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07" w:rsidRPr="00D379E5" w:rsidRDefault="00EC0630" w:rsidP="00D379E5">
      <w:pPr>
        <w:spacing w:after="0" w:line="480" w:lineRule="auto"/>
        <w:jc w:val="center"/>
        <w:rPr>
          <w:rFonts w:ascii="Times New Roman" w:hAnsi="Times New Roman" w:cs="Times New Roman"/>
          <w:b/>
          <w:sz w:val="24"/>
          <w:szCs w:val="24"/>
        </w:rPr>
      </w:pPr>
      <w:r w:rsidRPr="00EC0630">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6.5pt;margin-top:-88.65pt;width:30.75pt;height:30pt;z-index:251658240" stroked="f">
            <v:textbox>
              <w:txbxContent>
                <w:p w:rsidR="000F773D" w:rsidRDefault="000F773D"/>
              </w:txbxContent>
            </v:textbox>
          </v:shape>
        </w:pict>
      </w:r>
      <w:r w:rsidR="00C21E07" w:rsidRPr="00D379E5">
        <w:rPr>
          <w:rFonts w:ascii="Times New Roman" w:hAnsi="Times New Roman" w:cs="Times New Roman"/>
          <w:b/>
          <w:sz w:val="24"/>
          <w:szCs w:val="24"/>
        </w:rPr>
        <w:t>BAB I</w:t>
      </w:r>
    </w:p>
    <w:p w:rsidR="00C21E07" w:rsidRPr="00D379E5" w:rsidRDefault="00C21E07" w:rsidP="00D379E5">
      <w:pPr>
        <w:spacing w:after="0" w:line="480" w:lineRule="auto"/>
        <w:jc w:val="center"/>
        <w:rPr>
          <w:rFonts w:ascii="Times New Roman" w:hAnsi="Times New Roman" w:cs="Times New Roman"/>
          <w:b/>
          <w:sz w:val="24"/>
          <w:szCs w:val="24"/>
        </w:rPr>
      </w:pPr>
      <w:r w:rsidRPr="00D379E5">
        <w:rPr>
          <w:rFonts w:ascii="Times New Roman" w:hAnsi="Times New Roman" w:cs="Times New Roman"/>
          <w:b/>
          <w:sz w:val="24"/>
          <w:szCs w:val="24"/>
        </w:rPr>
        <w:t>PENDAHULUAN</w:t>
      </w:r>
    </w:p>
    <w:p w:rsidR="00C21E07" w:rsidRPr="00D379E5" w:rsidRDefault="00C21E07" w:rsidP="00D379E5">
      <w:pPr>
        <w:spacing w:after="0" w:line="480" w:lineRule="auto"/>
        <w:jc w:val="both"/>
        <w:rPr>
          <w:rFonts w:ascii="Times New Roman" w:hAnsi="Times New Roman" w:cs="Times New Roman"/>
          <w:b/>
          <w:sz w:val="24"/>
          <w:szCs w:val="24"/>
        </w:rPr>
      </w:pPr>
    </w:p>
    <w:p w:rsidR="00C21E07" w:rsidRPr="00D379E5" w:rsidRDefault="00C21E07" w:rsidP="00D379E5">
      <w:pPr>
        <w:pStyle w:val="ListParagraph"/>
        <w:numPr>
          <w:ilvl w:val="0"/>
          <w:numId w:val="1"/>
        </w:numPr>
        <w:spacing w:after="0" w:line="480" w:lineRule="auto"/>
        <w:ind w:left="360"/>
        <w:jc w:val="both"/>
        <w:rPr>
          <w:rFonts w:ascii="Times New Roman" w:hAnsi="Times New Roman" w:cs="Times New Roman"/>
          <w:b/>
          <w:sz w:val="24"/>
          <w:szCs w:val="24"/>
        </w:rPr>
      </w:pPr>
      <w:r w:rsidRPr="00D379E5">
        <w:rPr>
          <w:rFonts w:ascii="Times New Roman" w:hAnsi="Times New Roman" w:cs="Times New Roman"/>
          <w:b/>
          <w:sz w:val="24"/>
          <w:szCs w:val="24"/>
        </w:rPr>
        <w:t>Latar Belakang</w:t>
      </w:r>
    </w:p>
    <w:p w:rsidR="00055E2C" w:rsidRPr="00D379E5" w:rsidRDefault="00055E2C"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w:t>
      </w:r>
      <w:r w:rsidR="00DA6FEB">
        <w:rPr>
          <w:rFonts w:ascii="Times New Roman" w:hAnsi="Times New Roman" w:cs="Times New Roman"/>
          <w:sz w:val="24"/>
          <w:szCs w:val="24"/>
        </w:rPr>
        <w:t>P</w:t>
      </w:r>
      <w:r w:rsidRPr="00D379E5">
        <w:rPr>
          <w:rFonts w:ascii="Times New Roman" w:hAnsi="Times New Roman" w:cs="Times New Roman"/>
          <w:sz w:val="24"/>
          <w:szCs w:val="24"/>
        </w:rPr>
        <w:t xml:space="preserve">emeriksaan psikologis </w:t>
      </w:r>
      <w:r w:rsidR="00DA6FEB">
        <w:rPr>
          <w:rFonts w:ascii="Times New Roman" w:hAnsi="Times New Roman" w:cs="Times New Roman"/>
          <w:sz w:val="24"/>
          <w:szCs w:val="24"/>
        </w:rPr>
        <w:t>dewasa</w:t>
      </w:r>
      <w:r w:rsidRPr="00D379E5">
        <w:rPr>
          <w:rFonts w:ascii="Times New Roman" w:hAnsi="Times New Roman" w:cs="Times New Roman"/>
          <w:sz w:val="24"/>
          <w:szCs w:val="24"/>
        </w:rPr>
        <w:t xml:space="preserve"> ini </w:t>
      </w:r>
      <w:r w:rsidR="00DA6FEB">
        <w:rPr>
          <w:rFonts w:ascii="Times New Roman" w:hAnsi="Times New Roman" w:cs="Times New Roman"/>
          <w:sz w:val="24"/>
          <w:szCs w:val="24"/>
        </w:rPr>
        <w:t>telah mengalami perkembangan di berbagai bidang</w:t>
      </w:r>
      <w:r w:rsidRPr="00D379E5">
        <w:rPr>
          <w:rFonts w:ascii="Times New Roman" w:hAnsi="Times New Roman" w:cs="Times New Roman"/>
          <w:sz w:val="24"/>
          <w:szCs w:val="24"/>
        </w:rPr>
        <w:t xml:space="preserve">. Pemeriksaan psikologis memiliki pengaruh yang cukup besar terutama di bidang pendidikan dan organisasi. </w:t>
      </w:r>
      <w:r w:rsidR="0042197D" w:rsidRPr="00D379E5">
        <w:rPr>
          <w:rFonts w:ascii="Times New Roman" w:hAnsi="Times New Roman" w:cs="Times New Roman"/>
          <w:sz w:val="24"/>
          <w:szCs w:val="24"/>
        </w:rPr>
        <w:t xml:space="preserve">Ilham (2013) mengemukakan bahwa </w:t>
      </w:r>
      <w:r w:rsidRPr="00D379E5">
        <w:rPr>
          <w:rFonts w:ascii="Times New Roman" w:hAnsi="Times New Roman" w:cs="Times New Roman"/>
          <w:sz w:val="24"/>
          <w:szCs w:val="24"/>
        </w:rPr>
        <w:t>pemeriksaan psikologis dibidang pendidikan digunakan untuk melakukan se</w:t>
      </w:r>
      <w:r w:rsidR="006E69E2">
        <w:rPr>
          <w:rFonts w:ascii="Times New Roman" w:hAnsi="Times New Roman" w:cs="Times New Roman"/>
          <w:sz w:val="24"/>
          <w:szCs w:val="24"/>
        </w:rPr>
        <w:t>leksi calon siswa di sekolah maupun</w:t>
      </w:r>
      <w:r w:rsidRPr="00D379E5">
        <w:rPr>
          <w:rFonts w:ascii="Times New Roman" w:hAnsi="Times New Roman" w:cs="Times New Roman"/>
          <w:sz w:val="24"/>
          <w:szCs w:val="24"/>
        </w:rPr>
        <w:t xml:space="preserve"> se</w:t>
      </w:r>
      <w:r w:rsidR="0042197D" w:rsidRPr="00D379E5">
        <w:rPr>
          <w:rFonts w:ascii="Times New Roman" w:hAnsi="Times New Roman" w:cs="Times New Roman"/>
          <w:sz w:val="24"/>
          <w:szCs w:val="24"/>
        </w:rPr>
        <w:t>leksi masuk ke perguruan tinggi, s</w:t>
      </w:r>
      <w:r w:rsidRPr="00D379E5">
        <w:rPr>
          <w:rFonts w:ascii="Times New Roman" w:hAnsi="Times New Roman" w:cs="Times New Roman"/>
          <w:sz w:val="24"/>
          <w:szCs w:val="24"/>
        </w:rPr>
        <w:t>edangkan pemeriksaan psikologis di</w:t>
      </w:r>
      <w:r w:rsidR="00D32517">
        <w:rPr>
          <w:rFonts w:ascii="Times New Roman" w:hAnsi="Times New Roman" w:cs="Times New Roman"/>
          <w:sz w:val="24"/>
          <w:szCs w:val="24"/>
        </w:rPr>
        <w:t xml:space="preserve"> </w:t>
      </w:r>
      <w:r w:rsidRPr="00D379E5">
        <w:rPr>
          <w:rFonts w:ascii="Times New Roman" w:hAnsi="Times New Roman" w:cs="Times New Roman"/>
          <w:sz w:val="24"/>
          <w:szCs w:val="24"/>
        </w:rPr>
        <w:t>bidang organisasi</w:t>
      </w:r>
      <w:r w:rsidR="006E69E2">
        <w:rPr>
          <w:rFonts w:ascii="Times New Roman" w:hAnsi="Times New Roman" w:cs="Times New Roman"/>
          <w:sz w:val="24"/>
          <w:szCs w:val="24"/>
        </w:rPr>
        <w:t xml:space="preserve">, </w:t>
      </w:r>
      <w:r w:rsidR="00DA6FEB">
        <w:rPr>
          <w:rFonts w:ascii="Times New Roman" w:hAnsi="Times New Roman" w:cs="Times New Roman"/>
          <w:sz w:val="24"/>
          <w:szCs w:val="24"/>
        </w:rPr>
        <w:t xml:space="preserve">digunakan </w:t>
      </w:r>
      <w:r w:rsidRPr="00D379E5">
        <w:rPr>
          <w:rFonts w:ascii="Times New Roman" w:hAnsi="Times New Roman" w:cs="Times New Roman"/>
          <w:sz w:val="24"/>
          <w:szCs w:val="24"/>
        </w:rPr>
        <w:t>untuk melakukan seleksi penerimaan kary</w:t>
      </w:r>
      <w:r w:rsidR="006E69E2">
        <w:rPr>
          <w:rFonts w:ascii="Times New Roman" w:hAnsi="Times New Roman" w:cs="Times New Roman"/>
          <w:sz w:val="24"/>
          <w:szCs w:val="24"/>
        </w:rPr>
        <w:t xml:space="preserve">awan </w:t>
      </w:r>
      <w:r w:rsidR="00DA6FEB">
        <w:rPr>
          <w:rFonts w:ascii="Times New Roman" w:hAnsi="Times New Roman" w:cs="Times New Roman"/>
          <w:sz w:val="24"/>
          <w:szCs w:val="24"/>
        </w:rPr>
        <w:t xml:space="preserve">dan untuk </w:t>
      </w:r>
      <w:r w:rsidRPr="00D379E5">
        <w:rPr>
          <w:rFonts w:ascii="Times New Roman" w:hAnsi="Times New Roman" w:cs="Times New Roman"/>
          <w:sz w:val="24"/>
          <w:szCs w:val="24"/>
        </w:rPr>
        <w:t>seleksi kenaikan jabatan tertentu. Pemeriksaan psikologis umumnya dilakukan dengan menggunakan alat tes psikologi yang dikembangkan berdasarkan teori dan prinsip-prinsip psikologi.</w:t>
      </w:r>
    </w:p>
    <w:p w:rsidR="00055E2C" w:rsidRPr="00D379E5" w:rsidRDefault="00055E2C"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Tes psikologi merupakan metode pengukuran</w:t>
      </w:r>
      <w:r w:rsidR="00DA6FEB">
        <w:rPr>
          <w:rFonts w:ascii="Times New Roman" w:hAnsi="Times New Roman" w:cs="Times New Roman"/>
          <w:sz w:val="24"/>
          <w:szCs w:val="24"/>
        </w:rPr>
        <w:t xml:space="preserve"> terhadap suatu perilaku</w:t>
      </w:r>
      <w:r w:rsidRPr="00D379E5">
        <w:rPr>
          <w:rFonts w:ascii="Times New Roman" w:hAnsi="Times New Roman" w:cs="Times New Roman"/>
          <w:sz w:val="24"/>
          <w:szCs w:val="24"/>
        </w:rPr>
        <w:t xml:space="preserve"> yang </w:t>
      </w:r>
      <w:r w:rsidR="00DA6FEB">
        <w:rPr>
          <w:rFonts w:ascii="Times New Roman" w:hAnsi="Times New Roman" w:cs="Times New Roman"/>
          <w:sz w:val="24"/>
          <w:szCs w:val="24"/>
        </w:rPr>
        <w:t xml:space="preserve">bersifat </w:t>
      </w:r>
      <w:r w:rsidRPr="00D379E5">
        <w:rPr>
          <w:rFonts w:ascii="Times New Roman" w:hAnsi="Times New Roman" w:cs="Times New Roman"/>
          <w:sz w:val="24"/>
          <w:szCs w:val="24"/>
        </w:rPr>
        <w:t xml:space="preserve">objektif dan </w:t>
      </w:r>
      <w:r w:rsidR="00DA6FEB">
        <w:rPr>
          <w:rFonts w:ascii="Times New Roman" w:hAnsi="Times New Roman" w:cs="Times New Roman"/>
          <w:sz w:val="24"/>
          <w:szCs w:val="24"/>
        </w:rPr>
        <w:t>telah distandarisasi pada sampel tertentu</w:t>
      </w:r>
      <w:r w:rsidRPr="00D379E5">
        <w:rPr>
          <w:rFonts w:ascii="Times New Roman" w:hAnsi="Times New Roman" w:cs="Times New Roman"/>
          <w:sz w:val="24"/>
          <w:szCs w:val="24"/>
        </w:rPr>
        <w:t xml:space="preserve">. Tes psikologi merupakan proses kuantifikasi yang dilakukan oleh psikolog </w:t>
      </w:r>
      <w:r w:rsidR="00DA6FEB">
        <w:rPr>
          <w:rFonts w:ascii="Times New Roman" w:hAnsi="Times New Roman" w:cs="Times New Roman"/>
          <w:sz w:val="24"/>
          <w:szCs w:val="24"/>
        </w:rPr>
        <w:t>dengan</w:t>
      </w:r>
      <w:r w:rsidRPr="00D379E5">
        <w:rPr>
          <w:rFonts w:ascii="Times New Roman" w:hAnsi="Times New Roman" w:cs="Times New Roman"/>
          <w:sz w:val="24"/>
          <w:szCs w:val="24"/>
        </w:rPr>
        <w:t xml:space="preserve"> memberikan penilaian kepada individu sesuai dengan maksud dan tujuan diberikannya tes. </w:t>
      </w:r>
      <w:r w:rsidR="00DA6FEB">
        <w:rPr>
          <w:rFonts w:ascii="Times New Roman" w:hAnsi="Times New Roman" w:cs="Times New Roman"/>
          <w:sz w:val="24"/>
          <w:szCs w:val="24"/>
        </w:rPr>
        <w:t>P</w:t>
      </w:r>
      <w:r w:rsidRPr="00D379E5">
        <w:rPr>
          <w:rFonts w:ascii="Times New Roman" w:hAnsi="Times New Roman" w:cs="Times New Roman"/>
          <w:sz w:val="24"/>
          <w:szCs w:val="24"/>
        </w:rPr>
        <w:t xml:space="preserve">enyelenggaraan tes psikologi, </w:t>
      </w:r>
      <w:r w:rsidR="00DA6FEB">
        <w:rPr>
          <w:rFonts w:ascii="Times New Roman" w:hAnsi="Times New Roman" w:cs="Times New Roman"/>
          <w:sz w:val="24"/>
          <w:szCs w:val="24"/>
        </w:rPr>
        <w:t xml:space="preserve">memiliki </w:t>
      </w:r>
      <w:r w:rsidRPr="00D379E5">
        <w:rPr>
          <w:rFonts w:ascii="Times New Roman" w:hAnsi="Times New Roman" w:cs="Times New Roman"/>
          <w:sz w:val="24"/>
          <w:szCs w:val="24"/>
        </w:rPr>
        <w:t xml:space="preserve">prosedur yang terstandarisasi </w:t>
      </w:r>
      <w:r w:rsidR="003F12D7">
        <w:rPr>
          <w:rFonts w:ascii="Times New Roman" w:hAnsi="Times New Roman" w:cs="Times New Roman"/>
          <w:sz w:val="24"/>
          <w:szCs w:val="24"/>
        </w:rPr>
        <w:t>seperti</w:t>
      </w:r>
      <w:r w:rsidRPr="00D379E5">
        <w:rPr>
          <w:rFonts w:ascii="Times New Roman" w:hAnsi="Times New Roman" w:cs="Times New Roman"/>
          <w:sz w:val="24"/>
          <w:szCs w:val="24"/>
        </w:rPr>
        <w:t>, persiapan materi tes, pemberian instruksi, penskoran, dan interpretasi. Tes psikologi bertujuan untuk mengukur perbedaan antar individu atau reaksi individu yang sama pada situasi berbeda (Anastasi &amp; Urbina, 2006).</w:t>
      </w:r>
    </w:p>
    <w:p w:rsidR="000576BA" w:rsidRPr="00D379E5" w:rsidRDefault="00C01F1B" w:rsidP="00D379E5">
      <w:pPr>
        <w:spacing w:after="0" w:line="480" w:lineRule="auto"/>
        <w:jc w:val="both"/>
        <w:rPr>
          <w:rFonts w:ascii="Times New Roman" w:hAnsi="Times New Roman" w:cs="Times New Roman"/>
          <w:sz w:val="24"/>
          <w:szCs w:val="24"/>
        </w:rPr>
      </w:pPr>
      <w:r w:rsidRPr="00EC0630">
        <w:rPr>
          <w:rFonts w:ascii="Times New Roman" w:hAnsi="Times New Roman" w:cs="Times New Roman"/>
          <w:noProof/>
          <w:sz w:val="24"/>
          <w:szCs w:val="24"/>
        </w:rPr>
        <w:pict>
          <v:shape id="_x0000_s1027" type="#_x0000_t202" style="position:absolute;left:0;text-align:left;margin-left:177.6pt;margin-top:87.95pt;width:29.25pt;height:28.5pt;z-index:251659264" stroked="f">
            <v:textbox>
              <w:txbxContent>
                <w:p w:rsidR="000F773D" w:rsidRPr="000F773D" w:rsidRDefault="000F773D">
                  <w:pPr>
                    <w:rPr>
                      <w:rFonts w:ascii="Times New Roman" w:hAnsi="Times New Roman" w:cs="Times New Roman"/>
                      <w:sz w:val="24"/>
                      <w:szCs w:val="24"/>
                    </w:rPr>
                  </w:pPr>
                  <w:r w:rsidRPr="000F773D">
                    <w:rPr>
                      <w:rFonts w:ascii="Times New Roman" w:hAnsi="Times New Roman" w:cs="Times New Roman"/>
                      <w:sz w:val="24"/>
                      <w:szCs w:val="24"/>
                    </w:rPr>
                    <w:t>1</w:t>
                  </w:r>
                </w:p>
              </w:txbxContent>
            </v:textbox>
          </v:shape>
        </w:pict>
      </w:r>
      <w:r w:rsidR="00055E2C" w:rsidRPr="00D379E5">
        <w:rPr>
          <w:rFonts w:ascii="Times New Roman" w:hAnsi="Times New Roman" w:cs="Times New Roman"/>
          <w:color w:val="FF0000"/>
          <w:sz w:val="24"/>
          <w:szCs w:val="24"/>
        </w:rPr>
        <w:t xml:space="preserve">      </w:t>
      </w:r>
      <w:r w:rsidR="000576BA" w:rsidRPr="00D379E5">
        <w:rPr>
          <w:rFonts w:ascii="Times New Roman" w:hAnsi="Times New Roman" w:cs="Times New Roman"/>
          <w:sz w:val="24"/>
          <w:szCs w:val="24"/>
          <w:lang w:val="en-GB"/>
        </w:rPr>
        <w:t>P</w:t>
      </w:r>
      <w:r w:rsidR="000576BA" w:rsidRPr="00D379E5">
        <w:rPr>
          <w:rFonts w:ascii="Times New Roman" w:hAnsi="Times New Roman" w:cs="Times New Roman"/>
          <w:sz w:val="24"/>
          <w:szCs w:val="24"/>
        </w:rPr>
        <w:t>engguna</w:t>
      </w:r>
      <w:r w:rsidR="000576BA" w:rsidRPr="00D379E5">
        <w:rPr>
          <w:rFonts w:ascii="Times New Roman" w:hAnsi="Times New Roman" w:cs="Times New Roman"/>
          <w:sz w:val="24"/>
          <w:szCs w:val="24"/>
          <w:lang w:val="en-GB"/>
        </w:rPr>
        <w:t xml:space="preserve"> tes perlu </w:t>
      </w:r>
      <w:r w:rsidR="006E69E2">
        <w:rPr>
          <w:rFonts w:ascii="Times New Roman" w:hAnsi="Times New Roman" w:cs="Times New Roman"/>
          <w:sz w:val="24"/>
          <w:szCs w:val="24"/>
          <w:lang w:val="en-GB"/>
        </w:rPr>
        <w:t>memiliki</w:t>
      </w:r>
      <w:r w:rsidR="000576BA" w:rsidRPr="00D379E5">
        <w:rPr>
          <w:rFonts w:ascii="Times New Roman" w:hAnsi="Times New Roman" w:cs="Times New Roman"/>
          <w:sz w:val="24"/>
          <w:szCs w:val="24"/>
          <w:lang w:val="en-GB"/>
        </w:rPr>
        <w:t xml:space="preserve"> pengetahuan dasar </w:t>
      </w:r>
      <w:r w:rsidR="003F12D7">
        <w:rPr>
          <w:rFonts w:ascii="Times New Roman" w:hAnsi="Times New Roman" w:cs="Times New Roman"/>
          <w:sz w:val="24"/>
          <w:szCs w:val="24"/>
          <w:lang w:val="en-GB"/>
        </w:rPr>
        <w:t>mengenai</w:t>
      </w:r>
      <w:r w:rsidR="000576BA" w:rsidRPr="00D379E5">
        <w:rPr>
          <w:rFonts w:ascii="Times New Roman" w:hAnsi="Times New Roman" w:cs="Times New Roman"/>
          <w:sz w:val="24"/>
          <w:szCs w:val="24"/>
          <w:lang w:val="en-GB"/>
        </w:rPr>
        <w:t xml:space="preserve"> </w:t>
      </w:r>
      <w:r w:rsidR="006E69E2">
        <w:rPr>
          <w:rFonts w:ascii="Times New Roman" w:hAnsi="Times New Roman" w:cs="Times New Roman"/>
          <w:sz w:val="24"/>
          <w:szCs w:val="24"/>
          <w:lang w:val="en-GB"/>
        </w:rPr>
        <w:t>e</w:t>
      </w:r>
      <w:r w:rsidR="000576BA" w:rsidRPr="00D379E5">
        <w:rPr>
          <w:rFonts w:ascii="Times New Roman" w:hAnsi="Times New Roman" w:cs="Times New Roman"/>
          <w:sz w:val="24"/>
          <w:szCs w:val="24"/>
          <w:lang w:val="en-GB"/>
        </w:rPr>
        <w:t xml:space="preserve">valuasi </w:t>
      </w:r>
      <w:r w:rsidR="000576BA" w:rsidRPr="00D379E5">
        <w:rPr>
          <w:rFonts w:ascii="Times New Roman" w:hAnsi="Times New Roman" w:cs="Times New Roman"/>
          <w:sz w:val="24"/>
          <w:szCs w:val="24"/>
        </w:rPr>
        <w:t xml:space="preserve">dengan cara mengetahui </w:t>
      </w:r>
      <w:r w:rsidR="000576BA" w:rsidRPr="00D379E5">
        <w:rPr>
          <w:rFonts w:ascii="Times New Roman" w:hAnsi="Times New Roman" w:cs="Times New Roman"/>
          <w:sz w:val="24"/>
          <w:szCs w:val="24"/>
          <w:lang w:val="en-GB"/>
        </w:rPr>
        <w:t xml:space="preserve">karakteristik dasar pengukuran, seperti validitas, reliabilitas, </w:t>
      </w:r>
      <w:r w:rsidR="000576BA" w:rsidRPr="00D379E5">
        <w:rPr>
          <w:rFonts w:ascii="Times New Roman" w:hAnsi="Times New Roman" w:cs="Times New Roman"/>
          <w:sz w:val="24"/>
          <w:szCs w:val="24"/>
        </w:rPr>
        <w:lastRenderedPageBreak/>
        <w:t xml:space="preserve">indeks </w:t>
      </w:r>
      <w:r w:rsidR="000576BA" w:rsidRPr="00D379E5">
        <w:rPr>
          <w:rFonts w:ascii="Times New Roman" w:hAnsi="Times New Roman" w:cs="Times New Roman"/>
          <w:sz w:val="24"/>
          <w:szCs w:val="24"/>
          <w:lang w:val="en-GB"/>
        </w:rPr>
        <w:t xml:space="preserve">kesukaran </w:t>
      </w:r>
      <w:r w:rsidR="000576BA" w:rsidRPr="00D379E5">
        <w:rPr>
          <w:rFonts w:ascii="Times New Roman" w:hAnsi="Times New Roman" w:cs="Times New Roman"/>
          <w:sz w:val="24"/>
          <w:szCs w:val="24"/>
        </w:rPr>
        <w:t>aitem,</w:t>
      </w:r>
      <w:r w:rsidR="000576BA" w:rsidRPr="00D379E5">
        <w:rPr>
          <w:rFonts w:ascii="Times New Roman" w:hAnsi="Times New Roman" w:cs="Times New Roman"/>
          <w:sz w:val="24"/>
          <w:szCs w:val="24"/>
          <w:lang w:val="en-GB"/>
        </w:rPr>
        <w:t xml:space="preserve"> </w:t>
      </w:r>
      <w:r w:rsidR="003F12D7">
        <w:rPr>
          <w:rFonts w:ascii="Times New Roman" w:hAnsi="Times New Roman" w:cs="Times New Roman"/>
          <w:sz w:val="24"/>
          <w:szCs w:val="24"/>
          <w:lang w:val="en-GB"/>
        </w:rPr>
        <w:t xml:space="preserve">dan </w:t>
      </w:r>
      <w:r w:rsidR="000576BA" w:rsidRPr="00D379E5">
        <w:rPr>
          <w:rFonts w:ascii="Times New Roman" w:hAnsi="Times New Roman" w:cs="Times New Roman"/>
          <w:sz w:val="24"/>
          <w:szCs w:val="24"/>
          <w:lang w:val="en-GB"/>
        </w:rPr>
        <w:t xml:space="preserve">norma dari tes yang digunakan. </w:t>
      </w:r>
      <w:r w:rsidR="001609EC" w:rsidRPr="00D379E5">
        <w:rPr>
          <w:rFonts w:ascii="Times New Roman" w:hAnsi="Times New Roman" w:cs="Times New Roman"/>
          <w:sz w:val="24"/>
          <w:szCs w:val="24"/>
          <w:lang w:val="en-GB"/>
        </w:rPr>
        <w:t xml:space="preserve">Anastasi dan Urbina (2006) mengemukakan lebih lanjut bahwa </w:t>
      </w:r>
      <w:r w:rsidR="001609EC" w:rsidRPr="00D379E5">
        <w:rPr>
          <w:rFonts w:ascii="Times New Roman" w:hAnsi="Times New Roman" w:cs="Times New Roman"/>
          <w:sz w:val="24"/>
          <w:szCs w:val="24"/>
        </w:rPr>
        <w:t>p</w:t>
      </w:r>
      <w:r w:rsidR="000576BA" w:rsidRPr="00D379E5">
        <w:rPr>
          <w:rFonts w:ascii="Times New Roman" w:hAnsi="Times New Roman" w:cs="Times New Roman"/>
          <w:sz w:val="24"/>
          <w:szCs w:val="24"/>
        </w:rPr>
        <w:t xml:space="preserve">engetahuan dasar tentang tes </w:t>
      </w:r>
      <w:r w:rsidR="001609EC" w:rsidRPr="00D379E5">
        <w:rPr>
          <w:rFonts w:ascii="Times New Roman" w:hAnsi="Times New Roman" w:cs="Times New Roman"/>
          <w:sz w:val="24"/>
          <w:szCs w:val="24"/>
          <w:lang w:val="en-GB"/>
        </w:rPr>
        <w:t xml:space="preserve">sangat penting untuk diketahui bukan hanya </w:t>
      </w:r>
      <w:r w:rsidR="000576BA" w:rsidRPr="00D379E5">
        <w:rPr>
          <w:rFonts w:ascii="Times New Roman" w:hAnsi="Times New Roman" w:cs="Times New Roman"/>
          <w:sz w:val="24"/>
          <w:szCs w:val="24"/>
        </w:rPr>
        <w:t xml:space="preserve">bagi mereka yang merancang atau memberikan tes, tetapi bagi siapapun yang menggunakan hasil-hasil tes sebagai salah satu sumber data dalam rangka </w:t>
      </w:r>
      <w:r w:rsidR="006E69E2">
        <w:rPr>
          <w:rFonts w:ascii="Times New Roman" w:hAnsi="Times New Roman" w:cs="Times New Roman"/>
          <w:sz w:val="24"/>
          <w:szCs w:val="24"/>
        </w:rPr>
        <w:t>mengambil</w:t>
      </w:r>
      <w:r w:rsidR="000576BA" w:rsidRPr="00D379E5">
        <w:rPr>
          <w:rFonts w:ascii="Times New Roman" w:hAnsi="Times New Roman" w:cs="Times New Roman"/>
          <w:sz w:val="24"/>
          <w:szCs w:val="24"/>
        </w:rPr>
        <w:t xml:space="preserve"> keputusan tentang diri sendiri atau pihak lain</w:t>
      </w:r>
      <w:r w:rsidR="001609EC" w:rsidRPr="00D379E5">
        <w:rPr>
          <w:rFonts w:ascii="Times New Roman" w:hAnsi="Times New Roman" w:cs="Times New Roman"/>
          <w:sz w:val="24"/>
          <w:szCs w:val="24"/>
        </w:rPr>
        <w:t>.</w:t>
      </w:r>
    </w:p>
    <w:p w:rsidR="00055E2C" w:rsidRPr="00D379E5" w:rsidRDefault="000576BA"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w:t>
      </w:r>
      <w:r w:rsidR="004C5BDF" w:rsidRPr="00D379E5">
        <w:rPr>
          <w:rFonts w:ascii="Times New Roman" w:hAnsi="Times New Roman" w:cs="Times New Roman"/>
          <w:sz w:val="24"/>
          <w:szCs w:val="24"/>
        </w:rPr>
        <w:t>Pelaksanaan t</w:t>
      </w:r>
      <w:r w:rsidRPr="00D379E5">
        <w:rPr>
          <w:rFonts w:ascii="Times New Roman" w:hAnsi="Times New Roman" w:cs="Times New Roman"/>
          <w:sz w:val="24"/>
          <w:szCs w:val="24"/>
        </w:rPr>
        <w:t xml:space="preserve">es psikologi yang baik seharusnya memiliki sebuah petunjuk yang baku agar penggunaannya mudah dan seragam. </w:t>
      </w:r>
      <w:r w:rsidR="001B0A99" w:rsidRPr="00D379E5">
        <w:rPr>
          <w:rFonts w:ascii="Times New Roman" w:hAnsi="Times New Roman" w:cs="Times New Roman"/>
          <w:sz w:val="24"/>
          <w:szCs w:val="24"/>
        </w:rPr>
        <w:t>Petunjuk yang dimaksud</w:t>
      </w:r>
      <w:r w:rsidR="004164CE" w:rsidRPr="00D379E5">
        <w:rPr>
          <w:rFonts w:ascii="Times New Roman" w:hAnsi="Times New Roman" w:cs="Times New Roman"/>
          <w:sz w:val="24"/>
          <w:szCs w:val="24"/>
        </w:rPr>
        <w:t>kan</w:t>
      </w:r>
      <w:r w:rsidR="001B0A99" w:rsidRPr="00D379E5">
        <w:rPr>
          <w:rFonts w:ascii="Times New Roman" w:hAnsi="Times New Roman" w:cs="Times New Roman"/>
          <w:sz w:val="24"/>
          <w:szCs w:val="24"/>
        </w:rPr>
        <w:t xml:space="preserve"> adalah s</w:t>
      </w:r>
      <w:r w:rsidR="003F12D7">
        <w:rPr>
          <w:rFonts w:ascii="Times New Roman" w:hAnsi="Times New Roman" w:cs="Times New Roman"/>
          <w:sz w:val="24"/>
          <w:szCs w:val="24"/>
        </w:rPr>
        <w:t>tandar</w:t>
      </w:r>
      <w:r w:rsidRPr="00D379E5">
        <w:rPr>
          <w:rFonts w:ascii="Times New Roman" w:hAnsi="Times New Roman" w:cs="Times New Roman"/>
          <w:sz w:val="24"/>
          <w:szCs w:val="24"/>
        </w:rPr>
        <w:t xml:space="preserve">isasi penggunaan </w:t>
      </w:r>
      <w:r w:rsidR="001B0A99" w:rsidRPr="00D379E5">
        <w:rPr>
          <w:rFonts w:ascii="Times New Roman" w:hAnsi="Times New Roman" w:cs="Times New Roman"/>
          <w:sz w:val="24"/>
          <w:szCs w:val="24"/>
        </w:rPr>
        <w:t xml:space="preserve">dari alat tes tersebut, baik </w:t>
      </w:r>
      <w:r w:rsidRPr="00D379E5">
        <w:rPr>
          <w:rFonts w:ascii="Times New Roman" w:hAnsi="Times New Roman" w:cs="Times New Roman"/>
          <w:sz w:val="24"/>
          <w:szCs w:val="24"/>
        </w:rPr>
        <w:t xml:space="preserve">yang berkaitan dengan materi tes, waktu pengerjaan, instruksi, petunjuk awal, cara menjawab, dan cara skoring. </w:t>
      </w:r>
      <w:r w:rsidR="009A1683" w:rsidRPr="00D379E5">
        <w:rPr>
          <w:rFonts w:ascii="Times New Roman" w:hAnsi="Times New Roman" w:cs="Times New Roman"/>
          <w:sz w:val="24"/>
          <w:szCs w:val="24"/>
        </w:rPr>
        <w:t>Standardisasi yang tidak kalah penting dan sering kali diabaikan oleh pengguna tes psikologi adalah penyusunan norma sebagai standar dalam memaknai skor y</w:t>
      </w:r>
      <w:r w:rsidR="006E69E2">
        <w:rPr>
          <w:rFonts w:ascii="Times New Roman" w:hAnsi="Times New Roman" w:cs="Times New Roman"/>
          <w:sz w:val="24"/>
          <w:szCs w:val="24"/>
        </w:rPr>
        <w:t xml:space="preserve">ang diperoleh dari tes tersebut </w:t>
      </w:r>
      <w:r w:rsidR="00142CBE" w:rsidRPr="00D379E5">
        <w:rPr>
          <w:rFonts w:ascii="Times New Roman" w:hAnsi="Times New Roman" w:cs="Times New Roman"/>
          <w:sz w:val="24"/>
          <w:szCs w:val="24"/>
        </w:rPr>
        <w:t>(</w:t>
      </w:r>
      <w:r w:rsidR="001F35A3">
        <w:rPr>
          <w:rFonts w:ascii="Times New Roman" w:hAnsi="Times New Roman" w:cs="Times New Roman"/>
          <w:sz w:val="24"/>
          <w:szCs w:val="24"/>
        </w:rPr>
        <w:t xml:space="preserve">Anastasi </w:t>
      </w:r>
      <w:r w:rsidR="0082462A">
        <w:rPr>
          <w:rFonts w:ascii="Times New Roman" w:hAnsi="Times New Roman" w:cs="Times New Roman"/>
          <w:sz w:val="24"/>
          <w:szCs w:val="24"/>
        </w:rPr>
        <w:t>&amp;</w:t>
      </w:r>
      <w:r w:rsidR="001F35A3">
        <w:rPr>
          <w:rFonts w:ascii="Times New Roman" w:hAnsi="Times New Roman" w:cs="Times New Roman"/>
          <w:sz w:val="24"/>
          <w:szCs w:val="24"/>
        </w:rPr>
        <w:t xml:space="preserve"> Urbina</w:t>
      </w:r>
      <w:r w:rsidR="00142CBE" w:rsidRPr="00D379E5">
        <w:rPr>
          <w:rFonts w:ascii="Times New Roman" w:hAnsi="Times New Roman" w:cs="Times New Roman"/>
          <w:sz w:val="24"/>
          <w:szCs w:val="24"/>
        </w:rPr>
        <w:t>, 20</w:t>
      </w:r>
      <w:r w:rsidR="001F35A3">
        <w:rPr>
          <w:rFonts w:ascii="Times New Roman" w:hAnsi="Times New Roman" w:cs="Times New Roman"/>
          <w:sz w:val="24"/>
          <w:szCs w:val="24"/>
        </w:rPr>
        <w:t>0</w:t>
      </w:r>
      <w:r w:rsidR="0082462A">
        <w:rPr>
          <w:rFonts w:ascii="Times New Roman" w:hAnsi="Times New Roman" w:cs="Times New Roman"/>
          <w:sz w:val="24"/>
          <w:szCs w:val="24"/>
        </w:rPr>
        <w:t>6</w:t>
      </w:r>
      <w:r w:rsidR="00142CBE" w:rsidRPr="00D379E5">
        <w:rPr>
          <w:rFonts w:ascii="Times New Roman" w:hAnsi="Times New Roman" w:cs="Times New Roman"/>
          <w:sz w:val="24"/>
          <w:szCs w:val="24"/>
        </w:rPr>
        <w:t>)</w:t>
      </w:r>
      <w:r w:rsidR="006E69E2">
        <w:rPr>
          <w:rFonts w:ascii="Times New Roman" w:hAnsi="Times New Roman" w:cs="Times New Roman"/>
          <w:sz w:val="24"/>
          <w:szCs w:val="24"/>
        </w:rPr>
        <w:t>.</w:t>
      </w:r>
      <w:r w:rsidR="00142CBE" w:rsidRPr="00D379E5">
        <w:rPr>
          <w:rFonts w:ascii="Times New Roman" w:hAnsi="Times New Roman" w:cs="Times New Roman"/>
          <w:sz w:val="24"/>
          <w:szCs w:val="24"/>
        </w:rPr>
        <w:t xml:space="preserve"> </w:t>
      </w:r>
    </w:p>
    <w:p w:rsidR="004F0C30" w:rsidRDefault="009A1683"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Tes psikologi pada awal pembuatannya tidak memiliki kriteria ataupun standar kelulusan atau kegagalan. Skor yang diperoleh dari setiap tes tersebut akan dievaluasi berdasarkan data empiris dengan membandingkan skor individu dengan individu lain yang dikenai tes yang sama. </w:t>
      </w:r>
      <w:r w:rsidR="003F12D7">
        <w:rPr>
          <w:rFonts w:ascii="Times New Roman" w:hAnsi="Times New Roman" w:cs="Times New Roman"/>
          <w:sz w:val="24"/>
          <w:szCs w:val="24"/>
        </w:rPr>
        <w:t>Anastasi dan Urbina (2006)</w:t>
      </w:r>
      <w:r w:rsidR="006E69E2">
        <w:rPr>
          <w:rFonts w:ascii="Times New Roman" w:hAnsi="Times New Roman" w:cs="Times New Roman"/>
          <w:sz w:val="24"/>
          <w:szCs w:val="24"/>
        </w:rPr>
        <w:t xml:space="preserve"> </w:t>
      </w:r>
      <w:r w:rsidR="003F12D7">
        <w:rPr>
          <w:rFonts w:ascii="Times New Roman" w:hAnsi="Times New Roman" w:cs="Times New Roman"/>
          <w:sz w:val="24"/>
          <w:szCs w:val="24"/>
        </w:rPr>
        <w:t>men</w:t>
      </w:r>
      <w:r w:rsidRPr="00D379E5">
        <w:rPr>
          <w:rFonts w:ascii="Times New Roman" w:hAnsi="Times New Roman" w:cs="Times New Roman"/>
          <w:sz w:val="24"/>
          <w:szCs w:val="24"/>
        </w:rPr>
        <w:t>jelaskan</w:t>
      </w:r>
      <w:r w:rsidR="006E69E2">
        <w:rPr>
          <w:rFonts w:ascii="Times New Roman" w:hAnsi="Times New Roman" w:cs="Times New Roman"/>
          <w:sz w:val="24"/>
          <w:szCs w:val="24"/>
        </w:rPr>
        <w:t xml:space="preserve"> bahwa</w:t>
      </w:r>
      <w:r w:rsidRPr="00D379E5">
        <w:rPr>
          <w:rFonts w:ascii="Times New Roman" w:hAnsi="Times New Roman" w:cs="Times New Roman"/>
          <w:sz w:val="24"/>
          <w:szCs w:val="24"/>
        </w:rPr>
        <w:t xml:space="preserve"> standarisasi </w:t>
      </w:r>
      <w:r w:rsidR="003F12D7">
        <w:rPr>
          <w:rFonts w:ascii="Times New Roman" w:hAnsi="Times New Roman" w:cs="Times New Roman"/>
          <w:sz w:val="24"/>
          <w:szCs w:val="24"/>
        </w:rPr>
        <w:t xml:space="preserve">suatu </w:t>
      </w:r>
      <w:r w:rsidRPr="00D379E5">
        <w:rPr>
          <w:rFonts w:ascii="Times New Roman" w:hAnsi="Times New Roman" w:cs="Times New Roman"/>
          <w:sz w:val="24"/>
          <w:szCs w:val="24"/>
        </w:rPr>
        <w:t xml:space="preserve">tes </w:t>
      </w:r>
      <w:r w:rsidR="003F12D7">
        <w:rPr>
          <w:rFonts w:ascii="Times New Roman" w:hAnsi="Times New Roman" w:cs="Times New Roman"/>
          <w:sz w:val="24"/>
          <w:szCs w:val="24"/>
        </w:rPr>
        <w:t>mem</w:t>
      </w:r>
      <w:r w:rsidRPr="00D379E5">
        <w:rPr>
          <w:rFonts w:ascii="Times New Roman" w:hAnsi="Times New Roman" w:cs="Times New Roman"/>
          <w:sz w:val="24"/>
          <w:szCs w:val="24"/>
        </w:rPr>
        <w:t>butuhkan jumlah sampel yang banyak dan representatif terhadap ciri sampel yang menjadi sasaran dari tes yang dikembangkan. Sampel yang representatif akan menjadi kelompok standarisasi yang digunakan untuk menetapkan norma, mengidentifikasi kinerja rata-rata, dan frekuensi penyimpangan di atas atau di bawah rata-rata yang berva</w:t>
      </w:r>
      <w:r w:rsidR="00A810BF">
        <w:rPr>
          <w:rFonts w:ascii="Times New Roman" w:hAnsi="Times New Roman" w:cs="Times New Roman"/>
          <w:sz w:val="24"/>
          <w:szCs w:val="24"/>
        </w:rPr>
        <w:t>riasi dari individu yang diberikan</w:t>
      </w:r>
      <w:r w:rsidRPr="00D379E5">
        <w:rPr>
          <w:rFonts w:ascii="Times New Roman" w:hAnsi="Times New Roman" w:cs="Times New Roman"/>
          <w:sz w:val="24"/>
          <w:szCs w:val="24"/>
        </w:rPr>
        <w:t xml:space="preserve"> tes.</w:t>
      </w:r>
    </w:p>
    <w:p w:rsidR="00D32517" w:rsidRPr="005A2990" w:rsidRDefault="00D32517" w:rsidP="00D379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82A62">
        <w:rPr>
          <w:rFonts w:ascii="Times New Roman" w:hAnsi="Times New Roman" w:cs="Times New Roman"/>
          <w:sz w:val="24"/>
          <w:szCs w:val="24"/>
        </w:rPr>
        <w:t xml:space="preserve">Aiken dan Marnat (2008) </w:t>
      </w:r>
      <w:r w:rsidR="003F12D7">
        <w:rPr>
          <w:rFonts w:ascii="Times New Roman" w:hAnsi="Times New Roman" w:cs="Times New Roman"/>
          <w:sz w:val="24"/>
          <w:szCs w:val="24"/>
        </w:rPr>
        <w:t>mengklasifikasikan tes psikologi ber</w:t>
      </w:r>
      <w:r w:rsidR="00582A62">
        <w:rPr>
          <w:rFonts w:ascii="Times New Roman" w:hAnsi="Times New Roman" w:cs="Times New Roman"/>
          <w:sz w:val="24"/>
          <w:szCs w:val="24"/>
        </w:rPr>
        <w:t xml:space="preserve">dasarkan jenis materi atau jenis tugas yang disajikan bagi para peserta tes. Klasifikasi tes yang dimaksud adalah tes verbal dan tes non verbal. Tes verbal merupakan tes yang memiliki aitem bacaan dan kosa kata, sementara tes non verbal mengandung aitem tes yang berbentuk gambar, diagram, </w:t>
      </w:r>
      <w:r w:rsidR="00582A62">
        <w:rPr>
          <w:rFonts w:ascii="Times New Roman" w:hAnsi="Times New Roman" w:cs="Times New Roman"/>
          <w:i/>
          <w:sz w:val="24"/>
          <w:szCs w:val="24"/>
        </w:rPr>
        <w:t>puzzle</w:t>
      </w:r>
      <w:r w:rsidR="00582A62">
        <w:rPr>
          <w:rFonts w:ascii="Times New Roman" w:hAnsi="Times New Roman" w:cs="Times New Roman"/>
          <w:sz w:val="24"/>
          <w:szCs w:val="24"/>
        </w:rPr>
        <w:t xml:space="preserve">, atau materi non verbal lainnya. Perbedaan antara tes verbal dan non verbal juga berkaitan dengan respon tes yang diminta. </w:t>
      </w:r>
      <w:r w:rsidR="005A2990">
        <w:rPr>
          <w:rFonts w:ascii="Times New Roman" w:hAnsi="Times New Roman" w:cs="Times New Roman"/>
          <w:sz w:val="24"/>
          <w:szCs w:val="24"/>
        </w:rPr>
        <w:t>Tes yang mengharuskan respon lisan atau tulis</w:t>
      </w:r>
      <w:r w:rsidR="006E69E2">
        <w:rPr>
          <w:rFonts w:ascii="Times New Roman" w:hAnsi="Times New Roman" w:cs="Times New Roman"/>
          <w:sz w:val="24"/>
          <w:szCs w:val="24"/>
        </w:rPr>
        <w:t>,</w:t>
      </w:r>
      <w:r w:rsidR="005A2990">
        <w:rPr>
          <w:rFonts w:ascii="Times New Roman" w:hAnsi="Times New Roman" w:cs="Times New Roman"/>
          <w:sz w:val="24"/>
          <w:szCs w:val="24"/>
        </w:rPr>
        <w:t xml:space="preserve"> dirujuk untuk tes verbal</w:t>
      </w:r>
      <w:r w:rsidR="006E69E2">
        <w:rPr>
          <w:rFonts w:ascii="Times New Roman" w:hAnsi="Times New Roman" w:cs="Times New Roman"/>
          <w:sz w:val="24"/>
          <w:szCs w:val="24"/>
        </w:rPr>
        <w:t>, sedangkan t</w:t>
      </w:r>
      <w:r w:rsidR="005A2990">
        <w:rPr>
          <w:rFonts w:ascii="Times New Roman" w:hAnsi="Times New Roman" w:cs="Times New Roman"/>
          <w:sz w:val="24"/>
          <w:szCs w:val="24"/>
        </w:rPr>
        <w:t xml:space="preserve">es yang mengharuskan peserta tes untuk menunjukkan jawaban yang benar, menyusun sesuatu atau cara memanipulasi materi tes (menyusun </w:t>
      </w:r>
      <w:r w:rsidR="005A2990">
        <w:rPr>
          <w:rFonts w:ascii="Times New Roman" w:hAnsi="Times New Roman" w:cs="Times New Roman"/>
          <w:i/>
          <w:sz w:val="24"/>
          <w:szCs w:val="24"/>
        </w:rPr>
        <w:t>puzzle</w:t>
      </w:r>
      <w:r w:rsidR="005A2990">
        <w:rPr>
          <w:rFonts w:ascii="Times New Roman" w:hAnsi="Times New Roman" w:cs="Times New Roman"/>
          <w:sz w:val="24"/>
          <w:szCs w:val="24"/>
        </w:rPr>
        <w:t xml:space="preserve"> atau memasukkan balok ke dalam lubang) disebut tes non verbal. </w:t>
      </w:r>
    </w:p>
    <w:p w:rsidR="00912578" w:rsidRDefault="00390D24" w:rsidP="00D379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578" w:rsidRPr="00D379E5">
        <w:rPr>
          <w:rFonts w:ascii="Times New Roman" w:hAnsi="Times New Roman" w:cs="Times New Roman"/>
          <w:sz w:val="24"/>
          <w:szCs w:val="24"/>
        </w:rPr>
        <w:t xml:space="preserve">Jenis tes psikologi </w:t>
      </w:r>
      <w:r w:rsidR="00912578">
        <w:rPr>
          <w:rFonts w:ascii="Times New Roman" w:hAnsi="Times New Roman" w:cs="Times New Roman"/>
          <w:sz w:val="24"/>
          <w:szCs w:val="24"/>
        </w:rPr>
        <w:t xml:space="preserve">yang </w:t>
      </w:r>
      <w:r w:rsidR="00912578" w:rsidRPr="00D379E5">
        <w:rPr>
          <w:rFonts w:ascii="Times New Roman" w:hAnsi="Times New Roman" w:cs="Times New Roman"/>
          <w:sz w:val="24"/>
          <w:szCs w:val="24"/>
        </w:rPr>
        <w:t xml:space="preserve">sangat beragam </w:t>
      </w:r>
      <w:r w:rsidR="00912578">
        <w:rPr>
          <w:rFonts w:ascii="Times New Roman" w:hAnsi="Times New Roman" w:cs="Times New Roman"/>
          <w:sz w:val="24"/>
          <w:szCs w:val="24"/>
        </w:rPr>
        <w:t>membuat</w:t>
      </w:r>
      <w:r w:rsidR="00912578" w:rsidRPr="00D379E5">
        <w:rPr>
          <w:rFonts w:ascii="Times New Roman" w:hAnsi="Times New Roman" w:cs="Times New Roman"/>
          <w:sz w:val="24"/>
          <w:szCs w:val="24"/>
        </w:rPr>
        <w:t xml:space="preserve"> fungsi dan kegunaannya juga berbeda. Cronbach membagi tes psikologi menjadi dua macam, yaitu tes kepribadian (</w:t>
      </w:r>
      <w:r w:rsidR="00912578" w:rsidRPr="00D379E5">
        <w:rPr>
          <w:rFonts w:ascii="Times New Roman" w:hAnsi="Times New Roman" w:cs="Times New Roman"/>
          <w:i/>
          <w:sz w:val="24"/>
          <w:szCs w:val="24"/>
        </w:rPr>
        <w:t>personality test</w:t>
      </w:r>
      <w:r w:rsidR="00912578" w:rsidRPr="00D379E5">
        <w:rPr>
          <w:rFonts w:ascii="Times New Roman" w:hAnsi="Times New Roman" w:cs="Times New Roman"/>
          <w:sz w:val="24"/>
          <w:szCs w:val="24"/>
        </w:rPr>
        <w:t>) dan tes kemampuan (</w:t>
      </w:r>
      <w:r w:rsidR="00912578" w:rsidRPr="00D379E5">
        <w:rPr>
          <w:rFonts w:ascii="Times New Roman" w:hAnsi="Times New Roman" w:cs="Times New Roman"/>
          <w:i/>
          <w:sz w:val="24"/>
          <w:szCs w:val="24"/>
        </w:rPr>
        <w:t>ability</w:t>
      </w:r>
      <w:r w:rsidR="00912578">
        <w:rPr>
          <w:rFonts w:ascii="Times New Roman" w:hAnsi="Times New Roman" w:cs="Times New Roman"/>
          <w:i/>
          <w:sz w:val="24"/>
          <w:szCs w:val="24"/>
        </w:rPr>
        <w:t xml:space="preserve"> </w:t>
      </w:r>
      <w:r w:rsidR="00912578" w:rsidRPr="00D379E5">
        <w:rPr>
          <w:rFonts w:ascii="Times New Roman" w:hAnsi="Times New Roman" w:cs="Times New Roman"/>
          <w:i/>
          <w:sz w:val="24"/>
          <w:szCs w:val="24"/>
        </w:rPr>
        <w:t>test</w:t>
      </w:r>
      <w:r w:rsidR="00912578" w:rsidRPr="00D379E5">
        <w:rPr>
          <w:rFonts w:ascii="Times New Roman" w:hAnsi="Times New Roman" w:cs="Times New Roman"/>
          <w:sz w:val="24"/>
          <w:szCs w:val="24"/>
        </w:rPr>
        <w:t xml:space="preserve">). Tes kepribadian merupakan tes yang mengungkap tentang gambaran dari dalam diri seseorang. </w:t>
      </w:r>
      <w:r w:rsidR="003F12D7">
        <w:rPr>
          <w:rFonts w:ascii="Times New Roman" w:hAnsi="Times New Roman" w:cs="Times New Roman"/>
          <w:sz w:val="24"/>
          <w:szCs w:val="24"/>
        </w:rPr>
        <w:t>T</w:t>
      </w:r>
      <w:r w:rsidR="00912578" w:rsidRPr="00D379E5">
        <w:rPr>
          <w:rFonts w:ascii="Times New Roman" w:hAnsi="Times New Roman" w:cs="Times New Roman"/>
          <w:sz w:val="24"/>
          <w:szCs w:val="24"/>
        </w:rPr>
        <w:t>es kemampuan (</w:t>
      </w:r>
      <w:r w:rsidR="00912578" w:rsidRPr="00D379E5">
        <w:rPr>
          <w:rFonts w:ascii="Times New Roman" w:hAnsi="Times New Roman" w:cs="Times New Roman"/>
          <w:i/>
          <w:sz w:val="24"/>
          <w:szCs w:val="24"/>
        </w:rPr>
        <w:t>ability test</w:t>
      </w:r>
      <w:r w:rsidR="00912578" w:rsidRPr="00D379E5">
        <w:rPr>
          <w:rFonts w:ascii="Times New Roman" w:hAnsi="Times New Roman" w:cs="Times New Roman"/>
          <w:sz w:val="24"/>
          <w:szCs w:val="24"/>
        </w:rPr>
        <w:t xml:space="preserve">) merupakan  tes yang mengukur </w:t>
      </w:r>
      <w:r w:rsidR="00A810BF">
        <w:rPr>
          <w:rFonts w:ascii="Times New Roman" w:hAnsi="Times New Roman" w:cs="Times New Roman"/>
          <w:sz w:val="24"/>
          <w:szCs w:val="24"/>
        </w:rPr>
        <w:t>kecepatan dan ketepatan jawaban, s</w:t>
      </w:r>
      <w:r w:rsidR="00912578" w:rsidRPr="00D379E5">
        <w:rPr>
          <w:rFonts w:ascii="Times New Roman" w:hAnsi="Times New Roman" w:cs="Times New Roman"/>
          <w:sz w:val="24"/>
          <w:szCs w:val="24"/>
        </w:rPr>
        <w:t xml:space="preserve">alah satu </w:t>
      </w:r>
      <w:r w:rsidR="00A810BF">
        <w:rPr>
          <w:rFonts w:ascii="Times New Roman" w:hAnsi="Times New Roman" w:cs="Times New Roman"/>
          <w:sz w:val="24"/>
          <w:szCs w:val="24"/>
        </w:rPr>
        <w:t>jenis</w:t>
      </w:r>
      <w:r w:rsidR="00912578" w:rsidRPr="00D379E5">
        <w:rPr>
          <w:rFonts w:ascii="Times New Roman" w:hAnsi="Times New Roman" w:cs="Times New Roman"/>
          <w:sz w:val="24"/>
          <w:szCs w:val="24"/>
        </w:rPr>
        <w:t xml:space="preserve"> tes kemampuan adalah tes inteligensi, yaitu tes yang digunakan untuk mengukur kemampuan umum seperti potensi memecahkan masalah dan kemampuan penyesuaian diri (Kaplan &amp; Saccu</w:t>
      </w:r>
      <w:r w:rsidR="00B74BB4">
        <w:rPr>
          <w:rFonts w:ascii="Times New Roman" w:hAnsi="Times New Roman" w:cs="Times New Roman"/>
          <w:sz w:val="24"/>
          <w:szCs w:val="24"/>
        </w:rPr>
        <w:t>z</w:t>
      </w:r>
      <w:r w:rsidR="00912578" w:rsidRPr="00D379E5">
        <w:rPr>
          <w:rFonts w:ascii="Times New Roman" w:hAnsi="Times New Roman" w:cs="Times New Roman"/>
          <w:sz w:val="24"/>
          <w:szCs w:val="24"/>
        </w:rPr>
        <w:t>zo, 2005).</w:t>
      </w:r>
      <w:r w:rsidR="00BB049E" w:rsidRPr="00D379E5">
        <w:rPr>
          <w:rFonts w:ascii="Times New Roman" w:hAnsi="Times New Roman" w:cs="Times New Roman"/>
          <w:sz w:val="24"/>
          <w:szCs w:val="24"/>
        </w:rPr>
        <w:t xml:space="preserve">      </w:t>
      </w:r>
    </w:p>
    <w:p w:rsidR="00D56D53" w:rsidRPr="00D379E5" w:rsidRDefault="00390D24" w:rsidP="00D379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Gambaran inteligensi seseorang dapat diketahui den</w:t>
      </w:r>
      <w:r w:rsidR="00A810BF">
        <w:rPr>
          <w:rFonts w:ascii="Times New Roman" w:hAnsi="Times New Roman" w:cs="Times New Roman"/>
          <w:sz w:val="24"/>
          <w:szCs w:val="24"/>
        </w:rPr>
        <w:t>gan menggunakan tes inteligensi, terdapat</w:t>
      </w:r>
      <w:r>
        <w:rPr>
          <w:rFonts w:ascii="Times New Roman" w:hAnsi="Times New Roman" w:cs="Times New Roman"/>
          <w:sz w:val="24"/>
          <w:szCs w:val="24"/>
        </w:rPr>
        <w:t xml:space="preserve"> berbagai macam tes inteligensi, salah satu di antaranya adalah </w:t>
      </w:r>
      <w:r>
        <w:rPr>
          <w:rFonts w:ascii="Times New Roman" w:hAnsi="Times New Roman" w:cs="Times New Roman"/>
          <w:i/>
          <w:sz w:val="24"/>
          <w:szCs w:val="24"/>
        </w:rPr>
        <w:t xml:space="preserve">Culture Fair Intelligence Test, </w:t>
      </w:r>
      <w:r w:rsidR="00BB049E" w:rsidRPr="00D379E5">
        <w:rPr>
          <w:rFonts w:ascii="Times New Roman" w:hAnsi="Times New Roman" w:cs="Times New Roman"/>
          <w:sz w:val="24"/>
          <w:szCs w:val="24"/>
        </w:rPr>
        <w:t xml:space="preserve">disingkat CFIT. CFIT disusun oleh Raymond B. Cattel dan Karen S. Cattel pada tahun 1940 dan diterbitkan oleh </w:t>
      </w:r>
      <w:r w:rsidR="00BB049E" w:rsidRPr="00D379E5">
        <w:rPr>
          <w:rFonts w:ascii="Times New Roman" w:hAnsi="Times New Roman" w:cs="Times New Roman"/>
          <w:i/>
          <w:sz w:val="24"/>
          <w:szCs w:val="24"/>
        </w:rPr>
        <w:t>Institute of Personality and Ability Testing</w:t>
      </w:r>
      <w:r w:rsidR="00BB049E" w:rsidRPr="00D379E5">
        <w:rPr>
          <w:rFonts w:ascii="Times New Roman" w:hAnsi="Times New Roman" w:cs="Times New Roman"/>
          <w:sz w:val="24"/>
          <w:szCs w:val="24"/>
        </w:rPr>
        <w:t xml:space="preserve"> (IPAT), di Amerika Serikat pada tahun 1949. </w:t>
      </w:r>
      <w:r w:rsidR="00BB049E" w:rsidRPr="00D379E5">
        <w:rPr>
          <w:rFonts w:ascii="Times New Roman" w:hAnsi="Times New Roman" w:cs="Times New Roman"/>
          <w:sz w:val="24"/>
          <w:szCs w:val="24"/>
        </w:rPr>
        <w:lastRenderedPageBreak/>
        <w:t>CFIT terdiri dari tiga skala, yaitu skala 1, skala 2, dan skala 3 yang berbeda dalam derajat kesukaran sehingga penggunaannya disesuaikan dengan umur dan kriteria subjek</w:t>
      </w:r>
      <w:r w:rsidR="006E69E2">
        <w:rPr>
          <w:rFonts w:ascii="Times New Roman" w:hAnsi="Times New Roman" w:cs="Times New Roman"/>
          <w:sz w:val="24"/>
          <w:szCs w:val="24"/>
        </w:rPr>
        <w:t xml:space="preserve"> </w:t>
      </w:r>
      <w:r w:rsidR="00D56D53" w:rsidRPr="00D379E5">
        <w:rPr>
          <w:rFonts w:ascii="Times New Roman" w:hAnsi="Times New Roman" w:cs="Times New Roman"/>
          <w:sz w:val="24"/>
          <w:szCs w:val="24"/>
        </w:rPr>
        <w:t>(LPSP3,</w:t>
      </w:r>
      <w:r w:rsidR="006E69E2">
        <w:rPr>
          <w:rFonts w:ascii="Times New Roman" w:hAnsi="Times New Roman" w:cs="Times New Roman"/>
          <w:sz w:val="24"/>
          <w:szCs w:val="24"/>
        </w:rPr>
        <w:t xml:space="preserve"> </w:t>
      </w:r>
      <w:r w:rsidR="00D56D53" w:rsidRPr="00D379E5">
        <w:rPr>
          <w:rFonts w:ascii="Times New Roman" w:hAnsi="Times New Roman" w:cs="Times New Roman"/>
          <w:sz w:val="24"/>
          <w:szCs w:val="24"/>
        </w:rPr>
        <w:t>2009)</w:t>
      </w:r>
      <w:r w:rsidR="006E69E2">
        <w:rPr>
          <w:rFonts w:ascii="Times New Roman" w:hAnsi="Times New Roman" w:cs="Times New Roman"/>
          <w:sz w:val="24"/>
          <w:szCs w:val="24"/>
        </w:rPr>
        <w:t>.</w:t>
      </w:r>
    </w:p>
    <w:p w:rsidR="00B87F37" w:rsidRPr="00D379E5" w:rsidRDefault="00D56D53"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w:t>
      </w:r>
      <w:r w:rsidR="00B87F37" w:rsidRPr="00D379E5">
        <w:rPr>
          <w:rFonts w:ascii="Times New Roman" w:hAnsi="Times New Roman" w:cs="Times New Roman"/>
          <w:sz w:val="24"/>
          <w:szCs w:val="24"/>
        </w:rPr>
        <w:t xml:space="preserve">Tes </w:t>
      </w:r>
      <w:r w:rsidRPr="00D379E5">
        <w:rPr>
          <w:rFonts w:ascii="Times New Roman" w:hAnsi="Times New Roman" w:cs="Times New Roman"/>
          <w:sz w:val="24"/>
          <w:szCs w:val="24"/>
        </w:rPr>
        <w:t>inteligensi CFIT</w:t>
      </w:r>
      <w:r w:rsidR="00B87F37" w:rsidRPr="00D379E5">
        <w:rPr>
          <w:rFonts w:ascii="Times New Roman" w:hAnsi="Times New Roman" w:cs="Times New Roman"/>
          <w:sz w:val="24"/>
          <w:szCs w:val="24"/>
        </w:rPr>
        <w:t xml:space="preserve"> men</w:t>
      </w:r>
      <w:r w:rsidRPr="00D379E5">
        <w:rPr>
          <w:rFonts w:ascii="Times New Roman" w:hAnsi="Times New Roman" w:cs="Times New Roman"/>
          <w:sz w:val="24"/>
          <w:szCs w:val="24"/>
        </w:rPr>
        <w:t xml:space="preserve">gukur </w:t>
      </w:r>
      <w:r w:rsidRPr="00D379E5">
        <w:rPr>
          <w:rFonts w:ascii="Times New Roman" w:hAnsi="Times New Roman" w:cs="Times New Roman"/>
          <w:i/>
          <w:sz w:val="24"/>
          <w:szCs w:val="24"/>
        </w:rPr>
        <w:t>general intelligence</w:t>
      </w:r>
      <w:r w:rsidR="00B87F37" w:rsidRPr="00D379E5">
        <w:rPr>
          <w:rFonts w:ascii="Times New Roman" w:hAnsi="Times New Roman" w:cs="Times New Roman"/>
          <w:sz w:val="24"/>
          <w:szCs w:val="24"/>
        </w:rPr>
        <w:t xml:space="preserve"> </w:t>
      </w:r>
      <w:r w:rsidRPr="00D379E5">
        <w:rPr>
          <w:rFonts w:ascii="Times New Roman" w:hAnsi="Times New Roman" w:cs="Times New Roman"/>
          <w:i/>
          <w:sz w:val="24"/>
          <w:szCs w:val="24"/>
        </w:rPr>
        <w:t>(g)</w:t>
      </w:r>
      <w:r w:rsidRPr="00D379E5">
        <w:rPr>
          <w:rFonts w:ascii="Times New Roman" w:hAnsi="Times New Roman" w:cs="Times New Roman"/>
          <w:sz w:val="24"/>
          <w:szCs w:val="24"/>
        </w:rPr>
        <w:t xml:space="preserve"> </w:t>
      </w:r>
      <w:r w:rsidR="00B87F37" w:rsidRPr="00D379E5">
        <w:rPr>
          <w:rFonts w:ascii="Times New Roman" w:hAnsi="Times New Roman" w:cs="Times New Roman"/>
          <w:sz w:val="24"/>
          <w:szCs w:val="24"/>
        </w:rPr>
        <w:t xml:space="preserve">yang terdiri dari dua faktor, yaitu </w:t>
      </w:r>
      <w:r w:rsidR="00B87F37" w:rsidRPr="005A2990">
        <w:rPr>
          <w:rFonts w:ascii="Times New Roman" w:hAnsi="Times New Roman" w:cs="Times New Roman"/>
          <w:i/>
          <w:sz w:val="24"/>
          <w:szCs w:val="24"/>
        </w:rPr>
        <w:t>fluid intelligence</w:t>
      </w:r>
      <w:r w:rsidR="00B87F37" w:rsidRPr="00D379E5">
        <w:rPr>
          <w:rFonts w:ascii="Times New Roman" w:hAnsi="Times New Roman" w:cs="Times New Roman"/>
          <w:sz w:val="24"/>
          <w:szCs w:val="24"/>
        </w:rPr>
        <w:t xml:space="preserve"> dan </w:t>
      </w:r>
      <w:r w:rsidR="005A2990" w:rsidRPr="005A2990">
        <w:rPr>
          <w:rFonts w:ascii="Times New Roman" w:hAnsi="Times New Roman" w:cs="Times New Roman"/>
          <w:i/>
          <w:sz w:val="24"/>
          <w:szCs w:val="24"/>
        </w:rPr>
        <w:t xml:space="preserve">crystallized </w:t>
      </w:r>
      <w:r w:rsidR="00B87F37" w:rsidRPr="005A2990">
        <w:rPr>
          <w:rFonts w:ascii="Times New Roman" w:hAnsi="Times New Roman" w:cs="Times New Roman"/>
          <w:i/>
          <w:sz w:val="24"/>
          <w:szCs w:val="24"/>
        </w:rPr>
        <w:t>intelligence</w:t>
      </w:r>
      <w:r w:rsidR="00B87F37" w:rsidRPr="00D379E5">
        <w:rPr>
          <w:rFonts w:ascii="Times New Roman" w:hAnsi="Times New Roman" w:cs="Times New Roman"/>
          <w:sz w:val="24"/>
          <w:szCs w:val="24"/>
        </w:rPr>
        <w:t xml:space="preserve">. </w:t>
      </w:r>
      <w:r w:rsidR="00B87F37" w:rsidRPr="00D379E5">
        <w:rPr>
          <w:rFonts w:ascii="Times New Roman" w:hAnsi="Times New Roman" w:cs="Times New Roman"/>
          <w:i/>
          <w:sz w:val="24"/>
          <w:szCs w:val="24"/>
        </w:rPr>
        <w:t>Fluid intelligence</w:t>
      </w:r>
      <w:r w:rsidR="00B87F37" w:rsidRPr="00D379E5">
        <w:rPr>
          <w:rFonts w:ascii="Times New Roman" w:hAnsi="Times New Roman" w:cs="Times New Roman"/>
          <w:sz w:val="24"/>
          <w:szCs w:val="24"/>
        </w:rPr>
        <w:t xml:space="preserve"> merupakan hasil utama yang terukur dari pengaruh faktor biologis terhadap perkembangan intelektual yang bersifat bawaan (herediter). </w:t>
      </w:r>
      <w:r w:rsidR="00B87F37" w:rsidRPr="00D379E5">
        <w:rPr>
          <w:rFonts w:ascii="Times New Roman" w:hAnsi="Times New Roman" w:cs="Times New Roman"/>
          <w:i/>
          <w:sz w:val="24"/>
          <w:szCs w:val="24"/>
        </w:rPr>
        <w:t>Crystallized intelligence</w:t>
      </w:r>
      <w:r w:rsidR="00B87F37" w:rsidRPr="00D379E5">
        <w:rPr>
          <w:rFonts w:ascii="Times New Roman" w:hAnsi="Times New Roman" w:cs="Times New Roman"/>
          <w:sz w:val="24"/>
          <w:szCs w:val="24"/>
        </w:rPr>
        <w:t xml:space="preserve"> merupakan hasil dari interaksi antara </w:t>
      </w:r>
      <w:r w:rsidR="00B87F37" w:rsidRPr="005A2990">
        <w:rPr>
          <w:rFonts w:ascii="Times New Roman" w:hAnsi="Times New Roman" w:cs="Times New Roman"/>
          <w:i/>
          <w:sz w:val="24"/>
          <w:szCs w:val="24"/>
        </w:rPr>
        <w:t>fluid intelligence</w:t>
      </w:r>
      <w:r w:rsidR="00B87F37" w:rsidRPr="00D379E5">
        <w:rPr>
          <w:rFonts w:ascii="Times New Roman" w:hAnsi="Times New Roman" w:cs="Times New Roman"/>
          <w:sz w:val="24"/>
          <w:szCs w:val="24"/>
        </w:rPr>
        <w:t xml:space="preserve"> dengan lingkungan sekitar, seperti sekolah. </w:t>
      </w:r>
      <w:r w:rsidR="00B87F37" w:rsidRPr="005A2990">
        <w:rPr>
          <w:rFonts w:ascii="Times New Roman" w:hAnsi="Times New Roman" w:cs="Times New Roman"/>
          <w:i/>
          <w:sz w:val="24"/>
          <w:szCs w:val="24"/>
        </w:rPr>
        <w:t>Crystallized intelligence</w:t>
      </w:r>
      <w:r w:rsidR="00B87F37" w:rsidRPr="00D379E5">
        <w:rPr>
          <w:rFonts w:ascii="Times New Roman" w:hAnsi="Times New Roman" w:cs="Times New Roman"/>
          <w:sz w:val="24"/>
          <w:szCs w:val="24"/>
        </w:rPr>
        <w:t xml:space="preserve"> merupakan keahlian yang diperoleh dari pengalaman</w:t>
      </w:r>
      <w:r w:rsidRPr="00D379E5">
        <w:rPr>
          <w:rFonts w:ascii="Times New Roman" w:hAnsi="Times New Roman" w:cs="Times New Roman"/>
          <w:sz w:val="24"/>
          <w:szCs w:val="24"/>
        </w:rPr>
        <w:t>-</w:t>
      </w:r>
      <w:r w:rsidR="00B87F37" w:rsidRPr="00D379E5">
        <w:rPr>
          <w:rFonts w:ascii="Times New Roman" w:hAnsi="Times New Roman" w:cs="Times New Roman"/>
          <w:sz w:val="24"/>
          <w:szCs w:val="24"/>
        </w:rPr>
        <w:t xml:space="preserve">pengalaman budaya., sehingga </w:t>
      </w:r>
      <w:r w:rsidR="00B87F37" w:rsidRPr="005A2990">
        <w:rPr>
          <w:rFonts w:ascii="Times New Roman" w:hAnsi="Times New Roman" w:cs="Times New Roman"/>
          <w:i/>
          <w:sz w:val="24"/>
          <w:szCs w:val="24"/>
        </w:rPr>
        <w:t>crystallized intelligence</w:t>
      </w:r>
      <w:r w:rsidR="00B87F37" w:rsidRPr="00D379E5">
        <w:rPr>
          <w:rFonts w:ascii="Times New Roman" w:hAnsi="Times New Roman" w:cs="Times New Roman"/>
          <w:sz w:val="24"/>
          <w:szCs w:val="24"/>
        </w:rPr>
        <w:t xml:space="preserve"> berkembang sebagai hasil belajar. Pada tahun 1971, Cattel mengungkapkan bahwa CFIT merupakan tes yang mengukur </w:t>
      </w:r>
      <w:r w:rsidR="00B87F37" w:rsidRPr="00D379E5">
        <w:rPr>
          <w:rFonts w:ascii="Times New Roman" w:hAnsi="Times New Roman" w:cs="Times New Roman"/>
          <w:i/>
          <w:sz w:val="24"/>
          <w:szCs w:val="24"/>
        </w:rPr>
        <w:t xml:space="preserve">fluid intelligence factor </w:t>
      </w:r>
      <w:r w:rsidR="00B87F37" w:rsidRPr="00D379E5">
        <w:rPr>
          <w:rFonts w:ascii="Times New Roman" w:hAnsi="Times New Roman" w:cs="Times New Roman"/>
          <w:sz w:val="24"/>
          <w:szCs w:val="24"/>
        </w:rPr>
        <w:t>(Saptoto, 2012).</w:t>
      </w:r>
    </w:p>
    <w:p w:rsidR="00B87F37" w:rsidRPr="00D379E5" w:rsidRDefault="00D56D53"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w:t>
      </w:r>
      <w:r w:rsidR="00B87F37" w:rsidRPr="00D379E5">
        <w:rPr>
          <w:rFonts w:ascii="Times New Roman" w:hAnsi="Times New Roman" w:cs="Times New Roman"/>
          <w:sz w:val="24"/>
          <w:szCs w:val="24"/>
        </w:rPr>
        <w:t xml:space="preserve">Goldstein dan Hersen (2000) mengungkapkan </w:t>
      </w:r>
      <w:r w:rsidR="00D379E5" w:rsidRPr="00D379E5">
        <w:rPr>
          <w:rFonts w:ascii="Times New Roman" w:hAnsi="Times New Roman" w:cs="Times New Roman"/>
          <w:sz w:val="24"/>
          <w:szCs w:val="24"/>
        </w:rPr>
        <w:t>bahwa korelasi CFIT dengan tes-</w:t>
      </w:r>
      <w:r w:rsidR="00B87F37" w:rsidRPr="00D379E5">
        <w:rPr>
          <w:rFonts w:ascii="Times New Roman" w:hAnsi="Times New Roman" w:cs="Times New Roman"/>
          <w:sz w:val="24"/>
          <w:szCs w:val="24"/>
        </w:rPr>
        <w:t>tes inteligensi yang lain menghasilkan koefisien korelasi sebesa</w:t>
      </w:r>
      <w:r w:rsidR="00A810BF">
        <w:rPr>
          <w:rFonts w:ascii="Times New Roman" w:hAnsi="Times New Roman" w:cs="Times New Roman"/>
          <w:sz w:val="24"/>
          <w:szCs w:val="24"/>
        </w:rPr>
        <w:t>r 0,5 sampai dengan 0,7. Hal tersebut</w:t>
      </w:r>
      <w:r w:rsidR="00B87F37" w:rsidRPr="00D379E5">
        <w:rPr>
          <w:rFonts w:ascii="Times New Roman" w:hAnsi="Times New Roman" w:cs="Times New Roman"/>
          <w:sz w:val="24"/>
          <w:szCs w:val="24"/>
        </w:rPr>
        <w:t xml:space="preserve"> menunjukkan bahwa CFIT terbukti valid untuk mengukur inteligensi. Azwar (2009) mengemukakan bahwa sebuah tes yang valid berarti bahwa tes tersebut mampu menjalankan fungsi u</w:t>
      </w:r>
      <w:r w:rsidR="00D379E5" w:rsidRPr="00D379E5">
        <w:rPr>
          <w:rFonts w:ascii="Times New Roman" w:hAnsi="Times New Roman" w:cs="Times New Roman"/>
          <w:sz w:val="24"/>
          <w:szCs w:val="24"/>
        </w:rPr>
        <w:t>kurnya s</w:t>
      </w:r>
      <w:r w:rsidR="00A810BF">
        <w:rPr>
          <w:rFonts w:ascii="Times New Roman" w:hAnsi="Times New Roman" w:cs="Times New Roman"/>
          <w:sz w:val="24"/>
          <w:szCs w:val="24"/>
        </w:rPr>
        <w:t>esuai tujuan dilakukannya</w:t>
      </w:r>
      <w:r w:rsidR="00B87F37" w:rsidRPr="00D379E5">
        <w:rPr>
          <w:rFonts w:ascii="Times New Roman" w:hAnsi="Times New Roman" w:cs="Times New Roman"/>
          <w:sz w:val="24"/>
          <w:szCs w:val="24"/>
        </w:rPr>
        <w:t xml:space="preserve"> tes tersebut. Goldstein dan Hersen (2000) selanjutnya mengungkapkan bahwa CFIT skala 3 memiliki koefisien konsistensi internal sebesar 0,85. Reliabilitas test-retest CFIT skala 3 adalah 0,82. Hal </w:t>
      </w:r>
      <w:r w:rsidR="00A810BF">
        <w:rPr>
          <w:rFonts w:ascii="Times New Roman" w:hAnsi="Times New Roman" w:cs="Times New Roman"/>
          <w:sz w:val="24"/>
          <w:szCs w:val="24"/>
        </w:rPr>
        <w:t>tersebut</w:t>
      </w:r>
      <w:r w:rsidR="00B87F37" w:rsidRPr="00D379E5">
        <w:rPr>
          <w:rFonts w:ascii="Times New Roman" w:hAnsi="Times New Roman" w:cs="Times New Roman"/>
          <w:sz w:val="24"/>
          <w:szCs w:val="24"/>
        </w:rPr>
        <w:t xml:space="preserve"> menunjukkan bahwa CFIT skala 3 terbukti reliabel dalam mengukur inteligensi. Azwar (2009) mengemukakan bahwa reliabilitas adalah keterandalan atau </w:t>
      </w:r>
      <w:r w:rsidR="00B87F37" w:rsidRPr="00D379E5">
        <w:rPr>
          <w:rFonts w:ascii="Times New Roman" w:hAnsi="Times New Roman" w:cs="Times New Roman"/>
          <w:sz w:val="24"/>
          <w:szCs w:val="24"/>
        </w:rPr>
        <w:lastRenderedPageBreak/>
        <w:t>keajegan sebuah tes. Tes yang reliabel berarti bahwa tes tersebut memberikan hasil yang relatif sama dalam beberapa kali pengukuran yang melib</w:t>
      </w:r>
      <w:r w:rsidR="006E69E2">
        <w:rPr>
          <w:rFonts w:ascii="Times New Roman" w:hAnsi="Times New Roman" w:cs="Times New Roman"/>
          <w:sz w:val="24"/>
          <w:szCs w:val="24"/>
        </w:rPr>
        <w:t>atkan kelompok subjek yang sama.</w:t>
      </w:r>
    </w:p>
    <w:p w:rsidR="009A1683" w:rsidRPr="00D379E5" w:rsidRDefault="00BB049E" w:rsidP="00D379E5">
      <w:pPr>
        <w:spacing w:after="0" w:line="480" w:lineRule="auto"/>
        <w:jc w:val="both"/>
        <w:rPr>
          <w:rFonts w:ascii="Times New Roman" w:hAnsi="Times New Roman" w:cs="Times New Roman"/>
          <w:color w:val="FF0000"/>
          <w:sz w:val="24"/>
          <w:szCs w:val="24"/>
        </w:rPr>
      </w:pPr>
      <w:r w:rsidRPr="00D379E5">
        <w:rPr>
          <w:rFonts w:ascii="Times New Roman" w:hAnsi="Times New Roman" w:cs="Times New Roman"/>
          <w:sz w:val="24"/>
          <w:szCs w:val="24"/>
        </w:rPr>
        <w:t xml:space="preserve"> </w:t>
      </w:r>
      <w:r w:rsidR="00D56D53" w:rsidRPr="00D379E5">
        <w:rPr>
          <w:rFonts w:ascii="Times New Roman" w:hAnsi="Times New Roman" w:cs="Times New Roman"/>
          <w:sz w:val="24"/>
          <w:szCs w:val="24"/>
        </w:rPr>
        <w:t xml:space="preserve">      Suryabrata (2005) menjelaskan bahwa hasil pengukuran yang berupa skor mentah suatu tes tidak memiliki sebuah makna kecuali jika disertai oleh data pendukung yang memungkinkan orang untuk membuat interpretasi terhadap skor tersebut. </w:t>
      </w:r>
      <w:r w:rsidRPr="00D379E5">
        <w:rPr>
          <w:rFonts w:ascii="Times New Roman" w:hAnsi="Times New Roman" w:cs="Times New Roman"/>
          <w:sz w:val="24"/>
          <w:szCs w:val="24"/>
        </w:rPr>
        <w:t>Interpretasi yang dilakukan terhadap hasil tes CFIT menggunakan norma yang disusun oleh Raymod B. Cattel dan Karen S. Cattel pada tahun 1965 dengan menggunakan populasi di Amerika. (UPAP, 2012).</w:t>
      </w:r>
    </w:p>
    <w:p w:rsidR="0080004E" w:rsidRDefault="00D53465"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Kaplan dan Saccuzzo (2005</w:t>
      </w:r>
      <w:r w:rsidR="00151B02" w:rsidRPr="00D379E5">
        <w:rPr>
          <w:rFonts w:ascii="Times New Roman" w:hAnsi="Times New Roman" w:cs="Times New Roman"/>
          <w:sz w:val="24"/>
          <w:szCs w:val="24"/>
        </w:rPr>
        <w:t>) menjelaskan bahwa suatu alat ukur atau tes psikologi beserta normanya perlu dilakukan peninjauan kembali sek</w:t>
      </w:r>
      <w:r w:rsidR="00A810BF">
        <w:rPr>
          <w:rFonts w:ascii="Times New Roman" w:hAnsi="Times New Roman" w:cs="Times New Roman"/>
          <w:sz w:val="24"/>
          <w:szCs w:val="24"/>
        </w:rPr>
        <w:t xml:space="preserve">urang-kurangnya 5 tahun sekali, sebagai bentuk pencegahan jika </w:t>
      </w:r>
      <w:r w:rsidR="00151B02" w:rsidRPr="00D379E5">
        <w:rPr>
          <w:rFonts w:ascii="Times New Roman" w:hAnsi="Times New Roman" w:cs="Times New Roman"/>
          <w:sz w:val="24"/>
          <w:szCs w:val="24"/>
        </w:rPr>
        <w:t xml:space="preserve">dalam kurun waktu tersebut dapat terjadi perubahan-perubahan yang penting dan secara signifikan </w:t>
      </w:r>
      <w:r w:rsidR="00A810BF">
        <w:rPr>
          <w:rFonts w:ascii="Times New Roman" w:hAnsi="Times New Roman" w:cs="Times New Roman"/>
          <w:sz w:val="24"/>
          <w:szCs w:val="24"/>
        </w:rPr>
        <w:t>dapat</w:t>
      </w:r>
      <w:r w:rsidR="00151B02" w:rsidRPr="00D379E5">
        <w:rPr>
          <w:rFonts w:ascii="Times New Roman" w:hAnsi="Times New Roman" w:cs="Times New Roman"/>
          <w:sz w:val="24"/>
          <w:szCs w:val="24"/>
        </w:rPr>
        <w:t xml:space="preserve"> memengaruhi hasil tes </w:t>
      </w:r>
      <w:r w:rsidR="00BB049E" w:rsidRPr="00D379E5">
        <w:rPr>
          <w:rFonts w:ascii="Times New Roman" w:hAnsi="Times New Roman" w:cs="Times New Roman"/>
          <w:sz w:val="24"/>
          <w:szCs w:val="24"/>
        </w:rPr>
        <w:t xml:space="preserve">dan evaluasi yang dibuat. </w:t>
      </w:r>
      <w:r w:rsidR="00214BA9" w:rsidRPr="00D379E5">
        <w:rPr>
          <w:rFonts w:ascii="Times New Roman" w:hAnsi="Times New Roman" w:cs="Times New Roman"/>
          <w:sz w:val="24"/>
          <w:szCs w:val="24"/>
        </w:rPr>
        <w:t xml:space="preserve">Perubahan </w:t>
      </w:r>
      <w:r w:rsidR="003F12D7">
        <w:rPr>
          <w:rFonts w:ascii="Times New Roman" w:hAnsi="Times New Roman" w:cs="Times New Roman"/>
          <w:sz w:val="24"/>
          <w:szCs w:val="24"/>
        </w:rPr>
        <w:t xml:space="preserve">yang </w:t>
      </w:r>
      <w:r w:rsidR="00214BA9" w:rsidRPr="00D379E5">
        <w:rPr>
          <w:rFonts w:ascii="Times New Roman" w:hAnsi="Times New Roman" w:cs="Times New Roman"/>
          <w:sz w:val="24"/>
          <w:szCs w:val="24"/>
        </w:rPr>
        <w:t xml:space="preserve">terjadi </w:t>
      </w:r>
      <w:r w:rsidR="003F12D7">
        <w:rPr>
          <w:rFonts w:ascii="Times New Roman" w:hAnsi="Times New Roman" w:cs="Times New Roman"/>
          <w:sz w:val="24"/>
          <w:szCs w:val="24"/>
        </w:rPr>
        <w:t>di</w:t>
      </w:r>
      <w:r w:rsidR="00214BA9" w:rsidRPr="00D379E5">
        <w:rPr>
          <w:rFonts w:ascii="Times New Roman" w:hAnsi="Times New Roman" w:cs="Times New Roman"/>
          <w:sz w:val="24"/>
          <w:szCs w:val="24"/>
        </w:rPr>
        <w:t>karena</w:t>
      </w:r>
      <w:r w:rsidR="003F12D7">
        <w:rPr>
          <w:rFonts w:ascii="Times New Roman" w:hAnsi="Times New Roman" w:cs="Times New Roman"/>
          <w:sz w:val="24"/>
          <w:szCs w:val="24"/>
        </w:rPr>
        <w:t>kan</w:t>
      </w:r>
      <w:r w:rsidR="00214BA9" w:rsidRPr="00D379E5">
        <w:rPr>
          <w:rFonts w:ascii="Times New Roman" w:hAnsi="Times New Roman" w:cs="Times New Roman"/>
          <w:sz w:val="24"/>
          <w:szCs w:val="24"/>
        </w:rPr>
        <w:t xml:space="preserve"> karakteristik populasi yang terus berkembang seiring dengan perkembangan waktu. </w:t>
      </w:r>
      <w:r w:rsidR="00BB049E" w:rsidRPr="00D379E5">
        <w:rPr>
          <w:rFonts w:ascii="Times New Roman" w:hAnsi="Times New Roman" w:cs="Times New Roman"/>
          <w:sz w:val="24"/>
          <w:szCs w:val="24"/>
        </w:rPr>
        <w:t>N</w:t>
      </w:r>
      <w:r w:rsidR="001E172D" w:rsidRPr="00D379E5">
        <w:rPr>
          <w:rFonts w:ascii="Times New Roman" w:hAnsi="Times New Roman" w:cs="Times New Roman"/>
          <w:sz w:val="24"/>
          <w:szCs w:val="24"/>
        </w:rPr>
        <w:t xml:space="preserve">orma </w:t>
      </w:r>
      <w:r w:rsidR="004048CD" w:rsidRPr="00D379E5">
        <w:rPr>
          <w:rFonts w:ascii="Times New Roman" w:hAnsi="Times New Roman" w:cs="Times New Roman"/>
          <w:sz w:val="24"/>
          <w:szCs w:val="24"/>
        </w:rPr>
        <w:t xml:space="preserve">CFIT </w:t>
      </w:r>
      <w:r w:rsidR="001E172D" w:rsidRPr="00D379E5">
        <w:rPr>
          <w:rFonts w:ascii="Times New Roman" w:hAnsi="Times New Roman" w:cs="Times New Roman"/>
          <w:sz w:val="24"/>
          <w:szCs w:val="24"/>
        </w:rPr>
        <w:t>yang</w:t>
      </w:r>
      <w:r w:rsidR="004048CD" w:rsidRPr="00D379E5">
        <w:rPr>
          <w:rFonts w:ascii="Times New Roman" w:hAnsi="Times New Roman" w:cs="Times New Roman"/>
          <w:sz w:val="24"/>
          <w:szCs w:val="24"/>
        </w:rPr>
        <w:t xml:space="preserve"> selama ini</w:t>
      </w:r>
      <w:r w:rsidR="001E172D" w:rsidRPr="00D379E5">
        <w:rPr>
          <w:rFonts w:ascii="Times New Roman" w:hAnsi="Times New Roman" w:cs="Times New Roman"/>
          <w:sz w:val="24"/>
          <w:szCs w:val="24"/>
        </w:rPr>
        <w:t xml:space="preserve"> digunakan di Indonesia telah berusia</w:t>
      </w:r>
      <w:r w:rsidR="00BB049E" w:rsidRPr="00D379E5">
        <w:rPr>
          <w:rFonts w:ascii="Times New Roman" w:hAnsi="Times New Roman" w:cs="Times New Roman"/>
          <w:sz w:val="24"/>
          <w:szCs w:val="24"/>
        </w:rPr>
        <w:t xml:space="preserve"> lebih dari lima tahun, tepatnya sudah berusia</w:t>
      </w:r>
      <w:r w:rsidR="001E172D" w:rsidRPr="00D379E5">
        <w:rPr>
          <w:rFonts w:ascii="Times New Roman" w:hAnsi="Times New Roman" w:cs="Times New Roman"/>
          <w:sz w:val="24"/>
          <w:szCs w:val="24"/>
        </w:rPr>
        <w:t xml:space="preserve"> 49 tahun. </w:t>
      </w:r>
      <w:r w:rsidR="006D5B76" w:rsidRPr="00D379E5">
        <w:rPr>
          <w:rFonts w:ascii="Times New Roman" w:hAnsi="Times New Roman" w:cs="Times New Roman"/>
          <w:sz w:val="24"/>
          <w:szCs w:val="24"/>
        </w:rPr>
        <w:t xml:space="preserve">Norma yang berusia puluhan tahun tersebut dapat menyebabkan </w:t>
      </w:r>
      <w:r w:rsidR="004048CD" w:rsidRPr="00D379E5">
        <w:rPr>
          <w:rFonts w:ascii="Times New Roman" w:hAnsi="Times New Roman" w:cs="Times New Roman"/>
          <w:sz w:val="24"/>
          <w:szCs w:val="24"/>
        </w:rPr>
        <w:t>ketidaksesuaian hasil tes, karena norma pembanding yang digunakan sudah tidak sesuai dengan kondisi saat ini.</w:t>
      </w:r>
      <w:r w:rsidR="00A76F17">
        <w:rPr>
          <w:rFonts w:ascii="Times New Roman" w:hAnsi="Times New Roman" w:cs="Times New Roman"/>
          <w:sz w:val="24"/>
          <w:szCs w:val="24"/>
        </w:rPr>
        <w:t xml:space="preserve"> </w:t>
      </w:r>
    </w:p>
    <w:p w:rsidR="002A6AFB" w:rsidRPr="00D379E5" w:rsidRDefault="0080004E" w:rsidP="00D379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6F17">
        <w:rPr>
          <w:rFonts w:ascii="Times New Roman" w:hAnsi="Times New Roman" w:cs="Times New Roman"/>
          <w:sz w:val="24"/>
          <w:szCs w:val="24"/>
        </w:rPr>
        <w:t>Ketidaksesuaian tersebut dapat diakibatkan karena terdapat perbedaan IQ antar gen</w:t>
      </w:r>
      <w:r w:rsidR="006E69E2">
        <w:rPr>
          <w:rFonts w:ascii="Times New Roman" w:hAnsi="Times New Roman" w:cs="Times New Roman"/>
          <w:sz w:val="24"/>
          <w:szCs w:val="24"/>
        </w:rPr>
        <w:t>erasi yang disebut dampak Flynn</w:t>
      </w:r>
      <w:r w:rsidR="00A76F17">
        <w:rPr>
          <w:rFonts w:ascii="Times New Roman" w:hAnsi="Times New Roman" w:cs="Times New Roman"/>
          <w:sz w:val="24"/>
          <w:szCs w:val="24"/>
        </w:rPr>
        <w:t xml:space="preserve"> </w:t>
      </w:r>
      <w:r w:rsidR="006E69E2">
        <w:rPr>
          <w:rFonts w:ascii="Times New Roman" w:hAnsi="Times New Roman" w:cs="Times New Roman"/>
          <w:sz w:val="24"/>
          <w:szCs w:val="24"/>
        </w:rPr>
        <w:t xml:space="preserve">(Gregory, 2013). </w:t>
      </w:r>
      <w:r w:rsidR="00A76F17">
        <w:rPr>
          <w:rFonts w:ascii="Times New Roman" w:hAnsi="Times New Roman" w:cs="Times New Roman"/>
          <w:sz w:val="24"/>
          <w:szCs w:val="24"/>
        </w:rPr>
        <w:t xml:space="preserve">Keberadaan dampak Flynn mengingatkan pengguna tes tentang bahayanya menarik kesimpulan </w:t>
      </w:r>
      <w:r w:rsidR="00A76F17">
        <w:rPr>
          <w:rFonts w:ascii="Times New Roman" w:hAnsi="Times New Roman" w:cs="Times New Roman"/>
          <w:sz w:val="24"/>
          <w:szCs w:val="24"/>
        </w:rPr>
        <w:lastRenderedPageBreak/>
        <w:t xml:space="preserve">berdasarkan norma-norma tes inteligensi yang </w:t>
      </w:r>
      <w:r w:rsidR="00966B12">
        <w:rPr>
          <w:rFonts w:ascii="Times New Roman" w:hAnsi="Times New Roman" w:cs="Times New Roman"/>
          <w:sz w:val="24"/>
          <w:szCs w:val="24"/>
        </w:rPr>
        <w:t>selalu berubah</w:t>
      </w:r>
      <w:r w:rsidR="00A76F17">
        <w:rPr>
          <w:rFonts w:ascii="Times New Roman" w:hAnsi="Times New Roman" w:cs="Times New Roman"/>
          <w:sz w:val="24"/>
          <w:szCs w:val="24"/>
        </w:rPr>
        <w:t xml:space="preserve">. </w:t>
      </w:r>
      <w:r w:rsidR="00CB0AA1">
        <w:rPr>
          <w:rFonts w:ascii="Times New Roman" w:hAnsi="Times New Roman" w:cs="Times New Roman"/>
          <w:sz w:val="24"/>
          <w:szCs w:val="24"/>
        </w:rPr>
        <w:t xml:space="preserve">Restrandardisasi norma tes berkaitan dengan perubahan IQ perlu dilakukan untuk menghindari kesalahan dalam menginterpretasi tes psikologi. </w:t>
      </w:r>
    </w:p>
    <w:p w:rsidR="005A6726" w:rsidRPr="00D379E5" w:rsidRDefault="00AD2ECE"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Aiken</w:t>
      </w:r>
      <w:r w:rsidR="005976D1">
        <w:rPr>
          <w:rFonts w:ascii="Times New Roman" w:hAnsi="Times New Roman" w:cs="Times New Roman"/>
          <w:sz w:val="24"/>
          <w:szCs w:val="24"/>
        </w:rPr>
        <w:t xml:space="preserve"> dan Marnat</w:t>
      </w:r>
      <w:r w:rsidRPr="00D379E5">
        <w:rPr>
          <w:rFonts w:ascii="Times New Roman" w:hAnsi="Times New Roman" w:cs="Times New Roman"/>
          <w:sz w:val="24"/>
          <w:szCs w:val="24"/>
        </w:rPr>
        <w:t xml:space="preserve"> (2008) mengemukakan empat tujuan utama dari alat tes psikologi, yaitu diagnosa, prediksi, dekripsi dan pemahaman diri.  Berdasarkan keempat tujuan tersebut tampak jelas bahwa alat tes psikologi memiliki tujuan yang sangat pent</w:t>
      </w:r>
      <w:r w:rsidR="00966B12">
        <w:rPr>
          <w:rFonts w:ascii="Times New Roman" w:hAnsi="Times New Roman" w:cs="Times New Roman"/>
          <w:sz w:val="24"/>
          <w:szCs w:val="24"/>
        </w:rPr>
        <w:t>ing, maka tes psikologi harus</w:t>
      </w:r>
      <w:r w:rsidR="0010615A">
        <w:rPr>
          <w:rFonts w:ascii="Times New Roman" w:hAnsi="Times New Roman" w:cs="Times New Roman"/>
          <w:sz w:val="24"/>
          <w:szCs w:val="24"/>
        </w:rPr>
        <w:t xml:space="preserve"> dijaga dengan baik agar dalam pelaksanaannya</w:t>
      </w:r>
      <w:r w:rsidRPr="00D379E5">
        <w:rPr>
          <w:rFonts w:ascii="Times New Roman" w:hAnsi="Times New Roman" w:cs="Times New Roman"/>
          <w:sz w:val="24"/>
          <w:szCs w:val="24"/>
        </w:rPr>
        <w:t xml:space="preserve"> tujuan ini dapat  tercapai.</w:t>
      </w:r>
      <w:r w:rsidR="00BE5E96">
        <w:rPr>
          <w:rFonts w:ascii="Times New Roman" w:hAnsi="Times New Roman" w:cs="Times New Roman"/>
          <w:sz w:val="24"/>
          <w:szCs w:val="24"/>
        </w:rPr>
        <w:t xml:space="preserve"> Hadi, Sami’an, dan Wrastari (2004) mengemukakan bahwa p</w:t>
      </w:r>
      <w:r w:rsidR="00C0702A">
        <w:rPr>
          <w:rFonts w:ascii="Times New Roman" w:hAnsi="Times New Roman" w:cs="Times New Roman"/>
          <w:sz w:val="24"/>
          <w:szCs w:val="24"/>
        </w:rPr>
        <w:t xml:space="preserve">ada </w:t>
      </w:r>
      <w:r w:rsidR="005A6726" w:rsidRPr="00D379E5">
        <w:rPr>
          <w:rFonts w:ascii="Times New Roman" w:hAnsi="Times New Roman" w:cs="Times New Roman"/>
          <w:sz w:val="24"/>
          <w:szCs w:val="24"/>
        </w:rPr>
        <w:t xml:space="preserve">tes psikologi, </w:t>
      </w:r>
      <w:r w:rsidR="0010615A">
        <w:rPr>
          <w:rFonts w:ascii="Times New Roman" w:hAnsi="Times New Roman" w:cs="Times New Roman"/>
          <w:sz w:val="24"/>
          <w:szCs w:val="24"/>
        </w:rPr>
        <w:t xml:space="preserve">menggunakan norma yang tidak sesuai </w:t>
      </w:r>
      <w:r w:rsidR="005A6726" w:rsidRPr="00D379E5">
        <w:rPr>
          <w:rFonts w:ascii="Times New Roman" w:hAnsi="Times New Roman" w:cs="Times New Roman"/>
          <w:sz w:val="24"/>
          <w:szCs w:val="24"/>
        </w:rPr>
        <w:t xml:space="preserve">sebagai acuan dalam melakukan interpretasi </w:t>
      </w:r>
      <w:r w:rsidR="00705A71" w:rsidRPr="00D379E5">
        <w:rPr>
          <w:rFonts w:ascii="Times New Roman" w:hAnsi="Times New Roman" w:cs="Times New Roman"/>
          <w:sz w:val="24"/>
          <w:szCs w:val="24"/>
        </w:rPr>
        <w:t>skor</w:t>
      </w:r>
      <w:r w:rsidR="005A6726" w:rsidRPr="00D379E5">
        <w:rPr>
          <w:rFonts w:ascii="Times New Roman" w:hAnsi="Times New Roman" w:cs="Times New Roman"/>
          <w:sz w:val="24"/>
          <w:szCs w:val="24"/>
        </w:rPr>
        <w:t xml:space="preserve"> tes akan memberikan data yang tidak valid dan </w:t>
      </w:r>
      <w:r w:rsidR="00151B02" w:rsidRPr="00D379E5">
        <w:rPr>
          <w:rFonts w:ascii="Times New Roman" w:hAnsi="Times New Roman" w:cs="Times New Roman"/>
          <w:sz w:val="24"/>
          <w:szCs w:val="24"/>
        </w:rPr>
        <w:t xml:space="preserve">dapat berakibat fatal. Kesalahan interpretasi akan menyebabkan kesalahan diagnosa terhadap kondisi psikologis individu, sehingga dapat memberikan beban terhadap individu tersebut. </w:t>
      </w:r>
      <w:r w:rsidR="0010615A">
        <w:rPr>
          <w:rFonts w:ascii="Times New Roman" w:hAnsi="Times New Roman" w:cs="Times New Roman"/>
          <w:sz w:val="24"/>
          <w:szCs w:val="24"/>
        </w:rPr>
        <w:t>Kesalahan</w:t>
      </w:r>
      <w:r w:rsidR="00151B02" w:rsidRPr="00D379E5">
        <w:rPr>
          <w:rFonts w:ascii="Times New Roman" w:hAnsi="Times New Roman" w:cs="Times New Roman"/>
          <w:sz w:val="24"/>
          <w:szCs w:val="24"/>
        </w:rPr>
        <w:t xml:space="preserve"> diagnosa tes psikologi </w:t>
      </w:r>
      <w:r w:rsidR="0010615A">
        <w:rPr>
          <w:rFonts w:ascii="Times New Roman" w:hAnsi="Times New Roman" w:cs="Times New Roman"/>
          <w:sz w:val="24"/>
          <w:szCs w:val="24"/>
        </w:rPr>
        <w:t xml:space="preserve">yang terjadi </w:t>
      </w:r>
      <w:r w:rsidR="00151B02" w:rsidRPr="00D379E5">
        <w:rPr>
          <w:rFonts w:ascii="Times New Roman" w:hAnsi="Times New Roman" w:cs="Times New Roman"/>
          <w:sz w:val="24"/>
          <w:szCs w:val="24"/>
        </w:rPr>
        <w:t xml:space="preserve">saat </w:t>
      </w:r>
      <w:r w:rsidR="0010615A">
        <w:rPr>
          <w:rFonts w:ascii="Times New Roman" w:hAnsi="Times New Roman" w:cs="Times New Roman"/>
          <w:sz w:val="24"/>
          <w:szCs w:val="24"/>
        </w:rPr>
        <w:t xml:space="preserve">proses rekrutmen karyawan </w:t>
      </w:r>
      <w:r w:rsidR="00835BF5" w:rsidRPr="00D379E5">
        <w:rPr>
          <w:rFonts w:ascii="Times New Roman" w:hAnsi="Times New Roman" w:cs="Times New Roman"/>
          <w:sz w:val="24"/>
          <w:szCs w:val="24"/>
        </w:rPr>
        <w:t xml:space="preserve">akan sangat merugikan masa depan klien, karena </w:t>
      </w:r>
      <w:r w:rsidR="0010615A">
        <w:rPr>
          <w:rFonts w:ascii="Times New Roman" w:hAnsi="Times New Roman" w:cs="Times New Roman"/>
          <w:sz w:val="24"/>
          <w:szCs w:val="24"/>
        </w:rPr>
        <w:t>individu</w:t>
      </w:r>
      <w:r w:rsidR="00835BF5" w:rsidRPr="00D379E5">
        <w:rPr>
          <w:rFonts w:ascii="Times New Roman" w:hAnsi="Times New Roman" w:cs="Times New Roman"/>
          <w:sz w:val="24"/>
          <w:szCs w:val="24"/>
        </w:rPr>
        <w:t xml:space="preserve"> yang seharusnya layak mendapatkan pekerjaan</w:t>
      </w:r>
      <w:r w:rsidR="0010615A">
        <w:rPr>
          <w:rFonts w:ascii="Times New Roman" w:hAnsi="Times New Roman" w:cs="Times New Roman"/>
          <w:sz w:val="24"/>
          <w:szCs w:val="24"/>
        </w:rPr>
        <w:t xml:space="preserve"> tersebut</w:t>
      </w:r>
      <w:r w:rsidR="00835BF5" w:rsidRPr="00D379E5">
        <w:rPr>
          <w:rFonts w:ascii="Times New Roman" w:hAnsi="Times New Roman" w:cs="Times New Roman"/>
          <w:sz w:val="24"/>
          <w:szCs w:val="24"/>
        </w:rPr>
        <w:t xml:space="preserve"> namun karena kesalahan diagnosa</w:t>
      </w:r>
      <w:r w:rsidR="00D22A44" w:rsidRPr="00D379E5">
        <w:rPr>
          <w:rFonts w:ascii="Times New Roman" w:hAnsi="Times New Roman" w:cs="Times New Roman"/>
          <w:sz w:val="24"/>
          <w:szCs w:val="24"/>
        </w:rPr>
        <w:t xml:space="preserve"> dari satu tes psikologi</w:t>
      </w:r>
      <w:r w:rsidR="00D86AA0">
        <w:rPr>
          <w:rFonts w:ascii="Times New Roman" w:hAnsi="Times New Roman" w:cs="Times New Roman"/>
          <w:sz w:val="24"/>
          <w:szCs w:val="24"/>
        </w:rPr>
        <w:t xml:space="preserve">, </w:t>
      </w:r>
      <w:r w:rsidR="0010615A">
        <w:rPr>
          <w:rFonts w:ascii="Times New Roman" w:hAnsi="Times New Roman" w:cs="Times New Roman"/>
          <w:sz w:val="24"/>
          <w:szCs w:val="24"/>
        </w:rPr>
        <w:t xml:space="preserve">membuat individu </w:t>
      </w:r>
      <w:r w:rsidR="00835BF5" w:rsidRPr="00D379E5">
        <w:rPr>
          <w:rFonts w:ascii="Times New Roman" w:hAnsi="Times New Roman" w:cs="Times New Roman"/>
          <w:sz w:val="24"/>
          <w:szCs w:val="24"/>
        </w:rPr>
        <w:t xml:space="preserve">gagal memperoleh pekerjaan tersebut. </w:t>
      </w:r>
    </w:p>
    <w:p w:rsidR="00FB079E" w:rsidRPr="00D379E5" w:rsidRDefault="003E1A72"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w:t>
      </w:r>
      <w:r w:rsidR="00182309" w:rsidRPr="00D379E5">
        <w:rPr>
          <w:rFonts w:ascii="Times New Roman" w:hAnsi="Times New Roman" w:cs="Times New Roman"/>
          <w:sz w:val="24"/>
          <w:szCs w:val="24"/>
        </w:rPr>
        <w:t xml:space="preserve">Azwar (2011) menambahkan bahwa tes psikologi seharusnya memiliki kualitas yang baik. </w:t>
      </w:r>
      <w:r w:rsidR="002775FB">
        <w:rPr>
          <w:rFonts w:ascii="Times New Roman" w:hAnsi="Times New Roman" w:cs="Times New Roman"/>
          <w:sz w:val="24"/>
          <w:szCs w:val="24"/>
        </w:rPr>
        <w:t>A</w:t>
      </w:r>
      <w:r w:rsidR="00182309" w:rsidRPr="00D379E5">
        <w:rPr>
          <w:rFonts w:ascii="Times New Roman" w:hAnsi="Times New Roman" w:cs="Times New Roman"/>
          <w:sz w:val="24"/>
          <w:szCs w:val="24"/>
        </w:rPr>
        <w:t xml:space="preserve">lat tes yang berkualitas </w:t>
      </w:r>
      <w:r w:rsidR="002775FB">
        <w:rPr>
          <w:rFonts w:ascii="Times New Roman" w:hAnsi="Times New Roman" w:cs="Times New Roman"/>
          <w:sz w:val="24"/>
          <w:szCs w:val="24"/>
        </w:rPr>
        <w:t>merupakan hal dasar yang dibutuhkan untuk melakukan</w:t>
      </w:r>
      <w:r w:rsidR="00182309" w:rsidRPr="00D379E5">
        <w:rPr>
          <w:rFonts w:ascii="Times New Roman" w:hAnsi="Times New Roman" w:cs="Times New Roman"/>
          <w:sz w:val="24"/>
          <w:szCs w:val="24"/>
        </w:rPr>
        <w:t xml:space="preserve"> </w:t>
      </w:r>
      <w:r w:rsidR="00347947">
        <w:rPr>
          <w:rFonts w:ascii="Times New Roman" w:hAnsi="Times New Roman" w:cs="Times New Roman"/>
          <w:sz w:val="24"/>
          <w:szCs w:val="24"/>
        </w:rPr>
        <w:t>diagnos</w:t>
      </w:r>
      <w:r w:rsidR="002775FB">
        <w:rPr>
          <w:rFonts w:ascii="Times New Roman" w:hAnsi="Times New Roman" w:cs="Times New Roman"/>
          <w:sz w:val="24"/>
          <w:szCs w:val="24"/>
        </w:rPr>
        <w:t>a</w:t>
      </w:r>
      <w:r w:rsidR="00182309" w:rsidRPr="00D379E5">
        <w:rPr>
          <w:rFonts w:ascii="Times New Roman" w:hAnsi="Times New Roman" w:cs="Times New Roman"/>
          <w:sz w:val="24"/>
          <w:szCs w:val="24"/>
        </w:rPr>
        <w:t xml:space="preserve"> </w:t>
      </w:r>
      <w:r w:rsidR="002775FB">
        <w:rPr>
          <w:rFonts w:ascii="Times New Roman" w:hAnsi="Times New Roman" w:cs="Times New Roman"/>
          <w:sz w:val="24"/>
          <w:szCs w:val="24"/>
        </w:rPr>
        <w:t>dan</w:t>
      </w:r>
      <w:r w:rsidR="00182309" w:rsidRPr="00D379E5">
        <w:rPr>
          <w:rFonts w:ascii="Times New Roman" w:hAnsi="Times New Roman" w:cs="Times New Roman"/>
          <w:sz w:val="24"/>
          <w:szCs w:val="24"/>
        </w:rPr>
        <w:t xml:space="preserve"> menentukan seberapa baik suatu proses pengukuran. Hal tersebut dianggap penting ka</w:t>
      </w:r>
      <w:r w:rsidR="00504CC9">
        <w:rPr>
          <w:rFonts w:ascii="Times New Roman" w:hAnsi="Times New Roman" w:cs="Times New Roman"/>
          <w:sz w:val="24"/>
          <w:szCs w:val="24"/>
        </w:rPr>
        <w:t>rena hasil akhir dari</w:t>
      </w:r>
      <w:r w:rsidR="00182309" w:rsidRPr="00D379E5">
        <w:rPr>
          <w:rFonts w:ascii="Times New Roman" w:hAnsi="Times New Roman" w:cs="Times New Roman"/>
          <w:sz w:val="24"/>
          <w:szCs w:val="24"/>
        </w:rPr>
        <w:t xml:space="preserve"> tes </w:t>
      </w:r>
      <w:r w:rsidR="00504CC9">
        <w:rPr>
          <w:rFonts w:ascii="Times New Roman" w:hAnsi="Times New Roman" w:cs="Times New Roman"/>
          <w:sz w:val="24"/>
          <w:szCs w:val="24"/>
        </w:rPr>
        <w:t xml:space="preserve">psikologis </w:t>
      </w:r>
      <w:r w:rsidR="00182309" w:rsidRPr="00D379E5">
        <w:rPr>
          <w:rFonts w:ascii="Times New Roman" w:hAnsi="Times New Roman" w:cs="Times New Roman"/>
          <w:sz w:val="24"/>
          <w:szCs w:val="24"/>
        </w:rPr>
        <w:t xml:space="preserve">berupa skor akan digunakan sebagai dasar dalam pengambilan keputusan </w:t>
      </w:r>
      <w:r w:rsidR="00504CC9">
        <w:rPr>
          <w:rFonts w:ascii="Times New Roman" w:hAnsi="Times New Roman" w:cs="Times New Roman"/>
          <w:sz w:val="24"/>
          <w:szCs w:val="24"/>
        </w:rPr>
        <w:t>terkait dengan</w:t>
      </w:r>
      <w:r w:rsidR="00182309" w:rsidRPr="00D379E5">
        <w:rPr>
          <w:rFonts w:ascii="Times New Roman" w:hAnsi="Times New Roman" w:cs="Times New Roman"/>
          <w:sz w:val="24"/>
          <w:szCs w:val="24"/>
        </w:rPr>
        <w:t xml:space="preserve"> individu</w:t>
      </w:r>
      <w:r w:rsidR="00504CC9">
        <w:rPr>
          <w:rFonts w:ascii="Times New Roman" w:hAnsi="Times New Roman" w:cs="Times New Roman"/>
          <w:sz w:val="24"/>
          <w:szCs w:val="24"/>
        </w:rPr>
        <w:t xml:space="preserve"> yang mengikuti tes tersebut</w:t>
      </w:r>
      <w:r w:rsidR="00182309" w:rsidRPr="00D379E5">
        <w:rPr>
          <w:rFonts w:ascii="Times New Roman" w:hAnsi="Times New Roman" w:cs="Times New Roman"/>
          <w:sz w:val="24"/>
          <w:szCs w:val="24"/>
        </w:rPr>
        <w:t xml:space="preserve">. </w:t>
      </w:r>
      <w:r w:rsidR="005D304D" w:rsidRPr="00D379E5">
        <w:rPr>
          <w:rFonts w:ascii="Times New Roman" w:hAnsi="Times New Roman" w:cs="Times New Roman"/>
          <w:sz w:val="24"/>
          <w:szCs w:val="24"/>
        </w:rPr>
        <w:t xml:space="preserve">Kesalahan </w:t>
      </w:r>
      <w:r w:rsidR="005D304D" w:rsidRPr="00D379E5">
        <w:rPr>
          <w:rFonts w:ascii="Times New Roman" w:hAnsi="Times New Roman" w:cs="Times New Roman"/>
          <w:sz w:val="24"/>
          <w:szCs w:val="24"/>
        </w:rPr>
        <w:lastRenderedPageBreak/>
        <w:t xml:space="preserve">diagnosa </w:t>
      </w:r>
      <w:r w:rsidR="00504CC9">
        <w:rPr>
          <w:rFonts w:ascii="Times New Roman" w:hAnsi="Times New Roman" w:cs="Times New Roman"/>
          <w:sz w:val="24"/>
          <w:szCs w:val="24"/>
        </w:rPr>
        <w:t>yang terjadi dikarenakan adanya</w:t>
      </w:r>
      <w:r w:rsidR="005D304D" w:rsidRPr="00D379E5">
        <w:rPr>
          <w:rFonts w:ascii="Times New Roman" w:hAnsi="Times New Roman" w:cs="Times New Roman"/>
          <w:sz w:val="24"/>
          <w:szCs w:val="24"/>
        </w:rPr>
        <w:t xml:space="preserve"> ketidaksesuaian norma tes jug</w:t>
      </w:r>
      <w:r w:rsidR="00002887" w:rsidRPr="00D379E5">
        <w:rPr>
          <w:rFonts w:ascii="Times New Roman" w:hAnsi="Times New Roman" w:cs="Times New Roman"/>
          <w:sz w:val="24"/>
          <w:szCs w:val="24"/>
        </w:rPr>
        <w:t>a akan merugikan per</w:t>
      </w:r>
      <w:r w:rsidR="005D304D" w:rsidRPr="00D379E5">
        <w:rPr>
          <w:rFonts w:ascii="Times New Roman" w:hAnsi="Times New Roman" w:cs="Times New Roman"/>
          <w:sz w:val="24"/>
          <w:szCs w:val="24"/>
        </w:rPr>
        <w:t>u</w:t>
      </w:r>
      <w:r w:rsidR="00002887" w:rsidRPr="00D379E5">
        <w:rPr>
          <w:rFonts w:ascii="Times New Roman" w:hAnsi="Times New Roman" w:cs="Times New Roman"/>
          <w:sz w:val="24"/>
          <w:szCs w:val="24"/>
        </w:rPr>
        <w:t>s</w:t>
      </w:r>
      <w:r w:rsidR="005D304D" w:rsidRPr="00D379E5">
        <w:rPr>
          <w:rFonts w:ascii="Times New Roman" w:hAnsi="Times New Roman" w:cs="Times New Roman"/>
          <w:sz w:val="24"/>
          <w:szCs w:val="24"/>
        </w:rPr>
        <w:t>ahaan yang melakukan rekrutmen. Calo</w:t>
      </w:r>
      <w:r w:rsidR="00D22A44" w:rsidRPr="00D379E5">
        <w:rPr>
          <w:rFonts w:ascii="Times New Roman" w:hAnsi="Times New Roman" w:cs="Times New Roman"/>
          <w:sz w:val="24"/>
          <w:szCs w:val="24"/>
        </w:rPr>
        <w:t>n karyawan yang mendapatkan sko</w:t>
      </w:r>
      <w:r w:rsidR="005D304D" w:rsidRPr="00D379E5">
        <w:rPr>
          <w:rFonts w:ascii="Times New Roman" w:hAnsi="Times New Roman" w:cs="Times New Roman"/>
          <w:sz w:val="24"/>
          <w:szCs w:val="24"/>
        </w:rPr>
        <w:t>r IQ 100 dengan norma yang kadaluarsa sudah merupakan kemampuan rata-rata, namun hal tersebut belum tentu sesuai dengan kemampuan ya</w:t>
      </w:r>
      <w:r w:rsidR="004D298E" w:rsidRPr="00D379E5">
        <w:rPr>
          <w:rFonts w:ascii="Times New Roman" w:hAnsi="Times New Roman" w:cs="Times New Roman"/>
          <w:sz w:val="24"/>
          <w:szCs w:val="24"/>
        </w:rPr>
        <w:t>n</w:t>
      </w:r>
      <w:r w:rsidR="005D304D" w:rsidRPr="00D379E5">
        <w:rPr>
          <w:rFonts w:ascii="Times New Roman" w:hAnsi="Times New Roman" w:cs="Times New Roman"/>
          <w:sz w:val="24"/>
          <w:szCs w:val="24"/>
        </w:rPr>
        <w:t xml:space="preserve">g senyatanya bila dibandingkan dengan karyawan-karyawan lain. </w:t>
      </w:r>
      <w:r w:rsidR="003F12D7">
        <w:rPr>
          <w:rFonts w:ascii="Times New Roman" w:hAnsi="Times New Roman" w:cs="Times New Roman"/>
          <w:sz w:val="24"/>
          <w:szCs w:val="24"/>
        </w:rPr>
        <w:t>Hal tersebut</w:t>
      </w:r>
      <w:r w:rsidR="00504CC9">
        <w:rPr>
          <w:rFonts w:ascii="Times New Roman" w:hAnsi="Times New Roman" w:cs="Times New Roman"/>
          <w:sz w:val="24"/>
          <w:szCs w:val="24"/>
        </w:rPr>
        <w:t xml:space="preserve"> menunjukkan bahwa kemampuan calon karyawan </w:t>
      </w:r>
      <w:r w:rsidR="003F12D7">
        <w:rPr>
          <w:rFonts w:ascii="Times New Roman" w:hAnsi="Times New Roman" w:cs="Times New Roman"/>
          <w:sz w:val="24"/>
          <w:szCs w:val="24"/>
        </w:rPr>
        <w:t xml:space="preserve">dapat menandakan bahwa </w:t>
      </w:r>
      <w:r w:rsidR="005D304D" w:rsidRPr="00D379E5">
        <w:rPr>
          <w:rFonts w:ascii="Times New Roman" w:hAnsi="Times New Roman" w:cs="Times New Roman"/>
          <w:sz w:val="24"/>
          <w:szCs w:val="24"/>
        </w:rPr>
        <w:t>kemampuan calon karyawan tersebut masih di bawah rata-rata karyawan lain, sehingga ketika calon karyawan tersebut diterima tentunya akan</w:t>
      </w:r>
      <w:r w:rsidR="00504CC9">
        <w:rPr>
          <w:rFonts w:ascii="Times New Roman" w:hAnsi="Times New Roman" w:cs="Times New Roman"/>
          <w:sz w:val="24"/>
          <w:szCs w:val="24"/>
        </w:rPr>
        <w:t xml:space="preserve"> mengecewakan pihak perusahaan,</w:t>
      </w:r>
      <w:r w:rsidR="004F0C30" w:rsidRPr="00D379E5">
        <w:rPr>
          <w:rFonts w:ascii="Times New Roman" w:hAnsi="Times New Roman" w:cs="Times New Roman"/>
          <w:sz w:val="24"/>
          <w:szCs w:val="24"/>
        </w:rPr>
        <w:t xml:space="preserve"> </w:t>
      </w:r>
      <w:r w:rsidR="00504CC9">
        <w:rPr>
          <w:rFonts w:ascii="Times New Roman" w:hAnsi="Times New Roman" w:cs="Times New Roman"/>
          <w:sz w:val="24"/>
          <w:szCs w:val="24"/>
        </w:rPr>
        <w:t>a</w:t>
      </w:r>
      <w:r w:rsidR="000836EC">
        <w:rPr>
          <w:rFonts w:ascii="Times New Roman" w:hAnsi="Times New Roman" w:cs="Times New Roman"/>
          <w:sz w:val="24"/>
          <w:szCs w:val="24"/>
        </w:rPr>
        <w:t>pabila</w:t>
      </w:r>
      <w:r w:rsidR="004F0C30" w:rsidRPr="00D379E5">
        <w:rPr>
          <w:rFonts w:ascii="Times New Roman" w:hAnsi="Times New Roman" w:cs="Times New Roman"/>
          <w:sz w:val="24"/>
          <w:szCs w:val="24"/>
        </w:rPr>
        <w:t xml:space="preserve"> hal </w:t>
      </w:r>
      <w:r w:rsidR="00504CC9">
        <w:rPr>
          <w:rFonts w:ascii="Times New Roman" w:hAnsi="Times New Roman" w:cs="Times New Roman"/>
          <w:sz w:val="24"/>
          <w:szCs w:val="24"/>
        </w:rPr>
        <w:t>tersebut terjadi berulang-ulang</w:t>
      </w:r>
      <w:r w:rsidR="004F0C30" w:rsidRPr="00D379E5">
        <w:rPr>
          <w:rFonts w:ascii="Times New Roman" w:hAnsi="Times New Roman" w:cs="Times New Roman"/>
          <w:sz w:val="24"/>
          <w:szCs w:val="24"/>
        </w:rPr>
        <w:t xml:space="preserve"> maka reputasi tes psikologi </w:t>
      </w:r>
      <w:r w:rsidR="00AB4833">
        <w:rPr>
          <w:rFonts w:ascii="Times New Roman" w:hAnsi="Times New Roman" w:cs="Times New Roman"/>
          <w:sz w:val="24"/>
          <w:szCs w:val="24"/>
        </w:rPr>
        <w:t xml:space="preserve">jatuh </w:t>
      </w:r>
      <w:r w:rsidR="004F0C30" w:rsidRPr="00D379E5">
        <w:rPr>
          <w:rFonts w:ascii="Times New Roman" w:hAnsi="Times New Roman" w:cs="Times New Roman"/>
          <w:sz w:val="24"/>
          <w:szCs w:val="24"/>
        </w:rPr>
        <w:t xml:space="preserve">sebagai suatu alat ukur. </w:t>
      </w:r>
    </w:p>
    <w:p w:rsidR="00D22A44" w:rsidRPr="00D379E5" w:rsidRDefault="00FB079E"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w:t>
      </w:r>
      <w:r w:rsidR="00D0464C" w:rsidRPr="00D379E5">
        <w:rPr>
          <w:rFonts w:ascii="Times New Roman" w:hAnsi="Times New Roman" w:cs="Times New Roman"/>
          <w:sz w:val="24"/>
          <w:szCs w:val="24"/>
        </w:rPr>
        <w:t>Murphy dan Davidoser (1998) mengemukakan bahwa skor tes  yang didapat individu akan dibandingkan dengan norma tes yang telah disusun dari suatu kelompok sampel</w:t>
      </w:r>
      <w:r w:rsidR="007B5252" w:rsidRPr="00D379E5">
        <w:rPr>
          <w:rFonts w:ascii="Times New Roman" w:hAnsi="Times New Roman" w:cs="Times New Roman"/>
          <w:sz w:val="24"/>
          <w:szCs w:val="24"/>
        </w:rPr>
        <w:t xml:space="preserve"> (kelompok norma)</w:t>
      </w:r>
      <w:r w:rsidR="00D0464C" w:rsidRPr="00D379E5">
        <w:rPr>
          <w:rFonts w:ascii="Times New Roman" w:hAnsi="Times New Roman" w:cs="Times New Roman"/>
          <w:sz w:val="24"/>
          <w:szCs w:val="24"/>
        </w:rPr>
        <w:t xml:space="preserve"> yang memiliki karakteristik hampir mirip dengan subjek. Anastasi dan Urbina (</w:t>
      </w:r>
      <w:r w:rsidR="0082462A">
        <w:rPr>
          <w:rFonts w:ascii="Times New Roman" w:hAnsi="Times New Roman" w:cs="Times New Roman"/>
          <w:sz w:val="24"/>
          <w:szCs w:val="24"/>
        </w:rPr>
        <w:t>2006</w:t>
      </w:r>
      <w:r w:rsidR="00D0464C" w:rsidRPr="00D379E5">
        <w:rPr>
          <w:rFonts w:ascii="Times New Roman" w:hAnsi="Times New Roman" w:cs="Times New Roman"/>
          <w:sz w:val="24"/>
          <w:szCs w:val="24"/>
        </w:rPr>
        <w:t xml:space="preserve">) </w:t>
      </w:r>
      <w:r w:rsidR="007B5252" w:rsidRPr="00D379E5">
        <w:rPr>
          <w:rFonts w:ascii="Times New Roman" w:hAnsi="Times New Roman" w:cs="Times New Roman"/>
          <w:sz w:val="24"/>
          <w:szCs w:val="24"/>
        </w:rPr>
        <w:t>menambahkan</w:t>
      </w:r>
      <w:r w:rsidR="00D0464C" w:rsidRPr="00D379E5">
        <w:rPr>
          <w:rFonts w:ascii="Times New Roman" w:hAnsi="Times New Roman" w:cs="Times New Roman"/>
          <w:sz w:val="24"/>
          <w:szCs w:val="24"/>
        </w:rPr>
        <w:t xml:space="preserve"> bahwa norma-</w:t>
      </w:r>
      <w:r w:rsidR="007B5252" w:rsidRPr="00D379E5">
        <w:rPr>
          <w:rFonts w:ascii="Times New Roman" w:hAnsi="Times New Roman" w:cs="Times New Roman"/>
          <w:sz w:val="24"/>
          <w:szCs w:val="24"/>
        </w:rPr>
        <w:t>n</w:t>
      </w:r>
      <w:r w:rsidR="00D0464C" w:rsidRPr="00D379E5">
        <w:rPr>
          <w:rFonts w:ascii="Times New Roman" w:hAnsi="Times New Roman" w:cs="Times New Roman"/>
          <w:sz w:val="24"/>
          <w:szCs w:val="24"/>
        </w:rPr>
        <w:t>orma tes</w:t>
      </w:r>
      <w:r w:rsidR="007B5252" w:rsidRPr="00D379E5">
        <w:rPr>
          <w:rFonts w:ascii="Times New Roman" w:hAnsi="Times New Roman" w:cs="Times New Roman"/>
          <w:sz w:val="24"/>
          <w:szCs w:val="24"/>
        </w:rPr>
        <w:t xml:space="preserve"> psiko</w:t>
      </w:r>
      <w:r w:rsidR="007905F4" w:rsidRPr="00D379E5">
        <w:rPr>
          <w:rFonts w:ascii="Times New Roman" w:hAnsi="Times New Roman" w:cs="Times New Roman"/>
          <w:sz w:val="24"/>
          <w:szCs w:val="24"/>
        </w:rPr>
        <w:t>logi sama sekali tidak bersifat</w:t>
      </w:r>
      <w:r w:rsidR="00D0464C" w:rsidRPr="00D379E5">
        <w:rPr>
          <w:rFonts w:ascii="Times New Roman" w:hAnsi="Times New Roman" w:cs="Times New Roman"/>
          <w:sz w:val="24"/>
          <w:szCs w:val="24"/>
        </w:rPr>
        <w:t xml:space="preserve"> absolut, universal, ataupun permanen. Pengambilan sample norma disesuaikan dengan populasi tujuan alat tes tersebut dirancang. Pengguna tes seharusnya mempertimbangkan pengaruh-pengaruh khusus yang bias menyangkut sampel normati</w:t>
      </w:r>
      <w:r w:rsidR="00AB291F">
        <w:rPr>
          <w:rFonts w:ascii="Times New Roman" w:hAnsi="Times New Roman" w:cs="Times New Roman"/>
          <w:sz w:val="24"/>
          <w:szCs w:val="24"/>
        </w:rPr>
        <w:t>f</w:t>
      </w:r>
      <w:r w:rsidR="00D0464C" w:rsidRPr="00D379E5">
        <w:rPr>
          <w:rFonts w:ascii="Times New Roman" w:hAnsi="Times New Roman" w:cs="Times New Roman"/>
          <w:sz w:val="24"/>
          <w:szCs w:val="24"/>
        </w:rPr>
        <w:t xml:space="preserve"> yang digunakan dalam menstandardisasikan tes tertentu. Pengaruh-pengaruh tersebut mencakup kondisi-kondisi kemasyarakatan pada saat data normati</w:t>
      </w:r>
      <w:r w:rsidR="00F01FD7">
        <w:rPr>
          <w:rFonts w:ascii="Times New Roman" w:hAnsi="Times New Roman" w:cs="Times New Roman"/>
          <w:sz w:val="24"/>
          <w:szCs w:val="24"/>
        </w:rPr>
        <w:t>f</w:t>
      </w:r>
      <w:r w:rsidR="00D0464C" w:rsidRPr="00D379E5">
        <w:rPr>
          <w:rFonts w:ascii="Times New Roman" w:hAnsi="Times New Roman" w:cs="Times New Roman"/>
          <w:sz w:val="24"/>
          <w:szCs w:val="24"/>
        </w:rPr>
        <w:t xml:space="preserve"> dikumpulkan</w:t>
      </w:r>
      <w:r w:rsidR="005C4B1E" w:rsidRPr="00D379E5">
        <w:rPr>
          <w:rFonts w:ascii="Times New Roman" w:hAnsi="Times New Roman" w:cs="Times New Roman"/>
          <w:sz w:val="24"/>
          <w:szCs w:val="24"/>
        </w:rPr>
        <w:t>.</w:t>
      </w:r>
      <w:r w:rsidR="007B5252" w:rsidRPr="00D379E5">
        <w:rPr>
          <w:rFonts w:ascii="Times New Roman" w:hAnsi="Times New Roman" w:cs="Times New Roman"/>
          <w:sz w:val="24"/>
          <w:szCs w:val="24"/>
        </w:rPr>
        <w:t xml:space="preserve"> </w:t>
      </w:r>
      <w:r w:rsidR="00F7030F">
        <w:rPr>
          <w:rFonts w:ascii="Times New Roman" w:hAnsi="Times New Roman" w:cs="Times New Roman"/>
          <w:sz w:val="24"/>
          <w:szCs w:val="24"/>
        </w:rPr>
        <w:t>B</w:t>
      </w:r>
      <w:r w:rsidR="00AB291F">
        <w:rPr>
          <w:rFonts w:ascii="Times New Roman" w:hAnsi="Times New Roman" w:cs="Times New Roman"/>
          <w:sz w:val="24"/>
          <w:szCs w:val="24"/>
        </w:rPr>
        <w:t>uku informasi tes yang ditulis oleh Urusan Pengembangan Alat Psikodiagnostika (</w:t>
      </w:r>
      <w:r w:rsidR="007B5252" w:rsidRPr="00D379E5">
        <w:rPr>
          <w:rFonts w:ascii="Times New Roman" w:hAnsi="Times New Roman" w:cs="Times New Roman"/>
          <w:sz w:val="24"/>
          <w:szCs w:val="24"/>
        </w:rPr>
        <w:t>UPAP</w:t>
      </w:r>
      <w:r w:rsidR="00AB291F">
        <w:rPr>
          <w:rFonts w:ascii="Times New Roman" w:hAnsi="Times New Roman" w:cs="Times New Roman"/>
          <w:sz w:val="24"/>
          <w:szCs w:val="24"/>
        </w:rPr>
        <w:t>)</w:t>
      </w:r>
      <w:r w:rsidR="007B5252" w:rsidRPr="00D379E5">
        <w:rPr>
          <w:rFonts w:ascii="Times New Roman" w:hAnsi="Times New Roman" w:cs="Times New Roman"/>
          <w:sz w:val="24"/>
          <w:szCs w:val="24"/>
        </w:rPr>
        <w:t xml:space="preserve"> </w:t>
      </w:r>
      <w:r w:rsidR="00AB291F">
        <w:rPr>
          <w:rFonts w:ascii="Times New Roman" w:hAnsi="Times New Roman" w:cs="Times New Roman"/>
          <w:sz w:val="24"/>
          <w:szCs w:val="24"/>
        </w:rPr>
        <w:t xml:space="preserve">tahun </w:t>
      </w:r>
      <w:r w:rsidR="007B5252" w:rsidRPr="00D379E5">
        <w:rPr>
          <w:rFonts w:ascii="Times New Roman" w:hAnsi="Times New Roman" w:cs="Times New Roman"/>
          <w:sz w:val="24"/>
          <w:szCs w:val="24"/>
        </w:rPr>
        <w:t xml:space="preserve">2012 </w:t>
      </w:r>
      <w:r w:rsidR="00F7030F">
        <w:rPr>
          <w:rFonts w:ascii="Times New Roman" w:hAnsi="Times New Roman" w:cs="Times New Roman"/>
          <w:sz w:val="24"/>
          <w:szCs w:val="24"/>
        </w:rPr>
        <w:t>menjelaskan</w:t>
      </w:r>
      <w:r w:rsidR="007B5252" w:rsidRPr="00D379E5">
        <w:rPr>
          <w:rFonts w:ascii="Times New Roman" w:hAnsi="Times New Roman" w:cs="Times New Roman"/>
          <w:sz w:val="24"/>
          <w:szCs w:val="24"/>
        </w:rPr>
        <w:t xml:space="preserve"> bahwa n</w:t>
      </w:r>
      <w:r w:rsidR="00AC2C7D" w:rsidRPr="00D379E5">
        <w:rPr>
          <w:rFonts w:ascii="Times New Roman" w:hAnsi="Times New Roman" w:cs="Times New Roman"/>
          <w:sz w:val="24"/>
          <w:szCs w:val="24"/>
          <w:lang w:val="en-GB"/>
        </w:rPr>
        <w:t>orma tes inteligensi CFIT yang digunakan di Indonesia masih merupakan norma CFIT yang disusun</w:t>
      </w:r>
      <w:r w:rsidR="00CB7FB8">
        <w:rPr>
          <w:rFonts w:ascii="Times New Roman" w:hAnsi="Times New Roman" w:cs="Times New Roman"/>
          <w:sz w:val="24"/>
          <w:szCs w:val="24"/>
          <w:lang w:val="en-GB"/>
        </w:rPr>
        <w:t xml:space="preserve"> pada tahun 1965 </w:t>
      </w:r>
      <w:r w:rsidR="000836EC">
        <w:rPr>
          <w:rFonts w:ascii="Times New Roman" w:hAnsi="Times New Roman" w:cs="Times New Roman"/>
          <w:sz w:val="24"/>
          <w:szCs w:val="24"/>
          <w:lang w:val="en-GB"/>
        </w:rPr>
        <w:t xml:space="preserve">dengan </w:t>
      </w:r>
      <w:r w:rsidR="000836EC">
        <w:rPr>
          <w:rFonts w:ascii="Times New Roman" w:hAnsi="Times New Roman" w:cs="Times New Roman"/>
          <w:sz w:val="24"/>
          <w:szCs w:val="24"/>
          <w:lang w:val="en-GB"/>
        </w:rPr>
        <w:lastRenderedPageBreak/>
        <w:t>menggunakan 3140 subjek dari</w:t>
      </w:r>
      <w:r w:rsidR="00AC2C7D" w:rsidRPr="00D379E5">
        <w:rPr>
          <w:rFonts w:ascii="Times New Roman" w:hAnsi="Times New Roman" w:cs="Times New Roman"/>
          <w:sz w:val="24"/>
          <w:szCs w:val="24"/>
          <w:lang w:val="en-GB"/>
        </w:rPr>
        <w:t xml:space="preserve"> Amerika</w:t>
      </w:r>
      <w:r w:rsidR="00081704" w:rsidRPr="00D379E5">
        <w:rPr>
          <w:rFonts w:ascii="Times New Roman" w:hAnsi="Times New Roman" w:cs="Times New Roman"/>
          <w:sz w:val="24"/>
          <w:szCs w:val="24"/>
          <w:lang w:val="en-GB"/>
        </w:rPr>
        <w:t xml:space="preserve">. </w:t>
      </w:r>
      <w:r w:rsidR="00AC2C7D" w:rsidRPr="00D379E5">
        <w:rPr>
          <w:rFonts w:ascii="Times New Roman" w:hAnsi="Times New Roman" w:cs="Times New Roman"/>
          <w:sz w:val="24"/>
          <w:szCs w:val="24"/>
        </w:rPr>
        <w:t xml:space="preserve"> </w:t>
      </w:r>
      <w:r w:rsidR="00F7030F">
        <w:rPr>
          <w:rFonts w:ascii="Times New Roman" w:hAnsi="Times New Roman" w:cs="Times New Roman"/>
          <w:sz w:val="24"/>
          <w:szCs w:val="24"/>
        </w:rPr>
        <w:t>N</w:t>
      </w:r>
      <w:r w:rsidR="00D22A44" w:rsidRPr="00D379E5">
        <w:rPr>
          <w:rFonts w:ascii="Times New Roman" w:hAnsi="Times New Roman" w:cs="Times New Roman"/>
          <w:sz w:val="24"/>
          <w:szCs w:val="24"/>
        </w:rPr>
        <w:t xml:space="preserve">orma CFIT yang selama ini digunakan di Indonesia </w:t>
      </w:r>
      <w:r w:rsidR="00F7030F">
        <w:rPr>
          <w:rFonts w:ascii="Times New Roman" w:hAnsi="Times New Roman" w:cs="Times New Roman"/>
          <w:sz w:val="24"/>
          <w:szCs w:val="24"/>
        </w:rPr>
        <w:t xml:space="preserve">mungkin saja </w:t>
      </w:r>
      <w:r w:rsidR="00D22A44" w:rsidRPr="00D379E5">
        <w:rPr>
          <w:rFonts w:ascii="Times New Roman" w:hAnsi="Times New Roman" w:cs="Times New Roman"/>
          <w:sz w:val="24"/>
          <w:szCs w:val="24"/>
        </w:rPr>
        <w:t xml:space="preserve">tidak </w:t>
      </w:r>
      <w:r w:rsidR="00571090" w:rsidRPr="00D379E5">
        <w:rPr>
          <w:rFonts w:ascii="Times New Roman" w:hAnsi="Times New Roman" w:cs="Times New Roman"/>
          <w:sz w:val="24"/>
          <w:szCs w:val="24"/>
        </w:rPr>
        <w:t>cocok untuk</w:t>
      </w:r>
      <w:r w:rsidR="00D22A44" w:rsidRPr="00D379E5">
        <w:rPr>
          <w:rFonts w:ascii="Times New Roman" w:hAnsi="Times New Roman" w:cs="Times New Roman"/>
          <w:sz w:val="24"/>
          <w:szCs w:val="24"/>
        </w:rPr>
        <w:t xml:space="preserve"> menggambarkan nilai IQ individu karena terdapat perbedaan </w:t>
      </w:r>
      <w:r w:rsidR="007B5252" w:rsidRPr="00D379E5">
        <w:rPr>
          <w:rFonts w:ascii="Times New Roman" w:hAnsi="Times New Roman" w:cs="Times New Roman"/>
          <w:sz w:val="24"/>
          <w:szCs w:val="24"/>
        </w:rPr>
        <w:t>kondisi</w:t>
      </w:r>
      <w:r w:rsidR="00D22A44" w:rsidRPr="00D379E5">
        <w:rPr>
          <w:rFonts w:ascii="Times New Roman" w:hAnsi="Times New Roman" w:cs="Times New Roman"/>
          <w:sz w:val="24"/>
          <w:szCs w:val="24"/>
        </w:rPr>
        <w:t xml:space="preserve"> antara Indonesia dan Amerika.</w:t>
      </w:r>
      <w:r w:rsidR="00002887" w:rsidRPr="00D379E5">
        <w:rPr>
          <w:rFonts w:ascii="Times New Roman" w:hAnsi="Times New Roman" w:cs="Times New Roman"/>
          <w:sz w:val="24"/>
          <w:szCs w:val="24"/>
        </w:rPr>
        <w:t xml:space="preserve">  </w:t>
      </w:r>
      <w:r w:rsidR="00D22A44" w:rsidRPr="00D379E5">
        <w:rPr>
          <w:rFonts w:ascii="Times New Roman" w:hAnsi="Times New Roman" w:cs="Times New Roman"/>
          <w:sz w:val="24"/>
          <w:szCs w:val="24"/>
        </w:rPr>
        <w:t>Hal tersebut menunjukkan bahwa norma CFIT yang digunakan di Indonesia perlu disusun kembali berdasarkan populasi di Indonesia.</w:t>
      </w:r>
      <w:r w:rsidR="00CB1527" w:rsidRPr="00D379E5">
        <w:rPr>
          <w:rFonts w:ascii="Times New Roman" w:hAnsi="Times New Roman" w:cs="Times New Roman"/>
          <w:sz w:val="24"/>
          <w:szCs w:val="24"/>
        </w:rPr>
        <w:t xml:space="preserve"> </w:t>
      </w:r>
    </w:p>
    <w:p w:rsidR="004048CD" w:rsidRPr="00D379E5" w:rsidRDefault="005D2533"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Berdasarkan dari uraian latar belakang permasalahan tersebut, maka peneliti tertarik untuk melakukan penelitian mengenai penyusunan norma tes inteligensi CFIT</w:t>
      </w:r>
      <w:r w:rsidR="00D379E5">
        <w:rPr>
          <w:rFonts w:ascii="Times New Roman" w:hAnsi="Times New Roman" w:cs="Times New Roman"/>
          <w:sz w:val="24"/>
          <w:szCs w:val="24"/>
        </w:rPr>
        <w:t xml:space="preserve"> skala 3</w:t>
      </w:r>
      <w:r w:rsidRPr="00D379E5">
        <w:rPr>
          <w:rFonts w:ascii="Times New Roman" w:hAnsi="Times New Roman" w:cs="Times New Roman"/>
          <w:sz w:val="24"/>
          <w:szCs w:val="24"/>
        </w:rPr>
        <w:t>.</w:t>
      </w:r>
    </w:p>
    <w:p w:rsidR="003E1A72" w:rsidRPr="00D379E5" w:rsidRDefault="003E1A72" w:rsidP="00D379E5">
      <w:pPr>
        <w:spacing w:after="0" w:line="480" w:lineRule="auto"/>
        <w:jc w:val="both"/>
        <w:rPr>
          <w:rFonts w:ascii="Times New Roman" w:hAnsi="Times New Roman" w:cs="Times New Roman"/>
          <w:sz w:val="24"/>
          <w:szCs w:val="24"/>
        </w:rPr>
      </w:pPr>
    </w:p>
    <w:p w:rsidR="00C21E07" w:rsidRPr="00D379E5" w:rsidRDefault="00C21E07" w:rsidP="00D379E5">
      <w:pPr>
        <w:pStyle w:val="ListParagraph"/>
        <w:numPr>
          <w:ilvl w:val="0"/>
          <w:numId w:val="1"/>
        </w:numPr>
        <w:spacing w:after="0" w:line="480" w:lineRule="auto"/>
        <w:ind w:left="360"/>
        <w:jc w:val="both"/>
        <w:rPr>
          <w:rFonts w:ascii="Times New Roman" w:hAnsi="Times New Roman" w:cs="Times New Roman"/>
          <w:b/>
          <w:sz w:val="24"/>
          <w:szCs w:val="24"/>
        </w:rPr>
      </w:pPr>
      <w:r w:rsidRPr="00D379E5">
        <w:rPr>
          <w:rFonts w:ascii="Times New Roman" w:hAnsi="Times New Roman" w:cs="Times New Roman"/>
          <w:b/>
          <w:sz w:val="24"/>
          <w:szCs w:val="24"/>
        </w:rPr>
        <w:t>Rumusan Masalah</w:t>
      </w:r>
    </w:p>
    <w:p w:rsidR="00C21E07" w:rsidRPr="000836EC" w:rsidRDefault="00F7030F" w:rsidP="00F703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Rumusan masalah dari penelitian ini adalah </w:t>
      </w:r>
      <w:r>
        <w:rPr>
          <w:rFonts w:ascii="Times New Roman" w:hAnsi="Times New Roman" w:cs="Times New Roman"/>
          <w:sz w:val="24"/>
          <w:szCs w:val="24"/>
          <w:lang w:val="en-GB"/>
        </w:rPr>
        <w:t>b</w:t>
      </w:r>
      <w:r w:rsidR="0080132C" w:rsidRPr="000836EC">
        <w:rPr>
          <w:rFonts w:ascii="Times New Roman" w:hAnsi="Times New Roman" w:cs="Times New Roman"/>
          <w:sz w:val="24"/>
          <w:szCs w:val="24"/>
          <w:lang w:val="en-GB"/>
        </w:rPr>
        <w:t xml:space="preserve">agaimanakah </w:t>
      </w:r>
      <w:r w:rsidR="00CB7FB8" w:rsidRPr="000836EC">
        <w:rPr>
          <w:rFonts w:ascii="Times New Roman" w:hAnsi="Times New Roman" w:cs="Times New Roman"/>
          <w:sz w:val="24"/>
          <w:szCs w:val="24"/>
          <w:lang w:val="en-GB"/>
        </w:rPr>
        <w:t xml:space="preserve">gambaran </w:t>
      </w:r>
      <w:r w:rsidR="00C21E07" w:rsidRPr="000836EC">
        <w:rPr>
          <w:rFonts w:ascii="Times New Roman" w:hAnsi="Times New Roman" w:cs="Times New Roman"/>
          <w:sz w:val="24"/>
          <w:szCs w:val="24"/>
          <w:lang w:val="en-GB"/>
        </w:rPr>
        <w:t>norma</w:t>
      </w:r>
      <w:r w:rsidR="00C01F1B">
        <w:rPr>
          <w:rFonts w:ascii="Times New Roman" w:hAnsi="Times New Roman" w:cs="Times New Roman"/>
          <w:sz w:val="24"/>
          <w:szCs w:val="24"/>
          <w:lang w:val="en-GB"/>
        </w:rPr>
        <w:t xml:space="preserve"> tes inteligensi  </w:t>
      </w:r>
      <w:r w:rsidR="00C01F1B">
        <w:rPr>
          <w:rFonts w:ascii="Times New Roman" w:hAnsi="Times New Roman" w:cs="Times New Roman"/>
          <w:i/>
          <w:sz w:val="24"/>
          <w:szCs w:val="24"/>
          <w:lang w:val="en-GB"/>
        </w:rPr>
        <w:t xml:space="preserve">Culture Fair Intelligence Test </w:t>
      </w:r>
      <w:r w:rsidR="00C01F1B">
        <w:rPr>
          <w:rFonts w:ascii="Times New Roman" w:hAnsi="Times New Roman" w:cs="Times New Roman"/>
          <w:sz w:val="24"/>
          <w:szCs w:val="24"/>
          <w:lang w:val="en-GB"/>
        </w:rPr>
        <w:t>(</w:t>
      </w:r>
      <w:r w:rsidR="00C21E07" w:rsidRPr="000836EC">
        <w:rPr>
          <w:rFonts w:ascii="Times New Roman" w:hAnsi="Times New Roman" w:cs="Times New Roman"/>
          <w:sz w:val="24"/>
          <w:szCs w:val="24"/>
          <w:lang w:val="en-GB"/>
        </w:rPr>
        <w:t>CFIT</w:t>
      </w:r>
      <w:r w:rsidR="00C01F1B">
        <w:rPr>
          <w:rFonts w:ascii="Times New Roman" w:hAnsi="Times New Roman" w:cs="Times New Roman"/>
          <w:sz w:val="24"/>
          <w:szCs w:val="24"/>
          <w:lang w:val="en-GB"/>
        </w:rPr>
        <w:t>)</w:t>
      </w:r>
      <w:r w:rsidR="00C21E07" w:rsidRPr="000836EC">
        <w:rPr>
          <w:rFonts w:ascii="Times New Roman" w:hAnsi="Times New Roman" w:cs="Times New Roman"/>
          <w:sz w:val="24"/>
          <w:szCs w:val="24"/>
          <w:lang w:val="en-GB"/>
        </w:rPr>
        <w:t xml:space="preserve"> skala 3?</w:t>
      </w:r>
    </w:p>
    <w:p w:rsidR="00C21E07" w:rsidRPr="00D379E5" w:rsidRDefault="00C21E07" w:rsidP="00D379E5">
      <w:pPr>
        <w:spacing w:after="0" w:line="480" w:lineRule="auto"/>
        <w:ind w:left="66"/>
        <w:jc w:val="both"/>
        <w:rPr>
          <w:rFonts w:ascii="Times New Roman" w:hAnsi="Times New Roman" w:cs="Times New Roman"/>
          <w:sz w:val="24"/>
          <w:szCs w:val="24"/>
        </w:rPr>
      </w:pPr>
    </w:p>
    <w:p w:rsidR="00C21E07" w:rsidRPr="00D379E5" w:rsidRDefault="00C21E07" w:rsidP="00D379E5">
      <w:pPr>
        <w:pStyle w:val="ListParagraph"/>
        <w:numPr>
          <w:ilvl w:val="0"/>
          <w:numId w:val="1"/>
        </w:numPr>
        <w:spacing w:after="0" w:line="480" w:lineRule="auto"/>
        <w:ind w:left="426" w:hanging="426"/>
        <w:jc w:val="both"/>
        <w:rPr>
          <w:rFonts w:ascii="Times New Roman" w:hAnsi="Times New Roman" w:cs="Times New Roman"/>
          <w:b/>
          <w:sz w:val="24"/>
          <w:szCs w:val="24"/>
        </w:rPr>
      </w:pPr>
      <w:r w:rsidRPr="00D379E5">
        <w:rPr>
          <w:rFonts w:ascii="Times New Roman" w:hAnsi="Times New Roman" w:cs="Times New Roman"/>
          <w:b/>
          <w:sz w:val="24"/>
          <w:szCs w:val="24"/>
        </w:rPr>
        <w:t>Tujuan Penelitian</w:t>
      </w:r>
    </w:p>
    <w:p w:rsidR="0085672C" w:rsidRDefault="00214BA9" w:rsidP="00D379E5">
      <w:pPr>
        <w:spacing w:after="0" w:line="480" w:lineRule="auto"/>
        <w:jc w:val="both"/>
        <w:rPr>
          <w:rFonts w:ascii="Times New Roman" w:hAnsi="Times New Roman" w:cs="Times New Roman"/>
          <w:sz w:val="24"/>
          <w:szCs w:val="24"/>
        </w:rPr>
      </w:pPr>
      <w:r w:rsidRPr="00D379E5">
        <w:rPr>
          <w:rFonts w:ascii="Times New Roman" w:hAnsi="Times New Roman" w:cs="Times New Roman"/>
          <w:sz w:val="24"/>
          <w:szCs w:val="24"/>
        </w:rPr>
        <w:t xml:space="preserve">      </w:t>
      </w:r>
      <w:r w:rsidR="00C21E07" w:rsidRPr="00D379E5">
        <w:rPr>
          <w:rFonts w:ascii="Times New Roman" w:hAnsi="Times New Roman" w:cs="Times New Roman"/>
          <w:sz w:val="24"/>
          <w:szCs w:val="24"/>
        </w:rPr>
        <w:t>Penelitian ini bertujuan untuk menyusun norm</w:t>
      </w:r>
      <w:r w:rsidR="00C01F1B">
        <w:rPr>
          <w:rFonts w:ascii="Times New Roman" w:hAnsi="Times New Roman" w:cs="Times New Roman"/>
          <w:sz w:val="24"/>
          <w:szCs w:val="24"/>
        </w:rPr>
        <w:t xml:space="preserve">a tes inteligensi </w:t>
      </w:r>
      <w:r w:rsidR="00C01F1B">
        <w:rPr>
          <w:rFonts w:ascii="Times New Roman" w:hAnsi="Times New Roman" w:cs="Times New Roman"/>
          <w:i/>
          <w:sz w:val="24"/>
          <w:szCs w:val="24"/>
        </w:rPr>
        <w:t xml:space="preserve">Culture Fair Intelligence Test </w:t>
      </w:r>
      <w:r w:rsidR="00C01F1B">
        <w:rPr>
          <w:rFonts w:ascii="Times New Roman" w:hAnsi="Times New Roman" w:cs="Times New Roman"/>
          <w:sz w:val="24"/>
          <w:szCs w:val="24"/>
        </w:rPr>
        <w:t>(CFIT) skala 3.</w:t>
      </w:r>
    </w:p>
    <w:p w:rsidR="00C21E07" w:rsidRPr="00D379E5" w:rsidRDefault="00116809" w:rsidP="00D379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1E07" w:rsidRPr="00D379E5" w:rsidRDefault="00C21E07" w:rsidP="00D379E5">
      <w:pPr>
        <w:pStyle w:val="ListParagraph"/>
        <w:numPr>
          <w:ilvl w:val="0"/>
          <w:numId w:val="1"/>
        </w:numPr>
        <w:spacing w:after="0" w:line="480" w:lineRule="auto"/>
        <w:ind w:left="426" w:hanging="426"/>
        <w:jc w:val="both"/>
        <w:rPr>
          <w:rFonts w:ascii="Times New Roman" w:hAnsi="Times New Roman" w:cs="Times New Roman"/>
          <w:b/>
          <w:sz w:val="24"/>
          <w:szCs w:val="24"/>
        </w:rPr>
      </w:pPr>
      <w:r w:rsidRPr="00D379E5">
        <w:rPr>
          <w:rFonts w:ascii="Times New Roman" w:hAnsi="Times New Roman" w:cs="Times New Roman"/>
          <w:b/>
          <w:sz w:val="24"/>
          <w:szCs w:val="24"/>
        </w:rPr>
        <w:t xml:space="preserve">Manfaat Penelitian </w:t>
      </w:r>
    </w:p>
    <w:p w:rsidR="000836EC" w:rsidRPr="00621192" w:rsidRDefault="000836EC" w:rsidP="00D379E5">
      <w:pPr>
        <w:pStyle w:val="ListParagraph"/>
        <w:numPr>
          <w:ilvl w:val="0"/>
          <w:numId w:val="3"/>
        </w:numPr>
        <w:spacing w:after="0" w:line="480" w:lineRule="auto"/>
        <w:jc w:val="both"/>
        <w:rPr>
          <w:rFonts w:ascii="Times New Roman" w:hAnsi="Times New Roman" w:cs="Times New Roman"/>
          <w:b/>
          <w:sz w:val="24"/>
          <w:szCs w:val="24"/>
        </w:rPr>
      </w:pPr>
      <w:r w:rsidRPr="00621192">
        <w:rPr>
          <w:rFonts w:ascii="Times New Roman" w:hAnsi="Times New Roman" w:cs="Times New Roman"/>
          <w:b/>
          <w:sz w:val="24"/>
          <w:szCs w:val="24"/>
        </w:rPr>
        <w:t>Manfaat Teoritis</w:t>
      </w:r>
    </w:p>
    <w:p w:rsidR="000836EC" w:rsidRDefault="000836EC" w:rsidP="0085672C">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Memberikan kontribusi bagi ilmu psikologi, khususnya di bidang psikometri yang</w:t>
      </w:r>
      <w:r w:rsidR="005F3EEA">
        <w:rPr>
          <w:rFonts w:ascii="Times New Roman" w:hAnsi="Times New Roman" w:cs="Times New Roman"/>
          <w:sz w:val="24"/>
          <w:szCs w:val="24"/>
        </w:rPr>
        <w:t xml:space="preserve"> berkaitan dengan alat ukur tes psikologi</w:t>
      </w:r>
      <w:r>
        <w:rPr>
          <w:rFonts w:ascii="Times New Roman" w:hAnsi="Times New Roman" w:cs="Times New Roman"/>
          <w:sz w:val="24"/>
          <w:szCs w:val="24"/>
        </w:rPr>
        <w:t>.</w:t>
      </w:r>
    </w:p>
    <w:p w:rsidR="000836EC" w:rsidRDefault="000836EC" w:rsidP="0085672C">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Memberikan kontribusi bagi ilmu psikologi, khususnya di bidang </w:t>
      </w:r>
      <w:r w:rsidR="0085672C">
        <w:rPr>
          <w:rFonts w:ascii="Times New Roman" w:hAnsi="Times New Roman" w:cs="Times New Roman"/>
          <w:sz w:val="24"/>
          <w:szCs w:val="24"/>
        </w:rPr>
        <w:t>pendidikan dan industri dan organisas</w:t>
      </w:r>
      <w:r w:rsidR="005F3EEA">
        <w:rPr>
          <w:rFonts w:ascii="Times New Roman" w:hAnsi="Times New Roman" w:cs="Times New Roman"/>
          <w:sz w:val="24"/>
          <w:szCs w:val="24"/>
        </w:rPr>
        <w:t>i</w:t>
      </w:r>
      <w:r w:rsidR="0085672C">
        <w:rPr>
          <w:rFonts w:ascii="Times New Roman" w:hAnsi="Times New Roman" w:cs="Times New Roman"/>
          <w:sz w:val="24"/>
          <w:szCs w:val="24"/>
        </w:rPr>
        <w:t xml:space="preserve"> terkait alat ukur kemampuan inteligensi.</w:t>
      </w:r>
    </w:p>
    <w:p w:rsidR="000836EC" w:rsidRPr="00621192" w:rsidRDefault="000836EC" w:rsidP="0085672C">
      <w:pPr>
        <w:pStyle w:val="ListParagraph"/>
        <w:numPr>
          <w:ilvl w:val="0"/>
          <w:numId w:val="3"/>
        </w:numPr>
        <w:spacing w:after="0" w:line="480" w:lineRule="auto"/>
        <w:jc w:val="both"/>
        <w:rPr>
          <w:rFonts w:ascii="Times New Roman" w:hAnsi="Times New Roman" w:cs="Times New Roman"/>
          <w:b/>
          <w:sz w:val="24"/>
          <w:szCs w:val="24"/>
        </w:rPr>
      </w:pPr>
      <w:r w:rsidRPr="00621192">
        <w:rPr>
          <w:rFonts w:ascii="Times New Roman" w:hAnsi="Times New Roman" w:cs="Times New Roman"/>
          <w:b/>
          <w:sz w:val="24"/>
          <w:szCs w:val="24"/>
        </w:rPr>
        <w:lastRenderedPageBreak/>
        <w:t>Manfaat Praktis</w:t>
      </w:r>
    </w:p>
    <w:p w:rsidR="0085672C" w:rsidRDefault="0085672C" w:rsidP="0085672C">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pengguna alat tes, membantu pengguna alat tes untuk dapat melakukan interpretasi hasil tes dengan menyusun norma baru.</w:t>
      </w:r>
    </w:p>
    <w:p w:rsidR="0085672C" w:rsidRDefault="0085672C" w:rsidP="0085672C">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Kearifan lokal, untuk mengurangi pengaruh bias budaya dalam melakukan interpretasi hasil tes.</w:t>
      </w:r>
    </w:p>
    <w:sectPr w:rsidR="0085672C" w:rsidSect="00B2271B">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AD9" w:rsidRDefault="006B4AD9" w:rsidP="000F773D">
      <w:pPr>
        <w:spacing w:after="0" w:line="240" w:lineRule="auto"/>
      </w:pPr>
      <w:r>
        <w:separator/>
      </w:r>
    </w:p>
  </w:endnote>
  <w:endnote w:type="continuationSeparator" w:id="1">
    <w:p w:rsidR="006B4AD9" w:rsidRDefault="006B4AD9" w:rsidP="000F7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AD9" w:rsidRDefault="006B4AD9" w:rsidP="000F773D">
      <w:pPr>
        <w:spacing w:after="0" w:line="240" w:lineRule="auto"/>
      </w:pPr>
      <w:r>
        <w:separator/>
      </w:r>
    </w:p>
  </w:footnote>
  <w:footnote w:type="continuationSeparator" w:id="1">
    <w:p w:rsidR="006B4AD9" w:rsidRDefault="006B4AD9" w:rsidP="000F7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30"/>
      <w:docPartObj>
        <w:docPartGallery w:val="Page Numbers (Top of Page)"/>
        <w:docPartUnique/>
      </w:docPartObj>
    </w:sdtPr>
    <w:sdtContent>
      <w:p w:rsidR="000F773D" w:rsidRDefault="00EC0630">
        <w:pPr>
          <w:pStyle w:val="Header"/>
          <w:jc w:val="right"/>
        </w:pPr>
        <w:r w:rsidRPr="000F773D">
          <w:rPr>
            <w:rFonts w:ascii="Times New Roman" w:hAnsi="Times New Roman" w:cs="Times New Roman"/>
            <w:sz w:val="24"/>
            <w:szCs w:val="24"/>
          </w:rPr>
          <w:fldChar w:fldCharType="begin"/>
        </w:r>
        <w:r w:rsidR="000F773D" w:rsidRPr="000F773D">
          <w:rPr>
            <w:rFonts w:ascii="Times New Roman" w:hAnsi="Times New Roman" w:cs="Times New Roman"/>
            <w:sz w:val="24"/>
            <w:szCs w:val="24"/>
          </w:rPr>
          <w:instrText xml:space="preserve"> PAGE   \* MERGEFORMAT </w:instrText>
        </w:r>
        <w:r w:rsidRPr="000F773D">
          <w:rPr>
            <w:rFonts w:ascii="Times New Roman" w:hAnsi="Times New Roman" w:cs="Times New Roman"/>
            <w:sz w:val="24"/>
            <w:szCs w:val="24"/>
          </w:rPr>
          <w:fldChar w:fldCharType="separate"/>
        </w:r>
        <w:r w:rsidR="00621192">
          <w:rPr>
            <w:rFonts w:ascii="Times New Roman" w:hAnsi="Times New Roman" w:cs="Times New Roman"/>
            <w:noProof/>
            <w:sz w:val="24"/>
            <w:szCs w:val="24"/>
          </w:rPr>
          <w:t>8</w:t>
        </w:r>
        <w:r w:rsidRPr="000F773D">
          <w:rPr>
            <w:rFonts w:ascii="Times New Roman" w:hAnsi="Times New Roman" w:cs="Times New Roman"/>
            <w:sz w:val="24"/>
            <w:szCs w:val="24"/>
          </w:rPr>
          <w:fldChar w:fldCharType="end"/>
        </w:r>
      </w:p>
    </w:sdtContent>
  </w:sdt>
  <w:p w:rsidR="000F773D" w:rsidRDefault="000F77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645"/>
    <w:multiLevelType w:val="hybridMultilevel"/>
    <w:tmpl w:val="E3B89E90"/>
    <w:lvl w:ilvl="0" w:tplc="773819C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1DBE2C91"/>
    <w:multiLevelType w:val="hybridMultilevel"/>
    <w:tmpl w:val="0F06C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22598"/>
    <w:multiLevelType w:val="hybridMultilevel"/>
    <w:tmpl w:val="0770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276D6"/>
    <w:multiLevelType w:val="hybridMultilevel"/>
    <w:tmpl w:val="ABC8BA24"/>
    <w:lvl w:ilvl="0" w:tplc="5A5E5FC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723B1C4A"/>
    <w:multiLevelType w:val="hybridMultilevel"/>
    <w:tmpl w:val="02A49444"/>
    <w:lvl w:ilvl="0" w:tplc="B406E08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172D"/>
    <w:rsid w:val="00001074"/>
    <w:rsid w:val="00002887"/>
    <w:rsid w:val="000213A9"/>
    <w:rsid w:val="0003467E"/>
    <w:rsid w:val="00055E2C"/>
    <w:rsid w:val="000576BA"/>
    <w:rsid w:val="00064398"/>
    <w:rsid w:val="00081704"/>
    <w:rsid w:val="000836EC"/>
    <w:rsid w:val="000F773D"/>
    <w:rsid w:val="0010615A"/>
    <w:rsid w:val="00116809"/>
    <w:rsid w:val="00123E29"/>
    <w:rsid w:val="00131F63"/>
    <w:rsid w:val="00142CBE"/>
    <w:rsid w:val="00147D9B"/>
    <w:rsid w:val="00151B02"/>
    <w:rsid w:val="001609EC"/>
    <w:rsid w:val="00182309"/>
    <w:rsid w:val="00196BDD"/>
    <w:rsid w:val="001A5F2E"/>
    <w:rsid w:val="001B0A99"/>
    <w:rsid w:val="001C6F2A"/>
    <w:rsid w:val="001C7048"/>
    <w:rsid w:val="001E172D"/>
    <w:rsid w:val="001E398B"/>
    <w:rsid w:val="001F35A3"/>
    <w:rsid w:val="002039B3"/>
    <w:rsid w:val="002051A0"/>
    <w:rsid w:val="00214BA9"/>
    <w:rsid w:val="002775FB"/>
    <w:rsid w:val="002A6AFB"/>
    <w:rsid w:val="002D4628"/>
    <w:rsid w:val="00341296"/>
    <w:rsid w:val="00347947"/>
    <w:rsid w:val="00390D24"/>
    <w:rsid w:val="003A2B73"/>
    <w:rsid w:val="003C2993"/>
    <w:rsid w:val="003E1A72"/>
    <w:rsid w:val="003F12D7"/>
    <w:rsid w:val="004048CD"/>
    <w:rsid w:val="004150FF"/>
    <w:rsid w:val="004164CE"/>
    <w:rsid w:val="0042197D"/>
    <w:rsid w:val="00481543"/>
    <w:rsid w:val="004B2178"/>
    <w:rsid w:val="004C5BDF"/>
    <w:rsid w:val="004D298E"/>
    <w:rsid w:val="004E0CF4"/>
    <w:rsid w:val="004F0C30"/>
    <w:rsid w:val="0050168E"/>
    <w:rsid w:val="00504CC9"/>
    <w:rsid w:val="0052359B"/>
    <w:rsid w:val="005560C9"/>
    <w:rsid w:val="005623A4"/>
    <w:rsid w:val="005639CC"/>
    <w:rsid w:val="00571090"/>
    <w:rsid w:val="00581459"/>
    <w:rsid w:val="00582A62"/>
    <w:rsid w:val="005976D1"/>
    <w:rsid w:val="005A2990"/>
    <w:rsid w:val="005A6726"/>
    <w:rsid w:val="005B681B"/>
    <w:rsid w:val="005C4B1E"/>
    <w:rsid w:val="005D2533"/>
    <w:rsid w:val="005D304D"/>
    <w:rsid w:val="005F3EEA"/>
    <w:rsid w:val="00621192"/>
    <w:rsid w:val="006B4AD9"/>
    <w:rsid w:val="006C1BFA"/>
    <w:rsid w:val="006D5B76"/>
    <w:rsid w:val="006E69E2"/>
    <w:rsid w:val="00705A71"/>
    <w:rsid w:val="00707445"/>
    <w:rsid w:val="00726B71"/>
    <w:rsid w:val="00755C62"/>
    <w:rsid w:val="00767717"/>
    <w:rsid w:val="00775F89"/>
    <w:rsid w:val="00787123"/>
    <w:rsid w:val="007905F4"/>
    <w:rsid w:val="007B2F76"/>
    <w:rsid w:val="007B5252"/>
    <w:rsid w:val="007C1616"/>
    <w:rsid w:val="007D5344"/>
    <w:rsid w:val="0080004E"/>
    <w:rsid w:val="0080132C"/>
    <w:rsid w:val="0082462A"/>
    <w:rsid w:val="00827615"/>
    <w:rsid w:val="00835BF5"/>
    <w:rsid w:val="0085672C"/>
    <w:rsid w:val="00882377"/>
    <w:rsid w:val="008A50C1"/>
    <w:rsid w:val="008B2E94"/>
    <w:rsid w:val="008D670F"/>
    <w:rsid w:val="008F48A9"/>
    <w:rsid w:val="00912578"/>
    <w:rsid w:val="009172F1"/>
    <w:rsid w:val="00966B12"/>
    <w:rsid w:val="00994EEF"/>
    <w:rsid w:val="009A1683"/>
    <w:rsid w:val="009A4CFE"/>
    <w:rsid w:val="009E2FBB"/>
    <w:rsid w:val="009F0590"/>
    <w:rsid w:val="009F4484"/>
    <w:rsid w:val="009F770A"/>
    <w:rsid w:val="00A40266"/>
    <w:rsid w:val="00A76F17"/>
    <w:rsid w:val="00A810BF"/>
    <w:rsid w:val="00A97DB8"/>
    <w:rsid w:val="00AA5BEC"/>
    <w:rsid w:val="00AB291F"/>
    <w:rsid w:val="00AB4833"/>
    <w:rsid w:val="00AC2C7D"/>
    <w:rsid w:val="00AD2ECE"/>
    <w:rsid w:val="00AE5FEC"/>
    <w:rsid w:val="00B15D20"/>
    <w:rsid w:val="00B16799"/>
    <w:rsid w:val="00B2271B"/>
    <w:rsid w:val="00B74BB4"/>
    <w:rsid w:val="00B87F37"/>
    <w:rsid w:val="00BB049E"/>
    <w:rsid w:val="00BE5E96"/>
    <w:rsid w:val="00C01F1B"/>
    <w:rsid w:val="00C0702A"/>
    <w:rsid w:val="00C133A0"/>
    <w:rsid w:val="00C21E07"/>
    <w:rsid w:val="00C26B26"/>
    <w:rsid w:val="00C62FF4"/>
    <w:rsid w:val="00C646B6"/>
    <w:rsid w:val="00CA6BCE"/>
    <w:rsid w:val="00CB0AA1"/>
    <w:rsid w:val="00CB1527"/>
    <w:rsid w:val="00CB3777"/>
    <w:rsid w:val="00CB7FB8"/>
    <w:rsid w:val="00CE5EB5"/>
    <w:rsid w:val="00CF5C48"/>
    <w:rsid w:val="00D045F5"/>
    <w:rsid w:val="00D0464C"/>
    <w:rsid w:val="00D22A44"/>
    <w:rsid w:val="00D30642"/>
    <w:rsid w:val="00D32517"/>
    <w:rsid w:val="00D379E5"/>
    <w:rsid w:val="00D53465"/>
    <w:rsid w:val="00D56D53"/>
    <w:rsid w:val="00D61937"/>
    <w:rsid w:val="00D74613"/>
    <w:rsid w:val="00D86AA0"/>
    <w:rsid w:val="00DA0AB0"/>
    <w:rsid w:val="00DA6FEB"/>
    <w:rsid w:val="00DD0B29"/>
    <w:rsid w:val="00DE16D5"/>
    <w:rsid w:val="00E165E4"/>
    <w:rsid w:val="00EA2B15"/>
    <w:rsid w:val="00EB7836"/>
    <w:rsid w:val="00EC0630"/>
    <w:rsid w:val="00F01FD7"/>
    <w:rsid w:val="00F04F3A"/>
    <w:rsid w:val="00F17B5F"/>
    <w:rsid w:val="00F4589C"/>
    <w:rsid w:val="00F7030F"/>
    <w:rsid w:val="00FB079E"/>
    <w:rsid w:val="00FD5AFE"/>
    <w:rsid w:val="00FE4C65"/>
    <w:rsid w:val="00FF4374"/>
    <w:rsid w:val="00FF4A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E07"/>
    <w:pPr>
      <w:spacing w:after="200" w:line="276" w:lineRule="auto"/>
      <w:ind w:left="720"/>
      <w:contextualSpacing/>
    </w:pPr>
  </w:style>
  <w:style w:type="paragraph" w:styleId="Header">
    <w:name w:val="header"/>
    <w:basedOn w:val="Normal"/>
    <w:link w:val="HeaderChar"/>
    <w:uiPriority w:val="99"/>
    <w:unhideWhenUsed/>
    <w:rsid w:val="000F7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3D"/>
  </w:style>
  <w:style w:type="paragraph" w:styleId="Footer">
    <w:name w:val="footer"/>
    <w:basedOn w:val="Normal"/>
    <w:link w:val="FooterChar"/>
    <w:uiPriority w:val="99"/>
    <w:semiHidden/>
    <w:unhideWhenUsed/>
    <w:rsid w:val="000F77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7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9</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Muhammad</cp:lastModifiedBy>
  <cp:revision>7</cp:revision>
  <cp:lastPrinted>2015-02-15T01:10:00Z</cp:lastPrinted>
  <dcterms:created xsi:type="dcterms:W3CDTF">2015-02-24T05:45:00Z</dcterms:created>
  <dcterms:modified xsi:type="dcterms:W3CDTF">2015-02-25T15:16:00Z</dcterms:modified>
</cp:coreProperties>
</file>