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C4" w:rsidRPr="001C7A70" w:rsidRDefault="009361C4" w:rsidP="009361C4">
      <w:pPr>
        <w:spacing w:line="720" w:lineRule="auto"/>
        <w:jc w:val="center"/>
        <w:rPr>
          <w:b/>
          <w:sz w:val="26"/>
        </w:rPr>
      </w:pPr>
      <w:r w:rsidRPr="001C7A70">
        <w:rPr>
          <w:b/>
          <w:sz w:val="26"/>
        </w:rPr>
        <w:t>ABSTRAK</w:t>
      </w:r>
    </w:p>
    <w:p w:rsidR="009361C4" w:rsidRPr="001C7A70" w:rsidRDefault="009361C4" w:rsidP="009361C4">
      <w:pPr>
        <w:jc w:val="both"/>
      </w:pPr>
      <w:r>
        <w:rPr>
          <w:b/>
          <w:lang w:val="en-US"/>
        </w:rPr>
        <w:t>ANDI HERIANI</w:t>
      </w:r>
      <w:r w:rsidRPr="001C7A70">
        <w:rPr>
          <w:b/>
        </w:rPr>
        <w:t>, 201</w:t>
      </w:r>
      <w:r>
        <w:rPr>
          <w:b/>
          <w:lang w:val="en-US"/>
        </w:rPr>
        <w:t>4</w:t>
      </w:r>
      <w:r w:rsidRPr="001C7A70">
        <w:rPr>
          <w:b/>
        </w:rPr>
        <w:t xml:space="preserve">. </w:t>
      </w:r>
      <w:r w:rsidRPr="001E54CF">
        <w:rPr>
          <w:i/>
        </w:rPr>
        <w:t xml:space="preserve">Pengaruh </w:t>
      </w:r>
      <w:r>
        <w:rPr>
          <w:i/>
          <w:lang w:val="en-US"/>
        </w:rPr>
        <w:t>Kemampuan Verbal</w:t>
      </w:r>
      <w:r w:rsidRPr="001E54CF">
        <w:rPr>
          <w:i/>
        </w:rPr>
        <w:t xml:space="preserve"> dan</w:t>
      </w:r>
      <w:r w:rsidRPr="002C4D98">
        <w:rPr>
          <w:i/>
          <w:lang w:val="en-US"/>
        </w:rPr>
        <w:t xml:space="preserve"> </w:t>
      </w:r>
      <w:r>
        <w:rPr>
          <w:i/>
          <w:lang w:val="en-US"/>
        </w:rPr>
        <w:t>Kecerdasan Emosional</w:t>
      </w:r>
      <w:r w:rsidRPr="001E54CF">
        <w:rPr>
          <w:i/>
        </w:rPr>
        <w:t xml:space="preserve"> (</w:t>
      </w:r>
      <w:r>
        <w:rPr>
          <w:i/>
          <w:lang w:val="en-US"/>
        </w:rPr>
        <w:t>Emotional Intelligence</w:t>
      </w:r>
      <w:r w:rsidRPr="001E54CF">
        <w:rPr>
          <w:i/>
        </w:rPr>
        <w:t>) T</w:t>
      </w:r>
      <w:r>
        <w:rPr>
          <w:i/>
        </w:rPr>
        <w:t xml:space="preserve">erhadap  </w:t>
      </w:r>
      <w:r>
        <w:rPr>
          <w:i/>
          <w:lang w:val="en-US"/>
        </w:rPr>
        <w:t>Hasil</w:t>
      </w:r>
      <w:r w:rsidRPr="001E54CF">
        <w:rPr>
          <w:i/>
        </w:rPr>
        <w:t xml:space="preserve"> Belajar </w:t>
      </w:r>
      <w:r w:rsidRPr="001E54CF">
        <w:rPr>
          <w:i/>
          <w:lang w:val="en-US"/>
        </w:rPr>
        <w:t xml:space="preserve">Matematika </w:t>
      </w:r>
      <w:r w:rsidRPr="001E54CF">
        <w:rPr>
          <w:i/>
        </w:rPr>
        <w:t xml:space="preserve">Siswa </w:t>
      </w:r>
      <w:r>
        <w:rPr>
          <w:i/>
          <w:lang w:val="en-US"/>
        </w:rPr>
        <w:t xml:space="preserve">Kelas VII </w:t>
      </w:r>
      <w:r w:rsidRPr="001E54CF">
        <w:rPr>
          <w:i/>
        </w:rPr>
        <w:t>SMP</w:t>
      </w:r>
      <w:r>
        <w:rPr>
          <w:i/>
          <w:lang w:val="en-US"/>
        </w:rPr>
        <w:t xml:space="preserve"> Negeri 1 Sengkang</w:t>
      </w:r>
      <w:r w:rsidRPr="001C7A70">
        <w:rPr>
          <w:i/>
        </w:rPr>
        <w:t xml:space="preserve">. </w:t>
      </w:r>
      <w:r w:rsidRPr="001C7A70">
        <w:t>Skripsi</w:t>
      </w:r>
      <w:r>
        <w:rPr>
          <w:lang w:val="en-US"/>
        </w:rPr>
        <w:t>.</w:t>
      </w:r>
      <w:r w:rsidRPr="001C7A70">
        <w:t xml:space="preserve"> </w:t>
      </w:r>
      <w:r>
        <w:rPr>
          <w:lang w:val="en-US"/>
        </w:rPr>
        <w:t xml:space="preserve">Jurusan Matematika. </w:t>
      </w:r>
      <w:r w:rsidRPr="001C7A70">
        <w:t>Fakultas Matematika dan Ilmu Pengetahuan Alam</w:t>
      </w:r>
      <w:r>
        <w:rPr>
          <w:lang w:val="en-US"/>
        </w:rPr>
        <w:t>.</w:t>
      </w:r>
      <w:r w:rsidRPr="001C7A70">
        <w:t xml:space="preserve"> Universitas Negeri Makassar.</w:t>
      </w:r>
    </w:p>
    <w:p w:rsidR="009361C4" w:rsidRPr="001C7A70" w:rsidRDefault="009361C4" w:rsidP="009361C4">
      <w:pPr>
        <w:jc w:val="both"/>
      </w:pPr>
    </w:p>
    <w:p w:rsidR="009361C4" w:rsidRPr="00A63151" w:rsidRDefault="009361C4" w:rsidP="009361C4">
      <w:pPr>
        <w:jc w:val="both"/>
        <w:rPr>
          <w:lang w:val="en-US"/>
        </w:rPr>
      </w:pPr>
      <w:r w:rsidRPr="001C7A70">
        <w:t xml:space="preserve">Penelitian ini merupakan penelitian </w:t>
      </w:r>
      <w:r w:rsidRPr="001C7A70">
        <w:rPr>
          <w:i/>
        </w:rPr>
        <w:t>ex post facto</w:t>
      </w:r>
      <w:r w:rsidRPr="001C7A70">
        <w:t xml:space="preserve"> yang bertujuan untuk mengetahui pengaruh </w:t>
      </w:r>
      <w:r>
        <w:rPr>
          <w:lang w:val="en-US"/>
        </w:rPr>
        <w:t>kemampuan verbal</w:t>
      </w:r>
      <w:r w:rsidRPr="001C7A70">
        <w:t xml:space="preserve"> dan </w:t>
      </w:r>
      <w:r>
        <w:rPr>
          <w:lang w:val="en-US"/>
        </w:rPr>
        <w:t>kecerdasan emosional</w:t>
      </w:r>
      <w:r w:rsidRPr="001C7A70">
        <w:t xml:space="preserve"> terhadap </w:t>
      </w:r>
      <w:r>
        <w:rPr>
          <w:lang w:val="en-US"/>
        </w:rPr>
        <w:t>hasil</w:t>
      </w:r>
      <w:r w:rsidRPr="001C7A70">
        <w:t xml:space="preserve"> b</w:t>
      </w:r>
      <w:r>
        <w:t>elajar matematika siswa kelas V</w:t>
      </w:r>
      <w:r w:rsidRPr="001C7A70">
        <w:t xml:space="preserve">II SMP Negeri </w:t>
      </w:r>
      <w:r>
        <w:rPr>
          <w:lang w:val="en-US"/>
        </w:rPr>
        <w:t>1</w:t>
      </w:r>
      <w:r w:rsidRPr="001C7A70">
        <w:t xml:space="preserve"> </w:t>
      </w:r>
      <w:r>
        <w:rPr>
          <w:lang w:val="en-US"/>
        </w:rPr>
        <w:t>Sengkang</w:t>
      </w:r>
      <w:r w:rsidRPr="001C7A70">
        <w:t>.</w:t>
      </w:r>
      <w:r>
        <w:rPr>
          <w:lang w:val="en-US"/>
        </w:rPr>
        <w:t xml:space="preserve"> </w:t>
      </w:r>
      <w:r w:rsidRPr="001C7A70">
        <w:t xml:space="preserve">Populasi </w:t>
      </w:r>
      <w:r w:rsidRPr="001C7A70">
        <w:rPr>
          <w:rFonts w:cs="Times New Roman"/>
          <w:lang w:eastAsia="en-GB" w:bidi="th-TH"/>
        </w:rPr>
        <w:t>dalam</w:t>
      </w:r>
      <w:r w:rsidRPr="001C7A70">
        <w:t xml:space="preserve"> penelitian ini adalah siswa </w:t>
      </w:r>
      <w:r>
        <w:rPr>
          <w:lang w:val="en-US"/>
        </w:rPr>
        <w:t xml:space="preserve">kelas VII </w:t>
      </w:r>
      <w:r w:rsidRPr="001C7A70">
        <w:t xml:space="preserve">SMP Negeri </w:t>
      </w:r>
      <w:r>
        <w:rPr>
          <w:lang w:val="en-US"/>
        </w:rPr>
        <w:t>1 Sengkang</w:t>
      </w:r>
      <w:r w:rsidRPr="001C7A70">
        <w:t xml:space="preserve"> Tahun Ajaran 201</w:t>
      </w:r>
      <w:r>
        <w:rPr>
          <w:lang w:val="en-US"/>
        </w:rPr>
        <w:t>3</w:t>
      </w:r>
      <w:r w:rsidRPr="001C7A70">
        <w:t>/ 201</w:t>
      </w:r>
      <w:r>
        <w:rPr>
          <w:lang w:val="en-US"/>
        </w:rPr>
        <w:t>4</w:t>
      </w:r>
      <w:r w:rsidRPr="001C7A70">
        <w:t xml:space="preserve">. Sampel </w:t>
      </w:r>
      <w:r>
        <w:rPr>
          <w:lang w:val="en-US"/>
        </w:rPr>
        <w:t>dipilih</w:t>
      </w:r>
      <w:r w:rsidRPr="001C7A70">
        <w:t xml:space="preserve"> </w:t>
      </w:r>
      <w:r>
        <w:rPr>
          <w:lang w:val="en-US"/>
        </w:rPr>
        <w:t>secara</w:t>
      </w:r>
      <w:r w:rsidRPr="001C7A70">
        <w:t xml:space="preserve"> </w:t>
      </w:r>
      <w:r>
        <w:rPr>
          <w:i/>
          <w:lang w:val="en-US"/>
        </w:rPr>
        <w:t>stratified random sampling</w:t>
      </w:r>
      <w:r>
        <w:rPr>
          <w:lang w:val="en-US"/>
        </w:rPr>
        <w:t>.</w:t>
      </w:r>
      <w:r>
        <w:rPr>
          <w:i/>
          <w:lang w:val="en-US"/>
        </w:rPr>
        <w:t xml:space="preserve"> </w:t>
      </w:r>
      <w:r w:rsidRPr="001C7A70">
        <w:t xml:space="preserve">Pengambilan data dilakukan dengan menggunakan </w:t>
      </w:r>
      <w:r>
        <w:rPr>
          <w:lang w:val="en-US"/>
        </w:rPr>
        <w:t>dua</w:t>
      </w:r>
      <w:r w:rsidRPr="001C7A70">
        <w:t xml:space="preserve"> instrumen, yaitu kuesioner </w:t>
      </w:r>
      <w:r>
        <w:rPr>
          <w:lang w:val="en-US"/>
        </w:rPr>
        <w:t>kecerdasan emosional</w:t>
      </w:r>
      <w:r w:rsidRPr="001C7A70">
        <w:t xml:space="preserve"> dan tes hasil belajar matematika</w:t>
      </w:r>
      <w:r>
        <w:rPr>
          <w:lang w:val="en-US"/>
        </w:rPr>
        <w:t>, sedangkan data kemampuan verbal diperoleh dari dokumentasi sekolah</w:t>
      </w:r>
      <w:r w:rsidRPr="001C7A70">
        <w:t>. Data yang diperoleh diolah dengan menggunakan bantuan program pengolahan data statistik SPSS.</w:t>
      </w:r>
    </w:p>
    <w:p w:rsidR="009361C4" w:rsidRPr="00BD29CC" w:rsidRDefault="009361C4" w:rsidP="009361C4">
      <w:pPr>
        <w:autoSpaceDE w:val="0"/>
        <w:autoSpaceDN w:val="0"/>
        <w:adjustRightInd w:val="0"/>
        <w:jc w:val="both"/>
        <w:rPr>
          <w:lang w:val="en-US"/>
        </w:rPr>
      </w:pPr>
      <w:r w:rsidRPr="001C7A70">
        <w:t>Hasil analisis statistik</w:t>
      </w:r>
      <w:r>
        <w:rPr>
          <w:lang w:val="en-US"/>
        </w:rPr>
        <w:t xml:space="preserve"> deskriptif menunjukkan bahwa hasil belajar matematika </w:t>
      </w:r>
      <w:r w:rsidRPr="001C7A70">
        <w:t xml:space="preserve">siswa kelas VII SMP Negeri </w:t>
      </w:r>
      <w:r>
        <w:rPr>
          <w:lang w:val="en-US"/>
        </w:rPr>
        <w:t>1</w:t>
      </w:r>
      <w:r w:rsidRPr="001C7A70">
        <w:t xml:space="preserve"> </w:t>
      </w:r>
      <w:r>
        <w:rPr>
          <w:lang w:val="en-US"/>
        </w:rPr>
        <w:t>Sengkang</w:t>
      </w:r>
      <w:r w:rsidRPr="001C7A70">
        <w:t xml:space="preserve"> dikategorikan sedang dengan skor rata-rata 6</w:t>
      </w:r>
      <w:r>
        <w:rPr>
          <w:lang w:val="en-US"/>
        </w:rPr>
        <w:t>4.05</w:t>
      </w:r>
      <w:r w:rsidRPr="001C7A70">
        <w:t xml:space="preserve"> dengan simpangan baku 1</w:t>
      </w:r>
      <w:r>
        <w:rPr>
          <w:lang w:val="en-US"/>
        </w:rPr>
        <w:t>3</w:t>
      </w:r>
      <w:r w:rsidRPr="001C7A70">
        <w:t>.</w:t>
      </w:r>
      <w:r>
        <w:rPr>
          <w:lang w:val="en-US"/>
        </w:rPr>
        <w:t>97</w:t>
      </w:r>
      <w:r w:rsidRPr="001C7A70">
        <w:t xml:space="preserve"> dari skor ideal 100. </w:t>
      </w:r>
      <w:r>
        <w:rPr>
          <w:lang w:val="en-US"/>
        </w:rPr>
        <w:t>Kecerdasan emosional</w:t>
      </w:r>
      <w:r w:rsidRPr="001C7A70">
        <w:t xml:space="preserve"> siswa kelas VII SMP</w:t>
      </w:r>
      <w:r>
        <w:rPr>
          <w:lang w:val="en-US"/>
        </w:rPr>
        <w:t xml:space="preserve"> Negeri</w:t>
      </w:r>
      <w:r w:rsidRPr="001C7A70">
        <w:t xml:space="preserve"> </w:t>
      </w:r>
      <w:r>
        <w:rPr>
          <w:lang w:val="en-US"/>
        </w:rPr>
        <w:t>1</w:t>
      </w:r>
      <w:r w:rsidRPr="001C7A70">
        <w:t xml:space="preserve"> </w:t>
      </w:r>
      <w:r>
        <w:rPr>
          <w:lang w:val="en-US"/>
        </w:rPr>
        <w:t>Sengkang</w:t>
      </w:r>
      <w:r w:rsidRPr="001C7A70">
        <w:t xml:space="preserve"> dikategorikan </w:t>
      </w:r>
      <w:r>
        <w:rPr>
          <w:lang w:val="en-US"/>
        </w:rPr>
        <w:t>tinggi</w:t>
      </w:r>
      <w:r w:rsidRPr="001C7A70">
        <w:t xml:space="preserve"> dengan skor rata-rata </w:t>
      </w:r>
      <w:r>
        <w:rPr>
          <w:lang w:val="en-US"/>
        </w:rPr>
        <w:t>112.15</w:t>
      </w:r>
      <w:r w:rsidRPr="001C7A70">
        <w:t xml:space="preserve"> dengan simpangan baku </w:t>
      </w:r>
      <w:r>
        <w:rPr>
          <w:lang w:val="en-US"/>
        </w:rPr>
        <w:t>9</w:t>
      </w:r>
      <w:r w:rsidRPr="001C7A70">
        <w:t>.</w:t>
      </w:r>
      <w:r>
        <w:rPr>
          <w:lang w:val="en-US"/>
        </w:rPr>
        <w:t>21</w:t>
      </w:r>
      <w:r w:rsidRPr="001C7A70">
        <w:t xml:space="preserve"> dari skor ideal </w:t>
      </w:r>
      <w:r>
        <w:rPr>
          <w:lang w:val="en-US"/>
        </w:rPr>
        <w:t>146.33</w:t>
      </w:r>
      <w:r w:rsidRPr="001C7A70">
        <w:t xml:space="preserve">. Sedangkan </w:t>
      </w:r>
      <w:r>
        <w:rPr>
          <w:lang w:val="en-US"/>
        </w:rPr>
        <w:t>kemampuan verbal</w:t>
      </w:r>
      <w:r w:rsidRPr="001C7A70">
        <w:t xml:space="preserve"> siswa kelas VII SMP Negeri </w:t>
      </w:r>
      <w:r>
        <w:rPr>
          <w:lang w:val="en-US"/>
        </w:rPr>
        <w:t>1</w:t>
      </w:r>
      <w:r w:rsidRPr="001C7A70">
        <w:t xml:space="preserve"> </w:t>
      </w:r>
      <w:r>
        <w:rPr>
          <w:lang w:val="en-US"/>
        </w:rPr>
        <w:t>Sengkang</w:t>
      </w:r>
      <w:r w:rsidRPr="001C7A70">
        <w:t xml:space="preserve"> dikategorikan </w:t>
      </w:r>
      <w:r>
        <w:rPr>
          <w:lang w:val="en-US"/>
        </w:rPr>
        <w:t>cukup</w:t>
      </w:r>
      <w:r w:rsidRPr="001C7A70">
        <w:t xml:space="preserve"> dengan skor rata-rata </w:t>
      </w:r>
      <w:r>
        <w:rPr>
          <w:lang w:val="en-US"/>
        </w:rPr>
        <w:t>14.61</w:t>
      </w:r>
      <w:r w:rsidRPr="001C7A70">
        <w:t xml:space="preserve"> dengan simpangan baku </w:t>
      </w:r>
      <w:r>
        <w:rPr>
          <w:lang w:val="en-US"/>
        </w:rPr>
        <w:t>4</w:t>
      </w:r>
      <w:r w:rsidRPr="001C7A70">
        <w:t>.</w:t>
      </w:r>
      <w:r>
        <w:rPr>
          <w:lang w:val="en-US"/>
        </w:rPr>
        <w:t>13</w:t>
      </w:r>
      <w:r w:rsidRPr="001C7A70">
        <w:t xml:space="preserve"> dari skor ideal </w:t>
      </w:r>
      <w:r>
        <w:rPr>
          <w:lang w:val="en-US"/>
        </w:rPr>
        <w:t>30</w:t>
      </w:r>
      <w:r w:rsidRPr="001C7A70">
        <w:t xml:space="preserve">. </w:t>
      </w:r>
    </w:p>
    <w:p w:rsidR="009361C4" w:rsidRPr="00BD29CC" w:rsidRDefault="009361C4" w:rsidP="009361C4">
      <w:pPr>
        <w:autoSpaceDE w:val="0"/>
        <w:autoSpaceDN w:val="0"/>
        <w:adjustRightInd w:val="0"/>
        <w:jc w:val="both"/>
        <w:rPr>
          <w:lang w:val="en-US"/>
        </w:rPr>
      </w:pPr>
      <w:r w:rsidRPr="001C7A70">
        <w:t xml:space="preserve">Hasil analisis </w:t>
      </w:r>
      <w:r>
        <w:rPr>
          <w:lang w:val="en-US"/>
        </w:rPr>
        <w:t xml:space="preserve">statistik </w:t>
      </w:r>
      <w:r w:rsidRPr="001C7A70">
        <w:t xml:space="preserve">inferensial </w:t>
      </w:r>
      <w:r>
        <w:rPr>
          <w:lang w:val="en-US"/>
        </w:rPr>
        <w:t xml:space="preserve">yang diperoleh adalah sebagai berikut: </w:t>
      </w:r>
      <w:r>
        <w:rPr>
          <w:lang w:val="en-US"/>
        </w:rPr>
        <w:br/>
        <w:t xml:space="preserve">1) terdapat pengaruh positif kecerdasan emosional terhadap hasil belajar matematika </w:t>
      </w:r>
      <w:r w:rsidRPr="001C7A70">
        <w:t xml:space="preserve">siswa kelas VII SMP Negeri </w:t>
      </w:r>
      <w:r>
        <w:rPr>
          <w:lang w:val="en-US"/>
        </w:rPr>
        <w:t>1</w:t>
      </w:r>
      <w:r w:rsidRPr="001C7A70">
        <w:t xml:space="preserve"> </w:t>
      </w:r>
      <w:r>
        <w:rPr>
          <w:lang w:val="en-US"/>
        </w:rPr>
        <w:t xml:space="preserve">Sengkang dengan kontribusi sebesar 17.3%; 2) terdapat pengaruh positif kemampuan verbal terhadap hasil belajar matematika </w:t>
      </w:r>
      <w:r w:rsidRPr="001C7A70">
        <w:t xml:space="preserve">siswa kelas VII SMP Negeri </w:t>
      </w:r>
      <w:r>
        <w:rPr>
          <w:lang w:val="en-US"/>
        </w:rPr>
        <w:t>1</w:t>
      </w:r>
      <w:r w:rsidRPr="001C7A70">
        <w:t xml:space="preserve"> </w:t>
      </w:r>
      <w:r>
        <w:rPr>
          <w:lang w:val="en-US"/>
        </w:rPr>
        <w:t xml:space="preserve">Sengkang dengan kontribusi sebesar 20.2%; dan 3) terdapat pengaruh positif kecerdasan emosional dan kemampuan verbal secara bersama-sama terhadap hasil belajar matematika </w:t>
      </w:r>
      <w:r w:rsidRPr="001C7A70">
        <w:t xml:space="preserve">siswa kelas VII SMP Negeri </w:t>
      </w:r>
      <w:r>
        <w:rPr>
          <w:lang w:val="en-US"/>
        </w:rPr>
        <w:t>1</w:t>
      </w:r>
      <w:r w:rsidRPr="001C7A70">
        <w:t xml:space="preserve"> </w:t>
      </w:r>
      <w:r>
        <w:rPr>
          <w:lang w:val="en-US"/>
        </w:rPr>
        <w:t xml:space="preserve">Sengkang dengan kontribusi sebesar 29.0%. Adapun persamaan regresi yang diperoleh adalah sebagai berikut: </w:t>
      </w:r>
      <m:oMath>
        <m:r>
          <w:rPr>
            <w:rFonts w:ascii="Cambria Math" w:hAnsi="Cambria Math"/>
          </w:rPr>
          <m:t xml:space="preserve">Y = -10.352+0.500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+ 1.258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rPr>
          <w:lang w:val="en-US"/>
        </w:rPr>
        <w:t xml:space="preserve">. </w:t>
      </w:r>
    </w:p>
    <w:p w:rsidR="009361C4" w:rsidRPr="001C7A70" w:rsidRDefault="009361C4" w:rsidP="009361C4">
      <w:pPr>
        <w:autoSpaceDE w:val="0"/>
        <w:autoSpaceDN w:val="0"/>
        <w:adjustRightInd w:val="0"/>
        <w:jc w:val="both"/>
      </w:pPr>
      <w:r>
        <w:rPr>
          <w:lang w:val="en-US"/>
        </w:rPr>
        <w:t xml:space="preserve">Berdasarkan </w:t>
      </w:r>
      <w:r w:rsidRPr="001C7A70">
        <w:t xml:space="preserve">hasil analisis di atas, maka dapat disimpulkan </w:t>
      </w:r>
      <w:r>
        <w:rPr>
          <w:lang w:val="en-US"/>
        </w:rPr>
        <w:t xml:space="preserve">bahwa </w:t>
      </w:r>
      <w:r w:rsidRPr="001C7A70">
        <w:rPr>
          <w:spacing w:val="1"/>
        </w:rPr>
        <w:t>t</w:t>
      </w:r>
      <w:r w:rsidRPr="001C7A70">
        <w:t>er</w:t>
      </w:r>
      <w:r w:rsidRPr="001C7A70">
        <w:rPr>
          <w:spacing w:val="3"/>
        </w:rPr>
        <w:t>d</w:t>
      </w:r>
      <w:r w:rsidRPr="001C7A70">
        <w:t>a</w:t>
      </w:r>
      <w:r w:rsidRPr="001C7A70">
        <w:rPr>
          <w:spacing w:val="1"/>
        </w:rPr>
        <w:t>p</w:t>
      </w:r>
      <w:r w:rsidRPr="001C7A70">
        <w:t>at</w:t>
      </w:r>
      <w:r w:rsidRPr="001C7A70">
        <w:rPr>
          <w:spacing w:val="4"/>
        </w:rPr>
        <w:t xml:space="preserve"> </w:t>
      </w:r>
      <w:r w:rsidRPr="001C7A70">
        <w:rPr>
          <w:spacing w:val="1"/>
        </w:rPr>
        <w:t>pengaruh</w:t>
      </w:r>
      <w:r w:rsidRPr="001C7A70">
        <w:rPr>
          <w:spacing w:val="7"/>
        </w:rPr>
        <w:t xml:space="preserve"> </w:t>
      </w:r>
      <w:r w:rsidRPr="001C7A70">
        <w:t>a</w:t>
      </w:r>
      <w:r w:rsidRPr="001C7A70">
        <w:rPr>
          <w:spacing w:val="1"/>
        </w:rPr>
        <w:t>n</w:t>
      </w:r>
      <w:r w:rsidRPr="001C7A70">
        <w:rPr>
          <w:spacing w:val="3"/>
        </w:rPr>
        <w:t>t</w:t>
      </w:r>
      <w:r w:rsidRPr="001C7A70">
        <w:t>ara</w:t>
      </w:r>
      <w:r w:rsidRPr="001C7A70">
        <w:rPr>
          <w:spacing w:val="4"/>
        </w:rPr>
        <w:t xml:space="preserve"> </w:t>
      </w:r>
      <w:r>
        <w:rPr>
          <w:lang w:val="en-US"/>
        </w:rPr>
        <w:t>kecerdasan emosional</w:t>
      </w:r>
      <w:r w:rsidRPr="001C7A70">
        <w:t xml:space="preserve"> dan </w:t>
      </w:r>
      <w:r>
        <w:rPr>
          <w:lang w:val="en-US"/>
        </w:rPr>
        <w:t>kemampuan verbal</w:t>
      </w:r>
      <w:r w:rsidRPr="001C7A70">
        <w:t xml:space="preserve"> terhadap</w:t>
      </w:r>
      <w:r w:rsidRPr="001C7A70">
        <w:rPr>
          <w:spacing w:val="4"/>
        </w:rPr>
        <w:t xml:space="preserve"> </w:t>
      </w:r>
      <w:r>
        <w:rPr>
          <w:spacing w:val="1"/>
          <w:lang w:val="en-US"/>
        </w:rPr>
        <w:t>hasil</w:t>
      </w:r>
      <w:r w:rsidRPr="001C7A70">
        <w:rPr>
          <w:spacing w:val="4"/>
        </w:rPr>
        <w:t xml:space="preserve"> </w:t>
      </w:r>
      <w:r w:rsidRPr="001C7A70">
        <w:rPr>
          <w:spacing w:val="1"/>
        </w:rPr>
        <w:t>b</w:t>
      </w:r>
      <w:r w:rsidRPr="001C7A70">
        <w:t>e</w:t>
      </w:r>
      <w:r w:rsidRPr="001C7A70">
        <w:rPr>
          <w:spacing w:val="1"/>
        </w:rPr>
        <w:t>l</w:t>
      </w:r>
      <w:r w:rsidRPr="001C7A70">
        <w:t>a</w:t>
      </w:r>
      <w:r w:rsidRPr="001C7A70">
        <w:rPr>
          <w:spacing w:val="1"/>
        </w:rPr>
        <w:t>j</w:t>
      </w:r>
      <w:r w:rsidRPr="001C7A70">
        <w:t>ar</w:t>
      </w:r>
      <w:r w:rsidRPr="001C7A70">
        <w:rPr>
          <w:spacing w:val="3"/>
        </w:rPr>
        <w:t xml:space="preserve"> </w:t>
      </w:r>
      <w:r w:rsidRPr="001C7A70">
        <w:rPr>
          <w:spacing w:val="1"/>
        </w:rPr>
        <w:t>m</w:t>
      </w:r>
      <w:r w:rsidRPr="001C7A70">
        <w:t>a</w:t>
      </w:r>
      <w:r w:rsidRPr="001C7A70">
        <w:rPr>
          <w:spacing w:val="1"/>
        </w:rPr>
        <w:t>t</w:t>
      </w:r>
      <w:r w:rsidRPr="001C7A70">
        <w:t>e</w:t>
      </w:r>
      <w:r w:rsidRPr="001C7A70">
        <w:rPr>
          <w:spacing w:val="1"/>
        </w:rPr>
        <w:t>m</w:t>
      </w:r>
      <w:r w:rsidRPr="001C7A70">
        <w:t>a</w:t>
      </w:r>
      <w:r w:rsidRPr="001C7A70">
        <w:rPr>
          <w:spacing w:val="1"/>
        </w:rPr>
        <w:t>tik</w:t>
      </w:r>
      <w:r w:rsidRPr="001C7A70">
        <w:t>a</w:t>
      </w:r>
      <w:r w:rsidRPr="001C7A70">
        <w:rPr>
          <w:spacing w:val="1"/>
        </w:rPr>
        <w:t xml:space="preserve"> sis</w:t>
      </w:r>
      <w:r w:rsidRPr="001C7A70">
        <w:t xml:space="preserve">wa </w:t>
      </w:r>
      <w:r w:rsidRPr="001C7A70">
        <w:rPr>
          <w:spacing w:val="1"/>
        </w:rPr>
        <w:t xml:space="preserve">kelas VII SMP Negeri </w:t>
      </w:r>
      <w:r>
        <w:rPr>
          <w:spacing w:val="1"/>
          <w:lang w:val="en-US"/>
        </w:rPr>
        <w:t>1</w:t>
      </w:r>
      <w:r w:rsidRPr="001C7A70">
        <w:rPr>
          <w:spacing w:val="1"/>
        </w:rPr>
        <w:t xml:space="preserve"> </w:t>
      </w:r>
      <w:r>
        <w:rPr>
          <w:spacing w:val="1"/>
          <w:lang w:val="en-US"/>
        </w:rPr>
        <w:t>Sengkang</w:t>
      </w:r>
      <w:r w:rsidRPr="001C7A70">
        <w:t>.</w:t>
      </w:r>
    </w:p>
    <w:p w:rsidR="009361C4" w:rsidRDefault="009361C4" w:rsidP="009361C4">
      <w:pPr>
        <w:rPr>
          <w:lang w:val="en-US"/>
        </w:rPr>
      </w:pPr>
    </w:p>
    <w:p w:rsidR="009361C4" w:rsidRDefault="009361C4" w:rsidP="009361C4">
      <w:pPr>
        <w:rPr>
          <w:lang w:val="en-US"/>
        </w:rPr>
      </w:pPr>
    </w:p>
    <w:p w:rsidR="009361C4" w:rsidRDefault="009361C4" w:rsidP="009361C4">
      <w:pPr>
        <w:rPr>
          <w:lang w:val="en-US"/>
        </w:rPr>
      </w:pPr>
    </w:p>
    <w:p w:rsidR="009361C4" w:rsidRDefault="009361C4" w:rsidP="009361C4">
      <w:pPr>
        <w:rPr>
          <w:lang w:val="en-US"/>
        </w:rPr>
      </w:pPr>
    </w:p>
    <w:p w:rsidR="009361C4" w:rsidRDefault="009361C4" w:rsidP="009361C4">
      <w:pPr>
        <w:rPr>
          <w:lang w:val="en-US"/>
        </w:rPr>
      </w:pPr>
    </w:p>
    <w:p w:rsidR="009361C4" w:rsidRPr="00C921CB" w:rsidRDefault="009361C4" w:rsidP="009361C4">
      <w:pPr>
        <w:ind w:left="1560" w:hanging="1560"/>
        <w:contextualSpacing/>
        <w:jc w:val="both"/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>Kata Kunci</w:t>
      </w:r>
      <w:r>
        <w:rPr>
          <w:rFonts w:cs="Times New Roman"/>
          <w:lang w:val="en-US"/>
        </w:rPr>
        <w:t xml:space="preserve">: </w:t>
      </w:r>
      <w:r>
        <w:rPr>
          <w:rFonts w:cs="Times New Roman"/>
          <w:i/>
          <w:lang w:val="en-US"/>
        </w:rPr>
        <w:t>Kecerdasan Emosional</w:t>
      </w:r>
      <w:r w:rsidRPr="00E94EBA">
        <w:rPr>
          <w:rFonts w:cs="Times New Roman"/>
          <w:i/>
          <w:lang w:val="en-US"/>
        </w:rPr>
        <w:t xml:space="preserve">, </w:t>
      </w:r>
      <w:r>
        <w:rPr>
          <w:rFonts w:cs="Times New Roman"/>
          <w:i/>
          <w:lang w:val="en-US"/>
        </w:rPr>
        <w:t>Kemampuan Verbal</w:t>
      </w:r>
      <w:r w:rsidRPr="00E94EBA">
        <w:rPr>
          <w:rFonts w:cs="Times New Roman"/>
          <w:i/>
          <w:lang w:val="en-US"/>
        </w:rPr>
        <w:t xml:space="preserve">, </w:t>
      </w:r>
      <w:r>
        <w:rPr>
          <w:rFonts w:cs="Times New Roman"/>
          <w:i/>
          <w:lang w:val="en-US"/>
        </w:rPr>
        <w:t>Hasil Belajar     Matematika.</w:t>
      </w:r>
    </w:p>
    <w:p w:rsidR="009361C4" w:rsidRPr="005D04A0" w:rsidRDefault="009361C4" w:rsidP="009361C4">
      <w:pPr>
        <w:rPr>
          <w:lang w:val="en-US"/>
        </w:rPr>
      </w:pPr>
    </w:p>
    <w:p w:rsidR="00840A70" w:rsidRDefault="00840A70"/>
    <w:sectPr w:rsidR="00840A70" w:rsidSect="00F51223">
      <w:footerReference w:type="even" r:id="rId4"/>
      <w:footerReference w:type="default" r:id="rId5"/>
      <w:pgSz w:w="11907" w:h="16839" w:code="9"/>
      <w:pgMar w:top="2268" w:right="1701" w:bottom="1701" w:left="2268" w:header="1134" w:footer="975" w:gutter="0"/>
      <w:pgNumType w:fmt="lowerRoman" w:start="16" w:chapStyle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24B" w:rsidRDefault="009361C4" w:rsidP="005D32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324B" w:rsidRDefault="009361C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0944"/>
      <w:docPartObj>
        <w:docPartGallery w:val="Page Numbers (Bottom of Page)"/>
        <w:docPartUnique/>
      </w:docPartObj>
    </w:sdtPr>
    <w:sdtEndPr/>
    <w:sdtContent>
      <w:p w:rsidR="002C50CA" w:rsidRDefault="009361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xvi</w:t>
        </w:r>
        <w:r>
          <w:fldChar w:fldCharType="end"/>
        </w:r>
      </w:p>
    </w:sdtContent>
  </w:sdt>
  <w:p w:rsidR="005D324B" w:rsidRDefault="009361C4" w:rsidP="005D324B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61C4"/>
    <w:rsid w:val="00232B64"/>
    <w:rsid w:val="00840A70"/>
    <w:rsid w:val="0093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1C4"/>
    <w:pPr>
      <w:spacing w:line="240" w:lineRule="auto"/>
    </w:pPr>
    <w:rPr>
      <w:rFonts w:ascii="Times New Roman" w:eastAsia="Times New Roman" w:hAnsi="Times New Roman" w:cs="Angsana New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361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1C4"/>
    <w:rPr>
      <w:rFonts w:ascii="Times New Roman" w:eastAsia="Times New Roman" w:hAnsi="Times New Roman" w:cs="Angsana New"/>
      <w:sz w:val="24"/>
      <w:szCs w:val="24"/>
      <w:lang w:val="id-ID"/>
    </w:rPr>
  </w:style>
  <w:style w:type="character" w:styleId="PageNumber">
    <w:name w:val="page number"/>
    <w:basedOn w:val="DefaultParagraphFont"/>
    <w:rsid w:val="009361C4"/>
  </w:style>
  <w:style w:type="paragraph" w:styleId="BalloonText">
    <w:name w:val="Balloon Text"/>
    <w:basedOn w:val="Normal"/>
    <w:link w:val="BalloonTextChar"/>
    <w:uiPriority w:val="99"/>
    <w:semiHidden/>
    <w:unhideWhenUsed/>
    <w:rsid w:val="00936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1C4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Company>multimedia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2016-03-07T20:40:00Z</dcterms:created>
  <dcterms:modified xsi:type="dcterms:W3CDTF">2016-03-07T20:41:00Z</dcterms:modified>
</cp:coreProperties>
</file>