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1A7" w:rsidRPr="00DA3B25" w:rsidRDefault="000011A7" w:rsidP="000011A7">
      <w:pPr>
        <w:spacing w:line="240" w:lineRule="auto"/>
        <w:jc w:val="center"/>
        <w:rPr>
          <w:rFonts w:ascii="Times New Roman" w:hAnsi="Times New Roman" w:cs="Times New Roman"/>
          <w:b/>
          <w:sz w:val="24"/>
          <w:szCs w:val="24"/>
        </w:rPr>
      </w:pPr>
      <w:r w:rsidRPr="00DA3B25">
        <w:rPr>
          <w:rFonts w:ascii="Times New Roman" w:hAnsi="Times New Roman" w:cs="Times New Roman"/>
          <w:b/>
          <w:sz w:val="24"/>
          <w:szCs w:val="24"/>
        </w:rPr>
        <w:t>BAB I</w:t>
      </w:r>
    </w:p>
    <w:p w:rsidR="000011A7" w:rsidRPr="00DA3B25" w:rsidRDefault="000011A7" w:rsidP="000011A7">
      <w:pPr>
        <w:spacing w:line="720" w:lineRule="auto"/>
        <w:jc w:val="center"/>
        <w:rPr>
          <w:rFonts w:ascii="Times New Roman" w:hAnsi="Times New Roman" w:cs="Times New Roman"/>
          <w:b/>
          <w:sz w:val="24"/>
          <w:szCs w:val="24"/>
        </w:rPr>
      </w:pPr>
      <w:r w:rsidRPr="00DA3B25">
        <w:rPr>
          <w:rFonts w:ascii="Times New Roman" w:hAnsi="Times New Roman" w:cs="Times New Roman"/>
          <w:b/>
          <w:sz w:val="24"/>
          <w:szCs w:val="24"/>
        </w:rPr>
        <w:t>PENDAHULUAN</w:t>
      </w:r>
    </w:p>
    <w:p w:rsidR="000011A7" w:rsidRPr="00DA3B25" w:rsidRDefault="000011A7" w:rsidP="000011A7">
      <w:pPr>
        <w:pStyle w:val="ListParagraph"/>
        <w:numPr>
          <w:ilvl w:val="0"/>
          <w:numId w:val="1"/>
        </w:numPr>
        <w:spacing w:line="480" w:lineRule="auto"/>
        <w:ind w:left="360"/>
        <w:rPr>
          <w:rFonts w:ascii="Times New Roman" w:hAnsi="Times New Roman" w:cs="Times New Roman"/>
          <w:b/>
          <w:sz w:val="24"/>
          <w:szCs w:val="24"/>
        </w:rPr>
      </w:pPr>
      <w:r w:rsidRPr="00DA3B25">
        <w:rPr>
          <w:rFonts w:ascii="Times New Roman" w:hAnsi="Times New Roman" w:cs="Times New Roman"/>
          <w:b/>
          <w:sz w:val="24"/>
          <w:szCs w:val="24"/>
        </w:rPr>
        <w:t>Latar Belakang</w:t>
      </w:r>
    </w:p>
    <w:p w:rsidR="000011A7" w:rsidRPr="00DA3B25" w:rsidRDefault="000011A7" w:rsidP="000011A7">
      <w:pPr>
        <w:pStyle w:val="ListParagraph"/>
        <w:spacing w:line="480" w:lineRule="auto"/>
        <w:ind w:left="0" w:firstLine="720"/>
        <w:jc w:val="both"/>
        <w:rPr>
          <w:rFonts w:ascii="Times New Roman" w:hAnsi="Times New Roman" w:cs="Times New Roman"/>
          <w:sz w:val="24"/>
          <w:szCs w:val="24"/>
        </w:rPr>
      </w:pPr>
      <w:r w:rsidRPr="00DA3B25">
        <w:rPr>
          <w:rFonts w:ascii="Times New Roman" w:hAnsi="Times New Roman" w:cs="Times New Roman"/>
          <w:sz w:val="24"/>
          <w:szCs w:val="24"/>
        </w:rPr>
        <w:t>Perkembangan suatu bangsa pada prinsipnya berpangkal pada pembangunan masyarakat yang dimulai dengan pembangunan keluarga sebagai satu atau bagian terkecil yang dibentuk dalam suatu ikatan perkawinan atau pernikahan. Perkawinan dalam pandangan hukum islam merupakan suatu perbuatan hukum yang bertujuan untuk melaksanakan perintah Allah SWT dan Sunnah Rasulullah SAW serta mensucikan kedudukan manusia sebagai mahluk Tuhan yang paling mulia diantara mahluk ciptaan-Nya yang lain.</w:t>
      </w:r>
    </w:p>
    <w:p w:rsidR="000011A7" w:rsidRPr="00C67CA7" w:rsidRDefault="000011A7" w:rsidP="000011A7">
      <w:pPr>
        <w:pStyle w:val="ListParagraph"/>
        <w:spacing w:line="480" w:lineRule="auto"/>
        <w:ind w:left="0" w:firstLine="720"/>
        <w:jc w:val="both"/>
        <w:rPr>
          <w:rFonts w:ascii="Times New Roman" w:hAnsi="Times New Roman" w:cs="Times New Roman"/>
          <w:szCs w:val="24"/>
        </w:rPr>
      </w:pPr>
      <w:r w:rsidRPr="00DA3B25">
        <w:rPr>
          <w:rFonts w:ascii="Times New Roman" w:hAnsi="Times New Roman" w:cs="Times New Roman"/>
          <w:sz w:val="24"/>
          <w:szCs w:val="24"/>
        </w:rPr>
        <w:t>Sebagaimana firman Allah SWT dalam QS. Yaa Siin ayat 36 yang berbunyi :</w:t>
      </w:r>
      <w:r w:rsidR="00C67CA7" w:rsidRPr="00C67CA7">
        <w:rPr>
          <w:rFonts w:ascii="Tahoma" w:hAnsi="Tahoma" w:cs="Aharoni"/>
          <w:b/>
          <w:i/>
          <w:iCs/>
          <w:color w:val="333333"/>
          <w:sz w:val="24"/>
          <w:szCs w:val="28"/>
        </w:rPr>
        <w:t xml:space="preserve"> </w:t>
      </w:r>
    </w:p>
    <w:p w:rsidR="00C67CA7" w:rsidRPr="00222A48" w:rsidRDefault="00222A48" w:rsidP="00C67CA7">
      <w:pPr>
        <w:pStyle w:val="NormalWeb"/>
        <w:shd w:val="clear" w:color="auto" w:fill="FFFFFF"/>
        <w:spacing w:before="0" w:beforeAutospacing="0" w:after="150" w:afterAutospacing="0" w:line="336" w:lineRule="atLeast"/>
        <w:jc w:val="right"/>
        <w:rPr>
          <w:rStyle w:val="Emphasis"/>
          <w:color w:val="333333"/>
          <w:sz w:val="28"/>
        </w:rPr>
      </w:pPr>
      <w:r w:rsidRPr="00222A48">
        <w:rPr>
          <w:iCs/>
          <w:color w:val="333333"/>
          <w:sz w:val="28"/>
        </w:rPr>
        <w:t xml:space="preserve">يَعْلَمُونَ </w:t>
      </w:r>
      <w:r w:rsidR="00C67CA7" w:rsidRPr="00222A48">
        <w:rPr>
          <w:iCs/>
          <w:color w:val="333333"/>
          <w:sz w:val="28"/>
        </w:rPr>
        <w:t>لَا وَمِمَّا أَنفُسِهِمْ وَمِنْ ٱلْأَرْضُ تُنۢبِتُ مِمَّا كُلَّهَا ٱلْأَزْوَٰجَ خَلَقَ ٱلَّذِى</w:t>
      </w:r>
      <w:r w:rsidR="00E35841" w:rsidRPr="00222A48">
        <w:rPr>
          <w:rStyle w:val="Strong"/>
          <w:iCs/>
          <w:color w:val="333333"/>
          <w:sz w:val="28"/>
        </w:rPr>
        <w:t> </w:t>
      </w:r>
      <w:r w:rsidR="00E35841" w:rsidRPr="00222A48">
        <w:rPr>
          <w:iCs/>
          <w:color w:val="333333"/>
          <w:sz w:val="28"/>
        </w:rPr>
        <w:t>سُبْحَٰنَ</w:t>
      </w:r>
    </w:p>
    <w:p w:rsidR="00E35841" w:rsidRPr="00C67CA7" w:rsidRDefault="000011A7" w:rsidP="000011A7">
      <w:pPr>
        <w:pStyle w:val="NormalWeb"/>
        <w:shd w:val="clear" w:color="auto" w:fill="FFFFFF"/>
        <w:spacing w:before="0" w:beforeAutospacing="0" w:after="150" w:afterAutospacing="0" w:line="480" w:lineRule="auto"/>
        <w:rPr>
          <w:rStyle w:val="Emphasis"/>
          <w:i w:val="0"/>
          <w:sz w:val="22"/>
        </w:rPr>
      </w:pPr>
      <w:r w:rsidRPr="00C67CA7">
        <w:rPr>
          <w:rStyle w:val="Emphasis"/>
          <w:i w:val="0"/>
          <w:sz w:val="22"/>
        </w:rPr>
        <w:t>Artinya :</w:t>
      </w:r>
    </w:p>
    <w:p w:rsidR="000011A7" w:rsidRPr="00DA3B25" w:rsidRDefault="000011A7" w:rsidP="000011A7">
      <w:pPr>
        <w:pStyle w:val="NormalWeb"/>
        <w:shd w:val="clear" w:color="auto" w:fill="FFFFFF"/>
        <w:spacing w:before="0" w:beforeAutospacing="0" w:after="150" w:afterAutospacing="0" w:line="480" w:lineRule="auto"/>
        <w:ind w:left="900"/>
        <w:rPr>
          <w:iCs/>
        </w:rPr>
      </w:pPr>
      <w:r w:rsidRPr="00DA3B25">
        <w:rPr>
          <w:rStyle w:val="Emphasis"/>
          <w:i w:val="0"/>
        </w:rPr>
        <w:t>Maha Suci Allah yang telah menciptakan pasangan-pasangan semuanya, baik dari apa yang ditumbuhkan oleh bumi dan dari diri mereka maupun dari apa yang tidak mereka ketahui.</w:t>
      </w:r>
    </w:p>
    <w:p w:rsidR="000011A7" w:rsidRPr="00DA3B25" w:rsidRDefault="000011A7" w:rsidP="000011A7">
      <w:pPr>
        <w:pStyle w:val="ListParagraph"/>
        <w:spacing w:line="480" w:lineRule="auto"/>
        <w:ind w:left="0" w:firstLine="720"/>
        <w:jc w:val="both"/>
        <w:rPr>
          <w:rFonts w:ascii="Times New Roman" w:hAnsi="Times New Roman" w:cs="Times New Roman"/>
          <w:sz w:val="24"/>
          <w:szCs w:val="24"/>
          <w:shd w:val="clear" w:color="auto" w:fill="FFFFFF"/>
        </w:rPr>
      </w:pPr>
      <w:r w:rsidRPr="00DA3B25">
        <w:rPr>
          <w:rFonts w:ascii="Times New Roman" w:hAnsi="Times New Roman" w:cs="Times New Roman"/>
          <w:sz w:val="24"/>
          <w:szCs w:val="24"/>
        </w:rPr>
        <w:t xml:space="preserve">Perkawinan atau pernikahan merupakan </w:t>
      </w:r>
      <w:r w:rsidRPr="00DA3B25">
        <w:rPr>
          <w:rFonts w:ascii="Times New Roman" w:hAnsi="Times New Roman" w:cs="Times New Roman"/>
          <w:sz w:val="24"/>
          <w:szCs w:val="24"/>
          <w:shd w:val="clear" w:color="auto" w:fill="FFFFFF"/>
        </w:rPr>
        <w:t xml:space="preserve">salah satu cara untuk membentengi seseorang supaya tidak terjerumus ke lembah kehinaan, di samping untuk menjaga dan memelihara keturunan. Pernikahan juga merupakan perjanjian suci atau jalinan ikatan yang hakiki antara pasangan suami istri. Hanya melalui </w:t>
      </w:r>
      <w:r w:rsidRPr="00DA3B25">
        <w:rPr>
          <w:rFonts w:ascii="Times New Roman" w:hAnsi="Times New Roman" w:cs="Times New Roman"/>
          <w:sz w:val="24"/>
          <w:szCs w:val="24"/>
          <w:shd w:val="clear" w:color="auto" w:fill="FFFFFF"/>
        </w:rPr>
        <w:lastRenderedPageBreak/>
        <w:t xml:space="preserve">pernikahanlah perbuatan yang sebelumnya haram bisa menjadi halal yang maksiat menjadi ibadah dan yang lepas bebas menjadi tanggungjawab. </w:t>
      </w:r>
    </w:p>
    <w:p w:rsidR="000011A7" w:rsidRPr="00DA3B25" w:rsidRDefault="000011A7" w:rsidP="000011A7">
      <w:pPr>
        <w:pStyle w:val="ListParagraph"/>
        <w:spacing w:line="480" w:lineRule="auto"/>
        <w:ind w:left="0" w:firstLine="720"/>
        <w:jc w:val="both"/>
        <w:rPr>
          <w:rFonts w:ascii="Times New Roman" w:hAnsi="Times New Roman" w:cs="Times New Roman"/>
          <w:sz w:val="24"/>
          <w:szCs w:val="24"/>
        </w:rPr>
      </w:pPr>
      <w:r w:rsidRPr="00DA3B25">
        <w:rPr>
          <w:rFonts w:ascii="Times New Roman" w:hAnsi="Times New Roman" w:cs="Times New Roman"/>
          <w:sz w:val="24"/>
          <w:szCs w:val="24"/>
          <w:shd w:val="clear" w:color="auto" w:fill="FFFFFF"/>
        </w:rPr>
        <w:t>Pernikahan bertujuan untuk mendirikan keluarga yang harmonis, sejahtera dan bahagia. Harmonis dalam menggunakan hak dan kewajiban anggota keluarga. Sejahtera artinya terciptanya ketenangan lahir dan batin disebabkan terpenuhinya keperluan hidup, sehingga timbullah kebahagiaan, yakni rasa kasih sayang antara anggota keluarga.</w:t>
      </w:r>
      <w:r w:rsidRPr="00DA3B25">
        <w:rPr>
          <w:rFonts w:ascii="Times New Roman" w:hAnsi="Times New Roman" w:cs="Times New Roman"/>
          <w:sz w:val="24"/>
          <w:szCs w:val="24"/>
        </w:rPr>
        <w:t xml:space="preserve"> </w:t>
      </w:r>
    </w:p>
    <w:p w:rsidR="000011A7" w:rsidRPr="00DA3B25" w:rsidRDefault="000011A7" w:rsidP="000011A7">
      <w:pPr>
        <w:pStyle w:val="ListParagraph"/>
        <w:spacing w:line="480" w:lineRule="auto"/>
        <w:ind w:left="0" w:firstLine="720"/>
        <w:jc w:val="both"/>
        <w:rPr>
          <w:rFonts w:ascii="Times New Roman" w:hAnsi="Times New Roman" w:cs="Times New Roman"/>
          <w:sz w:val="24"/>
          <w:szCs w:val="24"/>
          <w:shd w:val="clear" w:color="auto" w:fill="FFFFFF"/>
        </w:rPr>
      </w:pPr>
      <w:r w:rsidRPr="00DA3B25">
        <w:rPr>
          <w:rFonts w:ascii="Times New Roman" w:hAnsi="Times New Roman" w:cs="Times New Roman"/>
          <w:sz w:val="24"/>
          <w:szCs w:val="24"/>
          <w:shd w:val="clear" w:color="auto" w:fill="FFFFFF"/>
        </w:rPr>
        <w:t xml:space="preserve">Dalam perkawinan, Allah </w:t>
      </w:r>
      <w:r w:rsidR="005B0916">
        <w:rPr>
          <w:rFonts w:ascii="Times New Roman" w:hAnsi="Times New Roman" w:cs="Times New Roman"/>
          <w:sz w:val="24"/>
          <w:szCs w:val="24"/>
          <w:shd w:val="clear" w:color="auto" w:fill="FFFFFF"/>
        </w:rPr>
        <w:t xml:space="preserve">Swt </w:t>
      </w:r>
      <w:r w:rsidRPr="00DA3B25">
        <w:rPr>
          <w:rFonts w:ascii="Times New Roman" w:hAnsi="Times New Roman" w:cs="Times New Roman"/>
          <w:sz w:val="24"/>
          <w:szCs w:val="24"/>
          <w:shd w:val="clear" w:color="auto" w:fill="FFFFFF"/>
        </w:rPr>
        <w:t>telah menciptakan adanya aturan tentang perkawinan bagi manusia yang mana tidak boleh dilanggar. Perkawinan adalah suatu peristiwa yang sangat penting dan sakral dalam kehidupan masyarakat, sebab perkawinan tidak hanya menyangkut calon mempelai saja, tetapi juga orang tua kedua belah pihak, saudara maupun keluarga mereka masing-masing.</w:t>
      </w:r>
    </w:p>
    <w:p w:rsidR="000011A7" w:rsidRPr="00DA3B25" w:rsidRDefault="000011A7" w:rsidP="000011A7">
      <w:pPr>
        <w:pStyle w:val="ListParagraph"/>
        <w:spacing w:line="480" w:lineRule="auto"/>
        <w:ind w:left="0" w:firstLine="720"/>
        <w:jc w:val="both"/>
        <w:rPr>
          <w:rFonts w:ascii="Times New Roman" w:eastAsia="Times New Roman" w:hAnsi="Times New Roman" w:cs="Times New Roman"/>
          <w:sz w:val="24"/>
          <w:szCs w:val="24"/>
        </w:rPr>
      </w:pPr>
      <w:r w:rsidRPr="00DA3B25">
        <w:rPr>
          <w:rFonts w:ascii="Times New Roman" w:eastAsia="Times New Roman" w:hAnsi="Times New Roman" w:cs="Times New Roman"/>
          <w:sz w:val="24"/>
          <w:szCs w:val="24"/>
        </w:rPr>
        <w:t xml:space="preserve">Perkawinan diselenggarakan dalam sebuah prosesi khusus dengan tata cara yang khusus yang disesuaikan dengan ketentuan dalam agama maupun dalam tradisi masyarakat dimana prosesi itu akan dilaksanakan. Terkhusus ketentuan dalam agama Islam, terdapat beberapa hal yang menjadi rukun dan syarat dalam pernikahan. Rukun dan syarat ini sama-sama harus dipenuhi, baik proses sebelum akad nikah maupun pada saat pelaksanaan akad nikah. Dalam hal ini adanya kedua mempelai adalah yang terpenting dari syarat dan rukun pernikahan. Adanya kedua mempelai merupakan hal primer baik sebelum maupun pada saat pelaksanaan pernikahan. Karena keduanya-lah yang akan menjalani pernikahan. </w:t>
      </w:r>
    </w:p>
    <w:p w:rsidR="000011A7" w:rsidRPr="00DA3B25" w:rsidRDefault="000011A7" w:rsidP="000011A7">
      <w:pPr>
        <w:pStyle w:val="ListParagraph"/>
        <w:spacing w:line="480" w:lineRule="auto"/>
        <w:ind w:left="0" w:firstLine="720"/>
        <w:jc w:val="both"/>
        <w:rPr>
          <w:rStyle w:val="apple-style-span"/>
          <w:rFonts w:ascii="Times New Roman" w:eastAsia="Times New Roman" w:hAnsi="Times New Roman" w:cs="Times New Roman"/>
          <w:sz w:val="24"/>
          <w:szCs w:val="24"/>
        </w:rPr>
      </w:pPr>
      <w:r w:rsidRPr="00DA3B25">
        <w:rPr>
          <w:rFonts w:ascii="Times New Roman" w:hAnsi="Times New Roman" w:cs="Times New Roman"/>
          <w:sz w:val="24"/>
          <w:szCs w:val="24"/>
        </w:rPr>
        <w:t xml:space="preserve">Proses perkawinan pada tiap-tiap daerah selalu menjadi hal yang sangat menarik untuk dibahas. Baik dari segi latar belakang budaya perkawinan tersebut, </w:t>
      </w:r>
      <w:r w:rsidRPr="00DA3B25">
        <w:rPr>
          <w:rFonts w:ascii="Times New Roman" w:hAnsi="Times New Roman" w:cs="Times New Roman"/>
          <w:sz w:val="24"/>
          <w:szCs w:val="24"/>
        </w:rPr>
        <w:lastRenderedPageBreak/>
        <w:t xml:space="preserve">maupun dari segi kompleksitas perkawinan itu sendiri. Karena dalam perkawinan yang terjadi bukan hanya sekedar menyatukan dua orang yang saling mencintai. Lebih dari itu, ada nilai-nilai yang tak lepas untuk dipertimbangkan dalam perkawinan, seperti status sosial, ekonomi, dan nilai-nilai budaya dari masing-masing keluarga pria dan wanita. Kompleksitas perkawinan pada masyarakat bugis merupakan nilai- nilai yang tak lepas untuk dipertimbangkan dalam perkawinan. </w:t>
      </w:r>
    </w:p>
    <w:p w:rsidR="000011A7" w:rsidRPr="00DA3B25" w:rsidRDefault="000011A7" w:rsidP="000011A7">
      <w:pPr>
        <w:pStyle w:val="ListParagraph"/>
        <w:spacing w:line="480" w:lineRule="auto"/>
        <w:ind w:left="0" w:firstLine="720"/>
        <w:jc w:val="both"/>
        <w:rPr>
          <w:rStyle w:val="apple-style-span"/>
          <w:rFonts w:ascii="Times New Roman" w:eastAsia="Times New Roman" w:hAnsi="Times New Roman" w:cs="Times New Roman"/>
          <w:sz w:val="24"/>
          <w:szCs w:val="24"/>
        </w:rPr>
      </w:pPr>
      <w:r w:rsidRPr="00DA3B25">
        <w:rPr>
          <w:rStyle w:val="apple-style-span"/>
          <w:rFonts w:ascii="Times New Roman" w:hAnsi="Times New Roman" w:cs="Times New Roman"/>
          <w:sz w:val="24"/>
          <w:szCs w:val="24"/>
        </w:rPr>
        <w:t>Perkawinan  Bugis adalah salah satu perkawinan di Indonesia yang paling kompleks dan melibatkan banyak emosi. Bagaimana tidak, mulai dari ritual lamaran hingga selesai resepsi pernikahan akan melibat kan seluruh keluarga yang</w:t>
      </w:r>
      <w:r w:rsidRPr="00DA3B25">
        <w:rPr>
          <w:rStyle w:val="apple-style-span"/>
          <w:rFonts w:ascii="Times New Roman" w:hAnsi="Times New Roman" w:cs="Times New Roman"/>
          <w:sz w:val="24"/>
          <w:szCs w:val="24"/>
          <w:shd w:val="clear" w:color="auto" w:fill="F9EEDA"/>
        </w:rPr>
        <w:t xml:space="preserve"> </w:t>
      </w:r>
      <w:r w:rsidRPr="00DA3B25">
        <w:rPr>
          <w:rStyle w:val="apple-style-span"/>
          <w:rFonts w:ascii="Times New Roman" w:hAnsi="Times New Roman" w:cs="Times New Roman"/>
          <w:sz w:val="24"/>
          <w:szCs w:val="24"/>
        </w:rPr>
        <w:t>berkaitan dengan kedua pasangan calon mempelai. Ditambah lagi dengan biaya mahar dan "uang belanja" atau biaya</w:t>
      </w:r>
      <w:r w:rsidRPr="00DA3B25">
        <w:rPr>
          <w:rStyle w:val="apple-style-span"/>
          <w:rFonts w:ascii="Times New Roman" w:hAnsi="Times New Roman" w:cs="Times New Roman"/>
          <w:sz w:val="24"/>
          <w:szCs w:val="24"/>
          <w:shd w:val="clear" w:color="auto" w:fill="F9EEDA"/>
        </w:rPr>
        <w:t xml:space="preserve"> </w:t>
      </w:r>
      <w:r w:rsidRPr="00DA3B25">
        <w:rPr>
          <w:rStyle w:val="apple-style-span"/>
          <w:rFonts w:ascii="Times New Roman" w:hAnsi="Times New Roman" w:cs="Times New Roman"/>
          <w:sz w:val="24"/>
          <w:szCs w:val="24"/>
        </w:rPr>
        <w:t>akomodasi pernikahan yang selangit.</w:t>
      </w:r>
    </w:p>
    <w:p w:rsidR="000011A7" w:rsidRPr="00DA3B25" w:rsidRDefault="000011A7" w:rsidP="000011A7">
      <w:pPr>
        <w:pStyle w:val="ListParagraph"/>
        <w:spacing w:line="480" w:lineRule="auto"/>
        <w:ind w:left="0" w:firstLine="720"/>
        <w:jc w:val="both"/>
        <w:rPr>
          <w:rFonts w:ascii="Times New Roman" w:eastAsia="Times New Roman" w:hAnsi="Times New Roman" w:cs="Times New Roman"/>
          <w:sz w:val="24"/>
          <w:szCs w:val="24"/>
        </w:rPr>
      </w:pPr>
      <w:r w:rsidRPr="00DA3B25">
        <w:rPr>
          <w:rFonts w:ascii="Times New Roman" w:eastAsia="Times New Roman" w:hAnsi="Times New Roman" w:cs="Times New Roman"/>
          <w:sz w:val="24"/>
          <w:szCs w:val="24"/>
        </w:rPr>
        <w:t xml:space="preserve">Uang belanja adalah biaya berupa uang yang diserahkan oleh pihak laki-laki kepada pihak perempuan yang besarnya sesuai kesepakatan kedua belah pihak untuk dipergunakan dalam acara perkawinan seperti yang terjadi pada masyarakat Balangpesoang Kecamatan Bulukumpa Kabupaten Bulukumba. </w:t>
      </w:r>
    </w:p>
    <w:p w:rsidR="000011A7" w:rsidRPr="00DA3B25" w:rsidRDefault="000011A7" w:rsidP="000011A7">
      <w:pPr>
        <w:pStyle w:val="ListParagraph"/>
        <w:spacing w:line="480" w:lineRule="auto"/>
        <w:ind w:left="0" w:firstLine="720"/>
        <w:jc w:val="both"/>
        <w:rPr>
          <w:rFonts w:ascii="Times New Roman" w:eastAsia="Times New Roman" w:hAnsi="Times New Roman" w:cs="Times New Roman"/>
          <w:sz w:val="24"/>
          <w:szCs w:val="24"/>
        </w:rPr>
      </w:pPr>
      <w:r w:rsidRPr="00DA3B25">
        <w:rPr>
          <w:rFonts w:ascii="Times New Roman" w:hAnsi="Times New Roman" w:cs="Times New Roman"/>
          <w:sz w:val="24"/>
          <w:szCs w:val="24"/>
        </w:rPr>
        <w:t>Keberadaan uang belanja dijadikan sebagai salah satu syarat penting dalam menentukan dapat tidaknya dilaksanakan perkawinan</w:t>
      </w:r>
      <w:r w:rsidRPr="00DA3B25">
        <w:rPr>
          <w:rFonts w:ascii="Times New Roman" w:eastAsia="Times New Roman" w:hAnsi="Times New Roman" w:cs="Times New Roman"/>
          <w:sz w:val="24"/>
          <w:szCs w:val="24"/>
        </w:rPr>
        <w:t xml:space="preserve">, dan selalu terkait dengan wibawa keluarga mempelai. Uang belanja menjadi sebuah keharusan bagi seorang mempelai pria, yang ditentukan oleh keluarga pihak mempelai wanita. Besarnya uang belanja merupakan pencerminan status sosial calon pengantin. Semakin tinggi status sosial pihak perempuan maka semakin besar uang belanja yang dikeluarkan oleh pihak laki-laki. Hal ini menjadi masalah tersendiri dalam </w:t>
      </w:r>
      <w:r w:rsidRPr="00DA3B25">
        <w:rPr>
          <w:rFonts w:ascii="Times New Roman" w:eastAsia="Times New Roman" w:hAnsi="Times New Roman" w:cs="Times New Roman"/>
          <w:sz w:val="24"/>
          <w:szCs w:val="24"/>
        </w:rPr>
        <w:lastRenderedPageBreak/>
        <w:t>masyarakat, sebab tidak jarang terjadi pembatalan pernikahan/perkawinan dan bahkan terjadi kawin lari disebabkan oleh tidak disepakatinya uang belanja oleh pihak mempelai wanita.</w:t>
      </w:r>
    </w:p>
    <w:p w:rsidR="000011A7" w:rsidRPr="00DA3B25" w:rsidRDefault="000011A7" w:rsidP="000011A7">
      <w:pPr>
        <w:pStyle w:val="ListParagraph"/>
        <w:spacing w:line="480" w:lineRule="auto"/>
        <w:ind w:left="0" w:firstLine="720"/>
        <w:jc w:val="both"/>
        <w:rPr>
          <w:rFonts w:ascii="Times New Roman" w:eastAsia="Times New Roman" w:hAnsi="Times New Roman" w:cs="Times New Roman"/>
          <w:sz w:val="24"/>
          <w:szCs w:val="24"/>
        </w:rPr>
      </w:pPr>
      <w:r w:rsidRPr="00DA3B25">
        <w:rPr>
          <w:rFonts w:ascii="Times New Roman" w:eastAsia="Times New Roman" w:hAnsi="Times New Roman" w:cs="Times New Roman"/>
          <w:sz w:val="24"/>
          <w:szCs w:val="24"/>
        </w:rPr>
        <w:t xml:space="preserve">Memang pernikahan dalam islam itu tidak memberatkan mempelai, akan tetapi dengan adanya tradisi seperti ini yang melekat dan sudah turun temurun yang masih bertahan sampai sekarang. </w:t>
      </w:r>
    </w:p>
    <w:p w:rsidR="000011A7" w:rsidRPr="00DA3B25" w:rsidRDefault="000011A7" w:rsidP="000011A7">
      <w:pPr>
        <w:autoSpaceDE w:val="0"/>
        <w:autoSpaceDN w:val="0"/>
        <w:adjustRightInd w:val="0"/>
        <w:spacing w:after="0" w:line="480" w:lineRule="auto"/>
        <w:ind w:firstLine="720"/>
        <w:jc w:val="both"/>
        <w:rPr>
          <w:rFonts w:ascii="Times New Roman" w:eastAsia="Times New Roman" w:hAnsi="Times New Roman" w:cs="Times New Roman"/>
          <w:sz w:val="24"/>
          <w:szCs w:val="24"/>
        </w:rPr>
      </w:pPr>
      <w:r w:rsidRPr="00DA3B25">
        <w:rPr>
          <w:rFonts w:ascii="Times New Roman" w:eastAsia="Times New Roman" w:hAnsi="Times New Roman" w:cs="Times New Roman"/>
          <w:sz w:val="24"/>
          <w:szCs w:val="24"/>
        </w:rPr>
        <w:t>Tata cara perkawinan sebagaimana yang dimaksud diatas, tentunya menempatkan faktor ekonomi dan sosial sebagai suatu faktor penting yang turut mementukan bagi kelangsungan pelaksanaanya. Dan mengingat kemampuan setiap individu masyarakat berbeda-beda terkadang menyediakan uang belanja yang menjadi suatu problem pokok yang tidak jarang menjadi batu sandungan dalam mempersatukan tali kasih anak-anak manusia menuju kebahagiaan yang dicita-citakan.</w:t>
      </w:r>
    </w:p>
    <w:p w:rsidR="000011A7" w:rsidRPr="00DA3B25" w:rsidRDefault="000011A7" w:rsidP="000011A7">
      <w:pPr>
        <w:autoSpaceDE w:val="0"/>
        <w:autoSpaceDN w:val="0"/>
        <w:adjustRightInd w:val="0"/>
        <w:spacing w:after="0" w:line="480" w:lineRule="auto"/>
        <w:ind w:firstLine="720"/>
        <w:jc w:val="both"/>
        <w:rPr>
          <w:rFonts w:ascii="Times New Roman" w:eastAsia="Times New Roman" w:hAnsi="Times New Roman" w:cs="Times New Roman"/>
          <w:sz w:val="24"/>
          <w:szCs w:val="24"/>
        </w:rPr>
      </w:pPr>
      <w:r w:rsidRPr="00DA3B25">
        <w:rPr>
          <w:rFonts w:ascii="Times New Roman" w:hAnsi="Times New Roman" w:cs="Times New Roman"/>
          <w:sz w:val="24"/>
          <w:szCs w:val="24"/>
        </w:rPr>
        <w:t xml:space="preserve">Menyadari kondisi yang demikian, maka peneliti tertarik untuk mengkaji lebih mendalam hal tersebut dengan menjadikannya sebuah skripsi dengan judul, </w:t>
      </w:r>
      <w:r w:rsidRPr="00DA3B25">
        <w:rPr>
          <w:rFonts w:ascii="Times New Roman" w:hAnsi="Times New Roman" w:cs="Times New Roman"/>
          <w:b/>
          <w:sz w:val="24"/>
          <w:szCs w:val="24"/>
        </w:rPr>
        <w:t>“Problematika Uang Belanja pada Masyarakat di Desa Balangpesoang Kec. Bulukumpa Kab. Bulukumba”.</w:t>
      </w:r>
      <w:r w:rsidRPr="00DA3B25">
        <w:rPr>
          <w:rFonts w:ascii="Times New Roman" w:eastAsia="Times New Roman" w:hAnsi="Times New Roman" w:cs="Times New Roman"/>
          <w:sz w:val="24"/>
          <w:szCs w:val="24"/>
        </w:rPr>
        <w:t xml:space="preserve">   </w:t>
      </w:r>
    </w:p>
    <w:p w:rsidR="000011A7" w:rsidRPr="00DA3B25" w:rsidRDefault="000011A7" w:rsidP="000011A7">
      <w:pPr>
        <w:autoSpaceDE w:val="0"/>
        <w:autoSpaceDN w:val="0"/>
        <w:adjustRightInd w:val="0"/>
        <w:spacing w:after="0" w:line="480" w:lineRule="auto"/>
        <w:ind w:firstLine="720"/>
        <w:jc w:val="both"/>
        <w:rPr>
          <w:rFonts w:ascii="Times New Roman" w:eastAsia="Times New Roman" w:hAnsi="Times New Roman" w:cs="Times New Roman"/>
          <w:sz w:val="24"/>
          <w:szCs w:val="24"/>
        </w:rPr>
      </w:pPr>
    </w:p>
    <w:p w:rsidR="000011A7" w:rsidRPr="00DA3B25" w:rsidRDefault="000011A7" w:rsidP="000011A7">
      <w:pPr>
        <w:autoSpaceDE w:val="0"/>
        <w:autoSpaceDN w:val="0"/>
        <w:adjustRightInd w:val="0"/>
        <w:spacing w:after="0" w:line="480" w:lineRule="auto"/>
        <w:ind w:firstLine="720"/>
        <w:jc w:val="both"/>
        <w:rPr>
          <w:rFonts w:ascii="Times New Roman" w:eastAsia="Times New Roman" w:hAnsi="Times New Roman" w:cs="Times New Roman"/>
          <w:sz w:val="24"/>
          <w:szCs w:val="24"/>
        </w:rPr>
      </w:pPr>
    </w:p>
    <w:p w:rsidR="000011A7" w:rsidRPr="00DA3B25" w:rsidRDefault="000011A7" w:rsidP="000011A7">
      <w:pPr>
        <w:autoSpaceDE w:val="0"/>
        <w:autoSpaceDN w:val="0"/>
        <w:adjustRightInd w:val="0"/>
        <w:spacing w:after="0" w:line="480" w:lineRule="auto"/>
        <w:ind w:firstLine="720"/>
        <w:jc w:val="both"/>
        <w:rPr>
          <w:rFonts w:ascii="Times New Roman" w:eastAsia="Times New Roman" w:hAnsi="Times New Roman" w:cs="Times New Roman"/>
          <w:sz w:val="24"/>
          <w:szCs w:val="24"/>
        </w:rPr>
      </w:pPr>
    </w:p>
    <w:p w:rsidR="000011A7" w:rsidRPr="00DA3B25" w:rsidRDefault="000011A7" w:rsidP="000011A7">
      <w:pPr>
        <w:autoSpaceDE w:val="0"/>
        <w:autoSpaceDN w:val="0"/>
        <w:adjustRightInd w:val="0"/>
        <w:spacing w:after="0" w:line="480" w:lineRule="auto"/>
        <w:ind w:firstLine="720"/>
        <w:jc w:val="both"/>
        <w:rPr>
          <w:rFonts w:ascii="Times New Roman" w:eastAsia="Times New Roman" w:hAnsi="Times New Roman" w:cs="Times New Roman"/>
          <w:sz w:val="24"/>
          <w:szCs w:val="24"/>
        </w:rPr>
      </w:pPr>
    </w:p>
    <w:p w:rsidR="000011A7" w:rsidRPr="00DA3B25" w:rsidRDefault="000011A7" w:rsidP="000011A7">
      <w:pPr>
        <w:autoSpaceDE w:val="0"/>
        <w:autoSpaceDN w:val="0"/>
        <w:adjustRightInd w:val="0"/>
        <w:spacing w:after="0" w:line="480" w:lineRule="auto"/>
        <w:ind w:firstLine="720"/>
        <w:jc w:val="both"/>
        <w:rPr>
          <w:rFonts w:ascii="Times New Roman" w:eastAsia="Times New Roman" w:hAnsi="Times New Roman" w:cs="Times New Roman"/>
          <w:sz w:val="24"/>
          <w:szCs w:val="24"/>
        </w:rPr>
      </w:pPr>
    </w:p>
    <w:p w:rsidR="000011A7" w:rsidRPr="00DA3B25" w:rsidRDefault="000011A7" w:rsidP="000011A7">
      <w:pPr>
        <w:autoSpaceDE w:val="0"/>
        <w:autoSpaceDN w:val="0"/>
        <w:adjustRightInd w:val="0"/>
        <w:spacing w:after="0" w:line="480" w:lineRule="auto"/>
        <w:ind w:firstLine="720"/>
        <w:jc w:val="both"/>
        <w:rPr>
          <w:rFonts w:ascii="Times New Roman" w:eastAsia="Times New Roman" w:hAnsi="Times New Roman" w:cs="Times New Roman"/>
          <w:sz w:val="24"/>
          <w:szCs w:val="24"/>
        </w:rPr>
      </w:pPr>
    </w:p>
    <w:p w:rsidR="000011A7" w:rsidRPr="00DA3B25" w:rsidRDefault="000011A7" w:rsidP="000011A7">
      <w:pPr>
        <w:pStyle w:val="ListParagraph"/>
        <w:numPr>
          <w:ilvl w:val="0"/>
          <w:numId w:val="1"/>
        </w:numPr>
        <w:spacing w:line="480" w:lineRule="auto"/>
        <w:ind w:left="360"/>
        <w:jc w:val="both"/>
        <w:rPr>
          <w:rFonts w:ascii="Times New Roman" w:hAnsi="Times New Roman" w:cs="Times New Roman"/>
          <w:b/>
          <w:sz w:val="24"/>
          <w:szCs w:val="24"/>
        </w:rPr>
      </w:pPr>
      <w:r w:rsidRPr="00DA3B25">
        <w:rPr>
          <w:rFonts w:ascii="Times New Roman" w:hAnsi="Times New Roman" w:cs="Times New Roman"/>
          <w:b/>
          <w:sz w:val="24"/>
          <w:szCs w:val="24"/>
        </w:rPr>
        <w:lastRenderedPageBreak/>
        <w:t>Rumusan Masalah</w:t>
      </w:r>
    </w:p>
    <w:p w:rsidR="000011A7" w:rsidRPr="00DA3B25" w:rsidRDefault="000011A7" w:rsidP="000011A7">
      <w:pPr>
        <w:pStyle w:val="ListParagraph"/>
        <w:spacing w:line="480" w:lineRule="auto"/>
        <w:ind w:left="0"/>
        <w:jc w:val="both"/>
        <w:rPr>
          <w:rFonts w:ascii="Times New Roman" w:hAnsi="Times New Roman" w:cs="Times New Roman"/>
          <w:sz w:val="24"/>
          <w:szCs w:val="24"/>
        </w:rPr>
      </w:pPr>
      <w:r w:rsidRPr="00DA3B25">
        <w:rPr>
          <w:rFonts w:ascii="Times New Roman" w:hAnsi="Times New Roman" w:cs="Times New Roman"/>
          <w:b/>
          <w:sz w:val="24"/>
          <w:szCs w:val="24"/>
        </w:rPr>
        <w:tab/>
      </w:r>
      <w:r w:rsidRPr="00DA3B25">
        <w:rPr>
          <w:rFonts w:ascii="Times New Roman" w:hAnsi="Times New Roman" w:cs="Times New Roman"/>
          <w:sz w:val="24"/>
          <w:szCs w:val="24"/>
        </w:rPr>
        <w:t>Berdasarkan latar belakang di atas, maka dapat dikemukakan beberapa masalah sebagai berikut :</w:t>
      </w:r>
    </w:p>
    <w:p w:rsidR="000011A7" w:rsidRPr="00DA3B25" w:rsidRDefault="000011A7" w:rsidP="000011A7">
      <w:pPr>
        <w:pStyle w:val="ListParagraph"/>
        <w:numPr>
          <w:ilvl w:val="0"/>
          <w:numId w:val="10"/>
        </w:numPr>
        <w:spacing w:line="480" w:lineRule="auto"/>
        <w:jc w:val="both"/>
        <w:rPr>
          <w:rFonts w:ascii="Times New Roman" w:hAnsi="Times New Roman" w:cs="Times New Roman"/>
          <w:sz w:val="24"/>
          <w:szCs w:val="24"/>
        </w:rPr>
      </w:pPr>
      <w:r w:rsidRPr="00DA3B25">
        <w:rPr>
          <w:rFonts w:ascii="Times New Roman" w:hAnsi="Times New Roman" w:cs="Times New Roman"/>
          <w:sz w:val="24"/>
          <w:szCs w:val="24"/>
        </w:rPr>
        <w:t xml:space="preserve">Bagaimanakah pandangan masyarakat terhadap uang belanja di Desa Balangpesoang Kabupaten Bulukumba. </w:t>
      </w:r>
    </w:p>
    <w:p w:rsidR="000011A7" w:rsidRPr="00DA3B25" w:rsidRDefault="000011A7" w:rsidP="000011A7">
      <w:pPr>
        <w:pStyle w:val="ListParagraph"/>
        <w:numPr>
          <w:ilvl w:val="0"/>
          <w:numId w:val="10"/>
        </w:numPr>
        <w:spacing w:line="480" w:lineRule="auto"/>
        <w:jc w:val="both"/>
        <w:rPr>
          <w:rFonts w:ascii="Times New Roman" w:hAnsi="Times New Roman" w:cs="Times New Roman"/>
          <w:sz w:val="24"/>
          <w:szCs w:val="24"/>
        </w:rPr>
      </w:pPr>
      <w:r w:rsidRPr="00DA3B25">
        <w:rPr>
          <w:rFonts w:ascii="Times New Roman" w:hAnsi="Times New Roman" w:cs="Times New Roman"/>
          <w:sz w:val="24"/>
          <w:szCs w:val="24"/>
        </w:rPr>
        <w:t>Faktor apakah yang mempengaruhi dalam penentuan jumlah uang belanja pada masyarakat di Desa Balangpesoang Kabupaten Bulukumba.</w:t>
      </w:r>
    </w:p>
    <w:p w:rsidR="000011A7" w:rsidRPr="00DA3B25" w:rsidRDefault="000011A7" w:rsidP="000011A7">
      <w:pPr>
        <w:pStyle w:val="ListParagraph"/>
        <w:numPr>
          <w:ilvl w:val="0"/>
          <w:numId w:val="1"/>
        </w:numPr>
        <w:spacing w:line="480" w:lineRule="auto"/>
        <w:ind w:left="360"/>
        <w:jc w:val="both"/>
        <w:rPr>
          <w:rFonts w:ascii="Times New Roman" w:hAnsi="Times New Roman" w:cs="Times New Roman"/>
          <w:sz w:val="24"/>
          <w:szCs w:val="24"/>
        </w:rPr>
      </w:pPr>
      <w:r w:rsidRPr="00DA3B25">
        <w:rPr>
          <w:rFonts w:ascii="Times New Roman" w:hAnsi="Times New Roman" w:cs="Times New Roman"/>
          <w:b/>
          <w:sz w:val="24"/>
          <w:szCs w:val="24"/>
        </w:rPr>
        <w:t>Tujuan Penelitian</w:t>
      </w:r>
    </w:p>
    <w:p w:rsidR="000011A7" w:rsidRPr="00DA3B25" w:rsidRDefault="000011A7" w:rsidP="000011A7">
      <w:pPr>
        <w:pStyle w:val="ListParagraph"/>
        <w:spacing w:line="480" w:lineRule="auto"/>
        <w:ind w:left="0" w:firstLine="720"/>
        <w:jc w:val="both"/>
        <w:rPr>
          <w:rFonts w:ascii="Times New Roman" w:hAnsi="Times New Roman" w:cs="Times New Roman"/>
          <w:sz w:val="24"/>
          <w:szCs w:val="24"/>
        </w:rPr>
      </w:pPr>
      <w:r w:rsidRPr="00DA3B25">
        <w:rPr>
          <w:rFonts w:ascii="Times New Roman" w:hAnsi="Times New Roman" w:cs="Times New Roman"/>
          <w:sz w:val="24"/>
          <w:szCs w:val="24"/>
        </w:rPr>
        <w:t>Pada dasarnya tujuan penelitian ini secara operasional adalah :</w:t>
      </w:r>
    </w:p>
    <w:p w:rsidR="000011A7" w:rsidRPr="00DA3B25" w:rsidRDefault="000011A7" w:rsidP="000011A7">
      <w:pPr>
        <w:pStyle w:val="ListParagraph"/>
        <w:numPr>
          <w:ilvl w:val="0"/>
          <w:numId w:val="11"/>
        </w:numPr>
        <w:spacing w:line="480" w:lineRule="auto"/>
        <w:ind w:left="720"/>
        <w:jc w:val="both"/>
        <w:rPr>
          <w:rFonts w:ascii="Times New Roman" w:hAnsi="Times New Roman" w:cs="Times New Roman"/>
          <w:sz w:val="24"/>
          <w:szCs w:val="24"/>
        </w:rPr>
      </w:pPr>
      <w:r w:rsidRPr="00DA3B25">
        <w:rPr>
          <w:rFonts w:ascii="Times New Roman" w:hAnsi="Times New Roman" w:cs="Times New Roman"/>
          <w:sz w:val="24"/>
          <w:szCs w:val="24"/>
        </w:rPr>
        <w:t>Untuk mengetahui pandangan masyarakat terhadap uang belanja di Desa Balangpesoang Kabupaten Bulukumba.</w:t>
      </w:r>
    </w:p>
    <w:p w:rsidR="000011A7" w:rsidRPr="00DA3B25" w:rsidRDefault="000011A7" w:rsidP="000011A7">
      <w:pPr>
        <w:pStyle w:val="ListParagraph"/>
        <w:numPr>
          <w:ilvl w:val="0"/>
          <w:numId w:val="11"/>
        </w:numPr>
        <w:tabs>
          <w:tab w:val="left" w:pos="720"/>
        </w:tabs>
        <w:spacing w:line="480" w:lineRule="auto"/>
        <w:ind w:left="720"/>
        <w:jc w:val="both"/>
        <w:rPr>
          <w:rFonts w:ascii="Times New Roman" w:hAnsi="Times New Roman" w:cs="Times New Roman"/>
          <w:sz w:val="24"/>
          <w:szCs w:val="24"/>
        </w:rPr>
      </w:pPr>
      <w:r w:rsidRPr="00DA3B25">
        <w:rPr>
          <w:rFonts w:ascii="Times New Roman" w:hAnsi="Times New Roman" w:cs="Times New Roman"/>
          <w:sz w:val="24"/>
          <w:szCs w:val="24"/>
        </w:rPr>
        <w:t>Untuk mengetahui faktor apakah yang mempengaruhi dalam penentuan jumlah uang belanja pada masyarakat di Desa Balangpesoang Kabupaten Bulukumba.</w:t>
      </w:r>
    </w:p>
    <w:p w:rsidR="000011A7" w:rsidRPr="00DA3B25" w:rsidRDefault="000011A7" w:rsidP="000011A7">
      <w:pPr>
        <w:pStyle w:val="ListParagraph"/>
        <w:numPr>
          <w:ilvl w:val="0"/>
          <w:numId w:val="1"/>
        </w:numPr>
        <w:autoSpaceDE w:val="0"/>
        <w:autoSpaceDN w:val="0"/>
        <w:adjustRightInd w:val="0"/>
        <w:spacing w:after="0" w:line="480" w:lineRule="auto"/>
        <w:ind w:left="360"/>
        <w:jc w:val="both"/>
        <w:rPr>
          <w:rFonts w:ascii="Times New Roman" w:hAnsi="Times New Roman" w:cs="Times New Roman"/>
          <w:b/>
          <w:sz w:val="24"/>
          <w:szCs w:val="24"/>
        </w:rPr>
      </w:pPr>
      <w:r w:rsidRPr="00DA3B25">
        <w:rPr>
          <w:rFonts w:ascii="Times New Roman" w:hAnsi="Times New Roman" w:cs="Times New Roman"/>
          <w:b/>
          <w:sz w:val="24"/>
          <w:szCs w:val="24"/>
        </w:rPr>
        <w:t>Manfaat Hasil Penelitian</w:t>
      </w:r>
    </w:p>
    <w:p w:rsidR="000011A7" w:rsidRPr="00DA3B25" w:rsidRDefault="000011A7" w:rsidP="000011A7">
      <w:pPr>
        <w:pStyle w:val="ListParagraph"/>
        <w:spacing w:line="480" w:lineRule="auto"/>
        <w:ind w:left="0" w:firstLine="720"/>
        <w:jc w:val="both"/>
        <w:rPr>
          <w:rFonts w:ascii="Times New Roman" w:hAnsi="Times New Roman" w:cs="Times New Roman"/>
          <w:sz w:val="24"/>
          <w:szCs w:val="24"/>
        </w:rPr>
      </w:pPr>
      <w:r w:rsidRPr="00DA3B25">
        <w:rPr>
          <w:rFonts w:ascii="Times New Roman" w:hAnsi="Times New Roman" w:cs="Times New Roman"/>
          <w:sz w:val="24"/>
          <w:szCs w:val="24"/>
        </w:rPr>
        <w:t>Berdasarkan rumusan masalah di atas, maka hasil penelitian ini diharapkan bermanfaat bagi :</w:t>
      </w:r>
    </w:p>
    <w:p w:rsidR="000011A7" w:rsidRPr="00DA3B25" w:rsidRDefault="000011A7" w:rsidP="000011A7">
      <w:pPr>
        <w:pStyle w:val="ListParagraph"/>
        <w:numPr>
          <w:ilvl w:val="0"/>
          <w:numId w:val="5"/>
        </w:numPr>
        <w:spacing w:line="480" w:lineRule="auto"/>
        <w:jc w:val="both"/>
        <w:rPr>
          <w:rFonts w:ascii="Times New Roman" w:hAnsi="Times New Roman" w:cs="Times New Roman"/>
          <w:b/>
          <w:sz w:val="24"/>
          <w:szCs w:val="24"/>
        </w:rPr>
      </w:pPr>
      <w:r w:rsidRPr="00DA3B25">
        <w:rPr>
          <w:rFonts w:ascii="Times New Roman" w:hAnsi="Times New Roman" w:cs="Times New Roman"/>
          <w:sz w:val="24"/>
          <w:szCs w:val="24"/>
        </w:rPr>
        <w:t>Lembaga Universitas Negeri Makassar (UNM)</w:t>
      </w:r>
    </w:p>
    <w:p w:rsidR="000011A7" w:rsidRPr="00DA3B25" w:rsidRDefault="000011A7" w:rsidP="000011A7">
      <w:pPr>
        <w:pStyle w:val="ListParagraph"/>
        <w:spacing w:line="480" w:lineRule="auto"/>
        <w:jc w:val="both"/>
        <w:rPr>
          <w:rFonts w:ascii="Times New Roman" w:hAnsi="Times New Roman" w:cs="Times New Roman"/>
          <w:sz w:val="24"/>
          <w:szCs w:val="24"/>
        </w:rPr>
      </w:pPr>
      <w:r w:rsidRPr="00DA3B25">
        <w:rPr>
          <w:rFonts w:ascii="Times New Roman" w:hAnsi="Times New Roman" w:cs="Times New Roman"/>
          <w:sz w:val="24"/>
          <w:szCs w:val="24"/>
        </w:rPr>
        <w:t>Untuk menambah koleksi karya ilmiah sebagai literatur atau acuan bagi yang ingin memperkaya wawasan mengenai masalah yang dibahas skripsi ini.</w:t>
      </w:r>
    </w:p>
    <w:p w:rsidR="000011A7" w:rsidRPr="00DA3B25" w:rsidRDefault="000011A7" w:rsidP="000011A7">
      <w:pPr>
        <w:spacing w:line="480" w:lineRule="auto"/>
        <w:jc w:val="both"/>
        <w:rPr>
          <w:rFonts w:ascii="Times New Roman" w:hAnsi="Times New Roman" w:cs="Times New Roman"/>
          <w:sz w:val="24"/>
          <w:szCs w:val="24"/>
        </w:rPr>
      </w:pPr>
    </w:p>
    <w:p w:rsidR="000011A7" w:rsidRPr="00DA3B25" w:rsidRDefault="000011A7" w:rsidP="000011A7">
      <w:pPr>
        <w:spacing w:line="480" w:lineRule="auto"/>
        <w:jc w:val="both"/>
        <w:rPr>
          <w:rFonts w:ascii="Times New Roman" w:hAnsi="Times New Roman" w:cs="Times New Roman"/>
          <w:sz w:val="24"/>
          <w:szCs w:val="24"/>
        </w:rPr>
      </w:pPr>
    </w:p>
    <w:p w:rsidR="000011A7" w:rsidRPr="00DA3B25" w:rsidRDefault="000011A7" w:rsidP="000011A7">
      <w:pPr>
        <w:pStyle w:val="ListParagraph"/>
        <w:numPr>
          <w:ilvl w:val="0"/>
          <w:numId w:val="5"/>
        </w:numPr>
        <w:spacing w:line="480" w:lineRule="auto"/>
        <w:jc w:val="both"/>
        <w:rPr>
          <w:rFonts w:ascii="Times New Roman" w:hAnsi="Times New Roman" w:cs="Times New Roman"/>
          <w:sz w:val="24"/>
          <w:szCs w:val="24"/>
        </w:rPr>
      </w:pPr>
      <w:r w:rsidRPr="00DA3B25">
        <w:rPr>
          <w:rFonts w:ascii="Times New Roman" w:hAnsi="Times New Roman" w:cs="Times New Roman"/>
          <w:sz w:val="24"/>
          <w:szCs w:val="24"/>
        </w:rPr>
        <w:lastRenderedPageBreak/>
        <w:t>Pemerintah Daerah</w:t>
      </w:r>
    </w:p>
    <w:p w:rsidR="000011A7" w:rsidRPr="00DA3B25" w:rsidRDefault="000011A7" w:rsidP="000011A7">
      <w:pPr>
        <w:pStyle w:val="ListParagraph"/>
        <w:spacing w:line="480" w:lineRule="auto"/>
        <w:jc w:val="both"/>
        <w:rPr>
          <w:rFonts w:ascii="Times New Roman" w:hAnsi="Times New Roman" w:cs="Times New Roman"/>
          <w:sz w:val="24"/>
          <w:szCs w:val="24"/>
        </w:rPr>
      </w:pPr>
      <w:r w:rsidRPr="00DA3B25">
        <w:rPr>
          <w:rFonts w:ascii="Times New Roman" w:hAnsi="Times New Roman" w:cs="Times New Roman"/>
          <w:sz w:val="24"/>
          <w:szCs w:val="24"/>
        </w:rPr>
        <w:t>Hasil penelitian ini diharapkan menjadi masukan bagi pemerintah Daerah dan pihak terkait dalam upaya membantu pemuka masyarakat, pemuka agama, dan tokoh adat sekaligus memberikan motivasi, petunjuk, dukungan dan ikut memecahkan masalah yang ada.</w:t>
      </w:r>
    </w:p>
    <w:p w:rsidR="000011A7" w:rsidRPr="00DA3B25" w:rsidRDefault="000011A7" w:rsidP="000011A7">
      <w:pPr>
        <w:pStyle w:val="ListParagraph"/>
        <w:numPr>
          <w:ilvl w:val="0"/>
          <w:numId w:val="5"/>
        </w:numPr>
        <w:spacing w:line="480" w:lineRule="auto"/>
        <w:jc w:val="both"/>
        <w:rPr>
          <w:rFonts w:ascii="Times New Roman" w:hAnsi="Times New Roman" w:cs="Times New Roman"/>
          <w:sz w:val="24"/>
          <w:szCs w:val="24"/>
        </w:rPr>
      </w:pPr>
      <w:r w:rsidRPr="00DA3B25">
        <w:rPr>
          <w:rFonts w:ascii="Times New Roman" w:hAnsi="Times New Roman" w:cs="Times New Roman"/>
          <w:sz w:val="24"/>
          <w:szCs w:val="24"/>
        </w:rPr>
        <w:t>Masyarakat</w:t>
      </w:r>
    </w:p>
    <w:p w:rsidR="000011A7" w:rsidRPr="00DA3B25" w:rsidRDefault="000011A7" w:rsidP="000011A7">
      <w:pPr>
        <w:pStyle w:val="ListParagraph"/>
        <w:spacing w:line="480" w:lineRule="auto"/>
        <w:jc w:val="both"/>
        <w:rPr>
          <w:rFonts w:ascii="Times New Roman" w:hAnsi="Times New Roman" w:cs="Times New Roman"/>
          <w:sz w:val="24"/>
          <w:szCs w:val="24"/>
        </w:rPr>
      </w:pPr>
      <w:r w:rsidRPr="00DA3B25">
        <w:rPr>
          <w:rFonts w:ascii="Times New Roman" w:hAnsi="Times New Roman" w:cs="Times New Roman"/>
          <w:sz w:val="24"/>
          <w:szCs w:val="24"/>
        </w:rPr>
        <w:t xml:space="preserve">Hasil penelitian ini diharapkan menjadi bahan masukan bagi masyarakat dalam rangka memperkaya pengetahuan dan pemahamannya terhadap adat perkawinan khususnya di Desa Balangpesoang Kecamatan bulukumpa Kabupaten Bulukumba. </w:t>
      </w:r>
    </w:p>
    <w:p w:rsidR="000011A7" w:rsidRPr="00DA3B25" w:rsidRDefault="000011A7" w:rsidP="000011A7">
      <w:pPr>
        <w:pStyle w:val="ListParagraph"/>
        <w:numPr>
          <w:ilvl w:val="0"/>
          <w:numId w:val="5"/>
        </w:numPr>
        <w:tabs>
          <w:tab w:val="left" w:pos="720"/>
        </w:tabs>
        <w:spacing w:line="480" w:lineRule="auto"/>
        <w:jc w:val="both"/>
        <w:rPr>
          <w:rFonts w:ascii="Times New Roman" w:hAnsi="Times New Roman" w:cs="Times New Roman"/>
          <w:sz w:val="24"/>
          <w:szCs w:val="24"/>
        </w:rPr>
      </w:pPr>
      <w:r w:rsidRPr="00DA3B25">
        <w:rPr>
          <w:rFonts w:ascii="Times New Roman" w:hAnsi="Times New Roman" w:cs="Times New Roman"/>
          <w:sz w:val="24"/>
          <w:szCs w:val="24"/>
        </w:rPr>
        <w:t xml:space="preserve">Peneliti  </w:t>
      </w:r>
    </w:p>
    <w:p w:rsidR="000011A7" w:rsidRPr="00DA3B25" w:rsidRDefault="000011A7" w:rsidP="000011A7">
      <w:pPr>
        <w:pStyle w:val="ListParagraph"/>
        <w:tabs>
          <w:tab w:val="left" w:pos="720"/>
        </w:tabs>
        <w:spacing w:line="480" w:lineRule="auto"/>
        <w:jc w:val="both"/>
        <w:rPr>
          <w:rFonts w:ascii="Times New Roman" w:hAnsi="Times New Roman" w:cs="Times New Roman"/>
          <w:sz w:val="24"/>
          <w:szCs w:val="24"/>
        </w:rPr>
      </w:pPr>
      <w:r w:rsidRPr="00DA3B25">
        <w:rPr>
          <w:rFonts w:ascii="Times New Roman" w:hAnsi="Times New Roman" w:cs="Times New Roman"/>
          <w:sz w:val="24"/>
          <w:szCs w:val="24"/>
        </w:rPr>
        <w:t>Dengan penelitian ini dapat menambah pengetahuan dan wawasan berpikir serta memberi pengalaman baru bagi peneliti dalam menyusun karya tulis ilmiah.</w:t>
      </w:r>
    </w:p>
    <w:p w:rsidR="000011A7" w:rsidRPr="00DA3B25" w:rsidRDefault="000011A7" w:rsidP="000011A7">
      <w:pPr>
        <w:autoSpaceDE w:val="0"/>
        <w:autoSpaceDN w:val="0"/>
        <w:adjustRightInd w:val="0"/>
        <w:spacing w:after="0" w:line="480" w:lineRule="auto"/>
        <w:ind w:firstLine="720"/>
        <w:jc w:val="both"/>
        <w:rPr>
          <w:rFonts w:ascii="Times New Roman" w:eastAsia="Times New Roman" w:hAnsi="Times New Roman" w:cs="Times New Roman"/>
          <w:sz w:val="24"/>
          <w:szCs w:val="24"/>
        </w:rPr>
      </w:pPr>
    </w:p>
    <w:p w:rsidR="000011A7" w:rsidRPr="00DA3B25" w:rsidRDefault="000011A7" w:rsidP="000011A7">
      <w:pPr>
        <w:pStyle w:val="ListParagraph"/>
        <w:spacing w:line="360" w:lineRule="auto"/>
        <w:ind w:left="0"/>
        <w:rPr>
          <w:rFonts w:ascii="Times New Roman" w:hAnsi="Times New Roman" w:cs="Times New Roman"/>
          <w:b/>
          <w:sz w:val="24"/>
          <w:szCs w:val="24"/>
        </w:rPr>
      </w:pPr>
    </w:p>
    <w:p w:rsidR="000011A7" w:rsidRPr="00DA3B25" w:rsidRDefault="000011A7" w:rsidP="000011A7">
      <w:pPr>
        <w:pStyle w:val="ListParagraph"/>
        <w:spacing w:line="360" w:lineRule="auto"/>
        <w:ind w:left="0"/>
        <w:jc w:val="center"/>
        <w:rPr>
          <w:rFonts w:ascii="Times New Roman" w:hAnsi="Times New Roman" w:cs="Times New Roman"/>
          <w:b/>
          <w:sz w:val="24"/>
          <w:szCs w:val="24"/>
        </w:rPr>
      </w:pPr>
    </w:p>
    <w:p w:rsidR="000011A7" w:rsidRPr="00DA3B25" w:rsidRDefault="000011A7" w:rsidP="000011A7">
      <w:pPr>
        <w:pStyle w:val="ListParagraph"/>
        <w:spacing w:line="360" w:lineRule="auto"/>
        <w:ind w:left="0"/>
        <w:jc w:val="center"/>
        <w:rPr>
          <w:rFonts w:ascii="Times New Roman" w:hAnsi="Times New Roman" w:cs="Times New Roman"/>
          <w:b/>
          <w:sz w:val="24"/>
          <w:szCs w:val="24"/>
        </w:rPr>
      </w:pPr>
    </w:p>
    <w:p w:rsidR="000011A7" w:rsidRPr="00DA3B25" w:rsidRDefault="000011A7" w:rsidP="000011A7">
      <w:pPr>
        <w:pStyle w:val="ListParagraph"/>
        <w:spacing w:line="360" w:lineRule="auto"/>
        <w:ind w:left="0"/>
        <w:jc w:val="center"/>
        <w:rPr>
          <w:rFonts w:ascii="Times New Roman" w:hAnsi="Times New Roman" w:cs="Times New Roman"/>
          <w:b/>
          <w:sz w:val="24"/>
          <w:szCs w:val="24"/>
        </w:rPr>
      </w:pPr>
    </w:p>
    <w:p w:rsidR="000011A7" w:rsidRPr="00DA3B25" w:rsidRDefault="000011A7" w:rsidP="000011A7">
      <w:pPr>
        <w:pStyle w:val="ListParagraph"/>
        <w:spacing w:line="360" w:lineRule="auto"/>
        <w:ind w:left="0"/>
        <w:jc w:val="center"/>
        <w:rPr>
          <w:rFonts w:ascii="Times New Roman" w:hAnsi="Times New Roman" w:cs="Times New Roman"/>
          <w:b/>
          <w:sz w:val="24"/>
          <w:szCs w:val="24"/>
        </w:rPr>
      </w:pPr>
    </w:p>
    <w:p w:rsidR="000011A7" w:rsidRPr="00DA3B25" w:rsidRDefault="000011A7" w:rsidP="000011A7">
      <w:pPr>
        <w:pStyle w:val="ListParagraph"/>
        <w:spacing w:line="360" w:lineRule="auto"/>
        <w:ind w:left="0"/>
        <w:jc w:val="center"/>
        <w:rPr>
          <w:rFonts w:ascii="Times New Roman" w:hAnsi="Times New Roman" w:cs="Times New Roman"/>
          <w:b/>
          <w:sz w:val="24"/>
          <w:szCs w:val="24"/>
        </w:rPr>
      </w:pPr>
    </w:p>
    <w:p w:rsidR="000011A7" w:rsidRPr="00DA3B25" w:rsidRDefault="000011A7" w:rsidP="000011A7">
      <w:pPr>
        <w:pStyle w:val="ListParagraph"/>
        <w:spacing w:line="360" w:lineRule="auto"/>
        <w:ind w:left="0"/>
        <w:jc w:val="center"/>
        <w:rPr>
          <w:rFonts w:ascii="Times New Roman" w:hAnsi="Times New Roman" w:cs="Times New Roman"/>
          <w:b/>
          <w:sz w:val="24"/>
          <w:szCs w:val="24"/>
        </w:rPr>
      </w:pPr>
    </w:p>
    <w:p w:rsidR="000011A7" w:rsidRPr="00DA3B25" w:rsidRDefault="000011A7" w:rsidP="000011A7">
      <w:pPr>
        <w:pStyle w:val="ListParagraph"/>
        <w:spacing w:line="360" w:lineRule="auto"/>
        <w:ind w:left="0"/>
        <w:jc w:val="center"/>
        <w:rPr>
          <w:rFonts w:ascii="Times New Roman" w:hAnsi="Times New Roman" w:cs="Times New Roman"/>
          <w:b/>
          <w:sz w:val="24"/>
          <w:szCs w:val="24"/>
        </w:rPr>
      </w:pPr>
    </w:p>
    <w:p w:rsidR="000011A7" w:rsidRPr="00DA3B25" w:rsidRDefault="000011A7" w:rsidP="000011A7">
      <w:pPr>
        <w:pStyle w:val="ListParagraph"/>
        <w:spacing w:line="360" w:lineRule="auto"/>
        <w:ind w:left="0"/>
        <w:rPr>
          <w:rFonts w:ascii="Times New Roman" w:hAnsi="Times New Roman" w:cs="Times New Roman"/>
          <w:b/>
          <w:sz w:val="24"/>
          <w:szCs w:val="24"/>
        </w:rPr>
      </w:pPr>
    </w:p>
    <w:p w:rsidR="000011A7" w:rsidRPr="00DA3B25" w:rsidRDefault="000011A7" w:rsidP="000011A7">
      <w:pPr>
        <w:pStyle w:val="ListParagraph"/>
        <w:spacing w:line="360" w:lineRule="auto"/>
        <w:ind w:left="0"/>
        <w:rPr>
          <w:rFonts w:ascii="Times New Roman" w:hAnsi="Times New Roman" w:cs="Times New Roman"/>
          <w:b/>
          <w:sz w:val="24"/>
          <w:szCs w:val="24"/>
        </w:rPr>
      </w:pPr>
    </w:p>
    <w:p w:rsidR="000011A7" w:rsidRPr="00DA3B25" w:rsidRDefault="000011A7" w:rsidP="000011A7">
      <w:pPr>
        <w:pStyle w:val="ListParagraph"/>
        <w:spacing w:line="360" w:lineRule="auto"/>
        <w:ind w:left="0"/>
        <w:jc w:val="center"/>
        <w:rPr>
          <w:rFonts w:ascii="Times New Roman" w:hAnsi="Times New Roman" w:cs="Times New Roman"/>
          <w:b/>
          <w:sz w:val="24"/>
          <w:szCs w:val="24"/>
        </w:rPr>
      </w:pPr>
      <w:r w:rsidRPr="00DA3B25">
        <w:rPr>
          <w:rFonts w:ascii="Times New Roman" w:hAnsi="Times New Roman" w:cs="Times New Roman"/>
          <w:b/>
          <w:sz w:val="24"/>
          <w:szCs w:val="24"/>
        </w:rPr>
        <w:lastRenderedPageBreak/>
        <w:t>BAB II</w:t>
      </w:r>
    </w:p>
    <w:p w:rsidR="000011A7" w:rsidRPr="00DA3B25" w:rsidRDefault="000011A7" w:rsidP="000011A7">
      <w:pPr>
        <w:pStyle w:val="ListParagraph"/>
        <w:spacing w:line="720" w:lineRule="auto"/>
        <w:ind w:left="0"/>
        <w:jc w:val="center"/>
        <w:rPr>
          <w:rFonts w:ascii="Times New Roman" w:hAnsi="Times New Roman" w:cs="Times New Roman"/>
          <w:b/>
          <w:sz w:val="24"/>
          <w:szCs w:val="24"/>
        </w:rPr>
      </w:pPr>
      <w:r w:rsidRPr="00DA3B25">
        <w:rPr>
          <w:rFonts w:ascii="Times New Roman" w:hAnsi="Times New Roman" w:cs="Times New Roman"/>
          <w:b/>
          <w:sz w:val="24"/>
          <w:szCs w:val="24"/>
        </w:rPr>
        <w:t>TINJAUAN PUSTAKA DAN KERANGKA PIKIR</w:t>
      </w:r>
    </w:p>
    <w:p w:rsidR="000011A7" w:rsidRPr="00DA3B25" w:rsidRDefault="000011A7" w:rsidP="000011A7">
      <w:pPr>
        <w:pStyle w:val="ListParagraph"/>
        <w:numPr>
          <w:ilvl w:val="0"/>
          <w:numId w:val="6"/>
        </w:numPr>
        <w:spacing w:line="480" w:lineRule="auto"/>
        <w:ind w:left="360"/>
        <w:jc w:val="both"/>
        <w:rPr>
          <w:rFonts w:ascii="Times New Roman" w:hAnsi="Times New Roman" w:cs="Times New Roman"/>
          <w:b/>
          <w:sz w:val="24"/>
          <w:szCs w:val="24"/>
        </w:rPr>
      </w:pPr>
      <w:r w:rsidRPr="00DA3B25">
        <w:rPr>
          <w:rFonts w:ascii="Times New Roman" w:hAnsi="Times New Roman" w:cs="Times New Roman"/>
          <w:b/>
          <w:sz w:val="24"/>
          <w:szCs w:val="24"/>
        </w:rPr>
        <w:t>Tinjauan Pustaka</w:t>
      </w:r>
    </w:p>
    <w:p w:rsidR="000011A7" w:rsidRPr="00DA3B25" w:rsidRDefault="000011A7" w:rsidP="000011A7">
      <w:pPr>
        <w:pStyle w:val="ListParagraph"/>
        <w:numPr>
          <w:ilvl w:val="0"/>
          <w:numId w:val="9"/>
        </w:numPr>
        <w:spacing w:line="480" w:lineRule="auto"/>
        <w:ind w:left="720"/>
        <w:jc w:val="both"/>
        <w:rPr>
          <w:rFonts w:ascii="Times New Roman" w:hAnsi="Times New Roman" w:cs="Times New Roman"/>
          <w:b/>
          <w:sz w:val="24"/>
          <w:szCs w:val="24"/>
        </w:rPr>
      </w:pPr>
      <w:r w:rsidRPr="00DA3B25">
        <w:rPr>
          <w:rFonts w:ascii="Times New Roman" w:hAnsi="Times New Roman" w:cs="Times New Roman"/>
          <w:b/>
          <w:sz w:val="24"/>
          <w:szCs w:val="24"/>
        </w:rPr>
        <w:t>Tinjauan Tentang Perkawinan</w:t>
      </w:r>
    </w:p>
    <w:p w:rsidR="000011A7" w:rsidRPr="00DA3B25" w:rsidRDefault="000011A7" w:rsidP="000011A7">
      <w:pPr>
        <w:shd w:val="clear" w:color="auto" w:fill="FFFFFF" w:themeFill="background1"/>
        <w:spacing w:after="0" w:line="480" w:lineRule="auto"/>
        <w:ind w:left="360" w:firstLine="720"/>
        <w:jc w:val="both"/>
        <w:rPr>
          <w:rFonts w:ascii="Times New Roman" w:hAnsi="Times New Roman" w:cs="Times New Roman"/>
          <w:sz w:val="24"/>
          <w:szCs w:val="24"/>
        </w:rPr>
      </w:pPr>
      <w:r w:rsidRPr="00DA3B25">
        <w:rPr>
          <w:rFonts w:ascii="Times New Roman" w:hAnsi="Times New Roman" w:cs="Times New Roman"/>
          <w:sz w:val="24"/>
          <w:szCs w:val="24"/>
        </w:rPr>
        <w:t xml:space="preserve">Menurut Ensiklopedia Indonesia dalam Walgito (2000) perkataan perkawinan sama dengan nikah. Sedangkan menurut purwadarmini (1976) kawin : perjodohan laki-laki dan perempuan menjadi suami istri; nikah: perkawinan – pernikahan. Disamping itu menurut Hornby (1957) marriage: </w:t>
      </w:r>
      <w:r w:rsidRPr="00DA3B25">
        <w:rPr>
          <w:rFonts w:ascii="Times New Roman" w:hAnsi="Times New Roman" w:cs="Times New Roman"/>
          <w:i/>
          <w:sz w:val="24"/>
          <w:szCs w:val="24"/>
        </w:rPr>
        <w:t>the union of two person as husband and wife</w:t>
      </w:r>
      <w:r w:rsidRPr="00DA3B25">
        <w:rPr>
          <w:rFonts w:ascii="Times New Roman" w:hAnsi="Times New Roman" w:cs="Times New Roman"/>
          <w:sz w:val="24"/>
          <w:szCs w:val="24"/>
        </w:rPr>
        <w:t>. Ini berarti bahwa perkawinan adalah bersatunya dua orang sebagai suami istri.</w:t>
      </w:r>
      <w:r w:rsidRPr="00DA3B25">
        <w:rPr>
          <w:rStyle w:val="FootnoteReference"/>
          <w:rFonts w:ascii="Times New Roman" w:hAnsi="Times New Roman" w:cs="Times New Roman"/>
          <w:sz w:val="24"/>
          <w:szCs w:val="24"/>
        </w:rPr>
        <w:footnoteReference w:id="2"/>
      </w:r>
    </w:p>
    <w:p w:rsidR="000011A7" w:rsidRPr="00DA3B25" w:rsidRDefault="000011A7" w:rsidP="000011A7">
      <w:pPr>
        <w:shd w:val="clear" w:color="auto" w:fill="FFFFFF" w:themeFill="background1"/>
        <w:spacing w:after="0" w:line="480" w:lineRule="auto"/>
        <w:ind w:left="360" w:firstLine="720"/>
        <w:jc w:val="both"/>
        <w:rPr>
          <w:rFonts w:ascii="Times New Roman" w:hAnsi="Times New Roman" w:cs="Times New Roman"/>
          <w:sz w:val="24"/>
          <w:szCs w:val="24"/>
        </w:rPr>
      </w:pPr>
      <w:r w:rsidRPr="00DA3B25">
        <w:rPr>
          <w:rFonts w:ascii="Times New Roman" w:hAnsi="Times New Roman" w:cs="Times New Roman"/>
          <w:sz w:val="24"/>
          <w:szCs w:val="24"/>
        </w:rPr>
        <w:t>Perkawinan dalam istilah fiqih dipakai istilah nikah atau pernikahan yang berarti aqad yang menghalalkan pergaulan dan membatasi hak dan kewajiban serta tolong menolong antara seorang laki-laki dan seorang perempuan yang bukan mahram.</w:t>
      </w:r>
      <w:r w:rsidRPr="00DA3B25">
        <w:rPr>
          <w:rStyle w:val="FootnoteReference"/>
          <w:rFonts w:ascii="Times New Roman" w:hAnsi="Times New Roman" w:cs="Times New Roman"/>
          <w:sz w:val="24"/>
          <w:szCs w:val="24"/>
        </w:rPr>
        <w:footnoteReference w:id="3"/>
      </w:r>
    </w:p>
    <w:p w:rsidR="000011A7" w:rsidRPr="00DA3B25" w:rsidRDefault="000011A7" w:rsidP="000011A7">
      <w:pPr>
        <w:shd w:val="clear" w:color="auto" w:fill="FFFFFF" w:themeFill="background1"/>
        <w:spacing w:after="0" w:line="480" w:lineRule="auto"/>
        <w:ind w:left="360" w:firstLine="720"/>
        <w:jc w:val="both"/>
        <w:rPr>
          <w:rFonts w:ascii="Times New Roman" w:hAnsi="Times New Roman" w:cs="Times New Roman"/>
          <w:sz w:val="24"/>
          <w:szCs w:val="24"/>
        </w:rPr>
      </w:pPr>
      <w:r w:rsidRPr="00DA3B25">
        <w:rPr>
          <w:rFonts w:ascii="Times New Roman" w:hAnsi="Times New Roman" w:cs="Times New Roman"/>
          <w:sz w:val="24"/>
          <w:szCs w:val="24"/>
        </w:rPr>
        <w:t xml:space="preserve">Perkawinan dilihat dari segi keagamaan adalah suatu perikatan jasmani dan rohani’ yang membawa akibat hukum terhadap agama yang dianut kedua calon mempelai beserta keluarga kerabatnya. Hukum agama telah menetapkan kedudukan manusia dengan iman dan taqwanya, apa yang seharusnya dilakukan dan apa yang tidak seharusnya dilakukan (dilarang). Oleh </w:t>
      </w:r>
      <w:r w:rsidRPr="00DA3B25">
        <w:rPr>
          <w:rFonts w:ascii="Times New Roman" w:hAnsi="Times New Roman" w:cs="Times New Roman"/>
          <w:sz w:val="24"/>
          <w:szCs w:val="24"/>
        </w:rPr>
        <w:lastRenderedPageBreak/>
        <w:t>karenanya pada dasarnya setiap agama tidak dapat membenarkan perkawinan yang berlangsung tidak seagama.</w:t>
      </w:r>
      <w:r w:rsidRPr="00DA3B25">
        <w:rPr>
          <w:rStyle w:val="FootnoteReference"/>
          <w:rFonts w:ascii="Times New Roman" w:hAnsi="Times New Roman" w:cs="Times New Roman"/>
          <w:sz w:val="24"/>
          <w:szCs w:val="24"/>
        </w:rPr>
        <w:footnoteReference w:id="4"/>
      </w:r>
      <w:r w:rsidRPr="00DA3B25">
        <w:rPr>
          <w:rFonts w:ascii="Times New Roman" w:hAnsi="Times New Roman" w:cs="Times New Roman"/>
          <w:sz w:val="24"/>
          <w:szCs w:val="24"/>
        </w:rPr>
        <w:t xml:space="preserve"> </w:t>
      </w:r>
    </w:p>
    <w:p w:rsidR="000011A7" w:rsidRPr="00DA3B25" w:rsidRDefault="000011A7" w:rsidP="000011A7">
      <w:pPr>
        <w:spacing w:after="0" w:line="480" w:lineRule="auto"/>
        <w:ind w:left="360" w:firstLine="720"/>
        <w:jc w:val="both"/>
        <w:rPr>
          <w:rFonts w:ascii="Times New Roman" w:eastAsia="Times New Roman" w:hAnsi="Times New Roman" w:cs="Times New Roman"/>
          <w:sz w:val="24"/>
          <w:szCs w:val="24"/>
        </w:rPr>
      </w:pPr>
      <w:r w:rsidRPr="00DA3B25">
        <w:rPr>
          <w:rFonts w:ascii="Times New Roman" w:eastAsia="Times New Roman" w:hAnsi="Times New Roman" w:cs="Times New Roman"/>
          <w:sz w:val="24"/>
          <w:szCs w:val="24"/>
        </w:rPr>
        <w:t xml:space="preserve">Perkawinan atau Nikah menurut islam yaitu berkumpul dan bercampur menurut istilah syarat pula ialah </w:t>
      </w:r>
      <w:r w:rsidRPr="00DA3B25">
        <w:rPr>
          <w:rFonts w:ascii="Times New Roman" w:eastAsia="Times New Roman" w:hAnsi="Times New Roman" w:cs="Times New Roman"/>
          <w:i/>
          <w:iCs/>
          <w:sz w:val="24"/>
          <w:szCs w:val="24"/>
        </w:rPr>
        <w:t xml:space="preserve">Ijab </w:t>
      </w:r>
      <w:r w:rsidRPr="00DA3B25">
        <w:rPr>
          <w:rFonts w:ascii="Times New Roman" w:eastAsia="Times New Roman" w:hAnsi="Times New Roman" w:cs="Times New Roman"/>
          <w:sz w:val="24"/>
          <w:szCs w:val="24"/>
        </w:rPr>
        <w:t xml:space="preserve">dan </w:t>
      </w:r>
      <w:r w:rsidRPr="00DA3B25">
        <w:rPr>
          <w:rFonts w:ascii="Times New Roman" w:eastAsia="Times New Roman" w:hAnsi="Times New Roman" w:cs="Times New Roman"/>
          <w:i/>
          <w:iCs/>
          <w:sz w:val="24"/>
          <w:szCs w:val="24"/>
        </w:rPr>
        <w:t xml:space="preserve">Qabul (‘aqad) </w:t>
      </w:r>
      <w:r w:rsidRPr="00DA3B25">
        <w:rPr>
          <w:rFonts w:ascii="Times New Roman" w:eastAsia="Times New Roman" w:hAnsi="Times New Roman" w:cs="Times New Roman"/>
          <w:sz w:val="24"/>
          <w:szCs w:val="24"/>
        </w:rPr>
        <w:t xml:space="preserve">yang menghalalkan persetubuhan antara lelaki dan perempuan yang diucapkan oleh kata-kata yang menunjukkan nikah, menurut peraturan yang ditentukan oleh Islam. Perkataan </w:t>
      </w:r>
      <w:r w:rsidRPr="00DA3B25">
        <w:rPr>
          <w:rFonts w:ascii="Times New Roman" w:eastAsia="Times New Roman" w:hAnsi="Times New Roman" w:cs="Times New Roman"/>
          <w:i/>
          <w:iCs/>
          <w:sz w:val="24"/>
          <w:szCs w:val="24"/>
        </w:rPr>
        <w:t xml:space="preserve">zawaj </w:t>
      </w:r>
      <w:r w:rsidRPr="00DA3B25">
        <w:rPr>
          <w:rFonts w:ascii="Times New Roman" w:eastAsia="Times New Roman" w:hAnsi="Times New Roman" w:cs="Times New Roman"/>
          <w:sz w:val="24"/>
          <w:szCs w:val="24"/>
        </w:rPr>
        <w:t>digunakan di dalam Al-Quran bermaksud pasangan dalam penggunaannya perkataan ini bermaksud perkawinan Allah SWT menjadikan manusia berpasang-pasangan menghalalkan perkawinan dan mengharamkan zina.</w:t>
      </w:r>
      <w:r w:rsidRPr="00DA3B25">
        <w:rPr>
          <w:rStyle w:val="FootnoteReference"/>
          <w:rFonts w:ascii="Times New Roman" w:eastAsia="Times New Roman" w:hAnsi="Times New Roman" w:cs="Times New Roman"/>
          <w:sz w:val="24"/>
          <w:szCs w:val="24"/>
        </w:rPr>
        <w:footnoteReference w:id="5"/>
      </w:r>
    </w:p>
    <w:p w:rsidR="00DA3B25" w:rsidRDefault="00DA3B25" w:rsidP="000011A7">
      <w:pPr>
        <w:pStyle w:val="ListParagraph"/>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Jadi, perkawinan merupakan suatu ikatan baik jasmani maupun rohani  yang membentuk hubungan kekerabatan dan mengatur pergaulan antara seorang laki-laki dan seorang perempuan melalui suatu perkawinan.  </w:t>
      </w:r>
    </w:p>
    <w:p w:rsidR="000011A7" w:rsidRPr="00DA3B25" w:rsidRDefault="000011A7" w:rsidP="000011A7">
      <w:pPr>
        <w:pStyle w:val="ListParagraph"/>
        <w:spacing w:line="480" w:lineRule="auto"/>
        <w:ind w:left="360" w:firstLine="720"/>
        <w:jc w:val="both"/>
        <w:rPr>
          <w:rFonts w:ascii="Times New Roman" w:hAnsi="Times New Roman" w:cs="Times New Roman"/>
          <w:sz w:val="24"/>
          <w:szCs w:val="24"/>
        </w:rPr>
      </w:pPr>
      <w:r w:rsidRPr="00DA3B25">
        <w:rPr>
          <w:rFonts w:ascii="Times New Roman" w:hAnsi="Times New Roman" w:cs="Times New Roman"/>
          <w:sz w:val="24"/>
          <w:szCs w:val="24"/>
        </w:rPr>
        <w:t xml:space="preserve">Bagi masyarakat Bugis, perkawinan berarti </w:t>
      </w:r>
      <w:r w:rsidRPr="00DA3B25">
        <w:rPr>
          <w:rFonts w:ascii="Times New Roman" w:hAnsi="Times New Roman" w:cs="Times New Roman"/>
          <w:i/>
          <w:sz w:val="24"/>
          <w:szCs w:val="24"/>
        </w:rPr>
        <w:t>siala “</w:t>
      </w:r>
      <w:r w:rsidRPr="00DA3B25">
        <w:rPr>
          <w:rFonts w:ascii="Times New Roman" w:hAnsi="Times New Roman" w:cs="Times New Roman"/>
          <w:sz w:val="24"/>
          <w:szCs w:val="24"/>
        </w:rPr>
        <w:t>saling mengambil satu sama lain”. Jadi, perkawinan adalah ikatan timbale balik. Walaupun mereka berasal dari status sosial berbeda, setelah menjadi suami-istri mereka merupakan mitra. Hanya saja, perkawinan bukan sekedar penyatuan dan persekutuan dua keluarga yang biasanya telah memiliki hubungan sebelumnya dengan maksud kian mempereratnya (</w:t>
      </w:r>
      <w:r w:rsidRPr="00DA3B25">
        <w:rPr>
          <w:rFonts w:ascii="Times New Roman" w:hAnsi="Times New Roman" w:cs="Times New Roman"/>
          <w:i/>
          <w:sz w:val="24"/>
          <w:szCs w:val="24"/>
        </w:rPr>
        <w:t xml:space="preserve">ma’pasideppe’ mabela-e </w:t>
      </w:r>
      <w:r w:rsidRPr="00DA3B25">
        <w:rPr>
          <w:rFonts w:ascii="Times New Roman" w:hAnsi="Times New Roman" w:cs="Times New Roman"/>
          <w:sz w:val="24"/>
          <w:szCs w:val="24"/>
        </w:rPr>
        <w:t>atau mendekatkan yang sudah jauh).</w:t>
      </w:r>
      <w:r w:rsidRPr="00DA3B25">
        <w:rPr>
          <w:rStyle w:val="FootnoteReference"/>
          <w:rFonts w:ascii="Times New Roman" w:hAnsi="Times New Roman" w:cs="Times New Roman"/>
          <w:sz w:val="24"/>
          <w:szCs w:val="24"/>
        </w:rPr>
        <w:footnoteReference w:id="6"/>
      </w:r>
      <w:r w:rsidRPr="00DA3B25">
        <w:rPr>
          <w:rFonts w:ascii="Times New Roman" w:hAnsi="Times New Roman" w:cs="Times New Roman"/>
          <w:sz w:val="24"/>
          <w:szCs w:val="24"/>
        </w:rPr>
        <w:t xml:space="preserve"> </w:t>
      </w:r>
    </w:p>
    <w:p w:rsidR="000011A7" w:rsidRPr="00DA3B25" w:rsidRDefault="000011A7" w:rsidP="000011A7">
      <w:pPr>
        <w:pStyle w:val="ListParagraph"/>
        <w:spacing w:line="480" w:lineRule="auto"/>
        <w:ind w:left="360" w:firstLine="720"/>
        <w:jc w:val="both"/>
        <w:rPr>
          <w:rFonts w:ascii="Times New Roman" w:hAnsi="Times New Roman" w:cs="Times New Roman"/>
        </w:rPr>
      </w:pPr>
      <w:r w:rsidRPr="00DA3B25">
        <w:rPr>
          <w:rFonts w:ascii="Times New Roman" w:hAnsi="Times New Roman" w:cs="Times New Roman"/>
          <w:bCs/>
          <w:sz w:val="24"/>
          <w:szCs w:val="24"/>
        </w:rPr>
        <w:lastRenderedPageBreak/>
        <w:t>Perkawinan</w:t>
      </w:r>
      <w:r w:rsidRPr="00DA3B25">
        <w:rPr>
          <w:rFonts w:ascii="Times New Roman" w:hAnsi="Times New Roman" w:cs="Times New Roman"/>
          <w:sz w:val="24"/>
          <w:szCs w:val="24"/>
        </w:rPr>
        <w:t xml:space="preserve"> adalah ikatan sosial atau ikatan </w:t>
      </w:r>
      <w:hyperlink r:id="rId8" w:tooltip="Perjanjian" w:history="1">
        <w:r w:rsidRPr="00DA3B25">
          <w:rPr>
            <w:rStyle w:val="Hyperlink"/>
            <w:rFonts w:ascii="Times New Roman" w:hAnsi="Times New Roman" w:cs="Times New Roman"/>
            <w:color w:val="auto"/>
            <w:sz w:val="24"/>
            <w:szCs w:val="24"/>
            <w:u w:val="none"/>
          </w:rPr>
          <w:t>perjanjian</w:t>
        </w:r>
      </w:hyperlink>
      <w:r w:rsidRPr="00DA3B25">
        <w:rPr>
          <w:rFonts w:ascii="Times New Roman" w:hAnsi="Times New Roman" w:cs="Times New Roman"/>
          <w:sz w:val="24"/>
          <w:szCs w:val="24"/>
        </w:rPr>
        <w:t xml:space="preserve"> </w:t>
      </w:r>
      <w:hyperlink r:id="rId9" w:tooltip="Hukum" w:history="1">
        <w:r w:rsidRPr="00DA3B25">
          <w:rPr>
            <w:rStyle w:val="Hyperlink"/>
            <w:rFonts w:ascii="Times New Roman" w:hAnsi="Times New Roman" w:cs="Times New Roman"/>
            <w:color w:val="auto"/>
            <w:sz w:val="24"/>
            <w:szCs w:val="24"/>
            <w:u w:val="none"/>
          </w:rPr>
          <w:t>hukum</w:t>
        </w:r>
      </w:hyperlink>
      <w:r w:rsidRPr="00DA3B25">
        <w:rPr>
          <w:rFonts w:ascii="Times New Roman" w:hAnsi="Times New Roman" w:cs="Times New Roman"/>
          <w:sz w:val="24"/>
          <w:szCs w:val="24"/>
        </w:rPr>
        <w:t xml:space="preserve"> antar pribadi yang membentuk </w:t>
      </w:r>
      <w:hyperlink r:id="rId10" w:tooltip="Hubungan kekerabatan" w:history="1">
        <w:r w:rsidRPr="00DA3B25">
          <w:rPr>
            <w:rStyle w:val="Hyperlink"/>
            <w:rFonts w:ascii="Times New Roman" w:hAnsi="Times New Roman" w:cs="Times New Roman"/>
            <w:color w:val="auto"/>
            <w:sz w:val="24"/>
            <w:szCs w:val="24"/>
            <w:u w:val="none"/>
          </w:rPr>
          <w:t>hubungan kekerabatan</w:t>
        </w:r>
      </w:hyperlink>
      <w:r w:rsidRPr="00DA3B25">
        <w:rPr>
          <w:rFonts w:ascii="Times New Roman" w:hAnsi="Times New Roman" w:cs="Times New Roman"/>
          <w:sz w:val="24"/>
          <w:szCs w:val="24"/>
        </w:rPr>
        <w:t xml:space="preserve"> dan yang merupakan suatu </w:t>
      </w:r>
      <w:hyperlink r:id="rId11" w:tooltip="Pranata" w:history="1">
        <w:r w:rsidRPr="00DA3B25">
          <w:rPr>
            <w:rStyle w:val="Hyperlink"/>
            <w:rFonts w:ascii="Times New Roman" w:hAnsi="Times New Roman" w:cs="Times New Roman"/>
            <w:color w:val="auto"/>
            <w:sz w:val="24"/>
            <w:szCs w:val="24"/>
            <w:u w:val="none"/>
          </w:rPr>
          <w:t>pranata</w:t>
        </w:r>
      </w:hyperlink>
      <w:r w:rsidRPr="00DA3B25">
        <w:rPr>
          <w:rFonts w:ascii="Times New Roman" w:hAnsi="Times New Roman" w:cs="Times New Roman"/>
          <w:sz w:val="24"/>
          <w:szCs w:val="24"/>
        </w:rPr>
        <w:t xml:space="preserve"> dalam </w:t>
      </w:r>
      <w:hyperlink r:id="rId12" w:tooltip="Budaya" w:history="1">
        <w:r w:rsidRPr="00DA3B25">
          <w:rPr>
            <w:rStyle w:val="Hyperlink"/>
            <w:rFonts w:ascii="Times New Roman" w:hAnsi="Times New Roman" w:cs="Times New Roman"/>
            <w:color w:val="auto"/>
            <w:sz w:val="24"/>
            <w:szCs w:val="24"/>
            <w:u w:val="none"/>
          </w:rPr>
          <w:t>budaya</w:t>
        </w:r>
      </w:hyperlink>
      <w:r w:rsidRPr="00DA3B25">
        <w:rPr>
          <w:rFonts w:ascii="Times New Roman" w:hAnsi="Times New Roman" w:cs="Times New Roman"/>
          <w:sz w:val="24"/>
          <w:szCs w:val="24"/>
        </w:rPr>
        <w:t xml:space="preserve"> setempat yang meresmikan hubungan antar pribadi yang biasanya intim dan seksual. Perkawinan umumnya dimulai dan diresmikan dengan upacara </w:t>
      </w:r>
      <w:hyperlink r:id="rId13" w:tooltip="Pernikahan" w:history="1">
        <w:r w:rsidRPr="00DA3B25">
          <w:rPr>
            <w:rStyle w:val="Hyperlink"/>
            <w:rFonts w:ascii="Times New Roman" w:hAnsi="Times New Roman" w:cs="Times New Roman"/>
            <w:color w:val="auto"/>
            <w:sz w:val="24"/>
            <w:szCs w:val="24"/>
            <w:u w:val="none"/>
          </w:rPr>
          <w:t>pernikahan</w:t>
        </w:r>
      </w:hyperlink>
      <w:r w:rsidRPr="00DA3B25">
        <w:rPr>
          <w:rFonts w:ascii="Times New Roman" w:hAnsi="Times New Roman" w:cs="Times New Roman"/>
          <w:sz w:val="24"/>
          <w:szCs w:val="24"/>
        </w:rPr>
        <w:t xml:space="preserve">. Umumnya perkawinan dijalani dengan maksud untuk membentuk </w:t>
      </w:r>
      <w:hyperlink r:id="rId14" w:tooltip="Keluarga" w:history="1">
        <w:r w:rsidRPr="00DA3B25">
          <w:rPr>
            <w:rStyle w:val="Hyperlink"/>
            <w:rFonts w:ascii="Times New Roman" w:hAnsi="Times New Roman" w:cs="Times New Roman"/>
            <w:color w:val="auto"/>
            <w:sz w:val="24"/>
            <w:szCs w:val="24"/>
            <w:u w:val="none"/>
          </w:rPr>
          <w:t>keluarga</w:t>
        </w:r>
      </w:hyperlink>
      <w:r w:rsidRPr="00DA3B25">
        <w:rPr>
          <w:rFonts w:ascii="Times New Roman" w:hAnsi="Times New Roman" w:cs="Times New Roman"/>
        </w:rPr>
        <w:t>.</w:t>
      </w:r>
      <w:r w:rsidRPr="00DA3B25">
        <w:rPr>
          <w:rStyle w:val="FootnoteReference"/>
          <w:rFonts w:ascii="Times New Roman" w:hAnsi="Times New Roman" w:cs="Times New Roman"/>
        </w:rPr>
        <w:footnoteReference w:id="7"/>
      </w:r>
    </w:p>
    <w:p w:rsidR="000011A7" w:rsidRPr="00DA3B25" w:rsidRDefault="000011A7" w:rsidP="000011A7">
      <w:pPr>
        <w:shd w:val="clear" w:color="auto" w:fill="FFFFFF" w:themeFill="background1"/>
        <w:spacing w:after="0" w:line="480" w:lineRule="auto"/>
        <w:ind w:left="360" w:firstLine="720"/>
        <w:jc w:val="both"/>
        <w:rPr>
          <w:rFonts w:ascii="Times New Roman" w:hAnsi="Times New Roman" w:cs="Times New Roman"/>
          <w:sz w:val="24"/>
          <w:szCs w:val="24"/>
        </w:rPr>
      </w:pPr>
      <w:r w:rsidRPr="00DA3B25">
        <w:rPr>
          <w:rFonts w:ascii="Times New Roman" w:hAnsi="Times New Roman" w:cs="Times New Roman"/>
          <w:sz w:val="24"/>
          <w:szCs w:val="24"/>
        </w:rPr>
        <w:t xml:space="preserve">Menurut M Dahlan Yacub Al Barry mengartikan bahwa “kawin adalah hal membentuk keluarga antara dua orang yang berlainan jenis (laki-laki dan perempuan), sehingga menimbulkan hak-hak dan kewajiban- kewajiban antara </w:t>
      </w:r>
      <w:r w:rsidRPr="00DA3B25">
        <w:rPr>
          <w:rStyle w:val="FootnoteReference"/>
          <w:rFonts w:ascii="Times New Roman" w:hAnsi="Times New Roman" w:cs="Times New Roman"/>
          <w:sz w:val="24"/>
          <w:szCs w:val="24"/>
        </w:rPr>
        <w:footnoteReference w:id="8"/>
      </w:r>
      <w:r w:rsidRPr="00DA3B25">
        <w:rPr>
          <w:rFonts w:ascii="Times New Roman" w:hAnsi="Times New Roman" w:cs="Times New Roman"/>
          <w:sz w:val="24"/>
          <w:szCs w:val="24"/>
        </w:rPr>
        <w:t>mereka secara hukum atau peraturan yang berlaku.</w:t>
      </w:r>
    </w:p>
    <w:p w:rsidR="000011A7" w:rsidRPr="00DA3B25" w:rsidRDefault="000011A7" w:rsidP="000011A7">
      <w:pPr>
        <w:shd w:val="clear" w:color="auto" w:fill="FFFFFF" w:themeFill="background1"/>
        <w:tabs>
          <w:tab w:val="left" w:pos="900"/>
        </w:tabs>
        <w:spacing w:after="0" w:line="480" w:lineRule="auto"/>
        <w:ind w:left="1080"/>
        <w:jc w:val="both"/>
        <w:rPr>
          <w:rFonts w:ascii="Times New Roman" w:hAnsi="Times New Roman" w:cs="Times New Roman"/>
          <w:sz w:val="24"/>
          <w:szCs w:val="24"/>
        </w:rPr>
      </w:pPr>
      <w:r w:rsidRPr="00DA3B25">
        <w:rPr>
          <w:rFonts w:ascii="Times New Roman" w:hAnsi="Times New Roman" w:cs="Times New Roman"/>
          <w:sz w:val="24"/>
          <w:szCs w:val="24"/>
        </w:rPr>
        <w:t xml:space="preserve">Abuhamid mengemukakan bahwa : </w:t>
      </w:r>
    </w:p>
    <w:p w:rsidR="000011A7" w:rsidRPr="00DA3B25" w:rsidRDefault="000011A7" w:rsidP="000011A7">
      <w:pPr>
        <w:shd w:val="clear" w:color="auto" w:fill="FFFFFF" w:themeFill="background1"/>
        <w:tabs>
          <w:tab w:val="left" w:pos="900"/>
        </w:tabs>
        <w:spacing w:after="0" w:line="240" w:lineRule="auto"/>
        <w:ind w:left="1080"/>
        <w:jc w:val="both"/>
        <w:rPr>
          <w:rFonts w:ascii="Times New Roman" w:hAnsi="Times New Roman" w:cs="Times New Roman"/>
          <w:sz w:val="24"/>
          <w:szCs w:val="24"/>
        </w:rPr>
      </w:pPr>
      <w:r w:rsidRPr="00DA3B25">
        <w:rPr>
          <w:rFonts w:ascii="Times New Roman" w:hAnsi="Times New Roman" w:cs="Times New Roman"/>
          <w:sz w:val="24"/>
          <w:szCs w:val="24"/>
        </w:rPr>
        <w:t>Perkawinan merupakan tingkah laku manusia yang bersangkut paut dengan kehidupan seksnya, ialah terutama perhatian untuk melanjutkan keturunannya. Perkawinan sebagai pengatur tingkah laku seks, mempunyai fungsi dalam perkembangan masyarakat dan kebudayaan, yaitu memberi ketentuan hak dan kewajiban serta perkembangan masyarakat dan keluarga, yaitu memberi ketentuan hak dan kewajiban serta perlindungan pada hasil perkawinan itu berupa suatu unit keluarga.</w:t>
      </w:r>
      <w:r w:rsidRPr="00DA3B25">
        <w:rPr>
          <w:rStyle w:val="FootnoteReference"/>
          <w:rFonts w:ascii="Times New Roman" w:hAnsi="Times New Roman" w:cs="Times New Roman"/>
          <w:sz w:val="24"/>
          <w:szCs w:val="24"/>
        </w:rPr>
        <w:footnoteReference w:id="9"/>
      </w:r>
    </w:p>
    <w:p w:rsidR="000011A7" w:rsidRPr="00DA3B25" w:rsidRDefault="000011A7" w:rsidP="000011A7">
      <w:pPr>
        <w:shd w:val="clear" w:color="auto" w:fill="FFFFFF" w:themeFill="background1"/>
        <w:tabs>
          <w:tab w:val="left" w:pos="900"/>
        </w:tabs>
        <w:spacing w:after="0" w:line="240" w:lineRule="auto"/>
        <w:ind w:left="1080"/>
        <w:jc w:val="both"/>
        <w:rPr>
          <w:rFonts w:ascii="Times New Roman" w:hAnsi="Times New Roman" w:cs="Times New Roman"/>
          <w:sz w:val="24"/>
          <w:szCs w:val="24"/>
        </w:rPr>
      </w:pPr>
    </w:p>
    <w:p w:rsidR="000011A7" w:rsidRPr="00DA3B25" w:rsidRDefault="000011A7" w:rsidP="000011A7">
      <w:pPr>
        <w:shd w:val="clear" w:color="auto" w:fill="FFFFFF" w:themeFill="background1"/>
        <w:tabs>
          <w:tab w:val="left" w:pos="900"/>
        </w:tabs>
        <w:spacing w:after="0" w:line="480" w:lineRule="auto"/>
        <w:ind w:left="360" w:firstLine="720"/>
        <w:jc w:val="both"/>
        <w:rPr>
          <w:rFonts w:ascii="Times New Roman" w:hAnsi="Times New Roman" w:cs="Times New Roman"/>
          <w:sz w:val="24"/>
          <w:szCs w:val="24"/>
        </w:rPr>
      </w:pPr>
      <w:r w:rsidRPr="00DA3B25">
        <w:rPr>
          <w:rFonts w:ascii="Times New Roman" w:hAnsi="Times New Roman" w:cs="Times New Roman"/>
          <w:sz w:val="24"/>
          <w:szCs w:val="24"/>
        </w:rPr>
        <w:t>Jadi dapat dikatakan bahwa perkawinan merupakan suatu ikatan timbal balik antara seorang laki-laki dan seorang perempuan yang hidup bersama dalam sebuah rumah tangga sebagai suami istri.</w:t>
      </w:r>
    </w:p>
    <w:p w:rsidR="00066F9B" w:rsidRDefault="00066F9B" w:rsidP="000011A7">
      <w:pPr>
        <w:shd w:val="clear" w:color="auto" w:fill="FFFFFF" w:themeFill="background1"/>
        <w:tabs>
          <w:tab w:val="left" w:pos="90"/>
        </w:tabs>
        <w:spacing w:after="0" w:line="480" w:lineRule="auto"/>
        <w:ind w:left="360" w:firstLine="720"/>
        <w:jc w:val="both"/>
        <w:rPr>
          <w:rFonts w:ascii="Times New Roman" w:hAnsi="Times New Roman" w:cs="Times New Roman"/>
          <w:sz w:val="24"/>
          <w:szCs w:val="24"/>
        </w:rPr>
      </w:pPr>
    </w:p>
    <w:p w:rsidR="00066F9B" w:rsidRDefault="00066F9B" w:rsidP="000011A7">
      <w:pPr>
        <w:shd w:val="clear" w:color="auto" w:fill="FFFFFF" w:themeFill="background1"/>
        <w:tabs>
          <w:tab w:val="left" w:pos="90"/>
        </w:tabs>
        <w:spacing w:after="0" w:line="480" w:lineRule="auto"/>
        <w:ind w:left="360" w:firstLine="720"/>
        <w:jc w:val="both"/>
        <w:rPr>
          <w:rFonts w:ascii="Times New Roman" w:hAnsi="Times New Roman" w:cs="Times New Roman"/>
          <w:sz w:val="24"/>
          <w:szCs w:val="24"/>
        </w:rPr>
      </w:pPr>
    </w:p>
    <w:p w:rsidR="000011A7" w:rsidRPr="00DA3B25" w:rsidRDefault="000011A7" w:rsidP="000011A7">
      <w:pPr>
        <w:shd w:val="clear" w:color="auto" w:fill="FFFFFF" w:themeFill="background1"/>
        <w:tabs>
          <w:tab w:val="left" w:pos="90"/>
        </w:tabs>
        <w:spacing w:after="0" w:line="480" w:lineRule="auto"/>
        <w:ind w:left="360" w:firstLine="720"/>
        <w:jc w:val="both"/>
        <w:rPr>
          <w:rFonts w:ascii="Times New Roman" w:hAnsi="Times New Roman" w:cs="Times New Roman"/>
          <w:sz w:val="24"/>
          <w:szCs w:val="24"/>
        </w:rPr>
      </w:pPr>
      <w:r w:rsidRPr="00DA3B25">
        <w:rPr>
          <w:rFonts w:ascii="Times New Roman" w:hAnsi="Times New Roman" w:cs="Times New Roman"/>
          <w:sz w:val="24"/>
          <w:szCs w:val="24"/>
        </w:rPr>
        <w:lastRenderedPageBreak/>
        <w:t>Dalam undang-undang Republik Indonesia No. 1 tahun 1974 pasal 1  tentang perkawinan :</w:t>
      </w:r>
    </w:p>
    <w:p w:rsidR="000011A7" w:rsidRPr="00DA3B25" w:rsidRDefault="000011A7" w:rsidP="000011A7">
      <w:pPr>
        <w:shd w:val="clear" w:color="auto" w:fill="FFFFFF" w:themeFill="background1"/>
        <w:tabs>
          <w:tab w:val="left" w:pos="90"/>
        </w:tabs>
        <w:spacing w:after="0" w:line="480" w:lineRule="auto"/>
        <w:ind w:left="360"/>
        <w:jc w:val="both"/>
        <w:rPr>
          <w:rFonts w:ascii="Times New Roman" w:hAnsi="Times New Roman" w:cs="Times New Roman"/>
          <w:sz w:val="24"/>
          <w:szCs w:val="24"/>
        </w:rPr>
      </w:pPr>
      <w:r w:rsidRPr="00DA3B25">
        <w:rPr>
          <w:rFonts w:ascii="Times New Roman" w:hAnsi="Times New Roman" w:cs="Times New Roman"/>
          <w:sz w:val="24"/>
          <w:szCs w:val="24"/>
        </w:rPr>
        <w:t>“perkawinan ialah ikatan lahir batin antara seorang pria dan seorang wanita sebagai suami istri dengan tujuan membentuk keluarga (rumah tangga) yang bahagia dan kekal berdasarkan ketuhanan Yang Maha Esa”.</w:t>
      </w:r>
      <w:r w:rsidRPr="00DA3B25">
        <w:rPr>
          <w:rStyle w:val="FootnoteReference"/>
          <w:rFonts w:ascii="Times New Roman" w:hAnsi="Times New Roman" w:cs="Times New Roman"/>
          <w:sz w:val="24"/>
          <w:szCs w:val="24"/>
        </w:rPr>
        <w:footnoteReference w:id="10"/>
      </w:r>
    </w:p>
    <w:p w:rsidR="000011A7" w:rsidRPr="00DA3B25" w:rsidRDefault="000011A7" w:rsidP="000011A7">
      <w:pPr>
        <w:shd w:val="clear" w:color="auto" w:fill="FFFFFF" w:themeFill="background1"/>
        <w:tabs>
          <w:tab w:val="left" w:pos="90"/>
        </w:tabs>
        <w:spacing w:after="0" w:line="480" w:lineRule="auto"/>
        <w:ind w:left="360" w:firstLine="720"/>
        <w:jc w:val="both"/>
        <w:rPr>
          <w:rFonts w:ascii="Times New Roman" w:hAnsi="Times New Roman" w:cs="Times New Roman"/>
          <w:sz w:val="24"/>
          <w:szCs w:val="24"/>
        </w:rPr>
      </w:pPr>
      <w:r w:rsidRPr="00DA3B25">
        <w:rPr>
          <w:rFonts w:ascii="Times New Roman" w:hAnsi="Times New Roman" w:cs="Times New Roman"/>
          <w:sz w:val="24"/>
          <w:szCs w:val="24"/>
        </w:rPr>
        <w:t xml:space="preserve"> Dari undang-undang perkawinan tersebut nampak bahwa tujuan perkawinan tidak hanya dilihat dari segi lahirnya saja tetapi sekaligus terdapat pertautan batin antara suami dan istri yang di tujukan untuk membina suatu keluarga atau rumah tangga yang kekal dan bahagia bagi keduanya dan sesuai dengan kehendak Tuhan Yang Maha Esa.</w:t>
      </w:r>
    </w:p>
    <w:p w:rsidR="000011A7" w:rsidRPr="00DA3B25" w:rsidRDefault="000011A7" w:rsidP="000011A7">
      <w:pPr>
        <w:shd w:val="clear" w:color="auto" w:fill="FFFFFF" w:themeFill="background1"/>
        <w:tabs>
          <w:tab w:val="left" w:pos="90"/>
        </w:tabs>
        <w:spacing w:after="0" w:line="480" w:lineRule="auto"/>
        <w:ind w:left="360" w:firstLine="720"/>
        <w:jc w:val="both"/>
        <w:rPr>
          <w:rFonts w:ascii="Times New Roman" w:hAnsi="Times New Roman" w:cs="Times New Roman"/>
          <w:sz w:val="24"/>
          <w:szCs w:val="24"/>
        </w:rPr>
      </w:pPr>
      <w:r w:rsidRPr="00DA3B25">
        <w:rPr>
          <w:rFonts w:ascii="Times New Roman" w:hAnsi="Times New Roman" w:cs="Times New Roman"/>
          <w:sz w:val="24"/>
          <w:szCs w:val="24"/>
        </w:rPr>
        <w:t>Ahmad Azhar mengemukakan bahwa :</w:t>
      </w:r>
    </w:p>
    <w:p w:rsidR="000011A7" w:rsidRPr="00DA3B25" w:rsidRDefault="000011A7" w:rsidP="000011A7">
      <w:pPr>
        <w:shd w:val="clear" w:color="auto" w:fill="FFFFFF" w:themeFill="background1"/>
        <w:tabs>
          <w:tab w:val="left" w:pos="90"/>
        </w:tabs>
        <w:spacing w:after="0" w:line="240" w:lineRule="auto"/>
        <w:ind w:left="1080"/>
        <w:jc w:val="both"/>
        <w:rPr>
          <w:rFonts w:ascii="Times New Roman" w:hAnsi="Times New Roman" w:cs="Times New Roman"/>
          <w:sz w:val="24"/>
          <w:szCs w:val="24"/>
        </w:rPr>
      </w:pPr>
      <w:r w:rsidRPr="00DA3B25">
        <w:rPr>
          <w:rFonts w:ascii="Times New Roman" w:hAnsi="Times New Roman" w:cs="Times New Roman"/>
          <w:sz w:val="24"/>
          <w:szCs w:val="24"/>
        </w:rPr>
        <w:t>Nikah adalah melakukan suatu aqad atau perjanjian antara seorang laki-laki dan seorang wanita untuk mengikat diri dan untuk menghalalkan hubungan kelamin diantara kedua belah pihak untuk mewujudkan suatu kebahagiaan hidup berkeluarga yang diliputi oleh rasa kasih sayang dan ketentraman dengan cara-cara yang diridhoi Allah SWT.</w:t>
      </w:r>
      <w:r w:rsidRPr="00DA3B25">
        <w:rPr>
          <w:rStyle w:val="FootnoteReference"/>
          <w:rFonts w:ascii="Times New Roman" w:hAnsi="Times New Roman" w:cs="Times New Roman"/>
          <w:sz w:val="24"/>
          <w:szCs w:val="24"/>
        </w:rPr>
        <w:footnoteReference w:id="11"/>
      </w:r>
      <w:r w:rsidRPr="00DA3B25">
        <w:rPr>
          <w:rFonts w:ascii="Times New Roman" w:hAnsi="Times New Roman" w:cs="Times New Roman"/>
          <w:sz w:val="24"/>
          <w:szCs w:val="24"/>
        </w:rPr>
        <w:t xml:space="preserve"> </w:t>
      </w:r>
    </w:p>
    <w:p w:rsidR="000011A7" w:rsidRPr="00DA3B25" w:rsidRDefault="000011A7" w:rsidP="000011A7">
      <w:pPr>
        <w:shd w:val="clear" w:color="auto" w:fill="FFFFFF" w:themeFill="background1"/>
        <w:tabs>
          <w:tab w:val="left" w:pos="90"/>
        </w:tabs>
        <w:spacing w:after="0" w:line="240" w:lineRule="auto"/>
        <w:ind w:left="1080"/>
        <w:jc w:val="both"/>
        <w:rPr>
          <w:rFonts w:ascii="Times New Roman" w:hAnsi="Times New Roman" w:cs="Times New Roman"/>
          <w:sz w:val="24"/>
          <w:szCs w:val="24"/>
        </w:rPr>
      </w:pPr>
    </w:p>
    <w:p w:rsidR="000011A7" w:rsidRPr="00DA3B25" w:rsidRDefault="000011A7" w:rsidP="000011A7">
      <w:pPr>
        <w:shd w:val="clear" w:color="auto" w:fill="FFFFFF" w:themeFill="background1"/>
        <w:tabs>
          <w:tab w:val="left" w:pos="90"/>
        </w:tabs>
        <w:spacing w:after="0" w:line="480" w:lineRule="auto"/>
        <w:ind w:left="360" w:firstLine="720"/>
        <w:jc w:val="both"/>
        <w:rPr>
          <w:rFonts w:ascii="Times New Roman" w:hAnsi="Times New Roman" w:cs="Times New Roman"/>
          <w:sz w:val="24"/>
          <w:szCs w:val="24"/>
        </w:rPr>
      </w:pPr>
      <w:r w:rsidRPr="00DA3B25">
        <w:rPr>
          <w:rFonts w:ascii="Times New Roman" w:hAnsi="Times New Roman" w:cs="Times New Roman"/>
          <w:sz w:val="24"/>
          <w:szCs w:val="24"/>
        </w:rPr>
        <w:t>Kemudian menurut Kamal mukhtar mengatakan bahwa Nikah atau perkawinan adalah ikatan lahir batin antara pihak seorang laki-laki dan pihak seorang perempuan untuk melaksanakan kehidupan suami istri, hidup berumahtangga dan melanjutkan keturunan sesuai ketentuan agama.</w:t>
      </w:r>
      <w:r w:rsidRPr="00DA3B25">
        <w:rPr>
          <w:rStyle w:val="FootnoteReference"/>
          <w:rFonts w:ascii="Times New Roman" w:hAnsi="Times New Roman" w:cs="Times New Roman"/>
          <w:sz w:val="24"/>
          <w:szCs w:val="24"/>
        </w:rPr>
        <w:footnoteReference w:id="12"/>
      </w:r>
    </w:p>
    <w:p w:rsidR="00066F9B" w:rsidRDefault="00066F9B" w:rsidP="000011A7">
      <w:pPr>
        <w:shd w:val="clear" w:color="auto" w:fill="FFFFFF" w:themeFill="background1"/>
        <w:tabs>
          <w:tab w:val="left" w:pos="90"/>
        </w:tabs>
        <w:spacing w:after="0" w:line="480" w:lineRule="auto"/>
        <w:ind w:left="360" w:firstLine="720"/>
        <w:jc w:val="both"/>
        <w:rPr>
          <w:rFonts w:ascii="Times New Roman" w:hAnsi="Times New Roman" w:cs="Times New Roman"/>
          <w:sz w:val="24"/>
          <w:szCs w:val="24"/>
        </w:rPr>
      </w:pPr>
    </w:p>
    <w:p w:rsidR="00066F9B" w:rsidRDefault="00066F9B" w:rsidP="000011A7">
      <w:pPr>
        <w:shd w:val="clear" w:color="auto" w:fill="FFFFFF" w:themeFill="background1"/>
        <w:tabs>
          <w:tab w:val="left" w:pos="90"/>
        </w:tabs>
        <w:spacing w:after="0" w:line="480" w:lineRule="auto"/>
        <w:ind w:left="360" w:firstLine="720"/>
        <w:jc w:val="both"/>
        <w:rPr>
          <w:rFonts w:ascii="Times New Roman" w:hAnsi="Times New Roman" w:cs="Times New Roman"/>
          <w:sz w:val="24"/>
          <w:szCs w:val="24"/>
        </w:rPr>
      </w:pPr>
    </w:p>
    <w:p w:rsidR="000011A7" w:rsidRDefault="000011A7" w:rsidP="000011A7">
      <w:pPr>
        <w:shd w:val="clear" w:color="auto" w:fill="FFFFFF" w:themeFill="background1"/>
        <w:tabs>
          <w:tab w:val="left" w:pos="90"/>
        </w:tabs>
        <w:spacing w:after="0" w:line="480" w:lineRule="auto"/>
        <w:ind w:left="360" w:firstLine="720"/>
        <w:jc w:val="both"/>
        <w:rPr>
          <w:rFonts w:ascii="Times New Roman" w:hAnsi="Times New Roman" w:cs="Times New Roman"/>
          <w:sz w:val="24"/>
          <w:szCs w:val="24"/>
        </w:rPr>
      </w:pPr>
      <w:r w:rsidRPr="00DA3B25">
        <w:rPr>
          <w:rFonts w:ascii="Times New Roman" w:hAnsi="Times New Roman" w:cs="Times New Roman"/>
          <w:sz w:val="24"/>
          <w:szCs w:val="24"/>
        </w:rPr>
        <w:lastRenderedPageBreak/>
        <w:t>Dari beberapa pendapat di atas, terdapat perbedaan pendapat tentang perumusan pengertian perkawinan atau pernikahan, tetapi dari semua rumusan tersebut, terdapat suatu unsur yang merupakan kesamaan dari seluruh pendapat, yaitu bahwa nikah itu merupakan perjanjian suci antara seorang pria dan seorang wanita untuk membentuk keluarga.</w:t>
      </w:r>
    </w:p>
    <w:p w:rsidR="00FD4753" w:rsidRDefault="00FD4753" w:rsidP="000011A7">
      <w:pPr>
        <w:shd w:val="clear" w:color="auto" w:fill="FFFFFF" w:themeFill="background1"/>
        <w:tabs>
          <w:tab w:val="left" w:pos="90"/>
        </w:tabs>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Menurut Asaf A. A Fyze dalam Soemiyati menerangkan bahwa dalam pandangan islam, perkawinan mengandung 3 aspek, yaitu aspek hukum, sosial dan agama.</w:t>
      </w:r>
      <w:r>
        <w:rPr>
          <w:rStyle w:val="FootnoteReference"/>
          <w:rFonts w:ascii="Times New Roman" w:hAnsi="Times New Roman" w:cs="Times New Roman"/>
          <w:sz w:val="24"/>
          <w:szCs w:val="24"/>
        </w:rPr>
        <w:footnoteReference w:id="13"/>
      </w:r>
    </w:p>
    <w:p w:rsidR="0063561E" w:rsidRDefault="0063561E" w:rsidP="000011A7">
      <w:pPr>
        <w:shd w:val="clear" w:color="auto" w:fill="FFFFFF" w:themeFill="background1"/>
        <w:tabs>
          <w:tab w:val="left" w:pos="90"/>
        </w:tabs>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Dilihat dari aspek hukum, perkawinan adalah merupakan suatu perjanjian, sebagaimana firman Allah dalam Al-Quran yang artinya:</w:t>
      </w:r>
    </w:p>
    <w:p w:rsidR="00E156E8" w:rsidRDefault="00E156E8" w:rsidP="00E156E8">
      <w:pPr>
        <w:shd w:val="clear" w:color="auto" w:fill="FFFFFF" w:themeFill="background1"/>
        <w:tabs>
          <w:tab w:val="left" w:pos="90"/>
        </w:tabs>
        <w:spacing w:after="0"/>
        <w:ind w:left="1080"/>
        <w:jc w:val="both"/>
        <w:rPr>
          <w:rFonts w:ascii="Times New Roman" w:hAnsi="Times New Roman" w:cs="Times New Roman"/>
          <w:sz w:val="24"/>
          <w:szCs w:val="24"/>
        </w:rPr>
      </w:pPr>
      <w:r>
        <w:rPr>
          <w:rFonts w:ascii="Times New Roman" w:hAnsi="Times New Roman" w:cs="Times New Roman"/>
          <w:sz w:val="24"/>
          <w:szCs w:val="24"/>
        </w:rPr>
        <w:t>“Bagaimana kamu akan mengambil kembali. Padahal sebagian kamu telah bercampur dengan yang lain sebagai suami istri, dan mereka (istri-istrimu) telah mengambil dari kamu janji yang kuat”. (Q.S An-Nisa :21</w:t>
      </w:r>
    </w:p>
    <w:p w:rsidR="00E156E8" w:rsidRDefault="00E156E8" w:rsidP="00E156E8">
      <w:pPr>
        <w:shd w:val="clear" w:color="auto" w:fill="FFFFFF" w:themeFill="background1"/>
        <w:tabs>
          <w:tab w:val="left" w:pos="90"/>
        </w:tabs>
        <w:spacing w:after="0"/>
        <w:ind w:left="1080"/>
        <w:jc w:val="both"/>
        <w:rPr>
          <w:rFonts w:ascii="Times New Roman" w:hAnsi="Times New Roman" w:cs="Times New Roman"/>
          <w:sz w:val="24"/>
          <w:szCs w:val="24"/>
        </w:rPr>
      </w:pPr>
    </w:p>
    <w:p w:rsidR="00E156E8" w:rsidRDefault="00E156E8" w:rsidP="00E156E8">
      <w:pPr>
        <w:shd w:val="clear" w:color="auto" w:fill="FFFFFF" w:themeFill="background1"/>
        <w:tabs>
          <w:tab w:val="left" w:pos="90"/>
        </w:tabs>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Perjanjian perkawinan ini mempunyai/ mengandung tiga karakter yang khusus yaitu :</w:t>
      </w:r>
    </w:p>
    <w:p w:rsidR="00E156E8" w:rsidRDefault="00E156E8" w:rsidP="00C56C54">
      <w:pPr>
        <w:pStyle w:val="ListParagraph"/>
        <w:numPr>
          <w:ilvl w:val="0"/>
          <w:numId w:val="18"/>
        </w:numPr>
        <w:shd w:val="clear" w:color="auto" w:fill="FFFFFF" w:themeFill="background1"/>
        <w:tabs>
          <w:tab w:val="left" w:pos="90"/>
        </w:tabs>
        <w:spacing w:after="0" w:line="480" w:lineRule="auto"/>
        <w:ind w:left="900"/>
        <w:jc w:val="both"/>
        <w:rPr>
          <w:rFonts w:ascii="Times New Roman" w:hAnsi="Times New Roman" w:cs="Times New Roman"/>
          <w:sz w:val="24"/>
          <w:szCs w:val="24"/>
        </w:rPr>
      </w:pPr>
      <w:r>
        <w:rPr>
          <w:rFonts w:ascii="Times New Roman" w:hAnsi="Times New Roman" w:cs="Times New Roman"/>
          <w:sz w:val="24"/>
          <w:szCs w:val="24"/>
        </w:rPr>
        <w:t xml:space="preserve">Perkawinan tidak dapat dilakukan tanpa </w:t>
      </w:r>
      <w:r w:rsidR="0078509D">
        <w:rPr>
          <w:rFonts w:ascii="Times New Roman" w:hAnsi="Times New Roman" w:cs="Times New Roman"/>
          <w:sz w:val="24"/>
          <w:szCs w:val="24"/>
        </w:rPr>
        <w:t>unsur</w:t>
      </w:r>
      <w:r>
        <w:rPr>
          <w:rFonts w:ascii="Times New Roman" w:hAnsi="Times New Roman" w:cs="Times New Roman"/>
          <w:sz w:val="24"/>
          <w:szCs w:val="24"/>
        </w:rPr>
        <w:t xml:space="preserve"> sukarela dari</w:t>
      </w:r>
      <w:r w:rsidR="0078509D">
        <w:rPr>
          <w:rFonts w:ascii="Times New Roman" w:hAnsi="Times New Roman" w:cs="Times New Roman"/>
          <w:sz w:val="24"/>
          <w:szCs w:val="24"/>
        </w:rPr>
        <w:t xml:space="preserve"> kedua belah pihak</w:t>
      </w:r>
    </w:p>
    <w:p w:rsidR="0078509D" w:rsidRDefault="0078509D" w:rsidP="00C56C54">
      <w:pPr>
        <w:pStyle w:val="ListParagraph"/>
        <w:numPr>
          <w:ilvl w:val="0"/>
          <w:numId w:val="18"/>
        </w:numPr>
        <w:shd w:val="clear" w:color="auto" w:fill="FFFFFF" w:themeFill="background1"/>
        <w:tabs>
          <w:tab w:val="left" w:pos="90"/>
        </w:tabs>
        <w:spacing w:after="0" w:line="480" w:lineRule="auto"/>
        <w:ind w:left="900"/>
        <w:jc w:val="both"/>
        <w:rPr>
          <w:rFonts w:ascii="Times New Roman" w:hAnsi="Times New Roman" w:cs="Times New Roman"/>
          <w:sz w:val="24"/>
          <w:szCs w:val="24"/>
        </w:rPr>
      </w:pPr>
      <w:r>
        <w:rPr>
          <w:rFonts w:ascii="Times New Roman" w:hAnsi="Times New Roman" w:cs="Times New Roman"/>
          <w:sz w:val="24"/>
          <w:szCs w:val="24"/>
        </w:rPr>
        <w:t xml:space="preserve">Kedua belah pihak (laki-laki dan perempuan) yang mengikat persetujuan perkawinan itu saling mempunyai hak berdasarkan </w:t>
      </w:r>
      <w:r w:rsidR="00C56C54">
        <w:rPr>
          <w:rFonts w:ascii="Times New Roman" w:hAnsi="Times New Roman" w:cs="Times New Roman"/>
          <w:sz w:val="24"/>
          <w:szCs w:val="24"/>
        </w:rPr>
        <w:t>ketentuan yang sudah ada hukum-hukumnya</w:t>
      </w:r>
    </w:p>
    <w:p w:rsidR="00C56C54" w:rsidRDefault="00C56C54" w:rsidP="00C56C54">
      <w:pPr>
        <w:pStyle w:val="ListParagraph"/>
        <w:numPr>
          <w:ilvl w:val="0"/>
          <w:numId w:val="18"/>
        </w:numPr>
        <w:shd w:val="clear" w:color="auto" w:fill="FFFFFF" w:themeFill="background1"/>
        <w:tabs>
          <w:tab w:val="left" w:pos="90"/>
        </w:tabs>
        <w:spacing w:after="0" w:line="480" w:lineRule="auto"/>
        <w:ind w:left="900"/>
        <w:jc w:val="both"/>
        <w:rPr>
          <w:rFonts w:ascii="Times New Roman" w:hAnsi="Times New Roman" w:cs="Times New Roman"/>
          <w:sz w:val="24"/>
          <w:szCs w:val="24"/>
        </w:rPr>
      </w:pPr>
      <w:r>
        <w:rPr>
          <w:rFonts w:ascii="Times New Roman" w:hAnsi="Times New Roman" w:cs="Times New Roman"/>
          <w:sz w:val="24"/>
          <w:szCs w:val="24"/>
        </w:rPr>
        <w:t>Persetujuan perkawinan itu mengatur batas-batas hukum mengenai hak dan kewajiban masing-masing pihak.</w:t>
      </w:r>
    </w:p>
    <w:p w:rsidR="00FD4753" w:rsidRDefault="00FD4753" w:rsidP="00FD4753">
      <w:pPr>
        <w:pStyle w:val="ListParagraph"/>
        <w:shd w:val="clear" w:color="auto" w:fill="FFFFFF" w:themeFill="background1"/>
        <w:tabs>
          <w:tab w:val="left" w:pos="9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Dilihat dari aspek sosial perkawinan mempunyai arti penting yaitu:</w:t>
      </w:r>
    </w:p>
    <w:p w:rsidR="00FD4753" w:rsidRDefault="00FD4753" w:rsidP="00FD4753">
      <w:pPr>
        <w:pStyle w:val="ListParagraph"/>
        <w:numPr>
          <w:ilvl w:val="0"/>
          <w:numId w:val="19"/>
        </w:numPr>
        <w:shd w:val="clear" w:color="auto" w:fill="FFFFFF" w:themeFill="background1"/>
        <w:tabs>
          <w:tab w:val="left" w:pos="90"/>
        </w:tabs>
        <w:spacing w:after="0" w:line="480" w:lineRule="auto"/>
        <w:ind w:left="900"/>
        <w:jc w:val="both"/>
        <w:rPr>
          <w:rFonts w:ascii="Times New Roman" w:hAnsi="Times New Roman" w:cs="Times New Roman"/>
          <w:sz w:val="24"/>
          <w:szCs w:val="24"/>
        </w:rPr>
      </w:pPr>
      <w:r>
        <w:rPr>
          <w:rFonts w:ascii="Times New Roman" w:hAnsi="Times New Roman" w:cs="Times New Roman"/>
          <w:sz w:val="24"/>
          <w:szCs w:val="24"/>
        </w:rPr>
        <w:lastRenderedPageBreak/>
        <w:t xml:space="preserve">Dilihat dari penilaian umum, bahwa orang yang melakukan perkawinan atau pernah melakukan perkawinan mempunyai kedudukan yang telah dihargai dari pada mereka yang belum kawin. Khususnya kaum wanita dengan perkawinan akan memberikan kedudukan sosial yang tinggi, karena ia sebagai istri, dan wanita dapat hak-hak tertentu dan dapat melakukan </w:t>
      </w:r>
      <w:r w:rsidR="004A7FB6">
        <w:rPr>
          <w:rFonts w:ascii="Times New Roman" w:hAnsi="Times New Roman" w:cs="Times New Roman"/>
          <w:sz w:val="24"/>
          <w:szCs w:val="24"/>
        </w:rPr>
        <w:t>tindakan hukum dan berbagai lapangan muamalat.</w:t>
      </w:r>
    </w:p>
    <w:p w:rsidR="004A7FB6" w:rsidRDefault="004A7FB6" w:rsidP="00FD4753">
      <w:pPr>
        <w:pStyle w:val="ListParagraph"/>
        <w:numPr>
          <w:ilvl w:val="0"/>
          <w:numId w:val="19"/>
        </w:numPr>
        <w:shd w:val="clear" w:color="auto" w:fill="FFFFFF" w:themeFill="background1"/>
        <w:tabs>
          <w:tab w:val="left" w:pos="90"/>
        </w:tabs>
        <w:spacing w:after="0" w:line="480" w:lineRule="auto"/>
        <w:ind w:left="900"/>
        <w:jc w:val="both"/>
        <w:rPr>
          <w:rFonts w:ascii="Times New Roman" w:hAnsi="Times New Roman" w:cs="Times New Roman"/>
          <w:sz w:val="24"/>
          <w:szCs w:val="24"/>
        </w:rPr>
      </w:pPr>
      <w:r>
        <w:rPr>
          <w:rFonts w:ascii="Times New Roman" w:hAnsi="Times New Roman" w:cs="Times New Roman"/>
          <w:sz w:val="24"/>
          <w:szCs w:val="24"/>
        </w:rPr>
        <w:t>Sebelum adanya peratiran tentang perkawinan, wanita dahulu bias dimadu tanpa batas dan tanpa bias berbuat apa-apa, tetapi menurut ajaran islam perkawinan mengenai kawin poligami ini dibatasi hanya sampai empat orang, itupun dengan syarat-syarat tertentu pula.</w:t>
      </w:r>
    </w:p>
    <w:p w:rsidR="004A7FB6" w:rsidRDefault="004A7FB6" w:rsidP="004A7FB6">
      <w:pPr>
        <w:pStyle w:val="ListParagraph"/>
        <w:shd w:val="clear" w:color="auto" w:fill="FFFFFF" w:themeFill="background1"/>
        <w:tabs>
          <w:tab w:val="left" w:pos="90"/>
        </w:tabs>
        <w:spacing w:after="0" w:line="480" w:lineRule="auto"/>
        <w:ind w:left="900"/>
        <w:jc w:val="both"/>
        <w:rPr>
          <w:rFonts w:ascii="Times New Roman" w:hAnsi="Times New Roman" w:cs="Times New Roman"/>
          <w:sz w:val="24"/>
          <w:szCs w:val="24"/>
        </w:rPr>
      </w:pPr>
      <w:r>
        <w:rPr>
          <w:rFonts w:ascii="Times New Roman" w:hAnsi="Times New Roman" w:cs="Times New Roman"/>
          <w:sz w:val="24"/>
          <w:szCs w:val="24"/>
        </w:rPr>
        <w:t>Firman Allah SWT dalam Al-Quran yang artinya :</w:t>
      </w:r>
    </w:p>
    <w:p w:rsidR="004A7FB6" w:rsidRDefault="004A7FB6" w:rsidP="004A7FB6">
      <w:pPr>
        <w:shd w:val="clear" w:color="auto" w:fill="FFFFFF" w:themeFill="background1"/>
        <w:tabs>
          <w:tab w:val="left" w:pos="90"/>
        </w:tabs>
        <w:spacing w:after="0"/>
        <w:ind w:left="2160"/>
        <w:jc w:val="both"/>
        <w:rPr>
          <w:rFonts w:ascii="Times New Roman" w:hAnsi="Times New Roman" w:cs="Times New Roman"/>
          <w:sz w:val="24"/>
          <w:szCs w:val="24"/>
        </w:rPr>
      </w:pPr>
      <w:r w:rsidRPr="004A7FB6">
        <w:rPr>
          <w:rFonts w:ascii="Times New Roman" w:hAnsi="Times New Roman" w:cs="Times New Roman"/>
          <w:sz w:val="24"/>
          <w:szCs w:val="24"/>
        </w:rPr>
        <w:t>“…</w:t>
      </w:r>
      <w:r>
        <w:rPr>
          <w:rFonts w:ascii="Times New Roman" w:hAnsi="Times New Roman" w:cs="Times New Roman"/>
          <w:sz w:val="24"/>
          <w:szCs w:val="24"/>
        </w:rPr>
        <w:t>..</w:t>
      </w:r>
      <w:r w:rsidRPr="004A7FB6">
        <w:rPr>
          <w:rFonts w:ascii="Times New Roman" w:hAnsi="Times New Roman" w:cs="Times New Roman"/>
          <w:sz w:val="24"/>
          <w:szCs w:val="24"/>
        </w:rPr>
        <w:t xml:space="preserve">., maka kawinlah wanita-wanita (lain) yang kamu senangi: dua, tiga atau empat, kemudian jika kamu takut tidak akan dapat berlaku adil, maka kawinlah seorang saja, atau budak-budak yang kamu miliki yang demikian adalah lebih dekat kepada tidak berbuat aniaya” (Q.S An-Nisa ayat 3)  </w:t>
      </w:r>
    </w:p>
    <w:p w:rsidR="003025BB" w:rsidRPr="004A7FB6" w:rsidRDefault="003025BB" w:rsidP="004A7FB6">
      <w:pPr>
        <w:shd w:val="clear" w:color="auto" w:fill="FFFFFF" w:themeFill="background1"/>
        <w:tabs>
          <w:tab w:val="left" w:pos="90"/>
        </w:tabs>
        <w:spacing w:after="0"/>
        <w:ind w:left="2160"/>
        <w:jc w:val="both"/>
        <w:rPr>
          <w:rFonts w:ascii="Times New Roman" w:hAnsi="Times New Roman" w:cs="Times New Roman"/>
          <w:sz w:val="24"/>
          <w:szCs w:val="24"/>
        </w:rPr>
      </w:pPr>
    </w:p>
    <w:p w:rsidR="000011A7" w:rsidRPr="00DA3B25" w:rsidRDefault="000011A7" w:rsidP="000011A7">
      <w:pPr>
        <w:pStyle w:val="ListParagraph"/>
        <w:numPr>
          <w:ilvl w:val="0"/>
          <w:numId w:val="12"/>
        </w:numPr>
        <w:shd w:val="clear" w:color="auto" w:fill="FFFFFF" w:themeFill="background1"/>
        <w:tabs>
          <w:tab w:val="left" w:pos="90"/>
        </w:tabs>
        <w:spacing w:after="0" w:line="480" w:lineRule="auto"/>
        <w:ind w:left="900"/>
        <w:jc w:val="both"/>
        <w:rPr>
          <w:rFonts w:ascii="Times New Roman" w:hAnsi="Times New Roman" w:cs="Times New Roman"/>
          <w:b/>
          <w:sz w:val="24"/>
          <w:szCs w:val="24"/>
        </w:rPr>
      </w:pPr>
      <w:r w:rsidRPr="00DA3B25">
        <w:rPr>
          <w:rFonts w:ascii="Times New Roman" w:hAnsi="Times New Roman" w:cs="Times New Roman"/>
          <w:b/>
          <w:sz w:val="24"/>
          <w:szCs w:val="24"/>
        </w:rPr>
        <w:t>Tujuan perkawinan</w:t>
      </w:r>
    </w:p>
    <w:p w:rsidR="000011A7" w:rsidRPr="00DA3B25" w:rsidRDefault="000011A7" w:rsidP="000011A7">
      <w:pPr>
        <w:pStyle w:val="ListParagraph"/>
        <w:shd w:val="clear" w:color="auto" w:fill="FFFFFF" w:themeFill="background1"/>
        <w:tabs>
          <w:tab w:val="left" w:pos="90"/>
        </w:tabs>
        <w:spacing w:after="0" w:line="480" w:lineRule="auto"/>
        <w:ind w:left="900"/>
        <w:jc w:val="both"/>
        <w:rPr>
          <w:rFonts w:ascii="Times New Roman" w:hAnsi="Times New Roman" w:cs="Times New Roman"/>
          <w:sz w:val="24"/>
          <w:szCs w:val="24"/>
        </w:rPr>
      </w:pPr>
      <w:r w:rsidRPr="00DA3B25">
        <w:rPr>
          <w:rFonts w:ascii="Times New Roman" w:hAnsi="Times New Roman" w:cs="Times New Roman"/>
          <w:b/>
          <w:sz w:val="24"/>
          <w:szCs w:val="24"/>
        </w:rPr>
        <w:tab/>
      </w:r>
      <w:r w:rsidRPr="00DA3B25">
        <w:rPr>
          <w:rFonts w:ascii="Times New Roman" w:hAnsi="Times New Roman" w:cs="Times New Roman"/>
          <w:sz w:val="24"/>
          <w:szCs w:val="24"/>
        </w:rPr>
        <w:t xml:space="preserve">Di dalam pasal 1 UU No. 1 Tahun 1974 dikatakan bahwa yang menjadi tujuan perkawinan sebagai suami istri adalah untuk membentuk keluarga (rumah tangga) yang bahagia dan kekal berdasarkan Ketuhanan Yang Maha Esa. Selanjutnya dijelaskan bahwa untuk itu suami istri perlu saling membantu dan melengkapi agar masing-masing dapat </w:t>
      </w:r>
      <w:r w:rsidRPr="00DA3B25">
        <w:rPr>
          <w:rFonts w:ascii="Times New Roman" w:hAnsi="Times New Roman" w:cs="Times New Roman"/>
          <w:sz w:val="24"/>
          <w:szCs w:val="24"/>
        </w:rPr>
        <w:lastRenderedPageBreak/>
        <w:t>mengembangkan kepribadiannya membantu dan mencapai kesejahteraan spiritual dan material.</w:t>
      </w:r>
      <w:r w:rsidRPr="00DA3B25">
        <w:rPr>
          <w:rStyle w:val="FootnoteReference"/>
          <w:rFonts w:ascii="Times New Roman" w:hAnsi="Times New Roman" w:cs="Times New Roman"/>
          <w:sz w:val="24"/>
          <w:szCs w:val="24"/>
        </w:rPr>
        <w:footnoteReference w:id="14"/>
      </w:r>
    </w:p>
    <w:p w:rsidR="000011A7" w:rsidRPr="00DA3B25" w:rsidRDefault="000011A7" w:rsidP="000011A7">
      <w:pPr>
        <w:pStyle w:val="ListParagraph"/>
        <w:shd w:val="clear" w:color="auto" w:fill="FFFFFF" w:themeFill="background1"/>
        <w:tabs>
          <w:tab w:val="left" w:pos="90"/>
        </w:tabs>
        <w:spacing w:after="0" w:line="480" w:lineRule="auto"/>
        <w:ind w:left="900"/>
        <w:jc w:val="both"/>
        <w:rPr>
          <w:rFonts w:ascii="Times New Roman" w:hAnsi="Times New Roman" w:cs="Times New Roman"/>
          <w:sz w:val="24"/>
          <w:szCs w:val="24"/>
        </w:rPr>
      </w:pPr>
      <w:r w:rsidRPr="00DA3B25">
        <w:rPr>
          <w:rFonts w:ascii="Times New Roman" w:hAnsi="Times New Roman" w:cs="Times New Roman"/>
          <w:sz w:val="24"/>
          <w:szCs w:val="24"/>
        </w:rPr>
        <w:tab/>
        <w:t>Pembentukan keluarga yang bahagia itu erat hubungannya dengan keturunan, dimana pemeliharaan dan pendidikan anak-anak menjadi hak dan kewajiban orang tua. Dengan demikian, yang menjadi tujuan perkawinan menurut perundangan adalah untuk kebahagiaan suami istri, untuk mendapatkan keturunan dan menegakkan keagamaan, dalam kesatuan keluarga yang bersifat parental (ke-orangtua-an).</w:t>
      </w:r>
      <w:r w:rsidRPr="00DA3B25">
        <w:rPr>
          <w:rStyle w:val="FootnoteReference"/>
          <w:rFonts w:ascii="Times New Roman" w:hAnsi="Times New Roman" w:cs="Times New Roman"/>
          <w:sz w:val="24"/>
          <w:szCs w:val="24"/>
        </w:rPr>
        <w:footnoteReference w:id="15"/>
      </w:r>
    </w:p>
    <w:p w:rsidR="000011A7" w:rsidRPr="00DA3B25" w:rsidRDefault="000011A7" w:rsidP="000011A7">
      <w:pPr>
        <w:pStyle w:val="ListParagraph"/>
        <w:shd w:val="clear" w:color="auto" w:fill="FFFFFF" w:themeFill="background1"/>
        <w:tabs>
          <w:tab w:val="left" w:pos="90"/>
          <w:tab w:val="left" w:pos="1440"/>
        </w:tabs>
        <w:spacing w:after="0" w:line="480" w:lineRule="auto"/>
        <w:ind w:left="900"/>
        <w:jc w:val="both"/>
        <w:rPr>
          <w:rFonts w:ascii="Times New Roman" w:hAnsi="Times New Roman" w:cs="Times New Roman"/>
          <w:sz w:val="24"/>
          <w:szCs w:val="24"/>
        </w:rPr>
      </w:pPr>
      <w:r w:rsidRPr="00DA3B25">
        <w:rPr>
          <w:rFonts w:ascii="Times New Roman" w:hAnsi="Times New Roman" w:cs="Times New Roman"/>
          <w:sz w:val="24"/>
          <w:szCs w:val="24"/>
        </w:rPr>
        <w:tab/>
        <w:t>Berikut beberapa tujuan pelaksanaan perkawinan yang dikemukakan oleh Asmin yaitu :</w:t>
      </w:r>
      <w:r w:rsidRPr="00DA3B25">
        <w:rPr>
          <w:rStyle w:val="FootnoteReference"/>
          <w:rFonts w:ascii="Times New Roman" w:hAnsi="Times New Roman" w:cs="Times New Roman"/>
          <w:sz w:val="24"/>
          <w:szCs w:val="24"/>
        </w:rPr>
        <w:footnoteReference w:id="16"/>
      </w:r>
    </w:p>
    <w:p w:rsidR="000011A7" w:rsidRPr="00DA3B25" w:rsidRDefault="000011A7" w:rsidP="000011A7">
      <w:pPr>
        <w:pStyle w:val="ListParagraph"/>
        <w:numPr>
          <w:ilvl w:val="0"/>
          <w:numId w:val="13"/>
        </w:numPr>
        <w:shd w:val="clear" w:color="auto" w:fill="FFFFFF" w:themeFill="background1"/>
        <w:tabs>
          <w:tab w:val="left" w:pos="90"/>
        </w:tabs>
        <w:spacing w:after="0" w:line="480" w:lineRule="auto"/>
        <w:ind w:left="1440"/>
        <w:jc w:val="both"/>
        <w:rPr>
          <w:rFonts w:ascii="Times New Roman" w:hAnsi="Times New Roman" w:cs="Times New Roman"/>
          <w:sz w:val="24"/>
          <w:szCs w:val="24"/>
        </w:rPr>
      </w:pPr>
      <w:r w:rsidRPr="00DA3B25">
        <w:rPr>
          <w:rFonts w:ascii="Times New Roman" w:hAnsi="Times New Roman" w:cs="Times New Roman"/>
          <w:sz w:val="24"/>
          <w:szCs w:val="24"/>
        </w:rPr>
        <w:t>Untuk melanjutkan keturunan;</w:t>
      </w:r>
    </w:p>
    <w:p w:rsidR="000011A7" w:rsidRPr="00DA3B25" w:rsidRDefault="000011A7" w:rsidP="000011A7">
      <w:pPr>
        <w:pStyle w:val="ListParagraph"/>
        <w:numPr>
          <w:ilvl w:val="0"/>
          <w:numId w:val="13"/>
        </w:numPr>
        <w:shd w:val="clear" w:color="auto" w:fill="FFFFFF" w:themeFill="background1"/>
        <w:tabs>
          <w:tab w:val="left" w:pos="90"/>
        </w:tabs>
        <w:spacing w:after="0" w:line="480" w:lineRule="auto"/>
        <w:ind w:left="1440"/>
        <w:jc w:val="both"/>
        <w:rPr>
          <w:rFonts w:ascii="Times New Roman" w:hAnsi="Times New Roman" w:cs="Times New Roman"/>
          <w:sz w:val="24"/>
          <w:szCs w:val="24"/>
        </w:rPr>
      </w:pPr>
      <w:r w:rsidRPr="00DA3B25">
        <w:rPr>
          <w:rFonts w:ascii="Times New Roman" w:hAnsi="Times New Roman" w:cs="Times New Roman"/>
          <w:sz w:val="24"/>
          <w:szCs w:val="24"/>
        </w:rPr>
        <w:t>Untuk menjaga diri dari perbuatan maksiat;</w:t>
      </w:r>
    </w:p>
    <w:p w:rsidR="000011A7" w:rsidRPr="00DA3B25" w:rsidRDefault="000011A7" w:rsidP="000011A7">
      <w:pPr>
        <w:pStyle w:val="ListParagraph"/>
        <w:numPr>
          <w:ilvl w:val="0"/>
          <w:numId w:val="13"/>
        </w:numPr>
        <w:shd w:val="clear" w:color="auto" w:fill="FFFFFF" w:themeFill="background1"/>
        <w:tabs>
          <w:tab w:val="left" w:pos="90"/>
        </w:tabs>
        <w:spacing w:after="0" w:line="480" w:lineRule="auto"/>
        <w:ind w:left="1440"/>
        <w:jc w:val="both"/>
        <w:rPr>
          <w:rFonts w:ascii="Times New Roman" w:hAnsi="Times New Roman" w:cs="Times New Roman"/>
          <w:sz w:val="24"/>
          <w:szCs w:val="24"/>
        </w:rPr>
      </w:pPr>
      <w:r w:rsidRPr="00DA3B25">
        <w:rPr>
          <w:rFonts w:ascii="Times New Roman" w:hAnsi="Times New Roman" w:cs="Times New Roman"/>
          <w:sz w:val="24"/>
          <w:szCs w:val="24"/>
        </w:rPr>
        <w:t>Menumbuhkan rasa cinta kasih dan sayang;</w:t>
      </w:r>
    </w:p>
    <w:p w:rsidR="000011A7" w:rsidRPr="00DA3B25" w:rsidRDefault="000011A7" w:rsidP="000011A7">
      <w:pPr>
        <w:pStyle w:val="ListParagraph"/>
        <w:numPr>
          <w:ilvl w:val="0"/>
          <w:numId w:val="13"/>
        </w:numPr>
        <w:shd w:val="clear" w:color="auto" w:fill="FFFFFF" w:themeFill="background1"/>
        <w:tabs>
          <w:tab w:val="left" w:pos="90"/>
        </w:tabs>
        <w:spacing w:after="0" w:line="480" w:lineRule="auto"/>
        <w:ind w:left="1440"/>
        <w:jc w:val="both"/>
        <w:rPr>
          <w:rFonts w:ascii="Times New Roman" w:hAnsi="Times New Roman" w:cs="Times New Roman"/>
          <w:sz w:val="24"/>
          <w:szCs w:val="24"/>
        </w:rPr>
      </w:pPr>
      <w:r w:rsidRPr="00DA3B25">
        <w:rPr>
          <w:rFonts w:ascii="Times New Roman" w:hAnsi="Times New Roman" w:cs="Times New Roman"/>
          <w:sz w:val="24"/>
          <w:szCs w:val="24"/>
        </w:rPr>
        <w:t>Untuk menghormati dan mengikuti sunnah Rasul; dan</w:t>
      </w:r>
    </w:p>
    <w:p w:rsidR="000011A7" w:rsidRPr="00DA3B25" w:rsidRDefault="000011A7" w:rsidP="000011A7">
      <w:pPr>
        <w:pStyle w:val="ListParagraph"/>
        <w:numPr>
          <w:ilvl w:val="0"/>
          <w:numId w:val="13"/>
        </w:numPr>
        <w:shd w:val="clear" w:color="auto" w:fill="FFFFFF" w:themeFill="background1"/>
        <w:tabs>
          <w:tab w:val="left" w:pos="90"/>
        </w:tabs>
        <w:spacing w:after="0" w:line="480" w:lineRule="auto"/>
        <w:ind w:left="1440"/>
        <w:jc w:val="both"/>
        <w:rPr>
          <w:rFonts w:ascii="Times New Roman" w:hAnsi="Times New Roman" w:cs="Times New Roman"/>
          <w:sz w:val="24"/>
          <w:szCs w:val="24"/>
        </w:rPr>
      </w:pPr>
      <w:r w:rsidRPr="00DA3B25">
        <w:rPr>
          <w:rFonts w:ascii="Times New Roman" w:hAnsi="Times New Roman" w:cs="Times New Roman"/>
          <w:sz w:val="24"/>
          <w:szCs w:val="24"/>
        </w:rPr>
        <w:t xml:space="preserve">Membersihkan keturunan. </w:t>
      </w:r>
    </w:p>
    <w:p w:rsidR="000011A7" w:rsidRPr="00DA3B25" w:rsidRDefault="000011A7" w:rsidP="000011A7">
      <w:pPr>
        <w:pStyle w:val="ListParagraph"/>
        <w:shd w:val="clear" w:color="auto" w:fill="FFFFFF" w:themeFill="background1"/>
        <w:tabs>
          <w:tab w:val="left" w:pos="90"/>
        </w:tabs>
        <w:spacing w:after="0" w:line="480" w:lineRule="auto"/>
        <w:ind w:left="900" w:firstLine="540"/>
        <w:jc w:val="both"/>
        <w:rPr>
          <w:rFonts w:ascii="Times New Roman" w:hAnsi="Times New Roman" w:cs="Times New Roman"/>
          <w:sz w:val="24"/>
          <w:szCs w:val="24"/>
        </w:rPr>
      </w:pPr>
      <w:r w:rsidRPr="00DA3B25">
        <w:rPr>
          <w:rFonts w:ascii="Times New Roman" w:hAnsi="Times New Roman" w:cs="Times New Roman"/>
          <w:sz w:val="24"/>
          <w:szCs w:val="24"/>
        </w:rPr>
        <w:t xml:space="preserve">Mahmud Junus berpendapat bahwa menurut hukum islam tujuan perkawinan ialah menurut perintah Allah untuk memperoleh turunan yang sah dalam masyarakat, dengan mendirikan rumah tangga yang damai dan teratur. Jadi, tujuan perkawinan menurut hukum islam adalah untuk menegakkan agama, untuk mendapatkan keturunan, untuk </w:t>
      </w:r>
      <w:r w:rsidRPr="00DA3B25">
        <w:rPr>
          <w:rFonts w:ascii="Times New Roman" w:hAnsi="Times New Roman" w:cs="Times New Roman"/>
          <w:sz w:val="24"/>
          <w:szCs w:val="24"/>
        </w:rPr>
        <w:lastRenderedPageBreak/>
        <w:t>mencegah maksiat dan untuk membina keluarga rumah tangga yang damai dan teratur.</w:t>
      </w:r>
      <w:r w:rsidRPr="00DA3B25">
        <w:rPr>
          <w:rStyle w:val="FootnoteReference"/>
          <w:rFonts w:ascii="Times New Roman" w:hAnsi="Times New Roman" w:cs="Times New Roman"/>
          <w:sz w:val="24"/>
          <w:szCs w:val="24"/>
        </w:rPr>
        <w:footnoteReference w:id="17"/>
      </w:r>
      <w:r w:rsidRPr="00DA3B25">
        <w:rPr>
          <w:rFonts w:ascii="Times New Roman" w:hAnsi="Times New Roman" w:cs="Times New Roman"/>
          <w:sz w:val="24"/>
          <w:szCs w:val="24"/>
        </w:rPr>
        <w:t xml:space="preserve">   </w:t>
      </w:r>
    </w:p>
    <w:p w:rsidR="000011A7" w:rsidRPr="00DA3B25" w:rsidRDefault="000011A7" w:rsidP="000011A7">
      <w:pPr>
        <w:pStyle w:val="ListParagraph"/>
        <w:numPr>
          <w:ilvl w:val="0"/>
          <w:numId w:val="12"/>
        </w:numPr>
        <w:shd w:val="clear" w:color="auto" w:fill="FFFFFF" w:themeFill="background1"/>
        <w:tabs>
          <w:tab w:val="left" w:pos="90"/>
        </w:tabs>
        <w:spacing w:after="0" w:line="480" w:lineRule="auto"/>
        <w:ind w:left="900"/>
        <w:jc w:val="both"/>
        <w:rPr>
          <w:rFonts w:ascii="Times New Roman" w:hAnsi="Times New Roman" w:cs="Times New Roman"/>
          <w:b/>
          <w:sz w:val="24"/>
          <w:szCs w:val="24"/>
        </w:rPr>
      </w:pPr>
      <w:r w:rsidRPr="00DA3B25">
        <w:rPr>
          <w:rFonts w:ascii="Times New Roman" w:hAnsi="Times New Roman" w:cs="Times New Roman"/>
          <w:b/>
          <w:sz w:val="24"/>
          <w:szCs w:val="24"/>
        </w:rPr>
        <w:t>Syarat, Hukum, dan Rukun Nikah/Perkawinan</w:t>
      </w:r>
    </w:p>
    <w:p w:rsidR="000011A7" w:rsidRPr="00DA3B25" w:rsidRDefault="000011A7" w:rsidP="000011A7">
      <w:pPr>
        <w:pStyle w:val="ListParagraph"/>
        <w:shd w:val="clear" w:color="auto" w:fill="FFFFFF" w:themeFill="background1"/>
        <w:tabs>
          <w:tab w:val="left" w:pos="90"/>
          <w:tab w:val="left" w:pos="1440"/>
        </w:tabs>
        <w:spacing w:after="0" w:line="480" w:lineRule="auto"/>
        <w:ind w:left="900"/>
        <w:jc w:val="both"/>
        <w:rPr>
          <w:rFonts w:ascii="Times New Roman" w:hAnsi="Times New Roman" w:cs="Times New Roman"/>
          <w:sz w:val="24"/>
          <w:szCs w:val="24"/>
        </w:rPr>
      </w:pPr>
      <w:r w:rsidRPr="00DA3B25">
        <w:rPr>
          <w:rFonts w:ascii="Times New Roman" w:hAnsi="Times New Roman" w:cs="Times New Roman"/>
          <w:b/>
          <w:sz w:val="24"/>
          <w:szCs w:val="24"/>
        </w:rPr>
        <w:tab/>
      </w:r>
      <w:r w:rsidRPr="00DA3B25">
        <w:rPr>
          <w:rFonts w:ascii="Times New Roman" w:hAnsi="Times New Roman" w:cs="Times New Roman"/>
          <w:sz w:val="24"/>
          <w:szCs w:val="24"/>
        </w:rPr>
        <w:t>Perkawinan supaya sah hukumnya harus memenuhi syarat tertentu baik yang menyangkut kedua belah pihak yang hendak melaksanakan perkawinan maupun yang berhubungan dengan pelaksanaan perkawinan itu sendiri.</w:t>
      </w:r>
    </w:p>
    <w:p w:rsidR="000011A7" w:rsidRPr="00DA3B25" w:rsidRDefault="000011A7" w:rsidP="000011A7">
      <w:pPr>
        <w:pStyle w:val="ListParagraph"/>
        <w:numPr>
          <w:ilvl w:val="0"/>
          <w:numId w:val="15"/>
        </w:numPr>
        <w:spacing w:after="0" w:line="480" w:lineRule="auto"/>
        <w:ind w:left="1260"/>
        <w:jc w:val="both"/>
        <w:rPr>
          <w:rFonts w:ascii="Times New Roman" w:eastAsia="Times New Roman" w:hAnsi="Times New Roman" w:cs="Times New Roman"/>
          <w:sz w:val="24"/>
          <w:szCs w:val="24"/>
        </w:rPr>
      </w:pPr>
      <w:r w:rsidRPr="00DA3B25">
        <w:rPr>
          <w:rFonts w:ascii="Times New Roman" w:eastAsia="Times New Roman" w:hAnsi="Times New Roman" w:cs="Times New Roman"/>
          <w:sz w:val="24"/>
          <w:szCs w:val="24"/>
        </w:rPr>
        <w:t>Syarat Nikah (syarat calon mempelai pria dan wanita)</w:t>
      </w:r>
      <w:r w:rsidRPr="00DA3B25">
        <w:rPr>
          <w:rStyle w:val="FootnoteReference"/>
          <w:rFonts w:ascii="Times New Roman" w:eastAsia="Times New Roman" w:hAnsi="Times New Roman" w:cs="Times New Roman"/>
          <w:sz w:val="24"/>
          <w:szCs w:val="24"/>
        </w:rPr>
        <w:footnoteReference w:id="18"/>
      </w:r>
    </w:p>
    <w:p w:rsidR="000011A7" w:rsidRPr="00DA3B25" w:rsidRDefault="000011A7" w:rsidP="000011A7">
      <w:pPr>
        <w:pStyle w:val="ListParagraph"/>
        <w:numPr>
          <w:ilvl w:val="0"/>
          <w:numId w:val="14"/>
        </w:numPr>
        <w:tabs>
          <w:tab w:val="left" w:pos="1530"/>
        </w:tabs>
        <w:spacing w:after="0" w:line="480" w:lineRule="auto"/>
        <w:jc w:val="both"/>
        <w:rPr>
          <w:rFonts w:ascii="Times New Roman" w:eastAsia="Times New Roman" w:hAnsi="Times New Roman" w:cs="Times New Roman"/>
          <w:sz w:val="24"/>
          <w:szCs w:val="24"/>
        </w:rPr>
      </w:pPr>
      <w:r w:rsidRPr="00DA3B25">
        <w:rPr>
          <w:rFonts w:ascii="Times New Roman" w:eastAsia="Times New Roman" w:hAnsi="Times New Roman" w:cs="Times New Roman"/>
          <w:sz w:val="24"/>
          <w:szCs w:val="24"/>
        </w:rPr>
        <w:t>Beragama Islam</w:t>
      </w:r>
    </w:p>
    <w:p w:rsidR="000011A7" w:rsidRPr="00DA3B25" w:rsidRDefault="000011A7" w:rsidP="000011A7">
      <w:pPr>
        <w:pStyle w:val="ListParagraph"/>
        <w:numPr>
          <w:ilvl w:val="0"/>
          <w:numId w:val="14"/>
        </w:numPr>
        <w:tabs>
          <w:tab w:val="left" w:pos="1530"/>
        </w:tabs>
        <w:spacing w:after="0" w:line="480" w:lineRule="auto"/>
        <w:ind w:left="1800" w:hanging="540"/>
        <w:jc w:val="both"/>
        <w:rPr>
          <w:rFonts w:ascii="Times New Roman" w:eastAsia="Times New Roman" w:hAnsi="Times New Roman" w:cs="Times New Roman"/>
          <w:sz w:val="24"/>
          <w:szCs w:val="24"/>
        </w:rPr>
      </w:pPr>
      <w:r w:rsidRPr="00DA3B25">
        <w:rPr>
          <w:rFonts w:ascii="Times New Roman" w:eastAsia="Times New Roman" w:hAnsi="Times New Roman" w:cs="Times New Roman"/>
          <w:sz w:val="24"/>
          <w:szCs w:val="24"/>
        </w:rPr>
        <w:t>Laki-laki dan perempuan tulen (bukan waria atau banci)</w:t>
      </w:r>
    </w:p>
    <w:p w:rsidR="000011A7" w:rsidRPr="00DA3B25" w:rsidRDefault="000011A7" w:rsidP="000011A7">
      <w:pPr>
        <w:pStyle w:val="ListParagraph"/>
        <w:numPr>
          <w:ilvl w:val="0"/>
          <w:numId w:val="14"/>
        </w:numPr>
        <w:tabs>
          <w:tab w:val="left" w:pos="1530"/>
        </w:tabs>
        <w:spacing w:after="0" w:line="480" w:lineRule="auto"/>
        <w:ind w:left="1800" w:hanging="540"/>
        <w:jc w:val="both"/>
        <w:rPr>
          <w:rFonts w:ascii="Times New Roman" w:eastAsia="Times New Roman" w:hAnsi="Times New Roman" w:cs="Times New Roman"/>
          <w:sz w:val="24"/>
          <w:szCs w:val="24"/>
        </w:rPr>
      </w:pPr>
      <w:r w:rsidRPr="00DA3B25">
        <w:rPr>
          <w:rFonts w:ascii="Times New Roman" w:eastAsia="Times New Roman" w:hAnsi="Times New Roman" w:cs="Times New Roman"/>
          <w:sz w:val="24"/>
          <w:szCs w:val="24"/>
        </w:rPr>
        <w:t>Jelass orangnya (dapat dibuktikan dengan hadir dalam majelis)</w:t>
      </w:r>
    </w:p>
    <w:p w:rsidR="000011A7" w:rsidRPr="00DA3B25" w:rsidRDefault="000011A7" w:rsidP="000011A7">
      <w:pPr>
        <w:pStyle w:val="ListParagraph"/>
        <w:numPr>
          <w:ilvl w:val="0"/>
          <w:numId w:val="14"/>
        </w:numPr>
        <w:tabs>
          <w:tab w:val="left" w:pos="1530"/>
        </w:tabs>
        <w:spacing w:after="0" w:line="480" w:lineRule="auto"/>
        <w:ind w:left="1800" w:hanging="540"/>
        <w:jc w:val="both"/>
        <w:rPr>
          <w:rFonts w:ascii="Times New Roman" w:eastAsia="Times New Roman" w:hAnsi="Times New Roman" w:cs="Times New Roman"/>
          <w:sz w:val="24"/>
          <w:szCs w:val="24"/>
        </w:rPr>
      </w:pPr>
      <w:r w:rsidRPr="00DA3B25">
        <w:rPr>
          <w:rFonts w:ascii="Times New Roman" w:eastAsia="Times New Roman" w:hAnsi="Times New Roman" w:cs="Times New Roman"/>
          <w:sz w:val="24"/>
          <w:szCs w:val="24"/>
        </w:rPr>
        <w:t>Cakap bertindak hukum untuk hidup berumah tangga( berilmu)</w:t>
      </w:r>
    </w:p>
    <w:p w:rsidR="000011A7" w:rsidRPr="00DA3B25" w:rsidRDefault="000011A7" w:rsidP="000011A7">
      <w:pPr>
        <w:pStyle w:val="ListParagraph"/>
        <w:numPr>
          <w:ilvl w:val="0"/>
          <w:numId w:val="14"/>
        </w:numPr>
        <w:tabs>
          <w:tab w:val="left" w:pos="1530"/>
        </w:tabs>
        <w:spacing w:after="0" w:line="480" w:lineRule="auto"/>
        <w:ind w:left="1800" w:hanging="540"/>
        <w:jc w:val="both"/>
        <w:rPr>
          <w:rFonts w:ascii="Times New Roman" w:eastAsia="Times New Roman" w:hAnsi="Times New Roman" w:cs="Times New Roman"/>
          <w:sz w:val="24"/>
          <w:szCs w:val="24"/>
        </w:rPr>
      </w:pPr>
      <w:r w:rsidRPr="00DA3B25">
        <w:rPr>
          <w:rFonts w:ascii="Times New Roman" w:eastAsia="Times New Roman" w:hAnsi="Times New Roman" w:cs="Times New Roman"/>
          <w:sz w:val="24"/>
          <w:szCs w:val="24"/>
        </w:rPr>
        <w:t xml:space="preserve">Dapat diminta persetujuannya (untuk pengantin wanita) </w:t>
      </w:r>
    </w:p>
    <w:p w:rsidR="000011A7" w:rsidRPr="00DA3B25" w:rsidRDefault="000011A7" w:rsidP="000011A7">
      <w:pPr>
        <w:pStyle w:val="ListParagraph"/>
        <w:numPr>
          <w:ilvl w:val="0"/>
          <w:numId w:val="14"/>
        </w:numPr>
        <w:tabs>
          <w:tab w:val="left" w:pos="1530"/>
        </w:tabs>
        <w:spacing w:after="0" w:line="480" w:lineRule="auto"/>
        <w:ind w:left="1530" w:hanging="270"/>
        <w:jc w:val="both"/>
        <w:rPr>
          <w:rFonts w:ascii="Times New Roman" w:eastAsia="Times New Roman" w:hAnsi="Times New Roman" w:cs="Times New Roman"/>
          <w:sz w:val="24"/>
          <w:szCs w:val="24"/>
        </w:rPr>
      </w:pPr>
      <w:r w:rsidRPr="00DA3B25">
        <w:rPr>
          <w:rFonts w:ascii="Times New Roman" w:eastAsia="Times New Roman" w:hAnsi="Times New Roman" w:cs="Times New Roman"/>
          <w:sz w:val="24"/>
          <w:szCs w:val="24"/>
        </w:rPr>
        <w:t>Tidak terdapat halangan perkawinan seperti sedang dalam masa idah atau mengandung (hamil)</w:t>
      </w:r>
    </w:p>
    <w:p w:rsidR="000011A7" w:rsidRPr="00DA3B25" w:rsidRDefault="000011A7" w:rsidP="000011A7">
      <w:pPr>
        <w:pStyle w:val="ListParagraph"/>
        <w:numPr>
          <w:ilvl w:val="0"/>
          <w:numId w:val="15"/>
        </w:numPr>
        <w:tabs>
          <w:tab w:val="left" w:pos="1260"/>
          <w:tab w:val="left" w:pos="1530"/>
        </w:tabs>
        <w:spacing w:after="0" w:line="480" w:lineRule="auto"/>
        <w:ind w:left="1260"/>
        <w:rPr>
          <w:rFonts w:ascii="Times New Roman" w:eastAsia="Times New Roman" w:hAnsi="Times New Roman" w:cs="Times New Roman"/>
          <w:sz w:val="24"/>
          <w:szCs w:val="24"/>
        </w:rPr>
      </w:pPr>
      <w:r w:rsidRPr="00DA3B25">
        <w:rPr>
          <w:rFonts w:ascii="Times New Roman" w:eastAsia="Times New Roman" w:hAnsi="Times New Roman" w:cs="Times New Roman"/>
          <w:sz w:val="24"/>
          <w:szCs w:val="24"/>
        </w:rPr>
        <w:t>Hukum melaksanakan perkawinan</w:t>
      </w:r>
    </w:p>
    <w:p w:rsidR="000011A7" w:rsidRDefault="000011A7" w:rsidP="000011A7">
      <w:pPr>
        <w:pStyle w:val="ListParagraph"/>
        <w:tabs>
          <w:tab w:val="left" w:pos="1260"/>
          <w:tab w:val="left" w:pos="1530"/>
          <w:tab w:val="left" w:pos="1890"/>
        </w:tabs>
        <w:spacing w:after="0" w:line="480" w:lineRule="auto"/>
        <w:ind w:left="1260"/>
        <w:jc w:val="both"/>
        <w:rPr>
          <w:rFonts w:ascii="Times New Roman" w:eastAsia="Times New Roman" w:hAnsi="Times New Roman" w:cs="Times New Roman"/>
          <w:sz w:val="24"/>
          <w:szCs w:val="24"/>
        </w:rPr>
      </w:pPr>
      <w:r w:rsidRPr="00DA3B25">
        <w:rPr>
          <w:rFonts w:ascii="Times New Roman" w:eastAsia="Times New Roman" w:hAnsi="Times New Roman" w:cs="Times New Roman"/>
          <w:sz w:val="24"/>
          <w:szCs w:val="24"/>
        </w:rPr>
        <w:tab/>
        <w:t xml:space="preserve">Pada dasarnya hukum melaksanakan perkawinan adalah jaiz atau diperbolehkan. Dapat dilihat pada firman Allah dalam Al-Qur’an surat An Nur ayat 32 : </w:t>
      </w:r>
    </w:p>
    <w:p w:rsidR="00066F9B" w:rsidRDefault="00066F9B" w:rsidP="000011A7">
      <w:pPr>
        <w:pStyle w:val="ListParagraph"/>
        <w:tabs>
          <w:tab w:val="left" w:pos="1260"/>
          <w:tab w:val="left" w:pos="1530"/>
          <w:tab w:val="left" w:pos="1890"/>
        </w:tabs>
        <w:spacing w:after="0" w:line="480" w:lineRule="auto"/>
        <w:ind w:left="1260"/>
        <w:jc w:val="both"/>
        <w:rPr>
          <w:rFonts w:ascii="Times New Roman" w:eastAsia="Times New Roman" w:hAnsi="Times New Roman" w:cs="Times New Roman"/>
          <w:sz w:val="24"/>
          <w:szCs w:val="24"/>
        </w:rPr>
      </w:pPr>
    </w:p>
    <w:p w:rsidR="00066F9B" w:rsidRPr="00DA3B25" w:rsidRDefault="00066F9B" w:rsidP="000011A7">
      <w:pPr>
        <w:pStyle w:val="ListParagraph"/>
        <w:tabs>
          <w:tab w:val="left" w:pos="1260"/>
          <w:tab w:val="left" w:pos="1530"/>
          <w:tab w:val="left" w:pos="1890"/>
        </w:tabs>
        <w:spacing w:after="0" w:line="480" w:lineRule="auto"/>
        <w:ind w:left="1260"/>
        <w:jc w:val="both"/>
        <w:rPr>
          <w:rFonts w:ascii="Times New Roman" w:eastAsia="Times New Roman" w:hAnsi="Times New Roman" w:cs="Times New Roman"/>
          <w:sz w:val="24"/>
          <w:szCs w:val="24"/>
        </w:rPr>
      </w:pPr>
    </w:p>
    <w:p w:rsidR="000011A7" w:rsidRPr="00DA3B25" w:rsidRDefault="000011A7" w:rsidP="000011A7">
      <w:pPr>
        <w:pStyle w:val="ListParagraph"/>
        <w:tabs>
          <w:tab w:val="left" w:pos="1260"/>
          <w:tab w:val="left" w:pos="1530"/>
        </w:tabs>
        <w:spacing w:after="0" w:line="480" w:lineRule="auto"/>
        <w:ind w:left="1260"/>
        <w:jc w:val="both"/>
        <w:rPr>
          <w:rFonts w:ascii="Times New Roman" w:eastAsia="Times New Roman" w:hAnsi="Times New Roman" w:cs="Times New Roman"/>
          <w:sz w:val="24"/>
          <w:szCs w:val="24"/>
        </w:rPr>
      </w:pPr>
      <w:r w:rsidRPr="00DA3B25">
        <w:rPr>
          <w:rFonts w:ascii="Times New Roman" w:eastAsia="Times New Roman" w:hAnsi="Times New Roman" w:cs="Times New Roman"/>
          <w:sz w:val="24"/>
          <w:szCs w:val="24"/>
        </w:rPr>
        <w:lastRenderedPageBreak/>
        <w:t xml:space="preserve">yang artinya “dan nikahkanlah olehmu orang-orang yang layak (berkawin) dari hamba-hamba sahayamu yang perempuan. Jika mereka miskin Allah akan memampukan mereka dengan karunianya. Dan allah maha luas (pemberiannya) lagi maha mengetahui”.  </w:t>
      </w:r>
    </w:p>
    <w:p w:rsidR="000011A7" w:rsidRPr="00DA3B25" w:rsidRDefault="000011A7" w:rsidP="000011A7">
      <w:pPr>
        <w:pStyle w:val="ListParagraph"/>
        <w:tabs>
          <w:tab w:val="left" w:pos="1260"/>
          <w:tab w:val="left" w:pos="1530"/>
        </w:tabs>
        <w:spacing w:after="0" w:line="480" w:lineRule="auto"/>
        <w:ind w:left="1260"/>
        <w:jc w:val="both"/>
        <w:rPr>
          <w:rFonts w:ascii="Times New Roman" w:eastAsia="Times New Roman" w:hAnsi="Times New Roman" w:cs="Times New Roman"/>
          <w:sz w:val="24"/>
          <w:szCs w:val="24"/>
        </w:rPr>
      </w:pPr>
      <w:r w:rsidRPr="00DA3B25">
        <w:rPr>
          <w:rFonts w:ascii="Times New Roman" w:eastAsia="Times New Roman" w:hAnsi="Times New Roman" w:cs="Times New Roman"/>
          <w:sz w:val="24"/>
          <w:szCs w:val="24"/>
        </w:rPr>
        <w:t xml:space="preserve"> </w:t>
      </w:r>
      <w:r w:rsidRPr="00DA3B25">
        <w:rPr>
          <w:rFonts w:ascii="Times New Roman" w:eastAsia="Times New Roman" w:hAnsi="Times New Roman" w:cs="Times New Roman"/>
          <w:sz w:val="24"/>
          <w:szCs w:val="24"/>
        </w:rPr>
        <w:tab/>
        <w:t>Selanjutnya, hukumnya menjadi sunat apabila seseorang dilihat dari segi jasmaniahnya sudah memungkinkan untuk kawin, dan dari segi materi telah mempunyai sekedar biaya hidup, maka bagi orang yang demikian itu sunatlah baginya untuk kawin.</w:t>
      </w:r>
      <w:r w:rsidRPr="00DA3B25">
        <w:rPr>
          <w:rStyle w:val="FootnoteReference"/>
          <w:rFonts w:ascii="Times New Roman" w:eastAsia="Times New Roman" w:hAnsi="Times New Roman" w:cs="Times New Roman"/>
          <w:sz w:val="24"/>
          <w:szCs w:val="24"/>
        </w:rPr>
        <w:footnoteReference w:id="19"/>
      </w:r>
    </w:p>
    <w:p w:rsidR="000011A7" w:rsidRPr="00DA3B25" w:rsidRDefault="000011A7" w:rsidP="000011A7">
      <w:pPr>
        <w:pStyle w:val="ListParagraph"/>
        <w:tabs>
          <w:tab w:val="left" w:pos="1260"/>
          <w:tab w:val="left" w:pos="1530"/>
        </w:tabs>
        <w:spacing w:after="0" w:line="480" w:lineRule="auto"/>
        <w:ind w:left="1260"/>
        <w:jc w:val="both"/>
        <w:rPr>
          <w:rFonts w:ascii="Times New Roman" w:eastAsia="Times New Roman" w:hAnsi="Times New Roman" w:cs="Times New Roman"/>
          <w:sz w:val="24"/>
          <w:szCs w:val="24"/>
        </w:rPr>
      </w:pPr>
      <w:r w:rsidRPr="00DA3B25">
        <w:rPr>
          <w:rFonts w:ascii="Times New Roman" w:eastAsia="Times New Roman" w:hAnsi="Times New Roman" w:cs="Times New Roman"/>
          <w:sz w:val="24"/>
          <w:szCs w:val="24"/>
        </w:rPr>
        <w:tab/>
        <w:t>Perkawinan menjadi wajib apabila seseorang dilihat dari segi biaya hidup sudah memungkinkan untuk kawin, dan kalau tidak kawin akan tergoda pada kemaksiatan (zina). Hukumnya menjadi makruh apabila seseorang belum mampu member nafkah isterinya kelak, dan menjadi haram apabila seseorang yang berniat kawin hanya untuk menyakiti perempuan yang dinikahinya.</w:t>
      </w:r>
      <w:r w:rsidRPr="00DA3B25">
        <w:rPr>
          <w:rStyle w:val="FootnoteReference"/>
          <w:rFonts w:ascii="Times New Roman" w:eastAsia="Times New Roman" w:hAnsi="Times New Roman" w:cs="Times New Roman"/>
          <w:sz w:val="24"/>
          <w:szCs w:val="24"/>
        </w:rPr>
        <w:footnoteReference w:id="20"/>
      </w:r>
      <w:r w:rsidRPr="00DA3B25">
        <w:rPr>
          <w:rFonts w:ascii="Times New Roman" w:eastAsia="Times New Roman" w:hAnsi="Times New Roman" w:cs="Times New Roman"/>
          <w:sz w:val="24"/>
          <w:szCs w:val="24"/>
        </w:rPr>
        <w:t xml:space="preserve"> </w:t>
      </w:r>
    </w:p>
    <w:p w:rsidR="000011A7" w:rsidRPr="00DA3B25" w:rsidRDefault="000011A7" w:rsidP="000011A7">
      <w:pPr>
        <w:pStyle w:val="ListParagraph"/>
        <w:numPr>
          <w:ilvl w:val="0"/>
          <w:numId w:val="15"/>
        </w:numPr>
        <w:tabs>
          <w:tab w:val="left" w:pos="1260"/>
          <w:tab w:val="left" w:pos="1530"/>
        </w:tabs>
        <w:spacing w:after="0" w:line="480" w:lineRule="auto"/>
        <w:ind w:left="1260"/>
        <w:jc w:val="both"/>
        <w:rPr>
          <w:rFonts w:ascii="Times New Roman" w:eastAsia="Times New Roman" w:hAnsi="Times New Roman" w:cs="Times New Roman"/>
          <w:sz w:val="24"/>
          <w:szCs w:val="24"/>
        </w:rPr>
      </w:pPr>
      <w:r w:rsidRPr="00DA3B25">
        <w:rPr>
          <w:rFonts w:ascii="Times New Roman" w:eastAsia="Times New Roman" w:hAnsi="Times New Roman" w:cs="Times New Roman"/>
          <w:sz w:val="24"/>
          <w:szCs w:val="24"/>
        </w:rPr>
        <w:t>Rukun Nikah/Perkawinan</w:t>
      </w:r>
    </w:p>
    <w:p w:rsidR="000011A7" w:rsidRPr="00DA3B25" w:rsidRDefault="000011A7" w:rsidP="000011A7">
      <w:pPr>
        <w:pStyle w:val="ListParagraph"/>
        <w:tabs>
          <w:tab w:val="left" w:pos="1260"/>
          <w:tab w:val="left" w:pos="1530"/>
        </w:tabs>
        <w:spacing w:after="0" w:line="480" w:lineRule="auto"/>
        <w:ind w:left="1260"/>
        <w:jc w:val="both"/>
        <w:rPr>
          <w:rFonts w:ascii="Times New Roman" w:eastAsia="Times New Roman" w:hAnsi="Times New Roman" w:cs="Times New Roman"/>
          <w:sz w:val="24"/>
          <w:szCs w:val="24"/>
        </w:rPr>
      </w:pPr>
      <w:r w:rsidRPr="00DA3B25">
        <w:rPr>
          <w:rFonts w:ascii="Times New Roman" w:eastAsia="Times New Roman" w:hAnsi="Times New Roman" w:cs="Times New Roman"/>
          <w:sz w:val="24"/>
          <w:szCs w:val="24"/>
        </w:rPr>
        <w:tab/>
        <w:t>Adapun yang termasuk rukun perkawinan ialah:</w:t>
      </w:r>
      <w:r w:rsidRPr="00DA3B25">
        <w:rPr>
          <w:rStyle w:val="FootnoteReference"/>
          <w:rFonts w:ascii="Times New Roman" w:eastAsia="Times New Roman" w:hAnsi="Times New Roman" w:cs="Times New Roman"/>
          <w:sz w:val="24"/>
          <w:szCs w:val="24"/>
        </w:rPr>
        <w:footnoteReference w:id="21"/>
      </w:r>
    </w:p>
    <w:p w:rsidR="000011A7" w:rsidRPr="00DA3B25" w:rsidRDefault="000011A7" w:rsidP="000011A7">
      <w:pPr>
        <w:pStyle w:val="ListParagraph"/>
        <w:numPr>
          <w:ilvl w:val="0"/>
          <w:numId w:val="16"/>
        </w:numPr>
        <w:spacing w:after="0" w:line="480" w:lineRule="auto"/>
        <w:ind w:left="1620"/>
        <w:jc w:val="both"/>
        <w:rPr>
          <w:rFonts w:ascii="Times New Roman" w:eastAsia="Times New Roman" w:hAnsi="Times New Roman" w:cs="Times New Roman"/>
          <w:sz w:val="24"/>
          <w:szCs w:val="24"/>
        </w:rPr>
      </w:pPr>
      <w:r w:rsidRPr="00DA3B25">
        <w:rPr>
          <w:rFonts w:ascii="Times New Roman" w:eastAsia="Times New Roman" w:hAnsi="Times New Roman" w:cs="Times New Roman"/>
          <w:sz w:val="24"/>
          <w:szCs w:val="24"/>
        </w:rPr>
        <w:t>Adanya calon pengantin/mempelai pria dan wanita</w:t>
      </w:r>
    </w:p>
    <w:p w:rsidR="000011A7" w:rsidRPr="00DA3B25" w:rsidRDefault="000011A7" w:rsidP="000011A7">
      <w:pPr>
        <w:pStyle w:val="ListParagraph"/>
        <w:numPr>
          <w:ilvl w:val="0"/>
          <w:numId w:val="16"/>
        </w:numPr>
        <w:spacing w:after="0" w:line="480" w:lineRule="auto"/>
        <w:ind w:left="1620"/>
        <w:jc w:val="both"/>
        <w:rPr>
          <w:rFonts w:ascii="Times New Roman" w:eastAsia="Times New Roman" w:hAnsi="Times New Roman" w:cs="Times New Roman"/>
          <w:sz w:val="24"/>
          <w:szCs w:val="24"/>
        </w:rPr>
      </w:pPr>
      <w:r w:rsidRPr="00DA3B25">
        <w:rPr>
          <w:rFonts w:ascii="Times New Roman" w:eastAsia="Times New Roman" w:hAnsi="Times New Roman" w:cs="Times New Roman"/>
          <w:sz w:val="24"/>
          <w:szCs w:val="24"/>
        </w:rPr>
        <w:t xml:space="preserve">Adanya Wali nikah (khususnya dari calon mempelai wanita wajib) </w:t>
      </w:r>
    </w:p>
    <w:p w:rsidR="000011A7" w:rsidRDefault="000011A7" w:rsidP="000011A7">
      <w:pPr>
        <w:pStyle w:val="ListParagraph"/>
        <w:numPr>
          <w:ilvl w:val="0"/>
          <w:numId w:val="16"/>
        </w:numPr>
        <w:spacing w:after="0" w:line="480" w:lineRule="auto"/>
        <w:ind w:left="1620"/>
        <w:jc w:val="both"/>
        <w:rPr>
          <w:rFonts w:ascii="Times New Roman" w:eastAsia="Times New Roman" w:hAnsi="Times New Roman" w:cs="Times New Roman"/>
          <w:sz w:val="24"/>
          <w:szCs w:val="24"/>
        </w:rPr>
      </w:pPr>
      <w:r w:rsidRPr="00DA3B25">
        <w:rPr>
          <w:rFonts w:ascii="Times New Roman" w:eastAsia="Times New Roman" w:hAnsi="Times New Roman" w:cs="Times New Roman"/>
          <w:sz w:val="24"/>
          <w:szCs w:val="24"/>
        </w:rPr>
        <w:t>Adanya dua orang saksi (laki-laki)</w:t>
      </w:r>
    </w:p>
    <w:p w:rsidR="003025BB" w:rsidRDefault="003025BB" w:rsidP="003025BB">
      <w:pPr>
        <w:pStyle w:val="ListParagraph"/>
        <w:spacing w:after="0" w:line="480" w:lineRule="auto"/>
        <w:ind w:left="1620"/>
        <w:jc w:val="both"/>
        <w:rPr>
          <w:rFonts w:ascii="Times New Roman" w:eastAsia="Times New Roman" w:hAnsi="Times New Roman" w:cs="Times New Roman"/>
          <w:sz w:val="24"/>
          <w:szCs w:val="24"/>
        </w:rPr>
      </w:pPr>
    </w:p>
    <w:p w:rsidR="003025BB" w:rsidRPr="00DA3B25" w:rsidRDefault="003025BB" w:rsidP="003025BB">
      <w:pPr>
        <w:pStyle w:val="ListParagraph"/>
        <w:spacing w:after="0" w:line="480" w:lineRule="auto"/>
        <w:ind w:left="1620"/>
        <w:jc w:val="both"/>
        <w:rPr>
          <w:rFonts w:ascii="Times New Roman" w:eastAsia="Times New Roman" w:hAnsi="Times New Roman" w:cs="Times New Roman"/>
          <w:sz w:val="24"/>
          <w:szCs w:val="24"/>
        </w:rPr>
      </w:pPr>
    </w:p>
    <w:p w:rsidR="000011A7" w:rsidRPr="00DA3B25" w:rsidRDefault="000011A7" w:rsidP="000011A7">
      <w:pPr>
        <w:pStyle w:val="ListParagraph"/>
        <w:numPr>
          <w:ilvl w:val="0"/>
          <w:numId w:val="16"/>
        </w:numPr>
        <w:spacing w:after="0" w:line="480" w:lineRule="auto"/>
        <w:ind w:left="1620"/>
        <w:jc w:val="both"/>
        <w:rPr>
          <w:rFonts w:ascii="Times New Roman" w:eastAsia="Times New Roman" w:hAnsi="Times New Roman" w:cs="Times New Roman"/>
          <w:sz w:val="24"/>
          <w:szCs w:val="24"/>
        </w:rPr>
      </w:pPr>
      <w:r w:rsidRPr="00DA3B25">
        <w:rPr>
          <w:rFonts w:ascii="Times New Roman" w:eastAsia="Times New Roman" w:hAnsi="Times New Roman" w:cs="Times New Roman"/>
          <w:sz w:val="24"/>
          <w:szCs w:val="24"/>
        </w:rPr>
        <w:lastRenderedPageBreak/>
        <w:t>Adanya Ijab, yaitu ucapan penyerahan calon mempelai wanita dan walinya kepada calon mempelai pria untuk dinikahi</w:t>
      </w:r>
    </w:p>
    <w:p w:rsidR="000011A7" w:rsidRPr="00DA3B25" w:rsidRDefault="000011A7" w:rsidP="000011A7">
      <w:pPr>
        <w:pStyle w:val="ListParagraph"/>
        <w:numPr>
          <w:ilvl w:val="0"/>
          <w:numId w:val="16"/>
        </w:numPr>
        <w:spacing w:after="0" w:line="480" w:lineRule="auto"/>
        <w:ind w:left="1620"/>
        <w:jc w:val="both"/>
        <w:rPr>
          <w:rFonts w:ascii="Times New Roman" w:eastAsia="Times New Roman" w:hAnsi="Times New Roman" w:cs="Times New Roman"/>
          <w:sz w:val="24"/>
          <w:szCs w:val="24"/>
        </w:rPr>
      </w:pPr>
      <w:r w:rsidRPr="00DA3B25">
        <w:rPr>
          <w:rFonts w:ascii="Times New Roman" w:eastAsia="Times New Roman" w:hAnsi="Times New Roman" w:cs="Times New Roman"/>
          <w:sz w:val="24"/>
          <w:szCs w:val="24"/>
        </w:rPr>
        <w:t>Adanya Qabul yaitu ucapan penerimaan pernikahan dari calon mempelai pria.</w:t>
      </w:r>
    </w:p>
    <w:p w:rsidR="00CC72D8" w:rsidRDefault="000011A7" w:rsidP="000011A7">
      <w:pPr>
        <w:pStyle w:val="ListParagraph"/>
        <w:spacing w:after="0" w:line="480" w:lineRule="auto"/>
        <w:ind w:left="1260" w:firstLine="360"/>
        <w:jc w:val="both"/>
        <w:rPr>
          <w:rFonts w:ascii="Times New Roman" w:eastAsia="Times New Roman" w:hAnsi="Times New Roman" w:cs="Times New Roman"/>
          <w:sz w:val="24"/>
          <w:szCs w:val="24"/>
        </w:rPr>
      </w:pPr>
      <w:r w:rsidRPr="00DA3B25">
        <w:rPr>
          <w:rFonts w:ascii="Times New Roman" w:eastAsia="Times New Roman" w:hAnsi="Times New Roman" w:cs="Times New Roman"/>
          <w:sz w:val="24"/>
          <w:szCs w:val="24"/>
        </w:rPr>
        <w:t>Hakikat rukun nikah adalah persetujuan kedua belah pihak dan persesuaian kehendak kedua belah pihak untuk saling mengikat diri. Karena kedua unsur ini bersifat rohani yang tak mungkin diketahui orang lain, maka harus ada ungkapan ijab dan kabul yang menjelaskan maksud-maksud di atas. Perkawinan yang dilaksanankan dengan memenuhi rukun-rukun tersebut di atas, telah memenuhi ketentuan bahwa perkawinan tersebut telah dianggap sah oleh hukum.</w:t>
      </w:r>
      <w:r w:rsidRPr="00DA3B25">
        <w:rPr>
          <w:rStyle w:val="FootnoteReference"/>
          <w:rFonts w:ascii="Times New Roman" w:eastAsia="Times New Roman" w:hAnsi="Times New Roman" w:cs="Times New Roman"/>
          <w:sz w:val="24"/>
          <w:szCs w:val="24"/>
        </w:rPr>
        <w:footnoteReference w:id="22"/>
      </w:r>
    </w:p>
    <w:p w:rsidR="00CC72D8" w:rsidRPr="00CC72D8" w:rsidRDefault="00CC72D8" w:rsidP="00CC72D8">
      <w:pPr>
        <w:spacing w:after="0" w:line="480" w:lineRule="auto"/>
        <w:ind w:left="900"/>
        <w:jc w:val="both"/>
        <w:rPr>
          <w:rFonts w:ascii="Times New Roman" w:eastAsia="Times New Roman" w:hAnsi="Times New Roman" w:cs="Times New Roman"/>
          <w:sz w:val="24"/>
          <w:szCs w:val="21"/>
        </w:rPr>
      </w:pPr>
      <w:r>
        <w:rPr>
          <w:rFonts w:ascii="Times New Roman" w:eastAsia="Times New Roman" w:hAnsi="Times New Roman" w:cs="Times New Roman"/>
          <w:sz w:val="24"/>
          <w:szCs w:val="21"/>
        </w:rPr>
        <w:t>T</w:t>
      </w:r>
      <w:r w:rsidRPr="00CC72D8">
        <w:rPr>
          <w:rFonts w:ascii="Times New Roman" w:eastAsia="Times New Roman" w:hAnsi="Times New Roman" w:cs="Times New Roman"/>
          <w:sz w:val="24"/>
          <w:szCs w:val="21"/>
        </w:rPr>
        <w:t>ahapan perkawinan menurut Islam</w:t>
      </w:r>
      <w:r>
        <w:rPr>
          <w:rFonts w:ascii="Times New Roman" w:eastAsia="Times New Roman" w:hAnsi="Times New Roman" w:cs="Times New Roman"/>
          <w:sz w:val="24"/>
          <w:szCs w:val="21"/>
        </w:rPr>
        <w:t xml:space="preserve"> yaitu :</w:t>
      </w:r>
      <w:r>
        <w:rPr>
          <w:rStyle w:val="FootnoteReference"/>
          <w:rFonts w:ascii="Times New Roman" w:eastAsia="Times New Roman" w:hAnsi="Times New Roman" w:cs="Times New Roman"/>
          <w:sz w:val="24"/>
          <w:szCs w:val="21"/>
        </w:rPr>
        <w:footnoteReference w:id="23"/>
      </w:r>
    </w:p>
    <w:p w:rsidR="00CC72D8" w:rsidRDefault="00CC72D8" w:rsidP="00CC72D8">
      <w:pPr>
        <w:pStyle w:val="ListParagraph"/>
        <w:numPr>
          <w:ilvl w:val="0"/>
          <w:numId w:val="20"/>
        </w:numPr>
        <w:spacing w:after="0" w:line="480" w:lineRule="auto"/>
        <w:jc w:val="both"/>
        <w:rPr>
          <w:rFonts w:ascii="Times New Roman" w:eastAsia="Times New Roman" w:hAnsi="Times New Roman" w:cs="Times New Roman"/>
          <w:sz w:val="24"/>
          <w:szCs w:val="21"/>
        </w:rPr>
      </w:pPr>
      <w:r w:rsidRPr="00CC72D8">
        <w:rPr>
          <w:rFonts w:ascii="Times New Roman" w:eastAsia="Times New Roman" w:hAnsi="Times New Roman" w:cs="Times New Roman"/>
          <w:sz w:val="24"/>
          <w:szCs w:val="21"/>
        </w:rPr>
        <w:t>T’aaruf (perkenalan)</w:t>
      </w:r>
    </w:p>
    <w:p w:rsidR="00CC72D8" w:rsidRPr="00CC72D8" w:rsidRDefault="00CC72D8" w:rsidP="00CC72D8">
      <w:pPr>
        <w:pStyle w:val="ListParagraph"/>
        <w:numPr>
          <w:ilvl w:val="0"/>
          <w:numId w:val="20"/>
        </w:numPr>
        <w:spacing w:after="0" w:line="480" w:lineRule="auto"/>
        <w:jc w:val="both"/>
        <w:rPr>
          <w:rFonts w:ascii="Times New Roman" w:eastAsia="Times New Roman" w:hAnsi="Times New Roman" w:cs="Times New Roman"/>
          <w:sz w:val="24"/>
          <w:szCs w:val="21"/>
        </w:rPr>
      </w:pPr>
      <w:r w:rsidRPr="00CC72D8">
        <w:rPr>
          <w:rFonts w:ascii="Times New Roman" w:eastAsia="Times New Roman" w:hAnsi="Times New Roman" w:cs="Times New Roman"/>
          <w:sz w:val="24"/>
          <w:szCs w:val="21"/>
        </w:rPr>
        <w:t>Nadhor/Nazhar (melihat kondisi fisik calon pasangan masing</w:t>
      </w:r>
      <w:r>
        <w:rPr>
          <w:rFonts w:ascii="Times New Roman" w:eastAsia="Times New Roman" w:hAnsi="Times New Roman" w:cs="Times New Roman"/>
          <w:sz w:val="24"/>
          <w:szCs w:val="21"/>
        </w:rPr>
        <w:t>-</w:t>
      </w:r>
      <w:r w:rsidRPr="00CC72D8">
        <w:rPr>
          <w:rFonts w:ascii="Times New Roman" w:eastAsia="Times New Roman" w:hAnsi="Times New Roman" w:cs="Times New Roman"/>
          <w:sz w:val="24"/>
          <w:szCs w:val="21"/>
        </w:rPr>
        <w:t>masing), dalam hal ini batasan yang dilihat adalah cacat atau</w:t>
      </w:r>
      <w:r>
        <w:rPr>
          <w:rFonts w:ascii="Times New Roman" w:eastAsia="Times New Roman" w:hAnsi="Times New Roman" w:cs="Times New Roman"/>
          <w:sz w:val="24"/>
          <w:szCs w:val="21"/>
        </w:rPr>
        <w:t xml:space="preserve"> </w:t>
      </w:r>
      <w:r w:rsidRPr="00CC72D8">
        <w:rPr>
          <w:rFonts w:ascii="Times New Roman" w:eastAsia="Times New Roman" w:hAnsi="Times New Roman" w:cs="Times New Roman"/>
          <w:sz w:val="24"/>
          <w:szCs w:val="21"/>
        </w:rPr>
        <w:t>tidak ataupun cacat mental atau tidak.</w:t>
      </w:r>
    </w:p>
    <w:p w:rsidR="00CC72D8" w:rsidRPr="00CC72D8" w:rsidRDefault="00CC72D8" w:rsidP="00CC72D8">
      <w:pPr>
        <w:pStyle w:val="ListParagraph"/>
        <w:numPr>
          <w:ilvl w:val="0"/>
          <w:numId w:val="20"/>
        </w:numPr>
        <w:spacing w:after="0" w:line="480" w:lineRule="auto"/>
        <w:jc w:val="both"/>
        <w:rPr>
          <w:rFonts w:ascii="Times New Roman" w:eastAsia="Times New Roman" w:hAnsi="Times New Roman" w:cs="Times New Roman"/>
          <w:sz w:val="24"/>
          <w:szCs w:val="21"/>
        </w:rPr>
      </w:pPr>
      <w:r w:rsidRPr="00CC72D8">
        <w:rPr>
          <w:rFonts w:ascii="Times New Roman" w:eastAsia="Times New Roman" w:hAnsi="Times New Roman" w:cs="Times New Roman"/>
          <w:sz w:val="24"/>
          <w:szCs w:val="21"/>
        </w:rPr>
        <w:t>Khitbah ( lamaran)</w:t>
      </w:r>
    </w:p>
    <w:p w:rsidR="00CC72D8" w:rsidRDefault="00CC72D8" w:rsidP="00CC72D8">
      <w:pPr>
        <w:pStyle w:val="ListParagraph"/>
        <w:numPr>
          <w:ilvl w:val="0"/>
          <w:numId w:val="20"/>
        </w:numPr>
        <w:spacing w:after="0" w:line="480" w:lineRule="auto"/>
        <w:jc w:val="both"/>
        <w:rPr>
          <w:rFonts w:ascii="Times New Roman" w:eastAsia="Times New Roman" w:hAnsi="Times New Roman" w:cs="Times New Roman"/>
          <w:sz w:val="24"/>
          <w:szCs w:val="21"/>
        </w:rPr>
      </w:pPr>
      <w:r w:rsidRPr="00CC72D8">
        <w:rPr>
          <w:rFonts w:ascii="Times New Roman" w:eastAsia="Times New Roman" w:hAnsi="Times New Roman" w:cs="Times New Roman"/>
          <w:sz w:val="24"/>
          <w:szCs w:val="21"/>
        </w:rPr>
        <w:t>Akad Nikah</w:t>
      </w:r>
    </w:p>
    <w:p w:rsidR="000011A7" w:rsidRDefault="00CC72D8" w:rsidP="003A7099">
      <w:pPr>
        <w:pStyle w:val="ListParagraph"/>
        <w:numPr>
          <w:ilvl w:val="0"/>
          <w:numId w:val="20"/>
        </w:numPr>
        <w:spacing w:after="0" w:line="480" w:lineRule="auto"/>
        <w:jc w:val="both"/>
        <w:rPr>
          <w:rFonts w:ascii="Times New Roman" w:eastAsia="Times New Roman" w:hAnsi="Times New Roman" w:cs="Times New Roman"/>
          <w:sz w:val="24"/>
          <w:szCs w:val="21"/>
        </w:rPr>
      </w:pPr>
      <w:r w:rsidRPr="00CC72D8">
        <w:rPr>
          <w:rFonts w:ascii="Times New Roman" w:eastAsia="Times New Roman" w:hAnsi="Times New Roman" w:cs="Times New Roman"/>
          <w:sz w:val="24"/>
          <w:szCs w:val="21"/>
        </w:rPr>
        <w:t>Walimatul ‘Ursy ( resepsi pernikahan)</w:t>
      </w:r>
      <w:r w:rsidR="003A7099">
        <w:rPr>
          <w:rFonts w:ascii="Times New Roman" w:eastAsia="Times New Roman" w:hAnsi="Times New Roman" w:cs="Times New Roman"/>
          <w:sz w:val="24"/>
          <w:szCs w:val="21"/>
        </w:rPr>
        <w:t>.</w:t>
      </w:r>
    </w:p>
    <w:p w:rsidR="003025BB" w:rsidRDefault="003025BB" w:rsidP="003025BB">
      <w:pPr>
        <w:pStyle w:val="ListParagraph"/>
        <w:spacing w:after="0" w:line="480" w:lineRule="auto"/>
        <w:ind w:left="1620"/>
        <w:jc w:val="both"/>
        <w:rPr>
          <w:rFonts w:ascii="Times New Roman" w:eastAsia="Times New Roman" w:hAnsi="Times New Roman" w:cs="Times New Roman"/>
          <w:sz w:val="24"/>
          <w:szCs w:val="21"/>
        </w:rPr>
      </w:pPr>
    </w:p>
    <w:p w:rsidR="003025BB" w:rsidRPr="003A7099" w:rsidRDefault="003025BB" w:rsidP="003025BB">
      <w:pPr>
        <w:pStyle w:val="ListParagraph"/>
        <w:spacing w:after="0" w:line="480" w:lineRule="auto"/>
        <w:ind w:left="1620"/>
        <w:jc w:val="both"/>
        <w:rPr>
          <w:rFonts w:ascii="Times New Roman" w:eastAsia="Times New Roman" w:hAnsi="Times New Roman" w:cs="Times New Roman"/>
          <w:sz w:val="24"/>
          <w:szCs w:val="21"/>
        </w:rPr>
      </w:pPr>
    </w:p>
    <w:p w:rsidR="000011A7" w:rsidRPr="00DA3B25" w:rsidRDefault="000011A7" w:rsidP="000011A7">
      <w:pPr>
        <w:pStyle w:val="ListParagraph"/>
        <w:numPr>
          <w:ilvl w:val="0"/>
          <w:numId w:val="12"/>
        </w:numPr>
        <w:spacing w:after="0" w:line="480" w:lineRule="auto"/>
        <w:ind w:left="900"/>
        <w:jc w:val="both"/>
        <w:rPr>
          <w:rFonts w:ascii="Times New Roman" w:eastAsia="Times New Roman" w:hAnsi="Times New Roman" w:cs="Times New Roman"/>
          <w:b/>
          <w:sz w:val="24"/>
          <w:szCs w:val="24"/>
        </w:rPr>
      </w:pPr>
      <w:r w:rsidRPr="00DA3B25">
        <w:rPr>
          <w:rFonts w:ascii="Times New Roman" w:eastAsia="Times New Roman" w:hAnsi="Times New Roman" w:cs="Times New Roman"/>
          <w:b/>
          <w:sz w:val="24"/>
          <w:szCs w:val="24"/>
        </w:rPr>
        <w:lastRenderedPageBreak/>
        <w:t>Terputusnya Suatu Perkawinan</w:t>
      </w:r>
    </w:p>
    <w:p w:rsidR="000011A7" w:rsidRPr="00DA3B25" w:rsidRDefault="000011A7" w:rsidP="000011A7">
      <w:pPr>
        <w:pStyle w:val="ListParagraph"/>
        <w:spacing w:after="0" w:line="480" w:lineRule="auto"/>
        <w:ind w:left="900" w:firstLine="540"/>
        <w:jc w:val="both"/>
        <w:rPr>
          <w:rFonts w:ascii="Times New Roman" w:eastAsia="Times New Roman" w:hAnsi="Times New Roman" w:cs="Times New Roman"/>
          <w:sz w:val="24"/>
          <w:szCs w:val="24"/>
        </w:rPr>
      </w:pPr>
      <w:r w:rsidRPr="00DA3B25">
        <w:rPr>
          <w:rFonts w:ascii="Times New Roman" w:eastAsia="Times New Roman" w:hAnsi="Times New Roman" w:cs="Times New Roman"/>
          <w:sz w:val="24"/>
          <w:szCs w:val="24"/>
        </w:rPr>
        <w:t>Menurut Undang-undang Nomor 1 Tahun 1947 tentang Perkawinan, putusnya perkawinan dapat disebabkan oleh :</w:t>
      </w:r>
      <w:r w:rsidRPr="00DA3B25">
        <w:rPr>
          <w:rStyle w:val="FootnoteReference"/>
          <w:rFonts w:ascii="Times New Roman" w:eastAsia="Times New Roman" w:hAnsi="Times New Roman" w:cs="Times New Roman"/>
          <w:sz w:val="24"/>
          <w:szCs w:val="24"/>
        </w:rPr>
        <w:footnoteReference w:id="24"/>
      </w:r>
    </w:p>
    <w:p w:rsidR="000011A7" w:rsidRPr="00DA3B25" w:rsidRDefault="000011A7" w:rsidP="000011A7">
      <w:pPr>
        <w:pStyle w:val="ListParagraph"/>
        <w:numPr>
          <w:ilvl w:val="0"/>
          <w:numId w:val="17"/>
        </w:numPr>
        <w:spacing w:after="0" w:line="480" w:lineRule="auto"/>
        <w:ind w:left="1440"/>
        <w:jc w:val="both"/>
        <w:rPr>
          <w:rFonts w:ascii="Times New Roman" w:eastAsia="Times New Roman" w:hAnsi="Times New Roman" w:cs="Times New Roman"/>
          <w:sz w:val="24"/>
          <w:szCs w:val="24"/>
        </w:rPr>
      </w:pPr>
      <w:r w:rsidRPr="00DA3B25">
        <w:rPr>
          <w:rFonts w:ascii="Times New Roman" w:eastAsia="Times New Roman" w:hAnsi="Times New Roman" w:cs="Times New Roman"/>
          <w:sz w:val="24"/>
          <w:szCs w:val="24"/>
        </w:rPr>
        <w:t>Kematian salah satu pihak</w:t>
      </w:r>
    </w:p>
    <w:p w:rsidR="000011A7" w:rsidRPr="00DA3B25" w:rsidRDefault="000011A7" w:rsidP="000011A7">
      <w:pPr>
        <w:pStyle w:val="ListParagraph"/>
        <w:numPr>
          <w:ilvl w:val="0"/>
          <w:numId w:val="17"/>
        </w:numPr>
        <w:spacing w:after="0" w:line="480" w:lineRule="auto"/>
        <w:ind w:left="1440"/>
        <w:jc w:val="both"/>
        <w:rPr>
          <w:rFonts w:ascii="Times New Roman" w:eastAsia="Times New Roman" w:hAnsi="Times New Roman" w:cs="Times New Roman"/>
          <w:sz w:val="24"/>
          <w:szCs w:val="24"/>
        </w:rPr>
      </w:pPr>
      <w:r w:rsidRPr="00DA3B25">
        <w:rPr>
          <w:rFonts w:ascii="Times New Roman" w:eastAsia="Times New Roman" w:hAnsi="Times New Roman" w:cs="Times New Roman"/>
          <w:sz w:val="24"/>
          <w:szCs w:val="24"/>
        </w:rPr>
        <w:t>Perceraians</w:t>
      </w:r>
    </w:p>
    <w:p w:rsidR="000011A7" w:rsidRPr="00DA3B25" w:rsidRDefault="000011A7" w:rsidP="000011A7">
      <w:pPr>
        <w:pStyle w:val="ListParagraph"/>
        <w:numPr>
          <w:ilvl w:val="0"/>
          <w:numId w:val="17"/>
        </w:numPr>
        <w:spacing w:after="0" w:line="480" w:lineRule="auto"/>
        <w:ind w:left="1440"/>
        <w:jc w:val="both"/>
        <w:rPr>
          <w:rFonts w:ascii="Times New Roman" w:eastAsia="Times New Roman" w:hAnsi="Times New Roman" w:cs="Times New Roman"/>
          <w:sz w:val="24"/>
          <w:szCs w:val="24"/>
        </w:rPr>
      </w:pPr>
      <w:r w:rsidRPr="00DA3B25">
        <w:rPr>
          <w:rFonts w:ascii="Times New Roman" w:eastAsia="Times New Roman" w:hAnsi="Times New Roman" w:cs="Times New Roman"/>
          <w:sz w:val="24"/>
          <w:szCs w:val="24"/>
        </w:rPr>
        <w:t>Keputusan pengadilan.</w:t>
      </w:r>
    </w:p>
    <w:p w:rsidR="000011A7" w:rsidRPr="00DA3B25" w:rsidRDefault="000011A7" w:rsidP="000011A7">
      <w:pPr>
        <w:pStyle w:val="ListParagraph"/>
        <w:numPr>
          <w:ilvl w:val="0"/>
          <w:numId w:val="9"/>
        </w:numPr>
        <w:autoSpaceDE w:val="0"/>
        <w:autoSpaceDN w:val="0"/>
        <w:adjustRightInd w:val="0"/>
        <w:spacing w:after="0" w:line="480" w:lineRule="auto"/>
        <w:ind w:left="720"/>
        <w:jc w:val="both"/>
        <w:rPr>
          <w:rFonts w:ascii="Times New Roman" w:hAnsi="Times New Roman" w:cs="Times New Roman"/>
          <w:b/>
          <w:sz w:val="24"/>
          <w:szCs w:val="24"/>
        </w:rPr>
      </w:pPr>
      <w:r w:rsidRPr="00DA3B25">
        <w:rPr>
          <w:rFonts w:ascii="Times New Roman" w:hAnsi="Times New Roman" w:cs="Times New Roman"/>
          <w:b/>
          <w:sz w:val="24"/>
          <w:szCs w:val="24"/>
        </w:rPr>
        <w:t>Pengertian Problematika</w:t>
      </w:r>
    </w:p>
    <w:p w:rsidR="000011A7" w:rsidRPr="00DA3B25" w:rsidRDefault="000011A7" w:rsidP="000011A7">
      <w:pPr>
        <w:pStyle w:val="ListParagraph"/>
        <w:tabs>
          <w:tab w:val="left" w:pos="360"/>
        </w:tabs>
        <w:autoSpaceDE w:val="0"/>
        <w:autoSpaceDN w:val="0"/>
        <w:adjustRightInd w:val="0"/>
        <w:spacing w:after="0" w:line="480" w:lineRule="auto"/>
        <w:ind w:left="360" w:firstLine="810"/>
        <w:jc w:val="both"/>
        <w:rPr>
          <w:rFonts w:ascii="Times New Roman" w:hAnsi="Times New Roman" w:cs="Times New Roman"/>
          <w:sz w:val="24"/>
        </w:rPr>
      </w:pPr>
      <w:r w:rsidRPr="00DA3B25">
        <w:rPr>
          <w:rFonts w:ascii="Times New Roman" w:hAnsi="Times New Roman" w:cs="Times New Roman"/>
          <w:sz w:val="24"/>
        </w:rPr>
        <w:t>Istilah problema/problematika berasal dari bahasa Inggris yaitu "problematic" yang artinya persoalan atau masalah. Sedangkan dalam bahasa Indonesia, problema berarti hal yang belum dapat dipecahkan; yang menimbulkan permasalahan.</w:t>
      </w:r>
      <w:r w:rsidRPr="00DA3B25">
        <w:rPr>
          <w:rStyle w:val="FootnoteReference"/>
          <w:rFonts w:ascii="Times New Roman" w:hAnsi="Times New Roman" w:cs="Times New Roman"/>
          <w:sz w:val="24"/>
        </w:rPr>
        <w:footnoteReference w:id="25"/>
      </w:r>
    </w:p>
    <w:p w:rsidR="000011A7" w:rsidRPr="00DA3B25" w:rsidRDefault="000011A7" w:rsidP="000011A7">
      <w:pPr>
        <w:pStyle w:val="ListParagraph"/>
        <w:tabs>
          <w:tab w:val="left" w:pos="360"/>
        </w:tabs>
        <w:autoSpaceDE w:val="0"/>
        <w:autoSpaceDN w:val="0"/>
        <w:adjustRightInd w:val="0"/>
        <w:spacing w:after="0" w:line="480" w:lineRule="auto"/>
        <w:ind w:left="360" w:firstLine="810"/>
        <w:jc w:val="both"/>
        <w:rPr>
          <w:rFonts w:ascii="Times New Roman" w:hAnsi="Times New Roman" w:cs="Times New Roman"/>
          <w:sz w:val="24"/>
        </w:rPr>
      </w:pPr>
      <w:r w:rsidRPr="00DA3B25">
        <w:rPr>
          <w:rFonts w:ascii="Times New Roman" w:hAnsi="Times New Roman" w:cs="Times New Roman"/>
          <w:sz w:val="24"/>
        </w:rPr>
        <w:t xml:space="preserve">Sedangkan Syukir menyatakan bahwa </w:t>
      </w:r>
      <w:hyperlink r:id="rId15" w:history="1">
        <w:r w:rsidRPr="00DA3B25">
          <w:rPr>
            <w:rStyle w:val="Hyperlink"/>
            <w:rFonts w:ascii="Times New Roman" w:hAnsi="Times New Roman" w:cs="Times New Roman"/>
            <w:iCs/>
            <w:color w:val="auto"/>
            <w:sz w:val="24"/>
            <w:u w:val="none"/>
          </w:rPr>
          <w:t>definisi problema/problematika adalah</w:t>
        </w:r>
      </w:hyperlink>
      <w:r w:rsidRPr="00DA3B25">
        <w:rPr>
          <w:rFonts w:ascii="Times New Roman" w:hAnsi="Times New Roman" w:cs="Times New Roman"/>
          <w:sz w:val="24"/>
        </w:rPr>
        <w:t xml:space="preserve"> suatu kesenjangan antara harapan dan kenyataan yang diharapkan dapat menyelesaikan atau dapat diperlukan atau dengan kata lain dapat mengurangi kesenjangan itu.</w:t>
      </w:r>
      <w:r w:rsidRPr="00DA3B25">
        <w:rPr>
          <w:rStyle w:val="FootnoteReference"/>
          <w:rFonts w:ascii="Times New Roman" w:hAnsi="Times New Roman" w:cs="Times New Roman"/>
          <w:sz w:val="24"/>
        </w:rPr>
        <w:footnoteReference w:id="26"/>
      </w:r>
    </w:p>
    <w:p w:rsidR="00655A02" w:rsidRDefault="000011A7" w:rsidP="0031152E">
      <w:pPr>
        <w:pStyle w:val="ListParagraph"/>
        <w:tabs>
          <w:tab w:val="left" w:pos="360"/>
        </w:tabs>
        <w:autoSpaceDE w:val="0"/>
        <w:autoSpaceDN w:val="0"/>
        <w:adjustRightInd w:val="0"/>
        <w:spacing w:after="0" w:line="480" w:lineRule="auto"/>
        <w:ind w:left="360" w:firstLine="810"/>
        <w:jc w:val="both"/>
        <w:rPr>
          <w:rFonts w:ascii="Times New Roman" w:hAnsi="Times New Roman" w:cs="Times New Roman"/>
          <w:sz w:val="24"/>
        </w:rPr>
      </w:pPr>
      <w:r w:rsidRPr="00DA3B25">
        <w:rPr>
          <w:rFonts w:ascii="Times New Roman" w:hAnsi="Times New Roman" w:cs="Times New Roman"/>
          <w:sz w:val="24"/>
        </w:rPr>
        <w:t>Jadi, problema adalah berbagai persoalan-persoalan sulit yang dihadapi baik yang datang dari individu maupun dalam masyarakat.</w:t>
      </w:r>
    </w:p>
    <w:p w:rsidR="003025BB" w:rsidRDefault="003025BB" w:rsidP="0031152E">
      <w:pPr>
        <w:pStyle w:val="ListParagraph"/>
        <w:tabs>
          <w:tab w:val="left" w:pos="360"/>
        </w:tabs>
        <w:autoSpaceDE w:val="0"/>
        <w:autoSpaceDN w:val="0"/>
        <w:adjustRightInd w:val="0"/>
        <w:spacing w:after="0" w:line="480" w:lineRule="auto"/>
        <w:ind w:left="360" w:firstLine="810"/>
        <w:jc w:val="both"/>
        <w:rPr>
          <w:rFonts w:ascii="Times New Roman" w:hAnsi="Times New Roman" w:cs="Times New Roman"/>
          <w:sz w:val="24"/>
        </w:rPr>
      </w:pPr>
    </w:p>
    <w:p w:rsidR="003025BB" w:rsidRDefault="003025BB" w:rsidP="0031152E">
      <w:pPr>
        <w:pStyle w:val="ListParagraph"/>
        <w:tabs>
          <w:tab w:val="left" w:pos="360"/>
        </w:tabs>
        <w:autoSpaceDE w:val="0"/>
        <w:autoSpaceDN w:val="0"/>
        <w:adjustRightInd w:val="0"/>
        <w:spacing w:after="0" w:line="480" w:lineRule="auto"/>
        <w:ind w:left="360" w:firstLine="810"/>
        <w:jc w:val="both"/>
        <w:rPr>
          <w:rFonts w:ascii="Times New Roman" w:hAnsi="Times New Roman" w:cs="Times New Roman"/>
          <w:sz w:val="24"/>
        </w:rPr>
      </w:pPr>
    </w:p>
    <w:p w:rsidR="003025BB" w:rsidRDefault="003025BB" w:rsidP="0031152E">
      <w:pPr>
        <w:pStyle w:val="ListParagraph"/>
        <w:tabs>
          <w:tab w:val="left" w:pos="360"/>
        </w:tabs>
        <w:autoSpaceDE w:val="0"/>
        <w:autoSpaceDN w:val="0"/>
        <w:adjustRightInd w:val="0"/>
        <w:spacing w:after="0" w:line="480" w:lineRule="auto"/>
        <w:ind w:left="360" w:firstLine="810"/>
        <w:jc w:val="both"/>
        <w:rPr>
          <w:rFonts w:ascii="Times New Roman" w:hAnsi="Times New Roman" w:cs="Times New Roman"/>
          <w:sz w:val="24"/>
        </w:rPr>
      </w:pPr>
    </w:p>
    <w:p w:rsidR="003025BB" w:rsidRPr="0031152E" w:rsidRDefault="003025BB" w:rsidP="0031152E">
      <w:pPr>
        <w:pStyle w:val="ListParagraph"/>
        <w:tabs>
          <w:tab w:val="left" w:pos="360"/>
        </w:tabs>
        <w:autoSpaceDE w:val="0"/>
        <w:autoSpaceDN w:val="0"/>
        <w:adjustRightInd w:val="0"/>
        <w:spacing w:after="0" w:line="480" w:lineRule="auto"/>
        <w:ind w:left="360" w:firstLine="810"/>
        <w:jc w:val="both"/>
        <w:rPr>
          <w:rFonts w:ascii="Times New Roman" w:hAnsi="Times New Roman" w:cs="Times New Roman"/>
          <w:sz w:val="24"/>
        </w:rPr>
      </w:pPr>
    </w:p>
    <w:p w:rsidR="000011A7" w:rsidRPr="00DA3B25" w:rsidRDefault="000011A7" w:rsidP="000011A7">
      <w:pPr>
        <w:pStyle w:val="ListParagraph"/>
        <w:numPr>
          <w:ilvl w:val="0"/>
          <w:numId w:val="9"/>
        </w:numPr>
        <w:autoSpaceDE w:val="0"/>
        <w:autoSpaceDN w:val="0"/>
        <w:adjustRightInd w:val="0"/>
        <w:spacing w:after="0" w:line="480" w:lineRule="auto"/>
        <w:ind w:left="720"/>
        <w:jc w:val="both"/>
        <w:rPr>
          <w:rFonts w:ascii="Times New Roman" w:hAnsi="Times New Roman" w:cs="Times New Roman"/>
          <w:b/>
          <w:sz w:val="24"/>
          <w:szCs w:val="24"/>
        </w:rPr>
      </w:pPr>
      <w:r w:rsidRPr="00DA3B25">
        <w:rPr>
          <w:rFonts w:ascii="Times New Roman" w:hAnsi="Times New Roman" w:cs="Times New Roman"/>
          <w:b/>
          <w:sz w:val="24"/>
          <w:szCs w:val="24"/>
        </w:rPr>
        <w:lastRenderedPageBreak/>
        <w:t>Uang Belanja</w:t>
      </w:r>
    </w:p>
    <w:p w:rsidR="000011A7" w:rsidRPr="00DA3B25" w:rsidRDefault="000011A7" w:rsidP="000011A7">
      <w:pPr>
        <w:shd w:val="clear" w:color="auto" w:fill="FFFFFF" w:themeFill="background1"/>
        <w:tabs>
          <w:tab w:val="left" w:pos="90"/>
        </w:tabs>
        <w:spacing w:after="0" w:line="480" w:lineRule="auto"/>
        <w:ind w:left="360" w:firstLine="720"/>
        <w:jc w:val="both"/>
        <w:rPr>
          <w:rFonts w:ascii="Times New Roman" w:hAnsi="Times New Roman" w:cs="Times New Roman"/>
          <w:sz w:val="24"/>
          <w:szCs w:val="24"/>
        </w:rPr>
      </w:pPr>
      <w:r w:rsidRPr="00DA3B25">
        <w:rPr>
          <w:rFonts w:ascii="Times New Roman" w:hAnsi="Times New Roman" w:cs="Times New Roman"/>
          <w:sz w:val="24"/>
          <w:szCs w:val="24"/>
        </w:rPr>
        <w:t>Menurut Kamus Besar Bahasa Indonesia uang adalah alat tukar atau standar pengukur nilai (kesatuan hitungan) yang sah, dikeluarkan oleh pemerintah suatu negara berupa kertas, emas, perak, atau logam lain yang dicetak dengan bentuk dan gambar tertentu.</w:t>
      </w:r>
      <w:r w:rsidRPr="00DA3B25">
        <w:rPr>
          <w:rStyle w:val="FootnoteReference"/>
          <w:rFonts w:ascii="Times New Roman" w:hAnsi="Times New Roman" w:cs="Times New Roman"/>
          <w:sz w:val="24"/>
          <w:szCs w:val="24"/>
        </w:rPr>
        <w:footnoteReference w:id="27"/>
      </w:r>
      <w:r w:rsidRPr="00DA3B25">
        <w:rPr>
          <w:rFonts w:ascii="Times New Roman" w:hAnsi="Times New Roman" w:cs="Times New Roman"/>
          <w:sz w:val="24"/>
          <w:szCs w:val="24"/>
        </w:rPr>
        <w:t xml:space="preserve"> Belanja menurut Kamus Besar</w:t>
      </w:r>
      <w:r w:rsidR="00066F9B">
        <w:rPr>
          <w:rFonts w:ascii="Times New Roman" w:hAnsi="Times New Roman" w:cs="Times New Roman"/>
          <w:sz w:val="24"/>
          <w:szCs w:val="24"/>
        </w:rPr>
        <w:t xml:space="preserve"> </w:t>
      </w:r>
      <w:r w:rsidRPr="00DA3B25">
        <w:rPr>
          <w:rFonts w:ascii="Times New Roman" w:hAnsi="Times New Roman" w:cs="Times New Roman"/>
          <w:sz w:val="24"/>
          <w:szCs w:val="24"/>
        </w:rPr>
        <w:t xml:space="preserve">Bahasa Indonesia adalah uang yang dikeluarkan untuk suatu keperluan; ongkos. </w:t>
      </w:r>
      <w:r w:rsidRPr="00DA3B25">
        <w:rPr>
          <w:rStyle w:val="FootnoteReference"/>
          <w:rFonts w:ascii="Times New Roman" w:hAnsi="Times New Roman" w:cs="Times New Roman"/>
          <w:sz w:val="24"/>
          <w:szCs w:val="24"/>
        </w:rPr>
        <w:footnoteReference w:id="28"/>
      </w:r>
    </w:p>
    <w:p w:rsidR="000011A7" w:rsidRDefault="000011A7" w:rsidP="000011A7">
      <w:pPr>
        <w:shd w:val="clear" w:color="auto" w:fill="FFFFFF" w:themeFill="background1"/>
        <w:tabs>
          <w:tab w:val="left" w:pos="90"/>
        </w:tabs>
        <w:spacing w:after="0" w:line="480" w:lineRule="auto"/>
        <w:ind w:left="360" w:firstLine="720"/>
        <w:jc w:val="both"/>
        <w:rPr>
          <w:rFonts w:ascii="Times New Roman" w:hAnsi="Times New Roman" w:cs="Times New Roman"/>
          <w:sz w:val="24"/>
          <w:szCs w:val="24"/>
        </w:rPr>
      </w:pPr>
      <w:r w:rsidRPr="00DA3B25">
        <w:rPr>
          <w:rFonts w:ascii="Times New Roman" w:hAnsi="Times New Roman" w:cs="Times New Roman"/>
          <w:sz w:val="24"/>
          <w:szCs w:val="24"/>
        </w:rPr>
        <w:t xml:space="preserve">Dalam proses perkawinan, pihak laki-laki harus memberikan mas kawin kepada perempuan. Mas kawin terdiri atas dua bagian. Pertama, </w:t>
      </w:r>
      <w:r w:rsidRPr="00DA3B25">
        <w:rPr>
          <w:rFonts w:ascii="Times New Roman" w:hAnsi="Times New Roman" w:cs="Times New Roman"/>
          <w:i/>
          <w:sz w:val="24"/>
          <w:szCs w:val="24"/>
        </w:rPr>
        <w:t xml:space="preserve">sompa, </w:t>
      </w:r>
      <w:r w:rsidRPr="00DA3B25">
        <w:rPr>
          <w:rFonts w:ascii="Times New Roman" w:hAnsi="Times New Roman" w:cs="Times New Roman"/>
          <w:sz w:val="24"/>
          <w:szCs w:val="24"/>
        </w:rPr>
        <w:t xml:space="preserve">(secara harfiah berarti “persembahan” dan sebetulnya berbeda dengan mahar dalam Islam) yang sekarang disimbolkan dengan sejumlah uang </w:t>
      </w:r>
      <w:r w:rsidRPr="00DA3B25">
        <w:rPr>
          <w:rFonts w:ascii="Times New Roman" w:hAnsi="Times New Roman" w:cs="Times New Roman"/>
          <w:i/>
          <w:sz w:val="24"/>
          <w:szCs w:val="24"/>
        </w:rPr>
        <w:t xml:space="preserve">rella’ </w:t>
      </w:r>
      <w:r w:rsidRPr="00DA3B25">
        <w:rPr>
          <w:rFonts w:ascii="Times New Roman" w:hAnsi="Times New Roman" w:cs="Times New Roman"/>
          <w:sz w:val="24"/>
          <w:szCs w:val="24"/>
        </w:rPr>
        <w:t xml:space="preserve">(yakni </w:t>
      </w:r>
      <w:r w:rsidRPr="00DA3B25">
        <w:rPr>
          <w:rFonts w:ascii="Times New Roman" w:hAnsi="Times New Roman" w:cs="Times New Roman"/>
          <w:i/>
          <w:sz w:val="24"/>
          <w:szCs w:val="24"/>
        </w:rPr>
        <w:t xml:space="preserve">rial, </w:t>
      </w:r>
      <w:r w:rsidRPr="00DA3B25">
        <w:rPr>
          <w:rFonts w:ascii="Times New Roman" w:hAnsi="Times New Roman" w:cs="Times New Roman"/>
          <w:sz w:val="24"/>
          <w:szCs w:val="24"/>
        </w:rPr>
        <w:t xml:space="preserve">mata uang portugis yang sebelumnya berlaku, antara lain, di Malaka). </w:t>
      </w:r>
      <w:r w:rsidRPr="00DA3B25">
        <w:rPr>
          <w:rFonts w:ascii="Times New Roman" w:hAnsi="Times New Roman" w:cs="Times New Roman"/>
          <w:i/>
          <w:sz w:val="24"/>
          <w:szCs w:val="24"/>
        </w:rPr>
        <w:t xml:space="preserve">Rella’ </w:t>
      </w:r>
      <w:r w:rsidRPr="00DA3B25">
        <w:rPr>
          <w:rFonts w:ascii="Times New Roman" w:hAnsi="Times New Roman" w:cs="Times New Roman"/>
          <w:sz w:val="24"/>
          <w:szCs w:val="24"/>
        </w:rPr>
        <w:t xml:space="preserve">ditetapkan sesuai status perempuan dan akan menjadi hak miliknya. Kedua, </w:t>
      </w:r>
      <w:r w:rsidRPr="00DA3B25">
        <w:rPr>
          <w:rFonts w:ascii="Times New Roman" w:hAnsi="Times New Roman" w:cs="Times New Roman"/>
          <w:i/>
          <w:sz w:val="24"/>
          <w:szCs w:val="24"/>
        </w:rPr>
        <w:t xml:space="preserve">dui’ menre’ </w:t>
      </w:r>
      <w:r w:rsidRPr="00DA3B25">
        <w:rPr>
          <w:rFonts w:ascii="Times New Roman" w:hAnsi="Times New Roman" w:cs="Times New Roman"/>
          <w:sz w:val="24"/>
          <w:szCs w:val="24"/>
        </w:rPr>
        <w:t xml:space="preserve">(secara harfiah berarti uang naik) adalah “uang antaran” pihak pria kepada keluarga pihak perempuan untuk digunakan melaksanakan pesta perkawinan. Besarnya </w:t>
      </w:r>
      <w:r w:rsidRPr="00DA3B25">
        <w:rPr>
          <w:rFonts w:ascii="Times New Roman" w:hAnsi="Times New Roman" w:cs="Times New Roman"/>
          <w:i/>
          <w:sz w:val="24"/>
          <w:szCs w:val="24"/>
        </w:rPr>
        <w:t xml:space="preserve">dui’ menre’ </w:t>
      </w:r>
      <w:r w:rsidRPr="00DA3B25">
        <w:rPr>
          <w:rFonts w:ascii="Times New Roman" w:hAnsi="Times New Roman" w:cs="Times New Roman"/>
          <w:sz w:val="24"/>
          <w:szCs w:val="24"/>
        </w:rPr>
        <w:t>ditentukan oleh keluarga perempuan.</w:t>
      </w:r>
      <w:r w:rsidRPr="00DA3B25">
        <w:rPr>
          <w:rStyle w:val="FootnoteReference"/>
          <w:rFonts w:ascii="Times New Roman" w:hAnsi="Times New Roman" w:cs="Times New Roman"/>
          <w:sz w:val="24"/>
          <w:szCs w:val="24"/>
        </w:rPr>
        <w:footnoteReference w:id="29"/>
      </w:r>
      <w:r w:rsidRPr="00DA3B25">
        <w:rPr>
          <w:rFonts w:ascii="Times New Roman" w:hAnsi="Times New Roman" w:cs="Times New Roman"/>
          <w:sz w:val="24"/>
          <w:szCs w:val="24"/>
        </w:rPr>
        <w:t xml:space="preserve"> </w:t>
      </w:r>
    </w:p>
    <w:p w:rsidR="00386153" w:rsidRDefault="00386153" w:rsidP="00386153">
      <w:pPr>
        <w:shd w:val="clear" w:color="auto" w:fill="FFFFFF" w:themeFill="background1"/>
        <w:tabs>
          <w:tab w:val="left" w:pos="90"/>
        </w:tabs>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Ketika</w:t>
      </w:r>
      <w:r w:rsidRPr="00E874F3">
        <w:rPr>
          <w:rFonts w:ascii="Arial" w:hAnsi="Arial" w:cs="Arial"/>
          <w:sz w:val="24"/>
          <w:szCs w:val="24"/>
        </w:rPr>
        <w:t xml:space="preserve"> </w:t>
      </w:r>
      <w:r w:rsidRPr="00386153">
        <w:rPr>
          <w:rFonts w:ascii="Times New Roman" w:hAnsi="Times New Roman" w:cs="Times New Roman"/>
          <w:sz w:val="24"/>
          <w:szCs w:val="24"/>
        </w:rPr>
        <w:t>orang bugis akan mengadakan pesta perkawinan, hal yang paling penting y</w:t>
      </w:r>
      <w:r>
        <w:rPr>
          <w:rFonts w:ascii="Times New Roman" w:hAnsi="Times New Roman" w:cs="Times New Roman"/>
          <w:sz w:val="24"/>
          <w:szCs w:val="24"/>
        </w:rPr>
        <w:t>an</w:t>
      </w:r>
      <w:r w:rsidRPr="00386153">
        <w:rPr>
          <w:rFonts w:ascii="Times New Roman" w:hAnsi="Times New Roman" w:cs="Times New Roman"/>
          <w:sz w:val="24"/>
          <w:szCs w:val="24"/>
        </w:rPr>
        <w:t>g akan dibicarakan adalah</w:t>
      </w:r>
      <w:r>
        <w:rPr>
          <w:rFonts w:ascii="Times New Roman" w:hAnsi="Times New Roman" w:cs="Times New Roman"/>
          <w:sz w:val="24"/>
          <w:szCs w:val="24"/>
        </w:rPr>
        <w:t xml:space="preserve"> uang belanja. Karena uang belanja merupakan faktor penentu berlangsungnya suatu perkawinan.</w:t>
      </w:r>
    </w:p>
    <w:p w:rsidR="000011A7" w:rsidRPr="00DA3B25" w:rsidRDefault="00386153" w:rsidP="00386153">
      <w:pPr>
        <w:shd w:val="clear" w:color="auto" w:fill="FFFFFF" w:themeFill="background1"/>
        <w:tabs>
          <w:tab w:val="left" w:pos="90"/>
          <w:tab w:val="left" w:pos="108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ab/>
      </w:r>
      <w:r w:rsidR="000011A7" w:rsidRPr="00DA3B25">
        <w:rPr>
          <w:rFonts w:ascii="Times New Roman" w:hAnsi="Times New Roman" w:cs="Times New Roman"/>
          <w:sz w:val="24"/>
          <w:szCs w:val="24"/>
        </w:rPr>
        <w:t>Uang belanja (dui menre) ini adalah sejumlah uang yang diberikan oleh calon mempelai pria kepada calon mempelai wanita yang merupakan bentuk penghargaan dan realitas penghormatan terhadap norma dan strata sosial. Uang panai’ ini belum terhitung sebagai mahar penikahan, melainkan sebagai uang adat namun terbilang wajib dengan jumlah yang disepakati oleh kedua belah pihak atau keluarga.</w:t>
      </w:r>
      <w:r w:rsidR="000011A7" w:rsidRPr="00DA3B25">
        <w:rPr>
          <w:rStyle w:val="FootnoteReference"/>
          <w:rFonts w:ascii="Times New Roman" w:hAnsi="Times New Roman" w:cs="Times New Roman"/>
          <w:sz w:val="24"/>
          <w:szCs w:val="24"/>
        </w:rPr>
        <w:footnoteReference w:id="30"/>
      </w:r>
    </w:p>
    <w:p w:rsidR="000011A7" w:rsidRPr="00DA3B25" w:rsidRDefault="000011A7" w:rsidP="000011A7">
      <w:pPr>
        <w:shd w:val="clear" w:color="auto" w:fill="FFFFFF" w:themeFill="background1"/>
        <w:tabs>
          <w:tab w:val="left" w:pos="90"/>
        </w:tabs>
        <w:spacing w:after="0" w:line="240" w:lineRule="auto"/>
        <w:ind w:left="1080"/>
        <w:jc w:val="both"/>
        <w:rPr>
          <w:rFonts w:ascii="Times New Roman" w:hAnsi="Times New Roman" w:cs="Times New Roman"/>
          <w:sz w:val="24"/>
          <w:szCs w:val="24"/>
        </w:rPr>
      </w:pPr>
      <w:r w:rsidRPr="00DA3B25">
        <w:rPr>
          <w:rFonts w:ascii="Times New Roman" w:hAnsi="Times New Roman" w:cs="Times New Roman"/>
          <w:sz w:val="24"/>
          <w:szCs w:val="24"/>
        </w:rPr>
        <w:t xml:space="preserve">Soerojo Wignjodipoero mengatakan bahwa uang tersebut bukan untuk membeli istri, melainkan sebagai sumbangan uang perkawinan dari pihak laki-laki. Besar kecilnya uang belanja yang diberikan pihak laki-laki itu tergantung kepada kesepakatan kedua belah pihak yang di bincangkan pada waktu lamaran. </w:t>
      </w:r>
      <w:r w:rsidRPr="00DA3B25">
        <w:rPr>
          <w:rStyle w:val="FootnoteReference"/>
          <w:rFonts w:ascii="Times New Roman" w:hAnsi="Times New Roman" w:cs="Times New Roman"/>
          <w:sz w:val="24"/>
          <w:szCs w:val="24"/>
        </w:rPr>
        <w:footnoteReference w:id="31"/>
      </w:r>
    </w:p>
    <w:p w:rsidR="000011A7" w:rsidRPr="00DA3B25" w:rsidRDefault="000011A7" w:rsidP="000011A7">
      <w:pPr>
        <w:shd w:val="clear" w:color="auto" w:fill="FFFFFF" w:themeFill="background1"/>
        <w:tabs>
          <w:tab w:val="left" w:pos="90"/>
        </w:tabs>
        <w:spacing w:after="0" w:line="240" w:lineRule="auto"/>
        <w:ind w:left="1080"/>
        <w:jc w:val="both"/>
        <w:rPr>
          <w:rFonts w:ascii="Times New Roman" w:hAnsi="Times New Roman" w:cs="Times New Roman"/>
          <w:sz w:val="24"/>
          <w:szCs w:val="24"/>
        </w:rPr>
      </w:pPr>
    </w:p>
    <w:p w:rsidR="000011A7" w:rsidRPr="00DA3B25" w:rsidRDefault="000011A7" w:rsidP="000011A7">
      <w:pPr>
        <w:shd w:val="clear" w:color="auto" w:fill="FFFFFF" w:themeFill="background1"/>
        <w:tabs>
          <w:tab w:val="left" w:pos="90"/>
        </w:tabs>
        <w:spacing w:after="0" w:line="480" w:lineRule="auto"/>
        <w:ind w:left="360" w:firstLine="720"/>
        <w:jc w:val="both"/>
        <w:rPr>
          <w:rFonts w:ascii="Times New Roman" w:hAnsi="Times New Roman" w:cs="Times New Roman"/>
          <w:sz w:val="24"/>
          <w:szCs w:val="24"/>
        </w:rPr>
      </w:pPr>
      <w:r w:rsidRPr="00DA3B25">
        <w:rPr>
          <w:rFonts w:ascii="Times New Roman" w:hAnsi="Times New Roman" w:cs="Times New Roman"/>
          <w:sz w:val="24"/>
          <w:szCs w:val="24"/>
        </w:rPr>
        <w:t>Rasuly menyebutkan bahwa :</w:t>
      </w:r>
    </w:p>
    <w:p w:rsidR="000011A7" w:rsidRPr="00DA3B25" w:rsidRDefault="000011A7" w:rsidP="000011A7">
      <w:pPr>
        <w:shd w:val="clear" w:color="auto" w:fill="FFFFFF" w:themeFill="background1"/>
        <w:spacing w:after="0" w:line="240" w:lineRule="auto"/>
        <w:ind w:left="1080"/>
        <w:jc w:val="both"/>
        <w:rPr>
          <w:rFonts w:ascii="Times New Roman" w:hAnsi="Times New Roman" w:cs="Times New Roman"/>
          <w:sz w:val="24"/>
          <w:szCs w:val="24"/>
        </w:rPr>
      </w:pPr>
      <w:r w:rsidRPr="00DA3B25">
        <w:rPr>
          <w:rFonts w:ascii="Times New Roman" w:hAnsi="Times New Roman" w:cs="Times New Roman"/>
          <w:sz w:val="24"/>
          <w:szCs w:val="24"/>
        </w:rPr>
        <w:t>“dui menre” yaitu uang belanja yang diserahkan oleh pihak laki-laki kepada pihak perempuan untuk digunakan dalam upacara perkawinan. Besarnya uang belanja ini tergantung dari kesepakatan bersama. Pihak wanitanya ada kalanya tidak menentukan jumlah yang di minta tetapi sekarang ini lebih banyak dijumpai pihak wanita yang meminta uang belanja tersebut dengan jumlah yang sangat besar bahkan sampai jutaan. Keadaan ini tidak ditemukan di masa lampau, tetapi dewasa ini uang belanja (dui menre) ini merupakan suatu masalah”.</w:t>
      </w:r>
      <w:r w:rsidRPr="00DA3B25">
        <w:rPr>
          <w:rStyle w:val="FootnoteReference"/>
          <w:rFonts w:ascii="Times New Roman" w:hAnsi="Times New Roman" w:cs="Times New Roman"/>
          <w:sz w:val="24"/>
          <w:szCs w:val="24"/>
        </w:rPr>
        <w:footnoteReference w:id="32"/>
      </w:r>
    </w:p>
    <w:p w:rsidR="000011A7" w:rsidRPr="00DA3B25" w:rsidRDefault="000011A7" w:rsidP="000011A7">
      <w:pPr>
        <w:shd w:val="clear" w:color="auto" w:fill="FFFFFF" w:themeFill="background1"/>
        <w:spacing w:after="0" w:line="480" w:lineRule="auto"/>
        <w:ind w:left="1080"/>
        <w:jc w:val="both"/>
        <w:rPr>
          <w:rFonts w:ascii="Times New Roman" w:hAnsi="Times New Roman" w:cs="Times New Roman"/>
          <w:sz w:val="24"/>
          <w:szCs w:val="24"/>
        </w:rPr>
      </w:pPr>
    </w:p>
    <w:p w:rsidR="000011A7" w:rsidRPr="00DA3B25" w:rsidRDefault="000011A7" w:rsidP="000011A7">
      <w:pPr>
        <w:spacing w:line="480" w:lineRule="auto"/>
        <w:ind w:left="360" w:firstLine="720"/>
        <w:jc w:val="both"/>
        <w:rPr>
          <w:rFonts w:ascii="Times New Roman" w:eastAsia="Times New Roman" w:hAnsi="Times New Roman" w:cs="Times New Roman"/>
          <w:sz w:val="24"/>
          <w:szCs w:val="24"/>
        </w:rPr>
      </w:pPr>
      <w:r w:rsidRPr="00DA3B25">
        <w:rPr>
          <w:rFonts w:ascii="Times New Roman" w:hAnsi="Times New Roman" w:cs="Times New Roman"/>
          <w:sz w:val="24"/>
          <w:szCs w:val="24"/>
        </w:rPr>
        <w:t>Jadi, dapat dikatakan bahwa uang belanja adalah sejumlah uang yang wajib diberikan oleh pihak laki-laki kepada pihak perempuan</w:t>
      </w:r>
      <w:r w:rsidR="00CC4AF9">
        <w:rPr>
          <w:rFonts w:ascii="Times New Roman" w:hAnsi="Times New Roman" w:cs="Times New Roman"/>
          <w:sz w:val="24"/>
          <w:szCs w:val="24"/>
        </w:rPr>
        <w:t xml:space="preserve"> sesuai dengan kesepakatan kedua belah pihak</w:t>
      </w:r>
      <w:r w:rsidRPr="00DA3B25">
        <w:rPr>
          <w:rFonts w:ascii="Times New Roman" w:hAnsi="Times New Roman" w:cs="Times New Roman"/>
          <w:sz w:val="24"/>
          <w:szCs w:val="24"/>
        </w:rPr>
        <w:t xml:space="preserve"> untuk digunakan dalam pesta perkawinan </w:t>
      </w:r>
      <w:r w:rsidRPr="00DA3B25">
        <w:rPr>
          <w:rFonts w:ascii="Times New Roman" w:eastAsia="Times New Roman" w:hAnsi="Times New Roman" w:cs="Times New Roman"/>
          <w:sz w:val="24"/>
          <w:szCs w:val="24"/>
        </w:rPr>
        <w:t>dimana jumlah atau nominalnya sangat bervariasi t</w:t>
      </w:r>
      <w:r w:rsidR="004A5777">
        <w:rPr>
          <w:rFonts w:ascii="Times New Roman" w:eastAsia="Times New Roman" w:hAnsi="Times New Roman" w:cs="Times New Roman"/>
          <w:sz w:val="24"/>
          <w:szCs w:val="24"/>
        </w:rPr>
        <w:t xml:space="preserve">ergantung pada kasta dan </w:t>
      </w:r>
      <w:r w:rsidRPr="00DA3B25">
        <w:rPr>
          <w:rFonts w:ascii="Times New Roman" w:eastAsia="Times New Roman" w:hAnsi="Times New Roman" w:cs="Times New Roman"/>
          <w:sz w:val="24"/>
          <w:szCs w:val="24"/>
        </w:rPr>
        <w:t xml:space="preserve"> strata sosial seorang wanita.</w:t>
      </w:r>
    </w:p>
    <w:p w:rsidR="000011A7" w:rsidRPr="00DA3B25" w:rsidRDefault="000011A7" w:rsidP="000011A7">
      <w:pPr>
        <w:shd w:val="clear" w:color="auto" w:fill="FFFFFF" w:themeFill="background1"/>
        <w:tabs>
          <w:tab w:val="left" w:pos="90"/>
        </w:tabs>
        <w:spacing w:after="0" w:line="480" w:lineRule="auto"/>
        <w:ind w:left="360" w:firstLine="720"/>
        <w:jc w:val="both"/>
        <w:rPr>
          <w:rFonts w:ascii="Times New Roman" w:hAnsi="Times New Roman" w:cs="Times New Roman"/>
          <w:sz w:val="24"/>
          <w:szCs w:val="24"/>
        </w:rPr>
      </w:pPr>
      <w:r w:rsidRPr="00DA3B25">
        <w:rPr>
          <w:rFonts w:ascii="Times New Roman" w:hAnsi="Times New Roman" w:cs="Times New Roman"/>
          <w:sz w:val="24"/>
          <w:szCs w:val="24"/>
        </w:rPr>
        <w:lastRenderedPageBreak/>
        <w:t>Uang belanja (dui menre)’ untuk menikahi wanita Bugis terkenal tidak sedikit jumlahnya. Tingkat strata sosial wanita serta tingkat pendidikannya biasa menjadi standar dalam penentuan jumlah uang untuk melamar. Jadi, jika calon mempelai wanita adalah keturunan darah biru (keluarga kerajaan Bone), maka uang belanjanya akan mencapai puluhan hingga ratusan juta. Begitupun jika tingkat pendidikan calon mempelai wanita maka akan berlaku hal yang sama.</w:t>
      </w:r>
      <w:r w:rsidRPr="00DA3B25">
        <w:rPr>
          <w:rStyle w:val="FootnoteReference"/>
          <w:rFonts w:ascii="Times New Roman" w:hAnsi="Times New Roman" w:cs="Times New Roman"/>
          <w:sz w:val="24"/>
          <w:szCs w:val="24"/>
        </w:rPr>
        <w:footnoteReference w:id="33"/>
      </w:r>
    </w:p>
    <w:p w:rsidR="000011A7" w:rsidRPr="00DA3B25" w:rsidRDefault="000011A7" w:rsidP="000011A7">
      <w:pPr>
        <w:shd w:val="clear" w:color="auto" w:fill="FFFFFF" w:themeFill="background1"/>
        <w:tabs>
          <w:tab w:val="left" w:pos="90"/>
        </w:tabs>
        <w:spacing w:after="0" w:line="480" w:lineRule="auto"/>
        <w:ind w:left="360" w:firstLine="720"/>
        <w:jc w:val="both"/>
        <w:rPr>
          <w:rFonts w:ascii="Times New Roman" w:hAnsi="Times New Roman" w:cs="Times New Roman"/>
          <w:sz w:val="24"/>
          <w:szCs w:val="24"/>
        </w:rPr>
      </w:pPr>
      <w:r w:rsidRPr="00DA3B25">
        <w:rPr>
          <w:rFonts w:ascii="Times New Roman" w:hAnsi="Times New Roman" w:cs="Times New Roman"/>
          <w:sz w:val="24"/>
          <w:szCs w:val="24"/>
        </w:rPr>
        <w:t>Berbicara dalam lingkup sosial, manusia merupakan makhluk yang terikat dengan jaring-jaring sosial kebudayaan yang membatasi.  Jika jumlah uang naik yang diminta mampu dipenuhi oleh calon mempelai pria, hal tersebut akan menjadi prestise (kehormatan) bagi pihak keluarga perempuan. Kehormatan yang dimaksudkan disini adalah rasa penghargaan yang diberikan oleh pihak calon mempelai pria kepada wanita yang ingin dinikahinya, dengan memberikan pesta yang megah untuk pernikahannya melalui uang belanja (dui menre)’ tersebut.</w:t>
      </w:r>
    </w:p>
    <w:p w:rsidR="000011A7" w:rsidRPr="00DA3B25" w:rsidRDefault="000011A7" w:rsidP="000011A7">
      <w:pPr>
        <w:pStyle w:val="ListParagraph"/>
        <w:numPr>
          <w:ilvl w:val="0"/>
          <w:numId w:val="9"/>
        </w:numPr>
        <w:autoSpaceDE w:val="0"/>
        <w:autoSpaceDN w:val="0"/>
        <w:adjustRightInd w:val="0"/>
        <w:spacing w:after="0" w:line="480" w:lineRule="auto"/>
        <w:ind w:left="720"/>
        <w:jc w:val="both"/>
        <w:rPr>
          <w:rFonts w:ascii="Times New Roman" w:hAnsi="Times New Roman" w:cs="Times New Roman"/>
          <w:b/>
          <w:sz w:val="24"/>
          <w:szCs w:val="24"/>
        </w:rPr>
      </w:pPr>
      <w:r w:rsidRPr="00DA3B25">
        <w:rPr>
          <w:rFonts w:ascii="Times New Roman" w:hAnsi="Times New Roman" w:cs="Times New Roman"/>
          <w:b/>
          <w:sz w:val="24"/>
          <w:szCs w:val="24"/>
        </w:rPr>
        <w:t xml:space="preserve">Pengertian Masyarakat </w:t>
      </w:r>
    </w:p>
    <w:p w:rsidR="000011A7" w:rsidRPr="00DA3B25" w:rsidRDefault="000011A7" w:rsidP="000011A7">
      <w:pPr>
        <w:autoSpaceDE w:val="0"/>
        <w:autoSpaceDN w:val="0"/>
        <w:adjustRightInd w:val="0"/>
        <w:spacing w:after="0" w:line="480" w:lineRule="auto"/>
        <w:ind w:left="360" w:firstLine="720"/>
        <w:jc w:val="both"/>
        <w:rPr>
          <w:rFonts w:ascii="Times New Roman" w:hAnsi="Times New Roman" w:cs="Times New Roman"/>
          <w:sz w:val="24"/>
          <w:szCs w:val="24"/>
        </w:rPr>
      </w:pPr>
      <w:r w:rsidRPr="00DA3B25">
        <w:rPr>
          <w:rFonts w:ascii="Times New Roman" w:hAnsi="Times New Roman" w:cs="Times New Roman"/>
          <w:sz w:val="24"/>
          <w:szCs w:val="24"/>
        </w:rPr>
        <w:t>Masyarakat menurut Kamus Besar Bahasa Indonesia adalah sejumlah manusia dalam arti seluas-luasnya dan terikat oleh suatu kebudayaan yang mereka anggap sama.</w:t>
      </w:r>
      <w:r w:rsidRPr="00DA3B25">
        <w:rPr>
          <w:rStyle w:val="FootnoteReference"/>
          <w:rFonts w:ascii="Times New Roman" w:hAnsi="Times New Roman" w:cs="Times New Roman"/>
          <w:sz w:val="24"/>
          <w:szCs w:val="24"/>
        </w:rPr>
        <w:footnoteReference w:id="34"/>
      </w:r>
    </w:p>
    <w:p w:rsidR="000011A7" w:rsidRPr="00DA3B25" w:rsidRDefault="000011A7" w:rsidP="000011A7">
      <w:pPr>
        <w:autoSpaceDE w:val="0"/>
        <w:autoSpaceDN w:val="0"/>
        <w:adjustRightInd w:val="0"/>
        <w:spacing w:after="0" w:line="480" w:lineRule="auto"/>
        <w:ind w:left="360" w:firstLine="720"/>
        <w:jc w:val="both"/>
        <w:rPr>
          <w:rFonts w:ascii="Times New Roman" w:hAnsi="Times New Roman" w:cs="Times New Roman"/>
          <w:sz w:val="24"/>
          <w:szCs w:val="24"/>
          <w:vertAlign w:val="superscript"/>
        </w:rPr>
      </w:pPr>
      <w:r w:rsidRPr="00DA3B25">
        <w:rPr>
          <w:rFonts w:ascii="Times New Roman" w:hAnsi="Times New Roman" w:cs="Times New Roman"/>
          <w:sz w:val="24"/>
          <w:szCs w:val="24"/>
        </w:rPr>
        <w:t xml:space="preserve">Istilah masyarakat berasal dari kata Arab </w:t>
      </w:r>
      <w:r w:rsidRPr="00DA3B25">
        <w:rPr>
          <w:rFonts w:ascii="Times New Roman" w:hAnsi="Times New Roman" w:cs="Times New Roman"/>
          <w:i/>
          <w:sz w:val="24"/>
          <w:szCs w:val="24"/>
        </w:rPr>
        <w:t>syaraka</w:t>
      </w:r>
      <w:r w:rsidRPr="00DA3B25">
        <w:rPr>
          <w:rFonts w:ascii="Times New Roman" w:hAnsi="Times New Roman" w:cs="Times New Roman"/>
          <w:sz w:val="24"/>
          <w:szCs w:val="24"/>
        </w:rPr>
        <w:t xml:space="preserve"> yang berarti “ikut serta, berpartisipasi atau </w:t>
      </w:r>
      <w:r w:rsidRPr="00DA3B25">
        <w:rPr>
          <w:rFonts w:ascii="Times New Roman" w:hAnsi="Times New Roman" w:cs="Times New Roman"/>
          <w:i/>
          <w:sz w:val="24"/>
          <w:szCs w:val="24"/>
        </w:rPr>
        <w:t xml:space="preserve">musyaraka </w:t>
      </w:r>
      <w:r w:rsidRPr="00DA3B25">
        <w:rPr>
          <w:rFonts w:ascii="Times New Roman" w:hAnsi="Times New Roman" w:cs="Times New Roman"/>
          <w:sz w:val="24"/>
          <w:szCs w:val="24"/>
        </w:rPr>
        <w:t xml:space="preserve">yang berarti saling bergaul” sementara dalam bahasa Inggris dipakai istilah </w:t>
      </w:r>
      <w:r w:rsidRPr="00DA3B25">
        <w:rPr>
          <w:rFonts w:ascii="Times New Roman" w:hAnsi="Times New Roman" w:cs="Times New Roman"/>
          <w:i/>
          <w:sz w:val="24"/>
          <w:szCs w:val="24"/>
        </w:rPr>
        <w:t>society</w:t>
      </w:r>
      <w:r w:rsidRPr="00DA3B25">
        <w:rPr>
          <w:rFonts w:ascii="Times New Roman" w:hAnsi="Times New Roman" w:cs="Times New Roman"/>
          <w:sz w:val="24"/>
          <w:szCs w:val="24"/>
        </w:rPr>
        <w:t xml:space="preserve"> yang berasal dari kata Latin </w:t>
      </w:r>
      <w:r w:rsidRPr="00DA3B25">
        <w:rPr>
          <w:rFonts w:ascii="Times New Roman" w:hAnsi="Times New Roman" w:cs="Times New Roman"/>
          <w:i/>
          <w:sz w:val="24"/>
          <w:szCs w:val="24"/>
        </w:rPr>
        <w:lastRenderedPageBreak/>
        <w:t>socius</w:t>
      </w:r>
      <w:r w:rsidRPr="00DA3B25">
        <w:rPr>
          <w:rFonts w:ascii="Times New Roman" w:hAnsi="Times New Roman" w:cs="Times New Roman"/>
          <w:sz w:val="24"/>
          <w:szCs w:val="24"/>
        </w:rPr>
        <w:t>, yang berarti “kawan”.</w:t>
      </w:r>
      <w:r w:rsidRPr="00DA3B25">
        <w:rPr>
          <w:rStyle w:val="FootnoteReference"/>
          <w:rFonts w:ascii="Times New Roman" w:hAnsi="Times New Roman" w:cs="Times New Roman"/>
          <w:sz w:val="24"/>
          <w:szCs w:val="24"/>
        </w:rPr>
        <w:footnoteReference w:id="35"/>
      </w:r>
      <w:r w:rsidRPr="00DA3B25">
        <w:rPr>
          <w:rFonts w:ascii="Times New Roman" w:hAnsi="Times New Roman" w:cs="Times New Roman"/>
          <w:sz w:val="24"/>
          <w:szCs w:val="24"/>
          <w:vertAlign w:val="superscript"/>
        </w:rPr>
        <w:t xml:space="preserve"> </w:t>
      </w:r>
      <w:r w:rsidRPr="00DA3B25">
        <w:rPr>
          <w:rFonts w:ascii="Times New Roman" w:hAnsi="Times New Roman" w:cs="Times New Roman"/>
          <w:sz w:val="24"/>
          <w:szCs w:val="24"/>
        </w:rPr>
        <w:t xml:space="preserve">demikian pula pendapat Abdul Syani dijelaskan bahwa perkataan masyarakat berasal dari kata </w:t>
      </w:r>
      <w:r w:rsidRPr="00DA3B25">
        <w:rPr>
          <w:rFonts w:ascii="Times New Roman" w:hAnsi="Times New Roman" w:cs="Times New Roman"/>
          <w:i/>
          <w:sz w:val="24"/>
          <w:szCs w:val="24"/>
        </w:rPr>
        <w:t>musyarak</w:t>
      </w:r>
      <w:r w:rsidRPr="00DA3B25">
        <w:rPr>
          <w:rFonts w:ascii="Times New Roman" w:hAnsi="Times New Roman" w:cs="Times New Roman"/>
          <w:sz w:val="24"/>
          <w:szCs w:val="24"/>
        </w:rPr>
        <w:t xml:space="preserve"> (arab), yang artinya bersama-sama, yang kemudian berubah menjadi masyarakat dalam pengertian berkumpul bersama, hidup bersama dengan saling berhubungan dan saling mempengaruhi yang setelah diindonesiakan menjadi istilah masyarakat.</w:t>
      </w:r>
      <w:r w:rsidRPr="00DA3B25">
        <w:rPr>
          <w:rStyle w:val="FootnoteReference"/>
          <w:rFonts w:ascii="Times New Roman" w:hAnsi="Times New Roman" w:cs="Times New Roman"/>
          <w:sz w:val="24"/>
          <w:szCs w:val="24"/>
        </w:rPr>
        <w:footnoteReference w:id="36"/>
      </w:r>
    </w:p>
    <w:p w:rsidR="000011A7" w:rsidRPr="00DA3B25" w:rsidRDefault="000011A7" w:rsidP="000011A7">
      <w:pPr>
        <w:autoSpaceDE w:val="0"/>
        <w:autoSpaceDN w:val="0"/>
        <w:adjustRightInd w:val="0"/>
        <w:spacing w:after="0" w:line="480" w:lineRule="auto"/>
        <w:ind w:left="360" w:firstLine="720"/>
        <w:jc w:val="both"/>
        <w:rPr>
          <w:rFonts w:ascii="Times New Roman" w:hAnsi="Times New Roman" w:cs="Times New Roman"/>
          <w:sz w:val="24"/>
          <w:szCs w:val="24"/>
          <w:vertAlign w:val="superscript"/>
        </w:rPr>
      </w:pPr>
      <w:r w:rsidRPr="00DA3B25">
        <w:rPr>
          <w:rFonts w:ascii="Times New Roman" w:hAnsi="Times New Roman" w:cs="Times New Roman"/>
          <w:sz w:val="24"/>
          <w:szCs w:val="24"/>
        </w:rPr>
        <w:t>Menurut Koentjaraningrat masyarakat adalah kesatuan hidup manusia yang berinteraksi menurut suatu sistem adat-istiadat tertentu yang bersifat kontinu, dan yang terikat oleh suatu rasa identitas bersama”.</w:t>
      </w:r>
      <w:r w:rsidRPr="00DA3B25">
        <w:rPr>
          <w:rStyle w:val="FootnoteReference"/>
          <w:rFonts w:ascii="Times New Roman" w:hAnsi="Times New Roman" w:cs="Times New Roman"/>
          <w:sz w:val="24"/>
          <w:szCs w:val="24"/>
        </w:rPr>
        <w:footnoteReference w:id="37"/>
      </w:r>
    </w:p>
    <w:p w:rsidR="000011A7" w:rsidRPr="00DA3B25" w:rsidRDefault="000011A7" w:rsidP="000011A7">
      <w:pPr>
        <w:autoSpaceDE w:val="0"/>
        <w:autoSpaceDN w:val="0"/>
        <w:adjustRightInd w:val="0"/>
        <w:spacing w:after="0" w:line="480" w:lineRule="auto"/>
        <w:ind w:left="360" w:firstLine="720"/>
        <w:jc w:val="both"/>
        <w:rPr>
          <w:rFonts w:ascii="Times New Roman" w:hAnsi="Times New Roman" w:cs="Times New Roman"/>
          <w:sz w:val="24"/>
          <w:szCs w:val="24"/>
        </w:rPr>
      </w:pPr>
      <w:r w:rsidRPr="00DA3B25">
        <w:rPr>
          <w:rFonts w:ascii="Times New Roman" w:hAnsi="Times New Roman" w:cs="Times New Roman"/>
          <w:sz w:val="24"/>
          <w:szCs w:val="24"/>
        </w:rPr>
        <w:t>Selain itu, Selo Soemardjan berpendapat bahwa masyarakat adalah sekumpulan orang-orang disuatu wilayah dan menghasilkan suatu kebudayaan.</w:t>
      </w:r>
      <w:r w:rsidRPr="00DA3B25">
        <w:rPr>
          <w:rStyle w:val="FootnoteReference"/>
          <w:rFonts w:ascii="Times New Roman" w:hAnsi="Times New Roman" w:cs="Times New Roman"/>
          <w:sz w:val="24"/>
          <w:szCs w:val="24"/>
        </w:rPr>
        <w:footnoteReference w:id="38"/>
      </w:r>
    </w:p>
    <w:p w:rsidR="000011A7" w:rsidRPr="00DA3B25" w:rsidRDefault="000011A7" w:rsidP="000011A7">
      <w:pPr>
        <w:autoSpaceDE w:val="0"/>
        <w:autoSpaceDN w:val="0"/>
        <w:adjustRightInd w:val="0"/>
        <w:spacing w:after="0" w:line="480" w:lineRule="auto"/>
        <w:ind w:left="360" w:firstLine="720"/>
        <w:jc w:val="both"/>
        <w:rPr>
          <w:rFonts w:ascii="Times New Roman" w:hAnsi="Times New Roman" w:cs="Times New Roman"/>
          <w:sz w:val="24"/>
          <w:szCs w:val="24"/>
        </w:rPr>
      </w:pPr>
      <w:r w:rsidRPr="00DA3B25">
        <w:rPr>
          <w:rFonts w:ascii="Times New Roman" w:hAnsi="Times New Roman" w:cs="Times New Roman"/>
          <w:sz w:val="24"/>
          <w:szCs w:val="24"/>
        </w:rPr>
        <w:t>Sedangkan menurut Hasan Shadily bahwa :</w:t>
      </w:r>
    </w:p>
    <w:p w:rsidR="000011A7" w:rsidRPr="00DA3B25" w:rsidRDefault="000011A7" w:rsidP="000011A7">
      <w:pPr>
        <w:autoSpaceDE w:val="0"/>
        <w:autoSpaceDN w:val="0"/>
        <w:adjustRightInd w:val="0"/>
        <w:spacing w:after="0" w:line="480" w:lineRule="auto"/>
        <w:ind w:left="360" w:firstLine="720"/>
        <w:jc w:val="both"/>
        <w:rPr>
          <w:rFonts w:ascii="Times New Roman" w:hAnsi="Times New Roman" w:cs="Times New Roman"/>
          <w:sz w:val="24"/>
          <w:szCs w:val="24"/>
        </w:rPr>
      </w:pPr>
      <w:r w:rsidRPr="00DA3B25">
        <w:rPr>
          <w:rFonts w:ascii="Times New Roman" w:hAnsi="Times New Roman" w:cs="Times New Roman"/>
          <w:sz w:val="24"/>
          <w:szCs w:val="24"/>
        </w:rPr>
        <w:t>Masyarakat adalah golongan besar atau kecil terdiri dari beberapa manusia, yang dengan atau karena sendirinya bertalian secara golongan dan pengaruh mempengaruhi satu sama lain.</w:t>
      </w:r>
      <w:r w:rsidRPr="00DA3B25">
        <w:rPr>
          <w:rStyle w:val="FootnoteReference"/>
          <w:rFonts w:ascii="Times New Roman" w:hAnsi="Times New Roman" w:cs="Times New Roman"/>
          <w:sz w:val="24"/>
          <w:szCs w:val="24"/>
        </w:rPr>
        <w:footnoteReference w:id="39"/>
      </w:r>
    </w:p>
    <w:p w:rsidR="000011A7" w:rsidRPr="00DA3B25" w:rsidRDefault="000011A7" w:rsidP="000011A7">
      <w:pPr>
        <w:autoSpaceDE w:val="0"/>
        <w:autoSpaceDN w:val="0"/>
        <w:adjustRightInd w:val="0"/>
        <w:spacing w:after="0" w:line="480" w:lineRule="auto"/>
        <w:ind w:left="360" w:firstLine="720"/>
        <w:jc w:val="both"/>
        <w:rPr>
          <w:rFonts w:ascii="Times New Roman" w:hAnsi="Times New Roman" w:cs="Times New Roman"/>
          <w:sz w:val="24"/>
          <w:szCs w:val="24"/>
          <w:vertAlign w:val="superscript"/>
        </w:rPr>
      </w:pPr>
      <w:r w:rsidRPr="00DA3B25">
        <w:rPr>
          <w:rFonts w:ascii="Times New Roman" w:hAnsi="Times New Roman" w:cs="Times New Roman"/>
          <w:sz w:val="24"/>
          <w:szCs w:val="24"/>
        </w:rPr>
        <w:t>Masyarakat adalah suatu kesatuan yang selalu berubah yang hidup karena proses masyarakat yang menyebabkan perubahan itu.</w:t>
      </w:r>
      <w:r w:rsidRPr="00DA3B25">
        <w:rPr>
          <w:rStyle w:val="FootnoteReference"/>
          <w:rFonts w:ascii="Times New Roman" w:hAnsi="Times New Roman" w:cs="Times New Roman"/>
          <w:sz w:val="24"/>
          <w:szCs w:val="24"/>
        </w:rPr>
        <w:footnoteReference w:id="40"/>
      </w:r>
      <w:r w:rsidRPr="00DA3B25">
        <w:rPr>
          <w:rFonts w:ascii="Times New Roman" w:hAnsi="Times New Roman" w:cs="Times New Roman"/>
          <w:sz w:val="24"/>
          <w:szCs w:val="24"/>
          <w:vertAlign w:val="superscript"/>
        </w:rPr>
        <w:t xml:space="preserve"> </w:t>
      </w:r>
    </w:p>
    <w:p w:rsidR="000011A7" w:rsidRPr="00DA3B25" w:rsidRDefault="000011A7" w:rsidP="000011A7">
      <w:pPr>
        <w:autoSpaceDE w:val="0"/>
        <w:autoSpaceDN w:val="0"/>
        <w:adjustRightInd w:val="0"/>
        <w:spacing w:after="0" w:line="480" w:lineRule="auto"/>
        <w:ind w:left="360" w:firstLine="720"/>
        <w:jc w:val="both"/>
        <w:rPr>
          <w:rFonts w:ascii="Times New Roman" w:hAnsi="Times New Roman" w:cs="Times New Roman"/>
          <w:sz w:val="24"/>
          <w:szCs w:val="24"/>
          <w:vertAlign w:val="superscript"/>
        </w:rPr>
      </w:pPr>
      <w:r w:rsidRPr="00DA3B25">
        <w:rPr>
          <w:rFonts w:ascii="Times New Roman" w:hAnsi="Times New Roman" w:cs="Times New Roman"/>
          <w:sz w:val="24"/>
          <w:szCs w:val="24"/>
        </w:rPr>
        <w:lastRenderedPageBreak/>
        <w:t>Jadi dapat dikatakan bahwa dengan adanya suatu sistem kehidupan bersama manusia dalam suatu wilayah sehingga akan melahirkan kebudayaan maka akan muncul perasaan terikat dalam satu-kesatuan dengan yang lainnya.</w:t>
      </w:r>
    </w:p>
    <w:p w:rsidR="000011A7" w:rsidRPr="00DA3B25" w:rsidRDefault="000011A7" w:rsidP="000011A7">
      <w:pPr>
        <w:pStyle w:val="ListParagraph"/>
        <w:spacing w:before="240" w:line="240" w:lineRule="auto"/>
        <w:ind w:left="1080"/>
        <w:jc w:val="both"/>
        <w:rPr>
          <w:rFonts w:ascii="Times New Roman" w:hAnsi="Times New Roman" w:cs="Times New Roman"/>
          <w:sz w:val="24"/>
          <w:szCs w:val="24"/>
          <w:vertAlign w:val="superscript"/>
        </w:rPr>
      </w:pPr>
      <w:r w:rsidRPr="00DA3B25">
        <w:rPr>
          <w:rFonts w:ascii="Times New Roman" w:hAnsi="Times New Roman" w:cs="Times New Roman"/>
          <w:sz w:val="24"/>
          <w:szCs w:val="24"/>
        </w:rPr>
        <w:t>Pelly dan Menanti mengemukakan hakikat masyarakat merupakan sekumpulan manusia yang memiliki budaya sendiri dan bertempat tinggal di daerah teritorial yang tertentu, dimana anggota masyarakat tersebut memiliki rasa persatuan dan identitas sendiri. Masyarakat merupakan wadah sosialisasi dan transmisi nilai dan norma dari generasi ke generasi.</w:t>
      </w:r>
      <w:r w:rsidRPr="00DA3B25">
        <w:rPr>
          <w:rStyle w:val="FootnoteReference"/>
          <w:rFonts w:ascii="Times New Roman" w:hAnsi="Times New Roman" w:cs="Times New Roman"/>
          <w:sz w:val="24"/>
          <w:szCs w:val="24"/>
        </w:rPr>
        <w:footnoteReference w:id="41"/>
      </w:r>
    </w:p>
    <w:p w:rsidR="000011A7" w:rsidRPr="00DA3B25" w:rsidRDefault="000011A7" w:rsidP="000011A7">
      <w:pPr>
        <w:pStyle w:val="ListParagraph"/>
        <w:spacing w:before="240" w:line="240" w:lineRule="auto"/>
        <w:ind w:left="1080"/>
        <w:jc w:val="both"/>
        <w:rPr>
          <w:rFonts w:ascii="Times New Roman" w:hAnsi="Times New Roman" w:cs="Times New Roman"/>
          <w:sz w:val="24"/>
          <w:szCs w:val="24"/>
          <w:vertAlign w:val="superscript"/>
        </w:rPr>
      </w:pPr>
    </w:p>
    <w:p w:rsidR="00066F9B" w:rsidRDefault="00066F9B" w:rsidP="000011A7">
      <w:pPr>
        <w:pStyle w:val="ListParagraph"/>
        <w:spacing w:before="240" w:line="240" w:lineRule="auto"/>
        <w:ind w:left="1080"/>
        <w:jc w:val="both"/>
        <w:rPr>
          <w:rFonts w:ascii="Times New Roman" w:hAnsi="Times New Roman" w:cs="Times New Roman"/>
          <w:sz w:val="24"/>
          <w:szCs w:val="24"/>
        </w:rPr>
      </w:pPr>
    </w:p>
    <w:p w:rsidR="000011A7" w:rsidRPr="00DA3B25" w:rsidRDefault="000011A7" w:rsidP="000011A7">
      <w:pPr>
        <w:pStyle w:val="ListParagraph"/>
        <w:spacing w:before="240" w:line="240" w:lineRule="auto"/>
        <w:ind w:left="1080"/>
        <w:jc w:val="both"/>
        <w:rPr>
          <w:rFonts w:ascii="Times New Roman" w:hAnsi="Times New Roman" w:cs="Times New Roman"/>
          <w:sz w:val="24"/>
          <w:szCs w:val="24"/>
        </w:rPr>
      </w:pPr>
      <w:r w:rsidRPr="00DA3B25">
        <w:rPr>
          <w:rFonts w:ascii="Times New Roman" w:hAnsi="Times New Roman" w:cs="Times New Roman"/>
          <w:sz w:val="24"/>
          <w:szCs w:val="24"/>
        </w:rPr>
        <w:t>Sedangkan menurut Burhan Bugin masyarakat adalah kelompok-kelompok orang yang menempati sebuah wilayah (territorial) tertentu yang hidup relatif lama, saling berkomunikasi (interaksi sosial), memiliki simbol-simbol dan aturan tertentu serta sisrem hukum yang mengontrol tindakan anggota masyarakat, memiliki system stratifikasi, sadar sebagai bagian dari anggota masyarakat tersebut serta relatif dapat menghidupi dirinya sendiri.</w:t>
      </w:r>
      <w:r w:rsidRPr="00DA3B25">
        <w:rPr>
          <w:rStyle w:val="FootnoteReference"/>
          <w:rFonts w:ascii="Times New Roman" w:hAnsi="Times New Roman" w:cs="Times New Roman"/>
          <w:sz w:val="24"/>
          <w:szCs w:val="24"/>
        </w:rPr>
        <w:footnoteReference w:id="42"/>
      </w:r>
      <w:r w:rsidRPr="00DA3B25">
        <w:rPr>
          <w:rFonts w:ascii="Times New Roman" w:hAnsi="Times New Roman" w:cs="Times New Roman"/>
          <w:sz w:val="24"/>
          <w:szCs w:val="24"/>
        </w:rPr>
        <w:t xml:space="preserve">   </w:t>
      </w:r>
    </w:p>
    <w:p w:rsidR="000011A7" w:rsidRPr="00DA3B25" w:rsidRDefault="000011A7" w:rsidP="000011A7">
      <w:pPr>
        <w:pStyle w:val="ListParagraph"/>
        <w:spacing w:before="240" w:line="240" w:lineRule="auto"/>
        <w:ind w:left="1080"/>
        <w:jc w:val="both"/>
        <w:rPr>
          <w:rFonts w:ascii="Times New Roman" w:hAnsi="Times New Roman" w:cs="Times New Roman"/>
          <w:sz w:val="24"/>
          <w:szCs w:val="24"/>
        </w:rPr>
      </w:pPr>
    </w:p>
    <w:p w:rsidR="000011A7" w:rsidRPr="00DA3B25" w:rsidRDefault="000011A7" w:rsidP="000011A7">
      <w:pPr>
        <w:pStyle w:val="ListParagraph"/>
        <w:spacing w:before="240" w:line="480" w:lineRule="auto"/>
        <w:ind w:left="360" w:firstLine="720"/>
        <w:jc w:val="both"/>
        <w:rPr>
          <w:rFonts w:ascii="Times New Roman" w:hAnsi="Times New Roman" w:cs="Times New Roman"/>
          <w:sz w:val="24"/>
          <w:szCs w:val="24"/>
        </w:rPr>
      </w:pPr>
      <w:r w:rsidRPr="00DA3B25">
        <w:rPr>
          <w:rFonts w:ascii="Times New Roman" w:hAnsi="Times New Roman" w:cs="Times New Roman"/>
          <w:sz w:val="24"/>
          <w:szCs w:val="24"/>
        </w:rPr>
        <w:t>Selain itu, Ralp Linton mengemukakan bahwa masyarakat adalah setiap kelompok manusia yang telah cukup lama hidup dan bekerja sama sehingga mereka dapat mengorganisasikan dirinya dan dalam satu kesatuan social dengan batas-batas tertentu.</w:t>
      </w:r>
      <w:r w:rsidRPr="00DA3B25">
        <w:rPr>
          <w:rStyle w:val="FootnoteReference"/>
          <w:rFonts w:ascii="Times New Roman" w:hAnsi="Times New Roman" w:cs="Times New Roman"/>
          <w:sz w:val="24"/>
          <w:szCs w:val="24"/>
        </w:rPr>
        <w:footnoteReference w:id="43"/>
      </w:r>
    </w:p>
    <w:p w:rsidR="000011A7" w:rsidRPr="00DA3B25" w:rsidRDefault="000011A7" w:rsidP="000011A7">
      <w:pPr>
        <w:pStyle w:val="ListParagraph"/>
        <w:spacing w:before="240" w:line="480" w:lineRule="auto"/>
        <w:ind w:left="360" w:firstLine="720"/>
        <w:jc w:val="both"/>
        <w:rPr>
          <w:rFonts w:ascii="Times New Roman" w:hAnsi="Times New Roman" w:cs="Times New Roman"/>
          <w:sz w:val="24"/>
          <w:szCs w:val="24"/>
        </w:rPr>
      </w:pPr>
      <w:r w:rsidRPr="00DA3B25">
        <w:rPr>
          <w:rFonts w:ascii="Times New Roman" w:hAnsi="Times New Roman" w:cs="Times New Roman"/>
          <w:sz w:val="24"/>
          <w:szCs w:val="24"/>
        </w:rPr>
        <w:t>Dari beberapa pendapat di atas, berarti tidak semua kesatuan manusia yang bergaul atau berinteraksi tanpa ikatan itu merupakan masyarakat, akan tetapi masyarakat merupakan semua kesatuan hidup manusia yang terikat oleh satuan adat-istiadat, norma-norma, hukum dan aturan-aturan khas yang mengatur seluruh pola tingkah laku mengenai semua faktor kehidupan.</w:t>
      </w:r>
    </w:p>
    <w:p w:rsidR="000011A7" w:rsidRPr="00DA3B25" w:rsidRDefault="000011A7" w:rsidP="000011A7">
      <w:pPr>
        <w:pStyle w:val="ListParagraph"/>
        <w:spacing w:before="240" w:line="480" w:lineRule="auto"/>
        <w:ind w:left="360" w:firstLine="720"/>
        <w:jc w:val="both"/>
        <w:rPr>
          <w:rFonts w:ascii="Times New Roman" w:hAnsi="Times New Roman" w:cs="Times New Roman"/>
          <w:sz w:val="24"/>
          <w:szCs w:val="24"/>
        </w:rPr>
      </w:pPr>
      <w:r w:rsidRPr="00DA3B25">
        <w:rPr>
          <w:rFonts w:ascii="Times New Roman" w:hAnsi="Times New Roman" w:cs="Times New Roman"/>
          <w:sz w:val="24"/>
          <w:szCs w:val="24"/>
        </w:rPr>
        <w:lastRenderedPageBreak/>
        <w:t xml:space="preserve">Hidup bermasyarakat adalah sangat penting bagi manusia yang tidak sempurna dan tidak dapat hidup sendirian secara berkelanjutan tanpa mengadakan hubungan dengan sesamanya di dalam masyarakat. </w:t>
      </w:r>
    </w:p>
    <w:p w:rsidR="00066F9B" w:rsidRPr="003025BB" w:rsidRDefault="000011A7" w:rsidP="003025BB">
      <w:pPr>
        <w:pStyle w:val="ListParagraph"/>
        <w:tabs>
          <w:tab w:val="left" w:pos="1080"/>
        </w:tabs>
        <w:spacing w:before="240" w:line="480" w:lineRule="auto"/>
        <w:ind w:left="360" w:firstLine="720"/>
        <w:jc w:val="both"/>
        <w:rPr>
          <w:rFonts w:ascii="Times New Roman" w:hAnsi="Times New Roman" w:cs="Times New Roman"/>
          <w:sz w:val="24"/>
          <w:szCs w:val="24"/>
        </w:rPr>
      </w:pPr>
      <w:r w:rsidRPr="00DA3B25">
        <w:rPr>
          <w:rFonts w:ascii="Times New Roman" w:hAnsi="Times New Roman" w:cs="Times New Roman"/>
          <w:sz w:val="24"/>
          <w:szCs w:val="24"/>
        </w:rPr>
        <w:t>Menurut Soerjono Soekanto walaupun definisi dari para sarjana saling berlainan namun isinya tetap memiliki pertalian yang terdiri dari beberapa unsur-unsur seperti:</w:t>
      </w:r>
      <w:r w:rsidRPr="00DA3B25">
        <w:rPr>
          <w:rStyle w:val="FootnoteReference"/>
          <w:rFonts w:ascii="Times New Roman" w:hAnsi="Times New Roman" w:cs="Times New Roman"/>
          <w:sz w:val="24"/>
          <w:szCs w:val="24"/>
        </w:rPr>
        <w:footnoteReference w:id="44"/>
      </w:r>
    </w:p>
    <w:p w:rsidR="000011A7" w:rsidRPr="00DA3B25" w:rsidRDefault="000011A7" w:rsidP="000011A7">
      <w:pPr>
        <w:pStyle w:val="ListParagraph"/>
        <w:numPr>
          <w:ilvl w:val="0"/>
          <w:numId w:val="8"/>
        </w:numPr>
        <w:spacing w:before="240" w:line="480" w:lineRule="auto"/>
        <w:ind w:left="900"/>
        <w:jc w:val="both"/>
        <w:rPr>
          <w:rFonts w:ascii="Times New Roman" w:hAnsi="Times New Roman" w:cs="Times New Roman"/>
          <w:sz w:val="24"/>
          <w:szCs w:val="24"/>
        </w:rPr>
      </w:pPr>
      <w:r w:rsidRPr="00DA3B25">
        <w:rPr>
          <w:rFonts w:ascii="Times New Roman" w:hAnsi="Times New Roman" w:cs="Times New Roman"/>
          <w:sz w:val="24"/>
          <w:szCs w:val="24"/>
        </w:rPr>
        <w:t>Adanya kehidupan bersama, walaupun dalam ilmu sosial tidak ada ukuran yang mutlak atau angka pasti untuk menentukan berapa jumlah manusia yang harus ada, namun secara teoritis sering kehidupan bersama minimal dua orang atau lebih.</w:t>
      </w:r>
    </w:p>
    <w:p w:rsidR="000011A7" w:rsidRPr="00DA3B25" w:rsidRDefault="000011A7" w:rsidP="000011A7">
      <w:pPr>
        <w:pStyle w:val="ListParagraph"/>
        <w:numPr>
          <w:ilvl w:val="0"/>
          <w:numId w:val="8"/>
        </w:numPr>
        <w:spacing w:before="240" w:line="480" w:lineRule="auto"/>
        <w:ind w:left="900"/>
        <w:jc w:val="both"/>
        <w:rPr>
          <w:rFonts w:ascii="Times New Roman" w:hAnsi="Times New Roman" w:cs="Times New Roman"/>
          <w:sz w:val="24"/>
          <w:szCs w:val="24"/>
        </w:rPr>
      </w:pPr>
      <w:r w:rsidRPr="00DA3B25">
        <w:rPr>
          <w:rFonts w:ascii="Times New Roman" w:hAnsi="Times New Roman" w:cs="Times New Roman"/>
          <w:sz w:val="24"/>
          <w:szCs w:val="24"/>
        </w:rPr>
        <w:t>Bercampur untuk waktu yang cukup lama, karena manusia tidaklah sama dengan bendabenda mati, sehingga berkumpulnya manusia akan melahirkan manusia yang baru, memiliki berbagai keinginan dan tindakan dan sebagainya.</w:t>
      </w:r>
    </w:p>
    <w:p w:rsidR="000011A7" w:rsidRPr="00DA3B25" w:rsidRDefault="000011A7" w:rsidP="000011A7">
      <w:pPr>
        <w:pStyle w:val="ListParagraph"/>
        <w:numPr>
          <w:ilvl w:val="0"/>
          <w:numId w:val="8"/>
        </w:numPr>
        <w:spacing w:before="240" w:line="480" w:lineRule="auto"/>
        <w:ind w:left="900"/>
        <w:jc w:val="both"/>
        <w:rPr>
          <w:rFonts w:ascii="Times New Roman" w:hAnsi="Times New Roman" w:cs="Times New Roman"/>
          <w:sz w:val="24"/>
          <w:szCs w:val="24"/>
        </w:rPr>
      </w:pPr>
      <w:r w:rsidRPr="00DA3B25">
        <w:rPr>
          <w:rFonts w:ascii="Times New Roman" w:hAnsi="Times New Roman" w:cs="Times New Roman"/>
          <w:sz w:val="24"/>
          <w:szCs w:val="24"/>
        </w:rPr>
        <w:t>Adanya kesadaran bahwa mereka hidup dalam satu kesatuan.</w:t>
      </w:r>
    </w:p>
    <w:p w:rsidR="00C56C54" w:rsidRDefault="000011A7" w:rsidP="003A7099">
      <w:pPr>
        <w:pStyle w:val="ListParagraph"/>
        <w:numPr>
          <w:ilvl w:val="0"/>
          <w:numId w:val="8"/>
        </w:numPr>
        <w:tabs>
          <w:tab w:val="left" w:pos="540"/>
        </w:tabs>
        <w:spacing w:before="240" w:line="480" w:lineRule="auto"/>
        <w:ind w:left="900"/>
        <w:jc w:val="both"/>
        <w:rPr>
          <w:rFonts w:ascii="Times New Roman" w:hAnsi="Times New Roman" w:cs="Times New Roman"/>
          <w:sz w:val="24"/>
          <w:szCs w:val="24"/>
        </w:rPr>
      </w:pPr>
      <w:r w:rsidRPr="00DA3B25">
        <w:rPr>
          <w:rFonts w:ascii="Times New Roman" w:hAnsi="Times New Roman" w:cs="Times New Roman"/>
          <w:sz w:val="24"/>
          <w:szCs w:val="24"/>
        </w:rPr>
        <w:t>Mereka hidup dalam sistem hidup bersama sehingga akan melahirkan kebudayaan maka akan muncul perasaan terikat dalam satu kesatuan dengan lainnya.</w:t>
      </w:r>
    </w:p>
    <w:p w:rsidR="003025BB" w:rsidRDefault="003025BB" w:rsidP="003025BB">
      <w:pPr>
        <w:tabs>
          <w:tab w:val="left" w:pos="540"/>
        </w:tabs>
        <w:spacing w:before="240" w:line="480" w:lineRule="auto"/>
        <w:jc w:val="both"/>
        <w:rPr>
          <w:rFonts w:ascii="Times New Roman" w:hAnsi="Times New Roman" w:cs="Times New Roman"/>
          <w:sz w:val="24"/>
          <w:szCs w:val="24"/>
        </w:rPr>
      </w:pPr>
    </w:p>
    <w:p w:rsidR="003025BB" w:rsidRDefault="003025BB" w:rsidP="003025BB">
      <w:pPr>
        <w:tabs>
          <w:tab w:val="left" w:pos="540"/>
        </w:tabs>
        <w:spacing w:before="240" w:line="480" w:lineRule="auto"/>
        <w:jc w:val="both"/>
        <w:rPr>
          <w:rFonts w:ascii="Times New Roman" w:hAnsi="Times New Roman" w:cs="Times New Roman"/>
          <w:sz w:val="24"/>
          <w:szCs w:val="24"/>
        </w:rPr>
      </w:pPr>
    </w:p>
    <w:p w:rsidR="003025BB" w:rsidRPr="003025BB" w:rsidRDefault="003025BB" w:rsidP="003025BB">
      <w:pPr>
        <w:tabs>
          <w:tab w:val="left" w:pos="540"/>
        </w:tabs>
        <w:spacing w:before="240" w:line="480" w:lineRule="auto"/>
        <w:jc w:val="both"/>
        <w:rPr>
          <w:rFonts w:ascii="Times New Roman" w:hAnsi="Times New Roman" w:cs="Times New Roman"/>
          <w:sz w:val="24"/>
          <w:szCs w:val="24"/>
        </w:rPr>
      </w:pPr>
    </w:p>
    <w:p w:rsidR="000011A7" w:rsidRPr="00DA3B25" w:rsidRDefault="000011A7" w:rsidP="000011A7">
      <w:pPr>
        <w:pStyle w:val="ListParagraph"/>
        <w:numPr>
          <w:ilvl w:val="0"/>
          <w:numId w:val="6"/>
        </w:numPr>
        <w:tabs>
          <w:tab w:val="left" w:pos="900"/>
        </w:tabs>
        <w:spacing w:before="240" w:line="480" w:lineRule="auto"/>
        <w:ind w:left="360"/>
        <w:jc w:val="both"/>
        <w:rPr>
          <w:rFonts w:ascii="Times New Roman" w:hAnsi="Times New Roman" w:cs="Times New Roman"/>
          <w:b/>
          <w:sz w:val="24"/>
          <w:szCs w:val="24"/>
        </w:rPr>
      </w:pPr>
      <w:r w:rsidRPr="00DA3B25">
        <w:rPr>
          <w:rFonts w:ascii="Times New Roman" w:hAnsi="Times New Roman" w:cs="Times New Roman"/>
          <w:b/>
          <w:sz w:val="24"/>
          <w:szCs w:val="24"/>
        </w:rPr>
        <w:lastRenderedPageBreak/>
        <w:t>Kerangka pikir</w:t>
      </w:r>
    </w:p>
    <w:p w:rsidR="000011A7" w:rsidRPr="00DA3B25" w:rsidRDefault="000011A7" w:rsidP="000011A7">
      <w:pPr>
        <w:spacing w:before="40" w:after="40" w:line="480" w:lineRule="auto"/>
        <w:ind w:firstLine="720"/>
        <w:jc w:val="both"/>
        <w:rPr>
          <w:rFonts w:ascii="Times New Roman" w:hAnsi="Times New Roman" w:cs="Times New Roman"/>
          <w:sz w:val="24"/>
          <w:szCs w:val="24"/>
        </w:rPr>
      </w:pPr>
      <w:r w:rsidRPr="00DA3B25">
        <w:rPr>
          <w:rFonts w:ascii="Times New Roman" w:hAnsi="Times New Roman" w:cs="Times New Roman"/>
          <w:sz w:val="24"/>
          <w:szCs w:val="24"/>
        </w:rPr>
        <w:t>Pertumbuhan dan pembinaan keluarga diawali dengan adanya suatu perkawinan. Keinginan manusia untuk berkeluarga merupakan upaya untuk mempunyai anak secara sah. Perkawinan pada dasarnya merupakan suatu yang sakral untuk mempersatukan dua manusia lain jenis (laki-laki dan perempuan) dalam jiwa dan raga. Oleh karena itu, hendaknya perkawinan dilakukan atas dasar cinta dan kerelaan, karena pada hakekatnya perkawinan adalah sesuatu yang indah dan membahagiakan.</w:t>
      </w:r>
    </w:p>
    <w:p w:rsidR="000011A7" w:rsidRPr="00DA3B25" w:rsidRDefault="000011A7" w:rsidP="000011A7">
      <w:pPr>
        <w:pStyle w:val="ListParagraph"/>
        <w:spacing w:before="40" w:after="40" w:line="480" w:lineRule="auto"/>
        <w:ind w:left="0" w:firstLine="720"/>
        <w:jc w:val="both"/>
        <w:rPr>
          <w:rFonts w:ascii="Times New Roman" w:hAnsi="Times New Roman" w:cs="Times New Roman"/>
          <w:sz w:val="24"/>
          <w:szCs w:val="24"/>
        </w:rPr>
      </w:pPr>
      <w:r w:rsidRPr="00DA3B25">
        <w:rPr>
          <w:rFonts w:ascii="Times New Roman" w:hAnsi="Times New Roman" w:cs="Times New Roman"/>
          <w:sz w:val="24"/>
          <w:szCs w:val="24"/>
        </w:rPr>
        <w:t>Bagi masyarakat Balangpesoang perkawinan itu merupakan salah satu upacara yang sakral dalam kehidupannya. Karena bagi mereka perkawinan yang mereka inginkan hanya terjadi sekali seumur hidup, maka dari itu pelaksanaannya pun tidaklah mudah.</w:t>
      </w:r>
    </w:p>
    <w:p w:rsidR="000011A7" w:rsidRPr="00DA3B25" w:rsidRDefault="000011A7" w:rsidP="000011A7">
      <w:pPr>
        <w:tabs>
          <w:tab w:val="left" w:pos="0"/>
        </w:tabs>
        <w:spacing w:before="40" w:after="40" w:line="480" w:lineRule="auto"/>
        <w:jc w:val="both"/>
        <w:rPr>
          <w:rFonts w:ascii="Times New Roman" w:hAnsi="Times New Roman" w:cs="Times New Roman"/>
          <w:sz w:val="24"/>
          <w:szCs w:val="24"/>
        </w:rPr>
      </w:pPr>
      <w:r w:rsidRPr="00DA3B25">
        <w:rPr>
          <w:rFonts w:ascii="Times New Roman" w:hAnsi="Times New Roman" w:cs="Times New Roman"/>
          <w:sz w:val="24"/>
          <w:szCs w:val="24"/>
        </w:rPr>
        <w:tab/>
        <w:t>Wujud dari suatu perkawinan pada masyarakat ini yaitu penyatuan dua buah keluarga secara utuh. Perkawinan dilakukan untuk mempererat hubungan kekeluargaan dan merekatkan keluarga yang renggang. Keluarga yang jaraknya sudah mulai menjauh didekatkan kembali dalam suatu perkawinan.</w:t>
      </w:r>
    </w:p>
    <w:p w:rsidR="000011A7" w:rsidRPr="00DA3B25" w:rsidRDefault="000011A7" w:rsidP="000011A7">
      <w:pPr>
        <w:spacing w:before="40" w:after="40" w:line="480" w:lineRule="auto"/>
        <w:ind w:firstLine="720"/>
        <w:jc w:val="both"/>
        <w:rPr>
          <w:rStyle w:val="apple-style-span"/>
          <w:rFonts w:ascii="Times New Roman" w:hAnsi="Times New Roman" w:cs="Times New Roman"/>
          <w:sz w:val="24"/>
          <w:szCs w:val="24"/>
        </w:rPr>
      </w:pPr>
      <w:r w:rsidRPr="00DA3B25">
        <w:rPr>
          <w:rFonts w:ascii="Times New Roman" w:hAnsi="Times New Roman" w:cs="Times New Roman"/>
          <w:sz w:val="24"/>
          <w:szCs w:val="24"/>
        </w:rPr>
        <w:t xml:space="preserve">Dalam proses perkawinan pihak laki-laki harus menyerahkan uang belanja kepada pihak perempuan untuk digunakan melaksanakan pesta perkawinan. Besarnya uang belanja ditentukan oleh keluarga pihak perempuan. </w:t>
      </w:r>
      <w:r w:rsidRPr="00DA3B25">
        <w:rPr>
          <w:rStyle w:val="apple-style-span"/>
          <w:rFonts w:ascii="Times New Roman" w:hAnsi="Times New Roman" w:cs="Times New Roman"/>
          <w:sz w:val="24"/>
          <w:szCs w:val="24"/>
        </w:rPr>
        <w:t>Selain itu, status sosial juga seringkali jadi penentu besar kecilnya uang belanja ini. Status sosial yang dipertaruhkan ini berdampak terhadap status sosial di tengah masyarakat.</w:t>
      </w:r>
    </w:p>
    <w:p w:rsidR="003025BB" w:rsidRDefault="003025BB" w:rsidP="000011A7">
      <w:pPr>
        <w:tabs>
          <w:tab w:val="left" w:pos="0"/>
        </w:tabs>
        <w:spacing w:before="40" w:after="40" w:line="480" w:lineRule="auto"/>
        <w:rPr>
          <w:rStyle w:val="apple-style-span"/>
          <w:rFonts w:ascii="Times New Roman" w:hAnsi="Times New Roman" w:cs="Times New Roman"/>
          <w:sz w:val="24"/>
          <w:szCs w:val="24"/>
        </w:rPr>
      </w:pPr>
    </w:p>
    <w:p w:rsidR="000011A7" w:rsidRPr="00DA3B25" w:rsidRDefault="001B61A2" w:rsidP="000011A7">
      <w:pPr>
        <w:tabs>
          <w:tab w:val="left" w:pos="0"/>
        </w:tabs>
        <w:spacing w:before="40" w:after="40" w:line="480" w:lineRule="auto"/>
        <w:rPr>
          <w:rFonts w:ascii="Times New Roman" w:hAnsi="Times New Roman" w:cs="Times New Roman"/>
          <w:sz w:val="24"/>
          <w:szCs w:val="24"/>
        </w:rPr>
      </w:pPr>
      <w:r>
        <w:rPr>
          <w:rFonts w:ascii="Times New Roman" w:hAnsi="Times New Roman" w:cs="Times New Roman"/>
          <w:noProof/>
          <w:sz w:val="24"/>
          <w:szCs w:val="24"/>
        </w:rPr>
        <w:lastRenderedPageBreak/>
        <w:pict>
          <v:roundrect id="_x0000_s1026" style="position:absolute;margin-left:125.1pt;margin-top:32.6pt;width:127.5pt;height:38.25pt;z-index:251660288" arcsize="10923f" fillcolor="white [3201]" strokecolor="black [3200]" strokeweight="5pt">
            <v:stroke linestyle="thickThin"/>
            <v:shadow color="#868686"/>
            <v:textbox style="mso-next-textbox:#_x0000_s1026">
              <w:txbxContent>
                <w:p w:rsidR="00FA79F9" w:rsidRPr="0081677F" w:rsidRDefault="00FA79F9" w:rsidP="000011A7">
                  <w:pPr>
                    <w:jc w:val="center"/>
                    <w:rPr>
                      <w:rFonts w:ascii="Tames new rowman" w:hAnsi="Tames new rowman"/>
                      <w:sz w:val="24"/>
                    </w:rPr>
                  </w:pPr>
                  <w:r>
                    <w:rPr>
                      <w:rFonts w:ascii="Tames new rowman" w:hAnsi="Tames new rowman"/>
                      <w:sz w:val="24"/>
                    </w:rPr>
                    <w:t>Perkawinan</w:t>
                  </w:r>
                </w:p>
              </w:txbxContent>
            </v:textbox>
          </v:roundrect>
        </w:pict>
      </w:r>
    </w:p>
    <w:p w:rsidR="000011A7" w:rsidRPr="00DA3B25" w:rsidRDefault="000011A7" w:rsidP="000011A7">
      <w:pPr>
        <w:spacing w:before="40" w:after="40" w:line="480" w:lineRule="auto"/>
        <w:ind w:firstLine="720"/>
        <w:jc w:val="both"/>
        <w:rPr>
          <w:rFonts w:ascii="Times New Roman" w:hAnsi="Times New Roman" w:cs="Times New Roman"/>
          <w:sz w:val="24"/>
          <w:szCs w:val="24"/>
        </w:rPr>
      </w:pPr>
    </w:p>
    <w:p w:rsidR="000011A7" w:rsidRPr="00DA3B25" w:rsidRDefault="001B61A2" w:rsidP="000011A7">
      <w:pPr>
        <w:pStyle w:val="ListParagraph"/>
        <w:tabs>
          <w:tab w:val="left" w:pos="900"/>
        </w:tabs>
        <w:spacing w:before="240" w:line="480" w:lineRule="auto"/>
        <w:ind w:left="360"/>
        <w:jc w:val="both"/>
        <w:rPr>
          <w:rFonts w:ascii="Times New Roman" w:hAnsi="Times New Roman" w:cs="Times New Roman"/>
          <w:b/>
          <w:sz w:val="24"/>
          <w:szCs w:val="24"/>
        </w:rPr>
      </w:pPr>
      <w:r>
        <w:rPr>
          <w:rFonts w:ascii="Times New Roman" w:hAnsi="Times New Roman" w:cs="Times New Roman"/>
          <w:b/>
          <w:noProof/>
          <w:sz w:val="24"/>
          <w:szCs w:val="24"/>
        </w:rPr>
        <w:pict>
          <v:roundrect id="_x0000_s1027" style="position:absolute;left:0;text-align:left;margin-left:81.65pt;margin-top:31.5pt;width:212.2pt;height:49.4pt;z-index:251661312" arcsize="10923f" fillcolor="white [3201]" strokecolor="black [3200]" strokeweight="5pt">
            <v:stroke linestyle="thickThin"/>
            <v:shadow color="#868686"/>
            <v:textbox>
              <w:txbxContent>
                <w:p w:rsidR="00FA79F9" w:rsidRPr="00BD7472" w:rsidRDefault="00FA79F9" w:rsidP="000011A7">
                  <w:pPr>
                    <w:jc w:val="center"/>
                    <w:rPr>
                      <w:rFonts w:ascii="Times New Roman" w:hAnsi="Times New Roman" w:cs="Times New Roman"/>
                      <w:sz w:val="24"/>
                    </w:rPr>
                  </w:pPr>
                  <w:r>
                    <w:rPr>
                      <w:rFonts w:ascii="Times New Roman" w:hAnsi="Times New Roman" w:cs="Times New Roman"/>
                      <w:sz w:val="24"/>
                    </w:rPr>
                    <w:t>Uang belanja Perkawinan di Desa Balangpesoang</w:t>
                  </w:r>
                </w:p>
                <w:p w:rsidR="00FA79F9" w:rsidRPr="00C80B9F" w:rsidRDefault="00FA79F9" w:rsidP="000011A7"/>
              </w:txbxContent>
            </v:textbox>
          </v:roundrect>
        </w:pict>
      </w:r>
      <w:r>
        <w:rPr>
          <w:rFonts w:ascii="Times New Roman" w:hAnsi="Times New Roman" w:cs="Times New Roman"/>
          <w:b/>
          <w:noProof/>
          <w:sz w:val="24"/>
          <w:szCs w:val="24"/>
        </w:rPr>
        <w:pict>
          <v:shapetype id="_x0000_t32" coordsize="21600,21600" o:spt="32" o:oned="t" path="m,l21600,21600e" filled="f">
            <v:path arrowok="t" fillok="f" o:connecttype="none"/>
            <o:lock v:ext="edit" shapetype="t"/>
          </v:shapetype>
          <v:shape id="_x0000_s1032" type="#_x0000_t32" style="position:absolute;left:0;text-align:left;margin-left:186.65pt;margin-top:11.65pt;width:0;height:19.85pt;z-index:251666432" o:connectortype="straight">
            <v:stroke endarrow="block"/>
          </v:shape>
        </w:pict>
      </w:r>
    </w:p>
    <w:p w:rsidR="000011A7" w:rsidRPr="00DA3B25" w:rsidRDefault="000011A7" w:rsidP="000011A7">
      <w:pPr>
        <w:pStyle w:val="ListParagraph"/>
        <w:spacing w:line="360" w:lineRule="auto"/>
        <w:ind w:left="0"/>
        <w:jc w:val="center"/>
        <w:rPr>
          <w:rFonts w:ascii="Times New Roman" w:hAnsi="Times New Roman" w:cs="Times New Roman"/>
          <w:b/>
          <w:sz w:val="24"/>
          <w:szCs w:val="24"/>
        </w:rPr>
      </w:pPr>
    </w:p>
    <w:p w:rsidR="000011A7" w:rsidRPr="00DA3B25" w:rsidRDefault="000011A7" w:rsidP="000011A7">
      <w:pPr>
        <w:pStyle w:val="ListParagraph"/>
        <w:spacing w:line="360" w:lineRule="auto"/>
        <w:ind w:left="0"/>
        <w:jc w:val="center"/>
        <w:rPr>
          <w:rFonts w:ascii="Times New Roman" w:hAnsi="Times New Roman" w:cs="Times New Roman"/>
          <w:b/>
          <w:sz w:val="24"/>
          <w:szCs w:val="24"/>
        </w:rPr>
      </w:pPr>
    </w:p>
    <w:p w:rsidR="000011A7" w:rsidRPr="00DA3B25" w:rsidRDefault="001B61A2" w:rsidP="000011A7">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noProof/>
          <w:sz w:val="24"/>
          <w:szCs w:val="24"/>
        </w:rPr>
        <w:pict>
          <v:shape id="_x0000_s1031" type="#_x0000_t32" style="position:absolute;left:0;text-align:left;margin-left:186.65pt;margin-top:1.9pt;width:96pt;height:38.25pt;z-index:251665408" o:connectortype="straight">
            <v:stroke endarrow="block"/>
          </v:shape>
        </w:pict>
      </w:r>
      <w:r>
        <w:rPr>
          <w:rFonts w:ascii="Times New Roman" w:hAnsi="Times New Roman" w:cs="Times New Roman"/>
          <w:b/>
          <w:noProof/>
          <w:sz w:val="24"/>
          <w:szCs w:val="24"/>
        </w:rPr>
        <w:pict>
          <v:shape id="_x0000_s1030" type="#_x0000_t32" style="position:absolute;left:0;text-align:left;margin-left:81.65pt;margin-top:1.9pt;width:105pt;height:38.25pt;flip:x;z-index:251664384" o:connectortype="straight">
            <v:stroke endarrow="block"/>
          </v:shape>
        </w:pict>
      </w:r>
    </w:p>
    <w:p w:rsidR="000011A7" w:rsidRPr="00DA3B25" w:rsidRDefault="000011A7" w:rsidP="000011A7">
      <w:pPr>
        <w:pStyle w:val="ListParagraph"/>
        <w:spacing w:line="360" w:lineRule="auto"/>
        <w:ind w:left="0"/>
        <w:jc w:val="center"/>
        <w:rPr>
          <w:rFonts w:ascii="Times New Roman" w:hAnsi="Times New Roman" w:cs="Times New Roman"/>
          <w:b/>
          <w:sz w:val="24"/>
          <w:szCs w:val="24"/>
        </w:rPr>
      </w:pPr>
    </w:p>
    <w:p w:rsidR="000011A7" w:rsidRPr="00DA3B25" w:rsidRDefault="001B61A2" w:rsidP="000011A7">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noProof/>
          <w:sz w:val="24"/>
          <w:szCs w:val="24"/>
        </w:rPr>
        <w:pict>
          <v:roundrect id="_x0000_s1028" style="position:absolute;left:0;text-align:left;margin-left:201.6pt;margin-top:2.7pt;width:169.5pt;height:38.4pt;z-index:251662336" arcsize="10923f" fillcolor="white [3201]" strokecolor="black [3200]" strokeweight="5pt">
            <v:stroke linestyle="thickThin"/>
            <v:shadow color="#868686"/>
            <v:textbox>
              <w:txbxContent>
                <w:p w:rsidR="00FA79F9" w:rsidRPr="0081677F" w:rsidRDefault="00FA79F9" w:rsidP="000011A7">
                  <w:pPr>
                    <w:jc w:val="center"/>
                    <w:rPr>
                      <w:rFonts w:ascii="Tames new rowman" w:hAnsi="Tames new rowman"/>
                      <w:sz w:val="24"/>
                      <w:szCs w:val="24"/>
                    </w:rPr>
                  </w:pPr>
                  <w:r>
                    <w:rPr>
                      <w:rFonts w:ascii="Tames new rowman" w:hAnsi="Tames new rowman"/>
                      <w:sz w:val="24"/>
                      <w:szCs w:val="24"/>
                    </w:rPr>
                    <w:t>Faktor yang mempengaruhi</w:t>
                  </w:r>
                </w:p>
                <w:p w:rsidR="00FA79F9" w:rsidRPr="001C4971" w:rsidRDefault="00FA79F9" w:rsidP="000011A7">
                  <w:pPr>
                    <w:jc w:val="center"/>
                    <w:rPr>
                      <w:rFonts w:ascii="Times New Roman" w:hAnsi="Times New Roman" w:cs="Times New Roman"/>
                      <w:sz w:val="24"/>
                      <w:szCs w:val="24"/>
                    </w:rPr>
                  </w:pPr>
                  <w:r>
                    <w:rPr>
                      <w:rFonts w:ascii="Times New Roman" w:hAnsi="Times New Roman" w:cs="Times New Roman"/>
                      <w:sz w:val="24"/>
                      <w:szCs w:val="24"/>
                    </w:rPr>
                    <w:t>Pandangan masyarakat</w:t>
                  </w:r>
                </w:p>
              </w:txbxContent>
            </v:textbox>
          </v:roundrect>
        </w:pict>
      </w:r>
      <w:r>
        <w:rPr>
          <w:rFonts w:ascii="Times New Roman" w:hAnsi="Times New Roman" w:cs="Times New Roman"/>
          <w:b/>
          <w:noProof/>
          <w:sz w:val="24"/>
          <w:szCs w:val="24"/>
        </w:rPr>
        <w:pict>
          <v:roundrect id="_x0000_s1029" style="position:absolute;left:0;text-align:left;margin-left:-2.4pt;margin-top:2.7pt;width:162pt;height:38.4pt;z-index:251663360" arcsize="10923f" fillcolor="white [3201]" strokecolor="black [3200]" strokeweight="5pt">
            <v:stroke linestyle="thickThin"/>
            <v:shadow color="#868686"/>
            <v:textbox>
              <w:txbxContent>
                <w:p w:rsidR="00FA79F9" w:rsidRPr="002E2B6F" w:rsidRDefault="00FA79F9" w:rsidP="000011A7">
                  <w:pPr>
                    <w:jc w:val="center"/>
                    <w:rPr>
                      <w:rFonts w:ascii="Times New Roman" w:hAnsi="Times New Roman" w:cs="Times New Roman"/>
                      <w:sz w:val="24"/>
                    </w:rPr>
                  </w:pPr>
                  <w:r>
                    <w:rPr>
                      <w:rFonts w:ascii="Times New Roman" w:hAnsi="Times New Roman" w:cs="Times New Roman"/>
                      <w:sz w:val="24"/>
                    </w:rPr>
                    <w:t>Pandangan Masyarakat</w:t>
                  </w:r>
                </w:p>
              </w:txbxContent>
            </v:textbox>
          </v:roundrect>
        </w:pict>
      </w:r>
    </w:p>
    <w:p w:rsidR="000011A7" w:rsidRPr="00DA3B25" w:rsidRDefault="000011A7" w:rsidP="000011A7">
      <w:pPr>
        <w:pStyle w:val="ListParagraph"/>
        <w:spacing w:line="360" w:lineRule="auto"/>
        <w:ind w:left="0"/>
        <w:jc w:val="center"/>
        <w:rPr>
          <w:rFonts w:ascii="Times New Roman" w:hAnsi="Times New Roman" w:cs="Times New Roman"/>
          <w:b/>
          <w:sz w:val="24"/>
          <w:szCs w:val="24"/>
        </w:rPr>
      </w:pPr>
    </w:p>
    <w:p w:rsidR="000011A7" w:rsidRPr="00DA3B25" w:rsidRDefault="000011A7" w:rsidP="000011A7">
      <w:pPr>
        <w:pStyle w:val="ListParagraph"/>
        <w:spacing w:line="360" w:lineRule="auto"/>
        <w:ind w:left="0"/>
        <w:rPr>
          <w:rFonts w:ascii="Times New Roman" w:hAnsi="Times New Roman" w:cs="Times New Roman"/>
          <w:b/>
          <w:sz w:val="24"/>
          <w:szCs w:val="24"/>
        </w:rPr>
      </w:pPr>
    </w:p>
    <w:p w:rsidR="00C56C54" w:rsidRPr="00066F9B" w:rsidRDefault="000011A7" w:rsidP="00066F9B">
      <w:pPr>
        <w:spacing w:line="480" w:lineRule="auto"/>
        <w:jc w:val="both"/>
        <w:rPr>
          <w:rFonts w:ascii="Times New Roman" w:hAnsi="Times New Roman" w:cs="Times New Roman"/>
          <w:sz w:val="24"/>
          <w:szCs w:val="24"/>
        </w:rPr>
      </w:pPr>
      <w:r w:rsidRPr="00DA3B25">
        <w:rPr>
          <w:rFonts w:ascii="Times New Roman" w:hAnsi="Times New Roman" w:cs="Times New Roman"/>
          <w:b/>
          <w:sz w:val="24"/>
          <w:szCs w:val="24"/>
        </w:rPr>
        <w:t xml:space="preserve">Gambar 2.1. </w:t>
      </w:r>
      <w:r w:rsidRPr="00DA3B25">
        <w:rPr>
          <w:rFonts w:ascii="Times New Roman" w:hAnsi="Times New Roman" w:cs="Times New Roman"/>
          <w:sz w:val="24"/>
          <w:szCs w:val="24"/>
        </w:rPr>
        <w:t>Kerangka pikir peneliti</w:t>
      </w:r>
    </w:p>
    <w:p w:rsidR="003025BB" w:rsidRDefault="003025BB" w:rsidP="000011A7">
      <w:pPr>
        <w:pStyle w:val="ListParagraph"/>
        <w:spacing w:line="360" w:lineRule="auto"/>
        <w:ind w:left="0"/>
        <w:jc w:val="center"/>
        <w:rPr>
          <w:rFonts w:ascii="Times New Roman" w:hAnsi="Times New Roman" w:cs="Times New Roman"/>
          <w:b/>
          <w:sz w:val="24"/>
          <w:szCs w:val="24"/>
        </w:rPr>
      </w:pPr>
    </w:p>
    <w:p w:rsidR="003025BB" w:rsidRDefault="003025BB" w:rsidP="000011A7">
      <w:pPr>
        <w:pStyle w:val="ListParagraph"/>
        <w:spacing w:line="360" w:lineRule="auto"/>
        <w:ind w:left="0"/>
        <w:jc w:val="center"/>
        <w:rPr>
          <w:rFonts w:ascii="Times New Roman" w:hAnsi="Times New Roman" w:cs="Times New Roman"/>
          <w:b/>
          <w:sz w:val="24"/>
          <w:szCs w:val="24"/>
        </w:rPr>
      </w:pPr>
    </w:p>
    <w:p w:rsidR="003025BB" w:rsidRDefault="003025BB" w:rsidP="000011A7">
      <w:pPr>
        <w:pStyle w:val="ListParagraph"/>
        <w:spacing w:line="360" w:lineRule="auto"/>
        <w:ind w:left="0"/>
        <w:jc w:val="center"/>
        <w:rPr>
          <w:rFonts w:ascii="Times New Roman" w:hAnsi="Times New Roman" w:cs="Times New Roman"/>
          <w:b/>
          <w:sz w:val="24"/>
          <w:szCs w:val="24"/>
        </w:rPr>
      </w:pPr>
    </w:p>
    <w:p w:rsidR="003025BB" w:rsidRDefault="003025BB" w:rsidP="000011A7">
      <w:pPr>
        <w:pStyle w:val="ListParagraph"/>
        <w:spacing w:line="360" w:lineRule="auto"/>
        <w:ind w:left="0"/>
        <w:jc w:val="center"/>
        <w:rPr>
          <w:rFonts w:ascii="Times New Roman" w:hAnsi="Times New Roman" w:cs="Times New Roman"/>
          <w:b/>
          <w:sz w:val="24"/>
          <w:szCs w:val="24"/>
        </w:rPr>
      </w:pPr>
    </w:p>
    <w:p w:rsidR="003025BB" w:rsidRDefault="003025BB" w:rsidP="000011A7">
      <w:pPr>
        <w:pStyle w:val="ListParagraph"/>
        <w:spacing w:line="360" w:lineRule="auto"/>
        <w:ind w:left="0"/>
        <w:jc w:val="center"/>
        <w:rPr>
          <w:rFonts w:ascii="Times New Roman" w:hAnsi="Times New Roman" w:cs="Times New Roman"/>
          <w:b/>
          <w:sz w:val="24"/>
          <w:szCs w:val="24"/>
        </w:rPr>
      </w:pPr>
    </w:p>
    <w:p w:rsidR="003025BB" w:rsidRDefault="003025BB" w:rsidP="000011A7">
      <w:pPr>
        <w:pStyle w:val="ListParagraph"/>
        <w:spacing w:line="360" w:lineRule="auto"/>
        <w:ind w:left="0"/>
        <w:jc w:val="center"/>
        <w:rPr>
          <w:rFonts w:ascii="Times New Roman" w:hAnsi="Times New Roman" w:cs="Times New Roman"/>
          <w:b/>
          <w:sz w:val="24"/>
          <w:szCs w:val="24"/>
        </w:rPr>
      </w:pPr>
    </w:p>
    <w:p w:rsidR="003025BB" w:rsidRDefault="003025BB" w:rsidP="000011A7">
      <w:pPr>
        <w:pStyle w:val="ListParagraph"/>
        <w:spacing w:line="360" w:lineRule="auto"/>
        <w:ind w:left="0"/>
        <w:jc w:val="center"/>
        <w:rPr>
          <w:rFonts w:ascii="Times New Roman" w:hAnsi="Times New Roman" w:cs="Times New Roman"/>
          <w:b/>
          <w:sz w:val="24"/>
          <w:szCs w:val="24"/>
        </w:rPr>
      </w:pPr>
    </w:p>
    <w:p w:rsidR="003025BB" w:rsidRDefault="003025BB" w:rsidP="000011A7">
      <w:pPr>
        <w:pStyle w:val="ListParagraph"/>
        <w:spacing w:line="360" w:lineRule="auto"/>
        <w:ind w:left="0"/>
        <w:jc w:val="center"/>
        <w:rPr>
          <w:rFonts w:ascii="Times New Roman" w:hAnsi="Times New Roman" w:cs="Times New Roman"/>
          <w:b/>
          <w:sz w:val="24"/>
          <w:szCs w:val="24"/>
        </w:rPr>
      </w:pPr>
    </w:p>
    <w:p w:rsidR="003025BB" w:rsidRDefault="003025BB" w:rsidP="000011A7">
      <w:pPr>
        <w:pStyle w:val="ListParagraph"/>
        <w:spacing w:line="360" w:lineRule="auto"/>
        <w:ind w:left="0"/>
        <w:jc w:val="center"/>
        <w:rPr>
          <w:rFonts w:ascii="Times New Roman" w:hAnsi="Times New Roman" w:cs="Times New Roman"/>
          <w:b/>
          <w:sz w:val="24"/>
          <w:szCs w:val="24"/>
        </w:rPr>
      </w:pPr>
    </w:p>
    <w:p w:rsidR="003025BB" w:rsidRDefault="003025BB" w:rsidP="000011A7">
      <w:pPr>
        <w:pStyle w:val="ListParagraph"/>
        <w:spacing w:line="360" w:lineRule="auto"/>
        <w:ind w:left="0"/>
        <w:jc w:val="center"/>
        <w:rPr>
          <w:rFonts w:ascii="Times New Roman" w:hAnsi="Times New Roman" w:cs="Times New Roman"/>
          <w:b/>
          <w:sz w:val="24"/>
          <w:szCs w:val="24"/>
        </w:rPr>
      </w:pPr>
    </w:p>
    <w:p w:rsidR="003025BB" w:rsidRDefault="003025BB" w:rsidP="000011A7">
      <w:pPr>
        <w:pStyle w:val="ListParagraph"/>
        <w:spacing w:line="360" w:lineRule="auto"/>
        <w:ind w:left="0"/>
        <w:jc w:val="center"/>
        <w:rPr>
          <w:rFonts w:ascii="Times New Roman" w:hAnsi="Times New Roman" w:cs="Times New Roman"/>
          <w:b/>
          <w:sz w:val="24"/>
          <w:szCs w:val="24"/>
        </w:rPr>
      </w:pPr>
    </w:p>
    <w:p w:rsidR="003025BB" w:rsidRDefault="003025BB" w:rsidP="000011A7">
      <w:pPr>
        <w:pStyle w:val="ListParagraph"/>
        <w:spacing w:line="360" w:lineRule="auto"/>
        <w:ind w:left="0"/>
        <w:jc w:val="center"/>
        <w:rPr>
          <w:rFonts w:ascii="Times New Roman" w:hAnsi="Times New Roman" w:cs="Times New Roman"/>
          <w:b/>
          <w:sz w:val="24"/>
          <w:szCs w:val="24"/>
        </w:rPr>
      </w:pPr>
    </w:p>
    <w:p w:rsidR="003025BB" w:rsidRDefault="003025BB" w:rsidP="000011A7">
      <w:pPr>
        <w:pStyle w:val="ListParagraph"/>
        <w:spacing w:line="360" w:lineRule="auto"/>
        <w:ind w:left="0"/>
        <w:jc w:val="center"/>
        <w:rPr>
          <w:rFonts w:ascii="Times New Roman" w:hAnsi="Times New Roman" w:cs="Times New Roman"/>
          <w:b/>
          <w:sz w:val="24"/>
          <w:szCs w:val="24"/>
        </w:rPr>
      </w:pPr>
    </w:p>
    <w:p w:rsidR="003025BB" w:rsidRDefault="003025BB" w:rsidP="000011A7">
      <w:pPr>
        <w:pStyle w:val="ListParagraph"/>
        <w:spacing w:line="360" w:lineRule="auto"/>
        <w:ind w:left="0"/>
        <w:jc w:val="center"/>
        <w:rPr>
          <w:rFonts w:ascii="Times New Roman" w:hAnsi="Times New Roman" w:cs="Times New Roman"/>
          <w:b/>
          <w:sz w:val="24"/>
          <w:szCs w:val="24"/>
        </w:rPr>
      </w:pPr>
    </w:p>
    <w:p w:rsidR="003025BB" w:rsidRDefault="003025BB" w:rsidP="000011A7">
      <w:pPr>
        <w:pStyle w:val="ListParagraph"/>
        <w:spacing w:line="360" w:lineRule="auto"/>
        <w:ind w:left="0"/>
        <w:jc w:val="center"/>
        <w:rPr>
          <w:rFonts w:ascii="Times New Roman" w:hAnsi="Times New Roman" w:cs="Times New Roman"/>
          <w:b/>
          <w:sz w:val="24"/>
          <w:szCs w:val="24"/>
        </w:rPr>
      </w:pPr>
    </w:p>
    <w:p w:rsidR="003025BB" w:rsidRDefault="003025BB" w:rsidP="000011A7">
      <w:pPr>
        <w:pStyle w:val="ListParagraph"/>
        <w:spacing w:line="360" w:lineRule="auto"/>
        <w:ind w:left="0"/>
        <w:jc w:val="center"/>
        <w:rPr>
          <w:rFonts w:ascii="Times New Roman" w:hAnsi="Times New Roman" w:cs="Times New Roman"/>
          <w:b/>
          <w:sz w:val="24"/>
          <w:szCs w:val="24"/>
        </w:rPr>
      </w:pPr>
    </w:p>
    <w:p w:rsidR="003025BB" w:rsidRDefault="003025BB" w:rsidP="000011A7">
      <w:pPr>
        <w:pStyle w:val="ListParagraph"/>
        <w:spacing w:line="360" w:lineRule="auto"/>
        <w:ind w:left="0"/>
        <w:jc w:val="center"/>
        <w:rPr>
          <w:rFonts w:ascii="Times New Roman" w:hAnsi="Times New Roman" w:cs="Times New Roman"/>
          <w:b/>
          <w:sz w:val="24"/>
          <w:szCs w:val="24"/>
        </w:rPr>
      </w:pPr>
    </w:p>
    <w:p w:rsidR="000011A7" w:rsidRPr="00DA3B25" w:rsidRDefault="000011A7" w:rsidP="000011A7">
      <w:pPr>
        <w:pStyle w:val="ListParagraph"/>
        <w:spacing w:line="360" w:lineRule="auto"/>
        <w:ind w:left="0"/>
        <w:jc w:val="center"/>
        <w:rPr>
          <w:rFonts w:ascii="Times New Roman" w:hAnsi="Times New Roman" w:cs="Times New Roman"/>
          <w:b/>
          <w:sz w:val="24"/>
          <w:szCs w:val="24"/>
        </w:rPr>
      </w:pPr>
      <w:r w:rsidRPr="00DA3B25">
        <w:rPr>
          <w:rFonts w:ascii="Times New Roman" w:hAnsi="Times New Roman" w:cs="Times New Roman"/>
          <w:b/>
          <w:sz w:val="24"/>
          <w:szCs w:val="24"/>
        </w:rPr>
        <w:lastRenderedPageBreak/>
        <w:t>BAB III</w:t>
      </w:r>
    </w:p>
    <w:p w:rsidR="000011A7" w:rsidRPr="00DA3B25" w:rsidRDefault="000011A7" w:rsidP="000011A7">
      <w:pPr>
        <w:pStyle w:val="ListParagraph"/>
        <w:spacing w:line="720" w:lineRule="auto"/>
        <w:ind w:left="0"/>
        <w:jc w:val="center"/>
        <w:rPr>
          <w:rFonts w:ascii="Times New Roman" w:hAnsi="Times New Roman" w:cs="Times New Roman"/>
          <w:b/>
          <w:sz w:val="24"/>
          <w:szCs w:val="24"/>
        </w:rPr>
      </w:pPr>
      <w:r w:rsidRPr="00DA3B25">
        <w:rPr>
          <w:rFonts w:ascii="Times New Roman" w:hAnsi="Times New Roman" w:cs="Times New Roman"/>
          <w:b/>
          <w:sz w:val="24"/>
          <w:szCs w:val="24"/>
        </w:rPr>
        <w:t>METODE PENELITIAN</w:t>
      </w:r>
    </w:p>
    <w:p w:rsidR="000011A7" w:rsidRPr="00DA3B25" w:rsidRDefault="000011A7" w:rsidP="000011A7">
      <w:pPr>
        <w:pStyle w:val="ListParagraph"/>
        <w:numPr>
          <w:ilvl w:val="0"/>
          <w:numId w:val="2"/>
        </w:numPr>
        <w:spacing w:line="480" w:lineRule="auto"/>
        <w:jc w:val="both"/>
        <w:rPr>
          <w:rFonts w:ascii="Times New Roman" w:hAnsi="Times New Roman" w:cs="Times New Roman"/>
          <w:sz w:val="24"/>
          <w:szCs w:val="24"/>
        </w:rPr>
      </w:pPr>
      <w:r w:rsidRPr="00DA3B25">
        <w:rPr>
          <w:rFonts w:ascii="Times New Roman" w:hAnsi="Times New Roman" w:cs="Times New Roman"/>
          <w:b/>
          <w:sz w:val="24"/>
          <w:szCs w:val="24"/>
          <w:lang w:val="id-ID"/>
        </w:rPr>
        <w:t xml:space="preserve">Variabel </w:t>
      </w:r>
      <w:r w:rsidRPr="00DA3B25">
        <w:rPr>
          <w:rFonts w:ascii="Times New Roman" w:hAnsi="Times New Roman" w:cs="Times New Roman"/>
          <w:b/>
          <w:sz w:val="24"/>
          <w:szCs w:val="24"/>
        </w:rPr>
        <w:t xml:space="preserve">dan Desain </w:t>
      </w:r>
      <w:r w:rsidRPr="00DA3B25">
        <w:rPr>
          <w:rFonts w:ascii="Times New Roman" w:hAnsi="Times New Roman" w:cs="Times New Roman"/>
          <w:b/>
          <w:sz w:val="24"/>
          <w:szCs w:val="24"/>
          <w:lang w:val="id-ID"/>
        </w:rPr>
        <w:t>Penelitian</w:t>
      </w:r>
    </w:p>
    <w:p w:rsidR="000011A7" w:rsidRPr="00DA3B25" w:rsidRDefault="000011A7" w:rsidP="000011A7">
      <w:pPr>
        <w:pStyle w:val="ListParagraph"/>
        <w:spacing w:line="480" w:lineRule="auto"/>
        <w:ind w:left="0" w:firstLine="720"/>
        <w:jc w:val="both"/>
        <w:rPr>
          <w:rFonts w:ascii="Times New Roman" w:hAnsi="Times New Roman" w:cs="Times New Roman"/>
          <w:sz w:val="24"/>
          <w:szCs w:val="24"/>
          <w:lang w:val="id-ID"/>
        </w:rPr>
      </w:pPr>
      <w:r w:rsidRPr="00DA3B25">
        <w:rPr>
          <w:rFonts w:ascii="Times New Roman" w:hAnsi="Times New Roman" w:cs="Times New Roman"/>
          <w:sz w:val="24"/>
          <w:szCs w:val="24"/>
          <w:lang w:val="id-ID"/>
        </w:rPr>
        <w:t>Variabel dalam penelitian ini adalah “</w:t>
      </w:r>
      <w:r w:rsidRPr="00DA3B25">
        <w:rPr>
          <w:rFonts w:ascii="Times New Roman" w:hAnsi="Times New Roman" w:cs="Times New Roman"/>
          <w:sz w:val="24"/>
          <w:szCs w:val="24"/>
        </w:rPr>
        <w:t>problematika uang belanja</w:t>
      </w:r>
      <w:r w:rsidRPr="00DA3B25">
        <w:rPr>
          <w:rFonts w:ascii="Times New Roman" w:hAnsi="Times New Roman" w:cs="Times New Roman"/>
          <w:sz w:val="24"/>
          <w:szCs w:val="24"/>
          <w:lang w:val="id-ID"/>
        </w:rPr>
        <w:t>”. Selanjutnya variabel tersebut dirancang dengan menggunakan desain penelitian deskriptif yakni suatu desain penelitian yang berupaya mendeskripsikan dimensi-dimensi variabelnya sesuai dengan fenomena yang terjadi.</w:t>
      </w:r>
    </w:p>
    <w:p w:rsidR="000011A7" w:rsidRPr="00DA3B25" w:rsidRDefault="000011A7" w:rsidP="000011A7">
      <w:pPr>
        <w:pStyle w:val="ListParagraph"/>
        <w:spacing w:line="480" w:lineRule="auto"/>
        <w:ind w:left="0" w:firstLine="720"/>
        <w:jc w:val="both"/>
        <w:rPr>
          <w:rFonts w:ascii="Times New Roman" w:hAnsi="Times New Roman" w:cs="Times New Roman"/>
          <w:sz w:val="24"/>
          <w:szCs w:val="24"/>
          <w:lang w:val="id-ID"/>
        </w:rPr>
      </w:pPr>
      <w:r w:rsidRPr="00DA3B25">
        <w:rPr>
          <w:rFonts w:ascii="Times New Roman" w:hAnsi="Times New Roman" w:cs="Times New Roman"/>
          <w:sz w:val="24"/>
          <w:szCs w:val="24"/>
          <w:lang w:val="id-ID"/>
        </w:rPr>
        <w:t xml:space="preserve">Jadi penelitian ini merupakan penelitian deskriptif kualitatif dengan maksud mendeskripsikan tentang </w:t>
      </w:r>
      <w:r w:rsidRPr="00DA3B25">
        <w:rPr>
          <w:rFonts w:ascii="Times New Roman" w:hAnsi="Times New Roman" w:cs="Times New Roman"/>
          <w:sz w:val="24"/>
          <w:szCs w:val="24"/>
        </w:rPr>
        <w:t xml:space="preserve">problematika uang belanja pada masyarakat </w:t>
      </w:r>
      <w:r w:rsidRPr="00DA3B25">
        <w:rPr>
          <w:rFonts w:ascii="Times New Roman" w:hAnsi="Times New Roman" w:cs="Times New Roman"/>
          <w:sz w:val="24"/>
          <w:szCs w:val="24"/>
          <w:lang w:val="id-ID"/>
        </w:rPr>
        <w:t xml:space="preserve">di Desa Balangpesoang </w:t>
      </w:r>
      <w:r w:rsidRPr="00DA3B25">
        <w:rPr>
          <w:rFonts w:ascii="Times New Roman" w:hAnsi="Times New Roman" w:cs="Times New Roman"/>
          <w:sz w:val="24"/>
          <w:szCs w:val="24"/>
        </w:rPr>
        <w:t xml:space="preserve">Kecamatan Bulukumpa </w:t>
      </w:r>
      <w:r w:rsidRPr="00DA3B25">
        <w:rPr>
          <w:rFonts w:ascii="Times New Roman" w:hAnsi="Times New Roman" w:cs="Times New Roman"/>
          <w:sz w:val="24"/>
          <w:szCs w:val="24"/>
          <w:lang w:val="id-ID"/>
        </w:rPr>
        <w:t>Kabupaten Bulukumba.</w:t>
      </w:r>
    </w:p>
    <w:p w:rsidR="000011A7" w:rsidRPr="00DA3B25" w:rsidRDefault="000011A7" w:rsidP="000011A7">
      <w:pPr>
        <w:pStyle w:val="ListParagraph"/>
        <w:numPr>
          <w:ilvl w:val="0"/>
          <w:numId w:val="2"/>
        </w:numPr>
        <w:spacing w:line="480" w:lineRule="auto"/>
        <w:jc w:val="both"/>
        <w:rPr>
          <w:rFonts w:ascii="Times New Roman" w:hAnsi="Times New Roman" w:cs="Times New Roman"/>
          <w:b/>
          <w:sz w:val="24"/>
          <w:szCs w:val="24"/>
        </w:rPr>
      </w:pPr>
      <w:r w:rsidRPr="00DA3B25">
        <w:rPr>
          <w:rFonts w:ascii="Times New Roman" w:hAnsi="Times New Roman" w:cs="Times New Roman"/>
          <w:b/>
          <w:sz w:val="24"/>
          <w:szCs w:val="24"/>
          <w:lang w:val="id-ID"/>
        </w:rPr>
        <w:t>Definisi Operasional Variabel</w:t>
      </w:r>
    </w:p>
    <w:p w:rsidR="000011A7" w:rsidRPr="00DA3B25" w:rsidRDefault="000011A7" w:rsidP="000011A7">
      <w:pPr>
        <w:pStyle w:val="ListParagraph"/>
        <w:spacing w:line="480" w:lineRule="auto"/>
        <w:ind w:left="0" w:firstLine="720"/>
        <w:jc w:val="both"/>
        <w:rPr>
          <w:rFonts w:ascii="Times New Roman" w:hAnsi="Times New Roman" w:cs="Times New Roman"/>
          <w:sz w:val="24"/>
          <w:szCs w:val="24"/>
        </w:rPr>
      </w:pPr>
      <w:r w:rsidRPr="00DA3B25">
        <w:rPr>
          <w:rFonts w:ascii="Times New Roman" w:hAnsi="Times New Roman" w:cs="Times New Roman"/>
          <w:sz w:val="24"/>
          <w:szCs w:val="24"/>
          <w:lang w:val="id-ID"/>
        </w:rPr>
        <w:t>Berdasarkan variabel penelitian yang diuraikan, untuk menghindari terjadinya kesimpangsiuran penafsiran tentang variabel penelitian, maka variabel-variabel yang akan diteliti didefinisikan secara operasional sebagai berikut:</w:t>
      </w:r>
    </w:p>
    <w:p w:rsidR="000011A7" w:rsidRPr="00DA3B25" w:rsidRDefault="000011A7" w:rsidP="000011A7">
      <w:pPr>
        <w:pStyle w:val="ListParagraph"/>
        <w:numPr>
          <w:ilvl w:val="0"/>
          <w:numId w:val="7"/>
        </w:numPr>
        <w:spacing w:line="480" w:lineRule="auto"/>
        <w:ind w:left="720"/>
        <w:jc w:val="both"/>
        <w:rPr>
          <w:rFonts w:ascii="Times New Roman" w:hAnsi="Times New Roman" w:cs="Times New Roman"/>
          <w:sz w:val="24"/>
          <w:szCs w:val="24"/>
        </w:rPr>
      </w:pPr>
      <w:r w:rsidRPr="00DA3B25">
        <w:rPr>
          <w:rFonts w:ascii="Times New Roman" w:hAnsi="Times New Roman" w:cs="Times New Roman"/>
          <w:sz w:val="24"/>
          <w:szCs w:val="24"/>
        </w:rPr>
        <w:t xml:space="preserve">Problematika adalah </w:t>
      </w:r>
      <w:r w:rsidRPr="00DA3B25">
        <w:rPr>
          <w:rFonts w:ascii="Times New Roman" w:hAnsi="Times New Roman" w:cs="Times New Roman"/>
          <w:sz w:val="24"/>
        </w:rPr>
        <w:t>berbagai persoalan-persoalan terhadap jumlah uang belanja, waktu pemberian uang belanja, dan pihak-pihak yang menentukan besarnya uang belanja yang desediakan oleh pihak laki-laki yang berlaku di masyarakat Balangpesoang.</w:t>
      </w:r>
    </w:p>
    <w:p w:rsidR="000011A7" w:rsidRPr="00DA3B25" w:rsidRDefault="000011A7" w:rsidP="000011A7">
      <w:pPr>
        <w:pStyle w:val="ListParagraph"/>
        <w:numPr>
          <w:ilvl w:val="0"/>
          <w:numId w:val="7"/>
        </w:numPr>
        <w:spacing w:line="480" w:lineRule="auto"/>
        <w:ind w:left="720"/>
        <w:jc w:val="both"/>
        <w:rPr>
          <w:rFonts w:ascii="Times New Roman" w:hAnsi="Times New Roman" w:cs="Times New Roman"/>
          <w:sz w:val="24"/>
          <w:szCs w:val="24"/>
        </w:rPr>
      </w:pPr>
      <w:r w:rsidRPr="00DA3B25">
        <w:rPr>
          <w:rFonts w:ascii="Times New Roman" w:hAnsi="Times New Roman" w:cs="Times New Roman"/>
          <w:sz w:val="24"/>
          <w:szCs w:val="24"/>
        </w:rPr>
        <w:t>Uang Belanja adalah sejumlah uang yang diserahkan oleh pihak laki-laki yang digunakan untuk biaya perkawinan kepada pihak perempuan yang jumlahnya disepakati oleh kedua belah pihak.</w:t>
      </w:r>
    </w:p>
    <w:p w:rsidR="000011A7" w:rsidRPr="00DA3B25" w:rsidRDefault="000011A7" w:rsidP="000011A7">
      <w:pPr>
        <w:spacing w:line="480" w:lineRule="auto"/>
        <w:jc w:val="both"/>
        <w:rPr>
          <w:rFonts w:ascii="Times New Roman" w:hAnsi="Times New Roman" w:cs="Times New Roman"/>
          <w:sz w:val="24"/>
          <w:szCs w:val="24"/>
        </w:rPr>
      </w:pPr>
    </w:p>
    <w:p w:rsidR="000011A7" w:rsidRPr="00DA3B25" w:rsidRDefault="000011A7" w:rsidP="000011A7">
      <w:pPr>
        <w:pStyle w:val="ListParagraph"/>
        <w:numPr>
          <w:ilvl w:val="0"/>
          <w:numId w:val="2"/>
        </w:numPr>
        <w:spacing w:line="480" w:lineRule="auto"/>
        <w:jc w:val="both"/>
        <w:rPr>
          <w:rFonts w:ascii="Times New Roman" w:hAnsi="Times New Roman" w:cs="Times New Roman"/>
          <w:b/>
          <w:sz w:val="24"/>
          <w:szCs w:val="24"/>
        </w:rPr>
      </w:pPr>
      <w:r w:rsidRPr="00DA3B25">
        <w:rPr>
          <w:rFonts w:ascii="Times New Roman" w:hAnsi="Times New Roman" w:cs="Times New Roman"/>
          <w:b/>
          <w:sz w:val="24"/>
          <w:szCs w:val="24"/>
        </w:rPr>
        <w:lastRenderedPageBreak/>
        <w:t>Populasi dan Sampel</w:t>
      </w:r>
    </w:p>
    <w:p w:rsidR="000011A7" w:rsidRPr="00DA3B25" w:rsidRDefault="000011A7" w:rsidP="000011A7">
      <w:pPr>
        <w:pStyle w:val="ListParagraph"/>
        <w:numPr>
          <w:ilvl w:val="0"/>
          <w:numId w:val="4"/>
        </w:numPr>
        <w:spacing w:line="480" w:lineRule="auto"/>
        <w:jc w:val="both"/>
        <w:rPr>
          <w:rFonts w:ascii="Times New Roman" w:hAnsi="Times New Roman" w:cs="Times New Roman"/>
          <w:b/>
          <w:sz w:val="24"/>
          <w:szCs w:val="24"/>
        </w:rPr>
      </w:pPr>
      <w:r w:rsidRPr="00DA3B25">
        <w:rPr>
          <w:rFonts w:ascii="Times New Roman" w:hAnsi="Times New Roman" w:cs="Times New Roman"/>
          <w:b/>
          <w:sz w:val="24"/>
          <w:szCs w:val="24"/>
          <w:lang w:val="id-ID"/>
        </w:rPr>
        <w:t>Populasi</w:t>
      </w:r>
    </w:p>
    <w:p w:rsidR="000011A7" w:rsidRDefault="000011A7" w:rsidP="000011A7">
      <w:pPr>
        <w:pStyle w:val="ListParagraph"/>
        <w:spacing w:line="480" w:lineRule="auto"/>
        <w:jc w:val="both"/>
        <w:rPr>
          <w:rFonts w:ascii="Times New Roman" w:hAnsi="Times New Roman" w:cs="Times New Roman"/>
          <w:sz w:val="24"/>
          <w:szCs w:val="24"/>
        </w:rPr>
      </w:pPr>
      <w:r w:rsidRPr="00DA3B25">
        <w:rPr>
          <w:rFonts w:ascii="Times New Roman" w:hAnsi="Times New Roman" w:cs="Times New Roman"/>
          <w:sz w:val="24"/>
          <w:szCs w:val="24"/>
        </w:rPr>
        <w:t>Populasi adalah keseluruhan objek yang diteliti. P</w:t>
      </w:r>
      <w:r w:rsidRPr="00DA3B25">
        <w:rPr>
          <w:rFonts w:ascii="Times New Roman" w:hAnsi="Times New Roman" w:cs="Times New Roman"/>
          <w:sz w:val="24"/>
          <w:szCs w:val="24"/>
          <w:lang w:val="id-ID"/>
        </w:rPr>
        <w:t xml:space="preserve">opulasi dalam penelitian ini adalah </w:t>
      </w:r>
      <w:r w:rsidRPr="00DA3B25">
        <w:rPr>
          <w:rFonts w:ascii="Times New Roman" w:hAnsi="Times New Roman" w:cs="Times New Roman"/>
          <w:sz w:val="24"/>
          <w:szCs w:val="24"/>
        </w:rPr>
        <w:t>seluruh kepala keluarga di</w:t>
      </w:r>
      <w:r w:rsidR="00472C98">
        <w:rPr>
          <w:rFonts w:ascii="Times New Roman" w:hAnsi="Times New Roman" w:cs="Times New Roman"/>
          <w:sz w:val="24"/>
          <w:szCs w:val="24"/>
        </w:rPr>
        <w:t xml:space="preserve"> Desa Balangpesoang sebanyak 720</w:t>
      </w:r>
      <w:r w:rsidRPr="00DA3B25">
        <w:rPr>
          <w:rFonts w:ascii="Times New Roman" w:hAnsi="Times New Roman" w:cs="Times New Roman"/>
          <w:sz w:val="24"/>
          <w:szCs w:val="24"/>
        </w:rPr>
        <w:t xml:space="preserve"> orang.</w:t>
      </w:r>
    </w:p>
    <w:p w:rsidR="005B0916" w:rsidRPr="005B0916" w:rsidRDefault="005B0916" w:rsidP="005B0916">
      <w:pPr>
        <w:pStyle w:val="ListParagraph"/>
        <w:spacing w:line="480" w:lineRule="auto"/>
        <w:rPr>
          <w:rFonts w:ascii="Times New Roman" w:hAnsi="Times New Roman" w:cs="Times New Roman"/>
          <w:sz w:val="24"/>
          <w:szCs w:val="24"/>
        </w:rPr>
      </w:pPr>
      <w:r w:rsidRPr="00DA3B25">
        <w:rPr>
          <w:rFonts w:ascii="Times New Roman" w:hAnsi="Times New Roman" w:cs="Times New Roman"/>
          <w:b/>
          <w:sz w:val="24"/>
          <w:szCs w:val="24"/>
        </w:rPr>
        <w:t xml:space="preserve">Tabel 3.1 </w:t>
      </w:r>
      <w:r w:rsidRPr="00DA3B25">
        <w:rPr>
          <w:rFonts w:ascii="Times New Roman" w:hAnsi="Times New Roman" w:cs="Times New Roman"/>
          <w:sz w:val="24"/>
          <w:szCs w:val="24"/>
        </w:rPr>
        <w:t>Jumlah Populasi</w:t>
      </w:r>
    </w:p>
    <w:tbl>
      <w:tblPr>
        <w:tblStyle w:val="TableGrid"/>
        <w:tblW w:w="0" w:type="auto"/>
        <w:tblInd w:w="828" w:type="dxa"/>
        <w:tblLook w:val="04A0"/>
      </w:tblPr>
      <w:tblGrid>
        <w:gridCol w:w="539"/>
        <w:gridCol w:w="2791"/>
        <w:gridCol w:w="3600"/>
      </w:tblGrid>
      <w:tr w:rsidR="000011A7" w:rsidRPr="00DA3B25" w:rsidTr="00DA3B25">
        <w:trPr>
          <w:trHeight w:val="496"/>
        </w:trPr>
        <w:tc>
          <w:tcPr>
            <w:tcW w:w="539" w:type="dxa"/>
          </w:tcPr>
          <w:p w:rsidR="000011A7" w:rsidRPr="00DA3B25" w:rsidRDefault="000011A7" w:rsidP="00DA3B25">
            <w:pPr>
              <w:pStyle w:val="ListParagraph"/>
              <w:spacing w:line="480" w:lineRule="auto"/>
              <w:ind w:left="0"/>
              <w:jc w:val="center"/>
              <w:rPr>
                <w:rFonts w:ascii="Times New Roman" w:hAnsi="Times New Roman" w:cs="Times New Roman"/>
                <w:b/>
                <w:sz w:val="24"/>
                <w:szCs w:val="24"/>
              </w:rPr>
            </w:pPr>
            <w:r w:rsidRPr="00DA3B25">
              <w:rPr>
                <w:rFonts w:ascii="Times New Roman" w:hAnsi="Times New Roman" w:cs="Times New Roman"/>
                <w:b/>
                <w:sz w:val="24"/>
                <w:szCs w:val="24"/>
              </w:rPr>
              <w:t>No</w:t>
            </w:r>
          </w:p>
        </w:tc>
        <w:tc>
          <w:tcPr>
            <w:tcW w:w="2791" w:type="dxa"/>
          </w:tcPr>
          <w:p w:rsidR="000011A7" w:rsidRPr="00DA3B25" w:rsidRDefault="000011A7" w:rsidP="00DA3B25">
            <w:pPr>
              <w:pStyle w:val="ListParagraph"/>
              <w:spacing w:line="480" w:lineRule="auto"/>
              <w:ind w:left="0"/>
              <w:jc w:val="center"/>
              <w:rPr>
                <w:rFonts w:ascii="Times New Roman" w:hAnsi="Times New Roman" w:cs="Times New Roman"/>
                <w:b/>
                <w:sz w:val="24"/>
                <w:szCs w:val="24"/>
              </w:rPr>
            </w:pPr>
            <w:r w:rsidRPr="00DA3B25">
              <w:rPr>
                <w:rFonts w:ascii="Times New Roman" w:hAnsi="Times New Roman" w:cs="Times New Roman"/>
                <w:b/>
                <w:sz w:val="24"/>
                <w:szCs w:val="24"/>
              </w:rPr>
              <w:t>Nama Dusun</w:t>
            </w:r>
          </w:p>
        </w:tc>
        <w:tc>
          <w:tcPr>
            <w:tcW w:w="3600" w:type="dxa"/>
          </w:tcPr>
          <w:p w:rsidR="000011A7" w:rsidRPr="00DA3B25" w:rsidRDefault="000011A7" w:rsidP="00DA3B25">
            <w:pPr>
              <w:pStyle w:val="ListParagraph"/>
              <w:spacing w:line="480" w:lineRule="auto"/>
              <w:ind w:left="0"/>
              <w:jc w:val="center"/>
              <w:rPr>
                <w:rFonts w:ascii="Times New Roman" w:hAnsi="Times New Roman" w:cs="Times New Roman"/>
                <w:b/>
                <w:sz w:val="24"/>
                <w:szCs w:val="24"/>
              </w:rPr>
            </w:pPr>
            <w:r w:rsidRPr="00DA3B25">
              <w:rPr>
                <w:rFonts w:ascii="Times New Roman" w:hAnsi="Times New Roman" w:cs="Times New Roman"/>
                <w:b/>
                <w:sz w:val="24"/>
                <w:szCs w:val="24"/>
              </w:rPr>
              <w:t>Jumlah KK (Kepala Keluarga)</w:t>
            </w:r>
          </w:p>
        </w:tc>
      </w:tr>
      <w:tr w:rsidR="000011A7" w:rsidRPr="00DA3B25" w:rsidTr="00DA3B25">
        <w:trPr>
          <w:trHeight w:val="2863"/>
        </w:trPr>
        <w:tc>
          <w:tcPr>
            <w:tcW w:w="539" w:type="dxa"/>
          </w:tcPr>
          <w:p w:rsidR="000011A7" w:rsidRPr="00DA3B25" w:rsidRDefault="000011A7" w:rsidP="00DA3B25">
            <w:pPr>
              <w:pStyle w:val="ListParagraph"/>
              <w:spacing w:line="480" w:lineRule="auto"/>
              <w:ind w:left="0"/>
              <w:jc w:val="center"/>
              <w:rPr>
                <w:rFonts w:ascii="Times New Roman" w:hAnsi="Times New Roman" w:cs="Times New Roman"/>
                <w:sz w:val="24"/>
                <w:szCs w:val="24"/>
              </w:rPr>
            </w:pPr>
            <w:r w:rsidRPr="00DA3B25">
              <w:rPr>
                <w:rFonts w:ascii="Times New Roman" w:hAnsi="Times New Roman" w:cs="Times New Roman"/>
                <w:sz w:val="24"/>
                <w:szCs w:val="24"/>
              </w:rPr>
              <w:t>1.</w:t>
            </w:r>
          </w:p>
          <w:p w:rsidR="000011A7" w:rsidRPr="00DA3B25" w:rsidRDefault="000011A7" w:rsidP="00DA3B25">
            <w:pPr>
              <w:pStyle w:val="ListParagraph"/>
              <w:spacing w:line="480" w:lineRule="auto"/>
              <w:ind w:left="0"/>
              <w:jc w:val="center"/>
              <w:rPr>
                <w:rFonts w:ascii="Times New Roman" w:hAnsi="Times New Roman" w:cs="Times New Roman"/>
                <w:sz w:val="24"/>
                <w:szCs w:val="24"/>
              </w:rPr>
            </w:pPr>
            <w:r w:rsidRPr="00DA3B25">
              <w:rPr>
                <w:rFonts w:ascii="Times New Roman" w:hAnsi="Times New Roman" w:cs="Times New Roman"/>
                <w:sz w:val="24"/>
                <w:szCs w:val="24"/>
              </w:rPr>
              <w:t>2.</w:t>
            </w:r>
          </w:p>
          <w:p w:rsidR="000011A7" w:rsidRPr="00DA3B25" w:rsidRDefault="000011A7" w:rsidP="00DA3B25">
            <w:pPr>
              <w:pStyle w:val="ListParagraph"/>
              <w:spacing w:line="480" w:lineRule="auto"/>
              <w:ind w:left="0"/>
              <w:jc w:val="center"/>
              <w:rPr>
                <w:rFonts w:ascii="Times New Roman" w:hAnsi="Times New Roman" w:cs="Times New Roman"/>
                <w:sz w:val="24"/>
                <w:szCs w:val="24"/>
              </w:rPr>
            </w:pPr>
            <w:r w:rsidRPr="00DA3B25">
              <w:rPr>
                <w:rFonts w:ascii="Times New Roman" w:hAnsi="Times New Roman" w:cs="Times New Roman"/>
                <w:sz w:val="24"/>
                <w:szCs w:val="24"/>
              </w:rPr>
              <w:t>3.</w:t>
            </w:r>
          </w:p>
          <w:p w:rsidR="000011A7" w:rsidRPr="00DA3B25" w:rsidRDefault="000011A7" w:rsidP="00DA3B25">
            <w:pPr>
              <w:pStyle w:val="ListParagraph"/>
              <w:spacing w:line="480" w:lineRule="auto"/>
              <w:ind w:left="0"/>
              <w:jc w:val="center"/>
              <w:rPr>
                <w:rFonts w:ascii="Times New Roman" w:hAnsi="Times New Roman" w:cs="Times New Roman"/>
                <w:sz w:val="24"/>
                <w:szCs w:val="24"/>
              </w:rPr>
            </w:pPr>
            <w:r w:rsidRPr="00DA3B25">
              <w:rPr>
                <w:rFonts w:ascii="Times New Roman" w:hAnsi="Times New Roman" w:cs="Times New Roman"/>
                <w:sz w:val="24"/>
                <w:szCs w:val="24"/>
              </w:rPr>
              <w:t>4.</w:t>
            </w:r>
          </w:p>
          <w:p w:rsidR="000011A7" w:rsidRPr="00DA3B25" w:rsidRDefault="000011A7" w:rsidP="00DA3B25">
            <w:pPr>
              <w:pStyle w:val="ListParagraph"/>
              <w:spacing w:line="480" w:lineRule="auto"/>
              <w:ind w:left="0"/>
              <w:jc w:val="center"/>
              <w:rPr>
                <w:rFonts w:ascii="Times New Roman" w:hAnsi="Times New Roman" w:cs="Times New Roman"/>
                <w:sz w:val="24"/>
                <w:szCs w:val="24"/>
              </w:rPr>
            </w:pPr>
            <w:r w:rsidRPr="00DA3B25">
              <w:rPr>
                <w:rFonts w:ascii="Times New Roman" w:hAnsi="Times New Roman" w:cs="Times New Roman"/>
                <w:sz w:val="24"/>
                <w:szCs w:val="24"/>
              </w:rPr>
              <w:t>5.</w:t>
            </w:r>
          </w:p>
        </w:tc>
        <w:tc>
          <w:tcPr>
            <w:tcW w:w="2791" w:type="dxa"/>
          </w:tcPr>
          <w:p w:rsidR="000011A7" w:rsidRPr="00DA3B25" w:rsidRDefault="000011A7" w:rsidP="00DA3B25">
            <w:pPr>
              <w:pStyle w:val="ListParagraph"/>
              <w:spacing w:line="480" w:lineRule="auto"/>
              <w:ind w:left="0"/>
              <w:jc w:val="both"/>
              <w:rPr>
                <w:rFonts w:ascii="Times New Roman" w:hAnsi="Times New Roman" w:cs="Times New Roman"/>
                <w:sz w:val="24"/>
                <w:szCs w:val="24"/>
              </w:rPr>
            </w:pPr>
            <w:r w:rsidRPr="00DA3B25">
              <w:rPr>
                <w:rFonts w:ascii="Times New Roman" w:hAnsi="Times New Roman" w:cs="Times New Roman"/>
                <w:sz w:val="24"/>
                <w:szCs w:val="24"/>
              </w:rPr>
              <w:t>Dusun Balampesoang</w:t>
            </w:r>
          </w:p>
          <w:p w:rsidR="000011A7" w:rsidRPr="00DA3B25" w:rsidRDefault="000011A7" w:rsidP="00DA3B25">
            <w:pPr>
              <w:pStyle w:val="ListParagraph"/>
              <w:spacing w:line="480" w:lineRule="auto"/>
              <w:ind w:left="0"/>
              <w:jc w:val="both"/>
              <w:rPr>
                <w:rFonts w:ascii="Times New Roman" w:hAnsi="Times New Roman" w:cs="Times New Roman"/>
                <w:sz w:val="24"/>
                <w:szCs w:val="24"/>
              </w:rPr>
            </w:pPr>
            <w:r w:rsidRPr="00DA3B25">
              <w:rPr>
                <w:rFonts w:ascii="Times New Roman" w:hAnsi="Times New Roman" w:cs="Times New Roman"/>
                <w:sz w:val="24"/>
                <w:szCs w:val="24"/>
              </w:rPr>
              <w:t>Dusun Talleanglumu</w:t>
            </w:r>
          </w:p>
          <w:p w:rsidR="000011A7" w:rsidRPr="00DA3B25" w:rsidRDefault="000011A7" w:rsidP="00DA3B25">
            <w:pPr>
              <w:pStyle w:val="ListParagraph"/>
              <w:spacing w:line="480" w:lineRule="auto"/>
              <w:ind w:left="0"/>
              <w:jc w:val="both"/>
              <w:rPr>
                <w:rFonts w:ascii="Times New Roman" w:hAnsi="Times New Roman" w:cs="Times New Roman"/>
                <w:sz w:val="24"/>
                <w:szCs w:val="24"/>
              </w:rPr>
            </w:pPr>
            <w:r w:rsidRPr="00DA3B25">
              <w:rPr>
                <w:rFonts w:ascii="Times New Roman" w:hAnsi="Times New Roman" w:cs="Times New Roman"/>
                <w:sz w:val="24"/>
                <w:szCs w:val="24"/>
              </w:rPr>
              <w:t>Dusun Kampung Baru</w:t>
            </w:r>
          </w:p>
          <w:p w:rsidR="000011A7" w:rsidRPr="00DA3B25" w:rsidRDefault="000011A7" w:rsidP="00DA3B25">
            <w:pPr>
              <w:pStyle w:val="ListParagraph"/>
              <w:spacing w:line="480" w:lineRule="auto"/>
              <w:ind w:left="0"/>
              <w:jc w:val="both"/>
              <w:rPr>
                <w:rFonts w:ascii="Times New Roman" w:hAnsi="Times New Roman" w:cs="Times New Roman"/>
                <w:sz w:val="24"/>
                <w:szCs w:val="24"/>
              </w:rPr>
            </w:pPr>
            <w:r w:rsidRPr="00DA3B25">
              <w:rPr>
                <w:rFonts w:ascii="Times New Roman" w:hAnsi="Times New Roman" w:cs="Times New Roman"/>
                <w:sz w:val="24"/>
                <w:szCs w:val="24"/>
              </w:rPr>
              <w:t>Dusun Wae cenning</w:t>
            </w:r>
          </w:p>
          <w:p w:rsidR="000011A7" w:rsidRPr="00DA3B25" w:rsidRDefault="000011A7" w:rsidP="00DA3B25">
            <w:pPr>
              <w:pStyle w:val="ListParagraph"/>
              <w:spacing w:line="480" w:lineRule="auto"/>
              <w:ind w:left="0"/>
              <w:jc w:val="both"/>
              <w:rPr>
                <w:rFonts w:ascii="Times New Roman" w:hAnsi="Times New Roman" w:cs="Times New Roman"/>
                <w:sz w:val="24"/>
                <w:szCs w:val="24"/>
              </w:rPr>
            </w:pPr>
            <w:r w:rsidRPr="00DA3B25">
              <w:rPr>
                <w:rFonts w:ascii="Times New Roman" w:hAnsi="Times New Roman" w:cs="Times New Roman"/>
                <w:sz w:val="24"/>
                <w:szCs w:val="24"/>
              </w:rPr>
              <w:t>Dusun Buhung Tellang</w:t>
            </w:r>
          </w:p>
        </w:tc>
        <w:tc>
          <w:tcPr>
            <w:tcW w:w="3600" w:type="dxa"/>
          </w:tcPr>
          <w:p w:rsidR="000011A7" w:rsidRPr="00DA3B25" w:rsidRDefault="000011A7" w:rsidP="00DA3B25">
            <w:pPr>
              <w:pStyle w:val="ListParagraph"/>
              <w:spacing w:line="480" w:lineRule="auto"/>
              <w:ind w:left="0"/>
              <w:jc w:val="center"/>
              <w:rPr>
                <w:rFonts w:ascii="Times New Roman" w:hAnsi="Times New Roman" w:cs="Times New Roman"/>
                <w:sz w:val="24"/>
                <w:szCs w:val="24"/>
              </w:rPr>
            </w:pPr>
            <w:r w:rsidRPr="00DA3B25">
              <w:rPr>
                <w:rFonts w:ascii="Times New Roman" w:hAnsi="Times New Roman" w:cs="Times New Roman"/>
                <w:sz w:val="24"/>
                <w:szCs w:val="24"/>
              </w:rPr>
              <w:t>186</w:t>
            </w:r>
          </w:p>
          <w:p w:rsidR="000011A7" w:rsidRPr="00DA3B25" w:rsidRDefault="000011A7" w:rsidP="00DA3B25">
            <w:pPr>
              <w:pStyle w:val="ListParagraph"/>
              <w:spacing w:line="480" w:lineRule="auto"/>
              <w:ind w:left="0"/>
              <w:jc w:val="center"/>
              <w:rPr>
                <w:rFonts w:ascii="Times New Roman" w:hAnsi="Times New Roman" w:cs="Times New Roman"/>
                <w:sz w:val="24"/>
                <w:szCs w:val="24"/>
              </w:rPr>
            </w:pPr>
            <w:r w:rsidRPr="00DA3B25">
              <w:rPr>
                <w:rFonts w:ascii="Times New Roman" w:hAnsi="Times New Roman" w:cs="Times New Roman"/>
                <w:sz w:val="24"/>
                <w:szCs w:val="24"/>
              </w:rPr>
              <w:t>173</w:t>
            </w:r>
          </w:p>
          <w:p w:rsidR="000011A7" w:rsidRPr="00DA3B25" w:rsidRDefault="000011A7" w:rsidP="00DA3B25">
            <w:pPr>
              <w:pStyle w:val="ListParagraph"/>
              <w:spacing w:line="480" w:lineRule="auto"/>
              <w:ind w:left="0"/>
              <w:jc w:val="center"/>
              <w:rPr>
                <w:rFonts w:ascii="Times New Roman" w:hAnsi="Times New Roman" w:cs="Times New Roman"/>
                <w:sz w:val="24"/>
                <w:szCs w:val="24"/>
              </w:rPr>
            </w:pPr>
            <w:r w:rsidRPr="00DA3B25">
              <w:rPr>
                <w:rFonts w:ascii="Times New Roman" w:hAnsi="Times New Roman" w:cs="Times New Roman"/>
                <w:sz w:val="24"/>
                <w:szCs w:val="24"/>
              </w:rPr>
              <w:t>111</w:t>
            </w:r>
          </w:p>
          <w:p w:rsidR="000011A7" w:rsidRPr="00DA3B25" w:rsidRDefault="000011A7" w:rsidP="00DA3B25">
            <w:pPr>
              <w:pStyle w:val="ListParagraph"/>
              <w:spacing w:line="480" w:lineRule="auto"/>
              <w:ind w:left="0"/>
              <w:jc w:val="center"/>
              <w:rPr>
                <w:rFonts w:ascii="Times New Roman" w:hAnsi="Times New Roman" w:cs="Times New Roman"/>
                <w:sz w:val="24"/>
                <w:szCs w:val="24"/>
              </w:rPr>
            </w:pPr>
            <w:r w:rsidRPr="00DA3B25">
              <w:rPr>
                <w:rFonts w:ascii="Times New Roman" w:hAnsi="Times New Roman" w:cs="Times New Roman"/>
                <w:sz w:val="24"/>
                <w:szCs w:val="24"/>
              </w:rPr>
              <w:t>121</w:t>
            </w:r>
          </w:p>
          <w:p w:rsidR="000011A7" w:rsidRPr="00DA3B25" w:rsidRDefault="000011A7" w:rsidP="00DA3B25">
            <w:pPr>
              <w:pStyle w:val="ListParagraph"/>
              <w:spacing w:line="480" w:lineRule="auto"/>
              <w:ind w:left="0"/>
              <w:jc w:val="center"/>
              <w:rPr>
                <w:rFonts w:ascii="Times New Roman" w:hAnsi="Times New Roman" w:cs="Times New Roman"/>
                <w:sz w:val="24"/>
                <w:szCs w:val="24"/>
              </w:rPr>
            </w:pPr>
            <w:r w:rsidRPr="00DA3B25">
              <w:rPr>
                <w:rFonts w:ascii="Times New Roman" w:hAnsi="Times New Roman" w:cs="Times New Roman"/>
                <w:sz w:val="24"/>
                <w:szCs w:val="24"/>
              </w:rPr>
              <w:t>129</w:t>
            </w:r>
          </w:p>
        </w:tc>
      </w:tr>
      <w:tr w:rsidR="000011A7" w:rsidRPr="00DA3B25" w:rsidTr="00DA3B25">
        <w:trPr>
          <w:trHeight w:val="309"/>
        </w:trPr>
        <w:tc>
          <w:tcPr>
            <w:tcW w:w="3330" w:type="dxa"/>
            <w:gridSpan w:val="2"/>
          </w:tcPr>
          <w:p w:rsidR="000011A7" w:rsidRPr="00DA3B25" w:rsidRDefault="000011A7" w:rsidP="00DA3B25">
            <w:pPr>
              <w:pStyle w:val="ListParagraph"/>
              <w:spacing w:line="480" w:lineRule="auto"/>
              <w:ind w:left="0"/>
              <w:jc w:val="center"/>
              <w:rPr>
                <w:rFonts w:ascii="Times New Roman" w:hAnsi="Times New Roman" w:cs="Times New Roman"/>
                <w:b/>
                <w:sz w:val="24"/>
                <w:szCs w:val="24"/>
              </w:rPr>
            </w:pPr>
            <w:r w:rsidRPr="00DA3B25">
              <w:rPr>
                <w:rFonts w:ascii="Times New Roman" w:hAnsi="Times New Roman" w:cs="Times New Roman"/>
                <w:b/>
                <w:sz w:val="24"/>
                <w:szCs w:val="24"/>
              </w:rPr>
              <w:t>Jumlah</w:t>
            </w:r>
          </w:p>
        </w:tc>
        <w:tc>
          <w:tcPr>
            <w:tcW w:w="3600" w:type="dxa"/>
          </w:tcPr>
          <w:p w:rsidR="000011A7" w:rsidRPr="00DA3B25" w:rsidRDefault="000011A7" w:rsidP="00DA3B25">
            <w:pPr>
              <w:pStyle w:val="ListParagraph"/>
              <w:spacing w:line="480" w:lineRule="auto"/>
              <w:ind w:left="0"/>
              <w:jc w:val="center"/>
              <w:rPr>
                <w:rFonts w:ascii="Times New Roman" w:hAnsi="Times New Roman" w:cs="Times New Roman"/>
                <w:sz w:val="24"/>
                <w:szCs w:val="24"/>
              </w:rPr>
            </w:pPr>
            <w:r w:rsidRPr="00DA3B25">
              <w:rPr>
                <w:rFonts w:ascii="Times New Roman" w:hAnsi="Times New Roman" w:cs="Times New Roman"/>
                <w:sz w:val="24"/>
                <w:szCs w:val="24"/>
              </w:rPr>
              <w:t>720</w:t>
            </w:r>
          </w:p>
        </w:tc>
      </w:tr>
    </w:tbl>
    <w:p w:rsidR="000011A7" w:rsidRPr="00DA3B25" w:rsidRDefault="000011A7" w:rsidP="000011A7">
      <w:pPr>
        <w:pStyle w:val="ListParagraph"/>
        <w:spacing w:line="480" w:lineRule="auto"/>
        <w:jc w:val="center"/>
        <w:rPr>
          <w:rFonts w:ascii="Times New Roman" w:hAnsi="Times New Roman" w:cs="Times New Roman"/>
          <w:b/>
          <w:sz w:val="24"/>
          <w:szCs w:val="24"/>
        </w:rPr>
      </w:pPr>
    </w:p>
    <w:p w:rsidR="000011A7" w:rsidRPr="00DA3B25" w:rsidRDefault="000011A7" w:rsidP="000011A7">
      <w:pPr>
        <w:pStyle w:val="ListParagraph"/>
        <w:numPr>
          <w:ilvl w:val="0"/>
          <w:numId w:val="4"/>
        </w:numPr>
        <w:tabs>
          <w:tab w:val="left" w:pos="709"/>
        </w:tabs>
        <w:spacing w:line="480" w:lineRule="auto"/>
        <w:jc w:val="both"/>
        <w:rPr>
          <w:rFonts w:ascii="Times New Roman" w:hAnsi="Times New Roman" w:cs="Times New Roman"/>
          <w:b/>
          <w:sz w:val="24"/>
          <w:szCs w:val="24"/>
          <w:lang w:val="id-ID"/>
        </w:rPr>
      </w:pPr>
      <w:r w:rsidRPr="00DA3B25">
        <w:rPr>
          <w:rFonts w:ascii="Times New Roman" w:hAnsi="Times New Roman" w:cs="Times New Roman"/>
          <w:b/>
          <w:sz w:val="24"/>
          <w:szCs w:val="24"/>
          <w:lang w:val="id-ID"/>
        </w:rPr>
        <w:t xml:space="preserve">Sampel </w:t>
      </w:r>
    </w:p>
    <w:p w:rsidR="000011A7" w:rsidRPr="00DA3B25" w:rsidRDefault="000011A7" w:rsidP="000011A7">
      <w:pPr>
        <w:pStyle w:val="ListParagraph"/>
        <w:spacing w:line="480" w:lineRule="auto"/>
        <w:jc w:val="both"/>
        <w:rPr>
          <w:rFonts w:ascii="Times New Roman" w:hAnsi="Times New Roman" w:cs="Times New Roman"/>
          <w:i/>
          <w:sz w:val="24"/>
          <w:szCs w:val="24"/>
        </w:rPr>
      </w:pPr>
      <w:r w:rsidRPr="00DA3B25">
        <w:rPr>
          <w:rFonts w:ascii="Times New Roman" w:hAnsi="Times New Roman" w:cs="Times New Roman"/>
          <w:sz w:val="24"/>
          <w:szCs w:val="24"/>
          <w:lang w:val="id-ID"/>
        </w:rPr>
        <w:t>S</w:t>
      </w:r>
      <w:r w:rsidRPr="00DA3B25">
        <w:rPr>
          <w:rFonts w:ascii="Times New Roman" w:hAnsi="Times New Roman" w:cs="Times New Roman"/>
          <w:sz w:val="24"/>
          <w:szCs w:val="24"/>
        </w:rPr>
        <w:t xml:space="preserve">ampel adalah bagian dari jumlah dan karateristik yang dimiliki oleh populasi </w:t>
      </w:r>
      <w:r w:rsidRPr="00DA3B25">
        <w:rPr>
          <w:rFonts w:ascii="Times New Roman" w:hAnsi="Times New Roman" w:cs="Times New Roman"/>
          <w:sz w:val="24"/>
          <w:szCs w:val="24"/>
          <w:lang w:val="id-ID"/>
        </w:rPr>
        <w:t xml:space="preserve">yang diteliti untuk mewakili populasi </w:t>
      </w:r>
      <w:r w:rsidRPr="00DA3B25">
        <w:rPr>
          <w:rFonts w:ascii="Times New Roman" w:hAnsi="Times New Roman" w:cs="Times New Roman"/>
          <w:sz w:val="24"/>
          <w:szCs w:val="24"/>
        </w:rPr>
        <w:t xml:space="preserve">tersebut. </w:t>
      </w:r>
      <w:r w:rsidRPr="00DA3B25">
        <w:rPr>
          <w:rFonts w:ascii="Times New Roman" w:hAnsi="Times New Roman" w:cs="Times New Roman"/>
          <w:sz w:val="24"/>
          <w:szCs w:val="24"/>
          <w:lang w:val="id-ID"/>
        </w:rPr>
        <w:t>Prosedur penarikan sampel dalam penulisan ini adalah menggunakan teknik</w:t>
      </w:r>
      <w:r w:rsidRPr="00DA3B25">
        <w:rPr>
          <w:rFonts w:ascii="Times New Roman" w:hAnsi="Times New Roman" w:cs="Times New Roman"/>
          <w:sz w:val="24"/>
          <w:szCs w:val="24"/>
        </w:rPr>
        <w:t xml:space="preserve"> </w:t>
      </w:r>
      <w:r w:rsidRPr="00DA3B25">
        <w:rPr>
          <w:rFonts w:ascii="Times New Roman" w:hAnsi="Times New Roman" w:cs="Times New Roman"/>
          <w:i/>
          <w:sz w:val="24"/>
          <w:szCs w:val="24"/>
        </w:rPr>
        <w:t>Cluster Random Sampling.</w:t>
      </w:r>
      <w:r w:rsidRPr="00DA3B25">
        <w:rPr>
          <w:rFonts w:ascii="Times New Roman" w:hAnsi="Times New Roman" w:cs="Times New Roman"/>
          <w:sz w:val="24"/>
          <w:szCs w:val="24"/>
        </w:rPr>
        <w:t xml:space="preserve"> Teknik ini digunakan jika populasi tidak terdiri dari individu-individu, melainkan terdiri dari kelompok-kelompok individu atau </w:t>
      </w:r>
      <w:r w:rsidRPr="00DA3B25">
        <w:rPr>
          <w:rFonts w:ascii="Times New Roman" w:hAnsi="Times New Roman" w:cs="Times New Roman"/>
          <w:i/>
          <w:sz w:val="24"/>
          <w:szCs w:val="24"/>
        </w:rPr>
        <w:t>cluster.</w:t>
      </w:r>
    </w:p>
    <w:p w:rsidR="000011A7" w:rsidRPr="00DA3B25" w:rsidRDefault="000011A7" w:rsidP="000011A7">
      <w:pPr>
        <w:pStyle w:val="ListParagraph"/>
        <w:spacing w:line="480" w:lineRule="auto"/>
        <w:jc w:val="both"/>
        <w:rPr>
          <w:rFonts w:ascii="Times New Roman" w:hAnsi="Times New Roman" w:cs="Times New Roman"/>
          <w:i/>
          <w:sz w:val="24"/>
          <w:szCs w:val="24"/>
        </w:rPr>
      </w:pPr>
    </w:p>
    <w:p w:rsidR="000011A7" w:rsidRDefault="000011A7" w:rsidP="000011A7">
      <w:pPr>
        <w:spacing w:line="480" w:lineRule="auto"/>
        <w:jc w:val="both"/>
        <w:rPr>
          <w:rFonts w:ascii="Times New Roman" w:hAnsi="Times New Roman" w:cs="Times New Roman"/>
          <w:i/>
          <w:sz w:val="24"/>
          <w:szCs w:val="24"/>
        </w:rPr>
      </w:pPr>
    </w:p>
    <w:p w:rsidR="005B0916" w:rsidRPr="005B0916" w:rsidRDefault="005B0916" w:rsidP="005B0916">
      <w:pPr>
        <w:pStyle w:val="ListParagraph"/>
        <w:spacing w:line="480" w:lineRule="auto"/>
        <w:rPr>
          <w:rFonts w:ascii="Times New Roman" w:hAnsi="Times New Roman" w:cs="Times New Roman"/>
          <w:sz w:val="24"/>
          <w:szCs w:val="24"/>
        </w:rPr>
      </w:pPr>
      <w:r w:rsidRPr="00DA3B25">
        <w:rPr>
          <w:rFonts w:ascii="Times New Roman" w:hAnsi="Times New Roman" w:cs="Times New Roman"/>
          <w:b/>
          <w:sz w:val="24"/>
          <w:szCs w:val="24"/>
        </w:rPr>
        <w:lastRenderedPageBreak/>
        <w:t xml:space="preserve">Tabel 3.2 </w:t>
      </w:r>
      <w:r w:rsidRPr="00DA3B25">
        <w:rPr>
          <w:rFonts w:ascii="Times New Roman" w:hAnsi="Times New Roman" w:cs="Times New Roman"/>
          <w:sz w:val="24"/>
          <w:szCs w:val="24"/>
        </w:rPr>
        <w:t>Jumlah Sampel</w:t>
      </w:r>
    </w:p>
    <w:tbl>
      <w:tblPr>
        <w:tblStyle w:val="TableGrid"/>
        <w:tblW w:w="0" w:type="auto"/>
        <w:tblInd w:w="828" w:type="dxa"/>
        <w:tblLook w:val="04A0"/>
      </w:tblPr>
      <w:tblGrid>
        <w:gridCol w:w="540"/>
        <w:gridCol w:w="2970"/>
        <w:gridCol w:w="3420"/>
      </w:tblGrid>
      <w:tr w:rsidR="000011A7" w:rsidRPr="00DA3B25" w:rsidTr="00DA3B25">
        <w:tc>
          <w:tcPr>
            <w:tcW w:w="540" w:type="dxa"/>
          </w:tcPr>
          <w:p w:rsidR="000011A7" w:rsidRPr="00DA3B25" w:rsidRDefault="000011A7" w:rsidP="00DA3B25">
            <w:pPr>
              <w:pStyle w:val="ListParagraph"/>
              <w:spacing w:line="480" w:lineRule="auto"/>
              <w:ind w:left="0"/>
              <w:jc w:val="center"/>
              <w:rPr>
                <w:rFonts w:ascii="Times New Roman" w:hAnsi="Times New Roman" w:cs="Times New Roman"/>
                <w:b/>
                <w:sz w:val="24"/>
                <w:szCs w:val="24"/>
              </w:rPr>
            </w:pPr>
            <w:r w:rsidRPr="00DA3B25">
              <w:rPr>
                <w:rFonts w:ascii="Times New Roman" w:hAnsi="Times New Roman" w:cs="Times New Roman"/>
                <w:b/>
                <w:sz w:val="24"/>
                <w:szCs w:val="24"/>
              </w:rPr>
              <w:t>No</w:t>
            </w:r>
          </w:p>
        </w:tc>
        <w:tc>
          <w:tcPr>
            <w:tcW w:w="2970" w:type="dxa"/>
          </w:tcPr>
          <w:p w:rsidR="000011A7" w:rsidRPr="00DA3B25" w:rsidRDefault="000011A7" w:rsidP="00DA3B25">
            <w:pPr>
              <w:pStyle w:val="ListParagraph"/>
              <w:spacing w:line="480" w:lineRule="auto"/>
              <w:ind w:left="0"/>
              <w:jc w:val="center"/>
              <w:rPr>
                <w:rFonts w:ascii="Times New Roman" w:hAnsi="Times New Roman" w:cs="Times New Roman"/>
                <w:b/>
                <w:sz w:val="24"/>
                <w:szCs w:val="24"/>
              </w:rPr>
            </w:pPr>
            <w:r w:rsidRPr="00DA3B25">
              <w:rPr>
                <w:rFonts w:ascii="Times New Roman" w:hAnsi="Times New Roman" w:cs="Times New Roman"/>
                <w:b/>
                <w:sz w:val="24"/>
                <w:szCs w:val="24"/>
              </w:rPr>
              <w:t>Nama Dusun</w:t>
            </w:r>
          </w:p>
        </w:tc>
        <w:tc>
          <w:tcPr>
            <w:tcW w:w="3420" w:type="dxa"/>
          </w:tcPr>
          <w:p w:rsidR="000011A7" w:rsidRPr="00DA3B25" w:rsidRDefault="000011A7" w:rsidP="00DA3B25">
            <w:pPr>
              <w:pStyle w:val="ListParagraph"/>
              <w:spacing w:line="480" w:lineRule="auto"/>
              <w:ind w:left="0"/>
              <w:jc w:val="center"/>
              <w:rPr>
                <w:rFonts w:ascii="Times New Roman" w:hAnsi="Times New Roman" w:cs="Times New Roman"/>
                <w:b/>
                <w:sz w:val="24"/>
                <w:szCs w:val="24"/>
              </w:rPr>
            </w:pPr>
            <w:r w:rsidRPr="00DA3B25">
              <w:rPr>
                <w:rFonts w:ascii="Times New Roman" w:hAnsi="Times New Roman" w:cs="Times New Roman"/>
                <w:b/>
                <w:sz w:val="24"/>
                <w:szCs w:val="24"/>
              </w:rPr>
              <w:t>Jumlah KK (Kepala Keluarga)</w:t>
            </w:r>
          </w:p>
        </w:tc>
      </w:tr>
      <w:tr w:rsidR="000011A7" w:rsidRPr="00DA3B25" w:rsidTr="00DA3B25">
        <w:tc>
          <w:tcPr>
            <w:tcW w:w="540" w:type="dxa"/>
          </w:tcPr>
          <w:p w:rsidR="000011A7" w:rsidRPr="00DA3B25" w:rsidRDefault="000011A7" w:rsidP="00DA3B25">
            <w:pPr>
              <w:pStyle w:val="ListParagraph"/>
              <w:spacing w:line="480" w:lineRule="auto"/>
              <w:ind w:left="0"/>
              <w:jc w:val="center"/>
              <w:rPr>
                <w:rFonts w:ascii="Times New Roman" w:hAnsi="Times New Roman" w:cs="Times New Roman"/>
                <w:sz w:val="24"/>
                <w:szCs w:val="24"/>
              </w:rPr>
            </w:pPr>
            <w:r w:rsidRPr="00DA3B25">
              <w:rPr>
                <w:rFonts w:ascii="Times New Roman" w:hAnsi="Times New Roman" w:cs="Times New Roman"/>
                <w:sz w:val="24"/>
                <w:szCs w:val="24"/>
              </w:rPr>
              <w:t>1.</w:t>
            </w:r>
          </w:p>
          <w:p w:rsidR="000011A7" w:rsidRPr="00DA3B25" w:rsidRDefault="000011A7" w:rsidP="00DA3B25">
            <w:pPr>
              <w:pStyle w:val="ListParagraph"/>
              <w:spacing w:line="480" w:lineRule="auto"/>
              <w:ind w:left="0"/>
              <w:jc w:val="center"/>
              <w:rPr>
                <w:rFonts w:ascii="Times New Roman" w:hAnsi="Times New Roman" w:cs="Times New Roman"/>
                <w:sz w:val="24"/>
                <w:szCs w:val="24"/>
              </w:rPr>
            </w:pPr>
            <w:r w:rsidRPr="00DA3B25">
              <w:rPr>
                <w:rFonts w:ascii="Times New Roman" w:hAnsi="Times New Roman" w:cs="Times New Roman"/>
                <w:sz w:val="24"/>
                <w:szCs w:val="24"/>
              </w:rPr>
              <w:t>2.</w:t>
            </w:r>
          </w:p>
          <w:p w:rsidR="000011A7" w:rsidRPr="00DA3B25" w:rsidRDefault="000011A7" w:rsidP="00DA3B25">
            <w:pPr>
              <w:pStyle w:val="ListParagraph"/>
              <w:spacing w:line="480" w:lineRule="auto"/>
              <w:ind w:left="0"/>
              <w:jc w:val="center"/>
              <w:rPr>
                <w:rFonts w:ascii="Times New Roman" w:hAnsi="Times New Roman" w:cs="Times New Roman"/>
                <w:sz w:val="24"/>
                <w:szCs w:val="24"/>
              </w:rPr>
            </w:pPr>
            <w:r w:rsidRPr="00DA3B25">
              <w:rPr>
                <w:rFonts w:ascii="Times New Roman" w:hAnsi="Times New Roman" w:cs="Times New Roman"/>
                <w:sz w:val="24"/>
                <w:szCs w:val="24"/>
              </w:rPr>
              <w:t>3.</w:t>
            </w:r>
          </w:p>
          <w:p w:rsidR="000011A7" w:rsidRPr="00DA3B25" w:rsidRDefault="000011A7" w:rsidP="00DA3B25">
            <w:pPr>
              <w:pStyle w:val="ListParagraph"/>
              <w:spacing w:line="480" w:lineRule="auto"/>
              <w:ind w:left="0"/>
              <w:jc w:val="center"/>
              <w:rPr>
                <w:rFonts w:ascii="Times New Roman" w:hAnsi="Times New Roman" w:cs="Times New Roman"/>
                <w:sz w:val="24"/>
                <w:szCs w:val="24"/>
              </w:rPr>
            </w:pPr>
            <w:r w:rsidRPr="00DA3B25">
              <w:rPr>
                <w:rFonts w:ascii="Times New Roman" w:hAnsi="Times New Roman" w:cs="Times New Roman"/>
                <w:sz w:val="24"/>
                <w:szCs w:val="24"/>
              </w:rPr>
              <w:t>4.</w:t>
            </w:r>
          </w:p>
          <w:p w:rsidR="000011A7" w:rsidRPr="00DA3B25" w:rsidRDefault="000011A7" w:rsidP="00DA3B25">
            <w:pPr>
              <w:pStyle w:val="ListParagraph"/>
              <w:spacing w:line="480" w:lineRule="auto"/>
              <w:ind w:left="0"/>
              <w:jc w:val="center"/>
              <w:rPr>
                <w:rFonts w:ascii="Times New Roman" w:hAnsi="Times New Roman" w:cs="Times New Roman"/>
                <w:sz w:val="24"/>
                <w:szCs w:val="24"/>
              </w:rPr>
            </w:pPr>
            <w:r w:rsidRPr="00DA3B25">
              <w:rPr>
                <w:rFonts w:ascii="Times New Roman" w:hAnsi="Times New Roman" w:cs="Times New Roman"/>
                <w:sz w:val="24"/>
                <w:szCs w:val="24"/>
              </w:rPr>
              <w:t>5.</w:t>
            </w:r>
          </w:p>
        </w:tc>
        <w:tc>
          <w:tcPr>
            <w:tcW w:w="2970" w:type="dxa"/>
          </w:tcPr>
          <w:p w:rsidR="000011A7" w:rsidRPr="00DA3B25" w:rsidRDefault="000011A7" w:rsidP="00DA3B25">
            <w:pPr>
              <w:pStyle w:val="ListParagraph"/>
              <w:spacing w:line="480" w:lineRule="auto"/>
              <w:ind w:left="0"/>
              <w:jc w:val="both"/>
              <w:rPr>
                <w:rFonts w:ascii="Times New Roman" w:hAnsi="Times New Roman" w:cs="Times New Roman"/>
                <w:sz w:val="24"/>
                <w:szCs w:val="24"/>
              </w:rPr>
            </w:pPr>
            <w:r w:rsidRPr="00DA3B25">
              <w:rPr>
                <w:rFonts w:ascii="Times New Roman" w:hAnsi="Times New Roman" w:cs="Times New Roman"/>
                <w:sz w:val="24"/>
                <w:szCs w:val="24"/>
              </w:rPr>
              <w:t>Dusun Balampesoang</w:t>
            </w:r>
          </w:p>
          <w:p w:rsidR="000011A7" w:rsidRPr="00DA3B25" w:rsidRDefault="000011A7" w:rsidP="00DA3B25">
            <w:pPr>
              <w:pStyle w:val="ListParagraph"/>
              <w:spacing w:line="480" w:lineRule="auto"/>
              <w:ind w:left="0"/>
              <w:jc w:val="both"/>
              <w:rPr>
                <w:rFonts w:ascii="Times New Roman" w:hAnsi="Times New Roman" w:cs="Times New Roman"/>
                <w:sz w:val="24"/>
                <w:szCs w:val="24"/>
              </w:rPr>
            </w:pPr>
            <w:r w:rsidRPr="00DA3B25">
              <w:rPr>
                <w:rFonts w:ascii="Times New Roman" w:hAnsi="Times New Roman" w:cs="Times New Roman"/>
                <w:sz w:val="24"/>
                <w:szCs w:val="24"/>
              </w:rPr>
              <w:t>Dusun Talleanglumu</w:t>
            </w:r>
          </w:p>
          <w:p w:rsidR="000011A7" w:rsidRPr="00DA3B25" w:rsidRDefault="000011A7" w:rsidP="00DA3B25">
            <w:pPr>
              <w:pStyle w:val="ListParagraph"/>
              <w:spacing w:line="480" w:lineRule="auto"/>
              <w:ind w:left="0"/>
              <w:jc w:val="both"/>
              <w:rPr>
                <w:rFonts w:ascii="Times New Roman" w:hAnsi="Times New Roman" w:cs="Times New Roman"/>
                <w:sz w:val="24"/>
                <w:szCs w:val="24"/>
              </w:rPr>
            </w:pPr>
            <w:r w:rsidRPr="00DA3B25">
              <w:rPr>
                <w:rFonts w:ascii="Times New Roman" w:hAnsi="Times New Roman" w:cs="Times New Roman"/>
                <w:sz w:val="24"/>
                <w:szCs w:val="24"/>
              </w:rPr>
              <w:t>Dusun Kampung Baru</w:t>
            </w:r>
          </w:p>
          <w:p w:rsidR="000011A7" w:rsidRPr="00DA3B25" w:rsidRDefault="000011A7" w:rsidP="00DA3B25">
            <w:pPr>
              <w:pStyle w:val="ListParagraph"/>
              <w:spacing w:line="480" w:lineRule="auto"/>
              <w:ind w:left="0"/>
              <w:jc w:val="both"/>
              <w:rPr>
                <w:rFonts w:ascii="Times New Roman" w:hAnsi="Times New Roman" w:cs="Times New Roman"/>
                <w:sz w:val="24"/>
                <w:szCs w:val="24"/>
              </w:rPr>
            </w:pPr>
            <w:r w:rsidRPr="00DA3B25">
              <w:rPr>
                <w:rFonts w:ascii="Times New Roman" w:hAnsi="Times New Roman" w:cs="Times New Roman"/>
                <w:sz w:val="24"/>
                <w:szCs w:val="24"/>
              </w:rPr>
              <w:t>Dusun Waecenning</w:t>
            </w:r>
          </w:p>
          <w:p w:rsidR="000011A7" w:rsidRPr="00DA3B25" w:rsidRDefault="000011A7" w:rsidP="00DA3B25">
            <w:pPr>
              <w:pStyle w:val="ListParagraph"/>
              <w:spacing w:line="480" w:lineRule="auto"/>
              <w:ind w:left="0"/>
              <w:jc w:val="both"/>
              <w:rPr>
                <w:rFonts w:ascii="Times New Roman" w:hAnsi="Times New Roman" w:cs="Times New Roman"/>
                <w:sz w:val="24"/>
                <w:szCs w:val="24"/>
              </w:rPr>
            </w:pPr>
            <w:r w:rsidRPr="00DA3B25">
              <w:rPr>
                <w:rFonts w:ascii="Times New Roman" w:hAnsi="Times New Roman" w:cs="Times New Roman"/>
                <w:sz w:val="24"/>
                <w:szCs w:val="24"/>
              </w:rPr>
              <w:t>Dusun Buhung Tellang</w:t>
            </w:r>
          </w:p>
        </w:tc>
        <w:tc>
          <w:tcPr>
            <w:tcW w:w="3420" w:type="dxa"/>
          </w:tcPr>
          <w:p w:rsidR="000011A7" w:rsidRPr="00DA3B25" w:rsidRDefault="000011A7" w:rsidP="00DA3B25">
            <w:pPr>
              <w:pStyle w:val="ListParagraph"/>
              <w:spacing w:line="480" w:lineRule="auto"/>
              <w:ind w:left="0"/>
              <w:jc w:val="center"/>
              <w:rPr>
                <w:rFonts w:ascii="Times New Roman" w:hAnsi="Times New Roman" w:cs="Times New Roman"/>
                <w:sz w:val="24"/>
                <w:szCs w:val="24"/>
              </w:rPr>
            </w:pPr>
            <w:r w:rsidRPr="00DA3B25">
              <w:rPr>
                <w:rFonts w:ascii="Times New Roman" w:hAnsi="Times New Roman" w:cs="Times New Roman"/>
                <w:sz w:val="24"/>
                <w:szCs w:val="24"/>
              </w:rPr>
              <w:t>5</w:t>
            </w:r>
          </w:p>
          <w:p w:rsidR="000011A7" w:rsidRPr="00DA3B25" w:rsidRDefault="000011A7" w:rsidP="00DA3B25">
            <w:pPr>
              <w:pStyle w:val="ListParagraph"/>
              <w:spacing w:line="480" w:lineRule="auto"/>
              <w:ind w:left="0"/>
              <w:jc w:val="center"/>
              <w:rPr>
                <w:rFonts w:ascii="Times New Roman" w:hAnsi="Times New Roman" w:cs="Times New Roman"/>
                <w:sz w:val="24"/>
                <w:szCs w:val="24"/>
              </w:rPr>
            </w:pPr>
            <w:r w:rsidRPr="00DA3B25">
              <w:rPr>
                <w:rFonts w:ascii="Times New Roman" w:hAnsi="Times New Roman" w:cs="Times New Roman"/>
                <w:sz w:val="24"/>
                <w:szCs w:val="24"/>
              </w:rPr>
              <w:t>5</w:t>
            </w:r>
          </w:p>
          <w:p w:rsidR="000011A7" w:rsidRPr="00DA3B25" w:rsidRDefault="000011A7" w:rsidP="00DA3B25">
            <w:pPr>
              <w:pStyle w:val="ListParagraph"/>
              <w:spacing w:line="480" w:lineRule="auto"/>
              <w:ind w:left="0"/>
              <w:jc w:val="center"/>
              <w:rPr>
                <w:rFonts w:ascii="Times New Roman" w:hAnsi="Times New Roman" w:cs="Times New Roman"/>
                <w:sz w:val="24"/>
                <w:szCs w:val="24"/>
              </w:rPr>
            </w:pPr>
            <w:r w:rsidRPr="00DA3B25">
              <w:rPr>
                <w:rFonts w:ascii="Times New Roman" w:hAnsi="Times New Roman" w:cs="Times New Roman"/>
                <w:sz w:val="24"/>
                <w:szCs w:val="24"/>
              </w:rPr>
              <w:t>5</w:t>
            </w:r>
          </w:p>
          <w:p w:rsidR="000011A7" w:rsidRPr="00DA3B25" w:rsidRDefault="000011A7" w:rsidP="00DA3B25">
            <w:pPr>
              <w:pStyle w:val="ListParagraph"/>
              <w:spacing w:line="480" w:lineRule="auto"/>
              <w:ind w:left="0"/>
              <w:jc w:val="center"/>
              <w:rPr>
                <w:rFonts w:ascii="Times New Roman" w:hAnsi="Times New Roman" w:cs="Times New Roman"/>
                <w:sz w:val="24"/>
                <w:szCs w:val="24"/>
              </w:rPr>
            </w:pPr>
            <w:r w:rsidRPr="00DA3B25">
              <w:rPr>
                <w:rFonts w:ascii="Times New Roman" w:hAnsi="Times New Roman" w:cs="Times New Roman"/>
                <w:sz w:val="24"/>
                <w:szCs w:val="24"/>
              </w:rPr>
              <w:t>5</w:t>
            </w:r>
          </w:p>
          <w:p w:rsidR="000011A7" w:rsidRPr="00DA3B25" w:rsidRDefault="000011A7" w:rsidP="00DA3B25">
            <w:pPr>
              <w:pStyle w:val="ListParagraph"/>
              <w:spacing w:line="480" w:lineRule="auto"/>
              <w:ind w:left="0"/>
              <w:jc w:val="center"/>
              <w:rPr>
                <w:rFonts w:ascii="Times New Roman" w:hAnsi="Times New Roman" w:cs="Times New Roman"/>
                <w:sz w:val="24"/>
                <w:szCs w:val="24"/>
              </w:rPr>
            </w:pPr>
            <w:r w:rsidRPr="00DA3B25">
              <w:rPr>
                <w:rFonts w:ascii="Times New Roman" w:hAnsi="Times New Roman" w:cs="Times New Roman"/>
                <w:sz w:val="24"/>
                <w:szCs w:val="24"/>
              </w:rPr>
              <w:t>5</w:t>
            </w:r>
          </w:p>
        </w:tc>
      </w:tr>
      <w:tr w:rsidR="000011A7" w:rsidRPr="00DA3B25" w:rsidTr="00DA3B25">
        <w:tc>
          <w:tcPr>
            <w:tcW w:w="3510" w:type="dxa"/>
            <w:gridSpan w:val="2"/>
          </w:tcPr>
          <w:p w:rsidR="000011A7" w:rsidRPr="00DA3B25" w:rsidRDefault="000011A7" w:rsidP="00DA3B25">
            <w:pPr>
              <w:pStyle w:val="ListParagraph"/>
              <w:spacing w:line="480" w:lineRule="auto"/>
              <w:ind w:left="0"/>
              <w:jc w:val="center"/>
              <w:rPr>
                <w:rFonts w:ascii="Times New Roman" w:hAnsi="Times New Roman" w:cs="Times New Roman"/>
                <w:b/>
                <w:sz w:val="24"/>
                <w:szCs w:val="24"/>
              </w:rPr>
            </w:pPr>
            <w:r w:rsidRPr="00DA3B25">
              <w:rPr>
                <w:rFonts w:ascii="Times New Roman" w:hAnsi="Times New Roman" w:cs="Times New Roman"/>
                <w:b/>
                <w:sz w:val="24"/>
                <w:szCs w:val="24"/>
              </w:rPr>
              <w:t>Jumlah</w:t>
            </w:r>
          </w:p>
        </w:tc>
        <w:tc>
          <w:tcPr>
            <w:tcW w:w="3420" w:type="dxa"/>
          </w:tcPr>
          <w:p w:rsidR="000011A7" w:rsidRPr="00DA3B25" w:rsidRDefault="000011A7" w:rsidP="00DA3B25">
            <w:pPr>
              <w:pStyle w:val="ListParagraph"/>
              <w:spacing w:line="480" w:lineRule="auto"/>
              <w:ind w:left="0"/>
              <w:jc w:val="center"/>
              <w:rPr>
                <w:rFonts w:ascii="Times New Roman" w:hAnsi="Times New Roman" w:cs="Times New Roman"/>
                <w:sz w:val="24"/>
                <w:szCs w:val="24"/>
              </w:rPr>
            </w:pPr>
            <w:r w:rsidRPr="00DA3B25">
              <w:rPr>
                <w:rFonts w:ascii="Times New Roman" w:hAnsi="Times New Roman" w:cs="Times New Roman"/>
                <w:sz w:val="24"/>
                <w:szCs w:val="24"/>
              </w:rPr>
              <w:t>25</w:t>
            </w:r>
          </w:p>
        </w:tc>
      </w:tr>
    </w:tbl>
    <w:p w:rsidR="000011A7" w:rsidRPr="00DA3B25" w:rsidRDefault="000011A7" w:rsidP="000011A7">
      <w:pPr>
        <w:pStyle w:val="ListParagraph"/>
        <w:spacing w:line="480" w:lineRule="auto"/>
        <w:jc w:val="both"/>
        <w:rPr>
          <w:rFonts w:ascii="Times New Roman" w:hAnsi="Times New Roman" w:cs="Times New Roman"/>
          <w:b/>
          <w:sz w:val="24"/>
          <w:szCs w:val="24"/>
        </w:rPr>
      </w:pPr>
    </w:p>
    <w:p w:rsidR="000011A7" w:rsidRPr="00DA3B25" w:rsidRDefault="000011A7" w:rsidP="000011A7">
      <w:pPr>
        <w:pStyle w:val="ListParagraph"/>
        <w:numPr>
          <w:ilvl w:val="0"/>
          <w:numId w:val="2"/>
        </w:numPr>
        <w:spacing w:line="480" w:lineRule="auto"/>
        <w:jc w:val="both"/>
        <w:rPr>
          <w:rFonts w:ascii="Times New Roman" w:hAnsi="Times New Roman" w:cs="Times New Roman"/>
          <w:b/>
          <w:sz w:val="24"/>
          <w:szCs w:val="24"/>
        </w:rPr>
      </w:pPr>
      <w:r w:rsidRPr="00DA3B25">
        <w:rPr>
          <w:rFonts w:ascii="Times New Roman" w:hAnsi="Times New Roman" w:cs="Times New Roman"/>
          <w:b/>
          <w:sz w:val="24"/>
          <w:szCs w:val="24"/>
        </w:rPr>
        <w:t>Teknik Pengumpulan Data</w:t>
      </w:r>
    </w:p>
    <w:p w:rsidR="000011A7" w:rsidRPr="00DA3B25" w:rsidRDefault="000011A7" w:rsidP="000011A7">
      <w:pPr>
        <w:pStyle w:val="ListParagraph"/>
        <w:spacing w:line="480" w:lineRule="auto"/>
        <w:ind w:left="0" w:firstLine="709"/>
        <w:jc w:val="both"/>
        <w:rPr>
          <w:rFonts w:ascii="Times New Roman" w:hAnsi="Times New Roman" w:cs="Times New Roman"/>
          <w:sz w:val="24"/>
          <w:szCs w:val="24"/>
        </w:rPr>
      </w:pPr>
      <w:r w:rsidRPr="00DA3B25">
        <w:rPr>
          <w:rFonts w:ascii="Times New Roman" w:hAnsi="Times New Roman" w:cs="Times New Roman"/>
          <w:sz w:val="24"/>
          <w:szCs w:val="24"/>
        </w:rPr>
        <w:t xml:space="preserve">Teknik pengumpulan data </w:t>
      </w:r>
      <w:r w:rsidRPr="00DA3B25">
        <w:rPr>
          <w:rFonts w:ascii="Times New Roman" w:hAnsi="Times New Roman" w:cs="Times New Roman"/>
          <w:sz w:val="24"/>
          <w:szCs w:val="24"/>
          <w:lang w:val="id-ID"/>
        </w:rPr>
        <w:t xml:space="preserve">yang digunakan untuk mengumpulkan data </w:t>
      </w:r>
      <w:r w:rsidRPr="00DA3B25">
        <w:rPr>
          <w:rFonts w:ascii="Times New Roman" w:hAnsi="Times New Roman" w:cs="Times New Roman"/>
          <w:sz w:val="24"/>
          <w:szCs w:val="24"/>
        </w:rPr>
        <w:t>dalam penelitian ini yaitu :</w:t>
      </w:r>
    </w:p>
    <w:p w:rsidR="000011A7" w:rsidRPr="00DA3B25" w:rsidRDefault="000011A7" w:rsidP="000011A7">
      <w:pPr>
        <w:pStyle w:val="ListParagraph"/>
        <w:numPr>
          <w:ilvl w:val="0"/>
          <w:numId w:val="3"/>
        </w:numPr>
        <w:spacing w:line="480" w:lineRule="auto"/>
        <w:ind w:left="720"/>
        <w:jc w:val="both"/>
        <w:rPr>
          <w:rFonts w:ascii="Times New Roman" w:hAnsi="Times New Roman" w:cs="Times New Roman"/>
          <w:b/>
          <w:sz w:val="24"/>
          <w:szCs w:val="24"/>
          <w:lang w:val="id-ID"/>
        </w:rPr>
      </w:pPr>
      <w:r w:rsidRPr="00DA3B25">
        <w:rPr>
          <w:rFonts w:ascii="Times New Roman" w:hAnsi="Times New Roman" w:cs="Times New Roman"/>
          <w:b/>
          <w:sz w:val="24"/>
          <w:szCs w:val="24"/>
        </w:rPr>
        <w:t>Interview/Wawancara</w:t>
      </w:r>
    </w:p>
    <w:p w:rsidR="00472C98" w:rsidRDefault="00E11ECE" w:rsidP="00472C98">
      <w:pPr>
        <w:pStyle w:val="ListParagraph"/>
        <w:spacing w:before="40" w:after="40" w:line="480" w:lineRule="auto"/>
        <w:ind w:left="644"/>
        <w:jc w:val="both"/>
        <w:rPr>
          <w:rFonts w:ascii="Times New Roman" w:hAnsi="Times New Roman" w:cs="Times New Roman"/>
          <w:sz w:val="24"/>
          <w:szCs w:val="24"/>
        </w:rPr>
      </w:pPr>
      <w:r w:rsidRPr="00E11ECE">
        <w:rPr>
          <w:rFonts w:ascii="Times New Roman" w:hAnsi="Times New Roman" w:cs="Times New Roman"/>
          <w:sz w:val="24"/>
          <w:szCs w:val="24"/>
        </w:rPr>
        <w:t>Teknik wawancara yang dilakukan adalah dengan melakukan tanya jawab langsung kepada informan yang berdasarkan pada tujuan penelitian. Teknik wawancara yang dilakukan penulis adalah dengan cara mencatat  berdasarkan pedoman pada daftar pertanyaan yang telah di siapkan sebelumnya. Wawancara ini dilakukan beberapa kali sesuai dengan keperluan peneliti yang berkaitan dengan kejelasan dan kem</w:t>
      </w:r>
      <w:r w:rsidR="00472C98">
        <w:rPr>
          <w:rFonts w:ascii="Times New Roman" w:hAnsi="Times New Roman" w:cs="Times New Roman"/>
          <w:sz w:val="24"/>
          <w:szCs w:val="24"/>
        </w:rPr>
        <w:t>antapan masalah yang dijelajahi.</w:t>
      </w:r>
    </w:p>
    <w:p w:rsidR="00472C98" w:rsidRDefault="00472C98" w:rsidP="00472C98">
      <w:pPr>
        <w:pStyle w:val="ListParagraph"/>
        <w:spacing w:before="40" w:after="40" w:line="480" w:lineRule="auto"/>
        <w:ind w:left="644"/>
        <w:jc w:val="both"/>
        <w:rPr>
          <w:rFonts w:ascii="Times New Roman" w:hAnsi="Times New Roman" w:cs="Times New Roman"/>
          <w:sz w:val="24"/>
          <w:szCs w:val="24"/>
        </w:rPr>
      </w:pPr>
    </w:p>
    <w:p w:rsidR="00472C98" w:rsidRDefault="00472C98" w:rsidP="00472C98">
      <w:pPr>
        <w:pStyle w:val="ListParagraph"/>
        <w:spacing w:before="40" w:after="40" w:line="480" w:lineRule="auto"/>
        <w:ind w:left="644"/>
        <w:jc w:val="both"/>
        <w:rPr>
          <w:rFonts w:ascii="Times New Roman" w:hAnsi="Times New Roman" w:cs="Times New Roman"/>
          <w:sz w:val="24"/>
          <w:szCs w:val="24"/>
        </w:rPr>
      </w:pPr>
    </w:p>
    <w:p w:rsidR="00472C98" w:rsidRPr="00472C98" w:rsidRDefault="00472C98" w:rsidP="00472C98">
      <w:pPr>
        <w:pStyle w:val="ListParagraph"/>
        <w:spacing w:before="40" w:after="40" w:line="480" w:lineRule="auto"/>
        <w:ind w:left="644"/>
        <w:jc w:val="both"/>
        <w:rPr>
          <w:rFonts w:ascii="Times New Roman" w:hAnsi="Times New Roman" w:cs="Times New Roman"/>
          <w:sz w:val="24"/>
          <w:szCs w:val="24"/>
        </w:rPr>
      </w:pPr>
    </w:p>
    <w:p w:rsidR="000011A7" w:rsidRPr="00DA3B25" w:rsidRDefault="000011A7" w:rsidP="000011A7">
      <w:pPr>
        <w:pStyle w:val="ListParagraph"/>
        <w:numPr>
          <w:ilvl w:val="0"/>
          <w:numId w:val="3"/>
        </w:numPr>
        <w:spacing w:after="0" w:line="480" w:lineRule="auto"/>
        <w:jc w:val="both"/>
        <w:rPr>
          <w:rFonts w:ascii="Times New Roman" w:hAnsi="Times New Roman" w:cs="Times New Roman"/>
          <w:b/>
          <w:sz w:val="24"/>
          <w:szCs w:val="24"/>
        </w:rPr>
      </w:pPr>
      <w:r w:rsidRPr="00DA3B25">
        <w:rPr>
          <w:rFonts w:ascii="Times New Roman" w:hAnsi="Times New Roman" w:cs="Times New Roman"/>
          <w:b/>
          <w:sz w:val="24"/>
          <w:szCs w:val="24"/>
        </w:rPr>
        <w:lastRenderedPageBreak/>
        <w:t>Teknik Angket/Kuesioner</w:t>
      </w:r>
    </w:p>
    <w:p w:rsidR="000011A7" w:rsidRPr="00DA3B25" w:rsidRDefault="000011A7" w:rsidP="000011A7">
      <w:pPr>
        <w:pStyle w:val="ListParagraph"/>
        <w:spacing w:line="480" w:lineRule="auto"/>
        <w:jc w:val="both"/>
        <w:rPr>
          <w:rFonts w:ascii="Times New Roman" w:hAnsi="Times New Roman" w:cs="Times New Roman"/>
          <w:sz w:val="24"/>
          <w:szCs w:val="24"/>
          <w:lang w:val="id-ID"/>
        </w:rPr>
      </w:pPr>
      <w:r w:rsidRPr="00DA3B25">
        <w:rPr>
          <w:rFonts w:ascii="Times New Roman" w:hAnsi="Times New Roman" w:cs="Times New Roman"/>
          <w:sz w:val="24"/>
          <w:szCs w:val="24"/>
        </w:rPr>
        <w:t>Kuesioner adalah sejumlah pertanyaan tertulis yang digunakan untuk memperoleh informasi dari responden dalam arti laporan tentang pribadinya, atau hal-hal yang ia ketehui</w:t>
      </w:r>
    </w:p>
    <w:p w:rsidR="000011A7" w:rsidRPr="00DA3B25" w:rsidRDefault="000011A7" w:rsidP="000011A7">
      <w:pPr>
        <w:pStyle w:val="ListParagraph"/>
        <w:numPr>
          <w:ilvl w:val="0"/>
          <w:numId w:val="3"/>
        </w:numPr>
        <w:spacing w:line="480" w:lineRule="auto"/>
        <w:ind w:left="720"/>
        <w:jc w:val="both"/>
        <w:rPr>
          <w:rFonts w:ascii="Times New Roman" w:hAnsi="Times New Roman" w:cs="Times New Roman"/>
          <w:b/>
          <w:sz w:val="24"/>
          <w:szCs w:val="24"/>
        </w:rPr>
      </w:pPr>
      <w:r w:rsidRPr="00DA3B25">
        <w:rPr>
          <w:rFonts w:ascii="Times New Roman" w:hAnsi="Times New Roman" w:cs="Times New Roman"/>
          <w:b/>
          <w:sz w:val="24"/>
          <w:szCs w:val="24"/>
        </w:rPr>
        <w:t>Dokumentasi</w:t>
      </w:r>
    </w:p>
    <w:p w:rsidR="000011A7" w:rsidRPr="00DA3B25" w:rsidRDefault="000011A7" w:rsidP="000011A7">
      <w:pPr>
        <w:pStyle w:val="ListParagraph"/>
        <w:spacing w:line="480" w:lineRule="auto"/>
        <w:jc w:val="both"/>
        <w:rPr>
          <w:rFonts w:ascii="Times New Roman" w:hAnsi="Times New Roman" w:cs="Times New Roman"/>
          <w:b/>
          <w:sz w:val="24"/>
          <w:szCs w:val="24"/>
        </w:rPr>
      </w:pPr>
      <w:r w:rsidRPr="00DA3B25">
        <w:rPr>
          <w:rFonts w:ascii="Times New Roman" w:hAnsi="Times New Roman" w:cs="Times New Roman"/>
          <w:sz w:val="24"/>
          <w:szCs w:val="24"/>
        </w:rPr>
        <w:t xml:space="preserve"> </w:t>
      </w:r>
      <w:r w:rsidRPr="00DA3B25">
        <w:rPr>
          <w:rFonts w:ascii="Times New Roman" w:hAnsi="Times New Roman" w:cs="Times New Roman"/>
          <w:sz w:val="24"/>
          <w:szCs w:val="24"/>
          <w:lang w:val="id-ID"/>
        </w:rPr>
        <w:t xml:space="preserve">Dokumentasi </w:t>
      </w:r>
      <w:r w:rsidRPr="00DA3B25">
        <w:rPr>
          <w:rFonts w:ascii="Times New Roman" w:hAnsi="Times New Roman" w:cs="Times New Roman"/>
          <w:sz w:val="24"/>
          <w:szCs w:val="24"/>
        </w:rPr>
        <w:t>merupakan teknik pengumpulan data dengan cara mencatat arsip-arsip atau dokumen, laporan kegiatan, monografi atau daftar tabel statistik dan sebagainya yang berkaitan dengan masalah yang diteliti.</w:t>
      </w:r>
    </w:p>
    <w:p w:rsidR="000011A7" w:rsidRPr="00DA3B25" w:rsidRDefault="000011A7" w:rsidP="000011A7">
      <w:pPr>
        <w:pStyle w:val="ListParagraph"/>
        <w:numPr>
          <w:ilvl w:val="0"/>
          <w:numId w:val="2"/>
        </w:numPr>
        <w:spacing w:line="480" w:lineRule="auto"/>
        <w:jc w:val="both"/>
        <w:rPr>
          <w:rFonts w:ascii="Times New Roman" w:hAnsi="Times New Roman" w:cs="Times New Roman"/>
          <w:b/>
          <w:sz w:val="24"/>
          <w:szCs w:val="24"/>
        </w:rPr>
      </w:pPr>
      <w:r w:rsidRPr="00DA3B25">
        <w:rPr>
          <w:rFonts w:ascii="Times New Roman" w:hAnsi="Times New Roman" w:cs="Times New Roman"/>
          <w:b/>
          <w:sz w:val="24"/>
          <w:szCs w:val="24"/>
        </w:rPr>
        <w:t>Analisis Data</w:t>
      </w:r>
    </w:p>
    <w:p w:rsidR="000D5636" w:rsidRDefault="000011A7" w:rsidP="005B0916">
      <w:pPr>
        <w:pStyle w:val="ListParagraph"/>
        <w:tabs>
          <w:tab w:val="left" w:pos="5220"/>
        </w:tabs>
        <w:spacing w:before="40" w:after="40" w:line="480" w:lineRule="auto"/>
        <w:ind w:left="360"/>
        <w:jc w:val="both"/>
        <w:rPr>
          <w:rFonts w:ascii="Times New Roman" w:hAnsi="Times New Roman" w:cs="Times New Roman"/>
          <w:sz w:val="24"/>
          <w:szCs w:val="24"/>
        </w:rPr>
      </w:pPr>
      <w:r w:rsidRPr="00DA3B25">
        <w:rPr>
          <w:rFonts w:ascii="Times New Roman" w:hAnsi="Times New Roman" w:cs="Times New Roman"/>
          <w:sz w:val="24"/>
          <w:szCs w:val="24"/>
        </w:rPr>
        <w:t xml:space="preserve">Dalam menganalisis data tersebut, penyusun menggunakan metode analisis </w:t>
      </w:r>
      <w:r w:rsidRPr="00DA3B25">
        <w:rPr>
          <w:rFonts w:ascii="Times New Roman" w:hAnsi="Times New Roman" w:cs="Times New Roman"/>
          <w:i/>
          <w:sz w:val="24"/>
          <w:szCs w:val="24"/>
        </w:rPr>
        <w:t>kualitatif</w:t>
      </w:r>
      <w:r w:rsidRPr="00DA3B25">
        <w:rPr>
          <w:rFonts w:ascii="Times New Roman" w:hAnsi="Times New Roman" w:cs="Times New Roman"/>
          <w:sz w:val="24"/>
          <w:szCs w:val="24"/>
        </w:rPr>
        <w:t xml:space="preserve"> yaitu menganalisis data-data yang telah diperoleh kemudian dikumpulkan, dan diklasifikasi. Setelah i</w:t>
      </w:r>
      <w:r w:rsidR="005B0916">
        <w:rPr>
          <w:rFonts w:ascii="Times New Roman" w:hAnsi="Times New Roman" w:cs="Times New Roman"/>
          <w:sz w:val="24"/>
          <w:szCs w:val="24"/>
        </w:rPr>
        <w:t>tu di analisis deskriptif</w:t>
      </w:r>
      <w:r w:rsidRPr="00DA3B25">
        <w:rPr>
          <w:rFonts w:ascii="Times New Roman" w:hAnsi="Times New Roman" w:cs="Times New Roman"/>
          <w:sz w:val="24"/>
          <w:szCs w:val="24"/>
        </w:rPr>
        <w:t xml:space="preserve"> dengan berpedoman pada kerangka pikiran yang telah disajikan guna memberikan gambaran yang jelas dari fenomena yang diteliti</w:t>
      </w:r>
      <w:r w:rsidR="004A5777">
        <w:rPr>
          <w:rFonts w:ascii="Times New Roman" w:hAnsi="Times New Roman" w:cs="Times New Roman"/>
          <w:sz w:val="24"/>
          <w:szCs w:val="24"/>
        </w:rPr>
        <w:t>.</w:t>
      </w:r>
    </w:p>
    <w:p w:rsidR="005B0916" w:rsidRDefault="005B0916" w:rsidP="005B0916">
      <w:pPr>
        <w:pStyle w:val="ListParagraph"/>
        <w:tabs>
          <w:tab w:val="left" w:pos="5220"/>
        </w:tabs>
        <w:spacing w:before="40" w:after="40" w:line="480" w:lineRule="auto"/>
        <w:ind w:left="360"/>
        <w:jc w:val="both"/>
        <w:rPr>
          <w:rFonts w:ascii="Times New Roman" w:hAnsi="Times New Roman" w:cs="Times New Roman"/>
          <w:sz w:val="24"/>
          <w:szCs w:val="24"/>
        </w:rPr>
      </w:pPr>
    </w:p>
    <w:p w:rsidR="005B0916" w:rsidRDefault="005B0916" w:rsidP="005B0916">
      <w:pPr>
        <w:pStyle w:val="ListParagraph"/>
        <w:tabs>
          <w:tab w:val="left" w:pos="5220"/>
        </w:tabs>
        <w:spacing w:before="40" w:after="40" w:line="480" w:lineRule="auto"/>
        <w:ind w:left="360"/>
        <w:jc w:val="both"/>
        <w:rPr>
          <w:rFonts w:ascii="Times New Roman" w:hAnsi="Times New Roman" w:cs="Times New Roman"/>
          <w:sz w:val="24"/>
          <w:szCs w:val="24"/>
        </w:rPr>
      </w:pPr>
    </w:p>
    <w:p w:rsidR="005B0916" w:rsidRDefault="005B0916" w:rsidP="005B0916">
      <w:pPr>
        <w:pStyle w:val="ListParagraph"/>
        <w:tabs>
          <w:tab w:val="left" w:pos="5220"/>
        </w:tabs>
        <w:spacing w:before="40" w:after="40" w:line="480" w:lineRule="auto"/>
        <w:ind w:left="360"/>
        <w:jc w:val="both"/>
        <w:rPr>
          <w:rFonts w:ascii="Times New Roman" w:hAnsi="Times New Roman" w:cs="Times New Roman"/>
          <w:sz w:val="24"/>
          <w:szCs w:val="24"/>
        </w:rPr>
      </w:pPr>
    </w:p>
    <w:p w:rsidR="005B0916" w:rsidRDefault="005B0916" w:rsidP="005B0916">
      <w:pPr>
        <w:pStyle w:val="ListParagraph"/>
        <w:tabs>
          <w:tab w:val="left" w:pos="5220"/>
        </w:tabs>
        <w:spacing w:before="40" w:after="40" w:line="480" w:lineRule="auto"/>
        <w:ind w:left="360"/>
        <w:jc w:val="both"/>
        <w:rPr>
          <w:rFonts w:ascii="Times New Roman" w:hAnsi="Times New Roman" w:cs="Times New Roman"/>
          <w:sz w:val="24"/>
          <w:szCs w:val="24"/>
        </w:rPr>
      </w:pPr>
    </w:p>
    <w:p w:rsidR="005B0916" w:rsidRDefault="005B0916" w:rsidP="005B0916">
      <w:pPr>
        <w:pStyle w:val="ListParagraph"/>
        <w:tabs>
          <w:tab w:val="left" w:pos="5220"/>
        </w:tabs>
        <w:spacing w:before="40" w:after="40" w:line="480" w:lineRule="auto"/>
        <w:ind w:left="360"/>
        <w:jc w:val="both"/>
        <w:rPr>
          <w:rFonts w:ascii="Times New Roman" w:hAnsi="Times New Roman" w:cs="Times New Roman"/>
          <w:sz w:val="24"/>
          <w:szCs w:val="24"/>
        </w:rPr>
      </w:pPr>
    </w:p>
    <w:p w:rsidR="005B0916" w:rsidRDefault="005B0916" w:rsidP="005B0916">
      <w:pPr>
        <w:pStyle w:val="ListParagraph"/>
        <w:tabs>
          <w:tab w:val="left" w:pos="5220"/>
        </w:tabs>
        <w:spacing w:before="40" w:after="40" w:line="480" w:lineRule="auto"/>
        <w:ind w:left="360"/>
        <w:jc w:val="both"/>
        <w:rPr>
          <w:rFonts w:ascii="Times New Roman" w:hAnsi="Times New Roman" w:cs="Times New Roman"/>
          <w:sz w:val="24"/>
          <w:szCs w:val="24"/>
        </w:rPr>
      </w:pPr>
    </w:p>
    <w:p w:rsidR="00472C98" w:rsidRDefault="00472C98" w:rsidP="005B0916">
      <w:pPr>
        <w:pStyle w:val="ListParagraph"/>
        <w:tabs>
          <w:tab w:val="left" w:pos="5220"/>
        </w:tabs>
        <w:spacing w:before="40" w:after="40" w:line="480" w:lineRule="auto"/>
        <w:ind w:left="360"/>
        <w:jc w:val="both"/>
        <w:rPr>
          <w:rFonts w:ascii="Times New Roman" w:hAnsi="Times New Roman" w:cs="Times New Roman"/>
          <w:sz w:val="24"/>
          <w:szCs w:val="24"/>
        </w:rPr>
      </w:pPr>
    </w:p>
    <w:p w:rsidR="00472C98" w:rsidRDefault="00472C98" w:rsidP="005B0916">
      <w:pPr>
        <w:pStyle w:val="ListParagraph"/>
        <w:tabs>
          <w:tab w:val="left" w:pos="5220"/>
        </w:tabs>
        <w:spacing w:before="40" w:after="40" w:line="480" w:lineRule="auto"/>
        <w:ind w:left="360"/>
        <w:jc w:val="both"/>
        <w:rPr>
          <w:rFonts w:ascii="Times New Roman" w:hAnsi="Times New Roman" w:cs="Times New Roman"/>
          <w:sz w:val="24"/>
          <w:szCs w:val="24"/>
        </w:rPr>
      </w:pPr>
    </w:p>
    <w:p w:rsidR="005B0916" w:rsidRDefault="005B0916" w:rsidP="005B0916">
      <w:pPr>
        <w:pStyle w:val="ListParagraph"/>
        <w:tabs>
          <w:tab w:val="left" w:pos="5220"/>
        </w:tabs>
        <w:spacing w:before="40" w:after="40" w:line="480" w:lineRule="auto"/>
        <w:ind w:left="360"/>
        <w:jc w:val="both"/>
        <w:rPr>
          <w:rFonts w:ascii="Times New Roman" w:hAnsi="Times New Roman" w:cs="Times New Roman"/>
          <w:sz w:val="24"/>
          <w:szCs w:val="24"/>
        </w:rPr>
      </w:pPr>
    </w:p>
    <w:p w:rsidR="00777A5C" w:rsidRDefault="00777A5C" w:rsidP="00777A5C">
      <w:pPr>
        <w:spacing w:line="240" w:lineRule="auto"/>
        <w:jc w:val="center"/>
        <w:rPr>
          <w:rFonts w:ascii="Times New Roman" w:hAnsi="Times New Roman" w:cs="Times New Roman"/>
          <w:b/>
          <w:sz w:val="24"/>
        </w:rPr>
      </w:pPr>
      <w:r>
        <w:rPr>
          <w:rFonts w:ascii="Times New Roman" w:hAnsi="Times New Roman" w:cs="Times New Roman"/>
          <w:b/>
          <w:sz w:val="24"/>
        </w:rPr>
        <w:lastRenderedPageBreak/>
        <w:t>BAB IV</w:t>
      </w:r>
    </w:p>
    <w:p w:rsidR="00777A5C" w:rsidRDefault="00777A5C" w:rsidP="00777A5C">
      <w:pPr>
        <w:spacing w:line="480" w:lineRule="auto"/>
        <w:jc w:val="center"/>
        <w:rPr>
          <w:rFonts w:ascii="Times New Roman" w:hAnsi="Times New Roman" w:cs="Times New Roman"/>
          <w:b/>
          <w:sz w:val="24"/>
        </w:rPr>
      </w:pPr>
      <w:r>
        <w:rPr>
          <w:rFonts w:ascii="Times New Roman" w:hAnsi="Times New Roman" w:cs="Times New Roman"/>
          <w:b/>
          <w:sz w:val="24"/>
        </w:rPr>
        <w:t>HASIL PENELITIAN DAN PEMBAHASAN</w:t>
      </w:r>
    </w:p>
    <w:p w:rsidR="00777A5C" w:rsidRDefault="00777A5C" w:rsidP="00777A5C">
      <w:pPr>
        <w:pStyle w:val="ListParagraph"/>
        <w:numPr>
          <w:ilvl w:val="0"/>
          <w:numId w:val="21"/>
        </w:numPr>
        <w:spacing w:line="480" w:lineRule="auto"/>
        <w:ind w:left="360"/>
        <w:jc w:val="both"/>
        <w:rPr>
          <w:rFonts w:ascii="Times New Roman" w:hAnsi="Times New Roman" w:cs="Times New Roman"/>
          <w:b/>
          <w:sz w:val="24"/>
        </w:rPr>
      </w:pPr>
      <w:r>
        <w:rPr>
          <w:rFonts w:ascii="Times New Roman" w:hAnsi="Times New Roman" w:cs="Times New Roman"/>
          <w:b/>
          <w:sz w:val="24"/>
        </w:rPr>
        <w:t xml:space="preserve">Gambaran Umum Lokasi Penelitian </w:t>
      </w:r>
    </w:p>
    <w:p w:rsidR="00777A5C" w:rsidRDefault="00777A5C" w:rsidP="00777A5C">
      <w:pPr>
        <w:pStyle w:val="ListParagraph"/>
        <w:tabs>
          <w:tab w:val="left" w:pos="540"/>
        </w:tabs>
        <w:spacing w:line="480" w:lineRule="auto"/>
        <w:ind w:left="360" w:firstLine="720"/>
        <w:jc w:val="both"/>
        <w:rPr>
          <w:rFonts w:ascii="Times New Roman" w:hAnsi="Times New Roman" w:cs="Times New Roman"/>
          <w:sz w:val="24"/>
        </w:rPr>
      </w:pPr>
      <w:r>
        <w:rPr>
          <w:rFonts w:ascii="Times New Roman" w:hAnsi="Times New Roman" w:cs="Times New Roman"/>
          <w:sz w:val="24"/>
        </w:rPr>
        <w:t>Balangpesoang adalah salah satu desa yang ada di Kecamatan Bulukumpa Kabupaten Bulukumba, desa Balangpesoang terletak di bagian utara Kabupaten Bulukumba dengan luas wilayah 7591 KM</w:t>
      </w:r>
      <w:r>
        <w:rPr>
          <w:rFonts w:ascii="Times New Roman" w:hAnsi="Times New Roman" w:cs="Times New Roman"/>
          <w:sz w:val="24"/>
          <w:vertAlign w:val="superscript"/>
        </w:rPr>
        <w:t xml:space="preserve">2 </w:t>
      </w:r>
      <w:r>
        <w:rPr>
          <w:rFonts w:ascii="Times New Roman" w:hAnsi="Times New Roman" w:cs="Times New Roman"/>
          <w:sz w:val="24"/>
        </w:rPr>
        <w:t>yang memiliki jumlah penduduk sebanyak 2783 jiwa dengan jumlah KK sebanyak 720 KK yang  tersebar dari lima dusun yaitu dusun Talleang Lumu dengan jumlah penduduk 642 jiwa dan jumlah KK sebanyak 173 KK, dusun Balampesoang dengan jumlah penduduk sebanyak 771 jiwa dan jumlah KK sebanyak 186 KK, dusun Buhung Tellang dengan jumlah penduduk sebanyak 463 jiwa dan jumlah KK sebanyak 129 KK, dusun Kampung Baru dengan jumlah penduduk sebanyak 403 jiwa dan jumlak KK sebanyak 111 KK, dusun Waecenning dengan jumlah penduduk sebanyak 504 jiwa dan jumlak KK sebanyak 121 KK.</w:t>
      </w:r>
      <w:r>
        <w:rPr>
          <w:rStyle w:val="FootnoteReference"/>
          <w:rFonts w:ascii="Times New Roman" w:hAnsi="Times New Roman" w:cs="Times New Roman"/>
          <w:sz w:val="24"/>
        </w:rPr>
        <w:footnoteReference w:id="45"/>
      </w:r>
      <w:r>
        <w:rPr>
          <w:rFonts w:ascii="Times New Roman" w:hAnsi="Times New Roman" w:cs="Times New Roman"/>
          <w:sz w:val="24"/>
        </w:rPr>
        <w:t xml:space="preserve"> </w:t>
      </w:r>
    </w:p>
    <w:p w:rsidR="00777A5C" w:rsidRDefault="00777A5C" w:rsidP="00777A5C">
      <w:pPr>
        <w:pStyle w:val="ListParagraph"/>
        <w:spacing w:line="480" w:lineRule="auto"/>
        <w:ind w:left="360" w:firstLine="720"/>
        <w:jc w:val="both"/>
        <w:rPr>
          <w:rFonts w:ascii="Times New Roman" w:hAnsi="Times New Roman" w:cs="Times New Roman"/>
          <w:sz w:val="24"/>
        </w:rPr>
      </w:pPr>
      <w:r>
        <w:rPr>
          <w:rFonts w:ascii="Times New Roman" w:hAnsi="Times New Roman" w:cs="Times New Roman"/>
          <w:sz w:val="24"/>
        </w:rPr>
        <w:t>Pada bagian bab ini penulis menguraikan aspek penting dalam orientasinya dengan tata cara pelaksanaan perkawinan masyarakat khususnya masyarakat Balangpesoang Kabupaten Bulukumba. Aspek yang dimaksud adalah penentuan uang belanja yang merupakan unsur penting terlaksananya seluruh rangkaian upacara perkawinan. Unsur tersebut dapat ditelaah dalam pembahasan berikut ini.</w:t>
      </w:r>
    </w:p>
    <w:p w:rsidR="00777A5C" w:rsidRDefault="00777A5C" w:rsidP="00777A5C">
      <w:pPr>
        <w:pStyle w:val="ListParagraph"/>
        <w:spacing w:line="480" w:lineRule="auto"/>
        <w:ind w:left="360" w:firstLine="720"/>
        <w:jc w:val="both"/>
        <w:rPr>
          <w:rFonts w:ascii="Times New Roman" w:hAnsi="Times New Roman" w:cs="Times New Roman"/>
          <w:sz w:val="24"/>
        </w:rPr>
      </w:pPr>
      <w:r>
        <w:rPr>
          <w:rFonts w:ascii="Times New Roman" w:hAnsi="Times New Roman" w:cs="Times New Roman"/>
          <w:sz w:val="24"/>
        </w:rPr>
        <w:lastRenderedPageBreak/>
        <w:t>Dalam uraian terdahulu, telah dikemukakan bahwa penelitian ini dimaksudkan untuk memperoleh gambaran secara deskriptif mengenai aspek yang menjadi kajian dalam penelitian ini. Selanjutnya untuk mengetahui problematika uang belanja pada masyarakat Balangpesoang maka data yang diperoleh penulis baik berdasarkan pada instrumen angket yang disebarkan maupun dari hasil wawancara yang dilakukan, data selanjutnya diolah dan dianalisis secara sistematis.</w:t>
      </w:r>
    </w:p>
    <w:p w:rsidR="00777A5C" w:rsidRDefault="00777A5C" w:rsidP="00777A5C">
      <w:pPr>
        <w:pStyle w:val="ListParagraph"/>
        <w:numPr>
          <w:ilvl w:val="0"/>
          <w:numId w:val="21"/>
        </w:numPr>
        <w:spacing w:line="480" w:lineRule="auto"/>
        <w:ind w:left="360"/>
        <w:jc w:val="both"/>
        <w:rPr>
          <w:rFonts w:ascii="Times New Roman" w:hAnsi="Times New Roman" w:cs="Times New Roman"/>
          <w:b/>
          <w:sz w:val="24"/>
        </w:rPr>
      </w:pPr>
      <w:r>
        <w:rPr>
          <w:rFonts w:ascii="Times New Roman" w:hAnsi="Times New Roman" w:cs="Times New Roman"/>
          <w:b/>
          <w:sz w:val="24"/>
        </w:rPr>
        <w:t>Pandangan Masyarakat Terhadap Uang Belanja</w:t>
      </w:r>
    </w:p>
    <w:p w:rsidR="00777A5C" w:rsidRDefault="00777A5C" w:rsidP="00777A5C">
      <w:pPr>
        <w:pStyle w:val="ListParagraph"/>
        <w:spacing w:line="480" w:lineRule="auto"/>
        <w:ind w:left="360" w:firstLine="720"/>
        <w:jc w:val="both"/>
        <w:rPr>
          <w:rFonts w:ascii="Times New Roman" w:hAnsi="Times New Roman" w:cs="Times New Roman"/>
          <w:sz w:val="24"/>
        </w:rPr>
      </w:pPr>
      <w:r w:rsidRPr="00E7298F">
        <w:rPr>
          <w:rFonts w:ascii="Times New Roman" w:hAnsi="Times New Roman" w:cs="Times New Roman"/>
          <w:sz w:val="24"/>
        </w:rPr>
        <w:t>Perkawinan merupakan unsur yang sangat penting</w:t>
      </w:r>
      <w:r>
        <w:rPr>
          <w:rFonts w:ascii="Times New Roman" w:hAnsi="Times New Roman" w:cs="Times New Roman"/>
          <w:sz w:val="24"/>
        </w:rPr>
        <w:t xml:space="preserve"> bagi umat manusia karna di</w:t>
      </w:r>
      <w:r w:rsidRPr="00E7298F">
        <w:rPr>
          <w:rFonts w:ascii="Times New Roman" w:hAnsi="Times New Roman" w:cs="Times New Roman"/>
          <w:sz w:val="24"/>
        </w:rPr>
        <w:t>anggap suatu masa peralihan dari masa re</w:t>
      </w:r>
      <w:r>
        <w:rPr>
          <w:rFonts w:ascii="Times New Roman" w:hAnsi="Times New Roman" w:cs="Times New Roman"/>
          <w:sz w:val="24"/>
        </w:rPr>
        <w:t>maja ke masa dewasa. Masyarakat</w:t>
      </w:r>
      <w:r w:rsidRPr="00E7298F">
        <w:rPr>
          <w:rFonts w:ascii="Times New Roman" w:hAnsi="Times New Roman" w:cs="Times New Roman"/>
          <w:sz w:val="24"/>
        </w:rPr>
        <w:t xml:space="preserve"> menganggap peralihan ini bukan saja dalam arti biologis melainkan lebih penting ditekankan pada ar</w:t>
      </w:r>
      <w:r>
        <w:rPr>
          <w:rFonts w:ascii="Times New Roman" w:hAnsi="Times New Roman" w:cs="Times New Roman"/>
          <w:sz w:val="24"/>
        </w:rPr>
        <w:t>t</w:t>
      </w:r>
      <w:r w:rsidRPr="00E7298F">
        <w:rPr>
          <w:rFonts w:ascii="Times New Roman" w:hAnsi="Times New Roman" w:cs="Times New Roman"/>
          <w:sz w:val="24"/>
        </w:rPr>
        <w:t>i sosiologis, yaitu adanya tanggung jawab bagi kedua orang yang mengikat perkawinan itu terhadap masyarakat. Oleh karena itu perkawinan di anggap suci dan harus dilakukan dengan penuh khidmat.</w:t>
      </w:r>
    </w:p>
    <w:p w:rsidR="00777A5C" w:rsidRPr="009B4FB2" w:rsidRDefault="00777A5C" w:rsidP="00777A5C">
      <w:pPr>
        <w:pStyle w:val="ListParagraph"/>
        <w:spacing w:line="480" w:lineRule="auto"/>
        <w:ind w:left="360" w:firstLine="720"/>
        <w:jc w:val="both"/>
        <w:rPr>
          <w:rFonts w:ascii="Times New Roman" w:hAnsi="Times New Roman" w:cs="Times New Roman"/>
          <w:sz w:val="24"/>
        </w:rPr>
      </w:pPr>
      <w:r>
        <w:rPr>
          <w:rFonts w:ascii="Times New Roman" w:hAnsi="Times New Roman" w:cs="Times New Roman"/>
          <w:sz w:val="24"/>
        </w:rPr>
        <w:t xml:space="preserve">Dalam perkawinan banyak proses atau tahapan yang harus dilewati seperti wawancara penulis </w:t>
      </w:r>
      <w:r w:rsidRPr="009B4FB2">
        <w:rPr>
          <w:rFonts w:ascii="Times New Roman" w:hAnsi="Times New Roman" w:cs="Times New Roman"/>
          <w:sz w:val="24"/>
        </w:rPr>
        <w:t>dengab bapak Herman yang menyatakan bahwa :</w:t>
      </w:r>
    </w:p>
    <w:p w:rsidR="00777A5C" w:rsidRDefault="00777A5C" w:rsidP="00777A5C">
      <w:pPr>
        <w:pStyle w:val="ListParagraph"/>
        <w:spacing w:line="240" w:lineRule="auto"/>
        <w:ind w:left="1080"/>
        <w:jc w:val="both"/>
        <w:rPr>
          <w:rFonts w:ascii="Times New Roman" w:hAnsi="Times New Roman" w:cs="Times New Roman"/>
          <w:sz w:val="24"/>
          <w:szCs w:val="20"/>
        </w:rPr>
      </w:pPr>
      <w:r w:rsidRPr="009B4FB2">
        <w:rPr>
          <w:rFonts w:ascii="Times New Roman" w:hAnsi="Times New Roman" w:cs="Times New Roman"/>
          <w:sz w:val="24"/>
          <w:szCs w:val="20"/>
        </w:rPr>
        <w:t>Seseorang yang akan melakukan suatu perkawinan terlebih dahulu harus melalui beberapa tahapan</w:t>
      </w:r>
      <w:r>
        <w:rPr>
          <w:rFonts w:ascii="Times New Roman" w:hAnsi="Times New Roman" w:cs="Times New Roman"/>
          <w:sz w:val="24"/>
          <w:szCs w:val="20"/>
        </w:rPr>
        <w:t>, pertama-tama orang tua mempelai laki-laki mendatangi orang tua pihak perempuan (mappese-pese) untuk membicarakan tentang tujuan kedatangan orang tua dari pihak laki-laki (pelamaran) kepada anak gadis pihak perempuan. Setelah itu dilanjutkan lagi acara pelamaran (madduta) kemudian acara mappettu ada, mappaenre doi’ dan lain-lain sampai pada acara resepsi pernikahan.</w:t>
      </w:r>
      <w:r>
        <w:rPr>
          <w:rStyle w:val="FootnoteReference"/>
          <w:rFonts w:ascii="Times New Roman" w:hAnsi="Times New Roman" w:cs="Times New Roman"/>
          <w:sz w:val="24"/>
          <w:szCs w:val="20"/>
        </w:rPr>
        <w:footnoteReference w:id="46"/>
      </w:r>
      <w:r>
        <w:rPr>
          <w:rFonts w:ascii="Times New Roman" w:hAnsi="Times New Roman" w:cs="Times New Roman"/>
          <w:sz w:val="24"/>
          <w:szCs w:val="20"/>
        </w:rPr>
        <w:t xml:space="preserve"> </w:t>
      </w:r>
    </w:p>
    <w:p w:rsidR="00777A5C" w:rsidRDefault="00777A5C" w:rsidP="00777A5C">
      <w:pPr>
        <w:pStyle w:val="ListParagraph"/>
        <w:spacing w:line="480" w:lineRule="auto"/>
        <w:ind w:left="1080"/>
        <w:jc w:val="both"/>
        <w:rPr>
          <w:rFonts w:ascii="Times New Roman" w:hAnsi="Times New Roman" w:cs="Times New Roman"/>
          <w:sz w:val="24"/>
          <w:szCs w:val="20"/>
        </w:rPr>
      </w:pPr>
    </w:p>
    <w:p w:rsidR="00777A5C" w:rsidRDefault="00777A5C" w:rsidP="00777A5C">
      <w:pPr>
        <w:pStyle w:val="ListParagraph"/>
        <w:tabs>
          <w:tab w:val="left" w:pos="360"/>
        </w:tabs>
        <w:spacing w:line="480" w:lineRule="auto"/>
        <w:ind w:left="360" w:firstLine="720"/>
        <w:jc w:val="both"/>
        <w:rPr>
          <w:rFonts w:ascii="Times New Roman" w:hAnsi="Times New Roman" w:cs="Times New Roman"/>
          <w:sz w:val="24"/>
          <w:szCs w:val="20"/>
        </w:rPr>
      </w:pPr>
      <w:r>
        <w:rPr>
          <w:rFonts w:ascii="Times New Roman" w:hAnsi="Times New Roman" w:cs="Times New Roman"/>
          <w:sz w:val="24"/>
          <w:szCs w:val="20"/>
        </w:rPr>
        <w:lastRenderedPageBreak/>
        <w:t>Sependapat dengan Bapak Mustomo, SL. S.Pdi yang mengatakan bahwa:</w:t>
      </w:r>
    </w:p>
    <w:p w:rsidR="00777A5C" w:rsidRDefault="00777A5C" w:rsidP="00777A5C">
      <w:pPr>
        <w:pStyle w:val="ListParagraph"/>
        <w:tabs>
          <w:tab w:val="left" w:pos="1080"/>
        </w:tabs>
        <w:spacing w:line="240" w:lineRule="auto"/>
        <w:ind w:left="1080"/>
        <w:jc w:val="both"/>
        <w:rPr>
          <w:rFonts w:ascii="Times New Roman" w:hAnsi="Times New Roman" w:cs="Times New Roman"/>
          <w:sz w:val="24"/>
          <w:szCs w:val="20"/>
        </w:rPr>
      </w:pPr>
      <w:r>
        <w:rPr>
          <w:rFonts w:ascii="Times New Roman" w:hAnsi="Times New Roman" w:cs="Times New Roman"/>
          <w:sz w:val="24"/>
          <w:szCs w:val="20"/>
        </w:rPr>
        <w:t>Pertama-tama pihak laki-laki memastikan dulu apakah calon mempelai perempuan tidak memiliki ikatan dengan orang lain. Setelah itu diutuskan duta laki-laki kepada keluarga pihak perempuan. Setelah pinangan diterima, dimusyawarahkan tentang sompa, uang panaik, dan lain-lain yang dibebankan kepada pihak laki-laki. Setelah terjadi kesepakatan, ditentukanlah jadwal/tanggal acara mappaenre doi’ dan tanggal akad nikah serta acara resepsi.</w:t>
      </w:r>
      <w:r>
        <w:rPr>
          <w:rStyle w:val="FootnoteReference"/>
          <w:rFonts w:ascii="Times New Roman" w:hAnsi="Times New Roman" w:cs="Times New Roman"/>
          <w:sz w:val="24"/>
          <w:szCs w:val="20"/>
        </w:rPr>
        <w:footnoteReference w:id="47"/>
      </w:r>
    </w:p>
    <w:p w:rsidR="00777A5C" w:rsidRDefault="00777A5C" w:rsidP="00777A5C">
      <w:pPr>
        <w:pStyle w:val="NormalWeb"/>
        <w:spacing w:line="480" w:lineRule="auto"/>
        <w:ind w:left="360" w:firstLine="720"/>
        <w:jc w:val="both"/>
      </w:pPr>
      <w:r w:rsidRPr="007B614B">
        <w:t>Banyak tahapan pendahuluan yang harus di lewati sebelum pesta perkawinan (mappabotting) dilangsungkan. Adapun tahapan</w:t>
      </w:r>
      <w:r>
        <w:t xml:space="preserve"> uang belanja</w:t>
      </w:r>
      <w:r w:rsidRPr="007B614B">
        <w:t xml:space="preserve"> dari proses perkawinan</w:t>
      </w:r>
      <w:r>
        <w:t xml:space="preserve"> secara umum</w:t>
      </w:r>
      <w:r w:rsidRPr="007B614B">
        <w:t>, yaitu :</w:t>
      </w:r>
    </w:p>
    <w:p w:rsidR="00777A5C" w:rsidRDefault="00777A5C" w:rsidP="00777A5C">
      <w:pPr>
        <w:pStyle w:val="NormalWeb"/>
        <w:numPr>
          <w:ilvl w:val="0"/>
          <w:numId w:val="23"/>
        </w:numPr>
        <w:spacing w:line="480" w:lineRule="auto"/>
        <w:ind w:left="720"/>
        <w:jc w:val="both"/>
      </w:pPr>
      <w:r>
        <w:t>Mappese-pese (Pendekatan)</w:t>
      </w:r>
    </w:p>
    <w:p w:rsidR="00777A5C" w:rsidRDefault="00777A5C" w:rsidP="00777A5C">
      <w:pPr>
        <w:pStyle w:val="NormalWeb"/>
        <w:spacing w:line="480" w:lineRule="auto"/>
        <w:ind w:left="720"/>
        <w:jc w:val="both"/>
        <w:rPr>
          <w:color w:val="000000"/>
        </w:rPr>
      </w:pPr>
      <w:r w:rsidRPr="007B614B">
        <w:rPr>
          <w:color w:val="000000"/>
        </w:rPr>
        <w:t>Ketika seorang pemuda bugis menaruh hati pada seorang gadis bugis, maka disampaikanlah kepada orang tuanya untuk melamarkan gadis idamannya itu. Orang tua kemudian mempertimbangkan pilihan sang anak dan memanggil kerabat yang mengenal dengan baik keluarga gadis tersebut. Jika sang kerabat bersedia, maka sang pemuda dan kerabat yang ditunjuk akan bertamu ke rumah orang tua si gadis bers</w:t>
      </w:r>
      <w:r>
        <w:rPr>
          <w:color w:val="000000"/>
        </w:rPr>
        <w:t>ama sang pemuda, membawa oleh-</w:t>
      </w:r>
      <w:r w:rsidRPr="007B614B">
        <w:rPr>
          <w:color w:val="000000"/>
        </w:rPr>
        <w:t>oleh dan menyampaikan keinginan untuk mempertemukan keluarga. Kunjungan tersebut dalam adat bugis disebut “mappese- pese” (pendekatan). Jika respon keluarga perempuan baik, maka ditetapkanlah waktu untuk madduta ( melamar). Cara ini dianggap lebih beradat dari</w:t>
      </w:r>
      <w:r>
        <w:rPr>
          <w:color w:val="000000"/>
        </w:rPr>
        <w:t xml:space="preserve"> </w:t>
      </w:r>
      <w:r w:rsidRPr="007B614B">
        <w:rPr>
          <w:color w:val="000000"/>
        </w:rPr>
        <w:lastRenderedPageBreak/>
        <w:t>pada penyampaian langsung pemuda ke keluarga perempuan, atau lewat anak gadis tersebut ke orang tuanya.</w:t>
      </w:r>
    </w:p>
    <w:p w:rsidR="00777A5C" w:rsidRDefault="00777A5C" w:rsidP="00777A5C">
      <w:pPr>
        <w:pStyle w:val="NormalWeb"/>
        <w:spacing w:line="480" w:lineRule="auto"/>
        <w:ind w:left="720"/>
        <w:jc w:val="both"/>
        <w:rPr>
          <w:color w:val="000000"/>
        </w:rPr>
      </w:pPr>
      <w:r w:rsidRPr="007B614B">
        <w:rPr>
          <w:color w:val="000000"/>
        </w:rPr>
        <w:t>Namun jika sang pemuda berasal dari daerah lain, maka tidak masalah jika sang pemuda yang langsung menyampaikan niatnya untuk melamar langsung kepada orang tua si gadis, namun pengambilan keputusan soal diterima tidaknya belum bisa diambil orang tua meskipun itu adalah calon menantu idaman. Kata terima atau tolak dan jumlah “uang panai” hanya bisa ditentukan oleh forum kerabat (rumpun keluarga) pada saat prosesi lamaran nantinya. Meskipun tidak ada salahnya menyampaikan ke orang tua si gadis kemampuan finansial anda jika memang sudah dekat, atau lewat si gadis.</w:t>
      </w:r>
    </w:p>
    <w:p w:rsidR="00777A5C" w:rsidRPr="004C441C" w:rsidRDefault="00777A5C" w:rsidP="00777A5C">
      <w:pPr>
        <w:pStyle w:val="NormalWeb"/>
        <w:numPr>
          <w:ilvl w:val="0"/>
          <w:numId w:val="23"/>
        </w:numPr>
        <w:spacing w:line="480" w:lineRule="auto"/>
        <w:ind w:left="720"/>
        <w:jc w:val="both"/>
      </w:pPr>
      <w:r>
        <w:rPr>
          <w:color w:val="000000"/>
        </w:rPr>
        <w:t>Madduta (Melamar)</w:t>
      </w:r>
    </w:p>
    <w:p w:rsidR="00777A5C" w:rsidRPr="004C441C" w:rsidRDefault="00777A5C" w:rsidP="00777A5C">
      <w:pPr>
        <w:pStyle w:val="NormalWeb"/>
        <w:spacing w:line="480" w:lineRule="auto"/>
        <w:ind w:left="720"/>
        <w:jc w:val="both"/>
      </w:pPr>
      <w:r w:rsidRPr="004C441C">
        <w:t xml:space="preserve">Madutta artinya meminang secara resmi, dahulu kala dilakukan beberapa kali, sampai ada kata sepakat, namun proses yang ditempuh sebelum meminang adalah : </w:t>
      </w:r>
    </w:p>
    <w:p w:rsidR="00777A5C" w:rsidRDefault="00777A5C" w:rsidP="00777A5C">
      <w:pPr>
        <w:pStyle w:val="NormalWeb"/>
        <w:numPr>
          <w:ilvl w:val="0"/>
          <w:numId w:val="24"/>
        </w:numPr>
        <w:spacing w:line="480" w:lineRule="auto"/>
        <w:ind w:left="1080"/>
        <w:jc w:val="both"/>
      </w:pPr>
      <w:r w:rsidRPr="004C441C">
        <w:t>Mammanu-manu, yang artinya meyelidiki apakah ada gadis yang berkenan di hati. Langkah pendahuluan ini biasa</w:t>
      </w:r>
      <w:r>
        <w:t xml:space="preserve">nya di lakukan oleh para paruh </w:t>
      </w:r>
      <w:r w:rsidRPr="004C441C">
        <w:t xml:space="preserve">baya perempuan, yang akan melakukan kunjungan biasanya kepada keluarga perempuan untuk mengetahui seluk beluknya, namun biasanya proses ini sangat tersamar. Jika keluarga perempuan member lampu hijau kedua pihak kemudian menentukan hari untuk </w:t>
      </w:r>
      <w:r w:rsidRPr="004C441C">
        <w:lastRenderedPageBreak/>
        <w:t>mengajukan lamaran secara resmi (madutta). Selama proses lamaran ini berlangsung garis</w:t>
      </w:r>
      <w:r>
        <w:t xml:space="preserve"> keturunan, status kekerabatan</w:t>
      </w:r>
      <w:r w:rsidRPr="004C441C">
        <w:t xml:space="preserve">, dan harta calon mempelai diteliti lebih jauh, </w:t>
      </w:r>
      <w:r>
        <w:t>sambil membicarakan sompa dan do</w:t>
      </w:r>
      <w:r w:rsidRPr="004C441C">
        <w:t>i</w:t>
      </w:r>
      <w:r>
        <w:t>’</w:t>
      </w:r>
      <w:r w:rsidRPr="004C441C">
        <w:t xml:space="preserve"> menre (uang belanja) yang harus diberikan oleh pihak laki-laki untuk biaya perkawinan pasangannya. Serta hadiah persembahan kepada calon mempelai perempuan dan keluargannya.</w:t>
      </w:r>
    </w:p>
    <w:p w:rsidR="00777A5C" w:rsidRPr="004C441C" w:rsidRDefault="00777A5C" w:rsidP="00777A5C">
      <w:pPr>
        <w:pStyle w:val="NormalWeb"/>
        <w:numPr>
          <w:ilvl w:val="0"/>
          <w:numId w:val="24"/>
        </w:numPr>
        <w:spacing w:line="480" w:lineRule="auto"/>
        <w:ind w:left="1080"/>
        <w:jc w:val="both"/>
      </w:pPr>
      <w:r>
        <w:t>Mappe</w:t>
      </w:r>
      <w:r w:rsidRPr="004C441C">
        <w:t>ttu ada yang biasanya juga di tindak lanjuti dengan (mappasierekeng) atau yang menyimpulkan kembali kesepakatan yang telah dibicarakan bersama pada proses sebelumnya. Ini sudah merupakan acara lamaran resmi dan biasanya disaksikan oleh keluarga dan kenalan.</w:t>
      </w:r>
    </w:p>
    <w:p w:rsidR="00777A5C" w:rsidRPr="004C441C" w:rsidRDefault="00777A5C" w:rsidP="00777A5C">
      <w:pPr>
        <w:spacing w:after="0" w:line="480" w:lineRule="auto"/>
        <w:ind w:left="720" w:firstLine="720"/>
        <w:jc w:val="both"/>
        <w:rPr>
          <w:rFonts w:ascii="Times New Roman" w:eastAsia="Times New Roman" w:hAnsi="Times New Roman" w:cs="Times New Roman"/>
          <w:color w:val="000000"/>
          <w:sz w:val="24"/>
          <w:szCs w:val="24"/>
        </w:rPr>
      </w:pPr>
      <w:r w:rsidRPr="004C441C">
        <w:rPr>
          <w:rFonts w:ascii="Times New Roman" w:eastAsia="Times New Roman" w:hAnsi="Times New Roman" w:cs="Times New Roman"/>
          <w:color w:val="000000"/>
          <w:sz w:val="24"/>
          <w:szCs w:val="24"/>
        </w:rPr>
        <w:t>Setelah ditetapkan waktu untuk acara “madduta”, keluarga kedua belah pihak s</w:t>
      </w:r>
      <w:r>
        <w:rPr>
          <w:rFonts w:ascii="Times New Roman" w:eastAsia="Times New Roman" w:hAnsi="Times New Roman" w:cs="Times New Roman"/>
          <w:color w:val="000000"/>
          <w:sz w:val="24"/>
          <w:szCs w:val="24"/>
        </w:rPr>
        <w:t>udah mulai sibuk. Mengundang kel</w:t>
      </w:r>
      <w:r w:rsidRPr="004C441C">
        <w:rPr>
          <w:rFonts w:ascii="Times New Roman" w:eastAsia="Times New Roman" w:hAnsi="Times New Roman" w:cs="Times New Roman"/>
          <w:color w:val="000000"/>
          <w:sz w:val="24"/>
          <w:szCs w:val="24"/>
        </w:rPr>
        <w:t>uarga terdekat dan tokoh masyarakat dilingkungannya untuk mengikuti prosesi tersebut. Keluarga pihak laki-laki menunjuk (pabbicara) juru bicara disertai rombongan yang cukup dari kerabatnya. Orang tua dari permuda yang</w:t>
      </w:r>
      <w:r>
        <w:rPr>
          <w:rFonts w:ascii="Times New Roman" w:eastAsia="Times New Roman" w:hAnsi="Times New Roman" w:cs="Times New Roman"/>
          <w:color w:val="000000"/>
          <w:sz w:val="24"/>
          <w:szCs w:val="24"/>
        </w:rPr>
        <w:t xml:space="preserve"> ingin melamar tidak boleh ikut</w:t>
      </w:r>
      <w:r w:rsidRPr="004C441C">
        <w:rPr>
          <w:rFonts w:ascii="Times New Roman" w:eastAsia="Times New Roman" w:hAnsi="Times New Roman" w:cs="Times New Roman"/>
          <w:color w:val="000000"/>
          <w:sz w:val="24"/>
          <w:szCs w:val="24"/>
        </w:rPr>
        <w:t>serta dalam acara lamaran ini, demikian juga denga</w:t>
      </w:r>
      <w:r>
        <w:rPr>
          <w:rFonts w:ascii="Times New Roman" w:eastAsia="Times New Roman" w:hAnsi="Times New Roman" w:cs="Times New Roman"/>
          <w:color w:val="000000"/>
          <w:sz w:val="24"/>
          <w:szCs w:val="24"/>
        </w:rPr>
        <w:t>n pemuda yang ingin dilamarkan</w:t>
      </w:r>
      <w:r w:rsidRPr="004C441C">
        <w:rPr>
          <w:rFonts w:ascii="Times New Roman" w:eastAsia="Times New Roman" w:hAnsi="Times New Roman" w:cs="Times New Roman"/>
          <w:color w:val="000000"/>
          <w:sz w:val="24"/>
          <w:szCs w:val="24"/>
        </w:rPr>
        <w:t>. Jumlah rombongan keluarga laki-laki tidak terlalu banyak, paling sekita</w:t>
      </w:r>
      <w:r>
        <w:rPr>
          <w:rFonts w:ascii="Times New Roman" w:eastAsia="Times New Roman" w:hAnsi="Times New Roman" w:cs="Times New Roman"/>
          <w:color w:val="000000"/>
          <w:sz w:val="24"/>
          <w:szCs w:val="24"/>
        </w:rPr>
        <w:t>r 10 orang sudah dianggap cukup</w:t>
      </w:r>
      <w:r w:rsidRPr="004C441C">
        <w:rPr>
          <w:rFonts w:ascii="Times New Roman" w:eastAsia="Times New Roman" w:hAnsi="Times New Roman" w:cs="Times New Roman"/>
          <w:color w:val="000000"/>
          <w:sz w:val="24"/>
          <w:szCs w:val="24"/>
        </w:rPr>
        <w:t>. Dari pihak perempuan mengundang kerabat terdekat untuk menghadiri acara lamaran, Juga ditunjuk juru bicara dari pihak keluarga perempuan.</w:t>
      </w:r>
    </w:p>
    <w:p w:rsidR="00777A5C" w:rsidRPr="004C441C" w:rsidRDefault="00777A5C" w:rsidP="00777A5C">
      <w:pPr>
        <w:spacing w:after="0" w:line="480" w:lineRule="auto"/>
        <w:ind w:left="720" w:firstLine="720"/>
        <w:jc w:val="both"/>
        <w:rPr>
          <w:rFonts w:ascii="Times New Roman" w:eastAsia="Times New Roman" w:hAnsi="Times New Roman" w:cs="Times New Roman"/>
          <w:color w:val="000000"/>
          <w:sz w:val="24"/>
          <w:szCs w:val="24"/>
        </w:rPr>
      </w:pPr>
      <w:r w:rsidRPr="004C441C">
        <w:rPr>
          <w:rFonts w:ascii="Times New Roman" w:eastAsia="Times New Roman" w:hAnsi="Times New Roman" w:cs="Times New Roman"/>
          <w:color w:val="000000"/>
          <w:sz w:val="24"/>
          <w:szCs w:val="24"/>
        </w:rPr>
        <w:t>Acara ini adalah bagian dari acara ada</w:t>
      </w:r>
      <w:r>
        <w:rPr>
          <w:rFonts w:ascii="Times New Roman" w:eastAsia="Times New Roman" w:hAnsi="Times New Roman" w:cs="Times New Roman"/>
          <w:color w:val="000000"/>
          <w:sz w:val="24"/>
          <w:szCs w:val="24"/>
        </w:rPr>
        <w:t>t yang resmi</w:t>
      </w:r>
      <w:r w:rsidRPr="004C441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rombongan keluarga laki-</w:t>
      </w:r>
      <w:r w:rsidRPr="004C441C">
        <w:rPr>
          <w:rFonts w:ascii="Times New Roman" w:eastAsia="Times New Roman" w:hAnsi="Times New Roman" w:cs="Times New Roman"/>
          <w:color w:val="000000"/>
          <w:sz w:val="24"/>
          <w:szCs w:val="24"/>
        </w:rPr>
        <w:t xml:space="preserve">laki yang madduta berpakaian lengkap, untuk laki-laki </w:t>
      </w:r>
      <w:r w:rsidRPr="004C441C">
        <w:rPr>
          <w:rFonts w:ascii="Times New Roman" w:eastAsia="Times New Roman" w:hAnsi="Times New Roman" w:cs="Times New Roman"/>
          <w:color w:val="000000"/>
          <w:sz w:val="24"/>
          <w:szCs w:val="24"/>
        </w:rPr>
        <w:lastRenderedPageBreak/>
        <w:t>memakai jas, songkok, dengan bawahan sarung. Sedangkan perempuan memakai kebaya atau pakaian yang sopan lainnya. Keluarga perempuan menyiapkan jamuan yang sepantasnya bagi tamu yang hadir.</w:t>
      </w:r>
    </w:p>
    <w:p w:rsidR="00777A5C" w:rsidRDefault="00777A5C" w:rsidP="00777A5C">
      <w:pPr>
        <w:spacing w:after="0" w:line="480" w:lineRule="auto"/>
        <w:ind w:left="720" w:firstLine="720"/>
        <w:jc w:val="both"/>
        <w:rPr>
          <w:rFonts w:ascii="Times New Roman" w:eastAsia="Times New Roman" w:hAnsi="Times New Roman" w:cs="Times New Roman"/>
          <w:color w:val="000000"/>
          <w:sz w:val="24"/>
          <w:szCs w:val="24"/>
        </w:rPr>
      </w:pPr>
      <w:r w:rsidRPr="004C441C">
        <w:rPr>
          <w:rFonts w:ascii="Times New Roman" w:eastAsia="Times New Roman" w:hAnsi="Times New Roman" w:cs="Times New Roman"/>
          <w:color w:val="000000"/>
          <w:sz w:val="24"/>
          <w:szCs w:val="24"/>
        </w:rPr>
        <w:t>Dalam acara ini, dikenal istilah “mamanu’ -manu’ ” (pantun ayam) yang menjadi kiasan proses lamaran. Dalam proses te</w:t>
      </w:r>
      <w:r>
        <w:rPr>
          <w:rFonts w:ascii="Times New Roman" w:eastAsia="Times New Roman" w:hAnsi="Times New Roman" w:cs="Times New Roman"/>
          <w:color w:val="000000"/>
          <w:sz w:val="24"/>
          <w:szCs w:val="24"/>
        </w:rPr>
        <w:t>rsebut, juru bicara pihak laki-laki mungu</w:t>
      </w:r>
      <w:r w:rsidRPr="004C441C">
        <w:rPr>
          <w:rFonts w:ascii="Times New Roman" w:eastAsia="Times New Roman" w:hAnsi="Times New Roman" w:cs="Times New Roman"/>
          <w:color w:val="000000"/>
          <w:sz w:val="24"/>
          <w:szCs w:val="24"/>
        </w:rPr>
        <w:t>tarakan maksud kedatangannya. Keluarga perempuan kemudian mengajukan jum</w:t>
      </w:r>
      <w:r>
        <w:rPr>
          <w:rFonts w:ascii="Times New Roman" w:eastAsia="Times New Roman" w:hAnsi="Times New Roman" w:cs="Times New Roman"/>
          <w:color w:val="000000"/>
          <w:sz w:val="24"/>
          <w:szCs w:val="24"/>
        </w:rPr>
        <w:t>lah” dui menre” atau “uang panai” dan sompa</w:t>
      </w:r>
      <w:r w:rsidRPr="004C441C">
        <w:rPr>
          <w:rFonts w:ascii="Times New Roman" w:eastAsia="Times New Roman" w:hAnsi="Times New Roman" w:cs="Times New Roman"/>
          <w:color w:val="000000"/>
          <w:sz w:val="24"/>
          <w:szCs w:val="24"/>
        </w:rPr>
        <w:t xml:space="preserve">. Proses tawar menawar pun dilakukan dengan bahasa yang sopan ( bahasa bugis yang halus). Jumlah uang panai juga sangat ditentukan, pendekatan sang pemuda pada keluarga perempuan, penilaian keluarga perempuan terhadap pemuda dan kemampuan negosiasi pabbicara. Jumlah uang pesta yang besarnya tidak pantas ( de na sitinaja), tidak wajar jika </w:t>
      </w:r>
      <w:r>
        <w:rPr>
          <w:rFonts w:ascii="Times New Roman" w:eastAsia="Times New Roman" w:hAnsi="Times New Roman" w:cs="Times New Roman"/>
          <w:color w:val="000000"/>
          <w:sz w:val="24"/>
          <w:szCs w:val="24"/>
        </w:rPr>
        <w:t>dibandingkan dengan harga rata-</w:t>
      </w:r>
      <w:r w:rsidRPr="004C441C">
        <w:rPr>
          <w:rFonts w:ascii="Times New Roman" w:eastAsia="Times New Roman" w:hAnsi="Times New Roman" w:cs="Times New Roman"/>
          <w:color w:val="000000"/>
          <w:sz w:val="24"/>
          <w:szCs w:val="24"/>
        </w:rPr>
        <w:t>rata yang ada dengan staus sosial, pendidikan dan pekerjaan si gadis maka bisa jadi pertanda penolakan secara halus. Jika pihak keluarga laki-laki telah menyetujui, maka dibicar</w:t>
      </w:r>
      <w:r>
        <w:rPr>
          <w:rFonts w:ascii="Times New Roman" w:eastAsia="Times New Roman" w:hAnsi="Times New Roman" w:cs="Times New Roman"/>
          <w:color w:val="000000"/>
          <w:sz w:val="24"/>
          <w:szCs w:val="24"/>
        </w:rPr>
        <w:t>akanlah waktu untuk “mappenre do</w:t>
      </w:r>
      <w:r w:rsidRPr="004C441C">
        <w:rPr>
          <w:rFonts w:ascii="Times New Roman" w:eastAsia="Times New Roman" w:hAnsi="Times New Roman" w:cs="Times New Roman"/>
          <w:color w:val="000000"/>
          <w:sz w:val="24"/>
          <w:szCs w:val="24"/>
        </w:rPr>
        <w:t>i” (men</w:t>
      </w:r>
      <w:r>
        <w:rPr>
          <w:rFonts w:ascii="Times New Roman" w:eastAsia="Times New Roman" w:hAnsi="Times New Roman" w:cs="Times New Roman"/>
          <w:color w:val="000000"/>
          <w:sz w:val="24"/>
          <w:szCs w:val="24"/>
        </w:rPr>
        <w:t>gantarkan uang pesta) sekaligus</w:t>
      </w:r>
      <w:r w:rsidRPr="004C441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menentukan hari. Jika pihak laki</w:t>
      </w:r>
      <w:r w:rsidRPr="004C441C">
        <w:rPr>
          <w:rFonts w:ascii="Times New Roman" w:eastAsia="Times New Roman" w:hAnsi="Times New Roman" w:cs="Times New Roman"/>
          <w:color w:val="000000"/>
          <w:sz w:val="24"/>
          <w:szCs w:val="24"/>
        </w:rPr>
        <w:t>-laki tidak menyanggupi “uang pesta” yang diminta, maka bisa meminta waktu, dan melakukan negosiasi dibelakang layar kemudian mengulangi proses lamaran</w:t>
      </w:r>
      <w:r>
        <w:rPr>
          <w:rFonts w:ascii="Times New Roman" w:eastAsia="Times New Roman" w:hAnsi="Times New Roman" w:cs="Times New Roman"/>
          <w:color w:val="000000"/>
          <w:sz w:val="24"/>
          <w:szCs w:val="24"/>
        </w:rPr>
        <w:t xml:space="preserve"> untuk lebih jelasnya dapat dilihat tabel dibawah ini :</w:t>
      </w:r>
    </w:p>
    <w:p w:rsidR="00777A5C" w:rsidRDefault="00777A5C" w:rsidP="00777A5C">
      <w:pPr>
        <w:tabs>
          <w:tab w:val="left" w:pos="450"/>
        </w:tabs>
        <w:spacing w:after="0" w:line="48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p w:rsidR="00777A5C" w:rsidRDefault="00777A5C" w:rsidP="00777A5C">
      <w:pPr>
        <w:tabs>
          <w:tab w:val="left" w:pos="450"/>
        </w:tabs>
        <w:spacing w:after="0" w:line="480" w:lineRule="auto"/>
        <w:ind w:left="360"/>
        <w:jc w:val="both"/>
        <w:rPr>
          <w:rFonts w:ascii="Times New Roman" w:eastAsia="Times New Roman" w:hAnsi="Times New Roman" w:cs="Times New Roman"/>
          <w:color w:val="000000"/>
          <w:sz w:val="24"/>
          <w:szCs w:val="24"/>
        </w:rPr>
      </w:pPr>
    </w:p>
    <w:p w:rsidR="00777A5C" w:rsidRDefault="00777A5C" w:rsidP="00777A5C">
      <w:pPr>
        <w:tabs>
          <w:tab w:val="left" w:pos="450"/>
        </w:tabs>
        <w:spacing w:after="0" w:line="480" w:lineRule="auto"/>
        <w:ind w:left="360"/>
        <w:jc w:val="both"/>
        <w:rPr>
          <w:rFonts w:ascii="Times New Roman" w:eastAsia="Times New Roman" w:hAnsi="Times New Roman" w:cs="Times New Roman"/>
          <w:color w:val="000000"/>
          <w:sz w:val="24"/>
          <w:szCs w:val="24"/>
        </w:rPr>
      </w:pPr>
    </w:p>
    <w:p w:rsidR="00777A5C" w:rsidRDefault="005B0916" w:rsidP="002E6781">
      <w:pPr>
        <w:tabs>
          <w:tab w:val="left" w:pos="450"/>
        </w:tabs>
        <w:spacing w:after="0" w:line="480" w:lineRule="auto"/>
        <w:ind w:left="1530" w:hanging="117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Tabel 4.1. Distribusi </w:t>
      </w:r>
      <w:r w:rsidR="007D5301">
        <w:rPr>
          <w:rFonts w:ascii="Times New Roman" w:eastAsia="Times New Roman" w:hAnsi="Times New Roman" w:cs="Times New Roman"/>
          <w:color w:val="000000"/>
          <w:sz w:val="24"/>
          <w:szCs w:val="24"/>
        </w:rPr>
        <w:t xml:space="preserve">frekuensi </w:t>
      </w:r>
      <w:r>
        <w:rPr>
          <w:rFonts w:ascii="Times New Roman" w:eastAsia="Times New Roman" w:hAnsi="Times New Roman" w:cs="Times New Roman"/>
          <w:color w:val="000000"/>
          <w:sz w:val="24"/>
          <w:szCs w:val="24"/>
        </w:rPr>
        <w:t>data tentang</w:t>
      </w:r>
      <w:r w:rsidR="00B05812">
        <w:rPr>
          <w:rFonts w:ascii="Times New Roman" w:eastAsia="Times New Roman" w:hAnsi="Times New Roman" w:cs="Times New Roman"/>
          <w:color w:val="000000"/>
          <w:sz w:val="24"/>
          <w:szCs w:val="24"/>
        </w:rPr>
        <w:t xml:space="preserve"> waktu</w:t>
      </w:r>
      <w:r>
        <w:rPr>
          <w:rFonts w:ascii="Times New Roman" w:eastAsia="Times New Roman" w:hAnsi="Times New Roman" w:cs="Times New Roman"/>
          <w:color w:val="000000"/>
          <w:sz w:val="24"/>
          <w:szCs w:val="24"/>
        </w:rPr>
        <w:t xml:space="preserve"> penentuan uang belanja menurut responden</w:t>
      </w:r>
    </w:p>
    <w:tbl>
      <w:tblPr>
        <w:tblStyle w:val="TableGrid"/>
        <w:tblW w:w="0" w:type="auto"/>
        <w:tblInd w:w="468" w:type="dxa"/>
        <w:tblLook w:val="04A0"/>
      </w:tblPr>
      <w:tblGrid>
        <w:gridCol w:w="630"/>
        <w:gridCol w:w="3960"/>
        <w:gridCol w:w="1530"/>
        <w:gridCol w:w="1440"/>
      </w:tblGrid>
      <w:tr w:rsidR="00777A5C" w:rsidTr="00777A5C">
        <w:tc>
          <w:tcPr>
            <w:tcW w:w="630" w:type="dxa"/>
            <w:vMerge w:val="restart"/>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p>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w:t>
            </w:r>
          </w:p>
        </w:tc>
        <w:tc>
          <w:tcPr>
            <w:tcW w:w="3960" w:type="dxa"/>
            <w:vMerge w:val="restart"/>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p>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Pilihan Jawaban</w:t>
            </w:r>
          </w:p>
        </w:tc>
        <w:tc>
          <w:tcPr>
            <w:tcW w:w="2970" w:type="dxa"/>
            <w:gridSpan w:val="2"/>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Frekuensi</w:t>
            </w:r>
          </w:p>
        </w:tc>
      </w:tr>
      <w:tr w:rsidR="00777A5C" w:rsidTr="00777A5C">
        <w:tc>
          <w:tcPr>
            <w:tcW w:w="630" w:type="dxa"/>
            <w:vMerge/>
          </w:tcPr>
          <w:p w:rsidR="00777A5C" w:rsidRDefault="00777A5C" w:rsidP="00777A5C">
            <w:pPr>
              <w:tabs>
                <w:tab w:val="left" w:pos="450"/>
              </w:tabs>
              <w:spacing w:line="480" w:lineRule="auto"/>
              <w:jc w:val="both"/>
              <w:rPr>
                <w:rFonts w:ascii="Times New Roman" w:eastAsia="Times New Roman" w:hAnsi="Times New Roman" w:cs="Times New Roman"/>
                <w:color w:val="000000"/>
                <w:sz w:val="24"/>
                <w:szCs w:val="24"/>
              </w:rPr>
            </w:pPr>
          </w:p>
        </w:tc>
        <w:tc>
          <w:tcPr>
            <w:tcW w:w="3960" w:type="dxa"/>
            <w:vMerge/>
          </w:tcPr>
          <w:p w:rsidR="00777A5C" w:rsidRDefault="00777A5C" w:rsidP="00777A5C">
            <w:pPr>
              <w:tabs>
                <w:tab w:val="left" w:pos="450"/>
              </w:tabs>
              <w:spacing w:line="480" w:lineRule="auto"/>
              <w:jc w:val="both"/>
              <w:rPr>
                <w:rFonts w:ascii="Times New Roman" w:eastAsia="Times New Roman" w:hAnsi="Times New Roman" w:cs="Times New Roman"/>
                <w:color w:val="000000"/>
                <w:sz w:val="24"/>
                <w:szCs w:val="24"/>
              </w:rPr>
            </w:pPr>
          </w:p>
        </w:tc>
        <w:tc>
          <w:tcPr>
            <w:tcW w:w="1530" w:type="dxa"/>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Absolut</w:t>
            </w:r>
          </w:p>
        </w:tc>
        <w:tc>
          <w:tcPr>
            <w:tcW w:w="1440" w:type="dxa"/>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Relatif</w:t>
            </w:r>
          </w:p>
        </w:tc>
      </w:tr>
      <w:tr w:rsidR="00777A5C" w:rsidTr="00777A5C">
        <w:tc>
          <w:tcPr>
            <w:tcW w:w="630" w:type="dxa"/>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960" w:type="dxa"/>
          </w:tcPr>
          <w:p w:rsidR="00777A5C" w:rsidRPr="004619C8" w:rsidRDefault="00B05812" w:rsidP="00777A5C">
            <w:pPr>
              <w:tabs>
                <w:tab w:val="left" w:pos="450"/>
              </w:tabs>
              <w:spacing w:line="48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Pada saat a</w:t>
            </w:r>
            <w:r w:rsidR="00777A5C">
              <w:rPr>
                <w:rFonts w:ascii="Times New Roman" w:eastAsia="Times New Roman" w:hAnsi="Times New Roman" w:cs="Times New Roman"/>
                <w:color w:val="000000"/>
                <w:sz w:val="24"/>
                <w:szCs w:val="24"/>
              </w:rPr>
              <w:t xml:space="preserve">cara </w:t>
            </w:r>
            <w:r w:rsidR="00777A5C">
              <w:rPr>
                <w:rFonts w:ascii="Times New Roman" w:eastAsia="Times New Roman" w:hAnsi="Times New Roman" w:cs="Times New Roman"/>
                <w:i/>
                <w:color w:val="000000"/>
                <w:sz w:val="24"/>
                <w:szCs w:val="24"/>
              </w:rPr>
              <w:t>Madduta</w:t>
            </w:r>
          </w:p>
        </w:tc>
        <w:tc>
          <w:tcPr>
            <w:tcW w:w="1530" w:type="dxa"/>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1440" w:type="dxa"/>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40 </w:t>
            </w:r>
          </w:p>
        </w:tc>
      </w:tr>
      <w:tr w:rsidR="00777A5C" w:rsidTr="00777A5C">
        <w:tc>
          <w:tcPr>
            <w:tcW w:w="630" w:type="dxa"/>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3960" w:type="dxa"/>
          </w:tcPr>
          <w:p w:rsidR="00777A5C" w:rsidRPr="004619C8" w:rsidRDefault="00B05812" w:rsidP="00777A5C">
            <w:pPr>
              <w:tabs>
                <w:tab w:val="left" w:pos="450"/>
              </w:tabs>
              <w:spacing w:line="48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Pada saat acara</w:t>
            </w:r>
            <w:r w:rsidR="00777A5C">
              <w:rPr>
                <w:rFonts w:ascii="Times New Roman" w:eastAsia="Times New Roman" w:hAnsi="Times New Roman" w:cs="Times New Roman"/>
                <w:color w:val="000000"/>
                <w:sz w:val="24"/>
                <w:szCs w:val="24"/>
              </w:rPr>
              <w:t xml:space="preserve"> </w:t>
            </w:r>
            <w:r w:rsidR="00777A5C">
              <w:rPr>
                <w:rFonts w:ascii="Times New Roman" w:eastAsia="Times New Roman" w:hAnsi="Times New Roman" w:cs="Times New Roman"/>
                <w:i/>
                <w:color w:val="000000"/>
                <w:sz w:val="24"/>
                <w:szCs w:val="24"/>
              </w:rPr>
              <w:t>Mappettu ada</w:t>
            </w:r>
          </w:p>
        </w:tc>
        <w:tc>
          <w:tcPr>
            <w:tcW w:w="1530" w:type="dxa"/>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1440" w:type="dxa"/>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60 </w:t>
            </w:r>
          </w:p>
        </w:tc>
      </w:tr>
      <w:tr w:rsidR="00777A5C" w:rsidTr="00777A5C">
        <w:tc>
          <w:tcPr>
            <w:tcW w:w="630" w:type="dxa"/>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3960" w:type="dxa"/>
          </w:tcPr>
          <w:p w:rsidR="00777A5C" w:rsidRPr="004619C8" w:rsidRDefault="00B05812" w:rsidP="00777A5C">
            <w:pPr>
              <w:tabs>
                <w:tab w:val="left" w:pos="450"/>
              </w:tabs>
              <w:spacing w:line="48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Pada saat acara</w:t>
            </w:r>
            <w:r w:rsidR="00777A5C">
              <w:rPr>
                <w:rFonts w:ascii="Times New Roman" w:eastAsia="Times New Roman" w:hAnsi="Times New Roman" w:cs="Times New Roman"/>
                <w:color w:val="000000"/>
                <w:sz w:val="24"/>
                <w:szCs w:val="24"/>
              </w:rPr>
              <w:t xml:space="preserve"> </w:t>
            </w:r>
            <w:r w:rsidR="00777A5C">
              <w:rPr>
                <w:rFonts w:ascii="Times New Roman" w:eastAsia="Times New Roman" w:hAnsi="Times New Roman" w:cs="Times New Roman"/>
                <w:i/>
                <w:color w:val="000000"/>
                <w:sz w:val="24"/>
                <w:szCs w:val="24"/>
              </w:rPr>
              <w:t>Mappaenre’ doi</w:t>
            </w:r>
          </w:p>
        </w:tc>
        <w:tc>
          <w:tcPr>
            <w:tcW w:w="1530" w:type="dxa"/>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w:t>
            </w:r>
          </w:p>
        </w:tc>
        <w:tc>
          <w:tcPr>
            <w:tcW w:w="1440" w:type="dxa"/>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w:t>
            </w:r>
          </w:p>
        </w:tc>
      </w:tr>
      <w:tr w:rsidR="00777A5C" w:rsidTr="00777A5C">
        <w:tc>
          <w:tcPr>
            <w:tcW w:w="630" w:type="dxa"/>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3960" w:type="dxa"/>
          </w:tcPr>
          <w:p w:rsidR="00777A5C" w:rsidRDefault="00B05812" w:rsidP="00777A5C">
            <w:pPr>
              <w:tabs>
                <w:tab w:val="left" w:pos="450"/>
              </w:tabs>
              <w:spacing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Pada saat acara</w:t>
            </w:r>
            <w:r w:rsidR="00777A5C">
              <w:rPr>
                <w:rFonts w:ascii="Times New Roman" w:eastAsia="Times New Roman" w:hAnsi="Times New Roman" w:cs="Times New Roman"/>
                <w:color w:val="000000"/>
                <w:sz w:val="24"/>
                <w:szCs w:val="24"/>
              </w:rPr>
              <w:t xml:space="preserve"> akad nikah</w:t>
            </w:r>
          </w:p>
        </w:tc>
        <w:tc>
          <w:tcPr>
            <w:tcW w:w="1530" w:type="dxa"/>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w:t>
            </w:r>
          </w:p>
        </w:tc>
        <w:tc>
          <w:tcPr>
            <w:tcW w:w="1440" w:type="dxa"/>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w:t>
            </w:r>
          </w:p>
        </w:tc>
      </w:tr>
      <w:tr w:rsidR="00777A5C" w:rsidTr="00777A5C">
        <w:tc>
          <w:tcPr>
            <w:tcW w:w="4590" w:type="dxa"/>
            <w:gridSpan w:val="2"/>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Jumlah </w:t>
            </w:r>
          </w:p>
        </w:tc>
        <w:tc>
          <w:tcPr>
            <w:tcW w:w="1530" w:type="dxa"/>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p>
        </w:tc>
        <w:tc>
          <w:tcPr>
            <w:tcW w:w="1440" w:type="dxa"/>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w:t>
            </w:r>
          </w:p>
        </w:tc>
      </w:tr>
    </w:tbl>
    <w:p w:rsidR="00777A5C" w:rsidRDefault="00777A5C" w:rsidP="00777A5C">
      <w:pPr>
        <w:tabs>
          <w:tab w:val="left" w:pos="450"/>
        </w:tabs>
        <w:spacing w:after="0" w:line="48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Sumber : data hasil angket yang diolah (angket No. 3)</w:t>
      </w:r>
    </w:p>
    <w:p w:rsidR="007D5301" w:rsidRPr="007D5301" w:rsidRDefault="00777A5C" w:rsidP="007D5301">
      <w:pPr>
        <w:tabs>
          <w:tab w:val="left" w:pos="450"/>
        </w:tabs>
        <w:spacing w:after="0" w:line="480" w:lineRule="auto"/>
        <w:ind w:left="360"/>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7D5301">
        <w:rPr>
          <w:rFonts w:ascii="Times New Roman" w:eastAsia="Times New Roman" w:hAnsi="Times New Roman" w:cs="Times New Roman"/>
          <w:color w:val="000000"/>
          <w:sz w:val="24"/>
          <w:szCs w:val="24"/>
        </w:rPr>
        <w:t>Berdsarkan</w:t>
      </w:r>
      <w:r>
        <w:rPr>
          <w:rFonts w:ascii="Times New Roman" w:eastAsia="Times New Roman" w:hAnsi="Times New Roman" w:cs="Times New Roman"/>
          <w:color w:val="000000"/>
          <w:sz w:val="24"/>
          <w:szCs w:val="24"/>
        </w:rPr>
        <w:t xml:space="preserve"> data di atas, </w:t>
      </w:r>
      <w:r w:rsidR="007D5301">
        <w:rPr>
          <w:rFonts w:ascii="Times New Roman" w:eastAsia="Times New Roman" w:hAnsi="Times New Roman" w:cs="Times New Roman"/>
          <w:color w:val="000000"/>
          <w:sz w:val="24"/>
          <w:szCs w:val="24"/>
        </w:rPr>
        <w:t xml:space="preserve">waktu penentuan uang belanja menurut responden yaitu pada saat acara </w:t>
      </w:r>
      <w:r w:rsidR="007D5301">
        <w:rPr>
          <w:rFonts w:ascii="Times New Roman" w:eastAsia="Times New Roman" w:hAnsi="Times New Roman" w:cs="Times New Roman"/>
          <w:i/>
          <w:color w:val="000000"/>
          <w:sz w:val="24"/>
          <w:szCs w:val="24"/>
        </w:rPr>
        <w:t xml:space="preserve">Mappettu ada </w:t>
      </w:r>
    </w:p>
    <w:p w:rsidR="00777A5C" w:rsidRDefault="00777A5C" w:rsidP="00777A5C">
      <w:pPr>
        <w:tabs>
          <w:tab w:val="left" w:pos="450"/>
        </w:tabs>
        <w:spacing w:after="0" w:line="48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Sebelum melaksanakan suatu perkawinan, pertama-tama yang harus dilakukan adalah pelamaran (</w:t>
      </w:r>
      <w:r>
        <w:rPr>
          <w:rFonts w:ascii="Times New Roman" w:eastAsia="Times New Roman" w:hAnsi="Times New Roman" w:cs="Times New Roman"/>
          <w:i/>
          <w:color w:val="000000"/>
          <w:sz w:val="24"/>
          <w:szCs w:val="24"/>
        </w:rPr>
        <w:t xml:space="preserve">madduta) </w:t>
      </w:r>
      <w:r>
        <w:rPr>
          <w:rFonts w:ascii="Times New Roman" w:eastAsia="Times New Roman" w:hAnsi="Times New Roman" w:cs="Times New Roman"/>
          <w:color w:val="000000"/>
          <w:sz w:val="24"/>
          <w:szCs w:val="24"/>
        </w:rPr>
        <w:t xml:space="preserve">pada saat inilah pihak perempuan mengajukan jumlah uang belanja kemudian terjadi proses tawar menawar sampai terjadi kesepakatan atau </w:t>
      </w:r>
      <w:r>
        <w:rPr>
          <w:rFonts w:ascii="Times New Roman" w:eastAsia="Times New Roman" w:hAnsi="Times New Roman" w:cs="Times New Roman"/>
          <w:i/>
          <w:color w:val="000000"/>
          <w:sz w:val="24"/>
          <w:szCs w:val="24"/>
        </w:rPr>
        <w:t>mappettu ada</w:t>
      </w:r>
      <w:r>
        <w:rPr>
          <w:rFonts w:ascii="Times New Roman" w:eastAsia="Times New Roman" w:hAnsi="Times New Roman" w:cs="Times New Roman"/>
          <w:color w:val="000000"/>
          <w:sz w:val="24"/>
          <w:szCs w:val="24"/>
        </w:rPr>
        <w:t xml:space="preserve"> mengenai besarnya uang belanja yang disiapkan pihak laki-laki.</w:t>
      </w:r>
    </w:p>
    <w:p w:rsidR="00777A5C" w:rsidRPr="003C5729" w:rsidRDefault="00777A5C" w:rsidP="00777A5C">
      <w:pPr>
        <w:tabs>
          <w:tab w:val="left" w:pos="450"/>
        </w:tabs>
        <w:spacing w:after="0" w:line="48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Setelah pihak keluarga menyetujui jumlah uang belanja, kemudian dibicarakanlah waktu untuk mengantarkan uang belanja.</w:t>
      </w:r>
    </w:p>
    <w:p w:rsidR="00777A5C" w:rsidRDefault="00777A5C" w:rsidP="00777A5C">
      <w:pPr>
        <w:tabs>
          <w:tab w:val="left" w:pos="450"/>
        </w:tabs>
        <w:spacing w:after="0" w:line="480" w:lineRule="auto"/>
        <w:ind w:left="1260" w:hanging="900"/>
        <w:jc w:val="both"/>
        <w:rPr>
          <w:rFonts w:ascii="Times New Roman" w:eastAsia="Times New Roman" w:hAnsi="Times New Roman" w:cs="Times New Roman"/>
          <w:color w:val="000000"/>
          <w:sz w:val="24"/>
          <w:szCs w:val="24"/>
        </w:rPr>
      </w:pPr>
    </w:p>
    <w:p w:rsidR="00777A5C" w:rsidRDefault="00777A5C" w:rsidP="00777A5C">
      <w:pPr>
        <w:tabs>
          <w:tab w:val="left" w:pos="450"/>
        </w:tabs>
        <w:spacing w:after="0" w:line="480" w:lineRule="auto"/>
        <w:ind w:left="1260" w:hanging="900"/>
        <w:jc w:val="both"/>
        <w:rPr>
          <w:rFonts w:ascii="Times New Roman" w:eastAsia="Times New Roman" w:hAnsi="Times New Roman" w:cs="Times New Roman"/>
          <w:color w:val="000000"/>
          <w:sz w:val="24"/>
          <w:szCs w:val="24"/>
        </w:rPr>
      </w:pPr>
    </w:p>
    <w:p w:rsidR="00777A5C" w:rsidRDefault="00777A5C" w:rsidP="00777A5C">
      <w:pPr>
        <w:tabs>
          <w:tab w:val="left" w:pos="450"/>
        </w:tabs>
        <w:spacing w:after="0" w:line="480" w:lineRule="auto"/>
        <w:ind w:left="1260" w:hanging="900"/>
        <w:jc w:val="both"/>
        <w:rPr>
          <w:rFonts w:ascii="Times New Roman" w:eastAsia="Times New Roman" w:hAnsi="Times New Roman" w:cs="Times New Roman"/>
          <w:color w:val="000000"/>
          <w:sz w:val="24"/>
          <w:szCs w:val="24"/>
        </w:rPr>
      </w:pPr>
    </w:p>
    <w:p w:rsidR="00777A5C" w:rsidRPr="005B0916" w:rsidRDefault="00777A5C" w:rsidP="00D86F49">
      <w:pPr>
        <w:tabs>
          <w:tab w:val="left" w:pos="450"/>
        </w:tabs>
        <w:spacing w:after="0" w:line="480" w:lineRule="auto"/>
        <w:ind w:left="1530" w:hanging="117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Tabel 4.2. </w:t>
      </w:r>
      <w:r w:rsidR="004E34C3">
        <w:rPr>
          <w:rFonts w:ascii="Times New Roman" w:eastAsia="Times New Roman" w:hAnsi="Times New Roman" w:cs="Times New Roman"/>
          <w:color w:val="000000"/>
          <w:sz w:val="24"/>
          <w:szCs w:val="24"/>
        </w:rPr>
        <w:t>Distribusi</w:t>
      </w:r>
      <w:r w:rsidR="005B0916">
        <w:rPr>
          <w:rFonts w:ascii="Times New Roman" w:eastAsia="Times New Roman" w:hAnsi="Times New Roman" w:cs="Times New Roman"/>
          <w:color w:val="000000"/>
          <w:sz w:val="24"/>
          <w:szCs w:val="24"/>
        </w:rPr>
        <w:t xml:space="preserve"> </w:t>
      </w:r>
      <w:r w:rsidR="009C79D5">
        <w:rPr>
          <w:rFonts w:ascii="Times New Roman" w:eastAsia="Times New Roman" w:hAnsi="Times New Roman" w:cs="Times New Roman"/>
          <w:color w:val="000000"/>
          <w:sz w:val="24"/>
          <w:szCs w:val="24"/>
        </w:rPr>
        <w:t xml:space="preserve">frekuensi </w:t>
      </w:r>
      <w:r w:rsidR="005B0916">
        <w:rPr>
          <w:rFonts w:ascii="Times New Roman" w:eastAsia="Times New Roman" w:hAnsi="Times New Roman" w:cs="Times New Roman"/>
          <w:color w:val="000000"/>
          <w:sz w:val="24"/>
          <w:szCs w:val="24"/>
        </w:rPr>
        <w:t xml:space="preserve">data tentang penyerahan uang belanja </w:t>
      </w:r>
      <w:r>
        <w:rPr>
          <w:rFonts w:ascii="Times New Roman" w:eastAsia="Times New Roman" w:hAnsi="Times New Roman" w:cs="Times New Roman"/>
          <w:color w:val="000000"/>
          <w:sz w:val="24"/>
          <w:szCs w:val="24"/>
        </w:rPr>
        <w:t xml:space="preserve">kepada pihak perempuan pada saat acara </w:t>
      </w:r>
      <w:r>
        <w:rPr>
          <w:rFonts w:ascii="Times New Roman" w:eastAsia="Times New Roman" w:hAnsi="Times New Roman" w:cs="Times New Roman"/>
          <w:i/>
          <w:color w:val="000000"/>
          <w:sz w:val="24"/>
          <w:szCs w:val="24"/>
        </w:rPr>
        <w:t xml:space="preserve">Mappaenre’ </w:t>
      </w:r>
      <w:r w:rsidR="005B0916">
        <w:rPr>
          <w:rFonts w:ascii="Times New Roman" w:eastAsia="Times New Roman" w:hAnsi="Times New Roman" w:cs="Times New Roman"/>
          <w:i/>
          <w:color w:val="000000"/>
          <w:sz w:val="24"/>
          <w:szCs w:val="24"/>
        </w:rPr>
        <w:t xml:space="preserve">doi </w:t>
      </w:r>
      <w:r w:rsidR="005B0916">
        <w:rPr>
          <w:rFonts w:ascii="Times New Roman" w:eastAsia="Times New Roman" w:hAnsi="Times New Roman" w:cs="Times New Roman"/>
          <w:color w:val="000000"/>
          <w:sz w:val="24"/>
          <w:szCs w:val="24"/>
        </w:rPr>
        <w:t>menurut responden</w:t>
      </w:r>
    </w:p>
    <w:tbl>
      <w:tblPr>
        <w:tblStyle w:val="TableGrid"/>
        <w:tblW w:w="0" w:type="auto"/>
        <w:tblInd w:w="468" w:type="dxa"/>
        <w:tblLook w:val="04A0"/>
      </w:tblPr>
      <w:tblGrid>
        <w:gridCol w:w="630"/>
        <w:gridCol w:w="3960"/>
        <w:gridCol w:w="1530"/>
        <w:gridCol w:w="1440"/>
      </w:tblGrid>
      <w:tr w:rsidR="00777A5C" w:rsidTr="00777A5C">
        <w:tc>
          <w:tcPr>
            <w:tcW w:w="630" w:type="dxa"/>
            <w:vMerge w:val="restart"/>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p>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w:t>
            </w:r>
          </w:p>
        </w:tc>
        <w:tc>
          <w:tcPr>
            <w:tcW w:w="3960" w:type="dxa"/>
            <w:vMerge w:val="restart"/>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p>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Pilihan Jawaban</w:t>
            </w:r>
          </w:p>
        </w:tc>
        <w:tc>
          <w:tcPr>
            <w:tcW w:w="2970" w:type="dxa"/>
            <w:gridSpan w:val="2"/>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Frekuensi</w:t>
            </w:r>
          </w:p>
        </w:tc>
      </w:tr>
      <w:tr w:rsidR="00777A5C" w:rsidTr="00777A5C">
        <w:tc>
          <w:tcPr>
            <w:tcW w:w="630" w:type="dxa"/>
            <w:vMerge/>
          </w:tcPr>
          <w:p w:rsidR="00777A5C" w:rsidRDefault="00777A5C" w:rsidP="00777A5C">
            <w:pPr>
              <w:tabs>
                <w:tab w:val="left" w:pos="450"/>
              </w:tabs>
              <w:spacing w:line="480" w:lineRule="auto"/>
              <w:jc w:val="both"/>
              <w:rPr>
                <w:rFonts w:ascii="Times New Roman" w:eastAsia="Times New Roman" w:hAnsi="Times New Roman" w:cs="Times New Roman"/>
                <w:color w:val="000000"/>
                <w:sz w:val="24"/>
                <w:szCs w:val="24"/>
              </w:rPr>
            </w:pPr>
          </w:p>
        </w:tc>
        <w:tc>
          <w:tcPr>
            <w:tcW w:w="3960" w:type="dxa"/>
            <w:vMerge/>
          </w:tcPr>
          <w:p w:rsidR="00777A5C" w:rsidRDefault="00777A5C" w:rsidP="00777A5C">
            <w:pPr>
              <w:tabs>
                <w:tab w:val="left" w:pos="450"/>
              </w:tabs>
              <w:spacing w:line="480" w:lineRule="auto"/>
              <w:jc w:val="both"/>
              <w:rPr>
                <w:rFonts w:ascii="Times New Roman" w:eastAsia="Times New Roman" w:hAnsi="Times New Roman" w:cs="Times New Roman"/>
                <w:color w:val="000000"/>
                <w:sz w:val="24"/>
                <w:szCs w:val="24"/>
              </w:rPr>
            </w:pPr>
          </w:p>
        </w:tc>
        <w:tc>
          <w:tcPr>
            <w:tcW w:w="1530" w:type="dxa"/>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Absolut</w:t>
            </w:r>
          </w:p>
        </w:tc>
        <w:tc>
          <w:tcPr>
            <w:tcW w:w="1440" w:type="dxa"/>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Relatif</w:t>
            </w:r>
          </w:p>
        </w:tc>
      </w:tr>
      <w:tr w:rsidR="00777A5C" w:rsidTr="00777A5C">
        <w:tc>
          <w:tcPr>
            <w:tcW w:w="630" w:type="dxa"/>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960" w:type="dxa"/>
          </w:tcPr>
          <w:p w:rsidR="00777A5C" w:rsidRPr="004619C8" w:rsidRDefault="00777A5C" w:rsidP="00777A5C">
            <w:pPr>
              <w:tabs>
                <w:tab w:val="left" w:pos="450"/>
              </w:tabs>
              <w:spacing w:line="48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Sangat setuju</w:t>
            </w:r>
          </w:p>
        </w:tc>
        <w:tc>
          <w:tcPr>
            <w:tcW w:w="1530" w:type="dxa"/>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p>
        </w:tc>
        <w:tc>
          <w:tcPr>
            <w:tcW w:w="1440" w:type="dxa"/>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72 </w:t>
            </w:r>
          </w:p>
        </w:tc>
      </w:tr>
      <w:tr w:rsidR="00777A5C" w:rsidTr="00777A5C">
        <w:tc>
          <w:tcPr>
            <w:tcW w:w="630" w:type="dxa"/>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3960" w:type="dxa"/>
          </w:tcPr>
          <w:p w:rsidR="00777A5C" w:rsidRPr="004619C8" w:rsidRDefault="00777A5C" w:rsidP="00777A5C">
            <w:pPr>
              <w:tabs>
                <w:tab w:val="left" w:pos="450"/>
              </w:tabs>
              <w:spacing w:line="48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Setuju </w:t>
            </w:r>
          </w:p>
        </w:tc>
        <w:tc>
          <w:tcPr>
            <w:tcW w:w="1530" w:type="dxa"/>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1440" w:type="dxa"/>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28 </w:t>
            </w:r>
          </w:p>
        </w:tc>
      </w:tr>
      <w:tr w:rsidR="00777A5C" w:rsidTr="00777A5C">
        <w:tc>
          <w:tcPr>
            <w:tcW w:w="630" w:type="dxa"/>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3960" w:type="dxa"/>
          </w:tcPr>
          <w:p w:rsidR="00777A5C" w:rsidRPr="004619C8" w:rsidRDefault="00777A5C" w:rsidP="00777A5C">
            <w:pPr>
              <w:tabs>
                <w:tab w:val="left" w:pos="450"/>
              </w:tabs>
              <w:spacing w:line="48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Kurang setuju</w:t>
            </w:r>
          </w:p>
        </w:tc>
        <w:tc>
          <w:tcPr>
            <w:tcW w:w="1530" w:type="dxa"/>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w:t>
            </w:r>
          </w:p>
        </w:tc>
        <w:tc>
          <w:tcPr>
            <w:tcW w:w="1440" w:type="dxa"/>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w:t>
            </w:r>
          </w:p>
        </w:tc>
      </w:tr>
      <w:tr w:rsidR="00777A5C" w:rsidTr="00777A5C">
        <w:tc>
          <w:tcPr>
            <w:tcW w:w="630" w:type="dxa"/>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3960" w:type="dxa"/>
          </w:tcPr>
          <w:p w:rsidR="00777A5C" w:rsidRDefault="00777A5C" w:rsidP="00777A5C">
            <w:pPr>
              <w:tabs>
                <w:tab w:val="left" w:pos="450"/>
              </w:tabs>
              <w:spacing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Tidak setuju</w:t>
            </w:r>
          </w:p>
        </w:tc>
        <w:tc>
          <w:tcPr>
            <w:tcW w:w="1530" w:type="dxa"/>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w:t>
            </w:r>
          </w:p>
        </w:tc>
        <w:tc>
          <w:tcPr>
            <w:tcW w:w="1440" w:type="dxa"/>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w:t>
            </w:r>
          </w:p>
        </w:tc>
      </w:tr>
      <w:tr w:rsidR="00777A5C" w:rsidTr="00777A5C">
        <w:tc>
          <w:tcPr>
            <w:tcW w:w="4590" w:type="dxa"/>
            <w:gridSpan w:val="2"/>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Jumlah </w:t>
            </w:r>
          </w:p>
        </w:tc>
        <w:tc>
          <w:tcPr>
            <w:tcW w:w="1530" w:type="dxa"/>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p>
        </w:tc>
        <w:tc>
          <w:tcPr>
            <w:tcW w:w="1440" w:type="dxa"/>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w:t>
            </w:r>
          </w:p>
        </w:tc>
      </w:tr>
    </w:tbl>
    <w:p w:rsidR="00777A5C" w:rsidRDefault="00777A5C" w:rsidP="00777A5C">
      <w:pPr>
        <w:tabs>
          <w:tab w:val="left" w:pos="450"/>
        </w:tabs>
        <w:spacing w:after="0" w:line="48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Sumber : data hasil angket yang diolah (angket No. 4)</w:t>
      </w:r>
    </w:p>
    <w:p w:rsidR="00D64053" w:rsidRDefault="00777A5C" w:rsidP="00D64053">
      <w:pPr>
        <w:tabs>
          <w:tab w:val="left" w:pos="450"/>
        </w:tabs>
        <w:spacing w:after="0" w:line="48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7D5301">
        <w:rPr>
          <w:rFonts w:ascii="Times New Roman" w:eastAsia="Times New Roman" w:hAnsi="Times New Roman" w:cs="Times New Roman"/>
          <w:color w:val="000000"/>
          <w:sz w:val="24"/>
          <w:szCs w:val="24"/>
        </w:rPr>
        <w:t xml:space="preserve">Berdasarkan data di atas, ada kecenderungan responden sangat setuju </w:t>
      </w:r>
      <w:r w:rsidR="00D64053">
        <w:rPr>
          <w:rFonts w:ascii="Times New Roman" w:eastAsia="Times New Roman" w:hAnsi="Times New Roman" w:cs="Times New Roman"/>
          <w:color w:val="000000"/>
          <w:sz w:val="24"/>
          <w:szCs w:val="24"/>
        </w:rPr>
        <w:t xml:space="preserve">bahwa </w:t>
      </w:r>
      <w:r>
        <w:rPr>
          <w:rFonts w:ascii="Times New Roman" w:eastAsia="Times New Roman" w:hAnsi="Times New Roman" w:cs="Times New Roman"/>
          <w:color w:val="000000"/>
          <w:sz w:val="24"/>
          <w:szCs w:val="24"/>
        </w:rPr>
        <w:t xml:space="preserve">Penyerahan uang belanja dilaksanakan pada saat acara </w:t>
      </w:r>
      <w:r>
        <w:rPr>
          <w:rFonts w:ascii="Times New Roman" w:eastAsia="Times New Roman" w:hAnsi="Times New Roman" w:cs="Times New Roman"/>
          <w:i/>
          <w:color w:val="000000"/>
          <w:sz w:val="24"/>
          <w:szCs w:val="24"/>
        </w:rPr>
        <w:t>mappaenre doi’,</w:t>
      </w:r>
      <w:r>
        <w:rPr>
          <w:rFonts w:ascii="Times New Roman" w:eastAsia="Times New Roman" w:hAnsi="Times New Roman" w:cs="Times New Roman"/>
          <w:color w:val="000000"/>
          <w:sz w:val="24"/>
          <w:szCs w:val="24"/>
        </w:rPr>
        <w:t xml:space="preserve"> dimana 72 % </w:t>
      </w:r>
      <w:r w:rsidR="00D64053">
        <w:rPr>
          <w:rFonts w:ascii="Times New Roman" w:eastAsia="Times New Roman" w:hAnsi="Times New Roman" w:cs="Times New Roman"/>
          <w:color w:val="000000"/>
          <w:sz w:val="24"/>
          <w:szCs w:val="24"/>
        </w:rPr>
        <w:t>responden menyatakan sangat setuju.</w:t>
      </w:r>
    </w:p>
    <w:p w:rsidR="00777A5C" w:rsidRPr="00D64053" w:rsidRDefault="00D64053" w:rsidP="00D64053">
      <w:pPr>
        <w:tabs>
          <w:tab w:val="left" w:pos="450"/>
        </w:tabs>
        <w:spacing w:after="0" w:line="480" w:lineRule="auto"/>
        <w:ind w:left="360"/>
        <w:jc w:val="both"/>
        <w:rPr>
          <w:rFonts w:ascii="Times New Roman" w:eastAsia="Times New Roman" w:hAnsi="Times New Roman" w:cs="Times New Roman"/>
          <w:color w:val="000000"/>
          <w:sz w:val="28"/>
          <w:szCs w:val="24"/>
        </w:rPr>
      </w:pP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r>
      <w:r w:rsidR="00777A5C" w:rsidRPr="00D64053">
        <w:rPr>
          <w:rFonts w:ascii="Times New Roman" w:hAnsi="Times New Roman" w:cs="Times New Roman"/>
          <w:i/>
          <w:sz w:val="24"/>
        </w:rPr>
        <w:t>Mappaenre doi’</w:t>
      </w:r>
      <w:r w:rsidR="00777A5C" w:rsidRPr="00D64053">
        <w:rPr>
          <w:rFonts w:ascii="Times New Roman" w:hAnsi="Times New Roman" w:cs="Times New Roman"/>
          <w:sz w:val="24"/>
        </w:rPr>
        <w:t xml:space="preserve"> bertujuan untuk mengukuhkan hasil kesepakatan yang telah dilakukan pada saat mappettu ada. Hal-hal yang dilakukan saat </w:t>
      </w:r>
      <w:r w:rsidR="00777A5C" w:rsidRPr="00D64053">
        <w:rPr>
          <w:rFonts w:ascii="Times New Roman" w:hAnsi="Times New Roman" w:cs="Times New Roman"/>
          <w:i/>
          <w:sz w:val="24"/>
        </w:rPr>
        <w:t>mappenre doi’</w:t>
      </w:r>
      <w:r w:rsidR="00777A5C" w:rsidRPr="00D64053">
        <w:rPr>
          <w:rFonts w:ascii="Times New Roman" w:hAnsi="Times New Roman" w:cs="Times New Roman"/>
          <w:sz w:val="24"/>
        </w:rPr>
        <w:t xml:space="preserve"> (pemberian uang belanja) adalah membacakan kembali hasil kesepakatan tersebut oleh kedua belah pihak, penyerahan uang belanja, pemasangan cincin pattenre kepada mempelai wanita, dan terakhir adalah pembacaan doa.</w:t>
      </w:r>
    </w:p>
    <w:p w:rsidR="00777A5C" w:rsidRPr="00D64053" w:rsidRDefault="00777A5C" w:rsidP="00777A5C">
      <w:pPr>
        <w:pStyle w:val="NormalWeb"/>
        <w:spacing w:line="480" w:lineRule="auto"/>
        <w:ind w:left="360" w:firstLine="720"/>
        <w:jc w:val="both"/>
        <w:rPr>
          <w:sz w:val="28"/>
        </w:rPr>
      </w:pPr>
    </w:p>
    <w:p w:rsidR="00777A5C" w:rsidRPr="006B56DC" w:rsidRDefault="00777A5C" w:rsidP="00777A5C">
      <w:pPr>
        <w:pStyle w:val="NormalWeb"/>
        <w:spacing w:line="480" w:lineRule="auto"/>
        <w:ind w:left="360" w:firstLine="720"/>
        <w:jc w:val="both"/>
      </w:pPr>
    </w:p>
    <w:p w:rsidR="00777A5C" w:rsidRPr="008D18C1" w:rsidRDefault="00777A5C" w:rsidP="005B0916">
      <w:pPr>
        <w:tabs>
          <w:tab w:val="left" w:pos="450"/>
        </w:tabs>
        <w:spacing w:after="0" w:line="480" w:lineRule="auto"/>
        <w:ind w:left="1530" w:hanging="1170"/>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lastRenderedPageBreak/>
        <w:t xml:space="preserve">Tabel 4.3. </w:t>
      </w:r>
      <w:r w:rsidR="005B0916">
        <w:rPr>
          <w:rFonts w:ascii="Times New Roman" w:eastAsia="Times New Roman" w:hAnsi="Times New Roman" w:cs="Times New Roman"/>
          <w:color w:val="000000"/>
          <w:sz w:val="24"/>
          <w:szCs w:val="24"/>
        </w:rPr>
        <w:t xml:space="preserve">Distribusi </w:t>
      </w:r>
      <w:r w:rsidR="009C79D5">
        <w:rPr>
          <w:rFonts w:ascii="Times New Roman" w:eastAsia="Times New Roman" w:hAnsi="Times New Roman" w:cs="Times New Roman"/>
          <w:color w:val="000000"/>
          <w:sz w:val="24"/>
          <w:szCs w:val="24"/>
        </w:rPr>
        <w:t xml:space="preserve">frekuensi </w:t>
      </w:r>
      <w:r w:rsidR="005B0916">
        <w:rPr>
          <w:rFonts w:ascii="Times New Roman" w:eastAsia="Times New Roman" w:hAnsi="Times New Roman" w:cs="Times New Roman"/>
          <w:color w:val="000000"/>
          <w:sz w:val="24"/>
          <w:szCs w:val="24"/>
        </w:rPr>
        <w:t>data tentang p</w:t>
      </w:r>
      <w:r>
        <w:rPr>
          <w:rFonts w:ascii="Times New Roman" w:eastAsia="Times New Roman" w:hAnsi="Times New Roman" w:cs="Times New Roman"/>
          <w:color w:val="000000"/>
          <w:sz w:val="24"/>
          <w:szCs w:val="24"/>
        </w:rPr>
        <w:t>enye</w:t>
      </w:r>
      <w:r w:rsidR="005B0916">
        <w:rPr>
          <w:rFonts w:ascii="Times New Roman" w:eastAsia="Times New Roman" w:hAnsi="Times New Roman" w:cs="Times New Roman"/>
          <w:color w:val="000000"/>
          <w:sz w:val="24"/>
          <w:szCs w:val="24"/>
        </w:rPr>
        <w:t>lenggaraan perkawinan</w:t>
      </w:r>
      <w:r>
        <w:rPr>
          <w:rFonts w:ascii="Times New Roman" w:eastAsia="Times New Roman" w:hAnsi="Times New Roman" w:cs="Times New Roman"/>
          <w:color w:val="000000"/>
          <w:sz w:val="24"/>
          <w:szCs w:val="24"/>
        </w:rPr>
        <w:t xml:space="preserve"> di dasarkan pada agama</w:t>
      </w:r>
      <w:r w:rsidR="005B0916">
        <w:rPr>
          <w:rFonts w:ascii="Times New Roman" w:eastAsia="Times New Roman" w:hAnsi="Times New Roman" w:cs="Times New Roman"/>
          <w:color w:val="000000"/>
          <w:sz w:val="24"/>
          <w:szCs w:val="24"/>
        </w:rPr>
        <w:t xml:space="preserve"> menurut responden</w:t>
      </w:r>
    </w:p>
    <w:tbl>
      <w:tblPr>
        <w:tblStyle w:val="TableGrid"/>
        <w:tblW w:w="0" w:type="auto"/>
        <w:tblInd w:w="468" w:type="dxa"/>
        <w:tblLook w:val="04A0"/>
      </w:tblPr>
      <w:tblGrid>
        <w:gridCol w:w="630"/>
        <w:gridCol w:w="3960"/>
        <w:gridCol w:w="1530"/>
        <w:gridCol w:w="1440"/>
      </w:tblGrid>
      <w:tr w:rsidR="00777A5C" w:rsidTr="00777A5C">
        <w:tc>
          <w:tcPr>
            <w:tcW w:w="630" w:type="dxa"/>
            <w:vMerge w:val="restart"/>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w:t>
            </w:r>
          </w:p>
        </w:tc>
        <w:tc>
          <w:tcPr>
            <w:tcW w:w="3960" w:type="dxa"/>
            <w:vMerge w:val="restart"/>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Pilihan Jawaban</w:t>
            </w:r>
          </w:p>
        </w:tc>
        <w:tc>
          <w:tcPr>
            <w:tcW w:w="2970" w:type="dxa"/>
            <w:gridSpan w:val="2"/>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Frekuensi</w:t>
            </w:r>
          </w:p>
        </w:tc>
      </w:tr>
      <w:tr w:rsidR="00777A5C" w:rsidTr="00777A5C">
        <w:tc>
          <w:tcPr>
            <w:tcW w:w="630" w:type="dxa"/>
            <w:vMerge/>
          </w:tcPr>
          <w:p w:rsidR="00777A5C" w:rsidRDefault="00777A5C" w:rsidP="00777A5C">
            <w:pPr>
              <w:tabs>
                <w:tab w:val="left" w:pos="450"/>
              </w:tabs>
              <w:spacing w:line="480" w:lineRule="auto"/>
              <w:jc w:val="both"/>
              <w:rPr>
                <w:rFonts w:ascii="Times New Roman" w:eastAsia="Times New Roman" w:hAnsi="Times New Roman" w:cs="Times New Roman"/>
                <w:color w:val="000000"/>
                <w:sz w:val="24"/>
                <w:szCs w:val="24"/>
              </w:rPr>
            </w:pPr>
          </w:p>
        </w:tc>
        <w:tc>
          <w:tcPr>
            <w:tcW w:w="3960" w:type="dxa"/>
            <w:vMerge/>
          </w:tcPr>
          <w:p w:rsidR="00777A5C" w:rsidRDefault="00777A5C" w:rsidP="00777A5C">
            <w:pPr>
              <w:tabs>
                <w:tab w:val="left" w:pos="450"/>
              </w:tabs>
              <w:spacing w:line="480" w:lineRule="auto"/>
              <w:jc w:val="both"/>
              <w:rPr>
                <w:rFonts w:ascii="Times New Roman" w:eastAsia="Times New Roman" w:hAnsi="Times New Roman" w:cs="Times New Roman"/>
                <w:color w:val="000000"/>
                <w:sz w:val="24"/>
                <w:szCs w:val="24"/>
              </w:rPr>
            </w:pPr>
          </w:p>
        </w:tc>
        <w:tc>
          <w:tcPr>
            <w:tcW w:w="1530" w:type="dxa"/>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Absolut</w:t>
            </w:r>
          </w:p>
        </w:tc>
        <w:tc>
          <w:tcPr>
            <w:tcW w:w="1440" w:type="dxa"/>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Relatif</w:t>
            </w:r>
          </w:p>
        </w:tc>
      </w:tr>
      <w:tr w:rsidR="00777A5C" w:rsidTr="00777A5C">
        <w:tc>
          <w:tcPr>
            <w:tcW w:w="630" w:type="dxa"/>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960" w:type="dxa"/>
          </w:tcPr>
          <w:p w:rsidR="00777A5C" w:rsidRPr="004619C8" w:rsidRDefault="00777A5C" w:rsidP="00777A5C">
            <w:pPr>
              <w:tabs>
                <w:tab w:val="left" w:pos="450"/>
              </w:tabs>
              <w:spacing w:line="48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Sangat setuju</w:t>
            </w:r>
          </w:p>
        </w:tc>
        <w:tc>
          <w:tcPr>
            <w:tcW w:w="1530" w:type="dxa"/>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p>
        </w:tc>
        <w:tc>
          <w:tcPr>
            <w:tcW w:w="1440" w:type="dxa"/>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72 </w:t>
            </w:r>
          </w:p>
        </w:tc>
      </w:tr>
      <w:tr w:rsidR="00777A5C" w:rsidTr="00777A5C">
        <w:tc>
          <w:tcPr>
            <w:tcW w:w="630" w:type="dxa"/>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3960" w:type="dxa"/>
          </w:tcPr>
          <w:p w:rsidR="00777A5C" w:rsidRPr="004619C8" w:rsidRDefault="00777A5C" w:rsidP="00777A5C">
            <w:pPr>
              <w:tabs>
                <w:tab w:val="left" w:pos="450"/>
              </w:tabs>
              <w:spacing w:line="48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Setuju </w:t>
            </w:r>
          </w:p>
        </w:tc>
        <w:tc>
          <w:tcPr>
            <w:tcW w:w="1530" w:type="dxa"/>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1440" w:type="dxa"/>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28 </w:t>
            </w:r>
          </w:p>
        </w:tc>
      </w:tr>
      <w:tr w:rsidR="00777A5C" w:rsidTr="00777A5C">
        <w:tc>
          <w:tcPr>
            <w:tcW w:w="630" w:type="dxa"/>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3960" w:type="dxa"/>
          </w:tcPr>
          <w:p w:rsidR="00777A5C" w:rsidRPr="004619C8" w:rsidRDefault="00777A5C" w:rsidP="00777A5C">
            <w:pPr>
              <w:tabs>
                <w:tab w:val="left" w:pos="450"/>
              </w:tabs>
              <w:spacing w:line="48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Kurang setuju</w:t>
            </w:r>
          </w:p>
        </w:tc>
        <w:tc>
          <w:tcPr>
            <w:tcW w:w="1530" w:type="dxa"/>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w:t>
            </w:r>
          </w:p>
        </w:tc>
        <w:tc>
          <w:tcPr>
            <w:tcW w:w="1440" w:type="dxa"/>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w:t>
            </w:r>
          </w:p>
        </w:tc>
      </w:tr>
      <w:tr w:rsidR="00777A5C" w:rsidTr="00777A5C">
        <w:tc>
          <w:tcPr>
            <w:tcW w:w="630" w:type="dxa"/>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3960" w:type="dxa"/>
          </w:tcPr>
          <w:p w:rsidR="00777A5C" w:rsidRDefault="00777A5C" w:rsidP="00777A5C">
            <w:pPr>
              <w:tabs>
                <w:tab w:val="left" w:pos="450"/>
              </w:tabs>
              <w:spacing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Tidak setuju</w:t>
            </w:r>
          </w:p>
        </w:tc>
        <w:tc>
          <w:tcPr>
            <w:tcW w:w="1530" w:type="dxa"/>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w:t>
            </w:r>
          </w:p>
        </w:tc>
        <w:tc>
          <w:tcPr>
            <w:tcW w:w="1440" w:type="dxa"/>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w:t>
            </w:r>
          </w:p>
        </w:tc>
      </w:tr>
      <w:tr w:rsidR="00777A5C" w:rsidTr="00777A5C">
        <w:tc>
          <w:tcPr>
            <w:tcW w:w="4590" w:type="dxa"/>
            <w:gridSpan w:val="2"/>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Jumlah </w:t>
            </w:r>
          </w:p>
        </w:tc>
        <w:tc>
          <w:tcPr>
            <w:tcW w:w="1530" w:type="dxa"/>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p>
        </w:tc>
        <w:tc>
          <w:tcPr>
            <w:tcW w:w="1440" w:type="dxa"/>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w:t>
            </w:r>
          </w:p>
        </w:tc>
      </w:tr>
    </w:tbl>
    <w:p w:rsidR="00777A5C" w:rsidRDefault="00777A5C" w:rsidP="00777A5C">
      <w:pPr>
        <w:tabs>
          <w:tab w:val="left" w:pos="450"/>
        </w:tabs>
        <w:spacing w:after="0" w:line="48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Sumber : data hasil angket yang diolah (angket No. 7)</w:t>
      </w:r>
    </w:p>
    <w:p w:rsidR="00777A5C" w:rsidRDefault="00777A5C" w:rsidP="00777A5C">
      <w:pPr>
        <w:tabs>
          <w:tab w:val="left" w:pos="450"/>
        </w:tabs>
        <w:spacing w:after="0" w:line="48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D64053">
        <w:rPr>
          <w:rFonts w:ascii="Times New Roman" w:eastAsia="Times New Roman" w:hAnsi="Times New Roman" w:cs="Times New Roman"/>
          <w:color w:val="000000"/>
          <w:sz w:val="24"/>
          <w:szCs w:val="24"/>
        </w:rPr>
        <w:t xml:space="preserve">Berdasarkan data di atas, ada kecenderungan responden sangat setuju bahwa </w:t>
      </w:r>
      <w:r>
        <w:rPr>
          <w:rFonts w:ascii="Times New Roman" w:eastAsia="Times New Roman" w:hAnsi="Times New Roman" w:cs="Times New Roman"/>
          <w:color w:val="000000"/>
          <w:sz w:val="24"/>
          <w:szCs w:val="24"/>
        </w:rPr>
        <w:t xml:space="preserve">penyelenggaraan perkawinan </w:t>
      </w:r>
      <w:r w:rsidR="003345C8">
        <w:rPr>
          <w:rFonts w:ascii="Times New Roman" w:eastAsia="Times New Roman" w:hAnsi="Times New Roman" w:cs="Times New Roman"/>
          <w:color w:val="000000"/>
          <w:sz w:val="24"/>
          <w:szCs w:val="24"/>
        </w:rPr>
        <w:t xml:space="preserve">harus </w:t>
      </w:r>
      <w:r>
        <w:rPr>
          <w:rFonts w:ascii="Times New Roman" w:eastAsia="Times New Roman" w:hAnsi="Times New Roman" w:cs="Times New Roman"/>
          <w:color w:val="000000"/>
          <w:sz w:val="24"/>
          <w:szCs w:val="24"/>
        </w:rPr>
        <w:t xml:space="preserve">didasarkan pada agama. Dimana menunjukkan bahwa 72 % responden menyatakan sangat setuju </w:t>
      </w:r>
    </w:p>
    <w:p w:rsidR="00777A5C" w:rsidRDefault="00777A5C" w:rsidP="00777A5C">
      <w:pPr>
        <w:tabs>
          <w:tab w:val="left" w:pos="450"/>
        </w:tabs>
        <w:spacing w:after="0" w:line="48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Karena dalam agama islam pernikahan adalah suatu perjanjian suci antara seorang laki-laki dan seorang perempuan untuk membentuk keluarga bahagia. </w:t>
      </w:r>
    </w:p>
    <w:p w:rsidR="00777A5C" w:rsidRDefault="00777A5C" w:rsidP="00777A5C">
      <w:pPr>
        <w:tabs>
          <w:tab w:val="left" w:pos="450"/>
        </w:tabs>
        <w:spacing w:after="0" w:line="48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Selain perkawinan didasarkan pada agama, juga didasarkan pada aturan adat yang berlaku pada daerah tertentu. Penyelenggaraan perkawinan dan segala rangkaiannya didasarkan pada aturan adat yang sudah lama hidup dan terpelihara dalam masyarakat. Untuk lebih jelasnya dapat dilihat pada tabel di bawah ini :</w:t>
      </w:r>
    </w:p>
    <w:p w:rsidR="00777A5C" w:rsidRDefault="00777A5C" w:rsidP="00777A5C">
      <w:pPr>
        <w:tabs>
          <w:tab w:val="left" w:pos="450"/>
        </w:tabs>
        <w:spacing w:after="0" w:line="480" w:lineRule="auto"/>
        <w:ind w:left="360"/>
        <w:jc w:val="both"/>
        <w:rPr>
          <w:rFonts w:ascii="Times New Roman" w:eastAsia="Times New Roman" w:hAnsi="Times New Roman" w:cs="Times New Roman"/>
          <w:color w:val="000000"/>
          <w:sz w:val="24"/>
          <w:szCs w:val="24"/>
        </w:rPr>
      </w:pPr>
    </w:p>
    <w:p w:rsidR="00777A5C" w:rsidRDefault="00777A5C" w:rsidP="00777A5C">
      <w:pPr>
        <w:tabs>
          <w:tab w:val="left" w:pos="450"/>
        </w:tabs>
        <w:spacing w:after="0" w:line="480" w:lineRule="auto"/>
        <w:ind w:left="360"/>
        <w:jc w:val="both"/>
        <w:rPr>
          <w:rFonts w:ascii="Times New Roman" w:eastAsia="Times New Roman" w:hAnsi="Times New Roman" w:cs="Times New Roman"/>
          <w:color w:val="000000"/>
          <w:sz w:val="24"/>
          <w:szCs w:val="24"/>
        </w:rPr>
      </w:pPr>
    </w:p>
    <w:p w:rsidR="00777A5C" w:rsidRPr="008D18C1" w:rsidRDefault="00777A5C" w:rsidP="00EB5C08">
      <w:pPr>
        <w:tabs>
          <w:tab w:val="left" w:pos="450"/>
        </w:tabs>
        <w:spacing w:after="0" w:line="480" w:lineRule="auto"/>
        <w:ind w:left="1530" w:hanging="1170"/>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lastRenderedPageBreak/>
        <w:t xml:space="preserve">Tabel 4.4. </w:t>
      </w:r>
      <w:r w:rsidR="005B0916">
        <w:rPr>
          <w:rFonts w:ascii="Times New Roman" w:eastAsia="Times New Roman" w:hAnsi="Times New Roman" w:cs="Times New Roman"/>
          <w:color w:val="000000"/>
          <w:sz w:val="24"/>
          <w:szCs w:val="24"/>
        </w:rPr>
        <w:t xml:space="preserve">Distribusi </w:t>
      </w:r>
      <w:r w:rsidR="009C79D5">
        <w:rPr>
          <w:rFonts w:ascii="Times New Roman" w:eastAsia="Times New Roman" w:hAnsi="Times New Roman" w:cs="Times New Roman"/>
          <w:color w:val="000000"/>
          <w:sz w:val="24"/>
          <w:szCs w:val="24"/>
        </w:rPr>
        <w:t xml:space="preserve">frekuensi </w:t>
      </w:r>
      <w:r w:rsidR="005B0916">
        <w:rPr>
          <w:rFonts w:ascii="Times New Roman" w:eastAsia="Times New Roman" w:hAnsi="Times New Roman" w:cs="Times New Roman"/>
          <w:color w:val="000000"/>
          <w:sz w:val="24"/>
          <w:szCs w:val="24"/>
        </w:rPr>
        <w:t>data tentang p</w:t>
      </w:r>
      <w:r>
        <w:rPr>
          <w:rFonts w:ascii="Times New Roman" w:eastAsia="Times New Roman" w:hAnsi="Times New Roman" w:cs="Times New Roman"/>
          <w:color w:val="000000"/>
          <w:sz w:val="24"/>
          <w:szCs w:val="24"/>
        </w:rPr>
        <w:t>enye</w:t>
      </w:r>
      <w:r w:rsidR="005B0916">
        <w:rPr>
          <w:rFonts w:ascii="Times New Roman" w:eastAsia="Times New Roman" w:hAnsi="Times New Roman" w:cs="Times New Roman"/>
          <w:color w:val="000000"/>
          <w:sz w:val="24"/>
          <w:szCs w:val="24"/>
        </w:rPr>
        <w:t>lenggaraan perkawinan</w:t>
      </w:r>
      <w:r>
        <w:rPr>
          <w:rFonts w:ascii="Times New Roman" w:eastAsia="Times New Roman" w:hAnsi="Times New Roman" w:cs="Times New Roman"/>
          <w:color w:val="000000"/>
          <w:sz w:val="24"/>
          <w:szCs w:val="24"/>
        </w:rPr>
        <w:t xml:space="preserve"> di dasarkan pada adat</w:t>
      </w:r>
      <w:r w:rsidR="005B0916">
        <w:rPr>
          <w:rFonts w:ascii="Times New Roman" w:eastAsia="Times New Roman" w:hAnsi="Times New Roman" w:cs="Times New Roman"/>
          <w:color w:val="000000"/>
          <w:sz w:val="24"/>
          <w:szCs w:val="24"/>
        </w:rPr>
        <w:t xml:space="preserve"> menurut responden</w:t>
      </w:r>
    </w:p>
    <w:tbl>
      <w:tblPr>
        <w:tblStyle w:val="TableGrid"/>
        <w:tblW w:w="0" w:type="auto"/>
        <w:tblInd w:w="468" w:type="dxa"/>
        <w:tblLook w:val="04A0"/>
      </w:tblPr>
      <w:tblGrid>
        <w:gridCol w:w="630"/>
        <w:gridCol w:w="3960"/>
        <w:gridCol w:w="1530"/>
        <w:gridCol w:w="1440"/>
      </w:tblGrid>
      <w:tr w:rsidR="00777A5C" w:rsidTr="00777A5C">
        <w:tc>
          <w:tcPr>
            <w:tcW w:w="630" w:type="dxa"/>
            <w:vMerge w:val="restart"/>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p>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w:t>
            </w:r>
          </w:p>
        </w:tc>
        <w:tc>
          <w:tcPr>
            <w:tcW w:w="3960" w:type="dxa"/>
            <w:vMerge w:val="restart"/>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p>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Pilihan Jawaban</w:t>
            </w:r>
          </w:p>
        </w:tc>
        <w:tc>
          <w:tcPr>
            <w:tcW w:w="2970" w:type="dxa"/>
            <w:gridSpan w:val="2"/>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Frekuensi</w:t>
            </w:r>
          </w:p>
        </w:tc>
      </w:tr>
      <w:tr w:rsidR="00777A5C" w:rsidTr="00777A5C">
        <w:tc>
          <w:tcPr>
            <w:tcW w:w="630" w:type="dxa"/>
            <w:vMerge/>
          </w:tcPr>
          <w:p w:rsidR="00777A5C" w:rsidRDefault="00777A5C" w:rsidP="00777A5C">
            <w:pPr>
              <w:tabs>
                <w:tab w:val="left" w:pos="450"/>
              </w:tabs>
              <w:spacing w:line="480" w:lineRule="auto"/>
              <w:jc w:val="both"/>
              <w:rPr>
                <w:rFonts w:ascii="Times New Roman" w:eastAsia="Times New Roman" w:hAnsi="Times New Roman" w:cs="Times New Roman"/>
                <w:color w:val="000000"/>
                <w:sz w:val="24"/>
                <w:szCs w:val="24"/>
              </w:rPr>
            </w:pPr>
          </w:p>
        </w:tc>
        <w:tc>
          <w:tcPr>
            <w:tcW w:w="3960" w:type="dxa"/>
            <w:vMerge/>
          </w:tcPr>
          <w:p w:rsidR="00777A5C" w:rsidRDefault="00777A5C" w:rsidP="00777A5C">
            <w:pPr>
              <w:tabs>
                <w:tab w:val="left" w:pos="450"/>
              </w:tabs>
              <w:spacing w:line="480" w:lineRule="auto"/>
              <w:jc w:val="both"/>
              <w:rPr>
                <w:rFonts w:ascii="Times New Roman" w:eastAsia="Times New Roman" w:hAnsi="Times New Roman" w:cs="Times New Roman"/>
                <w:color w:val="000000"/>
                <w:sz w:val="24"/>
                <w:szCs w:val="24"/>
              </w:rPr>
            </w:pPr>
          </w:p>
        </w:tc>
        <w:tc>
          <w:tcPr>
            <w:tcW w:w="1530" w:type="dxa"/>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Absolut</w:t>
            </w:r>
          </w:p>
        </w:tc>
        <w:tc>
          <w:tcPr>
            <w:tcW w:w="1440" w:type="dxa"/>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Relatif</w:t>
            </w:r>
          </w:p>
        </w:tc>
      </w:tr>
      <w:tr w:rsidR="00777A5C" w:rsidTr="00777A5C">
        <w:tc>
          <w:tcPr>
            <w:tcW w:w="630" w:type="dxa"/>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960" w:type="dxa"/>
          </w:tcPr>
          <w:p w:rsidR="00777A5C" w:rsidRPr="004619C8" w:rsidRDefault="00777A5C" w:rsidP="00777A5C">
            <w:pPr>
              <w:tabs>
                <w:tab w:val="left" w:pos="450"/>
              </w:tabs>
              <w:spacing w:line="48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Sangat setuju</w:t>
            </w:r>
          </w:p>
        </w:tc>
        <w:tc>
          <w:tcPr>
            <w:tcW w:w="1530" w:type="dxa"/>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tc>
        <w:tc>
          <w:tcPr>
            <w:tcW w:w="1440" w:type="dxa"/>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52 </w:t>
            </w:r>
          </w:p>
        </w:tc>
      </w:tr>
      <w:tr w:rsidR="00777A5C" w:rsidTr="00777A5C">
        <w:tc>
          <w:tcPr>
            <w:tcW w:w="630" w:type="dxa"/>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3960" w:type="dxa"/>
          </w:tcPr>
          <w:p w:rsidR="00777A5C" w:rsidRPr="004619C8" w:rsidRDefault="00777A5C" w:rsidP="00777A5C">
            <w:pPr>
              <w:tabs>
                <w:tab w:val="left" w:pos="450"/>
              </w:tabs>
              <w:spacing w:line="48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Setuju </w:t>
            </w:r>
          </w:p>
        </w:tc>
        <w:tc>
          <w:tcPr>
            <w:tcW w:w="1530" w:type="dxa"/>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1440" w:type="dxa"/>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36 </w:t>
            </w:r>
          </w:p>
        </w:tc>
      </w:tr>
      <w:tr w:rsidR="00777A5C" w:rsidTr="00777A5C">
        <w:tc>
          <w:tcPr>
            <w:tcW w:w="630" w:type="dxa"/>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3960" w:type="dxa"/>
          </w:tcPr>
          <w:p w:rsidR="00777A5C" w:rsidRPr="004619C8" w:rsidRDefault="00777A5C" w:rsidP="00777A5C">
            <w:pPr>
              <w:tabs>
                <w:tab w:val="left" w:pos="450"/>
              </w:tabs>
              <w:spacing w:line="48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Kurang setuju</w:t>
            </w:r>
          </w:p>
        </w:tc>
        <w:tc>
          <w:tcPr>
            <w:tcW w:w="1530" w:type="dxa"/>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440" w:type="dxa"/>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w:t>
            </w:r>
          </w:p>
        </w:tc>
      </w:tr>
      <w:tr w:rsidR="00777A5C" w:rsidTr="00777A5C">
        <w:tc>
          <w:tcPr>
            <w:tcW w:w="630" w:type="dxa"/>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3960" w:type="dxa"/>
          </w:tcPr>
          <w:p w:rsidR="00777A5C" w:rsidRDefault="00777A5C" w:rsidP="00777A5C">
            <w:pPr>
              <w:tabs>
                <w:tab w:val="left" w:pos="450"/>
              </w:tabs>
              <w:spacing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Tidak setuju</w:t>
            </w:r>
          </w:p>
        </w:tc>
        <w:tc>
          <w:tcPr>
            <w:tcW w:w="1530" w:type="dxa"/>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440" w:type="dxa"/>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w:t>
            </w:r>
          </w:p>
        </w:tc>
      </w:tr>
      <w:tr w:rsidR="00777A5C" w:rsidTr="00777A5C">
        <w:tc>
          <w:tcPr>
            <w:tcW w:w="4590" w:type="dxa"/>
            <w:gridSpan w:val="2"/>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Jumlah </w:t>
            </w:r>
          </w:p>
        </w:tc>
        <w:tc>
          <w:tcPr>
            <w:tcW w:w="1530" w:type="dxa"/>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p>
        </w:tc>
        <w:tc>
          <w:tcPr>
            <w:tcW w:w="1440" w:type="dxa"/>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w:t>
            </w:r>
          </w:p>
        </w:tc>
      </w:tr>
    </w:tbl>
    <w:p w:rsidR="00777A5C" w:rsidRDefault="00777A5C" w:rsidP="00777A5C">
      <w:pPr>
        <w:tabs>
          <w:tab w:val="left" w:pos="450"/>
        </w:tabs>
        <w:spacing w:after="0" w:line="48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Sumber : data hasil angket yang diolah (angket No. 8)</w:t>
      </w:r>
    </w:p>
    <w:p w:rsidR="00777A5C" w:rsidRDefault="00777A5C" w:rsidP="00777A5C">
      <w:pPr>
        <w:tabs>
          <w:tab w:val="left" w:pos="450"/>
        </w:tabs>
        <w:spacing w:after="0" w:line="48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3345C8">
        <w:rPr>
          <w:rFonts w:ascii="Times New Roman" w:eastAsia="Times New Roman" w:hAnsi="Times New Roman" w:cs="Times New Roman"/>
          <w:color w:val="000000"/>
          <w:sz w:val="24"/>
          <w:szCs w:val="24"/>
        </w:rPr>
        <w:t>Berdasarkan data di atas, ada kecenderungan responden</w:t>
      </w:r>
      <w:r>
        <w:rPr>
          <w:rFonts w:ascii="Times New Roman" w:eastAsia="Times New Roman" w:hAnsi="Times New Roman" w:cs="Times New Roman"/>
          <w:color w:val="000000"/>
          <w:sz w:val="24"/>
          <w:szCs w:val="24"/>
        </w:rPr>
        <w:t xml:space="preserve"> </w:t>
      </w:r>
      <w:r w:rsidR="003345C8">
        <w:rPr>
          <w:rFonts w:ascii="Times New Roman" w:eastAsia="Times New Roman" w:hAnsi="Times New Roman" w:cs="Times New Roman"/>
          <w:color w:val="000000"/>
          <w:sz w:val="24"/>
          <w:szCs w:val="24"/>
        </w:rPr>
        <w:t xml:space="preserve">menyatakan sangat setuju </w:t>
      </w:r>
      <w:r>
        <w:rPr>
          <w:rFonts w:ascii="Times New Roman" w:eastAsia="Times New Roman" w:hAnsi="Times New Roman" w:cs="Times New Roman"/>
          <w:color w:val="000000"/>
          <w:sz w:val="24"/>
          <w:szCs w:val="24"/>
        </w:rPr>
        <w:t>bahwa penyelenggaraan perkawinan didasarkan pada adat yang dianut masyarakat setempat. Dimana 52 % responden menyatakan sangat setuju</w:t>
      </w:r>
      <w:r w:rsidR="003345C8">
        <w:rPr>
          <w:rFonts w:ascii="Times New Roman" w:eastAsia="Times New Roman" w:hAnsi="Times New Roman" w:cs="Times New Roman"/>
          <w:color w:val="000000"/>
          <w:sz w:val="24"/>
          <w:szCs w:val="24"/>
        </w:rPr>
        <w:t>.</w:t>
      </w:r>
    </w:p>
    <w:p w:rsidR="00777A5C" w:rsidRDefault="00777A5C" w:rsidP="00777A5C">
      <w:pPr>
        <w:tabs>
          <w:tab w:val="left" w:pos="450"/>
        </w:tabs>
        <w:spacing w:after="0" w:line="48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Dalam hukum adat perkawinan adalah suatu peristiwa yang sangat penting dan sakral dalam kehidupan masyarakat, sebab perkawinan tidak hanya menyangkut calon mempelai saja, tetapi juga orang tua kedua belah pihak, saudara maupun keluarga mereka masing-masing. </w:t>
      </w:r>
    </w:p>
    <w:p w:rsidR="00777A5C" w:rsidRDefault="00777A5C" w:rsidP="00777A5C">
      <w:pPr>
        <w:tabs>
          <w:tab w:val="left" w:pos="450"/>
        </w:tabs>
        <w:spacing w:after="0" w:line="48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Pada acara pelaksanaan perkawinan uang belanja merupakan hal yang sangat penting yang menentukan berlangsungnya suatu perkawinan.</w:t>
      </w:r>
    </w:p>
    <w:p w:rsidR="00777A5C" w:rsidRDefault="00777A5C" w:rsidP="00777A5C">
      <w:pPr>
        <w:tabs>
          <w:tab w:val="left" w:pos="450"/>
        </w:tabs>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Menurut  Bapak Mansur C menyatakan bahwa :</w:t>
      </w:r>
    </w:p>
    <w:p w:rsidR="00777A5C" w:rsidRDefault="00777A5C" w:rsidP="00777A5C">
      <w:pPr>
        <w:tabs>
          <w:tab w:val="left" w:pos="450"/>
        </w:tabs>
        <w:spacing w:after="0" w:line="480" w:lineRule="auto"/>
        <w:ind w:left="14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sering terjadi pembatalan perkawinan karena pihak perempuan tidak menerima pinangan laki-laki karena saat melamar (</w:t>
      </w:r>
      <w:r>
        <w:rPr>
          <w:rFonts w:ascii="Times New Roman" w:eastAsia="Times New Roman" w:hAnsi="Times New Roman" w:cs="Times New Roman"/>
          <w:i/>
          <w:color w:val="000000"/>
          <w:sz w:val="24"/>
          <w:szCs w:val="24"/>
        </w:rPr>
        <w:t xml:space="preserve">madduta) </w:t>
      </w:r>
      <w:r>
        <w:rPr>
          <w:rFonts w:ascii="Times New Roman" w:eastAsia="Times New Roman" w:hAnsi="Times New Roman" w:cs="Times New Roman"/>
          <w:color w:val="000000"/>
          <w:sz w:val="24"/>
          <w:szCs w:val="24"/>
        </w:rPr>
        <w:t>tidak bias dipenuhi uang belanja yang sudah ditentukan.</w:t>
      </w:r>
      <w:r>
        <w:rPr>
          <w:rStyle w:val="FootnoteReference"/>
          <w:rFonts w:ascii="Times New Roman" w:eastAsia="Times New Roman" w:hAnsi="Times New Roman" w:cs="Times New Roman"/>
          <w:color w:val="000000"/>
          <w:sz w:val="24"/>
          <w:szCs w:val="24"/>
        </w:rPr>
        <w:footnoteReference w:id="48"/>
      </w:r>
      <w:r>
        <w:rPr>
          <w:rFonts w:ascii="Times New Roman" w:eastAsia="Times New Roman" w:hAnsi="Times New Roman" w:cs="Times New Roman"/>
          <w:color w:val="000000"/>
          <w:sz w:val="24"/>
          <w:szCs w:val="24"/>
        </w:rPr>
        <w:t xml:space="preserve"> </w:t>
      </w:r>
    </w:p>
    <w:p w:rsidR="00777A5C" w:rsidRDefault="00777A5C" w:rsidP="00777A5C">
      <w:pPr>
        <w:tabs>
          <w:tab w:val="left" w:pos="450"/>
        </w:tabs>
        <w:spacing w:after="0" w:line="480" w:lineRule="auto"/>
        <w:ind w:left="14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Selanjutnya, Bapak Bahtiar Haleking menyatakan bahwa :</w:t>
      </w:r>
    </w:p>
    <w:p w:rsidR="00777A5C" w:rsidRDefault="00777A5C" w:rsidP="00777A5C">
      <w:pPr>
        <w:tabs>
          <w:tab w:val="left" w:pos="450"/>
        </w:tabs>
        <w:spacing w:after="0" w:line="480" w:lineRule="auto"/>
        <w:ind w:left="14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Kadang ada suatu masyarakat di pihak perempuan meninggikan uang belanja sebagai tanda penolakan. Jadi, pihak laki-laki yang tidak sanggup dengan uang belanja tersebut maka akan memilih mundur.</w:t>
      </w:r>
      <w:r>
        <w:rPr>
          <w:rStyle w:val="FootnoteReference"/>
          <w:rFonts w:ascii="Times New Roman" w:eastAsia="Times New Roman" w:hAnsi="Times New Roman" w:cs="Times New Roman"/>
          <w:color w:val="000000"/>
          <w:sz w:val="24"/>
          <w:szCs w:val="24"/>
        </w:rPr>
        <w:footnoteReference w:id="49"/>
      </w:r>
      <w:r>
        <w:rPr>
          <w:rFonts w:ascii="Times New Roman" w:eastAsia="Times New Roman" w:hAnsi="Times New Roman" w:cs="Times New Roman"/>
          <w:color w:val="000000"/>
          <w:sz w:val="24"/>
          <w:szCs w:val="24"/>
        </w:rPr>
        <w:t xml:space="preserve"> Hal ini sesuai dengan tabel dibawah ini.</w:t>
      </w:r>
    </w:p>
    <w:p w:rsidR="00777A5C" w:rsidRPr="008D18C1" w:rsidRDefault="006A7606" w:rsidP="006A7606">
      <w:pPr>
        <w:tabs>
          <w:tab w:val="left" w:pos="450"/>
        </w:tabs>
        <w:spacing w:after="0" w:line="480" w:lineRule="auto"/>
        <w:ind w:left="1440" w:hanging="1080"/>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Tabel 4.5.</w:t>
      </w:r>
      <w:r w:rsidR="004E34C3">
        <w:rPr>
          <w:rFonts w:ascii="Times New Roman" w:eastAsia="Times New Roman" w:hAnsi="Times New Roman" w:cs="Times New Roman"/>
          <w:color w:val="000000"/>
          <w:sz w:val="24"/>
          <w:szCs w:val="24"/>
        </w:rPr>
        <w:t>Distribusi</w:t>
      </w:r>
      <w:r w:rsidR="00623BD1">
        <w:rPr>
          <w:rFonts w:ascii="Times New Roman" w:eastAsia="Times New Roman" w:hAnsi="Times New Roman" w:cs="Times New Roman"/>
          <w:color w:val="000000"/>
          <w:sz w:val="24"/>
          <w:szCs w:val="24"/>
        </w:rPr>
        <w:t xml:space="preserve"> </w:t>
      </w:r>
      <w:r w:rsidR="009C79D5">
        <w:rPr>
          <w:rFonts w:ascii="Times New Roman" w:eastAsia="Times New Roman" w:hAnsi="Times New Roman" w:cs="Times New Roman"/>
          <w:color w:val="000000"/>
          <w:sz w:val="24"/>
          <w:szCs w:val="24"/>
        </w:rPr>
        <w:t xml:space="preserve">frekuensi </w:t>
      </w:r>
      <w:r w:rsidR="00623BD1">
        <w:rPr>
          <w:rFonts w:ascii="Times New Roman" w:eastAsia="Times New Roman" w:hAnsi="Times New Roman" w:cs="Times New Roman"/>
          <w:color w:val="000000"/>
          <w:sz w:val="24"/>
          <w:szCs w:val="24"/>
        </w:rPr>
        <w:t>data</w:t>
      </w:r>
      <w:r w:rsidR="005B0916">
        <w:rPr>
          <w:rFonts w:ascii="Times New Roman" w:eastAsia="Times New Roman" w:hAnsi="Times New Roman" w:cs="Times New Roman"/>
          <w:color w:val="000000"/>
          <w:sz w:val="24"/>
          <w:szCs w:val="24"/>
        </w:rPr>
        <w:t xml:space="preserve"> tentang</w:t>
      </w:r>
      <w:r w:rsidR="00777A5C">
        <w:rPr>
          <w:rFonts w:ascii="Times New Roman" w:eastAsia="Times New Roman" w:hAnsi="Times New Roman" w:cs="Times New Roman"/>
          <w:color w:val="000000"/>
          <w:sz w:val="24"/>
          <w:szCs w:val="24"/>
        </w:rPr>
        <w:t xml:space="preserve"> pembatalan perkawinan karena tidak sanggup memenuhi uang belanja</w:t>
      </w:r>
      <w:r w:rsidR="00623BD1">
        <w:rPr>
          <w:rFonts w:ascii="Times New Roman" w:eastAsia="Times New Roman" w:hAnsi="Times New Roman" w:cs="Times New Roman"/>
          <w:color w:val="000000"/>
          <w:sz w:val="24"/>
          <w:szCs w:val="24"/>
        </w:rPr>
        <w:t xml:space="preserve"> menurut responden</w:t>
      </w:r>
    </w:p>
    <w:tbl>
      <w:tblPr>
        <w:tblStyle w:val="TableGrid"/>
        <w:tblW w:w="0" w:type="auto"/>
        <w:tblInd w:w="468" w:type="dxa"/>
        <w:tblLook w:val="04A0"/>
      </w:tblPr>
      <w:tblGrid>
        <w:gridCol w:w="630"/>
        <w:gridCol w:w="3960"/>
        <w:gridCol w:w="1530"/>
        <w:gridCol w:w="1440"/>
      </w:tblGrid>
      <w:tr w:rsidR="00777A5C" w:rsidTr="00777A5C">
        <w:tc>
          <w:tcPr>
            <w:tcW w:w="630" w:type="dxa"/>
            <w:vMerge w:val="restart"/>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p>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w:t>
            </w:r>
          </w:p>
        </w:tc>
        <w:tc>
          <w:tcPr>
            <w:tcW w:w="3960" w:type="dxa"/>
            <w:vMerge w:val="restart"/>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p>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Pilihan Jawaban</w:t>
            </w:r>
          </w:p>
        </w:tc>
        <w:tc>
          <w:tcPr>
            <w:tcW w:w="2970" w:type="dxa"/>
            <w:gridSpan w:val="2"/>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Frekuensi</w:t>
            </w:r>
          </w:p>
        </w:tc>
      </w:tr>
      <w:tr w:rsidR="00777A5C" w:rsidTr="00777A5C">
        <w:tc>
          <w:tcPr>
            <w:tcW w:w="630" w:type="dxa"/>
            <w:vMerge/>
          </w:tcPr>
          <w:p w:rsidR="00777A5C" w:rsidRDefault="00777A5C" w:rsidP="00777A5C">
            <w:pPr>
              <w:tabs>
                <w:tab w:val="left" w:pos="450"/>
              </w:tabs>
              <w:spacing w:line="480" w:lineRule="auto"/>
              <w:jc w:val="both"/>
              <w:rPr>
                <w:rFonts w:ascii="Times New Roman" w:eastAsia="Times New Roman" w:hAnsi="Times New Roman" w:cs="Times New Roman"/>
                <w:color w:val="000000"/>
                <w:sz w:val="24"/>
                <w:szCs w:val="24"/>
              </w:rPr>
            </w:pPr>
          </w:p>
        </w:tc>
        <w:tc>
          <w:tcPr>
            <w:tcW w:w="3960" w:type="dxa"/>
            <w:vMerge/>
          </w:tcPr>
          <w:p w:rsidR="00777A5C" w:rsidRDefault="00777A5C" w:rsidP="00777A5C">
            <w:pPr>
              <w:tabs>
                <w:tab w:val="left" w:pos="450"/>
              </w:tabs>
              <w:spacing w:line="480" w:lineRule="auto"/>
              <w:jc w:val="both"/>
              <w:rPr>
                <w:rFonts w:ascii="Times New Roman" w:eastAsia="Times New Roman" w:hAnsi="Times New Roman" w:cs="Times New Roman"/>
                <w:color w:val="000000"/>
                <w:sz w:val="24"/>
                <w:szCs w:val="24"/>
              </w:rPr>
            </w:pPr>
          </w:p>
        </w:tc>
        <w:tc>
          <w:tcPr>
            <w:tcW w:w="1530" w:type="dxa"/>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Absolut</w:t>
            </w:r>
          </w:p>
        </w:tc>
        <w:tc>
          <w:tcPr>
            <w:tcW w:w="1440" w:type="dxa"/>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Relatif</w:t>
            </w:r>
          </w:p>
        </w:tc>
      </w:tr>
      <w:tr w:rsidR="00777A5C" w:rsidTr="00777A5C">
        <w:tc>
          <w:tcPr>
            <w:tcW w:w="630" w:type="dxa"/>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960" w:type="dxa"/>
          </w:tcPr>
          <w:p w:rsidR="00777A5C" w:rsidRPr="004619C8" w:rsidRDefault="00777A5C" w:rsidP="00777A5C">
            <w:pPr>
              <w:tabs>
                <w:tab w:val="left" w:pos="450"/>
              </w:tabs>
              <w:spacing w:line="48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Sering</w:t>
            </w:r>
          </w:p>
        </w:tc>
        <w:tc>
          <w:tcPr>
            <w:tcW w:w="1530" w:type="dxa"/>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1440" w:type="dxa"/>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48 </w:t>
            </w:r>
          </w:p>
        </w:tc>
      </w:tr>
      <w:tr w:rsidR="00777A5C" w:rsidTr="00777A5C">
        <w:trPr>
          <w:trHeight w:val="70"/>
        </w:trPr>
        <w:tc>
          <w:tcPr>
            <w:tcW w:w="630" w:type="dxa"/>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3960" w:type="dxa"/>
          </w:tcPr>
          <w:p w:rsidR="00777A5C" w:rsidRPr="004619C8" w:rsidRDefault="00777A5C" w:rsidP="00777A5C">
            <w:pPr>
              <w:tabs>
                <w:tab w:val="left" w:pos="450"/>
              </w:tabs>
              <w:spacing w:line="48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Pernah  </w:t>
            </w:r>
          </w:p>
        </w:tc>
        <w:tc>
          <w:tcPr>
            <w:tcW w:w="1530" w:type="dxa"/>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1440" w:type="dxa"/>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36 </w:t>
            </w:r>
          </w:p>
        </w:tc>
      </w:tr>
      <w:tr w:rsidR="00777A5C" w:rsidTr="00777A5C">
        <w:tc>
          <w:tcPr>
            <w:tcW w:w="630" w:type="dxa"/>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3960" w:type="dxa"/>
          </w:tcPr>
          <w:p w:rsidR="00777A5C" w:rsidRPr="004619C8" w:rsidRDefault="00777A5C" w:rsidP="00777A5C">
            <w:pPr>
              <w:tabs>
                <w:tab w:val="left" w:pos="450"/>
              </w:tabs>
              <w:spacing w:line="48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Kadang-kadang</w:t>
            </w:r>
          </w:p>
        </w:tc>
        <w:tc>
          <w:tcPr>
            <w:tcW w:w="1530" w:type="dxa"/>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440" w:type="dxa"/>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16 </w:t>
            </w:r>
          </w:p>
        </w:tc>
      </w:tr>
      <w:tr w:rsidR="00777A5C" w:rsidTr="00777A5C">
        <w:tc>
          <w:tcPr>
            <w:tcW w:w="630" w:type="dxa"/>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3960" w:type="dxa"/>
          </w:tcPr>
          <w:p w:rsidR="00777A5C" w:rsidRDefault="00777A5C" w:rsidP="00777A5C">
            <w:pPr>
              <w:tabs>
                <w:tab w:val="left" w:pos="450"/>
              </w:tabs>
              <w:spacing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Tidak pernah</w:t>
            </w:r>
          </w:p>
        </w:tc>
        <w:tc>
          <w:tcPr>
            <w:tcW w:w="1530" w:type="dxa"/>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w:t>
            </w:r>
          </w:p>
        </w:tc>
        <w:tc>
          <w:tcPr>
            <w:tcW w:w="1440" w:type="dxa"/>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w:t>
            </w:r>
          </w:p>
        </w:tc>
      </w:tr>
      <w:tr w:rsidR="00777A5C" w:rsidTr="00777A5C">
        <w:tc>
          <w:tcPr>
            <w:tcW w:w="4590" w:type="dxa"/>
            <w:gridSpan w:val="2"/>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Jumlah </w:t>
            </w:r>
          </w:p>
        </w:tc>
        <w:tc>
          <w:tcPr>
            <w:tcW w:w="1530" w:type="dxa"/>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p>
        </w:tc>
        <w:tc>
          <w:tcPr>
            <w:tcW w:w="1440" w:type="dxa"/>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w:t>
            </w:r>
          </w:p>
        </w:tc>
      </w:tr>
    </w:tbl>
    <w:p w:rsidR="00777A5C" w:rsidRDefault="00777A5C" w:rsidP="00777A5C">
      <w:pPr>
        <w:tabs>
          <w:tab w:val="left" w:pos="450"/>
        </w:tabs>
        <w:spacing w:after="0" w:line="48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Sumber : data hasil angket yang diolah (angket No. 15)</w:t>
      </w:r>
    </w:p>
    <w:p w:rsidR="00DC4D20" w:rsidRDefault="003345C8" w:rsidP="00DC4D20">
      <w:pPr>
        <w:tabs>
          <w:tab w:val="left" w:pos="450"/>
        </w:tabs>
        <w:spacing w:after="0" w:line="480" w:lineRule="auto"/>
        <w:ind w:left="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Berdasarkan data di atas,</w:t>
      </w:r>
      <w:r w:rsidR="00DC4D20">
        <w:rPr>
          <w:rFonts w:ascii="Times New Roman" w:eastAsia="Times New Roman" w:hAnsi="Times New Roman" w:cs="Times New Roman"/>
          <w:color w:val="000000"/>
          <w:sz w:val="24"/>
          <w:szCs w:val="24"/>
        </w:rPr>
        <w:t xml:space="preserve"> </w:t>
      </w:r>
      <w:r w:rsidR="00777A5C">
        <w:rPr>
          <w:rFonts w:ascii="Times New Roman" w:eastAsia="Times New Roman" w:hAnsi="Times New Roman" w:cs="Times New Roman"/>
          <w:color w:val="000000"/>
          <w:sz w:val="24"/>
          <w:szCs w:val="24"/>
        </w:rPr>
        <w:t>48 % responden menyatakan sering terjadi pembatalan perkawinan disebabkan ketidakmampuan pihak laki-laki memenuhi besarnya jumlah</w:t>
      </w:r>
      <w:r w:rsidR="00DC4D20">
        <w:rPr>
          <w:rFonts w:ascii="Times New Roman" w:eastAsia="Times New Roman" w:hAnsi="Times New Roman" w:cs="Times New Roman"/>
          <w:color w:val="000000"/>
          <w:sz w:val="24"/>
          <w:szCs w:val="24"/>
        </w:rPr>
        <w:t xml:space="preserve"> uang belanja yang diminta oleh</w:t>
      </w:r>
      <w:r w:rsidR="00777A5C">
        <w:rPr>
          <w:rFonts w:ascii="Times New Roman" w:eastAsia="Times New Roman" w:hAnsi="Times New Roman" w:cs="Times New Roman"/>
          <w:color w:val="000000"/>
          <w:sz w:val="24"/>
          <w:szCs w:val="24"/>
        </w:rPr>
        <w:t xml:space="preserve"> pihak perempuan</w:t>
      </w:r>
      <w:r w:rsidR="00DC4D20">
        <w:rPr>
          <w:rFonts w:ascii="Times New Roman" w:eastAsia="Times New Roman" w:hAnsi="Times New Roman" w:cs="Times New Roman"/>
          <w:color w:val="000000"/>
          <w:sz w:val="24"/>
          <w:szCs w:val="24"/>
        </w:rPr>
        <w:t>.</w:t>
      </w:r>
    </w:p>
    <w:p w:rsidR="00777A5C" w:rsidRDefault="00DC4D20" w:rsidP="00DC4D20">
      <w:pPr>
        <w:tabs>
          <w:tab w:val="left" w:pos="450"/>
        </w:tabs>
        <w:spacing w:after="0" w:line="480" w:lineRule="auto"/>
        <w:ind w:left="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ab/>
      </w:r>
      <w:r>
        <w:rPr>
          <w:rFonts w:ascii="Times New Roman" w:eastAsia="Times New Roman" w:hAnsi="Times New Roman" w:cs="Times New Roman"/>
          <w:color w:val="000000"/>
          <w:sz w:val="24"/>
          <w:szCs w:val="24"/>
        </w:rPr>
        <w:tab/>
        <w:t>Pada prinsipnya ketentuan adat masyarakat merupakan warisan dari nenek moyang yang sudah turun temurun dan pada hakikatnya untuk menjaga kehormatan keluarga.</w:t>
      </w:r>
    </w:p>
    <w:p w:rsidR="00777A5C" w:rsidRDefault="00777A5C" w:rsidP="00777A5C">
      <w:pPr>
        <w:tabs>
          <w:tab w:val="left" w:pos="450"/>
        </w:tabs>
        <w:spacing w:after="0" w:line="48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Terkait dengan hal tersebut di atas dalam perkawinan masyarakat Balangpesoang jumlah uang belanja yang diminta oleh keluarga pihak perempuan dapat dilihat pada tabel berikut ini.</w:t>
      </w:r>
    </w:p>
    <w:p w:rsidR="00777A5C" w:rsidRDefault="00777A5C" w:rsidP="00623BD1">
      <w:pPr>
        <w:tabs>
          <w:tab w:val="left" w:pos="450"/>
        </w:tabs>
        <w:spacing w:after="0" w:line="480" w:lineRule="auto"/>
        <w:ind w:left="1440" w:hanging="10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Tabel 4.6. </w:t>
      </w:r>
      <w:r w:rsidR="00623BD1">
        <w:rPr>
          <w:rFonts w:ascii="Times New Roman" w:eastAsia="Times New Roman" w:hAnsi="Times New Roman" w:cs="Times New Roman"/>
          <w:color w:val="000000"/>
          <w:sz w:val="24"/>
          <w:szCs w:val="24"/>
        </w:rPr>
        <w:t xml:space="preserve">Distribusi </w:t>
      </w:r>
      <w:r w:rsidR="009C79D5">
        <w:rPr>
          <w:rFonts w:ascii="Times New Roman" w:eastAsia="Times New Roman" w:hAnsi="Times New Roman" w:cs="Times New Roman"/>
          <w:color w:val="000000"/>
          <w:sz w:val="24"/>
          <w:szCs w:val="24"/>
        </w:rPr>
        <w:t xml:space="preserve">frekuensi </w:t>
      </w:r>
      <w:r w:rsidR="00623BD1">
        <w:rPr>
          <w:rFonts w:ascii="Times New Roman" w:eastAsia="Times New Roman" w:hAnsi="Times New Roman" w:cs="Times New Roman"/>
          <w:color w:val="000000"/>
          <w:sz w:val="24"/>
          <w:szCs w:val="24"/>
        </w:rPr>
        <w:t>data tentang b</w:t>
      </w:r>
      <w:r>
        <w:rPr>
          <w:rFonts w:ascii="Times New Roman" w:eastAsia="Times New Roman" w:hAnsi="Times New Roman" w:cs="Times New Roman"/>
          <w:color w:val="000000"/>
          <w:sz w:val="24"/>
          <w:szCs w:val="24"/>
        </w:rPr>
        <w:t>esarnya jumlah u</w:t>
      </w:r>
      <w:r w:rsidR="00B05812">
        <w:rPr>
          <w:rFonts w:ascii="Times New Roman" w:eastAsia="Times New Roman" w:hAnsi="Times New Roman" w:cs="Times New Roman"/>
          <w:color w:val="000000"/>
          <w:sz w:val="24"/>
          <w:szCs w:val="24"/>
        </w:rPr>
        <w:t>ang belanja yang nominal menuru</w:t>
      </w:r>
      <w:r w:rsidR="00623BD1">
        <w:rPr>
          <w:rFonts w:ascii="Times New Roman" w:eastAsia="Times New Roman" w:hAnsi="Times New Roman" w:cs="Times New Roman"/>
          <w:color w:val="000000"/>
          <w:sz w:val="24"/>
          <w:szCs w:val="24"/>
        </w:rPr>
        <w:t>t responden</w:t>
      </w:r>
    </w:p>
    <w:tbl>
      <w:tblPr>
        <w:tblStyle w:val="TableGrid"/>
        <w:tblW w:w="0" w:type="auto"/>
        <w:tblInd w:w="468" w:type="dxa"/>
        <w:tblLook w:val="04A0"/>
      </w:tblPr>
      <w:tblGrid>
        <w:gridCol w:w="630"/>
        <w:gridCol w:w="3960"/>
        <w:gridCol w:w="1530"/>
        <w:gridCol w:w="1440"/>
      </w:tblGrid>
      <w:tr w:rsidR="00777A5C" w:rsidTr="00777A5C">
        <w:tc>
          <w:tcPr>
            <w:tcW w:w="630" w:type="dxa"/>
            <w:vMerge w:val="restart"/>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w:t>
            </w:r>
          </w:p>
        </w:tc>
        <w:tc>
          <w:tcPr>
            <w:tcW w:w="3960" w:type="dxa"/>
            <w:vMerge w:val="restart"/>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Pilihan Jawaban</w:t>
            </w:r>
          </w:p>
        </w:tc>
        <w:tc>
          <w:tcPr>
            <w:tcW w:w="2970" w:type="dxa"/>
            <w:gridSpan w:val="2"/>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Frekuensi</w:t>
            </w:r>
          </w:p>
        </w:tc>
      </w:tr>
      <w:tr w:rsidR="00777A5C" w:rsidTr="00777A5C">
        <w:tc>
          <w:tcPr>
            <w:tcW w:w="630" w:type="dxa"/>
            <w:vMerge/>
          </w:tcPr>
          <w:p w:rsidR="00777A5C" w:rsidRDefault="00777A5C" w:rsidP="00777A5C">
            <w:pPr>
              <w:tabs>
                <w:tab w:val="left" w:pos="450"/>
              </w:tabs>
              <w:spacing w:line="480" w:lineRule="auto"/>
              <w:jc w:val="both"/>
              <w:rPr>
                <w:rFonts w:ascii="Times New Roman" w:eastAsia="Times New Roman" w:hAnsi="Times New Roman" w:cs="Times New Roman"/>
                <w:color w:val="000000"/>
                <w:sz w:val="24"/>
                <w:szCs w:val="24"/>
              </w:rPr>
            </w:pPr>
          </w:p>
        </w:tc>
        <w:tc>
          <w:tcPr>
            <w:tcW w:w="3960" w:type="dxa"/>
            <w:vMerge/>
          </w:tcPr>
          <w:p w:rsidR="00777A5C" w:rsidRDefault="00777A5C" w:rsidP="00777A5C">
            <w:pPr>
              <w:tabs>
                <w:tab w:val="left" w:pos="450"/>
              </w:tabs>
              <w:spacing w:line="480" w:lineRule="auto"/>
              <w:jc w:val="both"/>
              <w:rPr>
                <w:rFonts w:ascii="Times New Roman" w:eastAsia="Times New Roman" w:hAnsi="Times New Roman" w:cs="Times New Roman"/>
                <w:color w:val="000000"/>
                <w:sz w:val="24"/>
                <w:szCs w:val="24"/>
              </w:rPr>
            </w:pPr>
          </w:p>
        </w:tc>
        <w:tc>
          <w:tcPr>
            <w:tcW w:w="1530" w:type="dxa"/>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Absolut</w:t>
            </w:r>
          </w:p>
        </w:tc>
        <w:tc>
          <w:tcPr>
            <w:tcW w:w="1440" w:type="dxa"/>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Relatif</w:t>
            </w:r>
          </w:p>
        </w:tc>
      </w:tr>
      <w:tr w:rsidR="00777A5C" w:rsidTr="00777A5C">
        <w:tc>
          <w:tcPr>
            <w:tcW w:w="630" w:type="dxa"/>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960" w:type="dxa"/>
          </w:tcPr>
          <w:p w:rsidR="00777A5C" w:rsidRPr="008707C9" w:rsidRDefault="00777A5C" w:rsidP="00777A5C">
            <w:pPr>
              <w:tabs>
                <w:tab w:val="left" w:pos="450"/>
              </w:tabs>
              <w:spacing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15-20 juta</w:t>
            </w:r>
          </w:p>
        </w:tc>
        <w:tc>
          <w:tcPr>
            <w:tcW w:w="1530" w:type="dxa"/>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440" w:type="dxa"/>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 </w:t>
            </w:r>
          </w:p>
        </w:tc>
      </w:tr>
      <w:tr w:rsidR="00777A5C" w:rsidTr="00777A5C">
        <w:tc>
          <w:tcPr>
            <w:tcW w:w="630" w:type="dxa"/>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3960" w:type="dxa"/>
          </w:tcPr>
          <w:p w:rsidR="00777A5C" w:rsidRPr="004619C8" w:rsidRDefault="00777A5C" w:rsidP="00777A5C">
            <w:pPr>
              <w:tabs>
                <w:tab w:val="left" w:pos="450"/>
              </w:tabs>
              <w:spacing w:line="48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20-30 juta</w:t>
            </w:r>
          </w:p>
        </w:tc>
        <w:tc>
          <w:tcPr>
            <w:tcW w:w="1530" w:type="dxa"/>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440" w:type="dxa"/>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16 </w:t>
            </w:r>
          </w:p>
        </w:tc>
      </w:tr>
      <w:tr w:rsidR="00777A5C" w:rsidTr="00777A5C">
        <w:tc>
          <w:tcPr>
            <w:tcW w:w="630" w:type="dxa"/>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3960" w:type="dxa"/>
          </w:tcPr>
          <w:p w:rsidR="00777A5C" w:rsidRPr="004619C8" w:rsidRDefault="00777A5C" w:rsidP="00777A5C">
            <w:pPr>
              <w:tabs>
                <w:tab w:val="left" w:pos="450"/>
              </w:tabs>
              <w:spacing w:line="48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30-40 juta</w:t>
            </w:r>
          </w:p>
        </w:tc>
        <w:tc>
          <w:tcPr>
            <w:tcW w:w="1530" w:type="dxa"/>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1440" w:type="dxa"/>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24 </w:t>
            </w:r>
          </w:p>
        </w:tc>
      </w:tr>
      <w:tr w:rsidR="00777A5C" w:rsidTr="00777A5C">
        <w:tc>
          <w:tcPr>
            <w:tcW w:w="630" w:type="dxa"/>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3960" w:type="dxa"/>
          </w:tcPr>
          <w:p w:rsidR="00777A5C" w:rsidRDefault="00777A5C" w:rsidP="00777A5C">
            <w:pPr>
              <w:tabs>
                <w:tab w:val="left" w:pos="450"/>
              </w:tabs>
              <w:spacing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40-50 juta</w:t>
            </w:r>
          </w:p>
        </w:tc>
        <w:tc>
          <w:tcPr>
            <w:tcW w:w="1530" w:type="dxa"/>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1440" w:type="dxa"/>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32 </w:t>
            </w:r>
          </w:p>
        </w:tc>
      </w:tr>
      <w:tr w:rsidR="00777A5C" w:rsidTr="00777A5C">
        <w:tc>
          <w:tcPr>
            <w:tcW w:w="630" w:type="dxa"/>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3960" w:type="dxa"/>
          </w:tcPr>
          <w:p w:rsidR="00777A5C" w:rsidRDefault="00777A5C" w:rsidP="00777A5C">
            <w:pPr>
              <w:tabs>
                <w:tab w:val="left" w:pos="450"/>
              </w:tabs>
              <w:spacing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Lebih dari 50 juta</w:t>
            </w:r>
          </w:p>
        </w:tc>
        <w:tc>
          <w:tcPr>
            <w:tcW w:w="1530" w:type="dxa"/>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440" w:type="dxa"/>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16 </w:t>
            </w:r>
          </w:p>
        </w:tc>
      </w:tr>
      <w:tr w:rsidR="00777A5C" w:rsidTr="00777A5C">
        <w:tc>
          <w:tcPr>
            <w:tcW w:w="4590" w:type="dxa"/>
            <w:gridSpan w:val="2"/>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Jumlah </w:t>
            </w:r>
          </w:p>
        </w:tc>
        <w:tc>
          <w:tcPr>
            <w:tcW w:w="1530" w:type="dxa"/>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p>
        </w:tc>
        <w:tc>
          <w:tcPr>
            <w:tcW w:w="1440" w:type="dxa"/>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w:t>
            </w:r>
          </w:p>
        </w:tc>
      </w:tr>
    </w:tbl>
    <w:p w:rsidR="00777A5C" w:rsidRDefault="00777A5C" w:rsidP="00777A5C">
      <w:pPr>
        <w:tabs>
          <w:tab w:val="left" w:pos="450"/>
        </w:tabs>
        <w:spacing w:after="0" w:line="48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Sumber : data hasil angket yang diolah (angket No. 5)</w:t>
      </w:r>
    </w:p>
    <w:p w:rsidR="00777A5C" w:rsidRDefault="00DC4D20" w:rsidP="00777A5C">
      <w:pPr>
        <w:tabs>
          <w:tab w:val="left" w:pos="450"/>
        </w:tabs>
        <w:spacing w:after="0" w:line="48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Berdasarkan </w:t>
      </w:r>
      <w:r w:rsidR="00777A5C">
        <w:rPr>
          <w:rFonts w:ascii="Times New Roman" w:eastAsia="Times New Roman" w:hAnsi="Times New Roman" w:cs="Times New Roman"/>
          <w:color w:val="000000"/>
          <w:sz w:val="24"/>
          <w:szCs w:val="24"/>
        </w:rPr>
        <w:t>data di atas</w:t>
      </w:r>
      <w:r>
        <w:rPr>
          <w:rFonts w:ascii="Times New Roman" w:eastAsia="Times New Roman" w:hAnsi="Times New Roman" w:cs="Times New Roman"/>
          <w:color w:val="000000"/>
          <w:sz w:val="24"/>
          <w:szCs w:val="24"/>
        </w:rPr>
        <w:t>,</w:t>
      </w:r>
      <w:r w:rsidR="00777A5C">
        <w:rPr>
          <w:rFonts w:ascii="Times New Roman" w:eastAsia="Times New Roman" w:hAnsi="Times New Roman" w:cs="Times New Roman"/>
          <w:color w:val="000000"/>
          <w:sz w:val="24"/>
          <w:szCs w:val="24"/>
        </w:rPr>
        <w:t xml:space="preserve"> menunjukkan tingginya jumlah uang belanja yang harus disediakan oleh pihak laki-laki dalam perkawinan masyarakat Balangpesoang, dimana 32 % responden menyatakan bahwa uang belanja yang harus disediakan oleh pihak laki-laki berkisar antara 40-50 juta rupiah</w:t>
      </w:r>
      <w:r>
        <w:rPr>
          <w:rFonts w:ascii="Times New Roman" w:eastAsia="Times New Roman" w:hAnsi="Times New Roman" w:cs="Times New Roman"/>
          <w:color w:val="000000"/>
          <w:sz w:val="24"/>
          <w:szCs w:val="24"/>
        </w:rPr>
        <w:t>.</w:t>
      </w:r>
    </w:p>
    <w:p w:rsidR="00DC4D20" w:rsidRDefault="00DC4D20" w:rsidP="00777A5C">
      <w:pPr>
        <w:tabs>
          <w:tab w:val="left" w:pos="450"/>
        </w:tabs>
        <w:spacing w:after="0" w:line="480" w:lineRule="auto"/>
        <w:ind w:left="360"/>
        <w:jc w:val="both"/>
        <w:rPr>
          <w:rFonts w:ascii="Times New Roman" w:eastAsia="Times New Roman" w:hAnsi="Times New Roman" w:cs="Times New Roman"/>
          <w:color w:val="000000"/>
          <w:sz w:val="24"/>
          <w:szCs w:val="24"/>
        </w:rPr>
      </w:pPr>
    </w:p>
    <w:p w:rsidR="00777A5C" w:rsidRDefault="00777A5C" w:rsidP="00777A5C">
      <w:pPr>
        <w:tabs>
          <w:tab w:val="left" w:pos="450"/>
        </w:tabs>
        <w:spacing w:after="0" w:line="48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Tabel 4.7. </w:t>
      </w:r>
      <w:r w:rsidR="00623BD1">
        <w:rPr>
          <w:rFonts w:ascii="Times New Roman" w:eastAsia="Times New Roman" w:hAnsi="Times New Roman" w:cs="Times New Roman"/>
          <w:color w:val="000000"/>
          <w:sz w:val="24"/>
          <w:szCs w:val="24"/>
        </w:rPr>
        <w:t xml:space="preserve">Distribusi </w:t>
      </w:r>
      <w:r w:rsidR="009C79D5">
        <w:rPr>
          <w:rFonts w:ascii="Times New Roman" w:eastAsia="Times New Roman" w:hAnsi="Times New Roman" w:cs="Times New Roman"/>
          <w:color w:val="000000"/>
          <w:sz w:val="24"/>
          <w:szCs w:val="24"/>
        </w:rPr>
        <w:t xml:space="preserve">frekuensi </w:t>
      </w:r>
      <w:r w:rsidR="00623BD1">
        <w:rPr>
          <w:rFonts w:ascii="Times New Roman" w:eastAsia="Times New Roman" w:hAnsi="Times New Roman" w:cs="Times New Roman"/>
          <w:color w:val="000000"/>
          <w:sz w:val="24"/>
          <w:szCs w:val="24"/>
        </w:rPr>
        <w:t>data tentang m</w:t>
      </w:r>
      <w:r>
        <w:rPr>
          <w:rFonts w:ascii="Times New Roman" w:eastAsia="Times New Roman" w:hAnsi="Times New Roman" w:cs="Times New Roman"/>
          <w:color w:val="000000"/>
          <w:sz w:val="24"/>
          <w:szCs w:val="24"/>
        </w:rPr>
        <w:t>anfaat uang belanja</w:t>
      </w:r>
      <w:r w:rsidR="00623BD1">
        <w:rPr>
          <w:rFonts w:ascii="Times New Roman" w:eastAsia="Times New Roman" w:hAnsi="Times New Roman" w:cs="Times New Roman"/>
          <w:color w:val="000000"/>
          <w:sz w:val="24"/>
          <w:szCs w:val="24"/>
        </w:rPr>
        <w:t xml:space="preserve"> menurut responden</w:t>
      </w:r>
      <w:r>
        <w:rPr>
          <w:rFonts w:ascii="Times New Roman" w:eastAsia="Times New Roman" w:hAnsi="Times New Roman" w:cs="Times New Roman"/>
          <w:color w:val="000000"/>
          <w:sz w:val="24"/>
          <w:szCs w:val="24"/>
        </w:rPr>
        <w:t xml:space="preserve"> </w:t>
      </w:r>
    </w:p>
    <w:tbl>
      <w:tblPr>
        <w:tblStyle w:val="TableGrid"/>
        <w:tblW w:w="0" w:type="auto"/>
        <w:tblInd w:w="468" w:type="dxa"/>
        <w:tblLook w:val="04A0"/>
      </w:tblPr>
      <w:tblGrid>
        <w:gridCol w:w="630"/>
        <w:gridCol w:w="3960"/>
        <w:gridCol w:w="1530"/>
        <w:gridCol w:w="1440"/>
      </w:tblGrid>
      <w:tr w:rsidR="00777A5C" w:rsidTr="00777A5C">
        <w:tc>
          <w:tcPr>
            <w:tcW w:w="630" w:type="dxa"/>
            <w:vMerge w:val="restart"/>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p>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w:t>
            </w:r>
          </w:p>
        </w:tc>
        <w:tc>
          <w:tcPr>
            <w:tcW w:w="3960" w:type="dxa"/>
            <w:vMerge w:val="restart"/>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p>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Pilihan Jawaban</w:t>
            </w:r>
          </w:p>
        </w:tc>
        <w:tc>
          <w:tcPr>
            <w:tcW w:w="2970" w:type="dxa"/>
            <w:gridSpan w:val="2"/>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Frekuensi</w:t>
            </w:r>
          </w:p>
        </w:tc>
      </w:tr>
      <w:tr w:rsidR="00777A5C" w:rsidTr="00777A5C">
        <w:tc>
          <w:tcPr>
            <w:tcW w:w="630" w:type="dxa"/>
            <w:vMerge/>
          </w:tcPr>
          <w:p w:rsidR="00777A5C" w:rsidRDefault="00777A5C" w:rsidP="00777A5C">
            <w:pPr>
              <w:tabs>
                <w:tab w:val="left" w:pos="450"/>
              </w:tabs>
              <w:spacing w:line="480" w:lineRule="auto"/>
              <w:jc w:val="both"/>
              <w:rPr>
                <w:rFonts w:ascii="Times New Roman" w:eastAsia="Times New Roman" w:hAnsi="Times New Roman" w:cs="Times New Roman"/>
                <w:color w:val="000000"/>
                <w:sz w:val="24"/>
                <w:szCs w:val="24"/>
              </w:rPr>
            </w:pPr>
          </w:p>
        </w:tc>
        <w:tc>
          <w:tcPr>
            <w:tcW w:w="3960" w:type="dxa"/>
            <w:vMerge/>
          </w:tcPr>
          <w:p w:rsidR="00777A5C" w:rsidRDefault="00777A5C" w:rsidP="00777A5C">
            <w:pPr>
              <w:tabs>
                <w:tab w:val="left" w:pos="450"/>
              </w:tabs>
              <w:spacing w:line="480" w:lineRule="auto"/>
              <w:jc w:val="both"/>
              <w:rPr>
                <w:rFonts w:ascii="Times New Roman" w:eastAsia="Times New Roman" w:hAnsi="Times New Roman" w:cs="Times New Roman"/>
                <w:color w:val="000000"/>
                <w:sz w:val="24"/>
                <w:szCs w:val="24"/>
              </w:rPr>
            </w:pPr>
          </w:p>
        </w:tc>
        <w:tc>
          <w:tcPr>
            <w:tcW w:w="1530" w:type="dxa"/>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Absolut</w:t>
            </w:r>
          </w:p>
        </w:tc>
        <w:tc>
          <w:tcPr>
            <w:tcW w:w="1440" w:type="dxa"/>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Relatif</w:t>
            </w:r>
          </w:p>
        </w:tc>
      </w:tr>
      <w:tr w:rsidR="00777A5C" w:rsidTr="00777A5C">
        <w:tc>
          <w:tcPr>
            <w:tcW w:w="630" w:type="dxa"/>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960" w:type="dxa"/>
          </w:tcPr>
          <w:p w:rsidR="00777A5C" w:rsidRPr="004619C8" w:rsidRDefault="00777A5C" w:rsidP="00777A5C">
            <w:pPr>
              <w:tabs>
                <w:tab w:val="left" w:pos="450"/>
              </w:tabs>
              <w:spacing w:line="48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Mengurangi biaya yang dikeluarkan oleh keluarga pihak perempuan</w:t>
            </w:r>
          </w:p>
        </w:tc>
        <w:tc>
          <w:tcPr>
            <w:tcW w:w="1530" w:type="dxa"/>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1440" w:type="dxa"/>
          </w:tcPr>
          <w:p w:rsidR="00777A5C" w:rsidRDefault="00F20472"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48 </w:t>
            </w:r>
          </w:p>
        </w:tc>
      </w:tr>
      <w:tr w:rsidR="00777A5C" w:rsidTr="00777A5C">
        <w:tc>
          <w:tcPr>
            <w:tcW w:w="630" w:type="dxa"/>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3960" w:type="dxa"/>
          </w:tcPr>
          <w:p w:rsidR="00777A5C" w:rsidRPr="004619C8" w:rsidRDefault="00777A5C" w:rsidP="00777A5C">
            <w:pPr>
              <w:tabs>
                <w:tab w:val="left" w:pos="450"/>
              </w:tabs>
              <w:spacing w:line="48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Memotivasi para pemuda untuk bekerja keras dalam mempersiapkan diri menghadapi pernikahan</w:t>
            </w:r>
          </w:p>
        </w:tc>
        <w:tc>
          <w:tcPr>
            <w:tcW w:w="1530" w:type="dxa"/>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1440" w:type="dxa"/>
          </w:tcPr>
          <w:p w:rsidR="00777A5C" w:rsidRDefault="00F20472"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40 </w:t>
            </w:r>
          </w:p>
        </w:tc>
      </w:tr>
      <w:tr w:rsidR="00777A5C" w:rsidTr="00777A5C">
        <w:trPr>
          <w:trHeight w:val="2510"/>
        </w:trPr>
        <w:tc>
          <w:tcPr>
            <w:tcW w:w="630" w:type="dxa"/>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3960" w:type="dxa"/>
          </w:tcPr>
          <w:p w:rsidR="00777A5C" w:rsidRPr="004619C8" w:rsidRDefault="00777A5C" w:rsidP="00777A5C">
            <w:pPr>
              <w:tabs>
                <w:tab w:val="left" w:pos="450"/>
              </w:tabs>
              <w:spacing w:line="48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Mengurangi tingkat perceraian dalam rumah tangga karena seorang suami akan berpikir sepuluh kali untuk menikah lagi dengan pertimbangan jumlah uang belanja yang sangat tinggi.</w:t>
            </w:r>
          </w:p>
        </w:tc>
        <w:tc>
          <w:tcPr>
            <w:tcW w:w="1530" w:type="dxa"/>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440" w:type="dxa"/>
          </w:tcPr>
          <w:p w:rsidR="00777A5C" w:rsidRDefault="00F20472"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 </w:t>
            </w:r>
          </w:p>
        </w:tc>
      </w:tr>
      <w:tr w:rsidR="00777A5C" w:rsidTr="00777A5C">
        <w:tc>
          <w:tcPr>
            <w:tcW w:w="4590" w:type="dxa"/>
            <w:gridSpan w:val="2"/>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Jumlah </w:t>
            </w:r>
          </w:p>
        </w:tc>
        <w:tc>
          <w:tcPr>
            <w:tcW w:w="1530" w:type="dxa"/>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p>
        </w:tc>
        <w:tc>
          <w:tcPr>
            <w:tcW w:w="1440" w:type="dxa"/>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w:t>
            </w:r>
          </w:p>
        </w:tc>
      </w:tr>
    </w:tbl>
    <w:p w:rsidR="00777A5C" w:rsidRDefault="00777A5C" w:rsidP="00777A5C">
      <w:pPr>
        <w:tabs>
          <w:tab w:val="left" w:pos="450"/>
        </w:tabs>
        <w:spacing w:after="0" w:line="48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Sumber : data hasil angket yang diolah (angket No. 6)</w:t>
      </w:r>
    </w:p>
    <w:p w:rsidR="00777A5C" w:rsidRDefault="00777A5C" w:rsidP="00777A5C">
      <w:pPr>
        <w:tabs>
          <w:tab w:val="left" w:pos="450"/>
        </w:tabs>
        <w:spacing w:after="0" w:line="48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Seperti pada tabel di atas menunjukkan bahwa 48 % responden menyatakan bahwa manfaat uang belanja yaitu untuk mengurangi biaya yang dikeluarka</w:t>
      </w:r>
      <w:r w:rsidR="00DC4D20">
        <w:rPr>
          <w:rFonts w:ascii="Times New Roman" w:eastAsia="Times New Roman" w:hAnsi="Times New Roman" w:cs="Times New Roman"/>
          <w:color w:val="000000"/>
          <w:sz w:val="24"/>
          <w:szCs w:val="24"/>
        </w:rPr>
        <w:t>n oleh keluarga pihak perempuan.</w:t>
      </w:r>
    </w:p>
    <w:p w:rsidR="00DC4D20" w:rsidRDefault="00DC4D20" w:rsidP="00777A5C">
      <w:pPr>
        <w:tabs>
          <w:tab w:val="left" w:pos="450"/>
        </w:tabs>
        <w:spacing w:after="0" w:line="480" w:lineRule="auto"/>
        <w:ind w:left="360"/>
        <w:jc w:val="both"/>
        <w:rPr>
          <w:rFonts w:ascii="Times New Roman" w:eastAsia="Times New Roman" w:hAnsi="Times New Roman" w:cs="Times New Roman"/>
          <w:color w:val="000000"/>
          <w:sz w:val="24"/>
          <w:szCs w:val="24"/>
        </w:rPr>
      </w:pPr>
    </w:p>
    <w:p w:rsidR="00DC4D20" w:rsidRDefault="00DC4D20" w:rsidP="00777A5C">
      <w:pPr>
        <w:tabs>
          <w:tab w:val="left" w:pos="450"/>
        </w:tabs>
        <w:spacing w:after="0" w:line="480" w:lineRule="auto"/>
        <w:ind w:left="360"/>
        <w:jc w:val="both"/>
        <w:rPr>
          <w:rFonts w:ascii="Times New Roman" w:eastAsia="Times New Roman" w:hAnsi="Times New Roman" w:cs="Times New Roman"/>
          <w:color w:val="000000"/>
          <w:sz w:val="24"/>
          <w:szCs w:val="24"/>
        </w:rPr>
      </w:pPr>
    </w:p>
    <w:p w:rsidR="00DC4D20" w:rsidRDefault="00DC4D20" w:rsidP="00777A5C">
      <w:pPr>
        <w:tabs>
          <w:tab w:val="left" w:pos="450"/>
        </w:tabs>
        <w:spacing w:after="0" w:line="480" w:lineRule="auto"/>
        <w:ind w:left="360"/>
        <w:jc w:val="both"/>
        <w:rPr>
          <w:rFonts w:ascii="Times New Roman" w:eastAsia="Times New Roman" w:hAnsi="Times New Roman" w:cs="Times New Roman"/>
          <w:color w:val="000000"/>
          <w:sz w:val="24"/>
          <w:szCs w:val="24"/>
        </w:rPr>
      </w:pPr>
    </w:p>
    <w:p w:rsidR="00777A5C" w:rsidRPr="008D18C1" w:rsidRDefault="00777A5C" w:rsidP="00777A5C">
      <w:pPr>
        <w:tabs>
          <w:tab w:val="left" w:pos="450"/>
          <w:tab w:val="left" w:pos="1440"/>
        </w:tabs>
        <w:spacing w:after="0" w:line="480" w:lineRule="auto"/>
        <w:ind w:left="1260" w:hanging="900"/>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lastRenderedPageBreak/>
        <w:t xml:space="preserve">Tabel 4.8. </w:t>
      </w:r>
      <w:r w:rsidR="00623BD1">
        <w:rPr>
          <w:rFonts w:ascii="Times New Roman" w:eastAsia="Times New Roman" w:hAnsi="Times New Roman" w:cs="Times New Roman"/>
          <w:color w:val="000000"/>
          <w:sz w:val="24"/>
          <w:szCs w:val="24"/>
        </w:rPr>
        <w:t xml:space="preserve">Distribusi </w:t>
      </w:r>
      <w:r w:rsidR="009C79D5">
        <w:rPr>
          <w:rFonts w:ascii="Times New Roman" w:eastAsia="Times New Roman" w:hAnsi="Times New Roman" w:cs="Times New Roman"/>
          <w:color w:val="000000"/>
          <w:sz w:val="24"/>
          <w:szCs w:val="24"/>
        </w:rPr>
        <w:t xml:space="preserve">frekuensi </w:t>
      </w:r>
      <w:r w:rsidR="00623BD1">
        <w:rPr>
          <w:rFonts w:ascii="Times New Roman" w:eastAsia="Times New Roman" w:hAnsi="Times New Roman" w:cs="Times New Roman"/>
          <w:color w:val="000000"/>
          <w:sz w:val="24"/>
          <w:szCs w:val="24"/>
        </w:rPr>
        <w:t xml:space="preserve">data tentang </w:t>
      </w:r>
      <w:r>
        <w:rPr>
          <w:rFonts w:ascii="Times New Roman" w:eastAsia="Times New Roman" w:hAnsi="Times New Roman" w:cs="Times New Roman"/>
          <w:color w:val="000000"/>
          <w:sz w:val="24"/>
          <w:szCs w:val="24"/>
        </w:rPr>
        <w:t>jumlah uang belanja yang cukup besar berpengaruh terhadap kelanggengan perkawinan</w:t>
      </w:r>
      <w:r w:rsidR="00623BD1">
        <w:rPr>
          <w:rFonts w:ascii="Times New Roman" w:eastAsia="Times New Roman" w:hAnsi="Times New Roman" w:cs="Times New Roman"/>
          <w:color w:val="000000"/>
          <w:sz w:val="24"/>
          <w:szCs w:val="24"/>
        </w:rPr>
        <w:t xml:space="preserve"> menurut responden</w:t>
      </w:r>
    </w:p>
    <w:tbl>
      <w:tblPr>
        <w:tblStyle w:val="TableGrid"/>
        <w:tblW w:w="0" w:type="auto"/>
        <w:tblInd w:w="468" w:type="dxa"/>
        <w:tblLook w:val="04A0"/>
      </w:tblPr>
      <w:tblGrid>
        <w:gridCol w:w="630"/>
        <w:gridCol w:w="3960"/>
        <w:gridCol w:w="1530"/>
        <w:gridCol w:w="1440"/>
      </w:tblGrid>
      <w:tr w:rsidR="00777A5C" w:rsidTr="00777A5C">
        <w:tc>
          <w:tcPr>
            <w:tcW w:w="630" w:type="dxa"/>
            <w:vMerge w:val="restart"/>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p>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w:t>
            </w:r>
          </w:p>
        </w:tc>
        <w:tc>
          <w:tcPr>
            <w:tcW w:w="3960" w:type="dxa"/>
            <w:vMerge w:val="restart"/>
          </w:tcPr>
          <w:p w:rsidR="00777A5C" w:rsidRDefault="00777A5C" w:rsidP="00777A5C">
            <w:pPr>
              <w:tabs>
                <w:tab w:val="left" w:pos="450"/>
              </w:tabs>
              <w:spacing w:line="480" w:lineRule="auto"/>
              <w:rPr>
                <w:rFonts w:ascii="Times New Roman" w:eastAsia="Times New Roman" w:hAnsi="Times New Roman" w:cs="Times New Roman"/>
                <w:color w:val="000000"/>
                <w:sz w:val="24"/>
                <w:szCs w:val="24"/>
              </w:rPr>
            </w:pPr>
          </w:p>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Pilihan Jawaban</w:t>
            </w:r>
          </w:p>
        </w:tc>
        <w:tc>
          <w:tcPr>
            <w:tcW w:w="2970" w:type="dxa"/>
            <w:gridSpan w:val="2"/>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Frekuensi</w:t>
            </w:r>
          </w:p>
        </w:tc>
      </w:tr>
      <w:tr w:rsidR="00777A5C" w:rsidTr="00777A5C">
        <w:tc>
          <w:tcPr>
            <w:tcW w:w="630" w:type="dxa"/>
            <w:vMerge/>
          </w:tcPr>
          <w:p w:rsidR="00777A5C" w:rsidRDefault="00777A5C" w:rsidP="00777A5C">
            <w:pPr>
              <w:tabs>
                <w:tab w:val="left" w:pos="450"/>
              </w:tabs>
              <w:spacing w:line="480" w:lineRule="auto"/>
              <w:jc w:val="both"/>
              <w:rPr>
                <w:rFonts w:ascii="Times New Roman" w:eastAsia="Times New Roman" w:hAnsi="Times New Roman" w:cs="Times New Roman"/>
                <w:color w:val="000000"/>
                <w:sz w:val="24"/>
                <w:szCs w:val="24"/>
              </w:rPr>
            </w:pPr>
          </w:p>
        </w:tc>
        <w:tc>
          <w:tcPr>
            <w:tcW w:w="3960" w:type="dxa"/>
            <w:vMerge/>
          </w:tcPr>
          <w:p w:rsidR="00777A5C" w:rsidRDefault="00777A5C" w:rsidP="00777A5C">
            <w:pPr>
              <w:tabs>
                <w:tab w:val="left" w:pos="450"/>
              </w:tabs>
              <w:spacing w:line="480" w:lineRule="auto"/>
              <w:jc w:val="both"/>
              <w:rPr>
                <w:rFonts w:ascii="Times New Roman" w:eastAsia="Times New Roman" w:hAnsi="Times New Roman" w:cs="Times New Roman"/>
                <w:color w:val="000000"/>
                <w:sz w:val="24"/>
                <w:szCs w:val="24"/>
              </w:rPr>
            </w:pPr>
          </w:p>
        </w:tc>
        <w:tc>
          <w:tcPr>
            <w:tcW w:w="1530" w:type="dxa"/>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Absolut</w:t>
            </w:r>
          </w:p>
        </w:tc>
        <w:tc>
          <w:tcPr>
            <w:tcW w:w="1440" w:type="dxa"/>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Relatif</w:t>
            </w:r>
          </w:p>
        </w:tc>
      </w:tr>
      <w:tr w:rsidR="00777A5C" w:rsidTr="00777A5C">
        <w:tc>
          <w:tcPr>
            <w:tcW w:w="630" w:type="dxa"/>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960" w:type="dxa"/>
          </w:tcPr>
          <w:p w:rsidR="00777A5C" w:rsidRPr="004619C8" w:rsidRDefault="00777A5C" w:rsidP="00777A5C">
            <w:pPr>
              <w:tabs>
                <w:tab w:val="left" w:pos="450"/>
              </w:tabs>
              <w:spacing w:line="48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Sangat setuju</w:t>
            </w:r>
          </w:p>
        </w:tc>
        <w:tc>
          <w:tcPr>
            <w:tcW w:w="1530" w:type="dxa"/>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440" w:type="dxa"/>
          </w:tcPr>
          <w:p w:rsidR="00777A5C" w:rsidRDefault="00F20472"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w:t>
            </w:r>
          </w:p>
        </w:tc>
      </w:tr>
      <w:tr w:rsidR="00777A5C" w:rsidTr="00777A5C">
        <w:tc>
          <w:tcPr>
            <w:tcW w:w="630" w:type="dxa"/>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3960" w:type="dxa"/>
          </w:tcPr>
          <w:p w:rsidR="00777A5C" w:rsidRPr="004619C8" w:rsidRDefault="00777A5C" w:rsidP="00777A5C">
            <w:pPr>
              <w:tabs>
                <w:tab w:val="left" w:pos="450"/>
              </w:tabs>
              <w:spacing w:line="48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Setuju </w:t>
            </w:r>
          </w:p>
        </w:tc>
        <w:tc>
          <w:tcPr>
            <w:tcW w:w="1530" w:type="dxa"/>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w:t>
            </w:r>
          </w:p>
        </w:tc>
        <w:tc>
          <w:tcPr>
            <w:tcW w:w="1440" w:type="dxa"/>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w:t>
            </w:r>
          </w:p>
        </w:tc>
      </w:tr>
      <w:tr w:rsidR="00777A5C" w:rsidTr="00777A5C">
        <w:tc>
          <w:tcPr>
            <w:tcW w:w="630" w:type="dxa"/>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3960" w:type="dxa"/>
          </w:tcPr>
          <w:p w:rsidR="00777A5C" w:rsidRPr="004619C8" w:rsidRDefault="00777A5C" w:rsidP="00777A5C">
            <w:pPr>
              <w:tabs>
                <w:tab w:val="left" w:pos="450"/>
              </w:tabs>
              <w:spacing w:line="48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Kurang setuju</w:t>
            </w:r>
          </w:p>
        </w:tc>
        <w:tc>
          <w:tcPr>
            <w:tcW w:w="1530" w:type="dxa"/>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1440" w:type="dxa"/>
          </w:tcPr>
          <w:p w:rsidR="00777A5C" w:rsidRDefault="00F20472"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36 </w:t>
            </w:r>
          </w:p>
        </w:tc>
      </w:tr>
      <w:tr w:rsidR="00777A5C" w:rsidTr="00777A5C">
        <w:tc>
          <w:tcPr>
            <w:tcW w:w="630" w:type="dxa"/>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3960" w:type="dxa"/>
          </w:tcPr>
          <w:p w:rsidR="00777A5C" w:rsidRDefault="00777A5C" w:rsidP="00777A5C">
            <w:pPr>
              <w:tabs>
                <w:tab w:val="left" w:pos="450"/>
              </w:tabs>
              <w:spacing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Tidak setuju</w:t>
            </w:r>
          </w:p>
        </w:tc>
        <w:tc>
          <w:tcPr>
            <w:tcW w:w="1530" w:type="dxa"/>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1440" w:type="dxa"/>
          </w:tcPr>
          <w:p w:rsidR="00777A5C" w:rsidRDefault="00F20472"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60 </w:t>
            </w:r>
          </w:p>
        </w:tc>
      </w:tr>
      <w:tr w:rsidR="00777A5C" w:rsidTr="00777A5C">
        <w:tc>
          <w:tcPr>
            <w:tcW w:w="4590" w:type="dxa"/>
            <w:gridSpan w:val="2"/>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Jumlah </w:t>
            </w:r>
          </w:p>
        </w:tc>
        <w:tc>
          <w:tcPr>
            <w:tcW w:w="1530" w:type="dxa"/>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p>
        </w:tc>
        <w:tc>
          <w:tcPr>
            <w:tcW w:w="1440" w:type="dxa"/>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w:t>
            </w:r>
          </w:p>
        </w:tc>
      </w:tr>
    </w:tbl>
    <w:p w:rsidR="00777A5C" w:rsidRDefault="00777A5C" w:rsidP="00777A5C">
      <w:pPr>
        <w:tabs>
          <w:tab w:val="left" w:pos="450"/>
        </w:tabs>
        <w:spacing w:after="0" w:line="48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Sumber : data hasil angket yang diolah (angket No. 12)</w:t>
      </w:r>
    </w:p>
    <w:p w:rsidR="00777A5C" w:rsidRDefault="00F20472" w:rsidP="00777A5C">
      <w:pPr>
        <w:tabs>
          <w:tab w:val="left" w:pos="450"/>
        </w:tabs>
        <w:spacing w:after="0" w:line="48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Berdasarkan data</w:t>
      </w:r>
      <w:r w:rsidR="00777A5C">
        <w:rPr>
          <w:rFonts w:ascii="Times New Roman" w:eastAsia="Times New Roman" w:hAnsi="Times New Roman" w:cs="Times New Roman"/>
          <w:color w:val="000000"/>
          <w:sz w:val="24"/>
          <w:szCs w:val="24"/>
        </w:rPr>
        <w:t xml:space="preserve"> di atas</w:t>
      </w:r>
      <w:r>
        <w:rPr>
          <w:rFonts w:ascii="Times New Roman" w:eastAsia="Times New Roman" w:hAnsi="Times New Roman" w:cs="Times New Roman"/>
          <w:color w:val="000000"/>
          <w:sz w:val="24"/>
          <w:szCs w:val="24"/>
        </w:rPr>
        <w:t xml:space="preserve">, ada kecenderungan responden tidak setuju </w:t>
      </w:r>
      <w:r w:rsidR="00777A5C">
        <w:rPr>
          <w:rFonts w:ascii="Times New Roman" w:eastAsia="Times New Roman" w:hAnsi="Times New Roman" w:cs="Times New Roman"/>
          <w:color w:val="000000"/>
          <w:sz w:val="24"/>
          <w:szCs w:val="24"/>
        </w:rPr>
        <w:t>bahwa pada umumnya jumlah uang belanja yang merupakan faktor</w:t>
      </w:r>
      <w:r w:rsidR="009C79D5">
        <w:rPr>
          <w:rFonts w:ascii="Times New Roman" w:eastAsia="Times New Roman" w:hAnsi="Times New Roman" w:cs="Times New Roman"/>
          <w:color w:val="000000"/>
          <w:sz w:val="24"/>
          <w:szCs w:val="24"/>
        </w:rPr>
        <w:t xml:space="preserve"> penting dalam perkawinan tidak</w:t>
      </w:r>
      <w:r w:rsidR="00777A5C">
        <w:rPr>
          <w:rFonts w:ascii="Times New Roman" w:eastAsia="Times New Roman" w:hAnsi="Times New Roman" w:cs="Times New Roman"/>
          <w:color w:val="000000"/>
          <w:sz w:val="24"/>
          <w:szCs w:val="24"/>
        </w:rPr>
        <w:t xml:space="preserve"> berpengaruh terhadap kelanggengan suatu perkawinan untuk membentuk suatu rumah tangga yang bahagia, dimana 60 % res</w:t>
      </w:r>
      <w:r w:rsidR="009C79D5">
        <w:rPr>
          <w:rFonts w:ascii="Times New Roman" w:eastAsia="Times New Roman" w:hAnsi="Times New Roman" w:cs="Times New Roman"/>
          <w:color w:val="000000"/>
          <w:sz w:val="24"/>
          <w:szCs w:val="24"/>
        </w:rPr>
        <w:t>ponden menyatakan tidak setuju.</w:t>
      </w:r>
    </w:p>
    <w:p w:rsidR="00777A5C" w:rsidRDefault="00777A5C" w:rsidP="00777A5C">
      <w:pPr>
        <w:tabs>
          <w:tab w:val="left" w:pos="450"/>
        </w:tabs>
        <w:spacing w:after="0" w:line="48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Dengan demikian dapat dikatakan bahwa besar kecilnya jumlah uang belanja tidak berpengaruh bagi terciptanya kelanggengan suatu perkawinan dalam bentuk rumah tangga yang bahagia.</w:t>
      </w:r>
    </w:p>
    <w:p w:rsidR="00777A5C" w:rsidRDefault="00777A5C" w:rsidP="00777A5C">
      <w:pPr>
        <w:tabs>
          <w:tab w:val="left" w:pos="450"/>
        </w:tabs>
        <w:spacing w:after="0" w:line="480" w:lineRule="auto"/>
        <w:ind w:left="360"/>
        <w:jc w:val="both"/>
        <w:rPr>
          <w:rFonts w:ascii="Times New Roman" w:eastAsia="Times New Roman" w:hAnsi="Times New Roman" w:cs="Times New Roman"/>
          <w:color w:val="000000"/>
          <w:sz w:val="24"/>
          <w:szCs w:val="24"/>
        </w:rPr>
      </w:pPr>
    </w:p>
    <w:p w:rsidR="00777A5C" w:rsidRDefault="00777A5C" w:rsidP="00777A5C">
      <w:pPr>
        <w:tabs>
          <w:tab w:val="left" w:pos="450"/>
        </w:tabs>
        <w:spacing w:after="0" w:line="480" w:lineRule="auto"/>
        <w:ind w:left="360"/>
        <w:jc w:val="both"/>
        <w:rPr>
          <w:rFonts w:ascii="Times New Roman" w:eastAsia="Times New Roman" w:hAnsi="Times New Roman" w:cs="Times New Roman"/>
          <w:color w:val="000000"/>
          <w:sz w:val="24"/>
          <w:szCs w:val="24"/>
        </w:rPr>
      </w:pPr>
    </w:p>
    <w:p w:rsidR="00777A5C" w:rsidRDefault="00777A5C" w:rsidP="00777A5C">
      <w:pPr>
        <w:tabs>
          <w:tab w:val="left" w:pos="450"/>
        </w:tabs>
        <w:spacing w:after="0" w:line="480" w:lineRule="auto"/>
        <w:ind w:left="360"/>
        <w:jc w:val="both"/>
        <w:rPr>
          <w:rFonts w:ascii="Times New Roman" w:eastAsia="Times New Roman" w:hAnsi="Times New Roman" w:cs="Times New Roman"/>
          <w:color w:val="000000"/>
          <w:sz w:val="24"/>
          <w:szCs w:val="24"/>
        </w:rPr>
      </w:pPr>
    </w:p>
    <w:p w:rsidR="00777A5C" w:rsidRPr="008D18C1" w:rsidRDefault="00777A5C" w:rsidP="00623BD1">
      <w:pPr>
        <w:tabs>
          <w:tab w:val="left" w:pos="450"/>
        </w:tabs>
        <w:spacing w:after="0" w:line="480" w:lineRule="auto"/>
        <w:ind w:left="1530" w:hanging="1170"/>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lastRenderedPageBreak/>
        <w:t xml:space="preserve">Tabel 4.9. </w:t>
      </w:r>
      <w:r w:rsidR="00623BD1">
        <w:rPr>
          <w:rFonts w:ascii="Times New Roman" w:eastAsia="Times New Roman" w:hAnsi="Times New Roman" w:cs="Times New Roman"/>
          <w:color w:val="000000"/>
          <w:sz w:val="24"/>
          <w:szCs w:val="24"/>
        </w:rPr>
        <w:t xml:space="preserve">Distribusi </w:t>
      </w:r>
      <w:r w:rsidR="009C79D5">
        <w:rPr>
          <w:rFonts w:ascii="Times New Roman" w:eastAsia="Times New Roman" w:hAnsi="Times New Roman" w:cs="Times New Roman"/>
          <w:color w:val="000000"/>
          <w:sz w:val="24"/>
          <w:szCs w:val="24"/>
        </w:rPr>
        <w:t xml:space="preserve">frekuensi </w:t>
      </w:r>
      <w:r w:rsidR="00623BD1">
        <w:rPr>
          <w:rFonts w:ascii="Times New Roman" w:eastAsia="Times New Roman" w:hAnsi="Times New Roman" w:cs="Times New Roman"/>
          <w:color w:val="000000"/>
          <w:sz w:val="24"/>
          <w:szCs w:val="24"/>
        </w:rPr>
        <w:t xml:space="preserve">data tentang penyebab besarnya uang belanja yang diserahkan </w:t>
      </w:r>
      <w:r>
        <w:rPr>
          <w:rFonts w:ascii="Times New Roman" w:eastAsia="Times New Roman" w:hAnsi="Times New Roman" w:cs="Times New Roman"/>
          <w:color w:val="000000"/>
          <w:sz w:val="24"/>
          <w:szCs w:val="24"/>
        </w:rPr>
        <w:t xml:space="preserve">pihak laki-laki kepada pihak perempuan </w:t>
      </w:r>
      <w:r w:rsidR="00623BD1">
        <w:rPr>
          <w:rFonts w:ascii="Times New Roman" w:eastAsia="Times New Roman" w:hAnsi="Times New Roman" w:cs="Times New Roman"/>
          <w:color w:val="000000"/>
          <w:sz w:val="24"/>
          <w:szCs w:val="24"/>
        </w:rPr>
        <w:t>menurut responden</w:t>
      </w:r>
    </w:p>
    <w:tbl>
      <w:tblPr>
        <w:tblStyle w:val="TableGrid"/>
        <w:tblW w:w="0" w:type="auto"/>
        <w:tblInd w:w="468" w:type="dxa"/>
        <w:tblLook w:val="04A0"/>
      </w:tblPr>
      <w:tblGrid>
        <w:gridCol w:w="630"/>
        <w:gridCol w:w="3960"/>
        <w:gridCol w:w="1530"/>
        <w:gridCol w:w="1440"/>
      </w:tblGrid>
      <w:tr w:rsidR="00777A5C" w:rsidTr="00777A5C">
        <w:tc>
          <w:tcPr>
            <w:tcW w:w="630" w:type="dxa"/>
            <w:vMerge w:val="restart"/>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p>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w:t>
            </w:r>
          </w:p>
        </w:tc>
        <w:tc>
          <w:tcPr>
            <w:tcW w:w="3960" w:type="dxa"/>
            <w:vMerge w:val="restart"/>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p>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Pilihan Jawaban</w:t>
            </w:r>
          </w:p>
        </w:tc>
        <w:tc>
          <w:tcPr>
            <w:tcW w:w="2970" w:type="dxa"/>
            <w:gridSpan w:val="2"/>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Frekuensi</w:t>
            </w:r>
          </w:p>
        </w:tc>
      </w:tr>
      <w:tr w:rsidR="00777A5C" w:rsidTr="00777A5C">
        <w:tc>
          <w:tcPr>
            <w:tcW w:w="630" w:type="dxa"/>
            <w:vMerge/>
          </w:tcPr>
          <w:p w:rsidR="00777A5C" w:rsidRDefault="00777A5C" w:rsidP="00777A5C">
            <w:pPr>
              <w:tabs>
                <w:tab w:val="left" w:pos="450"/>
              </w:tabs>
              <w:spacing w:line="480" w:lineRule="auto"/>
              <w:jc w:val="both"/>
              <w:rPr>
                <w:rFonts w:ascii="Times New Roman" w:eastAsia="Times New Roman" w:hAnsi="Times New Roman" w:cs="Times New Roman"/>
                <w:color w:val="000000"/>
                <w:sz w:val="24"/>
                <w:szCs w:val="24"/>
              </w:rPr>
            </w:pPr>
          </w:p>
        </w:tc>
        <w:tc>
          <w:tcPr>
            <w:tcW w:w="3960" w:type="dxa"/>
            <w:vMerge/>
          </w:tcPr>
          <w:p w:rsidR="00777A5C" w:rsidRDefault="00777A5C" w:rsidP="00777A5C">
            <w:pPr>
              <w:tabs>
                <w:tab w:val="left" w:pos="450"/>
              </w:tabs>
              <w:spacing w:line="480" w:lineRule="auto"/>
              <w:jc w:val="both"/>
              <w:rPr>
                <w:rFonts w:ascii="Times New Roman" w:eastAsia="Times New Roman" w:hAnsi="Times New Roman" w:cs="Times New Roman"/>
                <w:color w:val="000000"/>
                <w:sz w:val="24"/>
                <w:szCs w:val="24"/>
              </w:rPr>
            </w:pPr>
          </w:p>
        </w:tc>
        <w:tc>
          <w:tcPr>
            <w:tcW w:w="1530" w:type="dxa"/>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Absolut</w:t>
            </w:r>
          </w:p>
        </w:tc>
        <w:tc>
          <w:tcPr>
            <w:tcW w:w="1440" w:type="dxa"/>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Relatif</w:t>
            </w:r>
          </w:p>
        </w:tc>
      </w:tr>
      <w:tr w:rsidR="00777A5C" w:rsidTr="00777A5C">
        <w:tc>
          <w:tcPr>
            <w:tcW w:w="630" w:type="dxa"/>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960" w:type="dxa"/>
          </w:tcPr>
          <w:p w:rsidR="00777A5C" w:rsidRPr="004619C8" w:rsidRDefault="00777A5C" w:rsidP="00777A5C">
            <w:pPr>
              <w:tabs>
                <w:tab w:val="left" w:pos="450"/>
              </w:tabs>
              <w:spacing w:line="48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Tuntutan adat</w:t>
            </w:r>
          </w:p>
        </w:tc>
        <w:tc>
          <w:tcPr>
            <w:tcW w:w="1530" w:type="dxa"/>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440" w:type="dxa"/>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20 </w:t>
            </w:r>
          </w:p>
        </w:tc>
      </w:tr>
      <w:tr w:rsidR="00777A5C" w:rsidTr="00777A5C">
        <w:tc>
          <w:tcPr>
            <w:tcW w:w="630" w:type="dxa"/>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3960" w:type="dxa"/>
          </w:tcPr>
          <w:p w:rsidR="00777A5C" w:rsidRPr="004619C8" w:rsidRDefault="00777A5C" w:rsidP="00777A5C">
            <w:pPr>
              <w:tabs>
                <w:tab w:val="left" w:pos="450"/>
              </w:tabs>
              <w:spacing w:line="48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Untuk kepentingan kedua belah pihak</w:t>
            </w:r>
          </w:p>
        </w:tc>
        <w:tc>
          <w:tcPr>
            <w:tcW w:w="1530" w:type="dxa"/>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440" w:type="dxa"/>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20 </w:t>
            </w:r>
          </w:p>
        </w:tc>
      </w:tr>
      <w:tr w:rsidR="00777A5C" w:rsidTr="00777A5C">
        <w:tc>
          <w:tcPr>
            <w:tcW w:w="630" w:type="dxa"/>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3960" w:type="dxa"/>
          </w:tcPr>
          <w:p w:rsidR="00777A5C" w:rsidRPr="004619C8" w:rsidRDefault="00777A5C" w:rsidP="00777A5C">
            <w:pPr>
              <w:tabs>
                <w:tab w:val="left" w:pos="450"/>
              </w:tabs>
              <w:spacing w:line="48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Ketentuan agama</w:t>
            </w:r>
          </w:p>
        </w:tc>
        <w:tc>
          <w:tcPr>
            <w:tcW w:w="1530" w:type="dxa"/>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w:t>
            </w:r>
          </w:p>
        </w:tc>
        <w:tc>
          <w:tcPr>
            <w:tcW w:w="1440" w:type="dxa"/>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w:t>
            </w:r>
          </w:p>
        </w:tc>
      </w:tr>
      <w:tr w:rsidR="00777A5C" w:rsidTr="00777A5C">
        <w:tc>
          <w:tcPr>
            <w:tcW w:w="630" w:type="dxa"/>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3960" w:type="dxa"/>
          </w:tcPr>
          <w:p w:rsidR="00777A5C" w:rsidRDefault="00777A5C" w:rsidP="00777A5C">
            <w:pPr>
              <w:tabs>
                <w:tab w:val="left" w:pos="450"/>
              </w:tabs>
              <w:spacing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Permintaan keluarga pihak perempuan</w:t>
            </w:r>
          </w:p>
        </w:tc>
        <w:tc>
          <w:tcPr>
            <w:tcW w:w="1530" w:type="dxa"/>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1440" w:type="dxa"/>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60 </w:t>
            </w:r>
          </w:p>
        </w:tc>
      </w:tr>
      <w:tr w:rsidR="00777A5C" w:rsidTr="00777A5C">
        <w:tc>
          <w:tcPr>
            <w:tcW w:w="4590" w:type="dxa"/>
            <w:gridSpan w:val="2"/>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Jumlah </w:t>
            </w:r>
          </w:p>
        </w:tc>
        <w:tc>
          <w:tcPr>
            <w:tcW w:w="1530" w:type="dxa"/>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p>
        </w:tc>
        <w:tc>
          <w:tcPr>
            <w:tcW w:w="1440" w:type="dxa"/>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w:t>
            </w:r>
          </w:p>
        </w:tc>
      </w:tr>
    </w:tbl>
    <w:p w:rsidR="00777A5C" w:rsidRDefault="00777A5C" w:rsidP="00777A5C">
      <w:pPr>
        <w:tabs>
          <w:tab w:val="left" w:pos="450"/>
        </w:tabs>
        <w:spacing w:after="0" w:line="48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Sumber : data hasil angket yang diolah (angket No. 10)</w:t>
      </w:r>
    </w:p>
    <w:p w:rsidR="00777A5C" w:rsidRDefault="009C79D5" w:rsidP="00777A5C">
      <w:pPr>
        <w:tabs>
          <w:tab w:val="left" w:pos="450"/>
        </w:tabs>
        <w:spacing w:after="0" w:line="48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berdasarkan</w:t>
      </w:r>
      <w:r w:rsidR="00777A5C">
        <w:rPr>
          <w:rFonts w:ascii="Times New Roman" w:eastAsia="Times New Roman" w:hAnsi="Times New Roman" w:cs="Times New Roman"/>
          <w:color w:val="000000"/>
          <w:sz w:val="24"/>
          <w:szCs w:val="24"/>
        </w:rPr>
        <w:t xml:space="preserve"> data di atas</w:t>
      </w:r>
      <w:r>
        <w:rPr>
          <w:rFonts w:ascii="Times New Roman" w:eastAsia="Times New Roman" w:hAnsi="Times New Roman" w:cs="Times New Roman"/>
          <w:color w:val="000000"/>
          <w:sz w:val="24"/>
          <w:szCs w:val="24"/>
        </w:rPr>
        <w:t>,</w:t>
      </w:r>
      <w:r w:rsidR="00777A5C">
        <w:rPr>
          <w:rFonts w:ascii="Times New Roman" w:eastAsia="Times New Roman" w:hAnsi="Times New Roman" w:cs="Times New Roman"/>
          <w:color w:val="000000"/>
          <w:sz w:val="24"/>
          <w:szCs w:val="24"/>
        </w:rPr>
        <w:t xml:space="preserve"> dapat dikemukakan bahwa permintaan keluarga pihak perempuan merupakan unsur pokok yang menjadi perhatian utama dalam suatu perkawinan. Hal ini terlihat pada tabel  di atas dimana 60 % responden menyatakan besarnya uang belanja dikarenakan permintaan keluarga pihak perempuan yang harus dip</w:t>
      </w:r>
      <w:r>
        <w:rPr>
          <w:rFonts w:ascii="Times New Roman" w:eastAsia="Times New Roman" w:hAnsi="Times New Roman" w:cs="Times New Roman"/>
          <w:color w:val="000000"/>
          <w:sz w:val="24"/>
          <w:szCs w:val="24"/>
        </w:rPr>
        <w:t>ersiapkan oleh pihak laki-laki.</w:t>
      </w:r>
    </w:p>
    <w:p w:rsidR="00777A5C" w:rsidRDefault="00777A5C" w:rsidP="00777A5C">
      <w:pPr>
        <w:tabs>
          <w:tab w:val="left" w:pos="360"/>
        </w:tabs>
        <w:spacing w:after="0" w:line="480" w:lineRule="auto"/>
        <w:ind w:left="360" w:firstLine="360"/>
        <w:jc w:val="both"/>
        <w:rPr>
          <w:rFonts w:ascii="Times New Roman" w:hAnsi="Times New Roman" w:cs="Times New Roman"/>
          <w:sz w:val="24"/>
          <w:szCs w:val="24"/>
        </w:rPr>
      </w:pPr>
      <w:r>
        <w:rPr>
          <w:rFonts w:ascii="Times New Roman" w:eastAsia="Times New Roman" w:hAnsi="Times New Roman" w:cs="Times New Roman"/>
          <w:color w:val="000000"/>
          <w:sz w:val="24"/>
          <w:szCs w:val="24"/>
        </w:rPr>
        <w:tab/>
        <w:t xml:space="preserve">Lain halnya dengan </w:t>
      </w:r>
      <w:r w:rsidRPr="001C6A3C">
        <w:rPr>
          <w:rFonts w:ascii="Times New Roman" w:eastAsia="Times New Roman" w:hAnsi="Times New Roman" w:cs="Times New Roman"/>
          <w:color w:val="000000"/>
          <w:sz w:val="24"/>
          <w:szCs w:val="24"/>
        </w:rPr>
        <w:t>perkawinan dari golongan masyarakat biasa, tidak ada yang dapat ditonjolkan dalam perkawinan masyarakat biasa yang dimana proses atau tahapan perkawinan dilakukan secara</w:t>
      </w:r>
      <w:r w:rsidRPr="001C6A3C">
        <w:rPr>
          <w:rFonts w:ascii="Times New Roman" w:hAnsi="Times New Roman" w:cs="Times New Roman"/>
          <w:sz w:val="24"/>
          <w:szCs w:val="24"/>
        </w:rPr>
        <w:t xml:space="preserve"> sederhana, dan menyangkut masalah uang belanja hanya sesuai dengan kebutuhan bahkan kadang hanya disesuaikan dengan kebutuhan si calon mempelai laki-laki.</w:t>
      </w:r>
      <w:r>
        <w:rPr>
          <w:rFonts w:ascii="Times New Roman" w:hAnsi="Times New Roman" w:cs="Times New Roman"/>
          <w:sz w:val="24"/>
          <w:szCs w:val="24"/>
        </w:rPr>
        <w:t xml:space="preserve"> </w:t>
      </w:r>
    </w:p>
    <w:p w:rsidR="00777A5C" w:rsidRPr="001C6A3C" w:rsidRDefault="00777A5C" w:rsidP="00777A5C">
      <w:pPr>
        <w:tabs>
          <w:tab w:val="left" w:pos="450"/>
        </w:tabs>
        <w:spacing w:after="0" w:line="480" w:lineRule="auto"/>
        <w:ind w:left="360" w:firstLine="1080"/>
        <w:jc w:val="both"/>
        <w:rPr>
          <w:rFonts w:ascii="Times New Roman" w:eastAsia="Times New Roman" w:hAnsi="Times New Roman" w:cs="Times New Roman"/>
          <w:color w:val="000000"/>
          <w:sz w:val="28"/>
          <w:szCs w:val="24"/>
        </w:rPr>
      </w:pPr>
      <w:r w:rsidRPr="001C6A3C">
        <w:rPr>
          <w:rFonts w:ascii="Times New Roman" w:hAnsi="Times New Roman" w:cs="Times New Roman"/>
          <w:sz w:val="24"/>
        </w:rPr>
        <w:t xml:space="preserve">Sedangkan dikalangan bangsawan besarnya jumlah uang belanja disamping merupakan permintaan keluarga pihak perempuan juga merupakan </w:t>
      </w:r>
      <w:r w:rsidRPr="001C6A3C">
        <w:rPr>
          <w:rFonts w:ascii="Times New Roman" w:hAnsi="Times New Roman" w:cs="Times New Roman"/>
          <w:sz w:val="24"/>
        </w:rPr>
        <w:lastRenderedPageBreak/>
        <w:t>suatu kehormatan bagi pihak keluarga masing-masing, sebagaimana terlihat pada tabel dibawah ini :</w:t>
      </w:r>
    </w:p>
    <w:p w:rsidR="00777A5C" w:rsidRPr="008D18C1" w:rsidRDefault="00777A5C" w:rsidP="0021282F">
      <w:pPr>
        <w:tabs>
          <w:tab w:val="left" w:pos="450"/>
        </w:tabs>
        <w:spacing w:after="0" w:line="480" w:lineRule="auto"/>
        <w:ind w:left="1620" w:hanging="1260"/>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Tabel 4.10. </w:t>
      </w:r>
      <w:r w:rsidR="00623BD1">
        <w:rPr>
          <w:rFonts w:ascii="Times New Roman" w:eastAsia="Times New Roman" w:hAnsi="Times New Roman" w:cs="Times New Roman"/>
          <w:color w:val="000000"/>
          <w:sz w:val="24"/>
          <w:szCs w:val="24"/>
        </w:rPr>
        <w:t xml:space="preserve">Distribusi </w:t>
      </w:r>
      <w:r w:rsidR="009C79D5">
        <w:rPr>
          <w:rFonts w:ascii="Times New Roman" w:eastAsia="Times New Roman" w:hAnsi="Times New Roman" w:cs="Times New Roman"/>
          <w:color w:val="000000"/>
          <w:sz w:val="24"/>
          <w:szCs w:val="24"/>
        </w:rPr>
        <w:t xml:space="preserve">frekuensi </w:t>
      </w:r>
      <w:r w:rsidR="00623BD1">
        <w:rPr>
          <w:rFonts w:ascii="Times New Roman" w:eastAsia="Times New Roman" w:hAnsi="Times New Roman" w:cs="Times New Roman"/>
          <w:color w:val="000000"/>
          <w:sz w:val="24"/>
          <w:szCs w:val="24"/>
        </w:rPr>
        <w:t>data</w:t>
      </w:r>
      <w:r w:rsidR="00DC7C8D">
        <w:rPr>
          <w:rFonts w:ascii="Times New Roman" w:eastAsia="Times New Roman" w:hAnsi="Times New Roman" w:cs="Times New Roman"/>
          <w:color w:val="000000"/>
          <w:sz w:val="24"/>
          <w:szCs w:val="24"/>
        </w:rPr>
        <w:t xml:space="preserve"> tentang</w:t>
      </w:r>
      <w:r>
        <w:rPr>
          <w:rFonts w:ascii="Times New Roman" w:eastAsia="Times New Roman" w:hAnsi="Times New Roman" w:cs="Times New Roman"/>
          <w:color w:val="000000"/>
          <w:sz w:val="24"/>
          <w:szCs w:val="24"/>
        </w:rPr>
        <w:t xml:space="preserve"> uang belanja ya</w:t>
      </w:r>
      <w:r w:rsidR="00DC7C8D">
        <w:rPr>
          <w:rFonts w:ascii="Times New Roman" w:eastAsia="Times New Roman" w:hAnsi="Times New Roman" w:cs="Times New Roman"/>
          <w:color w:val="000000"/>
          <w:sz w:val="24"/>
          <w:szCs w:val="24"/>
        </w:rPr>
        <w:t xml:space="preserve">ng cukup besar merupakan </w:t>
      </w:r>
      <w:r>
        <w:rPr>
          <w:rFonts w:ascii="Times New Roman" w:eastAsia="Times New Roman" w:hAnsi="Times New Roman" w:cs="Times New Roman"/>
          <w:color w:val="000000"/>
          <w:sz w:val="24"/>
          <w:szCs w:val="24"/>
        </w:rPr>
        <w:t>suatu kehormatan bagi keluarga kedua belah pihak</w:t>
      </w:r>
      <w:r w:rsidR="00DC7C8D">
        <w:rPr>
          <w:rFonts w:ascii="Times New Roman" w:eastAsia="Times New Roman" w:hAnsi="Times New Roman" w:cs="Times New Roman"/>
          <w:color w:val="000000"/>
          <w:sz w:val="24"/>
          <w:szCs w:val="24"/>
        </w:rPr>
        <w:t xml:space="preserve"> menurut responden</w:t>
      </w:r>
    </w:p>
    <w:tbl>
      <w:tblPr>
        <w:tblStyle w:val="TableGrid"/>
        <w:tblW w:w="0" w:type="auto"/>
        <w:tblInd w:w="468" w:type="dxa"/>
        <w:tblLook w:val="04A0"/>
      </w:tblPr>
      <w:tblGrid>
        <w:gridCol w:w="630"/>
        <w:gridCol w:w="3960"/>
        <w:gridCol w:w="1530"/>
        <w:gridCol w:w="1440"/>
      </w:tblGrid>
      <w:tr w:rsidR="00777A5C" w:rsidTr="00777A5C">
        <w:tc>
          <w:tcPr>
            <w:tcW w:w="630" w:type="dxa"/>
            <w:vMerge w:val="restart"/>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p>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w:t>
            </w:r>
          </w:p>
        </w:tc>
        <w:tc>
          <w:tcPr>
            <w:tcW w:w="3960" w:type="dxa"/>
            <w:vMerge w:val="restart"/>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p>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Pilihan Jawaban</w:t>
            </w:r>
          </w:p>
        </w:tc>
        <w:tc>
          <w:tcPr>
            <w:tcW w:w="2970" w:type="dxa"/>
            <w:gridSpan w:val="2"/>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Frekuensi</w:t>
            </w:r>
          </w:p>
        </w:tc>
      </w:tr>
      <w:tr w:rsidR="00777A5C" w:rsidTr="00777A5C">
        <w:tc>
          <w:tcPr>
            <w:tcW w:w="630" w:type="dxa"/>
            <w:vMerge/>
          </w:tcPr>
          <w:p w:rsidR="00777A5C" w:rsidRDefault="00777A5C" w:rsidP="00777A5C">
            <w:pPr>
              <w:tabs>
                <w:tab w:val="left" w:pos="450"/>
              </w:tabs>
              <w:spacing w:line="480" w:lineRule="auto"/>
              <w:jc w:val="both"/>
              <w:rPr>
                <w:rFonts w:ascii="Times New Roman" w:eastAsia="Times New Roman" w:hAnsi="Times New Roman" w:cs="Times New Roman"/>
                <w:color w:val="000000"/>
                <w:sz w:val="24"/>
                <w:szCs w:val="24"/>
              </w:rPr>
            </w:pPr>
          </w:p>
        </w:tc>
        <w:tc>
          <w:tcPr>
            <w:tcW w:w="3960" w:type="dxa"/>
            <w:vMerge/>
          </w:tcPr>
          <w:p w:rsidR="00777A5C" w:rsidRDefault="00777A5C" w:rsidP="00777A5C">
            <w:pPr>
              <w:tabs>
                <w:tab w:val="left" w:pos="450"/>
              </w:tabs>
              <w:spacing w:line="480" w:lineRule="auto"/>
              <w:jc w:val="both"/>
              <w:rPr>
                <w:rFonts w:ascii="Times New Roman" w:eastAsia="Times New Roman" w:hAnsi="Times New Roman" w:cs="Times New Roman"/>
                <w:color w:val="000000"/>
                <w:sz w:val="24"/>
                <w:szCs w:val="24"/>
              </w:rPr>
            </w:pPr>
          </w:p>
        </w:tc>
        <w:tc>
          <w:tcPr>
            <w:tcW w:w="1530" w:type="dxa"/>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Absolut</w:t>
            </w:r>
          </w:p>
        </w:tc>
        <w:tc>
          <w:tcPr>
            <w:tcW w:w="1440" w:type="dxa"/>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Relatif</w:t>
            </w:r>
          </w:p>
        </w:tc>
      </w:tr>
      <w:tr w:rsidR="00777A5C" w:rsidTr="00777A5C">
        <w:tc>
          <w:tcPr>
            <w:tcW w:w="630" w:type="dxa"/>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960" w:type="dxa"/>
          </w:tcPr>
          <w:p w:rsidR="00777A5C" w:rsidRPr="004619C8" w:rsidRDefault="00777A5C" w:rsidP="00777A5C">
            <w:pPr>
              <w:tabs>
                <w:tab w:val="left" w:pos="450"/>
              </w:tabs>
              <w:spacing w:line="48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Sangat setuju</w:t>
            </w:r>
          </w:p>
        </w:tc>
        <w:tc>
          <w:tcPr>
            <w:tcW w:w="1530" w:type="dxa"/>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1440" w:type="dxa"/>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28 </w:t>
            </w:r>
          </w:p>
        </w:tc>
      </w:tr>
      <w:tr w:rsidR="00777A5C" w:rsidTr="00777A5C">
        <w:tc>
          <w:tcPr>
            <w:tcW w:w="630" w:type="dxa"/>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3960" w:type="dxa"/>
          </w:tcPr>
          <w:p w:rsidR="00777A5C" w:rsidRPr="004619C8" w:rsidRDefault="00777A5C" w:rsidP="00777A5C">
            <w:pPr>
              <w:tabs>
                <w:tab w:val="left" w:pos="450"/>
              </w:tabs>
              <w:spacing w:line="48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Setuju </w:t>
            </w:r>
          </w:p>
        </w:tc>
        <w:tc>
          <w:tcPr>
            <w:tcW w:w="1530" w:type="dxa"/>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1440" w:type="dxa"/>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48 </w:t>
            </w:r>
          </w:p>
        </w:tc>
      </w:tr>
      <w:tr w:rsidR="00777A5C" w:rsidTr="00777A5C">
        <w:tc>
          <w:tcPr>
            <w:tcW w:w="630" w:type="dxa"/>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3960" w:type="dxa"/>
          </w:tcPr>
          <w:p w:rsidR="00777A5C" w:rsidRPr="004619C8" w:rsidRDefault="00777A5C" w:rsidP="00777A5C">
            <w:pPr>
              <w:tabs>
                <w:tab w:val="left" w:pos="450"/>
              </w:tabs>
              <w:spacing w:line="48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Kurang setuju</w:t>
            </w:r>
          </w:p>
        </w:tc>
        <w:tc>
          <w:tcPr>
            <w:tcW w:w="1530" w:type="dxa"/>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440" w:type="dxa"/>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16 </w:t>
            </w:r>
          </w:p>
        </w:tc>
      </w:tr>
      <w:tr w:rsidR="00777A5C" w:rsidTr="00777A5C">
        <w:tc>
          <w:tcPr>
            <w:tcW w:w="630" w:type="dxa"/>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3960" w:type="dxa"/>
          </w:tcPr>
          <w:p w:rsidR="00777A5C" w:rsidRDefault="00777A5C" w:rsidP="00777A5C">
            <w:pPr>
              <w:tabs>
                <w:tab w:val="left" w:pos="450"/>
              </w:tabs>
              <w:spacing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Tidak setuju</w:t>
            </w:r>
          </w:p>
        </w:tc>
        <w:tc>
          <w:tcPr>
            <w:tcW w:w="1530" w:type="dxa"/>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440" w:type="dxa"/>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w:t>
            </w:r>
          </w:p>
        </w:tc>
      </w:tr>
      <w:tr w:rsidR="00777A5C" w:rsidTr="00777A5C">
        <w:tc>
          <w:tcPr>
            <w:tcW w:w="4590" w:type="dxa"/>
            <w:gridSpan w:val="2"/>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Jumlah </w:t>
            </w:r>
          </w:p>
        </w:tc>
        <w:tc>
          <w:tcPr>
            <w:tcW w:w="1530" w:type="dxa"/>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p>
        </w:tc>
        <w:tc>
          <w:tcPr>
            <w:tcW w:w="1440" w:type="dxa"/>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w:t>
            </w:r>
          </w:p>
        </w:tc>
      </w:tr>
    </w:tbl>
    <w:p w:rsidR="00777A5C" w:rsidRDefault="00777A5C" w:rsidP="00777A5C">
      <w:pPr>
        <w:tabs>
          <w:tab w:val="left" w:pos="450"/>
        </w:tabs>
        <w:spacing w:after="0" w:line="48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Sumber : data hasil angket yang diolah (angket No. 9)</w:t>
      </w:r>
    </w:p>
    <w:p w:rsidR="0021282F" w:rsidRDefault="00777A5C" w:rsidP="0021282F">
      <w:pPr>
        <w:tabs>
          <w:tab w:val="left" w:pos="450"/>
          <w:tab w:val="left" w:pos="1260"/>
        </w:tabs>
        <w:spacing w:after="0" w:line="48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C6119A">
        <w:rPr>
          <w:rFonts w:ascii="Times New Roman" w:eastAsia="Times New Roman" w:hAnsi="Times New Roman" w:cs="Times New Roman"/>
          <w:color w:val="000000"/>
          <w:sz w:val="24"/>
          <w:szCs w:val="24"/>
        </w:rPr>
        <w:t xml:space="preserve">Berdasarkan data di atas, ada kecenderungan responden setuju bahwa makin besar jumlah uang belanja maka nilai kehormatan makin besar pula. </w:t>
      </w:r>
      <w:r w:rsidR="0021282F">
        <w:rPr>
          <w:rFonts w:ascii="Times New Roman" w:eastAsia="Times New Roman" w:hAnsi="Times New Roman" w:cs="Times New Roman"/>
          <w:color w:val="000000"/>
          <w:sz w:val="24"/>
          <w:szCs w:val="24"/>
        </w:rPr>
        <w:t>Hal ini dapat dijelaskan berdasarkan respon masyarakat dimana 48 % menyatakan setuju.</w:t>
      </w:r>
      <w:r w:rsidR="0021282F" w:rsidRPr="0021282F">
        <w:rPr>
          <w:rFonts w:ascii="Times New Roman" w:eastAsia="Times New Roman" w:hAnsi="Times New Roman" w:cs="Times New Roman"/>
          <w:color w:val="000000"/>
          <w:sz w:val="24"/>
          <w:szCs w:val="24"/>
        </w:rPr>
        <w:t xml:space="preserve"> </w:t>
      </w:r>
      <w:r w:rsidR="0021282F">
        <w:rPr>
          <w:rFonts w:ascii="Times New Roman" w:eastAsia="Times New Roman" w:hAnsi="Times New Roman" w:cs="Times New Roman"/>
          <w:color w:val="000000"/>
          <w:sz w:val="24"/>
          <w:szCs w:val="24"/>
        </w:rPr>
        <w:t>Untuk memelihara kehormatan keluarga maka salah satu jalan untuk mempertahankannya adalah tetap menjalankan ketentuan yang berlaku dalam masyarakat dan selebihnya menyatakan bahwa besar kecilnya jumlah uang belanja tidak mempengaruhi tingkat kehormatan bagi keluarga kedua belah pihak.</w:t>
      </w:r>
    </w:p>
    <w:p w:rsidR="00777A5C" w:rsidRDefault="0021282F" w:rsidP="00777A5C">
      <w:pPr>
        <w:tabs>
          <w:tab w:val="left" w:pos="450"/>
          <w:tab w:val="left" w:pos="1260"/>
        </w:tabs>
        <w:spacing w:after="0" w:line="48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777A5C">
        <w:rPr>
          <w:rFonts w:ascii="Times New Roman" w:eastAsia="Times New Roman" w:hAnsi="Times New Roman" w:cs="Times New Roman"/>
          <w:color w:val="000000"/>
          <w:sz w:val="24"/>
          <w:szCs w:val="24"/>
        </w:rPr>
        <w:t xml:space="preserve"> </w:t>
      </w:r>
    </w:p>
    <w:p w:rsidR="00777A5C" w:rsidRDefault="00777A5C" w:rsidP="00777A5C">
      <w:pPr>
        <w:shd w:val="clear" w:color="auto" w:fill="FFFFFF" w:themeFill="background1"/>
        <w:tabs>
          <w:tab w:val="left" w:pos="9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t>Jika jumlah uang belanja</w:t>
      </w:r>
      <w:r w:rsidRPr="00F55EBC">
        <w:rPr>
          <w:rFonts w:ascii="Times New Roman" w:hAnsi="Times New Roman" w:cs="Times New Roman"/>
          <w:sz w:val="24"/>
          <w:szCs w:val="24"/>
        </w:rPr>
        <w:t xml:space="preserve"> yang diminta mampu dipenuhi oleh calon mempelai pria, hal tersebut akan menjadi prestise (kehormatan) bagi </w:t>
      </w:r>
      <w:r>
        <w:rPr>
          <w:rFonts w:ascii="Times New Roman" w:hAnsi="Times New Roman" w:cs="Times New Roman"/>
          <w:sz w:val="24"/>
          <w:szCs w:val="24"/>
        </w:rPr>
        <w:t>keluarga kedua belah pihak</w:t>
      </w:r>
      <w:r w:rsidRPr="00F55EBC">
        <w:rPr>
          <w:rFonts w:ascii="Times New Roman" w:hAnsi="Times New Roman" w:cs="Times New Roman"/>
          <w:sz w:val="24"/>
          <w:szCs w:val="24"/>
        </w:rPr>
        <w:t>. Kehormatan yang dimaksudkan disini adalah rasa penghargaan yang diberikan oleh pihak calon mempelai pria kepada wanita yang ingin dinikahinya, dengan memberikan pesta yang megah untuk pernikahannya m</w:t>
      </w:r>
      <w:r>
        <w:rPr>
          <w:rFonts w:ascii="Times New Roman" w:hAnsi="Times New Roman" w:cs="Times New Roman"/>
          <w:sz w:val="24"/>
          <w:szCs w:val="24"/>
        </w:rPr>
        <w:t>elalui uang belanja</w:t>
      </w:r>
      <w:r w:rsidRPr="00F55EBC">
        <w:rPr>
          <w:rFonts w:ascii="Times New Roman" w:hAnsi="Times New Roman" w:cs="Times New Roman"/>
          <w:sz w:val="24"/>
          <w:szCs w:val="24"/>
        </w:rPr>
        <w:t xml:space="preserve"> tersebut.</w:t>
      </w:r>
    </w:p>
    <w:p w:rsidR="00777A5C" w:rsidRPr="008D18C1" w:rsidRDefault="00777A5C" w:rsidP="00471FA8">
      <w:pPr>
        <w:tabs>
          <w:tab w:val="left" w:pos="450"/>
        </w:tabs>
        <w:spacing w:after="0" w:line="480" w:lineRule="auto"/>
        <w:ind w:left="1710" w:hanging="1350"/>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Tabel 4.11. </w:t>
      </w:r>
      <w:r w:rsidR="00DC7C8D">
        <w:rPr>
          <w:rFonts w:ascii="Times New Roman" w:eastAsia="Times New Roman" w:hAnsi="Times New Roman" w:cs="Times New Roman"/>
          <w:color w:val="000000"/>
          <w:sz w:val="24"/>
          <w:szCs w:val="24"/>
        </w:rPr>
        <w:t xml:space="preserve">Distribusi </w:t>
      </w:r>
      <w:r w:rsidR="009C79D5">
        <w:rPr>
          <w:rFonts w:ascii="Times New Roman" w:eastAsia="Times New Roman" w:hAnsi="Times New Roman" w:cs="Times New Roman"/>
          <w:color w:val="000000"/>
          <w:sz w:val="24"/>
          <w:szCs w:val="24"/>
        </w:rPr>
        <w:t xml:space="preserve">frekuensi </w:t>
      </w:r>
      <w:r w:rsidR="00DC7C8D">
        <w:rPr>
          <w:rFonts w:ascii="Times New Roman" w:eastAsia="Times New Roman" w:hAnsi="Times New Roman" w:cs="Times New Roman"/>
          <w:color w:val="000000"/>
          <w:sz w:val="24"/>
          <w:szCs w:val="24"/>
        </w:rPr>
        <w:t>data tentang ketentuan</w:t>
      </w:r>
      <w:r>
        <w:rPr>
          <w:rFonts w:ascii="Times New Roman" w:eastAsia="Times New Roman" w:hAnsi="Times New Roman" w:cs="Times New Roman"/>
          <w:color w:val="000000"/>
          <w:sz w:val="24"/>
          <w:szCs w:val="24"/>
        </w:rPr>
        <w:t xml:space="preserve"> jumlah uang belanja perlu dirubah</w:t>
      </w:r>
      <w:r w:rsidR="00DC7C8D">
        <w:rPr>
          <w:rFonts w:ascii="Times New Roman" w:eastAsia="Times New Roman" w:hAnsi="Times New Roman" w:cs="Times New Roman"/>
          <w:color w:val="000000"/>
          <w:sz w:val="24"/>
          <w:szCs w:val="24"/>
        </w:rPr>
        <w:t xml:space="preserve"> menurut responden</w:t>
      </w:r>
    </w:p>
    <w:tbl>
      <w:tblPr>
        <w:tblStyle w:val="TableGrid"/>
        <w:tblW w:w="0" w:type="auto"/>
        <w:tblInd w:w="468" w:type="dxa"/>
        <w:tblLook w:val="04A0"/>
      </w:tblPr>
      <w:tblGrid>
        <w:gridCol w:w="630"/>
        <w:gridCol w:w="3960"/>
        <w:gridCol w:w="1530"/>
        <w:gridCol w:w="1440"/>
      </w:tblGrid>
      <w:tr w:rsidR="00777A5C" w:rsidTr="00777A5C">
        <w:tc>
          <w:tcPr>
            <w:tcW w:w="630" w:type="dxa"/>
            <w:vMerge w:val="restart"/>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p>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w:t>
            </w:r>
          </w:p>
        </w:tc>
        <w:tc>
          <w:tcPr>
            <w:tcW w:w="3960" w:type="dxa"/>
            <w:vMerge w:val="restart"/>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p>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Pilihan Jawaban</w:t>
            </w:r>
          </w:p>
        </w:tc>
        <w:tc>
          <w:tcPr>
            <w:tcW w:w="2970" w:type="dxa"/>
            <w:gridSpan w:val="2"/>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Frekuensi</w:t>
            </w:r>
          </w:p>
        </w:tc>
      </w:tr>
      <w:tr w:rsidR="00777A5C" w:rsidTr="00777A5C">
        <w:tc>
          <w:tcPr>
            <w:tcW w:w="630" w:type="dxa"/>
            <w:vMerge/>
          </w:tcPr>
          <w:p w:rsidR="00777A5C" w:rsidRDefault="00777A5C" w:rsidP="00777A5C">
            <w:pPr>
              <w:tabs>
                <w:tab w:val="left" w:pos="450"/>
              </w:tabs>
              <w:spacing w:line="480" w:lineRule="auto"/>
              <w:jc w:val="both"/>
              <w:rPr>
                <w:rFonts w:ascii="Times New Roman" w:eastAsia="Times New Roman" w:hAnsi="Times New Roman" w:cs="Times New Roman"/>
                <w:color w:val="000000"/>
                <w:sz w:val="24"/>
                <w:szCs w:val="24"/>
              </w:rPr>
            </w:pPr>
          </w:p>
        </w:tc>
        <w:tc>
          <w:tcPr>
            <w:tcW w:w="3960" w:type="dxa"/>
            <w:vMerge/>
          </w:tcPr>
          <w:p w:rsidR="00777A5C" w:rsidRDefault="00777A5C" w:rsidP="00777A5C">
            <w:pPr>
              <w:tabs>
                <w:tab w:val="left" w:pos="450"/>
              </w:tabs>
              <w:spacing w:line="480" w:lineRule="auto"/>
              <w:jc w:val="both"/>
              <w:rPr>
                <w:rFonts w:ascii="Times New Roman" w:eastAsia="Times New Roman" w:hAnsi="Times New Roman" w:cs="Times New Roman"/>
                <w:color w:val="000000"/>
                <w:sz w:val="24"/>
                <w:szCs w:val="24"/>
              </w:rPr>
            </w:pPr>
          </w:p>
        </w:tc>
        <w:tc>
          <w:tcPr>
            <w:tcW w:w="1530" w:type="dxa"/>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Absolut</w:t>
            </w:r>
          </w:p>
        </w:tc>
        <w:tc>
          <w:tcPr>
            <w:tcW w:w="1440" w:type="dxa"/>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Relatif</w:t>
            </w:r>
          </w:p>
        </w:tc>
      </w:tr>
      <w:tr w:rsidR="00777A5C" w:rsidTr="00777A5C">
        <w:tc>
          <w:tcPr>
            <w:tcW w:w="630" w:type="dxa"/>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960" w:type="dxa"/>
          </w:tcPr>
          <w:p w:rsidR="00777A5C" w:rsidRPr="004619C8" w:rsidRDefault="00777A5C" w:rsidP="00777A5C">
            <w:pPr>
              <w:tabs>
                <w:tab w:val="left" w:pos="450"/>
              </w:tabs>
              <w:spacing w:line="48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Sangat setuju</w:t>
            </w:r>
          </w:p>
        </w:tc>
        <w:tc>
          <w:tcPr>
            <w:tcW w:w="1530" w:type="dxa"/>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1440" w:type="dxa"/>
          </w:tcPr>
          <w:p w:rsidR="00777A5C" w:rsidRDefault="00C6119A"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48 </w:t>
            </w:r>
          </w:p>
        </w:tc>
      </w:tr>
      <w:tr w:rsidR="00777A5C" w:rsidTr="00777A5C">
        <w:tc>
          <w:tcPr>
            <w:tcW w:w="630" w:type="dxa"/>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3960" w:type="dxa"/>
          </w:tcPr>
          <w:p w:rsidR="00777A5C" w:rsidRPr="004619C8" w:rsidRDefault="00777A5C" w:rsidP="00777A5C">
            <w:pPr>
              <w:tabs>
                <w:tab w:val="left" w:pos="450"/>
              </w:tabs>
              <w:spacing w:line="48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Setuju </w:t>
            </w:r>
          </w:p>
        </w:tc>
        <w:tc>
          <w:tcPr>
            <w:tcW w:w="1530" w:type="dxa"/>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1440" w:type="dxa"/>
          </w:tcPr>
          <w:p w:rsidR="00777A5C" w:rsidRDefault="00C6119A"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32 </w:t>
            </w:r>
          </w:p>
        </w:tc>
      </w:tr>
      <w:tr w:rsidR="00777A5C" w:rsidTr="00777A5C">
        <w:tc>
          <w:tcPr>
            <w:tcW w:w="630" w:type="dxa"/>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3960" w:type="dxa"/>
          </w:tcPr>
          <w:p w:rsidR="00777A5C" w:rsidRPr="004619C8" w:rsidRDefault="00777A5C" w:rsidP="00777A5C">
            <w:pPr>
              <w:tabs>
                <w:tab w:val="left" w:pos="450"/>
              </w:tabs>
              <w:spacing w:line="48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Kurang setuju</w:t>
            </w:r>
          </w:p>
        </w:tc>
        <w:tc>
          <w:tcPr>
            <w:tcW w:w="1530" w:type="dxa"/>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440" w:type="dxa"/>
          </w:tcPr>
          <w:p w:rsidR="00777A5C" w:rsidRDefault="00C6119A"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w:t>
            </w:r>
          </w:p>
        </w:tc>
      </w:tr>
      <w:tr w:rsidR="00777A5C" w:rsidTr="00777A5C">
        <w:tc>
          <w:tcPr>
            <w:tcW w:w="630" w:type="dxa"/>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3960" w:type="dxa"/>
          </w:tcPr>
          <w:p w:rsidR="00777A5C" w:rsidRDefault="00777A5C" w:rsidP="00777A5C">
            <w:pPr>
              <w:tabs>
                <w:tab w:val="left" w:pos="450"/>
              </w:tabs>
              <w:spacing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Tidak setuju</w:t>
            </w:r>
          </w:p>
        </w:tc>
        <w:tc>
          <w:tcPr>
            <w:tcW w:w="1530" w:type="dxa"/>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440" w:type="dxa"/>
          </w:tcPr>
          <w:p w:rsidR="00777A5C" w:rsidRDefault="00C6119A"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16 </w:t>
            </w:r>
          </w:p>
        </w:tc>
      </w:tr>
      <w:tr w:rsidR="00777A5C" w:rsidTr="00777A5C">
        <w:tc>
          <w:tcPr>
            <w:tcW w:w="4590" w:type="dxa"/>
            <w:gridSpan w:val="2"/>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Jumlah </w:t>
            </w:r>
          </w:p>
        </w:tc>
        <w:tc>
          <w:tcPr>
            <w:tcW w:w="1530" w:type="dxa"/>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p>
        </w:tc>
        <w:tc>
          <w:tcPr>
            <w:tcW w:w="1440" w:type="dxa"/>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w:t>
            </w:r>
          </w:p>
        </w:tc>
      </w:tr>
    </w:tbl>
    <w:p w:rsidR="00777A5C" w:rsidRDefault="00777A5C" w:rsidP="00777A5C">
      <w:pPr>
        <w:tabs>
          <w:tab w:val="left" w:pos="450"/>
        </w:tabs>
        <w:spacing w:after="0" w:line="48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Sumber : data hasil angket yang diolah (angket No. 13)</w:t>
      </w:r>
    </w:p>
    <w:p w:rsidR="00777A5C" w:rsidRDefault="00C6119A" w:rsidP="00777A5C">
      <w:pPr>
        <w:tabs>
          <w:tab w:val="left" w:pos="450"/>
        </w:tabs>
        <w:spacing w:after="0" w:line="48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Berdasarkan data </w:t>
      </w:r>
      <w:r w:rsidR="00777A5C">
        <w:rPr>
          <w:rFonts w:ascii="Times New Roman" w:eastAsia="Times New Roman" w:hAnsi="Times New Roman" w:cs="Times New Roman"/>
          <w:color w:val="000000"/>
          <w:sz w:val="24"/>
          <w:szCs w:val="24"/>
        </w:rPr>
        <w:t>di atas</w:t>
      </w:r>
      <w:r>
        <w:rPr>
          <w:rFonts w:ascii="Times New Roman" w:eastAsia="Times New Roman" w:hAnsi="Times New Roman" w:cs="Times New Roman"/>
          <w:color w:val="000000"/>
          <w:sz w:val="24"/>
          <w:szCs w:val="24"/>
        </w:rPr>
        <w:t>, ada kecenderungan responden sangat setuju</w:t>
      </w:r>
      <w:r w:rsidR="00777A5C">
        <w:rPr>
          <w:rFonts w:ascii="Times New Roman" w:eastAsia="Times New Roman" w:hAnsi="Times New Roman" w:cs="Times New Roman"/>
          <w:color w:val="000000"/>
          <w:sz w:val="24"/>
          <w:szCs w:val="24"/>
        </w:rPr>
        <w:t xml:space="preserve"> bahwa sebagian besar masyarakat menginginkan adanya suatu perubahan jumlah </w:t>
      </w:r>
      <w:r>
        <w:rPr>
          <w:rFonts w:ascii="Times New Roman" w:eastAsia="Times New Roman" w:hAnsi="Times New Roman" w:cs="Times New Roman"/>
          <w:color w:val="000000"/>
          <w:sz w:val="24"/>
          <w:szCs w:val="24"/>
        </w:rPr>
        <w:t xml:space="preserve">uang belanja </w:t>
      </w:r>
      <w:r w:rsidR="00777A5C">
        <w:rPr>
          <w:rFonts w:ascii="Times New Roman" w:eastAsia="Times New Roman" w:hAnsi="Times New Roman" w:cs="Times New Roman"/>
          <w:color w:val="000000"/>
          <w:sz w:val="24"/>
          <w:szCs w:val="24"/>
        </w:rPr>
        <w:t xml:space="preserve">sesuai dengan kemampuan pihak laki-laki. </w:t>
      </w:r>
      <w:r>
        <w:rPr>
          <w:rFonts w:ascii="Times New Roman" w:eastAsia="Times New Roman" w:hAnsi="Times New Roman" w:cs="Times New Roman"/>
          <w:color w:val="000000"/>
          <w:sz w:val="24"/>
          <w:szCs w:val="24"/>
        </w:rPr>
        <w:t>Hal ini dapat dilihat dari respon masyarakat yang menyatakan</w:t>
      </w:r>
      <w:r w:rsidR="00777A5C">
        <w:rPr>
          <w:rFonts w:ascii="Times New Roman" w:eastAsia="Times New Roman" w:hAnsi="Times New Roman" w:cs="Times New Roman"/>
          <w:color w:val="000000"/>
          <w:sz w:val="24"/>
          <w:szCs w:val="24"/>
        </w:rPr>
        <w:t xml:space="preserve"> 48 % responden memilih sangat setuju</w:t>
      </w:r>
    </w:p>
    <w:p w:rsidR="00777A5C" w:rsidRDefault="00777A5C" w:rsidP="00777A5C">
      <w:pPr>
        <w:tabs>
          <w:tab w:val="left" w:pos="450"/>
        </w:tabs>
        <w:spacing w:after="0" w:line="48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Berbagai tanggapan masyarakat tentang tata cara penentuan jumlah uang belanja dalam perkawinan masyarakat Balangpesoang. Dapat dilihat pada tabel dibawah ini :</w:t>
      </w:r>
    </w:p>
    <w:p w:rsidR="00777A5C" w:rsidRPr="008D18C1" w:rsidRDefault="00777A5C" w:rsidP="00471FA8">
      <w:pPr>
        <w:tabs>
          <w:tab w:val="left" w:pos="450"/>
        </w:tabs>
        <w:spacing w:after="0" w:line="480" w:lineRule="auto"/>
        <w:ind w:left="1710" w:hanging="1350"/>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Tabel 4.12. </w:t>
      </w:r>
      <w:r w:rsidR="00471FA8">
        <w:rPr>
          <w:rFonts w:ascii="Times New Roman" w:eastAsia="Times New Roman" w:hAnsi="Times New Roman" w:cs="Times New Roman"/>
          <w:color w:val="000000"/>
          <w:sz w:val="24"/>
          <w:szCs w:val="24"/>
        </w:rPr>
        <w:t xml:space="preserve">Distribusi </w:t>
      </w:r>
      <w:r w:rsidR="009C79D5">
        <w:rPr>
          <w:rFonts w:ascii="Times New Roman" w:eastAsia="Times New Roman" w:hAnsi="Times New Roman" w:cs="Times New Roman"/>
          <w:color w:val="000000"/>
          <w:sz w:val="24"/>
          <w:szCs w:val="24"/>
        </w:rPr>
        <w:t xml:space="preserve">frekuensi </w:t>
      </w:r>
      <w:r w:rsidR="00471FA8">
        <w:rPr>
          <w:rFonts w:ascii="Times New Roman" w:eastAsia="Times New Roman" w:hAnsi="Times New Roman" w:cs="Times New Roman"/>
          <w:color w:val="000000"/>
          <w:sz w:val="24"/>
          <w:szCs w:val="24"/>
        </w:rPr>
        <w:t>data tentang p</w:t>
      </w:r>
      <w:r>
        <w:rPr>
          <w:rFonts w:ascii="Times New Roman" w:eastAsia="Times New Roman" w:hAnsi="Times New Roman" w:cs="Times New Roman"/>
          <w:color w:val="000000"/>
          <w:sz w:val="24"/>
          <w:szCs w:val="24"/>
        </w:rPr>
        <w:t>enentuan uang belanja memberatkan pihak laki-laki</w:t>
      </w:r>
      <w:r w:rsidR="00471FA8">
        <w:rPr>
          <w:rFonts w:ascii="Times New Roman" w:eastAsia="Times New Roman" w:hAnsi="Times New Roman" w:cs="Times New Roman"/>
          <w:color w:val="000000"/>
          <w:sz w:val="24"/>
          <w:szCs w:val="24"/>
        </w:rPr>
        <w:t xml:space="preserve"> menurut responden</w:t>
      </w:r>
    </w:p>
    <w:tbl>
      <w:tblPr>
        <w:tblStyle w:val="TableGrid"/>
        <w:tblW w:w="0" w:type="auto"/>
        <w:tblInd w:w="468" w:type="dxa"/>
        <w:tblLook w:val="04A0"/>
      </w:tblPr>
      <w:tblGrid>
        <w:gridCol w:w="630"/>
        <w:gridCol w:w="3960"/>
        <w:gridCol w:w="1530"/>
        <w:gridCol w:w="1440"/>
      </w:tblGrid>
      <w:tr w:rsidR="00777A5C" w:rsidTr="00777A5C">
        <w:tc>
          <w:tcPr>
            <w:tcW w:w="630" w:type="dxa"/>
            <w:vMerge w:val="restart"/>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p>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w:t>
            </w:r>
          </w:p>
        </w:tc>
        <w:tc>
          <w:tcPr>
            <w:tcW w:w="3960" w:type="dxa"/>
            <w:vMerge w:val="restart"/>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p>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Pilihan Jawaban</w:t>
            </w:r>
          </w:p>
        </w:tc>
        <w:tc>
          <w:tcPr>
            <w:tcW w:w="2970" w:type="dxa"/>
            <w:gridSpan w:val="2"/>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Frekuensi</w:t>
            </w:r>
          </w:p>
        </w:tc>
      </w:tr>
      <w:tr w:rsidR="00777A5C" w:rsidTr="00777A5C">
        <w:tc>
          <w:tcPr>
            <w:tcW w:w="630" w:type="dxa"/>
            <w:vMerge/>
          </w:tcPr>
          <w:p w:rsidR="00777A5C" w:rsidRDefault="00777A5C" w:rsidP="00777A5C">
            <w:pPr>
              <w:tabs>
                <w:tab w:val="left" w:pos="450"/>
              </w:tabs>
              <w:spacing w:line="480" w:lineRule="auto"/>
              <w:jc w:val="both"/>
              <w:rPr>
                <w:rFonts w:ascii="Times New Roman" w:eastAsia="Times New Roman" w:hAnsi="Times New Roman" w:cs="Times New Roman"/>
                <w:color w:val="000000"/>
                <w:sz w:val="24"/>
                <w:szCs w:val="24"/>
              </w:rPr>
            </w:pPr>
          </w:p>
        </w:tc>
        <w:tc>
          <w:tcPr>
            <w:tcW w:w="3960" w:type="dxa"/>
            <w:vMerge/>
          </w:tcPr>
          <w:p w:rsidR="00777A5C" w:rsidRDefault="00777A5C" w:rsidP="00777A5C">
            <w:pPr>
              <w:tabs>
                <w:tab w:val="left" w:pos="450"/>
              </w:tabs>
              <w:spacing w:line="480" w:lineRule="auto"/>
              <w:jc w:val="both"/>
              <w:rPr>
                <w:rFonts w:ascii="Times New Roman" w:eastAsia="Times New Roman" w:hAnsi="Times New Roman" w:cs="Times New Roman"/>
                <w:color w:val="000000"/>
                <w:sz w:val="24"/>
                <w:szCs w:val="24"/>
              </w:rPr>
            </w:pPr>
          </w:p>
        </w:tc>
        <w:tc>
          <w:tcPr>
            <w:tcW w:w="1530" w:type="dxa"/>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Absolut</w:t>
            </w:r>
          </w:p>
        </w:tc>
        <w:tc>
          <w:tcPr>
            <w:tcW w:w="1440" w:type="dxa"/>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Relatif</w:t>
            </w:r>
          </w:p>
        </w:tc>
      </w:tr>
      <w:tr w:rsidR="00777A5C" w:rsidTr="00777A5C">
        <w:tc>
          <w:tcPr>
            <w:tcW w:w="630" w:type="dxa"/>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960" w:type="dxa"/>
          </w:tcPr>
          <w:p w:rsidR="00777A5C" w:rsidRPr="004619C8" w:rsidRDefault="00777A5C" w:rsidP="00777A5C">
            <w:pPr>
              <w:tabs>
                <w:tab w:val="left" w:pos="450"/>
              </w:tabs>
              <w:spacing w:line="48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Sering</w:t>
            </w:r>
          </w:p>
        </w:tc>
        <w:tc>
          <w:tcPr>
            <w:tcW w:w="1530" w:type="dxa"/>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1440" w:type="dxa"/>
          </w:tcPr>
          <w:p w:rsidR="00777A5C" w:rsidRDefault="00F621AE"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48 </w:t>
            </w:r>
          </w:p>
        </w:tc>
      </w:tr>
      <w:tr w:rsidR="00777A5C" w:rsidTr="00777A5C">
        <w:tc>
          <w:tcPr>
            <w:tcW w:w="630" w:type="dxa"/>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3960" w:type="dxa"/>
          </w:tcPr>
          <w:p w:rsidR="00777A5C" w:rsidRPr="004619C8" w:rsidRDefault="00777A5C" w:rsidP="00777A5C">
            <w:pPr>
              <w:tabs>
                <w:tab w:val="left" w:pos="450"/>
              </w:tabs>
              <w:spacing w:line="48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Pernah  </w:t>
            </w:r>
          </w:p>
        </w:tc>
        <w:tc>
          <w:tcPr>
            <w:tcW w:w="1530" w:type="dxa"/>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1440" w:type="dxa"/>
          </w:tcPr>
          <w:p w:rsidR="00777A5C" w:rsidRDefault="00F621AE"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28 </w:t>
            </w:r>
          </w:p>
        </w:tc>
      </w:tr>
      <w:tr w:rsidR="00777A5C" w:rsidTr="00777A5C">
        <w:tc>
          <w:tcPr>
            <w:tcW w:w="630" w:type="dxa"/>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3960" w:type="dxa"/>
          </w:tcPr>
          <w:p w:rsidR="00777A5C" w:rsidRPr="004619C8" w:rsidRDefault="00777A5C" w:rsidP="00777A5C">
            <w:pPr>
              <w:tabs>
                <w:tab w:val="left" w:pos="450"/>
              </w:tabs>
              <w:spacing w:line="48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Kadang-kadang</w:t>
            </w:r>
          </w:p>
        </w:tc>
        <w:tc>
          <w:tcPr>
            <w:tcW w:w="1530" w:type="dxa"/>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1440" w:type="dxa"/>
          </w:tcPr>
          <w:p w:rsidR="00777A5C" w:rsidRDefault="00F621AE"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24 </w:t>
            </w:r>
          </w:p>
        </w:tc>
      </w:tr>
      <w:tr w:rsidR="00777A5C" w:rsidTr="00777A5C">
        <w:tc>
          <w:tcPr>
            <w:tcW w:w="630" w:type="dxa"/>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3960" w:type="dxa"/>
          </w:tcPr>
          <w:p w:rsidR="00777A5C" w:rsidRDefault="00777A5C" w:rsidP="00777A5C">
            <w:pPr>
              <w:tabs>
                <w:tab w:val="left" w:pos="450"/>
              </w:tabs>
              <w:spacing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Tidak pernah</w:t>
            </w:r>
          </w:p>
        </w:tc>
        <w:tc>
          <w:tcPr>
            <w:tcW w:w="1530" w:type="dxa"/>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w:t>
            </w:r>
          </w:p>
        </w:tc>
        <w:tc>
          <w:tcPr>
            <w:tcW w:w="1440" w:type="dxa"/>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w:t>
            </w:r>
          </w:p>
        </w:tc>
      </w:tr>
      <w:tr w:rsidR="00777A5C" w:rsidTr="00777A5C">
        <w:tc>
          <w:tcPr>
            <w:tcW w:w="4590" w:type="dxa"/>
            <w:gridSpan w:val="2"/>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Jumlah </w:t>
            </w:r>
          </w:p>
        </w:tc>
        <w:tc>
          <w:tcPr>
            <w:tcW w:w="1530" w:type="dxa"/>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p>
        </w:tc>
        <w:tc>
          <w:tcPr>
            <w:tcW w:w="1440" w:type="dxa"/>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w:t>
            </w:r>
          </w:p>
        </w:tc>
      </w:tr>
    </w:tbl>
    <w:p w:rsidR="00777A5C" w:rsidRDefault="00777A5C" w:rsidP="00777A5C">
      <w:pPr>
        <w:tabs>
          <w:tab w:val="left" w:pos="450"/>
        </w:tabs>
        <w:spacing w:after="0" w:line="48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Sumber : data hasil angket yang diolah (angket No. 17)</w:t>
      </w:r>
    </w:p>
    <w:p w:rsidR="00777A5C" w:rsidRDefault="00777A5C" w:rsidP="00777A5C">
      <w:pPr>
        <w:tabs>
          <w:tab w:val="left" w:pos="450"/>
        </w:tabs>
        <w:spacing w:after="0" w:line="48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Dengan melihat hasil analisis angket di atas, maka besarnya uang belanja</w:t>
      </w:r>
      <w:r w:rsidR="00F621AE">
        <w:rPr>
          <w:rFonts w:ascii="Times New Roman" w:eastAsia="Times New Roman" w:hAnsi="Times New Roman" w:cs="Times New Roman"/>
          <w:color w:val="000000"/>
          <w:sz w:val="24"/>
          <w:szCs w:val="24"/>
        </w:rPr>
        <w:t xml:space="preserve"> yang diminta pihak perempuan</w:t>
      </w:r>
      <w:r>
        <w:rPr>
          <w:rFonts w:ascii="Times New Roman" w:eastAsia="Times New Roman" w:hAnsi="Times New Roman" w:cs="Times New Roman"/>
          <w:color w:val="000000"/>
          <w:sz w:val="24"/>
          <w:szCs w:val="24"/>
        </w:rPr>
        <w:t xml:space="preserve"> memberatkan pihak laki-laki. Dimana 48 % </w:t>
      </w:r>
      <w:r w:rsidR="00F621AE">
        <w:rPr>
          <w:rFonts w:ascii="Times New Roman" w:eastAsia="Times New Roman" w:hAnsi="Times New Roman" w:cs="Times New Roman"/>
          <w:color w:val="000000"/>
          <w:sz w:val="24"/>
          <w:szCs w:val="24"/>
        </w:rPr>
        <w:t xml:space="preserve">responden </w:t>
      </w:r>
      <w:r>
        <w:rPr>
          <w:rFonts w:ascii="Times New Roman" w:eastAsia="Times New Roman" w:hAnsi="Times New Roman" w:cs="Times New Roman"/>
          <w:color w:val="000000"/>
          <w:sz w:val="24"/>
          <w:szCs w:val="24"/>
        </w:rPr>
        <w:t>menyatakan sering memberatkan</w:t>
      </w:r>
      <w:r w:rsidR="00F621A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
    <w:p w:rsidR="00777A5C" w:rsidRDefault="00777A5C" w:rsidP="00777A5C">
      <w:pPr>
        <w:tabs>
          <w:tab w:val="left" w:pos="450"/>
        </w:tabs>
        <w:spacing w:after="0" w:line="48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Yang banyak memberatkan pihak laki-laki adalah tingginya jumlah uang belanja yang diminta oleh keluarga pihak perempuan. Hal ini terkait dengan status sosial dan jenjang pendidikan seseorang dalam masyarakat, apalagi jika pihak perempuan berasal dari keluarga bangsawan sementara pihak laki-laki berasal dari keluarga keturunan masyarakat biasa.</w:t>
      </w:r>
    </w:p>
    <w:p w:rsidR="00777A5C" w:rsidRDefault="00777A5C" w:rsidP="00777A5C">
      <w:pPr>
        <w:tabs>
          <w:tab w:val="left" w:pos="450"/>
        </w:tabs>
        <w:spacing w:after="0" w:line="48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Seperti yang dikemukakan oleh Bapak Pagga yang menyatakan bahwa:</w:t>
      </w:r>
    </w:p>
    <w:p w:rsidR="00777A5C" w:rsidRDefault="00777A5C" w:rsidP="00777A5C">
      <w:pPr>
        <w:tabs>
          <w:tab w:val="left" w:pos="450"/>
        </w:tabs>
        <w:spacing w:after="0" w:line="480" w:lineRule="auto"/>
        <w:ind w:left="14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Menurut saya uang belanja itu sangat memberatkan karena biasanya pihak keluarga perempuan yang meminta tinggi uang </w:t>
      </w:r>
      <w:r>
        <w:rPr>
          <w:rFonts w:ascii="Times New Roman" w:eastAsia="Times New Roman" w:hAnsi="Times New Roman" w:cs="Times New Roman"/>
          <w:i/>
          <w:color w:val="000000"/>
          <w:sz w:val="24"/>
          <w:szCs w:val="24"/>
        </w:rPr>
        <w:t xml:space="preserve">panaiknya </w:t>
      </w:r>
      <w:r>
        <w:rPr>
          <w:rFonts w:ascii="Times New Roman" w:eastAsia="Times New Roman" w:hAnsi="Times New Roman" w:cs="Times New Roman"/>
          <w:color w:val="000000"/>
          <w:sz w:val="24"/>
          <w:szCs w:val="24"/>
        </w:rPr>
        <w:t>tanpa melihat kondisi ekonomi pihak laki-laki.</w:t>
      </w:r>
      <w:r>
        <w:rPr>
          <w:rStyle w:val="FootnoteReference"/>
          <w:rFonts w:ascii="Times New Roman" w:eastAsia="Times New Roman" w:hAnsi="Times New Roman" w:cs="Times New Roman"/>
          <w:color w:val="000000"/>
          <w:sz w:val="24"/>
          <w:szCs w:val="24"/>
        </w:rPr>
        <w:footnoteReference w:id="50"/>
      </w:r>
    </w:p>
    <w:p w:rsidR="00777A5C" w:rsidRDefault="00777A5C" w:rsidP="00777A5C">
      <w:pPr>
        <w:tabs>
          <w:tab w:val="left" w:pos="450"/>
        </w:tabs>
        <w:spacing w:after="0" w:line="480" w:lineRule="auto"/>
        <w:ind w:left="360" w:firstLine="10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Hal senada juga dikemukakan oleh bapak Abdul Kahar yang meyatakan bahwa:</w:t>
      </w:r>
    </w:p>
    <w:p w:rsidR="00777A5C" w:rsidRDefault="00777A5C" w:rsidP="00777A5C">
      <w:pPr>
        <w:tabs>
          <w:tab w:val="left" w:pos="450"/>
        </w:tabs>
        <w:spacing w:after="0" w:line="480" w:lineRule="auto"/>
        <w:ind w:left="14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Uang belanja itu sebenarnya memberatkan apalagi kalau laki-lakinya berasal dari keluarga yang kurang mampu atau pas-pasan, ini bisa berakibat menghambat perkawinan.</w:t>
      </w:r>
      <w:r>
        <w:rPr>
          <w:rStyle w:val="FootnoteReference"/>
          <w:rFonts w:ascii="Times New Roman" w:eastAsia="Times New Roman" w:hAnsi="Times New Roman" w:cs="Times New Roman"/>
          <w:color w:val="000000"/>
          <w:sz w:val="24"/>
          <w:szCs w:val="24"/>
        </w:rPr>
        <w:footnoteReference w:id="51"/>
      </w:r>
    </w:p>
    <w:p w:rsidR="00777A5C" w:rsidRPr="00B8024D" w:rsidRDefault="00777A5C" w:rsidP="00777A5C">
      <w:pPr>
        <w:pStyle w:val="NormalWeb"/>
        <w:spacing w:line="480" w:lineRule="auto"/>
        <w:ind w:left="360" w:firstLine="1080"/>
        <w:jc w:val="both"/>
      </w:pPr>
      <w:r w:rsidRPr="00B8024D">
        <w:t>Masalah besarnya jumlah uang belanja yang di butuhkan dalam pesta perkawinan, memang adakalanya dapat membawa akibat buruk, terutama bagi pihak keluarga laki-laki. Disebabkan karena pihak keluarga laki-laki disamping memberikan jumlah uang belanja seperti apa yang di tuntut oleh pihak keluarga wanita, adakalanya dia juga harus menyediakan jumlah uang yang diperlukannya sendiri. Jadi berarti bahwa pihak pria harus menyediakan jumlah uang belanja paling tidak dua kali jumlah anggaran belanja yang dibutuhkan oleh keluarganya sendiri.</w:t>
      </w:r>
    </w:p>
    <w:p w:rsidR="00777A5C" w:rsidRDefault="00777A5C" w:rsidP="00777A5C">
      <w:pPr>
        <w:pStyle w:val="NormalWeb"/>
        <w:spacing w:line="480" w:lineRule="auto"/>
        <w:ind w:left="360" w:firstLine="1080"/>
        <w:jc w:val="both"/>
        <w:rPr>
          <w:rFonts w:ascii="Arial" w:hAnsi="Arial" w:cs="Arial"/>
        </w:rPr>
      </w:pPr>
      <w:r w:rsidRPr="00C317A5">
        <w:t xml:space="preserve">Dalam suatu upacara yang penting dan menentukan dalam adat selingkaran hidup dikalangan orang bugis adalah upacara perkawinan. Seorang yang disebut kaya atau berpangkat barulah dianggap sebagai orang yang berada apabila telah melakukan perkawinan dengan meriah dan megah, mereka akan bangga apabila upacara perkawinan tersebut dihadiri oleh orang </w:t>
      </w:r>
      <w:r w:rsidRPr="00C317A5">
        <w:lastRenderedPageBreak/>
        <w:t>banyak dan pejabat-pejabat tinggi. Mereka akan merasa malu jika melakukan upa</w:t>
      </w:r>
      <w:r>
        <w:t>cara perkawinan dengan biasa-biasa saja</w:t>
      </w:r>
      <w:r w:rsidRPr="00E874F3">
        <w:rPr>
          <w:rFonts w:ascii="Arial" w:hAnsi="Arial" w:cs="Arial"/>
        </w:rPr>
        <w:t>.</w:t>
      </w:r>
    </w:p>
    <w:p w:rsidR="00777A5C" w:rsidRPr="00B8024D" w:rsidRDefault="00471FA8" w:rsidP="0021282F">
      <w:pPr>
        <w:pStyle w:val="NormalWeb"/>
        <w:spacing w:line="480" w:lineRule="auto"/>
        <w:ind w:left="1710" w:hanging="1350"/>
        <w:jc w:val="both"/>
        <w:rPr>
          <w:rFonts w:ascii="Arial" w:hAnsi="Arial" w:cs="Arial"/>
        </w:rPr>
      </w:pPr>
      <w:r>
        <w:rPr>
          <w:color w:val="000000"/>
        </w:rPr>
        <w:t xml:space="preserve">Tabel 4.13. Distribusi </w:t>
      </w:r>
      <w:r w:rsidR="009C79D5">
        <w:rPr>
          <w:color w:val="000000"/>
        </w:rPr>
        <w:t xml:space="preserve">frekuensi </w:t>
      </w:r>
      <w:r>
        <w:rPr>
          <w:color w:val="000000"/>
        </w:rPr>
        <w:t>data tentang p</w:t>
      </w:r>
      <w:r w:rsidR="00777A5C">
        <w:rPr>
          <w:color w:val="000000"/>
        </w:rPr>
        <w:t>ihak keluarga perempuan merasa malu ataupun gengsi jika uang belanja tergolong sedikit</w:t>
      </w:r>
      <w:r>
        <w:rPr>
          <w:color w:val="000000"/>
        </w:rPr>
        <w:t xml:space="preserve"> menurut responden </w:t>
      </w:r>
    </w:p>
    <w:tbl>
      <w:tblPr>
        <w:tblStyle w:val="TableGrid"/>
        <w:tblW w:w="0" w:type="auto"/>
        <w:tblInd w:w="468" w:type="dxa"/>
        <w:tblLook w:val="04A0"/>
      </w:tblPr>
      <w:tblGrid>
        <w:gridCol w:w="630"/>
        <w:gridCol w:w="3960"/>
        <w:gridCol w:w="1530"/>
        <w:gridCol w:w="1440"/>
      </w:tblGrid>
      <w:tr w:rsidR="00777A5C" w:rsidTr="00777A5C">
        <w:tc>
          <w:tcPr>
            <w:tcW w:w="630" w:type="dxa"/>
            <w:vMerge w:val="restart"/>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p>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w:t>
            </w:r>
          </w:p>
        </w:tc>
        <w:tc>
          <w:tcPr>
            <w:tcW w:w="3960" w:type="dxa"/>
            <w:vMerge w:val="restart"/>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p>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Pilihan Jawaban</w:t>
            </w:r>
          </w:p>
        </w:tc>
        <w:tc>
          <w:tcPr>
            <w:tcW w:w="2970" w:type="dxa"/>
            <w:gridSpan w:val="2"/>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Frekuensi</w:t>
            </w:r>
          </w:p>
        </w:tc>
      </w:tr>
      <w:tr w:rsidR="00777A5C" w:rsidTr="00777A5C">
        <w:tc>
          <w:tcPr>
            <w:tcW w:w="630" w:type="dxa"/>
            <w:vMerge/>
          </w:tcPr>
          <w:p w:rsidR="00777A5C" w:rsidRDefault="00777A5C" w:rsidP="00777A5C">
            <w:pPr>
              <w:tabs>
                <w:tab w:val="left" w:pos="450"/>
              </w:tabs>
              <w:spacing w:line="480" w:lineRule="auto"/>
              <w:jc w:val="both"/>
              <w:rPr>
                <w:rFonts w:ascii="Times New Roman" w:eastAsia="Times New Roman" w:hAnsi="Times New Roman" w:cs="Times New Roman"/>
                <w:color w:val="000000"/>
                <w:sz w:val="24"/>
                <w:szCs w:val="24"/>
              </w:rPr>
            </w:pPr>
          </w:p>
        </w:tc>
        <w:tc>
          <w:tcPr>
            <w:tcW w:w="3960" w:type="dxa"/>
            <w:vMerge/>
          </w:tcPr>
          <w:p w:rsidR="00777A5C" w:rsidRDefault="00777A5C" w:rsidP="00777A5C">
            <w:pPr>
              <w:tabs>
                <w:tab w:val="left" w:pos="450"/>
              </w:tabs>
              <w:spacing w:line="480" w:lineRule="auto"/>
              <w:jc w:val="both"/>
              <w:rPr>
                <w:rFonts w:ascii="Times New Roman" w:eastAsia="Times New Roman" w:hAnsi="Times New Roman" w:cs="Times New Roman"/>
                <w:color w:val="000000"/>
                <w:sz w:val="24"/>
                <w:szCs w:val="24"/>
              </w:rPr>
            </w:pPr>
          </w:p>
        </w:tc>
        <w:tc>
          <w:tcPr>
            <w:tcW w:w="1530" w:type="dxa"/>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Absolut</w:t>
            </w:r>
          </w:p>
        </w:tc>
        <w:tc>
          <w:tcPr>
            <w:tcW w:w="1440" w:type="dxa"/>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Relatif</w:t>
            </w:r>
          </w:p>
        </w:tc>
      </w:tr>
      <w:tr w:rsidR="00777A5C" w:rsidTr="00777A5C">
        <w:tc>
          <w:tcPr>
            <w:tcW w:w="630" w:type="dxa"/>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960" w:type="dxa"/>
          </w:tcPr>
          <w:p w:rsidR="00777A5C" w:rsidRPr="004619C8" w:rsidRDefault="00777A5C" w:rsidP="00777A5C">
            <w:pPr>
              <w:tabs>
                <w:tab w:val="left" w:pos="450"/>
              </w:tabs>
              <w:spacing w:line="48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Sangat setuju</w:t>
            </w:r>
          </w:p>
        </w:tc>
        <w:tc>
          <w:tcPr>
            <w:tcW w:w="1530" w:type="dxa"/>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440" w:type="dxa"/>
          </w:tcPr>
          <w:p w:rsidR="00777A5C" w:rsidRDefault="00F621AE"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 </w:t>
            </w:r>
          </w:p>
        </w:tc>
      </w:tr>
      <w:tr w:rsidR="00777A5C" w:rsidTr="00777A5C">
        <w:tc>
          <w:tcPr>
            <w:tcW w:w="630" w:type="dxa"/>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3960" w:type="dxa"/>
          </w:tcPr>
          <w:p w:rsidR="00777A5C" w:rsidRPr="004619C8" w:rsidRDefault="00777A5C" w:rsidP="00777A5C">
            <w:pPr>
              <w:tabs>
                <w:tab w:val="left" w:pos="450"/>
              </w:tabs>
              <w:spacing w:line="48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Setuju </w:t>
            </w:r>
          </w:p>
        </w:tc>
        <w:tc>
          <w:tcPr>
            <w:tcW w:w="1530" w:type="dxa"/>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1440" w:type="dxa"/>
          </w:tcPr>
          <w:p w:rsidR="00777A5C" w:rsidRDefault="00F621AE"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44 </w:t>
            </w:r>
          </w:p>
        </w:tc>
      </w:tr>
      <w:tr w:rsidR="00777A5C" w:rsidTr="00777A5C">
        <w:tc>
          <w:tcPr>
            <w:tcW w:w="630" w:type="dxa"/>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3960" w:type="dxa"/>
          </w:tcPr>
          <w:p w:rsidR="00777A5C" w:rsidRPr="004619C8" w:rsidRDefault="00777A5C" w:rsidP="00777A5C">
            <w:pPr>
              <w:tabs>
                <w:tab w:val="left" w:pos="450"/>
              </w:tabs>
              <w:spacing w:line="48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Kurang setuju</w:t>
            </w:r>
          </w:p>
        </w:tc>
        <w:tc>
          <w:tcPr>
            <w:tcW w:w="1530" w:type="dxa"/>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1440" w:type="dxa"/>
          </w:tcPr>
          <w:p w:rsidR="00777A5C" w:rsidRDefault="00F621AE"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28 </w:t>
            </w:r>
          </w:p>
        </w:tc>
      </w:tr>
      <w:tr w:rsidR="00777A5C" w:rsidTr="00777A5C">
        <w:tc>
          <w:tcPr>
            <w:tcW w:w="630" w:type="dxa"/>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3960" w:type="dxa"/>
          </w:tcPr>
          <w:p w:rsidR="00777A5C" w:rsidRDefault="00777A5C" w:rsidP="00777A5C">
            <w:pPr>
              <w:tabs>
                <w:tab w:val="left" w:pos="450"/>
              </w:tabs>
              <w:spacing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Tidak setuju</w:t>
            </w:r>
          </w:p>
        </w:tc>
        <w:tc>
          <w:tcPr>
            <w:tcW w:w="1530" w:type="dxa"/>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440" w:type="dxa"/>
          </w:tcPr>
          <w:p w:rsidR="00777A5C" w:rsidRDefault="00F621AE"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16 </w:t>
            </w:r>
          </w:p>
        </w:tc>
      </w:tr>
      <w:tr w:rsidR="00777A5C" w:rsidTr="00777A5C">
        <w:tc>
          <w:tcPr>
            <w:tcW w:w="4590" w:type="dxa"/>
            <w:gridSpan w:val="2"/>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Jumlah </w:t>
            </w:r>
          </w:p>
        </w:tc>
        <w:tc>
          <w:tcPr>
            <w:tcW w:w="1530" w:type="dxa"/>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p>
        </w:tc>
        <w:tc>
          <w:tcPr>
            <w:tcW w:w="1440" w:type="dxa"/>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w:t>
            </w:r>
          </w:p>
        </w:tc>
      </w:tr>
    </w:tbl>
    <w:p w:rsidR="00777A5C" w:rsidRDefault="00777A5C" w:rsidP="00777A5C">
      <w:pPr>
        <w:tabs>
          <w:tab w:val="left" w:pos="450"/>
        </w:tabs>
        <w:spacing w:after="0" w:line="48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Sumber : data hasil angket yang diolah (angket No. 11)</w:t>
      </w:r>
    </w:p>
    <w:p w:rsidR="00777A5C" w:rsidRDefault="00F621AE" w:rsidP="00777A5C">
      <w:pPr>
        <w:tabs>
          <w:tab w:val="left" w:pos="450"/>
        </w:tabs>
        <w:spacing w:after="0" w:line="48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berdasarkan</w:t>
      </w:r>
      <w:r w:rsidR="00777A5C">
        <w:rPr>
          <w:rFonts w:ascii="Times New Roman" w:eastAsia="Times New Roman" w:hAnsi="Times New Roman" w:cs="Times New Roman"/>
          <w:color w:val="000000"/>
          <w:sz w:val="24"/>
          <w:szCs w:val="24"/>
        </w:rPr>
        <w:t xml:space="preserve"> data di atas</w:t>
      </w:r>
      <w:r>
        <w:rPr>
          <w:rFonts w:ascii="Times New Roman" w:eastAsia="Times New Roman" w:hAnsi="Times New Roman" w:cs="Times New Roman"/>
          <w:color w:val="000000"/>
          <w:sz w:val="24"/>
          <w:szCs w:val="24"/>
        </w:rPr>
        <w:t xml:space="preserve">, ada kecenderungan responden setuju </w:t>
      </w:r>
      <w:r w:rsidR="00777A5C">
        <w:rPr>
          <w:rFonts w:ascii="Times New Roman" w:eastAsia="Times New Roman" w:hAnsi="Times New Roman" w:cs="Times New Roman"/>
          <w:color w:val="000000"/>
          <w:sz w:val="24"/>
          <w:szCs w:val="24"/>
        </w:rPr>
        <w:t xml:space="preserve"> bahwa sebagian masyarakat merasa malu ataupun gengsi dengan uang belanja yang tergolong sedikit. Hal ini dapat dijelaskan berdasarkan respon masyarakat dimana 44 % menyatakan setuju</w:t>
      </w:r>
      <w:r>
        <w:rPr>
          <w:rFonts w:ascii="Times New Roman" w:eastAsia="Times New Roman" w:hAnsi="Times New Roman" w:cs="Times New Roman"/>
          <w:color w:val="000000"/>
          <w:sz w:val="24"/>
          <w:szCs w:val="24"/>
        </w:rPr>
        <w:t>.</w:t>
      </w:r>
      <w:r w:rsidR="00777A5C">
        <w:rPr>
          <w:rFonts w:ascii="Times New Roman" w:eastAsia="Times New Roman" w:hAnsi="Times New Roman" w:cs="Times New Roman"/>
          <w:color w:val="000000"/>
          <w:sz w:val="24"/>
          <w:szCs w:val="24"/>
        </w:rPr>
        <w:t xml:space="preserve"> </w:t>
      </w:r>
    </w:p>
    <w:p w:rsidR="00777A5C" w:rsidRPr="00D64539" w:rsidRDefault="00777A5C" w:rsidP="00777A5C">
      <w:pPr>
        <w:shd w:val="clear" w:color="auto" w:fill="FFFFFF" w:themeFill="background1"/>
        <w:spacing w:after="0" w:line="480" w:lineRule="auto"/>
        <w:ind w:left="360" w:firstLine="720"/>
        <w:jc w:val="both"/>
        <w:rPr>
          <w:rFonts w:ascii="Times New Roman" w:hAnsi="Times New Roman" w:cs="Times New Roman"/>
          <w:sz w:val="24"/>
          <w:szCs w:val="24"/>
        </w:rPr>
      </w:pPr>
      <w:r>
        <w:rPr>
          <w:rFonts w:ascii="Times New Roman" w:eastAsia="Times New Roman" w:hAnsi="Times New Roman" w:cs="Times New Roman"/>
          <w:color w:val="000000"/>
          <w:sz w:val="24"/>
          <w:szCs w:val="24"/>
        </w:rPr>
        <w:tab/>
      </w:r>
      <w:r w:rsidRPr="00F55EBC">
        <w:rPr>
          <w:rFonts w:ascii="Times New Roman" w:hAnsi="Times New Roman" w:cs="Times New Roman"/>
          <w:sz w:val="24"/>
          <w:szCs w:val="24"/>
        </w:rPr>
        <w:t xml:space="preserve">Uang belanja menjadi sangat penting karena bisa menjadi penghambat namun di lain hal, uang belanja bisa meningkatkan gengsi dan status sosial suatu keluarga dalam masyarakat. </w:t>
      </w:r>
      <w:r>
        <w:rPr>
          <w:rFonts w:ascii="Times New Roman" w:hAnsi="Times New Roman" w:cs="Times New Roman"/>
          <w:sz w:val="24"/>
          <w:szCs w:val="24"/>
        </w:rPr>
        <w:t xml:space="preserve">Ketika uang belanja tinggi itu akan sangat berpengaruh terhadap status sosial seseorang. </w:t>
      </w:r>
      <w:r w:rsidRPr="00F55EBC">
        <w:rPr>
          <w:rFonts w:ascii="Times New Roman" w:hAnsi="Times New Roman" w:cs="Times New Roman"/>
          <w:sz w:val="24"/>
          <w:szCs w:val="24"/>
        </w:rPr>
        <w:t xml:space="preserve">Pentingnya arti dan posisi uang belanja dalam proses perkawinan akan berbeda setiap orang, dan </w:t>
      </w:r>
      <w:r w:rsidRPr="00F55EBC">
        <w:rPr>
          <w:rFonts w:ascii="Times New Roman" w:hAnsi="Times New Roman" w:cs="Times New Roman"/>
          <w:sz w:val="24"/>
          <w:szCs w:val="24"/>
        </w:rPr>
        <w:lastRenderedPageBreak/>
        <w:t>sikap setiap orang ditentukan oleh kondisi sosial dan ekonomi dalam masyarakat.</w:t>
      </w:r>
    </w:p>
    <w:p w:rsidR="00777A5C" w:rsidRPr="008D18C1" w:rsidRDefault="00777A5C" w:rsidP="0021282F">
      <w:pPr>
        <w:tabs>
          <w:tab w:val="left" w:pos="450"/>
        </w:tabs>
        <w:spacing w:after="0" w:line="480" w:lineRule="auto"/>
        <w:ind w:left="1620" w:hanging="1260"/>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Tabel 4.14. </w:t>
      </w:r>
      <w:r w:rsidR="00471FA8">
        <w:rPr>
          <w:rFonts w:ascii="Times New Roman" w:eastAsia="Times New Roman" w:hAnsi="Times New Roman" w:cs="Times New Roman"/>
          <w:color w:val="000000"/>
          <w:sz w:val="24"/>
          <w:szCs w:val="24"/>
        </w:rPr>
        <w:t>Distribusi</w:t>
      </w:r>
      <w:r w:rsidR="009C79D5">
        <w:rPr>
          <w:rFonts w:ascii="Times New Roman" w:eastAsia="Times New Roman" w:hAnsi="Times New Roman" w:cs="Times New Roman"/>
          <w:color w:val="000000"/>
          <w:sz w:val="24"/>
          <w:szCs w:val="24"/>
        </w:rPr>
        <w:t xml:space="preserve"> frekuensi</w:t>
      </w:r>
      <w:r w:rsidR="00471FA8">
        <w:rPr>
          <w:rFonts w:ascii="Times New Roman" w:eastAsia="Times New Roman" w:hAnsi="Times New Roman" w:cs="Times New Roman"/>
          <w:color w:val="000000"/>
          <w:sz w:val="24"/>
          <w:szCs w:val="24"/>
        </w:rPr>
        <w:t xml:space="preserve"> data tentang u</w:t>
      </w:r>
      <w:r>
        <w:rPr>
          <w:rFonts w:ascii="Times New Roman" w:eastAsia="Times New Roman" w:hAnsi="Times New Roman" w:cs="Times New Roman"/>
          <w:color w:val="000000"/>
          <w:sz w:val="24"/>
          <w:szCs w:val="24"/>
        </w:rPr>
        <w:t>ang belanja dijadikan sebagai ajang untuk mempertontongkan status sosial</w:t>
      </w:r>
      <w:r w:rsidR="00471FA8">
        <w:rPr>
          <w:rFonts w:ascii="Times New Roman" w:eastAsia="Times New Roman" w:hAnsi="Times New Roman" w:cs="Times New Roman"/>
          <w:color w:val="000000"/>
          <w:sz w:val="24"/>
          <w:szCs w:val="24"/>
        </w:rPr>
        <w:t xml:space="preserve"> menurut responden</w:t>
      </w:r>
    </w:p>
    <w:tbl>
      <w:tblPr>
        <w:tblStyle w:val="TableGrid"/>
        <w:tblW w:w="0" w:type="auto"/>
        <w:tblInd w:w="468" w:type="dxa"/>
        <w:tblLook w:val="04A0"/>
      </w:tblPr>
      <w:tblGrid>
        <w:gridCol w:w="630"/>
        <w:gridCol w:w="3960"/>
        <w:gridCol w:w="1530"/>
        <w:gridCol w:w="1440"/>
      </w:tblGrid>
      <w:tr w:rsidR="00777A5C" w:rsidTr="00777A5C">
        <w:tc>
          <w:tcPr>
            <w:tcW w:w="630" w:type="dxa"/>
            <w:vMerge w:val="restart"/>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p>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w:t>
            </w:r>
          </w:p>
        </w:tc>
        <w:tc>
          <w:tcPr>
            <w:tcW w:w="3960" w:type="dxa"/>
            <w:vMerge w:val="restart"/>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p>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Pilihan Jawaban</w:t>
            </w:r>
          </w:p>
        </w:tc>
        <w:tc>
          <w:tcPr>
            <w:tcW w:w="2970" w:type="dxa"/>
            <w:gridSpan w:val="2"/>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Frekuensi</w:t>
            </w:r>
          </w:p>
        </w:tc>
      </w:tr>
      <w:tr w:rsidR="00777A5C" w:rsidTr="00777A5C">
        <w:tc>
          <w:tcPr>
            <w:tcW w:w="630" w:type="dxa"/>
            <w:vMerge/>
          </w:tcPr>
          <w:p w:rsidR="00777A5C" w:rsidRDefault="00777A5C" w:rsidP="00777A5C">
            <w:pPr>
              <w:tabs>
                <w:tab w:val="left" w:pos="450"/>
              </w:tabs>
              <w:spacing w:line="480" w:lineRule="auto"/>
              <w:jc w:val="both"/>
              <w:rPr>
                <w:rFonts w:ascii="Times New Roman" w:eastAsia="Times New Roman" w:hAnsi="Times New Roman" w:cs="Times New Roman"/>
                <w:color w:val="000000"/>
                <w:sz w:val="24"/>
                <w:szCs w:val="24"/>
              </w:rPr>
            </w:pPr>
          </w:p>
        </w:tc>
        <w:tc>
          <w:tcPr>
            <w:tcW w:w="3960" w:type="dxa"/>
            <w:vMerge/>
          </w:tcPr>
          <w:p w:rsidR="00777A5C" w:rsidRDefault="00777A5C" w:rsidP="00777A5C">
            <w:pPr>
              <w:tabs>
                <w:tab w:val="left" w:pos="450"/>
              </w:tabs>
              <w:spacing w:line="480" w:lineRule="auto"/>
              <w:jc w:val="both"/>
              <w:rPr>
                <w:rFonts w:ascii="Times New Roman" w:eastAsia="Times New Roman" w:hAnsi="Times New Roman" w:cs="Times New Roman"/>
                <w:color w:val="000000"/>
                <w:sz w:val="24"/>
                <w:szCs w:val="24"/>
              </w:rPr>
            </w:pPr>
          </w:p>
        </w:tc>
        <w:tc>
          <w:tcPr>
            <w:tcW w:w="1530" w:type="dxa"/>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Absolut</w:t>
            </w:r>
          </w:p>
        </w:tc>
        <w:tc>
          <w:tcPr>
            <w:tcW w:w="1440" w:type="dxa"/>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Relatif</w:t>
            </w:r>
          </w:p>
        </w:tc>
      </w:tr>
      <w:tr w:rsidR="00777A5C" w:rsidTr="00777A5C">
        <w:tc>
          <w:tcPr>
            <w:tcW w:w="630" w:type="dxa"/>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960" w:type="dxa"/>
          </w:tcPr>
          <w:p w:rsidR="00777A5C" w:rsidRPr="004619C8" w:rsidRDefault="00777A5C" w:rsidP="00777A5C">
            <w:pPr>
              <w:tabs>
                <w:tab w:val="left" w:pos="450"/>
              </w:tabs>
              <w:spacing w:line="48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Sering</w:t>
            </w:r>
          </w:p>
        </w:tc>
        <w:tc>
          <w:tcPr>
            <w:tcW w:w="1530" w:type="dxa"/>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1440" w:type="dxa"/>
          </w:tcPr>
          <w:p w:rsidR="00777A5C" w:rsidRDefault="00E50823"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36 </w:t>
            </w:r>
          </w:p>
        </w:tc>
      </w:tr>
      <w:tr w:rsidR="00777A5C" w:rsidTr="00777A5C">
        <w:tc>
          <w:tcPr>
            <w:tcW w:w="630" w:type="dxa"/>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3960" w:type="dxa"/>
          </w:tcPr>
          <w:p w:rsidR="00777A5C" w:rsidRPr="004619C8" w:rsidRDefault="00777A5C" w:rsidP="00777A5C">
            <w:pPr>
              <w:tabs>
                <w:tab w:val="left" w:pos="450"/>
              </w:tabs>
              <w:spacing w:line="48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Pernah  </w:t>
            </w:r>
          </w:p>
        </w:tc>
        <w:tc>
          <w:tcPr>
            <w:tcW w:w="1530" w:type="dxa"/>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440" w:type="dxa"/>
          </w:tcPr>
          <w:p w:rsidR="00777A5C" w:rsidRDefault="00E50823"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20 </w:t>
            </w:r>
          </w:p>
        </w:tc>
      </w:tr>
      <w:tr w:rsidR="00777A5C" w:rsidTr="00777A5C">
        <w:tc>
          <w:tcPr>
            <w:tcW w:w="630" w:type="dxa"/>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3960" w:type="dxa"/>
          </w:tcPr>
          <w:p w:rsidR="00777A5C" w:rsidRPr="004619C8" w:rsidRDefault="00777A5C" w:rsidP="00777A5C">
            <w:pPr>
              <w:tabs>
                <w:tab w:val="left" w:pos="450"/>
              </w:tabs>
              <w:spacing w:line="48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Kadang-kadang</w:t>
            </w:r>
          </w:p>
        </w:tc>
        <w:tc>
          <w:tcPr>
            <w:tcW w:w="1530" w:type="dxa"/>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1440" w:type="dxa"/>
          </w:tcPr>
          <w:p w:rsidR="00777A5C" w:rsidRDefault="00E50823"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28 </w:t>
            </w:r>
          </w:p>
        </w:tc>
      </w:tr>
      <w:tr w:rsidR="00777A5C" w:rsidTr="00777A5C">
        <w:tc>
          <w:tcPr>
            <w:tcW w:w="630" w:type="dxa"/>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3960" w:type="dxa"/>
          </w:tcPr>
          <w:p w:rsidR="00777A5C" w:rsidRDefault="00777A5C" w:rsidP="00777A5C">
            <w:pPr>
              <w:tabs>
                <w:tab w:val="left" w:pos="450"/>
              </w:tabs>
              <w:spacing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Tidak pernah</w:t>
            </w:r>
          </w:p>
        </w:tc>
        <w:tc>
          <w:tcPr>
            <w:tcW w:w="1530" w:type="dxa"/>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440" w:type="dxa"/>
          </w:tcPr>
          <w:p w:rsidR="00777A5C" w:rsidRDefault="00E50823"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16 </w:t>
            </w:r>
          </w:p>
        </w:tc>
      </w:tr>
      <w:tr w:rsidR="00777A5C" w:rsidTr="00777A5C">
        <w:tc>
          <w:tcPr>
            <w:tcW w:w="4590" w:type="dxa"/>
            <w:gridSpan w:val="2"/>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Jumlah </w:t>
            </w:r>
          </w:p>
        </w:tc>
        <w:tc>
          <w:tcPr>
            <w:tcW w:w="1530" w:type="dxa"/>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p>
        </w:tc>
        <w:tc>
          <w:tcPr>
            <w:tcW w:w="1440" w:type="dxa"/>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w:t>
            </w:r>
          </w:p>
        </w:tc>
      </w:tr>
    </w:tbl>
    <w:p w:rsidR="00777A5C" w:rsidRDefault="00777A5C" w:rsidP="00777A5C">
      <w:pPr>
        <w:tabs>
          <w:tab w:val="left" w:pos="450"/>
        </w:tabs>
        <w:spacing w:after="0" w:line="48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Sumber : data hasil angket yang diolah (angket No. 16)</w:t>
      </w:r>
    </w:p>
    <w:p w:rsidR="00777A5C" w:rsidRDefault="00E50823" w:rsidP="00777A5C">
      <w:pPr>
        <w:tabs>
          <w:tab w:val="left" w:pos="450"/>
        </w:tabs>
        <w:spacing w:after="0" w:line="48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Berdasarkan data</w:t>
      </w:r>
      <w:r w:rsidR="00777A5C">
        <w:rPr>
          <w:rFonts w:ascii="Times New Roman" w:eastAsia="Times New Roman" w:hAnsi="Times New Roman" w:cs="Times New Roman"/>
          <w:color w:val="000000"/>
          <w:sz w:val="24"/>
          <w:szCs w:val="24"/>
        </w:rPr>
        <w:t xml:space="preserve"> di atas, </w:t>
      </w:r>
      <w:r>
        <w:rPr>
          <w:rFonts w:ascii="Times New Roman" w:eastAsia="Times New Roman" w:hAnsi="Times New Roman" w:cs="Times New Roman"/>
          <w:color w:val="000000"/>
          <w:sz w:val="24"/>
          <w:szCs w:val="24"/>
        </w:rPr>
        <w:t xml:space="preserve">ada kecenderungan responden menyatakan sering </w:t>
      </w:r>
      <w:r w:rsidR="00777A5C">
        <w:rPr>
          <w:rFonts w:ascii="Times New Roman" w:eastAsia="Times New Roman" w:hAnsi="Times New Roman" w:cs="Times New Roman"/>
          <w:color w:val="000000"/>
          <w:sz w:val="24"/>
          <w:szCs w:val="24"/>
        </w:rPr>
        <w:t xml:space="preserve">bahwa sebagian masyarakat menjadika uang belanja sebagai ajang untuk mempertontonkan status </w:t>
      </w:r>
      <w:r>
        <w:rPr>
          <w:rFonts w:ascii="Times New Roman" w:eastAsia="Times New Roman" w:hAnsi="Times New Roman" w:cs="Times New Roman"/>
          <w:color w:val="000000"/>
          <w:sz w:val="24"/>
          <w:szCs w:val="24"/>
        </w:rPr>
        <w:t xml:space="preserve">sosial. </w:t>
      </w:r>
      <w:r w:rsidR="00777A5C">
        <w:rPr>
          <w:rFonts w:ascii="Times New Roman" w:eastAsia="Times New Roman" w:hAnsi="Times New Roman" w:cs="Times New Roman"/>
          <w:color w:val="000000"/>
          <w:sz w:val="24"/>
          <w:szCs w:val="24"/>
        </w:rPr>
        <w:t>dimana 3</w:t>
      </w:r>
      <w:r w:rsidR="006A7606">
        <w:rPr>
          <w:rFonts w:ascii="Times New Roman" w:eastAsia="Times New Roman" w:hAnsi="Times New Roman" w:cs="Times New Roman"/>
          <w:color w:val="000000"/>
          <w:sz w:val="24"/>
          <w:szCs w:val="24"/>
        </w:rPr>
        <w:t>6 % responden memilih sering</w:t>
      </w:r>
      <w:r>
        <w:rPr>
          <w:rFonts w:ascii="Times New Roman" w:eastAsia="Times New Roman" w:hAnsi="Times New Roman" w:cs="Times New Roman"/>
          <w:color w:val="000000"/>
          <w:sz w:val="24"/>
          <w:szCs w:val="24"/>
        </w:rPr>
        <w:t xml:space="preserve"> sering</w:t>
      </w:r>
      <w:r w:rsidR="00777A5C">
        <w:rPr>
          <w:rFonts w:ascii="Times New Roman" w:eastAsia="Times New Roman" w:hAnsi="Times New Roman" w:cs="Times New Roman"/>
          <w:color w:val="000000"/>
          <w:sz w:val="24"/>
          <w:szCs w:val="24"/>
        </w:rPr>
        <w:t xml:space="preserve">. </w:t>
      </w:r>
      <w:r w:rsidR="00777A5C">
        <w:rPr>
          <w:rFonts w:ascii="Times New Roman" w:eastAsia="Times New Roman" w:hAnsi="Times New Roman" w:cs="Times New Roman"/>
          <w:color w:val="000000"/>
          <w:sz w:val="24"/>
          <w:szCs w:val="24"/>
        </w:rPr>
        <w:tab/>
      </w:r>
    </w:p>
    <w:p w:rsidR="00777A5C" w:rsidRDefault="00777A5C" w:rsidP="00777A5C">
      <w:pPr>
        <w:tabs>
          <w:tab w:val="left" w:pos="450"/>
        </w:tabs>
        <w:spacing w:after="0" w:line="48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Untuk sebuah pesta pernikahan yang mewah dan glamor, maka nominal uang belanja yang disyaratkan juga harus tinggi. Pada dasarnya, masyarakat menginginkan penilaian terhadap dirinya. Penilaian tersebut mencakup kebutuhan akan harga diri, kompetensi, penghargaan dari orang lain, prestise, kedudukan, pengakuan, martabat, dan nama baik. Pemenuhan jumlah nominal uang belanja yang ditetapkan juga dianggap sebagai bentuk penghargaan yang dinilai pantas untuk kedudukan tersebut.</w:t>
      </w:r>
    </w:p>
    <w:p w:rsidR="00777A5C" w:rsidRPr="008D18C1" w:rsidRDefault="00471FA8" w:rsidP="00D86F49">
      <w:pPr>
        <w:tabs>
          <w:tab w:val="left" w:pos="450"/>
        </w:tabs>
        <w:spacing w:after="0" w:line="480" w:lineRule="auto"/>
        <w:ind w:left="1620" w:hanging="1260"/>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lastRenderedPageBreak/>
        <w:t>Tabel 4.15. Distribusi</w:t>
      </w:r>
      <w:r w:rsidR="009C79D5">
        <w:rPr>
          <w:rFonts w:ascii="Times New Roman" w:eastAsia="Times New Roman" w:hAnsi="Times New Roman" w:cs="Times New Roman"/>
          <w:color w:val="000000"/>
          <w:sz w:val="24"/>
          <w:szCs w:val="24"/>
        </w:rPr>
        <w:t xml:space="preserve"> frekuensi</w:t>
      </w:r>
      <w:r>
        <w:rPr>
          <w:rFonts w:ascii="Times New Roman" w:eastAsia="Times New Roman" w:hAnsi="Times New Roman" w:cs="Times New Roman"/>
          <w:color w:val="000000"/>
          <w:sz w:val="24"/>
          <w:szCs w:val="24"/>
        </w:rPr>
        <w:t xml:space="preserve"> data</w:t>
      </w:r>
      <w:r w:rsidR="00777A5C">
        <w:rPr>
          <w:rFonts w:ascii="Times New Roman" w:eastAsia="Times New Roman" w:hAnsi="Times New Roman" w:cs="Times New Roman"/>
          <w:color w:val="000000"/>
          <w:sz w:val="24"/>
          <w:szCs w:val="24"/>
        </w:rPr>
        <w:t xml:space="preserve"> tentang perbedaan uang belanja antara golongan masyarakat bangsawan dengan masyarakat biasa mengganggu interaksi sosial dikehidupan sehari-hari</w:t>
      </w:r>
      <w:r>
        <w:rPr>
          <w:rFonts w:ascii="Times New Roman" w:eastAsia="Times New Roman" w:hAnsi="Times New Roman" w:cs="Times New Roman"/>
          <w:color w:val="000000"/>
          <w:sz w:val="24"/>
          <w:szCs w:val="24"/>
        </w:rPr>
        <w:t xml:space="preserve"> menurut responden</w:t>
      </w:r>
    </w:p>
    <w:tbl>
      <w:tblPr>
        <w:tblStyle w:val="TableGrid"/>
        <w:tblW w:w="0" w:type="auto"/>
        <w:tblInd w:w="468" w:type="dxa"/>
        <w:tblLook w:val="04A0"/>
      </w:tblPr>
      <w:tblGrid>
        <w:gridCol w:w="630"/>
        <w:gridCol w:w="3960"/>
        <w:gridCol w:w="1530"/>
        <w:gridCol w:w="1440"/>
      </w:tblGrid>
      <w:tr w:rsidR="00777A5C" w:rsidTr="00777A5C">
        <w:tc>
          <w:tcPr>
            <w:tcW w:w="630" w:type="dxa"/>
            <w:vMerge w:val="restart"/>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p>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w:t>
            </w:r>
          </w:p>
        </w:tc>
        <w:tc>
          <w:tcPr>
            <w:tcW w:w="3960" w:type="dxa"/>
            <w:vMerge w:val="restart"/>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p>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Pilihan Jawaban</w:t>
            </w:r>
          </w:p>
        </w:tc>
        <w:tc>
          <w:tcPr>
            <w:tcW w:w="2970" w:type="dxa"/>
            <w:gridSpan w:val="2"/>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Frekuensi</w:t>
            </w:r>
          </w:p>
        </w:tc>
      </w:tr>
      <w:tr w:rsidR="00777A5C" w:rsidTr="00777A5C">
        <w:tc>
          <w:tcPr>
            <w:tcW w:w="630" w:type="dxa"/>
            <w:vMerge/>
          </w:tcPr>
          <w:p w:rsidR="00777A5C" w:rsidRDefault="00777A5C" w:rsidP="00777A5C">
            <w:pPr>
              <w:tabs>
                <w:tab w:val="left" w:pos="450"/>
              </w:tabs>
              <w:spacing w:line="480" w:lineRule="auto"/>
              <w:jc w:val="both"/>
              <w:rPr>
                <w:rFonts w:ascii="Times New Roman" w:eastAsia="Times New Roman" w:hAnsi="Times New Roman" w:cs="Times New Roman"/>
                <w:color w:val="000000"/>
                <w:sz w:val="24"/>
                <w:szCs w:val="24"/>
              </w:rPr>
            </w:pPr>
          </w:p>
        </w:tc>
        <w:tc>
          <w:tcPr>
            <w:tcW w:w="3960" w:type="dxa"/>
            <w:vMerge/>
          </w:tcPr>
          <w:p w:rsidR="00777A5C" w:rsidRDefault="00777A5C" w:rsidP="00777A5C">
            <w:pPr>
              <w:tabs>
                <w:tab w:val="left" w:pos="450"/>
              </w:tabs>
              <w:spacing w:line="480" w:lineRule="auto"/>
              <w:jc w:val="both"/>
              <w:rPr>
                <w:rFonts w:ascii="Times New Roman" w:eastAsia="Times New Roman" w:hAnsi="Times New Roman" w:cs="Times New Roman"/>
                <w:color w:val="000000"/>
                <w:sz w:val="24"/>
                <w:szCs w:val="24"/>
              </w:rPr>
            </w:pPr>
          </w:p>
        </w:tc>
        <w:tc>
          <w:tcPr>
            <w:tcW w:w="1530" w:type="dxa"/>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Absolut</w:t>
            </w:r>
          </w:p>
        </w:tc>
        <w:tc>
          <w:tcPr>
            <w:tcW w:w="1440" w:type="dxa"/>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Relatif</w:t>
            </w:r>
          </w:p>
        </w:tc>
      </w:tr>
      <w:tr w:rsidR="00777A5C" w:rsidTr="00777A5C">
        <w:tc>
          <w:tcPr>
            <w:tcW w:w="630" w:type="dxa"/>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960" w:type="dxa"/>
          </w:tcPr>
          <w:p w:rsidR="00777A5C" w:rsidRPr="004619C8" w:rsidRDefault="00777A5C" w:rsidP="00777A5C">
            <w:pPr>
              <w:tabs>
                <w:tab w:val="left" w:pos="450"/>
              </w:tabs>
              <w:spacing w:line="48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Sering</w:t>
            </w:r>
          </w:p>
        </w:tc>
        <w:tc>
          <w:tcPr>
            <w:tcW w:w="1530" w:type="dxa"/>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440" w:type="dxa"/>
          </w:tcPr>
          <w:p w:rsidR="00777A5C" w:rsidRDefault="00E50823"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w:t>
            </w:r>
          </w:p>
        </w:tc>
      </w:tr>
      <w:tr w:rsidR="00777A5C" w:rsidTr="00777A5C">
        <w:tc>
          <w:tcPr>
            <w:tcW w:w="630" w:type="dxa"/>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3960" w:type="dxa"/>
          </w:tcPr>
          <w:p w:rsidR="00777A5C" w:rsidRPr="004619C8" w:rsidRDefault="00777A5C" w:rsidP="00777A5C">
            <w:pPr>
              <w:tabs>
                <w:tab w:val="left" w:pos="450"/>
              </w:tabs>
              <w:spacing w:line="48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Pernah  </w:t>
            </w:r>
          </w:p>
        </w:tc>
        <w:tc>
          <w:tcPr>
            <w:tcW w:w="1530" w:type="dxa"/>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1440" w:type="dxa"/>
          </w:tcPr>
          <w:p w:rsidR="00777A5C" w:rsidRDefault="00E50823"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24 </w:t>
            </w:r>
          </w:p>
        </w:tc>
      </w:tr>
      <w:tr w:rsidR="00777A5C" w:rsidTr="00777A5C">
        <w:tc>
          <w:tcPr>
            <w:tcW w:w="630" w:type="dxa"/>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3960" w:type="dxa"/>
          </w:tcPr>
          <w:p w:rsidR="00777A5C" w:rsidRPr="004619C8" w:rsidRDefault="00777A5C" w:rsidP="00777A5C">
            <w:pPr>
              <w:tabs>
                <w:tab w:val="left" w:pos="450"/>
              </w:tabs>
              <w:spacing w:line="48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Kadang-kadang</w:t>
            </w:r>
          </w:p>
        </w:tc>
        <w:tc>
          <w:tcPr>
            <w:tcW w:w="1530" w:type="dxa"/>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1440" w:type="dxa"/>
          </w:tcPr>
          <w:p w:rsidR="00777A5C" w:rsidRDefault="00E50823"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28 </w:t>
            </w:r>
          </w:p>
        </w:tc>
      </w:tr>
      <w:tr w:rsidR="00777A5C" w:rsidTr="00777A5C">
        <w:tc>
          <w:tcPr>
            <w:tcW w:w="630" w:type="dxa"/>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3960" w:type="dxa"/>
          </w:tcPr>
          <w:p w:rsidR="00777A5C" w:rsidRDefault="00777A5C" w:rsidP="00777A5C">
            <w:pPr>
              <w:tabs>
                <w:tab w:val="left" w:pos="450"/>
              </w:tabs>
              <w:spacing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Tidak pernah</w:t>
            </w:r>
          </w:p>
        </w:tc>
        <w:tc>
          <w:tcPr>
            <w:tcW w:w="1530" w:type="dxa"/>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1440" w:type="dxa"/>
          </w:tcPr>
          <w:p w:rsidR="00777A5C" w:rsidRDefault="00E50823"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40 </w:t>
            </w:r>
          </w:p>
        </w:tc>
      </w:tr>
      <w:tr w:rsidR="00777A5C" w:rsidTr="00777A5C">
        <w:tc>
          <w:tcPr>
            <w:tcW w:w="4590" w:type="dxa"/>
            <w:gridSpan w:val="2"/>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Jumlah </w:t>
            </w:r>
          </w:p>
        </w:tc>
        <w:tc>
          <w:tcPr>
            <w:tcW w:w="1530" w:type="dxa"/>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p>
        </w:tc>
        <w:tc>
          <w:tcPr>
            <w:tcW w:w="1440" w:type="dxa"/>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w:t>
            </w:r>
          </w:p>
        </w:tc>
      </w:tr>
    </w:tbl>
    <w:p w:rsidR="00777A5C" w:rsidRDefault="00777A5C" w:rsidP="00777A5C">
      <w:pPr>
        <w:tabs>
          <w:tab w:val="left" w:pos="450"/>
        </w:tabs>
        <w:spacing w:after="0" w:line="48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Sumber : data hasil angket yang diolah (angket No. 20)</w:t>
      </w:r>
    </w:p>
    <w:p w:rsidR="00777A5C" w:rsidRDefault="009C79D5" w:rsidP="00777A5C">
      <w:pPr>
        <w:tabs>
          <w:tab w:val="left" w:pos="450"/>
        </w:tabs>
        <w:spacing w:after="0" w:line="48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Berdasarkan data</w:t>
      </w:r>
      <w:r w:rsidR="00777A5C">
        <w:rPr>
          <w:rFonts w:ascii="Times New Roman" w:eastAsia="Times New Roman" w:hAnsi="Times New Roman" w:cs="Times New Roman"/>
          <w:color w:val="000000"/>
          <w:sz w:val="24"/>
          <w:szCs w:val="24"/>
        </w:rPr>
        <w:t xml:space="preserve"> di atas, dapat dikemukakan bahwa 40 % responden menyatakan perbedaan jumlah uang belanja antara masyarakat golonga bangsawan dan masyarakat biasa tidak mengganggu interaksi sosial mereka.</w:t>
      </w:r>
    </w:p>
    <w:p w:rsidR="00E50823" w:rsidRDefault="00777A5C" w:rsidP="0021282F">
      <w:pPr>
        <w:tabs>
          <w:tab w:val="left" w:pos="450"/>
        </w:tabs>
        <w:spacing w:after="0" w:line="48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Jadi dapat disimpulkan bahwa meskipun terjadi perbedaan dalam hal penentuan uang belanja antara golongan masyarakat bangsawan dengan golongan masyarakat biasa namun tidak mengganggu hubungan interaksi sosial mereka dalam kehidupan sehari-hari.</w:t>
      </w:r>
    </w:p>
    <w:p w:rsidR="0021282F" w:rsidRDefault="0021282F" w:rsidP="0021282F">
      <w:pPr>
        <w:tabs>
          <w:tab w:val="left" w:pos="450"/>
        </w:tabs>
        <w:spacing w:after="0" w:line="480" w:lineRule="auto"/>
        <w:ind w:left="360"/>
        <w:jc w:val="both"/>
        <w:rPr>
          <w:rFonts w:ascii="Times New Roman" w:eastAsia="Times New Roman" w:hAnsi="Times New Roman" w:cs="Times New Roman"/>
          <w:color w:val="000000"/>
          <w:sz w:val="24"/>
          <w:szCs w:val="24"/>
        </w:rPr>
      </w:pPr>
    </w:p>
    <w:p w:rsidR="0021282F" w:rsidRDefault="0021282F" w:rsidP="0021282F">
      <w:pPr>
        <w:tabs>
          <w:tab w:val="left" w:pos="450"/>
        </w:tabs>
        <w:spacing w:after="0" w:line="480" w:lineRule="auto"/>
        <w:ind w:left="360"/>
        <w:jc w:val="both"/>
        <w:rPr>
          <w:rFonts w:ascii="Times New Roman" w:eastAsia="Times New Roman" w:hAnsi="Times New Roman" w:cs="Times New Roman"/>
          <w:color w:val="000000"/>
          <w:sz w:val="24"/>
          <w:szCs w:val="24"/>
        </w:rPr>
      </w:pPr>
    </w:p>
    <w:p w:rsidR="0021282F" w:rsidRDefault="0021282F" w:rsidP="0021282F">
      <w:pPr>
        <w:tabs>
          <w:tab w:val="left" w:pos="450"/>
        </w:tabs>
        <w:spacing w:after="0" w:line="480" w:lineRule="auto"/>
        <w:ind w:left="360"/>
        <w:jc w:val="both"/>
        <w:rPr>
          <w:rFonts w:ascii="Times New Roman" w:eastAsia="Times New Roman" w:hAnsi="Times New Roman" w:cs="Times New Roman"/>
          <w:color w:val="000000"/>
          <w:sz w:val="24"/>
          <w:szCs w:val="24"/>
        </w:rPr>
      </w:pPr>
    </w:p>
    <w:p w:rsidR="00777A5C" w:rsidRDefault="00777A5C" w:rsidP="00777A5C">
      <w:pPr>
        <w:pStyle w:val="ListParagraph"/>
        <w:numPr>
          <w:ilvl w:val="0"/>
          <w:numId w:val="21"/>
        </w:numPr>
        <w:tabs>
          <w:tab w:val="left" w:pos="360"/>
        </w:tabs>
        <w:spacing w:after="0" w:line="480" w:lineRule="auto"/>
        <w:ind w:left="3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Faktor yang Mempengaruhi Penentuan Uang Belanja</w:t>
      </w:r>
    </w:p>
    <w:p w:rsidR="00777A5C" w:rsidRPr="00A9714B" w:rsidRDefault="001751C6" w:rsidP="00777A5C">
      <w:pPr>
        <w:pStyle w:val="NormalWeb"/>
        <w:spacing w:line="480" w:lineRule="auto"/>
        <w:ind w:left="360" w:firstLine="720"/>
        <w:jc w:val="both"/>
      </w:pPr>
      <w:r>
        <w:t>Uang Belanja</w:t>
      </w:r>
      <w:r w:rsidR="00777A5C" w:rsidRPr="00FF4584">
        <w:t xml:space="preserve"> merupakan gengsi sosial bahwa status sosial calon mempelai perempuan menentukan besar kecilnya uang naik. Status sosial ini meliputi jenjang pendidikan dan pekerjaannya. Jika ia hanya tamatan sekolah menengah apalagi tidak pernah sekolah, uang naiknya sedikit atau kecil. Namun sebaliknya jika ia tamatan dari perguruan tinggi atau bergelar tinggi dan mempunyai pekerjaan maka uang naiknya akan besar atau tinggi</w:t>
      </w:r>
      <w:r w:rsidR="00777A5C">
        <w:t xml:space="preserve"> seperti terlihat pada tabel dibawah ini.</w:t>
      </w:r>
    </w:p>
    <w:p w:rsidR="00777A5C" w:rsidRPr="00137C7C" w:rsidRDefault="00777A5C" w:rsidP="003168EE">
      <w:pPr>
        <w:tabs>
          <w:tab w:val="left" w:pos="450"/>
        </w:tabs>
        <w:spacing w:after="0" w:line="480" w:lineRule="auto"/>
        <w:ind w:left="1620" w:hanging="1260"/>
        <w:jc w:val="both"/>
        <w:rPr>
          <w:rFonts w:ascii="Times New Roman" w:eastAsia="Times New Roman" w:hAnsi="Times New Roman" w:cs="Times New Roman"/>
          <w:color w:val="000000"/>
          <w:sz w:val="24"/>
          <w:szCs w:val="24"/>
        </w:rPr>
      </w:pPr>
      <w:r w:rsidRPr="00137C7C">
        <w:rPr>
          <w:rFonts w:ascii="Times New Roman" w:eastAsia="Times New Roman" w:hAnsi="Times New Roman" w:cs="Times New Roman"/>
          <w:color w:val="000000"/>
          <w:sz w:val="24"/>
          <w:szCs w:val="24"/>
        </w:rPr>
        <w:t xml:space="preserve">Tabel </w:t>
      </w:r>
      <w:r>
        <w:rPr>
          <w:rFonts w:ascii="Times New Roman" w:eastAsia="Times New Roman" w:hAnsi="Times New Roman" w:cs="Times New Roman"/>
          <w:color w:val="000000"/>
          <w:sz w:val="24"/>
          <w:szCs w:val="24"/>
        </w:rPr>
        <w:t>4.</w:t>
      </w:r>
      <w:r w:rsidRPr="00137C7C">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6</w:t>
      </w:r>
      <w:r w:rsidRPr="00137C7C">
        <w:rPr>
          <w:rFonts w:ascii="Times New Roman" w:eastAsia="Times New Roman" w:hAnsi="Times New Roman" w:cs="Times New Roman"/>
          <w:color w:val="000000"/>
          <w:sz w:val="24"/>
          <w:szCs w:val="24"/>
        </w:rPr>
        <w:t xml:space="preserve">. </w:t>
      </w:r>
      <w:r w:rsidR="003168EE">
        <w:rPr>
          <w:rFonts w:ascii="Times New Roman" w:eastAsia="Times New Roman" w:hAnsi="Times New Roman" w:cs="Times New Roman"/>
          <w:color w:val="000000"/>
          <w:sz w:val="24"/>
          <w:szCs w:val="24"/>
        </w:rPr>
        <w:t xml:space="preserve">Distribusi </w:t>
      </w:r>
      <w:r w:rsidR="00B73DF8">
        <w:rPr>
          <w:rFonts w:ascii="Times New Roman" w:eastAsia="Times New Roman" w:hAnsi="Times New Roman" w:cs="Times New Roman"/>
          <w:color w:val="000000"/>
          <w:sz w:val="24"/>
          <w:szCs w:val="24"/>
        </w:rPr>
        <w:t xml:space="preserve">frekuensi </w:t>
      </w:r>
      <w:r w:rsidR="003168EE">
        <w:rPr>
          <w:rFonts w:ascii="Times New Roman" w:eastAsia="Times New Roman" w:hAnsi="Times New Roman" w:cs="Times New Roman"/>
          <w:color w:val="000000"/>
          <w:sz w:val="24"/>
          <w:szCs w:val="24"/>
        </w:rPr>
        <w:t>data tentang penyebab t</w:t>
      </w:r>
      <w:r w:rsidRPr="00137C7C">
        <w:rPr>
          <w:rFonts w:ascii="Times New Roman" w:eastAsia="Times New Roman" w:hAnsi="Times New Roman" w:cs="Times New Roman"/>
          <w:color w:val="000000"/>
          <w:sz w:val="24"/>
          <w:szCs w:val="24"/>
        </w:rPr>
        <w:t>ingginya jumlah</w:t>
      </w:r>
      <w:r w:rsidR="003168EE">
        <w:rPr>
          <w:rFonts w:ascii="Times New Roman" w:eastAsia="Times New Roman" w:hAnsi="Times New Roman" w:cs="Times New Roman"/>
          <w:color w:val="000000"/>
          <w:sz w:val="24"/>
          <w:szCs w:val="24"/>
        </w:rPr>
        <w:t xml:space="preserve"> uang belanja menurut responden</w:t>
      </w:r>
    </w:p>
    <w:tbl>
      <w:tblPr>
        <w:tblStyle w:val="TableGrid"/>
        <w:tblW w:w="7560" w:type="dxa"/>
        <w:tblInd w:w="468" w:type="dxa"/>
        <w:tblLook w:val="04A0"/>
      </w:tblPr>
      <w:tblGrid>
        <w:gridCol w:w="648"/>
        <w:gridCol w:w="3960"/>
        <w:gridCol w:w="1530"/>
        <w:gridCol w:w="1422"/>
      </w:tblGrid>
      <w:tr w:rsidR="00777A5C" w:rsidTr="00777A5C">
        <w:tc>
          <w:tcPr>
            <w:tcW w:w="648" w:type="dxa"/>
            <w:vMerge w:val="restart"/>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p>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w:t>
            </w:r>
          </w:p>
        </w:tc>
        <w:tc>
          <w:tcPr>
            <w:tcW w:w="3960" w:type="dxa"/>
            <w:vMerge w:val="restart"/>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p>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Pilihan</w:t>
            </w:r>
          </w:p>
        </w:tc>
        <w:tc>
          <w:tcPr>
            <w:tcW w:w="2952" w:type="dxa"/>
            <w:gridSpan w:val="2"/>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Frekuensi</w:t>
            </w:r>
          </w:p>
        </w:tc>
      </w:tr>
      <w:tr w:rsidR="00777A5C" w:rsidTr="00777A5C">
        <w:trPr>
          <w:trHeight w:val="296"/>
        </w:trPr>
        <w:tc>
          <w:tcPr>
            <w:tcW w:w="648" w:type="dxa"/>
            <w:vMerge/>
          </w:tcPr>
          <w:p w:rsidR="00777A5C" w:rsidRDefault="00777A5C" w:rsidP="00777A5C">
            <w:pPr>
              <w:tabs>
                <w:tab w:val="left" w:pos="450"/>
              </w:tabs>
              <w:spacing w:line="480" w:lineRule="auto"/>
              <w:jc w:val="both"/>
              <w:rPr>
                <w:rFonts w:ascii="Times New Roman" w:eastAsia="Times New Roman" w:hAnsi="Times New Roman" w:cs="Times New Roman"/>
                <w:color w:val="000000"/>
                <w:sz w:val="24"/>
                <w:szCs w:val="24"/>
              </w:rPr>
            </w:pPr>
          </w:p>
        </w:tc>
        <w:tc>
          <w:tcPr>
            <w:tcW w:w="3960" w:type="dxa"/>
            <w:vMerge/>
          </w:tcPr>
          <w:p w:rsidR="00777A5C" w:rsidRDefault="00777A5C" w:rsidP="00777A5C">
            <w:pPr>
              <w:tabs>
                <w:tab w:val="left" w:pos="450"/>
              </w:tabs>
              <w:spacing w:line="480" w:lineRule="auto"/>
              <w:jc w:val="both"/>
              <w:rPr>
                <w:rFonts w:ascii="Times New Roman" w:eastAsia="Times New Roman" w:hAnsi="Times New Roman" w:cs="Times New Roman"/>
                <w:color w:val="000000"/>
                <w:sz w:val="24"/>
                <w:szCs w:val="24"/>
              </w:rPr>
            </w:pPr>
          </w:p>
        </w:tc>
        <w:tc>
          <w:tcPr>
            <w:tcW w:w="1530" w:type="dxa"/>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Absolut</w:t>
            </w:r>
          </w:p>
        </w:tc>
        <w:tc>
          <w:tcPr>
            <w:tcW w:w="1422" w:type="dxa"/>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Relatif</w:t>
            </w:r>
          </w:p>
        </w:tc>
      </w:tr>
      <w:tr w:rsidR="00777A5C" w:rsidTr="00777A5C">
        <w:tc>
          <w:tcPr>
            <w:tcW w:w="648" w:type="dxa"/>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960" w:type="dxa"/>
          </w:tcPr>
          <w:p w:rsidR="00777A5C" w:rsidRDefault="00777A5C" w:rsidP="00777A5C">
            <w:pPr>
              <w:tabs>
                <w:tab w:val="left" w:pos="450"/>
              </w:tabs>
              <w:spacing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Status sosial keluarga calon istri</w:t>
            </w:r>
          </w:p>
        </w:tc>
        <w:tc>
          <w:tcPr>
            <w:tcW w:w="1530" w:type="dxa"/>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1422" w:type="dxa"/>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36 </w:t>
            </w:r>
          </w:p>
        </w:tc>
      </w:tr>
      <w:tr w:rsidR="00777A5C" w:rsidTr="00777A5C">
        <w:tc>
          <w:tcPr>
            <w:tcW w:w="648" w:type="dxa"/>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3960" w:type="dxa"/>
          </w:tcPr>
          <w:p w:rsidR="00777A5C" w:rsidRDefault="00777A5C" w:rsidP="00777A5C">
            <w:pPr>
              <w:tabs>
                <w:tab w:val="left" w:pos="450"/>
              </w:tabs>
              <w:spacing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Tingkat pendidikan </w:t>
            </w:r>
          </w:p>
        </w:tc>
        <w:tc>
          <w:tcPr>
            <w:tcW w:w="1530" w:type="dxa"/>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tc>
        <w:tc>
          <w:tcPr>
            <w:tcW w:w="1422" w:type="dxa"/>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52 </w:t>
            </w:r>
          </w:p>
        </w:tc>
      </w:tr>
      <w:tr w:rsidR="00777A5C" w:rsidTr="00777A5C">
        <w:tc>
          <w:tcPr>
            <w:tcW w:w="648" w:type="dxa"/>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3960" w:type="dxa"/>
          </w:tcPr>
          <w:p w:rsidR="00777A5C" w:rsidRDefault="00777A5C" w:rsidP="00777A5C">
            <w:pPr>
              <w:tabs>
                <w:tab w:val="left" w:pos="450"/>
              </w:tabs>
              <w:spacing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Kondisi fisik calon istri</w:t>
            </w:r>
          </w:p>
        </w:tc>
        <w:tc>
          <w:tcPr>
            <w:tcW w:w="1530" w:type="dxa"/>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w:t>
            </w:r>
          </w:p>
        </w:tc>
        <w:tc>
          <w:tcPr>
            <w:tcW w:w="1422" w:type="dxa"/>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w:t>
            </w:r>
          </w:p>
        </w:tc>
      </w:tr>
      <w:tr w:rsidR="00777A5C" w:rsidTr="00777A5C">
        <w:tc>
          <w:tcPr>
            <w:tcW w:w="648" w:type="dxa"/>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3960" w:type="dxa"/>
          </w:tcPr>
          <w:p w:rsidR="00777A5C" w:rsidRDefault="00777A5C" w:rsidP="00777A5C">
            <w:pPr>
              <w:tabs>
                <w:tab w:val="left" w:pos="450"/>
              </w:tabs>
              <w:spacing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Keturunan</w:t>
            </w:r>
          </w:p>
        </w:tc>
        <w:tc>
          <w:tcPr>
            <w:tcW w:w="1530" w:type="dxa"/>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422" w:type="dxa"/>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w:t>
            </w:r>
          </w:p>
        </w:tc>
      </w:tr>
      <w:tr w:rsidR="00777A5C" w:rsidTr="00777A5C">
        <w:tc>
          <w:tcPr>
            <w:tcW w:w="648" w:type="dxa"/>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3960" w:type="dxa"/>
          </w:tcPr>
          <w:p w:rsidR="00777A5C" w:rsidRDefault="00777A5C" w:rsidP="00777A5C">
            <w:pPr>
              <w:tabs>
                <w:tab w:val="left" w:pos="450"/>
              </w:tabs>
              <w:spacing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Anak tunggal</w:t>
            </w:r>
          </w:p>
        </w:tc>
        <w:tc>
          <w:tcPr>
            <w:tcW w:w="1530" w:type="dxa"/>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422" w:type="dxa"/>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w:t>
            </w:r>
          </w:p>
        </w:tc>
      </w:tr>
      <w:tr w:rsidR="00777A5C" w:rsidTr="00777A5C">
        <w:tc>
          <w:tcPr>
            <w:tcW w:w="648" w:type="dxa"/>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3960" w:type="dxa"/>
          </w:tcPr>
          <w:p w:rsidR="00777A5C" w:rsidRDefault="00777A5C" w:rsidP="00777A5C">
            <w:pPr>
              <w:tabs>
                <w:tab w:val="left" w:pos="450"/>
              </w:tabs>
              <w:spacing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Anak sulung</w:t>
            </w:r>
          </w:p>
        </w:tc>
        <w:tc>
          <w:tcPr>
            <w:tcW w:w="1530" w:type="dxa"/>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w:t>
            </w:r>
          </w:p>
        </w:tc>
        <w:tc>
          <w:tcPr>
            <w:tcW w:w="1422" w:type="dxa"/>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w:t>
            </w:r>
          </w:p>
        </w:tc>
      </w:tr>
      <w:tr w:rsidR="00777A5C" w:rsidTr="00777A5C">
        <w:tc>
          <w:tcPr>
            <w:tcW w:w="4608" w:type="dxa"/>
            <w:gridSpan w:val="2"/>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Jumlah</w:t>
            </w:r>
          </w:p>
        </w:tc>
        <w:tc>
          <w:tcPr>
            <w:tcW w:w="1530" w:type="dxa"/>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p>
        </w:tc>
        <w:tc>
          <w:tcPr>
            <w:tcW w:w="1422" w:type="dxa"/>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w:t>
            </w:r>
          </w:p>
        </w:tc>
      </w:tr>
    </w:tbl>
    <w:p w:rsidR="00777A5C" w:rsidRPr="00FF4584" w:rsidRDefault="00777A5C" w:rsidP="00777A5C">
      <w:pPr>
        <w:tabs>
          <w:tab w:val="left" w:pos="450"/>
        </w:tabs>
        <w:spacing w:after="0" w:line="480" w:lineRule="auto"/>
        <w:ind w:left="360"/>
        <w:jc w:val="both"/>
        <w:rPr>
          <w:rFonts w:ascii="Times New Roman" w:eastAsia="Times New Roman" w:hAnsi="Times New Roman" w:cs="Times New Roman"/>
          <w:color w:val="000000"/>
          <w:sz w:val="24"/>
          <w:szCs w:val="24"/>
        </w:rPr>
      </w:pPr>
      <w:r w:rsidRPr="00FF4584">
        <w:rPr>
          <w:rFonts w:ascii="Times New Roman" w:eastAsia="Times New Roman" w:hAnsi="Times New Roman" w:cs="Times New Roman"/>
          <w:color w:val="000000"/>
          <w:sz w:val="24"/>
          <w:szCs w:val="24"/>
        </w:rPr>
        <w:t>Sumber : data hasil angket yang diolah (angket No. 1)</w:t>
      </w:r>
    </w:p>
    <w:p w:rsidR="00777A5C" w:rsidRDefault="00777A5C" w:rsidP="00777A5C">
      <w:pPr>
        <w:tabs>
          <w:tab w:val="left" w:pos="450"/>
        </w:tabs>
        <w:spacing w:after="0" w:line="480" w:lineRule="auto"/>
        <w:ind w:left="360"/>
        <w:jc w:val="both"/>
        <w:rPr>
          <w:rFonts w:ascii="Times New Roman" w:eastAsia="Times New Roman" w:hAnsi="Times New Roman" w:cs="Times New Roman"/>
          <w:color w:val="000000"/>
          <w:sz w:val="24"/>
          <w:szCs w:val="24"/>
        </w:rPr>
      </w:pPr>
      <w:r w:rsidRPr="00FF4584">
        <w:rPr>
          <w:rFonts w:ascii="Times New Roman" w:eastAsia="Times New Roman" w:hAnsi="Times New Roman" w:cs="Times New Roman"/>
          <w:color w:val="000000"/>
          <w:sz w:val="24"/>
          <w:szCs w:val="24"/>
        </w:rPr>
        <w:tab/>
      </w:r>
      <w:r w:rsidRPr="00FF4584">
        <w:rPr>
          <w:rFonts w:ascii="Times New Roman" w:eastAsia="Times New Roman" w:hAnsi="Times New Roman" w:cs="Times New Roman"/>
          <w:color w:val="000000"/>
          <w:sz w:val="24"/>
          <w:szCs w:val="24"/>
        </w:rPr>
        <w:tab/>
      </w:r>
      <w:r w:rsidRPr="00FF4584">
        <w:rPr>
          <w:rFonts w:ascii="Times New Roman" w:eastAsia="Times New Roman" w:hAnsi="Times New Roman" w:cs="Times New Roman"/>
          <w:color w:val="000000"/>
          <w:sz w:val="24"/>
          <w:szCs w:val="24"/>
        </w:rPr>
        <w:tab/>
        <w:t xml:space="preserve">Berdasarkan hasil analis angket di atas, dapat dikemukakan bahwa 52 % responden menyatakan tingkat pendidikan merupakan penyebab </w:t>
      </w:r>
      <w:r w:rsidR="002E6781">
        <w:rPr>
          <w:rFonts w:ascii="Times New Roman" w:eastAsia="Times New Roman" w:hAnsi="Times New Roman" w:cs="Times New Roman"/>
          <w:color w:val="000000"/>
          <w:sz w:val="24"/>
          <w:szCs w:val="24"/>
        </w:rPr>
        <w:t xml:space="preserve">utama </w:t>
      </w:r>
      <w:r w:rsidRPr="00FF4584">
        <w:rPr>
          <w:rFonts w:ascii="Times New Roman" w:eastAsia="Times New Roman" w:hAnsi="Times New Roman" w:cs="Times New Roman"/>
          <w:color w:val="000000"/>
          <w:sz w:val="24"/>
          <w:szCs w:val="24"/>
        </w:rPr>
        <w:lastRenderedPageBreak/>
        <w:t>tingginya jumlah uang belanja, kemudian 36 % responden menyatakan status sosial keluarga calon istri, 8 % menyatakan karena keturunan dan 4 % disebabkan karena anak tunggal.</w:t>
      </w:r>
    </w:p>
    <w:p w:rsidR="00777A5C" w:rsidRDefault="00777A5C" w:rsidP="00777A5C">
      <w:pPr>
        <w:tabs>
          <w:tab w:val="left" w:pos="450"/>
        </w:tabs>
        <w:spacing w:after="0" w:line="48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Menurut Bapak Risman, yang menyatakan bahwa :</w:t>
      </w:r>
    </w:p>
    <w:p w:rsidR="00777A5C" w:rsidRDefault="00777A5C" w:rsidP="00777A5C">
      <w:pPr>
        <w:tabs>
          <w:tab w:val="left" w:pos="450"/>
        </w:tabs>
        <w:spacing w:after="0" w:line="240" w:lineRule="auto"/>
        <w:ind w:left="14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uang belanja merupakan syarat utama berlangsungnya suatu perkawinan, laki-laki yang akan meminang perempuan harus punya uang belanja dan sudah merupakan tradisi orang bugis apalagi kalau anak perempuannya cantik, kaya, berpendidikan tinggi, keturunan bangsawan pasti harus tinggi uang belanjanya.</w:t>
      </w:r>
      <w:r>
        <w:rPr>
          <w:rStyle w:val="FootnoteReference"/>
          <w:rFonts w:ascii="Times New Roman" w:eastAsia="Times New Roman" w:hAnsi="Times New Roman" w:cs="Times New Roman"/>
          <w:color w:val="000000"/>
          <w:sz w:val="24"/>
          <w:szCs w:val="24"/>
        </w:rPr>
        <w:footnoteReference w:id="52"/>
      </w:r>
      <w:r>
        <w:rPr>
          <w:rFonts w:ascii="Times New Roman" w:eastAsia="Times New Roman" w:hAnsi="Times New Roman" w:cs="Times New Roman"/>
          <w:color w:val="000000"/>
          <w:sz w:val="24"/>
          <w:szCs w:val="24"/>
        </w:rPr>
        <w:t xml:space="preserve"> </w:t>
      </w:r>
    </w:p>
    <w:p w:rsidR="00777A5C" w:rsidRDefault="00777A5C" w:rsidP="00777A5C">
      <w:pPr>
        <w:tabs>
          <w:tab w:val="left" w:pos="450"/>
        </w:tabs>
        <w:spacing w:after="0" w:line="240" w:lineRule="auto"/>
        <w:ind w:left="1440"/>
        <w:jc w:val="both"/>
        <w:rPr>
          <w:rFonts w:ascii="Times New Roman" w:eastAsia="Times New Roman" w:hAnsi="Times New Roman" w:cs="Times New Roman"/>
          <w:color w:val="000000"/>
          <w:sz w:val="24"/>
          <w:szCs w:val="24"/>
        </w:rPr>
      </w:pPr>
    </w:p>
    <w:p w:rsidR="00777A5C" w:rsidRDefault="00777A5C" w:rsidP="00777A5C">
      <w:pPr>
        <w:tabs>
          <w:tab w:val="left" w:pos="360"/>
        </w:tabs>
        <w:spacing w:line="480" w:lineRule="auto"/>
        <w:ind w:left="360" w:firstLine="1080"/>
        <w:jc w:val="both"/>
        <w:rPr>
          <w:rFonts w:ascii="Times New Roman" w:eastAsia="Times New Roman" w:hAnsi="Times New Roman" w:cs="Times New Roman"/>
          <w:sz w:val="24"/>
          <w:szCs w:val="24"/>
        </w:rPr>
      </w:pPr>
      <w:r w:rsidRPr="004D38A9">
        <w:rPr>
          <w:rFonts w:ascii="Times New Roman" w:hAnsi="Times New Roman" w:cs="Times New Roman"/>
          <w:sz w:val="24"/>
          <w:szCs w:val="24"/>
        </w:rPr>
        <w:t>Besar kecilnya uang belanja tergantung dari dari kesepakatan bersama. Pihak wanita adakalanya tidak menentukan jumlah yang di minta, tetapi tidak jarang pula pihak wanita meminta uang belanja yang sangat besar. Hal ini karena bagi masyara</w:t>
      </w:r>
      <w:r w:rsidR="00627CF5">
        <w:rPr>
          <w:rFonts w:ascii="Times New Roman" w:hAnsi="Times New Roman" w:cs="Times New Roman"/>
          <w:sz w:val="24"/>
          <w:szCs w:val="24"/>
        </w:rPr>
        <w:t>kat bugis, suatu perkawinan</w:t>
      </w:r>
      <w:r w:rsidRPr="004D38A9">
        <w:rPr>
          <w:rFonts w:ascii="Times New Roman" w:hAnsi="Times New Roman" w:cs="Times New Roman"/>
          <w:sz w:val="24"/>
          <w:szCs w:val="24"/>
        </w:rPr>
        <w:t xml:space="preserve"> yang meriah dan megah merupakan suatu kebanggaan bagi keluarga atau kerabat yang bersangkutan. </w:t>
      </w:r>
      <w:r w:rsidR="00627CF5">
        <w:rPr>
          <w:rFonts w:ascii="Times New Roman" w:eastAsia="Times New Roman" w:hAnsi="Times New Roman" w:cs="Times New Roman"/>
          <w:sz w:val="24"/>
          <w:szCs w:val="24"/>
        </w:rPr>
        <w:t>Permintaan uang belanja</w:t>
      </w:r>
      <w:r w:rsidRPr="004D38A9">
        <w:rPr>
          <w:rFonts w:ascii="Times New Roman" w:eastAsia="Times New Roman" w:hAnsi="Times New Roman" w:cs="Times New Roman"/>
          <w:sz w:val="24"/>
          <w:szCs w:val="24"/>
        </w:rPr>
        <w:t xml:space="preserve"> ini</w:t>
      </w:r>
      <w:r w:rsidR="00627CF5">
        <w:rPr>
          <w:rFonts w:ascii="Times New Roman" w:eastAsia="Times New Roman" w:hAnsi="Times New Roman" w:cs="Times New Roman"/>
          <w:sz w:val="24"/>
          <w:szCs w:val="24"/>
        </w:rPr>
        <w:t xml:space="preserve"> pun sangat beragam nominal</w:t>
      </w:r>
      <w:r w:rsidRPr="004D38A9">
        <w:rPr>
          <w:rFonts w:ascii="Times New Roman" w:eastAsia="Times New Roman" w:hAnsi="Times New Roman" w:cs="Times New Roman"/>
          <w:sz w:val="24"/>
          <w:szCs w:val="24"/>
        </w:rPr>
        <w:t>nya,</w:t>
      </w:r>
      <w:r>
        <w:rPr>
          <w:rFonts w:ascii="Times New Roman" w:eastAsia="Times New Roman" w:hAnsi="Times New Roman" w:cs="Times New Roman"/>
          <w:sz w:val="24"/>
          <w:szCs w:val="24"/>
        </w:rPr>
        <w:t xml:space="preserve"> </w:t>
      </w:r>
      <w:r w:rsidRPr="004D38A9">
        <w:rPr>
          <w:rFonts w:ascii="Times New Roman" w:eastAsia="Times New Roman" w:hAnsi="Times New Roman" w:cs="Times New Roman"/>
          <w:sz w:val="24"/>
          <w:szCs w:val="24"/>
        </w:rPr>
        <w:t>tergantung dari kasta, derajat, serta status sosial, bahkan berdarah ningrat</w:t>
      </w:r>
      <w:r>
        <w:rPr>
          <w:rFonts w:ascii="Times New Roman" w:eastAsia="Times New Roman" w:hAnsi="Times New Roman" w:cs="Times New Roman"/>
          <w:sz w:val="24"/>
          <w:szCs w:val="24"/>
        </w:rPr>
        <w:t xml:space="preserve"> </w:t>
      </w:r>
      <w:r w:rsidRPr="004D38A9">
        <w:rPr>
          <w:rFonts w:ascii="Times New Roman" w:eastAsia="Times New Roman" w:hAnsi="Times New Roman" w:cs="Times New Roman"/>
          <w:sz w:val="24"/>
          <w:szCs w:val="24"/>
        </w:rPr>
        <w:t>atau tidaknya calon mempelai wanita sangat diperhitungkan</w:t>
      </w:r>
      <w:r>
        <w:rPr>
          <w:rFonts w:ascii="Times New Roman" w:eastAsia="Times New Roman" w:hAnsi="Times New Roman" w:cs="Times New Roman"/>
          <w:sz w:val="24"/>
          <w:szCs w:val="24"/>
        </w:rPr>
        <w:t>.</w:t>
      </w:r>
    </w:p>
    <w:p w:rsidR="00777A5C" w:rsidRDefault="00777A5C" w:rsidP="00777A5C">
      <w:pPr>
        <w:tabs>
          <w:tab w:val="left" w:pos="360"/>
        </w:tabs>
        <w:spacing w:line="480" w:lineRule="auto"/>
        <w:ind w:left="360" w:firstLine="1080"/>
        <w:jc w:val="both"/>
        <w:rPr>
          <w:rFonts w:ascii="Times New Roman" w:eastAsia="Times New Roman" w:hAnsi="Times New Roman" w:cs="Times New Roman"/>
          <w:sz w:val="24"/>
          <w:szCs w:val="24"/>
        </w:rPr>
      </w:pPr>
    </w:p>
    <w:p w:rsidR="00777A5C" w:rsidRDefault="00777A5C" w:rsidP="00777A5C">
      <w:pPr>
        <w:tabs>
          <w:tab w:val="left" w:pos="360"/>
        </w:tabs>
        <w:spacing w:line="480" w:lineRule="auto"/>
        <w:ind w:left="360" w:firstLine="1080"/>
        <w:jc w:val="both"/>
        <w:rPr>
          <w:rFonts w:ascii="Times New Roman" w:eastAsia="Times New Roman" w:hAnsi="Times New Roman" w:cs="Times New Roman"/>
          <w:sz w:val="24"/>
          <w:szCs w:val="24"/>
        </w:rPr>
      </w:pPr>
    </w:p>
    <w:p w:rsidR="00777A5C" w:rsidRDefault="00777A5C" w:rsidP="003168EE">
      <w:pPr>
        <w:tabs>
          <w:tab w:val="left" w:pos="360"/>
        </w:tabs>
        <w:spacing w:line="480" w:lineRule="auto"/>
        <w:jc w:val="both"/>
        <w:rPr>
          <w:rFonts w:ascii="Times New Roman" w:eastAsia="Times New Roman" w:hAnsi="Times New Roman" w:cs="Times New Roman"/>
          <w:sz w:val="24"/>
          <w:szCs w:val="24"/>
        </w:rPr>
      </w:pPr>
    </w:p>
    <w:p w:rsidR="0021282F" w:rsidRDefault="0021282F" w:rsidP="003168EE">
      <w:pPr>
        <w:tabs>
          <w:tab w:val="left" w:pos="360"/>
        </w:tabs>
        <w:spacing w:line="480" w:lineRule="auto"/>
        <w:jc w:val="both"/>
        <w:rPr>
          <w:rFonts w:ascii="Times New Roman" w:eastAsia="Times New Roman" w:hAnsi="Times New Roman" w:cs="Times New Roman"/>
          <w:sz w:val="24"/>
          <w:szCs w:val="24"/>
        </w:rPr>
      </w:pPr>
    </w:p>
    <w:p w:rsidR="0021282F" w:rsidRPr="004D38A9" w:rsidRDefault="0021282F" w:rsidP="003168EE">
      <w:pPr>
        <w:tabs>
          <w:tab w:val="left" w:pos="360"/>
        </w:tabs>
        <w:spacing w:line="480" w:lineRule="auto"/>
        <w:jc w:val="both"/>
        <w:rPr>
          <w:rFonts w:ascii="Times New Roman" w:eastAsia="Times New Roman" w:hAnsi="Times New Roman" w:cs="Times New Roman"/>
          <w:sz w:val="24"/>
          <w:szCs w:val="24"/>
        </w:rPr>
      </w:pPr>
    </w:p>
    <w:p w:rsidR="00777A5C" w:rsidRPr="00FF4584" w:rsidRDefault="00777A5C" w:rsidP="00D86F49">
      <w:pPr>
        <w:tabs>
          <w:tab w:val="left" w:pos="450"/>
        </w:tabs>
        <w:spacing w:after="0" w:line="480" w:lineRule="auto"/>
        <w:ind w:left="1620" w:hanging="12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Tabel 4.17</w:t>
      </w:r>
      <w:r w:rsidRPr="00FF4584">
        <w:rPr>
          <w:rFonts w:ascii="Times New Roman" w:eastAsia="Times New Roman" w:hAnsi="Times New Roman" w:cs="Times New Roman"/>
          <w:color w:val="000000"/>
          <w:sz w:val="24"/>
          <w:szCs w:val="24"/>
        </w:rPr>
        <w:t xml:space="preserve">. </w:t>
      </w:r>
      <w:r w:rsidR="003168EE">
        <w:rPr>
          <w:rFonts w:ascii="Times New Roman" w:eastAsia="Times New Roman" w:hAnsi="Times New Roman" w:cs="Times New Roman"/>
          <w:color w:val="000000"/>
          <w:sz w:val="24"/>
          <w:szCs w:val="24"/>
        </w:rPr>
        <w:t xml:space="preserve">Distribusi </w:t>
      </w:r>
      <w:r w:rsidR="00B73DF8">
        <w:rPr>
          <w:rFonts w:ascii="Times New Roman" w:eastAsia="Times New Roman" w:hAnsi="Times New Roman" w:cs="Times New Roman"/>
          <w:color w:val="000000"/>
          <w:sz w:val="24"/>
          <w:szCs w:val="24"/>
        </w:rPr>
        <w:t xml:space="preserve">frekuensi </w:t>
      </w:r>
      <w:r w:rsidR="003168EE">
        <w:rPr>
          <w:rFonts w:ascii="Times New Roman" w:eastAsia="Times New Roman" w:hAnsi="Times New Roman" w:cs="Times New Roman"/>
          <w:color w:val="000000"/>
          <w:sz w:val="24"/>
          <w:szCs w:val="24"/>
        </w:rPr>
        <w:t xml:space="preserve">data tentang </w:t>
      </w:r>
      <w:r w:rsidR="00683E18">
        <w:rPr>
          <w:rFonts w:ascii="Times New Roman" w:eastAsia="Times New Roman" w:hAnsi="Times New Roman" w:cs="Times New Roman"/>
          <w:color w:val="000000"/>
          <w:sz w:val="24"/>
          <w:szCs w:val="24"/>
        </w:rPr>
        <w:t>p</w:t>
      </w:r>
      <w:r w:rsidRPr="00FF4584">
        <w:rPr>
          <w:rFonts w:ascii="Times New Roman" w:eastAsia="Times New Roman" w:hAnsi="Times New Roman" w:cs="Times New Roman"/>
          <w:color w:val="000000"/>
          <w:sz w:val="24"/>
          <w:szCs w:val="24"/>
        </w:rPr>
        <w:t>ihak-pihak yang menyepakati jumlah pemberian uang belanja</w:t>
      </w:r>
      <w:r w:rsidR="00683E18">
        <w:rPr>
          <w:rFonts w:ascii="Times New Roman" w:eastAsia="Times New Roman" w:hAnsi="Times New Roman" w:cs="Times New Roman"/>
          <w:color w:val="000000"/>
          <w:sz w:val="24"/>
          <w:szCs w:val="24"/>
        </w:rPr>
        <w:t xml:space="preserve"> menurut responden</w:t>
      </w:r>
    </w:p>
    <w:tbl>
      <w:tblPr>
        <w:tblStyle w:val="TableGrid"/>
        <w:tblW w:w="7560" w:type="dxa"/>
        <w:tblInd w:w="468" w:type="dxa"/>
        <w:tblLook w:val="04A0"/>
      </w:tblPr>
      <w:tblGrid>
        <w:gridCol w:w="648"/>
        <w:gridCol w:w="3960"/>
        <w:gridCol w:w="1530"/>
        <w:gridCol w:w="1422"/>
      </w:tblGrid>
      <w:tr w:rsidR="00777A5C" w:rsidTr="00777A5C">
        <w:tc>
          <w:tcPr>
            <w:tcW w:w="648" w:type="dxa"/>
            <w:vMerge w:val="restart"/>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p>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w:t>
            </w:r>
          </w:p>
        </w:tc>
        <w:tc>
          <w:tcPr>
            <w:tcW w:w="3960" w:type="dxa"/>
            <w:vMerge w:val="restart"/>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p>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Pilihan Jawaban</w:t>
            </w:r>
          </w:p>
        </w:tc>
        <w:tc>
          <w:tcPr>
            <w:tcW w:w="2952" w:type="dxa"/>
            <w:gridSpan w:val="2"/>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Frekuensi</w:t>
            </w:r>
          </w:p>
        </w:tc>
      </w:tr>
      <w:tr w:rsidR="00777A5C" w:rsidTr="00777A5C">
        <w:tc>
          <w:tcPr>
            <w:tcW w:w="648" w:type="dxa"/>
            <w:vMerge/>
          </w:tcPr>
          <w:p w:rsidR="00777A5C" w:rsidRDefault="00777A5C" w:rsidP="00777A5C">
            <w:pPr>
              <w:tabs>
                <w:tab w:val="left" w:pos="450"/>
              </w:tabs>
              <w:spacing w:line="480" w:lineRule="auto"/>
              <w:jc w:val="both"/>
              <w:rPr>
                <w:rFonts w:ascii="Times New Roman" w:eastAsia="Times New Roman" w:hAnsi="Times New Roman" w:cs="Times New Roman"/>
                <w:color w:val="000000"/>
                <w:sz w:val="24"/>
                <w:szCs w:val="24"/>
              </w:rPr>
            </w:pPr>
          </w:p>
        </w:tc>
        <w:tc>
          <w:tcPr>
            <w:tcW w:w="3960" w:type="dxa"/>
            <w:vMerge/>
          </w:tcPr>
          <w:p w:rsidR="00777A5C" w:rsidRDefault="00777A5C" w:rsidP="00777A5C">
            <w:pPr>
              <w:tabs>
                <w:tab w:val="left" w:pos="450"/>
              </w:tabs>
              <w:spacing w:line="480" w:lineRule="auto"/>
              <w:jc w:val="both"/>
              <w:rPr>
                <w:rFonts w:ascii="Times New Roman" w:eastAsia="Times New Roman" w:hAnsi="Times New Roman" w:cs="Times New Roman"/>
                <w:color w:val="000000"/>
                <w:sz w:val="24"/>
                <w:szCs w:val="24"/>
              </w:rPr>
            </w:pPr>
          </w:p>
        </w:tc>
        <w:tc>
          <w:tcPr>
            <w:tcW w:w="1530" w:type="dxa"/>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Absolut</w:t>
            </w:r>
          </w:p>
        </w:tc>
        <w:tc>
          <w:tcPr>
            <w:tcW w:w="1422" w:type="dxa"/>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Relatif</w:t>
            </w:r>
          </w:p>
        </w:tc>
      </w:tr>
      <w:tr w:rsidR="00777A5C" w:rsidTr="00777A5C">
        <w:trPr>
          <w:trHeight w:val="350"/>
        </w:trPr>
        <w:tc>
          <w:tcPr>
            <w:tcW w:w="648" w:type="dxa"/>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960" w:type="dxa"/>
          </w:tcPr>
          <w:p w:rsidR="00777A5C" w:rsidRDefault="00777A5C" w:rsidP="00777A5C">
            <w:pPr>
              <w:tabs>
                <w:tab w:val="left" w:pos="450"/>
              </w:tabs>
              <w:spacing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Keluarga mempelai pria</w:t>
            </w:r>
          </w:p>
        </w:tc>
        <w:tc>
          <w:tcPr>
            <w:tcW w:w="1530" w:type="dxa"/>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422" w:type="dxa"/>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w:t>
            </w:r>
          </w:p>
        </w:tc>
      </w:tr>
      <w:tr w:rsidR="00777A5C" w:rsidTr="00777A5C">
        <w:tc>
          <w:tcPr>
            <w:tcW w:w="648" w:type="dxa"/>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3960" w:type="dxa"/>
          </w:tcPr>
          <w:p w:rsidR="00777A5C" w:rsidRDefault="00777A5C" w:rsidP="00777A5C">
            <w:pPr>
              <w:tabs>
                <w:tab w:val="left" w:pos="450"/>
              </w:tabs>
              <w:spacing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Keluarga mempelai wanita</w:t>
            </w:r>
          </w:p>
        </w:tc>
        <w:tc>
          <w:tcPr>
            <w:tcW w:w="1530" w:type="dxa"/>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1422" w:type="dxa"/>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24 </w:t>
            </w:r>
          </w:p>
        </w:tc>
      </w:tr>
      <w:tr w:rsidR="00777A5C" w:rsidTr="00777A5C">
        <w:tc>
          <w:tcPr>
            <w:tcW w:w="648" w:type="dxa"/>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3960" w:type="dxa"/>
          </w:tcPr>
          <w:p w:rsidR="00777A5C" w:rsidRDefault="00777A5C" w:rsidP="00777A5C">
            <w:pPr>
              <w:tabs>
                <w:tab w:val="left" w:pos="450"/>
              </w:tabs>
              <w:spacing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Keluarga kedua belah pihak</w:t>
            </w:r>
          </w:p>
        </w:tc>
        <w:tc>
          <w:tcPr>
            <w:tcW w:w="1530" w:type="dxa"/>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p>
        </w:tc>
        <w:tc>
          <w:tcPr>
            <w:tcW w:w="1422" w:type="dxa"/>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72 </w:t>
            </w:r>
          </w:p>
        </w:tc>
      </w:tr>
      <w:tr w:rsidR="00777A5C" w:rsidTr="00777A5C">
        <w:tc>
          <w:tcPr>
            <w:tcW w:w="648" w:type="dxa"/>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3960" w:type="dxa"/>
          </w:tcPr>
          <w:p w:rsidR="00777A5C" w:rsidRDefault="00777A5C" w:rsidP="00777A5C">
            <w:pPr>
              <w:tabs>
                <w:tab w:val="left" w:pos="450"/>
              </w:tabs>
              <w:spacing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Kedua mempelai</w:t>
            </w:r>
          </w:p>
        </w:tc>
        <w:tc>
          <w:tcPr>
            <w:tcW w:w="1530" w:type="dxa"/>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w:t>
            </w:r>
          </w:p>
        </w:tc>
        <w:tc>
          <w:tcPr>
            <w:tcW w:w="1422" w:type="dxa"/>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w:t>
            </w:r>
          </w:p>
        </w:tc>
      </w:tr>
      <w:tr w:rsidR="00777A5C" w:rsidTr="00777A5C">
        <w:tc>
          <w:tcPr>
            <w:tcW w:w="4608" w:type="dxa"/>
            <w:gridSpan w:val="2"/>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Jumlah </w:t>
            </w:r>
          </w:p>
        </w:tc>
        <w:tc>
          <w:tcPr>
            <w:tcW w:w="1530" w:type="dxa"/>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p>
        </w:tc>
        <w:tc>
          <w:tcPr>
            <w:tcW w:w="1422" w:type="dxa"/>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w:t>
            </w:r>
          </w:p>
        </w:tc>
      </w:tr>
    </w:tbl>
    <w:p w:rsidR="00777A5C" w:rsidRPr="00FF4584" w:rsidRDefault="00777A5C" w:rsidP="00777A5C">
      <w:pPr>
        <w:tabs>
          <w:tab w:val="left" w:pos="450"/>
        </w:tabs>
        <w:spacing w:after="0" w:line="480" w:lineRule="auto"/>
        <w:ind w:left="360"/>
        <w:jc w:val="both"/>
        <w:rPr>
          <w:rFonts w:ascii="Times New Roman" w:eastAsia="Times New Roman" w:hAnsi="Times New Roman" w:cs="Times New Roman"/>
          <w:color w:val="000000"/>
          <w:sz w:val="24"/>
          <w:szCs w:val="24"/>
        </w:rPr>
      </w:pPr>
      <w:r w:rsidRPr="00FF4584">
        <w:rPr>
          <w:rFonts w:ascii="Times New Roman" w:eastAsia="Times New Roman" w:hAnsi="Times New Roman" w:cs="Times New Roman"/>
          <w:color w:val="000000"/>
          <w:sz w:val="24"/>
          <w:szCs w:val="24"/>
        </w:rPr>
        <w:t>Sumber : data hasil angket yang diolah (angket No. 2)</w:t>
      </w:r>
    </w:p>
    <w:p w:rsidR="00777A5C" w:rsidRPr="00FF4584" w:rsidRDefault="00777A5C" w:rsidP="00777A5C">
      <w:pPr>
        <w:pStyle w:val="ListParagraph"/>
        <w:tabs>
          <w:tab w:val="left" w:pos="450"/>
        </w:tabs>
        <w:spacing w:after="0" w:line="480" w:lineRule="auto"/>
        <w:ind w:left="360" w:firstLine="360"/>
        <w:jc w:val="both"/>
        <w:rPr>
          <w:rFonts w:ascii="Times New Roman" w:eastAsia="Times New Roman" w:hAnsi="Times New Roman" w:cs="Times New Roman"/>
          <w:color w:val="000000"/>
          <w:sz w:val="24"/>
          <w:szCs w:val="24"/>
        </w:rPr>
      </w:pPr>
      <w:r w:rsidRPr="00FF4584">
        <w:rPr>
          <w:rFonts w:ascii="Times New Roman" w:eastAsia="Times New Roman" w:hAnsi="Times New Roman" w:cs="Times New Roman"/>
          <w:color w:val="000000"/>
          <w:sz w:val="24"/>
          <w:szCs w:val="24"/>
        </w:rPr>
        <w:tab/>
        <w:t>Seperti terlihat pada tabel di atas menunjukkan bahwa 72 % responden menyatakan bahwa yang menyepakati jumlah pemberian uang belanja adalah keluarga kedua belah pihak</w:t>
      </w:r>
      <w:r w:rsidR="002E6781">
        <w:rPr>
          <w:rFonts w:ascii="Times New Roman" w:eastAsia="Times New Roman" w:hAnsi="Times New Roman" w:cs="Times New Roman"/>
          <w:color w:val="000000"/>
          <w:sz w:val="24"/>
          <w:szCs w:val="24"/>
        </w:rPr>
        <w:t>.</w:t>
      </w:r>
    </w:p>
    <w:p w:rsidR="00777A5C" w:rsidRDefault="00777A5C" w:rsidP="00777A5C">
      <w:pPr>
        <w:tabs>
          <w:tab w:val="left" w:pos="360"/>
        </w:tabs>
        <w:spacing w:after="0" w:line="480" w:lineRule="auto"/>
        <w:ind w:left="360"/>
        <w:jc w:val="both"/>
        <w:rPr>
          <w:rFonts w:ascii="Times New Roman" w:eastAsia="Times New Roman" w:hAnsi="Times New Roman" w:cs="Times New Roman"/>
          <w:color w:val="000000"/>
          <w:sz w:val="24"/>
          <w:szCs w:val="24"/>
        </w:rPr>
      </w:pPr>
      <w:r w:rsidRPr="00FF4584">
        <w:rPr>
          <w:rFonts w:ascii="Times New Roman" w:eastAsia="Times New Roman" w:hAnsi="Times New Roman" w:cs="Times New Roman"/>
          <w:color w:val="000000"/>
          <w:sz w:val="24"/>
          <w:szCs w:val="24"/>
        </w:rPr>
        <w:tab/>
      </w:r>
      <w:r w:rsidRPr="00FF4584">
        <w:rPr>
          <w:rFonts w:ascii="Times New Roman" w:eastAsia="Times New Roman" w:hAnsi="Times New Roman" w:cs="Times New Roman"/>
          <w:color w:val="000000"/>
          <w:sz w:val="24"/>
          <w:szCs w:val="24"/>
        </w:rPr>
        <w:tab/>
        <w:t>Dengan demikian, besarnya uang belanja ditentukan oleh</w:t>
      </w:r>
      <w:r>
        <w:rPr>
          <w:rFonts w:ascii="Times New Roman" w:eastAsia="Times New Roman" w:hAnsi="Times New Roman" w:cs="Times New Roman"/>
          <w:color w:val="000000"/>
          <w:sz w:val="24"/>
          <w:szCs w:val="24"/>
        </w:rPr>
        <w:t xml:space="preserve"> keluarga </w:t>
      </w:r>
      <w:r w:rsidRPr="00FF4584">
        <w:rPr>
          <w:rFonts w:ascii="Times New Roman" w:eastAsia="Times New Roman" w:hAnsi="Times New Roman" w:cs="Times New Roman"/>
          <w:color w:val="000000"/>
          <w:sz w:val="24"/>
          <w:szCs w:val="24"/>
        </w:rPr>
        <w:t>pihak perempuan dan perkawinan dapat berlangsung apabila uang belanja tersebut dapat disepakati oleh kedua belah pihak baik pihak perempuan maupun pihak laki-laki.</w:t>
      </w:r>
    </w:p>
    <w:p w:rsidR="00777A5C" w:rsidRDefault="00777A5C" w:rsidP="00777A5C">
      <w:pPr>
        <w:tabs>
          <w:tab w:val="left" w:pos="360"/>
        </w:tabs>
        <w:spacing w:after="0" w:line="480" w:lineRule="auto"/>
        <w:ind w:left="360"/>
        <w:jc w:val="both"/>
        <w:rPr>
          <w:rFonts w:ascii="Times New Roman" w:eastAsia="Times New Roman" w:hAnsi="Times New Roman" w:cs="Times New Roman"/>
          <w:color w:val="000000"/>
          <w:sz w:val="24"/>
          <w:szCs w:val="24"/>
        </w:rPr>
      </w:pPr>
    </w:p>
    <w:p w:rsidR="00777A5C" w:rsidRDefault="00777A5C" w:rsidP="00777A5C">
      <w:pPr>
        <w:tabs>
          <w:tab w:val="left" w:pos="360"/>
        </w:tabs>
        <w:spacing w:after="0" w:line="480" w:lineRule="auto"/>
        <w:ind w:left="360"/>
        <w:jc w:val="both"/>
        <w:rPr>
          <w:rFonts w:ascii="Times New Roman" w:eastAsia="Times New Roman" w:hAnsi="Times New Roman" w:cs="Times New Roman"/>
          <w:color w:val="000000"/>
          <w:sz w:val="24"/>
          <w:szCs w:val="24"/>
        </w:rPr>
      </w:pPr>
    </w:p>
    <w:p w:rsidR="00777A5C" w:rsidRDefault="00777A5C" w:rsidP="00777A5C">
      <w:pPr>
        <w:tabs>
          <w:tab w:val="left" w:pos="360"/>
        </w:tabs>
        <w:spacing w:after="0" w:line="480" w:lineRule="auto"/>
        <w:ind w:left="360"/>
        <w:jc w:val="both"/>
        <w:rPr>
          <w:rFonts w:ascii="Times New Roman" w:eastAsia="Times New Roman" w:hAnsi="Times New Roman" w:cs="Times New Roman"/>
          <w:color w:val="000000"/>
          <w:sz w:val="24"/>
          <w:szCs w:val="24"/>
        </w:rPr>
      </w:pPr>
    </w:p>
    <w:p w:rsidR="00777A5C" w:rsidRDefault="00777A5C" w:rsidP="00EE7453">
      <w:pPr>
        <w:tabs>
          <w:tab w:val="left" w:pos="360"/>
        </w:tabs>
        <w:spacing w:after="0" w:line="480" w:lineRule="auto"/>
        <w:jc w:val="both"/>
        <w:rPr>
          <w:rFonts w:ascii="Times New Roman" w:eastAsia="Times New Roman" w:hAnsi="Times New Roman" w:cs="Times New Roman"/>
          <w:color w:val="000000"/>
          <w:sz w:val="24"/>
          <w:szCs w:val="24"/>
        </w:rPr>
      </w:pPr>
    </w:p>
    <w:p w:rsidR="002E6781" w:rsidRDefault="002E6781" w:rsidP="00EE7453">
      <w:pPr>
        <w:tabs>
          <w:tab w:val="left" w:pos="360"/>
        </w:tabs>
        <w:spacing w:after="0" w:line="480" w:lineRule="auto"/>
        <w:jc w:val="both"/>
        <w:rPr>
          <w:rFonts w:ascii="Times New Roman" w:eastAsia="Times New Roman" w:hAnsi="Times New Roman" w:cs="Times New Roman"/>
          <w:color w:val="000000"/>
          <w:sz w:val="24"/>
          <w:szCs w:val="24"/>
        </w:rPr>
      </w:pPr>
    </w:p>
    <w:p w:rsidR="00777A5C" w:rsidRPr="008D18C1" w:rsidRDefault="00777A5C" w:rsidP="00777A5C">
      <w:pPr>
        <w:tabs>
          <w:tab w:val="left" w:pos="450"/>
        </w:tabs>
        <w:spacing w:after="0" w:line="480" w:lineRule="auto"/>
        <w:ind w:left="1530" w:hanging="1170"/>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lastRenderedPageBreak/>
        <w:t xml:space="preserve">Tabel 4.18. </w:t>
      </w:r>
      <w:r w:rsidR="00683E18">
        <w:rPr>
          <w:rFonts w:ascii="Times New Roman" w:eastAsia="Times New Roman" w:hAnsi="Times New Roman" w:cs="Times New Roman"/>
          <w:color w:val="000000"/>
          <w:sz w:val="24"/>
          <w:szCs w:val="24"/>
        </w:rPr>
        <w:t>Distribusi</w:t>
      </w:r>
      <w:r w:rsidR="00B73DF8">
        <w:rPr>
          <w:rFonts w:ascii="Times New Roman" w:eastAsia="Times New Roman" w:hAnsi="Times New Roman" w:cs="Times New Roman"/>
          <w:color w:val="000000"/>
          <w:sz w:val="24"/>
          <w:szCs w:val="24"/>
        </w:rPr>
        <w:t xml:space="preserve"> frekuensi</w:t>
      </w:r>
      <w:r w:rsidR="00683E18">
        <w:rPr>
          <w:rFonts w:ascii="Times New Roman" w:eastAsia="Times New Roman" w:hAnsi="Times New Roman" w:cs="Times New Roman"/>
          <w:color w:val="000000"/>
          <w:sz w:val="24"/>
          <w:szCs w:val="24"/>
        </w:rPr>
        <w:t xml:space="preserve"> data tentang p</w:t>
      </w:r>
      <w:r>
        <w:rPr>
          <w:rFonts w:ascii="Times New Roman" w:eastAsia="Times New Roman" w:hAnsi="Times New Roman" w:cs="Times New Roman"/>
          <w:color w:val="000000"/>
          <w:sz w:val="24"/>
          <w:szCs w:val="24"/>
        </w:rPr>
        <w:t>enentuan jumlah uang belanja disesuaikan dengan keadaan ekonomi sekarang</w:t>
      </w:r>
      <w:r w:rsidR="00683E18">
        <w:rPr>
          <w:rFonts w:ascii="Times New Roman" w:eastAsia="Times New Roman" w:hAnsi="Times New Roman" w:cs="Times New Roman"/>
          <w:color w:val="000000"/>
          <w:sz w:val="24"/>
          <w:szCs w:val="24"/>
        </w:rPr>
        <w:t xml:space="preserve"> menurut responden</w:t>
      </w:r>
    </w:p>
    <w:tbl>
      <w:tblPr>
        <w:tblStyle w:val="TableGrid"/>
        <w:tblW w:w="0" w:type="auto"/>
        <w:tblInd w:w="468" w:type="dxa"/>
        <w:tblLook w:val="04A0"/>
      </w:tblPr>
      <w:tblGrid>
        <w:gridCol w:w="630"/>
        <w:gridCol w:w="3960"/>
        <w:gridCol w:w="1530"/>
        <w:gridCol w:w="1440"/>
      </w:tblGrid>
      <w:tr w:rsidR="00777A5C" w:rsidTr="00777A5C">
        <w:tc>
          <w:tcPr>
            <w:tcW w:w="630" w:type="dxa"/>
            <w:vMerge w:val="restart"/>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p>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w:t>
            </w:r>
          </w:p>
        </w:tc>
        <w:tc>
          <w:tcPr>
            <w:tcW w:w="3960" w:type="dxa"/>
            <w:vMerge w:val="restart"/>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p>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Pilihan Jawaban</w:t>
            </w:r>
          </w:p>
        </w:tc>
        <w:tc>
          <w:tcPr>
            <w:tcW w:w="2970" w:type="dxa"/>
            <w:gridSpan w:val="2"/>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Frekuensi</w:t>
            </w:r>
          </w:p>
        </w:tc>
      </w:tr>
      <w:tr w:rsidR="00777A5C" w:rsidTr="00777A5C">
        <w:tc>
          <w:tcPr>
            <w:tcW w:w="630" w:type="dxa"/>
            <w:vMerge/>
          </w:tcPr>
          <w:p w:rsidR="00777A5C" w:rsidRDefault="00777A5C" w:rsidP="00777A5C">
            <w:pPr>
              <w:tabs>
                <w:tab w:val="left" w:pos="450"/>
              </w:tabs>
              <w:spacing w:line="480" w:lineRule="auto"/>
              <w:jc w:val="both"/>
              <w:rPr>
                <w:rFonts w:ascii="Times New Roman" w:eastAsia="Times New Roman" w:hAnsi="Times New Roman" w:cs="Times New Roman"/>
                <w:color w:val="000000"/>
                <w:sz w:val="24"/>
                <w:szCs w:val="24"/>
              </w:rPr>
            </w:pPr>
          </w:p>
        </w:tc>
        <w:tc>
          <w:tcPr>
            <w:tcW w:w="3960" w:type="dxa"/>
            <w:vMerge/>
          </w:tcPr>
          <w:p w:rsidR="00777A5C" w:rsidRDefault="00777A5C" w:rsidP="00777A5C">
            <w:pPr>
              <w:tabs>
                <w:tab w:val="left" w:pos="450"/>
              </w:tabs>
              <w:spacing w:line="480" w:lineRule="auto"/>
              <w:jc w:val="both"/>
              <w:rPr>
                <w:rFonts w:ascii="Times New Roman" w:eastAsia="Times New Roman" w:hAnsi="Times New Roman" w:cs="Times New Roman"/>
                <w:color w:val="000000"/>
                <w:sz w:val="24"/>
                <w:szCs w:val="24"/>
              </w:rPr>
            </w:pPr>
          </w:p>
        </w:tc>
        <w:tc>
          <w:tcPr>
            <w:tcW w:w="1530" w:type="dxa"/>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Absolut</w:t>
            </w:r>
          </w:p>
        </w:tc>
        <w:tc>
          <w:tcPr>
            <w:tcW w:w="1440" w:type="dxa"/>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Relatif</w:t>
            </w:r>
          </w:p>
        </w:tc>
      </w:tr>
      <w:tr w:rsidR="00777A5C" w:rsidTr="00777A5C">
        <w:tc>
          <w:tcPr>
            <w:tcW w:w="630" w:type="dxa"/>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960" w:type="dxa"/>
          </w:tcPr>
          <w:p w:rsidR="00777A5C" w:rsidRPr="004619C8" w:rsidRDefault="00777A5C" w:rsidP="00777A5C">
            <w:pPr>
              <w:tabs>
                <w:tab w:val="left" w:pos="450"/>
              </w:tabs>
              <w:spacing w:line="48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Sering</w:t>
            </w:r>
          </w:p>
        </w:tc>
        <w:tc>
          <w:tcPr>
            <w:tcW w:w="1530" w:type="dxa"/>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1440" w:type="dxa"/>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48 </w:t>
            </w:r>
          </w:p>
        </w:tc>
      </w:tr>
      <w:tr w:rsidR="00777A5C" w:rsidTr="00777A5C">
        <w:tc>
          <w:tcPr>
            <w:tcW w:w="630" w:type="dxa"/>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3960" w:type="dxa"/>
          </w:tcPr>
          <w:p w:rsidR="00777A5C" w:rsidRPr="004619C8" w:rsidRDefault="00777A5C" w:rsidP="00777A5C">
            <w:pPr>
              <w:tabs>
                <w:tab w:val="left" w:pos="450"/>
              </w:tabs>
              <w:spacing w:line="48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pernah </w:t>
            </w:r>
          </w:p>
        </w:tc>
        <w:tc>
          <w:tcPr>
            <w:tcW w:w="1530" w:type="dxa"/>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440" w:type="dxa"/>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16 </w:t>
            </w:r>
          </w:p>
        </w:tc>
      </w:tr>
      <w:tr w:rsidR="00777A5C" w:rsidTr="00777A5C">
        <w:tc>
          <w:tcPr>
            <w:tcW w:w="630" w:type="dxa"/>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3960" w:type="dxa"/>
          </w:tcPr>
          <w:p w:rsidR="00777A5C" w:rsidRPr="004619C8" w:rsidRDefault="00777A5C" w:rsidP="00777A5C">
            <w:pPr>
              <w:tabs>
                <w:tab w:val="left" w:pos="450"/>
              </w:tabs>
              <w:spacing w:line="48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Kadang-kadang</w:t>
            </w:r>
          </w:p>
        </w:tc>
        <w:tc>
          <w:tcPr>
            <w:tcW w:w="1530" w:type="dxa"/>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1440" w:type="dxa"/>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36 </w:t>
            </w:r>
          </w:p>
        </w:tc>
      </w:tr>
      <w:tr w:rsidR="00777A5C" w:rsidTr="00777A5C">
        <w:tc>
          <w:tcPr>
            <w:tcW w:w="630" w:type="dxa"/>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3960" w:type="dxa"/>
          </w:tcPr>
          <w:p w:rsidR="00777A5C" w:rsidRDefault="00777A5C" w:rsidP="00777A5C">
            <w:pPr>
              <w:tabs>
                <w:tab w:val="left" w:pos="450"/>
              </w:tabs>
              <w:spacing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Tidak pernah</w:t>
            </w:r>
          </w:p>
        </w:tc>
        <w:tc>
          <w:tcPr>
            <w:tcW w:w="1530" w:type="dxa"/>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w:t>
            </w:r>
          </w:p>
        </w:tc>
        <w:tc>
          <w:tcPr>
            <w:tcW w:w="1440" w:type="dxa"/>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w:t>
            </w:r>
          </w:p>
        </w:tc>
      </w:tr>
      <w:tr w:rsidR="00777A5C" w:rsidTr="00777A5C">
        <w:tc>
          <w:tcPr>
            <w:tcW w:w="4590" w:type="dxa"/>
            <w:gridSpan w:val="2"/>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Jumlah </w:t>
            </w:r>
          </w:p>
        </w:tc>
        <w:tc>
          <w:tcPr>
            <w:tcW w:w="1530" w:type="dxa"/>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p>
        </w:tc>
        <w:tc>
          <w:tcPr>
            <w:tcW w:w="1440" w:type="dxa"/>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w:t>
            </w:r>
          </w:p>
        </w:tc>
      </w:tr>
    </w:tbl>
    <w:p w:rsidR="00777A5C" w:rsidRDefault="00777A5C" w:rsidP="00777A5C">
      <w:pPr>
        <w:tabs>
          <w:tab w:val="left" w:pos="450"/>
        </w:tabs>
        <w:spacing w:after="0" w:line="48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Sumber : data hasil angket yang diolah (angket No. 14)</w:t>
      </w:r>
    </w:p>
    <w:p w:rsidR="00777A5C" w:rsidRDefault="00777A5C" w:rsidP="00777A5C">
      <w:pPr>
        <w:tabs>
          <w:tab w:val="left" w:pos="450"/>
        </w:tabs>
        <w:spacing w:after="0" w:line="48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Berdasarkan data di atas dapat dikemukakan bahwa 48 % responden</w:t>
      </w:r>
      <w:r>
        <w:rPr>
          <w:rFonts w:ascii="Times New Roman" w:eastAsia="Times New Roman" w:hAnsi="Times New Roman" w:cs="Times New Roman"/>
          <w:color w:val="000000"/>
          <w:sz w:val="24"/>
          <w:szCs w:val="24"/>
        </w:rPr>
        <w:tab/>
        <w:t>menyatakan penentuan uang belanja sering disesuaikan dengan keadaan ekonomi sekarang.</w:t>
      </w:r>
    </w:p>
    <w:p w:rsidR="00777A5C" w:rsidRDefault="00777A5C" w:rsidP="00777A5C">
      <w:pPr>
        <w:tabs>
          <w:tab w:val="left" w:pos="450"/>
        </w:tabs>
        <w:spacing w:after="0" w:line="48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Hal senada juga dikemukakan oleh Bapak H. Hasan yang mengatakan bahwa :</w:t>
      </w:r>
    </w:p>
    <w:p w:rsidR="0021282F" w:rsidRDefault="00777A5C" w:rsidP="005B4B8D">
      <w:pPr>
        <w:tabs>
          <w:tab w:val="left" w:pos="450"/>
        </w:tabs>
        <w:spacing w:after="0" w:line="480" w:lineRule="auto"/>
        <w:ind w:left="1440" w:hanging="10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Menurut saya besarnya jumlah permintaan uang belanja oleh pihak perempuan kepada pihal laki-laki disituasikan dengan keadaan harga barang yang dibutuhkan pada saat itu atau pada saat pesta.</w:t>
      </w:r>
      <w:r>
        <w:rPr>
          <w:rStyle w:val="FootnoteReference"/>
          <w:rFonts w:ascii="Times New Roman" w:eastAsia="Times New Roman" w:hAnsi="Times New Roman" w:cs="Times New Roman"/>
          <w:color w:val="000000"/>
          <w:sz w:val="24"/>
          <w:szCs w:val="24"/>
        </w:rPr>
        <w:footnoteReference w:id="53"/>
      </w:r>
    </w:p>
    <w:p w:rsidR="00777A5C" w:rsidRDefault="00777A5C" w:rsidP="00777A5C">
      <w:pPr>
        <w:tabs>
          <w:tab w:val="left" w:pos="450"/>
        </w:tabs>
        <w:spacing w:after="0" w:line="480" w:lineRule="auto"/>
        <w:ind w:left="1440" w:hanging="10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Kemudian, Bapak Herman mengatakan bahwa :</w:t>
      </w:r>
    </w:p>
    <w:p w:rsidR="00777A5C" w:rsidRDefault="00777A5C" w:rsidP="00777A5C">
      <w:pPr>
        <w:tabs>
          <w:tab w:val="left" w:pos="450"/>
        </w:tabs>
        <w:spacing w:after="0" w:line="480" w:lineRule="auto"/>
        <w:ind w:left="1440" w:hanging="10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ab/>
      </w:r>
      <w:r>
        <w:rPr>
          <w:rFonts w:ascii="Times New Roman" w:eastAsia="Times New Roman" w:hAnsi="Times New Roman" w:cs="Times New Roman"/>
          <w:color w:val="000000"/>
          <w:sz w:val="24"/>
          <w:szCs w:val="24"/>
        </w:rPr>
        <w:tab/>
        <w:t>Biasanya untuk menentukan uang belanja biasa dilihat dari segi pendidikan dari pihak perempuan, harga barang-barang yang dibutuhkan pada saat pesta (sembako) dan dari segi keluarga.</w:t>
      </w:r>
      <w:r>
        <w:rPr>
          <w:rStyle w:val="FootnoteReference"/>
          <w:rFonts w:ascii="Times New Roman" w:eastAsia="Times New Roman" w:hAnsi="Times New Roman" w:cs="Times New Roman"/>
          <w:color w:val="000000"/>
          <w:sz w:val="24"/>
          <w:szCs w:val="24"/>
        </w:rPr>
        <w:footnoteReference w:id="54"/>
      </w:r>
    </w:p>
    <w:p w:rsidR="00777A5C" w:rsidRPr="008D18C1" w:rsidRDefault="00683E18" w:rsidP="007C092D">
      <w:pPr>
        <w:tabs>
          <w:tab w:val="left" w:pos="450"/>
        </w:tabs>
        <w:spacing w:after="0" w:line="480" w:lineRule="auto"/>
        <w:ind w:left="1530" w:hanging="1170"/>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Tabel 4.19. Distribusi </w:t>
      </w:r>
      <w:r w:rsidR="00B73DF8">
        <w:rPr>
          <w:rFonts w:ascii="Times New Roman" w:eastAsia="Times New Roman" w:hAnsi="Times New Roman" w:cs="Times New Roman"/>
          <w:color w:val="000000"/>
          <w:sz w:val="24"/>
          <w:szCs w:val="24"/>
        </w:rPr>
        <w:t xml:space="preserve">frekuensi </w:t>
      </w:r>
      <w:r>
        <w:rPr>
          <w:rFonts w:ascii="Times New Roman" w:eastAsia="Times New Roman" w:hAnsi="Times New Roman" w:cs="Times New Roman"/>
          <w:color w:val="000000"/>
          <w:sz w:val="24"/>
          <w:szCs w:val="24"/>
        </w:rPr>
        <w:t>data tentang p</w:t>
      </w:r>
      <w:r w:rsidR="00777A5C">
        <w:rPr>
          <w:rFonts w:ascii="Times New Roman" w:eastAsia="Times New Roman" w:hAnsi="Times New Roman" w:cs="Times New Roman"/>
          <w:color w:val="000000"/>
          <w:sz w:val="24"/>
          <w:szCs w:val="24"/>
        </w:rPr>
        <w:t>enentuan uang belanja disesuaikan dengan status sosial calon mempelai wanita</w:t>
      </w:r>
      <w:r>
        <w:rPr>
          <w:rFonts w:ascii="Times New Roman" w:eastAsia="Times New Roman" w:hAnsi="Times New Roman" w:cs="Times New Roman"/>
          <w:color w:val="000000"/>
          <w:sz w:val="24"/>
          <w:szCs w:val="24"/>
        </w:rPr>
        <w:t xml:space="preserve"> menurut responden</w:t>
      </w:r>
    </w:p>
    <w:tbl>
      <w:tblPr>
        <w:tblStyle w:val="TableGrid"/>
        <w:tblW w:w="0" w:type="auto"/>
        <w:tblInd w:w="468" w:type="dxa"/>
        <w:tblLook w:val="04A0"/>
      </w:tblPr>
      <w:tblGrid>
        <w:gridCol w:w="630"/>
        <w:gridCol w:w="3960"/>
        <w:gridCol w:w="1530"/>
        <w:gridCol w:w="1440"/>
      </w:tblGrid>
      <w:tr w:rsidR="00777A5C" w:rsidTr="00777A5C">
        <w:tc>
          <w:tcPr>
            <w:tcW w:w="630" w:type="dxa"/>
            <w:vMerge w:val="restart"/>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p>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w:t>
            </w:r>
          </w:p>
        </w:tc>
        <w:tc>
          <w:tcPr>
            <w:tcW w:w="3960" w:type="dxa"/>
            <w:vMerge w:val="restart"/>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p>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Pilihan Jawaban</w:t>
            </w:r>
          </w:p>
        </w:tc>
        <w:tc>
          <w:tcPr>
            <w:tcW w:w="2970" w:type="dxa"/>
            <w:gridSpan w:val="2"/>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Frekuensi</w:t>
            </w:r>
          </w:p>
        </w:tc>
      </w:tr>
      <w:tr w:rsidR="00777A5C" w:rsidTr="00777A5C">
        <w:tc>
          <w:tcPr>
            <w:tcW w:w="630" w:type="dxa"/>
            <w:vMerge/>
          </w:tcPr>
          <w:p w:rsidR="00777A5C" w:rsidRDefault="00777A5C" w:rsidP="00777A5C">
            <w:pPr>
              <w:tabs>
                <w:tab w:val="left" w:pos="450"/>
              </w:tabs>
              <w:spacing w:line="480" w:lineRule="auto"/>
              <w:jc w:val="both"/>
              <w:rPr>
                <w:rFonts w:ascii="Times New Roman" w:eastAsia="Times New Roman" w:hAnsi="Times New Roman" w:cs="Times New Roman"/>
                <w:color w:val="000000"/>
                <w:sz w:val="24"/>
                <w:szCs w:val="24"/>
              </w:rPr>
            </w:pPr>
          </w:p>
        </w:tc>
        <w:tc>
          <w:tcPr>
            <w:tcW w:w="3960" w:type="dxa"/>
            <w:vMerge/>
          </w:tcPr>
          <w:p w:rsidR="00777A5C" w:rsidRDefault="00777A5C" w:rsidP="00777A5C">
            <w:pPr>
              <w:tabs>
                <w:tab w:val="left" w:pos="450"/>
              </w:tabs>
              <w:spacing w:line="480" w:lineRule="auto"/>
              <w:jc w:val="both"/>
              <w:rPr>
                <w:rFonts w:ascii="Times New Roman" w:eastAsia="Times New Roman" w:hAnsi="Times New Roman" w:cs="Times New Roman"/>
                <w:color w:val="000000"/>
                <w:sz w:val="24"/>
                <w:szCs w:val="24"/>
              </w:rPr>
            </w:pPr>
          </w:p>
        </w:tc>
        <w:tc>
          <w:tcPr>
            <w:tcW w:w="1530" w:type="dxa"/>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Absolut</w:t>
            </w:r>
          </w:p>
        </w:tc>
        <w:tc>
          <w:tcPr>
            <w:tcW w:w="1440" w:type="dxa"/>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Relatif</w:t>
            </w:r>
          </w:p>
        </w:tc>
      </w:tr>
      <w:tr w:rsidR="00777A5C" w:rsidTr="00777A5C">
        <w:tc>
          <w:tcPr>
            <w:tcW w:w="630" w:type="dxa"/>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960" w:type="dxa"/>
          </w:tcPr>
          <w:p w:rsidR="00777A5C" w:rsidRPr="004619C8" w:rsidRDefault="00777A5C" w:rsidP="00777A5C">
            <w:pPr>
              <w:tabs>
                <w:tab w:val="left" w:pos="450"/>
              </w:tabs>
              <w:spacing w:line="48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Sering</w:t>
            </w:r>
          </w:p>
        </w:tc>
        <w:tc>
          <w:tcPr>
            <w:tcW w:w="1530" w:type="dxa"/>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1440" w:type="dxa"/>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48 </w:t>
            </w:r>
          </w:p>
        </w:tc>
      </w:tr>
      <w:tr w:rsidR="00777A5C" w:rsidTr="00777A5C">
        <w:tc>
          <w:tcPr>
            <w:tcW w:w="630" w:type="dxa"/>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3960" w:type="dxa"/>
          </w:tcPr>
          <w:p w:rsidR="00777A5C" w:rsidRPr="004619C8" w:rsidRDefault="00777A5C" w:rsidP="00777A5C">
            <w:pPr>
              <w:tabs>
                <w:tab w:val="left" w:pos="450"/>
              </w:tabs>
              <w:spacing w:line="48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Pernah  </w:t>
            </w:r>
          </w:p>
        </w:tc>
        <w:tc>
          <w:tcPr>
            <w:tcW w:w="1530" w:type="dxa"/>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1440" w:type="dxa"/>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32 </w:t>
            </w:r>
          </w:p>
        </w:tc>
      </w:tr>
      <w:tr w:rsidR="00777A5C" w:rsidTr="00777A5C">
        <w:tc>
          <w:tcPr>
            <w:tcW w:w="630" w:type="dxa"/>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3960" w:type="dxa"/>
          </w:tcPr>
          <w:p w:rsidR="00777A5C" w:rsidRPr="004619C8" w:rsidRDefault="00777A5C" w:rsidP="00777A5C">
            <w:pPr>
              <w:tabs>
                <w:tab w:val="left" w:pos="450"/>
              </w:tabs>
              <w:spacing w:line="48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Kadang-kadang</w:t>
            </w:r>
          </w:p>
        </w:tc>
        <w:tc>
          <w:tcPr>
            <w:tcW w:w="1530" w:type="dxa"/>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440" w:type="dxa"/>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16 </w:t>
            </w:r>
          </w:p>
        </w:tc>
      </w:tr>
      <w:tr w:rsidR="00777A5C" w:rsidTr="00777A5C">
        <w:tc>
          <w:tcPr>
            <w:tcW w:w="630" w:type="dxa"/>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3960" w:type="dxa"/>
          </w:tcPr>
          <w:p w:rsidR="00777A5C" w:rsidRDefault="00777A5C" w:rsidP="00777A5C">
            <w:pPr>
              <w:tabs>
                <w:tab w:val="left" w:pos="450"/>
              </w:tabs>
              <w:spacing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Tidak pernah</w:t>
            </w:r>
          </w:p>
        </w:tc>
        <w:tc>
          <w:tcPr>
            <w:tcW w:w="1530" w:type="dxa"/>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440" w:type="dxa"/>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w:t>
            </w:r>
          </w:p>
        </w:tc>
      </w:tr>
      <w:tr w:rsidR="00777A5C" w:rsidTr="00777A5C">
        <w:tc>
          <w:tcPr>
            <w:tcW w:w="4590" w:type="dxa"/>
            <w:gridSpan w:val="2"/>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Jumlah </w:t>
            </w:r>
          </w:p>
        </w:tc>
        <w:tc>
          <w:tcPr>
            <w:tcW w:w="1530" w:type="dxa"/>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p>
        </w:tc>
        <w:tc>
          <w:tcPr>
            <w:tcW w:w="1440" w:type="dxa"/>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w:t>
            </w:r>
          </w:p>
        </w:tc>
      </w:tr>
    </w:tbl>
    <w:p w:rsidR="00777A5C" w:rsidRDefault="00777A5C" w:rsidP="00777A5C">
      <w:pPr>
        <w:tabs>
          <w:tab w:val="left" w:pos="450"/>
        </w:tabs>
        <w:spacing w:after="0" w:line="48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Sumber : data hasil angket yang diolah (angket No.19)</w:t>
      </w:r>
    </w:p>
    <w:p w:rsidR="00777A5C" w:rsidRDefault="00777A5C" w:rsidP="005B4B8D">
      <w:pPr>
        <w:tabs>
          <w:tab w:val="left" w:pos="450"/>
        </w:tabs>
        <w:spacing w:after="0" w:line="48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Dari data tersebut di atas, status sosial berpengaruh terhadap penentuan tinggi rendahnya uang belanja yang harus disiapkan oleh pihak laki-laki. Hal ini terlihat pada tabel 21 di atas bahwa 48 % responden menyatakan sering</w:t>
      </w:r>
      <w:r w:rsidR="002E6781">
        <w:rPr>
          <w:rFonts w:ascii="Times New Roman" w:eastAsia="Times New Roman" w:hAnsi="Times New Roman" w:cs="Times New Roman"/>
          <w:color w:val="000000"/>
          <w:sz w:val="24"/>
          <w:szCs w:val="24"/>
        </w:rPr>
        <w:t>.</w:t>
      </w:r>
    </w:p>
    <w:p w:rsidR="005B4B8D" w:rsidRDefault="005B4B8D" w:rsidP="00EF0DD7">
      <w:pPr>
        <w:tabs>
          <w:tab w:val="left" w:pos="450"/>
        </w:tabs>
        <w:spacing w:after="0" w:line="48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Sebagian masyarakat menganggap bahwa status sosial berpengaruh terhadap tinggi rendahnya uang belanja. Sehingga permintaan uang belanja yang sangat besar ini kadang-kadang sulit dipenuhi oleh keluarga pihak laki-laki, dan terkadang hal ini dimaksudkan juga</w:t>
      </w:r>
      <w:r w:rsidR="00EF0DD7">
        <w:rPr>
          <w:rFonts w:ascii="Times New Roman" w:eastAsia="Times New Roman" w:hAnsi="Times New Roman" w:cs="Times New Roman"/>
          <w:color w:val="000000"/>
          <w:sz w:val="24"/>
          <w:szCs w:val="24"/>
        </w:rPr>
        <w:t xml:space="preserve"> sebagai penolakan secara halus.</w:t>
      </w:r>
    </w:p>
    <w:p w:rsidR="00777A5C" w:rsidRPr="008D18C1" w:rsidRDefault="00777A5C" w:rsidP="007C092D">
      <w:pPr>
        <w:tabs>
          <w:tab w:val="left" w:pos="450"/>
        </w:tabs>
        <w:spacing w:after="0" w:line="480" w:lineRule="auto"/>
        <w:ind w:left="1710" w:hanging="1350"/>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lastRenderedPageBreak/>
        <w:t xml:space="preserve">Tabel 4.20. </w:t>
      </w:r>
      <w:r w:rsidR="00683E18">
        <w:rPr>
          <w:rFonts w:ascii="Times New Roman" w:eastAsia="Times New Roman" w:hAnsi="Times New Roman" w:cs="Times New Roman"/>
          <w:color w:val="000000"/>
          <w:sz w:val="24"/>
          <w:szCs w:val="24"/>
        </w:rPr>
        <w:t xml:space="preserve">Distribusi </w:t>
      </w:r>
      <w:r w:rsidR="00B73DF8">
        <w:rPr>
          <w:rFonts w:ascii="Times New Roman" w:eastAsia="Times New Roman" w:hAnsi="Times New Roman" w:cs="Times New Roman"/>
          <w:color w:val="000000"/>
          <w:sz w:val="24"/>
          <w:szCs w:val="24"/>
        </w:rPr>
        <w:t xml:space="preserve">frekuensi </w:t>
      </w:r>
      <w:r w:rsidR="00683E18">
        <w:rPr>
          <w:rFonts w:ascii="Times New Roman" w:eastAsia="Times New Roman" w:hAnsi="Times New Roman" w:cs="Times New Roman"/>
          <w:color w:val="000000"/>
          <w:sz w:val="24"/>
          <w:szCs w:val="24"/>
        </w:rPr>
        <w:t>data tentang p</w:t>
      </w:r>
      <w:r>
        <w:rPr>
          <w:rFonts w:ascii="Times New Roman" w:eastAsia="Times New Roman" w:hAnsi="Times New Roman" w:cs="Times New Roman"/>
          <w:color w:val="000000"/>
          <w:sz w:val="24"/>
          <w:szCs w:val="24"/>
        </w:rPr>
        <w:t>endidikan calon mempelai wanita berpengaruh terhadap penentuan uang belanja</w:t>
      </w:r>
      <w:r w:rsidR="00683E18">
        <w:rPr>
          <w:rFonts w:ascii="Times New Roman" w:eastAsia="Times New Roman" w:hAnsi="Times New Roman" w:cs="Times New Roman"/>
          <w:color w:val="000000"/>
          <w:sz w:val="24"/>
          <w:szCs w:val="24"/>
        </w:rPr>
        <w:t xml:space="preserve"> menurut responden</w:t>
      </w:r>
    </w:p>
    <w:tbl>
      <w:tblPr>
        <w:tblStyle w:val="TableGrid"/>
        <w:tblW w:w="0" w:type="auto"/>
        <w:tblInd w:w="468" w:type="dxa"/>
        <w:tblLook w:val="04A0"/>
      </w:tblPr>
      <w:tblGrid>
        <w:gridCol w:w="630"/>
        <w:gridCol w:w="3960"/>
        <w:gridCol w:w="1530"/>
        <w:gridCol w:w="1440"/>
      </w:tblGrid>
      <w:tr w:rsidR="00777A5C" w:rsidTr="00777A5C">
        <w:tc>
          <w:tcPr>
            <w:tcW w:w="630" w:type="dxa"/>
            <w:vMerge w:val="restart"/>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p>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w:t>
            </w:r>
          </w:p>
        </w:tc>
        <w:tc>
          <w:tcPr>
            <w:tcW w:w="3960" w:type="dxa"/>
            <w:vMerge w:val="restart"/>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p>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Pilihan Jawaban</w:t>
            </w:r>
          </w:p>
        </w:tc>
        <w:tc>
          <w:tcPr>
            <w:tcW w:w="2970" w:type="dxa"/>
            <w:gridSpan w:val="2"/>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Frekuensi</w:t>
            </w:r>
          </w:p>
        </w:tc>
      </w:tr>
      <w:tr w:rsidR="00777A5C" w:rsidTr="00777A5C">
        <w:tc>
          <w:tcPr>
            <w:tcW w:w="630" w:type="dxa"/>
            <w:vMerge/>
          </w:tcPr>
          <w:p w:rsidR="00777A5C" w:rsidRDefault="00777A5C" w:rsidP="00777A5C">
            <w:pPr>
              <w:tabs>
                <w:tab w:val="left" w:pos="450"/>
              </w:tabs>
              <w:spacing w:line="480" w:lineRule="auto"/>
              <w:jc w:val="both"/>
              <w:rPr>
                <w:rFonts w:ascii="Times New Roman" w:eastAsia="Times New Roman" w:hAnsi="Times New Roman" w:cs="Times New Roman"/>
                <w:color w:val="000000"/>
                <w:sz w:val="24"/>
                <w:szCs w:val="24"/>
              </w:rPr>
            </w:pPr>
          </w:p>
        </w:tc>
        <w:tc>
          <w:tcPr>
            <w:tcW w:w="3960" w:type="dxa"/>
            <w:vMerge/>
          </w:tcPr>
          <w:p w:rsidR="00777A5C" w:rsidRDefault="00777A5C" w:rsidP="00777A5C">
            <w:pPr>
              <w:tabs>
                <w:tab w:val="left" w:pos="450"/>
              </w:tabs>
              <w:spacing w:line="480" w:lineRule="auto"/>
              <w:jc w:val="both"/>
              <w:rPr>
                <w:rFonts w:ascii="Times New Roman" w:eastAsia="Times New Roman" w:hAnsi="Times New Roman" w:cs="Times New Roman"/>
                <w:color w:val="000000"/>
                <w:sz w:val="24"/>
                <w:szCs w:val="24"/>
              </w:rPr>
            </w:pPr>
          </w:p>
        </w:tc>
        <w:tc>
          <w:tcPr>
            <w:tcW w:w="1530" w:type="dxa"/>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Absolut</w:t>
            </w:r>
          </w:p>
        </w:tc>
        <w:tc>
          <w:tcPr>
            <w:tcW w:w="1440" w:type="dxa"/>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Relatif</w:t>
            </w:r>
          </w:p>
        </w:tc>
      </w:tr>
      <w:tr w:rsidR="00777A5C" w:rsidTr="00777A5C">
        <w:tc>
          <w:tcPr>
            <w:tcW w:w="630" w:type="dxa"/>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960" w:type="dxa"/>
          </w:tcPr>
          <w:p w:rsidR="00777A5C" w:rsidRPr="004619C8" w:rsidRDefault="00777A5C" w:rsidP="00777A5C">
            <w:pPr>
              <w:tabs>
                <w:tab w:val="left" w:pos="450"/>
              </w:tabs>
              <w:spacing w:line="48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Sering</w:t>
            </w:r>
          </w:p>
        </w:tc>
        <w:tc>
          <w:tcPr>
            <w:tcW w:w="1530" w:type="dxa"/>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tc>
        <w:tc>
          <w:tcPr>
            <w:tcW w:w="1440" w:type="dxa"/>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56 </w:t>
            </w:r>
          </w:p>
        </w:tc>
      </w:tr>
      <w:tr w:rsidR="00777A5C" w:rsidTr="00777A5C">
        <w:tc>
          <w:tcPr>
            <w:tcW w:w="630" w:type="dxa"/>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3960" w:type="dxa"/>
          </w:tcPr>
          <w:p w:rsidR="00777A5C" w:rsidRPr="004619C8" w:rsidRDefault="00777A5C" w:rsidP="00777A5C">
            <w:pPr>
              <w:tabs>
                <w:tab w:val="left" w:pos="450"/>
              </w:tabs>
              <w:spacing w:line="48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Pernah  </w:t>
            </w:r>
          </w:p>
        </w:tc>
        <w:tc>
          <w:tcPr>
            <w:tcW w:w="1530" w:type="dxa"/>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1440" w:type="dxa"/>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32 </w:t>
            </w:r>
          </w:p>
        </w:tc>
      </w:tr>
      <w:tr w:rsidR="00777A5C" w:rsidTr="00777A5C">
        <w:tc>
          <w:tcPr>
            <w:tcW w:w="630" w:type="dxa"/>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3960" w:type="dxa"/>
          </w:tcPr>
          <w:p w:rsidR="00777A5C" w:rsidRPr="004619C8" w:rsidRDefault="00777A5C" w:rsidP="00777A5C">
            <w:pPr>
              <w:tabs>
                <w:tab w:val="left" w:pos="450"/>
              </w:tabs>
              <w:spacing w:line="48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Kadang-kadang</w:t>
            </w:r>
          </w:p>
        </w:tc>
        <w:tc>
          <w:tcPr>
            <w:tcW w:w="1530" w:type="dxa"/>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440" w:type="dxa"/>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 </w:t>
            </w:r>
          </w:p>
        </w:tc>
      </w:tr>
      <w:tr w:rsidR="00777A5C" w:rsidTr="00777A5C">
        <w:tc>
          <w:tcPr>
            <w:tcW w:w="630" w:type="dxa"/>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3960" w:type="dxa"/>
          </w:tcPr>
          <w:p w:rsidR="00777A5C" w:rsidRDefault="00777A5C" w:rsidP="00777A5C">
            <w:pPr>
              <w:tabs>
                <w:tab w:val="left" w:pos="450"/>
              </w:tabs>
              <w:spacing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Tidak pernah</w:t>
            </w:r>
          </w:p>
        </w:tc>
        <w:tc>
          <w:tcPr>
            <w:tcW w:w="1530" w:type="dxa"/>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w:t>
            </w:r>
          </w:p>
        </w:tc>
        <w:tc>
          <w:tcPr>
            <w:tcW w:w="1440" w:type="dxa"/>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w:t>
            </w:r>
          </w:p>
        </w:tc>
      </w:tr>
      <w:tr w:rsidR="00777A5C" w:rsidTr="00777A5C">
        <w:tc>
          <w:tcPr>
            <w:tcW w:w="4590" w:type="dxa"/>
            <w:gridSpan w:val="2"/>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Jumlah </w:t>
            </w:r>
          </w:p>
        </w:tc>
        <w:tc>
          <w:tcPr>
            <w:tcW w:w="1530" w:type="dxa"/>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p>
        </w:tc>
        <w:tc>
          <w:tcPr>
            <w:tcW w:w="1440" w:type="dxa"/>
          </w:tcPr>
          <w:p w:rsidR="00777A5C" w:rsidRDefault="00777A5C" w:rsidP="00777A5C">
            <w:pPr>
              <w:tabs>
                <w:tab w:val="left" w:pos="450"/>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r w:rsidR="00B73DF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p>
        </w:tc>
      </w:tr>
    </w:tbl>
    <w:p w:rsidR="00777A5C" w:rsidRDefault="00777A5C" w:rsidP="00777A5C">
      <w:pPr>
        <w:tabs>
          <w:tab w:val="left" w:pos="450"/>
        </w:tabs>
        <w:spacing w:after="0" w:line="48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Sumber : data hasil angket yang diolah (angket No. 20)</w:t>
      </w:r>
    </w:p>
    <w:p w:rsidR="002E6781" w:rsidRDefault="00777A5C" w:rsidP="00777A5C">
      <w:pPr>
        <w:tabs>
          <w:tab w:val="left" w:pos="450"/>
        </w:tabs>
        <w:spacing w:after="0" w:line="48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Berdasarkan hasil angket di atas, pendidikan seorang wanita sangat berpengaruh terhadap penentuan jumlah uang belanja. </w:t>
      </w:r>
      <w:r w:rsidR="002E6781">
        <w:rPr>
          <w:rFonts w:ascii="Times New Roman" w:eastAsia="Times New Roman" w:hAnsi="Times New Roman" w:cs="Times New Roman"/>
          <w:color w:val="000000"/>
          <w:sz w:val="24"/>
          <w:szCs w:val="24"/>
        </w:rPr>
        <w:t>Hal ini dilihat dari repon masyarakat yang menyatakan 56 % memilih sering.</w:t>
      </w:r>
    </w:p>
    <w:p w:rsidR="00777A5C" w:rsidRDefault="002E6781" w:rsidP="00777A5C">
      <w:pPr>
        <w:tabs>
          <w:tab w:val="left" w:pos="450"/>
        </w:tabs>
        <w:spacing w:after="0" w:line="48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777A5C">
        <w:rPr>
          <w:rFonts w:ascii="Times New Roman" w:eastAsia="Times New Roman" w:hAnsi="Times New Roman" w:cs="Times New Roman"/>
          <w:color w:val="000000"/>
          <w:sz w:val="24"/>
          <w:szCs w:val="24"/>
        </w:rPr>
        <w:t xml:space="preserve">Jadi, semakin tinggi tingkat pendidikan seorang wanita maka semakin tinggi pula jumlah uang belanja yang harus disediakan oleh pihak laki-laki. </w:t>
      </w:r>
    </w:p>
    <w:p w:rsidR="00777A5C" w:rsidRPr="000645D0" w:rsidRDefault="00777A5C" w:rsidP="00777A5C">
      <w:pPr>
        <w:tabs>
          <w:tab w:val="left" w:pos="450"/>
        </w:tabs>
        <w:spacing w:after="0" w:line="480" w:lineRule="auto"/>
        <w:ind w:left="360"/>
        <w:jc w:val="both"/>
        <w:rPr>
          <w:rFonts w:ascii="Times" w:eastAsia="Times New Roman" w:hAnsi="Times" w:cs="Times"/>
          <w:sz w:val="21"/>
          <w:szCs w:val="21"/>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Pada akhirnya, tradisi uang belanja pada masyarakat bugis akan selalu menjadi sebuah ajang pengukuhan kedudukan dan gengsi semata. Pendidikan, status sosial, keturunan, menjadi pemicu yang kuat dalam penentuan besar kecilnya jumlah uang belanja. Disadari atau tidak, tidak hanya pihak keluarga calon mempelai perempuan yang akan ditinggikan derajatnya, akan tetapi keluarga calon mempelai laki-laki juga berhasil </w:t>
      </w:r>
      <w:r>
        <w:rPr>
          <w:rFonts w:ascii="Times New Roman" w:eastAsia="Times New Roman" w:hAnsi="Times New Roman" w:cs="Times New Roman"/>
          <w:color w:val="000000"/>
          <w:sz w:val="24"/>
          <w:szCs w:val="24"/>
        </w:rPr>
        <w:lastRenderedPageBreak/>
        <w:t>mempertegas kedudukannya dengan kemampuan memenuhi prasyarat uang belanja yang jumlahnya tidak sedikit atau di atas kemampuan rata-ratanya.</w:t>
      </w:r>
    </w:p>
    <w:p w:rsidR="00777A5C" w:rsidRDefault="00777A5C" w:rsidP="00777A5C">
      <w:pPr>
        <w:tabs>
          <w:tab w:val="left" w:pos="450"/>
        </w:tabs>
        <w:spacing w:after="0" w:line="480" w:lineRule="auto"/>
        <w:ind w:left="360"/>
        <w:jc w:val="both"/>
        <w:rPr>
          <w:rFonts w:ascii="Times New Roman" w:eastAsia="Times New Roman" w:hAnsi="Times New Roman" w:cs="Times New Roman"/>
          <w:color w:val="000000"/>
          <w:sz w:val="24"/>
          <w:szCs w:val="24"/>
        </w:rPr>
      </w:pPr>
    </w:p>
    <w:p w:rsidR="00777A5C" w:rsidRDefault="00777A5C" w:rsidP="00777A5C">
      <w:pPr>
        <w:spacing w:line="480" w:lineRule="auto"/>
        <w:jc w:val="both"/>
        <w:rPr>
          <w:rFonts w:ascii="Times New Roman" w:hAnsi="Times New Roman" w:cs="Times New Roman"/>
          <w:b/>
          <w:sz w:val="28"/>
        </w:rPr>
      </w:pPr>
    </w:p>
    <w:p w:rsidR="00777A5C" w:rsidRDefault="00777A5C" w:rsidP="00777A5C">
      <w:pPr>
        <w:spacing w:line="480" w:lineRule="auto"/>
        <w:jc w:val="both"/>
        <w:rPr>
          <w:rFonts w:ascii="Times New Roman" w:hAnsi="Times New Roman" w:cs="Times New Roman"/>
          <w:b/>
          <w:sz w:val="28"/>
        </w:rPr>
      </w:pPr>
    </w:p>
    <w:p w:rsidR="00777A5C" w:rsidRDefault="00777A5C" w:rsidP="00777A5C">
      <w:pPr>
        <w:spacing w:line="480" w:lineRule="auto"/>
        <w:jc w:val="both"/>
        <w:rPr>
          <w:rFonts w:ascii="Times New Roman" w:hAnsi="Times New Roman" w:cs="Times New Roman"/>
          <w:b/>
          <w:sz w:val="28"/>
        </w:rPr>
      </w:pPr>
    </w:p>
    <w:p w:rsidR="00777A5C" w:rsidRDefault="00777A5C" w:rsidP="00777A5C">
      <w:pPr>
        <w:spacing w:line="480" w:lineRule="auto"/>
        <w:jc w:val="both"/>
        <w:rPr>
          <w:rFonts w:ascii="Times New Roman" w:hAnsi="Times New Roman" w:cs="Times New Roman"/>
          <w:b/>
          <w:sz w:val="28"/>
        </w:rPr>
      </w:pPr>
    </w:p>
    <w:p w:rsidR="00777A5C" w:rsidRDefault="00777A5C" w:rsidP="00777A5C">
      <w:pPr>
        <w:spacing w:line="480" w:lineRule="auto"/>
        <w:jc w:val="both"/>
        <w:rPr>
          <w:rFonts w:ascii="Times New Roman" w:hAnsi="Times New Roman" w:cs="Times New Roman"/>
          <w:b/>
          <w:sz w:val="28"/>
        </w:rPr>
      </w:pPr>
    </w:p>
    <w:p w:rsidR="00777A5C" w:rsidRDefault="00777A5C" w:rsidP="00777A5C">
      <w:pPr>
        <w:spacing w:line="480" w:lineRule="auto"/>
        <w:jc w:val="both"/>
        <w:rPr>
          <w:rFonts w:ascii="Times New Roman" w:hAnsi="Times New Roman" w:cs="Times New Roman"/>
          <w:b/>
          <w:sz w:val="28"/>
        </w:rPr>
      </w:pPr>
    </w:p>
    <w:p w:rsidR="00777A5C" w:rsidRDefault="00777A5C" w:rsidP="00777A5C">
      <w:pPr>
        <w:spacing w:line="480" w:lineRule="auto"/>
        <w:jc w:val="both"/>
        <w:rPr>
          <w:rFonts w:ascii="Times New Roman" w:hAnsi="Times New Roman" w:cs="Times New Roman"/>
          <w:b/>
          <w:sz w:val="28"/>
        </w:rPr>
      </w:pPr>
    </w:p>
    <w:p w:rsidR="00777A5C" w:rsidRDefault="00777A5C" w:rsidP="00777A5C">
      <w:pPr>
        <w:spacing w:line="480" w:lineRule="auto"/>
        <w:jc w:val="both"/>
        <w:rPr>
          <w:rFonts w:ascii="Times New Roman" w:hAnsi="Times New Roman" w:cs="Times New Roman"/>
          <w:b/>
          <w:sz w:val="28"/>
        </w:rPr>
      </w:pPr>
    </w:p>
    <w:p w:rsidR="00777A5C" w:rsidRDefault="00777A5C" w:rsidP="00777A5C">
      <w:pPr>
        <w:spacing w:line="480" w:lineRule="auto"/>
        <w:jc w:val="both"/>
        <w:rPr>
          <w:rFonts w:ascii="Times New Roman" w:hAnsi="Times New Roman" w:cs="Times New Roman"/>
          <w:b/>
          <w:sz w:val="28"/>
        </w:rPr>
      </w:pPr>
    </w:p>
    <w:p w:rsidR="00777A5C" w:rsidRDefault="00777A5C" w:rsidP="00777A5C">
      <w:pPr>
        <w:spacing w:line="480" w:lineRule="auto"/>
        <w:jc w:val="both"/>
        <w:rPr>
          <w:rFonts w:ascii="Times New Roman" w:hAnsi="Times New Roman" w:cs="Times New Roman"/>
          <w:b/>
          <w:sz w:val="28"/>
        </w:rPr>
      </w:pPr>
    </w:p>
    <w:p w:rsidR="00777A5C" w:rsidRDefault="00777A5C" w:rsidP="00777A5C">
      <w:pPr>
        <w:spacing w:line="480" w:lineRule="auto"/>
        <w:jc w:val="both"/>
        <w:rPr>
          <w:rFonts w:ascii="Times New Roman" w:hAnsi="Times New Roman" w:cs="Times New Roman"/>
          <w:b/>
          <w:sz w:val="28"/>
        </w:rPr>
      </w:pPr>
    </w:p>
    <w:p w:rsidR="00EF0DD7" w:rsidRDefault="00EF0DD7" w:rsidP="00777A5C">
      <w:pPr>
        <w:spacing w:line="480" w:lineRule="auto"/>
        <w:jc w:val="both"/>
        <w:rPr>
          <w:rFonts w:ascii="Times New Roman" w:hAnsi="Times New Roman" w:cs="Times New Roman"/>
          <w:b/>
          <w:sz w:val="28"/>
        </w:rPr>
      </w:pPr>
    </w:p>
    <w:p w:rsidR="00EF0DD7" w:rsidRDefault="00EF0DD7" w:rsidP="00777A5C">
      <w:pPr>
        <w:spacing w:line="480" w:lineRule="auto"/>
        <w:jc w:val="both"/>
        <w:rPr>
          <w:rFonts w:ascii="Times New Roman" w:hAnsi="Times New Roman" w:cs="Times New Roman"/>
          <w:b/>
          <w:sz w:val="28"/>
        </w:rPr>
      </w:pPr>
    </w:p>
    <w:p w:rsidR="00777A5C" w:rsidRDefault="00777A5C" w:rsidP="00777A5C">
      <w:pPr>
        <w:spacing w:line="240" w:lineRule="auto"/>
        <w:jc w:val="center"/>
        <w:rPr>
          <w:rFonts w:ascii="Times New Roman" w:hAnsi="Times New Roman" w:cs="Times New Roman"/>
          <w:b/>
          <w:sz w:val="24"/>
        </w:rPr>
      </w:pPr>
      <w:r>
        <w:rPr>
          <w:rFonts w:ascii="Times New Roman" w:hAnsi="Times New Roman" w:cs="Times New Roman"/>
          <w:b/>
          <w:sz w:val="24"/>
        </w:rPr>
        <w:lastRenderedPageBreak/>
        <w:t>BAB V</w:t>
      </w:r>
    </w:p>
    <w:p w:rsidR="00777A5C" w:rsidRDefault="00777A5C" w:rsidP="00777A5C">
      <w:pPr>
        <w:spacing w:line="480" w:lineRule="auto"/>
        <w:jc w:val="center"/>
        <w:rPr>
          <w:rFonts w:ascii="Times New Roman" w:hAnsi="Times New Roman" w:cs="Times New Roman"/>
          <w:b/>
          <w:sz w:val="24"/>
        </w:rPr>
      </w:pPr>
      <w:r>
        <w:rPr>
          <w:rFonts w:ascii="Times New Roman" w:hAnsi="Times New Roman" w:cs="Times New Roman"/>
          <w:b/>
          <w:sz w:val="24"/>
        </w:rPr>
        <w:t>KESIMPULAN DAN SARAN</w:t>
      </w:r>
    </w:p>
    <w:p w:rsidR="00777A5C" w:rsidRDefault="00777A5C" w:rsidP="00777A5C">
      <w:pPr>
        <w:pStyle w:val="ListParagraph"/>
        <w:numPr>
          <w:ilvl w:val="0"/>
          <w:numId w:val="25"/>
        </w:numPr>
        <w:spacing w:line="480" w:lineRule="auto"/>
        <w:ind w:left="360"/>
        <w:jc w:val="both"/>
        <w:rPr>
          <w:rFonts w:ascii="Times New Roman" w:hAnsi="Times New Roman" w:cs="Times New Roman"/>
          <w:b/>
          <w:sz w:val="24"/>
        </w:rPr>
      </w:pPr>
      <w:r>
        <w:rPr>
          <w:rFonts w:ascii="Times New Roman" w:hAnsi="Times New Roman" w:cs="Times New Roman"/>
          <w:b/>
          <w:sz w:val="24"/>
        </w:rPr>
        <w:t>KESIMPULAN</w:t>
      </w:r>
    </w:p>
    <w:p w:rsidR="00777A5C" w:rsidRDefault="00777A5C" w:rsidP="00B41B92">
      <w:pPr>
        <w:pStyle w:val="ListParagraph"/>
        <w:spacing w:line="480" w:lineRule="auto"/>
        <w:ind w:left="360" w:firstLine="360"/>
        <w:jc w:val="both"/>
        <w:rPr>
          <w:rFonts w:ascii="Times New Roman" w:hAnsi="Times New Roman" w:cs="Times New Roman"/>
          <w:sz w:val="24"/>
        </w:rPr>
      </w:pPr>
      <w:r>
        <w:rPr>
          <w:rFonts w:ascii="Times New Roman" w:hAnsi="Times New Roman" w:cs="Times New Roman"/>
          <w:sz w:val="24"/>
        </w:rPr>
        <w:t xml:space="preserve">Berdasarkan hasil penelitian dan pembahasan, maka dapat dikemukakan kesimpulan </w:t>
      </w:r>
      <w:r w:rsidR="00B73DF8">
        <w:rPr>
          <w:rFonts w:ascii="Times New Roman" w:hAnsi="Times New Roman" w:cs="Times New Roman"/>
          <w:sz w:val="24"/>
        </w:rPr>
        <w:t xml:space="preserve">penelitian </w:t>
      </w:r>
      <w:r>
        <w:rPr>
          <w:rFonts w:ascii="Times New Roman" w:hAnsi="Times New Roman" w:cs="Times New Roman"/>
          <w:sz w:val="24"/>
        </w:rPr>
        <w:t>sebagai berikut :</w:t>
      </w:r>
    </w:p>
    <w:p w:rsidR="00F769A4" w:rsidRPr="00F769A4" w:rsidRDefault="00B73DF8" w:rsidP="009516F0">
      <w:pPr>
        <w:pStyle w:val="ListParagraph"/>
        <w:numPr>
          <w:ilvl w:val="0"/>
          <w:numId w:val="26"/>
        </w:numPr>
        <w:spacing w:line="480" w:lineRule="auto"/>
        <w:ind w:left="720"/>
        <w:jc w:val="both"/>
        <w:rPr>
          <w:rFonts w:ascii="Times New Roman" w:hAnsi="Times New Roman" w:cs="Times New Roman"/>
          <w:sz w:val="24"/>
        </w:rPr>
      </w:pPr>
      <w:r>
        <w:rPr>
          <w:rFonts w:ascii="Times New Roman" w:hAnsi="Times New Roman" w:cs="Times New Roman"/>
          <w:sz w:val="24"/>
          <w:szCs w:val="24"/>
        </w:rPr>
        <w:t>Bahwa pandangan masyarakat terhadap uang belanja itu sangat penting dalam suatu perkawi</w:t>
      </w:r>
      <w:r w:rsidR="00FA79F9">
        <w:rPr>
          <w:rFonts w:ascii="Times New Roman" w:hAnsi="Times New Roman" w:cs="Times New Roman"/>
          <w:sz w:val="24"/>
          <w:szCs w:val="24"/>
        </w:rPr>
        <w:t>nan, yang pada dasarnya masyarak</w:t>
      </w:r>
      <w:r>
        <w:rPr>
          <w:rFonts w:ascii="Times New Roman" w:hAnsi="Times New Roman" w:cs="Times New Roman"/>
          <w:sz w:val="24"/>
          <w:szCs w:val="24"/>
        </w:rPr>
        <w:t xml:space="preserve">at setuju </w:t>
      </w:r>
      <w:r w:rsidR="00F769A4">
        <w:rPr>
          <w:rFonts w:ascii="Times New Roman" w:hAnsi="Times New Roman" w:cs="Times New Roman"/>
          <w:sz w:val="24"/>
          <w:szCs w:val="24"/>
        </w:rPr>
        <w:t xml:space="preserve">dengan jumlah uang belanja yang tinggi </w:t>
      </w:r>
      <w:r w:rsidR="00EB63F3">
        <w:rPr>
          <w:rFonts w:ascii="Times New Roman" w:hAnsi="Times New Roman" w:cs="Times New Roman"/>
          <w:sz w:val="24"/>
          <w:szCs w:val="24"/>
        </w:rPr>
        <w:t xml:space="preserve">karena berfungsi dalam </w:t>
      </w:r>
      <w:r>
        <w:rPr>
          <w:rFonts w:ascii="Times New Roman" w:hAnsi="Times New Roman" w:cs="Times New Roman"/>
          <w:sz w:val="24"/>
          <w:szCs w:val="24"/>
        </w:rPr>
        <w:t xml:space="preserve">rangka </w:t>
      </w:r>
      <w:r w:rsidR="00EB63F3">
        <w:rPr>
          <w:rFonts w:ascii="Times New Roman" w:hAnsi="Times New Roman" w:cs="Times New Roman"/>
          <w:sz w:val="24"/>
          <w:szCs w:val="24"/>
        </w:rPr>
        <w:t>menigkatkan status sosial, gengsi sosial dan kelancaran</w:t>
      </w:r>
      <w:r>
        <w:rPr>
          <w:rFonts w:ascii="Times New Roman" w:hAnsi="Times New Roman" w:cs="Times New Roman"/>
          <w:sz w:val="24"/>
          <w:szCs w:val="24"/>
        </w:rPr>
        <w:t>/keberhasilan</w:t>
      </w:r>
      <w:r w:rsidR="00EB63F3">
        <w:rPr>
          <w:rFonts w:ascii="Times New Roman" w:hAnsi="Times New Roman" w:cs="Times New Roman"/>
          <w:sz w:val="24"/>
          <w:szCs w:val="24"/>
        </w:rPr>
        <w:t xml:space="preserve"> suatu perkawinan.  </w:t>
      </w:r>
    </w:p>
    <w:p w:rsidR="00F769A4" w:rsidRPr="00F769A4" w:rsidRDefault="00F769A4" w:rsidP="009516F0">
      <w:pPr>
        <w:pStyle w:val="ListParagraph"/>
        <w:numPr>
          <w:ilvl w:val="0"/>
          <w:numId w:val="26"/>
        </w:numPr>
        <w:spacing w:line="480" w:lineRule="auto"/>
        <w:ind w:left="720"/>
        <w:jc w:val="both"/>
        <w:rPr>
          <w:rFonts w:ascii="Times New Roman" w:hAnsi="Times New Roman" w:cs="Times New Roman"/>
          <w:sz w:val="24"/>
        </w:rPr>
      </w:pPr>
      <w:r>
        <w:rPr>
          <w:rFonts w:ascii="Times New Roman" w:hAnsi="Times New Roman" w:cs="Times New Roman"/>
          <w:sz w:val="24"/>
          <w:szCs w:val="24"/>
        </w:rPr>
        <w:t>Faktor dominan yang berpengaruh dalam pen</w:t>
      </w:r>
      <w:r w:rsidR="00EB63F3">
        <w:rPr>
          <w:rFonts w:ascii="Times New Roman" w:hAnsi="Times New Roman" w:cs="Times New Roman"/>
          <w:sz w:val="24"/>
          <w:szCs w:val="24"/>
        </w:rPr>
        <w:t>entuan jumlah uang belanja</w:t>
      </w:r>
      <w:r w:rsidR="00B73DF8">
        <w:rPr>
          <w:rFonts w:ascii="Times New Roman" w:hAnsi="Times New Roman" w:cs="Times New Roman"/>
          <w:sz w:val="24"/>
          <w:szCs w:val="24"/>
        </w:rPr>
        <w:t xml:space="preserve"> perkawinan adalah </w:t>
      </w:r>
      <w:r w:rsidR="00EB63F3">
        <w:rPr>
          <w:rFonts w:ascii="Times New Roman" w:hAnsi="Times New Roman" w:cs="Times New Roman"/>
          <w:sz w:val="24"/>
          <w:szCs w:val="24"/>
        </w:rPr>
        <w:t xml:space="preserve">kebutuhan akan harga diri, </w:t>
      </w:r>
      <w:r>
        <w:rPr>
          <w:rFonts w:ascii="Times New Roman" w:hAnsi="Times New Roman" w:cs="Times New Roman"/>
          <w:sz w:val="24"/>
          <w:szCs w:val="24"/>
        </w:rPr>
        <w:t>ketokohan, kekayaan, popularitas,</w:t>
      </w:r>
      <w:r w:rsidR="00EB63F3">
        <w:rPr>
          <w:rFonts w:ascii="Times New Roman" w:hAnsi="Times New Roman" w:cs="Times New Roman"/>
          <w:sz w:val="24"/>
          <w:szCs w:val="24"/>
        </w:rPr>
        <w:t xml:space="preserve"> pengakuan, penghargaan dari orang lain dan nama baik.</w:t>
      </w:r>
      <w:r>
        <w:rPr>
          <w:rFonts w:ascii="Times New Roman" w:hAnsi="Times New Roman" w:cs="Times New Roman"/>
          <w:sz w:val="24"/>
          <w:szCs w:val="24"/>
        </w:rPr>
        <w:t xml:space="preserve">  </w:t>
      </w:r>
    </w:p>
    <w:p w:rsidR="00777A5C" w:rsidRDefault="00777A5C" w:rsidP="00777A5C">
      <w:pPr>
        <w:pStyle w:val="ListParagraph"/>
        <w:numPr>
          <w:ilvl w:val="0"/>
          <w:numId w:val="25"/>
        </w:numPr>
        <w:spacing w:line="480" w:lineRule="auto"/>
        <w:ind w:left="360"/>
        <w:jc w:val="both"/>
        <w:rPr>
          <w:rFonts w:ascii="Times New Roman" w:hAnsi="Times New Roman" w:cs="Times New Roman"/>
          <w:b/>
          <w:sz w:val="24"/>
        </w:rPr>
      </w:pPr>
      <w:r>
        <w:rPr>
          <w:rFonts w:ascii="Times New Roman" w:hAnsi="Times New Roman" w:cs="Times New Roman"/>
          <w:b/>
          <w:sz w:val="24"/>
        </w:rPr>
        <w:t>SARAN</w:t>
      </w:r>
    </w:p>
    <w:p w:rsidR="00777A5C" w:rsidRDefault="00777A5C" w:rsidP="00B41B92">
      <w:pPr>
        <w:pStyle w:val="ListParagraph"/>
        <w:spacing w:line="480" w:lineRule="auto"/>
        <w:ind w:left="360" w:firstLine="360"/>
        <w:jc w:val="both"/>
        <w:rPr>
          <w:rFonts w:ascii="Times New Roman" w:hAnsi="Times New Roman" w:cs="Times New Roman"/>
          <w:sz w:val="24"/>
        </w:rPr>
      </w:pPr>
      <w:r>
        <w:rPr>
          <w:rFonts w:ascii="Times New Roman" w:hAnsi="Times New Roman" w:cs="Times New Roman"/>
          <w:sz w:val="24"/>
        </w:rPr>
        <w:t>Berdasarkan hasil penelitian dan pembahasan, maka penulis mengajukan saran sebagai berikut :</w:t>
      </w:r>
    </w:p>
    <w:p w:rsidR="00777A5C" w:rsidRDefault="00777A5C" w:rsidP="00EF0DD7">
      <w:pPr>
        <w:pStyle w:val="ListParagraph"/>
        <w:numPr>
          <w:ilvl w:val="0"/>
          <w:numId w:val="27"/>
        </w:numPr>
        <w:spacing w:line="480" w:lineRule="auto"/>
        <w:ind w:left="720"/>
        <w:jc w:val="both"/>
        <w:rPr>
          <w:rFonts w:ascii="Times New Roman" w:hAnsi="Times New Roman" w:cs="Times New Roman"/>
          <w:sz w:val="24"/>
        </w:rPr>
      </w:pPr>
      <w:r>
        <w:rPr>
          <w:rFonts w:ascii="Times New Roman" w:hAnsi="Times New Roman" w:cs="Times New Roman"/>
          <w:sz w:val="24"/>
        </w:rPr>
        <w:t>Penentuan uang belanja sebaiknya ditentukan menurut kemampuan dan kesanggupan pihak laki-laki agar tidak memberatkan.</w:t>
      </w:r>
    </w:p>
    <w:p w:rsidR="00777A5C" w:rsidRPr="00A8138C" w:rsidRDefault="00EF0DD7" w:rsidP="00EF0DD7">
      <w:pPr>
        <w:pStyle w:val="NormalWeb"/>
        <w:numPr>
          <w:ilvl w:val="0"/>
          <w:numId w:val="27"/>
        </w:numPr>
        <w:spacing w:before="0" w:line="480" w:lineRule="auto"/>
        <w:ind w:left="720"/>
        <w:jc w:val="both"/>
      </w:pPr>
      <w:r>
        <w:t>Diharapkan di Desa Balangpesoang</w:t>
      </w:r>
      <w:r w:rsidR="00777A5C" w:rsidRPr="00810058">
        <w:t xml:space="preserve"> dapat menilai uang belanja itu sebagai betul-betul biaya pesta pekawinan, bukan dijadikan sebagai ajang untuk memperto</w:t>
      </w:r>
      <w:r w:rsidR="00777A5C">
        <w:t xml:space="preserve">ntonkan status sosial, ataupun </w:t>
      </w:r>
      <w:r w:rsidR="00777A5C" w:rsidRPr="00810058">
        <w:t>mempertahankan martabat</w:t>
      </w:r>
      <w:r w:rsidR="00777A5C" w:rsidRPr="00E874F3">
        <w:rPr>
          <w:rFonts w:ascii="Arial" w:hAnsi="Arial" w:cs="Arial"/>
        </w:rPr>
        <w:t>.</w:t>
      </w:r>
      <w:r w:rsidR="00777A5C" w:rsidRPr="00810058">
        <w:t xml:space="preserve"> </w:t>
      </w:r>
    </w:p>
    <w:p w:rsidR="00777A5C" w:rsidRPr="00A8138C" w:rsidRDefault="00777A5C" w:rsidP="00EF0DD7">
      <w:pPr>
        <w:pStyle w:val="NormalWeb"/>
        <w:numPr>
          <w:ilvl w:val="0"/>
          <w:numId w:val="27"/>
        </w:numPr>
        <w:spacing w:before="0" w:line="480" w:lineRule="auto"/>
        <w:ind w:left="720"/>
        <w:jc w:val="both"/>
      </w:pPr>
      <w:r>
        <w:lastRenderedPageBreak/>
        <w:t xml:space="preserve">Agar sekiranya uang belanja </w:t>
      </w:r>
      <w:r w:rsidRPr="00A8138C">
        <w:t>digunakan sesuai kebutuhan pesta perkawinan</w:t>
      </w:r>
      <w:r>
        <w:t xml:space="preserve"> jangan terlalu berlebihan </w:t>
      </w:r>
      <w:r w:rsidRPr="00A8138C">
        <w:t>karena yang namanya perkawinan sangat sakral, jangan dinilai dari materiil ataupun finansialnya.</w:t>
      </w:r>
    </w:p>
    <w:p w:rsidR="00777A5C" w:rsidRPr="008775B8" w:rsidRDefault="00777A5C" w:rsidP="00B05812">
      <w:pPr>
        <w:pStyle w:val="NormalWeb"/>
        <w:spacing w:before="0" w:line="480" w:lineRule="auto"/>
        <w:ind w:left="1080"/>
        <w:jc w:val="center"/>
        <w:rPr>
          <w:rFonts w:ascii="Arial" w:hAnsi="Arial" w:cs="Arial"/>
        </w:rPr>
      </w:pPr>
    </w:p>
    <w:p w:rsidR="00777A5C" w:rsidRPr="00810058" w:rsidRDefault="00777A5C" w:rsidP="00777A5C">
      <w:pPr>
        <w:pStyle w:val="NormalWeb"/>
        <w:spacing w:before="0" w:line="480" w:lineRule="auto"/>
        <w:ind w:left="1080"/>
        <w:jc w:val="both"/>
        <w:rPr>
          <w:rFonts w:ascii="Arial" w:hAnsi="Arial" w:cs="Arial"/>
        </w:rPr>
      </w:pPr>
    </w:p>
    <w:p w:rsidR="00777A5C" w:rsidRPr="00A71B32" w:rsidRDefault="00777A5C" w:rsidP="00777A5C"/>
    <w:p w:rsidR="006928A0" w:rsidRDefault="006928A0" w:rsidP="006928A0">
      <w:pPr>
        <w:pStyle w:val="NormalWeb"/>
        <w:spacing w:before="0" w:line="480" w:lineRule="auto"/>
        <w:ind w:left="1080"/>
        <w:jc w:val="both"/>
        <w:rPr>
          <w:rFonts w:ascii="Arial" w:hAnsi="Arial" w:cs="Arial"/>
        </w:rPr>
      </w:pPr>
    </w:p>
    <w:p w:rsidR="00777A5C" w:rsidRDefault="00777A5C" w:rsidP="006928A0">
      <w:pPr>
        <w:pStyle w:val="NormalWeb"/>
        <w:spacing w:before="0" w:line="480" w:lineRule="auto"/>
        <w:ind w:left="1080"/>
        <w:jc w:val="both"/>
        <w:rPr>
          <w:rFonts w:ascii="Arial" w:hAnsi="Arial" w:cs="Arial"/>
        </w:rPr>
      </w:pPr>
    </w:p>
    <w:p w:rsidR="00777A5C" w:rsidRDefault="00777A5C" w:rsidP="006928A0">
      <w:pPr>
        <w:pStyle w:val="NormalWeb"/>
        <w:spacing w:before="0" w:line="480" w:lineRule="auto"/>
        <w:ind w:left="1080"/>
        <w:jc w:val="both"/>
        <w:rPr>
          <w:rFonts w:ascii="Arial" w:hAnsi="Arial" w:cs="Arial"/>
        </w:rPr>
      </w:pPr>
    </w:p>
    <w:p w:rsidR="00777A5C" w:rsidRDefault="00777A5C" w:rsidP="006928A0">
      <w:pPr>
        <w:pStyle w:val="NormalWeb"/>
        <w:spacing w:before="0" w:line="480" w:lineRule="auto"/>
        <w:ind w:left="1080"/>
        <w:jc w:val="both"/>
        <w:rPr>
          <w:rFonts w:ascii="Arial" w:hAnsi="Arial" w:cs="Arial"/>
        </w:rPr>
      </w:pPr>
    </w:p>
    <w:p w:rsidR="00777A5C" w:rsidRDefault="00777A5C" w:rsidP="006928A0">
      <w:pPr>
        <w:pStyle w:val="NormalWeb"/>
        <w:spacing w:before="0" w:line="480" w:lineRule="auto"/>
        <w:ind w:left="1080"/>
        <w:jc w:val="both"/>
        <w:rPr>
          <w:rFonts w:ascii="Arial" w:hAnsi="Arial" w:cs="Arial"/>
        </w:rPr>
      </w:pPr>
    </w:p>
    <w:p w:rsidR="00777A5C" w:rsidRDefault="00777A5C" w:rsidP="006928A0">
      <w:pPr>
        <w:pStyle w:val="NormalWeb"/>
        <w:spacing w:before="0" w:line="480" w:lineRule="auto"/>
        <w:ind w:left="1080"/>
        <w:jc w:val="both"/>
        <w:rPr>
          <w:rFonts w:ascii="Arial" w:hAnsi="Arial" w:cs="Arial"/>
        </w:rPr>
      </w:pPr>
    </w:p>
    <w:p w:rsidR="00777A5C" w:rsidRDefault="00777A5C" w:rsidP="006928A0">
      <w:pPr>
        <w:pStyle w:val="NormalWeb"/>
        <w:spacing w:before="0" w:line="480" w:lineRule="auto"/>
        <w:ind w:left="1080"/>
        <w:jc w:val="both"/>
        <w:rPr>
          <w:rFonts w:ascii="Arial" w:hAnsi="Arial" w:cs="Arial"/>
        </w:rPr>
      </w:pPr>
    </w:p>
    <w:p w:rsidR="00777A5C" w:rsidRDefault="00777A5C" w:rsidP="00B05812">
      <w:pPr>
        <w:pStyle w:val="NormalWeb"/>
        <w:spacing w:before="0" w:line="480" w:lineRule="auto"/>
        <w:jc w:val="both"/>
        <w:rPr>
          <w:rFonts w:ascii="Arial" w:hAnsi="Arial" w:cs="Arial"/>
        </w:rPr>
      </w:pPr>
    </w:p>
    <w:p w:rsidR="00B41B92" w:rsidRDefault="00B41B92" w:rsidP="00B73DF8">
      <w:pPr>
        <w:spacing w:line="480" w:lineRule="auto"/>
        <w:rPr>
          <w:rFonts w:ascii="Arial" w:eastAsia="Times New Roman" w:hAnsi="Arial" w:cs="Arial"/>
          <w:sz w:val="24"/>
          <w:szCs w:val="24"/>
        </w:rPr>
      </w:pPr>
    </w:p>
    <w:p w:rsidR="00B73DF8" w:rsidRDefault="00B73DF8" w:rsidP="00B73DF8">
      <w:pPr>
        <w:spacing w:line="480" w:lineRule="auto"/>
        <w:rPr>
          <w:rFonts w:ascii="Times New Roman" w:hAnsi="Times New Roman" w:cs="Times New Roman"/>
          <w:b/>
          <w:sz w:val="24"/>
          <w:szCs w:val="24"/>
        </w:rPr>
      </w:pPr>
    </w:p>
    <w:p w:rsidR="00EF0DD7" w:rsidRDefault="00EF0DD7" w:rsidP="00B73DF8">
      <w:pPr>
        <w:spacing w:line="480" w:lineRule="auto"/>
        <w:rPr>
          <w:rFonts w:ascii="Times New Roman" w:hAnsi="Times New Roman" w:cs="Times New Roman"/>
          <w:b/>
          <w:sz w:val="24"/>
          <w:szCs w:val="24"/>
        </w:rPr>
      </w:pPr>
    </w:p>
    <w:p w:rsidR="006928A0" w:rsidRPr="00240C54" w:rsidRDefault="006928A0" w:rsidP="006928A0">
      <w:pPr>
        <w:spacing w:line="480" w:lineRule="auto"/>
        <w:jc w:val="center"/>
        <w:rPr>
          <w:rFonts w:ascii="Times New Roman" w:hAnsi="Times New Roman" w:cs="Times New Roman"/>
          <w:b/>
          <w:sz w:val="24"/>
          <w:szCs w:val="24"/>
        </w:rPr>
      </w:pPr>
      <w:r w:rsidRPr="00240C54">
        <w:rPr>
          <w:rFonts w:ascii="Times New Roman" w:hAnsi="Times New Roman" w:cs="Times New Roman"/>
          <w:b/>
          <w:sz w:val="24"/>
          <w:szCs w:val="24"/>
        </w:rPr>
        <w:lastRenderedPageBreak/>
        <w:t>DAFTAR PUSTAKA</w:t>
      </w:r>
    </w:p>
    <w:p w:rsidR="00683E18" w:rsidRPr="00240C54" w:rsidRDefault="00683E18" w:rsidP="00683E18">
      <w:pPr>
        <w:pStyle w:val="ListParagraph"/>
        <w:tabs>
          <w:tab w:val="left" w:pos="900"/>
        </w:tabs>
        <w:spacing w:before="240" w:line="240" w:lineRule="auto"/>
        <w:ind w:left="900" w:hanging="900"/>
        <w:jc w:val="both"/>
        <w:rPr>
          <w:rFonts w:ascii="Times New Roman" w:hAnsi="Times New Roman" w:cs="Times New Roman"/>
          <w:sz w:val="24"/>
        </w:rPr>
      </w:pPr>
    </w:p>
    <w:p w:rsidR="006928A0" w:rsidRDefault="006928A0" w:rsidP="00683E18">
      <w:pPr>
        <w:pStyle w:val="ListParagraph"/>
        <w:tabs>
          <w:tab w:val="left" w:pos="900"/>
        </w:tabs>
        <w:spacing w:before="240" w:line="240" w:lineRule="auto"/>
        <w:ind w:left="900" w:hanging="900"/>
        <w:jc w:val="both"/>
        <w:rPr>
          <w:rFonts w:ascii="Times New Roman" w:hAnsi="Times New Roman" w:cs="Times New Roman"/>
          <w:sz w:val="24"/>
        </w:rPr>
      </w:pPr>
      <w:r w:rsidRPr="00240C54">
        <w:rPr>
          <w:rFonts w:ascii="Times New Roman" w:hAnsi="Times New Roman" w:cs="Times New Roman"/>
          <w:sz w:val="24"/>
        </w:rPr>
        <w:t xml:space="preserve">Adriani. 2014. </w:t>
      </w:r>
      <w:r w:rsidRPr="00240C54">
        <w:rPr>
          <w:rFonts w:ascii="Times New Roman" w:hAnsi="Times New Roman" w:cs="Times New Roman"/>
          <w:i/>
          <w:sz w:val="24"/>
        </w:rPr>
        <w:t>Persepsi Masyarakat Terhadap Mahar dan Uang Belanja pada Adat Perkawinan Masyarakat Desa Bontolempangan Kec. Bontolempangan Kab. Gowa.</w:t>
      </w:r>
      <w:r w:rsidRPr="00240C54">
        <w:rPr>
          <w:rFonts w:ascii="Times New Roman" w:hAnsi="Times New Roman" w:cs="Times New Roman"/>
          <w:sz w:val="24"/>
        </w:rPr>
        <w:t xml:space="preserve"> Skripsi. Makassar: Fakultas Ekonomo dan Ilmu Sosial Universitas Negeri Makassar. </w:t>
      </w:r>
    </w:p>
    <w:p w:rsidR="00683E18" w:rsidRPr="00240C54" w:rsidRDefault="00683E18" w:rsidP="00683E18">
      <w:pPr>
        <w:pStyle w:val="ListParagraph"/>
        <w:tabs>
          <w:tab w:val="left" w:pos="900"/>
        </w:tabs>
        <w:spacing w:before="240" w:line="240" w:lineRule="auto"/>
        <w:ind w:left="900" w:hanging="900"/>
        <w:jc w:val="both"/>
        <w:rPr>
          <w:rFonts w:ascii="Times New Roman" w:hAnsi="Times New Roman" w:cs="Times New Roman"/>
          <w:sz w:val="24"/>
        </w:rPr>
      </w:pPr>
    </w:p>
    <w:p w:rsidR="006928A0" w:rsidRDefault="006928A0" w:rsidP="00683E18">
      <w:pPr>
        <w:pStyle w:val="ListParagraph"/>
        <w:tabs>
          <w:tab w:val="left" w:pos="900"/>
        </w:tabs>
        <w:spacing w:before="240" w:line="240" w:lineRule="auto"/>
        <w:ind w:left="900" w:hanging="900"/>
        <w:jc w:val="both"/>
        <w:rPr>
          <w:rFonts w:ascii="Times New Roman" w:hAnsi="Times New Roman" w:cs="Times New Roman"/>
          <w:sz w:val="24"/>
          <w:szCs w:val="24"/>
        </w:rPr>
      </w:pPr>
      <w:r w:rsidRPr="00240C54">
        <w:rPr>
          <w:rFonts w:ascii="Times New Roman" w:hAnsi="Times New Roman" w:cs="Times New Roman"/>
          <w:sz w:val="24"/>
          <w:szCs w:val="24"/>
        </w:rPr>
        <w:t xml:space="preserve">Anshary. 2010. </w:t>
      </w:r>
      <w:r w:rsidRPr="00240C54">
        <w:rPr>
          <w:rFonts w:ascii="Times New Roman" w:hAnsi="Times New Roman" w:cs="Times New Roman"/>
          <w:i/>
          <w:sz w:val="24"/>
          <w:szCs w:val="24"/>
        </w:rPr>
        <w:t xml:space="preserve">Hukum Perkawinan Di Indonesia. </w:t>
      </w:r>
      <w:r w:rsidRPr="00240C54">
        <w:rPr>
          <w:rFonts w:ascii="Times New Roman" w:hAnsi="Times New Roman" w:cs="Times New Roman"/>
          <w:sz w:val="24"/>
          <w:szCs w:val="24"/>
        </w:rPr>
        <w:t xml:space="preserve">Yogyakarta: Pustaka Pelajar. </w:t>
      </w:r>
    </w:p>
    <w:p w:rsidR="00683E18" w:rsidRPr="00240C54" w:rsidRDefault="00683E18" w:rsidP="00683E18">
      <w:pPr>
        <w:pStyle w:val="ListParagraph"/>
        <w:tabs>
          <w:tab w:val="left" w:pos="900"/>
        </w:tabs>
        <w:spacing w:before="240" w:line="240" w:lineRule="auto"/>
        <w:ind w:left="900" w:hanging="900"/>
        <w:jc w:val="both"/>
        <w:rPr>
          <w:rFonts w:ascii="Times New Roman" w:hAnsi="Times New Roman" w:cs="Times New Roman"/>
          <w:noProof/>
          <w:sz w:val="24"/>
          <w:szCs w:val="24"/>
        </w:rPr>
      </w:pPr>
    </w:p>
    <w:p w:rsidR="007C092D" w:rsidRDefault="007C092D" w:rsidP="007C092D">
      <w:pPr>
        <w:pStyle w:val="ListParagraph"/>
        <w:tabs>
          <w:tab w:val="left" w:pos="900"/>
        </w:tabs>
        <w:spacing w:before="240" w:line="240" w:lineRule="auto"/>
        <w:ind w:left="900" w:hanging="900"/>
        <w:jc w:val="both"/>
        <w:rPr>
          <w:rFonts w:ascii="Times New Roman" w:hAnsi="Times New Roman" w:cs="Times New Roman"/>
          <w:sz w:val="24"/>
        </w:rPr>
      </w:pPr>
      <w:r w:rsidRPr="00240C54">
        <w:rPr>
          <w:rFonts w:ascii="Times New Roman" w:hAnsi="Times New Roman" w:cs="Times New Roman"/>
          <w:sz w:val="24"/>
        </w:rPr>
        <w:t>Denada</w:t>
      </w:r>
      <w:r>
        <w:rPr>
          <w:rFonts w:ascii="Times New Roman" w:hAnsi="Times New Roman" w:cs="Times New Roman"/>
          <w:sz w:val="24"/>
        </w:rPr>
        <w:t>, A Aditya</w:t>
      </w:r>
      <w:r w:rsidRPr="00240C54">
        <w:rPr>
          <w:rFonts w:ascii="Times New Roman" w:hAnsi="Times New Roman" w:cs="Times New Roman"/>
          <w:sz w:val="24"/>
        </w:rPr>
        <w:t xml:space="preserve"> H. 2012. </w:t>
      </w:r>
      <w:r w:rsidRPr="00240C54">
        <w:rPr>
          <w:rFonts w:ascii="Times New Roman" w:hAnsi="Times New Roman" w:cs="Times New Roman"/>
          <w:i/>
          <w:sz w:val="24"/>
        </w:rPr>
        <w:t xml:space="preserve">Uang Belanja (Dui Menre) dalam Proses Perkawinan (Kajian Sosiologis Masyarakat Desa Sanrangeng Kec.Dua Boccoe Kab. Bone. </w:t>
      </w:r>
      <w:r w:rsidRPr="00240C54">
        <w:rPr>
          <w:rFonts w:ascii="Times New Roman" w:hAnsi="Times New Roman" w:cs="Times New Roman"/>
          <w:sz w:val="24"/>
        </w:rPr>
        <w:t xml:space="preserve">Skripsi. Makassar: Fakultas Ilmu Sosial dan Ilmu Politik Universitas Hasanuddin. </w:t>
      </w:r>
    </w:p>
    <w:p w:rsidR="007C092D" w:rsidRDefault="007C092D" w:rsidP="007C092D">
      <w:pPr>
        <w:pStyle w:val="ListParagraph"/>
        <w:tabs>
          <w:tab w:val="left" w:pos="900"/>
        </w:tabs>
        <w:spacing w:before="240" w:line="240" w:lineRule="auto"/>
        <w:ind w:left="900" w:hanging="900"/>
        <w:jc w:val="both"/>
        <w:rPr>
          <w:rFonts w:ascii="Times New Roman" w:hAnsi="Times New Roman" w:cs="Times New Roman"/>
          <w:sz w:val="24"/>
        </w:rPr>
      </w:pPr>
    </w:p>
    <w:p w:rsidR="006928A0" w:rsidRDefault="006928A0" w:rsidP="00683E18">
      <w:pPr>
        <w:pStyle w:val="ListParagraph"/>
        <w:tabs>
          <w:tab w:val="left" w:pos="900"/>
        </w:tabs>
        <w:spacing w:before="240" w:line="240" w:lineRule="auto"/>
        <w:ind w:left="900" w:hanging="900"/>
        <w:jc w:val="both"/>
        <w:rPr>
          <w:rFonts w:ascii="Times New Roman" w:hAnsi="Times New Roman" w:cs="Times New Roman"/>
          <w:sz w:val="24"/>
          <w:szCs w:val="24"/>
        </w:rPr>
      </w:pPr>
      <w:r w:rsidRPr="00240C54">
        <w:rPr>
          <w:rFonts w:ascii="Times New Roman" w:hAnsi="Times New Roman" w:cs="Times New Roman"/>
          <w:sz w:val="24"/>
          <w:szCs w:val="24"/>
        </w:rPr>
        <w:t xml:space="preserve">Hadikusuma, Hilman. 2007.  </w:t>
      </w:r>
      <w:r w:rsidRPr="00240C54">
        <w:rPr>
          <w:rFonts w:ascii="Times New Roman" w:hAnsi="Times New Roman" w:cs="Times New Roman"/>
          <w:i/>
          <w:sz w:val="24"/>
          <w:szCs w:val="24"/>
        </w:rPr>
        <w:t xml:space="preserve">Hukum Perkawinan Indonesia. </w:t>
      </w:r>
      <w:r w:rsidRPr="00240C54">
        <w:rPr>
          <w:rFonts w:ascii="Times New Roman" w:hAnsi="Times New Roman" w:cs="Times New Roman"/>
          <w:sz w:val="24"/>
          <w:szCs w:val="24"/>
        </w:rPr>
        <w:t>Bandung: Mandar Maju.</w:t>
      </w:r>
    </w:p>
    <w:p w:rsidR="00683E18" w:rsidRPr="00240C54" w:rsidRDefault="00683E18" w:rsidP="00683E18">
      <w:pPr>
        <w:pStyle w:val="ListParagraph"/>
        <w:tabs>
          <w:tab w:val="left" w:pos="900"/>
        </w:tabs>
        <w:spacing w:before="240" w:line="240" w:lineRule="auto"/>
        <w:ind w:left="900" w:hanging="900"/>
        <w:jc w:val="both"/>
        <w:rPr>
          <w:rFonts w:ascii="Times New Roman" w:hAnsi="Times New Roman" w:cs="Times New Roman"/>
          <w:sz w:val="24"/>
          <w:szCs w:val="24"/>
        </w:rPr>
      </w:pPr>
    </w:p>
    <w:p w:rsidR="006928A0" w:rsidRDefault="006928A0" w:rsidP="00683E18">
      <w:pPr>
        <w:pStyle w:val="ListParagraph"/>
        <w:tabs>
          <w:tab w:val="left" w:pos="900"/>
        </w:tabs>
        <w:spacing w:line="240" w:lineRule="auto"/>
        <w:ind w:left="900" w:hanging="900"/>
        <w:jc w:val="both"/>
        <w:rPr>
          <w:rFonts w:ascii="Times New Roman" w:hAnsi="Times New Roman" w:cs="Times New Roman"/>
          <w:noProof/>
          <w:sz w:val="24"/>
          <w:szCs w:val="24"/>
        </w:rPr>
      </w:pPr>
      <w:r w:rsidRPr="00240C54">
        <w:rPr>
          <w:rFonts w:ascii="Times New Roman" w:hAnsi="Times New Roman" w:cs="Times New Roman"/>
          <w:noProof/>
          <w:sz w:val="24"/>
          <w:szCs w:val="24"/>
        </w:rPr>
        <w:t xml:space="preserve">Koentjaraningrat. 1990. </w:t>
      </w:r>
      <w:r w:rsidRPr="00240C54">
        <w:rPr>
          <w:rFonts w:ascii="Times New Roman" w:hAnsi="Times New Roman" w:cs="Times New Roman"/>
          <w:i/>
          <w:noProof/>
          <w:sz w:val="24"/>
          <w:szCs w:val="24"/>
        </w:rPr>
        <w:t xml:space="preserve">Pengantar ilmu antropologi. </w:t>
      </w:r>
      <w:r w:rsidRPr="00240C54">
        <w:rPr>
          <w:rFonts w:ascii="Times New Roman" w:hAnsi="Times New Roman" w:cs="Times New Roman"/>
          <w:noProof/>
          <w:sz w:val="24"/>
          <w:szCs w:val="24"/>
        </w:rPr>
        <w:t>Jakarta: PT Rineka Cipta.</w:t>
      </w:r>
    </w:p>
    <w:p w:rsidR="00683E18" w:rsidRPr="00240C54" w:rsidRDefault="00683E18" w:rsidP="00683E18">
      <w:pPr>
        <w:pStyle w:val="ListParagraph"/>
        <w:tabs>
          <w:tab w:val="left" w:pos="900"/>
        </w:tabs>
        <w:spacing w:line="240" w:lineRule="auto"/>
        <w:ind w:left="900" w:hanging="900"/>
        <w:jc w:val="both"/>
        <w:rPr>
          <w:rFonts w:ascii="Times New Roman" w:hAnsi="Times New Roman" w:cs="Times New Roman"/>
          <w:noProof/>
          <w:sz w:val="24"/>
          <w:szCs w:val="24"/>
        </w:rPr>
      </w:pPr>
    </w:p>
    <w:p w:rsidR="006928A0" w:rsidRDefault="006928A0" w:rsidP="00683E18">
      <w:pPr>
        <w:pStyle w:val="ListParagraph"/>
        <w:tabs>
          <w:tab w:val="left" w:pos="900"/>
        </w:tabs>
        <w:spacing w:before="240" w:line="240" w:lineRule="auto"/>
        <w:ind w:left="900" w:hanging="900"/>
        <w:jc w:val="both"/>
        <w:rPr>
          <w:rFonts w:ascii="Times New Roman" w:hAnsi="Times New Roman" w:cs="Times New Roman"/>
          <w:sz w:val="24"/>
          <w:szCs w:val="24"/>
        </w:rPr>
      </w:pPr>
      <w:r w:rsidRPr="00240C54">
        <w:rPr>
          <w:rFonts w:ascii="Times New Roman" w:hAnsi="Times New Roman" w:cs="Times New Roman"/>
          <w:sz w:val="24"/>
          <w:szCs w:val="24"/>
        </w:rPr>
        <w:t xml:space="preserve">Rahman Abu, Abdul, Dkk. 2006. </w:t>
      </w:r>
      <w:r w:rsidRPr="00240C54">
        <w:rPr>
          <w:rFonts w:ascii="Times New Roman" w:hAnsi="Times New Roman" w:cs="Times New Roman"/>
          <w:i/>
          <w:sz w:val="24"/>
          <w:szCs w:val="24"/>
        </w:rPr>
        <w:t xml:space="preserve">Manusia Bugis. </w:t>
      </w:r>
      <w:r w:rsidRPr="00240C54">
        <w:rPr>
          <w:rFonts w:ascii="Times New Roman" w:hAnsi="Times New Roman" w:cs="Times New Roman"/>
          <w:sz w:val="24"/>
          <w:szCs w:val="24"/>
        </w:rPr>
        <w:t>Jakarta: Nalar-EFEO</w:t>
      </w:r>
      <w:r w:rsidR="004E34C3">
        <w:rPr>
          <w:rFonts w:ascii="Times New Roman" w:hAnsi="Times New Roman" w:cs="Times New Roman"/>
          <w:sz w:val="24"/>
          <w:szCs w:val="24"/>
        </w:rPr>
        <w:t>.</w:t>
      </w:r>
    </w:p>
    <w:p w:rsidR="004E34C3" w:rsidRDefault="004E34C3" w:rsidP="00683E18">
      <w:pPr>
        <w:pStyle w:val="ListParagraph"/>
        <w:tabs>
          <w:tab w:val="left" w:pos="900"/>
        </w:tabs>
        <w:spacing w:before="240" w:line="240" w:lineRule="auto"/>
        <w:ind w:left="900" w:hanging="900"/>
        <w:jc w:val="both"/>
        <w:rPr>
          <w:rFonts w:ascii="Times New Roman" w:hAnsi="Times New Roman" w:cs="Times New Roman"/>
          <w:sz w:val="24"/>
          <w:szCs w:val="24"/>
        </w:rPr>
      </w:pPr>
    </w:p>
    <w:p w:rsidR="004E34C3" w:rsidRPr="004E34C3" w:rsidRDefault="004E34C3" w:rsidP="004E34C3">
      <w:pPr>
        <w:pStyle w:val="ListParagraph"/>
        <w:spacing w:line="240" w:lineRule="auto"/>
        <w:ind w:left="900" w:hanging="900"/>
        <w:jc w:val="both"/>
        <w:rPr>
          <w:rFonts w:ascii="Times New Roman" w:hAnsi="Times New Roman" w:cs="Times New Roman"/>
          <w:sz w:val="24"/>
          <w:szCs w:val="24"/>
        </w:rPr>
      </w:pPr>
      <w:r>
        <w:rPr>
          <w:rFonts w:ascii="Times New Roman" w:hAnsi="Times New Roman" w:cs="Times New Roman"/>
          <w:sz w:val="24"/>
          <w:szCs w:val="24"/>
        </w:rPr>
        <w:t xml:space="preserve">Pusat Bahasa Depertemen Pendidikan Nasional. 2002. </w:t>
      </w:r>
      <w:r>
        <w:rPr>
          <w:rFonts w:ascii="Times New Roman" w:hAnsi="Times New Roman" w:cs="Times New Roman"/>
          <w:i/>
          <w:sz w:val="24"/>
          <w:szCs w:val="24"/>
        </w:rPr>
        <w:t xml:space="preserve">Kamus Besar Bahasa Indonesia. </w:t>
      </w:r>
      <w:r w:rsidRPr="00DE1210">
        <w:rPr>
          <w:rFonts w:ascii="Times New Roman" w:hAnsi="Times New Roman" w:cs="Times New Roman"/>
          <w:i/>
          <w:sz w:val="24"/>
          <w:szCs w:val="24"/>
        </w:rPr>
        <w:t xml:space="preserve">Edisi </w:t>
      </w:r>
      <w:r>
        <w:rPr>
          <w:rFonts w:ascii="Times New Roman" w:hAnsi="Times New Roman" w:cs="Times New Roman"/>
          <w:i/>
          <w:sz w:val="24"/>
          <w:szCs w:val="24"/>
        </w:rPr>
        <w:t xml:space="preserve">Ketiga. </w:t>
      </w:r>
      <w:r>
        <w:rPr>
          <w:rFonts w:ascii="Times New Roman" w:hAnsi="Times New Roman" w:cs="Times New Roman"/>
          <w:sz w:val="24"/>
          <w:szCs w:val="24"/>
        </w:rPr>
        <w:t>Jakarta : Balai Pustaka.</w:t>
      </w:r>
    </w:p>
    <w:p w:rsidR="00683E18" w:rsidRPr="00240C54" w:rsidRDefault="00683E18" w:rsidP="00683E18">
      <w:pPr>
        <w:pStyle w:val="ListParagraph"/>
        <w:tabs>
          <w:tab w:val="left" w:pos="900"/>
        </w:tabs>
        <w:spacing w:before="240" w:line="240" w:lineRule="auto"/>
        <w:ind w:left="900" w:hanging="900"/>
        <w:jc w:val="both"/>
        <w:rPr>
          <w:rFonts w:ascii="Times New Roman" w:hAnsi="Times New Roman" w:cs="Times New Roman"/>
          <w:noProof/>
          <w:sz w:val="24"/>
          <w:szCs w:val="24"/>
        </w:rPr>
      </w:pPr>
    </w:p>
    <w:p w:rsidR="006928A0" w:rsidRDefault="006928A0" w:rsidP="00683E18">
      <w:pPr>
        <w:pStyle w:val="ListParagraph"/>
        <w:tabs>
          <w:tab w:val="left" w:pos="900"/>
        </w:tabs>
        <w:spacing w:before="240" w:line="240" w:lineRule="auto"/>
        <w:ind w:left="900" w:hanging="900"/>
        <w:jc w:val="both"/>
        <w:rPr>
          <w:rFonts w:ascii="Times New Roman" w:hAnsi="Times New Roman" w:cs="Times New Roman"/>
          <w:noProof/>
          <w:sz w:val="24"/>
          <w:szCs w:val="24"/>
        </w:rPr>
      </w:pPr>
      <w:r w:rsidRPr="00240C54">
        <w:rPr>
          <w:rFonts w:ascii="Times New Roman" w:hAnsi="Times New Roman" w:cs="Times New Roman"/>
          <w:noProof/>
          <w:sz w:val="24"/>
          <w:szCs w:val="24"/>
        </w:rPr>
        <w:t xml:space="preserve">Rasyid Masri, abd. 2011. </w:t>
      </w:r>
      <w:r w:rsidRPr="00240C54">
        <w:rPr>
          <w:rFonts w:ascii="Times New Roman" w:hAnsi="Times New Roman" w:cs="Times New Roman"/>
          <w:i/>
          <w:noProof/>
          <w:sz w:val="24"/>
          <w:szCs w:val="24"/>
        </w:rPr>
        <w:t xml:space="preserve">Mengenal sosiologi (Suatu Pengantar). </w:t>
      </w:r>
      <w:r w:rsidRPr="00240C54">
        <w:rPr>
          <w:rFonts w:ascii="Times New Roman" w:hAnsi="Times New Roman" w:cs="Times New Roman"/>
          <w:noProof/>
          <w:sz w:val="24"/>
          <w:szCs w:val="24"/>
        </w:rPr>
        <w:t xml:space="preserve">Makassar: Alauddin University Press. </w:t>
      </w:r>
    </w:p>
    <w:p w:rsidR="00683E18" w:rsidRPr="00240C54" w:rsidRDefault="00683E18" w:rsidP="00683E18">
      <w:pPr>
        <w:pStyle w:val="ListParagraph"/>
        <w:tabs>
          <w:tab w:val="left" w:pos="900"/>
        </w:tabs>
        <w:spacing w:before="240" w:line="240" w:lineRule="auto"/>
        <w:ind w:left="900" w:hanging="900"/>
        <w:jc w:val="both"/>
        <w:rPr>
          <w:rFonts w:ascii="Times New Roman" w:hAnsi="Times New Roman" w:cs="Times New Roman"/>
          <w:noProof/>
          <w:sz w:val="24"/>
          <w:szCs w:val="24"/>
        </w:rPr>
      </w:pPr>
    </w:p>
    <w:p w:rsidR="006928A0" w:rsidRDefault="006928A0" w:rsidP="00683E18">
      <w:pPr>
        <w:pStyle w:val="ListParagraph"/>
        <w:spacing w:line="240" w:lineRule="auto"/>
        <w:ind w:left="900" w:hanging="900"/>
        <w:jc w:val="both"/>
        <w:rPr>
          <w:rFonts w:ascii="Times New Roman" w:hAnsi="Times New Roman" w:cs="Times New Roman"/>
          <w:sz w:val="24"/>
          <w:szCs w:val="24"/>
        </w:rPr>
      </w:pPr>
      <w:r w:rsidRPr="00240C54">
        <w:rPr>
          <w:rFonts w:ascii="Times New Roman" w:hAnsi="Times New Roman" w:cs="Times New Roman"/>
          <w:sz w:val="24"/>
          <w:szCs w:val="24"/>
        </w:rPr>
        <w:t xml:space="preserve">Rika Elvira. 2014. </w:t>
      </w:r>
      <w:r w:rsidRPr="00240C54">
        <w:rPr>
          <w:rFonts w:ascii="Times New Roman" w:hAnsi="Times New Roman" w:cs="Times New Roman"/>
          <w:i/>
          <w:sz w:val="24"/>
          <w:szCs w:val="24"/>
        </w:rPr>
        <w:t xml:space="preserve">Ingkar Janji Atas Kesepakatan Uang Belanja (Uang Panai’) Dalam Perkawinan Suku Bugis makassar. </w:t>
      </w:r>
      <w:r w:rsidRPr="00240C54">
        <w:rPr>
          <w:rFonts w:ascii="Times New Roman" w:hAnsi="Times New Roman" w:cs="Times New Roman"/>
          <w:sz w:val="24"/>
          <w:szCs w:val="24"/>
        </w:rPr>
        <w:t xml:space="preserve">Skripsi. Makassar: fakultas Hukum Universitas Hasanuddin. </w:t>
      </w:r>
    </w:p>
    <w:p w:rsidR="00683E18" w:rsidRDefault="00683E18" w:rsidP="00683E18">
      <w:pPr>
        <w:pStyle w:val="ListParagraph"/>
        <w:spacing w:line="240" w:lineRule="auto"/>
        <w:ind w:left="900" w:hanging="900"/>
        <w:jc w:val="both"/>
        <w:rPr>
          <w:rFonts w:ascii="Times New Roman" w:hAnsi="Times New Roman" w:cs="Times New Roman"/>
          <w:sz w:val="24"/>
          <w:szCs w:val="24"/>
        </w:rPr>
      </w:pPr>
    </w:p>
    <w:p w:rsidR="006928A0" w:rsidRDefault="006928A0" w:rsidP="00683E18">
      <w:pPr>
        <w:pStyle w:val="ListParagraph"/>
        <w:tabs>
          <w:tab w:val="left" w:pos="900"/>
        </w:tabs>
        <w:spacing w:before="240" w:line="240" w:lineRule="auto"/>
        <w:ind w:left="900" w:hanging="900"/>
        <w:jc w:val="both"/>
        <w:rPr>
          <w:rFonts w:ascii="Times New Roman" w:hAnsi="Times New Roman" w:cs="Times New Roman"/>
          <w:noProof/>
          <w:sz w:val="24"/>
          <w:szCs w:val="24"/>
        </w:rPr>
      </w:pPr>
      <w:r w:rsidRPr="00240C54">
        <w:rPr>
          <w:rFonts w:ascii="Times New Roman" w:hAnsi="Times New Roman" w:cs="Times New Roman"/>
          <w:noProof/>
          <w:sz w:val="24"/>
          <w:szCs w:val="24"/>
        </w:rPr>
        <w:t xml:space="preserve">Shadily, Hasan. 1999. </w:t>
      </w:r>
      <w:r w:rsidRPr="00240C54">
        <w:rPr>
          <w:rFonts w:ascii="Times New Roman" w:hAnsi="Times New Roman" w:cs="Times New Roman"/>
          <w:i/>
          <w:noProof/>
          <w:sz w:val="24"/>
          <w:szCs w:val="24"/>
        </w:rPr>
        <w:t xml:space="preserve">Sosiologi Untuk Masyarakat Indonesia. </w:t>
      </w:r>
      <w:r w:rsidRPr="00240C54">
        <w:rPr>
          <w:rFonts w:ascii="Times New Roman" w:hAnsi="Times New Roman" w:cs="Times New Roman"/>
          <w:noProof/>
          <w:sz w:val="24"/>
          <w:szCs w:val="24"/>
        </w:rPr>
        <w:t>Jakarta: Rineka Cipta.</w:t>
      </w:r>
    </w:p>
    <w:p w:rsidR="004E34C3" w:rsidRPr="004E34C3" w:rsidRDefault="004E34C3" w:rsidP="00683E18">
      <w:pPr>
        <w:pStyle w:val="ListParagraph"/>
        <w:tabs>
          <w:tab w:val="left" w:pos="900"/>
        </w:tabs>
        <w:spacing w:before="240" w:line="240" w:lineRule="auto"/>
        <w:ind w:left="900" w:hanging="900"/>
        <w:jc w:val="both"/>
        <w:rPr>
          <w:rFonts w:ascii="Times New Roman" w:hAnsi="Times New Roman" w:cs="Times New Roman"/>
          <w:noProof/>
          <w:sz w:val="24"/>
          <w:szCs w:val="24"/>
        </w:rPr>
      </w:pPr>
      <w:r>
        <w:rPr>
          <w:rFonts w:ascii="Times New Roman" w:hAnsi="Times New Roman" w:cs="Times New Roman"/>
          <w:noProof/>
          <w:sz w:val="24"/>
          <w:szCs w:val="24"/>
        </w:rPr>
        <w:t xml:space="preserve">Sugiono. 2012. </w:t>
      </w:r>
      <w:r>
        <w:rPr>
          <w:rFonts w:ascii="Times New Roman" w:hAnsi="Times New Roman" w:cs="Times New Roman"/>
          <w:i/>
          <w:noProof/>
          <w:sz w:val="24"/>
          <w:szCs w:val="24"/>
        </w:rPr>
        <w:t xml:space="preserve">Metode Penelitian Pendidikan. </w:t>
      </w:r>
      <w:r>
        <w:rPr>
          <w:rFonts w:ascii="Times New Roman" w:hAnsi="Times New Roman" w:cs="Times New Roman"/>
          <w:noProof/>
          <w:sz w:val="24"/>
          <w:szCs w:val="24"/>
        </w:rPr>
        <w:t>Bandung: Alfabeta.</w:t>
      </w:r>
    </w:p>
    <w:p w:rsidR="00683E18" w:rsidRPr="00240C54" w:rsidRDefault="00683E18" w:rsidP="00683E18">
      <w:pPr>
        <w:pStyle w:val="ListParagraph"/>
        <w:tabs>
          <w:tab w:val="left" w:pos="900"/>
        </w:tabs>
        <w:spacing w:before="240" w:line="240" w:lineRule="auto"/>
        <w:ind w:left="900" w:hanging="900"/>
        <w:jc w:val="both"/>
        <w:rPr>
          <w:rFonts w:ascii="Times New Roman" w:hAnsi="Times New Roman" w:cs="Times New Roman"/>
          <w:noProof/>
          <w:sz w:val="24"/>
          <w:szCs w:val="24"/>
        </w:rPr>
      </w:pPr>
    </w:p>
    <w:p w:rsidR="006928A0" w:rsidRPr="00240C54" w:rsidRDefault="006928A0" w:rsidP="00683E18">
      <w:pPr>
        <w:pStyle w:val="ListParagraph"/>
        <w:spacing w:line="240" w:lineRule="auto"/>
        <w:ind w:left="900" w:hanging="900"/>
        <w:jc w:val="both"/>
        <w:rPr>
          <w:rFonts w:ascii="Times New Roman" w:hAnsi="Times New Roman" w:cs="Times New Roman"/>
          <w:sz w:val="24"/>
          <w:szCs w:val="24"/>
        </w:rPr>
      </w:pPr>
      <w:r w:rsidRPr="00240C54">
        <w:rPr>
          <w:rFonts w:ascii="Times New Roman" w:hAnsi="Times New Roman" w:cs="Times New Roman"/>
          <w:sz w:val="24"/>
          <w:szCs w:val="24"/>
        </w:rPr>
        <w:t xml:space="preserve">Undang-Undang Republik Indonesia Nomor 1 Tahun 1974 Tentang Perkawinan. </w:t>
      </w:r>
    </w:p>
    <w:p w:rsidR="006928A0" w:rsidRDefault="006928A0" w:rsidP="00683E18">
      <w:pPr>
        <w:pStyle w:val="ListParagraph"/>
        <w:spacing w:line="240" w:lineRule="auto"/>
        <w:ind w:left="900" w:hanging="900"/>
        <w:jc w:val="both"/>
        <w:rPr>
          <w:rFonts w:ascii="Times New Roman" w:hAnsi="Times New Roman" w:cs="Times New Roman"/>
          <w:sz w:val="24"/>
          <w:szCs w:val="24"/>
        </w:rPr>
      </w:pPr>
    </w:p>
    <w:p w:rsidR="00683E18" w:rsidRPr="00240C54" w:rsidRDefault="00683E18" w:rsidP="00683E18">
      <w:pPr>
        <w:pStyle w:val="ListParagraph"/>
        <w:spacing w:line="240" w:lineRule="auto"/>
        <w:ind w:left="900" w:hanging="900"/>
        <w:jc w:val="both"/>
        <w:rPr>
          <w:rFonts w:ascii="Times New Roman" w:hAnsi="Times New Roman" w:cs="Times New Roman"/>
          <w:sz w:val="24"/>
          <w:szCs w:val="24"/>
        </w:rPr>
      </w:pPr>
    </w:p>
    <w:p w:rsidR="006928A0" w:rsidRPr="00240C54" w:rsidRDefault="006928A0" w:rsidP="006928A0">
      <w:pPr>
        <w:pStyle w:val="ListParagraph"/>
        <w:spacing w:line="480" w:lineRule="auto"/>
        <w:ind w:left="900" w:hanging="900"/>
        <w:jc w:val="both"/>
        <w:rPr>
          <w:rFonts w:ascii="Times New Roman" w:hAnsi="Times New Roman" w:cs="Times New Roman"/>
          <w:sz w:val="24"/>
          <w:szCs w:val="24"/>
        </w:rPr>
      </w:pPr>
      <w:r w:rsidRPr="00240C54">
        <w:rPr>
          <w:rFonts w:ascii="Times New Roman" w:hAnsi="Times New Roman" w:cs="Times New Roman"/>
          <w:b/>
        </w:rPr>
        <w:t xml:space="preserve">Internet </w:t>
      </w:r>
      <w:r w:rsidRPr="00240C54">
        <w:rPr>
          <w:rFonts w:ascii="Times New Roman" w:hAnsi="Times New Roman" w:cs="Times New Roman"/>
        </w:rPr>
        <w:t xml:space="preserve"> </w:t>
      </w:r>
    </w:p>
    <w:p w:rsidR="006928A0" w:rsidRPr="00683E18" w:rsidRDefault="006928A0" w:rsidP="00683E18">
      <w:pPr>
        <w:pStyle w:val="ListParagraph"/>
        <w:spacing w:line="240" w:lineRule="auto"/>
        <w:ind w:left="900" w:hanging="900"/>
        <w:jc w:val="both"/>
        <w:rPr>
          <w:rFonts w:ascii="Times New Roman" w:hAnsi="Times New Roman" w:cs="Times New Roman"/>
          <w:sz w:val="28"/>
          <w:szCs w:val="24"/>
        </w:rPr>
      </w:pPr>
      <w:r w:rsidRPr="00240C54">
        <w:rPr>
          <w:rFonts w:ascii="Times New Roman" w:hAnsi="Times New Roman" w:cs="Times New Roman"/>
          <w:sz w:val="24"/>
          <w:szCs w:val="24"/>
        </w:rPr>
        <w:t>Artikel yang berjudul. “</w:t>
      </w:r>
      <w:r w:rsidRPr="00240C54">
        <w:rPr>
          <w:rFonts w:ascii="Times New Roman" w:hAnsi="Times New Roman" w:cs="Times New Roman"/>
          <w:i/>
          <w:sz w:val="24"/>
          <w:szCs w:val="24"/>
        </w:rPr>
        <w:t xml:space="preserve">Pengertian Problematika Definisi Menurut Para Ahli”. </w:t>
      </w:r>
      <w:r w:rsidRPr="00240C54">
        <w:rPr>
          <w:rFonts w:ascii="Times New Roman" w:hAnsi="Times New Roman" w:cs="Times New Roman"/>
          <w:sz w:val="24"/>
          <w:szCs w:val="24"/>
        </w:rPr>
        <w:t>Diakses di http:// Pengertian Problematika Defisi Menurut Para Ahli Artikel Dakwah.htm. pada tanggal 27 Maret 2015 pukul 17.00 WITA.</w:t>
      </w:r>
    </w:p>
    <w:p w:rsidR="006928A0" w:rsidRPr="00E11ECE" w:rsidRDefault="006928A0" w:rsidP="00683E18">
      <w:pPr>
        <w:spacing w:line="480" w:lineRule="auto"/>
        <w:rPr>
          <w:rFonts w:ascii="Times New Roman" w:hAnsi="Times New Roman" w:cs="Times New Roman"/>
          <w:sz w:val="24"/>
          <w:szCs w:val="24"/>
        </w:rPr>
      </w:pPr>
    </w:p>
    <w:sectPr w:rsidR="006928A0" w:rsidRPr="00E11ECE" w:rsidSect="000011A7">
      <w:headerReference w:type="default" r:id="rId16"/>
      <w:pgSz w:w="11907" w:h="16839"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457C" w:rsidRDefault="00AF457C" w:rsidP="000011A7">
      <w:pPr>
        <w:spacing w:after="0" w:line="240" w:lineRule="auto"/>
      </w:pPr>
      <w:r>
        <w:separator/>
      </w:r>
    </w:p>
  </w:endnote>
  <w:endnote w:type="continuationSeparator" w:id="1">
    <w:p w:rsidR="00AF457C" w:rsidRDefault="00AF457C" w:rsidP="000011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Tames new rowman">
    <w:altName w:val="Times New Roman"/>
    <w:panose1 w:val="00000000000000000000"/>
    <w:charset w:val="00"/>
    <w:family w:val="roman"/>
    <w:notTrueType/>
    <w:pitch w:val="default"/>
    <w:sig w:usb0="00000000" w:usb1="00000000" w:usb2="00000000" w:usb3="00000000" w:csb0="0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457C" w:rsidRDefault="00AF457C" w:rsidP="000011A7">
      <w:pPr>
        <w:spacing w:after="0" w:line="240" w:lineRule="auto"/>
      </w:pPr>
      <w:r>
        <w:separator/>
      </w:r>
    </w:p>
  </w:footnote>
  <w:footnote w:type="continuationSeparator" w:id="1">
    <w:p w:rsidR="00AF457C" w:rsidRDefault="00AF457C" w:rsidP="000011A7">
      <w:pPr>
        <w:spacing w:after="0" w:line="240" w:lineRule="auto"/>
      </w:pPr>
      <w:r>
        <w:continuationSeparator/>
      </w:r>
    </w:p>
  </w:footnote>
  <w:footnote w:id="2">
    <w:p w:rsidR="00FA79F9" w:rsidRDefault="00FA79F9" w:rsidP="00634506">
      <w:pPr>
        <w:pStyle w:val="FootnoteText"/>
        <w:jc w:val="both"/>
      </w:pPr>
      <w:r>
        <w:rPr>
          <w:rStyle w:val="FootnoteReference"/>
        </w:rPr>
        <w:footnoteRef/>
      </w:r>
      <w:r>
        <w:t xml:space="preserve"> </w:t>
      </w:r>
      <w:r w:rsidRPr="00A74126">
        <w:rPr>
          <w:rFonts w:ascii="Times New Roman" w:hAnsi="Times New Roman" w:cs="Times New Roman"/>
        </w:rPr>
        <w:t xml:space="preserve">A. Denada Aditya H. </w:t>
      </w:r>
      <w:r>
        <w:rPr>
          <w:rFonts w:ascii="Times New Roman" w:hAnsi="Times New Roman" w:cs="Times New Roman"/>
          <w:i/>
        </w:rPr>
        <w:t xml:space="preserve">Uang Belanja(Dui Menre) dalam Proses Perkawinan (Kajian Sosiologis Masyarakat Desa Sanrangeng Kec.Dua Boccoe Kab. Bone. </w:t>
      </w:r>
      <w:r>
        <w:rPr>
          <w:rFonts w:ascii="Times New Roman" w:hAnsi="Times New Roman" w:cs="Times New Roman"/>
        </w:rPr>
        <w:t xml:space="preserve">Skripsi. (Makassar : Fak. Ilmu Sosial dan Ilmu Politik Universitas Hasanuddin. 2012). hlm. 2. </w:t>
      </w:r>
    </w:p>
  </w:footnote>
  <w:footnote w:id="3">
    <w:p w:rsidR="00FA79F9" w:rsidRDefault="00FA79F9" w:rsidP="00634506">
      <w:pPr>
        <w:pStyle w:val="FootnoteText"/>
        <w:jc w:val="both"/>
      </w:pPr>
      <w:r>
        <w:rPr>
          <w:rStyle w:val="FootnoteReference"/>
        </w:rPr>
        <w:footnoteRef/>
      </w:r>
      <w:r>
        <w:t xml:space="preserve"> </w:t>
      </w:r>
      <w:r>
        <w:rPr>
          <w:rFonts w:ascii="Times New Roman" w:hAnsi="Times New Roman" w:cs="Times New Roman"/>
        </w:rPr>
        <w:t xml:space="preserve">Adriani. </w:t>
      </w:r>
      <w:r>
        <w:rPr>
          <w:rFonts w:ascii="Times New Roman" w:hAnsi="Times New Roman" w:cs="Times New Roman"/>
          <w:i/>
        </w:rPr>
        <w:t xml:space="preserve">Persepsi Masyarakat TerhadapMahar dan Uang Belanja pada Adat Perkawinan Masyarakat </w:t>
      </w:r>
      <w:r w:rsidRPr="00A75378">
        <w:rPr>
          <w:rFonts w:ascii="Times New Roman" w:hAnsi="Times New Roman" w:cs="Times New Roman"/>
        </w:rPr>
        <w:t>Desa Bontolempangan Kec.</w:t>
      </w:r>
      <w:r>
        <w:rPr>
          <w:rFonts w:ascii="Times New Roman" w:hAnsi="Times New Roman" w:cs="Times New Roman"/>
          <w:i/>
        </w:rPr>
        <w:t xml:space="preserve"> </w:t>
      </w:r>
      <w:r>
        <w:rPr>
          <w:rFonts w:ascii="Times New Roman" w:hAnsi="Times New Roman" w:cs="Times New Roman"/>
        </w:rPr>
        <w:t>Bontolempangan Kab. Gowa. Skripsi. (Makassar: fak. Ekonomo dan Ilmu Sosial Universitas Negeri Makassar. 2004). hlm. 11.</w:t>
      </w:r>
    </w:p>
  </w:footnote>
  <w:footnote w:id="4">
    <w:p w:rsidR="00FA79F9" w:rsidRDefault="00FA79F9" w:rsidP="000011A7">
      <w:pPr>
        <w:pStyle w:val="FootnoteText"/>
      </w:pPr>
      <w:r>
        <w:rPr>
          <w:rStyle w:val="FootnoteReference"/>
        </w:rPr>
        <w:footnoteRef/>
      </w:r>
      <w:r>
        <w:t xml:space="preserve"> </w:t>
      </w:r>
      <w:r>
        <w:rPr>
          <w:rFonts w:ascii="Times New Roman" w:hAnsi="Times New Roman" w:cs="Times New Roman"/>
        </w:rPr>
        <w:t xml:space="preserve">Hilman Hadikusuma. </w:t>
      </w:r>
      <w:r>
        <w:rPr>
          <w:rFonts w:ascii="Times New Roman" w:hAnsi="Times New Roman" w:cs="Times New Roman"/>
          <w:i/>
        </w:rPr>
        <w:t xml:space="preserve">Hukum Perkawinan Indonesia. </w:t>
      </w:r>
      <w:r>
        <w:rPr>
          <w:rFonts w:ascii="Times New Roman" w:hAnsi="Times New Roman" w:cs="Times New Roman"/>
        </w:rPr>
        <w:t xml:space="preserve">Bandung. Mandar Maju. 2007. hlm. 10. </w:t>
      </w:r>
    </w:p>
  </w:footnote>
  <w:footnote w:id="5">
    <w:p w:rsidR="00FA79F9" w:rsidRPr="0054597D" w:rsidRDefault="00FA79F9" w:rsidP="000011A7">
      <w:pPr>
        <w:pStyle w:val="FootnoteText"/>
        <w:jc w:val="both"/>
        <w:rPr>
          <w:rFonts w:ascii="Times New Roman" w:hAnsi="Times New Roman" w:cs="Times New Roman"/>
        </w:rPr>
      </w:pPr>
      <w:r>
        <w:rPr>
          <w:rStyle w:val="FootnoteReference"/>
        </w:rPr>
        <w:footnoteRef/>
      </w:r>
      <w:r>
        <w:t xml:space="preserve"> </w:t>
      </w:r>
      <w:r>
        <w:rPr>
          <w:rFonts w:ascii="Times New Roman" w:hAnsi="Times New Roman" w:cs="Times New Roman"/>
        </w:rPr>
        <w:t xml:space="preserve">Rika Elvira. </w:t>
      </w:r>
      <w:r>
        <w:rPr>
          <w:rFonts w:ascii="Times New Roman" w:hAnsi="Times New Roman" w:cs="Times New Roman"/>
          <w:i/>
        </w:rPr>
        <w:t xml:space="preserve">Ingkar Janji Atas Kesepakatan Uang Belanja (Uang Panai’) Dalam Perkawinan Suku Bugis makassar. </w:t>
      </w:r>
      <w:r>
        <w:rPr>
          <w:rFonts w:ascii="Times New Roman" w:hAnsi="Times New Roman" w:cs="Times New Roman"/>
        </w:rPr>
        <w:t xml:space="preserve">Skripsi. (Makassar: fak. Hukum Universitas Hasanuddin. 2014). hlm. 22. </w:t>
      </w:r>
    </w:p>
  </w:footnote>
  <w:footnote w:id="6">
    <w:p w:rsidR="00FA79F9" w:rsidRDefault="00FA79F9" w:rsidP="000011A7">
      <w:pPr>
        <w:pStyle w:val="FootnoteText"/>
        <w:jc w:val="both"/>
      </w:pPr>
      <w:r>
        <w:rPr>
          <w:rStyle w:val="FootnoteReference"/>
        </w:rPr>
        <w:footnoteRef/>
      </w:r>
      <w:r>
        <w:t xml:space="preserve"> </w:t>
      </w:r>
      <w:r w:rsidRPr="00C26CC6">
        <w:rPr>
          <w:rFonts w:ascii="Times New Roman" w:hAnsi="Times New Roman" w:cs="Times New Roman"/>
        </w:rPr>
        <w:t xml:space="preserve">Abdul Rahman Abu. </w:t>
      </w:r>
      <w:r>
        <w:rPr>
          <w:rFonts w:ascii="Times New Roman" w:hAnsi="Times New Roman" w:cs="Times New Roman"/>
        </w:rPr>
        <w:t xml:space="preserve"> </w:t>
      </w:r>
      <w:r>
        <w:rPr>
          <w:rFonts w:ascii="Times New Roman" w:hAnsi="Times New Roman" w:cs="Times New Roman"/>
          <w:i/>
        </w:rPr>
        <w:t xml:space="preserve">Manusia Bugis. </w:t>
      </w:r>
      <w:r>
        <w:rPr>
          <w:rFonts w:ascii="Times New Roman" w:hAnsi="Times New Roman" w:cs="Times New Roman"/>
        </w:rPr>
        <w:t xml:space="preserve">Jakarta.  Nalar-EFEO. 2006. </w:t>
      </w:r>
      <w:r w:rsidRPr="00C26CC6">
        <w:rPr>
          <w:rFonts w:ascii="Times New Roman" w:hAnsi="Times New Roman" w:cs="Times New Roman"/>
        </w:rPr>
        <w:t>hlm.</w:t>
      </w:r>
      <w:r>
        <w:rPr>
          <w:rFonts w:ascii="Times New Roman" w:hAnsi="Times New Roman" w:cs="Times New Roman"/>
        </w:rPr>
        <w:t xml:space="preserve"> 178.</w:t>
      </w:r>
    </w:p>
  </w:footnote>
  <w:footnote w:id="7">
    <w:p w:rsidR="00FA79F9" w:rsidRDefault="00FA79F9" w:rsidP="000011A7">
      <w:pPr>
        <w:pStyle w:val="FootnoteText"/>
        <w:jc w:val="both"/>
      </w:pPr>
      <w:r>
        <w:rPr>
          <w:rStyle w:val="FootnoteReference"/>
        </w:rPr>
        <w:footnoteRef/>
      </w:r>
      <w:r>
        <w:t xml:space="preserve"> </w:t>
      </w:r>
      <w:r w:rsidRPr="00A74126">
        <w:rPr>
          <w:rFonts w:ascii="Times New Roman" w:hAnsi="Times New Roman" w:cs="Times New Roman"/>
        </w:rPr>
        <w:t>A. Denada Aditya H</w:t>
      </w:r>
      <w:r>
        <w:rPr>
          <w:rFonts w:ascii="Times New Roman" w:hAnsi="Times New Roman" w:cs="Times New Roman"/>
        </w:rPr>
        <w:t xml:space="preserve">. </w:t>
      </w:r>
      <w:r>
        <w:rPr>
          <w:rFonts w:ascii="Times New Roman" w:hAnsi="Times New Roman" w:cs="Times New Roman"/>
          <w:i/>
        </w:rPr>
        <w:t xml:space="preserve">Op. Cit., </w:t>
      </w:r>
      <w:r>
        <w:rPr>
          <w:rFonts w:ascii="Times New Roman" w:hAnsi="Times New Roman" w:cs="Times New Roman"/>
        </w:rPr>
        <w:t xml:space="preserve">hlm. 9. </w:t>
      </w:r>
    </w:p>
  </w:footnote>
  <w:footnote w:id="8">
    <w:p w:rsidR="00FA79F9" w:rsidRPr="00545E44" w:rsidRDefault="00FA79F9" w:rsidP="000011A7">
      <w:pPr>
        <w:pStyle w:val="FootnoteText"/>
        <w:jc w:val="both"/>
        <w:rPr>
          <w:rFonts w:ascii="Times New Roman" w:hAnsi="Times New Roman" w:cs="Times New Roman"/>
        </w:rPr>
      </w:pPr>
      <w:r>
        <w:rPr>
          <w:rStyle w:val="FootnoteReference"/>
        </w:rPr>
        <w:footnoteRef/>
      </w:r>
      <w:r>
        <w:t xml:space="preserve"> </w:t>
      </w:r>
      <w:r w:rsidRPr="00A74126">
        <w:rPr>
          <w:rFonts w:ascii="Times New Roman" w:hAnsi="Times New Roman" w:cs="Times New Roman"/>
        </w:rPr>
        <w:t>A. Denada Aditya H</w:t>
      </w:r>
      <w:r>
        <w:rPr>
          <w:rFonts w:ascii="Times New Roman" w:hAnsi="Times New Roman" w:cs="Times New Roman"/>
          <w:i/>
        </w:rPr>
        <w:t xml:space="preserve"> . Ibid., </w:t>
      </w:r>
      <w:r>
        <w:rPr>
          <w:rFonts w:ascii="Times New Roman" w:hAnsi="Times New Roman" w:cs="Times New Roman"/>
        </w:rPr>
        <w:t>hlm. 10.</w:t>
      </w:r>
    </w:p>
  </w:footnote>
  <w:footnote w:id="9">
    <w:p w:rsidR="00FA79F9" w:rsidRPr="00887A6F" w:rsidRDefault="00FA79F9" w:rsidP="000011A7">
      <w:pPr>
        <w:pStyle w:val="FootnoteText"/>
        <w:rPr>
          <w:rFonts w:ascii="Times New Roman" w:hAnsi="Times New Roman" w:cs="Times New Roman"/>
        </w:rPr>
      </w:pPr>
      <w:r>
        <w:rPr>
          <w:rStyle w:val="FootnoteReference"/>
        </w:rPr>
        <w:footnoteRef/>
      </w:r>
      <w:r>
        <w:t xml:space="preserve"> </w:t>
      </w:r>
      <w:r w:rsidRPr="00A74126">
        <w:rPr>
          <w:rFonts w:ascii="Times New Roman" w:hAnsi="Times New Roman" w:cs="Times New Roman"/>
        </w:rPr>
        <w:t>A. Denada Aditya H</w:t>
      </w:r>
      <w:r w:rsidRPr="00887A6F">
        <w:rPr>
          <w:rFonts w:ascii="Times New Roman" w:hAnsi="Times New Roman" w:cs="Times New Roman"/>
          <w:i/>
        </w:rPr>
        <w:t xml:space="preserve"> </w:t>
      </w:r>
      <w:r>
        <w:rPr>
          <w:rFonts w:ascii="Times New Roman" w:hAnsi="Times New Roman" w:cs="Times New Roman"/>
          <w:i/>
        </w:rPr>
        <w:t xml:space="preserve">. </w:t>
      </w:r>
      <w:r w:rsidRPr="00887A6F">
        <w:rPr>
          <w:rFonts w:ascii="Times New Roman" w:hAnsi="Times New Roman" w:cs="Times New Roman"/>
          <w:i/>
        </w:rPr>
        <w:t xml:space="preserve">Ibid., </w:t>
      </w:r>
      <w:r w:rsidRPr="00887A6F">
        <w:rPr>
          <w:rFonts w:ascii="Times New Roman" w:hAnsi="Times New Roman" w:cs="Times New Roman"/>
        </w:rPr>
        <w:t>hlm. 11.</w:t>
      </w:r>
    </w:p>
  </w:footnote>
  <w:footnote w:id="10">
    <w:p w:rsidR="00FA79F9" w:rsidRPr="007C6B2E" w:rsidRDefault="00FA79F9" w:rsidP="000011A7">
      <w:pPr>
        <w:pStyle w:val="FootnoteText"/>
        <w:rPr>
          <w:rFonts w:ascii="Times New Roman" w:hAnsi="Times New Roman" w:cs="Times New Roman"/>
        </w:rPr>
      </w:pPr>
      <w:r w:rsidRPr="007C6B2E">
        <w:rPr>
          <w:rStyle w:val="FootnoteReference"/>
          <w:rFonts w:ascii="Times New Roman" w:hAnsi="Times New Roman" w:cs="Times New Roman"/>
        </w:rPr>
        <w:footnoteRef/>
      </w:r>
      <w:r w:rsidRPr="007C6B2E">
        <w:rPr>
          <w:rFonts w:ascii="Times New Roman" w:hAnsi="Times New Roman" w:cs="Times New Roman"/>
        </w:rPr>
        <w:t xml:space="preserve"> Undang-Undang Republik Indonesia Nomor 1 Tahun 1974 tentang perkawinan.</w:t>
      </w:r>
    </w:p>
  </w:footnote>
  <w:footnote w:id="11">
    <w:p w:rsidR="00FA79F9" w:rsidRDefault="00FA79F9" w:rsidP="000011A7">
      <w:pPr>
        <w:pStyle w:val="FootnoteText"/>
      </w:pPr>
      <w:r>
        <w:rPr>
          <w:rStyle w:val="FootnoteReference"/>
        </w:rPr>
        <w:footnoteRef/>
      </w:r>
      <w:r>
        <w:rPr>
          <w:rFonts w:ascii="Times New Roman" w:hAnsi="Times New Roman" w:cs="Times New Roman"/>
        </w:rPr>
        <w:t xml:space="preserve"> Adriani. </w:t>
      </w:r>
      <w:r>
        <w:rPr>
          <w:rFonts w:ascii="Times New Roman" w:hAnsi="Times New Roman" w:cs="Times New Roman"/>
          <w:i/>
        </w:rPr>
        <w:t>Op</w:t>
      </w:r>
      <w:r>
        <w:rPr>
          <w:rFonts w:ascii="Times New Roman" w:hAnsi="Times New Roman" w:cs="Times New Roman"/>
        </w:rPr>
        <w:t xml:space="preserve">. Cit.,  hlm. 12. </w:t>
      </w:r>
    </w:p>
  </w:footnote>
  <w:footnote w:id="12">
    <w:p w:rsidR="00FA79F9" w:rsidRPr="004058E8" w:rsidRDefault="00FA79F9" w:rsidP="000011A7">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Adriani. </w:t>
      </w:r>
      <w:r>
        <w:rPr>
          <w:rFonts w:ascii="Times New Roman" w:hAnsi="Times New Roman" w:cs="Times New Roman"/>
          <w:i/>
        </w:rPr>
        <w:t xml:space="preserve">Ibid., </w:t>
      </w:r>
      <w:r>
        <w:rPr>
          <w:rFonts w:ascii="Times New Roman" w:hAnsi="Times New Roman" w:cs="Times New Roman"/>
        </w:rPr>
        <w:t>hlm. 12.</w:t>
      </w:r>
    </w:p>
  </w:footnote>
  <w:footnote w:id="13">
    <w:p w:rsidR="00FA79F9" w:rsidRPr="00FD4753" w:rsidRDefault="00FA79F9">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Adriani, </w:t>
      </w:r>
      <w:r>
        <w:rPr>
          <w:rFonts w:ascii="Times New Roman" w:hAnsi="Times New Roman" w:cs="Times New Roman"/>
          <w:i/>
        </w:rPr>
        <w:t xml:space="preserve">Ibid., </w:t>
      </w:r>
      <w:r>
        <w:rPr>
          <w:rFonts w:ascii="Times New Roman" w:hAnsi="Times New Roman" w:cs="Times New Roman"/>
        </w:rPr>
        <w:t>hlm 14-16</w:t>
      </w:r>
    </w:p>
  </w:footnote>
  <w:footnote w:id="14">
    <w:p w:rsidR="00FA79F9" w:rsidRPr="004A6101" w:rsidRDefault="00FA79F9" w:rsidP="000011A7">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Hilman Hadikusuma.</w:t>
      </w:r>
      <w:r>
        <w:rPr>
          <w:rFonts w:ascii="Times New Roman" w:hAnsi="Times New Roman" w:cs="Times New Roman"/>
          <w:i/>
        </w:rPr>
        <w:t xml:space="preserve">Op. cit., </w:t>
      </w:r>
      <w:r>
        <w:rPr>
          <w:rFonts w:ascii="Times New Roman" w:hAnsi="Times New Roman" w:cs="Times New Roman"/>
        </w:rPr>
        <w:t xml:space="preserve">hlm. 21. </w:t>
      </w:r>
    </w:p>
  </w:footnote>
  <w:footnote w:id="15">
    <w:p w:rsidR="00FA79F9" w:rsidRPr="00EE2B96" w:rsidRDefault="00FA79F9" w:rsidP="000011A7">
      <w:pPr>
        <w:pStyle w:val="FootnoteText"/>
      </w:pPr>
      <w:r>
        <w:rPr>
          <w:rStyle w:val="FootnoteReference"/>
        </w:rPr>
        <w:footnoteRef/>
      </w:r>
      <w:r>
        <w:t xml:space="preserve"> </w:t>
      </w:r>
      <w:r>
        <w:rPr>
          <w:rFonts w:ascii="Times New Roman" w:hAnsi="Times New Roman" w:cs="Times New Roman"/>
        </w:rPr>
        <w:t>Hilman Hadikusuma.</w:t>
      </w:r>
      <w:r>
        <w:rPr>
          <w:rFonts w:ascii="Times New Roman" w:hAnsi="Times New Roman" w:cs="Times New Roman"/>
          <w:i/>
        </w:rPr>
        <w:t xml:space="preserve"> Ibid., </w:t>
      </w:r>
      <w:r>
        <w:rPr>
          <w:rFonts w:ascii="Times New Roman" w:hAnsi="Times New Roman" w:cs="Times New Roman"/>
        </w:rPr>
        <w:t>21.</w:t>
      </w:r>
    </w:p>
  </w:footnote>
  <w:footnote w:id="16">
    <w:p w:rsidR="00FA79F9" w:rsidRPr="002A6DD8" w:rsidRDefault="00FA79F9" w:rsidP="000011A7">
      <w:pPr>
        <w:pStyle w:val="FootnoteText"/>
      </w:pPr>
      <w:r>
        <w:rPr>
          <w:rStyle w:val="FootnoteReference"/>
        </w:rPr>
        <w:footnoteRef/>
      </w:r>
      <w:r>
        <w:t xml:space="preserve"> </w:t>
      </w:r>
      <w:r>
        <w:rPr>
          <w:rFonts w:ascii="Times New Roman" w:hAnsi="Times New Roman" w:cs="Times New Roman"/>
        </w:rPr>
        <w:t xml:space="preserve">Adriani. </w:t>
      </w:r>
      <w:r>
        <w:rPr>
          <w:rFonts w:ascii="Times New Roman" w:hAnsi="Times New Roman" w:cs="Times New Roman"/>
          <w:i/>
        </w:rPr>
        <w:t xml:space="preserve">Op. Cit., </w:t>
      </w:r>
      <w:r>
        <w:rPr>
          <w:rFonts w:ascii="Times New Roman" w:hAnsi="Times New Roman" w:cs="Times New Roman"/>
        </w:rPr>
        <w:t>hlm. 18.</w:t>
      </w:r>
    </w:p>
  </w:footnote>
  <w:footnote w:id="17">
    <w:p w:rsidR="00FA79F9" w:rsidRPr="0007665B" w:rsidRDefault="00FA79F9" w:rsidP="000011A7">
      <w:pPr>
        <w:pStyle w:val="FootnoteText"/>
      </w:pPr>
      <w:r>
        <w:rPr>
          <w:rStyle w:val="FootnoteReference"/>
        </w:rPr>
        <w:footnoteRef/>
      </w:r>
      <w:r>
        <w:t xml:space="preserve"> </w:t>
      </w:r>
      <w:r>
        <w:rPr>
          <w:rFonts w:ascii="Times New Roman" w:hAnsi="Times New Roman" w:cs="Times New Roman"/>
        </w:rPr>
        <w:t xml:space="preserve">Hilman Hadikusuma. </w:t>
      </w:r>
      <w:r>
        <w:rPr>
          <w:rFonts w:ascii="Times New Roman" w:hAnsi="Times New Roman" w:cs="Times New Roman"/>
          <w:i/>
        </w:rPr>
        <w:t xml:space="preserve">Op. Cit. </w:t>
      </w:r>
      <w:r>
        <w:rPr>
          <w:rFonts w:ascii="Times New Roman" w:hAnsi="Times New Roman" w:cs="Times New Roman"/>
        </w:rPr>
        <w:t>hlm. 23</w:t>
      </w:r>
      <w:r>
        <w:rPr>
          <w:rFonts w:ascii="Times New Roman" w:hAnsi="Times New Roman" w:cs="Times New Roman"/>
          <w:i/>
        </w:rPr>
        <w:t xml:space="preserve">. </w:t>
      </w:r>
    </w:p>
  </w:footnote>
  <w:footnote w:id="18">
    <w:p w:rsidR="00FA79F9" w:rsidRPr="003E1B49" w:rsidRDefault="00FA79F9" w:rsidP="000011A7">
      <w:pPr>
        <w:pStyle w:val="FootnoteText"/>
      </w:pPr>
      <w:r>
        <w:rPr>
          <w:rStyle w:val="FootnoteReference"/>
        </w:rPr>
        <w:footnoteRef/>
      </w:r>
      <w:r>
        <w:t xml:space="preserve"> </w:t>
      </w:r>
      <w:r>
        <w:rPr>
          <w:rFonts w:ascii="Times New Roman" w:hAnsi="Times New Roman" w:cs="Times New Roman"/>
        </w:rPr>
        <w:t xml:space="preserve">Rika Elvira. </w:t>
      </w:r>
      <w:r>
        <w:rPr>
          <w:rFonts w:ascii="Times New Roman" w:hAnsi="Times New Roman" w:cs="Times New Roman"/>
          <w:i/>
        </w:rPr>
        <w:t xml:space="preserve">Op. Cit., </w:t>
      </w:r>
      <w:r>
        <w:rPr>
          <w:rFonts w:ascii="Times New Roman" w:hAnsi="Times New Roman" w:cs="Times New Roman"/>
        </w:rPr>
        <w:t xml:space="preserve">hlm. 23. </w:t>
      </w:r>
    </w:p>
  </w:footnote>
  <w:footnote w:id="19">
    <w:p w:rsidR="00FA79F9" w:rsidRPr="009E6500" w:rsidRDefault="00FA79F9" w:rsidP="000011A7">
      <w:pPr>
        <w:pStyle w:val="FootnoteText"/>
      </w:pPr>
      <w:r>
        <w:rPr>
          <w:rStyle w:val="FootnoteReference"/>
        </w:rPr>
        <w:footnoteRef/>
      </w:r>
      <w:r>
        <w:t xml:space="preserve"> </w:t>
      </w:r>
      <w:r>
        <w:rPr>
          <w:rFonts w:ascii="Times New Roman" w:hAnsi="Times New Roman" w:cs="Times New Roman"/>
        </w:rPr>
        <w:t xml:space="preserve">Adriani. </w:t>
      </w:r>
      <w:r>
        <w:rPr>
          <w:rFonts w:ascii="Times New Roman" w:hAnsi="Times New Roman" w:cs="Times New Roman"/>
          <w:i/>
        </w:rPr>
        <w:t xml:space="preserve">Op. Cit., </w:t>
      </w:r>
      <w:r>
        <w:rPr>
          <w:rFonts w:ascii="Times New Roman" w:hAnsi="Times New Roman" w:cs="Times New Roman"/>
        </w:rPr>
        <w:t>hlm. 21</w:t>
      </w:r>
    </w:p>
  </w:footnote>
  <w:footnote w:id="20">
    <w:p w:rsidR="00FA79F9" w:rsidRPr="009E6500" w:rsidRDefault="00FA79F9" w:rsidP="000011A7">
      <w:pPr>
        <w:pStyle w:val="FootnoteText"/>
        <w:rPr>
          <w:i/>
        </w:rPr>
      </w:pPr>
      <w:r>
        <w:rPr>
          <w:rStyle w:val="FootnoteReference"/>
        </w:rPr>
        <w:footnoteRef/>
      </w:r>
      <w:r>
        <w:t xml:space="preserve"> </w:t>
      </w:r>
      <w:r>
        <w:rPr>
          <w:rFonts w:ascii="Times New Roman" w:hAnsi="Times New Roman" w:cs="Times New Roman"/>
        </w:rPr>
        <w:t>Adriani</w:t>
      </w:r>
      <w:r>
        <w:rPr>
          <w:rFonts w:ascii="Times New Roman" w:hAnsi="Times New Roman" w:cs="Times New Roman"/>
          <w:i/>
        </w:rPr>
        <w:t xml:space="preserve">. </w:t>
      </w:r>
      <w:r w:rsidRPr="0012177C">
        <w:rPr>
          <w:rFonts w:ascii="Times New Roman" w:hAnsi="Times New Roman" w:cs="Times New Roman"/>
          <w:i/>
        </w:rPr>
        <w:t>Ibid.,</w:t>
      </w:r>
    </w:p>
  </w:footnote>
  <w:footnote w:id="21">
    <w:p w:rsidR="00FA79F9" w:rsidRPr="00325B18" w:rsidRDefault="00FA79F9" w:rsidP="000011A7">
      <w:pPr>
        <w:pStyle w:val="FootnoteText"/>
      </w:pPr>
      <w:r>
        <w:rPr>
          <w:rStyle w:val="FootnoteReference"/>
        </w:rPr>
        <w:footnoteRef/>
      </w:r>
      <w:r>
        <w:t xml:space="preserve"> </w:t>
      </w:r>
      <w:r>
        <w:rPr>
          <w:rFonts w:ascii="Times New Roman" w:hAnsi="Times New Roman" w:cs="Times New Roman"/>
        </w:rPr>
        <w:t xml:space="preserve">Anshary MK. </w:t>
      </w:r>
      <w:r>
        <w:rPr>
          <w:rFonts w:ascii="Times New Roman" w:hAnsi="Times New Roman" w:cs="Times New Roman"/>
          <w:i/>
        </w:rPr>
        <w:t xml:space="preserve">Hukum Perkawinan Di Indonesia. </w:t>
      </w:r>
      <w:r>
        <w:rPr>
          <w:rFonts w:ascii="Times New Roman" w:hAnsi="Times New Roman" w:cs="Times New Roman"/>
        </w:rPr>
        <w:t xml:space="preserve">Yogyakarta. Pustaka Pelajar. 2010. hlm. 15. </w:t>
      </w:r>
    </w:p>
  </w:footnote>
  <w:footnote w:id="22">
    <w:p w:rsidR="00FA79F9" w:rsidRPr="00E32D3A" w:rsidRDefault="00FA79F9" w:rsidP="000011A7">
      <w:pPr>
        <w:pStyle w:val="FootnoteText"/>
      </w:pPr>
      <w:r>
        <w:rPr>
          <w:rStyle w:val="FootnoteReference"/>
        </w:rPr>
        <w:footnoteRef/>
      </w:r>
      <w:r>
        <w:t xml:space="preserve"> </w:t>
      </w:r>
      <w:r>
        <w:rPr>
          <w:rFonts w:ascii="Times New Roman" w:hAnsi="Times New Roman" w:cs="Times New Roman"/>
        </w:rPr>
        <w:t xml:space="preserve">Anshary MK. </w:t>
      </w:r>
      <w:r>
        <w:rPr>
          <w:rFonts w:ascii="Times New Roman" w:hAnsi="Times New Roman" w:cs="Times New Roman"/>
          <w:i/>
        </w:rPr>
        <w:t xml:space="preserve">Ibid., </w:t>
      </w:r>
      <w:r>
        <w:rPr>
          <w:rFonts w:ascii="Times New Roman" w:hAnsi="Times New Roman" w:cs="Times New Roman"/>
        </w:rPr>
        <w:t>hlm. 15-16.</w:t>
      </w:r>
    </w:p>
  </w:footnote>
  <w:footnote w:id="23">
    <w:p w:rsidR="00FA79F9" w:rsidRPr="00CC72D8" w:rsidRDefault="00FA79F9">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Rika Elvira, </w:t>
      </w:r>
      <w:r>
        <w:rPr>
          <w:rFonts w:ascii="Times New Roman" w:hAnsi="Times New Roman" w:cs="Times New Roman"/>
          <w:i/>
        </w:rPr>
        <w:t xml:space="preserve">Op. Cit., </w:t>
      </w:r>
      <w:r>
        <w:rPr>
          <w:rFonts w:ascii="Times New Roman" w:hAnsi="Times New Roman" w:cs="Times New Roman"/>
        </w:rPr>
        <w:t>hlm. 12</w:t>
      </w:r>
    </w:p>
  </w:footnote>
  <w:footnote w:id="24">
    <w:p w:rsidR="00FA79F9" w:rsidRPr="00E233A8" w:rsidRDefault="00FA79F9" w:rsidP="000011A7">
      <w:pPr>
        <w:pStyle w:val="FootnoteText"/>
      </w:pPr>
      <w:r>
        <w:rPr>
          <w:rStyle w:val="FootnoteReference"/>
        </w:rPr>
        <w:footnoteRef/>
      </w:r>
      <w:r>
        <w:t xml:space="preserve"> </w:t>
      </w:r>
      <w:r>
        <w:rPr>
          <w:rFonts w:ascii="Times New Roman" w:hAnsi="Times New Roman" w:cs="Times New Roman"/>
        </w:rPr>
        <w:t xml:space="preserve">Adriani. </w:t>
      </w:r>
      <w:r>
        <w:rPr>
          <w:rFonts w:ascii="Times New Roman" w:hAnsi="Times New Roman" w:cs="Times New Roman"/>
          <w:i/>
        </w:rPr>
        <w:t xml:space="preserve">Op. Cit., </w:t>
      </w:r>
      <w:r>
        <w:rPr>
          <w:rFonts w:ascii="Times New Roman" w:hAnsi="Times New Roman" w:cs="Times New Roman"/>
        </w:rPr>
        <w:t>hlm. 26.</w:t>
      </w:r>
    </w:p>
  </w:footnote>
  <w:footnote w:id="25">
    <w:p w:rsidR="00FA79F9" w:rsidRPr="0090439D" w:rsidRDefault="00FA79F9" w:rsidP="000011A7">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Artikel yang berjudul. “</w:t>
      </w:r>
      <w:r>
        <w:rPr>
          <w:rFonts w:ascii="Times New Roman" w:hAnsi="Times New Roman" w:cs="Times New Roman"/>
          <w:i/>
        </w:rPr>
        <w:t xml:space="preserve">Pengertian Problematika Definisi Menurut Para Ahli”. </w:t>
      </w:r>
      <w:r>
        <w:rPr>
          <w:rFonts w:ascii="Times New Roman" w:hAnsi="Times New Roman" w:cs="Times New Roman"/>
        </w:rPr>
        <w:t>Diakses di http://</w:t>
      </w:r>
      <w:r w:rsidRPr="0090439D">
        <w:t xml:space="preserve"> </w:t>
      </w:r>
      <w:r w:rsidRPr="0090439D">
        <w:rPr>
          <w:rFonts w:ascii="Times New Roman" w:hAnsi="Times New Roman" w:cs="Times New Roman"/>
        </w:rPr>
        <w:t>Pengertian Problematika Defisi Menurut Para Ahli Artikel Dakwah.htm</w:t>
      </w:r>
      <w:r>
        <w:rPr>
          <w:rFonts w:ascii="Times New Roman" w:hAnsi="Times New Roman" w:cs="Times New Roman"/>
        </w:rPr>
        <w:t>. pada tanggal 27 Maret 2015 pukul 17.00 WITA.</w:t>
      </w:r>
    </w:p>
  </w:footnote>
  <w:footnote w:id="26">
    <w:p w:rsidR="00FA79F9" w:rsidRPr="003415BC" w:rsidRDefault="00FA79F9" w:rsidP="000011A7">
      <w:pPr>
        <w:pStyle w:val="FootnoteText"/>
        <w:rPr>
          <w:rFonts w:ascii="Times New Roman" w:hAnsi="Times New Roman" w:cs="Times New Roman"/>
          <w:i/>
        </w:rPr>
      </w:pPr>
      <w:r>
        <w:rPr>
          <w:rStyle w:val="FootnoteReference"/>
        </w:rPr>
        <w:footnoteRef/>
      </w:r>
      <w:r>
        <w:t xml:space="preserve"> </w:t>
      </w:r>
      <w:r>
        <w:rPr>
          <w:rFonts w:ascii="Times New Roman" w:hAnsi="Times New Roman" w:cs="Times New Roman"/>
          <w:i/>
        </w:rPr>
        <w:t>Ibid.,</w:t>
      </w:r>
    </w:p>
  </w:footnote>
  <w:footnote w:id="27">
    <w:p w:rsidR="00FA79F9" w:rsidRPr="00281970" w:rsidRDefault="00FA79F9" w:rsidP="000011A7">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Pusat Bahasa Departemen Pendidikan Nasional. </w:t>
      </w:r>
      <w:r>
        <w:rPr>
          <w:rFonts w:ascii="Times New Roman" w:hAnsi="Times New Roman" w:cs="Times New Roman"/>
          <w:i/>
        </w:rPr>
        <w:t xml:space="preserve">Kamus Besar Bahasa Indonesia. </w:t>
      </w:r>
      <w:r>
        <w:rPr>
          <w:rFonts w:ascii="Times New Roman" w:hAnsi="Times New Roman" w:cs="Times New Roman"/>
        </w:rPr>
        <w:t>Edisi Ketiga. Jakarta. Balai  Pustaka. 2002. Hlm. 1232.</w:t>
      </w:r>
    </w:p>
  </w:footnote>
  <w:footnote w:id="28">
    <w:p w:rsidR="00FA79F9" w:rsidRPr="00281970" w:rsidRDefault="00FA79F9" w:rsidP="000011A7">
      <w:pPr>
        <w:pStyle w:val="FootnoteText"/>
      </w:pPr>
      <w:r>
        <w:rPr>
          <w:rStyle w:val="FootnoteReference"/>
        </w:rPr>
        <w:footnoteRef/>
      </w:r>
      <w:r>
        <w:t xml:space="preserve"> </w:t>
      </w:r>
      <w:r w:rsidRPr="001E4EF4">
        <w:rPr>
          <w:rFonts w:ascii="Times New Roman" w:hAnsi="Times New Roman" w:cs="Times New Roman"/>
          <w:i/>
        </w:rPr>
        <w:t xml:space="preserve">Ibid., </w:t>
      </w:r>
      <w:r w:rsidRPr="001E4EF4">
        <w:rPr>
          <w:rFonts w:ascii="Times New Roman" w:hAnsi="Times New Roman" w:cs="Times New Roman"/>
        </w:rPr>
        <w:t>hlm. 125.</w:t>
      </w:r>
    </w:p>
  </w:footnote>
  <w:footnote w:id="29">
    <w:p w:rsidR="00FA79F9" w:rsidRDefault="00FA79F9" w:rsidP="000011A7">
      <w:pPr>
        <w:pStyle w:val="FootnoteText"/>
      </w:pPr>
      <w:r w:rsidRPr="00887A6F">
        <w:rPr>
          <w:rStyle w:val="FootnoteReference"/>
          <w:rFonts w:ascii="Times New Roman" w:hAnsi="Times New Roman" w:cs="Times New Roman"/>
        </w:rPr>
        <w:footnoteRef/>
      </w:r>
      <w:r w:rsidRPr="00887A6F">
        <w:rPr>
          <w:rFonts w:ascii="Times New Roman" w:hAnsi="Times New Roman" w:cs="Times New Roman"/>
        </w:rPr>
        <w:t xml:space="preserve"> Abdul Rahman Abu. </w:t>
      </w:r>
      <w:r w:rsidRPr="00887A6F">
        <w:rPr>
          <w:rFonts w:ascii="Times New Roman" w:hAnsi="Times New Roman" w:cs="Times New Roman"/>
          <w:i/>
        </w:rPr>
        <w:t xml:space="preserve">Op. cit., </w:t>
      </w:r>
      <w:r w:rsidRPr="00887A6F">
        <w:rPr>
          <w:rFonts w:ascii="Times New Roman" w:hAnsi="Times New Roman" w:cs="Times New Roman"/>
        </w:rPr>
        <w:t>hlm. 180.</w:t>
      </w:r>
    </w:p>
  </w:footnote>
  <w:footnote w:id="30">
    <w:p w:rsidR="00FA79F9" w:rsidRPr="00A74126" w:rsidRDefault="00FA79F9" w:rsidP="000011A7">
      <w:pPr>
        <w:pStyle w:val="FootnoteText"/>
        <w:rPr>
          <w:rFonts w:ascii="Times New Roman" w:hAnsi="Times New Roman" w:cs="Times New Roman"/>
          <w:i/>
        </w:rPr>
      </w:pPr>
      <w:r w:rsidRPr="00A74126">
        <w:rPr>
          <w:rStyle w:val="FootnoteReference"/>
          <w:rFonts w:ascii="Times New Roman" w:hAnsi="Times New Roman" w:cs="Times New Roman"/>
        </w:rPr>
        <w:footnoteRef/>
      </w:r>
      <w:r>
        <w:rPr>
          <w:rFonts w:ascii="Times New Roman" w:hAnsi="Times New Roman" w:cs="Times New Roman"/>
        </w:rPr>
        <w:t>.</w:t>
      </w:r>
      <w:r w:rsidRPr="00887A6F">
        <w:rPr>
          <w:rFonts w:ascii="Times New Roman" w:hAnsi="Times New Roman" w:cs="Times New Roman"/>
        </w:rPr>
        <w:t xml:space="preserve"> </w:t>
      </w:r>
      <w:r w:rsidRPr="00A74126">
        <w:rPr>
          <w:rFonts w:ascii="Times New Roman" w:hAnsi="Times New Roman" w:cs="Times New Roman"/>
        </w:rPr>
        <w:t>A. Denada Aditya H</w:t>
      </w:r>
      <w:r>
        <w:rPr>
          <w:rFonts w:ascii="Times New Roman" w:hAnsi="Times New Roman" w:cs="Times New Roman"/>
        </w:rPr>
        <w:t xml:space="preserve">. </w:t>
      </w:r>
      <w:r>
        <w:rPr>
          <w:rFonts w:ascii="Times New Roman" w:hAnsi="Times New Roman" w:cs="Times New Roman"/>
          <w:i/>
        </w:rPr>
        <w:t xml:space="preserve">Op. Cit., </w:t>
      </w:r>
      <w:r>
        <w:rPr>
          <w:rFonts w:ascii="Times New Roman" w:hAnsi="Times New Roman" w:cs="Times New Roman"/>
        </w:rPr>
        <w:t xml:space="preserve"> hlm. 15. </w:t>
      </w:r>
    </w:p>
  </w:footnote>
  <w:footnote w:id="31">
    <w:p w:rsidR="00FA79F9" w:rsidRPr="00A75378" w:rsidRDefault="00FA79F9" w:rsidP="000011A7">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Adriani. </w:t>
      </w:r>
      <w:r>
        <w:rPr>
          <w:rFonts w:ascii="Times New Roman" w:hAnsi="Times New Roman" w:cs="Times New Roman"/>
          <w:i/>
        </w:rPr>
        <w:t xml:space="preserve">Op. Cit., </w:t>
      </w:r>
      <w:r>
        <w:rPr>
          <w:rFonts w:ascii="Times New Roman" w:hAnsi="Times New Roman" w:cs="Times New Roman"/>
        </w:rPr>
        <w:t xml:space="preserve">hlm. 32. </w:t>
      </w:r>
    </w:p>
  </w:footnote>
  <w:footnote w:id="32">
    <w:p w:rsidR="00FA79F9" w:rsidRPr="005B5B55" w:rsidRDefault="00FA79F9" w:rsidP="000011A7">
      <w:pPr>
        <w:pStyle w:val="FootnoteText"/>
        <w:rPr>
          <w:rFonts w:ascii="Times New Roman" w:hAnsi="Times New Roman" w:cs="Times New Roman"/>
          <w:i/>
        </w:rPr>
      </w:pPr>
      <w:r>
        <w:rPr>
          <w:rStyle w:val="FootnoteReference"/>
        </w:rPr>
        <w:footnoteRef/>
      </w:r>
      <w:r>
        <w:rPr>
          <w:rFonts w:ascii="Times New Roman" w:hAnsi="Times New Roman" w:cs="Times New Roman"/>
        </w:rPr>
        <w:t xml:space="preserve">A. Denada Aditya H. </w:t>
      </w:r>
      <w:r>
        <w:rPr>
          <w:rFonts w:ascii="Times New Roman" w:hAnsi="Times New Roman" w:cs="Times New Roman"/>
          <w:i/>
        </w:rPr>
        <w:t>Loc.,</w:t>
      </w:r>
      <w:r>
        <w:rPr>
          <w:rFonts w:ascii="Times New Roman" w:hAnsi="Times New Roman" w:cs="Times New Roman"/>
        </w:rPr>
        <w:t xml:space="preserve"> </w:t>
      </w:r>
      <w:r>
        <w:rPr>
          <w:rFonts w:ascii="Times New Roman" w:hAnsi="Times New Roman" w:cs="Times New Roman"/>
          <w:i/>
        </w:rPr>
        <w:t>Cit.</w:t>
      </w:r>
    </w:p>
  </w:footnote>
  <w:footnote w:id="33">
    <w:p w:rsidR="00FA79F9" w:rsidRPr="0030015E" w:rsidRDefault="00FA79F9" w:rsidP="000011A7">
      <w:pPr>
        <w:pStyle w:val="FootnoteText"/>
      </w:pPr>
      <w:r>
        <w:rPr>
          <w:rStyle w:val="FootnoteReference"/>
        </w:rPr>
        <w:footnoteRef/>
      </w:r>
      <w:r>
        <w:t xml:space="preserve"> </w:t>
      </w:r>
      <w:r>
        <w:rPr>
          <w:rFonts w:ascii="Times New Roman" w:hAnsi="Times New Roman" w:cs="Times New Roman"/>
        </w:rPr>
        <w:t xml:space="preserve">A. Denada Aditya H. </w:t>
      </w:r>
      <w:r>
        <w:rPr>
          <w:rFonts w:ascii="Times New Roman" w:hAnsi="Times New Roman" w:cs="Times New Roman"/>
          <w:i/>
        </w:rPr>
        <w:t xml:space="preserve">Op. Cit., </w:t>
      </w:r>
      <w:r>
        <w:rPr>
          <w:rFonts w:ascii="Times New Roman" w:hAnsi="Times New Roman" w:cs="Times New Roman"/>
        </w:rPr>
        <w:t>hlm. 16.</w:t>
      </w:r>
    </w:p>
  </w:footnote>
  <w:footnote w:id="34">
    <w:p w:rsidR="00FA79F9" w:rsidRPr="00747125" w:rsidRDefault="00FA79F9" w:rsidP="000011A7">
      <w:pPr>
        <w:pStyle w:val="FootnoteText"/>
        <w:rPr>
          <w:i/>
        </w:rPr>
      </w:pPr>
      <w:r>
        <w:rPr>
          <w:rStyle w:val="FootnoteReference"/>
        </w:rPr>
        <w:footnoteRef/>
      </w:r>
      <w:r>
        <w:t xml:space="preserve"> </w:t>
      </w:r>
      <w:r>
        <w:rPr>
          <w:rFonts w:ascii="Times New Roman" w:hAnsi="Times New Roman" w:cs="Times New Roman"/>
        </w:rPr>
        <w:t xml:space="preserve">Pusat Bahasa Departemen Pendidikan Nasional. </w:t>
      </w:r>
      <w:r>
        <w:rPr>
          <w:rFonts w:ascii="Times New Roman" w:hAnsi="Times New Roman" w:cs="Times New Roman"/>
          <w:i/>
        </w:rPr>
        <w:t>Op. Cit.,</w:t>
      </w:r>
      <w:r>
        <w:rPr>
          <w:rFonts w:ascii="Times New Roman" w:hAnsi="Times New Roman" w:cs="Times New Roman"/>
        </w:rPr>
        <w:t xml:space="preserve"> hlm. 721.</w:t>
      </w:r>
      <w:r>
        <w:rPr>
          <w:rFonts w:ascii="Times New Roman" w:hAnsi="Times New Roman" w:cs="Times New Roman"/>
          <w:i/>
        </w:rPr>
        <w:t xml:space="preserve"> </w:t>
      </w:r>
    </w:p>
  </w:footnote>
  <w:footnote w:id="35">
    <w:p w:rsidR="00FA79F9" w:rsidRPr="00C26CC6" w:rsidRDefault="00FA79F9" w:rsidP="000011A7">
      <w:pPr>
        <w:pStyle w:val="FootnoteText"/>
        <w:rPr>
          <w:rFonts w:ascii="Times New Roman" w:hAnsi="Times New Roman" w:cs="Times New Roman"/>
        </w:rPr>
      </w:pPr>
      <w:r w:rsidRPr="00C26CC6">
        <w:rPr>
          <w:rStyle w:val="FootnoteReference"/>
          <w:rFonts w:ascii="Times New Roman" w:hAnsi="Times New Roman" w:cs="Times New Roman"/>
        </w:rPr>
        <w:footnoteRef/>
      </w:r>
      <w:r w:rsidRPr="00C26CC6">
        <w:rPr>
          <w:rFonts w:ascii="Times New Roman" w:hAnsi="Times New Roman" w:cs="Times New Roman"/>
        </w:rPr>
        <w:t xml:space="preserve"> Koentjaraningrat. </w:t>
      </w:r>
      <w:r w:rsidRPr="00C26CC6">
        <w:rPr>
          <w:rFonts w:ascii="Times New Roman" w:hAnsi="Times New Roman" w:cs="Times New Roman"/>
          <w:i/>
        </w:rPr>
        <w:t xml:space="preserve">Pengantar Ilmu Antropologi. </w:t>
      </w:r>
      <w:r w:rsidRPr="00C26CC6">
        <w:rPr>
          <w:rFonts w:ascii="Times New Roman" w:hAnsi="Times New Roman" w:cs="Times New Roman"/>
        </w:rPr>
        <w:t xml:space="preserve">Jakarta. PT. Rineka Cipta. 1990. hlm. 143-144. </w:t>
      </w:r>
    </w:p>
  </w:footnote>
  <w:footnote w:id="36">
    <w:p w:rsidR="00FA79F9" w:rsidRPr="00C26CC6" w:rsidRDefault="00FA79F9" w:rsidP="000011A7">
      <w:pPr>
        <w:pStyle w:val="FootnoteText"/>
        <w:contextualSpacing/>
        <w:rPr>
          <w:rFonts w:ascii="Times New Roman" w:hAnsi="Times New Roman" w:cs="Times New Roman"/>
        </w:rPr>
      </w:pPr>
      <w:r w:rsidRPr="00C26CC6">
        <w:rPr>
          <w:rStyle w:val="FootnoteReference"/>
          <w:rFonts w:ascii="Times New Roman" w:hAnsi="Times New Roman" w:cs="Times New Roman"/>
        </w:rPr>
        <w:footnoteRef/>
      </w:r>
      <w:r w:rsidRPr="00C26CC6">
        <w:rPr>
          <w:rFonts w:ascii="Times New Roman" w:hAnsi="Times New Roman" w:cs="Times New Roman"/>
          <w:vertAlign w:val="superscript"/>
        </w:rPr>
        <w:t xml:space="preserve"> </w:t>
      </w:r>
      <w:r w:rsidRPr="00C26CC6">
        <w:rPr>
          <w:rFonts w:ascii="Times New Roman" w:hAnsi="Times New Roman" w:cs="Times New Roman"/>
        </w:rPr>
        <w:t xml:space="preserve">Abd. Rasyid Masri. </w:t>
      </w:r>
      <w:r w:rsidRPr="00C26CC6">
        <w:rPr>
          <w:rFonts w:ascii="Times New Roman" w:hAnsi="Times New Roman" w:cs="Times New Roman"/>
          <w:i/>
        </w:rPr>
        <w:t xml:space="preserve">Mengenal sosiologi (Suatu Pengantar). </w:t>
      </w:r>
      <w:r w:rsidRPr="00C26CC6">
        <w:rPr>
          <w:rFonts w:ascii="Times New Roman" w:hAnsi="Times New Roman" w:cs="Times New Roman"/>
        </w:rPr>
        <w:t xml:space="preserve">Samata. Alauddin University Press.2011. hlm. 19. </w:t>
      </w:r>
    </w:p>
  </w:footnote>
  <w:footnote w:id="37">
    <w:p w:rsidR="00FA79F9" w:rsidRPr="00C26CC6" w:rsidRDefault="00FA79F9" w:rsidP="000011A7">
      <w:pPr>
        <w:pStyle w:val="ListParagraph"/>
        <w:spacing w:line="240" w:lineRule="auto"/>
        <w:ind w:left="0"/>
        <w:jc w:val="both"/>
        <w:rPr>
          <w:rFonts w:ascii="Times New Roman" w:hAnsi="Times New Roman" w:cs="Times New Roman"/>
          <w:sz w:val="20"/>
          <w:szCs w:val="20"/>
        </w:rPr>
      </w:pPr>
      <w:r w:rsidRPr="00C26CC6">
        <w:rPr>
          <w:rStyle w:val="FootnoteReference"/>
          <w:rFonts w:ascii="Times New Roman" w:hAnsi="Times New Roman" w:cs="Times New Roman"/>
          <w:sz w:val="20"/>
          <w:szCs w:val="20"/>
        </w:rPr>
        <w:footnoteRef/>
      </w:r>
      <w:r w:rsidRPr="00C26CC6">
        <w:rPr>
          <w:rFonts w:ascii="Times New Roman" w:hAnsi="Times New Roman" w:cs="Times New Roman"/>
          <w:sz w:val="20"/>
          <w:szCs w:val="20"/>
        </w:rPr>
        <w:t xml:space="preserve">Koentjaraningrat. </w:t>
      </w:r>
      <w:r w:rsidRPr="00C26CC6">
        <w:rPr>
          <w:rFonts w:ascii="Times New Roman" w:hAnsi="Times New Roman" w:cs="Times New Roman"/>
          <w:i/>
          <w:sz w:val="20"/>
          <w:szCs w:val="20"/>
        </w:rPr>
        <w:t xml:space="preserve">Op.Cit., </w:t>
      </w:r>
      <w:r w:rsidRPr="00C26CC6">
        <w:rPr>
          <w:rFonts w:ascii="Times New Roman" w:hAnsi="Times New Roman" w:cs="Times New Roman"/>
          <w:sz w:val="20"/>
          <w:szCs w:val="20"/>
        </w:rPr>
        <w:t>hlm. 146. 1</w:t>
      </w:r>
    </w:p>
  </w:footnote>
  <w:footnote w:id="38">
    <w:p w:rsidR="00FA79F9" w:rsidRPr="00C26CC6" w:rsidRDefault="00FA79F9" w:rsidP="000011A7">
      <w:pPr>
        <w:pStyle w:val="ListParagraph"/>
        <w:spacing w:line="240" w:lineRule="auto"/>
        <w:ind w:left="180" w:hanging="180"/>
        <w:jc w:val="both"/>
        <w:rPr>
          <w:rFonts w:ascii="Times New Roman" w:hAnsi="Times New Roman" w:cs="Times New Roman"/>
          <w:sz w:val="20"/>
          <w:szCs w:val="20"/>
        </w:rPr>
      </w:pPr>
      <w:r w:rsidRPr="00C26CC6">
        <w:rPr>
          <w:rStyle w:val="FootnoteReference"/>
          <w:rFonts w:ascii="Times New Roman" w:hAnsi="Times New Roman" w:cs="Times New Roman"/>
          <w:sz w:val="20"/>
          <w:szCs w:val="20"/>
        </w:rPr>
        <w:footnoteRef/>
      </w:r>
      <w:r w:rsidRPr="00C26CC6">
        <w:rPr>
          <w:rFonts w:ascii="Times New Roman" w:hAnsi="Times New Roman" w:cs="Times New Roman"/>
          <w:sz w:val="20"/>
          <w:szCs w:val="20"/>
        </w:rPr>
        <w:t xml:space="preserve">Abd. Rasyid Masri. </w:t>
      </w:r>
      <w:r w:rsidRPr="00C26CC6">
        <w:rPr>
          <w:rFonts w:ascii="Times New Roman" w:hAnsi="Times New Roman" w:cs="Times New Roman"/>
          <w:i/>
          <w:sz w:val="20"/>
          <w:szCs w:val="20"/>
        </w:rPr>
        <w:t>Op.Cit.,</w:t>
      </w:r>
      <w:r w:rsidRPr="00C26CC6">
        <w:rPr>
          <w:rFonts w:ascii="Times New Roman" w:hAnsi="Times New Roman" w:cs="Times New Roman"/>
          <w:sz w:val="20"/>
          <w:szCs w:val="20"/>
        </w:rPr>
        <w:t xml:space="preserve"> hlm. 20.</w:t>
      </w:r>
    </w:p>
  </w:footnote>
  <w:footnote w:id="39">
    <w:p w:rsidR="00FA79F9" w:rsidRPr="00C26CC6" w:rsidRDefault="00FA79F9" w:rsidP="000011A7">
      <w:pPr>
        <w:pStyle w:val="FootnoteText"/>
        <w:rPr>
          <w:rFonts w:ascii="Times New Roman" w:hAnsi="Times New Roman" w:cs="Times New Roman"/>
        </w:rPr>
      </w:pPr>
      <w:r w:rsidRPr="00C26CC6">
        <w:rPr>
          <w:rStyle w:val="FootnoteReference"/>
          <w:rFonts w:ascii="Times New Roman" w:hAnsi="Times New Roman" w:cs="Times New Roman"/>
        </w:rPr>
        <w:footnoteRef/>
      </w:r>
      <w:r w:rsidRPr="00C26CC6">
        <w:rPr>
          <w:rFonts w:ascii="Times New Roman" w:hAnsi="Times New Roman" w:cs="Times New Roman"/>
          <w:vertAlign w:val="superscript"/>
        </w:rPr>
        <w:t xml:space="preserve"> </w:t>
      </w:r>
      <w:r w:rsidRPr="00C26CC6">
        <w:rPr>
          <w:rFonts w:ascii="Times New Roman" w:hAnsi="Times New Roman" w:cs="Times New Roman"/>
        </w:rPr>
        <w:t xml:space="preserve">Hasan Shadily. </w:t>
      </w:r>
      <w:r w:rsidRPr="00C26CC6">
        <w:rPr>
          <w:rFonts w:ascii="Times New Roman" w:hAnsi="Times New Roman" w:cs="Times New Roman"/>
          <w:i/>
        </w:rPr>
        <w:t xml:space="preserve">Sosiologi Untuk Masyarakat Indonesia. </w:t>
      </w:r>
      <w:r w:rsidRPr="00C26CC6">
        <w:rPr>
          <w:rFonts w:ascii="Times New Roman" w:hAnsi="Times New Roman" w:cs="Times New Roman"/>
        </w:rPr>
        <w:t>Jakarta. Rineka Cipta. 1999. hlm. 47.</w:t>
      </w:r>
    </w:p>
  </w:footnote>
  <w:footnote w:id="40">
    <w:p w:rsidR="00FA79F9" w:rsidRPr="00DB3938" w:rsidRDefault="00FA79F9" w:rsidP="000011A7">
      <w:pPr>
        <w:pStyle w:val="FootnoteText"/>
        <w:rPr>
          <w:rFonts w:ascii="Times New Roman" w:hAnsi="Times New Roman" w:cs="Times New Roman"/>
        </w:rPr>
      </w:pPr>
      <w:r w:rsidRPr="00C26CC6">
        <w:rPr>
          <w:rStyle w:val="FootnoteReference"/>
          <w:rFonts w:ascii="Times New Roman" w:hAnsi="Times New Roman" w:cs="Times New Roman"/>
        </w:rPr>
        <w:footnoteRef/>
      </w:r>
      <w:r w:rsidRPr="00C26CC6">
        <w:rPr>
          <w:rFonts w:ascii="Times New Roman" w:hAnsi="Times New Roman" w:cs="Times New Roman"/>
          <w:vertAlign w:val="superscript"/>
        </w:rPr>
        <w:t xml:space="preserve"> </w:t>
      </w:r>
      <w:r w:rsidRPr="00C26CC6">
        <w:rPr>
          <w:rFonts w:ascii="Times New Roman" w:hAnsi="Times New Roman" w:cs="Times New Roman"/>
          <w:i/>
        </w:rPr>
        <w:t xml:space="preserve">Ibid., </w:t>
      </w:r>
      <w:r>
        <w:rPr>
          <w:rFonts w:ascii="Times New Roman" w:hAnsi="Times New Roman" w:cs="Times New Roman"/>
        </w:rPr>
        <w:t xml:space="preserve">hlm. </w:t>
      </w:r>
      <w:r w:rsidRPr="00C26CC6">
        <w:rPr>
          <w:rFonts w:ascii="Times New Roman" w:hAnsi="Times New Roman" w:cs="Times New Roman"/>
        </w:rPr>
        <w:t>50.</w:t>
      </w:r>
    </w:p>
  </w:footnote>
  <w:footnote w:id="41">
    <w:p w:rsidR="00FA79F9" w:rsidRPr="00C26CC6" w:rsidRDefault="00FA79F9" w:rsidP="000011A7">
      <w:pPr>
        <w:pStyle w:val="FootnoteText"/>
        <w:rPr>
          <w:rFonts w:ascii="Times New Roman" w:hAnsi="Times New Roman" w:cs="Times New Roman"/>
          <w:i/>
        </w:rPr>
      </w:pPr>
      <w:r w:rsidRPr="00C26CC6">
        <w:rPr>
          <w:rStyle w:val="FootnoteReference"/>
          <w:rFonts w:ascii="Times New Roman" w:hAnsi="Times New Roman" w:cs="Times New Roman"/>
        </w:rPr>
        <w:footnoteRef/>
      </w:r>
      <w:r w:rsidRPr="00C26CC6">
        <w:rPr>
          <w:rFonts w:ascii="Times New Roman" w:hAnsi="Times New Roman" w:cs="Times New Roman"/>
          <w:vertAlign w:val="superscript"/>
        </w:rPr>
        <w:t xml:space="preserve"> </w:t>
      </w:r>
      <w:r w:rsidRPr="00C26CC6">
        <w:rPr>
          <w:rFonts w:ascii="Times New Roman" w:hAnsi="Times New Roman" w:cs="Times New Roman"/>
        </w:rPr>
        <w:t>Abd. Rasyid Masri</w:t>
      </w:r>
      <w:r w:rsidRPr="00C26CC6">
        <w:rPr>
          <w:rFonts w:ascii="Times New Roman" w:hAnsi="Times New Roman" w:cs="Times New Roman"/>
          <w:i/>
        </w:rPr>
        <w:t>. Loc. Cit.,</w:t>
      </w:r>
    </w:p>
  </w:footnote>
  <w:footnote w:id="42">
    <w:p w:rsidR="00FA79F9" w:rsidRPr="00C26CC6" w:rsidRDefault="00FA79F9" w:rsidP="000011A7">
      <w:pPr>
        <w:pStyle w:val="FootnoteText"/>
        <w:rPr>
          <w:rFonts w:ascii="Times New Roman" w:hAnsi="Times New Roman" w:cs="Times New Roman"/>
        </w:rPr>
      </w:pPr>
      <w:r w:rsidRPr="00C26CC6">
        <w:rPr>
          <w:rStyle w:val="FootnoteReference"/>
          <w:rFonts w:ascii="Times New Roman" w:hAnsi="Times New Roman" w:cs="Times New Roman"/>
        </w:rPr>
        <w:footnoteRef/>
      </w:r>
      <w:r>
        <w:rPr>
          <w:rFonts w:ascii="Times New Roman" w:hAnsi="Times New Roman" w:cs="Times New Roman"/>
        </w:rPr>
        <w:t xml:space="preserve"> </w:t>
      </w:r>
      <w:r w:rsidRPr="00C26CC6">
        <w:rPr>
          <w:rFonts w:ascii="Times New Roman" w:hAnsi="Times New Roman" w:cs="Times New Roman"/>
        </w:rPr>
        <w:t>Abd. Rasyid Masri</w:t>
      </w:r>
      <w:r>
        <w:rPr>
          <w:rFonts w:ascii="Times New Roman" w:hAnsi="Times New Roman" w:cs="Times New Roman"/>
          <w:i/>
        </w:rPr>
        <w:t xml:space="preserve">. </w:t>
      </w:r>
      <w:r w:rsidRPr="00C26CC6">
        <w:rPr>
          <w:rFonts w:ascii="Times New Roman" w:hAnsi="Times New Roman" w:cs="Times New Roman"/>
          <w:i/>
        </w:rPr>
        <w:t xml:space="preserve">Ibid., </w:t>
      </w:r>
      <w:r w:rsidRPr="00C26CC6">
        <w:rPr>
          <w:rFonts w:ascii="Times New Roman" w:hAnsi="Times New Roman" w:cs="Times New Roman"/>
        </w:rPr>
        <w:t>hlm. 20-21.</w:t>
      </w:r>
    </w:p>
  </w:footnote>
  <w:footnote w:id="43">
    <w:p w:rsidR="00FA79F9" w:rsidRPr="000B7126" w:rsidRDefault="00FA79F9" w:rsidP="000011A7">
      <w:pPr>
        <w:pStyle w:val="FootnoteText"/>
      </w:pPr>
      <w:r>
        <w:rPr>
          <w:rStyle w:val="FootnoteReference"/>
        </w:rPr>
        <w:footnoteRef/>
      </w:r>
      <w:r>
        <w:t xml:space="preserve"> </w:t>
      </w:r>
      <w:r>
        <w:rPr>
          <w:rFonts w:ascii="Times New Roman" w:hAnsi="Times New Roman" w:cs="Times New Roman"/>
        </w:rPr>
        <w:t xml:space="preserve">Adriani. </w:t>
      </w:r>
      <w:r>
        <w:rPr>
          <w:rFonts w:ascii="Times New Roman" w:hAnsi="Times New Roman" w:cs="Times New Roman"/>
          <w:i/>
        </w:rPr>
        <w:t xml:space="preserve">Op. Cit., </w:t>
      </w:r>
      <w:r>
        <w:rPr>
          <w:rFonts w:ascii="Times New Roman" w:hAnsi="Times New Roman" w:cs="Times New Roman"/>
        </w:rPr>
        <w:t>hlm. 33.</w:t>
      </w:r>
    </w:p>
  </w:footnote>
  <w:footnote w:id="44">
    <w:p w:rsidR="00FA79F9" w:rsidRPr="00C26CC6" w:rsidRDefault="00FA79F9" w:rsidP="000011A7">
      <w:pPr>
        <w:pStyle w:val="FootnoteText"/>
        <w:rPr>
          <w:rFonts w:ascii="Times New Roman" w:hAnsi="Times New Roman" w:cs="Times New Roman"/>
        </w:rPr>
      </w:pPr>
      <w:r w:rsidRPr="00C26CC6">
        <w:rPr>
          <w:rStyle w:val="FootnoteReference"/>
          <w:rFonts w:ascii="Times New Roman" w:hAnsi="Times New Roman" w:cs="Times New Roman"/>
        </w:rPr>
        <w:footnoteRef/>
      </w:r>
      <w:r>
        <w:rPr>
          <w:rFonts w:ascii="Times New Roman" w:hAnsi="Times New Roman" w:cs="Times New Roman"/>
          <w:vertAlign w:val="superscript"/>
        </w:rPr>
        <w:t xml:space="preserve"> </w:t>
      </w:r>
      <w:r w:rsidRPr="00C26CC6">
        <w:rPr>
          <w:rFonts w:ascii="Times New Roman" w:hAnsi="Times New Roman" w:cs="Times New Roman"/>
          <w:i/>
        </w:rPr>
        <w:t xml:space="preserve">Ibid., </w:t>
      </w:r>
      <w:r w:rsidRPr="00C26CC6">
        <w:rPr>
          <w:rFonts w:ascii="Times New Roman" w:hAnsi="Times New Roman" w:cs="Times New Roman"/>
        </w:rPr>
        <w:t>hlm. 22.</w:t>
      </w:r>
    </w:p>
  </w:footnote>
  <w:footnote w:id="45">
    <w:p w:rsidR="00FA79F9" w:rsidRDefault="00FA79F9" w:rsidP="00777A5C">
      <w:pPr>
        <w:pStyle w:val="FootnoteText"/>
      </w:pPr>
      <w:r>
        <w:rPr>
          <w:rStyle w:val="FootnoteReference"/>
        </w:rPr>
        <w:footnoteRef/>
      </w:r>
      <w:r>
        <w:t xml:space="preserve"> </w:t>
      </w:r>
      <w:r w:rsidRPr="00C16093">
        <w:rPr>
          <w:rFonts w:ascii="Times New Roman" w:hAnsi="Times New Roman" w:cs="Times New Roman"/>
        </w:rPr>
        <w:t>Berdasarkan data dari desa Balangpesoang</w:t>
      </w:r>
    </w:p>
  </w:footnote>
  <w:footnote w:id="46">
    <w:p w:rsidR="00FA79F9" w:rsidRPr="00C16093" w:rsidRDefault="00FA79F9" w:rsidP="00777A5C">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Herman, (wawancara tanggal 27 April 2015)</w:t>
      </w:r>
    </w:p>
  </w:footnote>
  <w:footnote w:id="47">
    <w:p w:rsidR="00FA79F9" w:rsidRPr="00C16093" w:rsidRDefault="00FA79F9" w:rsidP="00777A5C">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Mustomo, (wawancara tanggal 28 April 2015)</w:t>
      </w:r>
    </w:p>
  </w:footnote>
  <w:footnote w:id="48">
    <w:p w:rsidR="00FA79F9" w:rsidRPr="002509DF" w:rsidRDefault="00FA79F9" w:rsidP="00777A5C">
      <w:pPr>
        <w:pStyle w:val="FootnoteText"/>
        <w:rPr>
          <w:rFonts w:ascii="Times New Roman" w:hAnsi="Times New Roman" w:cs="Times New Roman"/>
        </w:rPr>
      </w:pPr>
      <w:r>
        <w:rPr>
          <w:rStyle w:val="FootnoteReference"/>
        </w:rPr>
        <w:footnoteRef/>
      </w:r>
      <w:r>
        <w:rPr>
          <w:rFonts w:ascii="Times New Roman" w:hAnsi="Times New Roman" w:cs="Times New Roman"/>
        </w:rPr>
        <w:t>Mansur C (wawancara tanggal 29 April 2015)</w:t>
      </w:r>
    </w:p>
  </w:footnote>
  <w:footnote w:id="49">
    <w:p w:rsidR="00FA79F9" w:rsidRPr="00443707" w:rsidRDefault="00FA79F9" w:rsidP="00777A5C">
      <w:pPr>
        <w:pStyle w:val="FootnoteText"/>
        <w:rPr>
          <w:rFonts w:ascii="Times New Roman" w:hAnsi="Times New Roman" w:cs="Times New Roman"/>
        </w:rPr>
      </w:pPr>
      <w:r>
        <w:rPr>
          <w:rStyle w:val="FootnoteReference"/>
        </w:rPr>
        <w:footnoteRef/>
      </w:r>
      <w:r>
        <w:rPr>
          <w:rFonts w:ascii="Times New Roman" w:hAnsi="Times New Roman" w:cs="Times New Roman"/>
        </w:rPr>
        <w:t>Bahtiar Haleking, (wawancara tanggal 28 April 2015)</w:t>
      </w:r>
    </w:p>
  </w:footnote>
  <w:footnote w:id="50">
    <w:p w:rsidR="00FA79F9" w:rsidRPr="001D5FCF" w:rsidRDefault="00FA79F9" w:rsidP="00777A5C">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Pagga, (wawancara tanggal 27 April 2015)</w:t>
      </w:r>
    </w:p>
  </w:footnote>
  <w:footnote w:id="51">
    <w:p w:rsidR="00FA79F9" w:rsidRPr="004C5DD9" w:rsidRDefault="00FA79F9" w:rsidP="00777A5C">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Abdul Kahar, (wawancara tanggal 27 April 2015)</w:t>
      </w:r>
    </w:p>
  </w:footnote>
  <w:footnote w:id="52">
    <w:p w:rsidR="00FA79F9" w:rsidRPr="007045DA" w:rsidRDefault="00FA79F9" w:rsidP="00777A5C">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Risman, (wawancara tanggal  27 April 2015)</w:t>
      </w:r>
    </w:p>
  </w:footnote>
  <w:footnote w:id="53">
    <w:p w:rsidR="00FA79F9" w:rsidRPr="005B5BE4" w:rsidRDefault="00FA79F9" w:rsidP="00777A5C">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H. Hasan, (wawancara tanggal 27 April 2015)</w:t>
      </w:r>
    </w:p>
  </w:footnote>
  <w:footnote w:id="54">
    <w:p w:rsidR="00FA79F9" w:rsidRPr="001F2995" w:rsidRDefault="00FA79F9" w:rsidP="00777A5C">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Herman, (wawancara tanggal  27 April 2015)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97373"/>
      <w:docPartObj>
        <w:docPartGallery w:val="Page Numbers (Top of Page)"/>
        <w:docPartUnique/>
      </w:docPartObj>
    </w:sdtPr>
    <w:sdtContent>
      <w:p w:rsidR="00FA79F9" w:rsidRDefault="00FA79F9">
        <w:pPr>
          <w:pStyle w:val="Header"/>
          <w:jc w:val="right"/>
        </w:pPr>
        <w:fldSimple w:instr=" PAGE   \* MERGEFORMAT ">
          <w:r w:rsidR="00F11FDA">
            <w:rPr>
              <w:noProof/>
            </w:rPr>
            <w:t>59</w:t>
          </w:r>
        </w:fldSimple>
      </w:p>
    </w:sdtContent>
  </w:sdt>
  <w:p w:rsidR="00FA79F9" w:rsidRDefault="00FA79F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630F1"/>
    <w:multiLevelType w:val="hybridMultilevel"/>
    <w:tmpl w:val="27F42932"/>
    <w:lvl w:ilvl="0" w:tplc="4BE4F6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80D0E29"/>
    <w:multiLevelType w:val="hybridMultilevel"/>
    <w:tmpl w:val="FA0E8D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9B00D5"/>
    <w:multiLevelType w:val="hybridMultilevel"/>
    <w:tmpl w:val="B460625E"/>
    <w:lvl w:ilvl="0" w:tplc="23408FBC">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0A6007"/>
    <w:multiLevelType w:val="hybridMultilevel"/>
    <w:tmpl w:val="77B82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FB0789"/>
    <w:multiLevelType w:val="hybridMultilevel"/>
    <w:tmpl w:val="79A633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3543AA"/>
    <w:multiLevelType w:val="hybridMultilevel"/>
    <w:tmpl w:val="047A189A"/>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6">
    <w:nsid w:val="25FA1723"/>
    <w:multiLevelType w:val="hybridMultilevel"/>
    <w:tmpl w:val="C51C7606"/>
    <w:lvl w:ilvl="0" w:tplc="EE6056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79F459F"/>
    <w:multiLevelType w:val="hybridMultilevel"/>
    <w:tmpl w:val="494EAA28"/>
    <w:lvl w:ilvl="0" w:tplc="354E6D72">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28BA27EE"/>
    <w:multiLevelType w:val="hybridMultilevel"/>
    <w:tmpl w:val="3D9E64D6"/>
    <w:lvl w:ilvl="0" w:tplc="004EF1DA">
      <w:start w:val="1"/>
      <w:numFmt w:val="decimal"/>
      <w:lvlText w:val="%1."/>
      <w:lvlJc w:val="left"/>
      <w:pPr>
        <w:ind w:left="1980" w:hanging="360"/>
      </w:pPr>
      <w:rPr>
        <w:rFonts w:ascii="Times New Roman" w:eastAsia="Times New Roman" w:hAnsi="Times New Roman" w:cs="Times New Roman"/>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9">
    <w:nsid w:val="29C22136"/>
    <w:multiLevelType w:val="hybridMultilevel"/>
    <w:tmpl w:val="94C6FDD0"/>
    <w:lvl w:ilvl="0" w:tplc="04090017">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nsid w:val="2CE17352"/>
    <w:multiLevelType w:val="hybridMultilevel"/>
    <w:tmpl w:val="E6E8DF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14B3917"/>
    <w:multiLevelType w:val="hybridMultilevel"/>
    <w:tmpl w:val="B2D0554A"/>
    <w:lvl w:ilvl="0" w:tplc="04090011">
      <w:start w:val="1"/>
      <w:numFmt w:val="decimal"/>
      <w:lvlText w:val="%1)"/>
      <w:lvlJc w:val="left"/>
      <w:pPr>
        <w:ind w:left="1710" w:hanging="360"/>
      </w:p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12">
    <w:nsid w:val="319A1F59"/>
    <w:multiLevelType w:val="hybridMultilevel"/>
    <w:tmpl w:val="C16CE122"/>
    <w:lvl w:ilvl="0" w:tplc="632030A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1AF39F1"/>
    <w:multiLevelType w:val="hybridMultilevel"/>
    <w:tmpl w:val="E75E9702"/>
    <w:lvl w:ilvl="0" w:tplc="8FC4F8B2">
      <w:start w:val="1"/>
      <w:numFmt w:val="lowerLetter"/>
      <w:lvlText w:val="%1."/>
      <w:lvlJc w:val="left"/>
      <w:pPr>
        <w:ind w:left="2610" w:hanging="360"/>
      </w:pPr>
      <w:rPr>
        <w:rFonts w:ascii="Times New Roman" w:eastAsia="Times New Roman" w:hAnsi="Times New Roman" w:cs="Times New Roman"/>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4">
    <w:nsid w:val="34073ACD"/>
    <w:multiLevelType w:val="hybridMultilevel"/>
    <w:tmpl w:val="5F5A9684"/>
    <w:lvl w:ilvl="0" w:tplc="F22E4F7C">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0B5994"/>
    <w:multiLevelType w:val="hybridMultilevel"/>
    <w:tmpl w:val="48229A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21401B"/>
    <w:multiLevelType w:val="hybridMultilevel"/>
    <w:tmpl w:val="C956A614"/>
    <w:lvl w:ilvl="0" w:tplc="6C80F2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D523C85"/>
    <w:multiLevelType w:val="hybridMultilevel"/>
    <w:tmpl w:val="41864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4175E0"/>
    <w:multiLevelType w:val="hybridMultilevel"/>
    <w:tmpl w:val="47B684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F606F1"/>
    <w:multiLevelType w:val="hybridMultilevel"/>
    <w:tmpl w:val="043E36CE"/>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48C32ACA"/>
    <w:multiLevelType w:val="hybridMultilevel"/>
    <w:tmpl w:val="EA8EF84C"/>
    <w:lvl w:ilvl="0" w:tplc="0C78A342">
      <w:start w:val="1"/>
      <w:numFmt w:val="decimal"/>
      <w:lvlText w:val="%1."/>
      <w:lvlJc w:val="left"/>
      <w:pPr>
        <w:ind w:left="1146" w:hanging="360"/>
      </w:pPr>
      <w:rPr>
        <w:b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1">
    <w:nsid w:val="49394258"/>
    <w:multiLevelType w:val="hybridMultilevel"/>
    <w:tmpl w:val="2812B15A"/>
    <w:lvl w:ilvl="0" w:tplc="1714C646">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2">
    <w:nsid w:val="4CEE1D52"/>
    <w:multiLevelType w:val="hybridMultilevel"/>
    <w:tmpl w:val="33967E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02A2144"/>
    <w:multiLevelType w:val="hybridMultilevel"/>
    <w:tmpl w:val="B510B67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4">
    <w:nsid w:val="526647E8"/>
    <w:multiLevelType w:val="hybridMultilevel"/>
    <w:tmpl w:val="1D14CBA2"/>
    <w:lvl w:ilvl="0" w:tplc="A16ACC7C">
      <w:start w:val="1"/>
      <w:numFmt w:val="decimal"/>
      <w:lvlText w:val="%1."/>
      <w:lvlJc w:val="left"/>
      <w:pPr>
        <w:ind w:left="1620" w:hanging="360"/>
      </w:pPr>
      <w:rPr>
        <w:rFonts w:ascii="Times New Roman" w:eastAsia="Times New Roman" w:hAnsi="Times New Roman" w:cs="Times New Roman"/>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5">
    <w:nsid w:val="58F17109"/>
    <w:multiLevelType w:val="hybridMultilevel"/>
    <w:tmpl w:val="B94E8134"/>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C1B43E8"/>
    <w:multiLevelType w:val="hybridMultilevel"/>
    <w:tmpl w:val="2FA63B9E"/>
    <w:lvl w:ilvl="0" w:tplc="A7BECEB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CB26B19"/>
    <w:multiLevelType w:val="hybridMultilevel"/>
    <w:tmpl w:val="CF70A820"/>
    <w:lvl w:ilvl="0" w:tplc="04090011">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8">
    <w:nsid w:val="5EC905C1"/>
    <w:multiLevelType w:val="hybridMultilevel"/>
    <w:tmpl w:val="C1DED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62465F"/>
    <w:multiLevelType w:val="hybridMultilevel"/>
    <w:tmpl w:val="33EC5DBC"/>
    <w:lvl w:ilvl="0" w:tplc="7340E4CA">
      <w:start w:val="1"/>
      <w:numFmt w:val="upperLetter"/>
      <w:lvlText w:val="%1."/>
      <w:lvlJc w:val="left"/>
      <w:pPr>
        <w:ind w:left="4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E1A1C72"/>
    <w:multiLevelType w:val="hybridMultilevel"/>
    <w:tmpl w:val="ED56C32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704377B8"/>
    <w:multiLevelType w:val="hybridMultilevel"/>
    <w:tmpl w:val="15A0FD06"/>
    <w:lvl w:ilvl="0" w:tplc="DB90C8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58F3A63"/>
    <w:multiLevelType w:val="hybridMultilevel"/>
    <w:tmpl w:val="5C1039A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83C640F"/>
    <w:multiLevelType w:val="hybridMultilevel"/>
    <w:tmpl w:val="C93CA2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79AC00A2"/>
    <w:multiLevelType w:val="hybridMultilevel"/>
    <w:tmpl w:val="EBB664FE"/>
    <w:lvl w:ilvl="0" w:tplc="D0B4096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A9C7F37"/>
    <w:multiLevelType w:val="hybridMultilevel"/>
    <w:tmpl w:val="707A6EC4"/>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29"/>
  </w:num>
  <w:num w:numId="2">
    <w:abstractNumId w:val="2"/>
  </w:num>
  <w:num w:numId="3">
    <w:abstractNumId w:val="7"/>
  </w:num>
  <w:num w:numId="4">
    <w:abstractNumId w:val="30"/>
  </w:num>
  <w:num w:numId="5">
    <w:abstractNumId w:val="25"/>
  </w:num>
  <w:num w:numId="6">
    <w:abstractNumId w:val="1"/>
  </w:num>
  <w:num w:numId="7">
    <w:abstractNumId w:val="33"/>
  </w:num>
  <w:num w:numId="8">
    <w:abstractNumId w:val="23"/>
  </w:num>
  <w:num w:numId="9">
    <w:abstractNumId w:val="21"/>
  </w:num>
  <w:num w:numId="10">
    <w:abstractNumId w:val="14"/>
  </w:num>
  <w:num w:numId="11">
    <w:abstractNumId w:val="10"/>
  </w:num>
  <w:num w:numId="12">
    <w:abstractNumId w:val="12"/>
  </w:num>
  <w:num w:numId="13">
    <w:abstractNumId w:val="11"/>
  </w:num>
  <w:num w:numId="14">
    <w:abstractNumId w:val="24"/>
  </w:num>
  <w:num w:numId="15">
    <w:abstractNumId w:val="9"/>
  </w:num>
  <w:num w:numId="16">
    <w:abstractNumId w:val="8"/>
  </w:num>
  <w:num w:numId="17">
    <w:abstractNumId w:val="27"/>
  </w:num>
  <w:num w:numId="18">
    <w:abstractNumId w:val="19"/>
  </w:num>
  <w:num w:numId="19">
    <w:abstractNumId w:val="32"/>
  </w:num>
  <w:num w:numId="20">
    <w:abstractNumId w:val="35"/>
  </w:num>
  <w:num w:numId="21">
    <w:abstractNumId w:val="34"/>
  </w:num>
  <w:num w:numId="22">
    <w:abstractNumId w:val="17"/>
  </w:num>
  <w:num w:numId="23">
    <w:abstractNumId w:val="6"/>
  </w:num>
  <w:num w:numId="24">
    <w:abstractNumId w:val="13"/>
  </w:num>
  <w:num w:numId="25">
    <w:abstractNumId w:val="4"/>
  </w:num>
  <w:num w:numId="26">
    <w:abstractNumId w:val="0"/>
  </w:num>
  <w:num w:numId="27">
    <w:abstractNumId w:val="31"/>
  </w:num>
  <w:num w:numId="28">
    <w:abstractNumId w:val="26"/>
  </w:num>
  <w:num w:numId="29">
    <w:abstractNumId w:val="28"/>
  </w:num>
  <w:num w:numId="30">
    <w:abstractNumId w:val="20"/>
  </w:num>
  <w:num w:numId="31">
    <w:abstractNumId w:val="22"/>
  </w:num>
  <w:num w:numId="32">
    <w:abstractNumId w:val="18"/>
  </w:num>
  <w:num w:numId="33">
    <w:abstractNumId w:val="15"/>
  </w:num>
  <w:num w:numId="34">
    <w:abstractNumId w:val="16"/>
  </w:num>
  <w:num w:numId="35">
    <w:abstractNumId w:val="5"/>
  </w:num>
  <w:num w:numId="3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011A7"/>
    <w:rsid w:val="000011A7"/>
    <w:rsid w:val="00066F9B"/>
    <w:rsid w:val="0008039B"/>
    <w:rsid w:val="000D5636"/>
    <w:rsid w:val="00122BF2"/>
    <w:rsid w:val="001400AD"/>
    <w:rsid w:val="001751C6"/>
    <w:rsid w:val="001B61A2"/>
    <w:rsid w:val="001C0DCD"/>
    <w:rsid w:val="001C4306"/>
    <w:rsid w:val="0021282F"/>
    <w:rsid w:val="00222A48"/>
    <w:rsid w:val="00242F66"/>
    <w:rsid w:val="00294767"/>
    <w:rsid w:val="002B67B0"/>
    <w:rsid w:val="002E6781"/>
    <w:rsid w:val="003025BB"/>
    <w:rsid w:val="0031152E"/>
    <w:rsid w:val="003168EE"/>
    <w:rsid w:val="003345C8"/>
    <w:rsid w:val="00386153"/>
    <w:rsid w:val="003A7099"/>
    <w:rsid w:val="004507F6"/>
    <w:rsid w:val="00471FA8"/>
    <w:rsid w:val="00472C98"/>
    <w:rsid w:val="0047765B"/>
    <w:rsid w:val="004A3128"/>
    <w:rsid w:val="004A3224"/>
    <w:rsid w:val="004A5777"/>
    <w:rsid w:val="004A7FB6"/>
    <w:rsid w:val="004E34C3"/>
    <w:rsid w:val="004E37DA"/>
    <w:rsid w:val="005B0916"/>
    <w:rsid w:val="005B4B8D"/>
    <w:rsid w:val="00623BD1"/>
    <w:rsid w:val="00627CF5"/>
    <w:rsid w:val="00634506"/>
    <w:rsid w:val="0063561E"/>
    <w:rsid w:val="00655A02"/>
    <w:rsid w:val="00683E18"/>
    <w:rsid w:val="006928A0"/>
    <w:rsid w:val="006A7606"/>
    <w:rsid w:val="0072051D"/>
    <w:rsid w:val="00727118"/>
    <w:rsid w:val="00777A5C"/>
    <w:rsid w:val="0078509D"/>
    <w:rsid w:val="007C092D"/>
    <w:rsid w:val="007D2560"/>
    <w:rsid w:val="007D5301"/>
    <w:rsid w:val="00863E0D"/>
    <w:rsid w:val="008C04B0"/>
    <w:rsid w:val="008E44E4"/>
    <w:rsid w:val="00943002"/>
    <w:rsid w:val="009516F0"/>
    <w:rsid w:val="00992006"/>
    <w:rsid w:val="009C79D5"/>
    <w:rsid w:val="009F0C08"/>
    <w:rsid w:val="00A2761D"/>
    <w:rsid w:val="00AB39FB"/>
    <w:rsid w:val="00AF457C"/>
    <w:rsid w:val="00B02B26"/>
    <w:rsid w:val="00B05812"/>
    <w:rsid w:val="00B118C0"/>
    <w:rsid w:val="00B41B92"/>
    <w:rsid w:val="00B73DF8"/>
    <w:rsid w:val="00B97CD0"/>
    <w:rsid w:val="00C2752B"/>
    <w:rsid w:val="00C47E31"/>
    <w:rsid w:val="00C56C54"/>
    <w:rsid w:val="00C6119A"/>
    <w:rsid w:val="00C67CA7"/>
    <w:rsid w:val="00C77F42"/>
    <w:rsid w:val="00CC4AF9"/>
    <w:rsid w:val="00CC72D8"/>
    <w:rsid w:val="00CD1206"/>
    <w:rsid w:val="00D64053"/>
    <w:rsid w:val="00D6443D"/>
    <w:rsid w:val="00D86F49"/>
    <w:rsid w:val="00DA3B25"/>
    <w:rsid w:val="00DA40CC"/>
    <w:rsid w:val="00DA60CC"/>
    <w:rsid w:val="00DB1E2F"/>
    <w:rsid w:val="00DC4D20"/>
    <w:rsid w:val="00DC7C8D"/>
    <w:rsid w:val="00DE1210"/>
    <w:rsid w:val="00DE4409"/>
    <w:rsid w:val="00E11B09"/>
    <w:rsid w:val="00E11ECE"/>
    <w:rsid w:val="00E156E8"/>
    <w:rsid w:val="00E35841"/>
    <w:rsid w:val="00E50823"/>
    <w:rsid w:val="00E546CB"/>
    <w:rsid w:val="00EB5C08"/>
    <w:rsid w:val="00EB63F3"/>
    <w:rsid w:val="00EE7453"/>
    <w:rsid w:val="00EF0DD7"/>
    <w:rsid w:val="00F11FDA"/>
    <w:rsid w:val="00F20472"/>
    <w:rsid w:val="00F3352E"/>
    <w:rsid w:val="00F621AE"/>
    <w:rsid w:val="00F6651D"/>
    <w:rsid w:val="00F66FCC"/>
    <w:rsid w:val="00F769A4"/>
    <w:rsid w:val="00FA760D"/>
    <w:rsid w:val="00FA79F9"/>
    <w:rsid w:val="00FB5AFC"/>
    <w:rsid w:val="00FD4753"/>
    <w:rsid w:val="00FF1E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rules v:ext="edit">
        <o:r id="V:Rule4" type="connector" idref="#_x0000_s1032"/>
        <o:r id="V:Rule5" type="connector" idref="#_x0000_s1030"/>
        <o:r id="V:Rule6"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1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011A7"/>
    <w:pPr>
      <w:ind w:left="720"/>
      <w:contextualSpacing/>
    </w:pPr>
  </w:style>
  <w:style w:type="character" w:customStyle="1" w:styleId="ListParagraphChar">
    <w:name w:val="List Paragraph Char"/>
    <w:basedOn w:val="DefaultParagraphFont"/>
    <w:link w:val="ListParagraph"/>
    <w:uiPriority w:val="34"/>
    <w:rsid w:val="000011A7"/>
  </w:style>
  <w:style w:type="paragraph" w:styleId="NormalWeb">
    <w:name w:val="Normal (Web)"/>
    <w:basedOn w:val="Normal"/>
    <w:uiPriority w:val="99"/>
    <w:unhideWhenUsed/>
    <w:rsid w:val="000011A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011A7"/>
    <w:rPr>
      <w:b/>
      <w:bCs/>
    </w:rPr>
  </w:style>
  <w:style w:type="character" w:styleId="Emphasis">
    <w:name w:val="Emphasis"/>
    <w:basedOn w:val="DefaultParagraphFont"/>
    <w:uiPriority w:val="20"/>
    <w:qFormat/>
    <w:rsid w:val="000011A7"/>
    <w:rPr>
      <w:i/>
      <w:iCs/>
    </w:rPr>
  </w:style>
  <w:style w:type="paragraph" w:styleId="FootnoteText">
    <w:name w:val="footnote text"/>
    <w:aliases w:val=" Char Char,Char Char, Char,Char"/>
    <w:basedOn w:val="Normal"/>
    <w:link w:val="FootnoteTextChar"/>
    <w:uiPriority w:val="99"/>
    <w:unhideWhenUsed/>
    <w:rsid w:val="000011A7"/>
    <w:pPr>
      <w:spacing w:after="0" w:line="240" w:lineRule="auto"/>
    </w:pPr>
    <w:rPr>
      <w:sz w:val="20"/>
      <w:szCs w:val="20"/>
    </w:rPr>
  </w:style>
  <w:style w:type="character" w:customStyle="1" w:styleId="FootnoteTextChar">
    <w:name w:val="Footnote Text Char"/>
    <w:aliases w:val=" Char Char Char,Char Char Char, Char Char1,Char Char1"/>
    <w:basedOn w:val="DefaultParagraphFont"/>
    <w:link w:val="FootnoteText"/>
    <w:uiPriority w:val="99"/>
    <w:rsid w:val="000011A7"/>
    <w:rPr>
      <w:sz w:val="20"/>
      <w:szCs w:val="20"/>
    </w:rPr>
  </w:style>
  <w:style w:type="character" w:styleId="FootnoteReference">
    <w:name w:val="footnote reference"/>
    <w:basedOn w:val="DefaultParagraphFont"/>
    <w:uiPriority w:val="99"/>
    <w:semiHidden/>
    <w:unhideWhenUsed/>
    <w:rsid w:val="000011A7"/>
    <w:rPr>
      <w:vertAlign w:val="superscript"/>
    </w:rPr>
  </w:style>
  <w:style w:type="character" w:customStyle="1" w:styleId="apple-style-span">
    <w:name w:val="apple-style-span"/>
    <w:basedOn w:val="DefaultParagraphFont"/>
    <w:rsid w:val="000011A7"/>
  </w:style>
  <w:style w:type="character" w:styleId="Hyperlink">
    <w:name w:val="Hyperlink"/>
    <w:basedOn w:val="DefaultParagraphFont"/>
    <w:uiPriority w:val="99"/>
    <w:unhideWhenUsed/>
    <w:rsid w:val="000011A7"/>
    <w:rPr>
      <w:color w:val="0000FF"/>
      <w:u w:val="single"/>
    </w:rPr>
  </w:style>
  <w:style w:type="table" w:styleId="TableGrid">
    <w:name w:val="Table Grid"/>
    <w:basedOn w:val="TableNormal"/>
    <w:uiPriority w:val="59"/>
    <w:rsid w:val="000011A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0011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11A7"/>
  </w:style>
  <w:style w:type="paragraph" w:styleId="Footer">
    <w:name w:val="footer"/>
    <w:basedOn w:val="Normal"/>
    <w:link w:val="FooterChar"/>
    <w:uiPriority w:val="99"/>
    <w:semiHidden/>
    <w:unhideWhenUsed/>
    <w:rsid w:val="000011A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011A7"/>
  </w:style>
</w:styles>
</file>

<file path=word/webSettings.xml><?xml version="1.0" encoding="utf-8"?>
<w:webSettings xmlns:r="http://schemas.openxmlformats.org/officeDocument/2006/relationships" xmlns:w="http://schemas.openxmlformats.org/wordprocessingml/2006/main">
  <w:divs>
    <w:div w:id="1096632553">
      <w:bodyDiv w:val="1"/>
      <w:marLeft w:val="0"/>
      <w:marRight w:val="0"/>
      <w:marTop w:val="0"/>
      <w:marBottom w:val="0"/>
      <w:divBdr>
        <w:top w:val="none" w:sz="0" w:space="0" w:color="auto"/>
        <w:left w:val="none" w:sz="0" w:space="0" w:color="auto"/>
        <w:bottom w:val="none" w:sz="0" w:space="0" w:color="auto"/>
        <w:right w:val="none" w:sz="0" w:space="0" w:color="auto"/>
      </w:divBdr>
      <w:divsChild>
        <w:div w:id="2056808021">
          <w:marLeft w:val="0"/>
          <w:marRight w:val="0"/>
          <w:marTop w:val="0"/>
          <w:marBottom w:val="0"/>
          <w:divBdr>
            <w:top w:val="none" w:sz="0" w:space="0" w:color="auto"/>
            <w:left w:val="none" w:sz="0" w:space="0" w:color="auto"/>
            <w:bottom w:val="none" w:sz="0" w:space="0" w:color="auto"/>
            <w:right w:val="none" w:sz="0" w:space="0" w:color="auto"/>
          </w:divBdr>
        </w:div>
        <w:div w:id="1802840381">
          <w:marLeft w:val="0"/>
          <w:marRight w:val="0"/>
          <w:marTop w:val="0"/>
          <w:marBottom w:val="0"/>
          <w:divBdr>
            <w:top w:val="none" w:sz="0" w:space="0" w:color="auto"/>
            <w:left w:val="none" w:sz="0" w:space="0" w:color="auto"/>
            <w:bottom w:val="none" w:sz="0" w:space="0" w:color="auto"/>
            <w:right w:val="none" w:sz="0" w:space="0" w:color="auto"/>
          </w:divBdr>
        </w:div>
        <w:div w:id="664823955">
          <w:marLeft w:val="0"/>
          <w:marRight w:val="0"/>
          <w:marTop w:val="0"/>
          <w:marBottom w:val="0"/>
          <w:divBdr>
            <w:top w:val="none" w:sz="0" w:space="0" w:color="auto"/>
            <w:left w:val="none" w:sz="0" w:space="0" w:color="auto"/>
            <w:bottom w:val="none" w:sz="0" w:space="0" w:color="auto"/>
            <w:right w:val="none" w:sz="0" w:space="0" w:color="auto"/>
          </w:divBdr>
        </w:div>
        <w:div w:id="1963149674">
          <w:marLeft w:val="0"/>
          <w:marRight w:val="0"/>
          <w:marTop w:val="0"/>
          <w:marBottom w:val="0"/>
          <w:divBdr>
            <w:top w:val="none" w:sz="0" w:space="0" w:color="auto"/>
            <w:left w:val="none" w:sz="0" w:space="0" w:color="auto"/>
            <w:bottom w:val="none" w:sz="0" w:space="0" w:color="auto"/>
            <w:right w:val="none" w:sz="0" w:space="0" w:color="auto"/>
          </w:divBdr>
        </w:div>
        <w:div w:id="284703041">
          <w:marLeft w:val="0"/>
          <w:marRight w:val="0"/>
          <w:marTop w:val="0"/>
          <w:marBottom w:val="0"/>
          <w:divBdr>
            <w:top w:val="none" w:sz="0" w:space="0" w:color="auto"/>
            <w:left w:val="none" w:sz="0" w:space="0" w:color="auto"/>
            <w:bottom w:val="none" w:sz="0" w:space="0" w:color="auto"/>
            <w:right w:val="none" w:sz="0" w:space="0" w:color="auto"/>
          </w:divBdr>
        </w:div>
        <w:div w:id="416832774">
          <w:marLeft w:val="0"/>
          <w:marRight w:val="0"/>
          <w:marTop w:val="0"/>
          <w:marBottom w:val="0"/>
          <w:divBdr>
            <w:top w:val="none" w:sz="0" w:space="0" w:color="auto"/>
            <w:left w:val="none" w:sz="0" w:space="0" w:color="auto"/>
            <w:bottom w:val="none" w:sz="0" w:space="0" w:color="auto"/>
            <w:right w:val="none" w:sz="0" w:space="0" w:color="auto"/>
          </w:divBdr>
        </w:div>
        <w:div w:id="1314213940">
          <w:marLeft w:val="0"/>
          <w:marRight w:val="0"/>
          <w:marTop w:val="0"/>
          <w:marBottom w:val="0"/>
          <w:divBdr>
            <w:top w:val="none" w:sz="0" w:space="0" w:color="auto"/>
            <w:left w:val="none" w:sz="0" w:space="0" w:color="auto"/>
            <w:bottom w:val="none" w:sz="0" w:space="0" w:color="auto"/>
            <w:right w:val="none" w:sz="0" w:space="0" w:color="auto"/>
          </w:divBdr>
        </w:div>
        <w:div w:id="18343757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Perjanjian" TargetMode="External"/><Relationship Id="rId13" Type="http://schemas.openxmlformats.org/officeDocument/2006/relationships/hyperlink" Target="http://id.wikipedia.org/wiki/Pernikaha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d.wikipedia.org/wiki/Buday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d.wikipedia.org/wiki/Pranata" TargetMode="External"/><Relationship Id="rId5" Type="http://schemas.openxmlformats.org/officeDocument/2006/relationships/webSettings" Target="webSettings.xml"/><Relationship Id="rId15" Type="http://schemas.openxmlformats.org/officeDocument/2006/relationships/hyperlink" Target="http://www.sarjanaku.com/2013/04/pengertian-problematika-defisi-menurut.html" TargetMode="External"/><Relationship Id="rId10" Type="http://schemas.openxmlformats.org/officeDocument/2006/relationships/hyperlink" Target="http://id.wikipedia.org/wiki/Hubungan_kekerabatan" TargetMode="External"/><Relationship Id="rId4" Type="http://schemas.openxmlformats.org/officeDocument/2006/relationships/settings" Target="settings.xml"/><Relationship Id="rId9" Type="http://schemas.openxmlformats.org/officeDocument/2006/relationships/hyperlink" Target="http://id.wikipedia.org/wiki/Hukum" TargetMode="External"/><Relationship Id="rId14" Type="http://schemas.openxmlformats.org/officeDocument/2006/relationships/hyperlink" Target="http://id.wikipedia.org/wiki/Keluarg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71EBC-6AAE-498E-A32D-2BE961112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621</TotalTime>
  <Pages>61</Pages>
  <Words>9826</Words>
  <Characters>56010</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37</cp:revision>
  <dcterms:created xsi:type="dcterms:W3CDTF">2015-05-24T01:56:00Z</dcterms:created>
  <dcterms:modified xsi:type="dcterms:W3CDTF">2015-06-29T03:46:00Z</dcterms:modified>
</cp:coreProperties>
</file>