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62" w:rsidRDefault="00D25E62" w:rsidP="00D25E62">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8451F" w:rsidRPr="00B95A8A" w:rsidRDefault="0018451F" w:rsidP="00D25E62">
      <w:pPr>
        <w:spacing w:before="120" w:after="120" w:line="480" w:lineRule="auto"/>
        <w:jc w:val="center"/>
        <w:rPr>
          <w:rFonts w:ascii="Times New Roman" w:hAnsi="Times New Roman" w:cs="Times New Roman"/>
          <w:b/>
          <w:i/>
          <w:sz w:val="24"/>
          <w:szCs w:val="24"/>
        </w:rPr>
      </w:pPr>
      <w:r w:rsidRPr="00B95A8A">
        <w:rPr>
          <w:rFonts w:ascii="Times New Roman" w:hAnsi="Times New Roman" w:cs="Times New Roman"/>
          <w:b/>
          <w:sz w:val="24"/>
          <w:szCs w:val="24"/>
        </w:rPr>
        <w:t>PENDAHULUAN</w:t>
      </w:r>
    </w:p>
    <w:p w:rsidR="0018451F" w:rsidRPr="00B95A8A" w:rsidRDefault="0018451F" w:rsidP="0018451F">
      <w:pPr>
        <w:numPr>
          <w:ilvl w:val="0"/>
          <w:numId w:val="3"/>
        </w:numPr>
        <w:spacing w:after="0" w:line="480" w:lineRule="auto"/>
        <w:ind w:left="284" w:hanging="284"/>
        <w:jc w:val="both"/>
        <w:rPr>
          <w:rFonts w:ascii="Times New Roman" w:hAnsi="Times New Roman" w:cs="Times New Roman"/>
          <w:b/>
          <w:sz w:val="24"/>
          <w:szCs w:val="24"/>
        </w:rPr>
      </w:pPr>
      <w:r w:rsidRPr="00B95A8A">
        <w:rPr>
          <w:rFonts w:ascii="Times New Roman" w:hAnsi="Times New Roman" w:cs="Times New Roman"/>
          <w:b/>
          <w:sz w:val="24"/>
          <w:szCs w:val="24"/>
        </w:rPr>
        <w:t>Latar Belakang</w:t>
      </w:r>
    </w:p>
    <w:p w:rsidR="009C581C" w:rsidRPr="00B95A8A" w:rsidRDefault="009C581C" w:rsidP="002A3EB9">
      <w:pPr>
        <w:spacing w:after="0" w:line="480" w:lineRule="auto"/>
        <w:ind w:firstLine="720"/>
        <w:jc w:val="both"/>
        <w:rPr>
          <w:rFonts w:ascii="Times New Roman" w:hAnsi="Times New Roman" w:cs="Times New Roman"/>
          <w:sz w:val="24"/>
          <w:szCs w:val="24"/>
        </w:rPr>
      </w:pPr>
      <w:r w:rsidRPr="00B95A8A">
        <w:rPr>
          <w:rFonts w:ascii="Times New Roman" w:hAnsi="Times New Roman" w:cs="Times New Roman"/>
          <w:sz w:val="24"/>
          <w:szCs w:val="24"/>
        </w:rPr>
        <w:t>Salah satu</w:t>
      </w:r>
      <w:r w:rsidR="0094149C">
        <w:rPr>
          <w:rFonts w:ascii="Times New Roman" w:hAnsi="Times New Roman" w:cs="Times New Roman"/>
          <w:sz w:val="24"/>
          <w:szCs w:val="24"/>
        </w:rPr>
        <w:t xml:space="preserve">  </w:t>
      </w:r>
      <w:r w:rsidRPr="00B95A8A">
        <w:rPr>
          <w:rFonts w:ascii="Times New Roman" w:hAnsi="Times New Roman" w:cs="Times New Roman"/>
          <w:sz w:val="24"/>
          <w:szCs w:val="24"/>
        </w:rPr>
        <w:t>aspek sosial dan aspek hukum dari perbatasan negara adalah pergerakan manusia untuk melakukan pelintasan batas wi</w:t>
      </w:r>
      <w:r w:rsidR="00690D36">
        <w:rPr>
          <w:rFonts w:ascii="Times New Roman" w:hAnsi="Times New Roman" w:cs="Times New Roman"/>
          <w:sz w:val="24"/>
          <w:szCs w:val="24"/>
        </w:rPr>
        <w:t>layah negara untuk berbagai kepe</w:t>
      </w:r>
      <w:r w:rsidRPr="00B95A8A">
        <w:rPr>
          <w:rFonts w:ascii="Times New Roman" w:hAnsi="Times New Roman" w:cs="Times New Roman"/>
          <w:sz w:val="24"/>
          <w:szCs w:val="24"/>
        </w:rPr>
        <w:t>ntingan. Walaupun kebebasan pergerakan ini merupakan hak asasi manusia namun negara tet</w:t>
      </w:r>
      <w:r w:rsidR="0094149C">
        <w:rPr>
          <w:rFonts w:ascii="Times New Roman" w:hAnsi="Times New Roman" w:cs="Times New Roman"/>
          <w:sz w:val="24"/>
          <w:szCs w:val="24"/>
        </w:rPr>
        <w:t>a</w:t>
      </w:r>
      <w:r w:rsidR="00DE4C55">
        <w:rPr>
          <w:rFonts w:ascii="Times New Roman" w:hAnsi="Times New Roman" w:cs="Times New Roman"/>
          <w:sz w:val="24"/>
          <w:szCs w:val="24"/>
        </w:rPr>
        <w:t>p mengatur tertib pelintasan unt</w:t>
      </w:r>
      <w:r w:rsidRPr="00B95A8A">
        <w:rPr>
          <w:rFonts w:ascii="Times New Roman" w:hAnsi="Times New Roman" w:cs="Times New Roman"/>
          <w:sz w:val="24"/>
          <w:szCs w:val="24"/>
        </w:rPr>
        <w:t>uk menjamin tidak terjadi pelanggaran atas hak-hak asasi manusia lainnya.</w:t>
      </w:r>
      <w:r w:rsidRPr="00B95A8A">
        <w:rPr>
          <w:rStyle w:val="FootnoteReference"/>
          <w:rFonts w:ascii="Times New Roman" w:hAnsi="Times New Roman" w:cs="Times New Roman"/>
          <w:sz w:val="24"/>
          <w:szCs w:val="24"/>
        </w:rPr>
        <w:footnoteReference w:id="2"/>
      </w:r>
    </w:p>
    <w:p w:rsidR="0018451F" w:rsidRPr="00B95A8A" w:rsidRDefault="0018451F" w:rsidP="0018451F">
      <w:pPr>
        <w:spacing w:after="0" w:line="480" w:lineRule="auto"/>
        <w:ind w:firstLine="720"/>
        <w:jc w:val="both"/>
        <w:textAlignment w:val="baseline"/>
        <w:rPr>
          <w:rFonts w:ascii="Times New Roman" w:hAnsi="Times New Roman" w:cs="Times New Roman"/>
          <w:b/>
          <w:bCs/>
          <w:color w:val="373737"/>
          <w:sz w:val="24"/>
          <w:szCs w:val="24"/>
          <w:bdr w:val="none" w:sz="0" w:space="0" w:color="auto" w:frame="1"/>
          <w:shd w:val="clear" w:color="auto" w:fill="FFFFFF"/>
          <w:lang w:val="en-US"/>
        </w:rPr>
      </w:pPr>
      <w:r w:rsidRPr="00B95A8A">
        <w:rPr>
          <w:rFonts w:ascii="Times New Roman" w:hAnsi="Times New Roman" w:cs="Times New Roman"/>
          <w:sz w:val="24"/>
          <w:szCs w:val="24"/>
        </w:rPr>
        <w:t>Pada awalnya perpindahan penduduk  hanya terjadi di dalam negeri saja namun lambat laun, melintasi batas negara untuk mencari tempat yang lebih aman. Persoalan ini pun akhirnya menjadi perhatian bersama masyarakat dunia. Sejak tahun 1</w:t>
      </w:r>
      <w:r w:rsidR="009C581C" w:rsidRPr="00B95A8A">
        <w:rPr>
          <w:rFonts w:ascii="Times New Roman" w:hAnsi="Times New Roman" w:cs="Times New Roman"/>
          <w:sz w:val="24"/>
          <w:szCs w:val="24"/>
        </w:rPr>
        <w:t>951 mulai diadakan konvensi di J</w:t>
      </w:r>
      <w:r w:rsidR="005A7FF1">
        <w:rPr>
          <w:rFonts w:ascii="Times New Roman" w:hAnsi="Times New Roman" w:cs="Times New Roman"/>
          <w:sz w:val="24"/>
          <w:szCs w:val="24"/>
        </w:rPr>
        <w:t>enew</w:t>
      </w:r>
      <w:r w:rsidRPr="00B95A8A">
        <w:rPr>
          <w:rFonts w:ascii="Times New Roman" w:hAnsi="Times New Roman" w:cs="Times New Roman"/>
          <w:sz w:val="24"/>
          <w:szCs w:val="24"/>
        </w:rPr>
        <w:t>a, Swiss yang melahirkan sebuah keputusan untuk melindungi pengungsi Eropa. Hal ini kemudian diperbaharui pada tahun 1967 yang memunculkan sebuah Protokol tambahan untuk memperluas jangkauan Konvensi, sejalan dengan semakin meluasnya di seluruh dunia permasalahan orang-orang yang terpaksa meninggalkan tempat tinggalnya.</w:t>
      </w:r>
    </w:p>
    <w:p w:rsidR="0018451F" w:rsidRPr="00B95A8A" w:rsidRDefault="0018451F" w:rsidP="0018451F">
      <w:pPr>
        <w:spacing w:after="0" w:line="480" w:lineRule="auto"/>
        <w:ind w:firstLine="720"/>
        <w:jc w:val="both"/>
        <w:textAlignment w:val="baseline"/>
        <w:rPr>
          <w:rFonts w:ascii="Times New Roman" w:hAnsi="Times New Roman" w:cs="Times New Roman"/>
          <w:sz w:val="24"/>
          <w:szCs w:val="24"/>
        </w:rPr>
      </w:pPr>
      <w:r w:rsidRPr="00B95A8A">
        <w:rPr>
          <w:rFonts w:ascii="Times New Roman" w:hAnsi="Times New Roman" w:cs="Times New Roman"/>
          <w:bCs/>
          <w:sz w:val="24"/>
          <w:szCs w:val="24"/>
          <w:bdr w:val="none" w:sz="0" w:space="0" w:color="auto" w:frame="1"/>
          <w:shd w:val="clear" w:color="auto" w:fill="FFFFFF"/>
        </w:rPr>
        <w:t xml:space="preserve">Pencari suaka adalah </w:t>
      </w:r>
      <w:r w:rsidRPr="00B95A8A">
        <w:rPr>
          <w:rFonts w:ascii="Times New Roman" w:hAnsi="Times New Roman" w:cs="Times New Roman"/>
          <w:sz w:val="24"/>
          <w:szCs w:val="24"/>
          <w:shd w:val="clear" w:color="auto" w:fill="FFFFFF"/>
        </w:rPr>
        <w:t xml:space="preserve">orang yang menyebut dirinya sebagai pengungsi, namun permintaan mereka akan perlindungan belum selesai dipertimbangkan. </w:t>
      </w:r>
      <w:r w:rsidRPr="00B95A8A">
        <w:rPr>
          <w:rFonts w:ascii="Times New Roman" w:hAnsi="Times New Roman" w:cs="Times New Roman"/>
          <w:sz w:val="24"/>
          <w:szCs w:val="24"/>
        </w:rPr>
        <w:t xml:space="preserve">Penyebab munculnya pencari suaka adalah akibat adanya rasa takut yang beralasan akan adanya penganiayaan yang berdasarkan atas ras, agama, </w:t>
      </w:r>
      <w:r w:rsidRPr="00B95A8A">
        <w:rPr>
          <w:rFonts w:ascii="Times New Roman" w:hAnsi="Times New Roman" w:cs="Times New Roman"/>
          <w:sz w:val="24"/>
          <w:szCs w:val="24"/>
        </w:rPr>
        <w:lastRenderedPageBreak/>
        <w:t>kebangsaan, keanggotaan pada kelompok sosial tertentu atau pandangan politik, yang berada di luar negara asalnya, dan tidak dapat atau karena rasa takutnya, dia tidak bersedia menerima perlindungan dari negaranya</w:t>
      </w:r>
      <w:r w:rsidR="0058668D" w:rsidRPr="00B95A8A">
        <w:rPr>
          <w:rFonts w:ascii="Times New Roman" w:hAnsi="Times New Roman" w:cs="Times New Roman"/>
          <w:sz w:val="24"/>
          <w:szCs w:val="24"/>
        </w:rPr>
        <w:t>.</w:t>
      </w:r>
      <w:r w:rsidRPr="00B95A8A">
        <w:rPr>
          <w:rFonts w:ascii="Times New Roman" w:hAnsi="Times New Roman" w:cs="Times New Roman"/>
          <w:sz w:val="24"/>
          <w:szCs w:val="24"/>
          <w:vertAlign w:val="superscript"/>
        </w:rPr>
        <w:footnoteReference w:id="3"/>
      </w:r>
    </w:p>
    <w:p w:rsidR="005206F9" w:rsidRDefault="005206F9" w:rsidP="0018451F">
      <w:pPr>
        <w:spacing w:after="0" w:line="480" w:lineRule="auto"/>
        <w:ind w:firstLine="720"/>
        <w:jc w:val="both"/>
        <w:textAlignment w:val="baseline"/>
        <w:rPr>
          <w:rFonts w:ascii="Times New Roman" w:hAnsi="Times New Roman" w:cs="Times New Roman"/>
          <w:sz w:val="24"/>
          <w:szCs w:val="24"/>
        </w:rPr>
      </w:pPr>
      <w:r w:rsidRPr="00B95A8A">
        <w:rPr>
          <w:rFonts w:ascii="Times New Roman" w:hAnsi="Times New Roman" w:cs="Times New Roman"/>
          <w:sz w:val="24"/>
          <w:szCs w:val="24"/>
        </w:rPr>
        <w:t>Pada da</w:t>
      </w:r>
      <w:r w:rsidR="00FA1614">
        <w:rPr>
          <w:rFonts w:ascii="Times New Roman" w:hAnsi="Times New Roman" w:cs="Times New Roman"/>
          <w:sz w:val="24"/>
          <w:szCs w:val="24"/>
        </w:rPr>
        <w:t>sarnya  i</w:t>
      </w:r>
      <w:r w:rsidR="00787EB6">
        <w:rPr>
          <w:rFonts w:ascii="Times New Roman" w:hAnsi="Times New Roman" w:cs="Times New Roman"/>
          <w:sz w:val="24"/>
          <w:szCs w:val="24"/>
        </w:rPr>
        <w:t>stilah suaka dan pengu</w:t>
      </w:r>
      <w:r w:rsidRPr="00B95A8A">
        <w:rPr>
          <w:rFonts w:ascii="Times New Roman" w:hAnsi="Times New Roman" w:cs="Times New Roman"/>
          <w:sz w:val="24"/>
          <w:szCs w:val="24"/>
        </w:rPr>
        <w:t>ngsi begitu dekat, namu</w:t>
      </w:r>
      <w:r w:rsidR="008D244C">
        <w:rPr>
          <w:rFonts w:ascii="Times New Roman" w:hAnsi="Times New Roman" w:cs="Times New Roman"/>
          <w:sz w:val="24"/>
          <w:szCs w:val="24"/>
        </w:rPr>
        <w:t xml:space="preserve">n menurut </w:t>
      </w:r>
      <w:r w:rsidR="00F43F6B">
        <w:rPr>
          <w:rFonts w:ascii="Times New Roman" w:hAnsi="Times New Roman" w:cs="Times New Roman"/>
          <w:sz w:val="24"/>
          <w:szCs w:val="24"/>
        </w:rPr>
        <w:t>hukum internasional</w:t>
      </w:r>
      <w:r w:rsidR="008D244C">
        <w:rPr>
          <w:rFonts w:ascii="Times New Roman" w:hAnsi="Times New Roman" w:cs="Times New Roman"/>
          <w:sz w:val="24"/>
          <w:szCs w:val="24"/>
        </w:rPr>
        <w:t xml:space="preserve">, </w:t>
      </w:r>
      <w:r w:rsidRPr="00B95A8A">
        <w:rPr>
          <w:rFonts w:ascii="Times New Roman" w:hAnsi="Times New Roman" w:cs="Times New Roman"/>
          <w:sz w:val="24"/>
          <w:szCs w:val="24"/>
        </w:rPr>
        <w:t xml:space="preserve">suaka dan pengungsi sebenarnya mempunyai perbedaan. Seorang pengungsi bisa dikatakan sebagai </w:t>
      </w:r>
      <w:r w:rsidR="00B95A8A" w:rsidRPr="00B95A8A">
        <w:rPr>
          <w:rFonts w:ascii="Times New Roman" w:hAnsi="Times New Roman" w:cs="Times New Roman"/>
          <w:sz w:val="24"/>
          <w:szCs w:val="24"/>
        </w:rPr>
        <w:t>pencari suaka, namun pencari suaka belum bisa dikatakan sebagai pengungsi.</w:t>
      </w:r>
      <w:r w:rsidR="00B95A8A" w:rsidRPr="00B95A8A">
        <w:rPr>
          <w:rStyle w:val="FootnoteReference"/>
          <w:rFonts w:ascii="Times New Roman" w:hAnsi="Times New Roman" w:cs="Times New Roman"/>
          <w:sz w:val="24"/>
          <w:szCs w:val="24"/>
        </w:rPr>
        <w:footnoteReference w:id="4"/>
      </w:r>
    </w:p>
    <w:p w:rsidR="002533B3" w:rsidRPr="00B95A8A" w:rsidRDefault="002533B3" w:rsidP="0018451F">
      <w:pPr>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Seorang pencari suaka </w:t>
      </w:r>
      <w:r w:rsidR="006E5348">
        <w:rPr>
          <w:rFonts w:ascii="Times New Roman" w:hAnsi="Times New Roman" w:cs="Times New Roman"/>
          <w:sz w:val="24"/>
          <w:szCs w:val="24"/>
        </w:rPr>
        <w:t>pada dasarnya</w:t>
      </w:r>
      <w:r>
        <w:rPr>
          <w:rFonts w:ascii="Times New Roman" w:hAnsi="Times New Roman" w:cs="Times New Roman"/>
          <w:sz w:val="24"/>
          <w:szCs w:val="24"/>
        </w:rPr>
        <w:t xml:space="preserve"> mencari perlindungan i</w:t>
      </w:r>
      <w:r w:rsidR="008D244C">
        <w:rPr>
          <w:rFonts w:ascii="Times New Roman" w:hAnsi="Times New Roman" w:cs="Times New Roman"/>
          <w:sz w:val="24"/>
          <w:szCs w:val="24"/>
        </w:rPr>
        <w:t>n</w:t>
      </w:r>
      <w:r>
        <w:rPr>
          <w:rFonts w:ascii="Times New Roman" w:hAnsi="Times New Roman" w:cs="Times New Roman"/>
          <w:sz w:val="24"/>
          <w:szCs w:val="24"/>
        </w:rPr>
        <w:t>ternasional yang permohonannya belum sepenuhnya diputuskan oleh negara di</w:t>
      </w:r>
      <w:r w:rsidR="006E5348">
        <w:rPr>
          <w:rFonts w:ascii="Times New Roman" w:hAnsi="Times New Roman" w:cs="Times New Roman"/>
          <w:sz w:val="24"/>
          <w:szCs w:val="24"/>
        </w:rPr>
        <w:t>m</w:t>
      </w:r>
      <w:r>
        <w:rPr>
          <w:rFonts w:ascii="Times New Roman" w:hAnsi="Times New Roman" w:cs="Times New Roman"/>
          <w:sz w:val="24"/>
          <w:szCs w:val="24"/>
        </w:rPr>
        <w:t>ana ia mengajukan permohonan tersebut. Setiap pencari suaka belum tentu pada akhirnya akan diakui sebagai seorang pengungsi, namun seorang pengungsi pada mulanya selalu berawal sebagai seorang pencari suaka.</w:t>
      </w:r>
      <w:r>
        <w:rPr>
          <w:rStyle w:val="FootnoteReference"/>
          <w:rFonts w:ascii="Times New Roman" w:hAnsi="Times New Roman" w:cs="Times New Roman"/>
          <w:sz w:val="24"/>
          <w:szCs w:val="24"/>
        </w:rPr>
        <w:footnoteReference w:id="5"/>
      </w:r>
    </w:p>
    <w:p w:rsidR="002533B3" w:rsidRPr="002533B3" w:rsidRDefault="0018451F" w:rsidP="0018451F">
      <w:pPr>
        <w:spacing w:after="0" w:line="480" w:lineRule="auto"/>
        <w:ind w:firstLine="720"/>
        <w:jc w:val="both"/>
        <w:textAlignment w:val="baseline"/>
        <w:rPr>
          <w:rFonts w:ascii="Times New Roman" w:hAnsi="Times New Roman" w:cs="Times New Roman"/>
          <w:bCs/>
          <w:sz w:val="24"/>
          <w:szCs w:val="24"/>
          <w:bdr w:val="none" w:sz="0" w:space="0" w:color="auto" w:frame="1"/>
          <w:shd w:val="clear" w:color="auto" w:fill="FFFFFF"/>
        </w:rPr>
      </w:pPr>
      <w:r w:rsidRPr="00B95A8A">
        <w:rPr>
          <w:rFonts w:ascii="Times New Roman" w:hAnsi="Times New Roman" w:cs="Times New Roman"/>
          <w:sz w:val="24"/>
          <w:szCs w:val="24"/>
        </w:rPr>
        <w:t>Seorang pencari suaka yang telah mengajukan permohonan untuk mendapatkan perlindungan dievaluasi melalui prosedur penentuan status pengungsi (</w:t>
      </w:r>
      <w:r w:rsidRPr="008D0E99">
        <w:rPr>
          <w:rFonts w:ascii="Times New Roman" w:hAnsi="Times New Roman" w:cs="Times New Roman"/>
          <w:i/>
          <w:sz w:val="24"/>
          <w:szCs w:val="24"/>
        </w:rPr>
        <w:t>R</w:t>
      </w:r>
      <w:r w:rsidR="00E83C8E" w:rsidRPr="008D0E99">
        <w:rPr>
          <w:rFonts w:ascii="Times New Roman" w:hAnsi="Times New Roman" w:cs="Times New Roman"/>
          <w:i/>
          <w:sz w:val="24"/>
          <w:szCs w:val="24"/>
        </w:rPr>
        <w:t xml:space="preserve">efugee </w:t>
      </w:r>
      <w:r w:rsidRPr="008D0E99">
        <w:rPr>
          <w:rFonts w:ascii="Times New Roman" w:hAnsi="Times New Roman" w:cs="Times New Roman"/>
          <w:i/>
          <w:sz w:val="24"/>
          <w:szCs w:val="24"/>
        </w:rPr>
        <w:t>S</w:t>
      </w:r>
      <w:r w:rsidR="00E83C8E" w:rsidRPr="008D0E99">
        <w:rPr>
          <w:rFonts w:ascii="Times New Roman" w:hAnsi="Times New Roman" w:cs="Times New Roman"/>
          <w:i/>
          <w:sz w:val="24"/>
          <w:szCs w:val="24"/>
        </w:rPr>
        <w:t>ta</w:t>
      </w:r>
      <w:r w:rsidR="00DD33CB" w:rsidRPr="008D0E99">
        <w:rPr>
          <w:rFonts w:ascii="Times New Roman" w:hAnsi="Times New Roman" w:cs="Times New Roman"/>
          <w:i/>
          <w:sz w:val="24"/>
          <w:szCs w:val="24"/>
        </w:rPr>
        <w:t>t</w:t>
      </w:r>
      <w:r w:rsidR="00E83C8E" w:rsidRPr="008D0E99">
        <w:rPr>
          <w:rFonts w:ascii="Times New Roman" w:hAnsi="Times New Roman" w:cs="Times New Roman"/>
          <w:i/>
          <w:sz w:val="24"/>
          <w:szCs w:val="24"/>
        </w:rPr>
        <w:t xml:space="preserve">us </w:t>
      </w:r>
      <w:r w:rsidRPr="008D0E99">
        <w:rPr>
          <w:rFonts w:ascii="Times New Roman" w:hAnsi="Times New Roman" w:cs="Times New Roman"/>
          <w:i/>
          <w:sz w:val="24"/>
          <w:szCs w:val="24"/>
        </w:rPr>
        <w:t>D</w:t>
      </w:r>
      <w:r w:rsidR="00E83C8E" w:rsidRPr="008D0E99">
        <w:rPr>
          <w:rFonts w:ascii="Times New Roman" w:hAnsi="Times New Roman" w:cs="Times New Roman"/>
          <w:i/>
          <w:sz w:val="24"/>
          <w:szCs w:val="24"/>
        </w:rPr>
        <w:t>etermination</w:t>
      </w:r>
      <w:r w:rsidRPr="00B95A8A">
        <w:rPr>
          <w:rFonts w:ascii="Times New Roman" w:hAnsi="Times New Roman" w:cs="Times New Roman"/>
          <w:sz w:val="24"/>
          <w:szCs w:val="24"/>
        </w:rPr>
        <w:t xml:space="preserve">). </w:t>
      </w:r>
      <w:r w:rsidRPr="00B95A8A">
        <w:rPr>
          <w:rFonts w:ascii="Times New Roman" w:hAnsi="Times New Roman" w:cs="Times New Roman"/>
          <w:bCs/>
          <w:sz w:val="24"/>
          <w:szCs w:val="24"/>
          <w:bdr w:val="none" w:sz="0" w:space="0" w:color="auto" w:frame="1"/>
          <w:shd w:val="clear" w:color="auto" w:fill="FFFFFF"/>
        </w:rPr>
        <w:t>Apabila permohonan seorang pencari suaka itu diterima, maka ia disebut sebagai pengungsi, dan ini memberinya hak serta kewajiban sesuai dengan undang-undang negara yang menerimanya. Penentuan status apakah seseorang disebut pengungsi atau tidak, diberikan oleh badan khusus pemerintah di n</w:t>
      </w:r>
      <w:r w:rsidR="002F1F69">
        <w:rPr>
          <w:rFonts w:ascii="Times New Roman" w:hAnsi="Times New Roman" w:cs="Times New Roman"/>
          <w:bCs/>
          <w:sz w:val="24"/>
          <w:szCs w:val="24"/>
          <w:bdr w:val="none" w:sz="0" w:space="0" w:color="auto" w:frame="1"/>
          <w:shd w:val="clear" w:color="auto" w:fill="FFFFFF"/>
        </w:rPr>
        <w:t>egara yang di</w:t>
      </w:r>
      <w:r w:rsidRPr="00B95A8A">
        <w:rPr>
          <w:rFonts w:ascii="Times New Roman" w:hAnsi="Times New Roman" w:cs="Times New Roman"/>
          <w:bCs/>
          <w:sz w:val="24"/>
          <w:szCs w:val="24"/>
          <w:bdr w:val="none" w:sz="0" w:space="0" w:color="auto" w:frame="1"/>
          <w:shd w:val="clear" w:color="auto" w:fill="FFFFFF"/>
        </w:rPr>
        <w:t>singgahi atau badan PBB untuk pengungsi (UNHCR</w:t>
      </w:r>
      <w:r w:rsidRPr="00B95A8A">
        <w:rPr>
          <w:rFonts w:ascii="Times New Roman" w:hAnsi="Times New Roman" w:cs="Times New Roman"/>
          <w:bCs/>
          <w:sz w:val="24"/>
          <w:szCs w:val="24"/>
          <w:bdr w:val="none" w:sz="0" w:space="0" w:color="auto" w:frame="1"/>
          <w:shd w:val="clear" w:color="auto" w:fill="FFFFFF"/>
          <w:lang w:val="en-US"/>
        </w:rPr>
        <w:t>).</w:t>
      </w:r>
    </w:p>
    <w:p w:rsidR="0018451F" w:rsidRPr="00B95A8A" w:rsidRDefault="0018451F" w:rsidP="0018451F">
      <w:pPr>
        <w:spacing w:after="0" w:line="480" w:lineRule="auto"/>
        <w:ind w:firstLine="720"/>
        <w:jc w:val="both"/>
        <w:textAlignment w:val="baseline"/>
        <w:rPr>
          <w:rFonts w:ascii="Times New Roman" w:hAnsi="Times New Roman" w:cs="Times New Roman"/>
          <w:bCs/>
          <w:sz w:val="24"/>
          <w:szCs w:val="24"/>
          <w:bdr w:val="none" w:sz="0" w:space="0" w:color="auto" w:frame="1"/>
          <w:shd w:val="clear" w:color="auto" w:fill="FFFFFF"/>
        </w:rPr>
      </w:pPr>
      <w:r w:rsidRPr="00B95A8A">
        <w:rPr>
          <w:rFonts w:ascii="Times New Roman" w:hAnsi="Times New Roman" w:cs="Times New Roman"/>
          <w:bCs/>
          <w:sz w:val="24"/>
          <w:szCs w:val="24"/>
          <w:bdr w:val="none" w:sz="0" w:space="0" w:color="auto" w:frame="1"/>
          <w:shd w:val="clear" w:color="auto" w:fill="FFFFFF"/>
        </w:rPr>
        <w:lastRenderedPageBreak/>
        <w:t>Pr</w:t>
      </w:r>
      <w:r w:rsidR="00333BC3">
        <w:rPr>
          <w:rFonts w:ascii="Times New Roman" w:hAnsi="Times New Roman" w:cs="Times New Roman"/>
          <w:bCs/>
          <w:sz w:val="24"/>
          <w:szCs w:val="24"/>
          <w:bdr w:val="none" w:sz="0" w:space="0" w:color="auto" w:frame="1"/>
          <w:shd w:val="clear" w:color="auto" w:fill="FFFFFF"/>
        </w:rPr>
        <w:t>e</w:t>
      </w:r>
      <w:r w:rsidRPr="00B95A8A">
        <w:rPr>
          <w:rFonts w:ascii="Times New Roman" w:hAnsi="Times New Roman" w:cs="Times New Roman"/>
          <w:bCs/>
          <w:sz w:val="24"/>
          <w:szCs w:val="24"/>
          <w:bdr w:val="none" w:sz="0" w:space="0" w:color="auto" w:frame="1"/>
          <w:shd w:val="clear" w:color="auto" w:fill="FFFFFF"/>
        </w:rPr>
        <w:t>sentase permohonan suaka yang diterima sangat beragam dari satu negara ke negara lain, bahkan untuk satu negara yang sama. Setelah menunggu proses selama bertahun-tahun, para pencari suaka yang mendapatkan jawaban negatif tidak dapat dipulangkan ke negara asalnya, yang membuat mereka terlantar. Para pencari suaka yang tidak meninggalkan negara yang disinggahinya biasanya dianggap sebagai imigran tanpa dokumen. Pencari suaka, terutama mereka yang permohonannya tidak diterima, semakin banyak yang ditampung di rumah detensi.</w:t>
      </w:r>
      <w:r w:rsidR="00B95A8A">
        <w:rPr>
          <w:rStyle w:val="FootnoteReference"/>
          <w:rFonts w:ascii="Times New Roman" w:hAnsi="Times New Roman" w:cs="Times New Roman"/>
          <w:bCs/>
          <w:sz w:val="24"/>
          <w:szCs w:val="24"/>
          <w:bdr w:val="none" w:sz="0" w:space="0" w:color="auto" w:frame="1"/>
          <w:shd w:val="clear" w:color="auto" w:fill="FFFFFF"/>
        </w:rPr>
        <w:footnoteReference w:id="6"/>
      </w:r>
    </w:p>
    <w:p w:rsidR="0018451F" w:rsidRDefault="0018451F" w:rsidP="0018451F">
      <w:pPr>
        <w:spacing w:after="0" w:line="480" w:lineRule="auto"/>
        <w:ind w:firstLine="720"/>
        <w:jc w:val="both"/>
        <w:rPr>
          <w:rFonts w:ascii="Times New Roman" w:hAnsi="Times New Roman" w:cs="Times New Roman"/>
          <w:sz w:val="24"/>
          <w:szCs w:val="24"/>
        </w:rPr>
      </w:pPr>
      <w:r w:rsidRPr="00B95A8A">
        <w:rPr>
          <w:rFonts w:ascii="Times New Roman" w:hAnsi="Times New Roman" w:cs="Times New Roman"/>
          <w:sz w:val="24"/>
          <w:szCs w:val="24"/>
        </w:rPr>
        <w:t>Sejumlah 147 negara peserta telah menyetujui Konvensi Jenewa 1951 dan atau Protokol 1967.</w:t>
      </w:r>
      <w:r w:rsidR="00B95A8A">
        <w:rPr>
          <w:rStyle w:val="FootnoteReference"/>
          <w:rFonts w:ascii="Times New Roman" w:hAnsi="Times New Roman" w:cs="Times New Roman"/>
          <w:sz w:val="24"/>
          <w:szCs w:val="24"/>
        </w:rPr>
        <w:footnoteReference w:id="7"/>
      </w:r>
      <w:r w:rsidR="00F82DBC">
        <w:rPr>
          <w:rFonts w:ascii="Times New Roman" w:hAnsi="Times New Roman" w:cs="Times New Roman"/>
          <w:sz w:val="24"/>
          <w:szCs w:val="24"/>
        </w:rPr>
        <w:t xml:space="preserve"> Akan tetapi</w:t>
      </w:r>
      <w:r w:rsidRPr="00B95A8A">
        <w:rPr>
          <w:rFonts w:ascii="Times New Roman" w:hAnsi="Times New Roman" w:cs="Times New Roman"/>
          <w:sz w:val="24"/>
          <w:szCs w:val="24"/>
        </w:rPr>
        <w:t>, Indonesia tidak termasuk bagian dari</w:t>
      </w:r>
      <w:r w:rsidR="00F82DBC">
        <w:rPr>
          <w:rFonts w:ascii="Times New Roman" w:hAnsi="Times New Roman" w:cs="Times New Roman"/>
          <w:sz w:val="24"/>
          <w:szCs w:val="24"/>
        </w:rPr>
        <w:t xml:space="preserve"> 147</w:t>
      </w:r>
      <w:r w:rsidRPr="00B95A8A">
        <w:rPr>
          <w:rFonts w:ascii="Times New Roman" w:hAnsi="Times New Roman" w:cs="Times New Roman"/>
          <w:sz w:val="24"/>
          <w:szCs w:val="24"/>
        </w:rPr>
        <w:t xml:space="preserve"> negara yang menandatangani perangkat PBB tersebut</w:t>
      </w:r>
      <w:r w:rsidR="00F459BB">
        <w:rPr>
          <w:rFonts w:ascii="Times New Roman" w:hAnsi="Times New Roman" w:cs="Times New Roman"/>
          <w:sz w:val="24"/>
          <w:szCs w:val="24"/>
        </w:rPr>
        <w:t>. Indonesia tidak meratifikasi k</w:t>
      </w:r>
      <w:r w:rsidRPr="00B95A8A">
        <w:rPr>
          <w:rFonts w:ascii="Times New Roman" w:hAnsi="Times New Roman" w:cs="Times New Roman"/>
          <w:sz w:val="24"/>
          <w:szCs w:val="24"/>
        </w:rPr>
        <w:t>onvensi sehingga Indonesia bukan merupaka</w:t>
      </w:r>
      <w:r w:rsidRPr="00B95A8A">
        <w:rPr>
          <w:rFonts w:ascii="Times New Roman" w:hAnsi="Times New Roman" w:cs="Times New Roman"/>
          <w:sz w:val="24"/>
          <w:szCs w:val="24"/>
          <w:lang w:val="en-US"/>
        </w:rPr>
        <w:t>n</w:t>
      </w:r>
      <w:r w:rsidR="00F459BB">
        <w:rPr>
          <w:rFonts w:ascii="Times New Roman" w:hAnsi="Times New Roman" w:cs="Times New Roman"/>
          <w:sz w:val="24"/>
          <w:szCs w:val="24"/>
        </w:rPr>
        <w:t xml:space="preserve"> negar</w:t>
      </w:r>
      <w:r w:rsidR="00925509">
        <w:rPr>
          <w:rFonts w:ascii="Times New Roman" w:hAnsi="Times New Roman" w:cs="Times New Roman"/>
          <w:sz w:val="24"/>
          <w:szCs w:val="24"/>
        </w:rPr>
        <w:t>a tujuan pengungsi dan s</w:t>
      </w:r>
      <w:r w:rsidRPr="00B95A8A">
        <w:rPr>
          <w:rFonts w:ascii="Times New Roman" w:hAnsi="Times New Roman" w:cs="Times New Roman"/>
          <w:sz w:val="24"/>
          <w:szCs w:val="24"/>
        </w:rPr>
        <w:t xml:space="preserve">ecara  hukum, pemerintah Indonesia tidak mengakui bahkan </w:t>
      </w:r>
      <w:r w:rsidR="001B4D07">
        <w:rPr>
          <w:rFonts w:ascii="Times New Roman" w:hAnsi="Times New Roman" w:cs="Times New Roman"/>
          <w:sz w:val="24"/>
          <w:szCs w:val="24"/>
        </w:rPr>
        <w:t xml:space="preserve">tidak memberi perlindungan terhadap </w:t>
      </w:r>
      <w:r w:rsidRPr="00B95A8A">
        <w:rPr>
          <w:rFonts w:ascii="Times New Roman" w:hAnsi="Times New Roman" w:cs="Times New Roman"/>
          <w:sz w:val="24"/>
          <w:szCs w:val="24"/>
        </w:rPr>
        <w:t>pencari suaka yang berada</w:t>
      </w:r>
      <w:r w:rsidR="001B4D07">
        <w:rPr>
          <w:rFonts w:ascii="Times New Roman" w:hAnsi="Times New Roman" w:cs="Times New Roman"/>
          <w:sz w:val="24"/>
          <w:szCs w:val="24"/>
        </w:rPr>
        <w:t xml:space="preserve"> di Indonesia. Meskipun demikian, s</w:t>
      </w:r>
      <w:r w:rsidRPr="00B95A8A">
        <w:rPr>
          <w:rFonts w:ascii="Times New Roman" w:hAnsi="Times New Roman" w:cs="Times New Roman"/>
          <w:sz w:val="24"/>
          <w:szCs w:val="24"/>
        </w:rPr>
        <w:t xml:space="preserve">ebagai salah satu negara yang menerima deklarasi  Universal tentang Hak-Hak Asasi Manusia, Indonesia </w:t>
      </w:r>
      <w:r w:rsidR="001B4D07">
        <w:rPr>
          <w:rFonts w:ascii="Times New Roman" w:hAnsi="Times New Roman" w:cs="Times New Roman"/>
          <w:sz w:val="24"/>
          <w:szCs w:val="24"/>
        </w:rPr>
        <w:t xml:space="preserve">tetap </w:t>
      </w:r>
      <w:r w:rsidRPr="00B95A8A">
        <w:rPr>
          <w:rFonts w:ascii="Times New Roman" w:hAnsi="Times New Roman" w:cs="Times New Roman"/>
          <w:sz w:val="24"/>
          <w:szCs w:val="24"/>
        </w:rPr>
        <w:t>mengakui adanya hak untuk  mencari suaka ke negara lain. Ini terlihat dengan adanya pengakuan terhadap hak untuk mencari suaka dalam tata  perundang-undangan</w:t>
      </w:r>
      <w:r w:rsidR="0080171C">
        <w:rPr>
          <w:rFonts w:ascii="Times New Roman" w:hAnsi="Times New Roman" w:cs="Times New Roman"/>
          <w:sz w:val="24"/>
          <w:szCs w:val="24"/>
        </w:rPr>
        <w:t xml:space="preserve"> di</w:t>
      </w:r>
      <w:r w:rsidRPr="00B95A8A">
        <w:rPr>
          <w:rFonts w:ascii="Times New Roman" w:hAnsi="Times New Roman" w:cs="Times New Roman"/>
          <w:sz w:val="24"/>
          <w:szCs w:val="24"/>
        </w:rPr>
        <w:t xml:space="preserve"> Indonesia. </w:t>
      </w:r>
    </w:p>
    <w:p w:rsidR="007546C8" w:rsidRDefault="005C61AA" w:rsidP="007546C8">
      <w:pPr>
        <w:spacing w:line="480" w:lineRule="auto"/>
        <w:jc w:val="both"/>
        <w:rPr>
          <w:rFonts w:ascii="Times New Roman" w:hAnsi="Times New Roman" w:cs="Times New Roman"/>
          <w:sz w:val="24"/>
          <w:szCs w:val="24"/>
        </w:rPr>
      </w:pPr>
      <w:r>
        <w:rPr>
          <w:rFonts w:ascii="Times New Roman" w:hAnsi="Times New Roman" w:cs="Times New Roman"/>
          <w:sz w:val="24"/>
          <w:szCs w:val="24"/>
        </w:rPr>
        <w:tab/>
        <w:t>Usaha-</w:t>
      </w:r>
      <w:r w:rsidR="007546C8">
        <w:rPr>
          <w:rFonts w:ascii="Times New Roman" w:hAnsi="Times New Roman" w:cs="Times New Roman"/>
          <w:sz w:val="24"/>
          <w:szCs w:val="24"/>
        </w:rPr>
        <w:t>usaha yang  dilakukan Pemerintah</w:t>
      </w:r>
      <w:r w:rsidR="007546C8" w:rsidRPr="000A3F3C">
        <w:rPr>
          <w:rFonts w:ascii="Times New Roman" w:hAnsi="Times New Roman" w:cs="Times New Roman"/>
          <w:sz w:val="24"/>
          <w:szCs w:val="24"/>
        </w:rPr>
        <w:t xml:space="preserve"> </w:t>
      </w:r>
      <w:r>
        <w:rPr>
          <w:rFonts w:ascii="Times New Roman" w:hAnsi="Times New Roman" w:cs="Times New Roman"/>
          <w:sz w:val="24"/>
          <w:szCs w:val="24"/>
        </w:rPr>
        <w:t xml:space="preserve">Indonesia dalam menangani pencari suaka yaitu dengan mengeluarkan </w:t>
      </w:r>
      <w:r w:rsidR="007546C8" w:rsidRPr="000A3F3C">
        <w:rPr>
          <w:rFonts w:ascii="Times New Roman" w:hAnsi="Times New Roman" w:cs="Times New Roman"/>
          <w:sz w:val="24"/>
          <w:szCs w:val="24"/>
        </w:rPr>
        <w:t>penetapan</w:t>
      </w:r>
      <w:r w:rsidR="007546C8">
        <w:rPr>
          <w:rFonts w:ascii="Times New Roman" w:hAnsi="Times New Roman" w:cs="Times New Roman"/>
          <w:sz w:val="24"/>
          <w:szCs w:val="24"/>
        </w:rPr>
        <w:t xml:space="preserve"> peraturan Direktur Jendral Imigrasi No: IMI-1498.UM.08.05 Tahun 2010 ten</w:t>
      </w:r>
      <w:r w:rsidR="009B7900">
        <w:rPr>
          <w:rFonts w:ascii="Times New Roman" w:hAnsi="Times New Roman" w:cs="Times New Roman"/>
          <w:sz w:val="24"/>
          <w:szCs w:val="24"/>
        </w:rPr>
        <w:t xml:space="preserve">tang penanganan Imigran Ilegal, </w:t>
      </w:r>
      <w:r w:rsidR="009B7900">
        <w:rPr>
          <w:rFonts w:ascii="Times New Roman" w:hAnsi="Times New Roman" w:cs="Times New Roman"/>
          <w:sz w:val="24"/>
          <w:szCs w:val="24"/>
        </w:rPr>
        <w:lastRenderedPageBreak/>
        <w:t xml:space="preserve">serta </w:t>
      </w:r>
      <w:r w:rsidR="007546C8">
        <w:rPr>
          <w:rFonts w:ascii="Times New Roman" w:hAnsi="Times New Roman" w:cs="Times New Roman"/>
          <w:sz w:val="24"/>
          <w:szCs w:val="24"/>
        </w:rPr>
        <w:t xml:space="preserve">Undang-Undang Keimigrasian No.6 </w:t>
      </w:r>
      <w:r w:rsidR="009B7900">
        <w:rPr>
          <w:rFonts w:ascii="Times New Roman" w:hAnsi="Times New Roman" w:cs="Times New Roman"/>
          <w:sz w:val="24"/>
          <w:szCs w:val="24"/>
        </w:rPr>
        <w:t>t</w:t>
      </w:r>
      <w:r w:rsidR="007546C8">
        <w:rPr>
          <w:rFonts w:ascii="Times New Roman" w:hAnsi="Times New Roman" w:cs="Times New Roman"/>
          <w:sz w:val="24"/>
          <w:szCs w:val="24"/>
        </w:rPr>
        <w:t xml:space="preserve">ahun </w:t>
      </w:r>
      <w:r w:rsidR="009B7900">
        <w:rPr>
          <w:rFonts w:ascii="Times New Roman" w:hAnsi="Times New Roman" w:cs="Times New Roman"/>
          <w:sz w:val="24"/>
          <w:szCs w:val="24"/>
        </w:rPr>
        <w:t>2011 te</w:t>
      </w:r>
      <w:r w:rsidR="007546C8">
        <w:rPr>
          <w:rFonts w:ascii="Times New Roman" w:hAnsi="Times New Roman" w:cs="Times New Roman"/>
          <w:sz w:val="24"/>
          <w:szCs w:val="24"/>
        </w:rPr>
        <w:t>ntang keimigrasian yang menjadi acuan penanganan imigran di Indonesia.</w:t>
      </w:r>
    </w:p>
    <w:p w:rsidR="00214CC5" w:rsidRDefault="00B1309C" w:rsidP="00214C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Australia </w:t>
      </w:r>
      <w:r w:rsidR="00214CC5">
        <w:rPr>
          <w:rFonts w:ascii="Times New Roman" w:hAnsi="Times New Roman" w:cs="Times New Roman"/>
          <w:sz w:val="24"/>
          <w:szCs w:val="24"/>
        </w:rPr>
        <w:t xml:space="preserve">merupakan salah satu negara yang merativikasi Konvensi Jenewa 1952 dan atau </w:t>
      </w:r>
      <w:r>
        <w:rPr>
          <w:rFonts w:ascii="Times New Roman" w:hAnsi="Times New Roman" w:cs="Times New Roman"/>
          <w:sz w:val="24"/>
          <w:szCs w:val="24"/>
        </w:rPr>
        <w:t>Protokol tambahan 1967 dan menjadi</w:t>
      </w:r>
      <w:r w:rsidR="00214CC5">
        <w:rPr>
          <w:rFonts w:ascii="Times New Roman" w:hAnsi="Times New Roman" w:cs="Times New Roman"/>
          <w:sz w:val="24"/>
          <w:szCs w:val="24"/>
        </w:rPr>
        <w:t xml:space="preserve"> salah</w:t>
      </w:r>
      <w:r>
        <w:rPr>
          <w:rFonts w:ascii="Times New Roman" w:hAnsi="Times New Roman" w:cs="Times New Roman"/>
          <w:sz w:val="24"/>
          <w:szCs w:val="24"/>
        </w:rPr>
        <w:t xml:space="preserve"> negara tujuan satu para</w:t>
      </w:r>
      <w:r w:rsidR="00214CC5">
        <w:rPr>
          <w:rFonts w:ascii="Times New Roman" w:hAnsi="Times New Roman" w:cs="Times New Roman"/>
          <w:sz w:val="24"/>
          <w:szCs w:val="24"/>
        </w:rPr>
        <w:t xml:space="preserve"> pencari suaka. Untuk menuju  ke Australia dengan menggu</w:t>
      </w:r>
      <w:r w:rsidR="000B0796">
        <w:rPr>
          <w:rFonts w:ascii="Times New Roman" w:hAnsi="Times New Roman" w:cs="Times New Roman"/>
          <w:sz w:val="24"/>
          <w:szCs w:val="24"/>
        </w:rPr>
        <w:t>n</w:t>
      </w:r>
      <w:r w:rsidR="00214CC5">
        <w:rPr>
          <w:rFonts w:ascii="Times New Roman" w:hAnsi="Times New Roman" w:cs="Times New Roman"/>
          <w:sz w:val="24"/>
          <w:szCs w:val="24"/>
        </w:rPr>
        <w:t>akan perahu (secara ilegal), jalur yang dianggap relatif aman untuk pelayaran adalah melalui wilayah perairan Indonesia. Indonesia kerap disebut sebagai negara transit bagi imigran ilegal yang berniat masuk ke Australia. Wilayah perairan Indonesia yang luas memungkinkan imigran ilegal diselundupkan.</w:t>
      </w:r>
      <w:r w:rsidR="0075546A">
        <w:rPr>
          <w:rStyle w:val="FootnoteReference"/>
          <w:rFonts w:ascii="Times New Roman" w:hAnsi="Times New Roman" w:cs="Times New Roman"/>
          <w:sz w:val="24"/>
          <w:szCs w:val="24"/>
        </w:rPr>
        <w:footnoteReference w:id="8"/>
      </w:r>
    </w:p>
    <w:p w:rsidR="0006707A" w:rsidRDefault="001E1DE3" w:rsidP="000670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00214CC5">
        <w:rPr>
          <w:rFonts w:ascii="Times New Roman" w:hAnsi="Times New Roman" w:cs="Times New Roman"/>
          <w:sz w:val="24"/>
          <w:szCs w:val="24"/>
        </w:rPr>
        <w:t>perkebangannya, para imigran yang di</w:t>
      </w:r>
      <w:r w:rsidR="00A53AE0">
        <w:rPr>
          <w:rFonts w:ascii="Times New Roman" w:hAnsi="Times New Roman" w:cs="Times New Roman"/>
          <w:sz w:val="24"/>
          <w:szCs w:val="24"/>
        </w:rPr>
        <w:t>b</w:t>
      </w:r>
      <w:r w:rsidR="00214CC5">
        <w:rPr>
          <w:rFonts w:ascii="Times New Roman" w:hAnsi="Times New Roman" w:cs="Times New Roman"/>
          <w:sz w:val="24"/>
          <w:szCs w:val="24"/>
        </w:rPr>
        <w:t>antu</w:t>
      </w:r>
      <w:r w:rsidR="00A53AE0">
        <w:rPr>
          <w:rFonts w:ascii="Times New Roman" w:hAnsi="Times New Roman" w:cs="Times New Roman"/>
          <w:sz w:val="24"/>
          <w:szCs w:val="24"/>
        </w:rPr>
        <w:t xml:space="preserve"> </w:t>
      </w:r>
      <w:r w:rsidR="00214CC5">
        <w:rPr>
          <w:rFonts w:ascii="Times New Roman" w:hAnsi="Times New Roman" w:cs="Times New Roman"/>
          <w:sz w:val="24"/>
          <w:szCs w:val="24"/>
        </w:rPr>
        <w:t>oleh s</w:t>
      </w:r>
      <w:r w:rsidR="00214CC5" w:rsidRPr="00D00295">
        <w:rPr>
          <w:rFonts w:ascii="Times New Roman" w:hAnsi="Times New Roman" w:cs="Times New Roman"/>
          <w:i/>
          <w:sz w:val="24"/>
          <w:szCs w:val="24"/>
        </w:rPr>
        <w:t>muggler</w:t>
      </w:r>
      <w:r w:rsidR="00214CC5">
        <w:rPr>
          <w:rFonts w:ascii="Times New Roman" w:hAnsi="Times New Roman" w:cs="Times New Roman"/>
          <w:sz w:val="24"/>
          <w:szCs w:val="24"/>
        </w:rPr>
        <w:t xml:space="preserve"> melihat celah dari per</w:t>
      </w:r>
      <w:r w:rsidR="00572B2A">
        <w:rPr>
          <w:rFonts w:ascii="Times New Roman" w:hAnsi="Times New Roman" w:cs="Times New Roman"/>
          <w:sz w:val="24"/>
          <w:szCs w:val="24"/>
        </w:rPr>
        <w:t>aturan i</w:t>
      </w:r>
      <w:r w:rsidR="00214CC5">
        <w:rPr>
          <w:rFonts w:ascii="Times New Roman" w:hAnsi="Times New Roman" w:cs="Times New Roman"/>
          <w:sz w:val="24"/>
          <w:szCs w:val="24"/>
        </w:rPr>
        <w:t>nternasional</w:t>
      </w:r>
      <w:r w:rsidR="008A6973">
        <w:rPr>
          <w:rFonts w:ascii="Times New Roman" w:hAnsi="Times New Roman" w:cs="Times New Roman"/>
          <w:sz w:val="24"/>
          <w:szCs w:val="24"/>
        </w:rPr>
        <w:t>. Modus opera</w:t>
      </w:r>
      <w:r>
        <w:rPr>
          <w:rFonts w:ascii="Times New Roman" w:hAnsi="Times New Roman" w:cs="Times New Roman"/>
          <w:sz w:val="24"/>
          <w:szCs w:val="24"/>
        </w:rPr>
        <w:t>ndi para imigran ilegal yang</w:t>
      </w:r>
      <w:r w:rsidR="0075546A">
        <w:rPr>
          <w:rFonts w:ascii="Times New Roman" w:hAnsi="Times New Roman" w:cs="Times New Roman"/>
          <w:sz w:val="24"/>
          <w:szCs w:val="24"/>
        </w:rPr>
        <w:t xml:space="preserve"> untuk masuk ke wilayah Indonesia sangat beragam berawal dari Malaysia sebagai negara tetangg</w:t>
      </w:r>
      <w:r w:rsidR="00A53AE0">
        <w:rPr>
          <w:rFonts w:ascii="Times New Roman" w:hAnsi="Times New Roman" w:cs="Times New Roman"/>
          <w:sz w:val="24"/>
          <w:szCs w:val="24"/>
        </w:rPr>
        <w:t>a Indonesia. Para Imigran ilegal</w:t>
      </w:r>
      <w:r w:rsidR="0075546A">
        <w:rPr>
          <w:rFonts w:ascii="Times New Roman" w:hAnsi="Times New Roman" w:cs="Times New Roman"/>
          <w:sz w:val="24"/>
          <w:szCs w:val="24"/>
        </w:rPr>
        <w:t xml:space="preserve"> berstatus  pencari suaka dan pengungsi tersebut bergerak </w:t>
      </w:r>
      <w:r w:rsidR="00A53AE0">
        <w:rPr>
          <w:rFonts w:ascii="Times New Roman" w:hAnsi="Times New Roman" w:cs="Times New Roman"/>
          <w:sz w:val="24"/>
          <w:szCs w:val="24"/>
        </w:rPr>
        <w:t>mencari tempat transit (</w:t>
      </w:r>
      <w:r w:rsidR="00A53AE0" w:rsidRPr="00DD33CB">
        <w:rPr>
          <w:rFonts w:ascii="Times New Roman" w:hAnsi="Times New Roman" w:cs="Times New Roman"/>
          <w:i/>
          <w:sz w:val="24"/>
          <w:szCs w:val="24"/>
        </w:rPr>
        <w:t>S</w:t>
      </w:r>
      <w:r w:rsidR="0075546A" w:rsidRPr="00DD33CB">
        <w:rPr>
          <w:rFonts w:ascii="Times New Roman" w:hAnsi="Times New Roman" w:cs="Times New Roman"/>
          <w:i/>
          <w:sz w:val="24"/>
          <w:szCs w:val="24"/>
        </w:rPr>
        <w:t>econdary Movement</w:t>
      </w:r>
      <w:r w:rsidR="0075546A">
        <w:rPr>
          <w:rFonts w:ascii="Times New Roman" w:hAnsi="Times New Roman" w:cs="Times New Roman"/>
          <w:sz w:val="24"/>
          <w:szCs w:val="24"/>
        </w:rPr>
        <w:t>) secara ilegal ke wilayah Indonesia dengan bantuan para penyelundup manusia (</w:t>
      </w:r>
      <w:r w:rsidR="0075546A" w:rsidRPr="00893783">
        <w:rPr>
          <w:rFonts w:ascii="Times New Roman" w:hAnsi="Times New Roman" w:cs="Times New Roman"/>
          <w:i/>
          <w:sz w:val="24"/>
          <w:szCs w:val="24"/>
        </w:rPr>
        <w:t>smuggle</w:t>
      </w:r>
      <w:r w:rsidR="0075546A">
        <w:rPr>
          <w:rFonts w:ascii="Times New Roman" w:hAnsi="Times New Roman" w:cs="Times New Roman"/>
          <w:sz w:val="24"/>
          <w:szCs w:val="24"/>
        </w:rPr>
        <w:t>r). Mereka rata-rata dikenai biaya antara US$ 5000-US$</w:t>
      </w:r>
      <w:r w:rsidR="00936522">
        <w:rPr>
          <w:rFonts w:ascii="Times New Roman" w:hAnsi="Times New Roman" w:cs="Times New Roman"/>
          <w:sz w:val="24"/>
          <w:szCs w:val="24"/>
        </w:rPr>
        <w:t xml:space="preserve"> </w:t>
      </w:r>
      <w:r w:rsidR="0075546A">
        <w:rPr>
          <w:rFonts w:ascii="Times New Roman" w:hAnsi="Times New Roman" w:cs="Times New Roman"/>
          <w:sz w:val="24"/>
          <w:szCs w:val="24"/>
        </w:rPr>
        <w:t xml:space="preserve">6000 untuk </w:t>
      </w:r>
      <w:r w:rsidR="0006707A">
        <w:rPr>
          <w:rFonts w:ascii="Times New Roman" w:hAnsi="Times New Roman" w:cs="Times New Roman"/>
          <w:sz w:val="24"/>
          <w:szCs w:val="24"/>
        </w:rPr>
        <w:t>mencapai Australia via Indonesia</w:t>
      </w:r>
      <w:r w:rsidR="00D04EFC">
        <w:rPr>
          <w:rStyle w:val="FootnoteReference"/>
          <w:rFonts w:ascii="Times New Roman" w:hAnsi="Times New Roman" w:cs="Times New Roman"/>
          <w:sz w:val="24"/>
          <w:szCs w:val="24"/>
        </w:rPr>
        <w:footnoteReference w:id="9"/>
      </w:r>
      <w:r w:rsidR="0006707A">
        <w:rPr>
          <w:rFonts w:ascii="Times New Roman" w:hAnsi="Times New Roman" w:cs="Times New Roman"/>
          <w:sz w:val="24"/>
          <w:szCs w:val="24"/>
        </w:rPr>
        <w:t>.</w:t>
      </w:r>
    </w:p>
    <w:p w:rsidR="002B5F5F" w:rsidRPr="00B95A8A" w:rsidRDefault="0006707A" w:rsidP="00D5395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936522">
        <w:rPr>
          <w:rFonts w:ascii="Times New Roman" w:hAnsi="Times New Roman" w:cs="Times New Roman"/>
          <w:sz w:val="24"/>
          <w:szCs w:val="24"/>
        </w:rPr>
        <w:t>ejak tahun 2014,</w:t>
      </w:r>
      <w:r w:rsidR="0018451F" w:rsidRPr="00B95A8A">
        <w:rPr>
          <w:rFonts w:ascii="Times New Roman" w:hAnsi="Times New Roman" w:cs="Times New Roman"/>
          <w:sz w:val="24"/>
          <w:szCs w:val="24"/>
        </w:rPr>
        <w:t xml:space="preserve"> Australia secara sepihak menutup akses untuk  pencari suaka</w:t>
      </w:r>
      <w:r w:rsidR="00936522">
        <w:rPr>
          <w:rFonts w:ascii="Times New Roman" w:hAnsi="Times New Roman" w:cs="Times New Roman"/>
          <w:sz w:val="24"/>
          <w:szCs w:val="24"/>
        </w:rPr>
        <w:t xml:space="preserve">. Hal ini disebabka </w:t>
      </w:r>
      <w:r w:rsidR="00C24075">
        <w:rPr>
          <w:rFonts w:ascii="Times New Roman" w:hAnsi="Times New Roman" w:cs="Times New Roman"/>
          <w:sz w:val="24"/>
          <w:szCs w:val="24"/>
        </w:rPr>
        <w:t xml:space="preserve">oleh jumlah pencari suaka yang terlalu banyak, sehingga pemerintah Australia tidak mampu menampung imigran lagi. Tertutupnya akses </w:t>
      </w:r>
      <w:r w:rsidR="00C24075">
        <w:rPr>
          <w:rFonts w:ascii="Times New Roman" w:hAnsi="Times New Roman" w:cs="Times New Roman"/>
          <w:sz w:val="24"/>
          <w:szCs w:val="24"/>
        </w:rPr>
        <w:lastRenderedPageBreak/>
        <w:t>ke Australia berdampak pada jumlah pencari suaka yang transit di Indonesia. Pencari suaka yang menunggu di Indonesia semakin meningkat hingga mencapai 10.500 jiwa pada tahun 2014.</w:t>
      </w:r>
      <w:r w:rsidR="00C24075">
        <w:rPr>
          <w:rStyle w:val="FootnoteReference"/>
          <w:rFonts w:ascii="Times New Roman" w:hAnsi="Times New Roman" w:cs="Times New Roman"/>
          <w:sz w:val="24"/>
          <w:szCs w:val="24"/>
        </w:rPr>
        <w:footnoteReference w:id="10"/>
      </w:r>
      <w:r w:rsidR="00C24075">
        <w:rPr>
          <w:rFonts w:ascii="Times New Roman" w:hAnsi="Times New Roman" w:cs="Times New Roman"/>
          <w:sz w:val="24"/>
          <w:szCs w:val="24"/>
        </w:rPr>
        <w:t xml:space="preserve"> Pencari suak</w:t>
      </w:r>
      <w:r w:rsidR="003666E2">
        <w:rPr>
          <w:rFonts w:ascii="Times New Roman" w:hAnsi="Times New Roman" w:cs="Times New Roman"/>
          <w:sz w:val="24"/>
          <w:szCs w:val="24"/>
        </w:rPr>
        <w:t>a</w:t>
      </w:r>
      <w:r w:rsidR="00C24075">
        <w:rPr>
          <w:rFonts w:ascii="Times New Roman" w:hAnsi="Times New Roman" w:cs="Times New Roman"/>
          <w:sz w:val="24"/>
          <w:szCs w:val="24"/>
        </w:rPr>
        <w:t xml:space="preserve"> yang tertahan di Indonesia tersebar di berbagai daerah. Kota Makassar merupakan salah satu wilayah yang dipilih oleh pencari suaka. Secara geografis  wilayah Sulawesi Selatan khususnya k</w:t>
      </w:r>
      <w:r>
        <w:rPr>
          <w:rFonts w:ascii="Times New Roman" w:hAnsi="Times New Roman" w:cs="Times New Roman"/>
          <w:sz w:val="24"/>
          <w:szCs w:val="24"/>
        </w:rPr>
        <w:t xml:space="preserve">ota Makassar yang </w:t>
      </w:r>
      <w:r w:rsidR="00C24075">
        <w:rPr>
          <w:rFonts w:ascii="Times New Roman" w:hAnsi="Times New Roman" w:cs="Times New Roman"/>
          <w:sz w:val="24"/>
          <w:szCs w:val="24"/>
        </w:rPr>
        <w:t>merupakan kawasan maritim. Memiliki sejumlah nelayan/pelaut ulu</w:t>
      </w:r>
      <w:r w:rsidR="00A640B4">
        <w:rPr>
          <w:rFonts w:ascii="Times New Roman" w:hAnsi="Times New Roman" w:cs="Times New Roman"/>
          <w:sz w:val="24"/>
          <w:szCs w:val="24"/>
        </w:rPr>
        <w:t>ng/ handal, sehingga tidak jarang</w:t>
      </w:r>
      <w:r w:rsidR="00DD73FE">
        <w:rPr>
          <w:rFonts w:ascii="Times New Roman" w:hAnsi="Times New Roman" w:cs="Times New Roman"/>
          <w:sz w:val="24"/>
          <w:szCs w:val="24"/>
        </w:rPr>
        <w:t xml:space="preserve"> para pencari suaka yang ingin ke Australia menggunakan kapal para nelayan tersebut. Selain itu, penduduk kota Makassar yang mayoritas beragama Islam membuat para pencari suaka yang didominasi dari negara Timur Tengah dan beragama Islam tidak kesulitan untuk  beradaptasi</w:t>
      </w:r>
      <w:r w:rsidR="003666E2">
        <w:rPr>
          <w:rFonts w:ascii="Times New Roman" w:hAnsi="Times New Roman" w:cs="Times New Roman"/>
          <w:sz w:val="24"/>
          <w:szCs w:val="24"/>
        </w:rPr>
        <w:t xml:space="preserve"> </w:t>
      </w:r>
      <w:r w:rsidR="00DD73FE">
        <w:rPr>
          <w:rFonts w:ascii="Times New Roman" w:hAnsi="Times New Roman" w:cs="Times New Roman"/>
          <w:sz w:val="24"/>
          <w:szCs w:val="24"/>
        </w:rPr>
        <w:t xml:space="preserve">dengan masyarakat Makassar. </w:t>
      </w:r>
      <w:r w:rsidR="00A640B4">
        <w:rPr>
          <w:rFonts w:ascii="Times New Roman" w:hAnsi="Times New Roman" w:cs="Times New Roman"/>
          <w:sz w:val="24"/>
          <w:szCs w:val="24"/>
        </w:rPr>
        <w:t xml:space="preserve"> </w:t>
      </w:r>
      <w:r w:rsidR="00D53950" w:rsidRPr="00D53950">
        <w:rPr>
          <w:rFonts w:ascii="Times New Roman" w:hAnsi="Times New Roman" w:cs="Times New Roman"/>
          <w:color w:val="232323"/>
          <w:sz w:val="24"/>
          <w:szCs w:val="24"/>
          <w:shd w:val="clear" w:color="auto" w:fill="FFFFFF"/>
        </w:rPr>
        <w:t>Pada tahun 2014</w:t>
      </w:r>
      <w:r w:rsidR="00D53950">
        <w:rPr>
          <w:rFonts w:ascii="Times New Roman" w:hAnsi="Times New Roman" w:cs="Times New Roman"/>
          <w:color w:val="232323"/>
          <w:sz w:val="24"/>
          <w:szCs w:val="24"/>
          <w:shd w:val="clear" w:color="auto" w:fill="FFFFFF"/>
        </w:rPr>
        <w:t>,</w:t>
      </w:r>
      <w:r w:rsidRPr="00D53950">
        <w:rPr>
          <w:rFonts w:ascii="Times New Roman" w:hAnsi="Times New Roman" w:cs="Times New Roman"/>
          <w:sz w:val="24"/>
          <w:szCs w:val="24"/>
        </w:rPr>
        <w:t xml:space="preserve"> </w:t>
      </w:r>
      <w:r w:rsidR="00E04EE6">
        <w:rPr>
          <w:rFonts w:ascii="Times New Roman" w:hAnsi="Times New Roman" w:cs="Times New Roman"/>
          <w:sz w:val="24"/>
          <w:szCs w:val="24"/>
        </w:rPr>
        <w:t>20</w:t>
      </w:r>
      <w:r w:rsidR="0018451F" w:rsidRPr="00D53950">
        <w:rPr>
          <w:rFonts w:ascii="Times New Roman" w:hAnsi="Times New Roman" w:cs="Times New Roman"/>
          <w:sz w:val="24"/>
          <w:szCs w:val="24"/>
        </w:rPr>
        <w:t>% dari jumlah pencari Suaka di Indonesia berada</w:t>
      </w:r>
      <w:r w:rsidRPr="00D53950">
        <w:rPr>
          <w:rFonts w:ascii="Times New Roman" w:hAnsi="Times New Roman" w:cs="Times New Roman"/>
          <w:sz w:val="24"/>
          <w:szCs w:val="24"/>
        </w:rPr>
        <w:t xml:space="preserve"> di Makassar yaitu 1.879</w:t>
      </w:r>
      <w:r w:rsidR="0094149C" w:rsidRPr="00D53950">
        <w:rPr>
          <w:rFonts w:ascii="Times New Roman" w:hAnsi="Times New Roman" w:cs="Times New Roman"/>
          <w:sz w:val="24"/>
          <w:szCs w:val="24"/>
        </w:rPr>
        <w:t xml:space="preserve"> </w:t>
      </w:r>
      <w:r w:rsidR="0018451F" w:rsidRPr="00D53950">
        <w:rPr>
          <w:rFonts w:ascii="Times New Roman" w:hAnsi="Times New Roman" w:cs="Times New Roman"/>
          <w:sz w:val="24"/>
          <w:szCs w:val="24"/>
        </w:rPr>
        <w:t>orang.</w:t>
      </w:r>
      <w:r w:rsidR="00C24075">
        <w:rPr>
          <w:rStyle w:val="FootnoteReference"/>
          <w:rFonts w:ascii="Times New Roman" w:hAnsi="Times New Roman" w:cs="Times New Roman"/>
          <w:sz w:val="24"/>
          <w:szCs w:val="24"/>
        </w:rPr>
        <w:footnoteReference w:id="11"/>
      </w:r>
    </w:p>
    <w:p w:rsidR="00364E28" w:rsidRDefault="0018451F" w:rsidP="00787EB6">
      <w:pPr>
        <w:spacing w:after="0" w:line="480" w:lineRule="auto"/>
        <w:ind w:firstLine="720"/>
        <w:jc w:val="both"/>
        <w:rPr>
          <w:rFonts w:ascii="Times New Roman" w:hAnsi="Times New Roman" w:cs="Times New Roman"/>
          <w:sz w:val="24"/>
          <w:szCs w:val="24"/>
        </w:rPr>
      </w:pPr>
      <w:r w:rsidRPr="00B95A8A">
        <w:rPr>
          <w:rFonts w:ascii="Times New Roman" w:hAnsi="Times New Roman" w:cs="Times New Roman"/>
          <w:sz w:val="24"/>
          <w:szCs w:val="24"/>
        </w:rPr>
        <w:t>Tulisan yang membahas mengenai pengungsi dan pencari suaka di Indonesia sudah ada, namun belum ada yang memfokuskan penelitian pada pencari suaka di Makassa</w:t>
      </w:r>
      <w:r w:rsidRPr="00B95A8A">
        <w:rPr>
          <w:rFonts w:ascii="Times New Roman" w:hAnsi="Times New Roman" w:cs="Times New Roman"/>
          <w:sz w:val="24"/>
          <w:szCs w:val="24"/>
          <w:lang w:val="en-US"/>
        </w:rPr>
        <w:t>r</w:t>
      </w:r>
      <w:r w:rsidRPr="00B95A8A">
        <w:rPr>
          <w:rFonts w:ascii="Times New Roman" w:hAnsi="Times New Roman" w:cs="Times New Roman"/>
          <w:sz w:val="24"/>
          <w:szCs w:val="24"/>
        </w:rPr>
        <w:t>. Hal tersebut menjadi salah satu alasan bagi</w:t>
      </w:r>
      <w:r w:rsidR="000E6077">
        <w:rPr>
          <w:rFonts w:ascii="Times New Roman" w:hAnsi="Times New Roman" w:cs="Times New Roman"/>
          <w:sz w:val="24"/>
          <w:szCs w:val="24"/>
        </w:rPr>
        <w:t xml:space="preserve"> peneliti untuk menelaah fenomena</w:t>
      </w:r>
      <w:r w:rsidRPr="00B95A8A">
        <w:rPr>
          <w:rFonts w:ascii="Times New Roman" w:hAnsi="Times New Roman" w:cs="Times New Roman"/>
          <w:sz w:val="24"/>
          <w:szCs w:val="24"/>
        </w:rPr>
        <w:t xml:space="preserve"> tersebut dalam suatu penelitian. Dalam hal ini, penulis mencoba mengurutkan peristiwa sejarah yang menjadi latar belakang dalam sejarah pencari suaka di Makassar yang berjudul “</w:t>
      </w:r>
      <w:r w:rsidR="00E83C8E">
        <w:rPr>
          <w:rFonts w:ascii="Times New Roman" w:hAnsi="Times New Roman" w:cs="Times New Roman"/>
          <w:sz w:val="24"/>
          <w:szCs w:val="24"/>
        </w:rPr>
        <w:t xml:space="preserve">Imigran Gelap, Pencari Suaka, dan Pengungsi </w:t>
      </w:r>
      <w:r w:rsidRPr="00B95A8A">
        <w:rPr>
          <w:rFonts w:ascii="Times New Roman" w:hAnsi="Times New Roman" w:cs="Times New Roman"/>
          <w:sz w:val="24"/>
          <w:szCs w:val="24"/>
        </w:rPr>
        <w:t>di</w:t>
      </w:r>
      <w:r w:rsidR="00E83C8E">
        <w:rPr>
          <w:rFonts w:ascii="Times New Roman" w:hAnsi="Times New Roman" w:cs="Times New Roman"/>
          <w:sz w:val="24"/>
          <w:szCs w:val="24"/>
        </w:rPr>
        <w:t xml:space="preserve"> Kota</w:t>
      </w:r>
      <w:r w:rsidRPr="00B95A8A">
        <w:rPr>
          <w:rFonts w:ascii="Times New Roman" w:hAnsi="Times New Roman" w:cs="Times New Roman"/>
          <w:sz w:val="24"/>
          <w:szCs w:val="24"/>
        </w:rPr>
        <w:t xml:space="preserve"> Makassar (2006-2014). </w:t>
      </w:r>
    </w:p>
    <w:p w:rsidR="00FE644E" w:rsidRDefault="00FE644E" w:rsidP="00787EB6">
      <w:pPr>
        <w:spacing w:after="0" w:line="480" w:lineRule="auto"/>
        <w:ind w:firstLine="720"/>
        <w:jc w:val="both"/>
        <w:rPr>
          <w:rFonts w:ascii="Times New Roman" w:hAnsi="Times New Roman" w:cs="Times New Roman"/>
          <w:sz w:val="24"/>
          <w:szCs w:val="24"/>
        </w:rPr>
      </w:pPr>
    </w:p>
    <w:p w:rsidR="00DD73FE" w:rsidRPr="00787EB6" w:rsidRDefault="00DD73FE" w:rsidP="00787EB6">
      <w:pPr>
        <w:spacing w:after="0" w:line="480" w:lineRule="auto"/>
        <w:ind w:firstLine="720"/>
        <w:jc w:val="both"/>
        <w:rPr>
          <w:rFonts w:ascii="Times New Roman" w:hAnsi="Times New Roman" w:cs="Times New Roman"/>
          <w:sz w:val="24"/>
          <w:szCs w:val="24"/>
        </w:rPr>
      </w:pPr>
    </w:p>
    <w:p w:rsidR="0018451F" w:rsidRPr="00B95A8A" w:rsidRDefault="00D25E62" w:rsidP="0018451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w:t>
      </w:r>
      <w:r w:rsidR="0018451F" w:rsidRPr="00B95A8A">
        <w:rPr>
          <w:rFonts w:ascii="Times New Roman" w:hAnsi="Times New Roman" w:cs="Times New Roman"/>
          <w:b/>
          <w:sz w:val="24"/>
          <w:szCs w:val="24"/>
        </w:rPr>
        <w:t>. Rumusan Masalah</w:t>
      </w:r>
    </w:p>
    <w:p w:rsidR="0018451F" w:rsidRPr="00B95A8A" w:rsidRDefault="0018451F" w:rsidP="0018451F">
      <w:pPr>
        <w:spacing w:after="0" w:line="480" w:lineRule="auto"/>
        <w:ind w:firstLine="720"/>
        <w:jc w:val="both"/>
        <w:rPr>
          <w:rFonts w:ascii="Times New Roman" w:hAnsi="Times New Roman" w:cs="Times New Roman"/>
          <w:kern w:val="36"/>
          <w:sz w:val="24"/>
          <w:szCs w:val="24"/>
        </w:rPr>
      </w:pPr>
      <w:r w:rsidRPr="00B95A8A">
        <w:rPr>
          <w:rFonts w:ascii="Times New Roman" w:hAnsi="Times New Roman" w:cs="Times New Roman"/>
          <w:kern w:val="36"/>
          <w:sz w:val="24"/>
          <w:szCs w:val="24"/>
        </w:rPr>
        <w:t xml:space="preserve">Berdasarkan latar belakang yang telah dikemukakan pada bab sebelumnya diatas maka </w:t>
      </w:r>
      <w:r w:rsidRPr="00B95A8A">
        <w:rPr>
          <w:rFonts w:ascii="Times New Roman" w:hAnsi="Times New Roman" w:cs="Times New Roman"/>
          <w:kern w:val="36"/>
          <w:sz w:val="24"/>
          <w:szCs w:val="24"/>
          <w:lang w:val="nl-NL"/>
        </w:rPr>
        <w:t xml:space="preserve">penjabaran permasalahan tersebut akan dituangkan dalam pertanyaan-pertanyaan utama </w:t>
      </w:r>
      <w:r w:rsidRPr="00B95A8A">
        <w:rPr>
          <w:rFonts w:ascii="Times New Roman" w:hAnsi="Times New Roman" w:cs="Times New Roman"/>
          <w:kern w:val="36"/>
          <w:sz w:val="24"/>
          <w:szCs w:val="24"/>
        </w:rPr>
        <w:t xml:space="preserve">yang akan dituangkan </w:t>
      </w:r>
      <w:r w:rsidRPr="00B95A8A">
        <w:rPr>
          <w:rFonts w:ascii="Times New Roman" w:hAnsi="Times New Roman" w:cs="Times New Roman"/>
          <w:kern w:val="36"/>
          <w:sz w:val="24"/>
          <w:szCs w:val="24"/>
          <w:lang w:val="nl-NL"/>
        </w:rPr>
        <w:t>sebagai berikut</w:t>
      </w:r>
      <w:r w:rsidRPr="00B95A8A">
        <w:rPr>
          <w:rFonts w:ascii="Times New Roman" w:hAnsi="Times New Roman" w:cs="Times New Roman"/>
          <w:kern w:val="36"/>
          <w:sz w:val="24"/>
          <w:szCs w:val="24"/>
        </w:rPr>
        <w:t xml:space="preserve"> :</w:t>
      </w:r>
    </w:p>
    <w:p w:rsidR="0018451F" w:rsidRPr="00B95A8A" w:rsidRDefault="0018451F" w:rsidP="006B4B1F">
      <w:pPr>
        <w:numPr>
          <w:ilvl w:val="1"/>
          <w:numId w:val="11"/>
        </w:numPr>
        <w:tabs>
          <w:tab w:val="clear" w:pos="1440"/>
        </w:tabs>
        <w:spacing w:after="0" w:line="480" w:lineRule="auto"/>
        <w:ind w:left="1134" w:hanging="414"/>
        <w:jc w:val="both"/>
        <w:rPr>
          <w:rFonts w:ascii="Times New Roman" w:hAnsi="Times New Roman" w:cs="Times New Roman"/>
          <w:kern w:val="36"/>
          <w:sz w:val="24"/>
          <w:szCs w:val="24"/>
        </w:rPr>
      </w:pPr>
      <w:r w:rsidRPr="00B95A8A">
        <w:rPr>
          <w:rFonts w:ascii="Times New Roman" w:hAnsi="Times New Roman" w:cs="Times New Roman"/>
          <w:kern w:val="36"/>
          <w:sz w:val="24"/>
          <w:szCs w:val="24"/>
        </w:rPr>
        <w:t xml:space="preserve">Apa </w:t>
      </w:r>
      <w:r w:rsidR="00DD73FE">
        <w:rPr>
          <w:rFonts w:ascii="Times New Roman" w:hAnsi="Times New Roman" w:cs="Times New Roman"/>
          <w:kern w:val="36"/>
          <w:sz w:val="24"/>
          <w:szCs w:val="24"/>
        </w:rPr>
        <w:t>yang melatarbelangi kedatangan</w:t>
      </w:r>
      <w:r w:rsidR="00B65FB0">
        <w:rPr>
          <w:rFonts w:ascii="Times New Roman" w:hAnsi="Times New Roman" w:cs="Times New Roman"/>
          <w:kern w:val="36"/>
          <w:sz w:val="24"/>
          <w:szCs w:val="24"/>
        </w:rPr>
        <w:t xml:space="preserve"> </w:t>
      </w:r>
      <w:r w:rsidR="00DD73FE">
        <w:rPr>
          <w:rFonts w:ascii="Times New Roman" w:hAnsi="Times New Roman" w:cs="Times New Roman"/>
          <w:kern w:val="36"/>
          <w:sz w:val="24"/>
          <w:szCs w:val="24"/>
        </w:rPr>
        <w:t>imigran gelap, pencari suaka, dan p</w:t>
      </w:r>
      <w:r w:rsidRPr="00B95A8A">
        <w:rPr>
          <w:rFonts w:ascii="Times New Roman" w:hAnsi="Times New Roman" w:cs="Times New Roman"/>
          <w:kern w:val="36"/>
          <w:sz w:val="24"/>
          <w:szCs w:val="24"/>
        </w:rPr>
        <w:t>e</w:t>
      </w:r>
      <w:r w:rsidR="00DD73FE">
        <w:rPr>
          <w:rFonts w:ascii="Times New Roman" w:hAnsi="Times New Roman" w:cs="Times New Roman"/>
          <w:kern w:val="36"/>
          <w:sz w:val="24"/>
          <w:szCs w:val="24"/>
        </w:rPr>
        <w:t xml:space="preserve">ngungsi </w:t>
      </w:r>
      <w:r w:rsidR="00B65FB0">
        <w:rPr>
          <w:rFonts w:ascii="Times New Roman" w:hAnsi="Times New Roman" w:cs="Times New Roman"/>
          <w:kern w:val="36"/>
          <w:sz w:val="24"/>
          <w:szCs w:val="24"/>
        </w:rPr>
        <w:t>di K</w:t>
      </w:r>
      <w:r w:rsidRPr="00B95A8A">
        <w:rPr>
          <w:rFonts w:ascii="Times New Roman" w:hAnsi="Times New Roman" w:cs="Times New Roman"/>
          <w:kern w:val="36"/>
          <w:sz w:val="24"/>
          <w:szCs w:val="24"/>
        </w:rPr>
        <w:t>ota Makassar pada tahun 2006-2014?</w:t>
      </w:r>
    </w:p>
    <w:p w:rsidR="0018451F" w:rsidRPr="00B95A8A" w:rsidRDefault="00364E28" w:rsidP="006B4B1F">
      <w:pPr>
        <w:numPr>
          <w:ilvl w:val="1"/>
          <w:numId w:val="11"/>
        </w:numPr>
        <w:tabs>
          <w:tab w:val="clear" w:pos="1440"/>
          <w:tab w:val="num" w:pos="1134"/>
        </w:tabs>
        <w:spacing w:after="0" w:line="480" w:lineRule="auto"/>
        <w:ind w:left="1134" w:hanging="414"/>
        <w:jc w:val="both"/>
        <w:rPr>
          <w:rFonts w:ascii="Times New Roman" w:hAnsi="Times New Roman" w:cs="Times New Roman"/>
          <w:kern w:val="36"/>
          <w:sz w:val="24"/>
          <w:szCs w:val="24"/>
        </w:rPr>
      </w:pPr>
      <w:r>
        <w:rPr>
          <w:rFonts w:ascii="Times New Roman" w:hAnsi="Times New Roman" w:cs="Times New Roman"/>
          <w:kern w:val="36"/>
          <w:sz w:val="24"/>
          <w:szCs w:val="24"/>
        </w:rPr>
        <w:t xml:space="preserve">Bagaimana reaksi pemerintah </w:t>
      </w:r>
      <w:r w:rsidR="0081243F">
        <w:rPr>
          <w:rFonts w:ascii="Times New Roman" w:hAnsi="Times New Roman" w:cs="Times New Roman"/>
          <w:kern w:val="36"/>
          <w:sz w:val="24"/>
          <w:szCs w:val="24"/>
        </w:rPr>
        <w:t xml:space="preserve">dan masyarakat setempat terkait </w:t>
      </w:r>
      <w:r w:rsidR="009C33F7">
        <w:rPr>
          <w:rFonts w:ascii="Times New Roman" w:hAnsi="Times New Roman" w:cs="Times New Roman"/>
          <w:kern w:val="36"/>
          <w:sz w:val="24"/>
          <w:szCs w:val="24"/>
        </w:rPr>
        <w:t xml:space="preserve">keberadaan </w:t>
      </w:r>
      <w:r w:rsidR="00FE644E">
        <w:rPr>
          <w:rFonts w:ascii="Times New Roman" w:hAnsi="Times New Roman" w:cs="Times New Roman"/>
          <w:kern w:val="36"/>
          <w:sz w:val="24"/>
          <w:szCs w:val="24"/>
        </w:rPr>
        <w:t xml:space="preserve">imigran gelap, </w:t>
      </w:r>
      <w:r w:rsidR="009C33F7">
        <w:rPr>
          <w:rFonts w:ascii="Times New Roman" w:hAnsi="Times New Roman" w:cs="Times New Roman"/>
          <w:kern w:val="36"/>
          <w:sz w:val="24"/>
          <w:szCs w:val="24"/>
        </w:rPr>
        <w:t>p</w:t>
      </w:r>
      <w:r>
        <w:rPr>
          <w:rFonts w:ascii="Times New Roman" w:hAnsi="Times New Roman" w:cs="Times New Roman"/>
          <w:kern w:val="36"/>
          <w:sz w:val="24"/>
          <w:szCs w:val="24"/>
        </w:rPr>
        <w:t xml:space="preserve">encari suaka, </w:t>
      </w:r>
      <w:r w:rsidR="00FE644E">
        <w:rPr>
          <w:rFonts w:ascii="Times New Roman" w:hAnsi="Times New Roman" w:cs="Times New Roman"/>
          <w:kern w:val="36"/>
          <w:sz w:val="24"/>
          <w:szCs w:val="24"/>
        </w:rPr>
        <w:t xml:space="preserve">dan pengungsi </w:t>
      </w:r>
      <w:r>
        <w:rPr>
          <w:rFonts w:ascii="Times New Roman" w:hAnsi="Times New Roman" w:cs="Times New Roman"/>
          <w:kern w:val="36"/>
          <w:sz w:val="24"/>
          <w:szCs w:val="24"/>
        </w:rPr>
        <w:t>di Kota Makassar</w:t>
      </w:r>
      <w:r w:rsidR="0018451F" w:rsidRPr="00B95A8A">
        <w:rPr>
          <w:rFonts w:ascii="Times New Roman" w:hAnsi="Times New Roman" w:cs="Times New Roman"/>
          <w:kern w:val="36"/>
          <w:sz w:val="24"/>
          <w:szCs w:val="24"/>
        </w:rPr>
        <w:t>?</w:t>
      </w:r>
    </w:p>
    <w:p w:rsidR="0018451F" w:rsidRPr="00B95A8A" w:rsidRDefault="0018451F" w:rsidP="006B4B1F">
      <w:pPr>
        <w:numPr>
          <w:ilvl w:val="1"/>
          <w:numId w:val="11"/>
        </w:numPr>
        <w:tabs>
          <w:tab w:val="clear" w:pos="1440"/>
          <w:tab w:val="num" w:pos="1134"/>
        </w:tabs>
        <w:spacing w:after="0" w:line="480" w:lineRule="auto"/>
        <w:ind w:left="1134" w:hanging="425"/>
        <w:jc w:val="both"/>
        <w:rPr>
          <w:rFonts w:ascii="Times New Roman" w:hAnsi="Times New Roman" w:cs="Times New Roman"/>
          <w:kern w:val="36"/>
          <w:sz w:val="24"/>
          <w:szCs w:val="24"/>
        </w:rPr>
      </w:pPr>
      <w:r w:rsidRPr="00B95A8A">
        <w:rPr>
          <w:rFonts w:ascii="Times New Roman" w:hAnsi="Times New Roman" w:cs="Times New Roman"/>
          <w:kern w:val="36"/>
          <w:sz w:val="24"/>
          <w:szCs w:val="24"/>
        </w:rPr>
        <w:t>Bagaimana kehidupa</w:t>
      </w:r>
      <w:r w:rsidR="00FE644E">
        <w:rPr>
          <w:rFonts w:ascii="Times New Roman" w:hAnsi="Times New Roman" w:cs="Times New Roman"/>
          <w:kern w:val="36"/>
          <w:sz w:val="24"/>
          <w:szCs w:val="24"/>
        </w:rPr>
        <w:t>n imigran g</w:t>
      </w:r>
      <w:r w:rsidR="00FE644E" w:rsidRPr="00B95A8A">
        <w:rPr>
          <w:rFonts w:ascii="Times New Roman" w:hAnsi="Times New Roman" w:cs="Times New Roman"/>
          <w:kern w:val="36"/>
          <w:sz w:val="24"/>
          <w:szCs w:val="24"/>
        </w:rPr>
        <w:t>elap</w:t>
      </w:r>
      <w:r w:rsidR="00FE644E">
        <w:rPr>
          <w:rFonts w:ascii="Times New Roman" w:hAnsi="Times New Roman" w:cs="Times New Roman"/>
          <w:kern w:val="36"/>
          <w:sz w:val="24"/>
          <w:szCs w:val="24"/>
        </w:rPr>
        <w:t xml:space="preserve">, pencari suaka, pengungsi </w:t>
      </w:r>
      <w:r w:rsidRPr="00B95A8A">
        <w:rPr>
          <w:rFonts w:ascii="Times New Roman" w:hAnsi="Times New Roman" w:cs="Times New Roman"/>
          <w:kern w:val="36"/>
          <w:sz w:val="24"/>
          <w:szCs w:val="24"/>
        </w:rPr>
        <w:t>setelah mendapatkan status dari UNHCR?</w:t>
      </w:r>
    </w:p>
    <w:p w:rsidR="0018451F" w:rsidRPr="00B95A8A" w:rsidRDefault="00D25E62" w:rsidP="0018451F">
      <w:pPr>
        <w:spacing w:after="0" w:line="480" w:lineRule="auto"/>
        <w:jc w:val="both"/>
        <w:rPr>
          <w:rFonts w:ascii="Times New Roman" w:hAnsi="Times New Roman" w:cs="Times New Roman"/>
          <w:b/>
          <w:kern w:val="36"/>
          <w:sz w:val="24"/>
          <w:szCs w:val="24"/>
        </w:rPr>
      </w:pPr>
      <w:r>
        <w:rPr>
          <w:rFonts w:ascii="Times New Roman" w:hAnsi="Times New Roman" w:cs="Times New Roman"/>
          <w:b/>
          <w:kern w:val="36"/>
          <w:sz w:val="24"/>
          <w:szCs w:val="24"/>
        </w:rPr>
        <w:t>C</w:t>
      </w:r>
      <w:r w:rsidR="0018451F" w:rsidRPr="00B95A8A">
        <w:rPr>
          <w:rFonts w:ascii="Times New Roman" w:hAnsi="Times New Roman" w:cs="Times New Roman"/>
          <w:b/>
          <w:kern w:val="36"/>
          <w:sz w:val="24"/>
          <w:szCs w:val="24"/>
        </w:rPr>
        <w:t>.  Batasan Masalah</w:t>
      </w:r>
    </w:p>
    <w:p w:rsidR="0018451F" w:rsidRPr="00B95A8A" w:rsidRDefault="0018451F" w:rsidP="0018451F">
      <w:pPr>
        <w:spacing w:after="0" w:line="480" w:lineRule="auto"/>
        <w:ind w:firstLine="720"/>
        <w:jc w:val="both"/>
        <w:outlineLvl w:val="0"/>
        <w:rPr>
          <w:rFonts w:ascii="Times New Roman" w:hAnsi="Times New Roman" w:cs="Times New Roman"/>
          <w:kern w:val="36"/>
          <w:sz w:val="24"/>
          <w:szCs w:val="24"/>
        </w:rPr>
      </w:pPr>
      <w:r w:rsidRPr="00B95A8A">
        <w:rPr>
          <w:rFonts w:ascii="Times New Roman" w:hAnsi="Times New Roman" w:cs="Times New Roman"/>
          <w:kern w:val="36"/>
          <w:sz w:val="24"/>
          <w:szCs w:val="24"/>
        </w:rPr>
        <w:t>Berdasarkan dengan rumusan masalah, maka ruang lingkup permasalahan penelitian ini dibatasi baik t</w:t>
      </w:r>
      <w:proofErr w:type="spellStart"/>
      <w:r w:rsidRPr="00B95A8A">
        <w:rPr>
          <w:rFonts w:ascii="Times New Roman" w:hAnsi="Times New Roman" w:cs="Times New Roman"/>
          <w:kern w:val="36"/>
          <w:sz w:val="24"/>
          <w:szCs w:val="24"/>
          <w:lang w:val="en-US"/>
        </w:rPr>
        <w:t>ematis</w:t>
      </w:r>
      <w:proofErr w:type="spellEnd"/>
      <w:r w:rsidRPr="00B95A8A">
        <w:rPr>
          <w:rFonts w:ascii="Times New Roman" w:hAnsi="Times New Roman" w:cs="Times New Roman"/>
          <w:kern w:val="36"/>
          <w:sz w:val="24"/>
          <w:szCs w:val="24"/>
        </w:rPr>
        <w:t>, spasial maupun te</w:t>
      </w:r>
      <w:proofErr w:type="spellStart"/>
      <w:r w:rsidRPr="00B95A8A">
        <w:rPr>
          <w:rFonts w:ascii="Times New Roman" w:hAnsi="Times New Roman" w:cs="Times New Roman"/>
          <w:kern w:val="36"/>
          <w:sz w:val="24"/>
          <w:szCs w:val="24"/>
          <w:lang w:val="en-US"/>
        </w:rPr>
        <w:t>mporal</w:t>
      </w:r>
      <w:proofErr w:type="spellEnd"/>
      <w:r w:rsidRPr="00B95A8A">
        <w:rPr>
          <w:rFonts w:ascii="Times New Roman" w:hAnsi="Times New Roman" w:cs="Times New Roman"/>
          <w:kern w:val="36"/>
          <w:sz w:val="24"/>
          <w:szCs w:val="24"/>
        </w:rPr>
        <w:t>. Hal ini merujuk pada cakupan masalah dalam tulisan ini, yang cukup kompleks dan agar penulisan ini lebih fokus pada titik persoalan sehingga dapat menjawab substansi permasalahan secara jelas.</w:t>
      </w:r>
    </w:p>
    <w:p w:rsidR="0018451F" w:rsidRPr="00B95A8A" w:rsidRDefault="0018451F" w:rsidP="0018451F">
      <w:pPr>
        <w:spacing w:after="0" w:line="480" w:lineRule="auto"/>
        <w:ind w:firstLine="720"/>
        <w:jc w:val="both"/>
        <w:outlineLvl w:val="0"/>
        <w:rPr>
          <w:rFonts w:ascii="Times New Roman" w:hAnsi="Times New Roman" w:cs="Times New Roman"/>
          <w:kern w:val="36"/>
          <w:sz w:val="24"/>
          <w:szCs w:val="24"/>
        </w:rPr>
      </w:pPr>
      <w:r w:rsidRPr="00B95A8A">
        <w:rPr>
          <w:rFonts w:ascii="Times New Roman" w:hAnsi="Times New Roman" w:cs="Times New Roman"/>
          <w:kern w:val="36"/>
          <w:sz w:val="24"/>
          <w:szCs w:val="24"/>
        </w:rPr>
        <w:t>Untuk menghindari meluasnya ruang lingkup pembahasan pada penelitian ini</w:t>
      </w:r>
      <w:r w:rsidRPr="00B95A8A">
        <w:rPr>
          <w:rFonts w:ascii="Times New Roman" w:hAnsi="Times New Roman" w:cs="Times New Roman"/>
          <w:kern w:val="36"/>
          <w:sz w:val="24"/>
          <w:szCs w:val="24"/>
          <w:lang w:val="en-US"/>
        </w:rPr>
        <w:t>,</w:t>
      </w:r>
      <w:r w:rsidRPr="00B95A8A">
        <w:rPr>
          <w:rFonts w:ascii="Times New Roman" w:hAnsi="Times New Roman" w:cs="Times New Roman"/>
          <w:kern w:val="36"/>
          <w:sz w:val="24"/>
          <w:szCs w:val="24"/>
        </w:rPr>
        <w:t xml:space="preserve"> maka secara tematis penelitian ini menuliskan tentang Konvenvensi  Jenewa 1951 tentang pengungsi dan atau protokol 1967. Dimana Indonesia bukan merupakan negara  peserta yang menandatangani konvensi ters</w:t>
      </w:r>
      <w:r w:rsidRPr="00B95A8A">
        <w:rPr>
          <w:rFonts w:ascii="Times New Roman" w:hAnsi="Times New Roman" w:cs="Times New Roman"/>
          <w:kern w:val="36"/>
          <w:sz w:val="24"/>
          <w:szCs w:val="24"/>
          <w:lang w:val="en-US"/>
        </w:rPr>
        <w:t>e</w:t>
      </w:r>
      <w:r w:rsidRPr="00B95A8A">
        <w:rPr>
          <w:rFonts w:ascii="Times New Roman" w:hAnsi="Times New Roman" w:cs="Times New Roman"/>
          <w:kern w:val="36"/>
          <w:sz w:val="24"/>
          <w:szCs w:val="24"/>
        </w:rPr>
        <w:t>but sehingga Indonesia merupakan bukan negara tujuan pencari suaka, hanya negara transit. Kemudi</w:t>
      </w:r>
      <w:r w:rsidRPr="00B95A8A">
        <w:rPr>
          <w:rFonts w:ascii="Times New Roman" w:hAnsi="Times New Roman" w:cs="Times New Roman"/>
          <w:kern w:val="36"/>
          <w:sz w:val="24"/>
          <w:szCs w:val="24"/>
          <w:lang w:val="en-US"/>
        </w:rPr>
        <w:t>a</w:t>
      </w:r>
      <w:r w:rsidRPr="00B95A8A">
        <w:rPr>
          <w:rFonts w:ascii="Times New Roman" w:hAnsi="Times New Roman" w:cs="Times New Roman"/>
          <w:kern w:val="36"/>
          <w:sz w:val="24"/>
          <w:szCs w:val="24"/>
        </w:rPr>
        <w:t>n lebih dikhususkan lagi pencari suaka di Makassar.</w:t>
      </w:r>
    </w:p>
    <w:p w:rsidR="0018451F" w:rsidRPr="00B95A8A" w:rsidRDefault="0018451F" w:rsidP="0018451F">
      <w:pPr>
        <w:spacing w:after="0" w:line="480" w:lineRule="auto"/>
        <w:ind w:firstLine="720"/>
        <w:jc w:val="both"/>
        <w:outlineLvl w:val="0"/>
        <w:rPr>
          <w:rFonts w:ascii="Times New Roman" w:hAnsi="Times New Roman" w:cs="Times New Roman"/>
          <w:kern w:val="36"/>
          <w:sz w:val="24"/>
          <w:szCs w:val="24"/>
        </w:rPr>
      </w:pPr>
      <w:r w:rsidRPr="00B95A8A">
        <w:rPr>
          <w:rFonts w:ascii="Times New Roman" w:hAnsi="Times New Roman" w:cs="Times New Roman"/>
          <w:kern w:val="36"/>
          <w:sz w:val="24"/>
          <w:szCs w:val="24"/>
        </w:rPr>
        <w:lastRenderedPageBreak/>
        <w:t>Secara spasial skop wilayah penelitian yaitu pada wilayah</w:t>
      </w:r>
      <w:r w:rsidRPr="00B95A8A">
        <w:rPr>
          <w:rFonts w:ascii="Times New Roman" w:hAnsi="Times New Roman" w:cs="Times New Roman"/>
          <w:kern w:val="36"/>
          <w:sz w:val="24"/>
          <w:szCs w:val="24"/>
          <w:lang w:val="en-US"/>
        </w:rPr>
        <w:t xml:space="preserve"> Makassar</w:t>
      </w:r>
      <w:r w:rsidRPr="00B95A8A">
        <w:rPr>
          <w:rFonts w:ascii="Times New Roman" w:hAnsi="Times New Roman" w:cs="Times New Roman"/>
          <w:kern w:val="36"/>
          <w:sz w:val="24"/>
          <w:szCs w:val="24"/>
        </w:rPr>
        <w:t>. pembatasan wilayah secara khusus ini di maksudkan agar kajian penelitian lebih terarah sehingga fokus permasalahan bisa lebih mudah di ungkap dengan jelas.</w:t>
      </w:r>
    </w:p>
    <w:p w:rsidR="00787EB6" w:rsidRPr="00787EB6" w:rsidRDefault="0018451F" w:rsidP="00862D83">
      <w:pPr>
        <w:spacing w:after="0" w:line="480" w:lineRule="auto"/>
        <w:ind w:firstLine="720"/>
        <w:jc w:val="both"/>
        <w:rPr>
          <w:rFonts w:ascii="Times New Roman" w:hAnsi="Times New Roman" w:cs="Times New Roman"/>
          <w:kern w:val="36"/>
          <w:sz w:val="24"/>
          <w:szCs w:val="24"/>
        </w:rPr>
      </w:pPr>
      <w:r w:rsidRPr="00B95A8A">
        <w:rPr>
          <w:rFonts w:ascii="Times New Roman" w:hAnsi="Times New Roman" w:cs="Times New Roman"/>
          <w:kern w:val="36"/>
          <w:sz w:val="24"/>
          <w:szCs w:val="24"/>
        </w:rPr>
        <w:t>Batasan temporalnya dimu</w:t>
      </w:r>
      <w:r w:rsidR="00DD7B90">
        <w:rPr>
          <w:rFonts w:ascii="Times New Roman" w:hAnsi="Times New Roman" w:cs="Times New Roman"/>
          <w:kern w:val="36"/>
          <w:sz w:val="24"/>
          <w:szCs w:val="24"/>
        </w:rPr>
        <w:t>lai pada tahun 2006 hingga 2014.</w:t>
      </w:r>
      <w:r w:rsidRPr="00B95A8A">
        <w:rPr>
          <w:rFonts w:ascii="Times New Roman" w:hAnsi="Times New Roman" w:cs="Times New Roman"/>
          <w:kern w:val="36"/>
          <w:sz w:val="24"/>
          <w:szCs w:val="24"/>
        </w:rPr>
        <w:t xml:space="preserve"> </w:t>
      </w:r>
      <w:r w:rsidR="00DD7B90">
        <w:rPr>
          <w:rFonts w:ascii="Times New Roman" w:hAnsi="Times New Roman" w:cs="Times New Roman"/>
          <w:kern w:val="36"/>
          <w:sz w:val="24"/>
          <w:szCs w:val="24"/>
        </w:rPr>
        <w:t>B</w:t>
      </w:r>
      <w:proofErr w:type="spellStart"/>
      <w:r w:rsidRPr="00B95A8A">
        <w:rPr>
          <w:rFonts w:ascii="Times New Roman" w:hAnsi="Times New Roman" w:cs="Times New Roman"/>
          <w:kern w:val="36"/>
          <w:sz w:val="24"/>
          <w:szCs w:val="24"/>
          <w:lang w:val="en-US"/>
        </w:rPr>
        <w:t>atasan</w:t>
      </w:r>
      <w:proofErr w:type="spellEnd"/>
      <w:r w:rsidRPr="00B95A8A">
        <w:rPr>
          <w:rFonts w:ascii="Times New Roman" w:hAnsi="Times New Roman" w:cs="Times New Roman"/>
          <w:kern w:val="36"/>
          <w:sz w:val="24"/>
          <w:szCs w:val="24"/>
          <w:lang w:val="en-US"/>
        </w:rPr>
        <w:t xml:space="preserve"> temporal </w:t>
      </w:r>
      <w:proofErr w:type="spellStart"/>
      <w:r w:rsidRPr="00B95A8A">
        <w:rPr>
          <w:rFonts w:ascii="Times New Roman" w:hAnsi="Times New Roman" w:cs="Times New Roman"/>
          <w:kern w:val="36"/>
          <w:sz w:val="24"/>
          <w:szCs w:val="24"/>
          <w:lang w:val="en-US"/>
        </w:rPr>
        <w:t>dimulai</w:t>
      </w:r>
      <w:proofErr w:type="spellEnd"/>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pada</w:t>
      </w:r>
      <w:proofErr w:type="spellEnd"/>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tahun</w:t>
      </w:r>
      <w:proofErr w:type="spellEnd"/>
      <w:r w:rsidRPr="00B95A8A">
        <w:rPr>
          <w:rFonts w:ascii="Times New Roman" w:hAnsi="Times New Roman" w:cs="Times New Roman"/>
          <w:kern w:val="36"/>
          <w:sz w:val="24"/>
          <w:szCs w:val="24"/>
          <w:lang w:val="en-US"/>
        </w:rPr>
        <w:t xml:space="preserve"> 2006 </w:t>
      </w:r>
      <w:r w:rsidRPr="00B95A8A">
        <w:rPr>
          <w:rFonts w:ascii="Times New Roman" w:hAnsi="Times New Roman" w:cs="Times New Roman"/>
          <w:kern w:val="36"/>
          <w:sz w:val="24"/>
          <w:szCs w:val="24"/>
        </w:rPr>
        <w:t>karena para pencari suaka mulai menempati Rumah Detensi Imigrasi di Makassar dan mulai  diperhatikan pemerintah setempat mengenai keberadaan pencari suaka di Makassar</w:t>
      </w:r>
      <w:r w:rsidRPr="00B95A8A">
        <w:rPr>
          <w:rFonts w:ascii="Times New Roman" w:hAnsi="Times New Roman" w:cs="Times New Roman"/>
          <w:kern w:val="36"/>
          <w:sz w:val="24"/>
          <w:szCs w:val="24"/>
          <w:lang w:val="en-US"/>
        </w:rPr>
        <w:t xml:space="preserve">. </w:t>
      </w:r>
      <w:proofErr w:type="gramStart"/>
      <w:r w:rsidRPr="00B95A8A">
        <w:rPr>
          <w:rFonts w:ascii="Times New Roman" w:hAnsi="Times New Roman" w:cs="Times New Roman"/>
          <w:kern w:val="36"/>
          <w:sz w:val="24"/>
          <w:szCs w:val="24"/>
          <w:lang w:val="en-US"/>
        </w:rPr>
        <w:t xml:space="preserve">Dan </w:t>
      </w:r>
      <w:proofErr w:type="spellStart"/>
      <w:r w:rsidRPr="00B95A8A">
        <w:rPr>
          <w:rFonts w:ascii="Times New Roman" w:hAnsi="Times New Roman" w:cs="Times New Roman"/>
          <w:kern w:val="36"/>
          <w:sz w:val="24"/>
          <w:szCs w:val="24"/>
          <w:lang w:val="en-US"/>
        </w:rPr>
        <w:t>untuk</w:t>
      </w:r>
      <w:proofErr w:type="spellEnd"/>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batasan</w:t>
      </w:r>
      <w:proofErr w:type="spellEnd"/>
      <w:r w:rsidR="009A2AA6">
        <w:rPr>
          <w:rFonts w:ascii="Times New Roman" w:hAnsi="Times New Roman" w:cs="Times New Roman"/>
          <w:kern w:val="36"/>
          <w:sz w:val="24"/>
          <w:szCs w:val="24"/>
        </w:rPr>
        <w:t xml:space="preserve"> </w:t>
      </w:r>
      <w:proofErr w:type="spellStart"/>
      <w:r w:rsidR="00DD7B90">
        <w:rPr>
          <w:rFonts w:ascii="Times New Roman" w:hAnsi="Times New Roman" w:cs="Times New Roman"/>
          <w:kern w:val="36"/>
          <w:sz w:val="24"/>
          <w:szCs w:val="24"/>
          <w:lang w:val="en-US"/>
        </w:rPr>
        <w:t>akhir</w:t>
      </w:r>
      <w:proofErr w:type="spellEnd"/>
      <w:r w:rsidR="00DD7B90">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yaitu</w:t>
      </w:r>
      <w:proofErr w:type="spellEnd"/>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pada</w:t>
      </w:r>
      <w:proofErr w:type="spellEnd"/>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tahun</w:t>
      </w:r>
      <w:proofErr w:type="spellEnd"/>
      <w:r w:rsidRPr="00B95A8A">
        <w:rPr>
          <w:rFonts w:ascii="Times New Roman" w:hAnsi="Times New Roman" w:cs="Times New Roman"/>
          <w:kern w:val="36"/>
          <w:sz w:val="24"/>
          <w:szCs w:val="24"/>
          <w:lang w:val="en-US"/>
        </w:rPr>
        <w:t xml:space="preserve"> 2014,</w:t>
      </w:r>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karena</w:t>
      </w:r>
      <w:proofErr w:type="spellEnd"/>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pada</w:t>
      </w:r>
      <w:proofErr w:type="spellEnd"/>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tahun</w:t>
      </w:r>
      <w:proofErr w:type="spellEnd"/>
      <w:r w:rsidRPr="00B95A8A">
        <w:rPr>
          <w:rFonts w:ascii="Times New Roman" w:hAnsi="Times New Roman" w:cs="Times New Roman"/>
          <w:kern w:val="36"/>
          <w:sz w:val="24"/>
          <w:szCs w:val="24"/>
          <w:lang w:val="en-US"/>
        </w:rPr>
        <w:t xml:space="preserve"> 2014 </w:t>
      </w:r>
      <w:proofErr w:type="spellStart"/>
      <w:r w:rsidRPr="00B95A8A">
        <w:rPr>
          <w:rFonts w:ascii="Times New Roman" w:hAnsi="Times New Roman" w:cs="Times New Roman"/>
          <w:kern w:val="36"/>
          <w:sz w:val="24"/>
          <w:szCs w:val="24"/>
          <w:lang w:val="en-US"/>
        </w:rPr>
        <w:t>dimana</w:t>
      </w:r>
      <w:proofErr w:type="spellEnd"/>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para</w:t>
      </w:r>
      <w:proofErr w:type="spellEnd"/>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pencari</w:t>
      </w:r>
      <w:proofErr w:type="spellEnd"/>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suaka</w:t>
      </w:r>
      <w:proofErr w:type="spellEnd"/>
      <w:r w:rsidRPr="00B95A8A">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di</w:t>
      </w:r>
      <w:proofErr w:type="spellEnd"/>
      <w:r w:rsidRPr="00B95A8A">
        <w:rPr>
          <w:rFonts w:ascii="Times New Roman" w:hAnsi="Times New Roman" w:cs="Times New Roman"/>
          <w:kern w:val="36"/>
          <w:sz w:val="24"/>
          <w:szCs w:val="24"/>
          <w:lang w:val="en-US"/>
        </w:rPr>
        <w:t xml:space="preserve"> Makassar </w:t>
      </w:r>
      <w:proofErr w:type="spellStart"/>
      <w:r w:rsidRPr="00B95A8A">
        <w:rPr>
          <w:rFonts w:ascii="Times New Roman" w:hAnsi="Times New Roman" w:cs="Times New Roman"/>
          <w:kern w:val="36"/>
          <w:sz w:val="24"/>
          <w:szCs w:val="24"/>
          <w:lang w:val="en-US"/>
        </w:rPr>
        <w:t>semakin</w:t>
      </w:r>
      <w:proofErr w:type="spellEnd"/>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bertambah</w:t>
      </w:r>
      <w:proofErr w:type="spellEnd"/>
      <w:r w:rsidR="006125F5">
        <w:rPr>
          <w:rFonts w:ascii="Times New Roman" w:hAnsi="Times New Roman" w:cs="Times New Roman"/>
          <w:kern w:val="36"/>
          <w:sz w:val="24"/>
          <w:szCs w:val="24"/>
        </w:rPr>
        <w:t xml:space="preserve"> </w:t>
      </w:r>
      <w:r w:rsidR="00DD7B90">
        <w:rPr>
          <w:rFonts w:ascii="Times New Roman" w:hAnsi="Times New Roman" w:cs="Times New Roman"/>
          <w:kern w:val="36"/>
          <w:sz w:val="24"/>
          <w:szCs w:val="24"/>
        </w:rPr>
        <w:t>yang</w:t>
      </w:r>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disebabkan</w:t>
      </w:r>
      <w:proofErr w:type="spellEnd"/>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oleh</w:t>
      </w:r>
      <w:proofErr w:type="spellEnd"/>
      <w:r w:rsidR="006125F5">
        <w:rPr>
          <w:rFonts w:ascii="Times New Roman" w:hAnsi="Times New Roman" w:cs="Times New Roman"/>
          <w:kern w:val="36"/>
          <w:sz w:val="24"/>
          <w:szCs w:val="24"/>
        </w:rPr>
        <w:t xml:space="preserve"> </w:t>
      </w:r>
      <w:r w:rsidR="00DD7B90">
        <w:rPr>
          <w:rFonts w:ascii="Times New Roman" w:hAnsi="Times New Roman" w:cs="Times New Roman"/>
          <w:kern w:val="36"/>
          <w:sz w:val="24"/>
          <w:szCs w:val="24"/>
          <w:lang w:val="en-US"/>
        </w:rPr>
        <w:t>be</w:t>
      </w:r>
      <w:r w:rsidR="00DD7B90">
        <w:rPr>
          <w:rFonts w:ascii="Times New Roman" w:hAnsi="Times New Roman" w:cs="Times New Roman"/>
          <w:kern w:val="36"/>
          <w:sz w:val="24"/>
          <w:szCs w:val="24"/>
        </w:rPr>
        <w:t>rbagai</w:t>
      </w:r>
      <w:r w:rsidR="006125F5">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faktor</w:t>
      </w:r>
      <w:proofErr w:type="spellEnd"/>
      <w:r w:rsidRPr="00B95A8A">
        <w:rPr>
          <w:rFonts w:ascii="Times New Roman" w:hAnsi="Times New Roman" w:cs="Times New Roman"/>
          <w:kern w:val="36"/>
          <w:sz w:val="24"/>
          <w:szCs w:val="24"/>
          <w:lang w:val="en-US"/>
        </w:rPr>
        <w:t>.</w:t>
      </w:r>
      <w:proofErr w:type="gramEnd"/>
    </w:p>
    <w:p w:rsidR="0018451F" w:rsidRPr="00B95A8A" w:rsidRDefault="00D25E62" w:rsidP="0018451F">
      <w:pPr>
        <w:spacing w:after="0" w:line="480" w:lineRule="auto"/>
        <w:jc w:val="both"/>
        <w:rPr>
          <w:rFonts w:ascii="Times New Roman" w:hAnsi="Times New Roman" w:cs="Times New Roman"/>
          <w:b/>
          <w:kern w:val="36"/>
          <w:sz w:val="24"/>
          <w:szCs w:val="24"/>
        </w:rPr>
      </w:pPr>
      <w:r>
        <w:rPr>
          <w:rFonts w:ascii="Times New Roman" w:hAnsi="Times New Roman" w:cs="Times New Roman"/>
          <w:b/>
          <w:kern w:val="36"/>
          <w:sz w:val="24"/>
          <w:szCs w:val="24"/>
        </w:rPr>
        <w:t>D</w:t>
      </w:r>
      <w:r w:rsidR="0018451F" w:rsidRPr="00B95A8A">
        <w:rPr>
          <w:rFonts w:ascii="Times New Roman" w:hAnsi="Times New Roman" w:cs="Times New Roman"/>
          <w:b/>
          <w:kern w:val="36"/>
          <w:sz w:val="24"/>
          <w:szCs w:val="24"/>
        </w:rPr>
        <w:t>. Tujuan Penulisan</w:t>
      </w:r>
    </w:p>
    <w:p w:rsidR="0018451F" w:rsidRPr="00B95A8A" w:rsidRDefault="0018451F" w:rsidP="0018451F">
      <w:pPr>
        <w:spacing w:after="0" w:line="480" w:lineRule="auto"/>
        <w:ind w:firstLine="720"/>
        <w:jc w:val="both"/>
        <w:outlineLvl w:val="0"/>
        <w:rPr>
          <w:rFonts w:ascii="Times New Roman" w:hAnsi="Times New Roman" w:cs="Times New Roman"/>
          <w:kern w:val="36"/>
          <w:sz w:val="24"/>
          <w:szCs w:val="24"/>
        </w:rPr>
      </w:pPr>
      <w:r w:rsidRPr="00B95A8A">
        <w:rPr>
          <w:rFonts w:ascii="Times New Roman" w:hAnsi="Times New Roman" w:cs="Times New Roman"/>
          <w:kern w:val="36"/>
          <w:sz w:val="24"/>
          <w:szCs w:val="24"/>
        </w:rPr>
        <w:t>Berdasarkan dari beberapa permasalahan yang telah dibahas di atas, maka penulisan penelitian ini bertujuan sebagai berikut:</w:t>
      </w:r>
    </w:p>
    <w:p w:rsidR="0018451F" w:rsidRPr="00B95A8A" w:rsidRDefault="0018451F" w:rsidP="006B4B1F">
      <w:pPr>
        <w:numPr>
          <w:ilvl w:val="0"/>
          <w:numId w:val="12"/>
        </w:numPr>
        <w:spacing w:after="0" w:line="480" w:lineRule="auto"/>
        <w:ind w:hanging="294"/>
        <w:jc w:val="both"/>
        <w:rPr>
          <w:rFonts w:ascii="Times New Roman" w:hAnsi="Times New Roman" w:cs="Times New Roman"/>
          <w:kern w:val="36"/>
          <w:sz w:val="24"/>
          <w:szCs w:val="24"/>
        </w:rPr>
      </w:pPr>
      <w:r w:rsidRPr="00B95A8A">
        <w:rPr>
          <w:rFonts w:ascii="Times New Roman" w:hAnsi="Times New Roman" w:cs="Times New Roman"/>
          <w:kern w:val="36"/>
          <w:sz w:val="24"/>
          <w:szCs w:val="24"/>
        </w:rPr>
        <w:t>Untuk mengetahui latar</w:t>
      </w:r>
      <w:r w:rsidR="00B14C33">
        <w:rPr>
          <w:rFonts w:ascii="Times New Roman" w:hAnsi="Times New Roman" w:cs="Times New Roman"/>
          <w:kern w:val="36"/>
          <w:sz w:val="24"/>
          <w:szCs w:val="24"/>
        </w:rPr>
        <w:t xml:space="preserve"> </w:t>
      </w:r>
      <w:r w:rsidRPr="00B95A8A">
        <w:rPr>
          <w:rFonts w:ascii="Times New Roman" w:hAnsi="Times New Roman" w:cs="Times New Roman"/>
          <w:kern w:val="36"/>
          <w:sz w:val="24"/>
          <w:szCs w:val="24"/>
        </w:rPr>
        <w:t xml:space="preserve">belakang kedatangan </w:t>
      </w:r>
      <w:r w:rsidR="00DE7FD3">
        <w:rPr>
          <w:rFonts w:ascii="Times New Roman" w:hAnsi="Times New Roman" w:cs="Times New Roman"/>
          <w:kern w:val="36"/>
          <w:sz w:val="24"/>
          <w:szCs w:val="24"/>
        </w:rPr>
        <w:t xml:space="preserve">imigran gelap, </w:t>
      </w:r>
      <w:r w:rsidRPr="00B95A8A">
        <w:rPr>
          <w:rFonts w:ascii="Times New Roman" w:hAnsi="Times New Roman" w:cs="Times New Roman"/>
          <w:kern w:val="36"/>
          <w:sz w:val="24"/>
          <w:szCs w:val="24"/>
        </w:rPr>
        <w:t>pencari sua</w:t>
      </w:r>
      <w:r w:rsidR="00364E28">
        <w:rPr>
          <w:rFonts w:ascii="Times New Roman" w:hAnsi="Times New Roman" w:cs="Times New Roman"/>
          <w:kern w:val="36"/>
          <w:sz w:val="24"/>
          <w:szCs w:val="24"/>
        </w:rPr>
        <w:t>ka</w:t>
      </w:r>
      <w:r w:rsidR="00DE7FD3">
        <w:rPr>
          <w:rFonts w:ascii="Times New Roman" w:hAnsi="Times New Roman" w:cs="Times New Roman"/>
          <w:kern w:val="36"/>
          <w:sz w:val="24"/>
          <w:szCs w:val="24"/>
        </w:rPr>
        <w:t>, dan  pengungsi</w:t>
      </w:r>
      <w:r w:rsidRPr="00B95A8A">
        <w:rPr>
          <w:rFonts w:ascii="Times New Roman" w:hAnsi="Times New Roman" w:cs="Times New Roman"/>
          <w:kern w:val="36"/>
          <w:sz w:val="24"/>
          <w:szCs w:val="24"/>
        </w:rPr>
        <w:t xml:space="preserve"> di Makassar.</w:t>
      </w:r>
    </w:p>
    <w:p w:rsidR="0018451F" w:rsidRPr="00B95A8A" w:rsidRDefault="00364E28" w:rsidP="006B4B1F">
      <w:pPr>
        <w:numPr>
          <w:ilvl w:val="0"/>
          <w:numId w:val="12"/>
        </w:numPr>
        <w:spacing w:line="480" w:lineRule="auto"/>
        <w:ind w:hanging="294"/>
        <w:jc w:val="both"/>
        <w:rPr>
          <w:rFonts w:ascii="Times New Roman" w:hAnsi="Times New Roman" w:cs="Times New Roman"/>
          <w:kern w:val="36"/>
          <w:sz w:val="24"/>
          <w:szCs w:val="24"/>
        </w:rPr>
      </w:pPr>
      <w:r>
        <w:rPr>
          <w:rFonts w:ascii="Times New Roman" w:hAnsi="Times New Roman" w:cs="Times New Roman"/>
          <w:kern w:val="36"/>
          <w:sz w:val="24"/>
          <w:szCs w:val="24"/>
        </w:rPr>
        <w:t xml:space="preserve">Untuk mengetahui reaksi pemerintah </w:t>
      </w:r>
      <w:r w:rsidR="0081243F">
        <w:rPr>
          <w:rFonts w:ascii="Times New Roman" w:hAnsi="Times New Roman" w:cs="Times New Roman"/>
          <w:kern w:val="36"/>
          <w:sz w:val="24"/>
          <w:szCs w:val="24"/>
        </w:rPr>
        <w:t xml:space="preserve"> dan masyarakat terkait</w:t>
      </w:r>
      <w:r w:rsidR="00DE7FD3">
        <w:rPr>
          <w:rFonts w:ascii="Times New Roman" w:hAnsi="Times New Roman" w:cs="Times New Roman"/>
          <w:kern w:val="36"/>
          <w:sz w:val="24"/>
          <w:szCs w:val="24"/>
        </w:rPr>
        <w:t xml:space="preserve"> imigran gelap,</w:t>
      </w:r>
      <w:r>
        <w:rPr>
          <w:rFonts w:ascii="Times New Roman" w:hAnsi="Times New Roman" w:cs="Times New Roman"/>
          <w:kern w:val="36"/>
          <w:sz w:val="24"/>
          <w:szCs w:val="24"/>
        </w:rPr>
        <w:t xml:space="preserve"> </w:t>
      </w:r>
      <w:r w:rsidR="0018451F" w:rsidRPr="00B95A8A">
        <w:rPr>
          <w:rFonts w:ascii="Times New Roman" w:hAnsi="Times New Roman" w:cs="Times New Roman"/>
          <w:kern w:val="36"/>
          <w:sz w:val="24"/>
          <w:szCs w:val="24"/>
        </w:rPr>
        <w:t>pencari suak</w:t>
      </w:r>
      <w:r>
        <w:rPr>
          <w:rFonts w:ascii="Times New Roman" w:hAnsi="Times New Roman" w:cs="Times New Roman"/>
          <w:kern w:val="36"/>
          <w:sz w:val="24"/>
          <w:szCs w:val="24"/>
        </w:rPr>
        <w:t xml:space="preserve">a, </w:t>
      </w:r>
      <w:r w:rsidR="00DE7FD3">
        <w:rPr>
          <w:rFonts w:ascii="Times New Roman" w:hAnsi="Times New Roman" w:cs="Times New Roman"/>
          <w:kern w:val="36"/>
          <w:sz w:val="24"/>
          <w:szCs w:val="24"/>
        </w:rPr>
        <w:t xml:space="preserve">dan </w:t>
      </w:r>
      <w:r>
        <w:rPr>
          <w:rFonts w:ascii="Times New Roman" w:hAnsi="Times New Roman" w:cs="Times New Roman"/>
          <w:kern w:val="36"/>
          <w:sz w:val="24"/>
          <w:szCs w:val="24"/>
        </w:rPr>
        <w:t>peng</w:t>
      </w:r>
      <w:r w:rsidR="00DE7FD3">
        <w:rPr>
          <w:rFonts w:ascii="Times New Roman" w:hAnsi="Times New Roman" w:cs="Times New Roman"/>
          <w:kern w:val="36"/>
          <w:sz w:val="24"/>
          <w:szCs w:val="24"/>
        </w:rPr>
        <w:t xml:space="preserve">ungsi </w:t>
      </w:r>
      <w:r w:rsidR="0018451F" w:rsidRPr="00B95A8A">
        <w:rPr>
          <w:rFonts w:ascii="Times New Roman" w:hAnsi="Times New Roman" w:cs="Times New Roman"/>
          <w:kern w:val="36"/>
          <w:sz w:val="24"/>
          <w:szCs w:val="24"/>
        </w:rPr>
        <w:t>di Makassar.</w:t>
      </w:r>
    </w:p>
    <w:p w:rsidR="0018451F" w:rsidRPr="00B95A8A" w:rsidRDefault="0018451F" w:rsidP="006B4B1F">
      <w:pPr>
        <w:numPr>
          <w:ilvl w:val="0"/>
          <w:numId w:val="12"/>
        </w:numPr>
        <w:spacing w:after="0" w:line="480" w:lineRule="auto"/>
        <w:ind w:hanging="294"/>
        <w:jc w:val="both"/>
        <w:rPr>
          <w:rFonts w:ascii="Times New Roman" w:hAnsi="Times New Roman" w:cs="Times New Roman"/>
          <w:kern w:val="36"/>
          <w:sz w:val="24"/>
          <w:szCs w:val="24"/>
        </w:rPr>
      </w:pPr>
      <w:r w:rsidRPr="00B95A8A">
        <w:rPr>
          <w:rFonts w:ascii="Times New Roman" w:hAnsi="Times New Roman" w:cs="Times New Roman"/>
          <w:kern w:val="36"/>
          <w:sz w:val="24"/>
          <w:szCs w:val="24"/>
        </w:rPr>
        <w:t>Untuk mengetahui kehidupan</w:t>
      </w:r>
      <w:r w:rsidR="00DE7FD3">
        <w:rPr>
          <w:rFonts w:ascii="Times New Roman" w:hAnsi="Times New Roman" w:cs="Times New Roman"/>
          <w:kern w:val="36"/>
          <w:sz w:val="24"/>
          <w:szCs w:val="24"/>
        </w:rPr>
        <w:t xml:space="preserve"> imigran gelap,</w:t>
      </w:r>
      <w:r w:rsidRPr="00B95A8A">
        <w:rPr>
          <w:rFonts w:ascii="Times New Roman" w:hAnsi="Times New Roman" w:cs="Times New Roman"/>
          <w:kern w:val="36"/>
          <w:sz w:val="24"/>
          <w:szCs w:val="24"/>
        </w:rPr>
        <w:t xml:space="preserve"> pencari suaka</w:t>
      </w:r>
      <w:r w:rsidR="00364E28">
        <w:rPr>
          <w:rFonts w:ascii="Times New Roman" w:hAnsi="Times New Roman" w:cs="Times New Roman"/>
          <w:kern w:val="36"/>
          <w:sz w:val="24"/>
          <w:szCs w:val="24"/>
        </w:rPr>
        <w:t>,</w:t>
      </w:r>
      <w:r w:rsidR="00DE7FD3">
        <w:rPr>
          <w:rFonts w:ascii="Times New Roman" w:hAnsi="Times New Roman" w:cs="Times New Roman"/>
          <w:kern w:val="36"/>
          <w:sz w:val="24"/>
          <w:szCs w:val="24"/>
        </w:rPr>
        <w:t xml:space="preserve"> dan pengungsi,</w:t>
      </w:r>
      <w:r w:rsidRPr="00B95A8A">
        <w:rPr>
          <w:rFonts w:ascii="Times New Roman" w:hAnsi="Times New Roman" w:cs="Times New Roman"/>
          <w:kern w:val="36"/>
          <w:sz w:val="24"/>
          <w:szCs w:val="24"/>
        </w:rPr>
        <w:t xml:space="preserve"> setelah mendapatkan status dari UNHCR.</w:t>
      </w:r>
    </w:p>
    <w:p w:rsidR="0018451F" w:rsidRPr="00B95A8A" w:rsidRDefault="00D25E62" w:rsidP="0018451F">
      <w:pPr>
        <w:spacing w:after="0" w:line="480" w:lineRule="auto"/>
        <w:jc w:val="both"/>
        <w:rPr>
          <w:rFonts w:ascii="Times New Roman" w:hAnsi="Times New Roman" w:cs="Times New Roman"/>
          <w:b/>
          <w:kern w:val="36"/>
          <w:sz w:val="24"/>
          <w:szCs w:val="24"/>
          <w:lang w:val="en-US"/>
        </w:rPr>
      </w:pPr>
      <w:r>
        <w:rPr>
          <w:rFonts w:ascii="Times New Roman" w:hAnsi="Times New Roman" w:cs="Times New Roman"/>
          <w:b/>
          <w:kern w:val="36"/>
          <w:sz w:val="24"/>
          <w:szCs w:val="24"/>
        </w:rPr>
        <w:t>E</w:t>
      </w:r>
      <w:r w:rsidR="0018451F" w:rsidRPr="00B95A8A">
        <w:rPr>
          <w:rFonts w:ascii="Times New Roman" w:hAnsi="Times New Roman" w:cs="Times New Roman"/>
          <w:b/>
          <w:kern w:val="36"/>
          <w:sz w:val="24"/>
          <w:szCs w:val="24"/>
        </w:rPr>
        <w:t>. Manfaat Pen</w:t>
      </w:r>
      <w:proofErr w:type="spellStart"/>
      <w:r w:rsidR="0018451F" w:rsidRPr="00B95A8A">
        <w:rPr>
          <w:rFonts w:ascii="Times New Roman" w:hAnsi="Times New Roman" w:cs="Times New Roman"/>
          <w:b/>
          <w:kern w:val="36"/>
          <w:sz w:val="24"/>
          <w:szCs w:val="24"/>
          <w:lang w:val="en-US"/>
        </w:rPr>
        <w:t>elitian</w:t>
      </w:r>
      <w:proofErr w:type="spellEnd"/>
    </w:p>
    <w:p w:rsidR="0018451F" w:rsidRPr="00F64973" w:rsidRDefault="0018451F" w:rsidP="00F64973">
      <w:pPr>
        <w:spacing w:after="0" w:line="480" w:lineRule="auto"/>
        <w:ind w:firstLine="720"/>
        <w:jc w:val="both"/>
        <w:rPr>
          <w:rFonts w:ascii="Times New Roman" w:hAnsi="Times New Roman" w:cs="Times New Roman"/>
          <w:kern w:val="36"/>
          <w:sz w:val="24"/>
          <w:szCs w:val="24"/>
        </w:rPr>
      </w:pPr>
      <w:r w:rsidRPr="00F64973">
        <w:rPr>
          <w:rFonts w:ascii="Times New Roman" w:hAnsi="Times New Roman" w:cs="Times New Roman"/>
          <w:kern w:val="36"/>
          <w:sz w:val="24"/>
          <w:szCs w:val="24"/>
        </w:rPr>
        <w:t>Adapun manfaat yang ingi dicapai dari penelitian tersebut :</w:t>
      </w:r>
    </w:p>
    <w:p w:rsidR="0018451F" w:rsidRPr="00B95A8A" w:rsidRDefault="0018451F" w:rsidP="00F64973">
      <w:pPr>
        <w:numPr>
          <w:ilvl w:val="0"/>
          <w:numId w:val="13"/>
        </w:numPr>
        <w:spacing w:after="0" w:line="480" w:lineRule="auto"/>
        <w:jc w:val="both"/>
        <w:rPr>
          <w:rFonts w:ascii="Times New Roman" w:hAnsi="Times New Roman" w:cs="Times New Roman"/>
          <w:kern w:val="36"/>
          <w:sz w:val="24"/>
          <w:szCs w:val="24"/>
        </w:rPr>
      </w:pPr>
      <w:r w:rsidRPr="00B95A8A">
        <w:rPr>
          <w:rFonts w:ascii="Times New Roman" w:hAnsi="Times New Roman" w:cs="Times New Roman"/>
          <w:kern w:val="36"/>
          <w:sz w:val="24"/>
          <w:szCs w:val="24"/>
        </w:rPr>
        <w:t xml:space="preserve">Untuk memahami kondisi </w:t>
      </w:r>
      <w:r w:rsidR="00AF4EE8">
        <w:rPr>
          <w:rFonts w:ascii="Times New Roman" w:hAnsi="Times New Roman" w:cs="Times New Roman"/>
          <w:kern w:val="36"/>
          <w:sz w:val="24"/>
          <w:szCs w:val="24"/>
        </w:rPr>
        <w:t>sosial</w:t>
      </w:r>
      <w:r w:rsidRPr="00B95A8A">
        <w:rPr>
          <w:rFonts w:ascii="Times New Roman" w:hAnsi="Times New Roman" w:cs="Times New Roman"/>
          <w:kern w:val="36"/>
          <w:sz w:val="24"/>
          <w:szCs w:val="24"/>
        </w:rPr>
        <w:t xml:space="preserve"> di kota Makassar,</w:t>
      </w:r>
    </w:p>
    <w:p w:rsidR="0018451F" w:rsidRPr="00B95A8A" w:rsidRDefault="0018451F" w:rsidP="00F64973">
      <w:pPr>
        <w:numPr>
          <w:ilvl w:val="0"/>
          <w:numId w:val="13"/>
        </w:numPr>
        <w:spacing w:line="480" w:lineRule="auto"/>
        <w:jc w:val="both"/>
        <w:rPr>
          <w:rFonts w:ascii="Times New Roman" w:hAnsi="Times New Roman" w:cs="Times New Roman"/>
          <w:kern w:val="36"/>
          <w:sz w:val="24"/>
          <w:szCs w:val="24"/>
        </w:rPr>
      </w:pPr>
      <w:r w:rsidRPr="00B95A8A">
        <w:rPr>
          <w:rFonts w:ascii="Times New Roman" w:hAnsi="Times New Roman" w:cs="Times New Roman"/>
          <w:kern w:val="36"/>
          <w:sz w:val="24"/>
          <w:szCs w:val="24"/>
          <w:lang w:val="nl-NL"/>
        </w:rPr>
        <w:lastRenderedPageBreak/>
        <w:t>Dapat memberikan manfaat terhadap ilmu pengetahuan pada umumnya dan aspek kesejarahan yang dapat digunakan sebagai informasi guna dijadikan sebagai bahan diskusi</w:t>
      </w:r>
      <w:r w:rsidRPr="00B95A8A">
        <w:rPr>
          <w:rFonts w:ascii="Times New Roman" w:hAnsi="Times New Roman" w:cs="Times New Roman"/>
          <w:kern w:val="36"/>
          <w:sz w:val="24"/>
          <w:szCs w:val="24"/>
        </w:rPr>
        <w:t>,</w:t>
      </w:r>
    </w:p>
    <w:p w:rsidR="0018451F" w:rsidRPr="00B95A8A" w:rsidRDefault="0018451F" w:rsidP="00F64973">
      <w:pPr>
        <w:numPr>
          <w:ilvl w:val="0"/>
          <w:numId w:val="13"/>
        </w:numPr>
        <w:spacing w:after="0" w:line="480" w:lineRule="auto"/>
        <w:jc w:val="both"/>
        <w:rPr>
          <w:rFonts w:ascii="Times New Roman" w:hAnsi="Times New Roman" w:cs="Times New Roman"/>
          <w:kern w:val="36"/>
          <w:sz w:val="24"/>
          <w:szCs w:val="24"/>
        </w:rPr>
      </w:pPr>
      <w:r w:rsidRPr="00B95A8A">
        <w:rPr>
          <w:rFonts w:ascii="Times New Roman" w:hAnsi="Times New Roman" w:cs="Times New Roman"/>
          <w:kern w:val="36"/>
          <w:sz w:val="24"/>
          <w:szCs w:val="24"/>
        </w:rPr>
        <w:t>Sebagai</w:t>
      </w:r>
      <w:r w:rsidR="00273E14">
        <w:rPr>
          <w:rFonts w:ascii="Times New Roman" w:hAnsi="Times New Roman" w:cs="Times New Roman"/>
          <w:kern w:val="36"/>
          <w:sz w:val="24"/>
          <w:szCs w:val="24"/>
        </w:rPr>
        <w:t xml:space="preserve"> </w:t>
      </w:r>
      <w:r w:rsidRPr="00B95A8A">
        <w:rPr>
          <w:rFonts w:ascii="Times New Roman" w:hAnsi="Times New Roman" w:cs="Times New Roman"/>
          <w:kern w:val="36"/>
          <w:sz w:val="24"/>
          <w:szCs w:val="24"/>
          <w:lang w:val="nl-NL"/>
        </w:rPr>
        <w:t>bahan referensi dan acuan bagi siapa saja yang berminat untuk mengetahui</w:t>
      </w:r>
      <w:r w:rsidR="00273E14">
        <w:rPr>
          <w:rFonts w:ascii="Times New Roman" w:hAnsi="Times New Roman" w:cs="Times New Roman"/>
          <w:kern w:val="36"/>
          <w:sz w:val="24"/>
          <w:szCs w:val="24"/>
        </w:rPr>
        <w:t xml:space="preserve"> </w:t>
      </w:r>
      <w:r w:rsidRPr="00B95A8A">
        <w:rPr>
          <w:rFonts w:ascii="Times New Roman" w:hAnsi="Times New Roman" w:cs="Times New Roman"/>
          <w:kern w:val="36"/>
          <w:sz w:val="24"/>
          <w:szCs w:val="24"/>
        </w:rPr>
        <w:t>sejarah</w:t>
      </w:r>
      <w:r w:rsidR="00273E14">
        <w:rPr>
          <w:rFonts w:ascii="Times New Roman" w:hAnsi="Times New Roman" w:cs="Times New Roman"/>
          <w:kern w:val="36"/>
          <w:sz w:val="24"/>
          <w:szCs w:val="24"/>
        </w:rPr>
        <w:t xml:space="preserve"> </w:t>
      </w:r>
      <w:r w:rsidRPr="00B95A8A">
        <w:rPr>
          <w:rFonts w:ascii="Times New Roman" w:hAnsi="Times New Roman" w:cs="Times New Roman"/>
          <w:kern w:val="36"/>
          <w:sz w:val="24"/>
          <w:szCs w:val="24"/>
        </w:rPr>
        <w:t>pencari</w:t>
      </w:r>
      <w:r w:rsidR="00273E14">
        <w:rPr>
          <w:rFonts w:ascii="Times New Roman" w:hAnsi="Times New Roman" w:cs="Times New Roman"/>
          <w:kern w:val="36"/>
          <w:sz w:val="24"/>
          <w:szCs w:val="24"/>
        </w:rPr>
        <w:t xml:space="preserve"> </w:t>
      </w:r>
      <w:r w:rsidRPr="00B95A8A">
        <w:rPr>
          <w:rFonts w:ascii="Times New Roman" w:hAnsi="Times New Roman" w:cs="Times New Roman"/>
          <w:kern w:val="36"/>
          <w:sz w:val="24"/>
          <w:szCs w:val="24"/>
        </w:rPr>
        <w:t>suaka di Makassar.</w:t>
      </w:r>
    </w:p>
    <w:p w:rsidR="0018451F" w:rsidRPr="00B95A8A" w:rsidRDefault="00D25E62" w:rsidP="0018451F">
      <w:pPr>
        <w:spacing w:after="0" w:line="480" w:lineRule="auto"/>
        <w:jc w:val="both"/>
        <w:outlineLvl w:val="0"/>
        <w:rPr>
          <w:rFonts w:ascii="Times New Roman" w:hAnsi="Times New Roman" w:cs="Times New Roman"/>
          <w:b/>
          <w:kern w:val="36"/>
          <w:sz w:val="24"/>
          <w:szCs w:val="24"/>
        </w:rPr>
      </w:pPr>
      <w:r>
        <w:rPr>
          <w:rFonts w:ascii="Times New Roman" w:hAnsi="Times New Roman" w:cs="Times New Roman"/>
          <w:b/>
          <w:kern w:val="36"/>
          <w:sz w:val="24"/>
          <w:szCs w:val="24"/>
        </w:rPr>
        <w:t>F</w:t>
      </w:r>
      <w:r w:rsidR="008C3A72">
        <w:rPr>
          <w:rFonts w:ascii="Times New Roman" w:hAnsi="Times New Roman" w:cs="Times New Roman"/>
          <w:b/>
          <w:kern w:val="36"/>
          <w:sz w:val="24"/>
          <w:szCs w:val="24"/>
        </w:rPr>
        <w:t>. Kajian Relevan</w:t>
      </w:r>
    </w:p>
    <w:p w:rsidR="0018451F" w:rsidRPr="00B95A8A" w:rsidRDefault="0018451F" w:rsidP="0018451F">
      <w:pPr>
        <w:spacing w:after="0" w:line="480" w:lineRule="auto"/>
        <w:jc w:val="both"/>
        <w:outlineLvl w:val="0"/>
        <w:rPr>
          <w:rFonts w:ascii="Times New Roman" w:hAnsi="Times New Roman" w:cs="Times New Roman"/>
          <w:kern w:val="36"/>
          <w:sz w:val="24"/>
          <w:szCs w:val="24"/>
          <w:lang w:val="en-US"/>
        </w:rPr>
      </w:pPr>
      <w:r w:rsidRPr="00B95A8A">
        <w:rPr>
          <w:rFonts w:ascii="Times New Roman" w:hAnsi="Times New Roman" w:cs="Times New Roman"/>
          <w:b/>
          <w:kern w:val="36"/>
          <w:sz w:val="24"/>
          <w:szCs w:val="24"/>
        </w:rPr>
        <w:tab/>
      </w:r>
      <w:r w:rsidR="000451C6">
        <w:rPr>
          <w:rFonts w:ascii="Times New Roman" w:hAnsi="Times New Roman" w:cs="Times New Roman"/>
          <w:kern w:val="36"/>
          <w:sz w:val="24"/>
          <w:szCs w:val="24"/>
        </w:rPr>
        <w:t>Terdapat</w:t>
      </w:r>
      <w:r w:rsidRPr="00B95A8A">
        <w:rPr>
          <w:rFonts w:ascii="Times New Roman" w:hAnsi="Times New Roman" w:cs="Times New Roman"/>
          <w:kern w:val="36"/>
          <w:sz w:val="24"/>
          <w:szCs w:val="24"/>
        </w:rPr>
        <w:t xml:space="preserve"> beberapa refrensi atau tulisan yang membahas mengenai pencari suaka namun lebih fokus kepada pengungsi, diantaranya skripsi yang berjudul “Penanganan Pemerintah Indonesia Terhadap</w:t>
      </w:r>
      <w:r w:rsidR="00787EB6">
        <w:rPr>
          <w:rFonts w:ascii="Times New Roman" w:hAnsi="Times New Roman" w:cs="Times New Roman"/>
          <w:kern w:val="36"/>
          <w:sz w:val="24"/>
          <w:szCs w:val="24"/>
        </w:rPr>
        <w:t xml:space="preserve"> </w:t>
      </w:r>
      <w:r w:rsidR="000451C6">
        <w:rPr>
          <w:rFonts w:ascii="Times New Roman" w:hAnsi="Times New Roman" w:cs="Times New Roman"/>
          <w:kern w:val="36"/>
          <w:sz w:val="24"/>
          <w:szCs w:val="24"/>
        </w:rPr>
        <w:t>Pengungsi Rohingya di w</w:t>
      </w:r>
      <w:r w:rsidRPr="00B95A8A">
        <w:rPr>
          <w:rFonts w:ascii="Times New Roman" w:hAnsi="Times New Roman" w:cs="Times New Roman"/>
          <w:kern w:val="36"/>
          <w:sz w:val="24"/>
          <w:szCs w:val="24"/>
        </w:rPr>
        <w:t>ilayah Indonesia Sesuai Konvensi 1951”. Dalam skripsi tersebut lebih terkhusus membahas mengenai peran pe</w:t>
      </w:r>
      <w:r w:rsidRPr="00B95A8A">
        <w:rPr>
          <w:rFonts w:ascii="Times New Roman" w:hAnsi="Times New Roman" w:cs="Times New Roman"/>
          <w:kern w:val="36"/>
          <w:sz w:val="24"/>
          <w:szCs w:val="24"/>
          <w:lang w:val="en-US"/>
        </w:rPr>
        <w:t>m</w:t>
      </w:r>
      <w:r w:rsidRPr="00B95A8A">
        <w:rPr>
          <w:rFonts w:ascii="Times New Roman" w:hAnsi="Times New Roman" w:cs="Times New Roman"/>
          <w:kern w:val="36"/>
          <w:sz w:val="24"/>
          <w:szCs w:val="24"/>
        </w:rPr>
        <w:t>erintah dalam menangani Pengungsi Rohingya</w:t>
      </w:r>
      <w:r w:rsidR="00F531EC">
        <w:rPr>
          <w:rFonts w:ascii="Times New Roman" w:hAnsi="Times New Roman" w:cs="Times New Roman"/>
          <w:kern w:val="36"/>
          <w:sz w:val="24"/>
          <w:szCs w:val="24"/>
          <w:lang w:val="en-US"/>
        </w:rPr>
        <w:t xml:space="preserve"> yang </w:t>
      </w:r>
      <w:proofErr w:type="spellStart"/>
      <w:r w:rsidR="00F531EC">
        <w:rPr>
          <w:rFonts w:ascii="Times New Roman" w:hAnsi="Times New Roman" w:cs="Times New Roman"/>
          <w:kern w:val="36"/>
          <w:sz w:val="24"/>
          <w:szCs w:val="24"/>
          <w:lang w:val="en-US"/>
        </w:rPr>
        <w:t>ada</w:t>
      </w:r>
      <w:proofErr w:type="spellEnd"/>
      <w:r w:rsidR="00F531EC">
        <w:rPr>
          <w:rFonts w:ascii="Times New Roman" w:hAnsi="Times New Roman" w:cs="Times New Roman"/>
          <w:kern w:val="36"/>
          <w:sz w:val="24"/>
          <w:szCs w:val="24"/>
          <w:lang w:val="en-US"/>
        </w:rPr>
        <w:t xml:space="preserve"> </w:t>
      </w:r>
      <w:proofErr w:type="spellStart"/>
      <w:r w:rsidR="00F531EC">
        <w:rPr>
          <w:rFonts w:ascii="Times New Roman" w:hAnsi="Times New Roman" w:cs="Times New Roman"/>
          <w:kern w:val="36"/>
          <w:sz w:val="24"/>
          <w:szCs w:val="24"/>
          <w:lang w:val="en-US"/>
        </w:rPr>
        <w:t>di</w:t>
      </w:r>
      <w:proofErr w:type="spellEnd"/>
      <w:r w:rsidR="00F531EC">
        <w:rPr>
          <w:rFonts w:ascii="Times New Roman" w:hAnsi="Times New Roman" w:cs="Times New Roman"/>
          <w:kern w:val="36"/>
          <w:sz w:val="24"/>
          <w:szCs w:val="24"/>
          <w:lang w:val="en-US"/>
        </w:rPr>
        <w:t xml:space="preserve"> Banda </w:t>
      </w:r>
      <w:r w:rsidR="00F531EC">
        <w:rPr>
          <w:rFonts w:ascii="Times New Roman" w:hAnsi="Times New Roman" w:cs="Times New Roman"/>
          <w:kern w:val="36"/>
          <w:sz w:val="24"/>
          <w:szCs w:val="24"/>
        </w:rPr>
        <w:t>A</w:t>
      </w:r>
      <w:proofErr w:type="spellStart"/>
      <w:r w:rsidRPr="00B95A8A">
        <w:rPr>
          <w:rFonts w:ascii="Times New Roman" w:hAnsi="Times New Roman" w:cs="Times New Roman"/>
          <w:kern w:val="36"/>
          <w:sz w:val="24"/>
          <w:szCs w:val="24"/>
          <w:lang w:val="en-US"/>
        </w:rPr>
        <w:t>ceh</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Skripsi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ini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lebih</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menitik</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beratkan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pada</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pendekatan</w:t>
      </w:r>
      <w:proofErr w:type="spellEnd"/>
      <w:r w:rsidRPr="00B95A8A">
        <w:rPr>
          <w:rFonts w:ascii="Times New Roman" w:hAnsi="Times New Roman" w:cs="Times New Roman"/>
          <w:kern w:val="36"/>
          <w:sz w:val="24"/>
          <w:szCs w:val="24"/>
        </w:rPr>
        <w:t xml:space="preserve"> </w:t>
      </w:r>
      <w:r w:rsidR="00EC4BFC">
        <w:rPr>
          <w:rFonts w:ascii="Times New Roman" w:hAnsi="Times New Roman" w:cs="Times New Roman"/>
          <w:kern w:val="36"/>
          <w:sz w:val="24"/>
          <w:szCs w:val="24"/>
        </w:rPr>
        <w:t>h</w:t>
      </w:r>
      <w:proofErr w:type="spellStart"/>
      <w:r w:rsidRPr="00B95A8A">
        <w:rPr>
          <w:rFonts w:ascii="Times New Roman" w:hAnsi="Times New Roman" w:cs="Times New Roman"/>
          <w:kern w:val="36"/>
          <w:sz w:val="24"/>
          <w:szCs w:val="24"/>
          <w:lang w:val="en-US"/>
        </w:rPr>
        <w:t>ukum</w:t>
      </w:r>
      <w:proofErr w:type="spellEnd"/>
      <w:r w:rsidRPr="00B95A8A">
        <w:rPr>
          <w:rFonts w:ascii="Times New Roman" w:hAnsi="Times New Roman" w:cs="Times New Roman"/>
          <w:kern w:val="36"/>
          <w:sz w:val="24"/>
          <w:szCs w:val="24"/>
        </w:rPr>
        <w:t xml:space="preserve"> </w:t>
      </w:r>
      <w:r w:rsidR="003B078C">
        <w:rPr>
          <w:rFonts w:ascii="Times New Roman" w:hAnsi="Times New Roman" w:cs="Times New Roman"/>
          <w:kern w:val="36"/>
          <w:sz w:val="24"/>
          <w:szCs w:val="24"/>
        </w:rPr>
        <w:t>i</w:t>
      </w:r>
      <w:proofErr w:type="spellStart"/>
      <w:r w:rsidRPr="00B95A8A">
        <w:rPr>
          <w:rFonts w:ascii="Times New Roman" w:hAnsi="Times New Roman" w:cs="Times New Roman"/>
          <w:kern w:val="36"/>
          <w:sz w:val="24"/>
          <w:szCs w:val="24"/>
          <w:lang w:val="en-US"/>
        </w:rPr>
        <w:t>nternasional</w:t>
      </w:r>
      <w:proofErr w:type="spellEnd"/>
      <w:r w:rsidRPr="00B95A8A">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sedangkan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objek</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pada</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penelitian</w:t>
      </w:r>
      <w:proofErr w:type="spellEnd"/>
      <w:r w:rsidRPr="00B95A8A">
        <w:rPr>
          <w:rFonts w:ascii="Times New Roman" w:hAnsi="Times New Roman" w:cs="Times New Roman"/>
          <w:kern w:val="36"/>
          <w:sz w:val="24"/>
          <w:szCs w:val="24"/>
        </w:rPr>
        <w:t xml:space="preserve"> </w:t>
      </w:r>
      <w:r w:rsidRPr="00B95A8A">
        <w:rPr>
          <w:rFonts w:ascii="Times New Roman" w:hAnsi="Times New Roman" w:cs="Times New Roman"/>
          <w:kern w:val="36"/>
          <w:sz w:val="24"/>
          <w:szCs w:val="24"/>
          <w:lang w:val="en-US"/>
        </w:rPr>
        <w:t>yang</w:t>
      </w:r>
      <w:r w:rsidRPr="00B95A8A">
        <w:rPr>
          <w:rFonts w:ascii="Times New Roman" w:hAnsi="Times New Roman" w:cs="Times New Roman"/>
          <w:kern w:val="36"/>
          <w:sz w:val="24"/>
          <w:szCs w:val="24"/>
        </w:rPr>
        <w:t xml:space="preserve"> </w:t>
      </w:r>
      <w:proofErr w:type="spellStart"/>
      <w:proofErr w:type="gramStart"/>
      <w:r w:rsidRPr="00B95A8A">
        <w:rPr>
          <w:rFonts w:ascii="Times New Roman" w:hAnsi="Times New Roman" w:cs="Times New Roman"/>
          <w:kern w:val="36"/>
          <w:sz w:val="24"/>
          <w:szCs w:val="24"/>
          <w:lang w:val="en-US"/>
        </w:rPr>
        <w:t>akan</w:t>
      </w:r>
      <w:proofErr w:type="spellEnd"/>
      <w:proofErr w:type="gram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dikaji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memiliki</w:t>
      </w:r>
      <w:proofErr w:type="spellEnd"/>
      <w:r w:rsidRPr="00B95A8A">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fokus</w:t>
      </w:r>
      <w:proofErr w:type="spellEnd"/>
      <w:r w:rsidRPr="00B95A8A">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kajian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kesejarahan</w:t>
      </w:r>
      <w:proofErr w:type="spellEnd"/>
      <w:r w:rsidRPr="00B95A8A">
        <w:rPr>
          <w:rFonts w:ascii="Times New Roman" w:hAnsi="Times New Roman" w:cs="Times New Roman"/>
          <w:kern w:val="36"/>
          <w:sz w:val="24"/>
          <w:szCs w:val="24"/>
          <w:lang w:val="en-US"/>
        </w:rPr>
        <w:t xml:space="preserve"> yang </w:t>
      </w:r>
      <w:proofErr w:type="spellStart"/>
      <w:r w:rsidRPr="00B95A8A">
        <w:rPr>
          <w:rFonts w:ascii="Times New Roman" w:hAnsi="Times New Roman" w:cs="Times New Roman"/>
          <w:kern w:val="36"/>
          <w:sz w:val="24"/>
          <w:szCs w:val="24"/>
          <w:lang w:val="en-US"/>
        </w:rPr>
        <w:t>membahas</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secara</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mendetail</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persoalan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pencari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suaka</w:t>
      </w:r>
      <w:proofErr w:type="spellEnd"/>
      <w:r w:rsidRPr="00B95A8A">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pengungsi</w:t>
      </w:r>
      <w:proofErr w:type="spellEnd"/>
      <w:r w:rsidRPr="00B95A8A">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dan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imigran</w:t>
      </w:r>
      <w:proofErr w:type="spellEnd"/>
      <w:r w:rsidRPr="00B95A8A">
        <w:rPr>
          <w:rFonts w:ascii="Times New Roman" w:hAnsi="Times New Roman" w:cs="Times New Roman"/>
          <w:kern w:val="36"/>
          <w:sz w:val="24"/>
          <w:szCs w:val="24"/>
          <w:lang w:val="en-US"/>
        </w:rPr>
        <w:t xml:space="preserve"> illegal </w:t>
      </w:r>
      <w:proofErr w:type="spellStart"/>
      <w:r w:rsidRPr="00B95A8A">
        <w:rPr>
          <w:rFonts w:ascii="Times New Roman" w:hAnsi="Times New Roman" w:cs="Times New Roman"/>
          <w:kern w:val="36"/>
          <w:sz w:val="24"/>
          <w:szCs w:val="24"/>
          <w:lang w:val="en-US"/>
        </w:rPr>
        <w:t>di</w:t>
      </w:r>
      <w:proofErr w:type="spellEnd"/>
      <w:r w:rsidRPr="00B95A8A">
        <w:rPr>
          <w:rFonts w:ascii="Times New Roman" w:hAnsi="Times New Roman" w:cs="Times New Roman"/>
          <w:kern w:val="36"/>
          <w:sz w:val="24"/>
          <w:szCs w:val="24"/>
          <w:lang w:val="en-US"/>
        </w:rPr>
        <w:t xml:space="preserve"> </w:t>
      </w:r>
      <w:r w:rsidR="00EC4BFC">
        <w:rPr>
          <w:rFonts w:ascii="Times New Roman" w:hAnsi="Times New Roman" w:cs="Times New Roman"/>
          <w:kern w:val="36"/>
          <w:sz w:val="24"/>
          <w:szCs w:val="24"/>
        </w:rPr>
        <w:t xml:space="preserve">kota </w:t>
      </w:r>
      <w:r w:rsidRPr="00B95A8A">
        <w:rPr>
          <w:rFonts w:ascii="Times New Roman" w:hAnsi="Times New Roman" w:cs="Times New Roman"/>
          <w:kern w:val="36"/>
          <w:sz w:val="24"/>
          <w:szCs w:val="24"/>
          <w:lang w:val="en-US"/>
        </w:rPr>
        <w:t>Makassar.</w:t>
      </w:r>
    </w:p>
    <w:p w:rsidR="0018451F" w:rsidRPr="00B95A8A" w:rsidRDefault="0018451F" w:rsidP="0018451F">
      <w:pPr>
        <w:spacing w:after="0" w:line="480" w:lineRule="auto"/>
        <w:jc w:val="both"/>
        <w:outlineLvl w:val="0"/>
        <w:rPr>
          <w:rFonts w:ascii="Times New Roman" w:hAnsi="Times New Roman" w:cs="Times New Roman"/>
          <w:kern w:val="36"/>
          <w:sz w:val="24"/>
          <w:szCs w:val="24"/>
          <w:lang w:val="en-US"/>
        </w:rPr>
      </w:pPr>
      <w:r w:rsidRPr="00B95A8A">
        <w:rPr>
          <w:rFonts w:ascii="Times New Roman" w:hAnsi="Times New Roman" w:cs="Times New Roman"/>
          <w:kern w:val="36"/>
          <w:sz w:val="24"/>
          <w:szCs w:val="24"/>
          <w:lang w:val="en-US"/>
        </w:rPr>
        <w:tab/>
      </w:r>
      <w:proofErr w:type="spellStart"/>
      <w:r w:rsidRPr="00B95A8A">
        <w:rPr>
          <w:rFonts w:ascii="Times New Roman" w:hAnsi="Times New Roman" w:cs="Times New Roman"/>
          <w:kern w:val="36"/>
          <w:sz w:val="24"/>
          <w:szCs w:val="24"/>
          <w:lang w:val="en-US"/>
        </w:rPr>
        <w:t>Adapun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penelitian</w:t>
      </w:r>
      <w:proofErr w:type="spellEnd"/>
      <w:r w:rsidRPr="00B95A8A">
        <w:rPr>
          <w:rFonts w:ascii="Times New Roman" w:hAnsi="Times New Roman" w:cs="Times New Roman"/>
          <w:kern w:val="36"/>
          <w:sz w:val="24"/>
          <w:szCs w:val="24"/>
          <w:lang w:val="en-US"/>
        </w:rPr>
        <w:t xml:space="preserve"> yang </w:t>
      </w:r>
      <w:proofErr w:type="spellStart"/>
      <w:r w:rsidRPr="00B95A8A">
        <w:rPr>
          <w:rFonts w:ascii="Times New Roman" w:hAnsi="Times New Roman" w:cs="Times New Roman"/>
          <w:kern w:val="36"/>
          <w:sz w:val="24"/>
          <w:szCs w:val="24"/>
          <w:lang w:val="en-US"/>
        </w:rPr>
        <w:t>pernah</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membah</w:t>
      </w:r>
      <w:proofErr w:type="spellEnd"/>
      <w:r w:rsidRPr="00B95A8A">
        <w:rPr>
          <w:rFonts w:ascii="Times New Roman" w:hAnsi="Times New Roman" w:cs="Times New Roman"/>
          <w:kern w:val="36"/>
          <w:sz w:val="24"/>
          <w:szCs w:val="24"/>
        </w:rPr>
        <w:t>a</w:t>
      </w:r>
      <w:r w:rsidRPr="00B95A8A">
        <w:rPr>
          <w:rFonts w:ascii="Times New Roman" w:hAnsi="Times New Roman" w:cs="Times New Roman"/>
          <w:kern w:val="36"/>
          <w:sz w:val="24"/>
          <w:szCs w:val="24"/>
          <w:lang w:val="en-US"/>
        </w:rPr>
        <w:t>s</w:t>
      </w:r>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terkait</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dengan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pencari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suaka</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diantaranya</w:t>
      </w:r>
      <w:proofErr w:type="spellEnd"/>
      <w:r w:rsidRPr="00B95A8A">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skripsi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Andi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Ulfah</w:t>
      </w:r>
      <w:proofErr w:type="spellEnd"/>
      <w:r w:rsidRPr="00B95A8A">
        <w:rPr>
          <w:rFonts w:ascii="Times New Roman" w:hAnsi="Times New Roman" w:cs="Times New Roman"/>
          <w:kern w:val="36"/>
          <w:sz w:val="24"/>
          <w:szCs w:val="24"/>
          <w:lang w:val="en-US"/>
        </w:rPr>
        <w:t xml:space="preserve"> Tiara </w:t>
      </w:r>
      <w:proofErr w:type="spellStart"/>
      <w:r w:rsidRPr="00B95A8A">
        <w:rPr>
          <w:rFonts w:ascii="Times New Roman" w:hAnsi="Times New Roman" w:cs="Times New Roman"/>
          <w:kern w:val="36"/>
          <w:sz w:val="24"/>
          <w:szCs w:val="24"/>
          <w:lang w:val="en-US"/>
        </w:rPr>
        <w:t>Patunru</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dengan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judul</w:t>
      </w:r>
      <w:proofErr w:type="spellEnd"/>
      <w:r w:rsidRPr="00B95A8A">
        <w:rPr>
          <w:rFonts w:ascii="Times New Roman" w:hAnsi="Times New Roman" w:cs="Times New Roman"/>
          <w:kern w:val="36"/>
          <w:sz w:val="24"/>
          <w:szCs w:val="24"/>
        </w:rPr>
        <w:t xml:space="preserve"> </w:t>
      </w:r>
      <w:proofErr w:type="gramStart"/>
      <w:r w:rsidRPr="00B95A8A">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peran</w:t>
      </w:r>
      <w:proofErr w:type="spellEnd"/>
      <w:proofErr w:type="gramEnd"/>
      <w:r w:rsidRPr="00B95A8A">
        <w:rPr>
          <w:rFonts w:ascii="Times New Roman" w:hAnsi="Times New Roman" w:cs="Times New Roman"/>
          <w:kern w:val="36"/>
          <w:sz w:val="24"/>
          <w:szCs w:val="24"/>
        </w:rPr>
        <w:t xml:space="preserve"> </w:t>
      </w:r>
      <w:r w:rsidRPr="00B95A8A">
        <w:rPr>
          <w:rFonts w:ascii="Times New Roman" w:hAnsi="Times New Roman" w:cs="Times New Roman"/>
          <w:i/>
          <w:kern w:val="36"/>
          <w:sz w:val="24"/>
          <w:szCs w:val="24"/>
          <w:lang w:val="en-US"/>
        </w:rPr>
        <w:t>United Nations High Commissioner for Refugees</w:t>
      </w:r>
      <w:r w:rsidRPr="00B95A8A">
        <w:rPr>
          <w:rFonts w:ascii="Times New Roman" w:hAnsi="Times New Roman" w:cs="Times New Roman"/>
          <w:i/>
          <w:kern w:val="36"/>
          <w:sz w:val="24"/>
          <w:szCs w:val="24"/>
        </w:rPr>
        <w:t xml:space="preserve"> </w:t>
      </w:r>
      <w:r w:rsidRPr="00B95A8A">
        <w:rPr>
          <w:rFonts w:ascii="Times New Roman" w:hAnsi="Times New Roman" w:cs="Times New Roman"/>
          <w:kern w:val="36"/>
          <w:sz w:val="24"/>
          <w:szCs w:val="24"/>
          <w:lang w:val="en-US"/>
        </w:rPr>
        <w:t xml:space="preserve">(UNHCR) </w:t>
      </w:r>
      <w:proofErr w:type="spellStart"/>
      <w:r w:rsidRPr="00B95A8A">
        <w:rPr>
          <w:rFonts w:ascii="Times New Roman" w:hAnsi="Times New Roman" w:cs="Times New Roman"/>
          <w:kern w:val="36"/>
          <w:sz w:val="24"/>
          <w:szCs w:val="24"/>
          <w:lang w:val="en-US"/>
        </w:rPr>
        <w:t>terhadap</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pengungsi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perang</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saudara</w:t>
      </w:r>
      <w:proofErr w:type="spellEnd"/>
      <w:r w:rsidRPr="00B95A8A">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di</w:t>
      </w:r>
      <w:proofErr w:type="spellEnd"/>
      <w:r w:rsidRPr="00B95A8A">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Suria</w:t>
      </w:r>
      <w:proofErr w:type="spellEnd"/>
      <w:r w:rsidRPr="00B95A8A">
        <w:rPr>
          <w:rFonts w:ascii="Times New Roman" w:hAnsi="Times New Roman" w:cs="Times New Roman"/>
          <w:kern w:val="36"/>
          <w:sz w:val="24"/>
          <w:szCs w:val="24"/>
          <w:lang w:val="en-US"/>
        </w:rPr>
        <w:t xml:space="preserve">” yang </w:t>
      </w:r>
      <w:proofErr w:type="spellStart"/>
      <w:r w:rsidRPr="00B95A8A">
        <w:rPr>
          <w:rFonts w:ascii="Times New Roman" w:hAnsi="Times New Roman" w:cs="Times New Roman"/>
          <w:kern w:val="36"/>
          <w:sz w:val="24"/>
          <w:szCs w:val="24"/>
          <w:lang w:val="en-US"/>
        </w:rPr>
        <w:t>membahas</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megenai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peran</w:t>
      </w:r>
      <w:proofErr w:type="spellEnd"/>
      <w:r w:rsidRPr="00B95A8A">
        <w:rPr>
          <w:rFonts w:ascii="Times New Roman" w:hAnsi="Times New Roman" w:cs="Times New Roman"/>
          <w:kern w:val="36"/>
          <w:sz w:val="24"/>
          <w:szCs w:val="24"/>
          <w:lang w:val="en-US"/>
        </w:rPr>
        <w:t xml:space="preserve"> PBB </w:t>
      </w:r>
      <w:proofErr w:type="spellStart"/>
      <w:r w:rsidRPr="00B95A8A">
        <w:rPr>
          <w:rFonts w:ascii="Times New Roman" w:hAnsi="Times New Roman" w:cs="Times New Roman"/>
          <w:kern w:val="36"/>
          <w:sz w:val="24"/>
          <w:szCs w:val="24"/>
          <w:lang w:val="en-US"/>
        </w:rPr>
        <w:t>dalam</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menangani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kasus</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pengungsi</w:t>
      </w:r>
      <w:proofErr w:type="spellEnd"/>
      <w:r w:rsidRPr="00B95A8A">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Selain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itu</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ada</w:t>
      </w:r>
      <w:proofErr w:type="spellEnd"/>
      <w:r w:rsidRPr="00B95A8A">
        <w:rPr>
          <w:rFonts w:ascii="Times New Roman" w:hAnsi="Times New Roman" w:cs="Times New Roman"/>
          <w:kern w:val="36"/>
          <w:sz w:val="24"/>
          <w:szCs w:val="24"/>
          <w:lang w:val="en-US"/>
        </w:rPr>
        <w:t xml:space="preserve"> pula </w:t>
      </w:r>
      <w:proofErr w:type="spellStart"/>
      <w:r w:rsidRPr="00B95A8A">
        <w:rPr>
          <w:rFonts w:ascii="Times New Roman" w:hAnsi="Times New Roman" w:cs="Times New Roman"/>
          <w:kern w:val="36"/>
          <w:sz w:val="24"/>
          <w:szCs w:val="24"/>
          <w:lang w:val="en-US"/>
        </w:rPr>
        <w:t>penelitian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oleh</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Mulhadi</w:t>
      </w:r>
      <w:proofErr w:type="spellEnd"/>
      <w:r w:rsidRPr="00B95A8A">
        <w:rPr>
          <w:rFonts w:ascii="Times New Roman" w:hAnsi="Times New Roman" w:cs="Times New Roman"/>
          <w:kern w:val="36"/>
          <w:sz w:val="24"/>
          <w:szCs w:val="24"/>
          <w:lang w:val="en-US"/>
        </w:rPr>
        <w:t xml:space="preserve"> H.M </w:t>
      </w:r>
      <w:proofErr w:type="spellStart"/>
      <w:proofErr w:type="gramStart"/>
      <w:r w:rsidRPr="00B95A8A">
        <w:rPr>
          <w:rFonts w:ascii="Times New Roman" w:hAnsi="Times New Roman" w:cs="Times New Roman"/>
          <w:kern w:val="36"/>
          <w:sz w:val="24"/>
          <w:szCs w:val="24"/>
          <w:lang w:val="en-US"/>
        </w:rPr>
        <w:t>dengan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judul</w:t>
      </w:r>
      <w:proofErr w:type="spellEnd"/>
      <w:proofErr w:type="gramEnd"/>
      <w:r w:rsidRPr="00B95A8A">
        <w:rPr>
          <w:rFonts w:ascii="Times New Roman" w:hAnsi="Times New Roman" w:cs="Times New Roman"/>
          <w:kern w:val="36"/>
          <w:sz w:val="24"/>
          <w:szCs w:val="24"/>
        </w:rPr>
        <w:t xml:space="preserve"> </w:t>
      </w:r>
      <w:r w:rsidRPr="00B95A8A">
        <w:rPr>
          <w:rFonts w:ascii="Times New Roman" w:hAnsi="Times New Roman" w:cs="Times New Roman"/>
          <w:kern w:val="36"/>
          <w:sz w:val="24"/>
          <w:szCs w:val="24"/>
          <w:lang w:val="en-US"/>
        </w:rPr>
        <w:t>“</w:t>
      </w:r>
      <w:proofErr w:type="spellStart"/>
      <w:r w:rsidRPr="00B95A8A">
        <w:rPr>
          <w:rFonts w:ascii="Times New Roman" w:hAnsi="Times New Roman" w:cs="Times New Roman"/>
          <w:kern w:val="36"/>
          <w:sz w:val="24"/>
          <w:szCs w:val="24"/>
          <w:lang w:val="en-US"/>
        </w:rPr>
        <w:t>pelanggaran</w:t>
      </w:r>
      <w:proofErr w:type="spellEnd"/>
      <w:r w:rsidRPr="00B95A8A">
        <w:rPr>
          <w:rFonts w:ascii="Times New Roman" w:hAnsi="Times New Roman" w:cs="Times New Roman"/>
          <w:kern w:val="36"/>
          <w:sz w:val="24"/>
          <w:szCs w:val="24"/>
        </w:rPr>
        <w:t xml:space="preserve"> </w:t>
      </w:r>
      <w:r w:rsidR="00EC4BFC">
        <w:rPr>
          <w:rFonts w:ascii="Times New Roman" w:hAnsi="Times New Roman" w:cs="Times New Roman"/>
          <w:kern w:val="36"/>
          <w:sz w:val="24"/>
          <w:szCs w:val="24"/>
          <w:lang w:val="en-US"/>
        </w:rPr>
        <w:t>h</w:t>
      </w:r>
      <w:r w:rsidR="00EC4BFC">
        <w:rPr>
          <w:rFonts w:ascii="Times New Roman" w:hAnsi="Times New Roman" w:cs="Times New Roman"/>
          <w:kern w:val="36"/>
          <w:sz w:val="24"/>
          <w:szCs w:val="24"/>
        </w:rPr>
        <w:t>u</w:t>
      </w:r>
      <w:proofErr w:type="spellStart"/>
      <w:r w:rsidRPr="00B95A8A">
        <w:rPr>
          <w:rFonts w:ascii="Times New Roman" w:hAnsi="Times New Roman" w:cs="Times New Roman"/>
          <w:kern w:val="36"/>
          <w:sz w:val="24"/>
          <w:szCs w:val="24"/>
          <w:lang w:val="en-US"/>
        </w:rPr>
        <w:t>kum</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nasional</w:t>
      </w:r>
      <w:proofErr w:type="spellEnd"/>
      <w:r w:rsidRPr="00B95A8A">
        <w:rPr>
          <w:rFonts w:ascii="Times New Roman" w:hAnsi="Times New Roman" w:cs="Times New Roman"/>
          <w:kern w:val="36"/>
          <w:sz w:val="24"/>
          <w:szCs w:val="24"/>
          <w:lang w:val="en-US"/>
        </w:rPr>
        <w:t xml:space="preserve"> Indonesia yang </w:t>
      </w:r>
      <w:proofErr w:type="spellStart"/>
      <w:r w:rsidRPr="00B95A8A">
        <w:rPr>
          <w:rFonts w:ascii="Times New Roman" w:hAnsi="Times New Roman" w:cs="Times New Roman"/>
          <w:kern w:val="36"/>
          <w:sz w:val="24"/>
          <w:szCs w:val="24"/>
          <w:lang w:val="en-US"/>
        </w:rPr>
        <w:t>dilakukan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oleh</w:t>
      </w:r>
      <w:proofErr w:type="spellEnd"/>
      <w:r w:rsidRPr="00B95A8A">
        <w:rPr>
          <w:rFonts w:ascii="Times New Roman" w:hAnsi="Times New Roman" w:cs="Times New Roman"/>
          <w:kern w:val="36"/>
          <w:sz w:val="24"/>
          <w:szCs w:val="24"/>
        </w:rPr>
        <w:t xml:space="preserve"> </w:t>
      </w:r>
      <w:r w:rsidR="00442300">
        <w:rPr>
          <w:rFonts w:ascii="Times New Roman" w:hAnsi="Times New Roman" w:cs="Times New Roman"/>
          <w:kern w:val="36"/>
          <w:sz w:val="24"/>
          <w:szCs w:val="24"/>
        </w:rPr>
        <w:t>pengungsi, P</w:t>
      </w:r>
      <w:proofErr w:type="spellStart"/>
      <w:r w:rsidRPr="00B95A8A">
        <w:rPr>
          <w:rFonts w:ascii="Times New Roman" w:hAnsi="Times New Roman" w:cs="Times New Roman"/>
          <w:kern w:val="36"/>
          <w:sz w:val="24"/>
          <w:szCs w:val="24"/>
          <w:lang w:val="en-US"/>
        </w:rPr>
        <w:t>enelitian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ini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hanya</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terfokus</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pada</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pelanggaran-pelanggaran</w:t>
      </w:r>
      <w:proofErr w:type="spellEnd"/>
      <w:r w:rsidRPr="00B95A8A">
        <w:rPr>
          <w:rFonts w:ascii="Times New Roman" w:hAnsi="Times New Roman" w:cs="Times New Roman"/>
          <w:kern w:val="36"/>
          <w:sz w:val="24"/>
          <w:szCs w:val="24"/>
          <w:lang w:val="en-US"/>
        </w:rPr>
        <w:t xml:space="preserve"> yang </w:t>
      </w:r>
      <w:proofErr w:type="spellStart"/>
      <w:r w:rsidRPr="00B95A8A">
        <w:rPr>
          <w:rFonts w:ascii="Times New Roman" w:hAnsi="Times New Roman" w:cs="Times New Roman"/>
          <w:kern w:val="36"/>
          <w:sz w:val="24"/>
          <w:szCs w:val="24"/>
          <w:lang w:val="en-US"/>
        </w:rPr>
        <w:t>dilakukan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oleh</w:t>
      </w:r>
      <w:proofErr w:type="spellEnd"/>
      <w:r w:rsidRPr="00B95A8A">
        <w:rPr>
          <w:rFonts w:ascii="Times New Roman" w:hAnsi="Times New Roman" w:cs="Times New Roman"/>
          <w:kern w:val="36"/>
          <w:sz w:val="24"/>
          <w:szCs w:val="24"/>
        </w:rPr>
        <w:t xml:space="preserve"> </w:t>
      </w:r>
      <w:proofErr w:type="spellStart"/>
      <w:r w:rsidR="00983333">
        <w:rPr>
          <w:rFonts w:ascii="Times New Roman" w:hAnsi="Times New Roman" w:cs="Times New Roman"/>
          <w:kern w:val="36"/>
          <w:sz w:val="24"/>
          <w:szCs w:val="24"/>
          <w:lang w:val="en-US"/>
        </w:rPr>
        <w:lastRenderedPageBreak/>
        <w:t>pengungsi</w:t>
      </w:r>
      <w:proofErr w:type="spellEnd"/>
      <w:r w:rsidR="00983333">
        <w:rPr>
          <w:rFonts w:ascii="Times New Roman" w:hAnsi="Times New Roman" w:cs="Times New Roman"/>
          <w:kern w:val="36"/>
          <w:sz w:val="24"/>
          <w:szCs w:val="24"/>
        </w:rPr>
        <w:t>, sedangkan</w:t>
      </w:r>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belum</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ada</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penelitian</w:t>
      </w:r>
      <w:proofErr w:type="spellEnd"/>
      <w:r w:rsidRPr="00B95A8A">
        <w:rPr>
          <w:rFonts w:ascii="Times New Roman" w:hAnsi="Times New Roman" w:cs="Times New Roman"/>
          <w:kern w:val="36"/>
          <w:sz w:val="24"/>
          <w:szCs w:val="24"/>
          <w:lang w:val="en-US"/>
        </w:rPr>
        <w:t xml:space="preserve"> yang </w:t>
      </w:r>
      <w:proofErr w:type="spellStart"/>
      <w:r w:rsidRPr="00B95A8A">
        <w:rPr>
          <w:rFonts w:ascii="Times New Roman" w:hAnsi="Times New Roman" w:cs="Times New Roman"/>
          <w:kern w:val="36"/>
          <w:sz w:val="24"/>
          <w:szCs w:val="24"/>
          <w:lang w:val="en-US"/>
        </w:rPr>
        <w:t>mengkaji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tentang</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pencari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suaka</w:t>
      </w:r>
      <w:proofErr w:type="spellEnd"/>
      <w:r w:rsidRPr="00B95A8A">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pengungsi</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dan</w:t>
      </w:r>
      <w:proofErr w:type="spellEnd"/>
      <w:r w:rsidRPr="00B95A8A">
        <w:rPr>
          <w:rFonts w:ascii="Times New Roman" w:hAnsi="Times New Roman" w:cs="Times New Roman"/>
          <w:kern w:val="36"/>
          <w:sz w:val="24"/>
          <w:szCs w:val="24"/>
        </w:rPr>
        <w:t xml:space="preserve"> </w:t>
      </w:r>
      <w:proofErr w:type="spellStart"/>
      <w:r w:rsidRPr="00B95A8A">
        <w:rPr>
          <w:rFonts w:ascii="Times New Roman" w:hAnsi="Times New Roman" w:cs="Times New Roman"/>
          <w:kern w:val="36"/>
          <w:sz w:val="24"/>
          <w:szCs w:val="24"/>
          <w:lang w:val="en-US"/>
        </w:rPr>
        <w:t>imigr</w:t>
      </w:r>
      <w:r w:rsidR="009A2AA6">
        <w:rPr>
          <w:rFonts w:ascii="Times New Roman" w:hAnsi="Times New Roman" w:cs="Times New Roman"/>
          <w:kern w:val="36"/>
          <w:sz w:val="24"/>
          <w:szCs w:val="24"/>
          <w:lang w:val="en-US"/>
        </w:rPr>
        <w:t>an</w:t>
      </w:r>
      <w:proofErr w:type="spellEnd"/>
      <w:r w:rsidR="009A2AA6">
        <w:rPr>
          <w:rFonts w:ascii="Times New Roman" w:hAnsi="Times New Roman" w:cs="Times New Roman"/>
          <w:kern w:val="36"/>
          <w:sz w:val="24"/>
          <w:szCs w:val="24"/>
          <w:lang w:val="en-US"/>
        </w:rPr>
        <w:t xml:space="preserve"> </w:t>
      </w:r>
      <w:r w:rsidR="009A2AA6">
        <w:rPr>
          <w:rFonts w:ascii="Times New Roman" w:hAnsi="Times New Roman" w:cs="Times New Roman"/>
          <w:kern w:val="36"/>
          <w:sz w:val="24"/>
          <w:szCs w:val="24"/>
        </w:rPr>
        <w:t>gelap</w:t>
      </w:r>
      <w:r w:rsidRPr="00B95A8A">
        <w:rPr>
          <w:rFonts w:ascii="Times New Roman" w:hAnsi="Times New Roman" w:cs="Times New Roman"/>
          <w:kern w:val="36"/>
          <w:sz w:val="24"/>
          <w:szCs w:val="24"/>
          <w:lang w:val="en-US"/>
        </w:rPr>
        <w:t xml:space="preserve"> </w:t>
      </w:r>
      <w:proofErr w:type="spellStart"/>
      <w:r w:rsidRPr="00B95A8A">
        <w:rPr>
          <w:rFonts w:ascii="Times New Roman" w:hAnsi="Times New Roman" w:cs="Times New Roman"/>
          <w:kern w:val="36"/>
          <w:sz w:val="24"/>
          <w:szCs w:val="24"/>
          <w:lang w:val="en-US"/>
        </w:rPr>
        <w:t>di</w:t>
      </w:r>
      <w:proofErr w:type="spellEnd"/>
      <w:r w:rsidRPr="00B95A8A">
        <w:rPr>
          <w:rFonts w:ascii="Times New Roman" w:hAnsi="Times New Roman" w:cs="Times New Roman"/>
          <w:kern w:val="36"/>
          <w:sz w:val="24"/>
          <w:szCs w:val="24"/>
          <w:lang w:val="en-US"/>
        </w:rPr>
        <w:t xml:space="preserve"> </w:t>
      </w:r>
      <w:r w:rsidR="00263ABE">
        <w:rPr>
          <w:rFonts w:ascii="Times New Roman" w:hAnsi="Times New Roman" w:cs="Times New Roman"/>
          <w:kern w:val="36"/>
          <w:sz w:val="24"/>
          <w:szCs w:val="24"/>
        </w:rPr>
        <w:t xml:space="preserve">kota </w:t>
      </w:r>
      <w:r w:rsidRPr="00B95A8A">
        <w:rPr>
          <w:rFonts w:ascii="Times New Roman" w:hAnsi="Times New Roman" w:cs="Times New Roman"/>
          <w:kern w:val="36"/>
          <w:sz w:val="24"/>
          <w:szCs w:val="24"/>
          <w:lang w:val="en-US"/>
        </w:rPr>
        <w:t>Makassar.</w:t>
      </w:r>
    </w:p>
    <w:p w:rsidR="0018451F" w:rsidRPr="00B95A8A" w:rsidRDefault="00D25E62" w:rsidP="00F64973">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w:t>
      </w:r>
      <w:r w:rsidR="00F64973">
        <w:rPr>
          <w:rFonts w:ascii="Times New Roman" w:hAnsi="Times New Roman" w:cs="Times New Roman"/>
          <w:b/>
          <w:sz w:val="24"/>
          <w:szCs w:val="24"/>
        </w:rPr>
        <w:t xml:space="preserve">. </w:t>
      </w:r>
      <w:r w:rsidR="0018451F" w:rsidRPr="00B95A8A">
        <w:rPr>
          <w:rFonts w:ascii="Times New Roman" w:hAnsi="Times New Roman" w:cs="Times New Roman"/>
          <w:b/>
          <w:sz w:val="24"/>
          <w:szCs w:val="24"/>
        </w:rPr>
        <w:t>Metode</w:t>
      </w:r>
      <w:r w:rsidR="009A2AA6">
        <w:rPr>
          <w:rFonts w:ascii="Times New Roman" w:hAnsi="Times New Roman" w:cs="Times New Roman"/>
          <w:b/>
          <w:sz w:val="24"/>
          <w:szCs w:val="24"/>
        </w:rPr>
        <w:t xml:space="preserve"> </w:t>
      </w:r>
      <w:r w:rsidR="0018451F" w:rsidRPr="00B95A8A">
        <w:rPr>
          <w:rFonts w:ascii="Times New Roman" w:hAnsi="Times New Roman" w:cs="Times New Roman"/>
          <w:b/>
          <w:sz w:val="24"/>
          <w:szCs w:val="24"/>
        </w:rPr>
        <w:t>Penelitian</w:t>
      </w:r>
    </w:p>
    <w:p w:rsidR="0018451F" w:rsidRPr="00B95A8A" w:rsidRDefault="0018451F" w:rsidP="0018451F">
      <w:pPr>
        <w:spacing w:after="0" w:line="480" w:lineRule="auto"/>
        <w:ind w:firstLine="720"/>
        <w:jc w:val="both"/>
        <w:rPr>
          <w:rFonts w:ascii="Times New Roman" w:hAnsi="Times New Roman" w:cs="Times New Roman"/>
          <w:i/>
          <w:sz w:val="24"/>
          <w:szCs w:val="24"/>
        </w:rPr>
      </w:pPr>
      <w:r w:rsidRPr="00B95A8A">
        <w:rPr>
          <w:rFonts w:ascii="Times New Roman" w:hAnsi="Times New Roman" w:cs="Times New Roman"/>
          <w:sz w:val="24"/>
          <w:szCs w:val="24"/>
        </w:rPr>
        <w:t xml:space="preserve">Penelitian ini merupakan penelitian sejarah </w:t>
      </w:r>
      <w:r w:rsidR="00DA366E">
        <w:rPr>
          <w:rFonts w:ascii="Times New Roman" w:hAnsi="Times New Roman" w:cs="Times New Roman"/>
          <w:sz w:val="24"/>
          <w:szCs w:val="24"/>
        </w:rPr>
        <w:t>yang bersifat deskriptif ananlit</w:t>
      </w:r>
      <w:r w:rsidRPr="00B95A8A">
        <w:rPr>
          <w:rFonts w:ascii="Times New Roman" w:hAnsi="Times New Roman" w:cs="Times New Roman"/>
          <w:sz w:val="24"/>
          <w:szCs w:val="24"/>
        </w:rPr>
        <w:t xml:space="preserve">is dengan tujuan untuk menemukan dan mendeskripsikan secara analitis serta menginterpretasikan </w:t>
      </w:r>
      <w:proofErr w:type="spellStart"/>
      <w:r w:rsidR="0052328B" w:rsidRPr="00B95A8A">
        <w:rPr>
          <w:rFonts w:ascii="Times New Roman" w:hAnsi="Times New Roman" w:cs="Times New Roman"/>
          <w:sz w:val="24"/>
          <w:szCs w:val="24"/>
          <w:lang w:val="en-US"/>
        </w:rPr>
        <w:t>suatu</w:t>
      </w:r>
      <w:proofErr w:type="spellEnd"/>
      <w:r w:rsidR="0052328B" w:rsidRPr="00B95A8A">
        <w:rPr>
          <w:rFonts w:ascii="Times New Roman" w:hAnsi="Times New Roman" w:cs="Times New Roman"/>
          <w:sz w:val="24"/>
          <w:szCs w:val="24"/>
          <w:lang w:val="en-US"/>
        </w:rPr>
        <w:t xml:space="preserve"> </w:t>
      </w:r>
      <w:proofErr w:type="spellStart"/>
      <w:r w:rsidR="0052328B" w:rsidRPr="00B95A8A">
        <w:rPr>
          <w:rFonts w:ascii="Times New Roman" w:hAnsi="Times New Roman" w:cs="Times New Roman"/>
          <w:sz w:val="24"/>
          <w:szCs w:val="24"/>
          <w:lang w:val="en-US"/>
        </w:rPr>
        <w:t>permsalahan</w:t>
      </w:r>
      <w:proofErr w:type="spellEnd"/>
      <w:r w:rsidR="0052328B" w:rsidRPr="00B95A8A">
        <w:rPr>
          <w:rFonts w:ascii="Times New Roman" w:hAnsi="Times New Roman" w:cs="Times New Roman"/>
          <w:sz w:val="24"/>
          <w:szCs w:val="24"/>
          <w:lang w:val="en-US"/>
        </w:rPr>
        <w:t xml:space="preserve"> </w:t>
      </w:r>
      <w:proofErr w:type="spellStart"/>
      <w:r w:rsidR="0052328B" w:rsidRPr="00B95A8A">
        <w:rPr>
          <w:rFonts w:ascii="Times New Roman" w:hAnsi="Times New Roman" w:cs="Times New Roman"/>
          <w:sz w:val="24"/>
          <w:szCs w:val="24"/>
          <w:lang w:val="en-US"/>
        </w:rPr>
        <w:t>atau</w:t>
      </w:r>
      <w:proofErr w:type="spellEnd"/>
      <w:r w:rsidR="0052328B" w:rsidRPr="00B95A8A">
        <w:rPr>
          <w:rFonts w:ascii="Times New Roman" w:hAnsi="Times New Roman" w:cs="Times New Roman"/>
          <w:sz w:val="24"/>
          <w:szCs w:val="24"/>
          <w:lang w:val="en-US"/>
        </w:rPr>
        <w:t xml:space="preserve"> </w:t>
      </w:r>
      <w:proofErr w:type="spellStart"/>
      <w:r w:rsidR="0052328B" w:rsidRPr="00B95A8A">
        <w:rPr>
          <w:rFonts w:ascii="Times New Roman" w:hAnsi="Times New Roman" w:cs="Times New Roman"/>
          <w:sz w:val="24"/>
          <w:szCs w:val="24"/>
          <w:lang w:val="en-US"/>
        </w:rPr>
        <w:t>objek</w:t>
      </w:r>
      <w:proofErr w:type="spellEnd"/>
      <w:r w:rsidR="0052328B" w:rsidRPr="00B95A8A">
        <w:rPr>
          <w:rFonts w:ascii="Times New Roman" w:hAnsi="Times New Roman" w:cs="Times New Roman"/>
          <w:sz w:val="24"/>
          <w:szCs w:val="24"/>
          <w:lang w:val="en-US"/>
        </w:rPr>
        <w:t xml:space="preserve"> </w:t>
      </w:r>
      <w:proofErr w:type="spellStart"/>
      <w:r w:rsidR="0052328B" w:rsidRPr="00B95A8A">
        <w:rPr>
          <w:rFonts w:ascii="Times New Roman" w:hAnsi="Times New Roman" w:cs="Times New Roman"/>
          <w:sz w:val="24"/>
          <w:szCs w:val="24"/>
          <w:lang w:val="en-US"/>
        </w:rPr>
        <w:t>penelitian</w:t>
      </w:r>
      <w:proofErr w:type="spellEnd"/>
      <w:r w:rsidR="0052328B" w:rsidRPr="00B95A8A">
        <w:rPr>
          <w:rFonts w:ascii="Times New Roman" w:hAnsi="Times New Roman" w:cs="Times New Roman"/>
          <w:sz w:val="24"/>
          <w:szCs w:val="24"/>
          <w:lang w:val="en-US"/>
        </w:rPr>
        <w:t xml:space="preserve">. </w:t>
      </w:r>
      <w:r w:rsidRPr="00B95A8A">
        <w:rPr>
          <w:rFonts w:ascii="Times New Roman" w:hAnsi="Times New Roman" w:cs="Times New Roman"/>
          <w:sz w:val="24"/>
          <w:szCs w:val="24"/>
        </w:rPr>
        <w:t xml:space="preserve">Penelitian ini diarahkan untuk meneliti, mengungkapkan serta menjelaskan peristiwa yang telah terjadi di masa lampau sehingga jelas diarahkan kepada metode penelitian sejarah yang bersifat kualitatif. Penelitian ini termasuk dalam kajian sejarah </w:t>
      </w:r>
      <w:proofErr w:type="spellStart"/>
      <w:r w:rsidRPr="00B95A8A">
        <w:rPr>
          <w:rFonts w:ascii="Times New Roman" w:hAnsi="Times New Roman" w:cs="Times New Roman"/>
          <w:sz w:val="24"/>
          <w:szCs w:val="24"/>
          <w:lang w:val="en-US"/>
        </w:rPr>
        <w:t>politik</w:t>
      </w:r>
      <w:proofErr w:type="spellEnd"/>
      <w:r w:rsidR="003808B3">
        <w:rPr>
          <w:rFonts w:ascii="Times New Roman" w:hAnsi="Times New Roman" w:cs="Times New Roman"/>
          <w:sz w:val="24"/>
          <w:szCs w:val="24"/>
        </w:rPr>
        <w:t xml:space="preserve"> dan sejarah sosial, k</w:t>
      </w:r>
      <w:r w:rsidRPr="00B95A8A">
        <w:rPr>
          <w:rFonts w:ascii="Times New Roman" w:hAnsi="Times New Roman" w:cs="Times New Roman"/>
          <w:sz w:val="24"/>
          <w:szCs w:val="24"/>
        </w:rPr>
        <w:t>arena dalam penelitian ini aka</w:t>
      </w:r>
      <w:r w:rsidR="003808B3">
        <w:rPr>
          <w:rFonts w:ascii="Times New Roman" w:hAnsi="Times New Roman" w:cs="Times New Roman"/>
          <w:sz w:val="24"/>
          <w:szCs w:val="24"/>
        </w:rPr>
        <w:t xml:space="preserve">n di jelaskan tentang mengenai </w:t>
      </w:r>
      <w:proofErr w:type="spellStart"/>
      <w:r w:rsidRPr="00B95A8A">
        <w:rPr>
          <w:rFonts w:ascii="Times New Roman" w:hAnsi="Times New Roman" w:cs="Times New Roman"/>
          <w:sz w:val="24"/>
          <w:szCs w:val="24"/>
          <w:lang w:val="en-US"/>
        </w:rPr>
        <w:t>kehidupan</w:t>
      </w:r>
      <w:proofErr w:type="spellEnd"/>
      <w:r w:rsidR="006125F5">
        <w:rPr>
          <w:rFonts w:ascii="Times New Roman" w:hAnsi="Times New Roman" w:cs="Times New Roman"/>
          <w:sz w:val="24"/>
          <w:szCs w:val="24"/>
        </w:rPr>
        <w:t xml:space="preserve"> </w:t>
      </w:r>
      <w:proofErr w:type="spellStart"/>
      <w:r w:rsidRPr="00B95A8A">
        <w:rPr>
          <w:rFonts w:ascii="Times New Roman" w:hAnsi="Times New Roman" w:cs="Times New Roman"/>
          <w:sz w:val="24"/>
          <w:szCs w:val="24"/>
          <w:lang w:val="en-US"/>
        </w:rPr>
        <w:t>dan</w:t>
      </w:r>
      <w:proofErr w:type="spellEnd"/>
      <w:r w:rsidRPr="00B95A8A">
        <w:rPr>
          <w:rFonts w:ascii="Times New Roman" w:hAnsi="Times New Roman" w:cs="Times New Roman"/>
          <w:sz w:val="24"/>
          <w:szCs w:val="24"/>
          <w:lang w:val="en-US"/>
        </w:rPr>
        <w:t xml:space="preserve"> status </w:t>
      </w:r>
      <w:r w:rsidRPr="00B95A8A">
        <w:rPr>
          <w:rFonts w:ascii="Times New Roman" w:hAnsi="Times New Roman" w:cs="Times New Roman"/>
          <w:sz w:val="24"/>
          <w:szCs w:val="24"/>
        </w:rPr>
        <w:t>pe</w:t>
      </w:r>
      <w:proofErr w:type="spellStart"/>
      <w:r w:rsidRPr="00B95A8A">
        <w:rPr>
          <w:rFonts w:ascii="Times New Roman" w:hAnsi="Times New Roman" w:cs="Times New Roman"/>
          <w:sz w:val="24"/>
          <w:szCs w:val="24"/>
          <w:lang w:val="en-US"/>
        </w:rPr>
        <w:t>nacari</w:t>
      </w:r>
      <w:proofErr w:type="spellEnd"/>
      <w:r w:rsidR="006125F5">
        <w:rPr>
          <w:rFonts w:ascii="Times New Roman" w:hAnsi="Times New Roman" w:cs="Times New Roman"/>
          <w:sz w:val="24"/>
          <w:szCs w:val="24"/>
        </w:rPr>
        <w:t xml:space="preserve"> </w:t>
      </w:r>
      <w:proofErr w:type="spellStart"/>
      <w:r w:rsidRPr="00B95A8A">
        <w:rPr>
          <w:rFonts w:ascii="Times New Roman" w:hAnsi="Times New Roman" w:cs="Times New Roman"/>
          <w:sz w:val="24"/>
          <w:szCs w:val="24"/>
          <w:lang w:val="en-US"/>
        </w:rPr>
        <w:t>suaka</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pengungsi</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dan</w:t>
      </w:r>
      <w:proofErr w:type="spellEnd"/>
      <w:r w:rsidR="006125F5">
        <w:rPr>
          <w:rFonts w:ascii="Times New Roman" w:hAnsi="Times New Roman" w:cs="Times New Roman"/>
          <w:sz w:val="24"/>
          <w:szCs w:val="24"/>
        </w:rPr>
        <w:t xml:space="preserve"> </w:t>
      </w:r>
      <w:proofErr w:type="spellStart"/>
      <w:r w:rsidRPr="00B95A8A">
        <w:rPr>
          <w:rFonts w:ascii="Times New Roman" w:hAnsi="Times New Roman" w:cs="Times New Roman"/>
          <w:sz w:val="24"/>
          <w:szCs w:val="24"/>
          <w:lang w:val="en-US"/>
        </w:rPr>
        <w:t>imigran</w:t>
      </w:r>
      <w:proofErr w:type="spellEnd"/>
      <w:r w:rsidR="006125F5">
        <w:rPr>
          <w:rFonts w:ascii="Times New Roman" w:hAnsi="Times New Roman" w:cs="Times New Roman"/>
          <w:sz w:val="24"/>
          <w:szCs w:val="24"/>
        </w:rPr>
        <w:t xml:space="preserve"> gelap</w:t>
      </w:r>
      <w:r w:rsidR="00DF587C">
        <w:rPr>
          <w:rFonts w:ascii="Times New Roman" w:hAnsi="Times New Roman" w:cs="Times New Roman"/>
          <w:sz w:val="24"/>
          <w:szCs w:val="24"/>
        </w:rPr>
        <w:t xml:space="preserve">, serta reaksi pemerintah setempat menegenai keberadaan </w:t>
      </w:r>
      <w:r w:rsidR="00BE413D">
        <w:rPr>
          <w:rFonts w:ascii="Times New Roman" w:hAnsi="Times New Roman" w:cs="Times New Roman"/>
          <w:sz w:val="24"/>
          <w:szCs w:val="24"/>
        </w:rPr>
        <w:t xml:space="preserve">imigran gelap, </w:t>
      </w:r>
      <w:r w:rsidR="00DF587C">
        <w:rPr>
          <w:rFonts w:ascii="Times New Roman" w:hAnsi="Times New Roman" w:cs="Times New Roman"/>
          <w:sz w:val="24"/>
          <w:szCs w:val="24"/>
        </w:rPr>
        <w:t>pencari sua</w:t>
      </w:r>
      <w:r w:rsidR="00BE413D">
        <w:rPr>
          <w:rFonts w:ascii="Times New Roman" w:hAnsi="Times New Roman" w:cs="Times New Roman"/>
          <w:sz w:val="24"/>
          <w:szCs w:val="24"/>
        </w:rPr>
        <w:t>ka, dan pengungsi</w:t>
      </w:r>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di</w:t>
      </w:r>
      <w:proofErr w:type="spellEnd"/>
      <w:r w:rsidRPr="00B95A8A">
        <w:rPr>
          <w:rFonts w:ascii="Times New Roman" w:hAnsi="Times New Roman" w:cs="Times New Roman"/>
          <w:sz w:val="24"/>
          <w:szCs w:val="24"/>
          <w:lang w:val="en-US"/>
        </w:rPr>
        <w:t xml:space="preserve"> Makassar</w:t>
      </w:r>
      <w:r w:rsidRPr="00B95A8A">
        <w:rPr>
          <w:rFonts w:ascii="Times New Roman" w:hAnsi="Times New Roman" w:cs="Times New Roman"/>
          <w:sz w:val="24"/>
          <w:szCs w:val="24"/>
        </w:rPr>
        <w:t>.</w:t>
      </w:r>
    </w:p>
    <w:p w:rsidR="0018451F" w:rsidRPr="00B95A8A" w:rsidRDefault="00935507" w:rsidP="001845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w:t>
      </w:r>
      <w:r w:rsidR="0018451F" w:rsidRPr="00B95A8A">
        <w:rPr>
          <w:rFonts w:ascii="Times New Roman" w:hAnsi="Times New Roman" w:cs="Times New Roman"/>
          <w:sz w:val="24"/>
          <w:szCs w:val="24"/>
        </w:rPr>
        <w:t xml:space="preserve"> penulisan suatu karya ilmiah, terdapat cara yang digunakan untuk menyusun karya ilmiah tersebut. Hal ini sering disebut sebagai metode. Metode berbeda dengan metodologi. Menurut Kenneth D. Bailey, metode adalah teknik penelitian atau alat yang dipergunakan untuk mengumpulkan data.</w:t>
      </w:r>
      <w:r w:rsidR="00BB2846">
        <w:rPr>
          <w:rStyle w:val="FootnoteReference"/>
          <w:rFonts w:ascii="Times New Roman" w:hAnsi="Times New Roman" w:cs="Times New Roman"/>
          <w:sz w:val="24"/>
          <w:szCs w:val="24"/>
        </w:rPr>
        <w:footnoteReference w:id="12"/>
      </w:r>
    </w:p>
    <w:p w:rsidR="0018451F" w:rsidRPr="00B95A8A" w:rsidRDefault="0018451F" w:rsidP="0018451F">
      <w:pPr>
        <w:spacing w:after="0" w:line="480" w:lineRule="auto"/>
        <w:ind w:firstLine="720"/>
        <w:jc w:val="both"/>
        <w:rPr>
          <w:rFonts w:ascii="Times New Roman" w:hAnsi="Times New Roman" w:cs="Times New Roman"/>
          <w:sz w:val="24"/>
          <w:szCs w:val="24"/>
        </w:rPr>
      </w:pPr>
      <w:r w:rsidRPr="00B95A8A">
        <w:rPr>
          <w:rFonts w:ascii="Times New Roman" w:hAnsi="Times New Roman" w:cs="Times New Roman"/>
          <w:sz w:val="24"/>
          <w:szCs w:val="24"/>
        </w:rPr>
        <w:t xml:space="preserve">Berdasarkan uraian tersebut di atas dapat disimpulkan bahwa  metode sejarah merupakan cara atau teknik dalam merekonstruksi peristiwa masa lampau, melalui empat tahapan kerja yaitu heuristik (pengumpulan sumber), kritik sumber </w:t>
      </w:r>
      <w:r w:rsidRPr="00B95A8A">
        <w:rPr>
          <w:rFonts w:ascii="Times New Roman" w:hAnsi="Times New Roman" w:cs="Times New Roman"/>
          <w:sz w:val="24"/>
          <w:szCs w:val="24"/>
        </w:rPr>
        <w:lastRenderedPageBreak/>
        <w:t>(e</w:t>
      </w:r>
      <w:proofErr w:type="spellStart"/>
      <w:r w:rsidRPr="00B95A8A">
        <w:rPr>
          <w:rFonts w:ascii="Times New Roman" w:hAnsi="Times New Roman" w:cs="Times New Roman"/>
          <w:sz w:val="24"/>
          <w:szCs w:val="24"/>
          <w:lang w:val="en-US"/>
        </w:rPr>
        <w:t>ks</w:t>
      </w:r>
      <w:proofErr w:type="spellEnd"/>
      <w:r w:rsidRPr="00B95A8A">
        <w:rPr>
          <w:rFonts w:ascii="Times New Roman" w:hAnsi="Times New Roman" w:cs="Times New Roman"/>
          <w:sz w:val="24"/>
          <w:szCs w:val="24"/>
        </w:rPr>
        <w:t>ternal/bahan dan internal/isi), interpretasi (penafsiran), dan historiografi (penulisan sejarah).</w:t>
      </w:r>
      <w:r w:rsidR="00BB2846">
        <w:rPr>
          <w:rStyle w:val="FootnoteReference"/>
          <w:rFonts w:ascii="Times New Roman" w:hAnsi="Times New Roman" w:cs="Times New Roman"/>
          <w:sz w:val="24"/>
          <w:szCs w:val="24"/>
        </w:rPr>
        <w:footnoteReference w:id="13"/>
      </w:r>
    </w:p>
    <w:p w:rsidR="0018451F" w:rsidRPr="00B95A8A" w:rsidRDefault="00D25E62" w:rsidP="00787EB6">
      <w:pPr>
        <w:tabs>
          <w:tab w:val="left" w:pos="567"/>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1. </w:t>
      </w:r>
      <w:r w:rsidR="0018451F" w:rsidRPr="00B95A8A">
        <w:rPr>
          <w:rFonts w:ascii="Times New Roman" w:hAnsi="Times New Roman" w:cs="Times New Roman"/>
          <w:b/>
          <w:sz w:val="24"/>
          <w:szCs w:val="24"/>
        </w:rPr>
        <w:t>Heuristik</w:t>
      </w:r>
      <w:r w:rsidR="00BB2846">
        <w:rPr>
          <w:rFonts w:ascii="Times New Roman" w:hAnsi="Times New Roman" w:cs="Times New Roman"/>
          <w:b/>
          <w:sz w:val="24"/>
          <w:szCs w:val="24"/>
        </w:rPr>
        <w:t xml:space="preserve"> </w:t>
      </w:r>
    </w:p>
    <w:p w:rsidR="0018451F" w:rsidRPr="00B95A8A" w:rsidRDefault="0018451F" w:rsidP="009A2AA6">
      <w:pPr>
        <w:spacing w:after="0" w:line="480" w:lineRule="auto"/>
        <w:ind w:firstLine="720"/>
        <w:jc w:val="both"/>
        <w:rPr>
          <w:rFonts w:ascii="Times New Roman" w:hAnsi="Times New Roman" w:cs="Times New Roman"/>
          <w:sz w:val="24"/>
          <w:szCs w:val="24"/>
        </w:rPr>
      </w:pPr>
      <w:r w:rsidRPr="00B95A8A">
        <w:rPr>
          <w:rFonts w:ascii="Times New Roman" w:hAnsi="Times New Roman" w:cs="Times New Roman"/>
          <w:sz w:val="24"/>
          <w:szCs w:val="24"/>
        </w:rPr>
        <w:t>Pengumpulan sumber</w:t>
      </w:r>
      <w:r w:rsidR="00BB2846">
        <w:rPr>
          <w:rFonts w:ascii="Times New Roman" w:hAnsi="Times New Roman" w:cs="Times New Roman"/>
          <w:sz w:val="24"/>
          <w:szCs w:val="24"/>
        </w:rPr>
        <w:t xml:space="preserve"> atau dalam kajian sejarah </w:t>
      </w:r>
      <w:r w:rsidRPr="00B95A8A">
        <w:rPr>
          <w:rFonts w:ascii="Times New Roman" w:hAnsi="Times New Roman" w:cs="Times New Roman"/>
          <w:sz w:val="24"/>
          <w:szCs w:val="24"/>
        </w:rPr>
        <w:t>lebih dikenal dengan heuristik. Heuristik merupakan proses pencarian atau pengumpulan sumber-sumber yang akan digunakan untuk merekonstruksi sejarah. Sebelum menentukan teknik pengumpulan sumber sejarah, pertama-tama yang perlu dipahami adalah bentu</w:t>
      </w:r>
      <w:r w:rsidR="00843520">
        <w:rPr>
          <w:rFonts w:ascii="Times New Roman" w:hAnsi="Times New Roman" w:cs="Times New Roman"/>
          <w:sz w:val="24"/>
          <w:szCs w:val="24"/>
        </w:rPr>
        <w:t xml:space="preserve">k dari sumber sejarah yang </w:t>
      </w:r>
      <w:r w:rsidRPr="00B95A8A">
        <w:rPr>
          <w:rFonts w:ascii="Times New Roman" w:hAnsi="Times New Roman" w:cs="Times New Roman"/>
          <w:sz w:val="24"/>
          <w:szCs w:val="24"/>
        </w:rPr>
        <w:t>dikumpulkan</w:t>
      </w:r>
      <w:r w:rsidR="00E83CE0">
        <w:rPr>
          <w:rFonts w:ascii="Times New Roman" w:hAnsi="Times New Roman" w:cs="Times New Roman"/>
          <w:sz w:val="24"/>
          <w:szCs w:val="24"/>
        </w:rPr>
        <w:t xml:space="preserve">. Penentuan sumber sejarah </w:t>
      </w:r>
      <w:r w:rsidRPr="00B95A8A">
        <w:rPr>
          <w:rFonts w:ascii="Times New Roman" w:hAnsi="Times New Roman" w:cs="Times New Roman"/>
          <w:sz w:val="24"/>
          <w:szCs w:val="24"/>
        </w:rPr>
        <w:t>mempengaruhi tempat (dimana) atau siapa (sumber informasi lisan)  dan cara memperolehnya. Sumber sejarah dibedakan atas sumber tulisan, lisan dan benda. Sumber sejarah primer yang tertulis dalam sejarah umumnya berupa dokumen (arsip).</w:t>
      </w:r>
      <w:r w:rsidR="007B7C1F">
        <w:rPr>
          <w:rStyle w:val="FootnoteReference"/>
          <w:rFonts w:ascii="Times New Roman" w:hAnsi="Times New Roman" w:cs="Times New Roman"/>
          <w:sz w:val="24"/>
          <w:szCs w:val="24"/>
        </w:rPr>
        <w:footnoteReference w:id="14"/>
      </w:r>
    </w:p>
    <w:p w:rsidR="0018451F" w:rsidRPr="00B95A8A" w:rsidRDefault="0018451F" w:rsidP="0018451F">
      <w:pPr>
        <w:spacing w:after="0" w:line="480" w:lineRule="auto"/>
        <w:ind w:firstLine="720"/>
        <w:jc w:val="both"/>
        <w:rPr>
          <w:rFonts w:ascii="Times New Roman" w:hAnsi="Times New Roman" w:cs="Times New Roman"/>
          <w:sz w:val="24"/>
          <w:szCs w:val="24"/>
        </w:rPr>
      </w:pPr>
      <w:r w:rsidRPr="00B95A8A">
        <w:rPr>
          <w:rFonts w:ascii="Times New Roman" w:hAnsi="Times New Roman" w:cs="Times New Roman"/>
          <w:sz w:val="24"/>
          <w:szCs w:val="24"/>
        </w:rPr>
        <w:t>Dalam melakukan pengumpulan sumber, penulis menempuh dua cara yaitu penelitian lapangan dan penelitian pustaka.</w:t>
      </w:r>
    </w:p>
    <w:p w:rsidR="00085623" w:rsidRPr="00466934" w:rsidRDefault="00D25E62" w:rsidP="00F81345">
      <w:pPr>
        <w:tabs>
          <w:tab w:val="left" w:pos="426"/>
          <w:tab w:val="left" w:pos="645"/>
        </w:tabs>
        <w:spacing w:after="0" w:line="480" w:lineRule="auto"/>
        <w:ind w:left="426"/>
        <w:jc w:val="both"/>
        <w:rPr>
          <w:rFonts w:ascii="Times New Roman" w:hAnsi="Times New Roman" w:cs="Times New Roman"/>
          <w:b/>
          <w:sz w:val="24"/>
          <w:szCs w:val="24"/>
        </w:rPr>
      </w:pPr>
      <w:r w:rsidRPr="00466934">
        <w:rPr>
          <w:rFonts w:ascii="Times New Roman" w:hAnsi="Times New Roman" w:cs="Times New Roman"/>
          <w:b/>
          <w:sz w:val="24"/>
          <w:szCs w:val="24"/>
        </w:rPr>
        <w:t>a.</w:t>
      </w:r>
      <w:r w:rsidR="00F64973" w:rsidRPr="00466934">
        <w:rPr>
          <w:rFonts w:ascii="Times New Roman" w:hAnsi="Times New Roman" w:cs="Times New Roman"/>
          <w:b/>
          <w:sz w:val="24"/>
          <w:szCs w:val="24"/>
        </w:rPr>
        <w:t xml:space="preserve"> </w:t>
      </w:r>
      <w:r w:rsidR="00026C4C" w:rsidRPr="00466934">
        <w:rPr>
          <w:rFonts w:ascii="Times New Roman" w:hAnsi="Times New Roman" w:cs="Times New Roman"/>
          <w:b/>
          <w:sz w:val="24"/>
          <w:szCs w:val="24"/>
        </w:rPr>
        <w:t>Penelitian L</w:t>
      </w:r>
      <w:r w:rsidR="0018451F" w:rsidRPr="00466934">
        <w:rPr>
          <w:rFonts w:ascii="Times New Roman" w:hAnsi="Times New Roman" w:cs="Times New Roman"/>
          <w:b/>
          <w:sz w:val="24"/>
          <w:szCs w:val="24"/>
        </w:rPr>
        <w:t>apangan</w:t>
      </w:r>
    </w:p>
    <w:p w:rsidR="0018451F" w:rsidRPr="00085623" w:rsidRDefault="00085623" w:rsidP="00F81345">
      <w:pPr>
        <w:tabs>
          <w:tab w:val="left" w:pos="426"/>
          <w:tab w:val="left" w:pos="645"/>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451F" w:rsidRPr="00B95A8A">
        <w:rPr>
          <w:rFonts w:ascii="Times New Roman" w:hAnsi="Times New Roman" w:cs="Times New Roman"/>
          <w:sz w:val="24"/>
          <w:szCs w:val="24"/>
        </w:rPr>
        <w:t>Penelitian ini dilakukan dengan jalan mengumpulkan sumber secara langsung di lapangan atau lokasi terkait judul tersebut. Dalam hal ini penulis melakukan penelitian</w:t>
      </w:r>
      <w:r w:rsidR="0097531B">
        <w:rPr>
          <w:rFonts w:ascii="Times New Roman" w:hAnsi="Times New Roman" w:cs="Times New Roman"/>
          <w:sz w:val="24"/>
          <w:szCs w:val="24"/>
          <w:lang w:val="en-US"/>
        </w:rPr>
        <w:t xml:space="preserve"> </w:t>
      </w:r>
      <w:proofErr w:type="spellStart"/>
      <w:r w:rsidR="0097531B">
        <w:rPr>
          <w:rFonts w:ascii="Times New Roman" w:hAnsi="Times New Roman" w:cs="Times New Roman"/>
          <w:sz w:val="24"/>
          <w:szCs w:val="24"/>
          <w:lang w:val="en-US"/>
        </w:rPr>
        <w:t>di</w:t>
      </w:r>
      <w:proofErr w:type="spellEnd"/>
      <w:r w:rsidR="0097531B">
        <w:rPr>
          <w:rFonts w:ascii="Times New Roman" w:hAnsi="Times New Roman" w:cs="Times New Roman"/>
          <w:sz w:val="24"/>
          <w:szCs w:val="24"/>
          <w:lang w:val="en-US"/>
        </w:rPr>
        <w:t xml:space="preserve"> </w:t>
      </w:r>
      <w:r w:rsidR="0097531B">
        <w:rPr>
          <w:rFonts w:ascii="Times New Roman" w:hAnsi="Times New Roman" w:cs="Times New Roman"/>
          <w:sz w:val="24"/>
          <w:szCs w:val="24"/>
        </w:rPr>
        <w:t>K</w:t>
      </w:r>
      <w:proofErr w:type="spellStart"/>
      <w:r w:rsidR="0018451F" w:rsidRPr="00B95A8A">
        <w:rPr>
          <w:rFonts w:ascii="Times New Roman" w:hAnsi="Times New Roman" w:cs="Times New Roman"/>
          <w:sz w:val="24"/>
          <w:szCs w:val="24"/>
          <w:lang w:val="en-US"/>
        </w:rPr>
        <w:t>antor</w:t>
      </w:r>
      <w:proofErr w:type="spellEnd"/>
      <w:r w:rsidR="0018451F" w:rsidRPr="00B95A8A">
        <w:rPr>
          <w:rFonts w:ascii="Times New Roman" w:hAnsi="Times New Roman" w:cs="Times New Roman"/>
          <w:sz w:val="24"/>
          <w:szCs w:val="24"/>
        </w:rPr>
        <w:t xml:space="preserve"> </w:t>
      </w:r>
      <w:r w:rsidR="0018451F" w:rsidRPr="00B95A8A">
        <w:rPr>
          <w:rFonts w:ascii="Times New Roman" w:hAnsi="Times New Roman" w:cs="Times New Roman"/>
          <w:sz w:val="24"/>
          <w:szCs w:val="24"/>
          <w:lang w:val="en-US"/>
        </w:rPr>
        <w:t xml:space="preserve">IOM </w:t>
      </w:r>
      <w:r w:rsidR="0018451F" w:rsidRPr="00B95A8A">
        <w:rPr>
          <w:rFonts w:ascii="Times New Roman" w:hAnsi="Times New Roman" w:cs="Times New Roman"/>
          <w:i/>
          <w:sz w:val="24"/>
          <w:szCs w:val="24"/>
          <w:lang w:val="en-US"/>
        </w:rPr>
        <w:t>(International Organization for Migration)</w:t>
      </w:r>
      <w:r w:rsidR="00530D97">
        <w:rPr>
          <w:rFonts w:ascii="Times New Roman" w:hAnsi="Times New Roman" w:cs="Times New Roman"/>
          <w:i/>
          <w:sz w:val="24"/>
          <w:szCs w:val="24"/>
        </w:rPr>
        <w:t xml:space="preserve"> </w:t>
      </w:r>
      <w:r w:rsidR="005B089E">
        <w:rPr>
          <w:rFonts w:ascii="Times New Roman" w:hAnsi="Times New Roman" w:cs="Times New Roman"/>
          <w:sz w:val="24"/>
          <w:szCs w:val="24"/>
        </w:rPr>
        <w:t>K</w:t>
      </w:r>
      <w:r w:rsidR="00530D97">
        <w:rPr>
          <w:rFonts w:ascii="Times New Roman" w:hAnsi="Times New Roman" w:cs="Times New Roman"/>
          <w:sz w:val="24"/>
          <w:szCs w:val="24"/>
        </w:rPr>
        <w:t>ota Makassar</w:t>
      </w:r>
      <w:r w:rsidR="00530D97">
        <w:rPr>
          <w:rFonts w:ascii="Times New Roman" w:hAnsi="Times New Roman" w:cs="Times New Roman"/>
          <w:i/>
          <w:sz w:val="24"/>
          <w:szCs w:val="24"/>
        </w:rPr>
        <w:t>,</w:t>
      </w:r>
      <w:r w:rsidR="00530D97">
        <w:rPr>
          <w:rFonts w:ascii="Times New Roman" w:hAnsi="Times New Roman" w:cs="Times New Roman"/>
          <w:sz w:val="24"/>
          <w:szCs w:val="24"/>
        </w:rPr>
        <w:t xml:space="preserve"> UNHCR Makassar, dan</w:t>
      </w:r>
      <w:r w:rsidR="00530D97">
        <w:rPr>
          <w:rFonts w:ascii="Times New Roman" w:hAnsi="Times New Roman" w:cs="Times New Roman"/>
          <w:i/>
          <w:sz w:val="24"/>
          <w:szCs w:val="24"/>
        </w:rPr>
        <w:t xml:space="preserve"> </w:t>
      </w:r>
      <w:r w:rsidR="00AE409F">
        <w:rPr>
          <w:rFonts w:ascii="Times New Roman" w:hAnsi="Times New Roman" w:cs="Times New Roman"/>
          <w:sz w:val="24"/>
          <w:szCs w:val="24"/>
        </w:rPr>
        <w:t>K</w:t>
      </w:r>
      <w:proofErr w:type="spellStart"/>
      <w:r w:rsidR="0018451F" w:rsidRPr="00B95A8A">
        <w:rPr>
          <w:rFonts w:ascii="Times New Roman" w:hAnsi="Times New Roman" w:cs="Times New Roman"/>
          <w:sz w:val="24"/>
          <w:szCs w:val="24"/>
          <w:lang w:val="en-US"/>
        </w:rPr>
        <w:t>antor</w:t>
      </w:r>
      <w:proofErr w:type="spellEnd"/>
      <w:r w:rsidR="0018451F" w:rsidRPr="00B95A8A">
        <w:rPr>
          <w:rFonts w:ascii="Times New Roman" w:hAnsi="Times New Roman" w:cs="Times New Roman"/>
          <w:sz w:val="24"/>
          <w:szCs w:val="24"/>
          <w:lang w:val="en-US"/>
        </w:rPr>
        <w:t xml:space="preserve"> Wilayah </w:t>
      </w:r>
      <w:proofErr w:type="spellStart"/>
      <w:r w:rsidR="0018451F" w:rsidRPr="00B95A8A">
        <w:rPr>
          <w:rFonts w:ascii="Times New Roman" w:hAnsi="Times New Roman" w:cs="Times New Roman"/>
          <w:sz w:val="24"/>
          <w:szCs w:val="24"/>
          <w:lang w:val="en-US"/>
        </w:rPr>
        <w:t>Kementrian</w:t>
      </w:r>
      <w:proofErr w:type="spellEnd"/>
      <w:r w:rsidR="0018451F" w:rsidRPr="00B95A8A">
        <w:rPr>
          <w:rFonts w:ascii="Times New Roman" w:hAnsi="Times New Roman" w:cs="Times New Roman"/>
          <w:sz w:val="24"/>
          <w:szCs w:val="24"/>
        </w:rPr>
        <w:t xml:space="preserve"> </w:t>
      </w:r>
      <w:proofErr w:type="spellStart"/>
      <w:r w:rsidR="0018451F" w:rsidRPr="00B95A8A">
        <w:rPr>
          <w:rFonts w:ascii="Times New Roman" w:hAnsi="Times New Roman" w:cs="Times New Roman"/>
          <w:sz w:val="24"/>
          <w:szCs w:val="24"/>
          <w:lang w:val="en-US"/>
        </w:rPr>
        <w:t>Hukum</w:t>
      </w:r>
      <w:proofErr w:type="spellEnd"/>
      <w:r w:rsidR="0018451F" w:rsidRPr="00B95A8A">
        <w:rPr>
          <w:rFonts w:ascii="Times New Roman" w:hAnsi="Times New Roman" w:cs="Times New Roman"/>
          <w:sz w:val="24"/>
          <w:szCs w:val="24"/>
        </w:rPr>
        <w:t xml:space="preserve"> </w:t>
      </w:r>
      <w:proofErr w:type="spellStart"/>
      <w:r w:rsidR="00530D97">
        <w:rPr>
          <w:rFonts w:ascii="Times New Roman" w:hAnsi="Times New Roman" w:cs="Times New Roman"/>
          <w:sz w:val="24"/>
          <w:szCs w:val="24"/>
          <w:lang w:val="en-US"/>
        </w:rPr>
        <w:t>dan</w:t>
      </w:r>
      <w:proofErr w:type="spellEnd"/>
      <w:r w:rsidR="00530D97">
        <w:rPr>
          <w:rFonts w:ascii="Times New Roman" w:hAnsi="Times New Roman" w:cs="Times New Roman"/>
          <w:sz w:val="24"/>
          <w:szCs w:val="24"/>
          <w:lang w:val="en-US"/>
        </w:rPr>
        <w:t xml:space="preserve"> HAM Sulawesi Selatan</w:t>
      </w:r>
      <w:r w:rsidR="00530D97">
        <w:rPr>
          <w:rFonts w:ascii="Times New Roman" w:hAnsi="Times New Roman" w:cs="Times New Roman"/>
          <w:sz w:val="24"/>
          <w:szCs w:val="24"/>
        </w:rPr>
        <w:t xml:space="preserve">, dan Kantor Imgrasi Kelas 1 Makassar, serta </w:t>
      </w:r>
      <w:proofErr w:type="spellStart"/>
      <w:r w:rsidR="0018451F" w:rsidRPr="00B95A8A">
        <w:rPr>
          <w:rFonts w:ascii="Times New Roman" w:hAnsi="Times New Roman" w:cs="Times New Roman"/>
          <w:sz w:val="24"/>
          <w:szCs w:val="24"/>
          <w:lang w:val="en-US"/>
        </w:rPr>
        <w:t>Rumah</w:t>
      </w:r>
      <w:proofErr w:type="spellEnd"/>
      <w:r w:rsidR="0018451F" w:rsidRPr="00B95A8A">
        <w:rPr>
          <w:rFonts w:ascii="Times New Roman" w:hAnsi="Times New Roman" w:cs="Times New Roman"/>
          <w:sz w:val="24"/>
          <w:szCs w:val="24"/>
        </w:rPr>
        <w:t xml:space="preserve"> </w:t>
      </w:r>
      <w:proofErr w:type="spellStart"/>
      <w:r w:rsidR="0018451F" w:rsidRPr="00B95A8A">
        <w:rPr>
          <w:rFonts w:ascii="Times New Roman" w:hAnsi="Times New Roman" w:cs="Times New Roman"/>
          <w:sz w:val="24"/>
          <w:szCs w:val="24"/>
          <w:lang w:val="en-US"/>
        </w:rPr>
        <w:t>Detensi</w:t>
      </w:r>
      <w:proofErr w:type="spellEnd"/>
      <w:r w:rsidR="0018451F" w:rsidRPr="00B95A8A">
        <w:rPr>
          <w:rFonts w:ascii="Times New Roman" w:hAnsi="Times New Roman" w:cs="Times New Roman"/>
          <w:sz w:val="24"/>
          <w:szCs w:val="24"/>
        </w:rPr>
        <w:t xml:space="preserve"> </w:t>
      </w:r>
      <w:proofErr w:type="spellStart"/>
      <w:r w:rsidR="0018451F" w:rsidRPr="00B95A8A">
        <w:rPr>
          <w:rFonts w:ascii="Times New Roman" w:hAnsi="Times New Roman" w:cs="Times New Roman"/>
          <w:sz w:val="24"/>
          <w:szCs w:val="24"/>
          <w:lang w:val="en-US"/>
        </w:rPr>
        <w:t>Imigrasi</w:t>
      </w:r>
      <w:proofErr w:type="spellEnd"/>
      <w:r w:rsidR="0018451F" w:rsidRPr="00B95A8A">
        <w:rPr>
          <w:rFonts w:ascii="Times New Roman" w:hAnsi="Times New Roman" w:cs="Times New Roman"/>
          <w:sz w:val="24"/>
          <w:szCs w:val="24"/>
          <w:lang w:val="en-US"/>
        </w:rPr>
        <w:t xml:space="preserve"> (RUDENIM) </w:t>
      </w:r>
      <w:proofErr w:type="spellStart"/>
      <w:r w:rsidR="0018451F" w:rsidRPr="00B95A8A">
        <w:rPr>
          <w:rFonts w:ascii="Times New Roman" w:hAnsi="Times New Roman" w:cs="Times New Roman"/>
          <w:sz w:val="24"/>
          <w:szCs w:val="24"/>
          <w:lang w:val="en-US"/>
        </w:rPr>
        <w:t>Kabupaten</w:t>
      </w:r>
      <w:proofErr w:type="spellEnd"/>
      <w:r w:rsidR="0018451F" w:rsidRPr="00B95A8A">
        <w:rPr>
          <w:rFonts w:ascii="Times New Roman" w:hAnsi="Times New Roman" w:cs="Times New Roman"/>
          <w:sz w:val="24"/>
          <w:szCs w:val="24"/>
        </w:rPr>
        <w:t xml:space="preserve"> </w:t>
      </w:r>
      <w:proofErr w:type="spellStart"/>
      <w:r w:rsidR="00530D97">
        <w:rPr>
          <w:rFonts w:ascii="Times New Roman" w:hAnsi="Times New Roman" w:cs="Times New Roman"/>
          <w:sz w:val="24"/>
          <w:szCs w:val="24"/>
          <w:lang w:val="en-US"/>
        </w:rPr>
        <w:t>Gowa</w:t>
      </w:r>
      <w:proofErr w:type="spellEnd"/>
      <w:r w:rsidR="0018451F" w:rsidRPr="00B95A8A">
        <w:rPr>
          <w:rFonts w:ascii="Times New Roman" w:hAnsi="Times New Roman" w:cs="Times New Roman"/>
          <w:sz w:val="24"/>
          <w:szCs w:val="24"/>
        </w:rPr>
        <w:t>.</w:t>
      </w:r>
      <w:r w:rsidR="0018451F" w:rsidRPr="00B95A8A">
        <w:rPr>
          <w:rFonts w:ascii="Times New Roman" w:hAnsi="Times New Roman" w:cs="Times New Roman"/>
          <w:sz w:val="24"/>
          <w:szCs w:val="24"/>
          <w:lang w:val="en-US"/>
        </w:rPr>
        <w:t xml:space="preserve"> </w:t>
      </w:r>
    </w:p>
    <w:p w:rsidR="00467D91" w:rsidRPr="005C36CC" w:rsidRDefault="00F81345" w:rsidP="00BD5898">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sidR="005B11F7">
        <w:rPr>
          <w:rFonts w:ascii="Times New Roman" w:hAnsi="Times New Roman" w:cs="Times New Roman"/>
          <w:sz w:val="24"/>
          <w:szCs w:val="24"/>
        </w:rPr>
        <w:t>Selanjutnya</w:t>
      </w:r>
      <w:r w:rsidR="0018451F" w:rsidRPr="00B95A8A">
        <w:rPr>
          <w:rFonts w:ascii="Times New Roman" w:hAnsi="Times New Roman" w:cs="Times New Roman"/>
          <w:sz w:val="24"/>
          <w:szCs w:val="24"/>
          <w:lang w:val="en-US"/>
        </w:rPr>
        <w:t xml:space="preserve"> </w:t>
      </w:r>
      <w:r w:rsidR="0018451F" w:rsidRPr="00B95A8A">
        <w:rPr>
          <w:rFonts w:ascii="Times New Roman" w:hAnsi="Times New Roman" w:cs="Times New Roman"/>
          <w:sz w:val="24"/>
          <w:szCs w:val="24"/>
        </w:rPr>
        <w:t xml:space="preserve">digunakan teknik </w:t>
      </w:r>
      <w:r w:rsidR="0018451F" w:rsidRPr="00B95A8A">
        <w:rPr>
          <w:rFonts w:ascii="Times New Roman" w:hAnsi="Times New Roman" w:cs="Times New Roman"/>
          <w:i/>
          <w:sz w:val="24"/>
          <w:szCs w:val="24"/>
        </w:rPr>
        <w:t>interview</w:t>
      </w:r>
      <w:r w:rsidR="0018451F" w:rsidRPr="00B95A8A">
        <w:rPr>
          <w:rFonts w:ascii="Times New Roman" w:hAnsi="Times New Roman" w:cs="Times New Roman"/>
          <w:sz w:val="24"/>
          <w:szCs w:val="24"/>
        </w:rPr>
        <w:t xml:space="preserve"> (wawancara) dan </w:t>
      </w:r>
      <w:r w:rsidR="0018451F" w:rsidRPr="00B95A8A">
        <w:rPr>
          <w:rFonts w:ascii="Times New Roman" w:hAnsi="Times New Roman" w:cs="Times New Roman"/>
          <w:i/>
          <w:sz w:val="24"/>
          <w:szCs w:val="24"/>
        </w:rPr>
        <w:t>observas</w:t>
      </w:r>
      <w:r w:rsidR="0018451F" w:rsidRPr="00B95A8A">
        <w:rPr>
          <w:rFonts w:ascii="Times New Roman" w:hAnsi="Times New Roman" w:cs="Times New Roman"/>
          <w:sz w:val="24"/>
          <w:szCs w:val="24"/>
        </w:rPr>
        <w:t xml:space="preserve">i (pengamatan). Wawancara ditujukan pada </w:t>
      </w:r>
      <w:proofErr w:type="spellStart"/>
      <w:r w:rsidR="0018451F" w:rsidRPr="00B95A8A">
        <w:rPr>
          <w:rFonts w:ascii="Times New Roman" w:hAnsi="Times New Roman" w:cs="Times New Roman"/>
          <w:sz w:val="24"/>
          <w:szCs w:val="24"/>
          <w:lang w:val="en-US"/>
        </w:rPr>
        <w:t>para</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imigran</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pencari</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suaka</w:t>
      </w:r>
      <w:proofErr w:type="spellEnd"/>
      <w:r w:rsidR="0018451F" w:rsidRPr="00B95A8A">
        <w:rPr>
          <w:rFonts w:ascii="Times New Roman" w:hAnsi="Times New Roman" w:cs="Times New Roman"/>
          <w:sz w:val="24"/>
          <w:szCs w:val="24"/>
          <w:lang w:val="en-US"/>
        </w:rPr>
        <w:t xml:space="preserve">, </w:t>
      </w:r>
      <w:proofErr w:type="spellStart"/>
      <w:r w:rsidR="005B089E">
        <w:rPr>
          <w:rFonts w:ascii="Times New Roman" w:hAnsi="Times New Roman" w:cs="Times New Roman"/>
          <w:sz w:val="24"/>
          <w:szCs w:val="24"/>
          <w:lang w:val="en-US"/>
        </w:rPr>
        <w:t>dan</w:t>
      </w:r>
      <w:proofErr w:type="spellEnd"/>
      <w:r w:rsidR="005B089E">
        <w:rPr>
          <w:rFonts w:ascii="Times New Roman" w:hAnsi="Times New Roman" w:cs="Times New Roman"/>
          <w:sz w:val="24"/>
          <w:szCs w:val="24"/>
          <w:lang w:val="en-US"/>
        </w:rPr>
        <w:t xml:space="preserve"> </w:t>
      </w:r>
      <w:proofErr w:type="spellStart"/>
      <w:r w:rsidR="005B089E">
        <w:rPr>
          <w:rFonts w:ascii="Times New Roman" w:hAnsi="Times New Roman" w:cs="Times New Roman"/>
          <w:sz w:val="24"/>
          <w:szCs w:val="24"/>
          <w:lang w:val="en-US"/>
        </w:rPr>
        <w:t>pengungsi</w:t>
      </w:r>
      <w:proofErr w:type="spellEnd"/>
      <w:r w:rsidR="005B089E">
        <w:rPr>
          <w:rFonts w:ascii="Times New Roman" w:hAnsi="Times New Roman" w:cs="Times New Roman"/>
          <w:sz w:val="24"/>
          <w:szCs w:val="24"/>
          <w:lang w:val="en-US"/>
        </w:rPr>
        <w:t xml:space="preserve"> yang </w:t>
      </w:r>
      <w:proofErr w:type="spellStart"/>
      <w:r w:rsidR="005B089E">
        <w:rPr>
          <w:rFonts w:ascii="Times New Roman" w:hAnsi="Times New Roman" w:cs="Times New Roman"/>
          <w:sz w:val="24"/>
          <w:szCs w:val="24"/>
          <w:lang w:val="en-US"/>
        </w:rPr>
        <w:t>terdapat</w:t>
      </w:r>
      <w:proofErr w:type="spellEnd"/>
      <w:r w:rsidR="005B089E">
        <w:rPr>
          <w:rFonts w:ascii="Times New Roman" w:hAnsi="Times New Roman" w:cs="Times New Roman"/>
          <w:sz w:val="24"/>
          <w:szCs w:val="24"/>
          <w:lang w:val="en-US"/>
        </w:rPr>
        <w:t xml:space="preserve"> </w:t>
      </w:r>
      <w:proofErr w:type="spellStart"/>
      <w:r w:rsidR="005B089E">
        <w:rPr>
          <w:rFonts w:ascii="Times New Roman" w:hAnsi="Times New Roman" w:cs="Times New Roman"/>
          <w:sz w:val="24"/>
          <w:szCs w:val="24"/>
          <w:lang w:val="en-US"/>
        </w:rPr>
        <w:t>di</w:t>
      </w:r>
      <w:proofErr w:type="spellEnd"/>
      <w:r w:rsidR="005B089E">
        <w:rPr>
          <w:rFonts w:ascii="Times New Roman" w:hAnsi="Times New Roman" w:cs="Times New Roman"/>
          <w:sz w:val="24"/>
          <w:szCs w:val="24"/>
          <w:lang w:val="en-US"/>
        </w:rPr>
        <w:t xml:space="preserve"> </w:t>
      </w:r>
      <w:r w:rsidR="005B089E">
        <w:rPr>
          <w:rFonts w:ascii="Times New Roman" w:hAnsi="Times New Roman" w:cs="Times New Roman"/>
          <w:sz w:val="24"/>
          <w:szCs w:val="24"/>
        </w:rPr>
        <w:t>K</w:t>
      </w:r>
      <w:proofErr w:type="spellStart"/>
      <w:r w:rsidR="0018451F" w:rsidRPr="00B95A8A">
        <w:rPr>
          <w:rFonts w:ascii="Times New Roman" w:hAnsi="Times New Roman" w:cs="Times New Roman"/>
          <w:sz w:val="24"/>
          <w:szCs w:val="24"/>
          <w:lang w:val="en-US"/>
        </w:rPr>
        <w:t>ota</w:t>
      </w:r>
      <w:proofErr w:type="spellEnd"/>
      <w:r w:rsidR="0018451F" w:rsidRPr="00B95A8A">
        <w:rPr>
          <w:rFonts w:ascii="Times New Roman" w:hAnsi="Times New Roman" w:cs="Times New Roman"/>
          <w:sz w:val="24"/>
          <w:szCs w:val="24"/>
          <w:lang w:val="en-US"/>
        </w:rPr>
        <w:t xml:space="preserve"> Makassar </w:t>
      </w:r>
      <w:proofErr w:type="spellStart"/>
      <w:r w:rsidR="0018451F" w:rsidRPr="00B95A8A">
        <w:rPr>
          <w:rFonts w:ascii="Times New Roman" w:hAnsi="Times New Roman" w:cs="Times New Roman"/>
          <w:sz w:val="24"/>
          <w:szCs w:val="24"/>
          <w:lang w:val="en-US"/>
        </w:rPr>
        <w:t>secara</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umum</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dan</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para</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deteni</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di</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rumah</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detensi</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secara</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terkhusus</w:t>
      </w:r>
      <w:proofErr w:type="spellEnd"/>
      <w:r w:rsidR="0018451F" w:rsidRPr="00B95A8A">
        <w:rPr>
          <w:rFonts w:ascii="Times New Roman" w:hAnsi="Times New Roman" w:cs="Times New Roman"/>
          <w:sz w:val="24"/>
          <w:szCs w:val="24"/>
          <w:lang w:val="en-US"/>
        </w:rPr>
        <w:t xml:space="preserve">. </w:t>
      </w:r>
      <w:r w:rsidR="0018451F" w:rsidRPr="00B95A8A">
        <w:rPr>
          <w:rFonts w:ascii="Times New Roman" w:hAnsi="Times New Roman" w:cs="Times New Roman"/>
          <w:sz w:val="24"/>
          <w:szCs w:val="24"/>
        </w:rPr>
        <w:t>Untuk itu peneliti diarahkan dengan pedoman wawancara berupa sejumlah pertanyaan yang dikemas se</w:t>
      </w:r>
      <w:r w:rsidR="00951F28">
        <w:rPr>
          <w:rFonts w:ascii="Times New Roman" w:hAnsi="Times New Roman" w:cs="Times New Roman"/>
          <w:sz w:val="24"/>
          <w:szCs w:val="24"/>
        </w:rPr>
        <w:t>suai dengan objek kajian. Adapun</w:t>
      </w:r>
      <w:r w:rsidR="0018451F" w:rsidRPr="00B95A8A">
        <w:rPr>
          <w:rFonts w:ascii="Times New Roman" w:hAnsi="Times New Roman" w:cs="Times New Roman"/>
          <w:sz w:val="24"/>
          <w:szCs w:val="24"/>
        </w:rPr>
        <w:t xml:space="preserve"> </w:t>
      </w:r>
      <w:r w:rsidR="0018451F" w:rsidRPr="00B95A8A">
        <w:rPr>
          <w:rFonts w:ascii="Times New Roman" w:hAnsi="Times New Roman" w:cs="Times New Roman"/>
          <w:i/>
          <w:sz w:val="24"/>
          <w:szCs w:val="24"/>
        </w:rPr>
        <w:t>observasi</w:t>
      </w:r>
      <w:r w:rsidR="0018451F" w:rsidRPr="00B95A8A">
        <w:rPr>
          <w:rFonts w:ascii="Times New Roman" w:hAnsi="Times New Roman" w:cs="Times New Roman"/>
          <w:sz w:val="24"/>
          <w:szCs w:val="24"/>
        </w:rPr>
        <w:t xml:space="preserve"> yaitu dengan mengamati secara langsung kondisi </w:t>
      </w:r>
      <w:proofErr w:type="spellStart"/>
      <w:r w:rsidR="0018451F" w:rsidRPr="00B95A8A">
        <w:rPr>
          <w:rFonts w:ascii="Times New Roman" w:hAnsi="Times New Roman" w:cs="Times New Roman"/>
          <w:sz w:val="24"/>
          <w:szCs w:val="24"/>
          <w:lang w:val="en-US"/>
        </w:rPr>
        <w:t>para</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imigran</w:t>
      </w:r>
      <w:proofErr w:type="spellEnd"/>
      <w:r w:rsidR="0018451F" w:rsidRPr="00B95A8A">
        <w:rPr>
          <w:rFonts w:ascii="Times New Roman" w:hAnsi="Times New Roman" w:cs="Times New Roman"/>
          <w:sz w:val="24"/>
          <w:szCs w:val="24"/>
          <w:lang w:val="en-US"/>
        </w:rPr>
        <w:t xml:space="preserve"> </w:t>
      </w:r>
      <w:proofErr w:type="spellStart"/>
      <w:r w:rsidR="0052328B" w:rsidRPr="00B95A8A">
        <w:rPr>
          <w:rFonts w:ascii="Times New Roman" w:hAnsi="Times New Roman" w:cs="Times New Roman"/>
          <w:sz w:val="24"/>
          <w:szCs w:val="24"/>
          <w:lang w:val="en-US"/>
        </w:rPr>
        <w:t>gelap</w:t>
      </w:r>
      <w:proofErr w:type="spellEnd"/>
      <w:r w:rsidR="0052328B"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dan</w:t>
      </w:r>
      <w:proofErr w:type="spellEnd"/>
      <w:r w:rsidR="0018451F" w:rsidRPr="00B95A8A">
        <w:rPr>
          <w:rFonts w:ascii="Times New Roman" w:hAnsi="Times New Roman" w:cs="Times New Roman"/>
          <w:sz w:val="24"/>
          <w:szCs w:val="24"/>
          <w:lang w:val="en-US"/>
        </w:rPr>
        <w:t xml:space="preserve"> </w:t>
      </w:r>
      <w:r w:rsidR="0018451F" w:rsidRPr="00B95A8A">
        <w:rPr>
          <w:rFonts w:ascii="Times New Roman" w:hAnsi="Times New Roman" w:cs="Times New Roman"/>
          <w:sz w:val="24"/>
          <w:szCs w:val="24"/>
        </w:rPr>
        <w:t>lokasi penelitia</w:t>
      </w:r>
      <w:r w:rsidR="00B94F93">
        <w:rPr>
          <w:rFonts w:ascii="Times New Roman" w:hAnsi="Times New Roman" w:cs="Times New Roman"/>
          <w:sz w:val="24"/>
          <w:szCs w:val="24"/>
        </w:rPr>
        <w:t>n</w:t>
      </w:r>
      <w:r w:rsidR="0018451F" w:rsidRPr="00B95A8A">
        <w:rPr>
          <w:rFonts w:ascii="Times New Roman" w:hAnsi="Times New Roman" w:cs="Times New Roman"/>
          <w:sz w:val="24"/>
          <w:szCs w:val="24"/>
          <w:lang w:val="en-US"/>
        </w:rPr>
        <w:t xml:space="preserve">. </w:t>
      </w:r>
      <w:proofErr w:type="spellStart"/>
      <w:proofErr w:type="gramStart"/>
      <w:r w:rsidR="0018451F" w:rsidRPr="00B95A8A">
        <w:rPr>
          <w:rFonts w:ascii="Times New Roman" w:hAnsi="Times New Roman" w:cs="Times New Roman"/>
          <w:sz w:val="24"/>
          <w:szCs w:val="24"/>
          <w:lang w:val="en-US"/>
        </w:rPr>
        <w:t>Kemudian</w:t>
      </w:r>
      <w:proofErr w:type="spellEnd"/>
      <w:r w:rsidR="0018451F" w:rsidRPr="00B95A8A">
        <w:rPr>
          <w:rFonts w:ascii="Times New Roman" w:hAnsi="Times New Roman" w:cs="Times New Roman"/>
          <w:sz w:val="24"/>
          <w:szCs w:val="24"/>
          <w:lang w:val="en-US"/>
        </w:rPr>
        <w:t>, u</w:t>
      </w:r>
      <w:r w:rsidR="0018451F" w:rsidRPr="00B95A8A">
        <w:rPr>
          <w:rFonts w:ascii="Times New Roman" w:hAnsi="Times New Roman" w:cs="Times New Roman"/>
          <w:sz w:val="24"/>
          <w:szCs w:val="24"/>
        </w:rPr>
        <w:t>nt</w:t>
      </w:r>
      <w:r w:rsidR="008A3094">
        <w:rPr>
          <w:rFonts w:ascii="Times New Roman" w:hAnsi="Times New Roman" w:cs="Times New Roman"/>
          <w:sz w:val="24"/>
          <w:szCs w:val="24"/>
        </w:rPr>
        <w:t xml:space="preserve">uk lebih jelasnya peneliti </w:t>
      </w:r>
      <w:r w:rsidR="0018451F" w:rsidRPr="00B95A8A">
        <w:rPr>
          <w:rFonts w:ascii="Times New Roman" w:hAnsi="Times New Roman" w:cs="Times New Roman"/>
          <w:sz w:val="24"/>
          <w:szCs w:val="24"/>
        </w:rPr>
        <w:t>melakukan pendo</w:t>
      </w:r>
      <w:r w:rsidR="004E3AF0">
        <w:rPr>
          <w:rFonts w:ascii="Times New Roman" w:hAnsi="Times New Roman" w:cs="Times New Roman"/>
          <w:sz w:val="24"/>
          <w:szCs w:val="24"/>
        </w:rPr>
        <w:t>kumentasian dari hasil penelitian</w:t>
      </w:r>
      <w:r w:rsidR="0018451F" w:rsidRPr="00B95A8A">
        <w:rPr>
          <w:rFonts w:ascii="Times New Roman" w:hAnsi="Times New Roman" w:cs="Times New Roman"/>
          <w:sz w:val="24"/>
          <w:szCs w:val="24"/>
        </w:rPr>
        <w:t xml:space="preserve"> lapangan.</w:t>
      </w:r>
      <w:proofErr w:type="gramEnd"/>
    </w:p>
    <w:p w:rsidR="00085623" w:rsidRPr="00466934" w:rsidRDefault="00D25E62" w:rsidP="00F81345">
      <w:pPr>
        <w:spacing w:after="0" w:line="480" w:lineRule="auto"/>
        <w:ind w:left="426"/>
        <w:jc w:val="both"/>
        <w:rPr>
          <w:rFonts w:ascii="Times New Roman" w:hAnsi="Times New Roman" w:cs="Times New Roman"/>
          <w:b/>
          <w:sz w:val="24"/>
          <w:szCs w:val="24"/>
        </w:rPr>
      </w:pPr>
      <w:r w:rsidRPr="00466934">
        <w:rPr>
          <w:rFonts w:ascii="Times New Roman" w:hAnsi="Times New Roman" w:cs="Times New Roman"/>
          <w:b/>
          <w:sz w:val="24"/>
          <w:szCs w:val="24"/>
        </w:rPr>
        <w:t>b.</w:t>
      </w:r>
      <w:r w:rsidR="00F64973" w:rsidRPr="00466934">
        <w:rPr>
          <w:rFonts w:ascii="Times New Roman" w:hAnsi="Times New Roman" w:cs="Times New Roman"/>
          <w:b/>
          <w:sz w:val="24"/>
          <w:szCs w:val="24"/>
        </w:rPr>
        <w:t xml:space="preserve"> </w:t>
      </w:r>
      <w:r w:rsidR="00466934" w:rsidRPr="00466934">
        <w:rPr>
          <w:rFonts w:ascii="Times New Roman" w:hAnsi="Times New Roman" w:cs="Times New Roman"/>
          <w:b/>
          <w:sz w:val="24"/>
          <w:szCs w:val="24"/>
        </w:rPr>
        <w:t>Penelitian P</w:t>
      </w:r>
      <w:r w:rsidR="0018451F" w:rsidRPr="00466934">
        <w:rPr>
          <w:rFonts w:ascii="Times New Roman" w:hAnsi="Times New Roman" w:cs="Times New Roman"/>
          <w:b/>
          <w:sz w:val="24"/>
          <w:szCs w:val="24"/>
        </w:rPr>
        <w:t>ustaka</w:t>
      </w:r>
    </w:p>
    <w:p w:rsidR="0018451F" w:rsidRPr="00085623" w:rsidRDefault="00085623" w:rsidP="00F81345">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854F7B" w:rsidRPr="00B95A8A">
        <w:rPr>
          <w:rFonts w:ascii="Times New Roman" w:hAnsi="Times New Roman" w:cs="Times New Roman"/>
          <w:sz w:val="24"/>
          <w:szCs w:val="24"/>
        </w:rPr>
        <w:t xml:space="preserve">Penelitian pustaka </w:t>
      </w:r>
      <w:r w:rsidR="00854F7B">
        <w:rPr>
          <w:rFonts w:ascii="Times New Roman" w:hAnsi="Times New Roman" w:cs="Times New Roman"/>
          <w:sz w:val="24"/>
          <w:szCs w:val="24"/>
        </w:rPr>
        <w:t>m</w:t>
      </w:r>
      <w:r w:rsidR="0018451F" w:rsidRPr="00B95A8A">
        <w:rPr>
          <w:rFonts w:ascii="Times New Roman" w:hAnsi="Times New Roman" w:cs="Times New Roman"/>
          <w:sz w:val="24"/>
          <w:szCs w:val="24"/>
        </w:rPr>
        <w:t>erupakan langkah pengumpulan sumber dengan jalan mencari buku-buku</w:t>
      </w:r>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jurnal</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artikel</w:t>
      </w:r>
      <w:proofErr w:type="spellEnd"/>
      <w:r w:rsidR="0018451F" w:rsidRPr="00B95A8A">
        <w:rPr>
          <w:rFonts w:ascii="Times New Roman" w:hAnsi="Times New Roman" w:cs="Times New Roman"/>
          <w:sz w:val="24"/>
          <w:szCs w:val="24"/>
          <w:lang w:val="en-US"/>
        </w:rPr>
        <w:t xml:space="preserve">, </w:t>
      </w:r>
      <w:proofErr w:type="spellStart"/>
      <w:r w:rsidR="0018451F" w:rsidRPr="00B95A8A">
        <w:rPr>
          <w:rFonts w:ascii="Times New Roman" w:hAnsi="Times New Roman" w:cs="Times New Roman"/>
          <w:sz w:val="24"/>
          <w:szCs w:val="24"/>
          <w:lang w:val="en-US"/>
        </w:rPr>
        <w:t>maupun</w:t>
      </w:r>
      <w:proofErr w:type="spellEnd"/>
      <w:r w:rsidR="006A2242">
        <w:rPr>
          <w:rFonts w:ascii="Times New Roman" w:hAnsi="Times New Roman" w:cs="Times New Roman"/>
          <w:sz w:val="24"/>
          <w:szCs w:val="24"/>
        </w:rPr>
        <w:t xml:space="preserve"> </w:t>
      </w:r>
      <w:proofErr w:type="spellStart"/>
      <w:r w:rsidR="0018451F" w:rsidRPr="00B95A8A">
        <w:rPr>
          <w:rFonts w:ascii="Times New Roman" w:hAnsi="Times New Roman" w:cs="Times New Roman"/>
          <w:sz w:val="24"/>
          <w:szCs w:val="24"/>
          <w:lang w:val="en-US"/>
        </w:rPr>
        <w:t>skripsi</w:t>
      </w:r>
      <w:proofErr w:type="spellEnd"/>
      <w:r w:rsidR="0018451F" w:rsidRPr="00B95A8A">
        <w:rPr>
          <w:rFonts w:ascii="Times New Roman" w:hAnsi="Times New Roman" w:cs="Times New Roman"/>
          <w:sz w:val="24"/>
          <w:szCs w:val="24"/>
        </w:rPr>
        <w:t xml:space="preserve"> yang memiliki kaitan dengan judul yang akan dikaji. Kajian pustaka ini dilakukan dengan </w:t>
      </w:r>
      <w:proofErr w:type="spellStart"/>
      <w:r w:rsidR="0018451F" w:rsidRPr="00B95A8A">
        <w:rPr>
          <w:rFonts w:ascii="Times New Roman" w:hAnsi="Times New Roman" w:cs="Times New Roman"/>
          <w:sz w:val="24"/>
          <w:szCs w:val="24"/>
          <w:lang w:val="en-US"/>
        </w:rPr>
        <w:t>cara</w:t>
      </w:r>
      <w:proofErr w:type="spellEnd"/>
      <w:r w:rsidR="0018451F" w:rsidRPr="00B95A8A">
        <w:rPr>
          <w:rFonts w:ascii="Times New Roman" w:hAnsi="Times New Roman" w:cs="Times New Roman"/>
          <w:sz w:val="24"/>
          <w:szCs w:val="24"/>
        </w:rPr>
        <w:t xml:space="preserve"> </w:t>
      </w:r>
      <w:proofErr w:type="spellStart"/>
      <w:r w:rsidR="0018451F" w:rsidRPr="00B95A8A">
        <w:rPr>
          <w:rFonts w:ascii="Times New Roman" w:hAnsi="Times New Roman" w:cs="Times New Roman"/>
          <w:sz w:val="24"/>
          <w:szCs w:val="24"/>
          <w:lang w:val="en-US"/>
        </w:rPr>
        <w:t>mengunjungi</w:t>
      </w:r>
      <w:proofErr w:type="spellEnd"/>
      <w:r w:rsidR="0018451F" w:rsidRPr="00B95A8A">
        <w:rPr>
          <w:rFonts w:ascii="Times New Roman" w:hAnsi="Times New Roman" w:cs="Times New Roman"/>
          <w:sz w:val="24"/>
          <w:szCs w:val="24"/>
        </w:rPr>
        <w:t xml:space="preserve"> </w:t>
      </w:r>
      <w:proofErr w:type="spellStart"/>
      <w:r w:rsidR="0018451F" w:rsidRPr="00B95A8A">
        <w:rPr>
          <w:rFonts w:ascii="Times New Roman" w:hAnsi="Times New Roman" w:cs="Times New Roman"/>
          <w:sz w:val="24"/>
          <w:szCs w:val="24"/>
          <w:lang w:val="en-US"/>
        </w:rPr>
        <w:t>perpustakaan</w:t>
      </w:r>
      <w:proofErr w:type="spellEnd"/>
      <w:r w:rsidR="0018451F" w:rsidRPr="00B95A8A">
        <w:rPr>
          <w:rFonts w:ascii="Times New Roman" w:hAnsi="Times New Roman" w:cs="Times New Roman"/>
          <w:sz w:val="24"/>
          <w:szCs w:val="24"/>
        </w:rPr>
        <w:t xml:space="preserve"> </w:t>
      </w:r>
      <w:proofErr w:type="spellStart"/>
      <w:r w:rsidR="0018451F" w:rsidRPr="00B95A8A">
        <w:rPr>
          <w:rFonts w:ascii="Times New Roman" w:hAnsi="Times New Roman" w:cs="Times New Roman"/>
          <w:sz w:val="24"/>
          <w:szCs w:val="24"/>
          <w:lang w:val="en-US"/>
        </w:rPr>
        <w:t>atau</w:t>
      </w:r>
      <w:proofErr w:type="spellEnd"/>
      <w:r w:rsidR="0018451F" w:rsidRPr="00B95A8A">
        <w:rPr>
          <w:rFonts w:ascii="Times New Roman" w:hAnsi="Times New Roman" w:cs="Times New Roman"/>
          <w:sz w:val="24"/>
          <w:szCs w:val="24"/>
        </w:rPr>
        <w:t xml:space="preserve"> </w:t>
      </w:r>
      <w:proofErr w:type="spellStart"/>
      <w:r w:rsidR="0018451F" w:rsidRPr="00B95A8A">
        <w:rPr>
          <w:rFonts w:ascii="Times New Roman" w:hAnsi="Times New Roman" w:cs="Times New Roman"/>
          <w:sz w:val="24"/>
          <w:szCs w:val="24"/>
          <w:lang w:val="en-US"/>
        </w:rPr>
        <w:t>mengakses</w:t>
      </w:r>
      <w:proofErr w:type="spellEnd"/>
      <w:r w:rsidR="0018451F" w:rsidRPr="00B95A8A">
        <w:rPr>
          <w:rFonts w:ascii="Times New Roman" w:hAnsi="Times New Roman" w:cs="Times New Roman"/>
          <w:sz w:val="24"/>
          <w:szCs w:val="24"/>
          <w:lang w:val="en-US"/>
        </w:rPr>
        <w:t xml:space="preserve"> internet</w:t>
      </w:r>
      <w:r w:rsidR="0018451F" w:rsidRPr="00B95A8A">
        <w:rPr>
          <w:rFonts w:ascii="Times New Roman" w:hAnsi="Times New Roman" w:cs="Times New Roman"/>
          <w:sz w:val="24"/>
          <w:szCs w:val="24"/>
        </w:rPr>
        <w:t>.</w:t>
      </w:r>
    </w:p>
    <w:p w:rsidR="0018451F" w:rsidRPr="00B95A8A" w:rsidRDefault="00D25E62" w:rsidP="009C581C">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F64973">
        <w:rPr>
          <w:rFonts w:ascii="Times New Roman" w:hAnsi="Times New Roman" w:cs="Times New Roman"/>
          <w:b/>
          <w:sz w:val="24"/>
          <w:szCs w:val="24"/>
        </w:rPr>
        <w:t xml:space="preserve">. </w:t>
      </w:r>
      <w:r w:rsidR="0071781F" w:rsidRPr="00B95A8A">
        <w:rPr>
          <w:rFonts w:ascii="Times New Roman" w:hAnsi="Times New Roman" w:cs="Times New Roman"/>
          <w:b/>
          <w:sz w:val="24"/>
          <w:szCs w:val="24"/>
        </w:rPr>
        <w:t xml:space="preserve">Verifikasi </w:t>
      </w:r>
      <w:r w:rsidR="0071781F" w:rsidRPr="00B95A8A">
        <w:rPr>
          <w:rFonts w:ascii="Times New Roman" w:hAnsi="Times New Roman" w:cs="Times New Roman"/>
          <w:b/>
          <w:sz w:val="24"/>
          <w:szCs w:val="24"/>
          <w:lang w:val="en-US"/>
        </w:rPr>
        <w:t>Data</w:t>
      </w:r>
    </w:p>
    <w:p w:rsidR="00AB003D" w:rsidRPr="007546C8" w:rsidRDefault="0071781F" w:rsidP="007546C8">
      <w:pPr>
        <w:tabs>
          <w:tab w:val="left" w:pos="426"/>
        </w:tabs>
        <w:spacing w:before="120" w:after="120" w:line="480" w:lineRule="auto"/>
        <w:jc w:val="both"/>
        <w:rPr>
          <w:rFonts w:ascii="Times New Roman" w:hAnsi="Times New Roman" w:cs="Times New Roman"/>
          <w:sz w:val="24"/>
          <w:szCs w:val="24"/>
        </w:rPr>
      </w:pPr>
      <w:r w:rsidRPr="00B95A8A">
        <w:rPr>
          <w:rFonts w:ascii="Times New Roman" w:hAnsi="Times New Roman" w:cs="Times New Roman"/>
          <w:sz w:val="24"/>
          <w:szCs w:val="24"/>
          <w:lang w:val="en-US"/>
        </w:rPr>
        <w:tab/>
      </w:r>
      <w:r w:rsidR="0018451F" w:rsidRPr="00B95A8A">
        <w:rPr>
          <w:rFonts w:ascii="Times New Roman" w:hAnsi="Times New Roman" w:cs="Times New Roman"/>
          <w:sz w:val="24"/>
          <w:szCs w:val="24"/>
        </w:rPr>
        <w:t xml:space="preserve">Proses ini sebagai bagian dari penafsiran dan pengkajian sumber. Sebagai seorang peneliti, seorang sejarawan haruslah bersikap curiga, sangsi dan berhati-hati tentang cerita atau keterangan sumber sebelum menerima dan mempercayai kebenaran. </w:t>
      </w:r>
      <w:r w:rsidRPr="00B95A8A">
        <w:rPr>
          <w:rFonts w:ascii="Times New Roman" w:hAnsi="Times New Roman" w:cs="Times New Roman"/>
          <w:sz w:val="24"/>
          <w:szCs w:val="24"/>
        </w:rPr>
        <w:t>Dalam satu sumber, peneliti akan melakukan berbagai kritik terhadapnya. Kritik yang pertama ialah kritik eksternal, yakni usaha mendapatkan otentitas sumber dengan melakukan penelitian fisik. Otentitas mengacu pada sumber yang sezaman, jenis, ukuran, bahan, kualitas, dan lain-lainnya.</w:t>
      </w:r>
      <w:r w:rsidRPr="00B95A8A">
        <w:rPr>
          <w:rStyle w:val="FootnoteReference"/>
          <w:rFonts w:ascii="Times New Roman" w:hAnsi="Times New Roman" w:cs="Times New Roman"/>
          <w:sz w:val="24"/>
          <w:szCs w:val="24"/>
        </w:rPr>
        <w:footnoteReference w:id="15"/>
      </w:r>
      <w:r w:rsidRPr="00B95A8A">
        <w:rPr>
          <w:rFonts w:ascii="Times New Roman" w:hAnsi="Times New Roman" w:cs="Times New Roman"/>
          <w:sz w:val="24"/>
          <w:szCs w:val="24"/>
        </w:rPr>
        <w:t xml:space="preserve"> </w:t>
      </w:r>
      <w:proofErr w:type="spellStart"/>
      <w:proofErr w:type="gramStart"/>
      <w:r w:rsidRPr="00B95A8A">
        <w:rPr>
          <w:rFonts w:ascii="Times New Roman" w:hAnsi="Times New Roman" w:cs="Times New Roman"/>
          <w:sz w:val="24"/>
          <w:szCs w:val="24"/>
          <w:lang w:val="en-US"/>
        </w:rPr>
        <w:t>Sedangkan</w:t>
      </w:r>
      <w:proofErr w:type="spellEnd"/>
      <w:r w:rsidRPr="00B95A8A">
        <w:rPr>
          <w:rFonts w:ascii="Times New Roman" w:hAnsi="Times New Roman" w:cs="Times New Roman"/>
          <w:sz w:val="24"/>
          <w:szCs w:val="24"/>
          <w:lang w:val="en-US"/>
        </w:rPr>
        <w:t xml:space="preserve"> </w:t>
      </w:r>
      <w:r w:rsidRPr="00B95A8A">
        <w:rPr>
          <w:rFonts w:ascii="Times New Roman" w:hAnsi="Times New Roman" w:cs="Times New Roman"/>
          <w:sz w:val="24"/>
          <w:szCs w:val="24"/>
        </w:rPr>
        <w:t xml:space="preserve">kritik yang kedua ialah kritik internal, yakni kritik yang mengacu pada </w:t>
      </w:r>
      <w:r w:rsidRPr="00B95A8A">
        <w:rPr>
          <w:rFonts w:ascii="Times New Roman" w:hAnsi="Times New Roman" w:cs="Times New Roman"/>
          <w:sz w:val="24"/>
          <w:szCs w:val="24"/>
        </w:rPr>
        <w:lastRenderedPageBreak/>
        <w:t>kredibilitas sumber, umumnya mengacu kepada isi dan dokumen sehingga bertujuan untuk memahami dengan baik dan benar isi teks suatu sumber.</w:t>
      </w:r>
      <w:proofErr w:type="gramEnd"/>
      <w:r w:rsidRPr="00B95A8A">
        <w:rPr>
          <w:rStyle w:val="FootnoteReference"/>
          <w:rFonts w:ascii="Times New Roman" w:hAnsi="Times New Roman" w:cs="Times New Roman"/>
          <w:sz w:val="24"/>
          <w:szCs w:val="24"/>
        </w:rPr>
        <w:footnoteReference w:id="16"/>
      </w:r>
      <w:r w:rsidRPr="00B95A8A">
        <w:rPr>
          <w:rFonts w:ascii="Times New Roman" w:hAnsi="Times New Roman" w:cs="Times New Roman"/>
          <w:sz w:val="24"/>
          <w:szCs w:val="24"/>
          <w:lang w:val="en-US"/>
        </w:rPr>
        <w:t xml:space="preserve"> </w:t>
      </w:r>
      <w:proofErr w:type="spellStart"/>
      <w:proofErr w:type="gramStart"/>
      <w:r w:rsidRPr="00B95A8A">
        <w:rPr>
          <w:rFonts w:ascii="Times New Roman" w:hAnsi="Times New Roman" w:cs="Times New Roman"/>
          <w:sz w:val="24"/>
          <w:szCs w:val="24"/>
          <w:lang w:val="en-US"/>
        </w:rPr>
        <w:t>Pada</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penelitian</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ini</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kritik</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sumber</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juga</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dilakukan</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pada</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has</w:t>
      </w:r>
      <w:r w:rsidR="00580FDE">
        <w:rPr>
          <w:rFonts w:ascii="Times New Roman" w:hAnsi="Times New Roman" w:cs="Times New Roman"/>
          <w:sz w:val="24"/>
          <w:szCs w:val="24"/>
          <w:lang w:val="en-US"/>
        </w:rPr>
        <w:t>il</w:t>
      </w:r>
      <w:proofErr w:type="spellEnd"/>
      <w:r w:rsidR="00580FDE">
        <w:rPr>
          <w:rFonts w:ascii="Times New Roman" w:hAnsi="Times New Roman" w:cs="Times New Roman"/>
          <w:sz w:val="24"/>
          <w:szCs w:val="24"/>
          <w:lang w:val="en-US"/>
        </w:rPr>
        <w:t xml:space="preserve"> </w:t>
      </w:r>
      <w:proofErr w:type="spellStart"/>
      <w:r w:rsidR="00580FDE">
        <w:rPr>
          <w:rFonts w:ascii="Times New Roman" w:hAnsi="Times New Roman" w:cs="Times New Roman"/>
          <w:sz w:val="24"/>
          <w:szCs w:val="24"/>
          <w:lang w:val="en-US"/>
        </w:rPr>
        <w:t>wawancara</w:t>
      </w:r>
      <w:proofErr w:type="spellEnd"/>
      <w:r w:rsidR="00580FDE">
        <w:rPr>
          <w:rFonts w:ascii="Times New Roman" w:hAnsi="Times New Roman" w:cs="Times New Roman"/>
          <w:sz w:val="24"/>
          <w:szCs w:val="24"/>
          <w:lang w:val="en-US"/>
        </w:rPr>
        <w:t xml:space="preserve"> </w:t>
      </w:r>
      <w:proofErr w:type="spellStart"/>
      <w:r w:rsidR="00580FDE">
        <w:rPr>
          <w:rFonts w:ascii="Times New Roman" w:hAnsi="Times New Roman" w:cs="Times New Roman"/>
          <w:sz w:val="24"/>
          <w:szCs w:val="24"/>
          <w:lang w:val="en-US"/>
        </w:rPr>
        <w:t>dengan</w:t>
      </w:r>
      <w:proofErr w:type="spellEnd"/>
      <w:r w:rsidR="00580FDE">
        <w:rPr>
          <w:rFonts w:ascii="Times New Roman" w:hAnsi="Times New Roman" w:cs="Times New Roman"/>
          <w:sz w:val="24"/>
          <w:szCs w:val="24"/>
          <w:lang w:val="en-US"/>
        </w:rPr>
        <w:t xml:space="preserve"> </w:t>
      </w:r>
      <w:proofErr w:type="spellStart"/>
      <w:r w:rsidR="00580FDE">
        <w:rPr>
          <w:rFonts w:ascii="Times New Roman" w:hAnsi="Times New Roman" w:cs="Times New Roman"/>
          <w:sz w:val="24"/>
          <w:szCs w:val="24"/>
          <w:lang w:val="en-US"/>
        </w:rPr>
        <w:t>para</w:t>
      </w:r>
      <w:proofErr w:type="spellEnd"/>
      <w:r w:rsidR="00580FDE">
        <w:rPr>
          <w:rFonts w:ascii="Times New Roman" w:hAnsi="Times New Roman" w:cs="Times New Roman"/>
          <w:sz w:val="24"/>
          <w:szCs w:val="24"/>
          <w:lang w:val="en-US"/>
        </w:rPr>
        <w:t xml:space="preserve"> </w:t>
      </w:r>
      <w:r w:rsidR="00580FDE">
        <w:rPr>
          <w:rFonts w:ascii="Times New Roman" w:hAnsi="Times New Roman" w:cs="Times New Roman"/>
          <w:sz w:val="24"/>
          <w:szCs w:val="24"/>
        </w:rPr>
        <w:t>pencari suaka</w:t>
      </w:r>
      <w:r w:rsidRPr="00B95A8A">
        <w:rPr>
          <w:rFonts w:ascii="Times New Roman" w:hAnsi="Times New Roman" w:cs="Times New Roman"/>
          <w:sz w:val="24"/>
          <w:szCs w:val="24"/>
          <w:lang w:val="en-US"/>
        </w:rPr>
        <w:t>.</w:t>
      </w:r>
      <w:proofErr w:type="gramEnd"/>
      <w:r w:rsidRPr="00B95A8A">
        <w:rPr>
          <w:rFonts w:ascii="Times New Roman" w:hAnsi="Times New Roman" w:cs="Times New Roman"/>
          <w:sz w:val="24"/>
          <w:szCs w:val="24"/>
          <w:lang w:val="en-US"/>
        </w:rPr>
        <w:t xml:space="preserve"> </w:t>
      </w:r>
      <w:proofErr w:type="spellStart"/>
      <w:proofErr w:type="gramStart"/>
      <w:r w:rsidRPr="00B95A8A">
        <w:rPr>
          <w:rFonts w:ascii="Times New Roman" w:hAnsi="Times New Roman" w:cs="Times New Roman"/>
          <w:sz w:val="24"/>
          <w:szCs w:val="24"/>
          <w:lang w:val="en-US"/>
        </w:rPr>
        <w:t>Oleh</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karena</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itu</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peneliti</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harus</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lebih</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teliti</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dalam</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mengelola</w:t>
      </w:r>
      <w:proofErr w:type="spellEnd"/>
      <w:r w:rsidRPr="00B95A8A">
        <w:rPr>
          <w:rFonts w:ascii="Times New Roman" w:hAnsi="Times New Roman" w:cs="Times New Roman"/>
          <w:sz w:val="24"/>
          <w:szCs w:val="24"/>
          <w:lang w:val="en-US"/>
        </w:rPr>
        <w:t xml:space="preserve"> data yang </w:t>
      </w:r>
      <w:proofErr w:type="spellStart"/>
      <w:r w:rsidRPr="00B95A8A">
        <w:rPr>
          <w:rFonts w:ascii="Times New Roman" w:hAnsi="Times New Roman" w:cs="Times New Roman"/>
          <w:sz w:val="24"/>
          <w:szCs w:val="24"/>
          <w:lang w:val="en-US"/>
        </w:rPr>
        <w:t>telah</w:t>
      </w:r>
      <w:proofErr w:type="spellEnd"/>
      <w:r w:rsidRPr="00B95A8A">
        <w:rPr>
          <w:rFonts w:ascii="Times New Roman" w:hAnsi="Times New Roman" w:cs="Times New Roman"/>
          <w:sz w:val="24"/>
          <w:szCs w:val="24"/>
          <w:lang w:val="en-US"/>
        </w:rPr>
        <w:t xml:space="preserve"> </w:t>
      </w:r>
      <w:proofErr w:type="spellStart"/>
      <w:r w:rsidRPr="00B95A8A">
        <w:rPr>
          <w:rFonts w:ascii="Times New Roman" w:hAnsi="Times New Roman" w:cs="Times New Roman"/>
          <w:sz w:val="24"/>
          <w:szCs w:val="24"/>
          <w:lang w:val="en-US"/>
        </w:rPr>
        <w:t>diperoleh</w:t>
      </w:r>
      <w:proofErr w:type="spellEnd"/>
      <w:r w:rsidRPr="00B95A8A">
        <w:rPr>
          <w:rFonts w:ascii="Times New Roman" w:hAnsi="Times New Roman" w:cs="Times New Roman"/>
          <w:sz w:val="24"/>
          <w:szCs w:val="24"/>
          <w:lang w:val="en-US"/>
        </w:rPr>
        <w:t>.</w:t>
      </w:r>
      <w:proofErr w:type="gramEnd"/>
    </w:p>
    <w:p w:rsidR="0018451F" w:rsidRPr="00B95A8A" w:rsidRDefault="00D25E62" w:rsidP="0071781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F64973">
        <w:rPr>
          <w:rFonts w:ascii="Times New Roman" w:hAnsi="Times New Roman" w:cs="Times New Roman"/>
          <w:b/>
          <w:sz w:val="24"/>
          <w:szCs w:val="24"/>
        </w:rPr>
        <w:t xml:space="preserve">. </w:t>
      </w:r>
      <w:r w:rsidR="0018451F" w:rsidRPr="00B95A8A">
        <w:rPr>
          <w:rFonts w:ascii="Times New Roman" w:hAnsi="Times New Roman" w:cs="Times New Roman"/>
          <w:b/>
          <w:sz w:val="24"/>
          <w:szCs w:val="24"/>
        </w:rPr>
        <w:t xml:space="preserve">Interpretasi </w:t>
      </w:r>
    </w:p>
    <w:p w:rsidR="00B95A8A" w:rsidRPr="009A2AA6" w:rsidRDefault="0018451F" w:rsidP="009A2AA6">
      <w:pPr>
        <w:spacing w:after="0" w:line="480" w:lineRule="auto"/>
        <w:ind w:firstLine="720"/>
        <w:jc w:val="both"/>
        <w:rPr>
          <w:rFonts w:ascii="Times New Roman" w:hAnsi="Times New Roman" w:cs="Times New Roman"/>
          <w:sz w:val="24"/>
          <w:szCs w:val="24"/>
        </w:rPr>
      </w:pPr>
      <w:r w:rsidRPr="00B95A8A">
        <w:rPr>
          <w:rFonts w:ascii="Times New Roman" w:hAnsi="Times New Roman" w:cs="Times New Roman"/>
          <w:sz w:val="24"/>
          <w:szCs w:val="24"/>
        </w:rPr>
        <w:t>Tahapan ini merupakan tahapan setelah kritik sumber. Sumber-sumber sejarah yang telah didapatkan sifatnya masih bisu. Oleh karena itu, perlu ditafsirkan oleh sejarawan atau peneliti. Berdasarkan hal itu, maka seorang peneliti akan menyusun fakta-fakta sejarah yang dapat dibuktikan kebenarannya.</w:t>
      </w:r>
    </w:p>
    <w:p w:rsidR="0018451F" w:rsidRPr="00B95A8A" w:rsidRDefault="00D25E62" w:rsidP="0071781F">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w:t>
      </w:r>
      <w:r w:rsidR="00F64973">
        <w:rPr>
          <w:rFonts w:ascii="Times New Roman" w:hAnsi="Times New Roman" w:cs="Times New Roman"/>
          <w:b/>
          <w:sz w:val="24"/>
          <w:szCs w:val="24"/>
        </w:rPr>
        <w:t xml:space="preserve">. </w:t>
      </w:r>
      <w:r w:rsidR="0071781F" w:rsidRPr="00B95A8A">
        <w:rPr>
          <w:rFonts w:ascii="Times New Roman" w:hAnsi="Times New Roman" w:cs="Times New Roman"/>
          <w:b/>
          <w:sz w:val="24"/>
          <w:szCs w:val="24"/>
          <w:lang w:val="en-US"/>
        </w:rPr>
        <w:t>H</w:t>
      </w:r>
      <w:r w:rsidR="0018451F" w:rsidRPr="00B95A8A">
        <w:rPr>
          <w:rFonts w:ascii="Times New Roman" w:hAnsi="Times New Roman" w:cs="Times New Roman"/>
          <w:b/>
          <w:sz w:val="24"/>
          <w:szCs w:val="24"/>
        </w:rPr>
        <w:t>istoriografi</w:t>
      </w:r>
    </w:p>
    <w:p w:rsidR="0018451F" w:rsidRPr="00B95A8A" w:rsidRDefault="0018451F" w:rsidP="0018451F">
      <w:pPr>
        <w:spacing w:after="0" w:line="480" w:lineRule="auto"/>
        <w:ind w:firstLine="720"/>
        <w:jc w:val="both"/>
        <w:rPr>
          <w:rFonts w:ascii="Times New Roman" w:hAnsi="Times New Roman" w:cs="Times New Roman"/>
          <w:sz w:val="24"/>
          <w:szCs w:val="24"/>
        </w:rPr>
      </w:pPr>
      <w:r w:rsidRPr="00B95A8A">
        <w:rPr>
          <w:rFonts w:ascii="Times New Roman" w:hAnsi="Times New Roman" w:cs="Times New Roman"/>
          <w:sz w:val="24"/>
          <w:szCs w:val="24"/>
        </w:rPr>
        <w:t>Dalam kaitannya dengan historiografi , yaitu proses penulisan sejarah banyak aspek yang terkait di</w:t>
      </w:r>
      <w:r w:rsidR="00071A66">
        <w:rPr>
          <w:rFonts w:ascii="Times New Roman" w:hAnsi="Times New Roman" w:cs="Times New Roman"/>
          <w:sz w:val="24"/>
          <w:szCs w:val="24"/>
        </w:rPr>
        <w:t xml:space="preserve"> </w:t>
      </w:r>
      <w:r w:rsidRPr="00B95A8A">
        <w:rPr>
          <w:rFonts w:ascii="Times New Roman" w:hAnsi="Times New Roman" w:cs="Times New Roman"/>
          <w:sz w:val="24"/>
          <w:szCs w:val="24"/>
        </w:rPr>
        <w:t>dalamnya.</w:t>
      </w:r>
      <w:r w:rsidR="0071781F" w:rsidRPr="00B95A8A">
        <w:rPr>
          <w:rFonts w:ascii="Times New Roman" w:hAnsi="Times New Roman" w:cs="Times New Roman"/>
          <w:sz w:val="24"/>
          <w:szCs w:val="24"/>
        </w:rPr>
        <w:t xml:space="preserve"> </w:t>
      </w:r>
      <w:proofErr w:type="gramStart"/>
      <w:r w:rsidR="0071781F" w:rsidRPr="00B95A8A">
        <w:rPr>
          <w:rFonts w:ascii="Times New Roman" w:hAnsi="Times New Roman" w:cs="Times New Roman"/>
          <w:sz w:val="24"/>
          <w:szCs w:val="24"/>
          <w:lang w:val="en-US"/>
        </w:rPr>
        <w:t>P</w:t>
      </w:r>
      <w:r w:rsidRPr="00B95A8A">
        <w:rPr>
          <w:rFonts w:ascii="Times New Roman" w:hAnsi="Times New Roman" w:cs="Times New Roman"/>
          <w:sz w:val="24"/>
          <w:szCs w:val="24"/>
        </w:rPr>
        <w:t>roses pengumpulan bukti-bukti sejarah, pengeditan sumber sejarah, penggunaan pemikiran dan imajinasi sejarah, dan sebagainya merupakan suatu proses yang tidak dapat dipisahkan dari historiografi.</w:t>
      </w:r>
      <w:proofErr w:type="gramEnd"/>
      <w:r w:rsidR="00083C73">
        <w:rPr>
          <w:rStyle w:val="FootnoteReference"/>
          <w:rFonts w:ascii="Times New Roman" w:hAnsi="Times New Roman" w:cs="Times New Roman"/>
          <w:sz w:val="24"/>
          <w:szCs w:val="24"/>
        </w:rPr>
        <w:footnoteReference w:id="17"/>
      </w:r>
    </w:p>
    <w:p w:rsidR="0018451F" w:rsidRPr="00B95A8A" w:rsidRDefault="0018451F" w:rsidP="0018451F">
      <w:pPr>
        <w:spacing w:after="0" w:line="480" w:lineRule="auto"/>
        <w:ind w:firstLine="720"/>
        <w:jc w:val="both"/>
        <w:rPr>
          <w:rFonts w:ascii="Times New Roman" w:hAnsi="Times New Roman" w:cs="Times New Roman"/>
          <w:sz w:val="24"/>
          <w:szCs w:val="24"/>
        </w:rPr>
      </w:pPr>
      <w:r w:rsidRPr="00B95A8A">
        <w:rPr>
          <w:rFonts w:ascii="Times New Roman" w:hAnsi="Times New Roman" w:cs="Times New Roman"/>
          <w:sz w:val="24"/>
          <w:szCs w:val="24"/>
        </w:rPr>
        <w:t xml:space="preserve">Dalam penulisan sejarah, aspek kronologi adalah hal yang sangat penting. Dengan demikian urutan kejadian merupakan kunci pokok dalam penulisan sejarah. Tahap ini merupakan tahap terakhir dalam penelitian sejarah. Pada tahap </w:t>
      </w:r>
      <w:r w:rsidR="004912DC">
        <w:rPr>
          <w:rFonts w:ascii="Times New Roman" w:hAnsi="Times New Roman" w:cs="Times New Roman"/>
          <w:sz w:val="24"/>
          <w:szCs w:val="24"/>
        </w:rPr>
        <w:t xml:space="preserve">ini penulis </w:t>
      </w:r>
      <w:r w:rsidRPr="00B95A8A">
        <w:rPr>
          <w:rFonts w:ascii="Times New Roman" w:hAnsi="Times New Roman" w:cs="Times New Roman"/>
          <w:sz w:val="24"/>
          <w:szCs w:val="24"/>
        </w:rPr>
        <w:t xml:space="preserve">menuliskan peristiwa sejarah tersebut dalam sebuah tulisan yang dalam penulisan, pemaparan dan pelaporan menggunakan tata cara tertentu. Dimana </w:t>
      </w:r>
      <w:r w:rsidRPr="00B95A8A">
        <w:rPr>
          <w:rFonts w:ascii="Times New Roman" w:hAnsi="Times New Roman" w:cs="Times New Roman"/>
          <w:sz w:val="24"/>
          <w:szCs w:val="24"/>
        </w:rPr>
        <w:lastRenderedPageBreak/>
        <w:t xml:space="preserve">dalam hal ini, penelitian yang penulis lakukan adalah penelitian dengan kajian kepustakaan dan lapangan (wawancara). Sebagaimana dengan laporan karya penelitian ilmiah, penulisan hasil penelitian sejarah seharusnya dapat memberikan gambaran yang jelas mengenai proses penelitian dari awal (fase perencanaan) sampai dengan akhir (penarikan kesimpulan). </w:t>
      </w:r>
    </w:p>
    <w:p w:rsidR="00D25E62" w:rsidRPr="007546C8" w:rsidRDefault="0018451F" w:rsidP="007546C8">
      <w:pPr>
        <w:spacing w:after="0" w:line="480" w:lineRule="auto"/>
        <w:ind w:firstLine="720"/>
        <w:jc w:val="both"/>
        <w:rPr>
          <w:rFonts w:ascii="Times New Roman" w:hAnsi="Times New Roman" w:cs="Times New Roman"/>
          <w:sz w:val="24"/>
          <w:szCs w:val="24"/>
        </w:rPr>
      </w:pPr>
      <w:r w:rsidRPr="00B95A8A">
        <w:rPr>
          <w:rFonts w:ascii="Times New Roman" w:hAnsi="Times New Roman" w:cs="Times New Roman"/>
          <w:sz w:val="24"/>
          <w:szCs w:val="24"/>
        </w:rPr>
        <w:t>Sehingga, penulisan tersebut dapat dikatakan menentukan mutu penelitian sejarah itu sendiri. Dalam konteks ini</w:t>
      </w:r>
      <w:r w:rsidR="00502DA8">
        <w:rPr>
          <w:rFonts w:ascii="Times New Roman" w:hAnsi="Times New Roman" w:cs="Times New Roman"/>
          <w:sz w:val="24"/>
          <w:szCs w:val="24"/>
        </w:rPr>
        <w:t>,</w:t>
      </w:r>
      <w:r w:rsidRPr="00B95A8A">
        <w:rPr>
          <w:rFonts w:ascii="Times New Roman" w:hAnsi="Times New Roman" w:cs="Times New Roman"/>
          <w:sz w:val="24"/>
          <w:szCs w:val="24"/>
        </w:rPr>
        <w:t xml:space="preserve"> sejarawan tidak hanya menjawab pertanyaan “apa”, “siapa”, “kapan”, dan “bagaimana” tetapi melakukan eksplanasi secara kritis tentang “ bagaimana”, dan “mengapa”.</w:t>
      </w:r>
      <w:r w:rsidR="00DA5775">
        <w:rPr>
          <w:rStyle w:val="FootnoteReference"/>
          <w:rFonts w:ascii="Times New Roman" w:hAnsi="Times New Roman" w:cs="Times New Roman"/>
          <w:sz w:val="24"/>
          <w:szCs w:val="24"/>
        </w:rPr>
        <w:footnoteReference w:id="18"/>
      </w:r>
      <w:r w:rsidRPr="00B95A8A">
        <w:rPr>
          <w:rFonts w:ascii="Times New Roman" w:hAnsi="Times New Roman" w:cs="Times New Roman"/>
          <w:sz w:val="24"/>
          <w:szCs w:val="24"/>
        </w:rPr>
        <w:t xml:space="preserve"> Pada tahap ini fakta-fakta yang telah didapatkan penulis setelah melalui tahap-tahap sebelumnya, kemudian dituangkan dalam sebuah tulisan yang memenuhi kaidah-kaidah tertentu. Berupa sebuah kisah sejarah yang dapat dipertanggungjawabkan oleh penulis itu sendiri.</w:t>
      </w:r>
      <w:r w:rsidR="0071781F" w:rsidRPr="00B95A8A">
        <w:rPr>
          <w:rFonts w:ascii="Times New Roman" w:hAnsi="Times New Roman" w:cs="Times New Roman"/>
          <w:sz w:val="24"/>
          <w:szCs w:val="24"/>
          <w:lang w:val="en-US"/>
        </w:rPr>
        <w:t xml:space="preserve"> </w:t>
      </w:r>
      <w:proofErr w:type="spellStart"/>
      <w:proofErr w:type="gramStart"/>
      <w:r w:rsidR="0071781F" w:rsidRPr="00B95A8A">
        <w:rPr>
          <w:rFonts w:ascii="Times New Roman" w:hAnsi="Times New Roman" w:cs="Times New Roman"/>
          <w:sz w:val="24"/>
          <w:szCs w:val="24"/>
          <w:lang w:val="en-US"/>
        </w:rPr>
        <w:t>Berkaitan</w:t>
      </w:r>
      <w:proofErr w:type="spellEnd"/>
      <w:r w:rsidR="0071781F" w:rsidRPr="00B95A8A">
        <w:rPr>
          <w:rFonts w:ascii="Times New Roman" w:hAnsi="Times New Roman" w:cs="Times New Roman"/>
          <w:sz w:val="24"/>
          <w:szCs w:val="24"/>
          <w:lang w:val="en-US"/>
        </w:rPr>
        <w:t xml:space="preserve"> </w:t>
      </w:r>
      <w:proofErr w:type="spellStart"/>
      <w:r w:rsidR="0071781F" w:rsidRPr="00B95A8A">
        <w:rPr>
          <w:rFonts w:ascii="Times New Roman" w:hAnsi="Times New Roman" w:cs="Times New Roman"/>
          <w:sz w:val="24"/>
          <w:szCs w:val="24"/>
          <w:lang w:val="en-US"/>
        </w:rPr>
        <w:t>dengan</w:t>
      </w:r>
      <w:proofErr w:type="spellEnd"/>
      <w:r w:rsidR="0071781F" w:rsidRPr="00B95A8A">
        <w:rPr>
          <w:rFonts w:ascii="Times New Roman" w:hAnsi="Times New Roman" w:cs="Times New Roman"/>
          <w:sz w:val="24"/>
          <w:szCs w:val="24"/>
          <w:lang w:val="en-US"/>
        </w:rPr>
        <w:t xml:space="preserve"> </w:t>
      </w:r>
      <w:proofErr w:type="spellStart"/>
      <w:r w:rsidR="0071781F" w:rsidRPr="00B95A8A">
        <w:rPr>
          <w:rFonts w:ascii="Times New Roman" w:hAnsi="Times New Roman" w:cs="Times New Roman"/>
          <w:sz w:val="24"/>
          <w:szCs w:val="24"/>
          <w:lang w:val="en-US"/>
        </w:rPr>
        <w:t>penelitian</w:t>
      </w:r>
      <w:proofErr w:type="spellEnd"/>
      <w:r w:rsidR="0071781F" w:rsidRPr="00B95A8A">
        <w:rPr>
          <w:rFonts w:ascii="Times New Roman" w:hAnsi="Times New Roman" w:cs="Times New Roman"/>
          <w:sz w:val="24"/>
          <w:szCs w:val="24"/>
          <w:lang w:val="en-US"/>
        </w:rPr>
        <w:t xml:space="preserve"> </w:t>
      </w:r>
      <w:proofErr w:type="spellStart"/>
      <w:r w:rsidR="0071781F" w:rsidRPr="00B95A8A">
        <w:rPr>
          <w:rFonts w:ascii="Times New Roman" w:hAnsi="Times New Roman" w:cs="Times New Roman"/>
          <w:sz w:val="24"/>
          <w:szCs w:val="24"/>
          <w:lang w:val="en-US"/>
        </w:rPr>
        <w:t>ini</w:t>
      </w:r>
      <w:proofErr w:type="spellEnd"/>
      <w:r w:rsidR="0071781F" w:rsidRPr="00B95A8A">
        <w:rPr>
          <w:rFonts w:ascii="Times New Roman" w:hAnsi="Times New Roman" w:cs="Times New Roman"/>
          <w:sz w:val="24"/>
          <w:szCs w:val="24"/>
          <w:lang w:val="en-US"/>
        </w:rPr>
        <w:t xml:space="preserve">, </w:t>
      </w:r>
      <w:r w:rsidR="0071781F" w:rsidRPr="00B95A8A">
        <w:rPr>
          <w:rFonts w:ascii="Times New Roman" w:hAnsi="Times New Roman" w:cs="Times New Roman"/>
          <w:sz w:val="24"/>
          <w:szCs w:val="24"/>
        </w:rPr>
        <w:t>maka penelit</w:t>
      </w:r>
      <w:r w:rsidR="0000660A">
        <w:rPr>
          <w:rFonts w:ascii="Times New Roman" w:hAnsi="Times New Roman" w:cs="Times New Roman"/>
          <w:sz w:val="24"/>
          <w:szCs w:val="24"/>
        </w:rPr>
        <w:t xml:space="preserve">i pada tahap historiografi </w:t>
      </w:r>
      <w:r w:rsidR="0071781F" w:rsidRPr="00B95A8A">
        <w:rPr>
          <w:rFonts w:ascii="Times New Roman" w:hAnsi="Times New Roman" w:cs="Times New Roman"/>
          <w:sz w:val="24"/>
          <w:szCs w:val="24"/>
        </w:rPr>
        <w:t xml:space="preserve">memaparkan mengenai </w:t>
      </w:r>
      <w:proofErr w:type="spellStart"/>
      <w:r w:rsidR="0052328B" w:rsidRPr="00B95A8A">
        <w:rPr>
          <w:rFonts w:ascii="Times New Roman" w:hAnsi="Times New Roman" w:cs="Times New Roman"/>
          <w:sz w:val="24"/>
          <w:szCs w:val="24"/>
          <w:lang w:val="en-US"/>
        </w:rPr>
        <w:t>latar</w:t>
      </w:r>
      <w:proofErr w:type="spellEnd"/>
      <w:r w:rsidR="0052328B" w:rsidRPr="00B95A8A">
        <w:rPr>
          <w:rFonts w:ascii="Times New Roman" w:hAnsi="Times New Roman" w:cs="Times New Roman"/>
          <w:sz w:val="24"/>
          <w:szCs w:val="24"/>
          <w:lang w:val="en-US"/>
        </w:rPr>
        <w:t xml:space="preserve"> </w:t>
      </w:r>
      <w:proofErr w:type="spellStart"/>
      <w:r w:rsidR="0052328B" w:rsidRPr="00B95A8A">
        <w:rPr>
          <w:rFonts w:ascii="Times New Roman" w:hAnsi="Times New Roman" w:cs="Times New Roman"/>
          <w:sz w:val="24"/>
          <w:szCs w:val="24"/>
          <w:lang w:val="en-US"/>
        </w:rPr>
        <w:t>belakang</w:t>
      </w:r>
      <w:proofErr w:type="spellEnd"/>
      <w:r w:rsidR="0052328B" w:rsidRPr="00B95A8A">
        <w:rPr>
          <w:rFonts w:ascii="Times New Roman" w:hAnsi="Times New Roman" w:cs="Times New Roman"/>
          <w:sz w:val="24"/>
          <w:szCs w:val="24"/>
          <w:lang w:val="en-US"/>
        </w:rPr>
        <w:t xml:space="preserve"> </w:t>
      </w:r>
      <w:proofErr w:type="spellStart"/>
      <w:r w:rsidR="0052328B" w:rsidRPr="00B95A8A">
        <w:rPr>
          <w:rFonts w:ascii="Times New Roman" w:hAnsi="Times New Roman" w:cs="Times New Roman"/>
          <w:sz w:val="24"/>
          <w:szCs w:val="24"/>
          <w:lang w:val="en-US"/>
        </w:rPr>
        <w:t>kedatangan</w:t>
      </w:r>
      <w:proofErr w:type="spellEnd"/>
      <w:r w:rsidR="0052328B" w:rsidRPr="00B95A8A">
        <w:rPr>
          <w:rFonts w:ascii="Times New Roman" w:hAnsi="Times New Roman" w:cs="Times New Roman"/>
          <w:sz w:val="24"/>
          <w:szCs w:val="24"/>
          <w:lang w:val="en-US"/>
        </w:rPr>
        <w:t xml:space="preserve">, </w:t>
      </w:r>
      <w:proofErr w:type="spellStart"/>
      <w:r w:rsidR="0071781F" w:rsidRPr="00B95A8A">
        <w:rPr>
          <w:rFonts w:ascii="Times New Roman" w:hAnsi="Times New Roman" w:cs="Times New Roman"/>
          <w:sz w:val="24"/>
          <w:szCs w:val="24"/>
          <w:lang w:val="en-US"/>
        </w:rPr>
        <w:t>reaksi</w:t>
      </w:r>
      <w:proofErr w:type="spellEnd"/>
      <w:r w:rsidR="0071781F" w:rsidRPr="00B95A8A">
        <w:rPr>
          <w:rFonts w:ascii="Times New Roman" w:hAnsi="Times New Roman" w:cs="Times New Roman"/>
          <w:sz w:val="24"/>
          <w:szCs w:val="24"/>
          <w:lang w:val="en-US"/>
        </w:rPr>
        <w:t xml:space="preserve"> </w:t>
      </w:r>
      <w:proofErr w:type="spellStart"/>
      <w:r w:rsidR="0071781F" w:rsidRPr="00B95A8A">
        <w:rPr>
          <w:rFonts w:ascii="Times New Roman" w:hAnsi="Times New Roman" w:cs="Times New Roman"/>
          <w:sz w:val="24"/>
          <w:szCs w:val="24"/>
          <w:lang w:val="en-US"/>
        </w:rPr>
        <w:t>pemerintah</w:t>
      </w:r>
      <w:proofErr w:type="spellEnd"/>
      <w:r w:rsidR="0071781F" w:rsidRPr="00B95A8A">
        <w:rPr>
          <w:rFonts w:ascii="Times New Roman" w:hAnsi="Times New Roman" w:cs="Times New Roman"/>
          <w:sz w:val="24"/>
          <w:szCs w:val="24"/>
          <w:lang w:val="en-US"/>
        </w:rPr>
        <w:t xml:space="preserve"> </w:t>
      </w:r>
      <w:proofErr w:type="spellStart"/>
      <w:r w:rsidR="0052328B" w:rsidRPr="00B95A8A">
        <w:rPr>
          <w:rFonts w:ascii="Times New Roman" w:hAnsi="Times New Roman" w:cs="Times New Roman"/>
          <w:sz w:val="24"/>
          <w:szCs w:val="24"/>
          <w:lang w:val="en-US"/>
        </w:rPr>
        <w:t>dan</w:t>
      </w:r>
      <w:proofErr w:type="spellEnd"/>
      <w:r w:rsidR="0052328B" w:rsidRPr="00B95A8A">
        <w:rPr>
          <w:rFonts w:ascii="Times New Roman" w:hAnsi="Times New Roman" w:cs="Times New Roman"/>
          <w:sz w:val="24"/>
          <w:szCs w:val="24"/>
          <w:lang w:val="en-US"/>
        </w:rPr>
        <w:t xml:space="preserve"> </w:t>
      </w:r>
      <w:proofErr w:type="spellStart"/>
      <w:r w:rsidR="0071781F" w:rsidRPr="00B95A8A">
        <w:rPr>
          <w:rFonts w:ascii="Times New Roman" w:hAnsi="Times New Roman" w:cs="Times New Roman"/>
          <w:sz w:val="24"/>
          <w:szCs w:val="24"/>
          <w:lang w:val="en-US"/>
        </w:rPr>
        <w:t>kehidupan</w:t>
      </w:r>
      <w:proofErr w:type="spellEnd"/>
      <w:r w:rsidR="0071781F" w:rsidRPr="00B95A8A">
        <w:rPr>
          <w:rFonts w:ascii="Times New Roman" w:hAnsi="Times New Roman" w:cs="Times New Roman"/>
          <w:sz w:val="24"/>
          <w:szCs w:val="24"/>
          <w:lang w:val="en-US"/>
        </w:rPr>
        <w:t xml:space="preserve"> </w:t>
      </w:r>
      <w:proofErr w:type="spellStart"/>
      <w:r w:rsidR="0052328B" w:rsidRPr="00B95A8A">
        <w:rPr>
          <w:rFonts w:ascii="Times New Roman" w:hAnsi="Times New Roman" w:cs="Times New Roman"/>
          <w:sz w:val="24"/>
          <w:szCs w:val="24"/>
          <w:lang w:val="en-US"/>
        </w:rPr>
        <w:t>imigran</w:t>
      </w:r>
      <w:proofErr w:type="spellEnd"/>
      <w:r w:rsidR="0052328B" w:rsidRPr="00B95A8A">
        <w:rPr>
          <w:rFonts w:ascii="Times New Roman" w:hAnsi="Times New Roman" w:cs="Times New Roman"/>
          <w:sz w:val="24"/>
          <w:szCs w:val="24"/>
          <w:lang w:val="en-US"/>
        </w:rPr>
        <w:t xml:space="preserve"> </w:t>
      </w:r>
      <w:proofErr w:type="spellStart"/>
      <w:r w:rsidR="0052328B" w:rsidRPr="00B95A8A">
        <w:rPr>
          <w:rFonts w:ascii="Times New Roman" w:hAnsi="Times New Roman" w:cs="Times New Roman"/>
          <w:sz w:val="24"/>
          <w:szCs w:val="24"/>
          <w:lang w:val="en-US"/>
        </w:rPr>
        <w:t>gelap</w:t>
      </w:r>
      <w:proofErr w:type="spellEnd"/>
      <w:r w:rsidR="0052328B" w:rsidRPr="00B95A8A">
        <w:rPr>
          <w:rFonts w:ascii="Times New Roman" w:hAnsi="Times New Roman" w:cs="Times New Roman"/>
          <w:sz w:val="24"/>
          <w:szCs w:val="24"/>
          <w:lang w:val="en-US"/>
        </w:rPr>
        <w:t xml:space="preserve">, </w:t>
      </w:r>
      <w:proofErr w:type="spellStart"/>
      <w:r w:rsidR="0052328B" w:rsidRPr="00B95A8A">
        <w:rPr>
          <w:rFonts w:ascii="Times New Roman" w:hAnsi="Times New Roman" w:cs="Times New Roman"/>
          <w:sz w:val="24"/>
          <w:szCs w:val="24"/>
          <w:lang w:val="en-US"/>
        </w:rPr>
        <w:t>pencari</w:t>
      </w:r>
      <w:proofErr w:type="spellEnd"/>
      <w:r w:rsidR="0052328B" w:rsidRPr="00B95A8A">
        <w:rPr>
          <w:rFonts w:ascii="Times New Roman" w:hAnsi="Times New Roman" w:cs="Times New Roman"/>
          <w:sz w:val="24"/>
          <w:szCs w:val="24"/>
          <w:lang w:val="en-US"/>
        </w:rPr>
        <w:t xml:space="preserve"> </w:t>
      </w:r>
      <w:proofErr w:type="spellStart"/>
      <w:r w:rsidR="007546C8">
        <w:rPr>
          <w:rFonts w:ascii="Times New Roman" w:hAnsi="Times New Roman" w:cs="Times New Roman"/>
          <w:sz w:val="24"/>
          <w:szCs w:val="24"/>
          <w:lang w:val="en-US"/>
        </w:rPr>
        <w:t>suaka</w:t>
      </w:r>
      <w:proofErr w:type="spellEnd"/>
      <w:r w:rsidR="007546C8">
        <w:rPr>
          <w:rFonts w:ascii="Times New Roman" w:hAnsi="Times New Roman" w:cs="Times New Roman"/>
          <w:sz w:val="24"/>
          <w:szCs w:val="24"/>
          <w:lang w:val="en-US"/>
        </w:rPr>
        <w:t xml:space="preserve"> </w:t>
      </w:r>
      <w:proofErr w:type="spellStart"/>
      <w:r w:rsidR="007546C8">
        <w:rPr>
          <w:rFonts w:ascii="Times New Roman" w:hAnsi="Times New Roman" w:cs="Times New Roman"/>
          <w:sz w:val="24"/>
          <w:szCs w:val="24"/>
          <w:lang w:val="en-US"/>
        </w:rPr>
        <w:t>dan</w:t>
      </w:r>
      <w:proofErr w:type="spellEnd"/>
      <w:r w:rsidR="007546C8">
        <w:rPr>
          <w:rFonts w:ascii="Times New Roman" w:hAnsi="Times New Roman" w:cs="Times New Roman"/>
          <w:sz w:val="24"/>
          <w:szCs w:val="24"/>
          <w:lang w:val="en-US"/>
        </w:rPr>
        <w:t xml:space="preserve"> </w:t>
      </w:r>
      <w:proofErr w:type="spellStart"/>
      <w:r w:rsidR="007546C8">
        <w:rPr>
          <w:rFonts w:ascii="Times New Roman" w:hAnsi="Times New Roman" w:cs="Times New Roman"/>
          <w:sz w:val="24"/>
          <w:szCs w:val="24"/>
          <w:lang w:val="en-US"/>
        </w:rPr>
        <w:t>pengungsi</w:t>
      </w:r>
      <w:proofErr w:type="spellEnd"/>
      <w:r w:rsidR="007546C8">
        <w:rPr>
          <w:rFonts w:ascii="Times New Roman" w:hAnsi="Times New Roman" w:cs="Times New Roman"/>
          <w:sz w:val="24"/>
          <w:szCs w:val="24"/>
          <w:lang w:val="en-US"/>
        </w:rPr>
        <w:t xml:space="preserve"> </w:t>
      </w:r>
      <w:proofErr w:type="spellStart"/>
      <w:r w:rsidR="007546C8">
        <w:rPr>
          <w:rFonts w:ascii="Times New Roman" w:hAnsi="Times New Roman" w:cs="Times New Roman"/>
          <w:sz w:val="24"/>
          <w:szCs w:val="24"/>
          <w:lang w:val="en-US"/>
        </w:rPr>
        <w:t>di</w:t>
      </w:r>
      <w:proofErr w:type="spellEnd"/>
      <w:r w:rsidR="007546C8">
        <w:rPr>
          <w:rFonts w:ascii="Times New Roman" w:hAnsi="Times New Roman" w:cs="Times New Roman"/>
          <w:sz w:val="24"/>
          <w:szCs w:val="24"/>
          <w:lang w:val="en-US"/>
        </w:rPr>
        <w:t xml:space="preserve"> Makassar</w:t>
      </w:r>
      <w:r w:rsidR="007546C8">
        <w:rPr>
          <w:rFonts w:ascii="Times New Roman" w:hAnsi="Times New Roman" w:cs="Times New Roman"/>
          <w:sz w:val="24"/>
          <w:szCs w:val="24"/>
        </w:rPr>
        <w:t>.</w:t>
      </w:r>
      <w:proofErr w:type="gramEnd"/>
    </w:p>
    <w:p w:rsidR="00D25E62" w:rsidRDefault="00D25E62" w:rsidP="009A2AA6">
      <w:pPr>
        <w:spacing w:after="0" w:line="480" w:lineRule="auto"/>
        <w:ind w:firstLine="720"/>
        <w:jc w:val="center"/>
        <w:rPr>
          <w:rFonts w:ascii="Times New Roman" w:hAnsi="Times New Roman" w:cs="Times New Roman"/>
          <w:b/>
          <w:sz w:val="24"/>
          <w:szCs w:val="24"/>
        </w:rPr>
      </w:pPr>
    </w:p>
    <w:p w:rsidR="0071781F" w:rsidRDefault="0071781F"/>
    <w:sectPr w:rsidR="0071781F" w:rsidSect="00295CE2">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5E8" w:rsidRDefault="006035E8" w:rsidP="0018451F">
      <w:pPr>
        <w:spacing w:after="0" w:line="240" w:lineRule="auto"/>
      </w:pPr>
      <w:r>
        <w:separator/>
      </w:r>
    </w:p>
  </w:endnote>
  <w:endnote w:type="continuationSeparator" w:id="1">
    <w:p w:rsidR="006035E8" w:rsidRDefault="006035E8" w:rsidP="00184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75" w:rsidRDefault="00C24075">
    <w:pPr>
      <w:jc w:val="center"/>
    </w:pPr>
  </w:p>
  <w:p w:rsidR="00C24075" w:rsidRDefault="00C240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80"/>
      <w:docPartObj>
        <w:docPartGallery w:val="Page Numbers (Bottom of Page)"/>
        <w:docPartUnique/>
      </w:docPartObj>
    </w:sdtPr>
    <w:sdtContent>
      <w:p w:rsidR="00C24075" w:rsidRDefault="00017C59">
        <w:pPr>
          <w:pStyle w:val="Footer"/>
          <w:jc w:val="center"/>
        </w:pPr>
        <w:fldSimple w:instr=" PAGE   \* MERGEFORMAT ">
          <w:r w:rsidR="003E1788">
            <w:rPr>
              <w:noProof/>
            </w:rPr>
            <w:t>1</w:t>
          </w:r>
        </w:fldSimple>
      </w:p>
    </w:sdtContent>
  </w:sdt>
  <w:p w:rsidR="00C24075" w:rsidRDefault="00C24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5E8" w:rsidRDefault="006035E8" w:rsidP="0018451F">
      <w:pPr>
        <w:spacing w:after="0" w:line="240" w:lineRule="auto"/>
      </w:pPr>
      <w:r>
        <w:separator/>
      </w:r>
    </w:p>
  </w:footnote>
  <w:footnote w:type="continuationSeparator" w:id="1">
    <w:p w:rsidR="006035E8" w:rsidRDefault="006035E8" w:rsidP="0018451F">
      <w:pPr>
        <w:spacing w:after="0" w:line="240" w:lineRule="auto"/>
      </w:pPr>
      <w:r>
        <w:continuationSeparator/>
      </w:r>
    </w:p>
  </w:footnote>
  <w:footnote w:id="2">
    <w:p w:rsidR="00C24075" w:rsidRPr="009C581C" w:rsidRDefault="00C24075" w:rsidP="002A3EB9">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Kasianus Daud. </w:t>
      </w:r>
      <w:r w:rsidRPr="0094149C">
        <w:rPr>
          <w:rFonts w:ascii="Times New Roman" w:hAnsi="Times New Roman" w:cs="Times New Roman"/>
          <w:i/>
        </w:rPr>
        <w:t>Seri Keimigrasian Perbatasan Wilayah  Negara</w:t>
      </w:r>
      <w:r w:rsidR="006E69B6">
        <w:rPr>
          <w:rFonts w:ascii="Times New Roman" w:hAnsi="Times New Roman" w:cs="Times New Roman"/>
        </w:rPr>
        <w:t>. (Jakarta: D</w:t>
      </w:r>
      <w:r>
        <w:rPr>
          <w:rFonts w:ascii="Times New Roman" w:hAnsi="Times New Roman" w:cs="Times New Roman"/>
        </w:rPr>
        <w:t>irektorat Jendral Imigrasi Departemen Hukum dan HAM, 2008). hlm 5</w:t>
      </w:r>
    </w:p>
  </w:footnote>
  <w:footnote w:id="3">
    <w:p w:rsidR="00C24075" w:rsidRPr="005206F9" w:rsidRDefault="00C24075" w:rsidP="0018451F">
      <w:pPr>
        <w:ind w:firstLine="720"/>
        <w:jc w:val="both"/>
        <w:rPr>
          <w:rFonts w:ascii="Times New Roman" w:hAnsi="Times New Roman" w:cs="Times New Roman"/>
          <w:sz w:val="20"/>
          <w:szCs w:val="20"/>
        </w:rPr>
      </w:pPr>
      <w:r w:rsidRPr="005206F9">
        <w:rPr>
          <w:rFonts w:ascii="Times New Roman" w:hAnsi="Times New Roman" w:cs="Times New Roman"/>
          <w:sz w:val="20"/>
          <w:szCs w:val="20"/>
        </w:rPr>
        <w:footnoteRef/>
      </w:r>
      <w:r w:rsidRPr="005206F9">
        <w:rPr>
          <w:rFonts w:ascii="Times New Roman" w:hAnsi="Times New Roman" w:cs="Times New Roman"/>
          <w:sz w:val="20"/>
          <w:szCs w:val="20"/>
        </w:rPr>
        <w:t xml:space="preserve"> http://jrs.or.id/refugee/ diakes pada tanggal 15 April 2015 pukul 21:30.</w:t>
      </w:r>
    </w:p>
  </w:footnote>
  <w:footnote w:id="4">
    <w:p w:rsidR="00C24075" w:rsidRPr="009A2AA6" w:rsidRDefault="00C24075" w:rsidP="00B95A8A">
      <w:pPr>
        <w:pStyle w:val="FootnoteText"/>
        <w:ind w:firstLine="720"/>
        <w:rPr>
          <w:rFonts w:ascii="Times New Roman" w:hAnsi="Times New Roman" w:cs="Times New Roman"/>
        </w:rPr>
      </w:pPr>
      <w:r w:rsidRPr="009A2AA6">
        <w:rPr>
          <w:rStyle w:val="FootnoteReference"/>
          <w:rFonts w:ascii="Times New Roman" w:hAnsi="Times New Roman" w:cs="Times New Roman"/>
        </w:rPr>
        <w:footnoteRef/>
      </w:r>
      <w:r w:rsidRPr="009A2AA6">
        <w:rPr>
          <w:rFonts w:ascii="Times New Roman" w:hAnsi="Times New Roman" w:cs="Times New Roman"/>
        </w:rPr>
        <w:t xml:space="preserve"> Hamid, SH, Sulaiman . </w:t>
      </w:r>
      <w:r w:rsidRPr="009A2AA6">
        <w:rPr>
          <w:rFonts w:ascii="Times New Roman" w:hAnsi="Times New Roman" w:cs="Times New Roman"/>
          <w:i/>
        </w:rPr>
        <w:t>Lembaga Suaka dalam Hukum Internasional</w:t>
      </w:r>
      <w:r w:rsidRPr="009A2AA6">
        <w:rPr>
          <w:rFonts w:ascii="Times New Roman" w:hAnsi="Times New Roman" w:cs="Times New Roman"/>
        </w:rPr>
        <w:t>. (Jakarta: Raja Grafindo persada</w:t>
      </w:r>
      <w:r>
        <w:rPr>
          <w:rFonts w:ascii="Times New Roman" w:hAnsi="Times New Roman" w:cs="Times New Roman"/>
        </w:rPr>
        <w:t>, 2</w:t>
      </w:r>
      <w:r w:rsidRPr="009A2AA6">
        <w:rPr>
          <w:rFonts w:ascii="Times New Roman" w:hAnsi="Times New Roman" w:cs="Times New Roman"/>
        </w:rPr>
        <w:t>010)</w:t>
      </w:r>
      <w:r>
        <w:rPr>
          <w:rFonts w:ascii="Times New Roman" w:hAnsi="Times New Roman" w:cs="Times New Roman"/>
        </w:rPr>
        <w:t xml:space="preserve"> hlm 39.</w:t>
      </w:r>
    </w:p>
  </w:footnote>
  <w:footnote w:id="5">
    <w:p w:rsidR="00C24075" w:rsidRPr="006E5348" w:rsidRDefault="00C24075">
      <w:pPr>
        <w:pStyle w:val="FootnoteText"/>
        <w:rPr>
          <w:rFonts w:ascii="Times New Roman" w:hAnsi="Times New Roman" w:cs="Times New Roman"/>
        </w:rPr>
      </w:pPr>
      <w:r>
        <w:tab/>
      </w:r>
      <w:r w:rsidRPr="006E5348">
        <w:rPr>
          <w:rStyle w:val="FootnoteReference"/>
          <w:rFonts w:ascii="Times New Roman" w:hAnsi="Times New Roman" w:cs="Times New Roman"/>
        </w:rPr>
        <w:footnoteRef/>
      </w:r>
      <w:r w:rsidRPr="006E5348">
        <w:rPr>
          <w:rFonts w:ascii="Times New Roman" w:hAnsi="Times New Roman" w:cs="Times New Roman"/>
        </w:rPr>
        <w:t xml:space="preserve">  UNHCR dan IMO. Penyelamatan di Laut (Pedoman dan Tata Cara Penanganan migran dan Pengungsi) , Hlm. 9</w:t>
      </w:r>
    </w:p>
  </w:footnote>
  <w:footnote w:id="6">
    <w:p w:rsidR="00C24075" w:rsidRDefault="00C24075" w:rsidP="009A2AA6">
      <w:pPr>
        <w:pStyle w:val="FootnoteText"/>
        <w:ind w:firstLine="720"/>
      </w:pPr>
      <w:r>
        <w:rPr>
          <w:rStyle w:val="FootnoteReference"/>
        </w:rPr>
        <w:footnoteRef/>
      </w:r>
      <w:r>
        <w:t xml:space="preserve"> </w:t>
      </w:r>
      <w:r w:rsidRPr="00487056">
        <w:rPr>
          <w:rFonts w:ascii="Times New Roman" w:hAnsi="Times New Roman" w:cs="Times New Roman"/>
        </w:rPr>
        <w:t>http://jrs.or.id/refugee/ diakes pada tanggal 15 April 2015 pukul 21:30</w:t>
      </w:r>
    </w:p>
  </w:footnote>
  <w:footnote w:id="7">
    <w:p w:rsidR="00C24075" w:rsidRPr="005648E0" w:rsidRDefault="00C24075" w:rsidP="005648E0">
      <w:pPr>
        <w:spacing w:after="0" w:line="240" w:lineRule="auto"/>
        <w:ind w:firstLine="709"/>
        <w:jc w:val="both"/>
        <w:rPr>
          <w:rFonts w:ascii="Times New Roman" w:hAnsi="Times New Roman" w:cs="Times New Roman"/>
          <w:sz w:val="24"/>
          <w:szCs w:val="24"/>
        </w:rPr>
      </w:pPr>
      <w:r>
        <w:tab/>
      </w:r>
      <w:r>
        <w:rPr>
          <w:rStyle w:val="FootnoteReference"/>
        </w:rPr>
        <w:footnoteRef/>
      </w:r>
      <w:r>
        <w:t xml:space="preserve"> </w:t>
      </w:r>
      <w:proofErr w:type="gramStart"/>
      <w:r w:rsidRPr="005648E0">
        <w:rPr>
          <w:rFonts w:ascii="Times New Roman" w:hAnsi="Times New Roman" w:cs="Times New Roman"/>
          <w:sz w:val="20"/>
          <w:szCs w:val="20"/>
          <w:lang w:val="en-US"/>
        </w:rPr>
        <w:t>UNHC</w:t>
      </w:r>
      <w:r>
        <w:rPr>
          <w:rFonts w:ascii="Times New Roman" w:hAnsi="Times New Roman" w:cs="Times New Roman"/>
          <w:sz w:val="20"/>
          <w:szCs w:val="20"/>
        </w:rPr>
        <w:t>R</w:t>
      </w:r>
      <w:r w:rsidRPr="005648E0">
        <w:rPr>
          <w:rFonts w:ascii="Times New Roman" w:hAnsi="Times New Roman" w:cs="Times New Roman"/>
          <w:sz w:val="20"/>
          <w:szCs w:val="20"/>
        </w:rPr>
        <w:t>.</w:t>
      </w:r>
      <w:proofErr w:type="gramEnd"/>
      <w:r w:rsidRPr="005648E0">
        <w:rPr>
          <w:rFonts w:ascii="Times New Roman" w:hAnsi="Times New Roman" w:cs="Times New Roman"/>
          <w:sz w:val="20"/>
          <w:szCs w:val="20"/>
        </w:rPr>
        <w:t xml:space="preserve"> </w:t>
      </w:r>
      <w:proofErr w:type="gramStart"/>
      <w:r w:rsidRPr="005648E0">
        <w:rPr>
          <w:rFonts w:ascii="Times New Roman" w:hAnsi="Times New Roman" w:cs="Times New Roman"/>
          <w:sz w:val="20"/>
          <w:szCs w:val="20"/>
          <w:lang w:val="en-US"/>
        </w:rPr>
        <w:t>.</w:t>
      </w:r>
      <w:r w:rsidRPr="005648E0">
        <w:rPr>
          <w:rFonts w:ascii="Times New Roman" w:hAnsi="Times New Roman" w:cs="Times New Roman"/>
          <w:i/>
          <w:sz w:val="20"/>
          <w:szCs w:val="20"/>
        </w:rPr>
        <w:t>Konvensi Pengungsi 1951 (Pertanyaan &amp; Jawaban)</w:t>
      </w:r>
      <w:r w:rsidRPr="005648E0">
        <w:rPr>
          <w:rFonts w:ascii="Times New Roman" w:hAnsi="Times New Roman" w:cs="Times New Roman"/>
          <w:sz w:val="20"/>
          <w:szCs w:val="20"/>
        </w:rPr>
        <w:t>.</w:t>
      </w:r>
      <w:proofErr w:type="gramEnd"/>
      <w:r w:rsidRPr="005648E0">
        <w:rPr>
          <w:rFonts w:ascii="Times New Roman" w:hAnsi="Times New Roman" w:cs="Times New Roman"/>
          <w:sz w:val="20"/>
          <w:szCs w:val="20"/>
        </w:rPr>
        <w:t xml:space="preserve"> (</w:t>
      </w:r>
      <w:r>
        <w:rPr>
          <w:rFonts w:ascii="Times New Roman" w:hAnsi="Times New Roman" w:cs="Times New Roman"/>
          <w:sz w:val="20"/>
          <w:szCs w:val="20"/>
        </w:rPr>
        <w:t xml:space="preserve">Switzerland: Relasi </w:t>
      </w:r>
      <w:r w:rsidRPr="005648E0">
        <w:rPr>
          <w:rFonts w:ascii="Times New Roman" w:hAnsi="Times New Roman" w:cs="Times New Roman"/>
          <w:sz w:val="20"/>
          <w:szCs w:val="20"/>
        </w:rPr>
        <w:t xml:space="preserve">Media dan Pelayanan Inforasi Publik UNHCR, 2007) </w:t>
      </w:r>
      <w:r>
        <w:rPr>
          <w:rFonts w:ascii="Times New Roman" w:hAnsi="Times New Roman" w:cs="Times New Roman"/>
          <w:sz w:val="20"/>
          <w:szCs w:val="20"/>
        </w:rPr>
        <w:t>Hlm. 5</w:t>
      </w:r>
      <w:r w:rsidRPr="005648E0">
        <w:rPr>
          <w:rFonts w:ascii="Times New Roman" w:hAnsi="Times New Roman" w:cs="Times New Roman"/>
          <w:sz w:val="20"/>
          <w:szCs w:val="20"/>
        </w:rPr>
        <w:t>.</w:t>
      </w:r>
    </w:p>
  </w:footnote>
  <w:footnote w:id="8">
    <w:p w:rsidR="00C24075" w:rsidRPr="0075546A" w:rsidRDefault="00C24075" w:rsidP="0075546A">
      <w:pPr>
        <w:pStyle w:val="Heading3"/>
        <w:shd w:val="clear" w:color="auto" w:fill="FFFFFF"/>
        <w:spacing w:before="0"/>
        <w:ind w:firstLine="720"/>
        <w:rPr>
          <w:rFonts w:ascii="Times New Roman" w:hAnsi="Times New Roman" w:cs="Times New Roman"/>
          <w:color w:val="auto"/>
          <w:sz w:val="20"/>
          <w:szCs w:val="20"/>
        </w:rPr>
      </w:pPr>
      <w:r w:rsidRPr="0075546A">
        <w:rPr>
          <w:rStyle w:val="FootnoteReference"/>
          <w:rFonts w:ascii="Times New Roman" w:hAnsi="Times New Roman" w:cs="Times New Roman"/>
          <w:b w:val="0"/>
          <w:color w:val="auto"/>
          <w:sz w:val="20"/>
          <w:szCs w:val="20"/>
        </w:rPr>
        <w:footnoteRef/>
      </w:r>
      <w:r w:rsidRPr="0075546A">
        <w:rPr>
          <w:rFonts w:ascii="Times New Roman" w:hAnsi="Times New Roman" w:cs="Times New Roman"/>
          <w:b w:val="0"/>
          <w:color w:val="auto"/>
          <w:sz w:val="20"/>
          <w:szCs w:val="20"/>
        </w:rPr>
        <w:t xml:space="preserve"> Karim, Lucky.</w:t>
      </w:r>
      <w:r>
        <w:rPr>
          <w:rFonts w:ascii="Times New Roman" w:hAnsi="Times New Roman" w:cs="Times New Roman"/>
          <w:b w:val="0"/>
          <w:color w:val="auto"/>
          <w:sz w:val="20"/>
          <w:szCs w:val="20"/>
        </w:rPr>
        <w:t xml:space="preserve">2015. </w:t>
      </w:r>
      <w:r w:rsidRPr="0075546A">
        <w:rPr>
          <w:rFonts w:ascii="Times New Roman" w:hAnsi="Times New Roman" w:cs="Times New Roman"/>
          <w:b w:val="0"/>
          <w:color w:val="auto"/>
          <w:sz w:val="20"/>
          <w:szCs w:val="20"/>
        </w:rPr>
        <w:t xml:space="preserve"> </w:t>
      </w:r>
      <w:r w:rsidRPr="0075546A">
        <w:rPr>
          <w:rFonts w:ascii="Times New Roman" w:hAnsi="Times New Roman" w:cs="Times New Roman"/>
          <w:b w:val="0"/>
          <w:i/>
          <w:color w:val="auto"/>
          <w:sz w:val="20"/>
          <w:szCs w:val="20"/>
        </w:rPr>
        <w:t>Ketika Makassar Jadi Tujuan Pencari Suaka</w:t>
      </w:r>
      <w:r w:rsidRPr="0075546A">
        <w:rPr>
          <w:rFonts w:ascii="Times New Roman" w:hAnsi="Times New Roman" w:cs="Times New Roman"/>
          <w:b w:val="0"/>
          <w:color w:val="auto"/>
          <w:sz w:val="20"/>
          <w:szCs w:val="20"/>
        </w:rPr>
        <w:t>. Artikel ini dimuat pada Tribun Timur tanggal</w:t>
      </w:r>
      <w:r>
        <w:rPr>
          <w:rFonts w:ascii="Times New Roman" w:hAnsi="Times New Roman" w:cs="Times New Roman"/>
          <w:b w:val="0"/>
          <w:color w:val="auto"/>
          <w:sz w:val="20"/>
          <w:szCs w:val="20"/>
        </w:rPr>
        <w:t xml:space="preserve"> </w:t>
      </w:r>
      <w:r w:rsidRPr="0075546A">
        <w:rPr>
          <w:rFonts w:ascii="Times New Roman" w:hAnsi="Times New Roman" w:cs="Times New Roman"/>
          <w:b w:val="0"/>
          <w:color w:val="auto"/>
          <w:sz w:val="20"/>
          <w:szCs w:val="20"/>
        </w:rPr>
        <w:t xml:space="preserve"> 26 Januari 2015 20:45</w:t>
      </w:r>
    </w:p>
    <w:p w:rsidR="00C24075" w:rsidRPr="0075546A" w:rsidRDefault="00C24075">
      <w:pPr>
        <w:pStyle w:val="FootnoteText"/>
        <w:rPr>
          <w:rFonts w:ascii="Times New Roman" w:hAnsi="Times New Roman" w:cs="Times New Roman"/>
          <w:i/>
        </w:rPr>
      </w:pPr>
    </w:p>
  </w:footnote>
  <w:footnote w:id="9">
    <w:p w:rsidR="00C24075" w:rsidRDefault="00C24075">
      <w:pPr>
        <w:pStyle w:val="FootnoteText"/>
      </w:pPr>
      <w:r>
        <w:tab/>
      </w:r>
      <w:r>
        <w:rPr>
          <w:rStyle w:val="FootnoteReference"/>
        </w:rPr>
        <w:footnoteRef/>
      </w:r>
      <w:r>
        <w:t xml:space="preserve"> </w:t>
      </w:r>
      <w:r w:rsidRPr="0075546A">
        <w:rPr>
          <w:rFonts w:ascii="Times New Roman" w:hAnsi="Times New Roman" w:cs="Times New Roman"/>
        </w:rPr>
        <w:t>Karim, Lucky.</w:t>
      </w:r>
      <w:r>
        <w:rPr>
          <w:rFonts w:ascii="Times New Roman" w:hAnsi="Times New Roman" w:cs="Times New Roman"/>
        </w:rPr>
        <w:t xml:space="preserve">2015. </w:t>
      </w:r>
      <w:r w:rsidRPr="0075546A">
        <w:rPr>
          <w:rFonts w:ascii="Times New Roman" w:hAnsi="Times New Roman" w:cs="Times New Roman"/>
        </w:rPr>
        <w:t xml:space="preserve"> </w:t>
      </w:r>
      <w:r w:rsidRPr="0075546A">
        <w:rPr>
          <w:rFonts w:ascii="Times New Roman" w:hAnsi="Times New Roman" w:cs="Times New Roman"/>
          <w:i/>
        </w:rPr>
        <w:t>Ketika Makassar Jadi Tujuan Pencari Suaka</w:t>
      </w:r>
      <w:r w:rsidRPr="0075546A">
        <w:rPr>
          <w:rFonts w:ascii="Times New Roman" w:hAnsi="Times New Roman" w:cs="Times New Roman"/>
        </w:rPr>
        <w:t>. Artikel ini dimuat pada Tribun Timur tanggal</w:t>
      </w:r>
      <w:r>
        <w:rPr>
          <w:rFonts w:ascii="Times New Roman" w:hAnsi="Times New Roman" w:cs="Times New Roman"/>
        </w:rPr>
        <w:t xml:space="preserve"> </w:t>
      </w:r>
      <w:r w:rsidRPr="0075546A">
        <w:rPr>
          <w:rFonts w:ascii="Times New Roman" w:hAnsi="Times New Roman" w:cs="Times New Roman"/>
        </w:rPr>
        <w:t xml:space="preserve"> 26 Januari 2015 20:45</w:t>
      </w:r>
    </w:p>
  </w:footnote>
  <w:footnote w:id="10">
    <w:p w:rsidR="00C24075" w:rsidRDefault="00C24075">
      <w:pPr>
        <w:pStyle w:val="FootnoteText"/>
      </w:pPr>
      <w:r>
        <w:tab/>
      </w:r>
      <w:r>
        <w:rPr>
          <w:rStyle w:val="FootnoteReference"/>
        </w:rPr>
        <w:footnoteRef/>
      </w:r>
      <w:r>
        <w:t xml:space="preserve"> </w:t>
      </w:r>
      <w:hyperlink r:id="rId1" w:history="1">
        <w:r w:rsidRPr="000E2668">
          <w:rPr>
            <w:rFonts w:ascii="Times New Roman" w:hAnsi="Times New Roman" w:cs="Times New Roman"/>
          </w:rPr>
          <w:t>http://dunia.news.viva.co.id/news/read/560138-kebijakan-baru-pencari-suaka-australia-jadi-beban-untuk-ri</w:t>
        </w:r>
      </w:hyperlink>
      <w:r w:rsidRPr="000E2668">
        <w:rPr>
          <w:rFonts w:ascii="Times New Roman" w:hAnsi="Times New Roman" w:cs="Times New Roman"/>
        </w:rPr>
        <w:t xml:space="preserve"> diakses pada tanggal 16 April 2015 pulul 00:20</w:t>
      </w:r>
      <w:r>
        <w:rPr>
          <w:rFonts w:ascii="Times New Roman" w:hAnsi="Times New Roman" w:cs="Times New Roman"/>
        </w:rPr>
        <w:t>.</w:t>
      </w:r>
    </w:p>
  </w:footnote>
  <w:footnote w:id="11">
    <w:p w:rsidR="00C24075" w:rsidRDefault="00C24075">
      <w:pPr>
        <w:pStyle w:val="FootnoteText"/>
      </w:pPr>
      <w:r>
        <w:rPr>
          <w:rStyle w:val="FootnoteReference"/>
        </w:rPr>
        <w:footnoteRef/>
      </w:r>
      <w:r>
        <w:t xml:space="preserve"> </w:t>
      </w:r>
    </w:p>
  </w:footnote>
  <w:footnote w:id="12">
    <w:p w:rsidR="00C24075" w:rsidRPr="009A2AA6" w:rsidRDefault="00C24075" w:rsidP="009A2AA6">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Abdul Rahman Hamid </w:t>
      </w:r>
      <w:r>
        <w:rPr>
          <w:rFonts w:ascii="Times New Roman" w:hAnsi="Times New Roman" w:cs="Times New Roman"/>
        </w:rPr>
        <w:t>dan Muhammad Saleh Madjid.</w:t>
      </w:r>
      <w:r>
        <w:rPr>
          <w:rFonts w:ascii="Times New Roman" w:hAnsi="Times New Roman" w:cs="Times New Roman"/>
          <w:i/>
        </w:rPr>
        <w:t>P</w:t>
      </w:r>
      <w:proofErr w:type="spellStart"/>
      <w:r>
        <w:rPr>
          <w:rFonts w:ascii="Times New Roman" w:hAnsi="Times New Roman" w:cs="Times New Roman"/>
          <w:i/>
          <w:lang w:val="en-US"/>
        </w:rPr>
        <w:t>engantar</w:t>
      </w:r>
      <w:proofErr w:type="spellEnd"/>
      <w:r>
        <w:rPr>
          <w:rFonts w:ascii="Times New Roman" w:hAnsi="Times New Roman" w:cs="Times New Roman"/>
          <w:i/>
        </w:rPr>
        <w:t xml:space="preserve"> I</w:t>
      </w:r>
      <w:proofErr w:type="spellStart"/>
      <w:r>
        <w:rPr>
          <w:rFonts w:ascii="Times New Roman" w:hAnsi="Times New Roman" w:cs="Times New Roman"/>
          <w:i/>
          <w:lang w:val="en-US"/>
        </w:rPr>
        <w:t>lmu</w:t>
      </w:r>
      <w:proofErr w:type="spellEnd"/>
      <w:r>
        <w:rPr>
          <w:rFonts w:ascii="Times New Roman" w:hAnsi="Times New Roman" w:cs="Times New Roman"/>
          <w:i/>
        </w:rPr>
        <w:t xml:space="preserve"> S</w:t>
      </w:r>
      <w:proofErr w:type="spellStart"/>
      <w:r w:rsidRPr="005F2F85">
        <w:rPr>
          <w:rFonts w:ascii="Times New Roman" w:hAnsi="Times New Roman" w:cs="Times New Roman"/>
          <w:i/>
          <w:lang w:val="en-US"/>
        </w:rPr>
        <w:t>ejarah</w:t>
      </w:r>
      <w:proofErr w:type="spellEnd"/>
      <w:r>
        <w:rPr>
          <w:rFonts w:ascii="Times New Roman" w:hAnsi="Times New Roman" w:cs="Times New Roman"/>
          <w:i/>
        </w:rPr>
        <w:t xml:space="preserve"> </w:t>
      </w:r>
      <w:r w:rsidRPr="007A3C04">
        <w:rPr>
          <w:rFonts w:ascii="Times New Roman" w:hAnsi="Times New Roman" w:cs="Times New Roman"/>
          <w:lang w:val="en-US"/>
        </w:rPr>
        <w:t>(</w:t>
      </w:r>
      <w:r w:rsidRPr="007A3C04">
        <w:rPr>
          <w:rFonts w:ascii="Times New Roman" w:hAnsi="Times New Roman" w:cs="Times New Roman"/>
        </w:rPr>
        <w:t>Makassar</w:t>
      </w:r>
      <w:r w:rsidRPr="007A3C04">
        <w:rPr>
          <w:rFonts w:ascii="Times New Roman" w:hAnsi="Times New Roman" w:cs="Times New Roman"/>
          <w:lang w:val="en-US"/>
        </w:rPr>
        <w:t>:</w:t>
      </w:r>
      <w:r>
        <w:rPr>
          <w:rFonts w:ascii="Times New Roman" w:hAnsi="Times New Roman" w:cs="Times New Roman"/>
        </w:rPr>
        <w:t xml:space="preserve"> Ombak</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2008)</w:t>
      </w:r>
      <w:r>
        <w:rPr>
          <w:rFonts w:ascii="Times New Roman" w:hAnsi="Times New Roman" w:cs="Times New Roman"/>
        </w:rPr>
        <w:t>. H</w:t>
      </w:r>
      <w:r w:rsidRPr="005F2F85">
        <w:rPr>
          <w:rFonts w:ascii="Times New Roman" w:hAnsi="Times New Roman" w:cs="Times New Roman"/>
          <w:lang w:val="en-US"/>
        </w:rPr>
        <w:t>lm.</w:t>
      </w:r>
      <w:r>
        <w:rPr>
          <w:rFonts w:ascii="Times New Roman" w:hAnsi="Times New Roman" w:cs="Times New Roman"/>
        </w:rPr>
        <w:t xml:space="preserve"> </w:t>
      </w:r>
      <w:r w:rsidRPr="005F2F85">
        <w:rPr>
          <w:rFonts w:ascii="Times New Roman" w:hAnsi="Times New Roman" w:cs="Times New Roman"/>
          <w:lang w:val="en-US"/>
        </w:rPr>
        <w:t>46</w:t>
      </w:r>
      <w:r>
        <w:rPr>
          <w:rFonts w:ascii="Times New Roman" w:hAnsi="Times New Roman" w:cs="Times New Roman"/>
        </w:rPr>
        <w:t>.</w:t>
      </w:r>
    </w:p>
  </w:footnote>
  <w:footnote w:id="13">
    <w:p w:rsidR="00C24075" w:rsidRDefault="00C24075">
      <w:pPr>
        <w:pStyle w:val="FootnoteText"/>
      </w:pPr>
      <w:r>
        <w:rPr>
          <w:rStyle w:val="FootnoteReference"/>
        </w:rPr>
        <w:footnoteRef/>
      </w:r>
      <w:r>
        <w:t xml:space="preserve"> </w:t>
      </w:r>
      <w:r w:rsidRPr="005F2F85">
        <w:rPr>
          <w:rFonts w:ascii="Times New Roman" w:hAnsi="Times New Roman" w:cs="Times New Roman"/>
          <w:i/>
          <w:lang w:val="en-US"/>
        </w:rPr>
        <w:t>Ibid</w:t>
      </w:r>
      <w:proofErr w:type="gramStart"/>
      <w:r>
        <w:rPr>
          <w:rFonts w:ascii="Times New Roman" w:hAnsi="Times New Roman" w:cs="Times New Roman"/>
        </w:rPr>
        <w:t>,.</w:t>
      </w:r>
      <w:proofErr w:type="gramEnd"/>
      <w:r>
        <w:rPr>
          <w:rFonts w:ascii="Times New Roman" w:hAnsi="Times New Roman" w:cs="Times New Roman"/>
        </w:rPr>
        <w:t xml:space="preserve"> H</w:t>
      </w:r>
      <w:r w:rsidRPr="005F2F85">
        <w:rPr>
          <w:rFonts w:ascii="Times New Roman" w:hAnsi="Times New Roman" w:cs="Times New Roman"/>
          <w:lang w:val="en-US"/>
        </w:rPr>
        <w:t>lm</w:t>
      </w:r>
      <w:r>
        <w:rPr>
          <w:rFonts w:ascii="Times New Roman" w:hAnsi="Times New Roman" w:cs="Times New Roman"/>
        </w:rPr>
        <w:t>.</w:t>
      </w:r>
      <w:r w:rsidRPr="005F2F85">
        <w:rPr>
          <w:rFonts w:ascii="Times New Roman" w:hAnsi="Times New Roman" w:cs="Times New Roman"/>
          <w:lang w:val="en-US"/>
        </w:rPr>
        <w:t xml:space="preserve"> 48</w:t>
      </w:r>
      <w:r>
        <w:rPr>
          <w:rFonts w:ascii="Times New Roman" w:hAnsi="Times New Roman" w:cs="Times New Roman"/>
        </w:rPr>
        <w:t xml:space="preserve">. </w:t>
      </w:r>
    </w:p>
  </w:footnote>
  <w:footnote w:id="14">
    <w:p w:rsidR="00C24075" w:rsidRDefault="00C24075" w:rsidP="007B7C1F">
      <w:pPr>
        <w:pStyle w:val="FootnoteText"/>
        <w:ind w:firstLine="720"/>
      </w:pPr>
      <w:r>
        <w:rPr>
          <w:rStyle w:val="FootnoteReference"/>
        </w:rPr>
        <w:footnoteRef/>
      </w:r>
      <w:r>
        <w:t xml:space="preserve"> </w:t>
      </w:r>
      <w:proofErr w:type="spellStart"/>
      <w:r w:rsidRPr="005F2F85">
        <w:rPr>
          <w:rFonts w:ascii="Times New Roman" w:hAnsi="Times New Roman" w:cs="Times New Roman"/>
          <w:lang w:val="en-US"/>
        </w:rPr>
        <w:t>Rahman</w:t>
      </w:r>
      <w:proofErr w:type="spellEnd"/>
      <w:r w:rsidRPr="005F2F85">
        <w:rPr>
          <w:rFonts w:ascii="Times New Roman" w:hAnsi="Times New Roman" w:cs="Times New Roman"/>
          <w:lang w:val="en-US"/>
        </w:rPr>
        <w:t xml:space="preserve"> </w:t>
      </w:r>
      <w:proofErr w:type="spellStart"/>
      <w:r w:rsidRPr="005F2F85">
        <w:rPr>
          <w:rFonts w:ascii="Times New Roman" w:hAnsi="Times New Roman" w:cs="Times New Roman"/>
          <w:lang w:val="en-US"/>
        </w:rPr>
        <w:t>Hamid</w:t>
      </w:r>
      <w:proofErr w:type="spellEnd"/>
      <w:r w:rsidRPr="005F2F85">
        <w:rPr>
          <w:rFonts w:ascii="Times New Roman" w:hAnsi="Times New Roman" w:cs="Times New Roman"/>
          <w:lang w:val="en-US"/>
        </w:rPr>
        <w:t xml:space="preserve">, </w:t>
      </w:r>
      <w:r>
        <w:rPr>
          <w:rFonts w:ascii="Times New Roman" w:hAnsi="Times New Roman" w:cs="Times New Roman"/>
          <w:lang w:val="en-US"/>
        </w:rPr>
        <w:t xml:space="preserve">Abdul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Muhammad </w:t>
      </w:r>
      <w:proofErr w:type="spellStart"/>
      <w:r>
        <w:rPr>
          <w:rFonts w:ascii="Times New Roman" w:hAnsi="Times New Roman" w:cs="Times New Roman"/>
          <w:lang w:val="en-US"/>
        </w:rPr>
        <w:t>Saleh</w:t>
      </w:r>
      <w:proofErr w:type="spellEnd"/>
      <w:r>
        <w:rPr>
          <w:rFonts w:ascii="Times New Roman" w:hAnsi="Times New Roman" w:cs="Times New Roman"/>
        </w:rPr>
        <w:t xml:space="preserve"> </w:t>
      </w:r>
      <w:proofErr w:type="spellStart"/>
      <w:r>
        <w:rPr>
          <w:rFonts w:ascii="Times New Roman" w:hAnsi="Times New Roman" w:cs="Times New Roman"/>
          <w:lang w:val="en-US"/>
        </w:rPr>
        <w:t>Madjid</w:t>
      </w:r>
      <w:proofErr w:type="spellEnd"/>
      <w:r w:rsidRPr="005F2F85">
        <w:rPr>
          <w:rFonts w:ascii="Times New Roman" w:hAnsi="Times New Roman" w:cs="Times New Roman"/>
          <w:lang w:val="en-US"/>
        </w:rPr>
        <w:t xml:space="preserve">. </w:t>
      </w:r>
      <w:proofErr w:type="spellStart"/>
      <w:proofErr w:type="gramStart"/>
      <w:r w:rsidRPr="005F2F85">
        <w:rPr>
          <w:rFonts w:ascii="Times New Roman" w:hAnsi="Times New Roman" w:cs="Times New Roman"/>
          <w:i/>
          <w:lang w:val="en-US"/>
        </w:rPr>
        <w:t>pengantari</w:t>
      </w:r>
      <w:proofErr w:type="spellEnd"/>
      <w:proofErr w:type="gramEnd"/>
      <w:r>
        <w:rPr>
          <w:rFonts w:ascii="Times New Roman" w:hAnsi="Times New Roman" w:cs="Times New Roman"/>
          <w:i/>
        </w:rPr>
        <w:t xml:space="preserve"> </w:t>
      </w:r>
      <w:proofErr w:type="spellStart"/>
      <w:r w:rsidRPr="005F2F85">
        <w:rPr>
          <w:rFonts w:ascii="Times New Roman" w:hAnsi="Times New Roman" w:cs="Times New Roman"/>
          <w:i/>
          <w:lang w:val="en-US"/>
        </w:rPr>
        <w:t>lmu</w:t>
      </w:r>
      <w:proofErr w:type="spellEnd"/>
      <w:r>
        <w:rPr>
          <w:rFonts w:ascii="Times New Roman" w:hAnsi="Times New Roman" w:cs="Times New Roman"/>
          <w:i/>
        </w:rPr>
        <w:t xml:space="preserve"> </w:t>
      </w:r>
      <w:proofErr w:type="spellStart"/>
      <w:r w:rsidRPr="005F2F85">
        <w:rPr>
          <w:rFonts w:ascii="Times New Roman" w:hAnsi="Times New Roman" w:cs="Times New Roman"/>
          <w:i/>
          <w:lang w:val="en-US"/>
        </w:rPr>
        <w:t>sejarah</w:t>
      </w:r>
      <w:proofErr w:type="spellEnd"/>
      <w:r w:rsidRPr="005F2F85">
        <w:rPr>
          <w:rFonts w:ascii="Times New Roman" w:hAnsi="Times New Roman" w:cs="Times New Roman"/>
          <w:lang w:val="en-US"/>
        </w:rPr>
        <w:t>.</w:t>
      </w:r>
      <w:r>
        <w:rPr>
          <w:rFonts w:ascii="Times New Roman" w:hAnsi="Times New Roman" w:cs="Times New Roman"/>
        </w:rPr>
        <w:t xml:space="preserve"> </w:t>
      </w:r>
      <w:r w:rsidRPr="005F2F85">
        <w:rPr>
          <w:rFonts w:ascii="Times New Roman" w:hAnsi="Times New Roman" w:cs="Times New Roman"/>
          <w:lang w:val="en-US"/>
        </w:rPr>
        <w:t>(</w:t>
      </w:r>
      <w:proofErr w:type="spellStart"/>
      <w:r>
        <w:rPr>
          <w:rFonts w:ascii="Times New Roman" w:hAnsi="Times New Roman" w:cs="Times New Roman"/>
          <w:lang w:val="en-US"/>
        </w:rPr>
        <w:t>Kotamadya</w:t>
      </w:r>
      <w:proofErr w:type="spellEnd"/>
      <w:r>
        <w:rPr>
          <w:rFonts w:ascii="Times New Roman" w:hAnsi="Times New Roman" w:cs="Times New Roman"/>
          <w:lang w:val="en-US"/>
        </w:rPr>
        <w:t xml:space="preserve"> Ujung Pandang: </w:t>
      </w:r>
      <w:proofErr w:type="spellStart"/>
      <w:r>
        <w:rPr>
          <w:rFonts w:ascii="Times New Roman" w:hAnsi="Times New Roman" w:cs="Times New Roman"/>
          <w:lang w:val="en-US"/>
        </w:rPr>
        <w:t>Ombak</w:t>
      </w:r>
      <w:proofErr w:type="spellEnd"/>
      <w:r>
        <w:rPr>
          <w:rFonts w:ascii="Times New Roman" w:hAnsi="Times New Roman" w:cs="Times New Roman"/>
          <w:lang w:val="en-US"/>
        </w:rPr>
        <w:t>, 2011)</w:t>
      </w:r>
      <w:r>
        <w:rPr>
          <w:rFonts w:ascii="Times New Roman" w:hAnsi="Times New Roman" w:cs="Times New Roman"/>
        </w:rPr>
        <w:t>. H</w:t>
      </w:r>
      <w:r w:rsidRPr="005F2F85">
        <w:rPr>
          <w:rFonts w:ascii="Times New Roman" w:hAnsi="Times New Roman" w:cs="Times New Roman"/>
          <w:lang w:val="en-US"/>
        </w:rPr>
        <w:t>lm.</w:t>
      </w:r>
      <w:r>
        <w:rPr>
          <w:rFonts w:ascii="Times New Roman" w:hAnsi="Times New Roman" w:cs="Times New Roman"/>
        </w:rPr>
        <w:t xml:space="preserve"> </w:t>
      </w:r>
      <w:r w:rsidRPr="005F2F85">
        <w:rPr>
          <w:rFonts w:ascii="Times New Roman" w:hAnsi="Times New Roman" w:cs="Times New Roman"/>
          <w:lang w:val="en-US"/>
        </w:rPr>
        <w:t>43</w:t>
      </w:r>
    </w:p>
  </w:footnote>
  <w:footnote w:id="15">
    <w:p w:rsidR="00C24075" w:rsidRPr="00ED640E" w:rsidRDefault="00C24075" w:rsidP="0071781F">
      <w:pPr>
        <w:pStyle w:val="FootnoteText"/>
        <w:ind w:firstLine="720"/>
        <w:rPr>
          <w:rFonts w:ascii="Times New Roman" w:hAnsi="Times New Roman" w:cs="Times New Roman"/>
        </w:rPr>
      </w:pPr>
      <w:r w:rsidRPr="00ED640E">
        <w:rPr>
          <w:rStyle w:val="FootnoteReference"/>
          <w:rFonts w:ascii="Times New Roman" w:hAnsi="Times New Roman" w:cs="Times New Roman"/>
        </w:rPr>
        <w:footnoteRef/>
      </w:r>
      <w:r>
        <w:rPr>
          <w:rFonts w:ascii="Times New Roman" w:hAnsi="Times New Roman" w:cs="Times New Roman"/>
        </w:rPr>
        <w:t xml:space="preserve"> Suhartono W Pranoto. </w:t>
      </w:r>
      <w:r w:rsidRPr="00BF40AD">
        <w:rPr>
          <w:rFonts w:ascii="Times New Roman" w:hAnsi="Times New Roman" w:cs="Times New Roman"/>
          <w:i/>
        </w:rPr>
        <w:t>Teori dan Metodologi Sejarah</w:t>
      </w:r>
      <w:r>
        <w:rPr>
          <w:rFonts w:ascii="Times New Roman" w:hAnsi="Times New Roman" w:cs="Times New Roman"/>
        </w:rPr>
        <w:t xml:space="preserve">. (Yogyakarta, </w:t>
      </w:r>
      <w:r w:rsidRPr="006314A8">
        <w:rPr>
          <w:rFonts w:ascii="Times New Roman" w:hAnsi="Times New Roman" w:cs="Times New Roman"/>
        </w:rPr>
        <w:t>Graha Ilmu</w:t>
      </w:r>
      <w:r>
        <w:rPr>
          <w:rFonts w:ascii="Times New Roman" w:hAnsi="Times New Roman" w:cs="Times New Roman"/>
        </w:rPr>
        <w:t xml:space="preserve">, 2010). hlm. 36. </w:t>
      </w:r>
    </w:p>
  </w:footnote>
  <w:footnote w:id="16">
    <w:p w:rsidR="00C24075" w:rsidRDefault="00C24075" w:rsidP="009A2AA6">
      <w:pPr>
        <w:pStyle w:val="FootnoteText"/>
        <w:ind w:firstLine="720"/>
      </w:pPr>
      <w:r w:rsidRPr="00ED640E">
        <w:rPr>
          <w:rStyle w:val="FootnoteReference"/>
          <w:rFonts w:ascii="Times New Roman" w:hAnsi="Times New Roman" w:cs="Times New Roman"/>
        </w:rPr>
        <w:footnoteRef/>
      </w:r>
      <w:r w:rsidRPr="00ED640E">
        <w:rPr>
          <w:rFonts w:ascii="Times New Roman" w:hAnsi="Times New Roman" w:cs="Times New Roman"/>
        </w:rPr>
        <w:t xml:space="preserve"> Ibid, hlm. 37</w:t>
      </w:r>
      <w:r>
        <w:t>.</w:t>
      </w:r>
    </w:p>
    <w:p w:rsidR="00C24075" w:rsidRDefault="00C24075" w:rsidP="0071781F">
      <w:pPr>
        <w:pStyle w:val="FootnoteText"/>
        <w:ind w:firstLine="720"/>
      </w:pPr>
    </w:p>
  </w:footnote>
  <w:footnote w:id="17">
    <w:p w:rsidR="00C24075" w:rsidRDefault="00C24075" w:rsidP="006036A6">
      <w:pPr>
        <w:pStyle w:val="FootnoteText"/>
        <w:ind w:firstLine="720"/>
      </w:pPr>
      <w:r>
        <w:rPr>
          <w:rStyle w:val="FootnoteReference"/>
        </w:rPr>
        <w:footnoteRef/>
      </w:r>
      <w:r>
        <w:t xml:space="preserve"> </w:t>
      </w:r>
      <w:proofErr w:type="spellStart"/>
      <w:r w:rsidRPr="005F2F85">
        <w:rPr>
          <w:rFonts w:ascii="Times New Roman" w:hAnsi="Times New Roman" w:cs="Times New Roman"/>
          <w:lang w:val="en-US"/>
        </w:rPr>
        <w:t>Hariyono</w:t>
      </w:r>
      <w:r>
        <w:rPr>
          <w:rFonts w:ascii="Times New Roman" w:hAnsi="Times New Roman" w:cs="Times New Roman"/>
          <w:i/>
          <w:lang w:val="en-US"/>
        </w:rPr>
        <w:t>.Mempelajari</w:t>
      </w:r>
      <w:proofErr w:type="spellEnd"/>
      <w:r>
        <w:rPr>
          <w:rFonts w:ascii="Times New Roman" w:hAnsi="Times New Roman" w:cs="Times New Roman"/>
          <w:i/>
        </w:rPr>
        <w:t xml:space="preserve"> </w:t>
      </w:r>
      <w:proofErr w:type="gramStart"/>
      <w:r>
        <w:rPr>
          <w:rFonts w:ascii="Times New Roman" w:hAnsi="Times New Roman" w:cs="Times New Roman"/>
          <w:i/>
        </w:rPr>
        <w:t>S</w:t>
      </w:r>
      <w:proofErr w:type="spellStart"/>
      <w:r>
        <w:rPr>
          <w:rFonts w:ascii="Times New Roman" w:hAnsi="Times New Roman" w:cs="Times New Roman"/>
          <w:i/>
          <w:lang w:val="en-US"/>
        </w:rPr>
        <w:t>ejarah</w:t>
      </w:r>
      <w:proofErr w:type="spellEnd"/>
      <w:r>
        <w:rPr>
          <w:rFonts w:ascii="Times New Roman" w:hAnsi="Times New Roman" w:cs="Times New Roman"/>
          <w:i/>
        </w:rPr>
        <w:t xml:space="preserve">  S</w:t>
      </w:r>
      <w:proofErr w:type="spellStart"/>
      <w:r>
        <w:rPr>
          <w:rFonts w:ascii="Times New Roman" w:hAnsi="Times New Roman" w:cs="Times New Roman"/>
          <w:i/>
          <w:lang w:val="en-US"/>
        </w:rPr>
        <w:t>ecara</w:t>
      </w:r>
      <w:proofErr w:type="spellEnd"/>
      <w:proofErr w:type="gramEnd"/>
      <w:r>
        <w:rPr>
          <w:rFonts w:ascii="Times New Roman" w:hAnsi="Times New Roman" w:cs="Times New Roman"/>
          <w:i/>
        </w:rPr>
        <w:t xml:space="preserve">  E</w:t>
      </w:r>
      <w:proofErr w:type="spellStart"/>
      <w:r>
        <w:rPr>
          <w:rFonts w:ascii="Times New Roman" w:hAnsi="Times New Roman" w:cs="Times New Roman"/>
          <w:i/>
          <w:lang w:val="en-US"/>
        </w:rPr>
        <w:t>fektif</w:t>
      </w:r>
      <w:proofErr w:type="spellEnd"/>
      <w:r>
        <w:rPr>
          <w:rFonts w:ascii="Times New Roman" w:hAnsi="Times New Roman" w:cs="Times New Roman"/>
          <w:i/>
        </w:rPr>
        <w:t xml:space="preserve">. </w:t>
      </w:r>
      <w:proofErr w:type="gramStart"/>
      <w:r w:rsidRPr="007A3C04">
        <w:rPr>
          <w:rFonts w:ascii="Times New Roman" w:hAnsi="Times New Roman" w:cs="Times New Roman"/>
          <w:lang w:val="en-US"/>
        </w:rPr>
        <w:t>(Malang</w:t>
      </w:r>
      <w:r>
        <w:rPr>
          <w:rFonts w:ascii="Times New Roman" w:hAnsi="Times New Roman" w:cs="Times New Roman"/>
        </w:rPr>
        <w:t xml:space="preserve">: </w:t>
      </w:r>
      <w:proofErr w:type="spellStart"/>
      <w:r w:rsidRPr="007A3C04">
        <w:rPr>
          <w:rFonts w:ascii="Times New Roman" w:hAnsi="Times New Roman" w:cs="Times New Roman"/>
          <w:lang w:val="en-US"/>
        </w:rPr>
        <w:t>Pustaka</w:t>
      </w:r>
      <w:proofErr w:type="spellEnd"/>
      <w:r w:rsidRPr="007A3C04">
        <w:rPr>
          <w:rFonts w:ascii="Times New Roman" w:hAnsi="Times New Roman" w:cs="Times New Roman"/>
          <w:lang w:val="en-US"/>
        </w:rPr>
        <w:t xml:space="preserve"> Jaya, 1995</w:t>
      </w:r>
      <w:r w:rsidRPr="005F2F85">
        <w:rPr>
          <w:rFonts w:ascii="Times New Roman" w:hAnsi="Times New Roman" w:cs="Times New Roman"/>
          <w:lang w:val="en-US"/>
        </w:rPr>
        <w:t>).</w:t>
      </w:r>
      <w:proofErr w:type="gramEnd"/>
      <w:r>
        <w:rPr>
          <w:rFonts w:ascii="Times New Roman" w:hAnsi="Times New Roman" w:cs="Times New Roman"/>
        </w:rPr>
        <w:t xml:space="preserve"> </w:t>
      </w:r>
      <w:proofErr w:type="spellStart"/>
      <w:proofErr w:type="gramStart"/>
      <w:r w:rsidRPr="005F2F85">
        <w:rPr>
          <w:rFonts w:ascii="Times New Roman" w:hAnsi="Times New Roman" w:cs="Times New Roman"/>
          <w:lang w:val="en-US"/>
        </w:rPr>
        <w:t>Hlm</w:t>
      </w:r>
      <w:proofErr w:type="spellEnd"/>
      <w:r w:rsidRPr="005F2F85">
        <w:rPr>
          <w:rFonts w:ascii="Times New Roman" w:hAnsi="Times New Roman" w:cs="Times New Roman"/>
          <w:lang w:val="en-US"/>
        </w:rPr>
        <w:t>. 103</w:t>
      </w:r>
      <w:r>
        <w:rPr>
          <w:rFonts w:ascii="Times New Roman" w:hAnsi="Times New Roman" w:cs="Times New Roman"/>
        </w:rPr>
        <w:t>.</w:t>
      </w:r>
      <w:proofErr w:type="gramEnd"/>
    </w:p>
  </w:footnote>
  <w:footnote w:id="18">
    <w:p w:rsidR="00C24075" w:rsidRDefault="00C24075">
      <w:pPr>
        <w:pStyle w:val="FootnoteText"/>
      </w:pPr>
      <w:r>
        <w:rPr>
          <w:rStyle w:val="FootnoteReference"/>
        </w:rPr>
        <w:footnoteRef/>
      </w:r>
      <w:r>
        <w:t xml:space="preserve"> </w:t>
      </w:r>
      <w:r>
        <w:rPr>
          <w:rFonts w:ascii="Times New Roman" w:hAnsi="Times New Roman" w:cs="Times New Roman"/>
        </w:rPr>
        <w:t xml:space="preserve">Abdul Rahman Hamid dan Muhammad Saleh Madjid. </w:t>
      </w:r>
      <w:r>
        <w:rPr>
          <w:rFonts w:ascii="Times New Roman" w:hAnsi="Times New Roman" w:cs="Times New Roman"/>
          <w:i/>
        </w:rPr>
        <w:t xml:space="preserve">Op, Cit,. </w:t>
      </w:r>
      <w:r>
        <w:rPr>
          <w:rFonts w:ascii="Times New Roman" w:hAnsi="Times New Roman" w:cs="Times New Roman"/>
        </w:rPr>
        <w:t>H</w:t>
      </w:r>
      <w:r w:rsidRPr="005F2F85">
        <w:rPr>
          <w:rFonts w:ascii="Times New Roman" w:hAnsi="Times New Roman" w:cs="Times New Roman"/>
          <w:lang w:val="en-US"/>
        </w:rPr>
        <w:t>lm.59</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78"/>
      <w:docPartObj>
        <w:docPartGallery w:val="Page Numbers (Top of Page)"/>
        <w:docPartUnique/>
      </w:docPartObj>
    </w:sdtPr>
    <w:sdtContent>
      <w:p w:rsidR="00C24075" w:rsidRDefault="00017C59">
        <w:pPr>
          <w:pStyle w:val="Header"/>
          <w:jc w:val="right"/>
        </w:pPr>
        <w:fldSimple w:instr=" PAGE   \* MERGEFORMAT ">
          <w:r w:rsidR="003E1788">
            <w:rPr>
              <w:noProof/>
            </w:rPr>
            <w:t>13</w:t>
          </w:r>
        </w:fldSimple>
      </w:p>
    </w:sdtContent>
  </w:sdt>
  <w:p w:rsidR="00C24075" w:rsidRDefault="00C240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31E55"/>
    <w:multiLevelType w:val="multilevel"/>
    <w:tmpl w:val="A428175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760048A"/>
    <w:multiLevelType w:val="hybridMultilevel"/>
    <w:tmpl w:val="8AEE385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7602CFD"/>
    <w:multiLevelType w:val="multilevel"/>
    <w:tmpl w:val="62F4C57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Letter"/>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3751C7C"/>
    <w:multiLevelType w:val="hybridMultilevel"/>
    <w:tmpl w:val="F0A470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BF824FA"/>
    <w:multiLevelType w:val="multilevel"/>
    <w:tmpl w:val="28825334"/>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451F"/>
    <w:rsid w:val="0000660A"/>
    <w:rsid w:val="00017C59"/>
    <w:rsid w:val="00026C4C"/>
    <w:rsid w:val="000451C6"/>
    <w:rsid w:val="0006707A"/>
    <w:rsid w:val="00071A66"/>
    <w:rsid w:val="00083C73"/>
    <w:rsid w:val="00085623"/>
    <w:rsid w:val="0009409F"/>
    <w:rsid w:val="000A3E51"/>
    <w:rsid w:val="000B0796"/>
    <w:rsid w:val="000C0F5C"/>
    <w:rsid w:val="000E6077"/>
    <w:rsid w:val="00101032"/>
    <w:rsid w:val="00131D65"/>
    <w:rsid w:val="001515C0"/>
    <w:rsid w:val="00160F70"/>
    <w:rsid w:val="0018451F"/>
    <w:rsid w:val="00196CBA"/>
    <w:rsid w:val="001B4D07"/>
    <w:rsid w:val="001E1DE3"/>
    <w:rsid w:val="00203BD0"/>
    <w:rsid w:val="00213B61"/>
    <w:rsid w:val="00214CC5"/>
    <w:rsid w:val="002533B3"/>
    <w:rsid w:val="00263ABE"/>
    <w:rsid w:val="00273E14"/>
    <w:rsid w:val="00295CE2"/>
    <w:rsid w:val="002A3EB9"/>
    <w:rsid w:val="002B5F5F"/>
    <w:rsid w:val="002B6426"/>
    <w:rsid w:val="002D236D"/>
    <w:rsid w:val="002E1F20"/>
    <w:rsid w:val="002E278A"/>
    <w:rsid w:val="002F1F69"/>
    <w:rsid w:val="002F30BE"/>
    <w:rsid w:val="00300186"/>
    <w:rsid w:val="00316B84"/>
    <w:rsid w:val="00333BC3"/>
    <w:rsid w:val="00364E28"/>
    <w:rsid w:val="003666E2"/>
    <w:rsid w:val="003808B3"/>
    <w:rsid w:val="003B078C"/>
    <w:rsid w:val="003C355E"/>
    <w:rsid w:val="003D395F"/>
    <w:rsid w:val="003E1788"/>
    <w:rsid w:val="00420F5E"/>
    <w:rsid w:val="00427533"/>
    <w:rsid w:val="00441EEF"/>
    <w:rsid w:val="00442300"/>
    <w:rsid w:val="00444445"/>
    <w:rsid w:val="004655C1"/>
    <w:rsid w:val="00466934"/>
    <w:rsid w:val="00466FFA"/>
    <w:rsid w:val="00467D91"/>
    <w:rsid w:val="004912DC"/>
    <w:rsid w:val="004941EB"/>
    <w:rsid w:val="004E3AF0"/>
    <w:rsid w:val="005003DA"/>
    <w:rsid w:val="00502DA8"/>
    <w:rsid w:val="00513B96"/>
    <w:rsid w:val="005206F9"/>
    <w:rsid w:val="0052328B"/>
    <w:rsid w:val="00525D42"/>
    <w:rsid w:val="00530D97"/>
    <w:rsid w:val="00544BD4"/>
    <w:rsid w:val="005648E0"/>
    <w:rsid w:val="00572B2A"/>
    <w:rsid w:val="00580FDE"/>
    <w:rsid w:val="0058668D"/>
    <w:rsid w:val="0059769C"/>
    <w:rsid w:val="00597F9A"/>
    <w:rsid w:val="005A7FF1"/>
    <w:rsid w:val="005B089E"/>
    <w:rsid w:val="005B11F7"/>
    <w:rsid w:val="005C36CC"/>
    <w:rsid w:val="005C61AA"/>
    <w:rsid w:val="005F4F55"/>
    <w:rsid w:val="005F7C5A"/>
    <w:rsid w:val="006035E8"/>
    <w:rsid w:val="006036A6"/>
    <w:rsid w:val="006125F5"/>
    <w:rsid w:val="00623C38"/>
    <w:rsid w:val="00631531"/>
    <w:rsid w:val="0064262D"/>
    <w:rsid w:val="006647A1"/>
    <w:rsid w:val="00690D36"/>
    <w:rsid w:val="006A2242"/>
    <w:rsid w:val="006B4B1F"/>
    <w:rsid w:val="006E5348"/>
    <w:rsid w:val="006E69B6"/>
    <w:rsid w:val="0071781F"/>
    <w:rsid w:val="00736235"/>
    <w:rsid w:val="007546C8"/>
    <w:rsid w:val="0075546A"/>
    <w:rsid w:val="0078354C"/>
    <w:rsid w:val="00787EB6"/>
    <w:rsid w:val="007A12C7"/>
    <w:rsid w:val="007B7B7E"/>
    <w:rsid w:val="007B7C1F"/>
    <w:rsid w:val="007D6C0C"/>
    <w:rsid w:val="007F1C29"/>
    <w:rsid w:val="0080171C"/>
    <w:rsid w:val="0081243F"/>
    <w:rsid w:val="008227A7"/>
    <w:rsid w:val="00834BE0"/>
    <w:rsid w:val="00843520"/>
    <w:rsid w:val="00854F7B"/>
    <w:rsid w:val="00862D83"/>
    <w:rsid w:val="00893783"/>
    <w:rsid w:val="008A3094"/>
    <w:rsid w:val="008A6973"/>
    <w:rsid w:val="008C3A72"/>
    <w:rsid w:val="008D0E99"/>
    <w:rsid w:val="008D18D1"/>
    <w:rsid w:val="008D244C"/>
    <w:rsid w:val="00915960"/>
    <w:rsid w:val="00925509"/>
    <w:rsid w:val="00935507"/>
    <w:rsid w:val="00936522"/>
    <w:rsid w:val="0094149C"/>
    <w:rsid w:val="00951F28"/>
    <w:rsid w:val="00954284"/>
    <w:rsid w:val="00971A93"/>
    <w:rsid w:val="0097531B"/>
    <w:rsid w:val="00983333"/>
    <w:rsid w:val="00984BF8"/>
    <w:rsid w:val="009A2AA6"/>
    <w:rsid w:val="009A4291"/>
    <w:rsid w:val="009A78BE"/>
    <w:rsid w:val="009B7900"/>
    <w:rsid w:val="009C33F7"/>
    <w:rsid w:val="009C581C"/>
    <w:rsid w:val="00A534D9"/>
    <w:rsid w:val="00A53AE0"/>
    <w:rsid w:val="00A640B4"/>
    <w:rsid w:val="00A74B88"/>
    <w:rsid w:val="00AA0C82"/>
    <w:rsid w:val="00AB003D"/>
    <w:rsid w:val="00AB4B80"/>
    <w:rsid w:val="00AC1255"/>
    <w:rsid w:val="00AE409F"/>
    <w:rsid w:val="00AF3E94"/>
    <w:rsid w:val="00AF4EE8"/>
    <w:rsid w:val="00B04B63"/>
    <w:rsid w:val="00B1309C"/>
    <w:rsid w:val="00B14C33"/>
    <w:rsid w:val="00B165AB"/>
    <w:rsid w:val="00B55D0D"/>
    <w:rsid w:val="00B60DA5"/>
    <w:rsid w:val="00B65524"/>
    <w:rsid w:val="00B65FB0"/>
    <w:rsid w:val="00B94F93"/>
    <w:rsid w:val="00B95A8A"/>
    <w:rsid w:val="00BB22D3"/>
    <w:rsid w:val="00BB2846"/>
    <w:rsid w:val="00BD5898"/>
    <w:rsid w:val="00BE413D"/>
    <w:rsid w:val="00C003DC"/>
    <w:rsid w:val="00C04DBE"/>
    <w:rsid w:val="00C24075"/>
    <w:rsid w:val="00C406AA"/>
    <w:rsid w:val="00C506FA"/>
    <w:rsid w:val="00C9268F"/>
    <w:rsid w:val="00CC68E4"/>
    <w:rsid w:val="00CD6F57"/>
    <w:rsid w:val="00D00295"/>
    <w:rsid w:val="00D04EFC"/>
    <w:rsid w:val="00D04F56"/>
    <w:rsid w:val="00D138D5"/>
    <w:rsid w:val="00D1578D"/>
    <w:rsid w:val="00D25E62"/>
    <w:rsid w:val="00D47207"/>
    <w:rsid w:val="00D53950"/>
    <w:rsid w:val="00D612D4"/>
    <w:rsid w:val="00D83153"/>
    <w:rsid w:val="00D920C0"/>
    <w:rsid w:val="00DA366E"/>
    <w:rsid w:val="00DA5775"/>
    <w:rsid w:val="00DD33CB"/>
    <w:rsid w:val="00DD73FE"/>
    <w:rsid w:val="00DD7B90"/>
    <w:rsid w:val="00DE4C55"/>
    <w:rsid w:val="00DE7FD3"/>
    <w:rsid w:val="00DF587C"/>
    <w:rsid w:val="00E04EE6"/>
    <w:rsid w:val="00E8121B"/>
    <w:rsid w:val="00E83C8E"/>
    <w:rsid w:val="00E83CE0"/>
    <w:rsid w:val="00EC132A"/>
    <w:rsid w:val="00EC4BFC"/>
    <w:rsid w:val="00EE341F"/>
    <w:rsid w:val="00EF6D20"/>
    <w:rsid w:val="00F43F6B"/>
    <w:rsid w:val="00F459BB"/>
    <w:rsid w:val="00F4685D"/>
    <w:rsid w:val="00F531EC"/>
    <w:rsid w:val="00F5439F"/>
    <w:rsid w:val="00F64973"/>
    <w:rsid w:val="00F81345"/>
    <w:rsid w:val="00F82DBC"/>
    <w:rsid w:val="00F94A21"/>
    <w:rsid w:val="00F96C90"/>
    <w:rsid w:val="00FA1614"/>
    <w:rsid w:val="00FA46CE"/>
    <w:rsid w:val="00FB72E0"/>
    <w:rsid w:val="00FE644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51F"/>
    <w:rPr>
      <w:rFonts w:eastAsiaTheme="minorEastAsia"/>
      <w:lang w:val="id-ID" w:eastAsia="id-ID"/>
    </w:rPr>
  </w:style>
  <w:style w:type="paragraph" w:styleId="Heading1">
    <w:name w:val="heading 1"/>
    <w:basedOn w:val="Normal"/>
    <w:link w:val="Heading1Char"/>
    <w:uiPriority w:val="9"/>
    <w:qFormat/>
    <w:rsid w:val="007554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554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451F"/>
    <w:pPr>
      <w:spacing w:after="0" w:line="240" w:lineRule="auto"/>
    </w:pPr>
    <w:rPr>
      <w:sz w:val="20"/>
      <w:szCs w:val="20"/>
    </w:rPr>
  </w:style>
  <w:style w:type="character" w:customStyle="1" w:styleId="FootnoteTextChar">
    <w:name w:val="Footnote Text Char"/>
    <w:basedOn w:val="DefaultParagraphFont"/>
    <w:link w:val="FootnoteText"/>
    <w:uiPriority w:val="99"/>
    <w:rsid w:val="0018451F"/>
    <w:rPr>
      <w:rFonts w:eastAsiaTheme="minorEastAsia"/>
      <w:sz w:val="20"/>
      <w:szCs w:val="20"/>
      <w:lang w:val="id-ID" w:eastAsia="id-ID"/>
    </w:rPr>
  </w:style>
  <w:style w:type="character" w:styleId="FootnoteReference">
    <w:name w:val="footnote reference"/>
    <w:basedOn w:val="DefaultParagraphFont"/>
    <w:uiPriority w:val="99"/>
    <w:semiHidden/>
    <w:unhideWhenUsed/>
    <w:rsid w:val="0018451F"/>
    <w:rPr>
      <w:vertAlign w:val="superscript"/>
    </w:rPr>
  </w:style>
  <w:style w:type="paragraph" w:styleId="ListParagraph">
    <w:name w:val="List Paragraph"/>
    <w:basedOn w:val="Normal"/>
    <w:uiPriority w:val="34"/>
    <w:qFormat/>
    <w:rsid w:val="009C581C"/>
    <w:pPr>
      <w:ind w:left="720"/>
      <w:contextualSpacing/>
    </w:pPr>
  </w:style>
  <w:style w:type="character" w:customStyle="1" w:styleId="Heading1Char">
    <w:name w:val="Heading 1 Char"/>
    <w:basedOn w:val="DefaultParagraphFont"/>
    <w:link w:val="Heading1"/>
    <w:uiPriority w:val="9"/>
    <w:rsid w:val="0075546A"/>
    <w:rPr>
      <w:rFonts w:ascii="Times New Roman" w:eastAsia="Times New Roman" w:hAnsi="Times New Roman" w:cs="Times New Roman"/>
      <w:b/>
      <w:bCs/>
      <w:kern w:val="36"/>
      <w:sz w:val="48"/>
      <w:szCs w:val="48"/>
      <w:lang w:val="id-ID" w:eastAsia="id-ID"/>
    </w:rPr>
  </w:style>
  <w:style w:type="character" w:customStyle="1" w:styleId="Heading3Char">
    <w:name w:val="Heading 3 Char"/>
    <w:basedOn w:val="DefaultParagraphFont"/>
    <w:link w:val="Heading3"/>
    <w:uiPriority w:val="9"/>
    <w:semiHidden/>
    <w:rsid w:val="0075546A"/>
    <w:rPr>
      <w:rFonts w:asciiTheme="majorHAnsi" w:eastAsiaTheme="majorEastAsia" w:hAnsiTheme="majorHAnsi" w:cstheme="majorBidi"/>
      <w:b/>
      <w:bCs/>
      <w:color w:val="4F81BD" w:themeColor="accent1"/>
      <w:lang w:val="id-ID" w:eastAsia="id-ID"/>
    </w:rPr>
  </w:style>
  <w:style w:type="paragraph" w:styleId="Header">
    <w:name w:val="header"/>
    <w:basedOn w:val="Normal"/>
    <w:link w:val="HeaderChar"/>
    <w:uiPriority w:val="99"/>
    <w:unhideWhenUsed/>
    <w:rsid w:val="00564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8E0"/>
    <w:rPr>
      <w:rFonts w:eastAsiaTheme="minorEastAsia"/>
      <w:lang w:val="id-ID" w:eastAsia="id-ID"/>
    </w:rPr>
  </w:style>
  <w:style w:type="paragraph" w:styleId="Footer">
    <w:name w:val="footer"/>
    <w:basedOn w:val="Normal"/>
    <w:link w:val="FooterChar"/>
    <w:uiPriority w:val="99"/>
    <w:unhideWhenUsed/>
    <w:rsid w:val="00564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8E0"/>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divs>
    <w:div w:id="437911904">
      <w:bodyDiv w:val="1"/>
      <w:marLeft w:val="0"/>
      <w:marRight w:val="0"/>
      <w:marTop w:val="0"/>
      <w:marBottom w:val="0"/>
      <w:divBdr>
        <w:top w:val="none" w:sz="0" w:space="0" w:color="auto"/>
        <w:left w:val="none" w:sz="0" w:space="0" w:color="auto"/>
        <w:bottom w:val="none" w:sz="0" w:space="0" w:color="auto"/>
        <w:right w:val="none" w:sz="0" w:space="0" w:color="auto"/>
      </w:divBdr>
    </w:div>
    <w:div w:id="20168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unia.news.viva.co.id/news/read/560138-kebijakan-baru-pencari-suaka-australia-jadi-beban-untuk-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14E3-F3E9-45C0-AC0C-C0FAB101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acil</dc:creator>
  <cp:lastModifiedBy>User</cp:lastModifiedBy>
  <cp:revision>16</cp:revision>
  <dcterms:created xsi:type="dcterms:W3CDTF">2015-10-20T10:49:00Z</dcterms:created>
  <dcterms:modified xsi:type="dcterms:W3CDTF">2015-10-20T22:55:00Z</dcterms:modified>
</cp:coreProperties>
</file>