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044" w:rsidRDefault="00D62044" w:rsidP="00D62044">
      <w:pPr>
        <w:spacing w:line="240" w:lineRule="auto"/>
        <w:jc w:val="center"/>
        <w:rPr>
          <w:rFonts w:ascii="Times New Roman" w:hAnsi="Times New Roman" w:cs="Times New Roman"/>
          <w:sz w:val="24"/>
          <w:szCs w:val="24"/>
        </w:rPr>
      </w:pPr>
      <w:r w:rsidRPr="00F92D57">
        <w:rPr>
          <w:rFonts w:ascii="Times New Roman" w:hAnsi="Times New Roman" w:cs="Times New Roman"/>
          <w:sz w:val="24"/>
          <w:szCs w:val="24"/>
        </w:rPr>
        <w:t xml:space="preserve">PENGARUH </w:t>
      </w:r>
      <w:r w:rsidR="003A4446">
        <w:rPr>
          <w:rFonts w:ascii="Times New Roman" w:hAnsi="Times New Roman" w:cs="Times New Roman"/>
          <w:sz w:val="24"/>
          <w:szCs w:val="24"/>
        </w:rPr>
        <w:t>METODE</w:t>
      </w:r>
      <w:r w:rsidRPr="00F92D57">
        <w:rPr>
          <w:rFonts w:ascii="Times New Roman" w:hAnsi="Times New Roman" w:cs="Times New Roman"/>
          <w:sz w:val="24"/>
          <w:szCs w:val="24"/>
        </w:rPr>
        <w:t xml:space="preserve"> PEMBELAJARAN</w:t>
      </w:r>
      <w:r w:rsidR="00C70B0D">
        <w:rPr>
          <w:rFonts w:ascii="Times New Roman" w:hAnsi="Times New Roman" w:cs="Times New Roman"/>
          <w:sz w:val="24"/>
          <w:szCs w:val="24"/>
        </w:rPr>
        <w:t xml:space="preserve"> DALAM MODEL </w:t>
      </w:r>
      <w:r w:rsidR="00C70B0D" w:rsidRPr="00C70B0D">
        <w:rPr>
          <w:rFonts w:ascii="Times New Roman" w:hAnsi="Times New Roman" w:cs="Times New Roman"/>
          <w:i/>
          <w:sz w:val="24"/>
          <w:szCs w:val="24"/>
        </w:rPr>
        <w:t>QUANTUM LEARNING</w:t>
      </w:r>
      <w:r w:rsidRPr="00F92D57">
        <w:rPr>
          <w:rFonts w:ascii="Times New Roman" w:hAnsi="Times New Roman" w:cs="Times New Roman"/>
          <w:sz w:val="24"/>
          <w:szCs w:val="24"/>
        </w:rPr>
        <w:t xml:space="preserve"> TERHADAP K</w:t>
      </w:r>
      <w:r w:rsidR="00420E7B">
        <w:rPr>
          <w:rFonts w:ascii="Times New Roman" w:hAnsi="Times New Roman" w:cs="Times New Roman"/>
          <w:sz w:val="24"/>
          <w:szCs w:val="24"/>
        </w:rPr>
        <w:t>REATIVITAS DAN PEMAHAMAN KONSEP KIMIA</w:t>
      </w:r>
      <w:r w:rsidR="00260FED">
        <w:rPr>
          <w:rFonts w:ascii="Times New Roman" w:hAnsi="Times New Roman" w:cs="Times New Roman"/>
          <w:sz w:val="24"/>
          <w:szCs w:val="24"/>
        </w:rPr>
        <w:t xml:space="preserve"> PESERTA DIDIK KELAS X MA BELANG-BELANG MAROS </w:t>
      </w:r>
      <w:r w:rsidRPr="00F92D57">
        <w:rPr>
          <w:rFonts w:ascii="Times New Roman" w:hAnsi="Times New Roman" w:cs="Times New Roman"/>
          <w:sz w:val="24"/>
          <w:szCs w:val="24"/>
        </w:rPr>
        <w:t>PAD</w:t>
      </w:r>
      <w:r w:rsidR="00260FED">
        <w:rPr>
          <w:rFonts w:ascii="Times New Roman" w:hAnsi="Times New Roman" w:cs="Times New Roman"/>
          <w:sz w:val="24"/>
          <w:szCs w:val="24"/>
        </w:rPr>
        <w:t>A MATERI POKOK HIDROKARBON</w:t>
      </w:r>
    </w:p>
    <w:p w:rsidR="00990C0C" w:rsidRPr="00F92D57" w:rsidRDefault="00990C0C" w:rsidP="00D62044">
      <w:pPr>
        <w:spacing w:line="240" w:lineRule="auto"/>
        <w:jc w:val="center"/>
        <w:rPr>
          <w:rFonts w:ascii="Times New Roman" w:hAnsi="Times New Roman" w:cs="Times New Roman"/>
          <w:sz w:val="24"/>
          <w:szCs w:val="24"/>
        </w:rPr>
      </w:pPr>
    </w:p>
    <w:p w:rsidR="00D62044" w:rsidRPr="00F92D57" w:rsidRDefault="00EA749C" w:rsidP="00D62044">
      <w:pPr>
        <w:spacing w:line="240" w:lineRule="auto"/>
        <w:jc w:val="center"/>
        <w:rPr>
          <w:rFonts w:ascii="Times New Roman" w:hAnsi="Times New Roman" w:cs="Times New Roman"/>
          <w:sz w:val="24"/>
          <w:szCs w:val="24"/>
        </w:rPr>
      </w:pPr>
      <w:r>
        <w:rPr>
          <w:rFonts w:ascii="Times New Roman" w:hAnsi="Times New Roman" w:cs="Times New Roman"/>
          <w:sz w:val="24"/>
          <w:szCs w:val="24"/>
        </w:rPr>
        <w:t>Siti Aisyah</w:t>
      </w:r>
      <w:r w:rsidR="00D62044" w:rsidRPr="00F92D57">
        <w:rPr>
          <w:rFonts w:ascii="Times New Roman" w:hAnsi="Times New Roman" w:cs="Times New Roman"/>
          <w:sz w:val="24"/>
          <w:szCs w:val="24"/>
        </w:rPr>
        <w:t xml:space="preserve"> </w:t>
      </w:r>
    </w:p>
    <w:p w:rsidR="00D62044" w:rsidRPr="00F92D57" w:rsidRDefault="00EA749C" w:rsidP="00D62044">
      <w:pPr>
        <w:spacing w:line="240" w:lineRule="auto"/>
        <w:jc w:val="center"/>
        <w:rPr>
          <w:rFonts w:ascii="Times New Roman" w:hAnsi="Times New Roman" w:cs="Times New Roman"/>
          <w:sz w:val="24"/>
          <w:szCs w:val="24"/>
        </w:rPr>
      </w:pPr>
      <w:r>
        <w:rPr>
          <w:rFonts w:ascii="Times New Roman" w:hAnsi="Times New Roman" w:cs="Times New Roman"/>
          <w:sz w:val="24"/>
          <w:szCs w:val="24"/>
        </w:rPr>
        <w:t>Sudding</w:t>
      </w:r>
      <w:r w:rsidR="00D62044" w:rsidRPr="00F92D57">
        <w:rPr>
          <w:rFonts w:ascii="Times New Roman" w:hAnsi="Times New Roman" w:cs="Times New Roman"/>
          <w:sz w:val="24"/>
          <w:szCs w:val="24"/>
        </w:rPr>
        <w:t xml:space="preserve"> </w:t>
      </w:r>
    </w:p>
    <w:p w:rsidR="00DE51AC" w:rsidRPr="00F92D57" w:rsidRDefault="00EA749C" w:rsidP="00DE51AC">
      <w:pPr>
        <w:spacing w:line="240" w:lineRule="auto"/>
        <w:jc w:val="center"/>
        <w:rPr>
          <w:rFonts w:ascii="Times New Roman" w:hAnsi="Times New Roman" w:cs="Times New Roman"/>
          <w:sz w:val="24"/>
          <w:szCs w:val="24"/>
        </w:rPr>
      </w:pPr>
      <w:r>
        <w:rPr>
          <w:rFonts w:ascii="Times New Roman" w:hAnsi="Times New Roman" w:cs="Times New Roman"/>
          <w:sz w:val="24"/>
          <w:szCs w:val="24"/>
        </w:rPr>
        <w:t>Sumiati</w:t>
      </w:r>
      <w:r w:rsidR="00D21F8B">
        <w:rPr>
          <w:rFonts w:ascii="Times New Roman" w:hAnsi="Times New Roman" w:cs="Times New Roman"/>
          <w:sz w:val="24"/>
          <w:szCs w:val="24"/>
        </w:rPr>
        <w:t xml:space="preserve"> Side</w:t>
      </w:r>
    </w:p>
    <w:p w:rsidR="00352559" w:rsidRDefault="00D62044" w:rsidP="00DE51AC">
      <w:pPr>
        <w:spacing w:line="240" w:lineRule="auto"/>
        <w:jc w:val="center"/>
        <w:rPr>
          <w:rFonts w:ascii="Times New Roman" w:hAnsi="Times New Roman" w:cs="Times New Roman"/>
          <w:sz w:val="24"/>
          <w:szCs w:val="24"/>
        </w:rPr>
      </w:pPr>
      <w:r w:rsidRPr="00F92D57">
        <w:rPr>
          <w:rFonts w:ascii="Times New Roman" w:hAnsi="Times New Roman" w:cs="Times New Roman"/>
          <w:sz w:val="24"/>
          <w:szCs w:val="24"/>
        </w:rPr>
        <w:t>ABSTRACT</w:t>
      </w:r>
    </w:p>
    <w:p w:rsidR="00352559" w:rsidRDefault="00DE51AC" w:rsidP="00723E88">
      <w:pPr>
        <w:pStyle w:val="ListParagraph"/>
        <w:autoSpaceDE w:val="0"/>
        <w:autoSpaceDN w:val="0"/>
        <w:adjustRightInd w:val="0"/>
        <w:spacing w:after="0" w:line="240" w:lineRule="auto"/>
        <w:ind w:left="0" w:firstLine="709"/>
        <w:jc w:val="both"/>
        <w:rPr>
          <w:rFonts w:ascii="Times New Roman" w:hAnsi="Times New Roman" w:cs="Times New Roman"/>
          <w:bCs/>
          <w:sz w:val="24"/>
          <w:szCs w:val="24"/>
          <w:lang w:val="en-US"/>
        </w:rPr>
      </w:pPr>
      <w:r>
        <w:rPr>
          <w:rFonts w:ascii="Times New Roman" w:hAnsi="Times New Roman" w:cs="Times New Roman"/>
          <w:bCs/>
          <w:sz w:val="24"/>
          <w:szCs w:val="24"/>
        </w:rPr>
        <w:t>This study is a quasi experiment research which aims at examining the influence of learning method of mind mapping and CTS in quantum learning model toward creativity and comprehension of Chemistry concept of grade X MA Belang-Belang Maros. The population as well as the sample consisted of 42 people taken  by employing total sampling technique. The hypothesis test was conducted by employing independent sample t-test analysis and the results of the study indicate that (1) students’</w:t>
      </w:r>
      <w:r w:rsidRPr="007260E2">
        <w:rPr>
          <w:rFonts w:ascii="Times New Roman" w:hAnsi="Times New Roman" w:cs="Times New Roman"/>
          <w:bCs/>
          <w:sz w:val="24"/>
          <w:szCs w:val="24"/>
        </w:rPr>
        <w:t xml:space="preserve"> </w:t>
      </w:r>
      <w:r>
        <w:rPr>
          <w:rFonts w:ascii="Times New Roman" w:hAnsi="Times New Roman" w:cs="Times New Roman"/>
          <w:bCs/>
          <w:sz w:val="24"/>
          <w:szCs w:val="24"/>
        </w:rPr>
        <w:t>creativity viewed from the attitude of students’</w:t>
      </w:r>
      <w:r w:rsidRPr="007260E2">
        <w:rPr>
          <w:rFonts w:ascii="Times New Roman" w:hAnsi="Times New Roman" w:cs="Times New Roman"/>
          <w:bCs/>
          <w:sz w:val="24"/>
          <w:szCs w:val="24"/>
        </w:rPr>
        <w:t xml:space="preserve"> </w:t>
      </w:r>
      <w:r>
        <w:rPr>
          <w:rFonts w:ascii="Times New Roman" w:hAnsi="Times New Roman" w:cs="Times New Roman"/>
          <w:bCs/>
          <w:sz w:val="24"/>
          <w:szCs w:val="24"/>
        </w:rPr>
        <w:t>creativity obtained from observation sheet on mind mapping learning methods was 80.86 (excellent category) in average and CTS was 75.35 (excellent category); whereas, students’</w:t>
      </w:r>
      <w:r w:rsidRPr="007260E2">
        <w:rPr>
          <w:rFonts w:ascii="Times New Roman" w:hAnsi="Times New Roman" w:cs="Times New Roman"/>
          <w:bCs/>
          <w:sz w:val="24"/>
          <w:szCs w:val="24"/>
        </w:rPr>
        <w:t xml:space="preserve"> </w:t>
      </w:r>
      <w:r>
        <w:rPr>
          <w:rFonts w:ascii="Times New Roman" w:hAnsi="Times New Roman" w:cs="Times New Roman"/>
          <w:bCs/>
          <w:sz w:val="24"/>
          <w:szCs w:val="24"/>
        </w:rPr>
        <w:t>creativity viewed from students’notes on mind mapping learning methods was 64.71 (good category) in average and CTS was 65.95 (good category), and the average of students’ comprehension on Chemistry concepts in mind mapping the learning method was 67.14 higher than CTS by 44.86, (2) there is no difference of influence between mind mapping learning method and CTS quantum learning model toward students’</w:t>
      </w:r>
      <w:r w:rsidRPr="007260E2">
        <w:rPr>
          <w:rFonts w:ascii="Times New Roman" w:hAnsi="Times New Roman" w:cs="Times New Roman"/>
          <w:bCs/>
          <w:sz w:val="24"/>
          <w:szCs w:val="24"/>
        </w:rPr>
        <w:t xml:space="preserve"> </w:t>
      </w:r>
      <w:r>
        <w:rPr>
          <w:rFonts w:ascii="Times New Roman" w:hAnsi="Times New Roman" w:cs="Times New Roman"/>
          <w:bCs/>
          <w:sz w:val="24"/>
          <w:szCs w:val="24"/>
        </w:rPr>
        <w:t>creativity of grade X at MA Belang-Belang Maros with t-value of 0.297 at significance probability of 0.768, and (3) there are difference of influence between mind mapping learning method and CTS quantum learning model toward students’</w:t>
      </w:r>
      <w:r w:rsidRPr="007260E2">
        <w:rPr>
          <w:rFonts w:ascii="Times New Roman" w:hAnsi="Times New Roman" w:cs="Times New Roman"/>
          <w:bCs/>
          <w:sz w:val="24"/>
          <w:szCs w:val="24"/>
        </w:rPr>
        <w:t xml:space="preserve"> </w:t>
      </w:r>
      <w:r>
        <w:rPr>
          <w:rFonts w:ascii="Times New Roman" w:hAnsi="Times New Roman" w:cs="Times New Roman"/>
          <w:bCs/>
          <w:sz w:val="24"/>
          <w:szCs w:val="24"/>
        </w:rPr>
        <w:t>comprehension of Chemistry concept of grade X at MA Belang-Belang Maros with t-count value reaches 5.185 with  significance probability of 0.001</w:t>
      </w:r>
    </w:p>
    <w:p w:rsidR="00723E88" w:rsidRPr="00723E88" w:rsidRDefault="00723E88" w:rsidP="00723E88">
      <w:pPr>
        <w:pStyle w:val="ListParagraph"/>
        <w:autoSpaceDE w:val="0"/>
        <w:autoSpaceDN w:val="0"/>
        <w:adjustRightInd w:val="0"/>
        <w:spacing w:after="0" w:line="240" w:lineRule="auto"/>
        <w:ind w:left="0" w:firstLine="709"/>
        <w:jc w:val="both"/>
        <w:rPr>
          <w:rFonts w:ascii="Times New Roman" w:hAnsi="Times New Roman" w:cs="Times New Roman"/>
          <w:b/>
          <w:sz w:val="24"/>
          <w:szCs w:val="24"/>
          <w:lang w:val="en-US"/>
        </w:rPr>
      </w:pPr>
    </w:p>
    <w:p w:rsidR="00D62044" w:rsidRDefault="00D62044" w:rsidP="00533C68">
      <w:pPr>
        <w:pStyle w:val="ListParagraph"/>
        <w:numPr>
          <w:ilvl w:val="0"/>
          <w:numId w:val="2"/>
        </w:numPr>
        <w:ind w:left="360"/>
        <w:jc w:val="both"/>
        <w:rPr>
          <w:rFonts w:ascii="Times New Roman" w:hAnsi="Times New Roman" w:cs="Times New Roman"/>
          <w:b/>
          <w:sz w:val="24"/>
          <w:szCs w:val="24"/>
          <w:lang w:val="en-US"/>
        </w:rPr>
      </w:pPr>
      <w:r w:rsidRPr="00F92D57">
        <w:rPr>
          <w:rFonts w:ascii="Times New Roman" w:hAnsi="Times New Roman" w:cs="Times New Roman"/>
          <w:b/>
          <w:sz w:val="24"/>
          <w:szCs w:val="24"/>
          <w:lang w:val="en-US"/>
        </w:rPr>
        <w:t>PENDAHULUAN</w:t>
      </w:r>
    </w:p>
    <w:p w:rsidR="00394180" w:rsidRDefault="00394180" w:rsidP="00394180">
      <w:pPr>
        <w:pStyle w:val="ListParagraph"/>
        <w:ind w:left="0" w:firstLine="709"/>
        <w:jc w:val="both"/>
        <w:rPr>
          <w:rFonts w:ascii="Times New Roman" w:hAnsi="Times New Roman" w:cs="Times New Roman"/>
          <w:b/>
          <w:sz w:val="24"/>
          <w:szCs w:val="24"/>
          <w:lang w:val="en-US"/>
        </w:rPr>
      </w:pPr>
    </w:p>
    <w:p w:rsidR="00817E44" w:rsidRDefault="00AB2ABF" w:rsidP="00723E88">
      <w:pPr>
        <w:pStyle w:val="ListParagraph"/>
        <w:spacing w:after="0" w:line="36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Salah satu karakteristik kimia sebagai bagian dari ilmu pengetahuan alam dalam kurikulum 2013 adalah meningkatkan keingintahuan peserta didik untuk memperkuat pemahaman konsep dan prinsip atau prosedur dengan mengumpulkan data, mengembangkan </w:t>
      </w:r>
      <w:r w:rsidR="0092191A">
        <w:rPr>
          <w:rFonts w:ascii="Times New Roman" w:hAnsi="Times New Roman" w:cs="Times New Roman"/>
          <w:sz w:val="24"/>
          <w:szCs w:val="24"/>
          <w:lang w:val="en-US"/>
        </w:rPr>
        <w:t>kreativitas, dan keteramp</w:t>
      </w:r>
      <w:r w:rsidR="00DB1945">
        <w:rPr>
          <w:rFonts w:ascii="Times New Roman" w:hAnsi="Times New Roman" w:cs="Times New Roman"/>
          <w:sz w:val="24"/>
          <w:szCs w:val="24"/>
          <w:lang w:val="en-US"/>
        </w:rPr>
        <w:t>ilan kerja ilmiah (Permendikbud,</w:t>
      </w:r>
      <w:r w:rsidR="0092191A">
        <w:rPr>
          <w:rFonts w:ascii="Times New Roman" w:hAnsi="Times New Roman" w:cs="Times New Roman"/>
          <w:sz w:val="24"/>
          <w:szCs w:val="24"/>
          <w:lang w:val="en-US"/>
        </w:rPr>
        <w:t xml:space="preserve"> 2013)</w:t>
      </w:r>
      <w:r w:rsidR="00406DB9">
        <w:rPr>
          <w:rFonts w:ascii="Times New Roman" w:hAnsi="Times New Roman" w:cs="Times New Roman"/>
          <w:sz w:val="24"/>
          <w:szCs w:val="24"/>
          <w:lang w:val="en-US"/>
        </w:rPr>
        <w:t xml:space="preserve">. </w:t>
      </w:r>
    </w:p>
    <w:p w:rsidR="009F25FC" w:rsidRDefault="00406DB9" w:rsidP="00723E88">
      <w:pPr>
        <w:pStyle w:val="ListParagraph"/>
        <w:spacing w:after="0" w:line="36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Peserta didik dalam proses pembelajaran tidak hanya berperan sebagai obyek, tetapi juga merupakan subyek, sehingga langkah awal dari suatu proses pembelajaran yang dapat dilakukan oleh seorang pendidik dalam memperbaiki proses pembelajaran adalah dengan mengubah paradigm bahwa proses pembelajran tidak lagi berpusat pada guru tetapi menjadi proses belajar yang diperuntukkan kepada peserta di</w:t>
      </w:r>
      <w:r w:rsidR="00005F04">
        <w:rPr>
          <w:rFonts w:ascii="Times New Roman" w:hAnsi="Times New Roman" w:cs="Times New Roman"/>
          <w:sz w:val="24"/>
          <w:szCs w:val="24"/>
          <w:lang w:val="en-US"/>
        </w:rPr>
        <w:t>dik sebagai pembelajar (Trianto,</w:t>
      </w:r>
      <w:r>
        <w:rPr>
          <w:rFonts w:ascii="Times New Roman" w:hAnsi="Times New Roman" w:cs="Times New Roman"/>
          <w:sz w:val="24"/>
          <w:szCs w:val="24"/>
          <w:lang w:val="en-US"/>
        </w:rPr>
        <w:t xml:space="preserve"> 2009)</w:t>
      </w:r>
      <w:r w:rsidR="00DE1647">
        <w:rPr>
          <w:rFonts w:ascii="Times New Roman" w:hAnsi="Times New Roman" w:cs="Times New Roman"/>
          <w:sz w:val="24"/>
          <w:szCs w:val="24"/>
          <w:lang w:val="en-US"/>
        </w:rPr>
        <w:t>.</w:t>
      </w:r>
      <w:r w:rsidR="00817E44">
        <w:rPr>
          <w:rFonts w:ascii="Times New Roman" w:hAnsi="Times New Roman" w:cs="Times New Roman"/>
          <w:sz w:val="24"/>
          <w:szCs w:val="24"/>
          <w:lang w:val="en-US"/>
        </w:rPr>
        <w:t xml:space="preserve"> </w:t>
      </w:r>
    </w:p>
    <w:p w:rsidR="009F25FC" w:rsidRDefault="00817E44" w:rsidP="00723E88">
      <w:pPr>
        <w:pStyle w:val="ListParagraph"/>
        <w:spacing w:after="0" w:line="360" w:lineRule="auto"/>
        <w:ind w:left="0" w:firstLine="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Salah satu tugas pendidik yang sangat penting dalam pembelajaran adalah memberikan situasi belajar yang dapat menciptakan kreativitas peserta didik </w:t>
      </w:r>
      <w:r w:rsidR="0036533D">
        <w:rPr>
          <w:rFonts w:ascii="Times New Roman" w:hAnsi="Times New Roman" w:cs="Times New Roman"/>
          <w:sz w:val="24"/>
          <w:szCs w:val="24"/>
          <w:lang w:val="en-US"/>
        </w:rPr>
        <w:t>untuk lebih bersemangat belajar, sehingga memberikan dampak pada pemahaman konsep yang bernilai positif dan memberikan hasil belajar yang optimal.</w:t>
      </w:r>
      <w:proofErr w:type="gramEnd"/>
      <w:r w:rsidR="009F25FC">
        <w:rPr>
          <w:rFonts w:ascii="Times New Roman" w:hAnsi="Times New Roman" w:cs="Times New Roman"/>
          <w:sz w:val="24"/>
          <w:szCs w:val="24"/>
          <w:lang w:val="en-US"/>
        </w:rPr>
        <w:t xml:space="preserve"> </w:t>
      </w:r>
      <w:proofErr w:type="gramStart"/>
      <w:r w:rsidR="009F25FC">
        <w:rPr>
          <w:rFonts w:ascii="Times New Roman" w:hAnsi="Times New Roman" w:cs="Times New Roman"/>
          <w:sz w:val="24"/>
          <w:szCs w:val="24"/>
          <w:lang w:val="en-US"/>
        </w:rPr>
        <w:t>Untuk memberikan hasil belajar yang optimal, seorang pendidik mampu membawah peserta didiknya kepencapaian tujuan.</w:t>
      </w:r>
      <w:proofErr w:type="gramEnd"/>
      <w:r w:rsidR="009F25FC">
        <w:rPr>
          <w:rFonts w:ascii="Times New Roman" w:hAnsi="Times New Roman" w:cs="Times New Roman"/>
          <w:sz w:val="24"/>
          <w:szCs w:val="24"/>
          <w:lang w:val="en-US"/>
        </w:rPr>
        <w:t xml:space="preserve"> Tujuan pembelaajaran dapat dicapai bila seorang pendidik mampu memilih model pembelajaran dengan </w:t>
      </w:r>
      <w:r w:rsidR="00AF23C7">
        <w:rPr>
          <w:rFonts w:ascii="Times New Roman" w:hAnsi="Times New Roman" w:cs="Times New Roman"/>
          <w:sz w:val="24"/>
          <w:szCs w:val="24"/>
          <w:lang w:val="en-US"/>
        </w:rPr>
        <w:t>metode</w:t>
      </w:r>
      <w:r w:rsidR="009F25FC">
        <w:rPr>
          <w:rFonts w:ascii="Times New Roman" w:hAnsi="Times New Roman" w:cs="Times New Roman"/>
          <w:sz w:val="24"/>
          <w:szCs w:val="24"/>
          <w:lang w:val="en-US"/>
        </w:rPr>
        <w:t xml:space="preserve"> pembelajaran yang tepat, karena </w:t>
      </w:r>
      <w:r w:rsidR="00AF23C7">
        <w:rPr>
          <w:rFonts w:ascii="Times New Roman" w:hAnsi="Times New Roman" w:cs="Times New Roman"/>
          <w:sz w:val="24"/>
          <w:szCs w:val="24"/>
          <w:lang w:val="en-US"/>
        </w:rPr>
        <w:t>metode</w:t>
      </w:r>
      <w:r w:rsidR="009F25FC">
        <w:rPr>
          <w:rFonts w:ascii="Times New Roman" w:hAnsi="Times New Roman" w:cs="Times New Roman"/>
          <w:sz w:val="24"/>
          <w:szCs w:val="24"/>
          <w:lang w:val="en-US"/>
        </w:rPr>
        <w:t xml:space="preserve"> pembelajaran yang tepat </w:t>
      </w:r>
      <w:proofErr w:type="gramStart"/>
      <w:r w:rsidR="009F25FC">
        <w:rPr>
          <w:rFonts w:ascii="Times New Roman" w:hAnsi="Times New Roman" w:cs="Times New Roman"/>
          <w:sz w:val="24"/>
          <w:szCs w:val="24"/>
          <w:lang w:val="en-US"/>
        </w:rPr>
        <w:t>akan</w:t>
      </w:r>
      <w:proofErr w:type="gramEnd"/>
      <w:r w:rsidR="009F25FC">
        <w:rPr>
          <w:rFonts w:ascii="Times New Roman" w:hAnsi="Times New Roman" w:cs="Times New Roman"/>
          <w:sz w:val="24"/>
          <w:szCs w:val="24"/>
          <w:lang w:val="en-US"/>
        </w:rPr>
        <w:t xml:space="preserve"> memberikan hasil belajar yang optimal.</w:t>
      </w:r>
    </w:p>
    <w:p w:rsidR="00FD0DC9" w:rsidRDefault="00FD0DC9" w:rsidP="009F25FC">
      <w:pPr>
        <w:pStyle w:val="ListParagraph"/>
        <w:spacing w:line="36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Model </w:t>
      </w:r>
      <w:r>
        <w:rPr>
          <w:rFonts w:ascii="Times New Roman" w:hAnsi="Times New Roman" w:cs="Times New Roman"/>
          <w:i/>
          <w:sz w:val="24"/>
          <w:szCs w:val="24"/>
          <w:lang w:val="en-US"/>
        </w:rPr>
        <w:t>quantum learning</w:t>
      </w:r>
      <w:r>
        <w:rPr>
          <w:rFonts w:ascii="Times New Roman" w:hAnsi="Times New Roman" w:cs="Times New Roman"/>
          <w:sz w:val="24"/>
          <w:szCs w:val="24"/>
          <w:lang w:val="en-US"/>
        </w:rPr>
        <w:t xml:space="preserve"> merupakan suatu model pembelajaran yang berpusat pada peserta didik dengan </w:t>
      </w:r>
      <w:r w:rsidR="00AF23C7">
        <w:rPr>
          <w:rFonts w:ascii="Times New Roman" w:hAnsi="Times New Roman" w:cs="Times New Roman"/>
          <w:sz w:val="24"/>
          <w:szCs w:val="24"/>
          <w:lang w:val="en-US"/>
        </w:rPr>
        <w:t>metode</w:t>
      </w:r>
      <w:r>
        <w:rPr>
          <w:rFonts w:ascii="Times New Roman" w:hAnsi="Times New Roman" w:cs="Times New Roman"/>
          <w:sz w:val="24"/>
          <w:szCs w:val="24"/>
          <w:lang w:val="en-US"/>
        </w:rPr>
        <w:t xml:space="preserve"> pembelajaran yang dapat mempertajam pemahaman dan daya ingat serta membuat peserta didik belajar sebagai suatu proses yang menyenangkan (DePorter dan </w:t>
      </w:r>
      <w:r w:rsidR="000E22E0">
        <w:rPr>
          <w:rFonts w:ascii="Times New Roman" w:hAnsi="Times New Roman" w:cs="Times New Roman"/>
          <w:sz w:val="24"/>
          <w:szCs w:val="24"/>
          <w:lang w:val="en-US"/>
        </w:rPr>
        <w:t>Hernacki,</w:t>
      </w:r>
      <w:r>
        <w:rPr>
          <w:rFonts w:ascii="Times New Roman" w:hAnsi="Times New Roman" w:cs="Times New Roman"/>
          <w:sz w:val="24"/>
          <w:szCs w:val="24"/>
          <w:lang w:val="en-US"/>
        </w:rPr>
        <w:t xml:space="preserve"> 2005).</w:t>
      </w:r>
      <w:r w:rsidR="00EF006C">
        <w:rPr>
          <w:rFonts w:ascii="Times New Roman" w:hAnsi="Times New Roman" w:cs="Times New Roman"/>
          <w:sz w:val="24"/>
          <w:szCs w:val="24"/>
          <w:lang w:val="en-US"/>
        </w:rPr>
        <w:t xml:space="preserve"> </w:t>
      </w:r>
      <w:proofErr w:type="gramStart"/>
      <w:r w:rsidR="00EF006C">
        <w:rPr>
          <w:rFonts w:ascii="Times New Roman" w:hAnsi="Times New Roman" w:cs="Times New Roman"/>
          <w:sz w:val="24"/>
          <w:szCs w:val="24"/>
          <w:lang w:val="en-US"/>
        </w:rPr>
        <w:t xml:space="preserve">Model </w:t>
      </w:r>
      <w:r w:rsidR="00EF006C">
        <w:rPr>
          <w:rFonts w:ascii="Times New Roman" w:hAnsi="Times New Roman" w:cs="Times New Roman"/>
          <w:i/>
          <w:sz w:val="24"/>
          <w:szCs w:val="24"/>
          <w:lang w:val="en-US"/>
        </w:rPr>
        <w:t>quantum learning</w:t>
      </w:r>
      <w:r w:rsidR="00EF006C">
        <w:rPr>
          <w:rFonts w:ascii="Times New Roman" w:hAnsi="Times New Roman" w:cs="Times New Roman"/>
          <w:sz w:val="24"/>
          <w:szCs w:val="24"/>
          <w:lang w:val="en-US"/>
        </w:rPr>
        <w:t xml:space="preserve"> berisi </w:t>
      </w:r>
      <w:r w:rsidR="00AF23C7">
        <w:rPr>
          <w:rFonts w:ascii="Times New Roman" w:hAnsi="Times New Roman" w:cs="Times New Roman"/>
          <w:sz w:val="24"/>
          <w:szCs w:val="24"/>
          <w:lang w:val="en-US"/>
        </w:rPr>
        <w:t>metode</w:t>
      </w:r>
      <w:r w:rsidR="00EF006C">
        <w:rPr>
          <w:rFonts w:ascii="Times New Roman" w:hAnsi="Times New Roman" w:cs="Times New Roman"/>
          <w:sz w:val="24"/>
          <w:szCs w:val="24"/>
          <w:lang w:val="en-US"/>
        </w:rPr>
        <w:t xml:space="preserve"> mencatat yang terbagi menjadi dua bagian</w:t>
      </w:r>
      <w:r w:rsidR="00C06AA1">
        <w:rPr>
          <w:rFonts w:ascii="Times New Roman" w:hAnsi="Times New Roman" w:cs="Times New Roman"/>
          <w:sz w:val="24"/>
          <w:szCs w:val="24"/>
          <w:lang w:val="en-US"/>
        </w:rPr>
        <w:t xml:space="preserve">, </w:t>
      </w:r>
      <w:r w:rsidR="007107EB">
        <w:rPr>
          <w:rFonts w:ascii="Times New Roman" w:hAnsi="Times New Roman" w:cs="Times New Roman"/>
          <w:sz w:val="24"/>
          <w:szCs w:val="24"/>
          <w:lang w:val="en-US"/>
        </w:rPr>
        <w:t xml:space="preserve">yaitu </w:t>
      </w:r>
      <w:r w:rsidR="00AF23C7">
        <w:rPr>
          <w:rFonts w:ascii="Times New Roman" w:hAnsi="Times New Roman" w:cs="Times New Roman"/>
          <w:sz w:val="24"/>
          <w:szCs w:val="24"/>
          <w:lang w:val="en-US"/>
        </w:rPr>
        <w:t>CTS</w:t>
      </w:r>
      <w:r w:rsidR="00CA23B2">
        <w:rPr>
          <w:rFonts w:ascii="Times New Roman" w:hAnsi="Times New Roman" w:cs="Times New Roman"/>
          <w:sz w:val="24"/>
          <w:szCs w:val="24"/>
          <w:lang w:val="en-US"/>
        </w:rPr>
        <w:t xml:space="preserve"> dan </w:t>
      </w:r>
      <w:r w:rsidR="00AF23C7">
        <w:rPr>
          <w:rFonts w:ascii="Times New Roman" w:hAnsi="Times New Roman" w:cs="Times New Roman"/>
          <w:i/>
          <w:sz w:val="24"/>
          <w:szCs w:val="24"/>
          <w:lang w:val="en-US"/>
        </w:rPr>
        <w:t>mind mapping</w:t>
      </w:r>
      <w:r w:rsidR="00CA23B2">
        <w:rPr>
          <w:rFonts w:ascii="Times New Roman" w:hAnsi="Times New Roman" w:cs="Times New Roman"/>
          <w:sz w:val="24"/>
          <w:szCs w:val="24"/>
          <w:lang w:val="en-US"/>
        </w:rPr>
        <w:t>.</w:t>
      </w:r>
      <w:proofErr w:type="gramEnd"/>
      <w:r w:rsidR="00CA23B2">
        <w:rPr>
          <w:rFonts w:ascii="Times New Roman" w:hAnsi="Times New Roman" w:cs="Times New Roman"/>
          <w:sz w:val="24"/>
          <w:szCs w:val="24"/>
          <w:lang w:val="en-US"/>
        </w:rPr>
        <w:t xml:space="preserve"> Kedua </w:t>
      </w:r>
      <w:r w:rsidR="00AF23C7">
        <w:rPr>
          <w:rFonts w:ascii="Times New Roman" w:hAnsi="Times New Roman" w:cs="Times New Roman"/>
          <w:sz w:val="24"/>
          <w:szCs w:val="24"/>
          <w:lang w:val="en-US"/>
        </w:rPr>
        <w:t>metode</w:t>
      </w:r>
      <w:r w:rsidR="00CA23B2">
        <w:rPr>
          <w:rFonts w:ascii="Times New Roman" w:hAnsi="Times New Roman" w:cs="Times New Roman"/>
          <w:sz w:val="24"/>
          <w:szCs w:val="24"/>
          <w:lang w:val="en-US"/>
        </w:rPr>
        <w:t xml:space="preserve"> pencatatan dalam model </w:t>
      </w:r>
      <w:r w:rsidR="00CA23B2">
        <w:rPr>
          <w:rFonts w:ascii="Times New Roman" w:hAnsi="Times New Roman" w:cs="Times New Roman"/>
          <w:i/>
          <w:sz w:val="24"/>
          <w:szCs w:val="24"/>
          <w:lang w:val="en-US"/>
        </w:rPr>
        <w:t>quantum learning</w:t>
      </w:r>
      <w:r w:rsidR="0065070B">
        <w:rPr>
          <w:rFonts w:ascii="Times New Roman" w:hAnsi="Times New Roman" w:cs="Times New Roman"/>
          <w:sz w:val="24"/>
          <w:szCs w:val="24"/>
          <w:lang w:val="en-US"/>
        </w:rPr>
        <w:t xml:space="preserve"> merupakan </w:t>
      </w:r>
      <w:r w:rsidR="00AF23C7">
        <w:rPr>
          <w:rFonts w:ascii="Times New Roman" w:hAnsi="Times New Roman" w:cs="Times New Roman"/>
          <w:sz w:val="24"/>
          <w:szCs w:val="24"/>
          <w:lang w:val="en-US"/>
        </w:rPr>
        <w:t>metode</w:t>
      </w:r>
      <w:r w:rsidR="0065070B">
        <w:rPr>
          <w:rFonts w:ascii="Times New Roman" w:hAnsi="Times New Roman" w:cs="Times New Roman"/>
          <w:sz w:val="24"/>
          <w:szCs w:val="24"/>
          <w:lang w:val="en-US"/>
        </w:rPr>
        <w:t xml:space="preserve"> pembelajaran yang dapat digunakan untuk merangsang kreativitas peserta didik, karena kedua </w:t>
      </w:r>
      <w:r w:rsidR="00AF23C7">
        <w:rPr>
          <w:rFonts w:ascii="Times New Roman" w:hAnsi="Times New Roman" w:cs="Times New Roman"/>
          <w:sz w:val="24"/>
          <w:szCs w:val="24"/>
          <w:lang w:val="en-US"/>
        </w:rPr>
        <w:t>metode</w:t>
      </w:r>
      <w:r w:rsidR="0065070B">
        <w:rPr>
          <w:rFonts w:ascii="Times New Roman" w:hAnsi="Times New Roman" w:cs="Times New Roman"/>
          <w:sz w:val="24"/>
          <w:szCs w:val="24"/>
          <w:lang w:val="en-US"/>
        </w:rPr>
        <w:t xml:space="preserve"> mencatat tersebut menerima </w:t>
      </w:r>
      <w:r w:rsidR="008F7F4F">
        <w:rPr>
          <w:rFonts w:ascii="Times New Roman" w:hAnsi="Times New Roman" w:cs="Times New Roman"/>
          <w:sz w:val="24"/>
          <w:szCs w:val="24"/>
          <w:lang w:val="en-US"/>
        </w:rPr>
        <w:t>hasil informasi yang diperoleh dan dituangkan dalam bentuk catatan bergambar maupun simbol-simbol berwarna yang memberikan kesan kreatif kepada si pembuatnya</w:t>
      </w:r>
      <w:r w:rsidR="006147FB">
        <w:rPr>
          <w:rFonts w:ascii="Times New Roman" w:hAnsi="Times New Roman" w:cs="Times New Roman"/>
          <w:sz w:val="24"/>
          <w:szCs w:val="24"/>
          <w:lang w:val="en-US"/>
        </w:rPr>
        <w:t xml:space="preserve"> (DePorter </w:t>
      </w:r>
      <w:r w:rsidR="006147FB">
        <w:rPr>
          <w:rFonts w:ascii="Times New Roman" w:hAnsi="Times New Roman" w:cs="Times New Roman"/>
          <w:i/>
          <w:sz w:val="24"/>
          <w:szCs w:val="24"/>
          <w:lang w:val="en-US"/>
        </w:rPr>
        <w:t>et.al</w:t>
      </w:r>
      <w:r w:rsidR="00966D35">
        <w:rPr>
          <w:rFonts w:ascii="Times New Roman" w:hAnsi="Times New Roman" w:cs="Times New Roman"/>
          <w:sz w:val="24"/>
          <w:szCs w:val="24"/>
          <w:lang w:val="en-US"/>
        </w:rPr>
        <w:t>.</w:t>
      </w:r>
      <w:r w:rsidR="000E22E0">
        <w:rPr>
          <w:rFonts w:ascii="Times New Roman" w:hAnsi="Times New Roman" w:cs="Times New Roman"/>
          <w:sz w:val="24"/>
          <w:szCs w:val="24"/>
          <w:lang w:val="en-US"/>
        </w:rPr>
        <w:t>,</w:t>
      </w:r>
      <w:r w:rsidR="006147FB">
        <w:rPr>
          <w:rFonts w:ascii="Times New Roman" w:hAnsi="Times New Roman" w:cs="Times New Roman"/>
          <w:sz w:val="24"/>
          <w:szCs w:val="24"/>
          <w:lang w:val="en-US"/>
        </w:rPr>
        <w:t xml:space="preserve"> 2000)</w:t>
      </w:r>
      <w:r w:rsidR="00A11176">
        <w:rPr>
          <w:rFonts w:ascii="Times New Roman" w:hAnsi="Times New Roman" w:cs="Times New Roman"/>
          <w:sz w:val="24"/>
          <w:szCs w:val="24"/>
          <w:lang w:val="en-US"/>
        </w:rPr>
        <w:t>.</w:t>
      </w:r>
    </w:p>
    <w:p w:rsidR="007107EB" w:rsidRDefault="007107EB" w:rsidP="00655366">
      <w:pPr>
        <w:pStyle w:val="ListParagraph"/>
        <w:spacing w:after="0" w:line="36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Penggunaan </w:t>
      </w:r>
      <w:r w:rsidR="00AF23C7">
        <w:rPr>
          <w:rFonts w:ascii="Times New Roman" w:hAnsi="Times New Roman" w:cs="Times New Roman"/>
          <w:i/>
          <w:sz w:val="24"/>
          <w:szCs w:val="24"/>
          <w:lang w:val="en-US"/>
        </w:rPr>
        <w:t>mind mapping</w:t>
      </w:r>
      <w:r>
        <w:rPr>
          <w:rFonts w:ascii="Times New Roman" w:hAnsi="Times New Roman" w:cs="Times New Roman"/>
          <w:sz w:val="24"/>
          <w:szCs w:val="24"/>
          <w:lang w:val="en-US"/>
        </w:rPr>
        <w:t xml:space="preserve"> dan </w:t>
      </w:r>
      <w:r w:rsidR="00AF23C7">
        <w:rPr>
          <w:rFonts w:ascii="Times New Roman" w:hAnsi="Times New Roman" w:cs="Times New Roman"/>
          <w:sz w:val="24"/>
          <w:szCs w:val="24"/>
          <w:lang w:val="en-US"/>
        </w:rPr>
        <w:t>CTS</w:t>
      </w:r>
      <w:r w:rsidR="001A5FAA">
        <w:rPr>
          <w:rFonts w:ascii="Times New Roman" w:hAnsi="Times New Roman" w:cs="Times New Roman"/>
          <w:sz w:val="24"/>
          <w:szCs w:val="24"/>
          <w:lang w:val="en-US"/>
        </w:rPr>
        <w:t xml:space="preserve"> pada model </w:t>
      </w:r>
      <w:r w:rsidR="001A5FAA">
        <w:rPr>
          <w:rFonts w:ascii="Times New Roman" w:hAnsi="Times New Roman" w:cs="Times New Roman"/>
          <w:i/>
          <w:sz w:val="24"/>
          <w:szCs w:val="24"/>
          <w:lang w:val="en-US"/>
        </w:rPr>
        <w:t>quantum learning</w:t>
      </w:r>
      <w:r w:rsidR="001A5FAA">
        <w:rPr>
          <w:rFonts w:ascii="Times New Roman" w:hAnsi="Times New Roman" w:cs="Times New Roman"/>
          <w:sz w:val="24"/>
          <w:szCs w:val="24"/>
          <w:lang w:val="en-US"/>
        </w:rPr>
        <w:t xml:space="preserve"> dalam pembelajaran kimia di kelas akan memberikan pengaruh </w:t>
      </w:r>
      <w:r w:rsidR="007412D6">
        <w:rPr>
          <w:rFonts w:ascii="Times New Roman" w:hAnsi="Times New Roman" w:cs="Times New Roman"/>
          <w:sz w:val="24"/>
          <w:szCs w:val="24"/>
          <w:lang w:val="en-US"/>
        </w:rPr>
        <w:t xml:space="preserve">pada keseimbangan kerja belahan otak, sehingga hasil belajar melalui pemahaman konsep peserta didik akan meningkat karena model </w:t>
      </w:r>
      <w:r w:rsidR="007412D6">
        <w:rPr>
          <w:rFonts w:ascii="Times New Roman" w:hAnsi="Times New Roman" w:cs="Times New Roman"/>
          <w:i/>
          <w:sz w:val="24"/>
          <w:szCs w:val="24"/>
          <w:lang w:val="en-US"/>
        </w:rPr>
        <w:t>quantum learning</w:t>
      </w:r>
      <w:r w:rsidR="007412D6">
        <w:rPr>
          <w:rFonts w:ascii="Times New Roman" w:hAnsi="Times New Roman" w:cs="Times New Roman"/>
          <w:sz w:val="24"/>
          <w:szCs w:val="24"/>
          <w:lang w:val="en-US"/>
        </w:rPr>
        <w:t xml:space="preserve"> berusaha menggabungkan kedua belah otak yakni otak kiri yang berhubungan dengan hal yang bersifat logis (seperti belajar) </w:t>
      </w:r>
      <w:r w:rsidR="007412D6">
        <w:rPr>
          <w:rFonts w:ascii="Times New Roman" w:hAnsi="Times New Roman" w:cs="Times New Roman"/>
          <w:sz w:val="24"/>
          <w:szCs w:val="24"/>
          <w:lang w:val="en-US"/>
        </w:rPr>
        <w:lastRenderedPageBreak/>
        <w:t xml:space="preserve">dan otak kanan yang berhubungan dengan keterampilan (aktivitas kreatif). Melalui model </w:t>
      </w:r>
      <w:r w:rsidR="007412D6">
        <w:rPr>
          <w:rFonts w:ascii="Times New Roman" w:hAnsi="Times New Roman" w:cs="Times New Roman"/>
          <w:i/>
          <w:sz w:val="24"/>
          <w:szCs w:val="24"/>
          <w:lang w:val="en-US"/>
        </w:rPr>
        <w:t>quantum learning</w:t>
      </w:r>
      <w:r w:rsidR="007412D6">
        <w:rPr>
          <w:rFonts w:ascii="Times New Roman" w:hAnsi="Times New Roman" w:cs="Times New Roman"/>
          <w:sz w:val="24"/>
          <w:szCs w:val="24"/>
          <w:lang w:val="en-US"/>
        </w:rPr>
        <w:t xml:space="preserve"> peserta didik diberikan kebebasan untuk mengkonstruksi pengetahuan sendiri </w:t>
      </w:r>
      <w:r w:rsidR="00703405">
        <w:rPr>
          <w:rFonts w:ascii="Times New Roman" w:hAnsi="Times New Roman" w:cs="Times New Roman"/>
          <w:sz w:val="24"/>
          <w:szCs w:val="24"/>
          <w:lang w:val="en-US"/>
        </w:rPr>
        <w:t xml:space="preserve">konsep yang dipelajarinya yang berdampak pada pemahaman kimia khususnya pada materi pokok hidrokarbon (DePorter </w:t>
      </w:r>
      <w:proofErr w:type="gramStart"/>
      <w:r w:rsidR="00703405">
        <w:rPr>
          <w:rFonts w:ascii="Times New Roman" w:hAnsi="Times New Roman" w:cs="Times New Roman"/>
          <w:i/>
          <w:sz w:val="24"/>
          <w:szCs w:val="24"/>
          <w:lang w:val="en-US"/>
        </w:rPr>
        <w:t>et.al</w:t>
      </w:r>
      <w:r w:rsidR="00D62A20">
        <w:rPr>
          <w:rFonts w:ascii="Times New Roman" w:hAnsi="Times New Roman" w:cs="Times New Roman"/>
          <w:sz w:val="24"/>
          <w:szCs w:val="24"/>
          <w:lang w:val="en-US"/>
        </w:rPr>
        <w:t>.</w:t>
      </w:r>
      <w:r w:rsidR="00AF23C7">
        <w:rPr>
          <w:rFonts w:ascii="Times New Roman" w:hAnsi="Times New Roman" w:cs="Times New Roman"/>
          <w:sz w:val="24"/>
          <w:szCs w:val="24"/>
          <w:lang w:val="en-US"/>
        </w:rPr>
        <w:t>,</w:t>
      </w:r>
      <w:proofErr w:type="gramEnd"/>
      <w:r w:rsidR="00703405">
        <w:rPr>
          <w:rFonts w:ascii="Times New Roman" w:hAnsi="Times New Roman" w:cs="Times New Roman"/>
          <w:sz w:val="24"/>
          <w:szCs w:val="24"/>
          <w:lang w:val="en-US"/>
        </w:rPr>
        <w:t xml:space="preserve"> 2000).</w:t>
      </w:r>
    </w:p>
    <w:p w:rsidR="00D62044" w:rsidRPr="00FE0FBD" w:rsidRDefault="00352559" w:rsidP="00655366">
      <w:pPr>
        <w:widowControl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Salah satu pokok bahasan pada kelas X dalam kurikulum SMA yang setara dengan tingkat MA (Madrasah Aliyah) adalah Hidrokarbon. Penggunaan </w:t>
      </w:r>
      <w:r w:rsidR="00AF23C7">
        <w:rPr>
          <w:rFonts w:ascii="Times New Roman" w:hAnsi="Times New Roman" w:cs="Times New Roman"/>
          <w:sz w:val="24"/>
          <w:szCs w:val="24"/>
        </w:rPr>
        <w:t>metode</w:t>
      </w:r>
      <w:r>
        <w:rPr>
          <w:rFonts w:ascii="Times New Roman" w:hAnsi="Times New Roman" w:cs="Times New Roman"/>
          <w:sz w:val="24"/>
          <w:szCs w:val="24"/>
        </w:rPr>
        <w:t xml:space="preserve"> pembelajaran </w:t>
      </w:r>
      <w:r>
        <w:rPr>
          <w:rFonts w:ascii="Times New Roman" w:hAnsi="Times New Roman" w:cs="Times New Roman"/>
          <w:i/>
          <w:sz w:val="24"/>
          <w:szCs w:val="24"/>
        </w:rPr>
        <w:t xml:space="preserve">mind mapping </w:t>
      </w:r>
      <w:r>
        <w:rPr>
          <w:rFonts w:ascii="Times New Roman" w:hAnsi="Times New Roman" w:cs="Times New Roman"/>
          <w:sz w:val="24"/>
          <w:szCs w:val="24"/>
        </w:rPr>
        <w:t xml:space="preserve">dan </w:t>
      </w:r>
      <w:r w:rsidR="00AF23C7">
        <w:rPr>
          <w:rFonts w:ascii="Times New Roman" w:hAnsi="Times New Roman" w:cs="Times New Roman"/>
          <w:sz w:val="24"/>
          <w:szCs w:val="24"/>
        </w:rPr>
        <w:t>CTS</w:t>
      </w:r>
      <w:r>
        <w:rPr>
          <w:rFonts w:ascii="Times New Roman" w:hAnsi="Times New Roman" w:cs="Times New Roman"/>
          <w:sz w:val="24"/>
          <w:szCs w:val="24"/>
        </w:rPr>
        <w:t xml:space="preserve"> dalam model </w:t>
      </w:r>
      <w:r>
        <w:rPr>
          <w:rFonts w:ascii="Times New Roman" w:hAnsi="Times New Roman" w:cs="Times New Roman"/>
          <w:i/>
          <w:sz w:val="24"/>
          <w:szCs w:val="24"/>
        </w:rPr>
        <w:t>quantum learning</w:t>
      </w:r>
      <w:r>
        <w:rPr>
          <w:rFonts w:ascii="Times New Roman" w:hAnsi="Times New Roman" w:cs="Times New Roman"/>
          <w:sz w:val="24"/>
          <w:szCs w:val="24"/>
        </w:rPr>
        <w:t xml:space="preserve"> sebagai </w:t>
      </w:r>
      <w:r w:rsidR="00AF23C7">
        <w:rPr>
          <w:rFonts w:ascii="Times New Roman" w:hAnsi="Times New Roman" w:cs="Times New Roman"/>
          <w:sz w:val="24"/>
          <w:szCs w:val="24"/>
        </w:rPr>
        <w:t>metode</w:t>
      </w:r>
      <w:r>
        <w:rPr>
          <w:rFonts w:ascii="Times New Roman" w:hAnsi="Times New Roman" w:cs="Times New Roman"/>
          <w:sz w:val="24"/>
          <w:szCs w:val="24"/>
        </w:rPr>
        <w:t xml:space="preserve"> mencatat efektif, memberikan kesempatan kepada peserta didik untuk mengembangkan kreativitasnya dan dapat menyajikan konsep secara menyeluruh</w:t>
      </w:r>
      <w:r w:rsidR="000C5E78">
        <w:rPr>
          <w:rFonts w:ascii="Times New Roman" w:hAnsi="Times New Roman" w:cs="Times New Roman"/>
          <w:sz w:val="24"/>
          <w:szCs w:val="24"/>
        </w:rPr>
        <w:t>.</w:t>
      </w:r>
      <w:r w:rsidR="00E641EA">
        <w:rPr>
          <w:rFonts w:ascii="Times New Roman" w:hAnsi="Times New Roman" w:cs="Times New Roman"/>
          <w:sz w:val="24"/>
          <w:szCs w:val="24"/>
        </w:rPr>
        <w:t xml:space="preserve"> Penggunaan </w:t>
      </w:r>
      <w:r w:rsidR="00AF23C7">
        <w:rPr>
          <w:rFonts w:ascii="Times New Roman" w:hAnsi="Times New Roman" w:cs="Times New Roman"/>
          <w:sz w:val="24"/>
          <w:szCs w:val="24"/>
        </w:rPr>
        <w:t>metode</w:t>
      </w:r>
      <w:r w:rsidR="00E641EA">
        <w:rPr>
          <w:rFonts w:ascii="Times New Roman" w:hAnsi="Times New Roman" w:cs="Times New Roman"/>
          <w:sz w:val="24"/>
          <w:szCs w:val="24"/>
        </w:rPr>
        <w:t xml:space="preserve"> </w:t>
      </w:r>
      <w:r w:rsidR="00E641EA">
        <w:rPr>
          <w:rFonts w:ascii="Times New Roman" w:hAnsi="Times New Roman" w:cs="Times New Roman"/>
          <w:i/>
          <w:sz w:val="24"/>
          <w:szCs w:val="24"/>
        </w:rPr>
        <w:t xml:space="preserve">mind mapping dan </w:t>
      </w:r>
      <w:r w:rsidR="00AF23C7">
        <w:rPr>
          <w:rFonts w:ascii="Times New Roman" w:hAnsi="Times New Roman" w:cs="Times New Roman"/>
          <w:sz w:val="24"/>
          <w:szCs w:val="24"/>
        </w:rPr>
        <w:t>CTS</w:t>
      </w:r>
      <w:r w:rsidR="00E641EA">
        <w:rPr>
          <w:rFonts w:ascii="Times New Roman" w:hAnsi="Times New Roman" w:cs="Times New Roman"/>
          <w:i/>
          <w:sz w:val="24"/>
          <w:szCs w:val="24"/>
        </w:rPr>
        <w:t xml:space="preserve"> </w:t>
      </w:r>
      <w:r w:rsidR="00E641EA">
        <w:rPr>
          <w:rFonts w:ascii="Times New Roman" w:hAnsi="Times New Roman" w:cs="Times New Roman"/>
          <w:sz w:val="24"/>
          <w:szCs w:val="24"/>
        </w:rPr>
        <w:t xml:space="preserve">dalam model </w:t>
      </w:r>
      <w:r w:rsidR="00E641EA">
        <w:rPr>
          <w:rFonts w:ascii="Times New Roman" w:hAnsi="Times New Roman" w:cs="Times New Roman"/>
          <w:i/>
          <w:sz w:val="24"/>
          <w:szCs w:val="24"/>
        </w:rPr>
        <w:t>quantum learning</w:t>
      </w:r>
      <w:r w:rsidR="00E641EA">
        <w:rPr>
          <w:rFonts w:ascii="Times New Roman" w:hAnsi="Times New Roman" w:cs="Times New Roman"/>
          <w:sz w:val="24"/>
          <w:szCs w:val="24"/>
        </w:rPr>
        <w:t xml:space="preserve"> pada pembelajaran hidrokarbon diharapkan dapat meningkatkan kreativitas dan membantu peserta didik untuk memahami konsep-konsep yang ada didalamnya sehingga dapat meningkatkan hasil belajar peserta didik.</w:t>
      </w:r>
      <w:r w:rsidR="00AA7D9E">
        <w:rPr>
          <w:rFonts w:ascii="Times New Roman" w:hAnsi="Times New Roman" w:cs="Times New Roman"/>
          <w:sz w:val="24"/>
          <w:szCs w:val="24"/>
        </w:rPr>
        <w:t xml:space="preserve"> </w:t>
      </w:r>
      <w:proofErr w:type="gramStart"/>
      <w:r w:rsidR="00AA7D9E" w:rsidRPr="00F92D57">
        <w:rPr>
          <w:rFonts w:ascii="Times New Roman" w:hAnsi="Times New Roman" w:cs="Times New Roman"/>
          <w:sz w:val="24"/>
          <w:szCs w:val="24"/>
        </w:rPr>
        <w:t xml:space="preserve">Peneliti kemudian tertarik untuk melakukan sebuah penelitian tentang pengaruh </w:t>
      </w:r>
      <w:r w:rsidR="00AF23C7">
        <w:rPr>
          <w:rFonts w:ascii="Times New Roman" w:hAnsi="Times New Roman" w:cs="Times New Roman"/>
          <w:sz w:val="24"/>
          <w:szCs w:val="24"/>
        </w:rPr>
        <w:t>metode</w:t>
      </w:r>
      <w:r w:rsidR="00AA7D9E">
        <w:rPr>
          <w:rFonts w:ascii="Times New Roman" w:hAnsi="Times New Roman" w:cs="Times New Roman"/>
          <w:sz w:val="24"/>
          <w:szCs w:val="24"/>
        </w:rPr>
        <w:t xml:space="preserve"> pembelajaran dalam model </w:t>
      </w:r>
      <w:r w:rsidR="00AA7D9E">
        <w:rPr>
          <w:rFonts w:ascii="Times New Roman" w:hAnsi="Times New Roman" w:cs="Times New Roman"/>
          <w:i/>
          <w:sz w:val="24"/>
          <w:szCs w:val="24"/>
        </w:rPr>
        <w:t>quantum learning</w:t>
      </w:r>
      <w:r w:rsidR="00AA7D9E">
        <w:rPr>
          <w:rFonts w:ascii="Times New Roman" w:hAnsi="Times New Roman" w:cs="Times New Roman"/>
          <w:sz w:val="24"/>
          <w:szCs w:val="24"/>
        </w:rPr>
        <w:t xml:space="preserve"> terhadap kreativitas dan pemahaman konsep kimia peserta didik.</w:t>
      </w:r>
      <w:proofErr w:type="gramEnd"/>
      <w:r w:rsidR="00AA7D9E" w:rsidRPr="00F92D57">
        <w:rPr>
          <w:rFonts w:ascii="Times New Roman" w:hAnsi="Times New Roman" w:cs="Times New Roman"/>
          <w:sz w:val="24"/>
          <w:szCs w:val="24"/>
        </w:rPr>
        <w:t xml:space="preserve">     </w:t>
      </w:r>
      <w:r w:rsidR="00D62044" w:rsidRPr="00FE0FBD">
        <w:rPr>
          <w:rFonts w:ascii="Times New Roman" w:hAnsi="Times New Roman" w:cs="Times New Roman"/>
          <w:sz w:val="24"/>
          <w:szCs w:val="24"/>
        </w:rPr>
        <w:t xml:space="preserve">   </w:t>
      </w:r>
    </w:p>
    <w:p w:rsidR="00D62044" w:rsidRPr="00F92D57" w:rsidRDefault="00D62044" w:rsidP="00655366">
      <w:pPr>
        <w:pStyle w:val="ListParagraph"/>
        <w:spacing w:after="0" w:line="360" w:lineRule="auto"/>
        <w:ind w:left="0" w:firstLine="720"/>
        <w:jc w:val="both"/>
        <w:rPr>
          <w:rFonts w:ascii="Times New Roman" w:hAnsi="Times New Roman" w:cs="Times New Roman"/>
          <w:sz w:val="24"/>
          <w:szCs w:val="24"/>
          <w:lang w:val="en-US"/>
        </w:rPr>
      </w:pPr>
      <w:r w:rsidRPr="00F92D57">
        <w:rPr>
          <w:rFonts w:ascii="Times New Roman" w:hAnsi="Times New Roman" w:cs="Times New Roman"/>
          <w:sz w:val="24"/>
          <w:szCs w:val="24"/>
        </w:rPr>
        <w:t xml:space="preserve">Berdasarkan uraian di atas, maka </w:t>
      </w:r>
      <w:r w:rsidRPr="00F92D57">
        <w:rPr>
          <w:rFonts w:ascii="Times New Roman" w:hAnsi="Times New Roman" w:cs="Times New Roman"/>
          <w:sz w:val="24"/>
          <w:szCs w:val="24"/>
          <w:lang w:val="en-US"/>
        </w:rPr>
        <w:t>dirumuskan pertayaan penelitian sebagai berikut:</w:t>
      </w:r>
    </w:p>
    <w:p w:rsidR="00487331" w:rsidRPr="00487331" w:rsidRDefault="00487331" w:rsidP="00655366">
      <w:pPr>
        <w:pStyle w:val="ListParagraph"/>
        <w:numPr>
          <w:ilvl w:val="0"/>
          <w:numId w:val="14"/>
        </w:numPr>
        <w:spacing w:after="0" w:line="360" w:lineRule="auto"/>
        <w:ind w:left="360" w:hanging="270"/>
        <w:jc w:val="both"/>
        <w:rPr>
          <w:rFonts w:ascii="Times New Roman" w:hAnsi="Times New Roman" w:cs="Times New Roman"/>
          <w:sz w:val="24"/>
          <w:szCs w:val="24"/>
        </w:rPr>
      </w:pPr>
      <w:r w:rsidRPr="00487331">
        <w:rPr>
          <w:rFonts w:ascii="Times New Roman" w:hAnsi="Times New Roman" w:cs="Times New Roman"/>
          <w:sz w:val="24"/>
          <w:szCs w:val="24"/>
        </w:rPr>
        <w:t>B</w:t>
      </w:r>
      <w:r w:rsidR="00FE0FBD">
        <w:rPr>
          <w:rFonts w:ascii="Times New Roman" w:hAnsi="Times New Roman" w:cs="Times New Roman"/>
          <w:sz w:val="24"/>
          <w:szCs w:val="24"/>
        </w:rPr>
        <w:t>agaimanakah gambaran</w:t>
      </w:r>
      <w:r w:rsidR="00FE0FBD">
        <w:rPr>
          <w:rFonts w:ascii="Times New Roman" w:hAnsi="Times New Roman" w:cs="Times New Roman"/>
          <w:sz w:val="24"/>
          <w:szCs w:val="24"/>
          <w:lang w:val="en-US"/>
        </w:rPr>
        <w:t xml:space="preserve"> kreativitas dan pemahaman konsep</w:t>
      </w:r>
      <w:r w:rsidR="00A53664">
        <w:rPr>
          <w:rFonts w:ascii="Times New Roman" w:hAnsi="Times New Roman" w:cs="Times New Roman"/>
          <w:sz w:val="24"/>
          <w:szCs w:val="24"/>
          <w:lang w:val="en-US"/>
        </w:rPr>
        <w:t xml:space="preserve"> kimia peserta didik kelas X MA </w:t>
      </w:r>
      <w:r w:rsidR="00FE0FBD">
        <w:rPr>
          <w:rFonts w:ascii="Times New Roman" w:hAnsi="Times New Roman" w:cs="Times New Roman"/>
          <w:sz w:val="24"/>
          <w:szCs w:val="24"/>
          <w:lang w:val="en-US"/>
        </w:rPr>
        <w:t>Belang-Belang Maros</w:t>
      </w:r>
      <w:r w:rsidRPr="00487331">
        <w:rPr>
          <w:rFonts w:ascii="Times New Roman" w:hAnsi="Times New Roman" w:cs="Times New Roman"/>
          <w:sz w:val="24"/>
          <w:szCs w:val="24"/>
        </w:rPr>
        <w:t>?</w:t>
      </w:r>
    </w:p>
    <w:p w:rsidR="00487331" w:rsidRPr="00487331" w:rsidRDefault="006B4490" w:rsidP="00655366">
      <w:pPr>
        <w:pStyle w:val="ListParagraph"/>
        <w:numPr>
          <w:ilvl w:val="0"/>
          <w:numId w:val="14"/>
        </w:numPr>
        <w:spacing w:after="0" w:line="360" w:lineRule="auto"/>
        <w:ind w:left="360" w:hanging="270"/>
        <w:jc w:val="both"/>
        <w:rPr>
          <w:rFonts w:ascii="Times New Roman" w:hAnsi="Times New Roman" w:cs="Times New Roman"/>
          <w:sz w:val="24"/>
          <w:szCs w:val="24"/>
        </w:rPr>
      </w:pPr>
      <w:r>
        <w:rPr>
          <w:rFonts w:ascii="Times New Roman" w:hAnsi="Times New Roman" w:cs="Times New Roman"/>
          <w:sz w:val="24"/>
          <w:szCs w:val="24"/>
        </w:rPr>
        <w:t>Apakah ada perbedaan</w:t>
      </w:r>
      <w:r w:rsidR="004B6A0E">
        <w:rPr>
          <w:rFonts w:ascii="Times New Roman" w:hAnsi="Times New Roman" w:cs="Times New Roman"/>
          <w:sz w:val="24"/>
          <w:szCs w:val="24"/>
          <w:lang w:val="en-US"/>
        </w:rPr>
        <w:t xml:space="preserve"> pengaruh</w:t>
      </w:r>
      <w:r>
        <w:rPr>
          <w:rFonts w:ascii="Times New Roman" w:hAnsi="Times New Roman" w:cs="Times New Roman"/>
          <w:sz w:val="24"/>
          <w:szCs w:val="24"/>
          <w:lang w:val="en-US"/>
        </w:rPr>
        <w:t xml:space="preserve"> </w:t>
      </w:r>
      <w:r w:rsidR="00AF23C7">
        <w:rPr>
          <w:rFonts w:ascii="Times New Roman" w:hAnsi="Times New Roman" w:cs="Times New Roman"/>
          <w:sz w:val="24"/>
          <w:szCs w:val="24"/>
          <w:lang w:val="en-US"/>
        </w:rPr>
        <w:t>metode</w:t>
      </w:r>
      <w:r w:rsidR="00FE0FBD">
        <w:rPr>
          <w:rFonts w:ascii="Times New Roman" w:hAnsi="Times New Roman" w:cs="Times New Roman"/>
          <w:sz w:val="24"/>
          <w:szCs w:val="24"/>
          <w:lang w:val="en-US"/>
        </w:rPr>
        <w:t xml:space="preserve"> pembelajaran dalam model </w:t>
      </w:r>
      <w:r w:rsidR="00FE0FBD">
        <w:rPr>
          <w:rFonts w:ascii="Times New Roman" w:hAnsi="Times New Roman" w:cs="Times New Roman"/>
          <w:i/>
          <w:sz w:val="24"/>
          <w:szCs w:val="24"/>
          <w:lang w:val="en-US"/>
        </w:rPr>
        <w:t>quantum learning</w:t>
      </w:r>
      <w:r w:rsidR="00FE0FBD">
        <w:rPr>
          <w:rFonts w:ascii="Times New Roman" w:hAnsi="Times New Roman" w:cs="Times New Roman"/>
          <w:sz w:val="24"/>
          <w:szCs w:val="24"/>
          <w:lang w:val="en-US"/>
        </w:rPr>
        <w:t xml:space="preserve"> terhadap kreativitas peserta didik kelas X MA Belang-Belang Maros</w:t>
      </w:r>
      <w:r w:rsidR="00487331" w:rsidRPr="00487331">
        <w:rPr>
          <w:rFonts w:ascii="Times New Roman" w:hAnsi="Times New Roman" w:cs="Times New Roman"/>
          <w:sz w:val="24"/>
          <w:szCs w:val="24"/>
        </w:rPr>
        <w:t>?</w:t>
      </w:r>
    </w:p>
    <w:p w:rsidR="00164E23" w:rsidRPr="00655366" w:rsidRDefault="00487331" w:rsidP="00655366">
      <w:pPr>
        <w:pStyle w:val="ListParagraph"/>
        <w:numPr>
          <w:ilvl w:val="0"/>
          <w:numId w:val="14"/>
        </w:numPr>
        <w:spacing w:after="0" w:line="360" w:lineRule="auto"/>
        <w:ind w:left="360" w:hanging="270"/>
        <w:jc w:val="both"/>
        <w:rPr>
          <w:rFonts w:ascii="Times New Roman" w:hAnsi="Times New Roman" w:cs="Times New Roman"/>
          <w:sz w:val="24"/>
          <w:szCs w:val="24"/>
        </w:rPr>
      </w:pPr>
      <w:r w:rsidRPr="00FE0FBD">
        <w:rPr>
          <w:rFonts w:ascii="Times New Roman" w:hAnsi="Times New Roman" w:cs="Times New Roman"/>
          <w:sz w:val="24"/>
          <w:szCs w:val="24"/>
        </w:rPr>
        <w:t xml:space="preserve">Apakah ada perbedaan </w:t>
      </w:r>
      <w:r w:rsidR="004B6A0E">
        <w:rPr>
          <w:rFonts w:ascii="Times New Roman" w:hAnsi="Times New Roman" w:cs="Times New Roman"/>
          <w:sz w:val="24"/>
          <w:szCs w:val="24"/>
          <w:lang w:val="en-US"/>
        </w:rPr>
        <w:t xml:space="preserve">pengaruh </w:t>
      </w:r>
      <w:r w:rsidR="00AF23C7">
        <w:rPr>
          <w:rFonts w:ascii="Times New Roman" w:hAnsi="Times New Roman" w:cs="Times New Roman"/>
          <w:sz w:val="24"/>
          <w:szCs w:val="24"/>
          <w:lang w:val="en-US"/>
        </w:rPr>
        <w:t>metode</w:t>
      </w:r>
      <w:r w:rsidR="00FE0FBD">
        <w:rPr>
          <w:rFonts w:ascii="Times New Roman" w:hAnsi="Times New Roman" w:cs="Times New Roman"/>
          <w:sz w:val="24"/>
          <w:szCs w:val="24"/>
          <w:lang w:val="en-US"/>
        </w:rPr>
        <w:t xml:space="preserve"> pembelajaran dalam model </w:t>
      </w:r>
      <w:r w:rsidR="00FE0FBD">
        <w:rPr>
          <w:rFonts w:ascii="Times New Roman" w:hAnsi="Times New Roman" w:cs="Times New Roman"/>
          <w:i/>
          <w:sz w:val="24"/>
          <w:szCs w:val="24"/>
          <w:lang w:val="en-US"/>
        </w:rPr>
        <w:t>quantum learning</w:t>
      </w:r>
      <w:r w:rsidR="00FE0FBD">
        <w:rPr>
          <w:rFonts w:ascii="Times New Roman" w:hAnsi="Times New Roman" w:cs="Times New Roman"/>
          <w:sz w:val="24"/>
          <w:szCs w:val="24"/>
          <w:lang w:val="en-US"/>
        </w:rPr>
        <w:t xml:space="preserve"> terhadap pemahaman konsep kimia peserta didik kelas X </w:t>
      </w:r>
      <w:r w:rsidR="00154232">
        <w:rPr>
          <w:rFonts w:ascii="Times New Roman" w:hAnsi="Times New Roman" w:cs="Times New Roman"/>
          <w:sz w:val="24"/>
          <w:szCs w:val="24"/>
          <w:lang w:val="en-US"/>
        </w:rPr>
        <w:t xml:space="preserve">MA </w:t>
      </w:r>
      <w:r w:rsidR="00FE0FBD">
        <w:rPr>
          <w:rFonts w:ascii="Times New Roman" w:hAnsi="Times New Roman" w:cs="Times New Roman"/>
          <w:sz w:val="24"/>
          <w:szCs w:val="24"/>
          <w:lang w:val="en-US"/>
        </w:rPr>
        <w:t>Belang-Belang Maros</w:t>
      </w:r>
      <w:r w:rsidR="00FE0FBD" w:rsidRPr="00487331">
        <w:rPr>
          <w:rFonts w:ascii="Times New Roman" w:hAnsi="Times New Roman" w:cs="Times New Roman"/>
          <w:sz w:val="24"/>
          <w:szCs w:val="24"/>
        </w:rPr>
        <w:t>?</w:t>
      </w:r>
    </w:p>
    <w:p w:rsidR="00D62044" w:rsidRPr="00F92D57" w:rsidRDefault="00D62044" w:rsidP="00655366">
      <w:pPr>
        <w:pStyle w:val="ListParagraph"/>
        <w:numPr>
          <w:ilvl w:val="0"/>
          <w:numId w:val="2"/>
        </w:numPr>
        <w:spacing w:after="0" w:line="360" w:lineRule="auto"/>
        <w:ind w:left="360"/>
        <w:jc w:val="both"/>
        <w:rPr>
          <w:rFonts w:ascii="Times New Roman" w:hAnsi="Times New Roman" w:cs="Times New Roman"/>
          <w:b/>
          <w:sz w:val="24"/>
          <w:szCs w:val="24"/>
          <w:lang w:val="en-US"/>
        </w:rPr>
      </w:pPr>
      <w:r w:rsidRPr="00F92D57">
        <w:rPr>
          <w:rFonts w:ascii="Times New Roman" w:hAnsi="Times New Roman" w:cs="Times New Roman"/>
          <w:b/>
          <w:sz w:val="24"/>
          <w:szCs w:val="24"/>
          <w:lang w:val="en-US"/>
        </w:rPr>
        <w:t>TINJAUAN PUSTAKA</w:t>
      </w:r>
    </w:p>
    <w:p w:rsidR="00D62044" w:rsidRPr="00DB7B7C" w:rsidRDefault="00DB7B7C" w:rsidP="00655366">
      <w:pPr>
        <w:pStyle w:val="ListParagraph"/>
        <w:numPr>
          <w:ilvl w:val="0"/>
          <w:numId w:val="4"/>
        </w:numPr>
        <w:spacing w:after="0" w:line="360" w:lineRule="auto"/>
        <w:ind w:left="360"/>
        <w:jc w:val="both"/>
        <w:rPr>
          <w:rFonts w:ascii="Times New Roman" w:hAnsi="Times New Roman" w:cs="Times New Roman"/>
          <w:b/>
          <w:i/>
          <w:sz w:val="24"/>
          <w:szCs w:val="24"/>
          <w:lang w:val="en-US"/>
        </w:rPr>
      </w:pPr>
      <w:r w:rsidRPr="00DB7B7C">
        <w:rPr>
          <w:rFonts w:ascii="Times New Roman" w:hAnsi="Times New Roman" w:cs="Times New Roman"/>
          <w:b/>
          <w:i/>
          <w:sz w:val="24"/>
          <w:szCs w:val="24"/>
          <w:lang w:val="en-US"/>
        </w:rPr>
        <w:t>Quantum Learning</w:t>
      </w:r>
    </w:p>
    <w:p w:rsidR="000210BF" w:rsidRDefault="00D62044" w:rsidP="00655366">
      <w:pPr>
        <w:pStyle w:val="ListParagraph"/>
        <w:spacing w:after="0" w:line="360" w:lineRule="auto"/>
        <w:ind w:left="0" w:firstLine="709"/>
        <w:jc w:val="both"/>
        <w:rPr>
          <w:rFonts w:ascii="Times New Roman" w:hAnsi="Times New Roman" w:cs="Times New Roman"/>
          <w:sz w:val="24"/>
          <w:szCs w:val="24"/>
          <w:lang w:val="en-US"/>
        </w:rPr>
      </w:pPr>
      <w:r w:rsidRPr="00F92D57">
        <w:rPr>
          <w:rFonts w:ascii="Times New Roman" w:hAnsi="Times New Roman" w:cs="Times New Roman"/>
          <w:sz w:val="24"/>
          <w:szCs w:val="24"/>
          <w:lang w:val="en-US"/>
        </w:rPr>
        <w:t xml:space="preserve"> </w:t>
      </w:r>
      <w:proofErr w:type="gramStart"/>
      <w:r w:rsidR="0027388F">
        <w:rPr>
          <w:rFonts w:ascii="Times New Roman" w:hAnsi="Times New Roman" w:cs="Times New Roman"/>
          <w:sz w:val="24"/>
          <w:szCs w:val="24"/>
          <w:lang w:val="en-US"/>
        </w:rPr>
        <w:t xml:space="preserve">Model </w:t>
      </w:r>
      <w:r w:rsidR="0027388F">
        <w:rPr>
          <w:rFonts w:ascii="Times New Roman" w:hAnsi="Times New Roman" w:cs="Times New Roman"/>
          <w:i/>
          <w:sz w:val="24"/>
          <w:szCs w:val="24"/>
          <w:lang w:val="en-US"/>
        </w:rPr>
        <w:t>quantum learning</w:t>
      </w:r>
      <w:r w:rsidR="0027388F">
        <w:rPr>
          <w:rFonts w:ascii="Times New Roman" w:hAnsi="Times New Roman" w:cs="Times New Roman"/>
          <w:sz w:val="24"/>
          <w:szCs w:val="24"/>
          <w:lang w:val="en-US"/>
        </w:rPr>
        <w:t xml:space="preserve"> </w:t>
      </w:r>
      <w:r w:rsidR="006E0852">
        <w:rPr>
          <w:rFonts w:ascii="Times New Roman" w:hAnsi="Times New Roman" w:cs="Times New Roman"/>
          <w:sz w:val="24"/>
          <w:szCs w:val="24"/>
          <w:lang w:val="en-US"/>
        </w:rPr>
        <w:t xml:space="preserve">merupakan model pembelajaran </w:t>
      </w:r>
      <w:r w:rsidR="000210BF">
        <w:rPr>
          <w:rFonts w:ascii="Times New Roman" w:hAnsi="Times New Roman" w:cs="Times New Roman"/>
          <w:sz w:val="24"/>
          <w:szCs w:val="24"/>
          <w:lang w:val="en-US"/>
        </w:rPr>
        <w:t xml:space="preserve">yang menyangkut keterampilan pendidik dalam merancang, mengembangkan, dan mengelolah system pembelajaran sehingga pendidik mampu menciptakan suasana pembelajaran yang </w:t>
      </w:r>
      <w:r w:rsidR="000210BF">
        <w:rPr>
          <w:rFonts w:ascii="Times New Roman" w:hAnsi="Times New Roman" w:cs="Times New Roman"/>
          <w:sz w:val="24"/>
          <w:szCs w:val="24"/>
          <w:lang w:val="en-US"/>
        </w:rPr>
        <w:lastRenderedPageBreak/>
        <w:t>efektif, menggairahkan, dan memiliki keterampilan hidup.</w:t>
      </w:r>
      <w:proofErr w:type="gramEnd"/>
      <w:r w:rsidR="000210BF">
        <w:rPr>
          <w:rFonts w:ascii="Times New Roman" w:hAnsi="Times New Roman" w:cs="Times New Roman"/>
          <w:sz w:val="24"/>
          <w:szCs w:val="24"/>
          <w:lang w:val="en-US"/>
        </w:rPr>
        <w:t xml:space="preserve"> </w:t>
      </w:r>
      <w:proofErr w:type="gramStart"/>
      <w:r w:rsidR="000210BF">
        <w:rPr>
          <w:rFonts w:ascii="Times New Roman" w:hAnsi="Times New Roman" w:cs="Times New Roman"/>
          <w:sz w:val="24"/>
          <w:szCs w:val="24"/>
          <w:lang w:val="en-US"/>
        </w:rPr>
        <w:t xml:space="preserve">Tujuan pokok </w:t>
      </w:r>
      <w:r w:rsidR="000210BF">
        <w:rPr>
          <w:rFonts w:ascii="Times New Roman" w:hAnsi="Times New Roman" w:cs="Times New Roman"/>
          <w:i/>
          <w:sz w:val="24"/>
          <w:szCs w:val="24"/>
          <w:lang w:val="en-US"/>
        </w:rPr>
        <w:t>quantum learning</w:t>
      </w:r>
      <w:r w:rsidR="000210BF">
        <w:rPr>
          <w:rFonts w:ascii="Times New Roman" w:hAnsi="Times New Roman" w:cs="Times New Roman"/>
          <w:sz w:val="24"/>
          <w:szCs w:val="24"/>
          <w:lang w:val="en-US"/>
        </w:rPr>
        <w:t xml:space="preserve">, yaitu meningkatkan partisipasi peserta didik, melalui pengubahan keadaan, meningkatkan motivasi dan minat belajar, meningkatkan daya ingat, meningkatkan rasa kebersamaan, meningkatkan daya </w:t>
      </w:r>
      <w:r w:rsidR="00F4536B">
        <w:rPr>
          <w:rFonts w:ascii="Times New Roman" w:hAnsi="Times New Roman" w:cs="Times New Roman"/>
          <w:sz w:val="24"/>
          <w:szCs w:val="24"/>
          <w:lang w:val="en-US"/>
        </w:rPr>
        <w:t>dengar, dan meningkatkan kehalusan perilaku</w:t>
      </w:r>
      <w:r w:rsidR="001A4E7B">
        <w:rPr>
          <w:rFonts w:ascii="Times New Roman" w:hAnsi="Times New Roman" w:cs="Times New Roman"/>
          <w:sz w:val="24"/>
          <w:szCs w:val="24"/>
          <w:lang w:val="en-US"/>
        </w:rPr>
        <w:t xml:space="preserve"> </w:t>
      </w:r>
      <w:r w:rsidR="00C10C71">
        <w:rPr>
          <w:rFonts w:ascii="Times New Roman" w:hAnsi="Times New Roman" w:cs="Times New Roman"/>
          <w:sz w:val="24"/>
          <w:szCs w:val="24"/>
          <w:lang w:val="en-US"/>
        </w:rPr>
        <w:t>(Kaifa dalam Udin Syaefudin,</w:t>
      </w:r>
      <w:r w:rsidR="001A4E7B">
        <w:rPr>
          <w:rFonts w:ascii="Times New Roman" w:hAnsi="Times New Roman" w:cs="Times New Roman"/>
          <w:sz w:val="24"/>
          <w:szCs w:val="24"/>
          <w:lang w:val="en-US"/>
        </w:rPr>
        <w:t xml:space="preserve"> 2009)</w:t>
      </w:r>
      <w:r w:rsidR="00F4536B">
        <w:rPr>
          <w:rFonts w:ascii="Times New Roman" w:hAnsi="Times New Roman" w:cs="Times New Roman"/>
          <w:sz w:val="24"/>
          <w:szCs w:val="24"/>
          <w:lang w:val="en-US"/>
        </w:rPr>
        <w:t>.</w:t>
      </w:r>
      <w:proofErr w:type="gramEnd"/>
    </w:p>
    <w:p w:rsidR="00D62044" w:rsidRPr="003831A2" w:rsidRDefault="00C2256F" w:rsidP="00655366">
      <w:pPr>
        <w:pStyle w:val="ListParagraph"/>
        <w:spacing w:after="0" w:line="36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Menurut DePorter pembelajaran </w:t>
      </w:r>
      <w:r>
        <w:rPr>
          <w:rFonts w:ascii="Times New Roman" w:hAnsi="Times New Roman" w:cs="Times New Roman"/>
          <w:i/>
          <w:sz w:val="24"/>
          <w:szCs w:val="24"/>
          <w:lang w:val="en-US"/>
        </w:rPr>
        <w:t>quantum</w:t>
      </w:r>
      <w:r>
        <w:rPr>
          <w:rFonts w:ascii="Times New Roman" w:hAnsi="Times New Roman" w:cs="Times New Roman"/>
          <w:sz w:val="24"/>
          <w:szCs w:val="24"/>
          <w:lang w:val="en-US"/>
        </w:rPr>
        <w:t xml:space="preserve"> memiliki </w:t>
      </w:r>
      <w:proofErr w:type="gramStart"/>
      <w:r>
        <w:rPr>
          <w:rFonts w:ascii="Times New Roman" w:hAnsi="Times New Roman" w:cs="Times New Roman"/>
          <w:sz w:val="24"/>
          <w:szCs w:val="24"/>
          <w:lang w:val="en-US"/>
        </w:rPr>
        <w:t>lima</w:t>
      </w:r>
      <w:proofErr w:type="gramEnd"/>
      <w:r>
        <w:rPr>
          <w:rFonts w:ascii="Times New Roman" w:hAnsi="Times New Roman" w:cs="Times New Roman"/>
          <w:sz w:val="24"/>
          <w:szCs w:val="24"/>
          <w:lang w:val="en-US"/>
        </w:rPr>
        <w:t xml:space="preserve"> prinsip, yaitu </w:t>
      </w:r>
      <w:r w:rsidR="009B5460">
        <w:rPr>
          <w:rFonts w:ascii="Times New Roman" w:hAnsi="Times New Roman" w:cs="Times New Roman"/>
          <w:sz w:val="24"/>
          <w:szCs w:val="24"/>
          <w:lang w:val="en-US"/>
        </w:rPr>
        <w:t>(1) segalanya berbicara, (2) segalanya bertujuan, (3) pengalaman sebelum pemberian nama, (4) mengakui setiap usaha, dan (5) merayakan keberhasilan.</w:t>
      </w:r>
      <w:r w:rsidR="00197158">
        <w:rPr>
          <w:rFonts w:ascii="Times New Roman" w:hAnsi="Times New Roman" w:cs="Times New Roman"/>
          <w:sz w:val="24"/>
          <w:szCs w:val="24"/>
          <w:lang w:val="en-US"/>
        </w:rPr>
        <w:t xml:space="preserve"> </w:t>
      </w:r>
      <w:proofErr w:type="gramStart"/>
      <w:r w:rsidR="00197158">
        <w:rPr>
          <w:rFonts w:ascii="Times New Roman" w:hAnsi="Times New Roman" w:cs="Times New Roman"/>
          <w:sz w:val="24"/>
          <w:szCs w:val="24"/>
          <w:lang w:val="en-US"/>
        </w:rPr>
        <w:t xml:space="preserve">Sedangkan sintaks dalam model </w:t>
      </w:r>
      <w:r w:rsidR="00197158">
        <w:rPr>
          <w:rFonts w:ascii="Times New Roman" w:hAnsi="Times New Roman" w:cs="Times New Roman"/>
          <w:i/>
          <w:sz w:val="24"/>
          <w:szCs w:val="24"/>
          <w:lang w:val="en-US"/>
        </w:rPr>
        <w:t>quantum learning</w:t>
      </w:r>
      <w:r w:rsidR="00197158">
        <w:rPr>
          <w:rFonts w:ascii="Times New Roman" w:hAnsi="Times New Roman" w:cs="Times New Roman"/>
          <w:sz w:val="24"/>
          <w:szCs w:val="24"/>
          <w:lang w:val="en-US"/>
        </w:rPr>
        <w:t xml:space="preserve"> yang dikenal dengan sebutan TANDUR adalah (1) </w:t>
      </w:r>
      <w:r w:rsidR="00CC1F02">
        <w:rPr>
          <w:rFonts w:ascii="Times New Roman" w:hAnsi="Times New Roman" w:cs="Times New Roman"/>
          <w:sz w:val="24"/>
          <w:szCs w:val="24"/>
          <w:lang w:val="en-US"/>
        </w:rPr>
        <w:t>t</w:t>
      </w:r>
      <w:r w:rsidR="00197158">
        <w:rPr>
          <w:rFonts w:ascii="Times New Roman" w:hAnsi="Times New Roman" w:cs="Times New Roman"/>
          <w:sz w:val="24"/>
          <w:szCs w:val="24"/>
          <w:lang w:val="en-US"/>
        </w:rPr>
        <w:t xml:space="preserve">umbuhkan, </w:t>
      </w:r>
      <w:r w:rsidR="00CC1F02">
        <w:rPr>
          <w:rFonts w:ascii="Times New Roman" w:hAnsi="Times New Roman" w:cs="Times New Roman"/>
          <w:sz w:val="24"/>
          <w:szCs w:val="24"/>
          <w:lang w:val="en-US"/>
        </w:rPr>
        <w:t>(2) alami, (3) namai, (4) demonstrasikan, (5) ulangi, dan (6) rayakan</w:t>
      </w:r>
      <w:r w:rsidR="00164E23">
        <w:rPr>
          <w:rFonts w:ascii="Times New Roman" w:hAnsi="Times New Roman" w:cs="Times New Roman"/>
          <w:sz w:val="24"/>
          <w:szCs w:val="24"/>
          <w:lang w:val="en-US"/>
        </w:rPr>
        <w:t xml:space="preserve"> (Syaefudin, 2009)</w:t>
      </w:r>
      <w:r w:rsidR="00CC1F02">
        <w:rPr>
          <w:rFonts w:ascii="Times New Roman" w:hAnsi="Times New Roman" w:cs="Times New Roman"/>
          <w:sz w:val="24"/>
          <w:szCs w:val="24"/>
          <w:lang w:val="en-US"/>
        </w:rPr>
        <w:t>.</w:t>
      </w:r>
      <w:proofErr w:type="gramEnd"/>
    </w:p>
    <w:p w:rsidR="00D62044" w:rsidRPr="00597A4D" w:rsidRDefault="00D62044" w:rsidP="00655366">
      <w:pPr>
        <w:pStyle w:val="ListParagraph"/>
        <w:numPr>
          <w:ilvl w:val="0"/>
          <w:numId w:val="4"/>
        </w:numPr>
        <w:spacing w:after="0" w:line="360" w:lineRule="auto"/>
        <w:ind w:left="360"/>
        <w:jc w:val="both"/>
        <w:rPr>
          <w:rFonts w:ascii="Times New Roman" w:hAnsi="Times New Roman" w:cs="Times New Roman"/>
          <w:i/>
          <w:sz w:val="24"/>
          <w:szCs w:val="24"/>
        </w:rPr>
      </w:pPr>
      <w:r w:rsidRPr="003831A2">
        <w:rPr>
          <w:rFonts w:ascii="Times New Roman" w:hAnsi="Times New Roman" w:cs="Times New Roman"/>
          <w:b/>
          <w:i/>
          <w:sz w:val="24"/>
          <w:szCs w:val="24"/>
        </w:rPr>
        <w:t>M</w:t>
      </w:r>
      <w:r w:rsidR="003831A2" w:rsidRPr="003831A2">
        <w:rPr>
          <w:rFonts w:ascii="Times New Roman" w:hAnsi="Times New Roman" w:cs="Times New Roman"/>
          <w:b/>
          <w:i/>
          <w:sz w:val="24"/>
          <w:szCs w:val="24"/>
          <w:lang w:val="en-US"/>
        </w:rPr>
        <w:t xml:space="preserve">ind Mapping </w:t>
      </w:r>
      <w:r w:rsidR="003831A2">
        <w:rPr>
          <w:rFonts w:ascii="Times New Roman" w:hAnsi="Times New Roman" w:cs="Times New Roman"/>
          <w:b/>
          <w:sz w:val="24"/>
          <w:szCs w:val="24"/>
          <w:lang w:val="en-US"/>
        </w:rPr>
        <w:t>(peta pikir</w:t>
      </w:r>
      <w:r w:rsidR="00597A4D">
        <w:rPr>
          <w:rFonts w:ascii="Times New Roman" w:hAnsi="Times New Roman" w:cs="Times New Roman"/>
          <w:b/>
          <w:sz w:val="24"/>
          <w:szCs w:val="24"/>
          <w:lang w:val="en-US"/>
        </w:rPr>
        <w:t>an</w:t>
      </w:r>
      <w:r w:rsidR="003831A2">
        <w:rPr>
          <w:rFonts w:ascii="Times New Roman" w:hAnsi="Times New Roman" w:cs="Times New Roman"/>
          <w:b/>
          <w:sz w:val="24"/>
          <w:szCs w:val="24"/>
          <w:lang w:val="en-US"/>
        </w:rPr>
        <w:t>)</w:t>
      </w:r>
    </w:p>
    <w:p w:rsidR="00164899" w:rsidRDefault="00597A4D" w:rsidP="00655366">
      <w:pPr>
        <w:spacing w:after="0" w:line="360" w:lineRule="auto"/>
        <w:ind w:firstLine="709"/>
        <w:jc w:val="both"/>
        <w:rPr>
          <w:rFonts w:ascii="Times New Roman" w:eastAsia="Times New Roman" w:hAnsi="Times New Roman"/>
          <w:sz w:val="24"/>
          <w:szCs w:val="24"/>
        </w:rPr>
      </w:pPr>
      <w:proofErr w:type="gramStart"/>
      <w:r w:rsidRPr="00597A4D">
        <w:rPr>
          <w:rFonts w:ascii="Times New Roman" w:hAnsi="Times New Roman" w:cs="Times New Roman"/>
          <w:i/>
          <w:sz w:val="24"/>
          <w:szCs w:val="24"/>
        </w:rPr>
        <w:t>Mind mapping</w:t>
      </w:r>
      <w:r>
        <w:rPr>
          <w:rFonts w:ascii="Times New Roman" w:hAnsi="Times New Roman" w:cs="Times New Roman"/>
          <w:sz w:val="24"/>
          <w:szCs w:val="24"/>
        </w:rPr>
        <w:t xml:space="preserve"> (peta pikiran) merupakan </w:t>
      </w:r>
      <w:r w:rsidR="00AF23C7">
        <w:rPr>
          <w:rFonts w:ascii="Times New Roman" w:hAnsi="Times New Roman" w:cs="Times New Roman"/>
          <w:sz w:val="24"/>
          <w:szCs w:val="24"/>
        </w:rPr>
        <w:t>metode</w:t>
      </w:r>
      <w:r>
        <w:rPr>
          <w:rFonts w:ascii="Times New Roman" w:hAnsi="Times New Roman" w:cs="Times New Roman"/>
          <w:sz w:val="24"/>
          <w:szCs w:val="24"/>
        </w:rPr>
        <w:t xml:space="preserve"> mencatat kreatif karena pembuatan peta pikiran membutuhkan pemanfaatan imajinasi dari si pembuatnya.</w:t>
      </w:r>
      <w:proofErr w:type="gramEnd"/>
      <w:r>
        <w:rPr>
          <w:rFonts w:ascii="Times New Roman" w:hAnsi="Times New Roman" w:cs="Times New Roman"/>
          <w:sz w:val="24"/>
          <w:szCs w:val="24"/>
        </w:rPr>
        <w:t xml:space="preserve"> </w:t>
      </w:r>
      <w:proofErr w:type="gramStart"/>
      <w:r w:rsidRPr="00597A4D">
        <w:rPr>
          <w:rFonts w:ascii="Times New Roman" w:hAnsi="Times New Roman" w:cs="Times New Roman"/>
          <w:i/>
          <w:sz w:val="24"/>
          <w:szCs w:val="24"/>
        </w:rPr>
        <w:t>Mind mapping</w:t>
      </w:r>
      <w:r>
        <w:rPr>
          <w:rFonts w:ascii="Times New Roman" w:hAnsi="Times New Roman" w:cs="Times New Roman"/>
          <w:sz w:val="24"/>
          <w:szCs w:val="24"/>
        </w:rPr>
        <w:t xml:space="preserve"> adalah </w:t>
      </w:r>
      <w:r w:rsidR="00AF23C7">
        <w:rPr>
          <w:rFonts w:ascii="Times New Roman" w:hAnsi="Times New Roman" w:cs="Times New Roman"/>
          <w:sz w:val="24"/>
          <w:szCs w:val="24"/>
        </w:rPr>
        <w:t>metode</w:t>
      </w:r>
      <w:r>
        <w:rPr>
          <w:rFonts w:ascii="Times New Roman" w:hAnsi="Times New Roman" w:cs="Times New Roman"/>
          <w:sz w:val="24"/>
          <w:szCs w:val="24"/>
        </w:rPr>
        <w:t xml:space="preserve"> pembelajaran yang memanfaatkan potensi kedua belah otak.</w:t>
      </w:r>
      <w:proofErr w:type="gramEnd"/>
      <w:r>
        <w:rPr>
          <w:rFonts w:ascii="Times New Roman" w:hAnsi="Times New Roman" w:cs="Times New Roman"/>
          <w:sz w:val="24"/>
          <w:szCs w:val="24"/>
        </w:rPr>
        <w:t xml:space="preserve"> Terbiasanya peserta didik menggunakan dan mengembangkan potensi kedua belah otaknya, akan dicapai p</w:t>
      </w:r>
      <w:r w:rsidR="00DC167D">
        <w:rPr>
          <w:rFonts w:ascii="Times New Roman" w:hAnsi="Times New Roman" w:cs="Times New Roman"/>
          <w:sz w:val="24"/>
          <w:szCs w:val="24"/>
        </w:rPr>
        <w:t xml:space="preserve">eningkatan beberapa aspek yaitu konsentrasi, kreativitas, dan pemahaman konsep terhadap materi yang dipelajari sehingga peserta didik dapat mengembangkan tulisannya melalui </w:t>
      </w:r>
      <w:r w:rsidR="00DC167D">
        <w:rPr>
          <w:rFonts w:ascii="Times New Roman" w:hAnsi="Times New Roman" w:cs="Times New Roman"/>
          <w:i/>
          <w:sz w:val="24"/>
          <w:szCs w:val="24"/>
        </w:rPr>
        <w:t>mind mapping</w:t>
      </w:r>
      <w:r w:rsidR="00DC167D">
        <w:rPr>
          <w:rFonts w:ascii="Times New Roman" w:hAnsi="Times New Roman" w:cs="Times New Roman"/>
          <w:sz w:val="24"/>
          <w:szCs w:val="24"/>
        </w:rPr>
        <w:t xml:space="preserve"> (DePorter </w:t>
      </w:r>
      <w:proofErr w:type="gramStart"/>
      <w:r w:rsidR="00DC167D">
        <w:rPr>
          <w:rFonts w:ascii="Times New Roman" w:hAnsi="Times New Roman" w:cs="Times New Roman"/>
          <w:i/>
          <w:sz w:val="24"/>
          <w:szCs w:val="24"/>
        </w:rPr>
        <w:t>et.al</w:t>
      </w:r>
      <w:r w:rsidR="00F71B56">
        <w:rPr>
          <w:rFonts w:ascii="Times New Roman" w:hAnsi="Times New Roman" w:cs="Times New Roman"/>
          <w:sz w:val="24"/>
          <w:szCs w:val="24"/>
        </w:rPr>
        <w:t>.</w:t>
      </w:r>
      <w:r w:rsidR="0096569B">
        <w:rPr>
          <w:rFonts w:ascii="Times New Roman" w:hAnsi="Times New Roman" w:cs="Times New Roman"/>
          <w:sz w:val="24"/>
          <w:szCs w:val="24"/>
        </w:rPr>
        <w:t>,</w:t>
      </w:r>
      <w:proofErr w:type="gramEnd"/>
      <w:r w:rsidR="00DC167D">
        <w:rPr>
          <w:rFonts w:ascii="Times New Roman" w:hAnsi="Times New Roman" w:cs="Times New Roman"/>
          <w:sz w:val="24"/>
          <w:szCs w:val="24"/>
        </w:rPr>
        <w:t xml:space="preserve"> 2000).</w:t>
      </w:r>
      <w:r w:rsidR="00F71B56">
        <w:rPr>
          <w:rFonts w:ascii="Times New Roman" w:hAnsi="Times New Roman" w:cs="Times New Roman"/>
          <w:sz w:val="24"/>
          <w:szCs w:val="24"/>
        </w:rPr>
        <w:t xml:space="preserve"> </w:t>
      </w:r>
      <w:r w:rsidR="00164899">
        <w:rPr>
          <w:rFonts w:ascii="Times New Roman" w:hAnsi="Times New Roman"/>
          <w:sz w:val="24"/>
          <w:szCs w:val="24"/>
        </w:rPr>
        <w:t xml:space="preserve">Menurut DePorter sintaks </w:t>
      </w:r>
      <w:r w:rsidR="00164899">
        <w:rPr>
          <w:rFonts w:ascii="Times New Roman" w:eastAsia="Times New Roman" w:hAnsi="Times New Roman"/>
          <w:sz w:val="24"/>
          <w:szCs w:val="24"/>
        </w:rPr>
        <w:t>m</w:t>
      </w:r>
      <w:r w:rsidR="00164899" w:rsidRPr="007B5361">
        <w:rPr>
          <w:rFonts w:ascii="Times New Roman" w:eastAsia="Times New Roman" w:hAnsi="Times New Roman"/>
          <w:sz w:val="24"/>
          <w:szCs w:val="24"/>
        </w:rPr>
        <w:t xml:space="preserve">odel </w:t>
      </w:r>
      <w:r w:rsidR="00164899">
        <w:rPr>
          <w:rFonts w:ascii="Times New Roman" w:eastAsia="Times New Roman" w:hAnsi="Times New Roman"/>
          <w:i/>
          <w:iCs/>
          <w:sz w:val="24"/>
          <w:szCs w:val="24"/>
        </w:rPr>
        <w:t>quantum l</w:t>
      </w:r>
      <w:r w:rsidR="00164899" w:rsidRPr="007B5361">
        <w:rPr>
          <w:rFonts w:ascii="Times New Roman" w:eastAsia="Times New Roman" w:hAnsi="Times New Roman"/>
          <w:i/>
          <w:iCs/>
          <w:sz w:val="24"/>
          <w:szCs w:val="24"/>
        </w:rPr>
        <w:t>earning</w:t>
      </w:r>
      <w:r w:rsidR="00164899" w:rsidRPr="007B5361">
        <w:rPr>
          <w:rFonts w:ascii="Times New Roman" w:eastAsia="Times New Roman" w:hAnsi="Times New Roman"/>
          <w:sz w:val="24"/>
          <w:szCs w:val="24"/>
        </w:rPr>
        <w:t xml:space="preserve"> </w:t>
      </w:r>
      <w:r w:rsidR="00164899">
        <w:rPr>
          <w:rFonts w:ascii="Times New Roman" w:eastAsia="Times New Roman" w:hAnsi="Times New Roman"/>
          <w:sz w:val="24"/>
          <w:szCs w:val="24"/>
        </w:rPr>
        <w:t xml:space="preserve">yang </w:t>
      </w:r>
      <w:r w:rsidR="00164899" w:rsidRPr="007B5361">
        <w:rPr>
          <w:rFonts w:ascii="Times New Roman" w:eastAsia="Times New Roman" w:hAnsi="Times New Roman"/>
          <w:sz w:val="24"/>
          <w:szCs w:val="24"/>
        </w:rPr>
        <w:t xml:space="preserve">diimplementasikan dalam </w:t>
      </w:r>
      <w:r w:rsidR="00AF23C7">
        <w:rPr>
          <w:rFonts w:ascii="Times New Roman" w:eastAsia="Times New Roman" w:hAnsi="Times New Roman"/>
          <w:sz w:val="24"/>
          <w:szCs w:val="24"/>
        </w:rPr>
        <w:t>metode</w:t>
      </w:r>
      <w:r w:rsidR="00164899" w:rsidRPr="007B5361">
        <w:rPr>
          <w:rFonts w:ascii="Times New Roman" w:eastAsia="Times New Roman" w:hAnsi="Times New Roman"/>
          <w:sz w:val="24"/>
          <w:szCs w:val="24"/>
        </w:rPr>
        <w:t xml:space="preserve"> pembelajaran</w:t>
      </w:r>
      <w:r w:rsidR="00164899">
        <w:rPr>
          <w:rFonts w:ascii="Times New Roman" w:eastAsia="Times New Roman" w:hAnsi="Times New Roman"/>
          <w:sz w:val="24"/>
          <w:szCs w:val="24"/>
        </w:rPr>
        <w:t xml:space="preserve"> </w:t>
      </w:r>
      <w:r w:rsidR="00164899" w:rsidRPr="007B5361">
        <w:rPr>
          <w:rFonts w:ascii="Times New Roman" w:eastAsia="Times New Roman" w:hAnsi="Times New Roman"/>
          <w:i/>
          <w:sz w:val="24"/>
          <w:szCs w:val="24"/>
        </w:rPr>
        <w:t xml:space="preserve">mind </w:t>
      </w:r>
      <w:proofErr w:type="gramStart"/>
      <w:r w:rsidR="00164899" w:rsidRPr="007B5361">
        <w:rPr>
          <w:rFonts w:ascii="Times New Roman" w:eastAsia="Times New Roman" w:hAnsi="Times New Roman"/>
          <w:i/>
          <w:sz w:val="24"/>
          <w:szCs w:val="24"/>
        </w:rPr>
        <w:t xml:space="preserve">mapping </w:t>
      </w:r>
      <w:r w:rsidR="00164899">
        <w:rPr>
          <w:rFonts w:ascii="Times New Roman" w:eastAsia="Times New Roman" w:hAnsi="Times New Roman"/>
          <w:sz w:val="24"/>
          <w:szCs w:val="24"/>
        </w:rPr>
        <w:t xml:space="preserve"> </w:t>
      </w:r>
      <w:r w:rsidR="00164899" w:rsidRPr="007B5361">
        <w:rPr>
          <w:rFonts w:ascii="Times New Roman" w:eastAsia="Times New Roman" w:hAnsi="Times New Roman"/>
          <w:sz w:val="24"/>
          <w:szCs w:val="24"/>
        </w:rPr>
        <w:t>dengan</w:t>
      </w:r>
      <w:proofErr w:type="gramEnd"/>
      <w:r w:rsidR="00164899" w:rsidRPr="007B5361">
        <w:rPr>
          <w:rFonts w:ascii="Times New Roman" w:eastAsia="Times New Roman" w:hAnsi="Times New Roman"/>
          <w:sz w:val="24"/>
          <w:szCs w:val="24"/>
        </w:rPr>
        <w:t xml:space="preserve"> tahap</w:t>
      </w:r>
      <w:r w:rsidR="00164899">
        <w:rPr>
          <w:rFonts w:ascii="Times New Roman" w:eastAsia="Times New Roman" w:hAnsi="Times New Roman"/>
          <w:sz w:val="24"/>
          <w:szCs w:val="24"/>
        </w:rPr>
        <w:t>an pembelajaran pada Tabel 2.1</w:t>
      </w:r>
      <w:r w:rsidR="0096569B">
        <w:rPr>
          <w:rFonts w:ascii="Times New Roman" w:eastAsia="Times New Roman" w:hAnsi="Times New Roman"/>
          <w:sz w:val="24"/>
          <w:szCs w:val="24"/>
        </w:rPr>
        <w:t xml:space="preserve"> (</w:t>
      </w:r>
      <w:r w:rsidR="0096569B">
        <w:rPr>
          <w:rFonts w:ascii="Times New Roman" w:hAnsi="Times New Roman"/>
          <w:sz w:val="24"/>
          <w:szCs w:val="24"/>
        </w:rPr>
        <w:t>Syaefudin, 2009)</w:t>
      </w:r>
      <w:r w:rsidR="00164899">
        <w:rPr>
          <w:rFonts w:ascii="Times New Roman" w:eastAsia="Times New Roman" w:hAnsi="Times New Roman"/>
          <w:sz w:val="24"/>
          <w:szCs w:val="24"/>
        </w:rPr>
        <w:t>.</w:t>
      </w:r>
    </w:p>
    <w:p w:rsidR="00177BC0" w:rsidRDefault="00177BC0" w:rsidP="00655366">
      <w:pPr>
        <w:spacing w:after="0" w:line="360" w:lineRule="auto"/>
        <w:ind w:firstLine="709"/>
        <w:jc w:val="both"/>
        <w:rPr>
          <w:rFonts w:ascii="Times New Roman" w:eastAsia="Times New Roman" w:hAnsi="Times New Roman"/>
          <w:sz w:val="24"/>
          <w:szCs w:val="24"/>
        </w:rPr>
      </w:pPr>
    </w:p>
    <w:p w:rsidR="00177BC0" w:rsidRDefault="00177BC0" w:rsidP="00655366">
      <w:pPr>
        <w:spacing w:after="0" w:line="360" w:lineRule="auto"/>
        <w:ind w:firstLine="709"/>
        <w:jc w:val="both"/>
        <w:rPr>
          <w:rFonts w:ascii="Times New Roman" w:hAnsi="Times New Roman"/>
          <w:sz w:val="24"/>
          <w:szCs w:val="24"/>
        </w:rPr>
      </w:pPr>
    </w:p>
    <w:p w:rsidR="00655366" w:rsidRDefault="00655366" w:rsidP="00655366">
      <w:pPr>
        <w:spacing w:after="0" w:line="360" w:lineRule="auto"/>
        <w:ind w:firstLine="709"/>
        <w:jc w:val="both"/>
        <w:rPr>
          <w:rFonts w:ascii="Times New Roman" w:hAnsi="Times New Roman"/>
          <w:sz w:val="24"/>
          <w:szCs w:val="24"/>
        </w:rPr>
      </w:pPr>
    </w:p>
    <w:p w:rsidR="00655366" w:rsidRDefault="00655366" w:rsidP="00655366">
      <w:pPr>
        <w:spacing w:after="0" w:line="360" w:lineRule="auto"/>
        <w:ind w:firstLine="709"/>
        <w:jc w:val="both"/>
        <w:rPr>
          <w:rFonts w:ascii="Times New Roman" w:hAnsi="Times New Roman"/>
          <w:sz w:val="24"/>
          <w:szCs w:val="24"/>
        </w:rPr>
      </w:pPr>
    </w:p>
    <w:p w:rsidR="00655366" w:rsidRDefault="00655366" w:rsidP="00655366">
      <w:pPr>
        <w:spacing w:after="0" w:line="360" w:lineRule="auto"/>
        <w:ind w:firstLine="709"/>
        <w:jc w:val="both"/>
        <w:rPr>
          <w:rFonts w:ascii="Times New Roman" w:hAnsi="Times New Roman"/>
          <w:sz w:val="24"/>
          <w:szCs w:val="24"/>
        </w:rPr>
      </w:pPr>
    </w:p>
    <w:p w:rsidR="00655366" w:rsidRDefault="00655366" w:rsidP="00655366">
      <w:pPr>
        <w:spacing w:after="0" w:line="360" w:lineRule="auto"/>
        <w:ind w:firstLine="709"/>
        <w:jc w:val="both"/>
        <w:rPr>
          <w:rFonts w:ascii="Times New Roman" w:hAnsi="Times New Roman"/>
          <w:sz w:val="24"/>
          <w:szCs w:val="24"/>
        </w:rPr>
      </w:pPr>
    </w:p>
    <w:p w:rsidR="00655366" w:rsidRPr="007B5361" w:rsidRDefault="00655366" w:rsidP="00655366">
      <w:pPr>
        <w:spacing w:after="0" w:line="360" w:lineRule="auto"/>
        <w:ind w:firstLine="709"/>
        <w:jc w:val="both"/>
        <w:rPr>
          <w:rFonts w:ascii="Times New Roman" w:hAnsi="Times New Roman"/>
          <w:sz w:val="24"/>
          <w:szCs w:val="24"/>
        </w:rPr>
      </w:pPr>
    </w:p>
    <w:p w:rsidR="00164899" w:rsidRPr="006076EF" w:rsidRDefault="00164899" w:rsidP="009E5175">
      <w:pPr>
        <w:pStyle w:val="ListParagraph"/>
        <w:spacing w:after="0" w:line="240" w:lineRule="auto"/>
        <w:ind w:left="1843" w:hanging="1134"/>
        <w:jc w:val="both"/>
        <w:rPr>
          <w:rFonts w:ascii="Times New Roman" w:hAnsi="Times New Roman"/>
          <w:sz w:val="24"/>
          <w:szCs w:val="24"/>
        </w:rPr>
      </w:pPr>
      <w:r>
        <w:rPr>
          <w:rFonts w:ascii="Times New Roman" w:hAnsi="Times New Roman"/>
          <w:sz w:val="24"/>
          <w:szCs w:val="24"/>
        </w:rPr>
        <w:lastRenderedPageBreak/>
        <w:t xml:space="preserve">Tabel 2.1  Model </w:t>
      </w:r>
      <w:r>
        <w:rPr>
          <w:rFonts w:ascii="Times New Roman" w:hAnsi="Times New Roman"/>
          <w:i/>
          <w:sz w:val="24"/>
          <w:szCs w:val="24"/>
        </w:rPr>
        <w:t>Quantum Learning</w:t>
      </w:r>
      <w:r>
        <w:rPr>
          <w:rFonts w:ascii="Times New Roman" w:hAnsi="Times New Roman"/>
          <w:sz w:val="24"/>
          <w:szCs w:val="24"/>
        </w:rPr>
        <w:t xml:space="preserve"> dalam </w:t>
      </w:r>
      <w:r w:rsidR="00AF23C7">
        <w:rPr>
          <w:rFonts w:ascii="Times New Roman" w:hAnsi="Times New Roman"/>
          <w:sz w:val="24"/>
          <w:szCs w:val="24"/>
        </w:rPr>
        <w:t>Metode</w:t>
      </w:r>
      <w:r>
        <w:rPr>
          <w:rFonts w:ascii="Times New Roman" w:hAnsi="Times New Roman"/>
          <w:sz w:val="24"/>
          <w:szCs w:val="24"/>
        </w:rPr>
        <w:t xml:space="preserve"> </w:t>
      </w:r>
      <w:r>
        <w:rPr>
          <w:rFonts w:ascii="Times New Roman" w:hAnsi="Times New Roman"/>
          <w:i/>
          <w:sz w:val="24"/>
          <w:szCs w:val="24"/>
        </w:rPr>
        <w:t>Mind</w:t>
      </w:r>
      <w:r>
        <w:rPr>
          <w:rFonts w:ascii="Times New Roman" w:hAnsi="Times New Roman"/>
          <w:sz w:val="24"/>
          <w:szCs w:val="24"/>
        </w:rPr>
        <w:t xml:space="preserve"> </w:t>
      </w:r>
      <w:r>
        <w:rPr>
          <w:rFonts w:ascii="Times New Roman" w:hAnsi="Times New Roman"/>
          <w:i/>
          <w:sz w:val="24"/>
          <w:szCs w:val="24"/>
        </w:rPr>
        <w:t>Mapping</w:t>
      </w:r>
      <w:r>
        <w:rPr>
          <w:rFonts w:ascii="Times New Roman" w:hAnsi="Times New Roman"/>
          <w:sz w:val="24"/>
          <w:szCs w:val="24"/>
        </w:rPr>
        <w:t xml:space="preserve"> </w:t>
      </w:r>
    </w:p>
    <w:tbl>
      <w:tblPr>
        <w:tblW w:w="8364" w:type="dxa"/>
        <w:tblInd w:w="108" w:type="dxa"/>
        <w:tblBorders>
          <w:top w:val="single" w:sz="4" w:space="0" w:color="000000"/>
          <w:bottom w:val="single" w:sz="4" w:space="0" w:color="000000"/>
          <w:insideH w:val="single" w:sz="4" w:space="0" w:color="000000"/>
        </w:tblBorders>
        <w:tblLook w:val="04A0"/>
      </w:tblPr>
      <w:tblGrid>
        <w:gridCol w:w="2268"/>
        <w:gridCol w:w="6096"/>
      </w:tblGrid>
      <w:tr w:rsidR="00164899" w:rsidRPr="009E5175" w:rsidTr="00FD69B3">
        <w:tc>
          <w:tcPr>
            <w:tcW w:w="2268" w:type="dxa"/>
          </w:tcPr>
          <w:p w:rsidR="00164899" w:rsidRPr="009E5175" w:rsidRDefault="00164899" w:rsidP="009E5175">
            <w:pPr>
              <w:pStyle w:val="ListParagraph"/>
              <w:spacing w:after="0" w:line="240" w:lineRule="auto"/>
              <w:ind w:left="0"/>
              <w:jc w:val="center"/>
              <w:rPr>
                <w:rFonts w:ascii="Times New Roman" w:eastAsia="Times New Roman" w:hAnsi="Times New Roman"/>
                <w:i/>
              </w:rPr>
            </w:pPr>
            <w:r w:rsidRPr="009E5175">
              <w:rPr>
                <w:rFonts w:ascii="Times New Roman" w:eastAsia="Times New Roman" w:hAnsi="Times New Roman"/>
              </w:rPr>
              <w:t xml:space="preserve">Sintaks Model </w:t>
            </w:r>
            <w:r w:rsidRPr="009E5175">
              <w:rPr>
                <w:rFonts w:ascii="Times New Roman" w:eastAsia="Times New Roman" w:hAnsi="Times New Roman"/>
                <w:i/>
              </w:rPr>
              <w:t>Quantum Learning</w:t>
            </w:r>
          </w:p>
        </w:tc>
        <w:tc>
          <w:tcPr>
            <w:tcW w:w="6096" w:type="dxa"/>
          </w:tcPr>
          <w:p w:rsidR="00164899" w:rsidRPr="009E5175" w:rsidRDefault="00164899" w:rsidP="009E5175">
            <w:pPr>
              <w:pStyle w:val="ListParagraph"/>
              <w:spacing w:after="0" w:line="240" w:lineRule="auto"/>
              <w:ind w:left="0"/>
              <w:jc w:val="center"/>
              <w:rPr>
                <w:rFonts w:ascii="Times New Roman" w:eastAsia="Times New Roman" w:hAnsi="Times New Roman"/>
                <w:i/>
              </w:rPr>
            </w:pPr>
            <w:r w:rsidRPr="009E5175">
              <w:rPr>
                <w:rFonts w:ascii="Times New Roman" w:eastAsia="Times New Roman" w:hAnsi="Times New Roman"/>
              </w:rPr>
              <w:t xml:space="preserve">Implementasi dalam Metode </w:t>
            </w:r>
            <w:r w:rsidRPr="009E5175">
              <w:rPr>
                <w:rFonts w:ascii="Times New Roman" w:eastAsia="Times New Roman" w:hAnsi="Times New Roman"/>
                <w:i/>
              </w:rPr>
              <w:t>Mind Mapping</w:t>
            </w:r>
          </w:p>
        </w:tc>
      </w:tr>
      <w:tr w:rsidR="00164899" w:rsidRPr="009E5175" w:rsidTr="00FD69B3">
        <w:tc>
          <w:tcPr>
            <w:tcW w:w="2268" w:type="dxa"/>
          </w:tcPr>
          <w:p w:rsidR="00164899" w:rsidRPr="009E5175" w:rsidRDefault="00164899" w:rsidP="009E5175">
            <w:pPr>
              <w:spacing w:after="0" w:line="240" w:lineRule="auto"/>
              <w:rPr>
                <w:rFonts w:ascii="Times New Roman" w:hAnsi="Times New Roman"/>
              </w:rPr>
            </w:pPr>
            <w:r w:rsidRPr="009E5175">
              <w:rPr>
                <w:rFonts w:ascii="Times New Roman" w:hAnsi="Times New Roman"/>
              </w:rPr>
              <w:t>Tumbuhkan</w:t>
            </w:r>
          </w:p>
          <w:p w:rsidR="00164899" w:rsidRPr="009E5175" w:rsidRDefault="00164899" w:rsidP="009E5175">
            <w:pPr>
              <w:spacing w:after="0" w:line="240" w:lineRule="auto"/>
              <w:rPr>
                <w:rFonts w:ascii="Times New Roman" w:hAnsi="Times New Roman"/>
              </w:rPr>
            </w:pPr>
          </w:p>
          <w:p w:rsidR="00164899" w:rsidRPr="009E5175" w:rsidRDefault="00164899" w:rsidP="009E5175">
            <w:pPr>
              <w:spacing w:after="0" w:line="240" w:lineRule="auto"/>
              <w:rPr>
                <w:rFonts w:ascii="Times New Roman" w:hAnsi="Times New Roman"/>
              </w:rPr>
            </w:pPr>
          </w:p>
          <w:p w:rsidR="00164899" w:rsidRPr="009E5175" w:rsidRDefault="00164899" w:rsidP="009E5175">
            <w:pPr>
              <w:spacing w:after="0" w:line="240" w:lineRule="auto"/>
              <w:rPr>
                <w:rFonts w:ascii="Times New Roman" w:hAnsi="Times New Roman"/>
              </w:rPr>
            </w:pPr>
            <w:r w:rsidRPr="009E5175">
              <w:rPr>
                <w:rFonts w:ascii="Times New Roman" w:hAnsi="Times New Roman"/>
              </w:rPr>
              <w:t>Alami</w:t>
            </w:r>
          </w:p>
          <w:p w:rsidR="00164899" w:rsidRPr="009E5175" w:rsidRDefault="00164899" w:rsidP="009E5175">
            <w:pPr>
              <w:spacing w:after="0" w:line="240" w:lineRule="auto"/>
              <w:rPr>
                <w:rFonts w:ascii="Times New Roman" w:hAnsi="Times New Roman"/>
              </w:rPr>
            </w:pPr>
          </w:p>
          <w:p w:rsidR="00164899" w:rsidRPr="009E5175" w:rsidRDefault="00164899" w:rsidP="009E5175">
            <w:pPr>
              <w:spacing w:after="0" w:line="240" w:lineRule="auto"/>
              <w:rPr>
                <w:rFonts w:ascii="Times New Roman" w:hAnsi="Times New Roman"/>
              </w:rPr>
            </w:pPr>
          </w:p>
          <w:p w:rsidR="00164899" w:rsidRPr="009E5175" w:rsidRDefault="00164899" w:rsidP="009E5175">
            <w:pPr>
              <w:spacing w:after="0" w:line="240" w:lineRule="auto"/>
              <w:rPr>
                <w:rFonts w:ascii="Times New Roman" w:hAnsi="Times New Roman"/>
              </w:rPr>
            </w:pPr>
            <w:r w:rsidRPr="009E5175">
              <w:rPr>
                <w:rFonts w:ascii="Times New Roman" w:hAnsi="Times New Roman"/>
              </w:rPr>
              <w:t>Namai</w:t>
            </w:r>
          </w:p>
          <w:p w:rsidR="00164899" w:rsidRPr="009E5175" w:rsidRDefault="00164899" w:rsidP="009E5175">
            <w:pPr>
              <w:spacing w:after="0" w:line="240" w:lineRule="auto"/>
              <w:rPr>
                <w:rFonts w:ascii="Times New Roman" w:hAnsi="Times New Roman"/>
              </w:rPr>
            </w:pPr>
          </w:p>
          <w:p w:rsidR="00164899" w:rsidRPr="009E5175" w:rsidRDefault="00164899" w:rsidP="009E5175">
            <w:pPr>
              <w:spacing w:after="0" w:line="240" w:lineRule="auto"/>
              <w:rPr>
                <w:rFonts w:ascii="Times New Roman" w:hAnsi="Times New Roman"/>
              </w:rPr>
            </w:pPr>
          </w:p>
          <w:p w:rsidR="00164899" w:rsidRPr="009E5175" w:rsidRDefault="00164899" w:rsidP="009E5175">
            <w:pPr>
              <w:spacing w:after="0" w:line="240" w:lineRule="auto"/>
              <w:rPr>
                <w:rFonts w:ascii="Times New Roman" w:hAnsi="Times New Roman"/>
              </w:rPr>
            </w:pPr>
            <w:r w:rsidRPr="009E5175">
              <w:rPr>
                <w:rFonts w:ascii="Times New Roman" w:hAnsi="Times New Roman"/>
              </w:rPr>
              <w:t>Demonstrasikan</w:t>
            </w:r>
          </w:p>
          <w:p w:rsidR="00164899" w:rsidRPr="009E5175" w:rsidRDefault="00164899" w:rsidP="009E5175">
            <w:pPr>
              <w:spacing w:after="0" w:line="240" w:lineRule="auto"/>
              <w:rPr>
                <w:rFonts w:ascii="Times New Roman" w:hAnsi="Times New Roman"/>
              </w:rPr>
            </w:pPr>
            <w:r w:rsidRPr="009E5175">
              <w:rPr>
                <w:rFonts w:ascii="Times New Roman" w:hAnsi="Times New Roman"/>
              </w:rPr>
              <w:t>Ulangi</w:t>
            </w:r>
          </w:p>
          <w:p w:rsidR="00164899" w:rsidRPr="009E5175" w:rsidRDefault="00164899" w:rsidP="009E5175">
            <w:pPr>
              <w:spacing w:after="0" w:line="240" w:lineRule="auto"/>
              <w:rPr>
                <w:rFonts w:ascii="Times New Roman" w:eastAsia="Times New Roman" w:hAnsi="Times New Roman"/>
              </w:rPr>
            </w:pPr>
            <w:r w:rsidRPr="009E5175">
              <w:rPr>
                <w:rFonts w:ascii="Times New Roman" w:hAnsi="Times New Roman"/>
              </w:rPr>
              <w:t>Rayakan</w:t>
            </w:r>
          </w:p>
        </w:tc>
        <w:tc>
          <w:tcPr>
            <w:tcW w:w="6096" w:type="dxa"/>
          </w:tcPr>
          <w:p w:rsidR="00164899" w:rsidRPr="009E5175" w:rsidRDefault="00164899" w:rsidP="009E5175">
            <w:pPr>
              <w:spacing w:after="0" w:line="240" w:lineRule="auto"/>
              <w:ind w:left="-108"/>
              <w:jc w:val="both"/>
              <w:rPr>
                <w:rFonts w:ascii="Times New Roman" w:eastAsia="Times New Roman" w:hAnsi="Times New Roman"/>
              </w:rPr>
            </w:pPr>
            <w:r w:rsidRPr="009E5175">
              <w:rPr>
                <w:rFonts w:ascii="Times New Roman" w:eastAsia="Times New Roman" w:hAnsi="Times New Roman"/>
              </w:rPr>
              <w:t xml:space="preserve">Pembuatan kesepakatan dan penataan lingkungan belajar yang terbebas dari hambatan pembelajaran. (suasana menyenangkan, komunikasi terbuka, saling memiliki) </w:t>
            </w:r>
          </w:p>
          <w:p w:rsidR="00164899" w:rsidRPr="009E5175" w:rsidRDefault="00164899" w:rsidP="009E5175">
            <w:pPr>
              <w:spacing w:after="0" w:line="240" w:lineRule="auto"/>
              <w:ind w:left="-108"/>
              <w:jc w:val="both"/>
              <w:rPr>
                <w:rFonts w:ascii="Times New Roman" w:eastAsia="Times New Roman" w:hAnsi="Times New Roman"/>
              </w:rPr>
            </w:pPr>
            <w:r w:rsidRPr="009E5175">
              <w:rPr>
                <w:rFonts w:ascii="Times New Roman" w:eastAsia="Times New Roman" w:hAnsi="Times New Roman"/>
              </w:rPr>
              <w:t>Menghadirkan pengalaman umum yang dapat dialami peserta didik melalui apersepsi dan memberikan motivasi untuk memahami apa manfaat bagiku.</w:t>
            </w:r>
          </w:p>
          <w:p w:rsidR="00164899" w:rsidRPr="009E5175" w:rsidRDefault="00164899" w:rsidP="009E5175">
            <w:pPr>
              <w:spacing w:after="0" w:line="240" w:lineRule="auto"/>
              <w:ind w:left="-108"/>
              <w:jc w:val="both"/>
              <w:rPr>
                <w:rFonts w:ascii="Times New Roman" w:eastAsia="Times New Roman" w:hAnsi="Times New Roman"/>
              </w:rPr>
            </w:pPr>
            <w:r w:rsidRPr="009E5175">
              <w:rPr>
                <w:rFonts w:ascii="Times New Roman" w:eastAsia="Times New Roman" w:hAnsi="Times New Roman"/>
              </w:rPr>
              <w:t xml:space="preserve">Memberi nama atau kata kunci (simbol) kepada suatu pengetahuan dari pengalaman umum yang dihadirkan dalam bentuk catatan atau </w:t>
            </w:r>
            <w:r w:rsidRPr="009E5175">
              <w:rPr>
                <w:rFonts w:ascii="Times New Roman" w:eastAsia="Times New Roman" w:hAnsi="Times New Roman"/>
                <w:i/>
              </w:rPr>
              <w:t>mind mapping</w:t>
            </w:r>
            <w:r w:rsidRPr="009E5175">
              <w:rPr>
                <w:rFonts w:ascii="Times New Roman" w:eastAsia="Times New Roman" w:hAnsi="Times New Roman"/>
              </w:rPr>
              <w:t>.</w:t>
            </w:r>
          </w:p>
          <w:p w:rsidR="00164899" w:rsidRPr="009E5175" w:rsidRDefault="00164899" w:rsidP="009E5175">
            <w:pPr>
              <w:spacing w:after="0" w:line="240" w:lineRule="auto"/>
              <w:ind w:left="884" w:hanging="992"/>
              <w:jc w:val="both"/>
              <w:rPr>
                <w:rFonts w:ascii="Times New Roman" w:eastAsia="Times New Roman" w:hAnsi="Times New Roman"/>
              </w:rPr>
            </w:pPr>
            <w:r w:rsidRPr="009E5175">
              <w:rPr>
                <w:rFonts w:ascii="Times New Roman" w:eastAsia="Times New Roman" w:hAnsi="Times New Roman"/>
              </w:rPr>
              <w:t>Melakukan presentasi hasil catatan atau peta pikiran.</w:t>
            </w:r>
          </w:p>
          <w:p w:rsidR="00164899" w:rsidRPr="009E5175" w:rsidRDefault="00164899" w:rsidP="009E5175">
            <w:pPr>
              <w:spacing w:after="0" w:line="240" w:lineRule="auto"/>
              <w:ind w:left="884" w:hanging="992"/>
              <w:jc w:val="both"/>
              <w:rPr>
                <w:rFonts w:ascii="Times New Roman" w:eastAsia="Times New Roman" w:hAnsi="Times New Roman"/>
              </w:rPr>
            </w:pPr>
            <w:r w:rsidRPr="009E5175">
              <w:rPr>
                <w:rFonts w:ascii="Times New Roman" w:eastAsia="Times New Roman" w:hAnsi="Times New Roman"/>
              </w:rPr>
              <w:t>Mendiskusikan presentasi catatan atau peta pikiran.</w:t>
            </w:r>
          </w:p>
          <w:p w:rsidR="00164899" w:rsidRPr="009E5175" w:rsidRDefault="00164899" w:rsidP="009E5175">
            <w:pPr>
              <w:spacing w:after="0" w:line="240" w:lineRule="auto"/>
              <w:ind w:left="601" w:hanging="709"/>
              <w:jc w:val="both"/>
              <w:rPr>
                <w:rFonts w:ascii="Times New Roman" w:eastAsia="Times New Roman" w:hAnsi="Times New Roman"/>
              </w:rPr>
            </w:pPr>
            <w:r w:rsidRPr="009E5175">
              <w:rPr>
                <w:rFonts w:ascii="Times New Roman" w:eastAsia="Times New Roman" w:hAnsi="Times New Roman"/>
              </w:rPr>
              <w:t>Memberi pengakuan atau penghargaan hasil presentasi</w:t>
            </w:r>
          </w:p>
        </w:tc>
      </w:tr>
    </w:tbl>
    <w:p w:rsidR="00164899" w:rsidRDefault="00164899" w:rsidP="00655366">
      <w:pPr>
        <w:pStyle w:val="ListParagraph"/>
        <w:spacing w:after="0" w:line="360" w:lineRule="auto"/>
        <w:ind w:left="0" w:firstLine="709"/>
        <w:jc w:val="both"/>
        <w:rPr>
          <w:rFonts w:ascii="Times New Roman" w:hAnsi="Times New Roman" w:cs="Times New Roman"/>
          <w:sz w:val="24"/>
          <w:szCs w:val="24"/>
          <w:lang w:val="en-US"/>
        </w:rPr>
      </w:pPr>
    </w:p>
    <w:p w:rsidR="00164899" w:rsidRPr="00FD69B3" w:rsidRDefault="007577CF" w:rsidP="00655366">
      <w:pPr>
        <w:pStyle w:val="ListParagraph"/>
        <w:spacing w:after="0" w:line="360" w:lineRule="auto"/>
        <w:ind w:left="0" w:firstLine="709"/>
        <w:jc w:val="both"/>
        <w:rPr>
          <w:rFonts w:ascii="Times New Roman" w:hAnsi="Times New Roman"/>
          <w:sz w:val="24"/>
          <w:szCs w:val="24"/>
          <w:lang w:val="en-US"/>
        </w:rPr>
      </w:pPr>
      <w:r w:rsidRPr="004E12D7">
        <w:rPr>
          <w:rFonts w:ascii="Times New Roman" w:hAnsi="Times New Roman" w:cs="Times New Roman"/>
          <w:sz w:val="24"/>
          <w:szCs w:val="24"/>
        </w:rPr>
        <w:t xml:space="preserve">Manfaat yang diperoleh dengan menggunakan </w:t>
      </w:r>
      <w:r w:rsidRPr="004E12D7">
        <w:rPr>
          <w:rFonts w:ascii="Times New Roman" w:hAnsi="Times New Roman" w:cs="Times New Roman"/>
          <w:i/>
          <w:sz w:val="24"/>
          <w:szCs w:val="24"/>
        </w:rPr>
        <w:t>mind mapping</w:t>
      </w:r>
      <w:r w:rsidRPr="004E12D7">
        <w:rPr>
          <w:rFonts w:ascii="Times New Roman" w:hAnsi="Times New Roman" w:cs="Times New Roman"/>
          <w:sz w:val="24"/>
          <w:szCs w:val="24"/>
        </w:rPr>
        <w:t xml:space="preserve"> dalam pembelajaran adalah</w:t>
      </w:r>
      <w:r w:rsidR="00387170">
        <w:rPr>
          <w:rFonts w:ascii="Times New Roman" w:hAnsi="Times New Roman" w:cs="Times New Roman"/>
          <w:sz w:val="24"/>
          <w:szCs w:val="24"/>
          <w:lang w:val="en-US"/>
        </w:rPr>
        <w:t>:</w:t>
      </w:r>
      <w:r w:rsidRPr="004E12D7">
        <w:rPr>
          <w:rFonts w:ascii="Times New Roman" w:hAnsi="Times New Roman" w:cs="Times New Roman"/>
          <w:sz w:val="24"/>
          <w:szCs w:val="24"/>
        </w:rPr>
        <w:t xml:space="preserve"> (1) anak dapat belajar dari kata kunci yang penting saja, (2) </w:t>
      </w:r>
      <w:r w:rsidR="004E12D7" w:rsidRPr="004E12D7">
        <w:rPr>
          <w:rFonts w:ascii="Times New Roman" w:hAnsi="Times New Roman"/>
          <w:sz w:val="24"/>
          <w:szCs w:val="24"/>
        </w:rPr>
        <w:t xml:space="preserve">Menghemat waktu membaca sampai 95 % karena cukup membaca kata kuncinya saja, (3) </w:t>
      </w:r>
      <w:r w:rsidR="004E12D7">
        <w:rPr>
          <w:rFonts w:ascii="Times New Roman" w:hAnsi="Times New Roman"/>
          <w:sz w:val="24"/>
          <w:szCs w:val="24"/>
        </w:rPr>
        <w:t>p</w:t>
      </w:r>
      <w:r w:rsidR="004E12D7" w:rsidRPr="004E12D7">
        <w:rPr>
          <w:rFonts w:ascii="Times New Roman" w:hAnsi="Times New Roman"/>
          <w:sz w:val="24"/>
          <w:szCs w:val="24"/>
        </w:rPr>
        <w:t>ada saat bersamaan anak dapat melihat keseluruhan materi secara utuh (</w:t>
      </w:r>
      <w:r w:rsidR="004E12D7" w:rsidRPr="004E12D7">
        <w:rPr>
          <w:rFonts w:ascii="Times New Roman" w:hAnsi="Times New Roman"/>
          <w:i/>
          <w:sz w:val="24"/>
          <w:szCs w:val="24"/>
        </w:rPr>
        <w:t>overview</w:t>
      </w:r>
      <w:r w:rsidR="004E12D7" w:rsidRPr="004E12D7">
        <w:rPr>
          <w:rFonts w:ascii="Times New Roman" w:hAnsi="Times New Roman"/>
          <w:sz w:val="24"/>
          <w:szCs w:val="24"/>
        </w:rPr>
        <w:t>) dan sekaligus detailnya (</w:t>
      </w:r>
      <w:r w:rsidR="004E12D7" w:rsidRPr="004E12D7">
        <w:rPr>
          <w:rFonts w:ascii="Times New Roman" w:hAnsi="Times New Roman"/>
          <w:i/>
          <w:sz w:val="24"/>
          <w:szCs w:val="24"/>
        </w:rPr>
        <w:t>inview</w:t>
      </w:r>
      <w:r w:rsidR="004E12D7">
        <w:rPr>
          <w:rFonts w:ascii="Times New Roman" w:hAnsi="Times New Roman"/>
          <w:sz w:val="24"/>
          <w:szCs w:val="24"/>
        </w:rPr>
        <w:t>), (4) adanya hubungan antara informasi yang lebih jelas, sehingga membantu meningkatkan pemahaman anak</w:t>
      </w:r>
      <w:r w:rsidR="002F5A1A">
        <w:rPr>
          <w:rFonts w:ascii="Times New Roman" w:hAnsi="Times New Roman"/>
          <w:sz w:val="24"/>
          <w:szCs w:val="24"/>
        </w:rPr>
        <w:t xml:space="preserve">, (5) adanya hierarki informasi dari yang paling penting, penting dan kurang penting. Semakin dekat dengan pusat, maka informasi itu semakin penting. Informasi yang disusun secara hierarki akan mudah dipahami oleh otak, dan (6) </w:t>
      </w:r>
      <w:r w:rsidR="006637BA">
        <w:rPr>
          <w:rFonts w:ascii="Times New Roman" w:hAnsi="Times New Roman"/>
          <w:sz w:val="24"/>
          <w:szCs w:val="24"/>
        </w:rPr>
        <w:t>otak merasa lebih menyenagkan, sehingga proses pembelajaran lebih menyenagkan</w:t>
      </w:r>
      <w:r w:rsidR="00CE49DF">
        <w:rPr>
          <w:rFonts w:ascii="Times New Roman" w:hAnsi="Times New Roman"/>
          <w:sz w:val="24"/>
          <w:szCs w:val="24"/>
          <w:lang w:val="en-US"/>
        </w:rPr>
        <w:t xml:space="preserve"> (</w:t>
      </w:r>
      <w:r w:rsidR="00CE49DF">
        <w:rPr>
          <w:rFonts w:ascii="Times New Roman" w:hAnsi="Times New Roman" w:cs="Times New Roman"/>
          <w:sz w:val="24"/>
          <w:szCs w:val="24"/>
        </w:rPr>
        <w:t>Windura</w:t>
      </w:r>
      <w:r w:rsidR="00CE49DF">
        <w:rPr>
          <w:rFonts w:ascii="Times New Roman" w:hAnsi="Times New Roman" w:cs="Times New Roman"/>
          <w:sz w:val="24"/>
          <w:szCs w:val="24"/>
          <w:lang w:val="en-US"/>
        </w:rPr>
        <w:t xml:space="preserve">, </w:t>
      </w:r>
      <w:r w:rsidR="00CE49DF" w:rsidRPr="004E12D7">
        <w:rPr>
          <w:rFonts w:ascii="Times New Roman" w:hAnsi="Times New Roman" w:cs="Times New Roman"/>
          <w:sz w:val="24"/>
          <w:szCs w:val="24"/>
        </w:rPr>
        <w:t>2010)</w:t>
      </w:r>
      <w:r w:rsidR="00554195">
        <w:rPr>
          <w:rFonts w:ascii="Times New Roman" w:hAnsi="Times New Roman"/>
          <w:sz w:val="24"/>
          <w:szCs w:val="24"/>
        </w:rPr>
        <w:t>.</w:t>
      </w:r>
    </w:p>
    <w:p w:rsidR="00D62044" w:rsidRPr="002A247E" w:rsidRDefault="00AF23C7" w:rsidP="00655366">
      <w:pPr>
        <w:pStyle w:val="ListParagraph"/>
        <w:numPr>
          <w:ilvl w:val="0"/>
          <w:numId w:val="4"/>
        </w:numPr>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lang w:val="en-US"/>
        </w:rPr>
        <w:t>C</w:t>
      </w:r>
      <w:r w:rsidR="00093C0D">
        <w:rPr>
          <w:rFonts w:ascii="Times New Roman" w:hAnsi="Times New Roman" w:cs="Times New Roman"/>
          <w:b/>
          <w:sz w:val="24"/>
          <w:szCs w:val="24"/>
          <w:lang w:val="en-US"/>
        </w:rPr>
        <w:t xml:space="preserve">atat </w:t>
      </w:r>
      <w:r>
        <w:rPr>
          <w:rFonts w:ascii="Times New Roman" w:hAnsi="Times New Roman" w:cs="Times New Roman"/>
          <w:b/>
          <w:sz w:val="24"/>
          <w:szCs w:val="24"/>
          <w:lang w:val="en-US"/>
        </w:rPr>
        <w:t>T</w:t>
      </w:r>
      <w:r w:rsidR="00093C0D">
        <w:rPr>
          <w:rFonts w:ascii="Times New Roman" w:hAnsi="Times New Roman" w:cs="Times New Roman"/>
          <w:b/>
          <w:sz w:val="24"/>
          <w:szCs w:val="24"/>
          <w:lang w:val="en-US"/>
        </w:rPr>
        <w:t xml:space="preserve">ulis </w:t>
      </w:r>
      <w:r>
        <w:rPr>
          <w:rFonts w:ascii="Times New Roman" w:hAnsi="Times New Roman" w:cs="Times New Roman"/>
          <w:b/>
          <w:sz w:val="24"/>
          <w:szCs w:val="24"/>
          <w:lang w:val="en-US"/>
        </w:rPr>
        <w:t>S</w:t>
      </w:r>
      <w:r w:rsidR="00093C0D">
        <w:rPr>
          <w:rFonts w:ascii="Times New Roman" w:hAnsi="Times New Roman" w:cs="Times New Roman"/>
          <w:b/>
          <w:sz w:val="24"/>
          <w:szCs w:val="24"/>
          <w:lang w:val="en-US"/>
        </w:rPr>
        <w:t>usun</w:t>
      </w:r>
    </w:p>
    <w:p w:rsidR="000B1350" w:rsidRDefault="00257C67" w:rsidP="00655366">
      <w:pPr>
        <w:pStyle w:val="ListParagraph"/>
        <w:spacing w:after="0" w:line="360" w:lineRule="auto"/>
        <w:ind w:left="0" w:firstLine="709"/>
        <w:jc w:val="both"/>
        <w:rPr>
          <w:rFonts w:ascii="Times New Roman" w:hAnsi="Times New Roman"/>
          <w:sz w:val="24"/>
          <w:szCs w:val="24"/>
          <w:lang w:val="en-US"/>
        </w:rPr>
      </w:pPr>
      <w:r>
        <w:rPr>
          <w:rFonts w:ascii="Times New Roman" w:hAnsi="Times New Roman"/>
          <w:sz w:val="24"/>
          <w:szCs w:val="24"/>
        </w:rPr>
        <w:t xml:space="preserve">Menurut DePorter, </w:t>
      </w:r>
      <w:r>
        <w:rPr>
          <w:rFonts w:ascii="Times New Roman" w:hAnsi="Times New Roman"/>
          <w:i/>
          <w:sz w:val="24"/>
          <w:szCs w:val="24"/>
        </w:rPr>
        <w:t>et. al</w:t>
      </w:r>
      <w:r w:rsidR="00BE76CC" w:rsidRPr="00BE76CC">
        <w:rPr>
          <w:rFonts w:ascii="Times New Roman" w:hAnsi="Times New Roman"/>
          <w:sz w:val="24"/>
          <w:szCs w:val="24"/>
          <w:lang w:val="en-US"/>
        </w:rPr>
        <w:t>.</w:t>
      </w:r>
      <w:r>
        <w:rPr>
          <w:rFonts w:ascii="Times New Roman" w:hAnsi="Times New Roman"/>
          <w:i/>
          <w:sz w:val="24"/>
          <w:szCs w:val="24"/>
        </w:rPr>
        <w:t xml:space="preserve"> </w:t>
      </w:r>
      <w:r w:rsidR="005F59AA">
        <w:rPr>
          <w:rFonts w:ascii="Times New Roman" w:hAnsi="Times New Roman"/>
          <w:sz w:val="24"/>
          <w:szCs w:val="24"/>
        </w:rPr>
        <w:t xml:space="preserve"> (2000</w:t>
      </w:r>
      <w:r w:rsidR="00087AC2">
        <w:rPr>
          <w:rFonts w:ascii="Times New Roman" w:hAnsi="Times New Roman"/>
          <w:sz w:val="24"/>
          <w:szCs w:val="24"/>
        </w:rPr>
        <w:t xml:space="preserve">) </w:t>
      </w:r>
      <w:r w:rsidR="00F876B9">
        <w:rPr>
          <w:rFonts w:ascii="Times New Roman" w:hAnsi="Times New Roman"/>
          <w:sz w:val="24"/>
          <w:szCs w:val="24"/>
          <w:lang w:val="en-US"/>
        </w:rPr>
        <w:t>CTS</w:t>
      </w:r>
      <w:r w:rsidR="00087AC2">
        <w:rPr>
          <w:rFonts w:ascii="Times New Roman" w:hAnsi="Times New Roman"/>
          <w:sz w:val="24"/>
          <w:szCs w:val="24"/>
        </w:rPr>
        <w:t xml:space="preserve"> adalah </w:t>
      </w:r>
      <w:r w:rsidR="00F876B9">
        <w:rPr>
          <w:rFonts w:ascii="Times New Roman" w:hAnsi="Times New Roman"/>
          <w:sz w:val="24"/>
          <w:szCs w:val="24"/>
          <w:lang w:val="en-US"/>
        </w:rPr>
        <w:t>singkatan</w:t>
      </w:r>
      <w:r w:rsidR="00D729AB">
        <w:rPr>
          <w:rFonts w:ascii="Times New Roman" w:hAnsi="Times New Roman"/>
          <w:sz w:val="24"/>
          <w:szCs w:val="24"/>
        </w:rPr>
        <w:t xml:space="preserve"> dari “Catat</w:t>
      </w:r>
      <w:r>
        <w:rPr>
          <w:rFonts w:ascii="Times New Roman" w:hAnsi="Times New Roman"/>
          <w:sz w:val="24"/>
          <w:szCs w:val="24"/>
        </w:rPr>
        <w:t xml:space="preserve"> Tulis Susun”. Ciri yang paling penting dari sistem ini adalah bahwa catatan ini memudahkan kita untuk mencatat pemikiran dan kesimpulan pribadi kita bersama-sama dengan bagian-bagian kunci pembicaraan atau materi bacaan.</w:t>
      </w:r>
      <w:r w:rsidR="005F59AA">
        <w:rPr>
          <w:rFonts w:ascii="Times New Roman" w:hAnsi="Times New Roman"/>
          <w:sz w:val="24"/>
          <w:szCs w:val="24"/>
          <w:lang w:val="en-US"/>
        </w:rPr>
        <w:t xml:space="preserve"> </w:t>
      </w:r>
      <w:proofErr w:type="gramStart"/>
      <w:r w:rsidR="00AF23C7">
        <w:rPr>
          <w:rFonts w:ascii="Times New Roman" w:hAnsi="Times New Roman"/>
          <w:sz w:val="24"/>
          <w:szCs w:val="24"/>
          <w:lang w:val="en-US"/>
        </w:rPr>
        <w:t>CTS</w:t>
      </w:r>
      <w:r w:rsidR="006E0CB7">
        <w:rPr>
          <w:rFonts w:ascii="Times New Roman" w:hAnsi="Times New Roman"/>
          <w:sz w:val="24"/>
          <w:szCs w:val="24"/>
          <w:lang w:val="en-US"/>
        </w:rPr>
        <w:t xml:space="preserve"> terdiri dari dua bagian, yaitu penulisan catatan dan penyusunan catatan.</w:t>
      </w:r>
      <w:proofErr w:type="gramEnd"/>
      <w:r w:rsidR="006E0CB7">
        <w:rPr>
          <w:rFonts w:ascii="Times New Roman" w:hAnsi="Times New Roman"/>
          <w:sz w:val="24"/>
          <w:szCs w:val="24"/>
          <w:lang w:val="en-US"/>
        </w:rPr>
        <w:t xml:space="preserve"> </w:t>
      </w:r>
      <w:r w:rsidR="006E0CB7">
        <w:rPr>
          <w:rFonts w:ascii="Times New Roman" w:hAnsi="Times New Roman"/>
          <w:sz w:val="24"/>
          <w:szCs w:val="24"/>
        </w:rPr>
        <w:t xml:space="preserve">Penulisan catatan adalah mendengarkan apa yang dibicarakan oleh seorang pembicara atau pendidik seraya menuliskan poin-poin utamanya. Penyusunan catatan dalam </w:t>
      </w:r>
      <w:r w:rsidR="00AF23C7">
        <w:rPr>
          <w:rFonts w:ascii="Times New Roman" w:hAnsi="Times New Roman"/>
          <w:sz w:val="24"/>
          <w:szCs w:val="24"/>
          <w:lang w:val="en-US"/>
        </w:rPr>
        <w:t>CTS</w:t>
      </w:r>
      <w:r w:rsidR="006E0CB7">
        <w:rPr>
          <w:rFonts w:ascii="Times New Roman" w:hAnsi="Times New Roman"/>
          <w:sz w:val="24"/>
          <w:szCs w:val="24"/>
        </w:rPr>
        <w:t xml:space="preserve">, berarti menuliskan </w:t>
      </w:r>
      <w:r w:rsidR="006E0CB7">
        <w:rPr>
          <w:rFonts w:ascii="Times New Roman" w:hAnsi="Times New Roman"/>
          <w:sz w:val="24"/>
          <w:szCs w:val="24"/>
        </w:rPr>
        <w:lastRenderedPageBreak/>
        <w:t>pemikiran dan kesan Si penulis sendiri sambil mendengarkan materi yang sedang disampaikan</w:t>
      </w:r>
      <w:r w:rsidR="00F876B9">
        <w:rPr>
          <w:rFonts w:ascii="Times New Roman" w:hAnsi="Times New Roman"/>
          <w:sz w:val="24"/>
          <w:szCs w:val="24"/>
          <w:lang w:val="en-US"/>
        </w:rPr>
        <w:t xml:space="preserve"> (</w:t>
      </w:r>
      <w:r w:rsidR="00F876B9">
        <w:rPr>
          <w:rFonts w:ascii="Times New Roman" w:hAnsi="Times New Roman"/>
          <w:sz w:val="24"/>
          <w:szCs w:val="24"/>
        </w:rPr>
        <w:t xml:space="preserve">DePorter, </w:t>
      </w:r>
      <w:r w:rsidR="00F876B9">
        <w:rPr>
          <w:rFonts w:ascii="Times New Roman" w:hAnsi="Times New Roman"/>
          <w:i/>
          <w:sz w:val="24"/>
          <w:szCs w:val="24"/>
        </w:rPr>
        <w:t>et. al</w:t>
      </w:r>
      <w:r w:rsidR="00F876B9" w:rsidRPr="00B70375">
        <w:rPr>
          <w:rFonts w:ascii="Times New Roman" w:hAnsi="Times New Roman"/>
          <w:sz w:val="24"/>
          <w:szCs w:val="24"/>
          <w:lang w:val="en-US"/>
        </w:rPr>
        <w:t>.,</w:t>
      </w:r>
      <w:r w:rsidR="00F876B9" w:rsidRPr="00B70375">
        <w:rPr>
          <w:rFonts w:ascii="Times New Roman" w:hAnsi="Times New Roman"/>
          <w:sz w:val="24"/>
          <w:szCs w:val="24"/>
        </w:rPr>
        <w:t xml:space="preserve"> </w:t>
      </w:r>
      <w:r w:rsidR="00F876B9">
        <w:rPr>
          <w:rFonts w:ascii="Times New Roman" w:hAnsi="Times New Roman"/>
          <w:sz w:val="24"/>
          <w:szCs w:val="24"/>
        </w:rPr>
        <w:t>2000)</w:t>
      </w:r>
      <w:r w:rsidR="002A23F7">
        <w:rPr>
          <w:rFonts w:ascii="Times New Roman" w:hAnsi="Times New Roman"/>
          <w:sz w:val="24"/>
          <w:szCs w:val="24"/>
          <w:lang w:val="en-US"/>
        </w:rPr>
        <w:t>.</w:t>
      </w:r>
    </w:p>
    <w:p w:rsidR="009F09FB" w:rsidRPr="007B5361" w:rsidRDefault="009F09FB" w:rsidP="00655366">
      <w:pPr>
        <w:spacing w:after="0" w:line="360" w:lineRule="auto"/>
        <w:ind w:firstLine="709"/>
        <w:jc w:val="both"/>
        <w:rPr>
          <w:rFonts w:ascii="Times New Roman" w:hAnsi="Times New Roman"/>
          <w:sz w:val="24"/>
          <w:szCs w:val="24"/>
        </w:rPr>
      </w:pPr>
      <w:r>
        <w:rPr>
          <w:rFonts w:ascii="Times New Roman" w:hAnsi="Times New Roman"/>
          <w:sz w:val="24"/>
          <w:szCs w:val="24"/>
        </w:rPr>
        <w:t xml:space="preserve">Sintaks </w:t>
      </w:r>
      <w:r>
        <w:rPr>
          <w:rFonts w:ascii="Times New Roman" w:eastAsia="Times New Roman" w:hAnsi="Times New Roman"/>
          <w:sz w:val="24"/>
          <w:szCs w:val="24"/>
        </w:rPr>
        <w:t>m</w:t>
      </w:r>
      <w:r w:rsidRPr="007B5361">
        <w:rPr>
          <w:rFonts w:ascii="Times New Roman" w:eastAsia="Times New Roman" w:hAnsi="Times New Roman"/>
          <w:sz w:val="24"/>
          <w:szCs w:val="24"/>
        </w:rPr>
        <w:t xml:space="preserve">odel </w:t>
      </w:r>
      <w:r>
        <w:rPr>
          <w:rFonts w:ascii="Times New Roman" w:eastAsia="Times New Roman" w:hAnsi="Times New Roman"/>
          <w:i/>
          <w:iCs/>
          <w:sz w:val="24"/>
          <w:szCs w:val="24"/>
        </w:rPr>
        <w:t>quantum l</w:t>
      </w:r>
      <w:r w:rsidRPr="007B5361">
        <w:rPr>
          <w:rFonts w:ascii="Times New Roman" w:eastAsia="Times New Roman" w:hAnsi="Times New Roman"/>
          <w:i/>
          <w:iCs/>
          <w:sz w:val="24"/>
          <w:szCs w:val="24"/>
        </w:rPr>
        <w:t>earning</w:t>
      </w:r>
      <w:r w:rsidRPr="007B5361">
        <w:rPr>
          <w:rFonts w:ascii="Times New Roman" w:eastAsia="Times New Roman" w:hAnsi="Times New Roman"/>
          <w:sz w:val="24"/>
          <w:szCs w:val="24"/>
        </w:rPr>
        <w:t xml:space="preserve"> </w:t>
      </w:r>
      <w:r>
        <w:rPr>
          <w:rFonts w:ascii="Times New Roman" w:eastAsia="Times New Roman" w:hAnsi="Times New Roman"/>
          <w:sz w:val="24"/>
          <w:szCs w:val="24"/>
        </w:rPr>
        <w:t xml:space="preserve">yang </w:t>
      </w:r>
      <w:r w:rsidRPr="007B5361">
        <w:rPr>
          <w:rFonts w:ascii="Times New Roman" w:eastAsia="Times New Roman" w:hAnsi="Times New Roman"/>
          <w:sz w:val="24"/>
          <w:szCs w:val="24"/>
        </w:rPr>
        <w:t xml:space="preserve">diimplementasikan dalam </w:t>
      </w:r>
      <w:r>
        <w:rPr>
          <w:rFonts w:ascii="Times New Roman" w:eastAsia="Times New Roman" w:hAnsi="Times New Roman"/>
          <w:sz w:val="24"/>
          <w:szCs w:val="24"/>
        </w:rPr>
        <w:t>metode</w:t>
      </w:r>
      <w:r w:rsidRPr="007B5361">
        <w:rPr>
          <w:rFonts w:ascii="Times New Roman" w:eastAsia="Times New Roman" w:hAnsi="Times New Roman"/>
          <w:sz w:val="24"/>
          <w:szCs w:val="24"/>
        </w:rPr>
        <w:t xml:space="preserve"> pembelajaran</w:t>
      </w:r>
      <w:r>
        <w:rPr>
          <w:rFonts w:ascii="Times New Roman" w:eastAsia="Times New Roman" w:hAnsi="Times New Roman"/>
          <w:sz w:val="24"/>
          <w:szCs w:val="24"/>
        </w:rPr>
        <w:t xml:space="preserve"> </w:t>
      </w:r>
      <w:r w:rsidRPr="00A661D1">
        <w:rPr>
          <w:rFonts w:ascii="Times New Roman" w:eastAsia="Times New Roman" w:hAnsi="Times New Roman"/>
          <w:sz w:val="24"/>
          <w:szCs w:val="24"/>
        </w:rPr>
        <w:t>CTS</w:t>
      </w:r>
      <w:r w:rsidRPr="007B5361">
        <w:rPr>
          <w:rFonts w:ascii="Times New Roman" w:eastAsia="Times New Roman" w:hAnsi="Times New Roman"/>
          <w:i/>
          <w:sz w:val="24"/>
          <w:szCs w:val="24"/>
        </w:rPr>
        <w:t xml:space="preserve"> </w:t>
      </w:r>
      <w:r w:rsidRPr="007B5361">
        <w:rPr>
          <w:rFonts w:ascii="Times New Roman" w:eastAsia="Times New Roman" w:hAnsi="Times New Roman"/>
          <w:sz w:val="24"/>
          <w:szCs w:val="24"/>
        </w:rPr>
        <w:t>dengan tahap</w:t>
      </w:r>
      <w:r>
        <w:rPr>
          <w:rFonts w:ascii="Times New Roman" w:eastAsia="Times New Roman" w:hAnsi="Times New Roman"/>
          <w:sz w:val="24"/>
          <w:szCs w:val="24"/>
        </w:rPr>
        <w:t>an pembelajaran pada Tabel 2.2</w:t>
      </w:r>
      <w:r w:rsidRPr="0016613C">
        <w:rPr>
          <w:rFonts w:ascii="Times New Roman" w:hAnsi="Times New Roman"/>
          <w:sz w:val="24"/>
          <w:szCs w:val="24"/>
        </w:rPr>
        <w:t xml:space="preserve"> </w:t>
      </w:r>
      <w:r>
        <w:rPr>
          <w:rFonts w:ascii="Times New Roman" w:hAnsi="Times New Roman" w:cs="Times New Roman"/>
          <w:sz w:val="24"/>
          <w:szCs w:val="24"/>
        </w:rPr>
        <w:t xml:space="preserve">(DePorter </w:t>
      </w:r>
      <w:r w:rsidRPr="00592846">
        <w:rPr>
          <w:rFonts w:ascii="Times New Roman" w:hAnsi="Times New Roman" w:cs="Times New Roman"/>
          <w:sz w:val="24"/>
          <w:szCs w:val="24"/>
        </w:rPr>
        <w:t xml:space="preserve">dan </w:t>
      </w:r>
      <w:r>
        <w:rPr>
          <w:rFonts w:ascii="Times New Roman" w:hAnsi="Times New Roman" w:cs="Times New Roman"/>
          <w:sz w:val="24"/>
          <w:szCs w:val="24"/>
        </w:rPr>
        <w:t>Hernacki,</w:t>
      </w:r>
      <w:r w:rsidRPr="00592846">
        <w:rPr>
          <w:rFonts w:ascii="Times New Roman" w:hAnsi="Times New Roman" w:cs="Times New Roman"/>
          <w:sz w:val="24"/>
          <w:szCs w:val="24"/>
        </w:rPr>
        <w:t xml:space="preserve"> 2005)</w:t>
      </w:r>
      <w:r>
        <w:rPr>
          <w:rFonts w:ascii="Times New Roman" w:eastAsia="Times New Roman" w:hAnsi="Times New Roman"/>
          <w:sz w:val="24"/>
          <w:szCs w:val="24"/>
        </w:rPr>
        <w:t>.</w:t>
      </w:r>
    </w:p>
    <w:p w:rsidR="009F09FB" w:rsidRPr="007A61A8" w:rsidRDefault="009F09FB" w:rsidP="00655366">
      <w:pPr>
        <w:pStyle w:val="ListParagraph"/>
        <w:spacing w:after="0" w:line="240" w:lineRule="auto"/>
        <w:ind w:left="1701" w:hanging="1134"/>
        <w:jc w:val="both"/>
        <w:rPr>
          <w:rFonts w:ascii="Times New Roman" w:hAnsi="Times New Roman"/>
          <w:i/>
          <w:sz w:val="24"/>
          <w:szCs w:val="24"/>
        </w:rPr>
      </w:pPr>
      <w:r>
        <w:rPr>
          <w:rFonts w:ascii="Times New Roman" w:hAnsi="Times New Roman"/>
          <w:sz w:val="24"/>
          <w:szCs w:val="24"/>
        </w:rPr>
        <w:t xml:space="preserve">Tabel 2.2 Metode Pembelajaran </w:t>
      </w:r>
      <w:r w:rsidRPr="00A661D1">
        <w:rPr>
          <w:rFonts w:ascii="Times New Roman" w:hAnsi="Times New Roman"/>
          <w:sz w:val="24"/>
          <w:szCs w:val="24"/>
        </w:rPr>
        <w:t>CTS</w:t>
      </w:r>
      <w:r>
        <w:rPr>
          <w:rFonts w:ascii="Times New Roman" w:hAnsi="Times New Roman"/>
          <w:sz w:val="24"/>
          <w:szCs w:val="24"/>
        </w:rPr>
        <w:t xml:space="preserve"> dalam Model </w:t>
      </w:r>
      <w:r>
        <w:rPr>
          <w:rFonts w:ascii="Times New Roman" w:hAnsi="Times New Roman"/>
          <w:i/>
          <w:sz w:val="24"/>
          <w:szCs w:val="24"/>
        </w:rPr>
        <w:t>Quantum Learning</w:t>
      </w:r>
    </w:p>
    <w:tbl>
      <w:tblPr>
        <w:tblW w:w="8364" w:type="dxa"/>
        <w:tblInd w:w="108" w:type="dxa"/>
        <w:tblBorders>
          <w:top w:val="single" w:sz="4" w:space="0" w:color="000000"/>
          <w:bottom w:val="single" w:sz="4" w:space="0" w:color="000000"/>
          <w:insideH w:val="single" w:sz="4" w:space="0" w:color="000000"/>
        </w:tblBorders>
        <w:tblLook w:val="04A0"/>
      </w:tblPr>
      <w:tblGrid>
        <w:gridCol w:w="2268"/>
        <w:gridCol w:w="6096"/>
      </w:tblGrid>
      <w:tr w:rsidR="009F09FB" w:rsidRPr="009E5175" w:rsidTr="00CC6D27">
        <w:tc>
          <w:tcPr>
            <w:tcW w:w="2268" w:type="dxa"/>
          </w:tcPr>
          <w:p w:rsidR="009F09FB" w:rsidRPr="009E5175" w:rsidRDefault="009F09FB" w:rsidP="00655366">
            <w:pPr>
              <w:pStyle w:val="ListParagraph"/>
              <w:spacing w:after="0" w:line="240" w:lineRule="auto"/>
              <w:ind w:left="0"/>
              <w:jc w:val="center"/>
              <w:rPr>
                <w:rFonts w:ascii="Times New Roman" w:eastAsia="Times New Roman" w:hAnsi="Times New Roman"/>
                <w:i/>
              </w:rPr>
            </w:pPr>
            <w:r w:rsidRPr="009E5175">
              <w:rPr>
                <w:rFonts w:ascii="Times New Roman" w:eastAsia="Times New Roman" w:hAnsi="Times New Roman"/>
              </w:rPr>
              <w:t xml:space="preserve">Sintaks Model </w:t>
            </w:r>
            <w:r w:rsidRPr="009E5175">
              <w:rPr>
                <w:rFonts w:ascii="Times New Roman" w:eastAsia="Times New Roman" w:hAnsi="Times New Roman"/>
                <w:i/>
              </w:rPr>
              <w:t>Quantum Learning</w:t>
            </w:r>
          </w:p>
        </w:tc>
        <w:tc>
          <w:tcPr>
            <w:tcW w:w="6096" w:type="dxa"/>
          </w:tcPr>
          <w:p w:rsidR="009F09FB" w:rsidRPr="009E5175" w:rsidRDefault="009F09FB" w:rsidP="00655366">
            <w:pPr>
              <w:pStyle w:val="ListParagraph"/>
              <w:spacing w:after="0" w:line="240" w:lineRule="auto"/>
              <w:ind w:left="0"/>
              <w:jc w:val="center"/>
              <w:rPr>
                <w:rFonts w:ascii="Times New Roman" w:eastAsia="Times New Roman" w:hAnsi="Times New Roman"/>
              </w:rPr>
            </w:pPr>
            <w:r w:rsidRPr="009E5175">
              <w:rPr>
                <w:rFonts w:ascii="Times New Roman" w:eastAsia="Times New Roman" w:hAnsi="Times New Roman"/>
              </w:rPr>
              <w:t xml:space="preserve">Implementasi dalam </w:t>
            </w:r>
          </w:p>
          <w:p w:rsidR="009F09FB" w:rsidRPr="009E5175" w:rsidRDefault="009F09FB" w:rsidP="00655366">
            <w:pPr>
              <w:pStyle w:val="ListParagraph"/>
              <w:spacing w:after="0" w:line="240" w:lineRule="auto"/>
              <w:ind w:left="0"/>
              <w:jc w:val="center"/>
              <w:rPr>
                <w:rFonts w:ascii="Times New Roman" w:eastAsia="Times New Roman" w:hAnsi="Times New Roman"/>
                <w:i/>
              </w:rPr>
            </w:pPr>
            <w:r w:rsidRPr="009E5175">
              <w:rPr>
                <w:rFonts w:ascii="Times New Roman" w:eastAsia="Times New Roman" w:hAnsi="Times New Roman"/>
              </w:rPr>
              <w:t>Metode Pembelajaran CTS</w:t>
            </w:r>
          </w:p>
        </w:tc>
      </w:tr>
      <w:tr w:rsidR="009F09FB" w:rsidRPr="009E5175" w:rsidTr="00CC6D27">
        <w:tc>
          <w:tcPr>
            <w:tcW w:w="2268" w:type="dxa"/>
          </w:tcPr>
          <w:p w:rsidR="009F09FB" w:rsidRPr="009E5175" w:rsidRDefault="009F09FB" w:rsidP="009E5175">
            <w:pPr>
              <w:spacing w:after="0" w:line="240" w:lineRule="auto"/>
              <w:rPr>
                <w:rFonts w:ascii="Times New Roman" w:hAnsi="Times New Roman"/>
              </w:rPr>
            </w:pPr>
            <w:r w:rsidRPr="009E5175">
              <w:rPr>
                <w:rFonts w:ascii="Times New Roman" w:hAnsi="Times New Roman"/>
              </w:rPr>
              <w:t>Tumbuhkan</w:t>
            </w:r>
          </w:p>
          <w:p w:rsidR="009F09FB" w:rsidRPr="009E5175" w:rsidRDefault="009F09FB" w:rsidP="009E5175">
            <w:pPr>
              <w:spacing w:after="0" w:line="240" w:lineRule="auto"/>
              <w:rPr>
                <w:rFonts w:ascii="Times New Roman" w:hAnsi="Times New Roman"/>
              </w:rPr>
            </w:pPr>
          </w:p>
          <w:p w:rsidR="009F09FB" w:rsidRPr="009E5175" w:rsidRDefault="009F09FB" w:rsidP="009E5175">
            <w:pPr>
              <w:spacing w:after="0" w:line="240" w:lineRule="auto"/>
              <w:rPr>
                <w:rFonts w:ascii="Times New Roman" w:hAnsi="Times New Roman"/>
              </w:rPr>
            </w:pPr>
          </w:p>
          <w:p w:rsidR="009F09FB" w:rsidRPr="009E5175" w:rsidRDefault="009F09FB" w:rsidP="009E5175">
            <w:pPr>
              <w:spacing w:after="0" w:line="240" w:lineRule="auto"/>
              <w:rPr>
                <w:rFonts w:ascii="Times New Roman" w:hAnsi="Times New Roman"/>
              </w:rPr>
            </w:pPr>
            <w:r w:rsidRPr="009E5175">
              <w:rPr>
                <w:rFonts w:ascii="Times New Roman" w:hAnsi="Times New Roman"/>
              </w:rPr>
              <w:t>Alami</w:t>
            </w:r>
          </w:p>
          <w:p w:rsidR="009F09FB" w:rsidRPr="009E5175" w:rsidRDefault="009F09FB" w:rsidP="009E5175">
            <w:pPr>
              <w:spacing w:after="0" w:line="240" w:lineRule="auto"/>
              <w:rPr>
                <w:rFonts w:ascii="Times New Roman" w:hAnsi="Times New Roman"/>
              </w:rPr>
            </w:pPr>
          </w:p>
          <w:p w:rsidR="009F09FB" w:rsidRPr="009E5175" w:rsidRDefault="009F09FB" w:rsidP="009E5175">
            <w:pPr>
              <w:spacing w:after="0" w:line="240" w:lineRule="auto"/>
              <w:rPr>
                <w:rFonts w:ascii="Times New Roman" w:hAnsi="Times New Roman"/>
              </w:rPr>
            </w:pPr>
          </w:p>
          <w:p w:rsidR="009F09FB" w:rsidRPr="009E5175" w:rsidRDefault="009F09FB" w:rsidP="009E5175">
            <w:pPr>
              <w:spacing w:after="0" w:line="240" w:lineRule="auto"/>
              <w:rPr>
                <w:rFonts w:ascii="Times New Roman" w:hAnsi="Times New Roman"/>
              </w:rPr>
            </w:pPr>
            <w:r w:rsidRPr="009E5175">
              <w:rPr>
                <w:rFonts w:ascii="Times New Roman" w:hAnsi="Times New Roman"/>
              </w:rPr>
              <w:t>Namai</w:t>
            </w:r>
          </w:p>
          <w:p w:rsidR="009F09FB" w:rsidRPr="009E5175" w:rsidRDefault="009F09FB" w:rsidP="009E5175">
            <w:pPr>
              <w:spacing w:after="0" w:line="240" w:lineRule="auto"/>
              <w:rPr>
                <w:rFonts w:ascii="Times New Roman" w:hAnsi="Times New Roman"/>
              </w:rPr>
            </w:pPr>
          </w:p>
          <w:p w:rsidR="009F09FB" w:rsidRPr="009E5175" w:rsidRDefault="009F09FB" w:rsidP="009E5175">
            <w:pPr>
              <w:spacing w:after="0" w:line="240" w:lineRule="auto"/>
              <w:rPr>
                <w:rFonts w:ascii="Times New Roman" w:hAnsi="Times New Roman"/>
              </w:rPr>
            </w:pPr>
          </w:p>
          <w:p w:rsidR="009F09FB" w:rsidRPr="009E5175" w:rsidRDefault="009F09FB" w:rsidP="009E5175">
            <w:pPr>
              <w:spacing w:after="0" w:line="240" w:lineRule="auto"/>
              <w:rPr>
                <w:rFonts w:ascii="Times New Roman" w:hAnsi="Times New Roman"/>
              </w:rPr>
            </w:pPr>
          </w:p>
          <w:p w:rsidR="009F09FB" w:rsidRPr="009E5175" w:rsidRDefault="009F09FB" w:rsidP="009E5175">
            <w:pPr>
              <w:spacing w:after="0" w:line="240" w:lineRule="auto"/>
              <w:rPr>
                <w:rFonts w:ascii="Times New Roman" w:hAnsi="Times New Roman"/>
              </w:rPr>
            </w:pPr>
            <w:r w:rsidRPr="009E5175">
              <w:rPr>
                <w:rFonts w:ascii="Times New Roman" w:hAnsi="Times New Roman"/>
              </w:rPr>
              <w:t>Demonstrasikan</w:t>
            </w:r>
          </w:p>
          <w:p w:rsidR="009F09FB" w:rsidRPr="009E5175" w:rsidRDefault="009F09FB" w:rsidP="009E5175">
            <w:pPr>
              <w:spacing w:after="0" w:line="240" w:lineRule="auto"/>
              <w:rPr>
                <w:rFonts w:ascii="Times New Roman" w:hAnsi="Times New Roman"/>
              </w:rPr>
            </w:pPr>
          </w:p>
          <w:p w:rsidR="009F09FB" w:rsidRPr="009E5175" w:rsidRDefault="009F09FB" w:rsidP="009E5175">
            <w:pPr>
              <w:spacing w:after="0" w:line="240" w:lineRule="auto"/>
              <w:rPr>
                <w:rFonts w:ascii="Times New Roman" w:hAnsi="Times New Roman"/>
              </w:rPr>
            </w:pPr>
            <w:r w:rsidRPr="009E5175">
              <w:rPr>
                <w:rFonts w:ascii="Times New Roman" w:hAnsi="Times New Roman"/>
              </w:rPr>
              <w:t>Ulangi</w:t>
            </w:r>
          </w:p>
          <w:p w:rsidR="009F09FB" w:rsidRPr="009E5175" w:rsidRDefault="009F09FB" w:rsidP="009E5175">
            <w:pPr>
              <w:spacing w:after="0" w:line="240" w:lineRule="auto"/>
              <w:rPr>
                <w:rFonts w:ascii="Times New Roman" w:eastAsia="Times New Roman" w:hAnsi="Times New Roman"/>
              </w:rPr>
            </w:pPr>
            <w:r w:rsidRPr="009E5175">
              <w:rPr>
                <w:rFonts w:ascii="Times New Roman" w:hAnsi="Times New Roman"/>
              </w:rPr>
              <w:t>Rayakan</w:t>
            </w:r>
          </w:p>
        </w:tc>
        <w:tc>
          <w:tcPr>
            <w:tcW w:w="6096" w:type="dxa"/>
          </w:tcPr>
          <w:p w:rsidR="009F09FB" w:rsidRPr="009E5175" w:rsidRDefault="009F09FB" w:rsidP="00655366">
            <w:pPr>
              <w:spacing w:after="0" w:line="240" w:lineRule="auto"/>
              <w:ind w:left="-108"/>
              <w:jc w:val="both"/>
              <w:rPr>
                <w:rFonts w:ascii="Times New Roman" w:eastAsia="Times New Roman" w:hAnsi="Times New Roman"/>
              </w:rPr>
            </w:pPr>
            <w:r w:rsidRPr="009E5175">
              <w:rPr>
                <w:rFonts w:ascii="Times New Roman" w:eastAsia="Times New Roman" w:hAnsi="Times New Roman"/>
              </w:rPr>
              <w:t xml:space="preserve">Pembuatan kesepakatan dan penataan lingkungan belajar yang terbebas dari hambatan pembelajaran. (suasana menyenangkan, komunikasi terbuka, dan saling memiliki) </w:t>
            </w:r>
          </w:p>
          <w:p w:rsidR="009F09FB" w:rsidRPr="009E5175" w:rsidRDefault="009F09FB" w:rsidP="00655366">
            <w:pPr>
              <w:spacing w:after="0" w:line="240" w:lineRule="auto"/>
              <w:ind w:left="-108"/>
              <w:jc w:val="both"/>
              <w:rPr>
                <w:rFonts w:ascii="Times New Roman" w:eastAsia="Times New Roman" w:hAnsi="Times New Roman"/>
              </w:rPr>
            </w:pPr>
            <w:r w:rsidRPr="009E5175">
              <w:rPr>
                <w:rFonts w:ascii="Times New Roman" w:eastAsia="Times New Roman" w:hAnsi="Times New Roman"/>
              </w:rPr>
              <w:t>Menghadirkan pengalaman umum yang dapat dialami peserta didik melalui apersepsi dan memberikan motivasi untuk memahami apa manfaat bagiku.</w:t>
            </w:r>
          </w:p>
          <w:p w:rsidR="009F09FB" w:rsidRPr="009E5175" w:rsidRDefault="009F09FB" w:rsidP="00655366">
            <w:pPr>
              <w:spacing w:after="0" w:line="240" w:lineRule="auto"/>
              <w:ind w:left="-108"/>
              <w:jc w:val="both"/>
              <w:rPr>
                <w:rFonts w:ascii="Times New Roman" w:eastAsia="Times New Roman" w:hAnsi="Times New Roman"/>
              </w:rPr>
            </w:pPr>
            <w:r w:rsidRPr="009E5175">
              <w:rPr>
                <w:rFonts w:ascii="Times New Roman" w:eastAsia="Times New Roman" w:hAnsi="Times New Roman"/>
              </w:rPr>
              <w:t xml:space="preserve">Memulai catatan dengan membagi dua kertas, sisi kiri kertas untuk menulis catatan materi dan sisi kanan digunakan untuk menulis komentar atau luapan </w:t>
            </w:r>
            <w:r w:rsidRPr="009E5175">
              <w:rPr>
                <w:rFonts w:ascii="Times New Roman" w:hAnsi="Times New Roman"/>
              </w:rPr>
              <w:t>emosi peserta didik yang peserta didik rasakan</w:t>
            </w:r>
          </w:p>
          <w:p w:rsidR="009F09FB" w:rsidRPr="009E5175" w:rsidRDefault="009F09FB" w:rsidP="00655366">
            <w:pPr>
              <w:spacing w:after="0" w:line="240" w:lineRule="auto"/>
              <w:ind w:left="-108"/>
              <w:jc w:val="both"/>
              <w:rPr>
                <w:rFonts w:ascii="Times New Roman" w:eastAsia="Times New Roman" w:hAnsi="Times New Roman"/>
              </w:rPr>
            </w:pPr>
            <w:r w:rsidRPr="009E5175">
              <w:rPr>
                <w:rFonts w:ascii="Times New Roman" w:eastAsia="Times New Roman" w:hAnsi="Times New Roman"/>
              </w:rPr>
              <w:t>Mengecek pemahaman peserta didik serta memberikan umpan balik</w:t>
            </w:r>
          </w:p>
          <w:p w:rsidR="009F09FB" w:rsidRPr="009E5175" w:rsidRDefault="009F09FB" w:rsidP="00655366">
            <w:pPr>
              <w:spacing w:after="0" w:line="240" w:lineRule="auto"/>
              <w:ind w:left="884" w:hanging="992"/>
              <w:jc w:val="both"/>
              <w:rPr>
                <w:rFonts w:ascii="Times New Roman" w:eastAsia="Times New Roman" w:hAnsi="Times New Roman"/>
              </w:rPr>
            </w:pPr>
            <w:r w:rsidRPr="009E5175">
              <w:rPr>
                <w:rFonts w:ascii="Times New Roman" w:eastAsia="Times New Roman" w:hAnsi="Times New Roman"/>
              </w:rPr>
              <w:t>Mendiskusikan hasil catatan yang dibuat oleh peserta didik</w:t>
            </w:r>
          </w:p>
          <w:p w:rsidR="009F09FB" w:rsidRPr="009E5175" w:rsidRDefault="009F09FB" w:rsidP="00655366">
            <w:pPr>
              <w:spacing w:after="0" w:line="240" w:lineRule="auto"/>
              <w:ind w:left="601" w:hanging="709"/>
              <w:jc w:val="both"/>
              <w:rPr>
                <w:rFonts w:ascii="Times New Roman" w:eastAsia="Times New Roman" w:hAnsi="Times New Roman"/>
              </w:rPr>
            </w:pPr>
            <w:r w:rsidRPr="009E5175">
              <w:rPr>
                <w:rFonts w:ascii="Times New Roman" w:eastAsia="Times New Roman" w:hAnsi="Times New Roman"/>
              </w:rPr>
              <w:t>Memberi pengakuan atau penghargaan hasil catatan</w:t>
            </w:r>
          </w:p>
        </w:tc>
      </w:tr>
    </w:tbl>
    <w:p w:rsidR="009F09FB" w:rsidRPr="00DD2982" w:rsidRDefault="009F09FB" w:rsidP="00655366">
      <w:pPr>
        <w:pStyle w:val="ListParagraph"/>
        <w:spacing w:after="0" w:line="360" w:lineRule="auto"/>
        <w:ind w:left="0" w:firstLine="709"/>
        <w:jc w:val="both"/>
        <w:rPr>
          <w:rFonts w:ascii="Times New Roman" w:hAnsi="Times New Roman" w:cs="Times New Roman"/>
          <w:b/>
          <w:sz w:val="24"/>
          <w:szCs w:val="24"/>
          <w:lang w:val="en-US"/>
        </w:rPr>
      </w:pPr>
    </w:p>
    <w:p w:rsidR="00D62044" w:rsidRPr="003E6CC9" w:rsidRDefault="00DD2982" w:rsidP="00655366">
      <w:pPr>
        <w:pStyle w:val="ListParagraph"/>
        <w:numPr>
          <w:ilvl w:val="0"/>
          <w:numId w:val="4"/>
        </w:numPr>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lang w:val="en-US"/>
        </w:rPr>
        <w:t xml:space="preserve">Kreativitas Peserta Didik </w:t>
      </w:r>
    </w:p>
    <w:p w:rsidR="000F1DDD" w:rsidRDefault="003E6CC9" w:rsidP="00655366">
      <w:pPr>
        <w:pStyle w:val="ListParagraph"/>
        <w:spacing w:after="0" w:line="360" w:lineRule="auto"/>
        <w:ind w:left="0" w:firstLine="709"/>
        <w:jc w:val="both"/>
        <w:rPr>
          <w:rFonts w:ascii="Times New Roman" w:hAnsi="Times New Roman"/>
          <w:sz w:val="24"/>
          <w:szCs w:val="24"/>
          <w:lang w:val="en-US"/>
        </w:rPr>
      </w:pPr>
      <w:r w:rsidRPr="005E3D7B">
        <w:rPr>
          <w:rFonts w:ascii="Times New Roman" w:hAnsi="Times New Roman"/>
          <w:sz w:val="24"/>
          <w:szCs w:val="24"/>
        </w:rPr>
        <w:t>Kreativitas merupakan suatu proses perkembangan yang merupakan tanggung jawab pendidik untuk mengusahakan suatu lingkungan yang merangsang dan mendorong minat anak untuk mengungkapkan keunikan dirinya secara kreatif, tanpa perlu ada tekanan atau tuntutan untuk menghasilkan produk yang bermakna</w:t>
      </w:r>
      <w:r>
        <w:rPr>
          <w:rFonts w:ascii="Times New Roman" w:hAnsi="Times New Roman"/>
          <w:sz w:val="24"/>
          <w:szCs w:val="24"/>
          <w:lang w:val="en-US"/>
        </w:rPr>
        <w:t xml:space="preserve">. Konsep kreativitas </w:t>
      </w:r>
      <w:r>
        <w:rPr>
          <w:rFonts w:ascii="Times New Roman" w:hAnsi="Times New Roman" w:cs="Times New Roman"/>
          <w:color w:val="000000"/>
          <w:sz w:val="24"/>
          <w:szCs w:val="24"/>
        </w:rPr>
        <w:t>dapat ditinjau dari empat aspek, yaitu</w:t>
      </w:r>
      <w:r w:rsidR="008917DE">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kreativitas dari aspek </w:t>
      </w:r>
      <w:r w:rsidR="008917DE">
        <w:rPr>
          <w:rFonts w:ascii="Times New Roman" w:hAnsi="Times New Roman" w:cs="Times New Roman"/>
          <w:color w:val="000000"/>
          <w:sz w:val="24"/>
          <w:szCs w:val="24"/>
          <w:lang w:val="en-US"/>
        </w:rPr>
        <w:t>pribadi, kreativitas sebagai suatu proses, kreativitas ditinjau dari aspek pendorong dari dalam individu, dan kreativitas sebagai produk pada peserta didik</w:t>
      </w:r>
      <w:r w:rsidR="009F09FB">
        <w:rPr>
          <w:rFonts w:ascii="Times New Roman" w:hAnsi="Times New Roman" w:cs="Times New Roman"/>
          <w:color w:val="000000"/>
          <w:sz w:val="24"/>
          <w:szCs w:val="24"/>
          <w:lang w:val="en-US"/>
        </w:rPr>
        <w:t xml:space="preserve"> (</w:t>
      </w:r>
      <w:r w:rsidR="009F09FB" w:rsidRPr="00AD0D39">
        <w:rPr>
          <w:rFonts w:ascii="Times New Roman" w:hAnsi="Times New Roman" w:cs="Times New Roman"/>
          <w:color w:val="000000"/>
          <w:sz w:val="24"/>
          <w:szCs w:val="24"/>
        </w:rPr>
        <w:t>Munandar dan Freeman</w:t>
      </w:r>
      <w:r w:rsidR="009F09FB">
        <w:rPr>
          <w:rFonts w:ascii="Times New Roman" w:hAnsi="Times New Roman" w:cs="Times New Roman"/>
          <w:color w:val="000000"/>
          <w:sz w:val="24"/>
          <w:szCs w:val="24"/>
          <w:lang w:val="en-US"/>
        </w:rPr>
        <w:t xml:space="preserve">, </w:t>
      </w:r>
      <w:r w:rsidR="009F09FB">
        <w:rPr>
          <w:rFonts w:ascii="Times New Roman" w:hAnsi="Times New Roman" w:cs="Times New Roman"/>
          <w:color w:val="000000"/>
          <w:sz w:val="24"/>
          <w:szCs w:val="24"/>
        </w:rPr>
        <w:t>2004)</w:t>
      </w:r>
      <w:r w:rsidR="008917DE">
        <w:rPr>
          <w:rFonts w:ascii="Times New Roman" w:hAnsi="Times New Roman" w:cs="Times New Roman"/>
          <w:color w:val="000000"/>
          <w:sz w:val="24"/>
          <w:szCs w:val="24"/>
          <w:lang w:val="en-US"/>
        </w:rPr>
        <w:t>.</w:t>
      </w:r>
      <w:r w:rsidR="00D94498">
        <w:rPr>
          <w:rFonts w:ascii="Times New Roman" w:hAnsi="Times New Roman" w:cs="Times New Roman"/>
          <w:color w:val="000000"/>
          <w:sz w:val="24"/>
          <w:szCs w:val="24"/>
          <w:lang w:val="en-US"/>
        </w:rPr>
        <w:t xml:space="preserve"> </w:t>
      </w:r>
      <w:proofErr w:type="gramStart"/>
      <w:r w:rsidR="00BE3319">
        <w:rPr>
          <w:rFonts w:ascii="Times New Roman" w:hAnsi="Times New Roman"/>
          <w:sz w:val="24"/>
          <w:szCs w:val="24"/>
          <w:lang w:val="en-US"/>
        </w:rPr>
        <w:t>I</w:t>
      </w:r>
      <w:r w:rsidR="00D94498">
        <w:rPr>
          <w:rFonts w:ascii="Times New Roman" w:hAnsi="Times New Roman"/>
          <w:sz w:val="24"/>
          <w:szCs w:val="24"/>
        </w:rPr>
        <w:t>ndikator kreativitas</w:t>
      </w:r>
      <w:r w:rsidR="008917DE">
        <w:rPr>
          <w:rFonts w:ascii="Times New Roman" w:hAnsi="Times New Roman" w:cs="Times New Roman"/>
          <w:color w:val="000000"/>
          <w:sz w:val="24"/>
          <w:szCs w:val="24"/>
          <w:lang w:val="en-US"/>
        </w:rPr>
        <w:t xml:space="preserve"> </w:t>
      </w:r>
      <w:r w:rsidR="00D94498">
        <w:rPr>
          <w:rFonts w:ascii="Times New Roman" w:hAnsi="Times New Roman" w:cs="Times New Roman"/>
          <w:color w:val="000000"/>
          <w:sz w:val="24"/>
          <w:szCs w:val="24"/>
          <w:lang w:val="en-US"/>
        </w:rPr>
        <w:t xml:space="preserve">adalah (1) </w:t>
      </w:r>
      <w:r w:rsidR="00D94498">
        <w:rPr>
          <w:rFonts w:ascii="Times New Roman" w:hAnsi="Times New Roman"/>
          <w:sz w:val="24"/>
          <w:szCs w:val="24"/>
        </w:rPr>
        <w:t>memiliki rasa ingin tahu yang besar</w:t>
      </w:r>
      <w:r w:rsidR="00D94498">
        <w:rPr>
          <w:rFonts w:ascii="Times New Roman" w:hAnsi="Times New Roman"/>
          <w:sz w:val="24"/>
          <w:szCs w:val="24"/>
          <w:lang w:val="en-US"/>
        </w:rPr>
        <w:t xml:space="preserve">, (2) </w:t>
      </w:r>
      <w:r w:rsidR="00087AC2">
        <w:rPr>
          <w:rFonts w:ascii="Times New Roman" w:hAnsi="Times New Roman"/>
          <w:sz w:val="24"/>
          <w:szCs w:val="24"/>
        </w:rPr>
        <w:t>mempunyai atau menghargai keindahan</w:t>
      </w:r>
      <w:r w:rsidR="004D6216">
        <w:rPr>
          <w:rFonts w:ascii="Times New Roman" w:hAnsi="Times New Roman"/>
          <w:sz w:val="24"/>
          <w:szCs w:val="24"/>
          <w:lang w:val="en-US"/>
        </w:rPr>
        <w:t xml:space="preserve">, </w:t>
      </w:r>
      <w:r w:rsidR="00087AC2">
        <w:rPr>
          <w:rFonts w:ascii="Times New Roman" w:hAnsi="Times New Roman"/>
          <w:sz w:val="24"/>
          <w:szCs w:val="24"/>
          <w:lang w:val="en-US"/>
        </w:rPr>
        <w:t xml:space="preserve">(3) </w:t>
      </w:r>
      <w:r w:rsidR="00BC7B7C">
        <w:rPr>
          <w:rFonts w:ascii="Times New Roman" w:hAnsi="Times New Roman"/>
          <w:sz w:val="24"/>
          <w:szCs w:val="24"/>
          <w:lang w:val="en-US"/>
        </w:rPr>
        <w:t>m</w:t>
      </w:r>
      <w:r w:rsidR="00087AC2">
        <w:rPr>
          <w:rFonts w:ascii="Times New Roman" w:hAnsi="Times New Roman"/>
          <w:sz w:val="24"/>
          <w:szCs w:val="24"/>
        </w:rPr>
        <w:t xml:space="preserve">empunyai </w:t>
      </w:r>
      <w:r w:rsidR="00BC7B7C">
        <w:rPr>
          <w:rFonts w:ascii="Times New Roman" w:hAnsi="Times New Roman"/>
          <w:sz w:val="24"/>
          <w:szCs w:val="24"/>
        </w:rPr>
        <w:t>daya imajinasi yang kuat</w:t>
      </w:r>
      <w:r w:rsidR="00BC7B7C">
        <w:rPr>
          <w:rFonts w:ascii="Times New Roman" w:hAnsi="Times New Roman"/>
          <w:sz w:val="24"/>
          <w:szCs w:val="24"/>
          <w:lang w:val="en-US"/>
        </w:rPr>
        <w:t xml:space="preserve">, dan (4) </w:t>
      </w:r>
      <w:r w:rsidR="00087AC2">
        <w:rPr>
          <w:rFonts w:ascii="Times New Roman" w:hAnsi="Times New Roman"/>
          <w:sz w:val="24"/>
          <w:szCs w:val="24"/>
        </w:rPr>
        <w:t>senang mencoba hal-hal baru</w:t>
      </w:r>
      <w:r w:rsidR="006D488D">
        <w:rPr>
          <w:rFonts w:ascii="Times New Roman" w:hAnsi="Times New Roman"/>
          <w:sz w:val="24"/>
          <w:szCs w:val="24"/>
          <w:lang w:val="en-US"/>
        </w:rPr>
        <w:t xml:space="preserve"> (</w:t>
      </w:r>
      <w:r w:rsidR="006D488D">
        <w:rPr>
          <w:rFonts w:ascii="Times New Roman" w:hAnsi="Times New Roman"/>
          <w:sz w:val="24"/>
          <w:szCs w:val="24"/>
        </w:rPr>
        <w:t>Uno dan Kuadrat</w:t>
      </w:r>
      <w:r w:rsidR="006D488D">
        <w:rPr>
          <w:rFonts w:ascii="Times New Roman" w:hAnsi="Times New Roman"/>
          <w:sz w:val="24"/>
          <w:szCs w:val="24"/>
          <w:lang w:val="en-US"/>
        </w:rPr>
        <w:t xml:space="preserve">, </w:t>
      </w:r>
      <w:r w:rsidR="006D488D">
        <w:rPr>
          <w:rFonts w:ascii="Times New Roman" w:hAnsi="Times New Roman"/>
          <w:sz w:val="24"/>
          <w:szCs w:val="24"/>
        </w:rPr>
        <w:t>2009</w:t>
      </w:r>
      <w:r w:rsidR="006D488D">
        <w:rPr>
          <w:rFonts w:ascii="Times New Roman" w:hAnsi="Times New Roman"/>
          <w:sz w:val="24"/>
          <w:szCs w:val="24"/>
          <w:lang w:val="en-US"/>
        </w:rPr>
        <w:t>)</w:t>
      </w:r>
      <w:r w:rsidR="006402F7">
        <w:rPr>
          <w:rFonts w:ascii="Times New Roman" w:hAnsi="Times New Roman"/>
          <w:sz w:val="24"/>
          <w:szCs w:val="24"/>
          <w:lang w:val="en-US"/>
        </w:rPr>
        <w:t>.</w:t>
      </w:r>
      <w:proofErr w:type="gramEnd"/>
    </w:p>
    <w:p w:rsidR="00C92FCF" w:rsidRPr="006402F7" w:rsidRDefault="00C92FCF" w:rsidP="00655366">
      <w:pPr>
        <w:pStyle w:val="ListParagraph"/>
        <w:spacing w:after="0" w:line="360" w:lineRule="auto"/>
        <w:ind w:left="0" w:firstLine="709"/>
        <w:jc w:val="both"/>
        <w:rPr>
          <w:rFonts w:ascii="Times New Roman" w:hAnsi="Times New Roman" w:cs="Times New Roman"/>
          <w:sz w:val="24"/>
          <w:szCs w:val="24"/>
          <w:lang w:val="en-US"/>
        </w:rPr>
      </w:pPr>
    </w:p>
    <w:p w:rsidR="00D62044" w:rsidRPr="003D0F8D" w:rsidRDefault="009A2EF0" w:rsidP="00655366">
      <w:pPr>
        <w:pStyle w:val="ListParagraph"/>
        <w:numPr>
          <w:ilvl w:val="0"/>
          <w:numId w:val="4"/>
        </w:numPr>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lang w:val="en-US"/>
        </w:rPr>
        <w:lastRenderedPageBreak/>
        <w:t>Pemahaman Konsep Peserta Didik</w:t>
      </w:r>
    </w:p>
    <w:p w:rsidR="001D5F14" w:rsidRDefault="00C64999" w:rsidP="00655366">
      <w:pPr>
        <w:spacing w:after="0" w:line="360" w:lineRule="auto"/>
        <w:ind w:firstLine="709"/>
        <w:jc w:val="both"/>
        <w:rPr>
          <w:rFonts w:ascii="Times New Roman" w:hAnsi="Times New Roman"/>
          <w:color w:val="000000"/>
          <w:sz w:val="24"/>
          <w:szCs w:val="24"/>
        </w:rPr>
      </w:pPr>
      <w:r w:rsidRPr="00C64999">
        <w:rPr>
          <w:rFonts w:ascii="Times New Roman" w:hAnsi="Times New Roman"/>
          <w:sz w:val="24"/>
          <w:szCs w:val="24"/>
        </w:rPr>
        <w:t xml:space="preserve">Menurut Taksonomi Bloom pemahaman </w:t>
      </w:r>
      <w:r w:rsidRPr="00C64999">
        <w:rPr>
          <w:rFonts w:ascii="Times New Roman" w:hAnsi="Times New Roman"/>
          <w:i/>
          <w:sz w:val="24"/>
          <w:szCs w:val="24"/>
        </w:rPr>
        <w:t>(comprehension)</w:t>
      </w:r>
      <w:r w:rsidRPr="00C64999">
        <w:rPr>
          <w:rFonts w:ascii="Times New Roman" w:hAnsi="Times New Roman"/>
          <w:sz w:val="24"/>
          <w:szCs w:val="24"/>
        </w:rPr>
        <w:t xml:space="preserve"> kemampuan ini pada umumnya peserta didik diminta untuk membuktikan bahwa </w:t>
      </w:r>
      <w:proofErr w:type="gramStart"/>
      <w:r w:rsidRPr="00C64999">
        <w:rPr>
          <w:rFonts w:ascii="Times New Roman" w:hAnsi="Times New Roman"/>
          <w:sz w:val="24"/>
          <w:szCs w:val="24"/>
        </w:rPr>
        <w:t>ia</w:t>
      </w:r>
      <w:proofErr w:type="gramEnd"/>
      <w:r w:rsidRPr="00C64999">
        <w:rPr>
          <w:rFonts w:ascii="Times New Roman" w:hAnsi="Times New Roman"/>
          <w:sz w:val="24"/>
          <w:szCs w:val="24"/>
        </w:rPr>
        <w:t xml:space="preserve"> memahami hubungan yang sederhana di antara fakta-fakta atau konsep.</w:t>
      </w:r>
      <w:r>
        <w:rPr>
          <w:rFonts w:ascii="Times New Roman" w:hAnsi="Times New Roman"/>
          <w:sz w:val="24"/>
          <w:szCs w:val="24"/>
        </w:rPr>
        <w:t xml:space="preserve"> </w:t>
      </w:r>
      <w:r w:rsidRPr="00C64999">
        <w:rPr>
          <w:rFonts w:ascii="Times New Roman" w:hAnsi="Times New Roman"/>
          <w:color w:val="000000"/>
          <w:sz w:val="24"/>
          <w:szCs w:val="24"/>
        </w:rPr>
        <w:t xml:space="preserve">Seseorang dikatakan memahami sesuatu jika telah dapat mengorganisasikan dan mengutarakan kembali </w:t>
      </w:r>
      <w:proofErr w:type="gramStart"/>
      <w:r w:rsidRPr="00C64999">
        <w:rPr>
          <w:rFonts w:ascii="Times New Roman" w:hAnsi="Times New Roman"/>
          <w:color w:val="000000"/>
          <w:sz w:val="24"/>
          <w:szCs w:val="24"/>
        </w:rPr>
        <w:t>apa</w:t>
      </w:r>
      <w:proofErr w:type="gramEnd"/>
      <w:r w:rsidRPr="00C64999">
        <w:rPr>
          <w:rFonts w:ascii="Times New Roman" w:hAnsi="Times New Roman"/>
          <w:color w:val="000000"/>
          <w:sz w:val="24"/>
          <w:szCs w:val="24"/>
        </w:rPr>
        <w:t xml:space="preserve"> yang dipelajarinya dengan menggunakan kalimatnya sendiri. </w:t>
      </w:r>
      <w:proofErr w:type="gramStart"/>
      <w:r w:rsidRPr="00C64999">
        <w:rPr>
          <w:rFonts w:ascii="Times New Roman" w:hAnsi="Times New Roman"/>
          <w:color w:val="000000"/>
          <w:sz w:val="24"/>
          <w:szCs w:val="24"/>
        </w:rPr>
        <w:t>Peserta didik tidak lagi mengingat dan menghafal informasi yang diperoleh, melainkan harus dapat memilih dan mengorganisasikan informasi tersebut</w:t>
      </w:r>
      <w:r w:rsidR="00BE3319">
        <w:rPr>
          <w:rFonts w:ascii="Times New Roman" w:hAnsi="Times New Roman"/>
          <w:color w:val="000000"/>
          <w:sz w:val="24"/>
          <w:szCs w:val="24"/>
        </w:rPr>
        <w:t xml:space="preserve"> </w:t>
      </w:r>
      <w:r w:rsidR="00BE3319">
        <w:rPr>
          <w:rFonts w:ascii="Times New Roman" w:hAnsi="Times New Roman"/>
          <w:sz w:val="24"/>
          <w:szCs w:val="24"/>
        </w:rPr>
        <w:t xml:space="preserve">(Arikunto, </w:t>
      </w:r>
      <w:r w:rsidR="00BE3319" w:rsidRPr="00C64999">
        <w:rPr>
          <w:rFonts w:ascii="Times New Roman" w:hAnsi="Times New Roman"/>
          <w:sz w:val="24"/>
          <w:szCs w:val="24"/>
        </w:rPr>
        <w:t>2012</w:t>
      </w:r>
      <w:r w:rsidR="00BE3319">
        <w:rPr>
          <w:rFonts w:ascii="Times New Roman" w:hAnsi="Times New Roman"/>
          <w:sz w:val="24"/>
          <w:szCs w:val="24"/>
        </w:rPr>
        <w:t>)</w:t>
      </w:r>
      <w:r w:rsidRPr="00C64999">
        <w:rPr>
          <w:rFonts w:ascii="Times New Roman" w:hAnsi="Times New Roman"/>
          <w:color w:val="000000"/>
          <w:sz w:val="24"/>
          <w:szCs w:val="24"/>
        </w:rPr>
        <w:t>.</w:t>
      </w:r>
      <w:proofErr w:type="gramEnd"/>
    </w:p>
    <w:p w:rsidR="00371FCF" w:rsidRPr="001D5F14" w:rsidRDefault="005E7E3E" w:rsidP="00655366">
      <w:pPr>
        <w:spacing w:after="0" w:line="360" w:lineRule="auto"/>
        <w:ind w:firstLine="709"/>
        <w:jc w:val="both"/>
        <w:rPr>
          <w:rFonts w:ascii="Times New Roman" w:hAnsi="Times New Roman"/>
          <w:color w:val="000000"/>
          <w:sz w:val="24"/>
          <w:szCs w:val="24"/>
        </w:rPr>
      </w:pPr>
      <w:r>
        <w:rPr>
          <w:rFonts w:ascii="Times New Roman" w:hAnsi="Times New Roman" w:cs="Times New Roman"/>
          <w:sz w:val="24"/>
          <w:szCs w:val="24"/>
        </w:rPr>
        <w:t>A</w:t>
      </w:r>
      <w:r w:rsidR="00371FCF" w:rsidRPr="00371FCF">
        <w:rPr>
          <w:rFonts w:ascii="Times New Roman" w:hAnsi="Times New Roman" w:cs="Times New Roman"/>
          <w:sz w:val="24"/>
          <w:szCs w:val="24"/>
        </w:rPr>
        <w:t>da 7 kategori dalam dimensi proses kognitif pada pemahaman konsep, yaitu menafsirkan (interprestasi), mencontohkan, mengklasifikasikan, merangkum, menyimpulkan (inferensi), membandingkan, dan menjelaskan</w:t>
      </w:r>
      <w:r>
        <w:rPr>
          <w:rFonts w:ascii="Times New Roman" w:hAnsi="Times New Roman" w:cs="Times New Roman"/>
          <w:sz w:val="24"/>
          <w:szCs w:val="24"/>
        </w:rPr>
        <w:t xml:space="preserve"> (Anderson, 2010)</w:t>
      </w:r>
      <w:r w:rsidR="00371FCF" w:rsidRPr="00371FCF">
        <w:rPr>
          <w:rFonts w:ascii="Times New Roman" w:hAnsi="Times New Roman" w:cs="Times New Roman"/>
          <w:sz w:val="24"/>
          <w:szCs w:val="24"/>
        </w:rPr>
        <w:t>.</w:t>
      </w:r>
    </w:p>
    <w:p w:rsidR="00371FCF" w:rsidRPr="00371FCF" w:rsidRDefault="00371FCF" w:rsidP="00655366">
      <w:pPr>
        <w:pStyle w:val="NoSpacing"/>
        <w:ind w:firstLine="567"/>
        <w:rPr>
          <w:rFonts w:ascii="Times New Roman" w:hAnsi="Times New Roman" w:cs="Times New Roman"/>
          <w:sz w:val="24"/>
          <w:szCs w:val="24"/>
        </w:rPr>
      </w:pPr>
      <w:r w:rsidRPr="00371FCF">
        <w:rPr>
          <w:rFonts w:ascii="Times New Roman" w:hAnsi="Times New Roman" w:cs="Times New Roman"/>
          <w:sz w:val="24"/>
          <w:szCs w:val="24"/>
        </w:rPr>
        <w:t>Tabel 2.2 Kategori dan Proses kognitif Pemahaman konsep</w:t>
      </w:r>
    </w:p>
    <w:tbl>
      <w:tblPr>
        <w:tblW w:w="9356" w:type="dxa"/>
        <w:tblInd w:w="-176" w:type="dxa"/>
        <w:tblBorders>
          <w:top w:val="single" w:sz="8" w:space="0" w:color="000000"/>
          <w:bottom w:val="single" w:sz="8" w:space="0" w:color="000000"/>
        </w:tblBorders>
        <w:tblLayout w:type="fixed"/>
        <w:tblLook w:val="0000"/>
      </w:tblPr>
      <w:tblGrid>
        <w:gridCol w:w="2411"/>
        <w:gridCol w:w="2551"/>
        <w:gridCol w:w="4394"/>
      </w:tblGrid>
      <w:tr w:rsidR="00371FCF" w:rsidRPr="00A70476" w:rsidTr="00DE422B">
        <w:trPr>
          <w:trHeight w:val="555"/>
        </w:trPr>
        <w:tc>
          <w:tcPr>
            <w:tcW w:w="2411" w:type="dxa"/>
            <w:tcBorders>
              <w:top w:val="single" w:sz="8" w:space="0" w:color="000000"/>
              <w:bottom w:val="single" w:sz="8" w:space="0" w:color="000000"/>
            </w:tcBorders>
            <w:vAlign w:val="center"/>
          </w:tcPr>
          <w:p w:rsidR="00371FCF" w:rsidRPr="00A70476" w:rsidRDefault="00371FCF" w:rsidP="00655366">
            <w:pPr>
              <w:autoSpaceDE w:val="0"/>
              <w:autoSpaceDN w:val="0"/>
              <w:adjustRightInd w:val="0"/>
              <w:spacing w:after="0" w:line="240" w:lineRule="auto"/>
              <w:jc w:val="center"/>
              <w:rPr>
                <w:rFonts w:ascii="Times New Roman" w:hAnsi="Times New Roman" w:cs="Times New Roman"/>
              </w:rPr>
            </w:pPr>
            <w:r w:rsidRPr="00A70476">
              <w:rPr>
                <w:rFonts w:ascii="Times New Roman" w:hAnsi="Times New Roman" w:cs="Times New Roman"/>
                <w:bCs/>
              </w:rPr>
              <w:t xml:space="preserve">Kategori dan Proses Kognitif </w:t>
            </w:r>
          </w:p>
        </w:tc>
        <w:tc>
          <w:tcPr>
            <w:tcW w:w="2551" w:type="dxa"/>
            <w:tcBorders>
              <w:top w:val="single" w:sz="8" w:space="0" w:color="000000"/>
              <w:bottom w:val="single" w:sz="8" w:space="0" w:color="000000"/>
            </w:tcBorders>
            <w:vAlign w:val="center"/>
          </w:tcPr>
          <w:p w:rsidR="00371FCF" w:rsidRPr="00A70476" w:rsidRDefault="00371FCF" w:rsidP="00655366">
            <w:pPr>
              <w:autoSpaceDE w:val="0"/>
              <w:autoSpaceDN w:val="0"/>
              <w:adjustRightInd w:val="0"/>
              <w:spacing w:after="0" w:line="240" w:lineRule="auto"/>
              <w:jc w:val="center"/>
              <w:rPr>
                <w:rFonts w:ascii="Times New Roman" w:hAnsi="Times New Roman" w:cs="Times New Roman"/>
              </w:rPr>
            </w:pPr>
            <w:r w:rsidRPr="00A70476">
              <w:rPr>
                <w:rFonts w:ascii="Times New Roman" w:hAnsi="Times New Roman" w:cs="Times New Roman"/>
              </w:rPr>
              <w:t>Nama-nama Lain</w:t>
            </w:r>
          </w:p>
        </w:tc>
        <w:tc>
          <w:tcPr>
            <w:tcW w:w="4394" w:type="dxa"/>
            <w:tcBorders>
              <w:top w:val="single" w:sz="8" w:space="0" w:color="000000"/>
              <w:bottom w:val="single" w:sz="8" w:space="0" w:color="000000"/>
            </w:tcBorders>
            <w:vAlign w:val="center"/>
          </w:tcPr>
          <w:p w:rsidR="00371FCF" w:rsidRPr="00A70476" w:rsidRDefault="00371FCF" w:rsidP="00655366">
            <w:pPr>
              <w:autoSpaceDE w:val="0"/>
              <w:autoSpaceDN w:val="0"/>
              <w:adjustRightInd w:val="0"/>
              <w:spacing w:after="0" w:line="240" w:lineRule="auto"/>
              <w:jc w:val="center"/>
              <w:rPr>
                <w:rFonts w:ascii="Times New Roman" w:hAnsi="Times New Roman" w:cs="Times New Roman"/>
              </w:rPr>
            </w:pPr>
            <w:r w:rsidRPr="00A70476">
              <w:rPr>
                <w:rFonts w:ascii="Times New Roman" w:hAnsi="Times New Roman" w:cs="Times New Roman"/>
                <w:bCs/>
              </w:rPr>
              <w:t>Definisi</w:t>
            </w:r>
          </w:p>
        </w:tc>
      </w:tr>
      <w:tr w:rsidR="00371FCF" w:rsidRPr="00A70476" w:rsidTr="009E5175">
        <w:trPr>
          <w:trHeight w:val="547"/>
        </w:trPr>
        <w:tc>
          <w:tcPr>
            <w:tcW w:w="2411" w:type="dxa"/>
            <w:tcBorders>
              <w:top w:val="single" w:sz="8" w:space="0" w:color="000000"/>
            </w:tcBorders>
          </w:tcPr>
          <w:p w:rsidR="00371FCF" w:rsidRPr="00A70476" w:rsidRDefault="00371FCF" w:rsidP="00655366">
            <w:pPr>
              <w:autoSpaceDE w:val="0"/>
              <w:autoSpaceDN w:val="0"/>
              <w:adjustRightInd w:val="0"/>
              <w:spacing w:after="0" w:line="240" w:lineRule="auto"/>
              <w:jc w:val="center"/>
              <w:rPr>
                <w:rFonts w:ascii="Times New Roman" w:hAnsi="Times New Roman" w:cs="Times New Roman"/>
              </w:rPr>
            </w:pPr>
            <w:r w:rsidRPr="00A70476">
              <w:rPr>
                <w:rFonts w:ascii="Times New Roman" w:hAnsi="Times New Roman" w:cs="Times New Roman"/>
                <w:b/>
                <w:bCs/>
              </w:rPr>
              <w:t xml:space="preserve">Pemahaman  </w:t>
            </w:r>
          </w:p>
        </w:tc>
        <w:tc>
          <w:tcPr>
            <w:tcW w:w="6945" w:type="dxa"/>
            <w:gridSpan w:val="2"/>
            <w:tcBorders>
              <w:top w:val="single" w:sz="8" w:space="0" w:color="000000"/>
            </w:tcBorders>
          </w:tcPr>
          <w:p w:rsidR="00371FCF" w:rsidRPr="00A70476" w:rsidRDefault="00371FCF" w:rsidP="00655366">
            <w:pPr>
              <w:autoSpaceDE w:val="0"/>
              <w:autoSpaceDN w:val="0"/>
              <w:adjustRightInd w:val="0"/>
              <w:spacing w:after="0" w:line="240" w:lineRule="auto"/>
              <w:jc w:val="both"/>
              <w:rPr>
                <w:rFonts w:ascii="Times New Roman" w:hAnsi="Times New Roman" w:cs="Times New Roman"/>
              </w:rPr>
            </w:pPr>
            <w:r w:rsidRPr="00A70476">
              <w:rPr>
                <w:rFonts w:ascii="Times New Roman" w:hAnsi="Times New Roman" w:cs="Times New Roman"/>
                <w:bCs/>
              </w:rPr>
              <w:t xml:space="preserve">Mengkostruksi  makna dari materi pembelajaran, termasuk apa yang diucapkan, ditulis, dan digambarkan oleh pendidik </w:t>
            </w:r>
          </w:p>
        </w:tc>
      </w:tr>
      <w:tr w:rsidR="00371FCF" w:rsidRPr="00A70476" w:rsidTr="00DE422B">
        <w:trPr>
          <w:trHeight w:val="970"/>
        </w:trPr>
        <w:tc>
          <w:tcPr>
            <w:tcW w:w="2411" w:type="dxa"/>
          </w:tcPr>
          <w:p w:rsidR="00371FCF" w:rsidRPr="00A70476" w:rsidRDefault="00371FCF" w:rsidP="00655366">
            <w:pPr>
              <w:pStyle w:val="NoSpacing"/>
              <w:numPr>
                <w:ilvl w:val="0"/>
                <w:numId w:val="25"/>
              </w:numPr>
              <w:ind w:left="246" w:hanging="246"/>
              <w:rPr>
                <w:rFonts w:ascii="Times New Roman" w:hAnsi="Times New Roman" w:cs="Times New Roman"/>
              </w:rPr>
            </w:pPr>
            <w:r w:rsidRPr="00A70476">
              <w:rPr>
                <w:rFonts w:ascii="Times New Roman" w:hAnsi="Times New Roman" w:cs="Times New Roman"/>
              </w:rPr>
              <w:t>Menafsirkan</w:t>
            </w:r>
          </w:p>
          <w:p w:rsidR="00371FCF" w:rsidRPr="00A70476" w:rsidRDefault="00371FCF" w:rsidP="00655366">
            <w:pPr>
              <w:pStyle w:val="NoSpacing"/>
              <w:ind w:left="246"/>
              <w:rPr>
                <w:rFonts w:ascii="Times New Roman" w:hAnsi="Times New Roman" w:cs="Times New Roman"/>
              </w:rPr>
            </w:pPr>
            <w:r w:rsidRPr="00A70476">
              <w:rPr>
                <w:rFonts w:ascii="Times New Roman" w:hAnsi="Times New Roman" w:cs="Times New Roman"/>
              </w:rPr>
              <w:t xml:space="preserve">(Interpretasi) </w:t>
            </w:r>
          </w:p>
        </w:tc>
        <w:tc>
          <w:tcPr>
            <w:tcW w:w="2551" w:type="dxa"/>
          </w:tcPr>
          <w:p w:rsidR="00371FCF" w:rsidRPr="00A70476" w:rsidRDefault="00371FCF" w:rsidP="00655366">
            <w:pPr>
              <w:pStyle w:val="ListParagraph"/>
              <w:numPr>
                <w:ilvl w:val="0"/>
                <w:numId w:val="26"/>
              </w:numPr>
              <w:autoSpaceDE w:val="0"/>
              <w:autoSpaceDN w:val="0"/>
              <w:adjustRightInd w:val="0"/>
              <w:spacing w:after="0" w:line="240" w:lineRule="auto"/>
              <w:ind w:left="317" w:hanging="317"/>
              <w:jc w:val="both"/>
              <w:rPr>
                <w:rFonts w:ascii="Times New Roman" w:hAnsi="Times New Roman" w:cs="Times New Roman"/>
              </w:rPr>
            </w:pPr>
            <w:r w:rsidRPr="00A70476">
              <w:rPr>
                <w:rFonts w:ascii="Times New Roman" w:hAnsi="Times New Roman" w:cs="Times New Roman"/>
              </w:rPr>
              <w:t xml:space="preserve">Mengklarifikasi  </w:t>
            </w:r>
          </w:p>
          <w:p w:rsidR="00371FCF" w:rsidRPr="00A70476" w:rsidRDefault="00371FCF" w:rsidP="00655366">
            <w:pPr>
              <w:pStyle w:val="ListParagraph"/>
              <w:numPr>
                <w:ilvl w:val="0"/>
                <w:numId w:val="26"/>
              </w:numPr>
              <w:autoSpaceDE w:val="0"/>
              <w:autoSpaceDN w:val="0"/>
              <w:adjustRightInd w:val="0"/>
              <w:spacing w:after="0" w:line="240" w:lineRule="auto"/>
              <w:ind w:left="317" w:hanging="317"/>
              <w:jc w:val="both"/>
              <w:rPr>
                <w:rFonts w:ascii="Times New Roman" w:hAnsi="Times New Roman" w:cs="Times New Roman"/>
              </w:rPr>
            </w:pPr>
            <w:r w:rsidRPr="00A70476">
              <w:rPr>
                <w:rFonts w:ascii="Times New Roman" w:hAnsi="Times New Roman" w:cs="Times New Roman"/>
              </w:rPr>
              <w:t>Memparafrasakan</w:t>
            </w:r>
          </w:p>
          <w:p w:rsidR="00371FCF" w:rsidRPr="00A70476" w:rsidRDefault="00371FCF" w:rsidP="00655366">
            <w:pPr>
              <w:pStyle w:val="ListParagraph"/>
              <w:numPr>
                <w:ilvl w:val="0"/>
                <w:numId w:val="26"/>
              </w:numPr>
              <w:autoSpaceDE w:val="0"/>
              <w:autoSpaceDN w:val="0"/>
              <w:adjustRightInd w:val="0"/>
              <w:spacing w:after="0" w:line="240" w:lineRule="auto"/>
              <w:ind w:left="317" w:hanging="317"/>
              <w:jc w:val="both"/>
              <w:rPr>
                <w:rFonts w:ascii="Times New Roman" w:hAnsi="Times New Roman" w:cs="Times New Roman"/>
              </w:rPr>
            </w:pPr>
            <w:r w:rsidRPr="00A70476">
              <w:rPr>
                <w:rFonts w:ascii="Times New Roman" w:hAnsi="Times New Roman" w:cs="Times New Roman"/>
              </w:rPr>
              <w:t>Merepresentasi</w:t>
            </w:r>
          </w:p>
          <w:p w:rsidR="00371FCF" w:rsidRPr="00A70476" w:rsidRDefault="00371FCF" w:rsidP="00655366">
            <w:pPr>
              <w:pStyle w:val="ListParagraph"/>
              <w:numPr>
                <w:ilvl w:val="0"/>
                <w:numId w:val="26"/>
              </w:numPr>
              <w:autoSpaceDE w:val="0"/>
              <w:autoSpaceDN w:val="0"/>
              <w:adjustRightInd w:val="0"/>
              <w:spacing w:after="0" w:line="240" w:lineRule="auto"/>
              <w:ind w:left="317" w:hanging="317"/>
              <w:jc w:val="both"/>
              <w:rPr>
                <w:rFonts w:ascii="Times New Roman" w:hAnsi="Times New Roman" w:cs="Times New Roman"/>
              </w:rPr>
            </w:pPr>
            <w:r w:rsidRPr="00A70476">
              <w:rPr>
                <w:rFonts w:ascii="Times New Roman" w:hAnsi="Times New Roman" w:cs="Times New Roman"/>
              </w:rPr>
              <w:t xml:space="preserve">Menerjemahkan </w:t>
            </w:r>
          </w:p>
        </w:tc>
        <w:tc>
          <w:tcPr>
            <w:tcW w:w="4394" w:type="dxa"/>
          </w:tcPr>
          <w:p w:rsidR="00371FCF" w:rsidRPr="00A70476" w:rsidRDefault="00371FCF" w:rsidP="00655366">
            <w:pPr>
              <w:autoSpaceDE w:val="0"/>
              <w:autoSpaceDN w:val="0"/>
              <w:adjustRightInd w:val="0"/>
              <w:spacing w:after="0" w:line="240" w:lineRule="auto"/>
              <w:jc w:val="both"/>
              <w:rPr>
                <w:rFonts w:ascii="Times New Roman" w:hAnsi="Times New Roman" w:cs="Times New Roman"/>
              </w:rPr>
            </w:pPr>
            <w:r w:rsidRPr="00A70476">
              <w:rPr>
                <w:rFonts w:ascii="Times New Roman" w:hAnsi="Times New Roman" w:cs="Times New Roman"/>
              </w:rPr>
              <w:t>Mengubah satu bentuk gambar (misalnya, angka) jadi bentuk lain (misalnya, kata-kata)</w:t>
            </w:r>
          </w:p>
        </w:tc>
      </w:tr>
      <w:tr w:rsidR="00371FCF" w:rsidRPr="00A70476" w:rsidTr="00DE422B">
        <w:trPr>
          <w:trHeight w:val="613"/>
        </w:trPr>
        <w:tc>
          <w:tcPr>
            <w:tcW w:w="2411" w:type="dxa"/>
          </w:tcPr>
          <w:p w:rsidR="00371FCF" w:rsidRPr="00A70476" w:rsidRDefault="00371FCF" w:rsidP="00655366">
            <w:pPr>
              <w:pStyle w:val="NoSpacing"/>
              <w:numPr>
                <w:ilvl w:val="0"/>
                <w:numId w:val="25"/>
              </w:numPr>
              <w:ind w:left="246" w:hanging="246"/>
              <w:rPr>
                <w:rFonts w:ascii="Times New Roman" w:hAnsi="Times New Roman" w:cs="Times New Roman"/>
              </w:rPr>
            </w:pPr>
            <w:r w:rsidRPr="00A70476">
              <w:rPr>
                <w:rFonts w:ascii="Times New Roman" w:hAnsi="Times New Roman" w:cs="Times New Roman"/>
              </w:rPr>
              <w:t xml:space="preserve">Mencontohkan </w:t>
            </w:r>
          </w:p>
        </w:tc>
        <w:tc>
          <w:tcPr>
            <w:tcW w:w="2551" w:type="dxa"/>
          </w:tcPr>
          <w:p w:rsidR="00371FCF" w:rsidRPr="00A70476" w:rsidRDefault="00371FCF" w:rsidP="00655366">
            <w:pPr>
              <w:pStyle w:val="ListParagraph"/>
              <w:numPr>
                <w:ilvl w:val="0"/>
                <w:numId w:val="26"/>
              </w:numPr>
              <w:autoSpaceDE w:val="0"/>
              <w:autoSpaceDN w:val="0"/>
              <w:adjustRightInd w:val="0"/>
              <w:spacing w:after="0" w:line="240" w:lineRule="auto"/>
              <w:ind w:left="317" w:hanging="317"/>
              <w:rPr>
                <w:rFonts w:ascii="Times New Roman" w:hAnsi="Times New Roman" w:cs="Times New Roman"/>
              </w:rPr>
            </w:pPr>
            <w:r w:rsidRPr="00A70476">
              <w:rPr>
                <w:rFonts w:ascii="Times New Roman" w:hAnsi="Times New Roman" w:cs="Times New Roman"/>
              </w:rPr>
              <w:t>Mengilustrasikan</w:t>
            </w:r>
          </w:p>
          <w:p w:rsidR="00371FCF" w:rsidRPr="00A70476" w:rsidRDefault="00371FCF" w:rsidP="00655366">
            <w:pPr>
              <w:pStyle w:val="ListParagraph"/>
              <w:numPr>
                <w:ilvl w:val="0"/>
                <w:numId w:val="26"/>
              </w:numPr>
              <w:autoSpaceDE w:val="0"/>
              <w:autoSpaceDN w:val="0"/>
              <w:adjustRightInd w:val="0"/>
              <w:spacing w:after="0" w:line="240" w:lineRule="auto"/>
              <w:ind w:left="317" w:hanging="317"/>
              <w:rPr>
                <w:rFonts w:ascii="Times New Roman" w:hAnsi="Times New Roman" w:cs="Times New Roman"/>
              </w:rPr>
            </w:pPr>
            <w:r w:rsidRPr="00A70476">
              <w:rPr>
                <w:rFonts w:ascii="Times New Roman" w:hAnsi="Times New Roman" w:cs="Times New Roman"/>
              </w:rPr>
              <w:t>Memberi contoh</w:t>
            </w:r>
          </w:p>
        </w:tc>
        <w:tc>
          <w:tcPr>
            <w:tcW w:w="4394" w:type="dxa"/>
          </w:tcPr>
          <w:p w:rsidR="00371FCF" w:rsidRPr="00A70476" w:rsidRDefault="00371FCF" w:rsidP="00655366">
            <w:pPr>
              <w:autoSpaceDE w:val="0"/>
              <w:autoSpaceDN w:val="0"/>
              <w:adjustRightInd w:val="0"/>
              <w:spacing w:after="0" w:line="240" w:lineRule="auto"/>
              <w:jc w:val="both"/>
              <w:rPr>
                <w:rFonts w:ascii="Times New Roman" w:hAnsi="Times New Roman" w:cs="Times New Roman"/>
              </w:rPr>
            </w:pPr>
            <w:r w:rsidRPr="00A70476">
              <w:rPr>
                <w:rFonts w:ascii="Times New Roman" w:hAnsi="Times New Roman" w:cs="Times New Roman"/>
              </w:rPr>
              <w:t>Menemukan contoh atau ilustrasi tentang konsep atau prinsip</w:t>
            </w:r>
          </w:p>
        </w:tc>
      </w:tr>
      <w:tr w:rsidR="00371FCF" w:rsidRPr="00A70476" w:rsidTr="00DE422B">
        <w:trPr>
          <w:trHeight w:val="739"/>
        </w:trPr>
        <w:tc>
          <w:tcPr>
            <w:tcW w:w="2411" w:type="dxa"/>
          </w:tcPr>
          <w:p w:rsidR="00371FCF" w:rsidRPr="00A70476" w:rsidRDefault="00371FCF" w:rsidP="00655366">
            <w:pPr>
              <w:pStyle w:val="NoSpacing"/>
              <w:numPr>
                <w:ilvl w:val="0"/>
                <w:numId w:val="25"/>
              </w:numPr>
              <w:ind w:left="246" w:hanging="246"/>
              <w:rPr>
                <w:rFonts w:ascii="Times New Roman" w:hAnsi="Times New Roman" w:cs="Times New Roman"/>
              </w:rPr>
            </w:pPr>
            <w:r w:rsidRPr="00A70476">
              <w:rPr>
                <w:rFonts w:ascii="Times New Roman" w:hAnsi="Times New Roman" w:cs="Times New Roman"/>
              </w:rPr>
              <w:t xml:space="preserve">Mengklasifikasikan </w:t>
            </w:r>
          </w:p>
          <w:p w:rsidR="00371FCF" w:rsidRPr="00A70476" w:rsidRDefault="00371FCF" w:rsidP="00655366">
            <w:pPr>
              <w:spacing w:after="0" w:line="240" w:lineRule="auto"/>
              <w:jc w:val="right"/>
              <w:rPr>
                <w:rFonts w:ascii="Times New Roman" w:hAnsi="Times New Roman" w:cs="Times New Roman"/>
              </w:rPr>
            </w:pPr>
          </w:p>
        </w:tc>
        <w:tc>
          <w:tcPr>
            <w:tcW w:w="2551" w:type="dxa"/>
          </w:tcPr>
          <w:p w:rsidR="00371FCF" w:rsidRPr="00A70476" w:rsidRDefault="00371FCF" w:rsidP="00655366">
            <w:pPr>
              <w:pStyle w:val="ListParagraph"/>
              <w:numPr>
                <w:ilvl w:val="0"/>
                <w:numId w:val="26"/>
              </w:numPr>
              <w:autoSpaceDE w:val="0"/>
              <w:autoSpaceDN w:val="0"/>
              <w:adjustRightInd w:val="0"/>
              <w:spacing w:after="0" w:line="240" w:lineRule="auto"/>
              <w:ind w:left="317" w:hanging="317"/>
              <w:rPr>
                <w:rFonts w:ascii="Times New Roman" w:hAnsi="Times New Roman" w:cs="Times New Roman"/>
              </w:rPr>
            </w:pPr>
            <w:r w:rsidRPr="00A70476">
              <w:rPr>
                <w:rFonts w:ascii="Times New Roman" w:hAnsi="Times New Roman" w:cs="Times New Roman"/>
              </w:rPr>
              <w:t>Mengategorikan</w:t>
            </w:r>
          </w:p>
          <w:p w:rsidR="00371FCF" w:rsidRPr="00A70476" w:rsidRDefault="00371FCF" w:rsidP="00655366">
            <w:pPr>
              <w:pStyle w:val="ListParagraph"/>
              <w:numPr>
                <w:ilvl w:val="0"/>
                <w:numId w:val="26"/>
              </w:numPr>
              <w:autoSpaceDE w:val="0"/>
              <w:autoSpaceDN w:val="0"/>
              <w:adjustRightInd w:val="0"/>
              <w:spacing w:after="0" w:line="240" w:lineRule="auto"/>
              <w:ind w:left="317" w:hanging="317"/>
              <w:rPr>
                <w:rFonts w:ascii="Times New Roman" w:hAnsi="Times New Roman" w:cs="Times New Roman"/>
              </w:rPr>
            </w:pPr>
            <w:r w:rsidRPr="00A70476">
              <w:rPr>
                <w:rFonts w:ascii="Times New Roman" w:hAnsi="Times New Roman" w:cs="Times New Roman"/>
              </w:rPr>
              <w:t xml:space="preserve">Mengelompokkan </w:t>
            </w:r>
          </w:p>
        </w:tc>
        <w:tc>
          <w:tcPr>
            <w:tcW w:w="4394" w:type="dxa"/>
          </w:tcPr>
          <w:p w:rsidR="00371FCF" w:rsidRPr="00A70476" w:rsidRDefault="00371FCF" w:rsidP="00655366">
            <w:pPr>
              <w:autoSpaceDE w:val="0"/>
              <w:autoSpaceDN w:val="0"/>
              <w:adjustRightInd w:val="0"/>
              <w:spacing w:after="0" w:line="240" w:lineRule="auto"/>
              <w:rPr>
                <w:rFonts w:ascii="Times New Roman" w:hAnsi="Times New Roman" w:cs="Times New Roman"/>
              </w:rPr>
            </w:pPr>
            <w:r w:rsidRPr="00A70476">
              <w:rPr>
                <w:rFonts w:ascii="Times New Roman" w:hAnsi="Times New Roman" w:cs="Times New Roman"/>
              </w:rPr>
              <w:t>Menentukan sesuatu dalam satu kategori</w:t>
            </w:r>
          </w:p>
        </w:tc>
      </w:tr>
      <w:tr w:rsidR="00371FCF" w:rsidRPr="00A70476" w:rsidTr="00DE422B">
        <w:trPr>
          <w:trHeight w:val="665"/>
        </w:trPr>
        <w:tc>
          <w:tcPr>
            <w:tcW w:w="2411" w:type="dxa"/>
          </w:tcPr>
          <w:p w:rsidR="00371FCF" w:rsidRPr="00A70476" w:rsidRDefault="00371FCF" w:rsidP="00655366">
            <w:pPr>
              <w:pStyle w:val="NoSpacing"/>
              <w:numPr>
                <w:ilvl w:val="0"/>
                <w:numId w:val="25"/>
              </w:numPr>
              <w:ind w:left="246" w:hanging="246"/>
              <w:rPr>
                <w:rFonts w:ascii="Times New Roman" w:hAnsi="Times New Roman" w:cs="Times New Roman"/>
              </w:rPr>
            </w:pPr>
            <w:r w:rsidRPr="00A70476">
              <w:rPr>
                <w:rFonts w:ascii="Times New Roman" w:hAnsi="Times New Roman" w:cs="Times New Roman"/>
              </w:rPr>
              <w:t>Merangkum</w:t>
            </w:r>
          </w:p>
        </w:tc>
        <w:tc>
          <w:tcPr>
            <w:tcW w:w="2551" w:type="dxa"/>
          </w:tcPr>
          <w:p w:rsidR="00371FCF" w:rsidRPr="00A70476" w:rsidRDefault="00371FCF" w:rsidP="00655366">
            <w:pPr>
              <w:pStyle w:val="ListParagraph"/>
              <w:numPr>
                <w:ilvl w:val="0"/>
                <w:numId w:val="26"/>
              </w:numPr>
              <w:autoSpaceDE w:val="0"/>
              <w:autoSpaceDN w:val="0"/>
              <w:adjustRightInd w:val="0"/>
              <w:spacing w:after="0" w:line="240" w:lineRule="auto"/>
              <w:ind w:left="317" w:hanging="317"/>
              <w:rPr>
                <w:rFonts w:ascii="Times New Roman" w:hAnsi="Times New Roman" w:cs="Times New Roman"/>
              </w:rPr>
            </w:pPr>
            <w:r w:rsidRPr="00A70476">
              <w:rPr>
                <w:rFonts w:ascii="Times New Roman" w:hAnsi="Times New Roman" w:cs="Times New Roman"/>
              </w:rPr>
              <w:t>Mengabstraksi</w:t>
            </w:r>
          </w:p>
          <w:p w:rsidR="00371FCF" w:rsidRPr="00A70476" w:rsidRDefault="00371FCF" w:rsidP="00655366">
            <w:pPr>
              <w:pStyle w:val="ListParagraph"/>
              <w:numPr>
                <w:ilvl w:val="0"/>
                <w:numId w:val="26"/>
              </w:numPr>
              <w:autoSpaceDE w:val="0"/>
              <w:autoSpaceDN w:val="0"/>
              <w:adjustRightInd w:val="0"/>
              <w:spacing w:after="0" w:line="240" w:lineRule="auto"/>
              <w:ind w:left="317" w:hanging="317"/>
              <w:rPr>
                <w:rFonts w:ascii="Times New Roman" w:hAnsi="Times New Roman" w:cs="Times New Roman"/>
              </w:rPr>
            </w:pPr>
            <w:r w:rsidRPr="00A70476">
              <w:rPr>
                <w:rFonts w:ascii="Times New Roman" w:hAnsi="Times New Roman" w:cs="Times New Roman"/>
              </w:rPr>
              <w:t>Menggeneralisasi</w:t>
            </w:r>
          </w:p>
        </w:tc>
        <w:tc>
          <w:tcPr>
            <w:tcW w:w="4394" w:type="dxa"/>
          </w:tcPr>
          <w:p w:rsidR="00371FCF" w:rsidRPr="00A70476" w:rsidRDefault="00371FCF" w:rsidP="00655366">
            <w:pPr>
              <w:autoSpaceDE w:val="0"/>
              <w:autoSpaceDN w:val="0"/>
              <w:adjustRightInd w:val="0"/>
              <w:spacing w:after="0" w:line="240" w:lineRule="auto"/>
              <w:jc w:val="both"/>
              <w:rPr>
                <w:rFonts w:ascii="Times New Roman" w:hAnsi="Times New Roman" w:cs="Times New Roman"/>
                <w:i/>
              </w:rPr>
            </w:pPr>
            <w:r w:rsidRPr="00A70476">
              <w:rPr>
                <w:rFonts w:ascii="Times New Roman" w:hAnsi="Times New Roman" w:cs="Times New Roman"/>
              </w:rPr>
              <w:t>Mengabstraksikan tema umum atau poin-poin pokok</w:t>
            </w:r>
          </w:p>
        </w:tc>
      </w:tr>
      <w:tr w:rsidR="00371FCF" w:rsidRPr="00A70476" w:rsidTr="00DE422B">
        <w:trPr>
          <w:trHeight w:val="860"/>
        </w:trPr>
        <w:tc>
          <w:tcPr>
            <w:tcW w:w="2411" w:type="dxa"/>
          </w:tcPr>
          <w:p w:rsidR="00371FCF" w:rsidRPr="00A70476" w:rsidRDefault="00371FCF" w:rsidP="00655366">
            <w:pPr>
              <w:pStyle w:val="NoSpacing"/>
              <w:numPr>
                <w:ilvl w:val="0"/>
                <w:numId w:val="25"/>
              </w:numPr>
              <w:ind w:left="246" w:hanging="246"/>
              <w:rPr>
                <w:rFonts w:ascii="Times New Roman" w:hAnsi="Times New Roman" w:cs="Times New Roman"/>
              </w:rPr>
            </w:pPr>
            <w:r w:rsidRPr="00A70476">
              <w:rPr>
                <w:rFonts w:ascii="Times New Roman" w:hAnsi="Times New Roman" w:cs="Times New Roman"/>
              </w:rPr>
              <w:t>Menyimpulkan (inferensi)</w:t>
            </w:r>
          </w:p>
        </w:tc>
        <w:tc>
          <w:tcPr>
            <w:tcW w:w="2551" w:type="dxa"/>
          </w:tcPr>
          <w:p w:rsidR="00371FCF" w:rsidRPr="00A70476" w:rsidRDefault="00371FCF" w:rsidP="00655366">
            <w:pPr>
              <w:pStyle w:val="ListParagraph"/>
              <w:numPr>
                <w:ilvl w:val="0"/>
                <w:numId w:val="26"/>
              </w:numPr>
              <w:autoSpaceDE w:val="0"/>
              <w:autoSpaceDN w:val="0"/>
              <w:adjustRightInd w:val="0"/>
              <w:spacing w:after="0" w:line="240" w:lineRule="auto"/>
              <w:ind w:left="317" w:hanging="317"/>
              <w:rPr>
                <w:rFonts w:ascii="Times New Roman" w:hAnsi="Times New Roman" w:cs="Times New Roman"/>
              </w:rPr>
            </w:pPr>
            <w:r w:rsidRPr="00A70476">
              <w:rPr>
                <w:rFonts w:ascii="Times New Roman" w:hAnsi="Times New Roman" w:cs="Times New Roman"/>
              </w:rPr>
              <w:t>Memprediksi</w:t>
            </w:r>
          </w:p>
          <w:p w:rsidR="00371FCF" w:rsidRPr="00A70476" w:rsidRDefault="00371FCF" w:rsidP="00655366">
            <w:pPr>
              <w:pStyle w:val="ListParagraph"/>
              <w:numPr>
                <w:ilvl w:val="0"/>
                <w:numId w:val="26"/>
              </w:numPr>
              <w:autoSpaceDE w:val="0"/>
              <w:autoSpaceDN w:val="0"/>
              <w:adjustRightInd w:val="0"/>
              <w:spacing w:after="0" w:line="240" w:lineRule="auto"/>
              <w:ind w:left="317" w:hanging="317"/>
              <w:rPr>
                <w:rFonts w:ascii="Times New Roman" w:hAnsi="Times New Roman" w:cs="Times New Roman"/>
              </w:rPr>
            </w:pPr>
            <w:r w:rsidRPr="00A70476">
              <w:rPr>
                <w:rFonts w:ascii="Times New Roman" w:hAnsi="Times New Roman" w:cs="Times New Roman"/>
              </w:rPr>
              <w:t>Menginterpolasi</w:t>
            </w:r>
          </w:p>
          <w:p w:rsidR="00371FCF" w:rsidRPr="00A70476" w:rsidRDefault="00371FCF" w:rsidP="00655366">
            <w:pPr>
              <w:pStyle w:val="ListParagraph"/>
              <w:numPr>
                <w:ilvl w:val="0"/>
                <w:numId w:val="26"/>
              </w:numPr>
              <w:autoSpaceDE w:val="0"/>
              <w:autoSpaceDN w:val="0"/>
              <w:adjustRightInd w:val="0"/>
              <w:spacing w:after="0" w:line="240" w:lineRule="auto"/>
              <w:ind w:left="317" w:hanging="317"/>
              <w:rPr>
                <w:rFonts w:ascii="Times New Roman" w:hAnsi="Times New Roman" w:cs="Times New Roman"/>
              </w:rPr>
            </w:pPr>
            <w:r w:rsidRPr="00A70476">
              <w:rPr>
                <w:rFonts w:ascii="Times New Roman" w:hAnsi="Times New Roman" w:cs="Times New Roman"/>
              </w:rPr>
              <w:t xml:space="preserve">Mengekstrapolasi </w:t>
            </w:r>
          </w:p>
        </w:tc>
        <w:tc>
          <w:tcPr>
            <w:tcW w:w="4394" w:type="dxa"/>
          </w:tcPr>
          <w:p w:rsidR="00371FCF" w:rsidRPr="00A70476" w:rsidRDefault="00371FCF" w:rsidP="00655366">
            <w:pPr>
              <w:autoSpaceDE w:val="0"/>
              <w:autoSpaceDN w:val="0"/>
              <w:adjustRightInd w:val="0"/>
              <w:spacing w:after="0" w:line="240" w:lineRule="auto"/>
              <w:jc w:val="both"/>
              <w:rPr>
                <w:rFonts w:ascii="Times New Roman" w:hAnsi="Times New Roman" w:cs="Times New Roman"/>
              </w:rPr>
            </w:pPr>
            <w:r w:rsidRPr="00A70476">
              <w:rPr>
                <w:rFonts w:ascii="Times New Roman" w:hAnsi="Times New Roman" w:cs="Times New Roman"/>
              </w:rPr>
              <w:t>Membuat kesimpulan yang logis dari informasi yang diterima</w:t>
            </w:r>
          </w:p>
        </w:tc>
      </w:tr>
      <w:tr w:rsidR="00371FCF" w:rsidRPr="00A70476" w:rsidTr="00DE422B">
        <w:trPr>
          <w:trHeight w:val="831"/>
        </w:trPr>
        <w:tc>
          <w:tcPr>
            <w:tcW w:w="2411" w:type="dxa"/>
          </w:tcPr>
          <w:p w:rsidR="00371FCF" w:rsidRPr="00A70476" w:rsidRDefault="00371FCF" w:rsidP="00655366">
            <w:pPr>
              <w:pStyle w:val="NoSpacing"/>
              <w:numPr>
                <w:ilvl w:val="0"/>
                <w:numId w:val="25"/>
              </w:numPr>
              <w:ind w:left="246" w:hanging="246"/>
              <w:rPr>
                <w:rFonts w:ascii="Times New Roman" w:hAnsi="Times New Roman" w:cs="Times New Roman"/>
              </w:rPr>
            </w:pPr>
            <w:r w:rsidRPr="00A70476">
              <w:rPr>
                <w:rFonts w:ascii="Times New Roman" w:hAnsi="Times New Roman" w:cs="Times New Roman"/>
              </w:rPr>
              <w:t xml:space="preserve">Membandingkan </w:t>
            </w:r>
          </w:p>
        </w:tc>
        <w:tc>
          <w:tcPr>
            <w:tcW w:w="2551" w:type="dxa"/>
          </w:tcPr>
          <w:p w:rsidR="00371FCF" w:rsidRPr="00A70476" w:rsidRDefault="00371FCF" w:rsidP="00655366">
            <w:pPr>
              <w:pStyle w:val="ListParagraph"/>
              <w:numPr>
                <w:ilvl w:val="0"/>
                <w:numId w:val="26"/>
              </w:numPr>
              <w:autoSpaceDE w:val="0"/>
              <w:autoSpaceDN w:val="0"/>
              <w:adjustRightInd w:val="0"/>
              <w:spacing w:after="0" w:line="240" w:lineRule="auto"/>
              <w:ind w:left="317" w:hanging="317"/>
              <w:rPr>
                <w:rFonts w:ascii="Times New Roman" w:hAnsi="Times New Roman" w:cs="Times New Roman"/>
              </w:rPr>
            </w:pPr>
            <w:r w:rsidRPr="00A70476">
              <w:rPr>
                <w:rFonts w:ascii="Times New Roman" w:hAnsi="Times New Roman" w:cs="Times New Roman"/>
              </w:rPr>
              <w:t xml:space="preserve">Mencocokkan </w:t>
            </w:r>
          </w:p>
          <w:p w:rsidR="00371FCF" w:rsidRPr="00A70476" w:rsidRDefault="00371FCF" w:rsidP="00655366">
            <w:pPr>
              <w:pStyle w:val="ListParagraph"/>
              <w:numPr>
                <w:ilvl w:val="0"/>
                <w:numId w:val="26"/>
              </w:numPr>
              <w:autoSpaceDE w:val="0"/>
              <w:autoSpaceDN w:val="0"/>
              <w:adjustRightInd w:val="0"/>
              <w:spacing w:after="0" w:line="240" w:lineRule="auto"/>
              <w:ind w:left="317" w:hanging="317"/>
              <w:rPr>
                <w:rFonts w:ascii="Times New Roman" w:hAnsi="Times New Roman" w:cs="Times New Roman"/>
              </w:rPr>
            </w:pPr>
            <w:r w:rsidRPr="00A70476">
              <w:rPr>
                <w:rFonts w:ascii="Times New Roman" w:hAnsi="Times New Roman" w:cs="Times New Roman"/>
              </w:rPr>
              <w:t xml:space="preserve">Memetakan </w:t>
            </w:r>
          </w:p>
          <w:p w:rsidR="00371FCF" w:rsidRPr="00A70476" w:rsidRDefault="00371FCF" w:rsidP="00655366">
            <w:pPr>
              <w:pStyle w:val="ListParagraph"/>
              <w:numPr>
                <w:ilvl w:val="0"/>
                <w:numId w:val="26"/>
              </w:numPr>
              <w:autoSpaceDE w:val="0"/>
              <w:autoSpaceDN w:val="0"/>
              <w:adjustRightInd w:val="0"/>
              <w:spacing w:after="0" w:line="240" w:lineRule="auto"/>
              <w:ind w:left="317" w:hanging="317"/>
              <w:rPr>
                <w:rFonts w:ascii="Times New Roman" w:hAnsi="Times New Roman" w:cs="Times New Roman"/>
              </w:rPr>
            </w:pPr>
            <w:r w:rsidRPr="00A70476">
              <w:rPr>
                <w:rFonts w:ascii="Times New Roman" w:hAnsi="Times New Roman" w:cs="Times New Roman"/>
              </w:rPr>
              <w:t xml:space="preserve">Mengonstraskan </w:t>
            </w:r>
          </w:p>
        </w:tc>
        <w:tc>
          <w:tcPr>
            <w:tcW w:w="4394" w:type="dxa"/>
          </w:tcPr>
          <w:p w:rsidR="00371FCF" w:rsidRPr="00A70476" w:rsidRDefault="00371FCF" w:rsidP="00655366">
            <w:pPr>
              <w:autoSpaceDE w:val="0"/>
              <w:autoSpaceDN w:val="0"/>
              <w:adjustRightInd w:val="0"/>
              <w:spacing w:after="0" w:line="240" w:lineRule="auto"/>
              <w:rPr>
                <w:rFonts w:ascii="Times New Roman" w:hAnsi="Times New Roman" w:cs="Times New Roman"/>
              </w:rPr>
            </w:pPr>
            <w:r w:rsidRPr="00A70476">
              <w:rPr>
                <w:rFonts w:ascii="Times New Roman" w:hAnsi="Times New Roman" w:cs="Times New Roman"/>
              </w:rPr>
              <w:t>Menentukan hubungan antara du aide, dua objek, dan semacamnya</w:t>
            </w:r>
          </w:p>
        </w:tc>
      </w:tr>
      <w:tr w:rsidR="00371FCF" w:rsidRPr="00A70476" w:rsidTr="00DE422B">
        <w:trPr>
          <w:trHeight w:val="533"/>
        </w:trPr>
        <w:tc>
          <w:tcPr>
            <w:tcW w:w="2411" w:type="dxa"/>
          </w:tcPr>
          <w:p w:rsidR="00371FCF" w:rsidRPr="00A70476" w:rsidRDefault="00371FCF" w:rsidP="00655366">
            <w:pPr>
              <w:pStyle w:val="NoSpacing"/>
              <w:numPr>
                <w:ilvl w:val="0"/>
                <w:numId w:val="25"/>
              </w:numPr>
              <w:ind w:left="246" w:hanging="246"/>
              <w:rPr>
                <w:rFonts w:ascii="Times New Roman" w:hAnsi="Times New Roman" w:cs="Times New Roman"/>
              </w:rPr>
            </w:pPr>
            <w:r w:rsidRPr="00A70476">
              <w:rPr>
                <w:rFonts w:ascii="Times New Roman" w:hAnsi="Times New Roman" w:cs="Times New Roman"/>
              </w:rPr>
              <w:t xml:space="preserve">Menjelaskan </w:t>
            </w:r>
          </w:p>
        </w:tc>
        <w:tc>
          <w:tcPr>
            <w:tcW w:w="2551" w:type="dxa"/>
          </w:tcPr>
          <w:p w:rsidR="00371FCF" w:rsidRPr="00A70476" w:rsidRDefault="00371FCF" w:rsidP="00655366">
            <w:pPr>
              <w:pStyle w:val="ListParagraph"/>
              <w:numPr>
                <w:ilvl w:val="0"/>
                <w:numId w:val="26"/>
              </w:numPr>
              <w:autoSpaceDE w:val="0"/>
              <w:autoSpaceDN w:val="0"/>
              <w:adjustRightInd w:val="0"/>
              <w:spacing w:after="0" w:line="240" w:lineRule="auto"/>
              <w:ind w:left="317" w:hanging="317"/>
              <w:rPr>
                <w:rFonts w:ascii="Times New Roman" w:hAnsi="Times New Roman" w:cs="Times New Roman"/>
              </w:rPr>
            </w:pPr>
            <w:r w:rsidRPr="00A70476">
              <w:rPr>
                <w:rFonts w:ascii="Times New Roman" w:hAnsi="Times New Roman" w:cs="Times New Roman"/>
              </w:rPr>
              <w:t>Membuat model</w:t>
            </w:r>
          </w:p>
        </w:tc>
        <w:tc>
          <w:tcPr>
            <w:tcW w:w="4394" w:type="dxa"/>
          </w:tcPr>
          <w:p w:rsidR="00371FCF" w:rsidRPr="00A70476" w:rsidRDefault="00371FCF" w:rsidP="00655366">
            <w:pPr>
              <w:autoSpaceDE w:val="0"/>
              <w:autoSpaceDN w:val="0"/>
              <w:adjustRightInd w:val="0"/>
              <w:spacing w:after="0" w:line="240" w:lineRule="auto"/>
              <w:rPr>
                <w:rFonts w:ascii="Times New Roman" w:hAnsi="Times New Roman" w:cs="Times New Roman"/>
              </w:rPr>
            </w:pPr>
            <w:r w:rsidRPr="00A70476">
              <w:rPr>
                <w:rFonts w:ascii="Times New Roman" w:hAnsi="Times New Roman" w:cs="Times New Roman"/>
              </w:rPr>
              <w:t>Membuat model sebab-akibat dalam sebuah system</w:t>
            </w:r>
          </w:p>
        </w:tc>
      </w:tr>
    </w:tbl>
    <w:p w:rsidR="00371FCF" w:rsidRDefault="00371FCF" w:rsidP="00655366">
      <w:pPr>
        <w:spacing w:after="0" w:line="240" w:lineRule="auto"/>
        <w:ind w:firstLine="709"/>
        <w:jc w:val="both"/>
        <w:rPr>
          <w:rFonts w:ascii="Times New Roman" w:hAnsi="Times New Roman"/>
          <w:sz w:val="24"/>
          <w:szCs w:val="24"/>
        </w:rPr>
      </w:pPr>
      <w:r w:rsidRPr="00371FCF">
        <w:rPr>
          <w:rFonts w:ascii="Times New Roman" w:hAnsi="Times New Roman" w:cs="Times New Roman"/>
          <w:sz w:val="24"/>
          <w:szCs w:val="24"/>
        </w:rPr>
        <w:tab/>
      </w:r>
      <w:r w:rsidRPr="00371FCF">
        <w:rPr>
          <w:rFonts w:ascii="Times New Roman" w:hAnsi="Times New Roman" w:cs="Times New Roman"/>
          <w:sz w:val="24"/>
          <w:szCs w:val="24"/>
        </w:rPr>
        <w:tab/>
      </w:r>
      <w:r w:rsidRPr="00371FCF">
        <w:rPr>
          <w:rFonts w:ascii="Times New Roman" w:hAnsi="Times New Roman" w:cs="Times New Roman"/>
          <w:sz w:val="24"/>
          <w:szCs w:val="24"/>
        </w:rPr>
        <w:tab/>
      </w:r>
      <w:r w:rsidRPr="00371FCF">
        <w:rPr>
          <w:rFonts w:ascii="Times New Roman" w:hAnsi="Times New Roman" w:cs="Times New Roman"/>
          <w:sz w:val="24"/>
          <w:szCs w:val="24"/>
        </w:rPr>
        <w:tab/>
      </w:r>
      <w:r w:rsidR="00BE76CC">
        <w:rPr>
          <w:rFonts w:ascii="Times New Roman" w:hAnsi="Times New Roman" w:cs="Times New Roman"/>
          <w:sz w:val="24"/>
          <w:szCs w:val="24"/>
        </w:rPr>
        <w:tab/>
      </w:r>
      <w:r w:rsidR="00BE76CC">
        <w:rPr>
          <w:rFonts w:ascii="Times New Roman" w:hAnsi="Times New Roman" w:cs="Times New Roman"/>
          <w:sz w:val="24"/>
          <w:szCs w:val="24"/>
        </w:rPr>
        <w:tab/>
      </w:r>
      <w:r w:rsidR="00BE76CC">
        <w:rPr>
          <w:rFonts w:ascii="Times New Roman" w:hAnsi="Times New Roman" w:cs="Times New Roman"/>
          <w:sz w:val="24"/>
          <w:szCs w:val="24"/>
        </w:rPr>
        <w:tab/>
      </w:r>
      <w:r w:rsidR="00BE76CC">
        <w:rPr>
          <w:rFonts w:ascii="Times New Roman" w:hAnsi="Times New Roman" w:cs="Times New Roman"/>
          <w:sz w:val="24"/>
          <w:szCs w:val="24"/>
        </w:rPr>
        <w:tab/>
      </w:r>
      <w:r w:rsidR="00BE76CC">
        <w:rPr>
          <w:rFonts w:ascii="Times New Roman" w:hAnsi="Times New Roman" w:cs="Times New Roman"/>
          <w:sz w:val="24"/>
          <w:szCs w:val="24"/>
        </w:rPr>
        <w:tab/>
      </w:r>
      <w:r w:rsidRPr="00371FCF">
        <w:rPr>
          <w:rFonts w:ascii="Times New Roman" w:hAnsi="Times New Roman" w:cs="Times New Roman"/>
          <w:sz w:val="24"/>
          <w:szCs w:val="24"/>
        </w:rPr>
        <w:t>(</w:t>
      </w:r>
      <w:r w:rsidR="00BE76CC">
        <w:rPr>
          <w:rFonts w:ascii="Times New Roman" w:hAnsi="Times New Roman"/>
          <w:sz w:val="24"/>
          <w:szCs w:val="24"/>
        </w:rPr>
        <w:t>Anderson</w:t>
      </w:r>
      <w:proofErr w:type="gramStart"/>
      <w:r w:rsidR="00BE76CC">
        <w:rPr>
          <w:rFonts w:ascii="Times New Roman" w:hAnsi="Times New Roman"/>
          <w:sz w:val="24"/>
          <w:szCs w:val="24"/>
        </w:rPr>
        <w:t xml:space="preserve">, </w:t>
      </w:r>
      <w:r>
        <w:rPr>
          <w:rFonts w:ascii="Times New Roman" w:hAnsi="Times New Roman"/>
          <w:sz w:val="24"/>
          <w:szCs w:val="24"/>
        </w:rPr>
        <w:t xml:space="preserve"> 2010</w:t>
      </w:r>
      <w:proofErr w:type="gramEnd"/>
      <w:r>
        <w:rPr>
          <w:rFonts w:ascii="Times New Roman" w:hAnsi="Times New Roman"/>
          <w:sz w:val="24"/>
          <w:szCs w:val="24"/>
        </w:rPr>
        <w:t>)</w:t>
      </w:r>
    </w:p>
    <w:p w:rsidR="00A70476" w:rsidRPr="00C64999" w:rsidRDefault="00A70476" w:rsidP="00C92FCF">
      <w:pPr>
        <w:spacing w:after="0" w:line="240" w:lineRule="auto"/>
        <w:jc w:val="both"/>
        <w:rPr>
          <w:rFonts w:ascii="Times New Roman" w:hAnsi="Times New Roman"/>
          <w:sz w:val="24"/>
          <w:szCs w:val="24"/>
        </w:rPr>
      </w:pPr>
    </w:p>
    <w:p w:rsidR="00D62044" w:rsidRPr="00F92D57" w:rsidRDefault="00D62044" w:rsidP="00655366">
      <w:pPr>
        <w:pStyle w:val="ListParagraph"/>
        <w:numPr>
          <w:ilvl w:val="0"/>
          <w:numId w:val="4"/>
        </w:numPr>
        <w:spacing w:after="0" w:line="360" w:lineRule="auto"/>
        <w:ind w:left="360"/>
        <w:jc w:val="both"/>
        <w:rPr>
          <w:rFonts w:ascii="Times New Roman" w:hAnsi="Times New Roman" w:cs="Times New Roman"/>
          <w:b/>
          <w:sz w:val="24"/>
          <w:szCs w:val="24"/>
          <w:lang w:val="en-US"/>
        </w:rPr>
      </w:pPr>
      <w:r w:rsidRPr="00F92D57">
        <w:rPr>
          <w:rFonts w:ascii="Times New Roman" w:hAnsi="Times New Roman" w:cs="Times New Roman"/>
          <w:b/>
          <w:sz w:val="24"/>
          <w:szCs w:val="24"/>
          <w:lang w:val="en-US"/>
        </w:rPr>
        <w:lastRenderedPageBreak/>
        <w:t>Hipotesis Penelitian</w:t>
      </w:r>
    </w:p>
    <w:p w:rsidR="00972B48" w:rsidRDefault="00D62044" w:rsidP="00655366">
      <w:pPr>
        <w:spacing w:after="0" w:line="360" w:lineRule="auto"/>
        <w:ind w:firstLine="720"/>
        <w:jc w:val="both"/>
        <w:rPr>
          <w:rFonts w:ascii="Times New Roman" w:hAnsi="Times New Roman" w:cs="Times New Roman"/>
          <w:sz w:val="24"/>
          <w:szCs w:val="24"/>
        </w:rPr>
      </w:pPr>
      <w:r w:rsidRPr="00F92D57">
        <w:rPr>
          <w:rFonts w:ascii="Times New Roman" w:hAnsi="Times New Roman" w:cs="Times New Roman"/>
          <w:sz w:val="24"/>
          <w:szCs w:val="24"/>
        </w:rPr>
        <w:t xml:space="preserve"> </w:t>
      </w:r>
      <w:r w:rsidR="00972B48" w:rsidRPr="000E296E">
        <w:rPr>
          <w:rFonts w:ascii="Times New Roman" w:hAnsi="Times New Roman" w:cs="Times New Roman"/>
          <w:sz w:val="24"/>
          <w:szCs w:val="24"/>
        </w:rPr>
        <w:t xml:space="preserve">Berdasarkan </w:t>
      </w:r>
      <w:r w:rsidR="00972B48">
        <w:rPr>
          <w:rFonts w:ascii="Times New Roman" w:hAnsi="Times New Roman" w:cs="Times New Roman"/>
          <w:sz w:val="24"/>
          <w:szCs w:val="24"/>
        </w:rPr>
        <w:t>hasil dari</w:t>
      </w:r>
      <w:r w:rsidR="00972B48" w:rsidRPr="000E296E">
        <w:rPr>
          <w:rFonts w:ascii="Times New Roman" w:hAnsi="Times New Roman" w:cs="Times New Roman"/>
          <w:sz w:val="24"/>
          <w:szCs w:val="24"/>
        </w:rPr>
        <w:t xml:space="preserve"> kerangka p</w:t>
      </w:r>
      <w:r w:rsidR="00972B48">
        <w:rPr>
          <w:rFonts w:ascii="Times New Roman" w:hAnsi="Times New Roman" w:cs="Times New Roman"/>
          <w:sz w:val="24"/>
          <w:szCs w:val="24"/>
        </w:rPr>
        <w:t>ikir</w:t>
      </w:r>
      <w:r w:rsidR="00972B48" w:rsidRPr="000E296E">
        <w:rPr>
          <w:rFonts w:ascii="Times New Roman" w:hAnsi="Times New Roman" w:cs="Times New Roman"/>
          <w:sz w:val="24"/>
          <w:szCs w:val="24"/>
        </w:rPr>
        <w:t xml:space="preserve">, maka dirumuskan hipotesis sebagai </w:t>
      </w:r>
      <w:proofErr w:type="gramStart"/>
      <w:r w:rsidR="00972B48" w:rsidRPr="000E296E">
        <w:rPr>
          <w:rFonts w:ascii="Times New Roman" w:hAnsi="Times New Roman" w:cs="Times New Roman"/>
          <w:sz w:val="24"/>
          <w:szCs w:val="24"/>
        </w:rPr>
        <w:t>berikut :</w:t>
      </w:r>
      <w:proofErr w:type="gramEnd"/>
    </w:p>
    <w:p w:rsidR="0049250A" w:rsidRPr="0049250A" w:rsidRDefault="0049250A" w:rsidP="00655366">
      <w:pPr>
        <w:pStyle w:val="ListParagraph"/>
        <w:numPr>
          <w:ilvl w:val="0"/>
          <w:numId w:val="28"/>
        </w:numPr>
        <w:spacing w:after="0" w:line="360" w:lineRule="auto"/>
        <w:ind w:left="426" w:hanging="426"/>
        <w:jc w:val="both"/>
        <w:rPr>
          <w:rFonts w:ascii="Times New Roman" w:hAnsi="Times New Roman"/>
          <w:sz w:val="24"/>
          <w:szCs w:val="24"/>
        </w:rPr>
      </w:pPr>
      <w:r w:rsidRPr="0049250A">
        <w:rPr>
          <w:rFonts w:ascii="Times New Roman" w:hAnsi="Times New Roman"/>
          <w:sz w:val="24"/>
          <w:szCs w:val="24"/>
        </w:rPr>
        <w:t xml:space="preserve">Terdapat perbedaan </w:t>
      </w:r>
      <w:r w:rsidR="00DE422B">
        <w:rPr>
          <w:rFonts w:ascii="Times New Roman" w:hAnsi="Times New Roman"/>
          <w:sz w:val="24"/>
          <w:szCs w:val="24"/>
          <w:lang w:val="en-US"/>
        </w:rPr>
        <w:t xml:space="preserve">pengaruh </w:t>
      </w:r>
      <w:r w:rsidRPr="0049250A">
        <w:rPr>
          <w:rFonts w:ascii="Times New Roman" w:hAnsi="Times New Roman"/>
          <w:sz w:val="24"/>
          <w:szCs w:val="24"/>
        </w:rPr>
        <w:t xml:space="preserve">antara </w:t>
      </w:r>
      <w:r w:rsidR="00AF23C7">
        <w:rPr>
          <w:rFonts w:ascii="Times New Roman" w:hAnsi="Times New Roman"/>
          <w:sz w:val="24"/>
          <w:szCs w:val="24"/>
        </w:rPr>
        <w:t>metode</w:t>
      </w:r>
      <w:r w:rsidRPr="0049250A">
        <w:rPr>
          <w:rFonts w:ascii="Times New Roman" w:hAnsi="Times New Roman"/>
          <w:sz w:val="24"/>
          <w:szCs w:val="24"/>
        </w:rPr>
        <w:t xml:space="preserve"> pembelajaran </w:t>
      </w:r>
      <w:r w:rsidRPr="0049250A">
        <w:rPr>
          <w:rFonts w:ascii="Times New Roman" w:hAnsi="Times New Roman"/>
          <w:i/>
          <w:sz w:val="24"/>
          <w:szCs w:val="24"/>
        </w:rPr>
        <w:t xml:space="preserve">mind mapping </w:t>
      </w:r>
      <w:r w:rsidRPr="0049250A">
        <w:rPr>
          <w:rFonts w:ascii="Times New Roman" w:hAnsi="Times New Roman"/>
          <w:sz w:val="24"/>
          <w:szCs w:val="24"/>
        </w:rPr>
        <w:t xml:space="preserve">dan </w:t>
      </w:r>
      <w:r w:rsidR="00AF23C7">
        <w:rPr>
          <w:rFonts w:ascii="Times New Roman" w:hAnsi="Times New Roman"/>
          <w:sz w:val="24"/>
          <w:szCs w:val="24"/>
        </w:rPr>
        <w:t>metode</w:t>
      </w:r>
      <w:r w:rsidRPr="0049250A">
        <w:rPr>
          <w:rFonts w:ascii="Times New Roman" w:hAnsi="Times New Roman"/>
          <w:sz w:val="24"/>
          <w:szCs w:val="24"/>
        </w:rPr>
        <w:t xml:space="preserve"> pembelajaran </w:t>
      </w:r>
      <w:r w:rsidR="00AF23C7">
        <w:rPr>
          <w:rFonts w:ascii="Times New Roman" w:hAnsi="Times New Roman"/>
          <w:sz w:val="24"/>
          <w:szCs w:val="24"/>
        </w:rPr>
        <w:t>CTS</w:t>
      </w:r>
      <w:r w:rsidRPr="0049250A">
        <w:rPr>
          <w:rFonts w:ascii="Times New Roman" w:hAnsi="Times New Roman"/>
          <w:sz w:val="24"/>
          <w:szCs w:val="24"/>
        </w:rPr>
        <w:t xml:space="preserve"> dalam model </w:t>
      </w:r>
      <w:r w:rsidRPr="0049250A">
        <w:rPr>
          <w:rFonts w:ascii="Times New Roman" w:hAnsi="Times New Roman"/>
          <w:i/>
          <w:sz w:val="24"/>
          <w:szCs w:val="24"/>
        </w:rPr>
        <w:t>quantum learning</w:t>
      </w:r>
      <w:r w:rsidRPr="0049250A">
        <w:rPr>
          <w:rFonts w:ascii="Times New Roman" w:hAnsi="Times New Roman"/>
          <w:sz w:val="24"/>
          <w:szCs w:val="24"/>
        </w:rPr>
        <w:t xml:space="preserve"> terhadap kreativitas peserta didik kelas X </w:t>
      </w:r>
      <w:r w:rsidR="0082259C">
        <w:rPr>
          <w:rFonts w:ascii="Times New Roman" w:hAnsi="Times New Roman"/>
          <w:sz w:val="24"/>
          <w:szCs w:val="24"/>
        </w:rPr>
        <w:t>MA Belang-Belang Maros</w:t>
      </w:r>
      <w:r w:rsidRPr="0049250A">
        <w:rPr>
          <w:rFonts w:ascii="Times New Roman" w:hAnsi="Times New Roman"/>
          <w:sz w:val="24"/>
          <w:szCs w:val="24"/>
        </w:rPr>
        <w:t>.</w:t>
      </w:r>
    </w:p>
    <w:p w:rsidR="0049250A" w:rsidRPr="0049250A" w:rsidRDefault="0049250A" w:rsidP="00655366">
      <w:pPr>
        <w:pStyle w:val="ListParagraph"/>
        <w:numPr>
          <w:ilvl w:val="0"/>
          <w:numId w:val="28"/>
        </w:numPr>
        <w:spacing w:after="0" w:line="360" w:lineRule="auto"/>
        <w:ind w:left="426" w:hanging="426"/>
        <w:jc w:val="both"/>
        <w:rPr>
          <w:rFonts w:ascii="Times New Roman" w:hAnsi="Times New Roman"/>
          <w:sz w:val="24"/>
          <w:szCs w:val="24"/>
        </w:rPr>
      </w:pPr>
      <w:r w:rsidRPr="0049250A">
        <w:rPr>
          <w:rFonts w:ascii="Times New Roman" w:hAnsi="Times New Roman"/>
          <w:sz w:val="24"/>
          <w:szCs w:val="24"/>
        </w:rPr>
        <w:t xml:space="preserve">Terdapat perbedaan </w:t>
      </w:r>
      <w:r w:rsidR="00DE422B">
        <w:rPr>
          <w:rFonts w:ascii="Times New Roman" w:hAnsi="Times New Roman"/>
          <w:sz w:val="24"/>
          <w:szCs w:val="24"/>
          <w:lang w:val="en-US"/>
        </w:rPr>
        <w:t xml:space="preserve">pengaruh </w:t>
      </w:r>
      <w:r w:rsidRPr="0049250A">
        <w:rPr>
          <w:rFonts w:ascii="Times New Roman" w:hAnsi="Times New Roman"/>
          <w:sz w:val="24"/>
          <w:szCs w:val="24"/>
        </w:rPr>
        <w:t xml:space="preserve">antara </w:t>
      </w:r>
      <w:r w:rsidR="00AF23C7">
        <w:rPr>
          <w:rFonts w:ascii="Times New Roman" w:hAnsi="Times New Roman"/>
          <w:sz w:val="24"/>
          <w:szCs w:val="24"/>
        </w:rPr>
        <w:t>metode</w:t>
      </w:r>
      <w:r w:rsidRPr="0049250A">
        <w:rPr>
          <w:rFonts w:ascii="Times New Roman" w:hAnsi="Times New Roman"/>
          <w:sz w:val="24"/>
          <w:szCs w:val="24"/>
        </w:rPr>
        <w:t xml:space="preserve"> pembelajaran </w:t>
      </w:r>
      <w:r w:rsidRPr="0049250A">
        <w:rPr>
          <w:rFonts w:ascii="Times New Roman" w:hAnsi="Times New Roman"/>
          <w:i/>
          <w:sz w:val="24"/>
          <w:szCs w:val="24"/>
        </w:rPr>
        <w:t xml:space="preserve">mind mapping </w:t>
      </w:r>
      <w:r w:rsidRPr="0049250A">
        <w:rPr>
          <w:rFonts w:ascii="Times New Roman" w:hAnsi="Times New Roman"/>
          <w:sz w:val="24"/>
          <w:szCs w:val="24"/>
        </w:rPr>
        <w:t xml:space="preserve">dan </w:t>
      </w:r>
      <w:r w:rsidR="00AF23C7">
        <w:rPr>
          <w:rFonts w:ascii="Times New Roman" w:hAnsi="Times New Roman"/>
          <w:sz w:val="24"/>
          <w:szCs w:val="24"/>
        </w:rPr>
        <w:t>metode</w:t>
      </w:r>
      <w:r w:rsidRPr="0049250A">
        <w:rPr>
          <w:rFonts w:ascii="Times New Roman" w:hAnsi="Times New Roman"/>
          <w:sz w:val="24"/>
          <w:szCs w:val="24"/>
        </w:rPr>
        <w:t xml:space="preserve"> pembelajaran </w:t>
      </w:r>
      <w:r w:rsidR="00AF23C7">
        <w:rPr>
          <w:rFonts w:ascii="Times New Roman" w:hAnsi="Times New Roman"/>
          <w:sz w:val="24"/>
          <w:szCs w:val="24"/>
        </w:rPr>
        <w:t>CTS</w:t>
      </w:r>
      <w:r w:rsidRPr="0049250A">
        <w:rPr>
          <w:rFonts w:ascii="Times New Roman" w:hAnsi="Times New Roman"/>
          <w:sz w:val="24"/>
          <w:szCs w:val="24"/>
        </w:rPr>
        <w:t xml:space="preserve"> dalam model </w:t>
      </w:r>
      <w:r w:rsidRPr="0049250A">
        <w:rPr>
          <w:rFonts w:ascii="Times New Roman" w:hAnsi="Times New Roman"/>
          <w:i/>
          <w:sz w:val="24"/>
          <w:szCs w:val="24"/>
        </w:rPr>
        <w:t>quantum learning</w:t>
      </w:r>
      <w:r w:rsidRPr="0049250A">
        <w:rPr>
          <w:rFonts w:ascii="Times New Roman" w:hAnsi="Times New Roman"/>
          <w:sz w:val="24"/>
          <w:szCs w:val="24"/>
        </w:rPr>
        <w:t xml:space="preserve"> terhadap pemahaman konsep peserta didik kelas X </w:t>
      </w:r>
      <w:r w:rsidR="0082259C">
        <w:rPr>
          <w:rFonts w:ascii="Times New Roman" w:hAnsi="Times New Roman"/>
          <w:sz w:val="24"/>
          <w:szCs w:val="24"/>
        </w:rPr>
        <w:t>MA Belang-Belang Maros</w:t>
      </w:r>
      <w:r w:rsidRPr="0049250A">
        <w:rPr>
          <w:rFonts w:ascii="Times New Roman" w:hAnsi="Times New Roman"/>
          <w:sz w:val="24"/>
          <w:szCs w:val="24"/>
        </w:rPr>
        <w:t>.</w:t>
      </w:r>
    </w:p>
    <w:p w:rsidR="00D62044" w:rsidRPr="00972B48" w:rsidRDefault="00D62044" w:rsidP="00655366">
      <w:pPr>
        <w:pStyle w:val="ListParagraph"/>
        <w:numPr>
          <w:ilvl w:val="0"/>
          <w:numId w:val="28"/>
        </w:numPr>
        <w:spacing w:after="0" w:line="360" w:lineRule="auto"/>
        <w:ind w:left="360"/>
        <w:jc w:val="both"/>
        <w:rPr>
          <w:rFonts w:ascii="Times New Roman" w:hAnsi="Times New Roman" w:cs="Times New Roman"/>
          <w:b/>
          <w:sz w:val="24"/>
          <w:szCs w:val="24"/>
        </w:rPr>
      </w:pPr>
      <w:r w:rsidRPr="00972B48">
        <w:rPr>
          <w:rFonts w:ascii="Times New Roman" w:hAnsi="Times New Roman" w:cs="Times New Roman"/>
          <w:b/>
          <w:sz w:val="24"/>
          <w:szCs w:val="24"/>
        </w:rPr>
        <w:t>METODE PENELITIAN</w:t>
      </w:r>
    </w:p>
    <w:p w:rsidR="00D62044" w:rsidRDefault="00D62044" w:rsidP="00655366">
      <w:pPr>
        <w:pStyle w:val="ListParagraph"/>
        <w:numPr>
          <w:ilvl w:val="0"/>
          <w:numId w:val="7"/>
        </w:numPr>
        <w:spacing w:after="0" w:line="360" w:lineRule="auto"/>
        <w:ind w:left="360"/>
        <w:jc w:val="both"/>
        <w:rPr>
          <w:rFonts w:ascii="Times New Roman" w:hAnsi="Times New Roman" w:cs="Times New Roman"/>
          <w:b/>
          <w:sz w:val="24"/>
          <w:szCs w:val="24"/>
          <w:lang w:val="en-US"/>
        </w:rPr>
      </w:pPr>
      <w:r w:rsidRPr="00F92D57">
        <w:rPr>
          <w:rFonts w:ascii="Times New Roman" w:hAnsi="Times New Roman" w:cs="Times New Roman"/>
          <w:b/>
          <w:sz w:val="24"/>
          <w:szCs w:val="24"/>
          <w:lang w:val="en-US"/>
        </w:rPr>
        <w:t>Jenis Penelitian</w:t>
      </w:r>
    </w:p>
    <w:p w:rsidR="00972B48" w:rsidRPr="00CC107A" w:rsidRDefault="00D62044" w:rsidP="00655366">
      <w:pPr>
        <w:pStyle w:val="ListParagraph"/>
        <w:spacing w:after="0" w:line="360" w:lineRule="auto"/>
        <w:ind w:left="0" w:firstLine="720"/>
        <w:jc w:val="both"/>
        <w:rPr>
          <w:rFonts w:ascii="Times New Roman" w:hAnsi="Times New Roman" w:cs="Times New Roman"/>
          <w:sz w:val="24"/>
          <w:szCs w:val="24"/>
          <w:lang w:val="en-US"/>
        </w:rPr>
      </w:pPr>
      <w:r w:rsidRPr="00E62EC5">
        <w:rPr>
          <w:rStyle w:val="nw"/>
          <w:rFonts w:ascii="Times New Roman" w:hAnsi="Times New Roman" w:cs="Times New Roman"/>
          <w:sz w:val="24"/>
          <w:szCs w:val="24"/>
          <w:lang w:val="es-ES"/>
        </w:rPr>
        <w:t>Penelitian ini merupakan penelitian eksperimen semu (</w:t>
      </w:r>
      <w:r w:rsidRPr="00E62EC5">
        <w:rPr>
          <w:rStyle w:val="nw"/>
          <w:rFonts w:ascii="Times New Roman" w:hAnsi="Times New Roman" w:cs="Times New Roman"/>
          <w:i/>
          <w:sz w:val="24"/>
          <w:szCs w:val="24"/>
          <w:lang w:val="es-ES"/>
        </w:rPr>
        <w:t>quasy eksperiment)</w:t>
      </w:r>
      <w:r>
        <w:rPr>
          <w:rStyle w:val="nw"/>
          <w:rFonts w:ascii="Times New Roman" w:hAnsi="Times New Roman" w:cs="Times New Roman"/>
          <w:sz w:val="24"/>
          <w:szCs w:val="24"/>
          <w:lang w:val="es-ES"/>
        </w:rPr>
        <w:t xml:space="preserve"> yang bertujuan </w:t>
      </w:r>
      <w:r w:rsidR="00CC107A">
        <w:rPr>
          <w:rFonts w:ascii="Times New Roman" w:hAnsi="Times New Roman"/>
          <w:sz w:val="24"/>
          <w:szCs w:val="24"/>
        </w:rPr>
        <w:t xml:space="preserve">bertujuan mengetahui pengaruh </w:t>
      </w:r>
      <w:r w:rsidR="00AF23C7">
        <w:rPr>
          <w:rFonts w:ascii="Times New Roman" w:hAnsi="Times New Roman"/>
          <w:sz w:val="24"/>
          <w:szCs w:val="24"/>
        </w:rPr>
        <w:t>metode</w:t>
      </w:r>
      <w:r w:rsidR="00CC107A">
        <w:rPr>
          <w:rFonts w:ascii="Times New Roman" w:hAnsi="Times New Roman"/>
          <w:sz w:val="24"/>
          <w:szCs w:val="24"/>
        </w:rPr>
        <w:t xml:space="preserve"> pembelajaran dalam model </w:t>
      </w:r>
      <w:r w:rsidR="00CC107A">
        <w:rPr>
          <w:rFonts w:ascii="Times New Roman" w:hAnsi="Times New Roman"/>
          <w:i/>
          <w:sz w:val="24"/>
          <w:szCs w:val="24"/>
        </w:rPr>
        <w:t>quantum learning</w:t>
      </w:r>
      <w:r w:rsidR="00CC107A">
        <w:rPr>
          <w:rFonts w:ascii="Times New Roman" w:hAnsi="Times New Roman"/>
          <w:sz w:val="24"/>
          <w:szCs w:val="24"/>
        </w:rPr>
        <w:t xml:space="preserve"> melalui </w:t>
      </w:r>
      <w:r w:rsidR="00CC107A">
        <w:rPr>
          <w:rFonts w:ascii="Times New Roman" w:hAnsi="Times New Roman"/>
          <w:i/>
          <w:sz w:val="24"/>
          <w:szCs w:val="24"/>
        </w:rPr>
        <w:t>mind mapping</w:t>
      </w:r>
      <w:r w:rsidR="00CC107A">
        <w:rPr>
          <w:rFonts w:ascii="Times New Roman" w:hAnsi="Times New Roman"/>
          <w:sz w:val="24"/>
          <w:szCs w:val="24"/>
        </w:rPr>
        <w:t xml:space="preserve"> dan </w:t>
      </w:r>
      <w:r w:rsidR="00AF23C7">
        <w:rPr>
          <w:rFonts w:ascii="Times New Roman" w:hAnsi="Times New Roman"/>
          <w:sz w:val="24"/>
          <w:szCs w:val="24"/>
        </w:rPr>
        <w:t>CTS</w:t>
      </w:r>
      <w:r w:rsidR="00CC107A">
        <w:rPr>
          <w:rFonts w:ascii="Times New Roman" w:hAnsi="Times New Roman"/>
          <w:sz w:val="24"/>
          <w:szCs w:val="24"/>
        </w:rPr>
        <w:t xml:space="preserve"> terhadap kreativitas dan pemahaman konsep belajar pada mata pelajaran kimia peserta didik kelas X di </w:t>
      </w:r>
      <w:r w:rsidR="0082259C">
        <w:rPr>
          <w:rFonts w:ascii="Times New Roman" w:hAnsi="Times New Roman"/>
          <w:sz w:val="24"/>
          <w:szCs w:val="24"/>
        </w:rPr>
        <w:t>MA Belang-Belang Maros</w:t>
      </w:r>
      <w:r w:rsidR="00CC107A">
        <w:rPr>
          <w:rFonts w:ascii="Times New Roman" w:hAnsi="Times New Roman"/>
          <w:sz w:val="24"/>
          <w:szCs w:val="24"/>
          <w:lang w:val="en-US"/>
        </w:rPr>
        <w:t xml:space="preserve"> pada materi pokok hidrokarbon</w:t>
      </w:r>
      <w:r w:rsidR="00CC107A">
        <w:rPr>
          <w:rFonts w:ascii="Times New Roman" w:hAnsi="Times New Roman"/>
          <w:sz w:val="24"/>
          <w:szCs w:val="24"/>
        </w:rPr>
        <w:t>.</w:t>
      </w:r>
    </w:p>
    <w:p w:rsidR="00D62044" w:rsidRPr="00F92D57" w:rsidRDefault="00D62044" w:rsidP="00655366">
      <w:pPr>
        <w:pStyle w:val="ListParagraph"/>
        <w:numPr>
          <w:ilvl w:val="0"/>
          <w:numId w:val="7"/>
        </w:numPr>
        <w:spacing w:after="0" w:line="360" w:lineRule="auto"/>
        <w:ind w:left="360"/>
        <w:jc w:val="both"/>
        <w:rPr>
          <w:rFonts w:ascii="Times New Roman" w:hAnsi="Times New Roman" w:cs="Times New Roman"/>
          <w:b/>
          <w:sz w:val="24"/>
          <w:szCs w:val="24"/>
          <w:lang w:val="en-US"/>
        </w:rPr>
      </w:pPr>
      <w:r w:rsidRPr="00F92D57">
        <w:rPr>
          <w:rFonts w:ascii="Times New Roman" w:hAnsi="Times New Roman" w:cs="Times New Roman"/>
          <w:b/>
          <w:sz w:val="24"/>
          <w:szCs w:val="24"/>
          <w:lang w:val="en-US"/>
        </w:rPr>
        <w:t>Desain Penelitian</w:t>
      </w:r>
    </w:p>
    <w:p w:rsidR="008F0825" w:rsidRDefault="00D62044" w:rsidP="00655366">
      <w:pPr>
        <w:pStyle w:val="BodyTextIndent3"/>
        <w:ind w:firstLine="709"/>
        <w:rPr>
          <w:szCs w:val="24"/>
          <w:lang w:val="es-ES"/>
        </w:rPr>
      </w:pPr>
      <w:r w:rsidRPr="00F92D57">
        <w:rPr>
          <w:b/>
          <w:szCs w:val="24"/>
        </w:rPr>
        <w:t xml:space="preserve"> </w:t>
      </w:r>
      <w:r w:rsidRPr="00F92D57">
        <w:rPr>
          <w:color w:val="1D1B11" w:themeColor="background2" w:themeShade="1A"/>
          <w:szCs w:val="24"/>
          <w:lang w:val="es-ES"/>
        </w:rPr>
        <w:t xml:space="preserve">Desain penelitian ini adalah </w:t>
      </w:r>
      <w:r w:rsidR="008F0825">
        <w:rPr>
          <w:i/>
          <w:color w:val="1D1B11" w:themeColor="background2" w:themeShade="1A"/>
          <w:szCs w:val="24"/>
          <w:lang w:val="es-ES"/>
        </w:rPr>
        <w:t xml:space="preserve">Posttest Control Group Design </w:t>
      </w:r>
      <w:r w:rsidR="008F0825">
        <w:rPr>
          <w:color w:val="1D1B11" w:themeColor="background2" w:themeShade="1A"/>
          <w:szCs w:val="24"/>
          <w:lang w:val="es-ES"/>
        </w:rPr>
        <w:t xml:space="preserve">untuk menjelaskan pengaruh dari setiap variabel yang akan diteliti. </w:t>
      </w:r>
      <w:r w:rsidR="003817CA">
        <w:rPr>
          <w:color w:val="1D1B11" w:themeColor="background2" w:themeShade="1A"/>
          <w:szCs w:val="24"/>
          <w:lang w:val="es-ES"/>
        </w:rPr>
        <w:t xml:space="preserve">Desain </w:t>
      </w:r>
      <w:r w:rsidR="003817CA">
        <w:rPr>
          <w:i/>
          <w:color w:val="1D1B11" w:themeColor="background2" w:themeShade="1A"/>
          <w:szCs w:val="24"/>
          <w:lang w:val="es-ES"/>
        </w:rPr>
        <w:t>Posttest Control Group Design</w:t>
      </w:r>
      <w:r w:rsidR="003817CA">
        <w:rPr>
          <w:color w:val="1D1B11" w:themeColor="background2" w:themeShade="1A"/>
          <w:szCs w:val="24"/>
          <w:lang w:val="es-ES"/>
        </w:rPr>
        <w:t xml:space="preserve"> </w:t>
      </w:r>
      <w:r w:rsidR="003817CA" w:rsidRPr="00F92D57">
        <w:rPr>
          <w:szCs w:val="24"/>
          <w:lang w:val="es-ES"/>
        </w:rPr>
        <w:t>yang digunakan</w:t>
      </w:r>
      <w:r w:rsidR="003817CA" w:rsidRPr="00F92D57">
        <w:rPr>
          <w:szCs w:val="24"/>
          <w:lang w:val="id-ID"/>
        </w:rPr>
        <w:t>,</w:t>
      </w:r>
      <w:r w:rsidR="003817CA" w:rsidRPr="00F92D57">
        <w:rPr>
          <w:szCs w:val="24"/>
          <w:lang w:val="es-ES"/>
        </w:rPr>
        <w:t xml:space="preserve"> seperti Tabel </w:t>
      </w:r>
      <w:r w:rsidR="003817CA">
        <w:rPr>
          <w:szCs w:val="24"/>
          <w:lang w:val="es-ES"/>
        </w:rPr>
        <w:t>3.1</w:t>
      </w:r>
    </w:p>
    <w:p w:rsidR="003817CA" w:rsidRDefault="003817CA" w:rsidP="00C92FCF">
      <w:pPr>
        <w:spacing w:after="0" w:line="240" w:lineRule="auto"/>
        <w:ind w:firstLine="709"/>
        <w:rPr>
          <w:rFonts w:ascii="Times New Roman" w:hAnsi="Times New Roman"/>
          <w:sz w:val="24"/>
          <w:szCs w:val="24"/>
        </w:rPr>
      </w:pPr>
      <w:r>
        <w:rPr>
          <w:rFonts w:ascii="Times New Roman" w:hAnsi="Times New Roman"/>
          <w:sz w:val="24"/>
          <w:szCs w:val="24"/>
        </w:rPr>
        <w:t xml:space="preserve">Tabel </w:t>
      </w:r>
      <w:proofErr w:type="gramStart"/>
      <w:r>
        <w:rPr>
          <w:rFonts w:ascii="Times New Roman" w:hAnsi="Times New Roman"/>
          <w:sz w:val="24"/>
          <w:szCs w:val="24"/>
        </w:rPr>
        <w:t xml:space="preserve">3.1  </w:t>
      </w:r>
      <w:r>
        <w:rPr>
          <w:rFonts w:ascii="Times New Roman" w:hAnsi="Times New Roman"/>
          <w:i/>
          <w:sz w:val="24"/>
          <w:szCs w:val="24"/>
        </w:rPr>
        <w:t>Posttest</w:t>
      </w:r>
      <w:proofErr w:type="gramEnd"/>
      <w:r>
        <w:rPr>
          <w:rFonts w:ascii="Times New Roman" w:hAnsi="Times New Roman"/>
          <w:i/>
          <w:sz w:val="24"/>
          <w:szCs w:val="24"/>
        </w:rPr>
        <w:t xml:space="preserve"> Control Group Design</w:t>
      </w:r>
    </w:p>
    <w:tbl>
      <w:tblPr>
        <w:tblW w:w="8364" w:type="dxa"/>
        <w:tblInd w:w="-34" w:type="dxa"/>
        <w:tblBorders>
          <w:top w:val="single" w:sz="4" w:space="0" w:color="000000"/>
          <w:bottom w:val="single" w:sz="4" w:space="0" w:color="000000"/>
          <w:insideH w:val="single" w:sz="4" w:space="0" w:color="000000"/>
        </w:tblBorders>
        <w:tblLook w:val="04A0"/>
      </w:tblPr>
      <w:tblGrid>
        <w:gridCol w:w="2269"/>
        <w:gridCol w:w="3260"/>
        <w:gridCol w:w="2835"/>
      </w:tblGrid>
      <w:tr w:rsidR="00683F55" w:rsidRPr="00B1747D" w:rsidTr="008E5455">
        <w:tc>
          <w:tcPr>
            <w:tcW w:w="2269" w:type="dxa"/>
          </w:tcPr>
          <w:p w:rsidR="00683F55" w:rsidRPr="00B1747D" w:rsidRDefault="00683F55" w:rsidP="00C92FCF">
            <w:pPr>
              <w:spacing w:after="0" w:line="240" w:lineRule="auto"/>
              <w:jc w:val="center"/>
              <w:rPr>
                <w:rFonts w:ascii="Times New Roman" w:hAnsi="Times New Roman"/>
                <w:sz w:val="24"/>
                <w:szCs w:val="24"/>
              </w:rPr>
            </w:pPr>
          </w:p>
        </w:tc>
        <w:tc>
          <w:tcPr>
            <w:tcW w:w="3260" w:type="dxa"/>
          </w:tcPr>
          <w:p w:rsidR="00683F55" w:rsidRPr="00B1747D" w:rsidRDefault="00683F55" w:rsidP="00C92FCF">
            <w:pPr>
              <w:pStyle w:val="Default"/>
              <w:jc w:val="center"/>
              <w:rPr>
                <w:sz w:val="23"/>
                <w:szCs w:val="23"/>
              </w:rPr>
            </w:pPr>
            <w:r w:rsidRPr="00B1747D">
              <w:rPr>
                <w:i/>
                <w:iCs/>
                <w:sz w:val="23"/>
                <w:szCs w:val="23"/>
              </w:rPr>
              <w:t>Treatment</w:t>
            </w:r>
          </w:p>
          <w:p w:rsidR="00683F55" w:rsidRPr="00B1747D" w:rsidRDefault="00683F55" w:rsidP="00C92FCF">
            <w:pPr>
              <w:pStyle w:val="Default"/>
              <w:jc w:val="center"/>
              <w:rPr>
                <w:color w:val="auto"/>
                <w:sz w:val="23"/>
                <w:szCs w:val="23"/>
              </w:rPr>
            </w:pPr>
          </w:p>
        </w:tc>
        <w:tc>
          <w:tcPr>
            <w:tcW w:w="2835" w:type="dxa"/>
          </w:tcPr>
          <w:p w:rsidR="00683F55" w:rsidRPr="00B1747D" w:rsidRDefault="00683F55" w:rsidP="00C92FCF">
            <w:pPr>
              <w:pStyle w:val="Default"/>
              <w:jc w:val="center"/>
              <w:rPr>
                <w:sz w:val="23"/>
                <w:szCs w:val="23"/>
              </w:rPr>
            </w:pPr>
            <w:r w:rsidRPr="00B1747D">
              <w:rPr>
                <w:i/>
                <w:iCs/>
                <w:sz w:val="23"/>
                <w:szCs w:val="23"/>
              </w:rPr>
              <w:t>Posttest</w:t>
            </w:r>
          </w:p>
          <w:p w:rsidR="00683F55" w:rsidRPr="00B1747D" w:rsidRDefault="00683F55" w:rsidP="00C92FCF">
            <w:pPr>
              <w:pStyle w:val="Default"/>
              <w:jc w:val="center"/>
              <w:rPr>
                <w:color w:val="auto"/>
                <w:sz w:val="23"/>
                <w:szCs w:val="23"/>
              </w:rPr>
            </w:pPr>
          </w:p>
        </w:tc>
      </w:tr>
      <w:tr w:rsidR="00683F55" w:rsidRPr="00B1747D" w:rsidTr="008E5455">
        <w:tc>
          <w:tcPr>
            <w:tcW w:w="2269" w:type="dxa"/>
          </w:tcPr>
          <w:p w:rsidR="00683F55" w:rsidRDefault="00683F55" w:rsidP="00C92FCF">
            <w:pPr>
              <w:spacing w:after="0" w:line="240" w:lineRule="auto"/>
              <w:jc w:val="center"/>
              <w:rPr>
                <w:rFonts w:ascii="Times New Roman" w:hAnsi="Times New Roman"/>
                <w:sz w:val="24"/>
                <w:szCs w:val="24"/>
              </w:rPr>
            </w:pPr>
            <w:r>
              <w:rPr>
                <w:rFonts w:ascii="Times New Roman" w:hAnsi="Times New Roman"/>
                <w:sz w:val="24"/>
                <w:szCs w:val="24"/>
              </w:rPr>
              <w:t>Perlakuan A</w:t>
            </w:r>
          </w:p>
          <w:p w:rsidR="00683F55" w:rsidRPr="00B1747D" w:rsidRDefault="00683F55" w:rsidP="00C92FCF">
            <w:pPr>
              <w:spacing w:after="0" w:line="240" w:lineRule="auto"/>
              <w:jc w:val="center"/>
              <w:rPr>
                <w:rFonts w:ascii="Times New Roman" w:hAnsi="Times New Roman"/>
                <w:sz w:val="24"/>
                <w:szCs w:val="24"/>
              </w:rPr>
            </w:pPr>
            <w:r>
              <w:rPr>
                <w:rFonts w:ascii="Times New Roman" w:hAnsi="Times New Roman"/>
                <w:sz w:val="24"/>
                <w:szCs w:val="24"/>
              </w:rPr>
              <w:t>(Kelas Eksperimen Pertama)</w:t>
            </w:r>
          </w:p>
        </w:tc>
        <w:tc>
          <w:tcPr>
            <w:tcW w:w="3260" w:type="dxa"/>
          </w:tcPr>
          <w:p w:rsidR="00683F55" w:rsidRPr="00950728" w:rsidRDefault="00AF23C7" w:rsidP="00C92FCF">
            <w:pPr>
              <w:spacing w:after="0" w:line="240" w:lineRule="auto"/>
              <w:jc w:val="center"/>
              <w:rPr>
                <w:rFonts w:ascii="Times New Roman" w:hAnsi="Times New Roman"/>
                <w:sz w:val="24"/>
                <w:szCs w:val="24"/>
              </w:rPr>
            </w:pPr>
            <w:r>
              <w:rPr>
                <w:rFonts w:ascii="Times New Roman" w:hAnsi="Times New Roman"/>
                <w:sz w:val="24"/>
                <w:szCs w:val="24"/>
              </w:rPr>
              <w:t>Metode</w:t>
            </w:r>
            <w:r w:rsidR="00683F55">
              <w:rPr>
                <w:rFonts w:ascii="Times New Roman" w:hAnsi="Times New Roman"/>
                <w:sz w:val="24"/>
                <w:szCs w:val="24"/>
              </w:rPr>
              <w:t xml:space="preserve"> pembelajaran </w:t>
            </w:r>
            <w:r w:rsidR="00683F55" w:rsidRPr="004A4441">
              <w:rPr>
                <w:rFonts w:ascii="Times New Roman" w:hAnsi="Times New Roman"/>
                <w:i/>
                <w:sz w:val="24"/>
                <w:szCs w:val="24"/>
              </w:rPr>
              <w:t>mind mapping</w:t>
            </w:r>
            <w:r w:rsidR="00683F55">
              <w:rPr>
                <w:rFonts w:ascii="Times New Roman" w:hAnsi="Times New Roman"/>
                <w:sz w:val="24"/>
                <w:szCs w:val="24"/>
              </w:rPr>
              <w:t xml:space="preserve"> (A</w:t>
            </w:r>
            <w:r w:rsidR="00683F55">
              <w:rPr>
                <w:rFonts w:ascii="Times New Roman" w:hAnsi="Times New Roman"/>
                <w:sz w:val="24"/>
                <w:szCs w:val="24"/>
                <w:vertAlign w:val="subscript"/>
              </w:rPr>
              <w:t>1</w:t>
            </w:r>
            <w:r w:rsidR="00683F55">
              <w:rPr>
                <w:rFonts w:ascii="Times New Roman" w:hAnsi="Times New Roman"/>
                <w:sz w:val="24"/>
                <w:szCs w:val="24"/>
              </w:rPr>
              <w:t>)</w:t>
            </w:r>
          </w:p>
        </w:tc>
        <w:tc>
          <w:tcPr>
            <w:tcW w:w="2835" w:type="dxa"/>
          </w:tcPr>
          <w:p w:rsidR="00683F55" w:rsidRPr="00C5091B" w:rsidRDefault="00683F55" w:rsidP="00C92FCF">
            <w:pPr>
              <w:spacing w:after="0" w:line="240" w:lineRule="auto"/>
              <w:jc w:val="center"/>
              <w:rPr>
                <w:rFonts w:ascii="Times New Roman" w:hAnsi="Times New Roman"/>
                <w:sz w:val="24"/>
                <w:szCs w:val="24"/>
              </w:rPr>
            </w:pPr>
            <w:r>
              <w:rPr>
                <w:rFonts w:ascii="Times New Roman" w:hAnsi="Times New Roman"/>
                <w:sz w:val="24"/>
                <w:szCs w:val="24"/>
              </w:rPr>
              <w:t>Posttest eksperimen (</w:t>
            </w:r>
            <w:r w:rsidRPr="00B1747D">
              <w:rPr>
                <w:rFonts w:ascii="Times New Roman" w:hAnsi="Times New Roman"/>
                <w:sz w:val="24"/>
                <w:szCs w:val="24"/>
              </w:rPr>
              <w:t>O</w:t>
            </w:r>
            <w:r w:rsidRPr="00B1747D">
              <w:rPr>
                <w:rFonts w:ascii="Times New Roman" w:hAnsi="Times New Roman"/>
                <w:sz w:val="24"/>
                <w:szCs w:val="24"/>
                <w:vertAlign w:val="subscript"/>
              </w:rPr>
              <w:t>2</w:t>
            </w:r>
            <w:r>
              <w:rPr>
                <w:rFonts w:ascii="Times New Roman" w:hAnsi="Times New Roman"/>
                <w:sz w:val="24"/>
                <w:szCs w:val="24"/>
              </w:rPr>
              <w:t>)</w:t>
            </w:r>
          </w:p>
        </w:tc>
      </w:tr>
      <w:tr w:rsidR="00683F55" w:rsidRPr="00B1747D" w:rsidTr="008E5455">
        <w:tc>
          <w:tcPr>
            <w:tcW w:w="2269" w:type="dxa"/>
          </w:tcPr>
          <w:p w:rsidR="00683F55" w:rsidRPr="00B1747D" w:rsidRDefault="00683F55" w:rsidP="00C92FCF">
            <w:pPr>
              <w:spacing w:after="0" w:line="240" w:lineRule="auto"/>
              <w:jc w:val="center"/>
              <w:rPr>
                <w:rFonts w:ascii="Times New Roman" w:hAnsi="Times New Roman"/>
                <w:sz w:val="24"/>
                <w:szCs w:val="24"/>
              </w:rPr>
            </w:pPr>
            <w:r>
              <w:rPr>
                <w:rFonts w:ascii="Times New Roman" w:hAnsi="Times New Roman"/>
                <w:sz w:val="24"/>
                <w:szCs w:val="24"/>
              </w:rPr>
              <w:t>Perlakuan B     (Kelas Eksperimen Kedua)</w:t>
            </w:r>
          </w:p>
        </w:tc>
        <w:tc>
          <w:tcPr>
            <w:tcW w:w="3260" w:type="dxa"/>
          </w:tcPr>
          <w:p w:rsidR="00683F55" w:rsidRPr="00950728" w:rsidRDefault="00AF23C7" w:rsidP="00C92FCF">
            <w:pPr>
              <w:spacing w:after="0" w:line="240" w:lineRule="auto"/>
              <w:jc w:val="center"/>
              <w:rPr>
                <w:rFonts w:ascii="Times New Roman" w:hAnsi="Times New Roman"/>
                <w:sz w:val="24"/>
                <w:szCs w:val="24"/>
              </w:rPr>
            </w:pPr>
            <w:r>
              <w:rPr>
                <w:rFonts w:ascii="Times New Roman" w:hAnsi="Times New Roman"/>
                <w:sz w:val="24"/>
                <w:szCs w:val="24"/>
              </w:rPr>
              <w:t>Metode</w:t>
            </w:r>
            <w:r w:rsidR="00683F55">
              <w:rPr>
                <w:rFonts w:ascii="Times New Roman" w:hAnsi="Times New Roman"/>
                <w:sz w:val="24"/>
                <w:szCs w:val="24"/>
              </w:rPr>
              <w:t xml:space="preserve"> pembelajaran CTS (A</w:t>
            </w:r>
            <w:r w:rsidR="00683F55">
              <w:rPr>
                <w:rFonts w:ascii="Times New Roman" w:hAnsi="Times New Roman"/>
                <w:sz w:val="24"/>
                <w:szCs w:val="24"/>
                <w:vertAlign w:val="subscript"/>
              </w:rPr>
              <w:t>2</w:t>
            </w:r>
            <w:r w:rsidR="00683F55">
              <w:rPr>
                <w:rFonts w:ascii="Times New Roman" w:hAnsi="Times New Roman"/>
                <w:sz w:val="24"/>
                <w:szCs w:val="24"/>
              </w:rPr>
              <w:t>)</w:t>
            </w:r>
          </w:p>
        </w:tc>
        <w:tc>
          <w:tcPr>
            <w:tcW w:w="2835" w:type="dxa"/>
          </w:tcPr>
          <w:p w:rsidR="00683F55" w:rsidRPr="00505878" w:rsidRDefault="00683F55" w:rsidP="00C92FCF">
            <w:pPr>
              <w:spacing w:after="0" w:line="240" w:lineRule="auto"/>
              <w:jc w:val="center"/>
              <w:rPr>
                <w:rFonts w:ascii="Times New Roman" w:hAnsi="Times New Roman"/>
                <w:sz w:val="24"/>
                <w:szCs w:val="24"/>
              </w:rPr>
            </w:pPr>
            <w:r>
              <w:rPr>
                <w:rFonts w:ascii="Times New Roman" w:hAnsi="Times New Roman"/>
                <w:sz w:val="24"/>
                <w:szCs w:val="24"/>
              </w:rPr>
              <w:t>Posttest</w:t>
            </w:r>
            <w:r w:rsidRPr="00B1747D">
              <w:rPr>
                <w:rFonts w:ascii="Times New Roman" w:hAnsi="Times New Roman"/>
                <w:sz w:val="24"/>
                <w:szCs w:val="24"/>
              </w:rPr>
              <w:t xml:space="preserve"> </w:t>
            </w:r>
            <w:r>
              <w:rPr>
                <w:rFonts w:ascii="Times New Roman" w:hAnsi="Times New Roman"/>
                <w:sz w:val="24"/>
                <w:szCs w:val="24"/>
              </w:rPr>
              <w:t>kontrol</w:t>
            </w:r>
            <w:r w:rsidRPr="00B1747D">
              <w:rPr>
                <w:rFonts w:ascii="Times New Roman" w:hAnsi="Times New Roman"/>
                <w:sz w:val="24"/>
                <w:szCs w:val="24"/>
              </w:rPr>
              <w:t xml:space="preserve"> </w:t>
            </w:r>
            <w:r>
              <w:rPr>
                <w:rFonts w:ascii="Times New Roman" w:hAnsi="Times New Roman"/>
                <w:sz w:val="24"/>
                <w:szCs w:val="24"/>
              </w:rPr>
              <w:t>(</w:t>
            </w:r>
            <w:r w:rsidRPr="00B1747D">
              <w:rPr>
                <w:rFonts w:ascii="Times New Roman" w:hAnsi="Times New Roman"/>
                <w:sz w:val="24"/>
                <w:szCs w:val="24"/>
              </w:rPr>
              <w:t>O</w:t>
            </w:r>
            <w:r w:rsidRPr="00B1747D">
              <w:rPr>
                <w:rFonts w:ascii="Times New Roman" w:hAnsi="Times New Roman"/>
                <w:sz w:val="24"/>
                <w:szCs w:val="24"/>
                <w:vertAlign w:val="subscript"/>
              </w:rPr>
              <w:t>4</w:t>
            </w:r>
            <w:r>
              <w:rPr>
                <w:rFonts w:ascii="Times New Roman" w:hAnsi="Times New Roman"/>
                <w:sz w:val="24"/>
                <w:szCs w:val="24"/>
              </w:rPr>
              <w:t>)</w:t>
            </w:r>
          </w:p>
        </w:tc>
      </w:tr>
    </w:tbl>
    <w:p w:rsidR="00A47B89" w:rsidRDefault="003817CA" w:rsidP="00655366">
      <w:pPr>
        <w:pStyle w:val="BodyTextIndent3"/>
        <w:ind w:firstLine="709"/>
        <w:rPr>
          <w:szCs w:val="24"/>
        </w:rPr>
      </w:pPr>
      <w:r>
        <w:rPr>
          <w:szCs w:val="24"/>
        </w:rPr>
        <w:t xml:space="preserve">           </w:t>
      </w:r>
      <w:r>
        <w:rPr>
          <w:szCs w:val="24"/>
        </w:rPr>
        <w:tab/>
      </w:r>
      <w:r>
        <w:rPr>
          <w:szCs w:val="24"/>
        </w:rPr>
        <w:tab/>
      </w:r>
      <w:r>
        <w:rPr>
          <w:szCs w:val="24"/>
        </w:rPr>
        <w:tab/>
      </w:r>
      <w:r>
        <w:rPr>
          <w:szCs w:val="24"/>
        </w:rPr>
        <w:tab/>
      </w:r>
      <w:r>
        <w:rPr>
          <w:szCs w:val="24"/>
        </w:rPr>
        <w:tab/>
      </w:r>
      <w:r>
        <w:rPr>
          <w:szCs w:val="24"/>
        </w:rPr>
        <w:tab/>
        <w:t xml:space="preserve">                </w:t>
      </w:r>
      <w:r w:rsidR="00C92FCF">
        <w:rPr>
          <w:szCs w:val="24"/>
        </w:rPr>
        <w:t>(Sugiyono,</w:t>
      </w:r>
      <w:r>
        <w:rPr>
          <w:szCs w:val="24"/>
        </w:rPr>
        <w:t xml:space="preserve"> 2013)</w:t>
      </w:r>
    </w:p>
    <w:p w:rsidR="00A70476" w:rsidRPr="00A47B89" w:rsidRDefault="00A70476" w:rsidP="00655366">
      <w:pPr>
        <w:pStyle w:val="BodyTextIndent3"/>
        <w:ind w:firstLine="709"/>
        <w:rPr>
          <w:szCs w:val="24"/>
        </w:rPr>
      </w:pPr>
    </w:p>
    <w:p w:rsidR="00D62044" w:rsidRPr="00F92D57" w:rsidRDefault="00D62044" w:rsidP="00655366">
      <w:pPr>
        <w:pStyle w:val="BodyTextIndent3"/>
        <w:numPr>
          <w:ilvl w:val="0"/>
          <w:numId w:val="7"/>
        </w:numPr>
        <w:ind w:left="426" w:hanging="426"/>
        <w:rPr>
          <w:b/>
          <w:szCs w:val="24"/>
        </w:rPr>
      </w:pPr>
      <w:r w:rsidRPr="00F92D57">
        <w:rPr>
          <w:b/>
          <w:szCs w:val="24"/>
        </w:rPr>
        <w:lastRenderedPageBreak/>
        <w:t>Populasi dan Sampel Penelitian</w:t>
      </w:r>
    </w:p>
    <w:p w:rsidR="00297CCF" w:rsidRPr="000F45B9" w:rsidRDefault="00297CCF" w:rsidP="00655366">
      <w:pPr>
        <w:pStyle w:val="ListParagraph"/>
        <w:numPr>
          <w:ilvl w:val="0"/>
          <w:numId w:val="37"/>
        </w:numPr>
        <w:spacing w:after="0" w:line="360" w:lineRule="auto"/>
        <w:ind w:left="426" w:hanging="426"/>
        <w:jc w:val="both"/>
        <w:rPr>
          <w:rFonts w:ascii="Times New Roman" w:hAnsi="Times New Roman"/>
          <w:b/>
          <w:sz w:val="24"/>
          <w:szCs w:val="24"/>
        </w:rPr>
      </w:pPr>
      <w:r w:rsidRPr="000F45B9">
        <w:rPr>
          <w:rFonts w:ascii="Times New Roman" w:hAnsi="Times New Roman"/>
          <w:b/>
          <w:sz w:val="24"/>
          <w:szCs w:val="24"/>
        </w:rPr>
        <w:t xml:space="preserve">Populasi </w:t>
      </w:r>
    </w:p>
    <w:p w:rsidR="001D4755" w:rsidRPr="002D6CDD" w:rsidRDefault="00297CCF" w:rsidP="00655366">
      <w:pPr>
        <w:pStyle w:val="ListParagraph"/>
        <w:spacing w:after="0" w:line="360" w:lineRule="auto"/>
        <w:ind w:left="0" w:firstLine="709"/>
        <w:jc w:val="both"/>
        <w:rPr>
          <w:rFonts w:ascii="Times New Roman" w:hAnsi="Times New Roman"/>
          <w:sz w:val="24"/>
          <w:szCs w:val="24"/>
          <w:lang w:val="en-US"/>
        </w:rPr>
      </w:pPr>
      <w:r>
        <w:rPr>
          <w:rFonts w:ascii="Times New Roman" w:hAnsi="Times New Roman"/>
          <w:sz w:val="24"/>
          <w:szCs w:val="24"/>
        </w:rPr>
        <w:t xml:space="preserve">Populasi dalam penelitian ini adalah seluruh peserta didik </w:t>
      </w:r>
      <w:r w:rsidR="00DE422B">
        <w:rPr>
          <w:rFonts w:ascii="Times New Roman" w:hAnsi="Times New Roman"/>
          <w:sz w:val="24"/>
          <w:szCs w:val="24"/>
          <w:lang w:val="en-US"/>
        </w:rPr>
        <w:t xml:space="preserve">kelas X </w:t>
      </w:r>
      <w:r>
        <w:rPr>
          <w:rFonts w:ascii="Times New Roman" w:hAnsi="Times New Roman"/>
          <w:sz w:val="24"/>
          <w:szCs w:val="24"/>
        </w:rPr>
        <w:t>di MA Belang-Belang Maros tahun ajaran 2013/2014 yang terdiri dua kelas dengan jumlah 42 peserta didik.</w:t>
      </w:r>
    </w:p>
    <w:p w:rsidR="00297CCF" w:rsidRPr="000F45B9" w:rsidRDefault="00297CCF" w:rsidP="00655366">
      <w:pPr>
        <w:pStyle w:val="ListParagraph"/>
        <w:numPr>
          <w:ilvl w:val="0"/>
          <w:numId w:val="37"/>
        </w:numPr>
        <w:spacing w:after="0" w:line="360" w:lineRule="auto"/>
        <w:ind w:left="426" w:hanging="426"/>
        <w:jc w:val="both"/>
        <w:rPr>
          <w:rFonts w:ascii="Times New Roman" w:hAnsi="Times New Roman"/>
          <w:b/>
          <w:sz w:val="24"/>
          <w:szCs w:val="24"/>
        </w:rPr>
      </w:pPr>
      <w:r w:rsidRPr="000F45B9">
        <w:rPr>
          <w:rFonts w:ascii="Times New Roman" w:hAnsi="Times New Roman"/>
          <w:b/>
          <w:sz w:val="24"/>
          <w:szCs w:val="24"/>
        </w:rPr>
        <w:t>Sampel</w:t>
      </w:r>
    </w:p>
    <w:p w:rsidR="00D62044" w:rsidRPr="00EF640B" w:rsidRDefault="00297CCF" w:rsidP="00655366">
      <w:pPr>
        <w:spacing w:after="0" w:line="360" w:lineRule="auto"/>
        <w:ind w:firstLine="709"/>
        <w:jc w:val="both"/>
        <w:rPr>
          <w:rFonts w:ascii="Times New Roman" w:hAnsi="Times New Roman"/>
          <w:sz w:val="24"/>
          <w:szCs w:val="24"/>
        </w:rPr>
      </w:pPr>
      <w:proofErr w:type="gramStart"/>
      <w:r>
        <w:rPr>
          <w:rFonts w:ascii="Times New Roman" w:hAnsi="Times New Roman"/>
          <w:sz w:val="24"/>
          <w:szCs w:val="24"/>
        </w:rPr>
        <w:t>Semua populasi adalah sampel (</w:t>
      </w:r>
      <w:r w:rsidRPr="00F4567D">
        <w:rPr>
          <w:rFonts w:ascii="Times New Roman" w:hAnsi="Times New Roman"/>
          <w:i/>
          <w:sz w:val="24"/>
          <w:szCs w:val="24"/>
        </w:rPr>
        <w:t>sampling total</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Penentuan sampel dilakukan secara random dengan teknik undian.</w:t>
      </w:r>
      <w:proofErr w:type="gramEnd"/>
      <w:r>
        <w:rPr>
          <w:rFonts w:ascii="Times New Roman" w:hAnsi="Times New Roman"/>
          <w:sz w:val="24"/>
          <w:szCs w:val="24"/>
        </w:rPr>
        <w:t xml:space="preserve"> Kelas X/A terpilih sebagai kelas eksperimen pertama dan diterapkan </w:t>
      </w:r>
      <w:r w:rsidR="00AF23C7">
        <w:rPr>
          <w:rFonts w:ascii="Times New Roman" w:hAnsi="Times New Roman"/>
          <w:sz w:val="24"/>
          <w:szCs w:val="24"/>
        </w:rPr>
        <w:t>metode</w:t>
      </w:r>
      <w:r>
        <w:rPr>
          <w:rFonts w:ascii="Times New Roman" w:hAnsi="Times New Roman"/>
          <w:sz w:val="24"/>
          <w:szCs w:val="24"/>
        </w:rPr>
        <w:t xml:space="preserve"> pembelajaran </w:t>
      </w:r>
      <w:r>
        <w:rPr>
          <w:rFonts w:ascii="Times New Roman" w:hAnsi="Times New Roman"/>
          <w:i/>
          <w:sz w:val="24"/>
          <w:szCs w:val="24"/>
        </w:rPr>
        <w:t>mind mapping</w:t>
      </w:r>
      <w:r>
        <w:rPr>
          <w:rFonts w:ascii="Times New Roman" w:hAnsi="Times New Roman"/>
          <w:sz w:val="24"/>
          <w:szCs w:val="24"/>
        </w:rPr>
        <w:t xml:space="preserve">. </w:t>
      </w:r>
      <w:proofErr w:type="gramStart"/>
      <w:r>
        <w:rPr>
          <w:rFonts w:ascii="Times New Roman" w:hAnsi="Times New Roman"/>
          <w:sz w:val="24"/>
          <w:szCs w:val="24"/>
        </w:rPr>
        <w:t xml:space="preserve">Sedangkan kelas X/B terpilih sebagai kelas eksperimen kedua dan diterapkan </w:t>
      </w:r>
      <w:r w:rsidR="00AF23C7">
        <w:rPr>
          <w:rFonts w:ascii="Times New Roman" w:hAnsi="Times New Roman"/>
          <w:sz w:val="24"/>
          <w:szCs w:val="24"/>
        </w:rPr>
        <w:t>metode</w:t>
      </w:r>
      <w:r>
        <w:rPr>
          <w:rFonts w:ascii="Times New Roman" w:hAnsi="Times New Roman"/>
          <w:sz w:val="24"/>
          <w:szCs w:val="24"/>
        </w:rPr>
        <w:t xml:space="preserve"> pembelajaran </w:t>
      </w:r>
      <w:r w:rsidR="00AF23C7">
        <w:rPr>
          <w:rFonts w:ascii="Times New Roman" w:hAnsi="Times New Roman"/>
          <w:sz w:val="24"/>
          <w:szCs w:val="24"/>
        </w:rPr>
        <w:t>CTS</w:t>
      </w:r>
      <w:r>
        <w:rPr>
          <w:rFonts w:ascii="Times New Roman" w:hAnsi="Times New Roman"/>
          <w:sz w:val="24"/>
          <w:szCs w:val="24"/>
        </w:rPr>
        <w:t>.</w:t>
      </w:r>
      <w:proofErr w:type="gramEnd"/>
    </w:p>
    <w:p w:rsidR="00D1568B" w:rsidRPr="00577DD7" w:rsidRDefault="00D62044" w:rsidP="00655366">
      <w:pPr>
        <w:pStyle w:val="ListParagraph"/>
        <w:numPr>
          <w:ilvl w:val="0"/>
          <w:numId w:val="7"/>
        </w:numPr>
        <w:spacing w:after="0" w:line="360" w:lineRule="auto"/>
        <w:ind w:left="426" w:hanging="426"/>
        <w:jc w:val="both"/>
        <w:rPr>
          <w:rFonts w:ascii="Times New Roman" w:hAnsi="Times New Roman" w:cs="Times New Roman"/>
          <w:b/>
          <w:sz w:val="24"/>
          <w:szCs w:val="24"/>
        </w:rPr>
      </w:pPr>
      <w:r w:rsidRPr="00577DD7">
        <w:rPr>
          <w:rFonts w:ascii="Times New Roman" w:hAnsi="Times New Roman" w:cs="Times New Roman"/>
          <w:b/>
          <w:sz w:val="24"/>
          <w:szCs w:val="24"/>
        </w:rPr>
        <w:t>Variabel Penelitian</w:t>
      </w:r>
    </w:p>
    <w:p w:rsidR="00B40763" w:rsidRDefault="00D1568B" w:rsidP="00655366">
      <w:pPr>
        <w:pStyle w:val="ListParagraph"/>
        <w:spacing w:after="0" w:line="360" w:lineRule="auto"/>
        <w:ind w:left="0" w:firstLine="709"/>
        <w:jc w:val="both"/>
        <w:rPr>
          <w:rFonts w:ascii="Times New Roman" w:hAnsi="Times New Roman"/>
          <w:b/>
          <w:sz w:val="26"/>
          <w:szCs w:val="26"/>
          <w:lang w:val="en-US"/>
        </w:rPr>
      </w:pPr>
      <w:r>
        <w:rPr>
          <w:rFonts w:ascii="Times New Roman" w:hAnsi="Times New Roman"/>
          <w:sz w:val="24"/>
          <w:szCs w:val="24"/>
        </w:rPr>
        <w:t>Penelitian ini terdiri dari dua variabel, yaitu variabel bebas (</w:t>
      </w:r>
      <w:r w:rsidRPr="003B4BB2">
        <w:rPr>
          <w:rFonts w:ascii="Times New Roman" w:hAnsi="Times New Roman"/>
          <w:i/>
          <w:sz w:val="24"/>
          <w:szCs w:val="24"/>
        </w:rPr>
        <w:t>variabel independen</w:t>
      </w:r>
      <w:r>
        <w:rPr>
          <w:rFonts w:ascii="Times New Roman" w:hAnsi="Times New Roman"/>
          <w:sz w:val="24"/>
          <w:szCs w:val="24"/>
        </w:rPr>
        <w:t>) dan variabel terikat (</w:t>
      </w:r>
      <w:r w:rsidRPr="00A16546">
        <w:rPr>
          <w:rFonts w:ascii="Times New Roman" w:hAnsi="Times New Roman"/>
          <w:i/>
          <w:sz w:val="24"/>
          <w:szCs w:val="24"/>
        </w:rPr>
        <w:t>variabel dependen</w:t>
      </w:r>
      <w:r>
        <w:rPr>
          <w:rFonts w:ascii="Times New Roman" w:hAnsi="Times New Roman"/>
          <w:sz w:val="24"/>
          <w:szCs w:val="24"/>
        </w:rPr>
        <w:t xml:space="preserve">). </w:t>
      </w:r>
      <w:r w:rsidR="00AF23C7">
        <w:rPr>
          <w:rFonts w:ascii="Times New Roman" w:hAnsi="Times New Roman"/>
          <w:sz w:val="24"/>
          <w:szCs w:val="24"/>
        </w:rPr>
        <w:t>Metode</w:t>
      </w:r>
      <w:r>
        <w:rPr>
          <w:rFonts w:ascii="Times New Roman" w:hAnsi="Times New Roman"/>
          <w:sz w:val="24"/>
          <w:szCs w:val="24"/>
        </w:rPr>
        <w:t xml:space="preserve"> pembelajaran </w:t>
      </w:r>
      <w:r>
        <w:rPr>
          <w:rFonts w:ascii="Times New Roman" w:hAnsi="Times New Roman"/>
          <w:i/>
          <w:sz w:val="24"/>
          <w:szCs w:val="24"/>
        </w:rPr>
        <w:t>mind mapping</w:t>
      </w:r>
      <w:r>
        <w:rPr>
          <w:rFonts w:ascii="Times New Roman" w:hAnsi="Times New Roman"/>
          <w:sz w:val="24"/>
          <w:szCs w:val="24"/>
        </w:rPr>
        <w:t xml:space="preserve"> dan </w:t>
      </w:r>
      <w:r w:rsidR="00AF23C7">
        <w:rPr>
          <w:rFonts w:ascii="Times New Roman" w:hAnsi="Times New Roman"/>
          <w:sz w:val="24"/>
          <w:szCs w:val="24"/>
        </w:rPr>
        <w:t>CTS</w:t>
      </w:r>
      <w:r>
        <w:rPr>
          <w:rFonts w:ascii="Times New Roman" w:hAnsi="Times New Roman"/>
          <w:sz w:val="24"/>
          <w:szCs w:val="24"/>
        </w:rPr>
        <w:t xml:space="preserve"> sebagai variabel bebas serta kreativitas dan pemahaman konsep sebagai variabel terikat.</w:t>
      </w:r>
    </w:p>
    <w:p w:rsidR="00D62044" w:rsidRPr="00F92D57" w:rsidRDefault="00D62044" w:rsidP="00655366">
      <w:pPr>
        <w:pStyle w:val="ListParagraph"/>
        <w:numPr>
          <w:ilvl w:val="0"/>
          <w:numId w:val="7"/>
        </w:numPr>
        <w:spacing w:after="0" w:line="360" w:lineRule="auto"/>
        <w:ind w:left="426" w:hanging="426"/>
        <w:jc w:val="both"/>
        <w:rPr>
          <w:rFonts w:ascii="Times New Roman" w:hAnsi="Times New Roman" w:cs="Times New Roman"/>
          <w:b/>
          <w:sz w:val="24"/>
          <w:szCs w:val="24"/>
          <w:lang w:val="en-US"/>
        </w:rPr>
      </w:pPr>
      <w:r w:rsidRPr="00F92D57">
        <w:rPr>
          <w:rFonts w:ascii="Times New Roman" w:hAnsi="Times New Roman" w:cs="Times New Roman"/>
          <w:b/>
          <w:sz w:val="24"/>
          <w:szCs w:val="24"/>
          <w:lang w:val="en-US"/>
        </w:rPr>
        <w:t>Instrumen Penelitian</w:t>
      </w:r>
    </w:p>
    <w:p w:rsidR="00D62044" w:rsidRPr="00C23357" w:rsidRDefault="00D62044" w:rsidP="00655366">
      <w:pPr>
        <w:pStyle w:val="ListParagraph"/>
        <w:spacing w:after="0" w:line="360" w:lineRule="auto"/>
        <w:ind w:left="0" w:firstLine="720"/>
        <w:jc w:val="both"/>
        <w:rPr>
          <w:rFonts w:ascii="Times New Roman" w:hAnsi="Times New Roman" w:cs="Times New Roman"/>
          <w:sz w:val="24"/>
          <w:szCs w:val="24"/>
          <w:lang w:val="en-US"/>
        </w:rPr>
      </w:pPr>
      <w:r w:rsidRPr="00F92D57">
        <w:rPr>
          <w:rFonts w:ascii="Times New Roman" w:hAnsi="Times New Roman" w:cs="Times New Roman"/>
          <w:sz w:val="24"/>
          <w:szCs w:val="24"/>
          <w:lang w:val="en-US"/>
        </w:rPr>
        <w:t xml:space="preserve">Instrumen yang digunakan dalam penelitian ini terdiri dari </w:t>
      </w:r>
      <w:r w:rsidR="00A83840">
        <w:rPr>
          <w:rFonts w:ascii="Times New Roman" w:hAnsi="Times New Roman" w:cs="Times New Roman"/>
          <w:sz w:val="24"/>
          <w:szCs w:val="24"/>
          <w:lang w:val="en-US"/>
        </w:rPr>
        <w:t xml:space="preserve">lembar observasi sikap kretivitas, </w:t>
      </w:r>
      <w:r w:rsidR="00A83840" w:rsidRPr="00A83840">
        <w:rPr>
          <w:rFonts w:ascii="Times New Roman" w:hAnsi="Times New Roman" w:cs="Times New Roman"/>
          <w:i/>
          <w:sz w:val="24"/>
          <w:szCs w:val="24"/>
          <w:lang w:val="en-US"/>
        </w:rPr>
        <w:t>rubric assessment</w:t>
      </w:r>
      <w:r w:rsidR="00A83840">
        <w:rPr>
          <w:rFonts w:ascii="Times New Roman" w:hAnsi="Times New Roman" w:cs="Times New Roman"/>
          <w:sz w:val="24"/>
          <w:szCs w:val="24"/>
          <w:lang w:val="en-US"/>
        </w:rPr>
        <w:t xml:space="preserve"> </w:t>
      </w:r>
      <w:r w:rsidR="00A83840" w:rsidRPr="00A83840">
        <w:rPr>
          <w:rFonts w:ascii="Times New Roman" w:hAnsi="Times New Roman" w:cs="Times New Roman"/>
          <w:i/>
          <w:sz w:val="24"/>
          <w:szCs w:val="24"/>
          <w:lang w:val="en-US"/>
        </w:rPr>
        <w:t>mind mapping</w:t>
      </w:r>
      <w:r w:rsidR="007341E4">
        <w:rPr>
          <w:rFonts w:ascii="Times New Roman" w:hAnsi="Times New Roman" w:cs="Times New Roman"/>
          <w:sz w:val="24"/>
          <w:szCs w:val="24"/>
          <w:lang w:val="en-US"/>
        </w:rPr>
        <w:t xml:space="preserve">, </w:t>
      </w:r>
      <w:r w:rsidR="00A83840" w:rsidRPr="00A83840">
        <w:rPr>
          <w:rFonts w:ascii="Times New Roman" w:hAnsi="Times New Roman" w:cs="Times New Roman"/>
          <w:i/>
          <w:sz w:val="24"/>
          <w:szCs w:val="24"/>
          <w:lang w:val="en-US"/>
        </w:rPr>
        <w:t>rubric assessment</w:t>
      </w:r>
      <w:r w:rsidR="00A83840">
        <w:rPr>
          <w:rFonts w:ascii="Times New Roman" w:hAnsi="Times New Roman" w:cs="Times New Roman"/>
          <w:sz w:val="24"/>
          <w:szCs w:val="24"/>
          <w:lang w:val="en-US"/>
        </w:rPr>
        <w:t xml:space="preserve"> </w:t>
      </w:r>
      <w:proofErr w:type="gramStart"/>
      <w:r w:rsidR="00A83840">
        <w:rPr>
          <w:rFonts w:ascii="Times New Roman" w:hAnsi="Times New Roman" w:cs="Times New Roman"/>
          <w:sz w:val="24"/>
          <w:szCs w:val="24"/>
          <w:lang w:val="en-US"/>
        </w:rPr>
        <w:t xml:space="preserve">CTS </w:t>
      </w:r>
      <w:r w:rsidR="00C471BD" w:rsidRPr="00F92D57">
        <w:rPr>
          <w:rFonts w:ascii="Times New Roman" w:hAnsi="Times New Roman" w:cs="Times New Roman"/>
          <w:sz w:val="24"/>
          <w:szCs w:val="24"/>
          <w:lang w:val="en-US"/>
        </w:rPr>
        <w:t xml:space="preserve"> </w:t>
      </w:r>
      <w:r w:rsidRPr="00F92D57">
        <w:rPr>
          <w:rFonts w:ascii="Times New Roman" w:hAnsi="Times New Roman" w:cs="Times New Roman"/>
          <w:sz w:val="24"/>
          <w:szCs w:val="24"/>
          <w:lang w:val="en-US"/>
        </w:rPr>
        <w:t>dan</w:t>
      </w:r>
      <w:proofErr w:type="gramEnd"/>
      <w:r w:rsidRPr="00F92D57">
        <w:rPr>
          <w:rFonts w:ascii="Times New Roman" w:hAnsi="Times New Roman" w:cs="Times New Roman"/>
          <w:sz w:val="24"/>
          <w:szCs w:val="24"/>
          <w:lang w:val="en-US"/>
        </w:rPr>
        <w:t xml:space="preserve"> tes </w:t>
      </w:r>
      <w:r w:rsidR="00A83840">
        <w:rPr>
          <w:rFonts w:ascii="Times New Roman" w:hAnsi="Times New Roman" w:cs="Times New Roman"/>
          <w:sz w:val="24"/>
          <w:szCs w:val="24"/>
          <w:lang w:val="en-US"/>
        </w:rPr>
        <w:t>pemahaman konsep</w:t>
      </w:r>
      <w:r w:rsidRPr="00F92D57">
        <w:rPr>
          <w:rFonts w:ascii="Times New Roman" w:hAnsi="Times New Roman" w:cs="Times New Roman"/>
          <w:sz w:val="24"/>
          <w:szCs w:val="24"/>
          <w:lang w:val="en-US"/>
        </w:rPr>
        <w:t>.</w:t>
      </w:r>
    </w:p>
    <w:p w:rsidR="00D62044" w:rsidRPr="00F92D57" w:rsidRDefault="00D62044" w:rsidP="00655366">
      <w:pPr>
        <w:pStyle w:val="ListParagraph"/>
        <w:numPr>
          <w:ilvl w:val="0"/>
          <w:numId w:val="7"/>
        </w:numPr>
        <w:spacing w:after="0" w:line="360" w:lineRule="auto"/>
        <w:ind w:left="360"/>
        <w:jc w:val="both"/>
        <w:rPr>
          <w:rFonts w:ascii="Times New Roman" w:hAnsi="Times New Roman" w:cs="Times New Roman"/>
          <w:b/>
          <w:sz w:val="24"/>
          <w:szCs w:val="24"/>
          <w:lang w:val="en-US"/>
        </w:rPr>
      </w:pPr>
      <w:r w:rsidRPr="00F92D57">
        <w:rPr>
          <w:rFonts w:ascii="Times New Roman" w:hAnsi="Times New Roman" w:cs="Times New Roman"/>
          <w:b/>
          <w:sz w:val="24"/>
          <w:szCs w:val="24"/>
          <w:lang w:val="en-US"/>
        </w:rPr>
        <w:t>Teknik Pengumpulan Data</w:t>
      </w:r>
    </w:p>
    <w:p w:rsidR="00904D3E" w:rsidRPr="00A70476" w:rsidRDefault="00D62044" w:rsidP="00A70476">
      <w:pPr>
        <w:pStyle w:val="ListParagraph"/>
        <w:spacing w:after="0" w:line="360" w:lineRule="auto"/>
        <w:ind w:left="0" w:firstLine="720"/>
        <w:jc w:val="both"/>
        <w:rPr>
          <w:rFonts w:ascii="Times New Roman" w:hAnsi="Times New Roman" w:cs="Times New Roman"/>
          <w:sz w:val="24"/>
          <w:szCs w:val="24"/>
          <w:lang w:val="es-ES"/>
        </w:rPr>
      </w:pPr>
      <w:r w:rsidRPr="00F92D57">
        <w:rPr>
          <w:rFonts w:ascii="Times New Roman" w:hAnsi="Times New Roman" w:cs="Times New Roman"/>
          <w:sz w:val="24"/>
          <w:szCs w:val="24"/>
          <w:lang w:val="en-US"/>
        </w:rPr>
        <w:t xml:space="preserve"> </w:t>
      </w:r>
      <w:r w:rsidRPr="00F92D57">
        <w:rPr>
          <w:rStyle w:val="nw"/>
          <w:rFonts w:ascii="Times New Roman" w:hAnsi="Times New Roman" w:cs="Times New Roman"/>
          <w:sz w:val="24"/>
          <w:szCs w:val="24"/>
          <w:lang w:val="es-ES"/>
        </w:rPr>
        <w:t>Teknik pengumpulan data dalam penelitian ini adalah dengan memberikan pr</w:t>
      </w:r>
      <w:r w:rsidR="00995BB8">
        <w:rPr>
          <w:rStyle w:val="nw"/>
          <w:rFonts w:ascii="Times New Roman" w:hAnsi="Times New Roman" w:cs="Times New Roman"/>
          <w:sz w:val="24"/>
          <w:szCs w:val="24"/>
          <w:lang w:val="es-ES"/>
        </w:rPr>
        <w:t xml:space="preserve">etest dan posttes untuk mengukur pemahaman konsep kimia </w:t>
      </w:r>
      <w:r w:rsidRPr="00F92D57">
        <w:rPr>
          <w:rStyle w:val="nw"/>
          <w:rFonts w:ascii="Times New Roman" w:hAnsi="Times New Roman" w:cs="Times New Roman"/>
          <w:sz w:val="24"/>
          <w:szCs w:val="24"/>
          <w:lang w:val="es-ES"/>
        </w:rPr>
        <w:t xml:space="preserve">peserta didik. Tes </w:t>
      </w:r>
      <w:r w:rsidR="00995BB8">
        <w:rPr>
          <w:rStyle w:val="nw"/>
          <w:rFonts w:ascii="Times New Roman" w:hAnsi="Times New Roman" w:cs="Times New Roman"/>
          <w:sz w:val="24"/>
          <w:szCs w:val="24"/>
          <w:lang w:val="es-ES"/>
        </w:rPr>
        <w:t>pemahaman konsep</w:t>
      </w:r>
      <w:r w:rsidR="004B79E1" w:rsidRPr="00F92D57">
        <w:rPr>
          <w:rStyle w:val="nw"/>
          <w:rFonts w:ascii="Times New Roman" w:hAnsi="Times New Roman" w:cs="Times New Roman"/>
          <w:sz w:val="24"/>
          <w:szCs w:val="24"/>
          <w:lang w:val="es-ES"/>
        </w:rPr>
        <w:t xml:space="preserve"> </w:t>
      </w:r>
      <w:r w:rsidRPr="00F92D57">
        <w:rPr>
          <w:rStyle w:val="nw"/>
          <w:rFonts w:ascii="Times New Roman" w:hAnsi="Times New Roman" w:cs="Times New Roman"/>
          <w:sz w:val="24"/>
          <w:szCs w:val="24"/>
          <w:lang w:val="es-ES"/>
        </w:rPr>
        <w:t xml:space="preserve">disusun dalam </w:t>
      </w:r>
      <w:r w:rsidR="00995BB8">
        <w:rPr>
          <w:rStyle w:val="nw"/>
          <w:rFonts w:ascii="Times New Roman" w:hAnsi="Times New Roman" w:cs="Times New Roman"/>
          <w:sz w:val="24"/>
          <w:szCs w:val="24"/>
          <w:lang w:val="es-ES"/>
        </w:rPr>
        <w:t>bentuk essay yang terdiri dari 7</w:t>
      </w:r>
      <w:r w:rsidRPr="00F92D57">
        <w:rPr>
          <w:rStyle w:val="nw"/>
          <w:rFonts w:ascii="Times New Roman" w:hAnsi="Times New Roman" w:cs="Times New Roman"/>
          <w:sz w:val="24"/>
          <w:szCs w:val="24"/>
          <w:lang w:val="es-ES"/>
        </w:rPr>
        <w:t xml:space="preserve"> nomor yang telah divalidasi oleh ahli.</w:t>
      </w:r>
    </w:p>
    <w:p w:rsidR="00D62044" w:rsidRPr="00F92D57" w:rsidRDefault="00D62044" w:rsidP="00655366">
      <w:pPr>
        <w:pStyle w:val="ListParagraph"/>
        <w:numPr>
          <w:ilvl w:val="0"/>
          <w:numId w:val="7"/>
        </w:numPr>
        <w:spacing w:after="0" w:line="360" w:lineRule="auto"/>
        <w:ind w:left="360"/>
        <w:jc w:val="both"/>
        <w:rPr>
          <w:rFonts w:ascii="Times New Roman" w:hAnsi="Times New Roman" w:cs="Times New Roman"/>
          <w:b/>
          <w:sz w:val="24"/>
          <w:szCs w:val="24"/>
          <w:lang w:val="en-US"/>
        </w:rPr>
      </w:pPr>
      <w:r w:rsidRPr="00F92D57">
        <w:rPr>
          <w:rFonts w:ascii="Times New Roman" w:hAnsi="Times New Roman" w:cs="Times New Roman"/>
          <w:b/>
          <w:sz w:val="24"/>
          <w:szCs w:val="24"/>
          <w:lang w:val="en-US"/>
        </w:rPr>
        <w:t>Teknik Analisis Data</w:t>
      </w:r>
    </w:p>
    <w:p w:rsidR="00D62044" w:rsidRPr="00F92D57" w:rsidRDefault="00D62044" w:rsidP="00655366">
      <w:pPr>
        <w:pStyle w:val="ListParagraph"/>
        <w:numPr>
          <w:ilvl w:val="0"/>
          <w:numId w:val="8"/>
        </w:numPr>
        <w:spacing w:after="0" w:line="360" w:lineRule="auto"/>
        <w:ind w:left="360"/>
        <w:jc w:val="both"/>
        <w:rPr>
          <w:rFonts w:ascii="Times New Roman" w:hAnsi="Times New Roman" w:cs="Times New Roman"/>
          <w:b/>
          <w:sz w:val="24"/>
          <w:szCs w:val="24"/>
          <w:lang w:val="en-US"/>
        </w:rPr>
      </w:pPr>
      <w:r w:rsidRPr="00F92D57">
        <w:rPr>
          <w:rFonts w:ascii="Times New Roman" w:hAnsi="Times New Roman" w:cs="Times New Roman"/>
          <w:b/>
          <w:sz w:val="24"/>
          <w:szCs w:val="24"/>
          <w:lang w:val="en-US"/>
        </w:rPr>
        <w:t>Deskripsi Hasil Penelitian</w:t>
      </w:r>
    </w:p>
    <w:p w:rsidR="004021F0" w:rsidRPr="004021F0" w:rsidRDefault="00D62044" w:rsidP="00655366">
      <w:pPr>
        <w:pStyle w:val="NoSpacing"/>
        <w:tabs>
          <w:tab w:val="left" w:pos="709"/>
        </w:tabs>
        <w:spacing w:line="360" w:lineRule="auto"/>
        <w:ind w:firstLine="709"/>
        <w:jc w:val="both"/>
        <w:rPr>
          <w:rFonts w:ascii="Times New Roman" w:hAnsi="Times New Roman" w:cs="Times New Roman"/>
          <w:bCs/>
          <w:sz w:val="24"/>
          <w:szCs w:val="24"/>
        </w:rPr>
      </w:pPr>
      <w:proofErr w:type="gramStart"/>
      <w:r w:rsidRPr="00F92D57">
        <w:rPr>
          <w:rFonts w:ascii="Times New Roman" w:hAnsi="Times New Roman" w:cs="Times New Roman"/>
          <w:sz w:val="24"/>
          <w:szCs w:val="24"/>
          <w:lang w:val="en-US"/>
        </w:rPr>
        <w:t xml:space="preserve">Analisis statistik deskriptif digunakan untuk mendeskripsikan secara umum </w:t>
      </w:r>
      <w:r w:rsidR="0043043A">
        <w:rPr>
          <w:rFonts w:ascii="Times New Roman" w:hAnsi="Times New Roman" w:cs="Times New Roman"/>
          <w:sz w:val="24"/>
          <w:szCs w:val="24"/>
          <w:lang w:val="en-US"/>
        </w:rPr>
        <w:t>pemahaman konsep kimia</w:t>
      </w:r>
      <w:r w:rsidR="004B79E1" w:rsidRPr="00F92D57">
        <w:rPr>
          <w:rFonts w:ascii="Times New Roman" w:hAnsi="Times New Roman" w:cs="Times New Roman"/>
          <w:sz w:val="24"/>
          <w:szCs w:val="24"/>
          <w:lang w:val="en-US"/>
        </w:rPr>
        <w:t xml:space="preserve"> </w:t>
      </w:r>
      <w:r w:rsidRPr="00F92D57">
        <w:rPr>
          <w:rFonts w:ascii="Times New Roman" w:hAnsi="Times New Roman" w:cs="Times New Roman"/>
          <w:sz w:val="24"/>
          <w:szCs w:val="24"/>
          <w:lang w:val="en-US"/>
        </w:rPr>
        <w:t>p</w:t>
      </w:r>
      <w:r w:rsidR="00422D8B">
        <w:rPr>
          <w:rFonts w:ascii="Times New Roman" w:hAnsi="Times New Roman" w:cs="Times New Roman"/>
          <w:sz w:val="24"/>
          <w:szCs w:val="24"/>
          <w:lang w:val="en-US"/>
        </w:rPr>
        <w:t>eserta didik pada materi pokok hidrokarbon</w:t>
      </w:r>
      <w:r w:rsidR="004021F0">
        <w:rPr>
          <w:rFonts w:ascii="Times New Roman" w:hAnsi="Times New Roman" w:cs="Times New Roman"/>
          <w:sz w:val="24"/>
          <w:szCs w:val="24"/>
          <w:lang w:val="en-US"/>
        </w:rPr>
        <w:t>.</w:t>
      </w:r>
      <w:proofErr w:type="gramEnd"/>
      <w:r w:rsidR="004021F0">
        <w:rPr>
          <w:rFonts w:ascii="Times New Roman" w:hAnsi="Times New Roman" w:cs="Times New Roman"/>
          <w:sz w:val="24"/>
          <w:szCs w:val="24"/>
          <w:lang w:val="en-US"/>
        </w:rPr>
        <w:t xml:space="preserve"> </w:t>
      </w:r>
      <w:r w:rsidR="004021F0" w:rsidRPr="004021F0">
        <w:rPr>
          <w:rFonts w:ascii="Times New Roman" w:hAnsi="Times New Roman" w:cs="Times New Roman"/>
          <w:bCs/>
          <w:sz w:val="24"/>
          <w:szCs w:val="24"/>
        </w:rPr>
        <w:t xml:space="preserve">Pemahaman konsep peserta didik dari hasil </w:t>
      </w:r>
      <w:r w:rsidR="004021F0" w:rsidRPr="004021F0">
        <w:rPr>
          <w:rFonts w:ascii="Times New Roman" w:hAnsi="Times New Roman" w:cs="Times New Roman"/>
          <w:bCs/>
          <w:i/>
          <w:sz w:val="24"/>
          <w:szCs w:val="24"/>
        </w:rPr>
        <w:t xml:space="preserve">posttest </w:t>
      </w:r>
      <w:r w:rsidR="004021F0" w:rsidRPr="004021F0">
        <w:rPr>
          <w:rFonts w:ascii="Times New Roman" w:hAnsi="Times New Roman" w:cs="Times New Roman"/>
          <w:bCs/>
          <w:sz w:val="24"/>
          <w:szCs w:val="24"/>
        </w:rPr>
        <w:t xml:space="preserve">diukur dari kategori dan proses kognitif </w:t>
      </w:r>
      <w:r w:rsidR="004021F0" w:rsidRPr="004021F0">
        <w:rPr>
          <w:rFonts w:ascii="Times New Roman" w:hAnsi="Times New Roman" w:cs="Times New Roman"/>
          <w:bCs/>
          <w:sz w:val="24"/>
          <w:szCs w:val="24"/>
        </w:rPr>
        <w:lastRenderedPageBreak/>
        <w:t xml:space="preserve">pemahaman konsep, dianalisis dengan penentuan skor perolehan dan pemberian penilaian dengan cara:   </w:t>
      </w:r>
    </w:p>
    <w:p w:rsidR="004021F0" w:rsidRPr="00D94CF0" w:rsidRDefault="004021F0" w:rsidP="00655366">
      <w:pPr>
        <w:autoSpaceDE w:val="0"/>
        <w:autoSpaceDN w:val="0"/>
        <w:adjustRightInd w:val="0"/>
        <w:spacing w:after="0" w:line="360" w:lineRule="auto"/>
        <w:ind w:left="851"/>
        <w:contextualSpacing/>
        <w:jc w:val="both"/>
        <w:rPr>
          <w:rFonts w:ascii="Times New Roman" w:eastAsia="Times New Roman" w:hAnsi="Times New Roman" w:cs="Times New Roman"/>
          <w:bCs/>
          <w:sz w:val="24"/>
          <w:szCs w:val="24"/>
        </w:rPr>
      </w:pPr>
      <w:r w:rsidRPr="004021F0">
        <w:rPr>
          <w:rFonts w:ascii="Times New Roman" w:eastAsia="Times New Roman" w:hAnsi="Times New Roman" w:cs="Times New Roman"/>
          <w:bCs/>
          <w:sz w:val="24"/>
          <w:szCs w:val="24"/>
        </w:rPr>
        <w:t xml:space="preserve">Nilai yang </w:t>
      </w:r>
      <w:proofErr w:type="gramStart"/>
      <w:r w:rsidRPr="004021F0">
        <w:rPr>
          <w:rFonts w:ascii="Times New Roman" w:eastAsia="Times New Roman" w:hAnsi="Times New Roman" w:cs="Times New Roman"/>
          <w:bCs/>
          <w:sz w:val="24"/>
          <w:szCs w:val="24"/>
        </w:rPr>
        <w:t>diperoleh  =</w:t>
      </w:r>
      <w:proofErr w:type="gramEnd"/>
      <w:r w:rsidRPr="004021F0">
        <w:rPr>
          <w:rFonts w:ascii="Times New Roman" w:eastAsia="Times New Roman" w:hAnsi="Times New Roman" w:cs="Times New Roman"/>
          <w:bCs/>
          <w:sz w:val="24"/>
          <w:szCs w:val="24"/>
        </w:rPr>
        <w:t xml:space="preserve"> </w:t>
      </w:r>
      <w:r w:rsidR="005F6E07" w:rsidRPr="004021F0">
        <w:rPr>
          <w:rFonts w:ascii="Times New Roman" w:eastAsia="Times New Roman" w:hAnsi="Times New Roman" w:cs="Times New Roman"/>
          <w:bCs/>
          <w:sz w:val="24"/>
          <w:szCs w:val="24"/>
        </w:rPr>
        <w:fldChar w:fldCharType="begin"/>
      </w:r>
      <w:r w:rsidRPr="004021F0">
        <w:rPr>
          <w:rFonts w:ascii="Times New Roman" w:eastAsia="Times New Roman" w:hAnsi="Times New Roman" w:cs="Times New Roman"/>
          <w:bCs/>
          <w:sz w:val="24"/>
          <w:szCs w:val="24"/>
        </w:rPr>
        <w:instrText xml:space="preserve"> QUOTE </w:instrText>
      </w:r>
      <m:oMath>
        <m:nary>
          <m:naryPr>
            <m:chr m:val="∑"/>
            <m:limLoc m:val="undOvr"/>
            <m:subHide m:val="on"/>
            <m:supHide m:val="on"/>
            <m:ctrlPr>
              <w:rPr>
                <w:rFonts w:ascii="Cambria Math" w:hAnsi="Times New Roman" w:cs="Times New Roman"/>
                <w:bCs/>
                <w:i/>
                <w:sz w:val="24"/>
                <w:szCs w:val="24"/>
              </w:rPr>
            </m:ctrlPr>
          </m:naryPr>
          <m:sub/>
          <m:sup/>
          <m:e>
            <m:f>
              <m:fPr>
                <m:ctrlPr>
                  <w:rPr>
                    <w:rFonts w:ascii="Cambria Math" w:hAnsi="Times New Roman" w:cs="Times New Roman"/>
                    <w:bCs/>
                    <w:i/>
                    <w:sz w:val="24"/>
                    <w:szCs w:val="24"/>
                  </w:rPr>
                </m:ctrlPr>
              </m:fPr>
              <m:num>
                <m:r>
                  <w:rPr>
                    <w:rFonts w:ascii="Cambria Math" w:hAnsi="Cambria Math" w:cs="Times New Roman"/>
                    <w:sz w:val="24"/>
                    <w:szCs w:val="24"/>
                  </w:rPr>
                  <m:t>skor</m:t>
                </m:r>
                <m:r>
                  <w:rPr>
                    <w:rFonts w:ascii="Cambria Math" w:hAnsi="Times New Roman" w:cs="Times New Roman"/>
                    <w:sz w:val="24"/>
                    <w:szCs w:val="24"/>
                  </w:rPr>
                  <m:t xml:space="preserve"> </m:t>
                </m:r>
                <m:r>
                  <w:rPr>
                    <w:rFonts w:ascii="Cambria Math" w:hAnsi="Cambria Math" w:cs="Times New Roman"/>
                    <w:sz w:val="24"/>
                    <w:szCs w:val="24"/>
                  </w:rPr>
                  <m:t>yang</m:t>
                </m:r>
                <m:r>
                  <w:rPr>
                    <w:rFonts w:ascii="Cambria Math" w:hAnsi="Times New Roman" w:cs="Times New Roman"/>
                    <w:sz w:val="24"/>
                    <w:szCs w:val="24"/>
                  </w:rPr>
                  <m:t xml:space="preserve"> </m:t>
                </m:r>
                <m:r>
                  <w:rPr>
                    <w:rFonts w:ascii="Cambria Math" w:hAnsi="Cambria Math" w:cs="Times New Roman"/>
                    <w:sz w:val="24"/>
                    <w:szCs w:val="24"/>
                  </w:rPr>
                  <m:t>diperoleh</m:t>
                </m:r>
              </m:num>
              <m:den>
                <m:r>
                  <w:rPr>
                    <w:rFonts w:ascii="Cambria Math" w:hAnsi="Cambria Math" w:cs="Times New Roman"/>
                    <w:sz w:val="24"/>
                    <w:szCs w:val="24"/>
                  </w:rPr>
                  <m:t>skor</m:t>
                </m:r>
                <m:r>
                  <w:rPr>
                    <w:rFonts w:ascii="Cambria Math" w:hAnsi="Times New Roman" w:cs="Times New Roman"/>
                    <w:sz w:val="24"/>
                    <w:szCs w:val="24"/>
                  </w:rPr>
                  <m:t xml:space="preserve"> </m:t>
                </m:r>
                <m:r>
                  <w:rPr>
                    <w:rFonts w:ascii="Cambria Math" w:hAnsi="Cambria Math" w:cs="Times New Roman"/>
                    <w:sz w:val="24"/>
                    <w:szCs w:val="24"/>
                  </w:rPr>
                  <m:t>total</m:t>
                </m:r>
              </m:den>
            </m:f>
          </m:e>
        </m:nary>
      </m:oMath>
      <w:r w:rsidRPr="004021F0">
        <w:rPr>
          <w:rFonts w:ascii="Times New Roman" w:eastAsia="Times New Roman" w:hAnsi="Times New Roman" w:cs="Times New Roman"/>
          <w:bCs/>
          <w:sz w:val="24"/>
          <w:szCs w:val="24"/>
        </w:rPr>
        <w:instrText xml:space="preserve"> </w:instrText>
      </w:r>
      <w:r w:rsidR="005F6E07" w:rsidRPr="004021F0">
        <w:rPr>
          <w:rFonts w:ascii="Times New Roman" w:eastAsia="Times New Roman" w:hAnsi="Times New Roman" w:cs="Times New Roman"/>
          <w:bCs/>
          <w:sz w:val="24"/>
          <w:szCs w:val="24"/>
        </w:rPr>
        <w:fldChar w:fldCharType="end"/>
      </w:r>
      <w:r w:rsidRPr="004021F0">
        <w:rPr>
          <w:rFonts w:ascii="Times New Roman" w:eastAsia="Times New Roman" w:hAnsi="Times New Roman" w:cs="Times New Roman"/>
          <w:bCs/>
          <w:sz w:val="24"/>
          <w:szCs w:val="24"/>
        </w:rPr>
        <w:t xml:space="preserve"> </w:t>
      </w:r>
      <w:r w:rsidRPr="004021F0">
        <w:rPr>
          <w:rFonts w:ascii="Times New Roman" w:hAnsi="Times New Roman" w:cs="Times New Roman"/>
          <w:sz w:val="24"/>
          <w:szCs w:val="24"/>
        </w:rPr>
        <w:t xml:space="preserve"> </w:t>
      </w:r>
      <w:r w:rsidRPr="004021F0">
        <w:rPr>
          <w:rFonts w:ascii="Times New Roman" w:hAnsi="Times New Roman" w:cs="Times New Roman"/>
          <w:position w:val="-24"/>
          <w:sz w:val="24"/>
          <w:szCs w:val="24"/>
        </w:rPr>
        <w:object w:dxaOrig="20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30pt" o:ole="">
            <v:imagedata r:id="rId7" o:title=""/>
          </v:shape>
          <o:OLEObject Type="Embed" ProgID="Equation.DSMT4" ShapeID="_x0000_i1025" DrawAspect="Content" ObjectID="_1466306063" r:id="rId8"/>
        </w:object>
      </w:r>
      <w:r w:rsidRPr="004021F0">
        <w:rPr>
          <w:rFonts w:ascii="Times New Roman" w:hAnsi="Times New Roman" w:cs="Times New Roman"/>
          <w:sz w:val="24"/>
          <w:szCs w:val="24"/>
        </w:rPr>
        <w:t xml:space="preserve"> </w:t>
      </w:r>
      <w:r w:rsidRPr="004021F0">
        <w:rPr>
          <w:rFonts w:ascii="Times New Roman" w:eastAsia="Times New Roman" w:hAnsi="Times New Roman" w:cs="Times New Roman"/>
          <w:bCs/>
          <w:sz w:val="24"/>
          <w:szCs w:val="24"/>
        </w:rPr>
        <w:t xml:space="preserve">x 100   </w:t>
      </w:r>
      <w:r w:rsidR="00A33E16">
        <w:rPr>
          <w:rFonts w:ascii="Times New Roman" w:eastAsia="Times New Roman" w:hAnsi="Times New Roman" w:cs="Times New Roman"/>
          <w:bCs/>
          <w:sz w:val="24"/>
          <w:szCs w:val="24"/>
        </w:rPr>
        <w:t xml:space="preserve">   (Arikunto,</w:t>
      </w:r>
      <w:r w:rsidR="00D94CF0">
        <w:rPr>
          <w:rFonts w:ascii="Times New Roman" w:eastAsia="Times New Roman" w:hAnsi="Times New Roman" w:cs="Times New Roman"/>
          <w:bCs/>
          <w:sz w:val="24"/>
          <w:szCs w:val="24"/>
        </w:rPr>
        <w:t xml:space="preserve"> 2009</w:t>
      </w:r>
      <w:r w:rsidRPr="004021F0">
        <w:rPr>
          <w:rFonts w:ascii="Times New Roman" w:eastAsia="Times New Roman" w:hAnsi="Times New Roman" w:cs="Times New Roman"/>
          <w:bCs/>
          <w:sz w:val="24"/>
          <w:szCs w:val="24"/>
        </w:rPr>
        <w:t>)</w:t>
      </w:r>
      <w:r w:rsidRPr="004021F0">
        <w:rPr>
          <w:rFonts w:ascii="Times New Roman" w:hAnsi="Times New Roman" w:cs="Times New Roman"/>
          <w:bCs/>
          <w:sz w:val="24"/>
          <w:szCs w:val="24"/>
        </w:rPr>
        <w:t xml:space="preserve">  </w:t>
      </w:r>
    </w:p>
    <w:p w:rsidR="004021F0" w:rsidRPr="004021F0" w:rsidRDefault="004021F0" w:rsidP="00655366">
      <w:pPr>
        <w:pStyle w:val="NoSpacing"/>
        <w:tabs>
          <w:tab w:val="left" w:pos="709"/>
        </w:tabs>
        <w:spacing w:line="360" w:lineRule="auto"/>
        <w:ind w:firstLine="709"/>
        <w:jc w:val="both"/>
        <w:rPr>
          <w:rFonts w:ascii="Times New Roman" w:hAnsi="Times New Roman" w:cs="Times New Roman"/>
          <w:bCs/>
          <w:sz w:val="24"/>
          <w:szCs w:val="24"/>
        </w:rPr>
      </w:pPr>
      <w:r w:rsidRPr="004021F0">
        <w:rPr>
          <w:rFonts w:ascii="Times New Roman" w:hAnsi="Times New Roman" w:cs="Times New Roman"/>
          <w:bCs/>
          <w:sz w:val="24"/>
          <w:szCs w:val="24"/>
        </w:rPr>
        <w:t xml:space="preserve">Data yang diperoleh dikelompokkan menjadi dua kriteria ketuntasan minimal (KKM) di </w:t>
      </w:r>
      <w:r w:rsidR="0082259C">
        <w:rPr>
          <w:rFonts w:ascii="Times New Roman" w:hAnsi="Times New Roman" w:cs="Times New Roman"/>
          <w:bCs/>
          <w:sz w:val="24"/>
          <w:szCs w:val="24"/>
        </w:rPr>
        <w:t>MA Belang-Belang Maros</w:t>
      </w:r>
      <w:r w:rsidRPr="004021F0">
        <w:rPr>
          <w:rFonts w:ascii="Times New Roman" w:hAnsi="Times New Roman" w:cs="Times New Roman"/>
          <w:bCs/>
          <w:sz w:val="24"/>
          <w:szCs w:val="24"/>
        </w:rPr>
        <w:t>, yaitu sebagai berikut:</w:t>
      </w:r>
    </w:p>
    <w:p w:rsidR="004021F0" w:rsidRPr="004021F0" w:rsidRDefault="004021F0" w:rsidP="00655366">
      <w:pPr>
        <w:pStyle w:val="NoSpacing"/>
        <w:tabs>
          <w:tab w:val="left" w:pos="709"/>
        </w:tabs>
        <w:spacing w:line="360" w:lineRule="auto"/>
        <w:jc w:val="center"/>
        <w:rPr>
          <w:rFonts w:ascii="Times New Roman" w:hAnsi="Times New Roman" w:cs="Times New Roman"/>
          <w:bCs/>
          <w:sz w:val="24"/>
          <w:szCs w:val="24"/>
        </w:rPr>
      </w:pPr>
      <w:r w:rsidRPr="004021F0">
        <w:rPr>
          <w:rFonts w:ascii="Times New Roman" w:hAnsi="Times New Roman" w:cs="Times New Roman"/>
          <w:bCs/>
          <w:sz w:val="24"/>
          <w:szCs w:val="24"/>
        </w:rPr>
        <w:t>Tabel 3.2 Kriteria Ketuntasan Belajar</w:t>
      </w:r>
    </w:p>
    <w:tbl>
      <w:tblPr>
        <w:tblStyle w:val="TableGrid"/>
        <w:tblW w:w="0" w:type="auto"/>
        <w:tblInd w:w="1384"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2859"/>
        <w:gridCol w:w="2953"/>
      </w:tblGrid>
      <w:tr w:rsidR="004021F0" w:rsidRPr="004021F0" w:rsidTr="009B52A8">
        <w:tc>
          <w:tcPr>
            <w:tcW w:w="2859" w:type="dxa"/>
          </w:tcPr>
          <w:p w:rsidR="004021F0" w:rsidRPr="004021F0" w:rsidRDefault="004021F0" w:rsidP="00655366">
            <w:pPr>
              <w:pStyle w:val="NoSpacing"/>
              <w:tabs>
                <w:tab w:val="left" w:pos="709"/>
                <w:tab w:val="left" w:pos="1890"/>
              </w:tabs>
              <w:spacing w:line="360" w:lineRule="auto"/>
              <w:jc w:val="center"/>
              <w:rPr>
                <w:rFonts w:ascii="Times New Roman" w:hAnsi="Times New Roman" w:cs="Times New Roman"/>
                <w:b/>
                <w:bCs/>
                <w:sz w:val="24"/>
                <w:szCs w:val="24"/>
              </w:rPr>
            </w:pPr>
            <w:r w:rsidRPr="004021F0">
              <w:rPr>
                <w:rFonts w:ascii="Times New Roman" w:hAnsi="Times New Roman" w:cs="Times New Roman"/>
                <w:b/>
                <w:bCs/>
                <w:sz w:val="24"/>
                <w:szCs w:val="24"/>
              </w:rPr>
              <w:t xml:space="preserve">Nilai </w:t>
            </w:r>
          </w:p>
        </w:tc>
        <w:tc>
          <w:tcPr>
            <w:tcW w:w="2953" w:type="dxa"/>
          </w:tcPr>
          <w:p w:rsidR="004021F0" w:rsidRPr="004021F0" w:rsidRDefault="004021F0" w:rsidP="00655366">
            <w:pPr>
              <w:pStyle w:val="NoSpacing"/>
              <w:tabs>
                <w:tab w:val="left" w:pos="709"/>
                <w:tab w:val="left" w:pos="1890"/>
              </w:tabs>
              <w:spacing w:line="360" w:lineRule="auto"/>
              <w:jc w:val="center"/>
              <w:rPr>
                <w:rFonts w:ascii="Times New Roman" w:hAnsi="Times New Roman" w:cs="Times New Roman"/>
                <w:b/>
                <w:bCs/>
                <w:sz w:val="24"/>
                <w:szCs w:val="24"/>
              </w:rPr>
            </w:pPr>
            <w:r w:rsidRPr="004021F0">
              <w:rPr>
                <w:rFonts w:ascii="Times New Roman" w:hAnsi="Times New Roman" w:cs="Times New Roman"/>
                <w:b/>
                <w:bCs/>
                <w:sz w:val="24"/>
                <w:szCs w:val="24"/>
              </w:rPr>
              <w:t xml:space="preserve">Keterangan </w:t>
            </w:r>
          </w:p>
        </w:tc>
      </w:tr>
      <w:tr w:rsidR="004021F0" w:rsidRPr="004021F0" w:rsidTr="009B52A8">
        <w:tc>
          <w:tcPr>
            <w:tcW w:w="2859" w:type="dxa"/>
          </w:tcPr>
          <w:p w:rsidR="004021F0" w:rsidRPr="004021F0" w:rsidRDefault="004021F0" w:rsidP="00655366">
            <w:pPr>
              <w:pStyle w:val="NoSpacing"/>
              <w:tabs>
                <w:tab w:val="left" w:pos="709"/>
                <w:tab w:val="left" w:pos="1890"/>
              </w:tabs>
              <w:spacing w:line="360" w:lineRule="auto"/>
              <w:jc w:val="center"/>
              <w:rPr>
                <w:rFonts w:ascii="Times New Roman" w:hAnsi="Times New Roman" w:cs="Times New Roman"/>
                <w:bCs/>
                <w:sz w:val="24"/>
                <w:szCs w:val="24"/>
              </w:rPr>
            </w:pPr>
            <w:r w:rsidRPr="004021F0">
              <w:rPr>
                <w:rFonts w:ascii="Times New Roman" w:hAnsi="Times New Roman" w:cs="Times New Roman"/>
                <w:bCs/>
                <w:sz w:val="24"/>
                <w:szCs w:val="24"/>
              </w:rPr>
              <w:t>≥  60</w:t>
            </w:r>
          </w:p>
        </w:tc>
        <w:tc>
          <w:tcPr>
            <w:tcW w:w="2953" w:type="dxa"/>
          </w:tcPr>
          <w:p w:rsidR="004021F0" w:rsidRPr="004021F0" w:rsidRDefault="004021F0" w:rsidP="00655366">
            <w:pPr>
              <w:pStyle w:val="NoSpacing"/>
              <w:tabs>
                <w:tab w:val="left" w:pos="709"/>
                <w:tab w:val="left" w:pos="1890"/>
              </w:tabs>
              <w:spacing w:line="360" w:lineRule="auto"/>
              <w:jc w:val="center"/>
              <w:rPr>
                <w:rFonts w:ascii="Times New Roman" w:hAnsi="Times New Roman" w:cs="Times New Roman"/>
                <w:bCs/>
                <w:sz w:val="24"/>
                <w:szCs w:val="24"/>
              </w:rPr>
            </w:pPr>
            <w:r w:rsidRPr="004021F0">
              <w:rPr>
                <w:rFonts w:ascii="Times New Roman" w:hAnsi="Times New Roman" w:cs="Times New Roman"/>
                <w:bCs/>
                <w:sz w:val="24"/>
                <w:szCs w:val="24"/>
              </w:rPr>
              <w:t>Tuntas</w:t>
            </w:r>
          </w:p>
        </w:tc>
      </w:tr>
      <w:tr w:rsidR="004021F0" w:rsidRPr="004021F0" w:rsidTr="009B52A8">
        <w:tc>
          <w:tcPr>
            <w:tcW w:w="2859" w:type="dxa"/>
          </w:tcPr>
          <w:p w:rsidR="004021F0" w:rsidRPr="004021F0" w:rsidRDefault="004021F0" w:rsidP="00655366">
            <w:pPr>
              <w:pStyle w:val="NoSpacing"/>
              <w:tabs>
                <w:tab w:val="left" w:pos="709"/>
                <w:tab w:val="left" w:pos="1890"/>
              </w:tabs>
              <w:spacing w:line="360" w:lineRule="auto"/>
              <w:rPr>
                <w:rFonts w:ascii="Times New Roman" w:hAnsi="Times New Roman" w:cs="Times New Roman"/>
                <w:bCs/>
                <w:sz w:val="24"/>
                <w:szCs w:val="24"/>
              </w:rPr>
            </w:pPr>
            <w:r w:rsidRPr="004021F0">
              <w:rPr>
                <w:rFonts w:ascii="Times New Roman" w:hAnsi="Times New Roman" w:cs="Times New Roman"/>
                <w:bCs/>
                <w:sz w:val="24"/>
                <w:szCs w:val="24"/>
              </w:rPr>
              <w:t xml:space="preserve">                  &lt;  60</w:t>
            </w:r>
          </w:p>
        </w:tc>
        <w:tc>
          <w:tcPr>
            <w:tcW w:w="2953" w:type="dxa"/>
          </w:tcPr>
          <w:p w:rsidR="004021F0" w:rsidRPr="004021F0" w:rsidRDefault="004021F0" w:rsidP="00655366">
            <w:pPr>
              <w:pStyle w:val="NoSpacing"/>
              <w:tabs>
                <w:tab w:val="left" w:pos="709"/>
                <w:tab w:val="left" w:pos="1890"/>
              </w:tabs>
              <w:spacing w:line="360" w:lineRule="auto"/>
              <w:jc w:val="center"/>
              <w:rPr>
                <w:rFonts w:ascii="Times New Roman" w:hAnsi="Times New Roman" w:cs="Times New Roman"/>
                <w:bCs/>
                <w:sz w:val="24"/>
                <w:szCs w:val="24"/>
              </w:rPr>
            </w:pPr>
            <w:r w:rsidRPr="004021F0">
              <w:rPr>
                <w:rFonts w:ascii="Times New Roman" w:hAnsi="Times New Roman" w:cs="Times New Roman"/>
                <w:bCs/>
                <w:sz w:val="24"/>
                <w:szCs w:val="24"/>
              </w:rPr>
              <w:t>Tidak Tuntas</w:t>
            </w:r>
          </w:p>
        </w:tc>
      </w:tr>
    </w:tbl>
    <w:p w:rsidR="004021F0" w:rsidRPr="004021F0" w:rsidRDefault="004021F0" w:rsidP="00655366">
      <w:pPr>
        <w:pStyle w:val="NoSpacing"/>
        <w:spacing w:line="360" w:lineRule="auto"/>
        <w:ind w:firstLine="709"/>
        <w:jc w:val="both"/>
        <w:rPr>
          <w:rFonts w:ascii="Times New Roman" w:hAnsi="Times New Roman" w:cs="Times New Roman"/>
          <w:bCs/>
          <w:sz w:val="24"/>
          <w:szCs w:val="24"/>
        </w:rPr>
      </w:pPr>
      <w:r>
        <w:rPr>
          <w:rFonts w:ascii="Times New Roman" w:hAnsi="Times New Roman" w:cs="Times New Roman"/>
          <w:sz w:val="24"/>
          <w:szCs w:val="24"/>
          <w:lang w:val="en-US"/>
        </w:rPr>
        <w:t xml:space="preserve">Untuk mengukur </w:t>
      </w:r>
      <w:r w:rsidRPr="004021F0">
        <w:rPr>
          <w:rFonts w:ascii="Times New Roman" w:hAnsi="Times New Roman" w:cs="Times New Roman"/>
          <w:bCs/>
          <w:sz w:val="24"/>
          <w:szCs w:val="24"/>
        </w:rPr>
        <w:t xml:space="preserve">kreativitas peserta didik, maka mengacu pada pedoman pengkategorian </w:t>
      </w:r>
      <w:r w:rsidRPr="004021F0">
        <w:rPr>
          <w:rFonts w:ascii="Times New Roman" w:hAnsi="Times New Roman" w:cs="Times New Roman"/>
          <w:bCs/>
          <w:i/>
          <w:sz w:val="24"/>
          <w:szCs w:val="24"/>
        </w:rPr>
        <w:t xml:space="preserve">rubric assessment mind mapping </w:t>
      </w:r>
      <w:r w:rsidRPr="004021F0">
        <w:rPr>
          <w:rFonts w:ascii="Times New Roman" w:hAnsi="Times New Roman" w:cs="Times New Roman"/>
          <w:bCs/>
          <w:sz w:val="24"/>
          <w:szCs w:val="24"/>
        </w:rPr>
        <w:t xml:space="preserve">dan </w:t>
      </w:r>
      <w:r w:rsidRPr="004021F0">
        <w:rPr>
          <w:rFonts w:ascii="Times New Roman" w:hAnsi="Times New Roman" w:cs="Times New Roman"/>
          <w:bCs/>
          <w:i/>
          <w:sz w:val="24"/>
          <w:szCs w:val="24"/>
        </w:rPr>
        <w:t xml:space="preserve">rubric assessment </w:t>
      </w:r>
      <w:r w:rsidR="00AF23C7">
        <w:rPr>
          <w:rFonts w:ascii="Times New Roman" w:hAnsi="Times New Roman" w:cs="Times New Roman"/>
          <w:bCs/>
          <w:sz w:val="24"/>
          <w:szCs w:val="24"/>
        </w:rPr>
        <w:t>CTS</w:t>
      </w:r>
      <w:r w:rsidRPr="004021F0">
        <w:rPr>
          <w:rFonts w:ascii="Times New Roman" w:hAnsi="Times New Roman" w:cs="Times New Roman"/>
          <w:bCs/>
          <w:sz w:val="24"/>
          <w:szCs w:val="24"/>
        </w:rPr>
        <w:t xml:space="preserve"> serta mengacu pada pedoman pengkategorian skala sikap yang berkaitan dengan kreativitas melalui lembar observasi kreativitas, sebagai berikut:</w:t>
      </w:r>
      <w:r w:rsidRPr="004021F0">
        <w:rPr>
          <w:rFonts w:ascii="Times New Roman" w:eastAsia="Times New Roman" w:hAnsi="Times New Roman" w:cs="Times New Roman"/>
          <w:bCs/>
          <w:sz w:val="24"/>
          <w:szCs w:val="24"/>
        </w:rPr>
        <w:t xml:space="preserve"> </w:t>
      </w:r>
    </w:p>
    <w:p w:rsidR="004021F0" w:rsidRPr="004021F0" w:rsidRDefault="004021F0" w:rsidP="00655366">
      <w:pPr>
        <w:pStyle w:val="ListParagraph"/>
        <w:numPr>
          <w:ilvl w:val="0"/>
          <w:numId w:val="29"/>
        </w:numPr>
        <w:autoSpaceDE w:val="0"/>
        <w:autoSpaceDN w:val="0"/>
        <w:adjustRightInd w:val="0"/>
        <w:spacing w:after="0" w:line="360" w:lineRule="auto"/>
        <w:ind w:left="426" w:hanging="426"/>
        <w:jc w:val="both"/>
        <w:rPr>
          <w:rFonts w:ascii="Times New Roman" w:eastAsia="Times New Roman" w:hAnsi="Times New Roman" w:cs="Times New Roman"/>
          <w:bCs/>
          <w:sz w:val="24"/>
          <w:szCs w:val="24"/>
        </w:rPr>
      </w:pPr>
      <w:r w:rsidRPr="004021F0">
        <w:rPr>
          <w:rFonts w:ascii="Times New Roman" w:eastAsia="Times New Roman" w:hAnsi="Times New Roman" w:cs="Times New Roman"/>
          <w:bCs/>
          <w:i/>
          <w:sz w:val="24"/>
          <w:szCs w:val="24"/>
        </w:rPr>
        <w:t xml:space="preserve">Rubric Assessment Mind Mapping </w:t>
      </w:r>
    </w:p>
    <w:p w:rsidR="005977E8" w:rsidRDefault="005977E8" w:rsidP="00655366">
      <w:pPr>
        <w:pStyle w:val="ListParagraph"/>
        <w:autoSpaceDE w:val="0"/>
        <w:autoSpaceDN w:val="0"/>
        <w:adjustRightInd w:val="0"/>
        <w:spacing w:after="0" w:line="360" w:lineRule="auto"/>
        <w:ind w:left="0" w:firstLine="709"/>
        <w:jc w:val="both"/>
        <w:rPr>
          <w:rFonts w:ascii="Times New Roman" w:eastAsia="Times New Roman" w:hAnsi="Times New Roman"/>
          <w:bCs/>
          <w:sz w:val="24"/>
          <w:szCs w:val="24"/>
          <w:lang w:val="en-US"/>
        </w:rPr>
      </w:pPr>
      <w:r w:rsidRPr="00195442">
        <w:rPr>
          <w:rFonts w:ascii="Times New Roman" w:eastAsia="Times New Roman" w:hAnsi="Times New Roman"/>
          <w:bCs/>
          <w:sz w:val="24"/>
          <w:szCs w:val="24"/>
        </w:rPr>
        <w:t xml:space="preserve">Untuk </w:t>
      </w:r>
      <w:r>
        <w:rPr>
          <w:rFonts w:ascii="Times New Roman" w:eastAsia="Times New Roman" w:hAnsi="Times New Roman"/>
          <w:bCs/>
          <w:sz w:val="24"/>
          <w:szCs w:val="24"/>
        </w:rPr>
        <w:t>mengukur</w:t>
      </w:r>
      <w:r w:rsidRPr="00195442">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kreativitas peserta didik dalam membuat catatan </w:t>
      </w:r>
      <w:r w:rsidRPr="00195442">
        <w:rPr>
          <w:rFonts w:ascii="Times New Roman" w:eastAsia="Times New Roman" w:hAnsi="Times New Roman"/>
          <w:bCs/>
          <w:i/>
          <w:sz w:val="24"/>
          <w:szCs w:val="24"/>
        </w:rPr>
        <w:t xml:space="preserve">mind mapping </w:t>
      </w:r>
      <w:r w:rsidRPr="00195442">
        <w:rPr>
          <w:rFonts w:ascii="Times New Roman" w:eastAsia="Times New Roman" w:hAnsi="Times New Roman"/>
          <w:bCs/>
          <w:sz w:val="24"/>
          <w:szCs w:val="24"/>
        </w:rPr>
        <w:t xml:space="preserve">digunakan </w:t>
      </w:r>
      <w:r w:rsidRPr="00195442">
        <w:rPr>
          <w:rFonts w:ascii="Times New Roman" w:eastAsia="Times New Roman" w:hAnsi="Times New Roman"/>
          <w:bCs/>
          <w:i/>
          <w:sz w:val="24"/>
          <w:szCs w:val="24"/>
        </w:rPr>
        <w:t>rubric assessment</w:t>
      </w:r>
      <w:r>
        <w:rPr>
          <w:rFonts w:ascii="Times New Roman" w:eastAsia="Times New Roman" w:hAnsi="Times New Roman"/>
          <w:bCs/>
          <w:i/>
          <w:sz w:val="24"/>
          <w:szCs w:val="24"/>
        </w:rPr>
        <w:t xml:space="preserve"> mind mapping </w:t>
      </w:r>
      <w:r>
        <w:rPr>
          <w:rFonts w:ascii="Times New Roman" w:eastAsia="Times New Roman" w:hAnsi="Times New Roman"/>
          <w:bCs/>
          <w:sz w:val="24"/>
          <w:szCs w:val="24"/>
        </w:rPr>
        <w:t>yang diadopsi dari University of Minnesota and Marieke van Dijk dalam Lisnawati (2010)</w:t>
      </w:r>
      <w:r w:rsidRPr="00195442">
        <w:rPr>
          <w:rFonts w:ascii="Times New Roman" w:eastAsia="Times New Roman" w:hAnsi="Times New Roman"/>
          <w:bCs/>
          <w:sz w:val="24"/>
          <w:szCs w:val="24"/>
        </w:rPr>
        <w:t>. Adapun kriteria penilaian meliputi 3 bagian, yaitu</w:t>
      </w:r>
      <w:r>
        <w:rPr>
          <w:rFonts w:ascii="Times New Roman" w:eastAsia="Times New Roman" w:hAnsi="Times New Roman"/>
          <w:bCs/>
          <w:sz w:val="24"/>
          <w:szCs w:val="24"/>
        </w:rPr>
        <w:t>:</w:t>
      </w:r>
      <w:r w:rsidRPr="00195442">
        <w:rPr>
          <w:rFonts w:ascii="Times New Roman" w:eastAsia="Times New Roman" w:hAnsi="Times New Roman"/>
          <w:bCs/>
          <w:sz w:val="24"/>
          <w:szCs w:val="24"/>
        </w:rPr>
        <w:t xml:space="preserve"> (a) </w:t>
      </w:r>
      <w:r>
        <w:rPr>
          <w:rFonts w:ascii="Times New Roman" w:eastAsia="Times New Roman" w:hAnsi="Times New Roman"/>
          <w:bCs/>
          <w:i/>
          <w:sz w:val="24"/>
          <w:szCs w:val="24"/>
        </w:rPr>
        <w:t>m</w:t>
      </w:r>
      <w:r w:rsidRPr="00195442">
        <w:rPr>
          <w:rFonts w:ascii="Times New Roman" w:eastAsia="Times New Roman" w:hAnsi="Times New Roman"/>
          <w:bCs/>
          <w:i/>
          <w:sz w:val="24"/>
          <w:szCs w:val="24"/>
        </w:rPr>
        <w:t>ind map</w:t>
      </w:r>
      <w:r>
        <w:rPr>
          <w:rFonts w:ascii="Times New Roman" w:eastAsia="Times New Roman" w:hAnsi="Times New Roman"/>
          <w:bCs/>
          <w:sz w:val="24"/>
          <w:szCs w:val="24"/>
        </w:rPr>
        <w:t xml:space="preserve"> dengan</w:t>
      </w:r>
      <w:r w:rsidRPr="00195442">
        <w:rPr>
          <w:rFonts w:ascii="Times New Roman" w:eastAsia="Times New Roman" w:hAnsi="Times New Roman"/>
          <w:bCs/>
          <w:sz w:val="24"/>
          <w:szCs w:val="24"/>
        </w:rPr>
        <w:t xml:space="preserve"> aspek</w:t>
      </w:r>
      <w:r>
        <w:rPr>
          <w:rFonts w:ascii="Times New Roman" w:eastAsia="Times New Roman" w:hAnsi="Times New Roman"/>
          <w:bCs/>
          <w:sz w:val="24"/>
          <w:szCs w:val="24"/>
        </w:rPr>
        <w:t xml:space="preserve"> penilaian yaitu</w:t>
      </w:r>
      <w:r w:rsidRPr="00195442">
        <w:rPr>
          <w:rFonts w:ascii="Times New Roman" w:eastAsia="Times New Roman" w:hAnsi="Times New Roman"/>
          <w:bCs/>
          <w:sz w:val="24"/>
          <w:szCs w:val="24"/>
        </w:rPr>
        <w:t xml:space="preserve"> struktur</w:t>
      </w:r>
      <w:r>
        <w:rPr>
          <w:rFonts w:ascii="Times New Roman" w:eastAsia="Times New Roman" w:hAnsi="Times New Roman"/>
          <w:bCs/>
          <w:sz w:val="24"/>
          <w:szCs w:val="24"/>
        </w:rPr>
        <w:t xml:space="preserve">, </w:t>
      </w:r>
      <w:r w:rsidRPr="00195442">
        <w:rPr>
          <w:rFonts w:ascii="Times New Roman" w:eastAsia="Times New Roman" w:hAnsi="Times New Roman"/>
          <w:bCs/>
          <w:sz w:val="24"/>
          <w:szCs w:val="24"/>
        </w:rPr>
        <w:t xml:space="preserve">hubungan dengan ide, komunikasi, </w:t>
      </w:r>
      <w:r>
        <w:rPr>
          <w:rFonts w:ascii="Times New Roman" w:eastAsia="Times New Roman" w:hAnsi="Times New Roman"/>
          <w:bCs/>
          <w:sz w:val="24"/>
          <w:szCs w:val="24"/>
        </w:rPr>
        <w:t xml:space="preserve">dan </w:t>
      </w:r>
      <w:r w:rsidRPr="00195442">
        <w:rPr>
          <w:rFonts w:ascii="Times New Roman" w:eastAsia="Times New Roman" w:hAnsi="Times New Roman"/>
          <w:bCs/>
          <w:sz w:val="24"/>
          <w:szCs w:val="24"/>
        </w:rPr>
        <w:t>eksplorasi</w:t>
      </w:r>
      <w:r>
        <w:rPr>
          <w:rFonts w:ascii="Times New Roman" w:eastAsia="Times New Roman" w:hAnsi="Times New Roman"/>
          <w:bCs/>
          <w:sz w:val="24"/>
          <w:szCs w:val="24"/>
        </w:rPr>
        <w:t>, (b) t</w:t>
      </w:r>
      <w:r w:rsidRPr="00195442">
        <w:rPr>
          <w:rFonts w:ascii="Times New Roman" w:eastAsia="Times New Roman" w:hAnsi="Times New Roman"/>
          <w:bCs/>
          <w:sz w:val="24"/>
          <w:szCs w:val="24"/>
        </w:rPr>
        <w:t xml:space="preserve">eks </w:t>
      </w:r>
      <w:r>
        <w:rPr>
          <w:rFonts w:ascii="Times New Roman" w:eastAsia="Times New Roman" w:hAnsi="Times New Roman"/>
          <w:bCs/>
          <w:sz w:val="24"/>
          <w:szCs w:val="24"/>
        </w:rPr>
        <w:t>dengan</w:t>
      </w:r>
      <w:r w:rsidRPr="00195442">
        <w:rPr>
          <w:rFonts w:ascii="Times New Roman" w:eastAsia="Times New Roman" w:hAnsi="Times New Roman"/>
          <w:bCs/>
          <w:sz w:val="24"/>
          <w:szCs w:val="24"/>
        </w:rPr>
        <w:t xml:space="preserve"> aspek penilaian yaitu komunikasi  dan hubungan dengan ide </w:t>
      </w:r>
      <w:r>
        <w:rPr>
          <w:rFonts w:ascii="Times New Roman" w:eastAsia="Times New Roman" w:hAnsi="Times New Roman"/>
          <w:bCs/>
          <w:sz w:val="24"/>
          <w:szCs w:val="24"/>
        </w:rPr>
        <w:t xml:space="preserve"> </w:t>
      </w:r>
      <w:r w:rsidRPr="00195442">
        <w:rPr>
          <w:rFonts w:ascii="Times New Roman" w:eastAsia="Times New Roman" w:hAnsi="Times New Roman"/>
          <w:bCs/>
          <w:sz w:val="24"/>
          <w:szCs w:val="24"/>
        </w:rPr>
        <w:t>dan (c)</w:t>
      </w:r>
      <w:r>
        <w:rPr>
          <w:rFonts w:ascii="Times New Roman" w:eastAsia="Times New Roman" w:hAnsi="Times New Roman"/>
          <w:bCs/>
          <w:sz w:val="24"/>
          <w:szCs w:val="24"/>
        </w:rPr>
        <w:t xml:space="preserve"> l</w:t>
      </w:r>
      <w:r w:rsidRPr="00195442">
        <w:rPr>
          <w:rFonts w:ascii="Times New Roman" w:eastAsia="Times New Roman" w:hAnsi="Times New Roman"/>
          <w:bCs/>
          <w:sz w:val="24"/>
          <w:szCs w:val="24"/>
        </w:rPr>
        <w:t xml:space="preserve">ainnya </w:t>
      </w:r>
      <w:r>
        <w:rPr>
          <w:rFonts w:ascii="Times New Roman" w:eastAsia="Times New Roman" w:hAnsi="Times New Roman"/>
          <w:bCs/>
          <w:sz w:val="24"/>
          <w:szCs w:val="24"/>
        </w:rPr>
        <w:t>dengan</w:t>
      </w:r>
      <w:r w:rsidRPr="00195442">
        <w:rPr>
          <w:rFonts w:ascii="Times New Roman" w:eastAsia="Times New Roman" w:hAnsi="Times New Roman"/>
          <w:bCs/>
          <w:sz w:val="24"/>
          <w:szCs w:val="24"/>
        </w:rPr>
        <w:t xml:space="preserve"> aspek penilaian, yaitu relevansi dengan penggunaan sumber yang lain </w:t>
      </w:r>
      <w:r>
        <w:rPr>
          <w:rFonts w:ascii="Times New Roman" w:eastAsia="Times New Roman" w:hAnsi="Times New Roman"/>
          <w:bCs/>
          <w:sz w:val="24"/>
          <w:szCs w:val="24"/>
        </w:rPr>
        <w:t xml:space="preserve">selain buku peserta didik (BPK) yang diberikan dan tugas </w:t>
      </w:r>
      <w:r>
        <w:rPr>
          <w:rFonts w:ascii="Times New Roman" w:eastAsia="Times New Roman" w:hAnsi="Times New Roman"/>
          <w:bCs/>
          <w:i/>
          <w:sz w:val="24"/>
          <w:szCs w:val="24"/>
        </w:rPr>
        <w:t xml:space="preserve">mind mapping </w:t>
      </w:r>
      <w:r>
        <w:rPr>
          <w:rFonts w:ascii="Times New Roman" w:eastAsia="Times New Roman" w:hAnsi="Times New Roman"/>
          <w:bCs/>
          <w:sz w:val="24"/>
          <w:szCs w:val="24"/>
        </w:rPr>
        <w:t>dikumpul tepat waktu dan lengkap.</w:t>
      </w:r>
      <w:r>
        <w:rPr>
          <w:rFonts w:ascii="Times New Roman" w:eastAsia="Times New Roman" w:hAnsi="Times New Roman"/>
          <w:bCs/>
          <w:sz w:val="24"/>
          <w:szCs w:val="24"/>
          <w:lang w:val="en-US"/>
        </w:rPr>
        <w:t xml:space="preserve"> </w:t>
      </w:r>
      <w:r w:rsidRPr="00195442">
        <w:rPr>
          <w:rFonts w:ascii="Times New Roman" w:eastAsia="Times New Roman" w:hAnsi="Times New Roman"/>
          <w:bCs/>
          <w:sz w:val="24"/>
          <w:szCs w:val="24"/>
        </w:rPr>
        <w:t xml:space="preserve">Pedoman pengkategorian dari </w:t>
      </w:r>
      <w:r w:rsidRPr="00195442">
        <w:rPr>
          <w:rFonts w:ascii="Times New Roman" w:eastAsia="Times New Roman" w:hAnsi="Times New Roman"/>
          <w:bCs/>
          <w:i/>
          <w:sz w:val="24"/>
          <w:szCs w:val="24"/>
        </w:rPr>
        <w:t xml:space="preserve">rubric assessment mind mapping </w:t>
      </w:r>
      <w:r w:rsidRPr="00195442">
        <w:rPr>
          <w:rFonts w:ascii="Times New Roman" w:eastAsia="Times New Roman" w:hAnsi="Times New Roman"/>
          <w:bCs/>
          <w:sz w:val="24"/>
          <w:szCs w:val="24"/>
        </w:rPr>
        <w:t>yang digunakan</w:t>
      </w:r>
      <w:r>
        <w:rPr>
          <w:rFonts w:ascii="Times New Roman" w:eastAsia="Times New Roman" w:hAnsi="Times New Roman"/>
          <w:bCs/>
          <w:sz w:val="24"/>
          <w:szCs w:val="24"/>
        </w:rPr>
        <w:t xml:space="preserve"> terdapat pada Tabel 3.3.</w:t>
      </w:r>
    </w:p>
    <w:p w:rsidR="004F1C0C" w:rsidRDefault="004F1C0C" w:rsidP="00655366">
      <w:pPr>
        <w:pStyle w:val="ListParagraph"/>
        <w:autoSpaceDE w:val="0"/>
        <w:autoSpaceDN w:val="0"/>
        <w:adjustRightInd w:val="0"/>
        <w:spacing w:after="0" w:line="360" w:lineRule="auto"/>
        <w:ind w:left="0" w:firstLine="709"/>
        <w:jc w:val="both"/>
        <w:rPr>
          <w:rFonts w:ascii="Times New Roman" w:eastAsia="Times New Roman" w:hAnsi="Times New Roman"/>
          <w:bCs/>
          <w:sz w:val="24"/>
          <w:szCs w:val="24"/>
          <w:lang w:val="en-US"/>
        </w:rPr>
      </w:pPr>
    </w:p>
    <w:p w:rsidR="004F1C0C" w:rsidRDefault="004F1C0C" w:rsidP="00655366">
      <w:pPr>
        <w:pStyle w:val="ListParagraph"/>
        <w:autoSpaceDE w:val="0"/>
        <w:autoSpaceDN w:val="0"/>
        <w:adjustRightInd w:val="0"/>
        <w:spacing w:after="0" w:line="360" w:lineRule="auto"/>
        <w:ind w:left="0" w:firstLine="709"/>
        <w:jc w:val="both"/>
        <w:rPr>
          <w:rFonts w:ascii="Times New Roman" w:eastAsia="Times New Roman" w:hAnsi="Times New Roman"/>
          <w:bCs/>
          <w:sz w:val="24"/>
          <w:szCs w:val="24"/>
          <w:lang w:val="en-US"/>
        </w:rPr>
      </w:pPr>
    </w:p>
    <w:p w:rsidR="004F1C0C" w:rsidRDefault="004F1C0C" w:rsidP="00655366">
      <w:pPr>
        <w:pStyle w:val="ListParagraph"/>
        <w:autoSpaceDE w:val="0"/>
        <w:autoSpaceDN w:val="0"/>
        <w:adjustRightInd w:val="0"/>
        <w:spacing w:after="0" w:line="360" w:lineRule="auto"/>
        <w:ind w:left="0" w:firstLine="709"/>
        <w:jc w:val="both"/>
        <w:rPr>
          <w:rFonts w:ascii="Times New Roman" w:eastAsia="Times New Roman" w:hAnsi="Times New Roman"/>
          <w:bCs/>
          <w:sz w:val="24"/>
          <w:szCs w:val="24"/>
          <w:lang w:val="en-US"/>
        </w:rPr>
      </w:pPr>
    </w:p>
    <w:p w:rsidR="004F1C0C" w:rsidRPr="004F1C0C" w:rsidRDefault="004F1C0C" w:rsidP="00655366">
      <w:pPr>
        <w:pStyle w:val="ListParagraph"/>
        <w:autoSpaceDE w:val="0"/>
        <w:autoSpaceDN w:val="0"/>
        <w:adjustRightInd w:val="0"/>
        <w:spacing w:after="0" w:line="360" w:lineRule="auto"/>
        <w:ind w:left="0" w:firstLine="709"/>
        <w:jc w:val="both"/>
        <w:rPr>
          <w:rFonts w:ascii="Times New Roman" w:eastAsia="Times New Roman" w:hAnsi="Times New Roman"/>
          <w:bCs/>
          <w:sz w:val="24"/>
          <w:szCs w:val="24"/>
          <w:lang w:val="en-US"/>
        </w:rPr>
      </w:pPr>
    </w:p>
    <w:p w:rsidR="005977E8" w:rsidRPr="00C87F6F" w:rsidRDefault="005977E8" w:rsidP="004F1C0C">
      <w:pPr>
        <w:spacing w:after="0" w:line="240" w:lineRule="auto"/>
        <w:jc w:val="center"/>
        <w:rPr>
          <w:rFonts w:ascii="Times New Roman" w:hAnsi="Times New Roman" w:cs="Times New Roman"/>
          <w:b/>
          <w:sz w:val="24"/>
          <w:szCs w:val="24"/>
        </w:rPr>
      </w:pPr>
      <w:r>
        <w:rPr>
          <w:rFonts w:ascii="Times New Roman" w:eastAsia="Times New Roman" w:hAnsi="Times New Roman"/>
          <w:bCs/>
          <w:sz w:val="24"/>
          <w:szCs w:val="24"/>
        </w:rPr>
        <w:lastRenderedPageBreak/>
        <w:t xml:space="preserve">Tabel 3.3 </w:t>
      </w:r>
      <w:r>
        <w:rPr>
          <w:rFonts w:ascii="Times New Roman" w:hAnsi="Times New Roman" w:cs="Times New Roman"/>
          <w:i/>
          <w:sz w:val="24"/>
          <w:szCs w:val="24"/>
        </w:rPr>
        <w:t xml:space="preserve">Rubric Assessment </w:t>
      </w:r>
      <w:r>
        <w:rPr>
          <w:rFonts w:ascii="Times New Roman" w:hAnsi="Times New Roman" w:cs="Times New Roman"/>
          <w:sz w:val="24"/>
          <w:szCs w:val="24"/>
        </w:rPr>
        <w:t xml:space="preserve">Tugas </w:t>
      </w:r>
      <w:r>
        <w:rPr>
          <w:rFonts w:ascii="Times New Roman" w:hAnsi="Times New Roman" w:cs="Times New Roman"/>
          <w:i/>
          <w:sz w:val="24"/>
          <w:szCs w:val="24"/>
        </w:rPr>
        <w:t>Mind</w:t>
      </w:r>
      <w:r w:rsidRPr="00C87F6F">
        <w:rPr>
          <w:rFonts w:ascii="Times New Roman" w:hAnsi="Times New Roman" w:cs="Times New Roman"/>
          <w:i/>
          <w:sz w:val="24"/>
          <w:szCs w:val="24"/>
        </w:rPr>
        <w:t xml:space="preserve"> M</w:t>
      </w:r>
      <w:r>
        <w:rPr>
          <w:rFonts w:ascii="Times New Roman" w:hAnsi="Times New Roman" w:cs="Times New Roman"/>
          <w:i/>
          <w:sz w:val="24"/>
          <w:szCs w:val="24"/>
        </w:rPr>
        <w:t>apping</w:t>
      </w:r>
    </w:p>
    <w:tbl>
      <w:tblPr>
        <w:tblStyle w:val="TableGrid"/>
        <w:tblW w:w="8897"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3369"/>
        <w:gridCol w:w="708"/>
        <w:gridCol w:w="4820"/>
      </w:tblGrid>
      <w:tr w:rsidR="005977E8" w:rsidRPr="004F1C0C" w:rsidTr="001F6314">
        <w:tc>
          <w:tcPr>
            <w:tcW w:w="3369" w:type="dxa"/>
            <w:tcBorders>
              <w:top w:val="single" w:sz="4" w:space="0" w:color="auto"/>
              <w:bottom w:val="single" w:sz="4" w:space="0" w:color="auto"/>
            </w:tcBorders>
          </w:tcPr>
          <w:p w:rsidR="005977E8" w:rsidRPr="004F1C0C" w:rsidRDefault="005977E8" w:rsidP="004F1C0C">
            <w:pPr>
              <w:jc w:val="center"/>
              <w:rPr>
                <w:rFonts w:ascii="Times New Roman" w:hAnsi="Times New Roman" w:cs="Times New Roman"/>
              </w:rPr>
            </w:pPr>
            <w:r w:rsidRPr="004F1C0C">
              <w:rPr>
                <w:rFonts w:ascii="Times New Roman" w:hAnsi="Times New Roman" w:cs="Times New Roman"/>
              </w:rPr>
              <w:t>Kriteria</w:t>
            </w:r>
          </w:p>
        </w:tc>
        <w:tc>
          <w:tcPr>
            <w:tcW w:w="708" w:type="dxa"/>
            <w:tcBorders>
              <w:top w:val="single" w:sz="4" w:space="0" w:color="auto"/>
              <w:bottom w:val="single" w:sz="4" w:space="0" w:color="auto"/>
            </w:tcBorders>
          </w:tcPr>
          <w:p w:rsidR="005977E8" w:rsidRPr="004F1C0C" w:rsidRDefault="005977E8" w:rsidP="004F1C0C">
            <w:pPr>
              <w:jc w:val="center"/>
              <w:rPr>
                <w:rFonts w:ascii="Times New Roman" w:hAnsi="Times New Roman" w:cs="Times New Roman"/>
              </w:rPr>
            </w:pPr>
            <w:r w:rsidRPr="004F1C0C">
              <w:rPr>
                <w:rFonts w:ascii="Times New Roman" w:hAnsi="Times New Roman" w:cs="Times New Roman"/>
              </w:rPr>
              <w:t>Poin</w:t>
            </w:r>
          </w:p>
        </w:tc>
        <w:tc>
          <w:tcPr>
            <w:tcW w:w="4820" w:type="dxa"/>
            <w:tcBorders>
              <w:top w:val="single" w:sz="4" w:space="0" w:color="auto"/>
              <w:bottom w:val="single" w:sz="4" w:space="0" w:color="auto"/>
            </w:tcBorders>
          </w:tcPr>
          <w:p w:rsidR="005977E8" w:rsidRPr="004F1C0C" w:rsidRDefault="005977E8" w:rsidP="004F1C0C">
            <w:pPr>
              <w:jc w:val="center"/>
              <w:rPr>
                <w:rFonts w:ascii="Times New Roman" w:hAnsi="Times New Roman" w:cs="Times New Roman"/>
              </w:rPr>
            </w:pPr>
            <w:r w:rsidRPr="004F1C0C">
              <w:rPr>
                <w:rFonts w:ascii="Times New Roman" w:hAnsi="Times New Roman" w:cs="Times New Roman"/>
              </w:rPr>
              <w:t xml:space="preserve">Keterangan </w:t>
            </w:r>
          </w:p>
        </w:tc>
      </w:tr>
      <w:tr w:rsidR="005977E8" w:rsidRPr="004F1C0C" w:rsidTr="001F6314">
        <w:tc>
          <w:tcPr>
            <w:tcW w:w="3369" w:type="dxa"/>
            <w:tcBorders>
              <w:top w:val="single" w:sz="4" w:space="0" w:color="auto"/>
              <w:bottom w:val="nil"/>
            </w:tcBorders>
          </w:tcPr>
          <w:p w:rsidR="005977E8" w:rsidRPr="004F1C0C" w:rsidRDefault="005977E8" w:rsidP="004F1C0C">
            <w:pPr>
              <w:pStyle w:val="ListParagraph"/>
              <w:numPr>
                <w:ilvl w:val="0"/>
                <w:numId w:val="38"/>
              </w:numPr>
              <w:ind w:left="284" w:hanging="284"/>
              <w:jc w:val="both"/>
              <w:rPr>
                <w:rFonts w:ascii="Times New Roman" w:hAnsi="Times New Roman" w:cs="Times New Roman"/>
              </w:rPr>
            </w:pPr>
            <w:r w:rsidRPr="004F1C0C">
              <w:rPr>
                <w:rFonts w:ascii="Times New Roman" w:hAnsi="Times New Roman" w:cs="Times New Roman"/>
              </w:rPr>
              <w:t>Mind Map</w:t>
            </w:r>
          </w:p>
        </w:tc>
        <w:tc>
          <w:tcPr>
            <w:tcW w:w="708" w:type="dxa"/>
            <w:tcBorders>
              <w:top w:val="single" w:sz="4" w:space="0" w:color="auto"/>
              <w:bottom w:val="nil"/>
            </w:tcBorders>
          </w:tcPr>
          <w:p w:rsidR="005977E8" w:rsidRPr="004F1C0C" w:rsidRDefault="005977E8" w:rsidP="004F1C0C">
            <w:pPr>
              <w:jc w:val="both"/>
              <w:rPr>
                <w:rFonts w:ascii="Times New Roman" w:hAnsi="Times New Roman" w:cs="Times New Roman"/>
              </w:rPr>
            </w:pPr>
          </w:p>
        </w:tc>
        <w:tc>
          <w:tcPr>
            <w:tcW w:w="4820" w:type="dxa"/>
            <w:tcBorders>
              <w:top w:val="single" w:sz="4" w:space="0" w:color="auto"/>
              <w:bottom w:val="nil"/>
            </w:tcBorders>
          </w:tcPr>
          <w:p w:rsidR="005977E8" w:rsidRPr="004F1C0C" w:rsidRDefault="005977E8" w:rsidP="004F1C0C">
            <w:pPr>
              <w:jc w:val="both"/>
              <w:rPr>
                <w:rFonts w:ascii="Times New Roman" w:hAnsi="Times New Roman" w:cs="Times New Roman"/>
              </w:rPr>
            </w:pPr>
          </w:p>
        </w:tc>
      </w:tr>
      <w:tr w:rsidR="005977E8" w:rsidRPr="004F1C0C" w:rsidTr="001F6314">
        <w:tc>
          <w:tcPr>
            <w:tcW w:w="3369" w:type="dxa"/>
            <w:tcBorders>
              <w:top w:val="nil"/>
              <w:bottom w:val="single" w:sz="4" w:space="0" w:color="auto"/>
            </w:tcBorders>
          </w:tcPr>
          <w:p w:rsidR="005977E8" w:rsidRPr="004F1C0C" w:rsidRDefault="005977E8" w:rsidP="004F1C0C">
            <w:pPr>
              <w:ind w:left="284"/>
              <w:jc w:val="both"/>
              <w:rPr>
                <w:rFonts w:ascii="Times New Roman" w:hAnsi="Times New Roman" w:cs="Times New Roman"/>
              </w:rPr>
            </w:pPr>
            <w:r w:rsidRPr="004F1C0C">
              <w:rPr>
                <w:rFonts w:ascii="Times New Roman" w:hAnsi="Times New Roman" w:cs="Times New Roman"/>
              </w:rPr>
              <w:t>Struktur (S)</w:t>
            </w:r>
          </w:p>
        </w:tc>
        <w:tc>
          <w:tcPr>
            <w:tcW w:w="708" w:type="dxa"/>
            <w:tcBorders>
              <w:top w:val="nil"/>
              <w:bottom w:val="single" w:sz="4" w:space="0" w:color="auto"/>
            </w:tcBorders>
          </w:tcPr>
          <w:p w:rsidR="005977E8" w:rsidRPr="004F1C0C" w:rsidRDefault="005977E8" w:rsidP="004F1C0C">
            <w:pPr>
              <w:jc w:val="center"/>
              <w:rPr>
                <w:rFonts w:ascii="Times New Roman" w:hAnsi="Times New Roman" w:cs="Times New Roman"/>
              </w:rPr>
            </w:pPr>
            <w:r w:rsidRPr="004F1C0C">
              <w:rPr>
                <w:rFonts w:ascii="Times New Roman" w:hAnsi="Times New Roman" w:cs="Times New Roman"/>
              </w:rPr>
              <w:t>3</w:t>
            </w:r>
          </w:p>
        </w:tc>
        <w:tc>
          <w:tcPr>
            <w:tcW w:w="4820" w:type="dxa"/>
            <w:tcBorders>
              <w:top w:val="nil"/>
              <w:bottom w:val="single" w:sz="4" w:space="0" w:color="auto"/>
            </w:tcBorders>
          </w:tcPr>
          <w:p w:rsidR="005977E8" w:rsidRPr="004F1C0C" w:rsidRDefault="005977E8" w:rsidP="004F1C0C">
            <w:pPr>
              <w:jc w:val="both"/>
              <w:rPr>
                <w:rFonts w:ascii="Times New Roman" w:hAnsi="Times New Roman" w:cs="Times New Roman"/>
              </w:rPr>
            </w:pPr>
            <w:r w:rsidRPr="004F1C0C">
              <w:rPr>
                <w:rFonts w:ascii="Times New Roman" w:hAnsi="Times New Roman" w:cs="Times New Roman"/>
              </w:rPr>
              <w:t xml:space="preserve">Struktur non linear yang lengkap dengan gambar yang menjelaskan ide secara lengkap  </w:t>
            </w:r>
          </w:p>
        </w:tc>
      </w:tr>
      <w:tr w:rsidR="005977E8" w:rsidRPr="004F1C0C" w:rsidTr="001F6314">
        <w:tc>
          <w:tcPr>
            <w:tcW w:w="3369" w:type="dxa"/>
            <w:tcBorders>
              <w:top w:val="single" w:sz="4" w:space="0" w:color="auto"/>
              <w:bottom w:val="single" w:sz="4" w:space="0" w:color="auto"/>
            </w:tcBorders>
          </w:tcPr>
          <w:p w:rsidR="005977E8" w:rsidRPr="004F1C0C" w:rsidRDefault="005977E8" w:rsidP="004F1C0C">
            <w:pPr>
              <w:ind w:left="284"/>
              <w:jc w:val="both"/>
              <w:rPr>
                <w:rFonts w:ascii="Times New Roman" w:hAnsi="Times New Roman" w:cs="Times New Roman"/>
              </w:rPr>
            </w:pPr>
            <w:r w:rsidRPr="004F1C0C">
              <w:rPr>
                <w:rFonts w:ascii="Times New Roman" w:hAnsi="Times New Roman" w:cs="Times New Roman"/>
              </w:rPr>
              <w:t>Hubungan dengan ide (R)</w:t>
            </w:r>
          </w:p>
        </w:tc>
        <w:tc>
          <w:tcPr>
            <w:tcW w:w="708" w:type="dxa"/>
            <w:tcBorders>
              <w:top w:val="single" w:sz="4" w:space="0" w:color="auto"/>
              <w:bottom w:val="single" w:sz="4" w:space="0" w:color="auto"/>
            </w:tcBorders>
          </w:tcPr>
          <w:p w:rsidR="005977E8" w:rsidRPr="004F1C0C" w:rsidRDefault="005977E8" w:rsidP="004F1C0C">
            <w:pPr>
              <w:jc w:val="center"/>
              <w:rPr>
                <w:rFonts w:ascii="Times New Roman" w:hAnsi="Times New Roman" w:cs="Times New Roman"/>
              </w:rPr>
            </w:pPr>
            <w:r w:rsidRPr="004F1C0C">
              <w:rPr>
                <w:rFonts w:ascii="Times New Roman" w:hAnsi="Times New Roman" w:cs="Times New Roman"/>
              </w:rPr>
              <w:t>3</w:t>
            </w:r>
          </w:p>
        </w:tc>
        <w:tc>
          <w:tcPr>
            <w:tcW w:w="4820" w:type="dxa"/>
            <w:tcBorders>
              <w:top w:val="single" w:sz="4" w:space="0" w:color="auto"/>
              <w:bottom w:val="single" w:sz="4" w:space="0" w:color="auto"/>
            </w:tcBorders>
          </w:tcPr>
          <w:p w:rsidR="005977E8" w:rsidRPr="004F1C0C" w:rsidRDefault="005977E8" w:rsidP="004F1C0C">
            <w:pPr>
              <w:rPr>
                <w:rFonts w:ascii="Times New Roman" w:hAnsi="Times New Roman" w:cs="Times New Roman"/>
              </w:rPr>
            </w:pPr>
            <w:r w:rsidRPr="004F1C0C">
              <w:rPr>
                <w:rFonts w:ascii="Times New Roman" w:hAnsi="Times New Roman" w:cs="Times New Roman"/>
              </w:rPr>
              <w:t>Relatif pentingnya ide dan hubungan dipetakan dengan efektif</w:t>
            </w:r>
          </w:p>
        </w:tc>
      </w:tr>
      <w:tr w:rsidR="005977E8" w:rsidRPr="004F1C0C" w:rsidTr="001F6314">
        <w:tc>
          <w:tcPr>
            <w:tcW w:w="3369" w:type="dxa"/>
            <w:tcBorders>
              <w:top w:val="single" w:sz="4" w:space="0" w:color="auto"/>
              <w:bottom w:val="single" w:sz="4" w:space="0" w:color="auto"/>
            </w:tcBorders>
          </w:tcPr>
          <w:p w:rsidR="005977E8" w:rsidRPr="004F1C0C" w:rsidRDefault="005977E8" w:rsidP="004F1C0C">
            <w:pPr>
              <w:ind w:left="284"/>
              <w:jc w:val="both"/>
              <w:rPr>
                <w:rFonts w:ascii="Times New Roman" w:hAnsi="Times New Roman" w:cs="Times New Roman"/>
              </w:rPr>
            </w:pPr>
            <w:r w:rsidRPr="004F1C0C">
              <w:rPr>
                <w:rFonts w:ascii="Times New Roman" w:hAnsi="Times New Roman" w:cs="Times New Roman"/>
              </w:rPr>
              <w:t>Komunikasi (C)</w:t>
            </w:r>
          </w:p>
        </w:tc>
        <w:tc>
          <w:tcPr>
            <w:tcW w:w="708" w:type="dxa"/>
            <w:tcBorders>
              <w:top w:val="single" w:sz="4" w:space="0" w:color="auto"/>
              <w:bottom w:val="single" w:sz="4" w:space="0" w:color="auto"/>
            </w:tcBorders>
          </w:tcPr>
          <w:p w:rsidR="005977E8" w:rsidRPr="004F1C0C" w:rsidRDefault="005977E8" w:rsidP="004F1C0C">
            <w:pPr>
              <w:jc w:val="center"/>
              <w:rPr>
                <w:rFonts w:ascii="Times New Roman" w:hAnsi="Times New Roman" w:cs="Times New Roman"/>
              </w:rPr>
            </w:pPr>
            <w:r w:rsidRPr="004F1C0C">
              <w:rPr>
                <w:rFonts w:ascii="Times New Roman" w:hAnsi="Times New Roman" w:cs="Times New Roman"/>
              </w:rPr>
              <w:t>3</w:t>
            </w:r>
          </w:p>
        </w:tc>
        <w:tc>
          <w:tcPr>
            <w:tcW w:w="4820" w:type="dxa"/>
            <w:tcBorders>
              <w:top w:val="single" w:sz="4" w:space="0" w:color="auto"/>
              <w:bottom w:val="single" w:sz="4" w:space="0" w:color="auto"/>
            </w:tcBorders>
          </w:tcPr>
          <w:p w:rsidR="005977E8" w:rsidRPr="004F1C0C" w:rsidRDefault="005977E8" w:rsidP="004F1C0C">
            <w:pPr>
              <w:jc w:val="both"/>
              <w:rPr>
                <w:rFonts w:ascii="Times New Roman" w:hAnsi="Times New Roman" w:cs="Times New Roman"/>
              </w:rPr>
            </w:pPr>
            <w:r w:rsidRPr="004F1C0C">
              <w:rPr>
                <w:rFonts w:ascii="Times New Roman" w:hAnsi="Times New Roman" w:cs="Times New Roman"/>
              </w:rPr>
              <w:t>Informasi dituangkan dengan jelas dan pada tingkatan pemahaman yang baik</w:t>
            </w:r>
          </w:p>
        </w:tc>
      </w:tr>
      <w:tr w:rsidR="005977E8" w:rsidRPr="004F1C0C" w:rsidTr="001F6314">
        <w:tc>
          <w:tcPr>
            <w:tcW w:w="3369" w:type="dxa"/>
            <w:tcBorders>
              <w:top w:val="single" w:sz="4" w:space="0" w:color="auto"/>
              <w:bottom w:val="single" w:sz="4" w:space="0" w:color="auto"/>
            </w:tcBorders>
          </w:tcPr>
          <w:p w:rsidR="005977E8" w:rsidRPr="004F1C0C" w:rsidRDefault="005977E8" w:rsidP="004F1C0C">
            <w:pPr>
              <w:ind w:left="284"/>
              <w:jc w:val="both"/>
              <w:rPr>
                <w:rFonts w:ascii="Times New Roman" w:hAnsi="Times New Roman" w:cs="Times New Roman"/>
              </w:rPr>
            </w:pPr>
            <w:r w:rsidRPr="004F1C0C">
              <w:rPr>
                <w:rFonts w:ascii="Times New Roman" w:hAnsi="Times New Roman" w:cs="Times New Roman"/>
              </w:rPr>
              <w:t>Eksplorasi (E)</w:t>
            </w:r>
          </w:p>
        </w:tc>
        <w:tc>
          <w:tcPr>
            <w:tcW w:w="708" w:type="dxa"/>
            <w:tcBorders>
              <w:top w:val="single" w:sz="4" w:space="0" w:color="auto"/>
              <w:bottom w:val="single" w:sz="4" w:space="0" w:color="auto"/>
            </w:tcBorders>
          </w:tcPr>
          <w:p w:rsidR="005977E8" w:rsidRPr="004F1C0C" w:rsidRDefault="005977E8" w:rsidP="004F1C0C">
            <w:pPr>
              <w:jc w:val="center"/>
              <w:rPr>
                <w:rFonts w:ascii="Times New Roman" w:hAnsi="Times New Roman" w:cs="Times New Roman"/>
              </w:rPr>
            </w:pPr>
            <w:r w:rsidRPr="004F1C0C">
              <w:rPr>
                <w:rFonts w:ascii="Times New Roman" w:hAnsi="Times New Roman" w:cs="Times New Roman"/>
              </w:rPr>
              <w:t>3</w:t>
            </w:r>
          </w:p>
        </w:tc>
        <w:tc>
          <w:tcPr>
            <w:tcW w:w="4820" w:type="dxa"/>
            <w:tcBorders>
              <w:top w:val="single" w:sz="4" w:space="0" w:color="auto"/>
              <w:bottom w:val="single" w:sz="4" w:space="0" w:color="auto"/>
            </w:tcBorders>
          </w:tcPr>
          <w:p w:rsidR="005977E8" w:rsidRPr="004F1C0C" w:rsidRDefault="005977E8" w:rsidP="004F1C0C">
            <w:pPr>
              <w:jc w:val="both"/>
              <w:rPr>
                <w:rFonts w:ascii="Times New Roman" w:hAnsi="Times New Roman" w:cs="Times New Roman"/>
              </w:rPr>
            </w:pPr>
            <w:r w:rsidRPr="004F1C0C">
              <w:rPr>
                <w:rFonts w:ascii="Times New Roman" w:hAnsi="Times New Roman" w:cs="Times New Roman"/>
              </w:rPr>
              <w:t>Peta menunjukkan pemikiran efektif antara makna dengan ide, tema, dan kerangka</w:t>
            </w:r>
          </w:p>
        </w:tc>
      </w:tr>
      <w:tr w:rsidR="005977E8" w:rsidRPr="004F1C0C" w:rsidTr="001F6314">
        <w:tc>
          <w:tcPr>
            <w:tcW w:w="3369" w:type="dxa"/>
            <w:tcBorders>
              <w:top w:val="single" w:sz="4" w:space="0" w:color="auto"/>
              <w:bottom w:val="nil"/>
            </w:tcBorders>
          </w:tcPr>
          <w:p w:rsidR="005977E8" w:rsidRPr="004F1C0C" w:rsidRDefault="005977E8" w:rsidP="004F1C0C">
            <w:pPr>
              <w:pStyle w:val="ListParagraph"/>
              <w:numPr>
                <w:ilvl w:val="0"/>
                <w:numId w:val="38"/>
              </w:numPr>
              <w:ind w:left="284" w:hanging="284"/>
              <w:jc w:val="both"/>
              <w:rPr>
                <w:rFonts w:ascii="Times New Roman" w:hAnsi="Times New Roman" w:cs="Times New Roman"/>
              </w:rPr>
            </w:pPr>
            <w:r w:rsidRPr="004F1C0C">
              <w:rPr>
                <w:rFonts w:ascii="Times New Roman" w:hAnsi="Times New Roman" w:cs="Times New Roman"/>
              </w:rPr>
              <w:t>Teks</w:t>
            </w:r>
          </w:p>
        </w:tc>
        <w:tc>
          <w:tcPr>
            <w:tcW w:w="708" w:type="dxa"/>
            <w:tcBorders>
              <w:top w:val="single" w:sz="4" w:space="0" w:color="auto"/>
              <w:bottom w:val="nil"/>
            </w:tcBorders>
          </w:tcPr>
          <w:p w:rsidR="005977E8" w:rsidRPr="004F1C0C" w:rsidRDefault="005977E8" w:rsidP="004F1C0C">
            <w:pPr>
              <w:jc w:val="center"/>
              <w:rPr>
                <w:rFonts w:ascii="Times New Roman" w:hAnsi="Times New Roman" w:cs="Times New Roman"/>
              </w:rPr>
            </w:pPr>
          </w:p>
        </w:tc>
        <w:tc>
          <w:tcPr>
            <w:tcW w:w="4820" w:type="dxa"/>
            <w:tcBorders>
              <w:top w:val="single" w:sz="4" w:space="0" w:color="auto"/>
              <w:bottom w:val="nil"/>
            </w:tcBorders>
          </w:tcPr>
          <w:p w:rsidR="005977E8" w:rsidRPr="004F1C0C" w:rsidRDefault="005977E8" w:rsidP="004F1C0C">
            <w:pPr>
              <w:jc w:val="center"/>
              <w:rPr>
                <w:rFonts w:ascii="Times New Roman" w:hAnsi="Times New Roman" w:cs="Times New Roman"/>
              </w:rPr>
            </w:pPr>
          </w:p>
        </w:tc>
      </w:tr>
      <w:tr w:rsidR="005977E8" w:rsidRPr="004F1C0C" w:rsidTr="001F6314">
        <w:tc>
          <w:tcPr>
            <w:tcW w:w="3369" w:type="dxa"/>
            <w:tcBorders>
              <w:top w:val="nil"/>
              <w:bottom w:val="single" w:sz="4" w:space="0" w:color="auto"/>
            </w:tcBorders>
          </w:tcPr>
          <w:p w:rsidR="005977E8" w:rsidRPr="004F1C0C" w:rsidRDefault="005977E8" w:rsidP="004F1C0C">
            <w:pPr>
              <w:ind w:left="284"/>
              <w:jc w:val="both"/>
              <w:rPr>
                <w:rFonts w:ascii="Times New Roman" w:hAnsi="Times New Roman" w:cs="Times New Roman"/>
              </w:rPr>
            </w:pPr>
            <w:r w:rsidRPr="004F1C0C">
              <w:rPr>
                <w:rFonts w:ascii="Times New Roman" w:hAnsi="Times New Roman" w:cs="Times New Roman"/>
              </w:rPr>
              <w:t>Komunikasi (C)</w:t>
            </w:r>
          </w:p>
        </w:tc>
        <w:tc>
          <w:tcPr>
            <w:tcW w:w="708" w:type="dxa"/>
            <w:tcBorders>
              <w:top w:val="nil"/>
              <w:bottom w:val="single" w:sz="4" w:space="0" w:color="auto"/>
            </w:tcBorders>
          </w:tcPr>
          <w:p w:rsidR="005977E8" w:rsidRPr="004F1C0C" w:rsidRDefault="005977E8" w:rsidP="004F1C0C">
            <w:pPr>
              <w:jc w:val="center"/>
              <w:rPr>
                <w:rFonts w:ascii="Times New Roman" w:hAnsi="Times New Roman" w:cs="Times New Roman"/>
              </w:rPr>
            </w:pPr>
            <w:r w:rsidRPr="004F1C0C">
              <w:rPr>
                <w:rFonts w:ascii="Times New Roman" w:hAnsi="Times New Roman" w:cs="Times New Roman"/>
              </w:rPr>
              <w:t>3</w:t>
            </w:r>
          </w:p>
        </w:tc>
        <w:tc>
          <w:tcPr>
            <w:tcW w:w="4820" w:type="dxa"/>
            <w:tcBorders>
              <w:top w:val="nil"/>
              <w:bottom w:val="single" w:sz="4" w:space="0" w:color="auto"/>
            </w:tcBorders>
          </w:tcPr>
          <w:p w:rsidR="005977E8" w:rsidRPr="004F1C0C" w:rsidRDefault="005977E8" w:rsidP="004F1C0C">
            <w:pPr>
              <w:jc w:val="both"/>
              <w:rPr>
                <w:rFonts w:ascii="Times New Roman" w:hAnsi="Times New Roman" w:cs="Times New Roman"/>
              </w:rPr>
            </w:pPr>
            <w:r w:rsidRPr="004F1C0C">
              <w:rPr>
                <w:rFonts w:ascii="Times New Roman" w:hAnsi="Times New Roman" w:cs="Times New Roman"/>
              </w:rPr>
              <w:t>Informasi dituangkan dengan jelas dan pada tingkatan pemahaman yang baik</w:t>
            </w:r>
          </w:p>
        </w:tc>
      </w:tr>
      <w:tr w:rsidR="005977E8" w:rsidRPr="004F1C0C" w:rsidTr="001F6314">
        <w:tc>
          <w:tcPr>
            <w:tcW w:w="3369" w:type="dxa"/>
            <w:tcBorders>
              <w:top w:val="single" w:sz="4" w:space="0" w:color="auto"/>
              <w:bottom w:val="single" w:sz="4" w:space="0" w:color="auto"/>
            </w:tcBorders>
          </w:tcPr>
          <w:p w:rsidR="005977E8" w:rsidRPr="004F1C0C" w:rsidRDefault="005977E8" w:rsidP="004F1C0C">
            <w:pPr>
              <w:ind w:left="284"/>
              <w:jc w:val="both"/>
              <w:rPr>
                <w:rFonts w:ascii="Times New Roman" w:hAnsi="Times New Roman" w:cs="Times New Roman"/>
              </w:rPr>
            </w:pPr>
            <w:r w:rsidRPr="004F1C0C">
              <w:rPr>
                <w:rFonts w:ascii="Times New Roman" w:hAnsi="Times New Roman" w:cs="Times New Roman"/>
              </w:rPr>
              <w:t>Hubungan dengan ide (R)</w:t>
            </w:r>
          </w:p>
        </w:tc>
        <w:tc>
          <w:tcPr>
            <w:tcW w:w="708" w:type="dxa"/>
            <w:tcBorders>
              <w:top w:val="single" w:sz="4" w:space="0" w:color="auto"/>
              <w:bottom w:val="single" w:sz="4" w:space="0" w:color="auto"/>
            </w:tcBorders>
          </w:tcPr>
          <w:p w:rsidR="005977E8" w:rsidRPr="004F1C0C" w:rsidRDefault="005977E8" w:rsidP="004F1C0C">
            <w:pPr>
              <w:jc w:val="center"/>
              <w:rPr>
                <w:rFonts w:ascii="Times New Roman" w:hAnsi="Times New Roman" w:cs="Times New Roman"/>
              </w:rPr>
            </w:pPr>
            <w:r w:rsidRPr="004F1C0C">
              <w:rPr>
                <w:rFonts w:ascii="Times New Roman" w:hAnsi="Times New Roman" w:cs="Times New Roman"/>
              </w:rPr>
              <w:t>3</w:t>
            </w:r>
          </w:p>
        </w:tc>
        <w:tc>
          <w:tcPr>
            <w:tcW w:w="4820" w:type="dxa"/>
            <w:tcBorders>
              <w:top w:val="single" w:sz="4" w:space="0" w:color="auto"/>
              <w:bottom w:val="single" w:sz="4" w:space="0" w:color="auto"/>
            </w:tcBorders>
          </w:tcPr>
          <w:p w:rsidR="005977E8" w:rsidRPr="004F1C0C" w:rsidRDefault="005977E8" w:rsidP="004F1C0C">
            <w:pPr>
              <w:rPr>
                <w:rFonts w:ascii="Times New Roman" w:hAnsi="Times New Roman" w:cs="Times New Roman"/>
              </w:rPr>
            </w:pPr>
            <w:r w:rsidRPr="004F1C0C">
              <w:rPr>
                <w:rFonts w:ascii="Times New Roman" w:hAnsi="Times New Roman" w:cs="Times New Roman"/>
              </w:rPr>
              <w:t>Relatif pentingnya ide dan hubungan dipetakan dengan efektif</w:t>
            </w:r>
          </w:p>
        </w:tc>
      </w:tr>
      <w:tr w:rsidR="005977E8" w:rsidRPr="004F1C0C" w:rsidTr="001F6314">
        <w:tc>
          <w:tcPr>
            <w:tcW w:w="3369" w:type="dxa"/>
            <w:tcBorders>
              <w:top w:val="single" w:sz="4" w:space="0" w:color="auto"/>
              <w:bottom w:val="nil"/>
            </w:tcBorders>
          </w:tcPr>
          <w:p w:rsidR="005977E8" w:rsidRPr="004F1C0C" w:rsidRDefault="005977E8" w:rsidP="004F1C0C">
            <w:pPr>
              <w:pStyle w:val="ListParagraph"/>
              <w:numPr>
                <w:ilvl w:val="0"/>
                <w:numId w:val="38"/>
              </w:numPr>
              <w:ind w:left="284" w:hanging="284"/>
              <w:jc w:val="both"/>
              <w:rPr>
                <w:rFonts w:ascii="Times New Roman" w:hAnsi="Times New Roman" w:cs="Times New Roman"/>
              </w:rPr>
            </w:pPr>
            <w:r w:rsidRPr="004F1C0C">
              <w:rPr>
                <w:rFonts w:ascii="Times New Roman" w:hAnsi="Times New Roman" w:cs="Times New Roman"/>
              </w:rPr>
              <w:t>Lainnya</w:t>
            </w:r>
          </w:p>
        </w:tc>
        <w:tc>
          <w:tcPr>
            <w:tcW w:w="708" w:type="dxa"/>
            <w:tcBorders>
              <w:top w:val="single" w:sz="4" w:space="0" w:color="auto"/>
              <w:bottom w:val="nil"/>
            </w:tcBorders>
          </w:tcPr>
          <w:p w:rsidR="005977E8" w:rsidRPr="004F1C0C" w:rsidRDefault="005977E8" w:rsidP="004F1C0C">
            <w:pPr>
              <w:jc w:val="center"/>
              <w:rPr>
                <w:rFonts w:ascii="Times New Roman" w:hAnsi="Times New Roman" w:cs="Times New Roman"/>
              </w:rPr>
            </w:pPr>
          </w:p>
        </w:tc>
        <w:tc>
          <w:tcPr>
            <w:tcW w:w="4820" w:type="dxa"/>
            <w:tcBorders>
              <w:top w:val="single" w:sz="4" w:space="0" w:color="auto"/>
              <w:bottom w:val="nil"/>
            </w:tcBorders>
          </w:tcPr>
          <w:p w:rsidR="005977E8" w:rsidRPr="004F1C0C" w:rsidRDefault="005977E8" w:rsidP="004F1C0C">
            <w:pPr>
              <w:jc w:val="center"/>
              <w:rPr>
                <w:rFonts w:ascii="Times New Roman" w:hAnsi="Times New Roman" w:cs="Times New Roman"/>
              </w:rPr>
            </w:pPr>
          </w:p>
        </w:tc>
      </w:tr>
      <w:tr w:rsidR="005977E8" w:rsidRPr="004F1C0C" w:rsidTr="001F6314">
        <w:tc>
          <w:tcPr>
            <w:tcW w:w="3369" w:type="dxa"/>
            <w:tcBorders>
              <w:top w:val="nil"/>
              <w:bottom w:val="single" w:sz="4" w:space="0" w:color="auto"/>
            </w:tcBorders>
          </w:tcPr>
          <w:p w:rsidR="005977E8" w:rsidRPr="004F1C0C" w:rsidRDefault="005977E8" w:rsidP="004F1C0C">
            <w:pPr>
              <w:jc w:val="both"/>
              <w:rPr>
                <w:rFonts w:ascii="Times New Roman" w:hAnsi="Times New Roman" w:cs="Times New Roman"/>
              </w:rPr>
            </w:pPr>
            <w:r w:rsidRPr="004F1C0C">
              <w:rPr>
                <w:rFonts w:ascii="Times New Roman" w:hAnsi="Times New Roman" w:cs="Times New Roman"/>
              </w:rPr>
              <w:t>Penggunakan sumber lain yang relevan selain buku wajib yang digunakan (buku peserta didik yang disediakan)</w:t>
            </w:r>
          </w:p>
        </w:tc>
        <w:tc>
          <w:tcPr>
            <w:tcW w:w="708" w:type="dxa"/>
            <w:tcBorders>
              <w:top w:val="nil"/>
              <w:bottom w:val="single" w:sz="4" w:space="0" w:color="auto"/>
            </w:tcBorders>
          </w:tcPr>
          <w:p w:rsidR="005977E8" w:rsidRPr="004F1C0C" w:rsidRDefault="005977E8" w:rsidP="004F1C0C">
            <w:pPr>
              <w:jc w:val="center"/>
              <w:rPr>
                <w:rFonts w:ascii="Times New Roman" w:hAnsi="Times New Roman" w:cs="Times New Roman"/>
              </w:rPr>
            </w:pPr>
            <w:r w:rsidRPr="004F1C0C">
              <w:rPr>
                <w:rFonts w:ascii="Times New Roman" w:hAnsi="Times New Roman" w:cs="Times New Roman"/>
              </w:rPr>
              <w:t>1</w:t>
            </w:r>
          </w:p>
        </w:tc>
        <w:tc>
          <w:tcPr>
            <w:tcW w:w="4820" w:type="dxa"/>
            <w:tcBorders>
              <w:top w:val="nil"/>
              <w:bottom w:val="single" w:sz="4" w:space="0" w:color="auto"/>
            </w:tcBorders>
          </w:tcPr>
          <w:p w:rsidR="005977E8" w:rsidRPr="004F1C0C" w:rsidRDefault="005977E8" w:rsidP="004F1C0C">
            <w:pPr>
              <w:jc w:val="both"/>
              <w:rPr>
                <w:rFonts w:ascii="Times New Roman" w:hAnsi="Times New Roman" w:cs="Times New Roman"/>
              </w:rPr>
            </w:pPr>
            <w:r w:rsidRPr="004F1C0C">
              <w:rPr>
                <w:rFonts w:ascii="Times New Roman" w:hAnsi="Times New Roman" w:cs="Times New Roman"/>
              </w:rPr>
              <w:t>Menggunakan sumber lain (buku paket lainnya) yang relevan selain buku wajib (Buku Peserta Didik) yang disediakan</w:t>
            </w:r>
          </w:p>
        </w:tc>
      </w:tr>
      <w:tr w:rsidR="005977E8" w:rsidRPr="004F1C0C" w:rsidTr="001F6314">
        <w:tc>
          <w:tcPr>
            <w:tcW w:w="3369" w:type="dxa"/>
            <w:tcBorders>
              <w:top w:val="single" w:sz="4" w:space="0" w:color="auto"/>
              <w:bottom w:val="single" w:sz="4" w:space="0" w:color="auto"/>
            </w:tcBorders>
          </w:tcPr>
          <w:p w:rsidR="005977E8" w:rsidRPr="004F1C0C" w:rsidRDefault="005977E8" w:rsidP="004F1C0C">
            <w:pPr>
              <w:jc w:val="both"/>
              <w:rPr>
                <w:rFonts w:ascii="Times New Roman" w:hAnsi="Times New Roman" w:cs="Times New Roman"/>
              </w:rPr>
            </w:pPr>
            <w:r w:rsidRPr="004F1C0C">
              <w:rPr>
                <w:rFonts w:ascii="Times New Roman" w:hAnsi="Times New Roman" w:cs="Times New Roman"/>
              </w:rPr>
              <w:t>Tugas lengkap dan dikumpul pada waktunya</w:t>
            </w:r>
          </w:p>
        </w:tc>
        <w:tc>
          <w:tcPr>
            <w:tcW w:w="708" w:type="dxa"/>
            <w:tcBorders>
              <w:top w:val="single" w:sz="4" w:space="0" w:color="auto"/>
              <w:bottom w:val="single" w:sz="4" w:space="0" w:color="auto"/>
            </w:tcBorders>
          </w:tcPr>
          <w:p w:rsidR="005977E8" w:rsidRPr="004F1C0C" w:rsidRDefault="005977E8" w:rsidP="004F1C0C">
            <w:pPr>
              <w:jc w:val="center"/>
              <w:rPr>
                <w:rFonts w:ascii="Times New Roman" w:hAnsi="Times New Roman" w:cs="Times New Roman"/>
              </w:rPr>
            </w:pPr>
            <w:r w:rsidRPr="004F1C0C">
              <w:rPr>
                <w:rFonts w:ascii="Times New Roman" w:hAnsi="Times New Roman" w:cs="Times New Roman"/>
              </w:rPr>
              <w:t>1</w:t>
            </w:r>
          </w:p>
        </w:tc>
        <w:tc>
          <w:tcPr>
            <w:tcW w:w="4820" w:type="dxa"/>
            <w:tcBorders>
              <w:top w:val="single" w:sz="4" w:space="0" w:color="auto"/>
              <w:bottom w:val="single" w:sz="4" w:space="0" w:color="auto"/>
            </w:tcBorders>
          </w:tcPr>
          <w:p w:rsidR="005977E8" w:rsidRPr="004F1C0C" w:rsidRDefault="005977E8" w:rsidP="004F1C0C">
            <w:pPr>
              <w:jc w:val="both"/>
              <w:rPr>
                <w:rFonts w:ascii="Times New Roman" w:hAnsi="Times New Roman" w:cs="Times New Roman"/>
              </w:rPr>
            </w:pPr>
            <w:r w:rsidRPr="004F1C0C">
              <w:rPr>
                <w:rFonts w:ascii="Times New Roman" w:hAnsi="Times New Roman" w:cs="Times New Roman"/>
              </w:rPr>
              <w:t xml:space="preserve">Menggumpulkan tugas catatan </w:t>
            </w:r>
            <w:r w:rsidRPr="004F1C0C">
              <w:rPr>
                <w:rFonts w:ascii="Times New Roman" w:hAnsi="Times New Roman" w:cs="Times New Roman"/>
                <w:i/>
              </w:rPr>
              <w:t>mind mapping</w:t>
            </w:r>
            <w:r w:rsidRPr="004F1C0C">
              <w:rPr>
                <w:rFonts w:ascii="Times New Roman" w:hAnsi="Times New Roman" w:cs="Times New Roman"/>
              </w:rPr>
              <w:t xml:space="preserve"> lengkap dan tepat pada waktunya</w:t>
            </w:r>
          </w:p>
        </w:tc>
      </w:tr>
    </w:tbl>
    <w:p w:rsidR="005977E8" w:rsidRDefault="005977E8" w:rsidP="00655366">
      <w:pPr>
        <w:pStyle w:val="NoSpacing"/>
        <w:spacing w:line="360" w:lineRule="auto"/>
        <w:ind w:firstLine="709"/>
        <w:jc w:val="both"/>
        <w:rPr>
          <w:rFonts w:ascii="Times New Roman" w:hAnsi="Times New Roman" w:cs="Times New Roman"/>
          <w:bCs/>
          <w:sz w:val="24"/>
          <w:szCs w:val="24"/>
          <w:lang w:val="en-US"/>
        </w:rPr>
      </w:pPr>
    </w:p>
    <w:p w:rsidR="004021F0" w:rsidRPr="004021F0" w:rsidRDefault="004021F0" w:rsidP="00655366">
      <w:pPr>
        <w:pStyle w:val="NoSpacing"/>
        <w:spacing w:line="360" w:lineRule="auto"/>
        <w:ind w:firstLine="709"/>
        <w:jc w:val="both"/>
        <w:rPr>
          <w:rFonts w:ascii="Times New Roman" w:hAnsi="Times New Roman" w:cs="Times New Roman"/>
          <w:bCs/>
          <w:sz w:val="24"/>
          <w:szCs w:val="24"/>
        </w:rPr>
      </w:pPr>
      <w:r w:rsidRPr="004021F0">
        <w:rPr>
          <w:rFonts w:ascii="Times New Roman" w:hAnsi="Times New Roman" w:cs="Times New Roman"/>
          <w:bCs/>
          <w:sz w:val="24"/>
          <w:szCs w:val="24"/>
        </w:rPr>
        <w:t>Untuk mengukur skor yang diperoleh peserta didik dari hasil catatan</w:t>
      </w:r>
      <w:r w:rsidRPr="004021F0">
        <w:rPr>
          <w:rFonts w:ascii="Times New Roman" w:hAnsi="Times New Roman" w:cs="Times New Roman"/>
          <w:bCs/>
          <w:i/>
          <w:sz w:val="24"/>
          <w:szCs w:val="24"/>
        </w:rPr>
        <w:t xml:space="preserve"> mind mapping</w:t>
      </w:r>
      <w:r w:rsidRPr="004021F0">
        <w:rPr>
          <w:rFonts w:ascii="Times New Roman" w:hAnsi="Times New Roman" w:cs="Times New Roman"/>
          <w:bCs/>
          <w:sz w:val="24"/>
          <w:szCs w:val="24"/>
        </w:rPr>
        <w:t>, maka diberikan penilaian dengan cara:</w:t>
      </w:r>
    </w:p>
    <w:p w:rsidR="004021F0" w:rsidRPr="004021F0" w:rsidRDefault="004021F0" w:rsidP="00655366">
      <w:pPr>
        <w:autoSpaceDE w:val="0"/>
        <w:autoSpaceDN w:val="0"/>
        <w:adjustRightInd w:val="0"/>
        <w:spacing w:after="0" w:line="360" w:lineRule="auto"/>
        <w:ind w:left="851"/>
        <w:contextualSpacing/>
        <w:jc w:val="both"/>
        <w:rPr>
          <w:rFonts w:ascii="Times New Roman" w:eastAsia="Times New Roman" w:hAnsi="Times New Roman" w:cs="Times New Roman"/>
          <w:bCs/>
          <w:sz w:val="24"/>
          <w:szCs w:val="24"/>
        </w:rPr>
      </w:pPr>
      <w:r w:rsidRPr="004021F0">
        <w:rPr>
          <w:rFonts w:ascii="Times New Roman" w:eastAsia="Times New Roman" w:hAnsi="Times New Roman" w:cs="Times New Roman"/>
          <w:bCs/>
          <w:sz w:val="24"/>
          <w:szCs w:val="24"/>
        </w:rPr>
        <w:t xml:space="preserve">Nilai yang </w:t>
      </w:r>
      <w:proofErr w:type="gramStart"/>
      <w:r w:rsidRPr="004021F0">
        <w:rPr>
          <w:rFonts w:ascii="Times New Roman" w:eastAsia="Times New Roman" w:hAnsi="Times New Roman" w:cs="Times New Roman"/>
          <w:bCs/>
          <w:sz w:val="24"/>
          <w:szCs w:val="24"/>
        </w:rPr>
        <w:t>diperoleh  =</w:t>
      </w:r>
      <w:proofErr w:type="gramEnd"/>
      <w:r w:rsidRPr="004021F0">
        <w:rPr>
          <w:rFonts w:ascii="Times New Roman" w:eastAsia="Times New Roman" w:hAnsi="Times New Roman" w:cs="Times New Roman"/>
          <w:bCs/>
          <w:sz w:val="24"/>
          <w:szCs w:val="24"/>
        </w:rPr>
        <w:t xml:space="preserve"> </w:t>
      </w:r>
      <w:r w:rsidR="005F6E07" w:rsidRPr="004021F0">
        <w:rPr>
          <w:rFonts w:ascii="Times New Roman" w:eastAsia="Times New Roman" w:hAnsi="Times New Roman" w:cs="Times New Roman"/>
          <w:bCs/>
          <w:sz w:val="24"/>
          <w:szCs w:val="24"/>
        </w:rPr>
        <w:fldChar w:fldCharType="begin"/>
      </w:r>
      <w:r w:rsidRPr="004021F0">
        <w:rPr>
          <w:rFonts w:ascii="Times New Roman" w:eastAsia="Times New Roman" w:hAnsi="Times New Roman" w:cs="Times New Roman"/>
          <w:bCs/>
          <w:sz w:val="24"/>
          <w:szCs w:val="24"/>
        </w:rPr>
        <w:instrText xml:space="preserve"> QUOTE </w:instrText>
      </w:r>
      <m:oMath>
        <m:nary>
          <m:naryPr>
            <m:chr m:val="∑"/>
            <m:limLoc m:val="undOvr"/>
            <m:subHide m:val="on"/>
            <m:supHide m:val="on"/>
            <m:ctrlPr>
              <w:rPr>
                <w:rFonts w:ascii="Cambria Math" w:hAnsi="Times New Roman" w:cs="Times New Roman"/>
                <w:bCs/>
                <w:i/>
                <w:sz w:val="24"/>
                <w:szCs w:val="24"/>
              </w:rPr>
            </m:ctrlPr>
          </m:naryPr>
          <m:sub/>
          <m:sup/>
          <m:e>
            <m:f>
              <m:fPr>
                <m:ctrlPr>
                  <w:rPr>
                    <w:rFonts w:ascii="Cambria Math" w:hAnsi="Times New Roman" w:cs="Times New Roman"/>
                    <w:bCs/>
                    <w:i/>
                    <w:sz w:val="24"/>
                    <w:szCs w:val="24"/>
                  </w:rPr>
                </m:ctrlPr>
              </m:fPr>
              <m:num>
                <m:r>
                  <w:rPr>
                    <w:rFonts w:ascii="Cambria Math" w:hAnsi="Cambria Math" w:cs="Times New Roman"/>
                    <w:sz w:val="24"/>
                    <w:szCs w:val="24"/>
                  </w:rPr>
                  <m:t>skor</m:t>
                </m:r>
                <m:r>
                  <w:rPr>
                    <w:rFonts w:ascii="Cambria Math" w:hAnsi="Times New Roman" w:cs="Times New Roman"/>
                    <w:sz w:val="24"/>
                    <w:szCs w:val="24"/>
                  </w:rPr>
                  <m:t xml:space="preserve"> </m:t>
                </m:r>
                <m:r>
                  <w:rPr>
                    <w:rFonts w:ascii="Cambria Math" w:hAnsi="Cambria Math" w:cs="Times New Roman"/>
                    <w:sz w:val="24"/>
                    <w:szCs w:val="24"/>
                  </w:rPr>
                  <m:t>yang</m:t>
                </m:r>
                <m:r>
                  <w:rPr>
                    <w:rFonts w:ascii="Cambria Math" w:hAnsi="Times New Roman" w:cs="Times New Roman"/>
                    <w:sz w:val="24"/>
                    <w:szCs w:val="24"/>
                  </w:rPr>
                  <m:t xml:space="preserve"> </m:t>
                </m:r>
                <m:r>
                  <w:rPr>
                    <w:rFonts w:ascii="Cambria Math" w:hAnsi="Cambria Math" w:cs="Times New Roman"/>
                    <w:sz w:val="24"/>
                    <w:szCs w:val="24"/>
                  </w:rPr>
                  <m:t>diperole</m:t>
                </m:r>
                <m:r>
                  <w:rPr>
                    <w:rFonts w:ascii="Times New Roman" w:hAnsi="Cambria Math" w:cs="Times New Roman"/>
                    <w:sz w:val="24"/>
                    <w:szCs w:val="24"/>
                  </w:rPr>
                  <m:t>h</m:t>
                </m:r>
              </m:num>
              <m:den>
                <m:r>
                  <w:rPr>
                    <w:rFonts w:ascii="Cambria Math" w:hAnsi="Cambria Math" w:cs="Times New Roman"/>
                    <w:sz w:val="24"/>
                    <w:szCs w:val="24"/>
                  </w:rPr>
                  <m:t>skor</m:t>
                </m:r>
                <m:r>
                  <w:rPr>
                    <w:rFonts w:ascii="Cambria Math" w:hAnsi="Times New Roman" w:cs="Times New Roman"/>
                    <w:sz w:val="24"/>
                    <w:szCs w:val="24"/>
                  </w:rPr>
                  <m:t xml:space="preserve"> </m:t>
                </m:r>
                <m:r>
                  <w:rPr>
                    <w:rFonts w:ascii="Cambria Math" w:hAnsi="Cambria Math" w:cs="Times New Roman"/>
                    <w:sz w:val="24"/>
                    <w:szCs w:val="24"/>
                  </w:rPr>
                  <m:t>total</m:t>
                </m:r>
              </m:den>
            </m:f>
          </m:e>
        </m:nary>
      </m:oMath>
      <w:r w:rsidRPr="004021F0">
        <w:rPr>
          <w:rFonts w:ascii="Times New Roman" w:eastAsia="Times New Roman" w:hAnsi="Times New Roman" w:cs="Times New Roman"/>
          <w:bCs/>
          <w:sz w:val="24"/>
          <w:szCs w:val="24"/>
        </w:rPr>
        <w:instrText xml:space="preserve"> </w:instrText>
      </w:r>
      <w:r w:rsidR="005F6E07" w:rsidRPr="004021F0">
        <w:rPr>
          <w:rFonts w:ascii="Times New Roman" w:eastAsia="Times New Roman" w:hAnsi="Times New Roman" w:cs="Times New Roman"/>
          <w:bCs/>
          <w:sz w:val="24"/>
          <w:szCs w:val="24"/>
        </w:rPr>
        <w:fldChar w:fldCharType="end"/>
      </w:r>
      <w:r w:rsidRPr="004021F0">
        <w:rPr>
          <w:rFonts w:ascii="Times New Roman" w:eastAsia="Times New Roman" w:hAnsi="Times New Roman" w:cs="Times New Roman"/>
          <w:bCs/>
          <w:sz w:val="24"/>
          <w:szCs w:val="24"/>
        </w:rPr>
        <w:t xml:space="preserve"> </w:t>
      </w:r>
      <w:r w:rsidRPr="004021F0">
        <w:rPr>
          <w:rFonts w:ascii="Times New Roman" w:hAnsi="Times New Roman" w:cs="Times New Roman"/>
          <w:sz w:val="24"/>
          <w:szCs w:val="24"/>
        </w:rPr>
        <w:t xml:space="preserve"> </w:t>
      </w:r>
      <w:r w:rsidRPr="004021F0">
        <w:rPr>
          <w:rFonts w:ascii="Times New Roman" w:hAnsi="Times New Roman" w:cs="Times New Roman"/>
          <w:position w:val="-24"/>
          <w:sz w:val="24"/>
          <w:szCs w:val="24"/>
        </w:rPr>
        <w:object w:dxaOrig="2000" w:dyaOrig="620">
          <v:shape id="_x0000_i1026" type="#_x0000_t75" style="width:99.75pt;height:30pt" o:ole="">
            <v:imagedata r:id="rId7" o:title=""/>
          </v:shape>
          <o:OLEObject Type="Embed" ProgID="Equation.DSMT4" ShapeID="_x0000_i1026" DrawAspect="Content" ObjectID="_1466306064" r:id="rId9"/>
        </w:object>
      </w:r>
      <w:r w:rsidRPr="004021F0">
        <w:rPr>
          <w:rFonts w:ascii="Times New Roman" w:hAnsi="Times New Roman" w:cs="Times New Roman"/>
          <w:sz w:val="24"/>
          <w:szCs w:val="24"/>
        </w:rPr>
        <w:t xml:space="preserve"> </w:t>
      </w:r>
      <w:r w:rsidR="00A33E16">
        <w:rPr>
          <w:rFonts w:ascii="Times New Roman" w:eastAsia="Times New Roman" w:hAnsi="Times New Roman" w:cs="Times New Roman"/>
          <w:bCs/>
          <w:sz w:val="24"/>
          <w:szCs w:val="24"/>
        </w:rPr>
        <w:t>x 100    (Arikunto,</w:t>
      </w:r>
      <w:r w:rsidR="004026D5">
        <w:rPr>
          <w:rFonts w:ascii="Times New Roman" w:eastAsia="Times New Roman" w:hAnsi="Times New Roman" w:cs="Times New Roman"/>
          <w:bCs/>
          <w:sz w:val="24"/>
          <w:szCs w:val="24"/>
        </w:rPr>
        <w:t xml:space="preserve"> 2009</w:t>
      </w:r>
      <w:r w:rsidRPr="004021F0">
        <w:rPr>
          <w:rFonts w:ascii="Times New Roman" w:eastAsia="Times New Roman" w:hAnsi="Times New Roman" w:cs="Times New Roman"/>
          <w:bCs/>
          <w:sz w:val="24"/>
          <w:szCs w:val="24"/>
        </w:rPr>
        <w:t xml:space="preserve">)                        </w:t>
      </w:r>
    </w:p>
    <w:p w:rsidR="004021F0" w:rsidRPr="004021F0" w:rsidRDefault="004021F0" w:rsidP="00655366">
      <w:pPr>
        <w:pStyle w:val="ListParagraph"/>
        <w:numPr>
          <w:ilvl w:val="0"/>
          <w:numId w:val="29"/>
        </w:numPr>
        <w:autoSpaceDE w:val="0"/>
        <w:autoSpaceDN w:val="0"/>
        <w:adjustRightInd w:val="0"/>
        <w:spacing w:after="0" w:line="360" w:lineRule="auto"/>
        <w:ind w:left="426" w:hanging="426"/>
        <w:jc w:val="both"/>
        <w:rPr>
          <w:rFonts w:ascii="Times New Roman" w:eastAsia="Times New Roman" w:hAnsi="Times New Roman" w:cs="Times New Roman"/>
          <w:bCs/>
          <w:sz w:val="24"/>
          <w:szCs w:val="24"/>
        </w:rPr>
      </w:pPr>
      <w:r w:rsidRPr="004021F0">
        <w:rPr>
          <w:rFonts w:ascii="Times New Roman" w:eastAsia="Times New Roman" w:hAnsi="Times New Roman" w:cs="Times New Roman"/>
          <w:bCs/>
          <w:i/>
          <w:sz w:val="24"/>
          <w:szCs w:val="24"/>
        </w:rPr>
        <w:t xml:space="preserve">Rubric Assessment </w:t>
      </w:r>
      <w:r w:rsidR="00AF23C7">
        <w:rPr>
          <w:rFonts w:ascii="Times New Roman" w:eastAsia="Times New Roman" w:hAnsi="Times New Roman" w:cs="Times New Roman"/>
          <w:bCs/>
          <w:sz w:val="24"/>
          <w:szCs w:val="24"/>
        </w:rPr>
        <w:t>CTS</w:t>
      </w:r>
      <w:r w:rsidR="004026D5">
        <w:rPr>
          <w:rFonts w:ascii="Times New Roman" w:eastAsia="Times New Roman" w:hAnsi="Times New Roman" w:cs="Times New Roman"/>
          <w:bCs/>
          <w:sz w:val="24"/>
          <w:szCs w:val="24"/>
          <w:lang w:val="en-US"/>
        </w:rPr>
        <w:t xml:space="preserve">    </w:t>
      </w:r>
    </w:p>
    <w:p w:rsidR="001F6314" w:rsidRPr="00E34196" w:rsidRDefault="001F6314" w:rsidP="00655366">
      <w:pPr>
        <w:autoSpaceDE w:val="0"/>
        <w:autoSpaceDN w:val="0"/>
        <w:adjustRightInd w:val="0"/>
        <w:spacing w:after="0" w:line="360" w:lineRule="auto"/>
        <w:ind w:firstLine="709"/>
        <w:jc w:val="both"/>
        <w:rPr>
          <w:rFonts w:ascii="Times New Roman" w:eastAsia="Times New Roman" w:hAnsi="Times New Roman"/>
          <w:bCs/>
          <w:sz w:val="24"/>
          <w:szCs w:val="24"/>
        </w:rPr>
      </w:pPr>
      <w:proofErr w:type="gramStart"/>
      <w:r w:rsidRPr="00E34196">
        <w:rPr>
          <w:rFonts w:ascii="Times New Roman" w:eastAsia="Times New Roman" w:hAnsi="Times New Roman"/>
          <w:bCs/>
          <w:sz w:val="24"/>
          <w:szCs w:val="24"/>
        </w:rPr>
        <w:t xml:space="preserve">Untuk mengukur kreativitas peserta didik dalam membuat catatan dalam bentuk </w:t>
      </w:r>
      <w:r w:rsidR="00AF23C7">
        <w:rPr>
          <w:rFonts w:ascii="Times New Roman" w:hAnsi="Times New Roman"/>
          <w:sz w:val="24"/>
          <w:szCs w:val="24"/>
        </w:rPr>
        <w:t>CTS</w:t>
      </w:r>
      <w:r w:rsidRPr="00E34196">
        <w:rPr>
          <w:rFonts w:ascii="Times New Roman" w:eastAsia="Times New Roman" w:hAnsi="Times New Roman"/>
          <w:bCs/>
          <w:i/>
          <w:sz w:val="24"/>
          <w:szCs w:val="24"/>
        </w:rPr>
        <w:t xml:space="preserve"> </w:t>
      </w:r>
      <w:r w:rsidRPr="00E34196">
        <w:rPr>
          <w:rFonts w:ascii="Times New Roman" w:eastAsia="Times New Roman" w:hAnsi="Times New Roman"/>
          <w:bCs/>
          <w:sz w:val="24"/>
          <w:szCs w:val="24"/>
        </w:rPr>
        <w:t xml:space="preserve">digunakan </w:t>
      </w:r>
      <w:r w:rsidRPr="00E34196">
        <w:rPr>
          <w:rFonts w:ascii="Times New Roman" w:eastAsia="Times New Roman" w:hAnsi="Times New Roman"/>
          <w:bCs/>
          <w:i/>
          <w:sz w:val="24"/>
          <w:szCs w:val="24"/>
        </w:rPr>
        <w:t xml:space="preserve">rubric assessment </w:t>
      </w:r>
      <w:r w:rsidRPr="00E34196">
        <w:rPr>
          <w:rFonts w:ascii="Times New Roman" w:eastAsia="Times New Roman" w:hAnsi="Times New Roman"/>
          <w:bCs/>
          <w:sz w:val="24"/>
          <w:szCs w:val="24"/>
        </w:rPr>
        <w:t>CTS.</w:t>
      </w:r>
      <w:proofErr w:type="gramEnd"/>
      <w:r w:rsidRPr="00E34196">
        <w:rPr>
          <w:rFonts w:ascii="Times New Roman" w:eastAsia="Times New Roman" w:hAnsi="Times New Roman"/>
          <w:bCs/>
          <w:sz w:val="24"/>
          <w:szCs w:val="24"/>
        </w:rPr>
        <w:t xml:space="preserve"> Adapun kriteria penilaian meliputi 5 bagian, yaitu: (a) menulis komentar atau luapan emosi yang dirasakan, (b) menulis komentar atau luapan emosi yang dirasakan dalam bentuk simbol bergambar, (c) menggunakan berbagai warna pada gambar yang buat, (d) kreatif menggunakan gambar pada komentar atau luapan emosi yang dirasakan, dan (e) adanya keseimbangan antara materi yang ditulis dari hasil pencatatan yang dibuat dengan kreatif dalam menggunakan gambar pada sisi komentar atau luapan emosi yang </w:t>
      </w:r>
      <w:r w:rsidRPr="00E34196">
        <w:rPr>
          <w:rFonts w:ascii="Times New Roman" w:eastAsia="Times New Roman" w:hAnsi="Times New Roman"/>
          <w:bCs/>
          <w:sz w:val="24"/>
          <w:szCs w:val="24"/>
        </w:rPr>
        <w:lastRenderedPageBreak/>
        <w:t xml:space="preserve">dirasakan. Pedoman pengkategorian dari </w:t>
      </w:r>
      <w:r w:rsidRPr="00E34196">
        <w:rPr>
          <w:rFonts w:ascii="Times New Roman" w:eastAsia="Times New Roman" w:hAnsi="Times New Roman"/>
          <w:bCs/>
          <w:i/>
          <w:sz w:val="24"/>
          <w:szCs w:val="24"/>
        </w:rPr>
        <w:t xml:space="preserve">rubric assessment </w:t>
      </w:r>
      <w:r w:rsidRPr="00E34196">
        <w:rPr>
          <w:rFonts w:ascii="Times New Roman" w:eastAsia="Times New Roman" w:hAnsi="Times New Roman"/>
          <w:bCs/>
          <w:sz w:val="24"/>
          <w:szCs w:val="24"/>
        </w:rPr>
        <w:t xml:space="preserve">CTS yang digunakan terdapat pada Tabel 3.4. </w:t>
      </w:r>
    </w:p>
    <w:p w:rsidR="001F6314" w:rsidRPr="00677F2E" w:rsidRDefault="001F6314" w:rsidP="004F1C0C">
      <w:pPr>
        <w:spacing w:after="0" w:line="240" w:lineRule="auto"/>
        <w:jc w:val="center"/>
        <w:rPr>
          <w:rFonts w:ascii="Times New Roman" w:hAnsi="Times New Roman" w:cs="Times New Roman"/>
          <w:sz w:val="24"/>
          <w:szCs w:val="24"/>
        </w:rPr>
      </w:pPr>
      <w:r w:rsidRPr="00677F2E">
        <w:rPr>
          <w:rFonts w:ascii="Times New Roman" w:eastAsia="Times New Roman" w:hAnsi="Times New Roman"/>
          <w:bCs/>
          <w:sz w:val="24"/>
          <w:szCs w:val="24"/>
        </w:rPr>
        <w:t xml:space="preserve">Tabel 3.4 </w:t>
      </w:r>
      <w:r w:rsidRPr="00677F2E">
        <w:rPr>
          <w:rFonts w:ascii="Times New Roman" w:hAnsi="Times New Roman" w:cs="Times New Roman"/>
          <w:i/>
          <w:sz w:val="24"/>
          <w:szCs w:val="24"/>
        </w:rPr>
        <w:t xml:space="preserve">Rubric Assessment </w:t>
      </w:r>
      <w:r w:rsidRPr="00677F2E">
        <w:rPr>
          <w:rFonts w:ascii="Times New Roman" w:hAnsi="Times New Roman" w:cs="Times New Roman"/>
          <w:sz w:val="24"/>
          <w:szCs w:val="24"/>
        </w:rPr>
        <w:t>Tugas CTS</w:t>
      </w:r>
    </w:p>
    <w:tbl>
      <w:tblPr>
        <w:tblStyle w:val="TableGrid"/>
        <w:tblW w:w="8931" w:type="dxa"/>
        <w:tblInd w:w="-459"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
      <w:tblGrid>
        <w:gridCol w:w="567"/>
        <w:gridCol w:w="3261"/>
        <w:gridCol w:w="708"/>
        <w:gridCol w:w="4395"/>
      </w:tblGrid>
      <w:tr w:rsidR="001F6314" w:rsidRPr="00677F2E" w:rsidTr="003B4E6A">
        <w:trPr>
          <w:trHeight w:val="378"/>
        </w:trPr>
        <w:tc>
          <w:tcPr>
            <w:tcW w:w="567" w:type="dxa"/>
          </w:tcPr>
          <w:p w:rsidR="001F6314" w:rsidRPr="00677F2E" w:rsidRDefault="001F6314" w:rsidP="004F1C0C">
            <w:pPr>
              <w:rPr>
                <w:rFonts w:ascii="Times New Roman" w:hAnsi="Times New Roman" w:cs="Times New Roman"/>
              </w:rPr>
            </w:pPr>
            <w:r w:rsidRPr="00677F2E">
              <w:rPr>
                <w:rFonts w:ascii="Times New Roman" w:hAnsi="Times New Roman" w:cs="Times New Roman"/>
              </w:rPr>
              <w:t>No</w:t>
            </w:r>
          </w:p>
        </w:tc>
        <w:tc>
          <w:tcPr>
            <w:tcW w:w="3261" w:type="dxa"/>
          </w:tcPr>
          <w:p w:rsidR="001F6314" w:rsidRPr="00677F2E" w:rsidRDefault="001F6314" w:rsidP="004F1C0C">
            <w:pPr>
              <w:jc w:val="center"/>
              <w:rPr>
                <w:rFonts w:ascii="Times New Roman" w:hAnsi="Times New Roman" w:cs="Times New Roman"/>
              </w:rPr>
            </w:pPr>
            <w:r w:rsidRPr="00677F2E">
              <w:rPr>
                <w:rFonts w:ascii="Times New Roman" w:hAnsi="Times New Roman" w:cs="Times New Roman"/>
              </w:rPr>
              <w:t>Kriteria</w:t>
            </w:r>
          </w:p>
        </w:tc>
        <w:tc>
          <w:tcPr>
            <w:tcW w:w="708" w:type="dxa"/>
          </w:tcPr>
          <w:p w:rsidR="001F6314" w:rsidRPr="00677F2E" w:rsidRDefault="001F6314" w:rsidP="004F1C0C">
            <w:pPr>
              <w:jc w:val="center"/>
              <w:rPr>
                <w:rFonts w:ascii="Times New Roman" w:hAnsi="Times New Roman" w:cs="Times New Roman"/>
              </w:rPr>
            </w:pPr>
            <w:r w:rsidRPr="00677F2E">
              <w:rPr>
                <w:rFonts w:ascii="Times New Roman" w:hAnsi="Times New Roman" w:cs="Times New Roman"/>
              </w:rPr>
              <w:t>Poin</w:t>
            </w:r>
          </w:p>
        </w:tc>
        <w:tc>
          <w:tcPr>
            <w:tcW w:w="4395" w:type="dxa"/>
          </w:tcPr>
          <w:p w:rsidR="001F6314" w:rsidRPr="00677F2E" w:rsidRDefault="001F6314" w:rsidP="004F1C0C">
            <w:pPr>
              <w:jc w:val="center"/>
              <w:rPr>
                <w:rFonts w:ascii="Times New Roman" w:hAnsi="Times New Roman" w:cs="Times New Roman"/>
              </w:rPr>
            </w:pPr>
            <w:r w:rsidRPr="00677F2E">
              <w:rPr>
                <w:rFonts w:ascii="Times New Roman" w:hAnsi="Times New Roman" w:cs="Times New Roman"/>
              </w:rPr>
              <w:t xml:space="preserve">Keterangan </w:t>
            </w:r>
          </w:p>
        </w:tc>
      </w:tr>
      <w:tr w:rsidR="001F6314" w:rsidRPr="00677F2E" w:rsidTr="003B4E6A">
        <w:tc>
          <w:tcPr>
            <w:tcW w:w="567" w:type="dxa"/>
          </w:tcPr>
          <w:p w:rsidR="001F6314" w:rsidRPr="00677F2E" w:rsidRDefault="001F6314" w:rsidP="004F1C0C">
            <w:pPr>
              <w:jc w:val="center"/>
              <w:rPr>
                <w:rFonts w:ascii="Times New Roman" w:hAnsi="Times New Roman" w:cs="Times New Roman"/>
              </w:rPr>
            </w:pPr>
            <w:r w:rsidRPr="00677F2E">
              <w:rPr>
                <w:rFonts w:ascii="Times New Roman" w:hAnsi="Times New Roman" w:cs="Times New Roman"/>
              </w:rPr>
              <w:t>1</w:t>
            </w:r>
          </w:p>
        </w:tc>
        <w:tc>
          <w:tcPr>
            <w:tcW w:w="3261" w:type="dxa"/>
          </w:tcPr>
          <w:p w:rsidR="001F6314" w:rsidRPr="00677F2E" w:rsidRDefault="001F6314" w:rsidP="004F1C0C">
            <w:pPr>
              <w:rPr>
                <w:rFonts w:ascii="Times New Roman" w:hAnsi="Times New Roman" w:cs="Times New Roman"/>
              </w:rPr>
            </w:pPr>
            <w:r w:rsidRPr="00677F2E">
              <w:rPr>
                <w:rFonts w:ascii="Times New Roman" w:hAnsi="Times New Roman" w:cs="Times New Roman"/>
              </w:rPr>
              <w:t>Menulis komentar atau luapan emosi yang dirasakan</w:t>
            </w:r>
          </w:p>
        </w:tc>
        <w:tc>
          <w:tcPr>
            <w:tcW w:w="708" w:type="dxa"/>
          </w:tcPr>
          <w:p w:rsidR="001F6314" w:rsidRPr="00677F2E" w:rsidRDefault="001F6314" w:rsidP="004F1C0C">
            <w:pPr>
              <w:jc w:val="center"/>
              <w:rPr>
                <w:rFonts w:ascii="Times New Roman" w:hAnsi="Times New Roman" w:cs="Times New Roman"/>
              </w:rPr>
            </w:pPr>
            <w:r w:rsidRPr="00677F2E">
              <w:rPr>
                <w:rFonts w:ascii="Times New Roman" w:hAnsi="Times New Roman" w:cs="Times New Roman"/>
              </w:rPr>
              <w:t>4</w:t>
            </w:r>
          </w:p>
        </w:tc>
        <w:tc>
          <w:tcPr>
            <w:tcW w:w="4395" w:type="dxa"/>
          </w:tcPr>
          <w:p w:rsidR="001F6314" w:rsidRPr="00677F2E" w:rsidRDefault="001F6314" w:rsidP="004F1C0C">
            <w:pPr>
              <w:rPr>
                <w:rFonts w:ascii="Times New Roman" w:hAnsi="Times New Roman" w:cs="Times New Roman"/>
              </w:rPr>
            </w:pPr>
            <w:r w:rsidRPr="00677F2E">
              <w:rPr>
                <w:rFonts w:ascii="Times New Roman" w:hAnsi="Times New Roman" w:cs="Times New Roman"/>
              </w:rPr>
              <w:t>Mampu menyusun komentar atau luapan emosi yang dirasakan</w:t>
            </w:r>
          </w:p>
        </w:tc>
      </w:tr>
      <w:tr w:rsidR="001F6314" w:rsidRPr="00677F2E" w:rsidTr="003B4E6A">
        <w:tc>
          <w:tcPr>
            <w:tcW w:w="567" w:type="dxa"/>
          </w:tcPr>
          <w:p w:rsidR="001F6314" w:rsidRPr="00677F2E" w:rsidRDefault="001F6314" w:rsidP="004F1C0C">
            <w:pPr>
              <w:jc w:val="center"/>
              <w:rPr>
                <w:rFonts w:ascii="Times New Roman" w:hAnsi="Times New Roman" w:cs="Times New Roman"/>
              </w:rPr>
            </w:pPr>
            <w:r w:rsidRPr="00677F2E">
              <w:rPr>
                <w:rFonts w:ascii="Times New Roman" w:hAnsi="Times New Roman" w:cs="Times New Roman"/>
              </w:rPr>
              <w:t>2</w:t>
            </w:r>
          </w:p>
        </w:tc>
        <w:tc>
          <w:tcPr>
            <w:tcW w:w="3261" w:type="dxa"/>
          </w:tcPr>
          <w:p w:rsidR="001F6314" w:rsidRPr="00677F2E" w:rsidRDefault="001F6314" w:rsidP="004F1C0C">
            <w:pPr>
              <w:rPr>
                <w:rFonts w:ascii="Times New Roman" w:hAnsi="Times New Roman" w:cs="Times New Roman"/>
              </w:rPr>
            </w:pPr>
            <w:r w:rsidRPr="00677F2E">
              <w:rPr>
                <w:rFonts w:ascii="Times New Roman" w:hAnsi="Times New Roman" w:cs="Times New Roman"/>
              </w:rPr>
              <w:t>Menulis komentar atau luapan emosi yang dirasakan dalam bentuk simbol gambar</w:t>
            </w:r>
          </w:p>
        </w:tc>
        <w:tc>
          <w:tcPr>
            <w:tcW w:w="708" w:type="dxa"/>
          </w:tcPr>
          <w:p w:rsidR="001F6314" w:rsidRPr="00677F2E" w:rsidRDefault="001F6314" w:rsidP="004F1C0C">
            <w:pPr>
              <w:jc w:val="center"/>
              <w:rPr>
                <w:rFonts w:ascii="Times New Roman" w:hAnsi="Times New Roman" w:cs="Times New Roman"/>
              </w:rPr>
            </w:pPr>
            <w:r w:rsidRPr="00677F2E">
              <w:rPr>
                <w:rFonts w:ascii="Times New Roman" w:hAnsi="Times New Roman" w:cs="Times New Roman"/>
              </w:rPr>
              <w:t>4</w:t>
            </w:r>
          </w:p>
        </w:tc>
        <w:tc>
          <w:tcPr>
            <w:tcW w:w="4395" w:type="dxa"/>
          </w:tcPr>
          <w:p w:rsidR="001F6314" w:rsidRPr="00677F2E" w:rsidRDefault="001F6314" w:rsidP="004F1C0C">
            <w:pPr>
              <w:rPr>
                <w:rFonts w:ascii="Times New Roman" w:hAnsi="Times New Roman" w:cs="Times New Roman"/>
              </w:rPr>
            </w:pPr>
            <w:r w:rsidRPr="00677F2E">
              <w:rPr>
                <w:rFonts w:ascii="Times New Roman" w:hAnsi="Times New Roman" w:cs="Times New Roman"/>
              </w:rPr>
              <w:t>Mampu menyusun komentar atau luapan emosi yang dirasakan dalam bentuk simbol gambar dengan tepat</w:t>
            </w:r>
          </w:p>
        </w:tc>
      </w:tr>
      <w:tr w:rsidR="001F6314" w:rsidRPr="00677F2E" w:rsidTr="003B4E6A">
        <w:tc>
          <w:tcPr>
            <w:tcW w:w="567" w:type="dxa"/>
          </w:tcPr>
          <w:p w:rsidR="001F6314" w:rsidRPr="00677F2E" w:rsidRDefault="001F6314" w:rsidP="004F1C0C">
            <w:pPr>
              <w:jc w:val="center"/>
              <w:rPr>
                <w:rFonts w:ascii="Times New Roman" w:hAnsi="Times New Roman" w:cs="Times New Roman"/>
              </w:rPr>
            </w:pPr>
            <w:r w:rsidRPr="00677F2E">
              <w:rPr>
                <w:rFonts w:ascii="Times New Roman" w:hAnsi="Times New Roman" w:cs="Times New Roman"/>
              </w:rPr>
              <w:t>3</w:t>
            </w:r>
          </w:p>
        </w:tc>
        <w:tc>
          <w:tcPr>
            <w:tcW w:w="3261" w:type="dxa"/>
          </w:tcPr>
          <w:p w:rsidR="001F6314" w:rsidRPr="00677F2E" w:rsidRDefault="001F6314" w:rsidP="004F1C0C">
            <w:pPr>
              <w:rPr>
                <w:rFonts w:ascii="Times New Roman" w:hAnsi="Times New Roman" w:cs="Times New Roman"/>
              </w:rPr>
            </w:pPr>
            <w:r w:rsidRPr="00677F2E">
              <w:rPr>
                <w:rFonts w:ascii="Times New Roman" w:hAnsi="Times New Roman" w:cs="Times New Roman"/>
              </w:rPr>
              <w:t>Menggunakan berbagai warna pada gambar yang dibuat</w:t>
            </w:r>
          </w:p>
        </w:tc>
        <w:tc>
          <w:tcPr>
            <w:tcW w:w="708" w:type="dxa"/>
          </w:tcPr>
          <w:p w:rsidR="001F6314" w:rsidRPr="00677F2E" w:rsidRDefault="001F6314" w:rsidP="004F1C0C">
            <w:pPr>
              <w:jc w:val="center"/>
              <w:rPr>
                <w:rFonts w:ascii="Times New Roman" w:hAnsi="Times New Roman" w:cs="Times New Roman"/>
              </w:rPr>
            </w:pPr>
            <w:r w:rsidRPr="00677F2E">
              <w:rPr>
                <w:rFonts w:ascii="Times New Roman" w:hAnsi="Times New Roman" w:cs="Times New Roman"/>
              </w:rPr>
              <w:t>4</w:t>
            </w:r>
          </w:p>
        </w:tc>
        <w:tc>
          <w:tcPr>
            <w:tcW w:w="4395" w:type="dxa"/>
          </w:tcPr>
          <w:p w:rsidR="001F6314" w:rsidRPr="00677F2E" w:rsidRDefault="001F6314" w:rsidP="004F1C0C">
            <w:pPr>
              <w:rPr>
                <w:rFonts w:ascii="Times New Roman" w:hAnsi="Times New Roman" w:cs="Times New Roman"/>
              </w:rPr>
            </w:pPr>
            <w:r w:rsidRPr="00677F2E">
              <w:rPr>
                <w:rFonts w:ascii="Times New Roman" w:hAnsi="Times New Roman" w:cs="Times New Roman"/>
              </w:rPr>
              <w:t>Mampu menggunakan berbagai warna pada gambar yang dibuat</w:t>
            </w:r>
          </w:p>
        </w:tc>
      </w:tr>
      <w:tr w:rsidR="001F6314" w:rsidRPr="00677F2E" w:rsidTr="003B4E6A">
        <w:tc>
          <w:tcPr>
            <w:tcW w:w="567" w:type="dxa"/>
          </w:tcPr>
          <w:p w:rsidR="001F6314" w:rsidRPr="00677F2E" w:rsidRDefault="001F6314" w:rsidP="004F1C0C">
            <w:pPr>
              <w:jc w:val="center"/>
              <w:rPr>
                <w:rFonts w:ascii="Times New Roman" w:hAnsi="Times New Roman" w:cs="Times New Roman"/>
              </w:rPr>
            </w:pPr>
            <w:r w:rsidRPr="00677F2E">
              <w:rPr>
                <w:rFonts w:ascii="Times New Roman" w:hAnsi="Times New Roman" w:cs="Times New Roman"/>
              </w:rPr>
              <w:t>4</w:t>
            </w:r>
          </w:p>
        </w:tc>
        <w:tc>
          <w:tcPr>
            <w:tcW w:w="3261" w:type="dxa"/>
          </w:tcPr>
          <w:p w:rsidR="001F6314" w:rsidRPr="00677F2E" w:rsidRDefault="001F6314" w:rsidP="004F1C0C">
            <w:pPr>
              <w:rPr>
                <w:rFonts w:ascii="Times New Roman" w:hAnsi="Times New Roman" w:cs="Times New Roman"/>
              </w:rPr>
            </w:pPr>
            <w:r w:rsidRPr="00677F2E">
              <w:rPr>
                <w:rFonts w:ascii="Times New Roman" w:hAnsi="Times New Roman" w:cs="Times New Roman"/>
              </w:rPr>
              <w:t>Kreatif menggunakan gambar pada komentar atau luapan emosi yang dirasakan</w:t>
            </w:r>
          </w:p>
        </w:tc>
        <w:tc>
          <w:tcPr>
            <w:tcW w:w="708" w:type="dxa"/>
          </w:tcPr>
          <w:p w:rsidR="001F6314" w:rsidRPr="00677F2E" w:rsidRDefault="001F6314" w:rsidP="004F1C0C">
            <w:pPr>
              <w:jc w:val="center"/>
              <w:rPr>
                <w:rFonts w:ascii="Times New Roman" w:hAnsi="Times New Roman" w:cs="Times New Roman"/>
              </w:rPr>
            </w:pPr>
            <w:r w:rsidRPr="00677F2E">
              <w:rPr>
                <w:rFonts w:ascii="Times New Roman" w:hAnsi="Times New Roman" w:cs="Times New Roman"/>
              </w:rPr>
              <w:t>4</w:t>
            </w:r>
          </w:p>
        </w:tc>
        <w:tc>
          <w:tcPr>
            <w:tcW w:w="4395" w:type="dxa"/>
          </w:tcPr>
          <w:p w:rsidR="001F6314" w:rsidRPr="00677F2E" w:rsidRDefault="001F6314" w:rsidP="004F1C0C">
            <w:pPr>
              <w:rPr>
                <w:rFonts w:ascii="Times New Roman" w:hAnsi="Times New Roman" w:cs="Times New Roman"/>
              </w:rPr>
            </w:pPr>
            <w:r w:rsidRPr="00677F2E">
              <w:rPr>
                <w:rFonts w:ascii="Times New Roman" w:hAnsi="Times New Roman" w:cs="Times New Roman"/>
              </w:rPr>
              <w:t>Kreatif menggunakan gambar dengan tepat pada komentar atau luapan emosi yang dirasakan</w:t>
            </w:r>
          </w:p>
        </w:tc>
      </w:tr>
      <w:tr w:rsidR="001F6314" w:rsidRPr="00677F2E" w:rsidTr="003B4E6A">
        <w:tc>
          <w:tcPr>
            <w:tcW w:w="567" w:type="dxa"/>
          </w:tcPr>
          <w:p w:rsidR="001F6314" w:rsidRPr="00677F2E" w:rsidRDefault="001F6314" w:rsidP="004F1C0C">
            <w:pPr>
              <w:jc w:val="center"/>
              <w:rPr>
                <w:rFonts w:ascii="Times New Roman" w:hAnsi="Times New Roman" w:cs="Times New Roman"/>
              </w:rPr>
            </w:pPr>
            <w:r w:rsidRPr="00677F2E">
              <w:rPr>
                <w:rFonts w:ascii="Times New Roman" w:hAnsi="Times New Roman" w:cs="Times New Roman"/>
              </w:rPr>
              <w:t>5</w:t>
            </w:r>
          </w:p>
        </w:tc>
        <w:tc>
          <w:tcPr>
            <w:tcW w:w="3261" w:type="dxa"/>
          </w:tcPr>
          <w:p w:rsidR="001F6314" w:rsidRPr="00677F2E" w:rsidRDefault="001F6314" w:rsidP="004F1C0C">
            <w:pPr>
              <w:rPr>
                <w:rFonts w:ascii="Times New Roman" w:hAnsi="Times New Roman" w:cs="Times New Roman"/>
              </w:rPr>
            </w:pPr>
            <w:r w:rsidRPr="00677F2E">
              <w:rPr>
                <w:rFonts w:ascii="Times New Roman" w:hAnsi="Times New Roman" w:cs="Times New Roman"/>
              </w:rPr>
              <w:t>Adanya Kesimbangan antara materi dari hasil pencatatan yang dibuat dan kreatif dalam menggunaan gambar pada komentar atau luapan emosi yang dirasakan</w:t>
            </w:r>
          </w:p>
        </w:tc>
        <w:tc>
          <w:tcPr>
            <w:tcW w:w="708" w:type="dxa"/>
          </w:tcPr>
          <w:p w:rsidR="001F6314" w:rsidRPr="00677F2E" w:rsidRDefault="001F6314" w:rsidP="004F1C0C">
            <w:pPr>
              <w:jc w:val="center"/>
              <w:rPr>
                <w:rFonts w:ascii="Times New Roman" w:hAnsi="Times New Roman" w:cs="Times New Roman"/>
              </w:rPr>
            </w:pPr>
            <w:r w:rsidRPr="00677F2E">
              <w:rPr>
                <w:rFonts w:ascii="Times New Roman" w:hAnsi="Times New Roman" w:cs="Times New Roman"/>
              </w:rPr>
              <w:t>4</w:t>
            </w:r>
          </w:p>
        </w:tc>
        <w:tc>
          <w:tcPr>
            <w:tcW w:w="4395" w:type="dxa"/>
          </w:tcPr>
          <w:p w:rsidR="001F6314" w:rsidRPr="00677F2E" w:rsidRDefault="001F6314" w:rsidP="004F1C0C">
            <w:pPr>
              <w:rPr>
                <w:rFonts w:ascii="Times New Roman" w:hAnsi="Times New Roman" w:cs="Times New Roman"/>
              </w:rPr>
            </w:pPr>
            <w:r w:rsidRPr="00677F2E">
              <w:rPr>
                <w:rFonts w:ascii="Times New Roman" w:hAnsi="Times New Roman" w:cs="Times New Roman"/>
              </w:rPr>
              <w:t>Seimbagan antara hasil pencatatan yang dibuat dan kreatif dalam menuangkan luapan emosi atau komentar yang dirasakan</w:t>
            </w:r>
          </w:p>
        </w:tc>
      </w:tr>
    </w:tbl>
    <w:p w:rsidR="004021F0" w:rsidRPr="004021F0" w:rsidRDefault="004021F0" w:rsidP="00655366">
      <w:pPr>
        <w:pStyle w:val="NoSpacing"/>
        <w:spacing w:line="360" w:lineRule="auto"/>
        <w:ind w:firstLine="709"/>
        <w:jc w:val="both"/>
        <w:rPr>
          <w:rFonts w:ascii="Times New Roman" w:hAnsi="Times New Roman" w:cs="Times New Roman"/>
          <w:bCs/>
          <w:sz w:val="24"/>
          <w:szCs w:val="24"/>
        </w:rPr>
      </w:pPr>
      <w:r w:rsidRPr="004021F0">
        <w:rPr>
          <w:rFonts w:ascii="Times New Roman" w:hAnsi="Times New Roman" w:cs="Times New Roman"/>
          <w:bCs/>
          <w:sz w:val="24"/>
          <w:szCs w:val="24"/>
        </w:rPr>
        <w:t>Untuk mengukur skor yang diperoleh peserta didi</w:t>
      </w:r>
      <w:r w:rsidR="00E40172">
        <w:rPr>
          <w:rFonts w:ascii="Times New Roman" w:hAnsi="Times New Roman" w:cs="Times New Roman"/>
          <w:bCs/>
          <w:sz w:val="24"/>
          <w:szCs w:val="24"/>
        </w:rPr>
        <w:t>k dari hasil catatan CTS (Catat</w:t>
      </w:r>
      <w:r w:rsidR="00F623A8">
        <w:rPr>
          <w:rFonts w:ascii="Times New Roman" w:hAnsi="Times New Roman" w:cs="Times New Roman"/>
          <w:bCs/>
          <w:sz w:val="24"/>
          <w:szCs w:val="24"/>
          <w:lang w:val="en-US"/>
        </w:rPr>
        <w:t xml:space="preserve"> </w:t>
      </w:r>
      <w:r w:rsidRPr="004021F0">
        <w:rPr>
          <w:rFonts w:ascii="Times New Roman" w:hAnsi="Times New Roman" w:cs="Times New Roman"/>
          <w:bCs/>
          <w:sz w:val="24"/>
          <w:szCs w:val="24"/>
        </w:rPr>
        <w:t>Tulis Susun), maka diberikan penilaian dengan cara:</w:t>
      </w:r>
    </w:p>
    <w:p w:rsidR="004021F0" w:rsidRPr="004021F0" w:rsidRDefault="004021F0" w:rsidP="00655366">
      <w:pPr>
        <w:autoSpaceDE w:val="0"/>
        <w:autoSpaceDN w:val="0"/>
        <w:adjustRightInd w:val="0"/>
        <w:spacing w:after="0" w:line="360" w:lineRule="auto"/>
        <w:ind w:left="851"/>
        <w:contextualSpacing/>
        <w:jc w:val="both"/>
        <w:rPr>
          <w:rFonts w:ascii="Times New Roman" w:eastAsia="Times New Roman" w:hAnsi="Times New Roman" w:cs="Times New Roman"/>
          <w:bCs/>
          <w:sz w:val="24"/>
          <w:szCs w:val="24"/>
        </w:rPr>
      </w:pPr>
      <w:r w:rsidRPr="004021F0">
        <w:rPr>
          <w:rFonts w:ascii="Times New Roman" w:eastAsia="Times New Roman" w:hAnsi="Times New Roman" w:cs="Times New Roman"/>
          <w:bCs/>
          <w:sz w:val="24"/>
          <w:szCs w:val="24"/>
        </w:rPr>
        <w:t xml:space="preserve">Nilai yang </w:t>
      </w:r>
      <w:proofErr w:type="gramStart"/>
      <w:r w:rsidRPr="004021F0">
        <w:rPr>
          <w:rFonts w:ascii="Times New Roman" w:eastAsia="Times New Roman" w:hAnsi="Times New Roman" w:cs="Times New Roman"/>
          <w:bCs/>
          <w:sz w:val="24"/>
          <w:szCs w:val="24"/>
        </w:rPr>
        <w:t>diperoleh  =</w:t>
      </w:r>
      <w:proofErr w:type="gramEnd"/>
      <w:r w:rsidRPr="004021F0">
        <w:rPr>
          <w:rFonts w:ascii="Times New Roman" w:eastAsia="Times New Roman" w:hAnsi="Times New Roman" w:cs="Times New Roman"/>
          <w:bCs/>
          <w:sz w:val="24"/>
          <w:szCs w:val="24"/>
        </w:rPr>
        <w:t xml:space="preserve"> </w:t>
      </w:r>
      <w:r w:rsidR="005F6E07" w:rsidRPr="004021F0">
        <w:rPr>
          <w:rFonts w:ascii="Times New Roman" w:eastAsia="Times New Roman" w:hAnsi="Times New Roman" w:cs="Times New Roman"/>
          <w:bCs/>
          <w:sz w:val="24"/>
          <w:szCs w:val="24"/>
        </w:rPr>
        <w:fldChar w:fldCharType="begin"/>
      </w:r>
      <w:r w:rsidRPr="004021F0">
        <w:rPr>
          <w:rFonts w:ascii="Times New Roman" w:eastAsia="Times New Roman" w:hAnsi="Times New Roman" w:cs="Times New Roman"/>
          <w:bCs/>
          <w:sz w:val="24"/>
          <w:szCs w:val="24"/>
        </w:rPr>
        <w:instrText xml:space="preserve"> QUOTE </w:instrText>
      </w:r>
      <m:oMath>
        <m:nary>
          <m:naryPr>
            <m:chr m:val="∑"/>
            <m:limLoc m:val="undOvr"/>
            <m:subHide m:val="on"/>
            <m:supHide m:val="on"/>
            <m:ctrlPr>
              <w:rPr>
                <w:rFonts w:ascii="Cambria Math" w:hAnsi="Times New Roman" w:cs="Times New Roman"/>
                <w:bCs/>
                <w:i/>
                <w:sz w:val="24"/>
                <w:szCs w:val="24"/>
              </w:rPr>
            </m:ctrlPr>
          </m:naryPr>
          <m:sub/>
          <m:sup/>
          <m:e>
            <m:f>
              <m:fPr>
                <m:ctrlPr>
                  <w:rPr>
                    <w:rFonts w:ascii="Cambria Math" w:hAnsi="Times New Roman" w:cs="Times New Roman"/>
                    <w:bCs/>
                    <w:i/>
                    <w:sz w:val="24"/>
                    <w:szCs w:val="24"/>
                  </w:rPr>
                </m:ctrlPr>
              </m:fPr>
              <m:num>
                <m:r>
                  <w:rPr>
                    <w:rFonts w:ascii="Cambria Math" w:hAnsi="Cambria Math" w:cs="Times New Roman"/>
                    <w:sz w:val="24"/>
                    <w:szCs w:val="24"/>
                  </w:rPr>
                  <m:t>skor</m:t>
                </m:r>
                <m:r>
                  <w:rPr>
                    <w:rFonts w:ascii="Cambria Math" w:hAnsi="Times New Roman" w:cs="Times New Roman"/>
                    <w:sz w:val="24"/>
                    <w:szCs w:val="24"/>
                  </w:rPr>
                  <m:t xml:space="preserve"> </m:t>
                </m:r>
                <m:r>
                  <w:rPr>
                    <w:rFonts w:ascii="Cambria Math" w:hAnsi="Cambria Math" w:cs="Times New Roman"/>
                    <w:sz w:val="24"/>
                    <w:szCs w:val="24"/>
                  </w:rPr>
                  <m:t>yang</m:t>
                </m:r>
                <m:r>
                  <w:rPr>
                    <w:rFonts w:ascii="Cambria Math" w:hAnsi="Times New Roman" w:cs="Times New Roman"/>
                    <w:sz w:val="24"/>
                    <w:szCs w:val="24"/>
                  </w:rPr>
                  <m:t xml:space="preserve"> </m:t>
                </m:r>
                <m:r>
                  <w:rPr>
                    <w:rFonts w:ascii="Cambria Math" w:hAnsi="Cambria Math" w:cs="Times New Roman"/>
                    <w:sz w:val="24"/>
                    <w:szCs w:val="24"/>
                  </w:rPr>
                  <m:t>diperole</m:t>
                </m:r>
                <m:r>
                  <w:rPr>
                    <w:rFonts w:ascii="Times New Roman" w:hAnsi="Cambria Math" w:cs="Times New Roman"/>
                    <w:sz w:val="24"/>
                    <w:szCs w:val="24"/>
                  </w:rPr>
                  <m:t>h</m:t>
                </m:r>
              </m:num>
              <m:den>
                <m:r>
                  <w:rPr>
                    <w:rFonts w:ascii="Cambria Math" w:hAnsi="Cambria Math" w:cs="Times New Roman"/>
                    <w:sz w:val="24"/>
                    <w:szCs w:val="24"/>
                  </w:rPr>
                  <m:t>skor</m:t>
                </m:r>
                <m:r>
                  <w:rPr>
                    <w:rFonts w:ascii="Cambria Math" w:hAnsi="Times New Roman" w:cs="Times New Roman"/>
                    <w:sz w:val="24"/>
                    <w:szCs w:val="24"/>
                  </w:rPr>
                  <m:t xml:space="preserve"> </m:t>
                </m:r>
                <m:r>
                  <w:rPr>
                    <w:rFonts w:ascii="Cambria Math" w:hAnsi="Cambria Math" w:cs="Times New Roman"/>
                    <w:sz w:val="24"/>
                    <w:szCs w:val="24"/>
                  </w:rPr>
                  <m:t>total</m:t>
                </m:r>
              </m:den>
            </m:f>
          </m:e>
        </m:nary>
      </m:oMath>
      <w:r w:rsidRPr="004021F0">
        <w:rPr>
          <w:rFonts w:ascii="Times New Roman" w:eastAsia="Times New Roman" w:hAnsi="Times New Roman" w:cs="Times New Roman"/>
          <w:bCs/>
          <w:sz w:val="24"/>
          <w:szCs w:val="24"/>
        </w:rPr>
        <w:instrText xml:space="preserve"> </w:instrText>
      </w:r>
      <w:r w:rsidR="005F6E07" w:rsidRPr="004021F0">
        <w:rPr>
          <w:rFonts w:ascii="Times New Roman" w:eastAsia="Times New Roman" w:hAnsi="Times New Roman" w:cs="Times New Roman"/>
          <w:bCs/>
          <w:sz w:val="24"/>
          <w:szCs w:val="24"/>
        </w:rPr>
        <w:fldChar w:fldCharType="end"/>
      </w:r>
      <w:r w:rsidRPr="004021F0">
        <w:rPr>
          <w:rFonts w:ascii="Times New Roman" w:eastAsia="Times New Roman" w:hAnsi="Times New Roman" w:cs="Times New Roman"/>
          <w:bCs/>
          <w:sz w:val="24"/>
          <w:szCs w:val="24"/>
        </w:rPr>
        <w:t xml:space="preserve"> </w:t>
      </w:r>
      <w:r w:rsidRPr="004021F0">
        <w:rPr>
          <w:rFonts w:ascii="Times New Roman" w:hAnsi="Times New Roman" w:cs="Times New Roman"/>
          <w:sz w:val="24"/>
          <w:szCs w:val="24"/>
        </w:rPr>
        <w:t xml:space="preserve"> </w:t>
      </w:r>
      <w:r w:rsidRPr="004021F0">
        <w:rPr>
          <w:rFonts w:ascii="Times New Roman" w:hAnsi="Times New Roman" w:cs="Times New Roman"/>
          <w:position w:val="-24"/>
          <w:sz w:val="24"/>
          <w:szCs w:val="24"/>
        </w:rPr>
        <w:object w:dxaOrig="2000" w:dyaOrig="620">
          <v:shape id="_x0000_i1027" type="#_x0000_t75" style="width:99.75pt;height:30pt" o:ole="">
            <v:imagedata r:id="rId7" o:title=""/>
          </v:shape>
          <o:OLEObject Type="Embed" ProgID="Equation.DSMT4" ShapeID="_x0000_i1027" DrawAspect="Content" ObjectID="_1466306065" r:id="rId10"/>
        </w:object>
      </w:r>
      <w:r w:rsidRPr="004021F0">
        <w:rPr>
          <w:rFonts w:ascii="Times New Roman" w:hAnsi="Times New Roman" w:cs="Times New Roman"/>
          <w:sz w:val="24"/>
          <w:szCs w:val="24"/>
        </w:rPr>
        <w:t xml:space="preserve"> </w:t>
      </w:r>
      <w:r w:rsidRPr="004021F0">
        <w:rPr>
          <w:rFonts w:ascii="Times New Roman" w:eastAsia="Times New Roman" w:hAnsi="Times New Roman" w:cs="Times New Roman"/>
          <w:bCs/>
          <w:sz w:val="24"/>
          <w:szCs w:val="24"/>
        </w:rPr>
        <w:t xml:space="preserve">x 100   </w:t>
      </w:r>
      <w:r w:rsidR="007C6780">
        <w:rPr>
          <w:rFonts w:ascii="Times New Roman" w:eastAsia="Times New Roman" w:hAnsi="Times New Roman" w:cs="Times New Roman"/>
          <w:bCs/>
          <w:sz w:val="24"/>
          <w:szCs w:val="24"/>
        </w:rPr>
        <w:t xml:space="preserve">          (Arikunto: 2009</w:t>
      </w:r>
      <w:r w:rsidRPr="004021F0">
        <w:rPr>
          <w:rFonts w:ascii="Times New Roman" w:eastAsia="Times New Roman" w:hAnsi="Times New Roman" w:cs="Times New Roman"/>
          <w:bCs/>
          <w:sz w:val="24"/>
          <w:szCs w:val="24"/>
        </w:rPr>
        <w:t>)</w:t>
      </w:r>
    </w:p>
    <w:p w:rsidR="004021F0" w:rsidRPr="004021F0" w:rsidRDefault="004021F0" w:rsidP="00655366">
      <w:pPr>
        <w:pStyle w:val="NoSpacing"/>
        <w:numPr>
          <w:ilvl w:val="0"/>
          <w:numId w:val="29"/>
        </w:numPr>
        <w:spacing w:line="360" w:lineRule="auto"/>
        <w:ind w:left="426" w:hanging="426"/>
        <w:jc w:val="both"/>
        <w:rPr>
          <w:rFonts w:ascii="Times New Roman" w:hAnsi="Times New Roman" w:cs="Times New Roman"/>
          <w:bCs/>
          <w:sz w:val="24"/>
          <w:szCs w:val="24"/>
        </w:rPr>
      </w:pPr>
      <w:r w:rsidRPr="004021F0">
        <w:rPr>
          <w:rFonts w:ascii="Times New Roman" w:hAnsi="Times New Roman" w:cs="Times New Roman"/>
          <w:bCs/>
          <w:sz w:val="24"/>
          <w:szCs w:val="24"/>
        </w:rPr>
        <w:t>Pengukuran Skala Sikap Kreativitas Melalui Lembar Observasi</w:t>
      </w:r>
    </w:p>
    <w:p w:rsidR="004021F0" w:rsidRPr="004021F0" w:rsidRDefault="004021F0" w:rsidP="00655366">
      <w:pPr>
        <w:pStyle w:val="NoSpacing"/>
        <w:spacing w:line="360" w:lineRule="auto"/>
        <w:ind w:firstLine="709"/>
        <w:jc w:val="both"/>
        <w:rPr>
          <w:rFonts w:ascii="Times New Roman" w:hAnsi="Times New Roman" w:cs="Times New Roman"/>
          <w:bCs/>
          <w:sz w:val="24"/>
          <w:szCs w:val="24"/>
        </w:rPr>
      </w:pPr>
      <w:r w:rsidRPr="004021F0">
        <w:rPr>
          <w:rFonts w:ascii="Times New Roman" w:hAnsi="Times New Roman" w:cs="Times New Roman"/>
          <w:bCs/>
          <w:sz w:val="24"/>
          <w:szCs w:val="24"/>
        </w:rPr>
        <w:t xml:space="preserve">Skor yang diperoleh peserta didik dari pemberian lembar observasi skala sikap kreativitas, diubah menjadi nilai dengan cara:  </w:t>
      </w:r>
    </w:p>
    <w:p w:rsidR="007C6780" w:rsidRDefault="004021F0" w:rsidP="00655366">
      <w:pPr>
        <w:autoSpaceDE w:val="0"/>
        <w:autoSpaceDN w:val="0"/>
        <w:adjustRightInd w:val="0"/>
        <w:spacing w:after="0" w:line="360" w:lineRule="auto"/>
        <w:contextualSpacing/>
        <w:jc w:val="both"/>
        <w:rPr>
          <w:rFonts w:ascii="Times New Roman" w:eastAsia="Times New Roman" w:hAnsi="Times New Roman" w:cs="Times New Roman"/>
          <w:bCs/>
          <w:sz w:val="24"/>
          <w:szCs w:val="24"/>
        </w:rPr>
      </w:pPr>
      <w:r w:rsidRPr="004021F0">
        <w:rPr>
          <w:rFonts w:ascii="Times New Roman" w:eastAsia="Times New Roman" w:hAnsi="Times New Roman" w:cs="Times New Roman"/>
          <w:bCs/>
          <w:sz w:val="24"/>
          <w:szCs w:val="24"/>
        </w:rPr>
        <w:t xml:space="preserve">Nilai yang </w:t>
      </w:r>
      <w:proofErr w:type="gramStart"/>
      <w:r w:rsidRPr="004021F0">
        <w:rPr>
          <w:rFonts w:ascii="Times New Roman" w:eastAsia="Times New Roman" w:hAnsi="Times New Roman" w:cs="Times New Roman"/>
          <w:bCs/>
          <w:sz w:val="24"/>
          <w:szCs w:val="24"/>
        </w:rPr>
        <w:t>diperoleh  =</w:t>
      </w:r>
      <w:proofErr w:type="gramEnd"/>
      <w:r w:rsidRPr="004021F0">
        <w:rPr>
          <w:rFonts w:ascii="Times New Roman" w:eastAsia="Times New Roman" w:hAnsi="Times New Roman" w:cs="Times New Roman"/>
          <w:bCs/>
          <w:sz w:val="24"/>
          <w:szCs w:val="24"/>
        </w:rPr>
        <w:t xml:space="preserve"> </w:t>
      </w:r>
      <w:r w:rsidR="005F6E07" w:rsidRPr="004021F0">
        <w:rPr>
          <w:rFonts w:ascii="Times New Roman" w:eastAsia="Times New Roman" w:hAnsi="Times New Roman" w:cs="Times New Roman"/>
          <w:bCs/>
          <w:sz w:val="24"/>
          <w:szCs w:val="24"/>
        </w:rPr>
        <w:fldChar w:fldCharType="begin"/>
      </w:r>
      <w:r w:rsidRPr="004021F0">
        <w:rPr>
          <w:rFonts w:ascii="Times New Roman" w:eastAsia="Times New Roman" w:hAnsi="Times New Roman" w:cs="Times New Roman"/>
          <w:bCs/>
          <w:sz w:val="24"/>
          <w:szCs w:val="24"/>
        </w:rPr>
        <w:instrText xml:space="preserve"> QUOTE </w:instrText>
      </w:r>
      <m:oMath>
        <m:nary>
          <m:naryPr>
            <m:chr m:val="∑"/>
            <m:limLoc m:val="undOvr"/>
            <m:subHide m:val="on"/>
            <m:supHide m:val="on"/>
            <m:ctrlPr>
              <w:rPr>
                <w:rFonts w:ascii="Cambria Math" w:hAnsi="Times New Roman" w:cs="Times New Roman"/>
                <w:bCs/>
                <w:i/>
                <w:sz w:val="24"/>
                <w:szCs w:val="24"/>
              </w:rPr>
            </m:ctrlPr>
          </m:naryPr>
          <m:sub/>
          <m:sup/>
          <m:e>
            <m:f>
              <m:fPr>
                <m:ctrlPr>
                  <w:rPr>
                    <w:rFonts w:ascii="Cambria Math" w:hAnsi="Times New Roman" w:cs="Times New Roman"/>
                    <w:bCs/>
                    <w:i/>
                    <w:sz w:val="24"/>
                    <w:szCs w:val="24"/>
                  </w:rPr>
                </m:ctrlPr>
              </m:fPr>
              <m:num>
                <m:r>
                  <w:rPr>
                    <w:rFonts w:ascii="Cambria Math" w:hAnsi="Cambria Math" w:cs="Times New Roman"/>
                    <w:sz w:val="24"/>
                    <w:szCs w:val="24"/>
                  </w:rPr>
                  <m:t>skor</m:t>
                </m:r>
                <m:r>
                  <w:rPr>
                    <w:rFonts w:ascii="Cambria Math" w:hAnsi="Times New Roman" w:cs="Times New Roman"/>
                    <w:sz w:val="24"/>
                    <w:szCs w:val="24"/>
                  </w:rPr>
                  <m:t xml:space="preserve"> </m:t>
                </m:r>
                <m:r>
                  <w:rPr>
                    <w:rFonts w:ascii="Cambria Math" w:hAnsi="Cambria Math" w:cs="Times New Roman"/>
                    <w:sz w:val="24"/>
                    <w:szCs w:val="24"/>
                  </w:rPr>
                  <m:t>yang</m:t>
                </m:r>
                <m:r>
                  <w:rPr>
                    <w:rFonts w:ascii="Cambria Math" w:hAnsi="Times New Roman" w:cs="Times New Roman"/>
                    <w:sz w:val="24"/>
                    <w:szCs w:val="24"/>
                  </w:rPr>
                  <m:t xml:space="preserve"> </m:t>
                </m:r>
                <m:r>
                  <w:rPr>
                    <w:rFonts w:ascii="Cambria Math" w:hAnsi="Cambria Math" w:cs="Times New Roman"/>
                    <w:sz w:val="24"/>
                    <w:szCs w:val="24"/>
                  </w:rPr>
                  <m:t>diperole</m:t>
                </m:r>
                <m:r>
                  <w:rPr>
                    <w:rFonts w:ascii="Times New Roman" w:hAnsi="Cambria Math" w:cs="Times New Roman"/>
                    <w:sz w:val="24"/>
                    <w:szCs w:val="24"/>
                  </w:rPr>
                  <m:t>h</m:t>
                </m:r>
              </m:num>
              <m:den>
                <m:r>
                  <w:rPr>
                    <w:rFonts w:ascii="Cambria Math" w:hAnsi="Cambria Math" w:cs="Times New Roman"/>
                    <w:sz w:val="24"/>
                    <w:szCs w:val="24"/>
                  </w:rPr>
                  <m:t>skor</m:t>
                </m:r>
                <m:r>
                  <w:rPr>
                    <w:rFonts w:ascii="Cambria Math" w:hAnsi="Times New Roman" w:cs="Times New Roman"/>
                    <w:sz w:val="24"/>
                    <w:szCs w:val="24"/>
                  </w:rPr>
                  <m:t xml:space="preserve"> </m:t>
                </m:r>
                <m:r>
                  <w:rPr>
                    <w:rFonts w:ascii="Cambria Math" w:hAnsi="Cambria Math" w:cs="Times New Roman"/>
                    <w:sz w:val="24"/>
                    <w:szCs w:val="24"/>
                  </w:rPr>
                  <m:t>total</m:t>
                </m:r>
              </m:den>
            </m:f>
          </m:e>
        </m:nary>
      </m:oMath>
      <w:r w:rsidRPr="004021F0">
        <w:rPr>
          <w:rFonts w:ascii="Times New Roman" w:eastAsia="Times New Roman" w:hAnsi="Times New Roman" w:cs="Times New Roman"/>
          <w:bCs/>
          <w:sz w:val="24"/>
          <w:szCs w:val="24"/>
        </w:rPr>
        <w:instrText xml:space="preserve"> </w:instrText>
      </w:r>
      <w:r w:rsidR="005F6E07" w:rsidRPr="004021F0">
        <w:rPr>
          <w:rFonts w:ascii="Times New Roman" w:eastAsia="Times New Roman" w:hAnsi="Times New Roman" w:cs="Times New Roman"/>
          <w:bCs/>
          <w:sz w:val="24"/>
          <w:szCs w:val="24"/>
        </w:rPr>
        <w:fldChar w:fldCharType="end"/>
      </w:r>
      <w:r w:rsidRPr="004021F0">
        <w:rPr>
          <w:rFonts w:ascii="Times New Roman" w:eastAsia="Times New Roman" w:hAnsi="Times New Roman" w:cs="Times New Roman"/>
          <w:bCs/>
          <w:sz w:val="24"/>
          <w:szCs w:val="24"/>
        </w:rPr>
        <w:t xml:space="preserve"> </w:t>
      </w:r>
      <w:r w:rsidRPr="004021F0">
        <w:rPr>
          <w:rFonts w:ascii="Times New Roman" w:hAnsi="Times New Roman" w:cs="Times New Roman"/>
          <w:sz w:val="24"/>
          <w:szCs w:val="24"/>
        </w:rPr>
        <w:t xml:space="preserve"> </w:t>
      </w:r>
      <w:r w:rsidRPr="004021F0">
        <w:rPr>
          <w:rFonts w:ascii="Times New Roman" w:hAnsi="Times New Roman" w:cs="Times New Roman"/>
          <w:position w:val="-24"/>
          <w:sz w:val="24"/>
          <w:szCs w:val="24"/>
        </w:rPr>
        <w:object w:dxaOrig="2000" w:dyaOrig="620">
          <v:shape id="_x0000_i1028" type="#_x0000_t75" style="width:99.75pt;height:30pt" o:ole="">
            <v:imagedata r:id="rId7" o:title=""/>
          </v:shape>
          <o:OLEObject Type="Embed" ProgID="Equation.DSMT4" ShapeID="_x0000_i1028" DrawAspect="Content" ObjectID="_1466306066" r:id="rId11"/>
        </w:object>
      </w:r>
      <w:r w:rsidRPr="004021F0">
        <w:rPr>
          <w:rFonts w:ascii="Times New Roman" w:hAnsi="Times New Roman" w:cs="Times New Roman"/>
          <w:sz w:val="24"/>
          <w:szCs w:val="24"/>
        </w:rPr>
        <w:t xml:space="preserve"> </w:t>
      </w:r>
      <w:r w:rsidR="007C6780">
        <w:rPr>
          <w:rFonts w:ascii="Times New Roman" w:eastAsia="Times New Roman" w:hAnsi="Times New Roman" w:cs="Times New Roman"/>
          <w:bCs/>
          <w:sz w:val="24"/>
          <w:szCs w:val="24"/>
        </w:rPr>
        <w:t xml:space="preserve">x 100     </w:t>
      </w:r>
      <w:r w:rsidR="00A33E16">
        <w:rPr>
          <w:rFonts w:ascii="Times New Roman" w:eastAsia="Times New Roman" w:hAnsi="Times New Roman" w:cs="Times New Roman"/>
          <w:bCs/>
          <w:sz w:val="24"/>
          <w:szCs w:val="24"/>
        </w:rPr>
        <w:t xml:space="preserve">                      (Arikunto,</w:t>
      </w:r>
      <w:r w:rsidR="007C6780">
        <w:rPr>
          <w:rFonts w:ascii="Times New Roman" w:eastAsia="Times New Roman" w:hAnsi="Times New Roman" w:cs="Times New Roman"/>
          <w:bCs/>
          <w:sz w:val="24"/>
          <w:szCs w:val="24"/>
        </w:rPr>
        <w:t xml:space="preserve"> 2009)</w:t>
      </w:r>
      <w:r>
        <w:rPr>
          <w:rFonts w:ascii="Times New Roman" w:eastAsia="Times New Roman" w:hAnsi="Times New Roman" w:cs="Times New Roman"/>
          <w:bCs/>
          <w:sz w:val="24"/>
          <w:szCs w:val="24"/>
        </w:rPr>
        <w:t xml:space="preserve"> </w:t>
      </w:r>
    </w:p>
    <w:p w:rsidR="009724AA" w:rsidRDefault="004021F0" w:rsidP="00655366">
      <w:pPr>
        <w:autoSpaceDE w:val="0"/>
        <w:autoSpaceDN w:val="0"/>
        <w:adjustRightInd w:val="0"/>
        <w:spacing w:after="0" w:line="360" w:lineRule="auto"/>
        <w:ind w:firstLine="709"/>
        <w:contextualSpacing/>
        <w:jc w:val="both"/>
        <w:rPr>
          <w:rFonts w:ascii="Times New Roman" w:eastAsia="Times New Roman" w:hAnsi="Times New Roman" w:cs="Times New Roman"/>
          <w:bCs/>
          <w:sz w:val="24"/>
          <w:szCs w:val="24"/>
        </w:rPr>
      </w:pPr>
      <w:r w:rsidRPr="004021F0">
        <w:rPr>
          <w:rFonts w:ascii="Times New Roman" w:eastAsia="Times New Roman" w:hAnsi="Times New Roman" w:cs="Times New Roman"/>
          <w:bCs/>
          <w:sz w:val="24"/>
          <w:szCs w:val="24"/>
        </w:rPr>
        <w:t>Data perolehan nilai kreativitas dari lembar observasi kreativitas peserta didik selanjutnya dikelompokkan berdasarkan lima kategori, dengan mengacu pada kategori kreativitas pada hasil perhitungan interval kreativitas yang diadaptasi dari Nurkancana (1983) yang dituliskan pada tabel 3.3 berikut:</w:t>
      </w:r>
    </w:p>
    <w:p w:rsidR="004F1C0C" w:rsidRDefault="004F1C0C" w:rsidP="00655366">
      <w:pPr>
        <w:autoSpaceDE w:val="0"/>
        <w:autoSpaceDN w:val="0"/>
        <w:adjustRightInd w:val="0"/>
        <w:spacing w:after="0" w:line="360" w:lineRule="auto"/>
        <w:ind w:firstLine="709"/>
        <w:contextualSpacing/>
        <w:jc w:val="both"/>
        <w:rPr>
          <w:rFonts w:ascii="Times New Roman" w:eastAsia="Times New Roman" w:hAnsi="Times New Roman" w:cs="Times New Roman"/>
          <w:bCs/>
          <w:sz w:val="24"/>
          <w:szCs w:val="24"/>
        </w:rPr>
      </w:pPr>
    </w:p>
    <w:p w:rsidR="004F1C0C" w:rsidRPr="007C6780" w:rsidRDefault="004F1C0C" w:rsidP="00655366">
      <w:pPr>
        <w:autoSpaceDE w:val="0"/>
        <w:autoSpaceDN w:val="0"/>
        <w:adjustRightInd w:val="0"/>
        <w:spacing w:after="0" w:line="360" w:lineRule="auto"/>
        <w:ind w:firstLine="709"/>
        <w:contextualSpacing/>
        <w:jc w:val="both"/>
        <w:rPr>
          <w:rFonts w:ascii="Times New Roman" w:eastAsia="Times New Roman" w:hAnsi="Times New Roman" w:cs="Times New Roman"/>
          <w:bCs/>
          <w:sz w:val="24"/>
          <w:szCs w:val="24"/>
        </w:rPr>
      </w:pPr>
    </w:p>
    <w:p w:rsidR="004021F0" w:rsidRPr="004021F0" w:rsidRDefault="009724AA" w:rsidP="001E4586">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Tabel 3.5</w:t>
      </w:r>
      <w:r w:rsidR="004021F0" w:rsidRPr="004021F0">
        <w:rPr>
          <w:rFonts w:ascii="Times New Roman" w:eastAsia="Times New Roman" w:hAnsi="Times New Roman" w:cs="Times New Roman"/>
          <w:bCs/>
          <w:sz w:val="24"/>
          <w:szCs w:val="24"/>
        </w:rPr>
        <w:t xml:space="preserve"> Pedoman Kategori Untuk Mengukur Kreativitas Peserta Didik</w:t>
      </w:r>
    </w:p>
    <w:tbl>
      <w:tblPr>
        <w:tblStyle w:val="TableGrid"/>
        <w:tblW w:w="0" w:type="auto"/>
        <w:tblInd w:w="675" w:type="dxa"/>
        <w:tblLook w:val="04A0"/>
      </w:tblPr>
      <w:tblGrid>
        <w:gridCol w:w="3782"/>
        <w:gridCol w:w="3164"/>
      </w:tblGrid>
      <w:tr w:rsidR="004021F0" w:rsidRPr="004021F0" w:rsidTr="009B52A8">
        <w:tc>
          <w:tcPr>
            <w:tcW w:w="3782" w:type="dxa"/>
            <w:tcBorders>
              <w:left w:val="nil"/>
              <w:bottom w:val="single" w:sz="4" w:space="0" w:color="auto"/>
              <w:right w:val="nil"/>
            </w:tcBorders>
          </w:tcPr>
          <w:p w:rsidR="004021F0" w:rsidRPr="004021F0" w:rsidRDefault="004021F0" w:rsidP="00A817ED">
            <w:pPr>
              <w:pStyle w:val="ListParagraph"/>
              <w:autoSpaceDE w:val="0"/>
              <w:autoSpaceDN w:val="0"/>
              <w:adjustRightInd w:val="0"/>
              <w:ind w:left="0"/>
              <w:contextualSpacing w:val="0"/>
              <w:jc w:val="center"/>
              <w:rPr>
                <w:rFonts w:ascii="Times New Roman" w:eastAsia="Times New Roman" w:hAnsi="Times New Roman" w:cs="Times New Roman"/>
                <w:b/>
                <w:bCs/>
                <w:sz w:val="24"/>
                <w:szCs w:val="24"/>
              </w:rPr>
            </w:pPr>
            <w:r w:rsidRPr="004021F0">
              <w:rPr>
                <w:rFonts w:ascii="Times New Roman" w:eastAsia="Times New Roman" w:hAnsi="Times New Roman" w:cs="Times New Roman"/>
                <w:b/>
                <w:bCs/>
                <w:sz w:val="24"/>
                <w:szCs w:val="24"/>
              </w:rPr>
              <w:t>Interval Nilai (angka 100)</w:t>
            </w:r>
          </w:p>
        </w:tc>
        <w:tc>
          <w:tcPr>
            <w:tcW w:w="3164" w:type="dxa"/>
            <w:tcBorders>
              <w:left w:val="nil"/>
              <w:bottom w:val="single" w:sz="4" w:space="0" w:color="auto"/>
              <w:right w:val="nil"/>
            </w:tcBorders>
          </w:tcPr>
          <w:p w:rsidR="004021F0" w:rsidRPr="004021F0" w:rsidRDefault="004021F0" w:rsidP="00A817ED">
            <w:pPr>
              <w:pStyle w:val="ListParagraph"/>
              <w:autoSpaceDE w:val="0"/>
              <w:autoSpaceDN w:val="0"/>
              <w:adjustRightInd w:val="0"/>
              <w:ind w:left="0"/>
              <w:contextualSpacing w:val="0"/>
              <w:jc w:val="center"/>
              <w:rPr>
                <w:rFonts w:ascii="Times New Roman" w:eastAsia="Times New Roman" w:hAnsi="Times New Roman" w:cs="Times New Roman"/>
                <w:b/>
                <w:bCs/>
                <w:sz w:val="24"/>
                <w:szCs w:val="24"/>
              </w:rPr>
            </w:pPr>
            <w:r w:rsidRPr="004021F0">
              <w:rPr>
                <w:rFonts w:ascii="Times New Roman" w:eastAsia="Times New Roman" w:hAnsi="Times New Roman" w:cs="Times New Roman"/>
                <w:b/>
                <w:bCs/>
                <w:sz w:val="24"/>
                <w:szCs w:val="24"/>
              </w:rPr>
              <w:t xml:space="preserve">Kategori </w:t>
            </w:r>
          </w:p>
        </w:tc>
      </w:tr>
      <w:tr w:rsidR="004021F0" w:rsidRPr="004021F0" w:rsidTr="009B52A8">
        <w:tc>
          <w:tcPr>
            <w:tcW w:w="3782" w:type="dxa"/>
            <w:tcBorders>
              <w:left w:val="nil"/>
              <w:bottom w:val="nil"/>
              <w:right w:val="nil"/>
            </w:tcBorders>
          </w:tcPr>
          <w:p w:rsidR="004021F0" w:rsidRPr="004021F0" w:rsidRDefault="004021F0" w:rsidP="00A817ED">
            <w:pPr>
              <w:pStyle w:val="ListParagraph"/>
              <w:autoSpaceDE w:val="0"/>
              <w:autoSpaceDN w:val="0"/>
              <w:adjustRightInd w:val="0"/>
              <w:ind w:left="0"/>
              <w:rPr>
                <w:rFonts w:ascii="Times New Roman" w:eastAsia="Times New Roman" w:hAnsi="Times New Roman" w:cs="Times New Roman"/>
                <w:bCs/>
                <w:sz w:val="24"/>
                <w:szCs w:val="24"/>
              </w:rPr>
            </w:pPr>
            <m:oMathPara>
              <m:oMath>
                <m:r>
                  <m:rPr>
                    <m:sty m:val="p"/>
                  </m:rPr>
                  <w:rPr>
                    <w:rFonts w:ascii="Cambria Math" w:eastAsiaTheme="minorEastAsia" w:hAnsi="Times New Roman" w:cs="Times New Roman"/>
                    <w:sz w:val="24"/>
                    <w:szCs w:val="24"/>
                  </w:rPr>
                  <m:t xml:space="preserve">Skor </m:t>
                </m:r>
                <m:r>
                  <m:rPr>
                    <m:sty m:val="b"/>
                  </m:rPr>
                  <w:rPr>
                    <w:rFonts w:ascii="Cambria Math" w:eastAsiaTheme="minorEastAsia" w:hAnsi="Times New Roman" w:cs="Times New Roman"/>
                    <w:sz w:val="24"/>
                    <w:szCs w:val="24"/>
                  </w:rPr>
                  <m:t>&gt;</m:t>
                </m:r>
                <m:r>
                  <w:rPr>
                    <w:rFonts w:ascii="Cambria Math" w:eastAsiaTheme="minorEastAsia" w:hAnsi="Times New Roman" w:cs="Times New Roman"/>
                    <w:sz w:val="24"/>
                    <w:szCs w:val="24"/>
                  </w:rPr>
                  <m:t xml:space="preserve"> </m:t>
                </m:r>
                <m:r>
                  <m:rPr>
                    <m:sty m:val="p"/>
                  </m:rPr>
                  <w:rPr>
                    <w:rFonts w:ascii="Cambria Math" w:eastAsiaTheme="minorEastAsia" w:hAnsi="Times New Roman" w:cs="Times New Roman"/>
                    <w:sz w:val="24"/>
                    <w:szCs w:val="24"/>
                  </w:rPr>
                  <m:t>75</m:t>
                </m:r>
              </m:oMath>
            </m:oMathPara>
          </w:p>
        </w:tc>
        <w:tc>
          <w:tcPr>
            <w:tcW w:w="3164" w:type="dxa"/>
            <w:tcBorders>
              <w:left w:val="nil"/>
              <w:bottom w:val="nil"/>
              <w:right w:val="nil"/>
            </w:tcBorders>
          </w:tcPr>
          <w:p w:rsidR="004021F0" w:rsidRPr="004021F0" w:rsidRDefault="004021F0" w:rsidP="00A817ED">
            <w:pPr>
              <w:pStyle w:val="ListParagraph"/>
              <w:autoSpaceDE w:val="0"/>
              <w:autoSpaceDN w:val="0"/>
              <w:adjustRightInd w:val="0"/>
              <w:ind w:left="0"/>
              <w:jc w:val="center"/>
              <w:rPr>
                <w:rFonts w:ascii="Times New Roman" w:eastAsia="Times New Roman" w:hAnsi="Times New Roman" w:cs="Times New Roman"/>
                <w:bCs/>
                <w:sz w:val="24"/>
                <w:szCs w:val="24"/>
              </w:rPr>
            </w:pPr>
            <w:r w:rsidRPr="004021F0">
              <w:rPr>
                <w:rFonts w:ascii="Times New Roman" w:eastAsia="Times New Roman" w:hAnsi="Times New Roman" w:cs="Times New Roman"/>
                <w:bCs/>
                <w:sz w:val="24"/>
                <w:szCs w:val="24"/>
              </w:rPr>
              <w:t>Sangat Baik</w:t>
            </w:r>
          </w:p>
        </w:tc>
      </w:tr>
      <w:tr w:rsidR="004021F0" w:rsidRPr="004021F0" w:rsidTr="009B52A8">
        <w:tc>
          <w:tcPr>
            <w:tcW w:w="3782" w:type="dxa"/>
            <w:tcBorders>
              <w:top w:val="nil"/>
              <w:left w:val="nil"/>
              <w:bottom w:val="nil"/>
              <w:right w:val="nil"/>
            </w:tcBorders>
          </w:tcPr>
          <w:p w:rsidR="004021F0" w:rsidRPr="004021F0" w:rsidRDefault="004021F0" w:rsidP="00A817ED">
            <w:pPr>
              <w:pStyle w:val="ListParagraph"/>
              <w:autoSpaceDE w:val="0"/>
              <w:autoSpaceDN w:val="0"/>
              <w:adjustRightInd w:val="0"/>
              <w:ind w:left="0"/>
              <w:rPr>
                <w:rFonts w:ascii="Times New Roman" w:eastAsia="Times New Roman" w:hAnsi="Times New Roman" w:cs="Times New Roman"/>
                <w:bCs/>
                <w:sz w:val="24"/>
                <w:szCs w:val="24"/>
              </w:rPr>
            </w:pPr>
            <m:oMathPara>
              <m:oMath>
                <m:r>
                  <m:rPr>
                    <m:sty m:val="p"/>
                  </m:rPr>
                  <w:rPr>
                    <w:rFonts w:ascii="Cambria Math" w:eastAsiaTheme="minorEastAsia" w:hAnsi="Times New Roman" w:cs="Times New Roman"/>
                    <w:sz w:val="24"/>
                    <w:szCs w:val="24"/>
                  </w:rPr>
                  <m:t xml:space="preserve">58,33 </m:t>
                </m:r>
                <m:r>
                  <w:rPr>
                    <w:rFonts w:ascii="Cambria Math" w:eastAsiaTheme="minorEastAsia" w:hAnsi="Times New Roman" w:cs="Times New Roman"/>
                    <w:sz w:val="24"/>
                    <w:szCs w:val="24"/>
                  </w:rPr>
                  <m:t xml:space="preserve">&lt; </m:t>
                </m:r>
                <m:r>
                  <w:rPr>
                    <w:rFonts w:ascii="Cambria Math" w:eastAsiaTheme="minorEastAsia" w:hAnsi="Cambria Math" w:cs="Times New Roman"/>
                    <w:sz w:val="24"/>
                    <w:szCs w:val="24"/>
                  </w:rPr>
                  <m:t>Skor</m:t>
                </m:r>
                <m:r>
                  <w:rPr>
                    <w:rFonts w:ascii="Cambria Math" w:eastAsiaTheme="minorEastAsia" w:hAnsi="Times New Roman" w:cs="Times New Roman"/>
                    <w:sz w:val="24"/>
                    <w:szCs w:val="24"/>
                  </w:rPr>
                  <m:t xml:space="preserve"> </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75</m:t>
                </m:r>
              </m:oMath>
            </m:oMathPara>
          </w:p>
        </w:tc>
        <w:tc>
          <w:tcPr>
            <w:tcW w:w="3164" w:type="dxa"/>
            <w:tcBorders>
              <w:top w:val="nil"/>
              <w:left w:val="nil"/>
              <w:bottom w:val="nil"/>
              <w:right w:val="nil"/>
            </w:tcBorders>
          </w:tcPr>
          <w:p w:rsidR="004021F0" w:rsidRPr="004021F0" w:rsidRDefault="004021F0" w:rsidP="00A817ED">
            <w:pPr>
              <w:pStyle w:val="ListParagraph"/>
              <w:autoSpaceDE w:val="0"/>
              <w:autoSpaceDN w:val="0"/>
              <w:adjustRightInd w:val="0"/>
              <w:ind w:left="0"/>
              <w:jc w:val="center"/>
              <w:rPr>
                <w:rFonts w:ascii="Times New Roman" w:eastAsia="Times New Roman" w:hAnsi="Times New Roman" w:cs="Times New Roman"/>
                <w:bCs/>
                <w:sz w:val="24"/>
                <w:szCs w:val="24"/>
              </w:rPr>
            </w:pPr>
            <w:r w:rsidRPr="004021F0">
              <w:rPr>
                <w:rFonts w:ascii="Times New Roman" w:eastAsia="Times New Roman" w:hAnsi="Times New Roman" w:cs="Times New Roman"/>
                <w:bCs/>
                <w:sz w:val="24"/>
                <w:szCs w:val="24"/>
              </w:rPr>
              <w:t>Baik</w:t>
            </w:r>
          </w:p>
        </w:tc>
      </w:tr>
      <w:tr w:rsidR="004021F0" w:rsidRPr="004021F0" w:rsidTr="009B52A8">
        <w:tc>
          <w:tcPr>
            <w:tcW w:w="3782" w:type="dxa"/>
            <w:tcBorders>
              <w:top w:val="nil"/>
              <w:left w:val="nil"/>
              <w:bottom w:val="nil"/>
              <w:right w:val="nil"/>
            </w:tcBorders>
          </w:tcPr>
          <w:p w:rsidR="004021F0" w:rsidRPr="004021F0" w:rsidRDefault="004021F0" w:rsidP="00A817ED">
            <w:pPr>
              <w:pStyle w:val="ListParagraph"/>
              <w:autoSpaceDE w:val="0"/>
              <w:autoSpaceDN w:val="0"/>
              <w:adjustRightInd w:val="0"/>
              <w:ind w:left="0"/>
              <w:rPr>
                <w:rFonts w:ascii="Times New Roman" w:eastAsia="Times New Roman" w:hAnsi="Times New Roman" w:cs="Times New Roman"/>
                <w:bCs/>
                <w:sz w:val="24"/>
                <w:szCs w:val="24"/>
              </w:rPr>
            </w:pPr>
            <m:oMathPara>
              <m:oMath>
                <m:r>
                  <m:rPr>
                    <m:sty m:val="p"/>
                  </m:rPr>
                  <w:rPr>
                    <w:rFonts w:ascii="Cambria Math" w:eastAsiaTheme="minorEastAsia" w:hAnsi="Times New Roman" w:cs="Times New Roman"/>
                    <w:sz w:val="24"/>
                    <w:szCs w:val="24"/>
                  </w:rPr>
                  <m:t>41,67</m:t>
                </m:r>
                <m:r>
                  <w:rPr>
                    <w:rFonts w:ascii="Cambria Math" w:eastAsiaTheme="minorEastAsia" w:hAnsi="Times New Roman" w:cs="Times New Roman"/>
                    <w:sz w:val="24"/>
                    <w:szCs w:val="24"/>
                  </w:rPr>
                  <m:t xml:space="preserve">&lt; </m:t>
                </m:r>
                <m:r>
                  <w:rPr>
                    <w:rFonts w:ascii="Cambria Math" w:eastAsiaTheme="minorEastAsia" w:hAnsi="Cambria Math" w:cs="Times New Roman"/>
                    <w:sz w:val="24"/>
                    <w:szCs w:val="24"/>
                  </w:rPr>
                  <m:t>Skor</m:t>
                </m:r>
                <m:r>
                  <w:rPr>
                    <w:rFonts w:ascii="Cambria Math" w:eastAsiaTheme="minorEastAsia" w:hAnsi="Times New Roman" w:cs="Times New Roman"/>
                    <w:sz w:val="24"/>
                    <w:szCs w:val="24"/>
                  </w:rPr>
                  <m:t xml:space="preserve"> </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 xml:space="preserve"> 58,33</m:t>
                </m:r>
              </m:oMath>
            </m:oMathPara>
          </w:p>
        </w:tc>
        <w:tc>
          <w:tcPr>
            <w:tcW w:w="3164" w:type="dxa"/>
            <w:tcBorders>
              <w:top w:val="nil"/>
              <w:left w:val="nil"/>
              <w:bottom w:val="nil"/>
              <w:right w:val="nil"/>
            </w:tcBorders>
          </w:tcPr>
          <w:p w:rsidR="004021F0" w:rsidRPr="004021F0" w:rsidRDefault="004021F0" w:rsidP="00A817ED">
            <w:pPr>
              <w:pStyle w:val="ListParagraph"/>
              <w:autoSpaceDE w:val="0"/>
              <w:autoSpaceDN w:val="0"/>
              <w:adjustRightInd w:val="0"/>
              <w:ind w:left="0"/>
              <w:jc w:val="center"/>
              <w:rPr>
                <w:rFonts w:ascii="Times New Roman" w:eastAsia="Times New Roman" w:hAnsi="Times New Roman" w:cs="Times New Roman"/>
                <w:bCs/>
                <w:sz w:val="24"/>
                <w:szCs w:val="24"/>
              </w:rPr>
            </w:pPr>
            <w:r w:rsidRPr="004021F0">
              <w:rPr>
                <w:rFonts w:ascii="Times New Roman" w:eastAsia="Times New Roman" w:hAnsi="Times New Roman" w:cs="Times New Roman"/>
                <w:bCs/>
                <w:sz w:val="24"/>
                <w:szCs w:val="24"/>
              </w:rPr>
              <w:t>Cukup Baik</w:t>
            </w:r>
          </w:p>
        </w:tc>
      </w:tr>
      <w:tr w:rsidR="004021F0" w:rsidRPr="004021F0" w:rsidTr="009B52A8">
        <w:tc>
          <w:tcPr>
            <w:tcW w:w="3782" w:type="dxa"/>
            <w:tcBorders>
              <w:top w:val="nil"/>
              <w:left w:val="nil"/>
              <w:bottom w:val="nil"/>
              <w:right w:val="nil"/>
            </w:tcBorders>
          </w:tcPr>
          <w:p w:rsidR="004021F0" w:rsidRPr="004021F0" w:rsidRDefault="004021F0" w:rsidP="00A817ED">
            <w:pPr>
              <w:pStyle w:val="ListParagraph"/>
              <w:autoSpaceDE w:val="0"/>
              <w:autoSpaceDN w:val="0"/>
              <w:adjustRightInd w:val="0"/>
              <w:ind w:left="0"/>
              <w:rPr>
                <w:rFonts w:ascii="Times New Roman" w:eastAsia="Times New Roman" w:hAnsi="Times New Roman" w:cs="Times New Roman"/>
                <w:bCs/>
                <w:sz w:val="24"/>
                <w:szCs w:val="24"/>
              </w:rPr>
            </w:pPr>
            <m:oMathPara>
              <m:oMath>
                <m:r>
                  <m:rPr>
                    <m:sty m:val="p"/>
                  </m:rPr>
                  <w:rPr>
                    <w:rFonts w:ascii="Cambria Math" w:eastAsiaTheme="minorEastAsia" w:hAnsi="Times New Roman" w:cs="Times New Roman"/>
                    <w:sz w:val="24"/>
                    <w:szCs w:val="24"/>
                  </w:rPr>
                  <m:t xml:space="preserve">25 </m:t>
                </m:r>
                <m:r>
                  <w:rPr>
                    <w:rFonts w:ascii="Cambria Math" w:eastAsiaTheme="minorEastAsia" w:hAnsi="Times New Roman" w:cs="Times New Roman"/>
                    <w:sz w:val="24"/>
                    <w:szCs w:val="24"/>
                  </w:rPr>
                  <m:t xml:space="preserve">&lt; </m:t>
                </m:r>
                <m:r>
                  <w:rPr>
                    <w:rFonts w:ascii="Cambria Math" w:eastAsiaTheme="minorEastAsia" w:hAnsi="Cambria Math" w:cs="Times New Roman"/>
                    <w:sz w:val="24"/>
                    <w:szCs w:val="24"/>
                  </w:rPr>
                  <m:t>Skor</m:t>
                </m:r>
                <m:r>
                  <w:rPr>
                    <w:rFonts w:ascii="Cambria Math" w:eastAsiaTheme="minorEastAsia" w:hAnsi="Times New Roman" w:cs="Times New Roman"/>
                    <w:sz w:val="24"/>
                    <w:szCs w:val="24"/>
                  </w:rPr>
                  <m:t xml:space="preserve"> </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 xml:space="preserve"> 58,33</m:t>
                </m:r>
              </m:oMath>
            </m:oMathPara>
          </w:p>
        </w:tc>
        <w:tc>
          <w:tcPr>
            <w:tcW w:w="3164" w:type="dxa"/>
            <w:tcBorders>
              <w:top w:val="nil"/>
              <w:left w:val="nil"/>
              <w:bottom w:val="nil"/>
              <w:right w:val="nil"/>
            </w:tcBorders>
          </w:tcPr>
          <w:p w:rsidR="004021F0" w:rsidRPr="004021F0" w:rsidRDefault="004021F0" w:rsidP="00A817ED">
            <w:pPr>
              <w:pStyle w:val="ListParagraph"/>
              <w:autoSpaceDE w:val="0"/>
              <w:autoSpaceDN w:val="0"/>
              <w:adjustRightInd w:val="0"/>
              <w:ind w:left="0"/>
              <w:jc w:val="center"/>
              <w:rPr>
                <w:rFonts w:ascii="Times New Roman" w:eastAsia="Times New Roman" w:hAnsi="Times New Roman" w:cs="Times New Roman"/>
                <w:bCs/>
                <w:sz w:val="24"/>
                <w:szCs w:val="24"/>
              </w:rPr>
            </w:pPr>
            <w:r w:rsidRPr="004021F0">
              <w:rPr>
                <w:rFonts w:ascii="Times New Roman" w:eastAsia="Times New Roman" w:hAnsi="Times New Roman" w:cs="Times New Roman"/>
                <w:bCs/>
                <w:sz w:val="24"/>
                <w:szCs w:val="24"/>
              </w:rPr>
              <w:t>Kurang Baik</w:t>
            </w:r>
          </w:p>
        </w:tc>
      </w:tr>
      <w:tr w:rsidR="004021F0" w:rsidRPr="004021F0" w:rsidTr="009B52A8">
        <w:tc>
          <w:tcPr>
            <w:tcW w:w="3782" w:type="dxa"/>
            <w:tcBorders>
              <w:top w:val="nil"/>
              <w:left w:val="nil"/>
              <w:right w:val="nil"/>
            </w:tcBorders>
          </w:tcPr>
          <w:p w:rsidR="004021F0" w:rsidRPr="004021F0" w:rsidRDefault="004021F0" w:rsidP="00A817ED">
            <w:pPr>
              <w:pStyle w:val="ListParagraph"/>
              <w:autoSpaceDE w:val="0"/>
              <w:autoSpaceDN w:val="0"/>
              <w:adjustRightInd w:val="0"/>
              <w:ind w:left="0"/>
              <w:rPr>
                <w:rFonts w:ascii="Times New Roman" w:eastAsia="Times New Roman" w:hAnsi="Times New Roman" w:cs="Times New Roman"/>
                <w:bCs/>
                <w:sz w:val="24"/>
                <w:szCs w:val="24"/>
              </w:rPr>
            </w:pPr>
            <m:oMathPara>
              <m:oMath>
                <m:r>
                  <m:rPr>
                    <m:sty m:val="p"/>
                  </m:rPr>
                  <w:rPr>
                    <w:rFonts w:ascii="Cambria Math" w:eastAsiaTheme="minorEastAsia" w:hAnsi="Times New Roman" w:cs="Times New Roman"/>
                    <w:sz w:val="24"/>
                    <w:szCs w:val="24"/>
                  </w:rPr>
                  <m:t>Skor</m:t>
                </m:r>
                <m:r>
                  <m:rPr>
                    <m:sty m:val="b"/>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25</m:t>
                </m:r>
              </m:oMath>
            </m:oMathPara>
          </w:p>
        </w:tc>
        <w:tc>
          <w:tcPr>
            <w:tcW w:w="3164" w:type="dxa"/>
            <w:tcBorders>
              <w:top w:val="nil"/>
              <w:left w:val="nil"/>
              <w:right w:val="nil"/>
            </w:tcBorders>
          </w:tcPr>
          <w:p w:rsidR="004021F0" w:rsidRPr="004021F0" w:rsidRDefault="004021F0" w:rsidP="00A817ED">
            <w:pPr>
              <w:pStyle w:val="ListParagraph"/>
              <w:autoSpaceDE w:val="0"/>
              <w:autoSpaceDN w:val="0"/>
              <w:adjustRightInd w:val="0"/>
              <w:ind w:left="0"/>
              <w:jc w:val="center"/>
              <w:rPr>
                <w:rFonts w:ascii="Times New Roman" w:eastAsia="Times New Roman" w:hAnsi="Times New Roman" w:cs="Times New Roman"/>
                <w:bCs/>
                <w:sz w:val="24"/>
                <w:szCs w:val="24"/>
              </w:rPr>
            </w:pPr>
            <w:r w:rsidRPr="004021F0">
              <w:rPr>
                <w:rFonts w:ascii="Times New Roman" w:eastAsia="Times New Roman" w:hAnsi="Times New Roman" w:cs="Times New Roman"/>
                <w:bCs/>
                <w:sz w:val="24"/>
                <w:szCs w:val="24"/>
              </w:rPr>
              <w:t>Tidak Baik</w:t>
            </w:r>
          </w:p>
        </w:tc>
      </w:tr>
    </w:tbl>
    <w:p w:rsidR="00D62044" w:rsidRPr="002826D7" w:rsidRDefault="00D62044" w:rsidP="00655366">
      <w:pPr>
        <w:pStyle w:val="ListParagraph"/>
        <w:numPr>
          <w:ilvl w:val="0"/>
          <w:numId w:val="8"/>
        </w:numPr>
        <w:spacing w:after="0" w:line="360" w:lineRule="auto"/>
        <w:ind w:left="426" w:hanging="426"/>
        <w:jc w:val="both"/>
        <w:rPr>
          <w:rFonts w:ascii="Times New Roman" w:hAnsi="Times New Roman" w:cs="Times New Roman"/>
          <w:b/>
          <w:sz w:val="24"/>
          <w:szCs w:val="24"/>
        </w:rPr>
      </w:pPr>
      <w:r w:rsidRPr="002826D7">
        <w:rPr>
          <w:rFonts w:ascii="Times New Roman" w:hAnsi="Times New Roman" w:cs="Times New Roman"/>
          <w:b/>
          <w:sz w:val="24"/>
          <w:szCs w:val="24"/>
        </w:rPr>
        <w:t xml:space="preserve">Analisis Uji Prasyarat </w:t>
      </w:r>
    </w:p>
    <w:p w:rsidR="00CB55CC" w:rsidRPr="004021F0" w:rsidRDefault="00D62044" w:rsidP="00655366">
      <w:pPr>
        <w:pStyle w:val="ListParagraph"/>
        <w:spacing w:after="0" w:line="360" w:lineRule="auto"/>
        <w:ind w:left="0" w:firstLine="720"/>
        <w:jc w:val="both"/>
        <w:rPr>
          <w:rFonts w:ascii="Times New Roman" w:hAnsi="Times New Roman" w:cs="Times New Roman"/>
          <w:sz w:val="24"/>
          <w:szCs w:val="24"/>
          <w:lang w:val="en-US"/>
        </w:rPr>
      </w:pPr>
      <w:r w:rsidRPr="00F92D57">
        <w:rPr>
          <w:rFonts w:ascii="Times New Roman" w:hAnsi="Times New Roman" w:cs="Times New Roman"/>
          <w:sz w:val="24"/>
          <w:szCs w:val="24"/>
          <w:lang w:val="en-US"/>
        </w:rPr>
        <w:t xml:space="preserve">Uji prasyarat analisis dilakukan uji normalitas dan homogenitas dengan bantuan program </w:t>
      </w:r>
      <w:r w:rsidRPr="00F92D57">
        <w:rPr>
          <w:rFonts w:ascii="Times New Roman" w:hAnsi="Times New Roman" w:cs="Times New Roman"/>
          <w:i/>
          <w:sz w:val="24"/>
          <w:szCs w:val="24"/>
          <w:lang w:val="en-US"/>
        </w:rPr>
        <w:t>SPSS 20</w:t>
      </w:r>
      <w:r w:rsidRPr="00F92D57">
        <w:rPr>
          <w:rFonts w:ascii="Times New Roman" w:hAnsi="Times New Roman" w:cs="Times New Roman"/>
          <w:sz w:val="24"/>
          <w:szCs w:val="24"/>
          <w:lang w:val="en-US"/>
        </w:rPr>
        <w:t xml:space="preserve">. Pengujian normalitas menggunakan analisis </w:t>
      </w:r>
      <w:r w:rsidRPr="00F92D57">
        <w:rPr>
          <w:rFonts w:ascii="Times New Roman" w:hAnsi="Times New Roman" w:cs="Times New Roman"/>
          <w:i/>
          <w:sz w:val="24"/>
          <w:szCs w:val="24"/>
          <w:lang w:val="en-US"/>
        </w:rPr>
        <w:t>One Sample Kolmogorov Smirnov Test.</w:t>
      </w:r>
      <w:r w:rsidRPr="00F92D57">
        <w:rPr>
          <w:rFonts w:ascii="Times New Roman" w:hAnsi="Times New Roman" w:cs="Times New Roman"/>
          <w:sz w:val="24"/>
          <w:szCs w:val="24"/>
          <w:lang w:val="en-US"/>
        </w:rPr>
        <w:t xml:space="preserve"> Dengan kriteria pengujian: apabila signifikansi (</w:t>
      </w:r>
      <w:r w:rsidRPr="00F92D57">
        <w:rPr>
          <w:rFonts w:ascii="Times New Roman" w:hAnsi="Times New Roman" w:cs="Times New Roman"/>
          <w:i/>
          <w:sz w:val="24"/>
          <w:szCs w:val="24"/>
          <w:lang w:val="en-US"/>
        </w:rPr>
        <w:t>p</w:t>
      </w:r>
      <w:r w:rsidRPr="00F92D57">
        <w:rPr>
          <w:rFonts w:ascii="Times New Roman" w:hAnsi="Times New Roman" w:cs="Times New Roman"/>
          <w:sz w:val="24"/>
          <w:szCs w:val="24"/>
          <w:lang w:val="en-US"/>
        </w:rPr>
        <w:t>) yang diperoleh lebih besar dari α = 0</w:t>
      </w:r>
      <w:proofErr w:type="gramStart"/>
      <w:r w:rsidRPr="00F92D57">
        <w:rPr>
          <w:rFonts w:ascii="Times New Roman" w:hAnsi="Times New Roman" w:cs="Times New Roman"/>
          <w:sz w:val="24"/>
          <w:szCs w:val="24"/>
          <w:lang w:val="en-US"/>
        </w:rPr>
        <w:t>,05</w:t>
      </w:r>
      <w:proofErr w:type="gramEnd"/>
      <w:r w:rsidRPr="00F92D57">
        <w:rPr>
          <w:rFonts w:ascii="Times New Roman" w:hAnsi="Times New Roman" w:cs="Times New Roman"/>
          <w:sz w:val="24"/>
          <w:szCs w:val="24"/>
          <w:lang w:val="en-US"/>
        </w:rPr>
        <w:t xml:space="preserve"> maka data tersebut berasal dari populasi yang terdistribusi normal. </w:t>
      </w:r>
      <w:proofErr w:type="gramStart"/>
      <w:r w:rsidRPr="00F92D57">
        <w:rPr>
          <w:rFonts w:ascii="Times New Roman" w:hAnsi="Times New Roman" w:cs="Times New Roman"/>
          <w:sz w:val="24"/>
          <w:szCs w:val="24"/>
          <w:lang w:val="en-US"/>
        </w:rPr>
        <w:t xml:space="preserve">Pengujian homogenitas dihitung dengan bantuan program </w:t>
      </w:r>
      <w:r w:rsidRPr="00F92D57">
        <w:rPr>
          <w:rFonts w:ascii="Times New Roman" w:hAnsi="Times New Roman" w:cs="Times New Roman"/>
          <w:i/>
          <w:sz w:val="24"/>
          <w:szCs w:val="24"/>
          <w:lang w:val="en-US"/>
        </w:rPr>
        <w:t>SPSS 20</w:t>
      </w:r>
      <w:r w:rsidRPr="00F92D57">
        <w:rPr>
          <w:rFonts w:ascii="Times New Roman" w:hAnsi="Times New Roman" w:cs="Times New Roman"/>
          <w:sz w:val="24"/>
          <w:szCs w:val="24"/>
          <w:lang w:val="en-US"/>
        </w:rPr>
        <w:t xml:space="preserve"> menggunakan analisis </w:t>
      </w:r>
      <w:r w:rsidR="004021F0" w:rsidRPr="004021F0">
        <w:rPr>
          <w:rFonts w:ascii="Times New Roman" w:hAnsi="Times New Roman" w:cs="Times New Roman"/>
          <w:i/>
          <w:iCs/>
          <w:sz w:val="24"/>
          <w:szCs w:val="24"/>
        </w:rPr>
        <w:t>Levene’s Test of Equality of Error Variance</w:t>
      </w:r>
      <w:r w:rsidR="004021F0">
        <w:rPr>
          <w:rFonts w:ascii="Times New Roman" w:hAnsi="Times New Roman" w:cs="Times New Roman"/>
          <w:sz w:val="24"/>
          <w:szCs w:val="24"/>
          <w:lang w:val="en-US"/>
        </w:rPr>
        <w:t>.</w:t>
      </w:r>
      <w:proofErr w:type="gramEnd"/>
      <w:r w:rsidR="004021F0">
        <w:rPr>
          <w:rFonts w:ascii="Times New Roman" w:hAnsi="Times New Roman" w:cs="Times New Roman"/>
          <w:sz w:val="24"/>
          <w:szCs w:val="24"/>
          <w:lang w:val="en-US"/>
        </w:rPr>
        <w:t xml:space="preserve"> </w:t>
      </w:r>
      <w:r w:rsidRPr="00F92D57">
        <w:rPr>
          <w:rFonts w:ascii="Times New Roman" w:hAnsi="Times New Roman" w:cs="Times New Roman"/>
          <w:sz w:val="24"/>
          <w:szCs w:val="24"/>
          <w:lang w:val="en-US"/>
        </w:rPr>
        <w:t>Dengan kriteria pengujian: apabila signifikansi (</w:t>
      </w:r>
      <w:r w:rsidRPr="00F92D57">
        <w:rPr>
          <w:rFonts w:ascii="Times New Roman" w:hAnsi="Times New Roman" w:cs="Times New Roman"/>
          <w:i/>
          <w:sz w:val="24"/>
          <w:szCs w:val="24"/>
          <w:lang w:val="en-US"/>
        </w:rPr>
        <w:t>p</w:t>
      </w:r>
      <w:r w:rsidRPr="00F92D57">
        <w:rPr>
          <w:rFonts w:ascii="Times New Roman" w:hAnsi="Times New Roman" w:cs="Times New Roman"/>
          <w:sz w:val="24"/>
          <w:szCs w:val="24"/>
          <w:lang w:val="en-US"/>
        </w:rPr>
        <w:t>) yang diperoleh lebih besar dari α = 0</w:t>
      </w:r>
      <w:proofErr w:type="gramStart"/>
      <w:r w:rsidRPr="00F92D57">
        <w:rPr>
          <w:rFonts w:ascii="Times New Roman" w:hAnsi="Times New Roman" w:cs="Times New Roman"/>
          <w:sz w:val="24"/>
          <w:szCs w:val="24"/>
          <w:lang w:val="en-US"/>
        </w:rPr>
        <w:t>,05</w:t>
      </w:r>
      <w:proofErr w:type="gramEnd"/>
      <w:r w:rsidRPr="00F92D57">
        <w:rPr>
          <w:rFonts w:ascii="Times New Roman" w:hAnsi="Times New Roman" w:cs="Times New Roman"/>
          <w:sz w:val="24"/>
          <w:szCs w:val="24"/>
          <w:lang w:val="en-US"/>
        </w:rPr>
        <w:t xml:space="preserve"> maka data tersebut berasal dari populasi yang homogen. </w:t>
      </w:r>
    </w:p>
    <w:p w:rsidR="009B52A8" w:rsidRDefault="00D62044" w:rsidP="00655366">
      <w:pPr>
        <w:pStyle w:val="ListParagraph"/>
        <w:numPr>
          <w:ilvl w:val="0"/>
          <w:numId w:val="8"/>
        </w:numPr>
        <w:spacing w:after="0" w:line="360" w:lineRule="auto"/>
        <w:ind w:left="360"/>
        <w:jc w:val="both"/>
        <w:rPr>
          <w:rFonts w:ascii="Times New Roman" w:hAnsi="Times New Roman" w:cs="Times New Roman"/>
          <w:b/>
          <w:sz w:val="24"/>
          <w:szCs w:val="24"/>
          <w:lang w:val="en-US"/>
        </w:rPr>
      </w:pPr>
      <w:r w:rsidRPr="00F92D57">
        <w:rPr>
          <w:rFonts w:ascii="Times New Roman" w:hAnsi="Times New Roman" w:cs="Times New Roman"/>
          <w:b/>
          <w:sz w:val="24"/>
          <w:szCs w:val="24"/>
          <w:lang w:val="en-US"/>
        </w:rPr>
        <w:t>Analisis Inferensial</w:t>
      </w:r>
    </w:p>
    <w:p w:rsidR="007D7DA5" w:rsidRPr="00A817ED" w:rsidRDefault="00D62044" w:rsidP="00A817ED">
      <w:pPr>
        <w:pStyle w:val="ListParagraph"/>
        <w:spacing w:after="0" w:line="360" w:lineRule="auto"/>
        <w:ind w:left="0" w:firstLine="709"/>
        <w:jc w:val="both"/>
        <w:rPr>
          <w:rFonts w:ascii="Times New Roman" w:hAnsi="Times New Roman" w:cs="Times New Roman"/>
          <w:iCs/>
          <w:sz w:val="24"/>
          <w:szCs w:val="24"/>
          <w:lang w:val="es-ES"/>
        </w:rPr>
      </w:pPr>
      <w:r w:rsidRPr="009B52A8">
        <w:rPr>
          <w:rFonts w:ascii="Times New Roman" w:hAnsi="Times New Roman" w:cs="Times New Roman"/>
          <w:sz w:val="24"/>
          <w:szCs w:val="24"/>
        </w:rPr>
        <w:t>Analisis statistik inferensial digunakan untuk menguji kebenaran hipotesis yang diajukan</w:t>
      </w:r>
      <w:r w:rsidRPr="009B52A8">
        <w:rPr>
          <w:rFonts w:ascii="Times New Roman" w:hAnsi="Times New Roman" w:cs="Times New Roman"/>
          <w:sz w:val="24"/>
          <w:szCs w:val="24"/>
          <w:lang w:val="en-US"/>
        </w:rPr>
        <w:t xml:space="preserve">. </w:t>
      </w:r>
      <w:r w:rsidR="009B52A8" w:rsidRPr="009B52A8">
        <w:rPr>
          <w:rFonts w:ascii="Times New Roman" w:hAnsi="Times New Roman" w:cs="Times New Roman"/>
          <w:iCs/>
          <w:sz w:val="24"/>
          <w:szCs w:val="24"/>
        </w:rPr>
        <w:t>Hipotesis diuji dengan program SPSS 20 menggunakan</w:t>
      </w:r>
      <w:r w:rsidR="009B52A8" w:rsidRPr="009B52A8">
        <w:rPr>
          <w:rFonts w:ascii="Times New Roman" w:hAnsi="Times New Roman" w:cs="Times New Roman"/>
          <w:i/>
          <w:iCs/>
          <w:sz w:val="24"/>
          <w:szCs w:val="24"/>
        </w:rPr>
        <w:t xml:space="preserve"> </w:t>
      </w:r>
      <w:r w:rsidR="009B52A8" w:rsidRPr="009B52A8">
        <w:rPr>
          <w:rFonts w:ascii="Times New Roman" w:hAnsi="Times New Roman" w:cs="Times New Roman"/>
          <w:iCs/>
          <w:sz w:val="24"/>
          <w:szCs w:val="24"/>
        </w:rPr>
        <w:t>analisis</w:t>
      </w:r>
      <w:r w:rsidR="009B52A8" w:rsidRPr="009B52A8">
        <w:rPr>
          <w:rFonts w:ascii="Times New Roman" w:hAnsi="Times New Roman" w:cs="Times New Roman"/>
          <w:i/>
          <w:iCs/>
          <w:sz w:val="24"/>
          <w:szCs w:val="24"/>
        </w:rPr>
        <w:t xml:space="preserve"> Independent Sample T test</w:t>
      </w:r>
      <w:r w:rsidR="009B52A8" w:rsidRPr="009B52A8">
        <w:rPr>
          <w:rFonts w:ascii="Times New Roman" w:hAnsi="Times New Roman" w:cs="Times New Roman"/>
          <w:iCs/>
          <w:sz w:val="24"/>
          <w:szCs w:val="24"/>
        </w:rPr>
        <w:t xml:space="preserve"> </w:t>
      </w:r>
      <w:r w:rsidR="009B52A8" w:rsidRPr="009B52A8">
        <w:rPr>
          <w:rFonts w:ascii="Times New Roman" w:hAnsi="Times New Roman" w:cs="Times New Roman"/>
          <w:sz w:val="24"/>
          <w:szCs w:val="24"/>
          <w:lang w:val="es-ES"/>
        </w:rPr>
        <w:t xml:space="preserve">kriteria pengujian: </w:t>
      </w:r>
      <w:r w:rsidR="009B52A8" w:rsidRPr="009B52A8">
        <w:rPr>
          <w:rFonts w:ascii="Times New Roman" w:hAnsi="Times New Roman" w:cs="Times New Roman"/>
          <w:iCs/>
          <w:sz w:val="24"/>
          <w:szCs w:val="24"/>
          <w:lang w:val="es-ES"/>
        </w:rPr>
        <w:t>jika signifikansi</w:t>
      </w:r>
      <w:r w:rsidR="009B52A8" w:rsidRPr="009B52A8">
        <w:rPr>
          <w:rFonts w:ascii="Times New Roman" w:hAnsi="Times New Roman" w:cs="Times New Roman"/>
          <w:iCs/>
          <w:sz w:val="24"/>
          <w:szCs w:val="24"/>
        </w:rPr>
        <w:t xml:space="preserve">  (p) </w:t>
      </w:r>
      <w:r w:rsidR="009B52A8" w:rsidRPr="009B52A8">
        <w:rPr>
          <w:rFonts w:ascii="Times New Roman" w:hAnsi="Times New Roman" w:cs="Times New Roman"/>
          <w:iCs/>
          <w:sz w:val="24"/>
          <w:szCs w:val="24"/>
          <w:lang w:val="es-ES"/>
        </w:rPr>
        <w:t xml:space="preserve"> </w:t>
      </w:r>
      <w:r w:rsidR="009B52A8" w:rsidRPr="009B52A8">
        <w:rPr>
          <w:rFonts w:ascii="Times New Roman" w:hAnsi="Times New Roman" w:cs="Times New Roman"/>
          <w:iCs/>
          <w:sz w:val="24"/>
          <w:szCs w:val="24"/>
        </w:rPr>
        <w:t xml:space="preserve">≥ </w:t>
      </w:r>
      <w:r w:rsidR="009B52A8" w:rsidRPr="009B52A8">
        <w:rPr>
          <w:rFonts w:ascii="Times New Roman" w:hAnsi="Times New Roman" w:cs="Times New Roman"/>
          <w:iCs/>
          <w:sz w:val="24"/>
          <w:szCs w:val="24"/>
          <w:lang w:val="es-ES"/>
        </w:rPr>
        <w:t xml:space="preserve"> α (0,05), maka H</w:t>
      </w:r>
      <w:r w:rsidR="009B52A8" w:rsidRPr="009B52A8">
        <w:rPr>
          <w:rFonts w:ascii="Times New Roman" w:hAnsi="Times New Roman" w:cs="Times New Roman"/>
          <w:iCs/>
          <w:sz w:val="24"/>
          <w:szCs w:val="24"/>
          <w:vertAlign w:val="subscript"/>
          <w:lang w:val="es-ES"/>
        </w:rPr>
        <w:t xml:space="preserve">0 </w:t>
      </w:r>
      <w:r w:rsidR="009B52A8" w:rsidRPr="009B52A8">
        <w:rPr>
          <w:rFonts w:ascii="Times New Roman" w:hAnsi="Times New Roman" w:cs="Times New Roman"/>
          <w:iCs/>
          <w:sz w:val="24"/>
          <w:szCs w:val="24"/>
          <w:lang w:val="es-ES"/>
        </w:rPr>
        <w:t>diterima sedangkan jika signifikansi</w:t>
      </w:r>
      <w:r w:rsidR="009B52A8" w:rsidRPr="009B52A8">
        <w:rPr>
          <w:rFonts w:ascii="Times New Roman" w:hAnsi="Times New Roman" w:cs="Times New Roman"/>
          <w:iCs/>
          <w:sz w:val="24"/>
          <w:szCs w:val="24"/>
        </w:rPr>
        <w:t xml:space="preserve">  (p) </w:t>
      </w:r>
      <w:r w:rsidR="009B52A8" w:rsidRPr="009B52A8">
        <w:rPr>
          <w:rFonts w:ascii="Times New Roman" w:hAnsi="Times New Roman" w:cs="Times New Roman"/>
          <w:iCs/>
          <w:sz w:val="24"/>
          <w:szCs w:val="24"/>
          <w:lang w:val="es-ES"/>
        </w:rPr>
        <w:t>&lt;</w:t>
      </w:r>
      <w:r w:rsidR="009B52A8" w:rsidRPr="009B52A8">
        <w:rPr>
          <w:rFonts w:ascii="Times New Roman" w:hAnsi="Times New Roman" w:cs="Times New Roman"/>
          <w:iCs/>
          <w:sz w:val="24"/>
          <w:szCs w:val="24"/>
        </w:rPr>
        <w:t xml:space="preserve"> </w:t>
      </w:r>
      <w:r w:rsidR="009B52A8" w:rsidRPr="009B52A8">
        <w:rPr>
          <w:rFonts w:ascii="Times New Roman" w:hAnsi="Times New Roman" w:cs="Times New Roman"/>
          <w:iCs/>
          <w:sz w:val="24"/>
          <w:szCs w:val="24"/>
          <w:lang w:val="es-ES"/>
        </w:rPr>
        <w:t xml:space="preserve"> α (0,05), maka H</w:t>
      </w:r>
      <w:r w:rsidR="009B52A8" w:rsidRPr="009B52A8">
        <w:rPr>
          <w:rFonts w:ascii="Times New Roman" w:hAnsi="Times New Roman" w:cs="Times New Roman"/>
          <w:iCs/>
          <w:sz w:val="24"/>
          <w:szCs w:val="24"/>
          <w:vertAlign w:val="subscript"/>
          <w:lang w:val="es-ES"/>
        </w:rPr>
        <w:t xml:space="preserve">0 </w:t>
      </w:r>
      <w:r w:rsidR="009B52A8" w:rsidRPr="009B52A8">
        <w:rPr>
          <w:rFonts w:ascii="Times New Roman" w:hAnsi="Times New Roman" w:cs="Times New Roman"/>
          <w:iCs/>
          <w:sz w:val="24"/>
          <w:szCs w:val="24"/>
          <w:lang w:val="es-ES"/>
        </w:rPr>
        <w:t>ditolak.</w:t>
      </w:r>
    </w:p>
    <w:p w:rsidR="00D62044" w:rsidRPr="00F92D57" w:rsidRDefault="00D62044" w:rsidP="00655366">
      <w:pPr>
        <w:pStyle w:val="ListParagraph"/>
        <w:numPr>
          <w:ilvl w:val="0"/>
          <w:numId w:val="28"/>
        </w:numPr>
        <w:spacing w:after="0" w:line="360" w:lineRule="auto"/>
        <w:ind w:left="360"/>
        <w:jc w:val="both"/>
        <w:rPr>
          <w:rFonts w:ascii="Times New Roman" w:hAnsi="Times New Roman" w:cs="Times New Roman"/>
          <w:b/>
          <w:sz w:val="24"/>
          <w:szCs w:val="24"/>
          <w:lang w:val="en-US"/>
        </w:rPr>
      </w:pPr>
      <w:r w:rsidRPr="00F92D57">
        <w:rPr>
          <w:rFonts w:ascii="Times New Roman" w:hAnsi="Times New Roman" w:cs="Times New Roman"/>
          <w:b/>
          <w:sz w:val="24"/>
          <w:szCs w:val="24"/>
          <w:lang w:val="en-US"/>
        </w:rPr>
        <w:t>HASIL PENELITIAN DAN PEMBAHASAN</w:t>
      </w:r>
    </w:p>
    <w:p w:rsidR="00D62044" w:rsidRPr="00286A7D" w:rsidRDefault="00D62044" w:rsidP="00655366">
      <w:pPr>
        <w:pStyle w:val="ListParagraph"/>
        <w:numPr>
          <w:ilvl w:val="0"/>
          <w:numId w:val="31"/>
        </w:numPr>
        <w:spacing w:after="0" w:line="360" w:lineRule="auto"/>
        <w:ind w:left="426" w:hanging="426"/>
        <w:rPr>
          <w:rFonts w:ascii="Times New Roman" w:hAnsi="Times New Roman" w:cs="Times New Roman"/>
          <w:b/>
          <w:sz w:val="24"/>
          <w:szCs w:val="24"/>
        </w:rPr>
      </w:pPr>
      <w:r w:rsidRPr="00286A7D">
        <w:rPr>
          <w:rFonts w:ascii="Times New Roman" w:hAnsi="Times New Roman" w:cs="Times New Roman"/>
          <w:b/>
          <w:sz w:val="24"/>
          <w:szCs w:val="24"/>
        </w:rPr>
        <w:t>Hasil Penelitian</w:t>
      </w:r>
    </w:p>
    <w:p w:rsidR="00286A7D" w:rsidRPr="00286A7D" w:rsidRDefault="00286A7D" w:rsidP="00655366">
      <w:pPr>
        <w:pStyle w:val="ListParagraph"/>
        <w:numPr>
          <w:ilvl w:val="0"/>
          <w:numId w:val="32"/>
        </w:numPr>
        <w:tabs>
          <w:tab w:val="left" w:pos="0"/>
        </w:tabs>
        <w:spacing w:after="0" w:line="360" w:lineRule="auto"/>
        <w:ind w:left="426" w:hanging="426"/>
        <w:jc w:val="both"/>
        <w:rPr>
          <w:rFonts w:ascii="Times New Roman" w:hAnsi="Times New Roman" w:cs="Times New Roman"/>
          <w:b/>
          <w:sz w:val="24"/>
          <w:szCs w:val="24"/>
        </w:rPr>
      </w:pPr>
      <w:r w:rsidRPr="00286A7D">
        <w:rPr>
          <w:rFonts w:ascii="Times New Roman" w:hAnsi="Times New Roman" w:cs="Times New Roman"/>
          <w:b/>
          <w:sz w:val="24"/>
          <w:szCs w:val="24"/>
        </w:rPr>
        <w:t>Hasil Analisis Statistik Deskriptif Data Penelitian</w:t>
      </w:r>
    </w:p>
    <w:p w:rsidR="00286A7D" w:rsidRDefault="00D62044" w:rsidP="00655366">
      <w:pPr>
        <w:tabs>
          <w:tab w:val="left" w:pos="0"/>
        </w:tabs>
        <w:spacing w:after="0" w:line="360" w:lineRule="auto"/>
        <w:ind w:firstLine="709"/>
        <w:jc w:val="both"/>
        <w:rPr>
          <w:rFonts w:ascii="Times New Roman" w:hAnsi="Times New Roman" w:cs="Times New Roman"/>
          <w:sz w:val="24"/>
          <w:szCs w:val="24"/>
        </w:rPr>
      </w:pPr>
      <w:r w:rsidRPr="00F92D57">
        <w:rPr>
          <w:rFonts w:ascii="Times New Roman" w:hAnsi="Times New Roman" w:cs="Times New Roman"/>
          <w:sz w:val="24"/>
          <w:szCs w:val="24"/>
        </w:rPr>
        <w:t xml:space="preserve">Analisis statistik deskriptif </w:t>
      </w:r>
      <w:r w:rsidR="00286A7D" w:rsidRPr="00392FAC">
        <w:rPr>
          <w:rFonts w:ascii="Times New Roman" w:hAnsi="Times New Roman" w:cs="Times New Roman"/>
          <w:sz w:val="24"/>
          <w:szCs w:val="24"/>
        </w:rPr>
        <w:t xml:space="preserve">untuk nilai </w:t>
      </w:r>
      <w:r w:rsidR="00286A7D">
        <w:rPr>
          <w:rFonts w:ascii="Times New Roman" w:hAnsi="Times New Roman" w:cs="Times New Roman"/>
          <w:sz w:val="24"/>
          <w:szCs w:val="24"/>
        </w:rPr>
        <w:t xml:space="preserve">kreativitas peserta didik kelas X </w:t>
      </w:r>
      <w:r w:rsidR="0082259C">
        <w:rPr>
          <w:rFonts w:ascii="Times New Roman" w:hAnsi="Times New Roman" w:cs="Times New Roman"/>
          <w:sz w:val="24"/>
          <w:szCs w:val="24"/>
        </w:rPr>
        <w:t>MA Belang-Belang Maros</w:t>
      </w:r>
      <w:r w:rsidR="00286A7D" w:rsidRPr="00392FAC">
        <w:rPr>
          <w:rFonts w:ascii="Times New Roman" w:hAnsi="Times New Roman" w:cs="Times New Roman"/>
          <w:sz w:val="24"/>
          <w:szCs w:val="24"/>
        </w:rPr>
        <w:t xml:space="preserve"> untuk kedua kelas yang diajar dengan </w:t>
      </w:r>
      <w:r w:rsidR="00AF23C7">
        <w:rPr>
          <w:rFonts w:ascii="Times New Roman" w:hAnsi="Times New Roman" w:cs="Times New Roman"/>
          <w:sz w:val="24"/>
          <w:szCs w:val="24"/>
        </w:rPr>
        <w:t>metode</w:t>
      </w:r>
      <w:r w:rsidR="00286A7D" w:rsidRPr="00392FAC">
        <w:rPr>
          <w:rFonts w:ascii="Times New Roman" w:hAnsi="Times New Roman" w:cs="Times New Roman"/>
          <w:sz w:val="24"/>
          <w:szCs w:val="24"/>
        </w:rPr>
        <w:t xml:space="preserve"> pembelajaran </w:t>
      </w:r>
      <w:r w:rsidR="00286A7D">
        <w:rPr>
          <w:rFonts w:ascii="Times New Roman" w:hAnsi="Times New Roman" w:cs="Times New Roman"/>
          <w:i/>
          <w:sz w:val="24"/>
          <w:szCs w:val="24"/>
          <w:lang w:val="es-ES_tradnl"/>
        </w:rPr>
        <w:t>mind mapping</w:t>
      </w:r>
      <w:r w:rsidR="00286A7D" w:rsidRPr="00392FAC">
        <w:rPr>
          <w:rFonts w:ascii="Times New Roman" w:hAnsi="Times New Roman" w:cs="Times New Roman"/>
          <w:sz w:val="24"/>
          <w:szCs w:val="24"/>
        </w:rPr>
        <w:t xml:space="preserve"> dan </w:t>
      </w:r>
      <w:r w:rsidR="00AF23C7">
        <w:rPr>
          <w:rFonts w:ascii="Times New Roman" w:hAnsi="Times New Roman" w:cs="Times New Roman"/>
          <w:sz w:val="24"/>
          <w:szCs w:val="24"/>
        </w:rPr>
        <w:t>metode</w:t>
      </w:r>
      <w:r w:rsidR="00286A7D" w:rsidRPr="00392FAC">
        <w:rPr>
          <w:rFonts w:ascii="Times New Roman" w:hAnsi="Times New Roman" w:cs="Times New Roman"/>
          <w:sz w:val="24"/>
          <w:szCs w:val="24"/>
        </w:rPr>
        <w:t xml:space="preserve"> pembelajaran </w:t>
      </w:r>
      <w:r w:rsidR="00AF23C7">
        <w:rPr>
          <w:rFonts w:ascii="Times New Roman" w:hAnsi="Times New Roman" w:cs="Times New Roman"/>
          <w:sz w:val="24"/>
          <w:szCs w:val="24"/>
          <w:lang w:val="es-ES_tradnl"/>
        </w:rPr>
        <w:t>CTS</w:t>
      </w:r>
      <w:r w:rsidR="00286A7D">
        <w:rPr>
          <w:rFonts w:ascii="Times New Roman" w:hAnsi="Times New Roman" w:cs="Times New Roman"/>
          <w:sz w:val="24"/>
          <w:szCs w:val="24"/>
          <w:lang w:val="es-ES_tradnl"/>
        </w:rPr>
        <w:t xml:space="preserve"> dalam model </w:t>
      </w:r>
      <w:r w:rsidR="00286A7D">
        <w:rPr>
          <w:rFonts w:ascii="Times New Roman" w:hAnsi="Times New Roman" w:cs="Times New Roman"/>
          <w:i/>
          <w:sz w:val="24"/>
          <w:szCs w:val="24"/>
          <w:lang w:val="es-ES_tradnl"/>
        </w:rPr>
        <w:t>quantum l</w:t>
      </w:r>
      <w:r w:rsidR="00286A7D" w:rsidRPr="004B31BA">
        <w:rPr>
          <w:rFonts w:ascii="Times New Roman" w:hAnsi="Times New Roman" w:cs="Times New Roman"/>
          <w:i/>
          <w:sz w:val="24"/>
          <w:szCs w:val="24"/>
          <w:lang w:val="es-ES_tradnl"/>
        </w:rPr>
        <w:t>earning</w:t>
      </w:r>
      <w:r w:rsidR="00286A7D" w:rsidRPr="00392FAC">
        <w:rPr>
          <w:rFonts w:ascii="Times New Roman" w:hAnsi="Times New Roman" w:cs="Times New Roman"/>
          <w:sz w:val="24"/>
          <w:szCs w:val="24"/>
        </w:rPr>
        <w:t xml:space="preserve"> terlihat pada Tabel 4.1 sebagai berikut:</w:t>
      </w:r>
    </w:p>
    <w:p w:rsidR="00A817ED" w:rsidRDefault="00A817ED" w:rsidP="00655366">
      <w:pPr>
        <w:tabs>
          <w:tab w:val="left" w:pos="0"/>
        </w:tabs>
        <w:spacing w:after="0" w:line="360" w:lineRule="auto"/>
        <w:ind w:firstLine="709"/>
        <w:jc w:val="both"/>
        <w:rPr>
          <w:rFonts w:ascii="Times New Roman" w:hAnsi="Times New Roman" w:cs="Times New Roman"/>
          <w:sz w:val="24"/>
          <w:szCs w:val="24"/>
        </w:rPr>
      </w:pPr>
    </w:p>
    <w:p w:rsidR="00A817ED" w:rsidRDefault="00A817ED" w:rsidP="00655366">
      <w:pPr>
        <w:tabs>
          <w:tab w:val="left" w:pos="0"/>
        </w:tabs>
        <w:spacing w:after="0" w:line="360" w:lineRule="auto"/>
        <w:ind w:firstLine="709"/>
        <w:jc w:val="both"/>
        <w:rPr>
          <w:rFonts w:ascii="Times New Roman" w:hAnsi="Times New Roman" w:cs="Times New Roman"/>
          <w:sz w:val="24"/>
          <w:szCs w:val="24"/>
        </w:rPr>
      </w:pPr>
    </w:p>
    <w:p w:rsidR="00A817ED" w:rsidRDefault="00A817ED" w:rsidP="00655366">
      <w:pPr>
        <w:tabs>
          <w:tab w:val="left" w:pos="0"/>
        </w:tabs>
        <w:spacing w:after="0" w:line="360" w:lineRule="auto"/>
        <w:ind w:firstLine="709"/>
        <w:jc w:val="both"/>
        <w:rPr>
          <w:rFonts w:ascii="Times New Roman" w:hAnsi="Times New Roman" w:cs="Times New Roman"/>
          <w:sz w:val="24"/>
          <w:szCs w:val="24"/>
        </w:rPr>
      </w:pPr>
    </w:p>
    <w:p w:rsidR="00286A7D" w:rsidRPr="000A5F4A" w:rsidRDefault="00286A7D" w:rsidP="00A817ED">
      <w:pPr>
        <w:pStyle w:val="ListParagraph"/>
        <w:tabs>
          <w:tab w:val="left" w:pos="1134"/>
        </w:tabs>
        <w:spacing w:after="0" w:line="240" w:lineRule="auto"/>
        <w:ind w:left="1134"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Tabel 4.1 </w:t>
      </w:r>
      <w:r w:rsidR="00361368">
        <w:rPr>
          <w:rFonts w:ascii="Times New Roman" w:hAnsi="Times New Roman" w:cs="Times New Roman"/>
          <w:sz w:val="24"/>
          <w:szCs w:val="24"/>
        </w:rPr>
        <w:t>Deskripsi Kreativitas Peserta Didik dari Hasil Catatan</w:t>
      </w:r>
    </w:p>
    <w:tbl>
      <w:tblPr>
        <w:tblStyle w:val="TableGrid"/>
        <w:tblW w:w="0" w:type="auto"/>
        <w:tblInd w:w="108" w:type="dxa"/>
        <w:tblLook w:val="04A0"/>
      </w:tblPr>
      <w:tblGrid>
        <w:gridCol w:w="2410"/>
        <w:gridCol w:w="2835"/>
        <w:gridCol w:w="3119"/>
      </w:tblGrid>
      <w:tr w:rsidR="00286A7D" w:rsidRPr="00A817ED" w:rsidTr="00FD69B3">
        <w:trPr>
          <w:trHeight w:val="526"/>
        </w:trPr>
        <w:tc>
          <w:tcPr>
            <w:tcW w:w="2410" w:type="dxa"/>
            <w:vMerge w:val="restart"/>
            <w:tcBorders>
              <w:left w:val="nil"/>
              <w:right w:val="nil"/>
            </w:tcBorders>
          </w:tcPr>
          <w:p w:rsidR="00286A7D" w:rsidRPr="00A817ED" w:rsidRDefault="00286A7D" w:rsidP="00A817ED">
            <w:pPr>
              <w:pStyle w:val="ListParagraph"/>
              <w:tabs>
                <w:tab w:val="left" w:pos="0"/>
                <w:tab w:val="left" w:pos="90"/>
              </w:tabs>
              <w:ind w:left="0"/>
              <w:jc w:val="center"/>
              <w:rPr>
                <w:rFonts w:ascii="Times New Roman" w:hAnsi="Times New Roman" w:cs="Times New Roman"/>
              </w:rPr>
            </w:pPr>
          </w:p>
          <w:p w:rsidR="00286A7D" w:rsidRPr="00A817ED" w:rsidRDefault="00286A7D" w:rsidP="00A817ED">
            <w:pPr>
              <w:pStyle w:val="ListParagraph"/>
              <w:tabs>
                <w:tab w:val="left" w:pos="0"/>
                <w:tab w:val="left" w:pos="90"/>
              </w:tabs>
              <w:ind w:left="0"/>
              <w:jc w:val="center"/>
              <w:rPr>
                <w:rFonts w:ascii="Times New Roman" w:hAnsi="Times New Roman" w:cs="Times New Roman"/>
              </w:rPr>
            </w:pPr>
            <w:r w:rsidRPr="00A817ED">
              <w:rPr>
                <w:rFonts w:ascii="Times New Roman" w:hAnsi="Times New Roman" w:cs="Times New Roman"/>
              </w:rPr>
              <w:t>Statistik</w:t>
            </w:r>
          </w:p>
        </w:tc>
        <w:tc>
          <w:tcPr>
            <w:tcW w:w="5954" w:type="dxa"/>
            <w:gridSpan w:val="2"/>
            <w:tcBorders>
              <w:left w:val="nil"/>
              <w:right w:val="nil"/>
            </w:tcBorders>
          </w:tcPr>
          <w:p w:rsidR="00286A7D" w:rsidRPr="00A817ED" w:rsidRDefault="00286A7D" w:rsidP="00A817ED">
            <w:pPr>
              <w:pStyle w:val="ListParagraph"/>
              <w:tabs>
                <w:tab w:val="left" w:pos="0"/>
                <w:tab w:val="left" w:pos="90"/>
              </w:tabs>
              <w:ind w:left="0"/>
              <w:contextualSpacing w:val="0"/>
              <w:jc w:val="center"/>
              <w:rPr>
                <w:rFonts w:ascii="Times New Roman" w:hAnsi="Times New Roman" w:cs="Times New Roman"/>
              </w:rPr>
            </w:pPr>
            <w:r w:rsidRPr="00A817ED">
              <w:rPr>
                <w:rFonts w:ascii="Times New Roman" w:hAnsi="Times New Roman" w:cs="Times New Roman"/>
              </w:rPr>
              <w:t>Kreativitas Peserta Didik</w:t>
            </w:r>
          </w:p>
        </w:tc>
      </w:tr>
      <w:tr w:rsidR="00286A7D" w:rsidRPr="00A817ED" w:rsidTr="00FD69B3">
        <w:tc>
          <w:tcPr>
            <w:tcW w:w="2410" w:type="dxa"/>
            <w:vMerge/>
            <w:tcBorders>
              <w:left w:val="nil"/>
              <w:bottom w:val="single" w:sz="4" w:space="0" w:color="000000" w:themeColor="text1"/>
              <w:right w:val="nil"/>
            </w:tcBorders>
          </w:tcPr>
          <w:p w:rsidR="00286A7D" w:rsidRPr="00A817ED" w:rsidRDefault="00286A7D" w:rsidP="00A817ED">
            <w:pPr>
              <w:pStyle w:val="ListParagraph"/>
              <w:tabs>
                <w:tab w:val="left" w:pos="0"/>
                <w:tab w:val="left" w:pos="90"/>
              </w:tabs>
              <w:ind w:left="0"/>
              <w:jc w:val="both"/>
              <w:rPr>
                <w:rFonts w:ascii="Times New Roman" w:hAnsi="Times New Roman" w:cs="Times New Roman"/>
              </w:rPr>
            </w:pPr>
          </w:p>
        </w:tc>
        <w:tc>
          <w:tcPr>
            <w:tcW w:w="2835" w:type="dxa"/>
            <w:tcBorders>
              <w:left w:val="nil"/>
              <w:right w:val="nil"/>
            </w:tcBorders>
          </w:tcPr>
          <w:p w:rsidR="00286A7D" w:rsidRPr="00A817ED" w:rsidRDefault="00286A7D" w:rsidP="00A817ED">
            <w:pPr>
              <w:pStyle w:val="ListParagraph"/>
              <w:tabs>
                <w:tab w:val="left" w:pos="0"/>
                <w:tab w:val="left" w:pos="90"/>
              </w:tabs>
              <w:ind w:left="0"/>
              <w:jc w:val="center"/>
              <w:rPr>
                <w:rFonts w:ascii="Times New Roman" w:hAnsi="Times New Roman" w:cs="Times New Roman"/>
                <w:i/>
              </w:rPr>
            </w:pPr>
            <w:r w:rsidRPr="00A817ED">
              <w:rPr>
                <w:rFonts w:ascii="Times New Roman" w:hAnsi="Times New Roman" w:cs="Times New Roman"/>
                <w:i/>
              </w:rPr>
              <w:t>Mind Mapping</w:t>
            </w:r>
          </w:p>
        </w:tc>
        <w:tc>
          <w:tcPr>
            <w:tcW w:w="3119" w:type="dxa"/>
            <w:tcBorders>
              <w:left w:val="nil"/>
              <w:right w:val="nil"/>
            </w:tcBorders>
          </w:tcPr>
          <w:p w:rsidR="00286A7D" w:rsidRPr="00A817ED" w:rsidRDefault="00A817ED" w:rsidP="00A817ED">
            <w:pPr>
              <w:pStyle w:val="ListParagraph"/>
              <w:tabs>
                <w:tab w:val="left" w:pos="0"/>
                <w:tab w:val="left" w:pos="90"/>
              </w:tabs>
              <w:ind w:left="0"/>
              <w:jc w:val="center"/>
              <w:rPr>
                <w:rFonts w:ascii="Times New Roman" w:hAnsi="Times New Roman" w:cs="Times New Roman"/>
                <w:lang w:val="en-US"/>
              </w:rPr>
            </w:pPr>
            <w:r>
              <w:rPr>
                <w:rFonts w:ascii="Times New Roman" w:hAnsi="Times New Roman" w:cs="Times New Roman"/>
                <w:lang w:val="en-US"/>
              </w:rPr>
              <w:t>CTS</w:t>
            </w:r>
          </w:p>
        </w:tc>
      </w:tr>
      <w:tr w:rsidR="00286A7D" w:rsidRPr="00A817ED" w:rsidTr="00FD69B3">
        <w:trPr>
          <w:trHeight w:val="334"/>
        </w:trPr>
        <w:tc>
          <w:tcPr>
            <w:tcW w:w="2410" w:type="dxa"/>
            <w:tcBorders>
              <w:left w:val="nil"/>
              <w:bottom w:val="nil"/>
              <w:right w:val="nil"/>
            </w:tcBorders>
          </w:tcPr>
          <w:p w:rsidR="00286A7D" w:rsidRPr="00A817ED" w:rsidRDefault="00286A7D" w:rsidP="00A817ED">
            <w:pPr>
              <w:pStyle w:val="ListParagraph"/>
              <w:tabs>
                <w:tab w:val="left" w:pos="0"/>
                <w:tab w:val="left" w:pos="90"/>
              </w:tabs>
              <w:ind w:left="0"/>
              <w:jc w:val="both"/>
              <w:rPr>
                <w:rFonts w:ascii="Times New Roman" w:hAnsi="Times New Roman" w:cs="Times New Roman"/>
              </w:rPr>
            </w:pPr>
            <w:r w:rsidRPr="00A817ED">
              <w:rPr>
                <w:rFonts w:ascii="Times New Roman" w:hAnsi="Times New Roman" w:cs="Times New Roman"/>
              </w:rPr>
              <w:t>Subjek (N)</w:t>
            </w:r>
          </w:p>
        </w:tc>
        <w:tc>
          <w:tcPr>
            <w:tcW w:w="2835" w:type="dxa"/>
            <w:tcBorders>
              <w:left w:val="nil"/>
              <w:bottom w:val="nil"/>
              <w:right w:val="nil"/>
            </w:tcBorders>
          </w:tcPr>
          <w:p w:rsidR="00286A7D" w:rsidRPr="00A817ED" w:rsidRDefault="006A4267" w:rsidP="00A817ED">
            <w:pPr>
              <w:pStyle w:val="ListParagraph"/>
              <w:tabs>
                <w:tab w:val="left" w:pos="0"/>
                <w:tab w:val="left" w:pos="90"/>
              </w:tabs>
              <w:ind w:left="0"/>
              <w:jc w:val="center"/>
              <w:rPr>
                <w:rFonts w:ascii="Times New Roman" w:hAnsi="Times New Roman" w:cs="Times New Roman"/>
              </w:rPr>
            </w:pPr>
            <w:r>
              <w:rPr>
                <w:rFonts w:ascii="Times New Roman" w:hAnsi="Times New Roman" w:cs="Times New Roman"/>
                <w:lang w:val="en-US"/>
              </w:rPr>
              <w:t xml:space="preserve">    </w:t>
            </w:r>
            <w:r w:rsidR="00286A7D" w:rsidRPr="00A817ED">
              <w:rPr>
                <w:rFonts w:ascii="Times New Roman" w:hAnsi="Times New Roman" w:cs="Times New Roman"/>
              </w:rPr>
              <w:t>21</w:t>
            </w:r>
          </w:p>
        </w:tc>
        <w:tc>
          <w:tcPr>
            <w:tcW w:w="3119" w:type="dxa"/>
            <w:tcBorders>
              <w:left w:val="nil"/>
              <w:bottom w:val="nil"/>
              <w:right w:val="nil"/>
            </w:tcBorders>
          </w:tcPr>
          <w:p w:rsidR="00286A7D" w:rsidRPr="00A817ED" w:rsidRDefault="006A4267" w:rsidP="00A817ED">
            <w:pPr>
              <w:pStyle w:val="ListParagraph"/>
              <w:tabs>
                <w:tab w:val="left" w:pos="0"/>
                <w:tab w:val="left" w:pos="90"/>
              </w:tabs>
              <w:ind w:left="0"/>
              <w:jc w:val="center"/>
              <w:rPr>
                <w:rFonts w:ascii="Times New Roman" w:hAnsi="Times New Roman" w:cs="Times New Roman"/>
              </w:rPr>
            </w:pPr>
            <w:r>
              <w:rPr>
                <w:rFonts w:ascii="Times New Roman" w:hAnsi="Times New Roman" w:cs="Times New Roman"/>
                <w:lang w:val="en-US"/>
              </w:rPr>
              <w:t xml:space="preserve">   </w:t>
            </w:r>
            <w:r w:rsidR="00286A7D" w:rsidRPr="00A817ED">
              <w:rPr>
                <w:rFonts w:ascii="Times New Roman" w:hAnsi="Times New Roman" w:cs="Times New Roman"/>
              </w:rPr>
              <w:t>21</w:t>
            </w:r>
          </w:p>
        </w:tc>
      </w:tr>
      <w:tr w:rsidR="00286A7D" w:rsidRPr="00A817ED" w:rsidTr="00FD69B3">
        <w:trPr>
          <w:trHeight w:val="334"/>
        </w:trPr>
        <w:tc>
          <w:tcPr>
            <w:tcW w:w="2410" w:type="dxa"/>
            <w:tcBorders>
              <w:top w:val="nil"/>
              <w:left w:val="nil"/>
              <w:bottom w:val="nil"/>
              <w:right w:val="nil"/>
            </w:tcBorders>
          </w:tcPr>
          <w:p w:rsidR="00286A7D" w:rsidRPr="00A817ED" w:rsidRDefault="00286A7D" w:rsidP="00A817ED">
            <w:pPr>
              <w:pStyle w:val="ListParagraph"/>
              <w:tabs>
                <w:tab w:val="left" w:pos="0"/>
                <w:tab w:val="left" w:pos="90"/>
              </w:tabs>
              <w:ind w:left="0"/>
              <w:jc w:val="both"/>
              <w:rPr>
                <w:rFonts w:ascii="Times New Roman" w:hAnsi="Times New Roman" w:cs="Times New Roman"/>
              </w:rPr>
            </w:pPr>
            <w:r w:rsidRPr="00A817ED">
              <w:rPr>
                <w:rFonts w:ascii="Times New Roman" w:hAnsi="Times New Roman" w:cs="Times New Roman"/>
              </w:rPr>
              <w:t>Mean</w:t>
            </w:r>
          </w:p>
        </w:tc>
        <w:tc>
          <w:tcPr>
            <w:tcW w:w="2835" w:type="dxa"/>
            <w:tcBorders>
              <w:top w:val="nil"/>
              <w:left w:val="nil"/>
              <w:bottom w:val="nil"/>
              <w:right w:val="nil"/>
            </w:tcBorders>
          </w:tcPr>
          <w:p w:rsidR="00286A7D" w:rsidRPr="00A817ED" w:rsidRDefault="00286A7D" w:rsidP="00A817ED">
            <w:pPr>
              <w:jc w:val="center"/>
              <w:rPr>
                <w:rFonts w:ascii="Times New Roman" w:hAnsi="Times New Roman" w:cs="Times New Roman"/>
                <w:color w:val="000000"/>
              </w:rPr>
            </w:pPr>
            <w:r w:rsidRPr="00A817ED">
              <w:rPr>
                <w:rFonts w:ascii="Times New Roman" w:hAnsi="Times New Roman" w:cs="Times New Roman"/>
                <w:color w:val="000000"/>
              </w:rPr>
              <w:t>64.71</w:t>
            </w:r>
          </w:p>
        </w:tc>
        <w:tc>
          <w:tcPr>
            <w:tcW w:w="3119" w:type="dxa"/>
            <w:tcBorders>
              <w:top w:val="nil"/>
              <w:left w:val="nil"/>
              <w:bottom w:val="nil"/>
              <w:right w:val="nil"/>
            </w:tcBorders>
          </w:tcPr>
          <w:p w:rsidR="00286A7D" w:rsidRPr="00A817ED" w:rsidRDefault="00286A7D" w:rsidP="00A817ED">
            <w:pPr>
              <w:jc w:val="center"/>
              <w:rPr>
                <w:rFonts w:ascii="Times New Roman" w:hAnsi="Times New Roman" w:cs="Times New Roman"/>
                <w:color w:val="000000"/>
              </w:rPr>
            </w:pPr>
            <w:r w:rsidRPr="00A817ED">
              <w:rPr>
                <w:rFonts w:ascii="Times New Roman" w:hAnsi="Times New Roman" w:cs="Times New Roman"/>
                <w:color w:val="000000"/>
              </w:rPr>
              <w:t>65.95</w:t>
            </w:r>
          </w:p>
        </w:tc>
      </w:tr>
      <w:tr w:rsidR="00286A7D" w:rsidRPr="00A817ED" w:rsidTr="00FD69B3">
        <w:trPr>
          <w:trHeight w:val="334"/>
        </w:trPr>
        <w:tc>
          <w:tcPr>
            <w:tcW w:w="2410" w:type="dxa"/>
            <w:tcBorders>
              <w:top w:val="nil"/>
              <w:left w:val="nil"/>
              <w:bottom w:val="nil"/>
              <w:right w:val="nil"/>
            </w:tcBorders>
          </w:tcPr>
          <w:p w:rsidR="00286A7D" w:rsidRPr="00A817ED" w:rsidRDefault="00286A7D" w:rsidP="00A817ED">
            <w:pPr>
              <w:pStyle w:val="ListParagraph"/>
              <w:tabs>
                <w:tab w:val="left" w:pos="0"/>
                <w:tab w:val="left" w:pos="90"/>
              </w:tabs>
              <w:ind w:left="0"/>
              <w:jc w:val="both"/>
              <w:rPr>
                <w:rFonts w:ascii="Times New Roman" w:hAnsi="Times New Roman" w:cs="Times New Roman"/>
              </w:rPr>
            </w:pPr>
            <w:r w:rsidRPr="00A817ED">
              <w:rPr>
                <w:rFonts w:ascii="Times New Roman" w:hAnsi="Times New Roman" w:cs="Times New Roman"/>
              </w:rPr>
              <w:t xml:space="preserve">Median  </w:t>
            </w:r>
          </w:p>
        </w:tc>
        <w:tc>
          <w:tcPr>
            <w:tcW w:w="2835" w:type="dxa"/>
            <w:tcBorders>
              <w:top w:val="nil"/>
              <w:left w:val="nil"/>
              <w:bottom w:val="nil"/>
              <w:right w:val="nil"/>
            </w:tcBorders>
            <w:vAlign w:val="center"/>
          </w:tcPr>
          <w:p w:rsidR="00286A7D" w:rsidRPr="00A817ED" w:rsidRDefault="00286A7D" w:rsidP="00A817ED">
            <w:pPr>
              <w:autoSpaceDE w:val="0"/>
              <w:autoSpaceDN w:val="0"/>
              <w:adjustRightInd w:val="0"/>
              <w:ind w:left="60" w:right="60"/>
              <w:jc w:val="center"/>
              <w:rPr>
                <w:rFonts w:ascii="Times New Roman" w:hAnsi="Times New Roman" w:cs="Times New Roman"/>
                <w:color w:val="000000"/>
              </w:rPr>
            </w:pPr>
            <w:r w:rsidRPr="00A817ED">
              <w:rPr>
                <w:rFonts w:ascii="Times New Roman" w:hAnsi="Times New Roman" w:cs="Times New Roman"/>
                <w:color w:val="000000"/>
              </w:rPr>
              <w:t>67.00</w:t>
            </w:r>
          </w:p>
        </w:tc>
        <w:tc>
          <w:tcPr>
            <w:tcW w:w="3119" w:type="dxa"/>
            <w:tcBorders>
              <w:top w:val="nil"/>
              <w:left w:val="nil"/>
              <w:bottom w:val="nil"/>
              <w:right w:val="nil"/>
            </w:tcBorders>
            <w:vAlign w:val="center"/>
          </w:tcPr>
          <w:p w:rsidR="00286A7D" w:rsidRPr="00A817ED" w:rsidRDefault="00286A7D" w:rsidP="00A817ED">
            <w:pPr>
              <w:autoSpaceDE w:val="0"/>
              <w:autoSpaceDN w:val="0"/>
              <w:adjustRightInd w:val="0"/>
              <w:ind w:left="60" w:right="60"/>
              <w:jc w:val="center"/>
              <w:rPr>
                <w:rFonts w:ascii="Times New Roman" w:hAnsi="Times New Roman" w:cs="Times New Roman"/>
                <w:color w:val="000000"/>
              </w:rPr>
            </w:pPr>
            <w:r w:rsidRPr="00A817ED">
              <w:rPr>
                <w:rFonts w:ascii="Times New Roman" w:hAnsi="Times New Roman" w:cs="Times New Roman"/>
                <w:color w:val="000000"/>
              </w:rPr>
              <w:t>67.00</w:t>
            </w:r>
          </w:p>
        </w:tc>
      </w:tr>
      <w:tr w:rsidR="00286A7D" w:rsidRPr="00A817ED" w:rsidTr="00FD69B3">
        <w:trPr>
          <w:trHeight w:val="334"/>
        </w:trPr>
        <w:tc>
          <w:tcPr>
            <w:tcW w:w="2410" w:type="dxa"/>
            <w:tcBorders>
              <w:top w:val="nil"/>
              <w:left w:val="nil"/>
              <w:bottom w:val="nil"/>
              <w:right w:val="nil"/>
            </w:tcBorders>
          </w:tcPr>
          <w:p w:rsidR="00286A7D" w:rsidRPr="00A817ED" w:rsidRDefault="00286A7D" w:rsidP="00A817ED">
            <w:pPr>
              <w:pStyle w:val="ListParagraph"/>
              <w:tabs>
                <w:tab w:val="left" w:pos="0"/>
                <w:tab w:val="left" w:pos="90"/>
              </w:tabs>
              <w:ind w:left="0"/>
              <w:jc w:val="both"/>
              <w:rPr>
                <w:rFonts w:ascii="Times New Roman" w:hAnsi="Times New Roman" w:cs="Times New Roman"/>
              </w:rPr>
            </w:pPr>
            <w:r w:rsidRPr="00A817ED">
              <w:rPr>
                <w:rFonts w:ascii="Times New Roman" w:hAnsi="Times New Roman" w:cs="Times New Roman"/>
              </w:rPr>
              <w:t>Varians</w:t>
            </w:r>
          </w:p>
        </w:tc>
        <w:tc>
          <w:tcPr>
            <w:tcW w:w="2835" w:type="dxa"/>
            <w:tcBorders>
              <w:top w:val="nil"/>
              <w:left w:val="nil"/>
              <w:bottom w:val="nil"/>
              <w:right w:val="nil"/>
            </w:tcBorders>
            <w:vAlign w:val="center"/>
          </w:tcPr>
          <w:p w:rsidR="00286A7D" w:rsidRPr="00A817ED" w:rsidRDefault="00286A7D" w:rsidP="00A817ED">
            <w:pPr>
              <w:autoSpaceDE w:val="0"/>
              <w:autoSpaceDN w:val="0"/>
              <w:adjustRightInd w:val="0"/>
              <w:ind w:left="60" w:right="60"/>
              <w:jc w:val="center"/>
              <w:rPr>
                <w:rFonts w:ascii="Times New Roman" w:hAnsi="Times New Roman" w:cs="Times New Roman"/>
                <w:color w:val="000000"/>
              </w:rPr>
            </w:pPr>
            <w:r w:rsidRPr="00A817ED">
              <w:rPr>
                <w:rFonts w:ascii="Times New Roman" w:hAnsi="Times New Roman" w:cs="Times New Roman"/>
                <w:color w:val="000000"/>
              </w:rPr>
              <w:t>238.61</w:t>
            </w:r>
          </w:p>
        </w:tc>
        <w:tc>
          <w:tcPr>
            <w:tcW w:w="3119" w:type="dxa"/>
            <w:tcBorders>
              <w:top w:val="nil"/>
              <w:left w:val="nil"/>
              <w:bottom w:val="nil"/>
              <w:right w:val="nil"/>
            </w:tcBorders>
            <w:vAlign w:val="center"/>
          </w:tcPr>
          <w:p w:rsidR="00286A7D" w:rsidRPr="00A817ED" w:rsidRDefault="00286A7D" w:rsidP="00A817ED">
            <w:pPr>
              <w:autoSpaceDE w:val="0"/>
              <w:autoSpaceDN w:val="0"/>
              <w:adjustRightInd w:val="0"/>
              <w:ind w:left="60" w:right="60"/>
              <w:jc w:val="center"/>
              <w:rPr>
                <w:rFonts w:ascii="Times New Roman" w:hAnsi="Times New Roman" w:cs="Times New Roman"/>
                <w:color w:val="000000"/>
              </w:rPr>
            </w:pPr>
            <w:r w:rsidRPr="00A817ED">
              <w:rPr>
                <w:rFonts w:ascii="Times New Roman" w:hAnsi="Times New Roman" w:cs="Times New Roman"/>
                <w:color w:val="000000"/>
              </w:rPr>
              <w:t>125.75</w:t>
            </w:r>
          </w:p>
        </w:tc>
      </w:tr>
      <w:tr w:rsidR="00286A7D" w:rsidRPr="00A817ED" w:rsidTr="00FD69B3">
        <w:trPr>
          <w:trHeight w:val="334"/>
        </w:trPr>
        <w:tc>
          <w:tcPr>
            <w:tcW w:w="2410" w:type="dxa"/>
            <w:tcBorders>
              <w:top w:val="nil"/>
              <w:left w:val="nil"/>
              <w:bottom w:val="nil"/>
              <w:right w:val="nil"/>
            </w:tcBorders>
          </w:tcPr>
          <w:p w:rsidR="00286A7D" w:rsidRPr="00A817ED" w:rsidRDefault="00286A7D" w:rsidP="00A817ED">
            <w:pPr>
              <w:pStyle w:val="ListParagraph"/>
              <w:tabs>
                <w:tab w:val="left" w:pos="0"/>
                <w:tab w:val="left" w:pos="90"/>
              </w:tabs>
              <w:ind w:left="0"/>
              <w:jc w:val="both"/>
              <w:rPr>
                <w:rFonts w:ascii="Times New Roman" w:hAnsi="Times New Roman" w:cs="Times New Roman"/>
              </w:rPr>
            </w:pPr>
            <w:r w:rsidRPr="00A817ED">
              <w:rPr>
                <w:rFonts w:ascii="Times New Roman" w:hAnsi="Times New Roman" w:cs="Times New Roman"/>
              </w:rPr>
              <w:t>Standar Deviasi</w:t>
            </w:r>
          </w:p>
        </w:tc>
        <w:tc>
          <w:tcPr>
            <w:tcW w:w="2835" w:type="dxa"/>
            <w:tcBorders>
              <w:top w:val="nil"/>
              <w:left w:val="nil"/>
              <w:bottom w:val="nil"/>
              <w:right w:val="nil"/>
            </w:tcBorders>
            <w:vAlign w:val="center"/>
          </w:tcPr>
          <w:p w:rsidR="00286A7D" w:rsidRPr="00A817ED" w:rsidRDefault="006A4267" w:rsidP="00A817ED">
            <w:pPr>
              <w:autoSpaceDE w:val="0"/>
              <w:autoSpaceDN w:val="0"/>
              <w:adjustRightInd w:val="0"/>
              <w:ind w:left="60" w:right="60"/>
              <w:jc w:val="center"/>
              <w:rPr>
                <w:rFonts w:ascii="Times New Roman" w:hAnsi="Times New Roman" w:cs="Times New Roman"/>
                <w:color w:val="000000"/>
              </w:rPr>
            </w:pPr>
            <w:r>
              <w:rPr>
                <w:rFonts w:ascii="Times New Roman" w:hAnsi="Times New Roman" w:cs="Times New Roman"/>
                <w:color w:val="000000"/>
              </w:rPr>
              <w:t xml:space="preserve">   </w:t>
            </w:r>
            <w:r w:rsidR="00286A7D" w:rsidRPr="00A817ED">
              <w:rPr>
                <w:rFonts w:ascii="Times New Roman" w:hAnsi="Times New Roman" w:cs="Times New Roman"/>
                <w:color w:val="000000"/>
              </w:rPr>
              <w:t>15.45</w:t>
            </w:r>
          </w:p>
        </w:tc>
        <w:tc>
          <w:tcPr>
            <w:tcW w:w="3119" w:type="dxa"/>
            <w:tcBorders>
              <w:top w:val="nil"/>
              <w:left w:val="nil"/>
              <w:bottom w:val="nil"/>
              <w:right w:val="nil"/>
            </w:tcBorders>
            <w:vAlign w:val="center"/>
          </w:tcPr>
          <w:p w:rsidR="00286A7D" w:rsidRPr="00A817ED" w:rsidRDefault="006A4267" w:rsidP="00A817ED">
            <w:pPr>
              <w:autoSpaceDE w:val="0"/>
              <w:autoSpaceDN w:val="0"/>
              <w:adjustRightInd w:val="0"/>
              <w:ind w:left="60" w:right="60"/>
              <w:jc w:val="center"/>
              <w:rPr>
                <w:rFonts w:ascii="Times New Roman" w:hAnsi="Times New Roman" w:cs="Times New Roman"/>
                <w:color w:val="000000"/>
              </w:rPr>
            </w:pPr>
            <w:r>
              <w:rPr>
                <w:rFonts w:ascii="Times New Roman" w:hAnsi="Times New Roman" w:cs="Times New Roman"/>
                <w:color w:val="000000"/>
              </w:rPr>
              <w:t xml:space="preserve">   </w:t>
            </w:r>
            <w:r w:rsidR="00286A7D" w:rsidRPr="00A817ED">
              <w:rPr>
                <w:rFonts w:ascii="Times New Roman" w:hAnsi="Times New Roman" w:cs="Times New Roman"/>
                <w:color w:val="000000"/>
              </w:rPr>
              <w:t>11.21</w:t>
            </w:r>
          </w:p>
        </w:tc>
      </w:tr>
      <w:tr w:rsidR="00286A7D" w:rsidRPr="00A817ED" w:rsidTr="00FD69B3">
        <w:trPr>
          <w:trHeight w:val="334"/>
        </w:trPr>
        <w:tc>
          <w:tcPr>
            <w:tcW w:w="2410" w:type="dxa"/>
            <w:tcBorders>
              <w:top w:val="nil"/>
              <w:left w:val="nil"/>
              <w:bottom w:val="nil"/>
              <w:right w:val="nil"/>
            </w:tcBorders>
          </w:tcPr>
          <w:p w:rsidR="00286A7D" w:rsidRPr="00A817ED" w:rsidRDefault="00286A7D" w:rsidP="00A817ED">
            <w:pPr>
              <w:pStyle w:val="ListParagraph"/>
              <w:tabs>
                <w:tab w:val="left" w:pos="0"/>
                <w:tab w:val="left" w:pos="90"/>
              </w:tabs>
              <w:ind w:left="0"/>
              <w:jc w:val="both"/>
              <w:rPr>
                <w:rFonts w:ascii="Times New Roman" w:hAnsi="Times New Roman" w:cs="Times New Roman"/>
              </w:rPr>
            </w:pPr>
            <w:r w:rsidRPr="00A817ED">
              <w:rPr>
                <w:rFonts w:ascii="Times New Roman" w:hAnsi="Times New Roman" w:cs="Times New Roman"/>
              </w:rPr>
              <w:t xml:space="preserve">Range </w:t>
            </w:r>
          </w:p>
        </w:tc>
        <w:tc>
          <w:tcPr>
            <w:tcW w:w="2835" w:type="dxa"/>
            <w:tcBorders>
              <w:top w:val="nil"/>
              <w:left w:val="nil"/>
              <w:bottom w:val="nil"/>
              <w:right w:val="nil"/>
            </w:tcBorders>
            <w:vAlign w:val="center"/>
          </w:tcPr>
          <w:p w:rsidR="00286A7D" w:rsidRPr="00A817ED" w:rsidRDefault="006A4267" w:rsidP="00A817ED">
            <w:pPr>
              <w:autoSpaceDE w:val="0"/>
              <w:autoSpaceDN w:val="0"/>
              <w:adjustRightInd w:val="0"/>
              <w:ind w:left="60" w:right="60"/>
              <w:jc w:val="center"/>
              <w:rPr>
                <w:rFonts w:ascii="Times New Roman" w:hAnsi="Times New Roman" w:cs="Times New Roman"/>
                <w:color w:val="000000"/>
              </w:rPr>
            </w:pPr>
            <w:r>
              <w:rPr>
                <w:rFonts w:ascii="Times New Roman" w:hAnsi="Times New Roman" w:cs="Times New Roman"/>
                <w:color w:val="000000"/>
              </w:rPr>
              <w:t xml:space="preserve">   </w:t>
            </w:r>
            <w:r w:rsidR="00286A7D" w:rsidRPr="00A817ED">
              <w:rPr>
                <w:rFonts w:ascii="Times New Roman" w:hAnsi="Times New Roman" w:cs="Times New Roman"/>
                <w:color w:val="000000"/>
              </w:rPr>
              <w:t>53.00</w:t>
            </w:r>
          </w:p>
        </w:tc>
        <w:tc>
          <w:tcPr>
            <w:tcW w:w="3119" w:type="dxa"/>
            <w:tcBorders>
              <w:top w:val="nil"/>
              <w:left w:val="nil"/>
              <w:bottom w:val="nil"/>
              <w:right w:val="nil"/>
            </w:tcBorders>
            <w:vAlign w:val="center"/>
          </w:tcPr>
          <w:p w:rsidR="00286A7D" w:rsidRPr="00A817ED" w:rsidRDefault="006A4267" w:rsidP="00A817ED">
            <w:pPr>
              <w:autoSpaceDE w:val="0"/>
              <w:autoSpaceDN w:val="0"/>
              <w:adjustRightInd w:val="0"/>
              <w:ind w:left="60" w:right="60"/>
              <w:jc w:val="center"/>
              <w:rPr>
                <w:rFonts w:ascii="Times New Roman" w:hAnsi="Times New Roman" w:cs="Times New Roman"/>
                <w:color w:val="000000"/>
              </w:rPr>
            </w:pPr>
            <w:r>
              <w:rPr>
                <w:rFonts w:ascii="Times New Roman" w:hAnsi="Times New Roman" w:cs="Times New Roman"/>
                <w:color w:val="000000"/>
              </w:rPr>
              <w:t xml:space="preserve">   </w:t>
            </w:r>
            <w:r w:rsidR="00286A7D" w:rsidRPr="00A817ED">
              <w:rPr>
                <w:rFonts w:ascii="Times New Roman" w:hAnsi="Times New Roman" w:cs="Times New Roman"/>
                <w:color w:val="000000"/>
              </w:rPr>
              <w:t>37.00</w:t>
            </w:r>
          </w:p>
        </w:tc>
      </w:tr>
      <w:tr w:rsidR="00286A7D" w:rsidRPr="00A817ED" w:rsidTr="00FD69B3">
        <w:trPr>
          <w:trHeight w:val="334"/>
        </w:trPr>
        <w:tc>
          <w:tcPr>
            <w:tcW w:w="2410" w:type="dxa"/>
            <w:tcBorders>
              <w:top w:val="nil"/>
              <w:left w:val="nil"/>
              <w:bottom w:val="nil"/>
              <w:right w:val="nil"/>
            </w:tcBorders>
          </w:tcPr>
          <w:p w:rsidR="00286A7D" w:rsidRPr="00A817ED" w:rsidRDefault="00286A7D" w:rsidP="00A817ED">
            <w:pPr>
              <w:pStyle w:val="ListParagraph"/>
              <w:tabs>
                <w:tab w:val="left" w:pos="0"/>
                <w:tab w:val="left" w:pos="90"/>
              </w:tabs>
              <w:ind w:left="0"/>
              <w:jc w:val="both"/>
              <w:rPr>
                <w:rFonts w:ascii="Times New Roman" w:hAnsi="Times New Roman" w:cs="Times New Roman"/>
              </w:rPr>
            </w:pPr>
            <w:r w:rsidRPr="00A817ED">
              <w:rPr>
                <w:rFonts w:ascii="Times New Roman" w:hAnsi="Times New Roman" w:cs="Times New Roman"/>
              </w:rPr>
              <w:t>Nilai Terendah</w:t>
            </w:r>
          </w:p>
        </w:tc>
        <w:tc>
          <w:tcPr>
            <w:tcW w:w="2835" w:type="dxa"/>
            <w:tcBorders>
              <w:top w:val="nil"/>
              <w:left w:val="nil"/>
              <w:bottom w:val="nil"/>
              <w:right w:val="nil"/>
            </w:tcBorders>
            <w:vAlign w:val="center"/>
          </w:tcPr>
          <w:p w:rsidR="00286A7D" w:rsidRPr="00A817ED" w:rsidRDefault="006A4267" w:rsidP="00A817ED">
            <w:pPr>
              <w:autoSpaceDE w:val="0"/>
              <w:autoSpaceDN w:val="0"/>
              <w:adjustRightInd w:val="0"/>
              <w:ind w:left="60" w:right="60"/>
              <w:jc w:val="center"/>
              <w:rPr>
                <w:rFonts w:ascii="Times New Roman" w:hAnsi="Times New Roman" w:cs="Times New Roman"/>
                <w:color w:val="000000"/>
              </w:rPr>
            </w:pPr>
            <w:r>
              <w:rPr>
                <w:rFonts w:ascii="Times New Roman" w:hAnsi="Times New Roman" w:cs="Times New Roman"/>
                <w:color w:val="000000"/>
              </w:rPr>
              <w:t xml:space="preserve">  </w:t>
            </w:r>
            <w:r w:rsidR="00286A7D" w:rsidRPr="00A817ED">
              <w:rPr>
                <w:rFonts w:ascii="Times New Roman" w:hAnsi="Times New Roman" w:cs="Times New Roman"/>
                <w:color w:val="000000"/>
              </w:rPr>
              <w:t>40.00</w:t>
            </w:r>
          </w:p>
        </w:tc>
        <w:tc>
          <w:tcPr>
            <w:tcW w:w="3119" w:type="dxa"/>
            <w:tcBorders>
              <w:top w:val="nil"/>
              <w:left w:val="nil"/>
              <w:bottom w:val="nil"/>
              <w:right w:val="nil"/>
            </w:tcBorders>
            <w:vAlign w:val="center"/>
          </w:tcPr>
          <w:p w:rsidR="00286A7D" w:rsidRPr="00A817ED" w:rsidRDefault="006A4267" w:rsidP="00A817ED">
            <w:pPr>
              <w:autoSpaceDE w:val="0"/>
              <w:autoSpaceDN w:val="0"/>
              <w:adjustRightInd w:val="0"/>
              <w:ind w:left="60" w:right="60"/>
              <w:jc w:val="center"/>
              <w:rPr>
                <w:rFonts w:ascii="Times New Roman" w:hAnsi="Times New Roman" w:cs="Times New Roman"/>
                <w:color w:val="000000"/>
              </w:rPr>
            </w:pPr>
            <w:r>
              <w:rPr>
                <w:rFonts w:ascii="Times New Roman" w:hAnsi="Times New Roman" w:cs="Times New Roman"/>
                <w:color w:val="000000"/>
              </w:rPr>
              <w:t xml:space="preserve">    </w:t>
            </w:r>
            <w:r w:rsidR="00286A7D" w:rsidRPr="00A817ED">
              <w:rPr>
                <w:rFonts w:ascii="Times New Roman" w:hAnsi="Times New Roman" w:cs="Times New Roman"/>
                <w:color w:val="000000"/>
              </w:rPr>
              <w:t>45.00</w:t>
            </w:r>
          </w:p>
        </w:tc>
      </w:tr>
      <w:tr w:rsidR="00286A7D" w:rsidRPr="00A817ED" w:rsidTr="00FD69B3">
        <w:trPr>
          <w:trHeight w:val="334"/>
        </w:trPr>
        <w:tc>
          <w:tcPr>
            <w:tcW w:w="2410" w:type="dxa"/>
            <w:tcBorders>
              <w:top w:val="nil"/>
              <w:left w:val="nil"/>
              <w:right w:val="nil"/>
            </w:tcBorders>
          </w:tcPr>
          <w:p w:rsidR="00286A7D" w:rsidRPr="00A817ED" w:rsidRDefault="00286A7D" w:rsidP="00A817ED">
            <w:pPr>
              <w:pStyle w:val="ListParagraph"/>
              <w:tabs>
                <w:tab w:val="left" w:pos="0"/>
                <w:tab w:val="left" w:pos="90"/>
              </w:tabs>
              <w:ind w:left="0"/>
              <w:jc w:val="both"/>
              <w:rPr>
                <w:rFonts w:ascii="Times New Roman" w:hAnsi="Times New Roman" w:cs="Times New Roman"/>
              </w:rPr>
            </w:pPr>
            <w:r w:rsidRPr="00A817ED">
              <w:rPr>
                <w:rFonts w:ascii="Times New Roman" w:hAnsi="Times New Roman" w:cs="Times New Roman"/>
              </w:rPr>
              <w:t>Nilai Tertinggi</w:t>
            </w:r>
          </w:p>
        </w:tc>
        <w:tc>
          <w:tcPr>
            <w:tcW w:w="2835" w:type="dxa"/>
            <w:tcBorders>
              <w:top w:val="nil"/>
              <w:left w:val="nil"/>
              <w:right w:val="nil"/>
            </w:tcBorders>
            <w:vAlign w:val="center"/>
          </w:tcPr>
          <w:p w:rsidR="00286A7D" w:rsidRPr="00A817ED" w:rsidRDefault="006A4267" w:rsidP="00A817ED">
            <w:pPr>
              <w:autoSpaceDE w:val="0"/>
              <w:autoSpaceDN w:val="0"/>
              <w:adjustRightInd w:val="0"/>
              <w:ind w:left="60" w:right="60"/>
              <w:jc w:val="center"/>
              <w:rPr>
                <w:rFonts w:ascii="Times New Roman" w:hAnsi="Times New Roman" w:cs="Times New Roman"/>
                <w:color w:val="000000"/>
              </w:rPr>
            </w:pPr>
            <w:r>
              <w:rPr>
                <w:rFonts w:ascii="Times New Roman" w:hAnsi="Times New Roman" w:cs="Times New Roman"/>
                <w:color w:val="000000"/>
              </w:rPr>
              <w:t xml:space="preserve">    </w:t>
            </w:r>
            <w:r w:rsidR="00286A7D" w:rsidRPr="00A817ED">
              <w:rPr>
                <w:rFonts w:ascii="Times New Roman" w:hAnsi="Times New Roman" w:cs="Times New Roman"/>
                <w:color w:val="000000"/>
              </w:rPr>
              <w:t>93.00</w:t>
            </w:r>
          </w:p>
        </w:tc>
        <w:tc>
          <w:tcPr>
            <w:tcW w:w="3119" w:type="dxa"/>
            <w:tcBorders>
              <w:top w:val="nil"/>
              <w:left w:val="nil"/>
              <w:right w:val="nil"/>
            </w:tcBorders>
            <w:vAlign w:val="center"/>
          </w:tcPr>
          <w:p w:rsidR="00286A7D" w:rsidRPr="00A817ED" w:rsidRDefault="006A4267" w:rsidP="00A817ED">
            <w:pPr>
              <w:autoSpaceDE w:val="0"/>
              <w:autoSpaceDN w:val="0"/>
              <w:adjustRightInd w:val="0"/>
              <w:ind w:left="60" w:right="60"/>
              <w:jc w:val="center"/>
              <w:rPr>
                <w:rFonts w:ascii="Times New Roman" w:hAnsi="Times New Roman" w:cs="Times New Roman"/>
                <w:color w:val="000000"/>
              </w:rPr>
            </w:pPr>
            <w:r>
              <w:rPr>
                <w:rFonts w:ascii="Times New Roman" w:hAnsi="Times New Roman" w:cs="Times New Roman"/>
                <w:color w:val="000000"/>
              </w:rPr>
              <w:t xml:space="preserve">     </w:t>
            </w:r>
            <w:r w:rsidR="00286A7D" w:rsidRPr="00A817ED">
              <w:rPr>
                <w:rFonts w:ascii="Times New Roman" w:hAnsi="Times New Roman" w:cs="Times New Roman"/>
                <w:color w:val="000000"/>
              </w:rPr>
              <w:t>92.00</w:t>
            </w:r>
          </w:p>
        </w:tc>
      </w:tr>
    </w:tbl>
    <w:p w:rsidR="004B79E1" w:rsidRDefault="004B79E1" w:rsidP="00655366">
      <w:pPr>
        <w:tabs>
          <w:tab w:val="left" w:pos="0"/>
          <w:tab w:val="left" w:pos="90"/>
        </w:tabs>
        <w:spacing w:after="0" w:line="360" w:lineRule="auto"/>
        <w:rPr>
          <w:rFonts w:ascii="Times New Roman" w:hAnsi="Times New Roman" w:cs="Times New Roman"/>
          <w:sz w:val="24"/>
          <w:szCs w:val="24"/>
        </w:rPr>
      </w:pPr>
    </w:p>
    <w:p w:rsidR="00E622E5" w:rsidRDefault="00E622E5" w:rsidP="00655366">
      <w:pPr>
        <w:pStyle w:val="ListParagraph"/>
        <w:spacing w:after="0" w:line="36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Tabel 4.1 mendeskripsikan kreativitas peserta didik pada kelas yang diajar dengan </w:t>
      </w:r>
      <w:r w:rsidR="00AF23C7">
        <w:rPr>
          <w:rFonts w:ascii="Times New Roman" w:hAnsi="Times New Roman" w:cs="Times New Roman"/>
          <w:sz w:val="24"/>
          <w:szCs w:val="24"/>
        </w:rPr>
        <w:t>metode</w:t>
      </w:r>
      <w:r>
        <w:rPr>
          <w:rFonts w:ascii="Times New Roman" w:hAnsi="Times New Roman" w:cs="Times New Roman"/>
          <w:sz w:val="24"/>
          <w:szCs w:val="24"/>
        </w:rPr>
        <w:t xml:space="preserve"> pembelajaran </w:t>
      </w:r>
      <w:r>
        <w:rPr>
          <w:rFonts w:ascii="Times New Roman" w:hAnsi="Times New Roman" w:cs="Times New Roman"/>
          <w:i/>
          <w:sz w:val="24"/>
          <w:szCs w:val="24"/>
        </w:rPr>
        <w:t>mind mapping</w:t>
      </w:r>
      <w:r>
        <w:rPr>
          <w:rFonts w:ascii="Times New Roman" w:hAnsi="Times New Roman" w:cs="Times New Roman"/>
          <w:sz w:val="24"/>
          <w:szCs w:val="24"/>
        </w:rPr>
        <w:t xml:space="preserve"> dan </w:t>
      </w:r>
      <w:r w:rsidR="00AF23C7">
        <w:rPr>
          <w:rFonts w:ascii="Times New Roman" w:hAnsi="Times New Roman" w:cs="Times New Roman"/>
          <w:sz w:val="24"/>
          <w:szCs w:val="24"/>
        </w:rPr>
        <w:t>metode</w:t>
      </w:r>
      <w:r>
        <w:rPr>
          <w:rFonts w:ascii="Times New Roman" w:hAnsi="Times New Roman" w:cs="Times New Roman"/>
          <w:sz w:val="24"/>
          <w:szCs w:val="24"/>
        </w:rPr>
        <w:t xml:space="preserve"> pembelajaran </w:t>
      </w:r>
      <w:r w:rsidR="00AF23C7">
        <w:rPr>
          <w:rFonts w:ascii="Times New Roman" w:hAnsi="Times New Roman" w:cs="Times New Roman"/>
          <w:sz w:val="24"/>
          <w:szCs w:val="24"/>
        </w:rPr>
        <w:t>CTS</w:t>
      </w:r>
      <w:r>
        <w:rPr>
          <w:rFonts w:ascii="Times New Roman" w:hAnsi="Times New Roman" w:cs="Times New Roman"/>
          <w:sz w:val="24"/>
          <w:szCs w:val="24"/>
        </w:rPr>
        <w:t xml:space="preserve"> dalam model </w:t>
      </w:r>
      <w:r>
        <w:rPr>
          <w:rFonts w:ascii="Times New Roman" w:hAnsi="Times New Roman" w:cs="Times New Roman"/>
          <w:i/>
          <w:sz w:val="24"/>
          <w:szCs w:val="24"/>
        </w:rPr>
        <w:t>quantum learning</w:t>
      </w:r>
      <w:r>
        <w:rPr>
          <w:rFonts w:ascii="Times New Roman" w:hAnsi="Times New Roman" w:cs="Times New Roman"/>
          <w:sz w:val="24"/>
          <w:szCs w:val="24"/>
        </w:rPr>
        <w:t xml:space="preserve">. Dari tabel terlihat bahwa nilai rata-rata kreativitas untuk kelas yang diajar dengan </w:t>
      </w:r>
      <w:r w:rsidR="00AF23C7">
        <w:rPr>
          <w:rFonts w:ascii="Times New Roman" w:hAnsi="Times New Roman" w:cs="Times New Roman"/>
          <w:sz w:val="24"/>
          <w:szCs w:val="24"/>
        </w:rPr>
        <w:t>metode</w:t>
      </w:r>
      <w:r>
        <w:rPr>
          <w:rFonts w:ascii="Times New Roman" w:hAnsi="Times New Roman" w:cs="Times New Roman"/>
          <w:sz w:val="24"/>
          <w:szCs w:val="24"/>
        </w:rPr>
        <w:t xml:space="preserve"> pembelajaran </w:t>
      </w:r>
      <w:r w:rsidR="00AF23C7">
        <w:rPr>
          <w:rFonts w:ascii="Times New Roman" w:hAnsi="Times New Roman" w:cs="Times New Roman"/>
          <w:sz w:val="24"/>
          <w:szCs w:val="24"/>
        </w:rPr>
        <w:t>CTS</w:t>
      </w:r>
      <w:r>
        <w:rPr>
          <w:rFonts w:ascii="Times New Roman" w:hAnsi="Times New Roman" w:cs="Times New Roman"/>
          <w:sz w:val="24"/>
          <w:szCs w:val="24"/>
        </w:rPr>
        <w:t xml:space="preserve"> lebih tinggi </w:t>
      </w:r>
      <w:r>
        <w:rPr>
          <w:rFonts w:ascii="Times New Roman" w:hAnsi="Times New Roman" w:cs="Times New Roman"/>
          <w:color w:val="000000"/>
          <w:sz w:val="24"/>
          <w:szCs w:val="24"/>
        </w:rPr>
        <w:t>65</w:t>
      </w:r>
      <w:r w:rsidRPr="007D4E9B">
        <w:rPr>
          <w:rFonts w:ascii="Times New Roman" w:hAnsi="Times New Roman" w:cs="Times New Roman"/>
          <w:color w:val="000000"/>
          <w:sz w:val="24"/>
          <w:szCs w:val="24"/>
        </w:rPr>
        <w:t>.9</w:t>
      </w:r>
      <w:r>
        <w:rPr>
          <w:rFonts w:ascii="Times New Roman" w:hAnsi="Times New Roman" w:cs="Times New Roman"/>
          <w:color w:val="000000"/>
          <w:sz w:val="24"/>
          <w:szCs w:val="24"/>
        </w:rPr>
        <w:t>5</w:t>
      </w:r>
      <w:r>
        <w:rPr>
          <w:rFonts w:ascii="Times New Roman" w:hAnsi="Times New Roman" w:cs="Times New Roman"/>
          <w:sz w:val="24"/>
          <w:szCs w:val="24"/>
        </w:rPr>
        <w:t xml:space="preserve"> dari pada kelas yang diajar dengan </w:t>
      </w:r>
      <w:r w:rsidR="00AF23C7">
        <w:rPr>
          <w:rFonts w:ascii="Times New Roman" w:hAnsi="Times New Roman" w:cs="Times New Roman"/>
          <w:sz w:val="24"/>
          <w:szCs w:val="24"/>
        </w:rPr>
        <w:t>metode</w:t>
      </w:r>
      <w:r>
        <w:rPr>
          <w:rFonts w:ascii="Times New Roman" w:hAnsi="Times New Roman" w:cs="Times New Roman"/>
          <w:sz w:val="24"/>
          <w:szCs w:val="24"/>
        </w:rPr>
        <w:t xml:space="preserve"> pembelajaran </w:t>
      </w:r>
      <w:r>
        <w:rPr>
          <w:rFonts w:ascii="Times New Roman" w:hAnsi="Times New Roman" w:cs="Times New Roman"/>
          <w:i/>
          <w:sz w:val="24"/>
          <w:szCs w:val="24"/>
        </w:rPr>
        <w:t>mind mapping</w:t>
      </w:r>
      <w:r>
        <w:rPr>
          <w:rFonts w:ascii="Times New Roman" w:hAnsi="Times New Roman" w:cs="Times New Roman"/>
          <w:sz w:val="24"/>
          <w:szCs w:val="24"/>
        </w:rPr>
        <w:t xml:space="preserve"> </w:t>
      </w:r>
      <w:r w:rsidRPr="007D4E9B">
        <w:rPr>
          <w:rFonts w:ascii="Times New Roman" w:hAnsi="Times New Roman" w:cs="Times New Roman"/>
          <w:color w:val="000000"/>
          <w:sz w:val="24"/>
          <w:szCs w:val="24"/>
        </w:rPr>
        <w:t>64.71</w:t>
      </w:r>
      <w:r>
        <w:rPr>
          <w:rFonts w:ascii="Times New Roman" w:hAnsi="Times New Roman" w:cs="Times New Roman"/>
          <w:sz w:val="24"/>
          <w:szCs w:val="24"/>
        </w:rPr>
        <w:t xml:space="preserve">. Hal ini meunjukkan bahawa peserta didik yang diajar dengan </w:t>
      </w:r>
      <w:r w:rsidR="00AF23C7">
        <w:rPr>
          <w:rFonts w:ascii="Times New Roman" w:hAnsi="Times New Roman" w:cs="Times New Roman"/>
          <w:sz w:val="24"/>
          <w:szCs w:val="24"/>
        </w:rPr>
        <w:t>metode</w:t>
      </w:r>
      <w:r>
        <w:rPr>
          <w:rFonts w:ascii="Times New Roman" w:hAnsi="Times New Roman" w:cs="Times New Roman"/>
          <w:sz w:val="24"/>
          <w:szCs w:val="24"/>
        </w:rPr>
        <w:t xml:space="preserve"> pembelajaran </w:t>
      </w:r>
      <w:r w:rsidR="00AF23C7">
        <w:rPr>
          <w:rFonts w:ascii="Times New Roman" w:hAnsi="Times New Roman" w:cs="Times New Roman"/>
          <w:sz w:val="24"/>
          <w:szCs w:val="24"/>
        </w:rPr>
        <w:t>CTS</w:t>
      </w:r>
      <w:r>
        <w:rPr>
          <w:rFonts w:ascii="Times New Roman" w:hAnsi="Times New Roman" w:cs="Times New Roman"/>
          <w:sz w:val="24"/>
          <w:szCs w:val="24"/>
        </w:rPr>
        <w:t xml:space="preserve"> tidak memiliki perbedaan tingkat kreativitas yang jauh berbeda dengan peserta didik yang diajar dengan </w:t>
      </w:r>
      <w:r w:rsidR="00AF23C7">
        <w:rPr>
          <w:rFonts w:ascii="Times New Roman" w:hAnsi="Times New Roman" w:cs="Times New Roman"/>
          <w:sz w:val="24"/>
          <w:szCs w:val="24"/>
        </w:rPr>
        <w:t>metode</w:t>
      </w:r>
      <w:r>
        <w:rPr>
          <w:rFonts w:ascii="Times New Roman" w:hAnsi="Times New Roman" w:cs="Times New Roman"/>
          <w:sz w:val="24"/>
          <w:szCs w:val="24"/>
        </w:rPr>
        <w:t xml:space="preserve"> pembelajaran </w:t>
      </w:r>
      <w:r>
        <w:rPr>
          <w:rFonts w:ascii="Times New Roman" w:hAnsi="Times New Roman" w:cs="Times New Roman"/>
          <w:i/>
          <w:sz w:val="24"/>
          <w:szCs w:val="24"/>
        </w:rPr>
        <w:t xml:space="preserve">mind mapping, </w:t>
      </w:r>
      <w:r>
        <w:rPr>
          <w:rFonts w:ascii="Times New Roman" w:hAnsi="Times New Roman" w:cs="Times New Roman"/>
          <w:sz w:val="24"/>
          <w:szCs w:val="24"/>
        </w:rPr>
        <w:t xml:space="preserve">meskipun rata-rata nilai kreativitas peserta didik yang diajar dengan </w:t>
      </w:r>
      <w:r w:rsidR="00AF23C7">
        <w:rPr>
          <w:rFonts w:ascii="Times New Roman" w:hAnsi="Times New Roman" w:cs="Times New Roman"/>
          <w:sz w:val="24"/>
          <w:szCs w:val="24"/>
        </w:rPr>
        <w:t>metode</w:t>
      </w:r>
      <w:r>
        <w:rPr>
          <w:rFonts w:ascii="Times New Roman" w:hAnsi="Times New Roman" w:cs="Times New Roman"/>
          <w:sz w:val="24"/>
          <w:szCs w:val="24"/>
        </w:rPr>
        <w:t xml:space="preserve"> pembelajaran </w:t>
      </w:r>
      <w:r w:rsidR="00AF23C7">
        <w:rPr>
          <w:rFonts w:ascii="Times New Roman" w:hAnsi="Times New Roman" w:cs="Times New Roman"/>
          <w:sz w:val="24"/>
          <w:szCs w:val="24"/>
        </w:rPr>
        <w:t>CTS</w:t>
      </w:r>
      <w:r>
        <w:rPr>
          <w:rFonts w:ascii="Times New Roman" w:hAnsi="Times New Roman" w:cs="Times New Roman"/>
          <w:sz w:val="24"/>
          <w:szCs w:val="24"/>
        </w:rPr>
        <w:t xml:space="preserve"> lebih tinggi dibandingkan nilai rata-rata peserta didik yang diajar dengan </w:t>
      </w:r>
      <w:r w:rsidR="00AF23C7">
        <w:rPr>
          <w:rFonts w:ascii="Times New Roman" w:hAnsi="Times New Roman" w:cs="Times New Roman"/>
          <w:sz w:val="24"/>
          <w:szCs w:val="24"/>
        </w:rPr>
        <w:t>metode</w:t>
      </w:r>
      <w:r>
        <w:rPr>
          <w:rFonts w:ascii="Times New Roman" w:hAnsi="Times New Roman" w:cs="Times New Roman"/>
          <w:sz w:val="24"/>
          <w:szCs w:val="24"/>
        </w:rPr>
        <w:t xml:space="preserve"> pembelajaran </w:t>
      </w:r>
      <w:r>
        <w:rPr>
          <w:rFonts w:ascii="Times New Roman" w:hAnsi="Times New Roman" w:cs="Times New Roman"/>
          <w:i/>
          <w:sz w:val="24"/>
          <w:szCs w:val="24"/>
        </w:rPr>
        <w:t>mind mapping</w:t>
      </w:r>
      <w:r>
        <w:rPr>
          <w:rFonts w:ascii="Times New Roman" w:hAnsi="Times New Roman" w:cs="Times New Roman"/>
          <w:sz w:val="24"/>
          <w:szCs w:val="24"/>
        </w:rPr>
        <w:t>.</w:t>
      </w:r>
    </w:p>
    <w:p w:rsidR="00453A99" w:rsidRDefault="00E622E5" w:rsidP="00655366">
      <w:pPr>
        <w:pStyle w:val="ListParagraph"/>
        <w:tabs>
          <w:tab w:val="left" w:pos="0"/>
        </w:tabs>
        <w:spacing w:after="0" w:line="360" w:lineRule="auto"/>
        <w:ind w:left="0" w:firstLine="709"/>
        <w:contextualSpacing w:val="0"/>
        <w:jc w:val="both"/>
        <w:rPr>
          <w:rFonts w:ascii="Times New Roman" w:hAnsi="Times New Roman" w:cs="Times New Roman"/>
          <w:sz w:val="24"/>
          <w:szCs w:val="24"/>
          <w:lang w:val="en-US"/>
        </w:rPr>
      </w:pPr>
      <w:r>
        <w:rPr>
          <w:rFonts w:ascii="Times New Roman" w:hAnsi="Times New Roman" w:cs="Times New Roman"/>
          <w:sz w:val="24"/>
          <w:szCs w:val="24"/>
        </w:rPr>
        <w:t xml:space="preserve">Deskripsi kreativitas peserta didik dari hasil lembar observasi sikap kreativitas peserta didik pada kelas </w:t>
      </w:r>
      <w:r>
        <w:rPr>
          <w:rFonts w:ascii="Times New Roman" w:hAnsi="Times New Roman" w:cs="Times New Roman"/>
          <w:i/>
          <w:sz w:val="24"/>
          <w:szCs w:val="24"/>
        </w:rPr>
        <w:t xml:space="preserve">mind mapping </w:t>
      </w:r>
      <w:r>
        <w:rPr>
          <w:rFonts w:ascii="Times New Roman" w:hAnsi="Times New Roman" w:cs="Times New Roman"/>
          <w:sz w:val="24"/>
          <w:szCs w:val="24"/>
        </w:rPr>
        <w:t xml:space="preserve">dan kelas </w:t>
      </w:r>
      <w:r w:rsidR="00AF23C7">
        <w:rPr>
          <w:rFonts w:ascii="Times New Roman" w:hAnsi="Times New Roman" w:cs="Times New Roman"/>
          <w:sz w:val="24"/>
          <w:szCs w:val="24"/>
        </w:rPr>
        <w:t>CTS</w:t>
      </w:r>
      <w:r>
        <w:rPr>
          <w:rFonts w:ascii="Times New Roman" w:hAnsi="Times New Roman" w:cs="Times New Roman"/>
          <w:sz w:val="24"/>
          <w:szCs w:val="24"/>
        </w:rPr>
        <w:t xml:space="preserve"> ditunjukkan pada Tabel 4.2.</w:t>
      </w:r>
    </w:p>
    <w:p w:rsidR="00D24E4B" w:rsidRDefault="00D24E4B" w:rsidP="00655366">
      <w:pPr>
        <w:pStyle w:val="ListParagraph"/>
        <w:tabs>
          <w:tab w:val="left" w:pos="0"/>
        </w:tabs>
        <w:spacing w:after="0" w:line="360" w:lineRule="auto"/>
        <w:ind w:left="0" w:firstLine="709"/>
        <w:contextualSpacing w:val="0"/>
        <w:jc w:val="both"/>
        <w:rPr>
          <w:rFonts w:ascii="Times New Roman" w:hAnsi="Times New Roman" w:cs="Times New Roman"/>
          <w:sz w:val="24"/>
          <w:szCs w:val="24"/>
          <w:lang w:val="en-US"/>
        </w:rPr>
      </w:pPr>
    </w:p>
    <w:p w:rsidR="00D24E4B" w:rsidRDefault="00D24E4B" w:rsidP="00655366">
      <w:pPr>
        <w:pStyle w:val="ListParagraph"/>
        <w:tabs>
          <w:tab w:val="left" w:pos="0"/>
        </w:tabs>
        <w:spacing w:after="0" w:line="360" w:lineRule="auto"/>
        <w:ind w:left="0" w:firstLine="709"/>
        <w:contextualSpacing w:val="0"/>
        <w:jc w:val="both"/>
        <w:rPr>
          <w:rFonts w:ascii="Times New Roman" w:hAnsi="Times New Roman" w:cs="Times New Roman"/>
          <w:sz w:val="24"/>
          <w:szCs w:val="24"/>
          <w:lang w:val="en-US"/>
        </w:rPr>
      </w:pPr>
    </w:p>
    <w:p w:rsidR="00D24E4B" w:rsidRDefault="00D24E4B" w:rsidP="00655366">
      <w:pPr>
        <w:pStyle w:val="ListParagraph"/>
        <w:tabs>
          <w:tab w:val="left" w:pos="0"/>
        </w:tabs>
        <w:spacing w:after="0" w:line="360" w:lineRule="auto"/>
        <w:ind w:left="0" w:firstLine="709"/>
        <w:contextualSpacing w:val="0"/>
        <w:jc w:val="both"/>
        <w:rPr>
          <w:rFonts w:ascii="Times New Roman" w:hAnsi="Times New Roman" w:cs="Times New Roman"/>
          <w:sz w:val="24"/>
          <w:szCs w:val="24"/>
          <w:lang w:val="en-US"/>
        </w:rPr>
      </w:pPr>
    </w:p>
    <w:p w:rsidR="00D24E4B" w:rsidRDefault="00D24E4B" w:rsidP="00655366">
      <w:pPr>
        <w:pStyle w:val="ListParagraph"/>
        <w:tabs>
          <w:tab w:val="left" w:pos="0"/>
        </w:tabs>
        <w:spacing w:after="0" w:line="360" w:lineRule="auto"/>
        <w:ind w:left="0" w:firstLine="709"/>
        <w:contextualSpacing w:val="0"/>
        <w:jc w:val="both"/>
        <w:rPr>
          <w:rFonts w:ascii="Times New Roman" w:hAnsi="Times New Roman" w:cs="Times New Roman"/>
          <w:sz w:val="24"/>
          <w:szCs w:val="24"/>
          <w:lang w:val="en-US"/>
        </w:rPr>
      </w:pPr>
    </w:p>
    <w:p w:rsidR="00D24E4B" w:rsidRDefault="00D24E4B" w:rsidP="00655366">
      <w:pPr>
        <w:pStyle w:val="ListParagraph"/>
        <w:tabs>
          <w:tab w:val="left" w:pos="0"/>
        </w:tabs>
        <w:spacing w:after="0" w:line="360" w:lineRule="auto"/>
        <w:ind w:left="0" w:firstLine="709"/>
        <w:contextualSpacing w:val="0"/>
        <w:jc w:val="both"/>
        <w:rPr>
          <w:rFonts w:ascii="Times New Roman" w:hAnsi="Times New Roman" w:cs="Times New Roman"/>
          <w:sz w:val="24"/>
          <w:szCs w:val="24"/>
          <w:lang w:val="en-US"/>
        </w:rPr>
      </w:pPr>
    </w:p>
    <w:p w:rsidR="00D24E4B" w:rsidRPr="00D24E4B" w:rsidRDefault="00D24E4B" w:rsidP="00655366">
      <w:pPr>
        <w:pStyle w:val="ListParagraph"/>
        <w:tabs>
          <w:tab w:val="left" w:pos="0"/>
        </w:tabs>
        <w:spacing w:after="0" w:line="360" w:lineRule="auto"/>
        <w:ind w:left="0" w:firstLine="709"/>
        <w:contextualSpacing w:val="0"/>
        <w:jc w:val="both"/>
        <w:rPr>
          <w:rFonts w:ascii="Times New Roman" w:hAnsi="Times New Roman" w:cs="Times New Roman"/>
          <w:sz w:val="24"/>
          <w:szCs w:val="24"/>
          <w:lang w:val="en-US"/>
        </w:rPr>
      </w:pPr>
    </w:p>
    <w:p w:rsidR="00E622E5" w:rsidRPr="00453A99" w:rsidRDefault="00E622E5" w:rsidP="00D24E4B">
      <w:pPr>
        <w:pStyle w:val="ListParagraph"/>
        <w:tabs>
          <w:tab w:val="left" w:pos="567"/>
        </w:tabs>
        <w:spacing w:after="0" w:line="240" w:lineRule="auto"/>
        <w:ind w:left="1276" w:hanging="709"/>
        <w:contextualSpacing w:val="0"/>
        <w:jc w:val="both"/>
        <w:rPr>
          <w:rFonts w:ascii="Times New Roman" w:hAnsi="Times New Roman" w:cs="Times New Roman"/>
          <w:sz w:val="24"/>
          <w:szCs w:val="24"/>
          <w:lang w:val="en-US"/>
        </w:rPr>
      </w:pPr>
      <w:r>
        <w:rPr>
          <w:rFonts w:ascii="Times New Roman" w:hAnsi="Times New Roman" w:cs="Times New Roman"/>
          <w:sz w:val="24"/>
          <w:szCs w:val="24"/>
        </w:rPr>
        <w:lastRenderedPageBreak/>
        <w:t xml:space="preserve">Tabel 4.2 </w:t>
      </w:r>
      <w:r w:rsidR="00453A99">
        <w:rPr>
          <w:rFonts w:ascii="Times New Roman" w:hAnsi="Times New Roman" w:cs="Times New Roman"/>
          <w:sz w:val="24"/>
          <w:szCs w:val="24"/>
        </w:rPr>
        <w:t>Deskripsi Kreativitas Peserta Didik dari Hasil Observasi</w:t>
      </w:r>
    </w:p>
    <w:tbl>
      <w:tblPr>
        <w:tblStyle w:val="TableGrid"/>
        <w:tblW w:w="0" w:type="auto"/>
        <w:tblInd w:w="108" w:type="dxa"/>
        <w:tblLook w:val="04A0"/>
      </w:tblPr>
      <w:tblGrid>
        <w:gridCol w:w="2410"/>
        <w:gridCol w:w="2835"/>
        <w:gridCol w:w="3119"/>
      </w:tblGrid>
      <w:tr w:rsidR="00E622E5" w:rsidTr="00FD69B3">
        <w:trPr>
          <w:trHeight w:val="526"/>
        </w:trPr>
        <w:tc>
          <w:tcPr>
            <w:tcW w:w="2410" w:type="dxa"/>
            <w:vMerge w:val="restart"/>
            <w:tcBorders>
              <w:left w:val="nil"/>
              <w:right w:val="nil"/>
            </w:tcBorders>
          </w:tcPr>
          <w:p w:rsidR="00E622E5" w:rsidRDefault="00E622E5" w:rsidP="00D24E4B">
            <w:pPr>
              <w:pStyle w:val="ListParagraph"/>
              <w:tabs>
                <w:tab w:val="left" w:pos="0"/>
                <w:tab w:val="left" w:pos="90"/>
              </w:tabs>
              <w:ind w:left="0"/>
              <w:jc w:val="center"/>
              <w:rPr>
                <w:rFonts w:ascii="Times New Roman" w:hAnsi="Times New Roman" w:cs="Times New Roman"/>
                <w:sz w:val="24"/>
                <w:szCs w:val="24"/>
              </w:rPr>
            </w:pPr>
          </w:p>
          <w:p w:rsidR="00E622E5" w:rsidRDefault="00E622E5" w:rsidP="00D24E4B">
            <w:pPr>
              <w:pStyle w:val="ListParagraph"/>
              <w:tabs>
                <w:tab w:val="left" w:pos="0"/>
                <w:tab w:val="left" w:pos="90"/>
              </w:tabs>
              <w:ind w:left="0"/>
              <w:jc w:val="center"/>
              <w:rPr>
                <w:rFonts w:ascii="Times New Roman" w:hAnsi="Times New Roman" w:cs="Times New Roman"/>
                <w:sz w:val="24"/>
                <w:szCs w:val="24"/>
              </w:rPr>
            </w:pPr>
            <w:r>
              <w:rPr>
                <w:rFonts w:ascii="Times New Roman" w:hAnsi="Times New Roman" w:cs="Times New Roman"/>
                <w:sz w:val="24"/>
                <w:szCs w:val="24"/>
              </w:rPr>
              <w:t>Statistik</w:t>
            </w:r>
          </w:p>
        </w:tc>
        <w:tc>
          <w:tcPr>
            <w:tcW w:w="5954" w:type="dxa"/>
            <w:gridSpan w:val="2"/>
            <w:tcBorders>
              <w:left w:val="nil"/>
              <w:right w:val="nil"/>
            </w:tcBorders>
          </w:tcPr>
          <w:p w:rsidR="00E622E5" w:rsidRDefault="00E622E5" w:rsidP="00D24E4B">
            <w:pPr>
              <w:pStyle w:val="ListParagraph"/>
              <w:tabs>
                <w:tab w:val="left" w:pos="0"/>
                <w:tab w:val="left" w:pos="90"/>
              </w:tabs>
              <w:ind w:left="0"/>
              <w:contextualSpacing w:val="0"/>
              <w:jc w:val="center"/>
              <w:rPr>
                <w:rFonts w:ascii="Times New Roman" w:hAnsi="Times New Roman" w:cs="Times New Roman"/>
                <w:sz w:val="24"/>
                <w:szCs w:val="24"/>
              </w:rPr>
            </w:pPr>
            <w:r>
              <w:rPr>
                <w:rFonts w:ascii="Times New Roman" w:hAnsi="Times New Roman" w:cs="Times New Roman"/>
                <w:sz w:val="24"/>
                <w:szCs w:val="24"/>
              </w:rPr>
              <w:t>Kreativitas Peserta Didik</w:t>
            </w:r>
          </w:p>
        </w:tc>
      </w:tr>
      <w:tr w:rsidR="00E622E5" w:rsidTr="00FD69B3">
        <w:tc>
          <w:tcPr>
            <w:tcW w:w="2410" w:type="dxa"/>
            <w:vMerge/>
            <w:tcBorders>
              <w:left w:val="nil"/>
              <w:bottom w:val="single" w:sz="4" w:space="0" w:color="000000" w:themeColor="text1"/>
              <w:right w:val="nil"/>
            </w:tcBorders>
          </w:tcPr>
          <w:p w:rsidR="00E622E5" w:rsidRDefault="00E622E5" w:rsidP="00D24E4B">
            <w:pPr>
              <w:pStyle w:val="ListParagraph"/>
              <w:tabs>
                <w:tab w:val="left" w:pos="0"/>
                <w:tab w:val="left" w:pos="90"/>
              </w:tabs>
              <w:ind w:left="0"/>
              <w:jc w:val="both"/>
              <w:rPr>
                <w:rFonts w:ascii="Times New Roman" w:hAnsi="Times New Roman" w:cs="Times New Roman"/>
                <w:sz w:val="24"/>
                <w:szCs w:val="24"/>
              </w:rPr>
            </w:pPr>
          </w:p>
        </w:tc>
        <w:tc>
          <w:tcPr>
            <w:tcW w:w="2835" w:type="dxa"/>
            <w:tcBorders>
              <w:left w:val="nil"/>
              <w:right w:val="nil"/>
            </w:tcBorders>
          </w:tcPr>
          <w:p w:rsidR="00E622E5" w:rsidRPr="00FE3B0C" w:rsidRDefault="00E622E5" w:rsidP="00D24E4B">
            <w:pPr>
              <w:pStyle w:val="ListParagraph"/>
              <w:tabs>
                <w:tab w:val="left" w:pos="0"/>
                <w:tab w:val="left" w:pos="90"/>
              </w:tabs>
              <w:ind w:left="0"/>
              <w:jc w:val="center"/>
              <w:rPr>
                <w:rFonts w:ascii="Times New Roman" w:hAnsi="Times New Roman" w:cs="Times New Roman"/>
                <w:i/>
                <w:sz w:val="24"/>
                <w:szCs w:val="24"/>
              </w:rPr>
            </w:pPr>
            <w:r>
              <w:rPr>
                <w:rFonts w:ascii="Times New Roman" w:hAnsi="Times New Roman" w:cs="Times New Roman"/>
                <w:i/>
                <w:sz w:val="24"/>
                <w:szCs w:val="24"/>
              </w:rPr>
              <w:t>Mind Mapping</w:t>
            </w:r>
          </w:p>
        </w:tc>
        <w:tc>
          <w:tcPr>
            <w:tcW w:w="3119" w:type="dxa"/>
            <w:tcBorders>
              <w:left w:val="nil"/>
              <w:right w:val="nil"/>
            </w:tcBorders>
          </w:tcPr>
          <w:p w:rsidR="00E622E5" w:rsidRPr="007D7DA5" w:rsidRDefault="007D7DA5" w:rsidP="00D24E4B">
            <w:pPr>
              <w:pStyle w:val="ListParagraph"/>
              <w:tabs>
                <w:tab w:val="left" w:pos="0"/>
                <w:tab w:val="left" w:pos="90"/>
              </w:tabs>
              <w:ind w:left="0"/>
              <w:jc w:val="center"/>
              <w:rPr>
                <w:rFonts w:ascii="Times New Roman" w:hAnsi="Times New Roman" w:cs="Times New Roman"/>
                <w:sz w:val="24"/>
                <w:szCs w:val="24"/>
                <w:lang w:val="en-US"/>
              </w:rPr>
            </w:pPr>
            <w:r>
              <w:rPr>
                <w:rFonts w:ascii="Times New Roman" w:hAnsi="Times New Roman" w:cs="Times New Roman"/>
                <w:sz w:val="24"/>
                <w:szCs w:val="24"/>
                <w:lang w:val="en-US"/>
              </w:rPr>
              <w:t>CTS</w:t>
            </w:r>
          </w:p>
        </w:tc>
      </w:tr>
      <w:tr w:rsidR="00E622E5" w:rsidTr="00FD69B3">
        <w:trPr>
          <w:trHeight w:val="334"/>
        </w:trPr>
        <w:tc>
          <w:tcPr>
            <w:tcW w:w="2410" w:type="dxa"/>
            <w:tcBorders>
              <w:left w:val="nil"/>
              <w:bottom w:val="nil"/>
              <w:right w:val="nil"/>
            </w:tcBorders>
          </w:tcPr>
          <w:p w:rsidR="00E622E5" w:rsidRDefault="00E622E5" w:rsidP="00D24E4B">
            <w:pPr>
              <w:pStyle w:val="ListParagraph"/>
              <w:tabs>
                <w:tab w:val="left" w:pos="0"/>
                <w:tab w:val="left" w:pos="90"/>
              </w:tabs>
              <w:ind w:left="0"/>
              <w:jc w:val="both"/>
              <w:rPr>
                <w:rFonts w:ascii="Times New Roman" w:hAnsi="Times New Roman" w:cs="Times New Roman"/>
                <w:sz w:val="24"/>
                <w:szCs w:val="24"/>
              </w:rPr>
            </w:pPr>
            <w:r>
              <w:rPr>
                <w:rFonts w:ascii="Times New Roman" w:hAnsi="Times New Roman" w:cs="Times New Roman"/>
                <w:sz w:val="24"/>
                <w:szCs w:val="24"/>
              </w:rPr>
              <w:t>Subjek (N)</w:t>
            </w:r>
          </w:p>
        </w:tc>
        <w:tc>
          <w:tcPr>
            <w:tcW w:w="2835" w:type="dxa"/>
            <w:tcBorders>
              <w:left w:val="nil"/>
              <w:bottom w:val="nil"/>
              <w:right w:val="nil"/>
            </w:tcBorders>
          </w:tcPr>
          <w:p w:rsidR="00E622E5" w:rsidRDefault="00D24E4B" w:rsidP="00D24E4B">
            <w:pPr>
              <w:pStyle w:val="ListParagraph"/>
              <w:tabs>
                <w:tab w:val="left" w:pos="0"/>
                <w:tab w:val="left" w:pos="90"/>
              </w:tabs>
              <w:ind w:left="0"/>
              <w:jc w:val="center"/>
              <w:rPr>
                <w:rFonts w:ascii="Times New Roman" w:hAnsi="Times New Roman" w:cs="Times New Roman"/>
                <w:sz w:val="24"/>
                <w:szCs w:val="24"/>
              </w:rPr>
            </w:pPr>
            <w:r>
              <w:rPr>
                <w:rFonts w:ascii="Times New Roman" w:hAnsi="Times New Roman" w:cs="Times New Roman"/>
                <w:sz w:val="24"/>
                <w:szCs w:val="24"/>
                <w:lang w:val="en-US"/>
              </w:rPr>
              <w:t xml:space="preserve">    </w:t>
            </w:r>
            <w:r w:rsidR="00E622E5">
              <w:rPr>
                <w:rFonts w:ascii="Times New Roman" w:hAnsi="Times New Roman" w:cs="Times New Roman"/>
                <w:sz w:val="24"/>
                <w:szCs w:val="24"/>
              </w:rPr>
              <w:t>21</w:t>
            </w:r>
          </w:p>
        </w:tc>
        <w:tc>
          <w:tcPr>
            <w:tcW w:w="3119" w:type="dxa"/>
            <w:tcBorders>
              <w:left w:val="nil"/>
              <w:bottom w:val="nil"/>
              <w:right w:val="nil"/>
            </w:tcBorders>
          </w:tcPr>
          <w:p w:rsidR="00E622E5" w:rsidRPr="00AC0ED2" w:rsidRDefault="00D24E4B" w:rsidP="00D24E4B">
            <w:pPr>
              <w:pStyle w:val="ListParagraph"/>
              <w:tabs>
                <w:tab w:val="left" w:pos="0"/>
                <w:tab w:val="left" w:pos="90"/>
              </w:tabs>
              <w:ind w:left="0"/>
              <w:jc w:val="center"/>
              <w:rPr>
                <w:rFonts w:ascii="Times New Roman" w:hAnsi="Times New Roman" w:cs="Times New Roman"/>
                <w:sz w:val="24"/>
                <w:szCs w:val="24"/>
              </w:rPr>
            </w:pPr>
            <w:r>
              <w:rPr>
                <w:rFonts w:ascii="Times New Roman" w:hAnsi="Times New Roman" w:cs="Times New Roman"/>
                <w:sz w:val="24"/>
                <w:szCs w:val="24"/>
                <w:lang w:val="en-US"/>
              </w:rPr>
              <w:t xml:space="preserve">    </w:t>
            </w:r>
            <w:r w:rsidR="00E622E5">
              <w:rPr>
                <w:rFonts w:ascii="Times New Roman" w:hAnsi="Times New Roman" w:cs="Times New Roman"/>
                <w:sz w:val="24"/>
                <w:szCs w:val="24"/>
              </w:rPr>
              <w:t>21</w:t>
            </w:r>
          </w:p>
        </w:tc>
      </w:tr>
      <w:tr w:rsidR="00E622E5" w:rsidTr="00FD69B3">
        <w:trPr>
          <w:trHeight w:val="334"/>
        </w:trPr>
        <w:tc>
          <w:tcPr>
            <w:tcW w:w="2410" w:type="dxa"/>
            <w:tcBorders>
              <w:top w:val="nil"/>
              <w:left w:val="nil"/>
              <w:bottom w:val="nil"/>
              <w:right w:val="nil"/>
            </w:tcBorders>
          </w:tcPr>
          <w:p w:rsidR="00E622E5" w:rsidRDefault="00E622E5" w:rsidP="00D24E4B">
            <w:pPr>
              <w:pStyle w:val="ListParagraph"/>
              <w:tabs>
                <w:tab w:val="left" w:pos="0"/>
                <w:tab w:val="left" w:pos="90"/>
              </w:tabs>
              <w:ind w:left="0"/>
              <w:jc w:val="both"/>
              <w:rPr>
                <w:rFonts w:ascii="Times New Roman" w:hAnsi="Times New Roman" w:cs="Times New Roman"/>
                <w:sz w:val="24"/>
                <w:szCs w:val="24"/>
              </w:rPr>
            </w:pPr>
            <w:r>
              <w:rPr>
                <w:rFonts w:ascii="Times New Roman" w:hAnsi="Times New Roman" w:cs="Times New Roman"/>
                <w:sz w:val="24"/>
                <w:szCs w:val="24"/>
              </w:rPr>
              <w:t>Mean</w:t>
            </w:r>
          </w:p>
        </w:tc>
        <w:tc>
          <w:tcPr>
            <w:tcW w:w="2835" w:type="dxa"/>
            <w:tcBorders>
              <w:top w:val="nil"/>
              <w:left w:val="nil"/>
              <w:bottom w:val="nil"/>
              <w:right w:val="nil"/>
            </w:tcBorders>
          </w:tcPr>
          <w:p w:rsidR="00E622E5" w:rsidRPr="007D4E9B" w:rsidRDefault="00E622E5" w:rsidP="00D24E4B">
            <w:pPr>
              <w:jc w:val="center"/>
              <w:rPr>
                <w:rFonts w:ascii="Times New Roman" w:hAnsi="Times New Roman" w:cs="Times New Roman"/>
                <w:color w:val="000000"/>
                <w:sz w:val="24"/>
                <w:szCs w:val="24"/>
              </w:rPr>
            </w:pPr>
            <w:r>
              <w:rPr>
                <w:rFonts w:ascii="Times New Roman" w:hAnsi="Times New Roman" w:cs="Times New Roman"/>
                <w:color w:val="000000"/>
                <w:sz w:val="24"/>
                <w:szCs w:val="24"/>
              </w:rPr>
              <w:t>80.86</w:t>
            </w:r>
          </w:p>
        </w:tc>
        <w:tc>
          <w:tcPr>
            <w:tcW w:w="3119" w:type="dxa"/>
            <w:tcBorders>
              <w:top w:val="nil"/>
              <w:left w:val="nil"/>
              <w:bottom w:val="nil"/>
              <w:right w:val="nil"/>
            </w:tcBorders>
          </w:tcPr>
          <w:p w:rsidR="00E622E5" w:rsidRPr="007D4E9B" w:rsidRDefault="00E622E5" w:rsidP="00D24E4B">
            <w:pPr>
              <w:jc w:val="center"/>
              <w:rPr>
                <w:rFonts w:ascii="Times New Roman" w:hAnsi="Times New Roman" w:cs="Times New Roman"/>
                <w:color w:val="000000"/>
                <w:sz w:val="24"/>
                <w:szCs w:val="24"/>
              </w:rPr>
            </w:pPr>
            <w:r>
              <w:rPr>
                <w:rFonts w:ascii="Times New Roman" w:hAnsi="Times New Roman" w:cs="Times New Roman"/>
                <w:color w:val="000000"/>
                <w:sz w:val="24"/>
                <w:szCs w:val="24"/>
              </w:rPr>
              <w:t>75.35</w:t>
            </w:r>
          </w:p>
        </w:tc>
      </w:tr>
      <w:tr w:rsidR="00E622E5" w:rsidTr="00FD69B3">
        <w:trPr>
          <w:trHeight w:val="334"/>
        </w:trPr>
        <w:tc>
          <w:tcPr>
            <w:tcW w:w="2410" w:type="dxa"/>
            <w:tcBorders>
              <w:top w:val="nil"/>
              <w:left w:val="nil"/>
              <w:bottom w:val="nil"/>
              <w:right w:val="nil"/>
            </w:tcBorders>
          </w:tcPr>
          <w:p w:rsidR="00E622E5" w:rsidRDefault="00E622E5" w:rsidP="00D24E4B">
            <w:pPr>
              <w:pStyle w:val="ListParagraph"/>
              <w:tabs>
                <w:tab w:val="left" w:pos="0"/>
                <w:tab w:val="left" w:pos="90"/>
              </w:tabs>
              <w:ind w:left="0"/>
              <w:jc w:val="both"/>
              <w:rPr>
                <w:rFonts w:ascii="Times New Roman" w:hAnsi="Times New Roman" w:cs="Times New Roman"/>
                <w:sz w:val="24"/>
                <w:szCs w:val="24"/>
              </w:rPr>
            </w:pPr>
            <w:r>
              <w:rPr>
                <w:rFonts w:ascii="Times New Roman" w:hAnsi="Times New Roman" w:cs="Times New Roman"/>
                <w:sz w:val="24"/>
                <w:szCs w:val="24"/>
              </w:rPr>
              <w:t xml:space="preserve">Median  </w:t>
            </w:r>
          </w:p>
        </w:tc>
        <w:tc>
          <w:tcPr>
            <w:tcW w:w="2835" w:type="dxa"/>
            <w:tcBorders>
              <w:top w:val="nil"/>
              <w:left w:val="nil"/>
              <w:bottom w:val="nil"/>
              <w:right w:val="nil"/>
            </w:tcBorders>
            <w:vAlign w:val="center"/>
          </w:tcPr>
          <w:p w:rsidR="00E622E5" w:rsidRPr="00625817" w:rsidRDefault="00E622E5" w:rsidP="00D24E4B">
            <w:pPr>
              <w:autoSpaceDE w:val="0"/>
              <w:autoSpaceDN w:val="0"/>
              <w:adjustRightInd w:val="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83.33</w:t>
            </w:r>
          </w:p>
        </w:tc>
        <w:tc>
          <w:tcPr>
            <w:tcW w:w="3119" w:type="dxa"/>
            <w:tcBorders>
              <w:top w:val="nil"/>
              <w:left w:val="nil"/>
              <w:bottom w:val="nil"/>
              <w:right w:val="nil"/>
            </w:tcBorders>
            <w:vAlign w:val="center"/>
          </w:tcPr>
          <w:p w:rsidR="00E622E5" w:rsidRPr="00625817" w:rsidRDefault="00E622E5" w:rsidP="00D24E4B">
            <w:pPr>
              <w:autoSpaceDE w:val="0"/>
              <w:autoSpaceDN w:val="0"/>
              <w:adjustRightInd w:val="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74.33</w:t>
            </w:r>
          </w:p>
        </w:tc>
      </w:tr>
      <w:tr w:rsidR="00E622E5" w:rsidTr="00FD69B3">
        <w:trPr>
          <w:trHeight w:val="334"/>
        </w:trPr>
        <w:tc>
          <w:tcPr>
            <w:tcW w:w="2410" w:type="dxa"/>
            <w:tcBorders>
              <w:top w:val="nil"/>
              <w:left w:val="nil"/>
              <w:bottom w:val="nil"/>
              <w:right w:val="nil"/>
            </w:tcBorders>
          </w:tcPr>
          <w:p w:rsidR="00E622E5" w:rsidRDefault="00E622E5" w:rsidP="00D24E4B">
            <w:pPr>
              <w:pStyle w:val="ListParagraph"/>
              <w:tabs>
                <w:tab w:val="left" w:pos="0"/>
                <w:tab w:val="left" w:pos="90"/>
              </w:tabs>
              <w:ind w:left="0"/>
              <w:jc w:val="both"/>
              <w:rPr>
                <w:rFonts w:ascii="Times New Roman" w:hAnsi="Times New Roman" w:cs="Times New Roman"/>
                <w:sz w:val="24"/>
                <w:szCs w:val="24"/>
              </w:rPr>
            </w:pPr>
            <w:r>
              <w:rPr>
                <w:rFonts w:ascii="Times New Roman" w:hAnsi="Times New Roman" w:cs="Times New Roman"/>
                <w:sz w:val="24"/>
                <w:szCs w:val="24"/>
              </w:rPr>
              <w:t>Varians</w:t>
            </w:r>
          </w:p>
        </w:tc>
        <w:tc>
          <w:tcPr>
            <w:tcW w:w="2835" w:type="dxa"/>
            <w:tcBorders>
              <w:top w:val="nil"/>
              <w:left w:val="nil"/>
              <w:bottom w:val="nil"/>
              <w:right w:val="nil"/>
            </w:tcBorders>
            <w:vAlign w:val="center"/>
          </w:tcPr>
          <w:p w:rsidR="00E622E5" w:rsidRPr="00625817" w:rsidRDefault="00E622E5" w:rsidP="00D24E4B">
            <w:pPr>
              <w:autoSpaceDE w:val="0"/>
              <w:autoSpaceDN w:val="0"/>
              <w:adjustRightInd w:val="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151.90</w:t>
            </w:r>
          </w:p>
        </w:tc>
        <w:tc>
          <w:tcPr>
            <w:tcW w:w="3119" w:type="dxa"/>
            <w:tcBorders>
              <w:top w:val="nil"/>
              <w:left w:val="nil"/>
              <w:bottom w:val="nil"/>
              <w:right w:val="nil"/>
            </w:tcBorders>
            <w:vAlign w:val="center"/>
          </w:tcPr>
          <w:p w:rsidR="00E622E5" w:rsidRPr="00625817" w:rsidRDefault="00E622E5" w:rsidP="00D24E4B">
            <w:pPr>
              <w:autoSpaceDE w:val="0"/>
              <w:autoSpaceDN w:val="0"/>
              <w:adjustRightInd w:val="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65.27</w:t>
            </w:r>
          </w:p>
        </w:tc>
      </w:tr>
      <w:tr w:rsidR="00E622E5" w:rsidTr="00FD69B3">
        <w:trPr>
          <w:trHeight w:val="334"/>
        </w:trPr>
        <w:tc>
          <w:tcPr>
            <w:tcW w:w="2410" w:type="dxa"/>
            <w:tcBorders>
              <w:top w:val="nil"/>
              <w:left w:val="nil"/>
              <w:bottom w:val="nil"/>
              <w:right w:val="nil"/>
            </w:tcBorders>
          </w:tcPr>
          <w:p w:rsidR="00E622E5" w:rsidRDefault="00E622E5" w:rsidP="00D24E4B">
            <w:pPr>
              <w:pStyle w:val="ListParagraph"/>
              <w:tabs>
                <w:tab w:val="left" w:pos="0"/>
                <w:tab w:val="left" w:pos="90"/>
              </w:tabs>
              <w:ind w:left="0"/>
              <w:jc w:val="both"/>
              <w:rPr>
                <w:rFonts w:ascii="Times New Roman" w:hAnsi="Times New Roman" w:cs="Times New Roman"/>
                <w:sz w:val="24"/>
                <w:szCs w:val="24"/>
              </w:rPr>
            </w:pPr>
            <w:r>
              <w:rPr>
                <w:rFonts w:ascii="Times New Roman" w:hAnsi="Times New Roman" w:cs="Times New Roman"/>
                <w:sz w:val="24"/>
                <w:szCs w:val="24"/>
              </w:rPr>
              <w:t>Standar Deviasi</w:t>
            </w:r>
          </w:p>
        </w:tc>
        <w:tc>
          <w:tcPr>
            <w:tcW w:w="2835" w:type="dxa"/>
            <w:tcBorders>
              <w:top w:val="nil"/>
              <w:left w:val="nil"/>
              <w:bottom w:val="nil"/>
              <w:right w:val="nil"/>
            </w:tcBorders>
            <w:vAlign w:val="center"/>
          </w:tcPr>
          <w:p w:rsidR="00E622E5" w:rsidRPr="00625817" w:rsidRDefault="00D24E4B" w:rsidP="00D24E4B">
            <w:pPr>
              <w:autoSpaceDE w:val="0"/>
              <w:autoSpaceDN w:val="0"/>
              <w:adjustRightInd w:val="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622E5" w:rsidRPr="00625817">
              <w:rPr>
                <w:rFonts w:ascii="Times New Roman" w:hAnsi="Times New Roman" w:cs="Times New Roman"/>
                <w:color w:val="000000"/>
                <w:sz w:val="24"/>
                <w:szCs w:val="24"/>
              </w:rPr>
              <w:t>1</w:t>
            </w:r>
            <w:r w:rsidR="00E622E5">
              <w:rPr>
                <w:rFonts w:ascii="Times New Roman" w:hAnsi="Times New Roman" w:cs="Times New Roman"/>
                <w:color w:val="000000"/>
                <w:sz w:val="24"/>
                <w:szCs w:val="24"/>
              </w:rPr>
              <w:t>2.33</w:t>
            </w:r>
          </w:p>
        </w:tc>
        <w:tc>
          <w:tcPr>
            <w:tcW w:w="3119" w:type="dxa"/>
            <w:tcBorders>
              <w:top w:val="nil"/>
              <w:left w:val="nil"/>
              <w:bottom w:val="nil"/>
              <w:right w:val="nil"/>
            </w:tcBorders>
            <w:vAlign w:val="center"/>
          </w:tcPr>
          <w:p w:rsidR="00E622E5" w:rsidRPr="00625817" w:rsidRDefault="00D24E4B" w:rsidP="00D24E4B">
            <w:pPr>
              <w:autoSpaceDE w:val="0"/>
              <w:autoSpaceDN w:val="0"/>
              <w:adjustRightInd w:val="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622E5">
              <w:rPr>
                <w:rFonts w:ascii="Times New Roman" w:hAnsi="Times New Roman" w:cs="Times New Roman"/>
                <w:color w:val="000000"/>
                <w:sz w:val="24"/>
                <w:szCs w:val="24"/>
              </w:rPr>
              <w:t>8.08</w:t>
            </w:r>
          </w:p>
        </w:tc>
      </w:tr>
      <w:tr w:rsidR="00E622E5" w:rsidTr="00FD69B3">
        <w:trPr>
          <w:trHeight w:val="334"/>
        </w:trPr>
        <w:tc>
          <w:tcPr>
            <w:tcW w:w="2410" w:type="dxa"/>
            <w:tcBorders>
              <w:top w:val="nil"/>
              <w:left w:val="nil"/>
              <w:bottom w:val="nil"/>
              <w:right w:val="nil"/>
            </w:tcBorders>
          </w:tcPr>
          <w:p w:rsidR="00E622E5" w:rsidRDefault="00E622E5" w:rsidP="00D24E4B">
            <w:pPr>
              <w:pStyle w:val="ListParagraph"/>
              <w:tabs>
                <w:tab w:val="left" w:pos="0"/>
                <w:tab w:val="left" w:pos="90"/>
              </w:tabs>
              <w:ind w:left="0"/>
              <w:jc w:val="both"/>
              <w:rPr>
                <w:rFonts w:ascii="Times New Roman" w:hAnsi="Times New Roman" w:cs="Times New Roman"/>
                <w:sz w:val="24"/>
                <w:szCs w:val="24"/>
              </w:rPr>
            </w:pPr>
            <w:r>
              <w:rPr>
                <w:rFonts w:ascii="Times New Roman" w:hAnsi="Times New Roman" w:cs="Times New Roman"/>
                <w:sz w:val="24"/>
                <w:szCs w:val="24"/>
              </w:rPr>
              <w:t xml:space="preserve">Range </w:t>
            </w:r>
          </w:p>
        </w:tc>
        <w:tc>
          <w:tcPr>
            <w:tcW w:w="2835" w:type="dxa"/>
            <w:tcBorders>
              <w:top w:val="nil"/>
              <w:left w:val="nil"/>
              <w:bottom w:val="nil"/>
              <w:right w:val="nil"/>
            </w:tcBorders>
            <w:vAlign w:val="center"/>
          </w:tcPr>
          <w:p w:rsidR="00E622E5" w:rsidRPr="00625817" w:rsidRDefault="00D24E4B" w:rsidP="00D24E4B">
            <w:pPr>
              <w:autoSpaceDE w:val="0"/>
              <w:autoSpaceDN w:val="0"/>
              <w:adjustRightInd w:val="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622E5">
              <w:rPr>
                <w:rFonts w:ascii="Times New Roman" w:hAnsi="Times New Roman" w:cs="Times New Roman"/>
                <w:color w:val="000000"/>
                <w:sz w:val="24"/>
                <w:szCs w:val="24"/>
              </w:rPr>
              <w:t>42</w:t>
            </w:r>
            <w:r w:rsidR="00E622E5" w:rsidRPr="00625817">
              <w:rPr>
                <w:rFonts w:ascii="Times New Roman" w:hAnsi="Times New Roman" w:cs="Times New Roman"/>
                <w:color w:val="000000"/>
                <w:sz w:val="24"/>
                <w:szCs w:val="24"/>
              </w:rPr>
              <w:t>.00</w:t>
            </w:r>
          </w:p>
        </w:tc>
        <w:tc>
          <w:tcPr>
            <w:tcW w:w="3119" w:type="dxa"/>
            <w:tcBorders>
              <w:top w:val="nil"/>
              <w:left w:val="nil"/>
              <w:bottom w:val="nil"/>
              <w:right w:val="nil"/>
            </w:tcBorders>
            <w:vAlign w:val="center"/>
          </w:tcPr>
          <w:p w:rsidR="00E622E5" w:rsidRPr="00625817" w:rsidRDefault="00E622E5" w:rsidP="00D24E4B">
            <w:pPr>
              <w:autoSpaceDE w:val="0"/>
              <w:autoSpaceDN w:val="0"/>
              <w:adjustRightInd w:val="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r w:rsidRPr="00625817">
              <w:rPr>
                <w:rFonts w:ascii="Times New Roman" w:hAnsi="Times New Roman" w:cs="Times New Roman"/>
                <w:color w:val="000000"/>
                <w:sz w:val="24"/>
                <w:szCs w:val="24"/>
              </w:rPr>
              <w:t>.00</w:t>
            </w:r>
          </w:p>
        </w:tc>
      </w:tr>
      <w:tr w:rsidR="00E622E5" w:rsidTr="00FD69B3">
        <w:trPr>
          <w:trHeight w:val="334"/>
        </w:trPr>
        <w:tc>
          <w:tcPr>
            <w:tcW w:w="2410" w:type="dxa"/>
            <w:tcBorders>
              <w:top w:val="nil"/>
              <w:left w:val="nil"/>
              <w:bottom w:val="nil"/>
              <w:right w:val="nil"/>
            </w:tcBorders>
          </w:tcPr>
          <w:p w:rsidR="00E622E5" w:rsidRDefault="00E622E5" w:rsidP="00D24E4B">
            <w:pPr>
              <w:pStyle w:val="ListParagraph"/>
              <w:tabs>
                <w:tab w:val="left" w:pos="0"/>
                <w:tab w:val="left" w:pos="90"/>
              </w:tabs>
              <w:ind w:left="0"/>
              <w:jc w:val="both"/>
              <w:rPr>
                <w:rFonts w:ascii="Times New Roman" w:hAnsi="Times New Roman" w:cs="Times New Roman"/>
                <w:sz w:val="24"/>
                <w:szCs w:val="24"/>
              </w:rPr>
            </w:pPr>
            <w:r>
              <w:rPr>
                <w:rFonts w:ascii="Times New Roman" w:hAnsi="Times New Roman" w:cs="Times New Roman"/>
                <w:sz w:val="24"/>
                <w:szCs w:val="24"/>
              </w:rPr>
              <w:t>Nilai Terendah</w:t>
            </w:r>
          </w:p>
        </w:tc>
        <w:tc>
          <w:tcPr>
            <w:tcW w:w="2835" w:type="dxa"/>
            <w:tcBorders>
              <w:top w:val="nil"/>
              <w:left w:val="nil"/>
              <w:bottom w:val="nil"/>
              <w:right w:val="nil"/>
            </w:tcBorders>
            <w:vAlign w:val="center"/>
          </w:tcPr>
          <w:p w:rsidR="00E622E5" w:rsidRPr="00625817" w:rsidRDefault="00D24E4B" w:rsidP="00D24E4B">
            <w:pPr>
              <w:autoSpaceDE w:val="0"/>
              <w:autoSpaceDN w:val="0"/>
              <w:adjustRightInd w:val="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622E5">
              <w:rPr>
                <w:rFonts w:ascii="Times New Roman" w:hAnsi="Times New Roman" w:cs="Times New Roman"/>
                <w:color w:val="000000"/>
                <w:sz w:val="24"/>
                <w:szCs w:val="24"/>
              </w:rPr>
              <w:t>52.33</w:t>
            </w:r>
          </w:p>
        </w:tc>
        <w:tc>
          <w:tcPr>
            <w:tcW w:w="3119" w:type="dxa"/>
            <w:tcBorders>
              <w:top w:val="nil"/>
              <w:left w:val="nil"/>
              <w:bottom w:val="nil"/>
              <w:right w:val="nil"/>
            </w:tcBorders>
            <w:vAlign w:val="center"/>
          </w:tcPr>
          <w:p w:rsidR="00E622E5" w:rsidRPr="00625817" w:rsidRDefault="00E622E5" w:rsidP="00D24E4B">
            <w:pPr>
              <w:autoSpaceDE w:val="0"/>
              <w:autoSpaceDN w:val="0"/>
              <w:adjustRightInd w:val="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r w:rsidRPr="00625817">
              <w:rPr>
                <w:rFonts w:ascii="Times New Roman" w:hAnsi="Times New Roman" w:cs="Times New Roman"/>
                <w:color w:val="000000"/>
                <w:sz w:val="24"/>
                <w:szCs w:val="24"/>
              </w:rPr>
              <w:t>.00</w:t>
            </w:r>
          </w:p>
        </w:tc>
      </w:tr>
      <w:tr w:rsidR="00E622E5" w:rsidTr="00FD69B3">
        <w:trPr>
          <w:trHeight w:val="334"/>
        </w:trPr>
        <w:tc>
          <w:tcPr>
            <w:tcW w:w="2410" w:type="dxa"/>
            <w:tcBorders>
              <w:top w:val="nil"/>
              <w:left w:val="nil"/>
              <w:right w:val="nil"/>
            </w:tcBorders>
          </w:tcPr>
          <w:p w:rsidR="00E622E5" w:rsidRDefault="00E622E5" w:rsidP="00D24E4B">
            <w:pPr>
              <w:pStyle w:val="ListParagraph"/>
              <w:tabs>
                <w:tab w:val="left" w:pos="0"/>
                <w:tab w:val="left" w:pos="90"/>
              </w:tabs>
              <w:ind w:left="0"/>
              <w:jc w:val="both"/>
              <w:rPr>
                <w:rFonts w:ascii="Times New Roman" w:hAnsi="Times New Roman" w:cs="Times New Roman"/>
                <w:sz w:val="24"/>
                <w:szCs w:val="24"/>
              </w:rPr>
            </w:pPr>
            <w:r>
              <w:rPr>
                <w:rFonts w:ascii="Times New Roman" w:hAnsi="Times New Roman" w:cs="Times New Roman"/>
                <w:sz w:val="24"/>
                <w:szCs w:val="24"/>
              </w:rPr>
              <w:t>Nilai Tertinggi</w:t>
            </w:r>
          </w:p>
        </w:tc>
        <w:tc>
          <w:tcPr>
            <w:tcW w:w="2835" w:type="dxa"/>
            <w:tcBorders>
              <w:top w:val="nil"/>
              <w:left w:val="nil"/>
              <w:right w:val="nil"/>
            </w:tcBorders>
            <w:vAlign w:val="center"/>
          </w:tcPr>
          <w:p w:rsidR="00E622E5" w:rsidRPr="00625817" w:rsidRDefault="00D24E4B" w:rsidP="00D24E4B">
            <w:pPr>
              <w:autoSpaceDE w:val="0"/>
              <w:autoSpaceDN w:val="0"/>
              <w:adjustRightInd w:val="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622E5">
              <w:rPr>
                <w:rFonts w:ascii="Times New Roman" w:hAnsi="Times New Roman" w:cs="Times New Roman"/>
                <w:color w:val="000000"/>
                <w:sz w:val="24"/>
                <w:szCs w:val="24"/>
              </w:rPr>
              <w:t>94.33</w:t>
            </w:r>
          </w:p>
        </w:tc>
        <w:tc>
          <w:tcPr>
            <w:tcW w:w="3119" w:type="dxa"/>
            <w:tcBorders>
              <w:top w:val="nil"/>
              <w:left w:val="nil"/>
              <w:right w:val="nil"/>
            </w:tcBorders>
            <w:vAlign w:val="center"/>
          </w:tcPr>
          <w:p w:rsidR="00E622E5" w:rsidRPr="00625817" w:rsidRDefault="00E622E5" w:rsidP="00D24E4B">
            <w:pPr>
              <w:autoSpaceDE w:val="0"/>
              <w:autoSpaceDN w:val="0"/>
              <w:adjustRightInd w:val="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90</w:t>
            </w:r>
            <w:r w:rsidRPr="00625817">
              <w:rPr>
                <w:rFonts w:ascii="Times New Roman" w:hAnsi="Times New Roman" w:cs="Times New Roman"/>
                <w:color w:val="000000"/>
                <w:sz w:val="24"/>
                <w:szCs w:val="24"/>
              </w:rPr>
              <w:t>.00</w:t>
            </w:r>
          </w:p>
        </w:tc>
      </w:tr>
    </w:tbl>
    <w:p w:rsidR="00A051F4" w:rsidRPr="00E622E5" w:rsidRDefault="00E622E5" w:rsidP="00655366">
      <w:pPr>
        <w:tabs>
          <w:tab w:val="left" w:pos="0"/>
        </w:tabs>
        <w:spacing w:after="0" w:line="360" w:lineRule="auto"/>
        <w:ind w:firstLine="709"/>
        <w:jc w:val="both"/>
        <w:rPr>
          <w:rFonts w:ascii="Times New Roman" w:hAnsi="Times New Roman" w:cs="Times New Roman"/>
          <w:sz w:val="24"/>
          <w:szCs w:val="24"/>
        </w:rPr>
      </w:pPr>
      <w:proofErr w:type="gramStart"/>
      <w:r w:rsidRPr="00E622E5">
        <w:rPr>
          <w:rFonts w:ascii="Times New Roman" w:hAnsi="Times New Roman" w:cs="Times New Roman"/>
          <w:sz w:val="24"/>
          <w:szCs w:val="24"/>
        </w:rPr>
        <w:t xml:space="preserve">Tabel 4.2 mendeskripsikan kreativitas peserta didik dari hasil lembar observasi sikap kreativitas pada kelas yang diajar dengan </w:t>
      </w:r>
      <w:r w:rsidR="00AF23C7">
        <w:rPr>
          <w:rFonts w:ascii="Times New Roman" w:hAnsi="Times New Roman" w:cs="Times New Roman"/>
          <w:sz w:val="24"/>
          <w:szCs w:val="24"/>
        </w:rPr>
        <w:t>metode</w:t>
      </w:r>
      <w:r w:rsidRPr="00E622E5">
        <w:rPr>
          <w:rFonts w:ascii="Times New Roman" w:hAnsi="Times New Roman" w:cs="Times New Roman"/>
          <w:sz w:val="24"/>
          <w:szCs w:val="24"/>
        </w:rPr>
        <w:t xml:space="preserve"> pembelajaran </w:t>
      </w:r>
      <w:r w:rsidRPr="00E622E5">
        <w:rPr>
          <w:rFonts w:ascii="Times New Roman" w:hAnsi="Times New Roman" w:cs="Times New Roman"/>
          <w:i/>
          <w:sz w:val="24"/>
          <w:szCs w:val="24"/>
        </w:rPr>
        <w:t>mind mapping</w:t>
      </w:r>
      <w:r w:rsidRPr="00E622E5">
        <w:rPr>
          <w:rFonts w:ascii="Times New Roman" w:hAnsi="Times New Roman" w:cs="Times New Roman"/>
          <w:sz w:val="24"/>
          <w:szCs w:val="24"/>
        </w:rPr>
        <w:t xml:space="preserve"> dan </w:t>
      </w:r>
      <w:r w:rsidR="00AF23C7">
        <w:rPr>
          <w:rFonts w:ascii="Times New Roman" w:hAnsi="Times New Roman" w:cs="Times New Roman"/>
          <w:sz w:val="24"/>
          <w:szCs w:val="24"/>
        </w:rPr>
        <w:t>metode</w:t>
      </w:r>
      <w:r w:rsidRPr="00E622E5">
        <w:rPr>
          <w:rFonts w:ascii="Times New Roman" w:hAnsi="Times New Roman" w:cs="Times New Roman"/>
          <w:sz w:val="24"/>
          <w:szCs w:val="24"/>
        </w:rPr>
        <w:t xml:space="preserve"> pembelajaran </w:t>
      </w:r>
      <w:r w:rsidR="00AF23C7">
        <w:rPr>
          <w:rFonts w:ascii="Times New Roman" w:hAnsi="Times New Roman" w:cs="Times New Roman"/>
          <w:sz w:val="24"/>
          <w:szCs w:val="24"/>
        </w:rPr>
        <w:t>CTS</w:t>
      </w:r>
      <w:r w:rsidRPr="00E622E5">
        <w:rPr>
          <w:rFonts w:ascii="Times New Roman" w:hAnsi="Times New Roman" w:cs="Times New Roman"/>
          <w:sz w:val="24"/>
          <w:szCs w:val="24"/>
        </w:rPr>
        <w:t>.</w:t>
      </w:r>
      <w:proofErr w:type="gramEnd"/>
      <w:r w:rsidRPr="00E622E5">
        <w:rPr>
          <w:rFonts w:ascii="Times New Roman" w:hAnsi="Times New Roman" w:cs="Times New Roman"/>
          <w:sz w:val="24"/>
          <w:szCs w:val="24"/>
        </w:rPr>
        <w:t xml:space="preserve"> Dari tabel terlihat bahwa nilai rata-rata kreativitas berdasarkan observasi tentang kreativitas pesrta didik untuk kelas yang diajar dengan </w:t>
      </w:r>
      <w:r w:rsidR="00AF23C7">
        <w:rPr>
          <w:rFonts w:ascii="Times New Roman" w:hAnsi="Times New Roman" w:cs="Times New Roman"/>
          <w:sz w:val="24"/>
          <w:szCs w:val="24"/>
        </w:rPr>
        <w:t>metode</w:t>
      </w:r>
      <w:r w:rsidRPr="00E622E5">
        <w:rPr>
          <w:rFonts w:ascii="Times New Roman" w:hAnsi="Times New Roman" w:cs="Times New Roman"/>
          <w:sz w:val="24"/>
          <w:szCs w:val="24"/>
        </w:rPr>
        <w:t xml:space="preserve"> pembelajaran </w:t>
      </w:r>
      <w:r w:rsidRPr="00E622E5">
        <w:rPr>
          <w:rFonts w:ascii="Times New Roman" w:hAnsi="Times New Roman" w:cs="Times New Roman"/>
          <w:i/>
          <w:sz w:val="24"/>
          <w:szCs w:val="24"/>
        </w:rPr>
        <w:t>mind mapping</w:t>
      </w:r>
      <w:r w:rsidRPr="00E622E5">
        <w:rPr>
          <w:rFonts w:ascii="Times New Roman" w:hAnsi="Times New Roman" w:cs="Times New Roman"/>
          <w:sz w:val="24"/>
          <w:szCs w:val="24"/>
        </w:rPr>
        <w:t xml:space="preserve"> lebih tinggi </w:t>
      </w:r>
      <w:r w:rsidRPr="00E622E5">
        <w:rPr>
          <w:rFonts w:ascii="Times New Roman" w:hAnsi="Times New Roman" w:cs="Times New Roman"/>
          <w:color w:val="000000"/>
          <w:sz w:val="24"/>
          <w:szCs w:val="24"/>
        </w:rPr>
        <w:t>80.86</w:t>
      </w:r>
      <w:r w:rsidRPr="00E622E5">
        <w:rPr>
          <w:rFonts w:ascii="Times New Roman" w:hAnsi="Times New Roman" w:cs="Times New Roman"/>
          <w:sz w:val="24"/>
          <w:szCs w:val="24"/>
        </w:rPr>
        <w:t xml:space="preserve"> dari pada kelas yang diajar dengan </w:t>
      </w:r>
      <w:r w:rsidR="00AF23C7">
        <w:rPr>
          <w:rFonts w:ascii="Times New Roman" w:hAnsi="Times New Roman" w:cs="Times New Roman"/>
          <w:sz w:val="24"/>
          <w:szCs w:val="24"/>
        </w:rPr>
        <w:t>metode</w:t>
      </w:r>
      <w:r w:rsidRPr="00E622E5">
        <w:rPr>
          <w:rFonts w:ascii="Times New Roman" w:hAnsi="Times New Roman" w:cs="Times New Roman"/>
          <w:sz w:val="24"/>
          <w:szCs w:val="24"/>
        </w:rPr>
        <w:t xml:space="preserve"> pembelajaran </w:t>
      </w:r>
      <w:r w:rsidR="00AF23C7">
        <w:rPr>
          <w:rFonts w:ascii="Times New Roman" w:hAnsi="Times New Roman" w:cs="Times New Roman"/>
          <w:sz w:val="24"/>
          <w:szCs w:val="24"/>
        </w:rPr>
        <w:t>CTS</w:t>
      </w:r>
      <w:r w:rsidRPr="00E622E5">
        <w:rPr>
          <w:rFonts w:ascii="Times New Roman" w:hAnsi="Times New Roman" w:cs="Times New Roman"/>
          <w:sz w:val="24"/>
          <w:szCs w:val="24"/>
        </w:rPr>
        <w:t xml:space="preserve"> </w:t>
      </w:r>
      <w:r w:rsidRPr="00E622E5">
        <w:rPr>
          <w:rFonts w:ascii="Times New Roman" w:hAnsi="Times New Roman" w:cs="Times New Roman"/>
          <w:color w:val="000000"/>
          <w:sz w:val="24"/>
          <w:szCs w:val="24"/>
        </w:rPr>
        <w:t>75.35</w:t>
      </w:r>
      <w:r w:rsidRPr="00E622E5">
        <w:rPr>
          <w:rFonts w:ascii="Times New Roman" w:hAnsi="Times New Roman" w:cs="Times New Roman"/>
          <w:sz w:val="24"/>
          <w:szCs w:val="24"/>
        </w:rPr>
        <w:t xml:space="preserve">.  </w:t>
      </w:r>
    </w:p>
    <w:p w:rsidR="00E622E5" w:rsidRDefault="00E622E5" w:rsidP="005568FA">
      <w:pPr>
        <w:pStyle w:val="ListParagraph"/>
        <w:spacing w:after="0" w:line="240" w:lineRule="auto"/>
        <w:ind w:left="1560" w:hanging="993"/>
        <w:jc w:val="both"/>
        <w:rPr>
          <w:rFonts w:ascii="Times New Roman" w:hAnsi="Times New Roman" w:cs="Times New Roman"/>
          <w:sz w:val="24"/>
          <w:szCs w:val="24"/>
          <w:lang w:val="es-ES_tradnl"/>
        </w:rPr>
      </w:pPr>
      <w:r>
        <w:rPr>
          <w:rFonts w:ascii="Times New Roman" w:hAnsi="Times New Roman" w:cs="Times New Roman"/>
          <w:sz w:val="24"/>
          <w:szCs w:val="24"/>
        </w:rPr>
        <w:t>Tabel 4.3</w:t>
      </w:r>
      <w:r w:rsidRPr="00FF0047">
        <w:rPr>
          <w:rFonts w:ascii="Times New Roman" w:hAnsi="Times New Roman" w:cs="Times New Roman"/>
          <w:sz w:val="24"/>
          <w:szCs w:val="24"/>
        </w:rPr>
        <w:t xml:space="preserve"> </w:t>
      </w:r>
      <w:r w:rsidR="00453A99" w:rsidRPr="00FF0047">
        <w:rPr>
          <w:rFonts w:ascii="Times New Roman" w:hAnsi="Times New Roman" w:cs="Times New Roman"/>
          <w:sz w:val="24"/>
          <w:szCs w:val="24"/>
        </w:rPr>
        <w:t xml:space="preserve">Kategori </w:t>
      </w:r>
      <w:r w:rsidR="00453A99">
        <w:rPr>
          <w:rFonts w:ascii="Times New Roman" w:hAnsi="Times New Roman" w:cs="Times New Roman"/>
          <w:sz w:val="24"/>
          <w:szCs w:val="24"/>
        </w:rPr>
        <w:t xml:space="preserve">Kreativitas Peserta Didik </w:t>
      </w:r>
      <w:r w:rsidR="00453A99">
        <w:rPr>
          <w:rFonts w:ascii="Times New Roman" w:hAnsi="Times New Roman" w:cs="Times New Roman"/>
          <w:sz w:val="24"/>
          <w:szCs w:val="24"/>
          <w:lang w:val="es-ES_tradnl"/>
        </w:rPr>
        <w:t>Berdasarkan Hasil Catatan Serta Lembar Observasi</w:t>
      </w:r>
    </w:p>
    <w:tbl>
      <w:tblPr>
        <w:tblStyle w:val="TableGrid"/>
        <w:tblW w:w="0" w:type="auto"/>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2694"/>
        <w:gridCol w:w="2009"/>
        <w:gridCol w:w="1838"/>
        <w:gridCol w:w="1838"/>
      </w:tblGrid>
      <w:tr w:rsidR="00E622E5" w:rsidRPr="005568FA" w:rsidTr="005568FA">
        <w:tc>
          <w:tcPr>
            <w:tcW w:w="2694" w:type="dxa"/>
          </w:tcPr>
          <w:p w:rsidR="00E622E5" w:rsidRPr="005568FA" w:rsidRDefault="00E622E5" w:rsidP="005568FA">
            <w:pPr>
              <w:pStyle w:val="ListParagraph"/>
              <w:ind w:left="0"/>
              <w:jc w:val="center"/>
              <w:rPr>
                <w:rFonts w:ascii="Times New Roman" w:hAnsi="Times New Roman" w:cs="Times New Roman"/>
                <w:lang w:val="es-ES_tradnl"/>
              </w:rPr>
            </w:pPr>
            <w:r w:rsidRPr="005568FA">
              <w:rPr>
                <w:rFonts w:ascii="Times New Roman" w:hAnsi="Times New Roman" w:cs="Times New Roman"/>
                <w:lang w:val="es-ES_tradnl"/>
              </w:rPr>
              <w:t>Kreativitas Peserta didik</w:t>
            </w:r>
          </w:p>
        </w:tc>
        <w:tc>
          <w:tcPr>
            <w:tcW w:w="2009" w:type="dxa"/>
          </w:tcPr>
          <w:p w:rsidR="00E622E5" w:rsidRPr="005568FA" w:rsidRDefault="00AF23C7" w:rsidP="005568FA">
            <w:pPr>
              <w:pStyle w:val="ListParagraph"/>
              <w:ind w:left="0"/>
              <w:jc w:val="center"/>
              <w:rPr>
                <w:rFonts w:ascii="Times New Roman" w:hAnsi="Times New Roman" w:cs="Times New Roman"/>
                <w:lang w:val="es-ES_tradnl"/>
              </w:rPr>
            </w:pPr>
            <w:r w:rsidRPr="005568FA">
              <w:rPr>
                <w:rFonts w:ascii="Times New Roman" w:hAnsi="Times New Roman" w:cs="Times New Roman"/>
                <w:lang w:val="es-ES_tradnl"/>
              </w:rPr>
              <w:t>Metode</w:t>
            </w:r>
            <w:r w:rsidR="00E622E5" w:rsidRPr="005568FA">
              <w:rPr>
                <w:rFonts w:ascii="Times New Roman" w:hAnsi="Times New Roman" w:cs="Times New Roman"/>
                <w:lang w:val="es-ES_tradnl"/>
              </w:rPr>
              <w:t xml:space="preserve"> Pembelajaran</w:t>
            </w:r>
          </w:p>
        </w:tc>
        <w:tc>
          <w:tcPr>
            <w:tcW w:w="1838" w:type="dxa"/>
          </w:tcPr>
          <w:p w:rsidR="00E622E5" w:rsidRPr="005568FA" w:rsidRDefault="00E622E5" w:rsidP="005568FA">
            <w:pPr>
              <w:pStyle w:val="ListParagraph"/>
              <w:ind w:left="0"/>
              <w:jc w:val="center"/>
              <w:rPr>
                <w:rFonts w:ascii="Times New Roman" w:hAnsi="Times New Roman" w:cs="Times New Roman"/>
                <w:lang w:val="es-ES_tradnl"/>
              </w:rPr>
            </w:pPr>
            <w:r w:rsidRPr="005568FA">
              <w:rPr>
                <w:rFonts w:ascii="Times New Roman" w:hAnsi="Times New Roman" w:cs="Times New Roman"/>
                <w:lang w:val="es-ES_tradnl"/>
              </w:rPr>
              <w:t>Rata-rata</w:t>
            </w:r>
          </w:p>
        </w:tc>
        <w:tc>
          <w:tcPr>
            <w:tcW w:w="1838" w:type="dxa"/>
          </w:tcPr>
          <w:p w:rsidR="00E622E5" w:rsidRPr="005568FA" w:rsidRDefault="00E622E5" w:rsidP="005568FA">
            <w:pPr>
              <w:pStyle w:val="ListParagraph"/>
              <w:ind w:left="0"/>
              <w:jc w:val="center"/>
              <w:rPr>
                <w:rFonts w:ascii="Times New Roman" w:hAnsi="Times New Roman" w:cs="Times New Roman"/>
                <w:lang w:val="es-ES_tradnl"/>
              </w:rPr>
            </w:pPr>
            <w:r w:rsidRPr="005568FA">
              <w:rPr>
                <w:rFonts w:ascii="Times New Roman" w:hAnsi="Times New Roman" w:cs="Times New Roman"/>
                <w:lang w:val="es-ES_tradnl"/>
              </w:rPr>
              <w:t>Kategori</w:t>
            </w:r>
          </w:p>
        </w:tc>
      </w:tr>
      <w:tr w:rsidR="00E622E5" w:rsidRPr="005568FA" w:rsidTr="005568FA">
        <w:tc>
          <w:tcPr>
            <w:tcW w:w="2694" w:type="dxa"/>
          </w:tcPr>
          <w:p w:rsidR="00E622E5" w:rsidRPr="005568FA" w:rsidRDefault="00E622E5" w:rsidP="005568FA">
            <w:pPr>
              <w:pStyle w:val="ListParagraph"/>
              <w:ind w:left="0"/>
              <w:rPr>
                <w:rFonts w:ascii="Times New Roman" w:hAnsi="Times New Roman" w:cs="Times New Roman"/>
                <w:lang w:val="es-ES_tradnl"/>
              </w:rPr>
            </w:pPr>
            <w:r w:rsidRPr="005568FA">
              <w:rPr>
                <w:rFonts w:ascii="Times New Roman" w:hAnsi="Times New Roman" w:cs="Times New Roman"/>
                <w:lang w:val="es-ES_tradnl"/>
              </w:rPr>
              <w:t>Hasil Catatan Peserta didik</w:t>
            </w:r>
          </w:p>
        </w:tc>
        <w:tc>
          <w:tcPr>
            <w:tcW w:w="2009" w:type="dxa"/>
            <w:vMerge w:val="restart"/>
          </w:tcPr>
          <w:p w:rsidR="00E622E5" w:rsidRPr="005568FA" w:rsidRDefault="00E622E5" w:rsidP="005568FA">
            <w:pPr>
              <w:pStyle w:val="ListParagraph"/>
              <w:ind w:hanging="720"/>
              <w:contextualSpacing w:val="0"/>
              <w:jc w:val="center"/>
              <w:rPr>
                <w:rFonts w:ascii="Times New Roman" w:hAnsi="Times New Roman" w:cs="Times New Roman"/>
                <w:i/>
                <w:lang w:val="es-ES_tradnl"/>
              </w:rPr>
            </w:pPr>
            <w:r w:rsidRPr="005568FA">
              <w:rPr>
                <w:rFonts w:ascii="Times New Roman" w:hAnsi="Times New Roman" w:cs="Times New Roman"/>
                <w:i/>
                <w:lang w:val="es-ES_tradnl"/>
              </w:rPr>
              <w:t>Mind Mapping</w:t>
            </w:r>
          </w:p>
        </w:tc>
        <w:tc>
          <w:tcPr>
            <w:tcW w:w="1838" w:type="dxa"/>
            <w:vAlign w:val="center"/>
          </w:tcPr>
          <w:p w:rsidR="00E622E5" w:rsidRPr="005568FA" w:rsidRDefault="00E622E5" w:rsidP="005568FA">
            <w:pPr>
              <w:autoSpaceDE w:val="0"/>
              <w:autoSpaceDN w:val="0"/>
              <w:adjustRightInd w:val="0"/>
              <w:ind w:left="60" w:right="60"/>
              <w:jc w:val="center"/>
              <w:rPr>
                <w:rFonts w:ascii="Times New Roman" w:hAnsi="Times New Roman" w:cs="Times New Roman"/>
                <w:color w:val="000000"/>
              </w:rPr>
            </w:pPr>
            <w:r w:rsidRPr="005568FA">
              <w:rPr>
                <w:rFonts w:ascii="Times New Roman" w:hAnsi="Times New Roman" w:cs="Times New Roman"/>
                <w:color w:val="000000"/>
              </w:rPr>
              <w:t>64.71</w:t>
            </w:r>
          </w:p>
        </w:tc>
        <w:tc>
          <w:tcPr>
            <w:tcW w:w="1838" w:type="dxa"/>
          </w:tcPr>
          <w:p w:rsidR="00E622E5" w:rsidRPr="005568FA" w:rsidRDefault="00E622E5" w:rsidP="005568FA">
            <w:pPr>
              <w:pStyle w:val="ListParagraph"/>
              <w:ind w:left="0"/>
              <w:contextualSpacing w:val="0"/>
              <w:jc w:val="center"/>
              <w:rPr>
                <w:rFonts w:ascii="Times New Roman" w:hAnsi="Times New Roman" w:cs="Times New Roman"/>
                <w:lang w:val="es-ES_tradnl"/>
              </w:rPr>
            </w:pPr>
            <w:r w:rsidRPr="005568FA">
              <w:rPr>
                <w:rFonts w:ascii="Times New Roman" w:hAnsi="Times New Roman" w:cs="Times New Roman"/>
                <w:lang w:val="es-ES_tradnl"/>
              </w:rPr>
              <w:t>Baik</w:t>
            </w:r>
          </w:p>
        </w:tc>
      </w:tr>
      <w:tr w:rsidR="00E622E5" w:rsidRPr="005568FA" w:rsidTr="005568FA">
        <w:tc>
          <w:tcPr>
            <w:tcW w:w="2694" w:type="dxa"/>
          </w:tcPr>
          <w:p w:rsidR="00E622E5" w:rsidRPr="005568FA" w:rsidRDefault="00E622E5" w:rsidP="005568FA">
            <w:pPr>
              <w:pStyle w:val="ListParagraph"/>
              <w:ind w:left="0"/>
              <w:rPr>
                <w:rFonts w:ascii="Times New Roman" w:hAnsi="Times New Roman" w:cs="Times New Roman"/>
                <w:lang w:val="es-ES_tradnl"/>
              </w:rPr>
            </w:pPr>
            <w:r w:rsidRPr="005568FA">
              <w:rPr>
                <w:rFonts w:ascii="Times New Roman" w:hAnsi="Times New Roman" w:cs="Times New Roman"/>
                <w:lang w:val="es-ES_tradnl"/>
              </w:rPr>
              <w:t>Lembar Observasi Sikap Kreativitas peserta didik</w:t>
            </w:r>
          </w:p>
        </w:tc>
        <w:tc>
          <w:tcPr>
            <w:tcW w:w="2009" w:type="dxa"/>
            <w:vMerge/>
          </w:tcPr>
          <w:p w:rsidR="00E622E5" w:rsidRPr="005568FA" w:rsidRDefault="00E622E5" w:rsidP="005568FA">
            <w:pPr>
              <w:pStyle w:val="ListParagraph"/>
              <w:ind w:left="0"/>
              <w:jc w:val="both"/>
              <w:rPr>
                <w:rFonts w:ascii="Times New Roman" w:hAnsi="Times New Roman" w:cs="Times New Roman"/>
                <w:lang w:val="es-ES_tradnl"/>
              </w:rPr>
            </w:pPr>
          </w:p>
        </w:tc>
        <w:tc>
          <w:tcPr>
            <w:tcW w:w="1838" w:type="dxa"/>
            <w:vAlign w:val="center"/>
          </w:tcPr>
          <w:p w:rsidR="00E622E5" w:rsidRPr="005568FA" w:rsidRDefault="00E622E5" w:rsidP="005568FA">
            <w:pPr>
              <w:autoSpaceDE w:val="0"/>
              <w:autoSpaceDN w:val="0"/>
              <w:adjustRightInd w:val="0"/>
              <w:ind w:left="60" w:right="60"/>
              <w:jc w:val="center"/>
              <w:rPr>
                <w:rFonts w:ascii="Times New Roman" w:hAnsi="Times New Roman" w:cs="Times New Roman"/>
                <w:color w:val="000000"/>
              </w:rPr>
            </w:pPr>
            <w:r w:rsidRPr="005568FA">
              <w:rPr>
                <w:rFonts w:ascii="Times New Roman" w:hAnsi="Times New Roman" w:cs="Times New Roman"/>
                <w:color w:val="000000"/>
              </w:rPr>
              <w:t>80.86</w:t>
            </w:r>
          </w:p>
        </w:tc>
        <w:tc>
          <w:tcPr>
            <w:tcW w:w="1838" w:type="dxa"/>
          </w:tcPr>
          <w:p w:rsidR="00E622E5" w:rsidRPr="005568FA" w:rsidRDefault="00E622E5" w:rsidP="005568FA">
            <w:pPr>
              <w:pStyle w:val="ListParagraph"/>
              <w:ind w:left="0"/>
              <w:contextualSpacing w:val="0"/>
              <w:jc w:val="center"/>
              <w:rPr>
                <w:rFonts w:ascii="Times New Roman" w:hAnsi="Times New Roman" w:cs="Times New Roman"/>
                <w:lang w:val="es-ES_tradnl"/>
              </w:rPr>
            </w:pPr>
            <w:r w:rsidRPr="005568FA">
              <w:rPr>
                <w:rFonts w:ascii="Times New Roman" w:hAnsi="Times New Roman" w:cs="Times New Roman"/>
                <w:lang w:val="es-ES_tradnl"/>
              </w:rPr>
              <w:t>Sangat Baik</w:t>
            </w:r>
          </w:p>
        </w:tc>
      </w:tr>
      <w:tr w:rsidR="00E622E5" w:rsidRPr="005568FA" w:rsidTr="005568FA">
        <w:tc>
          <w:tcPr>
            <w:tcW w:w="2694" w:type="dxa"/>
          </w:tcPr>
          <w:p w:rsidR="00E622E5" w:rsidRPr="005568FA" w:rsidRDefault="00E622E5" w:rsidP="005568FA">
            <w:pPr>
              <w:pStyle w:val="ListParagraph"/>
              <w:ind w:left="0"/>
              <w:rPr>
                <w:rFonts w:ascii="Times New Roman" w:hAnsi="Times New Roman" w:cs="Times New Roman"/>
                <w:lang w:val="es-ES_tradnl"/>
              </w:rPr>
            </w:pPr>
            <w:r w:rsidRPr="005568FA">
              <w:rPr>
                <w:rFonts w:ascii="Times New Roman" w:hAnsi="Times New Roman" w:cs="Times New Roman"/>
                <w:lang w:val="es-ES_tradnl"/>
              </w:rPr>
              <w:t>Hasil Catatan Peserta didik</w:t>
            </w:r>
          </w:p>
        </w:tc>
        <w:tc>
          <w:tcPr>
            <w:tcW w:w="2009" w:type="dxa"/>
            <w:vMerge w:val="restart"/>
          </w:tcPr>
          <w:p w:rsidR="00E622E5" w:rsidRPr="005568FA" w:rsidRDefault="00AF23C7" w:rsidP="005568FA">
            <w:pPr>
              <w:pStyle w:val="ListParagraph"/>
              <w:ind w:left="0"/>
              <w:contextualSpacing w:val="0"/>
              <w:jc w:val="center"/>
              <w:rPr>
                <w:rFonts w:ascii="Times New Roman" w:hAnsi="Times New Roman" w:cs="Times New Roman"/>
                <w:lang w:val="es-ES_tradnl"/>
              </w:rPr>
            </w:pPr>
            <w:r w:rsidRPr="005568FA">
              <w:rPr>
                <w:rFonts w:ascii="Times New Roman" w:hAnsi="Times New Roman" w:cs="Times New Roman"/>
                <w:lang w:val="es-ES_tradnl"/>
              </w:rPr>
              <w:t>CTS</w:t>
            </w:r>
          </w:p>
        </w:tc>
        <w:tc>
          <w:tcPr>
            <w:tcW w:w="1838" w:type="dxa"/>
          </w:tcPr>
          <w:p w:rsidR="00E622E5" w:rsidRPr="005568FA" w:rsidRDefault="00E622E5" w:rsidP="005568FA">
            <w:pPr>
              <w:pStyle w:val="ListParagraph"/>
              <w:ind w:left="0"/>
              <w:contextualSpacing w:val="0"/>
              <w:jc w:val="center"/>
              <w:rPr>
                <w:rFonts w:ascii="Times New Roman" w:hAnsi="Times New Roman" w:cs="Times New Roman"/>
                <w:lang w:val="es-ES_tradnl"/>
              </w:rPr>
            </w:pPr>
            <w:r w:rsidRPr="005568FA">
              <w:rPr>
                <w:rFonts w:ascii="Times New Roman" w:hAnsi="Times New Roman" w:cs="Times New Roman"/>
                <w:color w:val="000000"/>
              </w:rPr>
              <w:t>65.95</w:t>
            </w:r>
          </w:p>
        </w:tc>
        <w:tc>
          <w:tcPr>
            <w:tcW w:w="1838" w:type="dxa"/>
          </w:tcPr>
          <w:p w:rsidR="00E622E5" w:rsidRPr="005568FA" w:rsidRDefault="00E622E5" w:rsidP="005568FA">
            <w:pPr>
              <w:pStyle w:val="ListParagraph"/>
              <w:ind w:left="0"/>
              <w:contextualSpacing w:val="0"/>
              <w:jc w:val="center"/>
              <w:rPr>
                <w:rFonts w:ascii="Times New Roman" w:hAnsi="Times New Roman" w:cs="Times New Roman"/>
                <w:lang w:val="es-ES_tradnl"/>
              </w:rPr>
            </w:pPr>
            <w:r w:rsidRPr="005568FA">
              <w:rPr>
                <w:rFonts w:ascii="Times New Roman" w:hAnsi="Times New Roman" w:cs="Times New Roman"/>
                <w:lang w:val="es-ES_tradnl"/>
              </w:rPr>
              <w:t>Baik</w:t>
            </w:r>
          </w:p>
        </w:tc>
      </w:tr>
      <w:tr w:rsidR="00E622E5" w:rsidRPr="005568FA" w:rsidTr="005568FA">
        <w:tc>
          <w:tcPr>
            <w:tcW w:w="2694" w:type="dxa"/>
          </w:tcPr>
          <w:p w:rsidR="00E622E5" w:rsidRPr="005568FA" w:rsidRDefault="00E622E5" w:rsidP="005568FA">
            <w:pPr>
              <w:pStyle w:val="ListParagraph"/>
              <w:ind w:left="0"/>
              <w:rPr>
                <w:rFonts w:ascii="Times New Roman" w:hAnsi="Times New Roman" w:cs="Times New Roman"/>
                <w:lang w:val="es-ES_tradnl"/>
              </w:rPr>
            </w:pPr>
            <w:r w:rsidRPr="005568FA">
              <w:rPr>
                <w:rFonts w:ascii="Times New Roman" w:hAnsi="Times New Roman" w:cs="Times New Roman"/>
                <w:lang w:val="es-ES_tradnl"/>
              </w:rPr>
              <w:t>Lembar Observasi Sikap Kreativitas peserta didik</w:t>
            </w:r>
          </w:p>
        </w:tc>
        <w:tc>
          <w:tcPr>
            <w:tcW w:w="2009" w:type="dxa"/>
            <w:vMerge/>
          </w:tcPr>
          <w:p w:rsidR="00E622E5" w:rsidRPr="005568FA" w:rsidRDefault="00E622E5" w:rsidP="005568FA">
            <w:pPr>
              <w:pStyle w:val="ListParagraph"/>
              <w:ind w:left="0"/>
              <w:jc w:val="both"/>
              <w:rPr>
                <w:rFonts w:ascii="Times New Roman" w:hAnsi="Times New Roman" w:cs="Times New Roman"/>
                <w:lang w:val="es-ES_tradnl"/>
              </w:rPr>
            </w:pPr>
          </w:p>
        </w:tc>
        <w:tc>
          <w:tcPr>
            <w:tcW w:w="1838" w:type="dxa"/>
          </w:tcPr>
          <w:p w:rsidR="00E622E5" w:rsidRPr="005568FA" w:rsidRDefault="00E622E5" w:rsidP="005568FA">
            <w:pPr>
              <w:pStyle w:val="ListParagraph"/>
              <w:ind w:left="0"/>
              <w:contextualSpacing w:val="0"/>
              <w:jc w:val="center"/>
              <w:rPr>
                <w:rFonts w:ascii="Times New Roman" w:hAnsi="Times New Roman" w:cs="Times New Roman"/>
                <w:lang w:val="es-ES_tradnl"/>
              </w:rPr>
            </w:pPr>
            <w:r w:rsidRPr="005568FA">
              <w:rPr>
                <w:rFonts w:ascii="Times New Roman" w:hAnsi="Times New Roman" w:cs="Times New Roman"/>
                <w:lang w:val="es-ES_tradnl"/>
              </w:rPr>
              <w:t>75.35</w:t>
            </w:r>
          </w:p>
        </w:tc>
        <w:tc>
          <w:tcPr>
            <w:tcW w:w="1838" w:type="dxa"/>
          </w:tcPr>
          <w:p w:rsidR="00E622E5" w:rsidRPr="005568FA" w:rsidRDefault="00E622E5" w:rsidP="005568FA">
            <w:pPr>
              <w:pStyle w:val="ListParagraph"/>
              <w:ind w:left="0"/>
              <w:contextualSpacing w:val="0"/>
              <w:jc w:val="center"/>
              <w:rPr>
                <w:rFonts w:ascii="Times New Roman" w:hAnsi="Times New Roman" w:cs="Times New Roman"/>
                <w:lang w:val="es-ES_tradnl"/>
              </w:rPr>
            </w:pPr>
            <w:r w:rsidRPr="005568FA">
              <w:rPr>
                <w:rFonts w:ascii="Times New Roman" w:hAnsi="Times New Roman" w:cs="Times New Roman"/>
                <w:lang w:val="es-ES_tradnl"/>
              </w:rPr>
              <w:t>Sangat Baik</w:t>
            </w:r>
          </w:p>
        </w:tc>
      </w:tr>
    </w:tbl>
    <w:p w:rsidR="00E622E5" w:rsidRDefault="00E622E5" w:rsidP="00655366">
      <w:pPr>
        <w:tabs>
          <w:tab w:val="left" w:pos="0"/>
        </w:tabs>
        <w:spacing w:after="0" w:line="360" w:lineRule="auto"/>
        <w:ind w:firstLine="709"/>
        <w:jc w:val="both"/>
        <w:rPr>
          <w:rFonts w:ascii="Times New Roman" w:hAnsi="Times New Roman" w:cs="Times New Roman"/>
          <w:color w:val="000000"/>
          <w:sz w:val="24"/>
          <w:szCs w:val="24"/>
        </w:rPr>
      </w:pPr>
      <w:proofErr w:type="gramStart"/>
      <w:r w:rsidRPr="00E622E5">
        <w:rPr>
          <w:rFonts w:ascii="Times New Roman" w:hAnsi="Times New Roman" w:cs="Times New Roman"/>
          <w:color w:val="000000"/>
          <w:sz w:val="24"/>
          <w:szCs w:val="24"/>
        </w:rPr>
        <w:t xml:space="preserve">Tabel 4.3 menunjukan bahwa kategori kreativiats peserta didik pada kelas yang diajar dengan menggunakan </w:t>
      </w:r>
      <w:r w:rsidR="00AF23C7">
        <w:rPr>
          <w:rFonts w:ascii="Times New Roman" w:hAnsi="Times New Roman" w:cs="Times New Roman"/>
          <w:color w:val="000000"/>
          <w:sz w:val="24"/>
          <w:szCs w:val="24"/>
        </w:rPr>
        <w:t>metode</w:t>
      </w:r>
      <w:r w:rsidRPr="00E622E5">
        <w:rPr>
          <w:rFonts w:ascii="Times New Roman" w:hAnsi="Times New Roman" w:cs="Times New Roman"/>
          <w:color w:val="000000"/>
          <w:sz w:val="24"/>
          <w:szCs w:val="24"/>
        </w:rPr>
        <w:t xml:space="preserve"> pembelajaran </w:t>
      </w:r>
      <w:r w:rsidRPr="00E622E5">
        <w:rPr>
          <w:rFonts w:ascii="Times New Roman" w:hAnsi="Times New Roman" w:cs="Times New Roman"/>
          <w:i/>
          <w:color w:val="000000"/>
          <w:sz w:val="24"/>
          <w:szCs w:val="24"/>
        </w:rPr>
        <w:t xml:space="preserve">mind mapping </w:t>
      </w:r>
      <w:r w:rsidRPr="00E622E5">
        <w:rPr>
          <w:rFonts w:ascii="Times New Roman" w:hAnsi="Times New Roman" w:cs="Times New Roman"/>
          <w:color w:val="000000"/>
          <w:sz w:val="24"/>
          <w:szCs w:val="24"/>
        </w:rPr>
        <w:t xml:space="preserve">berdasarkan lembar observasi sikap kreativitas pesesrta didik lebih baik 80.86 dibandingkan kreativitas peserta didik dari hasil catatan </w:t>
      </w:r>
      <w:r w:rsidRPr="00E622E5">
        <w:rPr>
          <w:rFonts w:ascii="Times New Roman" w:hAnsi="Times New Roman" w:cs="Times New Roman"/>
          <w:i/>
          <w:color w:val="000000"/>
          <w:sz w:val="24"/>
          <w:szCs w:val="24"/>
        </w:rPr>
        <w:t>mind mapping</w:t>
      </w:r>
      <w:r w:rsidRPr="00E622E5">
        <w:rPr>
          <w:rFonts w:ascii="Times New Roman" w:hAnsi="Times New Roman" w:cs="Times New Roman"/>
          <w:color w:val="000000"/>
          <w:sz w:val="24"/>
          <w:szCs w:val="24"/>
        </w:rPr>
        <w:t xml:space="preserve"> 64.71.</w:t>
      </w:r>
      <w:proofErr w:type="gramEnd"/>
      <w:r w:rsidRPr="00E622E5">
        <w:rPr>
          <w:rFonts w:ascii="Times New Roman" w:hAnsi="Times New Roman" w:cs="Times New Roman"/>
          <w:color w:val="000000"/>
          <w:sz w:val="24"/>
          <w:szCs w:val="24"/>
        </w:rPr>
        <w:t xml:space="preserve"> </w:t>
      </w:r>
      <w:proofErr w:type="gramStart"/>
      <w:r w:rsidRPr="00E622E5">
        <w:rPr>
          <w:rFonts w:ascii="Times New Roman" w:hAnsi="Times New Roman" w:cs="Times New Roman"/>
          <w:color w:val="000000"/>
          <w:sz w:val="24"/>
          <w:szCs w:val="24"/>
        </w:rPr>
        <w:t xml:space="preserve">Untuk kelas yang diajar dengan </w:t>
      </w:r>
      <w:r w:rsidR="00AF23C7">
        <w:rPr>
          <w:rFonts w:ascii="Times New Roman" w:hAnsi="Times New Roman" w:cs="Times New Roman"/>
          <w:color w:val="000000"/>
          <w:sz w:val="24"/>
          <w:szCs w:val="24"/>
        </w:rPr>
        <w:t>metode</w:t>
      </w:r>
      <w:r w:rsidRPr="00E622E5">
        <w:rPr>
          <w:rFonts w:ascii="Times New Roman" w:hAnsi="Times New Roman" w:cs="Times New Roman"/>
          <w:color w:val="000000"/>
          <w:sz w:val="24"/>
          <w:szCs w:val="24"/>
        </w:rPr>
        <w:t xml:space="preserve"> pembelajaran </w:t>
      </w:r>
      <w:r w:rsidR="00AF23C7">
        <w:rPr>
          <w:rFonts w:ascii="Times New Roman" w:hAnsi="Times New Roman" w:cs="Times New Roman"/>
          <w:color w:val="000000"/>
          <w:sz w:val="24"/>
          <w:szCs w:val="24"/>
        </w:rPr>
        <w:t>CTS</w:t>
      </w:r>
      <w:r w:rsidRPr="00E622E5">
        <w:rPr>
          <w:rFonts w:ascii="Times New Roman" w:hAnsi="Times New Roman" w:cs="Times New Roman"/>
          <w:color w:val="000000"/>
          <w:sz w:val="24"/>
          <w:szCs w:val="24"/>
        </w:rPr>
        <w:t xml:space="preserve"> kreativitas peserta didik berdasarkan lembar observasi sikap kreativitas peserta didik lebih baik 75.35 dibandingkan kreativitas peserta didik dari hasil catatan CTS 65.95.</w:t>
      </w:r>
      <w:proofErr w:type="gramEnd"/>
    </w:p>
    <w:p w:rsidR="00C730D7" w:rsidRPr="00E622E5" w:rsidRDefault="00E622E5" w:rsidP="00655366">
      <w:pPr>
        <w:tabs>
          <w:tab w:val="left" w:pos="0"/>
        </w:tabs>
        <w:spacing w:after="0" w:line="360" w:lineRule="auto"/>
        <w:ind w:firstLine="709"/>
        <w:jc w:val="both"/>
        <w:rPr>
          <w:rFonts w:ascii="Times New Roman" w:hAnsi="Times New Roman" w:cs="Times New Roman"/>
          <w:sz w:val="24"/>
          <w:szCs w:val="24"/>
        </w:rPr>
      </w:pPr>
      <w:r w:rsidRPr="00E622E5">
        <w:rPr>
          <w:rFonts w:ascii="Times New Roman" w:hAnsi="Times New Roman" w:cs="Times New Roman"/>
          <w:sz w:val="24"/>
          <w:szCs w:val="24"/>
        </w:rPr>
        <w:lastRenderedPageBreak/>
        <w:t xml:space="preserve">Hasil analisis deskripsi pemahaman konsep dari nilai </w:t>
      </w:r>
      <w:r w:rsidRPr="00E622E5">
        <w:rPr>
          <w:rFonts w:ascii="Times New Roman" w:hAnsi="Times New Roman" w:cs="Times New Roman"/>
          <w:i/>
          <w:sz w:val="24"/>
          <w:szCs w:val="24"/>
        </w:rPr>
        <w:t>pretest</w:t>
      </w:r>
      <w:r w:rsidRPr="00E622E5">
        <w:rPr>
          <w:rFonts w:ascii="Times New Roman" w:hAnsi="Times New Roman" w:cs="Times New Roman"/>
          <w:sz w:val="24"/>
          <w:szCs w:val="24"/>
        </w:rPr>
        <w:t xml:space="preserve"> dan </w:t>
      </w:r>
      <w:r w:rsidRPr="00E622E5">
        <w:rPr>
          <w:rFonts w:ascii="Times New Roman" w:hAnsi="Times New Roman" w:cs="Times New Roman"/>
          <w:i/>
          <w:sz w:val="24"/>
          <w:szCs w:val="24"/>
        </w:rPr>
        <w:t>posttest</w:t>
      </w:r>
      <w:r w:rsidRPr="00E622E5">
        <w:rPr>
          <w:rFonts w:ascii="Times New Roman" w:hAnsi="Times New Roman" w:cs="Times New Roman"/>
          <w:sz w:val="24"/>
          <w:szCs w:val="24"/>
        </w:rPr>
        <w:t xml:space="preserve"> peserta didik  kelas X </w:t>
      </w:r>
      <w:r w:rsidR="0082259C">
        <w:rPr>
          <w:rFonts w:ascii="Times New Roman" w:hAnsi="Times New Roman" w:cs="Times New Roman"/>
          <w:sz w:val="24"/>
          <w:szCs w:val="24"/>
        </w:rPr>
        <w:t>MA Belang-Belang Maros</w:t>
      </w:r>
      <w:r w:rsidRPr="00E622E5">
        <w:rPr>
          <w:rFonts w:ascii="Times New Roman" w:hAnsi="Times New Roman" w:cs="Times New Roman"/>
          <w:sz w:val="24"/>
          <w:szCs w:val="24"/>
        </w:rPr>
        <w:t xml:space="preserve"> untuk kedua kelas yang diajar dengan </w:t>
      </w:r>
      <w:r w:rsidR="00AF23C7">
        <w:rPr>
          <w:rFonts w:ascii="Times New Roman" w:hAnsi="Times New Roman" w:cs="Times New Roman"/>
          <w:sz w:val="24"/>
          <w:szCs w:val="24"/>
        </w:rPr>
        <w:t>metode</w:t>
      </w:r>
      <w:r w:rsidRPr="00E622E5">
        <w:rPr>
          <w:rFonts w:ascii="Times New Roman" w:hAnsi="Times New Roman" w:cs="Times New Roman"/>
          <w:sz w:val="24"/>
          <w:szCs w:val="24"/>
        </w:rPr>
        <w:t xml:space="preserve"> pembelajaran </w:t>
      </w:r>
      <w:r w:rsidRPr="00E622E5">
        <w:rPr>
          <w:rFonts w:ascii="Times New Roman" w:hAnsi="Times New Roman" w:cs="Times New Roman"/>
          <w:i/>
          <w:sz w:val="24"/>
          <w:szCs w:val="24"/>
          <w:lang w:val="es-ES_tradnl"/>
        </w:rPr>
        <w:t>mind mapping</w:t>
      </w:r>
      <w:r w:rsidRPr="00E622E5">
        <w:rPr>
          <w:rFonts w:ascii="Times New Roman" w:hAnsi="Times New Roman" w:cs="Times New Roman"/>
          <w:sz w:val="24"/>
          <w:szCs w:val="24"/>
        </w:rPr>
        <w:t xml:space="preserve"> dan </w:t>
      </w:r>
      <w:r w:rsidR="00AF23C7">
        <w:rPr>
          <w:rFonts w:ascii="Times New Roman" w:hAnsi="Times New Roman" w:cs="Times New Roman"/>
          <w:sz w:val="24"/>
          <w:szCs w:val="24"/>
        </w:rPr>
        <w:t>metode</w:t>
      </w:r>
      <w:r w:rsidRPr="00E622E5">
        <w:rPr>
          <w:rFonts w:ascii="Times New Roman" w:hAnsi="Times New Roman" w:cs="Times New Roman"/>
          <w:sz w:val="24"/>
          <w:szCs w:val="24"/>
        </w:rPr>
        <w:t xml:space="preserve"> pembelajaran </w:t>
      </w:r>
      <w:r w:rsidR="00AF23C7">
        <w:rPr>
          <w:rFonts w:ascii="Times New Roman" w:hAnsi="Times New Roman" w:cs="Times New Roman"/>
          <w:sz w:val="24"/>
          <w:szCs w:val="24"/>
          <w:lang w:val="es-ES_tradnl"/>
        </w:rPr>
        <w:t>CTS</w:t>
      </w:r>
      <w:r w:rsidRPr="00E622E5">
        <w:rPr>
          <w:rFonts w:ascii="Times New Roman" w:hAnsi="Times New Roman" w:cs="Times New Roman"/>
          <w:sz w:val="24"/>
          <w:szCs w:val="24"/>
          <w:lang w:val="es-ES_tradnl"/>
        </w:rPr>
        <w:t xml:space="preserve"> dalam model </w:t>
      </w:r>
      <w:r w:rsidRPr="00E622E5">
        <w:rPr>
          <w:rFonts w:ascii="Times New Roman" w:hAnsi="Times New Roman" w:cs="Times New Roman"/>
          <w:i/>
          <w:sz w:val="24"/>
          <w:szCs w:val="24"/>
          <w:lang w:val="es-ES_tradnl"/>
        </w:rPr>
        <w:t>quantum learning</w:t>
      </w:r>
      <w:r w:rsidRPr="00E622E5">
        <w:rPr>
          <w:rFonts w:ascii="Times New Roman" w:hAnsi="Times New Roman" w:cs="Times New Roman"/>
          <w:sz w:val="24"/>
          <w:szCs w:val="24"/>
        </w:rPr>
        <w:t xml:space="preserve"> terlihat pada Tabel 4.4 sebagai berikut:</w:t>
      </w:r>
    </w:p>
    <w:p w:rsidR="00E622E5" w:rsidRPr="000E4A9F" w:rsidRDefault="00E622E5" w:rsidP="00B654EF">
      <w:pPr>
        <w:pStyle w:val="ListParagraph"/>
        <w:tabs>
          <w:tab w:val="left" w:pos="1134"/>
        </w:tabs>
        <w:spacing w:after="0" w:line="240" w:lineRule="auto"/>
        <w:ind w:left="993" w:hanging="426"/>
        <w:jc w:val="both"/>
        <w:rPr>
          <w:rFonts w:ascii="Times New Roman" w:hAnsi="Times New Roman" w:cs="Times New Roman"/>
          <w:sz w:val="24"/>
          <w:szCs w:val="24"/>
          <w:lang w:val="en-US"/>
        </w:rPr>
      </w:pPr>
      <w:r w:rsidRPr="00E622E5">
        <w:rPr>
          <w:rFonts w:ascii="Times New Roman" w:hAnsi="Times New Roman" w:cs="Times New Roman"/>
          <w:sz w:val="24"/>
          <w:szCs w:val="24"/>
        </w:rPr>
        <w:t xml:space="preserve">Tabel 4.4 </w:t>
      </w:r>
      <w:r w:rsidR="000E4A9F">
        <w:rPr>
          <w:rFonts w:ascii="Times New Roman" w:hAnsi="Times New Roman" w:cs="Times New Roman"/>
          <w:sz w:val="24"/>
          <w:szCs w:val="24"/>
        </w:rPr>
        <w:t>Deskripsi Pemahaman Konsep Kimia Peserta Didik</w:t>
      </w:r>
    </w:p>
    <w:tbl>
      <w:tblPr>
        <w:tblStyle w:val="TableGrid"/>
        <w:tblW w:w="0" w:type="auto"/>
        <w:tblInd w:w="108" w:type="dxa"/>
        <w:tblLook w:val="04A0"/>
      </w:tblPr>
      <w:tblGrid>
        <w:gridCol w:w="2268"/>
        <w:gridCol w:w="1560"/>
        <w:gridCol w:w="1417"/>
        <w:gridCol w:w="1642"/>
        <w:gridCol w:w="1492"/>
      </w:tblGrid>
      <w:tr w:rsidR="00E622E5" w:rsidRPr="00B654EF" w:rsidTr="00FD69B3">
        <w:tc>
          <w:tcPr>
            <w:tcW w:w="2268" w:type="dxa"/>
            <w:vMerge w:val="restart"/>
            <w:tcBorders>
              <w:left w:val="nil"/>
              <w:right w:val="nil"/>
            </w:tcBorders>
          </w:tcPr>
          <w:p w:rsidR="00E622E5" w:rsidRPr="00B654EF" w:rsidRDefault="00E622E5" w:rsidP="00B654EF">
            <w:pPr>
              <w:pStyle w:val="ListParagraph"/>
              <w:tabs>
                <w:tab w:val="left" w:pos="0"/>
                <w:tab w:val="left" w:pos="90"/>
              </w:tabs>
              <w:ind w:left="0"/>
              <w:jc w:val="center"/>
              <w:rPr>
                <w:rFonts w:ascii="Times New Roman" w:hAnsi="Times New Roman" w:cs="Times New Roman"/>
              </w:rPr>
            </w:pPr>
          </w:p>
          <w:p w:rsidR="00E622E5" w:rsidRPr="00B654EF" w:rsidRDefault="00E622E5" w:rsidP="00B654EF">
            <w:pPr>
              <w:pStyle w:val="ListParagraph"/>
              <w:tabs>
                <w:tab w:val="left" w:pos="0"/>
                <w:tab w:val="left" w:pos="90"/>
              </w:tabs>
              <w:ind w:left="0"/>
              <w:jc w:val="center"/>
              <w:rPr>
                <w:rFonts w:ascii="Times New Roman" w:hAnsi="Times New Roman" w:cs="Times New Roman"/>
              </w:rPr>
            </w:pPr>
            <w:r w:rsidRPr="00B654EF">
              <w:rPr>
                <w:rFonts w:ascii="Times New Roman" w:hAnsi="Times New Roman" w:cs="Times New Roman"/>
              </w:rPr>
              <w:t>Statistik</w:t>
            </w:r>
          </w:p>
        </w:tc>
        <w:tc>
          <w:tcPr>
            <w:tcW w:w="6111" w:type="dxa"/>
            <w:gridSpan w:val="4"/>
            <w:tcBorders>
              <w:left w:val="nil"/>
              <w:right w:val="nil"/>
            </w:tcBorders>
          </w:tcPr>
          <w:p w:rsidR="00E622E5" w:rsidRPr="00B654EF" w:rsidRDefault="00E622E5" w:rsidP="00B654EF">
            <w:pPr>
              <w:pStyle w:val="ListParagraph"/>
              <w:tabs>
                <w:tab w:val="left" w:pos="0"/>
                <w:tab w:val="left" w:pos="90"/>
              </w:tabs>
              <w:ind w:left="0"/>
              <w:jc w:val="center"/>
              <w:rPr>
                <w:rFonts w:ascii="Times New Roman" w:hAnsi="Times New Roman" w:cs="Times New Roman"/>
              </w:rPr>
            </w:pPr>
            <w:r w:rsidRPr="00B654EF">
              <w:rPr>
                <w:rFonts w:ascii="Times New Roman" w:hAnsi="Times New Roman" w:cs="Times New Roman"/>
              </w:rPr>
              <w:t xml:space="preserve">Pemahaman Konsep </w:t>
            </w:r>
          </w:p>
        </w:tc>
      </w:tr>
      <w:tr w:rsidR="00E622E5" w:rsidRPr="00B654EF" w:rsidTr="00FD69B3">
        <w:tc>
          <w:tcPr>
            <w:tcW w:w="2268" w:type="dxa"/>
            <w:vMerge/>
            <w:tcBorders>
              <w:left w:val="nil"/>
              <w:right w:val="nil"/>
            </w:tcBorders>
          </w:tcPr>
          <w:p w:rsidR="00E622E5" w:rsidRPr="00B654EF" w:rsidRDefault="00E622E5" w:rsidP="00B654EF">
            <w:pPr>
              <w:pStyle w:val="ListParagraph"/>
              <w:tabs>
                <w:tab w:val="left" w:pos="0"/>
                <w:tab w:val="left" w:pos="90"/>
              </w:tabs>
              <w:ind w:left="0"/>
              <w:jc w:val="both"/>
              <w:rPr>
                <w:rFonts w:ascii="Times New Roman" w:hAnsi="Times New Roman" w:cs="Times New Roman"/>
              </w:rPr>
            </w:pPr>
          </w:p>
        </w:tc>
        <w:tc>
          <w:tcPr>
            <w:tcW w:w="2977" w:type="dxa"/>
            <w:gridSpan w:val="2"/>
            <w:tcBorders>
              <w:left w:val="nil"/>
              <w:right w:val="nil"/>
            </w:tcBorders>
          </w:tcPr>
          <w:p w:rsidR="00E622E5" w:rsidRPr="00B654EF" w:rsidRDefault="00AF23C7" w:rsidP="00B654EF">
            <w:pPr>
              <w:pStyle w:val="ListParagraph"/>
              <w:tabs>
                <w:tab w:val="left" w:pos="0"/>
                <w:tab w:val="left" w:pos="90"/>
              </w:tabs>
              <w:ind w:left="0"/>
              <w:jc w:val="center"/>
              <w:rPr>
                <w:rFonts w:ascii="Times New Roman" w:hAnsi="Times New Roman" w:cs="Times New Roman"/>
                <w:i/>
              </w:rPr>
            </w:pPr>
            <w:r w:rsidRPr="00B654EF">
              <w:rPr>
                <w:rFonts w:ascii="Times New Roman" w:hAnsi="Times New Roman" w:cs="Times New Roman"/>
              </w:rPr>
              <w:t>Metode</w:t>
            </w:r>
            <w:r w:rsidR="00E622E5" w:rsidRPr="00B654EF">
              <w:rPr>
                <w:rFonts w:ascii="Times New Roman" w:hAnsi="Times New Roman" w:cs="Times New Roman"/>
              </w:rPr>
              <w:t xml:space="preserve"> Pembelajaran </w:t>
            </w:r>
            <w:r w:rsidR="00E622E5" w:rsidRPr="00B654EF">
              <w:rPr>
                <w:rFonts w:ascii="Times New Roman" w:hAnsi="Times New Roman" w:cs="Times New Roman"/>
                <w:i/>
              </w:rPr>
              <w:t>Mind Mapping</w:t>
            </w:r>
          </w:p>
        </w:tc>
        <w:tc>
          <w:tcPr>
            <w:tcW w:w="3134" w:type="dxa"/>
            <w:gridSpan w:val="2"/>
            <w:tcBorders>
              <w:left w:val="nil"/>
              <w:right w:val="nil"/>
            </w:tcBorders>
          </w:tcPr>
          <w:p w:rsidR="00E622E5" w:rsidRPr="00B654EF" w:rsidRDefault="00AF23C7" w:rsidP="00B654EF">
            <w:pPr>
              <w:pStyle w:val="ListParagraph"/>
              <w:tabs>
                <w:tab w:val="left" w:pos="0"/>
                <w:tab w:val="left" w:pos="90"/>
              </w:tabs>
              <w:ind w:left="0"/>
              <w:jc w:val="center"/>
              <w:rPr>
                <w:rFonts w:ascii="Times New Roman" w:hAnsi="Times New Roman" w:cs="Times New Roman"/>
              </w:rPr>
            </w:pPr>
            <w:r w:rsidRPr="00B654EF">
              <w:rPr>
                <w:rFonts w:ascii="Times New Roman" w:hAnsi="Times New Roman" w:cs="Times New Roman"/>
              </w:rPr>
              <w:t>Metode</w:t>
            </w:r>
            <w:r w:rsidR="00E622E5" w:rsidRPr="00B654EF">
              <w:rPr>
                <w:rFonts w:ascii="Times New Roman" w:hAnsi="Times New Roman" w:cs="Times New Roman"/>
              </w:rPr>
              <w:t xml:space="preserve"> Pembelajaran    Catat: Tulis Susun (CTS)</w:t>
            </w:r>
          </w:p>
        </w:tc>
      </w:tr>
      <w:tr w:rsidR="00E622E5" w:rsidRPr="00B654EF" w:rsidTr="00FD69B3">
        <w:tc>
          <w:tcPr>
            <w:tcW w:w="2268" w:type="dxa"/>
            <w:vMerge/>
            <w:tcBorders>
              <w:left w:val="nil"/>
              <w:bottom w:val="single" w:sz="4" w:space="0" w:color="000000" w:themeColor="text1"/>
              <w:right w:val="nil"/>
            </w:tcBorders>
          </w:tcPr>
          <w:p w:rsidR="00E622E5" w:rsidRPr="00B654EF" w:rsidRDefault="00E622E5" w:rsidP="00B654EF">
            <w:pPr>
              <w:pStyle w:val="ListParagraph"/>
              <w:tabs>
                <w:tab w:val="left" w:pos="0"/>
                <w:tab w:val="left" w:pos="90"/>
              </w:tabs>
              <w:ind w:left="0"/>
              <w:jc w:val="both"/>
              <w:rPr>
                <w:rFonts w:ascii="Times New Roman" w:hAnsi="Times New Roman" w:cs="Times New Roman"/>
              </w:rPr>
            </w:pPr>
          </w:p>
        </w:tc>
        <w:tc>
          <w:tcPr>
            <w:tcW w:w="1560" w:type="dxa"/>
            <w:tcBorders>
              <w:left w:val="nil"/>
              <w:right w:val="nil"/>
            </w:tcBorders>
          </w:tcPr>
          <w:p w:rsidR="00E622E5" w:rsidRPr="00B654EF" w:rsidRDefault="00E622E5" w:rsidP="00B654EF">
            <w:pPr>
              <w:pStyle w:val="ListParagraph"/>
              <w:tabs>
                <w:tab w:val="left" w:pos="0"/>
                <w:tab w:val="left" w:pos="90"/>
              </w:tabs>
              <w:ind w:left="0"/>
              <w:jc w:val="center"/>
              <w:rPr>
                <w:rFonts w:ascii="Times New Roman" w:hAnsi="Times New Roman" w:cs="Times New Roman"/>
              </w:rPr>
            </w:pPr>
            <w:r w:rsidRPr="00B654EF">
              <w:rPr>
                <w:rFonts w:ascii="Times New Roman" w:hAnsi="Times New Roman" w:cs="Times New Roman"/>
              </w:rPr>
              <w:t>Pretest</w:t>
            </w:r>
          </w:p>
        </w:tc>
        <w:tc>
          <w:tcPr>
            <w:tcW w:w="1417" w:type="dxa"/>
            <w:tcBorders>
              <w:left w:val="nil"/>
              <w:right w:val="nil"/>
            </w:tcBorders>
          </w:tcPr>
          <w:p w:rsidR="00E622E5" w:rsidRPr="00B654EF" w:rsidRDefault="00E622E5" w:rsidP="00B654EF">
            <w:pPr>
              <w:pStyle w:val="ListParagraph"/>
              <w:tabs>
                <w:tab w:val="left" w:pos="0"/>
                <w:tab w:val="left" w:pos="90"/>
              </w:tabs>
              <w:ind w:left="0"/>
              <w:jc w:val="center"/>
              <w:rPr>
                <w:rFonts w:ascii="Times New Roman" w:hAnsi="Times New Roman" w:cs="Times New Roman"/>
              </w:rPr>
            </w:pPr>
            <w:r w:rsidRPr="00B654EF">
              <w:rPr>
                <w:rFonts w:ascii="Times New Roman" w:hAnsi="Times New Roman" w:cs="Times New Roman"/>
              </w:rPr>
              <w:t>Posttest</w:t>
            </w:r>
          </w:p>
        </w:tc>
        <w:tc>
          <w:tcPr>
            <w:tcW w:w="1642" w:type="dxa"/>
            <w:tcBorders>
              <w:left w:val="nil"/>
              <w:right w:val="nil"/>
            </w:tcBorders>
          </w:tcPr>
          <w:p w:rsidR="00E622E5" w:rsidRPr="00B654EF" w:rsidRDefault="00E622E5" w:rsidP="00B654EF">
            <w:pPr>
              <w:pStyle w:val="ListParagraph"/>
              <w:tabs>
                <w:tab w:val="left" w:pos="0"/>
                <w:tab w:val="left" w:pos="90"/>
              </w:tabs>
              <w:ind w:left="0"/>
              <w:jc w:val="center"/>
              <w:rPr>
                <w:rFonts w:ascii="Times New Roman" w:hAnsi="Times New Roman" w:cs="Times New Roman"/>
              </w:rPr>
            </w:pPr>
            <w:r w:rsidRPr="00B654EF">
              <w:rPr>
                <w:rFonts w:ascii="Times New Roman" w:hAnsi="Times New Roman" w:cs="Times New Roman"/>
              </w:rPr>
              <w:t>Pretest</w:t>
            </w:r>
          </w:p>
        </w:tc>
        <w:tc>
          <w:tcPr>
            <w:tcW w:w="1492" w:type="dxa"/>
            <w:tcBorders>
              <w:left w:val="nil"/>
              <w:bottom w:val="single" w:sz="4" w:space="0" w:color="000000" w:themeColor="text1"/>
              <w:right w:val="nil"/>
            </w:tcBorders>
          </w:tcPr>
          <w:p w:rsidR="00E622E5" w:rsidRPr="00B654EF" w:rsidRDefault="00E622E5" w:rsidP="00B654EF">
            <w:pPr>
              <w:pStyle w:val="ListParagraph"/>
              <w:tabs>
                <w:tab w:val="left" w:pos="0"/>
                <w:tab w:val="left" w:pos="90"/>
              </w:tabs>
              <w:ind w:left="0"/>
              <w:jc w:val="center"/>
              <w:rPr>
                <w:rFonts w:ascii="Times New Roman" w:hAnsi="Times New Roman" w:cs="Times New Roman"/>
              </w:rPr>
            </w:pPr>
            <w:r w:rsidRPr="00B654EF">
              <w:rPr>
                <w:rFonts w:ascii="Times New Roman" w:hAnsi="Times New Roman" w:cs="Times New Roman"/>
              </w:rPr>
              <w:t>Posttest</w:t>
            </w:r>
          </w:p>
        </w:tc>
      </w:tr>
      <w:tr w:rsidR="00E622E5" w:rsidRPr="00B654EF" w:rsidTr="00FD69B3">
        <w:trPr>
          <w:trHeight w:val="334"/>
        </w:trPr>
        <w:tc>
          <w:tcPr>
            <w:tcW w:w="2268" w:type="dxa"/>
            <w:tcBorders>
              <w:left w:val="nil"/>
              <w:bottom w:val="nil"/>
              <w:right w:val="nil"/>
            </w:tcBorders>
          </w:tcPr>
          <w:p w:rsidR="00E622E5" w:rsidRPr="00B654EF" w:rsidRDefault="00E622E5" w:rsidP="00B654EF">
            <w:pPr>
              <w:pStyle w:val="ListParagraph"/>
              <w:tabs>
                <w:tab w:val="left" w:pos="0"/>
                <w:tab w:val="left" w:pos="90"/>
              </w:tabs>
              <w:ind w:left="0"/>
              <w:jc w:val="both"/>
              <w:rPr>
                <w:rFonts w:ascii="Times New Roman" w:hAnsi="Times New Roman" w:cs="Times New Roman"/>
              </w:rPr>
            </w:pPr>
            <w:r w:rsidRPr="00B654EF">
              <w:rPr>
                <w:rFonts w:ascii="Times New Roman" w:hAnsi="Times New Roman" w:cs="Times New Roman"/>
              </w:rPr>
              <w:t xml:space="preserve">Subjek (N) </w:t>
            </w:r>
          </w:p>
        </w:tc>
        <w:tc>
          <w:tcPr>
            <w:tcW w:w="1560" w:type="dxa"/>
            <w:tcBorders>
              <w:left w:val="nil"/>
              <w:bottom w:val="nil"/>
              <w:right w:val="nil"/>
            </w:tcBorders>
          </w:tcPr>
          <w:p w:rsidR="00E622E5" w:rsidRPr="00B654EF" w:rsidRDefault="00E622E5" w:rsidP="00B654EF">
            <w:pPr>
              <w:pStyle w:val="ListParagraph"/>
              <w:tabs>
                <w:tab w:val="left" w:pos="0"/>
                <w:tab w:val="left" w:pos="90"/>
              </w:tabs>
              <w:ind w:left="0"/>
              <w:jc w:val="center"/>
              <w:rPr>
                <w:rFonts w:ascii="Times New Roman" w:hAnsi="Times New Roman" w:cs="Times New Roman"/>
              </w:rPr>
            </w:pPr>
            <w:r w:rsidRPr="00B654EF">
              <w:rPr>
                <w:rFonts w:ascii="Times New Roman" w:hAnsi="Times New Roman" w:cs="Times New Roman"/>
              </w:rPr>
              <w:t>21</w:t>
            </w:r>
          </w:p>
        </w:tc>
        <w:tc>
          <w:tcPr>
            <w:tcW w:w="1417" w:type="dxa"/>
            <w:tcBorders>
              <w:left w:val="nil"/>
              <w:bottom w:val="nil"/>
              <w:right w:val="nil"/>
            </w:tcBorders>
          </w:tcPr>
          <w:p w:rsidR="00E622E5" w:rsidRPr="00B654EF" w:rsidRDefault="00E622E5" w:rsidP="00B654EF">
            <w:pPr>
              <w:pStyle w:val="ListParagraph"/>
              <w:tabs>
                <w:tab w:val="left" w:pos="0"/>
                <w:tab w:val="left" w:pos="90"/>
              </w:tabs>
              <w:ind w:left="0"/>
              <w:jc w:val="center"/>
              <w:rPr>
                <w:rFonts w:ascii="Times New Roman" w:hAnsi="Times New Roman" w:cs="Times New Roman"/>
              </w:rPr>
            </w:pPr>
            <w:r w:rsidRPr="00B654EF">
              <w:rPr>
                <w:rFonts w:ascii="Times New Roman" w:hAnsi="Times New Roman" w:cs="Times New Roman"/>
              </w:rPr>
              <w:t>21</w:t>
            </w:r>
          </w:p>
        </w:tc>
        <w:tc>
          <w:tcPr>
            <w:tcW w:w="1642" w:type="dxa"/>
            <w:tcBorders>
              <w:left w:val="nil"/>
              <w:bottom w:val="nil"/>
              <w:right w:val="nil"/>
            </w:tcBorders>
          </w:tcPr>
          <w:p w:rsidR="00E622E5" w:rsidRPr="00B654EF" w:rsidRDefault="00E622E5" w:rsidP="00B654EF">
            <w:pPr>
              <w:pStyle w:val="ListParagraph"/>
              <w:tabs>
                <w:tab w:val="left" w:pos="0"/>
                <w:tab w:val="left" w:pos="90"/>
              </w:tabs>
              <w:ind w:left="0"/>
              <w:jc w:val="center"/>
              <w:rPr>
                <w:rFonts w:ascii="Times New Roman" w:hAnsi="Times New Roman" w:cs="Times New Roman"/>
              </w:rPr>
            </w:pPr>
            <w:r w:rsidRPr="00B654EF">
              <w:rPr>
                <w:rFonts w:ascii="Times New Roman" w:hAnsi="Times New Roman" w:cs="Times New Roman"/>
              </w:rPr>
              <w:t>21</w:t>
            </w:r>
          </w:p>
        </w:tc>
        <w:tc>
          <w:tcPr>
            <w:tcW w:w="1492" w:type="dxa"/>
            <w:tcBorders>
              <w:left w:val="nil"/>
              <w:bottom w:val="nil"/>
              <w:right w:val="nil"/>
            </w:tcBorders>
          </w:tcPr>
          <w:p w:rsidR="00E622E5" w:rsidRPr="00B654EF" w:rsidRDefault="00E622E5" w:rsidP="00B654EF">
            <w:pPr>
              <w:pStyle w:val="ListParagraph"/>
              <w:tabs>
                <w:tab w:val="left" w:pos="0"/>
                <w:tab w:val="left" w:pos="90"/>
              </w:tabs>
              <w:ind w:left="0"/>
              <w:jc w:val="center"/>
              <w:rPr>
                <w:rFonts w:ascii="Times New Roman" w:hAnsi="Times New Roman" w:cs="Times New Roman"/>
              </w:rPr>
            </w:pPr>
            <w:r w:rsidRPr="00B654EF">
              <w:rPr>
                <w:rFonts w:ascii="Times New Roman" w:hAnsi="Times New Roman" w:cs="Times New Roman"/>
              </w:rPr>
              <w:t>21</w:t>
            </w:r>
          </w:p>
        </w:tc>
      </w:tr>
      <w:tr w:rsidR="00E622E5" w:rsidRPr="00B654EF" w:rsidTr="00FD69B3">
        <w:trPr>
          <w:trHeight w:val="334"/>
        </w:trPr>
        <w:tc>
          <w:tcPr>
            <w:tcW w:w="2268" w:type="dxa"/>
            <w:tcBorders>
              <w:top w:val="nil"/>
              <w:left w:val="nil"/>
              <w:bottom w:val="nil"/>
              <w:right w:val="nil"/>
            </w:tcBorders>
          </w:tcPr>
          <w:p w:rsidR="00E622E5" w:rsidRPr="00B654EF" w:rsidRDefault="00E622E5" w:rsidP="00B654EF">
            <w:pPr>
              <w:pStyle w:val="ListParagraph"/>
              <w:tabs>
                <w:tab w:val="left" w:pos="0"/>
                <w:tab w:val="left" w:pos="90"/>
              </w:tabs>
              <w:ind w:left="0"/>
              <w:jc w:val="both"/>
              <w:rPr>
                <w:rFonts w:ascii="Times New Roman" w:hAnsi="Times New Roman" w:cs="Times New Roman"/>
              </w:rPr>
            </w:pPr>
            <w:r w:rsidRPr="00B654EF">
              <w:rPr>
                <w:rFonts w:ascii="Times New Roman" w:hAnsi="Times New Roman" w:cs="Times New Roman"/>
              </w:rPr>
              <w:t>Mean</w:t>
            </w:r>
          </w:p>
        </w:tc>
        <w:tc>
          <w:tcPr>
            <w:tcW w:w="1560" w:type="dxa"/>
            <w:tcBorders>
              <w:top w:val="nil"/>
              <w:left w:val="nil"/>
              <w:bottom w:val="nil"/>
              <w:right w:val="nil"/>
            </w:tcBorders>
          </w:tcPr>
          <w:p w:rsidR="00E622E5" w:rsidRPr="00B654EF" w:rsidRDefault="00E622E5" w:rsidP="00B654EF">
            <w:pPr>
              <w:jc w:val="center"/>
              <w:rPr>
                <w:rFonts w:ascii="Times New Roman" w:hAnsi="Times New Roman" w:cs="Times New Roman"/>
                <w:color w:val="000000"/>
              </w:rPr>
            </w:pPr>
            <w:r w:rsidRPr="00B654EF">
              <w:rPr>
                <w:rFonts w:ascii="Times New Roman" w:hAnsi="Times New Roman" w:cs="Times New Roman"/>
                <w:color w:val="000000"/>
              </w:rPr>
              <w:t>5.24</w:t>
            </w:r>
          </w:p>
        </w:tc>
        <w:tc>
          <w:tcPr>
            <w:tcW w:w="1417" w:type="dxa"/>
            <w:tcBorders>
              <w:top w:val="nil"/>
              <w:left w:val="nil"/>
              <w:bottom w:val="nil"/>
              <w:right w:val="nil"/>
            </w:tcBorders>
          </w:tcPr>
          <w:p w:rsidR="00E622E5" w:rsidRPr="00B654EF" w:rsidRDefault="00E622E5" w:rsidP="00B654EF">
            <w:pPr>
              <w:jc w:val="center"/>
              <w:rPr>
                <w:rFonts w:ascii="Times New Roman" w:hAnsi="Times New Roman" w:cs="Times New Roman"/>
                <w:color w:val="000000"/>
              </w:rPr>
            </w:pPr>
            <w:r w:rsidRPr="00B654EF">
              <w:rPr>
                <w:rFonts w:ascii="Times New Roman" w:hAnsi="Times New Roman" w:cs="Times New Roman"/>
                <w:color w:val="000000"/>
              </w:rPr>
              <w:t>67.14</w:t>
            </w:r>
          </w:p>
        </w:tc>
        <w:tc>
          <w:tcPr>
            <w:tcW w:w="1642" w:type="dxa"/>
            <w:tcBorders>
              <w:top w:val="nil"/>
              <w:left w:val="nil"/>
              <w:bottom w:val="nil"/>
              <w:right w:val="nil"/>
            </w:tcBorders>
          </w:tcPr>
          <w:p w:rsidR="00E622E5" w:rsidRPr="00B654EF" w:rsidRDefault="00E622E5" w:rsidP="00B654EF">
            <w:pPr>
              <w:jc w:val="center"/>
              <w:rPr>
                <w:rFonts w:ascii="Times New Roman" w:hAnsi="Times New Roman" w:cs="Times New Roman"/>
                <w:color w:val="000000"/>
              </w:rPr>
            </w:pPr>
            <w:r w:rsidRPr="00B654EF">
              <w:rPr>
                <w:rFonts w:ascii="Times New Roman" w:hAnsi="Times New Roman" w:cs="Times New Roman"/>
                <w:color w:val="000000"/>
              </w:rPr>
              <w:t>1.52</w:t>
            </w:r>
          </w:p>
        </w:tc>
        <w:tc>
          <w:tcPr>
            <w:tcW w:w="1492" w:type="dxa"/>
            <w:tcBorders>
              <w:top w:val="nil"/>
              <w:left w:val="nil"/>
              <w:bottom w:val="nil"/>
              <w:right w:val="nil"/>
            </w:tcBorders>
          </w:tcPr>
          <w:p w:rsidR="00E622E5" w:rsidRPr="00B654EF" w:rsidRDefault="00E622E5" w:rsidP="00B654EF">
            <w:pPr>
              <w:jc w:val="center"/>
              <w:rPr>
                <w:rFonts w:ascii="Times New Roman" w:hAnsi="Times New Roman" w:cs="Times New Roman"/>
                <w:color w:val="000000"/>
              </w:rPr>
            </w:pPr>
            <w:r w:rsidRPr="00B654EF">
              <w:rPr>
                <w:rFonts w:ascii="Times New Roman" w:hAnsi="Times New Roman" w:cs="Times New Roman"/>
                <w:color w:val="000000"/>
              </w:rPr>
              <w:t>44.86</w:t>
            </w:r>
          </w:p>
        </w:tc>
      </w:tr>
      <w:tr w:rsidR="00E622E5" w:rsidRPr="00B654EF" w:rsidTr="00FD69B3">
        <w:trPr>
          <w:trHeight w:val="334"/>
        </w:trPr>
        <w:tc>
          <w:tcPr>
            <w:tcW w:w="2268" w:type="dxa"/>
            <w:tcBorders>
              <w:top w:val="nil"/>
              <w:left w:val="nil"/>
              <w:bottom w:val="nil"/>
              <w:right w:val="nil"/>
            </w:tcBorders>
          </w:tcPr>
          <w:p w:rsidR="00E622E5" w:rsidRPr="00B654EF" w:rsidRDefault="00E622E5" w:rsidP="00B654EF">
            <w:pPr>
              <w:pStyle w:val="ListParagraph"/>
              <w:tabs>
                <w:tab w:val="left" w:pos="0"/>
                <w:tab w:val="left" w:pos="90"/>
              </w:tabs>
              <w:ind w:left="0"/>
              <w:jc w:val="both"/>
              <w:rPr>
                <w:rFonts w:ascii="Times New Roman" w:hAnsi="Times New Roman" w:cs="Times New Roman"/>
              </w:rPr>
            </w:pPr>
            <w:r w:rsidRPr="00B654EF">
              <w:rPr>
                <w:rFonts w:ascii="Times New Roman" w:hAnsi="Times New Roman" w:cs="Times New Roman"/>
              </w:rPr>
              <w:t xml:space="preserve">Median  </w:t>
            </w:r>
          </w:p>
        </w:tc>
        <w:tc>
          <w:tcPr>
            <w:tcW w:w="1560" w:type="dxa"/>
            <w:tcBorders>
              <w:top w:val="nil"/>
              <w:left w:val="nil"/>
              <w:bottom w:val="nil"/>
              <w:right w:val="nil"/>
            </w:tcBorders>
          </w:tcPr>
          <w:p w:rsidR="00E622E5" w:rsidRPr="00B654EF" w:rsidRDefault="00E622E5" w:rsidP="00B654EF">
            <w:pPr>
              <w:pStyle w:val="ListParagraph"/>
              <w:tabs>
                <w:tab w:val="left" w:pos="0"/>
                <w:tab w:val="left" w:pos="90"/>
              </w:tabs>
              <w:ind w:left="0"/>
              <w:jc w:val="center"/>
              <w:rPr>
                <w:rFonts w:ascii="Times New Roman" w:hAnsi="Times New Roman" w:cs="Times New Roman"/>
              </w:rPr>
            </w:pPr>
            <w:r w:rsidRPr="00B654EF">
              <w:rPr>
                <w:rFonts w:ascii="Times New Roman" w:hAnsi="Times New Roman" w:cs="Times New Roman"/>
                <w:color w:val="000000"/>
              </w:rPr>
              <w:t>4.00</w:t>
            </w:r>
          </w:p>
        </w:tc>
        <w:tc>
          <w:tcPr>
            <w:tcW w:w="1417" w:type="dxa"/>
            <w:tcBorders>
              <w:top w:val="nil"/>
              <w:left w:val="nil"/>
              <w:bottom w:val="nil"/>
              <w:right w:val="nil"/>
            </w:tcBorders>
          </w:tcPr>
          <w:p w:rsidR="00E622E5" w:rsidRPr="00B654EF" w:rsidRDefault="00E622E5" w:rsidP="00B654EF">
            <w:pPr>
              <w:pStyle w:val="ListParagraph"/>
              <w:tabs>
                <w:tab w:val="left" w:pos="0"/>
                <w:tab w:val="left" w:pos="90"/>
              </w:tabs>
              <w:ind w:left="0"/>
              <w:jc w:val="center"/>
              <w:rPr>
                <w:rFonts w:ascii="Times New Roman" w:hAnsi="Times New Roman" w:cs="Times New Roman"/>
              </w:rPr>
            </w:pPr>
            <w:r w:rsidRPr="00B654EF">
              <w:rPr>
                <w:rFonts w:ascii="Times New Roman" w:hAnsi="Times New Roman" w:cs="Times New Roman"/>
                <w:color w:val="000000"/>
              </w:rPr>
              <w:t>66.00</w:t>
            </w:r>
          </w:p>
        </w:tc>
        <w:tc>
          <w:tcPr>
            <w:tcW w:w="1642" w:type="dxa"/>
            <w:tcBorders>
              <w:top w:val="nil"/>
              <w:left w:val="nil"/>
              <w:bottom w:val="nil"/>
              <w:right w:val="nil"/>
            </w:tcBorders>
          </w:tcPr>
          <w:p w:rsidR="00E622E5" w:rsidRPr="00B654EF" w:rsidRDefault="00E622E5" w:rsidP="00B654EF">
            <w:pPr>
              <w:pStyle w:val="ListParagraph"/>
              <w:tabs>
                <w:tab w:val="left" w:pos="0"/>
                <w:tab w:val="left" w:pos="90"/>
              </w:tabs>
              <w:ind w:left="0"/>
              <w:jc w:val="center"/>
              <w:rPr>
                <w:rFonts w:ascii="Times New Roman" w:hAnsi="Times New Roman" w:cs="Times New Roman"/>
              </w:rPr>
            </w:pPr>
            <w:r w:rsidRPr="00B654EF">
              <w:rPr>
                <w:rFonts w:ascii="Times New Roman" w:hAnsi="Times New Roman" w:cs="Times New Roman"/>
                <w:color w:val="000000"/>
              </w:rPr>
              <w:t>0.00</w:t>
            </w:r>
          </w:p>
        </w:tc>
        <w:tc>
          <w:tcPr>
            <w:tcW w:w="1492" w:type="dxa"/>
            <w:tcBorders>
              <w:top w:val="nil"/>
              <w:left w:val="nil"/>
              <w:bottom w:val="nil"/>
              <w:right w:val="nil"/>
            </w:tcBorders>
          </w:tcPr>
          <w:p w:rsidR="00E622E5" w:rsidRPr="00B654EF" w:rsidRDefault="00E622E5" w:rsidP="00B654EF">
            <w:pPr>
              <w:pStyle w:val="ListParagraph"/>
              <w:tabs>
                <w:tab w:val="left" w:pos="0"/>
                <w:tab w:val="left" w:pos="90"/>
              </w:tabs>
              <w:ind w:left="0"/>
              <w:jc w:val="center"/>
              <w:rPr>
                <w:rFonts w:ascii="Times New Roman" w:hAnsi="Times New Roman" w:cs="Times New Roman"/>
              </w:rPr>
            </w:pPr>
            <w:r w:rsidRPr="00B654EF">
              <w:rPr>
                <w:rFonts w:ascii="Times New Roman" w:hAnsi="Times New Roman" w:cs="Times New Roman"/>
                <w:color w:val="000000"/>
              </w:rPr>
              <w:t>40.00</w:t>
            </w:r>
          </w:p>
        </w:tc>
      </w:tr>
      <w:tr w:rsidR="00E622E5" w:rsidRPr="00B654EF" w:rsidTr="00FD69B3">
        <w:trPr>
          <w:trHeight w:val="334"/>
        </w:trPr>
        <w:tc>
          <w:tcPr>
            <w:tcW w:w="2268" w:type="dxa"/>
            <w:tcBorders>
              <w:top w:val="nil"/>
              <w:left w:val="nil"/>
              <w:bottom w:val="nil"/>
              <w:right w:val="nil"/>
            </w:tcBorders>
          </w:tcPr>
          <w:p w:rsidR="00E622E5" w:rsidRPr="00B654EF" w:rsidRDefault="00E622E5" w:rsidP="00B654EF">
            <w:pPr>
              <w:pStyle w:val="ListParagraph"/>
              <w:tabs>
                <w:tab w:val="left" w:pos="0"/>
                <w:tab w:val="left" w:pos="90"/>
              </w:tabs>
              <w:ind w:left="0"/>
              <w:jc w:val="both"/>
              <w:rPr>
                <w:rFonts w:ascii="Times New Roman" w:hAnsi="Times New Roman" w:cs="Times New Roman"/>
              </w:rPr>
            </w:pPr>
            <w:r w:rsidRPr="00B654EF">
              <w:rPr>
                <w:rFonts w:ascii="Times New Roman" w:hAnsi="Times New Roman" w:cs="Times New Roman"/>
              </w:rPr>
              <w:t>Varians</w:t>
            </w:r>
          </w:p>
        </w:tc>
        <w:tc>
          <w:tcPr>
            <w:tcW w:w="1560" w:type="dxa"/>
            <w:tcBorders>
              <w:top w:val="nil"/>
              <w:left w:val="nil"/>
              <w:bottom w:val="nil"/>
              <w:right w:val="nil"/>
            </w:tcBorders>
            <w:vAlign w:val="center"/>
          </w:tcPr>
          <w:p w:rsidR="00E622E5" w:rsidRPr="00B654EF" w:rsidRDefault="00E622E5" w:rsidP="00B654EF">
            <w:pPr>
              <w:autoSpaceDE w:val="0"/>
              <w:autoSpaceDN w:val="0"/>
              <w:adjustRightInd w:val="0"/>
              <w:ind w:left="60" w:right="60"/>
              <w:jc w:val="center"/>
              <w:rPr>
                <w:rFonts w:ascii="Times New Roman" w:hAnsi="Times New Roman" w:cs="Times New Roman"/>
                <w:color w:val="000000"/>
              </w:rPr>
            </w:pPr>
            <w:r w:rsidRPr="00B654EF">
              <w:rPr>
                <w:rFonts w:ascii="Times New Roman" w:hAnsi="Times New Roman" w:cs="Times New Roman"/>
                <w:color w:val="000000"/>
              </w:rPr>
              <w:t>14.59</w:t>
            </w:r>
          </w:p>
        </w:tc>
        <w:tc>
          <w:tcPr>
            <w:tcW w:w="1417" w:type="dxa"/>
            <w:tcBorders>
              <w:top w:val="nil"/>
              <w:left w:val="nil"/>
              <w:bottom w:val="nil"/>
              <w:right w:val="nil"/>
            </w:tcBorders>
            <w:vAlign w:val="center"/>
          </w:tcPr>
          <w:p w:rsidR="00E622E5" w:rsidRPr="00B654EF" w:rsidRDefault="00E622E5" w:rsidP="00B654EF">
            <w:pPr>
              <w:autoSpaceDE w:val="0"/>
              <w:autoSpaceDN w:val="0"/>
              <w:adjustRightInd w:val="0"/>
              <w:ind w:left="60" w:right="60"/>
              <w:jc w:val="center"/>
              <w:rPr>
                <w:rFonts w:ascii="Times New Roman" w:hAnsi="Times New Roman" w:cs="Times New Roman"/>
                <w:color w:val="000000"/>
              </w:rPr>
            </w:pPr>
            <w:r w:rsidRPr="00B654EF">
              <w:rPr>
                <w:rFonts w:ascii="Times New Roman" w:hAnsi="Times New Roman" w:cs="Times New Roman"/>
                <w:color w:val="000000"/>
              </w:rPr>
              <w:t>178.23</w:t>
            </w:r>
          </w:p>
        </w:tc>
        <w:tc>
          <w:tcPr>
            <w:tcW w:w="1642" w:type="dxa"/>
            <w:tcBorders>
              <w:top w:val="nil"/>
              <w:left w:val="nil"/>
              <w:bottom w:val="nil"/>
              <w:right w:val="nil"/>
            </w:tcBorders>
            <w:vAlign w:val="center"/>
          </w:tcPr>
          <w:p w:rsidR="00E622E5" w:rsidRPr="00B654EF" w:rsidRDefault="00E622E5" w:rsidP="00B654EF">
            <w:pPr>
              <w:autoSpaceDE w:val="0"/>
              <w:autoSpaceDN w:val="0"/>
              <w:adjustRightInd w:val="0"/>
              <w:ind w:left="60" w:right="60"/>
              <w:jc w:val="center"/>
              <w:rPr>
                <w:rFonts w:ascii="Times New Roman" w:hAnsi="Times New Roman" w:cs="Times New Roman"/>
                <w:color w:val="000000"/>
              </w:rPr>
            </w:pPr>
            <w:r w:rsidRPr="00B654EF">
              <w:rPr>
                <w:rFonts w:ascii="Times New Roman" w:hAnsi="Times New Roman" w:cs="Times New Roman"/>
                <w:color w:val="000000"/>
              </w:rPr>
              <w:t>3.96</w:t>
            </w:r>
          </w:p>
        </w:tc>
        <w:tc>
          <w:tcPr>
            <w:tcW w:w="1492" w:type="dxa"/>
            <w:tcBorders>
              <w:top w:val="nil"/>
              <w:left w:val="nil"/>
              <w:bottom w:val="nil"/>
              <w:right w:val="nil"/>
            </w:tcBorders>
            <w:vAlign w:val="center"/>
          </w:tcPr>
          <w:p w:rsidR="00E622E5" w:rsidRPr="00B654EF" w:rsidRDefault="00E622E5" w:rsidP="00B654EF">
            <w:pPr>
              <w:autoSpaceDE w:val="0"/>
              <w:autoSpaceDN w:val="0"/>
              <w:adjustRightInd w:val="0"/>
              <w:ind w:left="60" w:right="60"/>
              <w:jc w:val="center"/>
              <w:rPr>
                <w:rFonts w:ascii="Times New Roman" w:hAnsi="Times New Roman" w:cs="Times New Roman"/>
                <w:color w:val="000000"/>
              </w:rPr>
            </w:pPr>
            <w:r w:rsidRPr="00B654EF">
              <w:rPr>
                <w:rFonts w:ascii="Times New Roman" w:hAnsi="Times New Roman" w:cs="Times New Roman"/>
                <w:color w:val="000000"/>
              </w:rPr>
              <w:t>160.93</w:t>
            </w:r>
          </w:p>
        </w:tc>
      </w:tr>
      <w:tr w:rsidR="00E622E5" w:rsidRPr="00B654EF" w:rsidTr="00FD69B3">
        <w:trPr>
          <w:trHeight w:val="334"/>
        </w:trPr>
        <w:tc>
          <w:tcPr>
            <w:tcW w:w="2268" w:type="dxa"/>
            <w:tcBorders>
              <w:top w:val="nil"/>
              <w:left w:val="nil"/>
              <w:bottom w:val="nil"/>
              <w:right w:val="nil"/>
            </w:tcBorders>
          </w:tcPr>
          <w:p w:rsidR="00E622E5" w:rsidRPr="00B654EF" w:rsidRDefault="00E622E5" w:rsidP="00B654EF">
            <w:pPr>
              <w:pStyle w:val="ListParagraph"/>
              <w:tabs>
                <w:tab w:val="left" w:pos="0"/>
                <w:tab w:val="left" w:pos="90"/>
              </w:tabs>
              <w:ind w:left="0"/>
              <w:jc w:val="both"/>
              <w:rPr>
                <w:rFonts w:ascii="Times New Roman" w:hAnsi="Times New Roman" w:cs="Times New Roman"/>
              </w:rPr>
            </w:pPr>
            <w:r w:rsidRPr="00B654EF">
              <w:rPr>
                <w:rFonts w:ascii="Times New Roman" w:hAnsi="Times New Roman" w:cs="Times New Roman"/>
              </w:rPr>
              <w:t>Standar Deviasi</w:t>
            </w:r>
          </w:p>
        </w:tc>
        <w:tc>
          <w:tcPr>
            <w:tcW w:w="1560" w:type="dxa"/>
            <w:tcBorders>
              <w:top w:val="nil"/>
              <w:left w:val="nil"/>
              <w:bottom w:val="nil"/>
              <w:right w:val="nil"/>
            </w:tcBorders>
            <w:vAlign w:val="center"/>
          </w:tcPr>
          <w:p w:rsidR="00E622E5" w:rsidRPr="00B654EF" w:rsidRDefault="00E622E5" w:rsidP="00B654EF">
            <w:pPr>
              <w:autoSpaceDE w:val="0"/>
              <w:autoSpaceDN w:val="0"/>
              <w:adjustRightInd w:val="0"/>
              <w:ind w:left="60" w:right="60"/>
              <w:jc w:val="center"/>
              <w:rPr>
                <w:rFonts w:ascii="Times New Roman" w:hAnsi="Times New Roman" w:cs="Times New Roman"/>
                <w:color w:val="000000"/>
              </w:rPr>
            </w:pPr>
            <w:r w:rsidRPr="00B654EF">
              <w:rPr>
                <w:rFonts w:ascii="Times New Roman" w:hAnsi="Times New Roman" w:cs="Times New Roman"/>
                <w:color w:val="000000"/>
              </w:rPr>
              <w:t>3.82</w:t>
            </w:r>
          </w:p>
        </w:tc>
        <w:tc>
          <w:tcPr>
            <w:tcW w:w="1417" w:type="dxa"/>
            <w:tcBorders>
              <w:top w:val="nil"/>
              <w:left w:val="nil"/>
              <w:bottom w:val="nil"/>
              <w:right w:val="nil"/>
            </w:tcBorders>
            <w:vAlign w:val="center"/>
          </w:tcPr>
          <w:p w:rsidR="00E622E5" w:rsidRPr="00B654EF" w:rsidRDefault="00E622E5" w:rsidP="00B654EF">
            <w:pPr>
              <w:autoSpaceDE w:val="0"/>
              <w:autoSpaceDN w:val="0"/>
              <w:adjustRightInd w:val="0"/>
              <w:ind w:left="60" w:right="60"/>
              <w:jc w:val="center"/>
              <w:rPr>
                <w:rFonts w:ascii="Times New Roman" w:hAnsi="Times New Roman" w:cs="Times New Roman"/>
                <w:color w:val="000000"/>
              </w:rPr>
            </w:pPr>
            <w:r w:rsidRPr="00B654EF">
              <w:rPr>
                <w:rFonts w:ascii="Times New Roman" w:hAnsi="Times New Roman" w:cs="Times New Roman"/>
                <w:color w:val="000000"/>
              </w:rPr>
              <w:t>13.35</w:t>
            </w:r>
          </w:p>
        </w:tc>
        <w:tc>
          <w:tcPr>
            <w:tcW w:w="1642" w:type="dxa"/>
            <w:tcBorders>
              <w:top w:val="nil"/>
              <w:left w:val="nil"/>
              <w:bottom w:val="nil"/>
              <w:right w:val="nil"/>
            </w:tcBorders>
            <w:vAlign w:val="center"/>
          </w:tcPr>
          <w:p w:rsidR="00E622E5" w:rsidRPr="00B654EF" w:rsidRDefault="00E622E5" w:rsidP="00B654EF">
            <w:pPr>
              <w:autoSpaceDE w:val="0"/>
              <w:autoSpaceDN w:val="0"/>
              <w:adjustRightInd w:val="0"/>
              <w:ind w:left="60" w:right="60"/>
              <w:jc w:val="center"/>
              <w:rPr>
                <w:rFonts w:ascii="Times New Roman" w:hAnsi="Times New Roman" w:cs="Times New Roman"/>
                <w:color w:val="000000"/>
              </w:rPr>
            </w:pPr>
            <w:r w:rsidRPr="00B654EF">
              <w:rPr>
                <w:rFonts w:ascii="Times New Roman" w:hAnsi="Times New Roman" w:cs="Times New Roman"/>
                <w:color w:val="000000"/>
              </w:rPr>
              <w:t>1.99</w:t>
            </w:r>
          </w:p>
        </w:tc>
        <w:tc>
          <w:tcPr>
            <w:tcW w:w="1492" w:type="dxa"/>
            <w:tcBorders>
              <w:top w:val="nil"/>
              <w:left w:val="nil"/>
              <w:bottom w:val="nil"/>
              <w:right w:val="nil"/>
            </w:tcBorders>
            <w:vAlign w:val="center"/>
          </w:tcPr>
          <w:p w:rsidR="00E622E5" w:rsidRPr="00B654EF" w:rsidRDefault="00E622E5" w:rsidP="00B654EF">
            <w:pPr>
              <w:autoSpaceDE w:val="0"/>
              <w:autoSpaceDN w:val="0"/>
              <w:adjustRightInd w:val="0"/>
              <w:ind w:left="60" w:right="60"/>
              <w:jc w:val="center"/>
              <w:rPr>
                <w:rFonts w:ascii="Times New Roman" w:hAnsi="Times New Roman" w:cs="Times New Roman"/>
                <w:color w:val="000000"/>
              </w:rPr>
            </w:pPr>
            <w:r w:rsidRPr="00B654EF">
              <w:rPr>
                <w:rFonts w:ascii="Times New Roman" w:hAnsi="Times New Roman" w:cs="Times New Roman"/>
                <w:color w:val="000000"/>
              </w:rPr>
              <w:t>12.69</w:t>
            </w:r>
          </w:p>
        </w:tc>
      </w:tr>
      <w:tr w:rsidR="00E622E5" w:rsidRPr="00B654EF" w:rsidTr="00FD69B3">
        <w:trPr>
          <w:trHeight w:val="334"/>
        </w:trPr>
        <w:tc>
          <w:tcPr>
            <w:tcW w:w="2268" w:type="dxa"/>
            <w:tcBorders>
              <w:top w:val="nil"/>
              <w:left w:val="nil"/>
              <w:bottom w:val="nil"/>
              <w:right w:val="nil"/>
            </w:tcBorders>
          </w:tcPr>
          <w:p w:rsidR="00E622E5" w:rsidRPr="00B654EF" w:rsidRDefault="00E622E5" w:rsidP="00B654EF">
            <w:pPr>
              <w:pStyle w:val="ListParagraph"/>
              <w:tabs>
                <w:tab w:val="left" w:pos="0"/>
                <w:tab w:val="left" w:pos="90"/>
              </w:tabs>
              <w:ind w:left="0"/>
              <w:jc w:val="both"/>
              <w:rPr>
                <w:rFonts w:ascii="Times New Roman" w:hAnsi="Times New Roman" w:cs="Times New Roman"/>
              </w:rPr>
            </w:pPr>
            <w:r w:rsidRPr="00B654EF">
              <w:rPr>
                <w:rFonts w:ascii="Times New Roman" w:hAnsi="Times New Roman" w:cs="Times New Roman"/>
              </w:rPr>
              <w:t xml:space="preserve">Range </w:t>
            </w:r>
          </w:p>
        </w:tc>
        <w:tc>
          <w:tcPr>
            <w:tcW w:w="1560" w:type="dxa"/>
            <w:tcBorders>
              <w:top w:val="nil"/>
              <w:left w:val="nil"/>
              <w:bottom w:val="nil"/>
              <w:right w:val="nil"/>
            </w:tcBorders>
            <w:vAlign w:val="center"/>
          </w:tcPr>
          <w:p w:rsidR="00E622E5" w:rsidRPr="00B654EF" w:rsidRDefault="00E622E5" w:rsidP="00B654EF">
            <w:pPr>
              <w:autoSpaceDE w:val="0"/>
              <w:autoSpaceDN w:val="0"/>
              <w:adjustRightInd w:val="0"/>
              <w:ind w:left="60" w:right="60"/>
              <w:jc w:val="center"/>
              <w:rPr>
                <w:rFonts w:ascii="Times New Roman" w:hAnsi="Times New Roman" w:cs="Times New Roman"/>
                <w:color w:val="000000"/>
              </w:rPr>
            </w:pPr>
            <w:r w:rsidRPr="00B654EF">
              <w:rPr>
                <w:rFonts w:ascii="Times New Roman" w:hAnsi="Times New Roman" w:cs="Times New Roman"/>
                <w:color w:val="000000"/>
              </w:rPr>
              <w:t>10.00</w:t>
            </w:r>
          </w:p>
        </w:tc>
        <w:tc>
          <w:tcPr>
            <w:tcW w:w="1417" w:type="dxa"/>
            <w:tcBorders>
              <w:top w:val="nil"/>
              <w:left w:val="nil"/>
              <w:bottom w:val="nil"/>
              <w:right w:val="nil"/>
            </w:tcBorders>
            <w:vAlign w:val="center"/>
          </w:tcPr>
          <w:p w:rsidR="00E622E5" w:rsidRPr="00B654EF" w:rsidRDefault="00E622E5" w:rsidP="00B654EF">
            <w:pPr>
              <w:autoSpaceDE w:val="0"/>
              <w:autoSpaceDN w:val="0"/>
              <w:adjustRightInd w:val="0"/>
              <w:ind w:left="60" w:right="60"/>
              <w:jc w:val="center"/>
              <w:rPr>
                <w:rFonts w:ascii="Times New Roman" w:hAnsi="Times New Roman" w:cs="Times New Roman"/>
                <w:color w:val="000000"/>
              </w:rPr>
            </w:pPr>
            <w:r w:rsidRPr="00B654EF">
              <w:rPr>
                <w:rFonts w:ascii="Times New Roman" w:hAnsi="Times New Roman" w:cs="Times New Roman"/>
                <w:color w:val="000000"/>
              </w:rPr>
              <w:t>48.00</w:t>
            </w:r>
          </w:p>
        </w:tc>
        <w:tc>
          <w:tcPr>
            <w:tcW w:w="1642" w:type="dxa"/>
            <w:tcBorders>
              <w:top w:val="nil"/>
              <w:left w:val="nil"/>
              <w:bottom w:val="nil"/>
              <w:right w:val="nil"/>
            </w:tcBorders>
            <w:vAlign w:val="center"/>
          </w:tcPr>
          <w:p w:rsidR="00E622E5" w:rsidRPr="00B654EF" w:rsidRDefault="00E622E5" w:rsidP="00B654EF">
            <w:pPr>
              <w:autoSpaceDE w:val="0"/>
              <w:autoSpaceDN w:val="0"/>
              <w:adjustRightInd w:val="0"/>
              <w:ind w:left="60" w:right="60"/>
              <w:jc w:val="center"/>
              <w:rPr>
                <w:rFonts w:ascii="Times New Roman" w:hAnsi="Times New Roman" w:cs="Times New Roman"/>
                <w:color w:val="000000"/>
              </w:rPr>
            </w:pPr>
            <w:r w:rsidRPr="00B654EF">
              <w:rPr>
                <w:rFonts w:ascii="Times New Roman" w:hAnsi="Times New Roman" w:cs="Times New Roman"/>
                <w:color w:val="000000"/>
              </w:rPr>
              <w:t>4.00</w:t>
            </w:r>
          </w:p>
        </w:tc>
        <w:tc>
          <w:tcPr>
            <w:tcW w:w="1492" w:type="dxa"/>
            <w:tcBorders>
              <w:top w:val="nil"/>
              <w:left w:val="nil"/>
              <w:bottom w:val="nil"/>
              <w:right w:val="nil"/>
            </w:tcBorders>
            <w:vAlign w:val="center"/>
          </w:tcPr>
          <w:p w:rsidR="00E622E5" w:rsidRPr="00B654EF" w:rsidRDefault="00E622E5" w:rsidP="00B654EF">
            <w:pPr>
              <w:autoSpaceDE w:val="0"/>
              <w:autoSpaceDN w:val="0"/>
              <w:adjustRightInd w:val="0"/>
              <w:ind w:left="60" w:right="60"/>
              <w:jc w:val="center"/>
              <w:rPr>
                <w:rFonts w:ascii="Times New Roman" w:hAnsi="Times New Roman" w:cs="Times New Roman"/>
                <w:color w:val="000000"/>
              </w:rPr>
            </w:pPr>
            <w:r w:rsidRPr="00B654EF">
              <w:rPr>
                <w:rFonts w:ascii="Times New Roman" w:hAnsi="Times New Roman" w:cs="Times New Roman"/>
                <w:color w:val="000000"/>
              </w:rPr>
              <w:t>46.00</w:t>
            </w:r>
          </w:p>
        </w:tc>
      </w:tr>
      <w:tr w:rsidR="00E622E5" w:rsidRPr="00B654EF" w:rsidTr="00FD69B3">
        <w:trPr>
          <w:trHeight w:val="334"/>
        </w:trPr>
        <w:tc>
          <w:tcPr>
            <w:tcW w:w="2268" w:type="dxa"/>
            <w:tcBorders>
              <w:top w:val="nil"/>
              <w:left w:val="nil"/>
              <w:bottom w:val="nil"/>
              <w:right w:val="nil"/>
            </w:tcBorders>
          </w:tcPr>
          <w:p w:rsidR="00E622E5" w:rsidRPr="00B654EF" w:rsidRDefault="00E622E5" w:rsidP="00B654EF">
            <w:pPr>
              <w:pStyle w:val="ListParagraph"/>
              <w:tabs>
                <w:tab w:val="left" w:pos="0"/>
                <w:tab w:val="left" w:pos="90"/>
              </w:tabs>
              <w:ind w:left="0"/>
              <w:jc w:val="both"/>
              <w:rPr>
                <w:rFonts w:ascii="Times New Roman" w:hAnsi="Times New Roman" w:cs="Times New Roman"/>
              </w:rPr>
            </w:pPr>
            <w:r w:rsidRPr="00B654EF">
              <w:rPr>
                <w:rFonts w:ascii="Times New Roman" w:hAnsi="Times New Roman" w:cs="Times New Roman"/>
              </w:rPr>
              <w:t>Nilai Terendah</w:t>
            </w:r>
          </w:p>
        </w:tc>
        <w:tc>
          <w:tcPr>
            <w:tcW w:w="1560" w:type="dxa"/>
            <w:tcBorders>
              <w:top w:val="nil"/>
              <w:left w:val="nil"/>
              <w:bottom w:val="nil"/>
              <w:right w:val="nil"/>
            </w:tcBorders>
            <w:vAlign w:val="center"/>
          </w:tcPr>
          <w:p w:rsidR="00E622E5" w:rsidRPr="00B654EF" w:rsidRDefault="00E622E5" w:rsidP="00B654EF">
            <w:pPr>
              <w:autoSpaceDE w:val="0"/>
              <w:autoSpaceDN w:val="0"/>
              <w:adjustRightInd w:val="0"/>
              <w:ind w:left="60" w:right="60"/>
              <w:jc w:val="center"/>
              <w:rPr>
                <w:rFonts w:ascii="Times New Roman" w:hAnsi="Times New Roman" w:cs="Times New Roman"/>
                <w:color w:val="000000"/>
              </w:rPr>
            </w:pPr>
            <w:r w:rsidRPr="00B654EF">
              <w:rPr>
                <w:rFonts w:ascii="Times New Roman" w:hAnsi="Times New Roman" w:cs="Times New Roman"/>
                <w:color w:val="000000"/>
              </w:rPr>
              <w:t>0.00</w:t>
            </w:r>
          </w:p>
        </w:tc>
        <w:tc>
          <w:tcPr>
            <w:tcW w:w="1417" w:type="dxa"/>
            <w:tcBorders>
              <w:top w:val="nil"/>
              <w:left w:val="nil"/>
              <w:bottom w:val="nil"/>
              <w:right w:val="nil"/>
            </w:tcBorders>
            <w:vAlign w:val="center"/>
          </w:tcPr>
          <w:p w:rsidR="00E622E5" w:rsidRPr="00B654EF" w:rsidRDefault="00E622E5" w:rsidP="00B654EF">
            <w:pPr>
              <w:autoSpaceDE w:val="0"/>
              <w:autoSpaceDN w:val="0"/>
              <w:adjustRightInd w:val="0"/>
              <w:ind w:left="60" w:right="60"/>
              <w:jc w:val="center"/>
              <w:rPr>
                <w:rFonts w:ascii="Times New Roman" w:hAnsi="Times New Roman" w:cs="Times New Roman"/>
                <w:color w:val="000000"/>
              </w:rPr>
            </w:pPr>
            <w:r w:rsidRPr="00B654EF">
              <w:rPr>
                <w:rFonts w:ascii="Times New Roman" w:hAnsi="Times New Roman" w:cs="Times New Roman"/>
                <w:color w:val="000000"/>
              </w:rPr>
              <w:t>40.00</w:t>
            </w:r>
          </w:p>
        </w:tc>
        <w:tc>
          <w:tcPr>
            <w:tcW w:w="1642" w:type="dxa"/>
            <w:tcBorders>
              <w:top w:val="nil"/>
              <w:left w:val="nil"/>
              <w:bottom w:val="nil"/>
              <w:right w:val="nil"/>
            </w:tcBorders>
            <w:vAlign w:val="center"/>
          </w:tcPr>
          <w:p w:rsidR="00E622E5" w:rsidRPr="00B654EF" w:rsidRDefault="00E622E5" w:rsidP="00B654EF">
            <w:pPr>
              <w:autoSpaceDE w:val="0"/>
              <w:autoSpaceDN w:val="0"/>
              <w:adjustRightInd w:val="0"/>
              <w:ind w:left="60" w:right="60"/>
              <w:jc w:val="center"/>
              <w:rPr>
                <w:rFonts w:ascii="Times New Roman" w:hAnsi="Times New Roman" w:cs="Times New Roman"/>
                <w:color w:val="000000"/>
              </w:rPr>
            </w:pPr>
            <w:r w:rsidRPr="00B654EF">
              <w:rPr>
                <w:rFonts w:ascii="Times New Roman" w:hAnsi="Times New Roman" w:cs="Times New Roman"/>
                <w:color w:val="000000"/>
              </w:rPr>
              <w:t>0.00</w:t>
            </w:r>
          </w:p>
        </w:tc>
        <w:tc>
          <w:tcPr>
            <w:tcW w:w="1492" w:type="dxa"/>
            <w:tcBorders>
              <w:top w:val="nil"/>
              <w:left w:val="nil"/>
              <w:bottom w:val="nil"/>
              <w:right w:val="nil"/>
            </w:tcBorders>
            <w:vAlign w:val="center"/>
          </w:tcPr>
          <w:p w:rsidR="00E622E5" w:rsidRPr="00B654EF" w:rsidRDefault="00E622E5" w:rsidP="00B654EF">
            <w:pPr>
              <w:autoSpaceDE w:val="0"/>
              <w:autoSpaceDN w:val="0"/>
              <w:adjustRightInd w:val="0"/>
              <w:ind w:left="60" w:right="60"/>
              <w:jc w:val="center"/>
              <w:rPr>
                <w:rFonts w:ascii="Times New Roman" w:hAnsi="Times New Roman" w:cs="Times New Roman"/>
                <w:color w:val="000000"/>
              </w:rPr>
            </w:pPr>
            <w:r w:rsidRPr="00B654EF">
              <w:rPr>
                <w:rFonts w:ascii="Times New Roman" w:hAnsi="Times New Roman" w:cs="Times New Roman"/>
                <w:color w:val="000000"/>
              </w:rPr>
              <w:t>20.00</w:t>
            </w:r>
          </w:p>
        </w:tc>
      </w:tr>
      <w:tr w:rsidR="00E622E5" w:rsidRPr="00B654EF" w:rsidTr="00FD69B3">
        <w:trPr>
          <w:trHeight w:val="334"/>
        </w:trPr>
        <w:tc>
          <w:tcPr>
            <w:tcW w:w="2268" w:type="dxa"/>
            <w:tcBorders>
              <w:top w:val="nil"/>
              <w:left w:val="nil"/>
              <w:right w:val="nil"/>
            </w:tcBorders>
          </w:tcPr>
          <w:p w:rsidR="00E622E5" w:rsidRPr="00B654EF" w:rsidRDefault="00E622E5" w:rsidP="00B654EF">
            <w:pPr>
              <w:pStyle w:val="ListParagraph"/>
              <w:tabs>
                <w:tab w:val="left" w:pos="0"/>
                <w:tab w:val="left" w:pos="90"/>
              </w:tabs>
              <w:ind w:left="0"/>
              <w:jc w:val="both"/>
              <w:rPr>
                <w:rFonts w:ascii="Times New Roman" w:hAnsi="Times New Roman" w:cs="Times New Roman"/>
              </w:rPr>
            </w:pPr>
            <w:r w:rsidRPr="00B654EF">
              <w:rPr>
                <w:rFonts w:ascii="Times New Roman" w:hAnsi="Times New Roman" w:cs="Times New Roman"/>
              </w:rPr>
              <w:t>Nilai Tertinggi</w:t>
            </w:r>
          </w:p>
        </w:tc>
        <w:tc>
          <w:tcPr>
            <w:tcW w:w="1560" w:type="dxa"/>
            <w:tcBorders>
              <w:top w:val="nil"/>
              <w:left w:val="nil"/>
              <w:right w:val="nil"/>
            </w:tcBorders>
            <w:vAlign w:val="center"/>
          </w:tcPr>
          <w:p w:rsidR="00E622E5" w:rsidRPr="00B654EF" w:rsidRDefault="00E622E5" w:rsidP="00B654EF">
            <w:pPr>
              <w:autoSpaceDE w:val="0"/>
              <w:autoSpaceDN w:val="0"/>
              <w:adjustRightInd w:val="0"/>
              <w:ind w:left="60" w:right="60"/>
              <w:jc w:val="center"/>
              <w:rPr>
                <w:rFonts w:ascii="Times New Roman" w:hAnsi="Times New Roman" w:cs="Times New Roman"/>
                <w:color w:val="000000"/>
              </w:rPr>
            </w:pPr>
            <w:r w:rsidRPr="00B654EF">
              <w:rPr>
                <w:rFonts w:ascii="Times New Roman" w:hAnsi="Times New Roman" w:cs="Times New Roman"/>
                <w:color w:val="000000"/>
              </w:rPr>
              <w:t>10.00</w:t>
            </w:r>
          </w:p>
        </w:tc>
        <w:tc>
          <w:tcPr>
            <w:tcW w:w="1417" w:type="dxa"/>
            <w:tcBorders>
              <w:top w:val="nil"/>
              <w:left w:val="nil"/>
              <w:right w:val="nil"/>
            </w:tcBorders>
            <w:vAlign w:val="center"/>
          </w:tcPr>
          <w:p w:rsidR="00E622E5" w:rsidRPr="00B654EF" w:rsidRDefault="00E622E5" w:rsidP="00B654EF">
            <w:pPr>
              <w:autoSpaceDE w:val="0"/>
              <w:autoSpaceDN w:val="0"/>
              <w:adjustRightInd w:val="0"/>
              <w:ind w:left="60" w:right="60"/>
              <w:jc w:val="center"/>
              <w:rPr>
                <w:rFonts w:ascii="Times New Roman" w:hAnsi="Times New Roman" w:cs="Times New Roman"/>
                <w:color w:val="000000"/>
              </w:rPr>
            </w:pPr>
            <w:r w:rsidRPr="00B654EF">
              <w:rPr>
                <w:rFonts w:ascii="Times New Roman" w:hAnsi="Times New Roman" w:cs="Times New Roman"/>
                <w:color w:val="000000"/>
              </w:rPr>
              <w:t>88.00</w:t>
            </w:r>
          </w:p>
        </w:tc>
        <w:tc>
          <w:tcPr>
            <w:tcW w:w="1642" w:type="dxa"/>
            <w:tcBorders>
              <w:top w:val="nil"/>
              <w:left w:val="nil"/>
              <w:right w:val="nil"/>
            </w:tcBorders>
            <w:vAlign w:val="center"/>
          </w:tcPr>
          <w:p w:rsidR="00E622E5" w:rsidRPr="00B654EF" w:rsidRDefault="00E622E5" w:rsidP="00B654EF">
            <w:pPr>
              <w:autoSpaceDE w:val="0"/>
              <w:autoSpaceDN w:val="0"/>
              <w:adjustRightInd w:val="0"/>
              <w:ind w:left="60" w:right="60"/>
              <w:jc w:val="center"/>
              <w:rPr>
                <w:rFonts w:ascii="Times New Roman" w:hAnsi="Times New Roman" w:cs="Times New Roman"/>
                <w:color w:val="000000"/>
              </w:rPr>
            </w:pPr>
            <w:r w:rsidRPr="00B654EF">
              <w:rPr>
                <w:rFonts w:ascii="Times New Roman" w:hAnsi="Times New Roman" w:cs="Times New Roman"/>
                <w:color w:val="000000"/>
              </w:rPr>
              <w:t>4.00</w:t>
            </w:r>
          </w:p>
        </w:tc>
        <w:tc>
          <w:tcPr>
            <w:tcW w:w="1492" w:type="dxa"/>
            <w:tcBorders>
              <w:top w:val="nil"/>
              <w:left w:val="nil"/>
              <w:right w:val="nil"/>
            </w:tcBorders>
            <w:vAlign w:val="center"/>
          </w:tcPr>
          <w:p w:rsidR="00E622E5" w:rsidRPr="00B654EF" w:rsidRDefault="00E622E5" w:rsidP="00B654EF">
            <w:pPr>
              <w:autoSpaceDE w:val="0"/>
              <w:autoSpaceDN w:val="0"/>
              <w:adjustRightInd w:val="0"/>
              <w:ind w:left="60" w:right="60"/>
              <w:jc w:val="center"/>
              <w:rPr>
                <w:rFonts w:ascii="Times New Roman" w:hAnsi="Times New Roman" w:cs="Times New Roman"/>
                <w:color w:val="000000"/>
              </w:rPr>
            </w:pPr>
            <w:r w:rsidRPr="00B654EF">
              <w:rPr>
                <w:rFonts w:ascii="Times New Roman" w:hAnsi="Times New Roman" w:cs="Times New Roman"/>
                <w:color w:val="000000"/>
              </w:rPr>
              <w:t>66.00</w:t>
            </w:r>
          </w:p>
        </w:tc>
      </w:tr>
    </w:tbl>
    <w:p w:rsidR="000601A4" w:rsidRDefault="000601A4" w:rsidP="00655366">
      <w:pPr>
        <w:tabs>
          <w:tab w:val="left" w:pos="0"/>
          <w:tab w:val="left" w:pos="90"/>
        </w:tabs>
        <w:spacing w:after="0"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Tabel 4.4 mendeskripsikan pemahaman konsep peserta didik pada kelas yang diajar dengan </w:t>
      </w:r>
      <w:r w:rsidR="00AF23C7">
        <w:rPr>
          <w:rFonts w:ascii="Times New Roman" w:hAnsi="Times New Roman" w:cs="Times New Roman"/>
          <w:sz w:val="24"/>
          <w:szCs w:val="24"/>
        </w:rPr>
        <w:t>metode</w:t>
      </w:r>
      <w:r>
        <w:rPr>
          <w:rFonts w:ascii="Times New Roman" w:hAnsi="Times New Roman" w:cs="Times New Roman"/>
          <w:sz w:val="24"/>
          <w:szCs w:val="24"/>
        </w:rPr>
        <w:t xml:space="preserve"> pembelajaran </w:t>
      </w:r>
      <w:r>
        <w:rPr>
          <w:rFonts w:ascii="Times New Roman" w:hAnsi="Times New Roman" w:cs="Times New Roman"/>
          <w:i/>
          <w:sz w:val="24"/>
          <w:szCs w:val="24"/>
        </w:rPr>
        <w:t>mind mapping</w:t>
      </w:r>
      <w:r>
        <w:rPr>
          <w:rFonts w:ascii="Times New Roman" w:hAnsi="Times New Roman" w:cs="Times New Roman"/>
          <w:sz w:val="24"/>
          <w:szCs w:val="24"/>
        </w:rPr>
        <w:t xml:space="preserve"> dan </w:t>
      </w:r>
      <w:r w:rsidR="00AF23C7">
        <w:rPr>
          <w:rFonts w:ascii="Times New Roman" w:hAnsi="Times New Roman" w:cs="Times New Roman"/>
          <w:sz w:val="24"/>
          <w:szCs w:val="24"/>
        </w:rPr>
        <w:t>metode</w:t>
      </w:r>
      <w:r>
        <w:rPr>
          <w:rFonts w:ascii="Times New Roman" w:hAnsi="Times New Roman" w:cs="Times New Roman"/>
          <w:sz w:val="24"/>
          <w:szCs w:val="24"/>
        </w:rPr>
        <w:t xml:space="preserve"> pembelajaran </w:t>
      </w:r>
      <w:r w:rsidR="00AF23C7">
        <w:rPr>
          <w:rFonts w:ascii="Times New Roman" w:hAnsi="Times New Roman" w:cs="Times New Roman"/>
          <w:sz w:val="24"/>
          <w:szCs w:val="24"/>
        </w:rPr>
        <w:t>CTS</w:t>
      </w:r>
      <w:r>
        <w:rPr>
          <w:rFonts w:ascii="Times New Roman" w:hAnsi="Times New Roman" w:cs="Times New Roman"/>
          <w:sz w:val="24"/>
          <w:szCs w:val="24"/>
        </w:rPr>
        <w:t>.</w:t>
      </w:r>
      <w:proofErr w:type="gramEnd"/>
      <w:r>
        <w:rPr>
          <w:rFonts w:ascii="Times New Roman" w:hAnsi="Times New Roman" w:cs="Times New Roman"/>
          <w:sz w:val="24"/>
          <w:szCs w:val="24"/>
        </w:rPr>
        <w:t xml:space="preserve"> Dari </w:t>
      </w:r>
      <w:proofErr w:type="gramStart"/>
      <w:r>
        <w:rPr>
          <w:rFonts w:ascii="Times New Roman" w:hAnsi="Times New Roman" w:cs="Times New Roman"/>
          <w:sz w:val="24"/>
          <w:szCs w:val="24"/>
        </w:rPr>
        <w:t>tabel  terlihat</w:t>
      </w:r>
      <w:proofErr w:type="gramEnd"/>
      <w:r>
        <w:rPr>
          <w:rFonts w:ascii="Times New Roman" w:hAnsi="Times New Roman" w:cs="Times New Roman"/>
          <w:sz w:val="24"/>
          <w:szCs w:val="24"/>
        </w:rPr>
        <w:t xml:space="preserve"> bahwa nilai rata-rata pemahaman konsep pada </w:t>
      </w:r>
      <w:r w:rsidRPr="00482D1E">
        <w:rPr>
          <w:rFonts w:ascii="Times New Roman" w:hAnsi="Times New Roman" w:cs="Times New Roman"/>
          <w:i/>
          <w:sz w:val="24"/>
          <w:szCs w:val="24"/>
        </w:rPr>
        <w:t>pretest</w:t>
      </w:r>
      <w:r>
        <w:rPr>
          <w:rFonts w:ascii="Times New Roman" w:hAnsi="Times New Roman" w:cs="Times New Roman"/>
          <w:sz w:val="24"/>
          <w:szCs w:val="24"/>
        </w:rPr>
        <w:t xml:space="preserve"> untuk kelas yang diajar dengan </w:t>
      </w:r>
      <w:r w:rsidR="00AF23C7">
        <w:rPr>
          <w:rFonts w:ascii="Times New Roman" w:hAnsi="Times New Roman" w:cs="Times New Roman"/>
          <w:sz w:val="24"/>
          <w:szCs w:val="24"/>
        </w:rPr>
        <w:t>metode</w:t>
      </w:r>
      <w:r>
        <w:rPr>
          <w:rFonts w:ascii="Times New Roman" w:hAnsi="Times New Roman" w:cs="Times New Roman"/>
          <w:sz w:val="24"/>
          <w:szCs w:val="24"/>
        </w:rPr>
        <w:t xml:space="preserve"> pembelajaran </w:t>
      </w:r>
      <w:r>
        <w:rPr>
          <w:rFonts w:ascii="Times New Roman" w:hAnsi="Times New Roman" w:cs="Times New Roman"/>
          <w:i/>
          <w:sz w:val="24"/>
          <w:szCs w:val="24"/>
        </w:rPr>
        <w:t>mind mapping</w:t>
      </w:r>
      <w:r>
        <w:rPr>
          <w:rFonts w:ascii="Times New Roman" w:hAnsi="Times New Roman" w:cs="Times New Roman"/>
          <w:sz w:val="24"/>
          <w:szCs w:val="24"/>
        </w:rPr>
        <w:t xml:space="preserve"> lebih tinggi </w:t>
      </w:r>
      <w:r>
        <w:rPr>
          <w:rFonts w:ascii="Times New Roman" w:hAnsi="Times New Roman" w:cs="Times New Roman"/>
          <w:color w:val="000000"/>
          <w:sz w:val="24"/>
          <w:szCs w:val="24"/>
        </w:rPr>
        <w:t>5.24</w:t>
      </w:r>
      <w:r>
        <w:rPr>
          <w:rFonts w:ascii="Times New Roman" w:hAnsi="Times New Roman" w:cs="Times New Roman"/>
          <w:sz w:val="24"/>
          <w:szCs w:val="24"/>
        </w:rPr>
        <w:t xml:space="preserve"> dari pada kelas yang diajar dengan </w:t>
      </w:r>
      <w:r w:rsidR="00AF23C7">
        <w:rPr>
          <w:rFonts w:ascii="Times New Roman" w:hAnsi="Times New Roman" w:cs="Times New Roman"/>
          <w:sz w:val="24"/>
          <w:szCs w:val="24"/>
        </w:rPr>
        <w:t>metode</w:t>
      </w:r>
      <w:r>
        <w:rPr>
          <w:rFonts w:ascii="Times New Roman" w:hAnsi="Times New Roman" w:cs="Times New Roman"/>
          <w:sz w:val="24"/>
          <w:szCs w:val="24"/>
        </w:rPr>
        <w:t xml:space="preserve"> pembelajaran </w:t>
      </w:r>
      <w:r w:rsidR="00AF23C7">
        <w:rPr>
          <w:rFonts w:ascii="Times New Roman" w:hAnsi="Times New Roman" w:cs="Times New Roman"/>
          <w:sz w:val="24"/>
          <w:szCs w:val="24"/>
        </w:rPr>
        <w:t>CTS</w:t>
      </w:r>
      <w:r>
        <w:rPr>
          <w:rFonts w:ascii="Times New Roman" w:hAnsi="Times New Roman" w:cs="Times New Roman"/>
          <w:sz w:val="24"/>
          <w:szCs w:val="24"/>
        </w:rPr>
        <w:t xml:space="preserve"> </w:t>
      </w:r>
      <w:r>
        <w:rPr>
          <w:rFonts w:ascii="Times New Roman" w:hAnsi="Times New Roman" w:cs="Times New Roman"/>
          <w:color w:val="000000"/>
          <w:sz w:val="24"/>
          <w:szCs w:val="24"/>
        </w:rPr>
        <w:t>1.52</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Sedangkan rata-rata pemahaman konsep pada nilai </w:t>
      </w:r>
      <w:r w:rsidRPr="00482D1E">
        <w:rPr>
          <w:rFonts w:ascii="Times New Roman" w:hAnsi="Times New Roman" w:cs="Times New Roman"/>
          <w:i/>
          <w:sz w:val="24"/>
          <w:szCs w:val="24"/>
        </w:rPr>
        <w:t>posttest</w:t>
      </w:r>
      <w:r>
        <w:rPr>
          <w:rFonts w:ascii="Times New Roman" w:hAnsi="Times New Roman" w:cs="Times New Roman"/>
          <w:sz w:val="24"/>
          <w:szCs w:val="24"/>
        </w:rPr>
        <w:t xml:space="preserve"> untuk kelas yang diajar dengan </w:t>
      </w:r>
      <w:r w:rsidR="00AF23C7">
        <w:rPr>
          <w:rFonts w:ascii="Times New Roman" w:hAnsi="Times New Roman" w:cs="Times New Roman"/>
          <w:sz w:val="24"/>
          <w:szCs w:val="24"/>
        </w:rPr>
        <w:t>metode</w:t>
      </w:r>
      <w:r>
        <w:rPr>
          <w:rFonts w:ascii="Times New Roman" w:hAnsi="Times New Roman" w:cs="Times New Roman"/>
          <w:sz w:val="24"/>
          <w:szCs w:val="24"/>
        </w:rPr>
        <w:t xml:space="preserve"> pembelajaran </w:t>
      </w:r>
      <w:r>
        <w:rPr>
          <w:rFonts w:ascii="Times New Roman" w:hAnsi="Times New Roman" w:cs="Times New Roman"/>
          <w:i/>
          <w:sz w:val="24"/>
          <w:szCs w:val="24"/>
        </w:rPr>
        <w:t>mind mapping</w:t>
      </w:r>
      <w:r>
        <w:rPr>
          <w:rFonts w:ascii="Times New Roman" w:hAnsi="Times New Roman" w:cs="Times New Roman"/>
          <w:sz w:val="24"/>
          <w:szCs w:val="24"/>
        </w:rPr>
        <w:t xml:space="preserve"> lebih tinggi </w:t>
      </w:r>
      <w:r>
        <w:rPr>
          <w:rFonts w:ascii="Times New Roman" w:hAnsi="Times New Roman" w:cs="Times New Roman"/>
          <w:color w:val="000000"/>
          <w:sz w:val="24"/>
          <w:szCs w:val="24"/>
        </w:rPr>
        <w:t>67.14</w:t>
      </w:r>
      <w:r>
        <w:rPr>
          <w:rFonts w:ascii="Times New Roman" w:hAnsi="Times New Roman" w:cs="Times New Roman"/>
          <w:sz w:val="24"/>
          <w:szCs w:val="24"/>
        </w:rPr>
        <w:t xml:space="preserve"> dibandingkan dengan </w:t>
      </w:r>
      <w:r w:rsidR="00AF23C7">
        <w:rPr>
          <w:rFonts w:ascii="Times New Roman" w:hAnsi="Times New Roman" w:cs="Times New Roman"/>
          <w:sz w:val="24"/>
          <w:szCs w:val="24"/>
        </w:rPr>
        <w:t>metode</w:t>
      </w:r>
      <w:r>
        <w:rPr>
          <w:rFonts w:ascii="Times New Roman" w:hAnsi="Times New Roman" w:cs="Times New Roman"/>
          <w:sz w:val="24"/>
          <w:szCs w:val="24"/>
        </w:rPr>
        <w:t xml:space="preserve"> pembelajaran </w:t>
      </w:r>
      <w:r w:rsidR="00AF23C7">
        <w:rPr>
          <w:rFonts w:ascii="Times New Roman" w:hAnsi="Times New Roman" w:cs="Times New Roman"/>
          <w:sz w:val="24"/>
          <w:szCs w:val="24"/>
        </w:rPr>
        <w:t>CTS</w:t>
      </w:r>
      <w:r>
        <w:rPr>
          <w:rFonts w:ascii="Times New Roman" w:hAnsi="Times New Roman" w:cs="Times New Roman"/>
          <w:sz w:val="24"/>
          <w:szCs w:val="24"/>
        </w:rPr>
        <w:t xml:space="preserve"> </w:t>
      </w:r>
      <w:r>
        <w:rPr>
          <w:rFonts w:ascii="Times New Roman" w:hAnsi="Times New Roman" w:cs="Times New Roman"/>
          <w:color w:val="000000"/>
          <w:sz w:val="24"/>
          <w:szCs w:val="24"/>
        </w:rPr>
        <w:t>44.86</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E622E5" w:rsidRPr="00E622E5" w:rsidRDefault="000601A4" w:rsidP="00655366">
      <w:pPr>
        <w:tabs>
          <w:tab w:val="left" w:pos="0"/>
        </w:tabs>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Nilai tertinggi untuk </w:t>
      </w:r>
      <w:r>
        <w:rPr>
          <w:rFonts w:ascii="Times New Roman" w:hAnsi="Times New Roman" w:cs="Times New Roman"/>
          <w:color w:val="000000"/>
          <w:sz w:val="24"/>
          <w:szCs w:val="24"/>
        </w:rPr>
        <w:t xml:space="preserve">kelas yang diajar dengan </w:t>
      </w:r>
      <w:r w:rsidR="00AF23C7">
        <w:rPr>
          <w:rFonts w:ascii="Times New Roman" w:hAnsi="Times New Roman" w:cs="Times New Roman"/>
          <w:color w:val="000000"/>
          <w:sz w:val="24"/>
          <w:szCs w:val="24"/>
        </w:rPr>
        <w:t>metode</w:t>
      </w:r>
      <w:r>
        <w:rPr>
          <w:rFonts w:ascii="Times New Roman" w:hAnsi="Times New Roman" w:cs="Times New Roman"/>
          <w:color w:val="000000"/>
          <w:sz w:val="24"/>
          <w:szCs w:val="24"/>
        </w:rPr>
        <w:t xml:space="preserve"> pembelajaran </w:t>
      </w:r>
      <w:r>
        <w:rPr>
          <w:rFonts w:ascii="Times New Roman" w:hAnsi="Times New Roman" w:cs="Times New Roman"/>
          <w:i/>
          <w:color w:val="000000"/>
          <w:sz w:val="24"/>
          <w:szCs w:val="24"/>
        </w:rPr>
        <w:t xml:space="preserve">mind mapping </w:t>
      </w:r>
      <w:r>
        <w:rPr>
          <w:rFonts w:ascii="Times New Roman" w:hAnsi="Times New Roman" w:cs="Times New Roman"/>
          <w:color w:val="000000"/>
          <w:sz w:val="24"/>
          <w:szCs w:val="24"/>
        </w:rPr>
        <w:t xml:space="preserve">adalah </w:t>
      </w:r>
      <w:r w:rsidRPr="009C6DEC">
        <w:rPr>
          <w:rFonts w:ascii="Times New Roman" w:hAnsi="Times New Roman" w:cs="Times New Roman"/>
          <w:color w:val="000000"/>
          <w:sz w:val="24"/>
          <w:szCs w:val="24"/>
        </w:rPr>
        <w:t>88.00</w:t>
      </w:r>
      <w:r>
        <w:rPr>
          <w:rFonts w:ascii="Times New Roman" w:hAnsi="Times New Roman" w:cs="Times New Roman"/>
          <w:color w:val="000000"/>
          <w:sz w:val="24"/>
          <w:szCs w:val="24"/>
        </w:rPr>
        <w:t xml:space="preserve"> sedangkan nilai terendahnya adalah </w:t>
      </w:r>
      <w:r w:rsidRPr="00096529">
        <w:rPr>
          <w:rFonts w:ascii="Times New Roman" w:hAnsi="Times New Roman" w:cs="Times New Roman"/>
          <w:color w:val="000000"/>
          <w:sz w:val="24"/>
          <w:szCs w:val="24"/>
        </w:rPr>
        <w:t>40.00</w:t>
      </w:r>
      <w:r>
        <w:rPr>
          <w:rFonts w:ascii="Times New Roman" w:hAnsi="Times New Roman" w:cs="Times New Roman"/>
          <w:color w:val="000000"/>
          <w:sz w:val="24"/>
          <w:szCs w:val="24"/>
        </w:rPr>
        <w:t xml:space="preserve"> dan untuk kelas yang diajar dengan menggunakan </w:t>
      </w:r>
      <w:r w:rsidR="00AF23C7">
        <w:rPr>
          <w:rFonts w:ascii="Times New Roman" w:hAnsi="Times New Roman" w:cs="Times New Roman"/>
          <w:color w:val="000000"/>
          <w:sz w:val="24"/>
          <w:szCs w:val="24"/>
        </w:rPr>
        <w:t>metode</w:t>
      </w:r>
      <w:r>
        <w:rPr>
          <w:rFonts w:ascii="Times New Roman" w:hAnsi="Times New Roman" w:cs="Times New Roman"/>
          <w:color w:val="000000"/>
          <w:sz w:val="24"/>
          <w:szCs w:val="24"/>
        </w:rPr>
        <w:t xml:space="preserve"> pembelajaran </w:t>
      </w:r>
      <w:r w:rsidR="00AF23C7">
        <w:rPr>
          <w:rFonts w:ascii="Times New Roman" w:hAnsi="Times New Roman" w:cs="Times New Roman"/>
          <w:color w:val="000000"/>
          <w:sz w:val="24"/>
          <w:szCs w:val="24"/>
        </w:rPr>
        <w:t>CTS</w:t>
      </w:r>
      <w:r>
        <w:rPr>
          <w:rFonts w:ascii="Times New Roman" w:hAnsi="Times New Roman" w:cs="Times New Roman"/>
          <w:color w:val="000000"/>
          <w:sz w:val="24"/>
          <w:szCs w:val="24"/>
        </w:rPr>
        <w:t xml:space="preserve"> nilai tertinggi </w:t>
      </w:r>
      <w:r w:rsidRPr="000A1B5D">
        <w:rPr>
          <w:rFonts w:ascii="Times New Roman" w:hAnsi="Times New Roman" w:cs="Times New Roman"/>
          <w:color w:val="000000"/>
          <w:sz w:val="24"/>
          <w:szCs w:val="24"/>
        </w:rPr>
        <w:t>66.00</w:t>
      </w:r>
      <w:r>
        <w:rPr>
          <w:rFonts w:ascii="Times New Roman" w:hAnsi="Times New Roman" w:cs="Times New Roman"/>
          <w:color w:val="000000"/>
          <w:sz w:val="24"/>
          <w:szCs w:val="24"/>
        </w:rPr>
        <w:t xml:space="preserve"> sedangkan nilai terendahnya adalah </w:t>
      </w:r>
      <w:r w:rsidRPr="00060154">
        <w:rPr>
          <w:rFonts w:ascii="Times New Roman" w:hAnsi="Times New Roman" w:cs="Times New Roman"/>
          <w:color w:val="000000"/>
          <w:sz w:val="24"/>
          <w:szCs w:val="24"/>
        </w:rPr>
        <w:t>20.00</w:t>
      </w:r>
      <w:r>
        <w:rPr>
          <w:rFonts w:ascii="Times New Roman" w:hAnsi="Times New Roman" w:cs="Times New Roman"/>
          <w:color w:val="000000"/>
          <w:sz w:val="24"/>
          <w:szCs w:val="24"/>
        </w:rPr>
        <w:t xml:space="preserve">. Pada kelas yang diajar dengan </w:t>
      </w:r>
      <w:r w:rsidR="00AF23C7">
        <w:rPr>
          <w:rFonts w:ascii="Times New Roman" w:hAnsi="Times New Roman" w:cs="Times New Roman"/>
          <w:color w:val="000000"/>
          <w:sz w:val="24"/>
          <w:szCs w:val="24"/>
        </w:rPr>
        <w:t>metode</w:t>
      </w:r>
      <w:r>
        <w:rPr>
          <w:rFonts w:ascii="Times New Roman" w:hAnsi="Times New Roman" w:cs="Times New Roman"/>
          <w:color w:val="000000"/>
          <w:sz w:val="24"/>
          <w:szCs w:val="24"/>
        </w:rPr>
        <w:t xml:space="preserve"> pembelajaran </w:t>
      </w:r>
      <w:r>
        <w:rPr>
          <w:rFonts w:ascii="Times New Roman" w:hAnsi="Times New Roman" w:cs="Times New Roman"/>
          <w:i/>
          <w:color w:val="000000"/>
          <w:sz w:val="24"/>
          <w:szCs w:val="24"/>
        </w:rPr>
        <w:t xml:space="preserve">mind mapping </w:t>
      </w:r>
      <w:r>
        <w:rPr>
          <w:rFonts w:ascii="Times New Roman" w:hAnsi="Times New Roman" w:cs="Times New Roman"/>
          <w:color w:val="000000"/>
          <w:sz w:val="24"/>
          <w:szCs w:val="24"/>
        </w:rPr>
        <w:t xml:space="preserve">mempunyai nilai varians yang lebih besar 178.23 dari pada kelas yang diajar dengan menggunakan </w:t>
      </w:r>
      <w:r w:rsidR="00AF23C7">
        <w:rPr>
          <w:rFonts w:ascii="Times New Roman" w:hAnsi="Times New Roman" w:cs="Times New Roman"/>
          <w:color w:val="000000"/>
          <w:sz w:val="24"/>
          <w:szCs w:val="24"/>
        </w:rPr>
        <w:t>metode</w:t>
      </w:r>
      <w:r>
        <w:rPr>
          <w:rFonts w:ascii="Times New Roman" w:hAnsi="Times New Roman" w:cs="Times New Roman"/>
          <w:color w:val="000000"/>
          <w:sz w:val="24"/>
          <w:szCs w:val="24"/>
        </w:rPr>
        <w:t xml:space="preserve"> pembelajaran </w:t>
      </w:r>
      <w:proofErr w:type="gramStart"/>
      <w:r>
        <w:rPr>
          <w:rFonts w:ascii="Times New Roman" w:hAnsi="Times New Roman" w:cs="Times New Roman"/>
          <w:color w:val="000000"/>
          <w:sz w:val="24"/>
          <w:szCs w:val="24"/>
        </w:rPr>
        <w:t>Catat :</w:t>
      </w:r>
      <w:proofErr w:type="gramEnd"/>
      <w:r>
        <w:rPr>
          <w:rFonts w:ascii="Times New Roman" w:hAnsi="Times New Roman" w:cs="Times New Roman"/>
          <w:color w:val="000000"/>
          <w:sz w:val="24"/>
          <w:szCs w:val="24"/>
        </w:rPr>
        <w:t xml:space="preserve"> Tulis Susun 160.93. </w:t>
      </w:r>
      <w:proofErr w:type="gramStart"/>
      <w:r>
        <w:rPr>
          <w:rFonts w:ascii="Times New Roman" w:hAnsi="Times New Roman" w:cs="Times New Roman"/>
          <w:color w:val="000000"/>
          <w:sz w:val="24"/>
          <w:szCs w:val="24"/>
        </w:rPr>
        <w:t xml:space="preserve">Hal ini menunjukan data pemahaman konsep kelas yang diajar dengan </w:t>
      </w:r>
      <w:r w:rsidR="00AF23C7">
        <w:rPr>
          <w:rFonts w:ascii="Times New Roman" w:hAnsi="Times New Roman" w:cs="Times New Roman"/>
          <w:color w:val="000000"/>
          <w:sz w:val="24"/>
          <w:szCs w:val="24"/>
        </w:rPr>
        <w:lastRenderedPageBreak/>
        <w:t>metode</w:t>
      </w:r>
      <w:r>
        <w:rPr>
          <w:rFonts w:ascii="Times New Roman" w:hAnsi="Times New Roman" w:cs="Times New Roman"/>
          <w:color w:val="000000"/>
          <w:sz w:val="24"/>
          <w:szCs w:val="24"/>
        </w:rPr>
        <w:t xml:space="preserve"> pembelajaran </w:t>
      </w:r>
      <w:r>
        <w:rPr>
          <w:rFonts w:ascii="Times New Roman" w:hAnsi="Times New Roman" w:cs="Times New Roman"/>
          <w:i/>
          <w:color w:val="000000"/>
          <w:sz w:val="24"/>
          <w:szCs w:val="24"/>
        </w:rPr>
        <w:t xml:space="preserve">mind mapping </w:t>
      </w:r>
      <w:r>
        <w:rPr>
          <w:rFonts w:ascii="Times New Roman" w:hAnsi="Times New Roman" w:cs="Times New Roman"/>
          <w:color w:val="000000"/>
          <w:sz w:val="24"/>
          <w:szCs w:val="24"/>
        </w:rPr>
        <w:t xml:space="preserve">lebih bervariasi dibandingkan dengan kelas yang diajar dengan menggunakan </w:t>
      </w:r>
      <w:r w:rsidR="00AF23C7">
        <w:rPr>
          <w:rFonts w:ascii="Times New Roman" w:hAnsi="Times New Roman" w:cs="Times New Roman"/>
          <w:color w:val="000000"/>
          <w:sz w:val="24"/>
          <w:szCs w:val="24"/>
        </w:rPr>
        <w:t>metode</w:t>
      </w:r>
      <w:r>
        <w:rPr>
          <w:rFonts w:ascii="Times New Roman" w:hAnsi="Times New Roman" w:cs="Times New Roman"/>
          <w:color w:val="000000"/>
          <w:sz w:val="24"/>
          <w:szCs w:val="24"/>
        </w:rPr>
        <w:t xml:space="preserve"> pembelajaran </w:t>
      </w:r>
      <w:r w:rsidR="00AF23C7">
        <w:rPr>
          <w:rFonts w:ascii="Times New Roman" w:hAnsi="Times New Roman" w:cs="Times New Roman"/>
          <w:color w:val="000000"/>
          <w:sz w:val="24"/>
          <w:szCs w:val="24"/>
        </w:rPr>
        <w:t>CTS</w:t>
      </w:r>
      <w:r>
        <w:rPr>
          <w:rFonts w:ascii="Times New Roman" w:hAnsi="Times New Roman" w:cs="Times New Roman"/>
          <w:color w:val="000000"/>
          <w:sz w:val="24"/>
          <w:szCs w:val="24"/>
        </w:rPr>
        <w:t>.</w:t>
      </w:r>
      <w:proofErr w:type="gramEnd"/>
    </w:p>
    <w:p w:rsidR="00E73564" w:rsidRPr="00E73564" w:rsidRDefault="00D62044" w:rsidP="00655366">
      <w:pPr>
        <w:pStyle w:val="ListParagraph"/>
        <w:numPr>
          <w:ilvl w:val="0"/>
          <w:numId w:val="32"/>
        </w:numPr>
        <w:spacing w:after="0" w:line="360" w:lineRule="auto"/>
        <w:ind w:left="426" w:hanging="426"/>
        <w:rPr>
          <w:rFonts w:ascii="Times New Roman" w:hAnsi="Times New Roman" w:cs="Times New Roman"/>
          <w:b/>
          <w:sz w:val="24"/>
          <w:szCs w:val="24"/>
        </w:rPr>
      </w:pPr>
      <w:r w:rsidRPr="000601A4">
        <w:rPr>
          <w:rFonts w:ascii="Times New Roman" w:hAnsi="Times New Roman" w:cs="Times New Roman"/>
          <w:b/>
          <w:sz w:val="24"/>
          <w:szCs w:val="24"/>
        </w:rPr>
        <w:t>Pengujian Hipotesis</w:t>
      </w:r>
    </w:p>
    <w:p w:rsidR="00CB55CC" w:rsidRPr="00E73564" w:rsidRDefault="000601A4" w:rsidP="00655366">
      <w:pPr>
        <w:pStyle w:val="ListParagraph"/>
        <w:spacing w:after="0" w:line="360" w:lineRule="auto"/>
        <w:ind w:left="0" w:firstLine="709"/>
        <w:rPr>
          <w:rFonts w:ascii="Times New Roman" w:hAnsi="Times New Roman" w:cs="Times New Roman"/>
          <w:b/>
          <w:sz w:val="24"/>
          <w:szCs w:val="24"/>
        </w:rPr>
      </w:pPr>
      <w:r w:rsidRPr="00E73564">
        <w:rPr>
          <w:rFonts w:ascii="Times New Roman" w:hAnsi="Times New Roman" w:cs="Times New Roman"/>
          <w:sz w:val="24"/>
          <w:szCs w:val="24"/>
        </w:rPr>
        <w:t xml:space="preserve">Hasil pengujian hipotesis merupakan jawaban dari masalah 2 dan 3. Pengujian hipotesis dengan menggunakan analisis </w:t>
      </w:r>
      <w:r w:rsidRPr="00E73564">
        <w:rPr>
          <w:rFonts w:ascii="Times New Roman" w:hAnsi="Times New Roman" w:cs="Times New Roman"/>
          <w:i/>
          <w:iCs/>
          <w:sz w:val="24"/>
          <w:szCs w:val="24"/>
        </w:rPr>
        <w:t>Independent Sample T test</w:t>
      </w:r>
      <w:r w:rsidRPr="00E73564">
        <w:rPr>
          <w:rFonts w:ascii="Times New Roman" w:hAnsi="Times New Roman" w:cs="Times New Roman"/>
          <w:iCs/>
          <w:sz w:val="24"/>
          <w:szCs w:val="24"/>
        </w:rPr>
        <w:t>. Hasil pengujian hipotesis sebagai berikut:</w:t>
      </w:r>
    </w:p>
    <w:p w:rsidR="00D62044" w:rsidRPr="00F92D57" w:rsidRDefault="00D62044" w:rsidP="00655366">
      <w:pPr>
        <w:pStyle w:val="ListParagraph"/>
        <w:numPr>
          <w:ilvl w:val="0"/>
          <w:numId w:val="12"/>
        </w:numPr>
        <w:autoSpaceDE w:val="0"/>
        <w:autoSpaceDN w:val="0"/>
        <w:adjustRightInd w:val="0"/>
        <w:spacing w:after="0" w:line="360" w:lineRule="auto"/>
        <w:ind w:left="360"/>
        <w:jc w:val="both"/>
        <w:rPr>
          <w:rFonts w:ascii="Times New Roman" w:hAnsi="Times New Roman" w:cs="Times New Roman"/>
          <w:iCs/>
          <w:sz w:val="24"/>
          <w:szCs w:val="24"/>
          <w:lang w:val="es-ES"/>
        </w:rPr>
      </w:pPr>
      <w:r w:rsidRPr="00F92D57">
        <w:rPr>
          <w:rFonts w:ascii="Times New Roman" w:hAnsi="Times New Roman" w:cs="Times New Roman"/>
          <w:sz w:val="24"/>
          <w:szCs w:val="24"/>
        </w:rPr>
        <w:t>Hipotesis I</w:t>
      </w:r>
    </w:p>
    <w:p w:rsidR="00D62044" w:rsidRPr="00F92D57" w:rsidRDefault="00530834" w:rsidP="00655366">
      <w:pPr>
        <w:pStyle w:val="ListParagraph"/>
        <w:autoSpaceDE w:val="0"/>
        <w:autoSpaceDN w:val="0"/>
        <w:adjustRightInd w:val="0"/>
        <w:spacing w:after="0" w:line="360" w:lineRule="auto"/>
        <w:ind w:left="0" w:firstLine="720"/>
        <w:jc w:val="both"/>
        <w:rPr>
          <w:rFonts w:ascii="Times New Roman" w:hAnsi="Times New Roman" w:cs="Times New Roman"/>
          <w:iCs/>
          <w:sz w:val="24"/>
          <w:szCs w:val="24"/>
          <w:lang w:val="es-ES"/>
        </w:rPr>
      </w:pPr>
      <w:proofErr w:type="gramStart"/>
      <w:r>
        <w:rPr>
          <w:rFonts w:ascii="Times New Roman" w:hAnsi="Times New Roman" w:cs="Times New Roman"/>
          <w:sz w:val="24"/>
          <w:szCs w:val="24"/>
          <w:lang w:val="en-US"/>
        </w:rPr>
        <w:t>H</w:t>
      </w:r>
      <w:r w:rsidRPr="007E2F20">
        <w:rPr>
          <w:rFonts w:ascii="Times New Roman" w:hAnsi="Times New Roman" w:cs="Times New Roman"/>
          <w:sz w:val="24"/>
          <w:szCs w:val="24"/>
        </w:rPr>
        <w:t xml:space="preserve">asil analisis yang dilakuakan, diperoleh bahwa nilai t-hitung mencapai </w:t>
      </w:r>
      <w:r>
        <w:rPr>
          <w:rFonts w:ascii="Times New Roman" w:hAnsi="Times New Roman" w:cs="Times New Roman"/>
          <w:sz w:val="24"/>
          <w:szCs w:val="24"/>
        </w:rPr>
        <w:t>0.</w:t>
      </w:r>
      <w:r w:rsidRPr="007E2F20">
        <w:rPr>
          <w:rFonts w:ascii="Times New Roman" w:hAnsi="Times New Roman" w:cs="Times New Roman"/>
          <w:sz w:val="24"/>
          <w:szCs w:val="24"/>
        </w:rPr>
        <w:t>297 dengan prob</w:t>
      </w:r>
      <w:r>
        <w:rPr>
          <w:rFonts w:ascii="Times New Roman" w:hAnsi="Times New Roman" w:cs="Times New Roman"/>
          <w:sz w:val="24"/>
          <w:szCs w:val="24"/>
        </w:rPr>
        <w:t>abilitas signifikansi sebesar 0.</w:t>
      </w:r>
      <w:r w:rsidRPr="007E2F20">
        <w:rPr>
          <w:rFonts w:ascii="Times New Roman" w:hAnsi="Times New Roman" w:cs="Times New Roman"/>
          <w:sz w:val="24"/>
          <w:szCs w:val="24"/>
        </w:rPr>
        <w:t>768.</w:t>
      </w:r>
      <w:proofErr w:type="gramEnd"/>
      <w:r w:rsidRPr="007E2F20">
        <w:rPr>
          <w:rFonts w:ascii="Times New Roman" w:hAnsi="Times New Roman" w:cs="Times New Roman"/>
          <w:sz w:val="24"/>
          <w:szCs w:val="24"/>
        </w:rPr>
        <w:t xml:space="preserve"> Sehingga untuk </w:t>
      </w:r>
      <m:oMath>
        <m:r>
          <w:rPr>
            <w:rFonts w:ascii="Cambria Math" w:hAnsi="Cambria Math" w:cs="Times New Roman"/>
            <w:sz w:val="24"/>
            <w:szCs w:val="24"/>
          </w:rPr>
          <m:t>α</m:t>
        </m:r>
        <m:r>
          <w:rPr>
            <w:rFonts w:ascii="Cambria Math" w:hAnsi="Times New Roman" w:cs="Times New Roman"/>
            <w:sz w:val="24"/>
            <w:szCs w:val="24"/>
          </w:rPr>
          <m:t>=0.05</m:t>
        </m:r>
      </m:oMath>
      <w:r w:rsidRPr="007E2F20">
        <w:rPr>
          <w:rFonts w:ascii="Times New Roman" w:hAnsi="Times New Roman" w:cs="Times New Roman"/>
          <w:sz w:val="24"/>
          <w:szCs w:val="24"/>
        </w:rPr>
        <w:t xml:space="preserve"> diperoleh nilai p-signifikansi &gt; </w:t>
      </w:r>
      <m:oMath>
        <m:r>
          <w:rPr>
            <w:rFonts w:ascii="Cambria Math" w:hAnsi="Cambria Math" w:cs="Times New Roman"/>
            <w:sz w:val="24"/>
            <w:szCs w:val="24"/>
          </w:rPr>
          <m:t>α</m:t>
        </m:r>
      </m:oMath>
      <w:r>
        <w:rPr>
          <w:rFonts w:ascii="Times New Roman" w:hAnsi="Times New Roman" w:cs="Times New Roman"/>
          <w:sz w:val="24"/>
          <w:szCs w:val="24"/>
        </w:rPr>
        <w:t xml:space="preserve"> atau 0.</w:t>
      </w:r>
      <w:r w:rsidRPr="007E2F20">
        <w:rPr>
          <w:rFonts w:ascii="Times New Roman" w:hAnsi="Times New Roman" w:cs="Times New Roman"/>
          <w:sz w:val="24"/>
          <w:szCs w:val="24"/>
        </w:rPr>
        <w:t>768 &gt;</w:t>
      </w:r>
      <w:r>
        <w:rPr>
          <w:rFonts w:ascii="Times New Roman" w:hAnsi="Times New Roman" w:cs="Times New Roman"/>
          <w:sz w:val="24"/>
          <w:szCs w:val="24"/>
        </w:rPr>
        <w:t xml:space="preserve"> 0.</w:t>
      </w:r>
      <w:r w:rsidRPr="007E2F20">
        <w:rPr>
          <w:rFonts w:ascii="Times New Roman" w:hAnsi="Times New Roman" w:cs="Times New Roman"/>
          <w:sz w:val="24"/>
          <w:szCs w:val="24"/>
        </w:rPr>
        <w:t>05, maka H</w:t>
      </w:r>
      <w:r w:rsidRPr="007E2F20">
        <w:rPr>
          <w:rFonts w:ascii="Times New Roman" w:hAnsi="Times New Roman" w:cs="Times New Roman"/>
          <w:sz w:val="24"/>
          <w:szCs w:val="24"/>
          <w:vertAlign w:val="subscript"/>
        </w:rPr>
        <w:t>0</w:t>
      </w:r>
      <w:r w:rsidRPr="007E2F20">
        <w:rPr>
          <w:rFonts w:ascii="Times New Roman" w:hAnsi="Times New Roman" w:cs="Times New Roman"/>
          <w:sz w:val="24"/>
          <w:szCs w:val="24"/>
        </w:rPr>
        <w:t xml:space="preserve"> diterima.</w:t>
      </w:r>
      <w:r>
        <w:rPr>
          <w:rFonts w:ascii="Times New Roman" w:hAnsi="Times New Roman" w:cs="Times New Roman"/>
          <w:sz w:val="24"/>
          <w:szCs w:val="24"/>
        </w:rPr>
        <w:t xml:space="preserve"> Dengan demikian dapat disimpulkan</w:t>
      </w:r>
      <w:r w:rsidRPr="007E2F20">
        <w:rPr>
          <w:rFonts w:ascii="Times New Roman" w:hAnsi="Times New Roman" w:cs="Times New Roman"/>
          <w:sz w:val="24"/>
          <w:szCs w:val="24"/>
        </w:rPr>
        <w:t xml:space="preserve"> bahwa tidak terdapat perbedaan pengaruh antara </w:t>
      </w:r>
      <w:r w:rsidR="00AF23C7">
        <w:rPr>
          <w:rFonts w:ascii="Times New Roman" w:hAnsi="Times New Roman" w:cs="Times New Roman"/>
          <w:sz w:val="24"/>
          <w:szCs w:val="24"/>
        </w:rPr>
        <w:t>metode</w:t>
      </w:r>
      <w:r w:rsidRPr="007E2F20">
        <w:rPr>
          <w:rFonts w:ascii="Times New Roman" w:hAnsi="Times New Roman" w:cs="Times New Roman"/>
          <w:sz w:val="24"/>
          <w:szCs w:val="24"/>
        </w:rPr>
        <w:t xml:space="preserve"> pembelajaran </w:t>
      </w:r>
      <w:r w:rsidRPr="007E2F20">
        <w:rPr>
          <w:rFonts w:ascii="Times New Roman" w:hAnsi="Times New Roman" w:cs="Times New Roman"/>
          <w:i/>
          <w:sz w:val="24"/>
          <w:szCs w:val="24"/>
        </w:rPr>
        <w:t>mind mapping</w:t>
      </w:r>
      <w:r w:rsidRPr="007E2F20">
        <w:rPr>
          <w:rFonts w:ascii="Times New Roman" w:hAnsi="Times New Roman" w:cs="Times New Roman"/>
          <w:sz w:val="24"/>
          <w:szCs w:val="24"/>
        </w:rPr>
        <w:t xml:space="preserve"> dan </w:t>
      </w:r>
      <w:r w:rsidR="00AF23C7">
        <w:rPr>
          <w:rFonts w:ascii="Times New Roman" w:hAnsi="Times New Roman" w:cs="Times New Roman"/>
          <w:sz w:val="24"/>
          <w:szCs w:val="24"/>
        </w:rPr>
        <w:t>metode</w:t>
      </w:r>
      <w:r>
        <w:rPr>
          <w:rFonts w:ascii="Times New Roman" w:hAnsi="Times New Roman" w:cs="Times New Roman"/>
          <w:sz w:val="24"/>
          <w:szCs w:val="24"/>
        </w:rPr>
        <w:t xml:space="preserve"> pembelajaran </w:t>
      </w:r>
      <w:r w:rsidR="00AF23C7">
        <w:rPr>
          <w:rFonts w:ascii="Times New Roman" w:hAnsi="Times New Roman" w:cs="Times New Roman"/>
          <w:sz w:val="24"/>
          <w:szCs w:val="24"/>
        </w:rPr>
        <w:t>CTS</w:t>
      </w:r>
      <w:r w:rsidRPr="007E2F20">
        <w:rPr>
          <w:rFonts w:ascii="Times New Roman" w:hAnsi="Times New Roman" w:cs="Times New Roman"/>
          <w:sz w:val="24"/>
          <w:szCs w:val="24"/>
        </w:rPr>
        <w:t xml:space="preserve"> terhadap kreativitas peserta didik </w:t>
      </w:r>
      <w:r w:rsidR="00044D3C">
        <w:rPr>
          <w:rFonts w:ascii="Times New Roman" w:hAnsi="Times New Roman" w:cs="Times New Roman"/>
          <w:sz w:val="24"/>
          <w:szCs w:val="24"/>
          <w:lang w:val="en-US"/>
        </w:rPr>
        <w:t xml:space="preserve"> kelas X </w:t>
      </w:r>
      <w:r w:rsidR="0082259C">
        <w:rPr>
          <w:rFonts w:ascii="Times New Roman" w:hAnsi="Times New Roman" w:cs="Times New Roman"/>
          <w:sz w:val="24"/>
          <w:szCs w:val="24"/>
          <w:lang w:val="en-US"/>
        </w:rPr>
        <w:t>MA Belang-Belang Maros</w:t>
      </w:r>
      <w:r w:rsidR="00044D3C">
        <w:rPr>
          <w:rFonts w:ascii="Times New Roman" w:hAnsi="Times New Roman" w:cs="Times New Roman"/>
          <w:sz w:val="24"/>
          <w:szCs w:val="24"/>
          <w:lang w:val="en-US"/>
        </w:rPr>
        <w:t xml:space="preserve"> </w:t>
      </w:r>
      <w:r w:rsidRPr="007E2F20">
        <w:rPr>
          <w:rFonts w:ascii="Times New Roman" w:hAnsi="Times New Roman" w:cs="Times New Roman"/>
          <w:sz w:val="24"/>
          <w:szCs w:val="24"/>
        </w:rPr>
        <w:t>pada materi pokok hidrokarbon</w:t>
      </w:r>
      <w:r>
        <w:rPr>
          <w:rFonts w:ascii="Times New Roman" w:hAnsi="Times New Roman" w:cs="Times New Roman"/>
          <w:sz w:val="24"/>
          <w:szCs w:val="24"/>
        </w:rPr>
        <w:t>.</w:t>
      </w:r>
    </w:p>
    <w:p w:rsidR="00D62044" w:rsidRPr="00F92D57" w:rsidRDefault="00D62044" w:rsidP="00655366">
      <w:pPr>
        <w:pStyle w:val="ListParagraph"/>
        <w:numPr>
          <w:ilvl w:val="0"/>
          <w:numId w:val="12"/>
        </w:numPr>
        <w:spacing w:after="0" w:line="360" w:lineRule="auto"/>
        <w:ind w:left="360"/>
        <w:jc w:val="both"/>
        <w:rPr>
          <w:rFonts w:ascii="Times New Roman" w:hAnsi="Times New Roman" w:cs="Times New Roman"/>
          <w:sz w:val="24"/>
          <w:szCs w:val="24"/>
        </w:rPr>
      </w:pPr>
      <w:r w:rsidRPr="00F92D57">
        <w:rPr>
          <w:rFonts w:ascii="Times New Roman" w:hAnsi="Times New Roman" w:cs="Times New Roman"/>
          <w:sz w:val="24"/>
          <w:szCs w:val="24"/>
        </w:rPr>
        <w:t>Hipotesis II</w:t>
      </w:r>
    </w:p>
    <w:p w:rsidR="00044933" w:rsidRDefault="00044933" w:rsidP="00655366">
      <w:pPr>
        <w:spacing w:after="0"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H</w:t>
      </w:r>
      <w:r w:rsidRPr="00044933">
        <w:rPr>
          <w:rFonts w:ascii="Times New Roman" w:hAnsi="Times New Roman" w:cs="Times New Roman"/>
          <w:sz w:val="24"/>
          <w:szCs w:val="24"/>
        </w:rPr>
        <w:t>asil analisis yang dilakuakan, diperoleh bahwa nilai t-hitung mencapai 5.185 dengan probabilitas signifikansi sebesar 0.001.</w:t>
      </w:r>
      <w:proofErr w:type="gramEnd"/>
      <w:r w:rsidRPr="00044933">
        <w:rPr>
          <w:rFonts w:ascii="Times New Roman" w:hAnsi="Times New Roman" w:cs="Times New Roman"/>
          <w:sz w:val="24"/>
          <w:szCs w:val="24"/>
        </w:rPr>
        <w:t xml:space="preserve"> </w:t>
      </w:r>
      <w:proofErr w:type="gramStart"/>
      <w:r w:rsidRPr="00044933">
        <w:rPr>
          <w:rFonts w:ascii="Times New Roman" w:hAnsi="Times New Roman" w:cs="Times New Roman"/>
          <w:sz w:val="24"/>
          <w:szCs w:val="24"/>
        </w:rPr>
        <w:t xml:space="preserve">Sehingga untuk </w:t>
      </w:r>
      <m:oMath>
        <m:r>
          <w:rPr>
            <w:rFonts w:ascii="Cambria Math" w:hAnsi="Cambria Math" w:cs="Times New Roman"/>
            <w:sz w:val="24"/>
            <w:szCs w:val="24"/>
          </w:rPr>
          <m:t>α</m:t>
        </m:r>
        <m:r>
          <w:rPr>
            <w:rFonts w:ascii="Cambria Math" w:hAnsi="Times New Roman" w:cs="Times New Roman"/>
            <w:sz w:val="24"/>
            <w:szCs w:val="24"/>
          </w:rPr>
          <m:t>=0.05</m:t>
        </m:r>
      </m:oMath>
      <w:r w:rsidRPr="00044933">
        <w:rPr>
          <w:rFonts w:ascii="Times New Roman" w:hAnsi="Times New Roman" w:cs="Times New Roman"/>
          <w:sz w:val="24"/>
          <w:szCs w:val="24"/>
        </w:rPr>
        <w:t xml:space="preserve"> diperoleh nilai p-signifikansi &gt; </w:t>
      </w:r>
      <m:oMath>
        <m:r>
          <w:rPr>
            <w:rFonts w:ascii="Cambria Math" w:hAnsi="Cambria Math" w:cs="Times New Roman"/>
            <w:sz w:val="24"/>
            <w:szCs w:val="24"/>
          </w:rPr>
          <m:t>α</m:t>
        </m:r>
      </m:oMath>
      <w:r w:rsidRPr="00044933">
        <w:rPr>
          <w:rFonts w:ascii="Times New Roman" w:hAnsi="Times New Roman" w:cs="Times New Roman"/>
          <w:sz w:val="24"/>
          <w:szCs w:val="24"/>
        </w:rPr>
        <w:t xml:space="preserve"> atau 0.001 &lt; 0.05, maka H</w:t>
      </w:r>
      <w:r w:rsidRPr="00044933">
        <w:rPr>
          <w:rFonts w:ascii="Times New Roman" w:hAnsi="Times New Roman" w:cs="Times New Roman"/>
          <w:sz w:val="24"/>
          <w:szCs w:val="24"/>
          <w:vertAlign w:val="subscript"/>
        </w:rPr>
        <w:t>0</w:t>
      </w:r>
      <w:r w:rsidRPr="00044933">
        <w:rPr>
          <w:rFonts w:ascii="Times New Roman" w:hAnsi="Times New Roman" w:cs="Times New Roman"/>
          <w:sz w:val="24"/>
          <w:szCs w:val="24"/>
        </w:rPr>
        <w:t xml:space="preserve"> ditolak.</w:t>
      </w:r>
      <w:proofErr w:type="gramEnd"/>
      <w:r w:rsidRPr="00044933">
        <w:rPr>
          <w:rFonts w:ascii="Times New Roman" w:hAnsi="Times New Roman" w:cs="Times New Roman"/>
          <w:sz w:val="24"/>
          <w:szCs w:val="24"/>
        </w:rPr>
        <w:t xml:space="preserve"> Dengan demikian dapat disimpulkan bahwa terdapat perbedaan pengaruh antara </w:t>
      </w:r>
      <w:r w:rsidR="00AF23C7">
        <w:rPr>
          <w:rFonts w:ascii="Times New Roman" w:hAnsi="Times New Roman" w:cs="Times New Roman"/>
          <w:sz w:val="24"/>
          <w:szCs w:val="24"/>
        </w:rPr>
        <w:t>metode</w:t>
      </w:r>
      <w:r w:rsidRPr="00044933">
        <w:rPr>
          <w:rFonts w:ascii="Times New Roman" w:hAnsi="Times New Roman" w:cs="Times New Roman"/>
          <w:sz w:val="24"/>
          <w:szCs w:val="24"/>
        </w:rPr>
        <w:t xml:space="preserve"> pembelajaran mind mapping dan </w:t>
      </w:r>
      <w:r w:rsidR="00AF23C7">
        <w:rPr>
          <w:rFonts w:ascii="Times New Roman" w:hAnsi="Times New Roman" w:cs="Times New Roman"/>
          <w:sz w:val="24"/>
          <w:szCs w:val="24"/>
        </w:rPr>
        <w:t>CTS</w:t>
      </w:r>
      <w:r w:rsidRPr="00044933">
        <w:rPr>
          <w:rFonts w:ascii="Times New Roman" w:hAnsi="Times New Roman" w:cs="Times New Roman"/>
          <w:sz w:val="24"/>
          <w:szCs w:val="24"/>
        </w:rPr>
        <w:t xml:space="preserve"> terhadap pemahaman konsep peserta didik </w:t>
      </w:r>
      <w:r>
        <w:rPr>
          <w:rFonts w:ascii="Times New Roman" w:hAnsi="Times New Roman" w:cs="Times New Roman"/>
          <w:sz w:val="24"/>
          <w:szCs w:val="24"/>
        </w:rPr>
        <w:t xml:space="preserve"> kelas X </w:t>
      </w:r>
      <w:r w:rsidR="0082259C">
        <w:rPr>
          <w:rFonts w:ascii="Times New Roman" w:hAnsi="Times New Roman" w:cs="Times New Roman"/>
          <w:sz w:val="24"/>
          <w:szCs w:val="24"/>
        </w:rPr>
        <w:t>MA Belang-Belang Maros</w:t>
      </w:r>
      <w:r w:rsidRPr="00044933">
        <w:rPr>
          <w:rFonts w:ascii="Times New Roman" w:hAnsi="Times New Roman" w:cs="Times New Roman"/>
          <w:sz w:val="24"/>
          <w:szCs w:val="24"/>
        </w:rPr>
        <w:t xml:space="preserve"> pada materi pokok hidrokarbon.</w:t>
      </w:r>
    </w:p>
    <w:p w:rsidR="00D62044" w:rsidRPr="00044933" w:rsidRDefault="00D62044" w:rsidP="00655366">
      <w:pPr>
        <w:pStyle w:val="ListParagraph"/>
        <w:numPr>
          <w:ilvl w:val="0"/>
          <w:numId w:val="31"/>
        </w:numPr>
        <w:spacing w:after="0" w:line="360" w:lineRule="auto"/>
        <w:ind w:left="426" w:hanging="426"/>
        <w:rPr>
          <w:rFonts w:ascii="Times New Roman" w:hAnsi="Times New Roman" w:cs="Times New Roman"/>
          <w:b/>
          <w:sz w:val="24"/>
          <w:szCs w:val="24"/>
        </w:rPr>
      </w:pPr>
      <w:r w:rsidRPr="00044933">
        <w:rPr>
          <w:rFonts w:ascii="Times New Roman" w:hAnsi="Times New Roman" w:cs="Times New Roman"/>
          <w:b/>
          <w:sz w:val="24"/>
          <w:szCs w:val="24"/>
        </w:rPr>
        <w:t xml:space="preserve">Pembahasan </w:t>
      </w:r>
    </w:p>
    <w:p w:rsidR="00BC22F7" w:rsidRDefault="00BC22F7" w:rsidP="00655366">
      <w:pPr>
        <w:pStyle w:val="ListParagraph"/>
        <w:tabs>
          <w:tab w:val="left" w:pos="709"/>
        </w:tabs>
        <w:spacing w:after="0" w:line="360" w:lineRule="auto"/>
        <w:ind w:left="0" w:firstLine="720"/>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Penelitian ini bertujuan untuk mengetahui pengaruh </w:t>
      </w:r>
      <w:r w:rsidR="00AF23C7">
        <w:rPr>
          <w:rFonts w:ascii="Times New Roman" w:hAnsi="Times New Roman" w:cs="Times New Roman"/>
          <w:sz w:val="24"/>
          <w:szCs w:val="24"/>
          <w:lang w:val="es-ES_tradnl"/>
        </w:rPr>
        <w:t>metode</w:t>
      </w:r>
      <w:r>
        <w:rPr>
          <w:rFonts w:ascii="Times New Roman" w:hAnsi="Times New Roman" w:cs="Times New Roman"/>
          <w:sz w:val="24"/>
          <w:szCs w:val="24"/>
          <w:lang w:val="es-ES_tradnl"/>
        </w:rPr>
        <w:t xml:space="preserve"> pembelajaran </w:t>
      </w:r>
      <w:r>
        <w:rPr>
          <w:rFonts w:ascii="Times New Roman" w:hAnsi="Times New Roman" w:cs="Times New Roman"/>
          <w:i/>
          <w:sz w:val="24"/>
          <w:szCs w:val="24"/>
          <w:lang w:val="es-ES_tradnl"/>
        </w:rPr>
        <w:t xml:space="preserve">mind mapping </w:t>
      </w:r>
      <w:r>
        <w:rPr>
          <w:rFonts w:ascii="Times New Roman" w:hAnsi="Times New Roman" w:cs="Times New Roman"/>
          <w:sz w:val="24"/>
          <w:szCs w:val="24"/>
          <w:lang w:val="es-ES_tradnl"/>
        </w:rPr>
        <w:t xml:space="preserve">dan </w:t>
      </w:r>
      <w:r w:rsidR="00AF23C7">
        <w:rPr>
          <w:rFonts w:ascii="Times New Roman" w:hAnsi="Times New Roman" w:cs="Times New Roman"/>
          <w:sz w:val="24"/>
          <w:szCs w:val="24"/>
          <w:lang w:val="es-ES_tradnl"/>
        </w:rPr>
        <w:t>metode</w:t>
      </w:r>
      <w:r>
        <w:rPr>
          <w:rFonts w:ascii="Times New Roman" w:hAnsi="Times New Roman" w:cs="Times New Roman"/>
          <w:sz w:val="24"/>
          <w:szCs w:val="24"/>
          <w:lang w:val="es-ES_tradnl"/>
        </w:rPr>
        <w:t xml:space="preserve"> pembelajaran </w:t>
      </w:r>
      <w:r w:rsidR="00AF23C7">
        <w:rPr>
          <w:rFonts w:ascii="Times New Roman" w:hAnsi="Times New Roman" w:cs="Times New Roman"/>
          <w:sz w:val="24"/>
          <w:szCs w:val="24"/>
          <w:lang w:val="es-ES_tradnl"/>
        </w:rPr>
        <w:t>CTS</w:t>
      </w:r>
      <w:r>
        <w:rPr>
          <w:rFonts w:ascii="Times New Roman" w:hAnsi="Times New Roman" w:cs="Times New Roman"/>
          <w:sz w:val="24"/>
          <w:szCs w:val="24"/>
          <w:lang w:val="es-ES_tradnl"/>
        </w:rPr>
        <w:t xml:space="preserve"> dalam model </w:t>
      </w:r>
      <w:r>
        <w:rPr>
          <w:rFonts w:ascii="Times New Roman" w:hAnsi="Times New Roman" w:cs="Times New Roman"/>
          <w:i/>
          <w:sz w:val="24"/>
          <w:szCs w:val="24"/>
          <w:lang w:val="es-ES_tradnl"/>
        </w:rPr>
        <w:t>quantum learning</w:t>
      </w:r>
      <w:r>
        <w:rPr>
          <w:rFonts w:ascii="Times New Roman" w:hAnsi="Times New Roman" w:cs="Times New Roman"/>
          <w:sz w:val="24"/>
          <w:szCs w:val="24"/>
          <w:lang w:val="es-ES_tradnl"/>
        </w:rPr>
        <w:t xml:space="preserve"> terhadap kreativitas dan pemahaman konsep kimia peserta didik kelas X </w:t>
      </w:r>
      <w:r w:rsidR="0082259C">
        <w:rPr>
          <w:rFonts w:ascii="Times New Roman" w:hAnsi="Times New Roman" w:cs="Times New Roman"/>
          <w:sz w:val="24"/>
          <w:szCs w:val="24"/>
          <w:lang w:val="es-ES_tradnl"/>
        </w:rPr>
        <w:t>MA Belang-Belang Maros</w:t>
      </w:r>
      <w:r>
        <w:rPr>
          <w:rFonts w:ascii="Times New Roman" w:hAnsi="Times New Roman" w:cs="Times New Roman"/>
          <w:sz w:val="24"/>
          <w:szCs w:val="24"/>
          <w:lang w:val="es-ES_tradnl"/>
        </w:rPr>
        <w:t>. Berdasarkan pada perumusan masalah (2 dan 3) bahwa pengaruh perlakuan terhadap kreativitas dan pemahaman konsep kimia peserta didik dari kelompok yang dibandingkan, sehingga dalam pembahasan ini perbedaan-perbedaan tersebut akan dikembalikan kepengertian pengaruh.</w:t>
      </w:r>
    </w:p>
    <w:p w:rsidR="00F47E48" w:rsidRDefault="00D62044" w:rsidP="00655366">
      <w:pPr>
        <w:pStyle w:val="ListParagraph"/>
        <w:tabs>
          <w:tab w:val="left" w:pos="709"/>
        </w:tabs>
        <w:spacing w:after="0" w:line="360" w:lineRule="auto"/>
        <w:ind w:left="0" w:firstLine="720"/>
        <w:jc w:val="both"/>
        <w:rPr>
          <w:rFonts w:ascii="Times New Roman" w:hAnsi="Times New Roman" w:cs="Times New Roman"/>
          <w:color w:val="000000"/>
          <w:sz w:val="24"/>
          <w:szCs w:val="24"/>
          <w:lang w:val="en-US"/>
        </w:rPr>
      </w:pPr>
      <w:r w:rsidRPr="00F92D57">
        <w:rPr>
          <w:rFonts w:ascii="Times New Roman" w:hAnsi="Times New Roman" w:cs="Times New Roman"/>
          <w:sz w:val="24"/>
          <w:szCs w:val="24"/>
          <w:lang w:val="en-US"/>
        </w:rPr>
        <w:lastRenderedPageBreak/>
        <w:t xml:space="preserve">Berdasarkan pada </w:t>
      </w:r>
      <w:r w:rsidR="00BD7A4C">
        <w:rPr>
          <w:rFonts w:ascii="Times New Roman" w:hAnsi="Times New Roman" w:cs="Times New Roman"/>
          <w:sz w:val="24"/>
          <w:szCs w:val="24"/>
          <w:lang w:val="en-US"/>
        </w:rPr>
        <w:t>h</w:t>
      </w:r>
      <w:r w:rsidRPr="00F92D57">
        <w:rPr>
          <w:rFonts w:ascii="Times New Roman" w:hAnsi="Times New Roman" w:cs="Times New Roman"/>
          <w:sz w:val="24"/>
          <w:szCs w:val="24"/>
        </w:rPr>
        <w:t>asil analisis statistik deskriptif</w:t>
      </w:r>
      <w:r w:rsidR="00F47E48">
        <w:rPr>
          <w:rFonts w:ascii="Times New Roman" w:hAnsi="Times New Roman" w:cs="Times New Roman"/>
          <w:sz w:val="24"/>
          <w:szCs w:val="24"/>
          <w:lang w:val="en-US"/>
        </w:rPr>
        <w:t xml:space="preserve"> </w:t>
      </w:r>
      <w:r w:rsidR="00F47E48">
        <w:rPr>
          <w:rFonts w:ascii="Times New Roman" w:hAnsi="Times New Roman" w:cs="Times New Roman"/>
          <w:color w:val="000000"/>
          <w:sz w:val="24"/>
          <w:szCs w:val="24"/>
        </w:rPr>
        <w:t xml:space="preserve">gambaran kreativitas peserta didik yang dikumpulkan dari hasil catatan yang dibuat oleh peserta didik maupun dari hasil lembar observasi sikap kreativitas peserta didik berada pada kategori baik dan sangat baik mesikpun terlihat dari rata-rata nilai kreativitas dari hasil catatan dan kreativitas dari hasil lembar observasi sikap kreatifitas pada kelas yang diajar dengan </w:t>
      </w:r>
      <w:r w:rsidR="00AF23C7">
        <w:rPr>
          <w:rFonts w:ascii="Times New Roman" w:hAnsi="Times New Roman" w:cs="Times New Roman"/>
          <w:color w:val="000000"/>
          <w:sz w:val="24"/>
          <w:szCs w:val="24"/>
        </w:rPr>
        <w:t>metode</w:t>
      </w:r>
      <w:r w:rsidR="00F47E48">
        <w:rPr>
          <w:rFonts w:ascii="Times New Roman" w:hAnsi="Times New Roman" w:cs="Times New Roman"/>
          <w:color w:val="000000"/>
          <w:sz w:val="24"/>
          <w:szCs w:val="24"/>
        </w:rPr>
        <w:t xml:space="preserve"> pembelajaran </w:t>
      </w:r>
      <w:r w:rsidR="00F47E48">
        <w:rPr>
          <w:rFonts w:ascii="Times New Roman" w:hAnsi="Times New Roman" w:cs="Times New Roman"/>
          <w:i/>
          <w:color w:val="000000"/>
          <w:sz w:val="24"/>
          <w:szCs w:val="24"/>
        </w:rPr>
        <w:t xml:space="preserve">mind mapping </w:t>
      </w:r>
      <w:r w:rsidR="00F47E48">
        <w:rPr>
          <w:rFonts w:ascii="Times New Roman" w:hAnsi="Times New Roman" w:cs="Times New Roman"/>
          <w:color w:val="000000"/>
          <w:sz w:val="24"/>
          <w:szCs w:val="24"/>
        </w:rPr>
        <w:t xml:space="preserve">dan kelas yang diajar dengan </w:t>
      </w:r>
      <w:r w:rsidR="00AF23C7">
        <w:rPr>
          <w:rFonts w:ascii="Times New Roman" w:hAnsi="Times New Roman" w:cs="Times New Roman"/>
          <w:color w:val="000000"/>
          <w:sz w:val="24"/>
          <w:szCs w:val="24"/>
        </w:rPr>
        <w:t>metode</w:t>
      </w:r>
      <w:r w:rsidR="00F47E48">
        <w:rPr>
          <w:rFonts w:ascii="Times New Roman" w:hAnsi="Times New Roman" w:cs="Times New Roman"/>
          <w:color w:val="000000"/>
          <w:sz w:val="24"/>
          <w:szCs w:val="24"/>
        </w:rPr>
        <w:t xml:space="preserve"> pembelajaran </w:t>
      </w:r>
      <w:r w:rsidR="00C345BF">
        <w:rPr>
          <w:rFonts w:ascii="Times New Roman" w:hAnsi="Times New Roman" w:cs="Times New Roman"/>
          <w:color w:val="000000"/>
          <w:sz w:val="24"/>
          <w:szCs w:val="24"/>
          <w:lang w:val="en-US"/>
        </w:rPr>
        <w:t>CTS</w:t>
      </w:r>
      <w:r w:rsidR="00F47E48">
        <w:rPr>
          <w:rFonts w:ascii="Times New Roman" w:hAnsi="Times New Roman" w:cs="Times New Roman"/>
          <w:color w:val="000000"/>
          <w:sz w:val="24"/>
          <w:szCs w:val="24"/>
        </w:rPr>
        <w:t xml:space="preserve"> berbeda tetapi masih berada pada perbedaan tingkat kreativitas yang tidak jauh berbeda.</w:t>
      </w:r>
    </w:p>
    <w:p w:rsidR="00D02ECA" w:rsidRDefault="00D02ECA" w:rsidP="00655366">
      <w:pPr>
        <w:pStyle w:val="ListParagraph"/>
        <w:spacing w:after="0" w:line="360" w:lineRule="auto"/>
        <w:ind w:left="0" w:firstLine="709"/>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Hasil analisis deskriptif tentang pemahaman konsep peserta didik pada setiap kelas eksperimen menunjukkan bahwa nilai rata-rata </w:t>
      </w:r>
      <w:r w:rsidRPr="001810D3">
        <w:rPr>
          <w:rFonts w:ascii="Times New Roman" w:hAnsi="Times New Roman" w:cs="Times New Roman"/>
          <w:i/>
          <w:sz w:val="24"/>
          <w:szCs w:val="24"/>
          <w:lang w:val="es-ES_tradnl"/>
        </w:rPr>
        <w:t>pretest</w:t>
      </w:r>
      <w:r>
        <w:rPr>
          <w:rFonts w:ascii="Times New Roman" w:hAnsi="Times New Roman" w:cs="Times New Roman"/>
          <w:sz w:val="24"/>
          <w:szCs w:val="24"/>
          <w:lang w:val="es-ES_tradnl"/>
        </w:rPr>
        <w:t xml:space="preserve"> peserta didik yang diajar dengan menggunakan </w:t>
      </w:r>
      <w:r w:rsidR="00AF23C7">
        <w:rPr>
          <w:rFonts w:ascii="Times New Roman" w:hAnsi="Times New Roman" w:cs="Times New Roman"/>
          <w:sz w:val="24"/>
          <w:szCs w:val="24"/>
          <w:lang w:val="es-ES_tradnl"/>
        </w:rPr>
        <w:t>metode</w:t>
      </w:r>
      <w:r>
        <w:rPr>
          <w:rFonts w:ascii="Times New Roman" w:hAnsi="Times New Roman" w:cs="Times New Roman"/>
          <w:sz w:val="24"/>
          <w:szCs w:val="24"/>
          <w:lang w:val="es-ES_tradnl"/>
        </w:rPr>
        <w:t xml:space="preserve"> pembelajaran </w:t>
      </w:r>
      <w:r>
        <w:rPr>
          <w:rFonts w:ascii="Times New Roman" w:hAnsi="Times New Roman" w:cs="Times New Roman"/>
          <w:i/>
          <w:sz w:val="24"/>
          <w:szCs w:val="24"/>
          <w:lang w:val="es-ES_tradnl"/>
        </w:rPr>
        <w:t>mind mapping</w:t>
      </w:r>
      <w:r>
        <w:rPr>
          <w:rFonts w:ascii="Times New Roman" w:hAnsi="Times New Roman" w:cs="Times New Roman"/>
          <w:sz w:val="24"/>
          <w:szCs w:val="24"/>
          <w:lang w:val="es-ES_tradnl"/>
        </w:rPr>
        <w:t xml:space="preserve"> (5.24) lebih tinggi jika dibandingkan dengan nilai rata-rata </w:t>
      </w:r>
      <w:r>
        <w:rPr>
          <w:rFonts w:ascii="Times New Roman" w:hAnsi="Times New Roman" w:cs="Times New Roman"/>
          <w:i/>
          <w:sz w:val="24"/>
          <w:szCs w:val="24"/>
          <w:lang w:val="es-ES_tradnl"/>
        </w:rPr>
        <w:t>pretest</w:t>
      </w:r>
      <w:r>
        <w:rPr>
          <w:rFonts w:ascii="Times New Roman" w:hAnsi="Times New Roman" w:cs="Times New Roman"/>
          <w:sz w:val="24"/>
          <w:szCs w:val="24"/>
          <w:lang w:val="es-ES_tradnl"/>
        </w:rPr>
        <w:t xml:space="preserve"> peserta didik yang diajar dengan menggunakan </w:t>
      </w:r>
      <w:r w:rsidR="00AF23C7">
        <w:rPr>
          <w:rFonts w:ascii="Times New Roman" w:hAnsi="Times New Roman" w:cs="Times New Roman"/>
          <w:sz w:val="24"/>
          <w:szCs w:val="24"/>
          <w:lang w:val="es-ES_tradnl"/>
        </w:rPr>
        <w:t>metode</w:t>
      </w:r>
      <w:r>
        <w:rPr>
          <w:rFonts w:ascii="Times New Roman" w:hAnsi="Times New Roman" w:cs="Times New Roman"/>
          <w:sz w:val="24"/>
          <w:szCs w:val="24"/>
          <w:lang w:val="es-ES_tradnl"/>
        </w:rPr>
        <w:t xml:space="preserve"> pembelajaran </w:t>
      </w:r>
      <w:r w:rsidR="00E579CF">
        <w:rPr>
          <w:rFonts w:ascii="Times New Roman" w:hAnsi="Times New Roman" w:cs="Times New Roman"/>
          <w:sz w:val="24"/>
          <w:szCs w:val="24"/>
          <w:lang w:val="es-ES_tradnl"/>
        </w:rPr>
        <w:t>CTS</w:t>
      </w:r>
      <w:r>
        <w:rPr>
          <w:rFonts w:ascii="Times New Roman" w:hAnsi="Times New Roman" w:cs="Times New Roman"/>
          <w:sz w:val="24"/>
          <w:szCs w:val="24"/>
          <w:lang w:val="es-ES_tradnl"/>
        </w:rPr>
        <w:t xml:space="preserve"> (1.52). Untuk nilai </w:t>
      </w:r>
      <w:r>
        <w:rPr>
          <w:rFonts w:ascii="Times New Roman" w:hAnsi="Times New Roman" w:cs="Times New Roman"/>
          <w:i/>
          <w:sz w:val="24"/>
          <w:szCs w:val="24"/>
          <w:lang w:val="es-ES_tradnl"/>
        </w:rPr>
        <w:t>posttest</w:t>
      </w:r>
      <w:r>
        <w:rPr>
          <w:rFonts w:ascii="Times New Roman" w:hAnsi="Times New Roman" w:cs="Times New Roman"/>
          <w:sz w:val="24"/>
          <w:szCs w:val="24"/>
          <w:lang w:val="es-ES_tradnl"/>
        </w:rPr>
        <w:t xml:space="preserve">, nilai rata-rata peserta didik yang diajar dengan menggunakan </w:t>
      </w:r>
      <w:r w:rsidR="00AF23C7">
        <w:rPr>
          <w:rFonts w:ascii="Times New Roman" w:hAnsi="Times New Roman" w:cs="Times New Roman"/>
          <w:sz w:val="24"/>
          <w:szCs w:val="24"/>
          <w:lang w:val="es-ES_tradnl"/>
        </w:rPr>
        <w:t>metode</w:t>
      </w:r>
      <w:r>
        <w:rPr>
          <w:rFonts w:ascii="Times New Roman" w:hAnsi="Times New Roman" w:cs="Times New Roman"/>
          <w:sz w:val="24"/>
          <w:szCs w:val="24"/>
          <w:lang w:val="es-ES_tradnl"/>
        </w:rPr>
        <w:t xml:space="preserve"> pembelajaran </w:t>
      </w:r>
      <w:r>
        <w:rPr>
          <w:rFonts w:ascii="Times New Roman" w:hAnsi="Times New Roman" w:cs="Times New Roman"/>
          <w:i/>
          <w:sz w:val="24"/>
          <w:szCs w:val="24"/>
          <w:lang w:val="es-ES_tradnl"/>
        </w:rPr>
        <w:t>mind mapping</w:t>
      </w:r>
      <w:r>
        <w:rPr>
          <w:rFonts w:ascii="Times New Roman" w:hAnsi="Times New Roman" w:cs="Times New Roman"/>
          <w:sz w:val="24"/>
          <w:szCs w:val="24"/>
          <w:lang w:val="es-ES_tradnl"/>
        </w:rPr>
        <w:t xml:space="preserve"> (67.14) lebih tinggi dibandingkan dengan rata-rata nilai peserta didik yang diajar dengan menggunakan </w:t>
      </w:r>
      <w:r w:rsidR="00AF23C7">
        <w:rPr>
          <w:rFonts w:ascii="Times New Roman" w:hAnsi="Times New Roman" w:cs="Times New Roman"/>
          <w:sz w:val="24"/>
          <w:szCs w:val="24"/>
          <w:lang w:val="es-ES_tradnl"/>
        </w:rPr>
        <w:t>metode</w:t>
      </w:r>
      <w:r>
        <w:rPr>
          <w:rFonts w:ascii="Times New Roman" w:hAnsi="Times New Roman" w:cs="Times New Roman"/>
          <w:sz w:val="24"/>
          <w:szCs w:val="24"/>
          <w:lang w:val="es-ES_tradnl"/>
        </w:rPr>
        <w:t xml:space="preserve"> pembelajaran </w:t>
      </w:r>
      <w:r w:rsidR="00E2445F">
        <w:rPr>
          <w:rFonts w:ascii="Times New Roman" w:hAnsi="Times New Roman" w:cs="Times New Roman"/>
          <w:sz w:val="24"/>
          <w:szCs w:val="24"/>
          <w:lang w:val="es-ES_tradnl"/>
        </w:rPr>
        <w:t>CTS</w:t>
      </w:r>
      <w:r>
        <w:rPr>
          <w:rFonts w:ascii="Times New Roman" w:hAnsi="Times New Roman" w:cs="Times New Roman"/>
          <w:sz w:val="24"/>
          <w:szCs w:val="24"/>
          <w:lang w:val="es-ES_tradnl"/>
        </w:rPr>
        <w:t xml:space="preserve"> (44.86). </w:t>
      </w:r>
    </w:p>
    <w:p w:rsidR="00D02ECA" w:rsidRPr="00D02ECA" w:rsidRDefault="00D02ECA" w:rsidP="00655366">
      <w:pPr>
        <w:pStyle w:val="ListParagraph"/>
        <w:tabs>
          <w:tab w:val="left" w:pos="709"/>
        </w:tabs>
        <w:spacing w:after="0" w:line="360" w:lineRule="auto"/>
        <w:ind w:left="0" w:firstLine="720"/>
        <w:jc w:val="both"/>
        <w:rPr>
          <w:rFonts w:ascii="Times New Roman" w:hAnsi="Times New Roman" w:cs="Times New Roman"/>
          <w:color w:val="000000"/>
          <w:sz w:val="24"/>
          <w:szCs w:val="24"/>
          <w:lang w:val="en-US"/>
        </w:rPr>
      </w:pPr>
      <w:r>
        <w:rPr>
          <w:rFonts w:ascii="Times New Roman" w:hAnsi="Times New Roman" w:cs="Times New Roman"/>
          <w:sz w:val="24"/>
          <w:szCs w:val="24"/>
          <w:lang w:val="es-ES_tradnl"/>
        </w:rPr>
        <w:t xml:space="preserve">Perbedaan rata-rata nilai pemahaman konsep peserta didik dipengaruhi oleh </w:t>
      </w:r>
      <w:r w:rsidR="00AF23C7">
        <w:rPr>
          <w:rFonts w:ascii="Times New Roman" w:hAnsi="Times New Roman" w:cs="Times New Roman"/>
          <w:sz w:val="24"/>
          <w:szCs w:val="24"/>
          <w:lang w:val="es-ES_tradnl"/>
        </w:rPr>
        <w:t>metode</w:t>
      </w:r>
      <w:r>
        <w:rPr>
          <w:rFonts w:ascii="Times New Roman" w:hAnsi="Times New Roman" w:cs="Times New Roman"/>
          <w:sz w:val="24"/>
          <w:szCs w:val="24"/>
          <w:lang w:val="es-ES_tradnl"/>
        </w:rPr>
        <w:t xml:space="preserve"> pembelajaran yang digunakan. </w:t>
      </w:r>
      <w:r w:rsidR="00AF23C7">
        <w:rPr>
          <w:rFonts w:ascii="Times New Roman" w:hAnsi="Times New Roman" w:cs="Times New Roman"/>
          <w:sz w:val="24"/>
          <w:szCs w:val="24"/>
          <w:lang w:val="es-ES_tradnl"/>
        </w:rPr>
        <w:t>Metode</w:t>
      </w:r>
      <w:r>
        <w:rPr>
          <w:rFonts w:ascii="Times New Roman" w:hAnsi="Times New Roman" w:cs="Times New Roman"/>
          <w:sz w:val="24"/>
          <w:szCs w:val="24"/>
          <w:lang w:val="es-ES_tradnl"/>
        </w:rPr>
        <w:t xml:space="preserve"> pembelajaran </w:t>
      </w:r>
      <w:r>
        <w:rPr>
          <w:rFonts w:ascii="Times New Roman" w:hAnsi="Times New Roman" w:cs="Times New Roman"/>
          <w:i/>
          <w:sz w:val="24"/>
          <w:szCs w:val="24"/>
          <w:lang w:val="es-ES_tradnl"/>
        </w:rPr>
        <w:t xml:space="preserve">mind mapping </w:t>
      </w:r>
      <w:r>
        <w:rPr>
          <w:rFonts w:ascii="Times New Roman" w:hAnsi="Times New Roman" w:cs="Times New Roman"/>
          <w:sz w:val="24"/>
          <w:szCs w:val="24"/>
          <w:lang w:val="es-ES_tradnl"/>
        </w:rPr>
        <w:t xml:space="preserve">mengajarkan peserta didik untuk meringkas dan mengetahui inti dari materi pembelajaran yang harus dipahami secara terstruktur, sehingga catatan yang dibuat dapat dilihat dan dipelajari kembali secara keseluruhan dalam satu kertas dengan visiualisasi yang menarik, tidak membosankan, serta mudah dipahami dan diingat. Penggunaan </w:t>
      </w:r>
      <w:r w:rsidR="00AF23C7">
        <w:rPr>
          <w:rFonts w:ascii="Times New Roman" w:hAnsi="Times New Roman" w:cs="Times New Roman"/>
          <w:sz w:val="24"/>
          <w:szCs w:val="24"/>
          <w:lang w:val="es-ES_tradnl"/>
        </w:rPr>
        <w:t>metode</w:t>
      </w:r>
      <w:r>
        <w:rPr>
          <w:rFonts w:ascii="Times New Roman" w:hAnsi="Times New Roman" w:cs="Times New Roman"/>
          <w:sz w:val="24"/>
          <w:szCs w:val="24"/>
          <w:lang w:val="es-ES_tradnl"/>
        </w:rPr>
        <w:t xml:space="preserve"> pembelajaran </w:t>
      </w:r>
      <w:r>
        <w:rPr>
          <w:rFonts w:ascii="Times New Roman" w:hAnsi="Times New Roman" w:cs="Times New Roman"/>
          <w:i/>
          <w:sz w:val="24"/>
          <w:szCs w:val="24"/>
          <w:lang w:val="es-ES_tradnl"/>
        </w:rPr>
        <w:t>mind mapping</w:t>
      </w:r>
      <w:r>
        <w:rPr>
          <w:rFonts w:ascii="Times New Roman" w:hAnsi="Times New Roman" w:cs="Times New Roman"/>
          <w:sz w:val="24"/>
          <w:szCs w:val="24"/>
          <w:lang w:val="es-ES_tradnl"/>
        </w:rPr>
        <w:t xml:space="preserve"> membuat peserta didik belajar untuk memahami, mengerti, dan mengetahui materi yang sedang dipelajarinya kemudian dapat memberikan penjelasan atau memberi uraian yang lebih rinci dengan menggunakan kata-kata sendiri serta mampu menyatakan ulang konsep ke dalam bentuk yang lebih dipahami, bukan menghafal materi pelajaran.</w:t>
      </w:r>
    </w:p>
    <w:p w:rsidR="009E015D" w:rsidRDefault="00D62044" w:rsidP="00655366">
      <w:pPr>
        <w:pStyle w:val="ListParagraph"/>
        <w:tabs>
          <w:tab w:val="left" w:pos="709"/>
        </w:tabs>
        <w:spacing w:after="0" w:line="360" w:lineRule="auto"/>
        <w:ind w:left="0" w:firstLine="720"/>
        <w:jc w:val="both"/>
        <w:rPr>
          <w:rFonts w:ascii="Times New Roman" w:hAnsi="Times New Roman" w:cs="Times New Roman"/>
          <w:color w:val="000000"/>
          <w:sz w:val="24"/>
          <w:szCs w:val="24"/>
          <w:lang w:val="en-US"/>
        </w:rPr>
      </w:pPr>
      <w:r w:rsidRPr="00F92D57">
        <w:rPr>
          <w:rFonts w:ascii="Times New Roman" w:hAnsi="Times New Roman" w:cs="Times New Roman"/>
          <w:sz w:val="24"/>
          <w:szCs w:val="24"/>
        </w:rPr>
        <w:t xml:space="preserve">Hasil analisis statistik inferensial </w:t>
      </w:r>
      <w:r w:rsidR="006B72EC">
        <w:rPr>
          <w:rFonts w:ascii="Times New Roman" w:hAnsi="Times New Roman" w:cs="Times New Roman"/>
          <w:sz w:val="24"/>
          <w:szCs w:val="24"/>
          <w:lang w:val="es-ES_tradnl"/>
        </w:rPr>
        <w:t xml:space="preserve">memperlihatkan bahwa signifikansi yang diperoleh adalah </w:t>
      </w:r>
      <w:r w:rsidR="006B72EC">
        <w:rPr>
          <w:rFonts w:ascii="Times New Roman" w:hAnsi="Times New Roman" w:cs="Times New Roman"/>
          <w:sz w:val="24"/>
          <w:szCs w:val="24"/>
        </w:rPr>
        <w:t>0.</w:t>
      </w:r>
      <w:r w:rsidR="006B72EC" w:rsidRPr="007E2F20">
        <w:rPr>
          <w:rFonts w:ascii="Times New Roman" w:hAnsi="Times New Roman" w:cs="Times New Roman"/>
          <w:sz w:val="24"/>
          <w:szCs w:val="24"/>
        </w:rPr>
        <w:t>768 &gt;</w:t>
      </w:r>
      <w:r w:rsidR="006B72EC">
        <w:rPr>
          <w:rFonts w:ascii="Times New Roman" w:hAnsi="Times New Roman" w:cs="Times New Roman"/>
          <w:sz w:val="24"/>
          <w:szCs w:val="24"/>
        </w:rPr>
        <w:t xml:space="preserve"> 0.</w:t>
      </w:r>
      <w:r w:rsidR="006B72EC" w:rsidRPr="007E2F20">
        <w:rPr>
          <w:rFonts w:ascii="Times New Roman" w:hAnsi="Times New Roman" w:cs="Times New Roman"/>
          <w:sz w:val="24"/>
          <w:szCs w:val="24"/>
        </w:rPr>
        <w:t>05</w:t>
      </w:r>
      <w:r w:rsidR="006B72EC">
        <w:rPr>
          <w:rFonts w:ascii="Times New Roman" w:hAnsi="Times New Roman" w:cs="Times New Roman"/>
          <w:sz w:val="24"/>
          <w:szCs w:val="24"/>
        </w:rPr>
        <w:t>. Hasil ini menyebabkan H</w:t>
      </w:r>
      <w:r w:rsidR="006B72EC">
        <w:rPr>
          <w:rFonts w:ascii="Times New Roman" w:hAnsi="Times New Roman" w:cs="Times New Roman"/>
          <w:sz w:val="24"/>
          <w:szCs w:val="24"/>
          <w:vertAlign w:val="subscript"/>
        </w:rPr>
        <w:t xml:space="preserve">1 </w:t>
      </w:r>
      <w:r w:rsidR="006B72EC">
        <w:rPr>
          <w:rFonts w:ascii="Times New Roman" w:hAnsi="Times New Roman" w:cs="Times New Roman"/>
          <w:sz w:val="24"/>
          <w:szCs w:val="24"/>
          <w:lang w:val="es-ES_tradnl"/>
        </w:rPr>
        <w:t>ditolak dan H</w:t>
      </w:r>
      <w:r w:rsidR="006B72EC">
        <w:rPr>
          <w:rFonts w:ascii="Times New Roman" w:hAnsi="Times New Roman" w:cs="Times New Roman"/>
          <w:sz w:val="24"/>
          <w:szCs w:val="24"/>
          <w:vertAlign w:val="subscript"/>
          <w:lang w:val="es-ES_tradnl"/>
        </w:rPr>
        <w:t>0</w:t>
      </w:r>
      <w:r w:rsidR="006B72EC">
        <w:rPr>
          <w:rFonts w:ascii="Times New Roman" w:hAnsi="Times New Roman" w:cs="Times New Roman"/>
          <w:sz w:val="24"/>
          <w:szCs w:val="24"/>
          <w:lang w:val="es-ES_tradnl"/>
        </w:rPr>
        <w:t xml:space="preserve"> diterima, </w:t>
      </w:r>
      <w:r w:rsidR="006B72EC">
        <w:rPr>
          <w:rFonts w:ascii="Times New Roman" w:hAnsi="Times New Roman" w:cs="Times New Roman"/>
          <w:sz w:val="24"/>
          <w:szCs w:val="24"/>
          <w:lang w:val="es-ES_tradnl"/>
        </w:rPr>
        <w:lastRenderedPageBreak/>
        <w:t xml:space="preserve">sehingga </w:t>
      </w:r>
      <w:r w:rsidR="006B72EC" w:rsidRPr="007E2F20">
        <w:rPr>
          <w:rFonts w:ascii="Times New Roman" w:hAnsi="Times New Roman" w:cs="Times New Roman"/>
          <w:sz w:val="24"/>
          <w:szCs w:val="24"/>
        </w:rPr>
        <w:t xml:space="preserve">tidak terdapat perbedaan pengaruh antara </w:t>
      </w:r>
      <w:r w:rsidR="00AF23C7">
        <w:rPr>
          <w:rFonts w:ascii="Times New Roman" w:hAnsi="Times New Roman" w:cs="Times New Roman"/>
          <w:sz w:val="24"/>
          <w:szCs w:val="24"/>
        </w:rPr>
        <w:t>metode</w:t>
      </w:r>
      <w:r w:rsidR="006B72EC" w:rsidRPr="007E2F20">
        <w:rPr>
          <w:rFonts w:ascii="Times New Roman" w:hAnsi="Times New Roman" w:cs="Times New Roman"/>
          <w:sz w:val="24"/>
          <w:szCs w:val="24"/>
        </w:rPr>
        <w:t xml:space="preserve"> pembelajaran </w:t>
      </w:r>
      <w:r w:rsidR="006B72EC" w:rsidRPr="007E2F20">
        <w:rPr>
          <w:rFonts w:ascii="Times New Roman" w:hAnsi="Times New Roman" w:cs="Times New Roman"/>
          <w:i/>
          <w:sz w:val="24"/>
          <w:szCs w:val="24"/>
        </w:rPr>
        <w:t>mind mapping</w:t>
      </w:r>
      <w:r w:rsidR="006B72EC">
        <w:rPr>
          <w:rFonts w:ascii="Times New Roman" w:hAnsi="Times New Roman" w:cs="Times New Roman"/>
          <w:sz w:val="24"/>
          <w:szCs w:val="24"/>
        </w:rPr>
        <w:t xml:space="preserve"> dan </w:t>
      </w:r>
      <w:r w:rsidR="00AF23C7">
        <w:rPr>
          <w:rFonts w:ascii="Times New Roman" w:hAnsi="Times New Roman" w:cs="Times New Roman"/>
          <w:sz w:val="24"/>
          <w:szCs w:val="24"/>
        </w:rPr>
        <w:t>metode</w:t>
      </w:r>
      <w:r w:rsidR="006B72EC">
        <w:rPr>
          <w:rFonts w:ascii="Times New Roman" w:hAnsi="Times New Roman" w:cs="Times New Roman"/>
          <w:sz w:val="24"/>
          <w:szCs w:val="24"/>
        </w:rPr>
        <w:t xml:space="preserve"> pembelajaran </w:t>
      </w:r>
      <w:r w:rsidR="00AF23C7">
        <w:rPr>
          <w:rFonts w:ascii="Times New Roman" w:hAnsi="Times New Roman" w:cs="Times New Roman"/>
          <w:sz w:val="24"/>
          <w:szCs w:val="24"/>
        </w:rPr>
        <w:t>CTS</w:t>
      </w:r>
      <w:r w:rsidR="006B72EC" w:rsidRPr="007E2F20">
        <w:rPr>
          <w:rFonts w:ascii="Times New Roman" w:hAnsi="Times New Roman" w:cs="Times New Roman"/>
          <w:sz w:val="24"/>
          <w:szCs w:val="24"/>
        </w:rPr>
        <w:t xml:space="preserve"> terhadap kreativitas peserta didik </w:t>
      </w:r>
      <w:r w:rsidR="006B72EC">
        <w:rPr>
          <w:rFonts w:ascii="Times New Roman" w:hAnsi="Times New Roman" w:cs="Times New Roman"/>
          <w:sz w:val="24"/>
          <w:szCs w:val="24"/>
        </w:rPr>
        <w:t xml:space="preserve">di kelas X </w:t>
      </w:r>
      <w:r w:rsidR="0082259C">
        <w:rPr>
          <w:rFonts w:ascii="Times New Roman" w:hAnsi="Times New Roman" w:cs="Times New Roman"/>
          <w:sz w:val="24"/>
          <w:szCs w:val="24"/>
        </w:rPr>
        <w:t>MA Belang-Belang Maros</w:t>
      </w:r>
      <w:r w:rsidR="006B72EC">
        <w:rPr>
          <w:rFonts w:ascii="Times New Roman" w:hAnsi="Times New Roman" w:cs="Times New Roman"/>
          <w:sz w:val="24"/>
          <w:szCs w:val="24"/>
        </w:rPr>
        <w:t xml:space="preserve"> </w:t>
      </w:r>
      <w:r w:rsidR="006B72EC" w:rsidRPr="007E2F20">
        <w:rPr>
          <w:rFonts w:ascii="Times New Roman" w:hAnsi="Times New Roman" w:cs="Times New Roman"/>
          <w:sz w:val="24"/>
          <w:szCs w:val="24"/>
        </w:rPr>
        <w:t>pada materi pokok hidrokarbon</w:t>
      </w:r>
      <w:r w:rsidR="006B72EC">
        <w:rPr>
          <w:rFonts w:ascii="Times New Roman" w:hAnsi="Times New Roman" w:cs="Times New Roman"/>
          <w:sz w:val="24"/>
          <w:szCs w:val="24"/>
        </w:rPr>
        <w:t>.</w:t>
      </w:r>
      <w:r w:rsidR="006B72EC">
        <w:rPr>
          <w:rFonts w:ascii="Times New Roman" w:hAnsi="Times New Roman" w:cs="Times New Roman"/>
          <w:sz w:val="24"/>
          <w:szCs w:val="24"/>
          <w:lang w:val="es-ES_tradnl"/>
        </w:rPr>
        <w:t xml:space="preserve"> </w:t>
      </w:r>
      <w:r w:rsidR="006B72EC">
        <w:rPr>
          <w:rFonts w:ascii="Times New Roman" w:hAnsi="Times New Roman" w:cs="Times New Roman"/>
          <w:color w:val="000000"/>
          <w:sz w:val="24"/>
          <w:szCs w:val="24"/>
        </w:rPr>
        <w:t xml:space="preserve">Hal ini disebabkan </w:t>
      </w:r>
      <w:r w:rsidR="00AF23C7">
        <w:rPr>
          <w:rFonts w:ascii="Times New Roman" w:hAnsi="Times New Roman" w:cs="Times New Roman"/>
          <w:color w:val="000000"/>
          <w:sz w:val="24"/>
          <w:szCs w:val="24"/>
        </w:rPr>
        <w:t>metode</w:t>
      </w:r>
      <w:r w:rsidR="006B72EC">
        <w:rPr>
          <w:rFonts w:ascii="Times New Roman" w:hAnsi="Times New Roman" w:cs="Times New Roman"/>
          <w:color w:val="000000"/>
          <w:sz w:val="24"/>
          <w:szCs w:val="24"/>
        </w:rPr>
        <w:t xml:space="preserve"> pembelajaran </w:t>
      </w:r>
      <w:r w:rsidR="006B72EC">
        <w:rPr>
          <w:rFonts w:ascii="Times New Roman" w:hAnsi="Times New Roman" w:cs="Times New Roman"/>
          <w:i/>
          <w:color w:val="000000"/>
          <w:sz w:val="24"/>
          <w:szCs w:val="24"/>
        </w:rPr>
        <w:t xml:space="preserve">mind mapping </w:t>
      </w:r>
      <w:r w:rsidR="006B72EC">
        <w:rPr>
          <w:rFonts w:ascii="Times New Roman" w:hAnsi="Times New Roman" w:cs="Times New Roman"/>
          <w:color w:val="000000"/>
          <w:sz w:val="24"/>
          <w:szCs w:val="24"/>
        </w:rPr>
        <w:t xml:space="preserve">dan </w:t>
      </w:r>
      <w:r w:rsidR="00AF23C7">
        <w:rPr>
          <w:rFonts w:ascii="Times New Roman" w:hAnsi="Times New Roman" w:cs="Times New Roman"/>
          <w:color w:val="000000"/>
          <w:sz w:val="24"/>
          <w:szCs w:val="24"/>
        </w:rPr>
        <w:t>metode</w:t>
      </w:r>
      <w:r w:rsidR="006B72EC">
        <w:rPr>
          <w:rFonts w:ascii="Times New Roman" w:hAnsi="Times New Roman" w:cs="Times New Roman"/>
          <w:color w:val="000000"/>
          <w:sz w:val="24"/>
          <w:szCs w:val="24"/>
        </w:rPr>
        <w:t xml:space="preserve"> pembelajaran </w:t>
      </w:r>
      <w:r w:rsidR="00AF23C7">
        <w:rPr>
          <w:rFonts w:ascii="Times New Roman" w:hAnsi="Times New Roman" w:cs="Times New Roman"/>
          <w:color w:val="000000"/>
          <w:sz w:val="24"/>
          <w:szCs w:val="24"/>
        </w:rPr>
        <w:t>CTS</w:t>
      </w:r>
      <w:r w:rsidR="006B72EC">
        <w:rPr>
          <w:rFonts w:ascii="Times New Roman" w:hAnsi="Times New Roman" w:cs="Times New Roman"/>
          <w:color w:val="000000"/>
          <w:sz w:val="24"/>
          <w:szCs w:val="24"/>
        </w:rPr>
        <w:t xml:space="preserve"> meruapakan </w:t>
      </w:r>
      <w:r w:rsidR="00AF23C7">
        <w:rPr>
          <w:rFonts w:ascii="Times New Roman" w:hAnsi="Times New Roman" w:cs="Times New Roman"/>
          <w:color w:val="000000"/>
          <w:sz w:val="24"/>
          <w:szCs w:val="24"/>
        </w:rPr>
        <w:t>metode</w:t>
      </w:r>
      <w:r w:rsidR="006B72EC">
        <w:rPr>
          <w:rFonts w:ascii="Times New Roman" w:hAnsi="Times New Roman" w:cs="Times New Roman"/>
          <w:color w:val="000000"/>
          <w:sz w:val="24"/>
          <w:szCs w:val="24"/>
        </w:rPr>
        <w:t xml:space="preserve"> pembelajaran yang terdapat di dalam model </w:t>
      </w:r>
      <w:r w:rsidR="006B72EC">
        <w:rPr>
          <w:rFonts w:ascii="Times New Roman" w:hAnsi="Times New Roman" w:cs="Times New Roman"/>
          <w:i/>
          <w:color w:val="000000"/>
          <w:sz w:val="24"/>
          <w:szCs w:val="24"/>
        </w:rPr>
        <w:t>quantum learning</w:t>
      </w:r>
      <w:r w:rsidR="006B72EC">
        <w:rPr>
          <w:rFonts w:ascii="Times New Roman" w:hAnsi="Times New Roman" w:cs="Times New Roman"/>
          <w:color w:val="000000"/>
          <w:sz w:val="24"/>
          <w:szCs w:val="24"/>
        </w:rPr>
        <w:t xml:space="preserve">. Kedua </w:t>
      </w:r>
      <w:r w:rsidR="00AF23C7">
        <w:rPr>
          <w:rFonts w:ascii="Times New Roman" w:hAnsi="Times New Roman" w:cs="Times New Roman"/>
          <w:color w:val="000000"/>
          <w:sz w:val="24"/>
          <w:szCs w:val="24"/>
        </w:rPr>
        <w:t>metode</w:t>
      </w:r>
      <w:r w:rsidR="006B72EC">
        <w:rPr>
          <w:rFonts w:ascii="Times New Roman" w:hAnsi="Times New Roman" w:cs="Times New Roman"/>
          <w:color w:val="000000"/>
          <w:sz w:val="24"/>
          <w:szCs w:val="24"/>
        </w:rPr>
        <w:t xml:space="preserve"> pembelajaran dalam model </w:t>
      </w:r>
      <w:r w:rsidR="006B72EC">
        <w:rPr>
          <w:rFonts w:ascii="Times New Roman" w:hAnsi="Times New Roman" w:cs="Times New Roman"/>
          <w:i/>
          <w:color w:val="000000"/>
          <w:sz w:val="24"/>
          <w:szCs w:val="24"/>
        </w:rPr>
        <w:t>quantum learning</w:t>
      </w:r>
      <w:r w:rsidR="006B72EC">
        <w:rPr>
          <w:rFonts w:ascii="Times New Roman" w:hAnsi="Times New Roman" w:cs="Times New Roman"/>
          <w:color w:val="000000"/>
          <w:sz w:val="24"/>
          <w:szCs w:val="24"/>
        </w:rPr>
        <w:t xml:space="preserve"> melibatkan kerja kedua belah otak dan salah satu sisi otak yakni sisi otak kanan dapat digunakan untuk memicu serta mengembangkan kreativitas menulis peserta didik dalam bentuk gambar, warna dan imajinasi yang dimiliki oleh setiap individu dan kreativitas yang ditunjukkan merupakan kreativitas dalam bentuk produk kreatif yakni catatan dibuat yang bermakna dan bermanfaat bagi dirinya.</w:t>
      </w:r>
      <w:r w:rsidR="002514D3">
        <w:rPr>
          <w:rFonts w:ascii="Times New Roman" w:hAnsi="Times New Roman" w:cs="Times New Roman"/>
          <w:color w:val="000000"/>
          <w:sz w:val="24"/>
          <w:szCs w:val="24"/>
          <w:lang w:val="en-US"/>
        </w:rPr>
        <w:t xml:space="preserve"> </w:t>
      </w:r>
      <w:r w:rsidR="002514D3">
        <w:rPr>
          <w:rFonts w:ascii="Times New Roman" w:hAnsi="Times New Roman" w:cs="Times New Roman"/>
          <w:color w:val="000000"/>
          <w:sz w:val="24"/>
          <w:szCs w:val="24"/>
        </w:rPr>
        <w:t>Hal ini sejalan dengan penelitian yang dilakukan oleh Ummi Kalsum (2012) bahwa tidak ada pengaruh penggunaan peta pikir pada pembelajaran kooperatif tipe STAD terhadap kreativitas aspek afektif siswa kelas XI IPA regular SMA Negeri 1 Tanete Rilau.</w:t>
      </w:r>
    </w:p>
    <w:p w:rsidR="006F4EC2" w:rsidRPr="00EF09EC" w:rsidRDefault="009E015D" w:rsidP="00655366">
      <w:pPr>
        <w:pStyle w:val="ListParagraph"/>
        <w:spacing w:after="0" w:line="36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s-ES_tradnl"/>
        </w:rPr>
        <w:t xml:space="preserve">Hasil analisis inferensial memperlihatkan bahwa signifikansi yang diperoleh adalah </w:t>
      </w:r>
      <w:r>
        <w:rPr>
          <w:rFonts w:ascii="Times New Roman" w:hAnsi="Times New Roman" w:cs="Times New Roman"/>
          <w:sz w:val="24"/>
          <w:szCs w:val="24"/>
        </w:rPr>
        <w:t>0.</w:t>
      </w:r>
      <w:r w:rsidRPr="007E2F20">
        <w:rPr>
          <w:rFonts w:ascii="Times New Roman" w:hAnsi="Times New Roman" w:cs="Times New Roman"/>
          <w:sz w:val="24"/>
          <w:szCs w:val="24"/>
        </w:rPr>
        <w:t>001</w:t>
      </w:r>
      <w:r>
        <w:rPr>
          <w:rFonts w:ascii="Times New Roman" w:hAnsi="Times New Roman" w:cs="Times New Roman"/>
          <w:sz w:val="24"/>
          <w:szCs w:val="24"/>
        </w:rPr>
        <w:t xml:space="preserve"> &lt; 0.</w:t>
      </w:r>
      <w:r w:rsidRPr="007E2F20">
        <w:rPr>
          <w:rFonts w:ascii="Times New Roman" w:hAnsi="Times New Roman" w:cs="Times New Roman"/>
          <w:sz w:val="24"/>
          <w:szCs w:val="24"/>
        </w:rPr>
        <w:t>05</w:t>
      </w:r>
      <w:r>
        <w:rPr>
          <w:rFonts w:ascii="Times New Roman" w:hAnsi="Times New Roman" w:cs="Times New Roman"/>
          <w:sz w:val="24"/>
          <w:szCs w:val="24"/>
        </w:rPr>
        <w:t>. Hasil ini menyebabkan H</w:t>
      </w:r>
      <w:r>
        <w:rPr>
          <w:rFonts w:ascii="Times New Roman" w:hAnsi="Times New Roman" w:cs="Times New Roman"/>
          <w:sz w:val="24"/>
          <w:szCs w:val="24"/>
          <w:vertAlign w:val="subscript"/>
        </w:rPr>
        <w:t xml:space="preserve">0 </w:t>
      </w:r>
      <w:r>
        <w:rPr>
          <w:rFonts w:ascii="Times New Roman" w:hAnsi="Times New Roman" w:cs="Times New Roman"/>
          <w:sz w:val="24"/>
          <w:szCs w:val="24"/>
          <w:lang w:val="es-ES_tradnl"/>
        </w:rPr>
        <w:t>ditolak dan H</w:t>
      </w:r>
      <w:r>
        <w:rPr>
          <w:rFonts w:ascii="Times New Roman" w:hAnsi="Times New Roman" w:cs="Times New Roman"/>
          <w:sz w:val="24"/>
          <w:szCs w:val="24"/>
          <w:vertAlign w:val="subscript"/>
          <w:lang w:val="es-ES_tradnl"/>
        </w:rPr>
        <w:t>1</w:t>
      </w:r>
      <w:r>
        <w:rPr>
          <w:rFonts w:ascii="Times New Roman" w:hAnsi="Times New Roman" w:cs="Times New Roman"/>
          <w:sz w:val="24"/>
          <w:szCs w:val="24"/>
          <w:lang w:val="es-ES_tradnl"/>
        </w:rPr>
        <w:t xml:space="preserve"> diterima, sehingga </w:t>
      </w:r>
      <w:r w:rsidRPr="007E2F20">
        <w:rPr>
          <w:rFonts w:ascii="Times New Roman" w:hAnsi="Times New Roman" w:cs="Times New Roman"/>
          <w:sz w:val="24"/>
          <w:szCs w:val="24"/>
        </w:rPr>
        <w:t xml:space="preserve">terdapat perbedaan pengaruh antara </w:t>
      </w:r>
      <w:r w:rsidR="00AF23C7">
        <w:rPr>
          <w:rFonts w:ascii="Times New Roman" w:hAnsi="Times New Roman" w:cs="Times New Roman"/>
          <w:sz w:val="24"/>
          <w:szCs w:val="24"/>
        </w:rPr>
        <w:t>metode</w:t>
      </w:r>
      <w:r w:rsidRPr="007E2F20">
        <w:rPr>
          <w:rFonts w:ascii="Times New Roman" w:hAnsi="Times New Roman" w:cs="Times New Roman"/>
          <w:sz w:val="24"/>
          <w:szCs w:val="24"/>
        </w:rPr>
        <w:t xml:space="preserve"> pembelajaran </w:t>
      </w:r>
      <w:r w:rsidRPr="007E2F20">
        <w:rPr>
          <w:rFonts w:ascii="Times New Roman" w:hAnsi="Times New Roman" w:cs="Times New Roman"/>
          <w:i/>
          <w:sz w:val="24"/>
          <w:szCs w:val="24"/>
        </w:rPr>
        <w:t>mind mapping</w:t>
      </w:r>
      <w:r>
        <w:rPr>
          <w:rFonts w:ascii="Times New Roman" w:hAnsi="Times New Roman" w:cs="Times New Roman"/>
          <w:sz w:val="24"/>
          <w:szCs w:val="24"/>
        </w:rPr>
        <w:t xml:space="preserve"> dan </w:t>
      </w:r>
      <w:r w:rsidR="00AF23C7">
        <w:rPr>
          <w:rFonts w:ascii="Times New Roman" w:hAnsi="Times New Roman" w:cs="Times New Roman"/>
          <w:sz w:val="24"/>
          <w:szCs w:val="24"/>
        </w:rPr>
        <w:t>metode</w:t>
      </w:r>
      <w:r>
        <w:rPr>
          <w:rFonts w:ascii="Times New Roman" w:hAnsi="Times New Roman" w:cs="Times New Roman"/>
          <w:sz w:val="24"/>
          <w:szCs w:val="24"/>
        </w:rPr>
        <w:t xml:space="preserve"> pembelajaran </w:t>
      </w:r>
      <w:r w:rsidR="00AF23C7">
        <w:rPr>
          <w:rFonts w:ascii="Times New Roman" w:hAnsi="Times New Roman" w:cs="Times New Roman"/>
          <w:sz w:val="24"/>
          <w:szCs w:val="24"/>
        </w:rPr>
        <w:t>CTS</w:t>
      </w:r>
      <w:r>
        <w:rPr>
          <w:rFonts w:ascii="Times New Roman" w:hAnsi="Times New Roman" w:cs="Times New Roman"/>
          <w:sz w:val="24"/>
          <w:szCs w:val="24"/>
        </w:rPr>
        <w:t xml:space="preserve"> terhadap pemahaman konsep</w:t>
      </w:r>
      <w:r w:rsidRPr="007E2F20">
        <w:rPr>
          <w:rFonts w:ascii="Times New Roman" w:hAnsi="Times New Roman" w:cs="Times New Roman"/>
          <w:sz w:val="24"/>
          <w:szCs w:val="24"/>
        </w:rPr>
        <w:t xml:space="preserve"> peserta didik </w:t>
      </w:r>
      <w:r>
        <w:rPr>
          <w:rFonts w:ascii="Times New Roman" w:hAnsi="Times New Roman" w:cs="Times New Roman"/>
          <w:sz w:val="24"/>
          <w:szCs w:val="24"/>
        </w:rPr>
        <w:t xml:space="preserve">di kelas X </w:t>
      </w:r>
      <w:r w:rsidR="0082259C">
        <w:rPr>
          <w:rFonts w:ascii="Times New Roman" w:hAnsi="Times New Roman" w:cs="Times New Roman"/>
          <w:sz w:val="24"/>
          <w:szCs w:val="24"/>
        </w:rPr>
        <w:t>MA Belang-Belang Maros</w:t>
      </w:r>
      <w:r>
        <w:rPr>
          <w:rFonts w:ascii="Times New Roman" w:hAnsi="Times New Roman" w:cs="Times New Roman"/>
          <w:sz w:val="24"/>
          <w:szCs w:val="24"/>
        </w:rPr>
        <w:t xml:space="preserve"> </w:t>
      </w:r>
      <w:r w:rsidRPr="007E2F20">
        <w:rPr>
          <w:rFonts w:ascii="Times New Roman" w:hAnsi="Times New Roman" w:cs="Times New Roman"/>
          <w:sz w:val="24"/>
          <w:szCs w:val="24"/>
        </w:rPr>
        <w:t>pada materi pokok hidrokarbon</w:t>
      </w:r>
      <w:r>
        <w:rPr>
          <w:rFonts w:ascii="Times New Roman" w:hAnsi="Times New Roman" w:cs="Times New Roman"/>
          <w:sz w:val="24"/>
          <w:szCs w:val="24"/>
        </w:rPr>
        <w:t xml:space="preserve">. </w:t>
      </w:r>
      <w:r w:rsidR="006F4EC2">
        <w:rPr>
          <w:rFonts w:ascii="Times New Roman" w:hAnsi="Times New Roman" w:cs="Times New Roman"/>
          <w:sz w:val="24"/>
          <w:szCs w:val="24"/>
        </w:rPr>
        <w:t xml:space="preserve">Perbedaan pemahaman konsep terjadi karena </w:t>
      </w:r>
      <w:r w:rsidR="00AF23C7">
        <w:rPr>
          <w:rFonts w:ascii="Times New Roman" w:hAnsi="Times New Roman" w:cs="Times New Roman"/>
          <w:sz w:val="24"/>
          <w:szCs w:val="24"/>
        </w:rPr>
        <w:t>metode</w:t>
      </w:r>
      <w:r w:rsidR="006F4EC2">
        <w:rPr>
          <w:rFonts w:ascii="Times New Roman" w:hAnsi="Times New Roman" w:cs="Times New Roman"/>
          <w:sz w:val="24"/>
          <w:szCs w:val="24"/>
        </w:rPr>
        <w:t xml:space="preserve"> pembelajaran </w:t>
      </w:r>
      <w:r w:rsidR="006F4EC2">
        <w:rPr>
          <w:rFonts w:ascii="Times New Roman" w:hAnsi="Times New Roman" w:cs="Times New Roman"/>
          <w:i/>
          <w:sz w:val="24"/>
          <w:szCs w:val="24"/>
        </w:rPr>
        <w:t xml:space="preserve">mind mapping </w:t>
      </w:r>
      <w:r w:rsidR="006F4EC2">
        <w:rPr>
          <w:rFonts w:ascii="Times New Roman" w:hAnsi="Times New Roman" w:cs="Times New Roman"/>
          <w:sz w:val="24"/>
          <w:szCs w:val="24"/>
        </w:rPr>
        <w:t xml:space="preserve">selain menghasilkan produk kreativitas dalam bentuk catatan bergambar dan berwarna yang diproses dari otak kanan dalam </w:t>
      </w:r>
      <w:r w:rsidR="00AF23C7">
        <w:rPr>
          <w:rFonts w:ascii="Times New Roman" w:hAnsi="Times New Roman" w:cs="Times New Roman"/>
          <w:sz w:val="24"/>
          <w:szCs w:val="24"/>
        </w:rPr>
        <w:t>metode</w:t>
      </w:r>
      <w:r w:rsidR="006F4EC2">
        <w:rPr>
          <w:rFonts w:ascii="Times New Roman" w:hAnsi="Times New Roman" w:cs="Times New Roman"/>
          <w:sz w:val="24"/>
          <w:szCs w:val="24"/>
        </w:rPr>
        <w:t xml:space="preserve"> pembelajaran </w:t>
      </w:r>
      <w:r w:rsidR="006F4EC2">
        <w:rPr>
          <w:rFonts w:ascii="Times New Roman" w:hAnsi="Times New Roman" w:cs="Times New Roman"/>
          <w:i/>
          <w:sz w:val="24"/>
          <w:szCs w:val="24"/>
        </w:rPr>
        <w:t xml:space="preserve">mind mapping </w:t>
      </w:r>
      <w:r w:rsidR="006F4EC2">
        <w:rPr>
          <w:rFonts w:ascii="Times New Roman" w:hAnsi="Times New Roman" w:cs="Times New Roman"/>
          <w:sz w:val="24"/>
          <w:szCs w:val="24"/>
        </w:rPr>
        <w:t xml:space="preserve">juga membutuhkan keterampilan peserta didik dalam mencatat, mengajarkan peserta didik bagaimana meringkas sebuah materi pembelajaran untuk mengetahui inti dari sebuah pembelajaran secara terstruktur. Dengan begitu peserta didik dapat melihat kembali keseluruhan materi pembelajaran dalam satu kertas dengan visualisasi yang menarik, tidak membosankan mudah dipahami, dan diingat. Penggunaan </w:t>
      </w:r>
      <w:r w:rsidR="00AF23C7">
        <w:rPr>
          <w:rFonts w:ascii="Times New Roman" w:hAnsi="Times New Roman" w:cs="Times New Roman"/>
          <w:sz w:val="24"/>
          <w:szCs w:val="24"/>
        </w:rPr>
        <w:t>metode</w:t>
      </w:r>
      <w:r w:rsidR="006F4EC2">
        <w:rPr>
          <w:rFonts w:ascii="Times New Roman" w:hAnsi="Times New Roman" w:cs="Times New Roman"/>
          <w:sz w:val="24"/>
          <w:szCs w:val="24"/>
        </w:rPr>
        <w:t xml:space="preserve"> pembelajaran </w:t>
      </w:r>
      <w:r w:rsidR="006F4EC2">
        <w:rPr>
          <w:rFonts w:ascii="Times New Roman" w:hAnsi="Times New Roman" w:cs="Times New Roman"/>
          <w:i/>
          <w:sz w:val="24"/>
          <w:szCs w:val="24"/>
        </w:rPr>
        <w:t>mind mapping</w:t>
      </w:r>
      <w:r w:rsidR="006F4EC2">
        <w:rPr>
          <w:rFonts w:ascii="Times New Roman" w:hAnsi="Times New Roman" w:cs="Times New Roman"/>
          <w:sz w:val="24"/>
          <w:szCs w:val="24"/>
        </w:rPr>
        <w:t xml:space="preserve"> membuat peserta didik belajar berpikir untuk membentuk kerangka berpikir dalam catatannya, bukan hanya sekedar menghafal materi pembelajaran tetapi membutuhkan </w:t>
      </w:r>
      <w:r w:rsidR="006F4EC2">
        <w:rPr>
          <w:rFonts w:ascii="Times New Roman" w:hAnsi="Times New Roman" w:cs="Times New Roman"/>
          <w:sz w:val="24"/>
          <w:szCs w:val="24"/>
        </w:rPr>
        <w:lastRenderedPageBreak/>
        <w:t xml:space="preserve">pemahaman dari isi materi yang dipelajarinya, sehingga dari proses pemahaman yang dibuatnya tersebut peserta didik mampu menyimpan informasi yang diperolehnya menjadi sebuah ingatan jangka panjang. </w:t>
      </w:r>
    </w:p>
    <w:p w:rsidR="006F4EC2" w:rsidRPr="006F4EC2" w:rsidRDefault="00AF23C7" w:rsidP="00655366">
      <w:pPr>
        <w:pStyle w:val="ListParagraph"/>
        <w:spacing w:after="0" w:line="36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rPr>
        <w:t>Metode</w:t>
      </w:r>
      <w:r w:rsidR="006F4EC2">
        <w:rPr>
          <w:rFonts w:ascii="Times New Roman" w:hAnsi="Times New Roman" w:cs="Times New Roman"/>
          <w:sz w:val="24"/>
          <w:szCs w:val="24"/>
        </w:rPr>
        <w:t xml:space="preserve"> pembelajaran </w:t>
      </w:r>
      <w:r w:rsidR="00522916">
        <w:rPr>
          <w:rFonts w:ascii="Times New Roman" w:hAnsi="Times New Roman" w:cs="Times New Roman"/>
          <w:sz w:val="24"/>
          <w:szCs w:val="24"/>
          <w:lang w:val="en-US"/>
        </w:rPr>
        <w:t>CTS</w:t>
      </w:r>
      <w:r w:rsidR="006F4EC2">
        <w:rPr>
          <w:rFonts w:ascii="Times New Roman" w:hAnsi="Times New Roman" w:cs="Times New Roman"/>
          <w:sz w:val="24"/>
          <w:szCs w:val="24"/>
        </w:rPr>
        <w:t xml:space="preserve"> juga membutuhkan pemahaman terhadap materi pembelajaran tetapi terkadang ditemukan peserta didik yang hanya terfokus pada penyusunan catatan dengan memberikan catatan sebagai luapan emosi yang dirasakan pada saat proses pembelajran sehingga peserta didik kurang memberikan pemahaman konsep terhadap materi pembelajaran yang berdampak kurang mampunya peserta didik dalam menyelesaikan soal yang diberikan.</w:t>
      </w:r>
    </w:p>
    <w:p w:rsidR="00D62044" w:rsidRPr="00F92D57" w:rsidRDefault="00D62044" w:rsidP="00655366">
      <w:pPr>
        <w:pStyle w:val="ListParagraph"/>
        <w:numPr>
          <w:ilvl w:val="0"/>
          <w:numId w:val="28"/>
        </w:numPr>
        <w:tabs>
          <w:tab w:val="left" w:pos="426"/>
        </w:tabs>
        <w:spacing w:after="0" w:line="360" w:lineRule="auto"/>
        <w:ind w:left="426" w:hanging="426"/>
        <w:jc w:val="both"/>
        <w:rPr>
          <w:rFonts w:ascii="Times New Roman" w:hAnsi="Times New Roman" w:cs="Times New Roman"/>
          <w:b/>
          <w:sz w:val="24"/>
          <w:szCs w:val="24"/>
          <w:lang w:val="en-US"/>
        </w:rPr>
      </w:pPr>
      <w:r w:rsidRPr="00F92D57">
        <w:rPr>
          <w:rFonts w:ascii="Times New Roman" w:hAnsi="Times New Roman" w:cs="Times New Roman"/>
          <w:b/>
          <w:sz w:val="24"/>
          <w:szCs w:val="24"/>
          <w:lang w:val="en-US"/>
        </w:rPr>
        <w:t>KESIMPULAN DAN SARAN</w:t>
      </w:r>
    </w:p>
    <w:p w:rsidR="00D62044" w:rsidRPr="00F92D57" w:rsidRDefault="00D62044" w:rsidP="00655366">
      <w:pPr>
        <w:pStyle w:val="ListParagraph"/>
        <w:numPr>
          <w:ilvl w:val="0"/>
          <w:numId w:val="10"/>
        </w:numPr>
        <w:spacing w:after="0" w:line="360" w:lineRule="auto"/>
        <w:ind w:left="360"/>
        <w:jc w:val="both"/>
        <w:rPr>
          <w:rFonts w:ascii="Times New Roman" w:hAnsi="Times New Roman" w:cs="Times New Roman"/>
          <w:b/>
          <w:sz w:val="24"/>
          <w:szCs w:val="24"/>
          <w:lang w:val="en-US"/>
        </w:rPr>
      </w:pPr>
      <w:r w:rsidRPr="00F92D57">
        <w:rPr>
          <w:rFonts w:ascii="Times New Roman" w:hAnsi="Times New Roman" w:cs="Times New Roman"/>
          <w:b/>
          <w:sz w:val="24"/>
          <w:szCs w:val="24"/>
          <w:lang w:val="en-US"/>
        </w:rPr>
        <w:t xml:space="preserve">Kesimpulan </w:t>
      </w:r>
    </w:p>
    <w:p w:rsidR="00E468C2" w:rsidRPr="00E468C2" w:rsidRDefault="00D62044" w:rsidP="00655366">
      <w:pPr>
        <w:spacing w:after="0" w:line="360" w:lineRule="auto"/>
        <w:ind w:firstLine="709"/>
        <w:jc w:val="both"/>
        <w:rPr>
          <w:rFonts w:asciiTheme="majorBidi" w:hAnsiTheme="majorBidi" w:cstheme="majorBidi"/>
          <w:sz w:val="24"/>
          <w:szCs w:val="24"/>
          <w:lang w:val="es-ES"/>
        </w:rPr>
      </w:pPr>
      <w:r w:rsidRPr="00E468C2">
        <w:rPr>
          <w:rFonts w:ascii="Times New Roman" w:hAnsi="Times New Roman" w:cs="Times New Roman"/>
          <w:sz w:val="24"/>
          <w:szCs w:val="24"/>
        </w:rPr>
        <w:t xml:space="preserve">Berdasarkan pada hasil penelitian dan pembahasan, maka dapat ditarik suatu simpulan sebagai berikut: (1) </w:t>
      </w:r>
      <w:r w:rsidR="006171E1">
        <w:rPr>
          <w:rFonts w:ascii="Times New Roman" w:hAnsi="Times New Roman" w:cs="Times New Roman"/>
          <w:bCs/>
          <w:iCs/>
          <w:color w:val="000000"/>
          <w:sz w:val="24"/>
          <w:szCs w:val="24"/>
        </w:rPr>
        <w:t>k</w:t>
      </w:r>
      <w:r w:rsidR="00E468C2" w:rsidRPr="00E468C2">
        <w:rPr>
          <w:rFonts w:ascii="Times New Roman" w:hAnsi="Times New Roman" w:cs="Times New Roman"/>
          <w:bCs/>
          <w:iCs/>
          <w:color w:val="000000"/>
          <w:sz w:val="24"/>
          <w:szCs w:val="24"/>
        </w:rPr>
        <w:t>reativitas peserta didik ditinjau dari sikap kreativitas yang diperoleh dari lembar observasi pada metode</w:t>
      </w:r>
      <w:r w:rsidR="00E468C2" w:rsidRPr="00E468C2">
        <w:rPr>
          <w:rFonts w:ascii="Times New Roman" w:hAnsi="Times New Roman" w:cs="Times New Roman"/>
          <w:color w:val="000000"/>
          <w:sz w:val="24"/>
          <w:szCs w:val="24"/>
        </w:rPr>
        <w:t xml:space="preserve"> pembelajaran </w:t>
      </w:r>
      <w:r w:rsidR="00E468C2" w:rsidRPr="00E468C2">
        <w:rPr>
          <w:rFonts w:ascii="Times New Roman" w:hAnsi="Times New Roman" w:cs="Times New Roman"/>
          <w:i/>
          <w:color w:val="000000"/>
          <w:sz w:val="24"/>
          <w:szCs w:val="24"/>
        </w:rPr>
        <w:t>mind mapping</w:t>
      </w:r>
      <w:r w:rsidR="00E468C2" w:rsidRPr="00E468C2">
        <w:rPr>
          <w:rFonts w:ascii="Times New Roman" w:hAnsi="Times New Roman" w:cs="Times New Roman"/>
          <w:color w:val="000000"/>
          <w:sz w:val="24"/>
          <w:szCs w:val="24"/>
        </w:rPr>
        <w:t xml:space="preserve"> dan CTS berada pada kategori sangat baik, sedangkan kreativitas peserta didik ditinjau dari catatannya pada metode pembelajaran </w:t>
      </w:r>
      <w:r w:rsidR="00E468C2" w:rsidRPr="00E468C2">
        <w:rPr>
          <w:rFonts w:ascii="Times New Roman" w:hAnsi="Times New Roman" w:cs="Times New Roman"/>
          <w:i/>
          <w:color w:val="000000"/>
          <w:sz w:val="24"/>
          <w:szCs w:val="24"/>
        </w:rPr>
        <w:t>mind mapping</w:t>
      </w:r>
      <w:r w:rsidR="00E468C2" w:rsidRPr="00E468C2">
        <w:rPr>
          <w:rFonts w:ascii="Times New Roman" w:hAnsi="Times New Roman" w:cs="Times New Roman"/>
          <w:color w:val="000000"/>
          <w:sz w:val="24"/>
          <w:szCs w:val="24"/>
        </w:rPr>
        <w:t xml:space="preserve"> dan CTS berada pada kategori baik. Nilai rata-rata pemahaman konsep kimia peserta didik pada metode pembelajaran </w:t>
      </w:r>
      <w:r w:rsidR="00E468C2" w:rsidRPr="00E468C2">
        <w:rPr>
          <w:rFonts w:ascii="Times New Roman" w:hAnsi="Times New Roman" w:cs="Times New Roman"/>
          <w:i/>
          <w:color w:val="000000"/>
          <w:sz w:val="24"/>
          <w:szCs w:val="24"/>
        </w:rPr>
        <w:t>mind mapping</w:t>
      </w:r>
      <w:r w:rsidR="00E468C2" w:rsidRPr="00E468C2">
        <w:rPr>
          <w:rFonts w:ascii="Times New Roman" w:hAnsi="Times New Roman" w:cs="Times New Roman"/>
          <w:color w:val="000000"/>
          <w:sz w:val="24"/>
          <w:szCs w:val="24"/>
        </w:rPr>
        <w:t xml:space="preserve"> lebih tinggi daripada pemahaman konsep kimia peserta didik pada metode pembelajaran CTS</w:t>
      </w:r>
      <w:r w:rsidR="00763279" w:rsidRPr="00E468C2">
        <w:rPr>
          <w:rFonts w:asciiTheme="majorBidi" w:hAnsiTheme="majorBidi" w:cstheme="majorBidi"/>
          <w:sz w:val="24"/>
          <w:szCs w:val="24"/>
          <w:lang w:val="es-ES"/>
        </w:rPr>
        <w:t xml:space="preserve">, </w:t>
      </w:r>
      <w:r w:rsidRPr="00E468C2">
        <w:rPr>
          <w:rFonts w:ascii="Times New Roman" w:hAnsi="Times New Roman" w:cs="Times New Roman"/>
          <w:bCs/>
          <w:iCs/>
          <w:color w:val="000000"/>
          <w:sz w:val="24"/>
          <w:szCs w:val="24"/>
        </w:rPr>
        <w:t xml:space="preserve">(2) </w:t>
      </w:r>
      <w:r w:rsidR="00E468C2">
        <w:rPr>
          <w:rFonts w:asciiTheme="majorBidi" w:hAnsiTheme="majorBidi" w:cstheme="majorBidi"/>
          <w:sz w:val="24"/>
          <w:szCs w:val="24"/>
          <w:lang w:val="es-ES"/>
        </w:rPr>
        <w:t>t</w:t>
      </w:r>
      <w:r w:rsidR="00E468C2" w:rsidRPr="00E468C2">
        <w:rPr>
          <w:rFonts w:asciiTheme="majorBidi" w:hAnsiTheme="majorBidi" w:cstheme="majorBidi"/>
          <w:sz w:val="24"/>
          <w:szCs w:val="24"/>
          <w:lang w:val="es-ES"/>
        </w:rPr>
        <w:t xml:space="preserve">idak </w:t>
      </w:r>
      <w:r w:rsidR="00E468C2" w:rsidRPr="00E468C2">
        <w:rPr>
          <w:rFonts w:ascii="Times New Roman" w:hAnsi="Times New Roman" w:cs="Times New Roman"/>
          <w:sz w:val="24"/>
          <w:szCs w:val="24"/>
          <w:lang w:val="es-ES"/>
        </w:rPr>
        <w:t xml:space="preserve">ada perbedaan pengaruh </w:t>
      </w:r>
      <w:r w:rsidR="00E468C2" w:rsidRPr="00E468C2">
        <w:rPr>
          <w:rFonts w:ascii="Times New Roman" w:hAnsi="Times New Roman"/>
          <w:sz w:val="24"/>
          <w:szCs w:val="24"/>
        </w:rPr>
        <w:t xml:space="preserve">antara metode pembelajaran </w:t>
      </w:r>
      <w:r w:rsidR="00E468C2" w:rsidRPr="00E468C2">
        <w:rPr>
          <w:rFonts w:ascii="Times New Roman" w:hAnsi="Times New Roman"/>
          <w:i/>
          <w:sz w:val="24"/>
          <w:szCs w:val="24"/>
        </w:rPr>
        <w:t xml:space="preserve">mind mapping </w:t>
      </w:r>
      <w:r w:rsidR="00E468C2" w:rsidRPr="00E468C2">
        <w:rPr>
          <w:rFonts w:ascii="Times New Roman" w:hAnsi="Times New Roman"/>
          <w:sz w:val="24"/>
          <w:szCs w:val="24"/>
        </w:rPr>
        <w:t xml:space="preserve">dan </w:t>
      </w:r>
      <w:r w:rsidR="00E468C2" w:rsidRPr="00E468C2">
        <w:rPr>
          <w:rFonts w:ascii="Times New Roman" w:hAnsi="Times New Roman" w:cs="Times New Roman"/>
          <w:sz w:val="24"/>
          <w:szCs w:val="24"/>
        </w:rPr>
        <w:t>CTS</w:t>
      </w:r>
      <w:r w:rsidR="00E468C2" w:rsidRPr="00E468C2">
        <w:rPr>
          <w:rFonts w:ascii="Times New Roman" w:hAnsi="Times New Roman"/>
          <w:sz w:val="24"/>
          <w:szCs w:val="24"/>
        </w:rPr>
        <w:t xml:space="preserve"> dalam model </w:t>
      </w:r>
      <w:r w:rsidR="00E468C2" w:rsidRPr="00E468C2">
        <w:rPr>
          <w:rFonts w:ascii="Times New Roman" w:hAnsi="Times New Roman"/>
          <w:i/>
          <w:sz w:val="24"/>
          <w:szCs w:val="24"/>
        </w:rPr>
        <w:t>quantum learning</w:t>
      </w:r>
      <w:r w:rsidR="00E468C2" w:rsidRPr="00E468C2">
        <w:rPr>
          <w:rFonts w:ascii="Times New Roman" w:hAnsi="Times New Roman"/>
          <w:sz w:val="24"/>
          <w:szCs w:val="24"/>
        </w:rPr>
        <w:t xml:space="preserve"> terhadap kreativitas peserta didik kelas X MA Belang-Belang Maros</w:t>
      </w:r>
      <w:r w:rsidR="005D3656" w:rsidRPr="00E468C2">
        <w:rPr>
          <w:rFonts w:asciiTheme="majorBidi" w:hAnsiTheme="majorBidi" w:cstheme="majorBidi"/>
          <w:sz w:val="24"/>
          <w:szCs w:val="24"/>
          <w:lang w:val="es-ES"/>
        </w:rPr>
        <w:t xml:space="preserve">, </w:t>
      </w:r>
      <w:r w:rsidRPr="00E468C2">
        <w:rPr>
          <w:rFonts w:ascii="Times New Roman" w:hAnsi="Times New Roman" w:cs="Times New Roman"/>
          <w:bCs/>
          <w:iCs/>
          <w:color w:val="000000"/>
          <w:sz w:val="24"/>
          <w:szCs w:val="24"/>
        </w:rPr>
        <w:t>(3)</w:t>
      </w:r>
      <w:r w:rsidR="005D3656" w:rsidRPr="00E468C2">
        <w:rPr>
          <w:rFonts w:ascii="Times New Roman" w:hAnsi="Times New Roman" w:cs="Times New Roman"/>
          <w:bCs/>
          <w:iCs/>
          <w:color w:val="000000"/>
          <w:sz w:val="24"/>
          <w:szCs w:val="24"/>
        </w:rPr>
        <w:t xml:space="preserve"> </w:t>
      </w:r>
      <w:r w:rsidR="00E468C2">
        <w:rPr>
          <w:rFonts w:ascii="Times New Roman" w:hAnsi="Times New Roman" w:cs="Times New Roman"/>
          <w:sz w:val="24"/>
          <w:szCs w:val="24"/>
        </w:rPr>
        <w:t>a</w:t>
      </w:r>
      <w:r w:rsidR="00E468C2" w:rsidRPr="00E468C2">
        <w:rPr>
          <w:rFonts w:ascii="Times New Roman" w:hAnsi="Times New Roman" w:cs="Times New Roman"/>
          <w:sz w:val="24"/>
          <w:szCs w:val="24"/>
        </w:rPr>
        <w:t xml:space="preserve">da perbedaan pengaruh </w:t>
      </w:r>
      <w:r w:rsidR="00E468C2" w:rsidRPr="00E468C2">
        <w:rPr>
          <w:rFonts w:ascii="Times New Roman" w:hAnsi="Times New Roman"/>
          <w:sz w:val="24"/>
          <w:szCs w:val="24"/>
        </w:rPr>
        <w:t xml:space="preserve">antara metode pembelajaran </w:t>
      </w:r>
      <w:r w:rsidR="00E468C2" w:rsidRPr="00E468C2">
        <w:rPr>
          <w:rFonts w:ascii="Times New Roman" w:hAnsi="Times New Roman"/>
          <w:i/>
          <w:sz w:val="24"/>
          <w:szCs w:val="24"/>
        </w:rPr>
        <w:t xml:space="preserve">mind mapping </w:t>
      </w:r>
      <w:r w:rsidR="00E468C2" w:rsidRPr="00E468C2">
        <w:rPr>
          <w:rFonts w:ascii="Times New Roman" w:hAnsi="Times New Roman"/>
          <w:sz w:val="24"/>
          <w:szCs w:val="24"/>
        </w:rPr>
        <w:t xml:space="preserve">dan </w:t>
      </w:r>
      <w:r w:rsidR="00E468C2" w:rsidRPr="00E468C2">
        <w:rPr>
          <w:rFonts w:ascii="Times New Roman" w:hAnsi="Times New Roman" w:cs="Times New Roman"/>
          <w:sz w:val="24"/>
          <w:szCs w:val="24"/>
        </w:rPr>
        <w:t xml:space="preserve">CTS </w:t>
      </w:r>
      <w:r w:rsidR="00E468C2" w:rsidRPr="00E468C2">
        <w:rPr>
          <w:rFonts w:ascii="Times New Roman" w:hAnsi="Times New Roman"/>
          <w:sz w:val="24"/>
          <w:szCs w:val="24"/>
        </w:rPr>
        <w:t xml:space="preserve">dalam model </w:t>
      </w:r>
      <w:r w:rsidR="00E468C2" w:rsidRPr="00E468C2">
        <w:rPr>
          <w:rFonts w:ascii="Times New Roman" w:hAnsi="Times New Roman"/>
          <w:i/>
          <w:sz w:val="24"/>
          <w:szCs w:val="24"/>
        </w:rPr>
        <w:t>quantum learning</w:t>
      </w:r>
      <w:r w:rsidR="00E468C2" w:rsidRPr="00E468C2">
        <w:rPr>
          <w:rFonts w:ascii="Times New Roman" w:hAnsi="Times New Roman"/>
          <w:sz w:val="24"/>
          <w:szCs w:val="24"/>
        </w:rPr>
        <w:t xml:space="preserve"> terhadap pemahaman konsep kimia peserta didik kelas X MA Belang-Belang Maros.</w:t>
      </w:r>
    </w:p>
    <w:p w:rsidR="002B12BA" w:rsidRDefault="002B12BA" w:rsidP="00655366">
      <w:pPr>
        <w:spacing w:after="0" w:line="360" w:lineRule="auto"/>
        <w:ind w:firstLine="709"/>
        <w:jc w:val="both"/>
        <w:rPr>
          <w:rFonts w:asciiTheme="majorBidi" w:hAnsiTheme="majorBidi" w:cstheme="majorBidi"/>
          <w:sz w:val="24"/>
          <w:szCs w:val="24"/>
          <w:lang w:val="es-ES"/>
        </w:rPr>
      </w:pPr>
    </w:p>
    <w:p w:rsidR="00665F32" w:rsidRDefault="00665F32" w:rsidP="00655366">
      <w:pPr>
        <w:pStyle w:val="ListParagraph"/>
        <w:spacing w:after="0" w:line="360" w:lineRule="auto"/>
        <w:ind w:left="0" w:firstLine="709"/>
        <w:jc w:val="both"/>
        <w:rPr>
          <w:rFonts w:asciiTheme="majorBidi" w:hAnsiTheme="majorBidi" w:cstheme="majorBidi"/>
          <w:sz w:val="24"/>
          <w:szCs w:val="24"/>
          <w:lang w:val="es-ES"/>
        </w:rPr>
      </w:pPr>
    </w:p>
    <w:p w:rsidR="00665F32" w:rsidRDefault="00665F32" w:rsidP="00655366">
      <w:pPr>
        <w:pStyle w:val="ListParagraph"/>
        <w:spacing w:after="0" w:line="360" w:lineRule="auto"/>
        <w:ind w:left="0" w:firstLine="709"/>
        <w:jc w:val="both"/>
        <w:rPr>
          <w:rFonts w:asciiTheme="majorBidi" w:hAnsiTheme="majorBidi" w:cstheme="majorBidi"/>
          <w:sz w:val="24"/>
          <w:szCs w:val="24"/>
          <w:lang w:val="es-ES"/>
        </w:rPr>
      </w:pPr>
    </w:p>
    <w:p w:rsidR="00B654EF" w:rsidRDefault="00B654EF" w:rsidP="00655366">
      <w:pPr>
        <w:pStyle w:val="ListParagraph"/>
        <w:spacing w:after="0" w:line="360" w:lineRule="auto"/>
        <w:ind w:left="0" w:firstLine="709"/>
        <w:jc w:val="both"/>
        <w:rPr>
          <w:rFonts w:asciiTheme="majorBidi" w:hAnsiTheme="majorBidi" w:cstheme="majorBidi"/>
          <w:sz w:val="24"/>
          <w:szCs w:val="24"/>
          <w:lang w:val="es-ES"/>
        </w:rPr>
      </w:pPr>
    </w:p>
    <w:p w:rsidR="00B654EF" w:rsidRPr="00980C72" w:rsidRDefault="00B654EF" w:rsidP="00655366">
      <w:pPr>
        <w:pStyle w:val="ListParagraph"/>
        <w:spacing w:after="0" w:line="360" w:lineRule="auto"/>
        <w:ind w:left="0" w:firstLine="709"/>
        <w:jc w:val="both"/>
        <w:rPr>
          <w:rFonts w:asciiTheme="majorBidi" w:hAnsiTheme="majorBidi" w:cstheme="majorBidi"/>
          <w:sz w:val="24"/>
          <w:szCs w:val="24"/>
          <w:lang w:val="es-ES"/>
        </w:rPr>
      </w:pPr>
    </w:p>
    <w:p w:rsidR="00D62044" w:rsidRPr="001C469A" w:rsidRDefault="00D62044" w:rsidP="00655366">
      <w:pPr>
        <w:pStyle w:val="ListParagraph"/>
        <w:numPr>
          <w:ilvl w:val="0"/>
          <w:numId w:val="10"/>
        </w:numPr>
        <w:spacing w:after="0" w:line="360" w:lineRule="auto"/>
        <w:ind w:left="360"/>
        <w:jc w:val="both"/>
        <w:rPr>
          <w:rFonts w:ascii="Times New Roman" w:hAnsi="Times New Roman" w:cs="Times New Roman"/>
          <w:b/>
          <w:sz w:val="24"/>
          <w:szCs w:val="24"/>
          <w:lang w:val="en-US"/>
        </w:rPr>
      </w:pPr>
      <w:r w:rsidRPr="001C469A">
        <w:rPr>
          <w:rFonts w:ascii="Times New Roman" w:hAnsi="Times New Roman" w:cs="Times New Roman"/>
          <w:b/>
          <w:sz w:val="24"/>
          <w:szCs w:val="24"/>
          <w:lang w:val="en-US"/>
        </w:rPr>
        <w:lastRenderedPageBreak/>
        <w:t>Saran</w:t>
      </w:r>
    </w:p>
    <w:p w:rsidR="003E6F53" w:rsidRPr="003E6F53" w:rsidRDefault="00D62044" w:rsidP="00655366">
      <w:pPr>
        <w:tabs>
          <w:tab w:val="left" w:pos="426"/>
        </w:tabs>
        <w:adjustRightInd w:val="0"/>
        <w:spacing w:after="0" w:line="360" w:lineRule="auto"/>
        <w:jc w:val="both"/>
        <w:rPr>
          <w:rFonts w:ascii="Times New Roman" w:hAnsi="Times New Roman" w:cs="Times New Roman"/>
          <w:b/>
          <w:bCs/>
          <w:sz w:val="24"/>
          <w:szCs w:val="24"/>
        </w:rPr>
      </w:pPr>
      <w:r w:rsidRPr="003E6F53">
        <w:rPr>
          <w:rFonts w:ascii="Times New Roman" w:hAnsi="Times New Roman" w:cs="Times New Roman"/>
          <w:sz w:val="24"/>
          <w:szCs w:val="24"/>
        </w:rPr>
        <w:t xml:space="preserve">Berdasarkan pada hasil penelitian yang diperoleh dalam penelitian ini, maka disarankan: </w:t>
      </w:r>
      <w:r w:rsidR="006171E1" w:rsidRPr="003E6F53">
        <w:rPr>
          <w:rFonts w:ascii="Times New Roman" w:hAnsi="Times New Roman" w:cs="Times New Roman"/>
          <w:sz w:val="24"/>
          <w:szCs w:val="24"/>
        </w:rPr>
        <w:t xml:space="preserve">(1) </w:t>
      </w:r>
      <w:r w:rsidR="006171E1" w:rsidRPr="003E6F53">
        <w:rPr>
          <w:rFonts w:ascii="Times New Roman" w:hAnsi="Times New Roman" w:cs="Times New Roman"/>
          <w:bCs/>
          <w:sz w:val="24"/>
          <w:szCs w:val="24"/>
        </w:rPr>
        <w:t xml:space="preserve">untuk meningkatkan pemahaman konsep kimia peserta didik pada materi hidrokabon lebih baik digunakan metode pembelajaran </w:t>
      </w:r>
      <w:r w:rsidR="006171E1" w:rsidRPr="003E6F53">
        <w:rPr>
          <w:rFonts w:ascii="Times New Roman" w:hAnsi="Times New Roman" w:cs="Times New Roman"/>
          <w:bCs/>
          <w:i/>
          <w:sz w:val="24"/>
          <w:szCs w:val="24"/>
        </w:rPr>
        <w:t>mind mapping</w:t>
      </w:r>
      <w:r w:rsidR="006171E1" w:rsidRPr="003E6F53">
        <w:rPr>
          <w:rFonts w:ascii="Times New Roman" w:hAnsi="Times New Roman" w:cs="Times New Roman"/>
          <w:bCs/>
          <w:sz w:val="24"/>
          <w:szCs w:val="24"/>
        </w:rPr>
        <w:t xml:space="preserve"> dibandingkan </w:t>
      </w:r>
      <w:r w:rsidR="006171E1" w:rsidRPr="003E6F53">
        <w:rPr>
          <w:rFonts w:ascii="Times New Roman" w:hAnsi="Times New Roman" w:cs="Times New Roman"/>
          <w:sz w:val="24"/>
          <w:szCs w:val="24"/>
        </w:rPr>
        <w:t xml:space="preserve">CTS, </w:t>
      </w:r>
      <w:r w:rsidR="003E6F53" w:rsidRPr="003E6F53">
        <w:rPr>
          <w:rFonts w:ascii="Times New Roman" w:hAnsi="Times New Roman" w:cs="Times New Roman"/>
          <w:sz w:val="24"/>
          <w:szCs w:val="24"/>
        </w:rPr>
        <w:t xml:space="preserve">(2) </w:t>
      </w:r>
      <w:r w:rsidR="003E6F53" w:rsidRPr="003E6F53">
        <w:rPr>
          <w:rFonts w:ascii="Times New Roman" w:hAnsi="Times New Roman" w:cs="Times New Roman"/>
          <w:bCs/>
          <w:sz w:val="24"/>
          <w:szCs w:val="24"/>
        </w:rPr>
        <w:t xml:space="preserve">metode pembelajaran </w:t>
      </w:r>
      <w:r w:rsidR="003E6F53" w:rsidRPr="003E6F53">
        <w:rPr>
          <w:rFonts w:ascii="Times New Roman" w:hAnsi="Times New Roman" w:cs="Times New Roman"/>
          <w:bCs/>
          <w:i/>
          <w:sz w:val="24"/>
          <w:szCs w:val="24"/>
        </w:rPr>
        <w:t xml:space="preserve">mind mapping </w:t>
      </w:r>
      <w:r w:rsidR="003E6F53" w:rsidRPr="003E6F53">
        <w:rPr>
          <w:rFonts w:ascii="Times New Roman" w:hAnsi="Times New Roman" w:cs="Times New Roman"/>
          <w:bCs/>
          <w:sz w:val="24"/>
          <w:szCs w:val="24"/>
        </w:rPr>
        <w:t xml:space="preserve">dan </w:t>
      </w:r>
      <w:r w:rsidR="003E6F53" w:rsidRPr="003E6F53">
        <w:rPr>
          <w:rFonts w:ascii="Times New Roman" w:hAnsi="Times New Roman" w:cs="Times New Roman"/>
          <w:sz w:val="24"/>
          <w:szCs w:val="24"/>
        </w:rPr>
        <w:t xml:space="preserve">CTS </w:t>
      </w:r>
      <w:r w:rsidR="003E6F53" w:rsidRPr="003E6F53">
        <w:rPr>
          <w:rFonts w:ascii="Times New Roman" w:hAnsi="Times New Roman" w:cs="Times New Roman"/>
          <w:bCs/>
          <w:sz w:val="24"/>
          <w:szCs w:val="24"/>
        </w:rPr>
        <w:t xml:space="preserve">tidak berpengaruh terhadap kreativitas peserta didik sehingga sebaiknya menggunakan metode pembelajaran lain yang terdapat dalam model </w:t>
      </w:r>
      <w:r w:rsidR="003E6F53" w:rsidRPr="003E6F53">
        <w:rPr>
          <w:rFonts w:ascii="Times New Roman" w:hAnsi="Times New Roman" w:cs="Times New Roman"/>
          <w:bCs/>
          <w:i/>
          <w:sz w:val="24"/>
          <w:szCs w:val="24"/>
        </w:rPr>
        <w:t>quantum learning</w:t>
      </w:r>
      <w:r w:rsidR="003E6F53" w:rsidRPr="003E6F53">
        <w:rPr>
          <w:rFonts w:ascii="Times New Roman" w:hAnsi="Times New Roman" w:cs="Times New Roman"/>
          <w:bCs/>
          <w:sz w:val="24"/>
          <w:szCs w:val="24"/>
        </w:rPr>
        <w:t xml:space="preserve"> sebagai bahan pertimbangan pada penelitian selanjutnya, (3) </w:t>
      </w:r>
      <w:r w:rsidR="003E6F53">
        <w:rPr>
          <w:rFonts w:ascii="Times New Roman" w:hAnsi="Times New Roman" w:cs="Times New Roman"/>
          <w:bCs/>
          <w:sz w:val="24"/>
          <w:szCs w:val="24"/>
        </w:rPr>
        <w:t>d</w:t>
      </w:r>
      <w:r w:rsidR="003E6F53" w:rsidRPr="003E6F53">
        <w:rPr>
          <w:rFonts w:ascii="Times New Roman" w:hAnsi="Times New Roman" w:cs="Times New Roman"/>
          <w:bCs/>
          <w:sz w:val="24"/>
          <w:szCs w:val="24"/>
        </w:rPr>
        <w:t xml:space="preserve">iharapkan adanya penelitian lain sejenis untuk melakukan penelitian terhadap faktor lain yang berpengaruh dalam metode pembelajaran </w:t>
      </w:r>
      <w:r w:rsidR="003E6F53" w:rsidRPr="003E6F53">
        <w:rPr>
          <w:rFonts w:ascii="Times New Roman" w:hAnsi="Times New Roman" w:cs="Times New Roman"/>
          <w:bCs/>
          <w:i/>
          <w:sz w:val="24"/>
          <w:szCs w:val="24"/>
        </w:rPr>
        <w:t xml:space="preserve">mind mapping </w:t>
      </w:r>
      <w:r w:rsidR="003E6F53" w:rsidRPr="003E6F53">
        <w:rPr>
          <w:rFonts w:ascii="Times New Roman" w:hAnsi="Times New Roman" w:cs="Times New Roman"/>
          <w:bCs/>
          <w:sz w:val="24"/>
          <w:szCs w:val="24"/>
        </w:rPr>
        <w:t xml:space="preserve">dan </w:t>
      </w:r>
      <w:r w:rsidR="003E6F53" w:rsidRPr="003E6F53">
        <w:rPr>
          <w:rFonts w:ascii="Times New Roman" w:hAnsi="Times New Roman" w:cs="Times New Roman"/>
          <w:sz w:val="24"/>
          <w:szCs w:val="24"/>
        </w:rPr>
        <w:t>CTS</w:t>
      </w:r>
      <w:r w:rsidR="003E6F53" w:rsidRPr="003E6F53">
        <w:rPr>
          <w:rFonts w:ascii="Times New Roman" w:hAnsi="Times New Roman" w:cs="Times New Roman"/>
          <w:bCs/>
          <w:sz w:val="24"/>
          <w:szCs w:val="24"/>
        </w:rPr>
        <w:t>.</w:t>
      </w:r>
    </w:p>
    <w:p w:rsidR="00D62044" w:rsidRPr="008249A1" w:rsidRDefault="00D62044" w:rsidP="008249A1">
      <w:pPr>
        <w:tabs>
          <w:tab w:val="left" w:pos="426"/>
        </w:tabs>
        <w:adjustRightInd w:val="0"/>
        <w:spacing w:after="0" w:line="360" w:lineRule="auto"/>
        <w:jc w:val="both"/>
        <w:rPr>
          <w:rFonts w:ascii="Times New Roman" w:hAnsi="Times New Roman" w:cs="Times New Roman"/>
          <w:b/>
          <w:bCs/>
          <w:sz w:val="24"/>
          <w:szCs w:val="24"/>
        </w:rPr>
      </w:pPr>
    </w:p>
    <w:p w:rsidR="00D62044" w:rsidRDefault="00D62044" w:rsidP="00D62044">
      <w:pPr>
        <w:pStyle w:val="ListParagraph"/>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DAFTAR PUSTAKA</w:t>
      </w:r>
    </w:p>
    <w:p w:rsidR="00CF2A6E" w:rsidRPr="00CF2A6E" w:rsidRDefault="00CF2A6E" w:rsidP="00CF2A6E">
      <w:pPr>
        <w:pStyle w:val="NoSpacing"/>
        <w:ind w:left="709" w:hanging="709"/>
        <w:jc w:val="both"/>
        <w:rPr>
          <w:rFonts w:ascii="Times New Roman" w:hAnsi="Times New Roman" w:cs="Times New Roman"/>
          <w:color w:val="000000"/>
          <w:sz w:val="24"/>
          <w:szCs w:val="24"/>
        </w:rPr>
      </w:pPr>
    </w:p>
    <w:p w:rsidR="00CC6D27" w:rsidRPr="00CC6D27" w:rsidRDefault="00CC6D27" w:rsidP="00CC6D27">
      <w:pPr>
        <w:pStyle w:val="NoSpacing"/>
        <w:ind w:left="709" w:hanging="709"/>
        <w:jc w:val="both"/>
        <w:rPr>
          <w:rFonts w:ascii="Times New Roman" w:hAnsi="Times New Roman" w:cs="Times New Roman"/>
          <w:i/>
          <w:color w:val="000000"/>
        </w:rPr>
      </w:pPr>
      <w:r w:rsidRPr="00CC6D27">
        <w:rPr>
          <w:rFonts w:ascii="Times New Roman" w:hAnsi="Times New Roman" w:cs="Times New Roman"/>
        </w:rPr>
        <w:t>Anderson, Lorin. W, David R. Krathwohl</w:t>
      </w:r>
      <w:r w:rsidRPr="00CC6D27">
        <w:rPr>
          <w:rFonts w:ascii="Times New Roman" w:hAnsi="Times New Roman" w:cs="Times New Roman"/>
          <w:color w:val="000000"/>
        </w:rPr>
        <w:t xml:space="preserve">. 2010. </w:t>
      </w:r>
      <w:r w:rsidRPr="00CC6D27">
        <w:rPr>
          <w:rFonts w:ascii="Times New Roman" w:hAnsi="Times New Roman" w:cs="Times New Roman"/>
          <w:i/>
          <w:color w:val="000000"/>
        </w:rPr>
        <w:t>Kerangka Landasan Untuk Pembelajaran, Pengajaran, dan Asesmen: Revisi Taksonomi Pendidikan Bloom</w:t>
      </w:r>
      <w:r w:rsidRPr="00CC6D27">
        <w:rPr>
          <w:rFonts w:ascii="Times New Roman" w:hAnsi="Times New Roman" w:cs="Times New Roman"/>
          <w:color w:val="000000"/>
        </w:rPr>
        <w:t xml:space="preserve">. Yogyakarta: Pustaka Pelajar. </w:t>
      </w:r>
      <w:r w:rsidRPr="00CC6D27">
        <w:rPr>
          <w:rFonts w:ascii="Times New Roman" w:hAnsi="Times New Roman" w:cs="Times New Roman"/>
          <w:i/>
          <w:color w:val="000000"/>
        </w:rPr>
        <w:t xml:space="preserve"> </w:t>
      </w:r>
    </w:p>
    <w:p w:rsidR="00CC6D27" w:rsidRDefault="00CC6D27" w:rsidP="00CC6D27">
      <w:pPr>
        <w:pStyle w:val="NoSpacing"/>
        <w:ind w:left="709" w:hanging="709"/>
        <w:jc w:val="both"/>
        <w:rPr>
          <w:rFonts w:ascii="Times New Roman" w:hAnsi="Times New Roman" w:cs="Times New Roman"/>
          <w:color w:val="000000"/>
          <w:lang w:val="en-US"/>
        </w:rPr>
      </w:pPr>
    </w:p>
    <w:p w:rsidR="00CC6D27" w:rsidRPr="00CC6D27" w:rsidRDefault="00CC6D27" w:rsidP="00CC6D27">
      <w:pPr>
        <w:pStyle w:val="NoSpacing"/>
        <w:ind w:left="709" w:hanging="709"/>
        <w:jc w:val="both"/>
        <w:rPr>
          <w:rFonts w:ascii="Times New Roman" w:hAnsi="Times New Roman" w:cs="Times New Roman"/>
          <w:color w:val="000000"/>
        </w:rPr>
      </w:pPr>
      <w:r w:rsidRPr="00CC6D27">
        <w:rPr>
          <w:rFonts w:ascii="Times New Roman" w:hAnsi="Times New Roman" w:cs="Times New Roman"/>
          <w:color w:val="000000"/>
        </w:rPr>
        <w:t xml:space="preserve">Arikunto, </w:t>
      </w:r>
      <w:r w:rsidRPr="00CC6D27">
        <w:rPr>
          <w:rFonts w:ascii="Times New Roman" w:hAnsi="Times New Roman" w:cs="Times New Roman"/>
        </w:rPr>
        <w:t>Suharsimi</w:t>
      </w:r>
      <w:r w:rsidRPr="00CC6D27">
        <w:rPr>
          <w:rFonts w:ascii="Times New Roman" w:hAnsi="Times New Roman" w:cs="Times New Roman"/>
          <w:color w:val="000000"/>
        </w:rPr>
        <w:t xml:space="preserve">. </w:t>
      </w:r>
      <w:r w:rsidRPr="00CC6D27">
        <w:rPr>
          <w:rFonts w:ascii="Times New Roman" w:hAnsi="Times New Roman" w:cs="Times New Roman"/>
        </w:rPr>
        <w:t xml:space="preserve">2012. </w:t>
      </w:r>
      <w:r w:rsidRPr="00CC6D27">
        <w:rPr>
          <w:rFonts w:ascii="Times New Roman" w:hAnsi="Times New Roman" w:cs="Times New Roman"/>
          <w:i/>
        </w:rPr>
        <w:t>Dasar-Dasar Evaluasi Pendidikan (Edisi 2)</w:t>
      </w:r>
      <w:r w:rsidRPr="00CC6D27">
        <w:rPr>
          <w:rFonts w:ascii="Times New Roman" w:hAnsi="Times New Roman" w:cs="Times New Roman"/>
        </w:rPr>
        <w:t>. Jakarta: Bumi Aksara.</w:t>
      </w:r>
    </w:p>
    <w:p w:rsidR="00CF2A6E" w:rsidRPr="00CC6D27" w:rsidRDefault="00CF2A6E" w:rsidP="00CE2317">
      <w:pPr>
        <w:autoSpaceDE w:val="0"/>
        <w:autoSpaceDN w:val="0"/>
        <w:adjustRightInd w:val="0"/>
        <w:spacing w:after="0" w:line="240" w:lineRule="auto"/>
        <w:ind w:left="709" w:hanging="709"/>
        <w:jc w:val="both"/>
        <w:rPr>
          <w:rFonts w:ascii="Times New Roman" w:hAnsi="Times New Roman" w:cs="Times New Roman"/>
          <w:color w:val="000000"/>
          <w:sz w:val="24"/>
          <w:szCs w:val="24"/>
        </w:rPr>
      </w:pPr>
    </w:p>
    <w:p w:rsidR="00CC6D27" w:rsidRPr="007301F8" w:rsidRDefault="00CC6D27" w:rsidP="00CC6D27">
      <w:pPr>
        <w:autoSpaceDE w:val="0"/>
        <w:autoSpaceDN w:val="0"/>
        <w:adjustRightInd w:val="0"/>
        <w:spacing w:after="0" w:line="240" w:lineRule="auto"/>
        <w:ind w:left="709" w:hanging="709"/>
        <w:jc w:val="both"/>
        <w:rPr>
          <w:rFonts w:ascii="Times New Roman" w:hAnsi="Times New Roman"/>
          <w:color w:val="000000"/>
          <w:sz w:val="24"/>
          <w:szCs w:val="24"/>
        </w:rPr>
      </w:pPr>
      <w:proofErr w:type="gramStart"/>
      <w:r w:rsidRPr="007301F8">
        <w:rPr>
          <w:rFonts w:ascii="Times New Roman" w:hAnsi="Times New Roman"/>
          <w:color w:val="000000"/>
          <w:sz w:val="24"/>
          <w:szCs w:val="24"/>
        </w:rPr>
        <w:t>DePorter, B</w:t>
      </w:r>
      <w:r>
        <w:rPr>
          <w:rFonts w:ascii="Times New Roman" w:hAnsi="Times New Roman"/>
          <w:color w:val="000000"/>
          <w:sz w:val="24"/>
          <w:szCs w:val="24"/>
        </w:rPr>
        <w:t>obbi</w:t>
      </w:r>
      <w:r w:rsidRPr="007301F8">
        <w:rPr>
          <w:rFonts w:ascii="Times New Roman" w:hAnsi="Times New Roman"/>
          <w:color w:val="000000"/>
          <w:sz w:val="24"/>
          <w:szCs w:val="24"/>
        </w:rPr>
        <w:t xml:space="preserve"> </w:t>
      </w:r>
      <w:r>
        <w:rPr>
          <w:rFonts w:ascii="Times New Roman" w:hAnsi="Times New Roman"/>
          <w:i/>
          <w:color w:val="000000"/>
          <w:sz w:val="24"/>
          <w:szCs w:val="24"/>
        </w:rPr>
        <w:t xml:space="preserve">et </w:t>
      </w:r>
      <w:r w:rsidRPr="00E42F88">
        <w:rPr>
          <w:rFonts w:ascii="Times New Roman" w:hAnsi="Times New Roman"/>
          <w:i/>
          <w:color w:val="000000"/>
          <w:sz w:val="24"/>
          <w:szCs w:val="24"/>
        </w:rPr>
        <w:t>al.</w:t>
      </w:r>
      <w:r w:rsidRPr="007301F8">
        <w:rPr>
          <w:rFonts w:ascii="Times New Roman" w:hAnsi="Times New Roman"/>
          <w:color w:val="000000"/>
          <w:sz w:val="24"/>
          <w:szCs w:val="24"/>
        </w:rPr>
        <w:t xml:space="preserve"> 2000.</w:t>
      </w:r>
      <w:proofErr w:type="gramEnd"/>
      <w:r w:rsidRPr="007301F8">
        <w:rPr>
          <w:rFonts w:ascii="Times New Roman" w:hAnsi="Times New Roman"/>
          <w:color w:val="000000"/>
          <w:sz w:val="24"/>
          <w:szCs w:val="24"/>
        </w:rPr>
        <w:t xml:space="preserve"> </w:t>
      </w:r>
      <w:r w:rsidRPr="007301F8">
        <w:rPr>
          <w:rFonts w:ascii="Times New Roman" w:hAnsi="Times New Roman"/>
          <w:i/>
          <w:iCs/>
          <w:color w:val="000000"/>
          <w:sz w:val="24"/>
          <w:szCs w:val="24"/>
        </w:rPr>
        <w:t xml:space="preserve">Quantum Teaching: Mempraktikkan Quantum </w:t>
      </w:r>
      <w:proofErr w:type="gramStart"/>
      <w:r w:rsidRPr="007301F8">
        <w:rPr>
          <w:rFonts w:ascii="Times New Roman" w:hAnsi="Times New Roman"/>
          <w:i/>
          <w:iCs/>
          <w:color w:val="000000"/>
          <w:sz w:val="24"/>
          <w:szCs w:val="24"/>
        </w:rPr>
        <w:t>Learning</w:t>
      </w:r>
      <w:proofErr w:type="gramEnd"/>
      <w:r w:rsidRPr="007301F8">
        <w:rPr>
          <w:rFonts w:ascii="Times New Roman" w:hAnsi="Times New Roman"/>
          <w:i/>
          <w:iCs/>
          <w:color w:val="000000"/>
          <w:sz w:val="24"/>
          <w:szCs w:val="24"/>
        </w:rPr>
        <w:t xml:space="preserve"> di Ruang-Kelas. </w:t>
      </w:r>
      <w:r w:rsidRPr="007301F8">
        <w:rPr>
          <w:rFonts w:ascii="Times New Roman" w:hAnsi="Times New Roman"/>
          <w:color w:val="000000"/>
          <w:sz w:val="24"/>
          <w:szCs w:val="24"/>
        </w:rPr>
        <w:t>Penerjemah: Ary Nilandari. Bandung:</w:t>
      </w:r>
      <w:r>
        <w:rPr>
          <w:rFonts w:ascii="Times New Roman" w:hAnsi="Times New Roman"/>
          <w:color w:val="000000"/>
          <w:sz w:val="24"/>
          <w:szCs w:val="24"/>
        </w:rPr>
        <w:t xml:space="preserve"> </w:t>
      </w:r>
      <w:r w:rsidRPr="007301F8">
        <w:rPr>
          <w:rFonts w:ascii="Times New Roman" w:hAnsi="Times New Roman"/>
          <w:color w:val="000000"/>
          <w:sz w:val="24"/>
          <w:szCs w:val="24"/>
        </w:rPr>
        <w:t xml:space="preserve"> Kaifa.</w:t>
      </w:r>
    </w:p>
    <w:p w:rsidR="00CC6D27" w:rsidRPr="007301F8" w:rsidRDefault="00CC6D27" w:rsidP="00CC6D27">
      <w:pPr>
        <w:autoSpaceDE w:val="0"/>
        <w:autoSpaceDN w:val="0"/>
        <w:adjustRightInd w:val="0"/>
        <w:spacing w:after="0" w:line="240" w:lineRule="auto"/>
        <w:ind w:left="709" w:hanging="709"/>
        <w:jc w:val="both"/>
        <w:rPr>
          <w:rFonts w:ascii="Times New Roman" w:hAnsi="Times New Roman"/>
          <w:color w:val="000000"/>
          <w:sz w:val="24"/>
          <w:szCs w:val="24"/>
        </w:rPr>
      </w:pPr>
    </w:p>
    <w:p w:rsidR="00CC6D27" w:rsidRDefault="00CC6D27" w:rsidP="00CC6D27">
      <w:pPr>
        <w:autoSpaceDE w:val="0"/>
        <w:autoSpaceDN w:val="0"/>
        <w:adjustRightInd w:val="0"/>
        <w:spacing w:after="0" w:line="240" w:lineRule="auto"/>
        <w:ind w:left="709" w:hanging="709"/>
        <w:jc w:val="both"/>
        <w:rPr>
          <w:rFonts w:ascii="Times New Roman" w:hAnsi="Times New Roman"/>
          <w:color w:val="000000"/>
          <w:sz w:val="24"/>
          <w:szCs w:val="24"/>
        </w:rPr>
      </w:pPr>
      <w:proofErr w:type="gramStart"/>
      <w:r>
        <w:rPr>
          <w:rFonts w:ascii="Times New Roman" w:hAnsi="Times New Roman"/>
          <w:color w:val="000000"/>
          <w:sz w:val="24"/>
          <w:szCs w:val="24"/>
        </w:rPr>
        <w:t xml:space="preserve">DePorter, Bobbi &amp; </w:t>
      </w:r>
      <w:r w:rsidRPr="003C06F6">
        <w:rPr>
          <w:rFonts w:ascii="Times New Roman" w:hAnsi="Times New Roman"/>
        </w:rPr>
        <w:t>Hernacki</w:t>
      </w:r>
      <w:r>
        <w:rPr>
          <w:rFonts w:ascii="Times New Roman" w:hAnsi="Times New Roman"/>
          <w:color w:val="000000"/>
          <w:sz w:val="24"/>
          <w:szCs w:val="24"/>
        </w:rPr>
        <w:t>, Mike</w:t>
      </w:r>
      <w:r w:rsidRPr="007301F8">
        <w:rPr>
          <w:rFonts w:ascii="Times New Roman" w:hAnsi="Times New Roman"/>
          <w:color w:val="000000"/>
          <w:sz w:val="24"/>
          <w:szCs w:val="24"/>
        </w:rPr>
        <w:t>.</w:t>
      </w:r>
      <w:proofErr w:type="gramEnd"/>
      <w:r w:rsidRPr="007301F8">
        <w:rPr>
          <w:rFonts w:ascii="Times New Roman" w:hAnsi="Times New Roman"/>
          <w:color w:val="000000"/>
          <w:sz w:val="24"/>
          <w:szCs w:val="24"/>
        </w:rPr>
        <w:t xml:space="preserve"> 2005. </w:t>
      </w:r>
      <w:r w:rsidRPr="007301F8">
        <w:rPr>
          <w:rFonts w:ascii="Times New Roman" w:hAnsi="Times New Roman"/>
          <w:i/>
          <w:iCs/>
          <w:color w:val="000000"/>
          <w:sz w:val="24"/>
          <w:szCs w:val="24"/>
        </w:rPr>
        <w:t>Quantum Learning: Membiasakan Belajar Nyaman dan Menyenangkan</w:t>
      </w:r>
      <w:r>
        <w:rPr>
          <w:rFonts w:ascii="Times New Roman" w:hAnsi="Times New Roman"/>
          <w:color w:val="000000"/>
          <w:sz w:val="24"/>
          <w:szCs w:val="24"/>
        </w:rPr>
        <w:t>. Penerjemah</w:t>
      </w:r>
      <w:r w:rsidRPr="007301F8">
        <w:rPr>
          <w:rFonts w:ascii="Times New Roman" w:hAnsi="Times New Roman"/>
          <w:color w:val="000000"/>
          <w:sz w:val="24"/>
          <w:szCs w:val="24"/>
        </w:rPr>
        <w:t>: Alwiyah Abdur</w:t>
      </w:r>
      <w:r>
        <w:rPr>
          <w:rFonts w:ascii="Times New Roman" w:hAnsi="Times New Roman"/>
          <w:color w:val="000000"/>
          <w:sz w:val="24"/>
          <w:szCs w:val="24"/>
        </w:rPr>
        <w:t>rahman. Bandung</w:t>
      </w:r>
      <w:r w:rsidRPr="007301F8">
        <w:rPr>
          <w:rFonts w:ascii="Times New Roman" w:hAnsi="Times New Roman"/>
          <w:color w:val="000000"/>
          <w:sz w:val="24"/>
          <w:szCs w:val="24"/>
        </w:rPr>
        <w:t>: Kaifa.</w:t>
      </w:r>
    </w:p>
    <w:p w:rsidR="00267ADB" w:rsidRDefault="00267ADB" w:rsidP="00CE2317">
      <w:pPr>
        <w:autoSpaceDE w:val="0"/>
        <w:autoSpaceDN w:val="0"/>
        <w:adjustRightInd w:val="0"/>
        <w:spacing w:after="0" w:line="240" w:lineRule="auto"/>
        <w:ind w:left="709" w:hanging="709"/>
        <w:jc w:val="both"/>
        <w:rPr>
          <w:rFonts w:ascii="Times New Roman" w:hAnsi="Times New Roman"/>
          <w:color w:val="000000"/>
          <w:sz w:val="24"/>
          <w:szCs w:val="24"/>
        </w:rPr>
      </w:pPr>
    </w:p>
    <w:p w:rsidR="00CC6D27" w:rsidRPr="00906897" w:rsidRDefault="00CC6D27" w:rsidP="00906897">
      <w:pPr>
        <w:spacing w:after="0" w:line="240" w:lineRule="auto"/>
        <w:ind w:left="709" w:hanging="709"/>
        <w:jc w:val="both"/>
        <w:rPr>
          <w:rFonts w:ascii="Times New Roman" w:hAnsi="Times New Roman"/>
          <w:i/>
          <w:color w:val="000000"/>
          <w:sz w:val="24"/>
          <w:szCs w:val="24"/>
        </w:rPr>
      </w:pPr>
      <w:r>
        <w:rPr>
          <w:rFonts w:ascii="Times New Roman" w:hAnsi="Times New Roman"/>
          <w:color w:val="000000"/>
          <w:sz w:val="24"/>
          <w:szCs w:val="24"/>
        </w:rPr>
        <w:t xml:space="preserve">Kalsum, Ummi. 2012. </w:t>
      </w:r>
      <w:r>
        <w:rPr>
          <w:rFonts w:ascii="Times New Roman" w:hAnsi="Times New Roman"/>
          <w:i/>
          <w:color w:val="000000"/>
          <w:sz w:val="24"/>
          <w:szCs w:val="24"/>
        </w:rPr>
        <w:t xml:space="preserve">Pengaruh Peta Pikiran Pada Pembelajaran Kooperatif Tipe STAD Terhadap Kreativitas dan Hasil Belajar Kognitif Siswa Kelas XI IPA Reguler SMA Negeri 1 Tantete Rilau </w:t>
      </w:r>
      <w:r>
        <w:rPr>
          <w:rFonts w:ascii="Times New Roman" w:hAnsi="Times New Roman"/>
          <w:color w:val="000000"/>
          <w:sz w:val="24"/>
          <w:szCs w:val="24"/>
        </w:rPr>
        <w:t>(</w:t>
      </w:r>
      <w:r>
        <w:rPr>
          <w:rFonts w:ascii="Times New Roman" w:hAnsi="Times New Roman"/>
          <w:i/>
          <w:color w:val="000000"/>
          <w:sz w:val="24"/>
          <w:szCs w:val="24"/>
        </w:rPr>
        <w:t>Studi Pada Materi Pokok Asam Basa</w:t>
      </w:r>
      <w:r>
        <w:rPr>
          <w:rFonts w:ascii="Times New Roman" w:hAnsi="Times New Roman"/>
          <w:color w:val="000000"/>
          <w:sz w:val="24"/>
          <w:szCs w:val="24"/>
        </w:rPr>
        <w:t xml:space="preserve">). Makassar: UNM. </w:t>
      </w:r>
      <w:proofErr w:type="gramStart"/>
      <w:r>
        <w:rPr>
          <w:rFonts w:ascii="Times New Roman" w:hAnsi="Times New Roman"/>
          <w:color w:val="000000"/>
          <w:sz w:val="24"/>
          <w:szCs w:val="24"/>
        </w:rPr>
        <w:t>Tesis tidak diterbitkan.</w:t>
      </w:r>
      <w:proofErr w:type="gramEnd"/>
      <w:r>
        <w:rPr>
          <w:rFonts w:ascii="Times New Roman" w:hAnsi="Times New Roman"/>
          <w:i/>
          <w:color w:val="000000"/>
          <w:sz w:val="24"/>
          <w:szCs w:val="24"/>
        </w:rPr>
        <w:t xml:space="preserve">  </w:t>
      </w:r>
    </w:p>
    <w:p w:rsidR="00CC6D27" w:rsidRDefault="00CC6D27" w:rsidP="00EE6F96">
      <w:pPr>
        <w:pStyle w:val="NoSpacing"/>
        <w:ind w:left="709" w:hanging="709"/>
        <w:jc w:val="both"/>
        <w:rPr>
          <w:rFonts w:ascii="Times New Roman" w:hAnsi="Times New Roman"/>
          <w:sz w:val="24"/>
          <w:szCs w:val="24"/>
          <w:lang w:val="en-US"/>
        </w:rPr>
      </w:pPr>
    </w:p>
    <w:p w:rsidR="003B2574" w:rsidRDefault="003B2574" w:rsidP="00EE6F96">
      <w:pPr>
        <w:pStyle w:val="NoSpacing"/>
        <w:ind w:left="709" w:hanging="709"/>
        <w:jc w:val="both"/>
        <w:rPr>
          <w:rFonts w:ascii="Times New Roman" w:hAnsi="Times New Roman"/>
          <w:sz w:val="24"/>
          <w:szCs w:val="24"/>
          <w:lang w:val="en-US"/>
        </w:rPr>
      </w:pPr>
      <w:r>
        <w:rPr>
          <w:rFonts w:ascii="Times New Roman" w:hAnsi="Times New Roman"/>
          <w:sz w:val="24"/>
          <w:szCs w:val="24"/>
        </w:rPr>
        <w:t>Lisnawati. 2010</w:t>
      </w:r>
      <w:r w:rsidRPr="00E829C3">
        <w:rPr>
          <w:rFonts w:ascii="Times New Roman" w:hAnsi="Times New Roman"/>
          <w:i/>
          <w:iCs/>
          <w:sz w:val="24"/>
          <w:szCs w:val="24"/>
        </w:rPr>
        <w:t xml:space="preserve">. </w:t>
      </w:r>
      <w:r>
        <w:rPr>
          <w:rFonts w:ascii="Times New Roman" w:hAnsi="Times New Roman"/>
          <w:i/>
          <w:iCs/>
          <w:sz w:val="24"/>
          <w:szCs w:val="24"/>
        </w:rPr>
        <w:t>Pengaruh Konstruktivisme Dengan Teknik Mind Mapping Terhadap Hasil Belajar Biologi Siswa Pada Konsep Virus</w:t>
      </w:r>
      <w:r>
        <w:rPr>
          <w:rFonts w:ascii="Times New Roman" w:hAnsi="Times New Roman"/>
          <w:sz w:val="24"/>
          <w:szCs w:val="24"/>
        </w:rPr>
        <w:t>. FTIK UIN.</w:t>
      </w:r>
      <w:r>
        <w:rPr>
          <w:rFonts w:ascii="Times New Roman" w:hAnsi="Times New Roman"/>
          <w:i/>
          <w:sz w:val="24"/>
          <w:szCs w:val="24"/>
        </w:rPr>
        <w:t xml:space="preserve"> (</w:t>
      </w:r>
      <w:r w:rsidRPr="00FB6A2E">
        <w:rPr>
          <w:rFonts w:ascii="Times New Roman" w:hAnsi="Times New Roman"/>
          <w:i/>
          <w:color w:val="000000"/>
          <w:szCs w:val="24"/>
        </w:rPr>
        <w:t>Online</w:t>
      </w:r>
      <w:r w:rsidRPr="00FB6A2E">
        <w:rPr>
          <w:rFonts w:ascii="Times New Roman" w:hAnsi="Times New Roman"/>
          <w:sz w:val="24"/>
          <w:szCs w:val="24"/>
        </w:rPr>
        <w:t>)</w:t>
      </w:r>
      <w:r>
        <w:rPr>
          <w:rFonts w:ascii="Times New Roman" w:hAnsi="Times New Roman"/>
          <w:sz w:val="24"/>
          <w:szCs w:val="24"/>
        </w:rPr>
        <w:t xml:space="preserve">, </w:t>
      </w:r>
      <w:r w:rsidRPr="00657A96">
        <w:rPr>
          <w:rFonts w:ascii="Times New Roman" w:hAnsi="Times New Roman"/>
          <w:color w:val="000000"/>
          <w:sz w:val="24"/>
          <w:szCs w:val="24"/>
        </w:rPr>
        <w:t>(</w:t>
      </w:r>
      <w:hyperlink r:id="rId12" w:history="1">
        <w:r w:rsidRPr="00657A96">
          <w:rPr>
            <w:rStyle w:val="Hyperlink"/>
            <w:rFonts w:ascii="Times New Roman" w:hAnsi="Times New Roman"/>
            <w:color w:val="000000"/>
          </w:rPr>
          <w:t>http:// uin-alauddin.ac.id</w:t>
        </w:r>
      </w:hyperlink>
      <w:r>
        <w:rPr>
          <w:rFonts w:ascii="Times New Roman" w:hAnsi="Times New Roman"/>
          <w:color w:val="000000"/>
        </w:rPr>
        <w:t>)</w:t>
      </w:r>
      <w:r w:rsidRPr="00445FC1">
        <w:rPr>
          <w:rFonts w:ascii="Times New Roman" w:hAnsi="Times New Roman"/>
          <w:sz w:val="24"/>
          <w:szCs w:val="24"/>
        </w:rPr>
        <w:t xml:space="preserve">. Diakses tanggal </w:t>
      </w:r>
      <w:r>
        <w:rPr>
          <w:rFonts w:ascii="Times New Roman" w:hAnsi="Times New Roman"/>
          <w:sz w:val="24"/>
          <w:szCs w:val="24"/>
        </w:rPr>
        <w:t>16</w:t>
      </w:r>
      <w:r w:rsidRPr="00445FC1">
        <w:rPr>
          <w:rFonts w:ascii="Times New Roman" w:hAnsi="Times New Roman"/>
          <w:sz w:val="24"/>
          <w:szCs w:val="24"/>
        </w:rPr>
        <w:t xml:space="preserve"> </w:t>
      </w:r>
      <w:r>
        <w:rPr>
          <w:rFonts w:ascii="Times New Roman" w:hAnsi="Times New Roman"/>
          <w:sz w:val="24"/>
          <w:szCs w:val="24"/>
        </w:rPr>
        <w:t>Februari 2014</w:t>
      </w:r>
      <w:r w:rsidRPr="00445FC1">
        <w:rPr>
          <w:rFonts w:ascii="Times New Roman" w:hAnsi="Times New Roman"/>
          <w:sz w:val="24"/>
          <w:szCs w:val="24"/>
        </w:rPr>
        <w:t>.</w:t>
      </w:r>
    </w:p>
    <w:p w:rsidR="00EE6F96" w:rsidRPr="00EE6F96" w:rsidRDefault="00EE6F96" w:rsidP="00CC6D27">
      <w:pPr>
        <w:pStyle w:val="NoSpacing"/>
        <w:jc w:val="both"/>
        <w:rPr>
          <w:rFonts w:ascii="Times New Roman" w:hAnsi="Times New Roman" w:cs="Times New Roman"/>
          <w:color w:val="000000"/>
          <w:sz w:val="24"/>
          <w:szCs w:val="24"/>
          <w:lang w:val="en-US"/>
        </w:rPr>
      </w:pPr>
    </w:p>
    <w:p w:rsidR="00CC6D27" w:rsidRPr="00B86BAA" w:rsidRDefault="00906897" w:rsidP="00CC6D27">
      <w:pPr>
        <w:spacing w:after="0" w:line="240" w:lineRule="auto"/>
        <w:ind w:left="709" w:hanging="709"/>
        <w:jc w:val="both"/>
        <w:rPr>
          <w:rFonts w:ascii="Times New Roman" w:hAnsi="Times New Roman"/>
          <w:color w:val="000000"/>
          <w:sz w:val="24"/>
          <w:szCs w:val="24"/>
        </w:rPr>
      </w:pPr>
      <w:r>
        <w:rPr>
          <w:rFonts w:ascii="Times New Roman" w:hAnsi="Times New Roman"/>
          <w:color w:val="000000"/>
          <w:sz w:val="24"/>
          <w:szCs w:val="24"/>
        </w:rPr>
        <w:lastRenderedPageBreak/>
        <w:t xml:space="preserve">Munandar, Utami. &amp; Joan, F. </w:t>
      </w:r>
      <w:r w:rsidR="00CC6D27">
        <w:rPr>
          <w:rFonts w:ascii="Times New Roman" w:hAnsi="Times New Roman"/>
          <w:color w:val="000000"/>
          <w:sz w:val="24"/>
          <w:szCs w:val="24"/>
        </w:rPr>
        <w:t xml:space="preserve">2004. </w:t>
      </w:r>
      <w:r w:rsidR="00CC6D27">
        <w:rPr>
          <w:rFonts w:ascii="Times New Roman" w:hAnsi="Times New Roman"/>
          <w:i/>
          <w:color w:val="000000"/>
          <w:sz w:val="24"/>
          <w:szCs w:val="24"/>
        </w:rPr>
        <w:t xml:space="preserve">Cerdas dan Cemerlang </w:t>
      </w:r>
      <w:r w:rsidR="00CC6D27">
        <w:rPr>
          <w:rFonts w:ascii="Times New Roman" w:hAnsi="Times New Roman"/>
          <w:color w:val="000000"/>
          <w:sz w:val="24"/>
          <w:szCs w:val="24"/>
        </w:rPr>
        <w:t>(</w:t>
      </w:r>
      <w:r w:rsidR="00CC6D27">
        <w:rPr>
          <w:rFonts w:ascii="Times New Roman" w:hAnsi="Times New Roman"/>
          <w:i/>
          <w:color w:val="000000"/>
          <w:sz w:val="24"/>
          <w:szCs w:val="24"/>
        </w:rPr>
        <w:t>Kiat Menemukan dan Mengembangkan Bakat Anak 0-5 Tahun</w:t>
      </w:r>
      <w:r w:rsidR="00CC6D27">
        <w:rPr>
          <w:rFonts w:ascii="Times New Roman" w:hAnsi="Times New Roman"/>
          <w:color w:val="000000"/>
          <w:sz w:val="24"/>
          <w:szCs w:val="24"/>
        </w:rPr>
        <w:t>).  Jakarta: Gramedia Pustaka Utama.</w:t>
      </w:r>
    </w:p>
    <w:p w:rsidR="00CC6D27" w:rsidRDefault="00CC6D27" w:rsidP="00CC6D27">
      <w:pPr>
        <w:pStyle w:val="NoSpacing"/>
        <w:jc w:val="both"/>
        <w:rPr>
          <w:rFonts w:ascii="Times New Roman" w:hAnsi="Times New Roman"/>
          <w:color w:val="000000"/>
          <w:sz w:val="24"/>
          <w:szCs w:val="24"/>
          <w:lang w:val="en-US"/>
        </w:rPr>
      </w:pPr>
    </w:p>
    <w:p w:rsidR="00CC6D27" w:rsidRPr="00FC77FC" w:rsidRDefault="00CC6D27" w:rsidP="00CC6D27">
      <w:pPr>
        <w:spacing w:after="0" w:line="240" w:lineRule="auto"/>
        <w:ind w:left="709" w:hanging="709"/>
        <w:jc w:val="both"/>
        <w:rPr>
          <w:rFonts w:ascii="Times New Roman" w:hAnsi="Times New Roman"/>
          <w:color w:val="000000"/>
          <w:sz w:val="24"/>
          <w:szCs w:val="24"/>
        </w:rPr>
      </w:pPr>
      <w:r>
        <w:rPr>
          <w:rFonts w:ascii="Times New Roman" w:hAnsi="Times New Roman"/>
          <w:color w:val="000000"/>
          <w:sz w:val="24"/>
          <w:szCs w:val="24"/>
        </w:rPr>
        <w:t xml:space="preserve">Nurkancana, Wayan. 1983. </w:t>
      </w:r>
      <w:r>
        <w:rPr>
          <w:rFonts w:ascii="Times New Roman" w:hAnsi="Times New Roman"/>
          <w:i/>
          <w:color w:val="000000"/>
          <w:sz w:val="24"/>
          <w:szCs w:val="24"/>
        </w:rPr>
        <w:t>Evaluasi Pendidikan</w:t>
      </w:r>
      <w:r>
        <w:rPr>
          <w:rFonts w:ascii="Times New Roman" w:hAnsi="Times New Roman"/>
          <w:color w:val="000000"/>
          <w:sz w:val="24"/>
          <w:szCs w:val="24"/>
        </w:rPr>
        <w:t>. Surabaya: Usaha Nasional.</w:t>
      </w:r>
    </w:p>
    <w:p w:rsidR="00CC6D27" w:rsidRDefault="00CC6D27" w:rsidP="002D0052">
      <w:pPr>
        <w:pStyle w:val="NoSpacing"/>
        <w:ind w:left="709" w:hanging="709"/>
        <w:jc w:val="both"/>
        <w:rPr>
          <w:rFonts w:ascii="Times New Roman" w:hAnsi="Times New Roman"/>
          <w:color w:val="000000"/>
          <w:sz w:val="24"/>
          <w:szCs w:val="24"/>
          <w:lang w:val="en-US"/>
        </w:rPr>
      </w:pPr>
    </w:p>
    <w:p w:rsidR="00EE6F96" w:rsidRDefault="00EE6F96" w:rsidP="002D0052">
      <w:pPr>
        <w:pStyle w:val="NoSpacing"/>
        <w:ind w:left="709" w:hanging="709"/>
        <w:jc w:val="both"/>
        <w:rPr>
          <w:rFonts w:ascii="Times New Roman" w:hAnsi="Times New Roman"/>
          <w:color w:val="000000"/>
          <w:sz w:val="24"/>
          <w:szCs w:val="24"/>
          <w:lang w:val="en-US"/>
        </w:rPr>
      </w:pPr>
      <w:r w:rsidRPr="007301F8">
        <w:rPr>
          <w:rFonts w:ascii="Times New Roman" w:hAnsi="Times New Roman"/>
          <w:color w:val="000000"/>
          <w:sz w:val="24"/>
          <w:szCs w:val="24"/>
        </w:rPr>
        <w:t>Permendikbud No. 65 Tahun 2013 Tentang Standar Proses Pendidikan Dasar dan Menengah</w:t>
      </w:r>
      <w:r>
        <w:rPr>
          <w:rFonts w:ascii="Times New Roman" w:hAnsi="Times New Roman"/>
          <w:color w:val="000000"/>
          <w:sz w:val="24"/>
          <w:szCs w:val="24"/>
        </w:rPr>
        <w:t>.</w:t>
      </w:r>
    </w:p>
    <w:p w:rsidR="00C13D15" w:rsidRDefault="00C13D15" w:rsidP="002D0052">
      <w:pPr>
        <w:pStyle w:val="NoSpacing"/>
        <w:ind w:left="709" w:hanging="709"/>
        <w:jc w:val="both"/>
        <w:rPr>
          <w:rFonts w:ascii="Times New Roman" w:hAnsi="Times New Roman"/>
          <w:color w:val="000000"/>
          <w:sz w:val="24"/>
          <w:szCs w:val="24"/>
          <w:lang w:val="en-US"/>
        </w:rPr>
      </w:pPr>
    </w:p>
    <w:p w:rsidR="00C13D15" w:rsidRDefault="00C13D15" w:rsidP="00C13D15">
      <w:pPr>
        <w:spacing w:after="0" w:line="240" w:lineRule="auto"/>
        <w:ind w:left="709" w:hanging="709"/>
        <w:jc w:val="both"/>
        <w:rPr>
          <w:rFonts w:ascii="Times New Roman" w:eastAsia="Times New Roman" w:hAnsi="Times New Roman"/>
          <w:bCs/>
          <w:color w:val="000000"/>
          <w:sz w:val="24"/>
          <w:szCs w:val="24"/>
        </w:rPr>
      </w:pPr>
      <w:proofErr w:type="gramStart"/>
      <w:r>
        <w:rPr>
          <w:rFonts w:ascii="Times New Roman" w:eastAsia="Times New Roman" w:hAnsi="Times New Roman"/>
          <w:bCs/>
          <w:color w:val="000000"/>
          <w:sz w:val="24"/>
          <w:szCs w:val="24"/>
        </w:rPr>
        <w:t>Sugiyono.</w:t>
      </w:r>
      <w:proofErr w:type="gramEnd"/>
      <w:r>
        <w:rPr>
          <w:rFonts w:ascii="Times New Roman" w:eastAsia="Times New Roman" w:hAnsi="Times New Roman"/>
          <w:bCs/>
          <w:color w:val="000000"/>
          <w:sz w:val="24"/>
          <w:szCs w:val="24"/>
        </w:rPr>
        <w:t xml:space="preserve"> 2013. </w:t>
      </w:r>
      <w:r>
        <w:rPr>
          <w:rFonts w:ascii="Times New Roman" w:eastAsia="Times New Roman" w:hAnsi="Times New Roman"/>
          <w:bCs/>
          <w:i/>
          <w:color w:val="000000"/>
          <w:sz w:val="24"/>
          <w:szCs w:val="24"/>
        </w:rPr>
        <w:t xml:space="preserve">Metode Penelitian Pendidikan Pendekatan Kuantitatif, Kualitatif </w:t>
      </w:r>
      <w:r>
        <w:rPr>
          <w:rFonts w:ascii="Times New Roman" w:eastAsia="Times New Roman" w:hAnsi="Times New Roman"/>
          <w:bCs/>
          <w:color w:val="000000"/>
          <w:sz w:val="24"/>
          <w:szCs w:val="24"/>
        </w:rPr>
        <w:t xml:space="preserve">dan </w:t>
      </w:r>
      <w:r>
        <w:rPr>
          <w:rFonts w:ascii="Times New Roman" w:eastAsia="Times New Roman" w:hAnsi="Times New Roman"/>
          <w:bCs/>
          <w:i/>
          <w:color w:val="000000"/>
          <w:sz w:val="24"/>
          <w:szCs w:val="24"/>
        </w:rPr>
        <w:t>R &amp; D.</w:t>
      </w:r>
      <w:r>
        <w:rPr>
          <w:rFonts w:ascii="Times New Roman" w:eastAsia="Times New Roman" w:hAnsi="Times New Roman"/>
          <w:bCs/>
          <w:color w:val="000000"/>
          <w:sz w:val="24"/>
          <w:szCs w:val="24"/>
        </w:rPr>
        <w:t xml:space="preserve"> </w:t>
      </w:r>
      <w:proofErr w:type="gramStart"/>
      <w:r>
        <w:rPr>
          <w:rFonts w:ascii="Times New Roman" w:eastAsia="Times New Roman" w:hAnsi="Times New Roman"/>
          <w:bCs/>
          <w:color w:val="000000"/>
          <w:sz w:val="24"/>
          <w:szCs w:val="24"/>
        </w:rPr>
        <w:t>Bandung :</w:t>
      </w:r>
      <w:proofErr w:type="gramEnd"/>
      <w:r>
        <w:rPr>
          <w:rFonts w:ascii="Times New Roman" w:eastAsia="Times New Roman" w:hAnsi="Times New Roman"/>
          <w:bCs/>
          <w:color w:val="000000"/>
          <w:sz w:val="24"/>
          <w:szCs w:val="24"/>
        </w:rPr>
        <w:t xml:space="preserve"> Alfabeta.</w:t>
      </w:r>
    </w:p>
    <w:p w:rsidR="008276F7" w:rsidRDefault="008276F7" w:rsidP="00C13D15">
      <w:pPr>
        <w:spacing w:after="0" w:line="240" w:lineRule="auto"/>
        <w:ind w:left="709" w:hanging="709"/>
        <w:jc w:val="both"/>
        <w:rPr>
          <w:rFonts w:ascii="Times New Roman" w:eastAsia="Times New Roman" w:hAnsi="Times New Roman"/>
          <w:bCs/>
          <w:color w:val="000000"/>
          <w:sz w:val="24"/>
          <w:szCs w:val="24"/>
        </w:rPr>
      </w:pPr>
    </w:p>
    <w:p w:rsidR="00CC6D27" w:rsidRDefault="00CC6D27" w:rsidP="007C1334">
      <w:pPr>
        <w:spacing w:after="0" w:line="240" w:lineRule="auto"/>
        <w:ind w:left="709" w:hanging="709"/>
        <w:jc w:val="both"/>
        <w:rPr>
          <w:rFonts w:ascii="Times New Roman" w:hAnsi="Times New Roman"/>
          <w:color w:val="000000"/>
          <w:sz w:val="24"/>
          <w:szCs w:val="24"/>
        </w:rPr>
      </w:pPr>
      <w:r>
        <w:rPr>
          <w:rFonts w:ascii="Times New Roman" w:hAnsi="Times New Roman"/>
          <w:color w:val="000000"/>
          <w:sz w:val="24"/>
          <w:szCs w:val="24"/>
        </w:rPr>
        <w:t>Syaefudin, Udin</w:t>
      </w:r>
      <w:r w:rsidRPr="007301F8">
        <w:rPr>
          <w:rFonts w:ascii="Times New Roman" w:hAnsi="Times New Roman"/>
          <w:color w:val="000000"/>
          <w:sz w:val="24"/>
          <w:szCs w:val="24"/>
        </w:rPr>
        <w:t xml:space="preserve">. 2009. </w:t>
      </w:r>
      <w:r w:rsidRPr="007301F8">
        <w:rPr>
          <w:rFonts w:ascii="Times New Roman" w:hAnsi="Times New Roman"/>
          <w:i/>
          <w:color w:val="000000"/>
          <w:sz w:val="24"/>
          <w:szCs w:val="24"/>
        </w:rPr>
        <w:t>Inovasi Pendidikan</w:t>
      </w:r>
      <w:r>
        <w:rPr>
          <w:rFonts w:ascii="Times New Roman" w:hAnsi="Times New Roman"/>
          <w:color w:val="000000"/>
          <w:sz w:val="24"/>
          <w:szCs w:val="24"/>
        </w:rPr>
        <w:t>. Bandung</w:t>
      </w:r>
      <w:r w:rsidRPr="007301F8">
        <w:rPr>
          <w:rFonts w:ascii="Times New Roman" w:hAnsi="Times New Roman"/>
          <w:color w:val="000000"/>
          <w:sz w:val="24"/>
          <w:szCs w:val="24"/>
        </w:rPr>
        <w:t>: Alfabeta.</w:t>
      </w:r>
    </w:p>
    <w:p w:rsidR="00CC6D27" w:rsidRDefault="00CC6D27" w:rsidP="007C1334">
      <w:pPr>
        <w:spacing w:after="0" w:line="240" w:lineRule="auto"/>
        <w:ind w:left="709" w:hanging="709"/>
        <w:jc w:val="both"/>
        <w:rPr>
          <w:rFonts w:ascii="Times New Roman" w:hAnsi="Times New Roman"/>
          <w:color w:val="000000"/>
          <w:sz w:val="24"/>
          <w:szCs w:val="24"/>
        </w:rPr>
      </w:pPr>
    </w:p>
    <w:p w:rsidR="007C1334" w:rsidRDefault="007C1334" w:rsidP="007C1334">
      <w:pPr>
        <w:spacing w:after="0" w:line="240" w:lineRule="auto"/>
        <w:ind w:left="709" w:hanging="709"/>
        <w:jc w:val="both"/>
        <w:rPr>
          <w:rFonts w:ascii="Times New Roman" w:hAnsi="Times New Roman"/>
          <w:color w:val="000000"/>
          <w:sz w:val="24"/>
          <w:szCs w:val="24"/>
        </w:rPr>
      </w:pPr>
      <w:proofErr w:type="gramStart"/>
      <w:r w:rsidRPr="007301F8">
        <w:rPr>
          <w:rFonts w:ascii="Times New Roman" w:hAnsi="Times New Roman"/>
          <w:color w:val="000000"/>
          <w:sz w:val="24"/>
          <w:szCs w:val="24"/>
        </w:rPr>
        <w:t>Trianto.</w:t>
      </w:r>
      <w:proofErr w:type="gramEnd"/>
      <w:r w:rsidRPr="007301F8">
        <w:rPr>
          <w:rFonts w:ascii="Times New Roman" w:hAnsi="Times New Roman"/>
          <w:color w:val="000000"/>
          <w:sz w:val="24"/>
          <w:szCs w:val="24"/>
        </w:rPr>
        <w:t xml:space="preserve"> 2009. </w:t>
      </w:r>
      <w:r w:rsidRPr="007301F8">
        <w:rPr>
          <w:rFonts w:ascii="Times New Roman" w:hAnsi="Times New Roman"/>
          <w:i/>
          <w:color w:val="000000"/>
          <w:sz w:val="24"/>
          <w:szCs w:val="24"/>
        </w:rPr>
        <w:t>Mendesain Model Pembelajaran Inovatif-</w:t>
      </w:r>
      <w:proofErr w:type="gramStart"/>
      <w:r w:rsidRPr="007301F8">
        <w:rPr>
          <w:rFonts w:ascii="Times New Roman" w:hAnsi="Times New Roman"/>
          <w:i/>
          <w:color w:val="000000"/>
          <w:sz w:val="24"/>
          <w:szCs w:val="24"/>
        </w:rPr>
        <w:t>Progresif :</w:t>
      </w:r>
      <w:proofErr w:type="gramEnd"/>
      <w:r w:rsidRPr="007301F8">
        <w:rPr>
          <w:rFonts w:ascii="Times New Roman" w:hAnsi="Times New Roman"/>
          <w:i/>
          <w:color w:val="000000"/>
          <w:sz w:val="24"/>
          <w:szCs w:val="24"/>
        </w:rPr>
        <w:t xml:space="preserve"> Konsep, Landasan, dan Implementasinya Pada Kurikulum Tingkat Satuan Pendidikam (KTSP). </w:t>
      </w:r>
      <w:proofErr w:type="gramStart"/>
      <w:r w:rsidRPr="007301F8">
        <w:rPr>
          <w:rFonts w:ascii="Times New Roman" w:hAnsi="Times New Roman"/>
          <w:color w:val="000000"/>
          <w:sz w:val="24"/>
          <w:szCs w:val="24"/>
        </w:rPr>
        <w:t>Jakarta :</w:t>
      </w:r>
      <w:proofErr w:type="gramEnd"/>
      <w:r w:rsidRPr="007301F8">
        <w:rPr>
          <w:rFonts w:ascii="Times New Roman" w:hAnsi="Times New Roman"/>
          <w:color w:val="000000"/>
          <w:sz w:val="24"/>
          <w:szCs w:val="24"/>
        </w:rPr>
        <w:t xml:space="preserve"> Kencana Prenada Media Group.</w:t>
      </w:r>
    </w:p>
    <w:p w:rsidR="00560794" w:rsidRDefault="00560794" w:rsidP="00CC6D27">
      <w:pPr>
        <w:spacing w:after="0" w:line="240" w:lineRule="auto"/>
        <w:jc w:val="both"/>
        <w:rPr>
          <w:rFonts w:ascii="Times New Roman" w:hAnsi="Times New Roman"/>
          <w:i/>
          <w:color w:val="000000"/>
          <w:sz w:val="24"/>
          <w:szCs w:val="24"/>
        </w:rPr>
      </w:pPr>
      <w:r>
        <w:rPr>
          <w:rFonts w:ascii="Times New Roman" w:hAnsi="Times New Roman"/>
          <w:i/>
          <w:color w:val="000000"/>
          <w:sz w:val="24"/>
          <w:szCs w:val="24"/>
        </w:rPr>
        <w:t xml:space="preserve"> </w:t>
      </w:r>
    </w:p>
    <w:p w:rsidR="00CC6D27" w:rsidRPr="000C5DD3" w:rsidRDefault="00CC6D27" w:rsidP="00CC6D27">
      <w:pPr>
        <w:spacing w:line="240" w:lineRule="auto"/>
        <w:ind w:left="709" w:hanging="709"/>
        <w:jc w:val="both"/>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 xml:space="preserve">Windura, Sutanto. 2010. </w:t>
      </w:r>
      <w:r>
        <w:rPr>
          <w:rFonts w:ascii="Times New Roman" w:eastAsia="Times New Roman" w:hAnsi="Times New Roman"/>
          <w:i/>
          <w:color w:val="000000"/>
          <w:sz w:val="24"/>
          <w:szCs w:val="24"/>
          <w:lang w:eastAsia="id-ID"/>
        </w:rPr>
        <w:t>Mind Map Langkah Demi Langkah</w:t>
      </w:r>
      <w:r>
        <w:rPr>
          <w:rFonts w:ascii="Times New Roman" w:eastAsia="Times New Roman" w:hAnsi="Times New Roman"/>
          <w:color w:val="000000"/>
          <w:sz w:val="24"/>
          <w:szCs w:val="24"/>
          <w:lang w:eastAsia="id-ID"/>
        </w:rPr>
        <w:t>. Jakarta: Elek Media Kompitindo.</w:t>
      </w:r>
    </w:p>
    <w:p w:rsidR="00CC6D27" w:rsidRDefault="00CC6D27" w:rsidP="00600AF8">
      <w:pPr>
        <w:spacing w:after="0" w:line="240" w:lineRule="auto"/>
        <w:ind w:left="709" w:hanging="709"/>
        <w:jc w:val="both"/>
        <w:rPr>
          <w:rFonts w:ascii="Times New Roman" w:hAnsi="Times New Roman"/>
          <w:color w:val="000000"/>
          <w:sz w:val="24"/>
          <w:szCs w:val="24"/>
        </w:rPr>
      </w:pPr>
    </w:p>
    <w:p w:rsidR="00600AF8" w:rsidRPr="00600AF8" w:rsidRDefault="00600AF8" w:rsidP="00560794">
      <w:pPr>
        <w:spacing w:after="0" w:line="240" w:lineRule="auto"/>
        <w:ind w:left="709" w:hanging="709"/>
        <w:jc w:val="both"/>
        <w:rPr>
          <w:rFonts w:ascii="Times New Roman" w:hAnsi="Times New Roman"/>
          <w:color w:val="000000"/>
          <w:sz w:val="24"/>
          <w:szCs w:val="24"/>
        </w:rPr>
      </w:pPr>
    </w:p>
    <w:p w:rsidR="00600AF8" w:rsidRPr="00600AF8" w:rsidRDefault="00600AF8" w:rsidP="00560794">
      <w:pPr>
        <w:spacing w:after="0" w:line="240" w:lineRule="auto"/>
        <w:ind w:left="709" w:hanging="709"/>
        <w:jc w:val="both"/>
        <w:rPr>
          <w:rFonts w:ascii="Times New Roman" w:hAnsi="Times New Roman"/>
          <w:color w:val="000000"/>
          <w:sz w:val="24"/>
          <w:szCs w:val="24"/>
        </w:rPr>
      </w:pPr>
    </w:p>
    <w:p w:rsidR="00560794" w:rsidRPr="00560794" w:rsidRDefault="00560794" w:rsidP="00385176">
      <w:pPr>
        <w:pStyle w:val="NoSpacing"/>
        <w:ind w:left="709" w:hanging="709"/>
        <w:jc w:val="both"/>
        <w:rPr>
          <w:rFonts w:ascii="Times New Roman" w:hAnsi="Times New Roman" w:cs="Times New Roman"/>
          <w:color w:val="000000"/>
          <w:sz w:val="24"/>
          <w:szCs w:val="24"/>
          <w:lang w:val="en-US"/>
        </w:rPr>
      </w:pPr>
    </w:p>
    <w:p w:rsidR="00CE2317" w:rsidRDefault="00CE2317" w:rsidP="00F908DA">
      <w:pPr>
        <w:spacing w:after="0" w:line="240" w:lineRule="auto"/>
        <w:ind w:left="709" w:hanging="709"/>
        <w:jc w:val="both"/>
        <w:rPr>
          <w:rFonts w:ascii="Times New Roman" w:hAnsi="Times New Roman"/>
          <w:color w:val="000000"/>
          <w:sz w:val="24"/>
          <w:szCs w:val="24"/>
        </w:rPr>
      </w:pPr>
    </w:p>
    <w:p w:rsidR="006C4579" w:rsidRDefault="006C4579" w:rsidP="000340C1">
      <w:pPr>
        <w:spacing w:after="0" w:line="240" w:lineRule="auto"/>
        <w:ind w:left="709" w:hanging="709"/>
        <w:jc w:val="both"/>
        <w:rPr>
          <w:rFonts w:ascii="Times New Roman" w:hAnsi="Times New Roman"/>
          <w:color w:val="000000"/>
          <w:sz w:val="24"/>
          <w:szCs w:val="24"/>
        </w:rPr>
      </w:pPr>
    </w:p>
    <w:p w:rsidR="000340C1" w:rsidRDefault="000340C1" w:rsidP="00F908DA">
      <w:pPr>
        <w:spacing w:after="0" w:line="240" w:lineRule="auto"/>
        <w:ind w:left="709" w:hanging="709"/>
        <w:jc w:val="both"/>
        <w:rPr>
          <w:rFonts w:ascii="Times New Roman" w:hAnsi="Times New Roman"/>
          <w:color w:val="000000"/>
          <w:sz w:val="24"/>
          <w:szCs w:val="24"/>
        </w:rPr>
      </w:pPr>
    </w:p>
    <w:p w:rsidR="00382491" w:rsidRDefault="00382491" w:rsidP="00F908DA">
      <w:pPr>
        <w:spacing w:after="0" w:line="240" w:lineRule="auto"/>
        <w:ind w:left="709" w:hanging="709"/>
        <w:jc w:val="both"/>
        <w:rPr>
          <w:rFonts w:ascii="Times New Roman" w:hAnsi="Times New Roman"/>
          <w:color w:val="000000"/>
          <w:sz w:val="24"/>
          <w:szCs w:val="24"/>
        </w:rPr>
      </w:pPr>
    </w:p>
    <w:p w:rsidR="009C48F9" w:rsidRDefault="009C48F9" w:rsidP="00F908DA">
      <w:pPr>
        <w:spacing w:after="0" w:line="240" w:lineRule="auto"/>
        <w:ind w:left="709" w:hanging="709"/>
        <w:jc w:val="both"/>
        <w:rPr>
          <w:rFonts w:ascii="Times New Roman" w:hAnsi="Times New Roman"/>
          <w:color w:val="000000"/>
          <w:sz w:val="24"/>
          <w:szCs w:val="24"/>
        </w:rPr>
      </w:pPr>
    </w:p>
    <w:p w:rsidR="00962153" w:rsidRDefault="00962153" w:rsidP="008A0308">
      <w:pPr>
        <w:spacing w:after="0" w:line="240" w:lineRule="auto"/>
        <w:ind w:left="709" w:hanging="709"/>
        <w:jc w:val="both"/>
        <w:rPr>
          <w:rFonts w:ascii="Times New Roman" w:hAnsi="Times New Roman"/>
          <w:color w:val="000000"/>
          <w:sz w:val="24"/>
          <w:szCs w:val="24"/>
        </w:rPr>
      </w:pPr>
    </w:p>
    <w:p w:rsidR="002B6F9D" w:rsidRDefault="002B6F9D" w:rsidP="008A0308">
      <w:pPr>
        <w:spacing w:after="0" w:line="240" w:lineRule="auto"/>
        <w:ind w:left="709" w:hanging="709"/>
        <w:jc w:val="both"/>
        <w:rPr>
          <w:rFonts w:ascii="Times New Roman" w:hAnsi="Times New Roman"/>
          <w:color w:val="000000"/>
          <w:sz w:val="24"/>
          <w:szCs w:val="24"/>
        </w:rPr>
      </w:pPr>
    </w:p>
    <w:p w:rsidR="00B3771A" w:rsidRDefault="00B3771A" w:rsidP="008A0308">
      <w:pPr>
        <w:spacing w:after="0" w:line="240" w:lineRule="auto"/>
        <w:ind w:left="709" w:hanging="709"/>
        <w:jc w:val="both"/>
        <w:rPr>
          <w:rFonts w:ascii="Times New Roman" w:hAnsi="Times New Roman"/>
          <w:color w:val="000000"/>
          <w:sz w:val="24"/>
          <w:szCs w:val="24"/>
        </w:rPr>
      </w:pPr>
    </w:p>
    <w:p w:rsidR="009C48F9" w:rsidRPr="007301F8" w:rsidRDefault="009C48F9" w:rsidP="00F908DA">
      <w:pPr>
        <w:spacing w:after="0" w:line="240" w:lineRule="auto"/>
        <w:ind w:left="709" w:hanging="709"/>
        <w:jc w:val="both"/>
        <w:rPr>
          <w:rFonts w:ascii="Times New Roman" w:hAnsi="Times New Roman"/>
          <w:color w:val="000000"/>
          <w:sz w:val="24"/>
          <w:szCs w:val="24"/>
        </w:rPr>
      </w:pPr>
    </w:p>
    <w:p w:rsidR="009C48F9" w:rsidRDefault="009C48F9" w:rsidP="00F37B90">
      <w:pPr>
        <w:spacing w:line="480" w:lineRule="auto"/>
      </w:pPr>
    </w:p>
    <w:p w:rsidR="00CF3449" w:rsidRDefault="00CF3449" w:rsidP="00CF3449">
      <w:pPr>
        <w:spacing w:after="0" w:line="240" w:lineRule="auto"/>
        <w:ind w:left="567" w:hanging="567"/>
        <w:jc w:val="both"/>
        <w:rPr>
          <w:rFonts w:ascii="Times New Roman" w:hAnsi="Times New Roman" w:cs="Times New Roman"/>
          <w:sz w:val="24"/>
          <w:szCs w:val="24"/>
        </w:rPr>
      </w:pPr>
    </w:p>
    <w:p w:rsidR="00CF3449" w:rsidRDefault="00CF3449" w:rsidP="00F37B90">
      <w:pPr>
        <w:spacing w:line="480" w:lineRule="auto"/>
      </w:pPr>
    </w:p>
    <w:sectPr w:rsidR="00CF3449" w:rsidSect="005867A1">
      <w:footerReference w:type="default" r:id="rId13"/>
      <w:pgSz w:w="12240" w:h="15840" w:code="1"/>
      <w:pgMar w:top="2268" w:right="1701" w:bottom="1701" w:left="2268" w:header="709" w:footer="709"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9B1" w:rsidRDefault="00C739B1" w:rsidP="00230E34">
      <w:pPr>
        <w:spacing w:after="0" w:line="240" w:lineRule="auto"/>
      </w:pPr>
      <w:r>
        <w:separator/>
      </w:r>
    </w:p>
  </w:endnote>
  <w:endnote w:type="continuationSeparator" w:id="0">
    <w:p w:rsidR="00C739B1" w:rsidRDefault="00C739B1" w:rsidP="00230E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06121"/>
      <w:docPartObj>
        <w:docPartGallery w:val="Page Numbers (Bottom of Page)"/>
        <w:docPartUnique/>
      </w:docPartObj>
    </w:sdtPr>
    <w:sdtContent>
      <w:p w:rsidR="00A817ED" w:rsidRDefault="005F6E07">
        <w:pPr>
          <w:pStyle w:val="Footer"/>
          <w:jc w:val="center"/>
        </w:pPr>
        <w:fldSimple w:instr=" PAGE   \* MERGEFORMAT ">
          <w:r w:rsidR="00906897">
            <w:rPr>
              <w:noProof/>
            </w:rPr>
            <w:t>22</w:t>
          </w:r>
        </w:fldSimple>
      </w:p>
    </w:sdtContent>
  </w:sdt>
  <w:p w:rsidR="00A817ED" w:rsidRDefault="00A817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9B1" w:rsidRDefault="00C739B1" w:rsidP="00230E34">
      <w:pPr>
        <w:spacing w:after="0" w:line="240" w:lineRule="auto"/>
      </w:pPr>
      <w:r>
        <w:separator/>
      </w:r>
    </w:p>
  </w:footnote>
  <w:footnote w:type="continuationSeparator" w:id="0">
    <w:p w:rsidR="00C739B1" w:rsidRDefault="00C739B1" w:rsidP="00230E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F7281"/>
    <w:multiLevelType w:val="hybridMultilevel"/>
    <w:tmpl w:val="88C6AB56"/>
    <w:lvl w:ilvl="0" w:tplc="D3A63B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4B1B57"/>
    <w:multiLevelType w:val="multilevel"/>
    <w:tmpl w:val="B2306D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EA5C38"/>
    <w:multiLevelType w:val="hybridMultilevel"/>
    <w:tmpl w:val="FFF4E98C"/>
    <w:lvl w:ilvl="0" w:tplc="8AD46E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D41664"/>
    <w:multiLevelType w:val="hybridMultilevel"/>
    <w:tmpl w:val="A51EDD04"/>
    <w:lvl w:ilvl="0" w:tplc="C262D1A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21568BB"/>
    <w:multiLevelType w:val="hybridMultilevel"/>
    <w:tmpl w:val="33244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9F0B7A"/>
    <w:multiLevelType w:val="hybridMultilevel"/>
    <w:tmpl w:val="7508453C"/>
    <w:lvl w:ilvl="0" w:tplc="906C0914">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1F6345CF"/>
    <w:multiLevelType w:val="hybridMultilevel"/>
    <w:tmpl w:val="A4AA9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8259D4"/>
    <w:multiLevelType w:val="hybridMultilevel"/>
    <w:tmpl w:val="FAA8B1A0"/>
    <w:lvl w:ilvl="0" w:tplc="0409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6AD7814"/>
    <w:multiLevelType w:val="hybridMultilevel"/>
    <w:tmpl w:val="086ED308"/>
    <w:lvl w:ilvl="0" w:tplc="44D05D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A1936C9"/>
    <w:multiLevelType w:val="hybridMultilevel"/>
    <w:tmpl w:val="135C2CB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CA15DB7"/>
    <w:multiLevelType w:val="hybridMultilevel"/>
    <w:tmpl w:val="59DE074C"/>
    <w:lvl w:ilvl="0" w:tplc="65747F4E">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FE419D"/>
    <w:multiLevelType w:val="hybridMultilevel"/>
    <w:tmpl w:val="65DC2ED4"/>
    <w:lvl w:ilvl="0" w:tplc="034017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03468BE"/>
    <w:multiLevelType w:val="hybridMultilevel"/>
    <w:tmpl w:val="331ABFC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2A9374E"/>
    <w:multiLevelType w:val="hybridMultilevel"/>
    <w:tmpl w:val="DE0E623A"/>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3B48753F"/>
    <w:multiLevelType w:val="hybridMultilevel"/>
    <w:tmpl w:val="7D78CE2E"/>
    <w:lvl w:ilvl="0" w:tplc="C7F8227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3B846556"/>
    <w:multiLevelType w:val="hybridMultilevel"/>
    <w:tmpl w:val="4F028A4A"/>
    <w:lvl w:ilvl="0" w:tplc="4036C0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C2477BB"/>
    <w:multiLevelType w:val="hybridMultilevel"/>
    <w:tmpl w:val="A7B2F746"/>
    <w:lvl w:ilvl="0" w:tplc="A0AA35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E8D5D38"/>
    <w:multiLevelType w:val="hybridMultilevel"/>
    <w:tmpl w:val="B11899E8"/>
    <w:lvl w:ilvl="0" w:tplc="163439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0DF74A0"/>
    <w:multiLevelType w:val="hybridMultilevel"/>
    <w:tmpl w:val="C3320C26"/>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42BB446F"/>
    <w:multiLevelType w:val="hybridMultilevel"/>
    <w:tmpl w:val="F5463992"/>
    <w:lvl w:ilvl="0" w:tplc="58ECEF4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47704E89"/>
    <w:multiLevelType w:val="hybridMultilevel"/>
    <w:tmpl w:val="A218F4E2"/>
    <w:lvl w:ilvl="0" w:tplc="42F4EC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744ED0"/>
    <w:multiLevelType w:val="hybridMultilevel"/>
    <w:tmpl w:val="863050E6"/>
    <w:lvl w:ilvl="0" w:tplc="C206F66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8E36A73"/>
    <w:multiLevelType w:val="hybridMultilevel"/>
    <w:tmpl w:val="FEF2425A"/>
    <w:lvl w:ilvl="0" w:tplc="24DC7E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A1D7272"/>
    <w:multiLevelType w:val="hybridMultilevel"/>
    <w:tmpl w:val="31AE70AC"/>
    <w:lvl w:ilvl="0" w:tplc="07A6B0F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BA65DF"/>
    <w:multiLevelType w:val="hybridMultilevel"/>
    <w:tmpl w:val="E53A6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E3657A"/>
    <w:multiLevelType w:val="hybridMultilevel"/>
    <w:tmpl w:val="F3FCD3B2"/>
    <w:lvl w:ilvl="0" w:tplc="C64601D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1425A7"/>
    <w:multiLevelType w:val="hybridMultilevel"/>
    <w:tmpl w:val="B7663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0F54DA"/>
    <w:multiLevelType w:val="hybridMultilevel"/>
    <w:tmpl w:val="42E00D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C77AB2"/>
    <w:multiLevelType w:val="hybridMultilevel"/>
    <w:tmpl w:val="603A05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ED2293"/>
    <w:multiLevelType w:val="multilevel"/>
    <w:tmpl w:val="3D88156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4B71799"/>
    <w:multiLevelType w:val="hybridMultilevel"/>
    <w:tmpl w:val="1D3CF78E"/>
    <w:lvl w:ilvl="0" w:tplc="04090017">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876558B"/>
    <w:multiLevelType w:val="hybridMultilevel"/>
    <w:tmpl w:val="605C109A"/>
    <w:lvl w:ilvl="0" w:tplc="04090017">
      <w:start w:val="1"/>
      <w:numFmt w:val="lowerLetter"/>
      <w:lvlText w:val="%1)"/>
      <w:lvlJc w:val="left"/>
      <w:pPr>
        <w:ind w:left="1069" w:hanging="36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nsid w:val="6A6E4EC1"/>
    <w:multiLevelType w:val="hybridMultilevel"/>
    <w:tmpl w:val="81586AB2"/>
    <w:lvl w:ilvl="0" w:tplc="AC02560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6AA51C35"/>
    <w:multiLevelType w:val="hybridMultilevel"/>
    <w:tmpl w:val="D566287A"/>
    <w:lvl w:ilvl="0" w:tplc="0409000F">
      <w:start w:val="1"/>
      <w:numFmt w:val="decimal"/>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863617"/>
    <w:multiLevelType w:val="hybridMultilevel"/>
    <w:tmpl w:val="0F28EF48"/>
    <w:lvl w:ilvl="0" w:tplc="0409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07917FB"/>
    <w:multiLevelType w:val="hybridMultilevel"/>
    <w:tmpl w:val="4A8EAC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0D02CCD"/>
    <w:multiLevelType w:val="hybridMultilevel"/>
    <w:tmpl w:val="27A2D38E"/>
    <w:lvl w:ilvl="0" w:tplc="6A00F50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7">
    <w:nsid w:val="72B255D0"/>
    <w:multiLevelType w:val="hybridMultilevel"/>
    <w:tmpl w:val="07D615FE"/>
    <w:lvl w:ilvl="0" w:tplc="B9DE00A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5"/>
  </w:num>
  <w:num w:numId="2">
    <w:abstractNumId w:val="37"/>
  </w:num>
  <w:num w:numId="3">
    <w:abstractNumId w:val="19"/>
  </w:num>
  <w:num w:numId="4">
    <w:abstractNumId w:val="20"/>
  </w:num>
  <w:num w:numId="5">
    <w:abstractNumId w:val="32"/>
  </w:num>
  <w:num w:numId="6">
    <w:abstractNumId w:val="36"/>
  </w:num>
  <w:num w:numId="7">
    <w:abstractNumId w:val="6"/>
  </w:num>
  <w:num w:numId="8">
    <w:abstractNumId w:val="17"/>
  </w:num>
  <w:num w:numId="9">
    <w:abstractNumId w:val="0"/>
  </w:num>
  <w:num w:numId="10">
    <w:abstractNumId w:val="27"/>
  </w:num>
  <w:num w:numId="11">
    <w:abstractNumId w:val="22"/>
  </w:num>
  <w:num w:numId="12">
    <w:abstractNumId w:val="8"/>
  </w:num>
  <w:num w:numId="13">
    <w:abstractNumId w:val="9"/>
  </w:num>
  <w:num w:numId="14">
    <w:abstractNumId w:val="24"/>
  </w:num>
  <w:num w:numId="15">
    <w:abstractNumId w:val="1"/>
  </w:num>
  <w:num w:numId="16">
    <w:abstractNumId w:val="29"/>
  </w:num>
  <w:num w:numId="17">
    <w:abstractNumId w:val="7"/>
  </w:num>
  <w:num w:numId="18">
    <w:abstractNumId w:val="34"/>
  </w:num>
  <w:num w:numId="19">
    <w:abstractNumId w:val="30"/>
  </w:num>
  <w:num w:numId="20">
    <w:abstractNumId w:val="25"/>
  </w:num>
  <w:num w:numId="21">
    <w:abstractNumId w:val="3"/>
  </w:num>
  <w:num w:numId="22">
    <w:abstractNumId w:val="35"/>
  </w:num>
  <w:num w:numId="23">
    <w:abstractNumId w:val="4"/>
  </w:num>
  <w:num w:numId="24">
    <w:abstractNumId w:val="13"/>
  </w:num>
  <w:num w:numId="25">
    <w:abstractNumId w:val="12"/>
  </w:num>
  <w:num w:numId="26">
    <w:abstractNumId w:val="18"/>
  </w:num>
  <w:num w:numId="27">
    <w:abstractNumId w:val="10"/>
  </w:num>
  <w:num w:numId="28">
    <w:abstractNumId w:val="14"/>
  </w:num>
  <w:num w:numId="29">
    <w:abstractNumId w:val="31"/>
  </w:num>
  <w:num w:numId="30">
    <w:abstractNumId w:val="26"/>
  </w:num>
  <w:num w:numId="31">
    <w:abstractNumId w:val="11"/>
  </w:num>
  <w:num w:numId="32">
    <w:abstractNumId w:val="16"/>
  </w:num>
  <w:num w:numId="33">
    <w:abstractNumId w:val="21"/>
  </w:num>
  <w:num w:numId="34">
    <w:abstractNumId w:val="2"/>
  </w:num>
  <w:num w:numId="35">
    <w:abstractNumId w:val="33"/>
  </w:num>
  <w:num w:numId="36">
    <w:abstractNumId w:val="5"/>
  </w:num>
  <w:num w:numId="37">
    <w:abstractNumId w:val="23"/>
  </w:num>
  <w:num w:numId="38">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useFELayout/>
  </w:compat>
  <w:rsids>
    <w:rsidRoot w:val="00E92B59"/>
    <w:rsid w:val="00005F04"/>
    <w:rsid w:val="000210BF"/>
    <w:rsid w:val="00026853"/>
    <w:rsid w:val="000340C1"/>
    <w:rsid w:val="00043FB3"/>
    <w:rsid w:val="00044933"/>
    <w:rsid w:val="00044D3C"/>
    <w:rsid w:val="0005696E"/>
    <w:rsid w:val="000601A4"/>
    <w:rsid w:val="00060605"/>
    <w:rsid w:val="00087AC2"/>
    <w:rsid w:val="00090268"/>
    <w:rsid w:val="00090776"/>
    <w:rsid w:val="00093C0D"/>
    <w:rsid w:val="00094014"/>
    <w:rsid w:val="000B1350"/>
    <w:rsid w:val="000C5E78"/>
    <w:rsid w:val="000E22E0"/>
    <w:rsid w:val="000E4A9F"/>
    <w:rsid w:val="000F1DDD"/>
    <w:rsid w:val="000F45B9"/>
    <w:rsid w:val="00112A0D"/>
    <w:rsid w:val="00115C33"/>
    <w:rsid w:val="00154232"/>
    <w:rsid w:val="00164899"/>
    <w:rsid w:val="00164E23"/>
    <w:rsid w:val="001751DA"/>
    <w:rsid w:val="00177BC0"/>
    <w:rsid w:val="00197158"/>
    <w:rsid w:val="001A1320"/>
    <w:rsid w:val="001A2A48"/>
    <w:rsid w:val="001A4E7B"/>
    <w:rsid w:val="001A5FAA"/>
    <w:rsid w:val="001A7374"/>
    <w:rsid w:val="001C3D9D"/>
    <w:rsid w:val="001C469A"/>
    <w:rsid w:val="001D0001"/>
    <w:rsid w:val="001D4755"/>
    <w:rsid w:val="001D5F14"/>
    <w:rsid w:val="001E4586"/>
    <w:rsid w:val="001F6314"/>
    <w:rsid w:val="0020727E"/>
    <w:rsid w:val="00216ED0"/>
    <w:rsid w:val="00230E34"/>
    <w:rsid w:val="0023760E"/>
    <w:rsid w:val="002514D3"/>
    <w:rsid w:val="00257C67"/>
    <w:rsid w:val="00260FED"/>
    <w:rsid w:val="00267ADB"/>
    <w:rsid w:val="00267BD0"/>
    <w:rsid w:val="0027388F"/>
    <w:rsid w:val="002826D7"/>
    <w:rsid w:val="00286A7D"/>
    <w:rsid w:val="00287FE5"/>
    <w:rsid w:val="00297CCF"/>
    <w:rsid w:val="002A1018"/>
    <w:rsid w:val="002A23F7"/>
    <w:rsid w:val="002A247E"/>
    <w:rsid w:val="002A39C0"/>
    <w:rsid w:val="002A4A61"/>
    <w:rsid w:val="002A7B7B"/>
    <w:rsid w:val="002B0E99"/>
    <w:rsid w:val="002B12BA"/>
    <w:rsid w:val="002B6F9D"/>
    <w:rsid w:val="002D0052"/>
    <w:rsid w:val="002D23DA"/>
    <w:rsid w:val="002D2A0D"/>
    <w:rsid w:val="002D6CDD"/>
    <w:rsid w:val="002E57E6"/>
    <w:rsid w:val="002E7D54"/>
    <w:rsid w:val="002F409F"/>
    <w:rsid w:val="002F5A1A"/>
    <w:rsid w:val="00333D9B"/>
    <w:rsid w:val="0034041F"/>
    <w:rsid w:val="00352559"/>
    <w:rsid w:val="00360FB7"/>
    <w:rsid w:val="00361368"/>
    <w:rsid w:val="0036533D"/>
    <w:rsid w:val="00371FCF"/>
    <w:rsid w:val="003817CA"/>
    <w:rsid w:val="00382491"/>
    <w:rsid w:val="003831A2"/>
    <w:rsid w:val="00385176"/>
    <w:rsid w:val="00387170"/>
    <w:rsid w:val="00394180"/>
    <w:rsid w:val="003A0B68"/>
    <w:rsid w:val="003A4446"/>
    <w:rsid w:val="003A6237"/>
    <w:rsid w:val="003B2574"/>
    <w:rsid w:val="003B4E6A"/>
    <w:rsid w:val="003B7935"/>
    <w:rsid w:val="003B7FBF"/>
    <w:rsid w:val="003C7200"/>
    <w:rsid w:val="003D0F8D"/>
    <w:rsid w:val="003E437D"/>
    <w:rsid w:val="003E6CC9"/>
    <w:rsid w:val="003E6F53"/>
    <w:rsid w:val="003F0721"/>
    <w:rsid w:val="004021F0"/>
    <w:rsid w:val="004026D5"/>
    <w:rsid w:val="00406DB9"/>
    <w:rsid w:val="00420E7B"/>
    <w:rsid w:val="00422D8B"/>
    <w:rsid w:val="00425B20"/>
    <w:rsid w:val="00425BA2"/>
    <w:rsid w:val="0043043A"/>
    <w:rsid w:val="00435242"/>
    <w:rsid w:val="00437F04"/>
    <w:rsid w:val="00453A99"/>
    <w:rsid w:val="00460FE1"/>
    <w:rsid w:val="00467D6C"/>
    <w:rsid w:val="00487331"/>
    <w:rsid w:val="0049125C"/>
    <w:rsid w:val="0049250A"/>
    <w:rsid w:val="004A162C"/>
    <w:rsid w:val="004A4441"/>
    <w:rsid w:val="004B6A0E"/>
    <w:rsid w:val="004B79E1"/>
    <w:rsid w:val="004C1D34"/>
    <w:rsid w:val="004C300B"/>
    <w:rsid w:val="004D2037"/>
    <w:rsid w:val="004D6216"/>
    <w:rsid w:val="004E12D7"/>
    <w:rsid w:val="004F0C93"/>
    <w:rsid w:val="004F1C0C"/>
    <w:rsid w:val="00505878"/>
    <w:rsid w:val="00522916"/>
    <w:rsid w:val="00525BFD"/>
    <w:rsid w:val="00530834"/>
    <w:rsid w:val="00533C68"/>
    <w:rsid w:val="005462AD"/>
    <w:rsid w:val="00554195"/>
    <w:rsid w:val="005568FA"/>
    <w:rsid w:val="00560794"/>
    <w:rsid w:val="00571F4D"/>
    <w:rsid w:val="00577DD7"/>
    <w:rsid w:val="00585511"/>
    <w:rsid w:val="005867A1"/>
    <w:rsid w:val="005957FB"/>
    <w:rsid w:val="00595D5C"/>
    <w:rsid w:val="005977E8"/>
    <w:rsid w:val="00597A4D"/>
    <w:rsid w:val="005B2956"/>
    <w:rsid w:val="005C370F"/>
    <w:rsid w:val="005D3656"/>
    <w:rsid w:val="005E06F9"/>
    <w:rsid w:val="005E7E3E"/>
    <w:rsid w:val="005F59AA"/>
    <w:rsid w:val="005F6E07"/>
    <w:rsid w:val="00600AF8"/>
    <w:rsid w:val="006147FB"/>
    <w:rsid w:val="00615D4E"/>
    <w:rsid w:val="006171E1"/>
    <w:rsid w:val="006402F7"/>
    <w:rsid w:val="0065070B"/>
    <w:rsid w:val="00655366"/>
    <w:rsid w:val="006637BA"/>
    <w:rsid w:val="00665F32"/>
    <w:rsid w:val="00677F2E"/>
    <w:rsid w:val="00683F55"/>
    <w:rsid w:val="00684EB8"/>
    <w:rsid w:val="006A0C24"/>
    <w:rsid w:val="006A4267"/>
    <w:rsid w:val="006B4490"/>
    <w:rsid w:val="006B72EC"/>
    <w:rsid w:val="006C4579"/>
    <w:rsid w:val="006D0B4E"/>
    <w:rsid w:val="006D488D"/>
    <w:rsid w:val="006D5C49"/>
    <w:rsid w:val="006D634A"/>
    <w:rsid w:val="006E0852"/>
    <w:rsid w:val="006E0CB7"/>
    <w:rsid w:val="006F3184"/>
    <w:rsid w:val="006F4EC2"/>
    <w:rsid w:val="00703405"/>
    <w:rsid w:val="007107EB"/>
    <w:rsid w:val="00712AE8"/>
    <w:rsid w:val="007175BF"/>
    <w:rsid w:val="00723E88"/>
    <w:rsid w:val="007341E4"/>
    <w:rsid w:val="00734D48"/>
    <w:rsid w:val="007412D6"/>
    <w:rsid w:val="00754056"/>
    <w:rsid w:val="007557C4"/>
    <w:rsid w:val="007577CF"/>
    <w:rsid w:val="00763279"/>
    <w:rsid w:val="00770E5E"/>
    <w:rsid w:val="007C1334"/>
    <w:rsid w:val="007C6780"/>
    <w:rsid w:val="007C77CD"/>
    <w:rsid w:val="007D7DA5"/>
    <w:rsid w:val="007E38A4"/>
    <w:rsid w:val="007F0B35"/>
    <w:rsid w:val="007F3A1B"/>
    <w:rsid w:val="007F3DCF"/>
    <w:rsid w:val="00811B1F"/>
    <w:rsid w:val="00817E44"/>
    <w:rsid w:val="0082259C"/>
    <w:rsid w:val="008249A1"/>
    <w:rsid w:val="008276F7"/>
    <w:rsid w:val="0084001E"/>
    <w:rsid w:val="00877C77"/>
    <w:rsid w:val="008917DE"/>
    <w:rsid w:val="00895A8E"/>
    <w:rsid w:val="008A0308"/>
    <w:rsid w:val="008B78EE"/>
    <w:rsid w:val="008E5455"/>
    <w:rsid w:val="008F0825"/>
    <w:rsid w:val="008F2381"/>
    <w:rsid w:val="008F7F4F"/>
    <w:rsid w:val="0090489F"/>
    <w:rsid w:val="00904D3E"/>
    <w:rsid w:val="00906897"/>
    <w:rsid w:val="00907964"/>
    <w:rsid w:val="00907F51"/>
    <w:rsid w:val="00910D05"/>
    <w:rsid w:val="009162A2"/>
    <w:rsid w:val="0092191A"/>
    <w:rsid w:val="0094232E"/>
    <w:rsid w:val="00947210"/>
    <w:rsid w:val="00950728"/>
    <w:rsid w:val="00962153"/>
    <w:rsid w:val="0096569B"/>
    <w:rsid w:val="00966D35"/>
    <w:rsid w:val="009724AA"/>
    <w:rsid w:val="00972B48"/>
    <w:rsid w:val="0097417A"/>
    <w:rsid w:val="00980C72"/>
    <w:rsid w:val="009814AB"/>
    <w:rsid w:val="00981F31"/>
    <w:rsid w:val="009833E5"/>
    <w:rsid w:val="00983D42"/>
    <w:rsid w:val="00990C0C"/>
    <w:rsid w:val="00995BB8"/>
    <w:rsid w:val="009A2EF0"/>
    <w:rsid w:val="009B52A8"/>
    <w:rsid w:val="009B5460"/>
    <w:rsid w:val="009C48F9"/>
    <w:rsid w:val="009E015D"/>
    <w:rsid w:val="009E5175"/>
    <w:rsid w:val="009F09FB"/>
    <w:rsid w:val="009F25CB"/>
    <w:rsid w:val="009F25FC"/>
    <w:rsid w:val="00A051F4"/>
    <w:rsid w:val="00A07DAB"/>
    <w:rsid w:val="00A11176"/>
    <w:rsid w:val="00A14ACB"/>
    <w:rsid w:val="00A33E16"/>
    <w:rsid w:val="00A47B89"/>
    <w:rsid w:val="00A53664"/>
    <w:rsid w:val="00A53BB7"/>
    <w:rsid w:val="00A545C4"/>
    <w:rsid w:val="00A606D7"/>
    <w:rsid w:val="00A70476"/>
    <w:rsid w:val="00A817ED"/>
    <w:rsid w:val="00A83566"/>
    <w:rsid w:val="00A83840"/>
    <w:rsid w:val="00AA177C"/>
    <w:rsid w:val="00AA1C98"/>
    <w:rsid w:val="00AA7D9E"/>
    <w:rsid w:val="00AB2ABF"/>
    <w:rsid w:val="00AE411D"/>
    <w:rsid w:val="00AF23C7"/>
    <w:rsid w:val="00B07810"/>
    <w:rsid w:val="00B14F7F"/>
    <w:rsid w:val="00B27ED9"/>
    <w:rsid w:val="00B354F4"/>
    <w:rsid w:val="00B3771A"/>
    <w:rsid w:val="00B40763"/>
    <w:rsid w:val="00B45E95"/>
    <w:rsid w:val="00B469CC"/>
    <w:rsid w:val="00B5126D"/>
    <w:rsid w:val="00B619C3"/>
    <w:rsid w:val="00B654EF"/>
    <w:rsid w:val="00B70375"/>
    <w:rsid w:val="00B92150"/>
    <w:rsid w:val="00B92343"/>
    <w:rsid w:val="00BC22F7"/>
    <w:rsid w:val="00BC7B7C"/>
    <w:rsid w:val="00BD7390"/>
    <w:rsid w:val="00BD7A4C"/>
    <w:rsid w:val="00BE3319"/>
    <w:rsid w:val="00BE76CC"/>
    <w:rsid w:val="00C050E8"/>
    <w:rsid w:val="00C06AA1"/>
    <w:rsid w:val="00C10C71"/>
    <w:rsid w:val="00C13D15"/>
    <w:rsid w:val="00C2256F"/>
    <w:rsid w:val="00C23357"/>
    <w:rsid w:val="00C345BF"/>
    <w:rsid w:val="00C40768"/>
    <w:rsid w:val="00C471BD"/>
    <w:rsid w:val="00C5091B"/>
    <w:rsid w:val="00C60359"/>
    <w:rsid w:val="00C64999"/>
    <w:rsid w:val="00C67339"/>
    <w:rsid w:val="00C70B0D"/>
    <w:rsid w:val="00C71A90"/>
    <w:rsid w:val="00C730D7"/>
    <w:rsid w:val="00C739B1"/>
    <w:rsid w:val="00C92FCF"/>
    <w:rsid w:val="00CA23B2"/>
    <w:rsid w:val="00CB55CC"/>
    <w:rsid w:val="00CC107A"/>
    <w:rsid w:val="00CC1F02"/>
    <w:rsid w:val="00CC2C98"/>
    <w:rsid w:val="00CC6D27"/>
    <w:rsid w:val="00CE1039"/>
    <w:rsid w:val="00CE2317"/>
    <w:rsid w:val="00CE49DF"/>
    <w:rsid w:val="00CE6A41"/>
    <w:rsid w:val="00CF0294"/>
    <w:rsid w:val="00CF2A6E"/>
    <w:rsid w:val="00CF3449"/>
    <w:rsid w:val="00D02ECA"/>
    <w:rsid w:val="00D11B7B"/>
    <w:rsid w:val="00D1568B"/>
    <w:rsid w:val="00D21F8B"/>
    <w:rsid w:val="00D24E4B"/>
    <w:rsid w:val="00D4298F"/>
    <w:rsid w:val="00D602D0"/>
    <w:rsid w:val="00D62044"/>
    <w:rsid w:val="00D62A20"/>
    <w:rsid w:val="00D67660"/>
    <w:rsid w:val="00D729AB"/>
    <w:rsid w:val="00D75CFC"/>
    <w:rsid w:val="00D8450E"/>
    <w:rsid w:val="00D87143"/>
    <w:rsid w:val="00D91A7C"/>
    <w:rsid w:val="00D94498"/>
    <w:rsid w:val="00D94CF0"/>
    <w:rsid w:val="00DB1945"/>
    <w:rsid w:val="00DB7B7C"/>
    <w:rsid w:val="00DC167D"/>
    <w:rsid w:val="00DD2982"/>
    <w:rsid w:val="00DD3CD2"/>
    <w:rsid w:val="00DE1647"/>
    <w:rsid w:val="00DE422B"/>
    <w:rsid w:val="00DE51AC"/>
    <w:rsid w:val="00DF3774"/>
    <w:rsid w:val="00DF5FC0"/>
    <w:rsid w:val="00E2445F"/>
    <w:rsid w:val="00E34196"/>
    <w:rsid w:val="00E40172"/>
    <w:rsid w:val="00E468C2"/>
    <w:rsid w:val="00E47683"/>
    <w:rsid w:val="00E579CF"/>
    <w:rsid w:val="00E622E5"/>
    <w:rsid w:val="00E641EA"/>
    <w:rsid w:val="00E713A2"/>
    <w:rsid w:val="00E73564"/>
    <w:rsid w:val="00E92B59"/>
    <w:rsid w:val="00EA749C"/>
    <w:rsid w:val="00EC1499"/>
    <w:rsid w:val="00ED531A"/>
    <w:rsid w:val="00EE24FB"/>
    <w:rsid w:val="00EE6F96"/>
    <w:rsid w:val="00EF006C"/>
    <w:rsid w:val="00EF09EC"/>
    <w:rsid w:val="00EF640B"/>
    <w:rsid w:val="00F01494"/>
    <w:rsid w:val="00F300B5"/>
    <w:rsid w:val="00F37B90"/>
    <w:rsid w:val="00F4536B"/>
    <w:rsid w:val="00F47E48"/>
    <w:rsid w:val="00F54E48"/>
    <w:rsid w:val="00F623A8"/>
    <w:rsid w:val="00F71B56"/>
    <w:rsid w:val="00F8070C"/>
    <w:rsid w:val="00F84527"/>
    <w:rsid w:val="00F876B9"/>
    <w:rsid w:val="00F908DA"/>
    <w:rsid w:val="00F92553"/>
    <w:rsid w:val="00FD0DC9"/>
    <w:rsid w:val="00FD69B3"/>
    <w:rsid w:val="00FE0FBD"/>
    <w:rsid w:val="00FE4EE5"/>
    <w:rsid w:val="00FE50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4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ab"/>
    <w:link w:val="NoSpacingChar"/>
    <w:uiPriority w:val="1"/>
    <w:qFormat/>
    <w:rsid w:val="00E92B59"/>
    <w:pPr>
      <w:spacing w:after="0" w:line="240" w:lineRule="auto"/>
    </w:pPr>
    <w:rPr>
      <w:rFonts w:eastAsiaTheme="minorHAnsi"/>
      <w:lang w:val="id-ID"/>
    </w:rPr>
  </w:style>
  <w:style w:type="paragraph" w:styleId="Header">
    <w:name w:val="header"/>
    <w:basedOn w:val="Normal"/>
    <w:link w:val="HeaderChar"/>
    <w:uiPriority w:val="99"/>
    <w:unhideWhenUsed/>
    <w:rsid w:val="00230E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E34"/>
  </w:style>
  <w:style w:type="paragraph" w:styleId="Footer">
    <w:name w:val="footer"/>
    <w:basedOn w:val="Normal"/>
    <w:link w:val="FooterChar"/>
    <w:uiPriority w:val="99"/>
    <w:unhideWhenUsed/>
    <w:rsid w:val="00230E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E34"/>
  </w:style>
  <w:style w:type="paragraph" w:styleId="ListParagraph">
    <w:name w:val="List Paragraph"/>
    <w:aliases w:val="Body of text"/>
    <w:basedOn w:val="Normal"/>
    <w:link w:val="ListParagraphChar"/>
    <w:uiPriority w:val="34"/>
    <w:qFormat/>
    <w:rsid w:val="003B7FBF"/>
    <w:pPr>
      <w:ind w:left="720"/>
      <w:contextualSpacing/>
    </w:pPr>
    <w:rPr>
      <w:rFonts w:eastAsiaTheme="minorHAnsi"/>
      <w:lang w:val="id-ID"/>
    </w:rPr>
  </w:style>
  <w:style w:type="character" w:customStyle="1" w:styleId="nw">
    <w:name w:val="nw"/>
    <w:basedOn w:val="DefaultParagraphFont"/>
    <w:rsid w:val="00D62044"/>
  </w:style>
  <w:style w:type="table" w:styleId="TableGrid">
    <w:name w:val="Table Grid"/>
    <w:basedOn w:val="TableNormal"/>
    <w:uiPriority w:val="59"/>
    <w:rsid w:val="00D62044"/>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3">
    <w:name w:val="Body Text Indent 3"/>
    <w:basedOn w:val="Normal"/>
    <w:link w:val="BodyTextIndent3Char"/>
    <w:rsid w:val="00D62044"/>
    <w:pPr>
      <w:spacing w:after="0" w:line="360" w:lineRule="auto"/>
      <w:ind w:firstLine="720"/>
      <w:jc w:val="both"/>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D62044"/>
    <w:rPr>
      <w:rFonts w:ascii="Times New Roman" w:eastAsia="Times New Roman" w:hAnsi="Times New Roman" w:cs="Times New Roman"/>
      <w:sz w:val="24"/>
      <w:szCs w:val="20"/>
    </w:rPr>
  </w:style>
  <w:style w:type="character" w:customStyle="1" w:styleId="hps">
    <w:name w:val="hps"/>
    <w:basedOn w:val="DefaultParagraphFont"/>
    <w:rsid w:val="00D62044"/>
  </w:style>
  <w:style w:type="character" w:customStyle="1" w:styleId="alt-edited">
    <w:name w:val="alt-edited"/>
    <w:basedOn w:val="DefaultParagraphFont"/>
    <w:rsid w:val="00D62044"/>
  </w:style>
  <w:style w:type="character" w:customStyle="1" w:styleId="ListParagraphChar">
    <w:name w:val="List Paragraph Char"/>
    <w:aliases w:val="Body of text Char"/>
    <w:link w:val="ListParagraph"/>
    <w:uiPriority w:val="34"/>
    <w:locked/>
    <w:rsid w:val="00487331"/>
    <w:rPr>
      <w:rFonts w:eastAsiaTheme="minorHAnsi"/>
      <w:lang w:val="id-ID"/>
    </w:rPr>
  </w:style>
  <w:style w:type="paragraph" w:styleId="BalloonText">
    <w:name w:val="Balloon Text"/>
    <w:basedOn w:val="Normal"/>
    <w:link w:val="BalloonTextChar"/>
    <w:uiPriority w:val="99"/>
    <w:semiHidden/>
    <w:unhideWhenUsed/>
    <w:rsid w:val="004B7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9E1"/>
    <w:rPr>
      <w:rFonts w:ascii="Tahoma" w:hAnsi="Tahoma" w:cs="Tahoma"/>
      <w:sz w:val="16"/>
      <w:szCs w:val="16"/>
    </w:rPr>
  </w:style>
  <w:style w:type="character" w:customStyle="1" w:styleId="NoSpacingChar">
    <w:name w:val="No Spacing Char"/>
    <w:aliases w:val="bab Char"/>
    <w:basedOn w:val="DefaultParagraphFont"/>
    <w:link w:val="NoSpacing"/>
    <w:uiPriority w:val="1"/>
    <w:locked/>
    <w:rsid w:val="00CF3449"/>
    <w:rPr>
      <w:rFonts w:eastAsiaTheme="minorHAnsi"/>
      <w:lang w:val="id-ID"/>
    </w:rPr>
  </w:style>
  <w:style w:type="paragraph" w:customStyle="1" w:styleId="Default">
    <w:name w:val="Default"/>
    <w:rsid w:val="003817C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3B2574"/>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ejurnal.uin-alauddin.a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4.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694</TotalTime>
  <Pages>22</Pages>
  <Words>5783</Words>
  <Characters>32967</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Dherin</dc:creator>
  <cp:keywords/>
  <dc:description/>
  <cp:lastModifiedBy>ACER</cp:lastModifiedBy>
  <cp:revision>294</cp:revision>
  <cp:lastPrinted>2014-04-29T16:36:00Z</cp:lastPrinted>
  <dcterms:created xsi:type="dcterms:W3CDTF">2014-03-11T12:50:00Z</dcterms:created>
  <dcterms:modified xsi:type="dcterms:W3CDTF">2014-07-07T22:28:00Z</dcterms:modified>
</cp:coreProperties>
</file>