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E18" w:rsidRPr="005E26FB" w:rsidRDefault="001C0E18" w:rsidP="00450652">
      <w:pPr>
        <w:spacing w:after="0" w:line="240" w:lineRule="auto"/>
        <w:jc w:val="center"/>
        <w:rPr>
          <w:rFonts w:ascii="Times New Roman" w:hAnsi="Times New Roman"/>
          <w:b/>
          <w:sz w:val="18"/>
          <w:szCs w:val="18"/>
        </w:rPr>
      </w:pPr>
      <w:r w:rsidRPr="005E26FB">
        <w:rPr>
          <w:rFonts w:ascii="Times New Roman" w:hAnsi="Times New Roman"/>
          <w:b/>
          <w:sz w:val="18"/>
          <w:szCs w:val="18"/>
        </w:rPr>
        <w:t xml:space="preserve">KAJIAN SEMIOTIK  </w:t>
      </w:r>
      <w:r w:rsidRPr="005E26FB">
        <w:rPr>
          <w:rFonts w:ascii="Times New Roman" w:hAnsi="Times New Roman"/>
          <w:b/>
          <w:i/>
          <w:sz w:val="18"/>
          <w:szCs w:val="18"/>
        </w:rPr>
        <w:t xml:space="preserve">KAPATA </w:t>
      </w:r>
      <w:r w:rsidRPr="005E26FB">
        <w:rPr>
          <w:rFonts w:ascii="Times New Roman" w:hAnsi="Times New Roman"/>
          <w:b/>
          <w:sz w:val="18"/>
          <w:szCs w:val="18"/>
        </w:rPr>
        <w:t xml:space="preserve"> PADA TRADISI 7 SYAWAL</w:t>
      </w:r>
      <w:r w:rsidRPr="005E26FB">
        <w:rPr>
          <w:rFonts w:ascii="Times New Roman" w:hAnsi="Times New Roman"/>
          <w:b/>
          <w:sz w:val="18"/>
          <w:szCs w:val="18"/>
          <w:lang w:val="en-US"/>
        </w:rPr>
        <w:t xml:space="preserve"> </w:t>
      </w:r>
      <w:r w:rsidRPr="005E26FB">
        <w:rPr>
          <w:rFonts w:ascii="Times New Roman" w:hAnsi="Times New Roman"/>
          <w:b/>
          <w:sz w:val="18"/>
          <w:szCs w:val="18"/>
        </w:rPr>
        <w:t>MASYARAKAT MALUKU SERTA FUNGSINYA DALAM</w:t>
      </w:r>
    </w:p>
    <w:p w:rsidR="001C0E18" w:rsidRPr="005E26FB" w:rsidRDefault="001C0E18" w:rsidP="00450652">
      <w:pPr>
        <w:spacing w:after="0" w:line="240" w:lineRule="auto"/>
        <w:jc w:val="center"/>
        <w:rPr>
          <w:rFonts w:ascii="Times New Roman" w:hAnsi="Times New Roman"/>
          <w:b/>
          <w:sz w:val="18"/>
          <w:szCs w:val="18"/>
          <w:lang w:val="en-US"/>
        </w:rPr>
      </w:pPr>
      <w:r w:rsidRPr="005E26FB">
        <w:rPr>
          <w:rFonts w:ascii="Times New Roman" w:hAnsi="Times New Roman"/>
          <w:b/>
          <w:sz w:val="18"/>
          <w:szCs w:val="18"/>
        </w:rPr>
        <w:t>PEMBELAJARAN SASTRA</w:t>
      </w:r>
    </w:p>
    <w:p w:rsidR="001C0E18" w:rsidRPr="005E26FB" w:rsidRDefault="001C0E18" w:rsidP="00450652">
      <w:pPr>
        <w:spacing w:after="0" w:line="240" w:lineRule="auto"/>
        <w:rPr>
          <w:rFonts w:ascii="Times New Roman" w:hAnsi="Times New Roman"/>
          <w:b/>
          <w:sz w:val="18"/>
          <w:szCs w:val="18"/>
          <w:lang w:val="en-US"/>
        </w:rPr>
      </w:pPr>
    </w:p>
    <w:p w:rsidR="001C0E18" w:rsidRPr="005E26FB" w:rsidRDefault="004B5C92" w:rsidP="00450652">
      <w:pPr>
        <w:pStyle w:val="ListParagraph"/>
        <w:ind w:left="0"/>
        <w:jc w:val="center"/>
        <w:rPr>
          <w:rFonts w:eastAsiaTheme="minorEastAsia"/>
          <w:b/>
          <w:sz w:val="18"/>
          <w:szCs w:val="18"/>
        </w:rPr>
      </w:pPr>
      <w:r w:rsidRPr="005E26FB">
        <w:rPr>
          <w:rFonts w:eastAsiaTheme="minorEastAsia"/>
          <w:b/>
          <w:sz w:val="18"/>
          <w:szCs w:val="18"/>
        </w:rPr>
        <w:t>PUSPA LATUKAU</w:t>
      </w:r>
    </w:p>
    <w:p w:rsidR="001C0E18" w:rsidRPr="005E26FB" w:rsidRDefault="001C0E18" w:rsidP="00450652">
      <w:pPr>
        <w:spacing w:after="0" w:line="240" w:lineRule="auto"/>
        <w:ind w:left="709" w:right="706"/>
        <w:jc w:val="center"/>
        <w:rPr>
          <w:rFonts w:ascii="Times New Roman" w:hAnsi="Times New Roman"/>
          <w:sz w:val="18"/>
          <w:szCs w:val="18"/>
        </w:rPr>
      </w:pPr>
      <w:r w:rsidRPr="005E26FB">
        <w:rPr>
          <w:rFonts w:ascii="Times New Roman" w:hAnsi="Times New Roman"/>
          <w:sz w:val="18"/>
          <w:szCs w:val="18"/>
          <w:vertAlign w:val="superscript"/>
        </w:rPr>
        <w:t>1)</w:t>
      </w:r>
      <w:r w:rsidRPr="005E26FB">
        <w:rPr>
          <w:rFonts w:ascii="Times New Roman" w:hAnsi="Times New Roman"/>
          <w:sz w:val="18"/>
          <w:szCs w:val="18"/>
        </w:rPr>
        <w:t>Program Pascasarjana Universitas Negeri Makassar, Makassar 90222</w:t>
      </w:r>
    </w:p>
    <w:p w:rsidR="001C0E18" w:rsidRPr="005E26FB" w:rsidRDefault="001C0E18" w:rsidP="00450652">
      <w:pPr>
        <w:spacing w:after="0" w:line="240" w:lineRule="auto"/>
        <w:ind w:left="709" w:right="706"/>
        <w:jc w:val="center"/>
        <w:rPr>
          <w:rFonts w:ascii="Times New Roman" w:hAnsi="Times New Roman"/>
          <w:sz w:val="18"/>
          <w:szCs w:val="18"/>
        </w:rPr>
      </w:pPr>
      <w:r w:rsidRPr="005E26FB">
        <w:rPr>
          <w:rFonts w:ascii="Times New Roman" w:hAnsi="Times New Roman"/>
          <w:sz w:val="18"/>
          <w:szCs w:val="18"/>
        </w:rPr>
        <w:t>Hp : 08</w:t>
      </w:r>
      <w:r w:rsidRPr="005E26FB">
        <w:rPr>
          <w:rFonts w:ascii="Times New Roman" w:hAnsi="Times New Roman"/>
          <w:sz w:val="18"/>
          <w:szCs w:val="18"/>
          <w:lang w:val="en-US"/>
        </w:rPr>
        <w:t>1343090067</w:t>
      </w:r>
      <w:r w:rsidRPr="005E26FB">
        <w:rPr>
          <w:rFonts w:ascii="Times New Roman" w:hAnsi="Times New Roman"/>
          <w:sz w:val="18"/>
          <w:szCs w:val="18"/>
        </w:rPr>
        <w:t xml:space="preserve">, Email : </w:t>
      </w:r>
      <w:r w:rsidRPr="005E26FB">
        <w:rPr>
          <w:rFonts w:ascii="Times New Roman" w:hAnsi="Times New Roman"/>
          <w:sz w:val="18"/>
          <w:szCs w:val="18"/>
          <w:lang w:val="en-US"/>
        </w:rPr>
        <w:t>puspaikbal</w:t>
      </w:r>
      <w:r w:rsidRPr="005E26FB">
        <w:rPr>
          <w:rFonts w:ascii="Times New Roman" w:hAnsi="Times New Roman"/>
          <w:sz w:val="18"/>
          <w:szCs w:val="18"/>
        </w:rPr>
        <w:t>@</w:t>
      </w:r>
      <w:r w:rsidRPr="005E26FB">
        <w:rPr>
          <w:rFonts w:ascii="Times New Roman" w:hAnsi="Times New Roman"/>
          <w:sz w:val="18"/>
          <w:szCs w:val="18"/>
          <w:lang w:val="en-US"/>
        </w:rPr>
        <w:t>yahoo</w:t>
      </w:r>
      <w:r w:rsidRPr="005E26FB">
        <w:rPr>
          <w:rFonts w:ascii="Times New Roman" w:hAnsi="Times New Roman"/>
          <w:sz w:val="18"/>
          <w:szCs w:val="18"/>
        </w:rPr>
        <w:t>.com</w:t>
      </w:r>
    </w:p>
    <w:p w:rsidR="001C0E18" w:rsidRPr="005E26FB" w:rsidRDefault="001C0E18" w:rsidP="00450652">
      <w:pPr>
        <w:spacing w:after="0" w:line="480" w:lineRule="auto"/>
        <w:ind w:right="706"/>
        <w:rPr>
          <w:rFonts w:ascii="Times New Roman" w:hAnsi="Times New Roman"/>
          <w:sz w:val="24"/>
          <w:szCs w:val="24"/>
          <w:lang w:val="en-US"/>
        </w:rPr>
      </w:pPr>
      <w:bookmarkStart w:id="0" w:name="_GoBack"/>
      <w:bookmarkEnd w:id="0"/>
    </w:p>
    <w:p w:rsidR="004B5C92" w:rsidRPr="005E26FB" w:rsidRDefault="004B5C92" w:rsidP="00450652">
      <w:pPr>
        <w:spacing w:after="0" w:line="480" w:lineRule="auto"/>
        <w:ind w:left="709" w:right="706"/>
        <w:jc w:val="center"/>
        <w:rPr>
          <w:rFonts w:ascii="Times New Roman" w:hAnsi="Times New Roman"/>
          <w:b/>
          <w:sz w:val="18"/>
          <w:szCs w:val="18"/>
          <w:lang w:val="en-US"/>
        </w:rPr>
      </w:pPr>
      <w:r w:rsidRPr="005E26FB">
        <w:rPr>
          <w:rFonts w:ascii="Times New Roman" w:hAnsi="Times New Roman"/>
          <w:b/>
          <w:sz w:val="18"/>
          <w:szCs w:val="18"/>
        </w:rPr>
        <w:t>ABSTRAK</w:t>
      </w:r>
    </w:p>
    <w:p w:rsidR="004B5C92" w:rsidRPr="005E26FB" w:rsidRDefault="004B5C92" w:rsidP="0023138E">
      <w:pPr>
        <w:spacing w:after="0" w:line="480" w:lineRule="auto"/>
        <w:ind w:firstLine="709"/>
        <w:jc w:val="both"/>
        <w:rPr>
          <w:rFonts w:ascii="Times New Roman" w:hAnsi="Times New Roman"/>
          <w:b/>
          <w:sz w:val="18"/>
          <w:szCs w:val="18"/>
        </w:rPr>
      </w:pPr>
      <w:r w:rsidRPr="005E26FB">
        <w:rPr>
          <w:rFonts w:ascii="Times New Roman" w:hAnsi="Times New Roman"/>
          <w:sz w:val="18"/>
          <w:szCs w:val="18"/>
        </w:rPr>
        <w:t xml:space="preserve">Penelitian ini bertujuan </w:t>
      </w:r>
      <w:r w:rsidRPr="005E26FB">
        <w:rPr>
          <w:rFonts w:ascii="Times New Roman" w:hAnsi="Times New Roman"/>
          <w:sz w:val="18"/>
          <w:szCs w:val="18"/>
          <w:lang w:val="en-US"/>
        </w:rPr>
        <w:t>mendiskripsikan m</w:t>
      </w:r>
      <w:r w:rsidRPr="005E26FB">
        <w:rPr>
          <w:rFonts w:ascii="Times New Roman" w:hAnsi="Times New Roman"/>
          <w:sz w:val="18"/>
          <w:szCs w:val="18"/>
        </w:rPr>
        <w:t>akna ikon</w:t>
      </w:r>
      <w:r w:rsidRPr="005E26FB">
        <w:rPr>
          <w:rFonts w:ascii="Times New Roman" w:hAnsi="Times New Roman"/>
          <w:sz w:val="18"/>
          <w:szCs w:val="18"/>
          <w:lang w:val="en-US"/>
        </w:rPr>
        <w:t xml:space="preserve">, indeks, dan simbol </w:t>
      </w:r>
      <w:r w:rsidRPr="005E26FB">
        <w:rPr>
          <w:rFonts w:ascii="Times New Roman" w:hAnsi="Times New Roman"/>
          <w:i/>
          <w:sz w:val="18"/>
          <w:szCs w:val="18"/>
          <w:lang w:val="en-US"/>
        </w:rPr>
        <w:t>K</w:t>
      </w:r>
      <w:r w:rsidRPr="005E26FB">
        <w:rPr>
          <w:rFonts w:ascii="Times New Roman" w:hAnsi="Times New Roman"/>
          <w:i/>
          <w:sz w:val="18"/>
          <w:szCs w:val="18"/>
        </w:rPr>
        <w:t>apata</w:t>
      </w:r>
      <w:r w:rsidRPr="005E26FB">
        <w:rPr>
          <w:rFonts w:ascii="Times New Roman" w:hAnsi="Times New Roman"/>
          <w:i/>
          <w:sz w:val="18"/>
          <w:szCs w:val="18"/>
          <w:lang w:val="en-US"/>
        </w:rPr>
        <w:t xml:space="preserve"> </w:t>
      </w:r>
      <w:r w:rsidRPr="005E26FB">
        <w:rPr>
          <w:rFonts w:ascii="Times New Roman" w:hAnsi="Times New Roman"/>
          <w:sz w:val="18"/>
          <w:szCs w:val="18"/>
          <w:lang w:val="en-US"/>
        </w:rPr>
        <w:t xml:space="preserve">serta pemanfaatan </w:t>
      </w:r>
      <w:r w:rsidRPr="005E26FB">
        <w:rPr>
          <w:rFonts w:ascii="Times New Roman" w:hAnsi="Times New Roman"/>
          <w:i/>
          <w:sz w:val="18"/>
          <w:szCs w:val="18"/>
          <w:lang w:val="en-US"/>
        </w:rPr>
        <w:t xml:space="preserve">Kapata </w:t>
      </w:r>
      <w:r w:rsidRPr="005E26FB">
        <w:rPr>
          <w:rFonts w:ascii="Times New Roman" w:hAnsi="Times New Roman"/>
          <w:sz w:val="18"/>
          <w:szCs w:val="18"/>
          <w:lang w:val="en-US"/>
        </w:rPr>
        <w:t>sebagai bahan ajar dalam</w:t>
      </w:r>
      <w:r w:rsidRPr="005E26FB">
        <w:rPr>
          <w:rFonts w:ascii="Times New Roman" w:hAnsi="Times New Roman"/>
          <w:sz w:val="18"/>
          <w:szCs w:val="18"/>
        </w:rPr>
        <w:t xml:space="preserve"> pe</w:t>
      </w:r>
      <w:r w:rsidRPr="005E26FB">
        <w:rPr>
          <w:rFonts w:ascii="Times New Roman" w:hAnsi="Times New Roman"/>
          <w:sz w:val="18"/>
          <w:szCs w:val="18"/>
          <w:lang w:val="en-US"/>
        </w:rPr>
        <w:t>mbelajaran</w:t>
      </w:r>
      <w:r w:rsidRPr="005E26FB">
        <w:rPr>
          <w:rFonts w:ascii="Times New Roman" w:hAnsi="Times New Roman"/>
          <w:sz w:val="18"/>
          <w:szCs w:val="18"/>
        </w:rPr>
        <w:t xml:space="preserve"> sastra</w:t>
      </w:r>
      <w:r w:rsidRPr="005E26FB">
        <w:rPr>
          <w:rFonts w:ascii="Times New Roman" w:hAnsi="Times New Roman"/>
          <w:sz w:val="18"/>
          <w:szCs w:val="18"/>
          <w:lang w:val="en-US"/>
        </w:rPr>
        <w:t xml:space="preserve">. </w:t>
      </w:r>
      <w:r w:rsidRPr="005E26FB">
        <w:rPr>
          <w:rFonts w:ascii="Times New Roman" w:hAnsi="Times New Roman"/>
          <w:sz w:val="18"/>
          <w:szCs w:val="18"/>
        </w:rPr>
        <w:t>Jenis penelitian ini adalah penelitian</w:t>
      </w:r>
      <w:r w:rsidRPr="005E26FB">
        <w:rPr>
          <w:rFonts w:ascii="Times New Roman" w:hAnsi="Times New Roman"/>
          <w:sz w:val="18"/>
          <w:szCs w:val="18"/>
          <w:lang w:val="en-US"/>
        </w:rPr>
        <w:t xml:space="preserve"> pustaka</w:t>
      </w:r>
      <w:r w:rsidRPr="005E26FB">
        <w:rPr>
          <w:rFonts w:ascii="Times New Roman" w:hAnsi="Times New Roman"/>
          <w:sz w:val="18"/>
          <w:szCs w:val="18"/>
        </w:rPr>
        <w:t>.</w:t>
      </w:r>
      <w:r w:rsidRPr="005E26FB">
        <w:rPr>
          <w:rFonts w:ascii="Times New Roman" w:hAnsi="Times New Roman"/>
          <w:sz w:val="18"/>
          <w:szCs w:val="18"/>
          <w:lang w:val="en-US"/>
        </w:rPr>
        <w:t xml:space="preserve"> </w:t>
      </w:r>
      <w:proofErr w:type="gramStart"/>
      <w:r w:rsidRPr="005E26FB">
        <w:rPr>
          <w:rFonts w:ascii="Times New Roman" w:hAnsi="Times New Roman"/>
          <w:sz w:val="18"/>
          <w:szCs w:val="18"/>
          <w:lang w:val="en-US"/>
        </w:rPr>
        <w:t xml:space="preserve">Data penelitian ini adalah data tulis berupa kata dan kalimat dalam </w:t>
      </w:r>
      <w:r w:rsidRPr="005E26FB">
        <w:rPr>
          <w:rFonts w:ascii="Times New Roman" w:hAnsi="Times New Roman"/>
          <w:i/>
          <w:sz w:val="18"/>
          <w:szCs w:val="18"/>
          <w:lang w:val="en-US"/>
        </w:rPr>
        <w:t>K</w:t>
      </w:r>
      <w:r w:rsidRPr="005E26FB">
        <w:rPr>
          <w:rFonts w:ascii="Times New Roman" w:hAnsi="Times New Roman"/>
          <w:i/>
          <w:sz w:val="18"/>
          <w:szCs w:val="18"/>
        </w:rPr>
        <w:t>apata</w:t>
      </w:r>
      <w:r w:rsidRPr="005E26FB">
        <w:rPr>
          <w:rFonts w:ascii="Times New Roman" w:hAnsi="Times New Roman"/>
          <w:i/>
          <w:sz w:val="18"/>
          <w:szCs w:val="18"/>
          <w:lang w:val="en-US"/>
        </w:rPr>
        <w:t xml:space="preserve"> </w:t>
      </w:r>
      <w:r w:rsidRPr="005E26FB">
        <w:rPr>
          <w:rFonts w:ascii="Times New Roman" w:hAnsi="Times New Roman"/>
          <w:sz w:val="18"/>
          <w:szCs w:val="18"/>
          <w:lang w:val="en-US"/>
        </w:rPr>
        <w:t xml:space="preserve">(1) </w:t>
      </w:r>
      <w:r w:rsidRPr="005E26FB">
        <w:rPr>
          <w:rFonts w:ascii="Times New Roman" w:hAnsi="Times New Roman"/>
          <w:i/>
          <w:sz w:val="18"/>
          <w:szCs w:val="18"/>
          <w:lang w:val="en-US"/>
        </w:rPr>
        <w:t>Tita Nusa</w:t>
      </w:r>
      <w:r w:rsidRPr="005E26FB">
        <w:rPr>
          <w:rFonts w:ascii="Times New Roman" w:hAnsi="Times New Roman"/>
          <w:sz w:val="18"/>
          <w:szCs w:val="18"/>
          <w:lang w:val="en-US"/>
        </w:rPr>
        <w:t xml:space="preserve">, (2) </w:t>
      </w:r>
      <w:r w:rsidRPr="005E26FB">
        <w:rPr>
          <w:rFonts w:ascii="Times New Roman" w:hAnsi="Times New Roman"/>
          <w:i/>
          <w:sz w:val="18"/>
          <w:szCs w:val="18"/>
          <w:lang w:val="en-US"/>
        </w:rPr>
        <w:t>S</w:t>
      </w:r>
      <w:r w:rsidRPr="005E26FB">
        <w:rPr>
          <w:rFonts w:ascii="Times New Roman" w:hAnsi="Times New Roman"/>
          <w:i/>
          <w:sz w:val="18"/>
          <w:szCs w:val="18"/>
        </w:rPr>
        <w:t>aliwangi</w:t>
      </w:r>
      <w:r w:rsidRPr="005E26FB">
        <w:rPr>
          <w:rFonts w:ascii="Times New Roman" w:hAnsi="Times New Roman"/>
          <w:sz w:val="18"/>
          <w:szCs w:val="18"/>
          <w:lang w:val="en-US"/>
        </w:rPr>
        <w:t>, (3)</w:t>
      </w:r>
      <w:r w:rsidRPr="005E26FB">
        <w:rPr>
          <w:rFonts w:ascii="Times New Roman" w:hAnsi="Times New Roman"/>
          <w:i/>
          <w:sz w:val="18"/>
          <w:szCs w:val="18"/>
        </w:rPr>
        <w:t xml:space="preserve"> Lisa</w:t>
      </w:r>
      <w:r w:rsidRPr="005E26FB">
        <w:rPr>
          <w:rFonts w:ascii="Times New Roman" w:hAnsi="Times New Roman"/>
          <w:i/>
          <w:sz w:val="18"/>
          <w:szCs w:val="18"/>
          <w:lang w:val="en-US"/>
        </w:rPr>
        <w:t xml:space="preserve">, </w:t>
      </w:r>
      <w:r w:rsidRPr="005E26FB">
        <w:rPr>
          <w:rFonts w:ascii="Times New Roman" w:hAnsi="Times New Roman"/>
          <w:sz w:val="18"/>
          <w:szCs w:val="18"/>
          <w:lang w:val="en-US"/>
        </w:rPr>
        <w:t xml:space="preserve">dan (4) </w:t>
      </w:r>
      <w:r w:rsidRPr="005E26FB">
        <w:rPr>
          <w:rFonts w:ascii="Times New Roman" w:hAnsi="Times New Roman"/>
          <w:i/>
          <w:sz w:val="18"/>
          <w:szCs w:val="18"/>
          <w:lang w:val="en-US"/>
        </w:rPr>
        <w:t>Lew Waiteha</w:t>
      </w:r>
      <w:r w:rsidRPr="005E26FB">
        <w:rPr>
          <w:rFonts w:ascii="Times New Roman" w:hAnsi="Times New Roman"/>
          <w:sz w:val="18"/>
          <w:szCs w:val="18"/>
        </w:rPr>
        <w:t>.</w:t>
      </w:r>
      <w:proofErr w:type="gramEnd"/>
      <w:r w:rsidRPr="005E26FB">
        <w:rPr>
          <w:rFonts w:ascii="Times New Roman" w:hAnsi="Times New Roman"/>
          <w:sz w:val="18"/>
          <w:szCs w:val="18"/>
          <w:lang w:val="en-US"/>
        </w:rPr>
        <w:t xml:space="preserve"> </w:t>
      </w:r>
      <w:proofErr w:type="gramStart"/>
      <w:r w:rsidRPr="005E26FB">
        <w:rPr>
          <w:rFonts w:ascii="Times New Roman" w:hAnsi="Times New Roman"/>
          <w:sz w:val="18"/>
          <w:szCs w:val="18"/>
          <w:lang w:val="en-US"/>
        </w:rPr>
        <w:t>Sumber data dalam penelitian ini terdiri atas 1) s</w:t>
      </w:r>
      <w:r w:rsidRPr="005E26FB">
        <w:rPr>
          <w:rFonts w:ascii="Times New Roman" w:hAnsi="Times New Roman"/>
          <w:sz w:val="18"/>
          <w:szCs w:val="18"/>
        </w:rPr>
        <w:t xml:space="preserve">umber data </w:t>
      </w:r>
      <w:r w:rsidRPr="005E26FB">
        <w:rPr>
          <w:rFonts w:ascii="Times New Roman" w:hAnsi="Times New Roman"/>
          <w:sz w:val="18"/>
          <w:szCs w:val="18"/>
          <w:lang w:val="en-US"/>
        </w:rPr>
        <w:t>primer adalah b</w:t>
      </w:r>
      <w:r w:rsidRPr="005E26FB">
        <w:rPr>
          <w:rFonts w:ascii="Times New Roman" w:hAnsi="Times New Roman"/>
          <w:sz w:val="18"/>
          <w:szCs w:val="18"/>
        </w:rPr>
        <w:t xml:space="preserve">uku </w:t>
      </w:r>
      <w:r w:rsidRPr="005E26FB">
        <w:rPr>
          <w:rFonts w:ascii="Times New Roman" w:hAnsi="Times New Roman"/>
          <w:i/>
          <w:sz w:val="18"/>
          <w:szCs w:val="18"/>
        </w:rPr>
        <w:t>Lani Nusa, Lani Lisa</w:t>
      </w:r>
      <w:r w:rsidRPr="005E26FB">
        <w:rPr>
          <w:rFonts w:ascii="Times New Roman" w:hAnsi="Times New Roman"/>
          <w:i/>
          <w:sz w:val="18"/>
          <w:szCs w:val="18"/>
          <w:lang w:val="en-US"/>
        </w:rPr>
        <w:t xml:space="preserve"> </w:t>
      </w:r>
      <w:r w:rsidRPr="005E26FB">
        <w:rPr>
          <w:rFonts w:ascii="Times New Roman" w:hAnsi="Times New Roman"/>
          <w:i/>
          <w:sz w:val="18"/>
          <w:szCs w:val="18"/>
        </w:rPr>
        <w:t>Kapata</w:t>
      </w:r>
      <w:r w:rsidRPr="005E26FB">
        <w:rPr>
          <w:rFonts w:ascii="Times New Roman" w:hAnsi="Times New Roman"/>
          <w:sz w:val="18"/>
          <w:szCs w:val="18"/>
        </w:rPr>
        <w:t xml:space="preserve"> dari Morella</w:t>
      </w:r>
      <w:r w:rsidRPr="005E26FB">
        <w:rPr>
          <w:rFonts w:ascii="Times New Roman" w:hAnsi="Times New Roman"/>
          <w:i/>
          <w:sz w:val="18"/>
          <w:szCs w:val="18"/>
        </w:rPr>
        <w:t>.</w:t>
      </w:r>
      <w:proofErr w:type="gramEnd"/>
      <w:r w:rsidRPr="005E26FB">
        <w:rPr>
          <w:rFonts w:ascii="Times New Roman" w:hAnsi="Times New Roman"/>
          <w:i/>
          <w:sz w:val="18"/>
          <w:szCs w:val="18"/>
          <w:lang w:val="en-US"/>
        </w:rPr>
        <w:t xml:space="preserve"> </w:t>
      </w:r>
      <w:r w:rsidRPr="005E26FB">
        <w:rPr>
          <w:rFonts w:ascii="Times New Roman" w:hAnsi="Times New Roman"/>
          <w:sz w:val="18"/>
          <w:szCs w:val="18"/>
          <w:lang w:val="en-US"/>
        </w:rPr>
        <w:t xml:space="preserve">2) </w:t>
      </w:r>
      <w:proofErr w:type="gramStart"/>
      <w:r w:rsidRPr="005E26FB">
        <w:rPr>
          <w:rFonts w:ascii="Times New Roman" w:hAnsi="Times New Roman"/>
          <w:sz w:val="18"/>
          <w:szCs w:val="18"/>
          <w:lang w:val="en-US"/>
        </w:rPr>
        <w:t>sumber</w:t>
      </w:r>
      <w:proofErr w:type="gramEnd"/>
      <w:r w:rsidRPr="005E26FB">
        <w:rPr>
          <w:rFonts w:ascii="Times New Roman" w:hAnsi="Times New Roman"/>
          <w:sz w:val="18"/>
          <w:szCs w:val="18"/>
          <w:lang w:val="en-US"/>
        </w:rPr>
        <w:t xml:space="preserve"> data sekunder adalah kaset rekaman audiovisual prosesi adat 7 Syawal Masyarakat Morella tahun 2012.</w:t>
      </w:r>
      <w:r w:rsidRPr="005E26FB">
        <w:rPr>
          <w:rFonts w:ascii="Times New Roman" w:hAnsi="Times New Roman"/>
          <w:sz w:val="18"/>
          <w:szCs w:val="18"/>
        </w:rPr>
        <w:t>Teknik pengumpulan data</w:t>
      </w:r>
      <w:r w:rsidRPr="005E26FB">
        <w:rPr>
          <w:rFonts w:ascii="Times New Roman" w:hAnsi="Times New Roman"/>
          <w:sz w:val="18"/>
          <w:szCs w:val="18"/>
          <w:lang w:val="en-US"/>
        </w:rPr>
        <w:t xml:space="preserve"> melalui </w:t>
      </w:r>
      <w:r w:rsidRPr="005E26FB">
        <w:rPr>
          <w:rFonts w:ascii="Times New Roman" w:hAnsi="Times New Roman"/>
          <w:sz w:val="18"/>
          <w:szCs w:val="18"/>
        </w:rPr>
        <w:t>inventarisasi,</w:t>
      </w:r>
      <w:r w:rsidRPr="005E26FB">
        <w:rPr>
          <w:rFonts w:ascii="Times New Roman" w:hAnsi="Times New Roman"/>
          <w:sz w:val="18"/>
          <w:szCs w:val="18"/>
          <w:lang w:val="en-US"/>
        </w:rPr>
        <w:t xml:space="preserve"> </w:t>
      </w:r>
      <w:r w:rsidRPr="005E26FB">
        <w:rPr>
          <w:rFonts w:ascii="Times New Roman" w:hAnsi="Times New Roman"/>
          <w:sz w:val="18"/>
          <w:szCs w:val="18"/>
        </w:rPr>
        <w:t>baca simak, dan  pencatatan.</w:t>
      </w:r>
      <w:r w:rsidRPr="005E26FB">
        <w:rPr>
          <w:rFonts w:ascii="Times New Roman" w:hAnsi="Times New Roman"/>
          <w:sz w:val="18"/>
          <w:szCs w:val="18"/>
          <w:lang w:val="en-US"/>
        </w:rPr>
        <w:t xml:space="preserve"> </w:t>
      </w:r>
      <w:proofErr w:type="gramStart"/>
      <w:r w:rsidRPr="005E26FB">
        <w:rPr>
          <w:rFonts w:ascii="Times New Roman" w:hAnsi="Times New Roman"/>
          <w:sz w:val="18"/>
          <w:szCs w:val="18"/>
          <w:lang w:val="en-US"/>
        </w:rPr>
        <w:t>Prosedur analisis data dilakukan yaitu 1) identifikasi dan klasifikasi</w:t>
      </w:r>
      <w:r w:rsidR="00107012" w:rsidRPr="005E26FB">
        <w:rPr>
          <w:rFonts w:ascii="Times New Roman" w:hAnsi="Times New Roman"/>
          <w:sz w:val="18"/>
          <w:szCs w:val="18"/>
          <w:lang w:val="en-US"/>
        </w:rPr>
        <w:t>,</w:t>
      </w:r>
      <w:r w:rsidRPr="005E26FB">
        <w:rPr>
          <w:rFonts w:ascii="Times New Roman" w:hAnsi="Times New Roman"/>
          <w:sz w:val="18"/>
          <w:szCs w:val="18"/>
          <w:lang w:val="en-US"/>
        </w:rPr>
        <w:t xml:space="preserve"> 2) </w:t>
      </w:r>
      <w:r w:rsidRPr="005E26FB">
        <w:rPr>
          <w:rFonts w:ascii="Times New Roman" w:hAnsi="Times New Roman"/>
          <w:sz w:val="18"/>
          <w:szCs w:val="18"/>
        </w:rPr>
        <w:t>mereduksi data</w:t>
      </w:r>
      <w:r w:rsidRPr="005E26FB">
        <w:rPr>
          <w:rFonts w:ascii="Times New Roman" w:hAnsi="Times New Roman"/>
          <w:sz w:val="18"/>
          <w:szCs w:val="18"/>
          <w:lang w:val="en-US"/>
        </w:rPr>
        <w:t>,</w:t>
      </w:r>
      <w:r w:rsidRPr="005E26FB">
        <w:rPr>
          <w:rFonts w:ascii="Times New Roman" w:hAnsi="Times New Roman"/>
          <w:sz w:val="18"/>
          <w:szCs w:val="18"/>
        </w:rPr>
        <w:t xml:space="preserve"> </w:t>
      </w:r>
      <w:r w:rsidRPr="005E26FB">
        <w:rPr>
          <w:rFonts w:ascii="Times New Roman" w:hAnsi="Times New Roman"/>
          <w:sz w:val="18"/>
          <w:szCs w:val="18"/>
          <w:lang w:val="en-US"/>
        </w:rPr>
        <w:t xml:space="preserve">3) menelaah kembali teks </w:t>
      </w:r>
      <w:r w:rsidRPr="005E26FB">
        <w:rPr>
          <w:rFonts w:ascii="Times New Roman" w:hAnsi="Times New Roman"/>
          <w:i/>
          <w:sz w:val="18"/>
          <w:szCs w:val="18"/>
          <w:lang w:val="en-US"/>
        </w:rPr>
        <w:t>Kapata</w:t>
      </w:r>
      <w:r w:rsidRPr="005E26FB">
        <w:rPr>
          <w:rFonts w:ascii="Times New Roman" w:hAnsi="Times New Roman"/>
          <w:sz w:val="18"/>
          <w:szCs w:val="18"/>
          <w:lang w:val="en-US"/>
        </w:rPr>
        <w:t>, untuk diklasifikasikan fokus kajian ikon, indeks, dan simbol.</w:t>
      </w:r>
      <w:proofErr w:type="gramEnd"/>
    </w:p>
    <w:p w:rsidR="004B5C92" w:rsidRPr="005E26FB" w:rsidRDefault="004B5C92" w:rsidP="0023138E">
      <w:pPr>
        <w:pStyle w:val="ListParagraph"/>
        <w:spacing w:line="480" w:lineRule="auto"/>
        <w:ind w:left="0" w:firstLine="709"/>
        <w:jc w:val="both"/>
        <w:rPr>
          <w:i/>
          <w:sz w:val="18"/>
          <w:szCs w:val="18"/>
        </w:rPr>
      </w:pPr>
      <w:r w:rsidRPr="005E26FB">
        <w:rPr>
          <w:sz w:val="18"/>
          <w:szCs w:val="18"/>
        </w:rPr>
        <w:t xml:space="preserve">Hasil penelitian menunjukkan bahwa: (1) </w:t>
      </w:r>
      <w:r w:rsidRPr="005E26FB">
        <w:rPr>
          <w:i/>
          <w:sz w:val="18"/>
          <w:szCs w:val="18"/>
        </w:rPr>
        <w:t>Kapata</w:t>
      </w:r>
      <w:r w:rsidRPr="005E26FB">
        <w:rPr>
          <w:sz w:val="18"/>
          <w:szCs w:val="18"/>
        </w:rPr>
        <w:t xml:space="preserve"> TN terdapat ikon (</w:t>
      </w:r>
      <w:r w:rsidRPr="005E26FB">
        <w:rPr>
          <w:i/>
          <w:sz w:val="18"/>
          <w:szCs w:val="18"/>
        </w:rPr>
        <w:t>Tita Salamoni</w:t>
      </w:r>
      <w:r w:rsidRPr="005E26FB">
        <w:rPr>
          <w:sz w:val="18"/>
          <w:szCs w:val="18"/>
        </w:rPr>
        <w:t xml:space="preserve">). </w:t>
      </w:r>
      <w:proofErr w:type="gramStart"/>
      <w:r w:rsidRPr="005E26FB">
        <w:rPr>
          <w:sz w:val="18"/>
          <w:szCs w:val="18"/>
        </w:rPr>
        <w:t>Indeks  (</w:t>
      </w:r>
      <w:proofErr w:type="gramEnd"/>
      <w:r w:rsidRPr="005E26FB">
        <w:rPr>
          <w:i/>
          <w:sz w:val="18"/>
          <w:szCs w:val="18"/>
        </w:rPr>
        <w:t>Yama salamoni nai hala sari,</w:t>
      </w:r>
      <w:r w:rsidRPr="005E26FB">
        <w:rPr>
          <w:sz w:val="18"/>
          <w:szCs w:val="18"/>
        </w:rPr>
        <w:t>). Simbol (</w:t>
      </w:r>
      <w:r w:rsidRPr="005E26FB">
        <w:rPr>
          <w:i/>
          <w:sz w:val="18"/>
          <w:szCs w:val="18"/>
        </w:rPr>
        <w:t xml:space="preserve">Yama, </w:t>
      </w:r>
      <w:proofErr w:type="gramStart"/>
      <w:r w:rsidRPr="005E26FB">
        <w:rPr>
          <w:i/>
          <w:sz w:val="18"/>
          <w:szCs w:val="18"/>
        </w:rPr>
        <w:t>Ia</w:t>
      </w:r>
      <w:proofErr w:type="gramEnd"/>
      <w:r w:rsidRPr="005E26FB">
        <w:rPr>
          <w:i/>
          <w:sz w:val="18"/>
          <w:szCs w:val="18"/>
        </w:rPr>
        <w:t xml:space="preserve"> puti ia mala hitole,</w:t>
      </w:r>
      <w:r w:rsidRPr="005E26FB">
        <w:rPr>
          <w:sz w:val="18"/>
          <w:szCs w:val="18"/>
        </w:rPr>
        <w:t xml:space="preserve">). (2) </w:t>
      </w:r>
      <w:r w:rsidRPr="005E26FB">
        <w:rPr>
          <w:i/>
          <w:sz w:val="18"/>
          <w:szCs w:val="18"/>
        </w:rPr>
        <w:t>Kapata</w:t>
      </w:r>
      <w:r w:rsidRPr="005E26FB">
        <w:rPr>
          <w:sz w:val="18"/>
          <w:szCs w:val="18"/>
        </w:rPr>
        <w:t xml:space="preserve"> SW terdapat ikon (</w:t>
      </w:r>
      <w:r w:rsidRPr="005E26FB">
        <w:rPr>
          <w:i/>
          <w:sz w:val="18"/>
          <w:szCs w:val="18"/>
        </w:rPr>
        <w:t>Saliwangi, Yuru, Maita, Hesai,</w:t>
      </w:r>
      <w:r w:rsidRPr="005E26FB">
        <w:rPr>
          <w:sz w:val="18"/>
          <w:szCs w:val="18"/>
        </w:rPr>
        <w:t xml:space="preserve">). </w:t>
      </w:r>
      <w:proofErr w:type="gramStart"/>
      <w:r w:rsidRPr="005E26FB">
        <w:rPr>
          <w:sz w:val="18"/>
          <w:szCs w:val="18"/>
        </w:rPr>
        <w:t>Indeks (</w:t>
      </w:r>
      <w:r w:rsidRPr="005E26FB">
        <w:rPr>
          <w:i/>
          <w:sz w:val="18"/>
          <w:szCs w:val="18"/>
        </w:rPr>
        <w:t>Lai seli soko luli lesin</w:t>
      </w:r>
      <w:r w:rsidRPr="005E26FB">
        <w:rPr>
          <w:sz w:val="18"/>
          <w:szCs w:val="18"/>
        </w:rPr>
        <w:t>).</w:t>
      </w:r>
      <w:proofErr w:type="gramEnd"/>
      <w:r w:rsidRPr="005E26FB">
        <w:rPr>
          <w:sz w:val="18"/>
          <w:szCs w:val="18"/>
        </w:rPr>
        <w:t xml:space="preserve"> Simbol (</w:t>
      </w:r>
      <w:r w:rsidRPr="005E26FB">
        <w:rPr>
          <w:i/>
          <w:sz w:val="18"/>
          <w:szCs w:val="18"/>
        </w:rPr>
        <w:t>Saliwangi,</w:t>
      </w:r>
      <w:r w:rsidRPr="005E26FB">
        <w:rPr>
          <w:sz w:val="18"/>
          <w:szCs w:val="18"/>
        </w:rPr>
        <w:t xml:space="preserve"> (3) </w:t>
      </w:r>
      <w:proofErr w:type="gramStart"/>
      <w:r w:rsidRPr="005E26FB">
        <w:rPr>
          <w:i/>
          <w:sz w:val="18"/>
          <w:szCs w:val="18"/>
        </w:rPr>
        <w:t xml:space="preserve">Kapata </w:t>
      </w:r>
      <w:r w:rsidRPr="005E26FB">
        <w:rPr>
          <w:sz w:val="18"/>
          <w:szCs w:val="18"/>
        </w:rPr>
        <w:t xml:space="preserve"> LS</w:t>
      </w:r>
      <w:proofErr w:type="gramEnd"/>
      <w:r w:rsidRPr="005E26FB">
        <w:rPr>
          <w:sz w:val="18"/>
          <w:szCs w:val="18"/>
        </w:rPr>
        <w:t xml:space="preserve"> ditemukan ikon (</w:t>
      </w:r>
      <w:r w:rsidRPr="005E26FB">
        <w:rPr>
          <w:i/>
          <w:sz w:val="18"/>
          <w:szCs w:val="18"/>
        </w:rPr>
        <w:t>Lisa,</w:t>
      </w:r>
      <w:r w:rsidRPr="005E26FB">
        <w:rPr>
          <w:sz w:val="18"/>
          <w:szCs w:val="18"/>
        </w:rPr>
        <w:t xml:space="preserve">). </w:t>
      </w:r>
      <w:proofErr w:type="gramStart"/>
      <w:r w:rsidRPr="005E26FB">
        <w:rPr>
          <w:sz w:val="18"/>
          <w:szCs w:val="18"/>
        </w:rPr>
        <w:t>Indeks (</w:t>
      </w:r>
      <w:r w:rsidRPr="005E26FB">
        <w:rPr>
          <w:i/>
          <w:sz w:val="18"/>
          <w:szCs w:val="18"/>
        </w:rPr>
        <w:t>Lisa makana-lisa makana,</w:t>
      </w:r>
      <w:r w:rsidRPr="005E26FB">
        <w:rPr>
          <w:sz w:val="18"/>
          <w:szCs w:val="18"/>
        </w:rPr>
        <w:t>).</w:t>
      </w:r>
      <w:proofErr w:type="gramEnd"/>
      <w:r w:rsidRPr="005E26FB">
        <w:rPr>
          <w:sz w:val="18"/>
          <w:szCs w:val="18"/>
        </w:rPr>
        <w:t xml:space="preserve"> Simbol (</w:t>
      </w:r>
      <w:proofErr w:type="gramStart"/>
      <w:r w:rsidRPr="005E26FB">
        <w:rPr>
          <w:i/>
          <w:sz w:val="18"/>
          <w:szCs w:val="18"/>
        </w:rPr>
        <w:t>Kakula  seli</w:t>
      </w:r>
      <w:proofErr w:type="gramEnd"/>
      <w:r w:rsidRPr="005E26FB">
        <w:rPr>
          <w:i/>
          <w:sz w:val="18"/>
          <w:szCs w:val="18"/>
        </w:rPr>
        <w:t xml:space="preserve"> eka rula  lala, </w:t>
      </w:r>
      <w:r w:rsidRPr="005E26FB">
        <w:rPr>
          <w:sz w:val="18"/>
          <w:szCs w:val="18"/>
        </w:rPr>
        <w:t xml:space="preserve">(4) </w:t>
      </w:r>
      <w:r w:rsidRPr="005E26FB">
        <w:rPr>
          <w:i/>
          <w:sz w:val="18"/>
          <w:szCs w:val="18"/>
        </w:rPr>
        <w:t>Kapata</w:t>
      </w:r>
      <w:r w:rsidRPr="005E26FB">
        <w:rPr>
          <w:sz w:val="18"/>
          <w:szCs w:val="18"/>
        </w:rPr>
        <w:t xml:space="preserve"> LW ditemukan  ikon (</w:t>
      </w:r>
      <w:r w:rsidRPr="005E26FB">
        <w:rPr>
          <w:i/>
          <w:sz w:val="18"/>
          <w:szCs w:val="18"/>
        </w:rPr>
        <w:t>Lew Waiteha,</w:t>
      </w:r>
      <w:r w:rsidRPr="005E26FB">
        <w:rPr>
          <w:sz w:val="18"/>
          <w:szCs w:val="18"/>
        </w:rPr>
        <w:t>). Indeks (</w:t>
      </w:r>
      <w:r w:rsidRPr="005E26FB">
        <w:rPr>
          <w:i/>
          <w:sz w:val="18"/>
          <w:szCs w:val="18"/>
        </w:rPr>
        <w:t xml:space="preserve">Nisasai tala lehe launusan Leihale sawa uni nahulala, Ite </w:t>
      </w:r>
      <w:r w:rsidRPr="005E26FB">
        <w:rPr>
          <w:i/>
          <w:sz w:val="18"/>
          <w:szCs w:val="18"/>
        </w:rPr>
        <w:lastRenderedPageBreak/>
        <w:t xml:space="preserve">laha loia pela yupu </w:t>
      </w:r>
      <w:proofErr w:type="gramStart"/>
      <w:r w:rsidRPr="005E26FB">
        <w:rPr>
          <w:i/>
          <w:sz w:val="18"/>
          <w:szCs w:val="18"/>
        </w:rPr>
        <w:t>yana</w:t>
      </w:r>
      <w:proofErr w:type="gramEnd"/>
      <w:r w:rsidRPr="005E26FB">
        <w:rPr>
          <w:sz w:val="18"/>
          <w:szCs w:val="18"/>
        </w:rPr>
        <w:t xml:space="preserve">).  </w:t>
      </w:r>
      <w:proofErr w:type="gramStart"/>
      <w:r w:rsidRPr="005E26FB">
        <w:rPr>
          <w:sz w:val="18"/>
          <w:szCs w:val="18"/>
        </w:rPr>
        <w:t>Simbol (</w:t>
      </w:r>
      <w:r w:rsidRPr="005E26FB">
        <w:rPr>
          <w:i/>
          <w:sz w:val="18"/>
          <w:szCs w:val="18"/>
        </w:rPr>
        <w:t>Nahu mata waiya salele basudara,</w:t>
      </w:r>
      <w:r w:rsidRPr="005E26FB">
        <w:rPr>
          <w:sz w:val="18"/>
          <w:szCs w:val="18"/>
        </w:rPr>
        <w:t>).</w:t>
      </w:r>
      <w:proofErr w:type="gramEnd"/>
      <w:r w:rsidRPr="005E26FB">
        <w:rPr>
          <w:sz w:val="18"/>
          <w:szCs w:val="18"/>
        </w:rPr>
        <w:t xml:space="preserve"> (5) </w:t>
      </w:r>
      <w:r w:rsidRPr="005E26FB">
        <w:rPr>
          <w:i/>
          <w:sz w:val="18"/>
          <w:szCs w:val="18"/>
        </w:rPr>
        <w:t xml:space="preserve">Kapata </w:t>
      </w:r>
      <w:r w:rsidRPr="005E26FB">
        <w:rPr>
          <w:sz w:val="18"/>
          <w:szCs w:val="18"/>
        </w:rPr>
        <w:t xml:space="preserve">berfungsi sebagai pengungkap nilai budaya, hukum, sejarah dan nilai sastra. </w:t>
      </w:r>
      <w:proofErr w:type="gramStart"/>
      <w:r w:rsidRPr="005E26FB">
        <w:rPr>
          <w:sz w:val="18"/>
          <w:szCs w:val="18"/>
        </w:rPr>
        <w:t>Nilai-nilai inilah yang dapat dimanfaatkan guru sebagai media dan bahan ajar.</w:t>
      </w:r>
      <w:proofErr w:type="gramEnd"/>
      <w:r w:rsidRPr="005E26FB">
        <w:rPr>
          <w:sz w:val="18"/>
          <w:szCs w:val="18"/>
        </w:rPr>
        <w:t xml:space="preserve"> </w:t>
      </w:r>
    </w:p>
    <w:p w:rsidR="004B5C92" w:rsidRPr="005E26FB" w:rsidRDefault="004B5C92" w:rsidP="00450652">
      <w:pPr>
        <w:pStyle w:val="ListParagraph"/>
        <w:spacing w:line="480" w:lineRule="auto"/>
        <w:ind w:left="0" w:firstLine="709"/>
        <w:jc w:val="both"/>
        <w:rPr>
          <w:sz w:val="18"/>
          <w:szCs w:val="18"/>
        </w:rPr>
      </w:pPr>
      <w:r w:rsidRPr="005E26FB">
        <w:rPr>
          <w:sz w:val="18"/>
          <w:szCs w:val="18"/>
        </w:rPr>
        <w:t xml:space="preserve">Simpulan penelitian ini adalah 1) </w:t>
      </w:r>
      <w:r w:rsidRPr="005E26FB">
        <w:rPr>
          <w:i/>
          <w:sz w:val="18"/>
          <w:szCs w:val="18"/>
        </w:rPr>
        <w:t xml:space="preserve">Kapata </w:t>
      </w:r>
      <w:r w:rsidRPr="005E26FB">
        <w:rPr>
          <w:sz w:val="18"/>
          <w:szCs w:val="18"/>
        </w:rPr>
        <w:t xml:space="preserve">sebagai salah satu warisan budaya masyarakat Maluku perlu di jaga dan dilestarikan, 2) Guru pendidikan Bahasa dan Sastra Indonesia tingkat SMP dan SMA hendaknya memperkenalkan model-model kajian semiotik sastra, 3) Temuan penelitian ini dapat digunakan sebagai bahan pengajaran muatan lokal di Provinsi Maluku. </w:t>
      </w:r>
    </w:p>
    <w:p w:rsidR="00EB5789" w:rsidRPr="005E26FB" w:rsidRDefault="004B5C92" w:rsidP="00450652">
      <w:pPr>
        <w:spacing w:after="0" w:line="480" w:lineRule="auto"/>
        <w:rPr>
          <w:rFonts w:ascii="Times New Roman" w:hAnsi="Times New Roman"/>
          <w:b/>
          <w:bCs/>
          <w:sz w:val="18"/>
          <w:szCs w:val="18"/>
          <w:lang w:val="sv-SE"/>
        </w:rPr>
      </w:pPr>
      <w:r w:rsidRPr="005E26FB">
        <w:rPr>
          <w:rFonts w:ascii="Times New Roman" w:hAnsi="Times New Roman"/>
          <w:b/>
          <w:bCs/>
          <w:sz w:val="18"/>
          <w:szCs w:val="18"/>
          <w:lang w:val="sv-SE"/>
        </w:rPr>
        <w:t>Kata Kunci:</w:t>
      </w:r>
      <w:r w:rsidRPr="005E26FB">
        <w:rPr>
          <w:rFonts w:ascii="Times New Roman" w:hAnsi="Times New Roman"/>
          <w:bCs/>
          <w:sz w:val="18"/>
          <w:szCs w:val="18"/>
          <w:lang w:val="sv-SE"/>
        </w:rPr>
        <w:t xml:space="preserve"> </w:t>
      </w:r>
      <w:r w:rsidRPr="005E26FB">
        <w:rPr>
          <w:rFonts w:ascii="Times New Roman" w:hAnsi="Times New Roman"/>
          <w:bCs/>
          <w:i/>
          <w:sz w:val="18"/>
          <w:szCs w:val="18"/>
          <w:lang w:val="sv-SE"/>
        </w:rPr>
        <w:t>Kapata</w:t>
      </w:r>
      <w:r w:rsidRPr="005E26FB">
        <w:rPr>
          <w:rFonts w:ascii="Times New Roman" w:hAnsi="Times New Roman"/>
          <w:bCs/>
          <w:sz w:val="18"/>
          <w:szCs w:val="18"/>
          <w:lang w:val="sv-SE"/>
        </w:rPr>
        <w:t>, Semiotik, Pembelajaran Sastra.</w:t>
      </w:r>
    </w:p>
    <w:p w:rsidR="00D8693C" w:rsidRPr="005E26FB" w:rsidRDefault="00D8693C" w:rsidP="0023138E">
      <w:pPr>
        <w:pStyle w:val="ListParagraph"/>
        <w:numPr>
          <w:ilvl w:val="0"/>
          <w:numId w:val="1"/>
        </w:numPr>
        <w:spacing w:line="480" w:lineRule="auto"/>
        <w:ind w:left="426" w:hanging="426"/>
        <w:jc w:val="both"/>
        <w:rPr>
          <w:b/>
          <w:sz w:val="18"/>
          <w:szCs w:val="18"/>
        </w:rPr>
      </w:pPr>
      <w:r w:rsidRPr="005E26FB">
        <w:rPr>
          <w:b/>
          <w:sz w:val="18"/>
          <w:szCs w:val="18"/>
        </w:rPr>
        <w:t>PENDAHULUAN</w:t>
      </w:r>
    </w:p>
    <w:p w:rsidR="00D8693C" w:rsidRPr="005E26FB" w:rsidRDefault="00D8693C" w:rsidP="0023138E">
      <w:pPr>
        <w:spacing w:after="0" w:line="480" w:lineRule="auto"/>
        <w:ind w:firstLine="720"/>
        <w:jc w:val="both"/>
        <w:rPr>
          <w:rFonts w:ascii="Times New Roman" w:hAnsi="Times New Roman"/>
          <w:sz w:val="18"/>
          <w:szCs w:val="18"/>
          <w:lang w:val="en-US"/>
        </w:rPr>
      </w:pPr>
      <w:proofErr w:type="gramStart"/>
      <w:r w:rsidRPr="005E26FB">
        <w:rPr>
          <w:rFonts w:ascii="Times New Roman" w:hAnsi="Times New Roman"/>
          <w:sz w:val="18"/>
          <w:szCs w:val="18"/>
          <w:lang w:val="en-US"/>
        </w:rPr>
        <w:t xml:space="preserve">Karya sastra merupakan </w:t>
      </w:r>
      <w:r w:rsidRPr="005E26FB">
        <w:rPr>
          <w:rFonts w:ascii="Times New Roman" w:hAnsi="Times New Roman"/>
          <w:sz w:val="18"/>
          <w:szCs w:val="18"/>
        </w:rPr>
        <w:t xml:space="preserve">potret kehidupan komunitas </w:t>
      </w:r>
      <w:r w:rsidRPr="005E26FB">
        <w:rPr>
          <w:rFonts w:ascii="Times New Roman" w:hAnsi="Times New Roman"/>
          <w:sz w:val="18"/>
          <w:szCs w:val="18"/>
          <w:lang w:val="en-US"/>
        </w:rPr>
        <w:t>masyarakat</w:t>
      </w:r>
      <w:r w:rsidRPr="005E26FB">
        <w:rPr>
          <w:rFonts w:ascii="Times New Roman" w:eastAsia="Calibri" w:hAnsi="Times New Roman"/>
          <w:sz w:val="18"/>
          <w:szCs w:val="18"/>
        </w:rPr>
        <w:t xml:space="preserve"> </w:t>
      </w:r>
      <w:r w:rsidRPr="005E26FB">
        <w:rPr>
          <w:rFonts w:ascii="Times New Roman" w:eastAsia="Calibri" w:hAnsi="Times New Roman"/>
          <w:sz w:val="18"/>
          <w:szCs w:val="18"/>
          <w:lang w:val="en-US"/>
        </w:rPr>
        <w:t xml:space="preserve">serta </w:t>
      </w:r>
      <w:r w:rsidRPr="005E26FB">
        <w:rPr>
          <w:rFonts w:ascii="Times New Roman" w:eastAsia="Calibri" w:hAnsi="Times New Roman"/>
          <w:sz w:val="18"/>
          <w:szCs w:val="18"/>
        </w:rPr>
        <w:t>ciri khas sosial</w:t>
      </w:r>
      <w:r w:rsidRPr="005E26FB">
        <w:rPr>
          <w:rFonts w:ascii="Times New Roman" w:hAnsi="Times New Roman"/>
          <w:sz w:val="18"/>
          <w:szCs w:val="18"/>
          <w:lang w:val="en-US"/>
        </w:rPr>
        <w:t xml:space="preserve"> dan </w:t>
      </w:r>
      <w:r w:rsidRPr="005E26FB">
        <w:rPr>
          <w:rFonts w:ascii="Times New Roman" w:eastAsia="Calibri" w:hAnsi="Times New Roman"/>
          <w:sz w:val="18"/>
          <w:szCs w:val="18"/>
        </w:rPr>
        <w:t>budayanya</w:t>
      </w:r>
      <w:r w:rsidRPr="005E26FB">
        <w:rPr>
          <w:rFonts w:ascii="Times New Roman" w:eastAsia="Calibri" w:hAnsi="Times New Roman"/>
          <w:sz w:val="18"/>
          <w:szCs w:val="18"/>
          <w:lang w:val="en-US"/>
        </w:rPr>
        <w:t xml:space="preserve">, </w:t>
      </w:r>
      <w:r w:rsidRPr="005E26FB">
        <w:rPr>
          <w:rFonts w:ascii="Times New Roman" w:hAnsi="Times New Roman"/>
          <w:sz w:val="18"/>
          <w:szCs w:val="18"/>
          <w:lang w:val="en-US"/>
        </w:rPr>
        <w:t>m</w:t>
      </w:r>
      <w:r w:rsidRPr="005E26FB">
        <w:rPr>
          <w:rFonts w:ascii="Times New Roman" w:hAnsi="Times New Roman"/>
          <w:sz w:val="18"/>
          <w:szCs w:val="18"/>
        </w:rPr>
        <w:t>elalui sastra, pengarang mengungkapkan kehidupan yang berguna dalam upaya mengatur pola perubahan dalam masyarakat secara positif</w:t>
      </w:r>
      <w:r w:rsidRPr="005E26FB">
        <w:rPr>
          <w:rFonts w:ascii="Times New Roman" w:hAnsi="Times New Roman"/>
          <w:sz w:val="18"/>
          <w:szCs w:val="18"/>
          <w:lang w:val="en-US"/>
        </w:rPr>
        <w:t>.</w:t>
      </w:r>
      <w:proofErr w:type="gramEnd"/>
      <w:r w:rsidRPr="005E26FB">
        <w:rPr>
          <w:rFonts w:ascii="Times New Roman" w:hAnsi="Times New Roman"/>
          <w:sz w:val="18"/>
          <w:szCs w:val="18"/>
          <w:lang w:val="en-US"/>
        </w:rPr>
        <w:t xml:space="preserve"> </w:t>
      </w:r>
      <w:r w:rsidRPr="005E26FB">
        <w:rPr>
          <w:rFonts w:ascii="Times New Roman" w:hAnsi="Times New Roman"/>
          <w:sz w:val="18"/>
          <w:szCs w:val="18"/>
        </w:rPr>
        <w:t xml:space="preserve">Hal </w:t>
      </w:r>
      <w:r w:rsidRPr="005E26FB">
        <w:rPr>
          <w:rFonts w:ascii="Times New Roman" w:hAnsi="Times New Roman"/>
          <w:sz w:val="18"/>
          <w:szCs w:val="18"/>
          <w:lang w:val="en-US"/>
        </w:rPr>
        <w:t>itu</w:t>
      </w:r>
      <w:r w:rsidRPr="005E26FB">
        <w:rPr>
          <w:rFonts w:ascii="Times New Roman" w:hAnsi="Times New Roman"/>
          <w:sz w:val="18"/>
          <w:szCs w:val="18"/>
        </w:rPr>
        <w:t xml:space="preserve"> sejalan dengan pernyataan Tang (2008:1)</w:t>
      </w:r>
      <w:r w:rsidRPr="005E26FB">
        <w:rPr>
          <w:rFonts w:ascii="Times New Roman" w:hAnsi="Times New Roman"/>
          <w:sz w:val="18"/>
          <w:szCs w:val="18"/>
          <w:lang w:val="en-US"/>
        </w:rPr>
        <w:t>,</w:t>
      </w:r>
      <w:r w:rsidRPr="005E26FB">
        <w:rPr>
          <w:rFonts w:ascii="Times New Roman" w:hAnsi="Times New Roman"/>
          <w:sz w:val="18"/>
          <w:szCs w:val="18"/>
        </w:rPr>
        <w:t xml:space="preserve"> bahwa karya sastra tidak hanya berfungsi sebagai media alternatif yang dapat menghubungkan kehidupan manusia masa lampau, masa kini, dan masa yang akan datang, tetapi juga dapat berfungsi sebagai bahan informasi masa lalu yang berguna dalam upaya merancang peradaban manusia ke arah kehidupan yang lebih baik.</w:t>
      </w:r>
    </w:p>
    <w:p w:rsidR="00D8693C" w:rsidRPr="005E26FB" w:rsidRDefault="00D8693C" w:rsidP="0023138E">
      <w:pPr>
        <w:spacing w:after="0" w:line="480" w:lineRule="auto"/>
        <w:ind w:firstLine="720"/>
        <w:jc w:val="both"/>
        <w:rPr>
          <w:rFonts w:ascii="Times New Roman" w:hAnsi="Times New Roman"/>
          <w:sz w:val="18"/>
          <w:szCs w:val="18"/>
          <w:lang w:val="en-US"/>
        </w:rPr>
      </w:pPr>
      <w:r w:rsidRPr="005E26FB">
        <w:rPr>
          <w:rFonts w:ascii="Times New Roman" w:hAnsi="Times New Roman"/>
          <w:sz w:val="18"/>
          <w:szCs w:val="18"/>
        </w:rPr>
        <w:t xml:space="preserve"> </w:t>
      </w:r>
      <w:proofErr w:type="gramStart"/>
      <w:r w:rsidRPr="005E26FB">
        <w:rPr>
          <w:rFonts w:ascii="Times New Roman" w:hAnsi="Times New Roman"/>
          <w:sz w:val="18"/>
          <w:szCs w:val="18"/>
          <w:lang w:val="en-US"/>
        </w:rPr>
        <w:t>Karya sastra yang dihasilkan oleh m</w:t>
      </w:r>
      <w:r w:rsidRPr="005E26FB">
        <w:rPr>
          <w:rFonts w:ascii="Times New Roman" w:hAnsi="Times New Roman"/>
          <w:sz w:val="18"/>
          <w:szCs w:val="18"/>
        </w:rPr>
        <w:t>asyarakat</w:t>
      </w:r>
      <w:r w:rsidRPr="005E26FB">
        <w:rPr>
          <w:rFonts w:ascii="Times New Roman" w:hAnsi="Times New Roman"/>
          <w:sz w:val="18"/>
          <w:szCs w:val="18"/>
          <w:lang w:val="en-US"/>
        </w:rPr>
        <w:t xml:space="preserve"> dapat</w:t>
      </w:r>
      <w:r w:rsidRPr="005E26FB">
        <w:rPr>
          <w:rFonts w:ascii="Times New Roman" w:hAnsi="Times New Roman"/>
          <w:sz w:val="18"/>
          <w:szCs w:val="18"/>
        </w:rPr>
        <w:t xml:space="preserve"> dibedakan menjadi dua macam yaitu sastra lama (klasik) dan sastra baru (modern).</w:t>
      </w:r>
      <w:proofErr w:type="gramEnd"/>
      <w:r w:rsidRPr="005E26FB">
        <w:rPr>
          <w:rFonts w:ascii="Times New Roman" w:hAnsi="Times New Roman"/>
          <w:sz w:val="18"/>
          <w:szCs w:val="18"/>
        </w:rPr>
        <w:t xml:space="preserve"> </w:t>
      </w:r>
      <w:proofErr w:type="gramStart"/>
      <w:r w:rsidRPr="005E26FB">
        <w:rPr>
          <w:rFonts w:ascii="Times New Roman" w:hAnsi="Times New Roman"/>
          <w:sz w:val="18"/>
          <w:szCs w:val="18"/>
          <w:lang w:val="en-US"/>
        </w:rPr>
        <w:t xml:space="preserve">Sastra daerah sebagai bagian dari kebudayaan secara umum lahir, tumbuh, dan berkembang seiring dengan perkembangan serta kemajuan </w:t>
      </w:r>
      <w:r w:rsidRPr="005E26FB">
        <w:rPr>
          <w:rFonts w:ascii="Times New Roman" w:hAnsi="Times New Roman"/>
          <w:sz w:val="18"/>
          <w:szCs w:val="18"/>
          <w:lang w:val="en-US"/>
        </w:rPr>
        <w:lastRenderedPageBreak/>
        <w:t>masyarakat dan memiliki peranan yang sangat penting.</w:t>
      </w:r>
      <w:proofErr w:type="gramEnd"/>
      <w:r w:rsidRPr="005E26FB">
        <w:rPr>
          <w:rFonts w:ascii="Times New Roman" w:hAnsi="Times New Roman"/>
          <w:sz w:val="18"/>
          <w:szCs w:val="18"/>
          <w:lang w:val="en-US"/>
        </w:rPr>
        <w:t xml:space="preserve"> Hal tersebut sejalan dengan pernyataan Cika (2012:1), bahwa karya sastra khususnya sastra daerah merupakan salah satu kebudayaan bangsa yang di </w:t>
      </w:r>
      <w:r w:rsidRPr="005E26FB">
        <w:rPr>
          <w:rFonts w:ascii="Times New Roman" w:hAnsi="Times New Roman"/>
          <w:sz w:val="18"/>
          <w:szCs w:val="18"/>
        </w:rPr>
        <w:t xml:space="preserve">dalamnya terkandung nilai-nilai </w:t>
      </w:r>
      <w:proofErr w:type="gramStart"/>
      <w:r w:rsidRPr="005E26FB">
        <w:rPr>
          <w:rFonts w:ascii="Times New Roman" w:hAnsi="Times New Roman"/>
          <w:sz w:val="18"/>
          <w:szCs w:val="18"/>
        </w:rPr>
        <w:t>luhur  seperti</w:t>
      </w:r>
      <w:proofErr w:type="gramEnd"/>
      <w:r w:rsidRPr="005E26FB">
        <w:rPr>
          <w:rFonts w:ascii="Times New Roman" w:hAnsi="Times New Roman"/>
          <w:sz w:val="18"/>
          <w:szCs w:val="18"/>
        </w:rPr>
        <w:t xml:space="preserve"> nilai agama, etika, kepemimpinan, kepahlawanan, kejujuran, dan nilai kesetiaan. </w:t>
      </w:r>
    </w:p>
    <w:p w:rsidR="00D8693C" w:rsidRPr="005E26FB" w:rsidRDefault="00D8693C" w:rsidP="0023138E">
      <w:pPr>
        <w:spacing w:after="0" w:line="480" w:lineRule="auto"/>
        <w:ind w:firstLine="720"/>
        <w:jc w:val="both"/>
        <w:rPr>
          <w:rFonts w:ascii="Times New Roman" w:hAnsi="Times New Roman"/>
          <w:sz w:val="18"/>
          <w:szCs w:val="18"/>
          <w:lang w:val="en-US"/>
        </w:rPr>
      </w:pPr>
      <w:r w:rsidRPr="005E26FB">
        <w:rPr>
          <w:rFonts w:ascii="Times New Roman" w:hAnsi="Times New Roman"/>
          <w:sz w:val="18"/>
          <w:szCs w:val="18"/>
        </w:rPr>
        <w:t>Bahasa sebagai medium karya sastra merupakan sistem ketandaan, yaitu sistem yang mempunyai arti (makna</w:t>
      </w:r>
      <w:r w:rsidRPr="005E26FB">
        <w:rPr>
          <w:rFonts w:ascii="Times New Roman" w:hAnsi="Times New Roman"/>
          <w:sz w:val="18"/>
          <w:szCs w:val="18"/>
          <w:lang w:val="en-US"/>
        </w:rPr>
        <w:t>). Sekaitan dengan hal tersebut, Sasabone (2007:59) mengemukakan bahwa b</w:t>
      </w:r>
      <w:r w:rsidRPr="005E26FB">
        <w:rPr>
          <w:rFonts w:ascii="Times New Roman" w:hAnsi="Times New Roman"/>
          <w:sz w:val="18"/>
          <w:szCs w:val="18"/>
        </w:rPr>
        <w:t xml:space="preserve">ahasa merupakan sistem tanda yang terpenting dalam kehidupan manusia </w:t>
      </w:r>
      <w:proofErr w:type="gramStart"/>
      <w:r w:rsidRPr="005E26FB">
        <w:rPr>
          <w:rFonts w:ascii="Times New Roman" w:hAnsi="Times New Roman"/>
          <w:sz w:val="18"/>
          <w:szCs w:val="18"/>
        </w:rPr>
        <w:t>karena  digunakan</w:t>
      </w:r>
      <w:proofErr w:type="gramEnd"/>
      <w:r w:rsidRPr="005E26FB">
        <w:rPr>
          <w:rFonts w:ascii="Times New Roman" w:hAnsi="Times New Roman"/>
          <w:sz w:val="18"/>
          <w:szCs w:val="18"/>
        </w:rPr>
        <w:t xml:space="preserve"> oleh semua komunitas suku bangsa di dunia  yang terdiri atas susunan kata-kata yang berbentuk simbol.</w:t>
      </w:r>
      <w:r w:rsidRPr="005E26FB">
        <w:rPr>
          <w:rFonts w:ascii="Times New Roman" w:hAnsi="Times New Roman"/>
          <w:color w:val="FF0000"/>
          <w:sz w:val="18"/>
          <w:szCs w:val="18"/>
          <w:lang w:val="en-US"/>
        </w:rPr>
        <w:t xml:space="preserve"> </w:t>
      </w:r>
    </w:p>
    <w:p w:rsidR="00D8693C" w:rsidRPr="005E26FB" w:rsidRDefault="00D8693C" w:rsidP="0023138E">
      <w:pPr>
        <w:spacing w:after="0" w:line="480" w:lineRule="auto"/>
        <w:ind w:firstLine="720"/>
        <w:jc w:val="both"/>
        <w:rPr>
          <w:rFonts w:ascii="Times New Roman" w:hAnsi="Times New Roman"/>
          <w:color w:val="FF0000"/>
          <w:sz w:val="18"/>
          <w:szCs w:val="18"/>
          <w:lang w:val="en-US"/>
        </w:rPr>
      </w:pPr>
      <w:r w:rsidRPr="005E26FB">
        <w:rPr>
          <w:rFonts w:ascii="Times New Roman" w:hAnsi="Times New Roman"/>
          <w:sz w:val="18"/>
          <w:szCs w:val="18"/>
        </w:rPr>
        <w:t>Cabang ilmu yang dianggap sangat relevan untuk diterapkan dalam kaitannya dengan upaya untuk memaknai tanda-tanda dalam karya sastra adalah semiotik.</w:t>
      </w:r>
      <w:r w:rsidRPr="005E26FB">
        <w:rPr>
          <w:rFonts w:ascii="Times New Roman" w:hAnsi="Times New Roman"/>
          <w:sz w:val="18"/>
          <w:szCs w:val="18"/>
          <w:lang w:val="en-US"/>
        </w:rPr>
        <w:t xml:space="preserve"> </w:t>
      </w:r>
      <w:proofErr w:type="gramStart"/>
      <w:r w:rsidRPr="005E26FB">
        <w:rPr>
          <w:rFonts w:ascii="Times New Roman" w:hAnsi="Times New Roman"/>
          <w:sz w:val="18"/>
          <w:szCs w:val="18"/>
          <w:lang w:val="en-US"/>
        </w:rPr>
        <w:t>Sekaitan dengan itu, Z</w:t>
      </w:r>
      <w:r w:rsidRPr="005E26FB">
        <w:rPr>
          <w:rFonts w:ascii="Times New Roman" w:hAnsi="Times New Roman"/>
          <w:sz w:val="18"/>
          <w:szCs w:val="18"/>
        </w:rPr>
        <w:t>oest (1993: 51)</w:t>
      </w:r>
      <w:r w:rsidRPr="005E26FB">
        <w:rPr>
          <w:rFonts w:ascii="Times New Roman" w:hAnsi="Times New Roman"/>
          <w:sz w:val="18"/>
          <w:szCs w:val="18"/>
          <w:lang w:val="en-US"/>
        </w:rPr>
        <w:t xml:space="preserve"> menegaskan bahwa </w:t>
      </w:r>
      <w:r w:rsidRPr="005E26FB">
        <w:rPr>
          <w:rFonts w:ascii="Times New Roman" w:hAnsi="Times New Roman"/>
          <w:sz w:val="18"/>
          <w:szCs w:val="18"/>
        </w:rPr>
        <w:t>tanda selalu terikat dengan budaya.</w:t>
      </w:r>
      <w:proofErr w:type="gramEnd"/>
      <w:r w:rsidRPr="005E26FB">
        <w:rPr>
          <w:rFonts w:ascii="Times New Roman" w:hAnsi="Times New Roman"/>
          <w:sz w:val="18"/>
          <w:szCs w:val="18"/>
        </w:rPr>
        <w:t xml:space="preserve"> Artinya, cara yang terbaik untuk menjadi akrab dengan budaya tertentu adalah menelusuri semiosis yang sedang berlaku dalam budaya itu. </w:t>
      </w:r>
    </w:p>
    <w:p w:rsidR="00D8693C" w:rsidRPr="005E26FB" w:rsidRDefault="00D8693C" w:rsidP="0023138E">
      <w:pPr>
        <w:pStyle w:val="ListParagraph"/>
        <w:spacing w:line="480" w:lineRule="auto"/>
        <w:ind w:left="0" w:firstLine="567"/>
        <w:jc w:val="both"/>
        <w:rPr>
          <w:sz w:val="18"/>
          <w:szCs w:val="18"/>
        </w:rPr>
      </w:pPr>
      <w:proofErr w:type="gramStart"/>
      <w:r w:rsidRPr="005E26FB">
        <w:rPr>
          <w:sz w:val="18"/>
          <w:szCs w:val="18"/>
        </w:rPr>
        <w:t>Setiap karya sastra yang muncul tidak pernah lahir dalam kekosongan budaya.</w:t>
      </w:r>
      <w:proofErr w:type="gramEnd"/>
      <w:r w:rsidRPr="005E26FB">
        <w:rPr>
          <w:sz w:val="18"/>
          <w:szCs w:val="18"/>
        </w:rPr>
        <w:t xml:space="preserve"> </w:t>
      </w:r>
      <w:proofErr w:type="gramStart"/>
      <w:r w:rsidRPr="005E26FB">
        <w:rPr>
          <w:sz w:val="18"/>
          <w:szCs w:val="18"/>
        </w:rPr>
        <w:t>Artinya, karya sastra selalu bertumpu pada nilai yang berkembang dalam masyarakat.</w:t>
      </w:r>
      <w:proofErr w:type="gramEnd"/>
      <w:r w:rsidRPr="005E26FB">
        <w:rPr>
          <w:sz w:val="18"/>
          <w:szCs w:val="18"/>
        </w:rPr>
        <w:t xml:space="preserve"> </w:t>
      </w:r>
      <w:proofErr w:type="gramStart"/>
      <w:r w:rsidRPr="005E26FB">
        <w:rPr>
          <w:sz w:val="18"/>
          <w:szCs w:val="18"/>
        </w:rPr>
        <w:t xml:space="preserve">Demikian pula halnya dengan salah satu karya sastra masyarakat Maluku adalah teks </w:t>
      </w:r>
      <w:r w:rsidRPr="005E26FB">
        <w:rPr>
          <w:i/>
          <w:sz w:val="18"/>
          <w:szCs w:val="18"/>
        </w:rPr>
        <w:t>Kapata</w:t>
      </w:r>
      <w:r w:rsidRPr="005E26FB">
        <w:rPr>
          <w:sz w:val="18"/>
          <w:szCs w:val="18"/>
        </w:rPr>
        <w:t>.</w:t>
      </w:r>
      <w:proofErr w:type="gramEnd"/>
      <w:r w:rsidRPr="005E26FB">
        <w:rPr>
          <w:i/>
          <w:sz w:val="18"/>
          <w:szCs w:val="18"/>
        </w:rPr>
        <w:t xml:space="preserve"> </w:t>
      </w:r>
      <w:proofErr w:type="gramStart"/>
      <w:r w:rsidRPr="005E26FB">
        <w:rPr>
          <w:sz w:val="18"/>
          <w:szCs w:val="18"/>
        </w:rPr>
        <w:t xml:space="preserve">Teks </w:t>
      </w:r>
      <w:r w:rsidRPr="005E26FB">
        <w:rPr>
          <w:i/>
          <w:sz w:val="18"/>
          <w:szCs w:val="18"/>
        </w:rPr>
        <w:t xml:space="preserve"> Kapata</w:t>
      </w:r>
      <w:proofErr w:type="gramEnd"/>
      <w:r w:rsidRPr="005E26FB">
        <w:rPr>
          <w:sz w:val="18"/>
          <w:szCs w:val="18"/>
        </w:rPr>
        <w:t xml:space="preserve"> yang menggunakan bahasa daerah (</w:t>
      </w:r>
      <w:r w:rsidRPr="005E26FB">
        <w:rPr>
          <w:i/>
          <w:sz w:val="18"/>
          <w:szCs w:val="18"/>
        </w:rPr>
        <w:t>bahasa Tana</w:t>
      </w:r>
      <w:r w:rsidRPr="005E26FB">
        <w:rPr>
          <w:sz w:val="18"/>
          <w:szCs w:val="18"/>
        </w:rPr>
        <w:t xml:space="preserve">) sebagai mediumnya merupakan naskah syair/puisi naratif yang mengisahkan sejarah peristiwa masa lampau pada saat upacara adat di Maluku. </w:t>
      </w:r>
      <w:proofErr w:type="gramStart"/>
      <w:r w:rsidRPr="005E26FB">
        <w:rPr>
          <w:sz w:val="18"/>
          <w:szCs w:val="18"/>
        </w:rPr>
        <w:t xml:space="preserve">Teks  </w:t>
      </w:r>
      <w:r w:rsidRPr="005E26FB">
        <w:rPr>
          <w:i/>
          <w:sz w:val="18"/>
          <w:szCs w:val="18"/>
        </w:rPr>
        <w:t>Kapata</w:t>
      </w:r>
      <w:proofErr w:type="gramEnd"/>
      <w:r w:rsidRPr="005E26FB">
        <w:rPr>
          <w:i/>
          <w:sz w:val="18"/>
          <w:szCs w:val="18"/>
        </w:rPr>
        <w:t xml:space="preserve"> </w:t>
      </w:r>
      <w:r w:rsidRPr="005E26FB">
        <w:rPr>
          <w:sz w:val="18"/>
          <w:szCs w:val="18"/>
        </w:rPr>
        <w:t xml:space="preserve">yang dimiliki oleh Masyarakat Maluku khususnya masyarakat Morella terdiri atas (1) teks </w:t>
      </w:r>
      <w:r w:rsidRPr="005E26FB">
        <w:rPr>
          <w:i/>
          <w:sz w:val="18"/>
          <w:szCs w:val="18"/>
        </w:rPr>
        <w:t>Kapata</w:t>
      </w:r>
      <w:r w:rsidRPr="005E26FB">
        <w:rPr>
          <w:sz w:val="18"/>
          <w:szCs w:val="18"/>
        </w:rPr>
        <w:t xml:space="preserve"> </w:t>
      </w:r>
      <w:r w:rsidRPr="005E26FB">
        <w:rPr>
          <w:i/>
          <w:sz w:val="18"/>
          <w:szCs w:val="18"/>
        </w:rPr>
        <w:t xml:space="preserve">Tita Nusa </w:t>
      </w:r>
      <w:r w:rsidRPr="005E26FB">
        <w:rPr>
          <w:sz w:val="18"/>
          <w:szCs w:val="18"/>
        </w:rPr>
        <w:t xml:space="preserve">(selanjutnya disingkat  TN), </w:t>
      </w:r>
      <w:r w:rsidRPr="005E26FB">
        <w:rPr>
          <w:sz w:val="18"/>
          <w:szCs w:val="18"/>
        </w:rPr>
        <w:lastRenderedPageBreak/>
        <w:t xml:space="preserve">(2) teks </w:t>
      </w:r>
      <w:r w:rsidRPr="005E26FB">
        <w:rPr>
          <w:i/>
          <w:sz w:val="18"/>
          <w:szCs w:val="18"/>
        </w:rPr>
        <w:t>Kapata</w:t>
      </w:r>
      <w:r w:rsidRPr="005E26FB">
        <w:rPr>
          <w:sz w:val="18"/>
          <w:szCs w:val="18"/>
        </w:rPr>
        <w:t xml:space="preserve"> </w:t>
      </w:r>
      <w:r w:rsidRPr="005E26FB">
        <w:rPr>
          <w:i/>
          <w:sz w:val="18"/>
          <w:szCs w:val="18"/>
        </w:rPr>
        <w:t xml:space="preserve"> Saliwangi </w:t>
      </w:r>
      <w:r w:rsidRPr="005E26FB">
        <w:rPr>
          <w:sz w:val="18"/>
          <w:szCs w:val="18"/>
        </w:rPr>
        <w:t xml:space="preserve">(selanjutnya disingkat SW), (3) teks </w:t>
      </w:r>
      <w:r w:rsidRPr="005E26FB">
        <w:rPr>
          <w:i/>
          <w:sz w:val="18"/>
          <w:szCs w:val="18"/>
        </w:rPr>
        <w:t>Kapata</w:t>
      </w:r>
      <w:r w:rsidRPr="005E26FB">
        <w:rPr>
          <w:sz w:val="18"/>
          <w:szCs w:val="18"/>
        </w:rPr>
        <w:t xml:space="preserve"> </w:t>
      </w:r>
      <w:r w:rsidRPr="005E26FB">
        <w:rPr>
          <w:i/>
          <w:sz w:val="18"/>
          <w:szCs w:val="18"/>
        </w:rPr>
        <w:t xml:space="preserve"> Lisa</w:t>
      </w:r>
      <w:r w:rsidRPr="005E26FB">
        <w:rPr>
          <w:sz w:val="18"/>
          <w:szCs w:val="18"/>
        </w:rPr>
        <w:t xml:space="preserve"> (selajutnya disingkat LS) dan (4)</w:t>
      </w:r>
      <w:r w:rsidRPr="005E26FB">
        <w:rPr>
          <w:i/>
          <w:sz w:val="18"/>
          <w:szCs w:val="18"/>
        </w:rPr>
        <w:t xml:space="preserve"> </w:t>
      </w:r>
      <w:r w:rsidRPr="005E26FB">
        <w:rPr>
          <w:sz w:val="18"/>
          <w:szCs w:val="18"/>
        </w:rPr>
        <w:t xml:space="preserve">teks </w:t>
      </w:r>
      <w:r w:rsidRPr="005E26FB">
        <w:rPr>
          <w:i/>
          <w:sz w:val="18"/>
          <w:szCs w:val="18"/>
        </w:rPr>
        <w:t>Kapata</w:t>
      </w:r>
      <w:r w:rsidRPr="005E26FB">
        <w:rPr>
          <w:sz w:val="18"/>
          <w:szCs w:val="18"/>
        </w:rPr>
        <w:t xml:space="preserve"> </w:t>
      </w:r>
      <w:r w:rsidRPr="005E26FB">
        <w:rPr>
          <w:i/>
          <w:sz w:val="18"/>
          <w:szCs w:val="18"/>
        </w:rPr>
        <w:t xml:space="preserve">Lew Waiteha </w:t>
      </w:r>
      <w:r w:rsidRPr="005E26FB">
        <w:rPr>
          <w:sz w:val="18"/>
          <w:szCs w:val="18"/>
        </w:rPr>
        <w:t xml:space="preserve">(selanjutnya disingkat LW). </w:t>
      </w:r>
    </w:p>
    <w:p w:rsidR="00D8693C" w:rsidRPr="005E26FB" w:rsidRDefault="00D8693C" w:rsidP="0023138E">
      <w:pPr>
        <w:spacing w:after="0" w:line="480" w:lineRule="auto"/>
        <w:ind w:firstLine="720"/>
        <w:jc w:val="both"/>
        <w:rPr>
          <w:rFonts w:ascii="Times New Roman" w:hAnsi="Times New Roman"/>
          <w:sz w:val="18"/>
          <w:szCs w:val="18"/>
          <w:lang w:val="en-US"/>
        </w:rPr>
      </w:pPr>
      <w:proofErr w:type="gramStart"/>
      <w:r w:rsidRPr="005E26FB">
        <w:rPr>
          <w:rFonts w:ascii="Times New Roman" w:hAnsi="Times New Roman"/>
          <w:sz w:val="18"/>
          <w:szCs w:val="18"/>
          <w:lang w:val="en-US"/>
        </w:rPr>
        <w:t xml:space="preserve">Teks </w:t>
      </w:r>
      <w:r w:rsidRPr="005E26FB">
        <w:rPr>
          <w:rFonts w:ascii="Times New Roman" w:hAnsi="Times New Roman"/>
          <w:i/>
          <w:sz w:val="18"/>
          <w:szCs w:val="18"/>
          <w:lang w:val="en-US"/>
        </w:rPr>
        <w:t>K</w:t>
      </w:r>
      <w:r w:rsidRPr="005E26FB">
        <w:rPr>
          <w:rFonts w:ascii="Times New Roman" w:hAnsi="Times New Roman"/>
          <w:i/>
          <w:sz w:val="18"/>
          <w:szCs w:val="18"/>
        </w:rPr>
        <w:t xml:space="preserve">apata </w:t>
      </w:r>
      <w:r w:rsidRPr="005E26FB">
        <w:rPr>
          <w:rFonts w:ascii="Times New Roman" w:hAnsi="Times New Roman"/>
          <w:sz w:val="18"/>
          <w:szCs w:val="18"/>
        </w:rPr>
        <w:t xml:space="preserve">sebagai </w:t>
      </w:r>
      <w:r w:rsidRPr="005E26FB">
        <w:rPr>
          <w:rFonts w:ascii="Times New Roman" w:hAnsi="Times New Roman"/>
          <w:sz w:val="18"/>
          <w:szCs w:val="18"/>
          <w:lang w:val="en-US"/>
        </w:rPr>
        <w:t xml:space="preserve">karya sastra yang berkembang di masyarakat Maluku khususnya masyarakat Morella merupakan </w:t>
      </w:r>
      <w:r w:rsidRPr="005E26FB">
        <w:rPr>
          <w:rFonts w:ascii="Times New Roman" w:hAnsi="Times New Roman"/>
          <w:sz w:val="18"/>
          <w:szCs w:val="18"/>
        </w:rPr>
        <w:t>wahana tata nilai</w:t>
      </w:r>
      <w:r w:rsidRPr="005E26FB">
        <w:rPr>
          <w:rFonts w:ascii="Times New Roman" w:hAnsi="Times New Roman"/>
          <w:sz w:val="18"/>
          <w:szCs w:val="18"/>
          <w:lang w:val="en-US"/>
        </w:rPr>
        <w:t>.</w:t>
      </w:r>
      <w:proofErr w:type="gramEnd"/>
      <w:r w:rsidRPr="005E26FB">
        <w:rPr>
          <w:rFonts w:ascii="Times New Roman" w:hAnsi="Times New Roman"/>
          <w:sz w:val="18"/>
          <w:szCs w:val="18"/>
          <w:lang w:val="en-US"/>
        </w:rPr>
        <w:t xml:space="preserve"> Dengan perkataan lain</w:t>
      </w:r>
      <w:proofErr w:type="gramStart"/>
      <w:r w:rsidRPr="005E26FB">
        <w:rPr>
          <w:rFonts w:ascii="Times New Roman" w:hAnsi="Times New Roman"/>
          <w:sz w:val="18"/>
          <w:szCs w:val="18"/>
          <w:lang w:val="en-US"/>
        </w:rPr>
        <w:t>,  teks</w:t>
      </w:r>
      <w:proofErr w:type="gramEnd"/>
      <w:r w:rsidRPr="005E26FB">
        <w:rPr>
          <w:rFonts w:ascii="Times New Roman" w:hAnsi="Times New Roman"/>
          <w:sz w:val="18"/>
          <w:szCs w:val="18"/>
          <w:lang w:val="en-US"/>
        </w:rPr>
        <w:t xml:space="preserve"> </w:t>
      </w:r>
      <w:r w:rsidRPr="005E26FB">
        <w:rPr>
          <w:rFonts w:ascii="Times New Roman" w:hAnsi="Times New Roman"/>
          <w:i/>
          <w:sz w:val="18"/>
          <w:szCs w:val="18"/>
          <w:lang w:val="en-US"/>
        </w:rPr>
        <w:t>Kapata</w:t>
      </w:r>
      <w:r w:rsidRPr="005E26FB">
        <w:rPr>
          <w:rFonts w:ascii="Times New Roman" w:hAnsi="Times New Roman"/>
          <w:sz w:val="18"/>
          <w:szCs w:val="18"/>
          <w:lang w:val="en-US"/>
        </w:rPr>
        <w:t xml:space="preserve"> tersebut </w:t>
      </w:r>
      <w:r w:rsidRPr="005E26FB">
        <w:rPr>
          <w:rFonts w:ascii="Times New Roman" w:hAnsi="Times New Roman"/>
          <w:sz w:val="18"/>
          <w:szCs w:val="18"/>
        </w:rPr>
        <w:t xml:space="preserve">telah berabad-abad menjadi dasar komunikasi antara pencipta dan masyarakat serta memiliki makna yang  patut dikembangkan dan dimanfaatkan untuk kehidupan masa kini dan masa yang akan datang, antara lain dalam hubungannya dengan pembinaan apresiasi sastra. </w:t>
      </w:r>
    </w:p>
    <w:p w:rsidR="00D8693C" w:rsidRPr="005E26FB" w:rsidRDefault="00D8693C" w:rsidP="0023138E">
      <w:pPr>
        <w:spacing w:after="0" w:line="480" w:lineRule="auto"/>
        <w:ind w:firstLine="720"/>
        <w:jc w:val="both"/>
        <w:rPr>
          <w:rFonts w:ascii="Times New Roman" w:hAnsi="Times New Roman"/>
          <w:sz w:val="18"/>
          <w:szCs w:val="18"/>
          <w:lang w:val="en-US"/>
        </w:rPr>
      </w:pPr>
      <w:r w:rsidRPr="005E26FB">
        <w:rPr>
          <w:rFonts w:ascii="Times New Roman" w:hAnsi="Times New Roman"/>
          <w:sz w:val="18"/>
          <w:szCs w:val="18"/>
        </w:rPr>
        <w:t xml:space="preserve">Proses belajar mengajar di sekolah atau biasa disebut </w:t>
      </w:r>
      <w:r w:rsidRPr="005E26FB">
        <w:rPr>
          <w:rFonts w:ascii="Times New Roman" w:hAnsi="Times New Roman"/>
          <w:sz w:val="18"/>
          <w:szCs w:val="18"/>
          <w:lang w:val="en-US"/>
        </w:rPr>
        <w:t>p</w:t>
      </w:r>
      <w:r w:rsidRPr="005E26FB">
        <w:rPr>
          <w:rFonts w:ascii="Times New Roman" w:hAnsi="Times New Roman"/>
          <w:sz w:val="18"/>
          <w:szCs w:val="18"/>
        </w:rPr>
        <w:t>e</w:t>
      </w:r>
      <w:r w:rsidRPr="005E26FB">
        <w:rPr>
          <w:rFonts w:ascii="Times New Roman" w:hAnsi="Times New Roman"/>
          <w:sz w:val="18"/>
          <w:szCs w:val="18"/>
          <w:lang w:val="en-US"/>
        </w:rPr>
        <w:t>mbelajaran</w:t>
      </w:r>
      <w:r w:rsidRPr="005E26FB">
        <w:rPr>
          <w:rFonts w:ascii="Times New Roman" w:hAnsi="Times New Roman"/>
          <w:sz w:val="18"/>
          <w:szCs w:val="18"/>
        </w:rPr>
        <w:t xml:space="preserve"> bertujuan untuk mengembangkan potensi individual siswa</w:t>
      </w:r>
      <w:r w:rsidRPr="005E26FB">
        <w:rPr>
          <w:rFonts w:ascii="Times New Roman" w:hAnsi="Times New Roman"/>
          <w:sz w:val="18"/>
          <w:szCs w:val="18"/>
          <w:lang w:val="en-US"/>
        </w:rPr>
        <w:t xml:space="preserve">, di antaranya </w:t>
      </w:r>
      <w:r w:rsidRPr="005E26FB">
        <w:rPr>
          <w:rFonts w:ascii="Times New Roman" w:hAnsi="Times New Roman"/>
          <w:sz w:val="18"/>
          <w:szCs w:val="18"/>
        </w:rPr>
        <w:t>kecerdasan, kejujuran,</w:t>
      </w:r>
      <w:r w:rsidRPr="005E26FB">
        <w:rPr>
          <w:rFonts w:ascii="Times New Roman" w:hAnsi="Times New Roman"/>
          <w:sz w:val="18"/>
          <w:szCs w:val="18"/>
          <w:lang w:val="en-US"/>
        </w:rPr>
        <w:t xml:space="preserve"> dan</w:t>
      </w:r>
      <w:r w:rsidRPr="005E26FB">
        <w:rPr>
          <w:rFonts w:ascii="Times New Roman" w:hAnsi="Times New Roman"/>
          <w:sz w:val="18"/>
          <w:szCs w:val="18"/>
        </w:rPr>
        <w:t xml:space="preserve"> keterampilan. Dengan </w:t>
      </w:r>
      <w:r w:rsidRPr="005E26FB">
        <w:rPr>
          <w:rFonts w:ascii="Times New Roman" w:hAnsi="Times New Roman"/>
          <w:sz w:val="18"/>
          <w:szCs w:val="18"/>
          <w:lang w:val="en-US"/>
        </w:rPr>
        <w:t xml:space="preserve">perkataan </w:t>
      </w:r>
      <w:r w:rsidRPr="005E26FB">
        <w:rPr>
          <w:rFonts w:ascii="Times New Roman" w:hAnsi="Times New Roman"/>
          <w:sz w:val="18"/>
          <w:szCs w:val="18"/>
        </w:rPr>
        <w:t xml:space="preserve">lain, setiap kegiatan pembelajaran menyiratkan upaya pembinaan watak siswa sesuai dengan pendidikan karakter yang dicanangkan pemerintah. </w:t>
      </w:r>
      <w:proofErr w:type="gramStart"/>
      <w:r w:rsidR="00D4728C" w:rsidRPr="005E26FB">
        <w:rPr>
          <w:rFonts w:ascii="Times New Roman" w:hAnsi="Times New Roman"/>
          <w:sz w:val="18"/>
          <w:szCs w:val="18"/>
          <w:lang w:val="en-US"/>
        </w:rPr>
        <w:t>P</w:t>
      </w:r>
      <w:r w:rsidRPr="005E26FB">
        <w:rPr>
          <w:rFonts w:ascii="Times New Roman" w:hAnsi="Times New Roman"/>
          <w:sz w:val="18"/>
          <w:szCs w:val="18"/>
        </w:rPr>
        <w:t>e</w:t>
      </w:r>
      <w:r w:rsidRPr="005E26FB">
        <w:rPr>
          <w:rFonts w:ascii="Times New Roman" w:hAnsi="Times New Roman"/>
          <w:sz w:val="18"/>
          <w:szCs w:val="18"/>
          <w:lang w:val="en-US"/>
        </w:rPr>
        <w:t xml:space="preserve">mbelajaran </w:t>
      </w:r>
      <w:r w:rsidRPr="005E26FB">
        <w:rPr>
          <w:rFonts w:ascii="Times New Roman" w:hAnsi="Times New Roman"/>
          <w:sz w:val="18"/>
          <w:szCs w:val="18"/>
        </w:rPr>
        <w:t xml:space="preserve"> sastra</w:t>
      </w:r>
      <w:proofErr w:type="gramEnd"/>
      <w:r w:rsidRPr="005E26FB">
        <w:rPr>
          <w:rFonts w:ascii="Times New Roman" w:hAnsi="Times New Roman"/>
          <w:sz w:val="18"/>
          <w:szCs w:val="18"/>
        </w:rPr>
        <w:t xml:space="preserve"> di lembaga formal idealnya tidak hanya sebatas  pada pemberian teks sastra dalam genre tertentu</w:t>
      </w:r>
      <w:r w:rsidRPr="005E26FB">
        <w:rPr>
          <w:rFonts w:ascii="Times New Roman" w:hAnsi="Times New Roman"/>
          <w:sz w:val="18"/>
          <w:szCs w:val="18"/>
          <w:lang w:val="en-US"/>
        </w:rPr>
        <w:t>, tetapi</w:t>
      </w:r>
      <w:r w:rsidRPr="005E26FB">
        <w:rPr>
          <w:rFonts w:ascii="Times New Roman" w:hAnsi="Times New Roman"/>
          <w:sz w:val="18"/>
          <w:szCs w:val="18"/>
        </w:rPr>
        <w:t xml:space="preserve"> untuk dipahami dan diinterpretasikan oleh siswa. </w:t>
      </w:r>
      <w:proofErr w:type="gramStart"/>
      <w:r w:rsidRPr="005E26FB">
        <w:rPr>
          <w:rFonts w:ascii="Times New Roman" w:hAnsi="Times New Roman"/>
          <w:sz w:val="18"/>
          <w:szCs w:val="18"/>
          <w:lang w:val="en-US"/>
        </w:rPr>
        <w:t xml:space="preserve">Teks </w:t>
      </w:r>
      <w:r w:rsidRPr="005E26FB">
        <w:rPr>
          <w:rFonts w:ascii="Times New Roman" w:hAnsi="Times New Roman"/>
          <w:i/>
          <w:sz w:val="18"/>
          <w:szCs w:val="18"/>
          <w:lang w:val="en-US"/>
        </w:rPr>
        <w:t>Kapata</w:t>
      </w:r>
      <w:r w:rsidRPr="005E26FB">
        <w:rPr>
          <w:rFonts w:ascii="Times New Roman" w:hAnsi="Times New Roman"/>
          <w:sz w:val="18"/>
          <w:szCs w:val="18"/>
          <w:lang w:val="en-US"/>
        </w:rPr>
        <w:t xml:space="preserve"> yang diklasifikasikan sebagai gendre syair/puisi naratif dapat dijadikan sebagai alternatif bahan ajar.</w:t>
      </w:r>
      <w:proofErr w:type="gramEnd"/>
      <w:r w:rsidRPr="005E26FB">
        <w:rPr>
          <w:rFonts w:ascii="Times New Roman" w:hAnsi="Times New Roman"/>
          <w:sz w:val="18"/>
          <w:szCs w:val="18"/>
          <w:lang w:val="en-US"/>
        </w:rPr>
        <w:t xml:space="preserve"> </w:t>
      </w:r>
      <w:proofErr w:type="gramStart"/>
      <w:r w:rsidRPr="005E26FB">
        <w:rPr>
          <w:rFonts w:ascii="Times New Roman" w:hAnsi="Times New Roman"/>
          <w:sz w:val="18"/>
          <w:szCs w:val="18"/>
          <w:lang w:val="en-US"/>
        </w:rPr>
        <w:t>Fenomena</w:t>
      </w:r>
      <w:r w:rsidRPr="005E26FB">
        <w:rPr>
          <w:rFonts w:ascii="Times New Roman" w:hAnsi="Times New Roman"/>
          <w:sz w:val="18"/>
          <w:szCs w:val="18"/>
        </w:rPr>
        <w:t xml:space="preserve"> ini membuka peluang yang luas pada guru</w:t>
      </w:r>
      <w:r w:rsidRPr="005E26FB">
        <w:rPr>
          <w:rFonts w:ascii="Times New Roman" w:hAnsi="Times New Roman"/>
          <w:sz w:val="18"/>
          <w:szCs w:val="18"/>
          <w:lang w:val="en-US"/>
        </w:rPr>
        <w:t xml:space="preserve"> </w:t>
      </w:r>
      <w:r w:rsidRPr="005E26FB">
        <w:rPr>
          <w:rFonts w:ascii="Times New Roman" w:hAnsi="Times New Roman"/>
          <w:sz w:val="18"/>
          <w:szCs w:val="18"/>
        </w:rPr>
        <w:t>untuk</w:t>
      </w:r>
      <w:r w:rsidRPr="005E26FB">
        <w:rPr>
          <w:rFonts w:ascii="Times New Roman" w:hAnsi="Times New Roman"/>
          <w:sz w:val="18"/>
          <w:szCs w:val="18"/>
          <w:lang w:val="en-US"/>
        </w:rPr>
        <w:t xml:space="preserve"> </w:t>
      </w:r>
      <w:r w:rsidRPr="005E26FB">
        <w:rPr>
          <w:rFonts w:ascii="Times New Roman" w:hAnsi="Times New Roman"/>
          <w:sz w:val="18"/>
          <w:szCs w:val="18"/>
        </w:rPr>
        <w:t>memperkenalkan kearifan lokal leluhur kepada siswa agar mereka dapat memahami dan sekaligus mendapatkan manfaat dari karya sastra.</w:t>
      </w:r>
      <w:proofErr w:type="gramEnd"/>
      <w:r w:rsidRPr="005E26FB">
        <w:rPr>
          <w:rFonts w:ascii="Times New Roman" w:hAnsi="Times New Roman"/>
          <w:sz w:val="18"/>
          <w:szCs w:val="18"/>
        </w:rPr>
        <w:t xml:space="preserve"> </w:t>
      </w:r>
      <w:r w:rsidRPr="005E26FB">
        <w:rPr>
          <w:rFonts w:ascii="Times New Roman" w:hAnsi="Times New Roman"/>
          <w:sz w:val="18"/>
          <w:szCs w:val="18"/>
          <w:lang w:val="en-US"/>
        </w:rPr>
        <w:t xml:space="preserve"> </w:t>
      </w:r>
    </w:p>
    <w:p w:rsidR="00E07511" w:rsidRPr="005E26FB" w:rsidRDefault="00E07511" w:rsidP="0023138E">
      <w:pPr>
        <w:spacing w:after="0" w:line="480" w:lineRule="auto"/>
        <w:ind w:firstLine="720"/>
        <w:jc w:val="both"/>
        <w:rPr>
          <w:rFonts w:ascii="Times New Roman" w:hAnsi="Times New Roman"/>
          <w:sz w:val="18"/>
          <w:szCs w:val="18"/>
          <w:lang w:val="en-US"/>
        </w:rPr>
      </w:pPr>
      <w:proofErr w:type="gramStart"/>
      <w:r w:rsidRPr="005E26FB">
        <w:rPr>
          <w:rFonts w:ascii="Times New Roman" w:hAnsi="Times New Roman"/>
          <w:sz w:val="18"/>
          <w:szCs w:val="18"/>
          <w:lang w:val="en-US"/>
        </w:rPr>
        <w:t xml:space="preserve">Peneliti mengkaji makna semiotik </w:t>
      </w:r>
      <w:r w:rsidRPr="005E26FB">
        <w:rPr>
          <w:rFonts w:ascii="Times New Roman" w:hAnsi="Times New Roman"/>
          <w:i/>
          <w:sz w:val="18"/>
          <w:szCs w:val="18"/>
          <w:lang w:val="en-US"/>
        </w:rPr>
        <w:t xml:space="preserve">Kapata </w:t>
      </w:r>
      <w:r w:rsidRPr="005E26FB">
        <w:rPr>
          <w:rFonts w:ascii="Times New Roman" w:hAnsi="Times New Roman"/>
          <w:sz w:val="18"/>
          <w:szCs w:val="18"/>
          <w:lang w:val="en-US"/>
        </w:rPr>
        <w:t>serta fungsinya dalam pembelajaran sastra untuk menjawab masalah berikut.</w:t>
      </w:r>
      <w:proofErr w:type="gramEnd"/>
    </w:p>
    <w:p w:rsidR="00D8693C" w:rsidRPr="005E26FB" w:rsidRDefault="00D8693C" w:rsidP="0023138E">
      <w:pPr>
        <w:pStyle w:val="ListParagraph"/>
        <w:numPr>
          <w:ilvl w:val="0"/>
          <w:numId w:val="3"/>
        </w:numPr>
        <w:spacing w:line="480" w:lineRule="auto"/>
        <w:ind w:left="1276" w:hanging="567"/>
        <w:contextualSpacing/>
        <w:jc w:val="both"/>
        <w:rPr>
          <w:sz w:val="18"/>
          <w:szCs w:val="18"/>
        </w:rPr>
      </w:pPr>
      <w:r w:rsidRPr="005E26FB">
        <w:rPr>
          <w:sz w:val="18"/>
          <w:szCs w:val="18"/>
        </w:rPr>
        <w:lastRenderedPageBreak/>
        <w:t xml:space="preserve">Bagaimanakah makna ikon teks </w:t>
      </w:r>
      <w:r w:rsidRPr="005E26FB">
        <w:rPr>
          <w:i/>
          <w:sz w:val="18"/>
          <w:szCs w:val="18"/>
        </w:rPr>
        <w:t>Kapata</w:t>
      </w:r>
      <w:r w:rsidRPr="005E26FB">
        <w:rPr>
          <w:sz w:val="18"/>
          <w:szCs w:val="18"/>
        </w:rPr>
        <w:t>?</w:t>
      </w:r>
    </w:p>
    <w:p w:rsidR="00D8693C" w:rsidRPr="005E26FB" w:rsidRDefault="00D8693C" w:rsidP="0023138E">
      <w:pPr>
        <w:pStyle w:val="ListParagraph"/>
        <w:numPr>
          <w:ilvl w:val="0"/>
          <w:numId w:val="3"/>
        </w:numPr>
        <w:spacing w:line="480" w:lineRule="auto"/>
        <w:ind w:left="1276" w:hanging="567"/>
        <w:contextualSpacing/>
        <w:jc w:val="both"/>
        <w:rPr>
          <w:i/>
          <w:sz w:val="18"/>
          <w:szCs w:val="18"/>
        </w:rPr>
      </w:pPr>
      <w:r w:rsidRPr="005E26FB">
        <w:rPr>
          <w:sz w:val="18"/>
          <w:szCs w:val="18"/>
        </w:rPr>
        <w:t xml:space="preserve">Bagaimanakah makna indeks teks </w:t>
      </w:r>
      <w:r w:rsidRPr="005E26FB">
        <w:rPr>
          <w:i/>
          <w:sz w:val="18"/>
          <w:szCs w:val="18"/>
        </w:rPr>
        <w:t>Kapata</w:t>
      </w:r>
      <w:r w:rsidRPr="005E26FB">
        <w:rPr>
          <w:sz w:val="18"/>
          <w:szCs w:val="18"/>
        </w:rPr>
        <w:t>?</w:t>
      </w:r>
    </w:p>
    <w:p w:rsidR="00D8693C" w:rsidRPr="005E26FB" w:rsidRDefault="00D8693C" w:rsidP="0023138E">
      <w:pPr>
        <w:pStyle w:val="ListParagraph"/>
        <w:numPr>
          <w:ilvl w:val="0"/>
          <w:numId w:val="3"/>
        </w:numPr>
        <w:spacing w:line="480" w:lineRule="auto"/>
        <w:ind w:left="1276" w:hanging="567"/>
        <w:contextualSpacing/>
        <w:jc w:val="both"/>
        <w:rPr>
          <w:i/>
          <w:sz w:val="18"/>
          <w:szCs w:val="18"/>
        </w:rPr>
      </w:pPr>
      <w:r w:rsidRPr="005E26FB">
        <w:rPr>
          <w:sz w:val="18"/>
          <w:szCs w:val="18"/>
        </w:rPr>
        <w:t xml:space="preserve">Bagaimanakah makna simbol teks </w:t>
      </w:r>
      <w:r w:rsidRPr="005E26FB">
        <w:rPr>
          <w:i/>
          <w:sz w:val="18"/>
          <w:szCs w:val="18"/>
        </w:rPr>
        <w:t>Kapata</w:t>
      </w:r>
      <w:r w:rsidRPr="005E26FB">
        <w:rPr>
          <w:sz w:val="18"/>
          <w:szCs w:val="18"/>
        </w:rPr>
        <w:t>?</w:t>
      </w:r>
    </w:p>
    <w:p w:rsidR="00D8693C" w:rsidRPr="005E26FB" w:rsidRDefault="00D8693C" w:rsidP="0023138E">
      <w:pPr>
        <w:pStyle w:val="ListParagraph"/>
        <w:numPr>
          <w:ilvl w:val="0"/>
          <w:numId w:val="3"/>
        </w:numPr>
        <w:spacing w:line="480" w:lineRule="auto"/>
        <w:ind w:left="1276" w:hanging="567"/>
        <w:contextualSpacing/>
        <w:jc w:val="both"/>
        <w:rPr>
          <w:b/>
          <w:sz w:val="18"/>
          <w:szCs w:val="18"/>
        </w:rPr>
      </w:pPr>
      <w:r w:rsidRPr="005E26FB">
        <w:rPr>
          <w:sz w:val="18"/>
          <w:szCs w:val="18"/>
        </w:rPr>
        <w:t xml:space="preserve">Bagaimanakah pemanfaatan teks </w:t>
      </w:r>
      <w:r w:rsidRPr="005E26FB">
        <w:rPr>
          <w:i/>
          <w:sz w:val="18"/>
          <w:szCs w:val="18"/>
        </w:rPr>
        <w:t>Kapata</w:t>
      </w:r>
      <w:r w:rsidRPr="005E26FB">
        <w:rPr>
          <w:sz w:val="18"/>
          <w:szCs w:val="18"/>
        </w:rPr>
        <w:t xml:space="preserve"> sebagai bahan </w:t>
      </w:r>
      <w:proofErr w:type="gramStart"/>
      <w:r w:rsidRPr="005E26FB">
        <w:rPr>
          <w:sz w:val="18"/>
          <w:szCs w:val="18"/>
        </w:rPr>
        <w:t>ajar</w:t>
      </w:r>
      <w:proofErr w:type="gramEnd"/>
      <w:r w:rsidRPr="005E26FB">
        <w:rPr>
          <w:sz w:val="18"/>
          <w:szCs w:val="18"/>
        </w:rPr>
        <w:t xml:space="preserve"> dalam pembelajaran sastra?</w:t>
      </w:r>
    </w:p>
    <w:p w:rsidR="0023138E" w:rsidRPr="005E26FB" w:rsidRDefault="00E07511" w:rsidP="0023138E">
      <w:pPr>
        <w:pStyle w:val="ListParagraph"/>
        <w:numPr>
          <w:ilvl w:val="0"/>
          <w:numId w:val="1"/>
        </w:numPr>
        <w:spacing w:line="480" w:lineRule="auto"/>
        <w:ind w:left="426" w:hanging="426"/>
        <w:contextualSpacing/>
        <w:jc w:val="both"/>
        <w:rPr>
          <w:b/>
          <w:sz w:val="18"/>
          <w:szCs w:val="18"/>
        </w:rPr>
      </w:pPr>
      <w:r w:rsidRPr="005E26FB">
        <w:rPr>
          <w:b/>
          <w:sz w:val="18"/>
          <w:szCs w:val="18"/>
        </w:rPr>
        <w:t>TINJAUAN PUSTAKA</w:t>
      </w:r>
    </w:p>
    <w:p w:rsidR="0023138E" w:rsidRPr="005E26FB" w:rsidRDefault="0023138E" w:rsidP="0023138E">
      <w:pPr>
        <w:pStyle w:val="ListParagraph"/>
        <w:numPr>
          <w:ilvl w:val="0"/>
          <w:numId w:val="24"/>
        </w:numPr>
        <w:spacing w:line="480" w:lineRule="auto"/>
        <w:ind w:left="426" w:hanging="426"/>
        <w:contextualSpacing/>
        <w:rPr>
          <w:sz w:val="18"/>
          <w:szCs w:val="18"/>
        </w:rPr>
      </w:pPr>
      <w:r w:rsidRPr="005E26FB">
        <w:rPr>
          <w:b/>
          <w:sz w:val="18"/>
          <w:szCs w:val="18"/>
        </w:rPr>
        <w:t xml:space="preserve"> Pengertian Sastra</w:t>
      </w:r>
    </w:p>
    <w:p w:rsidR="0023138E" w:rsidRPr="005E26FB" w:rsidRDefault="0023138E" w:rsidP="001A3C53">
      <w:pPr>
        <w:spacing w:after="0" w:line="480" w:lineRule="auto"/>
        <w:ind w:firstLine="567"/>
        <w:contextualSpacing/>
        <w:jc w:val="both"/>
        <w:rPr>
          <w:rFonts w:ascii="Times New Roman" w:hAnsi="Times New Roman"/>
          <w:sz w:val="18"/>
          <w:szCs w:val="18"/>
        </w:rPr>
      </w:pPr>
      <w:r w:rsidRPr="005E26FB">
        <w:rPr>
          <w:rFonts w:ascii="Times New Roman" w:hAnsi="Times New Roman"/>
          <w:sz w:val="18"/>
          <w:szCs w:val="18"/>
        </w:rPr>
        <w:t xml:space="preserve">Pengertian tentang sastra tidak dapat dikategorikan sebagai satu kesatuan. Tidak semua tokoh sastra mempunyai pendapat yang sama mengenai pengertian sastra. Teeuw (1984:23) mengemukakan bahwa sastra berasal dari kata “sas” dan “tra”. “Sas” dalam bahasa Indonesia mempunyai pengertian mengajar, mengarahkan, memberi petunjuk dan “tra” berarti “sarana, alat”. Jadi, sastra dapat diartikan sebagai alat untuk mengajar, buku petunjuk, buku instruksi atau pengajaran. Selanjutnya, dijelaskan bahwa penambahan awalan “su” pada kata “sastra” berarti baik “baik, indah” sehingga susastra dapat dibandingkan dengan </w:t>
      </w:r>
      <w:r w:rsidRPr="005E26FB">
        <w:rPr>
          <w:rFonts w:ascii="Times New Roman" w:hAnsi="Times New Roman"/>
          <w:i/>
          <w:sz w:val="18"/>
          <w:szCs w:val="18"/>
        </w:rPr>
        <w:t xml:space="preserve">belles leetres </w:t>
      </w:r>
      <w:r w:rsidRPr="005E26FB">
        <w:rPr>
          <w:rFonts w:ascii="Times New Roman" w:hAnsi="Times New Roman"/>
          <w:sz w:val="18"/>
          <w:szCs w:val="18"/>
        </w:rPr>
        <w:t xml:space="preserve">(bahasa Prancis), yaitu ‘sastra yang bernilai estetika’ atau </w:t>
      </w:r>
      <w:r w:rsidRPr="005E26FB">
        <w:rPr>
          <w:rFonts w:ascii="Times New Roman" w:hAnsi="Times New Roman"/>
          <w:i/>
          <w:sz w:val="18"/>
          <w:szCs w:val="18"/>
        </w:rPr>
        <w:t xml:space="preserve">belletrie </w:t>
      </w:r>
      <w:r w:rsidRPr="005E26FB">
        <w:rPr>
          <w:rFonts w:ascii="Times New Roman" w:hAnsi="Times New Roman"/>
          <w:sz w:val="18"/>
          <w:szCs w:val="18"/>
        </w:rPr>
        <w:t xml:space="preserve"> (bahasa Belanda), atau </w:t>
      </w:r>
      <w:r w:rsidRPr="005E26FB">
        <w:rPr>
          <w:rFonts w:ascii="Times New Roman" w:hAnsi="Times New Roman"/>
          <w:i/>
          <w:sz w:val="18"/>
          <w:szCs w:val="18"/>
        </w:rPr>
        <w:t xml:space="preserve">Letter kunde </w:t>
      </w:r>
      <w:r w:rsidRPr="005E26FB">
        <w:rPr>
          <w:rFonts w:ascii="Times New Roman" w:hAnsi="Times New Roman"/>
          <w:sz w:val="18"/>
          <w:szCs w:val="18"/>
        </w:rPr>
        <w:t>(bahas Belanda) yang bermakna ‘sastra indah’.</w:t>
      </w:r>
    </w:p>
    <w:p w:rsidR="0023138E" w:rsidRPr="005E26FB" w:rsidRDefault="0023138E" w:rsidP="001A3C53">
      <w:pPr>
        <w:pStyle w:val="ListParagraph"/>
        <w:spacing w:line="480" w:lineRule="auto"/>
        <w:ind w:left="0" w:firstLine="567"/>
        <w:jc w:val="both"/>
        <w:rPr>
          <w:sz w:val="18"/>
          <w:szCs w:val="18"/>
        </w:rPr>
      </w:pPr>
      <w:proofErr w:type="gramStart"/>
      <w:r w:rsidRPr="005E26FB">
        <w:rPr>
          <w:sz w:val="18"/>
          <w:szCs w:val="18"/>
        </w:rPr>
        <w:t>Sastra (</w:t>
      </w:r>
      <w:r w:rsidRPr="005E26FB">
        <w:rPr>
          <w:i/>
          <w:sz w:val="18"/>
          <w:szCs w:val="18"/>
        </w:rPr>
        <w:t xml:space="preserve">literature) </w:t>
      </w:r>
      <w:r w:rsidRPr="005E26FB">
        <w:rPr>
          <w:sz w:val="18"/>
          <w:szCs w:val="18"/>
        </w:rPr>
        <w:t>adalah suatu kegiatan kreatif dan seni yang bentuk dan ekspresinya imajinatif.</w:t>
      </w:r>
      <w:proofErr w:type="gramEnd"/>
      <w:r w:rsidRPr="005E26FB">
        <w:rPr>
          <w:sz w:val="18"/>
          <w:szCs w:val="18"/>
        </w:rPr>
        <w:t xml:space="preserve"> </w:t>
      </w:r>
      <w:proofErr w:type="gramStart"/>
      <w:r w:rsidRPr="005E26FB">
        <w:rPr>
          <w:sz w:val="18"/>
          <w:szCs w:val="18"/>
        </w:rPr>
        <w:t>Menurut keduanya, acuan karya sastra bukanlah dunia nyata, melainkan dunia fiksi dan imajinasi (Wellek dan Warren, 1989:3-22).</w:t>
      </w:r>
      <w:proofErr w:type="gramEnd"/>
      <w:r w:rsidRPr="005E26FB">
        <w:rPr>
          <w:sz w:val="18"/>
          <w:szCs w:val="18"/>
        </w:rPr>
        <w:t xml:space="preserve"> </w:t>
      </w:r>
      <w:proofErr w:type="gramStart"/>
      <w:r w:rsidRPr="005E26FB">
        <w:rPr>
          <w:sz w:val="18"/>
          <w:szCs w:val="18"/>
        </w:rPr>
        <w:t xml:space="preserve">Pernyataan-pernyataan yang ada dalam berbagai genre karya sastra bukanlah proposisi-proposisi </w:t>
      </w:r>
      <w:r w:rsidRPr="005E26FB">
        <w:rPr>
          <w:sz w:val="18"/>
          <w:szCs w:val="18"/>
        </w:rPr>
        <w:lastRenderedPageBreak/>
        <w:t>yang logis.</w:t>
      </w:r>
      <w:proofErr w:type="gramEnd"/>
      <w:r w:rsidRPr="005E26FB">
        <w:rPr>
          <w:sz w:val="18"/>
          <w:szCs w:val="18"/>
        </w:rPr>
        <w:t xml:space="preserve"> </w:t>
      </w:r>
      <w:proofErr w:type="gramStart"/>
      <w:r w:rsidRPr="005E26FB">
        <w:rPr>
          <w:sz w:val="18"/>
          <w:szCs w:val="18"/>
        </w:rPr>
        <w:t>Karakter dalam sastra bukan tokoh-tokoh sejarah dalam kehidupan nyata.</w:t>
      </w:r>
      <w:proofErr w:type="gramEnd"/>
      <w:r w:rsidRPr="005E26FB">
        <w:rPr>
          <w:sz w:val="18"/>
          <w:szCs w:val="18"/>
        </w:rPr>
        <w:t xml:space="preserve"> Tokoh-tokoh dalam karya sastra itu </w:t>
      </w:r>
      <w:proofErr w:type="gramStart"/>
      <w:r w:rsidRPr="005E26FB">
        <w:rPr>
          <w:sz w:val="18"/>
          <w:szCs w:val="18"/>
        </w:rPr>
        <w:t>merupakan  hasil</w:t>
      </w:r>
      <w:proofErr w:type="gramEnd"/>
      <w:r w:rsidRPr="005E26FB">
        <w:rPr>
          <w:sz w:val="18"/>
          <w:szCs w:val="18"/>
        </w:rPr>
        <w:t xml:space="preserve"> ciptaan dan rekaan pengarang yang muncul begitu saja, tidak mempunyai sejarah dan masa lalu. </w:t>
      </w:r>
      <w:proofErr w:type="gramStart"/>
      <w:r w:rsidRPr="005E26FB">
        <w:rPr>
          <w:sz w:val="18"/>
          <w:szCs w:val="18"/>
        </w:rPr>
        <w:t>Ruang dan waktu dalam karya sastrapun bukan ruang dan waktu dalam kehidupan nyata.</w:t>
      </w:r>
      <w:proofErr w:type="gramEnd"/>
      <w:r w:rsidRPr="005E26FB">
        <w:rPr>
          <w:sz w:val="18"/>
          <w:szCs w:val="18"/>
        </w:rPr>
        <w:t xml:space="preserve"> </w:t>
      </w:r>
      <w:proofErr w:type="gramStart"/>
      <w:r w:rsidRPr="005E26FB">
        <w:rPr>
          <w:sz w:val="18"/>
          <w:szCs w:val="18"/>
        </w:rPr>
        <w:t>Dalam hubungan dengan kecenderungan demikian, karya sastra juga dipahami sebagai karya kreatif, hasil ciptaan pengarang.</w:t>
      </w:r>
      <w:proofErr w:type="gramEnd"/>
      <w:r w:rsidRPr="005E26FB">
        <w:rPr>
          <w:sz w:val="18"/>
          <w:szCs w:val="18"/>
        </w:rPr>
        <w:t xml:space="preserve"> </w:t>
      </w:r>
    </w:p>
    <w:p w:rsidR="0023138E" w:rsidRPr="005E26FB" w:rsidRDefault="0023138E" w:rsidP="0023138E">
      <w:pPr>
        <w:pStyle w:val="ListParagraph"/>
        <w:spacing w:line="480" w:lineRule="auto"/>
        <w:ind w:left="0" w:firstLine="720"/>
        <w:jc w:val="both"/>
        <w:rPr>
          <w:sz w:val="18"/>
          <w:szCs w:val="18"/>
        </w:rPr>
      </w:pPr>
      <w:proofErr w:type="gramStart"/>
      <w:r w:rsidRPr="005E26FB">
        <w:rPr>
          <w:sz w:val="18"/>
          <w:szCs w:val="18"/>
        </w:rPr>
        <w:t>Berbeda dengan pendapat tersebut, Pratodokusumo (2008:4-5) justru menyatakan bahwa sastra tidak dapat dibatasi dengan hanya membuat aspek kreatif dan imajinatif saja, tetapi memiliki implikasi terhadap sejarah, filsafat, ilmu pengetahuan, dan sebagainya.</w:t>
      </w:r>
      <w:proofErr w:type="gramEnd"/>
      <w:r w:rsidRPr="005E26FB">
        <w:rPr>
          <w:sz w:val="18"/>
          <w:szCs w:val="18"/>
        </w:rPr>
        <w:t xml:space="preserve"> Karya sastra tidak dapat berdiri sendiri dengan hanya mengedepankan </w:t>
      </w:r>
      <w:proofErr w:type="gramStart"/>
      <w:r w:rsidRPr="005E26FB">
        <w:rPr>
          <w:sz w:val="18"/>
          <w:szCs w:val="18"/>
        </w:rPr>
        <w:t>muatan  kreatifitas</w:t>
      </w:r>
      <w:proofErr w:type="gramEnd"/>
      <w:r w:rsidRPr="005E26FB">
        <w:rPr>
          <w:sz w:val="18"/>
          <w:szCs w:val="18"/>
        </w:rPr>
        <w:t xml:space="preserve"> dan imajinatif tanpa melibatkan unsur-unsur lain yang melatarbelakangi  lahirnya sebuah karya sastra, termasuk aspek sosial, idiologi, bahasa, dan sebagainya.</w:t>
      </w:r>
    </w:p>
    <w:p w:rsidR="0023138E" w:rsidRPr="005E26FB" w:rsidRDefault="0023138E" w:rsidP="0023138E">
      <w:pPr>
        <w:pStyle w:val="ListParagraph"/>
        <w:spacing w:line="480" w:lineRule="auto"/>
        <w:ind w:left="0" w:firstLine="720"/>
        <w:jc w:val="both"/>
        <w:rPr>
          <w:sz w:val="18"/>
          <w:szCs w:val="18"/>
        </w:rPr>
      </w:pPr>
      <w:r w:rsidRPr="005E26FB">
        <w:rPr>
          <w:sz w:val="18"/>
          <w:szCs w:val="18"/>
        </w:rPr>
        <w:t xml:space="preserve">Sastra tidak dapat dipisahkan dari </w:t>
      </w:r>
      <w:proofErr w:type="gramStart"/>
      <w:r w:rsidRPr="005E26FB">
        <w:rPr>
          <w:sz w:val="18"/>
          <w:szCs w:val="18"/>
        </w:rPr>
        <w:t>kultur</w:t>
      </w:r>
      <w:proofErr w:type="gramEnd"/>
      <w:r w:rsidRPr="005E26FB">
        <w:rPr>
          <w:sz w:val="18"/>
          <w:szCs w:val="18"/>
        </w:rPr>
        <w:t xml:space="preserve"> sosial suatu masyarakat karena sastra merupakan ekspresi pengarang dalam merespon situasi sosial yang terjadi disekitarnya. Sebuah peristiwa dalam teks sastra dapat ditelusuri dengan mencermati kata dan kalimat yang mewujud menjadi peristiwa, faktor hubungan sebab akibat, inti masalah, tokoh-tokoh yang terlibat dan suasana yang terbangun dalam suasana tersebut (Mahayana, 2007</w:t>
      </w:r>
      <w:proofErr w:type="gramStart"/>
      <w:r w:rsidRPr="005E26FB">
        <w:rPr>
          <w:sz w:val="18"/>
          <w:szCs w:val="18"/>
        </w:rPr>
        <w:t>:ix</w:t>
      </w:r>
      <w:proofErr w:type="gramEnd"/>
      <w:r w:rsidRPr="005E26FB">
        <w:rPr>
          <w:sz w:val="18"/>
          <w:szCs w:val="18"/>
        </w:rPr>
        <w:t>).</w:t>
      </w:r>
    </w:p>
    <w:p w:rsidR="0023138E" w:rsidRPr="005E26FB" w:rsidRDefault="0023138E" w:rsidP="0023138E">
      <w:pPr>
        <w:spacing w:after="0" w:line="480" w:lineRule="auto"/>
        <w:ind w:firstLine="720"/>
        <w:jc w:val="both"/>
        <w:rPr>
          <w:rFonts w:ascii="Times New Roman" w:hAnsi="Times New Roman"/>
          <w:sz w:val="18"/>
          <w:szCs w:val="18"/>
          <w:lang w:val="en-US"/>
        </w:rPr>
      </w:pPr>
      <w:r w:rsidRPr="005E26FB">
        <w:rPr>
          <w:rFonts w:ascii="Times New Roman" w:hAnsi="Times New Roman"/>
          <w:sz w:val="18"/>
          <w:szCs w:val="18"/>
        </w:rPr>
        <w:t xml:space="preserve">Berdasarkan uraian </w:t>
      </w:r>
      <w:r w:rsidRPr="005E26FB">
        <w:rPr>
          <w:rFonts w:ascii="Times New Roman" w:hAnsi="Times New Roman"/>
          <w:sz w:val="18"/>
          <w:szCs w:val="18"/>
          <w:lang w:val="en-US"/>
        </w:rPr>
        <w:t>tersebut,</w:t>
      </w:r>
      <w:r w:rsidRPr="005E26FB">
        <w:rPr>
          <w:rFonts w:ascii="Times New Roman" w:hAnsi="Times New Roman"/>
          <w:sz w:val="18"/>
          <w:szCs w:val="18"/>
        </w:rPr>
        <w:t xml:space="preserve"> dapat dirumuskan </w:t>
      </w:r>
      <w:r w:rsidRPr="005E26FB">
        <w:rPr>
          <w:rFonts w:ascii="Times New Roman" w:hAnsi="Times New Roman"/>
          <w:sz w:val="18"/>
          <w:szCs w:val="18"/>
          <w:lang w:val="en-US"/>
        </w:rPr>
        <w:t>bahwa</w:t>
      </w:r>
      <w:r w:rsidRPr="005E26FB">
        <w:rPr>
          <w:rFonts w:ascii="Times New Roman" w:hAnsi="Times New Roman"/>
          <w:sz w:val="18"/>
          <w:szCs w:val="18"/>
        </w:rPr>
        <w:t xml:space="preserve"> sastra </w:t>
      </w:r>
      <w:r w:rsidRPr="005E26FB">
        <w:rPr>
          <w:rFonts w:ascii="Times New Roman" w:hAnsi="Times New Roman"/>
          <w:sz w:val="18"/>
          <w:szCs w:val="18"/>
          <w:lang w:val="en-US"/>
        </w:rPr>
        <w:t>adalah</w:t>
      </w:r>
      <w:r w:rsidRPr="005E26FB">
        <w:rPr>
          <w:rFonts w:ascii="Times New Roman" w:hAnsi="Times New Roman"/>
          <w:sz w:val="18"/>
          <w:szCs w:val="18"/>
        </w:rPr>
        <w:t xml:space="preserve"> suatu karya seni yang bentuk dan ekspresinya imajinatif, lahir dari proses kreatif pengarangnya dan mengangkat suatu subjek khusus </w:t>
      </w:r>
      <w:r w:rsidRPr="005E26FB">
        <w:rPr>
          <w:rFonts w:ascii="Times New Roman" w:hAnsi="Times New Roman"/>
          <w:sz w:val="18"/>
          <w:szCs w:val="18"/>
        </w:rPr>
        <w:lastRenderedPageBreak/>
        <w:t>kehidupan manusia dalam suatu masa dengan menggunakan media bahasa yang khas.</w:t>
      </w:r>
    </w:p>
    <w:p w:rsidR="0023138E" w:rsidRPr="001A3C53" w:rsidRDefault="0023138E" w:rsidP="001A3C53">
      <w:pPr>
        <w:pStyle w:val="ListParagraph"/>
        <w:numPr>
          <w:ilvl w:val="0"/>
          <w:numId w:val="24"/>
        </w:numPr>
        <w:spacing w:line="480" w:lineRule="auto"/>
        <w:ind w:left="426" w:hanging="426"/>
        <w:contextualSpacing/>
        <w:rPr>
          <w:sz w:val="18"/>
          <w:szCs w:val="18"/>
        </w:rPr>
      </w:pPr>
      <w:r w:rsidRPr="001A3C53">
        <w:rPr>
          <w:b/>
          <w:sz w:val="18"/>
          <w:szCs w:val="18"/>
        </w:rPr>
        <w:t>Teori Semiotik Charles Sanders Peirce</w:t>
      </w:r>
    </w:p>
    <w:p w:rsidR="0023138E" w:rsidRPr="005E26FB" w:rsidRDefault="0023138E" w:rsidP="0023138E">
      <w:pPr>
        <w:spacing w:after="0" w:line="480" w:lineRule="auto"/>
        <w:ind w:firstLine="720"/>
        <w:jc w:val="both"/>
        <w:rPr>
          <w:rFonts w:ascii="Times New Roman" w:hAnsi="Times New Roman"/>
          <w:sz w:val="18"/>
          <w:szCs w:val="18"/>
        </w:rPr>
      </w:pPr>
      <w:r w:rsidRPr="005E26FB">
        <w:rPr>
          <w:rFonts w:ascii="Times New Roman" w:hAnsi="Times New Roman"/>
          <w:sz w:val="18"/>
          <w:szCs w:val="18"/>
        </w:rPr>
        <w:t>Charles Sanders P</w:t>
      </w:r>
      <w:r w:rsidRPr="005E26FB">
        <w:rPr>
          <w:rFonts w:ascii="Times New Roman" w:hAnsi="Times New Roman"/>
          <w:sz w:val="18"/>
          <w:szCs w:val="18"/>
          <w:lang w:val="en-US"/>
        </w:rPr>
        <w:t>ei</w:t>
      </w:r>
      <w:r w:rsidRPr="005E26FB">
        <w:rPr>
          <w:rFonts w:ascii="Times New Roman" w:hAnsi="Times New Roman"/>
          <w:sz w:val="18"/>
          <w:szCs w:val="18"/>
        </w:rPr>
        <w:t xml:space="preserve">rce adalah seorang filsuf Amerika yang paling orisinal dan multidimensional. </w:t>
      </w:r>
      <w:proofErr w:type="gramStart"/>
      <w:r w:rsidRPr="005E26FB">
        <w:rPr>
          <w:rFonts w:ascii="Times New Roman" w:hAnsi="Times New Roman"/>
          <w:sz w:val="18"/>
          <w:szCs w:val="18"/>
          <w:lang w:val="en-US"/>
        </w:rPr>
        <w:t>Dia</w:t>
      </w:r>
      <w:r w:rsidRPr="005E26FB">
        <w:rPr>
          <w:rFonts w:ascii="Times New Roman" w:hAnsi="Times New Roman"/>
          <w:sz w:val="18"/>
          <w:szCs w:val="18"/>
        </w:rPr>
        <w:t xml:space="preserve"> adalah seorang pemikir yang argumentatif.</w:t>
      </w:r>
      <w:proofErr w:type="gramEnd"/>
      <w:r w:rsidRPr="005E26FB">
        <w:rPr>
          <w:rFonts w:ascii="Times New Roman" w:hAnsi="Times New Roman"/>
          <w:sz w:val="18"/>
          <w:szCs w:val="18"/>
          <w:lang w:val="en-US"/>
        </w:rPr>
        <w:t xml:space="preserve"> </w:t>
      </w:r>
      <w:proofErr w:type="gramStart"/>
      <w:r w:rsidRPr="005E26FB">
        <w:rPr>
          <w:rFonts w:ascii="Times New Roman" w:hAnsi="Times New Roman"/>
          <w:sz w:val="18"/>
          <w:szCs w:val="18"/>
          <w:lang w:val="en-US"/>
        </w:rPr>
        <w:t xml:space="preserve">Bahkan, </w:t>
      </w:r>
      <w:r w:rsidRPr="005E26FB">
        <w:rPr>
          <w:rFonts w:ascii="Times New Roman" w:hAnsi="Times New Roman"/>
          <w:sz w:val="18"/>
          <w:szCs w:val="18"/>
        </w:rPr>
        <w:t>P</w:t>
      </w:r>
      <w:r w:rsidRPr="005E26FB">
        <w:rPr>
          <w:rFonts w:ascii="Times New Roman" w:hAnsi="Times New Roman"/>
          <w:sz w:val="18"/>
          <w:szCs w:val="18"/>
          <w:lang w:val="en-US"/>
        </w:rPr>
        <w:t>ei</w:t>
      </w:r>
      <w:r w:rsidRPr="005E26FB">
        <w:rPr>
          <w:rFonts w:ascii="Times New Roman" w:hAnsi="Times New Roman"/>
          <w:sz w:val="18"/>
          <w:szCs w:val="18"/>
        </w:rPr>
        <w:t>rce dikenal karena teori tandanya dan di</w:t>
      </w:r>
      <w:r w:rsidRPr="005E26FB">
        <w:rPr>
          <w:rFonts w:ascii="Times New Roman" w:hAnsi="Times New Roman"/>
          <w:sz w:val="18"/>
          <w:szCs w:val="18"/>
          <w:lang w:val="en-US"/>
        </w:rPr>
        <w:t xml:space="preserve"> </w:t>
      </w:r>
      <w:r w:rsidRPr="005E26FB">
        <w:rPr>
          <w:rFonts w:ascii="Times New Roman" w:hAnsi="Times New Roman"/>
          <w:sz w:val="18"/>
          <w:szCs w:val="18"/>
        </w:rPr>
        <w:t>dalam lingkungan semiotika</w:t>
      </w:r>
      <w:r w:rsidRPr="005E26FB">
        <w:rPr>
          <w:rFonts w:ascii="Times New Roman" w:hAnsi="Times New Roman"/>
          <w:sz w:val="18"/>
          <w:szCs w:val="18"/>
          <w:lang w:val="en-US"/>
        </w:rPr>
        <w:t>.</w:t>
      </w:r>
      <w:proofErr w:type="gramEnd"/>
      <w:r w:rsidRPr="005E26FB">
        <w:rPr>
          <w:rFonts w:ascii="Times New Roman" w:hAnsi="Times New Roman"/>
          <w:sz w:val="18"/>
          <w:szCs w:val="18"/>
        </w:rPr>
        <w:t xml:space="preserve"> Pe</w:t>
      </w:r>
      <w:r w:rsidRPr="005E26FB">
        <w:rPr>
          <w:rFonts w:ascii="Times New Roman" w:hAnsi="Times New Roman"/>
          <w:sz w:val="18"/>
          <w:szCs w:val="18"/>
          <w:lang w:val="en-US"/>
        </w:rPr>
        <w:t>i</w:t>
      </w:r>
      <w:r w:rsidRPr="005E26FB">
        <w:rPr>
          <w:rFonts w:ascii="Times New Roman" w:hAnsi="Times New Roman"/>
          <w:sz w:val="18"/>
          <w:szCs w:val="18"/>
        </w:rPr>
        <w:t>rce sebagaimana dipaparkan Lechte (dalam Kaelan, 2009:194) bahwa secara umum tanda adalah yang mewakili sesuatu bagi seseorang. Perumusan yang terlalu sederhana ini menyalahi kenyataan tentang adanya suatu fungsi tanda: tanda A menunjuk</w:t>
      </w:r>
      <w:r w:rsidRPr="005E26FB">
        <w:rPr>
          <w:rFonts w:ascii="Times New Roman" w:hAnsi="Times New Roman"/>
          <w:sz w:val="18"/>
          <w:szCs w:val="18"/>
          <w:lang w:val="en-US"/>
        </w:rPr>
        <w:t>k</w:t>
      </w:r>
      <w:r w:rsidRPr="005E26FB">
        <w:rPr>
          <w:rFonts w:ascii="Times New Roman" w:hAnsi="Times New Roman"/>
          <w:sz w:val="18"/>
          <w:szCs w:val="18"/>
        </w:rPr>
        <w:t xml:space="preserve">an satu fakta (atau objek B), kepada penafsirannya, yaitu C. </w:t>
      </w:r>
      <w:proofErr w:type="gramStart"/>
      <w:r w:rsidRPr="005E26FB">
        <w:rPr>
          <w:rFonts w:ascii="Times New Roman" w:hAnsi="Times New Roman"/>
          <w:sz w:val="18"/>
          <w:szCs w:val="18"/>
          <w:lang w:val="en-US"/>
        </w:rPr>
        <w:t>O</w:t>
      </w:r>
      <w:r w:rsidRPr="005E26FB">
        <w:rPr>
          <w:rFonts w:ascii="Times New Roman" w:hAnsi="Times New Roman"/>
          <w:sz w:val="18"/>
          <w:szCs w:val="18"/>
        </w:rPr>
        <w:t>leh karena itu, suatu tanda itu tidak pernah berupa satu entitas yang sendirian, tetapi memiliki tiga aspek</w:t>
      </w:r>
      <w:r w:rsidRPr="005E26FB">
        <w:rPr>
          <w:rFonts w:ascii="Times New Roman" w:hAnsi="Times New Roman"/>
          <w:sz w:val="18"/>
          <w:szCs w:val="18"/>
          <w:lang w:val="en-US"/>
        </w:rPr>
        <w:t xml:space="preserve"> </w:t>
      </w:r>
      <w:r w:rsidRPr="005E26FB">
        <w:rPr>
          <w:rFonts w:ascii="Times New Roman" w:hAnsi="Times New Roman"/>
          <w:sz w:val="18"/>
          <w:szCs w:val="18"/>
        </w:rPr>
        <w:t>tersebut.</w:t>
      </w:r>
      <w:proofErr w:type="gramEnd"/>
      <w:r w:rsidRPr="005E26FB">
        <w:rPr>
          <w:rFonts w:ascii="Times New Roman" w:hAnsi="Times New Roman"/>
          <w:sz w:val="18"/>
          <w:szCs w:val="18"/>
        </w:rPr>
        <w:t xml:space="preserve"> Pe</w:t>
      </w:r>
      <w:r w:rsidRPr="005E26FB">
        <w:rPr>
          <w:rFonts w:ascii="Times New Roman" w:hAnsi="Times New Roman"/>
          <w:sz w:val="18"/>
          <w:szCs w:val="18"/>
          <w:lang w:val="en-US"/>
        </w:rPr>
        <w:t>i</w:t>
      </w:r>
      <w:r w:rsidRPr="005E26FB">
        <w:rPr>
          <w:rFonts w:ascii="Times New Roman" w:hAnsi="Times New Roman"/>
          <w:sz w:val="18"/>
          <w:szCs w:val="18"/>
        </w:rPr>
        <w:t>rce mengatakan bahwa</w:t>
      </w:r>
      <w:r w:rsidRPr="005E26FB">
        <w:rPr>
          <w:rFonts w:ascii="Times New Roman" w:hAnsi="Times New Roman"/>
          <w:i/>
          <w:sz w:val="18"/>
          <w:szCs w:val="18"/>
        </w:rPr>
        <w:t xml:space="preserve"> tanda</w:t>
      </w:r>
      <w:r w:rsidRPr="005E26FB">
        <w:rPr>
          <w:rFonts w:ascii="Times New Roman" w:hAnsi="Times New Roman"/>
          <w:sz w:val="18"/>
          <w:szCs w:val="18"/>
        </w:rPr>
        <w:t xml:space="preserve"> itu sendiri merupakan contoh unsur </w:t>
      </w:r>
      <w:r w:rsidRPr="005E26FB">
        <w:rPr>
          <w:rFonts w:ascii="Times New Roman" w:hAnsi="Times New Roman"/>
          <w:sz w:val="18"/>
          <w:szCs w:val="18"/>
          <w:lang w:val="en-US"/>
        </w:rPr>
        <w:t>p</w:t>
      </w:r>
      <w:r w:rsidRPr="005E26FB">
        <w:rPr>
          <w:rFonts w:ascii="Times New Roman" w:hAnsi="Times New Roman"/>
          <w:sz w:val="18"/>
          <w:szCs w:val="18"/>
        </w:rPr>
        <w:t>ertama,</w:t>
      </w:r>
      <w:r w:rsidRPr="005E26FB">
        <w:rPr>
          <w:rFonts w:ascii="Times New Roman" w:hAnsi="Times New Roman"/>
          <w:sz w:val="18"/>
          <w:szCs w:val="18"/>
          <w:lang w:val="en-US"/>
        </w:rPr>
        <w:t xml:space="preserve"> </w:t>
      </w:r>
      <w:r w:rsidRPr="005E26FB">
        <w:rPr>
          <w:rFonts w:ascii="Times New Roman" w:hAnsi="Times New Roman"/>
          <w:i/>
          <w:sz w:val="18"/>
          <w:szCs w:val="18"/>
        </w:rPr>
        <w:t>objeknya</w:t>
      </w:r>
      <w:r w:rsidRPr="005E26FB">
        <w:rPr>
          <w:rFonts w:ascii="Times New Roman" w:hAnsi="Times New Roman"/>
          <w:i/>
          <w:sz w:val="18"/>
          <w:szCs w:val="18"/>
          <w:lang w:val="en-US"/>
        </w:rPr>
        <w:t xml:space="preserve"> </w:t>
      </w:r>
      <w:r w:rsidRPr="005E26FB">
        <w:rPr>
          <w:rFonts w:ascii="Times New Roman" w:hAnsi="Times New Roman"/>
          <w:sz w:val="18"/>
          <w:szCs w:val="18"/>
        </w:rPr>
        <w:t xml:space="preserve">adalah unsur kedua, dan </w:t>
      </w:r>
      <w:r w:rsidRPr="005E26FB">
        <w:rPr>
          <w:rFonts w:ascii="Times New Roman" w:hAnsi="Times New Roman"/>
          <w:i/>
          <w:sz w:val="18"/>
          <w:szCs w:val="18"/>
        </w:rPr>
        <w:t>pen</w:t>
      </w:r>
      <w:r w:rsidRPr="005E26FB">
        <w:rPr>
          <w:rFonts w:ascii="Times New Roman" w:hAnsi="Times New Roman"/>
          <w:i/>
          <w:sz w:val="18"/>
          <w:szCs w:val="18"/>
          <w:lang w:val="en-US"/>
        </w:rPr>
        <w:t>a</w:t>
      </w:r>
      <w:r w:rsidRPr="005E26FB">
        <w:rPr>
          <w:rFonts w:ascii="Times New Roman" w:hAnsi="Times New Roman"/>
          <w:i/>
          <w:sz w:val="18"/>
          <w:szCs w:val="18"/>
        </w:rPr>
        <w:t xml:space="preserve">fsirannya </w:t>
      </w:r>
      <w:r w:rsidRPr="005E26FB">
        <w:rPr>
          <w:rFonts w:ascii="Times New Roman" w:hAnsi="Times New Roman"/>
          <w:sz w:val="18"/>
          <w:szCs w:val="18"/>
        </w:rPr>
        <w:t>adalah sebagai unsur pengantara. Charles Sanders Pe</w:t>
      </w:r>
      <w:r w:rsidRPr="005E26FB">
        <w:rPr>
          <w:rFonts w:ascii="Times New Roman" w:hAnsi="Times New Roman"/>
          <w:sz w:val="18"/>
          <w:szCs w:val="18"/>
          <w:lang w:val="en-US"/>
        </w:rPr>
        <w:t>i</w:t>
      </w:r>
      <w:r w:rsidRPr="005E26FB">
        <w:rPr>
          <w:rFonts w:ascii="Times New Roman" w:hAnsi="Times New Roman"/>
          <w:sz w:val="18"/>
          <w:szCs w:val="18"/>
        </w:rPr>
        <w:t>rce membedakan  jenis lambang</w:t>
      </w:r>
      <w:r w:rsidRPr="005E26FB">
        <w:rPr>
          <w:rFonts w:ascii="Times New Roman" w:hAnsi="Times New Roman"/>
          <w:sz w:val="18"/>
          <w:szCs w:val="18"/>
          <w:lang w:val="en-US"/>
        </w:rPr>
        <w:t xml:space="preserve"> menjadi </w:t>
      </w:r>
      <w:r w:rsidRPr="005E26FB">
        <w:rPr>
          <w:rFonts w:ascii="Times New Roman" w:hAnsi="Times New Roman"/>
          <w:i/>
          <w:sz w:val="18"/>
          <w:szCs w:val="18"/>
          <w:lang w:val="en-US"/>
        </w:rPr>
        <w:t>iconic</w:t>
      </w:r>
      <w:r w:rsidRPr="005E26FB">
        <w:rPr>
          <w:rFonts w:ascii="Times New Roman" w:hAnsi="Times New Roman"/>
          <w:sz w:val="18"/>
          <w:szCs w:val="18"/>
          <w:lang w:val="en-US"/>
        </w:rPr>
        <w:t xml:space="preserve">, </w:t>
      </w:r>
      <w:r w:rsidRPr="005E26FB">
        <w:rPr>
          <w:rFonts w:ascii="Times New Roman" w:hAnsi="Times New Roman"/>
          <w:i/>
          <w:sz w:val="18"/>
          <w:szCs w:val="18"/>
          <w:lang w:val="en-US"/>
        </w:rPr>
        <w:t>indexical</w:t>
      </w:r>
      <w:r w:rsidRPr="005E26FB">
        <w:rPr>
          <w:rFonts w:ascii="Times New Roman" w:hAnsi="Times New Roman"/>
          <w:sz w:val="18"/>
          <w:szCs w:val="18"/>
          <w:lang w:val="en-US"/>
        </w:rPr>
        <w:t xml:space="preserve">, dan </w:t>
      </w:r>
      <w:r w:rsidRPr="005E26FB">
        <w:rPr>
          <w:rFonts w:ascii="Times New Roman" w:hAnsi="Times New Roman"/>
          <w:i/>
          <w:sz w:val="18"/>
          <w:szCs w:val="18"/>
          <w:lang w:val="en-US"/>
        </w:rPr>
        <w:t>symbolic</w:t>
      </w:r>
      <w:r w:rsidRPr="005E26FB">
        <w:rPr>
          <w:rFonts w:ascii="Times New Roman" w:hAnsi="Times New Roman"/>
          <w:sz w:val="18"/>
          <w:szCs w:val="18"/>
          <w:lang w:val="en-US"/>
        </w:rPr>
        <w:t xml:space="preserve">. </w:t>
      </w:r>
      <w:r w:rsidRPr="005E26FB">
        <w:rPr>
          <w:rFonts w:ascii="Times New Roman" w:hAnsi="Times New Roman"/>
          <w:i/>
          <w:sz w:val="18"/>
          <w:szCs w:val="18"/>
          <w:lang w:val="en-US"/>
        </w:rPr>
        <w:t>Pertama</w:t>
      </w:r>
      <w:r w:rsidRPr="005E26FB">
        <w:rPr>
          <w:rFonts w:ascii="Times New Roman" w:hAnsi="Times New Roman"/>
          <w:sz w:val="18"/>
          <w:szCs w:val="18"/>
          <w:lang w:val="en-US"/>
        </w:rPr>
        <w:t xml:space="preserve">, </w:t>
      </w:r>
      <w:r w:rsidRPr="005E26FB">
        <w:rPr>
          <w:rFonts w:ascii="Times New Roman" w:hAnsi="Times New Roman"/>
          <w:i/>
          <w:sz w:val="18"/>
          <w:szCs w:val="18"/>
          <w:lang w:val="en-US"/>
        </w:rPr>
        <w:t>i</w:t>
      </w:r>
      <w:r w:rsidRPr="005E26FB">
        <w:rPr>
          <w:rFonts w:ascii="Times New Roman" w:hAnsi="Times New Roman"/>
          <w:i/>
          <w:sz w:val="18"/>
          <w:szCs w:val="18"/>
        </w:rPr>
        <w:t>co</w:t>
      </w:r>
      <w:r w:rsidRPr="005E26FB">
        <w:rPr>
          <w:rFonts w:ascii="Times New Roman" w:hAnsi="Times New Roman"/>
          <w:i/>
          <w:sz w:val="18"/>
          <w:szCs w:val="18"/>
          <w:lang w:val="en-US"/>
        </w:rPr>
        <w:t>nic</w:t>
      </w:r>
      <w:r w:rsidRPr="005E26FB">
        <w:rPr>
          <w:rFonts w:ascii="Times New Roman" w:hAnsi="Times New Roman"/>
          <w:sz w:val="18"/>
          <w:szCs w:val="18"/>
        </w:rPr>
        <w:t xml:space="preserve"> (ikon)</w:t>
      </w:r>
      <w:r w:rsidRPr="005E26FB">
        <w:rPr>
          <w:rFonts w:ascii="Times New Roman" w:hAnsi="Times New Roman"/>
          <w:sz w:val="18"/>
          <w:szCs w:val="18"/>
          <w:lang w:val="en-US"/>
        </w:rPr>
        <w:t xml:space="preserve"> adalah</w:t>
      </w:r>
      <w:r w:rsidRPr="005E26FB">
        <w:rPr>
          <w:rFonts w:ascii="Times New Roman" w:hAnsi="Times New Roman"/>
          <w:sz w:val="18"/>
          <w:szCs w:val="18"/>
        </w:rPr>
        <w:t xml:space="preserve"> lambang yang menyerupai benda yang diwakilinya</w:t>
      </w:r>
      <w:r w:rsidRPr="005E26FB">
        <w:rPr>
          <w:rFonts w:ascii="Times New Roman" w:hAnsi="Times New Roman"/>
          <w:sz w:val="18"/>
          <w:szCs w:val="18"/>
          <w:lang w:val="en-US"/>
        </w:rPr>
        <w:t xml:space="preserve">, </w:t>
      </w:r>
      <w:r w:rsidRPr="005E26FB">
        <w:rPr>
          <w:rFonts w:ascii="Times New Roman" w:hAnsi="Times New Roman"/>
          <w:sz w:val="18"/>
          <w:szCs w:val="18"/>
        </w:rPr>
        <w:t xml:space="preserve">misalnya, gambar foto dengan foto seseorang; </w:t>
      </w:r>
      <w:r w:rsidRPr="005E26FB">
        <w:rPr>
          <w:rFonts w:ascii="Times New Roman" w:hAnsi="Times New Roman"/>
          <w:i/>
          <w:sz w:val="18"/>
          <w:szCs w:val="18"/>
        </w:rPr>
        <w:t>kedua</w:t>
      </w:r>
      <w:r w:rsidRPr="005E26FB">
        <w:rPr>
          <w:rFonts w:ascii="Times New Roman" w:hAnsi="Times New Roman"/>
          <w:i/>
          <w:sz w:val="18"/>
          <w:szCs w:val="18"/>
          <w:lang w:val="en-US"/>
        </w:rPr>
        <w:t xml:space="preserve">, </w:t>
      </w:r>
      <w:r w:rsidRPr="005E26FB">
        <w:rPr>
          <w:rFonts w:ascii="Times New Roman" w:hAnsi="Times New Roman"/>
          <w:i/>
          <w:sz w:val="18"/>
          <w:szCs w:val="18"/>
        </w:rPr>
        <w:t>indexical</w:t>
      </w:r>
      <w:r w:rsidRPr="005E26FB">
        <w:rPr>
          <w:rFonts w:ascii="Times New Roman" w:hAnsi="Times New Roman"/>
          <w:sz w:val="18"/>
          <w:szCs w:val="18"/>
        </w:rPr>
        <w:t xml:space="preserve"> (indeks</w:t>
      </w:r>
      <w:proofErr w:type="gramStart"/>
      <w:r w:rsidRPr="005E26FB">
        <w:rPr>
          <w:rFonts w:ascii="Times New Roman" w:hAnsi="Times New Roman"/>
          <w:sz w:val="18"/>
          <w:szCs w:val="18"/>
        </w:rPr>
        <w:t>)</w:t>
      </w:r>
      <w:r w:rsidRPr="005E26FB">
        <w:rPr>
          <w:rFonts w:ascii="Times New Roman" w:hAnsi="Times New Roman"/>
          <w:sz w:val="18"/>
          <w:szCs w:val="18"/>
          <w:lang w:val="en-US"/>
        </w:rPr>
        <w:t xml:space="preserve">  adalah</w:t>
      </w:r>
      <w:proofErr w:type="gramEnd"/>
      <w:r w:rsidRPr="005E26FB">
        <w:rPr>
          <w:rFonts w:ascii="Times New Roman" w:hAnsi="Times New Roman"/>
          <w:sz w:val="18"/>
          <w:szCs w:val="18"/>
        </w:rPr>
        <w:t xml:space="preserve"> lambang yang melalui cara-cara tertentu dihubungkan dengan dikaitkan benda yang diwakilinya</w:t>
      </w:r>
      <w:r w:rsidRPr="005E26FB">
        <w:rPr>
          <w:rFonts w:ascii="Times New Roman" w:hAnsi="Times New Roman"/>
          <w:sz w:val="18"/>
          <w:szCs w:val="18"/>
          <w:lang w:val="en-US"/>
        </w:rPr>
        <w:t xml:space="preserve">, </w:t>
      </w:r>
      <w:r w:rsidRPr="005E26FB">
        <w:rPr>
          <w:rFonts w:ascii="Times New Roman" w:hAnsi="Times New Roman"/>
          <w:sz w:val="18"/>
          <w:szCs w:val="18"/>
        </w:rPr>
        <w:t xml:space="preserve">misalnya asap dengan api, bintik dengan campak; dan </w:t>
      </w:r>
      <w:r w:rsidRPr="005E26FB">
        <w:rPr>
          <w:rFonts w:ascii="Times New Roman" w:hAnsi="Times New Roman"/>
          <w:i/>
          <w:sz w:val="18"/>
          <w:szCs w:val="18"/>
        </w:rPr>
        <w:t>ketiga</w:t>
      </w:r>
      <w:r w:rsidRPr="005E26FB">
        <w:rPr>
          <w:rFonts w:ascii="Times New Roman" w:hAnsi="Times New Roman"/>
          <w:sz w:val="18"/>
          <w:szCs w:val="18"/>
        </w:rPr>
        <w:t xml:space="preserve">, </w:t>
      </w:r>
      <w:r w:rsidRPr="005E26FB">
        <w:rPr>
          <w:rFonts w:ascii="Times New Roman" w:hAnsi="Times New Roman"/>
          <w:i/>
          <w:sz w:val="18"/>
          <w:szCs w:val="18"/>
        </w:rPr>
        <w:t>symboli</w:t>
      </w:r>
      <w:r w:rsidRPr="005E26FB">
        <w:rPr>
          <w:rFonts w:ascii="Times New Roman" w:hAnsi="Times New Roman"/>
          <w:i/>
          <w:sz w:val="18"/>
          <w:szCs w:val="18"/>
          <w:lang w:val="en-US"/>
        </w:rPr>
        <w:t>c</w:t>
      </w:r>
      <w:r w:rsidRPr="005E26FB">
        <w:rPr>
          <w:rFonts w:ascii="Times New Roman" w:hAnsi="Times New Roman"/>
          <w:sz w:val="18"/>
          <w:szCs w:val="18"/>
        </w:rPr>
        <w:t xml:space="preserve"> (simbol) mengacu pada suatu makna yang berupa konvensi yang dianut bersama </w:t>
      </w:r>
      <w:r w:rsidRPr="005E26FB">
        <w:rPr>
          <w:rFonts w:ascii="Times New Roman" w:hAnsi="Times New Roman"/>
          <w:sz w:val="18"/>
          <w:szCs w:val="18"/>
          <w:lang w:val="en-US"/>
        </w:rPr>
        <w:t>(</w:t>
      </w:r>
      <w:r w:rsidRPr="005E26FB">
        <w:rPr>
          <w:rFonts w:ascii="Times New Roman" w:hAnsi="Times New Roman"/>
          <w:sz w:val="18"/>
          <w:szCs w:val="18"/>
        </w:rPr>
        <w:t>Tang</w:t>
      </w:r>
      <w:r w:rsidRPr="005E26FB">
        <w:rPr>
          <w:rFonts w:ascii="Times New Roman" w:hAnsi="Times New Roman"/>
          <w:sz w:val="18"/>
          <w:szCs w:val="18"/>
          <w:lang w:val="en-US"/>
        </w:rPr>
        <w:t xml:space="preserve"> </w:t>
      </w:r>
      <w:r w:rsidRPr="005E26FB">
        <w:rPr>
          <w:rFonts w:ascii="Times New Roman" w:hAnsi="Times New Roman"/>
          <w:sz w:val="18"/>
          <w:szCs w:val="18"/>
        </w:rPr>
        <w:t>dalam Kadir</w:t>
      </w:r>
      <w:r w:rsidRPr="005E26FB">
        <w:rPr>
          <w:rFonts w:ascii="Times New Roman" w:hAnsi="Times New Roman"/>
          <w:sz w:val="18"/>
          <w:szCs w:val="18"/>
          <w:lang w:val="en-US"/>
        </w:rPr>
        <w:t>,</w:t>
      </w:r>
      <w:r w:rsidRPr="005E26FB">
        <w:rPr>
          <w:rFonts w:ascii="Times New Roman" w:hAnsi="Times New Roman"/>
          <w:sz w:val="18"/>
          <w:szCs w:val="18"/>
        </w:rPr>
        <w:t xml:space="preserve"> 2010:25).</w:t>
      </w:r>
    </w:p>
    <w:p w:rsidR="0023138E" w:rsidRPr="005E26FB" w:rsidRDefault="0023138E" w:rsidP="001A3C53">
      <w:pPr>
        <w:spacing w:before="240" w:after="0" w:line="480" w:lineRule="auto"/>
        <w:ind w:firstLine="720"/>
        <w:jc w:val="both"/>
        <w:rPr>
          <w:rFonts w:ascii="Times New Roman" w:hAnsi="Times New Roman"/>
          <w:sz w:val="18"/>
          <w:szCs w:val="18"/>
          <w:lang w:val="en-US"/>
        </w:rPr>
      </w:pPr>
      <w:r w:rsidRPr="005E26FB">
        <w:rPr>
          <w:rFonts w:ascii="Times New Roman" w:hAnsi="Times New Roman"/>
          <w:sz w:val="18"/>
          <w:szCs w:val="18"/>
        </w:rPr>
        <w:t>Teori ikon, indeks, dan simbol merupakan salah satu teori semiotik yang di gunakan oleh Pe</w:t>
      </w:r>
      <w:r w:rsidRPr="005E26FB">
        <w:rPr>
          <w:rFonts w:ascii="Times New Roman" w:hAnsi="Times New Roman"/>
          <w:sz w:val="18"/>
          <w:szCs w:val="18"/>
          <w:lang w:val="en-US"/>
        </w:rPr>
        <w:t>i</w:t>
      </w:r>
      <w:r w:rsidRPr="005E26FB">
        <w:rPr>
          <w:rFonts w:ascii="Times New Roman" w:hAnsi="Times New Roman"/>
          <w:sz w:val="18"/>
          <w:szCs w:val="18"/>
        </w:rPr>
        <w:t xml:space="preserve">rce </w:t>
      </w:r>
      <w:r w:rsidRPr="005E26FB">
        <w:rPr>
          <w:rFonts w:ascii="Times New Roman" w:hAnsi="Times New Roman"/>
          <w:sz w:val="18"/>
          <w:szCs w:val="18"/>
          <w:lang w:val="en-US"/>
        </w:rPr>
        <w:t>untuk</w:t>
      </w:r>
      <w:r w:rsidRPr="005E26FB">
        <w:rPr>
          <w:rFonts w:ascii="Times New Roman" w:hAnsi="Times New Roman"/>
          <w:sz w:val="18"/>
          <w:szCs w:val="18"/>
        </w:rPr>
        <w:t xml:space="preserve"> me</w:t>
      </w:r>
      <w:r w:rsidRPr="005E26FB">
        <w:rPr>
          <w:rFonts w:ascii="Times New Roman" w:hAnsi="Times New Roman"/>
          <w:sz w:val="18"/>
          <w:szCs w:val="18"/>
          <w:lang w:val="en-US"/>
        </w:rPr>
        <w:t>n</w:t>
      </w:r>
      <w:r w:rsidRPr="005E26FB">
        <w:rPr>
          <w:rFonts w:ascii="Times New Roman" w:hAnsi="Times New Roman"/>
          <w:sz w:val="18"/>
          <w:szCs w:val="18"/>
        </w:rPr>
        <w:t xml:space="preserve">ganalisis berbagai tanda yang terdapat dalam bahasa dalam kaitannya dengan faktor eksternal. </w:t>
      </w:r>
      <w:proofErr w:type="gramStart"/>
      <w:r w:rsidRPr="005E26FB">
        <w:rPr>
          <w:rFonts w:ascii="Times New Roman" w:hAnsi="Times New Roman"/>
          <w:sz w:val="18"/>
          <w:szCs w:val="18"/>
          <w:lang w:val="en-US"/>
        </w:rPr>
        <w:t xml:space="preserve">Dalam </w:t>
      </w:r>
      <w:r w:rsidRPr="005E26FB">
        <w:rPr>
          <w:rFonts w:ascii="Times New Roman" w:hAnsi="Times New Roman"/>
          <w:sz w:val="18"/>
          <w:szCs w:val="18"/>
          <w:lang w:val="en-US"/>
        </w:rPr>
        <w:lastRenderedPageBreak/>
        <w:t xml:space="preserve">hubungannya dengan penelitian ini penulis menggunakan kajian semiotik Peirce untuk memaknai </w:t>
      </w:r>
      <w:r w:rsidRPr="005E26FB">
        <w:rPr>
          <w:rFonts w:ascii="Times New Roman" w:hAnsi="Times New Roman"/>
          <w:i/>
          <w:sz w:val="18"/>
          <w:szCs w:val="18"/>
          <w:lang w:val="en-US"/>
        </w:rPr>
        <w:t xml:space="preserve">Kapata </w:t>
      </w:r>
      <w:r w:rsidRPr="005E26FB">
        <w:rPr>
          <w:rFonts w:ascii="Times New Roman" w:hAnsi="Times New Roman"/>
          <w:sz w:val="18"/>
          <w:szCs w:val="18"/>
          <w:lang w:val="en-US"/>
        </w:rPr>
        <w:t xml:space="preserve">dengan tiga jenis tanda, yakni </w:t>
      </w:r>
      <w:r w:rsidRPr="005E26FB">
        <w:rPr>
          <w:rFonts w:ascii="Times New Roman" w:hAnsi="Times New Roman"/>
          <w:sz w:val="18"/>
          <w:szCs w:val="18"/>
        </w:rPr>
        <w:t>ikon, indeks, dan simbol.</w:t>
      </w:r>
      <w:proofErr w:type="gramEnd"/>
    </w:p>
    <w:p w:rsidR="0023138E" w:rsidRPr="005E26FB" w:rsidRDefault="0023138E" w:rsidP="0023138E">
      <w:pPr>
        <w:pStyle w:val="ListParagraph"/>
        <w:numPr>
          <w:ilvl w:val="0"/>
          <w:numId w:val="5"/>
        </w:numPr>
        <w:spacing w:line="480" w:lineRule="auto"/>
        <w:ind w:left="284" w:hanging="284"/>
        <w:contextualSpacing/>
        <w:jc w:val="both"/>
        <w:rPr>
          <w:b/>
          <w:sz w:val="18"/>
          <w:szCs w:val="18"/>
        </w:rPr>
      </w:pPr>
      <w:r w:rsidRPr="005E26FB">
        <w:rPr>
          <w:b/>
          <w:sz w:val="18"/>
          <w:szCs w:val="18"/>
        </w:rPr>
        <w:t>Tanda Ikon (Ikonitas)</w:t>
      </w:r>
    </w:p>
    <w:p w:rsidR="0023138E" w:rsidRPr="005E26FB" w:rsidRDefault="0023138E" w:rsidP="0023138E">
      <w:pPr>
        <w:spacing w:after="0" w:line="480" w:lineRule="auto"/>
        <w:ind w:firstLine="720"/>
        <w:jc w:val="both"/>
        <w:rPr>
          <w:rFonts w:ascii="Times New Roman" w:hAnsi="Times New Roman"/>
          <w:sz w:val="18"/>
          <w:szCs w:val="18"/>
          <w:lang w:val="en-US"/>
        </w:rPr>
      </w:pPr>
      <w:r w:rsidRPr="005E26FB">
        <w:rPr>
          <w:rFonts w:ascii="Times New Roman" w:hAnsi="Times New Roman"/>
          <w:sz w:val="18"/>
          <w:szCs w:val="18"/>
          <w:lang w:val="en-US"/>
        </w:rPr>
        <w:t xml:space="preserve">Tanda ikonis yaitu tanda yang salah satu cirinya berupa ciri struktur, sama dengan salah satu ciri </w:t>
      </w:r>
      <w:proofErr w:type="gramStart"/>
      <w:r w:rsidRPr="005E26FB">
        <w:rPr>
          <w:rFonts w:ascii="Times New Roman" w:hAnsi="Times New Roman"/>
          <w:sz w:val="18"/>
          <w:szCs w:val="18"/>
        </w:rPr>
        <w:t>denotatum</w:t>
      </w:r>
      <w:r w:rsidRPr="005E26FB">
        <w:rPr>
          <w:rFonts w:ascii="Times New Roman" w:hAnsi="Times New Roman"/>
          <w:sz w:val="18"/>
          <w:szCs w:val="18"/>
          <w:lang w:val="en-US"/>
        </w:rPr>
        <w:t xml:space="preserve">  yang</w:t>
      </w:r>
      <w:proofErr w:type="gramEnd"/>
      <w:r w:rsidRPr="005E26FB">
        <w:rPr>
          <w:rFonts w:ascii="Times New Roman" w:hAnsi="Times New Roman"/>
          <w:sz w:val="18"/>
          <w:szCs w:val="18"/>
          <w:lang w:val="en-US"/>
        </w:rPr>
        <w:t xml:space="preserve"> ditunjuk oleh tanda itu. </w:t>
      </w:r>
      <w:proofErr w:type="gramStart"/>
      <w:r w:rsidRPr="005E26FB">
        <w:rPr>
          <w:rFonts w:ascii="Times New Roman" w:hAnsi="Times New Roman"/>
          <w:sz w:val="18"/>
          <w:szCs w:val="18"/>
          <w:lang w:val="en-US"/>
        </w:rPr>
        <w:t>Contoh, (aku datang, aku lihat, aku kuasai), kalimat ini dalam banyak segi terkandung makna ikonis.</w:t>
      </w:r>
      <w:proofErr w:type="gramEnd"/>
      <w:r w:rsidRPr="005E26FB">
        <w:rPr>
          <w:rFonts w:ascii="Times New Roman" w:hAnsi="Times New Roman"/>
          <w:sz w:val="18"/>
          <w:szCs w:val="18"/>
          <w:lang w:val="en-US"/>
        </w:rPr>
        <w:t xml:space="preserve"> </w:t>
      </w:r>
      <w:proofErr w:type="gramStart"/>
      <w:r w:rsidRPr="005E26FB">
        <w:rPr>
          <w:rFonts w:ascii="Times New Roman" w:hAnsi="Times New Roman"/>
          <w:sz w:val="18"/>
          <w:szCs w:val="18"/>
          <w:lang w:val="en-US"/>
        </w:rPr>
        <w:t>Ketiga bentuk kata kerja itu berjajar, berderet, sehingga tiap-tiap denotatumnya mendenotasikan urutan waktu (Zoest, 1993:85).</w:t>
      </w:r>
      <w:proofErr w:type="gramEnd"/>
      <w:r w:rsidRPr="005E26FB">
        <w:rPr>
          <w:rFonts w:ascii="Times New Roman" w:hAnsi="Times New Roman"/>
          <w:sz w:val="18"/>
          <w:szCs w:val="18"/>
          <w:lang w:val="en-US"/>
        </w:rPr>
        <w:t xml:space="preserve"> Selanjutnya, </w:t>
      </w:r>
      <w:r w:rsidRPr="005E26FB">
        <w:rPr>
          <w:rFonts w:ascii="Times New Roman" w:hAnsi="Times New Roman"/>
          <w:sz w:val="18"/>
          <w:szCs w:val="18"/>
        </w:rPr>
        <w:t>Z</w:t>
      </w:r>
      <w:r w:rsidRPr="005E26FB">
        <w:rPr>
          <w:rFonts w:ascii="Times New Roman" w:hAnsi="Times New Roman"/>
          <w:sz w:val="18"/>
          <w:szCs w:val="18"/>
          <w:lang w:val="en-US"/>
        </w:rPr>
        <w:t xml:space="preserve">aimar </w:t>
      </w:r>
      <w:r w:rsidRPr="005E26FB">
        <w:rPr>
          <w:rFonts w:ascii="Times New Roman" w:hAnsi="Times New Roman"/>
          <w:sz w:val="18"/>
          <w:szCs w:val="18"/>
        </w:rPr>
        <w:t>(</w:t>
      </w:r>
      <w:r w:rsidRPr="005E26FB">
        <w:rPr>
          <w:rFonts w:ascii="Times New Roman" w:hAnsi="Times New Roman"/>
          <w:sz w:val="18"/>
          <w:szCs w:val="18"/>
          <w:lang w:val="en-US"/>
        </w:rPr>
        <w:t>2008</w:t>
      </w:r>
      <w:r w:rsidRPr="005E26FB">
        <w:rPr>
          <w:rFonts w:ascii="Times New Roman" w:hAnsi="Times New Roman"/>
          <w:sz w:val="18"/>
          <w:szCs w:val="18"/>
        </w:rPr>
        <w:t>:</w:t>
      </w:r>
      <w:r w:rsidRPr="005E26FB">
        <w:rPr>
          <w:rFonts w:ascii="Times New Roman" w:hAnsi="Times New Roman"/>
          <w:sz w:val="18"/>
          <w:szCs w:val="18"/>
          <w:lang w:val="en-US"/>
        </w:rPr>
        <w:t>5</w:t>
      </w:r>
      <w:r w:rsidRPr="005E26FB">
        <w:rPr>
          <w:rFonts w:ascii="Times New Roman" w:hAnsi="Times New Roman"/>
          <w:sz w:val="18"/>
          <w:szCs w:val="18"/>
        </w:rPr>
        <w:t>) menerangkan bahwa ikonitas pada dasarnya dibagi dalam tiga macam</w:t>
      </w:r>
      <w:r w:rsidRPr="005E26FB">
        <w:rPr>
          <w:rFonts w:ascii="Times New Roman" w:hAnsi="Times New Roman"/>
          <w:sz w:val="18"/>
          <w:szCs w:val="18"/>
          <w:lang w:val="en-US"/>
        </w:rPr>
        <w:t>,</w:t>
      </w:r>
      <w:r w:rsidRPr="005E26FB">
        <w:rPr>
          <w:rFonts w:ascii="Times New Roman" w:hAnsi="Times New Roman"/>
          <w:sz w:val="18"/>
          <w:szCs w:val="18"/>
        </w:rPr>
        <w:t xml:space="preserve"> yaitu </w:t>
      </w:r>
    </w:p>
    <w:p w:rsidR="0023138E" w:rsidRPr="005E26FB" w:rsidRDefault="0023138E" w:rsidP="0023138E">
      <w:pPr>
        <w:pStyle w:val="ListParagraph"/>
        <w:numPr>
          <w:ilvl w:val="0"/>
          <w:numId w:val="10"/>
        </w:numPr>
        <w:spacing w:line="480" w:lineRule="auto"/>
        <w:contextualSpacing/>
        <w:jc w:val="both"/>
        <w:rPr>
          <w:sz w:val="18"/>
          <w:szCs w:val="18"/>
        </w:rPr>
      </w:pPr>
      <w:r w:rsidRPr="005E26FB">
        <w:rPr>
          <w:sz w:val="18"/>
          <w:szCs w:val="18"/>
        </w:rPr>
        <w:t>Ikon tipologis adalah hubungan yang berdasarkan kemiripan bentuk, seperti peta dan lukisan realis.</w:t>
      </w:r>
    </w:p>
    <w:p w:rsidR="0023138E" w:rsidRPr="005E26FB" w:rsidRDefault="0023138E" w:rsidP="0023138E">
      <w:pPr>
        <w:pStyle w:val="ListParagraph"/>
        <w:numPr>
          <w:ilvl w:val="0"/>
          <w:numId w:val="10"/>
        </w:numPr>
        <w:spacing w:line="480" w:lineRule="auto"/>
        <w:contextualSpacing/>
        <w:jc w:val="both"/>
        <w:rPr>
          <w:sz w:val="18"/>
          <w:szCs w:val="18"/>
        </w:rPr>
      </w:pPr>
      <w:r w:rsidRPr="005E26FB">
        <w:rPr>
          <w:sz w:val="18"/>
          <w:szCs w:val="18"/>
        </w:rPr>
        <w:t>Ikon diagramatis adalah hubungan yang bedasarkan kemiripan tahapan seperti diagram. Contoh hubungan antara tanda-tanda pangkat militer dengan kedudukan kemiliteran yang diwakili tanda-tanda pangkat itu.</w:t>
      </w:r>
    </w:p>
    <w:p w:rsidR="0023138E" w:rsidRPr="005E26FB" w:rsidRDefault="0023138E" w:rsidP="0023138E">
      <w:pPr>
        <w:pStyle w:val="ListParagraph"/>
        <w:numPr>
          <w:ilvl w:val="0"/>
          <w:numId w:val="10"/>
        </w:numPr>
        <w:spacing w:line="480" w:lineRule="auto"/>
        <w:contextualSpacing/>
        <w:jc w:val="both"/>
        <w:rPr>
          <w:sz w:val="18"/>
          <w:szCs w:val="18"/>
        </w:rPr>
      </w:pPr>
      <w:r w:rsidRPr="005E26FB">
        <w:rPr>
          <w:sz w:val="18"/>
          <w:szCs w:val="18"/>
        </w:rPr>
        <w:t>Ikon metaforis adalah hubungan yang berdasarkan kemiripan meskipun hanya sebagian yang mirip seperti bunga mawar dan gadis dianggap mempunyai kemiripan (kecantikan dan kesegaran) namun kemiripan itu tidak total sifatnya.</w:t>
      </w:r>
    </w:p>
    <w:p w:rsidR="0023138E" w:rsidRPr="005E26FB" w:rsidRDefault="0023138E" w:rsidP="00D8390B">
      <w:pPr>
        <w:spacing w:before="120" w:after="0" w:line="480" w:lineRule="auto"/>
        <w:ind w:firstLine="720"/>
        <w:jc w:val="both"/>
        <w:rPr>
          <w:rFonts w:ascii="Times New Roman" w:hAnsi="Times New Roman"/>
          <w:sz w:val="18"/>
          <w:szCs w:val="18"/>
          <w:lang w:val="en-US"/>
        </w:rPr>
      </w:pPr>
    </w:p>
    <w:p w:rsidR="00D8390B" w:rsidRDefault="00D8390B" w:rsidP="001A3C53">
      <w:pPr>
        <w:spacing w:before="120" w:after="0" w:line="480" w:lineRule="auto"/>
        <w:jc w:val="both"/>
        <w:rPr>
          <w:rFonts w:ascii="Times New Roman" w:hAnsi="Times New Roman"/>
          <w:sz w:val="18"/>
          <w:szCs w:val="18"/>
          <w:lang w:val="en-US"/>
        </w:rPr>
      </w:pPr>
    </w:p>
    <w:p w:rsidR="001A3C53" w:rsidRPr="005E26FB" w:rsidRDefault="001A3C53" w:rsidP="001A3C53">
      <w:pPr>
        <w:spacing w:before="120" w:after="0" w:line="480" w:lineRule="auto"/>
        <w:jc w:val="both"/>
        <w:rPr>
          <w:rFonts w:ascii="Times New Roman" w:hAnsi="Times New Roman"/>
          <w:sz w:val="18"/>
          <w:szCs w:val="18"/>
          <w:lang w:val="en-US"/>
        </w:rPr>
      </w:pPr>
    </w:p>
    <w:p w:rsidR="0023138E" w:rsidRPr="005E26FB" w:rsidRDefault="0023138E" w:rsidP="0023138E">
      <w:pPr>
        <w:pStyle w:val="ListParagraph"/>
        <w:numPr>
          <w:ilvl w:val="0"/>
          <w:numId w:val="5"/>
        </w:numPr>
        <w:spacing w:line="480" w:lineRule="auto"/>
        <w:ind w:left="284" w:hanging="284"/>
        <w:contextualSpacing/>
        <w:jc w:val="both"/>
        <w:rPr>
          <w:b/>
          <w:sz w:val="18"/>
          <w:szCs w:val="18"/>
        </w:rPr>
      </w:pPr>
      <w:r w:rsidRPr="005E26FB">
        <w:rPr>
          <w:b/>
          <w:sz w:val="18"/>
          <w:szCs w:val="18"/>
        </w:rPr>
        <w:t>Tanda-tanda Indeks</w:t>
      </w:r>
    </w:p>
    <w:p w:rsidR="0023138E" w:rsidRPr="005E26FB" w:rsidRDefault="0023138E" w:rsidP="0023138E">
      <w:pPr>
        <w:spacing w:after="0" w:line="480" w:lineRule="auto"/>
        <w:ind w:firstLine="720"/>
        <w:jc w:val="both"/>
        <w:rPr>
          <w:rFonts w:ascii="Times New Roman" w:hAnsi="Times New Roman"/>
          <w:sz w:val="18"/>
          <w:szCs w:val="18"/>
          <w:lang w:val="en-US"/>
        </w:rPr>
      </w:pPr>
      <w:proofErr w:type="gramStart"/>
      <w:r w:rsidRPr="005E26FB">
        <w:rPr>
          <w:rFonts w:ascii="Times New Roman" w:hAnsi="Times New Roman"/>
          <w:sz w:val="18"/>
          <w:szCs w:val="18"/>
          <w:lang w:val="en-US"/>
        </w:rPr>
        <w:t>Zoest 1993: 79) mengemukakan bawa bila ingin memperoleh sekadar kegiatan global tanda indeksikal yang disajikan oleh teks tersebut, penelitian dimulai dari skala kecil.</w:t>
      </w:r>
      <w:proofErr w:type="gramEnd"/>
      <w:r w:rsidRPr="005E26FB">
        <w:rPr>
          <w:rFonts w:ascii="Times New Roman" w:hAnsi="Times New Roman"/>
          <w:sz w:val="18"/>
          <w:szCs w:val="18"/>
          <w:lang w:val="en-US"/>
        </w:rPr>
        <w:t xml:space="preserve"> Zoest membedakan indeks ke dalam tiga kategori, antara </w:t>
      </w:r>
      <w:proofErr w:type="gramStart"/>
      <w:r w:rsidRPr="005E26FB">
        <w:rPr>
          <w:rFonts w:ascii="Times New Roman" w:hAnsi="Times New Roman"/>
          <w:sz w:val="18"/>
          <w:szCs w:val="18"/>
          <w:lang w:val="en-US"/>
        </w:rPr>
        <w:t>lain :</w:t>
      </w:r>
      <w:proofErr w:type="gramEnd"/>
    </w:p>
    <w:p w:rsidR="0023138E" w:rsidRPr="005E26FB" w:rsidRDefault="0023138E" w:rsidP="0023138E">
      <w:pPr>
        <w:pStyle w:val="ListParagraph"/>
        <w:numPr>
          <w:ilvl w:val="0"/>
          <w:numId w:val="11"/>
        </w:numPr>
        <w:spacing w:line="480" w:lineRule="auto"/>
        <w:contextualSpacing/>
        <w:jc w:val="both"/>
        <w:rPr>
          <w:sz w:val="18"/>
          <w:szCs w:val="18"/>
        </w:rPr>
      </w:pPr>
      <w:r w:rsidRPr="005E26FB">
        <w:rPr>
          <w:sz w:val="18"/>
          <w:szCs w:val="18"/>
        </w:rPr>
        <w:t>Indeks yang menunjukan kebenaran di luar teks, seperti semua perkataan yang kita gunakan di luar sastra untuk menunjuk benda, isi pikiran, dan sebagainya.</w:t>
      </w:r>
    </w:p>
    <w:p w:rsidR="0023138E" w:rsidRPr="005E26FB" w:rsidRDefault="0023138E" w:rsidP="0023138E">
      <w:pPr>
        <w:pStyle w:val="ListParagraph"/>
        <w:numPr>
          <w:ilvl w:val="0"/>
          <w:numId w:val="11"/>
        </w:numPr>
        <w:spacing w:line="480" w:lineRule="auto"/>
        <w:contextualSpacing/>
        <w:jc w:val="both"/>
        <w:rPr>
          <w:sz w:val="18"/>
          <w:szCs w:val="18"/>
        </w:rPr>
      </w:pPr>
      <w:r w:rsidRPr="005E26FB">
        <w:rPr>
          <w:sz w:val="18"/>
          <w:szCs w:val="18"/>
        </w:rPr>
        <w:t>Indeks yang menunjuk pada teks itu sendiri (</w:t>
      </w:r>
      <w:r w:rsidRPr="005E26FB">
        <w:rPr>
          <w:i/>
          <w:sz w:val="18"/>
          <w:szCs w:val="18"/>
        </w:rPr>
        <w:t>intertextualite</w:t>
      </w:r>
      <w:proofErr w:type="gramStart"/>
      <w:r w:rsidRPr="005E26FB">
        <w:rPr>
          <w:i/>
          <w:sz w:val="18"/>
          <w:szCs w:val="18"/>
        </w:rPr>
        <w:t xml:space="preserve">) </w:t>
      </w:r>
      <w:r w:rsidRPr="005E26FB">
        <w:rPr>
          <w:sz w:val="18"/>
          <w:szCs w:val="18"/>
        </w:rPr>
        <w:t xml:space="preserve"> adalah</w:t>
      </w:r>
      <w:proofErr w:type="gramEnd"/>
      <w:r w:rsidRPr="005E26FB">
        <w:rPr>
          <w:sz w:val="18"/>
          <w:szCs w:val="18"/>
        </w:rPr>
        <w:t xml:space="preserve"> unsur-unsur teks atau sering juga unsur-unsur yang menempatkan teks dalam tradisi sastra yang lazim.</w:t>
      </w:r>
    </w:p>
    <w:p w:rsidR="0023138E" w:rsidRPr="005E26FB" w:rsidRDefault="0023138E" w:rsidP="0023138E">
      <w:pPr>
        <w:pStyle w:val="ListParagraph"/>
        <w:numPr>
          <w:ilvl w:val="0"/>
          <w:numId w:val="11"/>
        </w:numPr>
        <w:spacing w:line="480" w:lineRule="auto"/>
        <w:contextualSpacing/>
        <w:jc w:val="both"/>
        <w:rPr>
          <w:sz w:val="18"/>
          <w:szCs w:val="18"/>
        </w:rPr>
      </w:pPr>
      <w:r w:rsidRPr="005E26FB">
        <w:rPr>
          <w:sz w:val="18"/>
          <w:szCs w:val="18"/>
        </w:rPr>
        <w:t xml:space="preserve">Indeks yang menunjuk unsur </w:t>
      </w:r>
      <w:proofErr w:type="gramStart"/>
      <w:r w:rsidRPr="005E26FB">
        <w:rPr>
          <w:sz w:val="18"/>
          <w:szCs w:val="18"/>
        </w:rPr>
        <w:t>lain</w:t>
      </w:r>
      <w:proofErr w:type="gramEnd"/>
      <w:r w:rsidRPr="005E26FB">
        <w:rPr>
          <w:sz w:val="18"/>
          <w:szCs w:val="18"/>
        </w:rPr>
        <w:t xml:space="preserve"> dalam teks disebut (</w:t>
      </w:r>
      <w:r w:rsidRPr="005E26FB">
        <w:rPr>
          <w:i/>
          <w:sz w:val="18"/>
          <w:szCs w:val="18"/>
        </w:rPr>
        <w:t xml:space="preserve">intratextualite) </w:t>
      </w:r>
      <w:r w:rsidRPr="005E26FB">
        <w:rPr>
          <w:sz w:val="18"/>
          <w:szCs w:val="18"/>
        </w:rPr>
        <w:t>indeks ini memberikan koheresi pada teks dan membangun dunia fiktif globalnya.</w:t>
      </w:r>
    </w:p>
    <w:p w:rsidR="0023138E" w:rsidRPr="005E26FB" w:rsidRDefault="0023138E" w:rsidP="0023138E">
      <w:pPr>
        <w:pStyle w:val="ListParagraph"/>
        <w:numPr>
          <w:ilvl w:val="0"/>
          <w:numId w:val="5"/>
        </w:numPr>
        <w:spacing w:line="480" w:lineRule="auto"/>
        <w:ind w:left="284" w:hanging="284"/>
        <w:contextualSpacing/>
        <w:jc w:val="both"/>
        <w:rPr>
          <w:b/>
          <w:sz w:val="18"/>
          <w:szCs w:val="18"/>
        </w:rPr>
      </w:pPr>
      <w:r w:rsidRPr="005E26FB">
        <w:rPr>
          <w:b/>
          <w:sz w:val="18"/>
          <w:szCs w:val="18"/>
        </w:rPr>
        <w:t>Tanda-tanda Simbol</w:t>
      </w:r>
    </w:p>
    <w:p w:rsidR="0023138E" w:rsidRPr="005E26FB" w:rsidRDefault="0023138E" w:rsidP="00D8390B">
      <w:pPr>
        <w:spacing w:after="0" w:line="480" w:lineRule="auto"/>
        <w:ind w:firstLine="720"/>
        <w:jc w:val="both"/>
        <w:rPr>
          <w:rFonts w:ascii="Times New Roman" w:hAnsi="Times New Roman"/>
          <w:sz w:val="18"/>
          <w:szCs w:val="18"/>
          <w:lang w:val="en-US"/>
        </w:rPr>
      </w:pPr>
      <w:proofErr w:type="gramStart"/>
      <w:r w:rsidRPr="005E26FB">
        <w:rPr>
          <w:rFonts w:ascii="Times New Roman" w:hAnsi="Times New Roman"/>
          <w:sz w:val="18"/>
          <w:szCs w:val="18"/>
          <w:lang w:val="en-US"/>
        </w:rPr>
        <w:t>Tanda simbol yang paling penting dalam teks sastra adalah tanda bahasa.Tanda bahasa adalah tanda yang dihubungkan dengan denotatum berdasarkan kesepakatan.</w:t>
      </w:r>
      <w:proofErr w:type="gramEnd"/>
      <w:r w:rsidRPr="005E26FB">
        <w:rPr>
          <w:rFonts w:ascii="Times New Roman" w:hAnsi="Times New Roman"/>
          <w:sz w:val="18"/>
          <w:szCs w:val="18"/>
          <w:lang w:val="en-US"/>
        </w:rPr>
        <w:t xml:space="preserve"> </w:t>
      </w:r>
      <w:proofErr w:type="gramStart"/>
      <w:r w:rsidRPr="005E26FB">
        <w:rPr>
          <w:rFonts w:ascii="Times New Roman" w:hAnsi="Times New Roman"/>
          <w:sz w:val="18"/>
          <w:szCs w:val="18"/>
          <w:lang w:val="en-US"/>
        </w:rPr>
        <w:t>Teks sastra retorika juga merupakan tanda simbolis.</w:t>
      </w:r>
      <w:proofErr w:type="gramEnd"/>
      <w:r w:rsidRPr="005E26FB">
        <w:rPr>
          <w:rFonts w:ascii="Times New Roman" w:hAnsi="Times New Roman"/>
          <w:sz w:val="18"/>
          <w:szCs w:val="18"/>
          <w:lang w:val="en-US"/>
        </w:rPr>
        <w:t xml:space="preserve"> </w:t>
      </w:r>
      <w:r w:rsidRPr="005E26FB">
        <w:rPr>
          <w:rFonts w:ascii="Times New Roman" w:hAnsi="Times New Roman"/>
          <w:sz w:val="18"/>
          <w:szCs w:val="18"/>
        </w:rPr>
        <w:t>Jobrahim (2003:146) mengemukakan bahwa simbol adalah tanda yang menunjukan bahwa tidak ada hubungan alamiah antara penanda dan petandanya, hubungannya bersifat a</w:t>
      </w:r>
      <w:r w:rsidRPr="005E26FB">
        <w:rPr>
          <w:rFonts w:ascii="Times New Roman" w:hAnsi="Times New Roman"/>
          <w:sz w:val="18"/>
          <w:szCs w:val="18"/>
          <w:lang w:val="en-US"/>
        </w:rPr>
        <w:t>r</w:t>
      </w:r>
      <w:r w:rsidRPr="005E26FB">
        <w:rPr>
          <w:rFonts w:ascii="Times New Roman" w:hAnsi="Times New Roman"/>
          <w:sz w:val="18"/>
          <w:szCs w:val="18"/>
        </w:rPr>
        <w:t>bitrer (sem</w:t>
      </w:r>
      <w:r w:rsidRPr="005E26FB">
        <w:rPr>
          <w:rFonts w:ascii="Times New Roman" w:hAnsi="Times New Roman"/>
          <w:sz w:val="18"/>
          <w:szCs w:val="18"/>
          <w:lang w:val="en-US"/>
        </w:rPr>
        <w:t>ena-mena</w:t>
      </w:r>
      <w:r w:rsidRPr="005E26FB">
        <w:rPr>
          <w:rFonts w:ascii="Times New Roman" w:hAnsi="Times New Roman"/>
          <w:sz w:val="18"/>
          <w:szCs w:val="18"/>
        </w:rPr>
        <w:t>). Artinya</w:t>
      </w:r>
      <w:r w:rsidRPr="005E26FB">
        <w:rPr>
          <w:rFonts w:ascii="Times New Roman" w:hAnsi="Times New Roman"/>
          <w:sz w:val="18"/>
          <w:szCs w:val="18"/>
          <w:lang w:val="en-US"/>
        </w:rPr>
        <w:t>,</w:t>
      </w:r>
      <w:r w:rsidRPr="005E26FB">
        <w:rPr>
          <w:rFonts w:ascii="Times New Roman" w:hAnsi="Times New Roman"/>
          <w:sz w:val="18"/>
          <w:szCs w:val="18"/>
        </w:rPr>
        <w:t xml:space="preserve"> tanda itu ditemukan oleh konvensi. Tanda simbol paling penting dalam teks sastra adalah tanda bahasa.</w:t>
      </w:r>
    </w:p>
    <w:p w:rsidR="0023138E" w:rsidRPr="005E26FB" w:rsidRDefault="0023138E" w:rsidP="0023138E">
      <w:pPr>
        <w:spacing w:after="0" w:line="480" w:lineRule="auto"/>
        <w:jc w:val="both"/>
        <w:rPr>
          <w:rFonts w:ascii="Times New Roman" w:hAnsi="Times New Roman"/>
          <w:sz w:val="18"/>
          <w:szCs w:val="18"/>
          <w:lang w:val="en-US"/>
        </w:rPr>
      </w:pPr>
      <w:r w:rsidRPr="005E26FB">
        <w:rPr>
          <w:rFonts w:ascii="Times New Roman" w:hAnsi="Times New Roman"/>
          <w:sz w:val="18"/>
          <w:szCs w:val="18"/>
        </w:rPr>
        <w:lastRenderedPageBreak/>
        <w:tab/>
        <w:t>Simbol memiliki empat ciri khas, yaitu (1) s</w:t>
      </w:r>
      <w:r w:rsidRPr="005E26FB">
        <w:rPr>
          <w:rFonts w:ascii="Times New Roman" w:hAnsi="Times New Roman"/>
          <w:sz w:val="18"/>
          <w:szCs w:val="18"/>
          <w:lang w:val="en-US"/>
        </w:rPr>
        <w:t>i</w:t>
      </w:r>
      <w:r w:rsidRPr="005E26FB">
        <w:rPr>
          <w:rFonts w:ascii="Times New Roman" w:hAnsi="Times New Roman"/>
          <w:sz w:val="18"/>
          <w:szCs w:val="18"/>
        </w:rPr>
        <w:t>mbol figurati</w:t>
      </w:r>
      <w:r w:rsidRPr="005E26FB">
        <w:rPr>
          <w:rFonts w:ascii="Times New Roman" w:hAnsi="Times New Roman"/>
          <w:sz w:val="18"/>
          <w:szCs w:val="18"/>
          <w:lang w:val="en-US"/>
        </w:rPr>
        <w:t>f</w:t>
      </w:r>
      <w:r w:rsidRPr="005E26FB">
        <w:rPr>
          <w:rFonts w:ascii="Times New Roman" w:hAnsi="Times New Roman"/>
          <w:sz w:val="18"/>
          <w:szCs w:val="18"/>
        </w:rPr>
        <w:t xml:space="preserve"> yang selalu merujuk kepad</w:t>
      </w:r>
      <w:r w:rsidRPr="005E26FB">
        <w:rPr>
          <w:rFonts w:ascii="Times New Roman" w:hAnsi="Times New Roman"/>
          <w:sz w:val="18"/>
          <w:szCs w:val="18"/>
          <w:lang w:val="en-US"/>
        </w:rPr>
        <w:t>a</w:t>
      </w:r>
      <w:r w:rsidRPr="005E26FB">
        <w:rPr>
          <w:rFonts w:ascii="Times New Roman" w:hAnsi="Times New Roman"/>
          <w:sz w:val="18"/>
          <w:szCs w:val="18"/>
        </w:rPr>
        <w:t xml:space="preserve"> sesuatu diluar dirinya sendiri; (2)</w:t>
      </w:r>
      <w:r w:rsidRPr="005E26FB">
        <w:rPr>
          <w:rFonts w:ascii="Times New Roman" w:hAnsi="Times New Roman"/>
          <w:sz w:val="18"/>
          <w:szCs w:val="18"/>
          <w:lang w:val="en-US"/>
        </w:rPr>
        <w:t xml:space="preserve"> </w:t>
      </w:r>
      <w:r w:rsidRPr="005E26FB">
        <w:rPr>
          <w:rFonts w:ascii="Times New Roman" w:hAnsi="Times New Roman"/>
          <w:sz w:val="18"/>
          <w:szCs w:val="18"/>
        </w:rPr>
        <w:t>simb</w:t>
      </w:r>
      <w:r w:rsidRPr="005E26FB">
        <w:rPr>
          <w:rFonts w:ascii="Times New Roman" w:hAnsi="Times New Roman"/>
          <w:sz w:val="18"/>
          <w:szCs w:val="18"/>
          <w:lang w:val="en-US"/>
        </w:rPr>
        <w:t>o</w:t>
      </w:r>
      <w:r w:rsidRPr="005E26FB">
        <w:rPr>
          <w:rFonts w:ascii="Times New Roman" w:hAnsi="Times New Roman"/>
          <w:sz w:val="18"/>
          <w:szCs w:val="18"/>
        </w:rPr>
        <w:t>l yang diserap, baik sebagai bentuk objektif maupun sebagai konsep imajinatif; (3) simbol yang memiliki daya kekuatan yang melekat yang bersifat gaib, mistik, religius, atau rohania</w:t>
      </w:r>
      <w:r w:rsidRPr="005E26FB">
        <w:rPr>
          <w:rFonts w:ascii="Times New Roman" w:hAnsi="Times New Roman"/>
          <w:sz w:val="18"/>
          <w:szCs w:val="18"/>
          <w:lang w:val="en-US"/>
        </w:rPr>
        <w:t>h</w:t>
      </w:r>
      <w:r w:rsidRPr="005E26FB">
        <w:rPr>
          <w:rFonts w:ascii="Times New Roman" w:hAnsi="Times New Roman"/>
          <w:sz w:val="18"/>
          <w:szCs w:val="18"/>
        </w:rPr>
        <w:t>; dan (4) s</w:t>
      </w:r>
      <w:r w:rsidRPr="005E26FB">
        <w:rPr>
          <w:rFonts w:ascii="Times New Roman" w:hAnsi="Times New Roman"/>
          <w:sz w:val="18"/>
          <w:szCs w:val="18"/>
          <w:lang w:val="en-US"/>
        </w:rPr>
        <w:t>i</w:t>
      </w:r>
      <w:r w:rsidRPr="005E26FB">
        <w:rPr>
          <w:rFonts w:ascii="Times New Roman" w:hAnsi="Times New Roman"/>
          <w:sz w:val="18"/>
          <w:szCs w:val="18"/>
        </w:rPr>
        <w:t>mbol yang mempunyai akar dalam masyarakat dan mendapat dukungan dari masyarakat</w:t>
      </w:r>
      <w:r w:rsidRPr="005E26FB">
        <w:rPr>
          <w:rFonts w:ascii="Times New Roman" w:hAnsi="Times New Roman"/>
          <w:sz w:val="18"/>
          <w:szCs w:val="18"/>
          <w:lang w:val="en-US"/>
        </w:rPr>
        <w:t xml:space="preserve"> </w:t>
      </w:r>
      <w:r w:rsidRPr="005E26FB">
        <w:rPr>
          <w:rFonts w:ascii="Times New Roman" w:hAnsi="Times New Roman"/>
          <w:sz w:val="18"/>
          <w:szCs w:val="18"/>
        </w:rPr>
        <w:t>Tillich (dalam Darmojo, 2005:27).</w:t>
      </w:r>
      <w:r w:rsidRPr="005E26FB">
        <w:rPr>
          <w:rFonts w:ascii="Times New Roman" w:hAnsi="Times New Roman"/>
          <w:sz w:val="18"/>
          <w:szCs w:val="18"/>
          <w:lang w:val="en-US"/>
        </w:rPr>
        <w:t xml:space="preserve"> Selanjutnya, </w:t>
      </w:r>
      <w:r w:rsidRPr="005E26FB">
        <w:rPr>
          <w:rFonts w:ascii="Times New Roman" w:hAnsi="Times New Roman"/>
          <w:sz w:val="18"/>
          <w:szCs w:val="18"/>
        </w:rPr>
        <w:t xml:space="preserve">Firth dalam Darmojo </w:t>
      </w:r>
      <w:r w:rsidRPr="005E26FB">
        <w:rPr>
          <w:rFonts w:ascii="Times New Roman" w:hAnsi="Times New Roman"/>
          <w:sz w:val="18"/>
          <w:szCs w:val="18"/>
          <w:lang w:val="en-US"/>
        </w:rPr>
        <w:t>(</w:t>
      </w:r>
      <w:r w:rsidRPr="005E26FB">
        <w:rPr>
          <w:rFonts w:ascii="Times New Roman" w:hAnsi="Times New Roman"/>
          <w:sz w:val="18"/>
          <w:szCs w:val="18"/>
        </w:rPr>
        <w:t>2005</w:t>
      </w:r>
      <w:r w:rsidRPr="005E26FB">
        <w:rPr>
          <w:rFonts w:ascii="Times New Roman" w:hAnsi="Times New Roman"/>
          <w:sz w:val="18"/>
          <w:szCs w:val="18"/>
          <w:lang w:val="en-US"/>
        </w:rPr>
        <w:t xml:space="preserve">) membedakan simbol </w:t>
      </w:r>
      <w:r w:rsidRPr="005E26FB">
        <w:rPr>
          <w:rFonts w:ascii="Times New Roman" w:hAnsi="Times New Roman"/>
          <w:sz w:val="18"/>
          <w:szCs w:val="18"/>
        </w:rPr>
        <w:t>menjadi dua etnis, yaitu (1) s</w:t>
      </w:r>
      <w:r w:rsidRPr="005E26FB">
        <w:rPr>
          <w:rFonts w:ascii="Times New Roman" w:hAnsi="Times New Roman"/>
          <w:sz w:val="18"/>
          <w:szCs w:val="18"/>
          <w:lang w:val="en-US"/>
        </w:rPr>
        <w:t>i</w:t>
      </w:r>
      <w:r w:rsidRPr="005E26FB">
        <w:rPr>
          <w:rFonts w:ascii="Times New Roman" w:hAnsi="Times New Roman"/>
          <w:sz w:val="18"/>
          <w:szCs w:val="18"/>
        </w:rPr>
        <w:t xml:space="preserve">mbol yang bersifat biner (berpasangan), yaitu hubungan yang tetap antara unsur satu dengan lainnya dan </w:t>
      </w:r>
      <w:r w:rsidR="00A413BA" w:rsidRPr="005E26FB">
        <w:rPr>
          <w:rFonts w:ascii="Times New Roman" w:hAnsi="Times New Roman"/>
          <w:sz w:val="18"/>
          <w:szCs w:val="18"/>
          <w:lang w:val="en-US"/>
        </w:rPr>
        <w:t xml:space="preserve"> </w:t>
      </w:r>
      <w:r w:rsidRPr="005E26FB">
        <w:rPr>
          <w:rFonts w:ascii="Times New Roman" w:hAnsi="Times New Roman"/>
          <w:sz w:val="18"/>
          <w:szCs w:val="18"/>
        </w:rPr>
        <w:t>(2) simbol yang bersifat uniter (kesatuan) yaitu simbol yang memiliki sifat otomat</w:t>
      </w:r>
      <w:r w:rsidRPr="005E26FB">
        <w:rPr>
          <w:rFonts w:ascii="Times New Roman" w:hAnsi="Times New Roman"/>
          <w:sz w:val="18"/>
          <w:szCs w:val="18"/>
          <w:lang w:val="en-US"/>
        </w:rPr>
        <w:t>i</w:t>
      </w:r>
      <w:r w:rsidRPr="005E26FB">
        <w:rPr>
          <w:rFonts w:ascii="Times New Roman" w:hAnsi="Times New Roman"/>
          <w:sz w:val="18"/>
          <w:szCs w:val="18"/>
        </w:rPr>
        <w:t>s, mandiri</w:t>
      </w:r>
      <w:r w:rsidRPr="005E26FB">
        <w:rPr>
          <w:rFonts w:ascii="Times New Roman" w:hAnsi="Times New Roman"/>
          <w:sz w:val="18"/>
          <w:szCs w:val="18"/>
          <w:lang w:val="en-US"/>
        </w:rPr>
        <w:t>,</w:t>
      </w:r>
      <w:r w:rsidRPr="005E26FB">
        <w:rPr>
          <w:rFonts w:ascii="Times New Roman" w:hAnsi="Times New Roman"/>
          <w:sz w:val="18"/>
          <w:szCs w:val="18"/>
        </w:rPr>
        <w:t xml:space="preserve"> dan final</w:t>
      </w:r>
      <w:r w:rsidRPr="005E26FB">
        <w:rPr>
          <w:rFonts w:ascii="Times New Roman" w:hAnsi="Times New Roman"/>
          <w:sz w:val="18"/>
          <w:szCs w:val="18"/>
          <w:lang w:val="en-US"/>
        </w:rPr>
        <w:t xml:space="preserve">. </w:t>
      </w:r>
    </w:p>
    <w:p w:rsidR="0023138E" w:rsidRPr="00A55E31" w:rsidRDefault="0023138E" w:rsidP="00A55E31">
      <w:pPr>
        <w:pStyle w:val="ListParagraph"/>
        <w:numPr>
          <w:ilvl w:val="0"/>
          <w:numId w:val="24"/>
        </w:numPr>
        <w:spacing w:line="480" w:lineRule="auto"/>
        <w:ind w:left="284" w:hanging="284"/>
        <w:rPr>
          <w:i/>
          <w:sz w:val="18"/>
          <w:szCs w:val="18"/>
        </w:rPr>
      </w:pPr>
      <w:r w:rsidRPr="00A55E31">
        <w:rPr>
          <w:b/>
          <w:sz w:val="18"/>
          <w:szCs w:val="18"/>
        </w:rPr>
        <w:t xml:space="preserve">Gambaran Umum </w:t>
      </w:r>
      <w:r w:rsidRPr="00A55E31">
        <w:rPr>
          <w:b/>
          <w:i/>
          <w:sz w:val="18"/>
          <w:szCs w:val="18"/>
        </w:rPr>
        <w:t>Kapata</w:t>
      </w:r>
    </w:p>
    <w:p w:rsidR="0023138E" w:rsidRPr="005E26FB" w:rsidRDefault="0023138E" w:rsidP="0023138E">
      <w:pPr>
        <w:pStyle w:val="ListParagraph"/>
        <w:numPr>
          <w:ilvl w:val="0"/>
          <w:numId w:val="16"/>
        </w:numPr>
        <w:spacing w:line="480" w:lineRule="auto"/>
        <w:ind w:left="360"/>
        <w:contextualSpacing/>
        <w:jc w:val="both"/>
        <w:rPr>
          <w:b/>
          <w:sz w:val="18"/>
          <w:szCs w:val="18"/>
        </w:rPr>
      </w:pPr>
      <w:r w:rsidRPr="005E26FB">
        <w:rPr>
          <w:b/>
          <w:sz w:val="18"/>
          <w:szCs w:val="18"/>
        </w:rPr>
        <w:t xml:space="preserve">Pengertian  </w:t>
      </w:r>
      <w:r w:rsidRPr="005E26FB">
        <w:rPr>
          <w:b/>
          <w:i/>
          <w:sz w:val="18"/>
          <w:szCs w:val="18"/>
        </w:rPr>
        <w:t>Kapata</w:t>
      </w:r>
    </w:p>
    <w:p w:rsidR="0023138E" w:rsidRPr="005E26FB" w:rsidRDefault="0023138E" w:rsidP="0023138E">
      <w:pPr>
        <w:spacing w:after="0" w:line="480" w:lineRule="auto"/>
        <w:ind w:firstLine="720"/>
        <w:jc w:val="both"/>
        <w:rPr>
          <w:rFonts w:ascii="Times New Roman" w:hAnsi="Times New Roman"/>
          <w:sz w:val="18"/>
          <w:szCs w:val="18"/>
          <w:lang w:val="en-US"/>
        </w:rPr>
      </w:pPr>
      <w:r w:rsidRPr="005E26FB">
        <w:rPr>
          <w:rFonts w:ascii="Times New Roman" w:hAnsi="Times New Roman"/>
          <w:sz w:val="18"/>
          <w:szCs w:val="18"/>
        </w:rPr>
        <w:t>Dari hasil pengamatan penulis</w:t>
      </w:r>
      <w:r w:rsidRPr="005E26FB">
        <w:rPr>
          <w:rFonts w:ascii="Times New Roman" w:hAnsi="Times New Roman"/>
          <w:sz w:val="18"/>
          <w:szCs w:val="18"/>
          <w:lang w:val="en-US"/>
        </w:rPr>
        <w:t>,</w:t>
      </w:r>
      <w:r w:rsidRPr="005E26FB">
        <w:rPr>
          <w:rFonts w:ascii="Times New Roman" w:hAnsi="Times New Roman"/>
          <w:sz w:val="18"/>
          <w:szCs w:val="18"/>
        </w:rPr>
        <w:t xml:space="preserve"> tulisan-tulisan yang berhubungan dengan </w:t>
      </w:r>
      <w:r w:rsidRPr="005E26FB">
        <w:rPr>
          <w:rFonts w:ascii="Times New Roman" w:hAnsi="Times New Roman"/>
          <w:i/>
          <w:sz w:val="18"/>
          <w:szCs w:val="18"/>
          <w:lang w:val="en-US"/>
        </w:rPr>
        <w:t>K</w:t>
      </w:r>
      <w:r w:rsidRPr="005E26FB">
        <w:rPr>
          <w:rFonts w:ascii="Times New Roman" w:hAnsi="Times New Roman"/>
          <w:i/>
          <w:sz w:val="18"/>
          <w:szCs w:val="18"/>
        </w:rPr>
        <w:t xml:space="preserve">apata </w:t>
      </w:r>
      <w:r w:rsidRPr="005E26FB">
        <w:rPr>
          <w:rFonts w:ascii="Times New Roman" w:hAnsi="Times New Roman"/>
          <w:sz w:val="18"/>
          <w:szCs w:val="18"/>
        </w:rPr>
        <w:t>masih sangat terbatas jumlahnya</w:t>
      </w:r>
      <w:r w:rsidRPr="005E26FB">
        <w:rPr>
          <w:rFonts w:ascii="Times New Roman" w:hAnsi="Times New Roman"/>
          <w:sz w:val="18"/>
          <w:szCs w:val="18"/>
          <w:lang w:val="en-US"/>
        </w:rPr>
        <w:t>. tiga</w:t>
      </w:r>
      <w:r w:rsidRPr="005E26FB">
        <w:rPr>
          <w:rFonts w:ascii="Times New Roman" w:hAnsi="Times New Roman"/>
          <w:sz w:val="18"/>
          <w:szCs w:val="18"/>
        </w:rPr>
        <w:t xml:space="preserve"> pustaka yang berhasil dijumpai yaitu pada tulisan Tamaela (dalam Latuperissa, 2006:2) dalam tulisan ini, ia memberikan def</w:t>
      </w:r>
      <w:r w:rsidRPr="005E26FB">
        <w:rPr>
          <w:rFonts w:ascii="Times New Roman" w:hAnsi="Times New Roman"/>
          <w:sz w:val="18"/>
          <w:szCs w:val="18"/>
          <w:lang w:val="en-US"/>
        </w:rPr>
        <w:t>i</w:t>
      </w:r>
      <w:r w:rsidRPr="005E26FB">
        <w:rPr>
          <w:rFonts w:ascii="Times New Roman" w:hAnsi="Times New Roman"/>
          <w:sz w:val="18"/>
          <w:szCs w:val="18"/>
        </w:rPr>
        <w:t xml:space="preserve">nisi </w:t>
      </w:r>
      <w:r w:rsidRPr="005E26FB">
        <w:rPr>
          <w:rFonts w:ascii="Times New Roman" w:hAnsi="Times New Roman"/>
          <w:i/>
          <w:sz w:val="18"/>
          <w:szCs w:val="18"/>
          <w:lang w:val="en-US"/>
        </w:rPr>
        <w:t>K</w:t>
      </w:r>
      <w:r w:rsidRPr="005E26FB">
        <w:rPr>
          <w:rFonts w:ascii="Times New Roman" w:hAnsi="Times New Roman"/>
          <w:i/>
          <w:sz w:val="18"/>
          <w:szCs w:val="18"/>
        </w:rPr>
        <w:t>apata</w:t>
      </w:r>
      <w:r w:rsidRPr="005E26FB">
        <w:rPr>
          <w:rFonts w:ascii="Times New Roman" w:hAnsi="Times New Roman"/>
          <w:sz w:val="18"/>
          <w:szCs w:val="18"/>
        </w:rPr>
        <w:t xml:space="preserve"> yaitu tradisi menuturkan peristiwa dengan sejarah masa lampau yang disampaikan setengah bernyanyi dan setengah berbicara.  Selain itu</w:t>
      </w:r>
      <w:r w:rsidRPr="005E26FB">
        <w:rPr>
          <w:rFonts w:ascii="Times New Roman" w:hAnsi="Times New Roman"/>
          <w:sz w:val="18"/>
          <w:szCs w:val="18"/>
          <w:lang w:val="en-US"/>
        </w:rPr>
        <w:t>,</w:t>
      </w:r>
      <w:r w:rsidRPr="005E26FB">
        <w:rPr>
          <w:rFonts w:ascii="Times New Roman" w:hAnsi="Times New Roman"/>
          <w:sz w:val="18"/>
          <w:szCs w:val="18"/>
        </w:rPr>
        <w:t xml:space="preserve"> syairnya dibuat </w:t>
      </w:r>
      <w:r w:rsidRPr="005E26FB">
        <w:rPr>
          <w:rFonts w:ascii="Times New Roman" w:hAnsi="Times New Roman"/>
          <w:sz w:val="18"/>
          <w:szCs w:val="18"/>
          <w:lang w:val="en-US"/>
        </w:rPr>
        <w:t xml:space="preserve">dengan menggunakan </w:t>
      </w:r>
      <w:r w:rsidRPr="005E26FB">
        <w:rPr>
          <w:rFonts w:ascii="Times New Roman" w:hAnsi="Times New Roman"/>
          <w:sz w:val="18"/>
          <w:szCs w:val="18"/>
        </w:rPr>
        <w:t>bahasa daerah</w:t>
      </w:r>
      <w:r w:rsidRPr="005E26FB">
        <w:rPr>
          <w:rFonts w:ascii="Times New Roman" w:hAnsi="Times New Roman"/>
          <w:sz w:val="18"/>
          <w:szCs w:val="18"/>
          <w:lang w:val="en-US"/>
        </w:rPr>
        <w:t xml:space="preserve"> atau </w:t>
      </w:r>
      <w:r w:rsidRPr="005E26FB">
        <w:rPr>
          <w:rFonts w:ascii="Times New Roman" w:hAnsi="Times New Roman"/>
          <w:i/>
          <w:sz w:val="18"/>
          <w:szCs w:val="18"/>
        </w:rPr>
        <w:t>bahasa tana</w:t>
      </w:r>
      <w:r w:rsidRPr="005E26FB">
        <w:rPr>
          <w:rFonts w:ascii="Times New Roman" w:hAnsi="Times New Roman"/>
          <w:i/>
          <w:sz w:val="18"/>
          <w:szCs w:val="18"/>
          <w:lang w:val="en-US"/>
        </w:rPr>
        <w:t xml:space="preserve"> </w:t>
      </w:r>
      <w:r w:rsidRPr="005E26FB">
        <w:rPr>
          <w:rFonts w:ascii="Times New Roman" w:hAnsi="Times New Roman"/>
          <w:sz w:val="18"/>
          <w:szCs w:val="18"/>
          <w:lang w:val="en-US"/>
        </w:rPr>
        <w:t xml:space="preserve">masyarakat </w:t>
      </w:r>
      <w:r w:rsidRPr="005E26FB">
        <w:rPr>
          <w:rFonts w:ascii="Times New Roman" w:hAnsi="Times New Roman"/>
          <w:sz w:val="18"/>
          <w:szCs w:val="18"/>
        </w:rPr>
        <w:t xml:space="preserve">setempat yang mengekspresikan cerita-cerita sejarah, nilai-nilai keyakinan dan cara berinteraksi para leluhur. Selanjutnya menurut Mailoa (2006:37) </w:t>
      </w:r>
      <w:r w:rsidRPr="005E26FB">
        <w:rPr>
          <w:rFonts w:ascii="Times New Roman" w:hAnsi="Times New Roman"/>
          <w:i/>
          <w:sz w:val="18"/>
          <w:szCs w:val="18"/>
          <w:lang w:val="en-US"/>
        </w:rPr>
        <w:t>K</w:t>
      </w:r>
      <w:r w:rsidRPr="005E26FB">
        <w:rPr>
          <w:rFonts w:ascii="Times New Roman" w:hAnsi="Times New Roman"/>
          <w:i/>
          <w:sz w:val="18"/>
          <w:szCs w:val="18"/>
        </w:rPr>
        <w:t>apata</w:t>
      </w:r>
      <w:r w:rsidRPr="005E26FB">
        <w:rPr>
          <w:rFonts w:ascii="Times New Roman" w:hAnsi="Times New Roman"/>
          <w:sz w:val="18"/>
          <w:szCs w:val="18"/>
        </w:rPr>
        <w:t xml:space="preserve"> adalah nyanyian lagu dalam bahasa daerah pada upacara adat setempat.  </w:t>
      </w:r>
      <w:proofErr w:type="gramStart"/>
      <w:r w:rsidRPr="005E26FB">
        <w:rPr>
          <w:rFonts w:ascii="Times New Roman" w:hAnsi="Times New Roman"/>
          <w:sz w:val="18"/>
          <w:szCs w:val="18"/>
          <w:lang w:val="en-US"/>
        </w:rPr>
        <w:t>Lelapary (2010:4) mengemukakan bahwa</w:t>
      </w:r>
      <w:r w:rsidRPr="005E26FB">
        <w:rPr>
          <w:rFonts w:ascii="Times New Roman" w:hAnsi="Times New Roman"/>
          <w:i/>
          <w:sz w:val="18"/>
          <w:szCs w:val="18"/>
          <w:lang w:val="en-US"/>
        </w:rPr>
        <w:t xml:space="preserve"> Kapata </w:t>
      </w:r>
      <w:r w:rsidRPr="005E26FB">
        <w:rPr>
          <w:rFonts w:ascii="Times New Roman" w:hAnsi="Times New Roman"/>
          <w:sz w:val="18"/>
          <w:szCs w:val="18"/>
          <w:lang w:val="en-US"/>
        </w:rPr>
        <w:t xml:space="preserve">adalah bentuk bahasa yang digunakan secara khusus digunakan oleh masyarakat dalam </w:t>
      </w:r>
      <w:r w:rsidRPr="005E26FB">
        <w:rPr>
          <w:rFonts w:ascii="Times New Roman" w:hAnsi="Times New Roman"/>
          <w:sz w:val="18"/>
          <w:szCs w:val="18"/>
          <w:lang w:val="en-US"/>
        </w:rPr>
        <w:lastRenderedPageBreak/>
        <w:t>upacara adat, dengan irama tertentu, tersusun dalam larik-larik dan disampaikan dalam bentuk dialog maupun monolog.</w:t>
      </w:r>
      <w:proofErr w:type="gramEnd"/>
      <w:r w:rsidRPr="005E26FB">
        <w:rPr>
          <w:rFonts w:ascii="Times New Roman" w:hAnsi="Times New Roman"/>
          <w:sz w:val="18"/>
          <w:szCs w:val="18"/>
          <w:lang w:val="en-US"/>
        </w:rPr>
        <w:t xml:space="preserve"> Selanjutnya, </w:t>
      </w:r>
      <w:r w:rsidRPr="005E26FB">
        <w:rPr>
          <w:rFonts w:ascii="Times New Roman" w:hAnsi="Times New Roman"/>
          <w:sz w:val="18"/>
          <w:szCs w:val="18"/>
        </w:rPr>
        <w:t>Lelapary (2010:220)</w:t>
      </w:r>
      <w:r w:rsidRPr="005E26FB">
        <w:rPr>
          <w:rFonts w:ascii="Times New Roman" w:hAnsi="Times New Roman"/>
          <w:sz w:val="18"/>
          <w:szCs w:val="18"/>
          <w:lang w:val="en-US"/>
        </w:rPr>
        <w:t xml:space="preserve"> mengemukakan </w:t>
      </w:r>
      <w:r w:rsidRPr="005E26FB">
        <w:rPr>
          <w:rFonts w:ascii="Times New Roman" w:hAnsi="Times New Roman"/>
          <w:sz w:val="18"/>
          <w:szCs w:val="18"/>
        </w:rPr>
        <w:t xml:space="preserve">ciri-ciri </w:t>
      </w:r>
      <w:r w:rsidRPr="005E26FB">
        <w:rPr>
          <w:rFonts w:ascii="Times New Roman" w:hAnsi="Times New Roman"/>
          <w:i/>
          <w:sz w:val="18"/>
          <w:szCs w:val="18"/>
          <w:lang w:val="en-US"/>
        </w:rPr>
        <w:t>K</w:t>
      </w:r>
      <w:r w:rsidRPr="005E26FB">
        <w:rPr>
          <w:rFonts w:ascii="Times New Roman" w:hAnsi="Times New Roman"/>
          <w:i/>
          <w:sz w:val="18"/>
          <w:szCs w:val="18"/>
        </w:rPr>
        <w:t>apata</w:t>
      </w:r>
      <w:r w:rsidRPr="005E26FB">
        <w:rPr>
          <w:rFonts w:ascii="Times New Roman" w:hAnsi="Times New Roman"/>
          <w:i/>
          <w:sz w:val="18"/>
          <w:szCs w:val="18"/>
          <w:lang w:val="en-US"/>
        </w:rPr>
        <w:t xml:space="preserve"> </w:t>
      </w:r>
      <w:r w:rsidRPr="005E26FB">
        <w:rPr>
          <w:rFonts w:ascii="Times New Roman" w:hAnsi="Times New Roman"/>
          <w:sz w:val="18"/>
          <w:szCs w:val="18"/>
          <w:lang w:val="en-US"/>
        </w:rPr>
        <w:t>sebagai berikut (1) m</w:t>
      </w:r>
      <w:r w:rsidRPr="005E26FB">
        <w:rPr>
          <w:rFonts w:ascii="Times New Roman" w:hAnsi="Times New Roman"/>
          <w:sz w:val="18"/>
          <w:szCs w:val="18"/>
        </w:rPr>
        <w:t xml:space="preserve">emiliki unsur-unsur </w:t>
      </w:r>
      <w:r w:rsidRPr="005E26FB">
        <w:rPr>
          <w:rFonts w:ascii="Times New Roman" w:hAnsi="Times New Roman"/>
          <w:sz w:val="18"/>
          <w:szCs w:val="18"/>
          <w:lang w:val="en-US"/>
        </w:rPr>
        <w:t>tradisi lisan; (2) t</w:t>
      </w:r>
      <w:r w:rsidRPr="005E26FB">
        <w:rPr>
          <w:rFonts w:ascii="Times New Roman" w:hAnsi="Times New Roman"/>
          <w:sz w:val="18"/>
          <w:szCs w:val="18"/>
        </w:rPr>
        <w:t>erbatas dalam jumlah penutur</w:t>
      </w:r>
      <w:r w:rsidRPr="005E26FB">
        <w:rPr>
          <w:rFonts w:ascii="Times New Roman" w:hAnsi="Times New Roman"/>
          <w:sz w:val="18"/>
          <w:szCs w:val="18"/>
          <w:lang w:val="en-US"/>
        </w:rPr>
        <w:t>; (3) m</w:t>
      </w:r>
      <w:r w:rsidRPr="005E26FB">
        <w:rPr>
          <w:rFonts w:ascii="Times New Roman" w:hAnsi="Times New Roman"/>
          <w:sz w:val="18"/>
          <w:szCs w:val="18"/>
        </w:rPr>
        <w:t xml:space="preserve">enggunakan </w:t>
      </w:r>
      <w:r w:rsidRPr="005E26FB">
        <w:rPr>
          <w:rFonts w:ascii="Times New Roman" w:hAnsi="Times New Roman"/>
          <w:sz w:val="18"/>
          <w:szCs w:val="18"/>
          <w:lang w:val="en-US"/>
        </w:rPr>
        <w:t>bahasa daerah (</w:t>
      </w:r>
      <w:r w:rsidRPr="005E26FB">
        <w:rPr>
          <w:rFonts w:ascii="Times New Roman" w:hAnsi="Times New Roman"/>
          <w:i/>
          <w:sz w:val="18"/>
          <w:szCs w:val="18"/>
        </w:rPr>
        <w:t>bahasa tana</w:t>
      </w:r>
      <w:r w:rsidRPr="005E26FB">
        <w:rPr>
          <w:rFonts w:ascii="Times New Roman" w:hAnsi="Times New Roman"/>
          <w:sz w:val="18"/>
          <w:szCs w:val="18"/>
          <w:lang w:val="en-US"/>
        </w:rPr>
        <w:t>); (4) t</w:t>
      </w:r>
      <w:r w:rsidRPr="005E26FB">
        <w:rPr>
          <w:rFonts w:ascii="Times New Roman" w:hAnsi="Times New Roman"/>
          <w:sz w:val="18"/>
          <w:szCs w:val="18"/>
        </w:rPr>
        <w:t>idak terikat pada teks</w:t>
      </w:r>
      <w:r w:rsidRPr="005E26FB">
        <w:rPr>
          <w:rFonts w:ascii="Times New Roman" w:hAnsi="Times New Roman"/>
          <w:sz w:val="18"/>
          <w:szCs w:val="18"/>
          <w:lang w:val="en-US"/>
        </w:rPr>
        <w:t>; (5) d</w:t>
      </w:r>
      <w:r w:rsidRPr="005E26FB">
        <w:rPr>
          <w:rFonts w:ascii="Times New Roman" w:hAnsi="Times New Roman"/>
          <w:sz w:val="18"/>
          <w:szCs w:val="18"/>
        </w:rPr>
        <w:t>itampilkan rakyat dengan memori saja</w:t>
      </w:r>
      <w:r w:rsidRPr="005E26FB">
        <w:rPr>
          <w:rFonts w:ascii="Times New Roman" w:hAnsi="Times New Roman"/>
          <w:sz w:val="18"/>
          <w:szCs w:val="18"/>
          <w:lang w:val="en-US"/>
        </w:rPr>
        <w:t>; (6) b</w:t>
      </w:r>
      <w:r w:rsidRPr="005E26FB">
        <w:rPr>
          <w:rFonts w:ascii="Times New Roman" w:hAnsi="Times New Roman"/>
          <w:sz w:val="18"/>
          <w:szCs w:val="18"/>
        </w:rPr>
        <w:t>erdiri sendiri sebagai sastra rakyat</w:t>
      </w:r>
      <w:r w:rsidRPr="005E26FB">
        <w:rPr>
          <w:rFonts w:ascii="Times New Roman" w:hAnsi="Times New Roman"/>
          <w:sz w:val="18"/>
          <w:szCs w:val="18"/>
          <w:lang w:val="en-US"/>
        </w:rPr>
        <w:t>; (7) t</w:t>
      </w:r>
      <w:r w:rsidRPr="005E26FB">
        <w:rPr>
          <w:rFonts w:ascii="Times New Roman" w:hAnsi="Times New Roman"/>
          <w:sz w:val="18"/>
          <w:szCs w:val="18"/>
        </w:rPr>
        <w:t>erikat dengan seni tradisional</w:t>
      </w:r>
      <w:r w:rsidRPr="005E26FB">
        <w:rPr>
          <w:rFonts w:ascii="Times New Roman" w:hAnsi="Times New Roman"/>
          <w:sz w:val="18"/>
          <w:szCs w:val="18"/>
          <w:lang w:val="en-US"/>
        </w:rPr>
        <w:t>;               (8) b</w:t>
      </w:r>
      <w:r w:rsidRPr="005E26FB">
        <w:rPr>
          <w:rFonts w:ascii="Times New Roman" w:hAnsi="Times New Roman"/>
          <w:sz w:val="18"/>
          <w:szCs w:val="18"/>
        </w:rPr>
        <w:t>ernilai seni tinggi dan formal</w:t>
      </w:r>
      <w:r w:rsidRPr="005E26FB">
        <w:rPr>
          <w:rFonts w:ascii="Times New Roman" w:hAnsi="Times New Roman"/>
          <w:sz w:val="18"/>
          <w:szCs w:val="18"/>
          <w:lang w:val="en-US"/>
        </w:rPr>
        <w:t>; (9) b</w:t>
      </w:r>
      <w:r w:rsidRPr="005E26FB">
        <w:rPr>
          <w:rFonts w:ascii="Times New Roman" w:hAnsi="Times New Roman"/>
          <w:sz w:val="18"/>
          <w:szCs w:val="18"/>
        </w:rPr>
        <w:t>erorientasi pada budaya daerah</w:t>
      </w:r>
      <w:r w:rsidRPr="005E26FB">
        <w:rPr>
          <w:rFonts w:ascii="Times New Roman" w:hAnsi="Times New Roman"/>
          <w:sz w:val="18"/>
          <w:szCs w:val="18"/>
          <w:lang w:val="en-US"/>
        </w:rPr>
        <w:t>;                 (10) m</w:t>
      </w:r>
      <w:r w:rsidRPr="005E26FB">
        <w:rPr>
          <w:rFonts w:ascii="Times New Roman" w:hAnsi="Times New Roman"/>
          <w:sz w:val="18"/>
          <w:szCs w:val="18"/>
        </w:rPr>
        <w:t>encerminkan idiologi</w:t>
      </w:r>
      <w:r w:rsidRPr="005E26FB">
        <w:rPr>
          <w:rFonts w:ascii="Times New Roman" w:hAnsi="Times New Roman"/>
          <w:sz w:val="18"/>
          <w:szCs w:val="18"/>
          <w:lang w:val="en-US"/>
        </w:rPr>
        <w:t>; (11) m</w:t>
      </w:r>
      <w:r w:rsidRPr="005E26FB">
        <w:rPr>
          <w:rFonts w:ascii="Times New Roman" w:hAnsi="Times New Roman"/>
          <w:sz w:val="18"/>
          <w:szCs w:val="18"/>
        </w:rPr>
        <w:t>uatan simbolik sangat besar</w:t>
      </w:r>
      <w:r w:rsidRPr="005E26FB">
        <w:rPr>
          <w:rFonts w:ascii="Times New Roman" w:hAnsi="Times New Roman"/>
          <w:sz w:val="18"/>
          <w:szCs w:val="18"/>
          <w:lang w:val="en-US"/>
        </w:rPr>
        <w:t>; (12) v</w:t>
      </w:r>
      <w:r w:rsidRPr="005E26FB">
        <w:rPr>
          <w:rFonts w:ascii="Times New Roman" w:hAnsi="Times New Roman"/>
          <w:sz w:val="18"/>
          <w:szCs w:val="18"/>
        </w:rPr>
        <w:t>ariannya bergantung pada konteks komunikasi ritual upacara adat</w:t>
      </w:r>
      <w:r w:rsidRPr="005E26FB">
        <w:rPr>
          <w:rFonts w:ascii="Times New Roman" w:hAnsi="Times New Roman"/>
          <w:sz w:val="18"/>
          <w:szCs w:val="18"/>
          <w:lang w:val="en-US"/>
        </w:rPr>
        <w:t>; t</w:t>
      </w:r>
      <w:r w:rsidRPr="005E26FB">
        <w:rPr>
          <w:rFonts w:ascii="Times New Roman" w:hAnsi="Times New Roman"/>
          <w:sz w:val="18"/>
          <w:szCs w:val="18"/>
        </w:rPr>
        <w:t>erikat dengan unsur sakral</w:t>
      </w:r>
      <w:r w:rsidRPr="005E26FB">
        <w:rPr>
          <w:rFonts w:ascii="Times New Roman" w:hAnsi="Times New Roman"/>
          <w:sz w:val="18"/>
          <w:szCs w:val="18"/>
          <w:lang w:val="en-US"/>
        </w:rPr>
        <w:t>; (13) t</w:t>
      </w:r>
      <w:r w:rsidRPr="005E26FB">
        <w:rPr>
          <w:rFonts w:ascii="Times New Roman" w:hAnsi="Times New Roman"/>
          <w:sz w:val="18"/>
          <w:szCs w:val="18"/>
        </w:rPr>
        <w:t>ema memiliki varian serta bergantung pada konteks komunikasi</w:t>
      </w:r>
      <w:r w:rsidRPr="005E26FB">
        <w:rPr>
          <w:rFonts w:ascii="Times New Roman" w:hAnsi="Times New Roman"/>
          <w:sz w:val="18"/>
          <w:szCs w:val="18"/>
          <w:lang w:val="en-US"/>
        </w:rPr>
        <w:t>; dan              14) p</w:t>
      </w:r>
      <w:r w:rsidRPr="005E26FB">
        <w:rPr>
          <w:rFonts w:ascii="Times New Roman" w:hAnsi="Times New Roman"/>
          <w:sz w:val="18"/>
          <w:szCs w:val="18"/>
        </w:rPr>
        <w:t>enguasaan dan pewarisannya tidak terprogram/ sistematis.</w:t>
      </w:r>
    </w:p>
    <w:p w:rsidR="0023138E" w:rsidRPr="005E26FB" w:rsidRDefault="0023138E" w:rsidP="0023138E">
      <w:pPr>
        <w:pStyle w:val="ListParagraph"/>
        <w:numPr>
          <w:ilvl w:val="0"/>
          <w:numId w:val="16"/>
        </w:numPr>
        <w:spacing w:line="480" w:lineRule="auto"/>
        <w:ind w:left="426" w:hanging="426"/>
        <w:contextualSpacing/>
        <w:jc w:val="both"/>
        <w:rPr>
          <w:b/>
          <w:sz w:val="18"/>
          <w:szCs w:val="18"/>
        </w:rPr>
      </w:pPr>
      <w:r w:rsidRPr="005E26FB">
        <w:rPr>
          <w:b/>
          <w:sz w:val="18"/>
          <w:szCs w:val="18"/>
        </w:rPr>
        <w:t xml:space="preserve">Bentuk- bentuk  </w:t>
      </w:r>
      <w:r w:rsidRPr="005E26FB">
        <w:rPr>
          <w:b/>
          <w:i/>
          <w:sz w:val="18"/>
          <w:szCs w:val="18"/>
        </w:rPr>
        <w:t>Kapata</w:t>
      </w:r>
    </w:p>
    <w:p w:rsidR="0023138E" w:rsidRPr="005E26FB" w:rsidRDefault="0023138E" w:rsidP="0023138E">
      <w:pPr>
        <w:spacing w:after="0" w:line="480" w:lineRule="auto"/>
        <w:ind w:firstLine="567"/>
        <w:jc w:val="both"/>
        <w:rPr>
          <w:rFonts w:ascii="Times New Roman" w:hAnsi="Times New Roman"/>
          <w:sz w:val="18"/>
          <w:szCs w:val="18"/>
          <w:lang w:val="en-US"/>
        </w:rPr>
      </w:pPr>
      <w:r w:rsidRPr="005E26FB">
        <w:rPr>
          <w:rFonts w:ascii="Times New Roman" w:hAnsi="Times New Roman"/>
          <w:sz w:val="18"/>
          <w:szCs w:val="18"/>
        </w:rPr>
        <w:t xml:space="preserve">Fenomena </w:t>
      </w:r>
      <w:r w:rsidRPr="005E26FB">
        <w:rPr>
          <w:rFonts w:ascii="Times New Roman" w:hAnsi="Times New Roman"/>
          <w:i/>
          <w:sz w:val="18"/>
          <w:szCs w:val="18"/>
          <w:lang w:val="en-US"/>
        </w:rPr>
        <w:t>K</w:t>
      </w:r>
      <w:r w:rsidRPr="005E26FB">
        <w:rPr>
          <w:rFonts w:ascii="Times New Roman" w:hAnsi="Times New Roman"/>
          <w:i/>
          <w:sz w:val="18"/>
          <w:szCs w:val="18"/>
        </w:rPr>
        <w:t xml:space="preserve">apata </w:t>
      </w:r>
      <w:r w:rsidRPr="005E26FB">
        <w:rPr>
          <w:rFonts w:ascii="Times New Roman" w:hAnsi="Times New Roman"/>
          <w:sz w:val="18"/>
          <w:szCs w:val="18"/>
        </w:rPr>
        <w:t xml:space="preserve">sebagai bentuk komunikasi dalam upacara adat di Maluku, memiliki karakteristik sebagai bentuk </w:t>
      </w:r>
      <w:r w:rsidRPr="005E26FB">
        <w:rPr>
          <w:rFonts w:ascii="Times New Roman" w:hAnsi="Times New Roman"/>
          <w:sz w:val="18"/>
          <w:szCs w:val="18"/>
          <w:lang w:val="en-US"/>
        </w:rPr>
        <w:t>folklor (tradisi lisan)</w:t>
      </w:r>
      <w:r w:rsidRPr="005E26FB">
        <w:rPr>
          <w:rFonts w:ascii="Times New Roman" w:hAnsi="Times New Roman"/>
          <w:sz w:val="18"/>
          <w:szCs w:val="18"/>
        </w:rPr>
        <w:t xml:space="preserve">. </w:t>
      </w:r>
      <w:r w:rsidRPr="005E26FB">
        <w:rPr>
          <w:rFonts w:ascii="Times New Roman" w:hAnsi="Times New Roman"/>
          <w:i/>
          <w:sz w:val="18"/>
          <w:szCs w:val="18"/>
        </w:rPr>
        <w:t>Kapata</w:t>
      </w:r>
      <w:r w:rsidRPr="005E26FB">
        <w:rPr>
          <w:rFonts w:ascii="Times New Roman" w:hAnsi="Times New Roman"/>
          <w:sz w:val="18"/>
          <w:szCs w:val="18"/>
        </w:rPr>
        <w:t xml:space="preserve"> dalam konteks upacara-upacara adat  dapat dikatakan sebagai bentuk </w:t>
      </w:r>
      <w:r w:rsidRPr="005E26FB">
        <w:rPr>
          <w:rFonts w:ascii="Times New Roman" w:hAnsi="Times New Roman"/>
          <w:sz w:val="18"/>
          <w:szCs w:val="18"/>
          <w:lang w:val="en-US"/>
        </w:rPr>
        <w:t xml:space="preserve">folklor dan </w:t>
      </w:r>
      <w:r w:rsidRPr="005E26FB">
        <w:rPr>
          <w:rFonts w:ascii="Times New Roman" w:hAnsi="Times New Roman"/>
          <w:sz w:val="18"/>
          <w:szCs w:val="18"/>
        </w:rPr>
        <w:t>dapat dibuktikan lewat konteks maupun ciri pengenalannya, yang digunakan secara lisan. Dengan demikian dapat disimpulkan bahwa</w:t>
      </w:r>
      <w:r w:rsidRPr="005E26FB">
        <w:rPr>
          <w:rFonts w:ascii="Times New Roman" w:hAnsi="Times New Roman"/>
          <w:sz w:val="18"/>
          <w:szCs w:val="18"/>
          <w:lang w:val="en-US"/>
        </w:rPr>
        <w:t xml:space="preserve"> </w:t>
      </w:r>
      <w:r w:rsidRPr="005E26FB">
        <w:rPr>
          <w:rFonts w:ascii="Times New Roman" w:hAnsi="Times New Roman"/>
          <w:i/>
          <w:sz w:val="18"/>
          <w:szCs w:val="18"/>
          <w:lang w:val="en-US"/>
        </w:rPr>
        <w:t>K</w:t>
      </w:r>
      <w:r w:rsidRPr="005E26FB">
        <w:rPr>
          <w:rFonts w:ascii="Times New Roman" w:hAnsi="Times New Roman"/>
          <w:i/>
          <w:sz w:val="18"/>
          <w:szCs w:val="18"/>
        </w:rPr>
        <w:t>apata</w:t>
      </w:r>
      <w:r w:rsidRPr="005E26FB">
        <w:rPr>
          <w:rFonts w:ascii="Times New Roman" w:hAnsi="Times New Roman"/>
          <w:sz w:val="18"/>
          <w:szCs w:val="18"/>
        </w:rPr>
        <w:t xml:space="preserve"> dalam konteks </w:t>
      </w:r>
      <w:r w:rsidRPr="005E26FB">
        <w:rPr>
          <w:rFonts w:ascii="Times New Roman" w:hAnsi="Times New Roman"/>
          <w:sz w:val="18"/>
          <w:szCs w:val="18"/>
          <w:lang w:val="en-US"/>
        </w:rPr>
        <w:t xml:space="preserve">tradisi dan </w:t>
      </w:r>
      <w:r w:rsidRPr="005E26FB">
        <w:rPr>
          <w:rFonts w:ascii="Times New Roman" w:hAnsi="Times New Roman"/>
          <w:sz w:val="18"/>
          <w:szCs w:val="18"/>
        </w:rPr>
        <w:t xml:space="preserve">dapat dikatakan sebagai bentuk-bentuk bahasa ritual upacara adat di Maluku. Bentuk dimaksud seperti, bahasa rakyat, ungkapan tradisional, pernyataan tradisional, puisi rakyat, cerita prosa rakyat, dan nyanyian rakyat. </w:t>
      </w:r>
    </w:p>
    <w:p w:rsidR="0023138E" w:rsidRPr="005E26FB" w:rsidRDefault="0023138E" w:rsidP="007A0BF2">
      <w:pPr>
        <w:spacing w:after="0" w:line="480" w:lineRule="auto"/>
        <w:ind w:firstLine="567"/>
        <w:jc w:val="both"/>
        <w:rPr>
          <w:rFonts w:ascii="Times New Roman" w:hAnsi="Times New Roman"/>
          <w:sz w:val="18"/>
          <w:szCs w:val="18"/>
          <w:lang w:val="en-US"/>
        </w:rPr>
      </w:pPr>
      <w:r w:rsidRPr="005E26FB">
        <w:rPr>
          <w:rFonts w:ascii="Times New Roman" w:hAnsi="Times New Roman"/>
          <w:sz w:val="18"/>
          <w:szCs w:val="18"/>
          <w:lang w:val="en-US"/>
        </w:rPr>
        <w:t xml:space="preserve">Sehubungan dengan itu, jika diamati dari bentuknya, </w:t>
      </w:r>
      <w:r w:rsidRPr="005E26FB">
        <w:rPr>
          <w:rFonts w:ascii="Times New Roman" w:hAnsi="Times New Roman"/>
          <w:i/>
          <w:sz w:val="18"/>
          <w:szCs w:val="18"/>
          <w:lang w:val="en-US"/>
        </w:rPr>
        <w:t xml:space="preserve">Kapata </w:t>
      </w:r>
      <w:r w:rsidRPr="005E26FB">
        <w:rPr>
          <w:rFonts w:ascii="Times New Roman" w:hAnsi="Times New Roman"/>
          <w:sz w:val="18"/>
          <w:szCs w:val="18"/>
          <w:lang w:val="en-US"/>
        </w:rPr>
        <w:t xml:space="preserve">yang dilisankan pada tradisi 7 Syawal Masyarakat Maluku dapat dikategorikan dalam bentuk </w:t>
      </w:r>
      <w:r w:rsidRPr="005E26FB">
        <w:rPr>
          <w:rFonts w:ascii="Times New Roman" w:hAnsi="Times New Roman"/>
          <w:sz w:val="18"/>
          <w:szCs w:val="18"/>
          <w:lang w:val="en-US"/>
        </w:rPr>
        <w:lastRenderedPageBreak/>
        <w:t xml:space="preserve">puisi </w:t>
      </w:r>
      <w:proofErr w:type="gramStart"/>
      <w:r w:rsidRPr="005E26FB">
        <w:rPr>
          <w:rFonts w:ascii="Times New Roman" w:hAnsi="Times New Roman"/>
          <w:sz w:val="18"/>
          <w:szCs w:val="18"/>
          <w:lang w:val="en-US"/>
        </w:rPr>
        <w:t>lama</w:t>
      </w:r>
      <w:proofErr w:type="gramEnd"/>
      <w:r w:rsidRPr="005E26FB">
        <w:rPr>
          <w:rFonts w:ascii="Times New Roman" w:hAnsi="Times New Roman"/>
          <w:sz w:val="18"/>
          <w:szCs w:val="18"/>
          <w:lang w:val="en-US"/>
        </w:rPr>
        <w:t xml:space="preserve">. </w:t>
      </w:r>
      <w:proofErr w:type="gramStart"/>
      <w:r w:rsidRPr="005E26FB">
        <w:rPr>
          <w:rFonts w:ascii="Times New Roman" w:hAnsi="Times New Roman"/>
          <w:sz w:val="18"/>
          <w:szCs w:val="18"/>
          <w:lang w:val="en-US"/>
        </w:rPr>
        <w:t xml:space="preserve">Alasanya karena sebagai bentuk puisi lama </w:t>
      </w:r>
      <w:r w:rsidRPr="005E26FB">
        <w:rPr>
          <w:rFonts w:ascii="Times New Roman" w:hAnsi="Times New Roman"/>
          <w:i/>
          <w:sz w:val="18"/>
          <w:szCs w:val="18"/>
          <w:lang w:val="en-US"/>
        </w:rPr>
        <w:t xml:space="preserve">Kapata </w:t>
      </w:r>
      <w:r w:rsidRPr="005E26FB">
        <w:rPr>
          <w:rFonts w:ascii="Times New Roman" w:hAnsi="Times New Roman"/>
          <w:sz w:val="18"/>
          <w:szCs w:val="18"/>
          <w:lang w:val="en-US"/>
        </w:rPr>
        <w:t>memiliki struktur dan sistem bunyi yang teratur dan terpola.</w:t>
      </w:r>
      <w:proofErr w:type="gramEnd"/>
      <w:r w:rsidRPr="005E26FB">
        <w:rPr>
          <w:rFonts w:ascii="Times New Roman" w:hAnsi="Times New Roman"/>
          <w:sz w:val="18"/>
          <w:szCs w:val="18"/>
          <w:lang w:val="en-US"/>
        </w:rPr>
        <w:t xml:space="preserve"> Hal ini dilihat dari penataan bait, larik, kata, suku kata, dan sistem bunyinya. Dalam mengidentifikasi bentuk </w:t>
      </w:r>
      <w:r w:rsidRPr="005E26FB">
        <w:rPr>
          <w:rFonts w:ascii="Times New Roman" w:hAnsi="Times New Roman"/>
          <w:i/>
          <w:sz w:val="18"/>
          <w:szCs w:val="18"/>
          <w:lang w:val="en-US"/>
        </w:rPr>
        <w:t xml:space="preserve">Kapata </w:t>
      </w:r>
      <w:r w:rsidRPr="005E26FB">
        <w:rPr>
          <w:rFonts w:ascii="Times New Roman" w:hAnsi="Times New Roman"/>
          <w:sz w:val="18"/>
          <w:szCs w:val="18"/>
          <w:lang w:val="en-US"/>
        </w:rPr>
        <w:t xml:space="preserve">dapat diterapkan dalam </w:t>
      </w:r>
      <w:proofErr w:type="gramStart"/>
      <w:r w:rsidRPr="005E26FB">
        <w:rPr>
          <w:rFonts w:ascii="Times New Roman" w:hAnsi="Times New Roman"/>
          <w:sz w:val="18"/>
          <w:szCs w:val="18"/>
          <w:lang w:val="en-US"/>
        </w:rPr>
        <w:t>empat  judul</w:t>
      </w:r>
      <w:proofErr w:type="gramEnd"/>
      <w:r w:rsidRPr="005E26FB">
        <w:rPr>
          <w:rFonts w:ascii="Times New Roman" w:hAnsi="Times New Roman"/>
          <w:sz w:val="18"/>
          <w:szCs w:val="18"/>
          <w:lang w:val="en-US"/>
        </w:rPr>
        <w:t xml:space="preserve"> </w:t>
      </w:r>
      <w:r w:rsidRPr="005E26FB">
        <w:rPr>
          <w:rFonts w:ascii="Times New Roman" w:hAnsi="Times New Roman"/>
          <w:i/>
          <w:sz w:val="18"/>
          <w:szCs w:val="18"/>
          <w:lang w:val="en-US"/>
        </w:rPr>
        <w:t xml:space="preserve">Kapata, </w:t>
      </w:r>
      <w:r w:rsidRPr="005E26FB">
        <w:rPr>
          <w:rFonts w:ascii="Times New Roman" w:hAnsi="Times New Roman"/>
          <w:sz w:val="18"/>
          <w:szCs w:val="18"/>
          <w:lang w:val="en-US"/>
        </w:rPr>
        <w:t xml:space="preserve">yakni: </w:t>
      </w:r>
      <w:r w:rsidRPr="005E26FB">
        <w:rPr>
          <w:rFonts w:ascii="Times New Roman" w:hAnsi="Times New Roman"/>
          <w:i/>
          <w:sz w:val="18"/>
          <w:szCs w:val="18"/>
          <w:lang w:val="en-US"/>
        </w:rPr>
        <w:t xml:space="preserve">Kapata </w:t>
      </w:r>
      <w:r w:rsidRPr="005E26FB">
        <w:rPr>
          <w:rFonts w:ascii="Times New Roman" w:hAnsi="Times New Roman"/>
          <w:sz w:val="18"/>
          <w:szCs w:val="18"/>
          <w:lang w:val="en-US"/>
        </w:rPr>
        <w:t xml:space="preserve">TN, </w:t>
      </w:r>
      <w:r w:rsidRPr="005E26FB">
        <w:rPr>
          <w:rFonts w:ascii="Times New Roman" w:hAnsi="Times New Roman"/>
          <w:i/>
          <w:sz w:val="18"/>
          <w:szCs w:val="18"/>
          <w:lang w:val="en-US"/>
        </w:rPr>
        <w:t>Kapata</w:t>
      </w:r>
      <w:r w:rsidRPr="005E26FB">
        <w:rPr>
          <w:rFonts w:ascii="Times New Roman" w:hAnsi="Times New Roman"/>
          <w:sz w:val="18"/>
          <w:szCs w:val="18"/>
          <w:lang w:val="en-US"/>
        </w:rPr>
        <w:t xml:space="preserve"> SW, </w:t>
      </w:r>
      <w:r w:rsidRPr="005E26FB">
        <w:rPr>
          <w:rFonts w:ascii="Times New Roman" w:hAnsi="Times New Roman"/>
          <w:i/>
          <w:sz w:val="18"/>
          <w:szCs w:val="18"/>
          <w:lang w:val="en-US"/>
        </w:rPr>
        <w:t>Kapata</w:t>
      </w:r>
      <w:r w:rsidRPr="005E26FB">
        <w:rPr>
          <w:rFonts w:ascii="Times New Roman" w:hAnsi="Times New Roman"/>
          <w:sz w:val="18"/>
          <w:szCs w:val="18"/>
          <w:lang w:val="en-US"/>
        </w:rPr>
        <w:t xml:space="preserve"> LS, dan </w:t>
      </w:r>
      <w:r w:rsidRPr="005E26FB">
        <w:rPr>
          <w:rFonts w:ascii="Times New Roman" w:hAnsi="Times New Roman"/>
          <w:i/>
          <w:sz w:val="18"/>
          <w:szCs w:val="18"/>
          <w:lang w:val="en-US"/>
        </w:rPr>
        <w:t>Kapata</w:t>
      </w:r>
      <w:r w:rsidRPr="005E26FB">
        <w:rPr>
          <w:rFonts w:ascii="Times New Roman" w:hAnsi="Times New Roman"/>
          <w:sz w:val="18"/>
          <w:szCs w:val="18"/>
          <w:lang w:val="en-US"/>
        </w:rPr>
        <w:t xml:space="preserve"> LW. </w:t>
      </w:r>
      <w:proofErr w:type="gramStart"/>
      <w:r w:rsidRPr="005E26FB">
        <w:rPr>
          <w:rFonts w:ascii="Times New Roman" w:hAnsi="Times New Roman"/>
          <w:sz w:val="18"/>
          <w:szCs w:val="18"/>
          <w:lang w:val="en-US"/>
        </w:rPr>
        <w:t xml:space="preserve">Pembahasan sistem bunyi dalam </w:t>
      </w:r>
      <w:r w:rsidRPr="005E26FB">
        <w:rPr>
          <w:rFonts w:ascii="Times New Roman" w:hAnsi="Times New Roman"/>
          <w:i/>
          <w:sz w:val="18"/>
          <w:szCs w:val="18"/>
          <w:lang w:val="en-US"/>
        </w:rPr>
        <w:t xml:space="preserve">Kapata </w:t>
      </w:r>
      <w:r w:rsidRPr="005E26FB">
        <w:rPr>
          <w:rFonts w:ascii="Times New Roman" w:hAnsi="Times New Roman"/>
          <w:sz w:val="18"/>
          <w:szCs w:val="18"/>
          <w:lang w:val="en-US"/>
        </w:rPr>
        <w:t>ini difokuskan pada asonansi, aliterasi, persajakan, repetisi, dan pembaitan.</w:t>
      </w:r>
      <w:proofErr w:type="gramEnd"/>
      <w:r w:rsidRPr="005E26FB">
        <w:rPr>
          <w:rFonts w:ascii="Times New Roman" w:hAnsi="Times New Roman"/>
          <w:sz w:val="18"/>
          <w:szCs w:val="18"/>
          <w:lang w:val="en-US"/>
        </w:rPr>
        <w:t xml:space="preserve"> </w:t>
      </w:r>
      <w:proofErr w:type="gramStart"/>
      <w:r w:rsidRPr="005E26FB">
        <w:rPr>
          <w:rFonts w:ascii="Times New Roman" w:hAnsi="Times New Roman"/>
          <w:sz w:val="18"/>
          <w:szCs w:val="18"/>
          <w:lang w:val="en-US"/>
        </w:rPr>
        <w:t xml:space="preserve">Berikut ini dikemukakan penjelasan sistem bunyi </w:t>
      </w:r>
      <w:r w:rsidRPr="005E26FB">
        <w:rPr>
          <w:rFonts w:ascii="Times New Roman" w:hAnsi="Times New Roman"/>
          <w:i/>
          <w:sz w:val="18"/>
          <w:szCs w:val="18"/>
          <w:lang w:val="en-US"/>
        </w:rPr>
        <w:t xml:space="preserve">Kapata </w:t>
      </w:r>
      <w:r w:rsidRPr="005E26FB">
        <w:rPr>
          <w:rFonts w:ascii="Times New Roman" w:hAnsi="Times New Roman"/>
          <w:sz w:val="18"/>
          <w:szCs w:val="18"/>
          <w:lang w:val="en-US"/>
        </w:rPr>
        <w:t>beserta contohnya.</w:t>
      </w:r>
      <w:proofErr w:type="gramEnd"/>
    </w:p>
    <w:p w:rsidR="0023138E" w:rsidRPr="005E26FB" w:rsidRDefault="0023138E" w:rsidP="0023138E">
      <w:pPr>
        <w:pStyle w:val="ListParagraph"/>
        <w:numPr>
          <w:ilvl w:val="0"/>
          <w:numId w:val="17"/>
        </w:numPr>
        <w:spacing w:line="480" w:lineRule="auto"/>
        <w:ind w:left="284" w:hanging="284"/>
        <w:contextualSpacing/>
        <w:jc w:val="both"/>
        <w:rPr>
          <w:sz w:val="18"/>
          <w:szCs w:val="18"/>
        </w:rPr>
      </w:pPr>
      <w:r w:rsidRPr="005E26FB">
        <w:rPr>
          <w:sz w:val="18"/>
          <w:szCs w:val="18"/>
        </w:rPr>
        <w:t xml:space="preserve">Asonansi dalam </w:t>
      </w:r>
      <w:r w:rsidRPr="005E26FB">
        <w:rPr>
          <w:i/>
          <w:sz w:val="18"/>
          <w:szCs w:val="18"/>
        </w:rPr>
        <w:t>Kapata</w:t>
      </w:r>
    </w:p>
    <w:p w:rsidR="007A0BF2" w:rsidRPr="005E26FB" w:rsidRDefault="0023138E" w:rsidP="007A0BF2">
      <w:pPr>
        <w:spacing w:after="0" w:line="480" w:lineRule="auto"/>
        <w:ind w:firstLine="720"/>
        <w:jc w:val="both"/>
        <w:rPr>
          <w:rFonts w:ascii="Times New Roman" w:hAnsi="Times New Roman"/>
          <w:sz w:val="18"/>
          <w:szCs w:val="18"/>
          <w:lang w:val="en-US"/>
        </w:rPr>
      </w:pPr>
      <w:r w:rsidRPr="005E26FB">
        <w:rPr>
          <w:rFonts w:ascii="Times New Roman" w:hAnsi="Times New Roman"/>
          <w:sz w:val="18"/>
          <w:szCs w:val="18"/>
          <w:lang w:val="en-US"/>
        </w:rPr>
        <w:t xml:space="preserve">Asonansi ialah paduan bunyi vokal dari kata yang berbeda, baik diikuti oleh konsonan yang </w:t>
      </w:r>
      <w:proofErr w:type="gramStart"/>
      <w:r w:rsidRPr="005E26FB">
        <w:rPr>
          <w:rFonts w:ascii="Times New Roman" w:hAnsi="Times New Roman"/>
          <w:sz w:val="18"/>
          <w:szCs w:val="18"/>
          <w:lang w:val="en-US"/>
        </w:rPr>
        <w:t>sama</w:t>
      </w:r>
      <w:proofErr w:type="gramEnd"/>
      <w:r w:rsidRPr="005E26FB">
        <w:rPr>
          <w:rFonts w:ascii="Times New Roman" w:hAnsi="Times New Roman"/>
          <w:sz w:val="18"/>
          <w:szCs w:val="18"/>
          <w:lang w:val="en-US"/>
        </w:rPr>
        <w:t xml:space="preserve"> maupun berbeda dalam satuan larik yang sama (Aminuddin, 1995:147). Senada dengan pendapat di atas Reaske (dalam Dharmojo 2005: 61) mengemukakan bahwa asonansi adalah pemanfaatan bunyi vokal diikuti </w:t>
      </w:r>
      <w:proofErr w:type="gramStart"/>
      <w:r w:rsidRPr="005E26FB">
        <w:rPr>
          <w:rFonts w:ascii="Times New Roman" w:hAnsi="Times New Roman"/>
          <w:sz w:val="18"/>
          <w:szCs w:val="18"/>
          <w:lang w:val="en-US"/>
        </w:rPr>
        <w:t>oleh  konsonan</w:t>
      </w:r>
      <w:proofErr w:type="gramEnd"/>
      <w:r w:rsidRPr="005E26FB">
        <w:rPr>
          <w:rFonts w:ascii="Times New Roman" w:hAnsi="Times New Roman"/>
          <w:sz w:val="18"/>
          <w:szCs w:val="18"/>
          <w:lang w:val="en-US"/>
        </w:rPr>
        <w:t xml:space="preserve"> dalam kata-kata yang saling berdekatan. </w:t>
      </w:r>
      <w:proofErr w:type="gramStart"/>
      <w:r w:rsidRPr="005E26FB">
        <w:rPr>
          <w:rFonts w:ascii="Times New Roman" w:hAnsi="Times New Roman"/>
          <w:sz w:val="18"/>
          <w:szCs w:val="18"/>
          <w:lang w:val="en-US"/>
        </w:rPr>
        <w:t>Asonansi ini bisa berupa paduan bunyi pada awal kata atau akhir kata.</w:t>
      </w:r>
      <w:proofErr w:type="gramEnd"/>
      <w:r w:rsidRPr="005E26FB">
        <w:rPr>
          <w:rFonts w:ascii="Times New Roman" w:hAnsi="Times New Roman"/>
          <w:sz w:val="18"/>
          <w:szCs w:val="18"/>
          <w:lang w:val="en-US"/>
        </w:rPr>
        <w:t xml:space="preserve"> </w:t>
      </w:r>
      <w:proofErr w:type="gramStart"/>
      <w:r w:rsidRPr="005E26FB">
        <w:rPr>
          <w:rFonts w:ascii="Times New Roman" w:hAnsi="Times New Roman"/>
          <w:sz w:val="18"/>
          <w:szCs w:val="18"/>
          <w:lang w:val="en-US"/>
        </w:rPr>
        <w:t xml:space="preserve">Sebagai contoh berikut ini cuplikan bait-bait </w:t>
      </w:r>
      <w:r w:rsidRPr="005E26FB">
        <w:rPr>
          <w:rFonts w:ascii="Times New Roman" w:hAnsi="Times New Roman"/>
          <w:i/>
          <w:sz w:val="18"/>
          <w:szCs w:val="18"/>
          <w:lang w:val="en-US"/>
        </w:rPr>
        <w:t xml:space="preserve">Kapata </w:t>
      </w:r>
      <w:r w:rsidRPr="005E26FB">
        <w:rPr>
          <w:rFonts w:ascii="Times New Roman" w:hAnsi="Times New Roman"/>
          <w:sz w:val="18"/>
          <w:szCs w:val="18"/>
          <w:lang w:val="en-US"/>
        </w:rPr>
        <w:t>yang terdapat asonansi.</w:t>
      </w:r>
      <w:proofErr w:type="gramEnd"/>
    </w:p>
    <w:p w:rsidR="0023138E" w:rsidRPr="005E26FB" w:rsidRDefault="0023138E" w:rsidP="007A0BF2">
      <w:pPr>
        <w:pStyle w:val="ListParagraph"/>
        <w:numPr>
          <w:ilvl w:val="0"/>
          <w:numId w:val="17"/>
        </w:numPr>
        <w:tabs>
          <w:tab w:val="left" w:pos="0"/>
        </w:tabs>
        <w:spacing w:line="480" w:lineRule="auto"/>
        <w:ind w:left="567" w:hanging="567"/>
        <w:jc w:val="both"/>
        <w:rPr>
          <w:sz w:val="18"/>
          <w:szCs w:val="18"/>
        </w:rPr>
      </w:pPr>
      <w:r w:rsidRPr="005E26FB">
        <w:rPr>
          <w:sz w:val="18"/>
          <w:szCs w:val="18"/>
        </w:rPr>
        <w:t xml:space="preserve">Aliterasi dalam </w:t>
      </w:r>
      <w:r w:rsidRPr="005E26FB">
        <w:rPr>
          <w:i/>
          <w:sz w:val="18"/>
          <w:szCs w:val="18"/>
        </w:rPr>
        <w:t>Kapata</w:t>
      </w:r>
    </w:p>
    <w:p w:rsidR="0023138E" w:rsidRPr="005E26FB" w:rsidRDefault="0023138E" w:rsidP="007A0BF2">
      <w:pPr>
        <w:pStyle w:val="ListParagraph"/>
        <w:spacing w:line="480" w:lineRule="auto"/>
        <w:jc w:val="both"/>
        <w:rPr>
          <w:i/>
          <w:sz w:val="18"/>
          <w:szCs w:val="18"/>
        </w:rPr>
      </w:pPr>
      <w:proofErr w:type="gramStart"/>
      <w:r w:rsidRPr="005E26FB">
        <w:rPr>
          <w:sz w:val="18"/>
          <w:szCs w:val="18"/>
        </w:rPr>
        <w:t>Aliterasi adalah persamaan bunyi pada suku kata pertama dalam larik</w:t>
      </w:r>
      <w:r w:rsidRPr="005E26FB">
        <w:rPr>
          <w:i/>
          <w:sz w:val="18"/>
          <w:szCs w:val="18"/>
        </w:rPr>
        <w:t>.</w:t>
      </w:r>
      <w:proofErr w:type="gramEnd"/>
    </w:p>
    <w:p w:rsidR="0023138E" w:rsidRPr="005E26FB" w:rsidRDefault="0023138E" w:rsidP="0023138E">
      <w:pPr>
        <w:pStyle w:val="ListParagraph"/>
        <w:numPr>
          <w:ilvl w:val="0"/>
          <w:numId w:val="17"/>
        </w:numPr>
        <w:spacing w:line="480" w:lineRule="auto"/>
        <w:ind w:left="284" w:hanging="284"/>
        <w:contextualSpacing/>
        <w:jc w:val="both"/>
        <w:rPr>
          <w:sz w:val="18"/>
          <w:szCs w:val="18"/>
        </w:rPr>
      </w:pPr>
      <w:r w:rsidRPr="005E26FB">
        <w:rPr>
          <w:sz w:val="18"/>
          <w:szCs w:val="18"/>
        </w:rPr>
        <w:t xml:space="preserve">Persajakan dalam </w:t>
      </w:r>
      <w:r w:rsidRPr="005E26FB">
        <w:rPr>
          <w:i/>
          <w:sz w:val="18"/>
          <w:szCs w:val="18"/>
        </w:rPr>
        <w:t>Kapata</w:t>
      </w:r>
    </w:p>
    <w:p w:rsidR="0023138E" w:rsidRPr="005E26FB" w:rsidRDefault="0023138E" w:rsidP="007A0BF2">
      <w:pPr>
        <w:spacing w:after="0" w:line="480" w:lineRule="auto"/>
        <w:ind w:firstLine="720"/>
        <w:jc w:val="both"/>
        <w:rPr>
          <w:rFonts w:ascii="Times New Roman" w:hAnsi="Times New Roman"/>
          <w:i/>
          <w:sz w:val="18"/>
          <w:szCs w:val="18"/>
          <w:lang w:val="en-US"/>
        </w:rPr>
      </w:pPr>
      <w:r w:rsidRPr="005E26FB">
        <w:rPr>
          <w:rFonts w:ascii="Times New Roman" w:hAnsi="Times New Roman"/>
          <w:sz w:val="18"/>
          <w:szCs w:val="18"/>
          <w:lang w:val="en-US"/>
        </w:rPr>
        <w:t xml:space="preserve">Pada satuan bait </w:t>
      </w:r>
      <w:r w:rsidRPr="005E26FB">
        <w:rPr>
          <w:rFonts w:ascii="Times New Roman" w:hAnsi="Times New Roman"/>
          <w:i/>
          <w:sz w:val="18"/>
          <w:szCs w:val="18"/>
          <w:lang w:val="en-US"/>
        </w:rPr>
        <w:t xml:space="preserve">Kapata </w:t>
      </w:r>
      <w:r w:rsidRPr="005E26FB">
        <w:rPr>
          <w:rFonts w:ascii="Times New Roman" w:hAnsi="Times New Roman"/>
          <w:sz w:val="18"/>
          <w:szCs w:val="18"/>
          <w:lang w:val="en-US"/>
        </w:rPr>
        <w:t xml:space="preserve">hanya memiliki cirri paduan bunyi berupa persajakan dan rima vokal. </w:t>
      </w:r>
      <w:proofErr w:type="gramStart"/>
      <w:r w:rsidRPr="005E26FB">
        <w:rPr>
          <w:rFonts w:ascii="Times New Roman" w:hAnsi="Times New Roman"/>
          <w:sz w:val="18"/>
          <w:szCs w:val="18"/>
          <w:lang w:val="en-US"/>
        </w:rPr>
        <w:t xml:space="preserve">Hal ini terjadi karena larik-larik </w:t>
      </w:r>
      <w:r w:rsidRPr="005E26FB">
        <w:rPr>
          <w:rFonts w:ascii="Times New Roman" w:hAnsi="Times New Roman"/>
          <w:i/>
          <w:sz w:val="18"/>
          <w:szCs w:val="18"/>
          <w:lang w:val="en-US"/>
        </w:rPr>
        <w:t xml:space="preserve">Kapata </w:t>
      </w:r>
      <w:r w:rsidRPr="005E26FB">
        <w:rPr>
          <w:rFonts w:ascii="Times New Roman" w:hAnsi="Times New Roman"/>
          <w:sz w:val="18"/>
          <w:szCs w:val="18"/>
          <w:lang w:val="en-US"/>
        </w:rPr>
        <w:t xml:space="preserve">berakhiran bunyi vokal, bahkan seluruh kata-kata dalam </w:t>
      </w:r>
      <w:r w:rsidRPr="005E26FB">
        <w:rPr>
          <w:rFonts w:ascii="Times New Roman" w:hAnsi="Times New Roman"/>
          <w:i/>
          <w:sz w:val="18"/>
          <w:szCs w:val="18"/>
          <w:lang w:val="en-US"/>
        </w:rPr>
        <w:t xml:space="preserve">Kapata </w:t>
      </w:r>
      <w:r w:rsidRPr="005E26FB">
        <w:rPr>
          <w:rFonts w:ascii="Times New Roman" w:hAnsi="Times New Roman"/>
          <w:sz w:val="18"/>
          <w:szCs w:val="18"/>
          <w:lang w:val="en-US"/>
        </w:rPr>
        <w:t>tidak ditemukan konsonan yang terdapat pada akhir kata, semua kata diakhiri dengan vokal terbuka.</w:t>
      </w:r>
      <w:proofErr w:type="gramEnd"/>
      <w:r w:rsidRPr="005E26FB">
        <w:rPr>
          <w:rFonts w:ascii="Times New Roman" w:hAnsi="Times New Roman"/>
          <w:sz w:val="18"/>
          <w:szCs w:val="18"/>
          <w:lang w:val="en-US"/>
        </w:rPr>
        <w:t xml:space="preserve"> </w:t>
      </w:r>
    </w:p>
    <w:p w:rsidR="0023138E" w:rsidRPr="005E26FB" w:rsidRDefault="0023138E" w:rsidP="0023138E">
      <w:pPr>
        <w:pStyle w:val="ListParagraph"/>
        <w:numPr>
          <w:ilvl w:val="0"/>
          <w:numId w:val="17"/>
        </w:numPr>
        <w:spacing w:line="480" w:lineRule="auto"/>
        <w:ind w:left="284" w:hanging="284"/>
        <w:contextualSpacing/>
        <w:jc w:val="both"/>
        <w:rPr>
          <w:sz w:val="18"/>
          <w:szCs w:val="18"/>
        </w:rPr>
      </w:pPr>
      <w:r w:rsidRPr="005E26FB">
        <w:rPr>
          <w:sz w:val="18"/>
          <w:szCs w:val="18"/>
        </w:rPr>
        <w:lastRenderedPageBreak/>
        <w:t xml:space="preserve">Repetisi dalam teks </w:t>
      </w:r>
      <w:r w:rsidRPr="005E26FB">
        <w:rPr>
          <w:i/>
          <w:sz w:val="18"/>
          <w:szCs w:val="18"/>
        </w:rPr>
        <w:t>Kapata</w:t>
      </w:r>
    </w:p>
    <w:p w:rsidR="0023138E" w:rsidRPr="005E26FB" w:rsidRDefault="0023138E" w:rsidP="007A0BF2">
      <w:pPr>
        <w:spacing w:after="0" w:line="480" w:lineRule="auto"/>
        <w:ind w:firstLine="720"/>
        <w:jc w:val="both"/>
        <w:rPr>
          <w:rFonts w:ascii="Times New Roman" w:hAnsi="Times New Roman"/>
          <w:sz w:val="18"/>
          <w:szCs w:val="18"/>
          <w:lang w:val="en-US"/>
        </w:rPr>
      </w:pPr>
      <w:proofErr w:type="gramStart"/>
      <w:r w:rsidRPr="005E26FB">
        <w:rPr>
          <w:rFonts w:ascii="Times New Roman" w:hAnsi="Times New Roman"/>
          <w:sz w:val="18"/>
          <w:szCs w:val="18"/>
          <w:lang w:val="en-US"/>
        </w:rPr>
        <w:t>Repetisi adalah pengulangan kata atau ungkapan.</w:t>
      </w:r>
      <w:proofErr w:type="gramEnd"/>
      <w:r w:rsidRPr="005E26FB">
        <w:rPr>
          <w:rFonts w:ascii="Times New Roman" w:hAnsi="Times New Roman"/>
          <w:sz w:val="18"/>
          <w:szCs w:val="18"/>
          <w:lang w:val="en-US"/>
        </w:rPr>
        <w:t xml:space="preserve"> Siswantoro dalam Dharmojo (2005:63) mengemukakan bahwa refrain ialah pengulangan kata, frasa atau baris. </w:t>
      </w:r>
      <w:proofErr w:type="gramStart"/>
      <w:r w:rsidRPr="005E26FB">
        <w:rPr>
          <w:rFonts w:ascii="Times New Roman" w:hAnsi="Times New Roman"/>
          <w:sz w:val="18"/>
          <w:szCs w:val="18"/>
          <w:lang w:val="en-US"/>
        </w:rPr>
        <w:t xml:space="preserve">Pengulangan kata, frasa ungkapan, atau larik terdapat juga dalam </w:t>
      </w:r>
      <w:r w:rsidRPr="005E26FB">
        <w:rPr>
          <w:rFonts w:ascii="Times New Roman" w:hAnsi="Times New Roman"/>
          <w:i/>
          <w:sz w:val="18"/>
          <w:szCs w:val="18"/>
          <w:lang w:val="en-US"/>
        </w:rPr>
        <w:t>Kapata.</w:t>
      </w:r>
      <w:proofErr w:type="gramEnd"/>
      <w:r w:rsidRPr="005E26FB">
        <w:rPr>
          <w:rFonts w:ascii="Times New Roman" w:hAnsi="Times New Roman"/>
          <w:i/>
          <w:sz w:val="18"/>
          <w:szCs w:val="18"/>
          <w:lang w:val="en-US"/>
        </w:rPr>
        <w:t xml:space="preserve"> </w:t>
      </w:r>
      <w:r w:rsidRPr="005E26FB">
        <w:rPr>
          <w:rFonts w:ascii="Times New Roman" w:hAnsi="Times New Roman"/>
          <w:sz w:val="18"/>
          <w:szCs w:val="18"/>
          <w:lang w:val="en-US"/>
        </w:rPr>
        <w:t xml:space="preserve">Selanjutnya hal ini diungkapkan oleh Boulton (dalam Dharmojo 2005: 63) menyatakan bahwa pengulangan bunyi, kata frasa memberikan efek intelektual dan efek magis yang murni karena </w:t>
      </w:r>
      <w:r w:rsidRPr="005E26FB">
        <w:rPr>
          <w:rFonts w:ascii="Times New Roman" w:hAnsi="Times New Roman"/>
          <w:i/>
          <w:sz w:val="18"/>
          <w:szCs w:val="18"/>
          <w:lang w:val="en-US"/>
        </w:rPr>
        <w:t xml:space="preserve">Kapata </w:t>
      </w:r>
      <w:r w:rsidRPr="005E26FB">
        <w:rPr>
          <w:rFonts w:ascii="Times New Roman" w:hAnsi="Times New Roman"/>
          <w:sz w:val="18"/>
          <w:szCs w:val="18"/>
          <w:lang w:val="en-US"/>
        </w:rPr>
        <w:t xml:space="preserve">berisi repetisi tiada habisnya dengan mengulang kata-kata akhir yang tidak dapat dipahami atau diterjemahkan, tetapi pokok masalahnya masih dapat di simpulkan oleh masyarakat Maluku sebagai pemilik </w:t>
      </w:r>
    </w:p>
    <w:p w:rsidR="0023138E" w:rsidRPr="00A55E31" w:rsidRDefault="0023138E" w:rsidP="00A55E31">
      <w:pPr>
        <w:pStyle w:val="ListParagraph"/>
        <w:numPr>
          <w:ilvl w:val="0"/>
          <w:numId w:val="24"/>
        </w:numPr>
        <w:spacing w:line="480" w:lineRule="auto"/>
        <w:ind w:left="284" w:hanging="284"/>
        <w:contextualSpacing/>
        <w:jc w:val="both"/>
        <w:rPr>
          <w:b/>
          <w:i/>
          <w:sz w:val="18"/>
          <w:szCs w:val="18"/>
        </w:rPr>
      </w:pPr>
      <w:r w:rsidRPr="00A55E31">
        <w:rPr>
          <w:b/>
          <w:sz w:val="18"/>
          <w:szCs w:val="18"/>
        </w:rPr>
        <w:t xml:space="preserve">Fungsi </w:t>
      </w:r>
      <w:r w:rsidRPr="00A55E31">
        <w:rPr>
          <w:b/>
          <w:i/>
          <w:sz w:val="18"/>
          <w:szCs w:val="18"/>
        </w:rPr>
        <w:t xml:space="preserve"> Kapata</w:t>
      </w:r>
    </w:p>
    <w:p w:rsidR="0023138E" w:rsidRPr="005E26FB" w:rsidRDefault="0023138E" w:rsidP="007A0BF2">
      <w:pPr>
        <w:spacing w:after="0" w:line="480" w:lineRule="auto"/>
        <w:ind w:firstLine="720"/>
        <w:jc w:val="both"/>
        <w:rPr>
          <w:rFonts w:ascii="Times New Roman" w:hAnsi="Times New Roman"/>
          <w:sz w:val="18"/>
          <w:szCs w:val="18"/>
          <w:lang w:val="en-US"/>
        </w:rPr>
      </w:pPr>
      <w:r w:rsidRPr="005E26FB">
        <w:rPr>
          <w:rFonts w:ascii="Times New Roman" w:hAnsi="Times New Roman"/>
          <w:sz w:val="18"/>
          <w:szCs w:val="18"/>
        </w:rPr>
        <w:t xml:space="preserve">Manfaat </w:t>
      </w:r>
      <w:r w:rsidRPr="005E26FB">
        <w:rPr>
          <w:rFonts w:ascii="Times New Roman" w:hAnsi="Times New Roman"/>
          <w:i/>
          <w:sz w:val="18"/>
          <w:szCs w:val="18"/>
          <w:lang w:val="en-US"/>
        </w:rPr>
        <w:t>K</w:t>
      </w:r>
      <w:r w:rsidRPr="005E26FB">
        <w:rPr>
          <w:rFonts w:ascii="Times New Roman" w:hAnsi="Times New Roman"/>
          <w:i/>
          <w:sz w:val="18"/>
          <w:szCs w:val="18"/>
        </w:rPr>
        <w:t xml:space="preserve">apata </w:t>
      </w:r>
      <w:r w:rsidRPr="005E26FB">
        <w:rPr>
          <w:rFonts w:ascii="Times New Roman" w:hAnsi="Times New Roman"/>
          <w:sz w:val="18"/>
          <w:szCs w:val="18"/>
        </w:rPr>
        <w:t>bagi masyarakat Morella adalah dengan adanya</w:t>
      </w:r>
      <w:r w:rsidRPr="005E26FB">
        <w:rPr>
          <w:rFonts w:ascii="Times New Roman" w:hAnsi="Times New Roman"/>
          <w:sz w:val="18"/>
          <w:szCs w:val="18"/>
          <w:lang w:val="en-US"/>
        </w:rPr>
        <w:t xml:space="preserve"> </w:t>
      </w:r>
      <w:r w:rsidRPr="005E26FB">
        <w:rPr>
          <w:rFonts w:ascii="Times New Roman" w:hAnsi="Times New Roman"/>
          <w:i/>
          <w:sz w:val="18"/>
          <w:szCs w:val="18"/>
          <w:lang w:val="en-US"/>
        </w:rPr>
        <w:t>K</w:t>
      </w:r>
      <w:r w:rsidRPr="005E26FB">
        <w:rPr>
          <w:rFonts w:ascii="Times New Roman" w:hAnsi="Times New Roman"/>
          <w:i/>
          <w:sz w:val="18"/>
          <w:szCs w:val="18"/>
        </w:rPr>
        <w:t>apata</w:t>
      </w:r>
      <w:r w:rsidRPr="005E26FB">
        <w:rPr>
          <w:rFonts w:ascii="Times New Roman" w:hAnsi="Times New Roman"/>
          <w:sz w:val="18"/>
          <w:szCs w:val="18"/>
        </w:rPr>
        <w:t xml:space="preserve"> yang dilisankan setiap tahun pada tradisi 7 </w:t>
      </w:r>
      <w:r w:rsidRPr="005E26FB">
        <w:rPr>
          <w:rFonts w:ascii="Times New Roman" w:hAnsi="Times New Roman"/>
          <w:sz w:val="18"/>
          <w:szCs w:val="18"/>
          <w:lang w:val="en-US"/>
        </w:rPr>
        <w:t>S</w:t>
      </w:r>
      <w:r w:rsidRPr="005E26FB">
        <w:rPr>
          <w:rFonts w:ascii="Times New Roman" w:hAnsi="Times New Roman"/>
          <w:sz w:val="18"/>
          <w:szCs w:val="18"/>
        </w:rPr>
        <w:t xml:space="preserve">yawal ini menjadi satu ajaran moral kepada masyarakat bahwa </w:t>
      </w:r>
      <w:r w:rsidRPr="005E26FB">
        <w:rPr>
          <w:rFonts w:ascii="Times New Roman" w:hAnsi="Times New Roman"/>
          <w:sz w:val="18"/>
          <w:szCs w:val="18"/>
          <w:lang w:val="en-US"/>
        </w:rPr>
        <w:t xml:space="preserve">(1) masyarakat negeri (desa) </w:t>
      </w:r>
      <w:r w:rsidRPr="005E26FB">
        <w:rPr>
          <w:rFonts w:ascii="Times New Roman" w:hAnsi="Times New Roman"/>
          <w:sz w:val="18"/>
          <w:szCs w:val="18"/>
        </w:rPr>
        <w:t xml:space="preserve">Morella adalah </w:t>
      </w:r>
      <w:r w:rsidRPr="005E26FB">
        <w:rPr>
          <w:rFonts w:ascii="Times New Roman" w:hAnsi="Times New Roman"/>
          <w:sz w:val="18"/>
          <w:szCs w:val="18"/>
          <w:lang w:val="en-US"/>
        </w:rPr>
        <w:t xml:space="preserve">masyarakat </w:t>
      </w:r>
      <w:r w:rsidRPr="005E26FB">
        <w:rPr>
          <w:rFonts w:ascii="Times New Roman" w:hAnsi="Times New Roman"/>
          <w:sz w:val="18"/>
          <w:szCs w:val="18"/>
        </w:rPr>
        <w:t xml:space="preserve">yang taat pada aturan adat dan agama, </w:t>
      </w:r>
      <w:r w:rsidRPr="005E26FB">
        <w:rPr>
          <w:rFonts w:ascii="Times New Roman" w:hAnsi="Times New Roman"/>
          <w:sz w:val="18"/>
          <w:szCs w:val="18"/>
          <w:lang w:val="en-US"/>
        </w:rPr>
        <w:t>(2) semangat patriotisme kepada generasi muda karena m</w:t>
      </w:r>
      <w:r w:rsidRPr="005E26FB">
        <w:rPr>
          <w:rFonts w:ascii="Times New Roman" w:hAnsi="Times New Roman"/>
          <w:sz w:val="18"/>
          <w:szCs w:val="18"/>
        </w:rPr>
        <w:t xml:space="preserve">asyarakat </w:t>
      </w:r>
      <w:r w:rsidRPr="005E26FB">
        <w:rPr>
          <w:rFonts w:ascii="Times New Roman" w:hAnsi="Times New Roman"/>
          <w:sz w:val="18"/>
          <w:szCs w:val="18"/>
          <w:lang w:val="en-US"/>
        </w:rPr>
        <w:t xml:space="preserve">Maluku pada umumnya dan masyarakat </w:t>
      </w:r>
      <w:r w:rsidRPr="005E26FB">
        <w:rPr>
          <w:rFonts w:ascii="Times New Roman" w:hAnsi="Times New Roman"/>
          <w:sz w:val="18"/>
          <w:szCs w:val="18"/>
        </w:rPr>
        <w:t>Morella juga turut mengambil andil dalam mempertahankan Negara Kestuan Republik Indonesia.</w:t>
      </w:r>
    </w:p>
    <w:p w:rsidR="0023138E" w:rsidRPr="005E26FB" w:rsidRDefault="0023138E" w:rsidP="00A55E31">
      <w:pPr>
        <w:pStyle w:val="ListParagraph"/>
        <w:numPr>
          <w:ilvl w:val="0"/>
          <w:numId w:val="24"/>
        </w:numPr>
        <w:spacing w:line="480" w:lineRule="auto"/>
        <w:ind w:left="360"/>
        <w:contextualSpacing/>
        <w:jc w:val="both"/>
        <w:rPr>
          <w:b/>
          <w:sz w:val="18"/>
          <w:szCs w:val="18"/>
        </w:rPr>
      </w:pPr>
      <w:r w:rsidRPr="005E26FB">
        <w:rPr>
          <w:b/>
          <w:sz w:val="18"/>
          <w:szCs w:val="18"/>
        </w:rPr>
        <w:t xml:space="preserve">Teori Transliterasi </w:t>
      </w:r>
      <w:r w:rsidRPr="005E26FB">
        <w:rPr>
          <w:b/>
          <w:i/>
          <w:sz w:val="18"/>
          <w:szCs w:val="18"/>
        </w:rPr>
        <w:t>Kapata</w:t>
      </w:r>
    </w:p>
    <w:p w:rsidR="0023138E" w:rsidRPr="005E26FB" w:rsidRDefault="0023138E" w:rsidP="00A55E31">
      <w:pPr>
        <w:spacing w:after="0" w:line="480" w:lineRule="auto"/>
        <w:ind w:firstLine="720"/>
        <w:jc w:val="both"/>
        <w:rPr>
          <w:rFonts w:ascii="Times New Roman" w:hAnsi="Times New Roman"/>
          <w:sz w:val="18"/>
          <w:szCs w:val="18"/>
          <w:lang w:val="en-US"/>
        </w:rPr>
      </w:pPr>
      <w:r w:rsidRPr="005E26FB">
        <w:rPr>
          <w:rFonts w:ascii="Times New Roman" w:hAnsi="Times New Roman"/>
          <w:sz w:val="18"/>
          <w:szCs w:val="18"/>
        </w:rPr>
        <w:t>Transliterasi adalah penggantian jenis tulisan, huruf demi huruf, dari abjad yang satu ke abjad yang lain Baroroh</w:t>
      </w:r>
      <w:r w:rsidRPr="005E26FB">
        <w:rPr>
          <w:rFonts w:ascii="Times New Roman" w:hAnsi="Times New Roman"/>
          <w:sz w:val="18"/>
          <w:szCs w:val="18"/>
          <w:lang w:val="en-US"/>
        </w:rPr>
        <w:t>-</w:t>
      </w:r>
      <w:r w:rsidRPr="005E26FB">
        <w:rPr>
          <w:rFonts w:ascii="Times New Roman" w:hAnsi="Times New Roman"/>
          <w:sz w:val="18"/>
          <w:szCs w:val="18"/>
        </w:rPr>
        <w:t>Baried</w:t>
      </w:r>
      <w:r w:rsidRPr="005E26FB">
        <w:rPr>
          <w:rFonts w:ascii="Times New Roman" w:hAnsi="Times New Roman"/>
          <w:sz w:val="18"/>
          <w:szCs w:val="18"/>
          <w:lang w:val="en-US"/>
        </w:rPr>
        <w:t xml:space="preserve"> (dalam Jannah: 2010) mengemukakan bahwa t</w:t>
      </w:r>
      <w:r w:rsidRPr="005E26FB">
        <w:rPr>
          <w:rFonts w:ascii="Times New Roman" w:hAnsi="Times New Roman"/>
          <w:sz w:val="18"/>
          <w:szCs w:val="18"/>
        </w:rPr>
        <w:t xml:space="preserve">ransliterasi penting untuk memperkenalkan teks-teks lama yang ditulis dengan </w:t>
      </w:r>
      <w:r w:rsidRPr="005E26FB">
        <w:rPr>
          <w:rFonts w:ascii="Times New Roman" w:hAnsi="Times New Roman"/>
          <w:sz w:val="18"/>
          <w:szCs w:val="18"/>
          <w:lang w:val="en-US"/>
        </w:rPr>
        <w:t>menggunakan bahasa daerah,</w:t>
      </w:r>
      <w:r w:rsidRPr="005E26FB">
        <w:rPr>
          <w:rFonts w:ascii="Times New Roman" w:hAnsi="Times New Roman"/>
          <w:sz w:val="18"/>
          <w:szCs w:val="18"/>
        </w:rPr>
        <w:t xml:space="preserve"> karena sebagian masyarakat tidak begitu mengenal </w:t>
      </w:r>
      <w:r w:rsidRPr="005E26FB">
        <w:rPr>
          <w:rFonts w:ascii="Times New Roman" w:hAnsi="Times New Roman"/>
          <w:sz w:val="18"/>
          <w:szCs w:val="18"/>
          <w:lang w:val="en-US"/>
        </w:rPr>
        <w:t xml:space="preserve">bahasa daerah. Selanjutnya, </w:t>
      </w:r>
      <w:r w:rsidRPr="005E26FB">
        <w:rPr>
          <w:rFonts w:ascii="Times New Roman" w:hAnsi="Times New Roman"/>
          <w:sz w:val="18"/>
          <w:szCs w:val="18"/>
        </w:rPr>
        <w:t>Robson</w:t>
      </w:r>
      <w:r w:rsidRPr="005E26FB">
        <w:rPr>
          <w:rFonts w:ascii="Times New Roman" w:hAnsi="Times New Roman"/>
          <w:sz w:val="18"/>
          <w:szCs w:val="18"/>
          <w:lang w:val="en-US"/>
        </w:rPr>
        <w:t xml:space="preserve"> (dalam Jannah: 2010</w:t>
      </w:r>
      <w:proofErr w:type="gramStart"/>
      <w:r w:rsidRPr="005E26FB">
        <w:rPr>
          <w:rFonts w:ascii="Times New Roman" w:hAnsi="Times New Roman"/>
          <w:sz w:val="18"/>
          <w:szCs w:val="18"/>
          <w:lang w:val="en-US"/>
        </w:rPr>
        <w:t xml:space="preserve">)  </w:t>
      </w:r>
      <w:r w:rsidRPr="005E26FB">
        <w:rPr>
          <w:rFonts w:ascii="Times New Roman" w:hAnsi="Times New Roman"/>
          <w:sz w:val="18"/>
          <w:szCs w:val="18"/>
          <w:lang w:val="en-US"/>
        </w:rPr>
        <w:lastRenderedPageBreak/>
        <w:t>membagi</w:t>
      </w:r>
      <w:proofErr w:type="gramEnd"/>
      <w:r w:rsidRPr="005E26FB">
        <w:rPr>
          <w:rFonts w:ascii="Times New Roman" w:hAnsi="Times New Roman"/>
          <w:sz w:val="18"/>
          <w:szCs w:val="18"/>
          <w:lang w:val="en-US"/>
        </w:rPr>
        <w:t xml:space="preserve"> transliterasi atas dua bagian yaitu: (1) t</w:t>
      </w:r>
      <w:r w:rsidRPr="005E26FB">
        <w:rPr>
          <w:rFonts w:ascii="Times New Roman" w:hAnsi="Times New Roman"/>
          <w:sz w:val="18"/>
          <w:szCs w:val="18"/>
        </w:rPr>
        <w:t>ransliterasi diplomatik, yaitu transliterasi sesuai apa adanya, dan</w:t>
      </w:r>
      <w:r w:rsidRPr="005E26FB">
        <w:rPr>
          <w:rFonts w:ascii="Times New Roman" w:hAnsi="Times New Roman"/>
          <w:sz w:val="18"/>
          <w:szCs w:val="18"/>
          <w:lang w:val="en-US"/>
        </w:rPr>
        <w:t xml:space="preserve"> (2)</w:t>
      </w:r>
      <w:r w:rsidRPr="005E26FB">
        <w:rPr>
          <w:rFonts w:ascii="Times New Roman" w:hAnsi="Times New Roman"/>
          <w:sz w:val="18"/>
          <w:szCs w:val="18"/>
        </w:rPr>
        <w:t xml:space="preserve"> transliterasi standar, yaitu transliterasi yang disesuaikan dengan ejaan yang berlaku.</w:t>
      </w:r>
    </w:p>
    <w:p w:rsidR="0023138E" w:rsidRPr="00A55E31" w:rsidRDefault="0023138E" w:rsidP="00A55E31">
      <w:pPr>
        <w:pStyle w:val="ListParagraph"/>
        <w:numPr>
          <w:ilvl w:val="0"/>
          <w:numId w:val="24"/>
        </w:numPr>
        <w:spacing w:line="480" w:lineRule="auto"/>
        <w:ind w:left="284" w:hanging="284"/>
        <w:contextualSpacing/>
        <w:rPr>
          <w:sz w:val="18"/>
          <w:szCs w:val="18"/>
        </w:rPr>
      </w:pPr>
      <w:r w:rsidRPr="00A55E31">
        <w:rPr>
          <w:b/>
          <w:sz w:val="18"/>
          <w:szCs w:val="18"/>
        </w:rPr>
        <w:t>Pengajaran Sastra</w:t>
      </w:r>
    </w:p>
    <w:p w:rsidR="0023138E" w:rsidRPr="005E26FB" w:rsidRDefault="0023138E" w:rsidP="00A55E31">
      <w:pPr>
        <w:spacing w:after="0" w:line="480" w:lineRule="auto"/>
        <w:ind w:firstLine="720"/>
        <w:jc w:val="both"/>
        <w:rPr>
          <w:rFonts w:ascii="Times New Roman" w:hAnsi="Times New Roman"/>
          <w:sz w:val="18"/>
          <w:szCs w:val="18"/>
          <w:lang w:val="en-US"/>
        </w:rPr>
      </w:pPr>
      <w:r w:rsidRPr="005E26FB">
        <w:rPr>
          <w:rFonts w:ascii="Times New Roman" w:hAnsi="Times New Roman"/>
          <w:sz w:val="18"/>
          <w:szCs w:val="18"/>
        </w:rPr>
        <w:t>Mata pelajaran bahasa dan sastra Indonesia di sekolah bertujuan  meningkatkan keterampilan siswa dalam berbahasa secara tepat dan kreatif, meningkatan kemampuan ber</w:t>
      </w:r>
      <w:r w:rsidRPr="005E26FB">
        <w:rPr>
          <w:rFonts w:ascii="Times New Roman" w:hAnsi="Times New Roman"/>
          <w:sz w:val="18"/>
          <w:szCs w:val="18"/>
          <w:lang w:val="en-US"/>
        </w:rPr>
        <w:t>p</w:t>
      </w:r>
      <w:r w:rsidRPr="005E26FB">
        <w:rPr>
          <w:rFonts w:ascii="Times New Roman" w:hAnsi="Times New Roman"/>
          <w:sz w:val="18"/>
          <w:szCs w:val="18"/>
        </w:rPr>
        <w:t xml:space="preserve">ikir logis dan bernalar, serta kepekaan perasaan dan kemampuan siswa untuk memahami dan menikmati karya sastra. </w:t>
      </w:r>
      <w:r w:rsidRPr="005E26FB">
        <w:rPr>
          <w:rFonts w:ascii="Times New Roman" w:hAnsi="Times New Roman"/>
          <w:sz w:val="18"/>
          <w:szCs w:val="18"/>
          <w:lang w:val="en-US"/>
        </w:rPr>
        <w:t>G</w:t>
      </w:r>
      <w:r w:rsidRPr="005E26FB">
        <w:rPr>
          <w:rFonts w:ascii="Times New Roman" w:hAnsi="Times New Roman"/>
          <w:sz w:val="18"/>
          <w:szCs w:val="18"/>
        </w:rPr>
        <w:t>aris-Garis Besar Pengajaran (G</w:t>
      </w:r>
      <w:r w:rsidRPr="005E26FB">
        <w:rPr>
          <w:rFonts w:ascii="Times New Roman" w:hAnsi="Times New Roman"/>
          <w:sz w:val="18"/>
          <w:szCs w:val="18"/>
          <w:lang w:val="en-US"/>
        </w:rPr>
        <w:t>GB</w:t>
      </w:r>
      <w:r w:rsidRPr="005E26FB">
        <w:rPr>
          <w:rFonts w:ascii="Times New Roman" w:hAnsi="Times New Roman"/>
          <w:sz w:val="18"/>
          <w:szCs w:val="18"/>
        </w:rPr>
        <w:t xml:space="preserve">P) bahasa Indonesia pada sekolah menengah mengatur bahwa mata pelajaran bahasa dan sastra Indonesia berfungsi sebagai (1) sarana pembinaan kesatuan dan persatuan bangsa; (2) sarana peningkatan pengetahuan dan keterampilan bahasa Indonesia untuk meraih dan mengembangkan ilmu pengetahuan, teknologi, dan seni; </w:t>
      </w:r>
      <w:r w:rsidRPr="005E26FB">
        <w:rPr>
          <w:rFonts w:ascii="Times New Roman" w:hAnsi="Times New Roman"/>
          <w:sz w:val="18"/>
          <w:szCs w:val="18"/>
          <w:lang w:val="en-US"/>
        </w:rPr>
        <w:t xml:space="preserve">dan </w:t>
      </w:r>
      <w:r w:rsidRPr="005E26FB">
        <w:rPr>
          <w:rFonts w:ascii="Times New Roman" w:hAnsi="Times New Roman"/>
          <w:sz w:val="18"/>
          <w:szCs w:val="18"/>
        </w:rPr>
        <w:t>(3) sarana peningkatan pengetahuan dan keterampilan bahasa Indonesia dalam rangka pelestarian dan pengembangan budaya.</w:t>
      </w:r>
    </w:p>
    <w:p w:rsidR="0023138E" w:rsidRDefault="0023138E" w:rsidP="00B9137B">
      <w:pPr>
        <w:spacing w:after="0" w:line="480" w:lineRule="auto"/>
        <w:ind w:firstLine="720"/>
        <w:jc w:val="both"/>
        <w:rPr>
          <w:rFonts w:ascii="Times New Roman" w:hAnsi="Times New Roman"/>
          <w:sz w:val="18"/>
          <w:szCs w:val="18"/>
          <w:lang w:val="en-US"/>
        </w:rPr>
      </w:pPr>
      <w:proofErr w:type="gramStart"/>
      <w:r w:rsidRPr="005E26FB">
        <w:rPr>
          <w:rFonts w:ascii="Times New Roman" w:hAnsi="Times New Roman"/>
          <w:sz w:val="18"/>
          <w:szCs w:val="18"/>
          <w:lang w:val="en-US"/>
        </w:rPr>
        <w:t>Tujuan pengajaran sastra pada tingkat dasar tidak sepenuhnya tercapai.</w:t>
      </w:r>
      <w:proofErr w:type="gramEnd"/>
      <w:r w:rsidRPr="005E26FB">
        <w:rPr>
          <w:rFonts w:ascii="Times New Roman" w:hAnsi="Times New Roman"/>
          <w:sz w:val="18"/>
          <w:szCs w:val="18"/>
          <w:lang w:val="en-US"/>
        </w:rPr>
        <w:t xml:space="preserve"> </w:t>
      </w:r>
      <w:proofErr w:type="gramStart"/>
      <w:r w:rsidRPr="005E26FB">
        <w:rPr>
          <w:rFonts w:ascii="Times New Roman" w:hAnsi="Times New Roman"/>
          <w:sz w:val="18"/>
          <w:szCs w:val="18"/>
          <w:lang w:val="en-US"/>
        </w:rPr>
        <w:t>Hal ini terjadi karena sampai saat ini, pengajaran sastra masih merupakan bagian kecil dari pengajaran bahasa.</w:t>
      </w:r>
      <w:proofErr w:type="gramEnd"/>
      <w:r w:rsidRPr="005E26FB">
        <w:rPr>
          <w:rFonts w:ascii="Times New Roman" w:hAnsi="Times New Roman"/>
          <w:sz w:val="18"/>
          <w:szCs w:val="18"/>
          <w:lang w:val="en-US"/>
        </w:rPr>
        <w:t xml:space="preserve"> </w:t>
      </w:r>
      <w:proofErr w:type="gramStart"/>
      <w:r w:rsidRPr="005E26FB">
        <w:rPr>
          <w:rFonts w:ascii="Times New Roman" w:hAnsi="Times New Roman"/>
          <w:sz w:val="18"/>
          <w:szCs w:val="18"/>
          <w:lang w:val="en-US"/>
        </w:rPr>
        <w:t>Di samping itu, ketersediaan guru dengan kelayakan yang memadai pun sangat terbatas.</w:t>
      </w:r>
      <w:proofErr w:type="gramEnd"/>
      <w:r w:rsidRPr="005E26FB">
        <w:rPr>
          <w:rFonts w:ascii="Times New Roman" w:hAnsi="Times New Roman"/>
          <w:sz w:val="18"/>
          <w:szCs w:val="18"/>
          <w:lang w:val="en-US"/>
        </w:rPr>
        <w:t xml:space="preserve"> </w:t>
      </w:r>
      <w:proofErr w:type="gramStart"/>
      <w:r w:rsidRPr="005E26FB">
        <w:rPr>
          <w:rFonts w:ascii="Times New Roman" w:hAnsi="Times New Roman"/>
          <w:sz w:val="18"/>
          <w:szCs w:val="18"/>
          <w:lang w:val="en-US"/>
        </w:rPr>
        <w:t>Oleh karena itu, metode pengajaran yang digunakan sering kurang tepat.</w:t>
      </w:r>
      <w:proofErr w:type="gramEnd"/>
      <w:r w:rsidRPr="005E26FB">
        <w:rPr>
          <w:rFonts w:ascii="Times New Roman" w:hAnsi="Times New Roman"/>
          <w:sz w:val="18"/>
          <w:szCs w:val="18"/>
          <w:lang w:val="en-US"/>
        </w:rPr>
        <w:t xml:space="preserve"> </w:t>
      </w:r>
      <w:proofErr w:type="gramStart"/>
      <w:r w:rsidRPr="005E26FB">
        <w:rPr>
          <w:rFonts w:ascii="Times New Roman" w:hAnsi="Times New Roman"/>
          <w:sz w:val="18"/>
          <w:szCs w:val="18"/>
          <w:lang w:val="en-US"/>
        </w:rPr>
        <w:t>Hal ini disebabkan oleh tenaga profesional dalam hal sastra belum jeli melihat lingkungan alam sebagai bahan yang praktis.</w:t>
      </w:r>
      <w:proofErr w:type="gramEnd"/>
      <w:r w:rsidRPr="005E26FB">
        <w:rPr>
          <w:rFonts w:ascii="Times New Roman" w:hAnsi="Times New Roman"/>
          <w:sz w:val="18"/>
          <w:szCs w:val="18"/>
          <w:lang w:val="en-US"/>
        </w:rPr>
        <w:t xml:space="preserve"> </w:t>
      </w:r>
      <w:proofErr w:type="gramStart"/>
      <w:r w:rsidRPr="005E26FB">
        <w:rPr>
          <w:rFonts w:ascii="Times New Roman" w:hAnsi="Times New Roman"/>
          <w:sz w:val="18"/>
          <w:szCs w:val="18"/>
          <w:lang w:val="en-US"/>
        </w:rPr>
        <w:t>Sementara, pemanfaatan bahan ajar yang tersedia belum dapat dilakukan dengan baik.</w:t>
      </w:r>
      <w:proofErr w:type="gramEnd"/>
    </w:p>
    <w:p w:rsidR="00A55E31" w:rsidRPr="005E26FB" w:rsidRDefault="00A55E31" w:rsidP="00B9137B">
      <w:pPr>
        <w:spacing w:after="0" w:line="480" w:lineRule="auto"/>
        <w:ind w:firstLine="720"/>
        <w:jc w:val="both"/>
        <w:rPr>
          <w:rFonts w:ascii="Times New Roman" w:hAnsi="Times New Roman"/>
          <w:sz w:val="18"/>
          <w:szCs w:val="18"/>
          <w:lang w:val="en-US"/>
        </w:rPr>
      </w:pPr>
    </w:p>
    <w:p w:rsidR="0023138E" w:rsidRPr="005E26FB" w:rsidRDefault="0023138E" w:rsidP="001A3C53">
      <w:pPr>
        <w:pStyle w:val="ListParagraph"/>
        <w:numPr>
          <w:ilvl w:val="0"/>
          <w:numId w:val="24"/>
        </w:numPr>
        <w:spacing w:line="480" w:lineRule="auto"/>
        <w:ind w:left="513" w:hanging="513"/>
        <w:contextualSpacing/>
        <w:jc w:val="center"/>
        <w:rPr>
          <w:sz w:val="18"/>
          <w:szCs w:val="18"/>
        </w:rPr>
      </w:pPr>
      <w:r w:rsidRPr="005E26FB">
        <w:rPr>
          <w:b/>
          <w:sz w:val="18"/>
          <w:szCs w:val="18"/>
        </w:rPr>
        <w:lastRenderedPageBreak/>
        <w:t xml:space="preserve">Fungsi </w:t>
      </w:r>
      <w:r w:rsidRPr="005E26FB">
        <w:rPr>
          <w:b/>
          <w:i/>
          <w:sz w:val="18"/>
          <w:szCs w:val="18"/>
        </w:rPr>
        <w:t xml:space="preserve">Kapata </w:t>
      </w:r>
      <w:r w:rsidRPr="005E26FB">
        <w:rPr>
          <w:b/>
          <w:sz w:val="18"/>
          <w:szCs w:val="18"/>
        </w:rPr>
        <w:t>Sebagai Bahan Ajar di Sekolah</w:t>
      </w:r>
    </w:p>
    <w:p w:rsidR="0023138E" w:rsidRPr="005E26FB" w:rsidRDefault="0023138E" w:rsidP="0023138E">
      <w:pPr>
        <w:pStyle w:val="NormalWeb"/>
        <w:spacing w:before="0" w:beforeAutospacing="0" w:after="0" w:afterAutospacing="0" w:line="480" w:lineRule="auto"/>
        <w:ind w:firstLine="720"/>
        <w:jc w:val="both"/>
        <w:rPr>
          <w:sz w:val="18"/>
          <w:szCs w:val="18"/>
        </w:rPr>
      </w:pPr>
      <w:r w:rsidRPr="005E26FB">
        <w:rPr>
          <w:sz w:val="18"/>
          <w:szCs w:val="18"/>
        </w:rPr>
        <w:t xml:space="preserve">Bentuk </w:t>
      </w:r>
      <w:r w:rsidRPr="005E26FB">
        <w:rPr>
          <w:i/>
          <w:sz w:val="18"/>
          <w:szCs w:val="18"/>
        </w:rPr>
        <w:t>Kapata</w:t>
      </w:r>
      <w:r w:rsidRPr="005E26FB">
        <w:rPr>
          <w:sz w:val="18"/>
          <w:szCs w:val="18"/>
        </w:rPr>
        <w:t xml:space="preserve"> dapat </w:t>
      </w:r>
      <w:proofErr w:type="gramStart"/>
      <w:r w:rsidRPr="005E26FB">
        <w:rPr>
          <w:sz w:val="18"/>
          <w:szCs w:val="18"/>
        </w:rPr>
        <w:t>dijadikan  bahan</w:t>
      </w:r>
      <w:proofErr w:type="gramEnd"/>
      <w:r w:rsidRPr="005E26FB">
        <w:rPr>
          <w:sz w:val="18"/>
          <w:szCs w:val="18"/>
        </w:rPr>
        <w:t xml:space="preserve"> ajar dalam pengajaran sastra sebagai bentuk kearifan lokal masyarakat setempat karena dalam pembelajaran tentang puisi lama </w:t>
      </w:r>
      <w:r w:rsidRPr="005E26FB">
        <w:rPr>
          <w:i/>
          <w:sz w:val="18"/>
          <w:szCs w:val="18"/>
        </w:rPr>
        <w:t>Kapata</w:t>
      </w:r>
      <w:r w:rsidRPr="005E26FB">
        <w:rPr>
          <w:sz w:val="18"/>
          <w:szCs w:val="18"/>
        </w:rPr>
        <w:t xml:space="preserve">  dapat dijadikan bahan ajar dalam pembelajaran sastra pada mata pelajaran bahasa dan sastra Indonesia.</w:t>
      </w:r>
    </w:p>
    <w:p w:rsidR="0023138E" w:rsidRPr="005E26FB" w:rsidRDefault="0023138E" w:rsidP="0023138E">
      <w:pPr>
        <w:pStyle w:val="NormalWeb"/>
        <w:spacing w:before="0" w:beforeAutospacing="0" w:after="0" w:afterAutospacing="0" w:line="480" w:lineRule="auto"/>
        <w:ind w:firstLine="720"/>
        <w:jc w:val="both"/>
        <w:rPr>
          <w:sz w:val="18"/>
          <w:szCs w:val="18"/>
        </w:rPr>
      </w:pPr>
      <w:proofErr w:type="gramStart"/>
      <w:r w:rsidRPr="005E26FB">
        <w:rPr>
          <w:sz w:val="18"/>
          <w:szCs w:val="18"/>
        </w:rPr>
        <w:t xml:space="preserve">Dampak yang diharapkan dari pemanfaatan </w:t>
      </w:r>
      <w:r w:rsidRPr="005E26FB">
        <w:rPr>
          <w:i/>
          <w:sz w:val="18"/>
          <w:szCs w:val="18"/>
        </w:rPr>
        <w:t>Kapata</w:t>
      </w:r>
      <w:r w:rsidRPr="005E26FB">
        <w:rPr>
          <w:sz w:val="18"/>
          <w:szCs w:val="18"/>
        </w:rPr>
        <w:t xml:space="preserve"> melalui pembelajaran apresiasi sastra di sekolah adalah sebagai berikut.</w:t>
      </w:r>
      <w:proofErr w:type="gramEnd"/>
    </w:p>
    <w:p w:rsidR="0023138E" w:rsidRPr="005E26FB" w:rsidRDefault="0023138E" w:rsidP="0023138E">
      <w:pPr>
        <w:pStyle w:val="NormalWeb"/>
        <w:numPr>
          <w:ilvl w:val="0"/>
          <w:numId w:val="9"/>
        </w:numPr>
        <w:spacing w:before="0" w:beforeAutospacing="0" w:after="0" w:afterAutospacing="0" w:line="480" w:lineRule="auto"/>
        <w:jc w:val="both"/>
        <w:rPr>
          <w:sz w:val="18"/>
          <w:szCs w:val="18"/>
        </w:rPr>
      </w:pPr>
      <w:r w:rsidRPr="005E26FB">
        <w:rPr>
          <w:sz w:val="18"/>
          <w:szCs w:val="18"/>
        </w:rPr>
        <w:t xml:space="preserve">Siswa lebih mengenali dan menghargai </w:t>
      </w:r>
      <w:r w:rsidRPr="005E26FB">
        <w:rPr>
          <w:i/>
          <w:sz w:val="18"/>
          <w:szCs w:val="18"/>
        </w:rPr>
        <w:t xml:space="preserve">Kapata </w:t>
      </w:r>
      <w:r w:rsidRPr="005E26FB">
        <w:rPr>
          <w:sz w:val="18"/>
          <w:szCs w:val="18"/>
        </w:rPr>
        <w:t>sebagai karya sastra daerah yang terkandung nilai-nilai kearifan lokal yang perlu dilestarikan.</w:t>
      </w:r>
    </w:p>
    <w:p w:rsidR="0023138E" w:rsidRPr="005E26FB" w:rsidRDefault="0023138E" w:rsidP="0023138E">
      <w:pPr>
        <w:pStyle w:val="NormalWeb"/>
        <w:numPr>
          <w:ilvl w:val="0"/>
          <w:numId w:val="9"/>
        </w:numPr>
        <w:spacing w:before="0" w:beforeAutospacing="0" w:after="0" w:afterAutospacing="0" w:line="480" w:lineRule="auto"/>
        <w:jc w:val="both"/>
        <w:rPr>
          <w:sz w:val="18"/>
          <w:szCs w:val="18"/>
        </w:rPr>
      </w:pPr>
      <w:r w:rsidRPr="005E26FB">
        <w:rPr>
          <w:sz w:val="18"/>
          <w:szCs w:val="18"/>
        </w:rPr>
        <w:t xml:space="preserve">Aspek bahasa, </w:t>
      </w:r>
      <w:r w:rsidRPr="005E26FB">
        <w:rPr>
          <w:i/>
          <w:sz w:val="18"/>
          <w:szCs w:val="18"/>
        </w:rPr>
        <w:t xml:space="preserve">Kapata </w:t>
      </w:r>
      <w:r w:rsidRPr="005E26FB">
        <w:rPr>
          <w:sz w:val="18"/>
          <w:szCs w:val="18"/>
        </w:rPr>
        <w:t xml:space="preserve">merupakan lahan yang efektif untuk mengajarkan siswa dalam penguasaan bahasa khususnya penggunaan bahasa dalam </w:t>
      </w:r>
      <w:r w:rsidRPr="005E26FB">
        <w:rPr>
          <w:i/>
          <w:sz w:val="18"/>
          <w:szCs w:val="18"/>
        </w:rPr>
        <w:t xml:space="preserve">Kapata </w:t>
      </w:r>
      <w:r w:rsidRPr="005E26FB">
        <w:rPr>
          <w:sz w:val="18"/>
          <w:szCs w:val="18"/>
        </w:rPr>
        <w:t xml:space="preserve">karena bahasa yang digunakan dalam </w:t>
      </w:r>
      <w:r w:rsidRPr="005E26FB">
        <w:rPr>
          <w:i/>
          <w:sz w:val="18"/>
          <w:szCs w:val="18"/>
        </w:rPr>
        <w:t xml:space="preserve">Kapata </w:t>
      </w:r>
      <w:r w:rsidRPr="005E26FB">
        <w:rPr>
          <w:sz w:val="18"/>
          <w:szCs w:val="18"/>
        </w:rPr>
        <w:t>tidak dijumpai dalam komunikasi sehari-hari masyarakat Maluku. Penggunaan bahasa ini hanya ditemukan pada saat upacara-upacara adat di Maluku.</w:t>
      </w:r>
    </w:p>
    <w:p w:rsidR="0023138E" w:rsidRPr="005E26FB" w:rsidRDefault="0023138E" w:rsidP="0023138E">
      <w:pPr>
        <w:pStyle w:val="NormalWeb"/>
        <w:numPr>
          <w:ilvl w:val="0"/>
          <w:numId w:val="9"/>
        </w:numPr>
        <w:spacing w:before="0" w:beforeAutospacing="0" w:after="0" w:afterAutospacing="0" w:line="480" w:lineRule="auto"/>
        <w:jc w:val="both"/>
        <w:rPr>
          <w:sz w:val="18"/>
          <w:szCs w:val="18"/>
        </w:rPr>
      </w:pPr>
      <w:r w:rsidRPr="005E26FB">
        <w:rPr>
          <w:sz w:val="18"/>
          <w:szCs w:val="18"/>
        </w:rPr>
        <w:t xml:space="preserve">Aspek Psikologis, </w:t>
      </w:r>
      <w:r w:rsidRPr="005E26FB">
        <w:rPr>
          <w:i/>
          <w:sz w:val="18"/>
          <w:szCs w:val="18"/>
        </w:rPr>
        <w:t xml:space="preserve">Kapata </w:t>
      </w:r>
      <w:r w:rsidRPr="005E26FB">
        <w:rPr>
          <w:sz w:val="18"/>
          <w:szCs w:val="18"/>
        </w:rPr>
        <w:t xml:space="preserve">mengkaji topik dan masalah yang diangkat dari masalah kehidupan dan sejarah masa lampau. Hal ini </w:t>
      </w:r>
      <w:proofErr w:type="gramStart"/>
      <w:r w:rsidRPr="005E26FB">
        <w:rPr>
          <w:sz w:val="18"/>
          <w:szCs w:val="18"/>
        </w:rPr>
        <w:t>akan</w:t>
      </w:r>
      <w:proofErr w:type="gramEnd"/>
      <w:r w:rsidRPr="005E26FB">
        <w:rPr>
          <w:sz w:val="18"/>
          <w:szCs w:val="18"/>
        </w:rPr>
        <w:t xml:space="preserve"> menarik minat dan perhatian peserta didik dalam proses menggeneralisasi dan mendorongnya menuangkan konsep serta fenomena yang ada di sekitar kehidupannya.</w:t>
      </w:r>
    </w:p>
    <w:p w:rsidR="0023138E" w:rsidRPr="005E26FB" w:rsidRDefault="0023138E" w:rsidP="0023138E">
      <w:pPr>
        <w:pStyle w:val="NormalWeb"/>
        <w:numPr>
          <w:ilvl w:val="0"/>
          <w:numId w:val="9"/>
        </w:numPr>
        <w:spacing w:before="0" w:beforeAutospacing="0" w:after="0" w:afterAutospacing="0" w:line="480" w:lineRule="auto"/>
        <w:jc w:val="both"/>
        <w:rPr>
          <w:sz w:val="18"/>
          <w:szCs w:val="18"/>
        </w:rPr>
      </w:pPr>
      <w:r w:rsidRPr="005E26FB">
        <w:rPr>
          <w:sz w:val="18"/>
          <w:szCs w:val="18"/>
        </w:rPr>
        <w:t>Aspek latar belakang budaya, tema</w:t>
      </w:r>
      <w:proofErr w:type="gramStart"/>
      <w:r w:rsidRPr="005E26FB">
        <w:rPr>
          <w:sz w:val="18"/>
          <w:szCs w:val="18"/>
        </w:rPr>
        <w:t>,masalah</w:t>
      </w:r>
      <w:proofErr w:type="gramEnd"/>
      <w:r w:rsidRPr="005E26FB">
        <w:rPr>
          <w:sz w:val="18"/>
          <w:szCs w:val="18"/>
        </w:rPr>
        <w:t xml:space="preserve">, dan kosa kata yang disajikan dalam </w:t>
      </w:r>
      <w:r w:rsidRPr="005E26FB">
        <w:rPr>
          <w:i/>
          <w:sz w:val="18"/>
          <w:szCs w:val="18"/>
        </w:rPr>
        <w:t xml:space="preserve">Kapata </w:t>
      </w:r>
      <w:r w:rsidRPr="005E26FB">
        <w:rPr>
          <w:sz w:val="18"/>
          <w:szCs w:val="18"/>
        </w:rPr>
        <w:lastRenderedPageBreak/>
        <w:t xml:space="preserve">lebih akrab dengan lingkungan dan latar belakang budaya, moral, etika, pendidikan serta agama. Dalam </w:t>
      </w:r>
      <w:r w:rsidRPr="005E26FB">
        <w:rPr>
          <w:i/>
          <w:sz w:val="18"/>
          <w:szCs w:val="18"/>
        </w:rPr>
        <w:t>Kapata</w:t>
      </w:r>
      <w:r w:rsidRPr="005E26FB">
        <w:rPr>
          <w:sz w:val="18"/>
          <w:szCs w:val="18"/>
        </w:rPr>
        <w:t xml:space="preserve"> terkandung nilai-nilai ajaran hidup yang sangat bermanfaat bagi kehidupan siswa. Hal ini membuka peluang kepada guru untuk mendekatkan siswa dengan karya sastra sekaligus melatih siswa untuk lebih memiliki kepekaan terhadap berbagai persoalan yang sedang terjadi dalam lingkungan budaya masyarakatnya. </w:t>
      </w:r>
    </w:p>
    <w:p w:rsidR="00B9137B" w:rsidRPr="005E26FB" w:rsidRDefault="00B9137B" w:rsidP="00B9137B">
      <w:pPr>
        <w:pStyle w:val="ListParagraph"/>
        <w:numPr>
          <w:ilvl w:val="0"/>
          <w:numId w:val="25"/>
        </w:numPr>
        <w:spacing w:line="480" w:lineRule="auto"/>
        <w:ind w:left="426" w:hanging="426"/>
        <w:contextualSpacing/>
        <w:jc w:val="both"/>
        <w:rPr>
          <w:b/>
          <w:sz w:val="18"/>
          <w:szCs w:val="18"/>
        </w:rPr>
      </w:pPr>
      <w:r w:rsidRPr="005E26FB">
        <w:rPr>
          <w:b/>
          <w:sz w:val="18"/>
          <w:szCs w:val="18"/>
        </w:rPr>
        <w:t>METODE PENELITIAN</w:t>
      </w:r>
    </w:p>
    <w:p w:rsidR="00B9137B" w:rsidRPr="00A55E31" w:rsidRDefault="00B9137B" w:rsidP="00A55E31">
      <w:pPr>
        <w:pStyle w:val="ListParagraph"/>
        <w:numPr>
          <w:ilvl w:val="0"/>
          <w:numId w:val="33"/>
        </w:numPr>
        <w:spacing w:line="480" w:lineRule="auto"/>
        <w:ind w:left="284" w:hanging="284"/>
        <w:contextualSpacing/>
        <w:jc w:val="both"/>
        <w:rPr>
          <w:b/>
          <w:sz w:val="18"/>
          <w:szCs w:val="18"/>
        </w:rPr>
      </w:pPr>
      <w:bookmarkStart w:id="1" w:name="_Toc339943556"/>
      <w:r w:rsidRPr="00A55E31">
        <w:rPr>
          <w:b/>
          <w:sz w:val="18"/>
          <w:szCs w:val="18"/>
        </w:rPr>
        <w:t>Jenis Penelitian</w:t>
      </w:r>
      <w:bookmarkEnd w:id="1"/>
    </w:p>
    <w:p w:rsidR="00B9137B" w:rsidRPr="005E26FB" w:rsidRDefault="00B9137B" w:rsidP="00B9137B">
      <w:pPr>
        <w:spacing w:after="0" w:line="480" w:lineRule="auto"/>
        <w:ind w:firstLine="720"/>
        <w:jc w:val="both"/>
        <w:rPr>
          <w:rFonts w:ascii="Times New Roman" w:hAnsi="Times New Roman"/>
          <w:sz w:val="18"/>
          <w:szCs w:val="18"/>
          <w:lang w:val="en-US"/>
        </w:rPr>
      </w:pPr>
      <w:r w:rsidRPr="005E26FB">
        <w:rPr>
          <w:rFonts w:ascii="Times New Roman" w:hAnsi="Times New Roman"/>
          <w:sz w:val="18"/>
          <w:szCs w:val="18"/>
        </w:rPr>
        <w:t xml:space="preserve">Penelitian ini merupakan penelitian </w:t>
      </w:r>
      <w:r w:rsidRPr="005E26FB">
        <w:rPr>
          <w:rFonts w:ascii="Times New Roman" w:hAnsi="Times New Roman"/>
          <w:sz w:val="18"/>
          <w:szCs w:val="18"/>
          <w:lang w:val="en-US"/>
        </w:rPr>
        <w:t xml:space="preserve">deskriptif </w:t>
      </w:r>
      <w:r w:rsidRPr="005E26FB">
        <w:rPr>
          <w:rFonts w:ascii="Times New Roman" w:hAnsi="Times New Roman"/>
          <w:sz w:val="18"/>
          <w:szCs w:val="18"/>
        </w:rPr>
        <w:t>kualitatif. Jenis penelitian ini secara keseluruhan memanfaatkan penafsiran hasil secara deskriptif, yaitu memberikan perhatian terhadap data alamiah, data dalam hubungannya dengan konteks keberadaan data itu sendiri</w:t>
      </w:r>
      <w:r w:rsidRPr="005E26FB">
        <w:rPr>
          <w:rFonts w:ascii="Times New Roman" w:hAnsi="Times New Roman"/>
          <w:sz w:val="18"/>
          <w:szCs w:val="18"/>
          <w:lang w:val="en-US"/>
        </w:rPr>
        <w:t xml:space="preserve">. </w:t>
      </w:r>
    </w:p>
    <w:p w:rsidR="00B9137B" w:rsidRPr="00B922CA" w:rsidRDefault="00B9137B" w:rsidP="00B922CA">
      <w:pPr>
        <w:pStyle w:val="ListParagraph"/>
        <w:numPr>
          <w:ilvl w:val="0"/>
          <w:numId w:val="33"/>
        </w:numPr>
        <w:tabs>
          <w:tab w:val="left" w:pos="5146"/>
          <w:tab w:val="left" w:pos="6324"/>
        </w:tabs>
        <w:spacing w:line="480" w:lineRule="auto"/>
        <w:ind w:left="284" w:hanging="284"/>
        <w:jc w:val="both"/>
        <w:rPr>
          <w:sz w:val="18"/>
          <w:szCs w:val="18"/>
        </w:rPr>
      </w:pPr>
      <w:r w:rsidRPr="00B922CA">
        <w:rPr>
          <w:b/>
          <w:sz w:val="18"/>
          <w:szCs w:val="18"/>
        </w:rPr>
        <w:t>Fokus Penelitian</w:t>
      </w:r>
    </w:p>
    <w:p w:rsidR="00030811" w:rsidRPr="005E26FB" w:rsidRDefault="00B9137B" w:rsidP="00030811">
      <w:pPr>
        <w:spacing w:after="0" w:line="480" w:lineRule="auto"/>
        <w:ind w:firstLine="567"/>
        <w:jc w:val="both"/>
        <w:rPr>
          <w:rFonts w:ascii="Times New Roman" w:hAnsi="Times New Roman"/>
          <w:sz w:val="18"/>
          <w:szCs w:val="18"/>
          <w:lang w:val="en-US"/>
        </w:rPr>
      </w:pPr>
      <w:proofErr w:type="gramStart"/>
      <w:r w:rsidRPr="005E26FB">
        <w:rPr>
          <w:rFonts w:ascii="Times New Roman" w:hAnsi="Times New Roman"/>
          <w:sz w:val="18"/>
          <w:szCs w:val="18"/>
          <w:lang w:val="en-US"/>
        </w:rPr>
        <w:t xml:space="preserve">Fokus penelitian ini adalah </w:t>
      </w:r>
      <w:r w:rsidRPr="005E26FB">
        <w:rPr>
          <w:rFonts w:ascii="Times New Roman" w:hAnsi="Times New Roman"/>
          <w:i/>
          <w:sz w:val="18"/>
          <w:szCs w:val="18"/>
          <w:lang w:val="en-US"/>
        </w:rPr>
        <w:t>K</w:t>
      </w:r>
      <w:r w:rsidRPr="005E26FB">
        <w:rPr>
          <w:rFonts w:ascii="Times New Roman" w:hAnsi="Times New Roman"/>
          <w:i/>
          <w:sz w:val="18"/>
          <w:szCs w:val="18"/>
        </w:rPr>
        <w:t>apata</w:t>
      </w:r>
      <w:r w:rsidRPr="005E26FB">
        <w:rPr>
          <w:rFonts w:ascii="Times New Roman" w:hAnsi="Times New Roman"/>
          <w:sz w:val="18"/>
          <w:szCs w:val="18"/>
        </w:rPr>
        <w:t xml:space="preserve"> sebagai </w:t>
      </w:r>
      <w:r w:rsidRPr="005E26FB">
        <w:rPr>
          <w:rFonts w:ascii="Times New Roman" w:hAnsi="Times New Roman"/>
          <w:sz w:val="18"/>
          <w:szCs w:val="18"/>
          <w:lang w:val="en-US"/>
        </w:rPr>
        <w:t xml:space="preserve">bentuk karya sastra daerah yang bercorak lokal, </w:t>
      </w:r>
      <w:r w:rsidRPr="005E26FB">
        <w:rPr>
          <w:rFonts w:ascii="Times New Roman" w:hAnsi="Times New Roman"/>
          <w:sz w:val="18"/>
          <w:szCs w:val="18"/>
        </w:rPr>
        <w:t xml:space="preserve">mempresentasikan nilai </w:t>
      </w:r>
      <w:r w:rsidRPr="005E26FB">
        <w:rPr>
          <w:rFonts w:ascii="Times New Roman" w:hAnsi="Times New Roman"/>
          <w:sz w:val="18"/>
          <w:szCs w:val="18"/>
          <w:lang w:val="en-US"/>
        </w:rPr>
        <w:t xml:space="preserve">sastra, sejarah, </w:t>
      </w:r>
      <w:r w:rsidRPr="005E26FB">
        <w:rPr>
          <w:rFonts w:ascii="Times New Roman" w:hAnsi="Times New Roman"/>
          <w:sz w:val="18"/>
          <w:szCs w:val="18"/>
        </w:rPr>
        <w:t xml:space="preserve">budaya dalam masyarakat </w:t>
      </w:r>
      <w:r w:rsidRPr="005E26FB">
        <w:rPr>
          <w:rFonts w:ascii="Times New Roman" w:hAnsi="Times New Roman"/>
          <w:sz w:val="18"/>
          <w:szCs w:val="18"/>
          <w:lang w:val="en-US"/>
        </w:rPr>
        <w:t xml:space="preserve">Maluku khususnya masyarakat </w:t>
      </w:r>
      <w:r w:rsidRPr="005E26FB">
        <w:rPr>
          <w:rFonts w:ascii="Times New Roman" w:hAnsi="Times New Roman"/>
          <w:sz w:val="18"/>
          <w:szCs w:val="18"/>
        </w:rPr>
        <w:t>M</w:t>
      </w:r>
      <w:r w:rsidRPr="005E26FB">
        <w:rPr>
          <w:rFonts w:ascii="Times New Roman" w:hAnsi="Times New Roman"/>
          <w:sz w:val="18"/>
          <w:szCs w:val="18"/>
          <w:lang w:val="en-US"/>
        </w:rPr>
        <w:t>orella</w:t>
      </w:r>
      <w:r w:rsidRPr="005E26FB">
        <w:rPr>
          <w:rFonts w:ascii="Times New Roman" w:hAnsi="Times New Roman"/>
          <w:sz w:val="18"/>
          <w:szCs w:val="18"/>
        </w:rPr>
        <w:t>.</w:t>
      </w:r>
      <w:proofErr w:type="gramEnd"/>
      <w:r w:rsidRPr="005E26FB">
        <w:rPr>
          <w:rFonts w:ascii="Times New Roman" w:hAnsi="Times New Roman"/>
          <w:sz w:val="18"/>
          <w:szCs w:val="18"/>
          <w:lang w:val="en-US"/>
        </w:rPr>
        <w:t xml:space="preserve"> K</w:t>
      </w:r>
      <w:r w:rsidRPr="005E26FB">
        <w:rPr>
          <w:rFonts w:ascii="Times New Roman" w:hAnsi="Times New Roman"/>
          <w:sz w:val="18"/>
          <w:szCs w:val="18"/>
        </w:rPr>
        <w:t>ajian</w:t>
      </w:r>
      <w:r w:rsidRPr="005E26FB">
        <w:rPr>
          <w:rFonts w:ascii="Times New Roman" w:hAnsi="Times New Roman"/>
          <w:sz w:val="18"/>
          <w:szCs w:val="18"/>
          <w:lang w:val="en-US"/>
        </w:rPr>
        <w:t xml:space="preserve"> </w:t>
      </w:r>
      <w:r w:rsidRPr="005E26FB">
        <w:rPr>
          <w:rFonts w:ascii="Times New Roman" w:hAnsi="Times New Roman"/>
          <w:i/>
          <w:sz w:val="18"/>
          <w:szCs w:val="18"/>
          <w:lang w:val="en-US"/>
        </w:rPr>
        <w:t>K</w:t>
      </w:r>
      <w:r w:rsidRPr="005E26FB">
        <w:rPr>
          <w:rFonts w:ascii="Times New Roman" w:hAnsi="Times New Roman"/>
          <w:i/>
          <w:sz w:val="18"/>
          <w:szCs w:val="18"/>
        </w:rPr>
        <w:t>apata</w:t>
      </w:r>
      <w:r w:rsidRPr="005E26FB">
        <w:rPr>
          <w:rFonts w:ascii="Times New Roman" w:hAnsi="Times New Roman"/>
          <w:sz w:val="18"/>
          <w:szCs w:val="18"/>
        </w:rPr>
        <w:t xml:space="preserve"> di</w:t>
      </w:r>
      <w:r w:rsidRPr="005E26FB">
        <w:rPr>
          <w:rFonts w:ascii="Times New Roman" w:hAnsi="Times New Roman"/>
          <w:sz w:val="18"/>
          <w:szCs w:val="18"/>
          <w:lang w:val="en-US"/>
        </w:rPr>
        <w:t xml:space="preserve">kaji dengan menggunakan teori </w:t>
      </w:r>
      <w:r w:rsidRPr="005E26FB">
        <w:rPr>
          <w:rFonts w:ascii="Times New Roman" w:hAnsi="Times New Roman"/>
          <w:sz w:val="18"/>
          <w:szCs w:val="18"/>
        </w:rPr>
        <w:t xml:space="preserve">semiotik </w:t>
      </w:r>
      <w:r w:rsidRPr="005E26FB">
        <w:rPr>
          <w:rFonts w:ascii="Times New Roman" w:hAnsi="Times New Roman"/>
          <w:sz w:val="18"/>
          <w:szCs w:val="18"/>
          <w:lang w:val="en-US"/>
        </w:rPr>
        <w:t xml:space="preserve">Charles Sanders Peirce </w:t>
      </w:r>
      <w:r w:rsidRPr="005E26FB">
        <w:rPr>
          <w:rFonts w:ascii="Times New Roman" w:hAnsi="Times New Roman"/>
          <w:sz w:val="18"/>
          <w:szCs w:val="18"/>
        </w:rPr>
        <w:t xml:space="preserve">melalui deskripsi ikon, indeks simbol dan </w:t>
      </w:r>
      <w:r w:rsidRPr="005E26FB">
        <w:rPr>
          <w:rFonts w:ascii="Times New Roman" w:hAnsi="Times New Roman"/>
          <w:i/>
          <w:sz w:val="18"/>
          <w:szCs w:val="18"/>
          <w:lang w:val="en-US"/>
        </w:rPr>
        <w:t>K</w:t>
      </w:r>
      <w:r w:rsidRPr="005E26FB">
        <w:rPr>
          <w:rFonts w:ascii="Times New Roman" w:hAnsi="Times New Roman"/>
          <w:i/>
          <w:sz w:val="18"/>
          <w:szCs w:val="18"/>
        </w:rPr>
        <w:t>apata</w:t>
      </w:r>
      <w:r w:rsidRPr="005E26FB">
        <w:rPr>
          <w:rFonts w:ascii="Times New Roman" w:hAnsi="Times New Roman"/>
          <w:sz w:val="18"/>
          <w:szCs w:val="18"/>
        </w:rPr>
        <w:t xml:space="preserve"> sebagai </w:t>
      </w:r>
      <w:r w:rsidRPr="005E26FB">
        <w:rPr>
          <w:rFonts w:ascii="Times New Roman" w:hAnsi="Times New Roman"/>
          <w:sz w:val="18"/>
          <w:szCs w:val="18"/>
          <w:lang w:val="en-US"/>
        </w:rPr>
        <w:t xml:space="preserve">bahan </w:t>
      </w:r>
      <w:proofErr w:type="gramStart"/>
      <w:r w:rsidRPr="005E26FB">
        <w:rPr>
          <w:rFonts w:ascii="Times New Roman" w:hAnsi="Times New Roman"/>
          <w:sz w:val="18"/>
          <w:szCs w:val="18"/>
          <w:lang w:val="en-US"/>
        </w:rPr>
        <w:t>ajar</w:t>
      </w:r>
      <w:proofErr w:type="gramEnd"/>
      <w:r w:rsidRPr="005E26FB">
        <w:rPr>
          <w:rFonts w:ascii="Times New Roman" w:hAnsi="Times New Roman"/>
          <w:sz w:val="18"/>
          <w:szCs w:val="18"/>
        </w:rPr>
        <w:t xml:space="preserve"> dalam pengajaran sastra</w:t>
      </w:r>
    </w:p>
    <w:p w:rsidR="00B9137B" w:rsidRPr="00B922CA" w:rsidRDefault="00B9137B" w:rsidP="00B922CA">
      <w:pPr>
        <w:pStyle w:val="ListParagraph"/>
        <w:numPr>
          <w:ilvl w:val="0"/>
          <w:numId w:val="33"/>
        </w:numPr>
        <w:spacing w:line="480" w:lineRule="auto"/>
        <w:ind w:left="426" w:hanging="426"/>
        <w:jc w:val="both"/>
        <w:rPr>
          <w:sz w:val="18"/>
          <w:szCs w:val="18"/>
        </w:rPr>
      </w:pPr>
      <w:r w:rsidRPr="00B922CA">
        <w:rPr>
          <w:b/>
          <w:sz w:val="18"/>
          <w:szCs w:val="18"/>
        </w:rPr>
        <w:t>Batasan Istilah</w:t>
      </w:r>
    </w:p>
    <w:p w:rsidR="00B9137B" w:rsidRPr="005E26FB" w:rsidRDefault="00B9137B" w:rsidP="00030811">
      <w:pPr>
        <w:spacing w:after="0" w:line="480" w:lineRule="auto"/>
        <w:ind w:firstLine="720"/>
        <w:jc w:val="both"/>
        <w:rPr>
          <w:rFonts w:ascii="Times New Roman" w:hAnsi="Times New Roman"/>
          <w:sz w:val="18"/>
          <w:szCs w:val="18"/>
          <w:lang w:val="en-US"/>
        </w:rPr>
      </w:pPr>
      <w:r w:rsidRPr="005E26FB">
        <w:rPr>
          <w:rFonts w:ascii="Times New Roman" w:hAnsi="Times New Roman"/>
          <w:sz w:val="18"/>
          <w:szCs w:val="18"/>
        </w:rPr>
        <w:t xml:space="preserve">Penelitian ini dilaksanakan untuk memperoleh gambaran yang sesuai dengan tujuan penelitian. </w:t>
      </w:r>
      <w:proofErr w:type="gramStart"/>
      <w:r w:rsidRPr="005E26FB">
        <w:rPr>
          <w:rFonts w:ascii="Times New Roman" w:hAnsi="Times New Roman"/>
          <w:i/>
          <w:sz w:val="18"/>
          <w:szCs w:val="18"/>
          <w:lang w:val="en-US"/>
        </w:rPr>
        <w:t>K</w:t>
      </w:r>
      <w:r w:rsidRPr="005E26FB">
        <w:rPr>
          <w:rFonts w:ascii="Times New Roman" w:hAnsi="Times New Roman"/>
          <w:i/>
          <w:sz w:val="18"/>
          <w:szCs w:val="18"/>
        </w:rPr>
        <w:t>apata</w:t>
      </w:r>
      <w:r w:rsidRPr="005E26FB">
        <w:rPr>
          <w:rFonts w:ascii="Times New Roman" w:hAnsi="Times New Roman"/>
          <w:i/>
          <w:sz w:val="18"/>
          <w:szCs w:val="18"/>
          <w:lang w:val="en-US"/>
        </w:rPr>
        <w:t xml:space="preserve"> </w:t>
      </w:r>
      <w:r w:rsidRPr="005E26FB">
        <w:rPr>
          <w:rFonts w:ascii="Times New Roman" w:hAnsi="Times New Roman"/>
          <w:sz w:val="18"/>
          <w:szCs w:val="18"/>
          <w:lang w:val="en-US"/>
        </w:rPr>
        <w:t xml:space="preserve">adalah naskah syair/puisi naratif yang mengisahkan </w:t>
      </w:r>
      <w:r w:rsidRPr="005E26FB">
        <w:rPr>
          <w:rFonts w:ascii="Times New Roman" w:hAnsi="Times New Roman"/>
          <w:sz w:val="18"/>
          <w:szCs w:val="18"/>
        </w:rPr>
        <w:t xml:space="preserve">sejarah </w:t>
      </w:r>
      <w:r w:rsidRPr="005E26FB">
        <w:rPr>
          <w:rFonts w:ascii="Times New Roman" w:hAnsi="Times New Roman"/>
          <w:sz w:val="18"/>
          <w:szCs w:val="18"/>
          <w:lang w:val="en-US"/>
        </w:rPr>
        <w:t xml:space="preserve">peristiwa </w:t>
      </w:r>
      <w:r w:rsidRPr="005E26FB">
        <w:rPr>
          <w:rFonts w:ascii="Times New Roman" w:hAnsi="Times New Roman"/>
          <w:sz w:val="18"/>
          <w:szCs w:val="18"/>
        </w:rPr>
        <w:t>masa</w:t>
      </w:r>
      <w:r w:rsidRPr="005E26FB">
        <w:rPr>
          <w:rFonts w:ascii="Times New Roman" w:hAnsi="Times New Roman"/>
          <w:sz w:val="18"/>
          <w:szCs w:val="18"/>
          <w:lang w:val="en-US"/>
        </w:rPr>
        <w:t xml:space="preserve"> </w:t>
      </w:r>
      <w:r w:rsidRPr="005E26FB">
        <w:rPr>
          <w:rFonts w:ascii="Times New Roman" w:hAnsi="Times New Roman"/>
          <w:sz w:val="18"/>
          <w:szCs w:val="18"/>
        </w:rPr>
        <w:t>lampau</w:t>
      </w:r>
      <w:r w:rsidRPr="005E26FB">
        <w:rPr>
          <w:rFonts w:ascii="Times New Roman" w:hAnsi="Times New Roman"/>
          <w:sz w:val="18"/>
          <w:szCs w:val="18"/>
          <w:lang w:val="en-US"/>
        </w:rPr>
        <w:t xml:space="preserve"> pada saat upacara adat di Maluku.</w:t>
      </w:r>
      <w:proofErr w:type="gramEnd"/>
    </w:p>
    <w:p w:rsidR="00B9137B" w:rsidRPr="005E26FB" w:rsidRDefault="00B9137B" w:rsidP="00B9137B">
      <w:pPr>
        <w:pStyle w:val="ListParagraph"/>
        <w:numPr>
          <w:ilvl w:val="0"/>
          <w:numId w:val="27"/>
        </w:numPr>
        <w:spacing w:after="200" w:line="480" w:lineRule="auto"/>
        <w:contextualSpacing/>
        <w:jc w:val="both"/>
        <w:rPr>
          <w:sz w:val="18"/>
          <w:szCs w:val="18"/>
        </w:rPr>
      </w:pPr>
      <w:r w:rsidRPr="005E26FB">
        <w:rPr>
          <w:sz w:val="18"/>
          <w:szCs w:val="18"/>
        </w:rPr>
        <w:lastRenderedPageBreak/>
        <w:t xml:space="preserve">Semiotik (semiotika) adalah ilmu tentang tanda-tanda. Ilmu ini menganggap bahwa fenomena sosial masyarakat dan kebudayaan termasuk sastra merupakan sistem tanda dengan menggunakan bahasa sebagai mediumnya (Teori Semiotik Chalres Sanders Peirce). </w:t>
      </w:r>
    </w:p>
    <w:p w:rsidR="00B9137B" w:rsidRPr="005E26FB" w:rsidRDefault="00B9137B" w:rsidP="00B9137B">
      <w:pPr>
        <w:pStyle w:val="ListParagraph"/>
        <w:numPr>
          <w:ilvl w:val="0"/>
          <w:numId w:val="27"/>
        </w:numPr>
        <w:spacing w:after="200" w:line="480" w:lineRule="auto"/>
        <w:contextualSpacing/>
        <w:jc w:val="both"/>
        <w:rPr>
          <w:sz w:val="18"/>
          <w:szCs w:val="18"/>
        </w:rPr>
      </w:pPr>
      <w:r w:rsidRPr="005E26FB">
        <w:rPr>
          <w:sz w:val="18"/>
          <w:szCs w:val="18"/>
        </w:rPr>
        <w:t xml:space="preserve">Ikon yaitu tanda yang penanda dan petandanya menunjukan ada hubungan yang bersifat alamiah, yaitu penanda </w:t>
      </w:r>
      <w:proofErr w:type="gramStart"/>
      <w:r w:rsidRPr="005E26FB">
        <w:rPr>
          <w:sz w:val="18"/>
          <w:szCs w:val="18"/>
        </w:rPr>
        <w:t>sama</w:t>
      </w:r>
      <w:proofErr w:type="gramEnd"/>
      <w:r w:rsidRPr="005E26FB">
        <w:rPr>
          <w:sz w:val="18"/>
          <w:szCs w:val="18"/>
        </w:rPr>
        <w:t xml:space="preserve"> dengan petandanya. Misalnya, gambar rumah (penanda) </w:t>
      </w:r>
      <w:proofErr w:type="gramStart"/>
      <w:r w:rsidRPr="005E26FB">
        <w:rPr>
          <w:sz w:val="18"/>
          <w:szCs w:val="18"/>
        </w:rPr>
        <w:t>sama</w:t>
      </w:r>
      <w:proofErr w:type="gramEnd"/>
      <w:r w:rsidRPr="005E26FB">
        <w:rPr>
          <w:sz w:val="18"/>
          <w:szCs w:val="18"/>
        </w:rPr>
        <w:t xml:space="preserve"> dengan rumah yang ditandai. </w:t>
      </w:r>
    </w:p>
    <w:p w:rsidR="00B9137B" w:rsidRPr="005E26FB" w:rsidRDefault="00B9137B" w:rsidP="00B9137B">
      <w:pPr>
        <w:pStyle w:val="ListParagraph"/>
        <w:numPr>
          <w:ilvl w:val="0"/>
          <w:numId w:val="27"/>
        </w:numPr>
        <w:spacing w:after="200" w:line="480" w:lineRule="auto"/>
        <w:contextualSpacing/>
        <w:jc w:val="both"/>
        <w:rPr>
          <w:sz w:val="18"/>
          <w:szCs w:val="18"/>
        </w:rPr>
      </w:pPr>
      <w:r w:rsidRPr="005E26FB">
        <w:rPr>
          <w:sz w:val="18"/>
          <w:szCs w:val="18"/>
        </w:rPr>
        <w:t xml:space="preserve">Indeks adalah tanda yang penanda dan petandanya menunjukan adanya hubungan yang </w:t>
      </w:r>
      <w:r w:rsidR="00B922CA">
        <w:rPr>
          <w:sz w:val="18"/>
          <w:szCs w:val="18"/>
        </w:rPr>
        <w:t>s</w:t>
      </w:r>
      <w:r w:rsidRPr="005E26FB">
        <w:rPr>
          <w:sz w:val="18"/>
          <w:szCs w:val="18"/>
        </w:rPr>
        <w:t xml:space="preserve">bersifat kausalitas atau hubungan sebab akibat misalnya </w:t>
      </w:r>
      <w:proofErr w:type="gramStart"/>
      <w:r w:rsidRPr="005E26FB">
        <w:rPr>
          <w:sz w:val="18"/>
          <w:szCs w:val="18"/>
        </w:rPr>
        <w:t>asap</w:t>
      </w:r>
      <w:proofErr w:type="gramEnd"/>
      <w:r w:rsidRPr="005E26FB">
        <w:rPr>
          <w:sz w:val="18"/>
          <w:szCs w:val="18"/>
        </w:rPr>
        <w:t xml:space="preserve"> menandai api, atau mendung menandai hujan.</w:t>
      </w:r>
    </w:p>
    <w:p w:rsidR="00B9137B" w:rsidRPr="005E26FB" w:rsidRDefault="00B9137B" w:rsidP="00B9137B">
      <w:pPr>
        <w:pStyle w:val="ListParagraph"/>
        <w:numPr>
          <w:ilvl w:val="0"/>
          <w:numId w:val="27"/>
        </w:numPr>
        <w:spacing w:after="200" w:line="480" w:lineRule="auto"/>
        <w:contextualSpacing/>
        <w:jc w:val="both"/>
        <w:rPr>
          <w:sz w:val="18"/>
          <w:szCs w:val="18"/>
        </w:rPr>
      </w:pPr>
      <w:r w:rsidRPr="005E26FB">
        <w:rPr>
          <w:sz w:val="18"/>
          <w:szCs w:val="18"/>
        </w:rPr>
        <w:t>Simbol yaitu hubungan antara penanda dan petandanya tidak menunjukan hubungan yang alamiah, tetapi merupakan kesepakatan masyarakat semata, secara arbitrer dan konvensional.</w:t>
      </w:r>
    </w:p>
    <w:p w:rsidR="00B9137B" w:rsidRPr="00B922CA" w:rsidRDefault="00B9137B" w:rsidP="00B922CA">
      <w:pPr>
        <w:pStyle w:val="ListParagraph"/>
        <w:numPr>
          <w:ilvl w:val="0"/>
          <w:numId w:val="33"/>
        </w:numPr>
        <w:spacing w:line="720" w:lineRule="auto"/>
        <w:ind w:left="284" w:hanging="284"/>
        <w:contextualSpacing/>
        <w:rPr>
          <w:b/>
          <w:sz w:val="18"/>
          <w:szCs w:val="18"/>
        </w:rPr>
      </w:pPr>
      <w:r w:rsidRPr="00B922CA">
        <w:rPr>
          <w:b/>
          <w:sz w:val="18"/>
          <w:szCs w:val="18"/>
        </w:rPr>
        <w:t>Rancangan Penelitian</w:t>
      </w:r>
    </w:p>
    <w:p w:rsidR="00B9137B" w:rsidRPr="005E26FB" w:rsidRDefault="00B9137B" w:rsidP="00B9137B">
      <w:pPr>
        <w:pStyle w:val="ListParagraph"/>
        <w:spacing w:line="480" w:lineRule="auto"/>
        <w:ind w:left="0" w:firstLine="567"/>
        <w:jc w:val="both"/>
        <w:rPr>
          <w:sz w:val="18"/>
          <w:szCs w:val="18"/>
        </w:rPr>
      </w:pPr>
      <w:r w:rsidRPr="005E26FB">
        <w:rPr>
          <w:sz w:val="18"/>
          <w:szCs w:val="18"/>
        </w:rPr>
        <w:tab/>
      </w:r>
      <w:proofErr w:type="gramStart"/>
      <w:r w:rsidRPr="005E26FB">
        <w:rPr>
          <w:sz w:val="18"/>
          <w:szCs w:val="18"/>
        </w:rPr>
        <w:t xml:space="preserve">Penelitian ini menggunakan desain deskriptif analitik, yaitu mendeskripsikan, menganalisis, serta menafsirkan makna umum </w:t>
      </w:r>
      <w:r w:rsidRPr="005E26FB">
        <w:rPr>
          <w:i/>
          <w:sz w:val="18"/>
          <w:szCs w:val="18"/>
        </w:rPr>
        <w:t xml:space="preserve">Kapata </w:t>
      </w:r>
      <w:r w:rsidRPr="005E26FB">
        <w:rPr>
          <w:sz w:val="18"/>
          <w:szCs w:val="18"/>
        </w:rPr>
        <w:t>dengan pendekatan s</w:t>
      </w:r>
      <w:r w:rsidR="00030811" w:rsidRPr="005E26FB">
        <w:rPr>
          <w:sz w:val="18"/>
          <w:szCs w:val="18"/>
        </w:rPr>
        <w:t>emiotik</w:t>
      </w:r>
      <w:r w:rsidRPr="005E26FB">
        <w:rPr>
          <w:sz w:val="18"/>
          <w:szCs w:val="18"/>
        </w:rPr>
        <w:t>.</w:t>
      </w:r>
      <w:proofErr w:type="gramEnd"/>
    </w:p>
    <w:p w:rsidR="00030811" w:rsidRPr="00B922CA" w:rsidRDefault="00B9137B" w:rsidP="00B922CA">
      <w:pPr>
        <w:pStyle w:val="ListParagraph"/>
        <w:spacing w:line="480" w:lineRule="auto"/>
        <w:ind w:left="0" w:firstLine="567"/>
        <w:jc w:val="both"/>
        <w:rPr>
          <w:sz w:val="18"/>
          <w:szCs w:val="18"/>
        </w:rPr>
      </w:pPr>
      <w:r w:rsidRPr="005E26FB">
        <w:rPr>
          <w:color w:val="FF0000"/>
          <w:sz w:val="18"/>
          <w:szCs w:val="18"/>
        </w:rPr>
        <w:tab/>
      </w:r>
      <w:proofErr w:type="gramStart"/>
      <w:r w:rsidRPr="005E26FB">
        <w:rPr>
          <w:sz w:val="18"/>
          <w:szCs w:val="18"/>
        </w:rPr>
        <w:t>Teknik yang digunakan adalah studi pustaka dan analisis isi teks.</w:t>
      </w:r>
      <w:proofErr w:type="gramEnd"/>
      <w:r w:rsidRPr="005E26FB">
        <w:rPr>
          <w:sz w:val="18"/>
          <w:szCs w:val="18"/>
        </w:rPr>
        <w:t xml:space="preserve"> </w:t>
      </w:r>
      <w:proofErr w:type="gramStart"/>
      <w:r w:rsidRPr="005E26FB">
        <w:rPr>
          <w:sz w:val="18"/>
          <w:szCs w:val="18"/>
        </w:rPr>
        <w:t xml:space="preserve">Pengumpulan data atau informasi dilakukan dengan teknik pencatatan dan audiovisual, yaitu mencatat data atau informasi melalui teks dan simakan </w:t>
      </w:r>
      <w:r w:rsidRPr="005E26FB">
        <w:rPr>
          <w:sz w:val="18"/>
          <w:szCs w:val="18"/>
        </w:rPr>
        <w:lastRenderedPageBreak/>
        <w:t>rekaman kaset, kemudian mengklasifikasi berdasarkan keperluan pembahasan.</w:t>
      </w:r>
      <w:proofErr w:type="gramEnd"/>
      <w:r w:rsidRPr="005E26FB">
        <w:rPr>
          <w:sz w:val="18"/>
          <w:szCs w:val="18"/>
        </w:rPr>
        <w:t xml:space="preserve"> </w:t>
      </w:r>
      <w:proofErr w:type="gramStart"/>
      <w:r w:rsidRPr="005E26FB">
        <w:rPr>
          <w:sz w:val="18"/>
          <w:szCs w:val="18"/>
        </w:rPr>
        <w:t xml:space="preserve">Berdasarkan deskripsi tentang struktur teks, dapat diungkap makna semiotik yang terdapat dalam </w:t>
      </w:r>
      <w:r w:rsidRPr="005E26FB">
        <w:rPr>
          <w:i/>
          <w:sz w:val="18"/>
          <w:szCs w:val="18"/>
        </w:rPr>
        <w:t>Kapata</w:t>
      </w:r>
      <w:r w:rsidRPr="005E26FB">
        <w:rPr>
          <w:sz w:val="18"/>
          <w:szCs w:val="18"/>
        </w:rPr>
        <w:t>.</w:t>
      </w:r>
      <w:proofErr w:type="gramEnd"/>
    </w:p>
    <w:p w:rsidR="00B9137B" w:rsidRPr="00B922CA" w:rsidRDefault="00B9137B" w:rsidP="00B922CA">
      <w:pPr>
        <w:pStyle w:val="ListParagraph"/>
        <w:numPr>
          <w:ilvl w:val="0"/>
          <w:numId w:val="33"/>
        </w:numPr>
        <w:spacing w:line="480" w:lineRule="auto"/>
        <w:ind w:left="284" w:hanging="284"/>
        <w:contextualSpacing/>
        <w:rPr>
          <w:b/>
          <w:sz w:val="18"/>
          <w:szCs w:val="18"/>
        </w:rPr>
      </w:pPr>
      <w:r w:rsidRPr="00B922CA">
        <w:rPr>
          <w:b/>
          <w:sz w:val="18"/>
          <w:szCs w:val="18"/>
        </w:rPr>
        <w:t xml:space="preserve">Sumber Data dan Data </w:t>
      </w:r>
    </w:p>
    <w:p w:rsidR="00B9137B" w:rsidRPr="005E26FB" w:rsidRDefault="00B9137B" w:rsidP="00B9137B">
      <w:pPr>
        <w:pStyle w:val="ListParagraph"/>
        <w:numPr>
          <w:ilvl w:val="0"/>
          <w:numId w:val="30"/>
        </w:numPr>
        <w:spacing w:line="480" w:lineRule="auto"/>
        <w:ind w:left="1080"/>
        <w:contextualSpacing/>
        <w:jc w:val="both"/>
        <w:rPr>
          <w:sz w:val="18"/>
          <w:szCs w:val="18"/>
        </w:rPr>
      </w:pPr>
      <w:r w:rsidRPr="005E26FB">
        <w:rPr>
          <w:sz w:val="18"/>
          <w:szCs w:val="18"/>
        </w:rPr>
        <w:t xml:space="preserve">Sumber data primer atau utama penelitian ini </w:t>
      </w:r>
      <w:r w:rsidRPr="005E26FB">
        <w:rPr>
          <w:i/>
          <w:sz w:val="18"/>
          <w:szCs w:val="18"/>
        </w:rPr>
        <w:t>Kapata</w:t>
      </w:r>
      <w:r w:rsidRPr="005E26FB">
        <w:rPr>
          <w:sz w:val="18"/>
          <w:szCs w:val="18"/>
        </w:rPr>
        <w:t xml:space="preserve"> yang disalin oleh Sulaiman Latukau dalam bukunya </w:t>
      </w:r>
      <w:r w:rsidRPr="005E26FB">
        <w:rPr>
          <w:i/>
          <w:sz w:val="18"/>
          <w:szCs w:val="18"/>
        </w:rPr>
        <w:t>Lani Nusa, Lani Lisa Kapata</w:t>
      </w:r>
      <w:r w:rsidRPr="005E26FB">
        <w:rPr>
          <w:sz w:val="18"/>
          <w:szCs w:val="18"/>
        </w:rPr>
        <w:t xml:space="preserve"> dari Morella</w:t>
      </w:r>
      <w:r w:rsidRPr="005E26FB">
        <w:rPr>
          <w:i/>
          <w:sz w:val="18"/>
          <w:szCs w:val="18"/>
        </w:rPr>
        <w:t xml:space="preserve">. </w:t>
      </w:r>
      <w:r w:rsidRPr="005E26FB">
        <w:rPr>
          <w:sz w:val="18"/>
          <w:szCs w:val="18"/>
        </w:rPr>
        <w:t xml:space="preserve">Karya Latukau Suleman dan Straver Hans. Utrecht, 1997. </w:t>
      </w:r>
    </w:p>
    <w:p w:rsidR="00B9137B" w:rsidRPr="005E26FB" w:rsidRDefault="00B9137B" w:rsidP="00B9137B">
      <w:pPr>
        <w:pStyle w:val="ListParagraph"/>
        <w:numPr>
          <w:ilvl w:val="0"/>
          <w:numId w:val="30"/>
        </w:numPr>
        <w:spacing w:line="480" w:lineRule="auto"/>
        <w:ind w:left="1080"/>
        <w:contextualSpacing/>
        <w:jc w:val="both"/>
        <w:rPr>
          <w:sz w:val="18"/>
          <w:szCs w:val="18"/>
        </w:rPr>
      </w:pPr>
      <w:r w:rsidRPr="005E26FB">
        <w:rPr>
          <w:sz w:val="18"/>
          <w:szCs w:val="18"/>
        </w:rPr>
        <w:t>Sumber data sekunder sebagai bahan perbandingan dan pendukung sumber data primer digunakan adalah kaset rekaman audiovisual prosesi adat 7 Syawal Masyarakat Morella tahun 2012 dan VCD Album Kapahaha Morella vokal Amir Latukau</w:t>
      </w:r>
      <w:r w:rsidRPr="005E26FB">
        <w:rPr>
          <w:color w:val="FF0000"/>
          <w:sz w:val="18"/>
          <w:szCs w:val="18"/>
        </w:rPr>
        <w:t>.</w:t>
      </w:r>
    </w:p>
    <w:p w:rsidR="00B9137B" w:rsidRPr="005E26FB" w:rsidRDefault="00B9137B" w:rsidP="00B9137B">
      <w:pPr>
        <w:pStyle w:val="ListParagraph"/>
        <w:numPr>
          <w:ilvl w:val="0"/>
          <w:numId w:val="29"/>
        </w:numPr>
        <w:spacing w:line="480" w:lineRule="auto"/>
        <w:ind w:left="284" w:hanging="284"/>
        <w:contextualSpacing/>
        <w:rPr>
          <w:b/>
          <w:sz w:val="18"/>
          <w:szCs w:val="18"/>
        </w:rPr>
      </w:pPr>
      <w:r w:rsidRPr="005E26FB">
        <w:rPr>
          <w:b/>
          <w:sz w:val="18"/>
          <w:szCs w:val="18"/>
        </w:rPr>
        <w:t>Data</w:t>
      </w:r>
    </w:p>
    <w:p w:rsidR="00B9137B" w:rsidRPr="005E26FB" w:rsidRDefault="00B9137B" w:rsidP="00B9137B">
      <w:pPr>
        <w:spacing w:after="0" w:line="480" w:lineRule="auto"/>
        <w:ind w:firstLine="720"/>
        <w:jc w:val="both"/>
        <w:rPr>
          <w:rFonts w:ascii="Times New Roman" w:hAnsi="Times New Roman"/>
          <w:sz w:val="18"/>
          <w:szCs w:val="18"/>
          <w:lang w:val="en-US"/>
        </w:rPr>
      </w:pPr>
      <w:r w:rsidRPr="005E26FB">
        <w:rPr>
          <w:rFonts w:ascii="Times New Roman" w:hAnsi="Times New Roman"/>
          <w:sz w:val="18"/>
          <w:szCs w:val="18"/>
          <w:lang w:val="en-US"/>
        </w:rPr>
        <w:t xml:space="preserve">Data dalam penelitian ini adalah data tulis berupa kata dan kalimat dalam </w:t>
      </w:r>
      <w:r w:rsidRPr="005E26FB">
        <w:rPr>
          <w:rFonts w:ascii="Times New Roman" w:hAnsi="Times New Roman"/>
          <w:i/>
          <w:sz w:val="18"/>
          <w:szCs w:val="18"/>
          <w:lang w:val="en-US"/>
        </w:rPr>
        <w:t>K</w:t>
      </w:r>
      <w:r w:rsidRPr="005E26FB">
        <w:rPr>
          <w:rFonts w:ascii="Times New Roman" w:hAnsi="Times New Roman"/>
          <w:i/>
          <w:sz w:val="18"/>
          <w:szCs w:val="18"/>
        </w:rPr>
        <w:t>apata</w:t>
      </w:r>
      <w:r w:rsidRPr="005E26FB">
        <w:rPr>
          <w:rFonts w:ascii="Times New Roman" w:hAnsi="Times New Roman"/>
          <w:i/>
          <w:sz w:val="18"/>
          <w:szCs w:val="18"/>
          <w:lang w:val="en-US"/>
        </w:rPr>
        <w:t xml:space="preserve"> </w:t>
      </w:r>
      <w:r w:rsidRPr="005E26FB">
        <w:rPr>
          <w:rFonts w:ascii="Times New Roman" w:hAnsi="Times New Roman"/>
          <w:sz w:val="18"/>
          <w:szCs w:val="18"/>
          <w:lang w:val="en-US"/>
        </w:rPr>
        <w:t xml:space="preserve">(1) </w:t>
      </w:r>
      <w:r w:rsidRPr="005E26FB">
        <w:rPr>
          <w:rFonts w:ascii="Times New Roman" w:hAnsi="Times New Roman"/>
          <w:i/>
          <w:sz w:val="18"/>
          <w:szCs w:val="18"/>
          <w:lang w:val="en-US"/>
        </w:rPr>
        <w:t>Tita Nusa</w:t>
      </w:r>
      <w:r w:rsidRPr="005E26FB">
        <w:rPr>
          <w:rFonts w:ascii="Times New Roman" w:hAnsi="Times New Roman"/>
          <w:sz w:val="18"/>
          <w:szCs w:val="18"/>
          <w:lang w:val="en-US"/>
        </w:rPr>
        <w:t xml:space="preserve">, (2) </w:t>
      </w:r>
      <w:r w:rsidRPr="005E26FB">
        <w:rPr>
          <w:rFonts w:ascii="Times New Roman" w:hAnsi="Times New Roman"/>
          <w:i/>
          <w:sz w:val="18"/>
          <w:szCs w:val="18"/>
          <w:lang w:val="en-US"/>
        </w:rPr>
        <w:t>S</w:t>
      </w:r>
      <w:r w:rsidRPr="005E26FB">
        <w:rPr>
          <w:rFonts w:ascii="Times New Roman" w:hAnsi="Times New Roman"/>
          <w:i/>
          <w:sz w:val="18"/>
          <w:szCs w:val="18"/>
        </w:rPr>
        <w:t>aliwangi</w:t>
      </w:r>
      <w:r w:rsidRPr="005E26FB">
        <w:rPr>
          <w:rFonts w:ascii="Times New Roman" w:hAnsi="Times New Roman"/>
          <w:sz w:val="18"/>
          <w:szCs w:val="18"/>
          <w:lang w:val="en-US"/>
        </w:rPr>
        <w:t>, (3)</w:t>
      </w:r>
      <w:r w:rsidRPr="005E26FB">
        <w:rPr>
          <w:rFonts w:ascii="Times New Roman" w:hAnsi="Times New Roman"/>
          <w:i/>
          <w:sz w:val="18"/>
          <w:szCs w:val="18"/>
        </w:rPr>
        <w:t xml:space="preserve"> Lisa</w:t>
      </w:r>
      <w:proofErr w:type="gramStart"/>
      <w:r w:rsidRPr="005E26FB">
        <w:rPr>
          <w:rFonts w:ascii="Times New Roman" w:hAnsi="Times New Roman"/>
          <w:i/>
          <w:sz w:val="18"/>
          <w:szCs w:val="18"/>
          <w:lang w:val="en-US"/>
        </w:rPr>
        <w:t>,</w:t>
      </w:r>
      <w:r w:rsidRPr="005E26FB">
        <w:rPr>
          <w:rFonts w:ascii="Times New Roman" w:hAnsi="Times New Roman"/>
          <w:sz w:val="18"/>
          <w:szCs w:val="18"/>
          <w:lang w:val="en-US"/>
        </w:rPr>
        <w:t>dan</w:t>
      </w:r>
      <w:proofErr w:type="gramEnd"/>
      <w:r w:rsidRPr="005E26FB">
        <w:rPr>
          <w:rFonts w:ascii="Times New Roman" w:hAnsi="Times New Roman"/>
          <w:sz w:val="18"/>
          <w:szCs w:val="18"/>
          <w:lang w:val="en-US"/>
        </w:rPr>
        <w:t xml:space="preserve"> (4) </w:t>
      </w:r>
      <w:r w:rsidRPr="005E26FB">
        <w:rPr>
          <w:rFonts w:ascii="Times New Roman" w:hAnsi="Times New Roman"/>
          <w:i/>
          <w:sz w:val="18"/>
          <w:szCs w:val="18"/>
          <w:lang w:val="en-US"/>
        </w:rPr>
        <w:t>Lew Waiteha</w:t>
      </w:r>
      <w:r w:rsidRPr="005E26FB">
        <w:rPr>
          <w:rFonts w:ascii="Times New Roman" w:hAnsi="Times New Roman"/>
          <w:sz w:val="18"/>
          <w:szCs w:val="18"/>
        </w:rPr>
        <w:t>.</w:t>
      </w:r>
    </w:p>
    <w:p w:rsidR="00B9137B" w:rsidRPr="005E26FB" w:rsidRDefault="00B9137B" w:rsidP="00B9137B">
      <w:pPr>
        <w:spacing w:after="0" w:line="240" w:lineRule="auto"/>
        <w:ind w:firstLine="720"/>
        <w:jc w:val="both"/>
        <w:rPr>
          <w:rFonts w:ascii="Times New Roman" w:hAnsi="Times New Roman"/>
          <w:sz w:val="18"/>
          <w:szCs w:val="18"/>
          <w:lang w:val="en-US"/>
        </w:rPr>
      </w:pPr>
    </w:p>
    <w:p w:rsidR="00B9137B" w:rsidRPr="00B922CA" w:rsidRDefault="00B9137B" w:rsidP="00B922CA">
      <w:pPr>
        <w:pStyle w:val="ListParagraph"/>
        <w:numPr>
          <w:ilvl w:val="0"/>
          <w:numId w:val="33"/>
        </w:numPr>
        <w:spacing w:line="480" w:lineRule="auto"/>
        <w:ind w:left="284" w:hanging="284"/>
        <w:contextualSpacing/>
        <w:rPr>
          <w:b/>
          <w:sz w:val="18"/>
          <w:szCs w:val="18"/>
        </w:rPr>
      </w:pPr>
      <w:r w:rsidRPr="00B922CA">
        <w:rPr>
          <w:b/>
          <w:sz w:val="18"/>
          <w:szCs w:val="18"/>
        </w:rPr>
        <w:t>Instrumen Penelitian</w:t>
      </w:r>
    </w:p>
    <w:p w:rsidR="00B9137B" w:rsidRDefault="00B9137B" w:rsidP="00B9137B">
      <w:pPr>
        <w:pStyle w:val="ListParagraph"/>
        <w:spacing w:line="480" w:lineRule="auto"/>
        <w:ind w:left="0" w:firstLine="720"/>
        <w:jc w:val="both"/>
        <w:rPr>
          <w:sz w:val="18"/>
          <w:szCs w:val="18"/>
        </w:rPr>
      </w:pPr>
      <w:proofErr w:type="gramStart"/>
      <w:r w:rsidRPr="005E26FB">
        <w:rPr>
          <w:sz w:val="18"/>
          <w:szCs w:val="18"/>
        </w:rPr>
        <w:t>Instrument utama penelitian ini adalah peneliti.</w:t>
      </w:r>
      <w:proofErr w:type="gramEnd"/>
      <w:r w:rsidRPr="005E26FB">
        <w:rPr>
          <w:sz w:val="18"/>
          <w:szCs w:val="18"/>
        </w:rPr>
        <w:t xml:space="preserve"> </w:t>
      </w:r>
      <w:proofErr w:type="gramStart"/>
      <w:r w:rsidRPr="005E26FB">
        <w:rPr>
          <w:sz w:val="18"/>
          <w:szCs w:val="18"/>
        </w:rPr>
        <w:t>Dalam penelitian kualitatif, peneliti selain sebagai pengelolah dan penafsir data, juga berfungsi sebagai pengumpul data.</w:t>
      </w:r>
      <w:proofErr w:type="gramEnd"/>
      <w:r w:rsidRPr="005E26FB">
        <w:rPr>
          <w:sz w:val="18"/>
          <w:szCs w:val="18"/>
        </w:rPr>
        <w:t xml:space="preserve"> </w:t>
      </w:r>
      <w:proofErr w:type="gramStart"/>
      <w:r w:rsidRPr="005E26FB">
        <w:rPr>
          <w:sz w:val="18"/>
          <w:szCs w:val="18"/>
        </w:rPr>
        <w:t>Dalam praktiknya, peneliti secara aktif mencari informasi yang berkaitan dengan masalah penelitian.</w:t>
      </w:r>
      <w:proofErr w:type="gramEnd"/>
    </w:p>
    <w:p w:rsidR="00B922CA" w:rsidRDefault="00B922CA" w:rsidP="00B9137B">
      <w:pPr>
        <w:pStyle w:val="ListParagraph"/>
        <w:spacing w:line="480" w:lineRule="auto"/>
        <w:ind w:left="0" w:firstLine="720"/>
        <w:jc w:val="both"/>
        <w:rPr>
          <w:sz w:val="18"/>
          <w:szCs w:val="18"/>
        </w:rPr>
      </w:pPr>
    </w:p>
    <w:p w:rsidR="00B922CA" w:rsidRDefault="00B922CA" w:rsidP="00B9137B">
      <w:pPr>
        <w:pStyle w:val="ListParagraph"/>
        <w:spacing w:line="480" w:lineRule="auto"/>
        <w:ind w:left="0" w:firstLine="720"/>
        <w:jc w:val="both"/>
        <w:rPr>
          <w:sz w:val="18"/>
          <w:szCs w:val="18"/>
        </w:rPr>
      </w:pPr>
    </w:p>
    <w:p w:rsidR="00B922CA" w:rsidRPr="005E26FB" w:rsidRDefault="00B922CA" w:rsidP="00B9137B">
      <w:pPr>
        <w:pStyle w:val="ListParagraph"/>
        <w:spacing w:line="480" w:lineRule="auto"/>
        <w:ind w:left="0" w:firstLine="720"/>
        <w:jc w:val="both"/>
        <w:rPr>
          <w:sz w:val="18"/>
          <w:szCs w:val="18"/>
        </w:rPr>
      </w:pPr>
    </w:p>
    <w:p w:rsidR="00B9137B" w:rsidRPr="008A7E73" w:rsidRDefault="00B9137B" w:rsidP="008A7E73">
      <w:pPr>
        <w:pStyle w:val="ListParagraph"/>
        <w:numPr>
          <w:ilvl w:val="0"/>
          <w:numId w:val="33"/>
        </w:numPr>
        <w:spacing w:line="720" w:lineRule="auto"/>
        <w:ind w:left="284" w:hanging="284"/>
        <w:contextualSpacing/>
        <w:rPr>
          <w:b/>
          <w:sz w:val="18"/>
          <w:szCs w:val="18"/>
        </w:rPr>
      </w:pPr>
      <w:r w:rsidRPr="008A7E73">
        <w:rPr>
          <w:b/>
          <w:sz w:val="18"/>
          <w:szCs w:val="18"/>
        </w:rPr>
        <w:lastRenderedPageBreak/>
        <w:t>Teknik Pengumpulan Data</w:t>
      </w:r>
    </w:p>
    <w:p w:rsidR="00030811" w:rsidRPr="005E26FB" w:rsidRDefault="00B9137B" w:rsidP="00030811">
      <w:pPr>
        <w:spacing w:after="0" w:line="480" w:lineRule="auto"/>
        <w:ind w:firstLine="567"/>
        <w:jc w:val="both"/>
        <w:rPr>
          <w:rFonts w:ascii="Times New Roman" w:hAnsi="Times New Roman"/>
          <w:sz w:val="18"/>
          <w:szCs w:val="18"/>
          <w:lang w:val="en-US"/>
        </w:rPr>
      </w:pPr>
      <w:r w:rsidRPr="005E26FB">
        <w:rPr>
          <w:rFonts w:ascii="Times New Roman" w:hAnsi="Times New Roman"/>
          <w:sz w:val="18"/>
          <w:szCs w:val="18"/>
          <w:lang w:val="en-US"/>
        </w:rPr>
        <w:t xml:space="preserve">Teknik pengumpulan data dalam penilitian ini menggunakan </w:t>
      </w:r>
      <w:r w:rsidRPr="005E26FB">
        <w:rPr>
          <w:rFonts w:ascii="Times New Roman" w:hAnsi="Times New Roman"/>
          <w:sz w:val="18"/>
          <w:szCs w:val="18"/>
        </w:rPr>
        <w:t xml:space="preserve">teknik inventarisasi, baca simak, </w:t>
      </w:r>
      <w:proofErr w:type="gramStart"/>
      <w:r w:rsidRPr="005E26FB">
        <w:rPr>
          <w:rFonts w:ascii="Times New Roman" w:hAnsi="Times New Roman"/>
          <w:sz w:val="18"/>
          <w:szCs w:val="18"/>
        </w:rPr>
        <w:t>dan  pencatatan</w:t>
      </w:r>
      <w:proofErr w:type="gramEnd"/>
      <w:r w:rsidRPr="005E26FB">
        <w:rPr>
          <w:rFonts w:ascii="Times New Roman" w:hAnsi="Times New Roman"/>
          <w:sz w:val="18"/>
          <w:szCs w:val="18"/>
        </w:rPr>
        <w:t>.</w:t>
      </w:r>
    </w:p>
    <w:p w:rsidR="00B9137B" w:rsidRPr="008A7E73" w:rsidRDefault="00B9137B" w:rsidP="008A7E73">
      <w:pPr>
        <w:pStyle w:val="ListParagraph"/>
        <w:numPr>
          <w:ilvl w:val="0"/>
          <w:numId w:val="33"/>
        </w:numPr>
        <w:spacing w:line="480" w:lineRule="auto"/>
        <w:ind w:left="284" w:hanging="284"/>
        <w:jc w:val="both"/>
        <w:rPr>
          <w:sz w:val="18"/>
          <w:szCs w:val="18"/>
        </w:rPr>
      </w:pPr>
      <w:r w:rsidRPr="008A7E73">
        <w:rPr>
          <w:b/>
          <w:sz w:val="18"/>
          <w:szCs w:val="18"/>
        </w:rPr>
        <w:t>Pemeriksaan Keabsahan Data</w:t>
      </w:r>
    </w:p>
    <w:p w:rsidR="00B9137B" w:rsidRPr="005E26FB" w:rsidRDefault="00B9137B" w:rsidP="00B9137B">
      <w:pPr>
        <w:pStyle w:val="ListParagraph"/>
        <w:spacing w:line="480" w:lineRule="auto"/>
        <w:ind w:left="0" w:firstLine="567"/>
        <w:jc w:val="both"/>
        <w:rPr>
          <w:sz w:val="18"/>
          <w:szCs w:val="18"/>
        </w:rPr>
      </w:pPr>
      <w:r w:rsidRPr="005E26FB">
        <w:rPr>
          <w:sz w:val="18"/>
          <w:szCs w:val="18"/>
        </w:rPr>
        <w:t xml:space="preserve">Untuk menentukan keabsahan hasil analisis data, dilakukan pengujian keabsahan data dengan </w:t>
      </w:r>
      <w:proofErr w:type="gramStart"/>
      <w:r w:rsidRPr="005E26FB">
        <w:rPr>
          <w:sz w:val="18"/>
          <w:szCs w:val="18"/>
        </w:rPr>
        <w:t>cara</w:t>
      </w:r>
      <w:proofErr w:type="gramEnd"/>
      <w:r w:rsidRPr="005E26FB">
        <w:rPr>
          <w:sz w:val="18"/>
          <w:szCs w:val="18"/>
        </w:rPr>
        <w:t xml:space="preserve"> triangulasi. </w:t>
      </w:r>
      <w:proofErr w:type="gramStart"/>
      <w:r w:rsidRPr="005E26FB">
        <w:rPr>
          <w:sz w:val="18"/>
          <w:szCs w:val="18"/>
        </w:rPr>
        <w:t>Triangulasi yang digunakan adalah triangulasi sumber, yaitu teknik dengan memanfaatkan penelitian atau pengamat yang dianggap memiliki kompetensi atau kemampuan yang memadai dalam menganalisis dan menafsirkan data untuk keperluan pengecekan kembali derajat kepercayaan.</w:t>
      </w:r>
      <w:proofErr w:type="gramEnd"/>
      <w:r w:rsidRPr="005E26FB">
        <w:rPr>
          <w:sz w:val="18"/>
          <w:szCs w:val="18"/>
        </w:rPr>
        <w:t xml:space="preserve"> </w:t>
      </w:r>
    </w:p>
    <w:p w:rsidR="00B9137B" w:rsidRPr="005E26FB" w:rsidRDefault="00B9137B" w:rsidP="00B9137B">
      <w:pPr>
        <w:pStyle w:val="ListParagraph"/>
        <w:ind w:left="0" w:firstLine="567"/>
        <w:jc w:val="both"/>
        <w:rPr>
          <w:sz w:val="18"/>
          <w:szCs w:val="18"/>
        </w:rPr>
      </w:pPr>
    </w:p>
    <w:p w:rsidR="00B9137B" w:rsidRPr="008A7E73" w:rsidRDefault="00B9137B" w:rsidP="008A7E73">
      <w:pPr>
        <w:pStyle w:val="ListParagraph"/>
        <w:numPr>
          <w:ilvl w:val="0"/>
          <w:numId w:val="33"/>
        </w:numPr>
        <w:spacing w:line="720" w:lineRule="auto"/>
        <w:ind w:left="284" w:hanging="284"/>
        <w:contextualSpacing/>
        <w:rPr>
          <w:sz w:val="18"/>
          <w:szCs w:val="18"/>
        </w:rPr>
      </w:pPr>
      <w:r w:rsidRPr="008A7E73">
        <w:rPr>
          <w:b/>
          <w:sz w:val="18"/>
          <w:szCs w:val="18"/>
        </w:rPr>
        <w:t>Teknik Analisis Data</w:t>
      </w:r>
    </w:p>
    <w:p w:rsidR="008A7E73" w:rsidRDefault="00B9137B" w:rsidP="008A7E73">
      <w:pPr>
        <w:tabs>
          <w:tab w:val="left" w:pos="709"/>
        </w:tabs>
        <w:spacing w:after="0" w:line="480" w:lineRule="auto"/>
        <w:ind w:firstLine="567"/>
        <w:jc w:val="both"/>
        <w:rPr>
          <w:rFonts w:ascii="Times New Roman" w:hAnsi="Times New Roman"/>
          <w:sz w:val="18"/>
          <w:szCs w:val="18"/>
          <w:lang w:val="en-US"/>
        </w:rPr>
      </w:pPr>
      <w:r w:rsidRPr="005E26FB">
        <w:rPr>
          <w:rFonts w:ascii="Times New Roman" w:hAnsi="Times New Roman"/>
          <w:sz w:val="18"/>
          <w:szCs w:val="18"/>
          <w:lang w:val="en-US"/>
        </w:rPr>
        <w:t>Prosedur analisis data dilakukan dengan mengikuti langkah-langkah, berikut</w:t>
      </w:r>
      <w:r w:rsidRPr="005E26FB">
        <w:rPr>
          <w:rFonts w:ascii="Times New Roman" w:hAnsi="Times New Roman"/>
          <w:sz w:val="18"/>
          <w:szCs w:val="18"/>
        </w:rPr>
        <w:t>:</w:t>
      </w:r>
    </w:p>
    <w:p w:rsidR="008A7E73" w:rsidRDefault="00B9137B" w:rsidP="008A7E73">
      <w:pPr>
        <w:pStyle w:val="ListParagraph"/>
        <w:numPr>
          <w:ilvl w:val="2"/>
          <w:numId w:val="33"/>
        </w:numPr>
        <w:tabs>
          <w:tab w:val="left" w:pos="426"/>
        </w:tabs>
        <w:spacing w:line="480" w:lineRule="auto"/>
        <w:ind w:left="426" w:hanging="142"/>
        <w:jc w:val="both"/>
        <w:rPr>
          <w:sz w:val="18"/>
          <w:szCs w:val="18"/>
        </w:rPr>
      </w:pPr>
      <w:r w:rsidRPr="008A7E73">
        <w:rPr>
          <w:sz w:val="18"/>
          <w:szCs w:val="18"/>
        </w:rPr>
        <w:t>Kegiatan analisis data dimulai dengan idenifikasi dan klasifikasi data dari data mentah. Langkah awal dalam kegiatan pembentukan adalah unitisasi yakni diadakan suatu bentuk pengelompokan data berupa tanda/lambang, unsur tanda yaitu ikon, indeks,</w:t>
      </w:r>
      <w:r w:rsidR="00030811" w:rsidRPr="008A7E73">
        <w:rPr>
          <w:sz w:val="18"/>
          <w:szCs w:val="18"/>
        </w:rPr>
        <w:t xml:space="preserve"> dan simbol.</w:t>
      </w:r>
    </w:p>
    <w:p w:rsidR="008A7E73" w:rsidRDefault="00B9137B" w:rsidP="008A7E73">
      <w:pPr>
        <w:pStyle w:val="ListParagraph"/>
        <w:numPr>
          <w:ilvl w:val="2"/>
          <w:numId w:val="33"/>
        </w:numPr>
        <w:tabs>
          <w:tab w:val="left" w:pos="426"/>
        </w:tabs>
        <w:spacing w:line="480" w:lineRule="auto"/>
        <w:ind w:left="426" w:hanging="142"/>
        <w:jc w:val="both"/>
        <w:rPr>
          <w:sz w:val="18"/>
          <w:szCs w:val="18"/>
        </w:rPr>
      </w:pPr>
      <w:r w:rsidRPr="008A7E73">
        <w:rPr>
          <w:sz w:val="18"/>
          <w:szCs w:val="18"/>
        </w:rPr>
        <w:t xml:space="preserve">Kegiatan mereduksi data pada dasarnya merupakan proses pemilihan, pemusatan perhatian, abstraksi, dan transformasi dari data mentah. </w:t>
      </w:r>
    </w:p>
    <w:p w:rsidR="00030811" w:rsidRPr="008A7E73" w:rsidRDefault="00B9137B" w:rsidP="008A7E73">
      <w:pPr>
        <w:pStyle w:val="ListParagraph"/>
        <w:numPr>
          <w:ilvl w:val="2"/>
          <w:numId w:val="33"/>
        </w:numPr>
        <w:tabs>
          <w:tab w:val="left" w:pos="426"/>
        </w:tabs>
        <w:spacing w:line="480" w:lineRule="auto"/>
        <w:ind w:left="426" w:hanging="142"/>
        <w:jc w:val="both"/>
        <w:rPr>
          <w:sz w:val="18"/>
          <w:szCs w:val="18"/>
        </w:rPr>
      </w:pPr>
      <w:r w:rsidRPr="008A7E73">
        <w:rPr>
          <w:sz w:val="18"/>
          <w:szCs w:val="18"/>
        </w:rPr>
        <w:t xml:space="preserve">Langkah terakhir adalah menelaah kembali </w:t>
      </w:r>
      <w:r w:rsidRPr="008A7E73">
        <w:rPr>
          <w:i/>
          <w:sz w:val="18"/>
          <w:szCs w:val="18"/>
        </w:rPr>
        <w:t>Kapata</w:t>
      </w:r>
      <w:r w:rsidRPr="008A7E73">
        <w:rPr>
          <w:sz w:val="18"/>
          <w:szCs w:val="18"/>
        </w:rPr>
        <w:t xml:space="preserve">, untuk diklasifikasikan dan disesuaikan dengan bentuk dan ciri syair/puisi lama selanjutnya menjadikan hasil analisis data sebagai acuan untuk menyusun bahan </w:t>
      </w:r>
      <w:proofErr w:type="gramStart"/>
      <w:r w:rsidRPr="008A7E73">
        <w:rPr>
          <w:sz w:val="18"/>
          <w:szCs w:val="18"/>
        </w:rPr>
        <w:t>ajar</w:t>
      </w:r>
      <w:proofErr w:type="gramEnd"/>
      <w:r w:rsidRPr="008A7E73">
        <w:rPr>
          <w:sz w:val="18"/>
          <w:szCs w:val="18"/>
        </w:rPr>
        <w:t xml:space="preserve"> dalam pembelajaran sastra di sekolah.</w:t>
      </w:r>
    </w:p>
    <w:p w:rsidR="00030811" w:rsidRPr="008A7E73" w:rsidRDefault="00030811" w:rsidP="008A7E73">
      <w:pPr>
        <w:pStyle w:val="ListParagraph"/>
        <w:numPr>
          <w:ilvl w:val="0"/>
          <w:numId w:val="25"/>
        </w:numPr>
        <w:spacing w:line="480" w:lineRule="auto"/>
        <w:ind w:left="284" w:hanging="284"/>
        <w:contextualSpacing/>
        <w:jc w:val="both"/>
        <w:rPr>
          <w:b/>
          <w:sz w:val="18"/>
          <w:szCs w:val="18"/>
        </w:rPr>
      </w:pPr>
      <w:r w:rsidRPr="008A7E73">
        <w:rPr>
          <w:b/>
          <w:sz w:val="18"/>
          <w:szCs w:val="18"/>
        </w:rPr>
        <w:lastRenderedPageBreak/>
        <w:t>HASIL DAN PEMBAHASAN</w:t>
      </w:r>
    </w:p>
    <w:p w:rsidR="00B9137B" w:rsidRPr="005E26FB" w:rsidRDefault="00030811" w:rsidP="008A7E73">
      <w:pPr>
        <w:pStyle w:val="NormalWeb"/>
        <w:numPr>
          <w:ilvl w:val="0"/>
          <w:numId w:val="36"/>
        </w:numPr>
        <w:spacing w:before="0" w:beforeAutospacing="0" w:after="0" w:afterAutospacing="0" w:line="480" w:lineRule="auto"/>
        <w:ind w:left="284" w:hanging="284"/>
        <w:jc w:val="both"/>
        <w:rPr>
          <w:b/>
          <w:sz w:val="18"/>
          <w:szCs w:val="18"/>
        </w:rPr>
      </w:pPr>
      <w:r w:rsidRPr="005E26FB">
        <w:rPr>
          <w:b/>
          <w:sz w:val="18"/>
          <w:szCs w:val="18"/>
        </w:rPr>
        <w:t>Hasil Analisis Data</w:t>
      </w:r>
    </w:p>
    <w:p w:rsidR="00030811" w:rsidRPr="008A7E73" w:rsidRDefault="00030811" w:rsidP="008A7E73">
      <w:pPr>
        <w:spacing w:after="0" w:line="480" w:lineRule="auto"/>
        <w:ind w:firstLine="720"/>
        <w:jc w:val="both"/>
        <w:rPr>
          <w:rFonts w:ascii="Times New Roman" w:hAnsi="Times New Roman"/>
          <w:sz w:val="18"/>
          <w:szCs w:val="18"/>
          <w:lang w:val="en-US"/>
        </w:rPr>
      </w:pPr>
      <w:r w:rsidRPr="005E26FB">
        <w:rPr>
          <w:rFonts w:ascii="Times New Roman" w:hAnsi="Times New Roman"/>
          <w:i/>
          <w:sz w:val="18"/>
          <w:szCs w:val="18"/>
        </w:rPr>
        <w:t xml:space="preserve">Kapata </w:t>
      </w:r>
      <w:r w:rsidRPr="005E26FB">
        <w:rPr>
          <w:rFonts w:ascii="Times New Roman" w:hAnsi="Times New Roman"/>
          <w:sz w:val="18"/>
          <w:szCs w:val="18"/>
        </w:rPr>
        <w:t xml:space="preserve">TN mengisahkan tentang pembentukan dewan adat di Benteng Kapahaha. Berkat ide dari tiga orang tua /tuan tanah di benteng Kapaha, yakni </w:t>
      </w:r>
      <w:r w:rsidRPr="005E26FB">
        <w:rPr>
          <w:rFonts w:ascii="Times New Roman" w:hAnsi="Times New Roman"/>
          <w:i/>
          <w:sz w:val="18"/>
          <w:szCs w:val="18"/>
        </w:rPr>
        <w:t xml:space="preserve">Meten, Tuhe </w:t>
      </w:r>
      <w:r w:rsidRPr="005E26FB">
        <w:rPr>
          <w:rFonts w:ascii="Times New Roman" w:hAnsi="Times New Roman"/>
          <w:sz w:val="18"/>
          <w:szCs w:val="18"/>
        </w:rPr>
        <w:t xml:space="preserve">dan </w:t>
      </w:r>
      <w:r w:rsidRPr="005E26FB">
        <w:rPr>
          <w:rFonts w:ascii="Times New Roman" w:hAnsi="Times New Roman"/>
          <w:i/>
          <w:sz w:val="18"/>
          <w:szCs w:val="18"/>
        </w:rPr>
        <w:t>Hiti</w:t>
      </w:r>
      <w:r w:rsidRPr="005E26FB">
        <w:rPr>
          <w:rFonts w:ascii="Times New Roman" w:hAnsi="Times New Roman"/>
          <w:sz w:val="18"/>
          <w:szCs w:val="18"/>
        </w:rPr>
        <w:t xml:space="preserve">. Pembentukan dewan adat tersebut dimaksudkan untuk menghimpun malesi-malesi (kapitan) yang berada di </w:t>
      </w:r>
      <w:r w:rsidRPr="005E26FB">
        <w:rPr>
          <w:rFonts w:ascii="Times New Roman" w:hAnsi="Times New Roman"/>
          <w:i/>
          <w:sz w:val="18"/>
          <w:szCs w:val="18"/>
        </w:rPr>
        <w:t>Patasiwa</w:t>
      </w:r>
      <w:r w:rsidRPr="005E26FB">
        <w:rPr>
          <w:rFonts w:ascii="Times New Roman" w:hAnsi="Times New Roman"/>
          <w:sz w:val="18"/>
          <w:szCs w:val="18"/>
        </w:rPr>
        <w:t xml:space="preserve"> maupun </w:t>
      </w:r>
      <w:r w:rsidRPr="005E26FB">
        <w:rPr>
          <w:rFonts w:ascii="Times New Roman" w:hAnsi="Times New Roman"/>
          <w:i/>
          <w:sz w:val="18"/>
          <w:szCs w:val="18"/>
        </w:rPr>
        <w:t xml:space="preserve">Patalima </w:t>
      </w:r>
      <w:r w:rsidRPr="005E26FB">
        <w:rPr>
          <w:rFonts w:ascii="Times New Roman" w:hAnsi="Times New Roman"/>
          <w:sz w:val="18"/>
          <w:szCs w:val="18"/>
        </w:rPr>
        <w:t xml:space="preserve">untuk bersama-sama bergandengan tangan mempertahankan benteng-benteng mereka dari serangan kolonial. </w:t>
      </w:r>
      <w:r w:rsidRPr="005E26FB">
        <w:rPr>
          <w:rFonts w:ascii="Times New Roman" w:hAnsi="Times New Roman"/>
          <w:i/>
          <w:sz w:val="18"/>
          <w:szCs w:val="18"/>
        </w:rPr>
        <w:t>Kapata</w:t>
      </w:r>
      <w:r w:rsidRPr="005E26FB">
        <w:rPr>
          <w:rFonts w:ascii="Times New Roman" w:hAnsi="Times New Roman"/>
          <w:sz w:val="18"/>
          <w:szCs w:val="18"/>
        </w:rPr>
        <w:t xml:space="preserve"> ini terdiri atas 15 baris. Setelah dianalis dan diinterpretasikan terdapat 5 ikon, 3 indeks, dan 3 simbol. Berikut disajikan data analisis makna ikon, indeks, dan simbol</w:t>
      </w:r>
      <w:r w:rsidRPr="005E26FB">
        <w:rPr>
          <w:rFonts w:ascii="Times New Roman" w:hAnsi="Times New Roman"/>
          <w:i/>
          <w:sz w:val="18"/>
          <w:szCs w:val="18"/>
        </w:rPr>
        <w:t xml:space="preserve"> Kapata</w:t>
      </w:r>
      <w:r w:rsidRPr="005E26FB">
        <w:rPr>
          <w:rFonts w:ascii="Times New Roman" w:hAnsi="Times New Roman"/>
          <w:sz w:val="18"/>
          <w:szCs w:val="18"/>
        </w:rPr>
        <w:t xml:space="preserve"> TN.</w:t>
      </w:r>
    </w:p>
    <w:p w:rsidR="00030811" w:rsidRPr="005E26FB" w:rsidRDefault="00030811" w:rsidP="00030811">
      <w:pPr>
        <w:pStyle w:val="ListParagraph"/>
        <w:numPr>
          <w:ilvl w:val="0"/>
          <w:numId w:val="31"/>
        </w:numPr>
        <w:spacing w:line="480" w:lineRule="auto"/>
        <w:ind w:left="360"/>
        <w:contextualSpacing/>
        <w:jc w:val="both"/>
        <w:rPr>
          <w:sz w:val="18"/>
          <w:szCs w:val="18"/>
        </w:rPr>
      </w:pPr>
      <w:r w:rsidRPr="005E26FB">
        <w:rPr>
          <w:sz w:val="18"/>
          <w:szCs w:val="18"/>
        </w:rPr>
        <w:t xml:space="preserve">Analisis Makna Ikon </w:t>
      </w:r>
      <w:r w:rsidRPr="005E26FB">
        <w:rPr>
          <w:i/>
          <w:sz w:val="18"/>
          <w:szCs w:val="18"/>
        </w:rPr>
        <w:t xml:space="preserve">Kapata </w:t>
      </w:r>
      <w:r w:rsidRPr="005E26FB">
        <w:rPr>
          <w:sz w:val="18"/>
          <w:szCs w:val="18"/>
        </w:rPr>
        <w:t>TN</w:t>
      </w:r>
    </w:p>
    <w:p w:rsidR="00030811" w:rsidRPr="005E26FB" w:rsidRDefault="00030811" w:rsidP="00030811">
      <w:pPr>
        <w:spacing w:after="0" w:line="480" w:lineRule="auto"/>
        <w:ind w:firstLine="720"/>
        <w:jc w:val="both"/>
        <w:rPr>
          <w:rFonts w:ascii="Times New Roman" w:hAnsi="Times New Roman"/>
          <w:sz w:val="18"/>
          <w:szCs w:val="18"/>
        </w:rPr>
      </w:pPr>
      <w:r w:rsidRPr="005E26FB">
        <w:rPr>
          <w:rFonts w:ascii="Times New Roman" w:hAnsi="Times New Roman"/>
          <w:sz w:val="18"/>
          <w:szCs w:val="18"/>
        </w:rPr>
        <w:t xml:space="preserve">Analisis makna ikon dalam </w:t>
      </w:r>
      <w:r w:rsidRPr="005E26FB">
        <w:rPr>
          <w:rFonts w:ascii="Times New Roman" w:hAnsi="Times New Roman"/>
          <w:i/>
          <w:sz w:val="18"/>
          <w:szCs w:val="18"/>
        </w:rPr>
        <w:t>Kapata</w:t>
      </w:r>
      <w:r w:rsidRPr="005E26FB">
        <w:rPr>
          <w:rFonts w:ascii="Times New Roman" w:hAnsi="Times New Roman"/>
          <w:sz w:val="18"/>
          <w:szCs w:val="18"/>
        </w:rPr>
        <w:t xml:space="preserve"> TN diawali dengan judul seperti yang tertera di bawah ini: </w:t>
      </w:r>
    </w:p>
    <w:p w:rsidR="00030811" w:rsidRPr="005E26FB" w:rsidRDefault="00030811" w:rsidP="00030811">
      <w:pPr>
        <w:spacing w:after="0" w:line="240" w:lineRule="auto"/>
        <w:rPr>
          <w:rFonts w:ascii="Times New Roman" w:hAnsi="Times New Roman"/>
          <w:sz w:val="18"/>
          <w:szCs w:val="18"/>
        </w:rPr>
      </w:pPr>
      <w:r w:rsidRPr="005E26FB">
        <w:rPr>
          <w:rFonts w:ascii="Times New Roman" w:hAnsi="Times New Roman"/>
          <w:sz w:val="18"/>
          <w:szCs w:val="18"/>
        </w:rPr>
        <w:t>[01]</w:t>
      </w:r>
      <w:r w:rsidRPr="005E26FB">
        <w:rPr>
          <w:rFonts w:ascii="Times New Roman" w:hAnsi="Times New Roman"/>
          <w:sz w:val="18"/>
          <w:szCs w:val="18"/>
        </w:rPr>
        <w:tab/>
      </w:r>
      <w:r w:rsidRPr="005E26FB">
        <w:rPr>
          <w:rFonts w:ascii="Times New Roman" w:hAnsi="Times New Roman"/>
          <w:i/>
          <w:sz w:val="18"/>
          <w:szCs w:val="18"/>
        </w:rPr>
        <w:t>Tita Nusa</w:t>
      </w:r>
    </w:p>
    <w:p w:rsidR="00030811" w:rsidRPr="005E26FB" w:rsidRDefault="00030811" w:rsidP="00030811">
      <w:pPr>
        <w:spacing w:after="0" w:line="240" w:lineRule="auto"/>
        <w:ind w:firstLine="720"/>
        <w:rPr>
          <w:rFonts w:ascii="Times New Roman" w:hAnsi="Times New Roman"/>
          <w:sz w:val="18"/>
          <w:szCs w:val="18"/>
        </w:rPr>
      </w:pPr>
      <w:r w:rsidRPr="005E26FB">
        <w:rPr>
          <w:rFonts w:ascii="Times New Roman" w:hAnsi="Times New Roman"/>
          <w:sz w:val="18"/>
          <w:szCs w:val="18"/>
        </w:rPr>
        <w:t>Perintah Daerah</w:t>
      </w:r>
    </w:p>
    <w:p w:rsidR="00030811" w:rsidRPr="005E26FB" w:rsidRDefault="00030811" w:rsidP="00030811">
      <w:pPr>
        <w:spacing w:after="0" w:line="240" w:lineRule="auto"/>
        <w:ind w:firstLine="720"/>
        <w:rPr>
          <w:rFonts w:ascii="Times New Roman" w:hAnsi="Times New Roman"/>
          <w:sz w:val="18"/>
          <w:szCs w:val="18"/>
        </w:rPr>
      </w:pPr>
      <w:r w:rsidRPr="005E26FB">
        <w:rPr>
          <w:rFonts w:ascii="Times New Roman" w:hAnsi="Times New Roman"/>
          <w:sz w:val="18"/>
          <w:szCs w:val="18"/>
        </w:rPr>
        <w:t>[ikon TN. J]</w:t>
      </w:r>
    </w:p>
    <w:p w:rsidR="00030811" w:rsidRPr="005E26FB" w:rsidRDefault="00030811" w:rsidP="00030811">
      <w:pPr>
        <w:spacing w:after="0" w:line="240" w:lineRule="auto"/>
        <w:ind w:firstLine="720"/>
        <w:rPr>
          <w:rFonts w:ascii="Times New Roman" w:hAnsi="Times New Roman"/>
          <w:sz w:val="18"/>
          <w:szCs w:val="18"/>
        </w:rPr>
      </w:pPr>
    </w:p>
    <w:p w:rsidR="00030811" w:rsidRDefault="00030811" w:rsidP="00030811">
      <w:pPr>
        <w:pStyle w:val="NormalWeb"/>
        <w:spacing w:before="0" w:beforeAutospacing="0" w:after="0" w:afterAutospacing="0" w:line="480" w:lineRule="auto"/>
        <w:ind w:firstLine="720"/>
        <w:jc w:val="both"/>
        <w:rPr>
          <w:sz w:val="18"/>
          <w:szCs w:val="18"/>
        </w:rPr>
      </w:pPr>
      <w:r w:rsidRPr="005E26FB">
        <w:rPr>
          <w:sz w:val="18"/>
          <w:szCs w:val="18"/>
        </w:rPr>
        <w:t xml:space="preserve">Ikon dalam </w:t>
      </w:r>
      <w:r w:rsidRPr="005E26FB">
        <w:rPr>
          <w:i/>
          <w:sz w:val="18"/>
          <w:szCs w:val="18"/>
        </w:rPr>
        <w:t>Kapata</w:t>
      </w:r>
      <w:r w:rsidRPr="005E26FB">
        <w:rPr>
          <w:sz w:val="18"/>
          <w:szCs w:val="18"/>
        </w:rPr>
        <w:t xml:space="preserve"> ini antara lain, judul </w:t>
      </w:r>
      <w:r w:rsidRPr="005E26FB">
        <w:rPr>
          <w:i/>
          <w:sz w:val="18"/>
          <w:szCs w:val="18"/>
        </w:rPr>
        <w:t xml:space="preserve">Kapata Tita Nusa </w:t>
      </w:r>
      <w:r w:rsidRPr="005E26FB">
        <w:rPr>
          <w:sz w:val="18"/>
          <w:szCs w:val="18"/>
        </w:rPr>
        <w:t xml:space="preserve">yang </w:t>
      </w:r>
      <w:proofErr w:type="gramStart"/>
      <w:r w:rsidRPr="005E26FB">
        <w:rPr>
          <w:sz w:val="18"/>
          <w:szCs w:val="18"/>
        </w:rPr>
        <w:t>berarti  ‘perintah</w:t>
      </w:r>
      <w:proofErr w:type="gramEnd"/>
      <w:r w:rsidRPr="005E26FB">
        <w:rPr>
          <w:sz w:val="18"/>
          <w:szCs w:val="18"/>
        </w:rPr>
        <w:t xml:space="preserve"> daerah’. </w:t>
      </w:r>
      <w:proofErr w:type="gramStart"/>
      <w:r w:rsidRPr="005E26FB">
        <w:rPr>
          <w:sz w:val="18"/>
          <w:szCs w:val="18"/>
        </w:rPr>
        <w:t xml:space="preserve">Judul tersebut menjadi ikon keseluruhan isi </w:t>
      </w:r>
      <w:r w:rsidRPr="005E26FB">
        <w:rPr>
          <w:i/>
          <w:sz w:val="18"/>
          <w:szCs w:val="18"/>
        </w:rPr>
        <w:t>Kapata.</w:t>
      </w:r>
      <w:proofErr w:type="gramEnd"/>
      <w:r w:rsidRPr="005E26FB">
        <w:rPr>
          <w:i/>
          <w:sz w:val="18"/>
          <w:szCs w:val="18"/>
        </w:rPr>
        <w:t xml:space="preserve"> </w:t>
      </w:r>
      <w:proofErr w:type="gramStart"/>
      <w:r w:rsidRPr="005E26FB">
        <w:rPr>
          <w:sz w:val="18"/>
          <w:szCs w:val="18"/>
        </w:rPr>
        <w:t xml:space="preserve">Ikon ini adalah ikon tipologis karena memiliki hubungan kemiripan dan alamiah antara judul dengan </w:t>
      </w:r>
      <w:r w:rsidRPr="005E26FB">
        <w:rPr>
          <w:i/>
          <w:sz w:val="18"/>
          <w:szCs w:val="18"/>
        </w:rPr>
        <w:t>Kapata.</w:t>
      </w:r>
      <w:proofErr w:type="gramEnd"/>
      <w:r w:rsidRPr="005E26FB">
        <w:rPr>
          <w:i/>
          <w:sz w:val="18"/>
          <w:szCs w:val="18"/>
        </w:rPr>
        <w:t xml:space="preserve"> </w:t>
      </w:r>
      <w:r w:rsidRPr="005E26FB">
        <w:rPr>
          <w:sz w:val="18"/>
          <w:szCs w:val="18"/>
        </w:rPr>
        <w:t xml:space="preserve">Dalam judul </w:t>
      </w:r>
      <w:r w:rsidRPr="005E26FB">
        <w:rPr>
          <w:i/>
          <w:sz w:val="18"/>
          <w:szCs w:val="18"/>
        </w:rPr>
        <w:t>Kapata</w:t>
      </w:r>
      <w:r w:rsidRPr="005E26FB">
        <w:rPr>
          <w:sz w:val="18"/>
          <w:szCs w:val="18"/>
        </w:rPr>
        <w:t xml:space="preserve"> tersebut terdapat kata </w:t>
      </w:r>
      <w:r w:rsidRPr="005E26FB">
        <w:rPr>
          <w:i/>
          <w:sz w:val="18"/>
          <w:szCs w:val="18"/>
        </w:rPr>
        <w:t xml:space="preserve">tita </w:t>
      </w:r>
      <w:r w:rsidRPr="005E26FB">
        <w:rPr>
          <w:sz w:val="18"/>
          <w:szCs w:val="18"/>
        </w:rPr>
        <w:t xml:space="preserve">yang berarti ‘perintah’ yang menandakan bahwa </w:t>
      </w:r>
      <w:r w:rsidRPr="005E26FB">
        <w:rPr>
          <w:i/>
          <w:sz w:val="18"/>
          <w:szCs w:val="18"/>
        </w:rPr>
        <w:t xml:space="preserve">Kapata </w:t>
      </w:r>
      <w:r w:rsidRPr="005E26FB">
        <w:rPr>
          <w:sz w:val="18"/>
          <w:szCs w:val="18"/>
        </w:rPr>
        <w:t>ini mengisahkan tentang terjadinya</w:t>
      </w:r>
      <w:r w:rsidR="008A7E73">
        <w:rPr>
          <w:sz w:val="18"/>
          <w:szCs w:val="18"/>
        </w:rPr>
        <w:t xml:space="preserve"> pemufakatan</w:t>
      </w:r>
      <w:r w:rsidRPr="005E26FB">
        <w:rPr>
          <w:sz w:val="18"/>
          <w:szCs w:val="18"/>
        </w:rPr>
        <w:t xml:space="preserve"> (</w:t>
      </w:r>
      <w:r w:rsidRPr="005E26FB">
        <w:rPr>
          <w:i/>
          <w:sz w:val="18"/>
          <w:szCs w:val="18"/>
        </w:rPr>
        <w:t>tua-tua</w:t>
      </w:r>
      <w:r w:rsidRPr="005E26FB">
        <w:rPr>
          <w:sz w:val="18"/>
          <w:szCs w:val="18"/>
        </w:rPr>
        <w:t>) atau ketua adat untuk membentuk satu lembaga adat atau dewan adat untuk memerintah rakyat tepatnya dibenteng Kapahaha Desa Morella di Maluku.</w:t>
      </w:r>
    </w:p>
    <w:p w:rsidR="008A7E73" w:rsidRDefault="008A7E73" w:rsidP="00030811">
      <w:pPr>
        <w:pStyle w:val="NormalWeb"/>
        <w:spacing w:before="0" w:beforeAutospacing="0" w:after="0" w:afterAutospacing="0" w:line="480" w:lineRule="auto"/>
        <w:ind w:firstLine="720"/>
        <w:jc w:val="both"/>
        <w:rPr>
          <w:sz w:val="18"/>
          <w:szCs w:val="18"/>
        </w:rPr>
      </w:pPr>
    </w:p>
    <w:p w:rsidR="008A7E73" w:rsidRPr="005E26FB" w:rsidRDefault="008A7E73" w:rsidP="00030811">
      <w:pPr>
        <w:pStyle w:val="NormalWeb"/>
        <w:spacing w:before="0" w:beforeAutospacing="0" w:after="0" w:afterAutospacing="0" w:line="480" w:lineRule="auto"/>
        <w:ind w:firstLine="720"/>
        <w:jc w:val="both"/>
        <w:rPr>
          <w:sz w:val="18"/>
          <w:szCs w:val="18"/>
        </w:rPr>
      </w:pPr>
    </w:p>
    <w:p w:rsidR="00030811" w:rsidRPr="005E26FB" w:rsidRDefault="00030811" w:rsidP="00030811">
      <w:pPr>
        <w:spacing w:after="0" w:line="240" w:lineRule="auto"/>
        <w:ind w:firstLine="720"/>
        <w:jc w:val="both"/>
        <w:rPr>
          <w:rFonts w:ascii="Times New Roman" w:hAnsi="Times New Roman"/>
          <w:sz w:val="18"/>
          <w:szCs w:val="18"/>
        </w:rPr>
      </w:pPr>
    </w:p>
    <w:p w:rsidR="00030811" w:rsidRPr="005E26FB" w:rsidRDefault="00030811" w:rsidP="00030811">
      <w:pPr>
        <w:pStyle w:val="ListParagraph"/>
        <w:numPr>
          <w:ilvl w:val="0"/>
          <w:numId w:val="31"/>
        </w:numPr>
        <w:spacing w:line="480" w:lineRule="auto"/>
        <w:ind w:left="360"/>
        <w:contextualSpacing/>
        <w:jc w:val="both"/>
        <w:rPr>
          <w:sz w:val="18"/>
          <w:szCs w:val="18"/>
        </w:rPr>
      </w:pPr>
      <w:r w:rsidRPr="005E26FB">
        <w:rPr>
          <w:sz w:val="18"/>
          <w:szCs w:val="18"/>
        </w:rPr>
        <w:t xml:space="preserve">Analisis Makna Indeks </w:t>
      </w:r>
      <w:r w:rsidRPr="005E26FB">
        <w:rPr>
          <w:i/>
          <w:sz w:val="18"/>
          <w:szCs w:val="18"/>
        </w:rPr>
        <w:t>Kapata</w:t>
      </w:r>
      <w:r w:rsidRPr="005E26FB">
        <w:rPr>
          <w:sz w:val="18"/>
          <w:szCs w:val="18"/>
        </w:rPr>
        <w:t xml:space="preserve"> TN</w:t>
      </w:r>
    </w:p>
    <w:p w:rsidR="00030811" w:rsidRPr="005E26FB" w:rsidRDefault="00030811" w:rsidP="00030811">
      <w:pPr>
        <w:spacing w:after="0" w:line="480" w:lineRule="auto"/>
        <w:ind w:firstLine="720"/>
        <w:jc w:val="both"/>
        <w:rPr>
          <w:rFonts w:ascii="Times New Roman" w:hAnsi="Times New Roman"/>
          <w:sz w:val="18"/>
          <w:szCs w:val="18"/>
        </w:rPr>
      </w:pPr>
      <w:r w:rsidRPr="005E26FB">
        <w:rPr>
          <w:rFonts w:ascii="Times New Roman" w:hAnsi="Times New Roman"/>
          <w:sz w:val="18"/>
          <w:szCs w:val="18"/>
        </w:rPr>
        <w:t xml:space="preserve">Tipe indeks ada yang bersifat sederhana dan kompleks; ada yang merujuk kebenaran di luar teks, ke teks, dan intra teks (Van Zoest 1993:82). Tanda indeks pada </w:t>
      </w:r>
      <w:r w:rsidRPr="005E26FB">
        <w:rPr>
          <w:rFonts w:ascii="Times New Roman" w:hAnsi="Times New Roman"/>
          <w:i/>
          <w:sz w:val="18"/>
          <w:szCs w:val="18"/>
        </w:rPr>
        <w:t>Kapata</w:t>
      </w:r>
      <w:r w:rsidRPr="005E26FB">
        <w:rPr>
          <w:rFonts w:ascii="Times New Roman" w:hAnsi="Times New Roman"/>
          <w:sz w:val="18"/>
          <w:szCs w:val="18"/>
        </w:rPr>
        <w:t xml:space="preserve"> TN telah ditelusuri secara dalam, namun hanya ditemukan satu indeks. Indeks yang sederhana yang merujuk keintratekstual terdapat pada </w:t>
      </w:r>
      <w:r w:rsidRPr="005E26FB">
        <w:rPr>
          <w:rFonts w:ascii="Times New Roman" w:hAnsi="Times New Roman"/>
          <w:i/>
          <w:sz w:val="18"/>
          <w:szCs w:val="18"/>
        </w:rPr>
        <w:t xml:space="preserve">Kapata. </w:t>
      </w:r>
      <w:r w:rsidRPr="005E26FB">
        <w:rPr>
          <w:rFonts w:ascii="Times New Roman" w:hAnsi="Times New Roman"/>
          <w:sz w:val="18"/>
          <w:szCs w:val="18"/>
        </w:rPr>
        <w:t>Hal tersebut dapat dilihat pada  baris teks di bawah ini, yakni pada data berikut.</w:t>
      </w:r>
    </w:p>
    <w:p w:rsidR="00030811" w:rsidRPr="005E26FB" w:rsidRDefault="00030811" w:rsidP="00030811">
      <w:pPr>
        <w:spacing w:after="0" w:line="240" w:lineRule="auto"/>
        <w:rPr>
          <w:rFonts w:ascii="Times New Roman" w:hAnsi="Times New Roman"/>
          <w:i/>
          <w:sz w:val="18"/>
          <w:szCs w:val="18"/>
        </w:rPr>
      </w:pPr>
      <w:r w:rsidRPr="005E26FB">
        <w:rPr>
          <w:rFonts w:ascii="Times New Roman" w:hAnsi="Times New Roman"/>
          <w:sz w:val="18"/>
          <w:szCs w:val="18"/>
        </w:rPr>
        <w:t>[06]</w:t>
      </w:r>
      <w:r w:rsidRPr="005E26FB">
        <w:rPr>
          <w:rFonts w:ascii="Times New Roman" w:hAnsi="Times New Roman"/>
          <w:b/>
          <w:sz w:val="18"/>
          <w:szCs w:val="18"/>
        </w:rPr>
        <w:tab/>
      </w:r>
      <w:r w:rsidRPr="005E26FB">
        <w:rPr>
          <w:rFonts w:ascii="Times New Roman" w:hAnsi="Times New Roman"/>
          <w:i/>
          <w:sz w:val="18"/>
          <w:szCs w:val="18"/>
        </w:rPr>
        <w:t>Yama    Salamoni           naihala            sari</w:t>
      </w:r>
    </w:p>
    <w:p w:rsidR="00030811" w:rsidRPr="005E26FB" w:rsidRDefault="00030811" w:rsidP="00030811">
      <w:pPr>
        <w:spacing w:after="0" w:line="240" w:lineRule="auto"/>
        <w:ind w:left="720"/>
        <w:rPr>
          <w:rFonts w:ascii="Times New Roman" w:hAnsi="Times New Roman"/>
          <w:sz w:val="18"/>
          <w:szCs w:val="18"/>
        </w:rPr>
      </w:pPr>
      <w:r w:rsidRPr="005E26FB">
        <w:rPr>
          <w:rFonts w:ascii="Times New Roman" w:hAnsi="Times New Roman"/>
          <w:sz w:val="18"/>
          <w:szCs w:val="18"/>
        </w:rPr>
        <w:t>Bapak    lembaga adat    penggayung    dayung</w:t>
      </w:r>
    </w:p>
    <w:p w:rsidR="00030811" w:rsidRPr="005E26FB" w:rsidRDefault="00030811" w:rsidP="00030811">
      <w:pPr>
        <w:spacing w:after="0" w:line="240" w:lineRule="auto"/>
        <w:ind w:left="720"/>
        <w:rPr>
          <w:rFonts w:ascii="Times New Roman" w:hAnsi="Times New Roman"/>
          <w:sz w:val="18"/>
          <w:szCs w:val="18"/>
        </w:rPr>
      </w:pPr>
      <w:r w:rsidRPr="005E26FB">
        <w:rPr>
          <w:rFonts w:ascii="Times New Roman" w:hAnsi="Times New Roman"/>
          <w:sz w:val="18"/>
          <w:szCs w:val="18"/>
        </w:rPr>
        <w:t>[indeks TN B.3]</w:t>
      </w:r>
    </w:p>
    <w:p w:rsidR="00030811" w:rsidRPr="005E26FB" w:rsidRDefault="00030811" w:rsidP="00030811">
      <w:pPr>
        <w:spacing w:after="0" w:line="240" w:lineRule="auto"/>
        <w:ind w:firstLine="720"/>
        <w:rPr>
          <w:rFonts w:ascii="Times New Roman" w:hAnsi="Times New Roman"/>
          <w:sz w:val="18"/>
          <w:szCs w:val="18"/>
        </w:rPr>
      </w:pPr>
    </w:p>
    <w:p w:rsidR="00335D0D" w:rsidRPr="005E26FB" w:rsidRDefault="00030811" w:rsidP="00335D0D">
      <w:pPr>
        <w:pStyle w:val="NormalWeb"/>
        <w:spacing w:before="0" w:beforeAutospacing="0" w:after="0" w:afterAutospacing="0" w:line="480" w:lineRule="auto"/>
        <w:ind w:firstLine="720"/>
        <w:jc w:val="both"/>
        <w:rPr>
          <w:sz w:val="18"/>
          <w:szCs w:val="18"/>
        </w:rPr>
      </w:pPr>
      <w:r w:rsidRPr="005E26FB">
        <w:rPr>
          <w:sz w:val="18"/>
          <w:szCs w:val="18"/>
        </w:rPr>
        <w:t xml:space="preserve">Pada baris ke 3 </w:t>
      </w:r>
      <w:r w:rsidRPr="005E26FB">
        <w:rPr>
          <w:i/>
          <w:sz w:val="18"/>
          <w:szCs w:val="18"/>
        </w:rPr>
        <w:t xml:space="preserve">Kapata </w:t>
      </w:r>
      <w:r w:rsidRPr="005E26FB">
        <w:rPr>
          <w:sz w:val="18"/>
          <w:szCs w:val="18"/>
        </w:rPr>
        <w:t>TN ini mengisyaratkan partisipasi aktif sang tokoh untuk siap berdayung berusaha mencari bantuan dari daerah atau pulau lain untuk bersama-sama membentuk lembaga adat atau pemerintahan agar dapat mempertahankan daerah dan benteng-benteng mereka. Hal ini juga dapat dilihat pada data sekunder sang tokoh yang sedang memegang dayung untuk berdayung.</w:t>
      </w:r>
    </w:p>
    <w:p w:rsidR="00335D0D" w:rsidRPr="005E26FB" w:rsidRDefault="00335D0D" w:rsidP="00335D0D">
      <w:pPr>
        <w:pStyle w:val="ListParagraph"/>
        <w:numPr>
          <w:ilvl w:val="0"/>
          <w:numId w:val="31"/>
        </w:numPr>
        <w:spacing w:line="480" w:lineRule="auto"/>
        <w:ind w:left="360"/>
        <w:contextualSpacing/>
        <w:jc w:val="both"/>
        <w:rPr>
          <w:sz w:val="18"/>
          <w:szCs w:val="18"/>
        </w:rPr>
      </w:pPr>
      <w:r w:rsidRPr="005E26FB">
        <w:rPr>
          <w:sz w:val="18"/>
          <w:szCs w:val="18"/>
        </w:rPr>
        <w:t xml:space="preserve">Analisis Makna Simbol </w:t>
      </w:r>
      <w:r w:rsidRPr="005E26FB">
        <w:rPr>
          <w:i/>
          <w:sz w:val="18"/>
          <w:szCs w:val="18"/>
        </w:rPr>
        <w:t>Kapata</w:t>
      </w:r>
      <w:r w:rsidRPr="005E26FB">
        <w:rPr>
          <w:sz w:val="18"/>
          <w:szCs w:val="18"/>
        </w:rPr>
        <w:t xml:space="preserve"> TN</w:t>
      </w:r>
    </w:p>
    <w:p w:rsidR="00335D0D" w:rsidRPr="005E26FB" w:rsidRDefault="00335D0D" w:rsidP="00335D0D">
      <w:pPr>
        <w:spacing w:after="0" w:line="480" w:lineRule="auto"/>
        <w:ind w:firstLine="720"/>
        <w:jc w:val="both"/>
        <w:rPr>
          <w:rFonts w:ascii="Times New Roman" w:hAnsi="Times New Roman"/>
          <w:sz w:val="18"/>
          <w:szCs w:val="18"/>
        </w:rPr>
      </w:pPr>
      <w:r w:rsidRPr="005E26FB">
        <w:rPr>
          <w:rFonts w:ascii="Times New Roman" w:hAnsi="Times New Roman"/>
          <w:sz w:val="18"/>
          <w:szCs w:val="18"/>
        </w:rPr>
        <w:t xml:space="preserve">Simbol merupakan tanda yang paling canggih karena sudah berdasarkan persetujuan dalam masyarakat (konvensi) karena penanda dan petandanya tidak menunjukan hubungan alamiah. Berdasarkan analisis </w:t>
      </w:r>
      <w:r w:rsidRPr="005E26FB">
        <w:rPr>
          <w:rFonts w:ascii="Times New Roman" w:hAnsi="Times New Roman"/>
          <w:i/>
          <w:sz w:val="18"/>
          <w:szCs w:val="18"/>
        </w:rPr>
        <w:t xml:space="preserve">Kapata </w:t>
      </w:r>
      <w:r w:rsidRPr="005E26FB">
        <w:rPr>
          <w:rFonts w:ascii="Times New Roman" w:hAnsi="Times New Roman"/>
          <w:sz w:val="18"/>
          <w:szCs w:val="18"/>
        </w:rPr>
        <w:t>TN di temukan beberapa simbol di antaranya:</w:t>
      </w:r>
    </w:p>
    <w:p w:rsidR="00335D0D" w:rsidRPr="005E26FB" w:rsidRDefault="00335D0D" w:rsidP="00335D0D">
      <w:pPr>
        <w:spacing w:after="0" w:line="240" w:lineRule="auto"/>
        <w:rPr>
          <w:rFonts w:ascii="Times New Roman" w:hAnsi="Times New Roman"/>
          <w:i/>
          <w:sz w:val="18"/>
          <w:szCs w:val="18"/>
        </w:rPr>
      </w:pPr>
      <w:r w:rsidRPr="005E26FB">
        <w:rPr>
          <w:rFonts w:ascii="Times New Roman" w:hAnsi="Times New Roman"/>
          <w:sz w:val="18"/>
          <w:szCs w:val="18"/>
        </w:rPr>
        <w:t>[09]</w:t>
      </w:r>
      <w:r w:rsidRPr="005E26FB">
        <w:rPr>
          <w:rFonts w:ascii="Times New Roman" w:hAnsi="Times New Roman"/>
          <w:b/>
          <w:sz w:val="18"/>
          <w:szCs w:val="18"/>
        </w:rPr>
        <w:tab/>
      </w:r>
      <w:r w:rsidRPr="005E26FB">
        <w:rPr>
          <w:rFonts w:ascii="Times New Roman" w:hAnsi="Times New Roman"/>
          <w:i/>
          <w:sz w:val="18"/>
          <w:szCs w:val="18"/>
        </w:rPr>
        <w:t>Yama    Salamoni           naihala            sari</w:t>
      </w:r>
    </w:p>
    <w:p w:rsidR="00335D0D" w:rsidRPr="005E26FB" w:rsidRDefault="00335D0D" w:rsidP="00335D0D">
      <w:pPr>
        <w:spacing w:after="0" w:line="240" w:lineRule="auto"/>
        <w:ind w:left="720"/>
        <w:rPr>
          <w:rFonts w:ascii="Times New Roman" w:hAnsi="Times New Roman"/>
          <w:sz w:val="18"/>
          <w:szCs w:val="18"/>
        </w:rPr>
      </w:pPr>
      <w:r w:rsidRPr="005E26FB">
        <w:rPr>
          <w:rFonts w:ascii="Times New Roman" w:hAnsi="Times New Roman"/>
          <w:sz w:val="18"/>
          <w:szCs w:val="18"/>
        </w:rPr>
        <w:t>Bapak    lembaga adat    penggayung      alat dayung</w:t>
      </w:r>
    </w:p>
    <w:p w:rsidR="00335D0D" w:rsidRPr="005E26FB" w:rsidRDefault="00335D0D" w:rsidP="00335D0D">
      <w:pPr>
        <w:spacing w:after="0" w:line="240" w:lineRule="auto"/>
        <w:ind w:firstLine="720"/>
        <w:rPr>
          <w:rFonts w:ascii="Times New Roman" w:hAnsi="Times New Roman"/>
          <w:sz w:val="18"/>
          <w:szCs w:val="18"/>
        </w:rPr>
      </w:pPr>
      <w:r w:rsidRPr="005E26FB">
        <w:rPr>
          <w:rFonts w:ascii="Times New Roman" w:hAnsi="Times New Roman"/>
          <w:sz w:val="18"/>
          <w:szCs w:val="18"/>
        </w:rPr>
        <w:t>[simbol TN B.3]</w:t>
      </w:r>
    </w:p>
    <w:p w:rsidR="00335D0D" w:rsidRPr="005E26FB" w:rsidRDefault="00335D0D" w:rsidP="00335D0D">
      <w:pPr>
        <w:tabs>
          <w:tab w:val="left" w:pos="3456"/>
        </w:tabs>
        <w:spacing w:after="0" w:line="240" w:lineRule="auto"/>
        <w:ind w:firstLine="720"/>
        <w:rPr>
          <w:rFonts w:ascii="Times New Roman" w:hAnsi="Times New Roman"/>
          <w:sz w:val="18"/>
          <w:szCs w:val="18"/>
        </w:rPr>
      </w:pPr>
      <w:r w:rsidRPr="005E26FB">
        <w:rPr>
          <w:rFonts w:ascii="Times New Roman" w:hAnsi="Times New Roman"/>
          <w:sz w:val="18"/>
          <w:szCs w:val="18"/>
        </w:rPr>
        <w:tab/>
      </w:r>
    </w:p>
    <w:p w:rsidR="00335D0D" w:rsidRPr="005E26FB" w:rsidRDefault="00335D0D" w:rsidP="00335D0D">
      <w:pPr>
        <w:pStyle w:val="NormalWeb"/>
        <w:spacing w:before="0" w:beforeAutospacing="0" w:after="0" w:afterAutospacing="0" w:line="480" w:lineRule="auto"/>
        <w:ind w:firstLine="720"/>
        <w:jc w:val="both"/>
        <w:rPr>
          <w:sz w:val="18"/>
          <w:szCs w:val="18"/>
        </w:rPr>
      </w:pPr>
      <w:r w:rsidRPr="005E26FB">
        <w:rPr>
          <w:sz w:val="18"/>
          <w:szCs w:val="18"/>
        </w:rPr>
        <w:t xml:space="preserve">Kata </w:t>
      </w:r>
      <w:r w:rsidRPr="005E26FB">
        <w:rPr>
          <w:i/>
          <w:sz w:val="18"/>
          <w:szCs w:val="18"/>
        </w:rPr>
        <w:t>yama</w:t>
      </w:r>
      <w:r w:rsidRPr="005E26FB">
        <w:rPr>
          <w:sz w:val="18"/>
          <w:szCs w:val="18"/>
        </w:rPr>
        <w:t xml:space="preserve"> yang arti harfiahnya adalah ‘bapak’ dalam </w:t>
      </w:r>
      <w:r w:rsidRPr="005E26FB">
        <w:rPr>
          <w:i/>
          <w:sz w:val="18"/>
          <w:szCs w:val="18"/>
        </w:rPr>
        <w:t>Kapata</w:t>
      </w:r>
      <w:r w:rsidRPr="005E26FB">
        <w:rPr>
          <w:sz w:val="18"/>
          <w:szCs w:val="18"/>
        </w:rPr>
        <w:t xml:space="preserve"> ini bersimbol yang bersifat gaib atau mistis, karena kata ‘</w:t>
      </w:r>
      <w:r w:rsidRPr="005E26FB">
        <w:rPr>
          <w:i/>
          <w:sz w:val="18"/>
          <w:szCs w:val="18"/>
        </w:rPr>
        <w:t>Yama</w:t>
      </w:r>
      <w:r w:rsidRPr="005E26FB">
        <w:rPr>
          <w:sz w:val="18"/>
          <w:szCs w:val="18"/>
        </w:rPr>
        <w:t xml:space="preserve">’ tuan tanah atau orang pertama yang ada di Pulau Ambon bagi masyarakat Maluku khususnya </w:t>
      </w:r>
      <w:r w:rsidRPr="005E26FB">
        <w:rPr>
          <w:sz w:val="18"/>
          <w:szCs w:val="18"/>
        </w:rPr>
        <w:lastRenderedPageBreak/>
        <w:t>masyarakat Morella. Mereka terdiri atas tiga orang</w:t>
      </w:r>
      <w:proofErr w:type="gramStart"/>
      <w:r w:rsidRPr="005E26FB">
        <w:rPr>
          <w:sz w:val="18"/>
          <w:szCs w:val="18"/>
        </w:rPr>
        <w:t>,  yakni</w:t>
      </w:r>
      <w:proofErr w:type="gramEnd"/>
      <w:r w:rsidRPr="005E26FB">
        <w:rPr>
          <w:sz w:val="18"/>
          <w:szCs w:val="18"/>
        </w:rPr>
        <w:t xml:space="preserve"> </w:t>
      </w:r>
      <w:r w:rsidRPr="005E26FB">
        <w:rPr>
          <w:i/>
          <w:sz w:val="18"/>
          <w:szCs w:val="18"/>
        </w:rPr>
        <w:t xml:space="preserve">Meten, Tuhe, dan Hiti. </w:t>
      </w:r>
      <w:proofErr w:type="gramStart"/>
      <w:r w:rsidRPr="005E26FB">
        <w:rPr>
          <w:sz w:val="18"/>
          <w:szCs w:val="18"/>
        </w:rPr>
        <w:t>Menurut mitos, mereka memiliki kekuatan lebih dari manuasia pada umumnya atau sebagian orang mengangap mereka sebagai orang yang suci.</w:t>
      </w:r>
      <w:proofErr w:type="gramEnd"/>
      <w:r w:rsidRPr="005E26FB">
        <w:rPr>
          <w:sz w:val="18"/>
          <w:szCs w:val="18"/>
        </w:rPr>
        <w:t xml:space="preserve"> Pada baris ke 12 </w:t>
      </w:r>
      <w:proofErr w:type="gramStart"/>
      <w:r w:rsidRPr="005E26FB">
        <w:rPr>
          <w:sz w:val="18"/>
          <w:szCs w:val="18"/>
        </w:rPr>
        <w:t xml:space="preserve">dalam  </w:t>
      </w:r>
      <w:r w:rsidRPr="005E26FB">
        <w:rPr>
          <w:i/>
          <w:sz w:val="18"/>
          <w:szCs w:val="18"/>
        </w:rPr>
        <w:t>Kapata</w:t>
      </w:r>
      <w:proofErr w:type="gramEnd"/>
      <w:r w:rsidRPr="005E26FB">
        <w:rPr>
          <w:i/>
          <w:sz w:val="18"/>
          <w:szCs w:val="18"/>
        </w:rPr>
        <w:t xml:space="preserve"> </w:t>
      </w:r>
      <w:r w:rsidRPr="005E26FB">
        <w:rPr>
          <w:sz w:val="18"/>
          <w:szCs w:val="18"/>
        </w:rPr>
        <w:t>TN juga terdapat simbol.</w:t>
      </w:r>
    </w:p>
    <w:p w:rsidR="00CE77E8" w:rsidRPr="005E26FB" w:rsidRDefault="00CE77E8" w:rsidP="00CE77E8">
      <w:pPr>
        <w:pStyle w:val="NormalWeb"/>
        <w:numPr>
          <w:ilvl w:val="0"/>
          <w:numId w:val="31"/>
        </w:numPr>
        <w:spacing w:before="0" w:beforeAutospacing="0" w:after="0" w:afterAutospacing="0" w:line="480" w:lineRule="auto"/>
        <w:ind w:left="284" w:hanging="284"/>
        <w:jc w:val="both"/>
        <w:rPr>
          <w:sz w:val="18"/>
          <w:szCs w:val="18"/>
        </w:rPr>
      </w:pPr>
      <w:r w:rsidRPr="005E26FB">
        <w:rPr>
          <w:sz w:val="18"/>
          <w:szCs w:val="18"/>
        </w:rPr>
        <w:t xml:space="preserve">Pemanfaatan </w:t>
      </w:r>
      <w:r w:rsidRPr="005E26FB">
        <w:rPr>
          <w:i/>
          <w:sz w:val="18"/>
          <w:szCs w:val="18"/>
        </w:rPr>
        <w:t>Kapata</w:t>
      </w:r>
      <w:r w:rsidRPr="005E26FB">
        <w:rPr>
          <w:sz w:val="18"/>
          <w:szCs w:val="18"/>
        </w:rPr>
        <w:t xml:space="preserve"> dalam pembelajaran sastra.</w:t>
      </w:r>
    </w:p>
    <w:p w:rsidR="00335D0D" w:rsidRPr="005E26FB" w:rsidRDefault="00335D0D" w:rsidP="00CE77E8">
      <w:pPr>
        <w:pStyle w:val="NormalWeb"/>
        <w:spacing w:before="0" w:beforeAutospacing="0" w:after="0" w:afterAutospacing="0" w:line="480" w:lineRule="auto"/>
        <w:ind w:firstLine="720"/>
        <w:jc w:val="both"/>
        <w:rPr>
          <w:sz w:val="18"/>
          <w:szCs w:val="18"/>
        </w:rPr>
      </w:pPr>
      <w:proofErr w:type="gramStart"/>
      <w:r w:rsidRPr="005E26FB">
        <w:rPr>
          <w:sz w:val="18"/>
          <w:szCs w:val="18"/>
        </w:rPr>
        <w:t xml:space="preserve">Salah satu karya sastra yang dimiliki dan masih dipertahankan oleh masyarakat Maluku adalah </w:t>
      </w:r>
      <w:r w:rsidRPr="005E26FB">
        <w:rPr>
          <w:i/>
          <w:sz w:val="18"/>
          <w:szCs w:val="18"/>
        </w:rPr>
        <w:t>Kapata.</w:t>
      </w:r>
      <w:proofErr w:type="gramEnd"/>
      <w:r w:rsidRPr="005E26FB">
        <w:rPr>
          <w:i/>
          <w:sz w:val="18"/>
          <w:szCs w:val="18"/>
        </w:rPr>
        <w:t xml:space="preserve"> </w:t>
      </w:r>
      <w:proofErr w:type="gramStart"/>
      <w:r w:rsidRPr="005E26FB">
        <w:rPr>
          <w:sz w:val="18"/>
          <w:szCs w:val="18"/>
        </w:rPr>
        <w:t xml:space="preserve">Karya sastra </w:t>
      </w:r>
      <w:r w:rsidRPr="005E26FB">
        <w:rPr>
          <w:i/>
          <w:sz w:val="18"/>
          <w:szCs w:val="18"/>
        </w:rPr>
        <w:t xml:space="preserve">Kapata </w:t>
      </w:r>
      <w:r w:rsidRPr="005E26FB">
        <w:rPr>
          <w:sz w:val="18"/>
          <w:szCs w:val="18"/>
        </w:rPr>
        <w:t>berfungsi mengungkapkan nilai-nilai budaya, hukum, sejarah dan nilai sastra, yang dapat bermanfaat dalam kehidupan siswa.</w:t>
      </w:r>
      <w:proofErr w:type="gramEnd"/>
    </w:p>
    <w:p w:rsidR="00CE77E8" w:rsidRPr="005E26FB" w:rsidRDefault="00CE77E8" w:rsidP="008A7E73">
      <w:pPr>
        <w:pStyle w:val="ListParagraph"/>
        <w:numPr>
          <w:ilvl w:val="0"/>
          <w:numId w:val="25"/>
        </w:numPr>
        <w:spacing w:line="720" w:lineRule="auto"/>
        <w:ind w:left="426" w:hanging="426"/>
        <w:jc w:val="both"/>
        <w:rPr>
          <w:sz w:val="18"/>
          <w:szCs w:val="18"/>
        </w:rPr>
      </w:pPr>
      <w:r w:rsidRPr="005E26FB">
        <w:rPr>
          <w:b/>
          <w:sz w:val="18"/>
          <w:szCs w:val="18"/>
        </w:rPr>
        <w:t xml:space="preserve">SIMPULAN </w:t>
      </w:r>
    </w:p>
    <w:p w:rsidR="001E0947" w:rsidRPr="001E0947" w:rsidRDefault="00CE77E8" w:rsidP="00E447AD">
      <w:pPr>
        <w:spacing w:after="0" w:line="720" w:lineRule="auto"/>
        <w:jc w:val="both"/>
        <w:rPr>
          <w:rFonts w:ascii="Times New Roman" w:hAnsi="Times New Roman"/>
          <w:sz w:val="18"/>
          <w:szCs w:val="18"/>
          <w:lang w:val="en-US"/>
        </w:rPr>
      </w:pPr>
      <w:r w:rsidRPr="005E26FB">
        <w:rPr>
          <w:rFonts w:ascii="Times New Roman" w:hAnsi="Times New Roman"/>
          <w:sz w:val="18"/>
          <w:szCs w:val="18"/>
        </w:rPr>
        <w:t xml:space="preserve">Berdasarkan hasil analisis keempat </w:t>
      </w:r>
      <w:r w:rsidRPr="005E26FB">
        <w:rPr>
          <w:rFonts w:ascii="Times New Roman" w:hAnsi="Times New Roman"/>
          <w:i/>
          <w:sz w:val="18"/>
          <w:szCs w:val="18"/>
        </w:rPr>
        <w:t>Kapata</w:t>
      </w:r>
      <w:r w:rsidRPr="005E26FB">
        <w:rPr>
          <w:rFonts w:ascii="Times New Roman" w:hAnsi="Times New Roman"/>
          <w:sz w:val="18"/>
          <w:szCs w:val="18"/>
        </w:rPr>
        <w:t xml:space="preserve"> yang dijadikan sumber data yaitu</w:t>
      </w:r>
      <w:r w:rsidR="001E0947">
        <w:rPr>
          <w:rFonts w:ascii="Times New Roman" w:hAnsi="Times New Roman"/>
          <w:sz w:val="18"/>
          <w:szCs w:val="18"/>
          <w:lang w:val="en-US"/>
        </w:rPr>
        <w:t>:</w:t>
      </w:r>
    </w:p>
    <w:p w:rsidR="00CE77E8" w:rsidRPr="001E0947" w:rsidRDefault="00CE77E8" w:rsidP="00E447AD">
      <w:pPr>
        <w:spacing w:after="0" w:line="480" w:lineRule="auto"/>
        <w:ind w:firstLine="709"/>
        <w:jc w:val="both"/>
        <w:rPr>
          <w:rFonts w:ascii="Times New Roman" w:hAnsi="Times New Roman"/>
          <w:sz w:val="18"/>
          <w:szCs w:val="18"/>
          <w:lang w:val="en-US"/>
        </w:rPr>
      </w:pPr>
      <w:r w:rsidRPr="005E26FB">
        <w:rPr>
          <w:rFonts w:ascii="Times New Roman" w:hAnsi="Times New Roman"/>
          <w:i/>
          <w:sz w:val="18"/>
          <w:szCs w:val="18"/>
        </w:rPr>
        <w:t>Kapata</w:t>
      </w:r>
      <w:r w:rsidRPr="005E26FB">
        <w:rPr>
          <w:rFonts w:ascii="Times New Roman" w:hAnsi="Times New Roman"/>
          <w:sz w:val="18"/>
          <w:szCs w:val="18"/>
        </w:rPr>
        <w:t xml:space="preserve"> TN terdapat 4 ikon tipologis 1 ikon diagramatik. Indeks </w:t>
      </w:r>
      <w:r w:rsidRPr="005E26FB">
        <w:rPr>
          <w:rFonts w:ascii="Times New Roman" w:hAnsi="Times New Roman"/>
          <w:i/>
          <w:sz w:val="18"/>
          <w:szCs w:val="18"/>
        </w:rPr>
        <w:t xml:space="preserve">Kapata </w:t>
      </w:r>
      <w:r w:rsidRPr="005E26FB">
        <w:rPr>
          <w:rFonts w:ascii="Times New Roman" w:hAnsi="Times New Roman"/>
          <w:sz w:val="18"/>
          <w:szCs w:val="18"/>
        </w:rPr>
        <w:t xml:space="preserve">TN terdapat 3 indeks intertekstual Simbol </w:t>
      </w:r>
      <w:r w:rsidRPr="005E26FB">
        <w:rPr>
          <w:rFonts w:ascii="Times New Roman" w:hAnsi="Times New Roman"/>
          <w:i/>
          <w:sz w:val="18"/>
          <w:szCs w:val="18"/>
        </w:rPr>
        <w:t xml:space="preserve">Kapata </w:t>
      </w:r>
      <w:r w:rsidRPr="005E26FB">
        <w:rPr>
          <w:rFonts w:ascii="Times New Roman" w:hAnsi="Times New Roman"/>
          <w:sz w:val="18"/>
          <w:szCs w:val="18"/>
        </w:rPr>
        <w:t xml:space="preserve">TN  terdapat 1 simbol yang bersifat gaib atau mistis. </w:t>
      </w:r>
      <w:r w:rsidRPr="005E26FB">
        <w:rPr>
          <w:rFonts w:ascii="Times New Roman" w:hAnsi="Times New Roman"/>
          <w:sz w:val="18"/>
          <w:szCs w:val="18"/>
          <w:lang w:val="en-US"/>
        </w:rPr>
        <w:t xml:space="preserve">1 </w:t>
      </w:r>
      <w:r w:rsidRPr="005E26FB">
        <w:rPr>
          <w:rFonts w:ascii="Times New Roman" w:hAnsi="Times New Roman"/>
          <w:sz w:val="18"/>
          <w:szCs w:val="18"/>
        </w:rPr>
        <w:t xml:space="preserve">simbol figuratif, dan 1 </w:t>
      </w:r>
      <w:proofErr w:type="gramStart"/>
      <w:r w:rsidRPr="005E26FB">
        <w:rPr>
          <w:rFonts w:ascii="Times New Roman" w:hAnsi="Times New Roman"/>
          <w:sz w:val="18"/>
          <w:szCs w:val="18"/>
        </w:rPr>
        <w:t xml:space="preserve">simbol </w:t>
      </w:r>
      <w:r w:rsidRPr="005E26FB">
        <w:rPr>
          <w:rFonts w:ascii="Times New Roman" w:hAnsi="Times New Roman"/>
          <w:i/>
          <w:sz w:val="18"/>
          <w:szCs w:val="18"/>
        </w:rPr>
        <w:t xml:space="preserve"> </w:t>
      </w:r>
      <w:r w:rsidRPr="005E26FB">
        <w:rPr>
          <w:rFonts w:ascii="Times New Roman" w:hAnsi="Times New Roman"/>
          <w:sz w:val="18"/>
          <w:szCs w:val="18"/>
        </w:rPr>
        <w:t>kesepakatan</w:t>
      </w:r>
      <w:proofErr w:type="gramEnd"/>
      <w:r w:rsidRPr="005E26FB">
        <w:rPr>
          <w:rFonts w:ascii="Times New Roman" w:hAnsi="Times New Roman"/>
          <w:sz w:val="18"/>
          <w:szCs w:val="18"/>
        </w:rPr>
        <w:t xml:space="preserve"> dalam masyarakat.</w:t>
      </w:r>
    </w:p>
    <w:p w:rsidR="00CE77E8" w:rsidRPr="005E26FB" w:rsidRDefault="00CE77E8" w:rsidP="00E447AD">
      <w:pPr>
        <w:pStyle w:val="ListParagraph"/>
        <w:spacing w:line="480" w:lineRule="auto"/>
        <w:ind w:left="0" w:firstLine="709"/>
        <w:jc w:val="both"/>
        <w:rPr>
          <w:sz w:val="18"/>
          <w:szCs w:val="18"/>
        </w:rPr>
      </w:pPr>
      <w:proofErr w:type="gramStart"/>
      <w:r w:rsidRPr="005E26FB">
        <w:rPr>
          <w:i/>
          <w:sz w:val="18"/>
          <w:szCs w:val="18"/>
        </w:rPr>
        <w:t>Kapata</w:t>
      </w:r>
      <w:r w:rsidRPr="005E26FB">
        <w:rPr>
          <w:sz w:val="18"/>
          <w:szCs w:val="18"/>
        </w:rPr>
        <w:t xml:space="preserve"> SW terdapat 1 ikon tipologis dan 7 ikon metaforis Indeks </w:t>
      </w:r>
      <w:r w:rsidRPr="005E26FB">
        <w:rPr>
          <w:i/>
          <w:sz w:val="18"/>
          <w:szCs w:val="18"/>
        </w:rPr>
        <w:t>Kapata</w:t>
      </w:r>
      <w:r w:rsidRPr="005E26FB">
        <w:rPr>
          <w:sz w:val="18"/>
          <w:szCs w:val="18"/>
        </w:rPr>
        <w:t xml:space="preserve"> SW, ditemukan 1 indeks intertekstual.</w:t>
      </w:r>
      <w:proofErr w:type="gramEnd"/>
      <w:r w:rsidRPr="005E26FB">
        <w:rPr>
          <w:sz w:val="18"/>
          <w:szCs w:val="18"/>
        </w:rPr>
        <w:t xml:space="preserve"> </w:t>
      </w:r>
      <w:proofErr w:type="gramStart"/>
      <w:r w:rsidRPr="005E26FB">
        <w:rPr>
          <w:i/>
          <w:sz w:val="18"/>
          <w:szCs w:val="18"/>
        </w:rPr>
        <w:t>Kapata</w:t>
      </w:r>
      <w:r w:rsidRPr="005E26FB">
        <w:rPr>
          <w:sz w:val="18"/>
          <w:szCs w:val="18"/>
        </w:rPr>
        <w:t xml:space="preserve"> SW terdapat 8 simbol </w:t>
      </w:r>
      <w:r w:rsidR="00402CA2" w:rsidRPr="005E26FB">
        <w:rPr>
          <w:sz w:val="18"/>
          <w:szCs w:val="18"/>
        </w:rPr>
        <w:t>figurative.</w:t>
      </w:r>
      <w:proofErr w:type="gramEnd"/>
    </w:p>
    <w:p w:rsidR="00CE77E8" w:rsidRPr="005E26FB" w:rsidRDefault="00CE77E8" w:rsidP="00CE77E8">
      <w:pPr>
        <w:pStyle w:val="ListParagraph"/>
        <w:spacing w:line="480" w:lineRule="auto"/>
        <w:ind w:left="0" w:firstLine="709"/>
        <w:jc w:val="both"/>
        <w:rPr>
          <w:i/>
          <w:sz w:val="18"/>
          <w:szCs w:val="18"/>
        </w:rPr>
      </w:pPr>
      <w:proofErr w:type="gramStart"/>
      <w:r w:rsidRPr="005E26FB">
        <w:rPr>
          <w:i/>
          <w:sz w:val="18"/>
          <w:szCs w:val="18"/>
        </w:rPr>
        <w:t xml:space="preserve">Kapata </w:t>
      </w:r>
      <w:r w:rsidRPr="005E26FB">
        <w:rPr>
          <w:sz w:val="18"/>
          <w:szCs w:val="18"/>
        </w:rPr>
        <w:t xml:space="preserve"> LS</w:t>
      </w:r>
      <w:proofErr w:type="gramEnd"/>
      <w:r w:rsidRPr="005E26FB">
        <w:rPr>
          <w:sz w:val="18"/>
          <w:szCs w:val="18"/>
        </w:rPr>
        <w:t xml:space="preserve"> ditemukan  5 ikon tipologis. </w:t>
      </w:r>
      <w:proofErr w:type="gramStart"/>
      <w:r w:rsidRPr="005E26FB">
        <w:rPr>
          <w:sz w:val="18"/>
          <w:szCs w:val="18"/>
        </w:rPr>
        <w:t xml:space="preserve">Indeks </w:t>
      </w:r>
      <w:r w:rsidRPr="005E26FB">
        <w:rPr>
          <w:i/>
          <w:sz w:val="18"/>
          <w:szCs w:val="18"/>
        </w:rPr>
        <w:t>Kapata</w:t>
      </w:r>
      <w:r w:rsidR="00402CA2" w:rsidRPr="005E26FB">
        <w:rPr>
          <w:sz w:val="18"/>
          <w:szCs w:val="18"/>
        </w:rPr>
        <w:t xml:space="preserve"> LS terdapat 12.</w:t>
      </w:r>
      <w:proofErr w:type="gramEnd"/>
      <w:r w:rsidR="00402CA2" w:rsidRPr="005E26FB">
        <w:rPr>
          <w:sz w:val="18"/>
          <w:szCs w:val="18"/>
        </w:rPr>
        <w:t xml:space="preserve"> </w:t>
      </w:r>
      <w:r w:rsidRPr="005E26FB">
        <w:rPr>
          <w:i/>
          <w:sz w:val="18"/>
          <w:szCs w:val="18"/>
        </w:rPr>
        <w:t>Kapata</w:t>
      </w:r>
      <w:r w:rsidRPr="005E26FB">
        <w:rPr>
          <w:sz w:val="18"/>
          <w:szCs w:val="18"/>
        </w:rPr>
        <w:t xml:space="preserve"> LS terdapat 5 simbol kesepakatan dalam masyarakat</w:t>
      </w:r>
      <w:r w:rsidR="00402CA2" w:rsidRPr="005E26FB">
        <w:rPr>
          <w:sz w:val="18"/>
          <w:szCs w:val="18"/>
        </w:rPr>
        <w:t>.</w:t>
      </w:r>
    </w:p>
    <w:p w:rsidR="00CE77E8" w:rsidRPr="005E26FB" w:rsidRDefault="00CE77E8" w:rsidP="00CE77E8">
      <w:pPr>
        <w:pStyle w:val="ListParagraph"/>
        <w:spacing w:line="480" w:lineRule="auto"/>
        <w:ind w:left="0" w:firstLine="709"/>
        <w:jc w:val="both"/>
        <w:rPr>
          <w:sz w:val="18"/>
          <w:szCs w:val="18"/>
        </w:rPr>
      </w:pPr>
      <w:r w:rsidRPr="005E26FB">
        <w:rPr>
          <w:i/>
          <w:sz w:val="18"/>
          <w:szCs w:val="18"/>
        </w:rPr>
        <w:t>Kapata</w:t>
      </w:r>
      <w:r w:rsidRPr="005E26FB">
        <w:rPr>
          <w:sz w:val="18"/>
          <w:szCs w:val="18"/>
        </w:rPr>
        <w:t xml:space="preserve"> LW ditemukan 3 ikon tipologis. Indeks </w:t>
      </w:r>
      <w:r w:rsidRPr="005E26FB">
        <w:rPr>
          <w:i/>
          <w:sz w:val="18"/>
          <w:szCs w:val="18"/>
        </w:rPr>
        <w:t>Kapata</w:t>
      </w:r>
      <w:r w:rsidRPr="005E26FB">
        <w:rPr>
          <w:sz w:val="18"/>
          <w:szCs w:val="18"/>
        </w:rPr>
        <w:t xml:space="preserve"> LS, ditemukan 4 indeks intertekstual diantaranya </w:t>
      </w:r>
      <w:proofErr w:type="gramStart"/>
      <w:r w:rsidRPr="005E26FB">
        <w:rPr>
          <w:sz w:val="18"/>
          <w:szCs w:val="18"/>
        </w:rPr>
        <w:t xml:space="preserve">Simbol  </w:t>
      </w:r>
      <w:r w:rsidRPr="005E26FB">
        <w:rPr>
          <w:i/>
          <w:sz w:val="18"/>
          <w:szCs w:val="18"/>
        </w:rPr>
        <w:t>Kapata</w:t>
      </w:r>
      <w:proofErr w:type="gramEnd"/>
      <w:r w:rsidRPr="005E26FB">
        <w:rPr>
          <w:i/>
          <w:sz w:val="18"/>
          <w:szCs w:val="18"/>
        </w:rPr>
        <w:t xml:space="preserve"> </w:t>
      </w:r>
      <w:r w:rsidRPr="005E26FB">
        <w:rPr>
          <w:sz w:val="18"/>
          <w:szCs w:val="18"/>
        </w:rPr>
        <w:t xml:space="preserve">LW terdapat 1 simbol kesepakatan masyarakat dan 3 simbol figuratif </w:t>
      </w:r>
    </w:p>
    <w:p w:rsidR="00CE77E8" w:rsidRPr="005E26FB" w:rsidRDefault="00CE77E8" w:rsidP="00CE77E8">
      <w:pPr>
        <w:pStyle w:val="NormalWeb"/>
        <w:spacing w:before="0" w:beforeAutospacing="0" w:after="0" w:afterAutospacing="0" w:line="480" w:lineRule="auto"/>
        <w:ind w:firstLine="720"/>
        <w:jc w:val="both"/>
        <w:rPr>
          <w:sz w:val="18"/>
          <w:szCs w:val="18"/>
        </w:rPr>
      </w:pPr>
      <w:proofErr w:type="gramStart"/>
      <w:r w:rsidRPr="005E26FB">
        <w:rPr>
          <w:sz w:val="18"/>
          <w:szCs w:val="18"/>
        </w:rPr>
        <w:lastRenderedPageBreak/>
        <w:t xml:space="preserve">Salah satu karya sastra yang dimiliki dan masih dipertahankan oleh masyarakat Maluku adalah </w:t>
      </w:r>
      <w:r w:rsidRPr="005E26FB">
        <w:rPr>
          <w:i/>
          <w:sz w:val="18"/>
          <w:szCs w:val="18"/>
        </w:rPr>
        <w:t>Kapata.</w:t>
      </w:r>
      <w:proofErr w:type="gramEnd"/>
      <w:r w:rsidRPr="005E26FB">
        <w:rPr>
          <w:i/>
          <w:sz w:val="18"/>
          <w:szCs w:val="18"/>
        </w:rPr>
        <w:t xml:space="preserve"> </w:t>
      </w:r>
      <w:proofErr w:type="gramStart"/>
      <w:r w:rsidRPr="005E26FB">
        <w:rPr>
          <w:sz w:val="18"/>
          <w:szCs w:val="18"/>
        </w:rPr>
        <w:t>Karya sastra ini memiliki berbagai nilai, yaitu nilai budaya, hukum, sejarah dan nilai sastra.</w:t>
      </w:r>
      <w:proofErr w:type="gramEnd"/>
      <w:r w:rsidRPr="005E26FB">
        <w:rPr>
          <w:sz w:val="18"/>
          <w:szCs w:val="18"/>
        </w:rPr>
        <w:t xml:space="preserve"> </w:t>
      </w:r>
    </w:p>
    <w:p w:rsidR="00192CEC" w:rsidRPr="005E26FB" w:rsidRDefault="00E05783" w:rsidP="008A7E73">
      <w:pPr>
        <w:pStyle w:val="ListParagraph"/>
        <w:numPr>
          <w:ilvl w:val="0"/>
          <w:numId w:val="25"/>
        </w:numPr>
        <w:tabs>
          <w:tab w:val="left" w:pos="284"/>
        </w:tabs>
        <w:spacing w:line="720" w:lineRule="auto"/>
        <w:ind w:left="0" w:firstLine="0"/>
        <w:rPr>
          <w:b/>
          <w:sz w:val="18"/>
          <w:szCs w:val="18"/>
        </w:rPr>
      </w:pPr>
      <w:r w:rsidRPr="00E05783">
        <w:rPr>
          <w:noProof/>
          <w:sz w:val="18"/>
          <w:szCs w:val="18"/>
        </w:rPr>
        <w:pict>
          <v:rect id="_x0000_s1065" style="position:absolute;left:0;text-align:left;margin-left:388.1pt;margin-top:-38.25pt;width:39.45pt;height:34.4pt;z-index:251663360" stroked="f"/>
        </w:pict>
      </w:r>
      <w:r w:rsidR="00192CEC" w:rsidRPr="005E26FB">
        <w:rPr>
          <w:b/>
          <w:sz w:val="18"/>
          <w:szCs w:val="18"/>
        </w:rPr>
        <w:t>DAFTAR PUSTAKA</w:t>
      </w:r>
    </w:p>
    <w:p w:rsidR="00192CEC" w:rsidRPr="005E26FB" w:rsidRDefault="00192CEC" w:rsidP="00192CEC">
      <w:pPr>
        <w:tabs>
          <w:tab w:val="left" w:pos="3808"/>
        </w:tabs>
        <w:spacing w:line="240" w:lineRule="auto"/>
        <w:ind w:left="709" w:hanging="709"/>
        <w:jc w:val="both"/>
        <w:rPr>
          <w:rFonts w:ascii="Times New Roman" w:hAnsi="Times New Roman"/>
          <w:sz w:val="18"/>
          <w:szCs w:val="18"/>
          <w:lang w:val="en-US"/>
        </w:rPr>
      </w:pPr>
      <w:r w:rsidRPr="005E26FB">
        <w:rPr>
          <w:rFonts w:ascii="Times New Roman" w:hAnsi="Times New Roman"/>
          <w:sz w:val="18"/>
          <w:szCs w:val="18"/>
        </w:rPr>
        <w:t xml:space="preserve">Anshari. 2011. </w:t>
      </w:r>
      <w:r w:rsidRPr="005E26FB">
        <w:rPr>
          <w:rFonts w:ascii="Times New Roman" w:hAnsi="Times New Roman"/>
          <w:i/>
          <w:sz w:val="18"/>
          <w:szCs w:val="18"/>
        </w:rPr>
        <w:t xml:space="preserve">Representasi Nilai Kemanusiaan </w:t>
      </w:r>
      <w:r w:rsidRPr="005E26FB">
        <w:rPr>
          <w:rFonts w:ascii="Times New Roman" w:hAnsi="Times New Roman"/>
          <w:i/>
          <w:sz w:val="18"/>
          <w:szCs w:val="18"/>
          <w:lang w:val="en-US"/>
        </w:rPr>
        <w:t>d</w:t>
      </w:r>
      <w:r w:rsidRPr="005E26FB">
        <w:rPr>
          <w:rFonts w:ascii="Times New Roman" w:hAnsi="Times New Roman"/>
          <w:i/>
          <w:sz w:val="18"/>
          <w:szCs w:val="18"/>
        </w:rPr>
        <w:t>alam Sinrilik Sastra Lisan Makassar; Materi Pengayaan Pendidikan Karakter dalam Perspektif Budaya Lokal</w:t>
      </w:r>
      <w:r w:rsidRPr="005E26FB">
        <w:rPr>
          <w:rFonts w:ascii="Times New Roman" w:hAnsi="Times New Roman"/>
          <w:sz w:val="18"/>
          <w:szCs w:val="18"/>
        </w:rPr>
        <w:t>. Makassar: P3i Press Makassar.</w:t>
      </w:r>
    </w:p>
    <w:p w:rsidR="00192CEC" w:rsidRPr="005E26FB" w:rsidRDefault="00192CEC" w:rsidP="00192CEC">
      <w:pPr>
        <w:tabs>
          <w:tab w:val="left" w:pos="3808"/>
        </w:tabs>
        <w:spacing w:line="240" w:lineRule="auto"/>
        <w:ind w:left="709" w:hanging="709"/>
        <w:jc w:val="both"/>
        <w:rPr>
          <w:rFonts w:ascii="Times New Roman" w:hAnsi="Times New Roman"/>
          <w:sz w:val="18"/>
          <w:szCs w:val="18"/>
          <w:lang w:val="en-US"/>
        </w:rPr>
      </w:pPr>
      <w:r w:rsidRPr="005E26FB">
        <w:rPr>
          <w:rFonts w:ascii="Times New Roman" w:hAnsi="Times New Roman"/>
          <w:sz w:val="18"/>
          <w:szCs w:val="18"/>
          <w:lang w:val="en-US"/>
        </w:rPr>
        <w:t xml:space="preserve">Anwar, Ahyar. </w:t>
      </w:r>
      <w:proofErr w:type="gramStart"/>
      <w:r w:rsidRPr="005E26FB">
        <w:rPr>
          <w:rFonts w:ascii="Times New Roman" w:hAnsi="Times New Roman"/>
          <w:sz w:val="18"/>
          <w:szCs w:val="18"/>
          <w:lang w:val="en-US"/>
        </w:rPr>
        <w:t>2012. Pengembangan Model Pembelajaran Sastra Berbasis Teori Sastra.</w:t>
      </w:r>
      <w:proofErr w:type="gramEnd"/>
      <w:r w:rsidRPr="005E26FB">
        <w:rPr>
          <w:rFonts w:ascii="Times New Roman" w:hAnsi="Times New Roman"/>
          <w:sz w:val="18"/>
          <w:szCs w:val="18"/>
          <w:lang w:val="en-US"/>
        </w:rPr>
        <w:t xml:space="preserve"> Dalam Anshari (Ed.), </w:t>
      </w:r>
      <w:r w:rsidRPr="005E26FB">
        <w:rPr>
          <w:rFonts w:ascii="Times New Roman" w:hAnsi="Times New Roman"/>
          <w:i/>
          <w:sz w:val="18"/>
          <w:szCs w:val="18"/>
          <w:lang w:val="en-US"/>
        </w:rPr>
        <w:t xml:space="preserve">Pelangi Bahasa. </w:t>
      </w:r>
      <w:r w:rsidRPr="005E26FB">
        <w:rPr>
          <w:rFonts w:ascii="Times New Roman" w:hAnsi="Times New Roman"/>
          <w:sz w:val="18"/>
          <w:szCs w:val="18"/>
          <w:lang w:val="en-US"/>
        </w:rPr>
        <w:t>Makassar: Berkah Utami.</w:t>
      </w:r>
    </w:p>
    <w:p w:rsidR="00192CEC" w:rsidRPr="005E26FB" w:rsidRDefault="00192CEC" w:rsidP="00192CEC">
      <w:pPr>
        <w:tabs>
          <w:tab w:val="left" w:pos="3808"/>
        </w:tabs>
        <w:spacing w:line="240" w:lineRule="auto"/>
        <w:ind w:left="709" w:hanging="709"/>
        <w:jc w:val="both"/>
        <w:rPr>
          <w:rFonts w:ascii="Times New Roman" w:hAnsi="Times New Roman"/>
          <w:sz w:val="18"/>
          <w:szCs w:val="18"/>
          <w:lang w:val="en-US"/>
        </w:rPr>
      </w:pPr>
      <w:r w:rsidRPr="005E26FB">
        <w:rPr>
          <w:rFonts w:ascii="Times New Roman" w:hAnsi="Times New Roman"/>
          <w:sz w:val="18"/>
          <w:szCs w:val="18"/>
        </w:rPr>
        <w:t>Ardi. 2007. Kajian Semiotik Terhadap Puisi Husni Djamaluddin. Dalam Karyanya “Bulan Luka Parah</w:t>
      </w:r>
      <w:r w:rsidRPr="005E26FB">
        <w:rPr>
          <w:rFonts w:ascii="Times New Roman" w:hAnsi="Times New Roman"/>
          <w:i/>
          <w:sz w:val="18"/>
          <w:szCs w:val="18"/>
        </w:rPr>
        <w:t>”.Tesis</w:t>
      </w:r>
      <w:r w:rsidRPr="005E26FB">
        <w:rPr>
          <w:rFonts w:ascii="Times New Roman" w:hAnsi="Times New Roman"/>
          <w:sz w:val="18"/>
          <w:szCs w:val="18"/>
        </w:rPr>
        <w:t>. Tidak diterbitkan. Makassar: PPs UNM.</w:t>
      </w:r>
    </w:p>
    <w:p w:rsidR="00192CEC" w:rsidRPr="005E26FB" w:rsidRDefault="00192CEC" w:rsidP="00192CEC">
      <w:pPr>
        <w:spacing w:line="240" w:lineRule="auto"/>
        <w:ind w:left="720" w:hanging="720"/>
        <w:jc w:val="both"/>
        <w:rPr>
          <w:rFonts w:ascii="Times New Roman" w:hAnsi="Times New Roman"/>
          <w:sz w:val="18"/>
          <w:szCs w:val="18"/>
          <w:lang w:val="en-US"/>
        </w:rPr>
      </w:pPr>
      <w:r w:rsidRPr="005E26FB">
        <w:rPr>
          <w:rFonts w:ascii="Times New Roman" w:hAnsi="Times New Roman"/>
          <w:sz w:val="18"/>
          <w:szCs w:val="18"/>
        </w:rPr>
        <w:t xml:space="preserve">Chaer, Abdul. 2007. </w:t>
      </w:r>
      <w:r w:rsidRPr="005E26FB">
        <w:rPr>
          <w:rFonts w:ascii="Times New Roman" w:hAnsi="Times New Roman"/>
          <w:i/>
          <w:sz w:val="18"/>
          <w:szCs w:val="18"/>
        </w:rPr>
        <w:t>Linguistik Umum</w:t>
      </w:r>
      <w:r w:rsidRPr="005E26FB">
        <w:rPr>
          <w:rFonts w:ascii="Times New Roman" w:hAnsi="Times New Roman"/>
          <w:sz w:val="18"/>
          <w:szCs w:val="18"/>
        </w:rPr>
        <w:t xml:space="preserve">. Jakarta: Rineka </w:t>
      </w:r>
      <w:r w:rsidRPr="005E26FB">
        <w:rPr>
          <w:rFonts w:ascii="Times New Roman" w:hAnsi="Times New Roman"/>
          <w:sz w:val="18"/>
          <w:szCs w:val="18"/>
          <w:lang w:val="en-US"/>
        </w:rPr>
        <w:t>Cipta.</w:t>
      </w:r>
    </w:p>
    <w:p w:rsidR="00192CEC" w:rsidRPr="005E26FB" w:rsidRDefault="00192CEC" w:rsidP="00192CEC">
      <w:pPr>
        <w:spacing w:line="240" w:lineRule="auto"/>
        <w:ind w:left="720" w:hanging="720"/>
        <w:jc w:val="both"/>
        <w:rPr>
          <w:rFonts w:ascii="Times New Roman" w:hAnsi="Times New Roman"/>
          <w:sz w:val="18"/>
          <w:szCs w:val="18"/>
          <w:lang w:val="en-US"/>
        </w:rPr>
      </w:pPr>
      <w:r w:rsidRPr="005E26FB">
        <w:rPr>
          <w:rFonts w:ascii="Times New Roman" w:hAnsi="Times New Roman"/>
          <w:sz w:val="18"/>
          <w:szCs w:val="18"/>
        </w:rPr>
        <w:t>Cika</w:t>
      </w:r>
      <w:r w:rsidRPr="005E26FB">
        <w:rPr>
          <w:rFonts w:ascii="Times New Roman" w:hAnsi="Times New Roman"/>
          <w:sz w:val="18"/>
          <w:szCs w:val="18"/>
          <w:lang w:val="en-US"/>
        </w:rPr>
        <w:t>,</w:t>
      </w:r>
      <w:r w:rsidRPr="005E26FB">
        <w:rPr>
          <w:rFonts w:ascii="Times New Roman" w:hAnsi="Times New Roman"/>
          <w:sz w:val="18"/>
          <w:szCs w:val="18"/>
        </w:rPr>
        <w:t xml:space="preserve"> I Wayan. 2012.</w:t>
      </w:r>
      <w:r w:rsidRPr="005E26FB">
        <w:rPr>
          <w:rFonts w:ascii="Times New Roman" w:hAnsi="Times New Roman"/>
          <w:sz w:val="18"/>
          <w:szCs w:val="18"/>
          <w:lang w:val="en-US"/>
        </w:rPr>
        <w:t xml:space="preserve"> </w:t>
      </w:r>
      <w:r w:rsidRPr="005E26FB">
        <w:rPr>
          <w:rFonts w:ascii="Times New Roman" w:hAnsi="Times New Roman"/>
          <w:sz w:val="18"/>
          <w:szCs w:val="18"/>
        </w:rPr>
        <w:t>Pengungkapan Nilai-</w:t>
      </w:r>
      <w:r w:rsidRPr="005E26FB">
        <w:rPr>
          <w:rFonts w:ascii="Times New Roman" w:hAnsi="Times New Roman"/>
          <w:sz w:val="18"/>
          <w:szCs w:val="18"/>
          <w:lang w:val="en-US"/>
        </w:rPr>
        <w:t>n</w:t>
      </w:r>
      <w:r w:rsidRPr="005E26FB">
        <w:rPr>
          <w:rFonts w:ascii="Times New Roman" w:hAnsi="Times New Roman"/>
          <w:sz w:val="18"/>
          <w:szCs w:val="18"/>
        </w:rPr>
        <w:t xml:space="preserve">ilai Luhur dalam Sastra Daerah. </w:t>
      </w:r>
      <w:proofErr w:type="gramStart"/>
      <w:r w:rsidRPr="005E26FB">
        <w:rPr>
          <w:rFonts w:ascii="Times New Roman" w:hAnsi="Times New Roman"/>
          <w:sz w:val="18"/>
          <w:szCs w:val="18"/>
          <w:lang w:val="en-US"/>
        </w:rPr>
        <w:t xml:space="preserve">Makalah Disajikan dalam </w:t>
      </w:r>
      <w:r w:rsidRPr="005E26FB">
        <w:rPr>
          <w:rFonts w:ascii="Times New Roman" w:hAnsi="Times New Roman"/>
          <w:i/>
          <w:sz w:val="18"/>
          <w:szCs w:val="18"/>
        </w:rPr>
        <w:t xml:space="preserve">Kongres Internasional II Bahasa-Bahasa Daerah Sulawesi </w:t>
      </w:r>
      <w:r w:rsidRPr="005E26FB">
        <w:rPr>
          <w:rFonts w:ascii="Times New Roman" w:hAnsi="Times New Roman"/>
          <w:i/>
          <w:sz w:val="18"/>
          <w:szCs w:val="18"/>
          <w:lang w:val="en-US"/>
        </w:rPr>
        <w:t>S</w:t>
      </w:r>
      <w:r w:rsidRPr="005E26FB">
        <w:rPr>
          <w:rFonts w:ascii="Times New Roman" w:hAnsi="Times New Roman"/>
          <w:i/>
          <w:sz w:val="18"/>
          <w:szCs w:val="18"/>
        </w:rPr>
        <w:t>elatan</w:t>
      </w:r>
      <w:r w:rsidRPr="005E26FB">
        <w:rPr>
          <w:rFonts w:ascii="Times New Roman" w:hAnsi="Times New Roman"/>
          <w:sz w:val="18"/>
          <w:szCs w:val="18"/>
        </w:rPr>
        <w:t>.</w:t>
      </w:r>
      <w:proofErr w:type="gramEnd"/>
      <w:r w:rsidRPr="005E26FB">
        <w:rPr>
          <w:rFonts w:ascii="Times New Roman" w:hAnsi="Times New Roman"/>
          <w:sz w:val="18"/>
          <w:szCs w:val="18"/>
          <w:lang w:val="en-US"/>
        </w:rPr>
        <w:t xml:space="preserve">  Hotel Sahid Jaya, Makassar 1-4 Oktober 2012.</w:t>
      </w:r>
    </w:p>
    <w:p w:rsidR="00192CEC" w:rsidRPr="005E26FB" w:rsidRDefault="00192CEC" w:rsidP="00192CEC">
      <w:pPr>
        <w:tabs>
          <w:tab w:val="left" w:pos="3808"/>
        </w:tabs>
        <w:spacing w:line="240" w:lineRule="auto"/>
        <w:ind w:left="709" w:hanging="709"/>
        <w:jc w:val="both"/>
        <w:rPr>
          <w:rFonts w:ascii="Times New Roman" w:hAnsi="Times New Roman"/>
          <w:sz w:val="18"/>
          <w:szCs w:val="18"/>
          <w:lang w:val="en-US"/>
        </w:rPr>
      </w:pPr>
      <w:proofErr w:type="gramStart"/>
      <w:r w:rsidRPr="005E26FB">
        <w:rPr>
          <w:rFonts w:ascii="Times New Roman" w:hAnsi="Times New Roman"/>
          <w:sz w:val="18"/>
          <w:szCs w:val="18"/>
          <w:lang w:val="en-US"/>
        </w:rPr>
        <w:t>Departemen Pendidikan Nasional</w:t>
      </w:r>
      <w:r w:rsidRPr="005E26FB">
        <w:rPr>
          <w:rFonts w:ascii="Times New Roman" w:hAnsi="Times New Roman"/>
          <w:sz w:val="18"/>
          <w:szCs w:val="18"/>
        </w:rPr>
        <w:t>.</w:t>
      </w:r>
      <w:proofErr w:type="gramEnd"/>
      <w:r w:rsidRPr="005E26FB">
        <w:rPr>
          <w:rFonts w:ascii="Times New Roman" w:hAnsi="Times New Roman"/>
          <w:sz w:val="18"/>
          <w:szCs w:val="18"/>
          <w:lang w:val="en-US"/>
        </w:rPr>
        <w:t xml:space="preserve"> </w:t>
      </w:r>
      <w:proofErr w:type="gramStart"/>
      <w:r w:rsidRPr="005E26FB">
        <w:rPr>
          <w:rFonts w:ascii="Times New Roman" w:hAnsi="Times New Roman"/>
          <w:sz w:val="18"/>
          <w:szCs w:val="18"/>
          <w:lang w:val="en-US"/>
        </w:rPr>
        <w:t>2</w:t>
      </w:r>
      <w:r w:rsidRPr="005E26FB">
        <w:rPr>
          <w:rFonts w:ascii="Times New Roman" w:hAnsi="Times New Roman"/>
          <w:sz w:val="18"/>
          <w:szCs w:val="18"/>
        </w:rPr>
        <w:t xml:space="preserve">008. </w:t>
      </w:r>
      <w:r w:rsidRPr="005E26FB">
        <w:rPr>
          <w:rFonts w:ascii="Times New Roman" w:hAnsi="Times New Roman"/>
          <w:i/>
          <w:sz w:val="18"/>
          <w:szCs w:val="18"/>
        </w:rPr>
        <w:t>Kamus Besar Bahasa Indonesia</w:t>
      </w:r>
      <w:r w:rsidRPr="005E26FB">
        <w:rPr>
          <w:rFonts w:ascii="Times New Roman" w:hAnsi="Times New Roman"/>
          <w:i/>
          <w:sz w:val="18"/>
          <w:szCs w:val="18"/>
          <w:lang w:val="en-US"/>
        </w:rPr>
        <w:t>.</w:t>
      </w:r>
      <w:proofErr w:type="gramEnd"/>
      <w:r w:rsidRPr="005E26FB">
        <w:rPr>
          <w:rFonts w:ascii="Times New Roman" w:hAnsi="Times New Roman"/>
          <w:i/>
          <w:sz w:val="18"/>
          <w:szCs w:val="18"/>
          <w:lang w:val="en-US"/>
        </w:rPr>
        <w:t xml:space="preserve"> </w:t>
      </w:r>
      <w:r w:rsidRPr="005E26FB">
        <w:rPr>
          <w:rFonts w:ascii="Times New Roman" w:hAnsi="Times New Roman"/>
          <w:sz w:val="18"/>
          <w:szCs w:val="18"/>
          <w:lang w:val="en-US"/>
        </w:rPr>
        <w:t xml:space="preserve">Edisi Keempat. </w:t>
      </w:r>
      <w:r w:rsidRPr="005E26FB">
        <w:rPr>
          <w:rFonts w:ascii="Times New Roman" w:hAnsi="Times New Roman"/>
          <w:sz w:val="18"/>
          <w:szCs w:val="18"/>
        </w:rPr>
        <w:t>Jakarta: Gramedia Pustaka Utama.</w:t>
      </w:r>
    </w:p>
    <w:p w:rsidR="00192CEC" w:rsidRPr="005E26FB" w:rsidRDefault="00192CEC" w:rsidP="00192CEC">
      <w:pPr>
        <w:tabs>
          <w:tab w:val="left" w:pos="567"/>
          <w:tab w:val="left" w:pos="3808"/>
        </w:tabs>
        <w:spacing w:line="240" w:lineRule="auto"/>
        <w:ind w:left="567" w:hanging="567"/>
        <w:jc w:val="both"/>
        <w:rPr>
          <w:rFonts w:ascii="Times New Roman" w:hAnsi="Times New Roman"/>
          <w:sz w:val="18"/>
          <w:szCs w:val="18"/>
          <w:lang w:val="en-US"/>
        </w:rPr>
      </w:pPr>
      <w:r w:rsidRPr="005E26FB">
        <w:rPr>
          <w:rFonts w:ascii="Times New Roman" w:hAnsi="Times New Roman"/>
          <w:sz w:val="18"/>
          <w:szCs w:val="18"/>
        </w:rPr>
        <w:t>D</w:t>
      </w:r>
      <w:r w:rsidRPr="005E26FB">
        <w:rPr>
          <w:rFonts w:ascii="Times New Roman" w:hAnsi="Times New Roman"/>
          <w:sz w:val="18"/>
          <w:szCs w:val="18"/>
          <w:lang w:val="en-US"/>
        </w:rPr>
        <w:t>h</w:t>
      </w:r>
      <w:r w:rsidRPr="005E26FB">
        <w:rPr>
          <w:rFonts w:ascii="Times New Roman" w:hAnsi="Times New Roman"/>
          <w:sz w:val="18"/>
          <w:szCs w:val="18"/>
        </w:rPr>
        <w:t xml:space="preserve">armojo. 2005. </w:t>
      </w:r>
      <w:r w:rsidRPr="005E26FB">
        <w:rPr>
          <w:rFonts w:ascii="Times New Roman" w:hAnsi="Times New Roman"/>
          <w:i/>
          <w:sz w:val="18"/>
          <w:szCs w:val="18"/>
        </w:rPr>
        <w:t>Sistem Simbol dalam Munaba Papua</w:t>
      </w:r>
      <w:r w:rsidRPr="005E26FB">
        <w:rPr>
          <w:rFonts w:ascii="Times New Roman" w:hAnsi="Times New Roman"/>
          <w:sz w:val="18"/>
          <w:szCs w:val="18"/>
        </w:rPr>
        <w:t>. Jakarta: Pusat Bahasa Depdiknas</w:t>
      </w:r>
      <w:r w:rsidRPr="005E26FB">
        <w:rPr>
          <w:rFonts w:ascii="Times New Roman" w:hAnsi="Times New Roman"/>
          <w:sz w:val="18"/>
          <w:szCs w:val="18"/>
          <w:lang w:val="en-US"/>
        </w:rPr>
        <w:t>.</w:t>
      </w:r>
    </w:p>
    <w:p w:rsidR="00192CEC" w:rsidRPr="005E26FB" w:rsidRDefault="00192CEC" w:rsidP="00192CEC">
      <w:pPr>
        <w:tabs>
          <w:tab w:val="left" w:pos="3808"/>
        </w:tabs>
        <w:spacing w:line="240" w:lineRule="auto"/>
        <w:ind w:left="567" w:hanging="567"/>
        <w:jc w:val="both"/>
        <w:rPr>
          <w:rFonts w:ascii="Times New Roman" w:hAnsi="Times New Roman"/>
          <w:sz w:val="18"/>
          <w:szCs w:val="18"/>
          <w:lang w:val="en-US"/>
        </w:rPr>
      </w:pPr>
      <w:r w:rsidRPr="005E26FB">
        <w:rPr>
          <w:rFonts w:ascii="Times New Roman" w:hAnsi="Times New Roman"/>
          <w:sz w:val="18"/>
          <w:szCs w:val="18"/>
        </w:rPr>
        <w:t xml:space="preserve">Djumingin, Sulastriningsih. 2004. </w:t>
      </w:r>
      <w:r w:rsidRPr="005E26FB">
        <w:rPr>
          <w:rFonts w:ascii="Times New Roman" w:hAnsi="Times New Roman"/>
          <w:i/>
          <w:sz w:val="18"/>
          <w:szCs w:val="18"/>
        </w:rPr>
        <w:t>Bahan Ajar Pengajaran Prosa Fiksi dan Drama</w:t>
      </w:r>
      <w:r w:rsidRPr="005E26FB">
        <w:rPr>
          <w:rFonts w:ascii="Times New Roman" w:hAnsi="Times New Roman"/>
          <w:sz w:val="18"/>
          <w:szCs w:val="18"/>
        </w:rPr>
        <w:t xml:space="preserve">. </w:t>
      </w:r>
      <w:r w:rsidRPr="005E26FB">
        <w:rPr>
          <w:rFonts w:ascii="Times New Roman" w:hAnsi="Times New Roman"/>
          <w:i/>
          <w:sz w:val="18"/>
          <w:szCs w:val="18"/>
        </w:rPr>
        <w:t>Modul</w:t>
      </w:r>
      <w:r w:rsidRPr="005E26FB">
        <w:rPr>
          <w:rFonts w:ascii="Times New Roman" w:hAnsi="Times New Roman"/>
          <w:sz w:val="18"/>
          <w:szCs w:val="18"/>
        </w:rPr>
        <w:t>. FBS:UNM</w:t>
      </w:r>
      <w:r w:rsidRPr="005E26FB">
        <w:rPr>
          <w:rFonts w:ascii="Times New Roman" w:hAnsi="Times New Roman"/>
          <w:sz w:val="18"/>
          <w:szCs w:val="18"/>
          <w:lang w:val="en-US"/>
        </w:rPr>
        <w:t>.</w:t>
      </w:r>
    </w:p>
    <w:p w:rsidR="00192CEC" w:rsidRPr="005E26FB" w:rsidRDefault="00192CEC" w:rsidP="00192CEC">
      <w:pPr>
        <w:tabs>
          <w:tab w:val="left" w:pos="3808"/>
        </w:tabs>
        <w:spacing w:line="240" w:lineRule="auto"/>
        <w:ind w:left="567" w:hanging="567"/>
        <w:jc w:val="both"/>
        <w:rPr>
          <w:rFonts w:ascii="Times New Roman" w:hAnsi="Times New Roman"/>
          <w:sz w:val="18"/>
          <w:szCs w:val="18"/>
          <w:lang w:val="en-US"/>
        </w:rPr>
      </w:pPr>
      <w:r w:rsidRPr="005E26FB">
        <w:rPr>
          <w:rFonts w:ascii="Times New Roman" w:hAnsi="Times New Roman"/>
          <w:sz w:val="18"/>
          <w:szCs w:val="18"/>
          <w:lang w:val="en-US"/>
        </w:rPr>
        <w:t>Esten, Mursal. 1999.</w:t>
      </w:r>
      <w:r w:rsidRPr="005E26FB">
        <w:rPr>
          <w:rFonts w:ascii="Times New Roman" w:hAnsi="Times New Roman"/>
          <w:i/>
          <w:sz w:val="18"/>
          <w:szCs w:val="18"/>
          <w:lang w:val="en-US"/>
        </w:rPr>
        <w:t xml:space="preserve"> Disentralisasi Kebudayaan</w:t>
      </w:r>
      <w:r w:rsidRPr="005E26FB">
        <w:rPr>
          <w:rFonts w:ascii="Times New Roman" w:hAnsi="Times New Roman"/>
          <w:sz w:val="18"/>
          <w:szCs w:val="18"/>
          <w:lang w:val="en-US"/>
        </w:rPr>
        <w:t>. Bandung: Angkasa.</w:t>
      </w:r>
    </w:p>
    <w:p w:rsidR="00192CEC" w:rsidRPr="005E26FB" w:rsidRDefault="00192CEC" w:rsidP="00192CEC">
      <w:pPr>
        <w:ind w:left="567" w:hanging="567"/>
        <w:jc w:val="both"/>
        <w:rPr>
          <w:rFonts w:ascii="Times New Roman" w:hAnsi="Times New Roman"/>
          <w:sz w:val="18"/>
          <w:szCs w:val="18"/>
          <w:u w:val="single"/>
          <w:lang w:val="en-US"/>
        </w:rPr>
      </w:pPr>
      <w:proofErr w:type="gramStart"/>
      <w:r w:rsidRPr="005E26FB">
        <w:rPr>
          <w:rFonts w:ascii="Times New Roman" w:hAnsi="Times New Roman"/>
          <w:sz w:val="18"/>
          <w:szCs w:val="18"/>
          <w:lang w:val="en-US"/>
        </w:rPr>
        <w:t>Faturahman Oman.</w:t>
      </w:r>
      <w:proofErr w:type="gramEnd"/>
      <w:r w:rsidRPr="005E26FB">
        <w:rPr>
          <w:rFonts w:ascii="Times New Roman" w:hAnsi="Times New Roman"/>
          <w:sz w:val="18"/>
          <w:szCs w:val="18"/>
          <w:lang w:val="en-US"/>
        </w:rPr>
        <w:t xml:space="preserve"> 2012. </w:t>
      </w:r>
      <w:r w:rsidRPr="005E26FB">
        <w:rPr>
          <w:rFonts w:ascii="Times New Roman" w:hAnsi="Times New Roman"/>
          <w:i/>
          <w:sz w:val="18"/>
          <w:szCs w:val="18"/>
          <w:lang w:val="en-US"/>
        </w:rPr>
        <w:t xml:space="preserve">Filologi dan Teks-teks Keagamaan, (on line) </w:t>
      </w:r>
      <w:r w:rsidRPr="005E26FB">
        <w:rPr>
          <w:rFonts w:ascii="Times New Roman" w:hAnsi="Times New Roman"/>
          <w:sz w:val="18"/>
          <w:szCs w:val="18"/>
          <w:u w:val="single"/>
        </w:rPr>
        <w:t>http:</w:t>
      </w:r>
      <w:r w:rsidRPr="005E26FB">
        <w:rPr>
          <w:rFonts w:ascii="Times New Roman" w:hAnsi="Times New Roman"/>
          <w:sz w:val="18"/>
          <w:szCs w:val="18"/>
          <w:u w:val="single"/>
          <w:lang w:val="en-US"/>
        </w:rPr>
        <w:t xml:space="preserve"> </w:t>
      </w:r>
      <w:r w:rsidRPr="005E26FB">
        <w:rPr>
          <w:rFonts w:ascii="Times New Roman" w:hAnsi="Times New Roman"/>
          <w:sz w:val="18"/>
          <w:szCs w:val="18"/>
          <w:u w:val="single"/>
        </w:rPr>
        <w:t>//</w:t>
      </w:r>
      <w:r w:rsidRPr="005E26FB">
        <w:rPr>
          <w:rFonts w:ascii="Times New Roman" w:hAnsi="Times New Roman"/>
          <w:sz w:val="18"/>
          <w:szCs w:val="18"/>
          <w:u w:val="single"/>
          <w:lang w:val="en-US"/>
        </w:rPr>
        <w:t xml:space="preserve"> </w:t>
      </w:r>
      <w:r w:rsidRPr="005E26FB">
        <w:rPr>
          <w:rFonts w:ascii="Times New Roman" w:hAnsi="Times New Roman"/>
          <w:sz w:val="18"/>
          <w:szCs w:val="18"/>
          <w:u w:val="single"/>
        </w:rPr>
        <w:t>museumku</w:t>
      </w:r>
      <w:r w:rsidRPr="005E26FB">
        <w:rPr>
          <w:rFonts w:ascii="Times New Roman" w:hAnsi="Times New Roman"/>
          <w:sz w:val="18"/>
          <w:szCs w:val="18"/>
          <w:u w:val="single"/>
          <w:lang w:val="en-US"/>
        </w:rPr>
        <w:t xml:space="preserve">. </w:t>
      </w:r>
      <w:proofErr w:type="gramStart"/>
      <w:r w:rsidRPr="005E26FB">
        <w:rPr>
          <w:rFonts w:ascii="Times New Roman" w:hAnsi="Times New Roman"/>
          <w:sz w:val="18"/>
          <w:szCs w:val="18"/>
          <w:u w:val="single"/>
          <w:lang w:val="en-US"/>
        </w:rPr>
        <w:t>Com</w:t>
      </w:r>
      <w:r w:rsidRPr="005E26FB">
        <w:rPr>
          <w:rFonts w:ascii="Times New Roman" w:hAnsi="Times New Roman"/>
          <w:sz w:val="18"/>
          <w:szCs w:val="18"/>
          <w:lang w:val="en-US"/>
        </w:rPr>
        <w:t>. Diakses tanggal 7 Juni 2013.</w:t>
      </w:r>
      <w:proofErr w:type="gramEnd"/>
    </w:p>
    <w:p w:rsidR="00192CEC" w:rsidRPr="005E26FB" w:rsidRDefault="00192CEC" w:rsidP="00192CEC">
      <w:pPr>
        <w:tabs>
          <w:tab w:val="left" w:pos="3808"/>
        </w:tabs>
        <w:spacing w:line="240" w:lineRule="auto"/>
        <w:jc w:val="both"/>
        <w:rPr>
          <w:rFonts w:ascii="Times New Roman" w:hAnsi="Times New Roman"/>
          <w:sz w:val="18"/>
          <w:szCs w:val="18"/>
          <w:lang w:val="en-US"/>
        </w:rPr>
      </w:pPr>
      <w:r w:rsidRPr="005E26FB">
        <w:rPr>
          <w:rFonts w:ascii="Times New Roman" w:hAnsi="Times New Roman"/>
          <w:sz w:val="18"/>
          <w:szCs w:val="18"/>
        </w:rPr>
        <w:t xml:space="preserve">Hartoko, Dick. 1986. </w:t>
      </w:r>
      <w:r w:rsidRPr="005E26FB">
        <w:rPr>
          <w:rFonts w:ascii="Times New Roman" w:hAnsi="Times New Roman"/>
          <w:i/>
          <w:sz w:val="18"/>
          <w:szCs w:val="18"/>
        </w:rPr>
        <w:t>Kamus Populer Filsafat</w:t>
      </w:r>
      <w:r w:rsidRPr="005E26FB">
        <w:rPr>
          <w:rFonts w:ascii="Times New Roman" w:hAnsi="Times New Roman"/>
          <w:sz w:val="18"/>
          <w:szCs w:val="18"/>
        </w:rPr>
        <w:t>. Jakarta: Rajawali Press.</w:t>
      </w:r>
    </w:p>
    <w:p w:rsidR="00192CEC" w:rsidRPr="005E26FB" w:rsidRDefault="00192CEC" w:rsidP="00192CEC">
      <w:pPr>
        <w:tabs>
          <w:tab w:val="left" w:pos="3808"/>
        </w:tabs>
        <w:spacing w:line="240" w:lineRule="auto"/>
        <w:jc w:val="both"/>
        <w:rPr>
          <w:rFonts w:ascii="Times New Roman" w:hAnsi="Times New Roman"/>
          <w:sz w:val="18"/>
          <w:szCs w:val="18"/>
          <w:lang w:val="en-US"/>
        </w:rPr>
      </w:pPr>
      <w:r w:rsidRPr="005E26FB">
        <w:rPr>
          <w:rFonts w:ascii="Times New Roman" w:hAnsi="Times New Roman"/>
          <w:sz w:val="18"/>
          <w:szCs w:val="18"/>
          <w:lang w:val="en-US"/>
        </w:rPr>
        <w:t>Ilmi</w:t>
      </w:r>
      <w:proofErr w:type="gramStart"/>
      <w:r w:rsidRPr="005E26FB">
        <w:rPr>
          <w:rFonts w:ascii="Times New Roman" w:hAnsi="Times New Roman"/>
          <w:sz w:val="18"/>
          <w:szCs w:val="18"/>
          <w:lang w:val="en-US"/>
        </w:rPr>
        <w:t>,Dien.2011.</w:t>
      </w:r>
      <w:r w:rsidRPr="005E26FB">
        <w:rPr>
          <w:rFonts w:ascii="Times New Roman" w:hAnsi="Times New Roman"/>
          <w:i/>
          <w:sz w:val="18"/>
          <w:szCs w:val="18"/>
          <w:lang w:val="en-US"/>
        </w:rPr>
        <w:t>CiriciriSastraLisan</w:t>
      </w:r>
      <w:proofErr w:type="gramEnd"/>
      <w:r w:rsidRPr="005E26FB">
        <w:rPr>
          <w:rFonts w:ascii="Times New Roman" w:hAnsi="Times New Roman"/>
          <w:i/>
          <w:sz w:val="18"/>
          <w:szCs w:val="18"/>
          <w:lang w:val="en-US"/>
        </w:rPr>
        <w:t>,(online).</w:t>
      </w:r>
      <w:hyperlink r:id="rId6" w:history="1">
        <w:r w:rsidRPr="005E26FB">
          <w:rPr>
            <w:rStyle w:val="Hyperlink"/>
            <w:rFonts w:ascii="Times New Roman" w:hAnsi="Times New Roman"/>
            <w:sz w:val="18"/>
            <w:szCs w:val="18"/>
          </w:rPr>
          <w:t>http://ilmipenulis.wordpress.com/2011/10/29/ciri-ciri-sastra-lisan/</w:t>
        </w:r>
      </w:hyperlink>
      <w:r w:rsidRPr="005E26FB">
        <w:rPr>
          <w:rFonts w:ascii="Times New Roman" w:hAnsi="Times New Roman"/>
          <w:sz w:val="18"/>
          <w:szCs w:val="18"/>
          <w:lang w:val="en-US"/>
        </w:rPr>
        <w:t>.Diakses tanggal 10 Juli 2013.</w:t>
      </w:r>
    </w:p>
    <w:p w:rsidR="00192CEC" w:rsidRPr="005E26FB" w:rsidRDefault="00192CEC" w:rsidP="00192CEC">
      <w:pPr>
        <w:tabs>
          <w:tab w:val="left" w:pos="3808"/>
        </w:tabs>
        <w:spacing w:line="240" w:lineRule="auto"/>
        <w:ind w:left="567" w:hanging="567"/>
        <w:jc w:val="both"/>
        <w:rPr>
          <w:rFonts w:ascii="Times New Roman" w:hAnsi="Times New Roman"/>
          <w:sz w:val="18"/>
          <w:szCs w:val="18"/>
          <w:lang w:val="en-US"/>
        </w:rPr>
      </w:pPr>
      <w:r w:rsidRPr="005E26FB">
        <w:rPr>
          <w:rFonts w:ascii="Times New Roman" w:hAnsi="Times New Roman"/>
          <w:sz w:val="18"/>
          <w:szCs w:val="18"/>
        </w:rPr>
        <w:t xml:space="preserve">Jakobson, Roman. 1987. </w:t>
      </w:r>
      <w:r w:rsidRPr="005E26FB">
        <w:rPr>
          <w:rFonts w:ascii="Times New Roman" w:hAnsi="Times New Roman"/>
          <w:i/>
          <w:sz w:val="18"/>
          <w:szCs w:val="18"/>
        </w:rPr>
        <w:t>Language In Literature</w:t>
      </w:r>
      <w:r w:rsidRPr="005E26FB">
        <w:rPr>
          <w:rFonts w:ascii="Times New Roman" w:hAnsi="Times New Roman"/>
          <w:sz w:val="18"/>
          <w:szCs w:val="18"/>
        </w:rPr>
        <w:t>. Printed in the USA.</w:t>
      </w:r>
    </w:p>
    <w:p w:rsidR="00192CEC" w:rsidRPr="005E26FB" w:rsidRDefault="00192CEC" w:rsidP="00192CEC">
      <w:pPr>
        <w:ind w:left="567" w:hanging="567"/>
        <w:jc w:val="both"/>
        <w:rPr>
          <w:rFonts w:ascii="Times New Roman" w:hAnsi="Times New Roman"/>
          <w:sz w:val="18"/>
          <w:szCs w:val="18"/>
          <w:lang w:val="en-US"/>
        </w:rPr>
      </w:pPr>
      <w:r w:rsidRPr="005E26FB">
        <w:rPr>
          <w:rFonts w:ascii="Times New Roman" w:hAnsi="Times New Roman"/>
          <w:sz w:val="18"/>
          <w:szCs w:val="18"/>
          <w:lang w:val="en-US"/>
        </w:rPr>
        <w:lastRenderedPageBreak/>
        <w:t xml:space="preserve">Jannah Nur. </w:t>
      </w:r>
      <w:proofErr w:type="gramStart"/>
      <w:r w:rsidRPr="005E26FB">
        <w:rPr>
          <w:rFonts w:ascii="Times New Roman" w:hAnsi="Times New Roman"/>
          <w:sz w:val="18"/>
          <w:szCs w:val="18"/>
          <w:lang w:val="en-US"/>
        </w:rPr>
        <w:t xml:space="preserve">2010. </w:t>
      </w:r>
      <w:r w:rsidRPr="005E26FB">
        <w:rPr>
          <w:rFonts w:ascii="Times New Roman" w:hAnsi="Times New Roman"/>
          <w:i/>
          <w:sz w:val="18"/>
          <w:szCs w:val="18"/>
          <w:lang w:val="en-US"/>
        </w:rPr>
        <w:t>Kajian Filologi Serat Dwikarana, (on line).</w:t>
      </w:r>
      <w:proofErr w:type="gramEnd"/>
      <w:r w:rsidRPr="005E26FB">
        <w:rPr>
          <w:rFonts w:ascii="Times New Roman" w:hAnsi="Times New Roman"/>
          <w:i/>
          <w:sz w:val="18"/>
          <w:szCs w:val="18"/>
          <w:lang w:val="en-US"/>
        </w:rPr>
        <w:t xml:space="preserve"> </w:t>
      </w:r>
      <w:hyperlink w:history="1">
        <w:r w:rsidRPr="005E26FB">
          <w:rPr>
            <w:rStyle w:val="Hyperlink"/>
            <w:rFonts w:ascii="Times New Roman" w:hAnsi="Times New Roman"/>
            <w:sz w:val="18"/>
            <w:szCs w:val="18"/>
          </w:rPr>
          <w:t>http://ancalaputra. blogspot.</w:t>
        </w:r>
        <w:r w:rsidRPr="005E26FB">
          <w:rPr>
            <w:rStyle w:val="Hyperlink"/>
            <w:rFonts w:ascii="Times New Roman" w:hAnsi="Times New Roman"/>
            <w:sz w:val="18"/>
            <w:szCs w:val="18"/>
            <w:lang w:val="en-US"/>
          </w:rPr>
          <w:t xml:space="preserve"> </w:t>
        </w:r>
        <w:r w:rsidRPr="005E26FB">
          <w:rPr>
            <w:rStyle w:val="Hyperlink"/>
            <w:rFonts w:ascii="Times New Roman" w:hAnsi="Times New Roman"/>
            <w:sz w:val="18"/>
            <w:szCs w:val="18"/>
          </w:rPr>
          <w:t>Com</w:t>
        </w:r>
        <w:r w:rsidRPr="005E26FB">
          <w:rPr>
            <w:rStyle w:val="Hyperlink"/>
            <w:rFonts w:ascii="Times New Roman" w:hAnsi="Times New Roman"/>
            <w:sz w:val="18"/>
            <w:szCs w:val="18"/>
            <w:lang w:val="en-US"/>
          </w:rPr>
          <w:t>.</w:t>
        </w:r>
        <w:r w:rsidRPr="005E26FB">
          <w:rPr>
            <w:rStyle w:val="Hyperlink"/>
            <w:rFonts w:ascii="Times New Roman" w:hAnsi="Times New Roman"/>
            <w:sz w:val="18"/>
            <w:szCs w:val="18"/>
          </w:rPr>
          <w:t xml:space="preserve"> </w:t>
        </w:r>
        <w:proofErr w:type="gramStart"/>
        <w:r w:rsidRPr="005E26FB">
          <w:rPr>
            <w:rStyle w:val="Hyperlink"/>
            <w:rFonts w:ascii="Times New Roman" w:hAnsi="Times New Roman"/>
            <w:sz w:val="18"/>
            <w:szCs w:val="18"/>
            <w:lang w:val="en-US"/>
          </w:rPr>
          <w:t>Diakses tanggal 7</w:t>
        </w:r>
      </w:hyperlink>
      <w:r w:rsidRPr="005E26FB">
        <w:rPr>
          <w:rFonts w:ascii="Times New Roman" w:hAnsi="Times New Roman"/>
          <w:sz w:val="18"/>
          <w:szCs w:val="18"/>
          <w:lang w:val="en-US"/>
        </w:rPr>
        <w:t>Juni 2013.</w:t>
      </w:r>
      <w:proofErr w:type="gramEnd"/>
    </w:p>
    <w:p w:rsidR="00192CEC" w:rsidRPr="005E26FB" w:rsidRDefault="00192CEC" w:rsidP="00192CEC">
      <w:pPr>
        <w:tabs>
          <w:tab w:val="left" w:pos="3808"/>
        </w:tabs>
        <w:spacing w:line="240" w:lineRule="auto"/>
        <w:jc w:val="both"/>
        <w:rPr>
          <w:rFonts w:ascii="Times New Roman" w:hAnsi="Times New Roman"/>
          <w:sz w:val="18"/>
          <w:szCs w:val="18"/>
          <w:lang w:val="en-US"/>
        </w:rPr>
      </w:pPr>
      <w:r w:rsidRPr="005E26FB">
        <w:rPr>
          <w:rFonts w:ascii="Times New Roman" w:hAnsi="Times New Roman"/>
          <w:sz w:val="18"/>
          <w:szCs w:val="18"/>
        </w:rPr>
        <w:t>Jobrahim (</w:t>
      </w:r>
      <w:r w:rsidRPr="005E26FB">
        <w:rPr>
          <w:rFonts w:ascii="Times New Roman" w:hAnsi="Times New Roman"/>
          <w:sz w:val="18"/>
          <w:szCs w:val="18"/>
          <w:lang w:val="en-US"/>
        </w:rPr>
        <w:t>E</w:t>
      </w:r>
      <w:r w:rsidRPr="005E26FB">
        <w:rPr>
          <w:rFonts w:ascii="Times New Roman" w:hAnsi="Times New Roman"/>
          <w:sz w:val="18"/>
          <w:szCs w:val="18"/>
        </w:rPr>
        <w:t>d). 2003.</w:t>
      </w:r>
      <w:r w:rsidRPr="005E26FB">
        <w:rPr>
          <w:rFonts w:ascii="Times New Roman" w:hAnsi="Times New Roman"/>
          <w:i/>
          <w:sz w:val="18"/>
          <w:szCs w:val="18"/>
        </w:rPr>
        <w:t xml:space="preserve"> Metedologi Penulisan Sastra</w:t>
      </w:r>
      <w:r w:rsidRPr="005E26FB">
        <w:rPr>
          <w:rFonts w:ascii="Times New Roman" w:hAnsi="Times New Roman"/>
          <w:sz w:val="18"/>
          <w:szCs w:val="18"/>
        </w:rPr>
        <w:t>. Yogyakarta: Hinandita</w:t>
      </w:r>
      <w:r w:rsidRPr="005E26FB">
        <w:rPr>
          <w:rFonts w:ascii="Times New Roman" w:hAnsi="Times New Roman"/>
          <w:sz w:val="18"/>
          <w:szCs w:val="18"/>
          <w:lang w:val="en-US"/>
        </w:rPr>
        <w:t>.</w:t>
      </w:r>
    </w:p>
    <w:p w:rsidR="00192CEC" w:rsidRPr="005E26FB" w:rsidRDefault="00192CEC" w:rsidP="00192CEC">
      <w:pPr>
        <w:tabs>
          <w:tab w:val="left" w:pos="3808"/>
        </w:tabs>
        <w:spacing w:line="240" w:lineRule="auto"/>
        <w:ind w:left="709" w:hanging="709"/>
        <w:jc w:val="both"/>
        <w:rPr>
          <w:rFonts w:ascii="Times New Roman" w:hAnsi="Times New Roman"/>
          <w:sz w:val="18"/>
          <w:szCs w:val="18"/>
          <w:lang w:val="en-US"/>
        </w:rPr>
      </w:pPr>
      <w:r w:rsidRPr="005E26FB">
        <w:rPr>
          <w:rFonts w:ascii="Times New Roman" w:hAnsi="Times New Roman"/>
          <w:sz w:val="18"/>
          <w:szCs w:val="18"/>
        </w:rPr>
        <w:t xml:space="preserve">Kadir L, Abdul. 2010. Ungkapan </w:t>
      </w:r>
      <w:r w:rsidRPr="005E26FB">
        <w:rPr>
          <w:rFonts w:ascii="Times New Roman" w:hAnsi="Times New Roman"/>
          <w:sz w:val="18"/>
          <w:szCs w:val="18"/>
          <w:lang w:val="en-US"/>
        </w:rPr>
        <w:t>d</w:t>
      </w:r>
      <w:r w:rsidRPr="005E26FB">
        <w:rPr>
          <w:rFonts w:ascii="Times New Roman" w:hAnsi="Times New Roman"/>
          <w:sz w:val="18"/>
          <w:szCs w:val="18"/>
        </w:rPr>
        <w:t>alam Upacara Adat Turatea (Tinjauan Semiotik)</w:t>
      </w:r>
      <w:r w:rsidRPr="005E26FB">
        <w:rPr>
          <w:rFonts w:ascii="Times New Roman" w:hAnsi="Times New Roman"/>
          <w:i/>
          <w:sz w:val="18"/>
          <w:szCs w:val="18"/>
        </w:rPr>
        <w:t>.</w:t>
      </w:r>
      <w:r w:rsidRPr="005E26FB">
        <w:rPr>
          <w:rFonts w:ascii="Times New Roman" w:hAnsi="Times New Roman"/>
          <w:i/>
          <w:sz w:val="18"/>
          <w:szCs w:val="18"/>
          <w:lang w:val="en-US"/>
        </w:rPr>
        <w:t xml:space="preserve"> </w:t>
      </w:r>
      <w:r w:rsidRPr="005E26FB">
        <w:rPr>
          <w:rFonts w:ascii="Times New Roman" w:hAnsi="Times New Roman"/>
          <w:i/>
          <w:sz w:val="18"/>
          <w:szCs w:val="18"/>
        </w:rPr>
        <w:t>Disertasi</w:t>
      </w:r>
      <w:r w:rsidRPr="005E26FB">
        <w:rPr>
          <w:rFonts w:ascii="Times New Roman" w:hAnsi="Times New Roman"/>
          <w:sz w:val="18"/>
          <w:szCs w:val="18"/>
        </w:rPr>
        <w:t>. Tidak Diterbitkan. Makassar: PPS Unismuh Makassar.</w:t>
      </w:r>
    </w:p>
    <w:p w:rsidR="00192CEC" w:rsidRPr="005E26FB" w:rsidRDefault="00192CEC" w:rsidP="00192CEC">
      <w:pPr>
        <w:tabs>
          <w:tab w:val="left" w:pos="3808"/>
        </w:tabs>
        <w:spacing w:line="240" w:lineRule="auto"/>
        <w:ind w:left="709" w:hanging="709"/>
        <w:jc w:val="both"/>
        <w:rPr>
          <w:rFonts w:ascii="Times New Roman" w:hAnsi="Times New Roman"/>
          <w:sz w:val="18"/>
          <w:szCs w:val="18"/>
        </w:rPr>
      </w:pPr>
      <w:r w:rsidRPr="005E26FB">
        <w:rPr>
          <w:rFonts w:ascii="Times New Roman" w:hAnsi="Times New Roman"/>
          <w:sz w:val="18"/>
          <w:szCs w:val="18"/>
        </w:rPr>
        <w:t xml:space="preserve">Kaelan, M.S. 2009. </w:t>
      </w:r>
      <w:r w:rsidRPr="005E26FB">
        <w:rPr>
          <w:rFonts w:ascii="Times New Roman" w:hAnsi="Times New Roman"/>
          <w:i/>
          <w:sz w:val="18"/>
          <w:szCs w:val="18"/>
        </w:rPr>
        <w:t xml:space="preserve">Filsafat </w:t>
      </w:r>
      <w:r w:rsidRPr="005E26FB">
        <w:rPr>
          <w:rFonts w:ascii="Times New Roman" w:hAnsi="Times New Roman"/>
          <w:i/>
          <w:sz w:val="18"/>
          <w:szCs w:val="18"/>
          <w:lang w:val="en-US"/>
        </w:rPr>
        <w:t>B</w:t>
      </w:r>
      <w:r w:rsidRPr="005E26FB">
        <w:rPr>
          <w:rFonts w:ascii="Times New Roman" w:hAnsi="Times New Roman"/>
          <w:i/>
          <w:sz w:val="18"/>
          <w:szCs w:val="18"/>
        </w:rPr>
        <w:t>ahasa</w:t>
      </w:r>
      <w:r w:rsidRPr="005E26FB">
        <w:rPr>
          <w:rFonts w:ascii="Times New Roman" w:hAnsi="Times New Roman"/>
          <w:i/>
          <w:sz w:val="18"/>
          <w:szCs w:val="18"/>
          <w:lang w:val="en-US"/>
        </w:rPr>
        <w:t>,</w:t>
      </w:r>
      <w:r w:rsidRPr="005E26FB">
        <w:rPr>
          <w:rFonts w:ascii="Times New Roman" w:hAnsi="Times New Roman"/>
          <w:i/>
          <w:sz w:val="18"/>
          <w:szCs w:val="18"/>
        </w:rPr>
        <w:t xml:space="preserve"> Semiotik</w:t>
      </w:r>
      <w:r w:rsidRPr="005E26FB">
        <w:rPr>
          <w:rFonts w:ascii="Times New Roman" w:hAnsi="Times New Roman"/>
          <w:i/>
          <w:sz w:val="18"/>
          <w:szCs w:val="18"/>
          <w:lang w:val="en-US"/>
        </w:rPr>
        <w:t>,</w:t>
      </w:r>
      <w:r w:rsidRPr="005E26FB">
        <w:rPr>
          <w:rFonts w:ascii="Times New Roman" w:hAnsi="Times New Roman"/>
          <w:i/>
          <w:sz w:val="18"/>
          <w:szCs w:val="18"/>
        </w:rPr>
        <w:t xml:space="preserve"> dan Hermeneutik</w:t>
      </w:r>
      <w:r w:rsidRPr="005E26FB">
        <w:rPr>
          <w:rFonts w:ascii="Times New Roman" w:hAnsi="Times New Roman"/>
          <w:sz w:val="18"/>
          <w:szCs w:val="18"/>
        </w:rPr>
        <w:t>. Yogyakarta: Paradigma.</w:t>
      </w:r>
    </w:p>
    <w:p w:rsidR="00192CEC" w:rsidRPr="005E26FB" w:rsidRDefault="00192CEC" w:rsidP="00192CEC">
      <w:pPr>
        <w:tabs>
          <w:tab w:val="left" w:pos="3808"/>
        </w:tabs>
        <w:spacing w:line="240" w:lineRule="auto"/>
        <w:ind w:left="709" w:hanging="709"/>
        <w:jc w:val="both"/>
        <w:rPr>
          <w:rFonts w:ascii="Times New Roman" w:hAnsi="Times New Roman"/>
          <w:color w:val="FF0000"/>
          <w:sz w:val="18"/>
          <w:szCs w:val="18"/>
        </w:rPr>
      </w:pPr>
      <w:r w:rsidRPr="005E26FB">
        <w:rPr>
          <w:rFonts w:ascii="Times New Roman" w:hAnsi="Times New Roman"/>
          <w:sz w:val="18"/>
          <w:szCs w:val="18"/>
        </w:rPr>
        <w:t xml:space="preserve">Kridalaksana, Harimurti. 2008. </w:t>
      </w:r>
      <w:r w:rsidRPr="005E26FB">
        <w:rPr>
          <w:rFonts w:ascii="Times New Roman" w:hAnsi="Times New Roman"/>
          <w:i/>
          <w:sz w:val="18"/>
          <w:szCs w:val="18"/>
        </w:rPr>
        <w:t>Kamus Linguistik</w:t>
      </w:r>
      <w:r w:rsidRPr="005E26FB">
        <w:rPr>
          <w:rFonts w:ascii="Times New Roman" w:hAnsi="Times New Roman"/>
          <w:sz w:val="18"/>
          <w:szCs w:val="18"/>
        </w:rPr>
        <w:t>. Jakarta: Gramedia Pustaka Utama.</w:t>
      </w:r>
    </w:p>
    <w:p w:rsidR="00192CEC" w:rsidRPr="005E26FB" w:rsidRDefault="00192CEC" w:rsidP="00192CEC">
      <w:pPr>
        <w:tabs>
          <w:tab w:val="left" w:pos="3808"/>
        </w:tabs>
        <w:spacing w:line="240" w:lineRule="auto"/>
        <w:ind w:left="709" w:hanging="709"/>
        <w:jc w:val="both"/>
        <w:rPr>
          <w:rFonts w:ascii="Times New Roman" w:hAnsi="Times New Roman"/>
          <w:sz w:val="18"/>
          <w:szCs w:val="18"/>
        </w:rPr>
      </w:pPr>
      <w:r w:rsidRPr="005E26FB">
        <w:rPr>
          <w:rFonts w:ascii="Times New Roman" w:hAnsi="Times New Roman"/>
          <w:sz w:val="18"/>
          <w:szCs w:val="18"/>
        </w:rPr>
        <w:t xml:space="preserve">Latukau, Suleman &amp; Straver, Hans. 1997. </w:t>
      </w:r>
      <w:r w:rsidRPr="005E26FB">
        <w:rPr>
          <w:rFonts w:ascii="Times New Roman" w:hAnsi="Times New Roman"/>
          <w:i/>
          <w:sz w:val="18"/>
          <w:szCs w:val="18"/>
        </w:rPr>
        <w:t>Lani Nusa, Lani Lisa. Kapata dari Morella.</w:t>
      </w:r>
      <w:r w:rsidRPr="005E26FB">
        <w:rPr>
          <w:rFonts w:ascii="Times New Roman" w:hAnsi="Times New Roman"/>
          <w:sz w:val="18"/>
          <w:szCs w:val="18"/>
        </w:rPr>
        <w:t xml:space="preserve"> Utrecht: Moluks Historisch Museum. </w:t>
      </w:r>
    </w:p>
    <w:p w:rsidR="00192CEC" w:rsidRPr="005E26FB" w:rsidRDefault="00192CEC" w:rsidP="00192CEC">
      <w:pPr>
        <w:tabs>
          <w:tab w:val="left" w:pos="3808"/>
        </w:tabs>
        <w:spacing w:line="240" w:lineRule="auto"/>
        <w:ind w:left="709" w:hanging="709"/>
        <w:jc w:val="both"/>
        <w:rPr>
          <w:rFonts w:ascii="Times New Roman" w:hAnsi="Times New Roman"/>
          <w:sz w:val="18"/>
          <w:szCs w:val="18"/>
        </w:rPr>
      </w:pPr>
      <w:r w:rsidRPr="005E26FB">
        <w:rPr>
          <w:rFonts w:ascii="Times New Roman" w:hAnsi="Times New Roman"/>
          <w:sz w:val="18"/>
          <w:szCs w:val="18"/>
        </w:rPr>
        <w:t xml:space="preserve">Latuperissa, Nelson A. 2011. Makna Nyanyian </w:t>
      </w:r>
      <w:r w:rsidRPr="005E26FB">
        <w:rPr>
          <w:rFonts w:ascii="Times New Roman" w:hAnsi="Times New Roman"/>
          <w:sz w:val="18"/>
          <w:szCs w:val="18"/>
          <w:lang w:val="en-US"/>
        </w:rPr>
        <w:t>R</w:t>
      </w:r>
      <w:r w:rsidRPr="005E26FB">
        <w:rPr>
          <w:rFonts w:ascii="Times New Roman" w:hAnsi="Times New Roman"/>
          <w:sz w:val="18"/>
          <w:szCs w:val="18"/>
        </w:rPr>
        <w:t>akyat di Maluku: Kajian semiotika</w:t>
      </w:r>
      <w:r w:rsidRPr="005E26FB">
        <w:rPr>
          <w:rFonts w:ascii="Times New Roman" w:hAnsi="Times New Roman"/>
          <w:sz w:val="18"/>
          <w:szCs w:val="18"/>
          <w:lang w:val="en-US"/>
        </w:rPr>
        <w:t xml:space="preserve"> </w:t>
      </w:r>
      <w:r w:rsidRPr="005E26FB">
        <w:rPr>
          <w:rFonts w:ascii="Times New Roman" w:hAnsi="Times New Roman"/>
          <w:sz w:val="18"/>
          <w:szCs w:val="18"/>
        </w:rPr>
        <w:t>Hena</w:t>
      </w:r>
      <w:r w:rsidRPr="005E26FB">
        <w:rPr>
          <w:rFonts w:ascii="Times New Roman" w:hAnsi="Times New Roman"/>
          <w:sz w:val="18"/>
          <w:szCs w:val="18"/>
          <w:lang w:val="en-US"/>
        </w:rPr>
        <w:t xml:space="preserve"> </w:t>
      </w:r>
      <w:r w:rsidRPr="005E26FB">
        <w:rPr>
          <w:rFonts w:ascii="Times New Roman" w:hAnsi="Times New Roman"/>
          <w:sz w:val="18"/>
          <w:szCs w:val="18"/>
        </w:rPr>
        <w:t>Masa</w:t>
      </w:r>
      <w:r w:rsidRPr="005E26FB">
        <w:rPr>
          <w:rFonts w:ascii="Times New Roman" w:hAnsi="Times New Roman"/>
          <w:sz w:val="18"/>
          <w:szCs w:val="18"/>
          <w:lang w:val="en-US"/>
        </w:rPr>
        <w:t xml:space="preserve"> </w:t>
      </w:r>
      <w:r w:rsidRPr="005E26FB">
        <w:rPr>
          <w:rFonts w:ascii="Times New Roman" w:hAnsi="Times New Roman"/>
          <w:sz w:val="18"/>
          <w:szCs w:val="18"/>
        </w:rPr>
        <w:t>Ami,</w:t>
      </w:r>
      <w:r w:rsidRPr="005E26FB">
        <w:rPr>
          <w:rFonts w:ascii="Times New Roman" w:hAnsi="Times New Roman"/>
          <w:sz w:val="18"/>
          <w:szCs w:val="18"/>
          <w:lang w:val="en-US"/>
        </w:rPr>
        <w:t xml:space="preserve"> </w:t>
      </w:r>
      <w:r w:rsidRPr="005E26FB">
        <w:rPr>
          <w:rFonts w:ascii="Times New Roman" w:hAnsi="Times New Roman"/>
          <w:sz w:val="18"/>
          <w:szCs w:val="18"/>
        </w:rPr>
        <w:t>(</w:t>
      </w:r>
      <w:r w:rsidRPr="005E26FB">
        <w:rPr>
          <w:rFonts w:ascii="Times New Roman" w:hAnsi="Times New Roman"/>
          <w:i/>
          <w:sz w:val="18"/>
          <w:szCs w:val="18"/>
        </w:rPr>
        <w:t>on</w:t>
      </w:r>
      <w:r w:rsidRPr="005E26FB">
        <w:rPr>
          <w:rFonts w:ascii="Times New Roman" w:hAnsi="Times New Roman"/>
          <w:i/>
          <w:sz w:val="18"/>
          <w:szCs w:val="18"/>
          <w:lang w:val="en-US"/>
        </w:rPr>
        <w:t>l</w:t>
      </w:r>
      <w:r w:rsidRPr="005E26FB">
        <w:rPr>
          <w:rFonts w:ascii="Times New Roman" w:hAnsi="Times New Roman"/>
          <w:i/>
          <w:sz w:val="18"/>
          <w:szCs w:val="18"/>
        </w:rPr>
        <w:t>ine</w:t>
      </w:r>
      <w:r w:rsidRPr="005E26FB">
        <w:rPr>
          <w:rFonts w:ascii="Times New Roman" w:hAnsi="Times New Roman"/>
          <w:sz w:val="18"/>
          <w:szCs w:val="18"/>
        </w:rPr>
        <w:t>),</w:t>
      </w:r>
      <w:hyperlink r:id="rId7" w:history="1">
        <w:r w:rsidRPr="005E26FB">
          <w:rPr>
            <w:rStyle w:val="Hyperlink"/>
            <w:rFonts w:ascii="Times New Roman" w:hAnsi="Times New Roman"/>
            <w:sz w:val="18"/>
            <w:szCs w:val="18"/>
          </w:rPr>
          <w:t>http://fmmindonesia.webs.com/documents/Nelsano Kapata.pdf</w:t>
        </w:r>
      </w:hyperlink>
      <w:r w:rsidRPr="005E26FB">
        <w:rPr>
          <w:rFonts w:ascii="Times New Roman" w:hAnsi="Times New Roman"/>
          <w:sz w:val="18"/>
          <w:szCs w:val="18"/>
          <w:lang w:val="en-US"/>
        </w:rPr>
        <w:t>,  Di</w:t>
      </w:r>
      <w:r w:rsidRPr="005E26FB">
        <w:rPr>
          <w:rFonts w:ascii="Times New Roman" w:hAnsi="Times New Roman"/>
          <w:sz w:val="18"/>
          <w:szCs w:val="18"/>
        </w:rPr>
        <w:t>akses 1 Oktober 2012.</w:t>
      </w:r>
    </w:p>
    <w:p w:rsidR="00192CEC" w:rsidRPr="005E26FB" w:rsidRDefault="00192CEC" w:rsidP="00192CEC">
      <w:pPr>
        <w:tabs>
          <w:tab w:val="left" w:pos="3808"/>
        </w:tabs>
        <w:spacing w:line="240" w:lineRule="auto"/>
        <w:ind w:left="709" w:hanging="709"/>
        <w:jc w:val="both"/>
        <w:rPr>
          <w:rFonts w:ascii="Times New Roman" w:hAnsi="Times New Roman"/>
          <w:sz w:val="18"/>
          <w:szCs w:val="18"/>
          <w:lang w:val="en-US"/>
        </w:rPr>
      </w:pPr>
      <w:r w:rsidRPr="005E26FB">
        <w:rPr>
          <w:rFonts w:ascii="Times New Roman" w:hAnsi="Times New Roman"/>
          <w:sz w:val="18"/>
          <w:szCs w:val="18"/>
        </w:rPr>
        <w:t>Lelapary, Heppy Leunard. 2010.</w:t>
      </w:r>
      <w:r w:rsidRPr="005E26FB">
        <w:rPr>
          <w:rFonts w:ascii="Times New Roman" w:hAnsi="Times New Roman"/>
          <w:i/>
          <w:sz w:val="18"/>
          <w:szCs w:val="18"/>
        </w:rPr>
        <w:t xml:space="preserve"> </w:t>
      </w:r>
      <w:r w:rsidRPr="005E26FB">
        <w:rPr>
          <w:rFonts w:ascii="Times New Roman" w:hAnsi="Times New Roman"/>
          <w:sz w:val="18"/>
          <w:szCs w:val="18"/>
        </w:rPr>
        <w:t>Karakteristik Tradisi Kapata di Maluku Tengah Kajian Etnografi</w:t>
      </w:r>
      <w:r w:rsidRPr="005E26FB">
        <w:rPr>
          <w:rFonts w:ascii="Times New Roman" w:hAnsi="Times New Roman"/>
          <w:i/>
          <w:sz w:val="18"/>
          <w:szCs w:val="18"/>
        </w:rPr>
        <w:t>.</w:t>
      </w:r>
      <w:r w:rsidRPr="005E26FB">
        <w:rPr>
          <w:rFonts w:ascii="Times New Roman" w:hAnsi="Times New Roman"/>
          <w:i/>
          <w:sz w:val="18"/>
          <w:szCs w:val="18"/>
          <w:lang w:val="en-US"/>
        </w:rPr>
        <w:t xml:space="preserve"> </w:t>
      </w:r>
      <w:r w:rsidRPr="005E26FB">
        <w:rPr>
          <w:rFonts w:ascii="Times New Roman" w:hAnsi="Times New Roman"/>
          <w:i/>
          <w:sz w:val="18"/>
          <w:szCs w:val="18"/>
        </w:rPr>
        <w:t>Disertasi</w:t>
      </w:r>
      <w:r w:rsidRPr="005E26FB">
        <w:rPr>
          <w:rFonts w:ascii="Times New Roman" w:hAnsi="Times New Roman"/>
          <w:sz w:val="18"/>
          <w:szCs w:val="18"/>
        </w:rPr>
        <w:t>. Tidak Diterbitkan. Malang: PPS Universitas Negeri Malang.</w:t>
      </w:r>
    </w:p>
    <w:p w:rsidR="00192CEC" w:rsidRPr="005E26FB" w:rsidRDefault="00192CEC" w:rsidP="00192CEC">
      <w:pPr>
        <w:tabs>
          <w:tab w:val="left" w:pos="3808"/>
        </w:tabs>
        <w:spacing w:line="240" w:lineRule="auto"/>
        <w:ind w:left="709" w:hanging="709"/>
        <w:jc w:val="both"/>
        <w:rPr>
          <w:rFonts w:ascii="Times New Roman" w:hAnsi="Times New Roman"/>
          <w:sz w:val="18"/>
          <w:szCs w:val="18"/>
          <w:lang w:val="en-US"/>
        </w:rPr>
      </w:pPr>
      <w:r w:rsidRPr="005E26FB">
        <w:rPr>
          <w:rFonts w:ascii="Times New Roman" w:hAnsi="Times New Roman"/>
          <w:sz w:val="18"/>
          <w:szCs w:val="18"/>
        </w:rPr>
        <w:t xml:space="preserve">Luxemburg, Jan Van dkk. 1992. </w:t>
      </w:r>
      <w:r w:rsidRPr="005E26FB">
        <w:rPr>
          <w:rFonts w:ascii="Times New Roman" w:hAnsi="Times New Roman"/>
          <w:i/>
          <w:sz w:val="18"/>
          <w:szCs w:val="18"/>
        </w:rPr>
        <w:t xml:space="preserve">Tentang Sastra. </w:t>
      </w:r>
      <w:r w:rsidRPr="005E26FB">
        <w:rPr>
          <w:rFonts w:ascii="Times New Roman" w:hAnsi="Times New Roman"/>
          <w:sz w:val="18"/>
          <w:szCs w:val="18"/>
        </w:rPr>
        <w:t>Jakarta:Intermasa</w:t>
      </w:r>
      <w:r w:rsidRPr="005E26FB">
        <w:rPr>
          <w:rFonts w:ascii="Times New Roman" w:hAnsi="Times New Roman"/>
          <w:sz w:val="18"/>
          <w:szCs w:val="18"/>
          <w:lang w:val="en-US"/>
        </w:rPr>
        <w:t>.</w:t>
      </w:r>
    </w:p>
    <w:p w:rsidR="00192CEC" w:rsidRPr="005E26FB" w:rsidRDefault="00192CEC" w:rsidP="00192CEC">
      <w:pPr>
        <w:tabs>
          <w:tab w:val="left" w:pos="3808"/>
        </w:tabs>
        <w:spacing w:line="240" w:lineRule="auto"/>
        <w:jc w:val="both"/>
        <w:rPr>
          <w:rFonts w:ascii="Times New Roman" w:hAnsi="Times New Roman"/>
          <w:sz w:val="18"/>
          <w:szCs w:val="18"/>
          <w:lang w:val="en-US"/>
        </w:rPr>
      </w:pPr>
      <w:r w:rsidRPr="005E26FB">
        <w:rPr>
          <w:rFonts w:ascii="Times New Roman" w:hAnsi="Times New Roman"/>
          <w:sz w:val="18"/>
          <w:szCs w:val="18"/>
          <w:lang w:val="en-US"/>
        </w:rPr>
        <w:t>____________________</w:t>
      </w:r>
      <w:r w:rsidRPr="005E26FB">
        <w:rPr>
          <w:rFonts w:ascii="Times New Roman" w:hAnsi="Times New Roman"/>
          <w:sz w:val="18"/>
          <w:szCs w:val="18"/>
        </w:rPr>
        <w:t xml:space="preserve">. 1984. </w:t>
      </w:r>
      <w:r w:rsidRPr="005E26FB">
        <w:rPr>
          <w:rFonts w:ascii="Times New Roman" w:hAnsi="Times New Roman"/>
          <w:i/>
          <w:sz w:val="18"/>
          <w:szCs w:val="18"/>
        </w:rPr>
        <w:t xml:space="preserve">Pengantar IlmuSastra. </w:t>
      </w:r>
      <w:r w:rsidRPr="005E26FB">
        <w:rPr>
          <w:rFonts w:ascii="Times New Roman" w:hAnsi="Times New Roman"/>
          <w:sz w:val="18"/>
          <w:szCs w:val="18"/>
        </w:rPr>
        <w:t>Jakarta: Gramed</w:t>
      </w:r>
      <w:r w:rsidRPr="005E26FB">
        <w:rPr>
          <w:rFonts w:ascii="Times New Roman" w:hAnsi="Times New Roman"/>
          <w:sz w:val="18"/>
          <w:szCs w:val="18"/>
          <w:lang w:val="en-US"/>
        </w:rPr>
        <w:t>ia.</w:t>
      </w:r>
    </w:p>
    <w:p w:rsidR="00192CEC" w:rsidRPr="005E26FB" w:rsidRDefault="00192CEC" w:rsidP="00192CEC">
      <w:pPr>
        <w:tabs>
          <w:tab w:val="left" w:pos="3808"/>
        </w:tabs>
        <w:spacing w:line="240" w:lineRule="auto"/>
        <w:ind w:left="567" w:hanging="567"/>
        <w:jc w:val="both"/>
        <w:rPr>
          <w:rFonts w:ascii="Times New Roman" w:hAnsi="Times New Roman"/>
          <w:sz w:val="18"/>
          <w:szCs w:val="18"/>
          <w:lang w:val="en-US"/>
        </w:rPr>
      </w:pPr>
      <w:r w:rsidRPr="005E26FB">
        <w:rPr>
          <w:rFonts w:ascii="Times New Roman" w:hAnsi="Times New Roman"/>
          <w:sz w:val="18"/>
          <w:szCs w:val="18"/>
        </w:rPr>
        <w:t xml:space="preserve">Mahayana, Maman. 2007. </w:t>
      </w:r>
      <w:r w:rsidRPr="005E26FB">
        <w:rPr>
          <w:rFonts w:ascii="Times New Roman" w:hAnsi="Times New Roman"/>
          <w:i/>
          <w:sz w:val="18"/>
          <w:szCs w:val="18"/>
        </w:rPr>
        <w:t>Ekstrisikalitas Sastra Indonesia.</w:t>
      </w:r>
      <w:r w:rsidRPr="005E26FB">
        <w:rPr>
          <w:rFonts w:ascii="Times New Roman" w:hAnsi="Times New Roman"/>
          <w:sz w:val="18"/>
          <w:szCs w:val="18"/>
        </w:rPr>
        <w:t xml:space="preserve"> Jakarta: Raja Grafindo Persada</w:t>
      </w:r>
      <w:r w:rsidRPr="005E26FB">
        <w:rPr>
          <w:rFonts w:ascii="Times New Roman" w:hAnsi="Times New Roman"/>
          <w:sz w:val="18"/>
          <w:szCs w:val="18"/>
          <w:lang w:val="en-US"/>
        </w:rPr>
        <w:t>.</w:t>
      </w:r>
    </w:p>
    <w:p w:rsidR="00192CEC" w:rsidRPr="005E26FB" w:rsidRDefault="00192CEC" w:rsidP="00192CEC">
      <w:pPr>
        <w:tabs>
          <w:tab w:val="left" w:pos="3808"/>
        </w:tabs>
        <w:spacing w:line="240" w:lineRule="auto"/>
        <w:ind w:left="709" w:hanging="709"/>
        <w:jc w:val="both"/>
        <w:rPr>
          <w:rFonts w:ascii="Times New Roman" w:hAnsi="Times New Roman"/>
          <w:sz w:val="18"/>
          <w:szCs w:val="18"/>
        </w:rPr>
      </w:pPr>
      <w:r w:rsidRPr="005E26FB">
        <w:rPr>
          <w:rFonts w:ascii="Times New Roman" w:hAnsi="Times New Roman"/>
          <w:sz w:val="18"/>
          <w:szCs w:val="18"/>
        </w:rPr>
        <w:t>Mailoa, Piet Jan. 2006.</w:t>
      </w:r>
      <w:r w:rsidRPr="005E26FB">
        <w:rPr>
          <w:rFonts w:ascii="Times New Roman" w:hAnsi="Times New Roman"/>
          <w:i/>
          <w:sz w:val="18"/>
          <w:szCs w:val="18"/>
        </w:rPr>
        <w:t xml:space="preserve"> Kamus Bahasa-Harian Dialek orang Ambon.</w:t>
      </w:r>
      <w:r w:rsidRPr="005E26FB">
        <w:rPr>
          <w:rFonts w:ascii="Times New Roman" w:hAnsi="Times New Roman"/>
          <w:sz w:val="18"/>
          <w:szCs w:val="18"/>
        </w:rPr>
        <w:t xml:space="preserve">  Jakarta: Kulibia Printing.</w:t>
      </w:r>
    </w:p>
    <w:p w:rsidR="00192CEC" w:rsidRPr="005E26FB" w:rsidRDefault="00192CEC" w:rsidP="00192CEC">
      <w:pPr>
        <w:tabs>
          <w:tab w:val="left" w:pos="3808"/>
        </w:tabs>
        <w:spacing w:line="240" w:lineRule="auto"/>
        <w:ind w:left="567" w:hanging="567"/>
        <w:jc w:val="both"/>
        <w:rPr>
          <w:rFonts w:ascii="Times New Roman" w:hAnsi="Times New Roman"/>
          <w:sz w:val="18"/>
          <w:szCs w:val="18"/>
          <w:lang w:val="en-US"/>
        </w:rPr>
      </w:pPr>
      <w:r w:rsidRPr="005E26FB">
        <w:rPr>
          <w:rFonts w:ascii="Times New Roman" w:hAnsi="Times New Roman"/>
          <w:sz w:val="18"/>
          <w:szCs w:val="18"/>
        </w:rPr>
        <w:t xml:space="preserve">Moleong, J. Lexy. 2012. </w:t>
      </w:r>
      <w:r w:rsidRPr="005E26FB">
        <w:rPr>
          <w:rFonts w:ascii="Times New Roman" w:hAnsi="Times New Roman"/>
          <w:i/>
          <w:sz w:val="18"/>
          <w:szCs w:val="18"/>
        </w:rPr>
        <w:t>Metedologi Penelitian Kualitatif</w:t>
      </w:r>
      <w:r w:rsidRPr="005E26FB">
        <w:rPr>
          <w:rFonts w:ascii="Times New Roman" w:hAnsi="Times New Roman"/>
          <w:sz w:val="18"/>
          <w:szCs w:val="18"/>
        </w:rPr>
        <w:t>. Bandung: Remaja Rosda Karya</w:t>
      </w:r>
      <w:r w:rsidRPr="005E26FB">
        <w:rPr>
          <w:rFonts w:ascii="Times New Roman" w:hAnsi="Times New Roman"/>
          <w:sz w:val="18"/>
          <w:szCs w:val="18"/>
          <w:lang w:val="en-US"/>
        </w:rPr>
        <w:t>.</w:t>
      </w:r>
    </w:p>
    <w:p w:rsidR="00192CEC" w:rsidRPr="005E26FB" w:rsidRDefault="00192CEC" w:rsidP="00192CEC">
      <w:pPr>
        <w:tabs>
          <w:tab w:val="left" w:pos="3808"/>
        </w:tabs>
        <w:spacing w:line="240" w:lineRule="auto"/>
        <w:jc w:val="both"/>
        <w:rPr>
          <w:rFonts w:ascii="Times New Roman" w:hAnsi="Times New Roman"/>
          <w:sz w:val="18"/>
          <w:szCs w:val="18"/>
        </w:rPr>
      </w:pPr>
      <w:r w:rsidRPr="005E26FB">
        <w:rPr>
          <w:rFonts w:ascii="Times New Roman" w:hAnsi="Times New Roman"/>
          <w:sz w:val="18"/>
          <w:szCs w:val="18"/>
        </w:rPr>
        <w:t xml:space="preserve">Pateda, Mansoer. 2000. </w:t>
      </w:r>
      <w:r w:rsidRPr="005E26FB">
        <w:rPr>
          <w:rFonts w:ascii="Times New Roman" w:hAnsi="Times New Roman"/>
          <w:i/>
          <w:sz w:val="18"/>
          <w:szCs w:val="18"/>
        </w:rPr>
        <w:t xml:space="preserve">Semantik Leksikal. </w:t>
      </w:r>
      <w:r w:rsidRPr="005E26FB">
        <w:rPr>
          <w:rFonts w:ascii="Times New Roman" w:hAnsi="Times New Roman"/>
          <w:sz w:val="18"/>
          <w:szCs w:val="18"/>
        </w:rPr>
        <w:t>Jakarta: Rineka Cipta.</w:t>
      </w:r>
    </w:p>
    <w:p w:rsidR="00192CEC" w:rsidRPr="005E26FB" w:rsidRDefault="00192CEC" w:rsidP="00192CEC">
      <w:pPr>
        <w:tabs>
          <w:tab w:val="left" w:pos="3808"/>
        </w:tabs>
        <w:spacing w:line="240" w:lineRule="auto"/>
        <w:ind w:left="709" w:hanging="709"/>
        <w:jc w:val="both"/>
        <w:rPr>
          <w:rFonts w:ascii="Times New Roman" w:hAnsi="Times New Roman"/>
          <w:sz w:val="18"/>
          <w:szCs w:val="18"/>
        </w:rPr>
      </w:pPr>
      <w:r w:rsidRPr="005E26FB">
        <w:rPr>
          <w:rFonts w:ascii="Times New Roman" w:hAnsi="Times New Roman"/>
          <w:sz w:val="18"/>
          <w:szCs w:val="18"/>
        </w:rPr>
        <w:t xml:space="preserve">Pradopo, Rachmat Djoko. 2007. </w:t>
      </w:r>
      <w:r w:rsidRPr="005E26FB">
        <w:rPr>
          <w:rFonts w:ascii="Times New Roman" w:hAnsi="Times New Roman"/>
          <w:i/>
          <w:sz w:val="18"/>
          <w:szCs w:val="18"/>
        </w:rPr>
        <w:t>Semiotik</w:t>
      </w:r>
      <w:r w:rsidRPr="005E26FB">
        <w:rPr>
          <w:rFonts w:ascii="Times New Roman" w:hAnsi="Times New Roman"/>
          <w:sz w:val="18"/>
          <w:szCs w:val="18"/>
        </w:rPr>
        <w:t xml:space="preserve">: </w:t>
      </w:r>
      <w:r w:rsidRPr="005E26FB">
        <w:rPr>
          <w:rFonts w:ascii="Times New Roman" w:hAnsi="Times New Roman"/>
          <w:i/>
          <w:sz w:val="18"/>
          <w:szCs w:val="18"/>
        </w:rPr>
        <w:t>Teori Metode dan Penerapannya dalam Pemaknaan Sastra</w:t>
      </w:r>
      <w:r w:rsidRPr="005E26FB">
        <w:rPr>
          <w:rFonts w:ascii="Times New Roman" w:hAnsi="Times New Roman"/>
          <w:sz w:val="18"/>
          <w:szCs w:val="18"/>
        </w:rPr>
        <w:t xml:space="preserve"> . Yogyakarta: Gajah Mada University Press.</w:t>
      </w:r>
    </w:p>
    <w:p w:rsidR="00192CEC" w:rsidRPr="005E26FB" w:rsidRDefault="00192CEC" w:rsidP="00192CEC">
      <w:pPr>
        <w:tabs>
          <w:tab w:val="left" w:pos="3808"/>
        </w:tabs>
        <w:spacing w:line="240" w:lineRule="auto"/>
        <w:ind w:left="709" w:hanging="709"/>
        <w:jc w:val="both"/>
        <w:rPr>
          <w:rFonts w:ascii="Times New Roman" w:hAnsi="Times New Roman"/>
          <w:sz w:val="18"/>
          <w:szCs w:val="18"/>
        </w:rPr>
      </w:pPr>
      <w:r w:rsidRPr="005E26FB">
        <w:rPr>
          <w:rFonts w:ascii="Times New Roman" w:hAnsi="Times New Roman"/>
          <w:sz w:val="18"/>
          <w:szCs w:val="18"/>
        </w:rPr>
        <w:t>__________.2010</w:t>
      </w:r>
      <w:r w:rsidRPr="005E26FB">
        <w:rPr>
          <w:rFonts w:ascii="Times New Roman" w:hAnsi="Times New Roman"/>
          <w:sz w:val="18"/>
          <w:szCs w:val="18"/>
          <w:lang w:val="en-US"/>
        </w:rPr>
        <w:t>a</w:t>
      </w:r>
      <w:r w:rsidRPr="005E26FB">
        <w:rPr>
          <w:rFonts w:ascii="Times New Roman" w:hAnsi="Times New Roman"/>
          <w:sz w:val="18"/>
          <w:szCs w:val="18"/>
        </w:rPr>
        <w:t xml:space="preserve">. </w:t>
      </w:r>
      <w:r w:rsidRPr="005E26FB">
        <w:rPr>
          <w:rFonts w:ascii="Times New Roman" w:hAnsi="Times New Roman"/>
          <w:i/>
          <w:sz w:val="18"/>
          <w:szCs w:val="18"/>
        </w:rPr>
        <w:t>Beberapa Teori Sastra, Metode Kritik, dan Penerapannya.</w:t>
      </w:r>
      <w:r w:rsidRPr="005E26FB">
        <w:rPr>
          <w:rFonts w:ascii="Times New Roman" w:hAnsi="Times New Roman"/>
          <w:sz w:val="18"/>
          <w:szCs w:val="18"/>
        </w:rPr>
        <w:t xml:space="preserve"> Yogyakarta: Pustaka Pelajar Offset.</w:t>
      </w:r>
    </w:p>
    <w:p w:rsidR="00192CEC" w:rsidRPr="005E26FB" w:rsidRDefault="00192CEC" w:rsidP="00192CEC">
      <w:pPr>
        <w:tabs>
          <w:tab w:val="left" w:pos="3808"/>
        </w:tabs>
        <w:spacing w:line="240" w:lineRule="auto"/>
        <w:ind w:left="709" w:hanging="709"/>
        <w:jc w:val="both"/>
        <w:rPr>
          <w:rFonts w:ascii="Times New Roman" w:hAnsi="Times New Roman"/>
          <w:sz w:val="18"/>
          <w:szCs w:val="18"/>
        </w:rPr>
      </w:pPr>
      <w:r w:rsidRPr="005E26FB">
        <w:rPr>
          <w:rFonts w:ascii="Times New Roman" w:hAnsi="Times New Roman"/>
          <w:sz w:val="18"/>
          <w:szCs w:val="18"/>
        </w:rPr>
        <w:t>___________.2010</w:t>
      </w:r>
      <w:r w:rsidRPr="005E26FB">
        <w:rPr>
          <w:rFonts w:ascii="Times New Roman" w:hAnsi="Times New Roman"/>
          <w:sz w:val="18"/>
          <w:szCs w:val="18"/>
          <w:lang w:val="en-US"/>
        </w:rPr>
        <w:t>b</w:t>
      </w:r>
      <w:r w:rsidRPr="005E26FB">
        <w:rPr>
          <w:rFonts w:ascii="Times New Roman" w:hAnsi="Times New Roman"/>
          <w:sz w:val="18"/>
          <w:szCs w:val="18"/>
        </w:rPr>
        <w:t xml:space="preserve">. </w:t>
      </w:r>
      <w:r w:rsidRPr="005E26FB">
        <w:rPr>
          <w:rFonts w:ascii="Times New Roman" w:hAnsi="Times New Roman"/>
          <w:i/>
          <w:sz w:val="18"/>
          <w:szCs w:val="18"/>
        </w:rPr>
        <w:t>Teori Pengkajian Fiksi</w:t>
      </w:r>
      <w:r w:rsidRPr="005E26FB">
        <w:rPr>
          <w:rFonts w:ascii="Times New Roman" w:hAnsi="Times New Roman"/>
          <w:sz w:val="18"/>
          <w:szCs w:val="18"/>
        </w:rPr>
        <w:t>. Yokyakarta: Gajah Mada University Press.</w:t>
      </w:r>
    </w:p>
    <w:p w:rsidR="00192CEC" w:rsidRPr="005E26FB" w:rsidRDefault="00192CEC" w:rsidP="00192CEC">
      <w:pPr>
        <w:tabs>
          <w:tab w:val="left" w:pos="3808"/>
        </w:tabs>
        <w:spacing w:line="240" w:lineRule="auto"/>
        <w:jc w:val="both"/>
        <w:rPr>
          <w:rFonts w:ascii="Times New Roman" w:hAnsi="Times New Roman"/>
          <w:sz w:val="18"/>
          <w:szCs w:val="18"/>
        </w:rPr>
      </w:pPr>
      <w:r w:rsidRPr="005E26FB">
        <w:rPr>
          <w:rFonts w:ascii="Times New Roman" w:hAnsi="Times New Roman"/>
          <w:sz w:val="18"/>
          <w:szCs w:val="18"/>
        </w:rPr>
        <w:t xml:space="preserve">Protodokusumo, Partini Sardjono. 2008. </w:t>
      </w:r>
      <w:r w:rsidRPr="005E26FB">
        <w:rPr>
          <w:rFonts w:ascii="Times New Roman" w:hAnsi="Times New Roman"/>
          <w:i/>
          <w:sz w:val="18"/>
          <w:szCs w:val="18"/>
        </w:rPr>
        <w:t xml:space="preserve">Pengkajian </w:t>
      </w:r>
      <w:r w:rsidRPr="005E26FB">
        <w:rPr>
          <w:rFonts w:ascii="Times New Roman" w:hAnsi="Times New Roman"/>
          <w:i/>
          <w:sz w:val="18"/>
          <w:szCs w:val="18"/>
          <w:lang w:val="en-US"/>
        </w:rPr>
        <w:t>S</w:t>
      </w:r>
      <w:r w:rsidRPr="005E26FB">
        <w:rPr>
          <w:rFonts w:ascii="Times New Roman" w:hAnsi="Times New Roman"/>
          <w:i/>
          <w:sz w:val="18"/>
          <w:szCs w:val="18"/>
        </w:rPr>
        <w:t>astra.</w:t>
      </w:r>
      <w:r w:rsidRPr="005E26FB">
        <w:rPr>
          <w:rFonts w:ascii="Times New Roman" w:hAnsi="Times New Roman"/>
          <w:sz w:val="18"/>
          <w:szCs w:val="18"/>
        </w:rPr>
        <w:t xml:space="preserve"> Jakarta: Gramedia.</w:t>
      </w:r>
    </w:p>
    <w:p w:rsidR="00192CEC" w:rsidRPr="005E26FB" w:rsidRDefault="00192CEC" w:rsidP="00192CEC">
      <w:pPr>
        <w:tabs>
          <w:tab w:val="left" w:pos="3808"/>
        </w:tabs>
        <w:spacing w:line="240" w:lineRule="auto"/>
        <w:ind w:left="709" w:hanging="709"/>
        <w:jc w:val="both"/>
        <w:rPr>
          <w:rFonts w:ascii="Times New Roman" w:hAnsi="Times New Roman"/>
          <w:sz w:val="18"/>
          <w:szCs w:val="18"/>
        </w:rPr>
      </w:pPr>
      <w:r w:rsidRPr="005E26FB">
        <w:rPr>
          <w:rFonts w:ascii="Times New Roman" w:hAnsi="Times New Roman"/>
          <w:sz w:val="18"/>
          <w:szCs w:val="18"/>
        </w:rPr>
        <w:lastRenderedPageBreak/>
        <w:t xml:space="preserve">Rasyid, Abdul. 2008. Interpretasi Semiotik Tokoh Legendaris Cerita Datu Museng dan Maipa Deapati </w:t>
      </w:r>
      <w:r w:rsidRPr="005E26FB">
        <w:rPr>
          <w:rFonts w:ascii="Times New Roman" w:hAnsi="Times New Roman"/>
          <w:sz w:val="18"/>
          <w:szCs w:val="18"/>
          <w:lang w:val="en-US"/>
        </w:rPr>
        <w:t>K</w:t>
      </w:r>
      <w:r w:rsidRPr="005E26FB">
        <w:rPr>
          <w:rFonts w:ascii="Times New Roman" w:hAnsi="Times New Roman"/>
          <w:sz w:val="18"/>
          <w:szCs w:val="18"/>
        </w:rPr>
        <w:t xml:space="preserve">arya Verdy R. Baso. </w:t>
      </w:r>
      <w:r w:rsidRPr="005E26FB">
        <w:rPr>
          <w:rFonts w:ascii="Times New Roman" w:hAnsi="Times New Roman"/>
          <w:i/>
          <w:sz w:val="18"/>
          <w:szCs w:val="18"/>
        </w:rPr>
        <w:t>Tesis.</w:t>
      </w:r>
      <w:r w:rsidRPr="005E26FB">
        <w:rPr>
          <w:rFonts w:ascii="Times New Roman" w:hAnsi="Times New Roman"/>
          <w:sz w:val="18"/>
          <w:szCs w:val="18"/>
        </w:rPr>
        <w:t xml:space="preserve"> Tidak </w:t>
      </w:r>
      <w:r w:rsidRPr="005E26FB">
        <w:rPr>
          <w:rFonts w:ascii="Times New Roman" w:hAnsi="Times New Roman"/>
          <w:sz w:val="18"/>
          <w:szCs w:val="18"/>
          <w:lang w:val="en-US"/>
        </w:rPr>
        <w:t>dit</w:t>
      </w:r>
      <w:r w:rsidRPr="005E26FB">
        <w:rPr>
          <w:rFonts w:ascii="Times New Roman" w:hAnsi="Times New Roman"/>
          <w:sz w:val="18"/>
          <w:szCs w:val="18"/>
        </w:rPr>
        <w:t>erbit</w:t>
      </w:r>
      <w:r w:rsidRPr="005E26FB">
        <w:rPr>
          <w:rFonts w:ascii="Times New Roman" w:hAnsi="Times New Roman"/>
          <w:sz w:val="18"/>
          <w:szCs w:val="18"/>
          <w:lang w:val="en-US"/>
        </w:rPr>
        <w:t>kan. Makassar:</w:t>
      </w:r>
      <w:r w:rsidRPr="005E26FB">
        <w:rPr>
          <w:rFonts w:ascii="Times New Roman" w:hAnsi="Times New Roman"/>
          <w:sz w:val="18"/>
          <w:szCs w:val="18"/>
        </w:rPr>
        <w:t xml:space="preserve"> PPs UNM</w:t>
      </w:r>
      <w:r w:rsidRPr="005E26FB">
        <w:rPr>
          <w:rFonts w:ascii="Times New Roman" w:hAnsi="Times New Roman"/>
          <w:sz w:val="18"/>
          <w:szCs w:val="18"/>
          <w:lang w:val="en-US"/>
        </w:rPr>
        <w:t>.</w:t>
      </w:r>
    </w:p>
    <w:p w:rsidR="00192CEC" w:rsidRPr="005E26FB" w:rsidRDefault="00192CEC" w:rsidP="00192CEC">
      <w:pPr>
        <w:tabs>
          <w:tab w:val="left" w:pos="3808"/>
        </w:tabs>
        <w:spacing w:line="240" w:lineRule="auto"/>
        <w:ind w:left="720" w:hanging="720"/>
        <w:jc w:val="both"/>
        <w:rPr>
          <w:rFonts w:ascii="Times New Roman" w:hAnsi="Times New Roman"/>
          <w:sz w:val="18"/>
          <w:szCs w:val="18"/>
        </w:rPr>
      </w:pPr>
      <w:r w:rsidRPr="005E26FB">
        <w:rPr>
          <w:rFonts w:ascii="Times New Roman" w:hAnsi="Times New Roman"/>
          <w:sz w:val="18"/>
          <w:szCs w:val="18"/>
        </w:rPr>
        <w:t xml:space="preserve">Ratna, Nyoman Kutha. 2010. </w:t>
      </w:r>
      <w:r w:rsidRPr="005E26FB">
        <w:rPr>
          <w:rFonts w:ascii="Times New Roman" w:hAnsi="Times New Roman"/>
          <w:i/>
          <w:sz w:val="18"/>
          <w:szCs w:val="18"/>
        </w:rPr>
        <w:t>Sastra dan Cultural Studie</w:t>
      </w:r>
      <w:r w:rsidRPr="005E26FB">
        <w:rPr>
          <w:rFonts w:ascii="Times New Roman" w:hAnsi="Times New Roman"/>
          <w:i/>
          <w:sz w:val="18"/>
          <w:szCs w:val="18"/>
          <w:lang w:val="en-US"/>
        </w:rPr>
        <w:t xml:space="preserve">s: </w:t>
      </w:r>
      <w:r w:rsidRPr="005E26FB">
        <w:rPr>
          <w:rFonts w:ascii="Times New Roman" w:hAnsi="Times New Roman"/>
          <w:i/>
          <w:sz w:val="18"/>
          <w:szCs w:val="18"/>
        </w:rPr>
        <w:t xml:space="preserve">Representasi Fiksi dan Fakta. </w:t>
      </w:r>
      <w:r w:rsidRPr="005E26FB">
        <w:rPr>
          <w:rFonts w:ascii="Times New Roman" w:hAnsi="Times New Roman"/>
          <w:sz w:val="18"/>
          <w:szCs w:val="18"/>
        </w:rPr>
        <w:t>Yogyakarta: Pustaka Pelajar.</w:t>
      </w:r>
    </w:p>
    <w:p w:rsidR="00192CEC" w:rsidRPr="005E26FB" w:rsidRDefault="00192CEC" w:rsidP="00192CEC">
      <w:pPr>
        <w:tabs>
          <w:tab w:val="left" w:pos="3808"/>
        </w:tabs>
        <w:spacing w:line="240" w:lineRule="auto"/>
        <w:ind w:left="720" w:hanging="720"/>
        <w:jc w:val="both"/>
        <w:rPr>
          <w:rFonts w:ascii="Times New Roman" w:hAnsi="Times New Roman"/>
          <w:sz w:val="18"/>
          <w:szCs w:val="18"/>
          <w:lang w:val="en-US"/>
        </w:rPr>
      </w:pPr>
      <w:r w:rsidRPr="005E26FB">
        <w:rPr>
          <w:rFonts w:ascii="Times New Roman" w:hAnsi="Times New Roman"/>
          <w:sz w:val="18"/>
          <w:szCs w:val="18"/>
        </w:rPr>
        <w:t xml:space="preserve">Ratna, Nyoman Kutha. 2011. </w:t>
      </w:r>
      <w:r w:rsidRPr="005E26FB">
        <w:rPr>
          <w:rFonts w:ascii="Times New Roman" w:hAnsi="Times New Roman"/>
          <w:i/>
          <w:sz w:val="18"/>
          <w:szCs w:val="18"/>
        </w:rPr>
        <w:t xml:space="preserve">Teori, Metode, dan TeknikPenelitian Sastra. </w:t>
      </w:r>
      <w:r w:rsidRPr="005E26FB">
        <w:rPr>
          <w:rFonts w:ascii="Times New Roman" w:hAnsi="Times New Roman"/>
          <w:sz w:val="18"/>
          <w:szCs w:val="18"/>
        </w:rPr>
        <w:t>Yogyakarta: Pustaka Pelajar.</w:t>
      </w:r>
    </w:p>
    <w:p w:rsidR="00192CEC" w:rsidRPr="005E26FB" w:rsidRDefault="00192CEC" w:rsidP="00192CEC">
      <w:pPr>
        <w:tabs>
          <w:tab w:val="left" w:pos="3808"/>
        </w:tabs>
        <w:spacing w:line="240" w:lineRule="auto"/>
        <w:ind w:left="709" w:hanging="709"/>
        <w:jc w:val="both"/>
        <w:rPr>
          <w:rFonts w:ascii="Times New Roman" w:hAnsi="Times New Roman"/>
          <w:sz w:val="18"/>
          <w:szCs w:val="18"/>
          <w:lang w:val="en-US"/>
        </w:rPr>
      </w:pPr>
      <w:r w:rsidRPr="005E26FB">
        <w:rPr>
          <w:rFonts w:ascii="Times New Roman" w:hAnsi="Times New Roman"/>
          <w:sz w:val="18"/>
          <w:szCs w:val="18"/>
        </w:rPr>
        <w:t xml:space="preserve">Sasabone, Carolin. 2007. Relativitas Bahasa Sebagai Piranti Ekspresi Lintas Budaya. </w:t>
      </w:r>
      <w:r w:rsidRPr="005E26FB">
        <w:rPr>
          <w:rFonts w:ascii="Times New Roman" w:hAnsi="Times New Roman"/>
          <w:i/>
          <w:sz w:val="18"/>
          <w:szCs w:val="18"/>
        </w:rPr>
        <w:t xml:space="preserve">Ansos: Jurnal Analisis Sosial, </w:t>
      </w:r>
      <w:r w:rsidRPr="005E26FB">
        <w:rPr>
          <w:rFonts w:ascii="Times New Roman" w:hAnsi="Times New Roman"/>
          <w:sz w:val="18"/>
          <w:szCs w:val="18"/>
        </w:rPr>
        <w:t>5(1), 63</w:t>
      </w:r>
      <w:r w:rsidRPr="005E26FB">
        <w:rPr>
          <w:rFonts w:ascii="Times New Roman" w:hAnsi="Times New Roman"/>
          <w:sz w:val="18"/>
          <w:szCs w:val="18"/>
          <w:lang w:val="en-US"/>
        </w:rPr>
        <w:t>-</w:t>
      </w:r>
      <w:r w:rsidRPr="005E26FB">
        <w:rPr>
          <w:rFonts w:ascii="Times New Roman" w:hAnsi="Times New Roman"/>
          <w:sz w:val="18"/>
          <w:szCs w:val="18"/>
        </w:rPr>
        <w:t xml:space="preserve">64. </w:t>
      </w:r>
    </w:p>
    <w:p w:rsidR="00192CEC" w:rsidRPr="005E26FB" w:rsidRDefault="00192CEC" w:rsidP="00192CEC">
      <w:pPr>
        <w:tabs>
          <w:tab w:val="left" w:pos="3808"/>
        </w:tabs>
        <w:spacing w:line="240" w:lineRule="auto"/>
        <w:ind w:left="709" w:hanging="709"/>
        <w:jc w:val="both"/>
        <w:rPr>
          <w:rFonts w:ascii="Times New Roman" w:hAnsi="Times New Roman"/>
          <w:sz w:val="18"/>
          <w:szCs w:val="18"/>
          <w:lang w:val="en-US"/>
        </w:rPr>
      </w:pPr>
      <w:r w:rsidRPr="005E26FB">
        <w:rPr>
          <w:rFonts w:ascii="Times New Roman" w:hAnsi="Times New Roman"/>
          <w:sz w:val="18"/>
          <w:szCs w:val="18"/>
        </w:rPr>
        <w:t xml:space="preserve">Sobur, Alex. 2009. </w:t>
      </w:r>
      <w:r w:rsidRPr="005E26FB">
        <w:rPr>
          <w:rFonts w:ascii="Times New Roman" w:hAnsi="Times New Roman"/>
          <w:i/>
          <w:sz w:val="18"/>
          <w:szCs w:val="18"/>
        </w:rPr>
        <w:t>Semiotika Komunikasi</w:t>
      </w:r>
      <w:r w:rsidRPr="005E26FB">
        <w:rPr>
          <w:rFonts w:ascii="Times New Roman" w:hAnsi="Times New Roman"/>
          <w:sz w:val="18"/>
          <w:szCs w:val="18"/>
        </w:rPr>
        <w:t xml:space="preserve">. Bandung: Remaja Rosda </w:t>
      </w:r>
      <w:r w:rsidRPr="005E26FB">
        <w:rPr>
          <w:rFonts w:ascii="Times New Roman" w:hAnsi="Times New Roman"/>
          <w:sz w:val="18"/>
          <w:szCs w:val="18"/>
          <w:lang w:val="en-US"/>
        </w:rPr>
        <w:t>K</w:t>
      </w:r>
      <w:r w:rsidRPr="005E26FB">
        <w:rPr>
          <w:rFonts w:ascii="Times New Roman" w:hAnsi="Times New Roman"/>
          <w:sz w:val="18"/>
          <w:szCs w:val="18"/>
        </w:rPr>
        <w:t>arya</w:t>
      </w:r>
    </w:p>
    <w:p w:rsidR="00192CEC" w:rsidRPr="005E26FB" w:rsidRDefault="00192CEC" w:rsidP="00192CEC">
      <w:pPr>
        <w:tabs>
          <w:tab w:val="left" w:pos="3808"/>
        </w:tabs>
        <w:spacing w:line="240" w:lineRule="auto"/>
        <w:ind w:left="709" w:hanging="709"/>
        <w:jc w:val="both"/>
        <w:rPr>
          <w:rFonts w:ascii="Times New Roman" w:hAnsi="Times New Roman"/>
          <w:sz w:val="18"/>
          <w:szCs w:val="18"/>
          <w:lang w:val="en-US"/>
        </w:rPr>
      </w:pPr>
      <w:r w:rsidRPr="005E26FB">
        <w:rPr>
          <w:rFonts w:ascii="Times New Roman" w:hAnsi="Times New Roman"/>
          <w:sz w:val="18"/>
          <w:szCs w:val="18"/>
        </w:rPr>
        <w:t>Sugiono.2006.</w:t>
      </w:r>
      <w:r w:rsidRPr="005E26FB">
        <w:rPr>
          <w:rFonts w:ascii="Times New Roman" w:hAnsi="Times New Roman"/>
          <w:i/>
          <w:sz w:val="18"/>
          <w:szCs w:val="18"/>
        </w:rPr>
        <w:t xml:space="preserve"> Metode Penelitian Kuantitatif Kualitatif dan R&amp;D</w:t>
      </w:r>
      <w:r w:rsidRPr="005E26FB">
        <w:rPr>
          <w:rFonts w:ascii="Times New Roman" w:hAnsi="Times New Roman"/>
          <w:sz w:val="18"/>
          <w:szCs w:val="18"/>
        </w:rPr>
        <w:t>. Bandung: Alfabeta</w:t>
      </w:r>
      <w:r w:rsidRPr="005E26FB">
        <w:rPr>
          <w:rFonts w:ascii="Times New Roman" w:hAnsi="Times New Roman"/>
          <w:sz w:val="18"/>
          <w:szCs w:val="18"/>
          <w:lang w:val="en-US"/>
        </w:rPr>
        <w:t>.</w:t>
      </w:r>
    </w:p>
    <w:p w:rsidR="00192CEC" w:rsidRPr="005E26FB" w:rsidRDefault="00192CEC" w:rsidP="00192CEC">
      <w:pPr>
        <w:tabs>
          <w:tab w:val="left" w:pos="3808"/>
        </w:tabs>
        <w:spacing w:line="240" w:lineRule="auto"/>
        <w:ind w:left="709" w:hanging="709"/>
        <w:jc w:val="both"/>
        <w:rPr>
          <w:rFonts w:ascii="Times New Roman" w:hAnsi="Times New Roman"/>
          <w:sz w:val="18"/>
          <w:szCs w:val="18"/>
        </w:rPr>
      </w:pPr>
      <w:r w:rsidRPr="005E26FB">
        <w:rPr>
          <w:rFonts w:ascii="Times New Roman" w:hAnsi="Times New Roman"/>
          <w:sz w:val="18"/>
          <w:szCs w:val="18"/>
        </w:rPr>
        <w:t>Sukada, Made. 1993.</w:t>
      </w:r>
      <w:r w:rsidRPr="005E26FB">
        <w:rPr>
          <w:rFonts w:ascii="Times New Roman" w:hAnsi="Times New Roman"/>
          <w:i/>
          <w:sz w:val="18"/>
          <w:szCs w:val="18"/>
        </w:rPr>
        <w:t xml:space="preserve"> Pembinaan Kritik </w:t>
      </w:r>
      <w:r w:rsidRPr="005E26FB">
        <w:rPr>
          <w:rFonts w:ascii="Times New Roman" w:hAnsi="Times New Roman"/>
          <w:i/>
          <w:sz w:val="18"/>
          <w:szCs w:val="18"/>
          <w:lang w:val="en-US"/>
        </w:rPr>
        <w:t>S</w:t>
      </w:r>
      <w:r w:rsidRPr="005E26FB">
        <w:rPr>
          <w:rFonts w:ascii="Times New Roman" w:hAnsi="Times New Roman"/>
          <w:i/>
          <w:sz w:val="18"/>
          <w:szCs w:val="18"/>
        </w:rPr>
        <w:t>astra Indonesia</w:t>
      </w:r>
      <w:r w:rsidRPr="005E26FB">
        <w:rPr>
          <w:rFonts w:ascii="Times New Roman" w:hAnsi="Times New Roman"/>
          <w:i/>
          <w:sz w:val="18"/>
          <w:szCs w:val="18"/>
          <w:lang w:val="en-US"/>
        </w:rPr>
        <w:t>:</w:t>
      </w:r>
      <w:r w:rsidRPr="005E26FB">
        <w:rPr>
          <w:rFonts w:ascii="Times New Roman" w:hAnsi="Times New Roman"/>
          <w:i/>
          <w:sz w:val="18"/>
          <w:szCs w:val="18"/>
        </w:rPr>
        <w:t xml:space="preserve"> Masalah Sistematika Analisis StrukturFiksi</w:t>
      </w:r>
      <w:r w:rsidRPr="005E26FB">
        <w:rPr>
          <w:rFonts w:ascii="Times New Roman" w:hAnsi="Times New Roman"/>
          <w:sz w:val="18"/>
          <w:szCs w:val="18"/>
        </w:rPr>
        <w:t>. Bandung: Angkasa.</w:t>
      </w:r>
    </w:p>
    <w:p w:rsidR="00192CEC" w:rsidRPr="005E26FB" w:rsidRDefault="00192CEC" w:rsidP="00192CEC">
      <w:pPr>
        <w:tabs>
          <w:tab w:val="left" w:pos="3808"/>
        </w:tabs>
        <w:spacing w:line="240" w:lineRule="auto"/>
        <w:ind w:left="709" w:hanging="709"/>
        <w:jc w:val="both"/>
        <w:rPr>
          <w:rFonts w:ascii="Times New Roman" w:hAnsi="Times New Roman"/>
          <w:sz w:val="18"/>
          <w:szCs w:val="18"/>
        </w:rPr>
      </w:pPr>
      <w:r w:rsidRPr="005E26FB">
        <w:rPr>
          <w:rFonts w:ascii="Times New Roman" w:hAnsi="Times New Roman"/>
          <w:sz w:val="18"/>
          <w:szCs w:val="18"/>
        </w:rPr>
        <w:t xml:space="preserve">Sukatman. 2009. </w:t>
      </w:r>
      <w:r w:rsidRPr="005E26FB">
        <w:rPr>
          <w:rFonts w:ascii="Times New Roman" w:hAnsi="Times New Roman"/>
          <w:i/>
          <w:sz w:val="18"/>
          <w:szCs w:val="18"/>
        </w:rPr>
        <w:t>Butir-Butir Tradisi Lisan Indonesia</w:t>
      </w:r>
      <w:r w:rsidRPr="005E26FB">
        <w:rPr>
          <w:rFonts w:ascii="Times New Roman" w:hAnsi="Times New Roman"/>
          <w:i/>
          <w:sz w:val="18"/>
          <w:szCs w:val="18"/>
          <w:lang w:val="en-US"/>
        </w:rPr>
        <w:t xml:space="preserve">: </w:t>
      </w:r>
      <w:r w:rsidRPr="005E26FB">
        <w:rPr>
          <w:rFonts w:ascii="Times New Roman" w:hAnsi="Times New Roman"/>
          <w:i/>
          <w:sz w:val="18"/>
          <w:szCs w:val="18"/>
        </w:rPr>
        <w:t xml:space="preserve">Pengantar Teori dan Pembelajarannya. </w:t>
      </w:r>
      <w:r w:rsidRPr="005E26FB">
        <w:rPr>
          <w:rFonts w:ascii="Times New Roman" w:hAnsi="Times New Roman"/>
          <w:sz w:val="18"/>
          <w:szCs w:val="18"/>
        </w:rPr>
        <w:t>Yogyakarta: LaksBang Pressido.</w:t>
      </w:r>
    </w:p>
    <w:p w:rsidR="00192CEC" w:rsidRPr="005E26FB" w:rsidRDefault="00192CEC" w:rsidP="00192CEC">
      <w:pPr>
        <w:tabs>
          <w:tab w:val="left" w:pos="3808"/>
        </w:tabs>
        <w:spacing w:line="240" w:lineRule="auto"/>
        <w:ind w:left="709" w:hanging="709"/>
        <w:jc w:val="both"/>
        <w:rPr>
          <w:rFonts w:ascii="Times New Roman" w:hAnsi="Times New Roman"/>
          <w:sz w:val="18"/>
          <w:szCs w:val="18"/>
          <w:lang w:val="en-US"/>
        </w:rPr>
      </w:pPr>
      <w:proofErr w:type="gramStart"/>
      <w:r w:rsidRPr="005E26FB">
        <w:rPr>
          <w:rFonts w:ascii="Times New Roman" w:hAnsi="Times New Roman"/>
          <w:sz w:val="18"/>
          <w:szCs w:val="18"/>
          <w:lang w:val="en-US"/>
        </w:rPr>
        <w:t>Sulastriningsih, Djumingin &amp; Mahmudah.</w:t>
      </w:r>
      <w:proofErr w:type="gramEnd"/>
      <w:r w:rsidRPr="005E26FB">
        <w:rPr>
          <w:rFonts w:ascii="Times New Roman" w:hAnsi="Times New Roman"/>
          <w:sz w:val="18"/>
          <w:szCs w:val="18"/>
          <w:lang w:val="en-US"/>
        </w:rPr>
        <w:t xml:space="preserve"> </w:t>
      </w:r>
      <w:proofErr w:type="gramStart"/>
      <w:r w:rsidRPr="005E26FB">
        <w:rPr>
          <w:rFonts w:ascii="Times New Roman" w:hAnsi="Times New Roman"/>
          <w:sz w:val="18"/>
          <w:szCs w:val="18"/>
          <w:lang w:val="en-US"/>
        </w:rPr>
        <w:t>2007. P</w:t>
      </w:r>
      <w:r w:rsidRPr="005E26FB">
        <w:rPr>
          <w:rFonts w:ascii="Times New Roman" w:hAnsi="Times New Roman"/>
          <w:i/>
          <w:sz w:val="18"/>
          <w:szCs w:val="18"/>
          <w:lang w:val="en-US"/>
        </w:rPr>
        <w:t>engajaran Prosa Fiksi dan Drama</w:t>
      </w:r>
      <w:r w:rsidRPr="005E26FB">
        <w:rPr>
          <w:rFonts w:ascii="Times New Roman" w:hAnsi="Times New Roman"/>
          <w:sz w:val="18"/>
          <w:szCs w:val="18"/>
          <w:lang w:val="en-US"/>
        </w:rPr>
        <w:t>.</w:t>
      </w:r>
      <w:proofErr w:type="gramEnd"/>
      <w:r w:rsidRPr="005E26FB">
        <w:rPr>
          <w:rFonts w:ascii="Times New Roman" w:hAnsi="Times New Roman"/>
          <w:sz w:val="18"/>
          <w:szCs w:val="18"/>
          <w:lang w:val="en-US"/>
        </w:rPr>
        <w:t xml:space="preserve"> Makassar: Badan Penerbit UNM.</w:t>
      </w:r>
    </w:p>
    <w:p w:rsidR="00192CEC" w:rsidRPr="005E26FB" w:rsidRDefault="00192CEC" w:rsidP="00192CEC">
      <w:pPr>
        <w:tabs>
          <w:tab w:val="left" w:pos="3808"/>
        </w:tabs>
        <w:spacing w:line="240" w:lineRule="auto"/>
        <w:ind w:left="709" w:hanging="709"/>
        <w:jc w:val="both"/>
        <w:rPr>
          <w:rFonts w:ascii="Times New Roman" w:hAnsi="Times New Roman"/>
          <w:sz w:val="18"/>
          <w:szCs w:val="18"/>
        </w:rPr>
      </w:pPr>
      <w:r w:rsidRPr="005E26FB">
        <w:rPr>
          <w:rFonts w:ascii="Times New Roman" w:hAnsi="Times New Roman"/>
          <w:sz w:val="18"/>
          <w:szCs w:val="18"/>
        </w:rPr>
        <w:t xml:space="preserve">Tang, Muhammad Rapi. 2008. </w:t>
      </w:r>
      <w:r w:rsidRPr="005E26FB">
        <w:rPr>
          <w:rFonts w:ascii="Times New Roman" w:hAnsi="Times New Roman"/>
          <w:i/>
          <w:sz w:val="18"/>
          <w:szCs w:val="18"/>
        </w:rPr>
        <w:t>Mosaik Dasar Teori sastra</w:t>
      </w:r>
      <w:r w:rsidRPr="005E26FB">
        <w:rPr>
          <w:rFonts w:ascii="Times New Roman" w:hAnsi="Times New Roman"/>
          <w:i/>
          <w:sz w:val="18"/>
          <w:szCs w:val="18"/>
          <w:lang w:val="en-US"/>
        </w:rPr>
        <w:t>:</w:t>
      </w:r>
      <w:r w:rsidRPr="005E26FB">
        <w:rPr>
          <w:rFonts w:ascii="Times New Roman" w:hAnsi="Times New Roman"/>
          <w:i/>
          <w:sz w:val="18"/>
          <w:szCs w:val="18"/>
        </w:rPr>
        <w:t xml:space="preserve"> Dalam Penampang Objektif</w:t>
      </w:r>
      <w:r w:rsidRPr="005E26FB">
        <w:rPr>
          <w:rFonts w:ascii="Times New Roman" w:hAnsi="Times New Roman"/>
          <w:sz w:val="18"/>
          <w:szCs w:val="18"/>
        </w:rPr>
        <w:t>. Makassar: Badan Penerbit UNM.</w:t>
      </w:r>
    </w:p>
    <w:p w:rsidR="00192CEC" w:rsidRPr="005E26FB" w:rsidRDefault="00192CEC" w:rsidP="00192CEC">
      <w:pPr>
        <w:tabs>
          <w:tab w:val="left" w:pos="3808"/>
        </w:tabs>
        <w:spacing w:line="240" w:lineRule="auto"/>
        <w:ind w:left="567" w:hanging="567"/>
        <w:jc w:val="both"/>
        <w:rPr>
          <w:rFonts w:ascii="Times New Roman" w:hAnsi="Times New Roman"/>
          <w:sz w:val="18"/>
          <w:szCs w:val="18"/>
        </w:rPr>
      </w:pPr>
      <w:r w:rsidRPr="005E26FB">
        <w:rPr>
          <w:rFonts w:ascii="Times New Roman" w:hAnsi="Times New Roman"/>
          <w:sz w:val="18"/>
          <w:szCs w:val="18"/>
        </w:rPr>
        <w:t xml:space="preserve">Teeuw, Adrea. 1984. </w:t>
      </w:r>
      <w:r w:rsidRPr="005E26FB">
        <w:rPr>
          <w:rFonts w:ascii="Times New Roman" w:hAnsi="Times New Roman"/>
          <w:i/>
          <w:sz w:val="18"/>
          <w:szCs w:val="18"/>
        </w:rPr>
        <w:t>Sastra dan Ilmu Sastra</w:t>
      </w:r>
      <w:r w:rsidRPr="005E26FB">
        <w:rPr>
          <w:rFonts w:ascii="Times New Roman" w:hAnsi="Times New Roman"/>
          <w:i/>
          <w:sz w:val="18"/>
          <w:szCs w:val="18"/>
          <w:lang w:val="en-US"/>
        </w:rPr>
        <w:t>:</w:t>
      </w:r>
      <w:r w:rsidRPr="005E26FB">
        <w:rPr>
          <w:rFonts w:ascii="Times New Roman" w:hAnsi="Times New Roman"/>
          <w:i/>
          <w:sz w:val="18"/>
          <w:szCs w:val="18"/>
        </w:rPr>
        <w:t>Pengantar Teori Sastra</w:t>
      </w:r>
      <w:r w:rsidRPr="005E26FB">
        <w:rPr>
          <w:rFonts w:ascii="Times New Roman" w:hAnsi="Times New Roman"/>
          <w:sz w:val="18"/>
          <w:szCs w:val="18"/>
        </w:rPr>
        <w:t>. Jakarta: Pustaka Jaya.</w:t>
      </w:r>
    </w:p>
    <w:p w:rsidR="00192CEC" w:rsidRPr="005E26FB" w:rsidRDefault="00192CEC" w:rsidP="00192CEC">
      <w:pPr>
        <w:tabs>
          <w:tab w:val="left" w:pos="3808"/>
        </w:tabs>
        <w:spacing w:line="240" w:lineRule="auto"/>
        <w:ind w:left="567" w:hanging="567"/>
        <w:jc w:val="both"/>
        <w:rPr>
          <w:rFonts w:ascii="Times New Roman" w:hAnsi="Times New Roman"/>
          <w:sz w:val="18"/>
          <w:szCs w:val="18"/>
        </w:rPr>
      </w:pPr>
      <w:r w:rsidRPr="005E26FB">
        <w:rPr>
          <w:rFonts w:ascii="Times New Roman" w:hAnsi="Times New Roman"/>
          <w:sz w:val="18"/>
          <w:szCs w:val="18"/>
        </w:rPr>
        <w:t xml:space="preserve">Wellek, Rene &amp; Austin Wareen. 1989. </w:t>
      </w:r>
      <w:r w:rsidRPr="005E26FB">
        <w:rPr>
          <w:rFonts w:ascii="Times New Roman" w:hAnsi="Times New Roman"/>
          <w:i/>
          <w:sz w:val="18"/>
          <w:szCs w:val="18"/>
        </w:rPr>
        <w:t>Teori Kesusestraan.</w:t>
      </w:r>
      <w:r w:rsidRPr="005E26FB">
        <w:rPr>
          <w:rFonts w:ascii="Times New Roman" w:hAnsi="Times New Roman"/>
          <w:sz w:val="18"/>
          <w:szCs w:val="18"/>
        </w:rPr>
        <w:t xml:space="preserve"> Diterjemahkan oleh M. Buadinata. Jakarta: Grame</w:t>
      </w:r>
      <w:r w:rsidRPr="005E26FB">
        <w:rPr>
          <w:rFonts w:ascii="Times New Roman" w:hAnsi="Times New Roman"/>
          <w:sz w:val="18"/>
          <w:szCs w:val="18"/>
          <w:lang w:val="en-US"/>
        </w:rPr>
        <w:t>d</w:t>
      </w:r>
      <w:r w:rsidRPr="005E26FB">
        <w:rPr>
          <w:rFonts w:ascii="Times New Roman" w:hAnsi="Times New Roman"/>
          <w:sz w:val="18"/>
          <w:szCs w:val="18"/>
        </w:rPr>
        <w:t>ia.</w:t>
      </w:r>
    </w:p>
    <w:p w:rsidR="00192CEC" w:rsidRPr="005E26FB" w:rsidRDefault="00192CEC" w:rsidP="00192CEC">
      <w:pPr>
        <w:tabs>
          <w:tab w:val="left" w:pos="3808"/>
        </w:tabs>
        <w:spacing w:line="240" w:lineRule="auto"/>
        <w:ind w:left="720" w:hanging="720"/>
        <w:jc w:val="both"/>
        <w:rPr>
          <w:rFonts w:ascii="Times New Roman" w:hAnsi="Times New Roman"/>
          <w:sz w:val="18"/>
          <w:szCs w:val="18"/>
        </w:rPr>
      </w:pPr>
      <w:r w:rsidRPr="005E26FB">
        <w:rPr>
          <w:rFonts w:ascii="Times New Roman" w:hAnsi="Times New Roman"/>
          <w:sz w:val="18"/>
          <w:szCs w:val="18"/>
        </w:rPr>
        <w:t xml:space="preserve">Yunus, Umar. 1981. </w:t>
      </w:r>
      <w:r w:rsidRPr="005E26FB">
        <w:rPr>
          <w:rFonts w:ascii="Times New Roman" w:hAnsi="Times New Roman"/>
          <w:i/>
          <w:sz w:val="18"/>
          <w:szCs w:val="18"/>
        </w:rPr>
        <w:t>Mitos dan Komunikasi</w:t>
      </w:r>
      <w:r w:rsidRPr="005E26FB">
        <w:rPr>
          <w:rFonts w:ascii="Times New Roman" w:hAnsi="Times New Roman"/>
          <w:sz w:val="18"/>
          <w:szCs w:val="18"/>
        </w:rPr>
        <w:t>. Jak</w:t>
      </w:r>
      <w:r w:rsidRPr="005E26FB">
        <w:rPr>
          <w:rFonts w:ascii="Times New Roman" w:hAnsi="Times New Roman"/>
          <w:sz w:val="18"/>
          <w:szCs w:val="18"/>
          <w:lang w:val="en-US"/>
        </w:rPr>
        <w:t>a</w:t>
      </w:r>
      <w:r w:rsidRPr="005E26FB">
        <w:rPr>
          <w:rFonts w:ascii="Times New Roman" w:hAnsi="Times New Roman"/>
          <w:sz w:val="18"/>
          <w:szCs w:val="18"/>
        </w:rPr>
        <w:t>rta</w:t>
      </w:r>
      <w:r w:rsidRPr="005E26FB">
        <w:rPr>
          <w:rFonts w:ascii="Times New Roman" w:hAnsi="Times New Roman"/>
          <w:sz w:val="18"/>
          <w:szCs w:val="18"/>
          <w:lang w:val="en-US"/>
        </w:rPr>
        <w:t>:</w:t>
      </w:r>
      <w:r w:rsidRPr="005E26FB">
        <w:rPr>
          <w:rFonts w:ascii="Times New Roman" w:hAnsi="Times New Roman"/>
          <w:sz w:val="18"/>
          <w:szCs w:val="18"/>
        </w:rPr>
        <w:t xml:space="preserve"> Sinar Harapan.</w:t>
      </w:r>
    </w:p>
    <w:p w:rsidR="00192CEC" w:rsidRPr="005E26FB" w:rsidRDefault="00192CEC" w:rsidP="00192CEC">
      <w:pPr>
        <w:tabs>
          <w:tab w:val="left" w:pos="3808"/>
        </w:tabs>
        <w:spacing w:line="240" w:lineRule="auto"/>
        <w:ind w:left="709" w:hanging="709"/>
        <w:jc w:val="both"/>
        <w:rPr>
          <w:rFonts w:ascii="Times New Roman" w:hAnsi="Times New Roman"/>
          <w:sz w:val="18"/>
          <w:szCs w:val="18"/>
          <w:lang w:val="en-US"/>
        </w:rPr>
      </w:pPr>
      <w:r w:rsidRPr="005E26FB">
        <w:rPr>
          <w:rFonts w:ascii="Times New Roman" w:hAnsi="Times New Roman"/>
          <w:sz w:val="18"/>
          <w:szCs w:val="18"/>
        </w:rPr>
        <w:t xml:space="preserve">Zaimar, Okke K.S. 2003. </w:t>
      </w:r>
      <w:r w:rsidRPr="005E26FB">
        <w:rPr>
          <w:rFonts w:ascii="Times New Roman" w:hAnsi="Times New Roman"/>
          <w:i/>
          <w:sz w:val="18"/>
          <w:szCs w:val="18"/>
        </w:rPr>
        <w:t>Meretas Ranah</w:t>
      </w:r>
      <w:r w:rsidRPr="005E26FB">
        <w:rPr>
          <w:rFonts w:ascii="Times New Roman" w:hAnsi="Times New Roman"/>
          <w:sz w:val="18"/>
          <w:szCs w:val="18"/>
        </w:rPr>
        <w:t>. Jakarta: Indonesia University Press.</w:t>
      </w:r>
    </w:p>
    <w:p w:rsidR="00192CEC" w:rsidRPr="005E26FB" w:rsidRDefault="00192CEC" w:rsidP="009D1ABE">
      <w:pPr>
        <w:tabs>
          <w:tab w:val="left" w:pos="3808"/>
        </w:tabs>
        <w:spacing w:line="240" w:lineRule="auto"/>
        <w:ind w:left="709" w:hanging="709"/>
        <w:jc w:val="both"/>
        <w:rPr>
          <w:rFonts w:ascii="Times New Roman" w:hAnsi="Times New Roman"/>
          <w:sz w:val="18"/>
          <w:szCs w:val="18"/>
          <w:lang w:val="en-US"/>
        </w:rPr>
      </w:pPr>
      <w:r w:rsidRPr="005E26FB">
        <w:rPr>
          <w:rFonts w:ascii="Times New Roman" w:hAnsi="Times New Roman"/>
          <w:sz w:val="18"/>
          <w:szCs w:val="18"/>
        </w:rPr>
        <w:t>Zaimar, Okke K.S. 200</w:t>
      </w:r>
      <w:r w:rsidRPr="005E26FB">
        <w:rPr>
          <w:rFonts w:ascii="Times New Roman" w:hAnsi="Times New Roman"/>
          <w:sz w:val="18"/>
          <w:szCs w:val="18"/>
          <w:lang w:val="en-US"/>
        </w:rPr>
        <w:t>8</w:t>
      </w:r>
      <w:r w:rsidRPr="005E26FB">
        <w:rPr>
          <w:rFonts w:ascii="Times New Roman" w:hAnsi="Times New Roman"/>
          <w:sz w:val="18"/>
          <w:szCs w:val="18"/>
        </w:rPr>
        <w:t xml:space="preserve">. </w:t>
      </w:r>
      <w:proofErr w:type="gramStart"/>
      <w:r w:rsidRPr="005E26FB">
        <w:rPr>
          <w:rFonts w:ascii="Times New Roman" w:hAnsi="Times New Roman"/>
          <w:i/>
          <w:sz w:val="18"/>
          <w:szCs w:val="18"/>
          <w:lang w:val="en-US"/>
        </w:rPr>
        <w:t>Semiotik dan Penerapannya dalam karya sastra</w:t>
      </w:r>
      <w:r w:rsidRPr="005E26FB">
        <w:rPr>
          <w:rFonts w:ascii="Times New Roman" w:hAnsi="Times New Roman"/>
          <w:sz w:val="18"/>
          <w:szCs w:val="18"/>
        </w:rPr>
        <w:t>.</w:t>
      </w:r>
      <w:proofErr w:type="gramEnd"/>
      <w:r w:rsidRPr="005E26FB">
        <w:rPr>
          <w:rFonts w:ascii="Times New Roman" w:hAnsi="Times New Roman"/>
          <w:sz w:val="18"/>
          <w:szCs w:val="18"/>
        </w:rPr>
        <w:t xml:space="preserve"> Jakarta: </w:t>
      </w:r>
      <w:r w:rsidRPr="005E26FB">
        <w:rPr>
          <w:rFonts w:ascii="Times New Roman" w:hAnsi="Times New Roman"/>
          <w:sz w:val="18"/>
          <w:szCs w:val="18"/>
          <w:lang w:val="en-US"/>
        </w:rPr>
        <w:t>Pusat Bahasa: Departemen Pendidikan dan Kebudayaan.</w:t>
      </w:r>
    </w:p>
    <w:p w:rsidR="00192CEC" w:rsidRPr="005E26FB" w:rsidRDefault="00192CEC" w:rsidP="00192CEC">
      <w:pPr>
        <w:tabs>
          <w:tab w:val="left" w:pos="3808"/>
        </w:tabs>
        <w:spacing w:line="240" w:lineRule="auto"/>
        <w:ind w:left="709" w:hanging="709"/>
        <w:jc w:val="both"/>
        <w:rPr>
          <w:rFonts w:ascii="Times New Roman" w:hAnsi="Times New Roman"/>
          <w:sz w:val="18"/>
          <w:szCs w:val="18"/>
          <w:lang w:val="en-US"/>
        </w:rPr>
      </w:pPr>
      <w:r w:rsidRPr="005E26FB">
        <w:rPr>
          <w:rFonts w:ascii="Times New Roman" w:hAnsi="Times New Roman"/>
          <w:sz w:val="18"/>
          <w:szCs w:val="18"/>
        </w:rPr>
        <w:t xml:space="preserve">Zoest, </w:t>
      </w:r>
      <w:r w:rsidRPr="005E26FB">
        <w:rPr>
          <w:rFonts w:ascii="Times New Roman" w:hAnsi="Times New Roman"/>
          <w:sz w:val="18"/>
          <w:szCs w:val="18"/>
          <w:lang w:val="en-US"/>
        </w:rPr>
        <w:t>v</w:t>
      </w:r>
      <w:r w:rsidRPr="005E26FB">
        <w:rPr>
          <w:rFonts w:ascii="Times New Roman" w:hAnsi="Times New Roman"/>
          <w:sz w:val="18"/>
          <w:szCs w:val="18"/>
        </w:rPr>
        <w:t>an Aart dan Panuti Sudjiman. 1992.</w:t>
      </w:r>
      <w:r w:rsidRPr="005E26FB">
        <w:rPr>
          <w:rFonts w:ascii="Times New Roman" w:hAnsi="Times New Roman"/>
          <w:i/>
          <w:sz w:val="18"/>
          <w:szCs w:val="18"/>
        </w:rPr>
        <w:t xml:space="preserve"> Serba-</w:t>
      </w:r>
      <w:r w:rsidRPr="005E26FB">
        <w:rPr>
          <w:rFonts w:ascii="Times New Roman" w:hAnsi="Times New Roman"/>
          <w:i/>
          <w:sz w:val="18"/>
          <w:szCs w:val="18"/>
          <w:lang w:val="en-US"/>
        </w:rPr>
        <w:t>S</w:t>
      </w:r>
      <w:r w:rsidRPr="005E26FB">
        <w:rPr>
          <w:rFonts w:ascii="Times New Roman" w:hAnsi="Times New Roman"/>
          <w:i/>
          <w:sz w:val="18"/>
          <w:szCs w:val="18"/>
        </w:rPr>
        <w:t>erbi Semiotika</w:t>
      </w:r>
      <w:r w:rsidRPr="005E26FB">
        <w:rPr>
          <w:rFonts w:ascii="Times New Roman" w:hAnsi="Times New Roman"/>
          <w:sz w:val="18"/>
          <w:szCs w:val="18"/>
        </w:rPr>
        <w:t>. Jakarta: Gramedia</w:t>
      </w:r>
      <w:r w:rsidRPr="005E26FB">
        <w:rPr>
          <w:rFonts w:ascii="Times New Roman" w:hAnsi="Times New Roman"/>
          <w:sz w:val="18"/>
          <w:szCs w:val="18"/>
          <w:lang w:val="en-US"/>
        </w:rPr>
        <w:t>.</w:t>
      </w:r>
    </w:p>
    <w:p w:rsidR="00192CEC" w:rsidRPr="005E26FB" w:rsidRDefault="00192CEC" w:rsidP="00192CEC">
      <w:pPr>
        <w:tabs>
          <w:tab w:val="left" w:pos="3808"/>
        </w:tabs>
        <w:spacing w:line="240" w:lineRule="auto"/>
        <w:ind w:left="709" w:hanging="709"/>
        <w:jc w:val="both"/>
        <w:rPr>
          <w:rFonts w:ascii="Times New Roman" w:hAnsi="Times New Roman"/>
          <w:sz w:val="18"/>
          <w:szCs w:val="18"/>
          <w:lang w:val="en-US"/>
        </w:rPr>
      </w:pPr>
      <w:r w:rsidRPr="005E26FB">
        <w:rPr>
          <w:rFonts w:ascii="Times New Roman" w:hAnsi="Times New Roman"/>
          <w:sz w:val="18"/>
          <w:szCs w:val="18"/>
        </w:rPr>
        <w:t xml:space="preserve">Zoest, </w:t>
      </w:r>
      <w:r w:rsidRPr="005E26FB">
        <w:rPr>
          <w:rFonts w:ascii="Times New Roman" w:hAnsi="Times New Roman"/>
          <w:sz w:val="18"/>
          <w:szCs w:val="18"/>
          <w:lang w:val="en-US"/>
        </w:rPr>
        <w:t>v</w:t>
      </w:r>
      <w:r w:rsidRPr="005E26FB">
        <w:rPr>
          <w:rFonts w:ascii="Times New Roman" w:hAnsi="Times New Roman"/>
          <w:sz w:val="18"/>
          <w:szCs w:val="18"/>
        </w:rPr>
        <w:t xml:space="preserve">an Aart. 1993. </w:t>
      </w:r>
      <w:r w:rsidRPr="005E26FB">
        <w:rPr>
          <w:rFonts w:ascii="Times New Roman" w:hAnsi="Times New Roman"/>
          <w:i/>
          <w:sz w:val="18"/>
          <w:szCs w:val="18"/>
        </w:rPr>
        <w:t>Semiotik</w:t>
      </w:r>
      <w:r w:rsidRPr="005E26FB">
        <w:rPr>
          <w:rFonts w:ascii="Times New Roman" w:hAnsi="Times New Roman"/>
          <w:i/>
          <w:sz w:val="18"/>
          <w:szCs w:val="18"/>
          <w:lang w:val="en-US"/>
        </w:rPr>
        <w:t>a:</w:t>
      </w:r>
      <w:r w:rsidRPr="005E26FB">
        <w:rPr>
          <w:rFonts w:ascii="Times New Roman" w:hAnsi="Times New Roman"/>
          <w:i/>
          <w:sz w:val="18"/>
          <w:szCs w:val="18"/>
        </w:rPr>
        <w:t xml:space="preserve"> Tentang Tanda, Cara </w:t>
      </w:r>
      <w:r w:rsidRPr="005E26FB">
        <w:rPr>
          <w:rFonts w:ascii="Times New Roman" w:hAnsi="Times New Roman"/>
          <w:i/>
          <w:sz w:val="18"/>
          <w:szCs w:val="18"/>
          <w:lang w:val="en-US"/>
        </w:rPr>
        <w:t>K</w:t>
      </w:r>
      <w:r w:rsidRPr="005E26FB">
        <w:rPr>
          <w:rFonts w:ascii="Times New Roman" w:hAnsi="Times New Roman"/>
          <w:i/>
          <w:sz w:val="18"/>
          <w:szCs w:val="18"/>
        </w:rPr>
        <w:t xml:space="preserve">erjanya, dan Apa yang </w:t>
      </w:r>
      <w:r w:rsidRPr="005E26FB">
        <w:rPr>
          <w:rFonts w:ascii="Times New Roman" w:hAnsi="Times New Roman"/>
          <w:i/>
          <w:sz w:val="18"/>
          <w:szCs w:val="18"/>
          <w:lang w:val="en-US"/>
        </w:rPr>
        <w:t>D</w:t>
      </w:r>
      <w:r w:rsidRPr="005E26FB">
        <w:rPr>
          <w:rFonts w:ascii="Times New Roman" w:hAnsi="Times New Roman"/>
          <w:i/>
          <w:sz w:val="18"/>
          <w:szCs w:val="18"/>
        </w:rPr>
        <w:t xml:space="preserve">ilakukan </w:t>
      </w:r>
      <w:r w:rsidRPr="005E26FB">
        <w:rPr>
          <w:rFonts w:ascii="Times New Roman" w:hAnsi="Times New Roman"/>
          <w:i/>
          <w:sz w:val="18"/>
          <w:szCs w:val="18"/>
          <w:lang w:val="en-US"/>
        </w:rPr>
        <w:t>D</w:t>
      </w:r>
      <w:r w:rsidRPr="005E26FB">
        <w:rPr>
          <w:rFonts w:ascii="Times New Roman" w:hAnsi="Times New Roman"/>
          <w:i/>
          <w:sz w:val="18"/>
          <w:szCs w:val="18"/>
        </w:rPr>
        <w:t>engannya</w:t>
      </w:r>
      <w:r w:rsidRPr="005E26FB">
        <w:rPr>
          <w:rFonts w:ascii="Times New Roman" w:hAnsi="Times New Roman"/>
          <w:sz w:val="18"/>
          <w:szCs w:val="18"/>
        </w:rPr>
        <w:t>. Jakarta: Sumber Agung</w:t>
      </w:r>
      <w:r w:rsidRPr="005E26FB">
        <w:rPr>
          <w:rFonts w:ascii="Times New Roman" w:hAnsi="Times New Roman"/>
          <w:sz w:val="18"/>
          <w:szCs w:val="18"/>
          <w:lang w:val="en-US"/>
        </w:rPr>
        <w:t>.</w:t>
      </w:r>
    </w:p>
    <w:p w:rsidR="00CE77E8" w:rsidRPr="005E26FB" w:rsidRDefault="00CE77E8" w:rsidP="00CE77E8">
      <w:pPr>
        <w:pStyle w:val="NormalWeb"/>
        <w:spacing w:before="0" w:beforeAutospacing="0" w:after="0" w:afterAutospacing="0" w:line="480" w:lineRule="auto"/>
        <w:jc w:val="both"/>
        <w:rPr>
          <w:sz w:val="18"/>
          <w:szCs w:val="18"/>
        </w:rPr>
      </w:pPr>
    </w:p>
    <w:sectPr w:rsidR="00CE77E8" w:rsidRPr="005E26FB" w:rsidSect="005E26FB">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B4DD9"/>
    <w:multiLevelType w:val="hybridMultilevel"/>
    <w:tmpl w:val="D4369B80"/>
    <w:lvl w:ilvl="0" w:tplc="2A021D02">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5140757"/>
    <w:multiLevelType w:val="hybridMultilevel"/>
    <w:tmpl w:val="20329CA0"/>
    <w:lvl w:ilvl="0" w:tplc="0C101428">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816552"/>
    <w:multiLevelType w:val="hybridMultilevel"/>
    <w:tmpl w:val="8F0C5F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483208"/>
    <w:multiLevelType w:val="hybridMultilevel"/>
    <w:tmpl w:val="7428A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534B7F"/>
    <w:multiLevelType w:val="hybridMultilevel"/>
    <w:tmpl w:val="EE40C22A"/>
    <w:lvl w:ilvl="0" w:tplc="499C71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8962F1"/>
    <w:multiLevelType w:val="hybridMultilevel"/>
    <w:tmpl w:val="63680F0A"/>
    <w:lvl w:ilvl="0" w:tplc="84DEB578">
      <w:start w:val="1"/>
      <w:numFmt w:val="upperLetter"/>
      <w:lvlText w:val="%1."/>
      <w:lvlJc w:val="left"/>
      <w:pPr>
        <w:ind w:left="107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34861F9"/>
    <w:multiLevelType w:val="hybridMultilevel"/>
    <w:tmpl w:val="AC48CF4C"/>
    <w:lvl w:ilvl="0" w:tplc="21E6D816">
      <w:start w:val="1"/>
      <w:numFmt w:val="decimal"/>
      <w:lvlText w:val="%1."/>
      <w:lvlJc w:val="left"/>
      <w:pPr>
        <w:ind w:left="927" w:hanging="360"/>
      </w:pPr>
      <w:rPr>
        <w:rFonts w:ascii="Times New Roman" w:eastAsiaTheme="minorHAnsi" w:hAnsi="Times New Roman" w:cs="Times New Roman"/>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43859B3"/>
    <w:multiLevelType w:val="hybridMultilevel"/>
    <w:tmpl w:val="5608FA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466C3A"/>
    <w:multiLevelType w:val="hybridMultilevel"/>
    <w:tmpl w:val="F57C2D3E"/>
    <w:lvl w:ilvl="0" w:tplc="F956F64E">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E56A1E"/>
    <w:multiLevelType w:val="hybridMultilevel"/>
    <w:tmpl w:val="543CD238"/>
    <w:lvl w:ilvl="0" w:tplc="561E3A26">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201A2B33"/>
    <w:multiLevelType w:val="hybridMultilevel"/>
    <w:tmpl w:val="1DAE0806"/>
    <w:lvl w:ilvl="0" w:tplc="9B0801C2">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132CE00C">
      <w:start w:val="1"/>
      <w:numFmt w:val="decimal"/>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482565"/>
    <w:multiLevelType w:val="hybridMultilevel"/>
    <w:tmpl w:val="5C664830"/>
    <w:lvl w:ilvl="0" w:tplc="CDA49444">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E66E85"/>
    <w:multiLevelType w:val="hybridMultilevel"/>
    <w:tmpl w:val="71BCB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0E0977"/>
    <w:multiLevelType w:val="multilevel"/>
    <w:tmpl w:val="BF98CD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275A6F12"/>
    <w:multiLevelType w:val="hybridMultilevel"/>
    <w:tmpl w:val="006ED234"/>
    <w:lvl w:ilvl="0" w:tplc="F93AB1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1570E31"/>
    <w:multiLevelType w:val="hybridMultilevel"/>
    <w:tmpl w:val="764E0646"/>
    <w:lvl w:ilvl="0" w:tplc="217E6838">
      <w:start w:val="1"/>
      <w:numFmt w:val="lowerLetter"/>
      <w:lvlText w:val="%1."/>
      <w:lvlJc w:val="left"/>
      <w:pPr>
        <w:ind w:left="1648" w:hanging="360"/>
      </w:pPr>
      <w:rPr>
        <w:rFonts w:ascii="Times New Roman" w:eastAsiaTheme="minorHAnsi" w:hAnsi="Times New Roman" w:cs="Times New Roman"/>
        <w:b w:val="0"/>
        <w:color w:val="auto"/>
      </w:r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16">
    <w:nsid w:val="3FFD10B8"/>
    <w:multiLevelType w:val="hybridMultilevel"/>
    <w:tmpl w:val="6E48524C"/>
    <w:lvl w:ilvl="0" w:tplc="ADECC290">
      <w:start w:val="6"/>
      <w:numFmt w:val="upperLetter"/>
      <w:lvlText w:val="%1."/>
      <w:lvlJc w:val="left"/>
      <w:pPr>
        <w:ind w:left="720" w:hanging="360"/>
      </w:pPr>
      <w:rPr>
        <w:rFonts w:ascii="Times New Roman" w:hAnsi="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9F5836"/>
    <w:multiLevelType w:val="hybridMultilevel"/>
    <w:tmpl w:val="F04AF200"/>
    <w:lvl w:ilvl="0" w:tplc="9E1873CE">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4B3440F"/>
    <w:multiLevelType w:val="hybridMultilevel"/>
    <w:tmpl w:val="E7E86B16"/>
    <w:lvl w:ilvl="0" w:tplc="FAA67976">
      <w:start w:val="1"/>
      <w:numFmt w:val="upperLetter"/>
      <w:lvlText w:val="%1."/>
      <w:lvlJc w:val="left"/>
      <w:pPr>
        <w:ind w:left="1287"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459F1E80"/>
    <w:multiLevelType w:val="hybridMultilevel"/>
    <w:tmpl w:val="DDEEA7A6"/>
    <w:lvl w:ilvl="0" w:tplc="0421000F">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0">
    <w:nsid w:val="4E5F67D9"/>
    <w:multiLevelType w:val="hybridMultilevel"/>
    <w:tmpl w:val="0276EA92"/>
    <w:lvl w:ilvl="0" w:tplc="63786A9A">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E273D0"/>
    <w:multiLevelType w:val="hybridMultilevel"/>
    <w:tmpl w:val="211EFCA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2F66AEF"/>
    <w:multiLevelType w:val="hybridMultilevel"/>
    <w:tmpl w:val="387A0654"/>
    <w:lvl w:ilvl="0" w:tplc="4366301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59C1652"/>
    <w:multiLevelType w:val="hybridMultilevel"/>
    <w:tmpl w:val="FE5CD2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6763AA9"/>
    <w:multiLevelType w:val="hybridMultilevel"/>
    <w:tmpl w:val="A20414AC"/>
    <w:lvl w:ilvl="0" w:tplc="88164A92">
      <w:start w:val="1"/>
      <w:numFmt w:val="decimal"/>
      <w:lvlText w:val="%1."/>
      <w:lvlJc w:val="left"/>
      <w:pPr>
        <w:ind w:left="2062" w:hanging="360"/>
      </w:pPr>
      <w:rPr>
        <w:rFonts w:ascii="Times New Roman" w:eastAsiaTheme="minorHAnsi" w:hAnsi="Times New Roman" w:cs="Times New Roman"/>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8602014"/>
    <w:multiLevelType w:val="hybridMultilevel"/>
    <w:tmpl w:val="6CDE12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595602"/>
    <w:multiLevelType w:val="hybridMultilevel"/>
    <w:tmpl w:val="501CA968"/>
    <w:lvl w:ilvl="0" w:tplc="F496E5EC">
      <w:start w:val="4"/>
      <w:numFmt w:val="upperLetter"/>
      <w:lvlText w:val="%1&gt;"/>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D501EC"/>
    <w:multiLevelType w:val="hybridMultilevel"/>
    <w:tmpl w:val="B2387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27108F"/>
    <w:multiLevelType w:val="hybridMultilevel"/>
    <w:tmpl w:val="408C8576"/>
    <w:lvl w:ilvl="0" w:tplc="74100920">
      <w:start w:val="1"/>
      <w:numFmt w:val="upperLetter"/>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C73F69"/>
    <w:multiLevelType w:val="hybridMultilevel"/>
    <w:tmpl w:val="AF7CBF18"/>
    <w:lvl w:ilvl="0" w:tplc="0122D8EE">
      <w:start w:val="1"/>
      <w:numFmt w:val="decimal"/>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7B31142"/>
    <w:multiLevelType w:val="hybridMultilevel"/>
    <w:tmpl w:val="EFB6B9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BFD05D7"/>
    <w:multiLevelType w:val="hybridMultilevel"/>
    <w:tmpl w:val="DA78A62A"/>
    <w:lvl w:ilvl="0" w:tplc="17B02EF6">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6C2224D0"/>
    <w:multiLevelType w:val="hybridMultilevel"/>
    <w:tmpl w:val="C7E4F29C"/>
    <w:lvl w:ilvl="0" w:tplc="CEDA2C6C">
      <w:start w:val="3"/>
      <w:numFmt w:val="upperRoman"/>
      <w:lvlText w:val="%1."/>
      <w:lvlJc w:val="left"/>
      <w:pPr>
        <w:ind w:left="1080" w:hanging="720"/>
      </w:pPr>
      <w:rPr>
        <w:rFonts w:hint="default"/>
        <w:b/>
      </w:rPr>
    </w:lvl>
    <w:lvl w:ilvl="1" w:tplc="E11EF8DC">
      <w:start w:val="1"/>
      <w:numFmt w:val="lowerLetter"/>
      <w:lvlText w:val="%2."/>
      <w:lvlJc w:val="left"/>
      <w:pPr>
        <w:ind w:left="1440" w:hanging="360"/>
      </w:pPr>
      <w:rPr>
        <w:b/>
      </w:rPr>
    </w:lvl>
    <w:lvl w:ilvl="2" w:tplc="93E43EF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18014A"/>
    <w:multiLevelType w:val="hybridMultilevel"/>
    <w:tmpl w:val="618CD252"/>
    <w:lvl w:ilvl="0" w:tplc="251E6CF2">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79797A99"/>
    <w:multiLevelType w:val="hybridMultilevel"/>
    <w:tmpl w:val="A68833F0"/>
    <w:lvl w:ilvl="0" w:tplc="FF5891CE">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C61099"/>
    <w:multiLevelType w:val="hybridMultilevel"/>
    <w:tmpl w:val="96747D94"/>
    <w:lvl w:ilvl="0" w:tplc="800E04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4"/>
  </w:num>
  <w:num w:numId="3">
    <w:abstractNumId w:val="24"/>
  </w:num>
  <w:num w:numId="4">
    <w:abstractNumId w:val="13"/>
  </w:num>
  <w:num w:numId="5">
    <w:abstractNumId w:val="9"/>
  </w:num>
  <w:num w:numId="6">
    <w:abstractNumId w:val="6"/>
  </w:num>
  <w:num w:numId="7">
    <w:abstractNumId w:val="18"/>
  </w:num>
  <w:num w:numId="8">
    <w:abstractNumId w:val="27"/>
  </w:num>
  <w:num w:numId="9">
    <w:abstractNumId w:val="35"/>
  </w:num>
  <w:num w:numId="10">
    <w:abstractNumId w:val="1"/>
  </w:num>
  <w:num w:numId="11">
    <w:abstractNumId w:val="17"/>
  </w:num>
  <w:num w:numId="12">
    <w:abstractNumId w:val="11"/>
  </w:num>
  <w:num w:numId="13">
    <w:abstractNumId w:val="34"/>
  </w:num>
  <w:num w:numId="14">
    <w:abstractNumId w:val="30"/>
  </w:num>
  <w:num w:numId="15">
    <w:abstractNumId w:val="19"/>
  </w:num>
  <w:num w:numId="16">
    <w:abstractNumId w:val="33"/>
  </w:num>
  <w:num w:numId="17">
    <w:abstractNumId w:val="22"/>
  </w:num>
  <w:num w:numId="18">
    <w:abstractNumId w:val="5"/>
  </w:num>
  <w:num w:numId="19">
    <w:abstractNumId w:val="21"/>
  </w:num>
  <w:num w:numId="20">
    <w:abstractNumId w:val="2"/>
  </w:num>
  <w:num w:numId="21">
    <w:abstractNumId w:val="29"/>
  </w:num>
  <w:num w:numId="22">
    <w:abstractNumId w:val="23"/>
  </w:num>
  <w:num w:numId="23">
    <w:abstractNumId w:val="12"/>
  </w:num>
  <w:num w:numId="24">
    <w:abstractNumId w:val="8"/>
  </w:num>
  <w:num w:numId="25">
    <w:abstractNumId w:val="32"/>
  </w:num>
  <w:num w:numId="26">
    <w:abstractNumId w:val="14"/>
  </w:num>
  <w:num w:numId="27">
    <w:abstractNumId w:val="0"/>
  </w:num>
  <w:num w:numId="28">
    <w:abstractNumId w:val="28"/>
  </w:num>
  <w:num w:numId="29">
    <w:abstractNumId w:val="3"/>
  </w:num>
  <w:num w:numId="30">
    <w:abstractNumId w:val="15"/>
  </w:num>
  <w:num w:numId="31">
    <w:abstractNumId w:val="20"/>
  </w:num>
  <w:num w:numId="32">
    <w:abstractNumId w:val="25"/>
  </w:num>
  <w:num w:numId="33">
    <w:abstractNumId w:val="10"/>
  </w:num>
  <w:num w:numId="34">
    <w:abstractNumId w:val="26"/>
  </w:num>
  <w:num w:numId="35">
    <w:abstractNumId w:val="16"/>
  </w:num>
  <w:num w:numId="3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compat/>
  <w:rsids>
    <w:rsidRoot w:val="00101AF5"/>
    <w:rsid w:val="00030811"/>
    <w:rsid w:val="00101AF5"/>
    <w:rsid w:val="00107012"/>
    <w:rsid w:val="00172EE4"/>
    <w:rsid w:val="00192CEC"/>
    <w:rsid w:val="001A3C53"/>
    <w:rsid w:val="001C0E18"/>
    <w:rsid w:val="001E0947"/>
    <w:rsid w:val="0023138E"/>
    <w:rsid w:val="00335D0D"/>
    <w:rsid w:val="00402CA2"/>
    <w:rsid w:val="00450652"/>
    <w:rsid w:val="004B5C92"/>
    <w:rsid w:val="005E26FB"/>
    <w:rsid w:val="005E5972"/>
    <w:rsid w:val="007A0BF2"/>
    <w:rsid w:val="008A7E73"/>
    <w:rsid w:val="009D1ABE"/>
    <w:rsid w:val="00A413BA"/>
    <w:rsid w:val="00A55E31"/>
    <w:rsid w:val="00B9137B"/>
    <w:rsid w:val="00B922CA"/>
    <w:rsid w:val="00CE77E8"/>
    <w:rsid w:val="00D4728C"/>
    <w:rsid w:val="00D8390B"/>
    <w:rsid w:val="00D8693C"/>
    <w:rsid w:val="00D93D8A"/>
    <w:rsid w:val="00E05783"/>
    <w:rsid w:val="00E07511"/>
    <w:rsid w:val="00E25B5C"/>
    <w:rsid w:val="00E447AD"/>
    <w:rsid w:val="00EB57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E18"/>
    <w:rPr>
      <w:rFonts w:eastAsia="Times New Roman" w:cs="Times New Roman"/>
      <w:lang w:val="id-ID"/>
    </w:rPr>
  </w:style>
  <w:style w:type="paragraph" w:styleId="Heading1">
    <w:name w:val="heading 1"/>
    <w:basedOn w:val="Normal"/>
    <w:link w:val="Heading1Char"/>
    <w:uiPriority w:val="9"/>
    <w:qFormat/>
    <w:rsid w:val="0023138E"/>
    <w:pPr>
      <w:spacing w:before="100" w:beforeAutospacing="1" w:after="100" w:afterAutospacing="1" w:line="240" w:lineRule="auto"/>
      <w:outlineLvl w:val="0"/>
    </w:pPr>
    <w:rPr>
      <w:rFonts w:ascii="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E18"/>
    <w:pPr>
      <w:spacing w:after="0" w:line="240" w:lineRule="auto"/>
      <w:ind w:left="720"/>
    </w:pPr>
    <w:rPr>
      <w:rFonts w:ascii="Times New Roman" w:hAnsi="Times New Roman"/>
      <w:sz w:val="24"/>
      <w:szCs w:val="24"/>
      <w:lang w:val="en-US"/>
    </w:rPr>
  </w:style>
  <w:style w:type="character" w:customStyle="1" w:styleId="Heading1Char">
    <w:name w:val="Heading 1 Char"/>
    <w:basedOn w:val="DefaultParagraphFont"/>
    <w:link w:val="Heading1"/>
    <w:uiPriority w:val="9"/>
    <w:rsid w:val="0023138E"/>
    <w:rPr>
      <w:rFonts w:ascii="Times New Roman" w:eastAsia="Times New Roman" w:hAnsi="Times New Roman" w:cs="Times New Roman"/>
      <w:b/>
      <w:bCs/>
      <w:kern w:val="36"/>
      <w:sz w:val="48"/>
      <w:szCs w:val="48"/>
      <w:lang w:val="id-ID" w:eastAsia="id-ID"/>
    </w:rPr>
  </w:style>
  <w:style w:type="paragraph" w:styleId="Header">
    <w:name w:val="header"/>
    <w:basedOn w:val="Normal"/>
    <w:link w:val="HeaderChar"/>
    <w:uiPriority w:val="99"/>
    <w:unhideWhenUsed/>
    <w:rsid w:val="0023138E"/>
    <w:pPr>
      <w:tabs>
        <w:tab w:val="center" w:pos="4513"/>
        <w:tab w:val="right" w:pos="9026"/>
      </w:tabs>
      <w:spacing w:after="0" w:line="240" w:lineRule="auto"/>
    </w:pPr>
    <w:rPr>
      <w:rFonts w:ascii="Times New Roman" w:eastAsiaTheme="minorHAnsi" w:hAnsi="Times New Roman" w:cstheme="minorBidi"/>
      <w:sz w:val="24"/>
    </w:rPr>
  </w:style>
  <w:style w:type="character" w:customStyle="1" w:styleId="HeaderChar">
    <w:name w:val="Header Char"/>
    <w:basedOn w:val="DefaultParagraphFont"/>
    <w:link w:val="Header"/>
    <w:uiPriority w:val="99"/>
    <w:rsid w:val="0023138E"/>
    <w:rPr>
      <w:rFonts w:ascii="Times New Roman" w:hAnsi="Times New Roman"/>
      <w:sz w:val="24"/>
      <w:lang w:val="id-ID"/>
    </w:rPr>
  </w:style>
  <w:style w:type="paragraph" w:styleId="Footer">
    <w:name w:val="footer"/>
    <w:basedOn w:val="Normal"/>
    <w:link w:val="FooterChar"/>
    <w:uiPriority w:val="99"/>
    <w:unhideWhenUsed/>
    <w:rsid w:val="0023138E"/>
    <w:pPr>
      <w:tabs>
        <w:tab w:val="center" w:pos="4513"/>
        <w:tab w:val="right" w:pos="9026"/>
      </w:tabs>
      <w:spacing w:after="0" w:line="240" w:lineRule="auto"/>
    </w:pPr>
    <w:rPr>
      <w:rFonts w:ascii="Times New Roman" w:eastAsiaTheme="minorHAnsi" w:hAnsi="Times New Roman" w:cstheme="minorBidi"/>
      <w:sz w:val="24"/>
    </w:rPr>
  </w:style>
  <w:style w:type="character" w:customStyle="1" w:styleId="FooterChar">
    <w:name w:val="Footer Char"/>
    <w:basedOn w:val="DefaultParagraphFont"/>
    <w:link w:val="Footer"/>
    <w:uiPriority w:val="99"/>
    <w:rsid w:val="0023138E"/>
    <w:rPr>
      <w:rFonts w:ascii="Times New Roman" w:hAnsi="Times New Roman"/>
      <w:sz w:val="24"/>
      <w:lang w:val="id-ID"/>
    </w:rPr>
  </w:style>
  <w:style w:type="paragraph" w:customStyle="1" w:styleId="Default">
    <w:name w:val="Default"/>
    <w:rsid w:val="0023138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23138E"/>
    <w:pPr>
      <w:spacing w:after="0" w:line="240" w:lineRule="auto"/>
    </w:pPr>
    <w:rPr>
      <w:rFonts w:ascii="Times New Roman" w:hAnsi="Times New Roman"/>
      <w:sz w:val="24"/>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23138E"/>
    <w:rPr>
      <w:i/>
      <w:iCs/>
    </w:rPr>
  </w:style>
  <w:style w:type="character" w:styleId="Hyperlink">
    <w:name w:val="Hyperlink"/>
    <w:basedOn w:val="DefaultParagraphFont"/>
    <w:uiPriority w:val="99"/>
    <w:unhideWhenUsed/>
    <w:rsid w:val="0023138E"/>
    <w:rPr>
      <w:color w:val="0000FF" w:themeColor="hyperlink"/>
      <w:u w:val="single"/>
    </w:rPr>
  </w:style>
  <w:style w:type="paragraph" w:styleId="NormalWeb">
    <w:name w:val="Normal (Web)"/>
    <w:basedOn w:val="Normal"/>
    <w:uiPriority w:val="99"/>
    <w:unhideWhenUsed/>
    <w:rsid w:val="0023138E"/>
    <w:pPr>
      <w:spacing w:before="100" w:beforeAutospacing="1" w:after="100" w:afterAutospacing="1" w:line="240" w:lineRule="auto"/>
    </w:pPr>
    <w:rPr>
      <w:rFonts w:ascii="Times New Roman" w:hAnsi="Times New Roman"/>
      <w:sz w:val="24"/>
      <w:szCs w:val="24"/>
      <w:lang w:val="en-US"/>
    </w:rPr>
  </w:style>
  <w:style w:type="paragraph" w:styleId="BalloonText">
    <w:name w:val="Balloon Text"/>
    <w:basedOn w:val="Normal"/>
    <w:link w:val="BalloonTextChar"/>
    <w:uiPriority w:val="99"/>
    <w:semiHidden/>
    <w:unhideWhenUsed/>
    <w:rsid w:val="0023138E"/>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3138E"/>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fmmindonesia.webs.com/documents/Nelsano-Kapata.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lmipenulis.wordpress.com/2011/10/29/ciri-ciri-sastra-lisa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91933-6FDB-475A-840C-523B2F3F4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13</Pages>
  <Words>5485</Words>
  <Characters>31270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2013-07-31T17:46:00Z</dcterms:created>
  <dcterms:modified xsi:type="dcterms:W3CDTF">2013-08-01T17:16:00Z</dcterms:modified>
</cp:coreProperties>
</file>