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07" w:rsidRDefault="00801D07" w:rsidP="00801D07">
      <w:pPr>
        <w:pStyle w:val="Default"/>
        <w:jc w:val="center"/>
        <w:rPr>
          <w:sz w:val="23"/>
          <w:szCs w:val="23"/>
        </w:rPr>
      </w:pPr>
      <w:r>
        <w:rPr>
          <w:b/>
          <w:bCs/>
          <w:sz w:val="23"/>
          <w:szCs w:val="23"/>
        </w:rPr>
        <w:t>ABSTRAK</w:t>
      </w:r>
    </w:p>
    <w:p w:rsidR="00801D07" w:rsidRDefault="00801D07" w:rsidP="00801D07">
      <w:pPr>
        <w:pStyle w:val="Default"/>
        <w:rPr>
          <w:sz w:val="23"/>
          <w:szCs w:val="23"/>
        </w:rPr>
      </w:pPr>
      <w:r>
        <w:rPr>
          <w:b/>
          <w:bCs/>
          <w:sz w:val="23"/>
          <w:szCs w:val="23"/>
        </w:rPr>
        <w:t>Yusuf Derianto R. 2014</w:t>
      </w:r>
      <w:r>
        <w:rPr>
          <w:sz w:val="23"/>
          <w:szCs w:val="23"/>
        </w:rPr>
        <w:t xml:space="preserve">. Hubungan minat membaca dengan kreativitas verbal pada mahasiswa psikologi Universitas Negeri Makassar. </w:t>
      </w:r>
      <w:r>
        <w:rPr>
          <w:i/>
          <w:iCs/>
          <w:sz w:val="23"/>
          <w:szCs w:val="23"/>
        </w:rPr>
        <w:t xml:space="preserve">Skripsi. </w:t>
      </w:r>
      <w:r>
        <w:rPr>
          <w:sz w:val="23"/>
          <w:szCs w:val="23"/>
        </w:rPr>
        <w:t xml:space="preserve">Fakultas Psikologi Universitas Negeri Makassar. Dibimbing oleh Harlina Hamid, S.Psi., M.Si., M.Psi., Psi dan Nurfitriany Fakhri, S.Psi., M.A. </w:t>
      </w:r>
    </w:p>
    <w:p w:rsidR="00801D07" w:rsidRDefault="00801D07" w:rsidP="00801D07">
      <w:pPr>
        <w:pStyle w:val="Default"/>
        <w:rPr>
          <w:sz w:val="23"/>
          <w:szCs w:val="23"/>
        </w:rPr>
      </w:pPr>
      <w:r>
        <w:rPr>
          <w:sz w:val="23"/>
          <w:szCs w:val="23"/>
        </w:rPr>
        <w:t xml:space="preserve">Penelitian ini bertujuan untuk mengetahui hubungan minat membaca dengan kreativitas verbal pada mahasiswa fakultas psikologi Universitas Negeri Makassar. Subjek pada penelitian ini sebanyak 50 mahasiswa. Teknik penarikan sample yaitu </w:t>
      </w:r>
      <w:r>
        <w:rPr>
          <w:i/>
          <w:iCs/>
          <w:sz w:val="23"/>
          <w:szCs w:val="23"/>
        </w:rPr>
        <w:t>cluster random sampling</w:t>
      </w:r>
      <w:r>
        <w:rPr>
          <w:sz w:val="23"/>
          <w:szCs w:val="23"/>
        </w:rPr>
        <w:t xml:space="preserve">. Instrumen penelitian yang digunakan adalah skala minat membaca dan tes kreativitas verbal. Data penelitian dianalisis dengan menggunakan teknik korelasi </w:t>
      </w:r>
      <w:r>
        <w:rPr>
          <w:i/>
          <w:iCs/>
          <w:sz w:val="23"/>
          <w:szCs w:val="23"/>
        </w:rPr>
        <w:t xml:space="preserve">Product Moment </w:t>
      </w:r>
      <w:r>
        <w:rPr>
          <w:sz w:val="23"/>
          <w:szCs w:val="23"/>
        </w:rPr>
        <w:t xml:space="preserve">dengan bantuan program </w:t>
      </w:r>
      <w:r>
        <w:rPr>
          <w:i/>
          <w:iCs/>
          <w:sz w:val="23"/>
          <w:szCs w:val="23"/>
        </w:rPr>
        <w:t xml:space="preserve">SPSS 21.0 for Windows. </w:t>
      </w:r>
      <w:r>
        <w:rPr>
          <w:sz w:val="23"/>
          <w:szCs w:val="23"/>
        </w:rPr>
        <w:t xml:space="preserve">Hasil analisis data menunjukkan bahwa nilai koefisien korelasi = 0, 344, signifikansi = 0,014 (p &lt; 0,05). Berdasarkan hasil analisis data tersebut, dapat disimpulkan bahwa ada hubungan positif minat membaca dengan kreativitas verbal pada mahasiswa psikologi Universitas Negeri Makassar. </w:t>
      </w:r>
    </w:p>
    <w:p w:rsidR="00D35354" w:rsidRDefault="00801D07" w:rsidP="00801D07">
      <w:pPr>
        <w:rPr>
          <w:sz w:val="23"/>
          <w:szCs w:val="23"/>
        </w:rPr>
      </w:pPr>
      <w:r>
        <w:rPr>
          <w:b/>
          <w:bCs/>
          <w:sz w:val="23"/>
          <w:szCs w:val="23"/>
        </w:rPr>
        <w:t xml:space="preserve">Kata kunci : </w:t>
      </w:r>
      <w:r>
        <w:rPr>
          <w:sz w:val="23"/>
          <w:szCs w:val="23"/>
        </w:rPr>
        <w:t>Kreativitas verbal, Minat membaca</w:t>
      </w:r>
    </w:p>
    <w:p w:rsidR="00801D07" w:rsidRDefault="00801D07" w:rsidP="00801D07">
      <w:pPr>
        <w:pStyle w:val="Default"/>
        <w:jc w:val="center"/>
        <w:rPr>
          <w:sz w:val="23"/>
          <w:szCs w:val="23"/>
        </w:rPr>
      </w:pPr>
      <w:r>
        <w:rPr>
          <w:b/>
          <w:bCs/>
          <w:sz w:val="23"/>
          <w:szCs w:val="23"/>
        </w:rPr>
        <w:t>ABSTRACT</w:t>
      </w:r>
    </w:p>
    <w:p w:rsidR="00801D07" w:rsidRDefault="00801D07" w:rsidP="00801D07">
      <w:pPr>
        <w:pStyle w:val="Default"/>
        <w:rPr>
          <w:sz w:val="23"/>
          <w:szCs w:val="23"/>
        </w:rPr>
      </w:pPr>
      <w:r>
        <w:rPr>
          <w:b/>
          <w:bCs/>
          <w:sz w:val="23"/>
          <w:szCs w:val="23"/>
        </w:rPr>
        <w:t>Yusuf Derianto R. 2014</w:t>
      </w:r>
      <w:r>
        <w:rPr>
          <w:sz w:val="23"/>
          <w:szCs w:val="23"/>
        </w:rPr>
        <w:t xml:space="preserve">. </w:t>
      </w:r>
      <w:r>
        <w:rPr>
          <w:i/>
          <w:iCs/>
          <w:sz w:val="23"/>
          <w:szCs w:val="23"/>
        </w:rPr>
        <w:t xml:space="preserve">Relationship between interest in reading with verbal creativity in Universitas Negeri Makassar psychology student. Thesis. Faculty of Psychology, University Negeri Makassar. Guided by </w:t>
      </w:r>
      <w:r>
        <w:rPr>
          <w:sz w:val="23"/>
          <w:szCs w:val="23"/>
        </w:rPr>
        <w:t xml:space="preserve">Harlina Hamid, S.Psi., M.Si., M.Psi., Psi and Nurfitriany Fakhri, S.Psi., MA </w:t>
      </w:r>
    </w:p>
    <w:p w:rsidR="00801D07" w:rsidRDefault="00801D07" w:rsidP="00801D07">
      <w:pPr>
        <w:pStyle w:val="Default"/>
        <w:rPr>
          <w:sz w:val="23"/>
          <w:szCs w:val="23"/>
        </w:rPr>
      </w:pPr>
      <w:r>
        <w:rPr>
          <w:i/>
          <w:iCs/>
          <w:sz w:val="23"/>
          <w:szCs w:val="23"/>
        </w:rPr>
        <w:t xml:space="preserve">This study aims to determine the relationship of interest in reading with verbal creativity in students of psychology faculty of the Universitas Negeri Makassar. Subjects in this study were 50 students. Sample withdrawal techniques used is cluster random sampling. The research instrument used is the scale reading and verbal creativity test. Data were analyzed using product moment correlation technique with SPSS 21.0 for Windows. The results of the data analysis showed that the correlation coefficient = 0, 344, significance = 0.014 (p &lt;0.05). Based on the results of the data analysis, it can be concluded that there is a positive relationship with the reading interests verbal creativity in Universitas Negeri Makassar’s psychology student. </w:t>
      </w:r>
    </w:p>
    <w:p w:rsidR="00801D07" w:rsidRDefault="00801D07" w:rsidP="00801D07">
      <w:r>
        <w:rPr>
          <w:b/>
          <w:bCs/>
          <w:i/>
          <w:iCs/>
          <w:sz w:val="23"/>
          <w:szCs w:val="23"/>
        </w:rPr>
        <w:t>Keywords</w:t>
      </w:r>
      <w:r>
        <w:rPr>
          <w:i/>
          <w:iCs/>
          <w:sz w:val="23"/>
          <w:szCs w:val="23"/>
        </w:rPr>
        <w:t>: Creativity verbal, reading Interests</w:t>
      </w:r>
    </w:p>
    <w:sectPr w:rsidR="00801D07"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801D07"/>
    <w:rsid w:val="00801D07"/>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2016-04-12T06:27:00Z</dcterms:created>
  <dcterms:modified xsi:type="dcterms:W3CDTF">2016-04-12T06:29:00Z</dcterms:modified>
</cp:coreProperties>
</file>