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12" w:rsidRPr="00011112" w:rsidRDefault="00011112" w:rsidP="00011112">
      <w:pPr>
        <w:pStyle w:val="ListParagraph"/>
        <w:spacing w:after="0"/>
        <w:ind w:left="0" w:right="43"/>
        <w:jc w:val="center"/>
        <w:rPr>
          <w:rFonts w:ascii="Times New Roman" w:hAnsi="Times New Roman" w:cs="Times New Roman"/>
          <w:b/>
          <w:i/>
          <w:sz w:val="24"/>
          <w:szCs w:val="24"/>
        </w:rPr>
      </w:pPr>
      <w:r w:rsidRPr="00011112">
        <w:rPr>
          <w:rFonts w:ascii="Times New Roman" w:hAnsi="Times New Roman" w:cs="Times New Roman"/>
          <w:b/>
          <w:sz w:val="24"/>
          <w:szCs w:val="24"/>
        </w:rPr>
        <w:t>Komparasi Keefektifan Pendekatan Saintifik dan Pendekatan</w:t>
      </w:r>
      <w:r w:rsidRPr="00011112">
        <w:rPr>
          <w:rFonts w:ascii="Times New Roman" w:hAnsi="Times New Roman" w:cs="Times New Roman"/>
          <w:b/>
          <w:i/>
          <w:sz w:val="24"/>
          <w:szCs w:val="24"/>
        </w:rPr>
        <w:t xml:space="preserve"> Open Ended</w:t>
      </w:r>
      <w:r w:rsidRPr="00011112">
        <w:rPr>
          <w:rFonts w:ascii="Times New Roman" w:hAnsi="Times New Roman" w:cs="Times New Roman"/>
          <w:b/>
          <w:sz w:val="24"/>
          <w:szCs w:val="24"/>
        </w:rPr>
        <w:t xml:space="preserve"> Setting Kooperatif Tipe </w:t>
      </w:r>
      <w:r w:rsidRPr="00011112">
        <w:rPr>
          <w:rFonts w:ascii="Times New Roman" w:hAnsi="Times New Roman" w:cs="Times New Roman"/>
          <w:b/>
          <w:i/>
          <w:sz w:val="24"/>
          <w:szCs w:val="24"/>
        </w:rPr>
        <w:t>Number Head Together (NHT)</w:t>
      </w:r>
      <w:r w:rsidRPr="00011112">
        <w:rPr>
          <w:rFonts w:ascii="Times New Roman" w:hAnsi="Times New Roman" w:cs="Times New Roman"/>
          <w:b/>
          <w:sz w:val="24"/>
          <w:szCs w:val="24"/>
        </w:rPr>
        <w:t xml:space="preserve"> dalam Pembelajaran Matematika pada Siswa Kelas VIII MTs Negeri Parepare</w:t>
      </w:r>
    </w:p>
    <w:p w:rsidR="00011112" w:rsidRPr="00011112" w:rsidRDefault="00011112" w:rsidP="00011112">
      <w:pPr>
        <w:jc w:val="center"/>
        <w:rPr>
          <w:rFonts w:ascii="Times New Roman" w:hAnsi="Times New Roman" w:cs="Times New Roman"/>
          <w:b/>
          <w:i/>
          <w:sz w:val="24"/>
          <w:szCs w:val="24"/>
        </w:rPr>
      </w:pPr>
    </w:p>
    <w:p w:rsidR="00011112" w:rsidRPr="00011112" w:rsidRDefault="00011112" w:rsidP="00011112">
      <w:pPr>
        <w:jc w:val="center"/>
        <w:rPr>
          <w:rFonts w:ascii="Times New Roman" w:hAnsi="Times New Roman" w:cs="Times New Roman"/>
          <w:bCs/>
          <w:sz w:val="24"/>
          <w:szCs w:val="24"/>
          <w:lang w:val="id-ID"/>
        </w:rPr>
      </w:pPr>
      <w:r w:rsidRPr="00011112">
        <w:rPr>
          <w:rFonts w:ascii="Times New Roman" w:hAnsi="Times New Roman" w:cs="Times New Roman"/>
          <w:bCs/>
          <w:i/>
          <w:sz w:val="24"/>
          <w:szCs w:val="24"/>
        </w:rPr>
        <w:t>Comparison of the Effectiveness of Scientific Approach and Open Ended Approach of Cooperative Setting of Number Head Together (NHT) Type in Mathematics Learning on Grade VIII Students at M</w:t>
      </w:r>
      <w:r>
        <w:rPr>
          <w:rFonts w:ascii="Times New Roman" w:hAnsi="Times New Roman" w:cs="Times New Roman"/>
          <w:bCs/>
          <w:i/>
          <w:sz w:val="24"/>
          <w:szCs w:val="24"/>
          <w:lang w:val="id-ID"/>
        </w:rPr>
        <w:t>T</w:t>
      </w:r>
      <w:r w:rsidRPr="00011112">
        <w:rPr>
          <w:rFonts w:ascii="Times New Roman" w:hAnsi="Times New Roman" w:cs="Times New Roman"/>
          <w:bCs/>
          <w:i/>
          <w:sz w:val="24"/>
          <w:szCs w:val="24"/>
        </w:rPr>
        <w:t>s Negeri Parepare for Algebra Factorization Material</w:t>
      </w:r>
    </w:p>
    <w:p w:rsidR="00270577" w:rsidRPr="006205B2" w:rsidRDefault="00270577" w:rsidP="006205B2">
      <w:pPr>
        <w:spacing w:after="0" w:line="360" w:lineRule="auto"/>
        <w:jc w:val="center"/>
        <w:rPr>
          <w:rFonts w:ascii="Times New Roman" w:hAnsi="Times New Roman" w:cs="Times New Roman"/>
          <w:sz w:val="24"/>
          <w:szCs w:val="24"/>
          <w:lang w:val="id-ID"/>
        </w:rPr>
      </w:pPr>
    </w:p>
    <w:p w:rsidR="00270577" w:rsidRPr="00011112" w:rsidRDefault="00011112" w:rsidP="006205B2">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Nasra</w:t>
      </w:r>
      <w:r w:rsidR="00270577" w:rsidRPr="006205B2">
        <w:rPr>
          <w:rFonts w:ascii="Times New Roman" w:hAnsi="Times New Roman" w:cs="Times New Roman"/>
          <w:b/>
          <w:sz w:val="24"/>
          <w:szCs w:val="24"/>
          <w:lang w:val="id-ID"/>
        </w:rPr>
        <w:t>,</w:t>
      </w:r>
      <w:r>
        <w:rPr>
          <w:rFonts w:ascii="Times New Roman" w:hAnsi="Times New Roman" w:cs="Times New Roman"/>
          <w:b/>
          <w:sz w:val="24"/>
          <w:szCs w:val="24"/>
          <w:lang w:val="id-ID"/>
        </w:rPr>
        <w:t xml:space="preserve"> Suradi Tahmir</w:t>
      </w:r>
      <w:r w:rsidR="00270577" w:rsidRPr="006205B2">
        <w:rPr>
          <w:rFonts w:ascii="Times New Roman" w:hAnsi="Times New Roman" w:cs="Times New Roman"/>
          <w:b/>
          <w:sz w:val="24"/>
          <w:szCs w:val="24"/>
        </w:rPr>
        <w:t xml:space="preserve">, </w:t>
      </w:r>
      <w:r>
        <w:rPr>
          <w:rFonts w:ascii="Times New Roman" w:hAnsi="Times New Roman" w:cs="Times New Roman"/>
          <w:b/>
          <w:sz w:val="24"/>
          <w:szCs w:val="24"/>
          <w:lang w:val="id-ID"/>
        </w:rPr>
        <w:t>Muhammad Darwis</w:t>
      </w:r>
    </w:p>
    <w:p w:rsidR="00270577" w:rsidRPr="006205B2" w:rsidRDefault="00270577" w:rsidP="006205B2">
      <w:pPr>
        <w:spacing w:after="0" w:line="360" w:lineRule="auto"/>
        <w:jc w:val="center"/>
        <w:rPr>
          <w:rFonts w:ascii="Times New Roman" w:hAnsi="Times New Roman" w:cs="Times New Roman"/>
          <w:b/>
          <w:color w:val="1D1B11" w:themeColor="background2" w:themeShade="1A"/>
          <w:sz w:val="24"/>
          <w:szCs w:val="24"/>
        </w:rPr>
      </w:pPr>
    </w:p>
    <w:p w:rsidR="00270577" w:rsidRPr="006205B2" w:rsidRDefault="00270577" w:rsidP="006205B2">
      <w:pPr>
        <w:spacing w:after="0" w:line="360" w:lineRule="auto"/>
        <w:jc w:val="center"/>
        <w:rPr>
          <w:rFonts w:ascii="Times New Roman" w:hAnsi="Times New Roman" w:cs="Times New Roman"/>
          <w:sz w:val="24"/>
          <w:szCs w:val="24"/>
        </w:rPr>
      </w:pPr>
      <w:r w:rsidRPr="006205B2">
        <w:rPr>
          <w:rFonts w:ascii="Times New Roman" w:hAnsi="Times New Roman" w:cs="Times New Roman"/>
          <w:sz w:val="24"/>
          <w:szCs w:val="24"/>
        </w:rPr>
        <w:t>Program Studi Pendidikan Matematika Program Pasca Sarjana</w:t>
      </w:r>
    </w:p>
    <w:p w:rsidR="00270577" w:rsidRPr="006205B2" w:rsidRDefault="00270577" w:rsidP="006205B2">
      <w:pPr>
        <w:spacing w:after="0" w:line="360" w:lineRule="auto"/>
        <w:jc w:val="center"/>
        <w:rPr>
          <w:rFonts w:ascii="Times New Roman" w:hAnsi="Times New Roman" w:cs="Times New Roman"/>
          <w:sz w:val="24"/>
          <w:szCs w:val="24"/>
          <w:lang w:val="id-ID"/>
        </w:rPr>
      </w:pPr>
      <w:r w:rsidRPr="006205B2">
        <w:rPr>
          <w:rFonts w:ascii="Times New Roman" w:hAnsi="Times New Roman" w:cs="Times New Roman"/>
          <w:sz w:val="24"/>
          <w:szCs w:val="24"/>
        </w:rPr>
        <w:t>Universitas Negeri Makassar. Jl. Landak Baru, Makassar</w:t>
      </w:r>
    </w:p>
    <w:p w:rsidR="00B02D23" w:rsidRPr="006205B2" w:rsidRDefault="00B02D23" w:rsidP="006205B2">
      <w:pPr>
        <w:spacing w:after="0" w:line="360" w:lineRule="auto"/>
        <w:jc w:val="center"/>
        <w:rPr>
          <w:rFonts w:ascii="Times New Roman" w:hAnsi="Times New Roman" w:cs="Times New Roman"/>
          <w:sz w:val="24"/>
          <w:szCs w:val="24"/>
          <w:lang w:val="id-ID"/>
        </w:rPr>
      </w:pPr>
    </w:p>
    <w:p w:rsidR="00B02D23" w:rsidRPr="006205B2" w:rsidRDefault="00B02D23" w:rsidP="006205B2">
      <w:pPr>
        <w:spacing w:after="0" w:line="360" w:lineRule="auto"/>
        <w:jc w:val="center"/>
        <w:rPr>
          <w:rFonts w:ascii="Times New Roman" w:hAnsi="Times New Roman" w:cs="Times New Roman"/>
          <w:b/>
          <w:sz w:val="24"/>
          <w:szCs w:val="24"/>
          <w:lang w:val="id-ID"/>
        </w:rPr>
      </w:pPr>
      <w:r w:rsidRPr="006205B2">
        <w:rPr>
          <w:rFonts w:ascii="Times New Roman" w:hAnsi="Times New Roman" w:cs="Times New Roman"/>
          <w:b/>
          <w:sz w:val="24"/>
          <w:szCs w:val="24"/>
          <w:lang w:val="id-ID"/>
        </w:rPr>
        <w:t>ABSTRAK</w:t>
      </w:r>
    </w:p>
    <w:p w:rsidR="00B02D23" w:rsidRPr="006205B2" w:rsidRDefault="00B02D23" w:rsidP="006205B2">
      <w:pPr>
        <w:spacing w:after="0" w:line="360" w:lineRule="auto"/>
        <w:jc w:val="center"/>
        <w:rPr>
          <w:rFonts w:ascii="Times New Roman" w:hAnsi="Times New Roman" w:cs="Times New Roman"/>
          <w:b/>
          <w:sz w:val="24"/>
          <w:szCs w:val="24"/>
          <w:lang w:val="id-ID"/>
        </w:rPr>
      </w:pPr>
    </w:p>
    <w:p w:rsidR="00607832" w:rsidRPr="00607832" w:rsidRDefault="00607832" w:rsidP="00607832">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w:t>
      </w:r>
      <w:r w:rsidRPr="00607832">
        <w:rPr>
          <w:rFonts w:ascii="Times New Roman" w:hAnsi="Times New Roman" w:cs="Times New Roman"/>
          <w:sz w:val="24"/>
          <w:szCs w:val="24"/>
        </w:rPr>
        <w:t>penelitian ini adalah penelitian eksperimen yang bertujuan untuk:</w:t>
      </w:r>
      <w:r w:rsidRPr="00607832">
        <w:rPr>
          <w:rFonts w:ascii="Times New Roman" w:hAnsi="Times New Roman" w:cs="Times New Roman"/>
          <w:sz w:val="24"/>
          <w:szCs w:val="24"/>
          <w:lang w:val="id-ID"/>
        </w:rPr>
        <w:t xml:space="preserve"> mengetahui perbandingan keefektifan antara pendekatan saintifik dan pendekatan </w:t>
      </w:r>
      <w:r w:rsidRPr="00607832">
        <w:rPr>
          <w:rFonts w:ascii="Times New Roman" w:hAnsi="Times New Roman" w:cs="Times New Roman"/>
          <w:i/>
          <w:sz w:val="24"/>
          <w:szCs w:val="24"/>
          <w:lang w:val="id-ID"/>
        </w:rPr>
        <w:t>open ended</w:t>
      </w:r>
      <w:r w:rsidRPr="00607832">
        <w:rPr>
          <w:rFonts w:ascii="Times New Roman" w:hAnsi="Times New Roman" w:cs="Times New Roman"/>
          <w:sz w:val="24"/>
          <w:szCs w:val="24"/>
          <w:lang w:val="id-ID"/>
        </w:rPr>
        <w:t xml:space="preserve"> setting kooperatif tipe </w:t>
      </w:r>
      <w:r w:rsidRPr="00607832">
        <w:rPr>
          <w:rFonts w:ascii="Times New Roman" w:hAnsi="Times New Roman" w:cs="Times New Roman"/>
          <w:i/>
          <w:sz w:val="24"/>
          <w:szCs w:val="24"/>
          <w:lang w:val="id-ID"/>
        </w:rPr>
        <w:t xml:space="preserve">Number Head Together </w:t>
      </w:r>
      <w:r w:rsidRPr="00607832">
        <w:rPr>
          <w:rFonts w:ascii="Times New Roman" w:hAnsi="Times New Roman" w:cs="Times New Roman"/>
          <w:sz w:val="24"/>
          <w:szCs w:val="24"/>
          <w:lang w:val="id-ID"/>
        </w:rPr>
        <w:t>(NHT) pada materi faktorisasi suku aljabar</w:t>
      </w:r>
      <w:r w:rsidRPr="00607832">
        <w:rPr>
          <w:rFonts w:ascii="Times New Roman" w:hAnsi="Times New Roman" w:cs="Times New Roman"/>
          <w:sz w:val="24"/>
          <w:szCs w:val="24"/>
        </w:rPr>
        <w:t>.</w:t>
      </w:r>
      <w:r w:rsidRPr="00607832">
        <w:rPr>
          <w:rFonts w:ascii="Times New Roman" w:hAnsi="Times New Roman" w:cs="Times New Roman"/>
          <w:sz w:val="24"/>
          <w:szCs w:val="24"/>
          <w:lang w:val="id-ID"/>
        </w:rPr>
        <w:t xml:space="preserve"> Perbandingan keefektifan yang dimaksud dilihat dari (1) aktivitas siswa, (2) minat  siswa, dan (3) hasil belajar siswa. </w:t>
      </w:r>
      <w:r w:rsidRPr="00607832">
        <w:rPr>
          <w:rFonts w:ascii="Times New Roman" w:hAnsi="Times New Roman" w:cs="Times New Roman"/>
          <w:sz w:val="24"/>
          <w:szCs w:val="24"/>
        </w:rPr>
        <w:t xml:space="preserve"> Populasi dalam penelitian ini adalah seluruh siswa kelas</w:t>
      </w:r>
      <w:r w:rsidRPr="00607832">
        <w:rPr>
          <w:rFonts w:ascii="Times New Roman" w:hAnsi="Times New Roman" w:cs="Times New Roman"/>
          <w:sz w:val="24"/>
          <w:szCs w:val="24"/>
          <w:lang w:val="id-ID"/>
        </w:rPr>
        <w:t>VIII MTs Negeri Parepare</w:t>
      </w:r>
      <w:r w:rsidRPr="00607832">
        <w:rPr>
          <w:rFonts w:ascii="Times New Roman" w:hAnsi="Times New Roman" w:cs="Times New Roman"/>
          <w:sz w:val="24"/>
          <w:szCs w:val="24"/>
        </w:rPr>
        <w:t xml:space="preserve"> dan sampel terdiri dari dua </w:t>
      </w:r>
      <w:r w:rsidRPr="00607832">
        <w:rPr>
          <w:rFonts w:ascii="Times New Roman" w:hAnsi="Times New Roman" w:cs="Times New Roman"/>
          <w:sz w:val="24"/>
          <w:szCs w:val="24"/>
          <w:lang w:val="id-ID"/>
        </w:rPr>
        <w:t xml:space="preserve">kelas </w:t>
      </w:r>
      <w:r w:rsidRPr="00607832">
        <w:rPr>
          <w:rFonts w:ascii="Times New Roman" w:hAnsi="Times New Roman" w:cs="Times New Roman"/>
          <w:sz w:val="24"/>
          <w:szCs w:val="24"/>
        </w:rPr>
        <w:t xml:space="preserve">yakni kelas </w:t>
      </w:r>
      <w:r w:rsidRPr="00607832">
        <w:rPr>
          <w:rFonts w:ascii="Times New Roman" w:hAnsi="Times New Roman" w:cs="Times New Roman"/>
          <w:sz w:val="24"/>
          <w:szCs w:val="24"/>
          <w:lang w:val="id-ID"/>
        </w:rPr>
        <w:t xml:space="preserve">eksperimen Idiajarkan menggunakan pendekatan saintifikdan kelas eksperimen II diajarkan menggunakan pendekatan open ended setting kooperatif tipe </w:t>
      </w:r>
      <w:r w:rsidRPr="00607832">
        <w:rPr>
          <w:rFonts w:ascii="Times New Roman" w:hAnsi="Times New Roman" w:cs="Times New Roman"/>
          <w:i/>
          <w:sz w:val="24"/>
          <w:szCs w:val="24"/>
          <w:lang w:val="id-ID"/>
        </w:rPr>
        <w:t>number head together</w:t>
      </w:r>
      <w:r w:rsidRPr="00607832">
        <w:rPr>
          <w:rFonts w:ascii="Times New Roman" w:hAnsi="Times New Roman" w:cs="Times New Roman"/>
          <w:i/>
          <w:sz w:val="24"/>
          <w:szCs w:val="24"/>
        </w:rPr>
        <w:t>.</w:t>
      </w:r>
      <w:r w:rsidRPr="00607832">
        <w:rPr>
          <w:rFonts w:ascii="Times New Roman" w:hAnsi="Times New Roman" w:cs="Times New Roman"/>
          <w:i/>
          <w:sz w:val="24"/>
          <w:szCs w:val="24"/>
          <w:lang w:val="id-ID"/>
        </w:rPr>
        <w:t xml:space="preserve"> </w:t>
      </w:r>
      <w:r w:rsidRPr="00607832">
        <w:rPr>
          <w:rFonts w:ascii="Times New Roman" w:hAnsi="Times New Roman" w:cs="Times New Roman"/>
          <w:sz w:val="24"/>
          <w:szCs w:val="24"/>
        </w:rPr>
        <w:t xml:space="preserve">Data yang dikumpulkan terdiriatas hasil belajar siswa, data aktivitas siswa dalam pembelajaran, dan data </w:t>
      </w:r>
      <w:r w:rsidRPr="00607832">
        <w:rPr>
          <w:rFonts w:ascii="Times New Roman" w:hAnsi="Times New Roman" w:cs="Times New Roman"/>
          <w:sz w:val="24"/>
          <w:szCs w:val="24"/>
          <w:lang w:val="id-ID"/>
        </w:rPr>
        <w:t>minat</w:t>
      </w:r>
      <w:r w:rsidRPr="00607832">
        <w:rPr>
          <w:rFonts w:ascii="Times New Roman" w:hAnsi="Times New Roman" w:cs="Times New Roman"/>
          <w:sz w:val="24"/>
          <w:szCs w:val="24"/>
        </w:rPr>
        <w:t xml:space="preserve"> siswa terhadap perangkat dan pembelajaran.Data aktivitas siswa dan </w:t>
      </w:r>
      <w:r w:rsidRPr="00607832">
        <w:rPr>
          <w:rFonts w:ascii="Times New Roman" w:hAnsi="Times New Roman" w:cs="Times New Roman"/>
          <w:sz w:val="24"/>
          <w:szCs w:val="24"/>
          <w:lang w:val="id-ID"/>
        </w:rPr>
        <w:t>minat</w:t>
      </w:r>
      <w:r w:rsidRPr="00607832">
        <w:rPr>
          <w:rFonts w:ascii="Times New Roman" w:hAnsi="Times New Roman" w:cs="Times New Roman"/>
          <w:sz w:val="24"/>
          <w:szCs w:val="24"/>
        </w:rPr>
        <w:t xml:space="preserve"> siswa dianalisis menggunakan persentase sedangkan data hasil belajar siswa dianalisis menggunakan analisis deskriptif dan analisis inferensial.</w:t>
      </w:r>
    </w:p>
    <w:p w:rsidR="00607832" w:rsidRPr="00607832" w:rsidRDefault="00607832" w:rsidP="00607832">
      <w:pPr>
        <w:spacing w:after="0" w:line="360" w:lineRule="auto"/>
        <w:ind w:firstLine="567"/>
        <w:jc w:val="both"/>
        <w:rPr>
          <w:rFonts w:ascii="Times New Roman" w:hAnsi="Times New Roman" w:cs="Times New Roman"/>
          <w:color w:val="000000"/>
          <w:sz w:val="24"/>
          <w:szCs w:val="24"/>
          <w:lang w:val="id-ID"/>
        </w:rPr>
      </w:pPr>
      <w:r w:rsidRPr="00607832">
        <w:rPr>
          <w:rFonts w:ascii="Times New Roman" w:hAnsi="Times New Roman" w:cs="Times New Roman"/>
          <w:color w:val="000000"/>
          <w:sz w:val="24"/>
          <w:szCs w:val="24"/>
        </w:rPr>
        <w:lastRenderedPageBreak/>
        <w:t xml:space="preserve">Hasil penelitian menunjukan bahwa Hasil belajar siswa yang diajar dengan </w:t>
      </w:r>
      <w:r w:rsidRPr="00607832">
        <w:rPr>
          <w:rFonts w:ascii="Times New Roman" w:hAnsi="Times New Roman" w:cs="Times New Roman"/>
          <w:color w:val="000000"/>
          <w:sz w:val="24"/>
          <w:szCs w:val="24"/>
          <w:lang w:val="id-ID"/>
        </w:rPr>
        <w:t xml:space="preserve">pendekatan saintifik setting kooperatif tipe NHT </w:t>
      </w:r>
      <w:r w:rsidRPr="00607832">
        <w:rPr>
          <w:rFonts w:ascii="Times New Roman" w:hAnsi="Times New Roman" w:cs="Times New Roman"/>
          <w:color w:val="000000"/>
          <w:sz w:val="24"/>
          <w:szCs w:val="24"/>
        </w:rPr>
        <w:t xml:space="preserve">berada pada kategori </w:t>
      </w:r>
      <w:r w:rsidRPr="00607832">
        <w:rPr>
          <w:rFonts w:ascii="Times New Roman" w:hAnsi="Times New Roman" w:cs="Times New Roman"/>
          <w:i/>
          <w:color w:val="000000"/>
          <w:sz w:val="24"/>
          <w:szCs w:val="24"/>
        </w:rPr>
        <w:t>tinggi</w:t>
      </w:r>
      <w:r w:rsidRPr="00607832">
        <w:rPr>
          <w:rFonts w:ascii="Times New Roman" w:hAnsi="Times New Roman" w:cs="Times New Roman"/>
          <w:color w:val="000000"/>
          <w:sz w:val="24"/>
          <w:szCs w:val="24"/>
        </w:rPr>
        <w:t xml:space="preserve"> dengan rata-rata 8</w:t>
      </w:r>
      <w:r w:rsidRPr="00607832">
        <w:rPr>
          <w:rFonts w:ascii="Times New Roman" w:hAnsi="Times New Roman" w:cs="Times New Roman"/>
          <w:color w:val="000000"/>
          <w:sz w:val="24"/>
          <w:szCs w:val="24"/>
          <w:lang w:val="id-ID"/>
        </w:rPr>
        <w:t>4</w:t>
      </w:r>
      <w:r w:rsidRPr="00607832">
        <w:rPr>
          <w:rFonts w:ascii="Times New Roman" w:hAnsi="Times New Roman" w:cs="Times New Roman"/>
          <w:color w:val="000000"/>
          <w:sz w:val="24"/>
          <w:szCs w:val="24"/>
        </w:rPr>
        <w:t>,</w:t>
      </w:r>
      <w:r w:rsidRPr="00607832">
        <w:rPr>
          <w:rFonts w:ascii="Times New Roman" w:hAnsi="Times New Roman" w:cs="Times New Roman"/>
          <w:color w:val="000000"/>
          <w:sz w:val="24"/>
          <w:szCs w:val="24"/>
          <w:lang w:val="id-ID"/>
        </w:rPr>
        <w:t xml:space="preserve">22 </w:t>
      </w:r>
      <w:r w:rsidRPr="00607832">
        <w:rPr>
          <w:rFonts w:ascii="Times New Roman" w:hAnsi="Times New Roman" w:cs="Times New Roman"/>
          <w:color w:val="000000"/>
          <w:sz w:val="24"/>
          <w:szCs w:val="24"/>
        </w:rPr>
        <w:t>dan standar</w:t>
      </w:r>
      <w:r w:rsidRPr="00607832">
        <w:rPr>
          <w:rFonts w:ascii="Times New Roman" w:hAnsi="Times New Roman" w:cs="Times New Roman"/>
          <w:color w:val="000000"/>
          <w:sz w:val="24"/>
          <w:szCs w:val="24"/>
          <w:lang w:val="id-ID"/>
        </w:rPr>
        <w:t xml:space="preserve"> deviasi 7,029</w:t>
      </w:r>
      <w:r w:rsidRPr="00607832">
        <w:rPr>
          <w:rFonts w:ascii="Times New Roman" w:hAnsi="Times New Roman" w:cs="Times New Roman"/>
          <w:color w:val="000000"/>
          <w:sz w:val="24"/>
          <w:szCs w:val="24"/>
        </w:rPr>
        <w:t xml:space="preserve">. Serta terjadi peningkatan kemampuan siswa yang signifikan dari </w:t>
      </w:r>
      <w:r w:rsidRPr="00607832">
        <w:rPr>
          <w:rFonts w:ascii="Times New Roman" w:hAnsi="Times New Roman" w:cs="Times New Roman"/>
          <w:i/>
          <w:color w:val="000000"/>
          <w:sz w:val="24"/>
          <w:szCs w:val="24"/>
        </w:rPr>
        <w:t>pre-test</w:t>
      </w:r>
      <w:r w:rsidRPr="00607832">
        <w:rPr>
          <w:rFonts w:ascii="Times New Roman" w:hAnsi="Times New Roman" w:cs="Times New Roman"/>
          <w:color w:val="000000"/>
          <w:sz w:val="24"/>
          <w:szCs w:val="24"/>
        </w:rPr>
        <w:t xml:space="preserve"> ke </w:t>
      </w:r>
      <w:r w:rsidRPr="00607832">
        <w:rPr>
          <w:rFonts w:ascii="Times New Roman" w:hAnsi="Times New Roman" w:cs="Times New Roman"/>
          <w:i/>
          <w:color w:val="000000"/>
          <w:sz w:val="24"/>
          <w:szCs w:val="24"/>
        </w:rPr>
        <w:t>post-test</w:t>
      </w:r>
      <w:r w:rsidRPr="00607832">
        <w:rPr>
          <w:rFonts w:ascii="Times New Roman" w:hAnsi="Times New Roman" w:cs="Times New Roman"/>
          <w:color w:val="000000"/>
          <w:sz w:val="24"/>
          <w:szCs w:val="24"/>
        </w:rPr>
        <w:t xml:space="preserve">, dengan taraf signifikan 0,001. Aktivitas siswa dalam pembelajaran minimal berada pada kategori </w:t>
      </w:r>
      <w:r w:rsidRPr="00607832">
        <w:rPr>
          <w:rFonts w:ascii="Times New Roman" w:hAnsi="Times New Roman" w:cs="Times New Roman"/>
          <w:i/>
          <w:color w:val="000000"/>
          <w:sz w:val="24"/>
          <w:szCs w:val="24"/>
        </w:rPr>
        <w:t>baik</w:t>
      </w:r>
      <w:r w:rsidRPr="00607832">
        <w:rPr>
          <w:rFonts w:ascii="Times New Roman" w:hAnsi="Times New Roman" w:cs="Times New Roman"/>
          <w:i/>
          <w:color w:val="000000"/>
          <w:sz w:val="24"/>
          <w:szCs w:val="24"/>
          <w:lang w:val="id-ID"/>
        </w:rPr>
        <w:t xml:space="preserve"> </w:t>
      </w:r>
      <w:r w:rsidRPr="00607832">
        <w:rPr>
          <w:rFonts w:ascii="Times New Roman" w:hAnsi="Times New Roman" w:cs="Times New Roman"/>
          <w:color w:val="000000"/>
          <w:sz w:val="24"/>
          <w:szCs w:val="24"/>
        </w:rPr>
        <w:t xml:space="preserve">serta </w:t>
      </w:r>
      <w:r w:rsidRPr="00607832">
        <w:rPr>
          <w:rFonts w:ascii="Times New Roman" w:hAnsi="Times New Roman" w:cs="Times New Roman"/>
          <w:color w:val="000000"/>
          <w:sz w:val="24"/>
          <w:szCs w:val="24"/>
          <w:lang w:val="id-ID"/>
        </w:rPr>
        <w:t>minat</w:t>
      </w:r>
      <w:r w:rsidRPr="00607832">
        <w:rPr>
          <w:rFonts w:ascii="Times New Roman" w:hAnsi="Times New Roman" w:cs="Times New Roman"/>
          <w:color w:val="000000"/>
          <w:sz w:val="24"/>
          <w:szCs w:val="24"/>
        </w:rPr>
        <w:t xml:space="preserve"> siswa terhadap perangkat dan pembelajaran termasuk dalam kategori </w:t>
      </w:r>
      <w:r w:rsidRPr="00607832">
        <w:rPr>
          <w:rFonts w:ascii="Times New Roman" w:hAnsi="Times New Roman" w:cs="Times New Roman"/>
          <w:i/>
          <w:color w:val="000000"/>
          <w:sz w:val="24"/>
          <w:szCs w:val="24"/>
          <w:lang w:val="id-ID"/>
        </w:rPr>
        <w:t>berminat</w:t>
      </w:r>
      <w:r w:rsidRPr="00607832">
        <w:rPr>
          <w:rFonts w:ascii="Times New Roman" w:hAnsi="Times New Roman" w:cs="Times New Roman"/>
          <w:color w:val="000000"/>
          <w:sz w:val="24"/>
          <w:szCs w:val="24"/>
        </w:rPr>
        <w:t xml:space="preserve">. Hasil belajar siswa yang diajar dengan </w:t>
      </w:r>
      <w:r w:rsidRPr="00607832">
        <w:rPr>
          <w:rFonts w:ascii="Times New Roman" w:hAnsi="Times New Roman" w:cs="Times New Roman"/>
          <w:color w:val="000000"/>
          <w:sz w:val="24"/>
          <w:szCs w:val="24"/>
          <w:lang w:val="id-ID"/>
        </w:rPr>
        <w:t xml:space="preserve">pendekatan </w:t>
      </w:r>
      <w:r w:rsidRPr="00607832">
        <w:rPr>
          <w:rFonts w:ascii="Times New Roman" w:hAnsi="Times New Roman" w:cs="Times New Roman"/>
          <w:i/>
          <w:color w:val="000000"/>
          <w:sz w:val="24"/>
          <w:szCs w:val="24"/>
          <w:lang w:val="id-ID"/>
        </w:rPr>
        <w:t>open ended</w:t>
      </w:r>
      <w:r w:rsidRPr="00607832">
        <w:rPr>
          <w:rFonts w:ascii="Times New Roman" w:hAnsi="Times New Roman" w:cs="Times New Roman"/>
          <w:color w:val="000000"/>
          <w:sz w:val="24"/>
          <w:szCs w:val="24"/>
          <w:lang w:val="id-ID"/>
        </w:rPr>
        <w:t xml:space="preserve"> setting kooperatif tipe NHT </w:t>
      </w:r>
      <w:r w:rsidRPr="00607832">
        <w:rPr>
          <w:rFonts w:ascii="Times New Roman" w:hAnsi="Times New Roman" w:cs="Times New Roman"/>
          <w:color w:val="000000"/>
          <w:sz w:val="24"/>
          <w:szCs w:val="24"/>
        </w:rPr>
        <w:t xml:space="preserve">berada pada kategori </w:t>
      </w:r>
      <w:r w:rsidRPr="00607832">
        <w:rPr>
          <w:rFonts w:ascii="Times New Roman" w:hAnsi="Times New Roman" w:cs="Times New Roman"/>
          <w:i/>
          <w:color w:val="000000"/>
          <w:sz w:val="24"/>
          <w:szCs w:val="24"/>
        </w:rPr>
        <w:t xml:space="preserve">Tinggi </w:t>
      </w:r>
      <w:r w:rsidRPr="00607832">
        <w:rPr>
          <w:rFonts w:ascii="Times New Roman" w:hAnsi="Times New Roman" w:cs="Times New Roman"/>
          <w:color w:val="000000"/>
          <w:sz w:val="24"/>
          <w:szCs w:val="24"/>
        </w:rPr>
        <w:t xml:space="preserve"> dengan rata-rata </w:t>
      </w:r>
      <w:r w:rsidRPr="00607832">
        <w:rPr>
          <w:rFonts w:ascii="Times New Roman" w:hAnsi="Times New Roman" w:cs="Times New Roman"/>
          <w:color w:val="000000"/>
          <w:sz w:val="24"/>
          <w:szCs w:val="24"/>
          <w:lang w:val="id-ID"/>
        </w:rPr>
        <w:t>89</w:t>
      </w:r>
      <w:r w:rsidRPr="00607832">
        <w:rPr>
          <w:rFonts w:ascii="Times New Roman" w:hAnsi="Times New Roman" w:cs="Times New Roman"/>
          <w:color w:val="000000"/>
          <w:sz w:val="24"/>
          <w:szCs w:val="24"/>
        </w:rPr>
        <w:t>,</w:t>
      </w:r>
      <w:r w:rsidRPr="00607832">
        <w:rPr>
          <w:rFonts w:ascii="Times New Roman" w:hAnsi="Times New Roman" w:cs="Times New Roman"/>
          <w:color w:val="000000"/>
          <w:sz w:val="24"/>
          <w:szCs w:val="24"/>
          <w:lang w:val="id-ID"/>
        </w:rPr>
        <w:t xml:space="preserve">04 </w:t>
      </w:r>
      <w:r w:rsidRPr="00607832">
        <w:rPr>
          <w:rFonts w:ascii="Times New Roman" w:hAnsi="Times New Roman" w:cs="Times New Roman"/>
          <w:color w:val="000000"/>
          <w:sz w:val="24"/>
          <w:szCs w:val="24"/>
        </w:rPr>
        <w:t xml:space="preserve">dan standar </w:t>
      </w:r>
      <w:r w:rsidRPr="00607832">
        <w:rPr>
          <w:rFonts w:ascii="Times New Roman" w:hAnsi="Times New Roman" w:cs="Times New Roman"/>
          <w:color w:val="000000"/>
          <w:sz w:val="24"/>
          <w:szCs w:val="24"/>
          <w:lang w:val="id-ID"/>
        </w:rPr>
        <w:t>deviasi 5,396</w:t>
      </w:r>
      <w:r w:rsidRPr="00607832">
        <w:rPr>
          <w:rFonts w:ascii="Times New Roman" w:hAnsi="Times New Roman" w:cs="Times New Roman"/>
          <w:color w:val="000000"/>
          <w:sz w:val="24"/>
          <w:szCs w:val="24"/>
        </w:rPr>
        <w:t xml:space="preserve"> Serta terjadi peningkatan kemampuan siswa yang signifikan dari </w:t>
      </w:r>
      <w:r w:rsidRPr="00607832">
        <w:rPr>
          <w:rFonts w:ascii="Times New Roman" w:hAnsi="Times New Roman" w:cs="Times New Roman"/>
          <w:i/>
          <w:color w:val="000000"/>
          <w:sz w:val="24"/>
          <w:szCs w:val="24"/>
        </w:rPr>
        <w:t>pre-test</w:t>
      </w:r>
      <w:r w:rsidRPr="00607832">
        <w:rPr>
          <w:rFonts w:ascii="Times New Roman" w:hAnsi="Times New Roman" w:cs="Times New Roman"/>
          <w:color w:val="000000"/>
          <w:sz w:val="24"/>
          <w:szCs w:val="24"/>
        </w:rPr>
        <w:t xml:space="preserve"> ke </w:t>
      </w:r>
      <w:r w:rsidRPr="00607832">
        <w:rPr>
          <w:rFonts w:ascii="Times New Roman" w:hAnsi="Times New Roman" w:cs="Times New Roman"/>
          <w:i/>
          <w:color w:val="000000"/>
          <w:sz w:val="24"/>
          <w:szCs w:val="24"/>
        </w:rPr>
        <w:t>post-test</w:t>
      </w:r>
      <w:r w:rsidRPr="00607832">
        <w:rPr>
          <w:rFonts w:ascii="Times New Roman" w:hAnsi="Times New Roman" w:cs="Times New Roman"/>
          <w:color w:val="000000"/>
          <w:sz w:val="24"/>
          <w:szCs w:val="24"/>
        </w:rPr>
        <w:t xml:space="preserve">, diperoleh taraf signifikan 0,001. Aktivitas siswa dalam pembelajaran minimal berada pada kategori </w:t>
      </w:r>
      <w:r w:rsidRPr="00607832">
        <w:rPr>
          <w:rFonts w:ascii="Times New Roman" w:hAnsi="Times New Roman" w:cs="Times New Roman"/>
          <w:i/>
          <w:color w:val="000000"/>
          <w:sz w:val="24"/>
          <w:szCs w:val="24"/>
        </w:rPr>
        <w:t>baik</w:t>
      </w:r>
      <w:r w:rsidRPr="00607832">
        <w:rPr>
          <w:rFonts w:ascii="Times New Roman" w:hAnsi="Times New Roman" w:cs="Times New Roman"/>
          <w:color w:val="000000"/>
          <w:sz w:val="24"/>
          <w:szCs w:val="24"/>
        </w:rPr>
        <w:t xml:space="preserve"> serta </w:t>
      </w:r>
      <w:r w:rsidRPr="00607832">
        <w:rPr>
          <w:rFonts w:ascii="Times New Roman" w:hAnsi="Times New Roman" w:cs="Times New Roman"/>
          <w:color w:val="000000"/>
          <w:sz w:val="24"/>
          <w:szCs w:val="24"/>
          <w:lang w:val="id-ID"/>
        </w:rPr>
        <w:t>minat</w:t>
      </w:r>
      <w:r w:rsidRPr="00607832">
        <w:rPr>
          <w:rFonts w:ascii="Times New Roman" w:hAnsi="Times New Roman" w:cs="Times New Roman"/>
          <w:color w:val="000000"/>
          <w:sz w:val="24"/>
          <w:szCs w:val="24"/>
        </w:rPr>
        <w:t xml:space="preserve"> siswa terhadap perangkat pembelajaran termasuk dalam kategori </w:t>
      </w:r>
      <w:r w:rsidRPr="00607832">
        <w:rPr>
          <w:rFonts w:ascii="Times New Roman" w:hAnsi="Times New Roman" w:cs="Times New Roman"/>
          <w:i/>
          <w:color w:val="000000"/>
          <w:sz w:val="24"/>
          <w:szCs w:val="24"/>
          <w:lang w:val="id-ID"/>
        </w:rPr>
        <w:t>berminat</w:t>
      </w:r>
      <w:r w:rsidRPr="00607832">
        <w:rPr>
          <w:rFonts w:ascii="Times New Roman" w:hAnsi="Times New Roman" w:cs="Times New Roman"/>
          <w:color w:val="000000"/>
          <w:sz w:val="24"/>
          <w:szCs w:val="24"/>
        </w:rPr>
        <w:t>.</w:t>
      </w:r>
    </w:p>
    <w:p w:rsidR="00607832" w:rsidRPr="00607832" w:rsidRDefault="00607832" w:rsidP="00607832">
      <w:pPr>
        <w:spacing w:line="360" w:lineRule="auto"/>
        <w:ind w:firstLine="567"/>
        <w:jc w:val="both"/>
        <w:rPr>
          <w:rFonts w:ascii="Times New Roman" w:hAnsi="Times New Roman" w:cs="Times New Roman"/>
          <w:color w:val="000000"/>
          <w:sz w:val="24"/>
          <w:szCs w:val="24"/>
        </w:rPr>
      </w:pPr>
      <w:r w:rsidRPr="00607832">
        <w:rPr>
          <w:rFonts w:ascii="Times New Roman" w:hAnsi="Times New Roman" w:cs="Times New Roman"/>
          <w:color w:val="000000"/>
          <w:sz w:val="24"/>
          <w:szCs w:val="24"/>
        </w:rPr>
        <w:t xml:space="preserve">Hasil uji hipotesis pada taraf siginifikan </w:t>
      </w:r>
      <m:oMath>
        <m:r>
          <w:rPr>
            <w:rFonts w:ascii="Cambria Math" w:hAnsi="Cambria Math" w:cs="Times New Roman"/>
            <w:color w:val="000000"/>
            <w:sz w:val="24"/>
            <w:szCs w:val="24"/>
          </w:rPr>
          <m:t>α</m:t>
        </m:r>
        <m:r>
          <w:rPr>
            <w:rFonts w:ascii="Cambria Math" w:hAnsi="Times New Roman" w:cs="Times New Roman"/>
            <w:color w:val="000000"/>
            <w:sz w:val="24"/>
            <w:szCs w:val="24"/>
          </w:rPr>
          <m:t xml:space="preserve">=0,05 </m:t>
        </m:r>
      </m:oMath>
      <w:r w:rsidRPr="00607832">
        <w:rPr>
          <w:rFonts w:ascii="Times New Roman" w:hAnsi="Times New Roman" w:cs="Times New Roman"/>
          <w:color w:val="000000"/>
          <w:sz w:val="24"/>
          <w:szCs w:val="24"/>
        </w:rPr>
        <w:t>dengan uji-</w:t>
      </w:r>
      <w:r w:rsidRPr="00607832">
        <w:rPr>
          <w:rFonts w:ascii="Times New Roman" w:hAnsi="Times New Roman" w:cs="Times New Roman"/>
          <w:i/>
          <w:color w:val="000000"/>
          <w:sz w:val="24"/>
          <w:szCs w:val="24"/>
        </w:rPr>
        <w:t xml:space="preserve">t </w:t>
      </w:r>
      <w:r w:rsidRPr="00607832">
        <w:rPr>
          <w:rFonts w:ascii="Times New Roman" w:hAnsi="Times New Roman" w:cs="Times New Roman"/>
          <w:color w:val="000000"/>
          <w:sz w:val="24"/>
          <w:szCs w:val="24"/>
        </w:rPr>
        <w:t>menunjukan bahwa</w:t>
      </w:r>
      <w:r w:rsidRPr="00607832">
        <w:rPr>
          <w:rFonts w:ascii="Times New Roman" w:hAnsi="Times New Roman" w:cs="Times New Roman"/>
          <w:color w:val="000000"/>
          <w:sz w:val="24"/>
          <w:szCs w:val="24"/>
          <w:lang w:val="id-ID"/>
        </w:rPr>
        <w:t xml:space="preserve"> pendekatan </w:t>
      </w:r>
      <w:r w:rsidRPr="00607832">
        <w:rPr>
          <w:rFonts w:ascii="Times New Roman" w:hAnsi="Times New Roman" w:cs="Times New Roman"/>
          <w:i/>
          <w:color w:val="000000"/>
          <w:sz w:val="24"/>
          <w:szCs w:val="24"/>
          <w:lang w:val="id-ID"/>
        </w:rPr>
        <w:t>open ended</w:t>
      </w:r>
      <w:r w:rsidRPr="00607832">
        <w:rPr>
          <w:rFonts w:ascii="Times New Roman" w:hAnsi="Times New Roman" w:cs="Times New Roman"/>
          <w:color w:val="000000"/>
          <w:sz w:val="24"/>
          <w:szCs w:val="24"/>
          <w:lang w:val="id-ID"/>
        </w:rPr>
        <w:t xml:space="preserve"> </w:t>
      </w:r>
      <w:r w:rsidRPr="00607832">
        <w:rPr>
          <w:rFonts w:ascii="Times New Roman" w:hAnsi="Times New Roman" w:cs="Times New Roman"/>
          <w:color w:val="000000"/>
          <w:sz w:val="24"/>
          <w:szCs w:val="24"/>
        </w:rPr>
        <w:t>lebih efektif daripada</w:t>
      </w:r>
      <w:r w:rsidRPr="00607832">
        <w:rPr>
          <w:rFonts w:ascii="Times New Roman" w:hAnsi="Times New Roman" w:cs="Times New Roman"/>
          <w:color w:val="000000"/>
          <w:sz w:val="24"/>
          <w:szCs w:val="24"/>
          <w:lang w:val="id-ID"/>
        </w:rPr>
        <w:t xml:space="preserve"> pendekatan saintifik dengan materi pokok Faktorisasi Suku Aljabar dikelas VIII  MTs Negeri Parepare.</w:t>
      </w:r>
    </w:p>
    <w:p w:rsidR="00B02D23" w:rsidRPr="006205B2" w:rsidRDefault="00123163" w:rsidP="006205B2">
      <w:pPr>
        <w:spacing w:after="0" w:line="360" w:lineRule="auto"/>
        <w:jc w:val="right"/>
        <w:rPr>
          <w:rFonts w:ascii="Times New Roman" w:hAnsi="Times New Roman" w:cs="Times New Roman"/>
          <w:sz w:val="24"/>
          <w:szCs w:val="24"/>
        </w:rPr>
      </w:pPr>
      <w:r w:rsidRPr="006205B2">
        <w:rPr>
          <w:rFonts w:ascii="Times New Roman" w:hAnsi="Times New Roman" w:cs="Times New Roman"/>
          <w:sz w:val="24"/>
          <w:szCs w:val="24"/>
        </w:rPr>
        <w:tab/>
      </w:r>
    </w:p>
    <w:p w:rsidR="00B02D23" w:rsidRPr="006205B2" w:rsidRDefault="00B02D23" w:rsidP="006205B2">
      <w:pPr>
        <w:spacing w:after="0" w:line="360" w:lineRule="auto"/>
        <w:jc w:val="center"/>
        <w:rPr>
          <w:rFonts w:ascii="Times New Roman" w:hAnsi="Times New Roman" w:cs="Times New Roman"/>
          <w:b/>
          <w:color w:val="1D1B11" w:themeColor="background2" w:themeShade="1A"/>
          <w:sz w:val="24"/>
          <w:szCs w:val="24"/>
        </w:rPr>
      </w:pPr>
      <w:r w:rsidRPr="006205B2">
        <w:rPr>
          <w:rFonts w:ascii="Times New Roman" w:hAnsi="Times New Roman" w:cs="Times New Roman"/>
          <w:b/>
          <w:color w:val="1D1B11" w:themeColor="background2" w:themeShade="1A"/>
          <w:sz w:val="24"/>
          <w:szCs w:val="24"/>
        </w:rPr>
        <w:t>ABSTRACT</w:t>
      </w:r>
    </w:p>
    <w:p w:rsidR="00B02D23" w:rsidRPr="006205B2" w:rsidRDefault="00B02D23" w:rsidP="006205B2">
      <w:pPr>
        <w:spacing w:after="0" w:line="360" w:lineRule="auto"/>
        <w:jc w:val="center"/>
        <w:rPr>
          <w:rFonts w:ascii="Times New Roman" w:hAnsi="Times New Roman" w:cs="Times New Roman"/>
          <w:sz w:val="24"/>
          <w:szCs w:val="24"/>
          <w:lang w:val="id-ID"/>
        </w:rPr>
      </w:pPr>
    </w:p>
    <w:p w:rsidR="00607832" w:rsidRPr="002B08D1" w:rsidRDefault="00607832" w:rsidP="00607832">
      <w:pPr>
        <w:spacing w:before="100" w:beforeAutospacing="1" w:after="0" w:line="360" w:lineRule="auto"/>
        <w:ind w:firstLine="709"/>
        <w:contextualSpacing/>
        <w:jc w:val="both"/>
        <w:rPr>
          <w:rFonts w:ascii="Times New Roman" w:hAnsi="Times New Roman" w:cs="Times New Roman"/>
          <w:sz w:val="24"/>
          <w:szCs w:val="24"/>
        </w:rPr>
      </w:pPr>
      <w:r w:rsidRPr="002B08D1">
        <w:rPr>
          <w:rFonts w:ascii="Times New Roman" w:hAnsi="Times New Roman" w:cs="Times New Roman"/>
          <w:sz w:val="24"/>
          <w:szCs w:val="24"/>
        </w:rPr>
        <w:t xml:space="preserve">The type of this study is experiment research which aims at examining the comparison of the effectiveness between scientific approach and open ended approach of cooperative setting of NHT (Number Head Together) type on Algebra factorization material. The comparison of effectiveness is based on (1) students’ activities, (2) students’ interest, and (3) students’ learning result. The population of this research is the entire class of grade VIII students at MTs Negeri Pare-Pare and the samples consist of two classes: the experiment class I taught by using scientific approach and the experiment class II taught by using open ended approach of cooperative setting of NHT type. Data collection consist of students’ learning result, students’ activities in learning process and students interest toward the media and </w:t>
      </w:r>
      <w:r w:rsidRPr="002B08D1">
        <w:rPr>
          <w:rFonts w:ascii="Times New Roman" w:hAnsi="Times New Roman" w:cs="Times New Roman"/>
          <w:sz w:val="24"/>
          <w:szCs w:val="24"/>
        </w:rPr>
        <w:lastRenderedPageBreak/>
        <w:t>learning process. Data of students’ activities and interest are analyzed by using percentage, while data of students learning result is analyzed by using descriptive and inferential analysis.</w:t>
      </w:r>
    </w:p>
    <w:p w:rsidR="00607832" w:rsidRPr="002B08D1" w:rsidRDefault="00607832" w:rsidP="00607832">
      <w:pPr>
        <w:spacing w:after="0" w:line="360" w:lineRule="auto"/>
        <w:ind w:firstLine="709"/>
        <w:contextualSpacing/>
        <w:jc w:val="both"/>
        <w:rPr>
          <w:rFonts w:ascii="Times New Roman" w:hAnsi="Times New Roman" w:cs="Times New Roman"/>
          <w:sz w:val="24"/>
          <w:szCs w:val="24"/>
        </w:rPr>
      </w:pPr>
      <w:r w:rsidRPr="002B08D1">
        <w:rPr>
          <w:rFonts w:ascii="Times New Roman" w:hAnsi="Times New Roman" w:cs="Times New Roman"/>
          <w:sz w:val="24"/>
          <w:szCs w:val="24"/>
        </w:rPr>
        <w:t>The results of the study reveal that the students’ learning result taught by using cooperative scientific setting of NHT type is in high category with the average of 84.22 and deviation standard 7.029. There is significant improvement of students’ capability from pre-test to post-test with the significant level of 0.001. Students’ activity in learning is in good category minimally and the students’ interest to media and learning process are in interesting category. The students’ learning result taught by using open ended approach of cooperative setting of NHT type is in high category with the average of 89.04 and deviation standard 5.396. There is significant level of 0.001. The students’ activity in learning process is in good category minimally and the students’ interest is included in interesting category.</w:t>
      </w:r>
    </w:p>
    <w:p w:rsidR="00607832" w:rsidRPr="002B08D1" w:rsidRDefault="00607832" w:rsidP="00607832">
      <w:pPr>
        <w:spacing w:before="100" w:beforeAutospacing="1" w:after="100" w:afterAutospacing="1" w:line="360" w:lineRule="auto"/>
        <w:ind w:firstLine="709"/>
        <w:contextualSpacing/>
        <w:jc w:val="both"/>
        <w:rPr>
          <w:rFonts w:ascii="Times New Roman" w:hAnsi="Times New Roman" w:cs="Times New Roman"/>
          <w:sz w:val="24"/>
          <w:szCs w:val="24"/>
        </w:rPr>
      </w:pPr>
      <w:r w:rsidRPr="002B08D1">
        <w:rPr>
          <w:rFonts w:ascii="Times New Roman" w:hAnsi="Times New Roman" w:cs="Times New Roman"/>
          <w:sz w:val="24"/>
          <w:szCs w:val="24"/>
        </w:rPr>
        <w:t>The result of hypothesis test at the significant level of α = 0.05 with the t-test indicated that open ended approach is more effective than scientific approach on algebra factorization material of grade VIII at MTs Negeri Pare-Pare.</w:t>
      </w:r>
    </w:p>
    <w:p w:rsidR="00686EB2" w:rsidRDefault="00686EB2" w:rsidP="006205B2">
      <w:pPr>
        <w:spacing w:after="0" w:line="360" w:lineRule="auto"/>
        <w:jc w:val="both"/>
        <w:rPr>
          <w:rFonts w:ascii="Times New Roman" w:hAnsi="Times New Roman" w:cs="Times New Roman"/>
          <w:sz w:val="24"/>
          <w:szCs w:val="24"/>
          <w:lang w:val="id-ID"/>
        </w:rPr>
      </w:pPr>
    </w:p>
    <w:p w:rsidR="00607832" w:rsidRPr="00607832" w:rsidRDefault="00607832" w:rsidP="006205B2">
      <w:pPr>
        <w:spacing w:after="0" w:line="360" w:lineRule="auto"/>
        <w:jc w:val="both"/>
        <w:rPr>
          <w:rFonts w:ascii="Times New Roman" w:hAnsi="Times New Roman" w:cs="Times New Roman"/>
          <w:sz w:val="24"/>
          <w:szCs w:val="24"/>
          <w:lang w:val="id-ID"/>
        </w:rPr>
      </w:pPr>
    </w:p>
    <w:p w:rsidR="00B02D23" w:rsidRPr="006205B2" w:rsidRDefault="00B02D23" w:rsidP="006205B2">
      <w:pPr>
        <w:spacing w:after="0" w:line="360" w:lineRule="auto"/>
        <w:jc w:val="center"/>
        <w:rPr>
          <w:rFonts w:ascii="Times New Roman" w:hAnsi="Times New Roman" w:cs="Times New Roman"/>
          <w:b/>
          <w:sz w:val="24"/>
          <w:szCs w:val="24"/>
          <w:lang w:val="id-ID"/>
        </w:rPr>
      </w:pPr>
      <w:r w:rsidRPr="006205B2">
        <w:rPr>
          <w:rFonts w:ascii="Times New Roman" w:hAnsi="Times New Roman" w:cs="Times New Roman"/>
          <w:b/>
          <w:sz w:val="24"/>
          <w:szCs w:val="24"/>
          <w:lang w:val="id-ID"/>
        </w:rPr>
        <w:t>PENDAHULUAN</w:t>
      </w:r>
    </w:p>
    <w:p w:rsidR="00414737" w:rsidRDefault="00414737" w:rsidP="00414737">
      <w:pPr>
        <w:pStyle w:val="ListParagraph"/>
        <w:autoSpaceDE w:val="0"/>
        <w:autoSpaceDN w:val="0"/>
        <w:adjustRightInd w:val="0"/>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Pembelajaran yang juga merupakan suatu sistem, yang terdiri atas berbagai komponen yang saling berhubungan satu dengan yang lain. Komponen tersebut meliputi: tujuan, materi, metode dan evaluasi. Keempat komponen pembelajaran tersebut harus diperhatikan oleh guru dalam memilih dan menentukan media, metode, strategi dan pendekatan apa yang akan digunakan dalam kegiatan pembelajaran. Hal tersebut sejalan dengan pandangan Oemar (2003: 30), yang mengatakan bahwa pembelajaran sebagai suatu kombinasi yang tersusun meliputi unsur manusia, material, fasilitas, perlengkapan, dan prosedur yang saling mempengaruhi untuk mencapai tujuan pembelajaran. Kemudian Sudjana (2004: 28) mengemukakan tentang pengertian pembelajaran bahwa pembelajaran dapat diartikan sebagai setiap </w:t>
      </w:r>
      <w:r>
        <w:rPr>
          <w:rFonts w:ascii="Times New Roman" w:hAnsi="Times New Roman" w:cs="Times New Roman"/>
          <w:bCs/>
          <w:sz w:val="24"/>
          <w:szCs w:val="24"/>
        </w:rPr>
        <w:lastRenderedPageBreak/>
        <w:t xml:space="preserve">upaya yang sistematik dan sengaja untuk menciptakan agar terjadi kegiatan interaksi edukatif antara dua pihak, yaitu antara peserta didik (warga belajar) dan pendidik (sumber belajar) yang melakukan kegiatan membelajarkan. Kondisi semakin berkembangnya ilmu pengetahuan dan teknologi, tuntunan guru semakin kompleks mengingat semakin banyaknya variabel yang harus ditangani guru dalam proses pendidikan yang baik menyangkut administrasi sekolah maupun keterampilan mengelola siswa dalam kegiatan pembelajaran sehingga siswa dapat belajar dengan baik, tertib dan lancar yang pada akhirnya mampu memahami konsep dari setiap mata pelajaran yang dipelajarinya. </w:t>
      </w:r>
    </w:p>
    <w:p w:rsidR="00C849A3" w:rsidRDefault="00414737" w:rsidP="00414737">
      <w:pPr>
        <w:pStyle w:val="ListParagraph"/>
        <w:autoSpaceDE w:val="0"/>
        <w:autoSpaceDN w:val="0"/>
        <w:adjustRightInd w:val="0"/>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Matematika merupakan salah satu mata pelajaran yang selalu ada di tingkat sekolah. Penguasaan matematika sejak dini sangat erat kaitannya dengan bagaimana cara guru mengelola pembelajaran di dalam kelas, karena guru tidak terlepas dari masalah-masalah yang dialami siswa, dan dapat disebabkan juga masalah itu timbul dari pendekatan pembelajaran yang digunakan guru tidak tepat sehingga siswa memandang matematika sukar untuk dipahami. Karena pada dasarnya kebanyakan siswa kesulitan memahami konsep akademik, dalam hal ini konsep matematika yang memmpunyai objek kajian yang bersifat abstrak. </w:t>
      </w:r>
    </w:p>
    <w:p w:rsidR="00414737" w:rsidRDefault="00414737" w:rsidP="00414737">
      <w:pPr>
        <w:pStyle w:val="ListParagraph"/>
        <w:autoSpaceDE w:val="0"/>
        <w:autoSpaceDN w:val="0"/>
        <w:adjustRightInd w:val="0"/>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Dalam pembelajaran matematika, para siswa harus dibiasakan untuk memperoleh pemahaman melalui pengalaman tentang sifat-sifat yang dimiliki dan yang tidak dimiliki dari sekumpulan objek (abstraksi). Dengan pengamatan terhadap contoh-contoh diharapkan siswa mampu menangkap pengertian suatu konsep. Selanjutnya dengan abstraksi ini, siswa dilatih untuk membuat perkiraan, terkaan, atau kecenderungan berdasarkan kepada pengalaman atau pengetahuan yang dikembangkan melalui contoh-contoh khusus (generalisasi). Di dalam proses penalarannya dikembangkan pola pikir induktif maupun deduktif. Salah satu pendekatan pembelajaran yang sesuai dengan proses penalaran tersebut yang digunakan guru di kelas adalah pendekatan saintifik.</w:t>
      </w:r>
    </w:p>
    <w:p w:rsidR="00414737" w:rsidRDefault="00414737" w:rsidP="00414737">
      <w:pPr>
        <w:pStyle w:val="ListParagraph"/>
        <w:autoSpaceDE w:val="0"/>
        <w:autoSpaceDN w:val="0"/>
        <w:adjustRightInd w:val="0"/>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Pendekatan saintifik merupakan pendekatan yang direncanakan sedemikian rupa agar peserta didik secara aktif mengonstruk konsep, hukum atau prinsip melalui </w:t>
      </w:r>
      <w:r>
        <w:rPr>
          <w:rFonts w:ascii="Times New Roman" w:hAnsi="Times New Roman" w:cs="Times New Roman"/>
          <w:bCs/>
          <w:sz w:val="24"/>
          <w:szCs w:val="24"/>
        </w:rPr>
        <w:lastRenderedPageBreak/>
        <w:t>tahapan-tahapan mengamati (untuk mengidentifikasi atau menemukan masalah), merumuskan masalah, mengajukan atau merumuskan hipotesis, mengumpulkan data dengan berbagai teknik, menganalisis data, menarik kesimpulan dan mengkomunikasikan konsep, hukum atau prinsip yang ditemukan. Pendekatan saintifik dimaksudkan untuk memberikan pemahaman kepada peserta didik dalam mengenal, memahami berbagai materi menggunakan pendekatan ilmiah, bahwa informasi bisa berasal dari mana saja, kapan saja, tidak bergantung pada informasi searah dari guru.</w:t>
      </w:r>
    </w:p>
    <w:p w:rsidR="00414737" w:rsidRDefault="00414737" w:rsidP="00414737">
      <w:pPr>
        <w:pStyle w:val="ListParagraph"/>
        <w:autoSpaceDE w:val="0"/>
        <w:autoSpaceDN w:val="0"/>
        <w:adjustRightInd w:val="0"/>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Selanjutnya untuk mempersiapkan siswa dalam berpikir kreatif, logis, rasional, cermat, dan efisien, guru harus lebih professional dalam meningkatkan kreativitas siswa yang beragam melalui latihan-latihan pemecahan masalah, terutama dalam pembelajaran matematika. Karena tidak semua siswa sama sebagaimana tugas setiap orang adalah unik, setiap dari kita adalah unik (Jhonson, 2002: 63), dan dari keunikan itulah seseorang dapat berbuat, berpikir, dan berkarya sesuai dengan jalan pikirannya, termasuk dalam menyelesaikan suatu permasalahan. Untuk itu diperlukan pendekatan pembelajaran yang sesuai dengan keadaan siswa yang beragam yaitu pendekatan </w:t>
      </w:r>
      <w:r w:rsidRPr="00EE2A65">
        <w:rPr>
          <w:rFonts w:ascii="Times New Roman" w:hAnsi="Times New Roman" w:cs="Times New Roman"/>
          <w:bCs/>
          <w:i/>
          <w:sz w:val="24"/>
          <w:szCs w:val="24"/>
        </w:rPr>
        <w:t>open-ended</w:t>
      </w:r>
      <w:r>
        <w:rPr>
          <w:rFonts w:ascii="Times New Roman" w:hAnsi="Times New Roman" w:cs="Times New Roman"/>
          <w:bCs/>
          <w:sz w:val="24"/>
          <w:szCs w:val="24"/>
        </w:rPr>
        <w:t xml:space="preserve">. Dengan pendekatan </w:t>
      </w:r>
      <w:r w:rsidRPr="00FF6871">
        <w:rPr>
          <w:rFonts w:ascii="Times New Roman" w:hAnsi="Times New Roman" w:cs="Times New Roman"/>
          <w:bCs/>
          <w:i/>
          <w:sz w:val="24"/>
          <w:szCs w:val="24"/>
        </w:rPr>
        <w:t>open ended</w:t>
      </w:r>
      <w:r>
        <w:rPr>
          <w:rFonts w:ascii="Times New Roman" w:hAnsi="Times New Roman" w:cs="Times New Roman"/>
          <w:bCs/>
          <w:sz w:val="24"/>
          <w:szCs w:val="24"/>
        </w:rPr>
        <w:t xml:space="preserve"> ini kita dapat melatih kreatifitas berpikir siswa yang beragam dalam mencari solusi suatu permasalahan, sehingga dengan pendekatan ini juga mampu menunjang peningkatan hasil belajar siswa terutama dalam pemahaman konsep matematika siswa.</w:t>
      </w:r>
    </w:p>
    <w:p w:rsidR="00414737" w:rsidRDefault="00414737" w:rsidP="00414737">
      <w:pPr>
        <w:pStyle w:val="ListParagraph"/>
        <w:autoSpaceDE w:val="0"/>
        <w:autoSpaceDN w:val="0"/>
        <w:adjustRightInd w:val="0"/>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Hasil pengamatan penulis sebagai pengajar matematika di tingkat madrasah, masih menemukan banyak siswa yang kurang memahami konsep pelajaran matematika mengakibatkan nilai siswa tersebut belum dapat memenuhi Kriteria Ketuntasan Minimal (KKM) matematika yang ditetapkan di madrasah.</w:t>
      </w:r>
    </w:p>
    <w:p w:rsidR="00414737" w:rsidRPr="00494F98" w:rsidRDefault="00414737" w:rsidP="00414737">
      <w:pPr>
        <w:pStyle w:val="ListParagraph"/>
        <w:autoSpaceDE w:val="0"/>
        <w:autoSpaceDN w:val="0"/>
        <w:adjustRightInd w:val="0"/>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Berdasarkan latar belakang yang telah diuraikan, maka penulis tertarik untuk melakukan penelitian dengan judul “Komparasi Keefektifan Pendekatan Saintifik dan Pendekatan </w:t>
      </w:r>
      <w:r w:rsidRPr="00EE2A65">
        <w:rPr>
          <w:rFonts w:ascii="Times New Roman" w:hAnsi="Times New Roman" w:cs="Times New Roman"/>
          <w:bCs/>
          <w:i/>
          <w:sz w:val="24"/>
          <w:szCs w:val="24"/>
        </w:rPr>
        <w:t>Open Ended</w:t>
      </w:r>
      <w:r>
        <w:rPr>
          <w:rFonts w:ascii="Times New Roman" w:hAnsi="Times New Roman" w:cs="Times New Roman"/>
          <w:bCs/>
          <w:sz w:val="24"/>
          <w:szCs w:val="24"/>
        </w:rPr>
        <w:t xml:space="preserve"> Setting Kooperatif Tipe </w:t>
      </w:r>
      <w:r w:rsidRPr="00351FC7">
        <w:rPr>
          <w:rFonts w:ascii="Times New Roman" w:hAnsi="Times New Roman" w:cs="Times New Roman"/>
          <w:bCs/>
          <w:i/>
          <w:sz w:val="24"/>
          <w:szCs w:val="24"/>
        </w:rPr>
        <w:t>Number Head Together</w:t>
      </w:r>
      <w:r>
        <w:rPr>
          <w:rFonts w:ascii="Times New Roman" w:hAnsi="Times New Roman" w:cs="Times New Roman"/>
          <w:bCs/>
          <w:sz w:val="24"/>
          <w:szCs w:val="24"/>
        </w:rPr>
        <w:t xml:space="preserve"> (NHT) dalam Pembelajarn Matematika Pada Siswa Kelas VIII MTs Negeri Parepare. </w:t>
      </w:r>
    </w:p>
    <w:p w:rsidR="00A9769E" w:rsidRPr="006205B2" w:rsidRDefault="00A9769E" w:rsidP="006205B2">
      <w:pPr>
        <w:spacing w:after="0" w:line="360" w:lineRule="auto"/>
        <w:jc w:val="both"/>
        <w:rPr>
          <w:rFonts w:ascii="Times New Roman" w:hAnsi="Times New Roman" w:cs="Times New Roman"/>
          <w:sz w:val="24"/>
          <w:szCs w:val="24"/>
          <w:lang w:val="id-ID"/>
        </w:rPr>
      </w:pPr>
    </w:p>
    <w:p w:rsidR="008E00BF" w:rsidRPr="006205B2" w:rsidRDefault="00A9769E" w:rsidP="006205B2">
      <w:pPr>
        <w:spacing w:after="0" w:line="360" w:lineRule="auto"/>
        <w:jc w:val="center"/>
        <w:rPr>
          <w:rFonts w:ascii="Times New Roman" w:hAnsi="Times New Roman" w:cs="Times New Roman"/>
          <w:b/>
          <w:sz w:val="24"/>
          <w:szCs w:val="24"/>
          <w:lang w:val="id-ID"/>
        </w:rPr>
      </w:pPr>
      <w:r w:rsidRPr="006205B2">
        <w:rPr>
          <w:rFonts w:ascii="Times New Roman" w:hAnsi="Times New Roman" w:cs="Times New Roman"/>
          <w:b/>
          <w:sz w:val="24"/>
          <w:szCs w:val="24"/>
          <w:lang w:val="id-ID"/>
        </w:rPr>
        <w:lastRenderedPageBreak/>
        <w:t>METODE PENELITIAN</w:t>
      </w:r>
    </w:p>
    <w:p w:rsidR="00A9769E" w:rsidRPr="006205B2" w:rsidRDefault="00A9769E" w:rsidP="006205B2">
      <w:pPr>
        <w:pStyle w:val="ListParagraph"/>
        <w:numPr>
          <w:ilvl w:val="0"/>
          <w:numId w:val="1"/>
        </w:numPr>
        <w:spacing w:after="0" w:line="360" w:lineRule="auto"/>
        <w:ind w:left="426" w:hanging="426"/>
        <w:rPr>
          <w:rFonts w:ascii="Times New Roman" w:hAnsi="Times New Roman" w:cs="Times New Roman"/>
          <w:b/>
          <w:sz w:val="24"/>
          <w:szCs w:val="24"/>
        </w:rPr>
      </w:pPr>
      <w:r w:rsidRPr="006205B2">
        <w:rPr>
          <w:rFonts w:ascii="Times New Roman" w:hAnsi="Times New Roman" w:cs="Times New Roman"/>
          <w:b/>
          <w:sz w:val="24"/>
          <w:szCs w:val="24"/>
        </w:rPr>
        <w:t>Jenis Penelitian</w:t>
      </w:r>
    </w:p>
    <w:p w:rsidR="008B34F3" w:rsidRPr="008B34F3" w:rsidRDefault="008B34F3" w:rsidP="008B34F3">
      <w:pPr>
        <w:spacing w:line="360" w:lineRule="auto"/>
        <w:ind w:firstLine="567"/>
        <w:jc w:val="both"/>
        <w:rPr>
          <w:rFonts w:ascii="Times New Roman" w:hAnsi="Times New Roman" w:cs="Times New Roman"/>
          <w:i/>
          <w:sz w:val="24"/>
          <w:szCs w:val="24"/>
          <w:lang w:val="id-ID"/>
        </w:rPr>
      </w:pPr>
      <w:r w:rsidRPr="008B34F3">
        <w:rPr>
          <w:rFonts w:ascii="Times New Roman" w:hAnsi="Times New Roman" w:cs="Times New Roman"/>
          <w:sz w:val="24"/>
          <w:szCs w:val="24"/>
        </w:rPr>
        <w:t>P</w:t>
      </w:r>
      <w:r w:rsidRPr="008B34F3">
        <w:rPr>
          <w:rFonts w:ascii="Times New Roman" w:hAnsi="Times New Roman" w:cs="Times New Roman"/>
          <w:sz w:val="24"/>
          <w:szCs w:val="24"/>
          <w:lang w:val="id-ID"/>
        </w:rPr>
        <w:t xml:space="preserve">enelitian </w:t>
      </w:r>
      <w:r w:rsidRPr="008B34F3">
        <w:rPr>
          <w:rFonts w:ascii="Times New Roman" w:hAnsi="Times New Roman" w:cs="Times New Roman"/>
          <w:sz w:val="24"/>
          <w:szCs w:val="24"/>
        </w:rPr>
        <w:t>ini dikategorikan sebagai</w:t>
      </w:r>
      <w:r w:rsidRPr="008B34F3">
        <w:rPr>
          <w:rFonts w:ascii="Times New Roman" w:hAnsi="Times New Roman" w:cs="Times New Roman"/>
          <w:sz w:val="24"/>
          <w:szCs w:val="24"/>
          <w:lang w:val="id-ID"/>
        </w:rPr>
        <w:t xml:space="preserve"> penelitian</w:t>
      </w:r>
      <w:r w:rsidRPr="008B34F3">
        <w:rPr>
          <w:rFonts w:ascii="Times New Roman" w:hAnsi="Times New Roman" w:cs="Times New Roman"/>
          <w:sz w:val="24"/>
          <w:szCs w:val="24"/>
        </w:rPr>
        <w:t xml:space="preserve"> eksperimen</w:t>
      </w:r>
      <w:r w:rsidRPr="008B34F3">
        <w:rPr>
          <w:rFonts w:ascii="Times New Roman" w:hAnsi="Times New Roman" w:cs="Times New Roman"/>
          <w:sz w:val="24"/>
          <w:szCs w:val="24"/>
          <w:lang w:val="id-ID"/>
        </w:rPr>
        <w:t xml:space="preserve"> dengan dua jenis perlakuan</w:t>
      </w:r>
      <w:r w:rsidRPr="008B34F3">
        <w:rPr>
          <w:rFonts w:ascii="Times New Roman" w:hAnsi="Times New Roman" w:cs="Times New Roman"/>
          <w:sz w:val="24"/>
          <w:szCs w:val="24"/>
        </w:rPr>
        <w:t>.</w:t>
      </w:r>
      <w:r w:rsidRPr="008B34F3">
        <w:rPr>
          <w:rFonts w:ascii="Times New Roman" w:hAnsi="Times New Roman" w:cs="Times New Roman"/>
          <w:sz w:val="24"/>
          <w:szCs w:val="24"/>
          <w:lang w:val="id-ID"/>
        </w:rPr>
        <w:t xml:space="preserve"> </w:t>
      </w:r>
      <w:r w:rsidRPr="008B34F3">
        <w:rPr>
          <w:rFonts w:ascii="Times New Roman" w:hAnsi="Times New Roman" w:cs="Times New Roman"/>
          <w:sz w:val="24"/>
          <w:szCs w:val="24"/>
        </w:rPr>
        <w:t>Ruseffendi (2005: 35) mengemukakan, “Penelitian eksperimen atau percobaan (</w:t>
      </w:r>
      <w:r w:rsidRPr="008B34F3">
        <w:rPr>
          <w:rFonts w:ascii="Times New Roman" w:hAnsi="Times New Roman" w:cs="Times New Roman"/>
          <w:i/>
          <w:sz w:val="24"/>
          <w:szCs w:val="24"/>
        </w:rPr>
        <w:t>experimental research</w:t>
      </w:r>
      <w:r w:rsidRPr="008B34F3">
        <w:rPr>
          <w:rFonts w:ascii="Times New Roman" w:hAnsi="Times New Roman" w:cs="Times New Roman"/>
          <w:sz w:val="24"/>
          <w:szCs w:val="24"/>
        </w:rPr>
        <w:t>) adalah penelitian yang benar-benar untuk melihat hubungan sebab-akibat”. P</w:t>
      </w:r>
      <w:r w:rsidRPr="008B34F3">
        <w:rPr>
          <w:rFonts w:ascii="Times New Roman" w:hAnsi="Times New Roman" w:cs="Times New Roman"/>
          <w:sz w:val="24"/>
          <w:szCs w:val="24"/>
          <w:lang w:val="id-ID"/>
        </w:rPr>
        <w:t>enelitian ini a</w:t>
      </w:r>
      <w:r w:rsidRPr="008B34F3">
        <w:rPr>
          <w:rFonts w:ascii="Times New Roman" w:hAnsi="Times New Roman" w:cs="Times New Roman"/>
          <w:sz w:val="24"/>
          <w:szCs w:val="24"/>
        </w:rPr>
        <w:t xml:space="preserve">kan membandingkan hasil perlakuan dua pendekatan yakni </w:t>
      </w:r>
      <w:r w:rsidRPr="008B34F3">
        <w:rPr>
          <w:rFonts w:ascii="Times New Roman" w:hAnsi="Times New Roman" w:cs="Times New Roman"/>
          <w:bCs/>
          <w:sz w:val="24"/>
          <w:szCs w:val="24"/>
        </w:rPr>
        <w:t xml:space="preserve">pendekatan saintifik setting kooperatif tipe </w:t>
      </w:r>
      <w:r w:rsidRPr="008B34F3">
        <w:rPr>
          <w:rFonts w:ascii="Times New Roman" w:hAnsi="Times New Roman" w:cs="Times New Roman"/>
          <w:bCs/>
          <w:i/>
          <w:sz w:val="24"/>
          <w:szCs w:val="24"/>
        </w:rPr>
        <w:t>number head together</w:t>
      </w:r>
      <w:r w:rsidRPr="008B34F3">
        <w:rPr>
          <w:rFonts w:ascii="Times New Roman" w:hAnsi="Times New Roman" w:cs="Times New Roman"/>
          <w:bCs/>
          <w:sz w:val="24"/>
          <w:szCs w:val="24"/>
        </w:rPr>
        <w:t xml:space="preserve"> (NHT) </w:t>
      </w:r>
      <w:r w:rsidRPr="008B34F3">
        <w:rPr>
          <w:rFonts w:ascii="Times New Roman" w:hAnsi="Times New Roman" w:cs="Times New Roman"/>
          <w:sz w:val="24"/>
          <w:szCs w:val="24"/>
        </w:rPr>
        <w:t xml:space="preserve">dan </w:t>
      </w:r>
      <w:r w:rsidRPr="008B34F3">
        <w:rPr>
          <w:rFonts w:ascii="Times New Roman" w:hAnsi="Times New Roman" w:cs="Times New Roman"/>
          <w:bCs/>
          <w:sz w:val="24"/>
          <w:szCs w:val="24"/>
        </w:rPr>
        <w:t xml:space="preserve">pendekatan </w:t>
      </w:r>
      <w:r w:rsidRPr="008B34F3">
        <w:rPr>
          <w:rFonts w:ascii="Times New Roman" w:hAnsi="Times New Roman" w:cs="Times New Roman"/>
          <w:bCs/>
          <w:i/>
          <w:sz w:val="24"/>
          <w:szCs w:val="24"/>
        </w:rPr>
        <w:t>open ended</w:t>
      </w:r>
      <w:r w:rsidRPr="008B34F3">
        <w:rPr>
          <w:rFonts w:ascii="Times New Roman" w:hAnsi="Times New Roman" w:cs="Times New Roman"/>
          <w:bCs/>
          <w:sz w:val="24"/>
          <w:szCs w:val="24"/>
        </w:rPr>
        <w:t xml:space="preserve"> setting kooperatif tipe </w:t>
      </w:r>
      <w:r w:rsidRPr="008B34F3">
        <w:rPr>
          <w:rFonts w:ascii="Times New Roman" w:hAnsi="Times New Roman" w:cs="Times New Roman"/>
          <w:bCs/>
          <w:i/>
          <w:sz w:val="24"/>
          <w:szCs w:val="24"/>
        </w:rPr>
        <w:t>number head together</w:t>
      </w:r>
      <w:r w:rsidRPr="008B34F3">
        <w:rPr>
          <w:rFonts w:ascii="Times New Roman" w:hAnsi="Times New Roman" w:cs="Times New Roman"/>
          <w:bCs/>
          <w:sz w:val="24"/>
          <w:szCs w:val="24"/>
        </w:rPr>
        <w:t xml:space="preserve"> (NHT)</w:t>
      </w:r>
      <w:r w:rsidRPr="008B34F3">
        <w:rPr>
          <w:rFonts w:ascii="Times New Roman" w:hAnsi="Times New Roman" w:cs="Times New Roman"/>
          <w:bCs/>
          <w:sz w:val="24"/>
          <w:szCs w:val="24"/>
          <w:lang w:val="id-ID"/>
        </w:rPr>
        <w:t>.</w:t>
      </w:r>
    </w:p>
    <w:p w:rsidR="00A9769E" w:rsidRPr="006205B2" w:rsidRDefault="00A9769E" w:rsidP="006205B2">
      <w:pPr>
        <w:pStyle w:val="ListParagraph"/>
        <w:numPr>
          <w:ilvl w:val="0"/>
          <w:numId w:val="1"/>
        </w:numPr>
        <w:spacing w:after="0" w:line="360" w:lineRule="auto"/>
        <w:ind w:left="426" w:hanging="426"/>
        <w:rPr>
          <w:rFonts w:ascii="Times New Roman" w:hAnsi="Times New Roman" w:cs="Times New Roman"/>
          <w:b/>
          <w:sz w:val="24"/>
          <w:szCs w:val="24"/>
        </w:rPr>
      </w:pPr>
      <w:r w:rsidRPr="006205B2">
        <w:rPr>
          <w:rFonts w:ascii="Times New Roman" w:hAnsi="Times New Roman" w:cs="Times New Roman"/>
          <w:b/>
          <w:sz w:val="24"/>
          <w:szCs w:val="24"/>
        </w:rPr>
        <w:t>Desain Penelitian</w:t>
      </w:r>
    </w:p>
    <w:p w:rsidR="008B34F3" w:rsidRDefault="008B34F3" w:rsidP="008B34F3">
      <w:pPr>
        <w:tabs>
          <w:tab w:val="left" w:pos="0"/>
        </w:tabs>
        <w:spacing w:before="240" w:line="360" w:lineRule="auto"/>
        <w:ind w:right="51" w:firstLine="567"/>
        <w:jc w:val="both"/>
        <w:rPr>
          <w:rFonts w:ascii="Times New Roman" w:hAnsi="Times New Roman" w:cs="Times New Roman"/>
          <w:sz w:val="24"/>
          <w:szCs w:val="24"/>
          <w:lang w:val="id-ID"/>
        </w:rPr>
      </w:pPr>
      <w:r w:rsidRPr="008B34F3">
        <w:rPr>
          <w:rFonts w:ascii="Times New Roman" w:hAnsi="Times New Roman" w:cs="Times New Roman"/>
          <w:sz w:val="24"/>
          <w:szCs w:val="24"/>
        </w:rPr>
        <w:t xml:space="preserve">Desain yang digunakan dalam penelitian ini adalah desain dengan dua kelompok satuan eksperimen dengan tes awal dan tes akhir. Desain penelitian yang digunakan adalah </w:t>
      </w:r>
      <w:r w:rsidRPr="008B34F3">
        <w:rPr>
          <w:rFonts w:ascii="Times New Roman" w:hAnsi="Times New Roman" w:cs="Times New Roman"/>
          <w:i/>
          <w:sz w:val="24"/>
          <w:szCs w:val="24"/>
        </w:rPr>
        <w:t>two comparative groups pretest posttest design</w:t>
      </w:r>
      <w:r w:rsidRPr="008B34F3">
        <w:rPr>
          <w:rFonts w:ascii="Times New Roman" w:hAnsi="Times New Roman" w:cs="Times New Roman"/>
          <w:sz w:val="24"/>
          <w:szCs w:val="24"/>
        </w:rPr>
        <w:t>.</w:t>
      </w:r>
    </w:p>
    <w:p w:rsidR="008B34F3" w:rsidRPr="008B34F3" w:rsidRDefault="008B34F3" w:rsidP="00C849A3">
      <w:pPr>
        <w:tabs>
          <w:tab w:val="left" w:pos="0"/>
        </w:tabs>
        <w:spacing w:before="240" w:after="0" w:line="360" w:lineRule="auto"/>
        <w:ind w:right="51" w:firstLine="567"/>
        <w:jc w:val="both"/>
        <w:rPr>
          <w:rFonts w:ascii="Times New Roman" w:hAnsi="Times New Roman" w:cs="Times New Roman"/>
          <w:sz w:val="24"/>
          <w:szCs w:val="24"/>
        </w:rPr>
      </w:pPr>
      <w:r w:rsidRPr="008B34F3">
        <w:rPr>
          <w:rFonts w:ascii="Times New Roman" w:hAnsi="Times New Roman" w:cs="Times New Roman"/>
          <w:sz w:val="24"/>
          <w:szCs w:val="24"/>
        </w:rPr>
        <w:t xml:space="preserve">Pada </w:t>
      </w:r>
      <w:r w:rsidRPr="008B34F3">
        <w:rPr>
          <w:rFonts w:ascii="Times New Roman" w:hAnsi="Times New Roman" w:cs="Times New Roman"/>
          <w:sz w:val="24"/>
          <w:szCs w:val="24"/>
          <w:lang w:val="sv-SE"/>
        </w:rPr>
        <w:t>penelitian ini terdapat dua kelompok yaitu</w:t>
      </w:r>
      <w:r w:rsidRPr="008B34F3">
        <w:rPr>
          <w:rFonts w:ascii="Times New Roman" w:hAnsi="Times New Roman" w:cs="Times New Roman"/>
          <w:sz w:val="24"/>
          <w:szCs w:val="24"/>
          <w:lang w:val="id-ID"/>
        </w:rPr>
        <w:t xml:space="preserve"> </w:t>
      </w:r>
      <w:r w:rsidRPr="008B34F3">
        <w:rPr>
          <w:rFonts w:ascii="Times New Roman" w:hAnsi="Times New Roman" w:cs="Times New Roman"/>
          <w:sz w:val="24"/>
          <w:szCs w:val="24"/>
          <w:lang w:val="sv-SE"/>
        </w:rPr>
        <w:t xml:space="preserve">kelompok eksperimen I dan kelompok eksperimen II. Untuk kelompok Eksperimen I pendekatan pembelajaran yang digunakan dalam pembelajaran adalah </w:t>
      </w:r>
      <w:r w:rsidRPr="008B34F3">
        <w:rPr>
          <w:rFonts w:ascii="Times New Roman" w:hAnsi="Times New Roman" w:cs="Times New Roman"/>
          <w:bCs/>
          <w:sz w:val="24"/>
          <w:szCs w:val="24"/>
        </w:rPr>
        <w:t xml:space="preserve">pendekatan saintifik setting kooperatif tipe </w:t>
      </w:r>
      <w:r w:rsidRPr="008B34F3">
        <w:rPr>
          <w:rFonts w:ascii="Times New Roman" w:hAnsi="Times New Roman" w:cs="Times New Roman"/>
          <w:bCs/>
          <w:i/>
          <w:sz w:val="24"/>
          <w:szCs w:val="24"/>
        </w:rPr>
        <w:t>number head together</w:t>
      </w:r>
      <w:r w:rsidRPr="008B34F3">
        <w:rPr>
          <w:rFonts w:ascii="Times New Roman" w:hAnsi="Times New Roman" w:cs="Times New Roman"/>
          <w:bCs/>
          <w:sz w:val="24"/>
          <w:szCs w:val="24"/>
        </w:rPr>
        <w:t xml:space="preserve"> (NHT),</w:t>
      </w:r>
      <w:r w:rsidRPr="008B34F3">
        <w:rPr>
          <w:rFonts w:ascii="Times New Roman" w:hAnsi="Times New Roman" w:cs="Times New Roman"/>
          <w:sz w:val="24"/>
          <w:szCs w:val="24"/>
        </w:rPr>
        <w:t xml:space="preserve"> sedangkan kelompok eksperimen II menggunakan </w:t>
      </w:r>
      <w:r w:rsidRPr="008B34F3">
        <w:rPr>
          <w:rFonts w:ascii="Times New Roman" w:hAnsi="Times New Roman" w:cs="Times New Roman"/>
          <w:bCs/>
          <w:sz w:val="24"/>
          <w:szCs w:val="24"/>
        </w:rPr>
        <w:t xml:space="preserve">pendekatan </w:t>
      </w:r>
      <w:r w:rsidRPr="008B34F3">
        <w:rPr>
          <w:rFonts w:ascii="Times New Roman" w:hAnsi="Times New Roman" w:cs="Times New Roman"/>
          <w:bCs/>
          <w:i/>
          <w:sz w:val="24"/>
          <w:szCs w:val="24"/>
        </w:rPr>
        <w:t>open ended</w:t>
      </w:r>
      <w:r w:rsidRPr="008B34F3">
        <w:rPr>
          <w:rFonts w:ascii="Times New Roman" w:hAnsi="Times New Roman" w:cs="Times New Roman"/>
          <w:bCs/>
          <w:sz w:val="24"/>
          <w:szCs w:val="24"/>
        </w:rPr>
        <w:t xml:space="preserve"> setting kooperatif tipe </w:t>
      </w:r>
      <w:r w:rsidRPr="008B34F3">
        <w:rPr>
          <w:rFonts w:ascii="Times New Roman" w:hAnsi="Times New Roman" w:cs="Times New Roman"/>
          <w:bCs/>
          <w:i/>
          <w:sz w:val="24"/>
          <w:szCs w:val="24"/>
        </w:rPr>
        <w:t>number head together</w:t>
      </w:r>
      <w:r w:rsidRPr="008B34F3">
        <w:rPr>
          <w:rFonts w:ascii="Times New Roman" w:hAnsi="Times New Roman" w:cs="Times New Roman"/>
          <w:bCs/>
          <w:sz w:val="24"/>
          <w:szCs w:val="24"/>
        </w:rPr>
        <w:t xml:space="preserve"> (NHT)</w:t>
      </w:r>
      <w:r w:rsidRPr="008B34F3">
        <w:rPr>
          <w:rFonts w:ascii="Times New Roman" w:hAnsi="Times New Roman" w:cs="Times New Roman"/>
          <w:bCs/>
          <w:sz w:val="24"/>
          <w:szCs w:val="24"/>
          <w:lang w:val="id-ID"/>
        </w:rPr>
        <w:t>.</w:t>
      </w:r>
      <w:r>
        <w:rPr>
          <w:rFonts w:ascii="Times New Roman" w:hAnsi="Times New Roman" w:cs="Times New Roman"/>
          <w:sz w:val="24"/>
          <w:szCs w:val="24"/>
          <w:lang w:val="id-ID"/>
        </w:rPr>
        <w:t xml:space="preserve"> </w:t>
      </w:r>
      <w:r w:rsidRPr="008B34F3">
        <w:rPr>
          <w:rFonts w:ascii="Times New Roman" w:hAnsi="Times New Roman" w:cs="Times New Roman"/>
          <w:sz w:val="24"/>
          <w:szCs w:val="24"/>
        </w:rPr>
        <w:t xml:space="preserve">Adapun desain eksperimennya adalah </w:t>
      </w:r>
    </w:p>
    <w:p w:rsidR="008B34F3" w:rsidRPr="008B34F3" w:rsidRDefault="008B34F3" w:rsidP="00C849A3">
      <w:pPr>
        <w:pStyle w:val="ListParagraph"/>
        <w:spacing w:after="0" w:line="360" w:lineRule="auto"/>
        <w:ind w:left="1211"/>
        <w:rPr>
          <w:rFonts w:ascii="Times New Roman" w:hAnsi="Times New Roman" w:cs="Times New Roman"/>
          <w:sz w:val="24"/>
          <w:szCs w:val="24"/>
        </w:rPr>
      </w:pPr>
      <w:r w:rsidRPr="008B34F3">
        <w:rPr>
          <w:rFonts w:ascii="Times New Roman" w:hAnsi="Times New Roman" w:cs="Times New Roman"/>
          <w:sz w:val="24"/>
          <w:szCs w:val="24"/>
        </w:rPr>
        <w:t>Tabel 3.1 Model desain penelitian</w:t>
      </w:r>
    </w:p>
    <w:tbl>
      <w:tblPr>
        <w:tblW w:w="0" w:type="auto"/>
        <w:tblInd w:w="250" w:type="dxa"/>
        <w:tblBorders>
          <w:top w:val="single" w:sz="4" w:space="0" w:color="auto"/>
          <w:bottom w:val="single" w:sz="4" w:space="0" w:color="auto"/>
          <w:insideH w:val="single" w:sz="4" w:space="0" w:color="auto"/>
        </w:tblBorders>
        <w:tblLook w:val="04A0"/>
      </w:tblPr>
      <w:tblGrid>
        <w:gridCol w:w="1611"/>
        <w:gridCol w:w="1843"/>
        <w:gridCol w:w="1417"/>
        <w:gridCol w:w="1418"/>
        <w:gridCol w:w="1417"/>
      </w:tblGrid>
      <w:tr w:rsidR="008B34F3" w:rsidRPr="00DB3A6B" w:rsidTr="00384058">
        <w:tc>
          <w:tcPr>
            <w:tcW w:w="1611" w:type="dxa"/>
            <w:vMerge w:val="restart"/>
            <w:vAlign w:val="center"/>
          </w:tcPr>
          <w:p w:rsidR="008B34F3" w:rsidRPr="00DB3A6B" w:rsidRDefault="008B34F3" w:rsidP="00384058">
            <w:pPr>
              <w:spacing w:line="480" w:lineRule="auto"/>
              <w:jc w:val="center"/>
              <w:rPr>
                <w:rFonts w:ascii="Times New Roman" w:hAnsi="Times New Roman" w:cs="Times New Roman"/>
                <w:sz w:val="24"/>
                <w:szCs w:val="24"/>
                <w:lang w:val="id-ID"/>
              </w:rPr>
            </w:pPr>
            <w:r w:rsidRPr="00DB3A6B">
              <w:rPr>
                <w:rFonts w:ascii="Times New Roman" w:hAnsi="Times New Roman" w:cs="Times New Roman"/>
                <w:sz w:val="24"/>
                <w:szCs w:val="24"/>
                <w:lang w:val="id-ID"/>
              </w:rPr>
              <w:t>Pemb.</w:t>
            </w:r>
          </w:p>
          <w:p w:rsidR="008B34F3" w:rsidRPr="00DB3A6B" w:rsidRDefault="008B34F3" w:rsidP="00384058">
            <w:pPr>
              <w:spacing w:line="480" w:lineRule="auto"/>
              <w:jc w:val="center"/>
              <w:rPr>
                <w:rFonts w:ascii="Times New Roman" w:hAnsi="Times New Roman" w:cs="Times New Roman"/>
                <w:sz w:val="24"/>
                <w:szCs w:val="24"/>
              </w:rPr>
            </w:pPr>
            <w:r w:rsidRPr="00DB3A6B">
              <w:rPr>
                <w:rFonts w:ascii="Times New Roman" w:hAnsi="Times New Roman" w:cs="Times New Roman"/>
                <w:sz w:val="24"/>
                <w:szCs w:val="24"/>
              </w:rPr>
              <w:t>Matematika</w:t>
            </w:r>
          </w:p>
        </w:tc>
        <w:tc>
          <w:tcPr>
            <w:tcW w:w="1843" w:type="dxa"/>
            <w:vAlign w:val="center"/>
          </w:tcPr>
          <w:p w:rsidR="008B34F3" w:rsidRPr="00DB3A6B" w:rsidRDefault="008B34F3" w:rsidP="00246435">
            <w:pPr>
              <w:spacing w:line="360" w:lineRule="auto"/>
              <w:jc w:val="center"/>
              <w:rPr>
                <w:rFonts w:ascii="Times New Roman" w:hAnsi="Times New Roman" w:cs="Times New Roman"/>
                <w:sz w:val="24"/>
                <w:szCs w:val="24"/>
                <w:lang w:val="id-ID"/>
              </w:rPr>
            </w:pPr>
            <w:r w:rsidRPr="00DB3A6B">
              <w:rPr>
                <w:rFonts w:ascii="Times New Roman" w:hAnsi="Times New Roman" w:cs="Times New Roman"/>
                <w:sz w:val="24"/>
                <w:szCs w:val="24"/>
                <w:lang w:val="id-ID"/>
              </w:rPr>
              <w:t xml:space="preserve">Kelompok </w:t>
            </w:r>
          </w:p>
        </w:tc>
        <w:tc>
          <w:tcPr>
            <w:tcW w:w="1417" w:type="dxa"/>
          </w:tcPr>
          <w:p w:rsidR="008B34F3" w:rsidRPr="00DB3A6B" w:rsidRDefault="008B34F3" w:rsidP="00384058">
            <w:pPr>
              <w:spacing w:line="480" w:lineRule="auto"/>
              <w:jc w:val="center"/>
              <w:rPr>
                <w:rFonts w:ascii="Times New Roman" w:hAnsi="Times New Roman" w:cs="Times New Roman"/>
                <w:sz w:val="24"/>
                <w:szCs w:val="24"/>
              </w:rPr>
            </w:pPr>
            <w:r w:rsidRPr="00DB3A6B">
              <w:rPr>
                <w:rFonts w:ascii="Times New Roman" w:hAnsi="Times New Roman" w:cs="Times New Roman"/>
                <w:sz w:val="24"/>
                <w:szCs w:val="24"/>
              </w:rPr>
              <w:t>Pretest</w:t>
            </w:r>
          </w:p>
        </w:tc>
        <w:tc>
          <w:tcPr>
            <w:tcW w:w="1418" w:type="dxa"/>
          </w:tcPr>
          <w:p w:rsidR="008B34F3" w:rsidRPr="00DB3A6B" w:rsidRDefault="008B34F3" w:rsidP="00384058">
            <w:pPr>
              <w:spacing w:line="480" w:lineRule="auto"/>
              <w:jc w:val="center"/>
              <w:rPr>
                <w:rFonts w:ascii="Times New Roman" w:hAnsi="Times New Roman" w:cs="Times New Roman"/>
                <w:sz w:val="24"/>
                <w:szCs w:val="24"/>
              </w:rPr>
            </w:pPr>
            <w:r w:rsidRPr="00DB3A6B">
              <w:rPr>
                <w:rFonts w:ascii="Times New Roman" w:hAnsi="Times New Roman" w:cs="Times New Roman"/>
                <w:sz w:val="24"/>
                <w:szCs w:val="24"/>
              </w:rPr>
              <w:t>Perlakuan</w:t>
            </w:r>
          </w:p>
        </w:tc>
        <w:tc>
          <w:tcPr>
            <w:tcW w:w="1417" w:type="dxa"/>
          </w:tcPr>
          <w:p w:rsidR="008B34F3" w:rsidRPr="00DB3A6B" w:rsidRDefault="008B34F3" w:rsidP="00384058">
            <w:pPr>
              <w:spacing w:line="480" w:lineRule="auto"/>
              <w:jc w:val="center"/>
              <w:rPr>
                <w:rFonts w:ascii="Times New Roman" w:hAnsi="Times New Roman" w:cs="Times New Roman"/>
                <w:sz w:val="24"/>
                <w:szCs w:val="24"/>
              </w:rPr>
            </w:pPr>
            <w:r w:rsidRPr="00DB3A6B">
              <w:rPr>
                <w:rFonts w:ascii="Times New Roman" w:hAnsi="Times New Roman" w:cs="Times New Roman"/>
                <w:sz w:val="24"/>
                <w:szCs w:val="24"/>
              </w:rPr>
              <w:t>Posttest</w:t>
            </w:r>
          </w:p>
        </w:tc>
      </w:tr>
      <w:tr w:rsidR="008B34F3" w:rsidRPr="00DB3A6B" w:rsidTr="00246435">
        <w:trPr>
          <w:trHeight w:val="1242"/>
        </w:trPr>
        <w:tc>
          <w:tcPr>
            <w:tcW w:w="1611" w:type="dxa"/>
            <w:vMerge/>
          </w:tcPr>
          <w:p w:rsidR="008B34F3" w:rsidRPr="00DB3A6B" w:rsidRDefault="008B34F3" w:rsidP="00384058">
            <w:pPr>
              <w:spacing w:line="480" w:lineRule="auto"/>
              <w:jc w:val="center"/>
              <w:rPr>
                <w:rFonts w:ascii="Times New Roman" w:hAnsi="Times New Roman" w:cs="Times New Roman"/>
                <w:sz w:val="24"/>
                <w:szCs w:val="24"/>
              </w:rPr>
            </w:pPr>
          </w:p>
        </w:tc>
        <w:tc>
          <w:tcPr>
            <w:tcW w:w="1843" w:type="dxa"/>
          </w:tcPr>
          <w:p w:rsidR="008B34F3" w:rsidRPr="00DB3A6B" w:rsidRDefault="008B34F3" w:rsidP="00246435">
            <w:pPr>
              <w:spacing w:line="360" w:lineRule="auto"/>
              <w:jc w:val="center"/>
              <w:rPr>
                <w:rFonts w:ascii="Times New Roman" w:hAnsi="Times New Roman" w:cs="Times New Roman"/>
                <w:sz w:val="24"/>
                <w:szCs w:val="24"/>
                <w:lang w:val="id-ID"/>
              </w:rPr>
            </w:pPr>
            <w:r w:rsidRPr="00DB3A6B">
              <w:rPr>
                <w:rFonts w:ascii="Times New Roman" w:hAnsi="Times New Roman" w:cs="Times New Roman"/>
                <w:sz w:val="24"/>
                <w:szCs w:val="24"/>
                <w:lang w:val="id-ID"/>
              </w:rPr>
              <w:t>Eksperimen I</w:t>
            </w:r>
          </w:p>
          <w:p w:rsidR="008B34F3" w:rsidRPr="00DB3A6B" w:rsidRDefault="008B34F3" w:rsidP="00246435">
            <w:pPr>
              <w:spacing w:line="360" w:lineRule="auto"/>
              <w:jc w:val="center"/>
              <w:rPr>
                <w:rFonts w:ascii="Times New Roman" w:hAnsi="Times New Roman" w:cs="Times New Roman"/>
                <w:sz w:val="24"/>
                <w:szCs w:val="24"/>
                <w:lang w:val="id-ID"/>
              </w:rPr>
            </w:pPr>
            <w:r w:rsidRPr="00DB3A6B">
              <w:rPr>
                <w:rFonts w:ascii="Times New Roman" w:hAnsi="Times New Roman" w:cs="Times New Roman"/>
                <w:sz w:val="24"/>
                <w:szCs w:val="24"/>
                <w:lang w:val="id-ID"/>
              </w:rPr>
              <w:t>Eksperimen II</w:t>
            </w:r>
          </w:p>
        </w:tc>
        <w:tc>
          <w:tcPr>
            <w:tcW w:w="1417" w:type="dxa"/>
          </w:tcPr>
          <w:p w:rsidR="008B34F3" w:rsidRPr="00DB3A6B" w:rsidRDefault="008B34F3" w:rsidP="00384058">
            <w:pPr>
              <w:spacing w:line="480" w:lineRule="auto"/>
              <w:jc w:val="center"/>
              <w:rPr>
                <w:rFonts w:ascii="Times New Roman" w:hAnsi="Times New Roman" w:cs="Times New Roman"/>
                <w:sz w:val="24"/>
                <w:szCs w:val="24"/>
              </w:rPr>
            </w:pPr>
            <w:r w:rsidRPr="00DB3A6B">
              <w:rPr>
                <w:rFonts w:ascii="Times New Roman" w:hAnsi="Times New Roman" w:cs="Times New Roman"/>
                <w:sz w:val="24"/>
                <w:szCs w:val="24"/>
              </w:rPr>
              <w:t>O</w:t>
            </w:r>
            <w:r w:rsidRPr="00DB3A6B">
              <w:rPr>
                <w:rFonts w:ascii="Times New Roman" w:hAnsi="Times New Roman" w:cs="Times New Roman"/>
                <w:sz w:val="24"/>
                <w:szCs w:val="24"/>
                <w:vertAlign w:val="subscript"/>
              </w:rPr>
              <w:t>1</w:t>
            </w:r>
          </w:p>
          <w:p w:rsidR="008B34F3" w:rsidRPr="00DB3A6B" w:rsidRDefault="008B34F3" w:rsidP="00384058">
            <w:pPr>
              <w:spacing w:line="480" w:lineRule="auto"/>
              <w:jc w:val="center"/>
              <w:rPr>
                <w:rFonts w:ascii="Times New Roman" w:hAnsi="Times New Roman" w:cs="Times New Roman"/>
                <w:sz w:val="24"/>
                <w:szCs w:val="24"/>
              </w:rPr>
            </w:pPr>
            <w:r w:rsidRPr="00DB3A6B">
              <w:rPr>
                <w:rFonts w:ascii="Times New Roman" w:hAnsi="Times New Roman" w:cs="Times New Roman"/>
                <w:sz w:val="24"/>
                <w:szCs w:val="24"/>
              </w:rPr>
              <w:t>O</w:t>
            </w:r>
            <w:r w:rsidRPr="00DB3A6B">
              <w:rPr>
                <w:rFonts w:ascii="Times New Roman" w:hAnsi="Times New Roman" w:cs="Times New Roman"/>
                <w:sz w:val="24"/>
                <w:szCs w:val="24"/>
                <w:vertAlign w:val="subscript"/>
              </w:rPr>
              <w:t>3</w:t>
            </w:r>
          </w:p>
        </w:tc>
        <w:tc>
          <w:tcPr>
            <w:tcW w:w="1418" w:type="dxa"/>
          </w:tcPr>
          <w:p w:rsidR="008B34F3" w:rsidRPr="00DB3A6B" w:rsidRDefault="008B34F3" w:rsidP="00384058">
            <w:pPr>
              <w:spacing w:line="480" w:lineRule="auto"/>
              <w:jc w:val="center"/>
              <w:rPr>
                <w:rFonts w:ascii="Times New Roman" w:hAnsi="Times New Roman" w:cs="Times New Roman"/>
                <w:sz w:val="24"/>
                <w:szCs w:val="24"/>
              </w:rPr>
            </w:pPr>
            <w:r w:rsidRPr="00DB3A6B">
              <w:rPr>
                <w:rFonts w:ascii="Times New Roman" w:hAnsi="Times New Roman" w:cs="Times New Roman"/>
                <w:sz w:val="24"/>
                <w:szCs w:val="24"/>
              </w:rPr>
              <w:t>T</w:t>
            </w:r>
            <w:r w:rsidRPr="00DB3A6B">
              <w:rPr>
                <w:rFonts w:ascii="Times New Roman" w:hAnsi="Times New Roman" w:cs="Times New Roman"/>
                <w:sz w:val="24"/>
                <w:szCs w:val="24"/>
                <w:vertAlign w:val="subscript"/>
              </w:rPr>
              <w:t>1</w:t>
            </w:r>
          </w:p>
          <w:p w:rsidR="008B34F3" w:rsidRPr="00DB3A6B" w:rsidRDefault="008B34F3" w:rsidP="00384058">
            <w:pPr>
              <w:spacing w:line="480" w:lineRule="auto"/>
              <w:jc w:val="center"/>
              <w:rPr>
                <w:rFonts w:ascii="Times New Roman" w:hAnsi="Times New Roman" w:cs="Times New Roman"/>
                <w:sz w:val="24"/>
                <w:szCs w:val="24"/>
              </w:rPr>
            </w:pPr>
            <w:r w:rsidRPr="00DB3A6B">
              <w:rPr>
                <w:rFonts w:ascii="Times New Roman" w:hAnsi="Times New Roman" w:cs="Times New Roman"/>
                <w:sz w:val="24"/>
                <w:szCs w:val="24"/>
              </w:rPr>
              <w:t>T</w:t>
            </w:r>
            <w:r w:rsidRPr="00DB3A6B">
              <w:rPr>
                <w:rFonts w:ascii="Times New Roman" w:hAnsi="Times New Roman" w:cs="Times New Roman"/>
                <w:sz w:val="24"/>
                <w:szCs w:val="24"/>
                <w:vertAlign w:val="subscript"/>
              </w:rPr>
              <w:t>2</w:t>
            </w:r>
          </w:p>
        </w:tc>
        <w:tc>
          <w:tcPr>
            <w:tcW w:w="1417" w:type="dxa"/>
          </w:tcPr>
          <w:p w:rsidR="008B34F3" w:rsidRPr="00DB3A6B" w:rsidRDefault="008B34F3" w:rsidP="00384058">
            <w:pPr>
              <w:spacing w:line="480" w:lineRule="auto"/>
              <w:jc w:val="center"/>
              <w:rPr>
                <w:rFonts w:ascii="Times New Roman" w:hAnsi="Times New Roman" w:cs="Times New Roman"/>
                <w:sz w:val="24"/>
                <w:szCs w:val="24"/>
              </w:rPr>
            </w:pPr>
            <w:r w:rsidRPr="00DB3A6B">
              <w:rPr>
                <w:rFonts w:ascii="Times New Roman" w:hAnsi="Times New Roman" w:cs="Times New Roman"/>
                <w:sz w:val="24"/>
                <w:szCs w:val="24"/>
              </w:rPr>
              <w:t>O</w:t>
            </w:r>
            <w:r w:rsidRPr="00DB3A6B">
              <w:rPr>
                <w:rFonts w:ascii="Times New Roman" w:hAnsi="Times New Roman" w:cs="Times New Roman"/>
                <w:sz w:val="24"/>
                <w:szCs w:val="24"/>
                <w:vertAlign w:val="subscript"/>
              </w:rPr>
              <w:t>2</w:t>
            </w:r>
          </w:p>
          <w:p w:rsidR="008B34F3" w:rsidRPr="00DB3A6B" w:rsidRDefault="008B34F3" w:rsidP="00384058">
            <w:pPr>
              <w:spacing w:line="480" w:lineRule="auto"/>
              <w:jc w:val="center"/>
              <w:rPr>
                <w:rFonts w:ascii="Times New Roman" w:hAnsi="Times New Roman" w:cs="Times New Roman"/>
                <w:sz w:val="24"/>
                <w:szCs w:val="24"/>
              </w:rPr>
            </w:pPr>
            <w:r w:rsidRPr="00DB3A6B">
              <w:rPr>
                <w:rFonts w:ascii="Times New Roman" w:hAnsi="Times New Roman" w:cs="Times New Roman"/>
                <w:sz w:val="24"/>
                <w:szCs w:val="24"/>
              </w:rPr>
              <w:t>O</w:t>
            </w:r>
            <w:r w:rsidRPr="00DB3A6B">
              <w:rPr>
                <w:rFonts w:ascii="Times New Roman" w:hAnsi="Times New Roman" w:cs="Times New Roman"/>
                <w:sz w:val="24"/>
                <w:szCs w:val="24"/>
                <w:vertAlign w:val="subscript"/>
              </w:rPr>
              <w:t>4</w:t>
            </w:r>
          </w:p>
        </w:tc>
      </w:tr>
    </w:tbl>
    <w:p w:rsidR="008B34F3" w:rsidRPr="008B34F3" w:rsidRDefault="008B34F3" w:rsidP="008B34F3">
      <w:pPr>
        <w:pStyle w:val="ListParagraph"/>
        <w:tabs>
          <w:tab w:val="left" w:pos="1124"/>
        </w:tabs>
        <w:spacing w:after="0" w:line="240" w:lineRule="auto"/>
        <w:ind w:left="1211"/>
        <w:jc w:val="both"/>
        <w:rPr>
          <w:rFonts w:ascii="Times New Roman" w:hAnsi="Times New Roman" w:cs="Times New Roman"/>
          <w:sz w:val="24"/>
          <w:szCs w:val="24"/>
        </w:rPr>
      </w:pPr>
      <w:r w:rsidRPr="008B34F3">
        <w:rPr>
          <w:rFonts w:ascii="Times New Roman" w:hAnsi="Times New Roman" w:cs="Times New Roman"/>
          <w:sz w:val="20"/>
          <w:szCs w:val="20"/>
        </w:rPr>
        <w:t>Sumber : (Asriadi, 2010 : 72)</w:t>
      </w:r>
    </w:p>
    <w:p w:rsidR="008B34F3" w:rsidRPr="008B34F3" w:rsidRDefault="008B34F3" w:rsidP="008B34F3">
      <w:pPr>
        <w:pStyle w:val="ListParagraph"/>
        <w:tabs>
          <w:tab w:val="left" w:pos="1124"/>
        </w:tabs>
        <w:spacing w:after="0" w:line="240" w:lineRule="auto"/>
        <w:ind w:left="1211"/>
        <w:jc w:val="both"/>
        <w:rPr>
          <w:rFonts w:ascii="Times New Roman" w:hAnsi="Times New Roman" w:cs="Times New Roman"/>
          <w:sz w:val="24"/>
          <w:szCs w:val="24"/>
        </w:rPr>
      </w:pPr>
    </w:p>
    <w:p w:rsidR="008B34F3" w:rsidRPr="008B34F3" w:rsidRDefault="008B34F3" w:rsidP="008B34F3">
      <w:pPr>
        <w:tabs>
          <w:tab w:val="left" w:pos="1124"/>
        </w:tabs>
        <w:spacing w:after="0" w:line="240" w:lineRule="auto"/>
        <w:jc w:val="both"/>
        <w:rPr>
          <w:rFonts w:ascii="Times New Roman" w:hAnsi="Times New Roman" w:cs="Times New Roman"/>
          <w:sz w:val="24"/>
          <w:szCs w:val="24"/>
        </w:rPr>
      </w:pPr>
      <w:r w:rsidRPr="008B34F3">
        <w:rPr>
          <w:rFonts w:ascii="Times New Roman" w:hAnsi="Times New Roman" w:cs="Times New Roman"/>
          <w:sz w:val="24"/>
          <w:szCs w:val="24"/>
        </w:rPr>
        <w:lastRenderedPageBreak/>
        <w:t>Keterangan :</w:t>
      </w:r>
    </w:p>
    <w:p w:rsidR="008B34F3" w:rsidRPr="008B34F3" w:rsidRDefault="008B34F3" w:rsidP="008B34F3">
      <w:pPr>
        <w:spacing w:after="0" w:line="360" w:lineRule="auto"/>
        <w:jc w:val="both"/>
        <w:rPr>
          <w:rFonts w:ascii="Times New Roman" w:eastAsia="Calibri" w:hAnsi="Times New Roman" w:cs="Times New Roman"/>
          <w:sz w:val="24"/>
          <w:szCs w:val="24"/>
        </w:rPr>
      </w:pPr>
      <w:r w:rsidRPr="008B34F3">
        <w:rPr>
          <w:rFonts w:ascii="Times New Roman" w:eastAsia="Calibri" w:hAnsi="Times New Roman" w:cs="Times New Roman"/>
          <w:sz w:val="24"/>
          <w:szCs w:val="24"/>
        </w:rPr>
        <w:t>T</w:t>
      </w:r>
      <w:r w:rsidRPr="008B34F3">
        <w:rPr>
          <w:rFonts w:ascii="Times New Roman" w:eastAsia="Calibri" w:hAnsi="Times New Roman" w:cs="Times New Roman"/>
          <w:sz w:val="24"/>
          <w:szCs w:val="24"/>
          <w:vertAlign w:val="subscript"/>
        </w:rPr>
        <w:t xml:space="preserve">1 </w:t>
      </w:r>
      <w:r w:rsidRPr="008B34F3">
        <w:rPr>
          <w:rFonts w:ascii="Times New Roman" w:eastAsia="Calibri" w:hAnsi="Times New Roman" w:cs="Times New Roman"/>
          <w:sz w:val="24"/>
          <w:szCs w:val="24"/>
        </w:rPr>
        <w:t xml:space="preserve">= </w:t>
      </w:r>
      <w:r w:rsidRPr="008B34F3">
        <w:rPr>
          <w:rFonts w:ascii="Times New Roman" w:eastAsia="Calibri" w:hAnsi="Times New Roman" w:cs="Times New Roman"/>
          <w:sz w:val="24"/>
          <w:szCs w:val="24"/>
          <w:lang w:val="id-ID"/>
        </w:rPr>
        <w:t xml:space="preserve">Perlakuan yang diberikan pada kelompok eksperimen I yaitu </w:t>
      </w:r>
      <w:r w:rsidRPr="008B34F3">
        <w:rPr>
          <w:rFonts w:ascii="Times New Roman" w:eastAsia="Calibri" w:hAnsi="Times New Roman" w:cs="Times New Roman"/>
          <w:sz w:val="24"/>
          <w:szCs w:val="24"/>
        </w:rPr>
        <w:t xml:space="preserve">menggunakan </w:t>
      </w:r>
      <w:r w:rsidRPr="008B34F3">
        <w:rPr>
          <w:rFonts w:ascii="Times New Roman" w:hAnsi="Times New Roman" w:cs="Times New Roman"/>
          <w:bCs/>
          <w:sz w:val="24"/>
          <w:szCs w:val="24"/>
        </w:rPr>
        <w:t xml:space="preserve">pendekatan saintifik setting kooperatif tipe </w:t>
      </w:r>
      <w:r w:rsidRPr="008B34F3">
        <w:rPr>
          <w:rFonts w:ascii="Times New Roman" w:hAnsi="Times New Roman" w:cs="Times New Roman"/>
          <w:bCs/>
          <w:i/>
          <w:sz w:val="24"/>
          <w:szCs w:val="24"/>
        </w:rPr>
        <w:t>number head together</w:t>
      </w:r>
      <w:r w:rsidRPr="008B34F3">
        <w:rPr>
          <w:rFonts w:ascii="Times New Roman" w:hAnsi="Times New Roman" w:cs="Times New Roman"/>
          <w:bCs/>
          <w:sz w:val="24"/>
          <w:szCs w:val="24"/>
        </w:rPr>
        <w:t xml:space="preserve"> (NHT)</w:t>
      </w:r>
    </w:p>
    <w:p w:rsidR="008B34F3" w:rsidRPr="008B34F3" w:rsidRDefault="008B34F3" w:rsidP="008B34F3">
      <w:pPr>
        <w:spacing w:after="0" w:line="360" w:lineRule="auto"/>
        <w:jc w:val="both"/>
        <w:rPr>
          <w:rFonts w:ascii="Times New Roman" w:hAnsi="Times New Roman" w:cs="Times New Roman"/>
          <w:bCs/>
          <w:sz w:val="24"/>
          <w:szCs w:val="24"/>
        </w:rPr>
      </w:pPr>
      <w:r w:rsidRPr="008B34F3">
        <w:rPr>
          <w:rFonts w:ascii="Times New Roman" w:eastAsia="Calibri" w:hAnsi="Times New Roman" w:cs="Times New Roman"/>
          <w:sz w:val="24"/>
          <w:szCs w:val="24"/>
        </w:rPr>
        <w:t>T</w:t>
      </w:r>
      <w:r w:rsidRPr="008B34F3">
        <w:rPr>
          <w:rFonts w:ascii="Times New Roman" w:eastAsia="Calibri" w:hAnsi="Times New Roman" w:cs="Times New Roman"/>
          <w:sz w:val="24"/>
          <w:szCs w:val="24"/>
          <w:vertAlign w:val="subscript"/>
        </w:rPr>
        <w:t>2</w:t>
      </w:r>
      <w:r w:rsidRPr="008B34F3">
        <w:rPr>
          <w:rFonts w:ascii="Times New Roman" w:eastAsia="Calibri" w:hAnsi="Times New Roman" w:cs="Times New Roman"/>
          <w:sz w:val="24"/>
          <w:szCs w:val="24"/>
        </w:rPr>
        <w:t xml:space="preserve"> = </w:t>
      </w:r>
      <w:r w:rsidRPr="008B34F3">
        <w:rPr>
          <w:rFonts w:ascii="Times New Roman" w:eastAsia="Calibri" w:hAnsi="Times New Roman" w:cs="Times New Roman"/>
          <w:sz w:val="24"/>
          <w:szCs w:val="24"/>
          <w:lang w:val="id-ID"/>
        </w:rPr>
        <w:t xml:space="preserve">Perlakuan yang diberikan pada kelompok eksperimen II yaitu menggunakan </w:t>
      </w:r>
      <w:r w:rsidRPr="008B34F3">
        <w:rPr>
          <w:rFonts w:ascii="Times New Roman" w:hAnsi="Times New Roman" w:cs="Times New Roman"/>
          <w:bCs/>
          <w:sz w:val="24"/>
          <w:szCs w:val="24"/>
        </w:rPr>
        <w:t xml:space="preserve">pendekatan </w:t>
      </w:r>
      <w:r w:rsidRPr="008B34F3">
        <w:rPr>
          <w:rFonts w:ascii="Times New Roman" w:hAnsi="Times New Roman" w:cs="Times New Roman"/>
          <w:bCs/>
          <w:i/>
          <w:sz w:val="24"/>
          <w:szCs w:val="24"/>
        </w:rPr>
        <w:t>open ended</w:t>
      </w:r>
      <w:r w:rsidRPr="008B34F3">
        <w:rPr>
          <w:rFonts w:ascii="Times New Roman" w:hAnsi="Times New Roman" w:cs="Times New Roman"/>
          <w:bCs/>
          <w:sz w:val="24"/>
          <w:szCs w:val="24"/>
        </w:rPr>
        <w:t xml:space="preserve"> setting kooperatif tipe </w:t>
      </w:r>
      <w:r w:rsidRPr="008B34F3">
        <w:rPr>
          <w:rFonts w:ascii="Times New Roman" w:hAnsi="Times New Roman" w:cs="Times New Roman"/>
          <w:bCs/>
          <w:i/>
          <w:sz w:val="24"/>
          <w:szCs w:val="24"/>
        </w:rPr>
        <w:t>number head together</w:t>
      </w:r>
      <w:r w:rsidRPr="008B34F3">
        <w:rPr>
          <w:rFonts w:ascii="Times New Roman" w:hAnsi="Times New Roman" w:cs="Times New Roman"/>
          <w:bCs/>
          <w:sz w:val="24"/>
          <w:szCs w:val="24"/>
        </w:rPr>
        <w:t xml:space="preserve"> (NHT)</w:t>
      </w:r>
    </w:p>
    <w:p w:rsidR="008B34F3" w:rsidRPr="008B34F3" w:rsidRDefault="008B34F3" w:rsidP="008B34F3">
      <w:pPr>
        <w:spacing w:after="0" w:line="360" w:lineRule="auto"/>
        <w:jc w:val="both"/>
        <w:rPr>
          <w:rFonts w:ascii="Times New Roman" w:eastAsia="Calibri" w:hAnsi="Times New Roman" w:cs="Times New Roman"/>
          <w:sz w:val="24"/>
          <w:szCs w:val="24"/>
          <w:lang w:val="id-ID"/>
        </w:rPr>
      </w:pPr>
      <w:r w:rsidRPr="008B34F3">
        <w:rPr>
          <w:rFonts w:ascii="Times New Roman" w:eastAsia="Calibri" w:hAnsi="Times New Roman" w:cs="Times New Roman"/>
          <w:sz w:val="24"/>
          <w:szCs w:val="24"/>
        </w:rPr>
        <w:t>O</w:t>
      </w:r>
      <w:r w:rsidRPr="008B34F3">
        <w:rPr>
          <w:rFonts w:ascii="Times New Roman" w:eastAsia="Calibri" w:hAnsi="Times New Roman" w:cs="Times New Roman"/>
          <w:sz w:val="24"/>
          <w:szCs w:val="24"/>
          <w:vertAlign w:val="subscript"/>
        </w:rPr>
        <w:t>1</w:t>
      </w:r>
      <w:r w:rsidRPr="008B34F3">
        <w:rPr>
          <w:rFonts w:ascii="Times New Roman" w:eastAsia="Calibri" w:hAnsi="Times New Roman" w:cs="Times New Roman"/>
          <w:sz w:val="24"/>
          <w:szCs w:val="24"/>
          <w:vertAlign w:val="subscript"/>
        </w:rPr>
        <w:softHyphen/>
      </w:r>
      <w:r w:rsidRPr="008B34F3">
        <w:rPr>
          <w:rFonts w:ascii="Times New Roman" w:eastAsia="Calibri" w:hAnsi="Times New Roman" w:cs="Times New Roman"/>
          <w:sz w:val="24"/>
          <w:szCs w:val="24"/>
        </w:rPr>
        <w:t xml:space="preserve"> = Hasil tes</w:t>
      </w:r>
      <w:r w:rsidRPr="008B34F3">
        <w:rPr>
          <w:rFonts w:ascii="Times New Roman" w:hAnsi="Times New Roman" w:cs="Times New Roman"/>
          <w:sz w:val="24"/>
          <w:szCs w:val="24"/>
        </w:rPr>
        <w:t xml:space="preserve"> awal</w:t>
      </w:r>
      <w:r w:rsidRPr="008B34F3">
        <w:rPr>
          <w:rFonts w:ascii="Times New Roman" w:eastAsia="Calibri" w:hAnsi="Times New Roman" w:cs="Times New Roman"/>
          <w:sz w:val="24"/>
          <w:szCs w:val="24"/>
        </w:rPr>
        <w:t xml:space="preserve"> untuk </w:t>
      </w:r>
      <w:r w:rsidRPr="008B34F3">
        <w:rPr>
          <w:rFonts w:ascii="Times New Roman" w:eastAsia="Calibri" w:hAnsi="Times New Roman" w:cs="Times New Roman"/>
          <w:sz w:val="24"/>
          <w:szCs w:val="24"/>
          <w:lang w:val="id-ID"/>
        </w:rPr>
        <w:t>kelompok eksperimen I</w:t>
      </w:r>
    </w:p>
    <w:p w:rsidR="008B34F3" w:rsidRPr="008B34F3" w:rsidRDefault="008B34F3" w:rsidP="008B34F3">
      <w:pPr>
        <w:spacing w:after="0" w:line="360" w:lineRule="auto"/>
        <w:jc w:val="both"/>
        <w:rPr>
          <w:rFonts w:ascii="Times New Roman" w:hAnsi="Times New Roman" w:cs="Times New Roman"/>
          <w:sz w:val="24"/>
          <w:szCs w:val="24"/>
          <w:lang w:val="id-ID"/>
        </w:rPr>
      </w:pPr>
      <w:r w:rsidRPr="008B34F3">
        <w:rPr>
          <w:rFonts w:ascii="Times New Roman" w:eastAsia="Calibri" w:hAnsi="Times New Roman" w:cs="Times New Roman"/>
          <w:sz w:val="24"/>
          <w:szCs w:val="24"/>
        </w:rPr>
        <w:t>O</w:t>
      </w:r>
      <w:r w:rsidRPr="008B34F3">
        <w:rPr>
          <w:rFonts w:ascii="Times New Roman" w:eastAsia="Calibri" w:hAnsi="Times New Roman" w:cs="Times New Roman"/>
          <w:sz w:val="24"/>
          <w:szCs w:val="24"/>
        </w:rPr>
        <w:softHyphen/>
      </w:r>
      <w:r w:rsidRPr="008B34F3">
        <w:rPr>
          <w:rFonts w:ascii="Times New Roman" w:eastAsia="Calibri" w:hAnsi="Times New Roman" w:cs="Times New Roman"/>
          <w:sz w:val="24"/>
          <w:szCs w:val="24"/>
          <w:vertAlign w:val="subscript"/>
        </w:rPr>
        <w:t>2</w:t>
      </w:r>
      <w:r w:rsidRPr="008B34F3">
        <w:rPr>
          <w:rFonts w:ascii="Times New Roman" w:eastAsia="Calibri" w:hAnsi="Times New Roman" w:cs="Times New Roman"/>
          <w:sz w:val="24"/>
          <w:szCs w:val="24"/>
        </w:rPr>
        <w:t xml:space="preserve"> = Hasil tes </w:t>
      </w:r>
      <w:r w:rsidRPr="008B34F3">
        <w:rPr>
          <w:rFonts w:ascii="Times New Roman" w:hAnsi="Times New Roman" w:cs="Times New Roman"/>
          <w:sz w:val="24"/>
          <w:szCs w:val="24"/>
        </w:rPr>
        <w:t xml:space="preserve">akhir </w:t>
      </w:r>
      <w:r w:rsidRPr="008B34F3">
        <w:rPr>
          <w:rFonts w:ascii="Times New Roman" w:eastAsia="Calibri" w:hAnsi="Times New Roman" w:cs="Times New Roman"/>
          <w:sz w:val="24"/>
          <w:szCs w:val="24"/>
        </w:rPr>
        <w:t xml:space="preserve">untuk </w:t>
      </w:r>
      <w:r w:rsidRPr="008B34F3">
        <w:rPr>
          <w:rFonts w:ascii="Times New Roman" w:eastAsia="Calibri" w:hAnsi="Times New Roman" w:cs="Times New Roman"/>
          <w:sz w:val="24"/>
          <w:szCs w:val="24"/>
          <w:lang w:val="id-ID"/>
        </w:rPr>
        <w:t>kelompok eksperimen I</w:t>
      </w:r>
    </w:p>
    <w:p w:rsidR="008B34F3" w:rsidRPr="008B34F3" w:rsidRDefault="008B34F3" w:rsidP="008B34F3">
      <w:pPr>
        <w:spacing w:after="0" w:line="360" w:lineRule="auto"/>
        <w:jc w:val="both"/>
        <w:rPr>
          <w:rFonts w:ascii="Times New Roman" w:eastAsia="Calibri" w:hAnsi="Times New Roman" w:cs="Times New Roman"/>
          <w:sz w:val="24"/>
          <w:szCs w:val="24"/>
          <w:lang w:val="id-ID"/>
        </w:rPr>
      </w:pPr>
      <w:r w:rsidRPr="008B34F3">
        <w:rPr>
          <w:rFonts w:ascii="Times New Roman" w:eastAsia="Calibri" w:hAnsi="Times New Roman" w:cs="Times New Roman"/>
          <w:sz w:val="24"/>
          <w:szCs w:val="24"/>
        </w:rPr>
        <w:t>O</w:t>
      </w:r>
      <w:r w:rsidRPr="008B34F3">
        <w:rPr>
          <w:rFonts w:ascii="Times New Roman" w:hAnsi="Times New Roman" w:cs="Times New Roman"/>
          <w:sz w:val="24"/>
          <w:szCs w:val="24"/>
          <w:vertAlign w:val="subscript"/>
        </w:rPr>
        <w:t>3</w:t>
      </w:r>
      <w:r w:rsidRPr="008B34F3">
        <w:rPr>
          <w:rFonts w:ascii="Times New Roman" w:eastAsia="Calibri" w:hAnsi="Times New Roman" w:cs="Times New Roman"/>
          <w:sz w:val="24"/>
          <w:szCs w:val="24"/>
          <w:vertAlign w:val="subscript"/>
        </w:rPr>
        <w:softHyphen/>
      </w:r>
      <w:r w:rsidRPr="008B34F3">
        <w:rPr>
          <w:rFonts w:ascii="Times New Roman" w:eastAsia="Calibri" w:hAnsi="Times New Roman" w:cs="Times New Roman"/>
          <w:sz w:val="24"/>
          <w:szCs w:val="24"/>
        </w:rPr>
        <w:t xml:space="preserve"> = Hasil tes</w:t>
      </w:r>
      <w:r w:rsidRPr="008B34F3">
        <w:rPr>
          <w:rFonts w:ascii="Times New Roman" w:hAnsi="Times New Roman" w:cs="Times New Roman"/>
          <w:sz w:val="24"/>
          <w:szCs w:val="24"/>
        </w:rPr>
        <w:t xml:space="preserve"> awal</w:t>
      </w:r>
      <w:r w:rsidRPr="008B34F3">
        <w:rPr>
          <w:rFonts w:ascii="Times New Roman" w:eastAsia="Calibri" w:hAnsi="Times New Roman" w:cs="Times New Roman"/>
          <w:sz w:val="24"/>
          <w:szCs w:val="24"/>
        </w:rPr>
        <w:t xml:space="preserve"> untuk </w:t>
      </w:r>
      <w:r w:rsidRPr="008B34F3">
        <w:rPr>
          <w:rFonts w:ascii="Times New Roman" w:eastAsia="Calibri" w:hAnsi="Times New Roman" w:cs="Times New Roman"/>
          <w:sz w:val="24"/>
          <w:szCs w:val="24"/>
          <w:lang w:val="id-ID"/>
        </w:rPr>
        <w:t>kelompok eksperimen II</w:t>
      </w:r>
    </w:p>
    <w:p w:rsidR="008B34F3" w:rsidRPr="008B34F3" w:rsidRDefault="008B34F3" w:rsidP="008B34F3">
      <w:pPr>
        <w:spacing w:after="0" w:line="480" w:lineRule="auto"/>
        <w:rPr>
          <w:rFonts w:ascii="Times New Roman" w:eastAsia="Calibri" w:hAnsi="Times New Roman" w:cs="Times New Roman"/>
          <w:sz w:val="24"/>
          <w:szCs w:val="24"/>
          <w:lang w:val="id-ID"/>
        </w:rPr>
      </w:pPr>
      <w:r w:rsidRPr="008B34F3">
        <w:rPr>
          <w:rFonts w:ascii="Times New Roman" w:eastAsia="Calibri" w:hAnsi="Times New Roman" w:cs="Times New Roman"/>
          <w:sz w:val="24"/>
          <w:szCs w:val="24"/>
        </w:rPr>
        <w:t>O</w:t>
      </w:r>
      <w:r w:rsidRPr="008B34F3">
        <w:rPr>
          <w:rFonts w:ascii="Times New Roman" w:eastAsia="Calibri" w:hAnsi="Times New Roman" w:cs="Times New Roman"/>
          <w:sz w:val="24"/>
          <w:szCs w:val="24"/>
        </w:rPr>
        <w:softHyphen/>
      </w:r>
      <w:r w:rsidRPr="008B34F3">
        <w:rPr>
          <w:rFonts w:ascii="Times New Roman" w:hAnsi="Times New Roman" w:cs="Times New Roman"/>
          <w:sz w:val="24"/>
          <w:szCs w:val="24"/>
          <w:vertAlign w:val="subscript"/>
        </w:rPr>
        <w:t>4</w:t>
      </w:r>
      <w:r w:rsidRPr="008B34F3">
        <w:rPr>
          <w:rFonts w:ascii="Times New Roman" w:eastAsia="Calibri" w:hAnsi="Times New Roman" w:cs="Times New Roman"/>
          <w:sz w:val="24"/>
          <w:szCs w:val="24"/>
        </w:rPr>
        <w:t xml:space="preserve"> = Hasil tes </w:t>
      </w:r>
      <w:r w:rsidRPr="008B34F3">
        <w:rPr>
          <w:rFonts w:ascii="Times New Roman" w:hAnsi="Times New Roman" w:cs="Times New Roman"/>
          <w:sz w:val="24"/>
          <w:szCs w:val="24"/>
        </w:rPr>
        <w:t xml:space="preserve">akhir </w:t>
      </w:r>
      <w:r w:rsidRPr="008B34F3">
        <w:rPr>
          <w:rFonts w:ascii="Times New Roman" w:eastAsia="Calibri" w:hAnsi="Times New Roman" w:cs="Times New Roman"/>
          <w:sz w:val="24"/>
          <w:szCs w:val="24"/>
        </w:rPr>
        <w:t xml:space="preserve">untuk </w:t>
      </w:r>
      <w:r w:rsidRPr="008B34F3">
        <w:rPr>
          <w:rFonts w:ascii="Times New Roman" w:eastAsia="Calibri" w:hAnsi="Times New Roman" w:cs="Times New Roman"/>
          <w:sz w:val="24"/>
          <w:szCs w:val="24"/>
          <w:lang w:val="id-ID"/>
        </w:rPr>
        <w:t>kelompok eksperime</w:t>
      </w:r>
      <w:r w:rsidRPr="008B34F3">
        <w:rPr>
          <w:rFonts w:ascii="Times New Roman" w:eastAsia="Calibri" w:hAnsi="Times New Roman" w:cs="Times New Roman"/>
          <w:sz w:val="24"/>
          <w:szCs w:val="24"/>
        </w:rPr>
        <w:t>n II</w:t>
      </w:r>
    </w:p>
    <w:p w:rsidR="008E00BF" w:rsidRPr="006205B2" w:rsidRDefault="008B34F3" w:rsidP="006205B2">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Satuan Eksperimen</w:t>
      </w:r>
    </w:p>
    <w:p w:rsidR="008B34F3" w:rsidRPr="00246435" w:rsidRDefault="008B34F3" w:rsidP="00246435">
      <w:pPr>
        <w:spacing w:after="0" w:line="360" w:lineRule="auto"/>
        <w:ind w:firstLine="567"/>
        <w:jc w:val="both"/>
        <w:rPr>
          <w:rFonts w:ascii="Times New Roman" w:hAnsi="Times New Roman" w:cs="Times New Roman"/>
          <w:bCs/>
          <w:sz w:val="24"/>
          <w:szCs w:val="24"/>
          <w:lang w:val="id-ID"/>
        </w:rPr>
      </w:pPr>
      <w:r w:rsidRPr="008B34F3">
        <w:rPr>
          <w:rFonts w:ascii="Times New Roman" w:hAnsi="Times New Roman" w:cs="Times New Roman"/>
          <w:sz w:val="24"/>
          <w:szCs w:val="24"/>
        </w:rPr>
        <w:t>Populasi dalam penelitian ini adalah siswa kelas VIII</w:t>
      </w:r>
      <w:r w:rsidRPr="008B34F3">
        <w:rPr>
          <w:rFonts w:ascii="Times New Roman" w:hAnsi="Times New Roman" w:cs="Times New Roman"/>
          <w:sz w:val="24"/>
          <w:szCs w:val="24"/>
          <w:lang w:val="id-ID"/>
        </w:rPr>
        <w:t xml:space="preserve"> </w:t>
      </w:r>
      <w:r w:rsidRPr="008B34F3">
        <w:rPr>
          <w:rFonts w:ascii="Times New Roman" w:hAnsi="Times New Roman" w:cs="Times New Roman"/>
          <w:sz w:val="24"/>
          <w:szCs w:val="24"/>
        </w:rPr>
        <w:t xml:space="preserve">MTs Negeri Parepare tahun pelajaran 2015/2016 yang terdiri dari </w:t>
      </w:r>
      <w:r w:rsidRPr="008B34F3">
        <w:rPr>
          <w:rFonts w:ascii="Times New Roman" w:hAnsi="Times New Roman" w:cs="Times New Roman"/>
          <w:sz w:val="24"/>
          <w:szCs w:val="24"/>
          <w:lang w:val="id-ID"/>
        </w:rPr>
        <w:t>4</w:t>
      </w:r>
      <w:r w:rsidRPr="008B34F3">
        <w:rPr>
          <w:rFonts w:ascii="Times New Roman" w:hAnsi="Times New Roman" w:cs="Times New Roman"/>
          <w:sz w:val="24"/>
          <w:szCs w:val="24"/>
        </w:rPr>
        <w:t xml:space="preserve"> kelas.</w:t>
      </w:r>
      <w:r w:rsidRPr="008B34F3">
        <w:rPr>
          <w:rFonts w:ascii="Times New Roman" w:hAnsi="Times New Roman" w:cs="Times New Roman"/>
          <w:sz w:val="24"/>
          <w:szCs w:val="24"/>
          <w:lang w:val="id-ID"/>
        </w:rPr>
        <w:t xml:space="preserve"> </w:t>
      </w:r>
      <w:r w:rsidRPr="008B34F3">
        <w:rPr>
          <w:rFonts w:ascii="Times New Roman" w:hAnsi="Times New Roman" w:cs="Times New Roman"/>
          <w:sz w:val="24"/>
          <w:szCs w:val="24"/>
        </w:rPr>
        <w:t>Pemilihan kelas eksperimen dalam  penelitian ini dilakukan dengan menggunakan teknik</w:t>
      </w:r>
      <w:r w:rsidRPr="008B34F3">
        <w:rPr>
          <w:rFonts w:ascii="Times New Roman" w:hAnsi="Times New Roman" w:cs="Times New Roman"/>
          <w:sz w:val="24"/>
          <w:szCs w:val="24"/>
          <w:lang w:val="id-ID"/>
        </w:rPr>
        <w:t xml:space="preserve"> </w:t>
      </w:r>
      <w:r w:rsidRPr="008B34F3">
        <w:rPr>
          <w:rFonts w:ascii="Times New Roman" w:hAnsi="Times New Roman" w:cs="Times New Roman"/>
          <w:i/>
          <w:sz w:val="24"/>
          <w:szCs w:val="24"/>
          <w:lang w:val="id-ID"/>
        </w:rPr>
        <w:t>purposive sampling</w:t>
      </w:r>
      <w:r w:rsidRPr="008B34F3">
        <w:rPr>
          <w:rFonts w:ascii="Times New Roman" w:hAnsi="Times New Roman" w:cs="Times New Roman"/>
          <w:sz w:val="24"/>
          <w:szCs w:val="24"/>
        </w:rPr>
        <w:t>.  siswa kelas VIII</w:t>
      </w:r>
      <w:r w:rsidRPr="008B34F3">
        <w:rPr>
          <w:rFonts w:ascii="Times New Roman" w:hAnsi="Times New Roman" w:cs="Times New Roman"/>
          <w:sz w:val="24"/>
          <w:szCs w:val="24"/>
          <w:vertAlign w:val="subscript"/>
          <w:lang w:val="id-ID"/>
        </w:rPr>
        <w:t>.</w:t>
      </w:r>
      <w:r w:rsidRPr="008B34F3">
        <w:rPr>
          <w:rFonts w:ascii="Times New Roman" w:hAnsi="Times New Roman" w:cs="Times New Roman"/>
          <w:sz w:val="24"/>
          <w:szCs w:val="24"/>
          <w:lang w:val="id-ID"/>
        </w:rPr>
        <w:t>4</w:t>
      </w:r>
      <w:r w:rsidRPr="008B34F3">
        <w:rPr>
          <w:rFonts w:ascii="Times New Roman" w:hAnsi="Times New Roman" w:cs="Times New Roman"/>
          <w:sz w:val="24"/>
          <w:szCs w:val="24"/>
          <w:vertAlign w:val="subscript"/>
          <w:lang w:val="id-ID"/>
        </w:rPr>
        <w:t xml:space="preserve"> </w:t>
      </w:r>
      <w:r w:rsidRPr="008B34F3">
        <w:rPr>
          <w:rFonts w:ascii="Times New Roman" w:hAnsi="Times New Roman" w:cs="Times New Roman"/>
          <w:sz w:val="24"/>
          <w:szCs w:val="24"/>
        </w:rPr>
        <w:t xml:space="preserve">sebagai kelas eksprimen I, digunakan </w:t>
      </w:r>
      <w:r w:rsidRPr="008B34F3">
        <w:rPr>
          <w:rFonts w:ascii="Times New Roman" w:hAnsi="Times New Roman" w:cs="Times New Roman"/>
          <w:bCs/>
          <w:sz w:val="24"/>
          <w:szCs w:val="24"/>
        </w:rPr>
        <w:t xml:space="preserve">pendekatan saintifik setting kooperatif tipe </w:t>
      </w:r>
      <w:r w:rsidRPr="008B34F3">
        <w:rPr>
          <w:rFonts w:ascii="Times New Roman" w:hAnsi="Times New Roman" w:cs="Times New Roman"/>
          <w:bCs/>
          <w:i/>
          <w:sz w:val="24"/>
          <w:szCs w:val="24"/>
        </w:rPr>
        <w:t>number head together</w:t>
      </w:r>
      <w:r w:rsidRPr="008B34F3">
        <w:rPr>
          <w:rFonts w:ascii="Times New Roman" w:hAnsi="Times New Roman" w:cs="Times New Roman"/>
          <w:bCs/>
          <w:sz w:val="24"/>
          <w:szCs w:val="24"/>
        </w:rPr>
        <w:t xml:space="preserve"> (NHT)</w:t>
      </w:r>
      <w:r w:rsidRPr="008B34F3">
        <w:rPr>
          <w:rFonts w:ascii="Times New Roman" w:hAnsi="Times New Roman" w:cs="Times New Roman"/>
          <w:bCs/>
          <w:sz w:val="24"/>
          <w:szCs w:val="24"/>
          <w:lang w:val="id-ID"/>
        </w:rPr>
        <w:t xml:space="preserve"> </w:t>
      </w:r>
      <w:r w:rsidRPr="008B34F3">
        <w:rPr>
          <w:rFonts w:ascii="Times New Roman" w:hAnsi="Times New Roman" w:cs="Times New Roman"/>
          <w:sz w:val="24"/>
          <w:szCs w:val="24"/>
        </w:rPr>
        <w:t>dan kelas VIII</w:t>
      </w:r>
      <w:r w:rsidRPr="008B34F3">
        <w:rPr>
          <w:rFonts w:ascii="Times New Roman" w:hAnsi="Times New Roman" w:cs="Times New Roman"/>
          <w:sz w:val="24"/>
          <w:szCs w:val="24"/>
          <w:lang w:val="id-ID"/>
        </w:rPr>
        <w:t>.3</w:t>
      </w:r>
      <w:r w:rsidRPr="008B34F3">
        <w:rPr>
          <w:rFonts w:ascii="Times New Roman" w:hAnsi="Times New Roman" w:cs="Times New Roman"/>
          <w:sz w:val="24"/>
          <w:szCs w:val="24"/>
          <w:vertAlign w:val="subscript"/>
          <w:lang w:val="id-ID"/>
        </w:rPr>
        <w:t xml:space="preserve"> </w:t>
      </w:r>
      <w:r w:rsidRPr="008B34F3">
        <w:rPr>
          <w:rFonts w:ascii="Times New Roman" w:hAnsi="Times New Roman" w:cs="Times New Roman"/>
          <w:sz w:val="24"/>
          <w:szCs w:val="24"/>
        </w:rPr>
        <w:t xml:space="preserve">sebagai eksprimen II digunakan </w:t>
      </w:r>
      <w:r w:rsidRPr="008B34F3">
        <w:rPr>
          <w:rFonts w:ascii="Times New Roman" w:hAnsi="Times New Roman" w:cs="Times New Roman"/>
          <w:bCs/>
          <w:sz w:val="24"/>
          <w:szCs w:val="24"/>
        </w:rPr>
        <w:t xml:space="preserve">pendekatan </w:t>
      </w:r>
      <w:r w:rsidRPr="008B34F3">
        <w:rPr>
          <w:rFonts w:ascii="Times New Roman" w:hAnsi="Times New Roman" w:cs="Times New Roman"/>
          <w:bCs/>
          <w:i/>
          <w:sz w:val="24"/>
          <w:szCs w:val="24"/>
        </w:rPr>
        <w:t>open ended</w:t>
      </w:r>
      <w:r w:rsidRPr="008B34F3">
        <w:rPr>
          <w:rFonts w:ascii="Times New Roman" w:hAnsi="Times New Roman" w:cs="Times New Roman"/>
          <w:bCs/>
          <w:sz w:val="24"/>
          <w:szCs w:val="24"/>
        </w:rPr>
        <w:t xml:space="preserve"> setting kooperatif tipe </w:t>
      </w:r>
      <w:r w:rsidRPr="008B34F3">
        <w:rPr>
          <w:rFonts w:ascii="Times New Roman" w:hAnsi="Times New Roman" w:cs="Times New Roman"/>
          <w:bCs/>
          <w:i/>
          <w:sz w:val="24"/>
          <w:szCs w:val="24"/>
        </w:rPr>
        <w:t>number head together</w:t>
      </w:r>
      <w:r w:rsidRPr="008B34F3">
        <w:rPr>
          <w:rFonts w:ascii="Times New Roman" w:hAnsi="Times New Roman" w:cs="Times New Roman"/>
          <w:bCs/>
          <w:sz w:val="24"/>
          <w:szCs w:val="24"/>
        </w:rPr>
        <w:t xml:space="preserve"> (NHT)</w:t>
      </w:r>
      <w:r w:rsidRPr="008B34F3">
        <w:rPr>
          <w:rFonts w:ascii="Times New Roman" w:hAnsi="Times New Roman" w:cs="Times New Roman"/>
          <w:bCs/>
          <w:sz w:val="24"/>
          <w:szCs w:val="24"/>
          <w:lang w:val="id-ID"/>
        </w:rPr>
        <w:t>.</w:t>
      </w:r>
    </w:p>
    <w:p w:rsidR="008E00BF" w:rsidRPr="006205B2" w:rsidRDefault="008B34F3" w:rsidP="006205B2">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Difinisi Operasional Variabel</w:t>
      </w:r>
    </w:p>
    <w:p w:rsidR="008B34F3" w:rsidRPr="008B34F3" w:rsidRDefault="008B34F3" w:rsidP="008B34F3">
      <w:pPr>
        <w:pStyle w:val="ListParagraph"/>
        <w:numPr>
          <w:ilvl w:val="0"/>
          <w:numId w:val="26"/>
        </w:numPr>
        <w:tabs>
          <w:tab w:val="left" w:pos="0"/>
        </w:tabs>
        <w:spacing w:after="0" w:line="480" w:lineRule="auto"/>
        <w:ind w:left="426" w:right="51" w:hanging="426"/>
        <w:jc w:val="both"/>
        <w:rPr>
          <w:rFonts w:ascii="Times New Roman" w:eastAsia="Arial Unicode MS" w:hAnsi="Times New Roman" w:cs="Times New Roman"/>
          <w:b/>
          <w:sz w:val="24"/>
          <w:szCs w:val="24"/>
        </w:rPr>
      </w:pPr>
      <w:r w:rsidRPr="008B34F3">
        <w:rPr>
          <w:rFonts w:ascii="Times New Roman" w:eastAsia="Arial Unicode MS" w:hAnsi="Times New Roman" w:cs="Times New Roman"/>
          <w:b/>
          <w:sz w:val="24"/>
          <w:szCs w:val="24"/>
        </w:rPr>
        <w:t>Variabel Bebas</w:t>
      </w:r>
    </w:p>
    <w:p w:rsidR="001B0937" w:rsidRDefault="001B0937" w:rsidP="001B0937">
      <w:pPr>
        <w:pStyle w:val="ListParagraph"/>
        <w:tabs>
          <w:tab w:val="left" w:pos="0"/>
        </w:tabs>
        <w:autoSpaceDE w:val="0"/>
        <w:autoSpaceDN w:val="0"/>
        <w:adjustRightInd w:val="0"/>
        <w:spacing w:after="0" w:line="360" w:lineRule="auto"/>
        <w:ind w:left="0" w:firstLine="567"/>
        <w:jc w:val="both"/>
        <w:rPr>
          <w:rFonts w:ascii="Times New Roman" w:hAnsi="Times New Roman" w:cs="Times New Roman"/>
          <w:sz w:val="24"/>
          <w:szCs w:val="24"/>
        </w:rPr>
      </w:pPr>
      <w:r w:rsidRPr="00D76668">
        <w:rPr>
          <w:rFonts w:ascii="Times New Roman" w:eastAsia="Arial Unicode MS" w:hAnsi="Times New Roman" w:cs="Times New Roman"/>
          <w:sz w:val="24"/>
          <w:szCs w:val="24"/>
        </w:rPr>
        <w:t>Variabel Bebas pada penelitian ini adalah</w:t>
      </w:r>
      <w:r>
        <w:rPr>
          <w:rFonts w:ascii="Times New Roman" w:eastAsia="Arial Unicode MS" w:hAnsi="Times New Roman" w:cs="Times New Roman"/>
          <w:sz w:val="24"/>
          <w:szCs w:val="24"/>
        </w:rPr>
        <w:t xml:space="preserve"> pendekatan pembelajaran </w:t>
      </w:r>
      <w:r w:rsidRPr="00D76668">
        <w:rPr>
          <w:rFonts w:ascii="Times New Roman" w:eastAsia="Arial Unicode MS" w:hAnsi="Times New Roman" w:cs="Times New Roman"/>
          <w:sz w:val="24"/>
          <w:szCs w:val="24"/>
        </w:rPr>
        <w:t xml:space="preserve">terdiri dari dua taraf yaitu </w:t>
      </w:r>
      <w:r w:rsidRPr="00F06068">
        <w:rPr>
          <w:rFonts w:ascii="Times New Roman" w:hAnsi="Times New Roman" w:cs="Times New Roman"/>
          <w:bCs/>
          <w:sz w:val="24"/>
          <w:szCs w:val="24"/>
        </w:rPr>
        <w:t xml:space="preserve">pendekatan saintifik setting kooperatif tipe </w:t>
      </w:r>
      <w:r w:rsidRPr="00F06068">
        <w:rPr>
          <w:rFonts w:ascii="Times New Roman" w:hAnsi="Times New Roman" w:cs="Times New Roman"/>
          <w:bCs/>
          <w:i/>
          <w:sz w:val="24"/>
          <w:szCs w:val="24"/>
        </w:rPr>
        <w:t>number head together</w:t>
      </w:r>
      <w:r w:rsidRPr="00F06068">
        <w:rPr>
          <w:rFonts w:ascii="Times New Roman" w:hAnsi="Times New Roman" w:cs="Times New Roman"/>
          <w:bCs/>
          <w:sz w:val="24"/>
          <w:szCs w:val="24"/>
        </w:rPr>
        <w:t xml:space="preserve"> (NHT)</w:t>
      </w:r>
      <w:r>
        <w:rPr>
          <w:rFonts w:ascii="Times New Roman" w:hAnsi="Times New Roman" w:cs="Times New Roman"/>
          <w:bCs/>
          <w:sz w:val="24"/>
          <w:szCs w:val="24"/>
        </w:rPr>
        <w:t xml:space="preserve"> </w:t>
      </w:r>
      <w:r w:rsidRPr="00D76668">
        <w:rPr>
          <w:rFonts w:ascii="Times New Roman" w:hAnsi="Times New Roman" w:cs="Times New Roman"/>
          <w:sz w:val="24"/>
          <w:szCs w:val="24"/>
        </w:rPr>
        <w:t xml:space="preserve">dan </w:t>
      </w:r>
      <w:r w:rsidRPr="00F06068">
        <w:rPr>
          <w:rFonts w:ascii="Times New Roman" w:hAnsi="Times New Roman" w:cs="Times New Roman"/>
          <w:bCs/>
          <w:sz w:val="24"/>
          <w:szCs w:val="24"/>
        </w:rPr>
        <w:t xml:space="preserve">pendekatan </w:t>
      </w:r>
      <w:r w:rsidRPr="00887C2D">
        <w:rPr>
          <w:rFonts w:ascii="Times New Roman" w:hAnsi="Times New Roman" w:cs="Times New Roman"/>
          <w:bCs/>
          <w:i/>
          <w:sz w:val="24"/>
          <w:szCs w:val="24"/>
        </w:rPr>
        <w:t>open ended</w:t>
      </w:r>
      <w:r w:rsidRPr="00F06068">
        <w:rPr>
          <w:rFonts w:ascii="Times New Roman" w:hAnsi="Times New Roman" w:cs="Times New Roman"/>
          <w:bCs/>
          <w:sz w:val="24"/>
          <w:szCs w:val="24"/>
        </w:rPr>
        <w:t xml:space="preserve"> setting kooperatif tipe </w:t>
      </w:r>
      <w:r w:rsidRPr="00F06068">
        <w:rPr>
          <w:rFonts w:ascii="Times New Roman" w:hAnsi="Times New Roman" w:cs="Times New Roman"/>
          <w:bCs/>
          <w:i/>
          <w:sz w:val="24"/>
          <w:szCs w:val="24"/>
        </w:rPr>
        <w:t>number head together</w:t>
      </w:r>
      <w:r w:rsidRPr="00F06068">
        <w:rPr>
          <w:rFonts w:ascii="Times New Roman" w:hAnsi="Times New Roman" w:cs="Times New Roman"/>
          <w:bCs/>
          <w:sz w:val="24"/>
          <w:szCs w:val="24"/>
        </w:rPr>
        <w:t xml:space="preserve"> (NHT)</w:t>
      </w:r>
      <w:r w:rsidRPr="00D76668">
        <w:rPr>
          <w:rFonts w:ascii="Times New Roman" w:hAnsi="Times New Roman" w:cs="Times New Roman"/>
          <w:sz w:val="24"/>
          <w:szCs w:val="24"/>
        </w:rPr>
        <w:t xml:space="preserve">. </w:t>
      </w:r>
      <w:r>
        <w:rPr>
          <w:rFonts w:ascii="Times New Roman" w:hAnsi="Times New Roman" w:cs="Times New Roman"/>
          <w:sz w:val="24"/>
          <w:szCs w:val="24"/>
        </w:rPr>
        <w:t>Pendekatan pembelajaran saintifik</w:t>
      </w:r>
      <w:r w:rsidRPr="00D76668">
        <w:rPr>
          <w:rFonts w:ascii="Times New Roman" w:hAnsi="Times New Roman" w:cs="Times New Roman"/>
          <w:sz w:val="24"/>
          <w:szCs w:val="24"/>
        </w:rPr>
        <w:t xml:space="preserve">  adalah salah satu </w:t>
      </w:r>
      <w:r>
        <w:rPr>
          <w:rFonts w:ascii="Times New Roman" w:hAnsi="Times New Roman" w:cs="Times New Roman"/>
          <w:sz w:val="24"/>
          <w:szCs w:val="24"/>
        </w:rPr>
        <w:t xml:space="preserve">pendekatan pembelajaran </w:t>
      </w:r>
      <w:r w:rsidRPr="0037025E">
        <w:rPr>
          <w:rFonts w:ascii="Times New Roman" w:hAnsi="Times New Roman" w:cs="Times New Roman"/>
          <w:bCs/>
          <w:sz w:val="24"/>
          <w:szCs w:val="24"/>
          <w:lang w:val="sv-SE"/>
        </w:rPr>
        <w:t>mer</w:t>
      </w:r>
      <w:r>
        <w:rPr>
          <w:rFonts w:ascii="Times New Roman" w:hAnsi="Times New Roman" w:cs="Times New Roman"/>
          <w:bCs/>
          <w:sz w:val="24"/>
          <w:szCs w:val="24"/>
          <w:lang w:val="sv-SE"/>
        </w:rPr>
        <w:t>e</w:t>
      </w:r>
      <w:r w:rsidRPr="0037025E">
        <w:rPr>
          <w:rFonts w:ascii="Times New Roman" w:hAnsi="Times New Roman" w:cs="Times New Roman"/>
          <w:bCs/>
          <w:sz w:val="24"/>
          <w:szCs w:val="24"/>
          <w:lang w:val="sv-SE"/>
        </w:rPr>
        <w:t>duksi langkah-langkah ilmiah untuk digunakan dalam pembelajaran</w:t>
      </w:r>
      <w:r>
        <w:rPr>
          <w:rStyle w:val="Emphasis"/>
          <w:rFonts w:ascii="Times New Roman" w:hAnsi="Times New Roman" w:cs="Times New Roman"/>
          <w:sz w:val="24"/>
          <w:szCs w:val="24"/>
        </w:rPr>
        <w:t xml:space="preserve">. </w:t>
      </w:r>
      <w:r>
        <w:rPr>
          <w:rFonts w:ascii="Times New Roman" w:hAnsi="Times New Roman" w:cs="Times New Roman"/>
          <w:sz w:val="24"/>
          <w:szCs w:val="24"/>
        </w:rPr>
        <w:t xml:space="preserve">Dan </w:t>
      </w:r>
      <w:r w:rsidRPr="00B87D3D">
        <w:rPr>
          <w:rFonts w:ascii="Times New Roman" w:hAnsi="Times New Roman" w:cs="Times New Roman"/>
          <w:sz w:val="24"/>
          <w:szCs w:val="24"/>
        </w:rPr>
        <w:t xml:space="preserve">Pendekatan </w:t>
      </w:r>
      <w:r w:rsidRPr="003A44E8">
        <w:rPr>
          <w:rFonts w:ascii="Times New Roman" w:hAnsi="Times New Roman" w:cs="Times New Roman"/>
          <w:i/>
          <w:sz w:val="24"/>
          <w:szCs w:val="24"/>
        </w:rPr>
        <w:t>open ended</w:t>
      </w:r>
      <w:r w:rsidRPr="00B87D3D">
        <w:rPr>
          <w:rFonts w:ascii="Times New Roman" w:hAnsi="Times New Roman" w:cs="Times New Roman"/>
          <w:sz w:val="24"/>
          <w:szCs w:val="24"/>
        </w:rPr>
        <w:t xml:space="preserve"> adalah pendekatan pembelajaran yang dimulai dengan melibatkan siswa dalam masalah terbuka yang diformulasikan untuk memiliki beberapa jawaban yang benar “tidak lengkap” atau “terbuka”</w:t>
      </w:r>
      <w:r>
        <w:rPr>
          <w:rFonts w:ascii="Times New Roman" w:hAnsi="Times New Roman" w:cs="Times New Roman"/>
          <w:sz w:val="24"/>
          <w:szCs w:val="24"/>
        </w:rPr>
        <w:t>.</w:t>
      </w:r>
    </w:p>
    <w:p w:rsidR="00C849A3" w:rsidRPr="00DF0D61" w:rsidRDefault="00C849A3" w:rsidP="001B0937">
      <w:pPr>
        <w:pStyle w:val="ListParagraph"/>
        <w:tabs>
          <w:tab w:val="left" w:pos="0"/>
        </w:tabs>
        <w:autoSpaceDE w:val="0"/>
        <w:autoSpaceDN w:val="0"/>
        <w:adjustRightInd w:val="0"/>
        <w:spacing w:after="0" w:line="360" w:lineRule="auto"/>
        <w:ind w:left="0" w:firstLine="567"/>
        <w:jc w:val="both"/>
        <w:rPr>
          <w:rFonts w:ascii="Times New Roman" w:hAnsi="Times New Roman" w:cs="Times New Roman"/>
          <w:sz w:val="24"/>
          <w:szCs w:val="24"/>
        </w:rPr>
      </w:pPr>
    </w:p>
    <w:p w:rsidR="001B0937" w:rsidRPr="001B0937" w:rsidRDefault="001B0937" w:rsidP="001B0937">
      <w:pPr>
        <w:pStyle w:val="ListParagraph"/>
        <w:numPr>
          <w:ilvl w:val="0"/>
          <w:numId w:val="26"/>
        </w:numPr>
        <w:tabs>
          <w:tab w:val="left" w:pos="0"/>
        </w:tabs>
        <w:spacing w:after="0" w:line="480" w:lineRule="auto"/>
        <w:ind w:left="426" w:right="51" w:hanging="426"/>
        <w:jc w:val="both"/>
        <w:rPr>
          <w:rFonts w:ascii="Times New Roman" w:eastAsia="Arial Unicode MS" w:hAnsi="Times New Roman" w:cs="Times New Roman"/>
          <w:b/>
          <w:sz w:val="24"/>
          <w:szCs w:val="24"/>
        </w:rPr>
      </w:pPr>
      <w:r w:rsidRPr="001B0937">
        <w:rPr>
          <w:rFonts w:ascii="Times New Roman" w:eastAsia="Arial Unicode MS" w:hAnsi="Times New Roman" w:cs="Times New Roman"/>
          <w:b/>
          <w:sz w:val="24"/>
          <w:szCs w:val="24"/>
        </w:rPr>
        <w:lastRenderedPageBreak/>
        <w:t>Variabel Terikat</w:t>
      </w:r>
    </w:p>
    <w:p w:rsidR="001B0937" w:rsidRPr="00D76668" w:rsidRDefault="001B0937" w:rsidP="001B0937">
      <w:pPr>
        <w:pStyle w:val="ListParagraph"/>
        <w:numPr>
          <w:ilvl w:val="0"/>
          <w:numId w:val="27"/>
        </w:numPr>
        <w:spacing w:after="0" w:line="360" w:lineRule="auto"/>
        <w:ind w:left="426" w:right="51" w:hanging="426"/>
        <w:jc w:val="both"/>
        <w:rPr>
          <w:rFonts w:ascii="Times New Roman" w:eastAsia="Arial Unicode MS" w:hAnsi="Times New Roman" w:cs="Times New Roman"/>
          <w:sz w:val="24"/>
          <w:szCs w:val="24"/>
        </w:rPr>
      </w:pPr>
      <w:r w:rsidRPr="00D76668">
        <w:rPr>
          <w:rFonts w:ascii="Times New Roman" w:eastAsia="Arial Unicode MS" w:hAnsi="Times New Roman" w:cs="Times New Roman"/>
          <w:sz w:val="24"/>
          <w:szCs w:val="24"/>
        </w:rPr>
        <w:t xml:space="preserve">Aktivitas siswa adalah rata-rata nilai siswa dari frekuensi semua aktivitas yang diukur dengan instrumen pengamatan aktivitas siswa yang meliputi aktif mendengarkan/memperhatikan penjelasan guru, aktif membaca literatur, aktif memberi bantuan pada teman, aktif bertanya kepada guru dan siswa lainnya, dan aktif mengerjakan latihan soal. </w:t>
      </w:r>
    </w:p>
    <w:p w:rsidR="001B0937" w:rsidRPr="00D76668" w:rsidRDefault="001B0937" w:rsidP="001B0937">
      <w:pPr>
        <w:pStyle w:val="ListParagraph"/>
        <w:numPr>
          <w:ilvl w:val="0"/>
          <w:numId w:val="27"/>
        </w:numPr>
        <w:spacing w:after="0" w:line="360" w:lineRule="auto"/>
        <w:ind w:left="426" w:right="51" w:hanging="426"/>
        <w:jc w:val="both"/>
        <w:rPr>
          <w:rFonts w:ascii="Times New Roman" w:eastAsia="Arial Unicode MS" w:hAnsi="Times New Roman" w:cs="Times New Roman"/>
          <w:sz w:val="24"/>
          <w:szCs w:val="24"/>
        </w:rPr>
      </w:pPr>
      <w:r w:rsidRPr="0064368C">
        <w:rPr>
          <w:rFonts w:ascii="Times New Roman" w:eastAsia="Arial Unicode MS" w:hAnsi="Times New Roman" w:cs="Times New Roman"/>
          <w:sz w:val="24"/>
          <w:szCs w:val="24"/>
        </w:rPr>
        <w:t>Minat belajar</w:t>
      </w:r>
      <w:r w:rsidRPr="00D76668">
        <w:rPr>
          <w:rFonts w:ascii="Times New Roman" w:eastAsia="Arial Unicode MS" w:hAnsi="Times New Roman" w:cs="Times New Roman"/>
          <w:sz w:val="24"/>
          <w:szCs w:val="24"/>
        </w:rPr>
        <w:t xml:space="preserve"> adalah rata-rata dari </w:t>
      </w:r>
      <w:r>
        <w:rPr>
          <w:rFonts w:ascii="Times New Roman" w:eastAsia="Arial Unicode MS" w:hAnsi="Times New Roman" w:cs="Times New Roman"/>
          <w:sz w:val="24"/>
          <w:szCs w:val="24"/>
        </w:rPr>
        <w:t xml:space="preserve">pilihan kesukaan </w:t>
      </w:r>
      <w:r w:rsidRPr="00D76668">
        <w:rPr>
          <w:rFonts w:ascii="Times New Roman" w:eastAsia="Arial Unicode MS" w:hAnsi="Times New Roman" w:cs="Times New Roman"/>
          <w:sz w:val="24"/>
          <w:szCs w:val="24"/>
        </w:rPr>
        <w:t>siswa terhadap pembelajaran yang diukur dangan i</w:t>
      </w:r>
      <w:r>
        <w:rPr>
          <w:rFonts w:ascii="Times New Roman" w:eastAsia="Arial Unicode MS" w:hAnsi="Times New Roman" w:cs="Times New Roman"/>
          <w:sz w:val="24"/>
          <w:szCs w:val="24"/>
        </w:rPr>
        <w:t>nstrumen minat belajar</w:t>
      </w:r>
      <w:r w:rsidRPr="00D76668">
        <w:rPr>
          <w:rFonts w:ascii="Times New Roman" w:eastAsia="Arial Unicode MS" w:hAnsi="Times New Roman" w:cs="Times New Roman"/>
          <w:sz w:val="24"/>
          <w:szCs w:val="24"/>
        </w:rPr>
        <w:t>.</w:t>
      </w:r>
    </w:p>
    <w:p w:rsidR="001B0937" w:rsidRDefault="001B0937" w:rsidP="001B0937">
      <w:pPr>
        <w:pStyle w:val="ListParagraph"/>
        <w:numPr>
          <w:ilvl w:val="0"/>
          <w:numId w:val="27"/>
        </w:numPr>
        <w:spacing w:after="0" w:line="360" w:lineRule="auto"/>
        <w:ind w:left="426" w:right="51" w:hanging="426"/>
        <w:jc w:val="both"/>
        <w:rPr>
          <w:rFonts w:ascii="Times New Roman" w:eastAsia="Arial Unicode MS" w:hAnsi="Times New Roman" w:cs="Times New Roman"/>
          <w:sz w:val="24"/>
          <w:szCs w:val="24"/>
        </w:rPr>
      </w:pPr>
      <w:r w:rsidRPr="00D76668">
        <w:rPr>
          <w:rFonts w:ascii="Times New Roman" w:eastAsia="Arial Unicode MS" w:hAnsi="Times New Roman" w:cs="Times New Roman"/>
          <w:sz w:val="24"/>
          <w:szCs w:val="24"/>
        </w:rPr>
        <w:t>Hasil belajar siswa adalah nilai yang diperoleh setelah  mengikuti serangkaian pembelajaran yang diukur dengan instrumen tes hasil belaja</w:t>
      </w:r>
      <w:r>
        <w:rPr>
          <w:rFonts w:ascii="Times New Roman" w:eastAsia="Arial Unicode MS" w:hAnsi="Times New Roman" w:cs="Times New Roman"/>
          <w:sz w:val="24"/>
          <w:szCs w:val="24"/>
        </w:rPr>
        <w:t>r</w:t>
      </w:r>
    </w:p>
    <w:p w:rsidR="008E00BF" w:rsidRPr="006205B2" w:rsidRDefault="008E00BF" w:rsidP="001B0937">
      <w:pPr>
        <w:pStyle w:val="ListParagraph"/>
        <w:numPr>
          <w:ilvl w:val="0"/>
          <w:numId w:val="1"/>
        </w:numPr>
        <w:spacing w:after="0" w:line="360" w:lineRule="auto"/>
        <w:ind w:left="426" w:hanging="426"/>
        <w:rPr>
          <w:rFonts w:ascii="Times New Roman" w:hAnsi="Times New Roman" w:cs="Times New Roman"/>
          <w:b/>
          <w:sz w:val="24"/>
          <w:szCs w:val="24"/>
        </w:rPr>
      </w:pPr>
      <w:r w:rsidRPr="006205B2">
        <w:rPr>
          <w:rFonts w:ascii="Times New Roman" w:hAnsi="Times New Roman" w:cs="Times New Roman"/>
          <w:b/>
          <w:sz w:val="24"/>
          <w:szCs w:val="24"/>
        </w:rPr>
        <w:t>Prosedur Penelitian</w:t>
      </w:r>
    </w:p>
    <w:p w:rsidR="001B0937" w:rsidRPr="00246435" w:rsidRDefault="008E00BF" w:rsidP="00246435">
      <w:pPr>
        <w:pStyle w:val="ListParagraph"/>
        <w:spacing w:after="0" w:line="360" w:lineRule="auto"/>
        <w:ind w:left="0" w:firstLine="567"/>
        <w:jc w:val="both"/>
        <w:rPr>
          <w:rFonts w:ascii="Times New Roman" w:hAnsi="Times New Roman" w:cs="Times New Roman"/>
          <w:sz w:val="24"/>
          <w:szCs w:val="24"/>
        </w:rPr>
      </w:pPr>
      <w:r w:rsidRPr="006205B2">
        <w:rPr>
          <w:rFonts w:ascii="Times New Roman" w:hAnsi="Times New Roman" w:cs="Times New Roman"/>
          <w:sz w:val="24"/>
          <w:szCs w:val="24"/>
        </w:rPr>
        <w:t>Prosedur yang akan ditempuh dalam penelitian ini dibagi menjadi dua tahap, yaitu tahap persiapan dan tahap pelaksanaan</w:t>
      </w:r>
      <w:r w:rsidR="006C0F3F" w:rsidRPr="006205B2">
        <w:rPr>
          <w:rFonts w:ascii="Times New Roman" w:hAnsi="Times New Roman" w:cs="Times New Roman"/>
          <w:sz w:val="24"/>
          <w:szCs w:val="24"/>
        </w:rPr>
        <w:t>.</w:t>
      </w:r>
    </w:p>
    <w:p w:rsidR="008E00BF" w:rsidRPr="006205B2" w:rsidRDefault="001B0937" w:rsidP="001B0937">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Instrumen</w:t>
      </w:r>
      <w:r w:rsidR="008E00BF" w:rsidRPr="006205B2">
        <w:rPr>
          <w:rFonts w:ascii="Times New Roman" w:hAnsi="Times New Roman" w:cs="Times New Roman"/>
          <w:b/>
          <w:sz w:val="24"/>
          <w:szCs w:val="24"/>
        </w:rPr>
        <w:t xml:space="preserve"> Penelitian</w:t>
      </w:r>
    </w:p>
    <w:p w:rsidR="008E00BF" w:rsidRPr="006205B2" w:rsidRDefault="008E00BF" w:rsidP="006205B2">
      <w:pPr>
        <w:pStyle w:val="ListParagraph"/>
        <w:spacing w:after="0" w:line="360" w:lineRule="auto"/>
        <w:ind w:left="0" w:firstLine="567"/>
        <w:jc w:val="both"/>
        <w:rPr>
          <w:rFonts w:ascii="Times New Roman" w:hAnsi="Times New Roman" w:cs="Times New Roman"/>
          <w:sz w:val="24"/>
          <w:szCs w:val="24"/>
        </w:rPr>
      </w:pPr>
      <w:r w:rsidRPr="006205B2">
        <w:rPr>
          <w:rFonts w:ascii="Times New Roman" w:hAnsi="Times New Roman" w:cs="Times New Roman"/>
          <w:sz w:val="24"/>
          <w:szCs w:val="24"/>
        </w:rPr>
        <w:t xml:space="preserve">Instrumen yang digunakan dalam penelitian ini adalah instrumen tes dan instrumen non-tes. Instrumen tes, yaitu tes hasil belajar untuk </w:t>
      </w:r>
      <w:r w:rsidRPr="006205B2">
        <w:rPr>
          <w:rFonts w:ascii="Times New Roman" w:hAnsi="Times New Roman" w:cs="Times New Roman"/>
          <w:i/>
          <w:sz w:val="24"/>
          <w:szCs w:val="24"/>
        </w:rPr>
        <w:t>pretest</w:t>
      </w:r>
      <w:r w:rsidRPr="006205B2">
        <w:rPr>
          <w:rFonts w:ascii="Times New Roman" w:hAnsi="Times New Roman" w:cs="Times New Roman"/>
          <w:sz w:val="24"/>
          <w:szCs w:val="24"/>
        </w:rPr>
        <w:t xml:space="preserve"> dan </w:t>
      </w:r>
      <w:r w:rsidRPr="006205B2">
        <w:rPr>
          <w:rFonts w:ascii="Times New Roman" w:hAnsi="Times New Roman" w:cs="Times New Roman"/>
          <w:i/>
          <w:sz w:val="24"/>
          <w:szCs w:val="24"/>
        </w:rPr>
        <w:t>posttest</w:t>
      </w:r>
      <w:r w:rsidRPr="006205B2">
        <w:rPr>
          <w:rFonts w:ascii="Times New Roman" w:hAnsi="Times New Roman" w:cs="Times New Roman"/>
          <w:sz w:val="24"/>
          <w:szCs w:val="24"/>
        </w:rPr>
        <w:t xml:space="preserve">, dan instrumen non-tes yaitu lembar observasi untuk melihat aktivitas siswa dalam proses pembelajaran dengan </w:t>
      </w:r>
      <w:r w:rsidR="001B0937">
        <w:rPr>
          <w:rFonts w:ascii="Times New Roman" w:hAnsi="Times New Roman" w:cs="Times New Roman"/>
          <w:sz w:val="24"/>
          <w:szCs w:val="24"/>
        </w:rPr>
        <w:t xml:space="preserve">pendekatan saintifik </w:t>
      </w:r>
      <w:r w:rsidR="001B0937" w:rsidRPr="00F06068">
        <w:rPr>
          <w:rFonts w:ascii="Times New Roman" w:hAnsi="Times New Roman" w:cs="Times New Roman"/>
          <w:bCs/>
          <w:sz w:val="24"/>
          <w:szCs w:val="24"/>
        </w:rPr>
        <w:t xml:space="preserve">setting kooperatif tipe </w:t>
      </w:r>
      <w:r w:rsidR="001B0937" w:rsidRPr="00F06068">
        <w:rPr>
          <w:rFonts w:ascii="Times New Roman" w:hAnsi="Times New Roman" w:cs="Times New Roman"/>
          <w:bCs/>
          <w:i/>
          <w:sz w:val="24"/>
          <w:szCs w:val="24"/>
        </w:rPr>
        <w:t>number head together</w:t>
      </w:r>
      <w:r w:rsidR="001B0937" w:rsidRPr="00F06068">
        <w:rPr>
          <w:rFonts w:ascii="Times New Roman" w:hAnsi="Times New Roman" w:cs="Times New Roman"/>
          <w:bCs/>
          <w:sz w:val="24"/>
          <w:szCs w:val="24"/>
        </w:rPr>
        <w:t xml:space="preserve"> (NHT)</w:t>
      </w:r>
      <w:r w:rsidR="001B0937">
        <w:rPr>
          <w:rFonts w:ascii="Times New Roman" w:hAnsi="Times New Roman" w:cs="Times New Roman"/>
          <w:bCs/>
          <w:sz w:val="24"/>
          <w:szCs w:val="24"/>
        </w:rPr>
        <w:t xml:space="preserve"> </w:t>
      </w:r>
      <w:r w:rsidR="001B0937" w:rsidRPr="00D76668">
        <w:rPr>
          <w:rFonts w:ascii="Times New Roman" w:hAnsi="Times New Roman" w:cs="Times New Roman"/>
          <w:sz w:val="24"/>
          <w:szCs w:val="24"/>
        </w:rPr>
        <w:t>d</w:t>
      </w:r>
      <w:r w:rsidR="001B0937">
        <w:rPr>
          <w:rFonts w:ascii="Times New Roman" w:hAnsi="Times New Roman" w:cs="Times New Roman"/>
          <w:sz w:val="24"/>
          <w:szCs w:val="24"/>
        </w:rPr>
        <w:t>an</w:t>
      </w:r>
      <w:r w:rsidR="001B0937" w:rsidRPr="00D76668">
        <w:rPr>
          <w:rFonts w:ascii="Times New Roman" w:hAnsi="Times New Roman" w:cs="Times New Roman"/>
          <w:sz w:val="24"/>
          <w:szCs w:val="24"/>
        </w:rPr>
        <w:t xml:space="preserve"> </w:t>
      </w:r>
      <w:r w:rsidR="001B0937" w:rsidRPr="00F06068">
        <w:rPr>
          <w:rFonts w:ascii="Times New Roman" w:hAnsi="Times New Roman" w:cs="Times New Roman"/>
          <w:bCs/>
          <w:sz w:val="24"/>
          <w:szCs w:val="24"/>
        </w:rPr>
        <w:t xml:space="preserve">pendekatan </w:t>
      </w:r>
      <w:r w:rsidR="001B0937" w:rsidRPr="005D5665">
        <w:rPr>
          <w:rFonts w:ascii="Times New Roman" w:hAnsi="Times New Roman" w:cs="Times New Roman"/>
          <w:bCs/>
          <w:i/>
          <w:sz w:val="24"/>
          <w:szCs w:val="24"/>
        </w:rPr>
        <w:t>open ended</w:t>
      </w:r>
      <w:r w:rsidR="001B0937" w:rsidRPr="00F06068">
        <w:rPr>
          <w:rFonts w:ascii="Times New Roman" w:hAnsi="Times New Roman" w:cs="Times New Roman"/>
          <w:bCs/>
          <w:sz w:val="24"/>
          <w:szCs w:val="24"/>
        </w:rPr>
        <w:t xml:space="preserve"> setting kooperatif tipe </w:t>
      </w:r>
      <w:r w:rsidR="001B0937" w:rsidRPr="00F06068">
        <w:rPr>
          <w:rFonts w:ascii="Times New Roman" w:hAnsi="Times New Roman" w:cs="Times New Roman"/>
          <w:bCs/>
          <w:i/>
          <w:sz w:val="24"/>
          <w:szCs w:val="24"/>
        </w:rPr>
        <w:t>number head together</w:t>
      </w:r>
      <w:r w:rsidR="001B0937" w:rsidRPr="00F06068">
        <w:rPr>
          <w:rFonts w:ascii="Times New Roman" w:hAnsi="Times New Roman" w:cs="Times New Roman"/>
          <w:bCs/>
          <w:sz w:val="24"/>
          <w:szCs w:val="24"/>
        </w:rPr>
        <w:t xml:space="preserve"> (NHT)</w:t>
      </w:r>
      <w:r w:rsidR="001B0937">
        <w:rPr>
          <w:rFonts w:ascii="Times New Roman" w:hAnsi="Times New Roman" w:cs="Times New Roman"/>
          <w:bCs/>
          <w:sz w:val="24"/>
          <w:szCs w:val="24"/>
        </w:rPr>
        <w:t>,</w:t>
      </w:r>
      <w:r w:rsidR="0023351B" w:rsidRPr="006205B2">
        <w:rPr>
          <w:rFonts w:ascii="Times New Roman" w:hAnsi="Times New Roman" w:cs="Times New Roman"/>
          <w:i/>
          <w:sz w:val="24"/>
          <w:szCs w:val="24"/>
        </w:rPr>
        <w:t xml:space="preserve"> </w:t>
      </w:r>
      <w:r w:rsidRPr="006205B2">
        <w:rPr>
          <w:rFonts w:ascii="Times New Roman" w:hAnsi="Times New Roman" w:cs="Times New Roman"/>
          <w:sz w:val="24"/>
          <w:szCs w:val="24"/>
        </w:rPr>
        <w:t xml:space="preserve">lembar observasi keterlaksanaan pembelajaran dan lembar angket </w:t>
      </w:r>
      <w:r w:rsidR="001B0937">
        <w:rPr>
          <w:rFonts w:ascii="Times New Roman" w:hAnsi="Times New Roman" w:cs="Times New Roman"/>
          <w:sz w:val="24"/>
          <w:szCs w:val="24"/>
        </w:rPr>
        <w:t xml:space="preserve">minat </w:t>
      </w:r>
      <w:r w:rsidRPr="006205B2">
        <w:rPr>
          <w:rFonts w:ascii="Times New Roman" w:hAnsi="Times New Roman" w:cs="Times New Roman"/>
          <w:sz w:val="24"/>
          <w:szCs w:val="24"/>
        </w:rPr>
        <w:t xml:space="preserve">untuk mengetahui respons siswa terhadap pembelajaran dengan </w:t>
      </w:r>
      <w:r w:rsidR="001B0937">
        <w:rPr>
          <w:rFonts w:ascii="Times New Roman" w:hAnsi="Times New Roman" w:cs="Times New Roman"/>
          <w:sz w:val="24"/>
          <w:szCs w:val="24"/>
        </w:rPr>
        <w:t xml:space="preserve">pendekatan saintifik </w:t>
      </w:r>
      <w:r w:rsidR="001B0937" w:rsidRPr="00F06068">
        <w:rPr>
          <w:rFonts w:ascii="Times New Roman" w:hAnsi="Times New Roman" w:cs="Times New Roman"/>
          <w:bCs/>
          <w:sz w:val="24"/>
          <w:szCs w:val="24"/>
        </w:rPr>
        <w:t xml:space="preserve">setting kooperatif tipe </w:t>
      </w:r>
      <w:r w:rsidR="001B0937" w:rsidRPr="00F06068">
        <w:rPr>
          <w:rFonts w:ascii="Times New Roman" w:hAnsi="Times New Roman" w:cs="Times New Roman"/>
          <w:bCs/>
          <w:i/>
          <w:sz w:val="24"/>
          <w:szCs w:val="24"/>
        </w:rPr>
        <w:t>number head together</w:t>
      </w:r>
      <w:r w:rsidR="001B0937" w:rsidRPr="00F06068">
        <w:rPr>
          <w:rFonts w:ascii="Times New Roman" w:hAnsi="Times New Roman" w:cs="Times New Roman"/>
          <w:bCs/>
          <w:sz w:val="24"/>
          <w:szCs w:val="24"/>
        </w:rPr>
        <w:t xml:space="preserve"> (NHT)</w:t>
      </w:r>
      <w:r w:rsidR="001B0937">
        <w:rPr>
          <w:rFonts w:ascii="Times New Roman" w:hAnsi="Times New Roman" w:cs="Times New Roman"/>
          <w:bCs/>
          <w:sz w:val="24"/>
          <w:szCs w:val="24"/>
        </w:rPr>
        <w:t xml:space="preserve"> </w:t>
      </w:r>
      <w:r w:rsidR="001B0937" w:rsidRPr="00D76668">
        <w:rPr>
          <w:rFonts w:ascii="Times New Roman" w:hAnsi="Times New Roman" w:cs="Times New Roman"/>
          <w:sz w:val="24"/>
          <w:szCs w:val="24"/>
        </w:rPr>
        <w:t>d</w:t>
      </w:r>
      <w:r w:rsidR="001B0937">
        <w:rPr>
          <w:rFonts w:ascii="Times New Roman" w:hAnsi="Times New Roman" w:cs="Times New Roman"/>
          <w:sz w:val="24"/>
          <w:szCs w:val="24"/>
        </w:rPr>
        <w:t>an</w:t>
      </w:r>
      <w:r w:rsidR="001B0937" w:rsidRPr="00D76668">
        <w:rPr>
          <w:rFonts w:ascii="Times New Roman" w:hAnsi="Times New Roman" w:cs="Times New Roman"/>
          <w:sz w:val="24"/>
          <w:szCs w:val="24"/>
        </w:rPr>
        <w:t xml:space="preserve"> </w:t>
      </w:r>
      <w:r w:rsidR="001B0937" w:rsidRPr="00F06068">
        <w:rPr>
          <w:rFonts w:ascii="Times New Roman" w:hAnsi="Times New Roman" w:cs="Times New Roman"/>
          <w:bCs/>
          <w:sz w:val="24"/>
          <w:szCs w:val="24"/>
        </w:rPr>
        <w:t xml:space="preserve">pendekatan </w:t>
      </w:r>
      <w:r w:rsidR="001B0937" w:rsidRPr="005D5665">
        <w:rPr>
          <w:rFonts w:ascii="Times New Roman" w:hAnsi="Times New Roman" w:cs="Times New Roman"/>
          <w:bCs/>
          <w:i/>
          <w:sz w:val="24"/>
          <w:szCs w:val="24"/>
        </w:rPr>
        <w:t>open ended</w:t>
      </w:r>
      <w:r w:rsidR="001B0937" w:rsidRPr="00F06068">
        <w:rPr>
          <w:rFonts w:ascii="Times New Roman" w:hAnsi="Times New Roman" w:cs="Times New Roman"/>
          <w:bCs/>
          <w:sz w:val="24"/>
          <w:szCs w:val="24"/>
        </w:rPr>
        <w:t xml:space="preserve"> setting kooperatif tipe </w:t>
      </w:r>
      <w:r w:rsidR="001B0937" w:rsidRPr="00F06068">
        <w:rPr>
          <w:rFonts w:ascii="Times New Roman" w:hAnsi="Times New Roman" w:cs="Times New Roman"/>
          <w:bCs/>
          <w:i/>
          <w:sz w:val="24"/>
          <w:szCs w:val="24"/>
        </w:rPr>
        <w:t>number head together</w:t>
      </w:r>
      <w:r w:rsidR="001B0937" w:rsidRPr="00F06068">
        <w:rPr>
          <w:rFonts w:ascii="Times New Roman" w:hAnsi="Times New Roman" w:cs="Times New Roman"/>
          <w:bCs/>
          <w:sz w:val="24"/>
          <w:szCs w:val="24"/>
        </w:rPr>
        <w:t xml:space="preserve"> (NHT)</w:t>
      </w:r>
      <w:r w:rsidRPr="006205B2">
        <w:rPr>
          <w:rFonts w:ascii="Times New Roman" w:hAnsi="Times New Roman" w:cs="Times New Roman"/>
          <w:sz w:val="24"/>
          <w:szCs w:val="24"/>
        </w:rPr>
        <w:t>.</w:t>
      </w:r>
    </w:p>
    <w:p w:rsidR="008E00BF" w:rsidRPr="006205B2" w:rsidRDefault="008E00BF" w:rsidP="001B0937">
      <w:pPr>
        <w:pStyle w:val="ListParagraph"/>
        <w:numPr>
          <w:ilvl w:val="0"/>
          <w:numId w:val="1"/>
        </w:numPr>
        <w:spacing w:after="0" w:line="360" w:lineRule="auto"/>
        <w:ind w:left="426" w:hanging="426"/>
        <w:rPr>
          <w:rFonts w:ascii="Times New Roman" w:hAnsi="Times New Roman" w:cs="Times New Roman"/>
          <w:b/>
          <w:sz w:val="24"/>
          <w:szCs w:val="24"/>
        </w:rPr>
      </w:pPr>
      <w:r w:rsidRPr="006205B2">
        <w:rPr>
          <w:rFonts w:ascii="Times New Roman" w:hAnsi="Times New Roman" w:cs="Times New Roman"/>
          <w:b/>
          <w:sz w:val="24"/>
          <w:szCs w:val="24"/>
        </w:rPr>
        <w:t>Teknik Pengumpulan Data</w:t>
      </w:r>
    </w:p>
    <w:p w:rsidR="008E00BF" w:rsidRDefault="008E00BF" w:rsidP="006205B2">
      <w:pPr>
        <w:spacing w:after="0" w:line="360" w:lineRule="auto"/>
        <w:ind w:firstLine="567"/>
        <w:jc w:val="both"/>
        <w:rPr>
          <w:rFonts w:ascii="Times New Roman" w:hAnsi="Times New Roman" w:cs="Times New Roman"/>
          <w:sz w:val="24"/>
          <w:szCs w:val="24"/>
          <w:lang w:val="id-ID"/>
        </w:rPr>
      </w:pPr>
      <w:r w:rsidRPr="006205B2">
        <w:rPr>
          <w:rFonts w:ascii="Times New Roman" w:hAnsi="Times New Roman" w:cs="Times New Roman"/>
          <w:sz w:val="24"/>
          <w:szCs w:val="24"/>
          <w:lang w:val="id-ID"/>
        </w:rPr>
        <w:t xml:space="preserve">Untuk mendapatkan data yang diperlukan dalam penelitian ini digunakan teknik pengumpulan data </w:t>
      </w:r>
      <w:r w:rsidR="006C10F8" w:rsidRPr="006205B2">
        <w:rPr>
          <w:rFonts w:ascii="Times New Roman" w:hAnsi="Times New Roman" w:cs="Times New Roman"/>
          <w:sz w:val="24"/>
          <w:szCs w:val="24"/>
          <w:lang w:val="id-ID"/>
        </w:rPr>
        <w:t>yaitu t</w:t>
      </w:r>
      <w:r w:rsidRPr="006205B2">
        <w:rPr>
          <w:rFonts w:ascii="Times New Roman" w:hAnsi="Times New Roman" w:cs="Times New Roman"/>
          <w:sz w:val="24"/>
          <w:szCs w:val="24"/>
        </w:rPr>
        <w:t>es</w:t>
      </w:r>
      <w:r w:rsidR="006C10F8" w:rsidRPr="006205B2">
        <w:rPr>
          <w:rFonts w:ascii="Times New Roman" w:hAnsi="Times New Roman" w:cs="Times New Roman"/>
          <w:sz w:val="24"/>
          <w:szCs w:val="24"/>
          <w:lang w:val="id-ID"/>
        </w:rPr>
        <w:t>, o</w:t>
      </w:r>
      <w:r w:rsidRPr="006205B2">
        <w:rPr>
          <w:rFonts w:ascii="Times New Roman" w:hAnsi="Times New Roman" w:cs="Times New Roman"/>
          <w:sz w:val="24"/>
          <w:szCs w:val="24"/>
        </w:rPr>
        <w:t>bservasi (pengamatan)</w:t>
      </w:r>
      <w:r w:rsidR="006C10F8" w:rsidRPr="006205B2">
        <w:rPr>
          <w:rFonts w:ascii="Times New Roman" w:hAnsi="Times New Roman" w:cs="Times New Roman"/>
          <w:sz w:val="24"/>
          <w:szCs w:val="24"/>
          <w:lang w:val="id-ID"/>
        </w:rPr>
        <w:t xml:space="preserve"> dan a</w:t>
      </w:r>
      <w:r w:rsidRPr="006205B2">
        <w:rPr>
          <w:rFonts w:ascii="Times New Roman" w:hAnsi="Times New Roman" w:cs="Times New Roman"/>
          <w:sz w:val="24"/>
          <w:szCs w:val="24"/>
        </w:rPr>
        <w:t>ngket</w:t>
      </w:r>
      <w:r w:rsidR="006C10F8" w:rsidRPr="006205B2">
        <w:rPr>
          <w:rFonts w:ascii="Times New Roman" w:hAnsi="Times New Roman" w:cs="Times New Roman"/>
          <w:sz w:val="24"/>
          <w:szCs w:val="24"/>
          <w:lang w:val="id-ID"/>
        </w:rPr>
        <w:t>.</w:t>
      </w:r>
    </w:p>
    <w:p w:rsidR="00C849A3" w:rsidRDefault="00C849A3" w:rsidP="006205B2">
      <w:pPr>
        <w:spacing w:after="0" w:line="360" w:lineRule="auto"/>
        <w:ind w:firstLine="567"/>
        <w:jc w:val="both"/>
        <w:rPr>
          <w:rFonts w:ascii="Times New Roman" w:hAnsi="Times New Roman" w:cs="Times New Roman"/>
          <w:sz w:val="24"/>
          <w:szCs w:val="24"/>
          <w:lang w:val="id-ID"/>
        </w:rPr>
      </w:pPr>
    </w:p>
    <w:p w:rsidR="00C849A3" w:rsidRPr="006205B2" w:rsidRDefault="00C849A3" w:rsidP="006205B2">
      <w:pPr>
        <w:spacing w:after="0" w:line="360" w:lineRule="auto"/>
        <w:ind w:firstLine="567"/>
        <w:jc w:val="both"/>
        <w:rPr>
          <w:rFonts w:ascii="Times New Roman" w:hAnsi="Times New Roman" w:cs="Times New Roman"/>
          <w:sz w:val="24"/>
          <w:szCs w:val="24"/>
          <w:lang w:val="id-ID"/>
        </w:rPr>
      </w:pPr>
    </w:p>
    <w:p w:rsidR="008E00BF" w:rsidRPr="006205B2" w:rsidRDefault="008E00BF" w:rsidP="001B0937">
      <w:pPr>
        <w:pStyle w:val="ListParagraph"/>
        <w:numPr>
          <w:ilvl w:val="0"/>
          <w:numId w:val="1"/>
        </w:numPr>
        <w:spacing w:after="0" w:line="360" w:lineRule="auto"/>
        <w:ind w:left="426" w:hanging="426"/>
        <w:rPr>
          <w:rFonts w:ascii="Times New Roman" w:hAnsi="Times New Roman" w:cs="Times New Roman"/>
          <w:b/>
          <w:sz w:val="24"/>
          <w:szCs w:val="24"/>
        </w:rPr>
      </w:pPr>
      <w:r w:rsidRPr="006205B2">
        <w:rPr>
          <w:rFonts w:ascii="Times New Roman" w:hAnsi="Times New Roman" w:cs="Times New Roman"/>
          <w:b/>
          <w:sz w:val="24"/>
          <w:szCs w:val="24"/>
        </w:rPr>
        <w:lastRenderedPageBreak/>
        <w:t>Teknik Analisis Data</w:t>
      </w:r>
    </w:p>
    <w:p w:rsidR="006C10F8" w:rsidRPr="001B0937" w:rsidRDefault="008E00BF" w:rsidP="001B0937">
      <w:pPr>
        <w:spacing w:after="0" w:line="360" w:lineRule="auto"/>
        <w:ind w:firstLine="567"/>
        <w:jc w:val="both"/>
        <w:rPr>
          <w:rFonts w:ascii="Times New Roman" w:hAnsi="Times New Roman" w:cs="Times New Roman"/>
          <w:sz w:val="24"/>
          <w:szCs w:val="24"/>
          <w:lang w:val="id-ID"/>
        </w:rPr>
      </w:pPr>
      <w:r w:rsidRPr="006205B2">
        <w:rPr>
          <w:rFonts w:ascii="Times New Roman" w:hAnsi="Times New Roman" w:cs="Times New Roman"/>
          <w:sz w:val="24"/>
          <w:szCs w:val="24"/>
        </w:rPr>
        <w:t xml:space="preserve">Setelah data </w:t>
      </w:r>
      <w:r w:rsidRPr="006205B2">
        <w:rPr>
          <w:rFonts w:ascii="Times New Roman" w:hAnsi="Times New Roman" w:cs="Times New Roman"/>
          <w:sz w:val="24"/>
          <w:szCs w:val="24"/>
          <w:lang w:val="id-ID"/>
        </w:rPr>
        <w:t xml:space="preserve">diperoleh sesuai dengan prosedur dari tahap pengumpulan data yang digunakan dalam penelitian ini, maka data yang dikumpulkan diolah dan selanjutnya dapat diasumsikan bahwa tingkat penguasaan siswa berkaitan dengan </w:t>
      </w:r>
      <w:r w:rsidR="001B0937">
        <w:rPr>
          <w:rFonts w:ascii="Times New Roman" w:hAnsi="Times New Roman" w:cs="Times New Roman"/>
          <w:sz w:val="24"/>
          <w:szCs w:val="24"/>
          <w:lang w:val="id-ID"/>
        </w:rPr>
        <w:t>komparasi keefektifan</w:t>
      </w:r>
      <w:r w:rsidRPr="006205B2">
        <w:rPr>
          <w:rFonts w:ascii="Times New Roman" w:hAnsi="Times New Roman" w:cs="Times New Roman"/>
          <w:sz w:val="24"/>
          <w:szCs w:val="24"/>
          <w:lang w:val="id-ID"/>
        </w:rPr>
        <w:t xml:space="preserve"> penggunaan </w:t>
      </w:r>
      <w:r w:rsidR="001B0937">
        <w:rPr>
          <w:rFonts w:ascii="Times New Roman" w:hAnsi="Times New Roman" w:cs="Times New Roman"/>
          <w:sz w:val="24"/>
          <w:szCs w:val="24"/>
        </w:rPr>
        <w:t xml:space="preserve">pendekatan saintifik </w:t>
      </w:r>
      <w:r w:rsidR="001B0937" w:rsidRPr="00F06068">
        <w:rPr>
          <w:rFonts w:ascii="Times New Roman" w:hAnsi="Times New Roman" w:cs="Times New Roman"/>
          <w:bCs/>
          <w:sz w:val="24"/>
          <w:szCs w:val="24"/>
        </w:rPr>
        <w:t xml:space="preserve">setting kooperatif tipe </w:t>
      </w:r>
      <w:r w:rsidR="001B0937" w:rsidRPr="00F06068">
        <w:rPr>
          <w:rFonts w:ascii="Times New Roman" w:hAnsi="Times New Roman" w:cs="Times New Roman"/>
          <w:bCs/>
          <w:i/>
          <w:sz w:val="24"/>
          <w:szCs w:val="24"/>
        </w:rPr>
        <w:t>number head together</w:t>
      </w:r>
      <w:r w:rsidR="001B0937" w:rsidRPr="00F06068">
        <w:rPr>
          <w:rFonts w:ascii="Times New Roman" w:hAnsi="Times New Roman" w:cs="Times New Roman"/>
          <w:bCs/>
          <w:sz w:val="24"/>
          <w:szCs w:val="24"/>
        </w:rPr>
        <w:t xml:space="preserve"> (NHT)</w:t>
      </w:r>
      <w:r w:rsidR="001B0937">
        <w:rPr>
          <w:rFonts w:ascii="Times New Roman" w:hAnsi="Times New Roman" w:cs="Times New Roman"/>
          <w:bCs/>
          <w:sz w:val="24"/>
          <w:szCs w:val="24"/>
          <w:lang w:val="id-ID"/>
        </w:rPr>
        <w:t xml:space="preserve"> </w:t>
      </w:r>
      <w:r w:rsidR="001B0937" w:rsidRPr="00D76668">
        <w:rPr>
          <w:rFonts w:ascii="Times New Roman" w:hAnsi="Times New Roman" w:cs="Times New Roman"/>
          <w:sz w:val="24"/>
          <w:szCs w:val="24"/>
        </w:rPr>
        <w:t>d</w:t>
      </w:r>
      <w:r w:rsidR="001B0937">
        <w:rPr>
          <w:rFonts w:ascii="Times New Roman" w:hAnsi="Times New Roman" w:cs="Times New Roman"/>
          <w:sz w:val="24"/>
          <w:szCs w:val="24"/>
        </w:rPr>
        <w:t>an</w:t>
      </w:r>
      <w:r w:rsidR="001B0937" w:rsidRPr="00D76668">
        <w:rPr>
          <w:rFonts w:ascii="Times New Roman" w:hAnsi="Times New Roman" w:cs="Times New Roman"/>
          <w:sz w:val="24"/>
          <w:szCs w:val="24"/>
        </w:rPr>
        <w:t xml:space="preserve"> </w:t>
      </w:r>
      <w:r w:rsidR="001B0937" w:rsidRPr="00F06068">
        <w:rPr>
          <w:rFonts w:ascii="Times New Roman" w:hAnsi="Times New Roman" w:cs="Times New Roman"/>
          <w:bCs/>
          <w:sz w:val="24"/>
          <w:szCs w:val="24"/>
        </w:rPr>
        <w:t xml:space="preserve">pendekatan </w:t>
      </w:r>
      <w:r w:rsidR="001B0937" w:rsidRPr="005D5665">
        <w:rPr>
          <w:rFonts w:ascii="Times New Roman" w:hAnsi="Times New Roman" w:cs="Times New Roman"/>
          <w:bCs/>
          <w:i/>
          <w:sz w:val="24"/>
          <w:szCs w:val="24"/>
        </w:rPr>
        <w:t>open ended</w:t>
      </w:r>
      <w:r w:rsidR="001B0937" w:rsidRPr="00F06068">
        <w:rPr>
          <w:rFonts w:ascii="Times New Roman" w:hAnsi="Times New Roman" w:cs="Times New Roman"/>
          <w:bCs/>
          <w:sz w:val="24"/>
          <w:szCs w:val="24"/>
        </w:rPr>
        <w:t xml:space="preserve"> setting kooperatif tipe </w:t>
      </w:r>
      <w:r w:rsidR="001B0937" w:rsidRPr="00F06068">
        <w:rPr>
          <w:rFonts w:ascii="Times New Roman" w:hAnsi="Times New Roman" w:cs="Times New Roman"/>
          <w:bCs/>
          <w:i/>
          <w:sz w:val="24"/>
          <w:szCs w:val="24"/>
        </w:rPr>
        <w:t>number head together</w:t>
      </w:r>
      <w:r w:rsidR="001B0937" w:rsidRPr="00F06068">
        <w:rPr>
          <w:rFonts w:ascii="Times New Roman" w:hAnsi="Times New Roman" w:cs="Times New Roman"/>
          <w:bCs/>
          <w:sz w:val="24"/>
          <w:szCs w:val="24"/>
        </w:rPr>
        <w:t xml:space="preserve"> (NHT)</w:t>
      </w:r>
      <w:r w:rsidR="001B0937" w:rsidRPr="006205B2">
        <w:rPr>
          <w:rFonts w:ascii="Times New Roman" w:hAnsi="Times New Roman" w:cs="Times New Roman"/>
          <w:sz w:val="24"/>
          <w:szCs w:val="24"/>
          <w:lang w:val="id-ID"/>
        </w:rPr>
        <w:t xml:space="preserve"> </w:t>
      </w:r>
      <w:r w:rsidRPr="006205B2">
        <w:rPr>
          <w:rFonts w:ascii="Times New Roman" w:hAnsi="Times New Roman" w:cs="Times New Roman"/>
          <w:sz w:val="24"/>
          <w:szCs w:val="24"/>
          <w:lang w:val="id-ID"/>
        </w:rPr>
        <w:t>dalam proses pembelajaran matematika.</w:t>
      </w:r>
      <w:r w:rsidR="00761C2C" w:rsidRPr="006205B2">
        <w:rPr>
          <w:rFonts w:ascii="Times New Roman" w:hAnsi="Times New Roman" w:cs="Times New Roman"/>
          <w:sz w:val="24"/>
          <w:szCs w:val="24"/>
          <w:lang w:val="id-ID"/>
        </w:rPr>
        <w:t xml:space="preserve"> Adapun teknik analisis proses pengelolahan data </w:t>
      </w:r>
      <w:r w:rsidR="006C10F8" w:rsidRPr="006205B2">
        <w:rPr>
          <w:rFonts w:ascii="Times New Roman" w:hAnsi="Times New Roman" w:cs="Times New Roman"/>
          <w:sz w:val="24"/>
          <w:szCs w:val="24"/>
          <w:lang w:val="id-ID"/>
        </w:rPr>
        <w:t>yaitu a</w:t>
      </w:r>
      <w:r w:rsidR="006C10F8" w:rsidRPr="006205B2">
        <w:rPr>
          <w:rFonts w:ascii="Times New Roman" w:hAnsi="Times New Roman" w:cs="Times New Roman"/>
          <w:sz w:val="24"/>
          <w:szCs w:val="24"/>
        </w:rPr>
        <w:t xml:space="preserve">nalisis </w:t>
      </w:r>
      <w:r w:rsidR="006C10F8" w:rsidRPr="006205B2">
        <w:rPr>
          <w:rFonts w:ascii="Times New Roman" w:hAnsi="Times New Roman" w:cs="Times New Roman"/>
          <w:sz w:val="24"/>
          <w:szCs w:val="24"/>
          <w:lang w:val="id-ID"/>
        </w:rPr>
        <w:t>s</w:t>
      </w:r>
      <w:r w:rsidR="006C10F8" w:rsidRPr="006205B2">
        <w:rPr>
          <w:rFonts w:ascii="Times New Roman" w:hAnsi="Times New Roman" w:cs="Times New Roman"/>
          <w:sz w:val="24"/>
          <w:szCs w:val="24"/>
        </w:rPr>
        <w:t xml:space="preserve">tatistika </w:t>
      </w:r>
      <w:r w:rsidR="006C10F8" w:rsidRPr="006205B2">
        <w:rPr>
          <w:rFonts w:ascii="Times New Roman" w:hAnsi="Times New Roman" w:cs="Times New Roman"/>
          <w:sz w:val="24"/>
          <w:szCs w:val="24"/>
          <w:lang w:val="id-ID"/>
        </w:rPr>
        <w:t>d</w:t>
      </w:r>
      <w:r w:rsidRPr="006205B2">
        <w:rPr>
          <w:rFonts w:ascii="Times New Roman" w:hAnsi="Times New Roman" w:cs="Times New Roman"/>
          <w:sz w:val="24"/>
          <w:szCs w:val="24"/>
        </w:rPr>
        <w:t>eskriptif</w:t>
      </w:r>
      <w:r w:rsidR="006C10F8" w:rsidRPr="006205B2">
        <w:rPr>
          <w:rFonts w:ascii="Times New Roman" w:hAnsi="Times New Roman" w:cs="Times New Roman"/>
          <w:sz w:val="24"/>
          <w:szCs w:val="24"/>
          <w:lang w:val="id-ID"/>
        </w:rPr>
        <w:t xml:space="preserve"> dan a</w:t>
      </w:r>
      <w:r w:rsidR="006C10F8" w:rsidRPr="006205B2">
        <w:rPr>
          <w:rFonts w:ascii="Times New Roman" w:hAnsi="Times New Roman" w:cs="Times New Roman"/>
          <w:sz w:val="24"/>
          <w:szCs w:val="24"/>
        </w:rPr>
        <w:t xml:space="preserve">nalisis </w:t>
      </w:r>
      <w:r w:rsidR="001B0937" w:rsidRPr="006205B2">
        <w:rPr>
          <w:rFonts w:ascii="Times New Roman" w:hAnsi="Times New Roman" w:cs="Times New Roman"/>
          <w:sz w:val="24"/>
          <w:szCs w:val="24"/>
          <w:lang w:val="id-ID"/>
        </w:rPr>
        <w:t>s</w:t>
      </w:r>
      <w:r w:rsidR="001B0937" w:rsidRPr="006205B2">
        <w:rPr>
          <w:rFonts w:ascii="Times New Roman" w:hAnsi="Times New Roman" w:cs="Times New Roman"/>
          <w:sz w:val="24"/>
          <w:szCs w:val="24"/>
        </w:rPr>
        <w:t xml:space="preserve">tatistika </w:t>
      </w:r>
      <w:r w:rsidR="006C10F8" w:rsidRPr="006205B2">
        <w:rPr>
          <w:rFonts w:ascii="Times New Roman" w:hAnsi="Times New Roman" w:cs="Times New Roman"/>
          <w:sz w:val="24"/>
          <w:szCs w:val="24"/>
          <w:lang w:val="id-ID"/>
        </w:rPr>
        <w:t>i</w:t>
      </w:r>
      <w:r w:rsidRPr="006205B2">
        <w:rPr>
          <w:rFonts w:ascii="Times New Roman" w:hAnsi="Times New Roman" w:cs="Times New Roman"/>
          <w:sz w:val="24"/>
          <w:szCs w:val="24"/>
        </w:rPr>
        <w:t>nferensial</w:t>
      </w:r>
      <w:r w:rsidR="006C10F8" w:rsidRPr="006205B2">
        <w:rPr>
          <w:rFonts w:ascii="Times New Roman" w:hAnsi="Times New Roman" w:cs="Times New Roman"/>
          <w:sz w:val="24"/>
          <w:szCs w:val="24"/>
          <w:lang w:val="id-ID"/>
        </w:rPr>
        <w:t>.</w:t>
      </w:r>
    </w:p>
    <w:p w:rsidR="006205B2" w:rsidRPr="006205B2" w:rsidRDefault="006205B2" w:rsidP="006205B2">
      <w:pPr>
        <w:spacing w:after="0" w:line="360" w:lineRule="auto"/>
        <w:jc w:val="right"/>
        <w:rPr>
          <w:rFonts w:ascii="Times New Roman" w:hAnsi="Times New Roman" w:cs="Times New Roman"/>
          <w:b/>
          <w:sz w:val="24"/>
          <w:szCs w:val="24"/>
        </w:rPr>
      </w:pPr>
    </w:p>
    <w:p w:rsidR="00142271" w:rsidRPr="006205B2" w:rsidRDefault="00142271" w:rsidP="006205B2">
      <w:pPr>
        <w:spacing w:after="0" w:line="360" w:lineRule="auto"/>
        <w:jc w:val="center"/>
        <w:rPr>
          <w:rFonts w:ascii="Times New Roman" w:hAnsi="Times New Roman" w:cs="Times New Roman"/>
          <w:b/>
          <w:sz w:val="24"/>
          <w:szCs w:val="24"/>
          <w:lang w:val="id-ID"/>
        </w:rPr>
      </w:pPr>
      <w:r w:rsidRPr="006205B2">
        <w:rPr>
          <w:rFonts w:ascii="Times New Roman" w:hAnsi="Times New Roman" w:cs="Times New Roman"/>
          <w:b/>
          <w:sz w:val="24"/>
          <w:szCs w:val="24"/>
          <w:lang w:val="id-ID"/>
        </w:rPr>
        <w:t>PEMBAHASAN</w:t>
      </w:r>
    </w:p>
    <w:p w:rsidR="001B0937" w:rsidRPr="004F7A0E" w:rsidRDefault="001B0937" w:rsidP="001B0937">
      <w:pPr>
        <w:pStyle w:val="ListParagraph"/>
        <w:numPr>
          <w:ilvl w:val="0"/>
          <w:numId w:val="28"/>
        </w:numPr>
        <w:tabs>
          <w:tab w:val="left" w:pos="284"/>
          <w:tab w:val="left" w:pos="3544"/>
        </w:tabs>
        <w:spacing w:after="0" w:line="360" w:lineRule="auto"/>
        <w:ind w:left="0" w:firstLine="0"/>
        <w:mirrorIndents/>
        <w:jc w:val="both"/>
        <w:rPr>
          <w:rFonts w:ascii="Times New Roman" w:hAnsi="Times New Roman" w:cs="Times New Roman"/>
          <w:b/>
          <w:sz w:val="24"/>
          <w:szCs w:val="24"/>
        </w:rPr>
      </w:pPr>
      <w:r w:rsidRPr="004F7A0E">
        <w:rPr>
          <w:rFonts w:ascii="Times New Roman" w:hAnsi="Times New Roman" w:cs="Times New Roman"/>
          <w:b/>
          <w:sz w:val="24"/>
          <w:szCs w:val="24"/>
        </w:rPr>
        <w:t>Analisis deskriptif</w:t>
      </w:r>
    </w:p>
    <w:p w:rsidR="001B0937" w:rsidRPr="004F7A0E" w:rsidRDefault="001B0937" w:rsidP="001B0937">
      <w:pPr>
        <w:pStyle w:val="ListParagraph"/>
        <w:numPr>
          <w:ilvl w:val="1"/>
          <w:numId w:val="30"/>
        </w:numPr>
        <w:spacing w:after="0" w:line="360" w:lineRule="auto"/>
        <w:ind w:left="426" w:hanging="426"/>
        <w:jc w:val="both"/>
        <w:rPr>
          <w:rFonts w:ascii="Times New Roman" w:hAnsi="Times New Roman" w:cs="Times New Roman"/>
          <w:b/>
          <w:sz w:val="24"/>
          <w:szCs w:val="24"/>
        </w:rPr>
      </w:pPr>
      <w:r w:rsidRPr="004F7A0E">
        <w:rPr>
          <w:rFonts w:ascii="Times New Roman" w:hAnsi="Times New Roman" w:cs="Times New Roman"/>
          <w:b/>
          <w:sz w:val="24"/>
          <w:szCs w:val="24"/>
        </w:rPr>
        <w:t>Keterlaksanaan Pendekatan</w:t>
      </w:r>
    </w:p>
    <w:p w:rsidR="001B0937" w:rsidRPr="004F7A0E" w:rsidRDefault="001B0937" w:rsidP="001B0937">
      <w:pPr>
        <w:spacing w:after="0" w:line="360" w:lineRule="auto"/>
        <w:ind w:firstLine="567"/>
        <w:jc w:val="both"/>
        <w:rPr>
          <w:rFonts w:ascii="Times New Roman" w:hAnsi="Times New Roman" w:cs="Times New Roman"/>
          <w:sz w:val="24"/>
          <w:szCs w:val="24"/>
        </w:rPr>
      </w:pPr>
      <w:r w:rsidRPr="004F7A0E">
        <w:rPr>
          <w:rFonts w:ascii="Times New Roman" w:hAnsi="Times New Roman" w:cs="Times New Roman"/>
          <w:sz w:val="24"/>
          <w:szCs w:val="24"/>
        </w:rPr>
        <w:tab/>
        <w:t xml:space="preserve">Berdasarkan hasil penelitian pada aspek keterlaksanaan pendekatan untuk kedua pendekatan pembelajaran yaitu pendekatan sintifik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dan pendekatan </w:t>
      </w:r>
      <w:r w:rsidRPr="004F7A0E">
        <w:rPr>
          <w:rFonts w:ascii="Times New Roman" w:hAnsi="Times New Roman" w:cs="Times New Roman"/>
          <w:i/>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xml:space="preserve">, diperoleh fakta bahwa pada 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xml:space="preserve"> rata-rata keterlaksanaan pendekatan adalah 3,66 (kategori terlaksana dengan baik) sedangkan pada pendekatan </w:t>
      </w:r>
      <w:r w:rsidRPr="004F7A0E">
        <w:rPr>
          <w:rFonts w:ascii="Times New Roman" w:hAnsi="Times New Roman" w:cs="Times New Roman"/>
          <w:i/>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xml:space="preserve"> rata-rata keterlaksanaan pendekatan adalah 3,81 (kategori terlaksana dengan baik). Data tersebut menunjukkan bahwa keterlaksanaan pendekatan pembelajaran tersebut terlaksana dengan baik. Adapun selisih rata keterlaksanaan pendekatan kedua tipe tersebut hanya sekitar 0,15 adalah angka kecil yang mengindikasikan bahwa persentase keterlaksanaan kedua pendekatan dianggap sama sehingga layak untuk dibandingkan keefektifannya.</w:t>
      </w:r>
    </w:p>
    <w:p w:rsidR="001B0937" w:rsidRPr="00C849A3" w:rsidRDefault="001B0937" w:rsidP="00C849A3">
      <w:pPr>
        <w:spacing w:after="0" w:line="360" w:lineRule="auto"/>
        <w:ind w:firstLine="567"/>
        <w:jc w:val="both"/>
        <w:rPr>
          <w:rFonts w:ascii="Times New Roman" w:hAnsi="Times New Roman" w:cs="Times New Roman"/>
          <w:sz w:val="24"/>
          <w:szCs w:val="24"/>
          <w:lang w:val="id-ID"/>
        </w:rPr>
      </w:pPr>
      <w:r w:rsidRPr="004F7A0E">
        <w:rPr>
          <w:rFonts w:ascii="Times New Roman" w:hAnsi="Times New Roman" w:cs="Times New Roman"/>
          <w:sz w:val="24"/>
          <w:szCs w:val="24"/>
        </w:rPr>
        <w:tab/>
        <w:t xml:space="preserve">Hasil penelitian juga mengindikasikan adanya perkembangan keterlakasanaan pendekatan di masing-masing pendekatan pembelajaran untuk setiap pertemuan. Pada pembelajaran dengan pendekatan saintifik setting kooperatif tipe </w:t>
      </w:r>
      <w:r w:rsidRPr="004F7A0E">
        <w:rPr>
          <w:rFonts w:ascii="Times New Roman" w:hAnsi="Times New Roman" w:cs="Times New Roman"/>
          <w:i/>
          <w:sz w:val="24"/>
          <w:szCs w:val="24"/>
        </w:rPr>
        <w:t xml:space="preserve">number head </w:t>
      </w:r>
      <w:r w:rsidRPr="004F7A0E">
        <w:rPr>
          <w:rFonts w:ascii="Times New Roman" w:hAnsi="Times New Roman" w:cs="Times New Roman"/>
          <w:i/>
          <w:sz w:val="24"/>
          <w:szCs w:val="24"/>
        </w:rPr>
        <w:lastRenderedPageBreak/>
        <w:t>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rata-rata keterlaksanaan pendekatan pada pertemuan pertama adalah 3,15 (kategori terlaksana dengan cukup baik), pertemuan kedua adalah 3,53 (kategori terlaksana dengan baik), pertemuan ketiga adalah 3,47 (kategori terlaksana dengan baik), pertemuan keempat adalah 3,69 (kategori terlaksana dengan sangat baik), pertemuan kelima adalah 3,67 (kategori terlaksana dengan sangat baik), pertemuan keenam adalah 3,88 (kategori terlaksana dengan baik), pertemuan ketujuh adalah 3,87 (ketegori terlaksana dengan baik) dan pertemuan kedelapan adalah 4 (kategori terlaksana dengan baik). Rata-rata keterlaksanaan pembelajaran berada pada kategori baik karena dari awal siswa dibangkitkan motivasinya belajar matematika sesuai yang ada dalam langkah-langkah rencana pelaksanaan pembelajaran (RPP), meski pada awal-awal pertemuan siswa sulit dibagi dalam kelompok-kelompoknya, itu dikarenakan mereka tidak terbiasa dengan kelompok heterogen. Akan tetapi setelah beberapa pertemuan selanjutnya mereka sudah terbiasa bahkan semangat dalam pembelajaran. Sedangkan rata-rata keterlaksanaan pendekatan </w:t>
      </w:r>
      <w:r w:rsidRPr="004F7A0E">
        <w:rPr>
          <w:rFonts w:ascii="Times New Roman" w:hAnsi="Times New Roman" w:cs="Times New Roman"/>
          <w:i/>
          <w:iCs/>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pada pertemuan pertama adalah 3,40 (kategori kategori terlaksana dengan cukup baik), pertemuan kedua adalah 3,70 (kategori terlaksana dengan baik), pertemuan ketiga adalah 3,85 (kategori terlaksana dengan baik), pertemuan keempat adalah 3,80 (kategori terlaksana dengan baik), pertemuan kelima adalah 3,93 (kategori terlaksana dengan baik), pertemuan keenam adalah 3,88 (kategori terlaksana dengan baik), pertemuan ketujuh adalah 3,93 (kategori terlaksana dengan baik), dan pertemuan kedelapan adalah 4 (kategori terlaksana dengan baik). Tidak jauh berbeda dengan kelas eksperimen I, rata-rata keterlaksanaan pembelajaran berada pada kategori baik, karena  proses pembelajaran hampir semua terlaksana sesuai dengan rencana pelaksanaan pembelajaran (RPP), kemudian respon siswa pada proses pembelajaran sangat positif. Mereka sangat antusias dalam menyelesaikan soal matematika dalam LKS apalagi mereka bebas memilih alternatif cara menyelesaikan soalsesuai kemampuannya, sehingga dapat memacu dan mengembangkan kreativitas mereka dalam belajar matematika. Meskipun  demikian tidak bisa dipungkiri dalam proses pembelajaran ada juga siswa </w:t>
      </w:r>
      <w:r w:rsidRPr="004F7A0E">
        <w:rPr>
          <w:rFonts w:ascii="Times New Roman" w:hAnsi="Times New Roman" w:cs="Times New Roman"/>
          <w:sz w:val="24"/>
          <w:szCs w:val="24"/>
        </w:rPr>
        <w:lastRenderedPageBreak/>
        <w:t>kadang kurang serius atau main-main dalam belajar, tetapi itu mampu diatasi karena mereka mempunyai tanggung jawab dalam kelompoknya masing-masing sehingga proses pembelajaran bisa berlangsung dengan baik.</w:t>
      </w:r>
    </w:p>
    <w:p w:rsidR="001B0937" w:rsidRPr="004F7A0E" w:rsidRDefault="001B0937" w:rsidP="001B0937">
      <w:pPr>
        <w:pStyle w:val="ListParagraph"/>
        <w:numPr>
          <w:ilvl w:val="0"/>
          <w:numId w:val="29"/>
        </w:numPr>
        <w:tabs>
          <w:tab w:val="left" w:pos="284"/>
          <w:tab w:val="left" w:pos="3544"/>
        </w:tabs>
        <w:spacing w:after="0" w:line="360" w:lineRule="auto"/>
        <w:ind w:left="0" w:hanging="11"/>
        <w:mirrorIndents/>
        <w:jc w:val="both"/>
        <w:rPr>
          <w:rFonts w:ascii="Times New Roman" w:hAnsi="Times New Roman" w:cs="Times New Roman"/>
          <w:b/>
          <w:sz w:val="24"/>
          <w:szCs w:val="24"/>
        </w:rPr>
      </w:pPr>
      <w:r w:rsidRPr="004F7A0E">
        <w:rPr>
          <w:rFonts w:ascii="Times New Roman" w:hAnsi="Times New Roman" w:cs="Times New Roman"/>
          <w:b/>
          <w:sz w:val="24"/>
          <w:szCs w:val="24"/>
        </w:rPr>
        <w:t xml:space="preserve">Aktivitas siswa </w:t>
      </w:r>
    </w:p>
    <w:p w:rsidR="001B0937" w:rsidRPr="004F7A0E" w:rsidRDefault="001B0937" w:rsidP="001B0937">
      <w:pPr>
        <w:spacing w:after="0" w:line="360" w:lineRule="auto"/>
        <w:ind w:firstLine="567"/>
        <w:jc w:val="both"/>
        <w:rPr>
          <w:rFonts w:ascii="Times New Roman" w:hAnsi="Times New Roman" w:cs="Times New Roman"/>
          <w:sz w:val="24"/>
          <w:szCs w:val="24"/>
        </w:rPr>
      </w:pPr>
      <w:r w:rsidRPr="004F7A0E">
        <w:rPr>
          <w:rFonts w:ascii="Times New Roman" w:hAnsi="Times New Roman" w:cs="Times New Roman"/>
          <w:sz w:val="24"/>
          <w:szCs w:val="24"/>
        </w:rPr>
        <w:t xml:space="preserve">Hasil pengamatan observer terhadap aktivitas siswa terhadap pembelajaran 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pada kelas eksperimen I, menunjukkan bahwa dari ke sembilan belas aspek yang diamati, ada 1 aspek yang memenuhi kategori sangat baik dan 18 aspek yang memenuhi kategori baik. Sedangkan untuk pendekatan </w:t>
      </w:r>
      <w:r w:rsidRPr="004F7A0E">
        <w:rPr>
          <w:rFonts w:ascii="Times New Roman" w:hAnsi="Times New Roman" w:cs="Times New Roman"/>
          <w:i/>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p</w:t>
      </w:r>
      <w:r w:rsidRPr="004F7A0E">
        <w:rPr>
          <w:rFonts w:ascii="Times New Roman" w:hAnsi="Times New Roman" w:cs="Times New Roman"/>
          <w:sz w:val="24"/>
          <w:szCs w:val="24"/>
        </w:rPr>
        <w:t>ada kelas eksperimen II, menunjukkan bahwa dari kedua puluh aspek yang diamati, ada 3 aspek yang memenuhi kategori sangat baik, dan 17 aspek berada pada kategori baik.</w:t>
      </w:r>
    </w:p>
    <w:p w:rsidR="001B0937" w:rsidRPr="004F7A0E" w:rsidRDefault="001B0937" w:rsidP="001B0937">
      <w:pPr>
        <w:spacing w:after="0" w:line="360" w:lineRule="auto"/>
        <w:ind w:firstLine="567"/>
        <w:jc w:val="both"/>
        <w:rPr>
          <w:rFonts w:ascii="Times New Roman" w:hAnsi="Times New Roman" w:cs="Times New Roman"/>
          <w:sz w:val="24"/>
          <w:szCs w:val="24"/>
        </w:rPr>
      </w:pPr>
      <w:r w:rsidRPr="004F7A0E">
        <w:rPr>
          <w:rFonts w:ascii="Times New Roman" w:hAnsi="Times New Roman" w:cs="Times New Roman"/>
          <w:sz w:val="24"/>
          <w:szCs w:val="24"/>
        </w:rPr>
        <w:t xml:space="preserve">Aktivitas siswa pada 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berlangsung secara optimal. Pada umumnya siswa sangat antusias dalam mengikuti pembelajaran</w:t>
      </w:r>
      <w:r w:rsidRPr="004F7A0E">
        <w:rPr>
          <w:rFonts w:ascii="Times New Roman" w:hAnsi="Times New Roman" w:cs="Times New Roman"/>
          <w:i/>
          <w:sz w:val="24"/>
          <w:szCs w:val="24"/>
        </w:rPr>
        <w:t>.</w:t>
      </w:r>
      <w:r w:rsidRPr="004F7A0E">
        <w:rPr>
          <w:rFonts w:ascii="Times New Roman" w:hAnsi="Times New Roman" w:cs="Times New Roman"/>
          <w:sz w:val="24"/>
          <w:szCs w:val="24"/>
        </w:rPr>
        <w:t xml:space="preserve"> Hal ini disebabkan pendekatan saintifik sangat menyenangkan karena disertai dengan penomoran masing-masing siswa dalam kelompoknya sekaligus memupuk rasa persaudaraan dan kerjasama satu sama lain. Begitupun pada pembelajaran dengan pendekatan </w:t>
      </w:r>
      <w:r w:rsidRPr="004F7A0E">
        <w:rPr>
          <w:rFonts w:ascii="Times New Roman" w:hAnsi="Times New Roman" w:cs="Times New Roman"/>
          <w:i/>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siswa lebih antusias karena memilih beberapa alternatif jawaban yang menurut mereka mudah, juga disertai dengan penomoran setiap siswa dalam kelompoknya. Sehingga antara yang satu dengan yang lain terikat kerja sama.</w:t>
      </w:r>
    </w:p>
    <w:p w:rsidR="001B0937" w:rsidRPr="004F7A0E" w:rsidRDefault="001B0937" w:rsidP="001B0937">
      <w:pPr>
        <w:pStyle w:val="ListParagraph"/>
        <w:numPr>
          <w:ilvl w:val="0"/>
          <w:numId w:val="29"/>
        </w:numPr>
        <w:tabs>
          <w:tab w:val="left" w:pos="3544"/>
        </w:tabs>
        <w:spacing w:after="0" w:line="360" w:lineRule="auto"/>
        <w:ind w:left="284" w:hanging="284"/>
        <w:jc w:val="both"/>
        <w:rPr>
          <w:rFonts w:ascii="Times New Roman" w:eastAsia="Times New Roman" w:hAnsi="Times New Roman" w:cs="Times New Roman"/>
          <w:b/>
          <w:color w:val="000000"/>
          <w:sz w:val="24"/>
          <w:szCs w:val="24"/>
        </w:rPr>
      </w:pPr>
      <w:r w:rsidRPr="004F7A0E">
        <w:rPr>
          <w:rFonts w:ascii="Times New Roman" w:eastAsia="Times New Roman" w:hAnsi="Times New Roman" w:cs="Times New Roman"/>
          <w:b/>
          <w:color w:val="000000"/>
          <w:sz w:val="24"/>
          <w:szCs w:val="24"/>
        </w:rPr>
        <w:t>Hasil pengamatan terhadap minat siswa</w:t>
      </w:r>
    </w:p>
    <w:p w:rsidR="001B0937" w:rsidRPr="004F7A0E" w:rsidRDefault="001B0937" w:rsidP="001B0937">
      <w:pPr>
        <w:tabs>
          <w:tab w:val="left" w:pos="3544"/>
        </w:tabs>
        <w:spacing w:after="0" w:line="360" w:lineRule="auto"/>
        <w:ind w:firstLine="567"/>
        <w:contextualSpacing/>
        <w:mirrorIndents/>
        <w:jc w:val="both"/>
        <w:rPr>
          <w:rFonts w:ascii="Times New Roman" w:hAnsi="Times New Roman" w:cs="Times New Roman"/>
          <w:sz w:val="24"/>
          <w:szCs w:val="24"/>
        </w:rPr>
      </w:pPr>
      <w:r w:rsidRPr="004F7A0E">
        <w:rPr>
          <w:rFonts w:ascii="Times New Roman" w:hAnsi="Times New Roman" w:cs="Times New Roman"/>
          <w:sz w:val="24"/>
          <w:szCs w:val="24"/>
        </w:rPr>
        <w:t xml:space="preserve">Berdasarkan hasil angket minat siswa, secara keseluruhan minat siswa terhadap pembelajaran berada pada kategori berminat. Pada pembelajaran dengan 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diperoleh nilai 2,94 termasuk dalam kategori berminat dan dengan pendekatan </w:t>
      </w:r>
      <w:r w:rsidRPr="004F7A0E">
        <w:rPr>
          <w:rFonts w:ascii="Times New Roman" w:hAnsi="Times New Roman" w:cs="Times New Roman"/>
          <w:i/>
          <w:iCs/>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diperoleh nilai 3,09 termasuk juga dalam kategori berminat. Perolehan minat siswa telah memenuhi kriteria keefektifan yaitu rata-rata minat siswa setiap aspek berada pada kategori 2,5-3,4. Artinya hampir </w:t>
      </w:r>
      <w:r w:rsidRPr="004F7A0E">
        <w:rPr>
          <w:rFonts w:ascii="Times New Roman" w:hAnsi="Times New Roman" w:cs="Times New Roman"/>
          <w:sz w:val="24"/>
          <w:szCs w:val="24"/>
        </w:rPr>
        <w:lastRenderedPageBreak/>
        <w:t xml:space="preserve">seluruh siswa berminat terhadap kedua pendekatan pembelajaran tersebut. Meskipun demikian, dilihat dari besarnya minat siswa pembelajaran dengan pendekatan </w:t>
      </w:r>
      <w:r w:rsidRPr="004F7A0E">
        <w:rPr>
          <w:rFonts w:ascii="Times New Roman" w:hAnsi="Times New Roman" w:cs="Times New Roman"/>
          <w:i/>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lebih baik daripada dengan 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xml:space="preserve">.   </w:t>
      </w:r>
    </w:p>
    <w:p w:rsidR="001B0937" w:rsidRPr="004F7A0E" w:rsidRDefault="001B0937" w:rsidP="001B0937">
      <w:pPr>
        <w:pStyle w:val="ListParagraph"/>
        <w:numPr>
          <w:ilvl w:val="0"/>
          <w:numId w:val="29"/>
        </w:numPr>
        <w:tabs>
          <w:tab w:val="left" w:pos="3544"/>
        </w:tabs>
        <w:spacing w:after="0" w:line="360" w:lineRule="auto"/>
        <w:ind w:left="284" w:hanging="284"/>
        <w:jc w:val="both"/>
        <w:rPr>
          <w:rFonts w:ascii="Times New Roman" w:eastAsia="Times New Roman" w:hAnsi="Times New Roman" w:cs="Times New Roman"/>
          <w:b/>
          <w:color w:val="000000"/>
          <w:sz w:val="24"/>
          <w:szCs w:val="24"/>
        </w:rPr>
      </w:pPr>
      <w:r w:rsidRPr="004F7A0E">
        <w:rPr>
          <w:rFonts w:ascii="Times New Roman" w:eastAsia="Times New Roman" w:hAnsi="Times New Roman" w:cs="Times New Roman"/>
          <w:b/>
          <w:color w:val="000000"/>
          <w:sz w:val="24"/>
          <w:szCs w:val="24"/>
        </w:rPr>
        <w:t>Hasil belajar siswa</w:t>
      </w:r>
    </w:p>
    <w:p w:rsidR="001B0937" w:rsidRPr="00246435" w:rsidRDefault="001B0937" w:rsidP="00246435">
      <w:pPr>
        <w:tabs>
          <w:tab w:val="left" w:pos="3544"/>
        </w:tabs>
        <w:spacing w:after="0" w:line="360" w:lineRule="auto"/>
        <w:ind w:firstLine="567"/>
        <w:jc w:val="both"/>
        <w:rPr>
          <w:rFonts w:ascii="Times New Roman" w:hAnsi="Times New Roman" w:cs="Times New Roman"/>
          <w:i/>
          <w:iCs/>
          <w:sz w:val="24"/>
          <w:szCs w:val="24"/>
          <w:lang w:val="id-ID"/>
        </w:rPr>
      </w:pPr>
      <w:r w:rsidRPr="004F7A0E">
        <w:rPr>
          <w:rFonts w:ascii="Times New Roman" w:hAnsi="Times New Roman" w:cs="Times New Roman"/>
          <w:sz w:val="24"/>
          <w:szCs w:val="24"/>
        </w:rPr>
        <w:t xml:space="preserve">Pada 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xml:space="preserve"> diperoleh nilai rata-rata hasil belajar siswa  adalah 84,22 atau berada pada kategori tinggi dan pada pendekatan </w:t>
      </w:r>
      <w:r w:rsidRPr="004F7A0E">
        <w:rPr>
          <w:rFonts w:ascii="Times New Roman" w:hAnsi="Times New Roman" w:cs="Times New Roman"/>
          <w:i/>
          <w:iCs/>
          <w:sz w:val="24"/>
          <w:szCs w:val="24"/>
        </w:rPr>
        <w:t xml:space="preserve">open ended </w:t>
      </w:r>
      <w:r w:rsidRPr="004F7A0E">
        <w:rPr>
          <w:rFonts w:ascii="Times New Roman" w:hAnsi="Times New Roman" w:cs="Times New Roman"/>
          <w:sz w:val="24"/>
          <w:szCs w:val="24"/>
        </w:rPr>
        <w:t xml:space="preserve">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adalah 89,04 juga berada pada kategori tinggi. Perbedaan nilai rata-rata pada pembelajaran dengan 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dan pendekatan </w:t>
      </w:r>
      <w:r w:rsidRPr="004F7A0E">
        <w:rPr>
          <w:rFonts w:ascii="Times New Roman" w:hAnsi="Times New Roman" w:cs="Times New Roman"/>
          <w:i/>
          <w:iCs/>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menunjukkan bahwa terdapat perbedaan antara hasil belajar siswa pada pembelajaran dengan 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dan pendekatan </w:t>
      </w:r>
      <w:r w:rsidRPr="004F7A0E">
        <w:rPr>
          <w:rFonts w:ascii="Times New Roman" w:hAnsi="Times New Roman" w:cs="Times New Roman"/>
          <w:i/>
          <w:sz w:val="24"/>
          <w:szCs w:val="24"/>
        </w:rPr>
        <w:t>open</w:t>
      </w:r>
      <w:r w:rsidRPr="004F7A0E">
        <w:rPr>
          <w:rFonts w:ascii="Times New Roman" w:hAnsi="Times New Roman" w:cs="Times New Roman"/>
          <w:sz w:val="24"/>
          <w:szCs w:val="24"/>
        </w:rPr>
        <w:t xml:space="preserve"> </w:t>
      </w:r>
      <w:r w:rsidRPr="004F7A0E">
        <w:rPr>
          <w:rFonts w:ascii="Times New Roman" w:hAnsi="Times New Roman" w:cs="Times New Roman"/>
          <w:i/>
          <w:iCs/>
          <w:sz w:val="24"/>
          <w:szCs w:val="24"/>
        </w:rPr>
        <w:t>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xml:space="preserve">. Sedangkan nilai gain ternormalissi 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adalah 0,741 berada dalam kategori tinggi dan pada dengan pendekatan </w:t>
      </w:r>
      <w:r w:rsidRPr="004F7A0E">
        <w:rPr>
          <w:rFonts w:ascii="Times New Roman" w:hAnsi="Times New Roman" w:cs="Times New Roman"/>
          <w:i/>
          <w:iCs/>
          <w:sz w:val="24"/>
          <w:szCs w:val="24"/>
        </w:rPr>
        <w:t xml:space="preserve">open ended </w:t>
      </w:r>
      <w:r w:rsidRPr="004F7A0E">
        <w:rPr>
          <w:rFonts w:ascii="Times New Roman" w:hAnsi="Times New Roman" w:cs="Times New Roman"/>
          <w:sz w:val="24"/>
          <w:szCs w:val="24"/>
        </w:rPr>
        <w:t xml:space="preserve">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adalah 0,82 berada dalam kategori tinggi. Dari nilai gain ternormalisasi pada masing-masing pendekatan pembelajaran terlihat bahwa terdapat perbedaan pendekatan pembelajaran dengan 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dan pendekatan </w:t>
      </w:r>
      <w:r w:rsidRPr="004F7A0E">
        <w:rPr>
          <w:rFonts w:ascii="Times New Roman" w:hAnsi="Times New Roman" w:cs="Times New Roman"/>
          <w:i/>
          <w:iCs/>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i/>
          <w:iCs/>
          <w:sz w:val="24"/>
          <w:szCs w:val="24"/>
        </w:rPr>
        <w:t>.</w:t>
      </w:r>
    </w:p>
    <w:p w:rsidR="001B0937" w:rsidRPr="004F7A0E" w:rsidRDefault="001B0937" w:rsidP="001B0937">
      <w:pPr>
        <w:pStyle w:val="ListParagraph"/>
        <w:numPr>
          <w:ilvl w:val="0"/>
          <w:numId w:val="28"/>
        </w:numPr>
        <w:tabs>
          <w:tab w:val="left" w:pos="3544"/>
        </w:tabs>
        <w:spacing w:after="0" w:line="360" w:lineRule="auto"/>
        <w:ind w:left="284" w:hanging="284"/>
        <w:jc w:val="both"/>
        <w:rPr>
          <w:rFonts w:ascii="Times New Roman" w:hAnsi="Times New Roman" w:cs="Times New Roman"/>
          <w:b/>
          <w:sz w:val="24"/>
          <w:szCs w:val="24"/>
        </w:rPr>
      </w:pPr>
      <w:r w:rsidRPr="004F7A0E">
        <w:rPr>
          <w:rFonts w:ascii="Times New Roman" w:hAnsi="Times New Roman" w:cs="Times New Roman"/>
          <w:b/>
          <w:sz w:val="24"/>
          <w:szCs w:val="24"/>
        </w:rPr>
        <w:t>Analisis inferensial</w:t>
      </w:r>
    </w:p>
    <w:p w:rsidR="001B0937" w:rsidRPr="004F7A0E" w:rsidRDefault="001B0937" w:rsidP="001B0937">
      <w:pPr>
        <w:tabs>
          <w:tab w:val="left" w:pos="3544"/>
        </w:tabs>
        <w:spacing w:after="0" w:line="360" w:lineRule="auto"/>
        <w:ind w:firstLine="567"/>
        <w:jc w:val="both"/>
        <w:rPr>
          <w:rFonts w:ascii="Times New Roman" w:hAnsi="Times New Roman" w:cs="Times New Roman"/>
          <w:sz w:val="24"/>
          <w:szCs w:val="24"/>
        </w:rPr>
      </w:pPr>
      <w:r w:rsidRPr="004F7A0E">
        <w:rPr>
          <w:rFonts w:ascii="Times New Roman" w:hAnsi="Times New Roman" w:cs="Times New Roman"/>
          <w:sz w:val="24"/>
          <w:szCs w:val="24"/>
        </w:rPr>
        <w:t xml:space="preserve">Sesuai dengan hipotesis penelitian, diperoleh bahwa ada perbedaan hasil belajar siswa terhadap pembelajaran dengan 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xml:space="preserve"> dengan pendekatan </w:t>
      </w:r>
      <w:r w:rsidRPr="004F7A0E">
        <w:rPr>
          <w:rFonts w:ascii="Times New Roman" w:hAnsi="Times New Roman" w:cs="Times New Roman"/>
          <w:i/>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xml:space="preserve">.  Perbedaan yang signifikan menunjukkan bahwa pembelajaran dengan 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dan dengan pendekatan </w:t>
      </w:r>
      <w:r w:rsidRPr="004F7A0E">
        <w:rPr>
          <w:rFonts w:ascii="Times New Roman" w:hAnsi="Times New Roman" w:cs="Times New Roman"/>
          <w:i/>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 xml:space="preserve">number </w:t>
      </w:r>
      <w:r w:rsidRPr="004F7A0E">
        <w:rPr>
          <w:rFonts w:ascii="Times New Roman" w:hAnsi="Times New Roman" w:cs="Times New Roman"/>
          <w:i/>
          <w:sz w:val="24"/>
          <w:szCs w:val="24"/>
        </w:rPr>
        <w:lastRenderedPageBreak/>
        <w:t>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xml:space="preserve"> memberikan  konstribusi yang berbeda dalam meningkatkan hasil belajar siswa. Hal ini didukung oleh analisis rata-rata </w:t>
      </w:r>
      <w:r w:rsidRPr="004F7A0E">
        <w:rPr>
          <w:rFonts w:ascii="Times New Roman" w:hAnsi="Times New Roman" w:cs="Times New Roman"/>
          <w:i/>
          <w:sz w:val="24"/>
          <w:szCs w:val="24"/>
        </w:rPr>
        <w:t xml:space="preserve">posttes </w:t>
      </w:r>
      <w:r w:rsidRPr="004F7A0E">
        <w:rPr>
          <w:rFonts w:ascii="Times New Roman" w:hAnsi="Times New Roman" w:cs="Times New Roman"/>
          <w:sz w:val="24"/>
          <w:szCs w:val="24"/>
        </w:rPr>
        <w:t xml:space="preserve">siswa, analisis gain ternormalisasi dan analisis persentase ketuntasan klasikal siswa. </w:t>
      </w:r>
    </w:p>
    <w:p w:rsidR="001B0937" w:rsidRPr="004F7A0E" w:rsidRDefault="001B0937" w:rsidP="001B0937">
      <w:pPr>
        <w:tabs>
          <w:tab w:val="left" w:pos="3544"/>
        </w:tabs>
        <w:spacing w:after="0" w:line="360" w:lineRule="auto"/>
        <w:ind w:firstLine="567"/>
        <w:jc w:val="both"/>
        <w:rPr>
          <w:rFonts w:ascii="Times New Roman" w:hAnsi="Times New Roman" w:cs="Times New Roman"/>
          <w:sz w:val="24"/>
          <w:szCs w:val="24"/>
        </w:rPr>
      </w:pPr>
      <w:r w:rsidRPr="004F7A0E">
        <w:rPr>
          <w:rFonts w:ascii="Times New Roman" w:hAnsi="Times New Roman" w:cs="Times New Roman"/>
          <w:sz w:val="24"/>
          <w:szCs w:val="24"/>
        </w:rPr>
        <w:t xml:space="preserve">Setelah membandingkan hasil </w:t>
      </w:r>
      <w:r w:rsidRPr="004F7A0E">
        <w:rPr>
          <w:rFonts w:ascii="Times New Roman" w:hAnsi="Times New Roman" w:cs="Times New Roman"/>
          <w:i/>
          <w:sz w:val="24"/>
          <w:szCs w:val="24"/>
        </w:rPr>
        <w:t>postest</w:t>
      </w:r>
      <w:r w:rsidRPr="004F7A0E">
        <w:rPr>
          <w:rFonts w:ascii="Times New Roman" w:hAnsi="Times New Roman" w:cs="Times New Roman"/>
          <w:sz w:val="24"/>
          <w:szCs w:val="24"/>
        </w:rPr>
        <w:t xml:space="preserve"> dan gain ternormalisasi  pada kedua pendekatan tersebut dengan menggunakan uji-</w:t>
      </w:r>
      <w:r w:rsidRPr="004F7A0E">
        <w:rPr>
          <w:rFonts w:ascii="Times New Roman" w:hAnsi="Times New Roman" w:cs="Times New Roman"/>
          <w:i/>
          <w:sz w:val="24"/>
          <w:szCs w:val="24"/>
        </w:rPr>
        <w:t>t</w:t>
      </w:r>
      <w:r w:rsidRPr="004F7A0E">
        <w:rPr>
          <w:rFonts w:ascii="Times New Roman" w:hAnsi="Times New Roman" w:cs="Times New Roman"/>
          <w:sz w:val="24"/>
          <w:szCs w:val="24"/>
        </w:rPr>
        <w:t>,  diperoleh bahwa H</w:t>
      </w:r>
      <w:r w:rsidRPr="004F7A0E">
        <w:rPr>
          <w:rFonts w:ascii="Times New Roman" w:hAnsi="Times New Roman" w:cs="Times New Roman"/>
          <w:sz w:val="24"/>
          <w:szCs w:val="24"/>
          <w:vertAlign w:val="subscript"/>
        </w:rPr>
        <w:t>0</w:t>
      </w:r>
      <w:r w:rsidRPr="004F7A0E">
        <w:rPr>
          <w:rFonts w:ascii="Times New Roman" w:hAnsi="Times New Roman" w:cs="Times New Roman"/>
          <w:sz w:val="24"/>
          <w:szCs w:val="24"/>
        </w:rPr>
        <w:t xml:space="preserve"> ditolak dan H</w:t>
      </w:r>
      <w:r w:rsidRPr="004F7A0E">
        <w:rPr>
          <w:rFonts w:ascii="Times New Roman" w:hAnsi="Times New Roman" w:cs="Times New Roman"/>
          <w:sz w:val="24"/>
          <w:szCs w:val="24"/>
          <w:vertAlign w:val="subscript"/>
        </w:rPr>
        <w:t>1</w:t>
      </w:r>
      <w:r w:rsidRPr="004F7A0E">
        <w:rPr>
          <w:rFonts w:ascii="Times New Roman" w:hAnsi="Times New Roman" w:cs="Times New Roman"/>
          <w:sz w:val="24"/>
          <w:szCs w:val="24"/>
        </w:rPr>
        <w:t xml:space="preserve"> diterima dengan demikian pada pembelajaran dengan pendekatan </w:t>
      </w:r>
      <w:r w:rsidRPr="004F7A0E">
        <w:rPr>
          <w:rFonts w:ascii="Times New Roman" w:hAnsi="Times New Roman" w:cs="Times New Roman"/>
          <w:i/>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 xml:space="preserve">lebih baik daripada dengan 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w:t>
      </w:r>
    </w:p>
    <w:p w:rsidR="006205B2" w:rsidRPr="001B0937" w:rsidRDefault="006205B2" w:rsidP="006205B2">
      <w:pPr>
        <w:spacing w:after="0" w:line="360" w:lineRule="auto"/>
        <w:rPr>
          <w:rFonts w:ascii="Times New Roman" w:hAnsi="Times New Roman" w:cs="Times New Roman"/>
          <w:b/>
          <w:sz w:val="24"/>
          <w:szCs w:val="24"/>
          <w:lang w:val="id-ID"/>
        </w:rPr>
      </w:pPr>
    </w:p>
    <w:p w:rsidR="00142271" w:rsidRPr="006205B2" w:rsidRDefault="00142271" w:rsidP="002C294F">
      <w:pPr>
        <w:spacing w:after="0" w:line="360" w:lineRule="auto"/>
        <w:jc w:val="center"/>
        <w:rPr>
          <w:rFonts w:ascii="Times New Roman" w:hAnsi="Times New Roman" w:cs="Times New Roman"/>
          <w:b/>
          <w:sz w:val="24"/>
          <w:szCs w:val="24"/>
          <w:lang w:val="id-ID"/>
        </w:rPr>
      </w:pPr>
      <w:r w:rsidRPr="006205B2">
        <w:rPr>
          <w:rFonts w:ascii="Times New Roman" w:hAnsi="Times New Roman" w:cs="Times New Roman"/>
          <w:b/>
          <w:sz w:val="24"/>
          <w:szCs w:val="24"/>
        </w:rPr>
        <w:t>KESIMPULAN</w:t>
      </w:r>
    </w:p>
    <w:p w:rsidR="001B0937" w:rsidRPr="004F7A0E" w:rsidRDefault="001B0937" w:rsidP="001B0937">
      <w:pPr>
        <w:pStyle w:val="ListParagraph"/>
        <w:spacing w:after="0" w:line="360" w:lineRule="auto"/>
        <w:ind w:left="0" w:firstLine="567"/>
        <w:jc w:val="both"/>
        <w:rPr>
          <w:rFonts w:ascii="Times New Roman" w:hAnsi="Times New Roman" w:cs="Times New Roman"/>
          <w:sz w:val="24"/>
          <w:szCs w:val="24"/>
          <w:lang w:val="en-US"/>
        </w:rPr>
      </w:pPr>
      <w:r w:rsidRPr="004F7A0E">
        <w:rPr>
          <w:rFonts w:ascii="Times New Roman" w:hAnsi="Times New Roman" w:cs="Times New Roman"/>
          <w:sz w:val="24"/>
          <w:szCs w:val="24"/>
          <w:lang w:val="en-US"/>
        </w:rPr>
        <w:t>Adapun kesimpulan yang dapat ditarik dari penelitian ini adalah:</w:t>
      </w:r>
    </w:p>
    <w:p w:rsidR="001B0937" w:rsidRPr="004F7A0E" w:rsidRDefault="001B0937" w:rsidP="001B0937">
      <w:pPr>
        <w:pStyle w:val="ListParagraph"/>
        <w:numPr>
          <w:ilvl w:val="0"/>
          <w:numId w:val="33"/>
        </w:numPr>
        <w:spacing w:after="0" w:line="360" w:lineRule="auto"/>
        <w:ind w:left="426" w:hanging="426"/>
        <w:jc w:val="both"/>
        <w:rPr>
          <w:rFonts w:ascii="Times New Roman" w:hAnsi="Times New Roman" w:cs="Times New Roman"/>
          <w:sz w:val="24"/>
          <w:szCs w:val="24"/>
          <w:lang w:val="en-US"/>
        </w:rPr>
      </w:pPr>
      <w:r w:rsidRPr="004F7A0E">
        <w:rPr>
          <w:rFonts w:ascii="Times New Roman" w:hAnsi="Times New Roman" w:cs="Times New Roman"/>
          <w:sz w:val="24"/>
          <w:szCs w:val="24"/>
        </w:rPr>
        <w:t xml:space="preserve">Pembelajaran </w:t>
      </w:r>
      <w:r w:rsidRPr="004F7A0E">
        <w:rPr>
          <w:rFonts w:ascii="Times New Roman" w:hAnsi="Times New Roman" w:cs="Times New Roman"/>
          <w:sz w:val="24"/>
          <w:szCs w:val="24"/>
          <w:lang w:val="en-US"/>
        </w:rPr>
        <w:t xml:space="preserve">dengan menggunakan </w:t>
      </w:r>
      <w:r w:rsidRPr="004F7A0E">
        <w:rPr>
          <w:rFonts w:ascii="Times New Roman" w:hAnsi="Times New Roman" w:cs="Times New Roman"/>
          <w:sz w:val="24"/>
          <w:szCs w:val="24"/>
        </w:rPr>
        <w:t xml:space="preserve">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xml:space="preserve"> efektif </w:t>
      </w:r>
      <w:r w:rsidRPr="004F7A0E">
        <w:rPr>
          <w:rFonts w:ascii="Times New Roman" w:hAnsi="Times New Roman" w:cs="Times New Roman"/>
          <w:sz w:val="24"/>
          <w:szCs w:val="24"/>
          <w:lang w:val="en-US"/>
        </w:rPr>
        <w:t xml:space="preserve">untuk </w:t>
      </w:r>
      <w:r w:rsidRPr="004F7A0E">
        <w:rPr>
          <w:rFonts w:ascii="Times New Roman" w:hAnsi="Times New Roman" w:cs="Times New Roman"/>
          <w:sz w:val="24"/>
          <w:szCs w:val="24"/>
        </w:rPr>
        <w:t xml:space="preserve">diterapkan </w:t>
      </w:r>
      <w:r w:rsidRPr="004F7A0E">
        <w:rPr>
          <w:rFonts w:ascii="Times New Roman" w:hAnsi="Times New Roman" w:cs="Times New Roman"/>
          <w:sz w:val="24"/>
          <w:szCs w:val="24"/>
          <w:lang w:val="en-US"/>
        </w:rPr>
        <w:t xml:space="preserve">di kelas VIII </w:t>
      </w:r>
      <w:r w:rsidRPr="004F7A0E">
        <w:rPr>
          <w:rFonts w:ascii="Times New Roman" w:hAnsi="Times New Roman" w:cs="Times New Roman"/>
          <w:sz w:val="24"/>
          <w:szCs w:val="24"/>
        </w:rPr>
        <w:t>MTs Negeri Parepare.</w:t>
      </w:r>
    </w:p>
    <w:p w:rsidR="001B0937" w:rsidRPr="004F7A0E" w:rsidRDefault="001B0937" w:rsidP="001B0937">
      <w:pPr>
        <w:pStyle w:val="ListParagraph"/>
        <w:numPr>
          <w:ilvl w:val="0"/>
          <w:numId w:val="33"/>
        </w:numPr>
        <w:spacing w:after="0" w:line="360" w:lineRule="auto"/>
        <w:ind w:left="426" w:hanging="426"/>
        <w:jc w:val="both"/>
        <w:rPr>
          <w:rFonts w:ascii="Times New Roman" w:hAnsi="Times New Roman" w:cs="Times New Roman"/>
          <w:sz w:val="24"/>
          <w:szCs w:val="24"/>
          <w:lang w:val="en-US"/>
        </w:rPr>
      </w:pPr>
      <w:r w:rsidRPr="004F7A0E">
        <w:rPr>
          <w:rFonts w:ascii="Times New Roman" w:hAnsi="Times New Roman" w:cs="Times New Roman"/>
          <w:sz w:val="24"/>
          <w:szCs w:val="24"/>
          <w:lang w:val="en-US"/>
        </w:rPr>
        <w:t xml:space="preserve">Pembelajaran dengan menggunakan </w:t>
      </w:r>
      <w:r w:rsidRPr="004F7A0E">
        <w:rPr>
          <w:rFonts w:ascii="Times New Roman" w:hAnsi="Times New Roman" w:cs="Times New Roman"/>
          <w:sz w:val="24"/>
          <w:szCs w:val="24"/>
        </w:rPr>
        <w:t xml:space="preserve">pendekatan </w:t>
      </w:r>
      <w:r w:rsidRPr="004F7A0E">
        <w:rPr>
          <w:rFonts w:ascii="Times New Roman" w:hAnsi="Times New Roman" w:cs="Times New Roman"/>
          <w:i/>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xml:space="preserve"> efektif </w:t>
      </w:r>
      <w:r w:rsidRPr="004F7A0E">
        <w:rPr>
          <w:rFonts w:ascii="Times New Roman" w:hAnsi="Times New Roman" w:cs="Times New Roman"/>
          <w:sz w:val="24"/>
          <w:szCs w:val="24"/>
          <w:lang w:val="en-US"/>
        </w:rPr>
        <w:t xml:space="preserve">untuk </w:t>
      </w:r>
      <w:r w:rsidRPr="004F7A0E">
        <w:rPr>
          <w:rFonts w:ascii="Times New Roman" w:hAnsi="Times New Roman" w:cs="Times New Roman"/>
          <w:sz w:val="24"/>
          <w:szCs w:val="24"/>
        </w:rPr>
        <w:t xml:space="preserve">diterapkan </w:t>
      </w:r>
      <w:r w:rsidRPr="004F7A0E">
        <w:rPr>
          <w:rFonts w:ascii="Times New Roman" w:hAnsi="Times New Roman" w:cs="Times New Roman"/>
          <w:sz w:val="24"/>
          <w:szCs w:val="24"/>
          <w:lang w:val="en-US"/>
        </w:rPr>
        <w:t xml:space="preserve">di kelas VIII </w:t>
      </w:r>
      <w:r w:rsidRPr="004F7A0E">
        <w:rPr>
          <w:rFonts w:ascii="Times New Roman" w:hAnsi="Times New Roman" w:cs="Times New Roman"/>
          <w:sz w:val="24"/>
          <w:szCs w:val="24"/>
        </w:rPr>
        <w:t>MTs Negeri Parepare.</w:t>
      </w:r>
    </w:p>
    <w:p w:rsidR="001B0937" w:rsidRPr="004F7A0E" w:rsidRDefault="001B0937" w:rsidP="001B0937">
      <w:pPr>
        <w:pStyle w:val="ListParagraph"/>
        <w:numPr>
          <w:ilvl w:val="0"/>
          <w:numId w:val="33"/>
        </w:numPr>
        <w:spacing w:after="0" w:line="360" w:lineRule="auto"/>
        <w:ind w:left="426" w:hanging="426"/>
        <w:jc w:val="both"/>
        <w:rPr>
          <w:rFonts w:ascii="Times New Roman" w:hAnsi="Times New Roman" w:cs="Times New Roman"/>
          <w:sz w:val="24"/>
          <w:szCs w:val="24"/>
          <w:lang w:val="en-US"/>
        </w:rPr>
      </w:pPr>
      <w:r w:rsidRPr="004F7A0E">
        <w:rPr>
          <w:rFonts w:ascii="Times New Roman" w:hAnsi="Times New Roman" w:cs="Times New Roman"/>
          <w:sz w:val="24"/>
          <w:szCs w:val="24"/>
          <w:lang w:val="en-US"/>
        </w:rPr>
        <w:t xml:space="preserve">Pembelajaran dengan menggunakan </w:t>
      </w:r>
      <w:r w:rsidRPr="004F7A0E">
        <w:rPr>
          <w:rFonts w:ascii="Times New Roman" w:hAnsi="Times New Roman" w:cs="Times New Roman"/>
          <w:sz w:val="24"/>
          <w:szCs w:val="24"/>
        </w:rPr>
        <w:t xml:space="preserve">pendekatan </w:t>
      </w:r>
      <w:r w:rsidRPr="004F7A0E">
        <w:rPr>
          <w:rFonts w:ascii="Times New Roman" w:hAnsi="Times New Roman" w:cs="Times New Roman"/>
          <w:i/>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xml:space="preserve"> </w:t>
      </w:r>
      <w:r w:rsidRPr="004F7A0E">
        <w:rPr>
          <w:rFonts w:ascii="Times New Roman" w:hAnsi="Times New Roman" w:cs="Times New Roman"/>
          <w:sz w:val="24"/>
          <w:szCs w:val="24"/>
          <w:lang w:val="en-US"/>
        </w:rPr>
        <w:t xml:space="preserve">lebih efektif daripada </w:t>
      </w:r>
      <w:r w:rsidRPr="004F7A0E">
        <w:rPr>
          <w:rFonts w:ascii="Times New Roman" w:hAnsi="Times New Roman" w:cs="Times New Roman"/>
          <w:sz w:val="24"/>
          <w:szCs w:val="24"/>
        </w:rPr>
        <w:t xml:space="preserve">pendekatan saintifik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 xml:space="preserve"> </w:t>
      </w:r>
      <w:r w:rsidRPr="004F7A0E">
        <w:rPr>
          <w:rFonts w:ascii="Times New Roman" w:hAnsi="Times New Roman" w:cs="Times New Roman"/>
          <w:sz w:val="24"/>
          <w:szCs w:val="24"/>
          <w:lang w:val="en-US"/>
        </w:rPr>
        <w:t xml:space="preserve">untuk </w:t>
      </w:r>
      <w:r w:rsidRPr="004F7A0E">
        <w:rPr>
          <w:rFonts w:ascii="Times New Roman" w:hAnsi="Times New Roman" w:cs="Times New Roman"/>
          <w:sz w:val="24"/>
          <w:szCs w:val="24"/>
        </w:rPr>
        <w:t xml:space="preserve">diterapkan </w:t>
      </w:r>
      <w:r w:rsidRPr="004F7A0E">
        <w:rPr>
          <w:rFonts w:ascii="Times New Roman" w:hAnsi="Times New Roman" w:cs="Times New Roman"/>
          <w:sz w:val="24"/>
          <w:szCs w:val="24"/>
          <w:lang w:val="en-US"/>
        </w:rPr>
        <w:t xml:space="preserve">di kelas VIII </w:t>
      </w:r>
      <w:r w:rsidRPr="004F7A0E">
        <w:rPr>
          <w:rFonts w:ascii="Times New Roman" w:hAnsi="Times New Roman" w:cs="Times New Roman"/>
          <w:sz w:val="24"/>
          <w:szCs w:val="24"/>
        </w:rPr>
        <w:t>MTs Negeri Parepare</w:t>
      </w:r>
      <w:r w:rsidRPr="004F7A0E">
        <w:rPr>
          <w:rFonts w:ascii="Times New Roman" w:hAnsi="Times New Roman" w:cs="Times New Roman"/>
          <w:sz w:val="24"/>
          <w:szCs w:val="24"/>
          <w:lang w:val="en-US"/>
        </w:rPr>
        <w:t>.</w:t>
      </w:r>
    </w:p>
    <w:p w:rsidR="001B0937" w:rsidRDefault="001B0937" w:rsidP="001B0937">
      <w:pPr>
        <w:spacing w:after="0" w:line="360" w:lineRule="auto"/>
        <w:jc w:val="center"/>
        <w:rPr>
          <w:rFonts w:ascii="Times New Roman" w:hAnsi="Times New Roman" w:cs="Times New Roman"/>
          <w:sz w:val="24"/>
          <w:szCs w:val="24"/>
          <w:lang w:val="id-ID"/>
        </w:rPr>
      </w:pPr>
    </w:p>
    <w:p w:rsidR="001B0937" w:rsidRPr="001B0937" w:rsidRDefault="001B0937" w:rsidP="001B0937">
      <w:pPr>
        <w:spacing w:after="0" w:line="360" w:lineRule="auto"/>
        <w:jc w:val="center"/>
        <w:rPr>
          <w:rFonts w:ascii="Times New Roman" w:hAnsi="Times New Roman" w:cs="Times New Roman"/>
          <w:b/>
          <w:sz w:val="24"/>
          <w:szCs w:val="24"/>
        </w:rPr>
      </w:pPr>
      <w:r w:rsidRPr="001B0937">
        <w:rPr>
          <w:rFonts w:ascii="Times New Roman" w:hAnsi="Times New Roman" w:cs="Times New Roman"/>
          <w:b/>
          <w:sz w:val="24"/>
          <w:szCs w:val="24"/>
        </w:rPr>
        <w:t>SARAN</w:t>
      </w:r>
    </w:p>
    <w:p w:rsidR="001B0937" w:rsidRPr="004F7A0E" w:rsidRDefault="001B0937" w:rsidP="001B0937">
      <w:pPr>
        <w:spacing w:after="0" w:line="360" w:lineRule="auto"/>
        <w:ind w:firstLine="567"/>
        <w:jc w:val="both"/>
        <w:rPr>
          <w:rFonts w:ascii="Times New Roman" w:hAnsi="Times New Roman" w:cs="Times New Roman"/>
          <w:sz w:val="24"/>
          <w:szCs w:val="24"/>
        </w:rPr>
      </w:pPr>
      <w:r w:rsidRPr="004F7A0E">
        <w:rPr>
          <w:rFonts w:ascii="Times New Roman" w:hAnsi="Times New Roman" w:cs="Times New Roman"/>
          <w:sz w:val="24"/>
          <w:szCs w:val="24"/>
        </w:rPr>
        <w:t>Berdasarkan hasil penelitian yang telah dicapai dalam penelitian ini, maka dikemukakan beberapa saran sebagai berikut.</w:t>
      </w:r>
    </w:p>
    <w:p w:rsidR="001B0937" w:rsidRPr="004F7A0E" w:rsidRDefault="001B0937" w:rsidP="001B0937">
      <w:pPr>
        <w:pStyle w:val="ListParagraph"/>
        <w:numPr>
          <w:ilvl w:val="0"/>
          <w:numId w:val="32"/>
        </w:numPr>
        <w:autoSpaceDE w:val="0"/>
        <w:autoSpaceDN w:val="0"/>
        <w:adjustRightInd w:val="0"/>
        <w:spacing w:after="0" w:line="360" w:lineRule="auto"/>
        <w:ind w:left="284" w:hanging="284"/>
        <w:jc w:val="both"/>
        <w:rPr>
          <w:rFonts w:ascii="Times New Roman" w:hAnsi="Times New Roman" w:cs="Times New Roman"/>
          <w:sz w:val="24"/>
          <w:szCs w:val="24"/>
        </w:rPr>
      </w:pPr>
      <w:r w:rsidRPr="004F7A0E">
        <w:rPr>
          <w:rFonts w:ascii="Times New Roman" w:hAnsi="Times New Roman" w:cs="Times New Roman"/>
          <w:sz w:val="24"/>
          <w:szCs w:val="24"/>
          <w:lang w:val="en-US"/>
        </w:rPr>
        <w:t>Bagi guru</w:t>
      </w:r>
      <w:r w:rsidRPr="004F7A0E">
        <w:rPr>
          <w:rFonts w:ascii="Times New Roman" w:hAnsi="Times New Roman" w:cs="Times New Roman"/>
          <w:sz w:val="24"/>
          <w:szCs w:val="24"/>
        </w:rPr>
        <w:t xml:space="preserve"> matematika di SMP/MTs hendaklah menggunakan beberapa pendekatan yang tepat dan bervariasi yang sesuai dengan materi yang hendak disampaikan guna menciptakan siswa yang aktif.</w:t>
      </w:r>
    </w:p>
    <w:p w:rsidR="001B0937" w:rsidRPr="004F7A0E" w:rsidRDefault="001B0937" w:rsidP="001B0937">
      <w:pPr>
        <w:pStyle w:val="ListParagraph"/>
        <w:numPr>
          <w:ilvl w:val="0"/>
          <w:numId w:val="32"/>
        </w:numPr>
        <w:autoSpaceDE w:val="0"/>
        <w:autoSpaceDN w:val="0"/>
        <w:adjustRightInd w:val="0"/>
        <w:spacing w:after="0" w:line="360" w:lineRule="auto"/>
        <w:ind w:left="284" w:hanging="284"/>
        <w:jc w:val="both"/>
        <w:rPr>
          <w:rFonts w:ascii="Times New Roman" w:hAnsi="Times New Roman" w:cs="Times New Roman"/>
          <w:sz w:val="24"/>
          <w:szCs w:val="24"/>
        </w:rPr>
      </w:pPr>
      <w:r w:rsidRPr="004F7A0E">
        <w:rPr>
          <w:rFonts w:ascii="Times New Roman" w:hAnsi="Times New Roman" w:cs="Times New Roman"/>
          <w:sz w:val="24"/>
          <w:szCs w:val="24"/>
          <w:lang w:val="en-US"/>
        </w:rPr>
        <w:lastRenderedPageBreak/>
        <w:t xml:space="preserve">Guru hendaknya mencoba </w:t>
      </w:r>
      <w:r w:rsidRPr="004F7A0E">
        <w:rPr>
          <w:rFonts w:ascii="Times New Roman" w:hAnsi="Times New Roman" w:cs="Times New Roman"/>
          <w:sz w:val="24"/>
          <w:szCs w:val="24"/>
        </w:rPr>
        <w:t xml:space="preserve"> mengimplementasikan pendekatan </w:t>
      </w:r>
      <w:r w:rsidRPr="004F7A0E">
        <w:rPr>
          <w:rFonts w:ascii="Times New Roman" w:hAnsi="Times New Roman" w:cs="Times New Roman"/>
          <w:i/>
          <w:sz w:val="24"/>
          <w:szCs w:val="24"/>
        </w:rPr>
        <w:t>open ended</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 </w:t>
      </w:r>
      <w:r w:rsidRPr="004F7A0E">
        <w:rPr>
          <w:rFonts w:ascii="Times New Roman" w:hAnsi="Times New Roman" w:cs="Times New Roman"/>
          <w:sz w:val="24"/>
          <w:szCs w:val="24"/>
        </w:rPr>
        <w:t>yang dapat dijadikan alternatif dalam pembelajaran, karena ternyata hasil belajar siswa yang diberikan lebih baik dibandingkan hasil belajar siswa yang menggunakan</w:t>
      </w:r>
      <w:r w:rsidRPr="004F7A0E">
        <w:rPr>
          <w:rFonts w:ascii="Times New Roman" w:hAnsi="Times New Roman" w:cs="Times New Roman"/>
          <w:sz w:val="24"/>
          <w:szCs w:val="24"/>
          <w:lang w:val="en-US"/>
        </w:rPr>
        <w:t xml:space="preserve"> pendekatan saintifik</w:t>
      </w:r>
      <w:r w:rsidRPr="004F7A0E">
        <w:rPr>
          <w:rFonts w:ascii="Times New Roman" w:hAnsi="Times New Roman" w:cs="Times New Roman"/>
          <w:sz w:val="24"/>
          <w:szCs w:val="24"/>
        </w:rPr>
        <w:t xml:space="preserve"> setting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rPr>
        <w:t>.</w:t>
      </w:r>
    </w:p>
    <w:p w:rsidR="001B0937" w:rsidRDefault="001B0937" w:rsidP="00C849A3">
      <w:pPr>
        <w:pStyle w:val="ListParagraph"/>
        <w:numPr>
          <w:ilvl w:val="0"/>
          <w:numId w:val="32"/>
        </w:numPr>
        <w:autoSpaceDE w:val="0"/>
        <w:autoSpaceDN w:val="0"/>
        <w:adjustRightInd w:val="0"/>
        <w:spacing w:after="0" w:line="360" w:lineRule="auto"/>
        <w:ind w:left="284" w:hanging="284"/>
        <w:jc w:val="both"/>
        <w:rPr>
          <w:rFonts w:ascii="Times New Roman" w:hAnsi="Times New Roman" w:cs="Times New Roman"/>
          <w:sz w:val="24"/>
          <w:szCs w:val="24"/>
        </w:rPr>
      </w:pPr>
      <w:r w:rsidRPr="004F7A0E">
        <w:rPr>
          <w:rFonts w:ascii="Times New Roman" w:hAnsi="Times New Roman" w:cs="Times New Roman"/>
          <w:sz w:val="24"/>
          <w:szCs w:val="24"/>
          <w:lang w:val="en-US"/>
        </w:rPr>
        <w:t>Bagi</w:t>
      </w:r>
      <w:r w:rsidRPr="004F7A0E">
        <w:rPr>
          <w:rFonts w:ascii="Times New Roman" w:hAnsi="Times New Roman" w:cs="Times New Roman"/>
          <w:sz w:val="24"/>
          <w:szCs w:val="24"/>
        </w:rPr>
        <w:t xml:space="preserve"> </w:t>
      </w:r>
      <w:r w:rsidRPr="004F7A0E">
        <w:rPr>
          <w:rFonts w:ascii="Times New Roman" w:hAnsi="Times New Roman" w:cs="Times New Roman"/>
          <w:sz w:val="24"/>
          <w:szCs w:val="24"/>
          <w:lang w:val="en-US"/>
        </w:rPr>
        <w:t xml:space="preserve">siswa dalam meningkatkan aktivitas terhadap pembelajaran dengan </w:t>
      </w:r>
      <w:r w:rsidRPr="004F7A0E">
        <w:rPr>
          <w:rFonts w:ascii="Times New Roman" w:hAnsi="Times New Roman" w:cs="Times New Roman"/>
          <w:sz w:val="24"/>
          <w:szCs w:val="24"/>
        </w:rPr>
        <w:t xml:space="preserve">pendekatan </w:t>
      </w:r>
      <w:r w:rsidRPr="004F7A0E">
        <w:rPr>
          <w:rFonts w:ascii="Times New Roman" w:hAnsi="Times New Roman" w:cs="Times New Roman"/>
          <w:i/>
          <w:sz w:val="24"/>
          <w:szCs w:val="24"/>
        </w:rPr>
        <w:t>open ended</w:t>
      </w:r>
      <w:r w:rsidRPr="004F7A0E">
        <w:rPr>
          <w:rFonts w:ascii="Times New Roman" w:hAnsi="Times New Roman" w:cs="Times New Roman"/>
          <w:sz w:val="24"/>
          <w:szCs w:val="24"/>
        </w:rPr>
        <w:t xml:space="preserve"> setting</w:t>
      </w:r>
      <w:r w:rsidRPr="004F7A0E">
        <w:rPr>
          <w:rFonts w:ascii="Times New Roman" w:hAnsi="Times New Roman" w:cs="Times New Roman"/>
          <w:sz w:val="24"/>
          <w:szCs w:val="24"/>
          <w:lang w:val="en-US"/>
        </w:rPr>
        <w:t xml:space="preserve"> kooperatif tipe </w:t>
      </w:r>
      <w:r w:rsidRPr="004F7A0E">
        <w:rPr>
          <w:rFonts w:ascii="Times New Roman" w:hAnsi="Times New Roman" w:cs="Times New Roman"/>
          <w:i/>
          <w:sz w:val="24"/>
          <w:szCs w:val="24"/>
        </w:rPr>
        <w:t>number head together</w:t>
      </w:r>
      <w:r w:rsidRPr="004F7A0E">
        <w:rPr>
          <w:rFonts w:ascii="Times New Roman" w:hAnsi="Times New Roman" w:cs="Times New Roman"/>
          <w:color w:val="000000"/>
          <w:sz w:val="24"/>
          <w:szCs w:val="24"/>
        </w:rPr>
        <w:t xml:space="preserve"> (NHT)</w:t>
      </w:r>
      <w:r w:rsidRPr="004F7A0E">
        <w:rPr>
          <w:rFonts w:ascii="Times New Roman" w:hAnsi="Times New Roman" w:cs="Times New Roman"/>
          <w:sz w:val="24"/>
          <w:szCs w:val="24"/>
          <w:lang w:val="en-US"/>
        </w:rPr>
        <w:t>, maka disarankan kepada</w:t>
      </w:r>
      <w:r w:rsidRPr="004F7A0E">
        <w:rPr>
          <w:rFonts w:ascii="Times New Roman" w:hAnsi="Times New Roman" w:cs="Times New Roman"/>
          <w:sz w:val="24"/>
          <w:szCs w:val="24"/>
        </w:rPr>
        <w:t xml:space="preserve"> </w:t>
      </w:r>
      <w:r w:rsidRPr="004F7A0E">
        <w:rPr>
          <w:rFonts w:ascii="Times New Roman" w:hAnsi="Times New Roman" w:cs="Times New Roman"/>
          <w:sz w:val="24"/>
          <w:szCs w:val="24"/>
          <w:lang w:val="en-US"/>
        </w:rPr>
        <w:t>guru untuk lebih memberikan dorongan kepada siswa untuk bekerjasama dalam kelompok dengan mengesampingkan perasaan malu untuk bertanya, saling menghargai dan memperhatikan pendapat dala</w:t>
      </w:r>
      <w:r w:rsidRPr="004F7A0E">
        <w:rPr>
          <w:rFonts w:ascii="Times New Roman" w:hAnsi="Times New Roman" w:cs="Times New Roman"/>
          <w:sz w:val="24"/>
          <w:szCs w:val="24"/>
        </w:rPr>
        <w:t>m</w:t>
      </w:r>
      <w:r w:rsidRPr="004F7A0E">
        <w:rPr>
          <w:rFonts w:ascii="Times New Roman" w:hAnsi="Times New Roman" w:cs="Times New Roman"/>
          <w:sz w:val="24"/>
          <w:szCs w:val="24"/>
          <w:lang w:val="en-US"/>
        </w:rPr>
        <w:t xml:space="preserve"> kelompoknya.</w:t>
      </w:r>
    </w:p>
    <w:p w:rsidR="00C849A3" w:rsidRPr="00C849A3" w:rsidRDefault="00C849A3" w:rsidP="00C849A3">
      <w:pPr>
        <w:pStyle w:val="ListParagraph"/>
        <w:autoSpaceDE w:val="0"/>
        <w:autoSpaceDN w:val="0"/>
        <w:adjustRightInd w:val="0"/>
        <w:spacing w:after="0" w:line="360" w:lineRule="auto"/>
        <w:ind w:left="284"/>
        <w:jc w:val="both"/>
        <w:rPr>
          <w:rFonts w:ascii="Times New Roman" w:hAnsi="Times New Roman" w:cs="Times New Roman"/>
          <w:sz w:val="24"/>
          <w:szCs w:val="24"/>
        </w:rPr>
      </w:pPr>
    </w:p>
    <w:p w:rsidR="00142271" w:rsidRPr="006205B2" w:rsidRDefault="00142271" w:rsidP="006205B2">
      <w:pPr>
        <w:spacing w:after="0" w:line="360" w:lineRule="auto"/>
        <w:jc w:val="center"/>
        <w:rPr>
          <w:rFonts w:ascii="Times New Roman" w:eastAsia="Times New Roman" w:hAnsi="Times New Roman" w:cs="Times New Roman"/>
          <w:b/>
          <w:sz w:val="24"/>
          <w:szCs w:val="24"/>
          <w:lang w:eastAsia="id-ID"/>
        </w:rPr>
      </w:pPr>
      <w:r w:rsidRPr="006205B2">
        <w:rPr>
          <w:rFonts w:ascii="Times New Roman" w:eastAsia="Times New Roman" w:hAnsi="Times New Roman" w:cs="Times New Roman"/>
          <w:b/>
          <w:sz w:val="24"/>
          <w:szCs w:val="24"/>
          <w:lang w:eastAsia="id-ID"/>
        </w:rPr>
        <w:t>DAFTAR PUSTAKA</w:t>
      </w:r>
    </w:p>
    <w:p w:rsidR="007D7FFB" w:rsidRPr="007D7FFB" w:rsidRDefault="007D7FFB" w:rsidP="007D7FFB">
      <w:pPr>
        <w:tabs>
          <w:tab w:val="left" w:pos="0"/>
        </w:tabs>
        <w:spacing w:after="0" w:line="360" w:lineRule="auto"/>
        <w:ind w:left="709" w:right="51" w:hanging="709"/>
        <w:jc w:val="both"/>
        <w:rPr>
          <w:rFonts w:ascii="Times New Roman" w:hAnsi="Times New Roman" w:cs="Times New Roman"/>
          <w:sz w:val="24"/>
          <w:szCs w:val="24"/>
          <w:lang w:val="id-ID"/>
        </w:rPr>
      </w:pPr>
      <w:r>
        <w:rPr>
          <w:rFonts w:ascii="Times New Roman" w:hAnsi="Times New Roman" w:cs="Times New Roman"/>
          <w:sz w:val="24"/>
          <w:szCs w:val="24"/>
          <w:lang w:val="sv-SE"/>
        </w:rPr>
        <w:t>A</w:t>
      </w:r>
      <w:r>
        <w:rPr>
          <w:rFonts w:ascii="Times New Roman" w:hAnsi="Times New Roman" w:cs="Times New Roman"/>
          <w:sz w:val="24"/>
          <w:szCs w:val="24"/>
        </w:rPr>
        <w:t>min, Anita</w:t>
      </w:r>
      <w:r>
        <w:rPr>
          <w:rFonts w:ascii="Times New Roman" w:hAnsi="Times New Roman" w:cs="Times New Roman"/>
          <w:sz w:val="24"/>
          <w:szCs w:val="24"/>
          <w:lang w:val="sv-SE"/>
        </w:rPr>
        <w:t>, 201</w:t>
      </w:r>
      <w:r>
        <w:rPr>
          <w:rFonts w:ascii="Times New Roman" w:hAnsi="Times New Roman" w:cs="Times New Roman"/>
          <w:sz w:val="24"/>
          <w:szCs w:val="24"/>
        </w:rPr>
        <w:t>4</w:t>
      </w:r>
      <w:r w:rsidRPr="007C7D84">
        <w:rPr>
          <w:rFonts w:ascii="Times New Roman" w:hAnsi="Times New Roman" w:cs="Times New Roman"/>
          <w:sz w:val="24"/>
          <w:szCs w:val="24"/>
          <w:lang w:val="sv-SE"/>
        </w:rPr>
        <w:t xml:space="preserve">. </w:t>
      </w:r>
      <w:r>
        <w:rPr>
          <w:rFonts w:ascii="Times New Roman" w:hAnsi="Times New Roman" w:cs="Times New Roman"/>
          <w:i/>
          <w:sz w:val="24"/>
          <w:szCs w:val="24"/>
        </w:rPr>
        <w:t>Peningkatan Minat dan Kemampuan Pemecahan Masalah Matematika Melalui Penerapan Pembelajaran Berbasis Proyek Pada Siswa Kelas Xk SMAN 3 Palopo</w:t>
      </w:r>
      <w:r w:rsidRPr="007C7D84">
        <w:rPr>
          <w:rFonts w:ascii="Times New Roman" w:hAnsi="Times New Roman" w:cs="Times New Roman"/>
          <w:i/>
          <w:sz w:val="24"/>
          <w:szCs w:val="24"/>
          <w:lang w:val="sv-SE"/>
        </w:rPr>
        <w:t xml:space="preserve">. </w:t>
      </w:r>
      <w:r w:rsidRPr="007C7D84">
        <w:rPr>
          <w:rFonts w:ascii="Times New Roman" w:hAnsi="Times New Roman" w:cs="Times New Roman"/>
          <w:sz w:val="24"/>
          <w:szCs w:val="24"/>
          <w:lang w:val="sv-SE"/>
        </w:rPr>
        <w:t xml:space="preserve">Tesis. Makassar : </w:t>
      </w:r>
      <w:r w:rsidRPr="007C7D84">
        <w:rPr>
          <w:rFonts w:ascii="Times New Roman" w:hAnsi="Times New Roman" w:cs="Times New Roman"/>
          <w:sz w:val="24"/>
          <w:szCs w:val="24"/>
        </w:rPr>
        <w:t>Universitas Negeri Makassar</w:t>
      </w:r>
    </w:p>
    <w:p w:rsidR="007D7FFB" w:rsidRPr="007D7FFB" w:rsidRDefault="007D7FFB" w:rsidP="007D7FFB">
      <w:pPr>
        <w:spacing w:after="0" w:line="360" w:lineRule="auto"/>
        <w:ind w:left="567" w:hanging="567"/>
        <w:jc w:val="both"/>
        <w:rPr>
          <w:rFonts w:ascii="Times New Roman" w:hAnsi="Times New Roman" w:cs="Times New Roman"/>
          <w:sz w:val="24"/>
          <w:lang w:val="id-ID"/>
        </w:rPr>
      </w:pPr>
      <w:r w:rsidRPr="006920DB">
        <w:rPr>
          <w:rFonts w:ascii="Times New Roman" w:hAnsi="Times New Roman" w:cs="Times New Roman"/>
          <w:sz w:val="24"/>
        </w:rPr>
        <w:t xml:space="preserve">Ardin. 2013. </w:t>
      </w:r>
      <w:r w:rsidRPr="006920DB">
        <w:rPr>
          <w:rFonts w:ascii="Times New Roman" w:hAnsi="Times New Roman" w:cs="Times New Roman"/>
          <w:i/>
          <w:sz w:val="24"/>
        </w:rPr>
        <w:t xml:space="preserve">Keefektifan Pembelajaran Matematika Realistik Setting Kooperatif Tipe NHT pada Materi Pokok Ruang Dimensi Tiga. </w:t>
      </w:r>
      <w:r w:rsidRPr="006920DB">
        <w:rPr>
          <w:rFonts w:ascii="Times New Roman" w:hAnsi="Times New Roman" w:cs="Times New Roman"/>
          <w:sz w:val="24"/>
        </w:rPr>
        <w:t>Tesis Tidak Diterbitkan. Makassar: PPs UNM.</w:t>
      </w:r>
    </w:p>
    <w:p w:rsidR="007D7FFB" w:rsidRPr="007D7FFB" w:rsidRDefault="007D7FFB" w:rsidP="007D7FFB">
      <w:pPr>
        <w:spacing w:after="0" w:line="360" w:lineRule="auto"/>
        <w:ind w:left="785" w:hangingChars="327" w:hanging="785"/>
        <w:jc w:val="both"/>
        <w:rPr>
          <w:rFonts w:ascii="Times New Roman" w:hAnsi="Times New Roman" w:cs="Times New Roman"/>
          <w:sz w:val="24"/>
          <w:szCs w:val="24"/>
          <w:lang w:val="id-ID"/>
        </w:rPr>
      </w:pPr>
      <w:r w:rsidRPr="007C7D84">
        <w:rPr>
          <w:rFonts w:ascii="Times New Roman" w:hAnsi="Times New Roman" w:cs="Times New Roman"/>
          <w:sz w:val="24"/>
          <w:szCs w:val="24"/>
        </w:rPr>
        <w:t xml:space="preserve">Arifuddin. 2013. </w:t>
      </w:r>
      <w:r w:rsidRPr="007C7D84">
        <w:rPr>
          <w:rFonts w:ascii="Times New Roman" w:hAnsi="Times New Roman" w:cs="Times New Roman"/>
          <w:i/>
          <w:sz w:val="24"/>
          <w:szCs w:val="24"/>
        </w:rPr>
        <w:t xml:space="preserve">Pengaruh Kecerdasan Emosional dan Kemampuan Berpikir Divergen terhadap Kemampuan Pemecahan Masalah Matematika Kelas VIII MTs. Kota Parepare. </w:t>
      </w:r>
      <w:r w:rsidRPr="007C7D84">
        <w:rPr>
          <w:rFonts w:ascii="Times New Roman" w:hAnsi="Times New Roman" w:cs="Times New Roman"/>
          <w:sz w:val="24"/>
          <w:szCs w:val="24"/>
        </w:rPr>
        <w:t>Tesis Universitas Negeri Makassar</w:t>
      </w:r>
    </w:p>
    <w:p w:rsidR="007D7FFB" w:rsidRPr="007D7FFB" w:rsidRDefault="007D7FFB" w:rsidP="007D7FFB">
      <w:pPr>
        <w:tabs>
          <w:tab w:val="left" w:pos="0"/>
        </w:tabs>
        <w:spacing w:after="0" w:line="360" w:lineRule="auto"/>
        <w:ind w:left="709" w:right="51" w:hanging="709"/>
        <w:jc w:val="both"/>
        <w:rPr>
          <w:rFonts w:ascii="Times New Roman" w:hAnsi="Times New Roman" w:cs="Times New Roman"/>
          <w:sz w:val="24"/>
          <w:szCs w:val="24"/>
          <w:lang w:val="id-ID"/>
        </w:rPr>
      </w:pPr>
      <w:r w:rsidRPr="007C7D84">
        <w:rPr>
          <w:rFonts w:ascii="Times New Roman" w:hAnsi="Times New Roman" w:cs="Times New Roman"/>
          <w:sz w:val="24"/>
          <w:szCs w:val="24"/>
          <w:lang w:val="sv-SE"/>
        </w:rPr>
        <w:t xml:space="preserve">Asriadi, 2010. </w:t>
      </w:r>
      <w:r w:rsidRPr="007C7D84">
        <w:rPr>
          <w:rFonts w:ascii="Times New Roman" w:hAnsi="Times New Roman" w:cs="Times New Roman"/>
          <w:i/>
          <w:sz w:val="24"/>
          <w:szCs w:val="24"/>
          <w:lang w:val="sv-SE"/>
        </w:rPr>
        <w:t xml:space="preserve">Efektivitas Pembelajaran Matematika dengan Model Pembelajaran  Kooperatif  dan Pembelajaran Langsung pada Kelas VII SMP 3 kahu. </w:t>
      </w:r>
      <w:r w:rsidRPr="007C7D84">
        <w:rPr>
          <w:rFonts w:ascii="Times New Roman" w:hAnsi="Times New Roman" w:cs="Times New Roman"/>
          <w:sz w:val="24"/>
          <w:szCs w:val="24"/>
          <w:lang w:val="sv-SE"/>
        </w:rPr>
        <w:t xml:space="preserve">Tesis. Makassar : </w:t>
      </w:r>
      <w:r w:rsidRPr="007C7D84">
        <w:rPr>
          <w:rFonts w:ascii="Times New Roman" w:hAnsi="Times New Roman" w:cs="Times New Roman"/>
          <w:sz w:val="24"/>
          <w:szCs w:val="24"/>
        </w:rPr>
        <w:t>Universitas Negeri Makassar</w:t>
      </w:r>
    </w:p>
    <w:p w:rsidR="007D7FFB" w:rsidRPr="007D7FFB" w:rsidRDefault="007D7FFB" w:rsidP="007D7FFB">
      <w:pPr>
        <w:autoSpaceDE w:val="0"/>
        <w:autoSpaceDN w:val="0"/>
        <w:adjustRightInd w:val="0"/>
        <w:spacing w:after="0" w:line="360" w:lineRule="auto"/>
        <w:ind w:left="709" w:hanging="709"/>
        <w:jc w:val="both"/>
        <w:rPr>
          <w:rFonts w:ascii="Times New Roman" w:hAnsi="Times New Roman" w:cs="Times New Roman"/>
          <w:sz w:val="24"/>
          <w:szCs w:val="24"/>
          <w:lang w:val="id-ID"/>
        </w:rPr>
      </w:pPr>
      <w:r w:rsidRPr="007C7D84">
        <w:rPr>
          <w:rFonts w:ascii="Times New Roman" w:hAnsi="Times New Roman" w:cs="Times New Roman"/>
          <w:sz w:val="24"/>
          <w:szCs w:val="24"/>
        </w:rPr>
        <w:t xml:space="preserve">Becker, P. Jerry. &amp; Epstein, Judith. 2006. </w:t>
      </w:r>
      <w:r w:rsidRPr="007C7D84">
        <w:rPr>
          <w:rFonts w:ascii="Times New Roman" w:hAnsi="Times New Roman" w:cs="Times New Roman"/>
          <w:i/>
          <w:iCs/>
          <w:sz w:val="24"/>
          <w:szCs w:val="24"/>
        </w:rPr>
        <w:t>The “Open Approach” to Teaching School Mathematics</w:t>
      </w:r>
      <w:r w:rsidRPr="007C7D84">
        <w:rPr>
          <w:rFonts w:ascii="Times New Roman" w:hAnsi="Times New Roman" w:cs="Times New Roman"/>
          <w:sz w:val="24"/>
          <w:szCs w:val="24"/>
        </w:rPr>
        <w:t>. Journal of the Korea Society of Mathematical Education Series</w:t>
      </w:r>
      <w:r w:rsidRPr="007C7D84">
        <w:rPr>
          <w:rFonts w:ascii="Times New Roman" w:hAnsi="Times New Roman" w:cs="Times New Roman"/>
          <w:i/>
          <w:iCs/>
          <w:sz w:val="24"/>
          <w:szCs w:val="24"/>
        </w:rPr>
        <w:t xml:space="preserve"> </w:t>
      </w:r>
      <w:r w:rsidRPr="007C7D84">
        <w:rPr>
          <w:rFonts w:ascii="Times New Roman" w:hAnsi="Times New Roman" w:cs="Times New Roman"/>
          <w:sz w:val="24"/>
          <w:szCs w:val="24"/>
        </w:rPr>
        <w:t>D: Research in Mathematical Education Vol. 10, No. 3, September 2006, 151–167.</w:t>
      </w:r>
    </w:p>
    <w:p w:rsidR="007D7FFB" w:rsidRPr="007D7FFB" w:rsidRDefault="007D7FFB" w:rsidP="007D7FFB">
      <w:pPr>
        <w:tabs>
          <w:tab w:val="left" w:pos="0"/>
        </w:tabs>
        <w:spacing w:after="0" w:line="360" w:lineRule="auto"/>
        <w:ind w:left="709" w:right="51" w:hanging="709"/>
        <w:jc w:val="both"/>
        <w:rPr>
          <w:rFonts w:ascii="Times New Roman" w:hAnsi="Times New Roman" w:cs="Times New Roman"/>
          <w:sz w:val="24"/>
          <w:szCs w:val="24"/>
          <w:lang w:val="id-ID"/>
        </w:rPr>
      </w:pPr>
      <w:r w:rsidRPr="007C7D84">
        <w:rPr>
          <w:rFonts w:ascii="Times New Roman" w:hAnsi="Times New Roman" w:cs="Times New Roman"/>
          <w:sz w:val="24"/>
          <w:szCs w:val="24"/>
          <w:lang w:val="sv-SE"/>
        </w:rPr>
        <w:lastRenderedPageBreak/>
        <w:t xml:space="preserve">Fitriani,2013. </w:t>
      </w:r>
      <w:r w:rsidRPr="007C7D84">
        <w:rPr>
          <w:rFonts w:ascii="Times New Roman" w:hAnsi="Times New Roman" w:cs="Times New Roman"/>
          <w:i/>
          <w:sz w:val="24"/>
          <w:szCs w:val="24"/>
          <w:lang w:val="sv-SE"/>
        </w:rPr>
        <w:t>Komparasi Keefektifan Pembelajaran Matematika Melalui Model Kooperatif Tipe Make a Match dan Tipe Scramble pada siswa kelas VII SMP Negeri 4 Palopo</w:t>
      </w:r>
      <w:r w:rsidRPr="007C7D84">
        <w:rPr>
          <w:rFonts w:ascii="Times New Roman" w:hAnsi="Times New Roman" w:cs="Times New Roman"/>
          <w:sz w:val="24"/>
          <w:szCs w:val="24"/>
          <w:lang w:val="sv-SE"/>
        </w:rPr>
        <w:t xml:space="preserve">. </w:t>
      </w:r>
      <w:r w:rsidRPr="007C7D84">
        <w:rPr>
          <w:rFonts w:ascii="Times New Roman" w:hAnsi="Times New Roman" w:cs="Times New Roman"/>
          <w:sz w:val="24"/>
          <w:szCs w:val="24"/>
        </w:rPr>
        <w:t>Tesis</w:t>
      </w:r>
      <w:r w:rsidRPr="007C7D84">
        <w:rPr>
          <w:rFonts w:ascii="Times New Roman" w:hAnsi="Times New Roman" w:cs="Times New Roman"/>
          <w:i/>
          <w:sz w:val="24"/>
          <w:szCs w:val="24"/>
        </w:rPr>
        <w:t xml:space="preserve">. </w:t>
      </w:r>
      <w:r w:rsidRPr="007C7D84">
        <w:rPr>
          <w:rFonts w:ascii="Times New Roman" w:hAnsi="Times New Roman" w:cs="Times New Roman"/>
          <w:sz w:val="24"/>
          <w:szCs w:val="24"/>
        </w:rPr>
        <w:t>Makassar: Universitas Negeri Makassar</w:t>
      </w:r>
    </w:p>
    <w:p w:rsidR="007D7FFB" w:rsidRPr="007D7FFB" w:rsidRDefault="007D7FFB" w:rsidP="007D7FFB">
      <w:pPr>
        <w:tabs>
          <w:tab w:val="left" w:pos="0"/>
        </w:tabs>
        <w:spacing w:after="0" w:line="360" w:lineRule="auto"/>
        <w:ind w:left="709" w:right="51" w:hanging="709"/>
        <w:jc w:val="both"/>
        <w:rPr>
          <w:rFonts w:ascii="Times New Roman" w:hAnsi="Times New Roman" w:cs="Times New Roman"/>
          <w:sz w:val="24"/>
          <w:szCs w:val="24"/>
          <w:lang w:val="id-ID"/>
        </w:rPr>
      </w:pPr>
      <w:r w:rsidRPr="007C7D84">
        <w:rPr>
          <w:rFonts w:ascii="Times New Roman" w:hAnsi="Times New Roman" w:cs="Times New Roman"/>
          <w:sz w:val="24"/>
          <w:szCs w:val="24"/>
        </w:rPr>
        <w:t xml:space="preserve">Handini, T. 2008, </w:t>
      </w:r>
      <w:r w:rsidRPr="007C7D84">
        <w:rPr>
          <w:rFonts w:ascii="Times New Roman" w:hAnsi="Times New Roman" w:cs="Times New Roman"/>
          <w:i/>
          <w:sz w:val="24"/>
          <w:szCs w:val="24"/>
        </w:rPr>
        <w:t>Upaya Meningkatkan Pemahaman Matematika Siswa dengan Menggunakan Model Pembelajaran Siklus Belajar ( learning Cycle)</w:t>
      </w:r>
      <w:r w:rsidRPr="007C7D84">
        <w:rPr>
          <w:rFonts w:ascii="Times New Roman" w:hAnsi="Times New Roman" w:cs="Times New Roman"/>
          <w:sz w:val="24"/>
          <w:szCs w:val="24"/>
        </w:rPr>
        <w:t>. Skripsi UPI</w:t>
      </w:r>
    </w:p>
    <w:p w:rsidR="007D7FFB" w:rsidRPr="007D7FFB" w:rsidRDefault="007D7FFB" w:rsidP="007D7FFB">
      <w:pPr>
        <w:autoSpaceDE w:val="0"/>
        <w:autoSpaceDN w:val="0"/>
        <w:adjustRightInd w:val="0"/>
        <w:spacing w:after="0" w:line="360" w:lineRule="auto"/>
        <w:ind w:left="709" w:hanging="709"/>
        <w:jc w:val="both"/>
        <w:rPr>
          <w:rFonts w:ascii="Times New Roman" w:hAnsi="Times New Roman" w:cs="Times New Roman"/>
          <w:sz w:val="24"/>
          <w:szCs w:val="24"/>
          <w:lang w:val="id-ID"/>
        </w:rPr>
      </w:pPr>
      <w:r w:rsidRPr="007C7D84">
        <w:rPr>
          <w:rFonts w:ascii="Times New Roman" w:hAnsi="Times New Roman" w:cs="Times New Roman"/>
          <w:sz w:val="24"/>
          <w:szCs w:val="24"/>
        </w:rPr>
        <w:t xml:space="preserve">Heinemann. 2013. Open-Ended Assesment in Math. </w:t>
      </w:r>
      <w:hyperlink r:id="rId7" w:history="1">
        <w:r w:rsidRPr="007C7D84">
          <w:rPr>
            <w:rStyle w:val="Hyperlink"/>
            <w:rFonts w:ascii="Times New Roman" w:hAnsi="Times New Roman" w:cs="Times New Roman"/>
            <w:sz w:val="24"/>
            <w:szCs w:val="24"/>
          </w:rPr>
          <w:t>http://books.heinemann.com/math/about.cfm. Diakses tanggal 27/03/2015</w:t>
        </w:r>
      </w:hyperlink>
      <w:r w:rsidRPr="007C7D84">
        <w:rPr>
          <w:rFonts w:ascii="Times New Roman" w:hAnsi="Times New Roman" w:cs="Times New Roman"/>
          <w:sz w:val="24"/>
          <w:szCs w:val="24"/>
        </w:rPr>
        <w:t>.</w:t>
      </w:r>
    </w:p>
    <w:p w:rsidR="007D7FFB" w:rsidRPr="007D7FFB" w:rsidRDefault="007D7FFB" w:rsidP="007D7FFB">
      <w:pPr>
        <w:spacing w:after="0" w:line="360" w:lineRule="auto"/>
        <w:ind w:left="567" w:hanging="567"/>
        <w:jc w:val="both"/>
        <w:rPr>
          <w:rFonts w:ascii="Times New Roman" w:hAnsi="Times New Roman" w:cs="Times New Roman"/>
          <w:sz w:val="24"/>
          <w:lang w:val="id-ID"/>
        </w:rPr>
      </w:pPr>
      <w:r w:rsidRPr="00B5020C">
        <w:rPr>
          <w:rFonts w:ascii="Times New Roman" w:hAnsi="Times New Roman" w:cs="Times New Roman"/>
          <w:sz w:val="24"/>
        </w:rPr>
        <w:t xml:space="preserve">Hasmiati. 2013. </w:t>
      </w:r>
      <w:r w:rsidRPr="00B5020C">
        <w:rPr>
          <w:rFonts w:ascii="Times New Roman" w:hAnsi="Times New Roman" w:cs="Times New Roman"/>
          <w:i/>
          <w:sz w:val="24"/>
        </w:rPr>
        <w:t xml:space="preserve">Efektifitas Pembelajaran Matematika Realistik Dengan Setting Kooperatif Tipe TEAM dan Tipe TGT Materi Volume Bangun Ruang pada Kelas V SD Inpres Bakung II. </w:t>
      </w:r>
      <w:r w:rsidRPr="00B5020C">
        <w:rPr>
          <w:rFonts w:ascii="Times New Roman" w:hAnsi="Times New Roman" w:cs="Times New Roman"/>
          <w:sz w:val="24"/>
        </w:rPr>
        <w:t>Tesis Tidak Diterbitkan. Makassar: PPs UNM.</w:t>
      </w:r>
    </w:p>
    <w:p w:rsidR="007D7FFB" w:rsidRPr="007D7FFB" w:rsidRDefault="007D7FFB" w:rsidP="007D7FFB">
      <w:pPr>
        <w:autoSpaceDE w:val="0"/>
        <w:autoSpaceDN w:val="0"/>
        <w:adjustRightInd w:val="0"/>
        <w:spacing w:after="0" w:line="360" w:lineRule="auto"/>
        <w:ind w:left="709" w:hanging="709"/>
        <w:jc w:val="both"/>
        <w:rPr>
          <w:rFonts w:ascii="Times New Roman" w:hAnsi="Times New Roman" w:cs="Times New Roman"/>
          <w:sz w:val="24"/>
          <w:szCs w:val="24"/>
          <w:lang w:val="id-ID"/>
        </w:rPr>
      </w:pPr>
      <w:r w:rsidRPr="007C7D84">
        <w:rPr>
          <w:rFonts w:ascii="Times New Roman" w:hAnsi="Times New Roman" w:cs="Times New Roman"/>
          <w:sz w:val="24"/>
          <w:szCs w:val="24"/>
        </w:rPr>
        <w:t xml:space="preserve">Hosnan. 2014. </w:t>
      </w:r>
      <w:r w:rsidRPr="007C7D84">
        <w:rPr>
          <w:rFonts w:ascii="Times New Roman" w:hAnsi="Times New Roman" w:cs="Times New Roman"/>
          <w:i/>
          <w:sz w:val="24"/>
          <w:szCs w:val="24"/>
        </w:rPr>
        <w:t>Pendekatan Saintifik dan Kontekstual Dalam Pembelajaran Abad 21</w:t>
      </w:r>
      <w:r w:rsidRPr="007C7D84">
        <w:rPr>
          <w:rFonts w:ascii="Times New Roman" w:hAnsi="Times New Roman" w:cs="Times New Roman"/>
          <w:sz w:val="24"/>
          <w:szCs w:val="24"/>
        </w:rPr>
        <w:t>.Jakarta:Ghalia Indonesia</w:t>
      </w:r>
    </w:p>
    <w:p w:rsidR="007D7FFB" w:rsidRPr="007D7FFB" w:rsidRDefault="007D7FFB" w:rsidP="007D7FFB">
      <w:pPr>
        <w:tabs>
          <w:tab w:val="left" w:pos="0"/>
        </w:tabs>
        <w:spacing w:after="0" w:line="360" w:lineRule="auto"/>
        <w:ind w:left="709" w:right="51" w:hanging="709"/>
        <w:jc w:val="both"/>
        <w:rPr>
          <w:rFonts w:ascii="Times New Roman" w:hAnsi="Times New Roman" w:cs="Times New Roman"/>
          <w:sz w:val="24"/>
          <w:szCs w:val="24"/>
          <w:lang w:val="id-ID"/>
        </w:rPr>
      </w:pPr>
      <w:r w:rsidRPr="007C7D84">
        <w:rPr>
          <w:rFonts w:ascii="Times New Roman" w:hAnsi="Times New Roman" w:cs="Times New Roman"/>
          <w:sz w:val="24"/>
          <w:szCs w:val="24"/>
          <w:lang w:val="sv-SE"/>
        </w:rPr>
        <w:t xml:space="preserve">Ibrahim, </w:t>
      </w:r>
      <w:r w:rsidRPr="007C7D84">
        <w:rPr>
          <w:rFonts w:ascii="Times New Roman" w:hAnsi="Times New Roman" w:cs="Times New Roman"/>
          <w:sz w:val="24"/>
          <w:szCs w:val="24"/>
        </w:rPr>
        <w:t>M</w:t>
      </w:r>
      <w:r w:rsidRPr="007C7D84">
        <w:rPr>
          <w:rFonts w:ascii="Times New Roman" w:hAnsi="Times New Roman" w:cs="Times New Roman"/>
          <w:sz w:val="24"/>
          <w:szCs w:val="24"/>
          <w:lang w:val="sv-SE"/>
        </w:rPr>
        <w:t xml:space="preserve">. 2009. </w:t>
      </w:r>
      <w:r w:rsidRPr="007C7D84">
        <w:rPr>
          <w:rFonts w:ascii="Times New Roman" w:hAnsi="Times New Roman" w:cs="Times New Roman"/>
          <w:i/>
          <w:sz w:val="24"/>
          <w:szCs w:val="24"/>
          <w:lang w:val="sv-SE"/>
        </w:rPr>
        <w:t>Pembelajaran kooperatif</w:t>
      </w:r>
      <w:r w:rsidRPr="007C7D84">
        <w:rPr>
          <w:rFonts w:ascii="Times New Roman" w:hAnsi="Times New Roman" w:cs="Times New Roman"/>
          <w:sz w:val="24"/>
          <w:szCs w:val="24"/>
          <w:lang w:val="sv-SE"/>
        </w:rPr>
        <w:t xml:space="preserve">. Erlangga. Jakarta </w:t>
      </w:r>
      <w:r w:rsidRPr="007C7D84">
        <w:rPr>
          <w:rFonts w:ascii="Times New Roman" w:hAnsi="Times New Roman" w:cs="Times New Roman"/>
          <w:sz w:val="24"/>
          <w:szCs w:val="24"/>
        </w:rPr>
        <w:t xml:space="preserve">Isjoni. 2009. </w:t>
      </w:r>
      <w:r w:rsidRPr="007C7D84">
        <w:rPr>
          <w:rFonts w:ascii="Times New Roman" w:hAnsi="Times New Roman" w:cs="Times New Roman"/>
          <w:i/>
          <w:sz w:val="24"/>
          <w:szCs w:val="24"/>
        </w:rPr>
        <w:t>Cooperative Learning (Efektivitas Pembelajaran Kelompok)</w:t>
      </w:r>
      <w:r w:rsidRPr="007C7D84">
        <w:rPr>
          <w:rFonts w:ascii="Times New Roman" w:hAnsi="Times New Roman" w:cs="Times New Roman"/>
          <w:sz w:val="24"/>
          <w:szCs w:val="24"/>
        </w:rPr>
        <w:t>. Bandung: Alfabeta.</w:t>
      </w:r>
    </w:p>
    <w:p w:rsidR="007D7FFB" w:rsidRPr="007D7FFB" w:rsidRDefault="007D7FFB" w:rsidP="007D7FFB">
      <w:pPr>
        <w:autoSpaceDE w:val="0"/>
        <w:autoSpaceDN w:val="0"/>
        <w:adjustRightInd w:val="0"/>
        <w:spacing w:after="0" w:line="360" w:lineRule="auto"/>
        <w:ind w:left="709" w:hanging="709"/>
        <w:jc w:val="both"/>
        <w:rPr>
          <w:rFonts w:ascii="Times New Roman" w:hAnsi="Times New Roman" w:cs="Times New Roman"/>
          <w:sz w:val="24"/>
          <w:szCs w:val="24"/>
          <w:lang w:val="id-ID"/>
        </w:rPr>
      </w:pPr>
      <w:r w:rsidRPr="007C7D84">
        <w:rPr>
          <w:rFonts w:ascii="Times New Roman" w:hAnsi="Times New Roman" w:cs="Times New Roman"/>
          <w:sz w:val="24"/>
          <w:szCs w:val="24"/>
        </w:rPr>
        <w:t xml:space="preserve">Inprasitha, Maitree. 2006. </w:t>
      </w:r>
      <w:r w:rsidRPr="007C7D84">
        <w:rPr>
          <w:rFonts w:ascii="Times New Roman" w:hAnsi="Times New Roman" w:cs="Times New Roman"/>
          <w:i/>
          <w:iCs/>
          <w:sz w:val="24"/>
          <w:szCs w:val="24"/>
        </w:rPr>
        <w:t>Open-Ended Approach &amp; Teacher Education</w:t>
      </w:r>
      <w:r w:rsidRPr="007C7D84">
        <w:rPr>
          <w:rFonts w:ascii="Times New Roman" w:hAnsi="Times New Roman" w:cs="Times New Roman"/>
          <w:sz w:val="24"/>
          <w:szCs w:val="24"/>
        </w:rPr>
        <w:t>. Tsukuba Journal of Educational Study in Mathematics. Vol.25.</w:t>
      </w:r>
    </w:p>
    <w:p w:rsidR="007D7FFB" w:rsidRPr="007D7FFB" w:rsidRDefault="007D7FFB" w:rsidP="007D7FFB">
      <w:pPr>
        <w:tabs>
          <w:tab w:val="left" w:pos="0"/>
        </w:tabs>
        <w:spacing w:after="0" w:line="360" w:lineRule="auto"/>
        <w:ind w:left="709" w:right="51" w:hanging="709"/>
        <w:jc w:val="both"/>
        <w:rPr>
          <w:rFonts w:ascii="Times New Roman" w:hAnsi="Times New Roman" w:cs="Times New Roman"/>
          <w:sz w:val="24"/>
          <w:szCs w:val="24"/>
          <w:lang w:val="id-ID"/>
        </w:rPr>
      </w:pPr>
      <w:r w:rsidRPr="007C7D84">
        <w:rPr>
          <w:rFonts w:ascii="Times New Roman" w:hAnsi="Times New Roman" w:cs="Times New Roman"/>
          <w:sz w:val="24"/>
          <w:szCs w:val="24"/>
        </w:rPr>
        <w:t xml:space="preserve">Isjoni. 2009. </w:t>
      </w:r>
      <w:r w:rsidRPr="007C7D84">
        <w:rPr>
          <w:rFonts w:ascii="Times New Roman" w:hAnsi="Times New Roman" w:cs="Times New Roman"/>
          <w:i/>
          <w:sz w:val="24"/>
          <w:szCs w:val="24"/>
        </w:rPr>
        <w:t>Cooperative Learning (Efektivitas Pembelajaran Kelompok)</w:t>
      </w:r>
      <w:r w:rsidRPr="007C7D84">
        <w:rPr>
          <w:rFonts w:ascii="Times New Roman" w:hAnsi="Times New Roman" w:cs="Times New Roman"/>
          <w:sz w:val="24"/>
          <w:szCs w:val="24"/>
        </w:rPr>
        <w:t>. Bandung: Alfabeta.</w:t>
      </w:r>
    </w:p>
    <w:p w:rsidR="007D7FFB" w:rsidRPr="007D7FFB" w:rsidRDefault="007D7FFB" w:rsidP="007D7FFB">
      <w:pPr>
        <w:autoSpaceDE w:val="0"/>
        <w:autoSpaceDN w:val="0"/>
        <w:adjustRightInd w:val="0"/>
        <w:spacing w:after="0" w:line="360" w:lineRule="auto"/>
        <w:ind w:left="709" w:hanging="709"/>
        <w:jc w:val="both"/>
        <w:rPr>
          <w:rFonts w:ascii="Times New Roman" w:hAnsi="Times New Roman" w:cs="Times New Roman"/>
          <w:sz w:val="24"/>
          <w:szCs w:val="24"/>
          <w:lang w:val="id-ID"/>
        </w:rPr>
      </w:pPr>
      <w:r w:rsidRPr="007C7D84">
        <w:rPr>
          <w:rFonts w:ascii="Times New Roman" w:hAnsi="Times New Roman" w:cs="Times New Roman"/>
          <w:sz w:val="24"/>
          <w:szCs w:val="24"/>
        </w:rPr>
        <w:t xml:space="preserve">Jhonson, B. Elaine. 2002. </w:t>
      </w:r>
      <w:r w:rsidRPr="007C7D84">
        <w:rPr>
          <w:rFonts w:ascii="Times New Roman" w:hAnsi="Times New Roman" w:cs="Times New Roman"/>
          <w:i/>
          <w:iCs/>
          <w:sz w:val="24"/>
          <w:szCs w:val="24"/>
        </w:rPr>
        <w:t xml:space="preserve">Contextual Teaching &amp; Learning. </w:t>
      </w:r>
      <w:r w:rsidRPr="007C7D84">
        <w:rPr>
          <w:rFonts w:ascii="Times New Roman" w:hAnsi="Times New Roman" w:cs="Times New Roman"/>
          <w:sz w:val="24"/>
          <w:szCs w:val="24"/>
        </w:rPr>
        <w:t>Terjemahan dalam bahasa Indonesia oleh Ibnu Setiawan. 2006. Bandung: MLC.</w:t>
      </w:r>
    </w:p>
    <w:p w:rsidR="007D7FFB" w:rsidRPr="007D7FFB" w:rsidRDefault="007D7FFB" w:rsidP="007D7FFB">
      <w:pPr>
        <w:autoSpaceDE w:val="0"/>
        <w:autoSpaceDN w:val="0"/>
        <w:adjustRightInd w:val="0"/>
        <w:spacing w:after="0" w:line="360" w:lineRule="auto"/>
        <w:ind w:left="709" w:hanging="709"/>
        <w:jc w:val="both"/>
        <w:rPr>
          <w:rFonts w:ascii="Times New Roman" w:hAnsi="Times New Roman" w:cs="Times New Roman"/>
          <w:sz w:val="24"/>
          <w:szCs w:val="24"/>
          <w:lang w:val="id-ID"/>
        </w:rPr>
      </w:pPr>
      <w:r w:rsidRPr="007C7D84">
        <w:rPr>
          <w:rFonts w:ascii="Times New Roman" w:hAnsi="Times New Roman" w:cs="Times New Roman"/>
          <w:sz w:val="24"/>
          <w:szCs w:val="24"/>
        </w:rPr>
        <w:t xml:space="preserve">Kamisa. 1997. </w:t>
      </w:r>
      <w:r w:rsidRPr="007C7D84">
        <w:rPr>
          <w:rFonts w:ascii="Times New Roman" w:hAnsi="Times New Roman" w:cs="Times New Roman"/>
          <w:i/>
          <w:sz w:val="24"/>
          <w:szCs w:val="24"/>
        </w:rPr>
        <w:t>Kamus Lengkap Bahasa Indonesia.</w:t>
      </w:r>
      <w:r w:rsidRPr="007C7D84">
        <w:rPr>
          <w:rFonts w:ascii="Times New Roman" w:hAnsi="Times New Roman" w:cs="Times New Roman"/>
          <w:sz w:val="24"/>
          <w:szCs w:val="24"/>
        </w:rPr>
        <w:t xml:space="preserve"> Surabaya: Kartika</w:t>
      </w:r>
    </w:p>
    <w:p w:rsidR="007D7FFB" w:rsidRPr="007D7FFB" w:rsidRDefault="007D7FFB" w:rsidP="007D7FFB">
      <w:pPr>
        <w:autoSpaceDE w:val="0"/>
        <w:autoSpaceDN w:val="0"/>
        <w:adjustRightInd w:val="0"/>
        <w:spacing w:after="0" w:line="360" w:lineRule="auto"/>
        <w:ind w:left="709" w:hanging="709"/>
        <w:jc w:val="both"/>
        <w:rPr>
          <w:rFonts w:ascii="Times New Roman" w:hAnsi="Times New Roman" w:cs="Times New Roman"/>
          <w:sz w:val="24"/>
          <w:szCs w:val="24"/>
          <w:lang w:val="id-ID"/>
        </w:rPr>
      </w:pPr>
      <w:r w:rsidRPr="007C7D84">
        <w:rPr>
          <w:rFonts w:ascii="Times New Roman" w:hAnsi="Times New Roman" w:cs="Times New Roman"/>
          <w:sz w:val="24"/>
          <w:szCs w:val="24"/>
        </w:rPr>
        <w:t>Nagasaki, Eizo. &amp; Becker, P. Jerry. 1993. Classroom Assessments in Japanese Mathematics Education. “</w:t>
      </w:r>
      <w:r w:rsidRPr="007C7D84">
        <w:rPr>
          <w:rFonts w:ascii="Times New Roman" w:hAnsi="Times New Roman" w:cs="Times New Roman"/>
          <w:i/>
          <w:iCs/>
          <w:sz w:val="24"/>
          <w:szCs w:val="24"/>
        </w:rPr>
        <w:t xml:space="preserve">Assessment in the Mathematics Classroom”. </w:t>
      </w:r>
      <w:r w:rsidRPr="007C7D84">
        <w:rPr>
          <w:rFonts w:ascii="Times New Roman" w:hAnsi="Times New Roman" w:cs="Times New Roman"/>
          <w:sz w:val="24"/>
          <w:szCs w:val="24"/>
        </w:rPr>
        <w:t>Edited by Norman L. Webb &amp; Arthur F. Coxford, hal. 40-53. USA: NCTM.</w:t>
      </w:r>
    </w:p>
    <w:p w:rsidR="007D7FFB" w:rsidRPr="007D7FFB" w:rsidRDefault="007D7FFB" w:rsidP="007D7FFB">
      <w:pPr>
        <w:pStyle w:val="FootnoteText"/>
        <w:spacing w:line="360" w:lineRule="auto"/>
        <w:ind w:left="720" w:hanging="720"/>
        <w:jc w:val="both"/>
        <w:rPr>
          <w:rFonts w:ascii="Times New Roman" w:hAnsi="Times New Roman" w:cs="Times New Roman"/>
          <w:sz w:val="24"/>
          <w:szCs w:val="24"/>
          <w:lang w:val="id-ID"/>
        </w:rPr>
      </w:pPr>
      <w:r w:rsidRPr="007C7D84">
        <w:rPr>
          <w:rFonts w:ascii="Times New Roman" w:hAnsi="Times New Roman" w:cs="Times New Roman"/>
          <w:sz w:val="24"/>
          <w:szCs w:val="24"/>
        </w:rPr>
        <w:t xml:space="preserve">Nur, Mohammad. 2005. </w:t>
      </w:r>
      <w:r w:rsidRPr="007C7D84">
        <w:rPr>
          <w:rFonts w:ascii="Times New Roman" w:hAnsi="Times New Roman" w:cs="Times New Roman"/>
          <w:i/>
          <w:sz w:val="24"/>
          <w:szCs w:val="24"/>
        </w:rPr>
        <w:t>Pembelajaran Kooperatif</w:t>
      </w:r>
      <w:r w:rsidRPr="007C7D84">
        <w:rPr>
          <w:rFonts w:ascii="Times New Roman" w:hAnsi="Times New Roman" w:cs="Times New Roman"/>
          <w:sz w:val="24"/>
          <w:szCs w:val="24"/>
        </w:rPr>
        <w:t xml:space="preserve">. Surabaya: Pusat Sains dan </w:t>
      </w:r>
      <w:r w:rsidRPr="007C7D84">
        <w:rPr>
          <w:rFonts w:ascii="Times New Roman" w:hAnsi="Times New Roman" w:cs="Times New Roman"/>
          <w:sz w:val="24"/>
          <w:szCs w:val="24"/>
          <w:lang w:val="nb-NO"/>
        </w:rPr>
        <w:t>Matematika</w:t>
      </w:r>
      <w:r w:rsidRPr="007C7D84">
        <w:rPr>
          <w:rFonts w:ascii="Times New Roman" w:hAnsi="Times New Roman" w:cs="Times New Roman"/>
          <w:sz w:val="24"/>
          <w:szCs w:val="24"/>
        </w:rPr>
        <w:t xml:space="preserve"> Sekolah UNESA.</w:t>
      </w:r>
    </w:p>
    <w:p w:rsidR="007D7FFB" w:rsidRDefault="007D7FFB" w:rsidP="007D7FFB">
      <w:pPr>
        <w:pStyle w:val="ListParagraph"/>
        <w:spacing w:line="360" w:lineRule="auto"/>
        <w:ind w:left="993" w:hanging="993"/>
        <w:jc w:val="both"/>
        <w:rPr>
          <w:rFonts w:ascii="Times New Roman" w:hAnsi="Times New Roman" w:cs="Times New Roman"/>
          <w:sz w:val="24"/>
          <w:szCs w:val="24"/>
        </w:rPr>
      </w:pPr>
      <w:r w:rsidRPr="007C7D84">
        <w:rPr>
          <w:rFonts w:ascii="Times New Roman" w:hAnsi="Times New Roman" w:cs="Times New Roman"/>
          <w:sz w:val="24"/>
          <w:szCs w:val="24"/>
        </w:rPr>
        <w:t xml:space="preserve">Oemar, Hamalik. 2009. </w:t>
      </w:r>
      <w:r w:rsidRPr="007C7D84">
        <w:rPr>
          <w:rFonts w:ascii="Times New Roman" w:hAnsi="Times New Roman" w:cs="Times New Roman"/>
          <w:i/>
          <w:sz w:val="24"/>
          <w:szCs w:val="24"/>
        </w:rPr>
        <w:t>Proses Belajar Mengajar</w:t>
      </w:r>
      <w:r w:rsidRPr="007C7D84">
        <w:rPr>
          <w:rFonts w:ascii="Times New Roman" w:hAnsi="Times New Roman" w:cs="Times New Roman"/>
          <w:sz w:val="24"/>
          <w:szCs w:val="24"/>
        </w:rPr>
        <w:t>. Jakarta: Bumi Aksara</w:t>
      </w:r>
    </w:p>
    <w:p w:rsidR="007D7FFB" w:rsidRDefault="007D7FFB" w:rsidP="007D7FFB">
      <w:pPr>
        <w:pStyle w:val="ListParagraph"/>
        <w:spacing w:line="360" w:lineRule="auto"/>
        <w:ind w:left="709" w:hanging="709"/>
        <w:jc w:val="both"/>
        <w:rPr>
          <w:rFonts w:ascii="Times New Roman" w:hAnsi="Times New Roman" w:cs="Times New Roman"/>
          <w:sz w:val="24"/>
          <w:szCs w:val="24"/>
          <w:shd w:val="clear" w:color="auto" w:fill="FEFEFE"/>
        </w:rPr>
      </w:pPr>
      <w:r w:rsidRPr="007C7D84">
        <w:rPr>
          <w:rFonts w:ascii="Times New Roman" w:hAnsi="Times New Roman" w:cs="Times New Roman"/>
          <w:sz w:val="24"/>
          <w:szCs w:val="24"/>
          <w:shd w:val="clear" w:color="auto" w:fill="FEFEFE"/>
        </w:rPr>
        <w:lastRenderedPageBreak/>
        <w:t xml:space="preserve">Ruseffendi, E.T. </w:t>
      </w:r>
      <w:r w:rsidRPr="007C7D84">
        <w:rPr>
          <w:rFonts w:ascii="Times New Roman" w:hAnsi="Times New Roman" w:cs="Times New Roman"/>
          <w:sz w:val="24"/>
          <w:szCs w:val="24"/>
          <w:shd w:val="clear" w:color="auto" w:fill="FEFEFE"/>
          <w:lang w:val="en-US"/>
        </w:rPr>
        <w:t>2010</w:t>
      </w:r>
      <w:r w:rsidRPr="007C7D84">
        <w:rPr>
          <w:rFonts w:ascii="Times New Roman" w:hAnsi="Times New Roman" w:cs="Times New Roman"/>
          <w:sz w:val="24"/>
          <w:szCs w:val="24"/>
          <w:shd w:val="clear" w:color="auto" w:fill="FEFEFE"/>
        </w:rPr>
        <w:t xml:space="preserve"> </w:t>
      </w:r>
      <w:r w:rsidRPr="007C7D84">
        <w:rPr>
          <w:rFonts w:ascii="Times New Roman" w:hAnsi="Times New Roman" w:cs="Times New Roman"/>
          <w:i/>
          <w:sz w:val="24"/>
          <w:szCs w:val="24"/>
          <w:shd w:val="clear" w:color="auto" w:fill="FEFEFE"/>
          <w:lang w:val="en-US"/>
        </w:rPr>
        <w:t xml:space="preserve">Dasar-dasar Penelitian  Pendididikan dan Bidang Non Eksakta Lainnya. </w:t>
      </w:r>
      <w:r w:rsidRPr="007C7D84">
        <w:rPr>
          <w:rFonts w:ascii="Times New Roman" w:hAnsi="Times New Roman" w:cs="Times New Roman"/>
          <w:sz w:val="24"/>
          <w:szCs w:val="24"/>
          <w:shd w:val="clear" w:color="auto" w:fill="FEFEFE"/>
          <w:lang w:val="en-US"/>
        </w:rPr>
        <w:t>Bandung : Tarsito</w:t>
      </w:r>
    </w:p>
    <w:p w:rsidR="007D7FFB" w:rsidRDefault="007D7FFB" w:rsidP="007D7FFB">
      <w:pPr>
        <w:pStyle w:val="ListParagraph"/>
        <w:spacing w:line="360" w:lineRule="auto"/>
        <w:ind w:left="709" w:hanging="709"/>
        <w:jc w:val="both"/>
        <w:rPr>
          <w:rFonts w:ascii="Times New Roman" w:hAnsi="Times New Roman" w:cs="Times New Roman"/>
          <w:sz w:val="24"/>
          <w:szCs w:val="24"/>
        </w:rPr>
      </w:pPr>
      <w:r w:rsidRPr="007C7D84">
        <w:rPr>
          <w:rFonts w:ascii="Times New Roman" w:hAnsi="Times New Roman" w:cs="Times New Roman"/>
          <w:sz w:val="24"/>
          <w:szCs w:val="24"/>
        </w:rPr>
        <w:t xml:space="preserve">Rusman, 2010. </w:t>
      </w:r>
      <w:r w:rsidRPr="007C7D84">
        <w:rPr>
          <w:rFonts w:ascii="Times New Roman" w:hAnsi="Times New Roman" w:cs="Times New Roman"/>
          <w:i/>
          <w:sz w:val="24"/>
          <w:szCs w:val="24"/>
        </w:rPr>
        <w:t>Model-Model Pembelajaran: Mengembangkan Profesioanalisme Guru.</w:t>
      </w:r>
      <w:r w:rsidRPr="007C7D84">
        <w:rPr>
          <w:rFonts w:ascii="Times New Roman" w:hAnsi="Times New Roman" w:cs="Times New Roman"/>
          <w:sz w:val="24"/>
          <w:szCs w:val="24"/>
        </w:rPr>
        <w:t xml:space="preserve"> </w:t>
      </w:r>
      <w:r w:rsidRPr="007C7D84">
        <w:rPr>
          <w:rFonts w:ascii="Times New Roman" w:hAnsi="Times New Roman" w:cs="Times New Roman"/>
          <w:sz w:val="24"/>
          <w:szCs w:val="24"/>
          <w:shd w:val="clear" w:color="auto" w:fill="FEFEFE"/>
          <w:lang w:val="en-US"/>
        </w:rPr>
        <w:t>Jakarta</w:t>
      </w:r>
      <w:r w:rsidRPr="007C7D84">
        <w:rPr>
          <w:rFonts w:ascii="Times New Roman" w:hAnsi="Times New Roman" w:cs="Times New Roman"/>
          <w:sz w:val="24"/>
          <w:szCs w:val="24"/>
        </w:rPr>
        <w:t xml:space="preserve">: PT. Rajagrafindo Persada. </w:t>
      </w:r>
    </w:p>
    <w:p w:rsidR="007D7FFB" w:rsidRDefault="007D7FFB" w:rsidP="007D7FFB">
      <w:pPr>
        <w:pStyle w:val="ListParagraph"/>
        <w:spacing w:line="360" w:lineRule="auto"/>
        <w:ind w:left="709" w:hanging="709"/>
        <w:jc w:val="both"/>
        <w:rPr>
          <w:rFonts w:ascii="Times New Roman" w:hAnsi="Times New Roman" w:cs="Times New Roman"/>
          <w:sz w:val="24"/>
          <w:szCs w:val="24"/>
          <w:shd w:val="clear" w:color="auto" w:fill="FEFEFE"/>
        </w:rPr>
      </w:pPr>
      <w:r w:rsidRPr="007C7D84">
        <w:rPr>
          <w:rFonts w:ascii="Times New Roman" w:hAnsi="Times New Roman" w:cs="Times New Roman"/>
          <w:sz w:val="24"/>
          <w:szCs w:val="24"/>
          <w:lang w:val="en-US"/>
        </w:rPr>
        <w:t xml:space="preserve">Santoso, Singgih. 2001. </w:t>
      </w:r>
      <w:r w:rsidRPr="007C7D84">
        <w:rPr>
          <w:rFonts w:ascii="Times New Roman" w:hAnsi="Times New Roman" w:cs="Times New Roman"/>
          <w:i/>
          <w:sz w:val="24"/>
          <w:szCs w:val="24"/>
          <w:lang w:val="en-US"/>
        </w:rPr>
        <w:t>Statistik Non Parametrik</w:t>
      </w:r>
      <w:r w:rsidRPr="007C7D84">
        <w:rPr>
          <w:rFonts w:ascii="Times New Roman" w:hAnsi="Times New Roman" w:cs="Times New Roman"/>
          <w:sz w:val="24"/>
          <w:szCs w:val="24"/>
          <w:lang w:val="en-US"/>
        </w:rPr>
        <w:t xml:space="preserve">, Jakarta : PT Elex Media </w:t>
      </w:r>
      <w:r w:rsidRPr="007C7D84">
        <w:rPr>
          <w:rFonts w:ascii="Times New Roman" w:hAnsi="Times New Roman" w:cs="Times New Roman"/>
          <w:sz w:val="24"/>
          <w:szCs w:val="24"/>
          <w:shd w:val="clear" w:color="auto" w:fill="FEFEFE"/>
          <w:lang w:val="en-US"/>
        </w:rPr>
        <w:t>komoutindo</w:t>
      </w:r>
    </w:p>
    <w:p w:rsidR="007D7FFB" w:rsidRDefault="007D7FFB" w:rsidP="007D7FFB">
      <w:pPr>
        <w:pStyle w:val="ListParagraph"/>
        <w:spacing w:line="360" w:lineRule="auto"/>
        <w:ind w:left="709" w:hanging="709"/>
        <w:jc w:val="both"/>
        <w:rPr>
          <w:rFonts w:ascii="Times New Roman" w:hAnsi="Times New Roman" w:cs="Times New Roman"/>
          <w:sz w:val="24"/>
          <w:szCs w:val="24"/>
        </w:rPr>
      </w:pPr>
      <w:r w:rsidRPr="007C7D84">
        <w:rPr>
          <w:rFonts w:ascii="Times New Roman" w:hAnsi="Times New Roman" w:cs="Times New Roman"/>
          <w:sz w:val="24"/>
          <w:szCs w:val="24"/>
        </w:rPr>
        <w:t>Slavin, R.E. 200</w:t>
      </w:r>
      <w:r w:rsidRPr="007C7D84">
        <w:rPr>
          <w:rFonts w:ascii="Times New Roman" w:hAnsi="Times New Roman" w:cs="Times New Roman"/>
          <w:sz w:val="24"/>
          <w:szCs w:val="24"/>
          <w:lang w:val="en-US"/>
        </w:rPr>
        <w:t>9</w:t>
      </w:r>
      <w:r w:rsidRPr="007C7D84">
        <w:rPr>
          <w:rFonts w:ascii="Times New Roman" w:hAnsi="Times New Roman" w:cs="Times New Roman"/>
          <w:sz w:val="24"/>
          <w:szCs w:val="24"/>
        </w:rPr>
        <w:t>.</w:t>
      </w:r>
      <w:r w:rsidRPr="007C7D84">
        <w:rPr>
          <w:rFonts w:ascii="Times New Roman" w:hAnsi="Times New Roman" w:cs="Times New Roman"/>
          <w:i/>
          <w:sz w:val="24"/>
          <w:szCs w:val="24"/>
        </w:rPr>
        <w:t>Cooperative Learning: Teori, Riset dan Praktik</w:t>
      </w:r>
      <w:r w:rsidRPr="007C7D84">
        <w:rPr>
          <w:rFonts w:ascii="Times New Roman" w:hAnsi="Times New Roman" w:cs="Times New Roman"/>
          <w:sz w:val="24"/>
          <w:szCs w:val="24"/>
        </w:rPr>
        <w:t>. Bandung: Nusa Media</w:t>
      </w:r>
    </w:p>
    <w:p w:rsidR="007D7FFB" w:rsidRDefault="007D7FFB" w:rsidP="007D7FFB">
      <w:pPr>
        <w:pStyle w:val="ListParagraph"/>
        <w:spacing w:line="360" w:lineRule="auto"/>
        <w:ind w:left="709" w:hanging="709"/>
        <w:jc w:val="both"/>
        <w:rPr>
          <w:rFonts w:ascii="Times New Roman" w:hAnsi="Times New Roman" w:cs="Times New Roman"/>
          <w:sz w:val="24"/>
          <w:szCs w:val="24"/>
        </w:rPr>
      </w:pPr>
      <w:r w:rsidRPr="007C7D84">
        <w:rPr>
          <w:rFonts w:ascii="Times New Roman" w:hAnsi="Times New Roman" w:cs="Times New Roman"/>
          <w:sz w:val="24"/>
          <w:szCs w:val="24"/>
          <w:lang w:val="en-US"/>
        </w:rPr>
        <w:t xml:space="preserve">Slameto. 2003. </w:t>
      </w:r>
      <w:r w:rsidRPr="007C7D84">
        <w:rPr>
          <w:rFonts w:ascii="Times New Roman" w:hAnsi="Times New Roman" w:cs="Times New Roman"/>
          <w:i/>
          <w:sz w:val="24"/>
          <w:szCs w:val="24"/>
          <w:lang w:val="en-US"/>
        </w:rPr>
        <w:t xml:space="preserve">Belajar dan Faktor-Faktor Yang Mempengaruhinya. </w:t>
      </w:r>
      <w:r w:rsidRPr="007C7D84">
        <w:rPr>
          <w:rFonts w:ascii="Times New Roman" w:hAnsi="Times New Roman" w:cs="Times New Roman"/>
          <w:sz w:val="24"/>
          <w:szCs w:val="24"/>
          <w:lang w:val="en-US"/>
        </w:rPr>
        <w:t xml:space="preserve">Jakarta: Rineka Cipta </w:t>
      </w:r>
    </w:p>
    <w:p w:rsidR="007D7FFB" w:rsidRDefault="007D7FFB" w:rsidP="007D7FFB">
      <w:pPr>
        <w:pStyle w:val="ListParagraph"/>
        <w:spacing w:line="360" w:lineRule="auto"/>
        <w:ind w:left="709" w:hanging="709"/>
        <w:jc w:val="both"/>
        <w:rPr>
          <w:rStyle w:val="Hyperlink"/>
          <w:rFonts w:ascii="Times New Roman" w:hAnsi="Times New Roman" w:cs="Times New Roman"/>
          <w:sz w:val="24"/>
          <w:szCs w:val="24"/>
        </w:rPr>
      </w:pPr>
      <w:r w:rsidRPr="007C7D84">
        <w:rPr>
          <w:rFonts w:ascii="Times New Roman" w:hAnsi="Times New Roman" w:cs="Times New Roman"/>
          <w:i/>
          <w:sz w:val="24"/>
          <w:szCs w:val="24"/>
        </w:rPr>
        <w:t>Suara Nurani Guru</w:t>
      </w:r>
      <w:r w:rsidRPr="007C7D84">
        <w:rPr>
          <w:rFonts w:ascii="Times New Roman" w:hAnsi="Times New Roman" w:cs="Times New Roman"/>
          <w:sz w:val="24"/>
          <w:szCs w:val="24"/>
        </w:rPr>
        <w:t xml:space="preserve">. 2011. </w:t>
      </w:r>
      <w:r w:rsidRPr="007C7D84">
        <w:rPr>
          <w:rFonts w:ascii="Times New Roman" w:hAnsi="Times New Roman" w:cs="Times New Roman"/>
          <w:i/>
          <w:sz w:val="24"/>
          <w:szCs w:val="24"/>
        </w:rPr>
        <w:t>Minat dalam Belajar Siswa</w:t>
      </w:r>
      <w:r w:rsidRPr="007C7D84">
        <w:rPr>
          <w:rFonts w:ascii="Times New Roman" w:hAnsi="Times New Roman" w:cs="Times New Roman"/>
          <w:sz w:val="24"/>
          <w:szCs w:val="24"/>
        </w:rPr>
        <w:t xml:space="preserve">. </w:t>
      </w:r>
      <w:hyperlink w:history="1">
        <w:r w:rsidRPr="007C7D84">
          <w:rPr>
            <w:rStyle w:val="Hyperlink"/>
            <w:rFonts w:ascii="Times New Roman" w:hAnsi="Times New Roman" w:cs="Times New Roman"/>
            <w:sz w:val="24"/>
            <w:szCs w:val="24"/>
          </w:rPr>
          <w:t>http://suaranuraniguru. wordpress.com/2011/12/01/minat-dalam-belajar-siswa/</w:t>
        </w:r>
      </w:hyperlink>
      <w:r w:rsidRPr="007C7D84">
        <w:rPr>
          <w:rStyle w:val="Hyperlink"/>
          <w:rFonts w:ascii="Times New Roman" w:hAnsi="Times New Roman" w:cs="Times New Roman"/>
          <w:sz w:val="24"/>
          <w:szCs w:val="24"/>
        </w:rPr>
        <w:t>. Diakses pada 27 Maret 2015</w:t>
      </w:r>
    </w:p>
    <w:p w:rsidR="007D7FFB" w:rsidRPr="007D7FFB" w:rsidRDefault="007D7FFB" w:rsidP="007D7FFB">
      <w:pPr>
        <w:pStyle w:val="ListParagraph"/>
        <w:spacing w:line="360" w:lineRule="auto"/>
        <w:ind w:left="709" w:hanging="709"/>
        <w:jc w:val="both"/>
        <w:rPr>
          <w:rFonts w:ascii="Times New Roman" w:hAnsi="Times New Roman" w:cs="Times New Roman"/>
          <w:sz w:val="24"/>
          <w:szCs w:val="24"/>
        </w:rPr>
      </w:pPr>
      <w:r w:rsidRPr="007C7D84">
        <w:rPr>
          <w:rFonts w:ascii="Times New Roman" w:hAnsi="Times New Roman" w:cs="Times New Roman"/>
          <w:sz w:val="24"/>
          <w:szCs w:val="24"/>
        </w:rPr>
        <w:t>Suherman, Erman</w:t>
      </w:r>
      <w:r w:rsidRPr="007C7D84">
        <w:rPr>
          <w:rFonts w:ascii="Times New Roman" w:hAnsi="Times New Roman" w:cs="Times New Roman"/>
          <w:sz w:val="24"/>
          <w:szCs w:val="24"/>
          <w:lang w:val="en-US"/>
        </w:rPr>
        <w:t xml:space="preserve">. </w:t>
      </w:r>
      <w:r w:rsidRPr="007C7D84">
        <w:rPr>
          <w:rFonts w:ascii="Times New Roman" w:hAnsi="Times New Roman" w:cs="Times New Roman"/>
          <w:sz w:val="24"/>
          <w:szCs w:val="24"/>
        </w:rPr>
        <w:t>2003</w:t>
      </w:r>
      <w:r w:rsidRPr="007C7D84">
        <w:rPr>
          <w:rFonts w:ascii="Times New Roman" w:hAnsi="Times New Roman" w:cs="Times New Roman"/>
          <w:sz w:val="24"/>
          <w:szCs w:val="24"/>
          <w:lang w:val="en-US"/>
        </w:rPr>
        <w:t>.</w:t>
      </w:r>
      <w:r w:rsidRPr="007C7D84">
        <w:rPr>
          <w:rFonts w:ascii="Times New Roman" w:hAnsi="Times New Roman" w:cs="Times New Roman"/>
          <w:i/>
          <w:iCs/>
          <w:sz w:val="24"/>
          <w:szCs w:val="24"/>
        </w:rPr>
        <w:t xml:space="preserve"> Strategi Pembelanjaran Matematika Kontemporer.</w:t>
      </w:r>
      <w:r w:rsidRPr="007C7D84">
        <w:rPr>
          <w:rFonts w:ascii="Times New Roman" w:hAnsi="Times New Roman" w:cs="Times New Roman"/>
          <w:i/>
          <w:sz w:val="24"/>
          <w:szCs w:val="24"/>
        </w:rPr>
        <w:t xml:space="preserve"> </w:t>
      </w:r>
      <w:r w:rsidRPr="007C7D84">
        <w:rPr>
          <w:rFonts w:ascii="Times New Roman" w:hAnsi="Times New Roman" w:cs="Times New Roman"/>
          <w:sz w:val="24"/>
          <w:szCs w:val="24"/>
        </w:rPr>
        <w:t>Bandung: JICA</w:t>
      </w:r>
    </w:p>
    <w:p w:rsidR="007D7FFB" w:rsidRDefault="007D7FFB" w:rsidP="007D7FFB">
      <w:pPr>
        <w:pStyle w:val="ListParagraph"/>
        <w:spacing w:line="360" w:lineRule="auto"/>
        <w:ind w:hanging="720"/>
        <w:jc w:val="both"/>
        <w:rPr>
          <w:rFonts w:ascii="Times New Roman" w:hAnsi="Times New Roman" w:cs="Times New Roman"/>
          <w:b/>
          <w:i/>
          <w:sz w:val="24"/>
          <w:szCs w:val="24"/>
        </w:rPr>
      </w:pPr>
      <w:r w:rsidRPr="007C7D84">
        <w:rPr>
          <w:rFonts w:ascii="Times New Roman" w:hAnsi="Times New Roman" w:cs="Times New Roman"/>
          <w:sz w:val="24"/>
          <w:szCs w:val="24"/>
        </w:rPr>
        <w:t xml:space="preserve">Sudjana. 2001. </w:t>
      </w:r>
      <w:r w:rsidRPr="007C7D84">
        <w:rPr>
          <w:rFonts w:ascii="Times New Roman" w:hAnsi="Times New Roman" w:cs="Times New Roman"/>
          <w:i/>
          <w:sz w:val="24"/>
          <w:szCs w:val="24"/>
        </w:rPr>
        <w:t>Penilaian Hasil Proses Belajar Mengajar</w:t>
      </w:r>
      <w:r w:rsidRPr="007C7D84">
        <w:rPr>
          <w:rFonts w:ascii="Times New Roman" w:hAnsi="Times New Roman" w:cs="Times New Roman"/>
          <w:sz w:val="24"/>
          <w:szCs w:val="24"/>
        </w:rPr>
        <w:t>. Bandung: PT. Remaja Rosda Karya.</w:t>
      </w:r>
      <w:r w:rsidRPr="007C7D84">
        <w:rPr>
          <w:rFonts w:ascii="Times New Roman" w:hAnsi="Times New Roman" w:cs="Times New Roman"/>
          <w:b/>
          <w:i/>
          <w:sz w:val="24"/>
          <w:szCs w:val="24"/>
        </w:rPr>
        <w:tab/>
      </w:r>
    </w:p>
    <w:p w:rsidR="00246435" w:rsidRDefault="007D7FFB" w:rsidP="00246435">
      <w:pPr>
        <w:pStyle w:val="ListParagraph"/>
        <w:spacing w:line="360" w:lineRule="auto"/>
        <w:ind w:hanging="720"/>
        <w:jc w:val="both"/>
        <w:rPr>
          <w:rFonts w:ascii="Times New Roman" w:hAnsi="Times New Roman" w:cs="Times New Roman"/>
          <w:sz w:val="24"/>
          <w:szCs w:val="24"/>
        </w:rPr>
      </w:pPr>
      <w:r w:rsidRPr="007C7D84">
        <w:rPr>
          <w:rFonts w:ascii="Times New Roman" w:hAnsi="Times New Roman" w:cs="Times New Roman"/>
          <w:sz w:val="24"/>
          <w:szCs w:val="24"/>
        </w:rPr>
        <w:t>Trianto. 2009.</w:t>
      </w:r>
      <w:r w:rsidRPr="007C7D84">
        <w:rPr>
          <w:rFonts w:ascii="Times New Roman" w:hAnsi="Times New Roman" w:cs="Times New Roman"/>
          <w:i/>
          <w:sz w:val="24"/>
          <w:szCs w:val="24"/>
        </w:rPr>
        <w:t xml:space="preserve"> Mendesaian Model Pembelajaran Inovatif Progresif. </w:t>
      </w:r>
      <w:r w:rsidRPr="007C7D84">
        <w:rPr>
          <w:rFonts w:ascii="Times New Roman" w:hAnsi="Times New Roman" w:cs="Times New Roman"/>
          <w:sz w:val="24"/>
          <w:szCs w:val="24"/>
        </w:rPr>
        <w:t>Jakarta: Kencana Prenada Media Group.</w:t>
      </w:r>
    </w:p>
    <w:p w:rsidR="00246435" w:rsidRDefault="007D7FFB" w:rsidP="00246435">
      <w:pPr>
        <w:pStyle w:val="ListParagraph"/>
        <w:spacing w:line="360" w:lineRule="auto"/>
        <w:ind w:hanging="720"/>
        <w:jc w:val="both"/>
        <w:rPr>
          <w:rFonts w:ascii="Times New Roman" w:hAnsi="Times New Roman" w:cs="Times New Roman"/>
          <w:sz w:val="24"/>
          <w:szCs w:val="24"/>
        </w:rPr>
      </w:pPr>
      <w:r w:rsidRPr="007C7D84">
        <w:rPr>
          <w:rFonts w:ascii="Times New Roman" w:hAnsi="Times New Roman" w:cs="Times New Roman"/>
          <w:sz w:val="24"/>
          <w:szCs w:val="24"/>
        </w:rPr>
        <w:t xml:space="preserve">Yee, Foong Pui. 2002. "Using Short Open-ended Mathematics Questions to Promote Thinking and Understanding." </w:t>
      </w:r>
      <w:r w:rsidRPr="007C7D84">
        <w:rPr>
          <w:rFonts w:ascii="Times New Roman" w:hAnsi="Times New Roman" w:cs="Times New Roman"/>
          <w:i/>
          <w:iCs/>
          <w:sz w:val="24"/>
          <w:szCs w:val="24"/>
        </w:rPr>
        <w:t>Proceedings of the 4 th International</w:t>
      </w:r>
      <w:r w:rsidRPr="007C7D84">
        <w:rPr>
          <w:rFonts w:ascii="Times New Roman" w:hAnsi="Times New Roman" w:cs="Times New Roman"/>
          <w:sz w:val="24"/>
          <w:szCs w:val="24"/>
        </w:rPr>
        <w:t xml:space="preserve"> </w:t>
      </w:r>
      <w:r w:rsidRPr="007C7D84">
        <w:rPr>
          <w:rFonts w:ascii="Times New Roman" w:hAnsi="Times New Roman" w:cs="Times New Roman"/>
          <w:i/>
          <w:iCs/>
          <w:sz w:val="24"/>
          <w:szCs w:val="24"/>
        </w:rPr>
        <w:t>Conference on The Humanistic Renaissance in Mathematics Education,</w:t>
      </w:r>
      <w:r w:rsidRPr="007C7D84">
        <w:rPr>
          <w:rFonts w:ascii="Times New Roman" w:hAnsi="Times New Roman" w:cs="Times New Roman"/>
          <w:sz w:val="24"/>
          <w:szCs w:val="24"/>
        </w:rPr>
        <w:t xml:space="preserve"> </w:t>
      </w:r>
      <w:r w:rsidRPr="007C7D84">
        <w:rPr>
          <w:rFonts w:ascii="Times New Roman" w:hAnsi="Times New Roman" w:cs="Times New Roman"/>
          <w:i/>
          <w:iCs/>
          <w:sz w:val="24"/>
          <w:szCs w:val="24"/>
        </w:rPr>
        <w:t>Palermo, Italy</w:t>
      </w:r>
      <w:r w:rsidRPr="007C7D84">
        <w:rPr>
          <w:rFonts w:ascii="Times New Roman" w:hAnsi="Times New Roman" w:cs="Times New Roman"/>
          <w:sz w:val="24"/>
          <w:szCs w:val="24"/>
        </w:rPr>
        <w:t>.</w:t>
      </w:r>
    </w:p>
    <w:p w:rsidR="007D7FFB" w:rsidRPr="00246435" w:rsidRDefault="007D7FFB" w:rsidP="00246435">
      <w:pPr>
        <w:pStyle w:val="ListParagraph"/>
        <w:spacing w:line="360" w:lineRule="auto"/>
        <w:ind w:hanging="720"/>
        <w:jc w:val="both"/>
        <w:rPr>
          <w:rFonts w:ascii="Times New Roman" w:hAnsi="Times New Roman" w:cs="Times New Roman"/>
          <w:sz w:val="24"/>
          <w:szCs w:val="24"/>
        </w:rPr>
      </w:pPr>
      <w:r w:rsidRPr="007C7D84">
        <w:rPr>
          <w:rFonts w:ascii="Times New Roman" w:hAnsi="Times New Roman" w:cs="Times New Roman"/>
          <w:sz w:val="24"/>
          <w:szCs w:val="24"/>
          <w:lang w:val="en-US"/>
        </w:rPr>
        <w:t xml:space="preserve">Yudrik Jahja. 2011. </w:t>
      </w:r>
      <w:r w:rsidRPr="007C7D84">
        <w:rPr>
          <w:rFonts w:ascii="Times New Roman" w:hAnsi="Times New Roman" w:cs="Times New Roman"/>
          <w:i/>
          <w:sz w:val="24"/>
          <w:szCs w:val="24"/>
          <w:lang w:val="en-US"/>
        </w:rPr>
        <w:t>Psikologi Perkembangan</w:t>
      </w:r>
      <w:r w:rsidRPr="007C7D84">
        <w:rPr>
          <w:rFonts w:ascii="Times New Roman" w:hAnsi="Times New Roman" w:cs="Times New Roman"/>
          <w:sz w:val="24"/>
          <w:szCs w:val="24"/>
          <w:lang w:val="en-US"/>
        </w:rPr>
        <w:t>. Jakarta: Kencana</w:t>
      </w:r>
    </w:p>
    <w:p w:rsidR="007D7FFB" w:rsidRPr="007C7D84" w:rsidRDefault="007D7FFB" w:rsidP="007D7FFB">
      <w:pPr>
        <w:autoSpaceDE w:val="0"/>
        <w:autoSpaceDN w:val="0"/>
        <w:adjustRightInd w:val="0"/>
        <w:spacing w:after="0" w:line="240" w:lineRule="auto"/>
        <w:ind w:left="709" w:hanging="709"/>
        <w:jc w:val="both"/>
        <w:rPr>
          <w:rFonts w:ascii="Times New Roman" w:hAnsi="Times New Roman" w:cs="Times New Roman"/>
          <w:sz w:val="24"/>
          <w:szCs w:val="24"/>
        </w:rPr>
      </w:pPr>
    </w:p>
    <w:p w:rsidR="00270577" w:rsidRPr="006205B2" w:rsidRDefault="00270577" w:rsidP="007D7FFB">
      <w:pPr>
        <w:spacing w:after="0" w:line="360" w:lineRule="auto"/>
        <w:ind w:left="851" w:hanging="851"/>
        <w:rPr>
          <w:rFonts w:ascii="Times New Roman" w:hAnsi="Times New Roman" w:cs="Times New Roman"/>
          <w:sz w:val="24"/>
          <w:szCs w:val="24"/>
          <w:lang w:val="id-ID" w:eastAsia="id-ID"/>
        </w:rPr>
      </w:pPr>
    </w:p>
    <w:sectPr w:rsidR="00270577" w:rsidRPr="006205B2" w:rsidSect="00270577">
      <w:headerReference w:type="default" r:id="rId8"/>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405" w:rsidRDefault="00AF4405" w:rsidP="006205B2">
      <w:pPr>
        <w:spacing w:after="0" w:line="240" w:lineRule="auto"/>
      </w:pPr>
      <w:r>
        <w:separator/>
      </w:r>
    </w:p>
  </w:endnote>
  <w:endnote w:type="continuationSeparator" w:id="1">
    <w:p w:rsidR="00AF4405" w:rsidRDefault="00AF4405" w:rsidP="00620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DC" w:rsidRDefault="00AF4405">
    <w:pPr>
      <w:pStyle w:val="Footer"/>
      <w:jc w:val="center"/>
    </w:pPr>
  </w:p>
  <w:p w:rsidR="00BD7D96" w:rsidRDefault="00AF4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405" w:rsidRDefault="00AF4405" w:rsidP="006205B2">
      <w:pPr>
        <w:spacing w:after="0" w:line="240" w:lineRule="auto"/>
      </w:pPr>
      <w:r>
        <w:separator/>
      </w:r>
    </w:p>
  </w:footnote>
  <w:footnote w:type="continuationSeparator" w:id="1">
    <w:p w:rsidR="00AF4405" w:rsidRDefault="00AF4405" w:rsidP="00620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14" w:rsidRDefault="00AF4405">
    <w:pPr>
      <w:pStyle w:val="Header"/>
      <w:jc w:val="right"/>
    </w:pPr>
  </w:p>
  <w:p w:rsidR="008C28D9" w:rsidRDefault="00AF4405" w:rsidP="00093B14">
    <w:pPr>
      <w:pStyle w:val="Header"/>
      <w:tabs>
        <w:tab w:val="clear" w:pos="4513"/>
        <w:tab w:val="clear" w:pos="9026"/>
        <w:tab w:val="left" w:pos="32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7FB"/>
    <w:multiLevelType w:val="hybridMultilevel"/>
    <w:tmpl w:val="D65061DE"/>
    <w:lvl w:ilvl="0" w:tplc="921A7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9E4C98"/>
    <w:multiLevelType w:val="hybridMultilevel"/>
    <w:tmpl w:val="D3E481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F735BF"/>
    <w:multiLevelType w:val="hybridMultilevel"/>
    <w:tmpl w:val="62166C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1A5261"/>
    <w:multiLevelType w:val="hybridMultilevel"/>
    <w:tmpl w:val="6A0A9AC4"/>
    <w:lvl w:ilvl="0" w:tplc="DCA2B3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4FB0567"/>
    <w:multiLevelType w:val="hybridMultilevel"/>
    <w:tmpl w:val="43E2A0DA"/>
    <w:lvl w:ilvl="0" w:tplc="04090015">
      <w:start w:val="1"/>
      <w:numFmt w:val="upperLetter"/>
      <w:lvlText w:val="%1."/>
      <w:lvlJc w:val="left"/>
      <w:pPr>
        <w:tabs>
          <w:tab w:val="num" w:pos="720"/>
        </w:tabs>
        <w:ind w:left="720" w:hanging="360"/>
      </w:pPr>
    </w:lvl>
    <w:lvl w:ilvl="1" w:tplc="AC745E7C">
      <w:start w:val="1"/>
      <w:numFmt w:val="decimal"/>
      <w:lvlText w:val="%2."/>
      <w:lvlJc w:val="left"/>
      <w:pPr>
        <w:tabs>
          <w:tab w:val="num" w:pos="1440"/>
        </w:tabs>
        <w:ind w:left="1440" w:hanging="360"/>
      </w:pPr>
      <w:rPr>
        <w:rFonts w:hint="default"/>
      </w:rPr>
    </w:lvl>
    <w:lvl w:ilvl="2" w:tplc="36941A02">
      <w:start w:val="1"/>
      <w:numFmt w:val="lowerLetter"/>
      <w:lvlText w:val="%3."/>
      <w:lvlJc w:val="left"/>
      <w:pPr>
        <w:ind w:left="2340" w:hanging="360"/>
      </w:pPr>
      <w:rPr>
        <w:rFonts w:hint="default"/>
      </w:rPr>
    </w:lvl>
    <w:lvl w:ilvl="3" w:tplc="7A663902">
      <w:start w:val="4"/>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427AD7"/>
    <w:multiLevelType w:val="hybridMultilevel"/>
    <w:tmpl w:val="DEEEEFB4"/>
    <w:lvl w:ilvl="0" w:tplc="9196BF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BC0439C"/>
    <w:multiLevelType w:val="hybridMultilevel"/>
    <w:tmpl w:val="2160E152"/>
    <w:lvl w:ilvl="0" w:tplc="85044FDA">
      <w:start w:val="2"/>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0F3DD8"/>
    <w:multiLevelType w:val="hybridMultilevel"/>
    <w:tmpl w:val="0D82BA18"/>
    <w:lvl w:ilvl="0" w:tplc="04090015">
      <w:start w:val="1"/>
      <w:numFmt w:val="upperLetter"/>
      <w:lvlText w:val="%1."/>
      <w:lvlJc w:val="left"/>
      <w:pPr>
        <w:tabs>
          <w:tab w:val="num" w:pos="720"/>
        </w:tabs>
        <w:ind w:left="720" w:hanging="360"/>
      </w:pPr>
      <w:rPr>
        <w:rFonts w:hint="default"/>
      </w:rPr>
    </w:lvl>
    <w:lvl w:ilvl="1" w:tplc="D918F9BC">
      <w:start w:val="1"/>
      <w:numFmt w:val="decimal"/>
      <w:lvlText w:val="%2."/>
      <w:lvlJc w:val="left"/>
      <w:pPr>
        <w:tabs>
          <w:tab w:val="num" w:pos="644"/>
        </w:tabs>
        <w:ind w:left="644" w:hanging="360"/>
      </w:pPr>
      <w:rPr>
        <w:rFonts w:hint="default"/>
        <w:b w:val="0"/>
      </w:rPr>
    </w:lvl>
    <w:lvl w:ilvl="2" w:tplc="04210011">
      <w:start w:val="1"/>
      <w:numFmt w:val="decimal"/>
      <w:lvlText w:val="%3)"/>
      <w:lvlJc w:val="left"/>
      <w:pPr>
        <w:tabs>
          <w:tab w:val="num" w:pos="180"/>
        </w:tabs>
        <w:ind w:left="180" w:hanging="180"/>
      </w:pPr>
    </w:lvl>
    <w:lvl w:ilvl="3" w:tplc="0409000F" w:tentative="1">
      <w:start w:val="1"/>
      <w:numFmt w:val="decimal"/>
      <w:lvlText w:val="%4."/>
      <w:lvlJc w:val="left"/>
      <w:pPr>
        <w:tabs>
          <w:tab w:val="num" w:pos="2880"/>
        </w:tabs>
        <w:ind w:left="2880" w:hanging="360"/>
      </w:pPr>
    </w:lvl>
    <w:lvl w:ilvl="4" w:tplc="04210011">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904418A4">
      <w:start w:val="1"/>
      <w:numFmt w:val="lowerLetter"/>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715290"/>
    <w:multiLevelType w:val="hybridMultilevel"/>
    <w:tmpl w:val="8A36B1F8"/>
    <w:lvl w:ilvl="0" w:tplc="E44A7BC0">
      <w:start w:val="1"/>
      <w:numFmt w:val="upperLetter"/>
      <w:lvlText w:val="%1."/>
      <w:lvlJc w:val="left"/>
      <w:pPr>
        <w:tabs>
          <w:tab w:val="num" w:pos="360"/>
        </w:tabs>
        <w:ind w:left="360" w:hanging="360"/>
      </w:pPr>
      <w:rPr>
        <w:rFonts w:cs="Times New Roman"/>
        <w:b/>
        <w:bCs/>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27B325BB"/>
    <w:multiLevelType w:val="hybridMultilevel"/>
    <w:tmpl w:val="EECCA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8A0D92"/>
    <w:multiLevelType w:val="hybridMultilevel"/>
    <w:tmpl w:val="29F28D7A"/>
    <w:lvl w:ilvl="0" w:tplc="0F2452DE">
      <w:start w:val="2"/>
      <w:numFmt w:val="decimal"/>
      <w:lvlText w:val="%1."/>
      <w:lvlJc w:val="left"/>
      <w:pPr>
        <w:ind w:left="216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927BBE"/>
    <w:multiLevelType w:val="hybridMultilevel"/>
    <w:tmpl w:val="6046DC62"/>
    <w:lvl w:ilvl="0" w:tplc="EE5E471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3E878B3"/>
    <w:multiLevelType w:val="hybridMultilevel"/>
    <w:tmpl w:val="51EAF484"/>
    <w:lvl w:ilvl="0" w:tplc="E166AE76">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AE36654"/>
    <w:multiLevelType w:val="hybridMultilevel"/>
    <w:tmpl w:val="A2D8DCBC"/>
    <w:lvl w:ilvl="0" w:tplc="908E066E">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EB44BA6"/>
    <w:multiLevelType w:val="hybridMultilevel"/>
    <w:tmpl w:val="2A9C10C0"/>
    <w:lvl w:ilvl="0" w:tplc="6CDE15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6E042F1"/>
    <w:multiLevelType w:val="hybridMultilevel"/>
    <w:tmpl w:val="9FD08310"/>
    <w:lvl w:ilvl="0" w:tplc="CAF496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AB54634"/>
    <w:multiLevelType w:val="hybridMultilevel"/>
    <w:tmpl w:val="2A3A3660"/>
    <w:lvl w:ilvl="0" w:tplc="933618C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B6C3245"/>
    <w:multiLevelType w:val="hybridMultilevel"/>
    <w:tmpl w:val="E0885EFE"/>
    <w:lvl w:ilvl="0" w:tplc="FB56A8D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BEF6731"/>
    <w:multiLevelType w:val="hybridMultilevel"/>
    <w:tmpl w:val="1D72EC44"/>
    <w:lvl w:ilvl="0" w:tplc="843EA5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F2925C9"/>
    <w:multiLevelType w:val="hybridMultilevel"/>
    <w:tmpl w:val="498CDAF6"/>
    <w:lvl w:ilvl="0" w:tplc="3A6819E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50004A8C"/>
    <w:multiLevelType w:val="hybridMultilevel"/>
    <w:tmpl w:val="636211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2838E6"/>
    <w:multiLevelType w:val="hybridMultilevel"/>
    <w:tmpl w:val="F9D623AE"/>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E24E36"/>
    <w:multiLevelType w:val="hybridMultilevel"/>
    <w:tmpl w:val="54908E22"/>
    <w:lvl w:ilvl="0" w:tplc="26282AD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4F87CFE"/>
    <w:multiLevelType w:val="hybridMultilevel"/>
    <w:tmpl w:val="6E424ED2"/>
    <w:lvl w:ilvl="0" w:tplc="0B9A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7C49E7"/>
    <w:multiLevelType w:val="hybridMultilevel"/>
    <w:tmpl w:val="69428B0E"/>
    <w:lvl w:ilvl="0" w:tplc="D9AC276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FE81A83"/>
    <w:multiLevelType w:val="hybridMultilevel"/>
    <w:tmpl w:val="B69E5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616F5"/>
    <w:multiLevelType w:val="hybridMultilevel"/>
    <w:tmpl w:val="F1C231A8"/>
    <w:lvl w:ilvl="0" w:tplc="5F7A30F8">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63EF236C"/>
    <w:multiLevelType w:val="hybridMultilevel"/>
    <w:tmpl w:val="1F9E38BE"/>
    <w:lvl w:ilvl="0" w:tplc="EDCC6ECA">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CF3869"/>
    <w:multiLevelType w:val="hybridMultilevel"/>
    <w:tmpl w:val="2D5C79A4"/>
    <w:lvl w:ilvl="0" w:tplc="35C67AD2">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DE526F7"/>
    <w:multiLevelType w:val="hybridMultilevel"/>
    <w:tmpl w:val="72D6E8B0"/>
    <w:lvl w:ilvl="0" w:tplc="4572BDA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E0D3C6D"/>
    <w:multiLevelType w:val="hybridMultilevel"/>
    <w:tmpl w:val="7120316A"/>
    <w:lvl w:ilvl="0" w:tplc="1EDA00E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7413C17"/>
    <w:multiLevelType w:val="hybridMultilevel"/>
    <w:tmpl w:val="060C6D0E"/>
    <w:lvl w:ilvl="0" w:tplc="0421000B">
      <w:start w:val="1"/>
      <w:numFmt w:val="decimal"/>
      <w:lvlText w:val="%1."/>
      <w:lvlJc w:val="left"/>
      <w:pPr>
        <w:ind w:left="720" w:hanging="360"/>
      </w:p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32">
    <w:nsid w:val="7DD9339C"/>
    <w:multiLevelType w:val="hybridMultilevel"/>
    <w:tmpl w:val="D7A09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6"/>
  </w:num>
  <w:num w:numId="3">
    <w:abstractNumId w:val="12"/>
  </w:num>
  <w:num w:numId="4">
    <w:abstractNumId w:val="3"/>
  </w:num>
  <w:num w:numId="5">
    <w:abstractNumId w:val="13"/>
  </w:num>
  <w:num w:numId="6">
    <w:abstractNumId w:val="17"/>
  </w:num>
  <w:num w:numId="7">
    <w:abstractNumId w:val="30"/>
  </w:num>
  <w:num w:numId="8">
    <w:abstractNumId w:val="5"/>
  </w:num>
  <w:num w:numId="9">
    <w:abstractNumId w:val="26"/>
  </w:num>
  <w:num w:numId="10">
    <w:abstractNumId w:val="24"/>
  </w:num>
  <w:num w:numId="11">
    <w:abstractNumId w:val="11"/>
  </w:num>
  <w:num w:numId="12">
    <w:abstractNumId w:val="19"/>
  </w:num>
  <w:num w:numId="13">
    <w:abstractNumId w:val="28"/>
  </w:num>
  <w:num w:numId="14">
    <w:abstractNumId w:val="27"/>
  </w:num>
  <w:num w:numId="15">
    <w:abstractNumId w:val="18"/>
  </w:num>
  <w:num w:numId="16">
    <w:abstractNumId w:val="15"/>
  </w:num>
  <w:num w:numId="17">
    <w:abstractNumId w:val="22"/>
  </w:num>
  <w:num w:numId="18">
    <w:abstractNumId w:val="8"/>
  </w:num>
  <w:num w:numId="19">
    <w:abstractNumId w:val="7"/>
  </w:num>
  <w:num w:numId="20">
    <w:abstractNumId w:val="2"/>
  </w:num>
  <w:num w:numId="21">
    <w:abstractNumId w:val="20"/>
  </w:num>
  <w:num w:numId="22">
    <w:abstractNumId w:val="4"/>
  </w:num>
  <w:num w:numId="23">
    <w:abstractNumId w:val="14"/>
  </w:num>
  <w:num w:numId="24">
    <w:abstractNumId w:val="21"/>
  </w:num>
  <w:num w:numId="25">
    <w:abstractNumId w:val="23"/>
  </w:num>
  <w:num w:numId="26">
    <w:abstractNumId w:val="32"/>
  </w:num>
  <w:num w:numId="27">
    <w:abstractNumId w:val="25"/>
  </w:num>
  <w:num w:numId="28">
    <w:abstractNumId w:val="29"/>
  </w:num>
  <w:num w:numId="29">
    <w:abstractNumId w:val="6"/>
  </w:num>
  <w:num w:numId="30">
    <w:abstractNumId w:val="10"/>
  </w:num>
  <w:num w:numId="31">
    <w:abstractNumId w:val="0"/>
  </w:num>
  <w:num w:numId="32">
    <w:abstractNumId w:val="31"/>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0577"/>
    <w:rsid w:val="0000047E"/>
    <w:rsid w:val="00000C5A"/>
    <w:rsid w:val="000020C7"/>
    <w:rsid w:val="00002853"/>
    <w:rsid w:val="00003015"/>
    <w:rsid w:val="00003B06"/>
    <w:rsid w:val="00003D96"/>
    <w:rsid w:val="00003E8B"/>
    <w:rsid w:val="000046C4"/>
    <w:rsid w:val="000049EB"/>
    <w:rsid w:val="00004D82"/>
    <w:rsid w:val="0000521C"/>
    <w:rsid w:val="000057EF"/>
    <w:rsid w:val="000059BD"/>
    <w:rsid w:val="000059D1"/>
    <w:rsid w:val="00005BDC"/>
    <w:rsid w:val="0000698B"/>
    <w:rsid w:val="00006AEF"/>
    <w:rsid w:val="000072DC"/>
    <w:rsid w:val="00007A7A"/>
    <w:rsid w:val="00007FD4"/>
    <w:rsid w:val="00010D86"/>
    <w:rsid w:val="00010DB6"/>
    <w:rsid w:val="00010EB9"/>
    <w:rsid w:val="00011112"/>
    <w:rsid w:val="000113A2"/>
    <w:rsid w:val="00011A8F"/>
    <w:rsid w:val="0001207C"/>
    <w:rsid w:val="0001236C"/>
    <w:rsid w:val="00012837"/>
    <w:rsid w:val="00012A2D"/>
    <w:rsid w:val="00013221"/>
    <w:rsid w:val="0001385A"/>
    <w:rsid w:val="00013905"/>
    <w:rsid w:val="0001487E"/>
    <w:rsid w:val="00014CFB"/>
    <w:rsid w:val="000161CF"/>
    <w:rsid w:val="00016208"/>
    <w:rsid w:val="00016B9E"/>
    <w:rsid w:val="00017148"/>
    <w:rsid w:val="00017698"/>
    <w:rsid w:val="000177A8"/>
    <w:rsid w:val="00020287"/>
    <w:rsid w:val="00020780"/>
    <w:rsid w:val="00021123"/>
    <w:rsid w:val="00021223"/>
    <w:rsid w:val="0002125B"/>
    <w:rsid w:val="00021D14"/>
    <w:rsid w:val="0002236B"/>
    <w:rsid w:val="000229A8"/>
    <w:rsid w:val="00022A35"/>
    <w:rsid w:val="00023040"/>
    <w:rsid w:val="000231A0"/>
    <w:rsid w:val="00023257"/>
    <w:rsid w:val="000234C7"/>
    <w:rsid w:val="00024C96"/>
    <w:rsid w:val="00025375"/>
    <w:rsid w:val="00025489"/>
    <w:rsid w:val="000256D1"/>
    <w:rsid w:val="00025E15"/>
    <w:rsid w:val="00026B94"/>
    <w:rsid w:val="00026FAD"/>
    <w:rsid w:val="00027193"/>
    <w:rsid w:val="00027381"/>
    <w:rsid w:val="00027387"/>
    <w:rsid w:val="0002742F"/>
    <w:rsid w:val="000274AF"/>
    <w:rsid w:val="000277C5"/>
    <w:rsid w:val="0003011F"/>
    <w:rsid w:val="00030177"/>
    <w:rsid w:val="0003088C"/>
    <w:rsid w:val="00030A52"/>
    <w:rsid w:val="00030EAE"/>
    <w:rsid w:val="00030FBC"/>
    <w:rsid w:val="000314B3"/>
    <w:rsid w:val="00031709"/>
    <w:rsid w:val="00031CDA"/>
    <w:rsid w:val="000321D7"/>
    <w:rsid w:val="00032C45"/>
    <w:rsid w:val="00032E53"/>
    <w:rsid w:val="000331CC"/>
    <w:rsid w:val="000343CD"/>
    <w:rsid w:val="00034556"/>
    <w:rsid w:val="00034940"/>
    <w:rsid w:val="00034E35"/>
    <w:rsid w:val="00034FF6"/>
    <w:rsid w:val="000350AC"/>
    <w:rsid w:val="00035414"/>
    <w:rsid w:val="00035A78"/>
    <w:rsid w:val="000364E2"/>
    <w:rsid w:val="00037AC0"/>
    <w:rsid w:val="0004010A"/>
    <w:rsid w:val="000404CE"/>
    <w:rsid w:val="00040C4C"/>
    <w:rsid w:val="00040F5B"/>
    <w:rsid w:val="000410B0"/>
    <w:rsid w:val="000412F4"/>
    <w:rsid w:val="00041652"/>
    <w:rsid w:val="000416DE"/>
    <w:rsid w:val="00042754"/>
    <w:rsid w:val="000428C9"/>
    <w:rsid w:val="00042AAC"/>
    <w:rsid w:val="000430CD"/>
    <w:rsid w:val="00043175"/>
    <w:rsid w:val="00043621"/>
    <w:rsid w:val="00043A0F"/>
    <w:rsid w:val="00044443"/>
    <w:rsid w:val="000445D5"/>
    <w:rsid w:val="000446BA"/>
    <w:rsid w:val="00044B78"/>
    <w:rsid w:val="000451E4"/>
    <w:rsid w:val="000454FA"/>
    <w:rsid w:val="000456CB"/>
    <w:rsid w:val="0004621A"/>
    <w:rsid w:val="000467DD"/>
    <w:rsid w:val="00046A17"/>
    <w:rsid w:val="00046EEB"/>
    <w:rsid w:val="00047083"/>
    <w:rsid w:val="000472AD"/>
    <w:rsid w:val="0005028A"/>
    <w:rsid w:val="000502EC"/>
    <w:rsid w:val="00050C2E"/>
    <w:rsid w:val="00051073"/>
    <w:rsid w:val="000511E1"/>
    <w:rsid w:val="000514DB"/>
    <w:rsid w:val="00051E06"/>
    <w:rsid w:val="00052492"/>
    <w:rsid w:val="000527F5"/>
    <w:rsid w:val="00052E37"/>
    <w:rsid w:val="00053A93"/>
    <w:rsid w:val="00054742"/>
    <w:rsid w:val="000548B7"/>
    <w:rsid w:val="00054C1D"/>
    <w:rsid w:val="00054EA1"/>
    <w:rsid w:val="00054F65"/>
    <w:rsid w:val="0005542F"/>
    <w:rsid w:val="0005548B"/>
    <w:rsid w:val="00056994"/>
    <w:rsid w:val="000569C2"/>
    <w:rsid w:val="00056DCE"/>
    <w:rsid w:val="00057024"/>
    <w:rsid w:val="000571C2"/>
    <w:rsid w:val="0005749C"/>
    <w:rsid w:val="00057626"/>
    <w:rsid w:val="00057FB5"/>
    <w:rsid w:val="00060144"/>
    <w:rsid w:val="0006029B"/>
    <w:rsid w:val="000602B2"/>
    <w:rsid w:val="00060417"/>
    <w:rsid w:val="00061A74"/>
    <w:rsid w:val="00061B00"/>
    <w:rsid w:val="00062167"/>
    <w:rsid w:val="00063DF6"/>
    <w:rsid w:val="0006400C"/>
    <w:rsid w:val="000644C6"/>
    <w:rsid w:val="0006459E"/>
    <w:rsid w:val="00064D96"/>
    <w:rsid w:val="000653DE"/>
    <w:rsid w:val="000653EA"/>
    <w:rsid w:val="0006680D"/>
    <w:rsid w:val="00067B92"/>
    <w:rsid w:val="000707A5"/>
    <w:rsid w:val="00071411"/>
    <w:rsid w:val="000724AE"/>
    <w:rsid w:val="00072971"/>
    <w:rsid w:val="00073053"/>
    <w:rsid w:val="00073B6A"/>
    <w:rsid w:val="00074A75"/>
    <w:rsid w:val="00074CED"/>
    <w:rsid w:val="000751EE"/>
    <w:rsid w:val="000756C1"/>
    <w:rsid w:val="000758BC"/>
    <w:rsid w:val="00075A1E"/>
    <w:rsid w:val="00076341"/>
    <w:rsid w:val="0007660A"/>
    <w:rsid w:val="00076AC0"/>
    <w:rsid w:val="0007712D"/>
    <w:rsid w:val="0007732B"/>
    <w:rsid w:val="000778B5"/>
    <w:rsid w:val="00077D16"/>
    <w:rsid w:val="000809C8"/>
    <w:rsid w:val="00080A23"/>
    <w:rsid w:val="00080A6E"/>
    <w:rsid w:val="000819C2"/>
    <w:rsid w:val="00083282"/>
    <w:rsid w:val="00083365"/>
    <w:rsid w:val="000837D7"/>
    <w:rsid w:val="00083856"/>
    <w:rsid w:val="000838D6"/>
    <w:rsid w:val="00083B2D"/>
    <w:rsid w:val="00084226"/>
    <w:rsid w:val="00084D69"/>
    <w:rsid w:val="000852F3"/>
    <w:rsid w:val="00085723"/>
    <w:rsid w:val="000857EF"/>
    <w:rsid w:val="00085F0C"/>
    <w:rsid w:val="0008626A"/>
    <w:rsid w:val="00086282"/>
    <w:rsid w:val="0008655B"/>
    <w:rsid w:val="00086ABE"/>
    <w:rsid w:val="00087747"/>
    <w:rsid w:val="00087ED3"/>
    <w:rsid w:val="000916FE"/>
    <w:rsid w:val="000927D0"/>
    <w:rsid w:val="000928FD"/>
    <w:rsid w:val="00093826"/>
    <w:rsid w:val="000939A9"/>
    <w:rsid w:val="00093DA7"/>
    <w:rsid w:val="000943B0"/>
    <w:rsid w:val="000944EA"/>
    <w:rsid w:val="00094617"/>
    <w:rsid w:val="00094B7B"/>
    <w:rsid w:val="00095004"/>
    <w:rsid w:val="00095710"/>
    <w:rsid w:val="00095737"/>
    <w:rsid w:val="00095FE2"/>
    <w:rsid w:val="00096483"/>
    <w:rsid w:val="00096BDB"/>
    <w:rsid w:val="00096D24"/>
    <w:rsid w:val="0009703E"/>
    <w:rsid w:val="00097157"/>
    <w:rsid w:val="00097372"/>
    <w:rsid w:val="000A0CB1"/>
    <w:rsid w:val="000A0EC2"/>
    <w:rsid w:val="000A191C"/>
    <w:rsid w:val="000A1BA9"/>
    <w:rsid w:val="000A1EE2"/>
    <w:rsid w:val="000A1FB0"/>
    <w:rsid w:val="000A2D6B"/>
    <w:rsid w:val="000A33B9"/>
    <w:rsid w:val="000A3FD7"/>
    <w:rsid w:val="000A41F2"/>
    <w:rsid w:val="000A4341"/>
    <w:rsid w:val="000A44E4"/>
    <w:rsid w:val="000A4726"/>
    <w:rsid w:val="000A4BE9"/>
    <w:rsid w:val="000A4CB4"/>
    <w:rsid w:val="000A526E"/>
    <w:rsid w:val="000A546C"/>
    <w:rsid w:val="000A5C56"/>
    <w:rsid w:val="000A6219"/>
    <w:rsid w:val="000A63F6"/>
    <w:rsid w:val="000A65D4"/>
    <w:rsid w:val="000A7282"/>
    <w:rsid w:val="000A77F2"/>
    <w:rsid w:val="000A7B64"/>
    <w:rsid w:val="000B0004"/>
    <w:rsid w:val="000B05A7"/>
    <w:rsid w:val="000B0B38"/>
    <w:rsid w:val="000B16CB"/>
    <w:rsid w:val="000B1BAF"/>
    <w:rsid w:val="000B21B6"/>
    <w:rsid w:val="000B2775"/>
    <w:rsid w:val="000B2929"/>
    <w:rsid w:val="000B2CC6"/>
    <w:rsid w:val="000B306C"/>
    <w:rsid w:val="000B3C8A"/>
    <w:rsid w:val="000B3E6D"/>
    <w:rsid w:val="000B3FCE"/>
    <w:rsid w:val="000B48E0"/>
    <w:rsid w:val="000B4DE1"/>
    <w:rsid w:val="000B52C6"/>
    <w:rsid w:val="000B55E2"/>
    <w:rsid w:val="000B5632"/>
    <w:rsid w:val="000B5ADF"/>
    <w:rsid w:val="000B5D72"/>
    <w:rsid w:val="000B5E5F"/>
    <w:rsid w:val="000B600E"/>
    <w:rsid w:val="000B6081"/>
    <w:rsid w:val="000B60EC"/>
    <w:rsid w:val="000B610D"/>
    <w:rsid w:val="000B70D6"/>
    <w:rsid w:val="000B7306"/>
    <w:rsid w:val="000C090F"/>
    <w:rsid w:val="000C0A6F"/>
    <w:rsid w:val="000C10F5"/>
    <w:rsid w:val="000C1568"/>
    <w:rsid w:val="000C1F16"/>
    <w:rsid w:val="000C21B0"/>
    <w:rsid w:val="000C2240"/>
    <w:rsid w:val="000C24D3"/>
    <w:rsid w:val="000C2AA5"/>
    <w:rsid w:val="000C315B"/>
    <w:rsid w:val="000C356B"/>
    <w:rsid w:val="000C44EF"/>
    <w:rsid w:val="000C4666"/>
    <w:rsid w:val="000C4D72"/>
    <w:rsid w:val="000C547E"/>
    <w:rsid w:val="000C554B"/>
    <w:rsid w:val="000C567C"/>
    <w:rsid w:val="000C6397"/>
    <w:rsid w:val="000C6B48"/>
    <w:rsid w:val="000C6BC4"/>
    <w:rsid w:val="000C6CEB"/>
    <w:rsid w:val="000C6EE9"/>
    <w:rsid w:val="000C76E1"/>
    <w:rsid w:val="000C7ECC"/>
    <w:rsid w:val="000D0211"/>
    <w:rsid w:val="000D0416"/>
    <w:rsid w:val="000D10E2"/>
    <w:rsid w:val="000D207A"/>
    <w:rsid w:val="000D22E4"/>
    <w:rsid w:val="000D2557"/>
    <w:rsid w:val="000D2F4A"/>
    <w:rsid w:val="000D31E5"/>
    <w:rsid w:val="000D3BB6"/>
    <w:rsid w:val="000D3D0C"/>
    <w:rsid w:val="000D4136"/>
    <w:rsid w:val="000D46B1"/>
    <w:rsid w:val="000D4FA0"/>
    <w:rsid w:val="000D4FEA"/>
    <w:rsid w:val="000D50F9"/>
    <w:rsid w:val="000D53F0"/>
    <w:rsid w:val="000D5D57"/>
    <w:rsid w:val="000D6125"/>
    <w:rsid w:val="000D66E6"/>
    <w:rsid w:val="000D69FC"/>
    <w:rsid w:val="000D7189"/>
    <w:rsid w:val="000D7290"/>
    <w:rsid w:val="000D7577"/>
    <w:rsid w:val="000D76D1"/>
    <w:rsid w:val="000D77D6"/>
    <w:rsid w:val="000D79F7"/>
    <w:rsid w:val="000D7CDC"/>
    <w:rsid w:val="000D7D73"/>
    <w:rsid w:val="000E12B3"/>
    <w:rsid w:val="000E1611"/>
    <w:rsid w:val="000E1F00"/>
    <w:rsid w:val="000E2291"/>
    <w:rsid w:val="000E23FF"/>
    <w:rsid w:val="000E24F0"/>
    <w:rsid w:val="000E3992"/>
    <w:rsid w:val="000E3A26"/>
    <w:rsid w:val="000E3E06"/>
    <w:rsid w:val="000E4149"/>
    <w:rsid w:val="000E4BE9"/>
    <w:rsid w:val="000E4F70"/>
    <w:rsid w:val="000E5591"/>
    <w:rsid w:val="000E583D"/>
    <w:rsid w:val="000E5E0C"/>
    <w:rsid w:val="000E6034"/>
    <w:rsid w:val="000E6AFA"/>
    <w:rsid w:val="000E6D85"/>
    <w:rsid w:val="000E6F57"/>
    <w:rsid w:val="000E7302"/>
    <w:rsid w:val="000E7362"/>
    <w:rsid w:val="000E7364"/>
    <w:rsid w:val="000E7E4F"/>
    <w:rsid w:val="000F1BC4"/>
    <w:rsid w:val="000F23B0"/>
    <w:rsid w:val="000F23D8"/>
    <w:rsid w:val="000F27E0"/>
    <w:rsid w:val="000F2E52"/>
    <w:rsid w:val="000F3960"/>
    <w:rsid w:val="000F4661"/>
    <w:rsid w:val="000F597B"/>
    <w:rsid w:val="000F5A93"/>
    <w:rsid w:val="000F5C72"/>
    <w:rsid w:val="000F626F"/>
    <w:rsid w:val="000F6A80"/>
    <w:rsid w:val="000F6B7B"/>
    <w:rsid w:val="000F6F72"/>
    <w:rsid w:val="001000FD"/>
    <w:rsid w:val="0010011C"/>
    <w:rsid w:val="0010065B"/>
    <w:rsid w:val="00100CC4"/>
    <w:rsid w:val="00101106"/>
    <w:rsid w:val="0010169F"/>
    <w:rsid w:val="001016E2"/>
    <w:rsid w:val="001018C2"/>
    <w:rsid w:val="00101A06"/>
    <w:rsid w:val="00101B8E"/>
    <w:rsid w:val="00102866"/>
    <w:rsid w:val="00102A1C"/>
    <w:rsid w:val="00102B3E"/>
    <w:rsid w:val="00103427"/>
    <w:rsid w:val="00103E88"/>
    <w:rsid w:val="00104BE6"/>
    <w:rsid w:val="0010526F"/>
    <w:rsid w:val="00105342"/>
    <w:rsid w:val="00105B91"/>
    <w:rsid w:val="00105EAA"/>
    <w:rsid w:val="00106005"/>
    <w:rsid w:val="001063D9"/>
    <w:rsid w:val="00106751"/>
    <w:rsid w:val="00106B78"/>
    <w:rsid w:val="00107541"/>
    <w:rsid w:val="00107D4C"/>
    <w:rsid w:val="001101E6"/>
    <w:rsid w:val="00110299"/>
    <w:rsid w:val="001103CC"/>
    <w:rsid w:val="00110B16"/>
    <w:rsid w:val="00110CC3"/>
    <w:rsid w:val="00110E45"/>
    <w:rsid w:val="001111BB"/>
    <w:rsid w:val="0011158C"/>
    <w:rsid w:val="00112124"/>
    <w:rsid w:val="0011252C"/>
    <w:rsid w:val="0011274F"/>
    <w:rsid w:val="00112E75"/>
    <w:rsid w:val="00113778"/>
    <w:rsid w:val="00113BE1"/>
    <w:rsid w:val="00113C75"/>
    <w:rsid w:val="0011429E"/>
    <w:rsid w:val="00114516"/>
    <w:rsid w:val="001146EA"/>
    <w:rsid w:val="00115D53"/>
    <w:rsid w:val="00116996"/>
    <w:rsid w:val="001175F6"/>
    <w:rsid w:val="001179DE"/>
    <w:rsid w:val="00117B73"/>
    <w:rsid w:val="00117BBC"/>
    <w:rsid w:val="001205AB"/>
    <w:rsid w:val="001207B9"/>
    <w:rsid w:val="00120DE2"/>
    <w:rsid w:val="00120EC6"/>
    <w:rsid w:val="00121C3A"/>
    <w:rsid w:val="00122240"/>
    <w:rsid w:val="00122324"/>
    <w:rsid w:val="00122F46"/>
    <w:rsid w:val="00123163"/>
    <w:rsid w:val="001234C0"/>
    <w:rsid w:val="001237C1"/>
    <w:rsid w:val="00123E30"/>
    <w:rsid w:val="001245D2"/>
    <w:rsid w:val="001246A9"/>
    <w:rsid w:val="00124BCE"/>
    <w:rsid w:val="00124D9A"/>
    <w:rsid w:val="00125767"/>
    <w:rsid w:val="00125C51"/>
    <w:rsid w:val="0012642C"/>
    <w:rsid w:val="00126FDA"/>
    <w:rsid w:val="0012733A"/>
    <w:rsid w:val="00127428"/>
    <w:rsid w:val="001274FE"/>
    <w:rsid w:val="001276D3"/>
    <w:rsid w:val="00127951"/>
    <w:rsid w:val="001279D0"/>
    <w:rsid w:val="0013085A"/>
    <w:rsid w:val="00130B26"/>
    <w:rsid w:val="00130F82"/>
    <w:rsid w:val="00131886"/>
    <w:rsid w:val="00131C78"/>
    <w:rsid w:val="00132F7C"/>
    <w:rsid w:val="00134284"/>
    <w:rsid w:val="00134A4C"/>
    <w:rsid w:val="00134D99"/>
    <w:rsid w:val="00134FD8"/>
    <w:rsid w:val="0013567E"/>
    <w:rsid w:val="0013568D"/>
    <w:rsid w:val="00136AA2"/>
    <w:rsid w:val="00136D1B"/>
    <w:rsid w:val="00136DD4"/>
    <w:rsid w:val="001374EA"/>
    <w:rsid w:val="00137567"/>
    <w:rsid w:val="001402D6"/>
    <w:rsid w:val="0014078B"/>
    <w:rsid w:val="001407C5"/>
    <w:rsid w:val="00140A73"/>
    <w:rsid w:val="00140C51"/>
    <w:rsid w:val="00141FE2"/>
    <w:rsid w:val="00142271"/>
    <w:rsid w:val="00142B4A"/>
    <w:rsid w:val="001430E4"/>
    <w:rsid w:val="001432B6"/>
    <w:rsid w:val="0014348E"/>
    <w:rsid w:val="001437A6"/>
    <w:rsid w:val="00143845"/>
    <w:rsid w:val="0014398E"/>
    <w:rsid w:val="00145297"/>
    <w:rsid w:val="001457ED"/>
    <w:rsid w:val="00145A58"/>
    <w:rsid w:val="00145CFD"/>
    <w:rsid w:val="00146596"/>
    <w:rsid w:val="00146E7F"/>
    <w:rsid w:val="00146FD2"/>
    <w:rsid w:val="0014771A"/>
    <w:rsid w:val="001502B0"/>
    <w:rsid w:val="0015049B"/>
    <w:rsid w:val="001507C1"/>
    <w:rsid w:val="00151ADF"/>
    <w:rsid w:val="0015218B"/>
    <w:rsid w:val="0015236E"/>
    <w:rsid w:val="00152F57"/>
    <w:rsid w:val="00153370"/>
    <w:rsid w:val="0015366D"/>
    <w:rsid w:val="00153FB9"/>
    <w:rsid w:val="001541A3"/>
    <w:rsid w:val="00154200"/>
    <w:rsid w:val="001542CC"/>
    <w:rsid w:val="00154302"/>
    <w:rsid w:val="001543BF"/>
    <w:rsid w:val="001546DC"/>
    <w:rsid w:val="001549B7"/>
    <w:rsid w:val="00154F2C"/>
    <w:rsid w:val="00154FF0"/>
    <w:rsid w:val="001551FA"/>
    <w:rsid w:val="001554D8"/>
    <w:rsid w:val="001557B2"/>
    <w:rsid w:val="00155BB0"/>
    <w:rsid w:val="001560A2"/>
    <w:rsid w:val="001560E9"/>
    <w:rsid w:val="00156F16"/>
    <w:rsid w:val="001579FB"/>
    <w:rsid w:val="001605D8"/>
    <w:rsid w:val="00160664"/>
    <w:rsid w:val="00160E91"/>
    <w:rsid w:val="00160FBB"/>
    <w:rsid w:val="001610F9"/>
    <w:rsid w:val="001615A8"/>
    <w:rsid w:val="001618C5"/>
    <w:rsid w:val="001619A6"/>
    <w:rsid w:val="001620D5"/>
    <w:rsid w:val="0016244D"/>
    <w:rsid w:val="00162953"/>
    <w:rsid w:val="001629CF"/>
    <w:rsid w:val="00162CA1"/>
    <w:rsid w:val="001636F6"/>
    <w:rsid w:val="00163A70"/>
    <w:rsid w:val="00163C80"/>
    <w:rsid w:val="001641FF"/>
    <w:rsid w:val="00164799"/>
    <w:rsid w:val="00165669"/>
    <w:rsid w:val="00165C70"/>
    <w:rsid w:val="00165C90"/>
    <w:rsid w:val="001669B4"/>
    <w:rsid w:val="00166AD2"/>
    <w:rsid w:val="00167051"/>
    <w:rsid w:val="0016709B"/>
    <w:rsid w:val="00167575"/>
    <w:rsid w:val="001677FF"/>
    <w:rsid w:val="00167DE8"/>
    <w:rsid w:val="001706A4"/>
    <w:rsid w:val="00170F63"/>
    <w:rsid w:val="00171822"/>
    <w:rsid w:val="0017195B"/>
    <w:rsid w:val="00171C66"/>
    <w:rsid w:val="00171D15"/>
    <w:rsid w:val="001720FB"/>
    <w:rsid w:val="00172863"/>
    <w:rsid w:val="0017287D"/>
    <w:rsid w:val="00173E07"/>
    <w:rsid w:val="0017408A"/>
    <w:rsid w:val="00174B38"/>
    <w:rsid w:val="00174D65"/>
    <w:rsid w:val="00174E8B"/>
    <w:rsid w:val="0017511A"/>
    <w:rsid w:val="00175AD8"/>
    <w:rsid w:val="00175CD7"/>
    <w:rsid w:val="001761D7"/>
    <w:rsid w:val="00176752"/>
    <w:rsid w:val="00176BAB"/>
    <w:rsid w:val="00176CB5"/>
    <w:rsid w:val="001770C9"/>
    <w:rsid w:val="0017735A"/>
    <w:rsid w:val="00177501"/>
    <w:rsid w:val="0018020B"/>
    <w:rsid w:val="00180398"/>
    <w:rsid w:val="00180907"/>
    <w:rsid w:val="00181E10"/>
    <w:rsid w:val="00181EEF"/>
    <w:rsid w:val="00182BE2"/>
    <w:rsid w:val="00182F7C"/>
    <w:rsid w:val="00183096"/>
    <w:rsid w:val="00183360"/>
    <w:rsid w:val="001834DD"/>
    <w:rsid w:val="00183500"/>
    <w:rsid w:val="00183A3A"/>
    <w:rsid w:val="00183EF3"/>
    <w:rsid w:val="001840A6"/>
    <w:rsid w:val="001842B4"/>
    <w:rsid w:val="00184587"/>
    <w:rsid w:val="00184CC6"/>
    <w:rsid w:val="0018510F"/>
    <w:rsid w:val="00185473"/>
    <w:rsid w:val="0018560D"/>
    <w:rsid w:val="001856F1"/>
    <w:rsid w:val="00185F95"/>
    <w:rsid w:val="001861F7"/>
    <w:rsid w:val="001863F5"/>
    <w:rsid w:val="001864D3"/>
    <w:rsid w:val="0018659D"/>
    <w:rsid w:val="001866CC"/>
    <w:rsid w:val="00186D39"/>
    <w:rsid w:val="00186D81"/>
    <w:rsid w:val="00187305"/>
    <w:rsid w:val="0018740E"/>
    <w:rsid w:val="0018746F"/>
    <w:rsid w:val="001875E3"/>
    <w:rsid w:val="00187EE5"/>
    <w:rsid w:val="00190567"/>
    <w:rsid w:val="001905EE"/>
    <w:rsid w:val="00190F2B"/>
    <w:rsid w:val="00191622"/>
    <w:rsid w:val="001918C3"/>
    <w:rsid w:val="00191E00"/>
    <w:rsid w:val="00191EAF"/>
    <w:rsid w:val="001929E5"/>
    <w:rsid w:val="00192D98"/>
    <w:rsid w:val="00193034"/>
    <w:rsid w:val="001930DC"/>
    <w:rsid w:val="0019393A"/>
    <w:rsid w:val="001939A9"/>
    <w:rsid w:val="0019435C"/>
    <w:rsid w:val="001949F7"/>
    <w:rsid w:val="00194AB7"/>
    <w:rsid w:val="00195641"/>
    <w:rsid w:val="001957D3"/>
    <w:rsid w:val="0019599E"/>
    <w:rsid w:val="00195F13"/>
    <w:rsid w:val="00196AC4"/>
    <w:rsid w:val="00197883"/>
    <w:rsid w:val="00197E2B"/>
    <w:rsid w:val="00197E67"/>
    <w:rsid w:val="00197F53"/>
    <w:rsid w:val="001A1CF9"/>
    <w:rsid w:val="001A1DE8"/>
    <w:rsid w:val="001A2056"/>
    <w:rsid w:val="001A26A2"/>
    <w:rsid w:val="001A3838"/>
    <w:rsid w:val="001A3D18"/>
    <w:rsid w:val="001A4855"/>
    <w:rsid w:val="001A49E0"/>
    <w:rsid w:val="001A4ADD"/>
    <w:rsid w:val="001A4EAD"/>
    <w:rsid w:val="001A5051"/>
    <w:rsid w:val="001A5403"/>
    <w:rsid w:val="001A557B"/>
    <w:rsid w:val="001A65E9"/>
    <w:rsid w:val="001A74E1"/>
    <w:rsid w:val="001A7CC6"/>
    <w:rsid w:val="001A7DAD"/>
    <w:rsid w:val="001B0070"/>
    <w:rsid w:val="001B0507"/>
    <w:rsid w:val="001B0937"/>
    <w:rsid w:val="001B0ED0"/>
    <w:rsid w:val="001B1598"/>
    <w:rsid w:val="001B161F"/>
    <w:rsid w:val="001B172E"/>
    <w:rsid w:val="001B1C1D"/>
    <w:rsid w:val="001B1FF5"/>
    <w:rsid w:val="001B23DE"/>
    <w:rsid w:val="001B290D"/>
    <w:rsid w:val="001B2B18"/>
    <w:rsid w:val="001B2BF5"/>
    <w:rsid w:val="001B2C52"/>
    <w:rsid w:val="001B31B3"/>
    <w:rsid w:val="001B3E76"/>
    <w:rsid w:val="001B3ECB"/>
    <w:rsid w:val="001B486B"/>
    <w:rsid w:val="001B4F32"/>
    <w:rsid w:val="001B54E9"/>
    <w:rsid w:val="001B5A10"/>
    <w:rsid w:val="001B5DEE"/>
    <w:rsid w:val="001B5ECB"/>
    <w:rsid w:val="001B6E16"/>
    <w:rsid w:val="001B7C81"/>
    <w:rsid w:val="001B7E70"/>
    <w:rsid w:val="001C05A7"/>
    <w:rsid w:val="001C12A7"/>
    <w:rsid w:val="001C1BFF"/>
    <w:rsid w:val="001C2B58"/>
    <w:rsid w:val="001C3124"/>
    <w:rsid w:val="001C32CA"/>
    <w:rsid w:val="001C361C"/>
    <w:rsid w:val="001C3A4F"/>
    <w:rsid w:val="001C410D"/>
    <w:rsid w:val="001C4138"/>
    <w:rsid w:val="001C5051"/>
    <w:rsid w:val="001C5B75"/>
    <w:rsid w:val="001C5D99"/>
    <w:rsid w:val="001C7357"/>
    <w:rsid w:val="001C76E7"/>
    <w:rsid w:val="001C774D"/>
    <w:rsid w:val="001C78B1"/>
    <w:rsid w:val="001C7ACB"/>
    <w:rsid w:val="001C7D26"/>
    <w:rsid w:val="001D0832"/>
    <w:rsid w:val="001D10B2"/>
    <w:rsid w:val="001D1365"/>
    <w:rsid w:val="001D16B7"/>
    <w:rsid w:val="001D227B"/>
    <w:rsid w:val="001D2996"/>
    <w:rsid w:val="001D2E99"/>
    <w:rsid w:val="001D3683"/>
    <w:rsid w:val="001D370D"/>
    <w:rsid w:val="001D3724"/>
    <w:rsid w:val="001D48C0"/>
    <w:rsid w:val="001D5314"/>
    <w:rsid w:val="001D533D"/>
    <w:rsid w:val="001D5551"/>
    <w:rsid w:val="001D591B"/>
    <w:rsid w:val="001D5974"/>
    <w:rsid w:val="001D5A55"/>
    <w:rsid w:val="001D6219"/>
    <w:rsid w:val="001D66C1"/>
    <w:rsid w:val="001D6928"/>
    <w:rsid w:val="001D6E3F"/>
    <w:rsid w:val="001D7CB4"/>
    <w:rsid w:val="001E026B"/>
    <w:rsid w:val="001E085D"/>
    <w:rsid w:val="001E08A3"/>
    <w:rsid w:val="001E08C3"/>
    <w:rsid w:val="001E0EAE"/>
    <w:rsid w:val="001E190C"/>
    <w:rsid w:val="001E1C32"/>
    <w:rsid w:val="001E1F1B"/>
    <w:rsid w:val="001E2064"/>
    <w:rsid w:val="001E26CF"/>
    <w:rsid w:val="001E37D6"/>
    <w:rsid w:val="001E3EA5"/>
    <w:rsid w:val="001E4A47"/>
    <w:rsid w:val="001E4C40"/>
    <w:rsid w:val="001E4E88"/>
    <w:rsid w:val="001E5207"/>
    <w:rsid w:val="001E52B0"/>
    <w:rsid w:val="001E5390"/>
    <w:rsid w:val="001E6036"/>
    <w:rsid w:val="001E6486"/>
    <w:rsid w:val="001E6FA5"/>
    <w:rsid w:val="001E7072"/>
    <w:rsid w:val="001E7335"/>
    <w:rsid w:val="001E7B80"/>
    <w:rsid w:val="001F0277"/>
    <w:rsid w:val="001F13E8"/>
    <w:rsid w:val="001F14C2"/>
    <w:rsid w:val="001F164E"/>
    <w:rsid w:val="001F1BC8"/>
    <w:rsid w:val="001F203E"/>
    <w:rsid w:val="001F27A6"/>
    <w:rsid w:val="001F2954"/>
    <w:rsid w:val="001F2B49"/>
    <w:rsid w:val="001F322C"/>
    <w:rsid w:val="001F3F59"/>
    <w:rsid w:val="001F474D"/>
    <w:rsid w:val="001F479E"/>
    <w:rsid w:val="001F4A5D"/>
    <w:rsid w:val="001F52F7"/>
    <w:rsid w:val="001F54E8"/>
    <w:rsid w:val="001F6042"/>
    <w:rsid w:val="001F6840"/>
    <w:rsid w:val="001F6A92"/>
    <w:rsid w:val="001F6F88"/>
    <w:rsid w:val="001F7D90"/>
    <w:rsid w:val="00200A45"/>
    <w:rsid w:val="00200E26"/>
    <w:rsid w:val="00201C49"/>
    <w:rsid w:val="00201F4D"/>
    <w:rsid w:val="00202C15"/>
    <w:rsid w:val="00203032"/>
    <w:rsid w:val="002038DB"/>
    <w:rsid w:val="00203988"/>
    <w:rsid w:val="00203D87"/>
    <w:rsid w:val="00203E45"/>
    <w:rsid w:val="00204117"/>
    <w:rsid w:val="00204156"/>
    <w:rsid w:val="002041C6"/>
    <w:rsid w:val="00204547"/>
    <w:rsid w:val="00204DB0"/>
    <w:rsid w:val="00204F1C"/>
    <w:rsid w:val="00205526"/>
    <w:rsid w:val="002055A9"/>
    <w:rsid w:val="002055F8"/>
    <w:rsid w:val="0020586A"/>
    <w:rsid w:val="002058E9"/>
    <w:rsid w:val="00205BCF"/>
    <w:rsid w:val="00205D16"/>
    <w:rsid w:val="00205D44"/>
    <w:rsid w:val="0020602C"/>
    <w:rsid w:val="00206221"/>
    <w:rsid w:val="0020662C"/>
    <w:rsid w:val="002067E9"/>
    <w:rsid w:val="00206933"/>
    <w:rsid w:val="00206D5D"/>
    <w:rsid w:val="00207527"/>
    <w:rsid w:val="00210024"/>
    <w:rsid w:val="0021018A"/>
    <w:rsid w:val="00210351"/>
    <w:rsid w:val="00210489"/>
    <w:rsid w:val="0021135B"/>
    <w:rsid w:val="00211A09"/>
    <w:rsid w:val="00211E9A"/>
    <w:rsid w:val="002126FD"/>
    <w:rsid w:val="00212A32"/>
    <w:rsid w:val="00213578"/>
    <w:rsid w:val="00213894"/>
    <w:rsid w:val="0021391A"/>
    <w:rsid w:val="0021397B"/>
    <w:rsid w:val="00213D45"/>
    <w:rsid w:val="00214B4B"/>
    <w:rsid w:val="002156BC"/>
    <w:rsid w:val="00215C03"/>
    <w:rsid w:val="00215DFE"/>
    <w:rsid w:val="00215E5E"/>
    <w:rsid w:val="002161B7"/>
    <w:rsid w:val="00216D91"/>
    <w:rsid w:val="002176B4"/>
    <w:rsid w:val="00217CA4"/>
    <w:rsid w:val="00217CCE"/>
    <w:rsid w:val="00217CF8"/>
    <w:rsid w:val="00217EAD"/>
    <w:rsid w:val="00217FF8"/>
    <w:rsid w:val="00220954"/>
    <w:rsid w:val="00220EF5"/>
    <w:rsid w:val="00221AA8"/>
    <w:rsid w:val="00221BD5"/>
    <w:rsid w:val="00222401"/>
    <w:rsid w:val="0022278A"/>
    <w:rsid w:val="00222C73"/>
    <w:rsid w:val="00222DD4"/>
    <w:rsid w:val="00222FF4"/>
    <w:rsid w:val="00223607"/>
    <w:rsid w:val="0022397B"/>
    <w:rsid w:val="00223A3E"/>
    <w:rsid w:val="00223AF4"/>
    <w:rsid w:val="00223D23"/>
    <w:rsid w:val="00223DFC"/>
    <w:rsid w:val="00224265"/>
    <w:rsid w:val="00224364"/>
    <w:rsid w:val="00224D43"/>
    <w:rsid w:val="00226793"/>
    <w:rsid w:val="00226A77"/>
    <w:rsid w:val="00226C93"/>
    <w:rsid w:val="00226DA6"/>
    <w:rsid w:val="00227255"/>
    <w:rsid w:val="0022760E"/>
    <w:rsid w:val="002276E1"/>
    <w:rsid w:val="002301E9"/>
    <w:rsid w:val="002302BA"/>
    <w:rsid w:val="00230919"/>
    <w:rsid w:val="00230949"/>
    <w:rsid w:val="00230E59"/>
    <w:rsid w:val="00231070"/>
    <w:rsid w:val="0023122F"/>
    <w:rsid w:val="0023153A"/>
    <w:rsid w:val="00231AC7"/>
    <w:rsid w:val="00231BA5"/>
    <w:rsid w:val="00231BF3"/>
    <w:rsid w:val="00232588"/>
    <w:rsid w:val="00232F8D"/>
    <w:rsid w:val="002330CF"/>
    <w:rsid w:val="00233455"/>
    <w:rsid w:val="0023351B"/>
    <w:rsid w:val="0023390A"/>
    <w:rsid w:val="00234385"/>
    <w:rsid w:val="00234CBD"/>
    <w:rsid w:val="00234DA5"/>
    <w:rsid w:val="00234F73"/>
    <w:rsid w:val="0023574C"/>
    <w:rsid w:val="00235A52"/>
    <w:rsid w:val="00235CB9"/>
    <w:rsid w:val="00235DDF"/>
    <w:rsid w:val="00235E21"/>
    <w:rsid w:val="002365EF"/>
    <w:rsid w:val="002366B3"/>
    <w:rsid w:val="0023689E"/>
    <w:rsid w:val="00236A18"/>
    <w:rsid w:val="002370E2"/>
    <w:rsid w:val="00237366"/>
    <w:rsid w:val="00237AE1"/>
    <w:rsid w:val="00237FCC"/>
    <w:rsid w:val="0024005D"/>
    <w:rsid w:val="00240303"/>
    <w:rsid w:val="0024077D"/>
    <w:rsid w:val="00241F49"/>
    <w:rsid w:val="00241FB3"/>
    <w:rsid w:val="00242358"/>
    <w:rsid w:val="00242E9E"/>
    <w:rsid w:val="00242F35"/>
    <w:rsid w:val="00243190"/>
    <w:rsid w:val="00243885"/>
    <w:rsid w:val="00243BDB"/>
    <w:rsid w:val="00243FEF"/>
    <w:rsid w:val="002440B8"/>
    <w:rsid w:val="002441CA"/>
    <w:rsid w:val="00244B6D"/>
    <w:rsid w:val="00244FB6"/>
    <w:rsid w:val="0024538D"/>
    <w:rsid w:val="0024576C"/>
    <w:rsid w:val="00245C8E"/>
    <w:rsid w:val="00245D91"/>
    <w:rsid w:val="00246042"/>
    <w:rsid w:val="00246435"/>
    <w:rsid w:val="00247DA0"/>
    <w:rsid w:val="00250DEF"/>
    <w:rsid w:val="002514D6"/>
    <w:rsid w:val="0025163F"/>
    <w:rsid w:val="00251C01"/>
    <w:rsid w:val="00251CC9"/>
    <w:rsid w:val="00253316"/>
    <w:rsid w:val="00253356"/>
    <w:rsid w:val="00253768"/>
    <w:rsid w:val="002541B4"/>
    <w:rsid w:val="002547E6"/>
    <w:rsid w:val="0025508E"/>
    <w:rsid w:val="00255A07"/>
    <w:rsid w:val="00255C10"/>
    <w:rsid w:val="002565BD"/>
    <w:rsid w:val="002565DF"/>
    <w:rsid w:val="00256740"/>
    <w:rsid w:val="00256764"/>
    <w:rsid w:val="002568CC"/>
    <w:rsid w:val="002574BE"/>
    <w:rsid w:val="00257644"/>
    <w:rsid w:val="002578CE"/>
    <w:rsid w:val="00257C8F"/>
    <w:rsid w:val="00260174"/>
    <w:rsid w:val="002603D8"/>
    <w:rsid w:val="002607B3"/>
    <w:rsid w:val="00260934"/>
    <w:rsid w:val="002611DC"/>
    <w:rsid w:val="002617D8"/>
    <w:rsid w:val="0026187B"/>
    <w:rsid w:val="0026214E"/>
    <w:rsid w:val="00263478"/>
    <w:rsid w:val="0026360F"/>
    <w:rsid w:val="00263D42"/>
    <w:rsid w:val="00263EB1"/>
    <w:rsid w:val="002645B2"/>
    <w:rsid w:val="00265F98"/>
    <w:rsid w:val="002663AF"/>
    <w:rsid w:val="002664CF"/>
    <w:rsid w:val="0026728E"/>
    <w:rsid w:val="00267379"/>
    <w:rsid w:val="002673C0"/>
    <w:rsid w:val="002700BC"/>
    <w:rsid w:val="00270577"/>
    <w:rsid w:val="00270C15"/>
    <w:rsid w:val="00270E4B"/>
    <w:rsid w:val="002717E5"/>
    <w:rsid w:val="00271C35"/>
    <w:rsid w:val="00272918"/>
    <w:rsid w:val="002730AC"/>
    <w:rsid w:val="002734A3"/>
    <w:rsid w:val="00273657"/>
    <w:rsid w:val="002742CE"/>
    <w:rsid w:val="00274408"/>
    <w:rsid w:val="002744F0"/>
    <w:rsid w:val="002747E2"/>
    <w:rsid w:val="00274E8B"/>
    <w:rsid w:val="0027523A"/>
    <w:rsid w:val="0027577C"/>
    <w:rsid w:val="00275AD2"/>
    <w:rsid w:val="00275C9D"/>
    <w:rsid w:val="00276528"/>
    <w:rsid w:val="00276989"/>
    <w:rsid w:val="00276E89"/>
    <w:rsid w:val="002773BE"/>
    <w:rsid w:val="00277552"/>
    <w:rsid w:val="00277750"/>
    <w:rsid w:val="00277A26"/>
    <w:rsid w:val="0028073A"/>
    <w:rsid w:val="00280E69"/>
    <w:rsid w:val="0028143B"/>
    <w:rsid w:val="002818EA"/>
    <w:rsid w:val="00282782"/>
    <w:rsid w:val="00282ACE"/>
    <w:rsid w:val="00282B6C"/>
    <w:rsid w:val="00282D47"/>
    <w:rsid w:val="00282E6C"/>
    <w:rsid w:val="00283189"/>
    <w:rsid w:val="002844A6"/>
    <w:rsid w:val="002844D5"/>
    <w:rsid w:val="00284FCE"/>
    <w:rsid w:val="00285081"/>
    <w:rsid w:val="00285266"/>
    <w:rsid w:val="0028527F"/>
    <w:rsid w:val="00285412"/>
    <w:rsid w:val="00285535"/>
    <w:rsid w:val="00285BE5"/>
    <w:rsid w:val="00285D28"/>
    <w:rsid w:val="00286B4C"/>
    <w:rsid w:val="00290569"/>
    <w:rsid w:val="00290930"/>
    <w:rsid w:val="0029119B"/>
    <w:rsid w:val="002913BC"/>
    <w:rsid w:val="0029154D"/>
    <w:rsid w:val="00291B4A"/>
    <w:rsid w:val="00291D12"/>
    <w:rsid w:val="0029424A"/>
    <w:rsid w:val="00294328"/>
    <w:rsid w:val="0029463D"/>
    <w:rsid w:val="00294AB4"/>
    <w:rsid w:val="00295551"/>
    <w:rsid w:val="00295ADC"/>
    <w:rsid w:val="00295B72"/>
    <w:rsid w:val="00295F19"/>
    <w:rsid w:val="00295F32"/>
    <w:rsid w:val="00296285"/>
    <w:rsid w:val="00296452"/>
    <w:rsid w:val="00297AD5"/>
    <w:rsid w:val="002A105E"/>
    <w:rsid w:val="002A23CE"/>
    <w:rsid w:val="002A25D7"/>
    <w:rsid w:val="002A2831"/>
    <w:rsid w:val="002A32DC"/>
    <w:rsid w:val="002A343A"/>
    <w:rsid w:val="002A36BE"/>
    <w:rsid w:val="002A3C61"/>
    <w:rsid w:val="002A436E"/>
    <w:rsid w:val="002A4566"/>
    <w:rsid w:val="002A491D"/>
    <w:rsid w:val="002A4A95"/>
    <w:rsid w:val="002A5142"/>
    <w:rsid w:val="002A52D5"/>
    <w:rsid w:val="002A5E45"/>
    <w:rsid w:val="002A6389"/>
    <w:rsid w:val="002A66ED"/>
    <w:rsid w:val="002A704D"/>
    <w:rsid w:val="002A712B"/>
    <w:rsid w:val="002A71D4"/>
    <w:rsid w:val="002A79D6"/>
    <w:rsid w:val="002A7AC2"/>
    <w:rsid w:val="002B007C"/>
    <w:rsid w:val="002B03DD"/>
    <w:rsid w:val="002B0590"/>
    <w:rsid w:val="002B0907"/>
    <w:rsid w:val="002B0A75"/>
    <w:rsid w:val="002B0DFE"/>
    <w:rsid w:val="002B1149"/>
    <w:rsid w:val="002B1A92"/>
    <w:rsid w:val="002B1B7B"/>
    <w:rsid w:val="002B1C23"/>
    <w:rsid w:val="002B1E5C"/>
    <w:rsid w:val="002B209A"/>
    <w:rsid w:val="002B2B3E"/>
    <w:rsid w:val="002B2C8E"/>
    <w:rsid w:val="002B2CC2"/>
    <w:rsid w:val="002B2E94"/>
    <w:rsid w:val="002B30F5"/>
    <w:rsid w:val="002B3A24"/>
    <w:rsid w:val="002B3DB2"/>
    <w:rsid w:val="002B3E79"/>
    <w:rsid w:val="002B3FA2"/>
    <w:rsid w:val="002B42AC"/>
    <w:rsid w:val="002B4C51"/>
    <w:rsid w:val="002B4D9E"/>
    <w:rsid w:val="002B4E59"/>
    <w:rsid w:val="002B53BB"/>
    <w:rsid w:val="002B5636"/>
    <w:rsid w:val="002B5E30"/>
    <w:rsid w:val="002B616C"/>
    <w:rsid w:val="002B6BBA"/>
    <w:rsid w:val="002B73CE"/>
    <w:rsid w:val="002B73DD"/>
    <w:rsid w:val="002B74BE"/>
    <w:rsid w:val="002B79C7"/>
    <w:rsid w:val="002B7A34"/>
    <w:rsid w:val="002C05A0"/>
    <w:rsid w:val="002C0BA5"/>
    <w:rsid w:val="002C1FB9"/>
    <w:rsid w:val="002C2679"/>
    <w:rsid w:val="002C2881"/>
    <w:rsid w:val="002C294F"/>
    <w:rsid w:val="002C2BBC"/>
    <w:rsid w:val="002C384A"/>
    <w:rsid w:val="002C3F86"/>
    <w:rsid w:val="002C40A4"/>
    <w:rsid w:val="002C4A9B"/>
    <w:rsid w:val="002C4E90"/>
    <w:rsid w:val="002C4FED"/>
    <w:rsid w:val="002C58B3"/>
    <w:rsid w:val="002C5B1B"/>
    <w:rsid w:val="002C5B6A"/>
    <w:rsid w:val="002C6BEF"/>
    <w:rsid w:val="002C6D3E"/>
    <w:rsid w:val="002C70CE"/>
    <w:rsid w:val="002D07B3"/>
    <w:rsid w:val="002D0873"/>
    <w:rsid w:val="002D0B9D"/>
    <w:rsid w:val="002D12F5"/>
    <w:rsid w:val="002D17E7"/>
    <w:rsid w:val="002D1D66"/>
    <w:rsid w:val="002D38F8"/>
    <w:rsid w:val="002D3CC7"/>
    <w:rsid w:val="002D40BD"/>
    <w:rsid w:val="002D5207"/>
    <w:rsid w:val="002D5863"/>
    <w:rsid w:val="002D5B7D"/>
    <w:rsid w:val="002D5CE2"/>
    <w:rsid w:val="002D610D"/>
    <w:rsid w:val="002D66BB"/>
    <w:rsid w:val="002D6807"/>
    <w:rsid w:val="002D6B52"/>
    <w:rsid w:val="002D6F28"/>
    <w:rsid w:val="002D6F3C"/>
    <w:rsid w:val="002D7152"/>
    <w:rsid w:val="002D7B2E"/>
    <w:rsid w:val="002D7B80"/>
    <w:rsid w:val="002D7D01"/>
    <w:rsid w:val="002E013E"/>
    <w:rsid w:val="002E04FD"/>
    <w:rsid w:val="002E0770"/>
    <w:rsid w:val="002E0CC0"/>
    <w:rsid w:val="002E1400"/>
    <w:rsid w:val="002E1475"/>
    <w:rsid w:val="002E165E"/>
    <w:rsid w:val="002E1A1C"/>
    <w:rsid w:val="002E1EB5"/>
    <w:rsid w:val="002E1F86"/>
    <w:rsid w:val="002E24DE"/>
    <w:rsid w:val="002E2DCE"/>
    <w:rsid w:val="002E2E75"/>
    <w:rsid w:val="002E3038"/>
    <w:rsid w:val="002E3372"/>
    <w:rsid w:val="002E3E39"/>
    <w:rsid w:val="002E3E64"/>
    <w:rsid w:val="002E42C3"/>
    <w:rsid w:val="002E4322"/>
    <w:rsid w:val="002E46ED"/>
    <w:rsid w:val="002E4B33"/>
    <w:rsid w:val="002E4E3A"/>
    <w:rsid w:val="002E4E64"/>
    <w:rsid w:val="002E5444"/>
    <w:rsid w:val="002E5E55"/>
    <w:rsid w:val="002E607A"/>
    <w:rsid w:val="002E61D2"/>
    <w:rsid w:val="002E6270"/>
    <w:rsid w:val="002E70EA"/>
    <w:rsid w:val="002E76FB"/>
    <w:rsid w:val="002E7B31"/>
    <w:rsid w:val="002F0107"/>
    <w:rsid w:val="002F0223"/>
    <w:rsid w:val="002F0772"/>
    <w:rsid w:val="002F0C4A"/>
    <w:rsid w:val="002F1300"/>
    <w:rsid w:val="002F19F5"/>
    <w:rsid w:val="002F1A72"/>
    <w:rsid w:val="002F2541"/>
    <w:rsid w:val="002F2A9F"/>
    <w:rsid w:val="002F2D01"/>
    <w:rsid w:val="002F2DD9"/>
    <w:rsid w:val="002F43DA"/>
    <w:rsid w:val="002F45F7"/>
    <w:rsid w:val="002F525B"/>
    <w:rsid w:val="002F53D1"/>
    <w:rsid w:val="002F59E9"/>
    <w:rsid w:val="002F5AD3"/>
    <w:rsid w:val="002F5B2B"/>
    <w:rsid w:val="002F5F61"/>
    <w:rsid w:val="002F62ED"/>
    <w:rsid w:val="002F6425"/>
    <w:rsid w:val="002F6AEE"/>
    <w:rsid w:val="002F6E7F"/>
    <w:rsid w:val="002F755D"/>
    <w:rsid w:val="002F7876"/>
    <w:rsid w:val="002F7A1D"/>
    <w:rsid w:val="00300D8F"/>
    <w:rsid w:val="00301083"/>
    <w:rsid w:val="0030170F"/>
    <w:rsid w:val="00301E4E"/>
    <w:rsid w:val="00302106"/>
    <w:rsid w:val="00302239"/>
    <w:rsid w:val="0030277A"/>
    <w:rsid w:val="00302B56"/>
    <w:rsid w:val="0030318C"/>
    <w:rsid w:val="00303316"/>
    <w:rsid w:val="003036EB"/>
    <w:rsid w:val="00303773"/>
    <w:rsid w:val="00303F53"/>
    <w:rsid w:val="00303F65"/>
    <w:rsid w:val="00304404"/>
    <w:rsid w:val="0030450E"/>
    <w:rsid w:val="00304675"/>
    <w:rsid w:val="00304AF5"/>
    <w:rsid w:val="00304DB8"/>
    <w:rsid w:val="00305DED"/>
    <w:rsid w:val="00305F93"/>
    <w:rsid w:val="00306392"/>
    <w:rsid w:val="00306600"/>
    <w:rsid w:val="0030680B"/>
    <w:rsid w:val="00306DF2"/>
    <w:rsid w:val="00306F61"/>
    <w:rsid w:val="003072F3"/>
    <w:rsid w:val="003074D3"/>
    <w:rsid w:val="00307802"/>
    <w:rsid w:val="00307914"/>
    <w:rsid w:val="00307D44"/>
    <w:rsid w:val="00307D57"/>
    <w:rsid w:val="00307E16"/>
    <w:rsid w:val="00307F4A"/>
    <w:rsid w:val="003100BA"/>
    <w:rsid w:val="00310241"/>
    <w:rsid w:val="003107C5"/>
    <w:rsid w:val="003114F4"/>
    <w:rsid w:val="003115B1"/>
    <w:rsid w:val="0031176D"/>
    <w:rsid w:val="00311A03"/>
    <w:rsid w:val="00311EFA"/>
    <w:rsid w:val="003129CC"/>
    <w:rsid w:val="00313F3F"/>
    <w:rsid w:val="003148A4"/>
    <w:rsid w:val="00314B42"/>
    <w:rsid w:val="00314CD2"/>
    <w:rsid w:val="00314EBF"/>
    <w:rsid w:val="00314FE8"/>
    <w:rsid w:val="00315309"/>
    <w:rsid w:val="00315468"/>
    <w:rsid w:val="00315CE4"/>
    <w:rsid w:val="00316748"/>
    <w:rsid w:val="0031699E"/>
    <w:rsid w:val="00316A02"/>
    <w:rsid w:val="003178F9"/>
    <w:rsid w:val="0031799D"/>
    <w:rsid w:val="003201D4"/>
    <w:rsid w:val="00320704"/>
    <w:rsid w:val="00320CC1"/>
    <w:rsid w:val="0032178B"/>
    <w:rsid w:val="00321F2A"/>
    <w:rsid w:val="00322338"/>
    <w:rsid w:val="00322561"/>
    <w:rsid w:val="003226EF"/>
    <w:rsid w:val="00322BA1"/>
    <w:rsid w:val="00322C0F"/>
    <w:rsid w:val="00323437"/>
    <w:rsid w:val="0032371A"/>
    <w:rsid w:val="00323B93"/>
    <w:rsid w:val="00323FA6"/>
    <w:rsid w:val="00324512"/>
    <w:rsid w:val="0032464D"/>
    <w:rsid w:val="00324961"/>
    <w:rsid w:val="00324F8A"/>
    <w:rsid w:val="003251A6"/>
    <w:rsid w:val="00325BFE"/>
    <w:rsid w:val="00325CB7"/>
    <w:rsid w:val="00325F40"/>
    <w:rsid w:val="0032662C"/>
    <w:rsid w:val="00326647"/>
    <w:rsid w:val="003266EB"/>
    <w:rsid w:val="003266F4"/>
    <w:rsid w:val="003268FF"/>
    <w:rsid w:val="00326F24"/>
    <w:rsid w:val="003272C4"/>
    <w:rsid w:val="003277C5"/>
    <w:rsid w:val="00327B36"/>
    <w:rsid w:val="00327E2B"/>
    <w:rsid w:val="00327F14"/>
    <w:rsid w:val="003303D3"/>
    <w:rsid w:val="003304DC"/>
    <w:rsid w:val="00330524"/>
    <w:rsid w:val="00330C0A"/>
    <w:rsid w:val="00330CDD"/>
    <w:rsid w:val="00330D29"/>
    <w:rsid w:val="00330D60"/>
    <w:rsid w:val="003310E2"/>
    <w:rsid w:val="00331139"/>
    <w:rsid w:val="003316B4"/>
    <w:rsid w:val="00331AE2"/>
    <w:rsid w:val="00331BA1"/>
    <w:rsid w:val="003324F5"/>
    <w:rsid w:val="00332A92"/>
    <w:rsid w:val="00332B9A"/>
    <w:rsid w:val="003330D4"/>
    <w:rsid w:val="0033316F"/>
    <w:rsid w:val="003332E3"/>
    <w:rsid w:val="00333A26"/>
    <w:rsid w:val="00333D4D"/>
    <w:rsid w:val="00333DF4"/>
    <w:rsid w:val="00334081"/>
    <w:rsid w:val="003340B9"/>
    <w:rsid w:val="003343C2"/>
    <w:rsid w:val="003346E8"/>
    <w:rsid w:val="003351DD"/>
    <w:rsid w:val="003353DD"/>
    <w:rsid w:val="00335991"/>
    <w:rsid w:val="00336118"/>
    <w:rsid w:val="003361E6"/>
    <w:rsid w:val="0033777D"/>
    <w:rsid w:val="00337CD8"/>
    <w:rsid w:val="0034015A"/>
    <w:rsid w:val="0034017E"/>
    <w:rsid w:val="00340475"/>
    <w:rsid w:val="0034093B"/>
    <w:rsid w:val="00340C09"/>
    <w:rsid w:val="00340FE9"/>
    <w:rsid w:val="00341358"/>
    <w:rsid w:val="0034187C"/>
    <w:rsid w:val="00341D56"/>
    <w:rsid w:val="003422FA"/>
    <w:rsid w:val="00342DFA"/>
    <w:rsid w:val="0034319D"/>
    <w:rsid w:val="00343590"/>
    <w:rsid w:val="00343889"/>
    <w:rsid w:val="00343FCA"/>
    <w:rsid w:val="003440F8"/>
    <w:rsid w:val="00344184"/>
    <w:rsid w:val="00344F21"/>
    <w:rsid w:val="003461CA"/>
    <w:rsid w:val="00346412"/>
    <w:rsid w:val="0034654A"/>
    <w:rsid w:val="003465B5"/>
    <w:rsid w:val="00346832"/>
    <w:rsid w:val="00346A56"/>
    <w:rsid w:val="00346C24"/>
    <w:rsid w:val="0034740D"/>
    <w:rsid w:val="00347649"/>
    <w:rsid w:val="003503C8"/>
    <w:rsid w:val="0035171A"/>
    <w:rsid w:val="00351ABA"/>
    <w:rsid w:val="00351E1F"/>
    <w:rsid w:val="00351EA8"/>
    <w:rsid w:val="003528B5"/>
    <w:rsid w:val="00352A3A"/>
    <w:rsid w:val="00352BE5"/>
    <w:rsid w:val="003531A3"/>
    <w:rsid w:val="0035376D"/>
    <w:rsid w:val="00353F51"/>
    <w:rsid w:val="003546E4"/>
    <w:rsid w:val="00354817"/>
    <w:rsid w:val="00354CB8"/>
    <w:rsid w:val="00355394"/>
    <w:rsid w:val="0035545E"/>
    <w:rsid w:val="003559FC"/>
    <w:rsid w:val="00355B0D"/>
    <w:rsid w:val="0035603D"/>
    <w:rsid w:val="0035619E"/>
    <w:rsid w:val="00356AA0"/>
    <w:rsid w:val="00356B17"/>
    <w:rsid w:val="0035720D"/>
    <w:rsid w:val="00357334"/>
    <w:rsid w:val="00357939"/>
    <w:rsid w:val="00357B4B"/>
    <w:rsid w:val="003602CB"/>
    <w:rsid w:val="0036041F"/>
    <w:rsid w:val="0036083C"/>
    <w:rsid w:val="0036198F"/>
    <w:rsid w:val="00361F1A"/>
    <w:rsid w:val="00362129"/>
    <w:rsid w:val="00362168"/>
    <w:rsid w:val="00362DD6"/>
    <w:rsid w:val="00363061"/>
    <w:rsid w:val="00363A57"/>
    <w:rsid w:val="00363B54"/>
    <w:rsid w:val="00363BD3"/>
    <w:rsid w:val="003640C1"/>
    <w:rsid w:val="003641B4"/>
    <w:rsid w:val="003644FB"/>
    <w:rsid w:val="00364F9D"/>
    <w:rsid w:val="00365070"/>
    <w:rsid w:val="003651CB"/>
    <w:rsid w:val="003659D6"/>
    <w:rsid w:val="00365D6E"/>
    <w:rsid w:val="003660EE"/>
    <w:rsid w:val="003663FD"/>
    <w:rsid w:val="003667A0"/>
    <w:rsid w:val="00366E67"/>
    <w:rsid w:val="00367053"/>
    <w:rsid w:val="0036718C"/>
    <w:rsid w:val="0036720F"/>
    <w:rsid w:val="00367279"/>
    <w:rsid w:val="00367C04"/>
    <w:rsid w:val="0037063F"/>
    <w:rsid w:val="003718A7"/>
    <w:rsid w:val="00372633"/>
    <w:rsid w:val="00372D2B"/>
    <w:rsid w:val="00373116"/>
    <w:rsid w:val="00373F1F"/>
    <w:rsid w:val="003749B4"/>
    <w:rsid w:val="00374BD7"/>
    <w:rsid w:val="00375828"/>
    <w:rsid w:val="00375B3F"/>
    <w:rsid w:val="00376433"/>
    <w:rsid w:val="00376527"/>
    <w:rsid w:val="0037655E"/>
    <w:rsid w:val="003766BD"/>
    <w:rsid w:val="0037680B"/>
    <w:rsid w:val="00377388"/>
    <w:rsid w:val="00377505"/>
    <w:rsid w:val="00377511"/>
    <w:rsid w:val="00377D88"/>
    <w:rsid w:val="003804B4"/>
    <w:rsid w:val="00380A53"/>
    <w:rsid w:val="00380BAF"/>
    <w:rsid w:val="00380E97"/>
    <w:rsid w:val="0038207A"/>
    <w:rsid w:val="00382DE5"/>
    <w:rsid w:val="00382E7C"/>
    <w:rsid w:val="00382FE8"/>
    <w:rsid w:val="003840D3"/>
    <w:rsid w:val="00384269"/>
    <w:rsid w:val="00384909"/>
    <w:rsid w:val="0038495D"/>
    <w:rsid w:val="00385428"/>
    <w:rsid w:val="003858FF"/>
    <w:rsid w:val="00385970"/>
    <w:rsid w:val="003859B7"/>
    <w:rsid w:val="00385E89"/>
    <w:rsid w:val="0038626D"/>
    <w:rsid w:val="003869CF"/>
    <w:rsid w:val="00386D9C"/>
    <w:rsid w:val="003870C2"/>
    <w:rsid w:val="00387468"/>
    <w:rsid w:val="003877D1"/>
    <w:rsid w:val="00387981"/>
    <w:rsid w:val="00387DEB"/>
    <w:rsid w:val="0039111A"/>
    <w:rsid w:val="00391380"/>
    <w:rsid w:val="00391460"/>
    <w:rsid w:val="00391C50"/>
    <w:rsid w:val="00391E22"/>
    <w:rsid w:val="00392217"/>
    <w:rsid w:val="00392395"/>
    <w:rsid w:val="003923B3"/>
    <w:rsid w:val="003924DD"/>
    <w:rsid w:val="00392EA3"/>
    <w:rsid w:val="0039305B"/>
    <w:rsid w:val="00393460"/>
    <w:rsid w:val="00393A92"/>
    <w:rsid w:val="00393A9C"/>
    <w:rsid w:val="00393AD4"/>
    <w:rsid w:val="00393CA4"/>
    <w:rsid w:val="00393F01"/>
    <w:rsid w:val="0039402E"/>
    <w:rsid w:val="003949CC"/>
    <w:rsid w:val="00394BA5"/>
    <w:rsid w:val="00394DC3"/>
    <w:rsid w:val="003951B6"/>
    <w:rsid w:val="003954D6"/>
    <w:rsid w:val="0039571D"/>
    <w:rsid w:val="0039582A"/>
    <w:rsid w:val="00395D40"/>
    <w:rsid w:val="00396027"/>
    <w:rsid w:val="003967D4"/>
    <w:rsid w:val="00396E04"/>
    <w:rsid w:val="0039706E"/>
    <w:rsid w:val="003972E6"/>
    <w:rsid w:val="0039757D"/>
    <w:rsid w:val="003976B5"/>
    <w:rsid w:val="003976C8"/>
    <w:rsid w:val="0039794E"/>
    <w:rsid w:val="00397CC1"/>
    <w:rsid w:val="00397E08"/>
    <w:rsid w:val="003A0219"/>
    <w:rsid w:val="003A0AAD"/>
    <w:rsid w:val="003A1175"/>
    <w:rsid w:val="003A11DE"/>
    <w:rsid w:val="003A13EF"/>
    <w:rsid w:val="003A1D5E"/>
    <w:rsid w:val="003A1D7C"/>
    <w:rsid w:val="003A25C4"/>
    <w:rsid w:val="003A2E96"/>
    <w:rsid w:val="003A33CF"/>
    <w:rsid w:val="003A3983"/>
    <w:rsid w:val="003A3A4B"/>
    <w:rsid w:val="003A40B1"/>
    <w:rsid w:val="003A4443"/>
    <w:rsid w:val="003A4716"/>
    <w:rsid w:val="003A51B0"/>
    <w:rsid w:val="003A523F"/>
    <w:rsid w:val="003A641F"/>
    <w:rsid w:val="003A6E6E"/>
    <w:rsid w:val="003A6EF3"/>
    <w:rsid w:val="003A7196"/>
    <w:rsid w:val="003A77A2"/>
    <w:rsid w:val="003A780F"/>
    <w:rsid w:val="003A7AAA"/>
    <w:rsid w:val="003B0391"/>
    <w:rsid w:val="003B0D36"/>
    <w:rsid w:val="003B155A"/>
    <w:rsid w:val="003B18CB"/>
    <w:rsid w:val="003B20BA"/>
    <w:rsid w:val="003B25C2"/>
    <w:rsid w:val="003B2A52"/>
    <w:rsid w:val="003B2F51"/>
    <w:rsid w:val="003B3A4B"/>
    <w:rsid w:val="003B3ABA"/>
    <w:rsid w:val="003B3E99"/>
    <w:rsid w:val="003B4798"/>
    <w:rsid w:val="003B4810"/>
    <w:rsid w:val="003B4A34"/>
    <w:rsid w:val="003B4F29"/>
    <w:rsid w:val="003B4FF5"/>
    <w:rsid w:val="003B535D"/>
    <w:rsid w:val="003B6997"/>
    <w:rsid w:val="003B7B97"/>
    <w:rsid w:val="003C02A2"/>
    <w:rsid w:val="003C0C7B"/>
    <w:rsid w:val="003C0F71"/>
    <w:rsid w:val="003C0F9A"/>
    <w:rsid w:val="003C11D2"/>
    <w:rsid w:val="003C1528"/>
    <w:rsid w:val="003C26E1"/>
    <w:rsid w:val="003C28CE"/>
    <w:rsid w:val="003C2B79"/>
    <w:rsid w:val="003C2ECD"/>
    <w:rsid w:val="003C3240"/>
    <w:rsid w:val="003C5174"/>
    <w:rsid w:val="003C552F"/>
    <w:rsid w:val="003C5881"/>
    <w:rsid w:val="003C5931"/>
    <w:rsid w:val="003C5F04"/>
    <w:rsid w:val="003C6460"/>
    <w:rsid w:val="003C688E"/>
    <w:rsid w:val="003C69E7"/>
    <w:rsid w:val="003C755F"/>
    <w:rsid w:val="003C7AD0"/>
    <w:rsid w:val="003C7B66"/>
    <w:rsid w:val="003C7BA4"/>
    <w:rsid w:val="003D0233"/>
    <w:rsid w:val="003D0374"/>
    <w:rsid w:val="003D039C"/>
    <w:rsid w:val="003D05AF"/>
    <w:rsid w:val="003D074B"/>
    <w:rsid w:val="003D0821"/>
    <w:rsid w:val="003D11D1"/>
    <w:rsid w:val="003D14B4"/>
    <w:rsid w:val="003D14E4"/>
    <w:rsid w:val="003D1958"/>
    <w:rsid w:val="003D2064"/>
    <w:rsid w:val="003D222E"/>
    <w:rsid w:val="003D2FDD"/>
    <w:rsid w:val="003D34D6"/>
    <w:rsid w:val="003D4A67"/>
    <w:rsid w:val="003D5A31"/>
    <w:rsid w:val="003D6509"/>
    <w:rsid w:val="003D65B0"/>
    <w:rsid w:val="003D7462"/>
    <w:rsid w:val="003D7744"/>
    <w:rsid w:val="003E05F0"/>
    <w:rsid w:val="003E0913"/>
    <w:rsid w:val="003E147B"/>
    <w:rsid w:val="003E14D0"/>
    <w:rsid w:val="003E1B54"/>
    <w:rsid w:val="003E2528"/>
    <w:rsid w:val="003E2803"/>
    <w:rsid w:val="003E28D5"/>
    <w:rsid w:val="003E2C60"/>
    <w:rsid w:val="003E31C2"/>
    <w:rsid w:val="003E332C"/>
    <w:rsid w:val="003E34CE"/>
    <w:rsid w:val="003E39A2"/>
    <w:rsid w:val="003E3FB2"/>
    <w:rsid w:val="003E3FC6"/>
    <w:rsid w:val="003E4046"/>
    <w:rsid w:val="003E4231"/>
    <w:rsid w:val="003E4300"/>
    <w:rsid w:val="003E43EF"/>
    <w:rsid w:val="003E5DB7"/>
    <w:rsid w:val="003E60CF"/>
    <w:rsid w:val="003E6653"/>
    <w:rsid w:val="003E66C0"/>
    <w:rsid w:val="003E706A"/>
    <w:rsid w:val="003E742A"/>
    <w:rsid w:val="003E75B8"/>
    <w:rsid w:val="003E79E8"/>
    <w:rsid w:val="003F097D"/>
    <w:rsid w:val="003F0F00"/>
    <w:rsid w:val="003F125E"/>
    <w:rsid w:val="003F13D1"/>
    <w:rsid w:val="003F149C"/>
    <w:rsid w:val="003F1F75"/>
    <w:rsid w:val="003F2082"/>
    <w:rsid w:val="003F249A"/>
    <w:rsid w:val="003F24E7"/>
    <w:rsid w:val="003F25E4"/>
    <w:rsid w:val="003F2963"/>
    <w:rsid w:val="003F2AA6"/>
    <w:rsid w:val="003F2D38"/>
    <w:rsid w:val="003F30BA"/>
    <w:rsid w:val="003F38C8"/>
    <w:rsid w:val="003F3C39"/>
    <w:rsid w:val="003F3F33"/>
    <w:rsid w:val="003F3FF7"/>
    <w:rsid w:val="003F4A4A"/>
    <w:rsid w:val="003F5DE9"/>
    <w:rsid w:val="003F655A"/>
    <w:rsid w:val="003F65BA"/>
    <w:rsid w:val="003F68AC"/>
    <w:rsid w:val="003F6931"/>
    <w:rsid w:val="003F6FB4"/>
    <w:rsid w:val="003F7001"/>
    <w:rsid w:val="003F7B5C"/>
    <w:rsid w:val="003F7CCB"/>
    <w:rsid w:val="003F7EFF"/>
    <w:rsid w:val="004001A4"/>
    <w:rsid w:val="004004BB"/>
    <w:rsid w:val="00400525"/>
    <w:rsid w:val="004005DB"/>
    <w:rsid w:val="00400CA7"/>
    <w:rsid w:val="004012D4"/>
    <w:rsid w:val="00401995"/>
    <w:rsid w:val="004020CF"/>
    <w:rsid w:val="00402808"/>
    <w:rsid w:val="00402F7E"/>
    <w:rsid w:val="00403020"/>
    <w:rsid w:val="00403BA0"/>
    <w:rsid w:val="00404100"/>
    <w:rsid w:val="004047F1"/>
    <w:rsid w:val="004049F3"/>
    <w:rsid w:val="00404BF8"/>
    <w:rsid w:val="00404C58"/>
    <w:rsid w:val="00405FC1"/>
    <w:rsid w:val="004066FC"/>
    <w:rsid w:val="0040675A"/>
    <w:rsid w:val="0040710B"/>
    <w:rsid w:val="004072E3"/>
    <w:rsid w:val="0040733E"/>
    <w:rsid w:val="00407758"/>
    <w:rsid w:val="0040777E"/>
    <w:rsid w:val="00407974"/>
    <w:rsid w:val="00407EA1"/>
    <w:rsid w:val="00407FE0"/>
    <w:rsid w:val="0041033B"/>
    <w:rsid w:val="00410526"/>
    <w:rsid w:val="00410A4F"/>
    <w:rsid w:val="004115C0"/>
    <w:rsid w:val="0041174B"/>
    <w:rsid w:val="00411863"/>
    <w:rsid w:val="004127F2"/>
    <w:rsid w:val="00412903"/>
    <w:rsid w:val="00412DA2"/>
    <w:rsid w:val="00412E15"/>
    <w:rsid w:val="0041356A"/>
    <w:rsid w:val="00413E77"/>
    <w:rsid w:val="00413E95"/>
    <w:rsid w:val="00414737"/>
    <w:rsid w:val="0041533E"/>
    <w:rsid w:val="00415EB6"/>
    <w:rsid w:val="00415F91"/>
    <w:rsid w:val="004176F4"/>
    <w:rsid w:val="004177B1"/>
    <w:rsid w:val="004203FA"/>
    <w:rsid w:val="00420687"/>
    <w:rsid w:val="00420A9C"/>
    <w:rsid w:val="00420AF2"/>
    <w:rsid w:val="004213C9"/>
    <w:rsid w:val="00421A30"/>
    <w:rsid w:val="00422612"/>
    <w:rsid w:val="00423B34"/>
    <w:rsid w:val="00423D81"/>
    <w:rsid w:val="00423EAE"/>
    <w:rsid w:val="0042422A"/>
    <w:rsid w:val="00424271"/>
    <w:rsid w:val="004243C9"/>
    <w:rsid w:val="0042447D"/>
    <w:rsid w:val="00425049"/>
    <w:rsid w:val="004263ED"/>
    <w:rsid w:val="00426625"/>
    <w:rsid w:val="00426999"/>
    <w:rsid w:val="00426A1A"/>
    <w:rsid w:val="004305A0"/>
    <w:rsid w:val="00430E6D"/>
    <w:rsid w:val="00430F1C"/>
    <w:rsid w:val="004310F1"/>
    <w:rsid w:val="004314B4"/>
    <w:rsid w:val="00431690"/>
    <w:rsid w:val="00431C00"/>
    <w:rsid w:val="00431F0B"/>
    <w:rsid w:val="0043239A"/>
    <w:rsid w:val="00432EA0"/>
    <w:rsid w:val="00432ED9"/>
    <w:rsid w:val="004331AA"/>
    <w:rsid w:val="00433C37"/>
    <w:rsid w:val="00433CA5"/>
    <w:rsid w:val="00434C78"/>
    <w:rsid w:val="00434CDE"/>
    <w:rsid w:val="00434D49"/>
    <w:rsid w:val="00434DB8"/>
    <w:rsid w:val="00435EB5"/>
    <w:rsid w:val="0043623B"/>
    <w:rsid w:val="0043638A"/>
    <w:rsid w:val="00436442"/>
    <w:rsid w:val="00436946"/>
    <w:rsid w:val="00436A7F"/>
    <w:rsid w:val="00436C94"/>
    <w:rsid w:val="00436FBE"/>
    <w:rsid w:val="0043778B"/>
    <w:rsid w:val="00437BE0"/>
    <w:rsid w:val="00437D58"/>
    <w:rsid w:val="004400BE"/>
    <w:rsid w:val="004401E6"/>
    <w:rsid w:val="0044034C"/>
    <w:rsid w:val="0044055D"/>
    <w:rsid w:val="00440838"/>
    <w:rsid w:val="00440A61"/>
    <w:rsid w:val="00440D23"/>
    <w:rsid w:val="0044198E"/>
    <w:rsid w:val="004419F8"/>
    <w:rsid w:val="00442181"/>
    <w:rsid w:val="00442445"/>
    <w:rsid w:val="0044283D"/>
    <w:rsid w:val="00442889"/>
    <w:rsid w:val="00443267"/>
    <w:rsid w:val="0044332A"/>
    <w:rsid w:val="0044374E"/>
    <w:rsid w:val="004438DC"/>
    <w:rsid w:val="00444036"/>
    <w:rsid w:val="004446AC"/>
    <w:rsid w:val="00444DD8"/>
    <w:rsid w:val="004452B4"/>
    <w:rsid w:val="004456CC"/>
    <w:rsid w:val="004474DD"/>
    <w:rsid w:val="004475D6"/>
    <w:rsid w:val="00447CBC"/>
    <w:rsid w:val="00450386"/>
    <w:rsid w:val="00451A4C"/>
    <w:rsid w:val="0045202D"/>
    <w:rsid w:val="004523A0"/>
    <w:rsid w:val="0045251B"/>
    <w:rsid w:val="00454146"/>
    <w:rsid w:val="004543A4"/>
    <w:rsid w:val="004545C5"/>
    <w:rsid w:val="004546FA"/>
    <w:rsid w:val="00454EF1"/>
    <w:rsid w:val="00455005"/>
    <w:rsid w:val="00455360"/>
    <w:rsid w:val="00455445"/>
    <w:rsid w:val="004555BC"/>
    <w:rsid w:val="00455E55"/>
    <w:rsid w:val="00456148"/>
    <w:rsid w:val="00456695"/>
    <w:rsid w:val="00456B5C"/>
    <w:rsid w:val="00456DD6"/>
    <w:rsid w:val="00457092"/>
    <w:rsid w:val="00457948"/>
    <w:rsid w:val="00457F61"/>
    <w:rsid w:val="00457F6F"/>
    <w:rsid w:val="004600BE"/>
    <w:rsid w:val="004605A7"/>
    <w:rsid w:val="00460D4E"/>
    <w:rsid w:val="0046133E"/>
    <w:rsid w:val="004613F9"/>
    <w:rsid w:val="00461E0F"/>
    <w:rsid w:val="00462FCB"/>
    <w:rsid w:val="00463C91"/>
    <w:rsid w:val="00463F2A"/>
    <w:rsid w:val="004648D5"/>
    <w:rsid w:val="00464EDB"/>
    <w:rsid w:val="00464EEA"/>
    <w:rsid w:val="00465A91"/>
    <w:rsid w:val="00465E74"/>
    <w:rsid w:val="00466376"/>
    <w:rsid w:val="00466377"/>
    <w:rsid w:val="00466E1B"/>
    <w:rsid w:val="00466ED3"/>
    <w:rsid w:val="0046703C"/>
    <w:rsid w:val="004678A2"/>
    <w:rsid w:val="00470309"/>
    <w:rsid w:val="004703A0"/>
    <w:rsid w:val="00470ACA"/>
    <w:rsid w:val="00470C22"/>
    <w:rsid w:val="00470EC6"/>
    <w:rsid w:val="004712A4"/>
    <w:rsid w:val="004714D5"/>
    <w:rsid w:val="00471E40"/>
    <w:rsid w:val="00472011"/>
    <w:rsid w:val="004724C2"/>
    <w:rsid w:val="00472AFD"/>
    <w:rsid w:val="00472C9B"/>
    <w:rsid w:val="00472C9F"/>
    <w:rsid w:val="00473834"/>
    <w:rsid w:val="00473C1A"/>
    <w:rsid w:val="0047440E"/>
    <w:rsid w:val="00474D36"/>
    <w:rsid w:val="00474D3B"/>
    <w:rsid w:val="00475420"/>
    <w:rsid w:val="004754C7"/>
    <w:rsid w:val="00475AFE"/>
    <w:rsid w:val="00475B50"/>
    <w:rsid w:val="00476F56"/>
    <w:rsid w:val="00477154"/>
    <w:rsid w:val="00477440"/>
    <w:rsid w:val="00477BB8"/>
    <w:rsid w:val="00477D2A"/>
    <w:rsid w:val="00477E3A"/>
    <w:rsid w:val="00477E7A"/>
    <w:rsid w:val="00480FA3"/>
    <w:rsid w:val="00481214"/>
    <w:rsid w:val="00481889"/>
    <w:rsid w:val="004821CD"/>
    <w:rsid w:val="00483A3B"/>
    <w:rsid w:val="00485461"/>
    <w:rsid w:val="00485568"/>
    <w:rsid w:val="004857C8"/>
    <w:rsid w:val="004858CB"/>
    <w:rsid w:val="00485F9C"/>
    <w:rsid w:val="0048682F"/>
    <w:rsid w:val="00486908"/>
    <w:rsid w:val="0048729C"/>
    <w:rsid w:val="00487698"/>
    <w:rsid w:val="00487895"/>
    <w:rsid w:val="00490532"/>
    <w:rsid w:val="00490FC5"/>
    <w:rsid w:val="00491010"/>
    <w:rsid w:val="00491129"/>
    <w:rsid w:val="004916D6"/>
    <w:rsid w:val="00491A5F"/>
    <w:rsid w:val="004921FB"/>
    <w:rsid w:val="0049223C"/>
    <w:rsid w:val="00492274"/>
    <w:rsid w:val="004922D7"/>
    <w:rsid w:val="004922DF"/>
    <w:rsid w:val="004924A7"/>
    <w:rsid w:val="004929A6"/>
    <w:rsid w:val="0049387D"/>
    <w:rsid w:val="004938FC"/>
    <w:rsid w:val="0049456D"/>
    <w:rsid w:val="0049465F"/>
    <w:rsid w:val="00494713"/>
    <w:rsid w:val="00494C92"/>
    <w:rsid w:val="004951D7"/>
    <w:rsid w:val="00495B1E"/>
    <w:rsid w:val="00495BFD"/>
    <w:rsid w:val="00496305"/>
    <w:rsid w:val="00496AE2"/>
    <w:rsid w:val="00496CCD"/>
    <w:rsid w:val="0049787F"/>
    <w:rsid w:val="00497906"/>
    <w:rsid w:val="00497FB5"/>
    <w:rsid w:val="004A025B"/>
    <w:rsid w:val="004A0771"/>
    <w:rsid w:val="004A166A"/>
    <w:rsid w:val="004A1D69"/>
    <w:rsid w:val="004A2090"/>
    <w:rsid w:val="004A2698"/>
    <w:rsid w:val="004A27F2"/>
    <w:rsid w:val="004A2891"/>
    <w:rsid w:val="004A2CD1"/>
    <w:rsid w:val="004A3A0D"/>
    <w:rsid w:val="004A3B13"/>
    <w:rsid w:val="004A3BB5"/>
    <w:rsid w:val="004A3E3C"/>
    <w:rsid w:val="004A4202"/>
    <w:rsid w:val="004A4E54"/>
    <w:rsid w:val="004A54C4"/>
    <w:rsid w:val="004A5961"/>
    <w:rsid w:val="004A59D5"/>
    <w:rsid w:val="004A5A5E"/>
    <w:rsid w:val="004A5B31"/>
    <w:rsid w:val="004A5FA4"/>
    <w:rsid w:val="004A6287"/>
    <w:rsid w:val="004A684A"/>
    <w:rsid w:val="004B1483"/>
    <w:rsid w:val="004B15BF"/>
    <w:rsid w:val="004B1C9E"/>
    <w:rsid w:val="004B1DCE"/>
    <w:rsid w:val="004B1F96"/>
    <w:rsid w:val="004B23CB"/>
    <w:rsid w:val="004B2ACD"/>
    <w:rsid w:val="004B2BC4"/>
    <w:rsid w:val="004B2C4A"/>
    <w:rsid w:val="004B3163"/>
    <w:rsid w:val="004B354E"/>
    <w:rsid w:val="004B37B5"/>
    <w:rsid w:val="004B3A8E"/>
    <w:rsid w:val="004B3C3E"/>
    <w:rsid w:val="004B3ED4"/>
    <w:rsid w:val="004B4A74"/>
    <w:rsid w:val="004B5300"/>
    <w:rsid w:val="004B600F"/>
    <w:rsid w:val="004B65DC"/>
    <w:rsid w:val="004B6AA7"/>
    <w:rsid w:val="004B6C92"/>
    <w:rsid w:val="004B7102"/>
    <w:rsid w:val="004B71EF"/>
    <w:rsid w:val="004B770E"/>
    <w:rsid w:val="004B77DA"/>
    <w:rsid w:val="004B7BCC"/>
    <w:rsid w:val="004B7D19"/>
    <w:rsid w:val="004C0F84"/>
    <w:rsid w:val="004C1397"/>
    <w:rsid w:val="004C198A"/>
    <w:rsid w:val="004C21BB"/>
    <w:rsid w:val="004C2AE1"/>
    <w:rsid w:val="004C2BD0"/>
    <w:rsid w:val="004C2E0B"/>
    <w:rsid w:val="004C301E"/>
    <w:rsid w:val="004C30D3"/>
    <w:rsid w:val="004C3EDD"/>
    <w:rsid w:val="004C3F22"/>
    <w:rsid w:val="004C41CB"/>
    <w:rsid w:val="004C5AA9"/>
    <w:rsid w:val="004C5CD5"/>
    <w:rsid w:val="004C63A4"/>
    <w:rsid w:val="004C6E5D"/>
    <w:rsid w:val="004C7780"/>
    <w:rsid w:val="004C7838"/>
    <w:rsid w:val="004D121D"/>
    <w:rsid w:val="004D1468"/>
    <w:rsid w:val="004D154D"/>
    <w:rsid w:val="004D1B7F"/>
    <w:rsid w:val="004D1E5D"/>
    <w:rsid w:val="004D21B2"/>
    <w:rsid w:val="004D220B"/>
    <w:rsid w:val="004D28BC"/>
    <w:rsid w:val="004D2DF1"/>
    <w:rsid w:val="004D2E07"/>
    <w:rsid w:val="004D45B5"/>
    <w:rsid w:val="004D4934"/>
    <w:rsid w:val="004D4949"/>
    <w:rsid w:val="004D4A4D"/>
    <w:rsid w:val="004D4AC2"/>
    <w:rsid w:val="004D5E1D"/>
    <w:rsid w:val="004D61A2"/>
    <w:rsid w:val="004D6C5E"/>
    <w:rsid w:val="004D7393"/>
    <w:rsid w:val="004D77AF"/>
    <w:rsid w:val="004E00FD"/>
    <w:rsid w:val="004E0266"/>
    <w:rsid w:val="004E050C"/>
    <w:rsid w:val="004E0534"/>
    <w:rsid w:val="004E0D55"/>
    <w:rsid w:val="004E1275"/>
    <w:rsid w:val="004E15C2"/>
    <w:rsid w:val="004E275D"/>
    <w:rsid w:val="004E27F5"/>
    <w:rsid w:val="004E39FE"/>
    <w:rsid w:val="004E427F"/>
    <w:rsid w:val="004E4665"/>
    <w:rsid w:val="004E48D6"/>
    <w:rsid w:val="004E4D2F"/>
    <w:rsid w:val="004E566A"/>
    <w:rsid w:val="004E5971"/>
    <w:rsid w:val="004E6915"/>
    <w:rsid w:val="004E7A82"/>
    <w:rsid w:val="004E7D91"/>
    <w:rsid w:val="004F0092"/>
    <w:rsid w:val="004F0726"/>
    <w:rsid w:val="004F0803"/>
    <w:rsid w:val="004F0A45"/>
    <w:rsid w:val="004F0BC0"/>
    <w:rsid w:val="004F15DA"/>
    <w:rsid w:val="004F169D"/>
    <w:rsid w:val="004F23EE"/>
    <w:rsid w:val="004F3774"/>
    <w:rsid w:val="004F3C83"/>
    <w:rsid w:val="004F3E30"/>
    <w:rsid w:val="004F405A"/>
    <w:rsid w:val="004F46D2"/>
    <w:rsid w:val="004F4702"/>
    <w:rsid w:val="004F47B6"/>
    <w:rsid w:val="004F4F69"/>
    <w:rsid w:val="004F54B4"/>
    <w:rsid w:val="004F5591"/>
    <w:rsid w:val="004F66BC"/>
    <w:rsid w:val="004F6DE2"/>
    <w:rsid w:val="004F6E16"/>
    <w:rsid w:val="004F6EC1"/>
    <w:rsid w:val="004F76E5"/>
    <w:rsid w:val="004F7FD0"/>
    <w:rsid w:val="0050089E"/>
    <w:rsid w:val="00500E70"/>
    <w:rsid w:val="00501260"/>
    <w:rsid w:val="00501563"/>
    <w:rsid w:val="0050178F"/>
    <w:rsid w:val="00501E79"/>
    <w:rsid w:val="00502F57"/>
    <w:rsid w:val="00503892"/>
    <w:rsid w:val="00504813"/>
    <w:rsid w:val="0050495D"/>
    <w:rsid w:val="00504FCA"/>
    <w:rsid w:val="00505BD1"/>
    <w:rsid w:val="00505C33"/>
    <w:rsid w:val="005060FB"/>
    <w:rsid w:val="00506C70"/>
    <w:rsid w:val="005073C9"/>
    <w:rsid w:val="00507A1F"/>
    <w:rsid w:val="005105B5"/>
    <w:rsid w:val="00510DDC"/>
    <w:rsid w:val="00512233"/>
    <w:rsid w:val="00512817"/>
    <w:rsid w:val="005131BB"/>
    <w:rsid w:val="005137B2"/>
    <w:rsid w:val="00513895"/>
    <w:rsid w:val="0051420C"/>
    <w:rsid w:val="00514B81"/>
    <w:rsid w:val="00514D88"/>
    <w:rsid w:val="00515162"/>
    <w:rsid w:val="005153CC"/>
    <w:rsid w:val="0051557B"/>
    <w:rsid w:val="00515C7A"/>
    <w:rsid w:val="00516478"/>
    <w:rsid w:val="00516589"/>
    <w:rsid w:val="005209DF"/>
    <w:rsid w:val="00520A19"/>
    <w:rsid w:val="00521394"/>
    <w:rsid w:val="0052164A"/>
    <w:rsid w:val="00521685"/>
    <w:rsid w:val="00521E8A"/>
    <w:rsid w:val="00521FCA"/>
    <w:rsid w:val="00522079"/>
    <w:rsid w:val="0052224F"/>
    <w:rsid w:val="00522251"/>
    <w:rsid w:val="00522536"/>
    <w:rsid w:val="005225B0"/>
    <w:rsid w:val="00522C2B"/>
    <w:rsid w:val="00522D6E"/>
    <w:rsid w:val="00522FA6"/>
    <w:rsid w:val="00522FAD"/>
    <w:rsid w:val="005235AE"/>
    <w:rsid w:val="00523A0F"/>
    <w:rsid w:val="00523AF1"/>
    <w:rsid w:val="00523CB6"/>
    <w:rsid w:val="00524EA3"/>
    <w:rsid w:val="0052518B"/>
    <w:rsid w:val="00525533"/>
    <w:rsid w:val="00525D4F"/>
    <w:rsid w:val="00525EC5"/>
    <w:rsid w:val="00526148"/>
    <w:rsid w:val="00526F1C"/>
    <w:rsid w:val="00527E27"/>
    <w:rsid w:val="0053053B"/>
    <w:rsid w:val="00530F5D"/>
    <w:rsid w:val="00531439"/>
    <w:rsid w:val="0053153E"/>
    <w:rsid w:val="00532090"/>
    <w:rsid w:val="00532254"/>
    <w:rsid w:val="0053268E"/>
    <w:rsid w:val="00533816"/>
    <w:rsid w:val="00533D3D"/>
    <w:rsid w:val="005342C5"/>
    <w:rsid w:val="005344AF"/>
    <w:rsid w:val="0053515A"/>
    <w:rsid w:val="00535C9D"/>
    <w:rsid w:val="00536779"/>
    <w:rsid w:val="00536960"/>
    <w:rsid w:val="00540255"/>
    <w:rsid w:val="0054072C"/>
    <w:rsid w:val="00540E9A"/>
    <w:rsid w:val="00540F6F"/>
    <w:rsid w:val="00541790"/>
    <w:rsid w:val="0054182A"/>
    <w:rsid w:val="00542B24"/>
    <w:rsid w:val="00542B3B"/>
    <w:rsid w:val="00542F1B"/>
    <w:rsid w:val="005435B2"/>
    <w:rsid w:val="0054414C"/>
    <w:rsid w:val="00544FAB"/>
    <w:rsid w:val="0054550B"/>
    <w:rsid w:val="0054581D"/>
    <w:rsid w:val="00545893"/>
    <w:rsid w:val="00545976"/>
    <w:rsid w:val="00546180"/>
    <w:rsid w:val="0054637F"/>
    <w:rsid w:val="005463E0"/>
    <w:rsid w:val="00547389"/>
    <w:rsid w:val="0054749A"/>
    <w:rsid w:val="00547865"/>
    <w:rsid w:val="00547B51"/>
    <w:rsid w:val="005503B2"/>
    <w:rsid w:val="005504D9"/>
    <w:rsid w:val="005504E7"/>
    <w:rsid w:val="00550C7F"/>
    <w:rsid w:val="0055141F"/>
    <w:rsid w:val="00551AC7"/>
    <w:rsid w:val="005522D4"/>
    <w:rsid w:val="005523BD"/>
    <w:rsid w:val="0055247C"/>
    <w:rsid w:val="00552533"/>
    <w:rsid w:val="0055258C"/>
    <w:rsid w:val="005529B4"/>
    <w:rsid w:val="00552B21"/>
    <w:rsid w:val="00553797"/>
    <w:rsid w:val="005538E8"/>
    <w:rsid w:val="0055410E"/>
    <w:rsid w:val="00554135"/>
    <w:rsid w:val="00554176"/>
    <w:rsid w:val="0055487D"/>
    <w:rsid w:val="005549EA"/>
    <w:rsid w:val="00555149"/>
    <w:rsid w:val="00555164"/>
    <w:rsid w:val="005557A9"/>
    <w:rsid w:val="00556668"/>
    <w:rsid w:val="00556B07"/>
    <w:rsid w:val="00556F1A"/>
    <w:rsid w:val="00556F78"/>
    <w:rsid w:val="005577F1"/>
    <w:rsid w:val="00557A3C"/>
    <w:rsid w:val="00557C2A"/>
    <w:rsid w:val="00557CBF"/>
    <w:rsid w:val="00560270"/>
    <w:rsid w:val="00560497"/>
    <w:rsid w:val="00560615"/>
    <w:rsid w:val="005608F1"/>
    <w:rsid w:val="00560BB6"/>
    <w:rsid w:val="00560D2A"/>
    <w:rsid w:val="00560F21"/>
    <w:rsid w:val="00561A43"/>
    <w:rsid w:val="0056230F"/>
    <w:rsid w:val="005635F1"/>
    <w:rsid w:val="00563A50"/>
    <w:rsid w:val="00563A58"/>
    <w:rsid w:val="00563D92"/>
    <w:rsid w:val="005642EC"/>
    <w:rsid w:val="00566291"/>
    <w:rsid w:val="00566C9D"/>
    <w:rsid w:val="00566E3F"/>
    <w:rsid w:val="00566ECE"/>
    <w:rsid w:val="00566F1B"/>
    <w:rsid w:val="00567467"/>
    <w:rsid w:val="005701A5"/>
    <w:rsid w:val="0057153D"/>
    <w:rsid w:val="00571672"/>
    <w:rsid w:val="00571F50"/>
    <w:rsid w:val="00571F57"/>
    <w:rsid w:val="005725D0"/>
    <w:rsid w:val="00573977"/>
    <w:rsid w:val="00573AF9"/>
    <w:rsid w:val="00573CF7"/>
    <w:rsid w:val="00573DC0"/>
    <w:rsid w:val="00574768"/>
    <w:rsid w:val="00574F72"/>
    <w:rsid w:val="005753ED"/>
    <w:rsid w:val="00575C46"/>
    <w:rsid w:val="005763B5"/>
    <w:rsid w:val="00576ADC"/>
    <w:rsid w:val="00576B10"/>
    <w:rsid w:val="005771AB"/>
    <w:rsid w:val="0057753B"/>
    <w:rsid w:val="00577691"/>
    <w:rsid w:val="00577821"/>
    <w:rsid w:val="005802A6"/>
    <w:rsid w:val="00580935"/>
    <w:rsid w:val="00581437"/>
    <w:rsid w:val="00581614"/>
    <w:rsid w:val="00581979"/>
    <w:rsid w:val="005820FB"/>
    <w:rsid w:val="005825BE"/>
    <w:rsid w:val="00582639"/>
    <w:rsid w:val="00583020"/>
    <w:rsid w:val="00583460"/>
    <w:rsid w:val="0058535B"/>
    <w:rsid w:val="005858D5"/>
    <w:rsid w:val="005864D0"/>
    <w:rsid w:val="0058668A"/>
    <w:rsid w:val="005868C1"/>
    <w:rsid w:val="00586DA8"/>
    <w:rsid w:val="005874CE"/>
    <w:rsid w:val="005876A1"/>
    <w:rsid w:val="005903F2"/>
    <w:rsid w:val="00590AF3"/>
    <w:rsid w:val="005910DF"/>
    <w:rsid w:val="00591C25"/>
    <w:rsid w:val="00594397"/>
    <w:rsid w:val="00594646"/>
    <w:rsid w:val="005951EE"/>
    <w:rsid w:val="005970C1"/>
    <w:rsid w:val="005973E9"/>
    <w:rsid w:val="005A00E2"/>
    <w:rsid w:val="005A0F5E"/>
    <w:rsid w:val="005A12C9"/>
    <w:rsid w:val="005A1A26"/>
    <w:rsid w:val="005A1A33"/>
    <w:rsid w:val="005A1DA2"/>
    <w:rsid w:val="005A28FC"/>
    <w:rsid w:val="005A2A72"/>
    <w:rsid w:val="005A308B"/>
    <w:rsid w:val="005A3369"/>
    <w:rsid w:val="005A393F"/>
    <w:rsid w:val="005A4237"/>
    <w:rsid w:val="005A4246"/>
    <w:rsid w:val="005A47CA"/>
    <w:rsid w:val="005A47E5"/>
    <w:rsid w:val="005A488F"/>
    <w:rsid w:val="005A498F"/>
    <w:rsid w:val="005A599A"/>
    <w:rsid w:val="005A5DBB"/>
    <w:rsid w:val="005A5E33"/>
    <w:rsid w:val="005A6329"/>
    <w:rsid w:val="005A647B"/>
    <w:rsid w:val="005A68A3"/>
    <w:rsid w:val="005A6C4C"/>
    <w:rsid w:val="005A6EFA"/>
    <w:rsid w:val="005A6F9C"/>
    <w:rsid w:val="005A72CB"/>
    <w:rsid w:val="005A76E8"/>
    <w:rsid w:val="005A7709"/>
    <w:rsid w:val="005A7848"/>
    <w:rsid w:val="005A7870"/>
    <w:rsid w:val="005A79C0"/>
    <w:rsid w:val="005A7FEC"/>
    <w:rsid w:val="005B0D44"/>
    <w:rsid w:val="005B14F0"/>
    <w:rsid w:val="005B243F"/>
    <w:rsid w:val="005B263E"/>
    <w:rsid w:val="005B2775"/>
    <w:rsid w:val="005B2B07"/>
    <w:rsid w:val="005B2D5A"/>
    <w:rsid w:val="005B2D6F"/>
    <w:rsid w:val="005B2D7E"/>
    <w:rsid w:val="005B357D"/>
    <w:rsid w:val="005B3D30"/>
    <w:rsid w:val="005B4075"/>
    <w:rsid w:val="005B41C6"/>
    <w:rsid w:val="005B436D"/>
    <w:rsid w:val="005B44A8"/>
    <w:rsid w:val="005B4A5F"/>
    <w:rsid w:val="005B5465"/>
    <w:rsid w:val="005B56DE"/>
    <w:rsid w:val="005B5A6B"/>
    <w:rsid w:val="005B6107"/>
    <w:rsid w:val="005B67F9"/>
    <w:rsid w:val="005B6CA2"/>
    <w:rsid w:val="005B78D9"/>
    <w:rsid w:val="005B79FA"/>
    <w:rsid w:val="005B7AB7"/>
    <w:rsid w:val="005C0EB9"/>
    <w:rsid w:val="005C25B0"/>
    <w:rsid w:val="005C2B85"/>
    <w:rsid w:val="005C2D43"/>
    <w:rsid w:val="005C321F"/>
    <w:rsid w:val="005C37B8"/>
    <w:rsid w:val="005C3922"/>
    <w:rsid w:val="005C4141"/>
    <w:rsid w:val="005C41A7"/>
    <w:rsid w:val="005C44E7"/>
    <w:rsid w:val="005C5124"/>
    <w:rsid w:val="005C5397"/>
    <w:rsid w:val="005C56EC"/>
    <w:rsid w:val="005C64D7"/>
    <w:rsid w:val="005C68A1"/>
    <w:rsid w:val="005C748E"/>
    <w:rsid w:val="005C7F0D"/>
    <w:rsid w:val="005C7F6D"/>
    <w:rsid w:val="005C7FE1"/>
    <w:rsid w:val="005D00F9"/>
    <w:rsid w:val="005D0888"/>
    <w:rsid w:val="005D0E40"/>
    <w:rsid w:val="005D1880"/>
    <w:rsid w:val="005D1D2A"/>
    <w:rsid w:val="005D1DDD"/>
    <w:rsid w:val="005D24AC"/>
    <w:rsid w:val="005D2711"/>
    <w:rsid w:val="005D2788"/>
    <w:rsid w:val="005D3598"/>
    <w:rsid w:val="005D38BA"/>
    <w:rsid w:val="005D391C"/>
    <w:rsid w:val="005D3C9B"/>
    <w:rsid w:val="005D3DE4"/>
    <w:rsid w:val="005D5677"/>
    <w:rsid w:val="005D5862"/>
    <w:rsid w:val="005D5D13"/>
    <w:rsid w:val="005D6FBF"/>
    <w:rsid w:val="005D77F8"/>
    <w:rsid w:val="005D7924"/>
    <w:rsid w:val="005D7969"/>
    <w:rsid w:val="005E01C7"/>
    <w:rsid w:val="005E02B7"/>
    <w:rsid w:val="005E0559"/>
    <w:rsid w:val="005E073B"/>
    <w:rsid w:val="005E0CDA"/>
    <w:rsid w:val="005E0DF0"/>
    <w:rsid w:val="005E1633"/>
    <w:rsid w:val="005E1AB7"/>
    <w:rsid w:val="005E1E00"/>
    <w:rsid w:val="005E1E93"/>
    <w:rsid w:val="005E261A"/>
    <w:rsid w:val="005E2D65"/>
    <w:rsid w:val="005E389B"/>
    <w:rsid w:val="005E3AD9"/>
    <w:rsid w:val="005E414E"/>
    <w:rsid w:val="005E52F7"/>
    <w:rsid w:val="005E5BE1"/>
    <w:rsid w:val="005E5D11"/>
    <w:rsid w:val="005E6F6B"/>
    <w:rsid w:val="005E70E5"/>
    <w:rsid w:val="005E7AF3"/>
    <w:rsid w:val="005F0B76"/>
    <w:rsid w:val="005F1565"/>
    <w:rsid w:val="005F1689"/>
    <w:rsid w:val="005F1F6F"/>
    <w:rsid w:val="005F22D9"/>
    <w:rsid w:val="005F28E1"/>
    <w:rsid w:val="005F2A87"/>
    <w:rsid w:val="005F2D98"/>
    <w:rsid w:val="005F387A"/>
    <w:rsid w:val="005F3AB3"/>
    <w:rsid w:val="005F3F23"/>
    <w:rsid w:val="005F4058"/>
    <w:rsid w:val="005F40C4"/>
    <w:rsid w:val="005F4160"/>
    <w:rsid w:val="005F4266"/>
    <w:rsid w:val="005F5CBF"/>
    <w:rsid w:val="005F5CCD"/>
    <w:rsid w:val="005F644B"/>
    <w:rsid w:val="005F644F"/>
    <w:rsid w:val="005F653A"/>
    <w:rsid w:val="005F6B14"/>
    <w:rsid w:val="005F71EF"/>
    <w:rsid w:val="005F7514"/>
    <w:rsid w:val="005F7809"/>
    <w:rsid w:val="005F7D22"/>
    <w:rsid w:val="0060005E"/>
    <w:rsid w:val="00600580"/>
    <w:rsid w:val="006007F3"/>
    <w:rsid w:val="00600F1C"/>
    <w:rsid w:val="00601047"/>
    <w:rsid w:val="0060108B"/>
    <w:rsid w:val="00601158"/>
    <w:rsid w:val="0060170E"/>
    <w:rsid w:val="00601772"/>
    <w:rsid w:val="00601970"/>
    <w:rsid w:val="00601BBD"/>
    <w:rsid w:val="00601BE9"/>
    <w:rsid w:val="00601EBC"/>
    <w:rsid w:val="00602119"/>
    <w:rsid w:val="00602469"/>
    <w:rsid w:val="0060254A"/>
    <w:rsid w:val="00602DA1"/>
    <w:rsid w:val="006030D5"/>
    <w:rsid w:val="006036FD"/>
    <w:rsid w:val="006038EA"/>
    <w:rsid w:val="00603A63"/>
    <w:rsid w:val="00603E8B"/>
    <w:rsid w:val="006041B5"/>
    <w:rsid w:val="00604712"/>
    <w:rsid w:val="00604D88"/>
    <w:rsid w:val="00604E2E"/>
    <w:rsid w:val="00604EC2"/>
    <w:rsid w:val="006050DA"/>
    <w:rsid w:val="00605536"/>
    <w:rsid w:val="00606763"/>
    <w:rsid w:val="0060699D"/>
    <w:rsid w:val="00606FF8"/>
    <w:rsid w:val="0060701B"/>
    <w:rsid w:val="00607242"/>
    <w:rsid w:val="006076D4"/>
    <w:rsid w:val="006076D9"/>
    <w:rsid w:val="00607832"/>
    <w:rsid w:val="00607869"/>
    <w:rsid w:val="00607BEB"/>
    <w:rsid w:val="00610732"/>
    <w:rsid w:val="006108E9"/>
    <w:rsid w:val="00610991"/>
    <w:rsid w:val="00610C25"/>
    <w:rsid w:val="00610CD7"/>
    <w:rsid w:val="00610E5E"/>
    <w:rsid w:val="00610E93"/>
    <w:rsid w:val="00611894"/>
    <w:rsid w:val="0061237E"/>
    <w:rsid w:val="00612952"/>
    <w:rsid w:val="00612C36"/>
    <w:rsid w:val="00612CAC"/>
    <w:rsid w:val="00613D62"/>
    <w:rsid w:val="006142CD"/>
    <w:rsid w:val="0061436E"/>
    <w:rsid w:val="0061470B"/>
    <w:rsid w:val="00614A19"/>
    <w:rsid w:val="00614B3E"/>
    <w:rsid w:val="00614DAF"/>
    <w:rsid w:val="00614E4E"/>
    <w:rsid w:val="00614EF5"/>
    <w:rsid w:val="006158FC"/>
    <w:rsid w:val="00615DC3"/>
    <w:rsid w:val="00615ED9"/>
    <w:rsid w:val="006169FB"/>
    <w:rsid w:val="006173E6"/>
    <w:rsid w:val="00620020"/>
    <w:rsid w:val="006205B2"/>
    <w:rsid w:val="0062077F"/>
    <w:rsid w:val="00620872"/>
    <w:rsid w:val="00620A8C"/>
    <w:rsid w:val="00620D35"/>
    <w:rsid w:val="00622356"/>
    <w:rsid w:val="006224E7"/>
    <w:rsid w:val="006224F4"/>
    <w:rsid w:val="00623BE3"/>
    <w:rsid w:val="00623BF2"/>
    <w:rsid w:val="00624631"/>
    <w:rsid w:val="00624790"/>
    <w:rsid w:val="00624A16"/>
    <w:rsid w:val="00624A62"/>
    <w:rsid w:val="0062506E"/>
    <w:rsid w:val="00625355"/>
    <w:rsid w:val="0062570F"/>
    <w:rsid w:val="00625AEF"/>
    <w:rsid w:val="00625D5D"/>
    <w:rsid w:val="00625F3A"/>
    <w:rsid w:val="00625F9E"/>
    <w:rsid w:val="006264B9"/>
    <w:rsid w:val="006268AC"/>
    <w:rsid w:val="00626B9F"/>
    <w:rsid w:val="00627A02"/>
    <w:rsid w:val="00627EB9"/>
    <w:rsid w:val="00630618"/>
    <w:rsid w:val="00631241"/>
    <w:rsid w:val="006315EA"/>
    <w:rsid w:val="00632087"/>
    <w:rsid w:val="0063270B"/>
    <w:rsid w:val="00632734"/>
    <w:rsid w:val="00632C88"/>
    <w:rsid w:val="0063354E"/>
    <w:rsid w:val="00633933"/>
    <w:rsid w:val="006340C9"/>
    <w:rsid w:val="00634518"/>
    <w:rsid w:val="006346DD"/>
    <w:rsid w:val="006347C5"/>
    <w:rsid w:val="00634842"/>
    <w:rsid w:val="006361E4"/>
    <w:rsid w:val="00636EE8"/>
    <w:rsid w:val="006370DD"/>
    <w:rsid w:val="00637668"/>
    <w:rsid w:val="006377A4"/>
    <w:rsid w:val="006379C4"/>
    <w:rsid w:val="00637D72"/>
    <w:rsid w:val="006403F7"/>
    <w:rsid w:val="0064055D"/>
    <w:rsid w:val="00641673"/>
    <w:rsid w:val="006416A2"/>
    <w:rsid w:val="006419FB"/>
    <w:rsid w:val="0064250D"/>
    <w:rsid w:val="0064261D"/>
    <w:rsid w:val="00642DC9"/>
    <w:rsid w:val="00643E41"/>
    <w:rsid w:val="00644868"/>
    <w:rsid w:val="0064496F"/>
    <w:rsid w:val="006462BB"/>
    <w:rsid w:val="0064689A"/>
    <w:rsid w:val="00646CBE"/>
    <w:rsid w:val="00646F38"/>
    <w:rsid w:val="006472A1"/>
    <w:rsid w:val="006479B9"/>
    <w:rsid w:val="00647EBB"/>
    <w:rsid w:val="00650079"/>
    <w:rsid w:val="00650409"/>
    <w:rsid w:val="00650595"/>
    <w:rsid w:val="006505CE"/>
    <w:rsid w:val="006508D4"/>
    <w:rsid w:val="006508EA"/>
    <w:rsid w:val="00650A8C"/>
    <w:rsid w:val="00650EB3"/>
    <w:rsid w:val="006513E1"/>
    <w:rsid w:val="00651983"/>
    <w:rsid w:val="00651E0A"/>
    <w:rsid w:val="0065245F"/>
    <w:rsid w:val="00653079"/>
    <w:rsid w:val="00653A00"/>
    <w:rsid w:val="006541A8"/>
    <w:rsid w:val="00654551"/>
    <w:rsid w:val="00654AED"/>
    <w:rsid w:val="00654EDE"/>
    <w:rsid w:val="006550FB"/>
    <w:rsid w:val="006551E0"/>
    <w:rsid w:val="006551E1"/>
    <w:rsid w:val="006555E6"/>
    <w:rsid w:val="00655C02"/>
    <w:rsid w:val="00655F9D"/>
    <w:rsid w:val="0065607D"/>
    <w:rsid w:val="006562BA"/>
    <w:rsid w:val="006566C3"/>
    <w:rsid w:val="00656A88"/>
    <w:rsid w:val="00656D79"/>
    <w:rsid w:val="0065703A"/>
    <w:rsid w:val="00657349"/>
    <w:rsid w:val="006576B3"/>
    <w:rsid w:val="00657EF3"/>
    <w:rsid w:val="00660892"/>
    <w:rsid w:val="00660ED1"/>
    <w:rsid w:val="00660EE2"/>
    <w:rsid w:val="0066156C"/>
    <w:rsid w:val="006615CE"/>
    <w:rsid w:val="00661FDB"/>
    <w:rsid w:val="006627A2"/>
    <w:rsid w:val="006629EE"/>
    <w:rsid w:val="00663247"/>
    <w:rsid w:val="00663D81"/>
    <w:rsid w:val="00663F4F"/>
    <w:rsid w:val="006647DD"/>
    <w:rsid w:val="006648FC"/>
    <w:rsid w:val="00664AED"/>
    <w:rsid w:val="00664C07"/>
    <w:rsid w:val="00665ADB"/>
    <w:rsid w:val="00665D39"/>
    <w:rsid w:val="00665E40"/>
    <w:rsid w:val="00666566"/>
    <w:rsid w:val="00666ADF"/>
    <w:rsid w:val="00666DA0"/>
    <w:rsid w:val="00666F4B"/>
    <w:rsid w:val="006679BD"/>
    <w:rsid w:val="00670415"/>
    <w:rsid w:val="006714B0"/>
    <w:rsid w:val="0067269A"/>
    <w:rsid w:val="006726F4"/>
    <w:rsid w:val="006729E5"/>
    <w:rsid w:val="00672A66"/>
    <w:rsid w:val="0067336F"/>
    <w:rsid w:val="00673895"/>
    <w:rsid w:val="00673A34"/>
    <w:rsid w:val="006746E7"/>
    <w:rsid w:val="006757A5"/>
    <w:rsid w:val="00675E03"/>
    <w:rsid w:val="00676529"/>
    <w:rsid w:val="0067688C"/>
    <w:rsid w:val="006769FF"/>
    <w:rsid w:val="00677188"/>
    <w:rsid w:val="00677614"/>
    <w:rsid w:val="00677662"/>
    <w:rsid w:val="00677879"/>
    <w:rsid w:val="00677D36"/>
    <w:rsid w:val="006801AD"/>
    <w:rsid w:val="006802F1"/>
    <w:rsid w:val="0068081E"/>
    <w:rsid w:val="00680837"/>
    <w:rsid w:val="00680875"/>
    <w:rsid w:val="006808B1"/>
    <w:rsid w:val="00680B29"/>
    <w:rsid w:val="00681986"/>
    <w:rsid w:val="00681CE0"/>
    <w:rsid w:val="00681CF7"/>
    <w:rsid w:val="00681EE7"/>
    <w:rsid w:val="0068232A"/>
    <w:rsid w:val="0068233A"/>
    <w:rsid w:val="00682580"/>
    <w:rsid w:val="00682649"/>
    <w:rsid w:val="0068279C"/>
    <w:rsid w:val="0068339A"/>
    <w:rsid w:val="006840EA"/>
    <w:rsid w:val="00684256"/>
    <w:rsid w:val="00684580"/>
    <w:rsid w:val="006848BC"/>
    <w:rsid w:val="00684C81"/>
    <w:rsid w:val="00685467"/>
    <w:rsid w:val="00686906"/>
    <w:rsid w:val="00686EB2"/>
    <w:rsid w:val="006870E9"/>
    <w:rsid w:val="00687177"/>
    <w:rsid w:val="00687AD1"/>
    <w:rsid w:val="00687B65"/>
    <w:rsid w:val="00687D7F"/>
    <w:rsid w:val="00690909"/>
    <w:rsid w:val="0069091F"/>
    <w:rsid w:val="00690A5B"/>
    <w:rsid w:val="00690A81"/>
    <w:rsid w:val="00690F7B"/>
    <w:rsid w:val="00691251"/>
    <w:rsid w:val="006915E9"/>
    <w:rsid w:val="00692490"/>
    <w:rsid w:val="00692A06"/>
    <w:rsid w:val="00693040"/>
    <w:rsid w:val="006939AE"/>
    <w:rsid w:val="006942D5"/>
    <w:rsid w:val="00694C3D"/>
    <w:rsid w:val="006950A5"/>
    <w:rsid w:val="0069515E"/>
    <w:rsid w:val="00695178"/>
    <w:rsid w:val="00696A28"/>
    <w:rsid w:val="00697566"/>
    <w:rsid w:val="00697A83"/>
    <w:rsid w:val="00697D19"/>
    <w:rsid w:val="006A03C9"/>
    <w:rsid w:val="006A0465"/>
    <w:rsid w:val="006A04CA"/>
    <w:rsid w:val="006A0680"/>
    <w:rsid w:val="006A0ADB"/>
    <w:rsid w:val="006A0B1F"/>
    <w:rsid w:val="006A0BE3"/>
    <w:rsid w:val="006A0D70"/>
    <w:rsid w:val="006A1AB4"/>
    <w:rsid w:val="006A2202"/>
    <w:rsid w:val="006A275C"/>
    <w:rsid w:val="006A2840"/>
    <w:rsid w:val="006A3B17"/>
    <w:rsid w:val="006A4480"/>
    <w:rsid w:val="006A47FB"/>
    <w:rsid w:val="006A5695"/>
    <w:rsid w:val="006A59EE"/>
    <w:rsid w:val="006A5F99"/>
    <w:rsid w:val="006A652A"/>
    <w:rsid w:val="006A6B90"/>
    <w:rsid w:val="006A6C30"/>
    <w:rsid w:val="006A70EC"/>
    <w:rsid w:val="006A71CF"/>
    <w:rsid w:val="006A7B42"/>
    <w:rsid w:val="006A7FC8"/>
    <w:rsid w:val="006B0577"/>
    <w:rsid w:val="006B090D"/>
    <w:rsid w:val="006B0A03"/>
    <w:rsid w:val="006B0B49"/>
    <w:rsid w:val="006B0FE1"/>
    <w:rsid w:val="006B1711"/>
    <w:rsid w:val="006B1B06"/>
    <w:rsid w:val="006B1D23"/>
    <w:rsid w:val="006B2270"/>
    <w:rsid w:val="006B28F5"/>
    <w:rsid w:val="006B2B9D"/>
    <w:rsid w:val="006B2D4E"/>
    <w:rsid w:val="006B30C8"/>
    <w:rsid w:val="006B3188"/>
    <w:rsid w:val="006B3295"/>
    <w:rsid w:val="006B390C"/>
    <w:rsid w:val="006B3C0A"/>
    <w:rsid w:val="006B3CE3"/>
    <w:rsid w:val="006B59BE"/>
    <w:rsid w:val="006B608A"/>
    <w:rsid w:val="006B6A07"/>
    <w:rsid w:val="006B737D"/>
    <w:rsid w:val="006B78E1"/>
    <w:rsid w:val="006C052B"/>
    <w:rsid w:val="006C069D"/>
    <w:rsid w:val="006C0F3F"/>
    <w:rsid w:val="006C10F8"/>
    <w:rsid w:val="006C146D"/>
    <w:rsid w:val="006C1749"/>
    <w:rsid w:val="006C1A76"/>
    <w:rsid w:val="006C1BF7"/>
    <w:rsid w:val="006C2457"/>
    <w:rsid w:val="006C29BA"/>
    <w:rsid w:val="006C3262"/>
    <w:rsid w:val="006C327B"/>
    <w:rsid w:val="006C341F"/>
    <w:rsid w:val="006C36CE"/>
    <w:rsid w:val="006C3890"/>
    <w:rsid w:val="006C469C"/>
    <w:rsid w:val="006C4835"/>
    <w:rsid w:val="006C4C60"/>
    <w:rsid w:val="006C5340"/>
    <w:rsid w:val="006C579F"/>
    <w:rsid w:val="006C6C49"/>
    <w:rsid w:val="006C6CAD"/>
    <w:rsid w:val="006C6E3A"/>
    <w:rsid w:val="006C721E"/>
    <w:rsid w:val="006C7CCE"/>
    <w:rsid w:val="006C7DAB"/>
    <w:rsid w:val="006D09DA"/>
    <w:rsid w:val="006D0AF6"/>
    <w:rsid w:val="006D0E64"/>
    <w:rsid w:val="006D1EB3"/>
    <w:rsid w:val="006D20A8"/>
    <w:rsid w:val="006D2698"/>
    <w:rsid w:val="006D270A"/>
    <w:rsid w:val="006D2D6B"/>
    <w:rsid w:val="006D2DD6"/>
    <w:rsid w:val="006D2F3C"/>
    <w:rsid w:val="006D37E8"/>
    <w:rsid w:val="006D3C7D"/>
    <w:rsid w:val="006D3D6C"/>
    <w:rsid w:val="006D476E"/>
    <w:rsid w:val="006D478F"/>
    <w:rsid w:val="006D4897"/>
    <w:rsid w:val="006D50AA"/>
    <w:rsid w:val="006D661A"/>
    <w:rsid w:val="006D67B0"/>
    <w:rsid w:val="006D6ECA"/>
    <w:rsid w:val="006D6F80"/>
    <w:rsid w:val="006D7EE0"/>
    <w:rsid w:val="006E04BA"/>
    <w:rsid w:val="006E060B"/>
    <w:rsid w:val="006E1704"/>
    <w:rsid w:val="006E18A8"/>
    <w:rsid w:val="006E1987"/>
    <w:rsid w:val="006E2115"/>
    <w:rsid w:val="006E21E2"/>
    <w:rsid w:val="006E2FD3"/>
    <w:rsid w:val="006E345D"/>
    <w:rsid w:val="006E354E"/>
    <w:rsid w:val="006E3B23"/>
    <w:rsid w:val="006E3CEC"/>
    <w:rsid w:val="006E47F4"/>
    <w:rsid w:val="006E530B"/>
    <w:rsid w:val="006E546E"/>
    <w:rsid w:val="006E54BD"/>
    <w:rsid w:val="006E54FF"/>
    <w:rsid w:val="006E6955"/>
    <w:rsid w:val="006E6B1A"/>
    <w:rsid w:val="006E79CE"/>
    <w:rsid w:val="006E7ED3"/>
    <w:rsid w:val="006F0031"/>
    <w:rsid w:val="006F0115"/>
    <w:rsid w:val="006F04D2"/>
    <w:rsid w:val="006F0A64"/>
    <w:rsid w:val="006F0A9C"/>
    <w:rsid w:val="006F1D68"/>
    <w:rsid w:val="006F285C"/>
    <w:rsid w:val="006F2B02"/>
    <w:rsid w:val="006F385F"/>
    <w:rsid w:val="006F3F86"/>
    <w:rsid w:val="006F4424"/>
    <w:rsid w:val="006F4F41"/>
    <w:rsid w:val="006F5108"/>
    <w:rsid w:val="006F6070"/>
    <w:rsid w:val="006F64D1"/>
    <w:rsid w:val="006F677F"/>
    <w:rsid w:val="006F6ADE"/>
    <w:rsid w:val="006F6EF2"/>
    <w:rsid w:val="006F77DE"/>
    <w:rsid w:val="006F77FD"/>
    <w:rsid w:val="006F78C2"/>
    <w:rsid w:val="006F7ADE"/>
    <w:rsid w:val="006F7DF5"/>
    <w:rsid w:val="0070013B"/>
    <w:rsid w:val="00700952"/>
    <w:rsid w:val="00701269"/>
    <w:rsid w:val="00701E67"/>
    <w:rsid w:val="007024F5"/>
    <w:rsid w:val="0070289C"/>
    <w:rsid w:val="00703382"/>
    <w:rsid w:val="00703886"/>
    <w:rsid w:val="0070399B"/>
    <w:rsid w:val="00703CFF"/>
    <w:rsid w:val="00705230"/>
    <w:rsid w:val="00705338"/>
    <w:rsid w:val="00705733"/>
    <w:rsid w:val="00705B14"/>
    <w:rsid w:val="00705C15"/>
    <w:rsid w:val="00706993"/>
    <w:rsid w:val="00706AAC"/>
    <w:rsid w:val="0070705F"/>
    <w:rsid w:val="00707337"/>
    <w:rsid w:val="00707AF2"/>
    <w:rsid w:val="007100A7"/>
    <w:rsid w:val="007103F5"/>
    <w:rsid w:val="00710499"/>
    <w:rsid w:val="00710853"/>
    <w:rsid w:val="007108E9"/>
    <w:rsid w:val="00710A46"/>
    <w:rsid w:val="00710A5A"/>
    <w:rsid w:val="00710F9C"/>
    <w:rsid w:val="0071130B"/>
    <w:rsid w:val="007113D6"/>
    <w:rsid w:val="007115EC"/>
    <w:rsid w:val="007116AF"/>
    <w:rsid w:val="00711FB8"/>
    <w:rsid w:val="0071204F"/>
    <w:rsid w:val="0071248C"/>
    <w:rsid w:val="00713918"/>
    <w:rsid w:val="0071424F"/>
    <w:rsid w:val="00715C1C"/>
    <w:rsid w:val="007166F6"/>
    <w:rsid w:val="007170D6"/>
    <w:rsid w:val="00717ED2"/>
    <w:rsid w:val="00717F7C"/>
    <w:rsid w:val="00720365"/>
    <w:rsid w:val="007209A9"/>
    <w:rsid w:val="00720CAC"/>
    <w:rsid w:val="00720E71"/>
    <w:rsid w:val="00721375"/>
    <w:rsid w:val="007216E6"/>
    <w:rsid w:val="0072188F"/>
    <w:rsid w:val="007227E3"/>
    <w:rsid w:val="00722CB7"/>
    <w:rsid w:val="00723284"/>
    <w:rsid w:val="00723695"/>
    <w:rsid w:val="0072380C"/>
    <w:rsid w:val="00723DA4"/>
    <w:rsid w:val="007242C5"/>
    <w:rsid w:val="007242ED"/>
    <w:rsid w:val="007261EB"/>
    <w:rsid w:val="0072630B"/>
    <w:rsid w:val="00726BE1"/>
    <w:rsid w:val="00727137"/>
    <w:rsid w:val="00727310"/>
    <w:rsid w:val="007276F1"/>
    <w:rsid w:val="00727740"/>
    <w:rsid w:val="007277AA"/>
    <w:rsid w:val="00730035"/>
    <w:rsid w:val="007304CC"/>
    <w:rsid w:val="007307E7"/>
    <w:rsid w:val="00730A37"/>
    <w:rsid w:val="00730D91"/>
    <w:rsid w:val="00731511"/>
    <w:rsid w:val="00731DBC"/>
    <w:rsid w:val="00732017"/>
    <w:rsid w:val="00732407"/>
    <w:rsid w:val="007326F9"/>
    <w:rsid w:val="00732CBD"/>
    <w:rsid w:val="00732FBF"/>
    <w:rsid w:val="0073317E"/>
    <w:rsid w:val="007339FA"/>
    <w:rsid w:val="00733B60"/>
    <w:rsid w:val="00733E3A"/>
    <w:rsid w:val="007341C2"/>
    <w:rsid w:val="00734F99"/>
    <w:rsid w:val="0073575B"/>
    <w:rsid w:val="00735CA5"/>
    <w:rsid w:val="00736147"/>
    <w:rsid w:val="00737626"/>
    <w:rsid w:val="00737E87"/>
    <w:rsid w:val="0074036C"/>
    <w:rsid w:val="00741022"/>
    <w:rsid w:val="0074161C"/>
    <w:rsid w:val="00741CFB"/>
    <w:rsid w:val="00741D0E"/>
    <w:rsid w:val="007428CF"/>
    <w:rsid w:val="00742DC9"/>
    <w:rsid w:val="00742E49"/>
    <w:rsid w:val="0074313B"/>
    <w:rsid w:val="00743A59"/>
    <w:rsid w:val="00743F62"/>
    <w:rsid w:val="007447E9"/>
    <w:rsid w:val="00744848"/>
    <w:rsid w:val="0074510F"/>
    <w:rsid w:val="0074514B"/>
    <w:rsid w:val="007456EB"/>
    <w:rsid w:val="0074584E"/>
    <w:rsid w:val="00746999"/>
    <w:rsid w:val="00746B38"/>
    <w:rsid w:val="00746E1E"/>
    <w:rsid w:val="007502EC"/>
    <w:rsid w:val="007511FB"/>
    <w:rsid w:val="007519BC"/>
    <w:rsid w:val="00751EFC"/>
    <w:rsid w:val="00752240"/>
    <w:rsid w:val="00752497"/>
    <w:rsid w:val="00752A77"/>
    <w:rsid w:val="0075318C"/>
    <w:rsid w:val="0075322E"/>
    <w:rsid w:val="007539BE"/>
    <w:rsid w:val="00753E11"/>
    <w:rsid w:val="0075415F"/>
    <w:rsid w:val="00754191"/>
    <w:rsid w:val="0075429B"/>
    <w:rsid w:val="00754381"/>
    <w:rsid w:val="00754A9A"/>
    <w:rsid w:val="0075541B"/>
    <w:rsid w:val="0075635A"/>
    <w:rsid w:val="0075662E"/>
    <w:rsid w:val="00756EDA"/>
    <w:rsid w:val="00756FA7"/>
    <w:rsid w:val="0075765C"/>
    <w:rsid w:val="00757DEA"/>
    <w:rsid w:val="00760B9B"/>
    <w:rsid w:val="00761C2C"/>
    <w:rsid w:val="007620BC"/>
    <w:rsid w:val="00762496"/>
    <w:rsid w:val="00762DFA"/>
    <w:rsid w:val="00763051"/>
    <w:rsid w:val="00763BDF"/>
    <w:rsid w:val="00763D60"/>
    <w:rsid w:val="00764251"/>
    <w:rsid w:val="00764C20"/>
    <w:rsid w:val="00764CB6"/>
    <w:rsid w:val="00764E1E"/>
    <w:rsid w:val="00765487"/>
    <w:rsid w:val="007654C1"/>
    <w:rsid w:val="007668A9"/>
    <w:rsid w:val="00766A1A"/>
    <w:rsid w:val="007670F5"/>
    <w:rsid w:val="00767575"/>
    <w:rsid w:val="00767B07"/>
    <w:rsid w:val="00767CED"/>
    <w:rsid w:val="00767F65"/>
    <w:rsid w:val="00770559"/>
    <w:rsid w:val="00770826"/>
    <w:rsid w:val="00770932"/>
    <w:rsid w:val="00771128"/>
    <w:rsid w:val="00771383"/>
    <w:rsid w:val="00771540"/>
    <w:rsid w:val="007720CD"/>
    <w:rsid w:val="0077262A"/>
    <w:rsid w:val="007726EB"/>
    <w:rsid w:val="00773974"/>
    <w:rsid w:val="00773DF1"/>
    <w:rsid w:val="00773EF0"/>
    <w:rsid w:val="007740A4"/>
    <w:rsid w:val="00774690"/>
    <w:rsid w:val="0077482B"/>
    <w:rsid w:val="007748FB"/>
    <w:rsid w:val="00774D35"/>
    <w:rsid w:val="00775272"/>
    <w:rsid w:val="0077534F"/>
    <w:rsid w:val="00775497"/>
    <w:rsid w:val="007757D9"/>
    <w:rsid w:val="00775E14"/>
    <w:rsid w:val="00776235"/>
    <w:rsid w:val="0077676D"/>
    <w:rsid w:val="00776CB0"/>
    <w:rsid w:val="00776EA3"/>
    <w:rsid w:val="00777767"/>
    <w:rsid w:val="007804A8"/>
    <w:rsid w:val="00780D1A"/>
    <w:rsid w:val="007812AF"/>
    <w:rsid w:val="0078158C"/>
    <w:rsid w:val="00781677"/>
    <w:rsid w:val="0078174C"/>
    <w:rsid w:val="007827CF"/>
    <w:rsid w:val="00782811"/>
    <w:rsid w:val="0078391C"/>
    <w:rsid w:val="00784524"/>
    <w:rsid w:val="00784A3E"/>
    <w:rsid w:val="00785687"/>
    <w:rsid w:val="00786514"/>
    <w:rsid w:val="00786993"/>
    <w:rsid w:val="00787531"/>
    <w:rsid w:val="0078777B"/>
    <w:rsid w:val="00787E07"/>
    <w:rsid w:val="0079003A"/>
    <w:rsid w:val="00790509"/>
    <w:rsid w:val="007906B5"/>
    <w:rsid w:val="00790D2E"/>
    <w:rsid w:val="0079156E"/>
    <w:rsid w:val="007918BF"/>
    <w:rsid w:val="00791F1B"/>
    <w:rsid w:val="00792629"/>
    <w:rsid w:val="0079279A"/>
    <w:rsid w:val="0079295F"/>
    <w:rsid w:val="00792ED1"/>
    <w:rsid w:val="0079369C"/>
    <w:rsid w:val="00794095"/>
    <w:rsid w:val="007940D8"/>
    <w:rsid w:val="00795043"/>
    <w:rsid w:val="007951DB"/>
    <w:rsid w:val="0079560B"/>
    <w:rsid w:val="00795B94"/>
    <w:rsid w:val="00795BE9"/>
    <w:rsid w:val="007962B0"/>
    <w:rsid w:val="0079637B"/>
    <w:rsid w:val="007963D5"/>
    <w:rsid w:val="007965CB"/>
    <w:rsid w:val="00796B03"/>
    <w:rsid w:val="00796FBF"/>
    <w:rsid w:val="00796FD6"/>
    <w:rsid w:val="00797157"/>
    <w:rsid w:val="00797420"/>
    <w:rsid w:val="00797D4F"/>
    <w:rsid w:val="00797D88"/>
    <w:rsid w:val="00797EED"/>
    <w:rsid w:val="007A001E"/>
    <w:rsid w:val="007A039C"/>
    <w:rsid w:val="007A057D"/>
    <w:rsid w:val="007A13EE"/>
    <w:rsid w:val="007A153A"/>
    <w:rsid w:val="007A1E28"/>
    <w:rsid w:val="007A1EF0"/>
    <w:rsid w:val="007A1F45"/>
    <w:rsid w:val="007A278F"/>
    <w:rsid w:val="007A2852"/>
    <w:rsid w:val="007A2C90"/>
    <w:rsid w:val="007A3040"/>
    <w:rsid w:val="007A321A"/>
    <w:rsid w:val="007A40DF"/>
    <w:rsid w:val="007A4429"/>
    <w:rsid w:val="007A466E"/>
    <w:rsid w:val="007A5B19"/>
    <w:rsid w:val="007A637E"/>
    <w:rsid w:val="007A645E"/>
    <w:rsid w:val="007A64F9"/>
    <w:rsid w:val="007A6873"/>
    <w:rsid w:val="007A6C4F"/>
    <w:rsid w:val="007A6EA6"/>
    <w:rsid w:val="007A75F0"/>
    <w:rsid w:val="007A7B84"/>
    <w:rsid w:val="007A7F3A"/>
    <w:rsid w:val="007B0205"/>
    <w:rsid w:val="007B0682"/>
    <w:rsid w:val="007B0E65"/>
    <w:rsid w:val="007B153A"/>
    <w:rsid w:val="007B17F4"/>
    <w:rsid w:val="007B1BE4"/>
    <w:rsid w:val="007B1EF8"/>
    <w:rsid w:val="007B20E1"/>
    <w:rsid w:val="007B25EE"/>
    <w:rsid w:val="007B3804"/>
    <w:rsid w:val="007B3853"/>
    <w:rsid w:val="007B3872"/>
    <w:rsid w:val="007B3AA0"/>
    <w:rsid w:val="007B3ECF"/>
    <w:rsid w:val="007B4273"/>
    <w:rsid w:val="007B4932"/>
    <w:rsid w:val="007B4992"/>
    <w:rsid w:val="007B4AC2"/>
    <w:rsid w:val="007B572A"/>
    <w:rsid w:val="007B5C95"/>
    <w:rsid w:val="007B65B3"/>
    <w:rsid w:val="007B6759"/>
    <w:rsid w:val="007B6B7F"/>
    <w:rsid w:val="007B7594"/>
    <w:rsid w:val="007C053B"/>
    <w:rsid w:val="007C054B"/>
    <w:rsid w:val="007C0DA1"/>
    <w:rsid w:val="007C10B3"/>
    <w:rsid w:val="007C1285"/>
    <w:rsid w:val="007C1296"/>
    <w:rsid w:val="007C14BD"/>
    <w:rsid w:val="007C2597"/>
    <w:rsid w:val="007C2E5B"/>
    <w:rsid w:val="007C2EB8"/>
    <w:rsid w:val="007C334E"/>
    <w:rsid w:val="007C346E"/>
    <w:rsid w:val="007C3496"/>
    <w:rsid w:val="007C3A24"/>
    <w:rsid w:val="007C3F1C"/>
    <w:rsid w:val="007C4116"/>
    <w:rsid w:val="007C43AA"/>
    <w:rsid w:val="007C46F6"/>
    <w:rsid w:val="007C48F3"/>
    <w:rsid w:val="007C56FC"/>
    <w:rsid w:val="007C5A08"/>
    <w:rsid w:val="007C5FBD"/>
    <w:rsid w:val="007C6375"/>
    <w:rsid w:val="007C693C"/>
    <w:rsid w:val="007C7118"/>
    <w:rsid w:val="007D0364"/>
    <w:rsid w:val="007D0540"/>
    <w:rsid w:val="007D12C4"/>
    <w:rsid w:val="007D155D"/>
    <w:rsid w:val="007D1A00"/>
    <w:rsid w:val="007D1A27"/>
    <w:rsid w:val="007D1EB9"/>
    <w:rsid w:val="007D210F"/>
    <w:rsid w:val="007D270F"/>
    <w:rsid w:val="007D275E"/>
    <w:rsid w:val="007D2ABF"/>
    <w:rsid w:val="007D32DF"/>
    <w:rsid w:val="007D34A6"/>
    <w:rsid w:val="007D36BD"/>
    <w:rsid w:val="007D4E53"/>
    <w:rsid w:val="007D51F6"/>
    <w:rsid w:val="007D545E"/>
    <w:rsid w:val="007D6483"/>
    <w:rsid w:val="007D6C00"/>
    <w:rsid w:val="007D71EF"/>
    <w:rsid w:val="007D7B03"/>
    <w:rsid w:val="007D7E62"/>
    <w:rsid w:val="007D7FFB"/>
    <w:rsid w:val="007E077F"/>
    <w:rsid w:val="007E1728"/>
    <w:rsid w:val="007E194D"/>
    <w:rsid w:val="007E1CCC"/>
    <w:rsid w:val="007E2AA7"/>
    <w:rsid w:val="007E2E58"/>
    <w:rsid w:val="007E4677"/>
    <w:rsid w:val="007E4D47"/>
    <w:rsid w:val="007E4DDD"/>
    <w:rsid w:val="007E4E33"/>
    <w:rsid w:val="007E5654"/>
    <w:rsid w:val="007E5851"/>
    <w:rsid w:val="007E5931"/>
    <w:rsid w:val="007E6B47"/>
    <w:rsid w:val="007E7710"/>
    <w:rsid w:val="007E7BA0"/>
    <w:rsid w:val="007E7C8B"/>
    <w:rsid w:val="007F031B"/>
    <w:rsid w:val="007F0820"/>
    <w:rsid w:val="007F0ABC"/>
    <w:rsid w:val="007F0C51"/>
    <w:rsid w:val="007F0E30"/>
    <w:rsid w:val="007F0E33"/>
    <w:rsid w:val="007F1781"/>
    <w:rsid w:val="007F17ED"/>
    <w:rsid w:val="007F19FE"/>
    <w:rsid w:val="007F1F27"/>
    <w:rsid w:val="007F1F44"/>
    <w:rsid w:val="007F2284"/>
    <w:rsid w:val="007F26E0"/>
    <w:rsid w:val="007F2A32"/>
    <w:rsid w:val="007F2A50"/>
    <w:rsid w:val="007F2D48"/>
    <w:rsid w:val="007F31AD"/>
    <w:rsid w:val="007F3B9D"/>
    <w:rsid w:val="007F3C4B"/>
    <w:rsid w:val="007F3CC9"/>
    <w:rsid w:val="007F3FAE"/>
    <w:rsid w:val="007F40AA"/>
    <w:rsid w:val="007F40E3"/>
    <w:rsid w:val="007F41B9"/>
    <w:rsid w:val="007F45A4"/>
    <w:rsid w:val="007F470C"/>
    <w:rsid w:val="007F507F"/>
    <w:rsid w:val="007F54AF"/>
    <w:rsid w:val="007F54B0"/>
    <w:rsid w:val="007F631B"/>
    <w:rsid w:val="007F65E1"/>
    <w:rsid w:val="007F791A"/>
    <w:rsid w:val="007F7ACA"/>
    <w:rsid w:val="007F7F01"/>
    <w:rsid w:val="007F7F7F"/>
    <w:rsid w:val="00800035"/>
    <w:rsid w:val="00800132"/>
    <w:rsid w:val="0080045C"/>
    <w:rsid w:val="00800B2C"/>
    <w:rsid w:val="00800CDC"/>
    <w:rsid w:val="00801141"/>
    <w:rsid w:val="008012E7"/>
    <w:rsid w:val="00801809"/>
    <w:rsid w:val="00801E8E"/>
    <w:rsid w:val="0080214B"/>
    <w:rsid w:val="00802D80"/>
    <w:rsid w:val="00803452"/>
    <w:rsid w:val="0080355E"/>
    <w:rsid w:val="00803613"/>
    <w:rsid w:val="00803909"/>
    <w:rsid w:val="0080405F"/>
    <w:rsid w:val="00804297"/>
    <w:rsid w:val="008042B0"/>
    <w:rsid w:val="00805528"/>
    <w:rsid w:val="00805918"/>
    <w:rsid w:val="00806140"/>
    <w:rsid w:val="008063BD"/>
    <w:rsid w:val="00806681"/>
    <w:rsid w:val="00806FCD"/>
    <w:rsid w:val="0080709A"/>
    <w:rsid w:val="00807456"/>
    <w:rsid w:val="00807C5B"/>
    <w:rsid w:val="00810ADE"/>
    <w:rsid w:val="008111E8"/>
    <w:rsid w:val="0081123B"/>
    <w:rsid w:val="008119FF"/>
    <w:rsid w:val="008126D9"/>
    <w:rsid w:val="00812718"/>
    <w:rsid w:val="008128A2"/>
    <w:rsid w:val="00812AEA"/>
    <w:rsid w:val="00812EC0"/>
    <w:rsid w:val="00813E54"/>
    <w:rsid w:val="00813ED6"/>
    <w:rsid w:val="00814C3A"/>
    <w:rsid w:val="0081596B"/>
    <w:rsid w:val="00815987"/>
    <w:rsid w:val="00815F8E"/>
    <w:rsid w:val="008161BC"/>
    <w:rsid w:val="00816B51"/>
    <w:rsid w:val="00816BF1"/>
    <w:rsid w:val="00816DD5"/>
    <w:rsid w:val="00817F4F"/>
    <w:rsid w:val="00820018"/>
    <w:rsid w:val="008202DA"/>
    <w:rsid w:val="008205A8"/>
    <w:rsid w:val="0082067B"/>
    <w:rsid w:val="00820B92"/>
    <w:rsid w:val="00821DCE"/>
    <w:rsid w:val="00821F41"/>
    <w:rsid w:val="00821FBC"/>
    <w:rsid w:val="00822584"/>
    <w:rsid w:val="00822DBC"/>
    <w:rsid w:val="00822FA0"/>
    <w:rsid w:val="00823062"/>
    <w:rsid w:val="0082350C"/>
    <w:rsid w:val="00823A3C"/>
    <w:rsid w:val="008246A4"/>
    <w:rsid w:val="008253C9"/>
    <w:rsid w:val="00825A57"/>
    <w:rsid w:val="00825A8A"/>
    <w:rsid w:val="00826385"/>
    <w:rsid w:val="00826764"/>
    <w:rsid w:val="0082690E"/>
    <w:rsid w:val="00826A39"/>
    <w:rsid w:val="00826CA4"/>
    <w:rsid w:val="00827226"/>
    <w:rsid w:val="008275F8"/>
    <w:rsid w:val="00830282"/>
    <w:rsid w:val="00830BD3"/>
    <w:rsid w:val="0083105C"/>
    <w:rsid w:val="0083155C"/>
    <w:rsid w:val="00831AB1"/>
    <w:rsid w:val="00832577"/>
    <w:rsid w:val="008326BF"/>
    <w:rsid w:val="008327CB"/>
    <w:rsid w:val="00833E99"/>
    <w:rsid w:val="00833ED8"/>
    <w:rsid w:val="00834064"/>
    <w:rsid w:val="0083432D"/>
    <w:rsid w:val="0083434A"/>
    <w:rsid w:val="00834A35"/>
    <w:rsid w:val="00834BE6"/>
    <w:rsid w:val="008352F7"/>
    <w:rsid w:val="0083563B"/>
    <w:rsid w:val="008360C6"/>
    <w:rsid w:val="00836E0F"/>
    <w:rsid w:val="00836FA8"/>
    <w:rsid w:val="008378E8"/>
    <w:rsid w:val="00837BCC"/>
    <w:rsid w:val="00837C2B"/>
    <w:rsid w:val="00837C6D"/>
    <w:rsid w:val="00840A25"/>
    <w:rsid w:val="0084141E"/>
    <w:rsid w:val="0084240A"/>
    <w:rsid w:val="008424AD"/>
    <w:rsid w:val="00842AA5"/>
    <w:rsid w:val="00843F24"/>
    <w:rsid w:val="00845111"/>
    <w:rsid w:val="00845359"/>
    <w:rsid w:val="0084547C"/>
    <w:rsid w:val="00845D30"/>
    <w:rsid w:val="00846186"/>
    <w:rsid w:val="00846A3D"/>
    <w:rsid w:val="00846B2A"/>
    <w:rsid w:val="00847C05"/>
    <w:rsid w:val="0085080D"/>
    <w:rsid w:val="0085090F"/>
    <w:rsid w:val="00850992"/>
    <w:rsid w:val="008516F4"/>
    <w:rsid w:val="008518E4"/>
    <w:rsid w:val="00851CE8"/>
    <w:rsid w:val="00852345"/>
    <w:rsid w:val="00852503"/>
    <w:rsid w:val="00852B8B"/>
    <w:rsid w:val="00852D9D"/>
    <w:rsid w:val="008540F1"/>
    <w:rsid w:val="00854401"/>
    <w:rsid w:val="008551E7"/>
    <w:rsid w:val="0085583F"/>
    <w:rsid w:val="00856465"/>
    <w:rsid w:val="00856F05"/>
    <w:rsid w:val="00857169"/>
    <w:rsid w:val="0085718E"/>
    <w:rsid w:val="008579FA"/>
    <w:rsid w:val="00857B23"/>
    <w:rsid w:val="008602C8"/>
    <w:rsid w:val="00860782"/>
    <w:rsid w:val="00861A57"/>
    <w:rsid w:val="0086223C"/>
    <w:rsid w:val="00862415"/>
    <w:rsid w:val="00863709"/>
    <w:rsid w:val="008639E9"/>
    <w:rsid w:val="008644F0"/>
    <w:rsid w:val="00864E8E"/>
    <w:rsid w:val="00865B47"/>
    <w:rsid w:val="00866296"/>
    <w:rsid w:val="0086671B"/>
    <w:rsid w:val="00866D33"/>
    <w:rsid w:val="008670AA"/>
    <w:rsid w:val="0087044C"/>
    <w:rsid w:val="0087049B"/>
    <w:rsid w:val="00870AB6"/>
    <w:rsid w:val="00870B56"/>
    <w:rsid w:val="00871439"/>
    <w:rsid w:val="008714E7"/>
    <w:rsid w:val="0087161D"/>
    <w:rsid w:val="00871C55"/>
    <w:rsid w:val="008728A3"/>
    <w:rsid w:val="008728B7"/>
    <w:rsid w:val="00872BCE"/>
    <w:rsid w:val="0087311D"/>
    <w:rsid w:val="008732BE"/>
    <w:rsid w:val="00873740"/>
    <w:rsid w:val="00873AC9"/>
    <w:rsid w:val="00874081"/>
    <w:rsid w:val="008740F9"/>
    <w:rsid w:val="008748BA"/>
    <w:rsid w:val="00875374"/>
    <w:rsid w:val="008761BC"/>
    <w:rsid w:val="00876913"/>
    <w:rsid w:val="00876A39"/>
    <w:rsid w:val="00876B36"/>
    <w:rsid w:val="00876EB6"/>
    <w:rsid w:val="00877102"/>
    <w:rsid w:val="00877366"/>
    <w:rsid w:val="00877421"/>
    <w:rsid w:val="008775AF"/>
    <w:rsid w:val="008776A9"/>
    <w:rsid w:val="008776C0"/>
    <w:rsid w:val="00877C47"/>
    <w:rsid w:val="00877ECE"/>
    <w:rsid w:val="00880CF3"/>
    <w:rsid w:val="008818EF"/>
    <w:rsid w:val="00881AC8"/>
    <w:rsid w:val="00881E0E"/>
    <w:rsid w:val="00881F31"/>
    <w:rsid w:val="00881FEE"/>
    <w:rsid w:val="00882072"/>
    <w:rsid w:val="0088218D"/>
    <w:rsid w:val="0088265A"/>
    <w:rsid w:val="00882D24"/>
    <w:rsid w:val="00883A23"/>
    <w:rsid w:val="0088465A"/>
    <w:rsid w:val="00884672"/>
    <w:rsid w:val="00884DFF"/>
    <w:rsid w:val="00884E1F"/>
    <w:rsid w:val="0088535E"/>
    <w:rsid w:val="00885CE3"/>
    <w:rsid w:val="008863CF"/>
    <w:rsid w:val="008865A8"/>
    <w:rsid w:val="0088687B"/>
    <w:rsid w:val="00886E07"/>
    <w:rsid w:val="008871C7"/>
    <w:rsid w:val="00887630"/>
    <w:rsid w:val="0088784C"/>
    <w:rsid w:val="00887AD1"/>
    <w:rsid w:val="00887DA9"/>
    <w:rsid w:val="0089097E"/>
    <w:rsid w:val="00890D39"/>
    <w:rsid w:val="00890D5A"/>
    <w:rsid w:val="00890DCE"/>
    <w:rsid w:val="00890F1B"/>
    <w:rsid w:val="00891838"/>
    <w:rsid w:val="00891F9B"/>
    <w:rsid w:val="00891FFA"/>
    <w:rsid w:val="00892538"/>
    <w:rsid w:val="008925FC"/>
    <w:rsid w:val="00892607"/>
    <w:rsid w:val="0089299B"/>
    <w:rsid w:val="00893307"/>
    <w:rsid w:val="008937FA"/>
    <w:rsid w:val="00893A34"/>
    <w:rsid w:val="008946C4"/>
    <w:rsid w:val="008949C1"/>
    <w:rsid w:val="008956DF"/>
    <w:rsid w:val="00895AB2"/>
    <w:rsid w:val="008963A8"/>
    <w:rsid w:val="00896E12"/>
    <w:rsid w:val="00897058"/>
    <w:rsid w:val="00897521"/>
    <w:rsid w:val="008976E7"/>
    <w:rsid w:val="008976F1"/>
    <w:rsid w:val="008977D6"/>
    <w:rsid w:val="00897CA2"/>
    <w:rsid w:val="00897EA3"/>
    <w:rsid w:val="008A0142"/>
    <w:rsid w:val="008A1410"/>
    <w:rsid w:val="008A175F"/>
    <w:rsid w:val="008A2034"/>
    <w:rsid w:val="008A2266"/>
    <w:rsid w:val="008A28A7"/>
    <w:rsid w:val="008A32AF"/>
    <w:rsid w:val="008A382D"/>
    <w:rsid w:val="008A3DE6"/>
    <w:rsid w:val="008A408D"/>
    <w:rsid w:val="008A4220"/>
    <w:rsid w:val="008A48E6"/>
    <w:rsid w:val="008A529C"/>
    <w:rsid w:val="008A62F3"/>
    <w:rsid w:val="008A6C77"/>
    <w:rsid w:val="008A7381"/>
    <w:rsid w:val="008A7A7E"/>
    <w:rsid w:val="008B02ED"/>
    <w:rsid w:val="008B032D"/>
    <w:rsid w:val="008B0ABB"/>
    <w:rsid w:val="008B0F47"/>
    <w:rsid w:val="008B17EE"/>
    <w:rsid w:val="008B1957"/>
    <w:rsid w:val="008B29CB"/>
    <w:rsid w:val="008B34F3"/>
    <w:rsid w:val="008B3C67"/>
    <w:rsid w:val="008B52EF"/>
    <w:rsid w:val="008B578C"/>
    <w:rsid w:val="008B5B83"/>
    <w:rsid w:val="008B633B"/>
    <w:rsid w:val="008B64F3"/>
    <w:rsid w:val="008B6570"/>
    <w:rsid w:val="008B7269"/>
    <w:rsid w:val="008B7281"/>
    <w:rsid w:val="008B7F81"/>
    <w:rsid w:val="008C030E"/>
    <w:rsid w:val="008C0D68"/>
    <w:rsid w:val="008C178F"/>
    <w:rsid w:val="008C1969"/>
    <w:rsid w:val="008C1D1B"/>
    <w:rsid w:val="008C1E70"/>
    <w:rsid w:val="008C32C3"/>
    <w:rsid w:val="008C4096"/>
    <w:rsid w:val="008C501A"/>
    <w:rsid w:val="008C5038"/>
    <w:rsid w:val="008C5334"/>
    <w:rsid w:val="008C5C3E"/>
    <w:rsid w:val="008C6255"/>
    <w:rsid w:val="008C665E"/>
    <w:rsid w:val="008C69A8"/>
    <w:rsid w:val="008C768B"/>
    <w:rsid w:val="008C79EC"/>
    <w:rsid w:val="008C7B1E"/>
    <w:rsid w:val="008D00C0"/>
    <w:rsid w:val="008D03A6"/>
    <w:rsid w:val="008D0947"/>
    <w:rsid w:val="008D0B6D"/>
    <w:rsid w:val="008D0B83"/>
    <w:rsid w:val="008D0C39"/>
    <w:rsid w:val="008D0D3B"/>
    <w:rsid w:val="008D1302"/>
    <w:rsid w:val="008D1E8B"/>
    <w:rsid w:val="008D241A"/>
    <w:rsid w:val="008D280C"/>
    <w:rsid w:val="008D28AE"/>
    <w:rsid w:val="008D2E3E"/>
    <w:rsid w:val="008D306A"/>
    <w:rsid w:val="008D39FD"/>
    <w:rsid w:val="008D3EBB"/>
    <w:rsid w:val="008D4C37"/>
    <w:rsid w:val="008D4C60"/>
    <w:rsid w:val="008D569D"/>
    <w:rsid w:val="008D57EC"/>
    <w:rsid w:val="008D5D88"/>
    <w:rsid w:val="008D5DDC"/>
    <w:rsid w:val="008D5FA6"/>
    <w:rsid w:val="008D6296"/>
    <w:rsid w:val="008D68AF"/>
    <w:rsid w:val="008D6A4C"/>
    <w:rsid w:val="008D6AB8"/>
    <w:rsid w:val="008D6C12"/>
    <w:rsid w:val="008D6C28"/>
    <w:rsid w:val="008D6E1E"/>
    <w:rsid w:val="008D79FD"/>
    <w:rsid w:val="008D7D08"/>
    <w:rsid w:val="008D7D26"/>
    <w:rsid w:val="008E00BF"/>
    <w:rsid w:val="008E0512"/>
    <w:rsid w:val="008E0747"/>
    <w:rsid w:val="008E08C5"/>
    <w:rsid w:val="008E0E3A"/>
    <w:rsid w:val="008E175E"/>
    <w:rsid w:val="008E1B04"/>
    <w:rsid w:val="008E1C7E"/>
    <w:rsid w:val="008E1CA5"/>
    <w:rsid w:val="008E1D26"/>
    <w:rsid w:val="008E304D"/>
    <w:rsid w:val="008E33F0"/>
    <w:rsid w:val="008E3D5A"/>
    <w:rsid w:val="008E4D70"/>
    <w:rsid w:val="008E570C"/>
    <w:rsid w:val="008E5ACF"/>
    <w:rsid w:val="008E5C1E"/>
    <w:rsid w:val="008E6265"/>
    <w:rsid w:val="008E6928"/>
    <w:rsid w:val="008E6D1F"/>
    <w:rsid w:val="008E6FFF"/>
    <w:rsid w:val="008E76D4"/>
    <w:rsid w:val="008E7804"/>
    <w:rsid w:val="008E7816"/>
    <w:rsid w:val="008E7EAC"/>
    <w:rsid w:val="008F0269"/>
    <w:rsid w:val="008F0CC0"/>
    <w:rsid w:val="008F0D31"/>
    <w:rsid w:val="008F1A5B"/>
    <w:rsid w:val="008F1C2B"/>
    <w:rsid w:val="008F1D62"/>
    <w:rsid w:val="008F1FED"/>
    <w:rsid w:val="008F20CE"/>
    <w:rsid w:val="008F2195"/>
    <w:rsid w:val="008F29CA"/>
    <w:rsid w:val="008F29FC"/>
    <w:rsid w:val="008F2DD4"/>
    <w:rsid w:val="008F35EB"/>
    <w:rsid w:val="008F50FA"/>
    <w:rsid w:val="008F521F"/>
    <w:rsid w:val="008F56A3"/>
    <w:rsid w:val="008F58CC"/>
    <w:rsid w:val="008F5BDC"/>
    <w:rsid w:val="008F69FC"/>
    <w:rsid w:val="008F6AC3"/>
    <w:rsid w:val="008F7362"/>
    <w:rsid w:val="008F73D1"/>
    <w:rsid w:val="008F7967"/>
    <w:rsid w:val="00900305"/>
    <w:rsid w:val="00900BD2"/>
    <w:rsid w:val="00900E65"/>
    <w:rsid w:val="00900F31"/>
    <w:rsid w:val="0090126F"/>
    <w:rsid w:val="00901EFF"/>
    <w:rsid w:val="00902175"/>
    <w:rsid w:val="00902D42"/>
    <w:rsid w:val="0090322F"/>
    <w:rsid w:val="0090378A"/>
    <w:rsid w:val="00903950"/>
    <w:rsid w:val="00903D8D"/>
    <w:rsid w:val="00904754"/>
    <w:rsid w:val="00904C06"/>
    <w:rsid w:val="009051D3"/>
    <w:rsid w:val="00906BAE"/>
    <w:rsid w:val="00906C1F"/>
    <w:rsid w:val="0090729D"/>
    <w:rsid w:val="009074D5"/>
    <w:rsid w:val="00907723"/>
    <w:rsid w:val="00907B88"/>
    <w:rsid w:val="00911D2C"/>
    <w:rsid w:val="00911FE2"/>
    <w:rsid w:val="00912273"/>
    <w:rsid w:val="009128A5"/>
    <w:rsid w:val="009130E0"/>
    <w:rsid w:val="0091396B"/>
    <w:rsid w:val="00913D3E"/>
    <w:rsid w:val="0091415B"/>
    <w:rsid w:val="00914384"/>
    <w:rsid w:val="00914770"/>
    <w:rsid w:val="00915394"/>
    <w:rsid w:val="0091583F"/>
    <w:rsid w:val="00916583"/>
    <w:rsid w:val="00916BBC"/>
    <w:rsid w:val="009179AD"/>
    <w:rsid w:val="009207B2"/>
    <w:rsid w:val="00920F84"/>
    <w:rsid w:val="00921680"/>
    <w:rsid w:val="00921909"/>
    <w:rsid w:val="00921A84"/>
    <w:rsid w:val="00922103"/>
    <w:rsid w:val="0092254C"/>
    <w:rsid w:val="009226D9"/>
    <w:rsid w:val="009231B3"/>
    <w:rsid w:val="00924314"/>
    <w:rsid w:val="00924942"/>
    <w:rsid w:val="00925852"/>
    <w:rsid w:val="00925A6F"/>
    <w:rsid w:val="00925B87"/>
    <w:rsid w:val="009260C1"/>
    <w:rsid w:val="0092641E"/>
    <w:rsid w:val="009266A5"/>
    <w:rsid w:val="009273D5"/>
    <w:rsid w:val="0092759D"/>
    <w:rsid w:val="00927D6D"/>
    <w:rsid w:val="00930042"/>
    <w:rsid w:val="00930164"/>
    <w:rsid w:val="00930393"/>
    <w:rsid w:val="00930410"/>
    <w:rsid w:val="009304E9"/>
    <w:rsid w:val="00930BC0"/>
    <w:rsid w:val="00930E2E"/>
    <w:rsid w:val="00931D8C"/>
    <w:rsid w:val="00932AFA"/>
    <w:rsid w:val="00932EC1"/>
    <w:rsid w:val="0093408E"/>
    <w:rsid w:val="00934C27"/>
    <w:rsid w:val="009355E0"/>
    <w:rsid w:val="009357BF"/>
    <w:rsid w:val="00936625"/>
    <w:rsid w:val="00936687"/>
    <w:rsid w:val="0093683B"/>
    <w:rsid w:val="0093777E"/>
    <w:rsid w:val="009378E7"/>
    <w:rsid w:val="00937C1A"/>
    <w:rsid w:val="00940086"/>
    <w:rsid w:val="00940BFB"/>
    <w:rsid w:val="00940EF9"/>
    <w:rsid w:val="00940FAA"/>
    <w:rsid w:val="00940FE1"/>
    <w:rsid w:val="00941AEB"/>
    <w:rsid w:val="00941B70"/>
    <w:rsid w:val="009424B8"/>
    <w:rsid w:val="00943EA3"/>
    <w:rsid w:val="0094414F"/>
    <w:rsid w:val="009441EA"/>
    <w:rsid w:val="00944E84"/>
    <w:rsid w:val="0094692C"/>
    <w:rsid w:val="00946966"/>
    <w:rsid w:val="00947A3C"/>
    <w:rsid w:val="00947B2E"/>
    <w:rsid w:val="00947F6A"/>
    <w:rsid w:val="00947FA0"/>
    <w:rsid w:val="00950453"/>
    <w:rsid w:val="00950787"/>
    <w:rsid w:val="00950C5A"/>
    <w:rsid w:val="00950E85"/>
    <w:rsid w:val="00950F54"/>
    <w:rsid w:val="00950FB2"/>
    <w:rsid w:val="009510A8"/>
    <w:rsid w:val="00951570"/>
    <w:rsid w:val="009515E5"/>
    <w:rsid w:val="009520AA"/>
    <w:rsid w:val="00952988"/>
    <w:rsid w:val="0095303B"/>
    <w:rsid w:val="00953277"/>
    <w:rsid w:val="009533AE"/>
    <w:rsid w:val="0095443E"/>
    <w:rsid w:val="0095477F"/>
    <w:rsid w:val="0095485D"/>
    <w:rsid w:val="00954DC1"/>
    <w:rsid w:val="009552A0"/>
    <w:rsid w:val="009559E7"/>
    <w:rsid w:val="0095667F"/>
    <w:rsid w:val="0095672F"/>
    <w:rsid w:val="00957AD6"/>
    <w:rsid w:val="009607CB"/>
    <w:rsid w:val="009613C2"/>
    <w:rsid w:val="00961435"/>
    <w:rsid w:val="00962209"/>
    <w:rsid w:val="00962485"/>
    <w:rsid w:val="00962715"/>
    <w:rsid w:val="00962781"/>
    <w:rsid w:val="00962C87"/>
    <w:rsid w:val="00962FD5"/>
    <w:rsid w:val="0096487E"/>
    <w:rsid w:val="00964A4A"/>
    <w:rsid w:val="00964B63"/>
    <w:rsid w:val="009650F8"/>
    <w:rsid w:val="009655D1"/>
    <w:rsid w:val="009656A0"/>
    <w:rsid w:val="009656F4"/>
    <w:rsid w:val="00966002"/>
    <w:rsid w:val="0096668D"/>
    <w:rsid w:val="00966A1E"/>
    <w:rsid w:val="00967EB4"/>
    <w:rsid w:val="00970B7A"/>
    <w:rsid w:val="00970FF2"/>
    <w:rsid w:val="0097141C"/>
    <w:rsid w:val="00971654"/>
    <w:rsid w:val="00971FE7"/>
    <w:rsid w:val="0097271C"/>
    <w:rsid w:val="009729E6"/>
    <w:rsid w:val="00972AC7"/>
    <w:rsid w:val="00974560"/>
    <w:rsid w:val="00974DCF"/>
    <w:rsid w:val="00974FBA"/>
    <w:rsid w:val="00975D7D"/>
    <w:rsid w:val="00976B09"/>
    <w:rsid w:val="0097768A"/>
    <w:rsid w:val="00977BBE"/>
    <w:rsid w:val="009803D1"/>
    <w:rsid w:val="009811CA"/>
    <w:rsid w:val="009812F0"/>
    <w:rsid w:val="009813F3"/>
    <w:rsid w:val="009821B4"/>
    <w:rsid w:val="00982301"/>
    <w:rsid w:val="00982784"/>
    <w:rsid w:val="00982B7C"/>
    <w:rsid w:val="00982D35"/>
    <w:rsid w:val="009836E7"/>
    <w:rsid w:val="00983BD1"/>
    <w:rsid w:val="00983EC3"/>
    <w:rsid w:val="00984047"/>
    <w:rsid w:val="00984427"/>
    <w:rsid w:val="0098479B"/>
    <w:rsid w:val="009847ED"/>
    <w:rsid w:val="009849B6"/>
    <w:rsid w:val="00984F1D"/>
    <w:rsid w:val="009853B0"/>
    <w:rsid w:val="00985ABE"/>
    <w:rsid w:val="00985DD0"/>
    <w:rsid w:val="009861B3"/>
    <w:rsid w:val="009861C2"/>
    <w:rsid w:val="009865B7"/>
    <w:rsid w:val="00987CE0"/>
    <w:rsid w:val="00987CEE"/>
    <w:rsid w:val="00991818"/>
    <w:rsid w:val="00991E1C"/>
    <w:rsid w:val="00992969"/>
    <w:rsid w:val="009929D6"/>
    <w:rsid w:val="00992F54"/>
    <w:rsid w:val="009933CA"/>
    <w:rsid w:val="009934C1"/>
    <w:rsid w:val="0099359E"/>
    <w:rsid w:val="00993DC0"/>
    <w:rsid w:val="009944D9"/>
    <w:rsid w:val="009946DD"/>
    <w:rsid w:val="009947F4"/>
    <w:rsid w:val="0099483D"/>
    <w:rsid w:val="00994FD4"/>
    <w:rsid w:val="00995FCD"/>
    <w:rsid w:val="009967AC"/>
    <w:rsid w:val="009967E2"/>
    <w:rsid w:val="009968EA"/>
    <w:rsid w:val="00996954"/>
    <w:rsid w:val="009975A4"/>
    <w:rsid w:val="00997B17"/>
    <w:rsid w:val="00997C9B"/>
    <w:rsid w:val="009A00D1"/>
    <w:rsid w:val="009A0466"/>
    <w:rsid w:val="009A0D45"/>
    <w:rsid w:val="009A0E34"/>
    <w:rsid w:val="009A0E65"/>
    <w:rsid w:val="009A0EBD"/>
    <w:rsid w:val="009A139C"/>
    <w:rsid w:val="009A1A28"/>
    <w:rsid w:val="009A1D45"/>
    <w:rsid w:val="009A203D"/>
    <w:rsid w:val="009A2159"/>
    <w:rsid w:val="009A299B"/>
    <w:rsid w:val="009A4440"/>
    <w:rsid w:val="009A48A0"/>
    <w:rsid w:val="009A4D66"/>
    <w:rsid w:val="009A629F"/>
    <w:rsid w:val="009A6574"/>
    <w:rsid w:val="009A7841"/>
    <w:rsid w:val="009A7C0C"/>
    <w:rsid w:val="009A7E1E"/>
    <w:rsid w:val="009B0E99"/>
    <w:rsid w:val="009B1207"/>
    <w:rsid w:val="009B1E39"/>
    <w:rsid w:val="009B20C8"/>
    <w:rsid w:val="009B25DD"/>
    <w:rsid w:val="009B38DD"/>
    <w:rsid w:val="009B3AD0"/>
    <w:rsid w:val="009B3F10"/>
    <w:rsid w:val="009B401F"/>
    <w:rsid w:val="009B44FC"/>
    <w:rsid w:val="009B460C"/>
    <w:rsid w:val="009B4C37"/>
    <w:rsid w:val="009B52CB"/>
    <w:rsid w:val="009B57FE"/>
    <w:rsid w:val="009B5C4B"/>
    <w:rsid w:val="009B6AAE"/>
    <w:rsid w:val="009B6D61"/>
    <w:rsid w:val="009B6FD0"/>
    <w:rsid w:val="009B70E4"/>
    <w:rsid w:val="009B71A2"/>
    <w:rsid w:val="009B746E"/>
    <w:rsid w:val="009B74EE"/>
    <w:rsid w:val="009B792D"/>
    <w:rsid w:val="009B79D4"/>
    <w:rsid w:val="009B7AE7"/>
    <w:rsid w:val="009C0873"/>
    <w:rsid w:val="009C0E3E"/>
    <w:rsid w:val="009C128F"/>
    <w:rsid w:val="009C147B"/>
    <w:rsid w:val="009C17D8"/>
    <w:rsid w:val="009C19F2"/>
    <w:rsid w:val="009C1EE9"/>
    <w:rsid w:val="009C257E"/>
    <w:rsid w:val="009C26EA"/>
    <w:rsid w:val="009C298F"/>
    <w:rsid w:val="009C33BB"/>
    <w:rsid w:val="009C38AC"/>
    <w:rsid w:val="009C3A01"/>
    <w:rsid w:val="009C3A49"/>
    <w:rsid w:val="009C408C"/>
    <w:rsid w:val="009C4488"/>
    <w:rsid w:val="009C46A7"/>
    <w:rsid w:val="009C48C4"/>
    <w:rsid w:val="009C4B30"/>
    <w:rsid w:val="009C51AD"/>
    <w:rsid w:val="009C5B12"/>
    <w:rsid w:val="009C5B84"/>
    <w:rsid w:val="009C5F8D"/>
    <w:rsid w:val="009C6DAE"/>
    <w:rsid w:val="009C735F"/>
    <w:rsid w:val="009D0087"/>
    <w:rsid w:val="009D017C"/>
    <w:rsid w:val="009D0D0A"/>
    <w:rsid w:val="009D0ED4"/>
    <w:rsid w:val="009D1547"/>
    <w:rsid w:val="009D275E"/>
    <w:rsid w:val="009D2D30"/>
    <w:rsid w:val="009D2E78"/>
    <w:rsid w:val="009D32A8"/>
    <w:rsid w:val="009D3C12"/>
    <w:rsid w:val="009D3E89"/>
    <w:rsid w:val="009D4429"/>
    <w:rsid w:val="009D4729"/>
    <w:rsid w:val="009D476B"/>
    <w:rsid w:val="009D47FA"/>
    <w:rsid w:val="009D4ACD"/>
    <w:rsid w:val="009D522B"/>
    <w:rsid w:val="009D5ECB"/>
    <w:rsid w:val="009D6100"/>
    <w:rsid w:val="009D6116"/>
    <w:rsid w:val="009D673B"/>
    <w:rsid w:val="009D6B04"/>
    <w:rsid w:val="009D6F39"/>
    <w:rsid w:val="009D775D"/>
    <w:rsid w:val="009D7F91"/>
    <w:rsid w:val="009E04F5"/>
    <w:rsid w:val="009E0F3B"/>
    <w:rsid w:val="009E158B"/>
    <w:rsid w:val="009E1A5B"/>
    <w:rsid w:val="009E1E7E"/>
    <w:rsid w:val="009E2867"/>
    <w:rsid w:val="009E28DE"/>
    <w:rsid w:val="009E2C2F"/>
    <w:rsid w:val="009E2E2B"/>
    <w:rsid w:val="009E30EF"/>
    <w:rsid w:val="009E3396"/>
    <w:rsid w:val="009E3B17"/>
    <w:rsid w:val="009E4138"/>
    <w:rsid w:val="009E4242"/>
    <w:rsid w:val="009E4867"/>
    <w:rsid w:val="009E500D"/>
    <w:rsid w:val="009E50A8"/>
    <w:rsid w:val="009E530A"/>
    <w:rsid w:val="009E5EB6"/>
    <w:rsid w:val="009E62C5"/>
    <w:rsid w:val="009E6A0B"/>
    <w:rsid w:val="009E754F"/>
    <w:rsid w:val="009E7D2F"/>
    <w:rsid w:val="009E7DA1"/>
    <w:rsid w:val="009E7EEA"/>
    <w:rsid w:val="009F00F0"/>
    <w:rsid w:val="009F0945"/>
    <w:rsid w:val="009F0B08"/>
    <w:rsid w:val="009F0F73"/>
    <w:rsid w:val="009F1248"/>
    <w:rsid w:val="009F13EC"/>
    <w:rsid w:val="009F14BC"/>
    <w:rsid w:val="009F1D1E"/>
    <w:rsid w:val="009F2003"/>
    <w:rsid w:val="009F230F"/>
    <w:rsid w:val="009F2362"/>
    <w:rsid w:val="009F249A"/>
    <w:rsid w:val="009F3918"/>
    <w:rsid w:val="009F3C5C"/>
    <w:rsid w:val="009F4EBB"/>
    <w:rsid w:val="009F5041"/>
    <w:rsid w:val="009F5D61"/>
    <w:rsid w:val="009F5D98"/>
    <w:rsid w:val="009F6007"/>
    <w:rsid w:val="009F612F"/>
    <w:rsid w:val="009F6E82"/>
    <w:rsid w:val="009F721F"/>
    <w:rsid w:val="00A00A89"/>
    <w:rsid w:val="00A01FF1"/>
    <w:rsid w:val="00A029E3"/>
    <w:rsid w:val="00A02C1A"/>
    <w:rsid w:val="00A03101"/>
    <w:rsid w:val="00A03C6F"/>
    <w:rsid w:val="00A03DA4"/>
    <w:rsid w:val="00A04CD6"/>
    <w:rsid w:val="00A04D04"/>
    <w:rsid w:val="00A04E8C"/>
    <w:rsid w:val="00A05535"/>
    <w:rsid w:val="00A05BDB"/>
    <w:rsid w:val="00A061BF"/>
    <w:rsid w:val="00A06990"/>
    <w:rsid w:val="00A06A64"/>
    <w:rsid w:val="00A06E15"/>
    <w:rsid w:val="00A10F26"/>
    <w:rsid w:val="00A116CB"/>
    <w:rsid w:val="00A120ED"/>
    <w:rsid w:val="00A127D6"/>
    <w:rsid w:val="00A129B5"/>
    <w:rsid w:val="00A13629"/>
    <w:rsid w:val="00A138CB"/>
    <w:rsid w:val="00A13F22"/>
    <w:rsid w:val="00A14687"/>
    <w:rsid w:val="00A147D4"/>
    <w:rsid w:val="00A14BB2"/>
    <w:rsid w:val="00A154A0"/>
    <w:rsid w:val="00A15911"/>
    <w:rsid w:val="00A15E53"/>
    <w:rsid w:val="00A16A7E"/>
    <w:rsid w:val="00A173F8"/>
    <w:rsid w:val="00A174EC"/>
    <w:rsid w:val="00A17DCF"/>
    <w:rsid w:val="00A20B5F"/>
    <w:rsid w:val="00A212BC"/>
    <w:rsid w:val="00A22813"/>
    <w:rsid w:val="00A228EE"/>
    <w:rsid w:val="00A229B3"/>
    <w:rsid w:val="00A22A90"/>
    <w:rsid w:val="00A22FFA"/>
    <w:rsid w:val="00A230D3"/>
    <w:rsid w:val="00A2362E"/>
    <w:rsid w:val="00A23EB2"/>
    <w:rsid w:val="00A2420E"/>
    <w:rsid w:val="00A243A7"/>
    <w:rsid w:val="00A2527B"/>
    <w:rsid w:val="00A25528"/>
    <w:rsid w:val="00A25532"/>
    <w:rsid w:val="00A2594C"/>
    <w:rsid w:val="00A25B53"/>
    <w:rsid w:val="00A25F97"/>
    <w:rsid w:val="00A260B0"/>
    <w:rsid w:val="00A2636D"/>
    <w:rsid w:val="00A26449"/>
    <w:rsid w:val="00A26676"/>
    <w:rsid w:val="00A2764F"/>
    <w:rsid w:val="00A27962"/>
    <w:rsid w:val="00A3001F"/>
    <w:rsid w:val="00A30079"/>
    <w:rsid w:val="00A305EA"/>
    <w:rsid w:val="00A3076B"/>
    <w:rsid w:val="00A31109"/>
    <w:rsid w:val="00A3178F"/>
    <w:rsid w:val="00A31C9D"/>
    <w:rsid w:val="00A31F10"/>
    <w:rsid w:val="00A324CC"/>
    <w:rsid w:val="00A32E26"/>
    <w:rsid w:val="00A335C6"/>
    <w:rsid w:val="00A33C41"/>
    <w:rsid w:val="00A347EB"/>
    <w:rsid w:val="00A34A81"/>
    <w:rsid w:val="00A353B0"/>
    <w:rsid w:val="00A35B49"/>
    <w:rsid w:val="00A35BC2"/>
    <w:rsid w:val="00A3604B"/>
    <w:rsid w:val="00A371DC"/>
    <w:rsid w:val="00A372BD"/>
    <w:rsid w:val="00A37766"/>
    <w:rsid w:val="00A40B1E"/>
    <w:rsid w:val="00A42054"/>
    <w:rsid w:val="00A42077"/>
    <w:rsid w:val="00A42879"/>
    <w:rsid w:val="00A42926"/>
    <w:rsid w:val="00A42A2F"/>
    <w:rsid w:val="00A42AB0"/>
    <w:rsid w:val="00A42D13"/>
    <w:rsid w:val="00A43401"/>
    <w:rsid w:val="00A43D2A"/>
    <w:rsid w:val="00A440F9"/>
    <w:rsid w:val="00A443BA"/>
    <w:rsid w:val="00A445F2"/>
    <w:rsid w:val="00A4484A"/>
    <w:rsid w:val="00A44942"/>
    <w:rsid w:val="00A44A1B"/>
    <w:rsid w:val="00A44CCA"/>
    <w:rsid w:val="00A45058"/>
    <w:rsid w:val="00A4572D"/>
    <w:rsid w:val="00A46688"/>
    <w:rsid w:val="00A46B58"/>
    <w:rsid w:val="00A46DC0"/>
    <w:rsid w:val="00A47037"/>
    <w:rsid w:val="00A475ED"/>
    <w:rsid w:val="00A47803"/>
    <w:rsid w:val="00A47E16"/>
    <w:rsid w:val="00A50281"/>
    <w:rsid w:val="00A505B4"/>
    <w:rsid w:val="00A50F65"/>
    <w:rsid w:val="00A51006"/>
    <w:rsid w:val="00A51239"/>
    <w:rsid w:val="00A5179B"/>
    <w:rsid w:val="00A5198A"/>
    <w:rsid w:val="00A519B9"/>
    <w:rsid w:val="00A52400"/>
    <w:rsid w:val="00A532E0"/>
    <w:rsid w:val="00A53968"/>
    <w:rsid w:val="00A540DF"/>
    <w:rsid w:val="00A54714"/>
    <w:rsid w:val="00A54D2D"/>
    <w:rsid w:val="00A56761"/>
    <w:rsid w:val="00A56A1F"/>
    <w:rsid w:val="00A56F0E"/>
    <w:rsid w:val="00A56F75"/>
    <w:rsid w:val="00A572A0"/>
    <w:rsid w:val="00A57774"/>
    <w:rsid w:val="00A57929"/>
    <w:rsid w:val="00A57D2D"/>
    <w:rsid w:val="00A601D5"/>
    <w:rsid w:val="00A601F1"/>
    <w:rsid w:val="00A603E1"/>
    <w:rsid w:val="00A611F4"/>
    <w:rsid w:val="00A61350"/>
    <w:rsid w:val="00A6193F"/>
    <w:rsid w:val="00A61E1E"/>
    <w:rsid w:val="00A6283D"/>
    <w:rsid w:val="00A62953"/>
    <w:rsid w:val="00A6350E"/>
    <w:rsid w:val="00A63ACA"/>
    <w:rsid w:val="00A63F3B"/>
    <w:rsid w:val="00A6473B"/>
    <w:rsid w:val="00A65081"/>
    <w:rsid w:val="00A653F7"/>
    <w:rsid w:val="00A655C8"/>
    <w:rsid w:val="00A656BF"/>
    <w:rsid w:val="00A65897"/>
    <w:rsid w:val="00A66599"/>
    <w:rsid w:val="00A665E6"/>
    <w:rsid w:val="00A67833"/>
    <w:rsid w:val="00A7053E"/>
    <w:rsid w:val="00A71061"/>
    <w:rsid w:val="00A72063"/>
    <w:rsid w:val="00A724CD"/>
    <w:rsid w:val="00A727FB"/>
    <w:rsid w:val="00A72FF2"/>
    <w:rsid w:val="00A7314C"/>
    <w:rsid w:val="00A73AD2"/>
    <w:rsid w:val="00A7433E"/>
    <w:rsid w:val="00A74753"/>
    <w:rsid w:val="00A756DC"/>
    <w:rsid w:val="00A75739"/>
    <w:rsid w:val="00A75998"/>
    <w:rsid w:val="00A75AEA"/>
    <w:rsid w:val="00A7642E"/>
    <w:rsid w:val="00A7662D"/>
    <w:rsid w:val="00A7762B"/>
    <w:rsid w:val="00A778FC"/>
    <w:rsid w:val="00A77D62"/>
    <w:rsid w:val="00A77FF8"/>
    <w:rsid w:val="00A80BB2"/>
    <w:rsid w:val="00A80C7F"/>
    <w:rsid w:val="00A81336"/>
    <w:rsid w:val="00A8258C"/>
    <w:rsid w:val="00A8273B"/>
    <w:rsid w:val="00A83070"/>
    <w:rsid w:val="00A839B4"/>
    <w:rsid w:val="00A83BED"/>
    <w:rsid w:val="00A84621"/>
    <w:rsid w:val="00A8473B"/>
    <w:rsid w:val="00A84BF8"/>
    <w:rsid w:val="00A8506F"/>
    <w:rsid w:val="00A852A2"/>
    <w:rsid w:val="00A853A3"/>
    <w:rsid w:val="00A85C5A"/>
    <w:rsid w:val="00A85F0F"/>
    <w:rsid w:val="00A8608C"/>
    <w:rsid w:val="00A86173"/>
    <w:rsid w:val="00A86C9E"/>
    <w:rsid w:val="00A90CAC"/>
    <w:rsid w:val="00A9159A"/>
    <w:rsid w:val="00A919E0"/>
    <w:rsid w:val="00A920BD"/>
    <w:rsid w:val="00A92247"/>
    <w:rsid w:val="00A926E3"/>
    <w:rsid w:val="00A929E3"/>
    <w:rsid w:val="00A92A68"/>
    <w:rsid w:val="00A934D4"/>
    <w:rsid w:val="00A93EC9"/>
    <w:rsid w:val="00A93F2A"/>
    <w:rsid w:val="00A93F33"/>
    <w:rsid w:val="00A941E7"/>
    <w:rsid w:val="00A951E8"/>
    <w:rsid w:val="00A951F0"/>
    <w:rsid w:val="00A95BBF"/>
    <w:rsid w:val="00A9610B"/>
    <w:rsid w:val="00A9655B"/>
    <w:rsid w:val="00A96A3A"/>
    <w:rsid w:val="00A9769E"/>
    <w:rsid w:val="00A97785"/>
    <w:rsid w:val="00A97917"/>
    <w:rsid w:val="00AA09D3"/>
    <w:rsid w:val="00AA0B65"/>
    <w:rsid w:val="00AA0EFD"/>
    <w:rsid w:val="00AA1272"/>
    <w:rsid w:val="00AA17BA"/>
    <w:rsid w:val="00AA1E42"/>
    <w:rsid w:val="00AA2042"/>
    <w:rsid w:val="00AA205D"/>
    <w:rsid w:val="00AA21C2"/>
    <w:rsid w:val="00AA2273"/>
    <w:rsid w:val="00AA2E42"/>
    <w:rsid w:val="00AA357C"/>
    <w:rsid w:val="00AA3756"/>
    <w:rsid w:val="00AA3764"/>
    <w:rsid w:val="00AA3C24"/>
    <w:rsid w:val="00AA4297"/>
    <w:rsid w:val="00AA4754"/>
    <w:rsid w:val="00AA47CA"/>
    <w:rsid w:val="00AA56B8"/>
    <w:rsid w:val="00AA578D"/>
    <w:rsid w:val="00AA5DEA"/>
    <w:rsid w:val="00AA6273"/>
    <w:rsid w:val="00AA63DF"/>
    <w:rsid w:val="00AA78E4"/>
    <w:rsid w:val="00AA7A45"/>
    <w:rsid w:val="00AA7ADB"/>
    <w:rsid w:val="00AA7F67"/>
    <w:rsid w:val="00AB0556"/>
    <w:rsid w:val="00AB0C59"/>
    <w:rsid w:val="00AB0FCC"/>
    <w:rsid w:val="00AB2629"/>
    <w:rsid w:val="00AB294D"/>
    <w:rsid w:val="00AB2B4A"/>
    <w:rsid w:val="00AB2E40"/>
    <w:rsid w:val="00AB2E64"/>
    <w:rsid w:val="00AB310E"/>
    <w:rsid w:val="00AB3EA1"/>
    <w:rsid w:val="00AB4014"/>
    <w:rsid w:val="00AB4A0E"/>
    <w:rsid w:val="00AB53F2"/>
    <w:rsid w:val="00AB59C9"/>
    <w:rsid w:val="00AB5DF5"/>
    <w:rsid w:val="00AB5EB1"/>
    <w:rsid w:val="00AB7687"/>
    <w:rsid w:val="00AB7ED4"/>
    <w:rsid w:val="00AC015B"/>
    <w:rsid w:val="00AC046D"/>
    <w:rsid w:val="00AC0E4F"/>
    <w:rsid w:val="00AC134A"/>
    <w:rsid w:val="00AC1569"/>
    <w:rsid w:val="00AC163B"/>
    <w:rsid w:val="00AC1847"/>
    <w:rsid w:val="00AC1956"/>
    <w:rsid w:val="00AC1CB4"/>
    <w:rsid w:val="00AC2351"/>
    <w:rsid w:val="00AC2702"/>
    <w:rsid w:val="00AC296B"/>
    <w:rsid w:val="00AC2D4C"/>
    <w:rsid w:val="00AC2EA0"/>
    <w:rsid w:val="00AC31D3"/>
    <w:rsid w:val="00AC34D9"/>
    <w:rsid w:val="00AC38B0"/>
    <w:rsid w:val="00AC39FD"/>
    <w:rsid w:val="00AC56D4"/>
    <w:rsid w:val="00AC58D2"/>
    <w:rsid w:val="00AC5A54"/>
    <w:rsid w:val="00AC5CAE"/>
    <w:rsid w:val="00AC5ED0"/>
    <w:rsid w:val="00AC6440"/>
    <w:rsid w:val="00AC66C2"/>
    <w:rsid w:val="00AC66C7"/>
    <w:rsid w:val="00AC6778"/>
    <w:rsid w:val="00AC7236"/>
    <w:rsid w:val="00AC7AF5"/>
    <w:rsid w:val="00AC7E01"/>
    <w:rsid w:val="00AC7F7A"/>
    <w:rsid w:val="00AD10B0"/>
    <w:rsid w:val="00AD157B"/>
    <w:rsid w:val="00AD16F3"/>
    <w:rsid w:val="00AD1785"/>
    <w:rsid w:val="00AD18E7"/>
    <w:rsid w:val="00AD1F9F"/>
    <w:rsid w:val="00AD22E4"/>
    <w:rsid w:val="00AD232D"/>
    <w:rsid w:val="00AD307A"/>
    <w:rsid w:val="00AD30AC"/>
    <w:rsid w:val="00AD34D3"/>
    <w:rsid w:val="00AD3544"/>
    <w:rsid w:val="00AD371B"/>
    <w:rsid w:val="00AD39BB"/>
    <w:rsid w:val="00AD3CB2"/>
    <w:rsid w:val="00AD481B"/>
    <w:rsid w:val="00AD4A3D"/>
    <w:rsid w:val="00AD4C4A"/>
    <w:rsid w:val="00AD5E39"/>
    <w:rsid w:val="00AD619C"/>
    <w:rsid w:val="00AD675A"/>
    <w:rsid w:val="00AD7265"/>
    <w:rsid w:val="00AD738E"/>
    <w:rsid w:val="00AD7869"/>
    <w:rsid w:val="00AD7D3C"/>
    <w:rsid w:val="00AE057A"/>
    <w:rsid w:val="00AE0753"/>
    <w:rsid w:val="00AE0757"/>
    <w:rsid w:val="00AE1785"/>
    <w:rsid w:val="00AE1976"/>
    <w:rsid w:val="00AE1CD7"/>
    <w:rsid w:val="00AE1D1C"/>
    <w:rsid w:val="00AE3206"/>
    <w:rsid w:val="00AE38C2"/>
    <w:rsid w:val="00AE453C"/>
    <w:rsid w:val="00AE5BDE"/>
    <w:rsid w:val="00AE5D3E"/>
    <w:rsid w:val="00AE6200"/>
    <w:rsid w:val="00AE6854"/>
    <w:rsid w:val="00AE699A"/>
    <w:rsid w:val="00AE6CD2"/>
    <w:rsid w:val="00AE70B0"/>
    <w:rsid w:val="00AF0675"/>
    <w:rsid w:val="00AF07A0"/>
    <w:rsid w:val="00AF07AE"/>
    <w:rsid w:val="00AF131C"/>
    <w:rsid w:val="00AF1412"/>
    <w:rsid w:val="00AF1462"/>
    <w:rsid w:val="00AF16A0"/>
    <w:rsid w:val="00AF1996"/>
    <w:rsid w:val="00AF1B46"/>
    <w:rsid w:val="00AF1F4F"/>
    <w:rsid w:val="00AF20F3"/>
    <w:rsid w:val="00AF2B63"/>
    <w:rsid w:val="00AF328D"/>
    <w:rsid w:val="00AF3A8A"/>
    <w:rsid w:val="00AF3BEC"/>
    <w:rsid w:val="00AF3CCC"/>
    <w:rsid w:val="00AF3D2B"/>
    <w:rsid w:val="00AF3DE8"/>
    <w:rsid w:val="00AF41A2"/>
    <w:rsid w:val="00AF4405"/>
    <w:rsid w:val="00AF448E"/>
    <w:rsid w:val="00AF4F2E"/>
    <w:rsid w:val="00AF51A1"/>
    <w:rsid w:val="00AF564B"/>
    <w:rsid w:val="00AF5A17"/>
    <w:rsid w:val="00AF5A46"/>
    <w:rsid w:val="00AF71E1"/>
    <w:rsid w:val="00AF7314"/>
    <w:rsid w:val="00AF7372"/>
    <w:rsid w:val="00AF7D5C"/>
    <w:rsid w:val="00AF7FED"/>
    <w:rsid w:val="00B010D4"/>
    <w:rsid w:val="00B01663"/>
    <w:rsid w:val="00B022B2"/>
    <w:rsid w:val="00B025D8"/>
    <w:rsid w:val="00B029BF"/>
    <w:rsid w:val="00B02BCB"/>
    <w:rsid w:val="00B02BE6"/>
    <w:rsid w:val="00B02CA4"/>
    <w:rsid w:val="00B02D23"/>
    <w:rsid w:val="00B03F3F"/>
    <w:rsid w:val="00B0418F"/>
    <w:rsid w:val="00B047DC"/>
    <w:rsid w:val="00B055A7"/>
    <w:rsid w:val="00B05658"/>
    <w:rsid w:val="00B06016"/>
    <w:rsid w:val="00B06295"/>
    <w:rsid w:val="00B062A9"/>
    <w:rsid w:val="00B07C06"/>
    <w:rsid w:val="00B10A44"/>
    <w:rsid w:val="00B10B4E"/>
    <w:rsid w:val="00B10FB8"/>
    <w:rsid w:val="00B112CA"/>
    <w:rsid w:val="00B120BE"/>
    <w:rsid w:val="00B1236C"/>
    <w:rsid w:val="00B12BE0"/>
    <w:rsid w:val="00B1377D"/>
    <w:rsid w:val="00B137E6"/>
    <w:rsid w:val="00B1398C"/>
    <w:rsid w:val="00B13F88"/>
    <w:rsid w:val="00B14EAC"/>
    <w:rsid w:val="00B15226"/>
    <w:rsid w:val="00B16073"/>
    <w:rsid w:val="00B16133"/>
    <w:rsid w:val="00B16203"/>
    <w:rsid w:val="00B163C2"/>
    <w:rsid w:val="00B16E81"/>
    <w:rsid w:val="00B1703E"/>
    <w:rsid w:val="00B17646"/>
    <w:rsid w:val="00B177D1"/>
    <w:rsid w:val="00B2006A"/>
    <w:rsid w:val="00B203A5"/>
    <w:rsid w:val="00B2059A"/>
    <w:rsid w:val="00B20667"/>
    <w:rsid w:val="00B20748"/>
    <w:rsid w:val="00B209F7"/>
    <w:rsid w:val="00B20FB9"/>
    <w:rsid w:val="00B21DDB"/>
    <w:rsid w:val="00B22521"/>
    <w:rsid w:val="00B225CD"/>
    <w:rsid w:val="00B2267C"/>
    <w:rsid w:val="00B22AB7"/>
    <w:rsid w:val="00B2349B"/>
    <w:rsid w:val="00B2365C"/>
    <w:rsid w:val="00B24556"/>
    <w:rsid w:val="00B2461C"/>
    <w:rsid w:val="00B246B5"/>
    <w:rsid w:val="00B24DFB"/>
    <w:rsid w:val="00B25BC8"/>
    <w:rsid w:val="00B25BF4"/>
    <w:rsid w:val="00B26D8E"/>
    <w:rsid w:val="00B270A3"/>
    <w:rsid w:val="00B279B8"/>
    <w:rsid w:val="00B30724"/>
    <w:rsid w:val="00B30927"/>
    <w:rsid w:val="00B3114F"/>
    <w:rsid w:val="00B31863"/>
    <w:rsid w:val="00B31EA4"/>
    <w:rsid w:val="00B32563"/>
    <w:rsid w:val="00B326F6"/>
    <w:rsid w:val="00B33067"/>
    <w:rsid w:val="00B33982"/>
    <w:rsid w:val="00B33A27"/>
    <w:rsid w:val="00B342E1"/>
    <w:rsid w:val="00B34A7E"/>
    <w:rsid w:val="00B34A9A"/>
    <w:rsid w:val="00B34D8F"/>
    <w:rsid w:val="00B36C07"/>
    <w:rsid w:val="00B36DBB"/>
    <w:rsid w:val="00B37840"/>
    <w:rsid w:val="00B37970"/>
    <w:rsid w:val="00B37A3C"/>
    <w:rsid w:val="00B37B24"/>
    <w:rsid w:val="00B40286"/>
    <w:rsid w:val="00B41872"/>
    <w:rsid w:val="00B418AC"/>
    <w:rsid w:val="00B41BCD"/>
    <w:rsid w:val="00B422E6"/>
    <w:rsid w:val="00B42A18"/>
    <w:rsid w:val="00B436CB"/>
    <w:rsid w:val="00B43707"/>
    <w:rsid w:val="00B438E2"/>
    <w:rsid w:val="00B449C1"/>
    <w:rsid w:val="00B44A2A"/>
    <w:rsid w:val="00B44B76"/>
    <w:rsid w:val="00B451B7"/>
    <w:rsid w:val="00B452F5"/>
    <w:rsid w:val="00B453A3"/>
    <w:rsid w:val="00B45ACB"/>
    <w:rsid w:val="00B45B06"/>
    <w:rsid w:val="00B45F73"/>
    <w:rsid w:val="00B4687A"/>
    <w:rsid w:val="00B4751E"/>
    <w:rsid w:val="00B47851"/>
    <w:rsid w:val="00B47AE4"/>
    <w:rsid w:val="00B5018F"/>
    <w:rsid w:val="00B51668"/>
    <w:rsid w:val="00B51BB4"/>
    <w:rsid w:val="00B523AD"/>
    <w:rsid w:val="00B52593"/>
    <w:rsid w:val="00B52F6D"/>
    <w:rsid w:val="00B53161"/>
    <w:rsid w:val="00B53E83"/>
    <w:rsid w:val="00B54128"/>
    <w:rsid w:val="00B54425"/>
    <w:rsid w:val="00B54694"/>
    <w:rsid w:val="00B547FB"/>
    <w:rsid w:val="00B548E9"/>
    <w:rsid w:val="00B54EF3"/>
    <w:rsid w:val="00B55200"/>
    <w:rsid w:val="00B55405"/>
    <w:rsid w:val="00B55410"/>
    <w:rsid w:val="00B55D4B"/>
    <w:rsid w:val="00B56938"/>
    <w:rsid w:val="00B56B33"/>
    <w:rsid w:val="00B571A3"/>
    <w:rsid w:val="00B572DE"/>
    <w:rsid w:val="00B575B1"/>
    <w:rsid w:val="00B5764C"/>
    <w:rsid w:val="00B576E3"/>
    <w:rsid w:val="00B5781C"/>
    <w:rsid w:val="00B57AC1"/>
    <w:rsid w:val="00B57C61"/>
    <w:rsid w:val="00B57E10"/>
    <w:rsid w:val="00B602BA"/>
    <w:rsid w:val="00B608B9"/>
    <w:rsid w:val="00B61DD1"/>
    <w:rsid w:val="00B61FD2"/>
    <w:rsid w:val="00B622D6"/>
    <w:rsid w:val="00B64250"/>
    <w:rsid w:val="00B64AE9"/>
    <w:rsid w:val="00B64E55"/>
    <w:rsid w:val="00B65C80"/>
    <w:rsid w:val="00B66012"/>
    <w:rsid w:val="00B66252"/>
    <w:rsid w:val="00B66297"/>
    <w:rsid w:val="00B66547"/>
    <w:rsid w:val="00B665BE"/>
    <w:rsid w:val="00B666F3"/>
    <w:rsid w:val="00B66809"/>
    <w:rsid w:val="00B66C4A"/>
    <w:rsid w:val="00B672E8"/>
    <w:rsid w:val="00B67363"/>
    <w:rsid w:val="00B67543"/>
    <w:rsid w:val="00B67654"/>
    <w:rsid w:val="00B67748"/>
    <w:rsid w:val="00B677EB"/>
    <w:rsid w:val="00B7074B"/>
    <w:rsid w:val="00B708EA"/>
    <w:rsid w:val="00B70A39"/>
    <w:rsid w:val="00B7177F"/>
    <w:rsid w:val="00B721F4"/>
    <w:rsid w:val="00B72AE2"/>
    <w:rsid w:val="00B72CEB"/>
    <w:rsid w:val="00B72FF5"/>
    <w:rsid w:val="00B74AC2"/>
    <w:rsid w:val="00B74ECE"/>
    <w:rsid w:val="00B76559"/>
    <w:rsid w:val="00B80094"/>
    <w:rsid w:val="00B8097D"/>
    <w:rsid w:val="00B80B8B"/>
    <w:rsid w:val="00B80BAA"/>
    <w:rsid w:val="00B813C6"/>
    <w:rsid w:val="00B8187E"/>
    <w:rsid w:val="00B81FA6"/>
    <w:rsid w:val="00B82549"/>
    <w:rsid w:val="00B82744"/>
    <w:rsid w:val="00B8291B"/>
    <w:rsid w:val="00B832E6"/>
    <w:rsid w:val="00B8497F"/>
    <w:rsid w:val="00B84C67"/>
    <w:rsid w:val="00B84D41"/>
    <w:rsid w:val="00B85070"/>
    <w:rsid w:val="00B85076"/>
    <w:rsid w:val="00B8515F"/>
    <w:rsid w:val="00B85650"/>
    <w:rsid w:val="00B856D3"/>
    <w:rsid w:val="00B85AE1"/>
    <w:rsid w:val="00B85D29"/>
    <w:rsid w:val="00B85D67"/>
    <w:rsid w:val="00B867B6"/>
    <w:rsid w:val="00B86CD4"/>
    <w:rsid w:val="00B8711D"/>
    <w:rsid w:val="00B87575"/>
    <w:rsid w:val="00B875F1"/>
    <w:rsid w:val="00B87601"/>
    <w:rsid w:val="00B87DC8"/>
    <w:rsid w:val="00B90D5E"/>
    <w:rsid w:val="00B91660"/>
    <w:rsid w:val="00B916C9"/>
    <w:rsid w:val="00B917D2"/>
    <w:rsid w:val="00B920A6"/>
    <w:rsid w:val="00B9225B"/>
    <w:rsid w:val="00B92436"/>
    <w:rsid w:val="00B929F8"/>
    <w:rsid w:val="00B92CB6"/>
    <w:rsid w:val="00B92EA6"/>
    <w:rsid w:val="00B937A9"/>
    <w:rsid w:val="00B94E59"/>
    <w:rsid w:val="00B951BF"/>
    <w:rsid w:val="00B957FF"/>
    <w:rsid w:val="00B960CC"/>
    <w:rsid w:val="00B96810"/>
    <w:rsid w:val="00B96935"/>
    <w:rsid w:val="00B96962"/>
    <w:rsid w:val="00B96CA2"/>
    <w:rsid w:val="00B9745F"/>
    <w:rsid w:val="00BA054B"/>
    <w:rsid w:val="00BA0954"/>
    <w:rsid w:val="00BA09B6"/>
    <w:rsid w:val="00BA220B"/>
    <w:rsid w:val="00BA2A0B"/>
    <w:rsid w:val="00BA3F4F"/>
    <w:rsid w:val="00BA4C83"/>
    <w:rsid w:val="00BA5B17"/>
    <w:rsid w:val="00BA6004"/>
    <w:rsid w:val="00BA684A"/>
    <w:rsid w:val="00BA6A3D"/>
    <w:rsid w:val="00BA714A"/>
    <w:rsid w:val="00BA7D0E"/>
    <w:rsid w:val="00BB0064"/>
    <w:rsid w:val="00BB02BD"/>
    <w:rsid w:val="00BB0354"/>
    <w:rsid w:val="00BB0527"/>
    <w:rsid w:val="00BB08A5"/>
    <w:rsid w:val="00BB0C59"/>
    <w:rsid w:val="00BB12A2"/>
    <w:rsid w:val="00BB1981"/>
    <w:rsid w:val="00BB1B3B"/>
    <w:rsid w:val="00BB1BA8"/>
    <w:rsid w:val="00BB25C1"/>
    <w:rsid w:val="00BB25E7"/>
    <w:rsid w:val="00BB3298"/>
    <w:rsid w:val="00BB32B1"/>
    <w:rsid w:val="00BB3363"/>
    <w:rsid w:val="00BB3470"/>
    <w:rsid w:val="00BB38EF"/>
    <w:rsid w:val="00BB3EC7"/>
    <w:rsid w:val="00BB3ED6"/>
    <w:rsid w:val="00BB4CBA"/>
    <w:rsid w:val="00BB566B"/>
    <w:rsid w:val="00BB5A15"/>
    <w:rsid w:val="00BB60CC"/>
    <w:rsid w:val="00BB6185"/>
    <w:rsid w:val="00BB7565"/>
    <w:rsid w:val="00BC001B"/>
    <w:rsid w:val="00BC0581"/>
    <w:rsid w:val="00BC0C23"/>
    <w:rsid w:val="00BC1948"/>
    <w:rsid w:val="00BC26D0"/>
    <w:rsid w:val="00BC28DA"/>
    <w:rsid w:val="00BC3D49"/>
    <w:rsid w:val="00BC457F"/>
    <w:rsid w:val="00BC5189"/>
    <w:rsid w:val="00BC54FA"/>
    <w:rsid w:val="00BC5651"/>
    <w:rsid w:val="00BC5849"/>
    <w:rsid w:val="00BC5C28"/>
    <w:rsid w:val="00BC66E7"/>
    <w:rsid w:val="00BC6C08"/>
    <w:rsid w:val="00BC74DE"/>
    <w:rsid w:val="00BC7C38"/>
    <w:rsid w:val="00BD0046"/>
    <w:rsid w:val="00BD0334"/>
    <w:rsid w:val="00BD0A52"/>
    <w:rsid w:val="00BD0F18"/>
    <w:rsid w:val="00BD14E6"/>
    <w:rsid w:val="00BD1833"/>
    <w:rsid w:val="00BD1A8A"/>
    <w:rsid w:val="00BD1B90"/>
    <w:rsid w:val="00BD1CBD"/>
    <w:rsid w:val="00BD2AA3"/>
    <w:rsid w:val="00BD2BFE"/>
    <w:rsid w:val="00BD3442"/>
    <w:rsid w:val="00BD372D"/>
    <w:rsid w:val="00BD43E9"/>
    <w:rsid w:val="00BD562F"/>
    <w:rsid w:val="00BD57DE"/>
    <w:rsid w:val="00BD5A27"/>
    <w:rsid w:val="00BD5EFB"/>
    <w:rsid w:val="00BD65D9"/>
    <w:rsid w:val="00BD69D4"/>
    <w:rsid w:val="00BD6C16"/>
    <w:rsid w:val="00BD6D40"/>
    <w:rsid w:val="00BD6E31"/>
    <w:rsid w:val="00BD78FB"/>
    <w:rsid w:val="00BD7A11"/>
    <w:rsid w:val="00BD7C70"/>
    <w:rsid w:val="00BE02ED"/>
    <w:rsid w:val="00BE038B"/>
    <w:rsid w:val="00BE04B4"/>
    <w:rsid w:val="00BE0A21"/>
    <w:rsid w:val="00BE0AD5"/>
    <w:rsid w:val="00BE123B"/>
    <w:rsid w:val="00BE140A"/>
    <w:rsid w:val="00BE161B"/>
    <w:rsid w:val="00BE18C1"/>
    <w:rsid w:val="00BE1ADB"/>
    <w:rsid w:val="00BE221A"/>
    <w:rsid w:val="00BE46BF"/>
    <w:rsid w:val="00BE485A"/>
    <w:rsid w:val="00BE53E5"/>
    <w:rsid w:val="00BE57EF"/>
    <w:rsid w:val="00BE6A2D"/>
    <w:rsid w:val="00BE6D7D"/>
    <w:rsid w:val="00BE732C"/>
    <w:rsid w:val="00BE75C7"/>
    <w:rsid w:val="00BF026C"/>
    <w:rsid w:val="00BF0FD4"/>
    <w:rsid w:val="00BF1527"/>
    <w:rsid w:val="00BF2A2E"/>
    <w:rsid w:val="00BF2AC3"/>
    <w:rsid w:val="00BF3641"/>
    <w:rsid w:val="00BF3911"/>
    <w:rsid w:val="00BF394A"/>
    <w:rsid w:val="00BF4318"/>
    <w:rsid w:val="00BF4BE4"/>
    <w:rsid w:val="00BF4E76"/>
    <w:rsid w:val="00BF5077"/>
    <w:rsid w:val="00BF51DF"/>
    <w:rsid w:val="00BF53FD"/>
    <w:rsid w:val="00BF6BBF"/>
    <w:rsid w:val="00BF76B5"/>
    <w:rsid w:val="00BF7FB2"/>
    <w:rsid w:val="00C00128"/>
    <w:rsid w:val="00C006F0"/>
    <w:rsid w:val="00C01498"/>
    <w:rsid w:val="00C01779"/>
    <w:rsid w:val="00C01BED"/>
    <w:rsid w:val="00C01F06"/>
    <w:rsid w:val="00C0201D"/>
    <w:rsid w:val="00C02175"/>
    <w:rsid w:val="00C02922"/>
    <w:rsid w:val="00C02C9A"/>
    <w:rsid w:val="00C03E2E"/>
    <w:rsid w:val="00C04257"/>
    <w:rsid w:val="00C04760"/>
    <w:rsid w:val="00C04854"/>
    <w:rsid w:val="00C04A99"/>
    <w:rsid w:val="00C058F7"/>
    <w:rsid w:val="00C05E4A"/>
    <w:rsid w:val="00C05FD7"/>
    <w:rsid w:val="00C06137"/>
    <w:rsid w:val="00C062B3"/>
    <w:rsid w:val="00C067EA"/>
    <w:rsid w:val="00C06E8C"/>
    <w:rsid w:val="00C07148"/>
    <w:rsid w:val="00C0780A"/>
    <w:rsid w:val="00C10406"/>
    <w:rsid w:val="00C10C9C"/>
    <w:rsid w:val="00C11540"/>
    <w:rsid w:val="00C1266F"/>
    <w:rsid w:val="00C12CA7"/>
    <w:rsid w:val="00C12CE8"/>
    <w:rsid w:val="00C12FA3"/>
    <w:rsid w:val="00C13D35"/>
    <w:rsid w:val="00C13EA1"/>
    <w:rsid w:val="00C140C4"/>
    <w:rsid w:val="00C140CF"/>
    <w:rsid w:val="00C1454F"/>
    <w:rsid w:val="00C1477E"/>
    <w:rsid w:val="00C15436"/>
    <w:rsid w:val="00C15B1B"/>
    <w:rsid w:val="00C16163"/>
    <w:rsid w:val="00C16797"/>
    <w:rsid w:val="00C16EA1"/>
    <w:rsid w:val="00C17F5B"/>
    <w:rsid w:val="00C20659"/>
    <w:rsid w:val="00C20BA8"/>
    <w:rsid w:val="00C20EAA"/>
    <w:rsid w:val="00C21327"/>
    <w:rsid w:val="00C2182C"/>
    <w:rsid w:val="00C21CE0"/>
    <w:rsid w:val="00C22168"/>
    <w:rsid w:val="00C22513"/>
    <w:rsid w:val="00C22807"/>
    <w:rsid w:val="00C228BB"/>
    <w:rsid w:val="00C2290F"/>
    <w:rsid w:val="00C22EB2"/>
    <w:rsid w:val="00C22FAC"/>
    <w:rsid w:val="00C24CB0"/>
    <w:rsid w:val="00C25427"/>
    <w:rsid w:val="00C255D4"/>
    <w:rsid w:val="00C2564E"/>
    <w:rsid w:val="00C25887"/>
    <w:rsid w:val="00C25F08"/>
    <w:rsid w:val="00C26361"/>
    <w:rsid w:val="00C26FED"/>
    <w:rsid w:val="00C2713C"/>
    <w:rsid w:val="00C275B0"/>
    <w:rsid w:val="00C27F79"/>
    <w:rsid w:val="00C27FDF"/>
    <w:rsid w:val="00C30087"/>
    <w:rsid w:val="00C300DB"/>
    <w:rsid w:val="00C3091C"/>
    <w:rsid w:val="00C30A1A"/>
    <w:rsid w:val="00C30A4F"/>
    <w:rsid w:val="00C30DD9"/>
    <w:rsid w:val="00C3136A"/>
    <w:rsid w:val="00C31750"/>
    <w:rsid w:val="00C3217C"/>
    <w:rsid w:val="00C323EB"/>
    <w:rsid w:val="00C32BA5"/>
    <w:rsid w:val="00C32EE2"/>
    <w:rsid w:val="00C33098"/>
    <w:rsid w:val="00C339CB"/>
    <w:rsid w:val="00C341DC"/>
    <w:rsid w:val="00C347C6"/>
    <w:rsid w:val="00C34C03"/>
    <w:rsid w:val="00C34D1F"/>
    <w:rsid w:val="00C35BB7"/>
    <w:rsid w:val="00C36538"/>
    <w:rsid w:val="00C379DD"/>
    <w:rsid w:val="00C415FB"/>
    <w:rsid w:val="00C4173F"/>
    <w:rsid w:val="00C41CA3"/>
    <w:rsid w:val="00C42473"/>
    <w:rsid w:val="00C4276B"/>
    <w:rsid w:val="00C42CB2"/>
    <w:rsid w:val="00C43AA4"/>
    <w:rsid w:val="00C43F1B"/>
    <w:rsid w:val="00C44109"/>
    <w:rsid w:val="00C44507"/>
    <w:rsid w:val="00C44903"/>
    <w:rsid w:val="00C44ACE"/>
    <w:rsid w:val="00C4545F"/>
    <w:rsid w:val="00C4593D"/>
    <w:rsid w:val="00C45C63"/>
    <w:rsid w:val="00C4618C"/>
    <w:rsid w:val="00C46AE9"/>
    <w:rsid w:val="00C46B46"/>
    <w:rsid w:val="00C471BB"/>
    <w:rsid w:val="00C47760"/>
    <w:rsid w:val="00C5009C"/>
    <w:rsid w:val="00C5042D"/>
    <w:rsid w:val="00C5047A"/>
    <w:rsid w:val="00C50B46"/>
    <w:rsid w:val="00C50E6A"/>
    <w:rsid w:val="00C51506"/>
    <w:rsid w:val="00C51A8F"/>
    <w:rsid w:val="00C51BE7"/>
    <w:rsid w:val="00C51DBB"/>
    <w:rsid w:val="00C51E6D"/>
    <w:rsid w:val="00C51E7B"/>
    <w:rsid w:val="00C52019"/>
    <w:rsid w:val="00C520C8"/>
    <w:rsid w:val="00C52487"/>
    <w:rsid w:val="00C52C5A"/>
    <w:rsid w:val="00C52F15"/>
    <w:rsid w:val="00C52FF4"/>
    <w:rsid w:val="00C53B85"/>
    <w:rsid w:val="00C53BD3"/>
    <w:rsid w:val="00C54054"/>
    <w:rsid w:val="00C5424F"/>
    <w:rsid w:val="00C54F4D"/>
    <w:rsid w:val="00C54FE9"/>
    <w:rsid w:val="00C55380"/>
    <w:rsid w:val="00C5569E"/>
    <w:rsid w:val="00C5579F"/>
    <w:rsid w:val="00C560BB"/>
    <w:rsid w:val="00C561B4"/>
    <w:rsid w:val="00C56BA2"/>
    <w:rsid w:val="00C56DA5"/>
    <w:rsid w:val="00C56FC5"/>
    <w:rsid w:val="00C5704D"/>
    <w:rsid w:val="00C572D1"/>
    <w:rsid w:val="00C60700"/>
    <w:rsid w:val="00C60BED"/>
    <w:rsid w:val="00C60E91"/>
    <w:rsid w:val="00C612A1"/>
    <w:rsid w:val="00C61629"/>
    <w:rsid w:val="00C6197A"/>
    <w:rsid w:val="00C63323"/>
    <w:rsid w:val="00C63347"/>
    <w:rsid w:val="00C638C5"/>
    <w:rsid w:val="00C63BF9"/>
    <w:rsid w:val="00C63C76"/>
    <w:rsid w:val="00C63ECA"/>
    <w:rsid w:val="00C63F1C"/>
    <w:rsid w:val="00C6410C"/>
    <w:rsid w:val="00C6482E"/>
    <w:rsid w:val="00C64BEA"/>
    <w:rsid w:val="00C6507C"/>
    <w:rsid w:val="00C65671"/>
    <w:rsid w:val="00C66804"/>
    <w:rsid w:val="00C67247"/>
    <w:rsid w:val="00C6754C"/>
    <w:rsid w:val="00C70302"/>
    <w:rsid w:val="00C70B82"/>
    <w:rsid w:val="00C71010"/>
    <w:rsid w:val="00C718D3"/>
    <w:rsid w:val="00C719A5"/>
    <w:rsid w:val="00C72150"/>
    <w:rsid w:val="00C72D16"/>
    <w:rsid w:val="00C7356D"/>
    <w:rsid w:val="00C73788"/>
    <w:rsid w:val="00C73912"/>
    <w:rsid w:val="00C73C02"/>
    <w:rsid w:val="00C73EF1"/>
    <w:rsid w:val="00C7412B"/>
    <w:rsid w:val="00C74195"/>
    <w:rsid w:val="00C74458"/>
    <w:rsid w:val="00C747A3"/>
    <w:rsid w:val="00C74934"/>
    <w:rsid w:val="00C7653F"/>
    <w:rsid w:val="00C767D3"/>
    <w:rsid w:val="00C76C1A"/>
    <w:rsid w:val="00C7706B"/>
    <w:rsid w:val="00C77167"/>
    <w:rsid w:val="00C77C52"/>
    <w:rsid w:val="00C77D12"/>
    <w:rsid w:val="00C77EB4"/>
    <w:rsid w:val="00C80B44"/>
    <w:rsid w:val="00C80B46"/>
    <w:rsid w:val="00C814AF"/>
    <w:rsid w:val="00C81894"/>
    <w:rsid w:val="00C8259F"/>
    <w:rsid w:val="00C83644"/>
    <w:rsid w:val="00C8395C"/>
    <w:rsid w:val="00C84251"/>
    <w:rsid w:val="00C8482B"/>
    <w:rsid w:val="00C849A3"/>
    <w:rsid w:val="00C84E54"/>
    <w:rsid w:val="00C851DB"/>
    <w:rsid w:val="00C85238"/>
    <w:rsid w:val="00C85A40"/>
    <w:rsid w:val="00C85D1D"/>
    <w:rsid w:val="00C8609A"/>
    <w:rsid w:val="00C8636D"/>
    <w:rsid w:val="00C86560"/>
    <w:rsid w:val="00C866CE"/>
    <w:rsid w:val="00C86A2C"/>
    <w:rsid w:val="00C86DBA"/>
    <w:rsid w:val="00C871EB"/>
    <w:rsid w:val="00C87841"/>
    <w:rsid w:val="00C90232"/>
    <w:rsid w:val="00C90C10"/>
    <w:rsid w:val="00C90DE4"/>
    <w:rsid w:val="00C921C9"/>
    <w:rsid w:val="00C92229"/>
    <w:rsid w:val="00C923BB"/>
    <w:rsid w:val="00C928AB"/>
    <w:rsid w:val="00C94149"/>
    <w:rsid w:val="00C9417E"/>
    <w:rsid w:val="00C9440E"/>
    <w:rsid w:val="00C94906"/>
    <w:rsid w:val="00C956A3"/>
    <w:rsid w:val="00C962F0"/>
    <w:rsid w:val="00C9664A"/>
    <w:rsid w:val="00C96BBC"/>
    <w:rsid w:val="00C96C92"/>
    <w:rsid w:val="00C96D79"/>
    <w:rsid w:val="00C96DE7"/>
    <w:rsid w:val="00C97103"/>
    <w:rsid w:val="00C973C6"/>
    <w:rsid w:val="00C97F1C"/>
    <w:rsid w:val="00CA052B"/>
    <w:rsid w:val="00CA05DD"/>
    <w:rsid w:val="00CA06FB"/>
    <w:rsid w:val="00CA0A9F"/>
    <w:rsid w:val="00CA0BCA"/>
    <w:rsid w:val="00CA1995"/>
    <w:rsid w:val="00CA1B67"/>
    <w:rsid w:val="00CA233B"/>
    <w:rsid w:val="00CA252E"/>
    <w:rsid w:val="00CA25B8"/>
    <w:rsid w:val="00CA27FC"/>
    <w:rsid w:val="00CA3884"/>
    <w:rsid w:val="00CA3B8E"/>
    <w:rsid w:val="00CA415C"/>
    <w:rsid w:val="00CA4559"/>
    <w:rsid w:val="00CA49E8"/>
    <w:rsid w:val="00CA4CA4"/>
    <w:rsid w:val="00CA4ED6"/>
    <w:rsid w:val="00CA4FCD"/>
    <w:rsid w:val="00CA5BFB"/>
    <w:rsid w:val="00CA5C1A"/>
    <w:rsid w:val="00CA5C94"/>
    <w:rsid w:val="00CA66C2"/>
    <w:rsid w:val="00CA67C8"/>
    <w:rsid w:val="00CA6DCB"/>
    <w:rsid w:val="00CA73D9"/>
    <w:rsid w:val="00CA7761"/>
    <w:rsid w:val="00CB04FD"/>
    <w:rsid w:val="00CB2D29"/>
    <w:rsid w:val="00CB375E"/>
    <w:rsid w:val="00CB4508"/>
    <w:rsid w:val="00CB4C7D"/>
    <w:rsid w:val="00CB4FDB"/>
    <w:rsid w:val="00CB5A8F"/>
    <w:rsid w:val="00CB703B"/>
    <w:rsid w:val="00CB72D8"/>
    <w:rsid w:val="00CB736E"/>
    <w:rsid w:val="00CB7CAE"/>
    <w:rsid w:val="00CB7D7F"/>
    <w:rsid w:val="00CC038E"/>
    <w:rsid w:val="00CC04E0"/>
    <w:rsid w:val="00CC074B"/>
    <w:rsid w:val="00CC14C8"/>
    <w:rsid w:val="00CC14E5"/>
    <w:rsid w:val="00CC1ADE"/>
    <w:rsid w:val="00CC1DA8"/>
    <w:rsid w:val="00CC2BA9"/>
    <w:rsid w:val="00CC2EDD"/>
    <w:rsid w:val="00CC3234"/>
    <w:rsid w:val="00CC33DA"/>
    <w:rsid w:val="00CC5694"/>
    <w:rsid w:val="00CC57F7"/>
    <w:rsid w:val="00CC5F7F"/>
    <w:rsid w:val="00CC6157"/>
    <w:rsid w:val="00CC636D"/>
    <w:rsid w:val="00CC63B5"/>
    <w:rsid w:val="00CC6573"/>
    <w:rsid w:val="00CC680A"/>
    <w:rsid w:val="00CC6CC5"/>
    <w:rsid w:val="00CC70B7"/>
    <w:rsid w:val="00CC752B"/>
    <w:rsid w:val="00CC7584"/>
    <w:rsid w:val="00CC7BFE"/>
    <w:rsid w:val="00CC7FC6"/>
    <w:rsid w:val="00CD0999"/>
    <w:rsid w:val="00CD0A0E"/>
    <w:rsid w:val="00CD1E78"/>
    <w:rsid w:val="00CD22A4"/>
    <w:rsid w:val="00CD2C7A"/>
    <w:rsid w:val="00CD2ECD"/>
    <w:rsid w:val="00CD30F3"/>
    <w:rsid w:val="00CD3BC3"/>
    <w:rsid w:val="00CD4103"/>
    <w:rsid w:val="00CD45FC"/>
    <w:rsid w:val="00CD4C25"/>
    <w:rsid w:val="00CD4CCB"/>
    <w:rsid w:val="00CD4E8F"/>
    <w:rsid w:val="00CD573C"/>
    <w:rsid w:val="00CD66B6"/>
    <w:rsid w:val="00CD6890"/>
    <w:rsid w:val="00CD71EA"/>
    <w:rsid w:val="00CD75DD"/>
    <w:rsid w:val="00CD7725"/>
    <w:rsid w:val="00CD798D"/>
    <w:rsid w:val="00CD7A0A"/>
    <w:rsid w:val="00CD7C7F"/>
    <w:rsid w:val="00CE01DB"/>
    <w:rsid w:val="00CE0695"/>
    <w:rsid w:val="00CE07DB"/>
    <w:rsid w:val="00CE0BBA"/>
    <w:rsid w:val="00CE1CFA"/>
    <w:rsid w:val="00CE1EB0"/>
    <w:rsid w:val="00CE218F"/>
    <w:rsid w:val="00CE2BD0"/>
    <w:rsid w:val="00CE2CFA"/>
    <w:rsid w:val="00CE2D41"/>
    <w:rsid w:val="00CE30C8"/>
    <w:rsid w:val="00CE3559"/>
    <w:rsid w:val="00CE35A8"/>
    <w:rsid w:val="00CE3FBF"/>
    <w:rsid w:val="00CE4264"/>
    <w:rsid w:val="00CE657B"/>
    <w:rsid w:val="00CE7266"/>
    <w:rsid w:val="00CE7C84"/>
    <w:rsid w:val="00CE7E5F"/>
    <w:rsid w:val="00CF03A8"/>
    <w:rsid w:val="00CF0C4A"/>
    <w:rsid w:val="00CF0C9B"/>
    <w:rsid w:val="00CF0CB1"/>
    <w:rsid w:val="00CF1253"/>
    <w:rsid w:val="00CF14DF"/>
    <w:rsid w:val="00CF1539"/>
    <w:rsid w:val="00CF17CE"/>
    <w:rsid w:val="00CF1D49"/>
    <w:rsid w:val="00CF24C6"/>
    <w:rsid w:val="00CF28CD"/>
    <w:rsid w:val="00CF38F4"/>
    <w:rsid w:val="00CF38FC"/>
    <w:rsid w:val="00CF3B07"/>
    <w:rsid w:val="00CF3DC2"/>
    <w:rsid w:val="00CF4CAB"/>
    <w:rsid w:val="00CF4FCA"/>
    <w:rsid w:val="00CF5E7E"/>
    <w:rsid w:val="00CF606B"/>
    <w:rsid w:val="00CF6AFE"/>
    <w:rsid w:val="00CF7072"/>
    <w:rsid w:val="00CF7E96"/>
    <w:rsid w:val="00D00557"/>
    <w:rsid w:val="00D0091C"/>
    <w:rsid w:val="00D00A5D"/>
    <w:rsid w:val="00D00BE1"/>
    <w:rsid w:val="00D0115E"/>
    <w:rsid w:val="00D011C0"/>
    <w:rsid w:val="00D019B1"/>
    <w:rsid w:val="00D0264D"/>
    <w:rsid w:val="00D02FFE"/>
    <w:rsid w:val="00D0440E"/>
    <w:rsid w:val="00D0448F"/>
    <w:rsid w:val="00D04F18"/>
    <w:rsid w:val="00D050DB"/>
    <w:rsid w:val="00D056D9"/>
    <w:rsid w:val="00D05F40"/>
    <w:rsid w:val="00D06526"/>
    <w:rsid w:val="00D06899"/>
    <w:rsid w:val="00D07277"/>
    <w:rsid w:val="00D07F2A"/>
    <w:rsid w:val="00D10DE3"/>
    <w:rsid w:val="00D114E1"/>
    <w:rsid w:val="00D11969"/>
    <w:rsid w:val="00D1288C"/>
    <w:rsid w:val="00D129F4"/>
    <w:rsid w:val="00D12DDB"/>
    <w:rsid w:val="00D1337F"/>
    <w:rsid w:val="00D13444"/>
    <w:rsid w:val="00D1357A"/>
    <w:rsid w:val="00D1479B"/>
    <w:rsid w:val="00D15098"/>
    <w:rsid w:val="00D1528F"/>
    <w:rsid w:val="00D152B3"/>
    <w:rsid w:val="00D156C1"/>
    <w:rsid w:val="00D15D06"/>
    <w:rsid w:val="00D16030"/>
    <w:rsid w:val="00D16141"/>
    <w:rsid w:val="00D1616C"/>
    <w:rsid w:val="00D1650B"/>
    <w:rsid w:val="00D16616"/>
    <w:rsid w:val="00D170E1"/>
    <w:rsid w:val="00D173A5"/>
    <w:rsid w:val="00D17745"/>
    <w:rsid w:val="00D179C9"/>
    <w:rsid w:val="00D20057"/>
    <w:rsid w:val="00D202C9"/>
    <w:rsid w:val="00D206FE"/>
    <w:rsid w:val="00D20A0B"/>
    <w:rsid w:val="00D20A29"/>
    <w:rsid w:val="00D20CCC"/>
    <w:rsid w:val="00D20CD9"/>
    <w:rsid w:val="00D20D19"/>
    <w:rsid w:val="00D20DE6"/>
    <w:rsid w:val="00D20F8E"/>
    <w:rsid w:val="00D21E41"/>
    <w:rsid w:val="00D21EE6"/>
    <w:rsid w:val="00D22661"/>
    <w:rsid w:val="00D229A0"/>
    <w:rsid w:val="00D22D8E"/>
    <w:rsid w:val="00D2338E"/>
    <w:rsid w:val="00D2384A"/>
    <w:rsid w:val="00D23CD0"/>
    <w:rsid w:val="00D23DB5"/>
    <w:rsid w:val="00D25F54"/>
    <w:rsid w:val="00D25F59"/>
    <w:rsid w:val="00D26D00"/>
    <w:rsid w:val="00D26F9A"/>
    <w:rsid w:val="00D27041"/>
    <w:rsid w:val="00D27CDE"/>
    <w:rsid w:val="00D30412"/>
    <w:rsid w:val="00D30683"/>
    <w:rsid w:val="00D30948"/>
    <w:rsid w:val="00D321AA"/>
    <w:rsid w:val="00D32687"/>
    <w:rsid w:val="00D32D1D"/>
    <w:rsid w:val="00D33986"/>
    <w:rsid w:val="00D34458"/>
    <w:rsid w:val="00D344E8"/>
    <w:rsid w:val="00D3576A"/>
    <w:rsid w:val="00D35829"/>
    <w:rsid w:val="00D3671E"/>
    <w:rsid w:val="00D371A8"/>
    <w:rsid w:val="00D372EF"/>
    <w:rsid w:val="00D374BF"/>
    <w:rsid w:val="00D3799F"/>
    <w:rsid w:val="00D402F5"/>
    <w:rsid w:val="00D4066C"/>
    <w:rsid w:val="00D40C42"/>
    <w:rsid w:val="00D41227"/>
    <w:rsid w:val="00D41272"/>
    <w:rsid w:val="00D417EC"/>
    <w:rsid w:val="00D4267B"/>
    <w:rsid w:val="00D42A51"/>
    <w:rsid w:val="00D4357E"/>
    <w:rsid w:val="00D43BB2"/>
    <w:rsid w:val="00D44B43"/>
    <w:rsid w:val="00D45830"/>
    <w:rsid w:val="00D45C7C"/>
    <w:rsid w:val="00D45CD4"/>
    <w:rsid w:val="00D45FEE"/>
    <w:rsid w:val="00D4623C"/>
    <w:rsid w:val="00D468D2"/>
    <w:rsid w:val="00D46A19"/>
    <w:rsid w:val="00D477CD"/>
    <w:rsid w:val="00D50313"/>
    <w:rsid w:val="00D50367"/>
    <w:rsid w:val="00D5056E"/>
    <w:rsid w:val="00D50CA6"/>
    <w:rsid w:val="00D50E48"/>
    <w:rsid w:val="00D51602"/>
    <w:rsid w:val="00D5170C"/>
    <w:rsid w:val="00D5184B"/>
    <w:rsid w:val="00D51AEB"/>
    <w:rsid w:val="00D5226E"/>
    <w:rsid w:val="00D5234A"/>
    <w:rsid w:val="00D52D48"/>
    <w:rsid w:val="00D531A2"/>
    <w:rsid w:val="00D53562"/>
    <w:rsid w:val="00D535AE"/>
    <w:rsid w:val="00D53A0B"/>
    <w:rsid w:val="00D542B0"/>
    <w:rsid w:val="00D54A82"/>
    <w:rsid w:val="00D55DD6"/>
    <w:rsid w:val="00D56947"/>
    <w:rsid w:val="00D572BC"/>
    <w:rsid w:val="00D572F6"/>
    <w:rsid w:val="00D57B0E"/>
    <w:rsid w:val="00D6002D"/>
    <w:rsid w:val="00D61057"/>
    <w:rsid w:val="00D61622"/>
    <w:rsid w:val="00D6207C"/>
    <w:rsid w:val="00D6262E"/>
    <w:rsid w:val="00D63A5D"/>
    <w:rsid w:val="00D63C06"/>
    <w:rsid w:val="00D63CDC"/>
    <w:rsid w:val="00D6401E"/>
    <w:rsid w:val="00D64214"/>
    <w:rsid w:val="00D6492A"/>
    <w:rsid w:val="00D64980"/>
    <w:rsid w:val="00D64AB8"/>
    <w:rsid w:val="00D64B3C"/>
    <w:rsid w:val="00D66BD8"/>
    <w:rsid w:val="00D6717C"/>
    <w:rsid w:val="00D671EF"/>
    <w:rsid w:val="00D67923"/>
    <w:rsid w:val="00D67AE9"/>
    <w:rsid w:val="00D70745"/>
    <w:rsid w:val="00D7118C"/>
    <w:rsid w:val="00D71B9A"/>
    <w:rsid w:val="00D72202"/>
    <w:rsid w:val="00D72C48"/>
    <w:rsid w:val="00D73479"/>
    <w:rsid w:val="00D73F31"/>
    <w:rsid w:val="00D7442B"/>
    <w:rsid w:val="00D74979"/>
    <w:rsid w:val="00D75109"/>
    <w:rsid w:val="00D756C1"/>
    <w:rsid w:val="00D76627"/>
    <w:rsid w:val="00D7667B"/>
    <w:rsid w:val="00D7695E"/>
    <w:rsid w:val="00D7716E"/>
    <w:rsid w:val="00D8018D"/>
    <w:rsid w:val="00D81655"/>
    <w:rsid w:val="00D818C9"/>
    <w:rsid w:val="00D81F6F"/>
    <w:rsid w:val="00D8267C"/>
    <w:rsid w:val="00D82B29"/>
    <w:rsid w:val="00D82D52"/>
    <w:rsid w:val="00D8347F"/>
    <w:rsid w:val="00D8349B"/>
    <w:rsid w:val="00D83883"/>
    <w:rsid w:val="00D83F85"/>
    <w:rsid w:val="00D8431A"/>
    <w:rsid w:val="00D8450E"/>
    <w:rsid w:val="00D84A5E"/>
    <w:rsid w:val="00D85663"/>
    <w:rsid w:val="00D8572B"/>
    <w:rsid w:val="00D85952"/>
    <w:rsid w:val="00D87C81"/>
    <w:rsid w:val="00D90362"/>
    <w:rsid w:val="00D90BC9"/>
    <w:rsid w:val="00D916FF"/>
    <w:rsid w:val="00D9176A"/>
    <w:rsid w:val="00D917AD"/>
    <w:rsid w:val="00D91C1C"/>
    <w:rsid w:val="00D921A3"/>
    <w:rsid w:val="00D9233B"/>
    <w:rsid w:val="00D928A6"/>
    <w:rsid w:val="00D92974"/>
    <w:rsid w:val="00D933D6"/>
    <w:rsid w:val="00D9378F"/>
    <w:rsid w:val="00D93796"/>
    <w:rsid w:val="00D93B14"/>
    <w:rsid w:val="00D93B41"/>
    <w:rsid w:val="00D943FA"/>
    <w:rsid w:val="00D946F1"/>
    <w:rsid w:val="00D953CD"/>
    <w:rsid w:val="00D95B12"/>
    <w:rsid w:val="00D961BA"/>
    <w:rsid w:val="00D962E5"/>
    <w:rsid w:val="00D96E12"/>
    <w:rsid w:val="00D97271"/>
    <w:rsid w:val="00D973EC"/>
    <w:rsid w:val="00D97BA1"/>
    <w:rsid w:val="00DA00B1"/>
    <w:rsid w:val="00DA118A"/>
    <w:rsid w:val="00DA1EBB"/>
    <w:rsid w:val="00DA20C1"/>
    <w:rsid w:val="00DA20E3"/>
    <w:rsid w:val="00DA2AF8"/>
    <w:rsid w:val="00DA2B1F"/>
    <w:rsid w:val="00DA2C32"/>
    <w:rsid w:val="00DA35C6"/>
    <w:rsid w:val="00DA3CBB"/>
    <w:rsid w:val="00DA423B"/>
    <w:rsid w:val="00DA462C"/>
    <w:rsid w:val="00DA47FC"/>
    <w:rsid w:val="00DA4AF9"/>
    <w:rsid w:val="00DA4AFC"/>
    <w:rsid w:val="00DA595A"/>
    <w:rsid w:val="00DA679E"/>
    <w:rsid w:val="00DA6ED8"/>
    <w:rsid w:val="00DA70C1"/>
    <w:rsid w:val="00DA7B45"/>
    <w:rsid w:val="00DB1330"/>
    <w:rsid w:val="00DB1377"/>
    <w:rsid w:val="00DB1CEC"/>
    <w:rsid w:val="00DB266A"/>
    <w:rsid w:val="00DB2C33"/>
    <w:rsid w:val="00DB3898"/>
    <w:rsid w:val="00DB40C8"/>
    <w:rsid w:val="00DB52DD"/>
    <w:rsid w:val="00DB5898"/>
    <w:rsid w:val="00DB5BAE"/>
    <w:rsid w:val="00DB5E5B"/>
    <w:rsid w:val="00DB612B"/>
    <w:rsid w:val="00DB64B2"/>
    <w:rsid w:val="00DB6860"/>
    <w:rsid w:val="00DB6DD6"/>
    <w:rsid w:val="00DB6E95"/>
    <w:rsid w:val="00DB6EEE"/>
    <w:rsid w:val="00DB713D"/>
    <w:rsid w:val="00DB7605"/>
    <w:rsid w:val="00DB7A8B"/>
    <w:rsid w:val="00DB7C05"/>
    <w:rsid w:val="00DB7E8C"/>
    <w:rsid w:val="00DB7EC0"/>
    <w:rsid w:val="00DC03BA"/>
    <w:rsid w:val="00DC056D"/>
    <w:rsid w:val="00DC1C26"/>
    <w:rsid w:val="00DC2E33"/>
    <w:rsid w:val="00DC309F"/>
    <w:rsid w:val="00DC3279"/>
    <w:rsid w:val="00DC33D0"/>
    <w:rsid w:val="00DC34F0"/>
    <w:rsid w:val="00DC3607"/>
    <w:rsid w:val="00DC3A46"/>
    <w:rsid w:val="00DC3A70"/>
    <w:rsid w:val="00DC3B47"/>
    <w:rsid w:val="00DC40DD"/>
    <w:rsid w:val="00DC41A3"/>
    <w:rsid w:val="00DC4564"/>
    <w:rsid w:val="00DC4623"/>
    <w:rsid w:val="00DC4A35"/>
    <w:rsid w:val="00DC4DCA"/>
    <w:rsid w:val="00DC56E4"/>
    <w:rsid w:val="00DC62E3"/>
    <w:rsid w:val="00DC6BB5"/>
    <w:rsid w:val="00DC6C7B"/>
    <w:rsid w:val="00DC7105"/>
    <w:rsid w:val="00DC74CB"/>
    <w:rsid w:val="00DC7965"/>
    <w:rsid w:val="00DC7A2E"/>
    <w:rsid w:val="00DC7F3E"/>
    <w:rsid w:val="00DD1214"/>
    <w:rsid w:val="00DD1D51"/>
    <w:rsid w:val="00DD22E8"/>
    <w:rsid w:val="00DD23A1"/>
    <w:rsid w:val="00DD2BB4"/>
    <w:rsid w:val="00DD2C28"/>
    <w:rsid w:val="00DD2FF1"/>
    <w:rsid w:val="00DD398A"/>
    <w:rsid w:val="00DD3DAD"/>
    <w:rsid w:val="00DD3F0F"/>
    <w:rsid w:val="00DD43F7"/>
    <w:rsid w:val="00DD45C2"/>
    <w:rsid w:val="00DD45E8"/>
    <w:rsid w:val="00DD496A"/>
    <w:rsid w:val="00DD4B2D"/>
    <w:rsid w:val="00DD4BB2"/>
    <w:rsid w:val="00DD4CDF"/>
    <w:rsid w:val="00DD4E83"/>
    <w:rsid w:val="00DD573B"/>
    <w:rsid w:val="00DD5997"/>
    <w:rsid w:val="00DD61BD"/>
    <w:rsid w:val="00DD6228"/>
    <w:rsid w:val="00DD7568"/>
    <w:rsid w:val="00DD76E5"/>
    <w:rsid w:val="00DD7C1C"/>
    <w:rsid w:val="00DD7FFC"/>
    <w:rsid w:val="00DE0176"/>
    <w:rsid w:val="00DE0250"/>
    <w:rsid w:val="00DE0553"/>
    <w:rsid w:val="00DE0C14"/>
    <w:rsid w:val="00DE136F"/>
    <w:rsid w:val="00DE1FFA"/>
    <w:rsid w:val="00DE2023"/>
    <w:rsid w:val="00DE22EC"/>
    <w:rsid w:val="00DE24D9"/>
    <w:rsid w:val="00DE2C5D"/>
    <w:rsid w:val="00DE3608"/>
    <w:rsid w:val="00DE363E"/>
    <w:rsid w:val="00DE3AEE"/>
    <w:rsid w:val="00DE3E55"/>
    <w:rsid w:val="00DE4052"/>
    <w:rsid w:val="00DE4180"/>
    <w:rsid w:val="00DE4649"/>
    <w:rsid w:val="00DE4D8F"/>
    <w:rsid w:val="00DE5168"/>
    <w:rsid w:val="00DE5BE9"/>
    <w:rsid w:val="00DE63AE"/>
    <w:rsid w:val="00DE72D9"/>
    <w:rsid w:val="00DE750F"/>
    <w:rsid w:val="00DF05C8"/>
    <w:rsid w:val="00DF06C1"/>
    <w:rsid w:val="00DF0B7D"/>
    <w:rsid w:val="00DF131D"/>
    <w:rsid w:val="00DF1688"/>
    <w:rsid w:val="00DF17B0"/>
    <w:rsid w:val="00DF1951"/>
    <w:rsid w:val="00DF250B"/>
    <w:rsid w:val="00DF34A3"/>
    <w:rsid w:val="00DF3561"/>
    <w:rsid w:val="00DF3616"/>
    <w:rsid w:val="00DF3ED7"/>
    <w:rsid w:val="00DF40D9"/>
    <w:rsid w:val="00DF4573"/>
    <w:rsid w:val="00DF45D0"/>
    <w:rsid w:val="00DF47BA"/>
    <w:rsid w:val="00DF4836"/>
    <w:rsid w:val="00DF4995"/>
    <w:rsid w:val="00DF54FF"/>
    <w:rsid w:val="00DF558B"/>
    <w:rsid w:val="00DF6351"/>
    <w:rsid w:val="00DF679D"/>
    <w:rsid w:val="00DF68AA"/>
    <w:rsid w:val="00DF6A0A"/>
    <w:rsid w:val="00DF72DD"/>
    <w:rsid w:val="00DF7A42"/>
    <w:rsid w:val="00E00818"/>
    <w:rsid w:val="00E00D0C"/>
    <w:rsid w:val="00E022A1"/>
    <w:rsid w:val="00E02601"/>
    <w:rsid w:val="00E026CF"/>
    <w:rsid w:val="00E029BF"/>
    <w:rsid w:val="00E03175"/>
    <w:rsid w:val="00E03A4A"/>
    <w:rsid w:val="00E03A7F"/>
    <w:rsid w:val="00E03DC1"/>
    <w:rsid w:val="00E0421C"/>
    <w:rsid w:val="00E049B5"/>
    <w:rsid w:val="00E04E70"/>
    <w:rsid w:val="00E054FE"/>
    <w:rsid w:val="00E05555"/>
    <w:rsid w:val="00E0588A"/>
    <w:rsid w:val="00E05CE5"/>
    <w:rsid w:val="00E05DFD"/>
    <w:rsid w:val="00E06122"/>
    <w:rsid w:val="00E0642B"/>
    <w:rsid w:val="00E06BF7"/>
    <w:rsid w:val="00E07425"/>
    <w:rsid w:val="00E076A7"/>
    <w:rsid w:val="00E07ABE"/>
    <w:rsid w:val="00E07ECD"/>
    <w:rsid w:val="00E10032"/>
    <w:rsid w:val="00E10279"/>
    <w:rsid w:val="00E102BD"/>
    <w:rsid w:val="00E10395"/>
    <w:rsid w:val="00E1065B"/>
    <w:rsid w:val="00E111F3"/>
    <w:rsid w:val="00E112A3"/>
    <w:rsid w:val="00E116FC"/>
    <w:rsid w:val="00E11A9D"/>
    <w:rsid w:val="00E12763"/>
    <w:rsid w:val="00E1282E"/>
    <w:rsid w:val="00E12A5B"/>
    <w:rsid w:val="00E13A30"/>
    <w:rsid w:val="00E13E68"/>
    <w:rsid w:val="00E149BD"/>
    <w:rsid w:val="00E14B7B"/>
    <w:rsid w:val="00E14BCF"/>
    <w:rsid w:val="00E154E4"/>
    <w:rsid w:val="00E1555C"/>
    <w:rsid w:val="00E15709"/>
    <w:rsid w:val="00E15DA4"/>
    <w:rsid w:val="00E15E47"/>
    <w:rsid w:val="00E1614B"/>
    <w:rsid w:val="00E16B28"/>
    <w:rsid w:val="00E17342"/>
    <w:rsid w:val="00E1764A"/>
    <w:rsid w:val="00E176D6"/>
    <w:rsid w:val="00E17A34"/>
    <w:rsid w:val="00E17FE0"/>
    <w:rsid w:val="00E20860"/>
    <w:rsid w:val="00E208DF"/>
    <w:rsid w:val="00E20AF6"/>
    <w:rsid w:val="00E2114E"/>
    <w:rsid w:val="00E212AB"/>
    <w:rsid w:val="00E2137A"/>
    <w:rsid w:val="00E216C2"/>
    <w:rsid w:val="00E229A3"/>
    <w:rsid w:val="00E232CB"/>
    <w:rsid w:val="00E233B1"/>
    <w:rsid w:val="00E233F4"/>
    <w:rsid w:val="00E235F3"/>
    <w:rsid w:val="00E244AF"/>
    <w:rsid w:val="00E25276"/>
    <w:rsid w:val="00E25F23"/>
    <w:rsid w:val="00E26493"/>
    <w:rsid w:val="00E26C98"/>
    <w:rsid w:val="00E270EB"/>
    <w:rsid w:val="00E278B9"/>
    <w:rsid w:val="00E27E43"/>
    <w:rsid w:val="00E30C3C"/>
    <w:rsid w:val="00E30D5A"/>
    <w:rsid w:val="00E30DE1"/>
    <w:rsid w:val="00E30EA5"/>
    <w:rsid w:val="00E31074"/>
    <w:rsid w:val="00E31245"/>
    <w:rsid w:val="00E31592"/>
    <w:rsid w:val="00E31BDB"/>
    <w:rsid w:val="00E31D9D"/>
    <w:rsid w:val="00E31DFB"/>
    <w:rsid w:val="00E320EC"/>
    <w:rsid w:val="00E32BB8"/>
    <w:rsid w:val="00E333A9"/>
    <w:rsid w:val="00E33B49"/>
    <w:rsid w:val="00E34C4B"/>
    <w:rsid w:val="00E34D4D"/>
    <w:rsid w:val="00E34DE0"/>
    <w:rsid w:val="00E35303"/>
    <w:rsid w:val="00E356E3"/>
    <w:rsid w:val="00E3577D"/>
    <w:rsid w:val="00E35983"/>
    <w:rsid w:val="00E35BD8"/>
    <w:rsid w:val="00E35C4B"/>
    <w:rsid w:val="00E36446"/>
    <w:rsid w:val="00E36E26"/>
    <w:rsid w:val="00E375B2"/>
    <w:rsid w:val="00E37E95"/>
    <w:rsid w:val="00E40EDE"/>
    <w:rsid w:val="00E417C5"/>
    <w:rsid w:val="00E41888"/>
    <w:rsid w:val="00E41898"/>
    <w:rsid w:val="00E41EFB"/>
    <w:rsid w:val="00E422FF"/>
    <w:rsid w:val="00E42542"/>
    <w:rsid w:val="00E42719"/>
    <w:rsid w:val="00E429E5"/>
    <w:rsid w:val="00E42D42"/>
    <w:rsid w:val="00E435E4"/>
    <w:rsid w:val="00E438E7"/>
    <w:rsid w:val="00E43AA3"/>
    <w:rsid w:val="00E43B93"/>
    <w:rsid w:val="00E43C0C"/>
    <w:rsid w:val="00E44467"/>
    <w:rsid w:val="00E445A2"/>
    <w:rsid w:val="00E447E9"/>
    <w:rsid w:val="00E44BAC"/>
    <w:rsid w:val="00E450ED"/>
    <w:rsid w:val="00E45226"/>
    <w:rsid w:val="00E4558E"/>
    <w:rsid w:val="00E455E1"/>
    <w:rsid w:val="00E45643"/>
    <w:rsid w:val="00E45D17"/>
    <w:rsid w:val="00E4675F"/>
    <w:rsid w:val="00E46814"/>
    <w:rsid w:val="00E47520"/>
    <w:rsid w:val="00E47B2F"/>
    <w:rsid w:val="00E50186"/>
    <w:rsid w:val="00E50CE0"/>
    <w:rsid w:val="00E50CF6"/>
    <w:rsid w:val="00E51838"/>
    <w:rsid w:val="00E51A77"/>
    <w:rsid w:val="00E51CBF"/>
    <w:rsid w:val="00E52069"/>
    <w:rsid w:val="00E523CE"/>
    <w:rsid w:val="00E5292B"/>
    <w:rsid w:val="00E52FD5"/>
    <w:rsid w:val="00E5327C"/>
    <w:rsid w:val="00E5328E"/>
    <w:rsid w:val="00E53457"/>
    <w:rsid w:val="00E542E9"/>
    <w:rsid w:val="00E5437C"/>
    <w:rsid w:val="00E54680"/>
    <w:rsid w:val="00E54FF9"/>
    <w:rsid w:val="00E5534A"/>
    <w:rsid w:val="00E55AB2"/>
    <w:rsid w:val="00E55EB0"/>
    <w:rsid w:val="00E56181"/>
    <w:rsid w:val="00E562ED"/>
    <w:rsid w:val="00E56C78"/>
    <w:rsid w:val="00E56D43"/>
    <w:rsid w:val="00E5745B"/>
    <w:rsid w:val="00E57626"/>
    <w:rsid w:val="00E579BD"/>
    <w:rsid w:val="00E6079D"/>
    <w:rsid w:val="00E60E13"/>
    <w:rsid w:val="00E61B1C"/>
    <w:rsid w:val="00E6204E"/>
    <w:rsid w:val="00E62A79"/>
    <w:rsid w:val="00E62E97"/>
    <w:rsid w:val="00E6339D"/>
    <w:rsid w:val="00E635EB"/>
    <w:rsid w:val="00E63735"/>
    <w:rsid w:val="00E63D4D"/>
    <w:rsid w:val="00E6467A"/>
    <w:rsid w:val="00E64C1C"/>
    <w:rsid w:val="00E650BD"/>
    <w:rsid w:val="00E65121"/>
    <w:rsid w:val="00E65BB2"/>
    <w:rsid w:val="00E65D1B"/>
    <w:rsid w:val="00E65DF0"/>
    <w:rsid w:val="00E65E48"/>
    <w:rsid w:val="00E662D2"/>
    <w:rsid w:val="00E66F6F"/>
    <w:rsid w:val="00E67481"/>
    <w:rsid w:val="00E67CA3"/>
    <w:rsid w:val="00E700F6"/>
    <w:rsid w:val="00E7022C"/>
    <w:rsid w:val="00E708B3"/>
    <w:rsid w:val="00E70CA2"/>
    <w:rsid w:val="00E70D10"/>
    <w:rsid w:val="00E70DEB"/>
    <w:rsid w:val="00E71065"/>
    <w:rsid w:val="00E711C1"/>
    <w:rsid w:val="00E7157C"/>
    <w:rsid w:val="00E715E8"/>
    <w:rsid w:val="00E7183B"/>
    <w:rsid w:val="00E71E66"/>
    <w:rsid w:val="00E71EB3"/>
    <w:rsid w:val="00E7266C"/>
    <w:rsid w:val="00E72CFF"/>
    <w:rsid w:val="00E7315F"/>
    <w:rsid w:val="00E758AC"/>
    <w:rsid w:val="00E75C07"/>
    <w:rsid w:val="00E76FB9"/>
    <w:rsid w:val="00E77AAD"/>
    <w:rsid w:val="00E808AD"/>
    <w:rsid w:val="00E81856"/>
    <w:rsid w:val="00E81ABC"/>
    <w:rsid w:val="00E81BFD"/>
    <w:rsid w:val="00E81D3E"/>
    <w:rsid w:val="00E81D56"/>
    <w:rsid w:val="00E821BF"/>
    <w:rsid w:val="00E821DD"/>
    <w:rsid w:val="00E825B8"/>
    <w:rsid w:val="00E839A9"/>
    <w:rsid w:val="00E83D1A"/>
    <w:rsid w:val="00E83D4A"/>
    <w:rsid w:val="00E84114"/>
    <w:rsid w:val="00E84243"/>
    <w:rsid w:val="00E84A8A"/>
    <w:rsid w:val="00E84EB9"/>
    <w:rsid w:val="00E84F80"/>
    <w:rsid w:val="00E8543C"/>
    <w:rsid w:val="00E8544A"/>
    <w:rsid w:val="00E856A8"/>
    <w:rsid w:val="00E85A53"/>
    <w:rsid w:val="00E86A53"/>
    <w:rsid w:val="00E874E0"/>
    <w:rsid w:val="00E907A9"/>
    <w:rsid w:val="00E90C47"/>
    <w:rsid w:val="00E91258"/>
    <w:rsid w:val="00E91613"/>
    <w:rsid w:val="00E91979"/>
    <w:rsid w:val="00E92081"/>
    <w:rsid w:val="00E925E4"/>
    <w:rsid w:val="00E939EE"/>
    <w:rsid w:val="00E93DDD"/>
    <w:rsid w:val="00E93FA7"/>
    <w:rsid w:val="00E945C8"/>
    <w:rsid w:val="00E94A97"/>
    <w:rsid w:val="00E94D21"/>
    <w:rsid w:val="00E94E18"/>
    <w:rsid w:val="00E9512F"/>
    <w:rsid w:val="00E953F7"/>
    <w:rsid w:val="00E95495"/>
    <w:rsid w:val="00E97089"/>
    <w:rsid w:val="00E97229"/>
    <w:rsid w:val="00E974AB"/>
    <w:rsid w:val="00E9754B"/>
    <w:rsid w:val="00E97927"/>
    <w:rsid w:val="00E97AF5"/>
    <w:rsid w:val="00E97B30"/>
    <w:rsid w:val="00E97D5B"/>
    <w:rsid w:val="00EA01E9"/>
    <w:rsid w:val="00EA050F"/>
    <w:rsid w:val="00EA0863"/>
    <w:rsid w:val="00EA10B5"/>
    <w:rsid w:val="00EA12B8"/>
    <w:rsid w:val="00EA13BC"/>
    <w:rsid w:val="00EA185D"/>
    <w:rsid w:val="00EA1A48"/>
    <w:rsid w:val="00EA1BC6"/>
    <w:rsid w:val="00EA1F25"/>
    <w:rsid w:val="00EA20F8"/>
    <w:rsid w:val="00EA2BA7"/>
    <w:rsid w:val="00EA2D5E"/>
    <w:rsid w:val="00EA31D5"/>
    <w:rsid w:val="00EA3B73"/>
    <w:rsid w:val="00EA3CCB"/>
    <w:rsid w:val="00EA3E07"/>
    <w:rsid w:val="00EA42EF"/>
    <w:rsid w:val="00EA5021"/>
    <w:rsid w:val="00EA52E2"/>
    <w:rsid w:val="00EA57AD"/>
    <w:rsid w:val="00EA600B"/>
    <w:rsid w:val="00EA6734"/>
    <w:rsid w:val="00EA6B5B"/>
    <w:rsid w:val="00EA776B"/>
    <w:rsid w:val="00EA79AE"/>
    <w:rsid w:val="00EA7AB3"/>
    <w:rsid w:val="00EA7BB3"/>
    <w:rsid w:val="00EB0062"/>
    <w:rsid w:val="00EB02D5"/>
    <w:rsid w:val="00EB1B35"/>
    <w:rsid w:val="00EB20C1"/>
    <w:rsid w:val="00EB25AB"/>
    <w:rsid w:val="00EB2F9A"/>
    <w:rsid w:val="00EB313D"/>
    <w:rsid w:val="00EB38BF"/>
    <w:rsid w:val="00EB3921"/>
    <w:rsid w:val="00EB3970"/>
    <w:rsid w:val="00EB3DC2"/>
    <w:rsid w:val="00EB4507"/>
    <w:rsid w:val="00EB4BE6"/>
    <w:rsid w:val="00EB4E28"/>
    <w:rsid w:val="00EB6F27"/>
    <w:rsid w:val="00EC096F"/>
    <w:rsid w:val="00EC0CB2"/>
    <w:rsid w:val="00EC0DC0"/>
    <w:rsid w:val="00EC1090"/>
    <w:rsid w:val="00EC1418"/>
    <w:rsid w:val="00EC168A"/>
    <w:rsid w:val="00EC1981"/>
    <w:rsid w:val="00EC25A5"/>
    <w:rsid w:val="00EC2679"/>
    <w:rsid w:val="00EC2936"/>
    <w:rsid w:val="00EC2BA9"/>
    <w:rsid w:val="00EC2E6B"/>
    <w:rsid w:val="00EC2F99"/>
    <w:rsid w:val="00EC363F"/>
    <w:rsid w:val="00EC3A66"/>
    <w:rsid w:val="00EC3ACD"/>
    <w:rsid w:val="00EC423A"/>
    <w:rsid w:val="00EC4B99"/>
    <w:rsid w:val="00EC4FEF"/>
    <w:rsid w:val="00EC635C"/>
    <w:rsid w:val="00ED006C"/>
    <w:rsid w:val="00ED01D8"/>
    <w:rsid w:val="00ED0769"/>
    <w:rsid w:val="00ED0D1A"/>
    <w:rsid w:val="00ED0F68"/>
    <w:rsid w:val="00ED1022"/>
    <w:rsid w:val="00ED1C04"/>
    <w:rsid w:val="00ED1F85"/>
    <w:rsid w:val="00ED2119"/>
    <w:rsid w:val="00ED242E"/>
    <w:rsid w:val="00ED297F"/>
    <w:rsid w:val="00ED364B"/>
    <w:rsid w:val="00ED3B6E"/>
    <w:rsid w:val="00ED494D"/>
    <w:rsid w:val="00ED4B93"/>
    <w:rsid w:val="00ED4CE6"/>
    <w:rsid w:val="00ED4DAA"/>
    <w:rsid w:val="00ED515C"/>
    <w:rsid w:val="00ED597F"/>
    <w:rsid w:val="00ED5AEB"/>
    <w:rsid w:val="00ED638E"/>
    <w:rsid w:val="00EE00EE"/>
    <w:rsid w:val="00EE0131"/>
    <w:rsid w:val="00EE0373"/>
    <w:rsid w:val="00EE0421"/>
    <w:rsid w:val="00EE1161"/>
    <w:rsid w:val="00EE1390"/>
    <w:rsid w:val="00EE16FA"/>
    <w:rsid w:val="00EE1B09"/>
    <w:rsid w:val="00EE1C53"/>
    <w:rsid w:val="00EE27C4"/>
    <w:rsid w:val="00EE32D2"/>
    <w:rsid w:val="00EE3746"/>
    <w:rsid w:val="00EE3ED6"/>
    <w:rsid w:val="00EE3FBD"/>
    <w:rsid w:val="00EE4149"/>
    <w:rsid w:val="00EE4184"/>
    <w:rsid w:val="00EE442A"/>
    <w:rsid w:val="00EE4F5F"/>
    <w:rsid w:val="00EE51C0"/>
    <w:rsid w:val="00EE56A9"/>
    <w:rsid w:val="00EE5865"/>
    <w:rsid w:val="00EE5F32"/>
    <w:rsid w:val="00EE608B"/>
    <w:rsid w:val="00EE61B6"/>
    <w:rsid w:val="00EE6C28"/>
    <w:rsid w:val="00EE6D46"/>
    <w:rsid w:val="00EE7273"/>
    <w:rsid w:val="00EE7BE3"/>
    <w:rsid w:val="00EE7C4D"/>
    <w:rsid w:val="00EE7C82"/>
    <w:rsid w:val="00EF004C"/>
    <w:rsid w:val="00EF05FE"/>
    <w:rsid w:val="00EF0CD5"/>
    <w:rsid w:val="00EF11F2"/>
    <w:rsid w:val="00EF1EE5"/>
    <w:rsid w:val="00EF1F36"/>
    <w:rsid w:val="00EF246C"/>
    <w:rsid w:val="00EF2A1A"/>
    <w:rsid w:val="00EF2C51"/>
    <w:rsid w:val="00EF2F0F"/>
    <w:rsid w:val="00EF32A7"/>
    <w:rsid w:val="00EF3D63"/>
    <w:rsid w:val="00EF3FF5"/>
    <w:rsid w:val="00EF4FF7"/>
    <w:rsid w:val="00EF59E6"/>
    <w:rsid w:val="00EF60FA"/>
    <w:rsid w:val="00EF63C6"/>
    <w:rsid w:val="00EF6DFF"/>
    <w:rsid w:val="00EF70E8"/>
    <w:rsid w:val="00F00348"/>
    <w:rsid w:val="00F00F50"/>
    <w:rsid w:val="00F01148"/>
    <w:rsid w:val="00F012F5"/>
    <w:rsid w:val="00F01565"/>
    <w:rsid w:val="00F01B73"/>
    <w:rsid w:val="00F01D7B"/>
    <w:rsid w:val="00F02FCB"/>
    <w:rsid w:val="00F03605"/>
    <w:rsid w:val="00F03793"/>
    <w:rsid w:val="00F0431B"/>
    <w:rsid w:val="00F055C3"/>
    <w:rsid w:val="00F05F4E"/>
    <w:rsid w:val="00F06734"/>
    <w:rsid w:val="00F06D09"/>
    <w:rsid w:val="00F06E81"/>
    <w:rsid w:val="00F073AE"/>
    <w:rsid w:val="00F0755D"/>
    <w:rsid w:val="00F105F6"/>
    <w:rsid w:val="00F10B41"/>
    <w:rsid w:val="00F112C5"/>
    <w:rsid w:val="00F115B9"/>
    <w:rsid w:val="00F12575"/>
    <w:rsid w:val="00F126F6"/>
    <w:rsid w:val="00F12CBC"/>
    <w:rsid w:val="00F12D15"/>
    <w:rsid w:val="00F12F3A"/>
    <w:rsid w:val="00F1347A"/>
    <w:rsid w:val="00F137B3"/>
    <w:rsid w:val="00F13864"/>
    <w:rsid w:val="00F13AA5"/>
    <w:rsid w:val="00F143DB"/>
    <w:rsid w:val="00F14C2C"/>
    <w:rsid w:val="00F15023"/>
    <w:rsid w:val="00F150BB"/>
    <w:rsid w:val="00F15AC6"/>
    <w:rsid w:val="00F15BE0"/>
    <w:rsid w:val="00F15EAF"/>
    <w:rsid w:val="00F1654A"/>
    <w:rsid w:val="00F1777D"/>
    <w:rsid w:val="00F17C58"/>
    <w:rsid w:val="00F204F2"/>
    <w:rsid w:val="00F20642"/>
    <w:rsid w:val="00F20698"/>
    <w:rsid w:val="00F21CC2"/>
    <w:rsid w:val="00F21D48"/>
    <w:rsid w:val="00F2237D"/>
    <w:rsid w:val="00F22492"/>
    <w:rsid w:val="00F2290F"/>
    <w:rsid w:val="00F237C7"/>
    <w:rsid w:val="00F23C3B"/>
    <w:rsid w:val="00F23C72"/>
    <w:rsid w:val="00F24091"/>
    <w:rsid w:val="00F247A2"/>
    <w:rsid w:val="00F2538C"/>
    <w:rsid w:val="00F253E5"/>
    <w:rsid w:val="00F2594A"/>
    <w:rsid w:val="00F25978"/>
    <w:rsid w:val="00F25DC5"/>
    <w:rsid w:val="00F263ED"/>
    <w:rsid w:val="00F26C15"/>
    <w:rsid w:val="00F26F66"/>
    <w:rsid w:val="00F273BD"/>
    <w:rsid w:val="00F2796E"/>
    <w:rsid w:val="00F30A12"/>
    <w:rsid w:val="00F30A3D"/>
    <w:rsid w:val="00F30A6B"/>
    <w:rsid w:val="00F30BAF"/>
    <w:rsid w:val="00F30C2D"/>
    <w:rsid w:val="00F320B2"/>
    <w:rsid w:val="00F32901"/>
    <w:rsid w:val="00F335F4"/>
    <w:rsid w:val="00F344D1"/>
    <w:rsid w:val="00F35113"/>
    <w:rsid w:val="00F353EF"/>
    <w:rsid w:val="00F356B9"/>
    <w:rsid w:val="00F35ED4"/>
    <w:rsid w:val="00F36026"/>
    <w:rsid w:val="00F377FA"/>
    <w:rsid w:val="00F40A12"/>
    <w:rsid w:val="00F40E38"/>
    <w:rsid w:val="00F418FE"/>
    <w:rsid w:val="00F41A3D"/>
    <w:rsid w:val="00F42068"/>
    <w:rsid w:val="00F422E8"/>
    <w:rsid w:val="00F423FD"/>
    <w:rsid w:val="00F4269B"/>
    <w:rsid w:val="00F42CAF"/>
    <w:rsid w:val="00F42CCF"/>
    <w:rsid w:val="00F430B6"/>
    <w:rsid w:val="00F43140"/>
    <w:rsid w:val="00F440F8"/>
    <w:rsid w:val="00F45524"/>
    <w:rsid w:val="00F4566B"/>
    <w:rsid w:val="00F4583C"/>
    <w:rsid w:val="00F459B6"/>
    <w:rsid w:val="00F46728"/>
    <w:rsid w:val="00F469A0"/>
    <w:rsid w:val="00F46E65"/>
    <w:rsid w:val="00F501FB"/>
    <w:rsid w:val="00F50547"/>
    <w:rsid w:val="00F50681"/>
    <w:rsid w:val="00F5086C"/>
    <w:rsid w:val="00F50DF9"/>
    <w:rsid w:val="00F5131E"/>
    <w:rsid w:val="00F51A3D"/>
    <w:rsid w:val="00F527AB"/>
    <w:rsid w:val="00F52B3D"/>
    <w:rsid w:val="00F531DD"/>
    <w:rsid w:val="00F532A5"/>
    <w:rsid w:val="00F53B2A"/>
    <w:rsid w:val="00F54109"/>
    <w:rsid w:val="00F54196"/>
    <w:rsid w:val="00F5446E"/>
    <w:rsid w:val="00F54EC1"/>
    <w:rsid w:val="00F5519E"/>
    <w:rsid w:val="00F551D7"/>
    <w:rsid w:val="00F55307"/>
    <w:rsid w:val="00F556B5"/>
    <w:rsid w:val="00F5590C"/>
    <w:rsid w:val="00F55E40"/>
    <w:rsid w:val="00F560B5"/>
    <w:rsid w:val="00F5724B"/>
    <w:rsid w:val="00F572C6"/>
    <w:rsid w:val="00F6039E"/>
    <w:rsid w:val="00F60942"/>
    <w:rsid w:val="00F60B6E"/>
    <w:rsid w:val="00F60E76"/>
    <w:rsid w:val="00F61117"/>
    <w:rsid w:val="00F6159F"/>
    <w:rsid w:val="00F627F7"/>
    <w:rsid w:val="00F62A8C"/>
    <w:rsid w:val="00F63A9A"/>
    <w:rsid w:val="00F63EE4"/>
    <w:rsid w:val="00F6409B"/>
    <w:rsid w:val="00F64874"/>
    <w:rsid w:val="00F64BA7"/>
    <w:rsid w:val="00F653BC"/>
    <w:rsid w:val="00F6563B"/>
    <w:rsid w:val="00F657FA"/>
    <w:rsid w:val="00F658D5"/>
    <w:rsid w:val="00F65A17"/>
    <w:rsid w:val="00F660F8"/>
    <w:rsid w:val="00F661D6"/>
    <w:rsid w:val="00F6634F"/>
    <w:rsid w:val="00F6670A"/>
    <w:rsid w:val="00F66757"/>
    <w:rsid w:val="00F66DA3"/>
    <w:rsid w:val="00F67767"/>
    <w:rsid w:val="00F7093B"/>
    <w:rsid w:val="00F72286"/>
    <w:rsid w:val="00F727BB"/>
    <w:rsid w:val="00F729EA"/>
    <w:rsid w:val="00F72C64"/>
    <w:rsid w:val="00F731CE"/>
    <w:rsid w:val="00F73475"/>
    <w:rsid w:val="00F73F1A"/>
    <w:rsid w:val="00F73FDB"/>
    <w:rsid w:val="00F742F0"/>
    <w:rsid w:val="00F7491E"/>
    <w:rsid w:val="00F74EB6"/>
    <w:rsid w:val="00F751E5"/>
    <w:rsid w:val="00F752CD"/>
    <w:rsid w:val="00F75BEF"/>
    <w:rsid w:val="00F7604B"/>
    <w:rsid w:val="00F76632"/>
    <w:rsid w:val="00F7674E"/>
    <w:rsid w:val="00F7692F"/>
    <w:rsid w:val="00F76A14"/>
    <w:rsid w:val="00F77039"/>
    <w:rsid w:val="00F77FF0"/>
    <w:rsid w:val="00F80095"/>
    <w:rsid w:val="00F80301"/>
    <w:rsid w:val="00F80579"/>
    <w:rsid w:val="00F80CB2"/>
    <w:rsid w:val="00F81062"/>
    <w:rsid w:val="00F810AA"/>
    <w:rsid w:val="00F811CE"/>
    <w:rsid w:val="00F81A7E"/>
    <w:rsid w:val="00F820E9"/>
    <w:rsid w:val="00F82707"/>
    <w:rsid w:val="00F8315B"/>
    <w:rsid w:val="00F836C4"/>
    <w:rsid w:val="00F839FF"/>
    <w:rsid w:val="00F83B82"/>
    <w:rsid w:val="00F84D30"/>
    <w:rsid w:val="00F852EF"/>
    <w:rsid w:val="00F85678"/>
    <w:rsid w:val="00F857FC"/>
    <w:rsid w:val="00F858D9"/>
    <w:rsid w:val="00F8695E"/>
    <w:rsid w:val="00F869C3"/>
    <w:rsid w:val="00F877D4"/>
    <w:rsid w:val="00F87BF5"/>
    <w:rsid w:val="00F90506"/>
    <w:rsid w:val="00F9058F"/>
    <w:rsid w:val="00F90837"/>
    <w:rsid w:val="00F90B39"/>
    <w:rsid w:val="00F90BCB"/>
    <w:rsid w:val="00F9190D"/>
    <w:rsid w:val="00F926E2"/>
    <w:rsid w:val="00F92775"/>
    <w:rsid w:val="00F927E3"/>
    <w:rsid w:val="00F92C06"/>
    <w:rsid w:val="00F931B2"/>
    <w:rsid w:val="00F9328F"/>
    <w:rsid w:val="00F9422A"/>
    <w:rsid w:val="00F942C7"/>
    <w:rsid w:val="00F9447B"/>
    <w:rsid w:val="00F9449A"/>
    <w:rsid w:val="00F94B53"/>
    <w:rsid w:val="00F94D58"/>
    <w:rsid w:val="00F94E45"/>
    <w:rsid w:val="00F955D2"/>
    <w:rsid w:val="00F959AC"/>
    <w:rsid w:val="00F959DF"/>
    <w:rsid w:val="00F95A62"/>
    <w:rsid w:val="00F95D41"/>
    <w:rsid w:val="00F96712"/>
    <w:rsid w:val="00F967C5"/>
    <w:rsid w:val="00F96A2F"/>
    <w:rsid w:val="00F96B4F"/>
    <w:rsid w:val="00F97749"/>
    <w:rsid w:val="00FA09C4"/>
    <w:rsid w:val="00FA0C8E"/>
    <w:rsid w:val="00FA145D"/>
    <w:rsid w:val="00FA154B"/>
    <w:rsid w:val="00FA16B5"/>
    <w:rsid w:val="00FA16DD"/>
    <w:rsid w:val="00FA1837"/>
    <w:rsid w:val="00FA211C"/>
    <w:rsid w:val="00FA21C9"/>
    <w:rsid w:val="00FA2A9B"/>
    <w:rsid w:val="00FA2C5B"/>
    <w:rsid w:val="00FA2F59"/>
    <w:rsid w:val="00FA3094"/>
    <w:rsid w:val="00FA3248"/>
    <w:rsid w:val="00FA35C8"/>
    <w:rsid w:val="00FA3D9F"/>
    <w:rsid w:val="00FA4013"/>
    <w:rsid w:val="00FA479D"/>
    <w:rsid w:val="00FA56CC"/>
    <w:rsid w:val="00FA5840"/>
    <w:rsid w:val="00FA6726"/>
    <w:rsid w:val="00FA699A"/>
    <w:rsid w:val="00FA701D"/>
    <w:rsid w:val="00FA734B"/>
    <w:rsid w:val="00FB07EA"/>
    <w:rsid w:val="00FB092E"/>
    <w:rsid w:val="00FB16A3"/>
    <w:rsid w:val="00FB1D0C"/>
    <w:rsid w:val="00FB2302"/>
    <w:rsid w:val="00FB2381"/>
    <w:rsid w:val="00FB2883"/>
    <w:rsid w:val="00FB2E7D"/>
    <w:rsid w:val="00FB3398"/>
    <w:rsid w:val="00FB33C6"/>
    <w:rsid w:val="00FB375E"/>
    <w:rsid w:val="00FB37B0"/>
    <w:rsid w:val="00FB3E8F"/>
    <w:rsid w:val="00FB4469"/>
    <w:rsid w:val="00FB4A88"/>
    <w:rsid w:val="00FB4AD5"/>
    <w:rsid w:val="00FB4F12"/>
    <w:rsid w:val="00FB5653"/>
    <w:rsid w:val="00FB5E17"/>
    <w:rsid w:val="00FB5E26"/>
    <w:rsid w:val="00FB63CB"/>
    <w:rsid w:val="00FB7263"/>
    <w:rsid w:val="00FB73C0"/>
    <w:rsid w:val="00FB7993"/>
    <w:rsid w:val="00FB7DD0"/>
    <w:rsid w:val="00FC0035"/>
    <w:rsid w:val="00FC0457"/>
    <w:rsid w:val="00FC0591"/>
    <w:rsid w:val="00FC0713"/>
    <w:rsid w:val="00FC0B82"/>
    <w:rsid w:val="00FC0FF5"/>
    <w:rsid w:val="00FC1368"/>
    <w:rsid w:val="00FC1496"/>
    <w:rsid w:val="00FC1602"/>
    <w:rsid w:val="00FC2AB3"/>
    <w:rsid w:val="00FC2E8D"/>
    <w:rsid w:val="00FC2F34"/>
    <w:rsid w:val="00FC436E"/>
    <w:rsid w:val="00FC5287"/>
    <w:rsid w:val="00FC5928"/>
    <w:rsid w:val="00FC5D5F"/>
    <w:rsid w:val="00FC622E"/>
    <w:rsid w:val="00FC6264"/>
    <w:rsid w:val="00FC70F3"/>
    <w:rsid w:val="00FD04DB"/>
    <w:rsid w:val="00FD0521"/>
    <w:rsid w:val="00FD0614"/>
    <w:rsid w:val="00FD083F"/>
    <w:rsid w:val="00FD0A05"/>
    <w:rsid w:val="00FD0ED6"/>
    <w:rsid w:val="00FD1696"/>
    <w:rsid w:val="00FD178B"/>
    <w:rsid w:val="00FD1813"/>
    <w:rsid w:val="00FD28B2"/>
    <w:rsid w:val="00FD2B9B"/>
    <w:rsid w:val="00FD2F74"/>
    <w:rsid w:val="00FD3072"/>
    <w:rsid w:val="00FD30F9"/>
    <w:rsid w:val="00FD3B99"/>
    <w:rsid w:val="00FD3E72"/>
    <w:rsid w:val="00FD4193"/>
    <w:rsid w:val="00FD4479"/>
    <w:rsid w:val="00FD463A"/>
    <w:rsid w:val="00FD4846"/>
    <w:rsid w:val="00FD4F5B"/>
    <w:rsid w:val="00FD54A0"/>
    <w:rsid w:val="00FD5998"/>
    <w:rsid w:val="00FD5B75"/>
    <w:rsid w:val="00FD646F"/>
    <w:rsid w:val="00FD64B4"/>
    <w:rsid w:val="00FD71F9"/>
    <w:rsid w:val="00FD7F87"/>
    <w:rsid w:val="00FE08FB"/>
    <w:rsid w:val="00FE0A2F"/>
    <w:rsid w:val="00FE11E1"/>
    <w:rsid w:val="00FE12DE"/>
    <w:rsid w:val="00FE1450"/>
    <w:rsid w:val="00FE189A"/>
    <w:rsid w:val="00FE18A7"/>
    <w:rsid w:val="00FE1A61"/>
    <w:rsid w:val="00FE20A2"/>
    <w:rsid w:val="00FE20A3"/>
    <w:rsid w:val="00FE2344"/>
    <w:rsid w:val="00FE2B4C"/>
    <w:rsid w:val="00FE2D1A"/>
    <w:rsid w:val="00FE3AB3"/>
    <w:rsid w:val="00FE3C18"/>
    <w:rsid w:val="00FE3FA7"/>
    <w:rsid w:val="00FE4150"/>
    <w:rsid w:val="00FE4278"/>
    <w:rsid w:val="00FE4866"/>
    <w:rsid w:val="00FE48AD"/>
    <w:rsid w:val="00FE4DA1"/>
    <w:rsid w:val="00FE572E"/>
    <w:rsid w:val="00FE5A0E"/>
    <w:rsid w:val="00FE5A4F"/>
    <w:rsid w:val="00FE61C4"/>
    <w:rsid w:val="00FE65B5"/>
    <w:rsid w:val="00FE67C1"/>
    <w:rsid w:val="00FE6877"/>
    <w:rsid w:val="00FF06B3"/>
    <w:rsid w:val="00FF18D2"/>
    <w:rsid w:val="00FF1BC6"/>
    <w:rsid w:val="00FF1C0C"/>
    <w:rsid w:val="00FF1C51"/>
    <w:rsid w:val="00FF210D"/>
    <w:rsid w:val="00FF281D"/>
    <w:rsid w:val="00FF29B0"/>
    <w:rsid w:val="00FF2AEF"/>
    <w:rsid w:val="00FF3243"/>
    <w:rsid w:val="00FF3B3B"/>
    <w:rsid w:val="00FF3C03"/>
    <w:rsid w:val="00FF48F4"/>
    <w:rsid w:val="00FF4FD4"/>
    <w:rsid w:val="00FF5147"/>
    <w:rsid w:val="00FF579E"/>
    <w:rsid w:val="00FF58D8"/>
    <w:rsid w:val="00FF5CED"/>
    <w:rsid w:val="00FF6509"/>
    <w:rsid w:val="00FF6786"/>
    <w:rsid w:val="00FF6797"/>
    <w:rsid w:val="00FF78EA"/>
    <w:rsid w:val="00FF79DD"/>
    <w:rsid w:val="00FF7B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77"/>
    <w:pPr>
      <w:spacing w:after="200" w:line="276" w:lineRule="auto"/>
      <w:jc w:val="left"/>
    </w:pPr>
    <w:rPr>
      <w:lang w:val="en-US"/>
    </w:rPr>
  </w:style>
  <w:style w:type="paragraph" w:styleId="Heading1">
    <w:name w:val="heading 1"/>
    <w:basedOn w:val="Normal"/>
    <w:next w:val="Normal"/>
    <w:link w:val="Heading1Char"/>
    <w:uiPriority w:val="9"/>
    <w:qFormat/>
    <w:rsid w:val="00620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33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soal jawab"/>
    <w:basedOn w:val="Normal"/>
    <w:link w:val="ListParagraphChar"/>
    <w:uiPriority w:val="34"/>
    <w:qFormat/>
    <w:rsid w:val="00A9769E"/>
    <w:pPr>
      <w:ind w:left="720"/>
      <w:contextualSpacing/>
    </w:pPr>
    <w:rPr>
      <w:lang w:val="id-ID"/>
    </w:rPr>
  </w:style>
  <w:style w:type="character" w:customStyle="1" w:styleId="ListParagraphChar">
    <w:name w:val="List Paragraph Char"/>
    <w:aliases w:val="Body of text Char,List Paragraph1 Char,Colorful List - Accent 11 Char,soal jawab Char"/>
    <w:basedOn w:val="DefaultParagraphFont"/>
    <w:link w:val="ListParagraph"/>
    <w:uiPriority w:val="34"/>
    <w:rsid w:val="00A9769E"/>
  </w:style>
  <w:style w:type="table" w:styleId="TableGrid">
    <w:name w:val="Table Grid"/>
    <w:basedOn w:val="TableNormal"/>
    <w:uiPriority w:val="59"/>
    <w:rsid w:val="00A9769E"/>
    <w:pPr>
      <w:jc w:val="left"/>
    </w:pPr>
    <w:rPr>
      <w:rFonts w:eastAsia="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BF"/>
    <w:rPr>
      <w:rFonts w:ascii="Tahoma" w:hAnsi="Tahoma" w:cs="Tahoma"/>
      <w:sz w:val="16"/>
      <w:szCs w:val="16"/>
      <w:lang w:val="en-US"/>
    </w:rPr>
  </w:style>
  <w:style w:type="paragraph" w:styleId="BodyTextIndent">
    <w:name w:val="Body Text Indent"/>
    <w:basedOn w:val="Normal"/>
    <w:link w:val="BodyTextIndentChar"/>
    <w:uiPriority w:val="99"/>
    <w:rsid w:val="0014227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4227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42271"/>
    <w:rPr>
      <w:color w:val="0000FF" w:themeColor="hyperlink"/>
      <w:u w:val="single"/>
    </w:rPr>
  </w:style>
  <w:style w:type="character" w:styleId="Strong">
    <w:name w:val="Strong"/>
    <w:basedOn w:val="DefaultParagraphFont"/>
    <w:uiPriority w:val="22"/>
    <w:qFormat/>
    <w:rsid w:val="00142271"/>
    <w:rPr>
      <w:b/>
      <w:bCs/>
    </w:rPr>
  </w:style>
  <w:style w:type="character" w:customStyle="1" w:styleId="apple-converted-space">
    <w:name w:val="apple-converted-space"/>
    <w:basedOn w:val="DefaultParagraphFont"/>
    <w:rsid w:val="00142271"/>
  </w:style>
  <w:style w:type="character" w:styleId="Emphasis">
    <w:name w:val="Emphasis"/>
    <w:basedOn w:val="DefaultParagraphFont"/>
    <w:uiPriority w:val="20"/>
    <w:qFormat/>
    <w:rsid w:val="009929D6"/>
    <w:rPr>
      <w:i/>
      <w:iCs/>
    </w:rPr>
  </w:style>
  <w:style w:type="character" w:customStyle="1" w:styleId="Heading2Char">
    <w:name w:val="Heading 2 Char"/>
    <w:basedOn w:val="DefaultParagraphFont"/>
    <w:link w:val="Heading2"/>
    <w:uiPriority w:val="9"/>
    <w:rsid w:val="0023351B"/>
    <w:rPr>
      <w:rFonts w:ascii="Times New Roman" w:eastAsia="Times New Roman" w:hAnsi="Times New Roman" w:cs="Times New Roman"/>
      <w:b/>
      <w:bCs/>
      <w:sz w:val="36"/>
      <w:szCs w:val="36"/>
      <w:lang w:val="en-US"/>
    </w:rPr>
  </w:style>
  <w:style w:type="paragraph" w:styleId="Header">
    <w:name w:val="header"/>
    <w:basedOn w:val="Normal"/>
    <w:link w:val="HeaderChar"/>
    <w:uiPriority w:val="99"/>
    <w:unhideWhenUsed/>
    <w:rsid w:val="006205B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205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05B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05B2"/>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205B2"/>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aliases w:val=" Char Char, Char,Char Char,Char"/>
    <w:basedOn w:val="Normal"/>
    <w:link w:val="FootnoteTextChar"/>
    <w:uiPriority w:val="99"/>
    <w:unhideWhenUsed/>
    <w:rsid w:val="007D7FFB"/>
    <w:pPr>
      <w:spacing w:after="0" w:line="240" w:lineRule="auto"/>
    </w:pPr>
    <w:rPr>
      <w:rFonts w:ascii="Calibri" w:eastAsia="Calibri" w:hAnsi="Calibri" w:cs="Arial"/>
      <w:sz w:val="20"/>
      <w:szCs w:val="20"/>
    </w:rPr>
  </w:style>
  <w:style w:type="character" w:customStyle="1" w:styleId="FootnoteTextChar">
    <w:name w:val="Footnote Text Char"/>
    <w:aliases w:val=" Char Char Char, Char Char1,Char Char Char,Char Char1"/>
    <w:basedOn w:val="DefaultParagraphFont"/>
    <w:link w:val="FootnoteText"/>
    <w:uiPriority w:val="99"/>
    <w:rsid w:val="007D7FFB"/>
    <w:rPr>
      <w:rFonts w:ascii="Calibri" w:eastAsia="Calibri" w:hAnsi="Calibri"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ooks.heinemann.com/math/about.cfm.%20Diakses%20tanggal%20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16</Pages>
  <Words>4350</Words>
  <Characters>24799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7</cp:lastModifiedBy>
  <cp:revision>17</cp:revision>
  <dcterms:created xsi:type="dcterms:W3CDTF">2017-03-11T15:27:00Z</dcterms:created>
  <dcterms:modified xsi:type="dcterms:W3CDTF">2017-07-16T14:34:00Z</dcterms:modified>
</cp:coreProperties>
</file>