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C7" w:rsidRPr="00E63088" w:rsidRDefault="009E12C7" w:rsidP="009E12C7">
      <w:pPr>
        <w:tabs>
          <w:tab w:val="left" w:pos="1440"/>
          <w:tab w:val="left" w:leader="dot" w:pos="7488"/>
        </w:tabs>
        <w:spacing w:line="480" w:lineRule="auto"/>
        <w:jc w:val="center"/>
        <w:rPr>
          <w:rFonts w:eastAsia="Times New Roman"/>
          <w:b/>
          <w:bCs/>
          <w:szCs w:val="24"/>
        </w:rPr>
      </w:pPr>
      <w:r w:rsidRPr="00E63088">
        <w:rPr>
          <w:rFonts w:eastAsia="Times New Roman"/>
          <w:b/>
          <w:bCs/>
          <w:szCs w:val="24"/>
          <w:lang w:val="id-ID"/>
        </w:rPr>
        <w:t xml:space="preserve">ABSTRAK </w:t>
      </w:r>
    </w:p>
    <w:p w:rsidR="009E12C7" w:rsidRPr="00E63088" w:rsidRDefault="009E12C7" w:rsidP="009E12C7">
      <w:pPr>
        <w:tabs>
          <w:tab w:val="left" w:pos="1440"/>
          <w:tab w:val="left" w:leader="dot" w:pos="7488"/>
        </w:tabs>
        <w:spacing w:line="240" w:lineRule="auto"/>
        <w:jc w:val="both"/>
        <w:rPr>
          <w:rFonts w:eastAsia="Times New Roman"/>
          <w:b/>
          <w:bCs/>
          <w:szCs w:val="24"/>
        </w:rPr>
      </w:pPr>
    </w:p>
    <w:p w:rsidR="009E12C7" w:rsidRDefault="009E12C7" w:rsidP="009E12C7">
      <w:pPr>
        <w:tabs>
          <w:tab w:val="left" w:pos="1134"/>
          <w:tab w:val="left" w:pos="1440"/>
          <w:tab w:val="left" w:leader="dot" w:pos="7488"/>
        </w:tabs>
        <w:spacing w:line="240" w:lineRule="auto"/>
        <w:jc w:val="both"/>
        <w:rPr>
          <w:rFonts w:eastAsia="Times New Roman"/>
          <w:bCs/>
          <w:szCs w:val="24"/>
        </w:rPr>
      </w:pPr>
      <w:proofErr w:type="spellStart"/>
      <w:proofErr w:type="gramStart"/>
      <w:r>
        <w:rPr>
          <w:rFonts w:eastAsia="Times New Roman"/>
          <w:bCs/>
          <w:szCs w:val="24"/>
        </w:rPr>
        <w:t>Wahyuni</w:t>
      </w:r>
      <w:proofErr w:type="spellEnd"/>
      <w:r>
        <w:rPr>
          <w:rFonts w:eastAsia="Times New Roman"/>
          <w:bCs/>
          <w:szCs w:val="24"/>
        </w:rPr>
        <w:t xml:space="preserve"> </w:t>
      </w:r>
      <w:proofErr w:type="spellStart"/>
      <w:r>
        <w:rPr>
          <w:rFonts w:eastAsia="Times New Roman"/>
          <w:bCs/>
          <w:szCs w:val="24"/>
        </w:rPr>
        <w:t>Indra</w:t>
      </w:r>
      <w:proofErr w:type="spellEnd"/>
      <w:r>
        <w:rPr>
          <w:rFonts w:eastAsia="Times New Roman"/>
          <w:bCs/>
          <w:szCs w:val="24"/>
        </w:rPr>
        <w:t xml:space="preserve"> </w:t>
      </w:r>
      <w:proofErr w:type="spellStart"/>
      <w:r>
        <w:rPr>
          <w:rFonts w:eastAsia="Times New Roman"/>
          <w:bCs/>
          <w:szCs w:val="24"/>
        </w:rPr>
        <w:t>Mulia</w:t>
      </w:r>
      <w:proofErr w:type="spellEnd"/>
      <w:r w:rsidRPr="00EA1B2A">
        <w:rPr>
          <w:rFonts w:eastAsia="Times New Roman"/>
          <w:bCs/>
          <w:szCs w:val="24"/>
        </w:rPr>
        <w:t>.</w:t>
      </w:r>
      <w:proofErr w:type="gramEnd"/>
      <w:r w:rsidRPr="00EA1B2A">
        <w:rPr>
          <w:rFonts w:eastAsia="Times New Roman"/>
          <w:bCs/>
          <w:szCs w:val="24"/>
        </w:rPr>
        <w:t xml:space="preserve"> </w:t>
      </w:r>
      <w:proofErr w:type="gramStart"/>
      <w:r w:rsidRPr="00EA1B2A">
        <w:rPr>
          <w:rFonts w:eastAsia="Times New Roman"/>
          <w:bCs/>
          <w:szCs w:val="24"/>
        </w:rPr>
        <w:t>2011.</w:t>
      </w:r>
      <w:r w:rsidRPr="00EA1B2A">
        <w:rPr>
          <w:rFonts w:eastAsia="Times New Roman"/>
          <w:szCs w:val="24"/>
        </w:rPr>
        <w:t xml:space="preserve"> </w:t>
      </w:r>
      <w:proofErr w:type="spellStart"/>
      <w:r>
        <w:rPr>
          <w:rFonts w:eastAsia="Times New Roman"/>
          <w:szCs w:val="24"/>
        </w:rPr>
        <w:t>Hubungan</w:t>
      </w:r>
      <w:proofErr w:type="spellEnd"/>
      <w:r>
        <w:rPr>
          <w:rFonts w:eastAsia="Times New Roman"/>
          <w:szCs w:val="24"/>
        </w:rPr>
        <w:t xml:space="preserve"> Rasa </w:t>
      </w:r>
      <w:proofErr w:type="spellStart"/>
      <w:r>
        <w:rPr>
          <w:rFonts w:eastAsia="Times New Roman"/>
          <w:szCs w:val="24"/>
        </w:rPr>
        <w:t>Komunitas</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Kebahagiaan</w:t>
      </w:r>
      <w:proofErr w:type="spellEnd"/>
      <w:r>
        <w:rPr>
          <w:rFonts w:eastAsia="Times New Roman"/>
          <w:szCs w:val="24"/>
        </w:rPr>
        <w:t xml:space="preserve"> </w:t>
      </w:r>
      <w:proofErr w:type="spellStart"/>
      <w:r>
        <w:rPr>
          <w:rFonts w:eastAsia="Times New Roman"/>
          <w:szCs w:val="24"/>
        </w:rPr>
        <w:t>Pada</w:t>
      </w:r>
      <w:proofErr w:type="spellEnd"/>
      <w:r>
        <w:rPr>
          <w:rFonts w:eastAsia="Times New Roman"/>
          <w:szCs w:val="24"/>
        </w:rPr>
        <w:t xml:space="preserve"> </w:t>
      </w:r>
      <w:proofErr w:type="spellStart"/>
      <w:r>
        <w:rPr>
          <w:rFonts w:eastAsia="Times New Roman"/>
          <w:szCs w:val="24"/>
        </w:rPr>
        <w:t>Penduduk</w:t>
      </w:r>
      <w:proofErr w:type="spellEnd"/>
      <w:r>
        <w:rPr>
          <w:rFonts w:eastAsia="Times New Roman"/>
          <w:szCs w:val="24"/>
        </w:rPr>
        <w:t xml:space="preserve"> </w:t>
      </w:r>
      <w:proofErr w:type="spellStart"/>
      <w:r>
        <w:rPr>
          <w:rFonts w:eastAsia="Times New Roman"/>
          <w:szCs w:val="24"/>
        </w:rPr>
        <w:t>Miskin</w:t>
      </w:r>
      <w:proofErr w:type="spellEnd"/>
      <w:r w:rsidRPr="00EA1B2A">
        <w:rPr>
          <w:rFonts w:eastAsia="Times New Roman"/>
          <w:bCs/>
          <w:szCs w:val="24"/>
        </w:rPr>
        <w:t>.</w:t>
      </w:r>
      <w:proofErr w:type="gramEnd"/>
      <w:r w:rsidRPr="00EA1B2A">
        <w:rPr>
          <w:rFonts w:eastAsia="Times New Roman"/>
          <w:bCs/>
          <w:szCs w:val="24"/>
        </w:rPr>
        <w:t xml:space="preserve"> </w:t>
      </w:r>
      <w:proofErr w:type="spellStart"/>
      <w:proofErr w:type="gramStart"/>
      <w:r w:rsidRPr="00EA1B2A">
        <w:rPr>
          <w:rFonts w:eastAsia="Times New Roman"/>
          <w:bCs/>
          <w:szCs w:val="24"/>
        </w:rPr>
        <w:t>Fakultas</w:t>
      </w:r>
      <w:proofErr w:type="spellEnd"/>
      <w:r w:rsidRPr="00EA1B2A">
        <w:rPr>
          <w:rFonts w:eastAsia="Times New Roman"/>
          <w:bCs/>
          <w:szCs w:val="24"/>
        </w:rPr>
        <w:t xml:space="preserve"> </w:t>
      </w:r>
      <w:proofErr w:type="spellStart"/>
      <w:r w:rsidRPr="00EA1B2A">
        <w:rPr>
          <w:rFonts w:eastAsia="Times New Roman"/>
          <w:bCs/>
          <w:szCs w:val="24"/>
        </w:rPr>
        <w:t>Psikologi</w:t>
      </w:r>
      <w:proofErr w:type="spellEnd"/>
      <w:r w:rsidRPr="00EA1B2A">
        <w:rPr>
          <w:rFonts w:eastAsia="Times New Roman"/>
          <w:bCs/>
          <w:szCs w:val="24"/>
        </w:rPr>
        <w:t xml:space="preserve"> </w:t>
      </w:r>
      <w:proofErr w:type="spellStart"/>
      <w:r w:rsidRPr="00EA1B2A">
        <w:rPr>
          <w:rFonts w:eastAsia="Times New Roman"/>
          <w:bCs/>
          <w:szCs w:val="24"/>
        </w:rPr>
        <w:t>Universitas</w:t>
      </w:r>
      <w:proofErr w:type="spellEnd"/>
      <w:r w:rsidRPr="00EA1B2A">
        <w:rPr>
          <w:rFonts w:eastAsia="Times New Roman"/>
          <w:bCs/>
          <w:szCs w:val="24"/>
        </w:rPr>
        <w:t xml:space="preserve"> </w:t>
      </w:r>
      <w:proofErr w:type="spellStart"/>
      <w:r w:rsidRPr="00EA1B2A">
        <w:rPr>
          <w:rFonts w:eastAsia="Times New Roman"/>
          <w:bCs/>
          <w:szCs w:val="24"/>
        </w:rPr>
        <w:t>Negeri</w:t>
      </w:r>
      <w:proofErr w:type="spellEnd"/>
      <w:r w:rsidRPr="00EA1B2A">
        <w:rPr>
          <w:rFonts w:eastAsia="Times New Roman"/>
          <w:bCs/>
          <w:szCs w:val="24"/>
        </w:rPr>
        <w:t xml:space="preserve"> Makassar.</w:t>
      </w:r>
      <w:proofErr w:type="gramEnd"/>
    </w:p>
    <w:p w:rsidR="009E12C7" w:rsidRPr="00EA1B2A" w:rsidRDefault="009E12C7" w:rsidP="009E12C7">
      <w:pPr>
        <w:tabs>
          <w:tab w:val="left" w:pos="1134"/>
          <w:tab w:val="left" w:pos="1440"/>
          <w:tab w:val="left" w:leader="dot" w:pos="7488"/>
        </w:tabs>
        <w:spacing w:line="240" w:lineRule="auto"/>
        <w:jc w:val="both"/>
        <w:rPr>
          <w:rFonts w:eastAsia="Times New Roman"/>
          <w:bCs/>
          <w:szCs w:val="24"/>
        </w:rPr>
      </w:pPr>
    </w:p>
    <w:p w:rsidR="009E12C7" w:rsidRDefault="009E12C7" w:rsidP="009E12C7">
      <w:pPr>
        <w:tabs>
          <w:tab w:val="left" w:pos="1134"/>
        </w:tabs>
        <w:autoSpaceDE w:val="0"/>
        <w:autoSpaceDN w:val="0"/>
        <w:adjustRightInd w:val="0"/>
        <w:spacing w:line="240" w:lineRule="auto"/>
        <w:jc w:val="both"/>
        <w:rPr>
          <w:rFonts w:eastAsia="Times New Roman"/>
          <w:bCs/>
          <w:szCs w:val="24"/>
        </w:rPr>
      </w:pPr>
      <w:r>
        <w:rPr>
          <w:rFonts w:eastAsia="Times New Roman"/>
          <w:szCs w:val="24"/>
          <w:lang w:val="sv-SE"/>
        </w:rPr>
        <w:t xml:space="preserve">Penelitian ini merupakan penelitian korelasional yang bertujuan untuk mengetahui </w:t>
      </w:r>
      <w:proofErr w:type="spellStart"/>
      <w:r>
        <w:rPr>
          <w:rFonts w:eastAsia="Times New Roman"/>
          <w:szCs w:val="24"/>
        </w:rPr>
        <w:t>hubungan</w:t>
      </w:r>
      <w:proofErr w:type="spellEnd"/>
      <w:r>
        <w:rPr>
          <w:rFonts w:eastAsia="Times New Roman"/>
          <w:szCs w:val="24"/>
        </w:rPr>
        <w:t xml:space="preserve"> </w:t>
      </w:r>
      <w:proofErr w:type="spellStart"/>
      <w:r>
        <w:rPr>
          <w:rFonts w:eastAsia="Times New Roman"/>
          <w:szCs w:val="24"/>
        </w:rPr>
        <w:t>antara</w:t>
      </w:r>
      <w:proofErr w:type="spellEnd"/>
      <w:r>
        <w:rPr>
          <w:rFonts w:eastAsia="Times New Roman"/>
          <w:szCs w:val="24"/>
        </w:rPr>
        <w:t xml:space="preserve"> rasa </w:t>
      </w:r>
      <w:proofErr w:type="spellStart"/>
      <w:r>
        <w:rPr>
          <w:rFonts w:eastAsia="Times New Roman"/>
          <w:szCs w:val="24"/>
        </w:rPr>
        <w:t>komunitas</w:t>
      </w:r>
      <w:proofErr w:type="spellEnd"/>
      <w:r>
        <w:rPr>
          <w:rFonts w:eastAsia="Times New Roman"/>
          <w:szCs w:val="24"/>
        </w:rPr>
        <w:t xml:space="preserve"> </w:t>
      </w:r>
      <w:proofErr w:type="spellStart"/>
      <w:r>
        <w:rPr>
          <w:rFonts w:eastAsia="Times New Roman"/>
          <w:szCs w:val="24"/>
        </w:rPr>
        <w:t>dengan</w:t>
      </w:r>
      <w:proofErr w:type="spellEnd"/>
      <w:r>
        <w:rPr>
          <w:rFonts w:eastAsia="Times New Roman"/>
          <w:szCs w:val="24"/>
        </w:rPr>
        <w:t xml:space="preserve"> </w:t>
      </w:r>
      <w:proofErr w:type="spellStart"/>
      <w:r>
        <w:rPr>
          <w:rFonts w:eastAsia="Times New Roman"/>
          <w:szCs w:val="24"/>
        </w:rPr>
        <w:t>kebahagiaan</w:t>
      </w:r>
      <w:proofErr w:type="spellEnd"/>
      <w:r>
        <w:rPr>
          <w:rFonts w:eastAsia="Times New Roman"/>
          <w:szCs w:val="24"/>
        </w:rPr>
        <w:t xml:space="preserve"> </w:t>
      </w:r>
      <w:proofErr w:type="spellStart"/>
      <w:r>
        <w:rPr>
          <w:rFonts w:eastAsia="Times New Roman"/>
          <w:szCs w:val="24"/>
        </w:rPr>
        <w:t>pada</w:t>
      </w:r>
      <w:proofErr w:type="spellEnd"/>
      <w:r>
        <w:rPr>
          <w:rFonts w:eastAsia="Times New Roman"/>
          <w:szCs w:val="24"/>
        </w:rPr>
        <w:t xml:space="preserve"> </w:t>
      </w:r>
      <w:proofErr w:type="spellStart"/>
      <w:r>
        <w:rPr>
          <w:rFonts w:eastAsia="Times New Roman"/>
          <w:szCs w:val="24"/>
        </w:rPr>
        <w:t>penduduk</w:t>
      </w:r>
      <w:proofErr w:type="spellEnd"/>
      <w:r>
        <w:rPr>
          <w:rFonts w:eastAsia="Times New Roman"/>
          <w:szCs w:val="24"/>
        </w:rPr>
        <w:t xml:space="preserve"> </w:t>
      </w:r>
      <w:proofErr w:type="spellStart"/>
      <w:r>
        <w:rPr>
          <w:rFonts w:eastAsia="Times New Roman"/>
          <w:szCs w:val="24"/>
        </w:rPr>
        <w:t>miskin</w:t>
      </w:r>
      <w:proofErr w:type="spellEnd"/>
      <w:r w:rsidRPr="00EA1B2A">
        <w:rPr>
          <w:rFonts w:eastAsia="Times New Roman"/>
          <w:bCs/>
          <w:szCs w:val="24"/>
        </w:rPr>
        <w:t>.</w:t>
      </w:r>
    </w:p>
    <w:p w:rsidR="009E12C7" w:rsidRDefault="009E12C7" w:rsidP="009E12C7">
      <w:pPr>
        <w:tabs>
          <w:tab w:val="left" w:pos="1134"/>
        </w:tabs>
        <w:autoSpaceDE w:val="0"/>
        <w:autoSpaceDN w:val="0"/>
        <w:adjustRightInd w:val="0"/>
        <w:spacing w:line="240" w:lineRule="auto"/>
        <w:jc w:val="both"/>
        <w:rPr>
          <w:rFonts w:asciiTheme="majorBidi" w:hAnsiTheme="majorBidi" w:cstheme="majorBidi"/>
          <w:color w:val="000000"/>
          <w:szCs w:val="24"/>
        </w:rPr>
      </w:pPr>
      <w:r>
        <w:rPr>
          <w:rFonts w:eastAsia="Times New Roman"/>
          <w:szCs w:val="24"/>
          <w:lang w:val="sv-SE"/>
        </w:rPr>
        <w:t>Alat ukur yang digunakan pada penelitian ini adalah skala rasa komunitas dan kebahagiaan. Subjek penelitian ini adalah penduduk miskin sebanyak 84 orang, yang bertempat tinggal di Kelurahan Pannambungan dengan kriteria (1)</w:t>
      </w:r>
      <w:r w:rsidRPr="00232F19">
        <w:rPr>
          <w:rFonts w:eastAsia="Times New Roman"/>
          <w:szCs w:val="24"/>
          <w:lang w:val="sv-SE"/>
        </w:rPr>
        <w:t xml:space="preserve"> </w:t>
      </w:r>
      <w:proofErr w:type="spellStart"/>
      <w:r>
        <w:rPr>
          <w:rFonts w:asciiTheme="majorBidi" w:hAnsiTheme="majorBidi" w:cstheme="majorBidi"/>
          <w:color w:val="000000"/>
          <w:szCs w:val="24"/>
        </w:rPr>
        <w:t>Memiliki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pengeluaran</w:t>
      </w:r>
      <w:proofErr w:type="spellEnd"/>
      <w:r>
        <w:rPr>
          <w:rFonts w:asciiTheme="majorBidi" w:hAnsiTheme="majorBidi" w:cstheme="majorBidi"/>
          <w:color w:val="000000"/>
          <w:szCs w:val="24"/>
        </w:rPr>
        <w:t xml:space="preserve"> per </w:t>
      </w:r>
      <w:proofErr w:type="spellStart"/>
      <w:r>
        <w:rPr>
          <w:rFonts w:asciiTheme="majorBidi" w:hAnsiTheme="majorBidi" w:cstheme="majorBidi"/>
          <w:color w:val="000000"/>
          <w:szCs w:val="24"/>
        </w:rPr>
        <w:t>kapita</w:t>
      </w:r>
      <w:proofErr w:type="spellEnd"/>
      <w:r>
        <w:rPr>
          <w:rFonts w:asciiTheme="majorBidi" w:hAnsiTheme="majorBidi" w:cstheme="majorBidi"/>
          <w:color w:val="000000"/>
          <w:szCs w:val="24"/>
        </w:rPr>
        <w:t xml:space="preserve"> per </w:t>
      </w:r>
      <w:proofErr w:type="spellStart"/>
      <w:r>
        <w:rPr>
          <w:rFonts w:asciiTheme="majorBidi" w:hAnsiTheme="majorBidi" w:cstheme="majorBidi"/>
          <w:color w:val="000000"/>
          <w:szCs w:val="24"/>
        </w:rPr>
        <w:t>bulan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kurang</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atau</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sama</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dengan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Rp</w:t>
      </w:r>
      <w:proofErr w:type="spellEnd"/>
      <w:r>
        <w:rPr>
          <w:rFonts w:asciiTheme="majorBidi" w:hAnsiTheme="majorBidi" w:cstheme="majorBidi"/>
          <w:color w:val="000000"/>
          <w:szCs w:val="24"/>
        </w:rPr>
        <w:t>. 232.989</w:t>
      </w:r>
      <w:proofErr w:type="gramStart"/>
      <w:r>
        <w:rPr>
          <w:rFonts w:asciiTheme="majorBidi" w:hAnsiTheme="majorBidi" w:cstheme="majorBidi"/>
          <w:color w:val="000000"/>
          <w:szCs w:val="24"/>
        </w:rPr>
        <w:t>,-</w:t>
      </w:r>
      <w:proofErr w:type="gram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sesuai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dengan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batas</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garis</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kemiskinan</w:t>
      </w:r>
      <w:proofErr w:type="spellEnd"/>
      <w:r>
        <w:rPr>
          <w:rFonts w:asciiTheme="majorBidi" w:hAnsiTheme="majorBidi" w:cstheme="majorBidi"/>
          <w:color w:val="000000"/>
          <w:szCs w:val="24"/>
        </w:rPr>
        <w:t xml:space="preserve"> BPS </w:t>
      </w:r>
      <w:proofErr w:type="spellStart"/>
      <w:r>
        <w:rPr>
          <w:rFonts w:asciiTheme="majorBidi" w:hAnsiTheme="majorBidi" w:cstheme="majorBidi"/>
          <w:color w:val="000000"/>
          <w:szCs w:val="24"/>
        </w:rPr>
        <w:t>untuk</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komoditi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makanan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dan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bukan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makanan</w:t>
      </w:r>
      <w:proofErr w:type="spellEnd"/>
      <w:r>
        <w:rPr>
          <w:rFonts w:eastAsia="Times New Roman"/>
          <w:szCs w:val="24"/>
          <w:lang w:val="sv-SE"/>
        </w:rPr>
        <w:t xml:space="preserve"> dan (2</w:t>
      </w:r>
      <w:r w:rsidRPr="00232F19">
        <w:rPr>
          <w:rFonts w:eastAsia="Times New Roman"/>
          <w:szCs w:val="24"/>
          <w:lang w:val="sv-SE"/>
        </w:rPr>
        <w:t>)</w:t>
      </w:r>
      <w:r w:rsidRPr="00232F19">
        <w:rPr>
          <w:bCs/>
          <w:szCs w:val="24"/>
        </w:rPr>
        <w:t xml:space="preserve"> </w:t>
      </w:r>
      <w:proofErr w:type="spellStart"/>
      <w:r>
        <w:rPr>
          <w:rFonts w:asciiTheme="majorBidi" w:hAnsiTheme="majorBidi" w:cstheme="majorBidi"/>
          <w:color w:val="000000"/>
          <w:szCs w:val="24"/>
        </w:rPr>
        <w:t>Suami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ataupun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istri</w:t>
      </w:r>
      <w:proofErr w:type="spellEnd"/>
      <w:r>
        <w:rPr>
          <w:rFonts w:asciiTheme="majorBidi" w:hAnsiTheme="majorBidi" w:cstheme="majorBidi"/>
          <w:color w:val="000000"/>
          <w:szCs w:val="24"/>
        </w:rPr>
        <w:t xml:space="preserve"> yang </w:t>
      </w:r>
      <w:proofErr w:type="spellStart"/>
      <w:r>
        <w:rPr>
          <w:rFonts w:asciiTheme="majorBidi" w:hAnsiTheme="majorBidi" w:cstheme="majorBidi"/>
          <w:color w:val="000000"/>
          <w:szCs w:val="24"/>
        </w:rPr>
        <w:t>bekerja</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namun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dengan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penghasilan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perbulannya</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tidak</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mampu</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memenuhi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kebutuhan</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dasar</w:t>
      </w:r>
      <w:proofErr w:type="spellEnd"/>
      <w:r>
        <w:rPr>
          <w:rFonts w:asciiTheme="majorBidi" w:hAnsiTheme="majorBidi" w:cstheme="majorBidi"/>
          <w:color w:val="000000"/>
          <w:szCs w:val="24"/>
        </w:rPr>
        <w:t xml:space="preserve"> yang </w:t>
      </w:r>
      <w:proofErr w:type="spellStart"/>
      <w:r>
        <w:rPr>
          <w:rFonts w:asciiTheme="majorBidi" w:hAnsiTheme="majorBidi" w:cstheme="majorBidi"/>
          <w:color w:val="000000"/>
          <w:szCs w:val="24"/>
        </w:rPr>
        <w:t>layak</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bagi</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kemanusiaan</w:t>
      </w:r>
      <w:proofErr w:type="spellEnd"/>
      <w:r>
        <w:rPr>
          <w:rFonts w:asciiTheme="majorBidi" w:hAnsiTheme="majorBidi" w:cstheme="majorBidi"/>
          <w:color w:val="000000"/>
          <w:szCs w:val="24"/>
        </w:rPr>
        <w:t>.</w:t>
      </w:r>
    </w:p>
    <w:p w:rsidR="009E12C7" w:rsidRPr="00ED09EB" w:rsidRDefault="009E12C7" w:rsidP="009E12C7">
      <w:pPr>
        <w:tabs>
          <w:tab w:val="left" w:pos="1134"/>
        </w:tabs>
        <w:autoSpaceDE w:val="0"/>
        <w:autoSpaceDN w:val="0"/>
        <w:adjustRightInd w:val="0"/>
        <w:spacing w:line="240" w:lineRule="auto"/>
        <w:jc w:val="both"/>
        <w:rPr>
          <w:szCs w:val="24"/>
        </w:rPr>
      </w:pPr>
      <w:proofErr w:type="spellStart"/>
      <w:r w:rsidRPr="00C44664">
        <w:rPr>
          <w:szCs w:val="24"/>
        </w:rPr>
        <w:t>Hasil</w:t>
      </w:r>
      <w:proofErr w:type="spellEnd"/>
      <w:r w:rsidRPr="00C44664">
        <w:rPr>
          <w:szCs w:val="24"/>
        </w:rPr>
        <w:t xml:space="preserve"> </w:t>
      </w:r>
      <w:proofErr w:type="spellStart"/>
      <w:r w:rsidRPr="00C44664">
        <w:rPr>
          <w:szCs w:val="24"/>
        </w:rPr>
        <w:t>analisis</w:t>
      </w:r>
      <w:proofErr w:type="spellEnd"/>
      <w:r w:rsidRPr="00C44664">
        <w:rPr>
          <w:szCs w:val="24"/>
        </w:rPr>
        <w:t xml:space="preserve"> data </w:t>
      </w:r>
      <w:proofErr w:type="spellStart"/>
      <w:r w:rsidRPr="00C44664">
        <w:rPr>
          <w:szCs w:val="24"/>
        </w:rPr>
        <w:t>penelitian</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teknik</w:t>
      </w:r>
      <w:proofErr w:type="spellEnd"/>
      <w:r>
        <w:rPr>
          <w:szCs w:val="24"/>
        </w:rPr>
        <w:t xml:space="preserve"> </w:t>
      </w:r>
      <w:proofErr w:type="spellStart"/>
      <w:r>
        <w:rPr>
          <w:szCs w:val="24"/>
        </w:rPr>
        <w:t>korelasi</w:t>
      </w:r>
      <w:proofErr w:type="spellEnd"/>
      <w:r>
        <w:rPr>
          <w:szCs w:val="24"/>
        </w:rPr>
        <w:t xml:space="preserve"> </w:t>
      </w:r>
      <w:r w:rsidRPr="00105824">
        <w:rPr>
          <w:i/>
          <w:szCs w:val="24"/>
        </w:rPr>
        <w:t xml:space="preserve">Spearman Rank </w:t>
      </w:r>
      <w:proofErr w:type="spellStart"/>
      <w:r w:rsidRPr="00C44664">
        <w:rPr>
          <w:szCs w:val="24"/>
        </w:rPr>
        <w:t>menunjukkan</w:t>
      </w:r>
      <w:proofErr w:type="spellEnd"/>
      <w:r w:rsidRPr="00C44664">
        <w:rPr>
          <w:szCs w:val="24"/>
        </w:rPr>
        <w:t xml:space="preserve"> </w:t>
      </w:r>
      <w:proofErr w:type="spellStart"/>
      <w:r w:rsidRPr="00C44664">
        <w:rPr>
          <w:szCs w:val="24"/>
        </w:rPr>
        <w:t>bahwa</w:t>
      </w:r>
      <w:proofErr w:type="spellEnd"/>
      <w:r w:rsidRPr="00C44664">
        <w:rPr>
          <w:szCs w:val="24"/>
        </w:rPr>
        <w:t xml:space="preserve"> </w:t>
      </w:r>
      <w:proofErr w:type="spellStart"/>
      <w:r>
        <w:rPr>
          <w:szCs w:val="24"/>
        </w:rPr>
        <w:t>terdapat</w:t>
      </w:r>
      <w:proofErr w:type="spellEnd"/>
      <w:r w:rsidRPr="00C44664">
        <w:rPr>
          <w:szCs w:val="24"/>
        </w:rPr>
        <w:t xml:space="preserve"> </w:t>
      </w:r>
      <w:proofErr w:type="spellStart"/>
      <w:r w:rsidRPr="00C44664">
        <w:rPr>
          <w:szCs w:val="24"/>
        </w:rPr>
        <w:t>hubungan</w:t>
      </w:r>
      <w:proofErr w:type="spellEnd"/>
      <w:r>
        <w:rPr>
          <w:szCs w:val="24"/>
        </w:rPr>
        <w:t xml:space="preserve"> </w:t>
      </w:r>
      <w:proofErr w:type="spellStart"/>
      <w:r>
        <w:rPr>
          <w:szCs w:val="24"/>
        </w:rPr>
        <w:t>positif</w:t>
      </w:r>
      <w:proofErr w:type="spellEnd"/>
      <w:r>
        <w:rPr>
          <w:szCs w:val="24"/>
        </w:rPr>
        <w:t xml:space="preserve"> </w:t>
      </w:r>
      <w:proofErr w:type="spellStart"/>
      <w:r>
        <w:rPr>
          <w:szCs w:val="24"/>
        </w:rPr>
        <w:t>antara</w:t>
      </w:r>
      <w:proofErr w:type="spellEnd"/>
      <w:r>
        <w:rPr>
          <w:szCs w:val="24"/>
        </w:rPr>
        <w:t xml:space="preserve"> rasa </w:t>
      </w:r>
      <w:proofErr w:type="spellStart"/>
      <w:r>
        <w:rPr>
          <w:szCs w:val="24"/>
        </w:rPr>
        <w:t>komunitas</w:t>
      </w:r>
      <w:proofErr w:type="spellEnd"/>
      <w:r w:rsidRPr="00C44664">
        <w:rPr>
          <w:szCs w:val="24"/>
        </w:rPr>
        <w:t xml:space="preserve"> </w:t>
      </w:r>
      <w:proofErr w:type="spellStart"/>
      <w:r w:rsidRPr="00C44664">
        <w:rPr>
          <w:szCs w:val="24"/>
        </w:rPr>
        <w:t>dengan</w:t>
      </w:r>
      <w:proofErr w:type="spellEnd"/>
      <w:r w:rsidRPr="00C44664">
        <w:rPr>
          <w:szCs w:val="24"/>
        </w:rPr>
        <w:t xml:space="preserve"> </w:t>
      </w:r>
      <w:proofErr w:type="spellStart"/>
      <w:r>
        <w:rPr>
          <w:szCs w:val="24"/>
        </w:rPr>
        <w:t>kebahagiaan</w:t>
      </w:r>
      <w:proofErr w:type="spellEnd"/>
      <w:r>
        <w:rPr>
          <w:szCs w:val="24"/>
        </w:rPr>
        <w:t xml:space="preserve"> </w:t>
      </w:r>
      <w:proofErr w:type="spellStart"/>
      <w:r>
        <w:rPr>
          <w:szCs w:val="24"/>
        </w:rPr>
        <w:t>pada</w:t>
      </w:r>
      <w:proofErr w:type="spellEnd"/>
      <w:r>
        <w:rPr>
          <w:szCs w:val="24"/>
        </w:rPr>
        <w:t xml:space="preserve"> </w:t>
      </w:r>
      <w:proofErr w:type="spellStart"/>
      <w:r>
        <w:rPr>
          <w:szCs w:val="24"/>
        </w:rPr>
        <w:t>penduduk</w:t>
      </w:r>
      <w:proofErr w:type="spellEnd"/>
      <w:r>
        <w:rPr>
          <w:szCs w:val="24"/>
        </w:rPr>
        <w:t xml:space="preserve"> </w:t>
      </w:r>
      <w:proofErr w:type="spellStart"/>
      <w:r>
        <w:rPr>
          <w:szCs w:val="24"/>
        </w:rPr>
        <w:t>miskin</w:t>
      </w:r>
      <w:proofErr w:type="spellEnd"/>
      <w:r>
        <w:rPr>
          <w:szCs w:val="24"/>
        </w:rPr>
        <w:t xml:space="preserve"> (r = 0,</w:t>
      </w:r>
      <w:r w:rsidRPr="005C3476">
        <w:rPr>
          <w:szCs w:val="24"/>
        </w:rPr>
        <w:t>71</w:t>
      </w:r>
      <w:r>
        <w:rPr>
          <w:szCs w:val="24"/>
        </w:rPr>
        <w:t>9, p = 0</w:t>
      </w:r>
      <w:proofErr w:type="gramStart"/>
      <w:r>
        <w:rPr>
          <w:szCs w:val="24"/>
        </w:rPr>
        <w:t>,00</w:t>
      </w:r>
      <w:proofErr w:type="gramEnd"/>
      <w:r>
        <w:rPr>
          <w:szCs w:val="24"/>
        </w:rPr>
        <w:t>).</w:t>
      </w:r>
      <w:r w:rsidRPr="003421A0">
        <w:rPr>
          <w:color w:val="FF0000"/>
          <w:szCs w:val="24"/>
        </w:rPr>
        <w:t xml:space="preserve"> </w:t>
      </w:r>
    </w:p>
    <w:p w:rsidR="009E12C7" w:rsidRPr="00EA1B2A" w:rsidRDefault="009E12C7" w:rsidP="009E12C7">
      <w:pPr>
        <w:tabs>
          <w:tab w:val="left" w:pos="1134"/>
        </w:tabs>
        <w:autoSpaceDE w:val="0"/>
        <w:autoSpaceDN w:val="0"/>
        <w:adjustRightInd w:val="0"/>
        <w:spacing w:line="240" w:lineRule="auto"/>
        <w:jc w:val="both"/>
        <w:rPr>
          <w:szCs w:val="24"/>
        </w:rPr>
      </w:pPr>
    </w:p>
    <w:p w:rsidR="009E12C7" w:rsidRPr="00E63088" w:rsidRDefault="009E12C7" w:rsidP="009E12C7">
      <w:pPr>
        <w:tabs>
          <w:tab w:val="left" w:pos="1134"/>
          <w:tab w:val="left" w:pos="1440"/>
          <w:tab w:val="left" w:leader="dot" w:pos="7488"/>
        </w:tabs>
        <w:spacing w:line="240" w:lineRule="auto"/>
        <w:jc w:val="both"/>
        <w:rPr>
          <w:rFonts w:eastAsia="Times New Roman"/>
          <w:bCs/>
          <w:szCs w:val="24"/>
        </w:rPr>
      </w:pPr>
    </w:p>
    <w:p w:rsidR="009E12C7" w:rsidRPr="003A2B15" w:rsidRDefault="009E12C7" w:rsidP="009E12C7">
      <w:pPr>
        <w:tabs>
          <w:tab w:val="left" w:pos="1440"/>
          <w:tab w:val="left" w:leader="dot" w:pos="7488"/>
        </w:tabs>
        <w:spacing w:line="240" w:lineRule="auto"/>
        <w:jc w:val="both"/>
        <w:rPr>
          <w:rFonts w:eastAsia="Times New Roman"/>
          <w:bCs/>
          <w:i/>
          <w:szCs w:val="24"/>
        </w:rPr>
      </w:pPr>
      <w:proofErr w:type="spellStart"/>
      <w:r w:rsidRPr="003A2B15">
        <w:rPr>
          <w:rFonts w:eastAsia="Times New Roman"/>
          <w:bCs/>
          <w:i/>
          <w:szCs w:val="24"/>
        </w:rPr>
        <w:t>Kata</w:t>
      </w:r>
      <w:proofErr w:type="spellEnd"/>
      <w:r w:rsidRPr="003A2B15">
        <w:rPr>
          <w:rFonts w:eastAsia="Times New Roman"/>
          <w:bCs/>
          <w:i/>
          <w:szCs w:val="24"/>
        </w:rPr>
        <w:t xml:space="preserve"> </w:t>
      </w:r>
      <w:proofErr w:type="spellStart"/>
      <w:r w:rsidRPr="003A2B15">
        <w:rPr>
          <w:rFonts w:eastAsia="Times New Roman"/>
          <w:bCs/>
          <w:i/>
          <w:szCs w:val="24"/>
        </w:rPr>
        <w:t>Kunci</w:t>
      </w:r>
      <w:proofErr w:type="spellEnd"/>
      <w:r w:rsidRPr="003A2B15">
        <w:rPr>
          <w:rFonts w:eastAsia="Times New Roman"/>
          <w:bCs/>
          <w:i/>
          <w:szCs w:val="24"/>
        </w:rPr>
        <w:t xml:space="preserve">: </w:t>
      </w:r>
      <w:r>
        <w:rPr>
          <w:rFonts w:eastAsia="Times New Roman"/>
          <w:bCs/>
          <w:i/>
          <w:szCs w:val="24"/>
        </w:rPr>
        <w:t xml:space="preserve">Rasa </w:t>
      </w:r>
      <w:proofErr w:type="spellStart"/>
      <w:r>
        <w:rPr>
          <w:rFonts w:eastAsia="Times New Roman"/>
          <w:bCs/>
          <w:i/>
          <w:szCs w:val="24"/>
        </w:rPr>
        <w:t>Komunitas</w:t>
      </w:r>
      <w:proofErr w:type="spellEnd"/>
      <w:r>
        <w:rPr>
          <w:rFonts w:eastAsia="Times New Roman"/>
          <w:bCs/>
          <w:i/>
          <w:szCs w:val="24"/>
        </w:rPr>
        <w:t xml:space="preserve">, </w:t>
      </w:r>
      <w:proofErr w:type="spellStart"/>
      <w:r>
        <w:rPr>
          <w:rFonts w:eastAsia="Times New Roman"/>
          <w:bCs/>
          <w:i/>
          <w:szCs w:val="24"/>
        </w:rPr>
        <w:t>Kebahagiaan</w:t>
      </w:r>
      <w:proofErr w:type="spellEnd"/>
      <w:r>
        <w:rPr>
          <w:rFonts w:eastAsia="Times New Roman"/>
          <w:bCs/>
          <w:i/>
          <w:szCs w:val="24"/>
        </w:rPr>
        <w:t xml:space="preserve">, </w:t>
      </w:r>
      <w:proofErr w:type="spellStart"/>
      <w:r>
        <w:rPr>
          <w:rFonts w:eastAsia="Times New Roman"/>
          <w:bCs/>
          <w:i/>
          <w:szCs w:val="24"/>
        </w:rPr>
        <w:t>Penduduk</w:t>
      </w:r>
      <w:proofErr w:type="spellEnd"/>
      <w:r>
        <w:rPr>
          <w:rFonts w:eastAsia="Times New Roman"/>
          <w:bCs/>
          <w:i/>
          <w:szCs w:val="24"/>
        </w:rPr>
        <w:t xml:space="preserve"> </w:t>
      </w:r>
      <w:proofErr w:type="spellStart"/>
      <w:r>
        <w:rPr>
          <w:rFonts w:eastAsia="Times New Roman"/>
          <w:bCs/>
          <w:i/>
          <w:szCs w:val="24"/>
        </w:rPr>
        <w:t>Miskin</w:t>
      </w:r>
      <w:proofErr w:type="spellEnd"/>
      <w:r>
        <w:rPr>
          <w:rFonts w:eastAsia="Times New Roman"/>
          <w:bCs/>
          <w:i/>
          <w:szCs w:val="24"/>
        </w:rPr>
        <w:t>.</w:t>
      </w:r>
      <w:r w:rsidRPr="003A2B15">
        <w:rPr>
          <w:rFonts w:eastAsia="Times New Roman"/>
          <w:bCs/>
          <w:i/>
          <w:szCs w:val="24"/>
        </w:rPr>
        <w:t xml:space="preserve"> </w:t>
      </w:r>
    </w:p>
    <w:p w:rsidR="009E12C7" w:rsidRPr="00E63088" w:rsidRDefault="009E12C7" w:rsidP="009E12C7">
      <w:pPr>
        <w:spacing w:line="240" w:lineRule="auto"/>
        <w:jc w:val="center"/>
        <w:rPr>
          <w:rFonts w:eastAsiaTheme="minorEastAsia"/>
          <w:b/>
          <w:szCs w:val="24"/>
        </w:rPr>
      </w:pPr>
    </w:p>
    <w:p w:rsidR="009E12C7" w:rsidRPr="00E63088" w:rsidRDefault="009E12C7" w:rsidP="009E12C7">
      <w:pPr>
        <w:spacing w:line="240" w:lineRule="auto"/>
        <w:jc w:val="center"/>
        <w:rPr>
          <w:rFonts w:eastAsiaTheme="minorEastAsia"/>
          <w:b/>
          <w:szCs w:val="24"/>
        </w:rPr>
      </w:pPr>
    </w:p>
    <w:p w:rsidR="009E12C7" w:rsidRPr="00E63088" w:rsidRDefault="009E12C7" w:rsidP="009E12C7">
      <w:pPr>
        <w:spacing w:line="240" w:lineRule="auto"/>
        <w:jc w:val="center"/>
        <w:rPr>
          <w:rFonts w:eastAsiaTheme="minorEastAsia"/>
          <w:b/>
          <w:szCs w:val="24"/>
        </w:rPr>
      </w:pPr>
    </w:p>
    <w:p w:rsidR="009E12C7" w:rsidRPr="00E63088" w:rsidRDefault="009E12C7" w:rsidP="009E12C7">
      <w:pPr>
        <w:rPr>
          <w:rFonts w:eastAsiaTheme="minorEastAsia"/>
          <w:b/>
          <w:szCs w:val="24"/>
        </w:rPr>
      </w:pPr>
      <w:r>
        <w:rPr>
          <w:rFonts w:eastAsiaTheme="minorEastAsia"/>
          <w:b/>
          <w:szCs w:val="24"/>
        </w:rPr>
        <w:br w:type="page"/>
      </w:r>
    </w:p>
    <w:p w:rsidR="00352409" w:rsidRDefault="00352409"/>
    <w:sectPr w:rsidR="00352409" w:rsidSect="003524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12C7"/>
    <w:rsid w:val="00352409"/>
    <w:rsid w:val="009E12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C7"/>
    <w:pPr>
      <w:spacing w:after="0" w:line="36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2016-04-18T00:29:00Z</dcterms:created>
  <dcterms:modified xsi:type="dcterms:W3CDTF">2016-04-18T00:29:00Z</dcterms:modified>
</cp:coreProperties>
</file>