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ED" w:rsidRPr="00480D87" w:rsidRDefault="009106ED" w:rsidP="009106ED">
      <w:pPr>
        <w:spacing w:after="0" w:line="240" w:lineRule="auto"/>
        <w:jc w:val="center"/>
        <w:rPr>
          <w:rFonts w:ascii="Times New Roman" w:hAnsi="Times New Roman" w:cs="Times New Roman"/>
          <w:b/>
          <w:sz w:val="24"/>
          <w:szCs w:val="24"/>
        </w:rPr>
      </w:pPr>
      <w:r w:rsidRPr="00480D87">
        <w:rPr>
          <w:rFonts w:ascii="Times New Roman" w:hAnsi="Times New Roman" w:cs="Times New Roman"/>
          <w:b/>
          <w:sz w:val="24"/>
          <w:szCs w:val="24"/>
        </w:rPr>
        <w:t>ABSTRAK</w:t>
      </w:r>
    </w:p>
    <w:p w:rsidR="009106ED" w:rsidRPr="00480D87" w:rsidRDefault="009106ED" w:rsidP="009106ED">
      <w:pPr>
        <w:spacing w:after="0" w:line="240" w:lineRule="auto"/>
        <w:jc w:val="center"/>
        <w:rPr>
          <w:rFonts w:ascii="Times New Roman" w:hAnsi="Times New Roman" w:cs="Times New Roman"/>
          <w:b/>
          <w:sz w:val="24"/>
          <w:szCs w:val="24"/>
        </w:rPr>
      </w:pPr>
    </w:p>
    <w:p w:rsidR="009106ED" w:rsidRPr="00480D87" w:rsidRDefault="009106ED" w:rsidP="009106ED">
      <w:pPr>
        <w:spacing w:after="0" w:line="240" w:lineRule="auto"/>
        <w:rPr>
          <w:rFonts w:ascii="Times New Roman" w:hAnsi="Times New Roman" w:cs="Times New Roman"/>
          <w:sz w:val="24"/>
          <w:szCs w:val="24"/>
        </w:rPr>
      </w:pPr>
    </w:p>
    <w:p w:rsidR="009106ED" w:rsidRPr="00480D87" w:rsidRDefault="009106ED" w:rsidP="009106ED">
      <w:pPr>
        <w:spacing w:after="0" w:line="240" w:lineRule="auto"/>
        <w:ind w:left="567" w:right="429"/>
        <w:jc w:val="both"/>
        <w:rPr>
          <w:rFonts w:ascii="Times New Roman" w:hAnsi="Times New Roman" w:cs="Times New Roman"/>
          <w:sz w:val="24"/>
          <w:szCs w:val="24"/>
        </w:rPr>
      </w:pPr>
      <w:r w:rsidRPr="00480D87">
        <w:rPr>
          <w:rFonts w:ascii="Times New Roman" w:hAnsi="Times New Roman" w:cs="Times New Roman"/>
          <w:sz w:val="24"/>
          <w:szCs w:val="24"/>
        </w:rPr>
        <w:t xml:space="preserve">St. </w:t>
      </w:r>
      <w:proofErr w:type="spellStart"/>
      <w:r w:rsidRPr="00480D87">
        <w:rPr>
          <w:rFonts w:ascii="Times New Roman" w:hAnsi="Times New Roman" w:cs="Times New Roman"/>
          <w:sz w:val="24"/>
          <w:szCs w:val="24"/>
        </w:rPr>
        <w:t>Rahmawati</w:t>
      </w:r>
      <w:proofErr w:type="spellEnd"/>
      <w:r w:rsidRPr="00480D87">
        <w:rPr>
          <w:rFonts w:ascii="Times New Roman" w:hAnsi="Times New Roman" w:cs="Times New Roman"/>
          <w:sz w:val="24"/>
          <w:szCs w:val="24"/>
        </w:rPr>
        <w:t xml:space="preserve">. 2014. </w:t>
      </w:r>
      <w:proofErr w:type="spellStart"/>
      <w:r w:rsidRPr="00480D87">
        <w:rPr>
          <w:rFonts w:ascii="Times New Roman" w:hAnsi="Times New Roman" w:cs="Times New Roman"/>
          <w:sz w:val="24"/>
          <w:szCs w:val="24"/>
        </w:rPr>
        <w:t>Resiliensi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Remaja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Tunadaksa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Akibat</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Kecelakaan</w:t>
      </w:r>
      <w:proofErr w:type="spellEnd"/>
      <w:r w:rsidRPr="00480D87">
        <w:rPr>
          <w:rFonts w:ascii="Times New Roman" w:hAnsi="Times New Roman" w:cs="Times New Roman"/>
          <w:sz w:val="24"/>
          <w:szCs w:val="24"/>
        </w:rPr>
        <w:t xml:space="preserve">. </w:t>
      </w:r>
      <w:proofErr w:type="spellStart"/>
      <w:proofErr w:type="gramStart"/>
      <w:r w:rsidRPr="00480D87">
        <w:rPr>
          <w:rFonts w:ascii="Times New Roman" w:hAnsi="Times New Roman" w:cs="Times New Roman"/>
          <w:i/>
          <w:sz w:val="24"/>
          <w:szCs w:val="24"/>
        </w:rPr>
        <w:t>Skripsi</w:t>
      </w:r>
      <w:r w:rsidRPr="00480D87">
        <w:rPr>
          <w:rFonts w:ascii="Times New Roman" w:hAnsi="Times New Roman" w:cs="Times New Roman"/>
          <w:sz w:val="24"/>
          <w:szCs w:val="24"/>
        </w:rPr>
        <w:t>.Fakultas</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Psikologi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Universitas</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Negeri</w:t>
      </w:r>
      <w:proofErr w:type="spellEnd"/>
      <w:r w:rsidRPr="00480D87">
        <w:rPr>
          <w:rFonts w:ascii="Times New Roman" w:hAnsi="Times New Roman" w:cs="Times New Roman"/>
          <w:sz w:val="24"/>
          <w:szCs w:val="24"/>
        </w:rPr>
        <w:t xml:space="preserve"> Makassar.</w:t>
      </w:r>
      <w:proofErr w:type="gramEnd"/>
    </w:p>
    <w:p w:rsidR="009106ED" w:rsidRPr="00480D87" w:rsidRDefault="009106ED" w:rsidP="009106ED">
      <w:pPr>
        <w:spacing w:after="0" w:line="240" w:lineRule="auto"/>
        <w:ind w:left="567" w:right="521"/>
        <w:jc w:val="both"/>
        <w:rPr>
          <w:rFonts w:ascii="Times New Roman" w:hAnsi="Times New Roman" w:cs="Times New Roman"/>
          <w:sz w:val="24"/>
          <w:szCs w:val="24"/>
        </w:rPr>
      </w:pPr>
    </w:p>
    <w:p w:rsidR="009106ED" w:rsidRPr="00480D87" w:rsidRDefault="009106ED" w:rsidP="009106ED">
      <w:pPr>
        <w:spacing w:after="0" w:line="240" w:lineRule="auto"/>
        <w:ind w:left="567" w:right="521"/>
        <w:jc w:val="both"/>
        <w:rPr>
          <w:rFonts w:ascii="Times New Roman" w:hAnsi="Times New Roman" w:cs="Times New Roman"/>
          <w:sz w:val="24"/>
          <w:szCs w:val="24"/>
        </w:rPr>
      </w:pPr>
      <w:proofErr w:type="spellStart"/>
      <w:proofErr w:type="gramStart"/>
      <w:r w:rsidRPr="00480D87">
        <w:rPr>
          <w:rFonts w:ascii="Times New Roman" w:hAnsi="Times New Roman" w:cs="Times New Roman"/>
          <w:sz w:val="24"/>
          <w:szCs w:val="24"/>
        </w:rPr>
        <w:t>Penelitian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ini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bertujuan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untuk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mengetahui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gambaran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resiliensi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remaja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tundaksa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akibat</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kecelakaan</w:t>
      </w:r>
      <w:proofErr w:type="spellEnd"/>
      <w:r w:rsidRPr="00480D87">
        <w:rPr>
          <w:rFonts w:ascii="Times New Roman" w:hAnsi="Times New Roman" w:cs="Times New Roman"/>
          <w:sz w:val="24"/>
          <w:szCs w:val="24"/>
        </w:rPr>
        <w:t>.</w:t>
      </w:r>
      <w:proofErr w:type="gram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Penelitian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ini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menggunakan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metode</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kualitatif</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dengan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studi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fenomenologi</w:t>
      </w:r>
      <w:proofErr w:type="spellEnd"/>
      <w:r w:rsidRPr="00480D87">
        <w:rPr>
          <w:rFonts w:ascii="Times New Roman" w:hAnsi="Times New Roman" w:cs="Times New Roman"/>
          <w:sz w:val="24"/>
          <w:szCs w:val="24"/>
        </w:rPr>
        <w:t xml:space="preserve"> yang </w:t>
      </w:r>
      <w:proofErr w:type="spellStart"/>
      <w:r w:rsidRPr="00480D87">
        <w:rPr>
          <w:rFonts w:ascii="Times New Roman" w:hAnsi="Times New Roman" w:cs="Times New Roman"/>
          <w:sz w:val="24"/>
          <w:szCs w:val="24"/>
        </w:rPr>
        <w:t>melibatkan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tiga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orang</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subjek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dengan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kriteria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subjek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remaja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usia</w:t>
      </w:r>
      <w:proofErr w:type="spellEnd"/>
      <w:r w:rsidRPr="00480D87">
        <w:rPr>
          <w:rFonts w:ascii="Times New Roman" w:hAnsi="Times New Roman" w:cs="Times New Roman"/>
          <w:sz w:val="24"/>
          <w:szCs w:val="24"/>
        </w:rPr>
        <w:t xml:space="preserve"> 11 </w:t>
      </w:r>
      <w:proofErr w:type="spellStart"/>
      <w:r w:rsidRPr="00480D87">
        <w:rPr>
          <w:rFonts w:ascii="Times New Roman" w:hAnsi="Times New Roman" w:cs="Times New Roman"/>
          <w:sz w:val="24"/>
          <w:szCs w:val="24"/>
        </w:rPr>
        <w:t>sampai</w:t>
      </w:r>
      <w:proofErr w:type="spellEnd"/>
      <w:r w:rsidRPr="00480D87">
        <w:rPr>
          <w:rFonts w:ascii="Times New Roman" w:hAnsi="Times New Roman" w:cs="Times New Roman"/>
          <w:sz w:val="24"/>
          <w:szCs w:val="24"/>
        </w:rPr>
        <w:t xml:space="preserve"> 21 </w:t>
      </w:r>
      <w:proofErr w:type="spellStart"/>
      <w:r w:rsidRPr="00480D87">
        <w:rPr>
          <w:rFonts w:ascii="Times New Roman" w:hAnsi="Times New Roman" w:cs="Times New Roman"/>
          <w:sz w:val="24"/>
          <w:szCs w:val="24"/>
        </w:rPr>
        <w:t>tahun</w:t>
      </w:r>
      <w:proofErr w:type="spellEnd"/>
      <w:r w:rsidRPr="00480D87">
        <w:rPr>
          <w:rFonts w:ascii="Times New Roman" w:hAnsi="Times New Roman" w:cs="Times New Roman"/>
          <w:sz w:val="24"/>
          <w:szCs w:val="24"/>
        </w:rPr>
        <w:t xml:space="preserve"> yang </w:t>
      </w:r>
      <w:proofErr w:type="spellStart"/>
      <w:r w:rsidRPr="00480D87">
        <w:rPr>
          <w:rFonts w:ascii="Times New Roman" w:hAnsi="Times New Roman" w:cs="Times New Roman"/>
          <w:sz w:val="24"/>
          <w:szCs w:val="24"/>
        </w:rPr>
        <w:t>mengalami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tunadaksa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akibat</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kecelakaan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bersedia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menjadi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subjek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penelitian</w:t>
      </w:r>
      <w:proofErr w:type="spellEnd"/>
      <w:r w:rsidRPr="00480D87">
        <w:rPr>
          <w:rFonts w:ascii="Times New Roman" w:hAnsi="Times New Roman" w:cs="Times New Roman"/>
          <w:sz w:val="24"/>
          <w:szCs w:val="24"/>
        </w:rPr>
        <w:t xml:space="preserve">. </w:t>
      </w:r>
      <w:proofErr w:type="spellStart"/>
      <w:proofErr w:type="gramStart"/>
      <w:r w:rsidRPr="00480D87">
        <w:rPr>
          <w:rFonts w:ascii="Times New Roman" w:hAnsi="Times New Roman" w:cs="Times New Roman"/>
          <w:sz w:val="24"/>
          <w:szCs w:val="24"/>
        </w:rPr>
        <w:t>Teknik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pengumpulan</w:t>
      </w:r>
      <w:proofErr w:type="spellEnd"/>
      <w:r w:rsidRPr="00480D87">
        <w:rPr>
          <w:rFonts w:ascii="Times New Roman" w:hAnsi="Times New Roman" w:cs="Times New Roman"/>
          <w:sz w:val="24"/>
          <w:szCs w:val="24"/>
        </w:rPr>
        <w:t xml:space="preserve"> data yang </w:t>
      </w:r>
      <w:proofErr w:type="spellStart"/>
      <w:r w:rsidRPr="00480D87">
        <w:rPr>
          <w:rFonts w:ascii="Times New Roman" w:hAnsi="Times New Roman" w:cs="Times New Roman"/>
          <w:sz w:val="24"/>
          <w:szCs w:val="24"/>
        </w:rPr>
        <w:t>digunakan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adalah</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observasi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wawancara</w:t>
      </w:r>
      <w:proofErr w:type="spellEnd"/>
      <w:r w:rsidRPr="00480D87">
        <w:rPr>
          <w:rFonts w:ascii="Times New Roman" w:hAnsi="Times New Roman" w:cs="Times New Roman"/>
          <w:sz w:val="24"/>
          <w:szCs w:val="24"/>
        </w:rPr>
        <w:t xml:space="preserve"> yang </w:t>
      </w:r>
      <w:proofErr w:type="spellStart"/>
      <w:r w:rsidRPr="00480D87">
        <w:rPr>
          <w:rFonts w:ascii="Times New Roman" w:hAnsi="Times New Roman" w:cs="Times New Roman"/>
          <w:sz w:val="24"/>
          <w:szCs w:val="24"/>
        </w:rPr>
        <w:t>mendalam</w:t>
      </w:r>
      <w:proofErr w:type="spellEnd"/>
      <w:r w:rsidRPr="00480D87">
        <w:rPr>
          <w:rFonts w:ascii="Times New Roman" w:hAnsi="Times New Roman" w:cs="Times New Roman"/>
          <w:sz w:val="24"/>
          <w:szCs w:val="24"/>
        </w:rPr>
        <w:t>.</w:t>
      </w:r>
      <w:proofErr w:type="gram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Hasil</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penelitian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adalah</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Ada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beberapa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dampak</w:t>
      </w:r>
      <w:proofErr w:type="spellEnd"/>
      <w:r w:rsidRPr="00480D87">
        <w:rPr>
          <w:rFonts w:ascii="Times New Roman" w:hAnsi="Times New Roman" w:cs="Times New Roman"/>
          <w:sz w:val="24"/>
          <w:szCs w:val="24"/>
        </w:rPr>
        <w:t xml:space="preserve"> yang </w:t>
      </w:r>
      <w:proofErr w:type="spellStart"/>
      <w:r w:rsidRPr="00480D87">
        <w:rPr>
          <w:rFonts w:ascii="Times New Roman" w:hAnsi="Times New Roman" w:cs="Times New Roman"/>
          <w:sz w:val="24"/>
          <w:szCs w:val="24"/>
        </w:rPr>
        <w:t>dialami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remaja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penyandang</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tunadaksa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akibat</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kecelakaan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yaitu</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pertama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dampak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psikologis</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seperti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marah</w:t>
      </w:r>
      <w:proofErr w:type="spellEnd"/>
      <w:r w:rsidRPr="00480D87">
        <w:rPr>
          <w:rFonts w:ascii="Times New Roman" w:hAnsi="Times New Roman" w:cs="Times New Roman"/>
          <w:sz w:val="24"/>
          <w:szCs w:val="24"/>
        </w:rPr>
        <w:t xml:space="preserve">, shock, </w:t>
      </w:r>
      <w:proofErr w:type="spellStart"/>
      <w:r w:rsidRPr="00480D87">
        <w:rPr>
          <w:rFonts w:ascii="Times New Roman" w:hAnsi="Times New Roman" w:cs="Times New Roman"/>
          <w:sz w:val="24"/>
          <w:szCs w:val="24"/>
        </w:rPr>
        <w:t>stres</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menyalahkan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diri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hingga</w:t>
      </w:r>
      <w:proofErr w:type="spellEnd"/>
      <w:r w:rsidRPr="00480D87">
        <w:rPr>
          <w:rFonts w:ascii="Times New Roman" w:hAnsi="Times New Roman" w:cs="Times New Roman"/>
          <w:sz w:val="24"/>
          <w:szCs w:val="24"/>
        </w:rPr>
        <w:t xml:space="preserve"> trauma. </w:t>
      </w:r>
      <w:proofErr w:type="spellStart"/>
      <w:r w:rsidRPr="00480D87">
        <w:rPr>
          <w:rFonts w:ascii="Times New Roman" w:hAnsi="Times New Roman" w:cs="Times New Roman"/>
          <w:sz w:val="24"/>
          <w:szCs w:val="24"/>
        </w:rPr>
        <w:t>Kedua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dampak</w:t>
      </w:r>
      <w:proofErr w:type="spellEnd"/>
      <w:r w:rsidRPr="00480D87">
        <w:rPr>
          <w:rFonts w:ascii="Times New Roman" w:hAnsi="Times New Roman" w:cs="Times New Roman"/>
          <w:sz w:val="24"/>
          <w:szCs w:val="24"/>
        </w:rPr>
        <w:t xml:space="preserve"> </w:t>
      </w:r>
      <w:proofErr w:type="spellStart"/>
      <w:proofErr w:type="gramStart"/>
      <w:r w:rsidRPr="00480D87">
        <w:rPr>
          <w:rFonts w:ascii="Times New Roman" w:hAnsi="Times New Roman" w:cs="Times New Roman"/>
          <w:sz w:val="24"/>
          <w:szCs w:val="24"/>
        </w:rPr>
        <w:t>akademik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berupa</w:t>
      </w:r>
      <w:proofErr w:type="spellEnd"/>
      <w:proofErr w:type="gram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kesusahan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dalam</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kegiatan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praktek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disekolah</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hingga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Putus</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sekolah</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Ketiga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dampak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pada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pekerjaan.Kemampuan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resiliensi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individu</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muncul</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karena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adanya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dorongan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keluarga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dorongan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dari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teman-teman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serta</w:t>
      </w:r>
      <w:proofErr w:type="spellEnd"/>
      <w:r w:rsidRPr="00480D87">
        <w:rPr>
          <w:rFonts w:ascii="Times New Roman" w:hAnsi="Times New Roman" w:cs="Times New Roman"/>
          <w:sz w:val="24"/>
          <w:szCs w:val="24"/>
        </w:rPr>
        <w:t xml:space="preserve"> guru </w:t>
      </w:r>
      <w:proofErr w:type="spellStart"/>
      <w:r w:rsidRPr="00480D87">
        <w:rPr>
          <w:rFonts w:ascii="Times New Roman" w:hAnsi="Times New Roman" w:cs="Times New Roman"/>
          <w:sz w:val="24"/>
          <w:szCs w:val="24"/>
        </w:rPr>
        <w:t>dan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adanya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dorongan</w:t>
      </w:r>
      <w:proofErr w:type="spellEnd"/>
      <w:r w:rsidRPr="00480D87">
        <w:rPr>
          <w:rFonts w:ascii="Times New Roman" w:hAnsi="Times New Roman" w:cs="Times New Roman"/>
          <w:sz w:val="24"/>
          <w:szCs w:val="24"/>
        </w:rPr>
        <w:t xml:space="preserve"> yang </w:t>
      </w:r>
      <w:proofErr w:type="spellStart"/>
      <w:r w:rsidRPr="00480D87">
        <w:rPr>
          <w:rFonts w:ascii="Times New Roman" w:hAnsi="Times New Roman" w:cs="Times New Roman"/>
          <w:sz w:val="24"/>
          <w:szCs w:val="24"/>
        </w:rPr>
        <w:t>kuat</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dari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dalam</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diri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individu</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untuk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bangkit</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mandiri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melanjutkan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studi.Resiliensi</w:t>
      </w:r>
      <w:proofErr w:type="spellEnd"/>
      <w:r w:rsidRPr="00480D87">
        <w:rPr>
          <w:rFonts w:ascii="Times New Roman" w:hAnsi="Times New Roman" w:cs="Times New Roman"/>
          <w:sz w:val="24"/>
          <w:szCs w:val="24"/>
        </w:rPr>
        <w:t xml:space="preserve"> yang </w:t>
      </w:r>
      <w:proofErr w:type="spellStart"/>
      <w:r w:rsidRPr="00480D87">
        <w:rPr>
          <w:rFonts w:ascii="Times New Roman" w:hAnsi="Times New Roman" w:cs="Times New Roman"/>
          <w:sz w:val="24"/>
          <w:szCs w:val="24"/>
        </w:rPr>
        <w:t>dilakukan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ditunjukkan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dengan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mulai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menerima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keadaan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fisiknya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bersyukur</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memaknai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ketunadaksaan</w:t>
      </w:r>
      <w:proofErr w:type="spellEnd"/>
      <w:r w:rsidRPr="00480D87">
        <w:rPr>
          <w:rFonts w:ascii="Times New Roman" w:hAnsi="Times New Roman" w:cs="Times New Roman"/>
          <w:sz w:val="24"/>
          <w:szCs w:val="24"/>
        </w:rPr>
        <w:t xml:space="preserve"> yang </w:t>
      </w:r>
      <w:proofErr w:type="spellStart"/>
      <w:r w:rsidRPr="00480D87">
        <w:rPr>
          <w:rFonts w:ascii="Times New Roman" w:hAnsi="Times New Roman" w:cs="Times New Roman"/>
          <w:sz w:val="24"/>
          <w:szCs w:val="24"/>
        </w:rPr>
        <w:t>diperoleh</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sebagai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cobaan</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untuk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menjadi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individu</w:t>
      </w:r>
      <w:proofErr w:type="spellEnd"/>
      <w:r w:rsidRPr="00480D87">
        <w:rPr>
          <w:rFonts w:ascii="Times New Roman" w:hAnsi="Times New Roman" w:cs="Times New Roman"/>
          <w:sz w:val="24"/>
          <w:szCs w:val="24"/>
        </w:rPr>
        <w:t xml:space="preserve"> yang </w:t>
      </w:r>
      <w:proofErr w:type="spellStart"/>
      <w:r w:rsidRPr="00480D87">
        <w:rPr>
          <w:rFonts w:ascii="Times New Roman" w:hAnsi="Times New Roman" w:cs="Times New Roman"/>
          <w:sz w:val="24"/>
          <w:szCs w:val="24"/>
        </w:rPr>
        <w:t>lebih</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baik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mencoba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mandiri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serta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membuat</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rencana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untuk</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masa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depannya</w:t>
      </w:r>
      <w:proofErr w:type="spellEnd"/>
      <w:r w:rsidRPr="00480D87">
        <w:rPr>
          <w:rFonts w:ascii="Times New Roman" w:hAnsi="Times New Roman" w:cs="Times New Roman"/>
          <w:sz w:val="24"/>
          <w:szCs w:val="24"/>
        </w:rPr>
        <w:t>.</w:t>
      </w:r>
    </w:p>
    <w:p w:rsidR="009106ED" w:rsidRPr="00480D87" w:rsidRDefault="009106ED" w:rsidP="009106ED">
      <w:pPr>
        <w:spacing w:after="0" w:line="240" w:lineRule="auto"/>
        <w:ind w:left="567"/>
        <w:jc w:val="both"/>
        <w:rPr>
          <w:rFonts w:ascii="Times New Roman" w:hAnsi="Times New Roman" w:cs="Times New Roman"/>
          <w:sz w:val="24"/>
          <w:szCs w:val="24"/>
        </w:rPr>
      </w:pPr>
    </w:p>
    <w:p w:rsidR="009106ED" w:rsidRPr="00480D87" w:rsidRDefault="009106ED" w:rsidP="009106ED">
      <w:pPr>
        <w:spacing w:after="0" w:line="240" w:lineRule="auto"/>
        <w:ind w:left="567"/>
        <w:jc w:val="both"/>
        <w:rPr>
          <w:rFonts w:ascii="Times New Roman" w:hAnsi="Times New Roman" w:cs="Times New Roman"/>
          <w:sz w:val="24"/>
          <w:szCs w:val="24"/>
        </w:rPr>
      </w:pPr>
      <w:proofErr w:type="spellStart"/>
      <w:r w:rsidRPr="00480D87">
        <w:rPr>
          <w:rFonts w:ascii="Times New Roman" w:hAnsi="Times New Roman" w:cs="Times New Roman"/>
          <w:sz w:val="24"/>
          <w:szCs w:val="24"/>
        </w:rPr>
        <w:t>Kata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Kunci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Resiliensi</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remaja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tunadaksa</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akibat</w:t>
      </w:r>
      <w:proofErr w:type="spellEnd"/>
      <w:r w:rsidRPr="00480D87">
        <w:rPr>
          <w:rFonts w:ascii="Times New Roman" w:hAnsi="Times New Roman" w:cs="Times New Roman"/>
          <w:sz w:val="24"/>
          <w:szCs w:val="24"/>
        </w:rPr>
        <w:t xml:space="preserve"> </w:t>
      </w:r>
      <w:proofErr w:type="spellStart"/>
      <w:r w:rsidRPr="00480D87">
        <w:rPr>
          <w:rFonts w:ascii="Times New Roman" w:hAnsi="Times New Roman" w:cs="Times New Roman"/>
          <w:sz w:val="24"/>
          <w:szCs w:val="24"/>
        </w:rPr>
        <w:t>kecelakaan</w:t>
      </w:r>
      <w:proofErr w:type="spellEnd"/>
      <w:r w:rsidRPr="00480D87">
        <w:rPr>
          <w:rFonts w:ascii="Times New Roman" w:hAnsi="Times New Roman" w:cs="Times New Roman"/>
          <w:sz w:val="24"/>
          <w:szCs w:val="24"/>
        </w:rPr>
        <w:t>.</w:t>
      </w:r>
    </w:p>
    <w:p w:rsidR="009106ED" w:rsidRPr="00480D87" w:rsidRDefault="009106ED" w:rsidP="009106ED">
      <w:pPr>
        <w:rPr>
          <w:rFonts w:ascii="Times New Roman" w:hAnsi="Times New Roman" w:cs="Times New Roman"/>
          <w:sz w:val="24"/>
          <w:szCs w:val="24"/>
        </w:rPr>
      </w:pPr>
    </w:p>
    <w:p w:rsidR="009106ED" w:rsidRPr="00480D87" w:rsidRDefault="009106ED" w:rsidP="009106ED">
      <w:pPr>
        <w:rPr>
          <w:rFonts w:ascii="Times New Roman" w:hAnsi="Times New Roman" w:cs="Times New Roman"/>
          <w:b/>
          <w:sz w:val="24"/>
          <w:szCs w:val="24"/>
        </w:rPr>
      </w:pPr>
      <w:r w:rsidRPr="00480D87">
        <w:rPr>
          <w:rFonts w:ascii="Times New Roman" w:hAnsi="Times New Roman" w:cs="Times New Roman"/>
          <w:b/>
          <w:sz w:val="24"/>
          <w:szCs w:val="24"/>
        </w:rPr>
        <w:br w:type="page"/>
      </w:r>
    </w:p>
    <w:p w:rsidR="009106ED" w:rsidRPr="00480D87" w:rsidRDefault="009106ED" w:rsidP="009106ED">
      <w:pPr>
        <w:jc w:val="center"/>
        <w:rPr>
          <w:rFonts w:ascii="Times New Roman" w:hAnsi="Times New Roman" w:cs="Times New Roman"/>
          <w:b/>
          <w:sz w:val="24"/>
          <w:szCs w:val="24"/>
        </w:rPr>
      </w:pPr>
      <w:r w:rsidRPr="00480D87">
        <w:rPr>
          <w:rFonts w:ascii="Times New Roman" w:hAnsi="Times New Roman" w:cs="Times New Roman"/>
          <w:b/>
          <w:sz w:val="24"/>
          <w:szCs w:val="24"/>
        </w:rPr>
        <w:lastRenderedPageBreak/>
        <w:t>ABSTRACT</w:t>
      </w:r>
    </w:p>
    <w:p w:rsidR="009106ED" w:rsidRPr="00480D87" w:rsidRDefault="009106ED" w:rsidP="009106ED">
      <w:pPr>
        <w:jc w:val="center"/>
        <w:rPr>
          <w:rFonts w:ascii="Times New Roman" w:hAnsi="Times New Roman" w:cs="Times New Roman"/>
          <w:b/>
          <w:sz w:val="24"/>
          <w:szCs w:val="24"/>
        </w:rPr>
      </w:pPr>
    </w:p>
    <w:p w:rsidR="009106ED" w:rsidRPr="00480D87" w:rsidRDefault="009106ED" w:rsidP="009106ED">
      <w:pPr>
        <w:rPr>
          <w:rFonts w:ascii="Times New Roman" w:hAnsi="Times New Roman" w:cs="Times New Roman"/>
          <w:sz w:val="24"/>
          <w:szCs w:val="24"/>
        </w:rPr>
      </w:pPr>
    </w:p>
    <w:p w:rsidR="009106ED" w:rsidRPr="00480D87" w:rsidRDefault="009106ED" w:rsidP="009106ED">
      <w:pPr>
        <w:spacing w:after="0" w:line="240" w:lineRule="auto"/>
        <w:ind w:right="140"/>
        <w:jc w:val="both"/>
        <w:rPr>
          <w:rFonts w:ascii="Times New Roman" w:hAnsi="Times New Roman" w:cs="Times New Roman"/>
          <w:sz w:val="24"/>
          <w:szCs w:val="24"/>
        </w:rPr>
      </w:pPr>
      <w:r w:rsidRPr="00480D87">
        <w:rPr>
          <w:rFonts w:ascii="Times New Roman" w:hAnsi="Times New Roman" w:cs="Times New Roman"/>
          <w:sz w:val="24"/>
          <w:szCs w:val="24"/>
        </w:rPr>
        <w:t xml:space="preserve">St. </w:t>
      </w:r>
      <w:proofErr w:type="spellStart"/>
      <w:r w:rsidRPr="00480D87">
        <w:rPr>
          <w:rFonts w:ascii="Times New Roman" w:hAnsi="Times New Roman" w:cs="Times New Roman"/>
          <w:sz w:val="24"/>
          <w:szCs w:val="24"/>
        </w:rPr>
        <w:t>Rahmawati</w:t>
      </w:r>
      <w:proofErr w:type="spellEnd"/>
      <w:r w:rsidRPr="00480D87">
        <w:rPr>
          <w:rFonts w:ascii="Times New Roman" w:hAnsi="Times New Roman" w:cs="Times New Roman"/>
          <w:sz w:val="24"/>
          <w:szCs w:val="24"/>
        </w:rPr>
        <w:t xml:space="preserve">. 2014. Adolescent Resilience Accidental Quadriplegic. </w:t>
      </w:r>
      <w:proofErr w:type="spellStart"/>
      <w:proofErr w:type="gramStart"/>
      <w:r w:rsidRPr="00480D87">
        <w:rPr>
          <w:rFonts w:ascii="Times New Roman" w:hAnsi="Times New Roman" w:cs="Times New Roman"/>
          <w:i/>
          <w:sz w:val="24"/>
          <w:szCs w:val="24"/>
        </w:rPr>
        <w:t>Thesis.</w:t>
      </w:r>
      <w:r w:rsidRPr="00480D87">
        <w:rPr>
          <w:rFonts w:ascii="Times New Roman" w:hAnsi="Times New Roman" w:cs="Times New Roman"/>
          <w:sz w:val="24"/>
          <w:szCs w:val="24"/>
        </w:rPr>
        <w:t>Faculty</w:t>
      </w:r>
      <w:proofErr w:type="spellEnd"/>
      <w:r w:rsidRPr="00480D87">
        <w:rPr>
          <w:rFonts w:ascii="Times New Roman" w:hAnsi="Times New Roman" w:cs="Times New Roman"/>
          <w:sz w:val="24"/>
          <w:szCs w:val="24"/>
        </w:rPr>
        <w:t xml:space="preserve"> of Psychology, University of Makassar.</w:t>
      </w:r>
      <w:proofErr w:type="gramEnd"/>
    </w:p>
    <w:p w:rsidR="009106ED" w:rsidRPr="00480D87" w:rsidRDefault="009106ED" w:rsidP="009106ED">
      <w:pPr>
        <w:spacing w:after="0" w:line="240" w:lineRule="auto"/>
        <w:ind w:right="140"/>
        <w:jc w:val="both"/>
        <w:rPr>
          <w:rFonts w:ascii="Times New Roman" w:hAnsi="Times New Roman" w:cs="Times New Roman"/>
          <w:sz w:val="24"/>
          <w:szCs w:val="24"/>
        </w:rPr>
      </w:pPr>
    </w:p>
    <w:p w:rsidR="009106ED" w:rsidRPr="00480D87" w:rsidRDefault="009106ED" w:rsidP="009106ED">
      <w:pPr>
        <w:spacing w:after="0" w:line="240" w:lineRule="auto"/>
        <w:ind w:right="140"/>
        <w:jc w:val="both"/>
        <w:rPr>
          <w:rFonts w:ascii="Times New Roman" w:hAnsi="Times New Roman" w:cs="Times New Roman"/>
          <w:sz w:val="24"/>
          <w:szCs w:val="24"/>
        </w:rPr>
      </w:pPr>
      <w:r w:rsidRPr="00480D87">
        <w:rPr>
          <w:rFonts w:ascii="Times New Roman" w:hAnsi="Times New Roman" w:cs="Times New Roman"/>
          <w:sz w:val="24"/>
          <w:szCs w:val="24"/>
        </w:rPr>
        <w:t xml:space="preserve">This study aims to reveal the adolescent resilience quadriplegic due to an accident. This study used a qualitative method with phenomenological study involving three subjects with the subject criteria, adolescents aged 11 to 21 years who are quadriplegic due to an accident and are willing to be the subject of research. Data collection techniques used </w:t>
      </w:r>
      <w:proofErr w:type="gramStart"/>
      <w:r w:rsidRPr="00480D87">
        <w:rPr>
          <w:rFonts w:ascii="Times New Roman" w:hAnsi="Times New Roman" w:cs="Times New Roman"/>
          <w:sz w:val="24"/>
          <w:szCs w:val="24"/>
        </w:rPr>
        <w:t>were</w:t>
      </w:r>
      <w:proofErr w:type="gramEnd"/>
      <w:r w:rsidRPr="00480D87">
        <w:rPr>
          <w:rFonts w:ascii="Times New Roman" w:hAnsi="Times New Roman" w:cs="Times New Roman"/>
          <w:sz w:val="24"/>
          <w:szCs w:val="24"/>
        </w:rPr>
        <w:t xml:space="preserve"> observation and in-depth interviews. Results of the study are: There are some effects experienced by adolescents is a quadriplegic as a result of the accident, the first psychological effects such as; anger, shock, stress, self-blame, and trauma. </w:t>
      </w:r>
      <w:proofErr w:type="gramStart"/>
      <w:r w:rsidRPr="00480D87">
        <w:rPr>
          <w:rFonts w:ascii="Times New Roman" w:hAnsi="Times New Roman" w:cs="Times New Roman"/>
          <w:sz w:val="24"/>
          <w:szCs w:val="24"/>
        </w:rPr>
        <w:t xml:space="preserve">Second, the academic impact of distress in the form of practical activities in schools to the </w:t>
      </w:r>
      <w:proofErr w:type="spellStart"/>
      <w:r w:rsidRPr="00480D87">
        <w:rPr>
          <w:rFonts w:ascii="Times New Roman" w:hAnsi="Times New Roman" w:cs="Times New Roman"/>
          <w:sz w:val="24"/>
          <w:szCs w:val="24"/>
        </w:rPr>
        <w:t>Dropout.Third</w:t>
      </w:r>
      <w:proofErr w:type="spellEnd"/>
      <w:r w:rsidRPr="00480D87">
        <w:rPr>
          <w:rFonts w:ascii="Times New Roman" w:hAnsi="Times New Roman" w:cs="Times New Roman"/>
          <w:sz w:val="24"/>
          <w:szCs w:val="24"/>
        </w:rPr>
        <w:t>, the impact on jobs.</w:t>
      </w:r>
      <w:proofErr w:type="gramEnd"/>
      <w:r w:rsidRPr="00480D87">
        <w:rPr>
          <w:rFonts w:ascii="Times New Roman" w:hAnsi="Times New Roman" w:cs="Times New Roman"/>
          <w:sz w:val="24"/>
          <w:szCs w:val="24"/>
        </w:rPr>
        <w:t xml:space="preserve"> The ability of individual resilience arises because of family encouragement, encouragement from friends and teachers, and the presence of a strong impetus from within the individual to rise, and independent studies. Resilience is done is indicated by start receiving physical condition, grateful, interpret quadriplegic obtained as a trial to become better individuals, trying to be independent, and to make plans for his future.</w:t>
      </w:r>
    </w:p>
    <w:p w:rsidR="009106ED" w:rsidRPr="00480D87" w:rsidRDefault="009106ED" w:rsidP="009106ED">
      <w:pPr>
        <w:spacing w:after="0" w:line="240" w:lineRule="auto"/>
        <w:ind w:right="140"/>
        <w:jc w:val="both"/>
        <w:rPr>
          <w:rFonts w:ascii="Times New Roman" w:hAnsi="Times New Roman" w:cs="Times New Roman"/>
          <w:sz w:val="24"/>
          <w:szCs w:val="24"/>
        </w:rPr>
      </w:pPr>
    </w:p>
    <w:p w:rsidR="009106ED" w:rsidRPr="00480D87" w:rsidRDefault="009106ED" w:rsidP="009106ED">
      <w:pPr>
        <w:spacing w:after="0" w:line="240" w:lineRule="auto"/>
        <w:ind w:right="140"/>
        <w:jc w:val="both"/>
        <w:rPr>
          <w:rFonts w:ascii="Times New Roman" w:hAnsi="Times New Roman" w:cs="Times New Roman"/>
          <w:sz w:val="24"/>
          <w:szCs w:val="24"/>
        </w:rPr>
      </w:pPr>
      <w:r w:rsidRPr="00480D87">
        <w:rPr>
          <w:rFonts w:ascii="Times New Roman" w:hAnsi="Times New Roman" w:cs="Times New Roman"/>
          <w:sz w:val="24"/>
          <w:szCs w:val="24"/>
        </w:rPr>
        <w:t>Keywords: Resilience, teens, quadriplegic due to an accident.</w:t>
      </w:r>
    </w:p>
    <w:p w:rsidR="009106ED" w:rsidRPr="00480D87" w:rsidRDefault="009106ED" w:rsidP="009106ED">
      <w:pPr>
        <w:ind w:left="567" w:right="571"/>
        <w:rPr>
          <w:rFonts w:ascii="Times New Roman" w:hAnsi="Times New Roman" w:cs="Times New Roman"/>
          <w:sz w:val="24"/>
          <w:szCs w:val="24"/>
        </w:rPr>
      </w:pPr>
    </w:p>
    <w:p w:rsidR="009106ED" w:rsidRPr="00480D87" w:rsidRDefault="009106ED" w:rsidP="009106ED">
      <w:pPr>
        <w:rPr>
          <w:rFonts w:ascii="Times New Roman" w:hAnsi="Times New Roman" w:cs="Times New Roman"/>
          <w:sz w:val="24"/>
          <w:szCs w:val="24"/>
        </w:rPr>
      </w:pPr>
    </w:p>
    <w:p w:rsidR="00A67596" w:rsidRDefault="00A67596"/>
    <w:sectPr w:rsidR="00A67596" w:rsidSect="00A675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06ED"/>
    <w:rsid w:val="009106ED"/>
    <w:rsid w:val="00A6759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E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2016-04-07T05:48:00Z</dcterms:created>
  <dcterms:modified xsi:type="dcterms:W3CDTF">2016-04-07T05:48:00Z</dcterms:modified>
</cp:coreProperties>
</file>