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95" w:rsidRDefault="00C60995" w:rsidP="00C60995">
      <w:pPr>
        <w:spacing w:after="0" w:line="480" w:lineRule="auto"/>
        <w:jc w:val="center"/>
        <w:rPr>
          <w:rFonts w:ascii="Times New Roman" w:hAnsi="Times New Roman" w:cs="Times New Roman"/>
          <w:b/>
          <w:sz w:val="24"/>
        </w:rPr>
      </w:pPr>
      <w:r>
        <w:rPr>
          <w:rFonts w:ascii="Times New Roman" w:hAnsi="Times New Roman" w:cs="Times New Roman"/>
          <w:b/>
          <w:sz w:val="24"/>
        </w:rPr>
        <w:t>ABSTRAK</w:t>
      </w:r>
    </w:p>
    <w:p w:rsidR="00C60995" w:rsidRDefault="00C60995" w:rsidP="00C60995">
      <w:pPr>
        <w:spacing w:after="0" w:line="480" w:lineRule="auto"/>
        <w:jc w:val="center"/>
        <w:rPr>
          <w:rFonts w:ascii="Times New Roman" w:hAnsi="Times New Roman" w:cs="Times New Roman"/>
          <w:b/>
          <w:sz w:val="24"/>
        </w:rPr>
      </w:pPr>
    </w:p>
    <w:p w:rsidR="00C60995" w:rsidRPr="00263CF5" w:rsidRDefault="00C60995" w:rsidP="00C60995">
      <w:pPr>
        <w:spacing w:after="0" w:line="240" w:lineRule="auto"/>
        <w:jc w:val="both"/>
        <w:rPr>
          <w:rFonts w:ascii="Times New Roman" w:hAnsi="Times New Roman" w:cs="Times New Roman"/>
          <w:b/>
          <w:sz w:val="24"/>
        </w:rPr>
      </w:pPr>
      <w:r>
        <w:rPr>
          <w:rFonts w:ascii="Times New Roman" w:hAnsi="Times New Roman" w:cs="Times New Roman"/>
          <w:sz w:val="24"/>
        </w:rPr>
        <w:t>Rista. 2014. Hubungan antara Efikasi Diri dengan Kecemasan Menghadapi Ujian Skripsi pada Mahasiswa Universitas Negeri Makassar. Fakultas Psikologi Universitas Negeri Makassar.</w:t>
      </w:r>
    </w:p>
    <w:p w:rsidR="00C60995" w:rsidRDefault="00C60995" w:rsidP="00C60995">
      <w:pPr>
        <w:spacing w:before="240" w:after="0" w:line="240" w:lineRule="auto"/>
        <w:jc w:val="both"/>
        <w:rPr>
          <w:rFonts w:ascii="Times New Roman" w:hAnsi="Times New Roman" w:cs="Times New Roman"/>
          <w:sz w:val="24"/>
        </w:rPr>
      </w:pPr>
      <w:r>
        <w:rPr>
          <w:rFonts w:ascii="Times New Roman" w:hAnsi="Times New Roman" w:cs="Times New Roman"/>
          <w:sz w:val="24"/>
        </w:rPr>
        <w:t xml:space="preserve">Penelitian ini merupakan penelitian korelasional yang bertujuan untuk mengetahui hubungan antara efikasi diri dengan kecemasan menghadapi ujian skripsi pada mahasiswa Universitas Negeri Makassar. Alat ukur yang digunakan adalah skala efikasi diri dan skala kecemasan menghadapi ujian skripsi. Subjek dalam penelitian ini adalah mahasiswa Universitas Negeri Makassar yang telah memperoleh jadwal ujian skripsi (N=51). Analisis data dalam penelitian menggunakan teknik korelasi </w:t>
      </w:r>
      <w:r w:rsidRPr="004C214A">
        <w:rPr>
          <w:rFonts w:ascii="Times New Roman" w:hAnsi="Times New Roman" w:cs="Times New Roman"/>
          <w:i/>
          <w:sz w:val="24"/>
        </w:rPr>
        <w:t>Product Moment</w:t>
      </w:r>
      <w:r>
        <w:rPr>
          <w:rFonts w:ascii="Times New Roman" w:hAnsi="Times New Roman" w:cs="Times New Roman"/>
          <w:sz w:val="24"/>
        </w:rPr>
        <w:t xml:space="preserve">. Koefisien korelasi antara efikasi diri dan kecemasan menghadapi ujian skripsi sebesar -0,327 dengan p = 0,019. Hasil analisis data menunjukkan bahwa terdapat hubungan negatif antara efikasi diri dengan kecemasan menghadapi ujian skripsi pada mahasiswa Universitas Negeri Makassar. </w:t>
      </w:r>
      <w:r w:rsidRPr="00AE7498">
        <w:rPr>
          <w:rFonts w:ascii="Times New Roman" w:hAnsi="Times New Roman" w:cs="Times New Roman"/>
          <w:sz w:val="24"/>
        </w:rPr>
        <w:t>Semakin tinggi efikasi diri mahasiswa maka akan semakin rendah kecemasan dalam menghadapi ujian skripsi. Sebaliknya, semakin rendah efikasi diri mahasiswa maka akan semakin tinggi pula kecemasan dalam menghadapi ujian skripsi.</w:t>
      </w:r>
    </w:p>
    <w:p w:rsidR="00C60995" w:rsidRDefault="00C60995" w:rsidP="00C60995">
      <w:pPr>
        <w:spacing w:before="240" w:after="0" w:line="240" w:lineRule="auto"/>
        <w:jc w:val="both"/>
        <w:rPr>
          <w:rFonts w:ascii="Times New Roman" w:hAnsi="Times New Roman" w:cs="Times New Roman"/>
          <w:sz w:val="24"/>
        </w:rPr>
      </w:pPr>
      <w:r>
        <w:rPr>
          <w:rFonts w:ascii="Times New Roman" w:hAnsi="Times New Roman" w:cs="Times New Roman"/>
          <w:sz w:val="24"/>
        </w:rPr>
        <w:t xml:space="preserve">Kata kunci: </w:t>
      </w:r>
      <w:r>
        <w:rPr>
          <w:rFonts w:ascii="Times New Roman" w:hAnsi="Times New Roman" w:cs="Times New Roman"/>
          <w:b/>
          <w:i/>
          <w:sz w:val="24"/>
        </w:rPr>
        <w:t>Efikasi Diri</w:t>
      </w:r>
      <w:r>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b/>
          <w:i/>
          <w:sz w:val="24"/>
        </w:rPr>
        <w:t>Kecemasan Menghadapi Ujian Skripsi</w:t>
      </w:r>
      <w:r>
        <w:rPr>
          <w:rFonts w:ascii="Times New Roman" w:hAnsi="Times New Roman" w:cs="Times New Roman"/>
          <w:sz w:val="24"/>
        </w:rPr>
        <w:t>.</w:t>
      </w: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240" w:lineRule="auto"/>
        <w:jc w:val="both"/>
        <w:rPr>
          <w:rFonts w:ascii="Times New Roman" w:hAnsi="Times New Roman" w:cs="Times New Roman"/>
          <w:sz w:val="24"/>
        </w:rPr>
      </w:pPr>
    </w:p>
    <w:p w:rsidR="00C60995" w:rsidRDefault="00C60995" w:rsidP="00C60995">
      <w:pPr>
        <w:spacing w:before="240" w:after="0" w:line="480" w:lineRule="auto"/>
        <w:jc w:val="center"/>
        <w:rPr>
          <w:rFonts w:ascii="Times New Roman" w:hAnsi="Times New Roman" w:cs="Times New Roman"/>
          <w:b/>
          <w:sz w:val="24"/>
        </w:rPr>
      </w:pPr>
      <w:r>
        <w:rPr>
          <w:rFonts w:ascii="Times New Roman" w:hAnsi="Times New Roman" w:cs="Times New Roman"/>
          <w:b/>
          <w:sz w:val="24"/>
        </w:rPr>
        <w:lastRenderedPageBreak/>
        <w:t>ABSTRACT</w:t>
      </w:r>
    </w:p>
    <w:p w:rsidR="00C60995" w:rsidRDefault="00C60995" w:rsidP="00C60995">
      <w:pPr>
        <w:spacing w:after="0" w:line="480" w:lineRule="auto"/>
        <w:jc w:val="center"/>
        <w:rPr>
          <w:rFonts w:ascii="Times New Roman" w:hAnsi="Times New Roman" w:cs="Times New Roman"/>
          <w:b/>
          <w:sz w:val="24"/>
        </w:rPr>
      </w:pPr>
    </w:p>
    <w:p w:rsidR="00C60995" w:rsidRPr="00685FA9" w:rsidRDefault="00C60995" w:rsidP="00C60995">
      <w:pPr>
        <w:spacing w:after="0" w:line="240" w:lineRule="auto"/>
        <w:jc w:val="both"/>
        <w:rPr>
          <w:rFonts w:ascii="Times New Roman" w:hAnsi="Times New Roman" w:cs="Times New Roman"/>
          <w:b/>
          <w:sz w:val="24"/>
        </w:rPr>
      </w:pPr>
      <w:r>
        <w:rPr>
          <w:rFonts w:ascii="Times New Roman" w:hAnsi="Times New Roman" w:cs="Times New Roman"/>
          <w:sz w:val="24"/>
        </w:rPr>
        <w:t>Rista, 2014. Relationship between Self-efficacy with Exam Anxiety on Student Thesis, State University of Makassar. Psychology Faculty, University of Makassar.</w:t>
      </w:r>
    </w:p>
    <w:p w:rsidR="00C60995" w:rsidRDefault="00C60995" w:rsidP="00C60995">
      <w:pPr>
        <w:spacing w:before="240" w:after="0" w:line="240" w:lineRule="auto"/>
        <w:jc w:val="both"/>
        <w:rPr>
          <w:rFonts w:ascii="Times New Roman" w:hAnsi="Times New Roman" w:cs="Times New Roman"/>
          <w:sz w:val="24"/>
        </w:rPr>
      </w:pPr>
      <w:r>
        <w:rPr>
          <w:rFonts w:ascii="Times New Roman" w:hAnsi="Times New Roman" w:cs="Times New Roman"/>
          <w:sz w:val="24"/>
        </w:rPr>
        <w:t>This study is a correlational study aimed to determine the relationship between self-efficacy with exam anxiety on student thesis, State University of Makassar. Measuring instruments used in this study is the scale of self-efficacy and anxiety scales thesis exam. Subject in this study were students of the State University of Makassar who have acquired thesis examination schedule (N=51). The data analysis in this study using Product Moment correlation. The coefficient of correlation between self-efficacy and anxiety faced thesis examination of 0,327 with p = 0.019. The result of the data analysis showed that there is a negative relationship between self-efficacy with exam anxiety on student thesis, State University of Makassar. The higher the self-efficacy of students the lower the anxiety in the face of thesis examination. Corversely, the lower the self-efficacy of students it will be the higher the anxiety in the face of thesis examination.</w:t>
      </w:r>
    </w:p>
    <w:p w:rsidR="00C60995" w:rsidRDefault="00C60995" w:rsidP="00C60995">
      <w:pPr>
        <w:spacing w:before="240" w:after="0" w:line="240" w:lineRule="auto"/>
        <w:jc w:val="both"/>
        <w:rPr>
          <w:rFonts w:ascii="Times New Roman" w:hAnsi="Times New Roman" w:cs="Times New Roman"/>
          <w:sz w:val="24"/>
        </w:rPr>
      </w:pPr>
      <w:r>
        <w:rPr>
          <w:rFonts w:ascii="Times New Roman" w:hAnsi="Times New Roman" w:cs="Times New Roman"/>
          <w:sz w:val="24"/>
        </w:rPr>
        <w:t xml:space="preserve">Keywords: </w:t>
      </w:r>
      <w:r>
        <w:rPr>
          <w:rFonts w:ascii="Times New Roman" w:hAnsi="Times New Roman" w:cs="Times New Roman"/>
          <w:b/>
          <w:i/>
          <w:sz w:val="24"/>
        </w:rPr>
        <w:t>Self-efficacy, Anxiety Confronting Thesis Examination</w:t>
      </w:r>
      <w:r>
        <w:rPr>
          <w:rFonts w:ascii="Times New Roman" w:hAnsi="Times New Roman" w:cs="Times New Roman"/>
          <w:sz w:val="24"/>
        </w:rPr>
        <w:t>.</w:t>
      </w:r>
    </w:p>
    <w:p w:rsidR="00C60995" w:rsidRPr="004C214A" w:rsidRDefault="00C60995" w:rsidP="00C60995">
      <w:pPr>
        <w:spacing w:before="240" w:after="0" w:line="240" w:lineRule="auto"/>
        <w:jc w:val="both"/>
        <w:rPr>
          <w:rFonts w:ascii="Times New Roman" w:hAnsi="Times New Roman" w:cs="Times New Roman"/>
          <w:sz w:val="24"/>
        </w:rPr>
      </w:pPr>
    </w:p>
    <w:p w:rsidR="00C60995" w:rsidRPr="00EC07AD" w:rsidRDefault="00C60995" w:rsidP="00C60995">
      <w:pPr>
        <w:tabs>
          <w:tab w:val="left" w:pos="1276"/>
        </w:tabs>
        <w:spacing w:after="0" w:line="240" w:lineRule="auto"/>
        <w:jc w:val="center"/>
        <w:rPr>
          <w:rFonts w:ascii="Times New Roman" w:hAnsi="Times New Roman" w:cs="Times New Roman"/>
          <w:sz w:val="24"/>
        </w:rPr>
      </w:pPr>
    </w:p>
    <w:p w:rsidR="00E10451" w:rsidRDefault="00E10451"/>
    <w:sectPr w:rsidR="00E10451" w:rsidSect="007654A0">
      <w:footerReference w:type="default" r:id="rId4"/>
      <w:pgSz w:w="11907" w:h="16839" w:code="9"/>
      <w:pgMar w:top="2268" w:right="1701" w:bottom="1701" w:left="2268" w:header="720" w:footer="720" w:gutter="0"/>
      <w:pgNumType w:fmt="lowerRoman" w:start="2"/>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17"/>
      <w:docPartObj>
        <w:docPartGallery w:val="Page Numbers (Bottom of Page)"/>
        <w:docPartUnique/>
      </w:docPartObj>
    </w:sdtPr>
    <w:sdtEndPr/>
    <w:sdtContent>
      <w:p w:rsidR="0042216C" w:rsidRDefault="00C60995">
        <w:pPr>
          <w:pStyle w:val="Footer"/>
          <w:jc w:val="center"/>
        </w:pPr>
        <w:r w:rsidRPr="007654A0">
          <w:rPr>
            <w:rFonts w:ascii="Times New Roman" w:hAnsi="Times New Roman" w:cs="Times New Roman"/>
            <w:sz w:val="24"/>
          </w:rPr>
          <w:fldChar w:fldCharType="begin"/>
        </w:r>
        <w:r w:rsidRPr="007654A0">
          <w:rPr>
            <w:rFonts w:ascii="Times New Roman" w:hAnsi="Times New Roman" w:cs="Times New Roman"/>
            <w:sz w:val="24"/>
          </w:rPr>
          <w:instrText xml:space="preserve"> PAGE   \* MERGEFORMAT </w:instrText>
        </w:r>
        <w:r w:rsidRPr="007654A0">
          <w:rPr>
            <w:rFonts w:ascii="Times New Roman" w:hAnsi="Times New Roman" w:cs="Times New Roman"/>
            <w:sz w:val="24"/>
          </w:rPr>
          <w:fldChar w:fldCharType="separate"/>
        </w:r>
        <w:r>
          <w:rPr>
            <w:rFonts w:ascii="Times New Roman" w:hAnsi="Times New Roman" w:cs="Times New Roman"/>
            <w:noProof/>
            <w:sz w:val="24"/>
          </w:rPr>
          <w:t>ii</w:t>
        </w:r>
        <w:r w:rsidRPr="007654A0">
          <w:rPr>
            <w:rFonts w:ascii="Times New Roman" w:hAnsi="Times New Roman" w:cs="Times New Roman"/>
            <w:sz w:val="24"/>
          </w:rPr>
          <w:fldChar w:fldCharType="end"/>
        </w:r>
      </w:p>
    </w:sdtContent>
  </w:sdt>
  <w:p w:rsidR="0042216C" w:rsidRDefault="00C6099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0995"/>
    <w:rsid w:val="00C60995"/>
    <w:rsid w:val="00E104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9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2016-04-11T00:12:00Z</dcterms:created>
  <dcterms:modified xsi:type="dcterms:W3CDTF">2016-04-11T00:13:00Z</dcterms:modified>
</cp:coreProperties>
</file>