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80" w:rsidRPr="00D60B0C" w:rsidRDefault="00CA5B80" w:rsidP="00CA5B80">
      <w:pPr>
        <w:widowControl w:val="0"/>
        <w:autoSpaceDE w:val="0"/>
        <w:autoSpaceDN w:val="0"/>
        <w:adjustRightInd w:val="0"/>
        <w:spacing w:line="326" w:lineRule="exact"/>
        <w:ind w:left="3461" w:right="1"/>
        <w:rPr>
          <w:rFonts w:ascii="Times New Roman" w:hAnsi="Times New Roman" w:cs="Times New Roman"/>
          <w:b/>
          <w:bCs/>
          <w:color w:val="1D1B11"/>
          <w:w w:val="105"/>
          <w:sz w:val="24"/>
          <w:szCs w:val="24"/>
        </w:rPr>
      </w:pPr>
      <w:r w:rsidRPr="00D60B0C">
        <w:rPr>
          <w:rFonts w:ascii="Times New Roman" w:hAnsi="Times New Roman" w:cs="Times New Roman"/>
          <w:b/>
          <w:bCs/>
          <w:color w:val="1D1B11"/>
          <w:w w:val="105"/>
          <w:sz w:val="24"/>
          <w:szCs w:val="24"/>
        </w:rPr>
        <w:t xml:space="preserve">ABSTRAK </w:t>
      </w:r>
    </w:p>
    <w:p w:rsidR="00CA5B80" w:rsidRPr="00D60B0C" w:rsidRDefault="00CA5B80" w:rsidP="00CA5B80">
      <w:pPr>
        <w:widowControl w:val="0"/>
        <w:autoSpaceDE w:val="0"/>
        <w:autoSpaceDN w:val="0"/>
        <w:adjustRightInd w:val="0"/>
        <w:spacing w:line="326" w:lineRule="exact"/>
        <w:ind w:left="3461" w:right="1"/>
        <w:rPr>
          <w:rFonts w:ascii="Times New Roman" w:hAnsi="Times New Roman" w:cs="Times New Roman"/>
          <w:b/>
          <w:bCs/>
          <w:color w:val="1D1B11"/>
          <w:w w:val="105"/>
          <w:sz w:val="24"/>
          <w:szCs w:val="24"/>
        </w:rPr>
      </w:pPr>
    </w:p>
    <w:p w:rsidR="00CA5B80" w:rsidRPr="00D60B0C" w:rsidRDefault="00CA5B80" w:rsidP="00CA5B80">
      <w:pPr>
        <w:spacing w:after="0"/>
        <w:jc w:val="both"/>
        <w:rPr>
          <w:rFonts w:ascii="Times New Roman" w:hAnsi="Times New Roman" w:cs="Times New Roman"/>
          <w:color w:val="1D1B11"/>
          <w:sz w:val="24"/>
          <w:szCs w:val="24"/>
          <w:lang w:val="en-US"/>
        </w:rPr>
      </w:pPr>
      <w:proofErr w:type="spellStart"/>
      <w:proofErr w:type="gramStart"/>
      <w:r>
        <w:rPr>
          <w:rFonts w:ascii="Times New Roman" w:hAnsi="Times New Roman" w:cs="Times New Roman"/>
          <w:b/>
          <w:bCs/>
          <w:color w:val="000000"/>
          <w:sz w:val="24"/>
          <w:szCs w:val="24"/>
          <w:lang w:val="en-US"/>
        </w:rPr>
        <w:t>Aryanty</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Arsyad</w:t>
      </w:r>
      <w:proofErr w:type="spellEnd"/>
      <w:r w:rsidRPr="00D60B0C">
        <w:rPr>
          <w:rFonts w:ascii="Times New Roman" w:hAnsi="Times New Roman" w:cs="Times New Roman"/>
          <w:color w:val="1D1B11"/>
          <w:sz w:val="24"/>
          <w:szCs w:val="24"/>
        </w:rPr>
        <w:t>.</w:t>
      </w:r>
      <w:proofErr w:type="gramEnd"/>
      <w:r w:rsidRPr="00D60B0C">
        <w:rPr>
          <w:rFonts w:ascii="Times New Roman" w:hAnsi="Times New Roman" w:cs="Times New Roman"/>
          <w:color w:val="1D1B11"/>
          <w:sz w:val="24"/>
          <w:szCs w:val="24"/>
        </w:rPr>
        <w:t xml:space="preserve"> </w:t>
      </w:r>
      <w:r>
        <w:rPr>
          <w:rFonts w:ascii="Times New Roman" w:hAnsi="Times New Roman" w:cs="Times New Roman"/>
          <w:color w:val="1D1B11"/>
          <w:sz w:val="24"/>
          <w:szCs w:val="24"/>
          <w:lang w:val="en-US"/>
        </w:rPr>
        <w:t>“</w:t>
      </w:r>
      <w:proofErr w:type="spellStart"/>
      <w:r w:rsidRPr="00D60B0C">
        <w:rPr>
          <w:rFonts w:ascii="Times New Roman" w:hAnsi="Times New Roman" w:cs="Times New Roman"/>
          <w:color w:val="1D1B11"/>
          <w:sz w:val="24"/>
          <w:szCs w:val="24"/>
          <w:lang w:val="en-US"/>
        </w:rPr>
        <w:t>Peningktan</w:t>
      </w:r>
      <w:proofErr w:type="spellEnd"/>
      <w:r w:rsidRPr="00D60B0C">
        <w:rPr>
          <w:rFonts w:ascii="Times New Roman" w:hAnsi="Times New Roman" w:cs="Times New Roman"/>
          <w:color w:val="1D1B11"/>
          <w:sz w:val="24"/>
          <w:szCs w:val="24"/>
          <w:lang w:val="en-US"/>
        </w:rPr>
        <w:t xml:space="preserve"> </w:t>
      </w:r>
      <w:proofErr w:type="spellStart"/>
      <w:r w:rsidRPr="00D60B0C">
        <w:rPr>
          <w:rFonts w:ascii="Times New Roman" w:hAnsi="Times New Roman" w:cs="Times New Roman"/>
          <w:color w:val="1D1B11"/>
          <w:sz w:val="24"/>
          <w:szCs w:val="24"/>
          <w:lang w:val="en-US"/>
        </w:rPr>
        <w:t>Kemampuan</w:t>
      </w:r>
      <w:proofErr w:type="spellEnd"/>
      <w:r w:rsidRPr="00D60B0C">
        <w:rPr>
          <w:rFonts w:ascii="Times New Roman" w:hAnsi="Times New Roman" w:cs="Times New Roman"/>
          <w:color w:val="1D1B11"/>
          <w:sz w:val="24"/>
          <w:szCs w:val="24"/>
          <w:lang w:val="en-US"/>
        </w:rPr>
        <w:t xml:space="preserve"> </w:t>
      </w:r>
      <w:proofErr w:type="spellStart"/>
      <w:r w:rsidRPr="00D60B0C">
        <w:rPr>
          <w:rFonts w:ascii="Times New Roman" w:hAnsi="Times New Roman" w:cs="Times New Roman"/>
          <w:color w:val="1D1B11"/>
          <w:sz w:val="24"/>
          <w:szCs w:val="24"/>
          <w:lang w:val="en-US"/>
        </w:rPr>
        <w:t>Menulis</w:t>
      </w:r>
      <w:proofErr w:type="spellEnd"/>
      <w:r w:rsidRPr="00D60B0C">
        <w:rPr>
          <w:rFonts w:ascii="Times New Roman" w:hAnsi="Times New Roman" w:cs="Times New Roman"/>
          <w:color w:val="1D1B11"/>
          <w:sz w:val="24"/>
          <w:szCs w:val="24"/>
          <w:lang w:val="en-US"/>
        </w:rPr>
        <w:t xml:space="preserve"> </w:t>
      </w:r>
      <w:proofErr w:type="spellStart"/>
      <w:r w:rsidRPr="00D60B0C">
        <w:rPr>
          <w:rFonts w:ascii="Times New Roman" w:hAnsi="Times New Roman" w:cs="Times New Roman"/>
          <w:color w:val="1D1B11"/>
          <w:sz w:val="24"/>
          <w:szCs w:val="24"/>
          <w:lang w:val="en-US"/>
        </w:rPr>
        <w:t>Puisi</w:t>
      </w:r>
      <w:proofErr w:type="spellEnd"/>
      <w:r w:rsidRPr="00D60B0C">
        <w:rPr>
          <w:rFonts w:ascii="Times New Roman" w:hAnsi="Times New Roman" w:cs="Times New Roman"/>
          <w:color w:val="1D1B11"/>
          <w:sz w:val="24"/>
          <w:szCs w:val="24"/>
          <w:lang w:val="en-US"/>
        </w:rPr>
        <w:t xml:space="preserve"> </w:t>
      </w:r>
      <w:proofErr w:type="spellStart"/>
      <w:r w:rsidRPr="00D60B0C">
        <w:rPr>
          <w:rFonts w:ascii="Times New Roman" w:hAnsi="Times New Roman" w:cs="Times New Roman"/>
          <w:color w:val="1D1B11"/>
          <w:sz w:val="24"/>
          <w:szCs w:val="24"/>
          <w:lang w:val="en-US"/>
        </w:rPr>
        <w:t>Dengan</w:t>
      </w:r>
      <w:proofErr w:type="spellEnd"/>
      <w:r w:rsidRPr="00D60B0C">
        <w:rPr>
          <w:rFonts w:ascii="Times New Roman" w:hAnsi="Times New Roman" w:cs="Times New Roman"/>
          <w:color w:val="1D1B11"/>
          <w:sz w:val="24"/>
          <w:szCs w:val="24"/>
          <w:lang w:val="en-US"/>
        </w:rPr>
        <w:t xml:space="preserve"> </w:t>
      </w:r>
      <w:proofErr w:type="spellStart"/>
      <w:r w:rsidRPr="00D60B0C">
        <w:rPr>
          <w:rFonts w:ascii="Times New Roman" w:hAnsi="Times New Roman" w:cs="Times New Roman"/>
          <w:color w:val="1D1B11"/>
          <w:sz w:val="24"/>
          <w:szCs w:val="24"/>
          <w:lang w:val="en-US"/>
        </w:rPr>
        <w:t>Teknik</w:t>
      </w:r>
      <w:proofErr w:type="spellEnd"/>
      <w:r w:rsidRPr="00D60B0C">
        <w:rPr>
          <w:rFonts w:ascii="Times New Roman" w:hAnsi="Times New Roman" w:cs="Times New Roman"/>
          <w:color w:val="1D1B11"/>
          <w:sz w:val="24"/>
          <w:szCs w:val="24"/>
          <w:lang w:val="en-US"/>
        </w:rPr>
        <w:t xml:space="preserve"> </w:t>
      </w:r>
      <w:proofErr w:type="spellStart"/>
      <w:r w:rsidRPr="00D60B0C">
        <w:rPr>
          <w:rFonts w:ascii="Times New Roman" w:hAnsi="Times New Roman" w:cs="Times New Roman"/>
          <w:color w:val="1D1B11"/>
          <w:sz w:val="24"/>
          <w:szCs w:val="24"/>
          <w:lang w:val="en-US"/>
        </w:rPr>
        <w:t>Akrostik</w:t>
      </w:r>
      <w:proofErr w:type="spellEnd"/>
      <w:r w:rsidRPr="00D60B0C">
        <w:rPr>
          <w:rFonts w:ascii="Times New Roman" w:hAnsi="Times New Roman" w:cs="Times New Roman"/>
          <w:color w:val="1D1B11"/>
          <w:sz w:val="24"/>
          <w:szCs w:val="24"/>
          <w:lang w:val="en-US"/>
        </w:rPr>
        <w:t xml:space="preserve"> </w:t>
      </w:r>
      <w:proofErr w:type="spellStart"/>
      <w:r w:rsidRPr="00D60B0C">
        <w:rPr>
          <w:rFonts w:ascii="Times New Roman" w:hAnsi="Times New Roman" w:cs="Times New Roman"/>
          <w:color w:val="1D1B11"/>
          <w:sz w:val="24"/>
          <w:szCs w:val="24"/>
          <w:lang w:val="en-US"/>
        </w:rPr>
        <w:t>Siswa</w:t>
      </w:r>
      <w:proofErr w:type="spellEnd"/>
      <w:r w:rsidRPr="00D60B0C">
        <w:rPr>
          <w:rFonts w:ascii="Times New Roman" w:hAnsi="Times New Roman" w:cs="Times New Roman"/>
          <w:color w:val="1D1B11"/>
          <w:sz w:val="24"/>
          <w:szCs w:val="24"/>
          <w:lang w:val="en-US"/>
        </w:rPr>
        <w:t xml:space="preserve"> </w:t>
      </w:r>
      <w:proofErr w:type="spellStart"/>
      <w:r w:rsidRPr="00D60B0C">
        <w:rPr>
          <w:rFonts w:ascii="Times New Roman" w:hAnsi="Times New Roman" w:cs="Times New Roman"/>
          <w:color w:val="1D1B11"/>
          <w:sz w:val="24"/>
          <w:szCs w:val="24"/>
          <w:lang w:val="en-US"/>
        </w:rPr>
        <w:t>Kelas</w:t>
      </w:r>
      <w:proofErr w:type="spellEnd"/>
      <w:r w:rsidRPr="00D60B0C">
        <w:rPr>
          <w:rFonts w:ascii="Times New Roman" w:hAnsi="Times New Roman" w:cs="Times New Roman"/>
          <w:color w:val="1D1B11"/>
          <w:sz w:val="24"/>
          <w:szCs w:val="24"/>
          <w:lang w:val="en-US"/>
        </w:rPr>
        <w:t xml:space="preserve"> VII SMP </w:t>
      </w:r>
      <w:proofErr w:type="spellStart"/>
      <w:r w:rsidRPr="00D60B0C">
        <w:rPr>
          <w:rFonts w:ascii="Times New Roman" w:hAnsi="Times New Roman" w:cs="Times New Roman"/>
          <w:color w:val="1D1B11"/>
          <w:sz w:val="24"/>
          <w:szCs w:val="24"/>
          <w:lang w:val="en-US"/>
        </w:rPr>
        <w:t>Negeri</w:t>
      </w:r>
      <w:proofErr w:type="spellEnd"/>
      <w:r w:rsidRPr="00D60B0C">
        <w:rPr>
          <w:rFonts w:ascii="Times New Roman" w:hAnsi="Times New Roman" w:cs="Times New Roman"/>
          <w:color w:val="1D1B11"/>
          <w:sz w:val="24"/>
          <w:szCs w:val="24"/>
          <w:lang w:val="en-US"/>
        </w:rPr>
        <w:t xml:space="preserve"> 1 </w:t>
      </w:r>
      <w:proofErr w:type="spellStart"/>
      <w:r w:rsidRPr="00D60B0C">
        <w:rPr>
          <w:rFonts w:ascii="Times New Roman" w:hAnsi="Times New Roman" w:cs="Times New Roman"/>
          <w:color w:val="1D1B11"/>
          <w:sz w:val="24"/>
          <w:szCs w:val="24"/>
          <w:lang w:val="en-US"/>
        </w:rPr>
        <w:t>Polut</w:t>
      </w:r>
      <w:proofErr w:type="spellEnd"/>
      <w:r w:rsidRPr="00D60B0C">
        <w:rPr>
          <w:rFonts w:ascii="Times New Roman" w:hAnsi="Times New Roman" w:cs="Times New Roman"/>
          <w:color w:val="1D1B11"/>
          <w:sz w:val="24"/>
          <w:szCs w:val="24"/>
          <w:lang w:val="en-US"/>
        </w:rPr>
        <w:t xml:space="preserve"> </w:t>
      </w:r>
      <w:proofErr w:type="spellStart"/>
      <w:r w:rsidRPr="00D60B0C">
        <w:rPr>
          <w:rFonts w:ascii="Times New Roman" w:hAnsi="Times New Roman" w:cs="Times New Roman"/>
          <w:color w:val="1D1B11"/>
          <w:sz w:val="24"/>
          <w:szCs w:val="24"/>
          <w:lang w:val="en-US"/>
        </w:rPr>
        <w:t>Kabupaten</w:t>
      </w:r>
      <w:proofErr w:type="spellEnd"/>
      <w:r w:rsidRPr="00D60B0C">
        <w:rPr>
          <w:rFonts w:ascii="Times New Roman" w:hAnsi="Times New Roman" w:cs="Times New Roman"/>
          <w:color w:val="1D1B11"/>
          <w:sz w:val="24"/>
          <w:szCs w:val="24"/>
          <w:lang w:val="en-US"/>
        </w:rPr>
        <w:t xml:space="preserve"> </w:t>
      </w:r>
      <w:proofErr w:type="spellStart"/>
      <w:r w:rsidRPr="00D60B0C">
        <w:rPr>
          <w:rFonts w:ascii="Times New Roman" w:hAnsi="Times New Roman" w:cs="Times New Roman"/>
          <w:color w:val="1D1B11"/>
          <w:sz w:val="24"/>
          <w:szCs w:val="24"/>
          <w:lang w:val="en-US"/>
        </w:rPr>
        <w:t>Takalar</w:t>
      </w:r>
      <w:proofErr w:type="spellEnd"/>
      <w:r>
        <w:rPr>
          <w:rFonts w:ascii="Times New Roman" w:hAnsi="Times New Roman" w:cs="Times New Roman"/>
          <w:color w:val="1D1B11"/>
          <w:sz w:val="24"/>
          <w:szCs w:val="24"/>
          <w:lang w:val="en-US"/>
        </w:rPr>
        <w:t>”</w:t>
      </w:r>
      <w:r>
        <w:rPr>
          <w:rFonts w:ascii="Times New Roman" w:hAnsi="Times New Roman" w:cs="Times New Roman"/>
          <w:color w:val="1D1B11"/>
          <w:sz w:val="24"/>
          <w:szCs w:val="24"/>
        </w:rPr>
        <w:t xml:space="preserve"> (D</w:t>
      </w:r>
      <w:r w:rsidRPr="00D60B0C">
        <w:rPr>
          <w:rFonts w:ascii="Times New Roman" w:hAnsi="Times New Roman" w:cs="Times New Roman"/>
          <w:color w:val="1D1B11"/>
          <w:sz w:val="24"/>
          <w:szCs w:val="24"/>
        </w:rPr>
        <w:t xml:space="preserve">ibimbing oleh </w:t>
      </w:r>
      <w:proofErr w:type="spellStart"/>
      <w:r>
        <w:rPr>
          <w:rFonts w:ascii="Times New Roman" w:hAnsi="Times New Roman" w:cs="Times New Roman"/>
          <w:color w:val="1D1B11"/>
          <w:sz w:val="24"/>
          <w:szCs w:val="24"/>
          <w:lang w:val="en-US"/>
        </w:rPr>
        <w:t>Muh</w:t>
      </w:r>
      <w:proofErr w:type="spellEnd"/>
      <w:r>
        <w:rPr>
          <w:rFonts w:ascii="Times New Roman" w:hAnsi="Times New Roman" w:cs="Times New Roman"/>
          <w:color w:val="1D1B11"/>
          <w:sz w:val="24"/>
          <w:szCs w:val="24"/>
          <w:lang w:val="en-US"/>
        </w:rPr>
        <w:t xml:space="preserve">. </w:t>
      </w:r>
      <w:proofErr w:type="spellStart"/>
      <w:proofErr w:type="gramStart"/>
      <w:r>
        <w:rPr>
          <w:rFonts w:ascii="Times New Roman" w:hAnsi="Times New Roman" w:cs="Times New Roman"/>
          <w:color w:val="1D1B11"/>
          <w:sz w:val="24"/>
          <w:szCs w:val="24"/>
          <w:lang w:val="en-US"/>
        </w:rPr>
        <w:t>Rapi</w:t>
      </w:r>
      <w:proofErr w:type="spellEnd"/>
      <w:r>
        <w:rPr>
          <w:rFonts w:ascii="Times New Roman" w:hAnsi="Times New Roman" w:cs="Times New Roman"/>
          <w:color w:val="1D1B11"/>
          <w:sz w:val="24"/>
          <w:szCs w:val="24"/>
          <w:lang w:val="en-US"/>
        </w:rPr>
        <w:t xml:space="preserve"> Tang </w:t>
      </w:r>
      <w:proofErr w:type="spellStart"/>
      <w:r>
        <w:rPr>
          <w:rFonts w:ascii="Times New Roman" w:hAnsi="Times New Roman" w:cs="Times New Roman"/>
          <w:color w:val="1D1B11"/>
          <w:sz w:val="24"/>
          <w:szCs w:val="24"/>
          <w:lang w:val="en-US"/>
        </w:rPr>
        <w:t>dan</w:t>
      </w:r>
      <w:proofErr w:type="spellEnd"/>
      <w:r>
        <w:rPr>
          <w:rFonts w:ascii="Times New Roman" w:hAnsi="Times New Roman" w:cs="Times New Roman"/>
          <w:color w:val="1D1B11"/>
          <w:sz w:val="24"/>
          <w:szCs w:val="24"/>
          <w:lang w:val="en-US"/>
        </w:rPr>
        <w:t xml:space="preserve"> </w:t>
      </w:r>
      <w:proofErr w:type="spellStart"/>
      <w:r>
        <w:rPr>
          <w:rFonts w:ascii="Times New Roman" w:hAnsi="Times New Roman" w:cs="Times New Roman"/>
          <w:color w:val="1D1B11"/>
          <w:sz w:val="24"/>
          <w:szCs w:val="24"/>
          <w:lang w:val="en-US"/>
        </w:rPr>
        <w:t>Johar</w:t>
      </w:r>
      <w:proofErr w:type="spellEnd"/>
      <w:r>
        <w:rPr>
          <w:rFonts w:ascii="Times New Roman" w:hAnsi="Times New Roman" w:cs="Times New Roman"/>
          <w:color w:val="1D1B11"/>
          <w:sz w:val="24"/>
          <w:szCs w:val="24"/>
          <w:lang w:val="en-US"/>
        </w:rPr>
        <w:t xml:space="preserve"> Amir</w:t>
      </w:r>
      <w:r w:rsidRPr="00D60B0C">
        <w:rPr>
          <w:rFonts w:ascii="Times New Roman" w:hAnsi="Times New Roman" w:cs="Times New Roman"/>
          <w:color w:val="1D1B11"/>
          <w:sz w:val="24"/>
          <w:szCs w:val="24"/>
        </w:rPr>
        <w:t>).</w:t>
      </w:r>
      <w:proofErr w:type="gramEnd"/>
    </w:p>
    <w:p w:rsidR="00CA5B80" w:rsidRPr="00D60B0C" w:rsidRDefault="00CA5B80" w:rsidP="00CA5B80">
      <w:pPr>
        <w:pStyle w:val="Footer"/>
        <w:jc w:val="both"/>
        <w:rPr>
          <w:rFonts w:ascii="Times New Roman" w:hAnsi="Times New Roman" w:cs="Times New Roman"/>
          <w:color w:val="000000"/>
          <w:sz w:val="24"/>
          <w:szCs w:val="24"/>
        </w:rPr>
      </w:pPr>
      <w:r w:rsidRPr="00D60B0C">
        <w:rPr>
          <w:rFonts w:ascii="Times New Roman" w:hAnsi="Times New Roman" w:cs="Times New Roman"/>
          <w:color w:val="000000"/>
          <w:sz w:val="24"/>
          <w:szCs w:val="24"/>
        </w:rPr>
        <w:tab/>
      </w:r>
      <w:r>
        <w:rPr>
          <w:rFonts w:ascii="Times New Roman" w:hAnsi="Times New Roman" w:cs="Times New Roman"/>
          <w:color w:val="000000"/>
          <w:sz w:val="24"/>
          <w:szCs w:val="24"/>
          <w:lang w:val="en-US"/>
        </w:rPr>
        <w:t xml:space="preserve">          </w:t>
      </w:r>
      <w:r w:rsidRPr="00D60B0C">
        <w:rPr>
          <w:rFonts w:ascii="Times New Roman" w:hAnsi="Times New Roman" w:cs="Times New Roman"/>
          <w:color w:val="000000"/>
          <w:sz w:val="24"/>
          <w:szCs w:val="24"/>
        </w:rPr>
        <w:t>Penelitian ini bertujuan untuk mendeskr</w:t>
      </w:r>
      <w:r>
        <w:rPr>
          <w:rFonts w:ascii="Times New Roman" w:hAnsi="Times New Roman" w:cs="Times New Roman"/>
          <w:color w:val="000000"/>
          <w:sz w:val="24"/>
          <w:szCs w:val="24"/>
        </w:rPr>
        <w:t>ipsikan peningkatan ke</w:t>
      </w:r>
      <w:proofErr w:type="spellStart"/>
      <w:r>
        <w:rPr>
          <w:rFonts w:ascii="Times New Roman" w:hAnsi="Times New Roman" w:cs="Times New Roman"/>
          <w:color w:val="000000"/>
          <w:sz w:val="24"/>
          <w:szCs w:val="24"/>
          <w:lang w:val="en-US"/>
        </w:rPr>
        <w:t>mampuan</w:t>
      </w:r>
      <w:proofErr w:type="spellEnd"/>
      <w:r w:rsidRPr="00D60B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menulis </w:t>
      </w:r>
      <w:r>
        <w:rPr>
          <w:rFonts w:ascii="Times New Roman" w:hAnsi="Times New Roman" w:cs="Times New Roman"/>
          <w:color w:val="000000"/>
          <w:sz w:val="24"/>
          <w:szCs w:val="24"/>
          <w:lang w:val="en-US"/>
        </w:rPr>
        <w:t>p</w:t>
      </w:r>
      <w:r w:rsidRPr="00D60B0C">
        <w:rPr>
          <w:rFonts w:ascii="Times New Roman" w:hAnsi="Times New Roman" w:cs="Times New Roman"/>
          <w:color w:val="000000"/>
          <w:sz w:val="24"/>
          <w:szCs w:val="24"/>
        </w:rPr>
        <w:t xml:space="preserve">uisi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 xml:space="preserve">iswa </w:t>
      </w:r>
      <w:r>
        <w:rPr>
          <w:rFonts w:ascii="Times New Roman" w:hAnsi="Times New Roman" w:cs="Times New Roman"/>
          <w:color w:val="000000"/>
          <w:sz w:val="24"/>
          <w:szCs w:val="24"/>
          <w:lang w:val="en-US"/>
        </w:rPr>
        <w:t>k</w:t>
      </w:r>
      <w:r w:rsidRPr="00D60B0C">
        <w:rPr>
          <w:rFonts w:ascii="Times New Roman" w:hAnsi="Times New Roman" w:cs="Times New Roman"/>
          <w:color w:val="000000"/>
          <w:sz w:val="24"/>
          <w:szCs w:val="24"/>
        </w:rPr>
        <w:t xml:space="preserve">elas VII SMP Negeri </w:t>
      </w:r>
      <w:r>
        <w:rPr>
          <w:rFonts w:ascii="Times New Roman" w:hAnsi="Times New Roman" w:cs="Times New Roman"/>
          <w:color w:val="000000"/>
          <w:sz w:val="24"/>
          <w:szCs w:val="24"/>
          <w:lang w:val="en-US"/>
        </w:rPr>
        <w:t xml:space="preserve">1 </w:t>
      </w:r>
      <w:proofErr w:type="spellStart"/>
      <w:r>
        <w:rPr>
          <w:rFonts w:ascii="Times New Roman" w:hAnsi="Times New Roman" w:cs="Times New Roman"/>
          <w:color w:val="000000"/>
          <w:sz w:val="24"/>
          <w:szCs w:val="24"/>
          <w:lang w:val="en-US"/>
        </w:rPr>
        <w:t>Polut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Kabupaten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Takalar</w:t>
      </w:r>
      <w:proofErr w:type="spellEnd"/>
      <w:r w:rsidRPr="00D60B0C">
        <w:rPr>
          <w:rFonts w:ascii="Times New Roman" w:hAnsi="Times New Roman" w:cs="Times New Roman"/>
          <w:color w:val="000000"/>
          <w:sz w:val="24"/>
          <w:szCs w:val="24"/>
        </w:rPr>
        <w:t xml:space="preserve">. Hal ini dilihat dari </w:t>
      </w:r>
      <w:r>
        <w:rPr>
          <w:rFonts w:ascii="Times New Roman" w:hAnsi="Times New Roman" w:cs="Times New Roman"/>
          <w:color w:val="000000"/>
          <w:sz w:val="24"/>
          <w:szCs w:val="24"/>
        </w:rPr>
        <w:t xml:space="preserve">tiga tahap, yaitu </w:t>
      </w:r>
      <w:r w:rsidRPr="00D60B0C">
        <w:rPr>
          <w:rFonts w:ascii="Times New Roman" w:hAnsi="Times New Roman" w:cs="Times New Roman"/>
          <w:color w:val="000000"/>
          <w:sz w:val="24"/>
          <w:szCs w:val="24"/>
        </w:rPr>
        <w:t>pelaksanaan</w:t>
      </w:r>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didalamnya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perencanaan</w:t>
      </w:r>
      <w:proofErr w:type="spellEnd"/>
      <w:r w:rsidRPr="00D60B0C">
        <w:rPr>
          <w:rFonts w:ascii="Times New Roman" w:hAnsi="Times New Roman" w:cs="Times New Roman"/>
          <w:color w:val="000000"/>
          <w:sz w:val="24"/>
          <w:szCs w:val="24"/>
        </w:rPr>
        <w:t>, dan evaluasi. Penelitian ini menggunakan rancangan penelitian tindakan kelas (</w:t>
      </w:r>
      <w:r w:rsidRPr="00D60B0C">
        <w:rPr>
          <w:rFonts w:ascii="Times New Roman" w:hAnsi="Times New Roman" w:cs="Times New Roman"/>
          <w:i/>
          <w:iCs/>
          <w:color w:val="000000"/>
          <w:sz w:val="24"/>
          <w:szCs w:val="24"/>
        </w:rPr>
        <w:t>classroom action research</w:t>
      </w:r>
      <w:r w:rsidRPr="00D60B0C">
        <w:rPr>
          <w:rFonts w:ascii="Times New Roman" w:hAnsi="Times New Roman" w:cs="Times New Roman"/>
          <w:color w:val="000000"/>
          <w:sz w:val="24"/>
          <w:szCs w:val="24"/>
        </w:rPr>
        <w:t>). Rancangan penelitian ini meliputi studi pendahuluan, perencanaan, pelaksanaan tindakan, pengamatan, dan refleksi. Data penelitian ini berupa data proses dan hasil tindakan yang diperoleh dari hasil pengamatan, hasil wawancara, catatan lapangan, dan dokumentasi. Sumber data penelitian ini adalah guru dan siswa dalam proses pembe</w:t>
      </w:r>
      <w:r>
        <w:rPr>
          <w:rFonts w:ascii="Times New Roman" w:hAnsi="Times New Roman" w:cs="Times New Roman"/>
          <w:color w:val="000000"/>
          <w:sz w:val="24"/>
          <w:szCs w:val="24"/>
        </w:rPr>
        <w:t>lajaran ke</w:t>
      </w:r>
      <w:proofErr w:type="spellStart"/>
      <w:r>
        <w:rPr>
          <w:rFonts w:ascii="Times New Roman" w:hAnsi="Times New Roman" w:cs="Times New Roman"/>
          <w:color w:val="000000"/>
          <w:sz w:val="24"/>
          <w:szCs w:val="24"/>
          <w:lang w:val="en-US"/>
        </w:rPr>
        <w:t>mampuan</w:t>
      </w:r>
      <w:proofErr w:type="spellEnd"/>
      <w:r w:rsidRPr="00D60B0C">
        <w:rPr>
          <w:rFonts w:ascii="Times New Roman" w:hAnsi="Times New Roman" w:cs="Times New Roman"/>
          <w:color w:val="000000"/>
          <w:sz w:val="24"/>
          <w:szCs w:val="24"/>
        </w:rPr>
        <w:t xml:space="preserve"> menulis puisi melalui penerapan menulis akrostik</w:t>
      </w:r>
      <w:r w:rsidRPr="00D60B0C">
        <w:rPr>
          <w:rFonts w:ascii="Times New Roman" w:hAnsi="Times New Roman" w:cs="Times New Roman"/>
          <w:i/>
          <w:iCs/>
          <w:color w:val="000000"/>
          <w:sz w:val="24"/>
          <w:szCs w:val="24"/>
        </w:rPr>
        <w:t xml:space="preserve"> </w:t>
      </w:r>
      <w:r w:rsidRPr="00D60B0C">
        <w:rPr>
          <w:rFonts w:ascii="Times New Roman" w:hAnsi="Times New Roman" w:cs="Times New Roman"/>
          <w:color w:val="000000"/>
          <w:sz w:val="24"/>
          <w:szCs w:val="24"/>
        </w:rPr>
        <w:t>yang berlangsung di</w:t>
      </w:r>
      <w:r>
        <w:rPr>
          <w:rFonts w:ascii="Times New Roman" w:hAnsi="Times New Roman" w:cs="Times New Roman"/>
          <w:color w:val="000000"/>
          <w:sz w:val="24"/>
          <w:szCs w:val="24"/>
        </w:rPr>
        <w:t xml:space="preserve"> kelas VII SMP Negeri</w:t>
      </w:r>
      <w:r>
        <w:rPr>
          <w:rFonts w:ascii="Times New Roman" w:hAnsi="Times New Roman" w:cs="Times New Roman"/>
          <w:color w:val="000000"/>
          <w:sz w:val="24"/>
          <w:szCs w:val="24"/>
          <w:lang w:val="en-US"/>
        </w:rPr>
        <w:t xml:space="preserve"> 1 </w:t>
      </w:r>
      <w:proofErr w:type="spellStart"/>
      <w:r>
        <w:rPr>
          <w:rFonts w:ascii="Times New Roman" w:hAnsi="Times New Roman" w:cs="Times New Roman"/>
          <w:color w:val="000000"/>
          <w:sz w:val="24"/>
          <w:szCs w:val="24"/>
          <w:lang w:val="en-US"/>
        </w:rPr>
        <w:t>Polut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Kabupaten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Takalar</w:t>
      </w:r>
      <w:proofErr w:type="spellEnd"/>
      <w:r w:rsidRPr="00D60B0C">
        <w:rPr>
          <w:rFonts w:ascii="Times New Roman" w:hAnsi="Times New Roman" w:cs="Times New Roman"/>
          <w:color w:val="000000"/>
          <w:sz w:val="24"/>
          <w:szCs w:val="24"/>
        </w:rPr>
        <w:t xml:space="preserve">. Instrumen utama penelitian ini adalah peneliti sendiri yang bertindak sebagai pengumpul data dengan menggunakan instrumen penunjang berupa; format pengamatan, catatan lapangan, pedoman wawancara, dan dokumen. </w:t>
      </w:r>
    </w:p>
    <w:p w:rsidR="00CA5B80" w:rsidRPr="00D60B0C" w:rsidRDefault="00CA5B80" w:rsidP="00CA5B80">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fi-FI"/>
        </w:rPr>
        <w:t>Hasil penelitian dapat</w:t>
      </w:r>
      <w:r w:rsidRPr="00D60B0C">
        <w:rPr>
          <w:rFonts w:ascii="Times New Roman" w:hAnsi="Times New Roman" w:cs="Times New Roman"/>
          <w:color w:val="000000"/>
          <w:sz w:val="24"/>
          <w:szCs w:val="24"/>
          <w:lang w:val="fi-FI"/>
        </w:rPr>
        <w:t xml:space="preserve"> ditingkatkan dengan cara mencantumkan aktivitas siswa dan guru serta pembagian waktu pada rencana pelaksanaan pembelajaran. </w:t>
      </w:r>
      <w:r w:rsidRPr="00D60B0C">
        <w:rPr>
          <w:rFonts w:ascii="Times New Roman" w:hAnsi="Times New Roman" w:cs="Times New Roman"/>
          <w:color w:val="000000"/>
          <w:sz w:val="24"/>
          <w:szCs w:val="24"/>
        </w:rPr>
        <w:t>Pelaksanaan pembelajaran menulis dengan teknik akrostik pada pertemuan pertama melalui tahap penemuan ide, pertemuan kedua penulisan, dan pertemuan ketiga penyajian. Evaluasi dalam pembelajaran keterampilan menulis puisi dengan teknik akrostik dapat meningkatkan hasil pembelajaran baik, yang berupa proses maupun produk. Evaluasi proses menunjukkan peningkatan dalam setiap tahapan pembelajaran yang dilaksanakan. Evaluasi hasil peningkatan keterampilan menulis puisi siswa pa</w:t>
      </w:r>
      <w:r>
        <w:rPr>
          <w:rFonts w:ascii="Times New Roman" w:hAnsi="Times New Roman" w:cs="Times New Roman"/>
          <w:color w:val="000000"/>
          <w:sz w:val="24"/>
          <w:szCs w:val="24"/>
        </w:rPr>
        <w:t xml:space="preserve">da siklus I rata-rata </w:t>
      </w:r>
      <w:r>
        <w:rPr>
          <w:rFonts w:ascii="Times New Roman" w:hAnsi="Times New Roman" w:cs="Times New Roman"/>
          <w:color w:val="000000"/>
          <w:sz w:val="24"/>
          <w:szCs w:val="24"/>
          <w:lang w:val="en-US"/>
        </w:rPr>
        <w:t>14,22</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perolehan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rata-rata </w:t>
      </w:r>
      <w:proofErr w:type="spellStart"/>
      <w:r>
        <w:rPr>
          <w:rFonts w:ascii="Times New Roman" w:hAnsi="Times New Roman" w:cs="Times New Roman"/>
          <w:color w:val="000000"/>
          <w:sz w:val="24"/>
          <w:szCs w:val="24"/>
          <w:lang w:val="en-US"/>
        </w:rPr>
        <w:t>skor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diksi</w:t>
      </w:r>
      <w:proofErr w:type="spellEnd"/>
      <w:r>
        <w:rPr>
          <w:rFonts w:ascii="Times New Roman" w:hAnsi="Times New Roman" w:cs="Times New Roman"/>
          <w:color w:val="000000"/>
          <w:sz w:val="24"/>
          <w:szCs w:val="24"/>
          <w:lang w:val="en-US"/>
        </w:rPr>
        <w:t xml:space="preserve"> 23, </w:t>
      </w:r>
      <w:proofErr w:type="spellStart"/>
      <w:r>
        <w:rPr>
          <w:rFonts w:ascii="Times New Roman" w:hAnsi="Times New Roman" w:cs="Times New Roman"/>
          <w:color w:val="000000"/>
          <w:sz w:val="24"/>
          <w:szCs w:val="24"/>
          <w:lang w:val="en-US"/>
        </w:rPr>
        <w:t>tipografi</w:t>
      </w:r>
      <w:proofErr w:type="spellEnd"/>
      <w:r>
        <w:rPr>
          <w:rFonts w:ascii="Times New Roman" w:hAnsi="Times New Roman" w:cs="Times New Roman"/>
          <w:color w:val="000000"/>
          <w:sz w:val="24"/>
          <w:szCs w:val="24"/>
          <w:lang w:val="en-US"/>
        </w:rPr>
        <w:t xml:space="preserve"> 15, </w:t>
      </w:r>
      <w:proofErr w:type="spellStart"/>
      <w:r>
        <w:rPr>
          <w:rFonts w:ascii="Times New Roman" w:hAnsi="Times New Roman" w:cs="Times New Roman"/>
          <w:color w:val="000000"/>
          <w:sz w:val="24"/>
          <w:szCs w:val="24"/>
          <w:lang w:val="en-US"/>
        </w:rPr>
        <w:t>pengimajian</w:t>
      </w:r>
      <w:proofErr w:type="spellEnd"/>
      <w:r>
        <w:rPr>
          <w:rFonts w:ascii="Times New Roman" w:hAnsi="Times New Roman" w:cs="Times New Roman"/>
          <w:color w:val="000000"/>
          <w:sz w:val="24"/>
          <w:szCs w:val="24"/>
          <w:lang w:val="en-US"/>
        </w:rPr>
        <w:t xml:space="preserve"> 23,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tema</w:t>
      </w:r>
      <w:proofErr w:type="spellEnd"/>
      <w:r>
        <w:rPr>
          <w:rFonts w:ascii="Times New Roman" w:hAnsi="Times New Roman" w:cs="Times New Roman"/>
          <w:color w:val="000000"/>
          <w:sz w:val="24"/>
          <w:szCs w:val="24"/>
          <w:lang w:val="en-US"/>
        </w:rPr>
        <w:t xml:space="preserve"> 19, </w:t>
      </w:r>
      <w:proofErr w:type="spellStart"/>
      <w:r>
        <w:rPr>
          <w:rFonts w:ascii="Times New Roman" w:hAnsi="Times New Roman" w:cs="Times New Roman"/>
          <w:color w:val="000000"/>
          <w:sz w:val="24"/>
          <w:szCs w:val="24"/>
          <w:lang w:val="en-US"/>
        </w:rPr>
        <w:t>kemudian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siklus</w:t>
      </w:r>
      <w:proofErr w:type="spellEnd"/>
      <w:r>
        <w:rPr>
          <w:rFonts w:ascii="Times New Roman" w:hAnsi="Times New Roman" w:cs="Times New Roman"/>
          <w:color w:val="000000"/>
          <w:sz w:val="24"/>
          <w:szCs w:val="24"/>
          <w:lang w:val="en-US"/>
        </w:rPr>
        <w:t xml:space="preserve"> II </w:t>
      </w:r>
      <w:proofErr w:type="spellStart"/>
      <w:r>
        <w:rPr>
          <w:rFonts w:ascii="Times New Roman" w:hAnsi="Times New Roman" w:cs="Times New Roman"/>
          <w:color w:val="000000"/>
          <w:sz w:val="24"/>
          <w:szCs w:val="24"/>
          <w:lang w:val="en-US"/>
        </w:rPr>
        <w:t>meningkat</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menjadi </w:t>
      </w:r>
      <w:r>
        <w:rPr>
          <w:rFonts w:ascii="Times New Roman" w:hAnsi="Times New Roman" w:cs="Times New Roman"/>
          <w:color w:val="000000"/>
          <w:sz w:val="24"/>
          <w:szCs w:val="24"/>
          <w:lang w:val="en-US"/>
        </w:rPr>
        <w:t>rata-rata 16,86</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perolehan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rata-rata </w:t>
      </w:r>
      <w:proofErr w:type="spellStart"/>
      <w:r>
        <w:rPr>
          <w:rFonts w:ascii="Times New Roman" w:hAnsi="Times New Roman" w:cs="Times New Roman"/>
          <w:color w:val="000000"/>
          <w:sz w:val="24"/>
          <w:szCs w:val="24"/>
          <w:lang w:val="en-US"/>
        </w:rPr>
        <w:t>skor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diksi</w:t>
      </w:r>
      <w:proofErr w:type="spellEnd"/>
      <w:r>
        <w:rPr>
          <w:rFonts w:ascii="Times New Roman" w:hAnsi="Times New Roman" w:cs="Times New Roman"/>
          <w:color w:val="000000"/>
          <w:sz w:val="24"/>
          <w:szCs w:val="24"/>
          <w:lang w:val="en-US"/>
        </w:rPr>
        <w:t xml:space="preserve"> 24</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tipografi</w:t>
      </w:r>
      <w:proofErr w:type="spellEnd"/>
      <w:r>
        <w:rPr>
          <w:rFonts w:ascii="Times New Roman" w:hAnsi="Times New Roman" w:cs="Times New Roman"/>
          <w:color w:val="000000"/>
          <w:sz w:val="24"/>
          <w:szCs w:val="24"/>
          <w:lang w:val="en-US"/>
        </w:rPr>
        <w:t xml:space="preserve"> 16, </w:t>
      </w:r>
      <w:proofErr w:type="spellStart"/>
      <w:r>
        <w:rPr>
          <w:rFonts w:ascii="Times New Roman" w:hAnsi="Times New Roman" w:cs="Times New Roman"/>
          <w:color w:val="000000"/>
          <w:sz w:val="24"/>
          <w:szCs w:val="24"/>
          <w:lang w:val="en-US"/>
        </w:rPr>
        <w:t>pengimajian</w:t>
      </w:r>
      <w:proofErr w:type="spellEnd"/>
      <w:r>
        <w:rPr>
          <w:rFonts w:ascii="Times New Roman" w:hAnsi="Times New Roman" w:cs="Times New Roman"/>
          <w:color w:val="000000"/>
          <w:sz w:val="24"/>
          <w:szCs w:val="24"/>
          <w:lang w:val="en-US"/>
        </w:rPr>
        <w:t xml:space="preserve"> 24 </w:t>
      </w:r>
      <w:r>
        <w:rPr>
          <w:rFonts w:ascii="Times New Roman" w:hAnsi="Times New Roman" w:cs="Times New Roman"/>
          <w:color w:val="000000"/>
          <w:sz w:val="24"/>
          <w:szCs w:val="24"/>
        </w:rPr>
        <w:t>dan</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tema</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19. </w:t>
      </w:r>
      <w:proofErr w:type="spellStart"/>
      <w:r>
        <w:rPr>
          <w:rFonts w:ascii="Times New Roman" w:hAnsi="Times New Roman" w:cs="Times New Roman"/>
          <w:color w:val="000000"/>
          <w:sz w:val="24"/>
          <w:szCs w:val="24"/>
          <w:lang w:val="en-US"/>
        </w:rPr>
        <w:t>Selanjutnya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siklus</w:t>
      </w:r>
      <w:proofErr w:type="spellEnd"/>
      <w:r>
        <w:rPr>
          <w:rFonts w:ascii="Times New Roman" w:hAnsi="Times New Roman" w:cs="Times New Roman"/>
          <w:color w:val="000000"/>
          <w:sz w:val="24"/>
          <w:szCs w:val="24"/>
          <w:lang w:val="en-US"/>
        </w:rPr>
        <w:t xml:space="preserve"> III </w:t>
      </w:r>
      <w:proofErr w:type="spellStart"/>
      <w:r>
        <w:rPr>
          <w:rFonts w:ascii="Times New Roman" w:hAnsi="Times New Roman" w:cs="Times New Roman"/>
          <w:color w:val="000000"/>
          <w:sz w:val="24"/>
          <w:szCs w:val="24"/>
          <w:lang w:val="en-US"/>
        </w:rPr>
        <w:t>lebih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meningkat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lagi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rata-rata </w:t>
      </w:r>
      <w:r>
        <w:rPr>
          <w:rFonts w:ascii="Times New Roman" w:hAnsi="Times New Roman" w:cs="Times New Roman"/>
          <w:color w:val="000000"/>
          <w:sz w:val="24"/>
          <w:szCs w:val="24"/>
          <w:lang w:val="en-US"/>
        </w:rPr>
        <w:t>18</w:t>
      </w:r>
      <w:proofErr w:type="gramStart"/>
      <w:r>
        <w:rPr>
          <w:rFonts w:ascii="Times New Roman" w:hAnsi="Times New Roman" w:cs="Times New Roman"/>
          <w:color w:val="000000"/>
          <w:sz w:val="24"/>
          <w:szCs w:val="24"/>
          <w:lang w:val="en-US"/>
        </w:rPr>
        <w:t>,62</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perolehan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rata-rata </w:t>
      </w:r>
      <w:proofErr w:type="spellStart"/>
      <w:r>
        <w:rPr>
          <w:rFonts w:ascii="Times New Roman" w:hAnsi="Times New Roman" w:cs="Times New Roman"/>
          <w:color w:val="000000"/>
          <w:sz w:val="24"/>
          <w:szCs w:val="24"/>
          <w:lang w:val="en-US"/>
        </w:rPr>
        <w:t>skor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diksi</w:t>
      </w:r>
      <w:proofErr w:type="spellEnd"/>
      <w:r>
        <w:rPr>
          <w:rFonts w:ascii="Times New Roman" w:hAnsi="Times New Roman" w:cs="Times New Roman"/>
          <w:color w:val="000000"/>
          <w:sz w:val="24"/>
          <w:szCs w:val="24"/>
          <w:lang w:val="en-US"/>
        </w:rPr>
        <w:t xml:space="preserve"> 28, </w:t>
      </w:r>
      <w:proofErr w:type="spellStart"/>
      <w:r>
        <w:rPr>
          <w:rFonts w:ascii="Times New Roman" w:hAnsi="Times New Roman" w:cs="Times New Roman"/>
          <w:color w:val="000000"/>
          <w:sz w:val="24"/>
          <w:szCs w:val="24"/>
          <w:lang w:val="en-US"/>
        </w:rPr>
        <w:t>tipografi</w:t>
      </w:r>
      <w:proofErr w:type="spellEnd"/>
      <w:r>
        <w:rPr>
          <w:rFonts w:ascii="Times New Roman" w:hAnsi="Times New Roman" w:cs="Times New Roman"/>
          <w:color w:val="000000"/>
          <w:sz w:val="24"/>
          <w:szCs w:val="24"/>
          <w:lang w:val="en-US"/>
        </w:rPr>
        <w:t xml:space="preserve"> 19, </w:t>
      </w:r>
      <w:proofErr w:type="spellStart"/>
      <w:r>
        <w:rPr>
          <w:rFonts w:ascii="Times New Roman" w:hAnsi="Times New Roman" w:cs="Times New Roman"/>
          <w:color w:val="000000"/>
          <w:sz w:val="24"/>
          <w:szCs w:val="24"/>
          <w:lang w:val="en-US"/>
        </w:rPr>
        <w:t>pengimajian</w:t>
      </w:r>
      <w:proofErr w:type="spellEnd"/>
      <w:r>
        <w:rPr>
          <w:rFonts w:ascii="Times New Roman" w:hAnsi="Times New Roman" w:cs="Times New Roman"/>
          <w:color w:val="000000"/>
          <w:sz w:val="24"/>
          <w:szCs w:val="24"/>
          <w:lang w:val="en-US"/>
        </w:rPr>
        <w:t xml:space="preserve"> 28,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tema</w:t>
      </w:r>
      <w:proofErr w:type="spellEnd"/>
      <w:r>
        <w:rPr>
          <w:rFonts w:ascii="Times New Roman" w:hAnsi="Times New Roman" w:cs="Times New Roman"/>
          <w:color w:val="000000"/>
          <w:sz w:val="24"/>
          <w:szCs w:val="24"/>
          <w:lang w:val="en-US"/>
        </w:rPr>
        <w:t xml:space="preserve"> 20.  </w:t>
      </w:r>
      <w:r w:rsidRPr="00D60B0C">
        <w:rPr>
          <w:rFonts w:ascii="Times New Roman" w:hAnsi="Times New Roman" w:cs="Times New Roman"/>
          <w:color w:val="000000"/>
          <w:sz w:val="24"/>
          <w:szCs w:val="24"/>
        </w:rPr>
        <w:t xml:space="preserve"> Dengan demikian, frekuensi kenaikan persentase tersebut menggambarkan bahwa ada peningkatan yang signifikan dari siklus yang satu ke siklus berikutnya.</w:t>
      </w:r>
    </w:p>
    <w:p w:rsidR="00CA5B80" w:rsidRDefault="00CA5B80" w:rsidP="00CA5B80">
      <w:pPr>
        <w:pStyle w:val="Style"/>
        <w:ind w:right="63" w:firstLine="720"/>
        <w:jc w:val="both"/>
        <w:rPr>
          <w:rFonts w:ascii="Times New Roman" w:hAnsi="Times New Roman" w:cs="Times New Roman"/>
          <w:color w:val="000000"/>
        </w:rPr>
      </w:pPr>
      <w:proofErr w:type="gramStart"/>
      <w:r>
        <w:rPr>
          <w:rFonts w:ascii="Times New Roman" w:hAnsi="Times New Roman" w:cs="Times New Roman"/>
          <w:color w:val="000000"/>
        </w:rPr>
        <w:t>Saran</w:t>
      </w:r>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kepada</w:t>
      </w:r>
      <w:proofErr w:type="spellEnd"/>
      <w:r w:rsidRPr="00D60B0C">
        <w:rPr>
          <w:rFonts w:ascii="Times New Roman" w:hAnsi="Times New Roman" w:cs="Times New Roman"/>
          <w:color w:val="000000"/>
        </w:rPr>
        <w:t xml:space="preserve"> guru </w:t>
      </w:r>
      <w:proofErr w:type="spellStart"/>
      <w:r w:rsidRPr="00D60B0C">
        <w:rPr>
          <w:rFonts w:ascii="Times New Roman" w:hAnsi="Times New Roman" w:cs="Times New Roman"/>
          <w:color w:val="000000"/>
        </w:rPr>
        <w:t>mata</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pelajaran</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ba</w:t>
      </w:r>
      <w:r>
        <w:rPr>
          <w:rFonts w:ascii="Times New Roman" w:hAnsi="Times New Roman" w:cs="Times New Roman"/>
          <w:color w:val="000000"/>
        </w:rPr>
        <w:t>hasa</w:t>
      </w:r>
      <w:proofErr w:type="spellEnd"/>
      <w:r>
        <w:rPr>
          <w:rFonts w:ascii="Times New Roman" w:hAnsi="Times New Roman" w:cs="Times New Roman"/>
          <w:color w:val="000000"/>
        </w:rPr>
        <w:t xml:space="preserve"> Indonesia, agar </w:t>
      </w:r>
      <w:proofErr w:type="spellStart"/>
      <w:r>
        <w:rPr>
          <w:rFonts w:ascii="Times New Roman" w:hAnsi="Times New Roman" w:cs="Times New Roman"/>
          <w:color w:val="000000"/>
        </w:rPr>
        <w:t>dapat</w:t>
      </w:r>
      <w:proofErr w:type="spellEnd"/>
      <w:r>
        <w:rPr>
          <w:rFonts w:ascii="Times New Roman" w:hAnsi="Times New Roman" w:cs="Times New Roman"/>
          <w:color w:val="000000"/>
        </w:rPr>
        <w:t xml:space="preserve"> </w:t>
      </w:r>
      <w:proofErr w:type="spellStart"/>
      <w:r w:rsidRPr="00D60B0C">
        <w:rPr>
          <w:rFonts w:ascii="Times New Roman" w:hAnsi="Times New Roman" w:cs="Times New Roman"/>
          <w:color w:val="000000"/>
        </w:rPr>
        <w:t>memanfaatkan</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hasil</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penelitian</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ini</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sebagai</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salah</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satu</w:t>
      </w:r>
      <w:proofErr w:type="spellEnd"/>
      <w:r w:rsidRPr="00D60B0C">
        <w:rPr>
          <w:rFonts w:ascii="Times New Roman" w:hAnsi="Times New Roman" w:cs="Times New Roman"/>
          <w:color w:val="000000"/>
        </w:rPr>
        <w:t xml:space="preserve"> model </w:t>
      </w:r>
      <w:proofErr w:type="spellStart"/>
      <w:r w:rsidRPr="00D60B0C">
        <w:rPr>
          <w:rFonts w:ascii="Times New Roman" w:hAnsi="Times New Roman" w:cs="Times New Roman"/>
          <w:color w:val="000000"/>
        </w:rPr>
        <w:t>pembelajaran</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menulis</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puisi</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dengan</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teknik</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akrostik</w:t>
      </w:r>
      <w:proofErr w:type="spellEnd"/>
      <w:r w:rsidRPr="00D60B0C">
        <w:rPr>
          <w:rFonts w:ascii="Times New Roman" w:hAnsi="Times New Roman" w:cs="Times New Roman"/>
          <w:color w:val="000000"/>
        </w:rPr>
        <w:t>.</w:t>
      </w:r>
      <w:proofErr w:type="gram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Perlu</w:t>
      </w:r>
      <w:proofErr w:type="spellEnd"/>
      <w:r w:rsidRPr="00D60B0C">
        <w:rPr>
          <w:rFonts w:ascii="Times New Roman" w:hAnsi="Times New Roman" w:cs="Times New Roman"/>
          <w:color w:val="000000"/>
        </w:rPr>
        <w:t xml:space="preserve"> </w:t>
      </w:r>
      <w:r>
        <w:rPr>
          <w:rFonts w:ascii="Times New Roman" w:hAnsi="Times New Roman" w:cs="Times New Roman"/>
          <w:color w:val="000000"/>
        </w:rPr>
        <w:t xml:space="preserve">pula </w:t>
      </w:r>
      <w:proofErr w:type="spellStart"/>
      <w:r w:rsidRPr="00D60B0C">
        <w:rPr>
          <w:rFonts w:ascii="Times New Roman" w:hAnsi="Times New Roman" w:cs="Times New Roman"/>
          <w:color w:val="000000"/>
        </w:rPr>
        <w:t>dilakukan</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penelitian</w:t>
      </w:r>
      <w:proofErr w:type="spellEnd"/>
      <w:r w:rsidRPr="00D60B0C">
        <w:rPr>
          <w:rFonts w:ascii="Times New Roman" w:hAnsi="Times New Roman" w:cs="Times New Roman"/>
          <w:color w:val="000000"/>
        </w:rPr>
        <w:t xml:space="preserve"> </w:t>
      </w:r>
      <w:proofErr w:type="gramStart"/>
      <w:r w:rsidRPr="00D60B0C">
        <w:rPr>
          <w:rFonts w:ascii="Times New Roman" w:hAnsi="Times New Roman" w:cs="Times New Roman"/>
          <w:color w:val="000000"/>
        </w:rPr>
        <w:t>lain</w:t>
      </w:r>
      <w:proofErr w:type="gram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sebagai</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tindak</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lanjut</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untuk</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meningkatkan</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kemampuan</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siswa</w:t>
      </w:r>
      <w:proofErr w:type="spellEnd"/>
      <w:r>
        <w:rPr>
          <w:rFonts w:ascii="Times New Roman" w:hAnsi="Times New Roman" w:cs="Times New Roman"/>
          <w:color w:val="000000"/>
        </w:rPr>
        <w:t xml:space="preserve"> SMP </w:t>
      </w:r>
      <w:proofErr w:type="spellStart"/>
      <w:r w:rsidRPr="00D60B0C">
        <w:rPr>
          <w:rFonts w:ascii="Times New Roman" w:hAnsi="Times New Roman" w:cs="Times New Roman"/>
          <w:color w:val="000000"/>
        </w:rPr>
        <w:t>dalam</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menulis</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puisi</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de</w:t>
      </w:r>
      <w:r>
        <w:rPr>
          <w:rFonts w:ascii="Times New Roman" w:hAnsi="Times New Roman" w:cs="Times New Roman"/>
          <w:color w:val="000000"/>
        </w:rPr>
        <w:t>ngan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menerapkan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teknik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akrostik</w:t>
      </w:r>
      <w:proofErr w:type="spellEnd"/>
      <w:r>
        <w:rPr>
          <w:rFonts w:ascii="Times New Roman" w:hAnsi="Times New Roman" w:cs="Times New Roman"/>
          <w:color w:val="000000"/>
        </w:rPr>
        <w:t>,</w:t>
      </w:r>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karena</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dapat</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meningkatkan</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prestasi</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belajar</w:t>
      </w:r>
      <w:proofErr w:type="spellEnd"/>
      <w:r w:rsidRPr="00D60B0C">
        <w:rPr>
          <w:rFonts w:ascii="Times New Roman" w:hAnsi="Times New Roman" w:cs="Times New Roman"/>
          <w:color w:val="000000"/>
        </w:rPr>
        <w:t xml:space="preserve"> </w:t>
      </w:r>
      <w:proofErr w:type="spellStart"/>
      <w:r w:rsidRPr="00D60B0C">
        <w:rPr>
          <w:rFonts w:ascii="Times New Roman" w:hAnsi="Times New Roman" w:cs="Times New Roman"/>
          <w:color w:val="000000"/>
        </w:rPr>
        <w:t>siswa</w:t>
      </w:r>
      <w:proofErr w:type="spellEnd"/>
      <w:r w:rsidRPr="00D60B0C">
        <w:rPr>
          <w:rFonts w:ascii="Times New Roman" w:hAnsi="Times New Roman" w:cs="Times New Roman"/>
          <w:color w:val="000000"/>
        </w:rPr>
        <w:t>.</w:t>
      </w:r>
    </w:p>
    <w:p w:rsidR="00CA5B80" w:rsidRDefault="00CA5B80" w:rsidP="00CA5B80">
      <w:pPr>
        <w:pStyle w:val="Style"/>
        <w:ind w:right="63" w:firstLine="720"/>
        <w:jc w:val="center"/>
        <w:rPr>
          <w:rFonts w:ascii="Times New Roman" w:hAnsi="Times New Roman" w:cs="Times New Roman"/>
          <w:color w:val="000000"/>
          <w:lang w:val="id-ID"/>
        </w:rPr>
      </w:pPr>
    </w:p>
    <w:p w:rsidR="00CA5B80" w:rsidRDefault="00CA5B80" w:rsidP="00CA5B80">
      <w:pPr>
        <w:pStyle w:val="Style"/>
        <w:ind w:right="63" w:firstLine="720"/>
        <w:jc w:val="center"/>
        <w:rPr>
          <w:rFonts w:ascii="Times New Roman" w:hAnsi="Times New Roman" w:cs="Times New Roman"/>
          <w:color w:val="000000"/>
          <w:lang w:val="id-ID"/>
        </w:rPr>
      </w:pPr>
      <w:r>
        <w:rPr>
          <w:rFonts w:ascii="Times New Roman" w:hAnsi="Times New Roman" w:cs="Times New Roman"/>
          <w:color w:val="000000"/>
          <w:lang w:val="id-ID"/>
        </w:rPr>
        <w:br/>
      </w:r>
    </w:p>
    <w:p w:rsidR="00CA5B80" w:rsidRDefault="00CA5B80" w:rsidP="00CA5B80">
      <w:pPr>
        <w:pStyle w:val="Style"/>
        <w:ind w:right="63" w:firstLine="720"/>
        <w:jc w:val="center"/>
        <w:rPr>
          <w:rFonts w:ascii="Times New Roman" w:hAnsi="Times New Roman" w:cs="Times New Roman"/>
          <w:color w:val="000000"/>
          <w:lang w:val="id-ID"/>
        </w:rPr>
      </w:pPr>
    </w:p>
    <w:p w:rsidR="00CA5B80" w:rsidRDefault="00CA5B80" w:rsidP="00CA5B80">
      <w:pPr>
        <w:pStyle w:val="Style"/>
        <w:ind w:right="63" w:firstLine="720"/>
        <w:jc w:val="center"/>
        <w:rPr>
          <w:rFonts w:ascii="Times New Roman" w:hAnsi="Times New Roman" w:cs="Times New Roman"/>
          <w:color w:val="000000"/>
          <w:lang w:val="id-ID"/>
        </w:rPr>
      </w:pPr>
    </w:p>
    <w:p w:rsidR="00CA5B80" w:rsidRDefault="00CA5B80" w:rsidP="00CA5B80">
      <w:pPr>
        <w:pStyle w:val="Style"/>
        <w:ind w:right="63" w:firstLine="720"/>
        <w:jc w:val="center"/>
        <w:rPr>
          <w:rFonts w:ascii="Times New Roman" w:hAnsi="Times New Roman" w:cs="Times New Roman"/>
          <w:color w:val="000000"/>
          <w:lang w:val="id-ID"/>
        </w:rPr>
      </w:pPr>
    </w:p>
    <w:p w:rsidR="00CA5B80" w:rsidRDefault="00CA5B80" w:rsidP="00CA5B80">
      <w:pPr>
        <w:pStyle w:val="Style"/>
        <w:ind w:right="63" w:firstLine="720"/>
        <w:jc w:val="center"/>
        <w:rPr>
          <w:rFonts w:ascii="Times New Roman" w:hAnsi="Times New Roman" w:cs="Times New Roman"/>
          <w:color w:val="000000"/>
          <w:lang w:val="id-ID"/>
        </w:rPr>
      </w:pPr>
    </w:p>
    <w:p w:rsidR="00CA5B80" w:rsidRDefault="00CA5B80" w:rsidP="00CA5B80">
      <w:pPr>
        <w:pStyle w:val="Style"/>
        <w:ind w:right="63" w:firstLine="720"/>
        <w:jc w:val="center"/>
        <w:rPr>
          <w:rFonts w:ascii="Times New Roman" w:hAnsi="Times New Roman" w:cs="Times New Roman"/>
          <w:color w:val="000000"/>
          <w:lang w:val="id-ID"/>
        </w:rPr>
      </w:pPr>
    </w:p>
    <w:p w:rsidR="00CA5B80" w:rsidRDefault="00CA5B80" w:rsidP="00CA5B80">
      <w:pPr>
        <w:pStyle w:val="Style"/>
        <w:ind w:right="63" w:firstLine="720"/>
        <w:jc w:val="center"/>
        <w:rPr>
          <w:rFonts w:ascii="Times New Roman" w:hAnsi="Times New Roman" w:cs="Times New Roman"/>
          <w:color w:val="000000"/>
          <w:lang w:val="id-ID"/>
        </w:rPr>
      </w:pPr>
    </w:p>
    <w:p w:rsidR="00CA5B80" w:rsidRDefault="00CA5B80" w:rsidP="00CA5B80">
      <w:pPr>
        <w:pStyle w:val="Style"/>
        <w:ind w:right="63" w:firstLine="720"/>
        <w:jc w:val="center"/>
        <w:rPr>
          <w:rFonts w:ascii="Times New Roman" w:hAnsi="Times New Roman" w:cs="Times New Roman"/>
          <w:color w:val="000000"/>
          <w:lang w:val="id-ID"/>
        </w:rPr>
      </w:pPr>
    </w:p>
    <w:p w:rsidR="00CA5B80" w:rsidRDefault="00CA5B80" w:rsidP="00CA5B80">
      <w:pPr>
        <w:pStyle w:val="Style"/>
        <w:ind w:right="63" w:firstLine="720"/>
        <w:jc w:val="center"/>
        <w:rPr>
          <w:rFonts w:ascii="Times New Roman" w:hAnsi="Times New Roman" w:cs="Times New Roman"/>
          <w:color w:val="000000"/>
        </w:rPr>
      </w:pPr>
      <w:r>
        <w:rPr>
          <w:rFonts w:ascii="Times New Roman" w:hAnsi="Times New Roman" w:cs="Times New Roman"/>
          <w:color w:val="000000"/>
        </w:rPr>
        <w:lastRenderedPageBreak/>
        <w:t>ABSTRACT</w:t>
      </w:r>
    </w:p>
    <w:p w:rsidR="00CA5B80" w:rsidRDefault="00CA5B80" w:rsidP="00CA5B80">
      <w:pPr>
        <w:pStyle w:val="Style"/>
        <w:ind w:right="63" w:firstLine="720"/>
        <w:jc w:val="center"/>
        <w:rPr>
          <w:rFonts w:ascii="Times New Roman" w:hAnsi="Times New Roman" w:cs="Times New Roman"/>
          <w:color w:val="000000"/>
        </w:rPr>
      </w:pPr>
    </w:p>
    <w:p w:rsidR="00CA5B80" w:rsidRDefault="00CA5B80" w:rsidP="00CA5B80">
      <w:pPr>
        <w:pStyle w:val="Style"/>
        <w:ind w:right="63"/>
        <w:jc w:val="both"/>
        <w:rPr>
          <w:rFonts w:ascii="Times New Roman" w:hAnsi="Times New Roman" w:cs="Times New Roman"/>
          <w:i/>
        </w:rPr>
      </w:pPr>
      <w:proofErr w:type="gramStart"/>
      <w:r w:rsidRPr="009079DD">
        <w:rPr>
          <w:rFonts w:ascii="Times New Roman" w:hAnsi="Times New Roman" w:cs="Times New Roman"/>
        </w:rPr>
        <w:t>A</w:t>
      </w:r>
      <w:r>
        <w:rPr>
          <w:rFonts w:ascii="Times New Roman" w:hAnsi="Times New Roman" w:cs="Times New Roman"/>
        </w:rPr>
        <w:t>RYANTY ARSYAD.</w:t>
      </w:r>
      <w:proofErr w:type="gramEnd"/>
      <w:r>
        <w:rPr>
          <w:rFonts w:ascii="Times New Roman" w:hAnsi="Times New Roman" w:cs="Times New Roman"/>
        </w:rPr>
        <w:t xml:space="preserve"> 2012. </w:t>
      </w:r>
      <w:r w:rsidRPr="009079DD">
        <w:rPr>
          <w:rFonts w:ascii="Times New Roman" w:hAnsi="Times New Roman" w:cs="Times New Roman"/>
          <w:i/>
        </w:rPr>
        <w:t xml:space="preserve">Ability </w:t>
      </w:r>
      <w:r>
        <w:rPr>
          <w:rFonts w:ascii="Times New Roman" w:hAnsi="Times New Roman" w:cs="Times New Roman"/>
          <w:i/>
        </w:rPr>
        <w:t xml:space="preserve">improvement in Writing Poetry with Acrostic Technique of Grade VI Students at SMPN 1 </w:t>
      </w:r>
      <w:proofErr w:type="spellStart"/>
      <w:r>
        <w:rPr>
          <w:rFonts w:ascii="Times New Roman" w:hAnsi="Times New Roman" w:cs="Times New Roman"/>
          <w:i/>
        </w:rPr>
        <w:t>Polut</w:t>
      </w:r>
      <w:proofErr w:type="spellEnd"/>
      <w:r>
        <w:rPr>
          <w:rFonts w:ascii="Times New Roman" w:hAnsi="Times New Roman" w:cs="Times New Roman"/>
          <w:i/>
        </w:rPr>
        <w:t xml:space="preserve"> in </w:t>
      </w:r>
      <w:proofErr w:type="spellStart"/>
      <w:r>
        <w:rPr>
          <w:rFonts w:ascii="Times New Roman" w:hAnsi="Times New Roman" w:cs="Times New Roman"/>
          <w:i/>
        </w:rPr>
        <w:t>Takalar</w:t>
      </w:r>
      <w:proofErr w:type="spellEnd"/>
      <w:r>
        <w:rPr>
          <w:rFonts w:ascii="Times New Roman" w:hAnsi="Times New Roman" w:cs="Times New Roman"/>
          <w:i/>
        </w:rPr>
        <w:t xml:space="preserve"> District (supervised by </w:t>
      </w:r>
      <w:proofErr w:type="spellStart"/>
      <w:r>
        <w:rPr>
          <w:rFonts w:ascii="Times New Roman" w:hAnsi="Times New Roman" w:cs="Times New Roman"/>
          <w:i/>
        </w:rPr>
        <w:t>Muh</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Rapi</w:t>
      </w:r>
      <w:proofErr w:type="spellEnd"/>
      <w:r>
        <w:rPr>
          <w:rFonts w:ascii="Times New Roman" w:hAnsi="Times New Roman" w:cs="Times New Roman"/>
          <w:i/>
        </w:rPr>
        <w:t xml:space="preserve"> Tang and </w:t>
      </w:r>
      <w:proofErr w:type="spellStart"/>
      <w:r>
        <w:rPr>
          <w:rFonts w:ascii="Times New Roman" w:hAnsi="Times New Roman" w:cs="Times New Roman"/>
          <w:i/>
        </w:rPr>
        <w:t>Johar</w:t>
      </w:r>
      <w:proofErr w:type="spellEnd"/>
      <w:r>
        <w:rPr>
          <w:rFonts w:ascii="Times New Roman" w:hAnsi="Times New Roman" w:cs="Times New Roman"/>
          <w:i/>
        </w:rPr>
        <w:t xml:space="preserve"> Amir).</w:t>
      </w:r>
      <w:proofErr w:type="gramEnd"/>
    </w:p>
    <w:p w:rsidR="00CA5B80" w:rsidRDefault="00CA5B80" w:rsidP="00CA5B80">
      <w:pPr>
        <w:pStyle w:val="Style"/>
        <w:ind w:right="63"/>
        <w:jc w:val="both"/>
        <w:rPr>
          <w:rFonts w:ascii="Times New Roman" w:hAnsi="Times New Roman" w:cs="Times New Roman"/>
          <w:i/>
        </w:rPr>
      </w:pPr>
    </w:p>
    <w:p w:rsidR="00CA5B80" w:rsidRDefault="00CA5B80" w:rsidP="00CA5B80">
      <w:pPr>
        <w:pStyle w:val="Style"/>
        <w:ind w:right="63" w:firstLine="709"/>
        <w:jc w:val="both"/>
        <w:rPr>
          <w:rFonts w:ascii="Times New Roman" w:hAnsi="Times New Roman" w:cs="Times New Roman"/>
        </w:rPr>
      </w:pPr>
      <w:r w:rsidRPr="009079DD">
        <w:rPr>
          <w:rFonts w:ascii="Times New Roman" w:hAnsi="Times New Roman" w:cs="Times New Roman"/>
        </w:rPr>
        <w:t>The study aims at describing the ability improvement in writing poetry of grade</w:t>
      </w:r>
      <w:r>
        <w:rPr>
          <w:rFonts w:ascii="Times New Roman" w:hAnsi="Times New Roman" w:cs="Times New Roman"/>
        </w:rPr>
        <w:t xml:space="preserve"> VII students at SMPN 1 </w:t>
      </w:r>
      <w:proofErr w:type="spellStart"/>
      <w:r>
        <w:rPr>
          <w:rFonts w:ascii="Times New Roman" w:hAnsi="Times New Roman" w:cs="Times New Roman"/>
        </w:rPr>
        <w:t>Polut</w:t>
      </w:r>
      <w:proofErr w:type="spellEnd"/>
      <w:r>
        <w:rPr>
          <w:rFonts w:ascii="Times New Roman" w:hAnsi="Times New Roman" w:cs="Times New Roman"/>
        </w:rPr>
        <w:t xml:space="preserve"> in </w:t>
      </w:r>
      <w:proofErr w:type="spellStart"/>
      <w:r>
        <w:rPr>
          <w:rFonts w:ascii="Times New Roman" w:hAnsi="Times New Roman" w:cs="Times New Roman"/>
        </w:rPr>
        <w:t>Takalar</w:t>
      </w:r>
      <w:proofErr w:type="spellEnd"/>
      <w:r>
        <w:rPr>
          <w:rFonts w:ascii="Times New Roman" w:hAnsi="Times New Roman" w:cs="Times New Roman"/>
        </w:rPr>
        <w:t xml:space="preserve"> viewed from three stages, the implementation which including the planning and evaluation. The study used a classroom action research. The design of the study covered primary study, the planning, the treatment, observation, and reflection. The data of the study were in a form of data process and the result of the treatment obtained from the result of observation, interview, field notes, and documentation. The data sources were teacher and students in learning process of writing ability of poetry through the application of acrostic writing in grade VII at SMPN 1 </w:t>
      </w:r>
      <w:proofErr w:type="spellStart"/>
      <w:r>
        <w:rPr>
          <w:rFonts w:ascii="Times New Roman" w:hAnsi="Times New Roman" w:cs="Times New Roman"/>
        </w:rPr>
        <w:t>Polut</w:t>
      </w:r>
      <w:proofErr w:type="spellEnd"/>
      <w:r>
        <w:rPr>
          <w:rFonts w:ascii="Times New Roman" w:hAnsi="Times New Roman" w:cs="Times New Roman"/>
        </w:rPr>
        <w:t xml:space="preserve"> in </w:t>
      </w:r>
      <w:proofErr w:type="spellStart"/>
      <w:r>
        <w:rPr>
          <w:rFonts w:ascii="Times New Roman" w:hAnsi="Times New Roman" w:cs="Times New Roman"/>
        </w:rPr>
        <w:t>Takalar</w:t>
      </w:r>
      <w:proofErr w:type="spellEnd"/>
      <w:r>
        <w:rPr>
          <w:rFonts w:ascii="Times New Roman" w:hAnsi="Times New Roman" w:cs="Times New Roman"/>
        </w:rPr>
        <w:t>. The main instrument of the study was the researcher herself who collected the data by using supporting instruments such as observation format, field notes, guidance of interview, and document.</w:t>
      </w:r>
    </w:p>
    <w:p w:rsidR="00CA5B80" w:rsidRDefault="00CA5B80" w:rsidP="00CA5B80">
      <w:pPr>
        <w:pStyle w:val="Style"/>
        <w:ind w:right="63" w:firstLine="709"/>
        <w:jc w:val="both"/>
        <w:rPr>
          <w:rFonts w:ascii="Times New Roman" w:hAnsi="Times New Roman" w:cs="Times New Roman"/>
        </w:rPr>
      </w:pPr>
      <w:r>
        <w:rPr>
          <w:rFonts w:ascii="Times New Roman" w:hAnsi="Times New Roman" w:cs="Times New Roman"/>
        </w:rPr>
        <w:t xml:space="preserve">The results reveal that the ability can improved by writing students’ and teachers’ activities and allotted time on the lesson planning. The implementation of writing with acrostic technique on the first session was conducted by brainstorming, the second session by writing, and the third session by presenting. The evaluation of writing ability of poetry with acrostic technique can improve the result of learning both in the process and product. The evaluation process showed improvement in each learning stage. The evaluation of the result of ability improvement in writing poetry of students on cycle I was 14.22% improved to 16.88% on cycle II, and 18.62% on cycle III. Thus, the frequency of percentage </w:t>
      </w:r>
      <w:proofErr w:type="gramStart"/>
      <w:r>
        <w:rPr>
          <w:rFonts w:ascii="Times New Roman" w:hAnsi="Times New Roman" w:cs="Times New Roman"/>
        </w:rPr>
        <w:t>improvement</w:t>
      </w:r>
      <w:proofErr w:type="gramEnd"/>
      <w:r>
        <w:rPr>
          <w:rFonts w:ascii="Times New Roman" w:hAnsi="Times New Roman" w:cs="Times New Roman"/>
        </w:rPr>
        <w:t xml:space="preserve"> shows that there is significant improvement from one cycle to the next cycles.</w:t>
      </w:r>
    </w:p>
    <w:p w:rsidR="00CA5B80" w:rsidRDefault="00CA5B80" w:rsidP="00CA5B80">
      <w:pPr>
        <w:pStyle w:val="Style"/>
        <w:ind w:right="63" w:firstLine="709"/>
        <w:jc w:val="both"/>
        <w:rPr>
          <w:rFonts w:ascii="Times New Roman" w:hAnsi="Times New Roman" w:cs="Times New Roman"/>
        </w:rPr>
      </w:pPr>
      <w:r>
        <w:rPr>
          <w:rFonts w:ascii="Times New Roman" w:hAnsi="Times New Roman" w:cs="Times New Roman"/>
        </w:rPr>
        <w:t xml:space="preserve">Suggestion to the subject teacher of </w:t>
      </w:r>
      <w:proofErr w:type="spellStart"/>
      <w:r>
        <w:rPr>
          <w:rFonts w:ascii="Times New Roman" w:hAnsi="Times New Roman" w:cs="Times New Roman"/>
        </w:rPr>
        <w:t>Bahasa</w:t>
      </w:r>
      <w:proofErr w:type="spellEnd"/>
      <w:r>
        <w:rPr>
          <w:rFonts w:ascii="Times New Roman" w:hAnsi="Times New Roman" w:cs="Times New Roman"/>
        </w:rPr>
        <w:t xml:space="preserve"> Indonesia which has similar characteristic in class and students can employ this study as a learning model in writing poetry with acrostic technique. Other studies need to be conduct as a follow up research to improve </w:t>
      </w:r>
      <w:proofErr w:type="gramStart"/>
      <w:r>
        <w:rPr>
          <w:rFonts w:ascii="Times New Roman" w:hAnsi="Times New Roman" w:cs="Times New Roman"/>
        </w:rPr>
        <w:t>students</w:t>
      </w:r>
      <w:proofErr w:type="gramEnd"/>
      <w:r>
        <w:rPr>
          <w:rFonts w:ascii="Times New Roman" w:hAnsi="Times New Roman" w:cs="Times New Roman"/>
        </w:rPr>
        <w:t xml:space="preserve"> ability at SMP in writing poetry by applying acrostic technique because it is proved that the technique can improve students’ learning achievement.</w:t>
      </w:r>
    </w:p>
    <w:p w:rsidR="00AC4B7A" w:rsidRDefault="00AC4B7A"/>
    <w:sectPr w:rsidR="00AC4B7A" w:rsidSect="00AC4B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A5B80"/>
    <w:rsid w:val="00AC4B7A"/>
    <w:rsid w:val="00CA5B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8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B80"/>
    <w:rPr>
      <w:rFonts w:ascii="Calibri" w:eastAsia="Calibri" w:hAnsi="Calibri" w:cs="Calibri"/>
    </w:rPr>
  </w:style>
  <w:style w:type="paragraph" w:customStyle="1" w:styleId="Style">
    <w:name w:val="Style"/>
    <w:uiPriority w:val="99"/>
    <w:rsid w:val="00CA5B80"/>
    <w:pPr>
      <w:widowControl w:val="0"/>
      <w:autoSpaceDE w:val="0"/>
      <w:autoSpaceDN w:val="0"/>
      <w:adjustRightInd w:val="0"/>
      <w:spacing w:after="0" w:line="240" w:lineRule="auto"/>
    </w:pPr>
    <w:rPr>
      <w:rFonts w:ascii="Arial" w:eastAsia="Times New Roman"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2016-04-18T04:08:00Z</dcterms:created>
  <dcterms:modified xsi:type="dcterms:W3CDTF">2016-04-18T04:09:00Z</dcterms:modified>
</cp:coreProperties>
</file>