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61" w:rsidRDefault="00CC1961" w:rsidP="00CC1961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CC1961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Nothofani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Tenriagi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Rahman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B263D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7B26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Psikologi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: (1) Prof. Dr. H. </w:t>
      </w:r>
      <w:proofErr w:type="spellStart"/>
      <w:r>
        <w:rPr>
          <w:rFonts w:ascii="Times New Roman" w:hAnsi="Times New Roman"/>
          <w:sz w:val="24"/>
          <w:szCs w:val="24"/>
        </w:rPr>
        <w:t>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Thalib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(2) Dr. H. Ahmad,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,Ag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S.Psi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961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961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kecanduan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sampel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incidental sampling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sebanyak</w:t>
      </w:r>
      <w:proofErr w:type="spellEnd"/>
      <w:r>
        <w:rPr>
          <w:rFonts w:ascii="Times New Roman" w:hAnsi="Times New Roman"/>
          <w:sz w:val="24"/>
          <w:szCs w:val="24"/>
        </w:rPr>
        <w:t xml:space="preserve"> N = 173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ditentukan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kecanduan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diukur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disusun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Spearman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SPSS 21.0 </w:t>
      </w:r>
      <w:r>
        <w:rPr>
          <w:rFonts w:ascii="Times New Roman" w:hAnsi="Times New Roman"/>
          <w:i/>
          <w:sz w:val="24"/>
          <w:szCs w:val="24"/>
        </w:rPr>
        <w:t>for windows.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r = 0,389,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/>
          <w:sz w:val="24"/>
          <w:szCs w:val="24"/>
        </w:rPr>
        <w:t xml:space="preserve"> p = 0,000 &lt; 0</w:t>
      </w:r>
      <w:proofErr w:type="gramStart"/>
      <w:r>
        <w:rPr>
          <w:rFonts w:ascii="Times New Roman" w:hAnsi="Times New Roman"/>
          <w:sz w:val="24"/>
          <w:szCs w:val="24"/>
        </w:rPr>
        <w:t>,01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kecanduan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Makassar, yang </w:t>
      </w:r>
      <w:proofErr w:type="spellStart"/>
      <w:r>
        <w:rPr>
          <w:rFonts w:ascii="Times New Roman" w:hAnsi="Times New Roman"/>
          <w:sz w:val="24"/>
          <w:szCs w:val="24"/>
        </w:rPr>
        <w:t>berarti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kecenderungan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kecanduan</w:t>
      </w:r>
      <w:proofErr w:type="spellEnd"/>
      <w:r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prokrastinasi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Makassar.</w:t>
      </w:r>
    </w:p>
    <w:p w:rsidR="00CC1961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961" w:rsidRPr="00B8570B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21735">
        <w:rPr>
          <w:rFonts w:ascii="Times New Roman" w:hAnsi="Times New Roman"/>
          <w:b/>
          <w:sz w:val="24"/>
          <w:szCs w:val="24"/>
        </w:rPr>
        <w:t>Kata</w:t>
      </w:r>
      <w:proofErr w:type="spellEnd"/>
      <w:r w:rsidRPr="00F2173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21735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B857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8570B">
        <w:rPr>
          <w:rFonts w:ascii="Times New Roman" w:hAnsi="Times New Roman"/>
          <w:sz w:val="24"/>
          <w:szCs w:val="24"/>
        </w:rPr>
        <w:t>Kecenderungan</w:t>
      </w:r>
      <w:proofErr w:type="spellEnd"/>
      <w:r w:rsidRPr="00B85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0B">
        <w:rPr>
          <w:rFonts w:ascii="Times New Roman" w:hAnsi="Times New Roman"/>
          <w:sz w:val="24"/>
          <w:szCs w:val="24"/>
        </w:rPr>
        <w:t>kecanduan</w:t>
      </w:r>
      <w:proofErr w:type="spellEnd"/>
      <w:r w:rsidRPr="00B8570B">
        <w:rPr>
          <w:rFonts w:ascii="Times New Roman" w:hAnsi="Times New Roman"/>
          <w:sz w:val="24"/>
          <w:szCs w:val="24"/>
        </w:rPr>
        <w:t xml:space="preserve"> internet, </w:t>
      </w:r>
      <w:proofErr w:type="spellStart"/>
      <w:r w:rsidRPr="00B8570B">
        <w:rPr>
          <w:rFonts w:ascii="Times New Roman" w:hAnsi="Times New Roman"/>
          <w:sz w:val="24"/>
          <w:szCs w:val="24"/>
        </w:rPr>
        <w:t>Prokrastinasi</w:t>
      </w:r>
      <w:proofErr w:type="spellEnd"/>
      <w:r w:rsidRPr="00B85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570B">
        <w:rPr>
          <w:rFonts w:ascii="Times New Roman" w:hAnsi="Times New Roman"/>
          <w:sz w:val="24"/>
          <w:szCs w:val="24"/>
        </w:rPr>
        <w:t>akademik</w:t>
      </w:r>
      <w:proofErr w:type="spellEnd"/>
    </w:p>
    <w:p w:rsidR="00CC1961" w:rsidRPr="00CC1961" w:rsidRDefault="00CC1961" w:rsidP="00CC1961">
      <w:pPr>
        <w:tabs>
          <w:tab w:val="right" w:leader="dot" w:pos="7470"/>
          <w:tab w:val="left" w:pos="75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C1961" w:rsidRDefault="00CC1961" w:rsidP="00CC1961">
      <w:pPr>
        <w:tabs>
          <w:tab w:val="right" w:leader="dot" w:pos="7470"/>
          <w:tab w:val="left" w:pos="7560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70B">
        <w:rPr>
          <w:rFonts w:ascii="Times New Roman" w:hAnsi="Times New Roman"/>
          <w:b/>
          <w:sz w:val="24"/>
          <w:szCs w:val="24"/>
        </w:rPr>
        <w:t>ABSTRACT</w:t>
      </w:r>
    </w:p>
    <w:p w:rsidR="00CC1961" w:rsidRDefault="00CC1961" w:rsidP="00CC1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4B93">
        <w:rPr>
          <w:rFonts w:ascii="Times New Roman" w:hAnsi="Times New Roman"/>
          <w:sz w:val="24"/>
          <w:szCs w:val="24"/>
        </w:rPr>
        <w:t>Nothofani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B93">
        <w:rPr>
          <w:rFonts w:ascii="Times New Roman" w:hAnsi="Times New Roman"/>
          <w:sz w:val="24"/>
          <w:szCs w:val="24"/>
        </w:rPr>
        <w:t>Tenriagi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B93">
        <w:rPr>
          <w:rFonts w:ascii="Times New Roman" w:hAnsi="Times New Roman"/>
          <w:sz w:val="24"/>
          <w:szCs w:val="24"/>
        </w:rPr>
        <w:t>Rahman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. 2015. The relationship between internet addiction tendencies with academic procrastination in State University of Makassar </w:t>
      </w:r>
      <w:proofErr w:type="spellStart"/>
      <w:r w:rsidRPr="00BD4B93">
        <w:rPr>
          <w:rFonts w:ascii="Times New Roman" w:hAnsi="Times New Roman"/>
          <w:sz w:val="24"/>
          <w:szCs w:val="24"/>
        </w:rPr>
        <w:t>stundents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B263D">
        <w:rPr>
          <w:rFonts w:ascii="Times New Roman" w:hAnsi="Times New Roman"/>
          <w:i/>
          <w:sz w:val="24"/>
          <w:szCs w:val="24"/>
        </w:rPr>
        <w:t>Thesis.</w:t>
      </w:r>
      <w:proofErr w:type="gramEnd"/>
      <w:r w:rsidRPr="00BD4B93">
        <w:rPr>
          <w:rFonts w:ascii="Times New Roman" w:hAnsi="Times New Roman"/>
          <w:sz w:val="24"/>
          <w:szCs w:val="24"/>
        </w:rPr>
        <w:t xml:space="preserve"> Faculty of Psychology, State University of Makassar.</w:t>
      </w:r>
      <w:r>
        <w:rPr>
          <w:rFonts w:ascii="Times New Roman" w:hAnsi="Times New Roman"/>
          <w:sz w:val="24"/>
          <w:szCs w:val="24"/>
        </w:rPr>
        <w:t xml:space="preserve"> Supervisor: (1)</w:t>
      </w:r>
      <w:r w:rsidRPr="00CB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(1) Prof. Dr. H. </w:t>
      </w:r>
      <w:proofErr w:type="spellStart"/>
      <w:r>
        <w:rPr>
          <w:rFonts w:ascii="Times New Roman" w:hAnsi="Times New Roman"/>
          <w:sz w:val="24"/>
          <w:szCs w:val="24"/>
        </w:rPr>
        <w:t>Syamsul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Bachri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Thalib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 xml:space="preserve">, (2) Dr. H. Ahmad,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proofErr w:type="gramStart"/>
      <w:r>
        <w:rPr>
          <w:rFonts w:ascii="Times New Roman" w:hAnsi="Times New Roman"/>
          <w:sz w:val="24"/>
          <w:szCs w:val="24"/>
        </w:rPr>
        <w:t>,Ag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S.Psi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M.Si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1961" w:rsidRPr="00BD4B93" w:rsidRDefault="00CC1961" w:rsidP="00CC1961">
      <w:pPr>
        <w:tabs>
          <w:tab w:val="right" w:leader="dot" w:pos="747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961" w:rsidRPr="00BD4B93" w:rsidRDefault="00CC1961" w:rsidP="00CC1961">
      <w:pPr>
        <w:tabs>
          <w:tab w:val="right" w:leader="dot" w:pos="747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4B93">
        <w:rPr>
          <w:rFonts w:ascii="Times New Roman" w:hAnsi="Times New Roman"/>
          <w:sz w:val="24"/>
          <w:szCs w:val="24"/>
        </w:rPr>
        <w:t xml:space="preserve">This study aimed to determine the relationship between internet addiction tendencies with academic procrastination in State University of Makassar students. Sampling techniques used in this study was incidental sampling with a number of respondents as many as </w:t>
      </w:r>
      <w:r>
        <w:rPr>
          <w:rFonts w:ascii="Times New Roman" w:hAnsi="Times New Roman"/>
          <w:sz w:val="24"/>
          <w:szCs w:val="24"/>
        </w:rPr>
        <w:t xml:space="preserve">N = </w:t>
      </w:r>
      <w:r w:rsidRPr="00BD4B93">
        <w:rPr>
          <w:rFonts w:ascii="Times New Roman" w:hAnsi="Times New Roman"/>
          <w:sz w:val="24"/>
          <w:szCs w:val="24"/>
        </w:rPr>
        <w:t xml:space="preserve">173 students who have met the criteria. Internet addiction tendencies and academic procrastination in this study was measured using scales that compiled by researcher. Data </w:t>
      </w:r>
      <w:proofErr w:type="gramStart"/>
      <w:r w:rsidRPr="00BD4B93">
        <w:rPr>
          <w:rFonts w:ascii="Times New Roman" w:hAnsi="Times New Roman"/>
          <w:sz w:val="24"/>
          <w:szCs w:val="24"/>
        </w:rPr>
        <w:t>were</w:t>
      </w:r>
      <w:proofErr w:type="gramEnd"/>
      <w:r w:rsidRPr="00BD4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4B93">
        <w:rPr>
          <w:rFonts w:ascii="Times New Roman" w:hAnsi="Times New Roman"/>
          <w:sz w:val="24"/>
          <w:szCs w:val="24"/>
        </w:rPr>
        <w:t>analized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 using by Spearman correlation with SPSS 21.0 for windows. The result showed that the amount of strength of the relationship between variables was r = 0,389, with a significance value of p = 0,000 &lt; 0</w:t>
      </w:r>
      <w:proofErr w:type="gramStart"/>
      <w:r w:rsidRPr="00BD4B93">
        <w:rPr>
          <w:rFonts w:ascii="Times New Roman" w:hAnsi="Times New Roman"/>
          <w:sz w:val="24"/>
          <w:szCs w:val="24"/>
        </w:rPr>
        <w:t>,05</w:t>
      </w:r>
      <w:proofErr w:type="gramEnd"/>
      <w:r w:rsidRPr="00BD4B93">
        <w:rPr>
          <w:rFonts w:ascii="Times New Roman" w:hAnsi="Times New Roman"/>
          <w:sz w:val="24"/>
          <w:szCs w:val="24"/>
        </w:rPr>
        <w:t xml:space="preserve">, which means that internet addiction tendencies and academic procrastination has a positive relationship, which means when the internet addiction tendencies is higher, so the academic procrastination dishonestly which </w:t>
      </w:r>
      <w:proofErr w:type="spellStart"/>
      <w:r w:rsidRPr="00BD4B93">
        <w:rPr>
          <w:rFonts w:ascii="Times New Roman" w:hAnsi="Times New Roman"/>
          <w:sz w:val="24"/>
          <w:szCs w:val="24"/>
        </w:rPr>
        <w:t>commited</w:t>
      </w:r>
      <w:proofErr w:type="spellEnd"/>
      <w:r w:rsidRPr="00BD4B93">
        <w:rPr>
          <w:rFonts w:ascii="Times New Roman" w:hAnsi="Times New Roman"/>
          <w:sz w:val="24"/>
          <w:szCs w:val="24"/>
        </w:rPr>
        <w:t xml:space="preserve"> by State University of Makassar students is higher.</w:t>
      </w:r>
    </w:p>
    <w:p w:rsidR="00CC1961" w:rsidRPr="00BD4B93" w:rsidRDefault="00CC1961" w:rsidP="00CC1961">
      <w:pPr>
        <w:tabs>
          <w:tab w:val="right" w:leader="dot" w:pos="747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1961" w:rsidRPr="00BD4B93" w:rsidRDefault="00CC1961" w:rsidP="00CC1961">
      <w:pPr>
        <w:tabs>
          <w:tab w:val="right" w:leader="dot" w:pos="747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735">
        <w:rPr>
          <w:rFonts w:ascii="Times New Roman" w:hAnsi="Times New Roman"/>
          <w:b/>
          <w:sz w:val="24"/>
          <w:szCs w:val="24"/>
        </w:rPr>
        <w:t>Keywords:</w:t>
      </w:r>
      <w:r w:rsidRPr="00BD4B93">
        <w:rPr>
          <w:rFonts w:ascii="Times New Roman" w:hAnsi="Times New Roman"/>
          <w:sz w:val="24"/>
          <w:szCs w:val="24"/>
        </w:rPr>
        <w:t xml:space="preserve"> Internet addiction tendencies, academic procrastination</w:t>
      </w:r>
    </w:p>
    <w:p w:rsidR="00D35354" w:rsidRDefault="00D35354"/>
    <w:sectPr w:rsidR="00D35354" w:rsidSect="00D3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C1961"/>
    <w:rsid w:val="00CC1961"/>
    <w:rsid w:val="00D3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6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2016-04-12T02:02:00Z</dcterms:created>
  <dcterms:modified xsi:type="dcterms:W3CDTF">2016-04-12T02:02:00Z</dcterms:modified>
</cp:coreProperties>
</file>