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3A" w:rsidRPr="008308BE" w:rsidRDefault="00C6463A" w:rsidP="00C646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08BE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C6463A" w:rsidRPr="008308BE" w:rsidRDefault="00C6463A" w:rsidP="00C646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463A" w:rsidRDefault="00C6463A" w:rsidP="00C6463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Musdalifa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 w:rsidRPr="008308B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SMA.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C6463A" w:rsidRPr="00CA6A44" w:rsidRDefault="00C6463A" w:rsidP="00C6463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6463A" w:rsidRPr="004043B7" w:rsidRDefault="00C6463A" w:rsidP="00C6463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bertujuan</w:t>
      </w:r>
      <w:proofErr w:type="spellEnd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hubungan</w:t>
      </w:r>
      <w:proofErr w:type="spellEnd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antara</w:t>
      </w:r>
      <w:proofErr w:type="spellEnd"/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SMA.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kemandrian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.Subjek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165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Negeri2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Selatan.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teknik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random</w:t>
      </w:r>
      <w:r w:rsidRPr="008308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sampling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i/>
          <w:sz w:val="24"/>
          <w:szCs w:val="24"/>
        </w:rPr>
        <w:t>korelasi</w:t>
      </w:r>
      <w:proofErr w:type="spellEnd"/>
      <w:r w:rsidRPr="008308BE">
        <w:rPr>
          <w:rFonts w:ascii="Times New Roman" w:hAnsi="Times New Roman" w:cs="Times New Roman"/>
          <w:i/>
          <w:sz w:val="24"/>
          <w:szCs w:val="24"/>
        </w:rPr>
        <w:t xml:space="preserve"> product moment</w:t>
      </w:r>
      <w:r w:rsidRPr="008308B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308BE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83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308B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308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3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3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3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3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Koef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08BE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Pr="0083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83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</w:rPr>
        <w:t>antara</w:t>
      </w:r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483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8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08BE">
        <w:rPr>
          <w:rFonts w:ascii="Times New Roman" w:hAnsi="Times New Roman" w:cs="Times New Roman"/>
          <w:sz w:val="24"/>
          <w:szCs w:val="24"/>
          <w:lang w:val="en-US"/>
        </w:rPr>
        <w:t xml:space="preserve"> p=0,000.</w:t>
      </w:r>
    </w:p>
    <w:p w:rsidR="00C6463A" w:rsidRPr="00CA6A44" w:rsidRDefault="00C6463A" w:rsidP="00C6463A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Kata</w:t>
      </w:r>
      <w:proofErr w:type="spellEnd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Kunci</w:t>
      </w:r>
      <w:proofErr w:type="spellEnd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Persepsi</w:t>
      </w:r>
      <w:proofErr w:type="spellEnd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Pengelolaan</w:t>
      </w:r>
      <w:proofErr w:type="spellEnd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Kelas</w:t>
      </w:r>
      <w:proofErr w:type="spellEnd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Kemandirian</w:t>
      </w:r>
      <w:proofErr w:type="spellEnd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Belajar</w:t>
      </w:r>
      <w:proofErr w:type="spellEnd"/>
    </w:p>
    <w:p w:rsidR="00C6463A" w:rsidRPr="008308BE" w:rsidRDefault="00C6463A" w:rsidP="00C6463A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C6463A" w:rsidRPr="008308BE" w:rsidRDefault="00C6463A" w:rsidP="00C6463A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C6463A" w:rsidRPr="008308BE" w:rsidRDefault="00C6463A" w:rsidP="00C6463A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C6463A" w:rsidRPr="008308BE" w:rsidRDefault="00C6463A" w:rsidP="00C6463A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C6463A" w:rsidRPr="008308BE" w:rsidRDefault="00C6463A" w:rsidP="00C6463A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C6463A" w:rsidRPr="008308BE" w:rsidRDefault="00C6463A" w:rsidP="00C6463A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C6463A" w:rsidRPr="008308BE" w:rsidRDefault="00C6463A" w:rsidP="00C6463A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0E7681" w:rsidRDefault="000E7681"/>
    <w:sectPr w:rsidR="000E7681" w:rsidSect="000E7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63A"/>
    <w:rsid w:val="000E7681"/>
    <w:rsid w:val="00C6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A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2016-04-18T03:53:00Z</dcterms:created>
  <dcterms:modified xsi:type="dcterms:W3CDTF">2016-04-18T03:54:00Z</dcterms:modified>
</cp:coreProperties>
</file>