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F3" w:rsidRDefault="001E1941" w:rsidP="001E1941">
      <w:pPr>
        <w:widowControl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1E1941" w:rsidRDefault="001E1941" w:rsidP="001E1941">
      <w:pPr>
        <w:widowControl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941" w:rsidRDefault="001E1941" w:rsidP="001E48DA">
      <w:pPr>
        <w:pStyle w:val="ListParagraph"/>
        <w:widowControl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RISNA. 2012. </w:t>
      </w:r>
      <w:r w:rsidRPr="001E1941">
        <w:rPr>
          <w:rFonts w:ascii="Times New Roman" w:hAnsi="Times New Roman" w:cs="Times New Roman"/>
          <w:b/>
          <w:i/>
          <w:sz w:val="24"/>
          <w:szCs w:val="28"/>
        </w:rPr>
        <w:t xml:space="preserve">Massijing Watakkale Te’massijing Warangparang </w:t>
      </w:r>
      <w:r w:rsidRPr="001E1941">
        <w:rPr>
          <w:rFonts w:ascii="Times New Roman" w:hAnsi="Times New Roman" w:cs="Times New Roman"/>
          <w:b/>
          <w:sz w:val="24"/>
          <w:szCs w:val="28"/>
        </w:rPr>
        <w:t>(</w:t>
      </w:r>
      <w:r w:rsidR="004258D9">
        <w:rPr>
          <w:rFonts w:ascii="Times New Roman" w:hAnsi="Times New Roman" w:cs="Times New Roman"/>
          <w:b/>
          <w:sz w:val="24"/>
          <w:szCs w:val="28"/>
        </w:rPr>
        <w:t>Upaya Maksimalisasi Keuntungan</w:t>
      </w:r>
      <w:r w:rsidRPr="001E1941">
        <w:rPr>
          <w:rFonts w:ascii="Times New Roman" w:hAnsi="Times New Roman" w:cs="Times New Roman"/>
          <w:b/>
          <w:sz w:val="24"/>
          <w:szCs w:val="28"/>
        </w:rPr>
        <w:t>)</w:t>
      </w:r>
      <w:r>
        <w:rPr>
          <w:rFonts w:ascii="Times New Roman" w:hAnsi="Times New Roman" w:cs="Times New Roman"/>
          <w:b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>Skripsi. Fakultas Ilmu Sosial. Universitas Negeri Makassar.</w:t>
      </w:r>
    </w:p>
    <w:p w:rsidR="001E48DA" w:rsidRDefault="001E48DA" w:rsidP="001E48DA">
      <w:pPr>
        <w:pStyle w:val="ListParagraph"/>
        <w:widowControl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</w:p>
    <w:p w:rsidR="00020943" w:rsidRPr="004258D9" w:rsidRDefault="001E48DA" w:rsidP="00E42DCC">
      <w:pPr>
        <w:pStyle w:val="ListParagraph"/>
        <w:widowControl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dan penulisan skripsi ini bertujuan untuk mengetahui </w:t>
      </w:r>
      <w:r w:rsidR="004258D9">
        <w:rPr>
          <w:rFonts w:ascii="Times New Roman" w:hAnsi="Times New Roman" w:cs="Times New Roman"/>
          <w:sz w:val="24"/>
          <w:szCs w:val="24"/>
        </w:rPr>
        <w:t xml:space="preserve">mengapa </w:t>
      </w:r>
      <w:r w:rsidRPr="00A41A3A">
        <w:rPr>
          <w:rFonts w:ascii="Times New Roman" w:hAnsi="Times New Roman" w:cs="Times New Roman"/>
          <w:sz w:val="24"/>
          <w:szCs w:val="24"/>
        </w:rPr>
        <w:t>pengusaha tenun sutera di Kecamatan Tempe Kabupaten Wajo</w:t>
      </w:r>
      <w:r w:rsidR="004258D9">
        <w:rPr>
          <w:rFonts w:ascii="Times New Roman" w:hAnsi="Times New Roman" w:cs="Times New Roman"/>
          <w:sz w:val="24"/>
          <w:szCs w:val="24"/>
        </w:rPr>
        <w:t xml:space="preserve"> lebih mengutamakan maksimalisasi keuntungan dibanding hal lainnya</w:t>
      </w:r>
      <w:r w:rsidRPr="00A41A3A">
        <w:rPr>
          <w:rFonts w:ascii="Times New Roman" w:hAnsi="Times New Roman" w:cs="Times New Roman"/>
          <w:sz w:val="24"/>
          <w:szCs w:val="24"/>
        </w:rPr>
        <w:t>.</w:t>
      </w:r>
      <w:r w:rsidR="00DC1208">
        <w:rPr>
          <w:rFonts w:ascii="Times New Roman" w:hAnsi="Times New Roman" w:cs="Times New Roman"/>
          <w:sz w:val="24"/>
          <w:szCs w:val="24"/>
        </w:rPr>
        <w:t xml:space="preserve"> Istilah </w:t>
      </w:r>
      <w:r w:rsidR="00DC1208" w:rsidRPr="00A41A3A">
        <w:rPr>
          <w:rFonts w:ascii="Times New Roman" w:hAnsi="Times New Roman" w:cs="Times New Roman"/>
          <w:i/>
          <w:sz w:val="24"/>
          <w:szCs w:val="24"/>
        </w:rPr>
        <w:t>massijing watakkale te’massijing warangparang</w:t>
      </w:r>
      <w:r w:rsidR="00DC1208">
        <w:rPr>
          <w:rFonts w:ascii="Times New Roman" w:hAnsi="Times New Roman" w:cs="Times New Roman"/>
          <w:sz w:val="24"/>
          <w:szCs w:val="24"/>
        </w:rPr>
        <w:t xml:space="preserve"> dapat diartikan saudara tetap saudara tapi </w:t>
      </w:r>
      <w:r w:rsidR="00D46C82" w:rsidRPr="00C825B3">
        <w:rPr>
          <w:rFonts w:ascii="Times New Roman" w:hAnsi="Times New Roman" w:cs="Times New Roman"/>
          <w:sz w:val="24"/>
          <w:szCs w:val="24"/>
        </w:rPr>
        <w:t>dalam hal harta benda tidaklah dikenal harta bersama</w:t>
      </w:r>
      <w:r w:rsidR="00D46C82">
        <w:rPr>
          <w:rFonts w:ascii="Times New Roman" w:hAnsi="Times New Roman" w:cs="Times New Roman"/>
          <w:sz w:val="24"/>
          <w:szCs w:val="24"/>
        </w:rPr>
        <w:t xml:space="preserve">. </w:t>
      </w:r>
      <w:r w:rsidR="001F0812">
        <w:rPr>
          <w:rFonts w:ascii="Times New Roman" w:hAnsi="Times New Roman" w:cs="Times New Roman"/>
          <w:sz w:val="24"/>
          <w:szCs w:val="24"/>
        </w:rPr>
        <w:t xml:space="preserve">Jenis </w:t>
      </w:r>
      <w:r w:rsidR="00B8504C">
        <w:rPr>
          <w:rFonts w:ascii="Times New Roman" w:hAnsi="Times New Roman" w:cs="Times New Roman"/>
          <w:sz w:val="24"/>
          <w:szCs w:val="24"/>
        </w:rPr>
        <w:t>penelitian ini menggunakan desain studi kasus dengan pendekatan deskriptif kualitatif.</w:t>
      </w:r>
      <w:r w:rsidR="00B60B71">
        <w:rPr>
          <w:rFonts w:ascii="Times New Roman" w:hAnsi="Times New Roman" w:cs="Times New Roman"/>
          <w:sz w:val="24"/>
          <w:szCs w:val="24"/>
        </w:rPr>
        <w:t xml:space="preserve"> </w:t>
      </w:r>
      <w:r w:rsidR="0066251E">
        <w:rPr>
          <w:rFonts w:ascii="Times New Roman" w:hAnsi="Times New Roman" w:cs="Times New Roman"/>
          <w:sz w:val="24"/>
          <w:szCs w:val="24"/>
        </w:rPr>
        <w:t xml:space="preserve">Populasi dalam penelitian ini adalah </w:t>
      </w:r>
      <w:r w:rsidR="0066251E" w:rsidRPr="00A41A3A">
        <w:rPr>
          <w:rFonts w:ascii="Times New Roman" w:hAnsi="Times New Roman" w:cs="Times New Roman"/>
          <w:sz w:val="24"/>
          <w:szCs w:val="24"/>
        </w:rPr>
        <w:t xml:space="preserve">keseluruhan komunitas </w:t>
      </w:r>
      <w:r w:rsidR="0066251E">
        <w:rPr>
          <w:rFonts w:ascii="Times New Roman" w:hAnsi="Times New Roman" w:cs="Times New Roman"/>
          <w:sz w:val="24"/>
          <w:szCs w:val="24"/>
        </w:rPr>
        <w:t xml:space="preserve">pengusaha tenun sutera di Kecamatan Tempe Kabupaten </w:t>
      </w:r>
      <w:r w:rsidR="0066251E" w:rsidRPr="00A41A3A">
        <w:rPr>
          <w:rFonts w:ascii="Times New Roman" w:hAnsi="Times New Roman" w:cs="Times New Roman"/>
          <w:sz w:val="24"/>
          <w:szCs w:val="24"/>
        </w:rPr>
        <w:t>Wajo</w:t>
      </w:r>
      <w:r w:rsidR="00CA4B4F">
        <w:rPr>
          <w:rFonts w:ascii="Times New Roman" w:hAnsi="Times New Roman" w:cs="Times New Roman"/>
          <w:sz w:val="24"/>
          <w:szCs w:val="24"/>
        </w:rPr>
        <w:t xml:space="preserve"> dengan jumlah sampel 13 orang</w:t>
      </w:r>
      <w:r w:rsidR="0066251E" w:rsidRPr="00A41A3A">
        <w:rPr>
          <w:rFonts w:ascii="Times New Roman" w:hAnsi="Times New Roman" w:cs="Times New Roman"/>
          <w:sz w:val="24"/>
          <w:szCs w:val="24"/>
        </w:rPr>
        <w:t>.</w:t>
      </w:r>
      <w:r w:rsidR="00CA4B4F">
        <w:rPr>
          <w:rFonts w:ascii="Times New Roman" w:hAnsi="Times New Roman" w:cs="Times New Roman"/>
          <w:sz w:val="24"/>
          <w:szCs w:val="24"/>
        </w:rPr>
        <w:t xml:space="preserve"> Data diperoleh dengan metode observasi, wawancara dan dokumentasi kemudian data yang diperoleh diolah dengan menggunakan analisis deskriptif kualitatif.</w:t>
      </w:r>
      <w:r w:rsidR="007B3626">
        <w:rPr>
          <w:rFonts w:ascii="Times New Roman" w:hAnsi="Times New Roman" w:cs="Times New Roman"/>
          <w:sz w:val="24"/>
          <w:szCs w:val="24"/>
        </w:rPr>
        <w:t xml:space="preserve"> Hasil penelitian menunjukkan </w:t>
      </w:r>
      <w:r w:rsidR="00561AC4">
        <w:rPr>
          <w:rFonts w:ascii="Times New Roman" w:hAnsi="Times New Roman" w:cs="Times New Roman"/>
          <w:sz w:val="24"/>
          <w:szCs w:val="24"/>
        </w:rPr>
        <w:t xml:space="preserve">bahwa </w:t>
      </w:r>
      <w:r w:rsidR="00071F4D" w:rsidRPr="007B3626">
        <w:rPr>
          <w:rFonts w:ascii="Times New Roman" w:hAnsi="Times New Roman" w:cs="Times New Roman"/>
          <w:sz w:val="24"/>
          <w:szCs w:val="24"/>
        </w:rPr>
        <w:t xml:space="preserve">fenomena </w:t>
      </w:r>
      <w:r w:rsidR="007B3626" w:rsidRPr="007B3626">
        <w:rPr>
          <w:rFonts w:ascii="Times New Roman" w:hAnsi="Times New Roman" w:cs="Times New Roman"/>
          <w:i/>
          <w:sz w:val="24"/>
          <w:szCs w:val="24"/>
        </w:rPr>
        <w:t>massijing watakkale te’massijing warangparang</w:t>
      </w:r>
      <w:r w:rsidR="007B3626" w:rsidRPr="007B3626">
        <w:rPr>
          <w:rFonts w:ascii="Times New Roman" w:hAnsi="Times New Roman" w:cs="Times New Roman"/>
          <w:sz w:val="24"/>
          <w:szCs w:val="24"/>
        </w:rPr>
        <w:t xml:space="preserve"> </w:t>
      </w:r>
      <w:r w:rsidR="00071F4D">
        <w:rPr>
          <w:rFonts w:ascii="Times New Roman" w:hAnsi="Times New Roman" w:cs="Times New Roman"/>
          <w:sz w:val="24"/>
          <w:szCs w:val="24"/>
        </w:rPr>
        <w:t>itu terjadi pada relasi sosial ekonomi pengusaha tenun sutera di Kecamatan Tempe Kabupaten Wajo</w:t>
      </w:r>
      <w:r w:rsidR="00912C93">
        <w:rPr>
          <w:rFonts w:ascii="Times New Roman" w:hAnsi="Times New Roman" w:cs="Times New Roman"/>
          <w:sz w:val="24"/>
          <w:szCs w:val="24"/>
        </w:rPr>
        <w:t xml:space="preserve">. Pada relasi sosial fenomena tersebut dapat dilihat sebagai nilai. </w:t>
      </w:r>
      <w:r w:rsidR="00FC6179">
        <w:rPr>
          <w:rFonts w:ascii="Times New Roman" w:hAnsi="Times New Roman" w:cs="Times New Roman"/>
          <w:sz w:val="24"/>
          <w:szCs w:val="24"/>
        </w:rPr>
        <w:t>Nilai yang dimaksudkan disini adalah perilaku ekonomi individu dalam interaksinya (dalam keluarga).</w:t>
      </w:r>
      <w:r w:rsidR="00020943" w:rsidRPr="00020943">
        <w:rPr>
          <w:rFonts w:ascii="Times New Roman" w:hAnsi="Times New Roman" w:cs="Times New Roman"/>
          <w:sz w:val="24"/>
          <w:szCs w:val="24"/>
        </w:rPr>
        <w:t xml:space="preserve"> </w:t>
      </w:r>
      <w:r w:rsidR="00020943" w:rsidRPr="00C825B3">
        <w:rPr>
          <w:rFonts w:ascii="Times New Roman" w:hAnsi="Times New Roman" w:cs="Times New Roman"/>
          <w:sz w:val="24"/>
          <w:szCs w:val="24"/>
        </w:rPr>
        <w:t xml:space="preserve">Ketika kita melihatnya sebagai sebuah nilai maka tindakan tersebut diarahkan pada sikap yang </w:t>
      </w:r>
      <w:r w:rsidR="00020943">
        <w:rPr>
          <w:rFonts w:ascii="Times New Roman" w:hAnsi="Times New Roman" w:cs="Times New Roman"/>
          <w:sz w:val="24"/>
          <w:szCs w:val="24"/>
        </w:rPr>
        <w:t>peduli dan tidak peduli.</w:t>
      </w:r>
      <w:r w:rsidR="00FC6179">
        <w:rPr>
          <w:rFonts w:ascii="Times New Roman" w:hAnsi="Times New Roman" w:cs="Times New Roman"/>
          <w:sz w:val="24"/>
          <w:szCs w:val="24"/>
        </w:rPr>
        <w:t xml:space="preserve"> </w:t>
      </w:r>
      <w:r w:rsidR="00912C93">
        <w:rPr>
          <w:rFonts w:ascii="Times New Roman" w:hAnsi="Times New Roman" w:cs="Times New Roman"/>
          <w:sz w:val="24"/>
          <w:szCs w:val="24"/>
        </w:rPr>
        <w:t xml:space="preserve">Sedangkan </w:t>
      </w:r>
      <w:r w:rsidR="00020943">
        <w:rPr>
          <w:rFonts w:ascii="Times New Roman" w:hAnsi="Times New Roman" w:cs="Times New Roman"/>
          <w:sz w:val="24"/>
          <w:szCs w:val="24"/>
        </w:rPr>
        <w:t>d</w:t>
      </w:r>
      <w:r w:rsidR="00020943" w:rsidRPr="00C825B3">
        <w:rPr>
          <w:rFonts w:ascii="Times New Roman" w:hAnsi="Times New Roman" w:cs="Times New Roman"/>
          <w:sz w:val="24"/>
          <w:szCs w:val="24"/>
        </w:rPr>
        <w:t>alam relasi ekonomi</w:t>
      </w:r>
      <w:r w:rsidR="00020943" w:rsidRPr="00C825B3">
        <w:rPr>
          <w:rFonts w:ascii="Times New Roman" w:hAnsi="Times New Roman" w:cs="Times New Roman"/>
          <w:i/>
          <w:sz w:val="24"/>
          <w:szCs w:val="24"/>
        </w:rPr>
        <w:t xml:space="preserve"> massijing watakkale te</w:t>
      </w:r>
      <w:r w:rsidR="00020943">
        <w:rPr>
          <w:rFonts w:ascii="Times New Roman" w:hAnsi="Times New Roman" w:cs="Times New Roman"/>
          <w:i/>
          <w:sz w:val="24"/>
          <w:szCs w:val="24"/>
        </w:rPr>
        <w:t>’</w:t>
      </w:r>
      <w:r w:rsidR="00020943" w:rsidRPr="00C825B3">
        <w:rPr>
          <w:rFonts w:ascii="Times New Roman" w:hAnsi="Times New Roman" w:cs="Times New Roman"/>
          <w:i/>
          <w:sz w:val="24"/>
          <w:szCs w:val="24"/>
        </w:rPr>
        <w:t>massijing warangparang</w:t>
      </w:r>
      <w:r w:rsidR="00020943" w:rsidRPr="00C825B3">
        <w:rPr>
          <w:rFonts w:ascii="Times New Roman" w:hAnsi="Times New Roman" w:cs="Times New Roman"/>
          <w:sz w:val="24"/>
          <w:szCs w:val="24"/>
        </w:rPr>
        <w:t xml:space="preserve"> </w:t>
      </w:r>
      <w:r w:rsidR="00020943">
        <w:rPr>
          <w:rFonts w:ascii="Times New Roman" w:hAnsi="Times New Roman" w:cs="Times New Roman"/>
          <w:sz w:val="24"/>
          <w:szCs w:val="24"/>
        </w:rPr>
        <w:t>dapat</w:t>
      </w:r>
      <w:r w:rsidR="00020943" w:rsidRPr="00C825B3">
        <w:rPr>
          <w:rFonts w:ascii="Times New Roman" w:hAnsi="Times New Roman" w:cs="Times New Roman"/>
          <w:sz w:val="24"/>
          <w:szCs w:val="24"/>
        </w:rPr>
        <w:t xml:space="preserve"> dilihat sebagai suatu sistem </w:t>
      </w:r>
      <w:r w:rsidR="00020943">
        <w:rPr>
          <w:rFonts w:ascii="Times New Roman" w:hAnsi="Times New Roman" w:cs="Times New Roman"/>
          <w:sz w:val="24"/>
          <w:szCs w:val="24"/>
        </w:rPr>
        <w:t>(</w:t>
      </w:r>
      <w:r w:rsidR="00020943" w:rsidRPr="00C825B3">
        <w:rPr>
          <w:rFonts w:ascii="Times New Roman" w:hAnsi="Times New Roman" w:cs="Times New Roman"/>
          <w:sz w:val="24"/>
          <w:szCs w:val="24"/>
        </w:rPr>
        <w:t>manajemen dagang bugis</w:t>
      </w:r>
      <w:r w:rsidR="00020943">
        <w:rPr>
          <w:rFonts w:ascii="Times New Roman" w:hAnsi="Times New Roman" w:cs="Times New Roman"/>
          <w:sz w:val="24"/>
          <w:szCs w:val="24"/>
        </w:rPr>
        <w:t>) yang mengandung prinsip efektifitas dan efisiensi</w:t>
      </w:r>
      <w:r w:rsidR="00020943" w:rsidRPr="00C825B3">
        <w:rPr>
          <w:rFonts w:ascii="Times New Roman" w:hAnsi="Times New Roman" w:cs="Times New Roman"/>
          <w:sz w:val="24"/>
          <w:szCs w:val="24"/>
        </w:rPr>
        <w:t>.</w:t>
      </w:r>
      <w:r w:rsidR="00E42DCC">
        <w:rPr>
          <w:rFonts w:ascii="Times New Roman" w:hAnsi="Times New Roman" w:cs="Times New Roman"/>
          <w:sz w:val="24"/>
          <w:szCs w:val="24"/>
        </w:rPr>
        <w:t xml:space="preserve"> </w:t>
      </w:r>
      <w:r w:rsidR="007B3626" w:rsidRPr="00E42DCC">
        <w:rPr>
          <w:rFonts w:ascii="Times New Roman" w:hAnsi="Times New Roman" w:cs="Times New Roman"/>
          <w:sz w:val="24"/>
          <w:szCs w:val="24"/>
        </w:rPr>
        <w:t xml:space="preserve">Fenomena </w:t>
      </w:r>
      <w:r w:rsidR="007B3626" w:rsidRPr="00E42DCC">
        <w:rPr>
          <w:rFonts w:ascii="Times New Roman" w:hAnsi="Times New Roman" w:cs="Times New Roman"/>
          <w:i/>
          <w:sz w:val="24"/>
          <w:szCs w:val="24"/>
        </w:rPr>
        <w:t>massijing watakkale te’massijing warangparang</w:t>
      </w:r>
      <w:r w:rsidR="007B3626" w:rsidRPr="00E42DCC">
        <w:rPr>
          <w:rFonts w:ascii="Times New Roman" w:hAnsi="Times New Roman" w:cs="Times New Roman"/>
          <w:sz w:val="24"/>
          <w:szCs w:val="24"/>
        </w:rPr>
        <w:t xml:space="preserve"> memiliki kecenderungan pada nilai-nilai kapitalisme</w:t>
      </w:r>
      <w:r w:rsidR="00E42DCC">
        <w:rPr>
          <w:rFonts w:ascii="Times New Roman" w:hAnsi="Times New Roman" w:cs="Times New Roman"/>
          <w:sz w:val="24"/>
          <w:szCs w:val="24"/>
        </w:rPr>
        <w:t xml:space="preserve"> seperti nilai individualisme. Nilai individualisme tersebut dapat diredam dengan hadirnya modal sosial yang berlaku pada komunitas tersebut.</w:t>
      </w:r>
      <w:r w:rsidR="00020943">
        <w:rPr>
          <w:rFonts w:ascii="Times New Roman" w:hAnsi="Times New Roman" w:cs="Times New Roman"/>
          <w:sz w:val="24"/>
          <w:szCs w:val="24"/>
        </w:rPr>
        <w:t xml:space="preserve"> </w:t>
      </w:r>
      <w:r w:rsidR="00020943" w:rsidRPr="00D43309">
        <w:rPr>
          <w:rFonts w:ascii="Times New Roman" w:hAnsi="Times New Roman" w:cs="Times New Roman"/>
          <w:sz w:val="24"/>
          <w:szCs w:val="24"/>
        </w:rPr>
        <w:t xml:space="preserve">Fenomena </w:t>
      </w:r>
      <w:r w:rsidR="00020943" w:rsidRPr="00D43309">
        <w:rPr>
          <w:rFonts w:ascii="Times New Roman" w:hAnsi="Times New Roman" w:cs="Times New Roman"/>
          <w:i/>
          <w:sz w:val="24"/>
          <w:szCs w:val="24"/>
        </w:rPr>
        <w:t>massijing watakkale te’massijing warangparang</w:t>
      </w:r>
      <w:r w:rsidR="00020943" w:rsidRPr="00D43309">
        <w:rPr>
          <w:rFonts w:ascii="Times New Roman" w:hAnsi="Times New Roman" w:cs="Times New Roman"/>
          <w:sz w:val="24"/>
          <w:szCs w:val="24"/>
        </w:rPr>
        <w:t xml:space="preserve"> adalah fenomena yang terjadi pada kegiatan p</w:t>
      </w:r>
      <w:r w:rsidR="00020943">
        <w:rPr>
          <w:rFonts w:ascii="Times New Roman" w:hAnsi="Times New Roman" w:cs="Times New Roman"/>
          <w:sz w:val="24"/>
          <w:szCs w:val="24"/>
        </w:rPr>
        <w:t>e</w:t>
      </w:r>
      <w:r w:rsidR="00020943" w:rsidRPr="00D43309">
        <w:rPr>
          <w:rFonts w:ascii="Times New Roman" w:hAnsi="Times New Roman" w:cs="Times New Roman"/>
          <w:sz w:val="24"/>
          <w:szCs w:val="24"/>
        </w:rPr>
        <w:t>rekonomian</w:t>
      </w:r>
      <w:r w:rsidR="00020943">
        <w:rPr>
          <w:rFonts w:ascii="Times New Roman" w:hAnsi="Times New Roman" w:cs="Times New Roman"/>
          <w:sz w:val="24"/>
          <w:szCs w:val="24"/>
        </w:rPr>
        <w:t xml:space="preserve"> sebagai upaya maksimalisasi keuntungan</w:t>
      </w:r>
      <w:r w:rsidR="00020943" w:rsidRPr="00D43309">
        <w:rPr>
          <w:rFonts w:ascii="Times New Roman" w:hAnsi="Times New Roman" w:cs="Times New Roman"/>
          <w:sz w:val="24"/>
          <w:szCs w:val="24"/>
        </w:rPr>
        <w:t>. Misalnya terjadinya proses jual beli dalam sebuah keluarga.</w:t>
      </w:r>
    </w:p>
    <w:sectPr w:rsidR="00020943" w:rsidRPr="004258D9" w:rsidSect="001E1941">
      <w:footerReference w:type="default" r:id="rId7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E6F" w:rsidRDefault="00164E6F" w:rsidP="005B119D">
      <w:pPr>
        <w:spacing w:after="0" w:line="240" w:lineRule="auto"/>
      </w:pPr>
      <w:r>
        <w:separator/>
      </w:r>
    </w:p>
  </w:endnote>
  <w:endnote w:type="continuationSeparator" w:id="1">
    <w:p w:rsidR="00164E6F" w:rsidRDefault="00164E6F" w:rsidP="005B1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473"/>
      <w:docPartObj>
        <w:docPartGallery w:val="Page Numbers (Bottom of Page)"/>
        <w:docPartUnique/>
      </w:docPartObj>
    </w:sdtPr>
    <w:sdtContent>
      <w:p w:rsidR="005B119D" w:rsidRDefault="005B119D">
        <w:pPr>
          <w:pStyle w:val="Footer"/>
          <w:jc w:val="center"/>
        </w:pPr>
        <w:r w:rsidRPr="005B119D">
          <w:rPr>
            <w:rFonts w:ascii="Times New Roman" w:hAnsi="Times New Roman" w:cs="Times New Roman"/>
            <w:sz w:val="24"/>
          </w:rPr>
          <w:t>iv</w:t>
        </w:r>
      </w:p>
    </w:sdtContent>
  </w:sdt>
  <w:p w:rsidR="005B119D" w:rsidRDefault="005B11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E6F" w:rsidRDefault="00164E6F" w:rsidP="005B119D">
      <w:pPr>
        <w:spacing w:after="0" w:line="240" w:lineRule="auto"/>
      </w:pPr>
      <w:r>
        <w:separator/>
      </w:r>
    </w:p>
  </w:footnote>
  <w:footnote w:type="continuationSeparator" w:id="1">
    <w:p w:rsidR="00164E6F" w:rsidRDefault="00164E6F" w:rsidP="005B1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8556B"/>
    <w:multiLevelType w:val="hybridMultilevel"/>
    <w:tmpl w:val="B51A3B32"/>
    <w:lvl w:ilvl="0" w:tplc="0A1AD5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941"/>
    <w:rsid w:val="00020943"/>
    <w:rsid w:val="000548FC"/>
    <w:rsid w:val="00071F4D"/>
    <w:rsid w:val="001632F3"/>
    <w:rsid w:val="00164E6F"/>
    <w:rsid w:val="001E1941"/>
    <w:rsid w:val="001E48DA"/>
    <w:rsid w:val="001F0812"/>
    <w:rsid w:val="002524C3"/>
    <w:rsid w:val="0028110E"/>
    <w:rsid w:val="004258D9"/>
    <w:rsid w:val="00561AC4"/>
    <w:rsid w:val="005B119D"/>
    <w:rsid w:val="006536E7"/>
    <w:rsid w:val="0066251E"/>
    <w:rsid w:val="00685AAC"/>
    <w:rsid w:val="006F2538"/>
    <w:rsid w:val="007B3626"/>
    <w:rsid w:val="007C3309"/>
    <w:rsid w:val="00873410"/>
    <w:rsid w:val="008D3364"/>
    <w:rsid w:val="00912C93"/>
    <w:rsid w:val="00A7782E"/>
    <w:rsid w:val="00A81A11"/>
    <w:rsid w:val="00AF5DAD"/>
    <w:rsid w:val="00B60B71"/>
    <w:rsid w:val="00B8504C"/>
    <w:rsid w:val="00CA4B4F"/>
    <w:rsid w:val="00D46C82"/>
    <w:rsid w:val="00DC1208"/>
    <w:rsid w:val="00E42DCC"/>
    <w:rsid w:val="00E74511"/>
    <w:rsid w:val="00E86401"/>
    <w:rsid w:val="00FC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941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B3626"/>
  </w:style>
  <w:style w:type="paragraph" w:styleId="Header">
    <w:name w:val="header"/>
    <w:basedOn w:val="Normal"/>
    <w:link w:val="HeaderChar"/>
    <w:uiPriority w:val="99"/>
    <w:semiHidden/>
    <w:unhideWhenUsed/>
    <w:rsid w:val="005B1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119D"/>
  </w:style>
  <w:style w:type="paragraph" w:styleId="Footer">
    <w:name w:val="footer"/>
    <w:basedOn w:val="Normal"/>
    <w:link w:val="FooterChar"/>
    <w:uiPriority w:val="99"/>
    <w:unhideWhenUsed/>
    <w:rsid w:val="005B1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risnafhani</dc:creator>
  <cp:lastModifiedBy>Perpus</cp:lastModifiedBy>
  <cp:revision>2</cp:revision>
  <cp:lastPrinted>2012-04-28T06:12:00Z</cp:lastPrinted>
  <dcterms:created xsi:type="dcterms:W3CDTF">2016-04-19T09:16:00Z</dcterms:created>
  <dcterms:modified xsi:type="dcterms:W3CDTF">2016-04-19T09:16:00Z</dcterms:modified>
</cp:coreProperties>
</file>