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37" w:rsidRPr="00831A2B" w:rsidRDefault="00067737" w:rsidP="0006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ABSTRAK</w:t>
      </w:r>
    </w:p>
    <w:p w:rsidR="00067737" w:rsidRDefault="00067737" w:rsidP="00067737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67737" w:rsidRDefault="00067737" w:rsidP="00067737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Ulfa</w:t>
      </w:r>
      <w:proofErr w:type="spellEnd"/>
      <w:r>
        <w:rPr>
          <w:rFonts w:ascii="Times New Roman" w:hAnsi="Times New Roman"/>
          <w:sz w:val="24"/>
          <w:szCs w:val="24"/>
        </w:rPr>
        <w:t xml:space="preserve"> Diana </w:t>
      </w:r>
      <w:proofErr w:type="spellStart"/>
      <w:r>
        <w:rPr>
          <w:rFonts w:ascii="Times New Roman" w:hAnsi="Times New Roman"/>
          <w:sz w:val="24"/>
          <w:szCs w:val="24"/>
        </w:rPr>
        <w:t>Yusrah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Yahya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Kartika</w:t>
      </w:r>
      <w:proofErr w:type="spellEnd"/>
      <w:r>
        <w:rPr>
          <w:rFonts w:ascii="Times New Roman" w:hAnsi="Times New Roman"/>
          <w:sz w:val="24"/>
          <w:szCs w:val="24"/>
        </w:rPr>
        <w:t xml:space="preserve"> XX-I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Makassar</w:t>
        </w:r>
      </w:smartTag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Makassar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67737" w:rsidRPr="00CA3E2B" w:rsidRDefault="00067737" w:rsidP="00067737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Kartika</w:t>
      </w:r>
      <w:proofErr w:type="spellEnd"/>
      <w:r>
        <w:rPr>
          <w:rFonts w:ascii="Times New Roman" w:hAnsi="Times New Roman"/>
          <w:sz w:val="24"/>
          <w:szCs w:val="24"/>
        </w:rPr>
        <w:t xml:space="preserve"> XX-I Makassar.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(N = 50).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random sampling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gaya</w:t>
          </w:r>
        </w:smartTag>
      </w:smartTag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93E5A">
        <w:rPr>
          <w:rFonts w:ascii="Times New Roman" w:hAnsi="Times New Roman"/>
          <w:i/>
          <w:sz w:val="24"/>
          <w:szCs w:val="24"/>
        </w:rPr>
        <w:t>spearman rank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software SPSS 16</w:t>
      </w:r>
      <w:r w:rsidRPr="00797BC3">
        <w:rPr>
          <w:rFonts w:ascii="Times New Roman" w:hAnsi="Times New Roman"/>
          <w:i/>
          <w:sz w:val="24"/>
          <w:szCs w:val="24"/>
        </w:rPr>
        <w:t>.00 for windows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gaya</w:t>
          </w:r>
        </w:smartTag>
      </w:smartTag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Kartika</w:t>
      </w:r>
      <w:proofErr w:type="spellEnd"/>
      <w:r>
        <w:rPr>
          <w:rFonts w:ascii="Times New Roman" w:hAnsi="Times New Roman"/>
          <w:sz w:val="24"/>
          <w:szCs w:val="24"/>
        </w:rPr>
        <w:t xml:space="preserve"> XX-I Makassar. 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3FEA">
        <w:rPr>
          <w:rFonts w:ascii="Times New Roman" w:hAnsi="Times New Roman"/>
          <w:i/>
          <w:sz w:val="24"/>
          <w:szCs w:val="24"/>
        </w:rPr>
        <w:t>Spearman Rank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0,127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 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= </w:t>
      </w:r>
      <w:r w:rsidRPr="00CA3E2B">
        <w:rPr>
          <w:rFonts w:ascii="Times New Roman" w:eastAsia="Times New Roman" w:hAnsi="Times New Roman"/>
          <w:color w:val="000000"/>
          <w:sz w:val="24"/>
          <w:szCs w:val="24"/>
        </w:rPr>
        <w:t xml:space="preserve">0,127), </w:t>
      </w:r>
      <w:proofErr w:type="spellStart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>nilai</w:t>
      </w:r>
      <w:proofErr w:type="spellEnd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>signifikansi</w:t>
      </w:r>
      <w:proofErr w:type="spellEnd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>sebesar</w:t>
      </w:r>
      <w:proofErr w:type="spellEnd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 xml:space="preserve"> 0,378 ( p = 0,378).</w:t>
      </w:r>
    </w:p>
    <w:p w:rsidR="00067737" w:rsidRPr="00CA3E2B" w:rsidRDefault="00067737" w:rsidP="00067737">
      <w:pP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r w:rsidRPr="00CA3E2B">
        <w:rPr>
          <w:rFonts w:ascii="Times New Roman" w:eastAsia="Times New Roman" w:hAnsi="Times New Roman"/>
          <w:b/>
          <w:color w:val="000000"/>
          <w:sz w:val="24"/>
          <w:szCs w:val="24"/>
        </w:rPr>
        <w:t>Kata</w:t>
      </w:r>
      <w:proofErr w:type="spellEnd"/>
      <w:r w:rsidRPr="00CA3E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A3E2B">
        <w:rPr>
          <w:rFonts w:ascii="Times New Roman" w:eastAsia="Times New Roman" w:hAnsi="Times New Roman"/>
          <w:b/>
          <w:color w:val="000000"/>
          <w:sz w:val="24"/>
          <w:szCs w:val="24"/>
        </w:rPr>
        <w:t>kunci</w:t>
      </w:r>
      <w:proofErr w:type="spellEnd"/>
      <w:r w:rsidRPr="00CA3E2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CA3E2B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Gaya</w:t>
          </w:r>
        </w:smartTag>
      </w:smartTag>
      <w:r w:rsidRPr="00CA3E2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3E2B">
        <w:rPr>
          <w:rFonts w:ascii="Times New Roman" w:eastAsia="Times New Roman" w:hAnsi="Times New Roman"/>
          <w:i/>
          <w:color w:val="000000"/>
          <w:sz w:val="24"/>
          <w:szCs w:val="24"/>
        </w:rPr>
        <w:t>hidup</w:t>
      </w:r>
      <w:proofErr w:type="spellEnd"/>
      <w:r w:rsidRPr="00CA3E2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3E2B">
        <w:rPr>
          <w:rFonts w:ascii="Times New Roman" w:eastAsia="Times New Roman" w:hAnsi="Times New Roman"/>
          <w:i/>
          <w:color w:val="000000"/>
          <w:sz w:val="24"/>
          <w:szCs w:val="24"/>
        </w:rPr>
        <w:t>hedonis</w:t>
      </w:r>
      <w:proofErr w:type="spellEnd"/>
      <w:r w:rsidRPr="00CA3E2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3E2B">
        <w:rPr>
          <w:rFonts w:ascii="Times New Roman" w:eastAsia="Times New Roman" w:hAnsi="Times New Roman"/>
          <w:i/>
          <w:color w:val="000000"/>
          <w:sz w:val="24"/>
          <w:szCs w:val="24"/>
        </w:rPr>
        <w:t>prestasi</w:t>
      </w:r>
      <w:proofErr w:type="spellEnd"/>
      <w:r w:rsidRPr="00CA3E2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3E2B">
        <w:rPr>
          <w:rFonts w:ascii="Times New Roman" w:eastAsia="Times New Roman" w:hAnsi="Times New Roman"/>
          <w:i/>
          <w:color w:val="000000"/>
          <w:sz w:val="24"/>
          <w:szCs w:val="24"/>
        </w:rPr>
        <w:t>belajar</w:t>
      </w:r>
      <w:proofErr w:type="spellEnd"/>
    </w:p>
    <w:p w:rsidR="00067737" w:rsidRPr="008E5656" w:rsidRDefault="00067737" w:rsidP="000677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7737" w:rsidRDefault="00067737" w:rsidP="0006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7737" w:rsidRPr="00BB2CD2" w:rsidRDefault="00067737" w:rsidP="0006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524E" w:rsidRDefault="00067737" w:rsidP="00067737">
      <w:r>
        <w:rPr>
          <w:rFonts w:ascii="Times New Roman" w:hAnsi="Times New Roman"/>
          <w:b/>
          <w:sz w:val="24"/>
          <w:szCs w:val="24"/>
          <w:lang w:val="en-ID"/>
        </w:rPr>
        <w:br w:type="column"/>
      </w:r>
    </w:p>
    <w:sectPr w:rsidR="0043524E" w:rsidSect="0014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067737"/>
    <w:rsid w:val="00067737"/>
    <w:rsid w:val="001461A1"/>
    <w:rsid w:val="001E5822"/>
    <w:rsid w:val="0021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multimedia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2016-04-13T20:54:00Z</dcterms:created>
  <dcterms:modified xsi:type="dcterms:W3CDTF">2016-04-13T20:55:00Z</dcterms:modified>
</cp:coreProperties>
</file>