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28" w:rsidRPr="005A6A0D" w:rsidRDefault="008A7228" w:rsidP="005A6A0D">
      <w:pPr>
        <w:spacing w:after="0" w:line="720" w:lineRule="auto"/>
        <w:jc w:val="center"/>
        <w:rPr>
          <w:rFonts w:ascii="Times New Roman" w:hAnsi="Times New Roman"/>
          <w:b/>
          <w:sz w:val="24"/>
          <w:lang w:val="en-GB"/>
        </w:rPr>
      </w:pPr>
      <w:r w:rsidRPr="005A6A0D">
        <w:rPr>
          <w:rFonts w:ascii="Times New Roman" w:hAnsi="Times New Roman"/>
          <w:b/>
          <w:sz w:val="24"/>
          <w:lang w:val="en-GB"/>
        </w:rPr>
        <w:t>CHAPTER V</w:t>
      </w:r>
    </w:p>
    <w:p w:rsidR="008A7228" w:rsidRPr="008A7228" w:rsidRDefault="008A7228" w:rsidP="005A6A0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0D">
        <w:rPr>
          <w:rFonts w:ascii="Times New Roman" w:hAnsi="Times New Roman"/>
          <w:b/>
          <w:sz w:val="24"/>
          <w:lang w:val="en-GB"/>
        </w:rPr>
        <w:t>CONCLUSION AND</w:t>
      </w:r>
      <w:r w:rsidRPr="008A7228">
        <w:rPr>
          <w:rFonts w:ascii="Times New Roman" w:hAnsi="Times New Roman" w:cs="Times New Roman"/>
          <w:b/>
          <w:sz w:val="24"/>
          <w:szCs w:val="24"/>
        </w:rPr>
        <w:t xml:space="preserve"> SUGGESTION</w:t>
      </w:r>
    </w:p>
    <w:p w:rsidR="008A7228" w:rsidRPr="008A7228" w:rsidRDefault="008A7228" w:rsidP="005A6A0D">
      <w:pPr>
        <w:pStyle w:val="PPSUNM"/>
      </w:pPr>
      <w:r w:rsidRPr="008A7228">
        <w:t>This chapter consists of the conclusion of the findings and suggestion</w:t>
      </w:r>
      <w:r>
        <w:t>. The co</w:t>
      </w:r>
      <w:r w:rsidR="003664E9">
        <w:t>nclusion deals with the similarity of</w:t>
      </w:r>
      <w:r w:rsidR="00B107BA">
        <w:t xml:space="preserve"> </w:t>
      </w:r>
      <w:r>
        <w:t>the research finding and the theories which supported them. While the suggestion refers to the write</w:t>
      </w:r>
      <w:r w:rsidR="00D342AF">
        <w:rPr>
          <w:lang w:val="id-ID"/>
        </w:rPr>
        <w:t>r</w:t>
      </w:r>
      <w:r>
        <w:t>’s expectation to the readers regarding research findings.</w:t>
      </w:r>
    </w:p>
    <w:p w:rsidR="008A7228" w:rsidRPr="008A7228" w:rsidRDefault="008A7228" w:rsidP="005A6A0D">
      <w:pPr>
        <w:pStyle w:val="JUDULSUBBABA"/>
        <w:rPr>
          <w:rFonts w:cs="Times New Roman"/>
        </w:rPr>
      </w:pPr>
      <w:r w:rsidRPr="005A6A0D">
        <w:t>Conclusion</w:t>
      </w:r>
    </w:p>
    <w:p w:rsidR="008A7228" w:rsidRPr="00D342AF" w:rsidRDefault="008A7228" w:rsidP="005A6A0D">
      <w:pPr>
        <w:pStyle w:val="PPSUNM"/>
        <w:rPr>
          <w:lang w:val="id-ID"/>
        </w:rPr>
      </w:pPr>
      <w:r w:rsidRPr="008A7228">
        <w:t>Based on the research findings and discussion in the previous chapter, the researcher comes to the following conclusion</w:t>
      </w:r>
      <w:r w:rsidR="00D342AF">
        <w:rPr>
          <w:lang w:val="id-ID"/>
        </w:rPr>
        <w:t>:</w:t>
      </w:r>
    </w:p>
    <w:p w:rsidR="008A7228" w:rsidRDefault="008A7228" w:rsidP="005A6A0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28">
        <w:rPr>
          <w:rFonts w:ascii="Times New Roman" w:hAnsi="Times New Roman" w:cs="Times New Roman"/>
          <w:sz w:val="24"/>
          <w:szCs w:val="24"/>
        </w:rPr>
        <w:t xml:space="preserve">The use of drama in teaching </w:t>
      </w:r>
      <w:r w:rsidR="008330C4">
        <w:rPr>
          <w:rFonts w:ascii="Times New Roman" w:hAnsi="Times New Roman" w:cs="Times New Roman"/>
          <w:sz w:val="24"/>
          <w:szCs w:val="24"/>
        </w:rPr>
        <w:t xml:space="preserve">English </w:t>
      </w:r>
      <w:r w:rsidRPr="008A7228">
        <w:rPr>
          <w:rFonts w:ascii="Times New Roman" w:hAnsi="Times New Roman" w:cs="Times New Roman"/>
          <w:sz w:val="24"/>
          <w:szCs w:val="24"/>
        </w:rPr>
        <w:t xml:space="preserve">improved the students’ speaking ability </w:t>
      </w:r>
      <w:r w:rsidR="00D342AF" w:rsidRPr="008A7228">
        <w:rPr>
          <w:rFonts w:ascii="Times New Roman" w:hAnsi="Times New Roman" w:cs="Times New Roman"/>
          <w:sz w:val="24"/>
          <w:szCs w:val="24"/>
        </w:rPr>
        <w:t>significantly</w:t>
      </w:r>
      <w:r w:rsidR="00D342A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107BA">
        <w:rPr>
          <w:rFonts w:ascii="Times New Roman" w:hAnsi="Times New Roman" w:cs="Times New Roman"/>
          <w:sz w:val="24"/>
          <w:szCs w:val="24"/>
        </w:rPr>
        <w:t xml:space="preserve"> </w:t>
      </w:r>
      <w:r w:rsidRPr="008A7228">
        <w:rPr>
          <w:rFonts w:ascii="Times New Roman" w:hAnsi="Times New Roman" w:cs="Times New Roman"/>
          <w:sz w:val="24"/>
          <w:szCs w:val="24"/>
        </w:rPr>
        <w:t xml:space="preserve">dealing with accuracy in terms of acceptable pronunciation, correct grammar, and appropriate vocabulary. This led to </w:t>
      </w:r>
      <w:r w:rsidR="008330C4">
        <w:rPr>
          <w:rFonts w:ascii="Times New Roman" w:hAnsi="Times New Roman" w:cs="Times New Roman"/>
          <w:sz w:val="24"/>
          <w:szCs w:val="24"/>
        </w:rPr>
        <w:t xml:space="preserve">the </w:t>
      </w:r>
      <w:r w:rsidRPr="008A7228">
        <w:rPr>
          <w:rFonts w:ascii="Times New Roman" w:hAnsi="Times New Roman" w:cs="Times New Roman"/>
          <w:sz w:val="24"/>
          <w:szCs w:val="24"/>
        </w:rPr>
        <w:t xml:space="preserve">conclusion that using </w:t>
      </w:r>
      <w:r w:rsidR="00D342AF">
        <w:rPr>
          <w:rFonts w:ascii="Times New Roman" w:hAnsi="Times New Roman" w:cs="Times New Roman"/>
          <w:sz w:val="24"/>
          <w:szCs w:val="24"/>
          <w:lang w:val="id-ID"/>
        </w:rPr>
        <w:t>drama</w:t>
      </w:r>
      <w:r w:rsidR="0004620C">
        <w:rPr>
          <w:rFonts w:ascii="Times New Roman" w:hAnsi="Times New Roman" w:cs="Times New Roman"/>
          <w:sz w:val="24"/>
          <w:szCs w:val="24"/>
        </w:rPr>
        <w:t xml:space="preserve"> wa</w:t>
      </w:r>
      <w:r w:rsidRPr="008A7228">
        <w:rPr>
          <w:rFonts w:ascii="Times New Roman" w:hAnsi="Times New Roman" w:cs="Times New Roman"/>
          <w:sz w:val="24"/>
          <w:szCs w:val="24"/>
        </w:rPr>
        <w:t xml:space="preserve">s </w:t>
      </w:r>
      <w:r w:rsidR="00BC7E4A">
        <w:rPr>
          <w:rFonts w:ascii="Times New Roman" w:hAnsi="Times New Roman" w:cs="Times New Roman"/>
          <w:sz w:val="24"/>
          <w:szCs w:val="24"/>
          <w:lang w:val="id-ID"/>
        </w:rPr>
        <w:t xml:space="preserve">effective </w:t>
      </w:r>
      <w:r w:rsidRPr="008A7228">
        <w:rPr>
          <w:rFonts w:ascii="Times New Roman" w:hAnsi="Times New Roman" w:cs="Times New Roman"/>
          <w:sz w:val="24"/>
          <w:szCs w:val="24"/>
        </w:rPr>
        <w:t xml:space="preserve">to improve the students’ speaking ability. In fact, the students </w:t>
      </w:r>
      <w:r w:rsidR="00B107BA">
        <w:rPr>
          <w:rFonts w:ascii="Times New Roman" w:hAnsi="Times New Roman" w:cs="Times New Roman"/>
          <w:sz w:val="24"/>
          <w:szCs w:val="24"/>
        </w:rPr>
        <w:t>were</w:t>
      </w:r>
      <w:r w:rsidR="008330C4">
        <w:rPr>
          <w:rFonts w:ascii="Times New Roman" w:hAnsi="Times New Roman" w:cs="Times New Roman"/>
          <w:sz w:val="24"/>
          <w:szCs w:val="24"/>
        </w:rPr>
        <w:t xml:space="preserve"> </w:t>
      </w:r>
      <w:r w:rsidRPr="008A7228">
        <w:rPr>
          <w:rFonts w:ascii="Times New Roman" w:hAnsi="Times New Roman" w:cs="Times New Roman"/>
          <w:sz w:val="24"/>
          <w:szCs w:val="24"/>
        </w:rPr>
        <w:t xml:space="preserve">really interested </w:t>
      </w:r>
      <w:r w:rsidR="00D342AF">
        <w:rPr>
          <w:rFonts w:ascii="Times New Roman" w:hAnsi="Times New Roman" w:cs="Times New Roman"/>
          <w:sz w:val="24"/>
          <w:szCs w:val="24"/>
          <w:lang w:val="id-ID"/>
        </w:rPr>
        <w:t xml:space="preserve">in </w:t>
      </w:r>
      <w:r w:rsidRPr="008A7228">
        <w:rPr>
          <w:rFonts w:ascii="Times New Roman" w:hAnsi="Times New Roman" w:cs="Times New Roman"/>
          <w:sz w:val="24"/>
          <w:szCs w:val="24"/>
        </w:rPr>
        <w:t xml:space="preserve">learning </w:t>
      </w:r>
      <w:r w:rsidR="00D342AF">
        <w:rPr>
          <w:rFonts w:ascii="Times New Roman" w:hAnsi="Times New Roman" w:cs="Times New Roman"/>
          <w:sz w:val="24"/>
          <w:szCs w:val="24"/>
          <w:lang w:val="id-ID"/>
        </w:rPr>
        <w:t xml:space="preserve">speaking </w:t>
      </w:r>
      <w:r w:rsidR="003664E9">
        <w:rPr>
          <w:rFonts w:ascii="Times New Roman" w:hAnsi="Times New Roman" w:cs="Times New Roman"/>
          <w:sz w:val="24"/>
          <w:szCs w:val="24"/>
        </w:rPr>
        <w:t>through</w:t>
      </w:r>
      <w:r w:rsidR="00B107BA">
        <w:rPr>
          <w:rFonts w:ascii="Times New Roman" w:hAnsi="Times New Roman" w:cs="Times New Roman"/>
          <w:sz w:val="24"/>
          <w:szCs w:val="24"/>
        </w:rPr>
        <w:t xml:space="preserve"> drama method and they wer</w:t>
      </w:r>
      <w:r w:rsidRPr="008A7228">
        <w:rPr>
          <w:rFonts w:ascii="Times New Roman" w:hAnsi="Times New Roman" w:cs="Times New Roman"/>
          <w:sz w:val="24"/>
          <w:szCs w:val="24"/>
        </w:rPr>
        <w:t>e highly</w:t>
      </w:r>
      <w:r w:rsidR="00D342AF">
        <w:rPr>
          <w:rFonts w:ascii="Times New Roman" w:hAnsi="Times New Roman" w:cs="Times New Roman"/>
          <w:sz w:val="24"/>
          <w:szCs w:val="24"/>
          <w:lang w:val="id-ID"/>
        </w:rPr>
        <w:t xml:space="preserve"> motivat</w:t>
      </w:r>
      <w:r w:rsidRPr="008A7228">
        <w:rPr>
          <w:rFonts w:ascii="Times New Roman" w:hAnsi="Times New Roman" w:cs="Times New Roman"/>
          <w:sz w:val="24"/>
          <w:szCs w:val="24"/>
        </w:rPr>
        <w:t>ed. It can be seen from the T-Test result of e</w:t>
      </w:r>
      <w:r w:rsidR="00B107BA">
        <w:rPr>
          <w:rFonts w:ascii="Times New Roman" w:hAnsi="Times New Roman" w:cs="Times New Roman"/>
          <w:sz w:val="24"/>
          <w:szCs w:val="24"/>
        </w:rPr>
        <w:t>xperimental class 49.985 which wa</w:t>
      </w:r>
      <w:r w:rsidRPr="008A7228">
        <w:rPr>
          <w:rFonts w:ascii="Times New Roman" w:hAnsi="Times New Roman" w:cs="Times New Roman"/>
          <w:sz w:val="24"/>
          <w:szCs w:val="24"/>
        </w:rPr>
        <w:t xml:space="preserve">s higher  </w:t>
      </w:r>
      <w:r>
        <w:rPr>
          <w:rFonts w:ascii="Times New Roman" w:hAnsi="Times New Roman" w:cs="Times New Roman"/>
          <w:sz w:val="24"/>
          <w:szCs w:val="24"/>
        </w:rPr>
        <w:t>than control class with 26.95</w:t>
      </w:r>
    </w:p>
    <w:p w:rsidR="008A7228" w:rsidRDefault="008A7228" w:rsidP="005A6A0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28">
        <w:rPr>
          <w:rFonts w:ascii="Times New Roman" w:hAnsi="Times New Roman" w:cs="Times New Roman"/>
          <w:sz w:val="24"/>
          <w:szCs w:val="24"/>
        </w:rPr>
        <w:t>The use of drama in teaching improve</w:t>
      </w:r>
      <w:r w:rsidR="00B107BA">
        <w:rPr>
          <w:rFonts w:ascii="Times New Roman" w:hAnsi="Times New Roman" w:cs="Times New Roman"/>
          <w:sz w:val="24"/>
          <w:szCs w:val="24"/>
        </w:rPr>
        <w:t>d</w:t>
      </w:r>
      <w:r w:rsidR="00B777CE">
        <w:rPr>
          <w:rFonts w:ascii="Times New Roman" w:hAnsi="Times New Roman" w:cs="Times New Roman"/>
          <w:sz w:val="24"/>
          <w:szCs w:val="24"/>
        </w:rPr>
        <w:t xml:space="preserve"> </w:t>
      </w:r>
      <w:r w:rsidRPr="008A7228">
        <w:rPr>
          <w:rFonts w:ascii="Times New Roman" w:hAnsi="Times New Roman" w:cs="Times New Roman"/>
          <w:sz w:val="24"/>
          <w:szCs w:val="24"/>
        </w:rPr>
        <w:t>the students’ speaking fluency and comprehensibility</w:t>
      </w:r>
      <w:r w:rsidR="00B777CE">
        <w:rPr>
          <w:rFonts w:ascii="Times New Roman" w:hAnsi="Times New Roman" w:cs="Times New Roman"/>
          <w:sz w:val="24"/>
          <w:szCs w:val="24"/>
        </w:rPr>
        <w:t xml:space="preserve"> </w:t>
      </w:r>
      <w:r w:rsidR="00D342AF" w:rsidRPr="008A7228">
        <w:rPr>
          <w:rFonts w:ascii="Times New Roman" w:hAnsi="Times New Roman" w:cs="Times New Roman"/>
          <w:sz w:val="24"/>
          <w:szCs w:val="24"/>
        </w:rPr>
        <w:t>significantly</w:t>
      </w:r>
      <w:r w:rsidR="003664E9">
        <w:rPr>
          <w:rFonts w:ascii="Times New Roman" w:hAnsi="Times New Roman" w:cs="Times New Roman"/>
          <w:sz w:val="24"/>
          <w:szCs w:val="24"/>
        </w:rPr>
        <w:t xml:space="preserve"> as well</w:t>
      </w:r>
      <w:r w:rsidRPr="008A7228">
        <w:rPr>
          <w:rFonts w:ascii="Times New Roman" w:hAnsi="Times New Roman" w:cs="Times New Roman"/>
          <w:sz w:val="24"/>
          <w:szCs w:val="24"/>
        </w:rPr>
        <w:t xml:space="preserve">. However, since the implementation of drama had made them active to speak, they </w:t>
      </w:r>
      <w:r w:rsidR="00D342AF">
        <w:rPr>
          <w:rFonts w:ascii="Times New Roman" w:hAnsi="Times New Roman" w:cs="Times New Roman"/>
          <w:sz w:val="24"/>
          <w:szCs w:val="24"/>
          <w:lang w:val="id-ID"/>
        </w:rPr>
        <w:t>bec</w:t>
      </w:r>
      <w:r w:rsidR="0004620C">
        <w:rPr>
          <w:rFonts w:ascii="Times New Roman" w:hAnsi="Times New Roman" w:cs="Times New Roman"/>
          <w:sz w:val="24"/>
          <w:szCs w:val="24"/>
        </w:rPr>
        <w:t>a</w:t>
      </w:r>
      <w:r w:rsidR="00D342AF">
        <w:rPr>
          <w:rFonts w:ascii="Times New Roman" w:hAnsi="Times New Roman" w:cs="Times New Roman"/>
          <w:sz w:val="24"/>
          <w:szCs w:val="24"/>
          <w:lang w:val="id-ID"/>
        </w:rPr>
        <w:t xml:space="preserve">me </w:t>
      </w:r>
      <w:r w:rsidRPr="008A7228">
        <w:rPr>
          <w:rFonts w:ascii="Times New Roman" w:hAnsi="Times New Roman" w:cs="Times New Roman"/>
          <w:sz w:val="24"/>
          <w:szCs w:val="24"/>
        </w:rPr>
        <w:t xml:space="preserve">more productive </w:t>
      </w:r>
      <w:r w:rsidR="00D342AF">
        <w:rPr>
          <w:rFonts w:ascii="Times New Roman" w:hAnsi="Times New Roman" w:cs="Times New Roman"/>
          <w:sz w:val="24"/>
          <w:szCs w:val="24"/>
          <w:lang w:val="id-ID"/>
        </w:rPr>
        <w:t xml:space="preserve">to produce </w:t>
      </w:r>
      <w:r w:rsidR="0004620C">
        <w:rPr>
          <w:rFonts w:ascii="Times New Roman" w:hAnsi="Times New Roman" w:cs="Times New Roman"/>
          <w:sz w:val="24"/>
          <w:szCs w:val="24"/>
        </w:rPr>
        <w:lastRenderedPageBreak/>
        <w:t xml:space="preserve">utterances, they could </w:t>
      </w:r>
      <w:r w:rsidR="00BC7E4A">
        <w:rPr>
          <w:rFonts w:ascii="Times New Roman" w:hAnsi="Times New Roman" w:cs="Times New Roman"/>
          <w:sz w:val="24"/>
          <w:szCs w:val="24"/>
          <w:lang w:val="id-ID"/>
        </w:rPr>
        <w:t>reduce the</w:t>
      </w:r>
      <w:r w:rsidRPr="008A7228">
        <w:rPr>
          <w:rFonts w:ascii="Times New Roman" w:hAnsi="Times New Roman" w:cs="Times New Roman"/>
          <w:sz w:val="24"/>
          <w:szCs w:val="24"/>
        </w:rPr>
        <w:t xml:space="preserve"> inhibition, and their speaking fluency </w:t>
      </w:r>
      <w:r w:rsidR="0073127F">
        <w:rPr>
          <w:rFonts w:ascii="Times New Roman" w:hAnsi="Times New Roman" w:cs="Times New Roman"/>
          <w:sz w:val="24"/>
          <w:szCs w:val="24"/>
        </w:rPr>
        <w:t xml:space="preserve">and comprehensibility had </w:t>
      </w:r>
      <w:r w:rsidR="00BC7E4A">
        <w:rPr>
          <w:rFonts w:ascii="Times New Roman" w:hAnsi="Times New Roman" w:cs="Times New Roman"/>
          <w:sz w:val="24"/>
          <w:szCs w:val="24"/>
          <w:lang w:val="id-ID"/>
        </w:rPr>
        <w:t>significantly</w:t>
      </w:r>
      <w:r w:rsidRPr="008A7228">
        <w:rPr>
          <w:rFonts w:ascii="Times New Roman" w:hAnsi="Times New Roman" w:cs="Times New Roman"/>
          <w:sz w:val="24"/>
          <w:szCs w:val="24"/>
        </w:rPr>
        <w:t xml:space="preserve"> improved.  </w:t>
      </w:r>
    </w:p>
    <w:p w:rsidR="008A7228" w:rsidRDefault="008A7228" w:rsidP="005A6A0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28">
        <w:rPr>
          <w:rFonts w:ascii="Times New Roman" w:hAnsi="Times New Roman" w:cs="Times New Roman"/>
          <w:sz w:val="24"/>
          <w:szCs w:val="24"/>
        </w:rPr>
        <w:t xml:space="preserve">The use of drama in teaching encouraged the students to be interested </w:t>
      </w:r>
      <w:r w:rsidR="003664E9">
        <w:rPr>
          <w:rFonts w:ascii="Times New Roman" w:hAnsi="Times New Roman" w:cs="Times New Roman"/>
          <w:sz w:val="24"/>
          <w:szCs w:val="24"/>
        </w:rPr>
        <w:t>to involve</w:t>
      </w:r>
      <w:r w:rsidRPr="008A7228">
        <w:rPr>
          <w:rFonts w:ascii="Times New Roman" w:hAnsi="Times New Roman" w:cs="Times New Roman"/>
          <w:sz w:val="24"/>
          <w:szCs w:val="24"/>
        </w:rPr>
        <w:t xml:space="preserve"> their feeling, emotion, thinking, and behaving toward the learning </w:t>
      </w:r>
      <w:r w:rsidR="003664E9">
        <w:rPr>
          <w:rFonts w:ascii="Times New Roman" w:hAnsi="Times New Roman" w:cs="Times New Roman"/>
          <w:sz w:val="24"/>
          <w:szCs w:val="24"/>
        </w:rPr>
        <w:t>lesson</w:t>
      </w:r>
      <w:r w:rsidRPr="008A7228">
        <w:rPr>
          <w:rFonts w:ascii="Times New Roman" w:hAnsi="Times New Roman" w:cs="Times New Roman"/>
          <w:sz w:val="24"/>
          <w:szCs w:val="24"/>
        </w:rPr>
        <w:t xml:space="preserve"> in drama. Using  fairy tale as a material of the drama also stimulate</w:t>
      </w:r>
      <w:r w:rsidR="0004620C">
        <w:rPr>
          <w:rFonts w:ascii="Times New Roman" w:hAnsi="Times New Roman" w:cs="Times New Roman"/>
          <w:sz w:val="24"/>
          <w:szCs w:val="24"/>
        </w:rPr>
        <w:t>d</w:t>
      </w:r>
      <w:r w:rsidRPr="008A7228">
        <w:rPr>
          <w:rFonts w:ascii="Times New Roman" w:hAnsi="Times New Roman" w:cs="Times New Roman"/>
          <w:sz w:val="24"/>
          <w:szCs w:val="24"/>
        </w:rPr>
        <w:t xml:space="preserve"> the students interest in learning English particular</w:t>
      </w:r>
      <w:r w:rsidR="00BC7E4A">
        <w:rPr>
          <w:rFonts w:ascii="Times New Roman" w:hAnsi="Times New Roman" w:cs="Times New Roman"/>
          <w:sz w:val="24"/>
          <w:szCs w:val="24"/>
          <w:lang w:val="id-ID"/>
        </w:rPr>
        <w:t>ly</w:t>
      </w:r>
      <w:r w:rsidRPr="008A7228">
        <w:rPr>
          <w:rFonts w:ascii="Times New Roman" w:hAnsi="Times New Roman" w:cs="Times New Roman"/>
          <w:sz w:val="24"/>
          <w:szCs w:val="24"/>
        </w:rPr>
        <w:t xml:space="preserve"> </w:t>
      </w:r>
      <w:r w:rsidR="008330C4">
        <w:rPr>
          <w:rFonts w:ascii="Times New Roman" w:hAnsi="Times New Roman" w:cs="Times New Roman"/>
          <w:sz w:val="24"/>
          <w:szCs w:val="24"/>
        </w:rPr>
        <w:t xml:space="preserve">in </w:t>
      </w:r>
      <w:r w:rsidRPr="008A7228">
        <w:rPr>
          <w:rFonts w:ascii="Times New Roman" w:hAnsi="Times New Roman" w:cs="Times New Roman"/>
          <w:sz w:val="24"/>
          <w:szCs w:val="24"/>
        </w:rPr>
        <w:t xml:space="preserve">speaking, because during six times </w:t>
      </w:r>
      <w:r w:rsidR="008330C4">
        <w:rPr>
          <w:rFonts w:ascii="Times New Roman" w:hAnsi="Times New Roman" w:cs="Times New Roman"/>
          <w:sz w:val="24"/>
          <w:szCs w:val="24"/>
        </w:rPr>
        <w:t xml:space="preserve">of </w:t>
      </w:r>
      <w:r w:rsidRPr="008A7228">
        <w:rPr>
          <w:rFonts w:ascii="Times New Roman" w:hAnsi="Times New Roman" w:cs="Times New Roman"/>
          <w:sz w:val="24"/>
          <w:szCs w:val="24"/>
        </w:rPr>
        <w:t>treatment</w:t>
      </w:r>
      <w:r w:rsidR="008330C4">
        <w:rPr>
          <w:rFonts w:ascii="Times New Roman" w:hAnsi="Times New Roman" w:cs="Times New Roman"/>
          <w:sz w:val="24"/>
          <w:szCs w:val="24"/>
        </w:rPr>
        <w:t>s</w:t>
      </w:r>
      <w:r w:rsidRPr="008A7228">
        <w:rPr>
          <w:rFonts w:ascii="Times New Roman" w:hAnsi="Times New Roman" w:cs="Times New Roman"/>
          <w:sz w:val="24"/>
          <w:szCs w:val="24"/>
        </w:rPr>
        <w:t xml:space="preserve"> showed that the </w:t>
      </w:r>
      <w:r w:rsidR="003664E9">
        <w:rPr>
          <w:rFonts w:ascii="Times New Roman" w:hAnsi="Times New Roman" w:cs="Times New Roman"/>
          <w:sz w:val="24"/>
          <w:szCs w:val="24"/>
        </w:rPr>
        <w:t>lesson</w:t>
      </w:r>
      <w:r w:rsidRPr="008A7228">
        <w:rPr>
          <w:rFonts w:ascii="Times New Roman" w:hAnsi="Times New Roman" w:cs="Times New Roman"/>
          <w:sz w:val="24"/>
          <w:szCs w:val="24"/>
        </w:rPr>
        <w:t xml:space="preserve"> related  </w:t>
      </w:r>
      <w:r w:rsidR="008330C4">
        <w:rPr>
          <w:rFonts w:ascii="Times New Roman" w:hAnsi="Times New Roman" w:cs="Times New Roman"/>
          <w:sz w:val="24"/>
          <w:szCs w:val="24"/>
        </w:rPr>
        <w:t>to</w:t>
      </w:r>
      <w:r w:rsidRPr="008A7228">
        <w:rPr>
          <w:rFonts w:ascii="Times New Roman" w:hAnsi="Times New Roman" w:cs="Times New Roman"/>
          <w:sz w:val="24"/>
          <w:szCs w:val="24"/>
        </w:rPr>
        <w:t xml:space="preserve"> their nature, real life, and concern about</w:t>
      </w:r>
      <w:r w:rsidR="0004620C">
        <w:rPr>
          <w:rFonts w:ascii="Times New Roman" w:hAnsi="Times New Roman" w:cs="Times New Roman"/>
          <w:sz w:val="24"/>
          <w:szCs w:val="24"/>
        </w:rPr>
        <w:t xml:space="preserve"> their experience of history could </w:t>
      </w:r>
      <w:r w:rsidR="008330C4">
        <w:rPr>
          <w:rFonts w:ascii="Times New Roman" w:hAnsi="Times New Roman" w:cs="Times New Roman"/>
          <w:sz w:val="24"/>
          <w:szCs w:val="24"/>
        </w:rPr>
        <w:t>improve</w:t>
      </w:r>
      <w:r w:rsidRPr="008A7228">
        <w:rPr>
          <w:rFonts w:ascii="Times New Roman" w:hAnsi="Times New Roman" w:cs="Times New Roman"/>
          <w:sz w:val="24"/>
          <w:szCs w:val="24"/>
        </w:rPr>
        <w:t xml:space="preserve"> their emotion in order to role play the figure and character.</w:t>
      </w:r>
    </w:p>
    <w:p w:rsidR="008A7228" w:rsidRPr="008A7228" w:rsidRDefault="008A7228" w:rsidP="005A6A0D">
      <w:pPr>
        <w:pStyle w:val="JUDULSUBBABA"/>
      </w:pPr>
      <w:r w:rsidRPr="008A7228">
        <w:t>Suggestion</w:t>
      </w:r>
    </w:p>
    <w:p w:rsidR="008A7228" w:rsidRPr="008A7228" w:rsidRDefault="008A7228" w:rsidP="005A6A0D">
      <w:pPr>
        <w:pStyle w:val="PPSUNM"/>
      </w:pPr>
      <w:r w:rsidRPr="008A7228">
        <w:t>Based on the conclusion</w:t>
      </w:r>
      <w:r w:rsidR="008330C4">
        <w:t>s</w:t>
      </w:r>
      <w:r w:rsidRPr="008A7228">
        <w:t xml:space="preserve"> above, the researcher addresses the following suggestion and recommendation</w:t>
      </w:r>
      <w:r w:rsidR="008330C4">
        <w:t xml:space="preserve"> as follows:</w:t>
      </w:r>
    </w:p>
    <w:p w:rsidR="008A7228" w:rsidRDefault="008330C4" w:rsidP="005A6A0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should </w:t>
      </w:r>
      <w:r w:rsidR="0004620C">
        <w:rPr>
          <w:rFonts w:ascii="Times New Roman" w:hAnsi="Times New Roman" w:cs="Times New Roman"/>
          <w:sz w:val="24"/>
          <w:szCs w:val="24"/>
        </w:rPr>
        <w:t xml:space="preserve">be </w:t>
      </w:r>
      <w:r w:rsidR="008A7228" w:rsidRPr="008A7228">
        <w:rPr>
          <w:rFonts w:ascii="Times New Roman" w:hAnsi="Times New Roman" w:cs="Times New Roman"/>
          <w:sz w:val="24"/>
          <w:szCs w:val="24"/>
        </w:rPr>
        <w:t xml:space="preserve">creative to manage the </w:t>
      </w:r>
      <w:r w:rsidR="003664E9">
        <w:rPr>
          <w:rFonts w:ascii="Times New Roman" w:hAnsi="Times New Roman" w:cs="Times New Roman"/>
          <w:sz w:val="24"/>
          <w:szCs w:val="24"/>
        </w:rPr>
        <w:t>lesson</w:t>
      </w:r>
      <w:r w:rsidR="008A7228" w:rsidRPr="008A7228">
        <w:rPr>
          <w:rFonts w:ascii="Times New Roman" w:hAnsi="Times New Roman" w:cs="Times New Roman"/>
          <w:sz w:val="24"/>
          <w:szCs w:val="24"/>
        </w:rPr>
        <w:t xml:space="preserve"> for teaching speaking such as using drama.</w:t>
      </w:r>
    </w:p>
    <w:p w:rsidR="008A7228" w:rsidRDefault="008A7228" w:rsidP="005A6A0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28">
        <w:rPr>
          <w:rFonts w:ascii="Times New Roman" w:hAnsi="Times New Roman" w:cs="Times New Roman"/>
          <w:sz w:val="24"/>
          <w:szCs w:val="24"/>
        </w:rPr>
        <w:t xml:space="preserve">Teacher should give enough opportunity to students to practice their speaking, and drama </w:t>
      </w:r>
      <w:r w:rsidR="0004620C">
        <w:rPr>
          <w:rFonts w:ascii="Times New Roman" w:hAnsi="Times New Roman" w:cs="Times New Roman"/>
          <w:sz w:val="24"/>
          <w:szCs w:val="24"/>
        </w:rPr>
        <w:t xml:space="preserve">which </w:t>
      </w:r>
      <w:r w:rsidRPr="008A7228">
        <w:rPr>
          <w:rFonts w:ascii="Times New Roman" w:hAnsi="Times New Roman" w:cs="Times New Roman"/>
          <w:sz w:val="24"/>
          <w:szCs w:val="24"/>
        </w:rPr>
        <w:t>is one of the techniques that can be used in teaching speaking of English.</w:t>
      </w:r>
    </w:p>
    <w:p w:rsidR="008A7228" w:rsidRDefault="008A7228" w:rsidP="005A6A0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28">
        <w:rPr>
          <w:rFonts w:ascii="Times New Roman" w:hAnsi="Times New Roman" w:cs="Times New Roman"/>
          <w:sz w:val="24"/>
          <w:szCs w:val="24"/>
        </w:rPr>
        <w:t xml:space="preserve">Using drama in teaching, especially speaking ability </w:t>
      </w:r>
      <w:r w:rsidR="008330C4">
        <w:rPr>
          <w:rFonts w:ascii="Times New Roman" w:hAnsi="Times New Roman" w:cs="Times New Roman"/>
          <w:sz w:val="24"/>
          <w:szCs w:val="24"/>
        </w:rPr>
        <w:t>should</w:t>
      </w:r>
      <w:r w:rsidRPr="008A7228">
        <w:rPr>
          <w:rFonts w:ascii="Times New Roman" w:hAnsi="Times New Roman" w:cs="Times New Roman"/>
          <w:sz w:val="24"/>
          <w:szCs w:val="24"/>
        </w:rPr>
        <w:t xml:space="preserve"> be well prepared. The appropriateness toward in teaching objective, the time, the place, and the students should be</w:t>
      </w:r>
      <w:r w:rsidR="00F70957">
        <w:rPr>
          <w:rFonts w:ascii="Times New Roman" w:hAnsi="Times New Roman" w:cs="Times New Roman"/>
          <w:sz w:val="24"/>
          <w:szCs w:val="24"/>
          <w:lang w:val="id-ID"/>
        </w:rPr>
        <w:t xml:space="preserve"> taken</w:t>
      </w:r>
      <w:r w:rsidRPr="008A7228">
        <w:rPr>
          <w:rFonts w:ascii="Times New Roman" w:hAnsi="Times New Roman" w:cs="Times New Roman"/>
          <w:sz w:val="24"/>
          <w:szCs w:val="24"/>
        </w:rPr>
        <w:t xml:space="preserve"> into consideration.</w:t>
      </w:r>
    </w:p>
    <w:p w:rsidR="00522A82" w:rsidRPr="0004620C" w:rsidRDefault="008A7228" w:rsidP="00813C20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28">
        <w:rPr>
          <w:rFonts w:ascii="Times New Roman" w:hAnsi="Times New Roman" w:cs="Times New Roman"/>
          <w:sz w:val="24"/>
          <w:szCs w:val="24"/>
        </w:rPr>
        <w:lastRenderedPageBreak/>
        <w:t xml:space="preserve">Teacher should prepare a Lesson Plan, related to the </w:t>
      </w:r>
      <w:r w:rsidR="003664E9">
        <w:rPr>
          <w:rFonts w:ascii="Times New Roman" w:hAnsi="Times New Roman" w:cs="Times New Roman"/>
          <w:sz w:val="24"/>
          <w:szCs w:val="24"/>
        </w:rPr>
        <w:t>lesson</w:t>
      </w:r>
      <w:r w:rsidRPr="008A7228">
        <w:rPr>
          <w:rFonts w:ascii="Times New Roman" w:hAnsi="Times New Roman" w:cs="Times New Roman"/>
          <w:sz w:val="24"/>
          <w:szCs w:val="24"/>
        </w:rPr>
        <w:t xml:space="preserve"> with the students’ culture, nature and their environment. Besides that, some aspects such as accuracy, fluency, and comprehensibility to be primary requirements of the basic ability in learning speakin</w:t>
      </w:r>
      <w:bookmarkStart w:id="0" w:name="_GoBack"/>
      <w:bookmarkEnd w:id="0"/>
      <w:r w:rsidR="0004620C">
        <w:rPr>
          <w:rFonts w:ascii="Times New Roman" w:hAnsi="Times New Roman" w:cs="Times New Roman"/>
          <w:sz w:val="24"/>
          <w:szCs w:val="24"/>
        </w:rPr>
        <w:t>g.</w:t>
      </w:r>
    </w:p>
    <w:sectPr w:rsidR="00522A82" w:rsidRPr="0004620C" w:rsidSect="00D7233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2" w:h="15842" w:code="1"/>
      <w:pgMar w:top="2268" w:right="1701" w:bottom="1701" w:left="2268" w:header="1701" w:footer="1134" w:gutter="0"/>
      <w:pgNumType w:start="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2A" w:rsidRDefault="00CB602A" w:rsidP="008A7228">
      <w:pPr>
        <w:spacing w:after="0" w:line="240" w:lineRule="auto"/>
      </w:pPr>
      <w:r>
        <w:separator/>
      </w:r>
    </w:p>
  </w:endnote>
  <w:endnote w:type="continuationSeparator" w:id="1">
    <w:p w:rsidR="00CB602A" w:rsidRDefault="00CB602A" w:rsidP="008A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BA" w:rsidRDefault="00665D01" w:rsidP="00B43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8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8BA" w:rsidRDefault="009F58BA" w:rsidP="009F58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BA" w:rsidRDefault="009F58BA" w:rsidP="009F58B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0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2339" w:rsidRDefault="00D72339">
        <w:pPr>
          <w:pStyle w:val="Footer"/>
          <w:jc w:val="center"/>
        </w:pPr>
        <w:r w:rsidRPr="00D723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23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23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D723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2A" w:rsidRDefault="00CB602A" w:rsidP="008A7228">
      <w:pPr>
        <w:spacing w:after="0" w:line="240" w:lineRule="auto"/>
      </w:pPr>
      <w:r>
        <w:separator/>
      </w:r>
    </w:p>
  </w:footnote>
  <w:footnote w:type="continuationSeparator" w:id="1">
    <w:p w:rsidR="00CB602A" w:rsidRDefault="00CB602A" w:rsidP="008A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39" w:rsidRDefault="00D72339" w:rsidP="00E66C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339" w:rsidRDefault="00D72339" w:rsidP="00D7233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39" w:rsidRPr="00D72339" w:rsidRDefault="00D72339" w:rsidP="00E66CCA">
    <w:pPr>
      <w:pStyle w:val="Header"/>
      <w:framePr w:wrap="around" w:vAnchor="text" w:hAnchor="margin" w:xAlign="right" w:y="1"/>
      <w:rPr>
        <w:rFonts w:ascii="Times New Roman" w:hAnsi="Times New Roman" w:cs="Times New Roman"/>
        <w:sz w:val="24"/>
        <w:szCs w:val="24"/>
      </w:rPr>
    </w:pPr>
    <w:r w:rsidRPr="00D72339">
      <w:rPr>
        <w:rFonts w:ascii="Times New Roman" w:hAnsi="Times New Roman" w:cs="Times New Roman"/>
        <w:sz w:val="24"/>
        <w:szCs w:val="24"/>
      </w:rPr>
      <w:fldChar w:fldCharType="begin"/>
    </w:r>
    <w:r w:rsidRPr="00D72339">
      <w:rPr>
        <w:rFonts w:ascii="Times New Roman" w:hAnsi="Times New Roman" w:cs="Times New Roman"/>
        <w:sz w:val="24"/>
        <w:szCs w:val="24"/>
      </w:rPr>
      <w:instrText xml:space="preserve">PAGE  </w:instrText>
    </w:r>
    <w:r w:rsidRPr="00D7233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55</w:t>
    </w:r>
    <w:r w:rsidRPr="00D72339">
      <w:rPr>
        <w:rFonts w:ascii="Times New Roman" w:hAnsi="Times New Roman" w:cs="Times New Roman"/>
        <w:sz w:val="24"/>
        <w:szCs w:val="24"/>
      </w:rPr>
      <w:fldChar w:fldCharType="end"/>
    </w:r>
  </w:p>
  <w:p w:rsidR="00D72339" w:rsidRDefault="00D72339" w:rsidP="00D7233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B9B"/>
    <w:multiLevelType w:val="hybridMultilevel"/>
    <w:tmpl w:val="051C472C"/>
    <w:lvl w:ilvl="0" w:tplc="85EAC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35805"/>
    <w:multiLevelType w:val="hybridMultilevel"/>
    <w:tmpl w:val="AC5E37FE"/>
    <w:lvl w:ilvl="0" w:tplc="43740EBC">
      <w:start w:val="1"/>
      <w:numFmt w:val="upperLetter"/>
      <w:pStyle w:val="JUDULSUBBAB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22463D"/>
    <w:multiLevelType w:val="hybridMultilevel"/>
    <w:tmpl w:val="DF86D71C"/>
    <w:lvl w:ilvl="0" w:tplc="B76E9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F74696"/>
    <w:multiLevelType w:val="hybridMultilevel"/>
    <w:tmpl w:val="BC0E2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272A5"/>
    <w:multiLevelType w:val="hybridMultilevel"/>
    <w:tmpl w:val="FFBEE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520912"/>
    <w:multiLevelType w:val="hybridMultilevel"/>
    <w:tmpl w:val="59EAE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A7228"/>
    <w:rsid w:val="0004620C"/>
    <w:rsid w:val="000B68BE"/>
    <w:rsid w:val="00182841"/>
    <w:rsid w:val="001F7720"/>
    <w:rsid w:val="00307A0B"/>
    <w:rsid w:val="003138DF"/>
    <w:rsid w:val="00320F72"/>
    <w:rsid w:val="0035322C"/>
    <w:rsid w:val="00357404"/>
    <w:rsid w:val="003664E9"/>
    <w:rsid w:val="003E4471"/>
    <w:rsid w:val="004C75F5"/>
    <w:rsid w:val="004F7BFC"/>
    <w:rsid w:val="00522A82"/>
    <w:rsid w:val="005A6A0D"/>
    <w:rsid w:val="005C4D04"/>
    <w:rsid w:val="00655CF6"/>
    <w:rsid w:val="00665D01"/>
    <w:rsid w:val="007104F0"/>
    <w:rsid w:val="0073127F"/>
    <w:rsid w:val="007B10CC"/>
    <w:rsid w:val="00801D03"/>
    <w:rsid w:val="00813C20"/>
    <w:rsid w:val="008330C4"/>
    <w:rsid w:val="008A7228"/>
    <w:rsid w:val="00964636"/>
    <w:rsid w:val="009F58BA"/>
    <w:rsid w:val="00A57529"/>
    <w:rsid w:val="00A64BEC"/>
    <w:rsid w:val="00B107BA"/>
    <w:rsid w:val="00B713B3"/>
    <w:rsid w:val="00B777CE"/>
    <w:rsid w:val="00BC7E4A"/>
    <w:rsid w:val="00C7152E"/>
    <w:rsid w:val="00CB602A"/>
    <w:rsid w:val="00D240DD"/>
    <w:rsid w:val="00D342AF"/>
    <w:rsid w:val="00D72339"/>
    <w:rsid w:val="00DD34EB"/>
    <w:rsid w:val="00E86862"/>
    <w:rsid w:val="00E87083"/>
    <w:rsid w:val="00E9698A"/>
    <w:rsid w:val="00EB4D03"/>
    <w:rsid w:val="00EB5F3F"/>
    <w:rsid w:val="00F70957"/>
    <w:rsid w:val="00FB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28"/>
  </w:style>
  <w:style w:type="paragraph" w:styleId="Footer">
    <w:name w:val="footer"/>
    <w:basedOn w:val="Normal"/>
    <w:link w:val="FooterChar"/>
    <w:uiPriority w:val="99"/>
    <w:unhideWhenUsed/>
    <w:rsid w:val="008A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28"/>
  </w:style>
  <w:style w:type="character" w:styleId="PageNumber">
    <w:name w:val="page number"/>
    <w:basedOn w:val="DefaultParagraphFont"/>
    <w:uiPriority w:val="99"/>
    <w:semiHidden/>
    <w:unhideWhenUsed/>
    <w:rsid w:val="009F58BA"/>
  </w:style>
  <w:style w:type="paragraph" w:customStyle="1" w:styleId="PPSUNM">
    <w:name w:val="PPS UNM"/>
    <w:basedOn w:val="Normal"/>
    <w:autoRedefine/>
    <w:qFormat/>
    <w:rsid w:val="005A6A0D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UDULSUBBABA">
    <w:name w:val="JUDUL SUB BAB A"/>
    <w:basedOn w:val="Normal"/>
    <w:qFormat/>
    <w:rsid w:val="005A6A0D"/>
    <w:pPr>
      <w:numPr>
        <w:numId w:val="6"/>
      </w:numPr>
      <w:spacing w:before="320" w:after="0" w:line="720" w:lineRule="auto"/>
      <w:jc w:val="center"/>
      <w:outlineLvl w:val="1"/>
    </w:pPr>
    <w:rPr>
      <w:rFonts w:ascii="Times New Roman" w:eastAsia="Times New Roman" w:hAnsi="Times New Roman" w:cstheme="majorBidi"/>
      <w:b/>
      <w:bCs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722</dc:creator>
  <cp:lastModifiedBy>User</cp:lastModifiedBy>
  <cp:revision>22</cp:revision>
  <cp:lastPrinted>2013-01-17T09:10:00Z</cp:lastPrinted>
  <dcterms:created xsi:type="dcterms:W3CDTF">2012-12-09T16:29:00Z</dcterms:created>
  <dcterms:modified xsi:type="dcterms:W3CDTF">2016-06-07T12:08:00Z</dcterms:modified>
</cp:coreProperties>
</file>