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75" w:rsidRPr="001271FC" w:rsidRDefault="00B44175" w:rsidP="003E69B5">
      <w:pPr>
        <w:spacing w:line="480" w:lineRule="auto"/>
        <w:jc w:val="center"/>
        <w:rPr>
          <w:rFonts w:ascii="Times New Roman" w:hAnsi="Times New Roman" w:cs="Times New Roman"/>
          <w:b/>
          <w:sz w:val="24"/>
          <w:szCs w:val="24"/>
        </w:rPr>
      </w:pPr>
      <w:r w:rsidRPr="001271FC">
        <w:rPr>
          <w:rFonts w:ascii="Times New Roman" w:hAnsi="Times New Roman" w:cs="Times New Roman"/>
          <w:b/>
          <w:sz w:val="24"/>
          <w:szCs w:val="24"/>
        </w:rPr>
        <w:t>BAB I</w:t>
      </w:r>
    </w:p>
    <w:p w:rsidR="0023104D" w:rsidRPr="001271FC" w:rsidRDefault="0023104D" w:rsidP="003E69B5">
      <w:pPr>
        <w:spacing w:line="480" w:lineRule="auto"/>
        <w:jc w:val="center"/>
        <w:rPr>
          <w:rFonts w:ascii="Times New Roman" w:hAnsi="Times New Roman" w:cs="Times New Roman"/>
          <w:b/>
          <w:sz w:val="24"/>
          <w:szCs w:val="24"/>
        </w:rPr>
      </w:pPr>
      <w:r w:rsidRPr="001271FC">
        <w:rPr>
          <w:rFonts w:ascii="Times New Roman" w:hAnsi="Times New Roman" w:cs="Times New Roman"/>
          <w:b/>
          <w:sz w:val="24"/>
          <w:szCs w:val="24"/>
        </w:rPr>
        <w:t>PENDAHULUAN</w:t>
      </w:r>
    </w:p>
    <w:p w:rsidR="00B44175" w:rsidRPr="001271FC" w:rsidRDefault="00B44175" w:rsidP="003E69B5">
      <w:pPr>
        <w:pStyle w:val="ListParagraph"/>
        <w:numPr>
          <w:ilvl w:val="0"/>
          <w:numId w:val="1"/>
        </w:numPr>
        <w:spacing w:line="480" w:lineRule="auto"/>
        <w:ind w:left="360"/>
        <w:contextualSpacing w:val="0"/>
        <w:rPr>
          <w:rFonts w:ascii="Times New Roman" w:hAnsi="Times New Roman" w:cs="Times New Roman"/>
          <w:b/>
          <w:sz w:val="24"/>
          <w:szCs w:val="24"/>
        </w:rPr>
      </w:pPr>
      <w:r w:rsidRPr="001271FC">
        <w:rPr>
          <w:rFonts w:ascii="Times New Roman" w:hAnsi="Times New Roman" w:cs="Times New Roman"/>
          <w:b/>
          <w:sz w:val="24"/>
          <w:szCs w:val="24"/>
        </w:rPr>
        <w:t>Latar Belakang</w:t>
      </w:r>
    </w:p>
    <w:p w:rsidR="00B44175" w:rsidRPr="001271FC" w:rsidRDefault="00B44175" w:rsidP="003E69B5">
      <w:pPr>
        <w:pStyle w:val="ListParagraph"/>
        <w:spacing w:before="240" w:line="480" w:lineRule="auto"/>
        <w:ind w:left="0" w:firstLine="720"/>
        <w:contextualSpacing w:val="0"/>
        <w:jc w:val="both"/>
        <w:rPr>
          <w:rFonts w:ascii="Times New Roman" w:hAnsi="Times New Roman" w:cs="Times New Roman"/>
          <w:sz w:val="24"/>
          <w:szCs w:val="24"/>
        </w:rPr>
      </w:pPr>
      <w:r w:rsidRPr="001271FC">
        <w:rPr>
          <w:rFonts w:ascii="Times New Roman" w:hAnsi="Times New Roman" w:cs="Times New Roman"/>
          <w:sz w:val="24"/>
          <w:szCs w:val="24"/>
        </w:rPr>
        <w:t>Matematika merupakan ilmu universal yang mendasari berkembangnya teknologi modern. Matematika juga memiliki peran penting dalam berbagai berbagai disiplin ilmu serta dapat memajukan daya pikir manusia. Dengan mempelajari matematika manusia diharapkan memiliki bekal bersosialisai dengan baik di lingkungan masyarakat. Misalnya manusia yang telah mempelajari matematika mampu berpikir rasional dan logis ketika dihadapkan pada situasi tertentu dalam masyarakat.</w:t>
      </w:r>
    </w:p>
    <w:p w:rsidR="00C12FB1" w:rsidRPr="00C919FE" w:rsidRDefault="00B44175" w:rsidP="00C919FE">
      <w:pPr>
        <w:pStyle w:val="ListParagraph"/>
        <w:spacing w:before="240" w:line="480" w:lineRule="auto"/>
        <w:ind w:left="0" w:firstLine="720"/>
        <w:contextualSpacing w:val="0"/>
        <w:jc w:val="both"/>
        <w:sectPr w:rsidR="00C12FB1" w:rsidRPr="00C919FE" w:rsidSect="0023104D">
          <w:headerReference w:type="default" r:id="rId7"/>
          <w:footerReference w:type="default" r:id="rId8"/>
          <w:pgSz w:w="11907" w:h="16839" w:code="9"/>
          <w:pgMar w:top="2268" w:right="1701" w:bottom="1701" w:left="2268" w:header="720" w:footer="720" w:gutter="0"/>
          <w:cols w:space="720"/>
          <w:docGrid w:linePitch="360"/>
        </w:sectPr>
      </w:pPr>
      <w:r w:rsidRPr="001271FC">
        <w:rPr>
          <w:rFonts w:ascii="Times New Roman" w:hAnsi="Times New Roman" w:cs="Times New Roman"/>
          <w:sz w:val="24"/>
          <w:szCs w:val="24"/>
        </w:rPr>
        <w:t>Menurut Peraturan Menteri Pend</w:t>
      </w:r>
      <w:r w:rsidR="009E4F29">
        <w:rPr>
          <w:rFonts w:ascii="Times New Roman" w:hAnsi="Times New Roman" w:cs="Times New Roman"/>
          <w:sz w:val="24"/>
          <w:szCs w:val="24"/>
        </w:rPr>
        <w:t>idikan dan Kebudayaan Tahun 2013 No. 059 (Depdikbud, 2013</w:t>
      </w:r>
      <w:r w:rsidRPr="001271FC">
        <w:rPr>
          <w:rFonts w:ascii="Times New Roman" w:hAnsi="Times New Roman" w:cs="Times New Roman"/>
          <w:sz w:val="24"/>
          <w:szCs w:val="24"/>
        </w:rPr>
        <w:t xml:space="preserve">: 327) salah satu tujuan pembelajaran matematika adalah memahami konsep matematika, merupakan kompetensi dalam menjelaskan keterkaitan antarkonsep dan menggunakan konsep maupun </w:t>
      </w:r>
      <w:bookmarkStart w:id="0" w:name="_GoBack"/>
      <w:bookmarkEnd w:id="0"/>
      <w:r w:rsidRPr="001271FC">
        <w:rPr>
          <w:rFonts w:ascii="Times New Roman" w:hAnsi="Times New Roman" w:cs="Times New Roman"/>
          <w:sz w:val="24"/>
          <w:szCs w:val="24"/>
        </w:rPr>
        <w:t xml:space="preserve"> algoritma, secara luwes, akurat, efisien, dan tepat, dalam pemecahan masalah. Oleh karenanya sangat penting untuk memahami konsep matematika sejak dini. Namun pada kenyataannya masih banyak siswa yang menganggap bahwa matematika itu sulit dan penuh dengan rumus-rumus dan metode perhitungan yang rumit. Hal ini merupakan hal yang ironi mengingat  konsep matematika banyak dimanfaatkan dalam kehidupan sehari-hari. Tidak semuanya dalam kehidupan sehari-hari menggunakan konsep matematika tetapi tidak sedikit jumlahnya yang </w:t>
      </w:r>
      <w:r w:rsidR="00C919FE">
        <w:rPr>
          <w:rFonts w:ascii="Times New Roman" w:hAnsi="Times New Roman" w:cs="Times New Roman"/>
          <w:sz w:val="24"/>
          <w:szCs w:val="24"/>
        </w:rPr>
        <w:t xml:space="preserve">menggunakan konsep matematika. </w:t>
      </w:r>
      <w:r w:rsidR="00C919FE">
        <w:tab/>
      </w:r>
    </w:p>
    <w:p w:rsidR="00407C3A" w:rsidRPr="001271FC" w:rsidRDefault="00B44175" w:rsidP="00407C3A">
      <w:pPr>
        <w:pStyle w:val="ListParagraph"/>
        <w:spacing w:line="480" w:lineRule="auto"/>
        <w:ind w:left="0" w:firstLine="720"/>
        <w:contextualSpacing w:val="0"/>
        <w:jc w:val="both"/>
        <w:rPr>
          <w:rFonts w:ascii="Times New Roman" w:hAnsi="Times New Roman" w:cs="Times New Roman"/>
          <w:sz w:val="24"/>
          <w:szCs w:val="24"/>
        </w:rPr>
      </w:pPr>
      <w:r w:rsidRPr="001271FC">
        <w:rPr>
          <w:rFonts w:ascii="Times New Roman" w:hAnsi="Times New Roman" w:cs="Times New Roman"/>
          <w:sz w:val="24"/>
          <w:szCs w:val="24"/>
        </w:rPr>
        <w:lastRenderedPageBreak/>
        <w:t>Matematika berkaitan dengan ide-ide dan konsep-konsep yang abstrak dan tersusun secara hierarki. Satu konsep berkaitan dengan konsep yang lainnya sehingga tidak boleh ada konsep yang terlewati atau tidak dipahami. Konsep ini pula yang nantinya akan digunakan dalam menyelesaikan soal-soal matematika yang berujung pada hasil belajar siswa. Oleh karena itu, penting untuk mengetahui pemahaman konsep yang dimiliki oleh siswa. Dengan mengetahui pemahaman konsep siswa guru mampu mengidentifikasi kelemahan-kelemahan yang dimiliki oleh siswa</w:t>
      </w:r>
      <w:r w:rsidR="00EB1BBC" w:rsidRPr="001271FC">
        <w:rPr>
          <w:rFonts w:ascii="Times New Roman" w:hAnsi="Times New Roman" w:cs="Times New Roman"/>
          <w:sz w:val="24"/>
          <w:szCs w:val="24"/>
        </w:rPr>
        <w:t xml:space="preserve"> dan menjadi acuan dalam menentukan metode pembelajaran</w:t>
      </w:r>
      <w:r w:rsidRPr="001271FC">
        <w:rPr>
          <w:rFonts w:ascii="Times New Roman" w:hAnsi="Times New Roman" w:cs="Times New Roman"/>
          <w:sz w:val="24"/>
          <w:szCs w:val="24"/>
        </w:rPr>
        <w:t>.</w:t>
      </w:r>
    </w:p>
    <w:p w:rsidR="00DB06C3" w:rsidRPr="001271FC" w:rsidRDefault="00B44175" w:rsidP="006E618C">
      <w:pPr>
        <w:pStyle w:val="ListParagraph"/>
        <w:spacing w:line="480" w:lineRule="auto"/>
        <w:ind w:left="0" w:firstLine="720"/>
        <w:contextualSpacing w:val="0"/>
        <w:jc w:val="both"/>
        <w:rPr>
          <w:rFonts w:ascii="Times New Roman" w:eastAsiaTheme="minorEastAsia" w:hAnsi="Times New Roman" w:cs="Times New Roman"/>
          <w:sz w:val="24"/>
          <w:szCs w:val="24"/>
        </w:rPr>
      </w:pPr>
      <w:r w:rsidRPr="001271FC">
        <w:rPr>
          <w:rFonts w:ascii="Times New Roman" w:hAnsi="Times New Roman" w:cs="Times New Roman"/>
          <w:sz w:val="24"/>
          <w:szCs w:val="24"/>
        </w:rPr>
        <w:t xml:space="preserve">Salah satu materi yang diajarkan pada sekolah menengah atas yaitu </w:t>
      </w:r>
      <w:r w:rsidR="00895ED3" w:rsidRPr="001271FC">
        <w:rPr>
          <w:rFonts w:ascii="Times New Roman" w:hAnsi="Times New Roman" w:cs="Times New Roman"/>
          <w:sz w:val="24"/>
          <w:szCs w:val="24"/>
        </w:rPr>
        <w:t>sistem</w:t>
      </w:r>
      <w:r w:rsidRPr="001271FC">
        <w:rPr>
          <w:rFonts w:ascii="Times New Roman" w:hAnsi="Times New Roman" w:cs="Times New Roman"/>
          <w:sz w:val="24"/>
          <w:szCs w:val="24"/>
        </w:rPr>
        <w:t xml:space="preserve"> persamaan linear dua </w:t>
      </w:r>
      <w:r w:rsidR="00895ED3" w:rsidRPr="001271FC">
        <w:rPr>
          <w:rFonts w:ascii="Times New Roman" w:hAnsi="Times New Roman" w:cs="Times New Roman"/>
          <w:sz w:val="24"/>
          <w:szCs w:val="24"/>
        </w:rPr>
        <w:t>variabel</w:t>
      </w:r>
      <w:r w:rsidRPr="001271FC">
        <w:rPr>
          <w:rFonts w:ascii="Times New Roman" w:hAnsi="Times New Roman" w:cs="Times New Roman"/>
          <w:sz w:val="24"/>
          <w:szCs w:val="24"/>
        </w:rPr>
        <w:t xml:space="preserve">. </w:t>
      </w:r>
      <w:r w:rsidR="006E618C" w:rsidRPr="001271FC">
        <w:rPr>
          <w:rFonts w:ascii="Times New Roman" w:hAnsi="Times New Roman" w:cs="Times New Roman"/>
          <w:sz w:val="24"/>
          <w:szCs w:val="24"/>
        </w:rPr>
        <w:t>Beberapa siswa dari suatu SMA</w:t>
      </w:r>
      <w:r w:rsidRPr="001271FC">
        <w:rPr>
          <w:rFonts w:ascii="Times New Roman" w:hAnsi="Times New Roman" w:cs="Times New Roman"/>
          <w:sz w:val="24"/>
          <w:szCs w:val="24"/>
        </w:rPr>
        <w:t xml:space="preserve"> ketika ditanya mengenai </w:t>
      </w:r>
      <w:r w:rsidR="00895ED3" w:rsidRPr="001271FC">
        <w:rPr>
          <w:rFonts w:ascii="Times New Roman" w:hAnsi="Times New Roman" w:cs="Times New Roman"/>
          <w:sz w:val="24"/>
          <w:szCs w:val="24"/>
        </w:rPr>
        <w:t>sistem</w:t>
      </w:r>
      <w:r w:rsidRPr="001271FC">
        <w:rPr>
          <w:rFonts w:ascii="Times New Roman" w:hAnsi="Times New Roman" w:cs="Times New Roman"/>
          <w:sz w:val="24"/>
          <w:szCs w:val="24"/>
        </w:rPr>
        <w:t xml:space="preserve"> persamaan linear dua variabel masih banyak siswa yang belum memahami konsep </w:t>
      </w:r>
      <w:r w:rsidR="00895ED3" w:rsidRPr="001271FC">
        <w:rPr>
          <w:rFonts w:ascii="Times New Roman" w:hAnsi="Times New Roman" w:cs="Times New Roman"/>
          <w:sz w:val="24"/>
          <w:szCs w:val="24"/>
        </w:rPr>
        <w:t>sistem</w:t>
      </w:r>
      <w:r w:rsidRPr="001271FC">
        <w:rPr>
          <w:rFonts w:ascii="Times New Roman" w:hAnsi="Times New Roman" w:cs="Times New Roman"/>
          <w:sz w:val="24"/>
          <w:szCs w:val="24"/>
        </w:rPr>
        <w:t xml:space="preserve"> persamaan linear dua </w:t>
      </w:r>
      <w:r w:rsidR="00895ED3" w:rsidRPr="001271FC">
        <w:rPr>
          <w:rFonts w:ascii="Times New Roman" w:hAnsi="Times New Roman" w:cs="Times New Roman"/>
          <w:sz w:val="24"/>
          <w:szCs w:val="24"/>
        </w:rPr>
        <w:t>variabel</w:t>
      </w:r>
      <w:r w:rsidRPr="001271FC">
        <w:rPr>
          <w:rFonts w:ascii="Times New Roman" w:hAnsi="Times New Roman" w:cs="Times New Roman"/>
          <w:sz w:val="24"/>
          <w:szCs w:val="24"/>
        </w:rPr>
        <w:t xml:space="preserve"> tersebut.</w:t>
      </w:r>
      <w:r w:rsidR="006E618C" w:rsidRPr="001271FC">
        <w:rPr>
          <w:rFonts w:ascii="Times New Roman" w:hAnsi="Times New Roman" w:cs="Times New Roman"/>
          <w:sz w:val="24"/>
          <w:szCs w:val="24"/>
        </w:rPr>
        <w:t xml:space="preserve"> Contoh kasus yaitu </w:t>
      </w:r>
      <w:proofErr w:type="spellStart"/>
      <w:r w:rsidR="00702AF3">
        <w:rPr>
          <w:rFonts w:ascii="Times New Roman" w:hAnsi="Times New Roman" w:cs="Times New Roman"/>
          <w:sz w:val="24"/>
          <w:szCs w:val="24"/>
          <w:lang w:val="en-US"/>
        </w:rPr>
        <w:t>terdapat</w:t>
      </w:r>
      <w:proofErr w:type="spellEnd"/>
      <w:r w:rsidR="00702AF3">
        <w:rPr>
          <w:rFonts w:ascii="Times New Roman" w:hAnsi="Times New Roman" w:cs="Times New Roman"/>
          <w:sz w:val="24"/>
          <w:szCs w:val="24"/>
          <w:lang w:val="en-US"/>
        </w:rPr>
        <w:t xml:space="preserve"> </w:t>
      </w:r>
      <w:r w:rsidR="006E618C" w:rsidRPr="001271FC">
        <w:rPr>
          <w:rFonts w:ascii="Times New Roman" w:hAnsi="Times New Roman" w:cs="Times New Roman"/>
          <w:sz w:val="24"/>
          <w:szCs w:val="24"/>
        </w:rPr>
        <w:t>siswa</w:t>
      </w:r>
      <w:r w:rsidR="00702AF3">
        <w:rPr>
          <w:rFonts w:ascii="Times New Roman" w:hAnsi="Times New Roman" w:cs="Times New Roman"/>
          <w:sz w:val="24"/>
          <w:szCs w:val="24"/>
          <w:lang w:val="en-US"/>
        </w:rPr>
        <w:t xml:space="preserve"> yang</w:t>
      </w:r>
      <w:r w:rsidR="00434AE0">
        <w:rPr>
          <w:rFonts w:ascii="Times New Roman" w:hAnsi="Times New Roman" w:cs="Times New Roman"/>
          <w:sz w:val="24"/>
          <w:szCs w:val="24"/>
          <w:lang w:val="en-US"/>
        </w:rPr>
        <w:t xml:space="preserve"> </w:t>
      </w:r>
      <w:proofErr w:type="spellStart"/>
      <w:r w:rsidR="00434AE0">
        <w:rPr>
          <w:rFonts w:ascii="Times New Roman" w:hAnsi="Times New Roman" w:cs="Times New Roman"/>
          <w:sz w:val="24"/>
          <w:szCs w:val="24"/>
          <w:lang w:val="en-US"/>
        </w:rPr>
        <w:t>tidak</w:t>
      </w:r>
      <w:proofErr w:type="spellEnd"/>
      <w:r w:rsidR="00434AE0">
        <w:rPr>
          <w:rFonts w:ascii="Times New Roman" w:hAnsi="Times New Roman" w:cs="Times New Roman"/>
          <w:sz w:val="24"/>
          <w:szCs w:val="24"/>
          <w:lang w:val="en-US"/>
        </w:rPr>
        <w:t xml:space="preserve"> </w:t>
      </w:r>
      <w:proofErr w:type="spellStart"/>
      <w:r w:rsidR="00434AE0">
        <w:rPr>
          <w:rFonts w:ascii="Times New Roman" w:hAnsi="Times New Roman" w:cs="Times New Roman"/>
          <w:sz w:val="24"/>
          <w:szCs w:val="24"/>
          <w:lang w:val="en-US"/>
        </w:rPr>
        <w:t>mampu</w:t>
      </w:r>
      <w:proofErr w:type="spellEnd"/>
      <w:r w:rsidR="00434AE0">
        <w:rPr>
          <w:rFonts w:ascii="Times New Roman" w:hAnsi="Times New Roman" w:cs="Times New Roman"/>
          <w:sz w:val="24"/>
          <w:szCs w:val="24"/>
          <w:lang w:val="en-US"/>
        </w:rPr>
        <w:t xml:space="preserve"> </w:t>
      </w:r>
      <w:proofErr w:type="spellStart"/>
      <w:r w:rsidR="00434AE0">
        <w:rPr>
          <w:rFonts w:ascii="Times New Roman" w:hAnsi="Times New Roman" w:cs="Times New Roman"/>
          <w:sz w:val="24"/>
          <w:szCs w:val="24"/>
          <w:lang w:val="en-US"/>
        </w:rPr>
        <w:t>mendefinisikan</w:t>
      </w:r>
      <w:proofErr w:type="spellEnd"/>
      <w:r w:rsidR="00434AE0">
        <w:rPr>
          <w:rFonts w:ascii="Times New Roman" w:hAnsi="Times New Roman" w:cs="Times New Roman"/>
          <w:sz w:val="24"/>
          <w:szCs w:val="24"/>
          <w:lang w:val="en-US"/>
        </w:rPr>
        <w:t xml:space="preserve"> </w:t>
      </w:r>
      <w:proofErr w:type="spellStart"/>
      <w:r w:rsidR="00434AE0">
        <w:rPr>
          <w:rFonts w:ascii="Times New Roman" w:hAnsi="Times New Roman" w:cs="Times New Roman"/>
          <w:sz w:val="24"/>
          <w:szCs w:val="24"/>
          <w:lang w:val="en-US"/>
        </w:rPr>
        <w:t>konsep</w:t>
      </w:r>
      <w:proofErr w:type="spellEnd"/>
      <w:r w:rsidR="00434AE0">
        <w:rPr>
          <w:rFonts w:ascii="Times New Roman" w:hAnsi="Times New Roman" w:cs="Times New Roman"/>
          <w:sz w:val="24"/>
          <w:szCs w:val="24"/>
          <w:lang w:val="en-US"/>
        </w:rPr>
        <w:t xml:space="preserve"> </w:t>
      </w:r>
      <w:proofErr w:type="spellStart"/>
      <w:r w:rsidR="00434AE0">
        <w:rPr>
          <w:rFonts w:ascii="Times New Roman" w:hAnsi="Times New Roman" w:cs="Times New Roman"/>
          <w:sz w:val="24"/>
          <w:szCs w:val="24"/>
          <w:lang w:val="en-US"/>
        </w:rPr>
        <w:t>persamaan</w:t>
      </w:r>
      <w:proofErr w:type="spellEnd"/>
      <w:r w:rsidR="00434AE0">
        <w:rPr>
          <w:rFonts w:ascii="Times New Roman" w:hAnsi="Times New Roman" w:cs="Times New Roman"/>
          <w:sz w:val="24"/>
          <w:szCs w:val="24"/>
          <w:lang w:val="en-US"/>
        </w:rPr>
        <w:t xml:space="preserve"> linear</w:t>
      </w:r>
      <w:r w:rsidR="00702AF3">
        <w:rPr>
          <w:rFonts w:ascii="Times New Roman" w:hAnsi="Times New Roman" w:cs="Times New Roman"/>
          <w:sz w:val="24"/>
          <w:szCs w:val="24"/>
          <w:lang w:val="en-US"/>
        </w:rPr>
        <w:t xml:space="preserve"> </w:t>
      </w:r>
      <w:proofErr w:type="spellStart"/>
      <w:r w:rsidR="00702AF3">
        <w:rPr>
          <w:rFonts w:ascii="Times New Roman" w:hAnsi="Times New Roman" w:cs="Times New Roman"/>
          <w:sz w:val="24"/>
          <w:szCs w:val="24"/>
          <w:lang w:val="en-US"/>
        </w:rPr>
        <w:t>dua</w:t>
      </w:r>
      <w:proofErr w:type="spellEnd"/>
      <w:r w:rsidR="00702AF3">
        <w:rPr>
          <w:rFonts w:ascii="Times New Roman" w:hAnsi="Times New Roman" w:cs="Times New Roman"/>
          <w:sz w:val="24"/>
          <w:szCs w:val="24"/>
          <w:lang w:val="en-US"/>
        </w:rPr>
        <w:t xml:space="preserve"> </w:t>
      </w:r>
      <w:proofErr w:type="spellStart"/>
      <w:r w:rsidR="00702AF3">
        <w:rPr>
          <w:rFonts w:ascii="Times New Roman" w:hAnsi="Times New Roman" w:cs="Times New Roman"/>
          <w:sz w:val="24"/>
          <w:szCs w:val="24"/>
          <w:lang w:val="en-US"/>
        </w:rPr>
        <w:t>variabel</w:t>
      </w:r>
      <w:proofErr w:type="spellEnd"/>
      <w:r w:rsidR="00434AE0">
        <w:rPr>
          <w:rFonts w:ascii="Times New Roman" w:hAnsi="Times New Roman" w:cs="Times New Roman"/>
          <w:sz w:val="24"/>
          <w:szCs w:val="24"/>
          <w:lang w:val="en-US"/>
        </w:rPr>
        <w:t xml:space="preserve"> </w:t>
      </w:r>
      <w:proofErr w:type="spellStart"/>
      <w:r w:rsidR="00434AE0">
        <w:rPr>
          <w:rFonts w:ascii="Times New Roman" w:hAnsi="Times New Roman" w:cs="Times New Roman"/>
          <w:sz w:val="24"/>
          <w:szCs w:val="24"/>
          <w:lang w:val="en-US"/>
        </w:rPr>
        <w:t>dan</w:t>
      </w:r>
      <w:proofErr w:type="spellEnd"/>
      <w:r w:rsidR="00434AE0">
        <w:rPr>
          <w:rFonts w:ascii="Times New Roman" w:hAnsi="Times New Roman" w:cs="Times New Roman"/>
          <w:sz w:val="24"/>
          <w:szCs w:val="24"/>
          <w:lang w:val="en-US"/>
        </w:rPr>
        <w:t xml:space="preserve"> </w:t>
      </w:r>
      <w:proofErr w:type="spellStart"/>
      <w:r w:rsidR="00434AE0">
        <w:rPr>
          <w:rFonts w:ascii="Times New Roman" w:hAnsi="Times New Roman" w:cs="Times New Roman"/>
          <w:sz w:val="24"/>
          <w:szCs w:val="24"/>
          <w:lang w:val="en-US"/>
        </w:rPr>
        <w:t>sistem</w:t>
      </w:r>
      <w:proofErr w:type="spellEnd"/>
      <w:r w:rsidR="00434AE0">
        <w:rPr>
          <w:rFonts w:ascii="Times New Roman" w:hAnsi="Times New Roman" w:cs="Times New Roman"/>
          <w:sz w:val="24"/>
          <w:szCs w:val="24"/>
          <w:lang w:val="en-US"/>
        </w:rPr>
        <w:t xml:space="preserve"> </w:t>
      </w:r>
      <w:proofErr w:type="spellStart"/>
      <w:r w:rsidR="00434AE0">
        <w:rPr>
          <w:rFonts w:ascii="Times New Roman" w:hAnsi="Times New Roman" w:cs="Times New Roman"/>
          <w:sz w:val="24"/>
          <w:szCs w:val="24"/>
          <w:lang w:val="en-US"/>
        </w:rPr>
        <w:t>pertidaksamaan</w:t>
      </w:r>
      <w:proofErr w:type="spellEnd"/>
      <w:r w:rsidR="00434AE0">
        <w:rPr>
          <w:rFonts w:ascii="Times New Roman" w:hAnsi="Times New Roman" w:cs="Times New Roman"/>
          <w:sz w:val="24"/>
          <w:szCs w:val="24"/>
          <w:lang w:val="en-US"/>
        </w:rPr>
        <w:t xml:space="preserve"> linear</w:t>
      </w:r>
      <w:r w:rsidR="00702AF3">
        <w:rPr>
          <w:rFonts w:ascii="Times New Roman" w:hAnsi="Times New Roman" w:cs="Times New Roman"/>
          <w:sz w:val="24"/>
          <w:szCs w:val="24"/>
          <w:lang w:val="en-US"/>
        </w:rPr>
        <w:t xml:space="preserve"> </w:t>
      </w:r>
      <w:proofErr w:type="spellStart"/>
      <w:r w:rsidR="00702AF3">
        <w:rPr>
          <w:rFonts w:ascii="Times New Roman" w:hAnsi="Times New Roman" w:cs="Times New Roman"/>
          <w:sz w:val="24"/>
          <w:szCs w:val="24"/>
          <w:lang w:val="en-US"/>
        </w:rPr>
        <w:t>dua</w:t>
      </w:r>
      <w:proofErr w:type="spellEnd"/>
      <w:r w:rsidR="00702AF3">
        <w:rPr>
          <w:rFonts w:ascii="Times New Roman" w:hAnsi="Times New Roman" w:cs="Times New Roman"/>
          <w:sz w:val="24"/>
          <w:szCs w:val="24"/>
          <w:lang w:val="en-US"/>
        </w:rPr>
        <w:t xml:space="preserve"> variable</w:t>
      </w:r>
      <w:r w:rsidR="00702AF3">
        <w:rPr>
          <w:rFonts w:ascii="Times New Roman" w:eastAsiaTheme="minorEastAsia" w:hAnsi="Times New Roman" w:cs="Times New Roman"/>
          <w:sz w:val="24"/>
          <w:szCs w:val="24"/>
        </w:rPr>
        <w:t xml:space="preserve"> </w:t>
      </w:r>
      <w:proofErr w:type="spellStart"/>
      <w:r w:rsidR="00702AF3">
        <w:rPr>
          <w:rFonts w:ascii="Times New Roman" w:eastAsiaTheme="minorEastAsia" w:hAnsi="Times New Roman" w:cs="Times New Roman"/>
          <w:sz w:val="24"/>
          <w:szCs w:val="24"/>
          <w:lang w:val="en-US"/>
        </w:rPr>
        <w:t>serta</w:t>
      </w:r>
      <w:proofErr w:type="spellEnd"/>
      <w:r w:rsidR="00702AF3">
        <w:rPr>
          <w:rFonts w:ascii="Times New Roman" w:eastAsiaTheme="minorEastAsia" w:hAnsi="Times New Roman" w:cs="Times New Roman"/>
          <w:sz w:val="24"/>
          <w:szCs w:val="24"/>
          <w:lang w:val="en-US"/>
        </w:rPr>
        <w:t xml:space="preserve"> </w:t>
      </w:r>
      <w:proofErr w:type="spellStart"/>
      <w:r w:rsidR="00702AF3">
        <w:rPr>
          <w:rFonts w:ascii="Times New Roman" w:eastAsiaTheme="minorEastAsia" w:hAnsi="Times New Roman" w:cs="Times New Roman"/>
          <w:sz w:val="24"/>
          <w:szCs w:val="24"/>
          <w:lang w:val="en-US"/>
        </w:rPr>
        <w:t>tidak</w:t>
      </w:r>
      <w:proofErr w:type="spellEnd"/>
      <w:r w:rsidR="00702AF3">
        <w:rPr>
          <w:rFonts w:ascii="Times New Roman" w:eastAsiaTheme="minorEastAsia" w:hAnsi="Times New Roman" w:cs="Times New Roman"/>
          <w:sz w:val="24"/>
          <w:szCs w:val="24"/>
          <w:lang w:val="en-US"/>
        </w:rPr>
        <w:t xml:space="preserve"> </w:t>
      </w:r>
      <w:proofErr w:type="spellStart"/>
      <w:r w:rsidR="00702AF3">
        <w:rPr>
          <w:rFonts w:ascii="Times New Roman" w:eastAsiaTheme="minorEastAsia" w:hAnsi="Times New Roman" w:cs="Times New Roman"/>
          <w:sz w:val="24"/>
          <w:szCs w:val="24"/>
          <w:lang w:val="en-US"/>
        </w:rPr>
        <w:t>mampu</w:t>
      </w:r>
      <w:proofErr w:type="spellEnd"/>
      <w:r w:rsidR="00702AF3">
        <w:rPr>
          <w:rFonts w:ascii="Times New Roman" w:eastAsiaTheme="minorEastAsia" w:hAnsi="Times New Roman" w:cs="Times New Roman"/>
          <w:sz w:val="24"/>
          <w:szCs w:val="24"/>
          <w:lang w:val="en-US"/>
        </w:rPr>
        <w:t xml:space="preserve"> </w:t>
      </w:r>
      <w:proofErr w:type="spellStart"/>
      <w:r w:rsidR="00702AF3">
        <w:rPr>
          <w:rFonts w:ascii="Times New Roman" w:eastAsiaTheme="minorEastAsia" w:hAnsi="Times New Roman" w:cs="Times New Roman"/>
          <w:sz w:val="24"/>
          <w:szCs w:val="24"/>
          <w:lang w:val="en-US"/>
        </w:rPr>
        <w:t>mengubah</w:t>
      </w:r>
      <w:proofErr w:type="spellEnd"/>
      <w:r w:rsidR="00702AF3">
        <w:rPr>
          <w:rFonts w:ascii="Times New Roman" w:eastAsiaTheme="minorEastAsia" w:hAnsi="Times New Roman" w:cs="Times New Roman"/>
          <w:sz w:val="24"/>
          <w:szCs w:val="24"/>
          <w:lang w:val="en-US"/>
        </w:rPr>
        <w:t xml:space="preserve"> </w:t>
      </w:r>
      <w:proofErr w:type="spellStart"/>
      <w:r w:rsidR="00702AF3">
        <w:rPr>
          <w:rFonts w:ascii="Times New Roman" w:eastAsiaTheme="minorEastAsia" w:hAnsi="Times New Roman" w:cs="Times New Roman"/>
          <w:sz w:val="24"/>
          <w:szCs w:val="24"/>
          <w:lang w:val="en-US"/>
        </w:rPr>
        <w:t>permasalahan</w:t>
      </w:r>
      <w:proofErr w:type="spellEnd"/>
      <w:r w:rsidR="00702AF3">
        <w:rPr>
          <w:rFonts w:ascii="Times New Roman" w:eastAsiaTheme="minorEastAsia" w:hAnsi="Times New Roman" w:cs="Times New Roman"/>
          <w:sz w:val="24"/>
          <w:szCs w:val="24"/>
          <w:lang w:val="en-US"/>
        </w:rPr>
        <w:t xml:space="preserve"> </w:t>
      </w:r>
      <w:proofErr w:type="spellStart"/>
      <w:r w:rsidR="00702AF3">
        <w:rPr>
          <w:rFonts w:ascii="Times New Roman" w:eastAsiaTheme="minorEastAsia" w:hAnsi="Times New Roman" w:cs="Times New Roman"/>
          <w:sz w:val="24"/>
          <w:szCs w:val="24"/>
          <w:lang w:val="en-US"/>
        </w:rPr>
        <w:t>sehari-hari</w:t>
      </w:r>
      <w:proofErr w:type="spellEnd"/>
      <w:r w:rsidR="00702AF3">
        <w:rPr>
          <w:rFonts w:ascii="Times New Roman" w:eastAsiaTheme="minorEastAsia" w:hAnsi="Times New Roman" w:cs="Times New Roman"/>
          <w:sz w:val="24"/>
          <w:szCs w:val="24"/>
          <w:lang w:val="en-US"/>
        </w:rPr>
        <w:t xml:space="preserve"> </w:t>
      </w:r>
      <w:proofErr w:type="spellStart"/>
      <w:r w:rsidR="00702AF3">
        <w:rPr>
          <w:rFonts w:ascii="Times New Roman" w:eastAsiaTheme="minorEastAsia" w:hAnsi="Times New Roman" w:cs="Times New Roman"/>
          <w:sz w:val="24"/>
          <w:szCs w:val="24"/>
          <w:lang w:val="en-US"/>
        </w:rPr>
        <w:t>sistem</w:t>
      </w:r>
      <w:proofErr w:type="spellEnd"/>
      <w:r w:rsidR="00702AF3">
        <w:rPr>
          <w:rFonts w:ascii="Times New Roman" w:eastAsiaTheme="minorEastAsia" w:hAnsi="Times New Roman" w:cs="Times New Roman"/>
          <w:sz w:val="24"/>
          <w:szCs w:val="24"/>
          <w:lang w:val="en-US"/>
        </w:rPr>
        <w:t xml:space="preserve"> </w:t>
      </w:r>
      <w:proofErr w:type="spellStart"/>
      <w:r w:rsidR="00702AF3">
        <w:rPr>
          <w:rFonts w:ascii="Times New Roman" w:eastAsiaTheme="minorEastAsia" w:hAnsi="Times New Roman" w:cs="Times New Roman"/>
          <w:sz w:val="24"/>
          <w:szCs w:val="24"/>
          <w:lang w:val="en-US"/>
        </w:rPr>
        <w:t>persamaam</w:t>
      </w:r>
      <w:proofErr w:type="spellEnd"/>
      <w:r w:rsidR="00702AF3">
        <w:rPr>
          <w:rFonts w:ascii="Times New Roman" w:eastAsiaTheme="minorEastAsia" w:hAnsi="Times New Roman" w:cs="Times New Roman"/>
          <w:sz w:val="24"/>
          <w:szCs w:val="24"/>
          <w:lang w:val="en-US"/>
        </w:rPr>
        <w:t xml:space="preserve"> linear </w:t>
      </w:r>
      <w:proofErr w:type="spellStart"/>
      <w:r w:rsidR="00702AF3">
        <w:rPr>
          <w:rFonts w:ascii="Times New Roman" w:eastAsiaTheme="minorEastAsia" w:hAnsi="Times New Roman" w:cs="Times New Roman"/>
          <w:sz w:val="24"/>
          <w:szCs w:val="24"/>
          <w:lang w:val="en-US"/>
        </w:rPr>
        <w:t>dua</w:t>
      </w:r>
      <w:proofErr w:type="spellEnd"/>
      <w:r w:rsidR="00702AF3">
        <w:rPr>
          <w:rFonts w:ascii="Times New Roman" w:eastAsiaTheme="minorEastAsia" w:hAnsi="Times New Roman" w:cs="Times New Roman"/>
          <w:sz w:val="24"/>
          <w:szCs w:val="24"/>
          <w:lang w:val="en-US"/>
        </w:rPr>
        <w:t xml:space="preserve"> </w:t>
      </w:r>
      <w:proofErr w:type="spellStart"/>
      <w:r w:rsidR="00702AF3">
        <w:rPr>
          <w:rFonts w:ascii="Times New Roman" w:eastAsiaTheme="minorEastAsia" w:hAnsi="Times New Roman" w:cs="Times New Roman"/>
          <w:sz w:val="24"/>
          <w:szCs w:val="24"/>
          <w:lang w:val="en-US"/>
        </w:rPr>
        <w:t>variabel</w:t>
      </w:r>
      <w:proofErr w:type="spellEnd"/>
      <w:r w:rsidR="00702AF3">
        <w:rPr>
          <w:rFonts w:ascii="Times New Roman" w:eastAsiaTheme="minorEastAsia" w:hAnsi="Times New Roman" w:cs="Times New Roman"/>
          <w:sz w:val="24"/>
          <w:szCs w:val="24"/>
          <w:lang w:val="en-US"/>
        </w:rPr>
        <w:t xml:space="preserve"> </w:t>
      </w:r>
      <w:proofErr w:type="spellStart"/>
      <w:r w:rsidR="00702AF3">
        <w:rPr>
          <w:rFonts w:ascii="Times New Roman" w:eastAsiaTheme="minorEastAsia" w:hAnsi="Times New Roman" w:cs="Times New Roman"/>
          <w:sz w:val="24"/>
          <w:szCs w:val="24"/>
          <w:lang w:val="en-US"/>
        </w:rPr>
        <w:t>kedalam</w:t>
      </w:r>
      <w:proofErr w:type="spellEnd"/>
      <w:r w:rsidR="00702AF3">
        <w:rPr>
          <w:rFonts w:ascii="Times New Roman" w:eastAsiaTheme="minorEastAsia" w:hAnsi="Times New Roman" w:cs="Times New Roman"/>
          <w:sz w:val="24"/>
          <w:szCs w:val="24"/>
          <w:lang w:val="en-US"/>
        </w:rPr>
        <w:t xml:space="preserve"> </w:t>
      </w:r>
      <w:proofErr w:type="spellStart"/>
      <w:r w:rsidR="00702AF3">
        <w:rPr>
          <w:rFonts w:ascii="Times New Roman" w:eastAsiaTheme="minorEastAsia" w:hAnsi="Times New Roman" w:cs="Times New Roman"/>
          <w:sz w:val="24"/>
          <w:szCs w:val="24"/>
          <w:lang w:val="en-US"/>
        </w:rPr>
        <w:t>bentuk</w:t>
      </w:r>
      <w:proofErr w:type="spellEnd"/>
      <w:r w:rsidR="00702AF3">
        <w:rPr>
          <w:rFonts w:ascii="Times New Roman" w:eastAsiaTheme="minorEastAsia" w:hAnsi="Times New Roman" w:cs="Times New Roman"/>
          <w:sz w:val="24"/>
          <w:szCs w:val="24"/>
          <w:lang w:val="en-US"/>
        </w:rPr>
        <w:t xml:space="preserve"> model </w:t>
      </w:r>
      <w:proofErr w:type="spellStart"/>
      <w:r w:rsidR="00702AF3">
        <w:rPr>
          <w:rFonts w:ascii="Times New Roman" w:eastAsiaTheme="minorEastAsia" w:hAnsi="Times New Roman" w:cs="Times New Roman"/>
          <w:sz w:val="24"/>
          <w:szCs w:val="24"/>
          <w:lang w:val="en-US"/>
        </w:rPr>
        <w:t>matematika</w:t>
      </w:r>
      <w:proofErr w:type="spellEnd"/>
      <w:r w:rsidR="00702AF3">
        <w:rPr>
          <w:rFonts w:ascii="Times New Roman" w:eastAsiaTheme="minorEastAsia" w:hAnsi="Times New Roman" w:cs="Times New Roman"/>
          <w:sz w:val="24"/>
          <w:szCs w:val="24"/>
          <w:lang w:val="en-US"/>
        </w:rPr>
        <w:t xml:space="preserve">. </w:t>
      </w:r>
    </w:p>
    <w:p w:rsidR="00702AF3" w:rsidRDefault="00DB06C3" w:rsidP="00DB06C3">
      <w:pPr>
        <w:pStyle w:val="ListParagraph"/>
        <w:tabs>
          <w:tab w:val="left" w:pos="6720"/>
        </w:tabs>
        <w:spacing w:line="480" w:lineRule="auto"/>
        <w:ind w:left="0" w:firstLine="720"/>
        <w:contextualSpacing w:val="0"/>
        <w:jc w:val="both"/>
        <w:rPr>
          <w:rFonts w:ascii="Times New Roman" w:eastAsiaTheme="minorEastAsia" w:hAnsi="Times New Roman" w:cs="Times New Roman"/>
          <w:sz w:val="24"/>
          <w:szCs w:val="24"/>
          <w:lang w:val="en-US"/>
        </w:rPr>
      </w:pPr>
      <w:r w:rsidRPr="001271FC">
        <w:rPr>
          <w:rFonts w:ascii="Times New Roman" w:eastAsiaTheme="minorEastAsia" w:hAnsi="Times New Roman" w:cs="Times New Roman"/>
          <w:sz w:val="24"/>
          <w:szCs w:val="24"/>
        </w:rPr>
        <w:t xml:space="preserve">Contoh berikutnya yaitu siswa diberi soal seperti berikut. </w:t>
      </w:r>
      <w:r w:rsidR="006166CD" w:rsidRPr="001271FC">
        <w:rPr>
          <w:rFonts w:ascii="Times New Roman" w:eastAsiaTheme="minorEastAsia" w:hAnsi="Times New Roman" w:cs="Times New Roman"/>
          <w:sz w:val="24"/>
          <w:szCs w:val="24"/>
        </w:rPr>
        <w:t>Harga t</w:t>
      </w:r>
      <w:r w:rsidRPr="001271FC">
        <w:rPr>
          <w:rFonts w:ascii="Times New Roman" w:eastAsiaTheme="minorEastAsia" w:hAnsi="Times New Roman" w:cs="Times New Roman"/>
          <w:sz w:val="24"/>
          <w:szCs w:val="24"/>
        </w:rPr>
        <w:t xml:space="preserve">iket konser untuk dua orang dewasa dan tiga orang anak-anak adalah Rp1.200.000 </w:t>
      </w:r>
      <w:r w:rsidR="006166CD" w:rsidRPr="001271FC">
        <w:rPr>
          <w:rFonts w:ascii="Times New Roman" w:eastAsiaTheme="minorEastAsia" w:hAnsi="Times New Roman" w:cs="Times New Roman"/>
          <w:sz w:val="24"/>
          <w:szCs w:val="24"/>
        </w:rPr>
        <w:t>sedangkan untuk tiga orang dewasa dan empat orang anak-anak adalah Rp1.700.000. Tentukan harga satu tiket orang dewasa dan satu tiket anak-anak.</w:t>
      </w:r>
      <w:r w:rsidR="00407C3A" w:rsidRPr="001271FC">
        <w:rPr>
          <w:rFonts w:ascii="Times New Roman" w:eastAsiaTheme="minorEastAsia" w:hAnsi="Times New Roman" w:cs="Times New Roman"/>
          <w:sz w:val="24"/>
          <w:szCs w:val="24"/>
        </w:rPr>
        <w:t xml:space="preserve"> Banyak siswa yang tidak bisa menyelesaikan permasalahan tersebut. Terdapat beberapa siswa yang tidak bisa menerjemahkan permasalahan terseb</w:t>
      </w:r>
      <w:r w:rsidR="00C33721">
        <w:rPr>
          <w:rFonts w:ascii="Times New Roman" w:eastAsiaTheme="minorEastAsia" w:hAnsi="Times New Roman" w:cs="Times New Roman"/>
          <w:sz w:val="24"/>
          <w:szCs w:val="24"/>
        </w:rPr>
        <w:t>ut kedalam model matematika</w:t>
      </w:r>
      <w:r w:rsidR="00407C3A" w:rsidRPr="001271FC">
        <w:rPr>
          <w:rFonts w:ascii="Times New Roman" w:eastAsiaTheme="minorEastAsia" w:hAnsi="Times New Roman" w:cs="Times New Roman"/>
          <w:sz w:val="24"/>
          <w:szCs w:val="24"/>
        </w:rPr>
        <w:t xml:space="preserve">. </w:t>
      </w:r>
      <w:proofErr w:type="spellStart"/>
      <w:r w:rsidR="00C33721">
        <w:rPr>
          <w:rFonts w:ascii="Times New Roman" w:eastAsiaTheme="minorEastAsia" w:hAnsi="Times New Roman" w:cs="Times New Roman"/>
          <w:sz w:val="24"/>
          <w:szCs w:val="24"/>
          <w:lang w:val="en-US"/>
        </w:rPr>
        <w:t>Terdapat</w:t>
      </w:r>
      <w:proofErr w:type="spellEnd"/>
      <w:r w:rsidR="00C33721">
        <w:rPr>
          <w:rFonts w:ascii="Times New Roman" w:eastAsiaTheme="minorEastAsia" w:hAnsi="Times New Roman" w:cs="Times New Roman"/>
          <w:sz w:val="24"/>
          <w:szCs w:val="24"/>
          <w:lang w:val="en-US"/>
        </w:rPr>
        <w:t xml:space="preserve"> pula </w:t>
      </w:r>
      <w:proofErr w:type="spellStart"/>
      <w:r w:rsidR="00C33721">
        <w:rPr>
          <w:rFonts w:ascii="Times New Roman" w:eastAsiaTheme="minorEastAsia" w:hAnsi="Times New Roman" w:cs="Times New Roman"/>
          <w:sz w:val="24"/>
          <w:szCs w:val="24"/>
          <w:lang w:val="en-US"/>
        </w:rPr>
        <w:t>beberapa</w:t>
      </w:r>
      <w:proofErr w:type="spellEnd"/>
      <w:r w:rsidR="00C33721">
        <w:rPr>
          <w:rFonts w:ascii="Times New Roman" w:eastAsiaTheme="minorEastAsia" w:hAnsi="Times New Roman" w:cs="Times New Roman"/>
          <w:sz w:val="24"/>
          <w:szCs w:val="24"/>
          <w:lang w:val="en-US"/>
        </w:rPr>
        <w:t xml:space="preserve"> </w:t>
      </w:r>
      <w:proofErr w:type="spellStart"/>
      <w:r w:rsidR="00C33721">
        <w:rPr>
          <w:rFonts w:ascii="Times New Roman" w:eastAsiaTheme="minorEastAsia" w:hAnsi="Times New Roman" w:cs="Times New Roman"/>
          <w:sz w:val="24"/>
          <w:szCs w:val="24"/>
          <w:lang w:val="en-US"/>
        </w:rPr>
        <w:t>siswa</w:t>
      </w:r>
      <w:proofErr w:type="spellEnd"/>
      <w:r w:rsidR="00C33721">
        <w:rPr>
          <w:rFonts w:ascii="Times New Roman" w:eastAsiaTheme="minorEastAsia" w:hAnsi="Times New Roman" w:cs="Times New Roman"/>
          <w:sz w:val="24"/>
          <w:szCs w:val="24"/>
          <w:lang w:val="en-US"/>
        </w:rPr>
        <w:t xml:space="preserve"> yang </w:t>
      </w:r>
      <w:proofErr w:type="spellStart"/>
      <w:r w:rsidR="00C33721">
        <w:rPr>
          <w:rFonts w:ascii="Times New Roman" w:eastAsiaTheme="minorEastAsia" w:hAnsi="Times New Roman" w:cs="Times New Roman"/>
          <w:sz w:val="24"/>
          <w:szCs w:val="24"/>
          <w:lang w:val="en-US"/>
        </w:rPr>
        <w:t>tidak</w:t>
      </w:r>
      <w:proofErr w:type="spellEnd"/>
      <w:r w:rsidR="00C33721">
        <w:rPr>
          <w:rFonts w:ascii="Times New Roman" w:eastAsiaTheme="minorEastAsia" w:hAnsi="Times New Roman" w:cs="Times New Roman"/>
          <w:sz w:val="24"/>
          <w:szCs w:val="24"/>
          <w:lang w:val="en-US"/>
        </w:rPr>
        <w:t xml:space="preserve"> </w:t>
      </w:r>
      <w:proofErr w:type="spellStart"/>
      <w:r w:rsidR="00C33721">
        <w:rPr>
          <w:rFonts w:ascii="Times New Roman" w:eastAsiaTheme="minorEastAsia" w:hAnsi="Times New Roman" w:cs="Times New Roman"/>
          <w:sz w:val="24"/>
          <w:szCs w:val="24"/>
          <w:lang w:val="en-US"/>
        </w:rPr>
        <w:t>bisa</w:t>
      </w:r>
      <w:proofErr w:type="spellEnd"/>
      <w:r w:rsidR="00C33721">
        <w:rPr>
          <w:rFonts w:ascii="Times New Roman" w:eastAsiaTheme="minorEastAsia" w:hAnsi="Times New Roman" w:cs="Times New Roman"/>
          <w:sz w:val="24"/>
          <w:szCs w:val="24"/>
          <w:lang w:val="en-US"/>
        </w:rPr>
        <w:t xml:space="preserve"> </w:t>
      </w:r>
      <w:proofErr w:type="spellStart"/>
      <w:r w:rsidR="00C33721">
        <w:rPr>
          <w:rFonts w:ascii="Times New Roman" w:eastAsiaTheme="minorEastAsia" w:hAnsi="Times New Roman" w:cs="Times New Roman"/>
          <w:sz w:val="24"/>
          <w:szCs w:val="24"/>
          <w:lang w:val="en-US"/>
        </w:rPr>
        <w:t>menyelesaikan</w:t>
      </w:r>
      <w:proofErr w:type="spellEnd"/>
      <w:r w:rsidR="00C33721">
        <w:rPr>
          <w:rFonts w:ascii="Times New Roman" w:eastAsiaTheme="minorEastAsia" w:hAnsi="Times New Roman" w:cs="Times New Roman"/>
          <w:sz w:val="24"/>
          <w:szCs w:val="24"/>
          <w:lang w:val="en-US"/>
        </w:rPr>
        <w:t xml:space="preserve"> </w:t>
      </w:r>
      <w:proofErr w:type="spellStart"/>
      <w:r w:rsidR="00C33721">
        <w:rPr>
          <w:rFonts w:ascii="Times New Roman" w:eastAsiaTheme="minorEastAsia" w:hAnsi="Times New Roman" w:cs="Times New Roman"/>
          <w:sz w:val="24"/>
          <w:szCs w:val="24"/>
          <w:lang w:val="en-US"/>
        </w:rPr>
        <w:t>permasalahan</w:t>
      </w:r>
      <w:proofErr w:type="spellEnd"/>
      <w:r w:rsidR="00C33721">
        <w:rPr>
          <w:rFonts w:ascii="Times New Roman" w:eastAsiaTheme="minorEastAsia" w:hAnsi="Times New Roman" w:cs="Times New Roman"/>
          <w:sz w:val="24"/>
          <w:szCs w:val="24"/>
          <w:lang w:val="en-US"/>
        </w:rPr>
        <w:t xml:space="preserve"> </w:t>
      </w:r>
      <w:proofErr w:type="spellStart"/>
      <w:r w:rsidR="00C33721">
        <w:rPr>
          <w:rFonts w:ascii="Times New Roman" w:eastAsiaTheme="minorEastAsia" w:hAnsi="Times New Roman" w:cs="Times New Roman"/>
          <w:sz w:val="24"/>
          <w:szCs w:val="24"/>
          <w:lang w:val="en-US"/>
        </w:rPr>
        <w:t>tersebut</w:t>
      </w:r>
      <w:proofErr w:type="spellEnd"/>
      <w:r w:rsidR="00C33721">
        <w:rPr>
          <w:rFonts w:ascii="Times New Roman" w:eastAsiaTheme="minorEastAsia" w:hAnsi="Times New Roman" w:cs="Times New Roman"/>
          <w:sz w:val="24"/>
          <w:szCs w:val="24"/>
          <w:lang w:val="en-US"/>
        </w:rPr>
        <w:t>.</w:t>
      </w:r>
    </w:p>
    <w:p w:rsidR="00B44175" w:rsidRPr="001271FC" w:rsidRDefault="00B44175" w:rsidP="003E69B5">
      <w:pPr>
        <w:pStyle w:val="ListParagraph"/>
        <w:spacing w:line="480" w:lineRule="auto"/>
        <w:ind w:left="0" w:firstLine="720"/>
        <w:contextualSpacing w:val="0"/>
        <w:jc w:val="both"/>
        <w:rPr>
          <w:rFonts w:ascii="Times New Roman" w:hAnsi="Times New Roman"/>
          <w:sz w:val="24"/>
          <w:szCs w:val="24"/>
        </w:rPr>
      </w:pPr>
      <w:r w:rsidRPr="001271FC">
        <w:rPr>
          <w:rFonts w:ascii="Times New Roman" w:hAnsi="Times New Roman"/>
          <w:sz w:val="24"/>
          <w:szCs w:val="24"/>
        </w:rPr>
        <w:lastRenderedPageBreak/>
        <w:t>Kemampuan pemahaman konsep atau hasil belajar siswa dipengaruhi oleh beberapa faktor. Faktor tersebut muncul karena setiap individu memiliki perbedaan</w:t>
      </w:r>
      <w:r w:rsidR="00432B72" w:rsidRPr="001271FC">
        <w:rPr>
          <w:rFonts w:ascii="Times New Roman" w:hAnsi="Times New Roman"/>
          <w:sz w:val="24"/>
          <w:szCs w:val="24"/>
        </w:rPr>
        <w:t>-perbedaan</w:t>
      </w:r>
      <w:r w:rsidRPr="001271FC">
        <w:rPr>
          <w:rFonts w:ascii="Times New Roman" w:hAnsi="Times New Roman"/>
          <w:sz w:val="24"/>
          <w:szCs w:val="24"/>
        </w:rPr>
        <w:t>.</w:t>
      </w:r>
      <w:r w:rsidR="00EB1BBC" w:rsidRPr="001271FC">
        <w:rPr>
          <w:rFonts w:ascii="Times New Roman" w:hAnsi="Times New Roman"/>
          <w:sz w:val="24"/>
          <w:szCs w:val="24"/>
        </w:rPr>
        <w:t xml:space="preserve"> Salah satu faktor tersebut yaitu gaya kognitif.</w:t>
      </w:r>
    </w:p>
    <w:p w:rsidR="00B44175" w:rsidRPr="001271FC" w:rsidRDefault="00B44175" w:rsidP="003E69B5">
      <w:pPr>
        <w:spacing w:line="480" w:lineRule="auto"/>
        <w:ind w:firstLine="720"/>
        <w:jc w:val="both"/>
        <w:rPr>
          <w:rFonts w:ascii="Times New Roman" w:hAnsi="Times New Roman"/>
          <w:sz w:val="24"/>
          <w:szCs w:val="24"/>
        </w:rPr>
      </w:pPr>
      <w:r w:rsidRPr="001271FC">
        <w:rPr>
          <w:rStyle w:val="SubtleEmphasis"/>
          <w:rFonts w:ascii="Times New Roman" w:hAnsi="Times New Roman"/>
          <w:i w:val="0"/>
          <w:color w:val="auto"/>
          <w:sz w:val="24"/>
          <w:szCs w:val="24"/>
        </w:rPr>
        <w:t>Dalam pembelajaran matematika perlu diperhatikan g</w:t>
      </w:r>
      <w:r w:rsidRPr="001271FC">
        <w:rPr>
          <w:rFonts w:ascii="Times New Roman" w:hAnsi="Times New Roman"/>
          <w:sz w:val="24"/>
          <w:szCs w:val="24"/>
        </w:rPr>
        <w:t>aya kognitif (</w:t>
      </w:r>
      <w:r w:rsidRPr="001271FC">
        <w:rPr>
          <w:rFonts w:ascii="Times New Roman" w:hAnsi="Times New Roman"/>
          <w:i/>
          <w:iCs/>
          <w:sz w:val="24"/>
          <w:szCs w:val="24"/>
        </w:rPr>
        <w:t>cognitive style</w:t>
      </w:r>
      <w:r w:rsidRPr="001271FC">
        <w:rPr>
          <w:rFonts w:ascii="Times New Roman" w:hAnsi="Times New Roman"/>
          <w:sz w:val="24"/>
          <w:szCs w:val="24"/>
        </w:rPr>
        <w:t>) siswa. Gaya kognitif siswa sangat penting peranannya dalam meningkatkan kebermaknaan pembelajaran yang optimal, oleh sebab itu gaya kognitif siswa perlu dipertimbangkan dalam setiap pembelajaran, terutama sekali dalam pembelajaran matematika (Hikmawati</w:t>
      </w:r>
      <w:r w:rsidR="0055718A" w:rsidRPr="001271FC">
        <w:rPr>
          <w:rFonts w:ascii="Times New Roman" w:hAnsi="Times New Roman"/>
          <w:sz w:val="24"/>
          <w:szCs w:val="24"/>
        </w:rPr>
        <w:t xml:space="preserve"> dkk</w:t>
      </w:r>
      <w:r w:rsidRPr="001271FC">
        <w:rPr>
          <w:rFonts w:ascii="Times New Roman" w:hAnsi="Times New Roman"/>
          <w:sz w:val="24"/>
          <w:szCs w:val="24"/>
        </w:rPr>
        <w:t xml:space="preserve">, 2013: 3). </w:t>
      </w:r>
    </w:p>
    <w:p w:rsidR="00432B72" w:rsidRPr="001271FC" w:rsidRDefault="00432B72" w:rsidP="003E69B5">
      <w:pPr>
        <w:spacing w:line="480" w:lineRule="auto"/>
        <w:ind w:firstLine="720"/>
        <w:jc w:val="both"/>
        <w:rPr>
          <w:rFonts w:ascii="Times New Roman" w:hAnsi="Times New Roman"/>
          <w:sz w:val="24"/>
          <w:szCs w:val="24"/>
        </w:rPr>
      </w:pPr>
      <w:r w:rsidRPr="001271FC">
        <w:rPr>
          <w:rFonts w:ascii="Times New Roman" w:hAnsi="Times New Roman"/>
          <w:sz w:val="24"/>
          <w:szCs w:val="24"/>
        </w:rPr>
        <w:t xml:space="preserve">Perlunya mempertimbangkan gaya kognitif dalam pembelajaran dikarenakan gaya kognitif  mempengaruhi hasil belajar matematika siswa. Hal ini senada dengan hasil penelitian Jantan (2014: 91) yang menunjukkan bahwa terdapat hubungan antara gaya </w:t>
      </w:r>
      <w:r w:rsidR="00EA0CBB" w:rsidRPr="001271FC">
        <w:rPr>
          <w:rFonts w:ascii="Times New Roman" w:hAnsi="Times New Roman"/>
          <w:sz w:val="24"/>
          <w:szCs w:val="24"/>
        </w:rPr>
        <w:t>k</w:t>
      </w:r>
      <w:r w:rsidRPr="001271FC">
        <w:rPr>
          <w:rFonts w:ascii="Times New Roman" w:hAnsi="Times New Roman"/>
          <w:sz w:val="24"/>
          <w:szCs w:val="24"/>
        </w:rPr>
        <w:t>ognitif dan hasil belajar matematika siswa</w:t>
      </w:r>
      <w:r w:rsidR="00D01421" w:rsidRPr="001271FC">
        <w:rPr>
          <w:rFonts w:ascii="Times New Roman" w:hAnsi="Times New Roman"/>
          <w:sz w:val="24"/>
          <w:szCs w:val="24"/>
        </w:rPr>
        <w:t xml:space="preserve"> </w:t>
      </w:r>
      <w:r w:rsidR="00EA0CBB" w:rsidRPr="001271FC">
        <w:rPr>
          <w:rFonts w:ascii="Times New Roman" w:hAnsi="Times New Roman"/>
          <w:sz w:val="24"/>
          <w:szCs w:val="24"/>
        </w:rPr>
        <w:t>dan</w:t>
      </w:r>
      <w:r w:rsidR="00D01421" w:rsidRPr="001271FC">
        <w:rPr>
          <w:rFonts w:ascii="Times New Roman" w:hAnsi="Times New Roman"/>
          <w:sz w:val="24"/>
          <w:szCs w:val="24"/>
        </w:rPr>
        <w:t xml:space="preserve"> p</w:t>
      </w:r>
      <w:r w:rsidRPr="001271FC">
        <w:rPr>
          <w:rFonts w:ascii="Times New Roman" w:hAnsi="Times New Roman"/>
          <w:sz w:val="24"/>
          <w:szCs w:val="24"/>
        </w:rPr>
        <w:t>enelitian yang dilakukan Hikmawati dkk (2013: 8) menunjukkan terdapat pengaruh antara gaya kognitif siswa terhadap hasil belajar matematika siswa.</w:t>
      </w:r>
    </w:p>
    <w:p w:rsidR="00B44175" w:rsidRPr="001271FC" w:rsidRDefault="0055718A" w:rsidP="003E69B5">
      <w:pPr>
        <w:spacing w:before="240" w:line="480" w:lineRule="auto"/>
        <w:ind w:firstLine="720"/>
        <w:jc w:val="both"/>
        <w:rPr>
          <w:rFonts w:ascii="Times New Roman" w:hAnsi="Times New Roman"/>
          <w:sz w:val="24"/>
          <w:szCs w:val="23"/>
        </w:rPr>
      </w:pPr>
      <w:r w:rsidRPr="001271FC">
        <w:rPr>
          <w:rFonts w:ascii="Times New Roman" w:hAnsi="Times New Roman"/>
          <w:sz w:val="24"/>
          <w:szCs w:val="24"/>
        </w:rPr>
        <w:t xml:space="preserve"> Witkin (1977</w:t>
      </w:r>
      <w:r w:rsidR="00B44175" w:rsidRPr="001271FC">
        <w:rPr>
          <w:rFonts w:ascii="Times New Roman" w:hAnsi="Times New Roman"/>
          <w:sz w:val="24"/>
          <w:szCs w:val="24"/>
        </w:rPr>
        <w:t xml:space="preserve">: 2) membagi dimensi gaya kognitif menjadi dua bagian yaitu  </w:t>
      </w:r>
      <w:r w:rsidR="00895ED3" w:rsidRPr="001271FC">
        <w:rPr>
          <w:rFonts w:ascii="Times New Roman" w:hAnsi="Times New Roman"/>
          <w:i/>
          <w:sz w:val="24"/>
          <w:szCs w:val="24"/>
        </w:rPr>
        <w:t>Field Independent (FI) dan Field Dependent</w:t>
      </w:r>
      <w:r w:rsidR="00B44175" w:rsidRPr="001271FC">
        <w:rPr>
          <w:rFonts w:ascii="Times New Roman" w:hAnsi="Times New Roman"/>
          <w:i/>
          <w:sz w:val="24"/>
          <w:szCs w:val="24"/>
        </w:rPr>
        <w:t xml:space="preserve"> (FD).</w:t>
      </w:r>
      <w:r w:rsidR="00B44175" w:rsidRPr="001271FC">
        <w:rPr>
          <w:rFonts w:ascii="Times New Roman" w:hAnsi="Times New Roman"/>
          <w:sz w:val="24"/>
          <w:szCs w:val="24"/>
        </w:rPr>
        <w:t xml:space="preserve"> I</w:t>
      </w:r>
      <w:r w:rsidR="00B44175" w:rsidRPr="001271FC">
        <w:rPr>
          <w:rStyle w:val="SubtleEmphasis"/>
          <w:rFonts w:ascii="Times New Roman" w:hAnsi="Times New Roman"/>
          <w:i w:val="0"/>
          <w:color w:val="auto"/>
          <w:sz w:val="24"/>
          <w:szCs w:val="24"/>
        </w:rPr>
        <w:t xml:space="preserve">ndividu yang memiliki gaya kognitif </w:t>
      </w:r>
      <w:r w:rsidR="00895ED3" w:rsidRPr="001271FC">
        <w:rPr>
          <w:rStyle w:val="SubtleEmphasis"/>
          <w:rFonts w:ascii="Times New Roman" w:hAnsi="Times New Roman"/>
          <w:color w:val="auto"/>
          <w:sz w:val="24"/>
          <w:szCs w:val="24"/>
        </w:rPr>
        <w:t>field independent</w:t>
      </w:r>
      <w:r w:rsidR="00B44175" w:rsidRPr="001271FC">
        <w:rPr>
          <w:rStyle w:val="SubtleEmphasis"/>
          <w:rFonts w:ascii="Times New Roman" w:hAnsi="Times New Roman"/>
          <w:i w:val="0"/>
          <w:color w:val="auto"/>
          <w:sz w:val="24"/>
          <w:szCs w:val="24"/>
        </w:rPr>
        <w:t xml:space="preserve"> cenderung melakukan</w:t>
      </w:r>
      <w:r w:rsidR="00EA0CBB" w:rsidRPr="001271FC">
        <w:rPr>
          <w:rStyle w:val="SubtleEmphasis"/>
          <w:rFonts w:ascii="Times New Roman" w:hAnsi="Times New Roman"/>
          <w:i w:val="0"/>
          <w:color w:val="auto"/>
          <w:sz w:val="24"/>
          <w:szCs w:val="24"/>
        </w:rPr>
        <w:t xml:space="preserve"> </w:t>
      </w:r>
      <w:r w:rsidR="00B44175" w:rsidRPr="001271FC">
        <w:rPr>
          <w:rStyle w:val="SubtleEmphasis"/>
          <w:rFonts w:ascii="Times New Roman" w:hAnsi="Times New Roman"/>
          <w:i w:val="0"/>
          <w:color w:val="auto"/>
          <w:sz w:val="24"/>
          <w:szCs w:val="24"/>
        </w:rPr>
        <w:t>analisis dan sintesis terhadap informasi yang dipelajari, sedangkan individu</w:t>
      </w:r>
      <w:r w:rsidR="00EB1BBC" w:rsidRPr="001271FC">
        <w:rPr>
          <w:rStyle w:val="SubtleEmphasis"/>
          <w:rFonts w:ascii="Times New Roman" w:hAnsi="Times New Roman"/>
          <w:i w:val="0"/>
          <w:color w:val="auto"/>
          <w:sz w:val="24"/>
          <w:szCs w:val="24"/>
        </w:rPr>
        <w:t xml:space="preserve"> </w:t>
      </w:r>
      <w:r w:rsidR="00B44175" w:rsidRPr="001271FC">
        <w:rPr>
          <w:rStyle w:val="SubtleEmphasis"/>
          <w:rFonts w:ascii="Times New Roman" w:hAnsi="Times New Roman"/>
          <w:i w:val="0"/>
          <w:color w:val="auto"/>
          <w:sz w:val="24"/>
          <w:szCs w:val="24"/>
        </w:rPr>
        <w:t xml:space="preserve">dengan gaya kognitif </w:t>
      </w:r>
      <w:r w:rsidR="00B44175" w:rsidRPr="001271FC">
        <w:rPr>
          <w:rStyle w:val="SubtleEmphasis"/>
          <w:rFonts w:ascii="Times New Roman" w:hAnsi="Times New Roman"/>
          <w:color w:val="auto"/>
          <w:sz w:val="24"/>
          <w:szCs w:val="24"/>
        </w:rPr>
        <w:t xml:space="preserve">field </w:t>
      </w:r>
      <w:r w:rsidR="00895ED3" w:rsidRPr="001271FC">
        <w:rPr>
          <w:rStyle w:val="SubtleEmphasis"/>
          <w:rFonts w:ascii="Times New Roman" w:hAnsi="Times New Roman"/>
          <w:color w:val="auto"/>
          <w:sz w:val="24"/>
          <w:szCs w:val="24"/>
        </w:rPr>
        <w:t>dependent</w:t>
      </w:r>
      <w:r w:rsidR="00B44175" w:rsidRPr="001271FC">
        <w:rPr>
          <w:rStyle w:val="SubtleEmphasis"/>
          <w:rFonts w:ascii="Times New Roman" w:hAnsi="Times New Roman"/>
          <w:i w:val="0"/>
          <w:color w:val="auto"/>
          <w:sz w:val="24"/>
          <w:szCs w:val="24"/>
        </w:rPr>
        <w:t xml:space="preserve"> cenderung menerima informasi itu sebagaimana adanya. </w:t>
      </w:r>
      <w:r w:rsidR="00B44175" w:rsidRPr="001271FC">
        <w:rPr>
          <w:rFonts w:ascii="Times New Roman" w:hAnsi="Times New Roman"/>
          <w:sz w:val="24"/>
          <w:szCs w:val="23"/>
        </w:rPr>
        <w:t xml:space="preserve">Siswa yang </w:t>
      </w:r>
      <w:r w:rsidR="00895ED3" w:rsidRPr="001271FC">
        <w:rPr>
          <w:rFonts w:ascii="Times New Roman" w:hAnsi="Times New Roman"/>
          <w:i/>
          <w:iCs/>
          <w:sz w:val="24"/>
          <w:szCs w:val="23"/>
        </w:rPr>
        <w:t>field independent</w:t>
      </w:r>
      <w:r w:rsidR="00B44175" w:rsidRPr="001271FC">
        <w:rPr>
          <w:rFonts w:ascii="Times New Roman" w:hAnsi="Times New Roman"/>
          <w:i/>
          <w:iCs/>
          <w:sz w:val="24"/>
          <w:szCs w:val="23"/>
        </w:rPr>
        <w:t xml:space="preserve"> </w:t>
      </w:r>
      <w:r w:rsidR="00B44175" w:rsidRPr="001271FC">
        <w:rPr>
          <w:rFonts w:ascii="Times New Roman" w:hAnsi="Times New Roman"/>
          <w:sz w:val="24"/>
          <w:szCs w:val="23"/>
        </w:rPr>
        <w:t xml:space="preserve">lebih menyukai bidang-bidang yang membutuhkan keterampilan-keterampilan analitis seperti matematika, fisika, biologi, teknik, serta aktivitas-aktivitas mekanik, dibandingkan mereka yang </w:t>
      </w:r>
      <w:r w:rsidR="00895ED3" w:rsidRPr="001271FC">
        <w:rPr>
          <w:rFonts w:ascii="Times New Roman" w:hAnsi="Times New Roman"/>
          <w:i/>
          <w:iCs/>
          <w:sz w:val="24"/>
          <w:szCs w:val="23"/>
        </w:rPr>
        <w:t>field dependent</w:t>
      </w:r>
      <w:r w:rsidR="00B44175" w:rsidRPr="001271FC">
        <w:rPr>
          <w:rFonts w:ascii="Times New Roman" w:hAnsi="Times New Roman"/>
          <w:sz w:val="24"/>
          <w:szCs w:val="23"/>
        </w:rPr>
        <w:t xml:space="preserve">. Siswa yang dengan </w:t>
      </w:r>
      <w:r w:rsidR="00A34E82" w:rsidRPr="001271FC">
        <w:rPr>
          <w:rFonts w:ascii="Times New Roman" w:hAnsi="Times New Roman"/>
          <w:i/>
          <w:iCs/>
          <w:sz w:val="24"/>
          <w:szCs w:val="23"/>
        </w:rPr>
        <w:lastRenderedPageBreak/>
        <w:t>field dependent</w:t>
      </w:r>
      <w:r w:rsidR="00B44175" w:rsidRPr="001271FC">
        <w:rPr>
          <w:rFonts w:ascii="Times New Roman" w:hAnsi="Times New Roman"/>
          <w:i/>
          <w:iCs/>
          <w:sz w:val="24"/>
          <w:szCs w:val="23"/>
        </w:rPr>
        <w:t xml:space="preserve"> </w:t>
      </w:r>
      <w:r w:rsidR="00B44175" w:rsidRPr="001271FC">
        <w:rPr>
          <w:rFonts w:ascii="Times New Roman" w:hAnsi="Times New Roman"/>
          <w:sz w:val="24"/>
          <w:szCs w:val="23"/>
        </w:rPr>
        <w:t xml:space="preserve">cenderung memilih bidang-bidang yang </w:t>
      </w:r>
      <w:r w:rsidR="00A34E82" w:rsidRPr="001271FC">
        <w:rPr>
          <w:rFonts w:ascii="Times New Roman" w:hAnsi="Times New Roman"/>
          <w:sz w:val="24"/>
          <w:szCs w:val="23"/>
        </w:rPr>
        <w:t xml:space="preserve">berhubungan dengan keterampilan </w:t>
      </w:r>
      <w:r w:rsidR="00CF59CD" w:rsidRPr="001271FC">
        <w:rPr>
          <w:rFonts w:ascii="Times New Roman" w:hAnsi="Times New Roman"/>
          <w:sz w:val="24"/>
          <w:szCs w:val="23"/>
        </w:rPr>
        <w:t>sos</w:t>
      </w:r>
      <w:r w:rsidR="00A34E82" w:rsidRPr="001271FC">
        <w:rPr>
          <w:rFonts w:ascii="Times New Roman" w:hAnsi="Times New Roman"/>
          <w:sz w:val="24"/>
          <w:szCs w:val="23"/>
        </w:rPr>
        <w:t>ial.</w:t>
      </w:r>
    </w:p>
    <w:p w:rsidR="00B44175" w:rsidRPr="001271FC" w:rsidRDefault="00B44175" w:rsidP="003E69B5">
      <w:pPr>
        <w:spacing w:before="240" w:line="480" w:lineRule="auto"/>
        <w:ind w:firstLine="720"/>
        <w:jc w:val="both"/>
        <w:rPr>
          <w:rStyle w:val="SubtleEmphasis"/>
          <w:rFonts w:ascii="Times New Roman" w:hAnsi="Times New Roman"/>
          <w:i w:val="0"/>
          <w:color w:val="auto"/>
          <w:sz w:val="24"/>
        </w:rPr>
      </w:pPr>
      <w:r w:rsidRPr="001271FC">
        <w:rPr>
          <w:rStyle w:val="SubtleEmphasis"/>
          <w:rFonts w:ascii="Times New Roman" w:hAnsi="Times New Roman"/>
          <w:i w:val="0"/>
          <w:color w:val="auto"/>
          <w:sz w:val="24"/>
        </w:rPr>
        <w:t xml:space="preserve">Setelah menyadari adanya perbedaan kondisi peserta didik diharapkan guru mampu menggunakan metode mengajar yang baik sesuai dengan pribadi masing-masing siswa. </w:t>
      </w:r>
      <w:r w:rsidRPr="001271FC">
        <w:rPr>
          <w:rFonts w:ascii="Times New Roman" w:hAnsi="Times New Roman"/>
          <w:iCs/>
          <w:sz w:val="24"/>
          <w:szCs w:val="23"/>
        </w:rPr>
        <w:t xml:space="preserve">Dengan mengetahui kemampuan pemahaman konsep siswa ditinjau dari gaya kognitif siswa, maka guru mampu mendeteksi kesalahan-kesalahan siswa  serta menjadikan hal tersebut sebagai acuan dalam menentukan metode pembelajaran yang sesuai. </w:t>
      </w:r>
      <w:r w:rsidRPr="001271FC">
        <w:rPr>
          <w:rStyle w:val="SubtleEmphasis"/>
          <w:rFonts w:ascii="Times New Roman" w:hAnsi="Times New Roman"/>
          <w:i w:val="0"/>
          <w:color w:val="auto"/>
          <w:sz w:val="24"/>
        </w:rPr>
        <w:t>Pemberian metode pembelajaran yang sesuai dengan siswa bertujuan agar segala sesuatu dalam proses pembelajaran dapat berjalan dengan baik. Siswa mampu mengikuti proses pembelajaran dengan baik pula. Dengan demikian siswa mampu menyerap pelajaran atau memahami konsep matematika</w:t>
      </w:r>
      <w:r w:rsidR="00EB1BBC" w:rsidRPr="001271FC">
        <w:rPr>
          <w:rStyle w:val="SubtleEmphasis"/>
          <w:rFonts w:ascii="Times New Roman" w:hAnsi="Times New Roman"/>
          <w:i w:val="0"/>
          <w:color w:val="auto"/>
          <w:sz w:val="24"/>
        </w:rPr>
        <w:t xml:space="preserve"> dengan baik dan benar</w:t>
      </w:r>
      <w:r w:rsidRPr="001271FC">
        <w:rPr>
          <w:rStyle w:val="SubtleEmphasis"/>
          <w:rFonts w:ascii="Times New Roman" w:hAnsi="Times New Roman"/>
          <w:i w:val="0"/>
          <w:color w:val="auto"/>
          <w:sz w:val="24"/>
        </w:rPr>
        <w:t>.</w:t>
      </w:r>
    </w:p>
    <w:p w:rsidR="00B44175" w:rsidRPr="001271FC" w:rsidRDefault="00B44175" w:rsidP="003E69B5">
      <w:pPr>
        <w:spacing w:before="240" w:line="480" w:lineRule="auto"/>
        <w:ind w:firstLine="720"/>
        <w:jc w:val="both"/>
        <w:rPr>
          <w:rStyle w:val="SubtleEmphasis"/>
          <w:rFonts w:ascii="Times New Roman" w:hAnsi="Times New Roman"/>
          <w:i w:val="0"/>
          <w:iCs w:val="0"/>
          <w:color w:val="auto"/>
          <w:sz w:val="24"/>
          <w:szCs w:val="24"/>
        </w:rPr>
      </w:pPr>
      <w:r w:rsidRPr="001271FC">
        <w:rPr>
          <w:rStyle w:val="SubtleEmphasis"/>
          <w:rFonts w:ascii="Times New Roman" w:hAnsi="Times New Roman"/>
          <w:i w:val="0"/>
          <w:iCs w:val="0"/>
          <w:color w:val="auto"/>
          <w:sz w:val="24"/>
          <w:szCs w:val="24"/>
        </w:rPr>
        <w:t>Untuk mencapai hal tersebut, maka peneliti bermaksud melakukan penelitian analisis pemahaman konsep</w:t>
      </w:r>
      <w:r w:rsidR="00895ED3" w:rsidRPr="001271FC">
        <w:rPr>
          <w:rStyle w:val="SubtleEmphasis"/>
          <w:rFonts w:ascii="Times New Roman" w:hAnsi="Times New Roman"/>
          <w:i w:val="0"/>
          <w:iCs w:val="0"/>
          <w:color w:val="auto"/>
          <w:sz w:val="24"/>
          <w:szCs w:val="24"/>
        </w:rPr>
        <w:t xml:space="preserve"> terhadap</w:t>
      </w:r>
      <w:r w:rsidRPr="001271FC">
        <w:rPr>
          <w:rStyle w:val="SubtleEmphasis"/>
          <w:rFonts w:ascii="Times New Roman" w:hAnsi="Times New Roman"/>
          <w:i w:val="0"/>
          <w:iCs w:val="0"/>
          <w:color w:val="auto"/>
          <w:sz w:val="24"/>
          <w:szCs w:val="24"/>
        </w:rPr>
        <w:t xml:space="preserve"> sistem persamaan linear dua </w:t>
      </w:r>
      <w:r w:rsidR="00895ED3" w:rsidRPr="001271FC">
        <w:rPr>
          <w:rStyle w:val="SubtleEmphasis"/>
          <w:rFonts w:ascii="Times New Roman" w:hAnsi="Times New Roman"/>
          <w:i w:val="0"/>
          <w:iCs w:val="0"/>
          <w:color w:val="auto"/>
          <w:sz w:val="24"/>
          <w:szCs w:val="24"/>
        </w:rPr>
        <w:t>variabel</w:t>
      </w:r>
      <w:r w:rsidRPr="001271FC">
        <w:rPr>
          <w:rStyle w:val="SubtleEmphasis"/>
          <w:rFonts w:ascii="Times New Roman" w:hAnsi="Times New Roman"/>
          <w:i w:val="0"/>
          <w:iCs w:val="0"/>
          <w:color w:val="auto"/>
          <w:sz w:val="24"/>
          <w:szCs w:val="24"/>
        </w:rPr>
        <w:t xml:space="preserve"> ditinjau dari gaya kognitif siswa.</w:t>
      </w:r>
    </w:p>
    <w:p w:rsidR="00BB0DBD" w:rsidRPr="001271FC" w:rsidRDefault="00B44175" w:rsidP="003E69B5">
      <w:pPr>
        <w:pStyle w:val="ListParagraph"/>
        <w:numPr>
          <w:ilvl w:val="0"/>
          <w:numId w:val="1"/>
        </w:numPr>
        <w:spacing w:before="240" w:line="480" w:lineRule="auto"/>
        <w:ind w:left="360"/>
        <w:contextualSpacing w:val="0"/>
        <w:jc w:val="both"/>
        <w:rPr>
          <w:rFonts w:ascii="Times New Roman" w:hAnsi="Times New Roman" w:cs="Times New Roman"/>
          <w:b/>
          <w:sz w:val="24"/>
          <w:szCs w:val="24"/>
        </w:rPr>
      </w:pPr>
      <w:r w:rsidRPr="001271FC">
        <w:rPr>
          <w:rFonts w:ascii="Times New Roman" w:hAnsi="Times New Roman" w:cs="Times New Roman"/>
          <w:b/>
          <w:sz w:val="24"/>
          <w:szCs w:val="24"/>
        </w:rPr>
        <w:t>Rumusan Masalah</w:t>
      </w:r>
    </w:p>
    <w:p w:rsidR="00BB0DBD" w:rsidRPr="001271FC" w:rsidRDefault="00BB0DBD" w:rsidP="003E69B5">
      <w:pPr>
        <w:pStyle w:val="ListParagraph"/>
        <w:spacing w:before="240" w:line="480" w:lineRule="auto"/>
        <w:ind w:left="0" w:firstLine="360"/>
        <w:contextualSpacing w:val="0"/>
        <w:jc w:val="both"/>
        <w:rPr>
          <w:rFonts w:ascii="Times New Roman" w:hAnsi="Times New Roman" w:cs="Times New Roman"/>
          <w:sz w:val="24"/>
          <w:szCs w:val="24"/>
        </w:rPr>
      </w:pPr>
      <w:r w:rsidRPr="001271FC">
        <w:rPr>
          <w:rFonts w:ascii="Times New Roman" w:hAnsi="Times New Roman"/>
          <w:sz w:val="24"/>
        </w:rPr>
        <w:t>Berdasarkan latar belakang yang telah dipaparkan sebelumnya maka rumusan masalah pada penelitian ini adalah sebagai berikut.</w:t>
      </w:r>
    </w:p>
    <w:p w:rsidR="00BB0DBD" w:rsidRPr="001271FC" w:rsidRDefault="00BB0DBD" w:rsidP="003E69B5">
      <w:pPr>
        <w:numPr>
          <w:ilvl w:val="0"/>
          <w:numId w:val="2"/>
        </w:numPr>
        <w:spacing w:line="480" w:lineRule="auto"/>
        <w:ind w:left="360"/>
        <w:jc w:val="both"/>
        <w:rPr>
          <w:rFonts w:ascii="Times New Roman" w:hAnsi="Times New Roman"/>
          <w:iCs/>
          <w:sz w:val="24"/>
        </w:rPr>
      </w:pPr>
      <w:r w:rsidRPr="001271FC">
        <w:rPr>
          <w:rFonts w:ascii="Times New Roman" w:hAnsi="Times New Roman"/>
          <w:sz w:val="24"/>
        </w:rPr>
        <w:t>Bagaimana</w:t>
      </w:r>
      <w:r w:rsidR="0023104D" w:rsidRPr="001271FC">
        <w:rPr>
          <w:rFonts w:ascii="Times New Roman" w:hAnsi="Times New Roman"/>
          <w:sz w:val="24"/>
        </w:rPr>
        <w:t xml:space="preserve"> deskripsi</w:t>
      </w:r>
      <w:r w:rsidRPr="001271FC">
        <w:rPr>
          <w:rFonts w:ascii="Times New Roman" w:hAnsi="Times New Roman"/>
          <w:sz w:val="24"/>
        </w:rPr>
        <w:t xml:space="preserve"> pemahaman konsep siswa terhadap </w:t>
      </w:r>
      <w:r w:rsidR="00895ED3" w:rsidRPr="001271FC">
        <w:rPr>
          <w:rFonts w:ascii="Times New Roman" w:hAnsi="Times New Roman"/>
          <w:sz w:val="24"/>
        </w:rPr>
        <w:t>sistem</w:t>
      </w:r>
      <w:r w:rsidRPr="001271FC">
        <w:rPr>
          <w:rFonts w:ascii="Times New Roman" w:hAnsi="Times New Roman"/>
          <w:sz w:val="24"/>
        </w:rPr>
        <w:t xml:space="preserve"> persamaan linea</w:t>
      </w:r>
      <w:r w:rsidR="00A6219E" w:rsidRPr="001271FC">
        <w:rPr>
          <w:rFonts w:ascii="Times New Roman" w:hAnsi="Times New Roman"/>
          <w:sz w:val="24"/>
        </w:rPr>
        <w:t>r</w:t>
      </w:r>
      <w:r w:rsidRPr="001271FC">
        <w:rPr>
          <w:rFonts w:ascii="Times New Roman" w:hAnsi="Times New Roman"/>
          <w:sz w:val="24"/>
        </w:rPr>
        <w:t xml:space="preserve"> dua </w:t>
      </w:r>
      <w:r w:rsidR="00895ED3" w:rsidRPr="001271FC">
        <w:rPr>
          <w:rFonts w:ascii="Times New Roman" w:hAnsi="Times New Roman"/>
          <w:sz w:val="24"/>
        </w:rPr>
        <w:t>variabel</w:t>
      </w:r>
      <w:r w:rsidRPr="001271FC">
        <w:rPr>
          <w:rFonts w:ascii="Times New Roman" w:hAnsi="Times New Roman"/>
          <w:sz w:val="24"/>
        </w:rPr>
        <w:t xml:space="preserve"> dengan gaya kognitif </w:t>
      </w:r>
      <w:r w:rsidR="00CF59CD" w:rsidRPr="001271FC">
        <w:rPr>
          <w:rFonts w:ascii="Times New Roman" w:hAnsi="Times New Roman"/>
          <w:i/>
          <w:sz w:val="24"/>
        </w:rPr>
        <w:t>field independent</w:t>
      </w:r>
      <w:r w:rsidRPr="001271FC">
        <w:rPr>
          <w:rFonts w:ascii="Times New Roman" w:hAnsi="Times New Roman"/>
          <w:sz w:val="24"/>
        </w:rPr>
        <w:t>?</w:t>
      </w:r>
    </w:p>
    <w:p w:rsidR="00702AF3" w:rsidRPr="006D2587" w:rsidRDefault="00BB0DBD" w:rsidP="006D2587">
      <w:pPr>
        <w:numPr>
          <w:ilvl w:val="0"/>
          <w:numId w:val="2"/>
        </w:numPr>
        <w:spacing w:line="480" w:lineRule="auto"/>
        <w:ind w:left="360"/>
        <w:jc w:val="both"/>
        <w:rPr>
          <w:rFonts w:ascii="Times New Roman" w:hAnsi="Times New Roman"/>
          <w:sz w:val="24"/>
        </w:rPr>
      </w:pPr>
      <w:r w:rsidRPr="001271FC">
        <w:rPr>
          <w:rFonts w:ascii="Times New Roman" w:hAnsi="Times New Roman"/>
          <w:sz w:val="24"/>
        </w:rPr>
        <w:lastRenderedPageBreak/>
        <w:t xml:space="preserve">Bagaimana </w:t>
      </w:r>
      <w:r w:rsidR="00DB44E1" w:rsidRPr="001271FC">
        <w:rPr>
          <w:rFonts w:ascii="Times New Roman" w:hAnsi="Times New Roman"/>
          <w:sz w:val="24"/>
        </w:rPr>
        <w:t xml:space="preserve">deskripsi </w:t>
      </w:r>
      <w:r w:rsidRPr="001271FC">
        <w:rPr>
          <w:rFonts w:ascii="Times New Roman" w:hAnsi="Times New Roman"/>
          <w:sz w:val="24"/>
        </w:rPr>
        <w:t>pemahaman konsep</w:t>
      </w:r>
      <w:r w:rsidR="00A6219E" w:rsidRPr="001271FC">
        <w:rPr>
          <w:rFonts w:ascii="Times New Roman" w:hAnsi="Times New Roman"/>
          <w:sz w:val="24"/>
        </w:rPr>
        <w:t xml:space="preserve"> siswa terhadap</w:t>
      </w:r>
      <w:r w:rsidRPr="001271FC">
        <w:rPr>
          <w:rFonts w:ascii="Times New Roman" w:hAnsi="Times New Roman"/>
          <w:sz w:val="24"/>
        </w:rPr>
        <w:t xml:space="preserve"> </w:t>
      </w:r>
      <w:r w:rsidR="00895ED3" w:rsidRPr="001271FC">
        <w:rPr>
          <w:rFonts w:ascii="Times New Roman" w:hAnsi="Times New Roman"/>
          <w:sz w:val="24"/>
        </w:rPr>
        <w:t>sistem</w:t>
      </w:r>
      <w:r w:rsidRPr="001271FC">
        <w:rPr>
          <w:rFonts w:ascii="Times New Roman" w:hAnsi="Times New Roman"/>
          <w:sz w:val="24"/>
        </w:rPr>
        <w:t xml:space="preserve"> persamaan linea</w:t>
      </w:r>
      <w:r w:rsidR="00A6219E" w:rsidRPr="001271FC">
        <w:rPr>
          <w:rFonts w:ascii="Times New Roman" w:hAnsi="Times New Roman"/>
          <w:sz w:val="24"/>
        </w:rPr>
        <w:t>r</w:t>
      </w:r>
      <w:r w:rsidRPr="001271FC">
        <w:rPr>
          <w:rFonts w:ascii="Times New Roman" w:hAnsi="Times New Roman"/>
          <w:sz w:val="24"/>
        </w:rPr>
        <w:t xml:space="preserve"> dua </w:t>
      </w:r>
      <w:r w:rsidR="00895ED3" w:rsidRPr="001271FC">
        <w:rPr>
          <w:rFonts w:ascii="Times New Roman" w:hAnsi="Times New Roman"/>
          <w:sz w:val="24"/>
        </w:rPr>
        <w:t>variabel</w:t>
      </w:r>
      <w:r w:rsidRPr="001271FC">
        <w:rPr>
          <w:rFonts w:ascii="Times New Roman" w:hAnsi="Times New Roman"/>
          <w:sz w:val="24"/>
        </w:rPr>
        <w:t xml:space="preserve"> siswa ditinjau dari gaya kognitif </w:t>
      </w:r>
      <w:r w:rsidR="00CF59CD" w:rsidRPr="001271FC">
        <w:rPr>
          <w:rFonts w:ascii="Times New Roman" w:hAnsi="Times New Roman"/>
          <w:i/>
          <w:sz w:val="24"/>
        </w:rPr>
        <w:t>field dependent</w:t>
      </w:r>
      <w:r w:rsidRPr="001271FC">
        <w:rPr>
          <w:rFonts w:ascii="Times New Roman" w:hAnsi="Times New Roman"/>
          <w:sz w:val="24"/>
        </w:rPr>
        <w:t>?</w:t>
      </w:r>
    </w:p>
    <w:p w:rsidR="00B44175" w:rsidRPr="001271FC" w:rsidRDefault="00B44175" w:rsidP="003E69B5">
      <w:pPr>
        <w:pStyle w:val="ListParagraph"/>
        <w:numPr>
          <w:ilvl w:val="0"/>
          <w:numId w:val="1"/>
        </w:numPr>
        <w:spacing w:before="240" w:line="480" w:lineRule="auto"/>
        <w:ind w:left="360"/>
        <w:contextualSpacing w:val="0"/>
        <w:jc w:val="both"/>
        <w:rPr>
          <w:rFonts w:ascii="Times New Roman" w:hAnsi="Times New Roman" w:cs="Times New Roman"/>
          <w:b/>
          <w:sz w:val="24"/>
          <w:szCs w:val="24"/>
        </w:rPr>
      </w:pPr>
      <w:r w:rsidRPr="001271FC">
        <w:rPr>
          <w:rFonts w:ascii="Times New Roman" w:hAnsi="Times New Roman" w:cs="Times New Roman"/>
          <w:b/>
          <w:sz w:val="24"/>
          <w:szCs w:val="24"/>
        </w:rPr>
        <w:t>Tujuan Penelitian</w:t>
      </w:r>
    </w:p>
    <w:p w:rsidR="00DB44E1" w:rsidRPr="001271FC" w:rsidRDefault="00DB44E1" w:rsidP="00702AF3">
      <w:pPr>
        <w:pStyle w:val="ListParagraph"/>
        <w:spacing w:before="240" w:line="480" w:lineRule="auto"/>
        <w:ind w:left="0" w:firstLine="720"/>
        <w:contextualSpacing w:val="0"/>
        <w:jc w:val="both"/>
        <w:rPr>
          <w:rFonts w:ascii="Times New Roman" w:hAnsi="Times New Roman" w:cs="Times New Roman"/>
          <w:sz w:val="24"/>
          <w:szCs w:val="24"/>
        </w:rPr>
      </w:pPr>
      <w:r w:rsidRPr="001271FC">
        <w:rPr>
          <w:rFonts w:ascii="Times New Roman" w:hAnsi="Times New Roman" w:cs="Times New Roman"/>
          <w:sz w:val="24"/>
          <w:szCs w:val="24"/>
        </w:rPr>
        <w:t>Berdasarkan rumusan masalah di atas maka tujuan penelitian ini adalah sebagai berikut.</w:t>
      </w:r>
    </w:p>
    <w:p w:rsidR="00DB44E1" w:rsidRPr="001271FC" w:rsidRDefault="00DB44E1" w:rsidP="003E69B5">
      <w:pPr>
        <w:pStyle w:val="ListParagraph"/>
        <w:numPr>
          <w:ilvl w:val="3"/>
          <w:numId w:val="2"/>
        </w:numPr>
        <w:spacing w:line="480" w:lineRule="auto"/>
        <w:ind w:left="360"/>
        <w:contextualSpacing w:val="0"/>
        <w:jc w:val="both"/>
        <w:rPr>
          <w:rFonts w:ascii="Times New Roman" w:hAnsi="Times New Roman" w:cs="Times New Roman"/>
          <w:sz w:val="24"/>
          <w:szCs w:val="24"/>
        </w:rPr>
      </w:pPr>
      <w:r w:rsidRPr="001271FC">
        <w:rPr>
          <w:rFonts w:ascii="Times New Roman" w:hAnsi="Times New Roman" w:cs="Times New Roman"/>
          <w:sz w:val="24"/>
          <w:szCs w:val="24"/>
        </w:rPr>
        <w:t xml:space="preserve">Untuk mendeskripsikan  </w:t>
      </w:r>
      <w:r w:rsidRPr="001271FC">
        <w:rPr>
          <w:rFonts w:ascii="Times New Roman" w:hAnsi="Times New Roman"/>
          <w:sz w:val="24"/>
        </w:rPr>
        <w:t xml:space="preserve">pemahaman konsep siswa terhadap </w:t>
      </w:r>
      <w:r w:rsidR="00895ED3" w:rsidRPr="001271FC">
        <w:rPr>
          <w:rFonts w:ascii="Times New Roman" w:hAnsi="Times New Roman"/>
          <w:sz w:val="24"/>
        </w:rPr>
        <w:t>sistem</w:t>
      </w:r>
      <w:r w:rsidRPr="001271FC">
        <w:rPr>
          <w:rFonts w:ascii="Times New Roman" w:hAnsi="Times New Roman"/>
          <w:sz w:val="24"/>
        </w:rPr>
        <w:t xml:space="preserve"> persamaan linea</w:t>
      </w:r>
      <w:r w:rsidR="00A6219E" w:rsidRPr="001271FC">
        <w:rPr>
          <w:rFonts w:ascii="Times New Roman" w:hAnsi="Times New Roman"/>
          <w:sz w:val="24"/>
        </w:rPr>
        <w:t>r</w:t>
      </w:r>
      <w:r w:rsidRPr="001271FC">
        <w:rPr>
          <w:rFonts w:ascii="Times New Roman" w:hAnsi="Times New Roman"/>
          <w:sz w:val="24"/>
        </w:rPr>
        <w:t xml:space="preserve"> dua </w:t>
      </w:r>
      <w:r w:rsidR="00895ED3" w:rsidRPr="001271FC">
        <w:rPr>
          <w:rFonts w:ascii="Times New Roman" w:hAnsi="Times New Roman"/>
          <w:sz w:val="24"/>
        </w:rPr>
        <w:t>variabel</w:t>
      </w:r>
      <w:r w:rsidRPr="001271FC">
        <w:rPr>
          <w:rFonts w:ascii="Times New Roman" w:hAnsi="Times New Roman"/>
          <w:sz w:val="24"/>
        </w:rPr>
        <w:t xml:space="preserve"> dengan gaya kognitif </w:t>
      </w:r>
      <w:r w:rsidRPr="001271FC">
        <w:rPr>
          <w:rFonts w:ascii="Times New Roman" w:hAnsi="Times New Roman"/>
          <w:i/>
          <w:sz w:val="24"/>
        </w:rPr>
        <w:t>field indepe</w:t>
      </w:r>
      <w:r w:rsidR="00CF59CD" w:rsidRPr="001271FC">
        <w:rPr>
          <w:rFonts w:ascii="Times New Roman" w:hAnsi="Times New Roman"/>
          <w:i/>
          <w:sz w:val="24"/>
        </w:rPr>
        <w:t>ndent</w:t>
      </w:r>
      <w:r w:rsidRPr="001271FC">
        <w:rPr>
          <w:rFonts w:ascii="Times New Roman" w:hAnsi="Times New Roman"/>
          <w:i/>
          <w:sz w:val="24"/>
        </w:rPr>
        <w:t>.</w:t>
      </w:r>
    </w:p>
    <w:p w:rsidR="00DB44E1" w:rsidRPr="001271FC" w:rsidRDefault="00DB44E1" w:rsidP="003E69B5">
      <w:pPr>
        <w:pStyle w:val="ListParagraph"/>
        <w:numPr>
          <w:ilvl w:val="3"/>
          <w:numId w:val="2"/>
        </w:numPr>
        <w:spacing w:line="480" w:lineRule="auto"/>
        <w:ind w:left="360"/>
        <w:contextualSpacing w:val="0"/>
        <w:jc w:val="both"/>
        <w:rPr>
          <w:rFonts w:ascii="Times New Roman" w:hAnsi="Times New Roman" w:cs="Times New Roman"/>
          <w:sz w:val="24"/>
          <w:szCs w:val="24"/>
        </w:rPr>
      </w:pPr>
      <w:r w:rsidRPr="001271FC">
        <w:rPr>
          <w:rFonts w:ascii="Times New Roman" w:hAnsi="Times New Roman" w:cs="Times New Roman"/>
          <w:sz w:val="24"/>
          <w:szCs w:val="24"/>
        </w:rPr>
        <w:t xml:space="preserve">Untuk mendeskripsikan  </w:t>
      </w:r>
      <w:r w:rsidRPr="001271FC">
        <w:rPr>
          <w:rFonts w:ascii="Times New Roman" w:hAnsi="Times New Roman"/>
          <w:sz w:val="24"/>
        </w:rPr>
        <w:t xml:space="preserve">pemahaman konsep </w:t>
      </w:r>
      <w:r w:rsidR="00895ED3" w:rsidRPr="001271FC">
        <w:rPr>
          <w:rFonts w:ascii="Times New Roman" w:hAnsi="Times New Roman"/>
          <w:sz w:val="24"/>
        </w:rPr>
        <w:t>sistem</w:t>
      </w:r>
      <w:r w:rsidRPr="001271FC">
        <w:rPr>
          <w:rFonts w:ascii="Times New Roman" w:hAnsi="Times New Roman"/>
          <w:sz w:val="24"/>
        </w:rPr>
        <w:t xml:space="preserve"> persamaan linea</w:t>
      </w:r>
      <w:r w:rsidR="00A6219E" w:rsidRPr="001271FC">
        <w:rPr>
          <w:rFonts w:ascii="Times New Roman" w:hAnsi="Times New Roman"/>
          <w:sz w:val="24"/>
        </w:rPr>
        <w:t>r</w:t>
      </w:r>
      <w:r w:rsidRPr="001271FC">
        <w:rPr>
          <w:rFonts w:ascii="Times New Roman" w:hAnsi="Times New Roman"/>
          <w:sz w:val="24"/>
        </w:rPr>
        <w:t xml:space="preserve"> dua </w:t>
      </w:r>
      <w:r w:rsidR="00895ED3" w:rsidRPr="001271FC">
        <w:rPr>
          <w:rFonts w:ascii="Times New Roman" w:hAnsi="Times New Roman"/>
          <w:sz w:val="24"/>
        </w:rPr>
        <w:t>variabel</w:t>
      </w:r>
      <w:r w:rsidRPr="001271FC">
        <w:rPr>
          <w:rFonts w:ascii="Times New Roman" w:hAnsi="Times New Roman"/>
          <w:sz w:val="24"/>
        </w:rPr>
        <w:t xml:space="preserve"> siswa ditinjau dari gaya kognitif </w:t>
      </w:r>
      <w:r w:rsidR="00CF59CD" w:rsidRPr="001271FC">
        <w:rPr>
          <w:rFonts w:ascii="Times New Roman" w:hAnsi="Times New Roman"/>
          <w:i/>
          <w:sz w:val="24"/>
        </w:rPr>
        <w:t>field dependent</w:t>
      </w:r>
      <w:r w:rsidRPr="001271FC">
        <w:rPr>
          <w:rFonts w:ascii="Times New Roman" w:hAnsi="Times New Roman"/>
          <w:i/>
          <w:sz w:val="24"/>
        </w:rPr>
        <w:t>.</w:t>
      </w:r>
    </w:p>
    <w:p w:rsidR="00B44175" w:rsidRPr="001271FC" w:rsidRDefault="00B44175" w:rsidP="003E69B5">
      <w:pPr>
        <w:pStyle w:val="ListParagraph"/>
        <w:numPr>
          <w:ilvl w:val="0"/>
          <w:numId w:val="1"/>
        </w:numPr>
        <w:spacing w:before="240" w:line="480" w:lineRule="auto"/>
        <w:ind w:left="360"/>
        <w:contextualSpacing w:val="0"/>
        <w:jc w:val="both"/>
        <w:rPr>
          <w:rFonts w:ascii="Times New Roman" w:hAnsi="Times New Roman" w:cs="Times New Roman"/>
          <w:b/>
          <w:sz w:val="24"/>
          <w:szCs w:val="24"/>
        </w:rPr>
      </w:pPr>
      <w:r w:rsidRPr="001271FC">
        <w:rPr>
          <w:rFonts w:ascii="Times New Roman" w:hAnsi="Times New Roman" w:cs="Times New Roman"/>
          <w:b/>
          <w:sz w:val="24"/>
          <w:szCs w:val="24"/>
        </w:rPr>
        <w:t>Manfaat Penelitian</w:t>
      </w:r>
    </w:p>
    <w:p w:rsidR="0023104D" w:rsidRPr="001271FC" w:rsidRDefault="00F077F9" w:rsidP="003E69B5">
      <w:pPr>
        <w:pStyle w:val="ListParagraph"/>
        <w:tabs>
          <w:tab w:val="left" w:pos="1170"/>
        </w:tabs>
        <w:spacing w:line="480" w:lineRule="auto"/>
        <w:ind w:left="360"/>
        <w:contextualSpacing w:val="0"/>
        <w:jc w:val="both"/>
        <w:rPr>
          <w:rFonts w:ascii="Times New Roman" w:hAnsi="Times New Roman" w:cs="Times New Roman"/>
          <w:sz w:val="24"/>
          <w:szCs w:val="24"/>
        </w:rPr>
      </w:pPr>
      <w:r w:rsidRPr="001271FC">
        <w:rPr>
          <w:rFonts w:ascii="Times New Roman" w:hAnsi="Times New Roman" w:cs="Times New Roman"/>
          <w:sz w:val="24"/>
          <w:szCs w:val="24"/>
        </w:rPr>
        <w:t>Manfaat penelitian yang diharapkan dari penelitian ini adalah.</w:t>
      </w:r>
    </w:p>
    <w:p w:rsidR="0023104D" w:rsidRPr="001271FC" w:rsidRDefault="00BA6456" w:rsidP="003E69B5">
      <w:pPr>
        <w:pStyle w:val="ListParagraph"/>
        <w:numPr>
          <w:ilvl w:val="6"/>
          <w:numId w:val="2"/>
        </w:numPr>
        <w:tabs>
          <w:tab w:val="left" w:pos="1170"/>
        </w:tabs>
        <w:spacing w:line="480" w:lineRule="auto"/>
        <w:ind w:left="360"/>
        <w:contextualSpacing w:val="0"/>
        <w:jc w:val="both"/>
        <w:rPr>
          <w:rFonts w:ascii="Times New Roman" w:hAnsi="Times New Roman" w:cs="Times New Roman"/>
          <w:sz w:val="24"/>
          <w:szCs w:val="24"/>
        </w:rPr>
      </w:pPr>
      <w:r w:rsidRPr="001271FC">
        <w:rPr>
          <w:rFonts w:ascii="Times New Roman" w:hAnsi="Times New Roman" w:cs="Times New Roman"/>
          <w:sz w:val="24"/>
          <w:szCs w:val="24"/>
        </w:rPr>
        <w:t>B</w:t>
      </w:r>
      <w:r w:rsidR="0023104D" w:rsidRPr="001271FC">
        <w:rPr>
          <w:rFonts w:ascii="Times New Roman" w:hAnsi="Times New Roman" w:cs="Times New Roman"/>
          <w:sz w:val="24"/>
          <w:szCs w:val="24"/>
        </w:rPr>
        <w:t>agi peserta didik</w:t>
      </w:r>
    </w:p>
    <w:p w:rsidR="0023104D" w:rsidRPr="001271FC" w:rsidRDefault="0023104D" w:rsidP="003E69B5">
      <w:pPr>
        <w:spacing w:line="480" w:lineRule="auto"/>
        <w:ind w:firstLine="720"/>
        <w:jc w:val="both"/>
        <w:rPr>
          <w:rFonts w:ascii="Times New Roman" w:hAnsi="Times New Roman" w:cs="Times New Roman"/>
          <w:sz w:val="24"/>
          <w:szCs w:val="24"/>
        </w:rPr>
      </w:pPr>
      <w:r w:rsidRPr="001271FC">
        <w:rPr>
          <w:rFonts w:ascii="Times New Roman" w:hAnsi="Times New Roman" w:cs="Times New Roman"/>
          <w:sz w:val="24"/>
          <w:szCs w:val="24"/>
        </w:rPr>
        <w:t xml:space="preserve">Peserta didik mengetahui kemampuan pemahaman konsep mereka </w:t>
      </w:r>
      <w:r w:rsidR="00BA6456" w:rsidRPr="001271FC">
        <w:rPr>
          <w:rFonts w:ascii="Times New Roman" w:hAnsi="Times New Roman" w:cs="Times New Roman"/>
          <w:sz w:val="24"/>
          <w:szCs w:val="24"/>
        </w:rPr>
        <w:t>terhadap materi si</w:t>
      </w:r>
      <w:r w:rsidRPr="001271FC">
        <w:rPr>
          <w:rFonts w:ascii="Times New Roman" w:hAnsi="Times New Roman" w:cs="Times New Roman"/>
          <w:sz w:val="24"/>
          <w:szCs w:val="24"/>
        </w:rPr>
        <w:t>st</w:t>
      </w:r>
      <w:r w:rsidR="00BA6456" w:rsidRPr="001271FC">
        <w:rPr>
          <w:rFonts w:ascii="Times New Roman" w:hAnsi="Times New Roman" w:cs="Times New Roman"/>
          <w:sz w:val="24"/>
          <w:szCs w:val="24"/>
        </w:rPr>
        <w:t>em persamaan linear dua variabel</w:t>
      </w:r>
      <w:r w:rsidRPr="001271FC">
        <w:rPr>
          <w:rFonts w:ascii="Times New Roman" w:hAnsi="Times New Roman" w:cs="Times New Roman"/>
          <w:sz w:val="24"/>
          <w:szCs w:val="24"/>
        </w:rPr>
        <w:t>.</w:t>
      </w:r>
    </w:p>
    <w:p w:rsidR="0023104D" w:rsidRPr="001271FC" w:rsidRDefault="0023104D" w:rsidP="003E69B5">
      <w:pPr>
        <w:pStyle w:val="ListParagraph"/>
        <w:numPr>
          <w:ilvl w:val="6"/>
          <w:numId w:val="2"/>
        </w:numPr>
        <w:tabs>
          <w:tab w:val="left" w:pos="1170"/>
        </w:tabs>
        <w:autoSpaceDE w:val="0"/>
        <w:autoSpaceDN w:val="0"/>
        <w:adjustRightInd w:val="0"/>
        <w:spacing w:after="0" w:line="480" w:lineRule="auto"/>
        <w:ind w:left="360"/>
        <w:contextualSpacing w:val="0"/>
        <w:jc w:val="both"/>
        <w:rPr>
          <w:rFonts w:ascii="Times New Roman" w:hAnsi="Times New Roman" w:cs="Times New Roman"/>
          <w:sz w:val="24"/>
          <w:szCs w:val="24"/>
        </w:rPr>
      </w:pPr>
      <w:r w:rsidRPr="001271FC">
        <w:rPr>
          <w:rFonts w:ascii="Times New Roman" w:hAnsi="Times New Roman" w:cs="Times New Roman"/>
          <w:sz w:val="24"/>
          <w:szCs w:val="24"/>
        </w:rPr>
        <w:t>Manfaat bagi Guru</w:t>
      </w:r>
    </w:p>
    <w:p w:rsidR="0023104D" w:rsidRPr="001271FC" w:rsidRDefault="0023104D" w:rsidP="003E69B5">
      <w:pPr>
        <w:pStyle w:val="ListParagraph"/>
        <w:numPr>
          <w:ilvl w:val="0"/>
          <w:numId w:val="6"/>
        </w:numPr>
        <w:tabs>
          <w:tab w:val="left" w:pos="1170"/>
        </w:tabs>
        <w:autoSpaceDE w:val="0"/>
        <w:autoSpaceDN w:val="0"/>
        <w:adjustRightInd w:val="0"/>
        <w:spacing w:after="0" w:line="480" w:lineRule="auto"/>
        <w:ind w:left="360"/>
        <w:contextualSpacing w:val="0"/>
        <w:jc w:val="both"/>
        <w:rPr>
          <w:rFonts w:ascii="Times New Roman" w:hAnsi="Times New Roman" w:cs="Times New Roman"/>
          <w:sz w:val="24"/>
          <w:szCs w:val="24"/>
        </w:rPr>
      </w:pPr>
      <w:r w:rsidRPr="001271FC">
        <w:rPr>
          <w:rFonts w:ascii="Times New Roman" w:hAnsi="Times New Roman" w:cs="Times New Roman"/>
          <w:sz w:val="24"/>
          <w:szCs w:val="24"/>
        </w:rPr>
        <w:t xml:space="preserve">Dapat mengetahui kondisi individu peserta didik, sehingga guru mengetahui bagian materi mana yang belum dipahami peserta didik. </w:t>
      </w:r>
    </w:p>
    <w:p w:rsidR="0023104D" w:rsidRDefault="0023104D" w:rsidP="003E69B5">
      <w:pPr>
        <w:pStyle w:val="ListParagraph"/>
        <w:numPr>
          <w:ilvl w:val="0"/>
          <w:numId w:val="6"/>
        </w:numPr>
        <w:tabs>
          <w:tab w:val="left" w:pos="1170"/>
        </w:tabs>
        <w:autoSpaceDE w:val="0"/>
        <w:autoSpaceDN w:val="0"/>
        <w:adjustRightInd w:val="0"/>
        <w:spacing w:after="0" w:line="480" w:lineRule="auto"/>
        <w:ind w:left="360"/>
        <w:contextualSpacing w:val="0"/>
        <w:jc w:val="both"/>
        <w:rPr>
          <w:rFonts w:ascii="Times New Roman" w:hAnsi="Times New Roman" w:cs="Times New Roman"/>
          <w:sz w:val="24"/>
          <w:szCs w:val="24"/>
        </w:rPr>
      </w:pPr>
      <w:r w:rsidRPr="001271FC">
        <w:rPr>
          <w:rFonts w:ascii="Times New Roman" w:hAnsi="Times New Roman" w:cs="Times New Roman"/>
          <w:sz w:val="24"/>
          <w:szCs w:val="24"/>
        </w:rPr>
        <w:t>Dapat menyempurnakan kualitas pembelajaran, yaitu dengan memilih metode pengajaran</w:t>
      </w:r>
      <w:r w:rsidR="00BA6456" w:rsidRPr="001271FC">
        <w:rPr>
          <w:rFonts w:ascii="Times New Roman" w:hAnsi="Times New Roman" w:cs="Times New Roman"/>
          <w:sz w:val="24"/>
          <w:szCs w:val="24"/>
        </w:rPr>
        <w:t xml:space="preserve"> yang tepat</w:t>
      </w:r>
      <w:r w:rsidRPr="001271FC">
        <w:rPr>
          <w:rFonts w:ascii="Times New Roman" w:hAnsi="Times New Roman" w:cs="Times New Roman"/>
          <w:sz w:val="24"/>
          <w:szCs w:val="24"/>
        </w:rPr>
        <w:t>.</w:t>
      </w:r>
    </w:p>
    <w:p w:rsidR="00702AF3" w:rsidRDefault="00702AF3" w:rsidP="00702AF3">
      <w:pPr>
        <w:tabs>
          <w:tab w:val="left" w:pos="1170"/>
        </w:tabs>
        <w:autoSpaceDE w:val="0"/>
        <w:autoSpaceDN w:val="0"/>
        <w:adjustRightInd w:val="0"/>
        <w:spacing w:after="0" w:line="480" w:lineRule="auto"/>
        <w:jc w:val="both"/>
        <w:rPr>
          <w:rFonts w:ascii="Times New Roman" w:hAnsi="Times New Roman" w:cs="Times New Roman"/>
          <w:sz w:val="24"/>
          <w:szCs w:val="24"/>
        </w:rPr>
      </w:pPr>
    </w:p>
    <w:p w:rsidR="00B44175" w:rsidRPr="001271FC" w:rsidRDefault="00B44175" w:rsidP="003E69B5">
      <w:pPr>
        <w:pStyle w:val="ListParagraph"/>
        <w:numPr>
          <w:ilvl w:val="0"/>
          <w:numId w:val="1"/>
        </w:numPr>
        <w:spacing w:before="240" w:line="480" w:lineRule="auto"/>
        <w:ind w:left="360"/>
        <w:contextualSpacing w:val="0"/>
        <w:jc w:val="both"/>
        <w:rPr>
          <w:rFonts w:ascii="Times New Roman" w:hAnsi="Times New Roman" w:cs="Times New Roman"/>
          <w:b/>
          <w:sz w:val="24"/>
          <w:szCs w:val="24"/>
        </w:rPr>
      </w:pPr>
      <w:r w:rsidRPr="001271FC">
        <w:rPr>
          <w:rFonts w:ascii="Times New Roman" w:hAnsi="Times New Roman" w:cs="Times New Roman"/>
          <w:b/>
          <w:sz w:val="24"/>
          <w:szCs w:val="24"/>
        </w:rPr>
        <w:lastRenderedPageBreak/>
        <w:t>Batasan Istilah</w:t>
      </w:r>
    </w:p>
    <w:p w:rsidR="00F077F9" w:rsidRPr="001271FC" w:rsidRDefault="00F077F9" w:rsidP="003E69B5">
      <w:pPr>
        <w:pStyle w:val="ListParagraph"/>
        <w:numPr>
          <w:ilvl w:val="0"/>
          <w:numId w:val="3"/>
        </w:numPr>
        <w:spacing w:line="480" w:lineRule="auto"/>
        <w:ind w:left="360"/>
        <w:contextualSpacing w:val="0"/>
        <w:jc w:val="both"/>
        <w:rPr>
          <w:rFonts w:ascii="Times New Roman" w:hAnsi="Times New Roman" w:cs="Times New Roman"/>
          <w:b/>
          <w:sz w:val="24"/>
          <w:szCs w:val="24"/>
        </w:rPr>
      </w:pPr>
      <w:r w:rsidRPr="001271FC">
        <w:rPr>
          <w:rFonts w:ascii="Times New Roman" w:hAnsi="Times New Roman" w:cs="Times New Roman"/>
          <w:sz w:val="24"/>
          <w:szCs w:val="24"/>
        </w:rPr>
        <w:t>Analisis</w:t>
      </w:r>
      <w:r w:rsidR="00192E2A" w:rsidRPr="001271FC">
        <w:rPr>
          <w:rFonts w:ascii="Times New Roman" w:hAnsi="Times New Roman" w:cs="Times New Roman"/>
          <w:sz w:val="24"/>
          <w:szCs w:val="24"/>
        </w:rPr>
        <w:t xml:space="preserve"> adalah pengkajian secara mendalam untuk mendeskripsikan secara lebih detail. Dalam hal ini yang akan dikaji secara mendalam adalah tentang pemaha</w:t>
      </w:r>
      <w:r w:rsidR="00A95AB7" w:rsidRPr="001271FC">
        <w:rPr>
          <w:rFonts w:ascii="Times New Roman" w:hAnsi="Times New Roman" w:cs="Times New Roman"/>
          <w:sz w:val="24"/>
          <w:szCs w:val="24"/>
        </w:rPr>
        <w:t>man seseorang terhadap konsep si</w:t>
      </w:r>
      <w:r w:rsidR="00192E2A" w:rsidRPr="001271FC">
        <w:rPr>
          <w:rFonts w:ascii="Times New Roman" w:hAnsi="Times New Roman" w:cs="Times New Roman"/>
          <w:sz w:val="24"/>
          <w:szCs w:val="24"/>
        </w:rPr>
        <w:t>st</w:t>
      </w:r>
      <w:r w:rsidR="00A95AB7" w:rsidRPr="001271FC">
        <w:rPr>
          <w:rFonts w:ascii="Times New Roman" w:hAnsi="Times New Roman" w:cs="Times New Roman"/>
          <w:sz w:val="24"/>
          <w:szCs w:val="24"/>
        </w:rPr>
        <w:t>em persamaan linear dua variabel</w:t>
      </w:r>
      <w:r w:rsidR="00192E2A" w:rsidRPr="001271FC">
        <w:rPr>
          <w:rFonts w:ascii="Times New Roman" w:hAnsi="Times New Roman" w:cs="Times New Roman"/>
          <w:sz w:val="24"/>
          <w:szCs w:val="24"/>
        </w:rPr>
        <w:t>.</w:t>
      </w:r>
    </w:p>
    <w:p w:rsidR="00F077F9" w:rsidRPr="001271FC" w:rsidRDefault="00F077F9" w:rsidP="003E69B5">
      <w:pPr>
        <w:pStyle w:val="ListParagraph"/>
        <w:numPr>
          <w:ilvl w:val="0"/>
          <w:numId w:val="3"/>
        </w:numPr>
        <w:spacing w:line="480" w:lineRule="auto"/>
        <w:ind w:left="360"/>
        <w:contextualSpacing w:val="0"/>
        <w:jc w:val="both"/>
        <w:rPr>
          <w:rFonts w:ascii="Times New Roman" w:hAnsi="Times New Roman" w:cs="Times New Roman"/>
          <w:b/>
          <w:sz w:val="24"/>
          <w:szCs w:val="24"/>
        </w:rPr>
      </w:pPr>
      <w:r w:rsidRPr="001271FC">
        <w:rPr>
          <w:rFonts w:ascii="Times New Roman" w:hAnsi="Times New Roman" w:cs="Times New Roman"/>
          <w:sz w:val="24"/>
          <w:szCs w:val="24"/>
        </w:rPr>
        <w:t>Konsep</w:t>
      </w:r>
      <w:r w:rsidR="00192E2A" w:rsidRPr="001271FC">
        <w:rPr>
          <w:rFonts w:ascii="Times New Roman" w:hAnsi="Times New Roman" w:cs="Times New Roman"/>
          <w:sz w:val="24"/>
          <w:szCs w:val="24"/>
        </w:rPr>
        <w:t xml:space="preserve"> adalah ide abstrak yang digunakan seseorang untuk mengelompokkan atau mengklasifikasikan sekumpulan objek yang dinyatakan dalam bentuk definisi.</w:t>
      </w:r>
    </w:p>
    <w:p w:rsidR="00F077F9" w:rsidRPr="001271FC" w:rsidRDefault="00F077F9" w:rsidP="003E69B5">
      <w:pPr>
        <w:pStyle w:val="ListParagraph"/>
        <w:numPr>
          <w:ilvl w:val="0"/>
          <w:numId w:val="3"/>
        </w:numPr>
        <w:spacing w:line="480" w:lineRule="auto"/>
        <w:ind w:left="360"/>
        <w:contextualSpacing w:val="0"/>
        <w:jc w:val="both"/>
        <w:rPr>
          <w:rFonts w:ascii="Times New Roman" w:hAnsi="Times New Roman" w:cs="Times New Roman"/>
          <w:b/>
          <w:sz w:val="24"/>
          <w:szCs w:val="24"/>
        </w:rPr>
      </w:pPr>
      <w:r w:rsidRPr="001271FC">
        <w:rPr>
          <w:rFonts w:ascii="Times New Roman" w:hAnsi="Times New Roman" w:cs="Times New Roman"/>
          <w:sz w:val="24"/>
          <w:szCs w:val="24"/>
        </w:rPr>
        <w:t>Pemahaman konsep</w:t>
      </w:r>
      <w:r w:rsidR="00A95AB7" w:rsidRPr="001271FC">
        <w:rPr>
          <w:rFonts w:ascii="Times New Roman" w:hAnsi="Times New Roman" w:cs="Times New Roman"/>
          <w:sz w:val="24"/>
          <w:szCs w:val="24"/>
        </w:rPr>
        <w:t xml:space="preserve"> adalah </w:t>
      </w:r>
      <w:r w:rsidR="007E34E3" w:rsidRPr="001271FC">
        <w:rPr>
          <w:rFonts w:ascii="Times New Roman" w:hAnsi="Times New Roman" w:cs="Times New Roman"/>
          <w:sz w:val="24"/>
          <w:szCs w:val="24"/>
        </w:rPr>
        <w:t xml:space="preserve">kemampuan siswa yang berupa penguasaan sejumlah </w:t>
      </w:r>
      <w:r w:rsidR="00A6219E" w:rsidRPr="001271FC">
        <w:rPr>
          <w:rFonts w:ascii="Times New Roman" w:hAnsi="Times New Roman" w:cs="Times New Roman"/>
          <w:sz w:val="24"/>
          <w:szCs w:val="24"/>
        </w:rPr>
        <w:t>ide atau informasi</w:t>
      </w:r>
      <w:r w:rsidR="007E34E3" w:rsidRPr="001271FC">
        <w:rPr>
          <w:rFonts w:ascii="Times New Roman" w:hAnsi="Times New Roman" w:cs="Times New Roman"/>
          <w:sz w:val="24"/>
          <w:szCs w:val="24"/>
        </w:rPr>
        <w:t xml:space="preserve">, dimana siswa tidak sekedar mengetahui atau mengingat sejumlah </w:t>
      </w:r>
      <w:r w:rsidR="00A6219E" w:rsidRPr="001271FC">
        <w:rPr>
          <w:rFonts w:ascii="Times New Roman" w:hAnsi="Times New Roman" w:cs="Times New Roman"/>
          <w:sz w:val="24"/>
          <w:szCs w:val="24"/>
        </w:rPr>
        <w:t>definisi</w:t>
      </w:r>
      <w:r w:rsidR="007E34E3" w:rsidRPr="001271FC">
        <w:rPr>
          <w:rFonts w:ascii="Times New Roman" w:hAnsi="Times New Roman" w:cs="Times New Roman"/>
          <w:sz w:val="24"/>
          <w:szCs w:val="24"/>
        </w:rPr>
        <w:t xml:space="preserve"> yang dipelajari, tetapi mampu mengungkapkan kembali dalam bentuk lain yang mudah dimengerti, memberikan interpretasi data dan mampu mengaplikasikan konsep</w:t>
      </w:r>
      <w:r w:rsidR="00167BF9" w:rsidRPr="001271FC">
        <w:rPr>
          <w:rFonts w:ascii="Times New Roman" w:hAnsi="Times New Roman" w:cs="Times New Roman"/>
          <w:sz w:val="24"/>
          <w:szCs w:val="24"/>
        </w:rPr>
        <w:t>.</w:t>
      </w:r>
      <w:r w:rsidR="00A6219E" w:rsidRPr="001271FC">
        <w:rPr>
          <w:rFonts w:ascii="Times New Roman" w:hAnsi="Times New Roman" w:cs="Times New Roman"/>
          <w:sz w:val="24"/>
          <w:szCs w:val="24"/>
        </w:rPr>
        <w:t xml:space="preserve"> </w:t>
      </w:r>
    </w:p>
    <w:p w:rsidR="00B86414" w:rsidRDefault="00C33721" w:rsidP="006B4F0B">
      <w:pPr>
        <w:pStyle w:val="ListParagraph"/>
        <w:numPr>
          <w:ilvl w:val="0"/>
          <w:numId w:val="3"/>
        </w:numPr>
        <w:spacing w:line="480" w:lineRule="auto"/>
        <w:ind w:left="360"/>
        <w:contextualSpacing w:val="0"/>
        <w:jc w:val="both"/>
        <w:rPr>
          <w:rFonts w:ascii="Times New Roman" w:hAnsi="Times New Roman" w:cs="Times New Roman"/>
          <w:sz w:val="24"/>
          <w:szCs w:val="24"/>
        </w:rPr>
      </w:pPr>
      <w:r w:rsidRPr="001271FC">
        <w:rPr>
          <w:rFonts w:ascii="Times New Roman" w:hAnsi="Times New Roman" w:cs="Times New Roman"/>
          <w:sz w:val="24"/>
          <w:szCs w:val="24"/>
        </w:rPr>
        <w:t>Indikator yang digunakan yaitu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sidR="00B86414">
        <w:rPr>
          <w:rFonts w:ascii="Times New Roman" w:hAnsi="Times New Roman" w:cs="Times New Roman"/>
          <w:sz w:val="24"/>
          <w:szCs w:val="24"/>
          <w:lang w:val="en-US"/>
        </w:rPr>
        <w:t>.</w:t>
      </w:r>
    </w:p>
    <w:p w:rsidR="00B86414" w:rsidRPr="00B86414" w:rsidRDefault="006D2587" w:rsidP="00B86414">
      <w:pPr>
        <w:pStyle w:val="ListParagraph"/>
        <w:numPr>
          <w:ilvl w:val="0"/>
          <w:numId w:val="10"/>
        </w:numPr>
        <w:spacing w:before="240" w:line="480" w:lineRule="auto"/>
        <w:jc w:val="both"/>
        <w:rPr>
          <w:rFonts w:ascii="Times New Roman" w:hAnsi="Times New Roman" w:cs="Times New Roman"/>
          <w:sz w:val="24"/>
          <w:lang w:val="en-US"/>
        </w:rPr>
      </w:pPr>
      <w:proofErr w:type="spellStart"/>
      <w:r>
        <w:rPr>
          <w:rFonts w:ascii="Times New Roman" w:hAnsi="Times New Roman" w:cs="Times New Roman"/>
          <w:sz w:val="24"/>
          <w:lang w:val="en-US"/>
        </w:rPr>
        <w:t>M</w:t>
      </w:r>
      <w:r w:rsidR="00B86414" w:rsidRPr="00B86414">
        <w:rPr>
          <w:rFonts w:ascii="Times New Roman" w:hAnsi="Times New Roman" w:cs="Times New Roman"/>
          <w:sz w:val="24"/>
          <w:lang w:val="en-US"/>
        </w:rPr>
        <w:t>endefinisikan</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konsep</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secara</w:t>
      </w:r>
      <w:proofErr w:type="spellEnd"/>
      <w:r w:rsidR="00B86414" w:rsidRPr="00B86414">
        <w:rPr>
          <w:rFonts w:ascii="Times New Roman" w:hAnsi="Times New Roman" w:cs="Times New Roman"/>
          <w:sz w:val="24"/>
          <w:lang w:val="en-US"/>
        </w:rPr>
        <w:t xml:space="preserve"> verbal </w:t>
      </w:r>
      <w:proofErr w:type="spellStart"/>
      <w:r w:rsidR="00B86414" w:rsidRPr="00B86414">
        <w:rPr>
          <w:rFonts w:ascii="Times New Roman" w:hAnsi="Times New Roman" w:cs="Times New Roman"/>
          <w:sz w:val="24"/>
          <w:lang w:val="en-US"/>
        </w:rPr>
        <w:t>dan</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tulisan</w:t>
      </w:r>
      <w:proofErr w:type="spellEnd"/>
      <w:r w:rsidR="00B86414" w:rsidRPr="00B86414">
        <w:rPr>
          <w:rFonts w:ascii="Times New Roman" w:hAnsi="Times New Roman" w:cs="Times New Roman"/>
          <w:sz w:val="24"/>
          <w:lang w:val="en-US"/>
        </w:rPr>
        <w:t>.</w:t>
      </w:r>
    </w:p>
    <w:p w:rsidR="00B86414" w:rsidRPr="00B86414" w:rsidRDefault="006D2587" w:rsidP="00B86414">
      <w:pPr>
        <w:pStyle w:val="ListParagraph"/>
        <w:numPr>
          <w:ilvl w:val="0"/>
          <w:numId w:val="10"/>
        </w:numPr>
        <w:spacing w:before="240" w:line="480" w:lineRule="auto"/>
        <w:jc w:val="both"/>
        <w:rPr>
          <w:rFonts w:ascii="Times New Roman" w:hAnsi="Times New Roman" w:cs="Times New Roman"/>
          <w:sz w:val="24"/>
          <w:lang w:val="en-US"/>
        </w:rPr>
      </w:pPr>
      <w:proofErr w:type="spellStart"/>
      <w:r>
        <w:rPr>
          <w:rFonts w:ascii="Times New Roman" w:hAnsi="Times New Roman" w:cs="Times New Roman"/>
          <w:sz w:val="24"/>
          <w:lang w:val="en-US"/>
        </w:rPr>
        <w:t>M</w:t>
      </w:r>
      <w:r w:rsidR="00B86414" w:rsidRPr="00B86414">
        <w:rPr>
          <w:rFonts w:ascii="Times New Roman" w:hAnsi="Times New Roman" w:cs="Times New Roman"/>
          <w:sz w:val="24"/>
          <w:lang w:val="en-US"/>
        </w:rPr>
        <w:t>enggunakan</w:t>
      </w:r>
      <w:proofErr w:type="spellEnd"/>
      <w:r w:rsidR="00B86414" w:rsidRPr="00B86414">
        <w:rPr>
          <w:rFonts w:ascii="Times New Roman" w:hAnsi="Times New Roman" w:cs="Times New Roman"/>
          <w:sz w:val="24"/>
          <w:lang w:val="en-US"/>
        </w:rPr>
        <w:t xml:space="preserve"> model, diagram </w:t>
      </w:r>
      <w:proofErr w:type="spellStart"/>
      <w:r w:rsidR="00B86414" w:rsidRPr="00B86414">
        <w:rPr>
          <w:rFonts w:ascii="Times New Roman" w:hAnsi="Times New Roman" w:cs="Times New Roman"/>
          <w:sz w:val="24"/>
          <w:lang w:val="en-US"/>
        </w:rPr>
        <w:t>dan</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simbol-simbol</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untuk</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mempresentasikan</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suatu</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konsep</w:t>
      </w:r>
      <w:proofErr w:type="spellEnd"/>
      <w:r w:rsidR="00B86414" w:rsidRPr="00B86414">
        <w:rPr>
          <w:rFonts w:ascii="Times New Roman" w:hAnsi="Times New Roman" w:cs="Times New Roman"/>
          <w:sz w:val="24"/>
          <w:lang w:val="en-US"/>
        </w:rPr>
        <w:t>.</w:t>
      </w:r>
    </w:p>
    <w:p w:rsidR="00B86414" w:rsidRPr="00B86414" w:rsidRDefault="006D2587" w:rsidP="00B86414">
      <w:pPr>
        <w:pStyle w:val="ListParagraph"/>
        <w:numPr>
          <w:ilvl w:val="0"/>
          <w:numId w:val="10"/>
        </w:numPr>
        <w:spacing w:before="240" w:line="480" w:lineRule="auto"/>
        <w:jc w:val="both"/>
        <w:rPr>
          <w:rFonts w:ascii="Times New Roman" w:hAnsi="Times New Roman" w:cs="Times New Roman"/>
          <w:sz w:val="24"/>
          <w:lang w:val="en-US"/>
        </w:rPr>
      </w:pPr>
      <w:proofErr w:type="spellStart"/>
      <w:r>
        <w:rPr>
          <w:rFonts w:ascii="Times New Roman" w:hAnsi="Times New Roman" w:cs="Times New Roman"/>
          <w:sz w:val="24"/>
          <w:lang w:val="en-US"/>
        </w:rPr>
        <w:t>M</w:t>
      </w:r>
      <w:r w:rsidR="00B86414" w:rsidRPr="00B86414">
        <w:rPr>
          <w:rFonts w:ascii="Times New Roman" w:hAnsi="Times New Roman" w:cs="Times New Roman"/>
          <w:sz w:val="24"/>
          <w:lang w:val="en-US"/>
        </w:rPr>
        <w:t>engubah</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suatu</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bentuk</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representasi</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kebentuk</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lainnya</w:t>
      </w:r>
      <w:proofErr w:type="spellEnd"/>
      <w:r w:rsidR="00B86414" w:rsidRPr="00B86414">
        <w:rPr>
          <w:rFonts w:ascii="Times New Roman" w:hAnsi="Times New Roman" w:cs="Times New Roman"/>
          <w:sz w:val="24"/>
          <w:lang w:val="en-US"/>
        </w:rPr>
        <w:t>.</w:t>
      </w:r>
    </w:p>
    <w:p w:rsidR="00B86414" w:rsidRPr="00B86414" w:rsidRDefault="006D2587" w:rsidP="00B86414">
      <w:pPr>
        <w:pStyle w:val="ListParagraph"/>
        <w:numPr>
          <w:ilvl w:val="0"/>
          <w:numId w:val="10"/>
        </w:numPr>
        <w:spacing w:before="240" w:line="480" w:lineRule="auto"/>
        <w:jc w:val="both"/>
        <w:rPr>
          <w:rFonts w:ascii="Times New Roman" w:hAnsi="Times New Roman" w:cs="Times New Roman"/>
          <w:sz w:val="24"/>
          <w:lang w:val="en-US"/>
        </w:rPr>
      </w:pPr>
      <w:proofErr w:type="spellStart"/>
      <w:r>
        <w:rPr>
          <w:rFonts w:ascii="Times New Roman" w:hAnsi="Times New Roman" w:cs="Times New Roman"/>
          <w:sz w:val="24"/>
          <w:lang w:val="en-US"/>
        </w:rPr>
        <w:t>M</w:t>
      </w:r>
      <w:r w:rsidR="00B86414" w:rsidRPr="00B86414">
        <w:rPr>
          <w:rFonts w:ascii="Times New Roman" w:hAnsi="Times New Roman" w:cs="Times New Roman"/>
          <w:sz w:val="24"/>
          <w:lang w:val="en-US"/>
        </w:rPr>
        <w:t>engenal</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berbagai</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makna</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dan</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interpretasi</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konsep</w:t>
      </w:r>
      <w:proofErr w:type="spellEnd"/>
      <w:r w:rsidR="00B86414" w:rsidRPr="00B86414">
        <w:rPr>
          <w:rFonts w:ascii="Times New Roman" w:hAnsi="Times New Roman" w:cs="Times New Roman"/>
          <w:sz w:val="24"/>
          <w:lang w:val="en-US"/>
        </w:rPr>
        <w:t>.</w:t>
      </w:r>
    </w:p>
    <w:p w:rsidR="00B86414" w:rsidRPr="00B86414" w:rsidRDefault="006D2587" w:rsidP="00B86414">
      <w:pPr>
        <w:pStyle w:val="ListParagraph"/>
        <w:numPr>
          <w:ilvl w:val="0"/>
          <w:numId w:val="10"/>
        </w:numPr>
        <w:spacing w:before="240" w:line="480" w:lineRule="auto"/>
        <w:jc w:val="both"/>
        <w:rPr>
          <w:rFonts w:ascii="Times New Roman" w:hAnsi="Times New Roman" w:cs="Times New Roman"/>
          <w:sz w:val="24"/>
          <w:lang w:val="en-US"/>
        </w:rPr>
      </w:pPr>
      <w:proofErr w:type="spellStart"/>
      <w:r>
        <w:rPr>
          <w:rFonts w:ascii="Times New Roman" w:hAnsi="Times New Roman" w:cs="Times New Roman"/>
          <w:sz w:val="24"/>
          <w:lang w:val="en-US"/>
        </w:rPr>
        <w:t>M</w:t>
      </w:r>
      <w:r w:rsidR="00B86414" w:rsidRPr="00B86414">
        <w:rPr>
          <w:rFonts w:ascii="Times New Roman" w:hAnsi="Times New Roman" w:cs="Times New Roman"/>
          <w:sz w:val="24"/>
          <w:lang w:val="en-US"/>
        </w:rPr>
        <w:t>engidentifikasi</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sifat-sifat</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suatu</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konsep</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dan</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mengenal</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syarat</w:t>
      </w:r>
      <w:proofErr w:type="spellEnd"/>
      <w:r w:rsidR="00B86414" w:rsidRPr="00B86414">
        <w:rPr>
          <w:rFonts w:ascii="Times New Roman" w:hAnsi="Times New Roman" w:cs="Times New Roman"/>
          <w:sz w:val="24"/>
          <w:lang w:val="en-US"/>
        </w:rPr>
        <w:t xml:space="preserve"> yang </w:t>
      </w:r>
      <w:proofErr w:type="spellStart"/>
      <w:r w:rsidR="00B86414" w:rsidRPr="00B86414">
        <w:rPr>
          <w:rFonts w:ascii="Times New Roman" w:hAnsi="Times New Roman" w:cs="Times New Roman"/>
          <w:sz w:val="24"/>
          <w:lang w:val="en-US"/>
        </w:rPr>
        <w:t>menentukan</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suatu</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konsep</w:t>
      </w:r>
      <w:proofErr w:type="spellEnd"/>
      <w:r w:rsidR="00B86414" w:rsidRPr="00B86414">
        <w:rPr>
          <w:rFonts w:ascii="Times New Roman" w:hAnsi="Times New Roman" w:cs="Times New Roman"/>
          <w:sz w:val="24"/>
          <w:lang w:val="en-US"/>
        </w:rPr>
        <w:t>.</w:t>
      </w:r>
    </w:p>
    <w:p w:rsidR="00B86414" w:rsidRPr="00B86414" w:rsidRDefault="006D2587" w:rsidP="00B86414">
      <w:pPr>
        <w:pStyle w:val="ListParagraph"/>
        <w:numPr>
          <w:ilvl w:val="0"/>
          <w:numId w:val="10"/>
        </w:numPr>
        <w:spacing w:before="240" w:line="480" w:lineRule="auto"/>
        <w:jc w:val="both"/>
        <w:rPr>
          <w:rFonts w:ascii="Times New Roman" w:hAnsi="Times New Roman" w:cs="Times New Roman"/>
          <w:sz w:val="24"/>
          <w:lang w:val="en-US"/>
        </w:rPr>
      </w:pPr>
      <w:proofErr w:type="spellStart"/>
      <w:r>
        <w:rPr>
          <w:rFonts w:ascii="Times New Roman" w:hAnsi="Times New Roman" w:cs="Times New Roman"/>
          <w:sz w:val="24"/>
          <w:lang w:val="en-US"/>
        </w:rPr>
        <w:t>M</w:t>
      </w:r>
      <w:r w:rsidR="00B86414" w:rsidRPr="00B86414">
        <w:rPr>
          <w:rFonts w:ascii="Times New Roman" w:hAnsi="Times New Roman" w:cs="Times New Roman"/>
          <w:sz w:val="24"/>
          <w:lang w:val="en-US"/>
        </w:rPr>
        <w:t>embandingkan</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dan</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membedakan</w:t>
      </w:r>
      <w:proofErr w:type="spellEnd"/>
      <w:r w:rsidR="00B86414" w:rsidRPr="00B86414">
        <w:rPr>
          <w:rFonts w:ascii="Times New Roman" w:hAnsi="Times New Roman" w:cs="Times New Roman"/>
          <w:sz w:val="24"/>
          <w:lang w:val="en-US"/>
        </w:rPr>
        <w:t xml:space="preserve"> </w:t>
      </w:r>
      <w:proofErr w:type="spellStart"/>
      <w:r w:rsidR="00B86414" w:rsidRPr="00B86414">
        <w:rPr>
          <w:rFonts w:ascii="Times New Roman" w:hAnsi="Times New Roman" w:cs="Times New Roman"/>
          <w:sz w:val="24"/>
          <w:lang w:val="en-US"/>
        </w:rPr>
        <w:t>konsep-konsep</w:t>
      </w:r>
      <w:proofErr w:type="spellEnd"/>
      <w:r w:rsidR="00B86414" w:rsidRPr="00B86414">
        <w:rPr>
          <w:rFonts w:ascii="Times New Roman" w:hAnsi="Times New Roman" w:cs="Times New Roman"/>
          <w:sz w:val="24"/>
          <w:lang w:val="en-US"/>
        </w:rPr>
        <w:t>.</w:t>
      </w:r>
    </w:p>
    <w:p w:rsidR="00B86414" w:rsidRPr="00B86414" w:rsidRDefault="00B86414" w:rsidP="00B86414">
      <w:pPr>
        <w:pStyle w:val="ListParagraph"/>
        <w:numPr>
          <w:ilvl w:val="0"/>
          <w:numId w:val="10"/>
        </w:numPr>
        <w:spacing w:before="240" w:line="480" w:lineRule="auto"/>
        <w:jc w:val="both"/>
        <w:rPr>
          <w:rFonts w:ascii="Times New Roman" w:hAnsi="Times New Roman" w:cs="Times New Roman"/>
          <w:sz w:val="24"/>
          <w:lang w:val="en-US"/>
        </w:rPr>
      </w:pPr>
      <w:proofErr w:type="spellStart"/>
      <w:r w:rsidRPr="00B86414">
        <w:rPr>
          <w:rFonts w:ascii="Times New Roman" w:hAnsi="Times New Roman" w:cs="Times New Roman"/>
          <w:sz w:val="24"/>
          <w:lang w:val="en-US"/>
        </w:rPr>
        <w:t>M</w:t>
      </w:r>
      <w:r w:rsidR="006D2587">
        <w:rPr>
          <w:rFonts w:ascii="Times New Roman" w:hAnsi="Times New Roman" w:cs="Times New Roman"/>
          <w:sz w:val="24"/>
          <w:lang w:val="en-US"/>
        </w:rPr>
        <w:t>engestim</w:t>
      </w:r>
      <w:r w:rsidRPr="00B86414">
        <w:rPr>
          <w:rFonts w:ascii="Times New Roman" w:hAnsi="Times New Roman" w:cs="Times New Roman"/>
          <w:sz w:val="24"/>
          <w:lang w:val="en-US"/>
        </w:rPr>
        <w:t>asi</w:t>
      </w:r>
      <w:proofErr w:type="spellEnd"/>
    </w:p>
    <w:p w:rsidR="00B86414" w:rsidRPr="00B86414" w:rsidRDefault="00B86414" w:rsidP="00B86414">
      <w:pPr>
        <w:pStyle w:val="ListParagraph"/>
        <w:numPr>
          <w:ilvl w:val="0"/>
          <w:numId w:val="10"/>
        </w:numPr>
        <w:spacing w:before="240" w:line="480" w:lineRule="auto"/>
        <w:jc w:val="both"/>
        <w:rPr>
          <w:rFonts w:ascii="Times New Roman" w:hAnsi="Times New Roman" w:cs="Times New Roman"/>
          <w:sz w:val="24"/>
          <w:lang w:val="en-US"/>
        </w:rPr>
      </w:pPr>
      <w:proofErr w:type="spellStart"/>
      <w:r w:rsidRPr="00B86414">
        <w:rPr>
          <w:rFonts w:ascii="Times New Roman" w:hAnsi="Times New Roman" w:cs="Times New Roman"/>
          <w:sz w:val="24"/>
          <w:lang w:val="en-US"/>
        </w:rPr>
        <w:lastRenderedPageBreak/>
        <w:t>Mampu</w:t>
      </w:r>
      <w:proofErr w:type="spellEnd"/>
      <w:r w:rsidRPr="00B86414">
        <w:rPr>
          <w:rFonts w:ascii="Times New Roman" w:hAnsi="Times New Roman" w:cs="Times New Roman"/>
          <w:sz w:val="24"/>
          <w:lang w:val="en-US"/>
        </w:rPr>
        <w:t xml:space="preserve"> </w:t>
      </w:r>
      <w:proofErr w:type="spellStart"/>
      <w:r w:rsidRPr="00B86414">
        <w:rPr>
          <w:rFonts w:ascii="Times New Roman" w:hAnsi="Times New Roman" w:cs="Times New Roman"/>
          <w:sz w:val="24"/>
          <w:lang w:val="en-US"/>
        </w:rPr>
        <w:t>memberikan</w:t>
      </w:r>
      <w:proofErr w:type="spellEnd"/>
      <w:r w:rsidRPr="00B86414">
        <w:rPr>
          <w:rFonts w:ascii="Times New Roman" w:hAnsi="Times New Roman" w:cs="Times New Roman"/>
          <w:sz w:val="24"/>
          <w:lang w:val="en-US"/>
        </w:rPr>
        <w:t xml:space="preserve"> </w:t>
      </w:r>
      <w:proofErr w:type="spellStart"/>
      <w:r w:rsidRPr="00B86414">
        <w:rPr>
          <w:rFonts w:ascii="Times New Roman" w:hAnsi="Times New Roman" w:cs="Times New Roman"/>
          <w:sz w:val="24"/>
          <w:lang w:val="en-US"/>
        </w:rPr>
        <w:t>contoh</w:t>
      </w:r>
      <w:proofErr w:type="spellEnd"/>
      <w:r w:rsidRPr="00B86414">
        <w:rPr>
          <w:rFonts w:ascii="Times New Roman" w:hAnsi="Times New Roman" w:cs="Times New Roman"/>
          <w:sz w:val="24"/>
          <w:lang w:val="en-US"/>
        </w:rPr>
        <w:t xml:space="preserve"> </w:t>
      </w:r>
      <w:proofErr w:type="spellStart"/>
      <w:r w:rsidRPr="00B86414">
        <w:rPr>
          <w:rFonts w:ascii="Times New Roman" w:hAnsi="Times New Roman" w:cs="Times New Roman"/>
          <w:sz w:val="24"/>
          <w:lang w:val="en-US"/>
        </w:rPr>
        <w:t>dan</w:t>
      </w:r>
      <w:proofErr w:type="spellEnd"/>
      <w:r w:rsidRPr="00B86414">
        <w:rPr>
          <w:rFonts w:ascii="Times New Roman" w:hAnsi="Times New Roman" w:cs="Times New Roman"/>
          <w:sz w:val="24"/>
          <w:lang w:val="en-US"/>
        </w:rPr>
        <w:t xml:space="preserve"> </w:t>
      </w:r>
      <w:proofErr w:type="spellStart"/>
      <w:r w:rsidRPr="00B86414">
        <w:rPr>
          <w:rFonts w:ascii="Times New Roman" w:hAnsi="Times New Roman" w:cs="Times New Roman"/>
          <w:sz w:val="24"/>
          <w:lang w:val="en-US"/>
        </w:rPr>
        <w:t>bukan</w:t>
      </w:r>
      <w:proofErr w:type="spellEnd"/>
      <w:r w:rsidRPr="00B86414">
        <w:rPr>
          <w:rFonts w:ascii="Times New Roman" w:hAnsi="Times New Roman" w:cs="Times New Roman"/>
          <w:sz w:val="24"/>
          <w:lang w:val="en-US"/>
        </w:rPr>
        <w:t xml:space="preserve"> </w:t>
      </w:r>
      <w:proofErr w:type="spellStart"/>
      <w:r w:rsidRPr="00B86414">
        <w:rPr>
          <w:rFonts w:ascii="Times New Roman" w:hAnsi="Times New Roman" w:cs="Times New Roman"/>
          <w:sz w:val="24"/>
          <w:lang w:val="en-US"/>
        </w:rPr>
        <w:t>contoh</w:t>
      </w:r>
      <w:proofErr w:type="spellEnd"/>
      <w:r w:rsidRPr="00B86414">
        <w:rPr>
          <w:rFonts w:ascii="Times New Roman" w:hAnsi="Times New Roman" w:cs="Times New Roman"/>
          <w:sz w:val="24"/>
          <w:lang w:val="en-US"/>
        </w:rPr>
        <w:t xml:space="preserve"> </w:t>
      </w:r>
      <w:proofErr w:type="spellStart"/>
      <w:r w:rsidRPr="00B86414">
        <w:rPr>
          <w:rFonts w:ascii="Times New Roman" w:hAnsi="Times New Roman" w:cs="Times New Roman"/>
          <w:sz w:val="24"/>
          <w:lang w:val="en-US"/>
        </w:rPr>
        <w:t>dari</w:t>
      </w:r>
      <w:proofErr w:type="spellEnd"/>
      <w:r w:rsidRPr="00B86414">
        <w:rPr>
          <w:rFonts w:ascii="Times New Roman" w:hAnsi="Times New Roman" w:cs="Times New Roman"/>
          <w:sz w:val="24"/>
          <w:lang w:val="en-US"/>
        </w:rPr>
        <w:t xml:space="preserve"> </w:t>
      </w:r>
      <w:proofErr w:type="spellStart"/>
      <w:r w:rsidRPr="00B86414">
        <w:rPr>
          <w:rFonts w:ascii="Times New Roman" w:hAnsi="Times New Roman" w:cs="Times New Roman"/>
          <w:sz w:val="24"/>
          <w:lang w:val="en-US"/>
        </w:rPr>
        <w:t>suatu</w:t>
      </w:r>
      <w:proofErr w:type="spellEnd"/>
      <w:r w:rsidRPr="00B86414">
        <w:rPr>
          <w:rFonts w:ascii="Times New Roman" w:hAnsi="Times New Roman" w:cs="Times New Roman"/>
          <w:sz w:val="24"/>
          <w:lang w:val="en-US"/>
        </w:rPr>
        <w:t xml:space="preserve"> </w:t>
      </w:r>
      <w:proofErr w:type="spellStart"/>
      <w:r w:rsidRPr="00B86414">
        <w:rPr>
          <w:rFonts w:ascii="Times New Roman" w:hAnsi="Times New Roman" w:cs="Times New Roman"/>
          <w:sz w:val="24"/>
          <w:lang w:val="en-US"/>
        </w:rPr>
        <w:t>konsep</w:t>
      </w:r>
      <w:proofErr w:type="spellEnd"/>
      <w:r w:rsidRPr="00B86414">
        <w:rPr>
          <w:rFonts w:ascii="Times New Roman" w:hAnsi="Times New Roman" w:cs="Times New Roman"/>
          <w:sz w:val="24"/>
          <w:lang w:val="en-US"/>
        </w:rPr>
        <w:t>.</w:t>
      </w:r>
    </w:p>
    <w:p w:rsidR="00F077F9" w:rsidRPr="00B86414" w:rsidRDefault="00F077F9" w:rsidP="00B86414">
      <w:pPr>
        <w:pStyle w:val="ListParagraph"/>
        <w:numPr>
          <w:ilvl w:val="0"/>
          <w:numId w:val="3"/>
        </w:numPr>
        <w:spacing w:line="480" w:lineRule="auto"/>
        <w:ind w:left="360"/>
        <w:jc w:val="both"/>
        <w:rPr>
          <w:rFonts w:ascii="Times New Roman" w:hAnsi="Times New Roman" w:cs="Times New Roman"/>
          <w:b/>
          <w:sz w:val="24"/>
          <w:szCs w:val="24"/>
        </w:rPr>
      </w:pPr>
      <w:r w:rsidRPr="00B86414">
        <w:rPr>
          <w:rFonts w:ascii="Times New Roman" w:hAnsi="Times New Roman" w:cs="Times New Roman"/>
          <w:sz w:val="24"/>
          <w:szCs w:val="24"/>
        </w:rPr>
        <w:t>Gaya kognitif</w:t>
      </w:r>
      <w:r w:rsidR="00FA01E0" w:rsidRPr="00B86414">
        <w:rPr>
          <w:rFonts w:ascii="Times New Roman" w:hAnsi="Times New Roman" w:cs="Times New Roman"/>
          <w:sz w:val="24"/>
          <w:szCs w:val="24"/>
        </w:rPr>
        <w:t xml:space="preserve"> adalah cara berpikir dan menganggapi dalam menyelesaikan suatu masalah.</w:t>
      </w:r>
    </w:p>
    <w:p w:rsidR="00F077F9" w:rsidRPr="001271FC" w:rsidRDefault="00F077F9" w:rsidP="00B86414">
      <w:pPr>
        <w:pStyle w:val="ListParagraph"/>
        <w:numPr>
          <w:ilvl w:val="0"/>
          <w:numId w:val="3"/>
        </w:numPr>
        <w:spacing w:line="480" w:lineRule="auto"/>
        <w:ind w:left="360"/>
        <w:contextualSpacing w:val="0"/>
        <w:jc w:val="both"/>
        <w:rPr>
          <w:rFonts w:ascii="Times New Roman" w:hAnsi="Times New Roman" w:cs="Times New Roman"/>
          <w:b/>
          <w:sz w:val="24"/>
          <w:szCs w:val="24"/>
        </w:rPr>
      </w:pPr>
      <w:r w:rsidRPr="001271FC">
        <w:rPr>
          <w:rFonts w:ascii="Times New Roman" w:hAnsi="Times New Roman" w:cs="Times New Roman"/>
          <w:sz w:val="24"/>
          <w:szCs w:val="24"/>
        </w:rPr>
        <w:t xml:space="preserve">Gaya kognitif </w:t>
      </w:r>
      <w:r w:rsidR="004A49AB" w:rsidRPr="001271FC">
        <w:rPr>
          <w:rFonts w:ascii="Times New Roman" w:hAnsi="Times New Roman" w:cs="Times New Roman"/>
          <w:i/>
          <w:sz w:val="24"/>
          <w:szCs w:val="24"/>
        </w:rPr>
        <w:t>field independent</w:t>
      </w:r>
      <w:r w:rsidR="00FA01E0" w:rsidRPr="001271FC">
        <w:rPr>
          <w:rFonts w:ascii="Times New Roman" w:hAnsi="Times New Roman" w:cs="Times New Roman"/>
          <w:i/>
          <w:sz w:val="24"/>
          <w:szCs w:val="24"/>
        </w:rPr>
        <w:t xml:space="preserve"> </w:t>
      </w:r>
      <w:r w:rsidR="00FA01E0" w:rsidRPr="001271FC">
        <w:rPr>
          <w:rFonts w:ascii="Times New Roman" w:hAnsi="Times New Roman" w:cs="Times New Roman"/>
          <w:sz w:val="24"/>
          <w:szCs w:val="24"/>
        </w:rPr>
        <w:t xml:space="preserve">adalah gaya kognitif yang bersifat analitik, </w:t>
      </w:r>
      <w:r w:rsidR="00FA01E0" w:rsidRPr="001271FC">
        <w:rPr>
          <w:rFonts w:ascii="Times New Roman" w:hAnsi="Times New Roman" w:cs="Times New Roman"/>
          <w:i/>
          <w:iCs/>
        </w:rPr>
        <w:t>independent</w:t>
      </w:r>
      <w:r w:rsidR="00FA01E0" w:rsidRPr="001271FC">
        <w:rPr>
          <w:rFonts w:ascii="Times New Roman" w:hAnsi="Times New Roman" w:cs="Times New Roman"/>
        </w:rPr>
        <w:t>, kompetitif, dan percaya diri.</w:t>
      </w:r>
    </w:p>
    <w:p w:rsidR="00F077F9" w:rsidRPr="001271FC" w:rsidRDefault="00F077F9" w:rsidP="00B86414">
      <w:pPr>
        <w:pStyle w:val="ListParagraph"/>
        <w:numPr>
          <w:ilvl w:val="0"/>
          <w:numId w:val="3"/>
        </w:numPr>
        <w:spacing w:line="480" w:lineRule="auto"/>
        <w:ind w:left="360"/>
        <w:contextualSpacing w:val="0"/>
        <w:jc w:val="both"/>
        <w:rPr>
          <w:rFonts w:ascii="Times New Roman" w:hAnsi="Times New Roman" w:cs="Times New Roman"/>
          <w:b/>
          <w:sz w:val="24"/>
          <w:szCs w:val="24"/>
        </w:rPr>
      </w:pPr>
      <w:r w:rsidRPr="001271FC">
        <w:rPr>
          <w:rFonts w:ascii="Times New Roman" w:hAnsi="Times New Roman" w:cs="Times New Roman"/>
          <w:sz w:val="24"/>
          <w:szCs w:val="24"/>
        </w:rPr>
        <w:t xml:space="preserve">Gaya kognitif </w:t>
      </w:r>
      <w:r w:rsidR="004A49AB" w:rsidRPr="001271FC">
        <w:rPr>
          <w:rFonts w:ascii="Times New Roman" w:hAnsi="Times New Roman" w:cs="Times New Roman"/>
          <w:i/>
          <w:sz w:val="24"/>
          <w:szCs w:val="24"/>
        </w:rPr>
        <w:t>field dependent</w:t>
      </w:r>
      <w:r w:rsidR="00FA01E0" w:rsidRPr="001271FC">
        <w:rPr>
          <w:rFonts w:ascii="Times New Roman" w:hAnsi="Times New Roman" w:cs="Times New Roman"/>
          <w:i/>
          <w:sz w:val="24"/>
          <w:szCs w:val="24"/>
        </w:rPr>
        <w:t xml:space="preserve"> </w:t>
      </w:r>
      <w:r w:rsidR="00FA01E0" w:rsidRPr="001271FC">
        <w:rPr>
          <w:rFonts w:ascii="Times New Roman" w:hAnsi="Times New Roman" w:cs="Times New Roman"/>
        </w:rPr>
        <w:t>lebih condong bersosialisasi, menyatukan diri dengan orang-orang di sekitar mereka</w:t>
      </w:r>
      <w:r w:rsidR="00BE6860" w:rsidRPr="001271FC">
        <w:rPr>
          <w:rFonts w:ascii="Times New Roman" w:hAnsi="Times New Roman" w:cs="Times New Roman"/>
        </w:rPr>
        <w:t>, didominasi atau dipengaruhi oleh lingkungan sekitar.</w:t>
      </w:r>
    </w:p>
    <w:sectPr w:rsidR="00F077F9" w:rsidRPr="001271FC" w:rsidSect="0023104D">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6AF" w:rsidRDefault="006736AF" w:rsidP="00AD631F">
      <w:pPr>
        <w:spacing w:after="0" w:line="240" w:lineRule="auto"/>
      </w:pPr>
      <w:r>
        <w:separator/>
      </w:r>
    </w:p>
  </w:endnote>
  <w:endnote w:type="continuationSeparator" w:id="0">
    <w:p w:rsidR="006736AF" w:rsidRDefault="006736AF" w:rsidP="00AD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964743"/>
      <w:docPartObj>
        <w:docPartGallery w:val="Page Numbers (Bottom of Page)"/>
        <w:docPartUnique/>
      </w:docPartObj>
    </w:sdtPr>
    <w:sdtEndPr>
      <w:rPr>
        <w:noProof/>
      </w:rPr>
    </w:sdtEndPr>
    <w:sdtContent>
      <w:p w:rsidR="00C919FE" w:rsidRDefault="00C919F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91156" w:rsidRDefault="00291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FE" w:rsidRDefault="00C919FE">
    <w:pPr>
      <w:pStyle w:val="Footer"/>
      <w:jc w:val="center"/>
    </w:pPr>
  </w:p>
  <w:p w:rsidR="00C919FE" w:rsidRDefault="00C91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6AF" w:rsidRDefault="006736AF" w:rsidP="00AD631F">
      <w:pPr>
        <w:spacing w:after="0" w:line="240" w:lineRule="auto"/>
      </w:pPr>
      <w:r>
        <w:separator/>
      </w:r>
    </w:p>
  </w:footnote>
  <w:footnote w:type="continuationSeparator" w:id="0">
    <w:p w:rsidR="006736AF" w:rsidRDefault="006736AF" w:rsidP="00AD6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B0" w:rsidRDefault="005839B0">
    <w:pPr>
      <w:pStyle w:val="Header"/>
      <w:jc w:val="right"/>
    </w:pPr>
  </w:p>
  <w:p w:rsidR="00AD631F" w:rsidRDefault="00AD63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345173"/>
      <w:docPartObj>
        <w:docPartGallery w:val="Page Numbers (Top of Page)"/>
        <w:docPartUnique/>
      </w:docPartObj>
    </w:sdtPr>
    <w:sdtEndPr>
      <w:rPr>
        <w:noProof/>
      </w:rPr>
    </w:sdtEndPr>
    <w:sdtContent>
      <w:p w:rsidR="00C919FE" w:rsidRDefault="00C919FE">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C919FE" w:rsidRDefault="00C91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57ED"/>
    <w:multiLevelType w:val="hybridMultilevel"/>
    <w:tmpl w:val="6D90A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E07B19"/>
    <w:multiLevelType w:val="hybridMultilevel"/>
    <w:tmpl w:val="C8948D32"/>
    <w:lvl w:ilvl="0" w:tplc="43C688D6">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94ABA"/>
    <w:multiLevelType w:val="hybridMultilevel"/>
    <w:tmpl w:val="C8948D32"/>
    <w:lvl w:ilvl="0" w:tplc="43C688D6">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84C07"/>
    <w:multiLevelType w:val="hybridMultilevel"/>
    <w:tmpl w:val="84BA6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F0FF6"/>
    <w:multiLevelType w:val="hybridMultilevel"/>
    <w:tmpl w:val="2BE44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721439"/>
    <w:multiLevelType w:val="hybridMultilevel"/>
    <w:tmpl w:val="F19C8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5A7B0C"/>
    <w:multiLevelType w:val="hybridMultilevel"/>
    <w:tmpl w:val="C8948D32"/>
    <w:lvl w:ilvl="0" w:tplc="43C688D6">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F75B9"/>
    <w:multiLevelType w:val="hybridMultilevel"/>
    <w:tmpl w:val="3A461F2A"/>
    <w:lvl w:ilvl="0" w:tplc="DC487A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FF086C"/>
    <w:multiLevelType w:val="hybridMultilevel"/>
    <w:tmpl w:val="FA565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0"/>
  </w:num>
  <w:num w:numId="5">
    <w:abstractNumId w:val="5"/>
  </w:num>
  <w:num w:numId="6">
    <w:abstractNumId w:val="3"/>
  </w:num>
  <w:num w:numId="7">
    <w:abstractNumId w:val="8"/>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75"/>
    <w:rsid w:val="00032C41"/>
    <w:rsid w:val="0003715A"/>
    <w:rsid w:val="00083775"/>
    <w:rsid w:val="00092C4E"/>
    <w:rsid w:val="001271FC"/>
    <w:rsid w:val="0015347B"/>
    <w:rsid w:val="00167BF9"/>
    <w:rsid w:val="00192E2A"/>
    <w:rsid w:val="001B047E"/>
    <w:rsid w:val="001B79DC"/>
    <w:rsid w:val="002240FA"/>
    <w:rsid w:val="0023104D"/>
    <w:rsid w:val="00233255"/>
    <w:rsid w:val="0024063B"/>
    <w:rsid w:val="00291156"/>
    <w:rsid w:val="00293D55"/>
    <w:rsid w:val="003111B6"/>
    <w:rsid w:val="00326237"/>
    <w:rsid w:val="0035186C"/>
    <w:rsid w:val="003E69B5"/>
    <w:rsid w:val="00407C3A"/>
    <w:rsid w:val="00417D7D"/>
    <w:rsid w:val="00432B72"/>
    <w:rsid w:val="00433FFD"/>
    <w:rsid w:val="00434AE0"/>
    <w:rsid w:val="00483642"/>
    <w:rsid w:val="00490F93"/>
    <w:rsid w:val="004A49AB"/>
    <w:rsid w:val="004E7093"/>
    <w:rsid w:val="005350C2"/>
    <w:rsid w:val="0055718A"/>
    <w:rsid w:val="005839B0"/>
    <w:rsid w:val="006166CD"/>
    <w:rsid w:val="00631A7B"/>
    <w:rsid w:val="00651457"/>
    <w:rsid w:val="006736AF"/>
    <w:rsid w:val="0069431D"/>
    <w:rsid w:val="006D2587"/>
    <w:rsid w:val="006E618C"/>
    <w:rsid w:val="00702AF3"/>
    <w:rsid w:val="007E34E3"/>
    <w:rsid w:val="007F703C"/>
    <w:rsid w:val="00895ED3"/>
    <w:rsid w:val="008C7EF2"/>
    <w:rsid w:val="009E4F29"/>
    <w:rsid w:val="00A34E82"/>
    <w:rsid w:val="00A60DE7"/>
    <w:rsid w:val="00A6219E"/>
    <w:rsid w:val="00A95AB7"/>
    <w:rsid w:val="00AD631F"/>
    <w:rsid w:val="00AE31DB"/>
    <w:rsid w:val="00AF5039"/>
    <w:rsid w:val="00B4332D"/>
    <w:rsid w:val="00B44175"/>
    <w:rsid w:val="00B86414"/>
    <w:rsid w:val="00BA6456"/>
    <w:rsid w:val="00BB0DBD"/>
    <w:rsid w:val="00BE6860"/>
    <w:rsid w:val="00C12FB1"/>
    <w:rsid w:val="00C33721"/>
    <w:rsid w:val="00C42582"/>
    <w:rsid w:val="00C71FAC"/>
    <w:rsid w:val="00C919FE"/>
    <w:rsid w:val="00CA0552"/>
    <w:rsid w:val="00CC524F"/>
    <w:rsid w:val="00CD1CDF"/>
    <w:rsid w:val="00CF59CD"/>
    <w:rsid w:val="00D01421"/>
    <w:rsid w:val="00D1393D"/>
    <w:rsid w:val="00D153B5"/>
    <w:rsid w:val="00DB06C3"/>
    <w:rsid w:val="00DB44E1"/>
    <w:rsid w:val="00DB6E92"/>
    <w:rsid w:val="00DB75E3"/>
    <w:rsid w:val="00E00602"/>
    <w:rsid w:val="00E94CD2"/>
    <w:rsid w:val="00EA0CBB"/>
    <w:rsid w:val="00EB1BBC"/>
    <w:rsid w:val="00F02713"/>
    <w:rsid w:val="00F077F9"/>
    <w:rsid w:val="00F53B7B"/>
    <w:rsid w:val="00FA01E0"/>
    <w:rsid w:val="00FC13D2"/>
    <w:rsid w:val="00FF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CF3C18-9702-4D52-95B0-08FFAEE6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175"/>
    <w:pPr>
      <w:ind w:left="720"/>
      <w:contextualSpacing/>
    </w:pPr>
  </w:style>
  <w:style w:type="character" w:styleId="SubtleEmphasis">
    <w:name w:val="Subtle Emphasis"/>
    <w:uiPriority w:val="19"/>
    <w:qFormat/>
    <w:rsid w:val="00B44175"/>
    <w:rPr>
      <w:i/>
      <w:iCs/>
      <w:color w:val="404040"/>
    </w:rPr>
  </w:style>
  <w:style w:type="paragraph" w:styleId="Header">
    <w:name w:val="header"/>
    <w:basedOn w:val="Normal"/>
    <w:link w:val="HeaderChar"/>
    <w:uiPriority w:val="99"/>
    <w:unhideWhenUsed/>
    <w:rsid w:val="00AD6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31F"/>
  </w:style>
  <w:style w:type="paragraph" w:styleId="Footer">
    <w:name w:val="footer"/>
    <w:basedOn w:val="Normal"/>
    <w:link w:val="FooterChar"/>
    <w:uiPriority w:val="99"/>
    <w:unhideWhenUsed/>
    <w:rsid w:val="00AD6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31F"/>
  </w:style>
  <w:style w:type="character" w:styleId="PlaceholderText">
    <w:name w:val="Placeholder Text"/>
    <w:basedOn w:val="DefaultParagraphFont"/>
    <w:uiPriority w:val="99"/>
    <w:semiHidden/>
    <w:rsid w:val="006E618C"/>
    <w:rPr>
      <w:color w:val="808080"/>
    </w:rPr>
  </w:style>
  <w:style w:type="paragraph" w:styleId="BalloonText">
    <w:name w:val="Balloon Text"/>
    <w:basedOn w:val="Normal"/>
    <w:link w:val="BalloonTextChar"/>
    <w:uiPriority w:val="99"/>
    <w:semiHidden/>
    <w:unhideWhenUsed/>
    <w:rsid w:val="00326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237"/>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2869</TotalTime>
  <Pages>7</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Winda</dc:creator>
  <cp:keywords/>
  <dc:description/>
  <cp:lastModifiedBy>Winda</cp:lastModifiedBy>
  <cp:revision>51</cp:revision>
  <cp:lastPrinted>2016-06-22T23:47:00Z</cp:lastPrinted>
  <dcterms:created xsi:type="dcterms:W3CDTF">2016-01-13T05:24:00Z</dcterms:created>
  <dcterms:modified xsi:type="dcterms:W3CDTF">2016-07-16T10:42:00Z</dcterms:modified>
</cp:coreProperties>
</file>