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BE" w:rsidRDefault="005F0BE4" w:rsidP="00E741EE">
      <w:pPr>
        <w:tabs>
          <w:tab w:val="left" w:pos="426"/>
        </w:tabs>
        <w:spacing w:after="360" w:line="480" w:lineRule="auto"/>
        <w:jc w:val="center"/>
        <w:rPr>
          <w:rFonts w:ascii="Times New Roman" w:hAnsi="Times New Roman"/>
          <w:b/>
          <w:sz w:val="24"/>
          <w:szCs w:val="24"/>
        </w:rPr>
      </w:pPr>
      <w:r>
        <w:rPr>
          <w:rFonts w:ascii="Times New Roman" w:hAnsi="Times New Roman"/>
          <w:b/>
          <w:noProof/>
          <w:sz w:val="24"/>
          <w:szCs w:val="24"/>
        </w:rPr>
        <w:pict>
          <v:rect id="_x0000_s1028" style="position:absolute;left:0;text-align:left;margin-left:406.35pt;margin-top:-33.9pt;width:8.25pt;height:11.25pt;z-index:251659264" stroked="f"/>
        </w:pict>
      </w:r>
      <w:r w:rsidR="002A34BE">
        <w:rPr>
          <w:rFonts w:ascii="Times New Roman" w:hAnsi="Times New Roman"/>
          <w:b/>
          <w:sz w:val="24"/>
          <w:szCs w:val="24"/>
        </w:rPr>
        <w:t>BAB I</w:t>
      </w:r>
    </w:p>
    <w:p w:rsidR="002A34BE" w:rsidRPr="00EE3963" w:rsidRDefault="002A34BE" w:rsidP="00E741EE">
      <w:pPr>
        <w:tabs>
          <w:tab w:val="left" w:pos="426"/>
        </w:tabs>
        <w:spacing w:after="360" w:line="480" w:lineRule="auto"/>
        <w:jc w:val="center"/>
        <w:rPr>
          <w:rFonts w:ascii="Times New Roman" w:hAnsi="Times New Roman"/>
          <w:b/>
          <w:sz w:val="24"/>
          <w:szCs w:val="24"/>
        </w:rPr>
      </w:pPr>
      <w:r>
        <w:rPr>
          <w:rFonts w:ascii="Times New Roman" w:hAnsi="Times New Roman"/>
          <w:b/>
          <w:sz w:val="24"/>
          <w:szCs w:val="24"/>
        </w:rPr>
        <w:t>PENDAHULUAN</w:t>
      </w:r>
    </w:p>
    <w:p w:rsidR="002A34BE" w:rsidRPr="003F68F1" w:rsidRDefault="006E0310" w:rsidP="00E741EE">
      <w:pPr>
        <w:pStyle w:val="ListParagraph"/>
        <w:numPr>
          <w:ilvl w:val="0"/>
          <w:numId w:val="1"/>
        </w:numPr>
        <w:spacing w:after="360" w:line="480" w:lineRule="auto"/>
        <w:ind w:left="425" w:hanging="425"/>
        <w:contextualSpacing w:val="0"/>
        <w:jc w:val="center"/>
        <w:rPr>
          <w:rFonts w:ascii="Times New Roman" w:hAnsi="Times New Roman"/>
          <w:b/>
          <w:sz w:val="24"/>
          <w:szCs w:val="24"/>
        </w:rPr>
      </w:pPr>
      <w:r w:rsidRPr="0086566E">
        <w:rPr>
          <w:rFonts w:ascii="Times New Roman" w:hAnsi="Times New Roman"/>
          <w:b/>
          <w:sz w:val="24"/>
          <w:szCs w:val="24"/>
        </w:rPr>
        <w:t>Latar Belakang</w:t>
      </w:r>
      <w:r>
        <w:rPr>
          <w:rFonts w:ascii="Times New Roman" w:hAnsi="Times New Roman"/>
          <w:b/>
          <w:sz w:val="24"/>
          <w:szCs w:val="24"/>
        </w:rPr>
        <w:t xml:space="preserve"> Masalah</w:t>
      </w:r>
    </w:p>
    <w:p w:rsidR="002A34BE" w:rsidRPr="00E801AF" w:rsidRDefault="002A34BE" w:rsidP="00E741E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Kurikulum Tingkat Satuan Pendidikan (KTSP) Tahun 2006 dan Badan Standar Nasional Pendidikan (2006: 1) </w:t>
      </w:r>
      <w:r w:rsidR="009A0316">
        <w:rPr>
          <w:rFonts w:ascii="Times New Roman" w:hAnsi="Times New Roman"/>
          <w:sz w:val="24"/>
          <w:szCs w:val="24"/>
        </w:rPr>
        <w:t>me</w:t>
      </w:r>
      <w:r>
        <w:rPr>
          <w:rFonts w:ascii="Times New Roman" w:hAnsi="Times New Roman"/>
          <w:sz w:val="24"/>
          <w:szCs w:val="24"/>
          <w:lang w:val="id-ID"/>
        </w:rPr>
        <w:t xml:space="preserve">nyatakan </w:t>
      </w:r>
      <w:r>
        <w:rPr>
          <w:rFonts w:ascii="Times New Roman" w:hAnsi="Times New Roman"/>
          <w:sz w:val="24"/>
          <w:szCs w:val="24"/>
        </w:rPr>
        <w:t xml:space="preserve">bahwa peserta didik mulai dari sekolah dasar/madrasah ibtidaiyah perlu dibekali dengan kemampuan </w:t>
      </w:r>
      <w:r w:rsidRPr="00144912">
        <w:rPr>
          <w:rFonts w:ascii="Times New Roman" w:hAnsi="Times New Roman"/>
          <w:sz w:val="24"/>
          <w:szCs w:val="24"/>
        </w:rPr>
        <w:t xml:space="preserve">berpikir logis, analitis, sistematis, kritis, dan </w:t>
      </w:r>
      <w:r w:rsidRPr="0022492D">
        <w:rPr>
          <w:rFonts w:ascii="Times New Roman" w:hAnsi="Times New Roman"/>
          <w:iCs/>
          <w:sz w:val="24"/>
          <w:szCs w:val="24"/>
        </w:rPr>
        <w:t>kreatif</w:t>
      </w:r>
      <w:r w:rsidRPr="00144912">
        <w:rPr>
          <w:rFonts w:ascii="Times New Roman" w:hAnsi="Times New Roman"/>
          <w:i/>
          <w:iCs/>
          <w:sz w:val="24"/>
          <w:szCs w:val="24"/>
        </w:rPr>
        <w:t xml:space="preserve"> </w:t>
      </w:r>
      <w:r w:rsidRPr="00144912">
        <w:rPr>
          <w:rFonts w:ascii="Times New Roman" w:hAnsi="Times New Roman"/>
          <w:sz w:val="24"/>
          <w:szCs w:val="24"/>
        </w:rPr>
        <w:t xml:space="preserve">serta kemampuan bekerjasama. </w:t>
      </w:r>
      <w:proofErr w:type="gramStart"/>
      <w:r w:rsidRPr="00144912">
        <w:rPr>
          <w:rFonts w:ascii="Times New Roman" w:hAnsi="Times New Roman"/>
          <w:sz w:val="24"/>
          <w:szCs w:val="24"/>
        </w:rPr>
        <w:t>Kompetensi tersebut diperlukan agar peserta didik dapat memiliki kemampuan memperoleh, mengelola, dan memanfaatkan informasi untuk bertahan hidup pada keadaan yang selalu berubah, tidak pasti, dan kompetitif.</w:t>
      </w:r>
      <w:proofErr w:type="gramEnd"/>
      <w:r w:rsidRPr="00144912">
        <w:rPr>
          <w:rFonts w:ascii="Times New Roman" w:hAnsi="Times New Roman"/>
          <w:sz w:val="24"/>
          <w:szCs w:val="24"/>
        </w:rPr>
        <w:t xml:space="preserve"> </w:t>
      </w:r>
      <w:r>
        <w:rPr>
          <w:rFonts w:ascii="Times New Roman" w:hAnsi="Times New Roman"/>
          <w:sz w:val="24"/>
          <w:szCs w:val="24"/>
        </w:rPr>
        <w:t xml:space="preserve">Sedangkan menurut PP. Nomor 19 Tahun 2005 tentang Standar Nasional Pendidikan </w:t>
      </w:r>
      <w:r w:rsidR="00B533B9">
        <w:rPr>
          <w:rFonts w:ascii="Times New Roman" w:hAnsi="Times New Roman"/>
          <w:sz w:val="24"/>
          <w:szCs w:val="24"/>
        </w:rPr>
        <w:t>Pasal 1</w:t>
      </w:r>
      <w:r>
        <w:rPr>
          <w:rFonts w:ascii="Times New Roman" w:hAnsi="Times New Roman"/>
          <w:sz w:val="24"/>
          <w:szCs w:val="24"/>
        </w:rPr>
        <w:t xml:space="preserve"> bahwa </w:t>
      </w:r>
      <w:r w:rsidRPr="00E801AF">
        <w:rPr>
          <w:rFonts w:ascii="Times New Roman" w:hAnsi="Times New Roman"/>
          <w:sz w:val="24"/>
          <w:szCs w:val="24"/>
        </w:rPr>
        <w:t xml:space="preserve">proses pembelajaran pada satuan pendidikan diselenggarakan secara </w:t>
      </w:r>
      <w:r w:rsidRPr="00E801AF">
        <w:rPr>
          <w:rFonts w:ascii="Times New Roman" w:hAnsi="Times New Roman"/>
          <w:bCs/>
          <w:sz w:val="24"/>
          <w:szCs w:val="24"/>
        </w:rPr>
        <w:t>interaktif</w:t>
      </w:r>
      <w:r w:rsidRPr="00E801AF">
        <w:rPr>
          <w:rFonts w:ascii="Times New Roman" w:hAnsi="Times New Roman"/>
          <w:sz w:val="24"/>
          <w:szCs w:val="24"/>
        </w:rPr>
        <w:t xml:space="preserve">, </w:t>
      </w:r>
      <w:r w:rsidRPr="00E801AF">
        <w:rPr>
          <w:rFonts w:ascii="Times New Roman" w:hAnsi="Times New Roman"/>
          <w:bCs/>
          <w:sz w:val="24"/>
          <w:szCs w:val="24"/>
        </w:rPr>
        <w:t>inspiratif</w:t>
      </w:r>
      <w:r w:rsidRPr="00E801AF">
        <w:rPr>
          <w:rFonts w:ascii="Times New Roman" w:hAnsi="Times New Roman"/>
          <w:sz w:val="24"/>
          <w:szCs w:val="24"/>
        </w:rPr>
        <w:t xml:space="preserve">, </w:t>
      </w:r>
      <w:r w:rsidRPr="00E801AF">
        <w:rPr>
          <w:rFonts w:ascii="Times New Roman" w:hAnsi="Times New Roman"/>
          <w:bCs/>
          <w:sz w:val="24"/>
          <w:szCs w:val="24"/>
        </w:rPr>
        <w:t>menyenangkan, menantang, memotivasi</w:t>
      </w:r>
      <w:r w:rsidRPr="00E801AF">
        <w:rPr>
          <w:rFonts w:ascii="Times New Roman" w:hAnsi="Times New Roman"/>
          <w:sz w:val="24"/>
          <w:szCs w:val="24"/>
        </w:rPr>
        <w:t xml:space="preserve"> peserta didik untuk berpartisipasi aktif, serta memberi ruang yang cukup bagi prakarsa, kreativitas dan kemandirian sesuai bakat, minat dan perkembangan fisik serta psikologis peserta didik.</w:t>
      </w:r>
    </w:p>
    <w:p w:rsidR="00B533B9" w:rsidRPr="00A1261B" w:rsidRDefault="00B115F2" w:rsidP="00B6320E">
      <w:pPr>
        <w:tabs>
          <w:tab w:val="left" w:pos="851"/>
        </w:tabs>
        <w:spacing w:after="0" w:line="480" w:lineRule="auto"/>
        <w:jc w:val="both"/>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177.6pt;margin-top:122.15pt;width:38.25pt;height:28.5pt;z-index:251658240" stroked="f">
            <v:textbox>
              <w:txbxContent>
                <w:p w:rsidR="006651AF" w:rsidRPr="006651AF" w:rsidRDefault="006651AF" w:rsidP="006651AF">
                  <w:pPr>
                    <w:jc w:val="center"/>
                    <w:rPr>
                      <w:rFonts w:ascii="Times New Roman" w:hAnsi="Times New Roman"/>
                      <w:sz w:val="24"/>
                      <w:szCs w:val="24"/>
                    </w:rPr>
                  </w:pPr>
                  <w:r w:rsidRPr="006651AF">
                    <w:rPr>
                      <w:rFonts w:ascii="Times New Roman" w:hAnsi="Times New Roman"/>
                      <w:sz w:val="24"/>
                      <w:szCs w:val="24"/>
                    </w:rPr>
                    <w:t>1</w:t>
                  </w:r>
                </w:p>
              </w:txbxContent>
            </v:textbox>
          </v:shape>
        </w:pict>
      </w:r>
      <w:r w:rsidR="0030586D">
        <w:rPr>
          <w:rFonts w:ascii="Times New Roman" w:hAnsi="Times New Roman"/>
          <w:sz w:val="24"/>
        </w:rPr>
        <w:tab/>
        <w:t>Sementara pada</w:t>
      </w:r>
      <w:r w:rsidR="006E0310">
        <w:rPr>
          <w:rFonts w:ascii="Times New Roman" w:hAnsi="Times New Roman"/>
          <w:sz w:val="24"/>
        </w:rPr>
        <w:t xml:space="preserve"> </w:t>
      </w:r>
      <w:r w:rsidR="00B533B9">
        <w:rPr>
          <w:rFonts w:ascii="Times New Roman" w:hAnsi="Times New Roman"/>
          <w:sz w:val="24"/>
          <w:lang w:val="id-ID"/>
        </w:rPr>
        <w:t xml:space="preserve">Standar Isi </w:t>
      </w:r>
      <w:r w:rsidR="00B6320E">
        <w:rPr>
          <w:rFonts w:ascii="Times New Roman" w:hAnsi="Times New Roman"/>
          <w:sz w:val="24"/>
        </w:rPr>
        <w:t xml:space="preserve"> K</w:t>
      </w:r>
      <w:r w:rsidR="006D26E2">
        <w:rPr>
          <w:rFonts w:ascii="Times New Roman" w:hAnsi="Times New Roman"/>
          <w:sz w:val="24"/>
        </w:rPr>
        <w:t xml:space="preserve">urikulum </w:t>
      </w:r>
      <w:r w:rsidR="00B6320E">
        <w:rPr>
          <w:rFonts w:ascii="Times New Roman" w:hAnsi="Times New Roman"/>
          <w:sz w:val="24"/>
        </w:rPr>
        <w:t>T</w:t>
      </w:r>
      <w:r w:rsidR="006D26E2">
        <w:rPr>
          <w:rFonts w:ascii="Times New Roman" w:hAnsi="Times New Roman"/>
          <w:sz w:val="24"/>
        </w:rPr>
        <w:t xml:space="preserve">ingkat </w:t>
      </w:r>
      <w:r w:rsidR="00B6320E">
        <w:rPr>
          <w:rFonts w:ascii="Times New Roman" w:hAnsi="Times New Roman"/>
          <w:sz w:val="24"/>
        </w:rPr>
        <w:t>S</w:t>
      </w:r>
      <w:r w:rsidR="006D26E2">
        <w:rPr>
          <w:rFonts w:ascii="Times New Roman" w:hAnsi="Times New Roman"/>
          <w:sz w:val="24"/>
        </w:rPr>
        <w:t xml:space="preserve">atuan </w:t>
      </w:r>
      <w:r w:rsidR="00B6320E">
        <w:rPr>
          <w:rFonts w:ascii="Times New Roman" w:hAnsi="Times New Roman"/>
          <w:sz w:val="24"/>
        </w:rPr>
        <w:t>P</w:t>
      </w:r>
      <w:r w:rsidR="006D26E2">
        <w:rPr>
          <w:rFonts w:ascii="Times New Roman" w:hAnsi="Times New Roman"/>
          <w:sz w:val="24"/>
        </w:rPr>
        <w:t>endidikan</w:t>
      </w:r>
      <w:r w:rsidR="00B6320E">
        <w:rPr>
          <w:rFonts w:ascii="Times New Roman" w:hAnsi="Times New Roman"/>
          <w:sz w:val="24"/>
        </w:rPr>
        <w:t xml:space="preserve"> </w:t>
      </w:r>
      <w:r w:rsidR="0030586D">
        <w:rPr>
          <w:rFonts w:ascii="Times New Roman" w:hAnsi="Times New Roman"/>
          <w:sz w:val="24"/>
        </w:rPr>
        <w:t xml:space="preserve">(KTSP) </w:t>
      </w:r>
      <w:r w:rsidR="00B6320E">
        <w:rPr>
          <w:rFonts w:ascii="Times New Roman" w:hAnsi="Times New Roman"/>
          <w:sz w:val="24"/>
        </w:rPr>
        <w:t xml:space="preserve">Tahun 2006 </w:t>
      </w:r>
      <w:r w:rsidR="00B533B9">
        <w:rPr>
          <w:rFonts w:ascii="Times New Roman" w:hAnsi="Times New Roman"/>
          <w:sz w:val="24"/>
          <w:lang w:val="id-ID"/>
        </w:rPr>
        <w:t xml:space="preserve">yang ditetapkan secara </w:t>
      </w:r>
      <w:r w:rsidR="009A0316">
        <w:rPr>
          <w:rFonts w:ascii="Times New Roman" w:hAnsi="Times New Roman"/>
          <w:sz w:val="24"/>
          <w:lang w:val="id-ID"/>
        </w:rPr>
        <w:t xml:space="preserve">nasional </w:t>
      </w:r>
      <w:r w:rsidR="00B533B9">
        <w:rPr>
          <w:rFonts w:ascii="Times New Roman" w:hAnsi="Times New Roman"/>
          <w:sz w:val="24"/>
          <w:lang w:val="id-ID"/>
        </w:rPr>
        <w:t>pada mata pelajaran matematika dituliskan bahwa m</w:t>
      </w:r>
      <w:r w:rsidR="00B533B9" w:rsidRPr="00B71523">
        <w:rPr>
          <w:rFonts w:ascii="Times New Roman" w:hAnsi="Times New Roman"/>
          <w:sz w:val="24"/>
          <w:lang w:val="id-ID"/>
        </w:rPr>
        <w:t>ata pelajaran matematika bertujuan agar peserta didik mem</w:t>
      </w:r>
      <w:r w:rsidR="00A1261B">
        <w:rPr>
          <w:rFonts w:ascii="Times New Roman" w:hAnsi="Times New Roman"/>
          <w:sz w:val="24"/>
          <w:lang w:val="id-ID"/>
        </w:rPr>
        <w:t>iliki kemampuan sebagai berikut</w:t>
      </w:r>
      <w:r w:rsidR="006D26E2">
        <w:rPr>
          <w:rFonts w:ascii="Times New Roman" w:hAnsi="Times New Roman"/>
          <w:sz w:val="24"/>
        </w:rPr>
        <w:t>.</w:t>
      </w:r>
    </w:p>
    <w:p w:rsidR="00B533B9" w:rsidRPr="00B71523" w:rsidRDefault="00BA609B" w:rsidP="0030586D">
      <w:pPr>
        <w:numPr>
          <w:ilvl w:val="0"/>
          <w:numId w:val="8"/>
        </w:numPr>
        <w:tabs>
          <w:tab w:val="clear" w:pos="900"/>
          <w:tab w:val="num" w:pos="1134"/>
        </w:tabs>
        <w:spacing w:after="0" w:line="480" w:lineRule="auto"/>
        <w:ind w:left="1134" w:hanging="283"/>
        <w:jc w:val="both"/>
        <w:rPr>
          <w:rFonts w:ascii="Times New Roman" w:hAnsi="Times New Roman"/>
          <w:sz w:val="24"/>
          <w:lang w:val="id-ID"/>
        </w:rPr>
      </w:pPr>
      <w:r w:rsidRPr="00B71523">
        <w:rPr>
          <w:rFonts w:ascii="Times New Roman" w:hAnsi="Times New Roman"/>
          <w:sz w:val="24"/>
          <w:lang w:val="id-ID"/>
        </w:rPr>
        <w:lastRenderedPageBreak/>
        <w:t xml:space="preserve">Memahami </w:t>
      </w:r>
      <w:r w:rsidR="00B533B9" w:rsidRPr="00B71523">
        <w:rPr>
          <w:rFonts w:ascii="Times New Roman" w:hAnsi="Times New Roman"/>
          <w:sz w:val="24"/>
          <w:lang w:val="id-ID"/>
        </w:rPr>
        <w:t>konsep matematika, menjelaskan keterkaitan antarkonsep dan mengaplikasikan konsep atau algoritma, secara lu</w:t>
      </w:r>
      <w:r w:rsidR="002618C2">
        <w:rPr>
          <w:rFonts w:ascii="Times New Roman" w:hAnsi="Times New Roman"/>
          <w:sz w:val="24"/>
          <w:lang w:val="id-ID"/>
        </w:rPr>
        <w:t>wes, akurat, efisien, dan tepat</w:t>
      </w:r>
      <w:r w:rsidR="00B533B9" w:rsidRPr="00B71523">
        <w:rPr>
          <w:rFonts w:ascii="Times New Roman" w:hAnsi="Times New Roman"/>
          <w:sz w:val="24"/>
          <w:lang w:val="id-ID"/>
        </w:rPr>
        <w:t xml:space="preserve"> dalam pemecahan masalah</w:t>
      </w:r>
      <w:r w:rsidR="00BE5FF8">
        <w:rPr>
          <w:rFonts w:ascii="Times New Roman" w:hAnsi="Times New Roman"/>
          <w:sz w:val="24"/>
        </w:rPr>
        <w:t>;</w:t>
      </w:r>
    </w:p>
    <w:p w:rsidR="00B533B9" w:rsidRPr="00B71523" w:rsidRDefault="00BA609B" w:rsidP="0030586D">
      <w:pPr>
        <w:numPr>
          <w:ilvl w:val="0"/>
          <w:numId w:val="8"/>
        </w:numPr>
        <w:tabs>
          <w:tab w:val="clear" w:pos="900"/>
          <w:tab w:val="num" w:pos="1134"/>
        </w:tabs>
        <w:spacing w:after="0" w:line="480" w:lineRule="auto"/>
        <w:ind w:left="1134" w:hanging="283"/>
        <w:jc w:val="both"/>
        <w:rPr>
          <w:rFonts w:ascii="Times New Roman" w:hAnsi="Times New Roman"/>
          <w:sz w:val="24"/>
          <w:lang w:val="id-ID"/>
        </w:rPr>
      </w:pPr>
      <w:r w:rsidRPr="00B71523">
        <w:rPr>
          <w:rFonts w:ascii="Times New Roman" w:hAnsi="Times New Roman"/>
          <w:sz w:val="24"/>
          <w:lang w:val="id-ID"/>
        </w:rPr>
        <w:t xml:space="preserve">Menggunakan </w:t>
      </w:r>
      <w:r w:rsidR="00B533B9" w:rsidRPr="00B71523">
        <w:rPr>
          <w:rFonts w:ascii="Times New Roman" w:hAnsi="Times New Roman"/>
          <w:sz w:val="24"/>
          <w:lang w:val="id-ID"/>
        </w:rPr>
        <w:t>penalaran pada pola dan sifat, melakukan manipulasi matematika dalam membuat generalisasi, menyusun bukti, atau menjelaskan gagasan dan pernyataan  matematika</w:t>
      </w:r>
      <w:r w:rsidR="00BE5FF8">
        <w:rPr>
          <w:rFonts w:ascii="Times New Roman" w:hAnsi="Times New Roman"/>
          <w:sz w:val="24"/>
        </w:rPr>
        <w:t>;</w:t>
      </w:r>
    </w:p>
    <w:p w:rsidR="00B533B9" w:rsidRPr="00B71523" w:rsidRDefault="00BA609B" w:rsidP="0030586D">
      <w:pPr>
        <w:numPr>
          <w:ilvl w:val="0"/>
          <w:numId w:val="8"/>
        </w:numPr>
        <w:tabs>
          <w:tab w:val="clear" w:pos="900"/>
          <w:tab w:val="num" w:pos="1134"/>
        </w:tabs>
        <w:spacing w:after="0" w:line="480" w:lineRule="auto"/>
        <w:ind w:left="1134" w:hanging="283"/>
        <w:jc w:val="both"/>
        <w:rPr>
          <w:rFonts w:ascii="Times New Roman" w:hAnsi="Times New Roman"/>
          <w:sz w:val="24"/>
          <w:lang w:val="id-ID"/>
        </w:rPr>
      </w:pPr>
      <w:r w:rsidRPr="00B71523">
        <w:rPr>
          <w:rFonts w:ascii="Times New Roman" w:hAnsi="Times New Roman"/>
          <w:sz w:val="24"/>
          <w:lang w:val="id-ID"/>
        </w:rPr>
        <w:t xml:space="preserve">Memecahkan </w:t>
      </w:r>
      <w:r w:rsidR="00B533B9" w:rsidRPr="00B71523">
        <w:rPr>
          <w:rFonts w:ascii="Times New Roman" w:hAnsi="Times New Roman"/>
          <w:sz w:val="24"/>
          <w:lang w:val="id-ID"/>
        </w:rPr>
        <w:t>masalah yang meliputi kemampuan memahami masa</w:t>
      </w:r>
      <w:r w:rsidR="002618C2">
        <w:rPr>
          <w:rFonts w:ascii="Times New Roman" w:hAnsi="Times New Roman"/>
          <w:sz w:val="24"/>
          <w:lang w:val="id-ID"/>
        </w:rPr>
        <w:t>lah, merancang model matematika</w:t>
      </w:r>
      <w:r w:rsidR="002618C2">
        <w:rPr>
          <w:rFonts w:ascii="Times New Roman" w:hAnsi="Times New Roman"/>
          <w:sz w:val="24"/>
        </w:rPr>
        <w:t>, dan</w:t>
      </w:r>
      <w:r w:rsidR="00B533B9" w:rsidRPr="00B71523">
        <w:rPr>
          <w:rFonts w:ascii="Times New Roman" w:hAnsi="Times New Roman"/>
          <w:sz w:val="24"/>
          <w:lang w:val="id-ID"/>
        </w:rPr>
        <w:t xml:space="preserve"> menyelesaikan model dan menafsirkan solusi yang diperoleh</w:t>
      </w:r>
      <w:r w:rsidR="00BE5FF8">
        <w:rPr>
          <w:rFonts w:ascii="Times New Roman" w:hAnsi="Times New Roman"/>
          <w:sz w:val="24"/>
        </w:rPr>
        <w:t>;</w:t>
      </w:r>
    </w:p>
    <w:p w:rsidR="00B533B9" w:rsidRPr="00B71523" w:rsidRDefault="00BA609B" w:rsidP="0030586D">
      <w:pPr>
        <w:numPr>
          <w:ilvl w:val="0"/>
          <w:numId w:val="8"/>
        </w:numPr>
        <w:tabs>
          <w:tab w:val="clear" w:pos="900"/>
          <w:tab w:val="num" w:pos="1134"/>
        </w:tabs>
        <w:spacing w:after="0" w:line="480" w:lineRule="auto"/>
        <w:ind w:left="1134" w:hanging="283"/>
        <w:jc w:val="both"/>
        <w:rPr>
          <w:rFonts w:ascii="Times New Roman" w:hAnsi="Times New Roman"/>
          <w:sz w:val="24"/>
          <w:lang w:val="id-ID"/>
        </w:rPr>
      </w:pPr>
      <w:r w:rsidRPr="00B71523">
        <w:rPr>
          <w:rFonts w:ascii="Times New Roman" w:hAnsi="Times New Roman"/>
          <w:sz w:val="24"/>
          <w:lang w:val="id-ID"/>
        </w:rPr>
        <w:t xml:space="preserve">Mengomunikasikan </w:t>
      </w:r>
      <w:r w:rsidR="00B533B9" w:rsidRPr="00B71523">
        <w:rPr>
          <w:rFonts w:ascii="Times New Roman" w:hAnsi="Times New Roman"/>
          <w:sz w:val="24"/>
          <w:lang w:val="id-ID"/>
        </w:rPr>
        <w:t>gagasan den</w:t>
      </w:r>
      <w:r w:rsidR="00005F99">
        <w:rPr>
          <w:rFonts w:ascii="Times New Roman" w:hAnsi="Times New Roman"/>
          <w:sz w:val="24"/>
          <w:lang w:val="id-ID"/>
        </w:rPr>
        <w:t xml:space="preserve">gan simbol, tabel, diagram, </w:t>
      </w:r>
      <w:r w:rsidR="00005F99">
        <w:rPr>
          <w:rFonts w:ascii="Times New Roman" w:hAnsi="Times New Roman"/>
          <w:sz w:val="24"/>
        </w:rPr>
        <w:t>dan</w:t>
      </w:r>
      <w:r w:rsidR="00B533B9" w:rsidRPr="00B71523">
        <w:rPr>
          <w:rFonts w:ascii="Times New Roman" w:hAnsi="Times New Roman"/>
          <w:sz w:val="24"/>
          <w:lang w:val="id-ID"/>
        </w:rPr>
        <w:t xml:space="preserve"> media lain untuk memperjelas keadaan atau masalah</w:t>
      </w:r>
      <w:r w:rsidR="00BE5FF8">
        <w:rPr>
          <w:rFonts w:ascii="Times New Roman" w:hAnsi="Times New Roman"/>
          <w:sz w:val="24"/>
        </w:rPr>
        <w:t>; dan</w:t>
      </w:r>
    </w:p>
    <w:p w:rsidR="00B6320E" w:rsidRPr="00B6320E" w:rsidRDefault="00BA609B" w:rsidP="0030586D">
      <w:pPr>
        <w:numPr>
          <w:ilvl w:val="0"/>
          <w:numId w:val="8"/>
        </w:numPr>
        <w:tabs>
          <w:tab w:val="clear" w:pos="900"/>
          <w:tab w:val="num" w:pos="1134"/>
        </w:tabs>
        <w:spacing w:after="0" w:line="480" w:lineRule="auto"/>
        <w:ind w:left="1134" w:hanging="283"/>
        <w:jc w:val="both"/>
        <w:rPr>
          <w:rFonts w:ascii="Times New Roman" w:hAnsi="Times New Roman"/>
          <w:sz w:val="24"/>
          <w:szCs w:val="24"/>
          <w:lang w:val="id-ID"/>
        </w:rPr>
      </w:pPr>
      <w:r w:rsidRPr="00B71523">
        <w:rPr>
          <w:rFonts w:ascii="Times New Roman" w:hAnsi="Times New Roman"/>
          <w:sz w:val="24"/>
          <w:lang w:val="id-ID"/>
        </w:rPr>
        <w:t xml:space="preserve">Memiliki </w:t>
      </w:r>
      <w:r w:rsidR="00B533B9" w:rsidRPr="00B71523">
        <w:rPr>
          <w:rFonts w:ascii="Times New Roman" w:hAnsi="Times New Roman"/>
          <w:sz w:val="24"/>
          <w:lang w:val="id-ID"/>
        </w:rPr>
        <w:t>sikap menghargai kegunaan matematika dalam kehidupan, yaitu memiliki rasa ingin tahu, perhatian, dan minat dalam mempelajari matematika, serta sikap ulet dan percaya diri dalam pemecahan masalah.</w:t>
      </w:r>
    </w:p>
    <w:p w:rsidR="002A34BE" w:rsidRDefault="00B6320E" w:rsidP="00B6320E">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002A34BE" w:rsidRPr="00144912">
        <w:rPr>
          <w:rFonts w:ascii="Times New Roman" w:hAnsi="Times New Roman"/>
          <w:sz w:val="24"/>
          <w:szCs w:val="24"/>
        </w:rPr>
        <w:t>Dengan demikian</w:t>
      </w:r>
      <w:r w:rsidR="002A34BE">
        <w:rPr>
          <w:rFonts w:ascii="Times New Roman" w:hAnsi="Times New Roman"/>
          <w:sz w:val="24"/>
          <w:szCs w:val="24"/>
        </w:rPr>
        <w:t>,</w:t>
      </w:r>
      <w:r w:rsidR="002A34BE" w:rsidRPr="00144912">
        <w:rPr>
          <w:rFonts w:ascii="Times New Roman" w:hAnsi="Times New Roman"/>
          <w:sz w:val="24"/>
          <w:szCs w:val="24"/>
        </w:rPr>
        <w:t xml:space="preserve"> kurikulum tersebut mengisyaratkan penti</w:t>
      </w:r>
      <w:r w:rsidR="002A34BE">
        <w:rPr>
          <w:rFonts w:ascii="Times New Roman" w:hAnsi="Times New Roman"/>
          <w:sz w:val="24"/>
          <w:szCs w:val="24"/>
        </w:rPr>
        <w:t xml:space="preserve">ngnya </w:t>
      </w:r>
      <w:r w:rsidR="00BE5FF8">
        <w:rPr>
          <w:rFonts w:ascii="Times New Roman" w:hAnsi="Times New Roman"/>
          <w:sz w:val="24"/>
          <w:szCs w:val="24"/>
        </w:rPr>
        <w:t>mengembangkan daya matematis (</w:t>
      </w:r>
      <w:r w:rsidR="00BE5FF8" w:rsidRPr="00BE5FF8">
        <w:rPr>
          <w:rFonts w:ascii="Times New Roman" w:hAnsi="Times New Roman"/>
          <w:i/>
          <w:sz w:val="24"/>
          <w:szCs w:val="24"/>
        </w:rPr>
        <w:t>mathematical power</w:t>
      </w:r>
      <w:r w:rsidR="00BE5FF8">
        <w:rPr>
          <w:rFonts w:ascii="Times New Roman" w:hAnsi="Times New Roman"/>
          <w:sz w:val="24"/>
          <w:szCs w:val="24"/>
        </w:rPr>
        <w:t>)</w:t>
      </w:r>
      <w:r w:rsidR="002A34BE">
        <w:rPr>
          <w:rFonts w:ascii="Times New Roman" w:hAnsi="Times New Roman"/>
          <w:sz w:val="24"/>
          <w:szCs w:val="24"/>
        </w:rPr>
        <w:t xml:space="preserve"> </w:t>
      </w:r>
      <w:r w:rsidR="002A34BE" w:rsidRPr="00144912">
        <w:rPr>
          <w:rFonts w:ascii="Times New Roman" w:hAnsi="Times New Roman"/>
          <w:sz w:val="24"/>
          <w:szCs w:val="24"/>
        </w:rPr>
        <w:t>sisw</w:t>
      </w:r>
      <w:r w:rsidR="002A34BE">
        <w:rPr>
          <w:rFonts w:ascii="Times New Roman" w:hAnsi="Times New Roman"/>
          <w:sz w:val="24"/>
          <w:szCs w:val="24"/>
        </w:rPr>
        <w:t>a</w:t>
      </w:r>
      <w:r w:rsidR="002A34BE" w:rsidRPr="00144912">
        <w:rPr>
          <w:rFonts w:ascii="Times New Roman" w:hAnsi="Times New Roman"/>
          <w:sz w:val="24"/>
          <w:szCs w:val="24"/>
        </w:rPr>
        <w:t xml:space="preserve"> melalui aktivitas kreatif dalam pembelajaran matematika.</w:t>
      </w:r>
      <w:proofErr w:type="gramEnd"/>
      <w:r w:rsidR="002A34BE" w:rsidRPr="00144912">
        <w:rPr>
          <w:rFonts w:ascii="Times New Roman" w:hAnsi="Times New Roman"/>
          <w:sz w:val="24"/>
          <w:szCs w:val="24"/>
        </w:rPr>
        <w:t xml:space="preserve"> </w:t>
      </w:r>
      <w:proofErr w:type="gramStart"/>
      <w:r w:rsidR="002A34BE">
        <w:rPr>
          <w:rFonts w:ascii="Times New Roman" w:hAnsi="Times New Roman"/>
          <w:sz w:val="24"/>
          <w:szCs w:val="24"/>
        </w:rPr>
        <w:t>Kemampuan tersebut dapat didorong melalui pembelajaran matematika yang melibatkan suasana pembelajaran yang inovatif dan kreatif.</w:t>
      </w:r>
      <w:proofErr w:type="gramEnd"/>
      <w:r w:rsidR="002A34BE">
        <w:rPr>
          <w:rFonts w:ascii="Times New Roman" w:hAnsi="Times New Roman"/>
          <w:sz w:val="24"/>
          <w:szCs w:val="24"/>
        </w:rPr>
        <w:t xml:space="preserve"> </w:t>
      </w:r>
      <w:proofErr w:type="gramStart"/>
      <w:r w:rsidR="002A34BE">
        <w:rPr>
          <w:rFonts w:ascii="Times New Roman" w:hAnsi="Times New Roman"/>
          <w:sz w:val="24"/>
          <w:szCs w:val="24"/>
        </w:rPr>
        <w:t>Pengembangan kemampuan berpikir, khusus</w:t>
      </w:r>
      <w:r w:rsidR="00BE5FF8">
        <w:rPr>
          <w:rFonts w:ascii="Times New Roman" w:hAnsi="Times New Roman"/>
          <w:sz w:val="24"/>
          <w:szCs w:val="24"/>
        </w:rPr>
        <w:t>nya yang mengarah pada pengembangan daya matematis (</w:t>
      </w:r>
      <w:r w:rsidR="00BE5FF8" w:rsidRPr="00BE5FF8">
        <w:rPr>
          <w:rFonts w:ascii="Times New Roman" w:hAnsi="Times New Roman"/>
          <w:i/>
          <w:sz w:val="24"/>
          <w:szCs w:val="24"/>
        </w:rPr>
        <w:t>mathematical power</w:t>
      </w:r>
      <w:r w:rsidR="00BE5FF8">
        <w:rPr>
          <w:rFonts w:ascii="Times New Roman" w:hAnsi="Times New Roman"/>
          <w:sz w:val="24"/>
          <w:szCs w:val="24"/>
        </w:rPr>
        <w:t>)</w:t>
      </w:r>
      <w:r w:rsidR="002A34BE">
        <w:rPr>
          <w:rFonts w:ascii="Times New Roman" w:hAnsi="Times New Roman"/>
          <w:sz w:val="24"/>
          <w:szCs w:val="24"/>
        </w:rPr>
        <w:t xml:space="preserve">, perlu mendapat perhatian serius </w:t>
      </w:r>
      <w:r w:rsidR="002A34BE">
        <w:rPr>
          <w:rFonts w:ascii="Times New Roman" w:hAnsi="Times New Roman"/>
          <w:sz w:val="24"/>
          <w:szCs w:val="24"/>
          <w:lang w:val="id-ID"/>
        </w:rPr>
        <w:t>bagi setiap guru matematika.</w:t>
      </w:r>
      <w:proofErr w:type="gramEnd"/>
    </w:p>
    <w:p w:rsidR="00E4144B" w:rsidRDefault="00E4144B" w:rsidP="00367CB0">
      <w:pPr>
        <w:tabs>
          <w:tab w:val="left" w:pos="851"/>
        </w:tabs>
        <w:spacing w:after="0" w:line="480" w:lineRule="auto"/>
        <w:jc w:val="both"/>
        <w:rPr>
          <w:rFonts w:ascii="Times New Roman" w:hAnsi="Times New Roman"/>
          <w:sz w:val="24"/>
          <w:szCs w:val="24"/>
        </w:rPr>
      </w:pPr>
      <w:r>
        <w:rPr>
          <w:rFonts w:ascii="Times New Roman" w:hAnsi="Times New Roman"/>
          <w:sz w:val="24"/>
          <w:szCs w:val="24"/>
        </w:rPr>
        <w:lastRenderedPageBreak/>
        <w:tab/>
        <w:t>Berdasarkan</w:t>
      </w:r>
      <w:r w:rsidR="00367CB0">
        <w:rPr>
          <w:rFonts w:ascii="Times New Roman" w:hAnsi="Times New Roman"/>
          <w:sz w:val="24"/>
          <w:szCs w:val="24"/>
        </w:rPr>
        <w:t xml:space="preserve"> </w:t>
      </w:r>
      <w:r w:rsidR="0084220D">
        <w:rPr>
          <w:rFonts w:ascii="Times New Roman" w:hAnsi="Times New Roman"/>
          <w:sz w:val="24"/>
          <w:szCs w:val="24"/>
        </w:rPr>
        <w:t xml:space="preserve">data </w:t>
      </w:r>
      <w:r w:rsidR="00367CB0">
        <w:rPr>
          <w:rFonts w:ascii="Times New Roman" w:hAnsi="Times New Roman"/>
          <w:sz w:val="24"/>
          <w:szCs w:val="24"/>
        </w:rPr>
        <w:t>hasil ujian nasional untuk mata pelajaran matematika pada tingkat SMP/MTs tahun ajaran 2012/2013, menunjukkan bahwa prestasi belajar matematika siswa SMP/MTs berada pada kategori rendah ya</w:t>
      </w:r>
      <w:r w:rsidR="00BA609B">
        <w:rPr>
          <w:rFonts w:ascii="Times New Roman" w:hAnsi="Times New Roman"/>
          <w:sz w:val="24"/>
          <w:szCs w:val="24"/>
        </w:rPr>
        <w:t>itu dengan rata-rata 5</w:t>
      </w:r>
      <w:proofErr w:type="gramStart"/>
      <w:r w:rsidR="00BA609B">
        <w:rPr>
          <w:rFonts w:ascii="Times New Roman" w:hAnsi="Times New Roman"/>
          <w:sz w:val="24"/>
          <w:szCs w:val="24"/>
        </w:rPr>
        <w:t>,78</w:t>
      </w:r>
      <w:proofErr w:type="gramEnd"/>
      <w:r w:rsidR="00BA609B">
        <w:rPr>
          <w:rFonts w:ascii="Times New Roman" w:hAnsi="Times New Roman"/>
          <w:sz w:val="24"/>
          <w:szCs w:val="24"/>
        </w:rPr>
        <w:t xml:space="preserve"> (Kem</w:t>
      </w:r>
      <w:r w:rsidR="00367CB0">
        <w:rPr>
          <w:rFonts w:ascii="Times New Roman" w:hAnsi="Times New Roman"/>
          <w:sz w:val="24"/>
          <w:szCs w:val="24"/>
        </w:rPr>
        <w:t>diknas, 2013)</w:t>
      </w:r>
      <w:r w:rsidR="0084220D">
        <w:rPr>
          <w:rFonts w:ascii="Times New Roman" w:hAnsi="Times New Roman"/>
          <w:sz w:val="24"/>
          <w:szCs w:val="24"/>
        </w:rPr>
        <w:t>. Sedangkan data</w:t>
      </w:r>
      <w:r w:rsidR="00D46555">
        <w:rPr>
          <w:rFonts w:ascii="Times New Roman" w:hAnsi="Times New Roman"/>
          <w:sz w:val="24"/>
          <w:szCs w:val="24"/>
        </w:rPr>
        <w:t xml:space="preserve"> hasil ujian nasional mata pelajaran matematika siswa MTs. N Model Makass</w:t>
      </w:r>
      <w:r w:rsidR="0084220D">
        <w:rPr>
          <w:rFonts w:ascii="Times New Roman" w:hAnsi="Times New Roman"/>
          <w:sz w:val="24"/>
          <w:szCs w:val="24"/>
        </w:rPr>
        <w:t>ar tahun ajaran 2012/2013, yaitu dengan rata-rata</w:t>
      </w:r>
      <w:r w:rsidR="00763163">
        <w:rPr>
          <w:rFonts w:ascii="Times New Roman" w:hAnsi="Times New Roman"/>
          <w:sz w:val="24"/>
          <w:szCs w:val="24"/>
        </w:rPr>
        <w:t xml:space="preserve"> 6</w:t>
      </w:r>
      <w:proofErr w:type="gramStart"/>
      <w:r w:rsidR="00763163">
        <w:rPr>
          <w:rFonts w:ascii="Times New Roman" w:hAnsi="Times New Roman"/>
          <w:sz w:val="24"/>
          <w:szCs w:val="24"/>
        </w:rPr>
        <w:t>,81</w:t>
      </w:r>
      <w:proofErr w:type="gramEnd"/>
      <w:r w:rsidR="00763163">
        <w:rPr>
          <w:rFonts w:ascii="Times New Roman" w:hAnsi="Times New Roman"/>
          <w:sz w:val="24"/>
          <w:szCs w:val="24"/>
        </w:rPr>
        <w:t xml:space="preserve"> kategori</w:t>
      </w:r>
      <w:r w:rsidR="00D46555">
        <w:rPr>
          <w:rFonts w:ascii="Times New Roman" w:hAnsi="Times New Roman"/>
          <w:sz w:val="24"/>
          <w:szCs w:val="24"/>
        </w:rPr>
        <w:t xml:space="preserve"> sedang (Wakamad Kurikulum, 2013)</w:t>
      </w:r>
    </w:p>
    <w:p w:rsidR="008A13FB" w:rsidRDefault="00E4144B"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B6320E">
        <w:rPr>
          <w:rFonts w:ascii="Times New Roman" w:hAnsi="Times New Roman"/>
          <w:sz w:val="24"/>
          <w:szCs w:val="24"/>
        </w:rPr>
        <w:t xml:space="preserve">Namun secara </w:t>
      </w:r>
      <w:r w:rsidR="002A34BE">
        <w:rPr>
          <w:rFonts w:ascii="Times New Roman" w:hAnsi="Times New Roman"/>
          <w:sz w:val="24"/>
          <w:szCs w:val="24"/>
        </w:rPr>
        <w:t xml:space="preserve">umum </w:t>
      </w:r>
      <w:r w:rsidR="00B6320E">
        <w:rPr>
          <w:rFonts w:ascii="Times New Roman" w:hAnsi="Times New Roman"/>
          <w:sz w:val="24"/>
          <w:szCs w:val="24"/>
        </w:rPr>
        <w:t xml:space="preserve">pelaksanaan </w:t>
      </w:r>
      <w:r w:rsidR="002A34BE">
        <w:rPr>
          <w:rFonts w:ascii="Times New Roman" w:hAnsi="Times New Roman"/>
          <w:sz w:val="24"/>
          <w:szCs w:val="24"/>
        </w:rPr>
        <w:t>pembelajaran m</w:t>
      </w:r>
      <w:r w:rsidR="00B40A6E">
        <w:rPr>
          <w:rFonts w:ascii="Times New Roman" w:hAnsi="Times New Roman"/>
          <w:sz w:val="24"/>
          <w:szCs w:val="24"/>
        </w:rPr>
        <w:t>atematika masih sangat sederhana, yaitu dengan menggunakan metode ceramah secara terus menerus</w:t>
      </w:r>
      <w:r w:rsidR="001578D2">
        <w:rPr>
          <w:rFonts w:ascii="Times New Roman" w:hAnsi="Times New Roman"/>
          <w:sz w:val="24"/>
          <w:szCs w:val="24"/>
        </w:rPr>
        <w:t xml:space="preserve"> sehingga membuat peserta didik menjadi bosan dan tidak dapat menyerap materi pelajaran secara optimal</w:t>
      </w:r>
      <w:r w:rsidR="001B7838">
        <w:rPr>
          <w:rFonts w:ascii="Times New Roman" w:hAnsi="Times New Roman"/>
          <w:sz w:val="24"/>
          <w:szCs w:val="24"/>
        </w:rPr>
        <w:t>.</w:t>
      </w:r>
      <w:proofErr w:type="gramEnd"/>
      <w:r w:rsidR="001B7838">
        <w:rPr>
          <w:rFonts w:ascii="Times New Roman" w:hAnsi="Times New Roman"/>
          <w:sz w:val="24"/>
          <w:szCs w:val="24"/>
        </w:rPr>
        <w:t xml:space="preserve"> </w:t>
      </w:r>
      <w:proofErr w:type="gramStart"/>
      <w:r w:rsidR="001B7838">
        <w:rPr>
          <w:rFonts w:ascii="Times New Roman" w:hAnsi="Times New Roman"/>
          <w:sz w:val="24"/>
          <w:szCs w:val="24"/>
        </w:rPr>
        <w:t xml:space="preserve">Menurut TIM </w:t>
      </w:r>
      <w:r w:rsidR="002618C2">
        <w:rPr>
          <w:rFonts w:ascii="Times New Roman" w:hAnsi="Times New Roman"/>
          <w:sz w:val="24"/>
          <w:szCs w:val="24"/>
        </w:rPr>
        <w:t xml:space="preserve">MKPBM (2001: 169) </w:t>
      </w:r>
      <w:r w:rsidR="00196A50">
        <w:rPr>
          <w:rFonts w:ascii="Times New Roman" w:hAnsi="Times New Roman"/>
          <w:sz w:val="24"/>
          <w:szCs w:val="24"/>
        </w:rPr>
        <w:t>bahwa guru mengajar</w:t>
      </w:r>
      <w:r w:rsidR="00FB569F">
        <w:rPr>
          <w:rFonts w:ascii="Times New Roman" w:hAnsi="Times New Roman"/>
          <w:sz w:val="24"/>
          <w:szCs w:val="24"/>
        </w:rPr>
        <w:t xml:space="preserve"> dengan</w:t>
      </w:r>
      <w:r w:rsidR="001B7838">
        <w:rPr>
          <w:rFonts w:ascii="Times New Roman" w:hAnsi="Times New Roman"/>
          <w:sz w:val="24"/>
          <w:szCs w:val="24"/>
        </w:rPr>
        <w:t xml:space="preserve"> menggunakan metode</w:t>
      </w:r>
      <w:r w:rsidR="00763163">
        <w:rPr>
          <w:rFonts w:ascii="Times New Roman" w:hAnsi="Times New Roman"/>
          <w:sz w:val="24"/>
          <w:szCs w:val="24"/>
        </w:rPr>
        <w:t xml:space="preserve"> ceramah dan sangat</w:t>
      </w:r>
      <w:r w:rsidR="001B7838">
        <w:rPr>
          <w:rFonts w:ascii="Times New Roman" w:hAnsi="Times New Roman"/>
          <w:sz w:val="24"/>
          <w:szCs w:val="24"/>
        </w:rPr>
        <w:t xml:space="preserve"> mendominasi kegiatan belajar mengajar.</w:t>
      </w:r>
      <w:proofErr w:type="gramEnd"/>
      <w:r w:rsidR="001B7838">
        <w:rPr>
          <w:rFonts w:ascii="Times New Roman" w:hAnsi="Times New Roman"/>
          <w:sz w:val="24"/>
          <w:szCs w:val="24"/>
        </w:rPr>
        <w:t xml:space="preserve"> </w:t>
      </w:r>
      <w:proofErr w:type="gramStart"/>
      <w:r w:rsidR="006E4227">
        <w:rPr>
          <w:rFonts w:ascii="Times New Roman" w:hAnsi="Times New Roman"/>
          <w:sz w:val="24"/>
          <w:szCs w:val="24"/>
        </w:rPr>
        <w:t>Kegiatan pembelajaran berlangsung secara tradisional, yaitu penyampaian informasi sebanyak-banyaknya, pembuktian rumus-rumus dan</w:t>
      </w:r>
      <w:r w:rsidR="00B44E88">
        <w:rPr>
          <w:rFonts w:ascii="Times New Roman" w:hAnsi="Times New Roman"/>
          <w:sz w:val="24"/>
          <w:szCs w:val="24"/>
        </w:rPr>
        <w:t xml:space="preserve"> contoh-contoh soal yang dikerjakan</w:t>
      </w:r>
      <w:r w:rsidR="001B7838">
        <w:rPr>
          <w:rFonts w:ascii="Times New Roman" w:hAnsi="Times New Roman"/>
          <w:sz w:val="24"/>
          <w:szCs w:val="24"/>
        </w:rPr>
        <w:t xml:space="preserve"> sendiri oleh guru</w:t>
      </w:r>
      <w:r w:rsidR="00196A50">
        <w:rPr>
          <w:rFonts w:ascii="Times New Roman" w:hAnsi="Times New Roman"/>
          <w:sz w:val="24"/>
          <w:szCs w:val="24"/>
        </w:rPr>
        <w:t>.</w:t>
      </w:r>
      <w:proofErr w:type="gramEnd"/>
      <w:r w:rsidR="00196A50">
        <w:rPr>
          <w:rFonts w:ascii="Times New Roman" w:hAnsi="Times New Roman"/>
          <w:sz w:val="24"/>
          <w:szCs w:val="24"/>
        </w:rPr>
        <w:t xml:space="preserve"> </w:t>
      </w:r>
      <w:proofErr w:type="gramStart"/>
      <w:r w:rsidR="00196A50">
        <w:rPr>
          <w:rFonts w:ascii="Times New Roman" w:hAnsi="Times New Roman"/>
          <w:sz w:val="24"/>
          <w:szCs w:val="24"/>
        </w:rPr>
        <w:t xml:space="preserve">Kemudian </w:t>
      </w:r>
      <w:r w:rsidR="002A34BE">
        <w:rPr>
          <w:rFonts w:ascii="Times New Roman" w:hAnsi="Times New Roman"/>
          <w:sz w:val="24"/>
          <w:szCs w:val="24"/>
        </w:rPr>
        <w:t>selanju</w:t>
      </w:r>
      <w:r w:rsidR="00196A50">
        <w:rPr>
          <w:rFonts w:ascii="Times New Roman" w:hAnsi="Times New Roman"/>
          <w:sz w:val="24"/>
          <w:szCs w:val="24"/>
        </w:rPr>
        <w:t xml:space="preserve">tnya </w:t>
      </w:r>
      <w:r w:rsidR="002A34BE">
        <w:rPr>
          <w:rFonts w:ascii="Times New Roman" w:hAnsi="Times New Roman"/>
          <w:sz w:val="24"/>
          <w:szCs w:val="24"/>
        </w:rPr>
        <w:t>guru meminta siswa untuk melakukan latihan (</w:t>
      </w:r>
      <w:r w:rsidR="002A34BE" w:rsidRPr="002C3E35">
        <w:rPr>
          <w:rFonts w:ascii="Times New Roman" w:hAnsi="Times New Roman"/>
          <w:i/>
          <w:sz w:val="24"/>
          <w:szCs w:val="24"/>
        </w:rPr>
        <w:t>drill</w:t>
      </w:r>
      <w:r w:rsidR="002A34BE">
        <w:rPr>
          <w:rFonts w:ascii="Times New Roman" w:hAnsi="Times New Roman"/>
          <w:sz w:val="24"/>
          <w:szCs w:val="24"/>
        </w:rPr>
        <w:t>) penyele</w:t>
      </w:r>
      <w:r w:rsidR="00196A50">
        <w:rPr>
          <w:rFonts w:ascii="Times New Roman" w:hAnsi="Times New Roman"/>
          <w:sz w:val="24"/>
          <w:szCs w:val="24"/>
        </w:rPr>
        <w:t>sain soal.</w:t>
      </w:r>
      <w:proofErr w:type="gramEnd"/>
      <w:r w:rsidR="00196A50">
        <w:rPr>
          <w:rFonts w:ascii="Times New Roman" w:hAnsi="Times New Roman"/>
          <w:sz w:val="24"/>
          <w:szCs w:val="24"/>
        </w:rPr>
        <w:t xml:space="preserve"> </w:t>
      </w:r>
      <w:proofErr w:type="gramStart"/>
      <w:r w:rsidR="00196A50">
        <w:rPr>
          <w:rFonts w:ascii="Times New Roman" w:hAnsi="Times New Roman"/>
          <w:sz w:val="24"/>
          <w:szCs w:val="24"/>
        </w:rPr>
        <w:t>Hal ini,</w:t>
      </w:r>
      <w:r w:rsidR="002A34BE">
        <w:rPr>
          <w:rFonts w:ascii="Times New Roman" w:hAnsi="Times New Roman"/>
          <w:sz w:val="24"/>
          <w:szCs w:val="24"/>
        </w:rPr>
        <w:t xml:space="preserve"> menunjukkan bahwa pembelajaran</w:t>
      </w:r>
      <w:r w:rsidR="00196A50">
        <w:rPr>
          <w:rFonts w:ascii="Times New Roman" w:hAnsi="Times New Roman"/>
          <w:sz w:val="24"/>
          <w:szCs w:val="24"/>
        </w:rPr>
        <w:t xml:space="preserve"> yang berlangsung selama ini, masih didominas</w:t>
      </w:r>
      <w:r w:rsidR="00B44E88">
        <w:rPr>
          <w:rFonts w:ascii="Times New Roman" w:hAnsi="Times New Roman"/>
          <w:sz w:val="24"/>
          <w:szCs w:val="24"/>
        </w:rPr>
        <w:t>i dengan pengajaran tradisional</w:t>
      </w:r>
      <w:r w:rsidR="00196A50">
        <w:rPr>
          <w:rFonts w:ascii="Times New Roman" w:hAnsi="Times New Roman"/>
          <w:sz w:val="24"/>
          <w:szCs w:val="24"/>
        </w:rPr>
        <w:t>.</w:t>
      </w:r>
      <w:proofErr w:type="gramEnd"/>
      <w:r w:rsidR="00196A50">
        <w:rPr>
          <w:rFonts w:ascii="Times New Roman" w:hAnsi="Times New Roman"/>
          <w:sz w:val="24"/>
          <w:szCs w:val="24"/>
        </w:rPr>
        <w:t xml:space="preserve"> Pada hal pembelajaran matematika </w:t>
      </w:r>
      <w:proofErr w:type="gramStart"/>
      <w:r w:rsidR="00196A50">
        <w:rPr>
          <w:rFonts w:ascii="Times New Roman" w:hAnsi="Times New Roman"/>
          <w:sz w:val="24"/>
          <w:szCs w:val="24"/>
        </w:rPr>
        <w:t xml:space="preserve">seharusnya </w:t>
      </w:r>
      <w:r w:rsidR="002A34BE">
        <w:rPr>
          <w:rFonts w:ascii="Times New Roman" w:hAnsi="Times New Roman"/>
          <w:sz w:val="24"/>
          <w:szCs w:val="24"/>
        </w:rPr>
        <w:t xml:space="preserve"> lebih</w:t>
      </w:r>
      <w:proofErr w:type="gramEnd"/>
      <w:r w:rsidR="00196A50">
        <w:rPr>
          <w:rFonts w:ascii="Times New Roman" w:hAnsi="Times New Roman"/>
          <w:sz w:val="24"/>
          <w:szCs w:val="24"/>
        </w:rPr>
        <w:t xml:space="preserve"> berpusat pada siswa (</w:t>
      </w:r>
      <w:r w:rsidR="00196A50" w:rsidRPr="00196A50">
        <w:rPr>
          <w:rFonts w:ascii="Times New Roman" w:hAnsi="Times New Roman"/>
          <w:i/>
          <w:sz w:val="24"/>
          <w:szCs w:val="24"/>
        </w:rPr>
        <w:t>student centered</w:t>
      </w:r>
      <w:r w:rsidR="00196A50">
        <w:rPr>
          <w:rFonts w:ascii="Times New Roman" w:hAnsi="Times New Roman"/>
          <w:sz w:val="24"/>
          <w:szCs w:val="24"/>
        </w:rPr>
        <w:t>), yaitu lebih</w:t>
      </w:r>
      <w:r w:rsidR="002A34BE">
        <w:rPr>
          <w:rFonts w:ascii="Times New Roman" w:hAnsi="Times New Roman"/>
          <w:sz w:val="24"/>
          <w:szCs w:val="24"/>
        </w:rPr>
        <w:t xml:space="preserve"> menekankan pada aktivitas penalaran dan pemecahan masalah</w:t>
      </w:r>
      <w:r w:rsidR="00B40A6E">
        <w:rPr>
          <w:rFonts w:ascii="Times New Roman" w:hAnsi="Times New Roman"/>
          <w:sz w:val="24"/>
          <w:szCs w:val="24"/>
        </w:rPr>
        <w:t xml:space="preserve"> yang dikaitkan dengan realitas kehidupan sehari-hari</w:t>
      </w:r>
      <w:r w:rsidR="002A34BE">
        <w:rPr>
          <w:rFonts w:ascii="Times New Roman" w:hAnsi="Times New Roman"/>
          <w:sz w:val="24"/>
          <w:szCs w:val="24"/>
        </w:rPr>
        <w:t xml:space="preserve">. </w:t>
      </w:r>
    </w:p>
    <w:p w:rsidR="002A34BE" w:rsidRDefault="008A13FB"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Menurut laporan</w:t>
      </w:r>
      <w:r w:rsidR="009A0316">
        <w:rPr>
          <w:rFonts w:ascii="Times New Roman" w:hAnsi="Times New Roman"/>
          <w:sz w:val="24"/>
          <w:szCs w:val="24"/>
        </w:rPr>
        <w:t xml:space="preserve"> </w:t>
      </w:r>
      <w:r>
        <w:rPr>
          <w:rFonts w:ascii="Times New Roman" w:hAnsi="Times New Roman"/>
          <w:sz w:val="24"/>
          <w:szCs w:val="24"/>
        </w:rPr>
        <w:t xml:space="preserve">TIMSS </w:t>
      </w:r>
      <w:r w:rsidR="009A0316">
        <w:rPr>
          <w:rFonts w:ascii="Times New Roman" w:hAnsi="Times New Roman"/>
          <w:sz w:val="24"/>
          <w:szCs w:val="24"/>
        </w:rPr>
        <w:t xml:space="preserve">(Tahun </w:t>
      </w:r>
      <w:r>
        <w:rPr>
          <w:rFonts w:ascii="Times New Roman" w:hAnsi="Times New Roman"/>
          <w:sz w:val="24"/>
          <w:szCs w:val="24"/>
        </w:rPr>
        <w:t>2003 dan 2007)</w:t>
      </w:r>
      <w:r w:rsidR="002618C2">
        <w:rPr>
          <w:rFonts w:ascii="Times New Roman" w:hAnsi="Times New Roman"/>
          <w:sz w:val="24"/>
          <w:szCs w:val="24"/>
        </w:rPr>
        <w:t xml:space="preserve"> bahwa</w:t>
      </w:r>
      <w:r>
        <w:rPr>
          <w:rFonts w:ascii="Times New Roman" w:hAnsi="Times New Roman"/>
          <w:sz w:val="24"/>
          <w:szCs w:val="24"/>
        </w:rPr>
        <w:t xml:space="preserve"> </w:t>
      </w:r>
      <w:r w:rsidR="002618C2">
        <w:rPr>
          <w:rFonts w:ascii="Times New Roman" w:hAnsi="Times New Roman"/>
          <w:sz w:val="24"/>
          <w:szCs w:val="24"/>
        </w:rPr>
        <w:t xml:space="preserve">dalam </w:t>
      </w:r>
      <w:r>
        <w:rPr>
          <w:rFonts w:ascii="Times New Roman" w:hAnsi="Times New Roman"/>
          <w:sz w:val="24"/>
          <w:szCs w:val="24"/>
        </w:rPr>
        <w:t>TIMSS</w:t>
      </w:r>
      <w:r w:rsidR="002A34BE">
        <w:rPr>
          <w:rFonts w:ascii="Times New Roman" w:hAnsi="Times New Roman"/>
          <w:sz w:val="24"/>
          <w:szCs w:val="24"/>
          <w:lang w:val="id-ID"/>
        </w:rPr>
        <w:t xml:space="preserve"> </w:t>
      </w:r>
      <w:r>
        <w:rPr>
          <w:rFonts w:ascii="Times New Roman" w:hAnsi="Times New Roman"/>
          <w:sz w:val="24"/>
          <w:szCs w:val="24"/>
        </w:rPr>
        <w:t xml:space="preserve">2003 dilaporkan bahwa untuk salah satu soal yang berkaitan dengan penalaran matematis hanya sekitar 7% siswa Indonesia yang menjadi sampel mampu menjawab soal </w:t>
      </w:r>
      <w:r>
        <w:rPr>
          <w:rFonts w:ascii="Times New Roman" w:hAnsi="Times New Roman"/>
          <w:sz w:val="24"/>
          <w:szCs w:val="24"/>
        </w:rPr>
        <w:lastRenderedPageBreak/>
        <w:t xml:space="preserve">tersebut. Sedangkan siswa dari </w:t>
      </w:r>
      <w:r w:rsidR="003D53D2">
        <w:rPr>
          <w:rFonts w:ascii="Times New Roman" w:hAnsi="Times New Roman"/>
          <w:sz w:val="24"/>
          <w:szCs w:val="24"/>
        </w:rPr>
        <w:t xml:space="preserve">Singapura </w:t>
      </w:r>
      <w:r>
        <w:rPr>
          <w:rFonts w:ascii="Times New Roman" w:hAnsi="Times New Roman"/>
          <w:sz w:val="24"/>
          <w:szCs w:val="24"/>
        </w:rPr>
        <w:t xml:space="preserve">44% yang mampu menjawab soal yang </w:t>
      </w:r>
      <w:proofErr w:type="gramStart"/>
      <w:r>
        <w:rPr>
          <w:rFonts w:ascii="Times New Roman" w:hAnsi="Times New Roman"/>
          <w:sz w:val="24"/>
          <w:szCs w:val="24"/>
        </w:rPr>
        <w:t>sama</w:t>
      </w:r>
      <w:proofErr w:type="gramEnd"/>
      <w:r>
        <w:rPr>
          <w:rFonts w:ascii="Times New Roman" w:hAnsi="Times New Roman"/>
          <w:sz w:val="24"/>
          <w:szCs w:val="24"/>
        </w:rPr>
        <w:t>. Pada tahun 2007 untuk jenis soal yang  sama ada 17% siswa Indonesia yang menjadi sampel mampu men</w:t>
      </w:r>
      <w:r w:rsidR="006561B5">
        <w:rPr>
          <w:rFonts w:ascii="Times New Roman" w:hAnsi="Times New Roman"/>
          <w:sz w:val="24"/>
          <w:szCs w:val="24"/>
        </w:rPr>
        <w:t>jawab, sedangkan siswa Singapura</w:t>
      </w:r>
      <w:r>
        <w:rPr>
          <w:rFonts w:ascii="Times New Roman" w:hAnsi="Times New Roman"/>
          <w:sz w:val="24"/>
          <w:szCs w:val="24"/>
        </w:rPr>
        <w:t xml:space="preserve"> ada 59% yang mampu menjawab. </w:t>
      </w:r>
      <w:r w:rsidR="002A34BE">
        <w:rPr>
          <w:rFonts w:ascii="Times New Roman" w:hAnsi="Times New Roman"/>
          <w:sz w:val="24"/>
          <w:szCs w:val="24"/>
          <w:lang w:val="id-ID"/>
        </w:rPr>
        <w:t xml:space="preserve">Sedangkan </w:t>
      </w:r>
      <w:r w:rsidR="002A34BE">
        <w:rPr>
          <w:rFonts w:ascii="Times New Roman" w:hAnsi="Times New Roman"/>
          <w:sz w:val="24"/>
          <w:szCs w:val="24"/>
        </w:rPr>
        <w:t xml:space="preserve">menurut TIMSS tahun 2005 prestasi matematika </w:t>
      </w:r>
      <w:r w:rsidR="006561B5">
        <w:rPr>
          <w:rFonts w:ascii="Times New Roman" w:hAnsi="Times New Roman"/>
          <w:sz w:val="24"/>
          <w:szCs w:val="24"/>
        </w:rPr>
        <w:t xml:space="preserve">Indonesia </w:t>
      </w:r>
      <w:r w:rsidR="002A34BE">
        <w:rPr>
          <w:rFonts w:ascii="Times New Roman" w:hAnsi="Times New Roman"/>
          <w:sz w:val="24"/>
          <w:szCs w:val="24"/>
        </w:rPr>
        <w:t>berada pada peringkat ke-34 dari 45 negara, begitu pula secara nasional pada tahun pelajaran 2012/2013 mata pelajaran ma</w:t>
      </w:r>
      <w:r w:rsidR="00C91874">
        <w:rPr>
          <w:rFonts w:ascii="Times New Roman" w:hAnsi="Times New Roman"/>
          <w:sz w:val="24"/>
          <w:szCs w:val="24"/>
        </w:rPr>
        <w:t xml:space="preserve">tematika menjadi penyebab banyak siswa </w:t>
      </w:r>
      <w:r w:rsidR="002A34BE">
        <w:rPr>
          <w:rFonts w:ascii="Times New Roman" w:hAnsi="Times New Roman"/>
          <w:sz w:val="24"/>
          <w:szCs w:val="24"/>
        </w:rPr>
        <w:t>yang tidak lulus pada</w:t>
      </w:r>
      <w:r w:rsidR="00BA609B">
        <w:rPr>
          <w:rFonts w:ascii="Times New Roman" w:hAnsi="Times New Roman"/>
          <w:sz w:val="24"/>
          <w:szCs w:val="24"/>
        </w:rPr>
        <w:t xml:space="preserve"> ujian nasional tingkat SMP/MTs</w:t>
      </w:r>
      <w:r w:rsidR="00055761">
        <w:rPr>
          <w:rFonts w:ascii="Times New Roman" w:hAnsi="Times New Roman"/>
          <w:sz w:val="24"/>
          <w:szCs w:val="24"/>
        </w:rPr>
        <w:t xml:space="preserve"> (Depdiknas</w:t>
      </w:r>
      <w:r w:rsidR="006561B5">
        <w:rPr>
          <w:rFonts w:ascii="Times New Roman" w:hAnsi="Times New Roman"/>
          <w:sz w:val="24"/>
          <w:szCs w:val="24"/>
        </w:rPr>
        <w:t>, 2012)</w:t>
      </w:r>
    </w:p>
    <w:p w:rsidR="00720295" w:rsidRDefault="000F598D" w:rsidP="0084220D">
      <w:pPr>
        <w:spacing w:after="0" w:line="480" w:lineRule="auto"/>
        <w:ind w:firstLine="851"/>
        <w:jc w:val="both"/>
        <w:rPr>
          <w:rFonts w:ascii="Times New Roman" w:eastAsia="Arial Unicode MS" w:hAnsi="Times New Roman"/>
          <w:spacing w:val="6"/>
          <w:sz w:val="24"/>
          <w:szCs w:val="24"/>
        </w:rPr>
      </w:pPr>
      <w:proofErr w:type="gramStart"/>
      <w:r>
        <w:rPr>
          <w:rFonts w:ascii="Times New Roman" w:eastAsia="Arial Unicode MS" w:hAnsi="Times New Roman"/>
          <w:spacing w:val="6"/>
          <w:sz w:val="24"/>
          <w:szCs w:val="24"/>
        </w:rPr>
        <w:t>Potret pembelajaran matematika</w:t>
      </w:r>
      <w:r w:rsidR="00720295" w:rsidRPr="00C8187B">
        <w:rPr>
          <w:rFonts w:ascii="Times New Roman" w:eastAsia="Arial Unicode MS" w:hAnsi="Times New Roman"/>
          <w:spacing w:val="6"/>
          <w:sz w:val="24"/>
          <w:szCs w:val="24"/>
        </w:rPr>
        <w:t xml:space="preserve"> menunjukkan ba</w:t>
      </w:r>
      <w:r>
        <w:rPr>
          <w:rFonts w:ascii="Times New Roman" w:eastAsia="Arial Unicode MS" w:hAnsi="Times New Roman"/>
          <w:spacing w:val="6"/>
          <w:sz w:val="24"/>
          <w:szCs w:val="24"/>
        </w:rPr>
        <w:t xml:space="preserve">hwa para guru </w:t>
      </w:r>
      <w:r w:rsidR="00475409">
        <w:rPr>
          <w:rFonts w:ascii="Times New Roman" w:eastAsia="Arial Unicode MS" w:hAnsi="Times New Roman"/>
          <w:spacing w:val="6"/>
          <w:sz w:val="24"/>
          <w:szCs w:val="24"/>
        </w:rPr>
        <w:t>dalam</w:t>
      </w:r>
      <w:r w:rsidR="00126FFE">
        <w:rPr>
          <w:rFonts w:ascii="Times New Roman" w:eastAsia="Arial Unicode MS" w:hAnsi="Times New Roman"/>
          <w:spacing w:val="6"/>
          <w:sz w:val="24"/>
          <w:szCs w:val="24"/>
        </w:rPr>
        <w:t xml:space="preserve"> melaksanakan kegiatan pembelajaran </w:t>
      </w:r>
      <w:r w:rsidR="003D53D2">
        <w:rPr>
          <w:rFonts w:ascii="Times New Roman" w:eastAsia="Arial Unicode MS" w:hAnsi="Times New Roman"/>
          <w:spacing w:val="6"/>
          <w:sz w:val="24"/>
          <w:szCs w:val="24"/>
        </w:rPr>
        <w:t>belum mampu meningkatkan pengetahuan matematika</w:t>
      </w:r>
      <w:r>
        <w:rPr>
          <w:rFonts w:ascii="Times New Roman" w:eastAsia="Arial Unicode MS" w:hAnsi="Times New Roman"/>
          <w:spacing w:val="6"/>
          <w:sz w:val="24"/>
          <w:szCs w:val="24"/>
        </w:rPr>
        <w:t xml:space="preserve"> </w:t>
      </w:r>
      <w:r w:rsidR="00C91874">
        <w:rPr>
          <w:rFonts w:ascii="Times New Roman" w:eastAsia="Arial Unicode MS" w:hAnsi="Times New Roman"/>
          <w:spacing w:val="6"/>
          <w:sz w:val="24"/>
          <w:szCs w:val="24"/>
        </w:rPr>
        <w:t xml:space="preserve">dan </w:t>
      </w:r>
      <w:r w:rsidR="00475409">
        <w:rPr>
          <w:rFonts w:ascii="Times New Roman" w:eastAsia="Arial Unicode MS" w:hAnsi="Times New Roman"/>
          <w:spacing w:val="6"/>
          <w:sz w:val="24"/>
          <w:szCs w:val="24"/>
        </w:rPr>
        <w:t>kemampuan bernala</w:t>
      </w:r>
      <w:r>
        <w:rPr>
          <w:rFonts w:ascii="Times New Roman" w:eastAsia="Arial Unicode MS" w:hAnsi="Times New Roman"/>
          <w:spacing w:val="6"/>
          <w:sz w:val="24"/>
          <w:szCs w:val="24"/>
        </w:rPr>
        <w:t>r, berkomunikasi, serta pemecahan</w:t>
      </w:r>
      <w:r w:rsidR="00475409">
        <w:rPr>
          <w:rFonts w:ascii="Times New Roman" w:eastAsia="Arial Unicode MS" w:hAnsi="Times New Roman"/>
          <w:spacing w:val="6"/>
          <w:sz w:val="24"/>
          <w:szCs w:val="24"/>
        </w:rPr>
        <w:t xml:space="preserve"> masalah.</w:t>
      </w:r>
      <w:proofErr w:type="gramEnd"/>
      <w:r w:rsidR="00475409">
        <w:rPr>
          <w:rFonts w:ascii="Times New Roman" w:eastAsia="Arial Unicode MS" w:hAnsi="Times New Roman"/>
          <w:spacing w:val="6"/>
          <w:sz w:val="24"/>
          <w:szCs w:val="24"/>
        </w:rPr>
        <w:t xml:space="preserve"> Berdasarkan h</w:t>
      </w:r>
      <w:r w:rsidR="0030586D">
        <w:rPr>
          <w:rFonts w:ascii="Times New Roman" w:eastAsia="Arial Unicode MS" w:hAnsi="Times New Roman"/>
          <w:spacing w:val="6"/>
          <w:sz w:val="24"/>
          <w:szCs w:val="24"/>
        </w:rPr>
        <w:t>asil pengkajian yang dilakukan PPPPTK Matematika</w:t>
      </w:r>
      <w:r w:rsidR="00475409">
        <w:rPr>
          <w:rFonts w:ascii="Times New Roman" w:eastAsia="Arial Unicode MS" w:hAnsi="Times New Roman"/>
          <w:spacing w:val="6"/>
          <w:sz w:val="24"/>
          <w:szCs w:val="24"/>
        </w:rPr>
        <w:t xml:space="preserve"> </w:t>
      </w:r>
      <w:r w:rsidR="0030586D">
        <w:rPr>
          <w:rFonts w:ascii="Times New Roman" w:eastAsia="Arial Unicode MS" w:hAnsi="Times New Roman"/>
          <w:spacing w:val="6"/>
          <w:sz w:val="24"/>
          <w:szCs w:val="24"/>
        </w:rPr>
        <w:t>(</w:t>
      </w:r>
      <w:r w:rsidR="00475409">
        <w:rPr>
          <w:rFonts w:ascii="Times New Roman" w:eastAsia="Arial Unicode MS" w:hAnsi="Times New Roman"/>
          <w:spacing w:val="6"/>
          <w:sz w:val="24"/>
          <w:szCs w:val="24"/>
        </w:rPr>
        <w:t>2007: 48-49) men</w:t>
      </w:r>
      <w:r>
        <w:rPr>
          <w:rFonts w:ascii="Times New Roman" w:eastAsia="Arial Unicode MS" w:hAnsi="Times New Roman"/>
          <w:spacing w:val="6"/>
          <w:sz w:val="24"/>
          <w:szCs w:val="24"/>
        </w:rPr>
        <w:t xml:space="preserve">unjukkan bahwa </w:t>
      </w:r>
      <w:r w:rsidR="00475409">
        <w:rPr>
          <w:rFonts w:ascii="Times New Roman" w:eastAsia="Arial Unicode MS" w:hAnsi="Times New Roman"/>
          <w:spacing w:val="6"/>
          <w:sz w:val="24"/>
          <w:szCs w:val="24"/>
        </w:rPr>
        <w:t>sebagaian besar guru matema</w:t>
      </w:r>
      <w:r w:rsidR="00C91874">
        <w:rPr>
          <w:rFonts w:ascii="Times New Roman" w:eastAsia="Arial Unicode MS" w:hAnsi="Times New Roman"/>
          <w:spacing w:val="6"/>
          <w:sz w:val="24"/>
          <w:szCs w:val="24"/>
        </w:rPr>
        <w:t xml:space="preserve">tika masih menggunakan pembelajaran </w:t>
      </w:r>
      <w:r w:rsidR="00475409">
        <w:rPr>
          <w:rFonts w:ascii="Times New Roman" w:eastAsia="Arial Unicode MS" w:hAnsi="Times New Roman"/>
          <w:spacing w:val="6"/>
          <w:sz w:val="24"/>
          <w:szCs w:val="24"/>
        </w:rPr>
        <w:t>tradisi</w:t>
      </w:r>
      <w:r>
        <w:rPr>
          <w:rFonts w:ascii="Times New Roman" w:eastAsia="Arial Unicode MS" w:hAnsi="Times New Roman"/>
          <w:spacing w:val="6"/>
          <w:sz w:val="24"/>
          <w:szCs w:val="24"/>
        </w:rPr>
        <w:t>onal pada kegiatan</w:t>
      </w:r>
      <w:r w:rsidR="00C91874">
        <w:rPr>
          <w:rFonts w:ascii="Times New Roman" w:eastAsia="Arial Unicode MS" w:hAnsi="Times New Roman"/>
          <w:spacing w:val="6"/>
          <w:sz w:val="24"/>
          <w:szCs w:val="24"/>
        </w:rPr>
        <w:t xml:space="preserve"> pembelajaran</w:t>
      </w:r>
      <w:r w:rsidR="00D14496">
        <w:rPr>
          <w:rFonts w:ascii="Times New Roman" w:eastAsia="Arial Unicode MS" w:hAnsi="Times New Roman"/>
          <w:spacing w:val="6"/>
          <w:sz w:val="24"/>
          <w:szCs w:val="24"/>
        </w:rPr>
        <w:t xml:space="preserve">, yaitu dengan mengikuti langkah-langkah </w:t>
      </w:r>
      <w:r w:rsidR="00BA609B">
        <w:rPr>
          <w:rFonts w:ascii="Times New Roman" w:eastAsia="Arial Unicode MS" w:hAnsi="Times New Roman"/>
          <w:spacing w:val="6"/>
          <w:sz w:val="24"/>
          <w:szCs w:val="24"/>
        </w:rPr>
        <w:t xml:space="preserve">sebagai berikut: (1) </w:t>
      </w:r>
      <w:r w:rsidR="00475409">
        <w:rPr>
          <w:rFonts w:ascii="Times New Roman" w:eastAsia="Arial Unicode MS" w:hAnsi="Times New Roman"/>
          <w:spacing w:val="6"/>
          <w:sz w:val="24"/>
          <w:szCs w:val="24"/>
        </w:rPr>
        <w:t>memberikan bentuk um</w:t>
      </w:r>
      <w:r w:rsidR="00D14496">
        <w:rPr>
          <w:rFonts w:ascii="Times New Roman" w:eastAsia="Arial Unicode MS" w:hAnsi="Times New Roman"/>
          <w:spacing w:val="6"/>
          <w:sz w:val="24"/>
          <w:szCs w:val="24"/>
        </w:rPr>
        <w:t xml:space="preserve">um dan menjelaskannya, (2) </w:t>
      </w:r>
      <w:r w:rsidR="00475409">
        <w:rPr>
          <w:rFonts w:ascii="Times New Roman" w:eastAsia="Arial Unicode MS" w:hAnsi="Times New Roman"/>
          <w:spacing w:val="6"/>
          <w:sz w:val="24"/>
          <w:szCs w:val="24"/>
        </w:rPr>
        <w:t>membahas cara-cara penyel</w:t>
      </w:r>
      <w:r w:rsidR="00D14496">
        <w:rPr>
          <w:rFonts w:ascii="Times New Roman" w:eastAsia="Arial Unicode MS" w:hAnsi="Times New Roman"/>
          <w:spacing w:val="6"/>
          <w:sz w:val="24"/>
          <w:szCs w:val="24"/>
        </w:rPr>
        <w:t>esaian contoh soal, dan (3</w:t>
      </w:r>
      <w:proofErr w:type="gramStart"/>
      <w:r w:rsidR="00D14496">
        <w:rPr>
          <w:rFonts w:ascii="Times New Roman" w:eastAsia="Arial Unicode MS" w:hAnsi="Times New Roman"/>
          <w:spacing w:val="6"/>
          <w:sz w:val="24"/>
          <w:szCs w:val="24"/>
        </w:rPr>
        <w:t xml:space="preserve">) </w:t>
      </w:r>
      <w:r w:rsidR="00475409">
        <w:rPr>
          <w:rFonts w:ascii="Times New Roman" w:eastAsia="Arial Unicode MS" w:hAnsi="Times New Roman"/>
          <w:spacing w:val="6"/>
          <w:sz w:val="24"/>
          <w:szCs w:val="24"/>
        </w:rPr>
        <w:t xml:space="preserve"> meminta</w:t>
      </w:r>
      <w:proofErr w:type="gramEnd"/>
      <w:r w:rsidR="00475409">
        <w:rPr>
          <w:rFonts w:ascii="Times New Roman" w:eastAsia="Arial Unicode MS" w:hAnsi="Times New Roman"/>
          <w:spacing w:val="6"/>
          <w:sz w:val="24"/>
          <w:szCs w:val="24"/>
        </w:rPr>
        <w:t xml:space="preserve"> siswa berlatih mengerjakan </w:t>
      </w:r>
      <w:r w:rsidR="00D14496">
        <w:rPr>
          <w:rFonts w:ascii="Times New Roman" w:eastAsia="Arial Unicode MS" w:hAnsi="Times New Roman"/>
          <w:spacing w:val="6"/>
          <w:sz w:val="24"/>
          <w:szCs w:val="24"/>
        </w:rPr>
        <w:t>soal-</w:t>
      </w:r>
      <w:r w:rsidR="0030586D">
        <w:rPr>
          <w:rFonts w:ascii="Times New Roman" w:eastAsia="Arial Unicode MS" w:hAnsi="Times New Roman"/>
          <w:spacing w:val="6"/>
          <w:sz w:val="24"/>
          <w:szCs w:val="24"/>
        </w:rPr>
        <w:t xml:space="preserve">soal. Menurut Tran </w:t>
      </w:r>
      <w:r w:rsidR="00475409">
        <w:rPr>
          <w:rFonts w:ascii="Times New Roman" w:eastAsia="Arial Unicode MS" w:hAnsi="Times New Roman"/>
          <w:spacing w:val="6"/>
          <w:sz w:val="24"/>
          <w:szCs w:val="24"/>
        </w:rPr>
        <w:t>Vui (2001) menyatakan bahwa strategi pembelajaran tradisional tersebut dikenal juga dengan beberapa ist</w:t>
      </w:r>
      <w:r w:rsidR="00F31A30">
        <w:rPr>
          <w:rFonts w:ascii="Times New Roman" w:eastAsia="Arial Unicode MS" w:hAnsi="Times New Roman"/>
          <w:spacing w:val="6"/>
          <w:sz w:val="24"/>
          <w:szCs w:val="24"/>
        </w:rPr>
        <w:t>ilah seperti: pembelajaran terpusat pada guru (</w:t>
      </w:r>
      <w:r w:rsidR="00F31A30" w:rsidRPr="00F31A30">
        <w:rPr>
          <w:rFonts w:ascii="Times New Roman" w:eastAsia="Arial Unicode MS" w:hAnsi="Times New Roman"/>
          <w:i/>
          <w:spacing w:val="6"/>
          <w:sz w:val="24"/>
          <w:szCs w:val="24"/>
        </w:rPr>
        <w:t>teacher centered approach</w:t>
      </w:r>
      <w:r w:rsidR="00F31A30">
        <w:rPr>
          <w:rFonts w:ascii="Times New Roman" w:eastAsia="Arial Unicode MS" w:hAnsi="Times New Roman"/>
          <w:spacing w:val="6"/>
          <w:sz w:val="24"/>
          <w:szCs w:val="24"/>
        </w:rPr>
        <w:t>), pembelajaran langsung (</w:t>
      </w:r>
      <w:r w:rsidR="00F31A30" w:rsidRPr="00F31A30">
        <w:rPr>
          <w:rFonts w:ascii="Times New Roman" w:eastAsia="Arial Unicode MS" w:hAnsi="Times New Roman"/>
          <w:i/>
          <w:spacing w:val="6"/>
          <w:sz w:val="24"/>
          <w:szCs w:val="24"/>
        </w:rPr>
        <w:t>direct instruction</w:t>
      </w:r>
      <w:r w:rsidR="00F31A30">
        <w:rPr>
          <w:rFonts w:ascii="Times New Roman" w:eastAsia="Arial Unicode MS" w:hAnsi="Times New Roman"/>
          <w:spacing w:val="6"/>
          <w:sz w:val="24"/>
          <w:szCs w:val="24"/>
        </w:rPr>
        <w:t>), pembelajaran deduktif (</w:t>
      </w:r>
      <w:r w:rsidR="00F31A30" w:rsidRPr="00F31A30">
        <w:rPr>
          <w:rFonts w:ascii="Times New Roman" w:eastAsia="Arial Unicode MS" w:hAnsi="Times New Roman"/>
          <w:i/>
          <w:spacing w:val="6"/>
          <w:sz w:val="24"/>
          <w:szCs w:val="24"/>
        </w:rPr>
        <w:t>deductive teaching</w:t>
      </w:r>
      <w:r w:rsidR="00F31A30">
        <w:rPr>
          <w:rFonts w:ascii="Times New Roman" w:eastAsia="Arial Unicode MS" w:hAnsi="Times New Roman"/>
          <w:spacing w:val="6"/>
          <w:sz w:val="24"/>
          <w:szCs w:val="24"/>
        </w:rPr>
        <w:t>), ceramah (</w:t>
      </w:r>
      <w:r w:rsidR="00F31A30" w:rsidRPr="00F31A30">
        <w:rPr>
          <w:rFonts w:ascii="Times New Roman" w:eastAsia="Arial Unicode MS" w:hAnsi="Times New Roman"/>
          <w:i/>
          <w:spacing w:val="6"/>
          <w:sz w:val="24"/>
          <w:szCs w:val="24"/>
        </w:rPr>
        <w:t>expository teaching</w:t>
      </w:r>
      <w:r w:rsidR="00F31A30">
        <w:rPr>
          <w:rFonts w:ascii="Times New Roman" w:eastAsia="Arial Unicode MS" w:hAnsi="Times New Roman"/>
          <w:spacing w:val="6"/>
          <w:sz w:val="24"/>
          <w:szCs w:val="24"/>
        </w:rPr>
        <w:t xml:space="preserve">), maupun </w:t>
      </w:r>
      <w:r w:rsidR="00F31A30" w:rsidRPr="00F31A30">
        <w:rPr>
          <w:rFonts w:ascii="Times New Roman" w:eastAsia="Arial Unicode MS" w:hAnsi="Times New Roman"/>
          <w:i/>
          <w:spacing w:val="6"/>
          <w:sz w:val="24"/>
          <w:szCs w:val="24"/>
        </w:rPr>
        <w:t>whole class instruction</w:t>
      </w:r>
      <w:r w:rsidR="00F31A30">
        <w:rPr>
          <w:rFonts w:ascii="Times New Roman" w:eastAsia="Arial Unicode MS" w:hAnsi="Times New Roman"/>
          <w:spacing w:val="6"/>
          <w:sz w:val="24"/>
          <w:szCs w:val="24"/>
        </w:rPr>
        <w:t>.</w:t>
      </w:r>
    </w:p>
    <w:p w:rsidR="00720295" w:rsidRDefault="00F31A30" w:rsidP="00AB46CC">
      <w:pPr>
        <w:spacing w:after="0" w:line="480" w:lineRule="auto"/>
        <w:ind w:firstLine="851"/>
        <w:jc w:val="both"/>
        <w:rPr>
          <w:rFonts w:ascii="Times New Roman" w:eastAsia="Arial Unicode MS" w:hAnsi="Times New Roman"/>
          <w:spacing w:val="6"/>
          <w:sz w:val="24"/>
          <w:szCs w:val="24"/>
        </w:rPr>
      </w:pPr>
      <w:r>
        <w:rPr>
          <w:rFonts w:ascii="Times New Roman" w:eastAsia="Arial Unicode MS" w:hAnsi="Times New Roman"/>
          <w:spacing w:val="6"/>
          <w:sz w:val="24"/>
          <w:szCs w:val="24"/>
        </w:rPr>
        <w:lastRenderedPageBreak/>
        <w:t>Masih menurut Tran Vui (2001), strategi pembelajaran seperti dilakukan para guru lebih menekankan pada kemampuan mengingat (</w:t>
      </w:r>
      <w:r w:rsidRPr="00AB46CC">
        <w:rPr>
          <w:rFonts w:ascii="Times New Roman" w:eastAsia="Arial Unicode MS" w:hAnsi="Times New Roman"/>
          <w:i/>
          <w:spacing w:val="6"/>
          <w:sz w:val="24"/>
          <w:szCs w:val="24"/>
        </w:rPr>
        <w:t>memorizing</w:t>
      </w:r>
      <w:r>
        <w:rPr>
          <w:rFonts w:ascii="Times New Roman" w:eastAsia="Arial Unicode MS" w:hAnsi="Times New Roman"/>
          <w:spacing w:val="6"/>
          <w:sz w:val="24"/>
          <w:szCs w:val="24"/>
        </w:rPr>
        <w:t>) atau menghapal (</w:t>
      </w:r>
      <w:r w:rsidRPr="00AB46CC">
        <w:rPr>
          <w:rFonts w:ascii="Times New Roman" w:eastAsia="Arial Unicode MS" w:hAnsi="Times New Roman"/>
          <w:i/>
          <w:spacing w:val="6"/>
          <w:sz w:val="24"/>
          <w:szCs w:val="24"/>
        </w:rPr>
        <w:t>rote learning</w:t>
      </w:r>
      <w:r>
        <w:rPr>
          <w:rFonts w:ascii="Times New Roman" w:eastAsia="Arial Unicode MS" w:hAnsi="Times New Roman"/>
          <w:spacing w:val="6"/>
          <w:sz w:val="24"/>
          <w:szCs w:val="24"/>
        </w:rPr>
        <w:t xml:space="preserve">) dan kurang atau malah tidak menekankan kepada siswa untuk </w:t>
      </w:r>
      <w:r w:rsidR="00BE5FF8">
        <w:rPr>
          <w:rFonts w:ascii="Times New Roman" w:eastAsia="Arial Unicode MS" w:hAnsi="Times New Roman"/>
          <w:spacing w:val="6"/>
          <w:sz w:val="24"/>
          <w:szCs w:val="24"/>
        </w:rPr>
        <w:t xml:space="preserve">pemahaman konsep matematika, </w:t>
      </w:r>
      <w:r>
        <w:rPr>
          <w:rFonts w:ascii="Times New Roman" w:eastAsia="Arial Unicode MS" w:hAnsi="Times New Roman"/>
          <w:spacing w:val="6"/>
          <w:sz w:val="24"/>
          <w:szCs w:val="24"/>
        </w:rPr>
        <w:t>bernalar (</w:t>
      </w:r>
      <w:r w:rsidRPr="00AB46CC">
        <w:rPr>
          <w:rFonts w:ascii="Times New Roman" w:eastAsia="Arial Unicode MS" w:hAnsi="Times New Roman"/>
          <w:i/>
          <w:spacing w:val="6"/>
          <w:sz w:val="24"/>
          <w:szCs w:val="24"/>
        </w:rPr>
        <w:t>reasoning</w:t>
      </w:r>
      <w:r>
        <w:rPr>
          <w:rFonts w:ascii="Times New Roman" w:eastAsia="Arial Unicode MS" w:hAnsi="Times New Roman"/>
          <w:spacing w:val="6"/>
          <w:sz w:val="24"/>
          <w:szCs w:val="24"/>
        </w:rPr>
        <w:t>), memecahkan masalah (</w:t>
      </w:r>
      <w:r w:rsidRPr="00AB46CC">
        <w:rPr>
          <w:rFonts w:ascii="Times New Roman" w:eastAsia="Arial Unicode MS" w:hAnsi="Times New Roman"/>
          <w:i/>
          <w:spacing w:val="6"/>
          <w:sz w:val="24"/>
          <w:szCs w:val="24"/>
        </w:rPr>
        <w:t>problem solving</w:t>
      </w:r>
      <w:r>
        <w:rPr>
          <w:rFonts w:ascii="Times New Roman" w:eastAsia="Arial Unicode MS" w:hAnsi="Times New Roman"/>
          <w:spacing w:val="6"/>
          <w:sz w:val="24"/>
          <w:szCs w:val="24"/>
        </w:rPr>
        <w:t>), komunikasi (</w:t>
      </w:r>
      <w:r w:rsidRPr="00AB46CC">
        <w:rPr>
          <w:rFonts w:ascii="Times New Roman" w:eastAsia="Arial Unicode MS" w:hAnsi="Times New Roman"/>
          <w:i/>
          <w:spacing w:val="6"/>
          <w:sz w:val="24"/>
          <w:szCs w:val="24"/>
        </w:rPr>
        <w:t>communication</w:t>
      </w:r>
      <w:r>
        <w:rPr>
          <w:rFonts w:ascii="Times New Roman" w:eastAsia="Arial Unicode MS" w:hAnsi="Times New Roman"/>
          <w:spacing w:val="6"/>
          <w:sz w:val="24"/>
          <w:szCs w:val="24"/>
        </w:rPr>
        <w:t>), ataupun pada pemahaman (</w:t>
      </w:r>
      <w:r w:rsidRPr="00AB46CC">
        <w:rPr>
          <w:rFonts w:ascii="Times New Roman" w:eastAsia="Arial Unicode MS" w:hAnsi="Times New Roman"/>
          <w:i/>
          <w:spacing w:val="6"/>
          <w:sz w:val="24"/>
          <w:szCs w:val="24"/>
        </w:rPr>
        <w:t>understanding</w:t>
      </w:r>
      <w:r>
        <w:rPr>
          <w:rFonts w:ascii="Times New Roman" w:eastAsia="Arial Unicode MS" w:hAnsi="Times New Roman"/>
          <w:spacing w:val="6"/>
          <w:sz w:val="24"/>
          <w:szCs w:val="24"/>
        </w:rPr>
        <w:t>)</w:t>
      </w:r>
      <w:r w:rsidR="00AB46CC">
        <w:rPr>
          <w:rFonts w:ascii="Times New Roman" w:eastAsia="Arial Unicode MS" w:hAnsi="Times New Roman"/>
          <w:spacing w:val="6"/>
          <w:sz w:val="24"/>
          <w:szCs w:val="24"/>
        </w:rPr>
        <w:t xml:space="preserve"> sebagaimana yang dituntut Permendiknas No. 22 Tahun 2006. Dengan strategi pembelajaran seperti itu, </w:t>
      </w:r>
      <w:proofErr w:type="gramStart"/>
      <w:r w:rsidR="00AB46CC">
        <w:rPr>
          <w:rFonts w:ascii="Times New Roman" w:eastAsia="Arial Unicode MS" w:hAnsi="Times New Roman"/>
          <w:spacing w:val="6"/>
          <w:sz w:val="24"/>
          <w:szCs w:val="24"/>
        </w:rPr>
        <w:t>kadar</w:t>
      </w:r>
      <w:proofErr w:type="gramEnd"/>
      <w:r w:rsidR="00AB46CC">
        <w:rPr>
          <w:rFonts w:ascii="Times New Roman" w:eastAsia="Arial Unicode MS" w:hAnsi="Times New Roman"/>
          <w:spacing w:val="6"/>
          <w:sz w:val="24"/>
          <w:szCs w:val="24"/>
        </w:rPr>
        <w:t xml:space="preserve"> keaktifan siswa menjadi rendah. Para siswa hanya menggunakan kemampuan berpikir tingkat rendah (</w:t>
      </w:r>
      <w:r w:rsidR="00AB46CC" w:rsidRPr="00AB46CC">
        <w:rPr>
          <w:rFonts w:ascii="Times New Roman" w:eastAsia="Arial Unicode MS" w:hAnsi="Times New Roman"/>
          <w:i/>
          <w:spacing w:val="6"/>
          <w:sz w:val="24"/>
          <w:szCs w:val="24"/>
        </w:rPr>
        <w:t>low order thinking skill</w:t>
      </w:r>
      <w:r w:rsidR="00AB46CC">
        <w:rPr>
          <w:rFonts w:ascii="Times New Roman" w:eastAsia="Arial Unicode MS" w:hAnsi="Times New Roman"/>
          <w:spacing w:val="6"/>
          <w:sz w:val="24"/>
          <w:szCs w:val="24"/>
        </w:rPr>
        <w:t>) selama proses pembelajaran berlangsung dikelas dan tidak member</w:t>
      </w:r>
      <w:r w:rsidR="00055761">
        <w:rPr>
          <w:rFonts w:ascii="Times New Roman" w:eastAsia="Arial Unicode MS" w:hAnsi="Times New Roman"/>
          <w:spacing w:val="6"/>
          <w:sz w:val="24"/>
          <w:szCs w:val="24"/>
        </w:rPr>
        <w:t>i</w:t>
      </w:r>
      <w:r w:rsidR="00AB46CC">
        <w:rPr>
          <w:rFonts w:ascii="Times New Roman" w:eastAsia="Arial Unicode MS" w:hAnsi="Times New Roman"/>
          <w:spacing w:val="6"/>
          <w:sz w:val="24"/>
          <w:szCs w:val="24"/>
        </w:rPr>
        <w:t xml:space="preserve"> kemungkinan bagi para siswa untuk berpikir dan berpartisipasi secara penuh.</w:t>
      </w:r>
    </w:p>
    <w:p w:rsidR="0084220D" w:rsidRPr="0084220D" w:rsidRDefault="0084220D" w:rsidP="0084220D">
      <w:pPr>
        <w:tabs>
          <w:tab w:val="left" w:pos="851"/>
        </w:tabs>
        <w:autoSpaceDE w:val="0"/>
        <w:autoSpaceDN w:val="0"/>
        <w:adjustRightInd w:val="0"/>
        <w:spacing w:after="0" w:line="480" w:lineRule="auto"/>
        <w:jc w:val="both"/>
        <w:rPr>
          <w:color w:val="000000"/>
          <w:sz w:val="24"/>
          <w:szCs w:val="24"/>
        </w:rPr>
      </w:pPr>
      <w:r>
        <w:rPr>
          <w:rFonts w:ascii="Times New Roman" w:hAnsi="Times New Roman"/>
          <w:sz w:val="24"/>
          <w:szCs w:val="24"/>
        </w:rPr>
        <w:tab/>
        <w:t xml:space="preserve">Menurut Tatang (2007: 48), </w:t>
      </w:r>
      <w:r w:rsidRPr="009B0B1A">
        <w:rPr>
          <w:rFonts w:ascii="Times New Roman" w:hAnsi="Times New Roman"/>
          <w:color w:val="000000"/>
          <w:sz w:val="24"/>
          <w:szCs w:val="24"/>
        </w:rPr>
        <w:t>salah satu pen</w:t>
      </w:r>
      <w:r w:rsidR="009A0316">
        <w:rPr>
          <w:rFonts w:ascii="Times New Roman" w:hAnsi="Times New Roman"/>
          <w:color w:val="000000"/>
          <w:sz w:val="24"/>
          <w:szCs w:val="24"/>
        </w:rPr>
        <w:t>yebab rendahnya kualitas pemaha</w:t>
      </w:r>
      <w:r w:rsidRPr="009B0B1A">
        <w:rPr>
          <w:rFonts w:ascii="Times New Roman" w:hAnsi="Times New Roman"/>
          <w:color w:val="000000"/>
          <w:sz w:val="24"/>
          <w:szCs w:val="24"/>
        </w:rPr>
        <w:t xml:space="preserve">man matematika siswa di </w:t>
      </w:r>
      <w:r w:rsidR="00BA609B">
        <w:rPr>
          <w:rFonts w:ascii="Times New Roman" w:hAnsi="Times New Roman"/>
          <w:color w:val="000000"/>
          <w:sz w:val="24"/>
          <w:szCs w:val="24"/>
        </w:rPr>
        <w:t>SD dan SMP menurut hasil sur</w:t>
      </w:r>
      <w:r w:rsidR="00BA609B">
        <w:rPr>
          <w:rFonts w:ascii="Times New Roman" w:hAnsi="Times New Roman"/>
          <w:color w:val="000000"/>
          <w:sz w:val="24"/>
          <w:szCs w:val="24"/>
        </w:rPr>
        <w:softHyphen/>
        <w:t>vei</w:t>
      </w:r>
      <w:r w:rsidRPr="009B0B1A">
        <w:rPr>
          <w:rFonts w:ascii="Times New Roman" w:hAnsi="Times New Roman"/>
          <w:color w:val="000000"/>
          <w:sz w:val="24"/>
          <w:szCs w:val="24"/>
        </w:rPr>
        <w:t xml:space="preserve"> IMSTEP-JIC</w:t>
      </w:r>
      <w:r w:rsidR="00BA609B">
        <w:rPr>
          <w:rFonts w:ascii="Times New Roman" w:hAnsi="Times New Roman"/>
          <w:color w:val="000000"/>
          <w:sz w:val="24"/>
          <w:szCs w:val="24"/>
        </w:rPr>
        <w:t xml:space="preserve">A (1999) di kota Bandung </w:t>
      </w:r>
      <w:r w:rsidRPr="009B0B1A">
        <w:rPr>
          <w:rFonts w:ascii="Times New Roman" w:hAnsi="Times New Roman"/>
          <w:color w:val="000000"/>
          <w:sz w:val="24"/>
          <w:szCs w:val="24"/>
        </w:rPr>
        <w:t xml:space="preserve">karena dalam proses pembelajaran matematika guru umumnya terlalu berkonsentrasi pada latihan menyelesaikan soal yang lebih bersifat prosedural dan mekanistis daripada pengertian. </w:t>
      </w:r>
      <w:proofErr w:type="gramStart"/>
      <w:r w:rsidRPr="009B0B1A">
        <w:rPr>
          <w:rFonts w:ascii="Times New Roman" w:hAnsi="Times New Roman"/>
          <w:color w:val="000000"/>
          <w:sz w:val="24"/>
          <w:szCs w:val="24"/>
        </w:rPr>
        <w:t>Dalam kegiatan pembelajaran guru biasan</w:t>
      </w:r>
      <w:r w:rsidRPr="009B0B1A">
        <w:rPr>
          <w:rFonts w:ascii="Times New Roman" w:hAnsi="Times New Roman"/>
          <w:color w:val="000000"/>
          <w:sz w:val="24"/>
          <w:szCs w:val="24"/>
        </w:rPr>
        <w:softHyphen/>
        <w:t>ya menjelaskan konsep secara informatif, memberikan contoh soal, dan menberikan soal-soal</w:t>
      </w:r>
      <w:r>
        <w:rPr>
          <w:rFonts w:ascii="Times New Roman" w:hAnsi="Times New Roman"/>
          <w:color w:val="000000"/>
          <w:sz w:val="24"/>
          <w:szCs w:val="24"/>
        </w:rPr>
        <w:t xml:space="preserve"> latihan.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Menurut Armanto (Tatang, 2007: 48)</w:t>
      </w:r>
      <w:r w:rsidRPr="009B0B1A">
        <w:rPr>
          <w:rFonts w:ascii="Times New Roman" w:hAnsi="Times New Roman"/>
          <w:color w:val="000000"/>
          <w:sz w:val="24"/>
          <w:szCs w:val="24"/>
        </w:rPr>
        <w:t xml:space="preserve"> tradisi mengajar seperti ini merupakan karakteristik umum </w:t>
      </w:r>
      <w:r w:rsidR="00BA609B">
        <w:rPr>
          <w:rFonts w:ascii="Times New Roman" w:hAnsi="Times New Roman"/>
          <w:color w:val="000000"/>
          <w:sz w:val="24"/>
          <w:szCs w:val="24"/>
        </w:rPr>
        <w:t>bagaimana guru melaksanakan pem</w:t>
      </w:r>
      <w:r w:rsidRPr="009B0B1A">
        <w:rPr>
          <w:rFonts w:ascii="Times New Roman" w:hAnsi="Times New Roman"/>
          <w:color w:val="000000"/>
          <w:sz w:val="24"/>
          <w:szCs w:val="24"/>
        </w:rPr>
        <w:t>belajaran di Indonesia.</w:t>
      </w:r>
      <w:proofErr w:type="gramEnd"/>
      <w:r w:rsidRPr="009B0B1A">
        <w:rPr>
          <w:color w:val="000000"/>
          <w:sz w:val="24"/>
          <w:szCs w:val="24"/>
        </w:rPr>
        <w:t xml:space="preserve"> </w:t>
      </w:r>
    </w:p>
    <w:p w:rsidR="002A34BE" w:rsidRPr="00703088" w:rsidRDefault="00720295"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AB46CC">
        <w:rPr>
          <w:rFonts w:ascii="Times New Roman" w:hAnsi="Times New Roman"/>
          <w:sz w:val="24"/>
          <w:szCs w:val="24"/>
        </w:rPr>
        <w:t>Berdasarkan penjelasan di atas dapat disimpulkan</w:t>
      </w:r>
      <w:r w:rsidR="00F423A4">
        <w:rPr>
          <w:rFonts w:ascii="Times New Roman" w:hAnsi="Times New Roman"/>
          <w:sz w:val="24"/>
          <w:szCs w:val="24"/>
        </w:rPr>
        <w:t>,</w:t>
      </w:r>
      <w:r w:rsidR="002A34BE" w:rsidRPr="00BD771A">
        <w:rPr>
          <w:rFonts w:ascii="Times New Roman" w:hAnsi="Times New Roman"/>
          <w:sz w:val="24"/>
          <w:szCs w:val="24"/>
        </w:rPr>
        <w:t xml:space="preserve"> bahwa </w:t>
      </w:r>
      <w:r w:rsidR="00AB46CC">
        <w:rPr>
          <w:rFonts w:ascii="Times New Roman" w:hAnsi="Times New Roman"/>
          <w:sz w:val="24"/>
          <w:szCs w:val="24"/>
        </w:rPr>
        <w:t xml:space="preserve">proses </w:t>
      </w:r>
      <w:r w:rsidR="002A34BE" w:rsidRPr="00BD771A">
        <w:rPr>
          <w:rFonts w:ascii="Times New Roman" w:hAnsi="Times New Roman"/>
          <w:sz w:val="24"/>
          <w:szCs w:val="24"/>
        </w:rPr>
        <w:t xml:space="preserve">pembelajaran </w:t>
      </w:r>
      <w:r w:rsidR="00AB46CC">
        <w:rPr>
          <w:rFonts w:ascii="Times New Roman" w:hAnsi="Times New Roman"/>
          <w:sz w:val="24"/>
          <w:szCs w:val="24"/>
        </w:rPr>
        <w:t xml:space="preserve">di sebagian kelas </w:t>
      </w:r>
      <w:r w:rsidR="00A1261B">
        <w:rPr>
          <w:rFonts w:ascii="Times New Roman" w:hAnsi="Times New Roman"/>
          <w:sz w:val="24"/>
          <w:szCs w:val="24"/>
        </w:rPr>
        <w:t>belum seluruhnya</w:t>
      </w:r>
      <w:r w:rsidR="006460DE">
        <w:rPr>
          <w:rFonts w:ascii="Times New Roman" w:hAnsi="Times New Roman"/>
          <w:sz w:val="24"/>
          <w:szCs w:val="24"/>
        </w:rPr>
        <w:t xml:space="preserve"> menunjang pencapaian kelima </w:t>
      </w:r>
      <w:r w:rsidR="006460DE">
        <w:rPr>
          <w:rFonts w:ascii="Times New Roman" w:hAnsi="Times New Roman"/>
          <w:sz w:val="24"/>
          <w:szCs w:val="24"/>
        </w:rPr>
        <w:lastRenderedPageBreak/>
        <w:t xml:space="preserve">tujuan pelajaran </w:t>
      </w:r>
      <w:r w:rsidR="002A34BE" w:rsidRPr="00BD771A">
        <w:rPr>
          <w:rFonts w:ascii="Times New Roman" w:hAnsi="Times New Roman"/>
          <w:sz w:val="24"/>
          <w:szCs w:val="24"/>
        </w:rPr>
        <w:t>matematika</w:t>
      </w:r>
      <w:r w:rsidR="006460DE">
        <w:rPr>
          <w:rFonts w:ascii="Times New Roman" w:hAnsi="Times New Roman"/>
          <w:sz w:val="24"/>
          <w:szCs w:val="24"/>
        </w:rPr>
        <w:t xml:space="preserve"> sebagaimana yang dituntut </w:t>
      </w:r>
      <w:r w:rsidR="009A0316">
        <w:rPr>
          <w:rFonts w:ascii="Times New Roman" w:hAnsi="Times New Roman"/>
          <w:sz w:val="24"/>
          <w:szCs w:val="24"/>
        </w:rPr>
        <w:t xml:space="preserve">Permendiknas </w:t>
      </w:r>
      <w:r w:rsidR="006460DE">
        <w:rPr>
          <w:rFonts w:ascii="Times New Roman" w:hAnsi="Times New Roman"/>
          <w:sz w:val="24"/>
          <w:szCs w:val="24"/>
        </w:rPr>
        <w:t xml:space="preserve">No. 22 tahun 2006. </w:t>
      </w:r>
      <w:r w:rsidR="002A34BE" w:rsidRPr="00BD771A">
        <w:rPr>
          <w:rFonts w:ascii="Times New Roman" w:hAnsi="Times New Roman"/>
          <w:sz w:val="24"/>
          <w:szCs w:val="24"/>
        </w:rPr>
        <w:t xml:space="preserve"> </w:t>
      </w:r>
      <w:r w:rsidR="00055761">
        <w:rPr>
          <w:rFonts w:ascii="Times New Roman" w:hAnsi="Times New Roman"/>
          <w:sz w:val="24"/>
          <w:szCs w:val="24"/>
        </w:rPr>
        <w:t>Menuru</w:t>
      </w:r>
      <w:r w:rsidR="00BE5FF8">
        <w:rPr>
          <w:rFonts w:ascii="Times New Roman" w:hAnsi="Times New Roman"/>
          <w:sz w:val="24"/>
          <w:szCs w:val="24"/>
        </w:rPr>
        <w:t>t</w:t>
      </w:r>
      <w:r w:rsidR="00055761">
        <w:rPr>
          <w:rFonts w:ascii="Times New Roman" w:hAnsi="Times New Roman"/>
          <w:sz w:val="24"/>
          <w:szCs w:val="24"/>
        </w:rPr>
        <w:t xml:space="preserve"> Arend</w:t>
      </w:r>
      <w:r w:rsidR="00A1261B">
        <w:rPr>
          <w:rFonts w:ascii="Times New Roman" w:hAnsi="Times New Roman"/>
          <w:sz w:val="24"/>
          <w:szCs w:val="24"/>
        </w:rPr>
        <w:t>s</w:t>
      </w:r>
      <w:r w:rsidR="00055761">
        <w:rPr>
          <w:rFonts w:ascii="Times New Roman" w:hAnsi="Times New Roman"/>
          <w:sz w:val="24"/>
          <w:szCs w:val="24"/>
        </w:rPr>
        <w:t xml:space="preserve"> (1997), “</w:t>
      </w:r>
      <w:r w:rsidR="00055761" w:rsidRPr="00C035F4">
        <w:rPr>
          <w:rFonts w:ascii="Times New Roman" w:hAnsi="Times New Roman"/>
          <w:i/>
          <w:sz w:val="24"/>
          <w:szCs w:val="24"/>
        </w:rPr>
        <w:t>it is strange that we expect students to learn yet seldom them about learning, we expect student to solve problems yet seldom teach them about problem solving</w:t>
      </w:r>
      <w:r w:rsidR="00055761">
        <w:rPr>
          <w:rFonts w:ascii="Times New Roman" w:hAnsi="Times New Roman"/>
          <w:sz w:val="24"/>
          <w:szCs w:val="24"/>
        </w:rPr>
        <w:t>”</w:t>
      </w:r>
      <w:r w:rsidR="00C035F4">
        <w:rPr>
          <w:rFonts w:ascii="Times New Roman" w:hAnsi="Times New Roman"/>
          <w:sz w:val="24"/>
          <w:szCs w:val="24"/>
        </w:rPr>
        <w:t>, yang berarti dalam mengajar guru selalu menuntut siswa untuk belajar dan jarang memberikan pelajaran tentang bagaimana siswa</w:t>
      </w:r>
      <w:r w:rsidR="00A1261B">
        <w:rPr>
          <w:rFonts w:ascii="Times New Roman" w:hAnsi="Times New Roman"/>
          <w:sz w:val="24"/>
          <w:szCs w:val="24"/>
        </w:rPr>
        <w:t xml:space="preserve"> untuk belajar, guru juga menun</w:t>
      </w:r>
      <w:r w:rsidR="00C035F4">
        <w:rPr>
          <w:rFonts w:ascii="Times New Roman" w:hAnsi="Times New Roman"/>
          <w:sz w:val="24"/>
          <w:szCs w:val="24"/>
        </w:rPr>
        <w:t xml:space="preserve">tut siswa untuk menyelesaikan masalah, tapi jarang mengajarkan bagaimana siswa seharusnya menyelesaikan masalah. Dengan kata </w:t>
      </w:r>
      <w:proofErr w:type="gramStart"/>
      <w:r w:rsidR="00C035F4">
        <w:rPr>
          <w:rFonts w:ascii="Times New Roman" w:hAnsi="Times New Roman"/>
          <w:sz w:val="24"/>
          <w:szCs w:val="24"/>
        </w:rPr>
        <w:t>lain</w:t>
      </w:r>
      <w:proofErr w:type="gramEnd"/>
      <w:r w:rsidR="002A34BE" w:rsidRPr="00BD771A">
        <w:rPr>
          <w:rFonts w:ascii="Times New Roman" w:hAnsi="Times New Roman"/>
          <w:sz w:val="24"/>
          <w:szCs w:val="24"/>
        </w:rPr>
        <w:t>, walaupun kurikulum sudah berubah tetapi pembelajaran masih lebih banyak berpusat pada guru (</w:t>
      </w:r>
      <w:r w:rsidR="002A34BE" w:rsidRPr="00BD771A">
        <w:rPr>
          <w:rFonts w:ascii="Times New Roman" w:hAnsi="Times New Roman"/>
          <w:i/>
          <w:sz w:val="24"/>
          <w:szCs w:val="24"/>
        </w:rPr>
        <w:t>teacher centered approach</w:t>
      </w:r>
      <w:r w:rsidR="002A34BE" w:rsidRPr="00BD771A">
        <w:rPr>
          <w:rFonts w:ascii="Times New Roman" w:hAnsi="Times New Roman"/>
          <w:sz w:val="24"/>
          <w:szCs w:val="24"/>
        </w:rPr>
        <w:t>). S</w:t>
      </w:r>
      <w:r w:rsidR="002A34BE">
        <w:rPr>
          <w:rFonts w:ascii="Times New Roman" w:hAnsi="Times New Roman"/>
          <w:sz w:val="24"/>
          <w:szCs w:val="24"/>
        </w:rPr>
        <w:t>tartegi pembelajaran matematika</w:t>
      </w:r>
      <w:r w:rsidR="002A34BE" w:rsidRPr="00BD771A">
        <w:rPr>
          <w:rFonts w:ascii="Times New Roman" w:hAnsi="Times New Roman"/>
          <w:sz w:val="24"/>
          <w:szCs w:val="24"/>
        </w:rPr>
        <w:t xml:space="preserve"> sebaiknya didesain sedemikian rupa agar supaya pembelajaran berubah dari paradigm</w:t>
      </w:r>
      <w:r w:rsidR="009B0B1A">
        <w:rPr>
          <w:rFonts w:ascii="Times New Roman" w:hAnsi="Times New Roman"/>
          <w:sz w:val="24"/>
          <w:szCs w:val="24"/>
        </w:rPr>
        <w:t>a</w:t>
      </w:r>
      <w:r w:rsidR="002A34BE" w:rsidRPr="00BD771A">
        <w:rPr>
          <w:rFonts w:ascii="Times New Roman" w:hAnsi="Times New Roman"/>
          <w:sz w:val="24"/>
          <w:szCs w:val="24"/>
        </w:rPr>
        <w:t xml:space="preserve"> belajar yang berpusat pada guru ke belajar yang berpusat pada siswa (</w:t>
      </w:r>
      <w:r w:rsidR="002A34BE" w:rsidRPr="00BD771A">
        <w:rPr>
          <w:rFonts w:ascii="Times New Roman" w:hAnsi="Times New Roman"/>
          <w:i/>
          <w:sz w:val="24"/>
          <w:szCs w:val="24"/>
        </w:rPr>
        <w:t>student centered approach</w:t>
      </w:r>
      <w:r w:rsidR="002A34BE" w:rsidRPr="00BD771A">
        <w:rPr>
          <w:rFonts w:ascii="Times New Roman" w:hAnsi="Times New Roman"/>
          <w:sz w:val="24"/>
          <w:szCs w:val="24"/>
        </w:rPr>
        <w:t xml:space="preserve">). </w:t>
      </w:r>
      <w:r w:rsidR="002A34BE">
        <w:rPr>
          <w:rFonts w:ascii="Times New Roman" w:hAnsi="Times New Roman"/>
          <w:sz w:val="24"/>
          <w:szCs w:val="24"/>
        </w:rPr>
        <w:t xml:space="preserve">Seperti yang dikemukakan oleh </w:t>
      </w:r>
      <w:r w:rsidR="002A34BE" w:rsidRPr="00BD771A">
        <w:rPr>
          <w:rFonts w:ascii="Times New Roman" w:hAnsi="Times New Roman"/>
          <w:sz w:val="24"/>
          <w:szCs w:val="24"/>
        </w:rPr>
        <w:t>Monaghan (</w:t>
      </w:r>
      <w:r w:rsidR="002A34BE">
        <w:rPr>
          <w:rFonts w:ascii="Times New Roman" w:hAnsi="Times New Roman"/>
          <w:sz w:val="24"/>
          <w:szCs w:val="24"/>
        </w:rPr>
        <w:t>2011; 428),</w:t>
      </w:r>
      <w:r w:rsidR="002A34BE" w:rsidRPr="00BD771A">
        <w:rPr>
          <w:rFonts w:ascii="Times New Roman" w:hAnsi="Times New Roman"/>
          <w:sz w:val="24"/>
          <w:szCs w:val="24"/>
        </w:rPr>
        <w:t xml:space="preserve"> </w:t>
      </w:r>
      <w:r w:rsidR="002A34BE" w:rsidRPr="00BD771A">
        <w:rPr>
          <w:rFonts w:ascii="Times New Roman" w:hAnsi="Times New Roman"/>
          <w:i/>
          <w:sz w:val="24"/>
          <w:szCs w:val="24"/>
        </w:rPr>
        <w:t>I found that using communities of practice as a learning strategy was an effective way to help students develop their skills to be self-directed collaborative learners</w:t>
      </w:r>
      <w:r w:rsidR="002A34BE">
        <w:rPr>
          <w:rFonts w:ascii="Times New Roman" w:hAnsi="Times New Roman"/>
          <w:sz w:val="24"/>
          <w:szCs w:val="24"/>
        </w:rPr>
        <w:t xml:space="preserve">. Artinya dengan melibat siswa belajar secara berkelompok merupakan </w:t>
      </w:r>
      <w:proofErr w:type="gramStart"/>
      <w:r w:rsidR="002A34BE">
        <w:rPr>
          <w:rFonts w:ascii="Times New Roman" w:hAnsi="Times New Roman"/>
          <w:sz w:val="24"/>
          <w:szCs w:val="24"/>
        </w:rPr>
        <w:t>cara</w:t>
      </w:r>
      <w:proofErr w:type="gramEnd"/>
      <w:r w:rsidR="002A34BE">
        <w:rPr>
          <w:rFonts w:ascii="Times New Roman" w:hAnsi="Times New Roman"/>
          <w:sz w:val="24"/>
          <w:szCs w:val="24"/>
        </w:rPr>
        <w:t xml:space="preserve"> yang efektif untuk mengembangkan keterampilan berpikir.</w:t>
      </w:r>
      <w:r w:rsidR="002A34BE" w:rsidRPr="006E3928">
        <w:rPr>
          <w:rFonts w:ascii="GillSans-Bold" w:hAnsi="GillSans-Bold" w:cs="GillSans-Bold"/>
          <w:b/>
          <w:bCs/>
          <w:sz w:val="32"/>
          <w:szCs w:val="32"/>
        </w:rPr>
        <w:t xml:space="preserve"> </w:t>
      </w:r>
    </w:p>
    <w:p w:rsidR="00881FC8"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A4791C">
        <w:rPr>
          <w:rFonts w:ascii="Times New Roman" w:hAnsi="Times New Roman"/>
          <w:sz w:val="24"/>
          <w:szCs w:val="24"/>
        </w:rPr>
        <w:t>Hal serupa</w:t>
      </w:r>
      <w:r w:rsidR="009B0B1A">
        <w:rPr>
          <w:rFonts w:ascii="Times New Roman" w:hAnsi="Times New Roman"/>
          <w:sz w:val="24"/>
          <w:szCs w:val="24"/>
        </w:rPr>
        <w:t xml:space="preserve"> juga ditemukan </w:t>
      </w:r>
      <w:r w:rsidR="00B34B5B">
        <w:rPr>
          <w:rFonts w:ascii="Times New Roman" w:hAnsi="Times New Roman"/>
          <w:sz w:val="24"/>
          <w:szCs w:val="24"/>
        </w:rPr>
        <w:t xml:space="preserve">penulis </w:t>
      </w:r>
      <w:r w:rsidR="009B0B1A">
        <w:rPr>
          <w:rFonts w:ascii="Times New Roman" w:hAnsi="Times New Roman"/>
          <w:sz w:val="24"/>
          <w:szCs w:val="24"/>
        </w:rPr>
        <w:t xml:space="preserve">pada </w:t>
      </w:r>
      <w:r w:rsidR="00A63F6C">
        <w:rPr>
          <w:rFonts w:ascii="Times New Roman" w:hAnsi="Times New Roman"/>
          <w:sz w:val="24"/>
          <w:szCs w:val="24"/>
        </w:rPr>
        <w:t>penelitian pendahuluan</w:t>
      </w:r>
      <w:r w:rsidRPr="009B0B1A">
        <w:rPr>
          <w:rFonts w:ascii="Times New Roman" w:hAnsi="Times New Roman"/>
          <w:sz w:val="24"/>
          <w:szCs w:val="24"/>
        </w:rPr>
        <w:t xml:space="preserve"> yang dilaksanakan pada tanggal 16 Januari 2013 di MTs.</w:t>
      </w:r>
      <w:r w:rsidR="00A63F6C">
        <w:rPr>
          <w:rFonts w:ascii="Times New Roman" w:hAnsi="Times New Roman"/>
          <w:sz w:val="24"/>
          <w:szCs w:val="24"/>
        </w:rPr>
        <w:t xml:space="preserve"> Negeri Model Makassar.</w:t>
      </w:r>
      <w:proofErr w:type="gramEnd"/>
      <w:r w:rsidR="00A63F6C">
        <w:rPr>
          <w:rFonts w:ascii="Times New Roman" w:hAnsi="Times New Roman"/>
          <w:sz w:val="24"/>
          <w:szCs w:val="24"/>
        </w:rPr>
        <w:t xml:space="preserve"> Hasil pengamatan, wawancara, dan studi dokumentasi diperoleh beberapa informasi tentang gambaran pembelajar</w:t>
      </w:r>
      <w:r w:rsidR="0085115A">
        <w:rPr>
          <w:rFonts w:ascii="Times New Roman" w:hAnsi="Times New Roman"/>
          <w:sz w:val="24"/>
          <w:szCs w:val="24"/>
        </w:rPr>
        <w:t>an matematika selama ini,</w:t>
      </w:r>
      <w:r w:rsidR="009B0B1A">
        <w:rPr>
          <w:rFonts w:ascii="Times New Roman" w:hAnsi="Times New Roman"/>
          <w:sz w:val="24"/>
          <w:szCs w:val="24"/>
        </w:rPr>
        <w:t xml:space="preserve"> yaitu:</w:t>
      </w:r>
      <w:r>
        <w:rPr>
          <w:rFonts w:ascii="Times New Roman" w:hAnsi="Times New Roman"/>
          <w:sz w:val="24"/>
          <w:szCs w:val="24"/>
        </w:rPr>
        <w:t xml:space="preserve"> (1) guru masih lebih sena</w:t>
      </w:r>
      <w:r w:rsidR="00F423A4">
        <w:rPr>
          <w:rFonts w:ascii="Times New Roman" w:hAnsi="Times New Roman"/>
          <w:sz w:val="24"/>
          <w:szCs w:val="24"/>
        </w:rPr>
        <w:t>ng mengajar secara konvensional,</w:t>
      </w:r>
      <w:r>
        <w:rPr>
          <w:rFonts w:ascii="Times New Roman" w:hAnsi="Times New Roman"/>
          <w:sz w:val="24"/>
          <w:szCs w:val="24"/>
        </w:rPr>
        <w:t xml:space="preserve"> (2) guru mengajar berdasarkan buku paket, mengejar target kurikulum</w:t>
      </w:r>
      <w:r w:rsidR="00223DD1">
        <w:rPr>
          <w:rFonts w:ascii="Times New Roman" w:hAnsi="Times New Roman"/>
          <w:sz w:val="24"/>
          <w:szCs w:val="24"/>
        </w:rPr>
        <w:t xml:space="preserve"> tetapi</w:t>
      </w:r>
      <w:r>
        <w:rPr>
          <w:rFonts w:ascii="Times New Roman" w:hAnsi="Times New Roman"/>
          <w:sz w:val="24"/>
          <w:szCs w:val="24"/>
        </w:rPr>
        <w:t xml:space="preserve"> kurang memperhatikan daya serap, (3) belum ada </w:t>
      </w:r>
      <w:r>
        <w:rPr>
          <w:rFonts w:ascii="Times New Roman" w:hAnsi="Times New Roman"/>
          <w:sz w:val="24"/>
          <w:szCs w:val="24"/>
        </w:rPr>
        <w:lastRenderedPageBreak/>
        <w:t>perangkat pembelajaran yang ideal, seperti buku guru, buku siswa, lembar kerja siswa (LKS), rencana pelaksanaan pembelajaran (RPP</w:t>
      </w:r>
      <w:r w:rsidR="00F423A4">
        <w:rPr>
          <w:rFonts w:ascii="Times New Roman" w:hAnsi="Times New Roman"/>
          <w:sz w:val="24"/>
          <w:szCs w:val="24"/>
        </w:rPr>
        <w:t xml:space="preserve">), dan tes hasil belajar (THB), </w:t>
      </w:r>
      <w:r>
        <w:rPr>
          <w:rFonts w:ascii="Times New Roman" w:hAnsi="Times New Roman"/>
          <w:sz w:val="24"/>
          <w:szCs w:val="24"/>
        </w:rPr>
        <w:t xml:space="preserve">(4) </w:t>
      </w:r>
      <w:r w:rsidR="006460DE">
        <w:rPr>
          <w:rFonts w:ascii="Times New Roman" w:hAnsi="Times New Roman"/>
          <w:sz w:val="24"/>
          <w:szCs w:val="24"/>
        </w:rPr>
        <w:t xml:space="preserve">masih kesulitan </w:t>
      </w:r>
      <w:r>
        <w:rPr>
          <w:rFonts w:ascii="Times New Roman" w:hAnsi="Times New Roman"/>
          <w:sz w:val="24"/>
          <w:szCs w:val="24"/>
        </w:rPr>
        <w:t>menggunakan model pembel</w:t>
      </w:r>
      <w:r w:rsidR="006460DE">
        <w:rPr>
          <w:rFonts w:ascii="Times New Roman" w:hAnsi="Times New Roman"/>
          <w:sz w:val="24"/>
          <w:szCs w:val="24"/>
        </w:rPr>
        <w:t>ajaran,</w:t>
      </w:r>
      <w:r>
        <w:rPr>
          <w:rFonts w:ascii="Times New Roman" w:hAnsi="Times New Roman"/>
          <w:sz w:val="24"/>
          <w:szCs w:val="24"/>
        </w:rPr>
        <w:t xml:space="preserve"> </w:t>
      </w:r>
      <w:r w:rsidR="00881FC8">
        <w:rPr>
          <w:rFonts w:ascii="Times New Roman" w:hAnsi="Times New Roman"/>
          <w:sz w:val="24"/>
          <w:szCs w:val="24"/>
        </w:rPr>
        <w:t xml:space="preserve">(5) model pembelajaran yang tercantum dalam RPP belum terlaksana secara keseluruhan, (6) </w:t>
      </w:r>
      <w:r w:rsidR="00E82A67">
        <w:rPr>
          <w:rFonts w:ascii="Times New Roman" w:hAnsi="Times New Roman"/>
          <w:sz w:val="24"/>
          <w:szCs w:val="24"/>
        </w:rPr>
        <w:t xml:space="preserve">materi </w:t>
      </w:r>
      <w:r w:rsidR="00881FC8">
        <w:rPr>
          <w:rFonts w:ascii="Times New Roman" w:hAnsi="Times New Roman"/>
          <w:sz w:val="24"/>
          <w:szCs w:val="24"/>
        </w:rPr>
        <w:t>soal-soal latihan belum mengakomodir daya matematis secara keseluruhan, dan (7</w:t>
      </w:r>
      <w:r>
        <w:rPr>
          <w:rFonts w:ascii="Times New Roman" w:hAnsi="Times New Roman"/>
          <w:sz w:val="24"/>
          <w:szCs w:val="24"/>
        </w:rPr>
        <w:t>) bakat, minat, dan potensi siswa yang dimiliki kurang di kembangkan secara optim</w:t>
      </w:r>
      <w:r>
        <w:rPr>
          <w:rFonts w:ascii="Times New Roman" w:hAnsi="Times New Roman"/>
          <w:sz w:val="24"/>
          <w:szCs w:val="24"/>
          <w:lang w:val="id-ID"/>
        </w:rPr>
        <w:t>a</w:t>
      </w:r>
      <w:r w:rsidR="00881FC8">
        <w:rPr>
          <w:rFonts w:ascii="Times New Roman" w:hAnsi="Times New Roman"/>
          <w:sz w:val="24"/>
          <w:szCs w:val="24"/>
        </w:rPr>
        <w:t>l.</w:t>
      </w:r>
    </w:p>
    <w:p w:rsidR="002A34BE" w:rsidRPr="002D65B5" w:rsidRDefault="00881FC8" w:rsidP="002A34BE">
      <w:pPr>
        <w:tabs>
          <w:tab w:val="left" w:pos="851"/>
        </w:tabs>
        <w:autoSpaceDE w:val="0"/>
        <w:autoSpaceDN w:val="0"/>
        <w:adjustRightInd w:val="0"/>
        <w:spacing w:after="0" w:line="480" w:lineRule="auto"/>
        <w:jc w:val="both"/>
        <w:rPr>
          <w:rFonts w:ascii="Times New Roman" w:hAnsi="Times New Roman"/>
          <w:bCs/>
          <w:i/>
          <w:sz w:val="24"/>
          <w:szCs w:val="24"/>
        </w:rPr>
      </w:pPr>
      <w:r>
        <w:rPr>
          <w:rFonts w:ascii="Times New Roman" w:hAnsi="Times New Roman"/>
          <w:sz w:val="24"/>
          <w:szCs w:val="24"/>
        </w:rPr>
        <w:tab/>
      </w:r>
      <w:r w:rsidR="00AA32F3">
        <w:rPr>
          <w:rFonts w:ascii="Times New Roman" w:hAnsi="Times New Roman"/>
          <w:sz w:val="24"/>
          <w:szCs w:val="24"/>
        </w:rPr>
        <w:t xml:space="preserve">Penelitian </w:t>
      </w:r>
      <w:r w:rsidR="000253AD">
        <w:rPr>
          <w:rFonts w:ascii="Times New Roman" w:hAnsi="Times New Roman"/>
          <w:sz w:val="24"/>
          <w:szCs w:val="24"/>
        </w:rPr>
        <w:t>pendahuluan juga menunjukkan ba</w:t>
      </w:r>
      <w:r w:rsidR="00BA609B">
        <w:rPr>
          <w:rFonts w:ascii="Times New Roman" w:hAnsi="Times New Roman"/>
          <w:sz w:val="24"/>
          <w:szCs w:val="24"/>
        </w:rPr>
        <w:t>hwa prestasi belajar siswa MTs.</w:t>
      </w:r>
      <w:r w:rsidR="000253AD">
        <w:rPr>
          <w:rFonts w:ascii="Times New Roman" w:hAnsi="Times New Roman"/>
          <w:sz w:val="24"/>
          <w:szCs w:val="24"/>
        </w:rPr>
        <w:t>N Model Makassar untuk mata pelajaran matematika</w:t>
      </w:r>
      <w:r w:rsidR="001F28D2">
        <w:rPr>
          <w:rFonts w:ascii="Times New Roman" w:hAnsi="Times New Roman"/>
          <w:sz w:val="24"/>
          <w:szCs w:val="24"/>
        </w:rPr>
        <w:t xml:space="preserve"> khususnya</w:t>
      </w:r>
      <w:r w:rsidR="000253AD">
        <w:rPr>
          <w:rFonts w:ascii="Times New Roman" w:hAnsi="Times New Roman"/>
          <w:sz w:val="24"/>
          <w:szCs w:val="24"/>
        </w:rPr>
        <w:t xml:space="preserve"> </w:t>
      </w:r>
      <w:r>
        <w:rPr>
          <w:rFonts w:ascii="Times New Roman" w:hAnsi="Times New Roman"/>
          <w:sz w:val="24"/>
          <w:szCs w:val="24"/>
        </w:rPr>
        <w:t xml:space="preserve">daya matematis </w:t>
      </w:r>
      <w:r w:rsidR="00BE5FF8">
        <w:rPr>
          <w:rFonts w:ascii="Times New Roman" w:hAnsi="Times New Roman"/>
          <w:sz w:val="24"/>
          <w:szCs w:val="24"/>
        </w:rPr>
        <w:t>(</w:t>
      </w:r>
      <w:r w:rsidR="00BE5FF8" w:rsidRPr="00BE5FF8">
        <w:rPr>
          <w:rFonts w:ascii="Times New Roman" w:hAnsi="Times New Roman"/>
          <w:i/>
          <w:sz w:val="24"/>
          <w:szCs w:val="24"/>
        </w:rPr>
        <w:t>mathematical power</w:t>
      </w:r>
      <w:r w:rsidR="00BE5FF8">
        <w:rPr>
          <w:rFonts w:ascii="Times New Roman" w:hAnsi="Times New Roman"/>
          <w:sz w:val="24"/>
          <w:szCs w:val="24"/>
        </w:rPr>
        <w:t>)</w:t>
      </w:r>
      <w:r>
        <w:rPr>
          <w:rFonts w:ascii="Times New Roman" w:hAnsi="Times New Roman"/>
          <w:sz w:val="24"/>
          <w:szCs w:val="24"/>
        </w:rPr>
        <w:t>, y</w:t>
      </w:r>
      <w:r w:rsidR="00AA32F3">
        <w:rPr>
          <w:rFonts w:ascii="Times New Roman" w:hAnsi="Times New Roman"/>
          <w:sz w:val="24"/>
          <w:szCs w:val="24"/>
        </w:rPr>
        <w:t>aitu</w:t>
      </w:r>
      <w:r>
        <w:rPr>
          <w:rFonts w:ascii="Times New Roman" w:hAnsi="Times New Roman"/>
          <w:sz w:val="24"/>
          <w:szCs w:val="24"/>
        </w:rPr>
        <w:t>: (1) pemahaman konsep</w:t>
      </w:r>
      <w:r w:rsidR="00AA32F3">
        <w:rPr>
          <w:rFonts w:ascii="Times New Roman" w:hAnsi="Times New Roman"/>
          <w:sz w:val="24"/>
          <w:szCs w:val="24"/>
        </w:rPr>
        <w:t xml:space="preserve"> kualifikasi</w:t>
      </w:r>
      <w:r w:rsidR="00E81B8E">
        <w:rPr>
          <w:rFonts w:ascii="Times New Roman" w:hAnsi="Times New Roman"/>
          <w:sz w:val="24"/>
          <w:szCs w:val="24"/>
        </w:rPr>
        <w:t xml:space="preserve"> </w:t>
      </w:r>
      <w:r w:rsidR="002A34BE">
        <w:rPr>
          <w:rFonts w:ascii="Times New Roman" w:hAnsi="Times New Roman"/>
          <w:sz w:val="24"/>
          <w:szCs w:val="24"/>
        </w:rPr>
        <w:t xml:space="preserve">rendah </w:t>
      </w:r>
      <w:r w:rsidR="00E81B8E">
        <w:rPr>
          <w:rFonts w:ascii="Times New Roman" w:hAnsi="Times New Roman"/>
          <w:sz w:val="24"/>
          <w:szCs w:val="24"/>
        </w:rPr>
        <w:t xml:space="preserve">yaitu 41,73; </w:t>
      </w:r>
      <w:r w:rsidR="00AA32F3">
        <w:rPr>
          <w:rFonts w:ascii="Times New Roman" w:hAnsi="Times New Roman"/>
          <w:sz w:val="24"/>
          <w:szCs w:val="24"/>
        </w:rPr>
        <w:t>(2) penala</w:t>
      </w:r>
      <w:r w:rsidR="00E81B8E">
        <w:rPr>
          <w:rFonts w:ascii="Times New Roman" w:hAnsi="Times New Roman"/>
          <w:sz w:val="24"/>
          <w:szCs w:val="24"/>
        </w:rPr>
        <w:t>ran matematis kualifikasi rendah yaitu 40,79;</w:t>
      </w:r>
      <w:r w:rsidR="00AA32F3">
        <w:rPr>
          <w:rFonts w:ascii="Times New Roman" w:hAnsi="Times New Roman"/>
          <w:sz w:val="24"/>
          <w:szCs w:val="24"/>
        </w:rPr>
        <w:t xml:space="preserve"> (3) peme</w:t>
      </w:r>
      <w:r w:rsidR="00E81B8E">
        <w:rPr>
          <w:rFonts w:ascii="Times New Roman" w:hAnsi="Times New Roman"/>
          <w:sz w:val="24"/>
          <w:szCs w:val="24"/>
        </w:rPr>
        <w:t>cahan masalah kualifikasi rendah yaitu 17,31;</w:t>
      </w:r>
      <w:r w:rsidR="00AA32F3">
        <w:rPr>
          <w:rFonts w:ascii="Times New Roman" w:hAnsi="Times New Roman"/>
          <w:sz w:val="24"/>
          <w:szCs w:val="24"/>
        </w:rPr>
        <w:t xml:space="preserve"> (4) kone</w:t>
      </w:r>
      <w:r w:rsidR="00E81B8E">
        <w:rPr>
          <w:rFonts w:ascii="Times New Roman" w:hAnsi="Times New Roman"/>
          <w:sz w:val="24"/>
          <w:szCs w:val="24"/>
        </w:rPr>
        <w:t>ksi matematis kualifikasi rendah yaitu 26,35;</w:t>
      </w:r>
      <w:r w:rsidR="00AA32F3">
        <w:rPr>
          <w:rFonts w:ascii="Times New Roman" w:hAnsi="Times New Roman"/>
          <w:sz w:val="24"/>
          <w:szCs w:val="24"/>
        </w:rPr>
        <w:t xml:space="preserve"> dan (5) komunik</w:t>
      </w:r>
      <w:r w:rsidR="00E81B8E">
        <w:rPr>
          <w:rFonts w:ascii="Times New Roman" w:hAnsi="Times New Roman"/>
          <w:sz w:val="24"/>
          <w:szCs w:val="24"/>
        </w:rPr>
        <w:t>asi matematis kualifikasi rendah yaitu 40,32.</w:t>
      </w:r>
      <w:r w:rsidR="00AA32F3">
        <w:rPr>
          <w:rFonts w:ascii="Times New Roman" w:hAnsi="Times New Roman"/>
          <w:sz w:val="24"/>
          <w:szCs w:val="24"/>
        </w:rPr>
        <w:t xml:space="preserve"> Sedangkan gambaran keterampilan sosial menunjukkan hasil sebagai berikut: (1)</w:t>
      </w:r>
      <w:r w:rsidR="00973E0E">
        <w:rPr>
          <w:rFonts w:ascii="Times New Roman" w:hAnsi="Times New Roman"/>
          <w:sz w:val="24"/>
          <w:szCs w:val="24"/>
        </w:rPr>
        <w:t xml:space="preserve"> empati terdiri atas</w:t>
      </w:r>
      <w:r w:rsidR="001F28D2">
        <w:rPr>
          <w:rFonts w:ascii="Times New Roman" w:hAnsi="Times New Roman"/>
          <w:sz w:val="24"/>
          <w:szCs w:val="24"/>
        </w:rPr>
        <w:t>: memadai 30,0</w:t>
      </w:r>
      <w:r w:rsidR="00973E0E">
        <w:rPr>
          <w:rFonts w:ascii="Times New Roman" w:hAnsi="Times New Roman"/>
          <w:sz w:val="24"/>
          <w:szCs w:val="24"/>
        </w:rPr>
        <w:t>%</w:t>
      </w:r>
      <w:r w:rsidR="001F28D2">
        <w:rPr>
          <w:rFonts w:ascii="Times New Roman" w:hAnsi="Times New Roman"/>
          <w:sz w:val="24"/>
          <w:szCs w:val="24"/>
        </w:rPr>
        <w:t>; cukup memadai 45,5%; kurang memadai 12,0</w:t>
      </w:r>
      <w:r w:rsidR="00973E0E">
        <w:rPr>
          <w:rFonts w:ascii="Times New Roman" w:hAnsi="Times New Roman"/>
          <w:sz w:val="24"/>
          <w:szCs w:val="24"/>
        </w:rPr>
        <w:t>%</w:t>
      </w:r>
      <w:r w:rsidR="001F28D2">
        <w:rPr>
          <w:rFonts w:ascii="Times New Roman" w:hAnsi="Times New Roman"/>
          <w:sz w:val="24"/>
          <w:szCs w:val="24"/>
        </w:rPr>
        <w:t>;</w:t>
      </w:r>
      <w:r w:rsidR="00C55926">
        <w:rPr>
          <w:rFonts w:ascii="Times New Roman" w:hAnsi="Times New Roman"/>
          <w:sz w:val="24"/>
          <w:szCs w:val="24"/>
        </w:rPr>
        <w:t xml:space="preserve"> </w:t>
      </w:r>
      <w:r w:rsidR="001F28D2">
        <w:rPr>
          <w:rFonts w:ascii="Times New Roman" w:hAnsi="Times New Roman"/>
          <w:sz w:val="24"/>
          <w:szCs w:val="24"/>
        </w:rPr>
        <w:t>dan tidak memadai 5,5%</w:t>
      </w:r>
      <w:r w:rsidR="00973E0E">
        <w:rPr>
          <w:rFonts w:ascii="Times New Roman" w:hAnsi="Times New Roman"/>
          <w:sz w:val="24"/>
          <w:szCs w:val="24"/>
        </w:rPr>
        <w:t>;</w:t>
      </w:r>
      <w:r w:rsidR="00AA32F3">
        <w:rPr>
          <w:rFonts w:ascii="Times New Roman" w:hAnsi="Times New Roman"/>
          <w:sz w:val="24"/>
          <w:szCs w:val="24"/>
        </w:rPr>
        <w:t xml:space="preserve"> (2) kerjasam</w:t>
      </w:r>
      <w:r w:rsidR="001F28D2">
        <w:rPr>
          <w:rFonts w:ascii="Times New Roman" w:hAnsi="Times New Roman"/>
          <w:sz w:val="24"/>
          <w:szCs w:val="24"/>
        </w:rPr>
        <w:t>a yang terdiri atas: memadai 23</w:t>
      </w:r>
      <w:r w:rsidR="00973E0E">
        <w:rPr>
          <w:rFonts w:ascii="Times New Roman" w:hAnsi="Times New Roman"/>
          <w:sz w:val="24"/>
          <w:szCs w:val="24"/>
        </w:rPr>
        <w:t>,0%</w:t>
      </w:r>
      <w:r w:rsidR="001F28D2">
        <w:rPr>
          <w:rFonts w:ascii="Times New Roman" w:hAnsi="Times New Roman"/>
          <w:sz w:val="24"/>
          <w:szCs w:val="24"/>
        </w:rPr>
        <w:t>; cukup memadai 37,0%; kurang memadai 25</w:t>
      </w:r>
      <w:r w:rsidR="00973E0E">
        <w:rPr>
          <w:rFonts w:ascii="Times New Roman" w:hAnsi="Times New Roman"/>
          <w:sz w:val="24"/>
          <w:szCs w:val="24"/>
        </w:rPr>
        <w:t>,0%;</w:t>
      </w:r>
      <w:r w:rsidR="00AA32F3">
        <w:rPr>
          <w:rFonts w:ascii="Times New Roman" w:hAnsi="Times New Roman"/>
          <w:sz w:val="24"/>
          <w:szCs w:val="24"/>
        </w:rPr>
        <w:t xml:space="preserve"> </w:t>
      </w:r>
      <w:r w:rsidR="001F28D2">
        <w:rPr>
          <w:rFonts w:ascii="Times New Roman" w:hAnsi="Times New Roman"/>
          <w:sz w:val="24"/>
          <w:szCs w:val="24"/>
        </w:rPr>
        <w:t xml:space="preserve">dan tidak memadai 15,0%; </w:t>
      </w:r>
      <w:r w:rsidR="00AA32F3">
        <w:rPr>
          <w:rFonts w:ascii="Times New Roman" w:hAnsi="Times New Roman"/>
          <w:sz w:val="24"/>
          <w:szCs w:val="24"/>
        </w:rPr>
        <w:t xml:space="preserve">(3) </w:t>
      </w:r>
      <w:r w:rsidR="00973E0E">
        <w:rPr>
          <w:rFonts w:ascii="Times New Roman" w:hAnsi="Times New Roman"/>
          <w:sz w:val="24"/>
          <w:szCs w:val="24"/>
        </w:rPr>
        <w:t xml:space="preserve">toleransi </w:t>
      </w:r>
      <w:r w:rsidR="001F28D2">
        <w:rPr>
          <w:rFonts w:ascii="Times New Roman" w:hAnsi="Times New Roman"/>
          <w:sz w:val="24"/>
          <w:szCs w:val="24"/>
        </w:rPr>
        <w:t>yang terdiri atas: memadai 28,5</w:t>
      </w:r>
      <w:r w:rsidR="00973E0E">
        <w:rPr>
          <w:rFonts w:ascii="Times New Roman" w:hAnsi="Times New Roman"/>
          <w:sz w:val="24"/>
          <w:szCs w:val="24"/>
        </w:rPr>
        <w:t>%</w:t>
      </w:r>
      <w:r w:rsidR="001F28D2">
        <w:rPr>
          <w:rFonts w:ascii="Times New Roman" w:hAnsi="Times New Roman"/>
          <w:sz w:val="24"/>
          <w:szCs w:val="24"/>
        </w:rPr>
        <w:t>; cukup memadai 35,5%; kurang memadai 21</w:t>
      </w:r>
      <w:r w:rsidR="00973E0E">
        <w:rPr>
          <w:rFonts w:ascii="Times New Roman" w:hAnsi="Times New Roman"/>
          <w:sz w:val="24"/>
          <w:szCs w:val="24"/>
        </w:rPr>
        <w:t>,0%;</w:t>
      </w:r>
      <w:r w:rsidR="001F28D2">
        <w:rPr>
          <w:rFonts w:ascii="Times New Roman" w:hAnsi="Times New Roman"/>
          <w:sz w:val="24"/>
          <w:szCs w:val="24"/>
        </w:rPr>
        <w:t xml:space="preserve"> dan tidak memadai 17,0%;</w:t>
      </w:r>
      <w:r w:rsidR="00973E0E">
        <w:rPr>
          <w:rFonts w:ascii="Times New Roman" w:hAnsi="Times New Roman"/>
          <w:sz w:val="24"/>
          <w:szCs w:val="24"/>
        </w:rPr>
        <w:t xml:space="preserve"> (4) solidaritas</w:t>
      </w:r>
      <w:r w:rsidR="001F28D2">
        <w:rPr>
          <w:rFonts w:ascii="Times New Roman" w:hAnsi="Times New Roman"/>
          <w:sz w:val="24"/>
          <w:szCs w:val="24"/>
        </w:rPr>
        <w:t xml:space="preserve"> yang terdiri atas: memadai 40,0</w:t>
      </w:r>
      <w:r w:rsidR="00973E0E">
        <w:rPr>
          <w:rFonts w:ascii="Times New Roman" w:hAnsi="Times New Roman"/>
          <w:sz w:val="24"/>
          <w:szCs w:val="24"/>
        </w:rPr>
        <w:t>%</w:t>
      </w:r>
      <w:r w:rsidR="001F28D2">
        <w:rPr>
          <w:rFonts w:ascii="Times New Roman" w:hAnsi="Times New Roman"/>
          <w:sz w:val="24"/>
          <w:szCs w:val="24"/>
        </w:rPr>
        <w:t xml:space="preserve">; cukup memadai 35,0%; </w:t>
      </w:r>
      <w:r w:rsidR="00973E0E">
        <w:rPr>
          <w:rFonts w:ascii="Times New Roman" w:hAnsi="Times New Roman"/>
          <w:sz w:val="24"/>
          <w:szCs w:val="24"/>
        </w:rPr>
        <w:t>kurang memada</w:t>
      </w:r>
      <w:r w:rsidR="001F28D2">
        <w:rPr>
          <w:rFonts w:ascii="Times New Roman" w:hAnsi="Times New Roman"/>
          <w:sz w:val="24"/>
          <w:szCs w:val="24"/>
        </w:rPr>
        <w:t>i 11</w:t>
      </w:r>
      <w:r w:rsidR="00973E0E">
        <w:rPr>
          <w:rFonts w:ascii="Times New Roman" w:hAnsi="Times New Roman"/>
          <w:sz w:val="24"/>
          <w:szCs w:val="24"/>
        </w:rPr>
        <w:t>,5</w:t>
      </w:r>
      <w:r w:rsidR="007667C9">
        <w:rPr>
          <w:rFonts w:ascii="Times New Roman" w:hAnsi="Times New Roman"/>
          <w:sz w:val="24"/>
          <w:szCs w:val="24"/>
        </w:rPr>
        <w:t>%;</w:t>
      </w:r>
      <w:r w:rsidR="001F28D2">
        <w:rPr>
          <w:rFonts w:ascii="Times New Roman" w:hAnsi="Times New Roman"/>
          <w:sz w:val="24"/>
          <w:szCs w:val="24"/>
        </w:rPr>
        <w:t xml:space="preserve"> dan tidak memadai 13,5%</w:t>
      </w:r>
      <w:r w:rsidR="007667C9">
        <w:rPr>
          <w:rFonts w:ascii="Times New Roman" w:hAnsi="Times New Roman"/>
          <w:sz w:val="24"/>
          <w:szCs w:val="24"/>
        </w:rPr>
        <w:t xml:space="preserve"> (5) demokratis</w:t>
      </w:r>
      <w:r w:rsidR="001F28D2">
        <w:rPr>
          <w:rFonts w:ascii="Times New Roman" w:hAnsi="Times New Roman"/>
          <w:sz w:val="24"/>
          <w:szCs w:val="24"/>
        </w:rPr>
        <w:t xml:space="preserve"> yang terdiri atas: memadai 29,0</w:t>
      </w:r>
      <w:r w:rsidR="007667C9">
        <w:rPr>
          <w:rFonts w:ascii="Times New Roman" w:hAnsi="Times New Roman"/>
          <w:sz w:val="24"/>
          <w:szCs w:val="24"/>
        </w:rPr>
        <w:t>%</w:t>
      </w:r>
      <w:r w:rsidR="001F28D2">
        <w:rPr>
          <w:rFonts w:ascii="Times New Roman" w:hAnsi="Times New Roman"/>
          <w:sz w:val="24"/>
          <w:szCs w:val="24"/>
        </w:rPr>
        <w:t xml:space="preserve">; cukup memadai 34,0%; </w:t>
      </w:r>
      <w:r w:rsidR="007667C9">
        <w:rPr>
          <w:rFonts w:ascii="Times New Roman" w:hAnsi="Times New Roman"/>
          <w:sz w:val="24"/>
          <w:szCs w:val="24"/>
        </w:rPr>
        <w:t xml:space="preserve">kurang </w:t>
      </w:r>
      <w:r w:rsidR="00C55926">
        <w:rPr>
          <w:rFonts w:ascii="Times New Roman" w:hAnsi="Times New Roman"/>
          <w:sz w:val="24"/>
          <w:szCs w:val="24"/>
        </w:rPr>
        <w:t>memadai 1</w:t>
      </w:r>
      <w:r w:rsidR="001F28D2">
        <w:rPr>
          <w:rFonts w:ascii="Times New Roman" w:hAnsi="Times New Roman"/>
          <w:sz w:val="24"/>
          <w:szCs w:val="24"/>
        </w:rPr>
        <w:t>8,0</w:t>
      </w:r>
      <w:r w:rsidR="00C55926">
        <w:rPr>
          <w:rFonts w:ascii="Times New Roman" w:hAnsi="Times New Roman"/>
          <w:sz w:val="24"/>
          <w:szCs w:val="24"/>
        </w:rPr>
        <w:t>%;</w:t>
      </w:r>
      <w:r w:rsidR="001F28D2">
        <w:rPr>
          <w:rFonts w:ascii="Times New Roman" w:hAnsi="Times New Roman"/>
          <w:sz w:val="24"/>
          <w:szCs w:val="24"/>
        </w:rPr>
        <w:t xml:space="preserve"> tidak memadai 19,0%</w:t>
      </w:r>
      <w:r w:rsidR="00615BFC">
        <w:rPr>
          <w:rFonts w:ascii="Times New Roman" w:hAnsi="Times New Roman"/>
          <w:sz w:val="24"/>
          <w:szCs w:val="24"/>
        </w:rPr>
        <w:t xml:space="preserve"> (6) komunikasi </w:t>
      </w:r>
      <w:r w:rsidR="00C55926">
        <w:rPr>
          <w:rFonts w:ascii="Times New Roman" w:hAnsi="Times New Roman"/>
          <w:sz w:val="24"/>
          <w:szCs w:val="24"/>
        </w:rPr>
        <w:t>yang terdiri atas: memadai 28,0%; cukup memadai 45,0%;  kurang memadai 16,0</w:t>
      </w:r>
      <w:r w:rsidR="007667C9">
        <w:rPr>
          <w:rFonts w:ascii="Times New Roman" w:hAnsi="Times New Roman"/>
          <w:sz w:val="24"/>
          <w:szCs w:val="24"/>
        </w:rPr>
        <w:t>%</w:t>
      </w:r>
      <w:r w:rsidR="00C55926">
        <w:rPr>
          <w:rFonts w:ascii="Times New Roman" w:hAnsi="Times New Roman"/>
          <w:sz w:val="24"/>
          <w:szCs w:val="24"/>
        </w:rPr>
        <w:t>; dan tidak memadai 11,0%</w:t>
      </w:r>
    </w:p>
    <w:p w:rsidR="00E461F5" w:rsidRDefault="002A34BE" w:rsidP="00881FC8">
      <w:pPr>
        <w:tabs>
          <w:tab w:val="left" w:pos="851"/>
        </w:tabs>
        <w:spacing w:after="0" w:line="480" w:lineRule="auto"/>
        <w:jc w:val="both"/>
        <w:rPr>
          <w:rFonts w:ascii="Times New Roman" w:hAnsi="Times New Roman"/>
          <w:i/>
          <w:color w:val="000000"/>
          <w:sz w:val="24"/>
          <w:szCs w:val="24"/>
          <w:bdr w:val="none" w:sz="0" w:space="0" w:color="auto" w:frame="1"/>
        </w:rPr>
      </w:pPr>
      <w:r>
        <w:rPr>
          <w:rFonts w:ascii="Times New Roman" w:hAnsi="Times New Roman"/>
          <w:sz w:val="24"/>
          <w:szCs w:val="24"/>
        </w:rPr>
        <w:lastRenderedPageBreak/>
        <w:tab/>
        <w:t xml:space="preserve">Kondisi pembelajaran matematika sering menjadi </w:t>
      </w:r>
      <w:r w:rsidRPr="00BD771A">
        <w:rPr>
          <w:rFonts w:ascii="Times New Roman" w:hAnsi="Times New Roman"/>
          <w:sz w:val="24"/>
          <w:szCs w:val="24"/>
        </w:rPr>
        <w:t>bahan perbincangan dikalangan orangtua siswa, masyarakat, pemerintah, bahkan dikalangan guru matematika itu sendiri</w:t>
      </w:r>
      <w:r>
        <w:rPr>
          <w:rFonts w:ascii="Times New Roman" w:hAnsi="Times New Roman"/>
          <w:sz w:val="24"/>
          <w:szCs w:val="24"/>
          <w:lang w:val="id-ID"/>
        </w:rPr>
        <w:t xml:space="preserve"> misalnya: siswa membenci matematika ataupun siswa bosan dan tidak bersemangat belajar</w:t>
      </w:r>
      <w:r w:rsidRPr="00BD771A">
        <w:rPr>
          <w:rFonts w:ascii="Times New Roman" w:hAnsi="Times New Roman"/>
          <w:sz w:val="24"/>
          <w:szCs w:val="24"/>
        </w:rPr>
        <w:t xml:space="preserve">. </w:t>
      </w:r>
      <w:proofErr w:type="gramStart"/>
      <w:r w:rsidR="00E461F5">
        <w:rPr>
          <w:rFonts w:ascii="Times New Roman" w:hAnsi="Times New Roman"/>
          <w:sz w:val="24"/>
          <w:szCs w:val="24"/>
        </w:rPr>
        <w:t>Apabila hal ini terjadi, maka seorang guru diharapkan dapat mengelola pembelajaran agar selalu kondusif.</w:t>
      </w:r>
      <w:proofErr w:type="gramEnd"/>
      <w:r w:rsidR="00E461F5">
        <w:rPr>
          <w:rFonts w:ascii="Times New Roman" w:hAnsi="Times New Roman"/>
          <w:sz w:val="24"/>
          <w:szCs w:val="24"/>
        </w:rPr>
        <w:t xml:space="preserve"> </w:t>
      </w:r>
      <w:r w:rsidR="00BD64E8">
        <w:rPr>
          <w:rFonts w:ascii="Times New Roman" w:hAnsi="Times New Roman"/>
          <w:color w:val="000000"/>
          <w:sz w:val="24"/>
          <w:szCs w:val="24"/>
          <w:shd w:val="clear" w:color="auto" w:fill="FFFFFF"/>
        </w:rPr>
        <w:t>Menurut Sardiman A. M. (2004</w:t>
      </w:r>
      <w:r w:rsidR="00E461F5" w:rsidRPr="00F11BFB">
        <w:rPr>
          <w:rFonts w:ascii="Times New Roman" w:hAnsi="Times New Roman"/>
          <w:color w:val="000000"/>
          <w:sz w:val="24"/>
          <w:szCs w:val="24"/>
          <w:shd w:val="clear" w:color="auto" w:fill="FFFFFF"/>
        </w:rPr>
        <w:t xml:space="preserve">: 165), guru yang kompeten adalah guru yang </w:t>
      </w:r>
      <w:r w:rsidR="00BD64E8">
        <w:rPr>
          <w:rFonts w:ascii="Times New Roman" w:hAnsi="Times New Roman"/>
          <w:color w:val="000000"/>
          <w:sz w:val="24"/>
          <w:szCs w:val="24"/>
          <w:shd w:val="clear" w:color="auto" w:fill="FFFFFF"/>
        </w:rPr>
        <w:t xml:space="preserve">mampu mengelola program belajar </w:t>
      </w:r>
      <w:r w:rsidR="00E461F5" w:rsidRPr="00F11BFB">
        <w:rPr>
          <w:rFonts w:ascii="Times New Roman" w:hAnsi="Times New Roman"/>
          <w:color w:val="000000"/>
          <w:sz w:val="24"/>
          <w:szCs w:val="24"/>
          <w:shd w:val="clear" w:color="auto" w:fill="FFFFFF"/>
        </w:rPr>
        <w:t>mengajar. Mengelola di s</w:t>
      </w:r>
      <w:r w:rsidR="00C53C9A">
        <w:rPr>
          <w:rFonts w:ascii="Times New Roman" w:hAnsi="Times New Roman"/>
          <w:color w:val="000000"/>
          <w:sz w:val="24"/>
          <w:szCs w:val="24"/>
          <w:shd w:val="clear" w:color="auto" w:fill="FFFFFF"/>
        </w:rPr>
        <w:t>ini memiliki arti yang luas yaitu</w:t>
      </w:r>
      <w:r w:rsidR="00E461F5" w:rsidRPr="00F11BFB">
        <w:rPr>
          <w:rFonts w:ascii="Times New Roman" w:hAnsi="Times New Roman"/>
          <w:color w:val="000000"/>
          <w:sz w:val="24"/>
          <w:szCs w:val="24"/>
          <w:shd w:val="clear" w:color="auto" w:fill="FFFFFF"/>
        </w:rPr>
        <w:t xml:space="preserve"> menyangkut bagaimana seorang guru mampu menguasai ketera</w:t>
      </w:r>
      <w:r w:rsidR="00E461F5">
        <w:rPr>
          <w:rFonts w:ascii="Times New Roman" w:hAnsi="Times New Roman"/>
          <w:color w:val="000000"/>
          <w:sz w:val="24"/>
          <w:szCs w:val="24"/>
          <w:shd w:val="clear" w:color="auto" w:fill="FFFFFF"/>
        </w:rPr>
        <w:t>mpilan memberikan penguatan</w:t>
      </w:r>
      <w:r w:rsidR="00E461F5" w:rsidRPr="00F11BFB">
        <w:rPr>
          <w:rFonts w:ascii="Times New Roman" w:hAnsi="Times New Roman"/>
          <w:color w:val="000000"/>
          <w:sz w:val="24"/>
          <w:szCs w:val="24"/>
          <w:shd w:val="clear" w:color="auto" w:fill="FFFFFF"/>
        </w:rPr>
        <w:t xml:space="preserve">, </w:t>
      </w:r>
      <w:r w:rsidR="00E461F5">
        <w:rPr>
          <w:rFonts w:ascii="Times New Roman" w:hAnsi="Times New Roman"/>
          <w:color w:val="000000"/>
          <w:sz w:val="24"/>
          <w:szCs w:val="24"/>
          <w:shd w:val="clear" w:color="auto" w:fill="FFFFFF"/>
        </w:rPr>
        <w:t>memotivasi</w:t>
      </w:r>
      <w:proofErr w:type="gramStart"/>
      <w:r w:rsidR="00E461F5">
        <w:rPr>
          <w:rFonts w:ascii="Times New Roman" w:hAnsi="Times New Roman"/>
          <w:color w:val="000000"/>
          <w:sz w:val="24"/>
          <w:szCs w:val="24"/>
          <w:shd w:val="clear" w:color="auto" w:fill="FFFFFF"/>
        </w:rPr>
        <w:t xml:space="preserve">,  </w:t>
      </w:r>
      <w:r w:rsidR="00E461F5" w:rsidRPr="00F11BFB">
        <w:rPr>
          <w:rFonts w:ascii="Times New Roman" w:hAnsi="Times New Roman"/>
          <w:color w:val="000000"/>
          <w:sz w:val="24"/>
          <w:szCs w:val="24"/>
          <w:shd w:val="clear" w:color="auto" w:fill="FFFFFF"/>
        </w:rPr>
        <w:t>menerapkan</w:t>
      </w:r>
      <w:proofErr w:type="gramEnd"/>
      <w:r w:rsidR="00E461F5" w:rsidRPr="00F11BFB">
        <w:rPr>
          <w:rStyle w:val="apple-converted-space"/>
          <w:rFonts w:ascii="Times New Roman" w:hAnsi="Times New Roman"/>
          <w:color w:val="000000"/>
          <w:sz w:val="24"/>
          <w:szCs w:val="24"/>
          <w:shd w:val="clear" w:color="auto" w:fill="FFFFFF"/>
        </w:rPr>
        <w:t> </w:t>
      </w:r>
      <w:r w:rsidR="00E461F5" w:rsidRPr="00F11BFB">
        <w:rPr>
          <w:rStyle w:val="Emphasis"/>
          <w:rFonts w:ascii="Times New Roman" w:hAnsi="Times New Roman"/>
          <w:bCs/>
          <w:i w:val="0"/>
          <w:color w:val="000000"/>
          <w:sz w:val="24"/>
          <w:szCs w:val="24"/>
          <w:bdr w:val="none" w:sz="0" w:space="0" w:color="auto" w:frame="1"/>
        </w:rPr>
        <w:t>strategi, teor</w:t>
      </w:r>
      <w:r w:rsidR="00E461F5">
        <w:rPr>
          <w:rStyle w:val="Emphasis"/>
          <w:rFonts w:ascii="Times New Roman" w:hAnsi="Times New Roman"/>
          <w:bCs/>
          <w:i w:val="0"/>
          <w:color w:val="000000"/>
          <w:sz w:val="24"/>
          <w:szCs w:val="24"/>
          <w:bdr w:val="none" w:sz="0" w:space="0" w:color="auto" w:frame="1"/>
        </w:rPr>
        <w:t xml:space="preserve">i belajar dan pembelajaran, dan </w:t>
      </w:r>
      <w:r w:rsidR="00E461F5" w:rsidRPr="00F11BFB">
        <w:rPr>
          <w:rStyle w:val="Emphasis"/>
          <w:rFonts w:ascii="Times New Roman" w:hAnsi="Times New Roman"/>
          <w:bCs/>
          <w:i w:val="0"/>
          <w:color w:val="000000"/>
          <w:sz w:val="24"/>
          <w:szCs w:val="24"/>
          <w:bdr w:val="none" w:sz="0" w:space="0" w:color="auto" w:frame="1"/>
        </w:rPr>
        <w:t>melaksanakan pembelajaran yang kondusif</w:t>
      </w:r>
      <w:r w:rsidR="00E461F5" w:rsidRPr="00F11BFB">
        <w:rPr>
          <w:rFonts w:ascii="Times New Roman" w:hAnsi="Times New Roman"/>
          <w:i/>
          <w:color w:val="000000"/>
          <w:sz w:val="24"/>
          <w:szCs w:val="24"/>
          <w:shd w:val="clear" w:color="auto" w:fill="FFFFFF"/>
        </w:rPr>
        <w:t>.</w:t>
      </w:r>
      <w:r w:rsidR="00E461F5">
        <w:rPr>
          <w:rFonts w:ascii="Times New Roman" w:hAnsi="Times New Roman"/>
          <w:i/>
          <w:color w:val="000000"/>
          <w:sz w:val="24"/>
          <w:szCs w:val="24"/>
          <w:bdr w:val="none" w:sz="0" w:space="0" w:color="auto" w:frame="1"/>
        </w:rPr>
        <w:t xml:space="preserve"> </w:t>
      </w:r>
    </w:p>
    <w:p w:rsidR="002A34BE" w:rsidRPr="00171351" w:rsidRDefault="002A34BE" w:rsidP="00E461F5">
      <w:pPr>
        <w:pStyle w:val="NormalWeb"/>
        <w:tabs>
          <w:tab w:val="left" w:pos="851"/>
        </w:tabs>
        <w:spacing w:before="0" w:beforeAutospacing="0" w:after="0" w:afterAutospacing="0" w:line="480" w:lineRule="auto"/>
        <w:jc w:val="both"/>
        <w:rPr>
          <w:lang w:val="sv-SE"/>
        </w:rPr>
      </w:pPr>
      <w:r>
        <w:tab/>
      </w:r>
      <w:proofErr w:type="gramStart"/>
      <w:r>
        <w:t>Kenyataan tersebut telah banyak ditemukan bahwa guru masih belum mampu meninggalkan kebiasaan-kebiasaan mengajar yang masih konvensional, yaitu sekedar menjalankan rutinitas atau kewajiban sebagai seorang guru, sehingga berakibat siswa merasa bosan</w:t>
      </w:r>
      <w:r w:rsidR="004907FD">
        <w:t>,</w:t>
      </w:r>
      <w:r>
        <w:t xml:space="preserve"> tidak termotivasi, </w:t>
      </w:r>
      <w:r w:rsidR="004907FD">
        <w:t>dan kesulitan memahami pelajaran.</w:t>
      </w:r>
      <w:proofErr w:type="gramEnd"/>
      <w:r w:rsidR="00B32238">
        <w:t xml:space="preserve"> </w:t>
      </w:r>
      <w:proofErr w:type="gramStart"/>
      <w:r w:rsidR="00B32238">
        <w:t xml:space="preserve">Menurut </w:t>
      </w:r>
      <w:r w:rsidR="002618C2">
        <w:t>Suwarsono</w:t>
      </w:r>
      <w:r w:rsidR="004907FD">
        <w:t xml:space="preserve"> (Suradi</w:t>
      </w:r>
      <w:r w:rsidR="004907FD" w:rsidRPr="004907FD">
        <w:t>,</w:t>
      </w:r>
      <w:r w:rsidR="004907FD">
        <w:t xml:space="preserve"> 2005: 9)</w:t>
      </w:r>
      <w:r w:rsidR="002618C2">
        <w:t>,</w:t>
      </w:r>
      <w:r w:rsidR="004907FD" w:rsidRPr="004907FD">
        <w:t xml:space="preserve"> kesulitan siswa dalam mempelajari matematika tidak terlepas dari strategi pengajaran yang selama ini digunakan di sekolah-sekolah Indonesia, yaitu strategi pengajaran klasikal dengan metode ceramah sebagai metode utama.</w:t>
      </w:r>
      <w:proofErr w:type="gramEnd"/>
      <w:r w:rsidR="004A4526">
        <w:t xml:space="preserve"> </w:t>
      </w:r>
      <w:r w:rsidRPr="004907FD">
        <w:t>Berdasarkan paradigma baru pembelajaran bahwa</w:t>
      </w:r>
      <w:r w:rsidRPr="00144912">
        <w:t xml:space="preserve"> pembelajaran telah bergeser dari pembelajaran yang berpusat pada guru (</w:t>
      </w:r>
      <w:r w:rsidRPr="00144912">
        <w:rPr>
          <w:i/>
        </w:rPr>
        <w:t>teacher centered</w:t>
      </w:r>
      <w:r w:rsidRPr="00144912">
        <w:t>) menjadi pembelajaran yang berpusat pada siswa (</w:t>
      </w:r>
      <w:r w:rsidRPr="00144912">
        <w:rPr>
          <w:i/>
        </w:rPr>
        <w:t>student centered</w:t>
      </w:r>
      <w:r w:rsidRPr="00144912">
        <w:t xml:space="preserve">). </w:t>
      </w:r>
      <w:r w:rsidR="00B32238">
        <w:br/>
      </w:r>
      <w:r w:rsidRPr="00144912">
        <w:t>Hal ini</w:t>
      </w:r>
      <w:r w:rsidR="004907FD">
        <w:t>,</w:t>
      </w:r>
      <w:r w:rsidR="00856080">
        <w:t xml:space="preserve"> sejalan dengan pendapat Trianto (2009: 8), bahwa orientasi pembalajaran yang semula berpusat pada guru (</w:t>
      </w:r>
      <w:r w:rsidR="00856080" w:rsidRPr="00856080">
        <w:rPr>
          <w:i/>
        </w:rPr>
        <w:t>teacher centered</w:t>
      </w:r>
      <w:r w:rsidR="00856080">
        <w:t xml:space="preserve">) beralih berpusat pada siswa </w:t>
      </w:r>
      <w:r w:rsidR="00856080">
        <w:lastRenderedPageBreak/>
        <w:t>(</w:t>
      </w:r>
      <w:r w:rsidR="00856080" w:rsidRPr="00856080">
        <w:rPr>
          <w:i/>
        </w:rPr>
        <w:t>student centered</w:t>
      </w:r>
      <w:r w:rsidR="00856080">
        <w:t xml:space="preserve">), metodologi yang semula lebih didominasi </w:t>
      </w:r>
      <w:r w:rsidR="00856080" w:rsidRPr="00856080">
        <w:rPr>
          <w:i/>
        </w:rPr>
        <w:t>ekspositori</w:t>
      </w:r>
      <w:r w:rsidR="00856080">
        <w:t xml:space="preserve"> berganti ke </w:t>
      </w:r>
      <w:r w:rsidR="00856080" w:rsidRPr="00856080">
        <w:rPr>
          <w:i/>
        </w:rPr>
        <w:t>partisipatori</w:t>
      </w:r>
      <w:r w:rsidR="00856080">
        <w:t>, dan pendekatan yang semula lebih banyak bersifat tekstual berubah menjadi kontekstual.</w:t>
      </w:r>
    </w:p>
    <w:p w:rsidR="002A34BE"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Harapan dalam mencapai proses belajar mengajar yang inovatif dan kreatif merupakan cita-cita ya</w:t>
      </w:r>
      <w:r w:rsidR="00C53C9A">
        <w:rPr>
          <w:rFonts w:ascii="Times New Roman" w:hAnsi="Times New Roman"/>
          <w:sz w:val="24"/>
          <w:szCs w:val="24"/>
        </w:rPr>
        <w:t>ng mulia bagi seorang guru.</w:t>
      </w:r>
      <w:r w:rsidR="00B32238">
        <w:rPr>
          <w:rFonts w:ascii="Times New Roman" w:hAnsi="Times New Roman"/>
          <w:sz w:val="24"/>
          <w:szCs w:val="24"/>
        </w:rPr>
        <w:t xml:space="preserve"> </w:t>
      </w:r>
      <w:proofErr w:type="gramStart"/>
      <w:r w:rsidR="00C53C9A">
        <w:rPr>
          <w:rFonts w:ascii="Times New Roman" w:hAnsi="Times New Roman"/>
          <w:sz w:val="24"/>
          <w:szCs w:val="24"/>
        </w:rPr>
        <w:t xml:space="preserve">Olehnya </w:t>
      </w:r>
      <w:r w:rsidR="00B32238">
        <w:rPr>
          <w:rFonts w:ascii="Times New Roman" w:hAnsi="Times New Roman"/>
          <w:sz w:val="24"/>
          <w:szCs w:val="24"/>
        </w:rPr>
        <w:t>itu,</w:t>
      </w:r>
      <w:r w:rsidRPr="00144912">
        <w:rPr>
          <w:rFonts w:ascii="Times New Roman" w:hAnsi="Times New Roman"/>
          <w:sz w:val="24"/>
          <w:szCs w:val="24"/>
        </w:rPr>
        <w:t xml:space="preserve"> guru dituntut mencari solusi dari masalah </w:t>
      </w:r>
      <w:r w:rsidR="00321468">
        <w:rPr>
          <w:rFonts w:ascii="Times New Roman" w:hAnsi="Times New Roman"/>
          <w:sz w:val="24"/>
          <w:szCs w:val="24"/>
        </w:rPr>
        <w:t>rendahnya hasi</w:t>
      </w:r>
      <w:r w:rsidR="00705EA2">
        <w:rPr>
          <w:rFonts w:ascii="Times New Roman" w:hAnsi="Times New Roman"/>
          <w:sz w:val="24"/>
          <w:szCs w:val="24"/>
        </w:rPr>
        <w:t xml:space="preserve">l belajar pelajaran matematika </w:t>
      </w:r>
      <w:r w:rsidR="00321468">
        <w:rPr>
          <w:rFonts w:ascii="Times New Roman" w:hAnsi="Times New Roman"/>
          <w:sz w:val="24"/>
          <w:szCs w:val="24"/>
        </w:rPr>
        <w:t>dan sifat kepedulian sosial kurang memadai</w:t>
      </w:r>
      <w:r w:rsidRPr="00144912">
        <w:rPr>
          <w:rFonts w:ascii="Times New Roman" w:hAnsi="Times New Roman"/>
          <w:sz w:val="24"/>
          <w:szCs w:val="24"/>
        </w:rPr>
        <w:t xml:space="preserve"> </w:t>
      </w:r>
      <w:r w:rsidR="00321468">
        <w:rPr>
          <w:rFonts w:ascii="Times New Roman" w:hAnsi="Times New Roman"/>
          <w:sz w:val="24"/>
          <w:szCs w:val="24"/>
        </w:rPr>
        <w:t xml:space="preserve">yang </w:t>
      </w:r>
      <w:r w:rsidRPr="00144912">
        <w:rPr>
          <w:rFonts w:ascii="Times New Roman" w:hAnsi="Times New Roman"/>
          <w:sz w:val="24"/>
          <w:szCs w:val="24"/>
        </w:rPr>
        <w:t>terjadi di dalam kelas.</w:t>
      </w:r>
      <w:proofErr w:type="gramEnd"/>
      <w:r w:rsidRPr="00144912">
        <w:rPr>
          <w:rFonts w:ascii="Times New Roman" w:hAnsi="Times New Roman"/>
          <w:sz w:val="24"/>
          <w:szCs w:val="24"/>
        </w:rPr>
        <w:t xml:space="preserve"> </w:t>
      </w:r>
      <w:r>
        <w:rPr>
          <w:rFonts w:ascii="Times New Roman" w:hAnsi="Times New Roman"/>
          <w:sz w:val="24"/>
          <w:szCs w:val="24"/>
        </w:rPr>
        <w:t>Salah satu alternatif tersebut adal</w:t>
      </w:r>
      <w:r w:rsidR="00705EA2">
        <w:rPr>
          <w:rFonts w:ascii="Times New Roman" w:hAnsi="Times New Roman"/>
          <w:sz w:val="24"/>
          <w:szCs w:val="24"/>
        </w:rPr>
        <w:t xml:space="preserve">ah penerapan </w:t>
      </w:r>
      <w:r w:rsidR="00BE5FF8">
        <w:rPr>
          <w:rFonts w:ascii="Times New Roman" w:hAnsi="Times New Roman"/>
          <w:sz w:val="24"/>
          <w:szCs w:val="24"/>
        </w:rPr>
        <w:t xml:space="preserve">model </w:t>
      </w:r>
      <w:r w:rsidR="00705EA2">
        <w:rPr>
          <w:rFonts w:ascii="Times New Roman" w:hAnsi="Times New Roman"/>
          <w:sz w:val="24"/>
          <w:szCs w:val="24"/>
        </w:rPr>
        <w:t>pembelajaran</w:t>
      </w:r>
      <w:r>
        <w:rPr>
          <w:rFonts w:ascii="Times New Roman" w:hAnsi="Times New Roman"/>
          <w:sz w:val="24"/>
          <w:szCs w:val="24"/>
        </w:rPr>
        <w:t xml:space="preserve"> berbasis masalah </w:t>
      </w:r>
      <w:r w:rsidR="00BE5FF8">
        <w:rPr>
          <w:rFonts w:ascii="Times New Roman" w:hAnsi="Times New Roman"/>
          <w:sz w:val="24"/>
          <w:szCs w:val="24"/>
        </w:rPr>
        <w:t xml:space="preserve">setting </w:t>
      </w:r>
      <w:proofErr w:type="gramStart"/>
      <w:r w:rsidR="00BE5FF8">
        <w:rPr>
          <w:rFonts w:ascii="Times New Roman" w:hAnsi="Times New Roman"/>
          <w:sz w:val="24"/>
          <w:szCs w:val="24"/>
        </w:rPr>
        <w:t>kooperatif</w:t>
      </w:r>
      <w:r w:rsidR="000E3B16">
        <w:rPr>
          <w:rFonts w:ascii="Times New Roman" w:hAnsi="Times New Roman"/>
          <w:sz w:val="24"/>
          <w:szCs w:val="24"/>
        </w:rPr>
        <w:t xml:space="preserve"> </w:t>
      </w:r>
      <w:r w:rsidR="00705EA2">
        <w:rPr>
          <w:rFonts w:ascii="Times New Roman" w:hAnsi="Times New Roman"/>
          <w:sz w:val="24"/>
          <w:szCs w:val="24"/>
        </w:rPr>
        <w:t xml:space="preserve"> </w:t>
      </w:r>
      <w:r>
        <w:rPr>
          <w:rFonts w:ascii="Times New Roman" w:hAnsi="Times New Roman"/>
          <w:sz w:val="24"/>
          <w:szCs w:val="24"/>
        </w:rPr>
        <w:t>yang</w:t>
      </w:r>
      <w:proofErr w:type="gramEnd"/>
      <w:r>
        <w:rPr>
          <w:rFonts w:ascii="Times New Roman" w:hAnsi="Times New Roman"/>
          <w:sz w:val="24"/>
          <w:szCs w:val="24"/>
        </w:rPr>
        <w:t xml:space="preserve"> dapat mengaktifkan siswa </w:t>
      </w:r>
      <w:r w:rsidR="00705EA2">
        <w:rPr>
          <w:rFonts w:ascii="Times New Roman" w:hAnsi="Times New Roman"/>
          <w:sz w:val="24"/>
          <w:szCs w:val="24"/>
        </w:rPr>
        <w:t>unt</w:t>
      </w:r>
      <w:r w:rsidR="000E3B16">
        <w:rPr>
          <w:rFonts w:ascii="Times New Roman" w:hAnsi="Times New Roman"/>
          <w:sz w:val="24"/>
          <w:szCs w:val="24"/>
        </w:rPr>
        <w:t>uk belajar mengembangkan daya matematis (</w:t>
      </w:r>
      <w:r w:rsidR="000E3B16" w:rsidRPr="00BE5FF8">
        <w:rPr>
          <w:rFonts w:ascii="Times New Roman" w:hAnsi="Times New Roman"/>
          <w:i/>
          <w:sz w:val="24"/>
          <w:szCs w:val="24"/>
        </w:rPr>
        <w:t>mathematical power</w:t>
      </w:r>
      <w:r w:rsidR="000E3B16">
        <w:rPr>
          <w:rFonts w:ascii="Times New Roman" w:hAnsi="Times New Roman"/>
          <w:sz w:val="24"/>
          <w:szCs w:val="24"/>
        </w:rPr>
        <w:t>)</w:t>
      </w:r>
      <w:r w:rsidR="00705EA2">
        <w:rPr>
          <w:rFonts w:ascii="Times New Roman" w:hAnsi="Times New Roman"/>
          <w:sz w:val="24"/>
          <w:szCs w:val="24"/>
        </w:rPr>
        <w:t>, dan membangun</w:t>
      </w:r>
      <w:r>
        <w:rPr>
          <w:rFonts w:ascii="Times New Roman" w:hAnsi="Times New Roman"/>
          <w:sz w:val="24"/>
          <w:szCs w:val="24"/>
        </w:rPr>
        <w:t xml:space="preserve"> </w:t>
      </w:r>
      <w:r w:rsidR="000E3B16">
        <w:rPr>
          <w:rFonts w:ascii="Times New Roman" w:hAnsi="Times New Roman"/>
          <w:sz w:val="24"/>
          <w:szCs w:val="24"/>
        </w:rPr>
        <w:t>keterampilan</w:t>
      </w:r>
      <w:r w:rsidR="00705EA2">
        <w:rPr>
          <w:rFonts w:ascii="Times New Roman" w:hAnsi="Times New Roman"/>
          <w:sz w:val="24"/>
          <w:szCs w:val="24"/>
        </w:rPr>
        <w:t xml:space="preserve"> sosial.</w:t>
      </w:r>
      <w:r>
        <w:rPr>
          <w:rFonts w:ascii="Times New Roman" w:hAnsi="Times New Roman"/>
          <w:sz w:val="24"/>
          <w:szCs w:val="24"/>
        </w:rPr>
        <w:t xml:space="preserve"> </w:t>
      </w:r>
    </w:p>
    <w:p w:rsidR="005C6249" w:rsidRDefault="002A34BE" w:rsidP="005C6249">
      <w:pPr>
        <w:pStyle w:val="NormalWeb"/>
        <w:tabs>
          <w:tab w:val="left" w:pos="851"/>
        </w:tabs>
        <w:spacing w:before="0" w:beforeAutospacing="0" w:after="0" w:afterAutospacing="0" w:line="480" w:lineRule="auto"/>
        <w:jc w:val="both"/>
        <w:rPr>
          <w:lang w:val="sv-SE"/>
        </w:rPr>
      </w:pPr>
      <w:r>
        <w:tab/>
      </w:r>
      <w:r w:rsidR="00321468">
        <w:t>Menurut Tan (Rusman, 2010: 245)</w:t>
      </w:r>
      <w:r w:rsidRPr="00D84897">
        <w:t xml:space="preserve"> </w:t>
      </w:r>
      <w:r w:rsidRPr="004149EC">
        <w:rPr>
          <w:i/>
        </w:rPr>
        <w:t>problem based learning</w:t>
      </w:r>
      <w:r>
        <w:t xml:space="preserve"> (PBL)</w:t>
      </w:r>
      <w:r w:rsidRPr="00D84897">
        <w:t xml:space="preserve"> </w:t>
      </w:r>
      <w:r w:rsidR="00321468">
        <w:t>atau pembelajaran berbasis masalah (PBM) merupakan  inova</w:t>
      </w:r>
      <w:r w:rsidR="00BD64E8">
        <w:t xml:space="preserve">si dalam pembelajaran karena </w:t>
      </w:r>
      <w:r w:rsidR="00321468">
        <w:t>kemampuan berpikir siswa betul-betul dioptimalisasikan melalui proses kerja kelompok atau tim</w:t>
      </w:r>
      <w:r w:rsidR="005C6249">
        <w:t xml:space="preserve"> yang sistematis, sehingga siswa dapat memberdayakan, mengasah, menguji, dan mengembangkan kemampuan berpikirnya secara berkesinambungan</w:t>
      </w:r>
      <w:r w:rsidRPr="00A2377A">
        <w:rPr>
          <w:lang w:val="sv-SE"/>
        </w:rPr>
        <w:t>. Siswa memilih masalah yang menarik untuk dipecahkan sehingga mereka termotivasi berperan aktif dalam belajar. Hal ini</w:t>
      </w:r>
      <w:r w:rsidR="005C6249">
        <w:rPr>
          <w:lang w:val="sv-SE"/>
        </w:rPr>
        <w:t>,</w:t>
      </w:r>
      <w:r w:rsidRPr="00A2377A">
        <w:rPr>
          <w:lang w:val="sv-SE"/>
        </w:rPr>
        <w:t xml:space="preserve"> </w:t>
      </w:r>
      <w:r w:rsidR="005C6249">
        <w:rPr>
          <w:lang w:val="sv-SE"/>
        </w:rPr>
        <w:t>sesuai pendapat Nicholl, dkk</w:t>
      </w:r>
      <w:r w:rsidRPr="00A2377A">
        <w:rPr>
          <w:lang w:val="sv-SE"/>
        </w:rPr>
        <w:t xml:space="preserve"> (2012: 117) yang menyatakan</w:t>
      </w:r>
      <w:r w:rsidR="005C6249">
        <w:rPr>
          <w:lang w:val="sv-SE"/>
        </w:rPr>
        <w:t xml:space="preserve"> bahwa</w:t>
      </w:r>
      <w:r w:rsidR="00636542">
        <w:rPr>
          <w:lang w:val="sv-SE"/>
        </w:rPr>
        <w:t>:</w:t>
      </w:r>
    </w:p>
    <w:p w:rsidR="002A34BE" w:rsidRDefault="002A34BE" w:rsidP="002751C6">
      <w:pPr>
        <w:pStyle w:val="NormalWeb"/>
        <w:tabs>
          <w:tab w:val="left" w:pos="851"/>
        </w:tabs>
        <w:spacing w:before="0" w:beforeAutospacing="0" w:after="0" w:afterAutospacing="0"/>
        <w:ind w:left="851" w:right="49"/>
        <w:jc w:val="both"/>
      </w:pPr>
      <w:r>
        <w:rPr>
          <w:lang w:val="sv-SE"/>
        </w:rPr>
        <w:t xml:space="preserve"> ”</w:t>
      </w:r>
      <w:r w:rsidRPr="00A2377A">
        <w:rPr>
          <w:i/>
        </w:rPr>
        <w:t xml:space="preserve">The key to implementing a PBL </w:t>
      </w:r>
      <w:r w:rsidR="00E82A67">
        <w:rPr>
          <w:i/>
        </w:rPr>
        <w:t xml:space="preserve">(Problem Based Learning) </w:t>
      </w:r>
      <w:r w:rsidRPr="00A2377A">
        <w:rPr>
          <w:i/>
        </w:rPr>
        <w:t>model that did not require group facilitators was ensuring that students learned the basic knowledge and facilitation skills needed for the PBL process prior to beginning the fourth-year PBL course. Overall, this model of PBL helps to prepare students for their role as patient-care providers and self-directed, lifelong learners</w:t>
      </w:r>
      <w:r>
        <w:rPr>
          <w:i/>
        </w:rPr>
        <w:t>”</w:t>
      </w:r>
      <w:r>
        <w:rPr>
          <w:lang w:val="id-ID"/>
        </w:rPr>
        <w:t>.</w:t>
      </w:r>
    </w:p>
    <w:p w:rsidR="00636542" w:rsidRPr="00636542" w:rsidRDefault="00636542" w:rsidP="005C6249">
      <w:pPr>
        <w:pStyle w:val="NormalWeb"/>
        <w:tabs>
          <w:tab w:val="left" w:pos="851"/>
        </w:tabs>
        <w:spacing w:before="0" w:beforeAutospacing="0" w:after="0" w:afterAutospacing="0"/>
        <w:jc w:val="both"/>
      </w:pPr>
    </w:p>
    <w:p w:rsidR="002A34BE"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proofErr w:type="gramStart"/>
      <w:r w:rsidR="00636542">
        <w:rPr>
          <w:rFonts w:ascii="Times New Roman" w:hAnsi="Times New Roman"/>
          <w:sz w:val="24"/>
          <w:szCs w:val="24"/>
        </w:rPr>
        <w:t>Salah satu hal yang perlu diperhatikan dalam</w:t>
      </w:r>
      <w:r>
        <w:rPr>
          <w:rFonts w:ascii="Times New Roman" w:hAnsi="Times New Roman"/>
          <w:sz w:val="24"/>
          <w:szCs w:val="24"/>
        </w:rPr>
        <w:t xml:space="preserve"> menduku</w:t>
      </w:r>
      <w:r w:rsidR="00BD64E8">
        <w:rPr>
          <w:rFonts w:ascii="Times New Roman" w:hAnsi="Times New Roman"/>
          <w:sz w:val="24"/>
          <w:szCs w:val="24"/>
        </w:rPr>
        <w:t>ng pelaksanaan pembelajaran supaya</w:t>
      </w:r>
      <w:r>
        <w:rPr>
          <w:rFonts w:ascii="Times New Roman" w:hAnsi="Times New Roman"/>
          <w:sz w:val="24"/>
          <w:szCs w:val="24"/>
        </w:rPr>
        <w:t xml:space="preserve"> siswa tidak merasa bosan dalam belajar, maka dikembangkanlah model pembelajaran yang mengacu pada kinerja</w:t>
      </w:r>
      <w:r>
        <w:rPr>
          <w:rFonts w:ascii="Times New Roman" w:hAnsi="Times New Roman"/>
          <w:sz w:val="24"/>
          <w:szCs w:val="24"/>
          <w:lang w:val="id-ID"/>
        </w:rPr>
        <w:t xml:space="preserve"> </w:t>
      </w:r>
      <w:r>
        <w:rPr>
          <w:rFonts w:ascii="Times New Roman" w:hAnsi="Times New Roman"/>
          <w:sz w:val="24"/>
          <w:szCs w:val="24"/>
        </w:rPr>
        <w:t>dan kreativitas siswa dalam memecahkan masalah melalui pembelajaran dalam kelompoknya.</w:t>
      </w:r>
      <w:proofErr w:type="gramEnd"/>
      <w:r>
        <w:rPr>
          <w:rFonts w:ascii="Times New Roman" w:hAnsi="Times New Roman"/>
          <w:sz w:val="24"/>
          <w:szCs w:val="24"/>
        </w:rPr>
        <w:t xml:space="preserve"> </w:t>
      </w:r>
      <w:proofErr w:type="gramStart"/>
      <w:r>
        <w:rPr>
          <w:rFonts w:ascii="Times New Roman" w:hAnsi="Times New Roman"/>
          <w:sz w:val="24"/>
          <w:szCs w:val="24"/>
        </w:rPr>
        <w:t>Kelompok yang dimaksud adalah kelompok yang dibentuk melalui model pembelajaran kooperatif.</w:t>
      </w:r>
      <w:proofErr w:type="gramEnd"/>
      <w:r>
        <w:rPr>
          <w:rFonts w:ascii="Times New Roman" w:hAnsi="Times New Roman"/>
          <w:sz w:val="24"/>
          <w:szCs w:val="24"/>
        </w:rPr>
        <w:t xml:space="preserve"> </w:t>
      </w:r>
      <w:proofErr w:type="gramStart"/>
      <w:r>
        <w:rPr>
          <w:rFonts w:ascii="Times New Roman" w:hAnsi="Times New Roman"/>
          <w:sz w:val="24"/>
          <w:szCs w:val="24"/>
        </w:rPr>
        <w:t>Model pembelajaran kooperatif dalam penelitian ini lebih banyak mengacu kepada tujuan akademik</w:t>
      </w:r>
      <w:r w:rsidR="000E3B16">
        <w:rPr>
          <w:rFonts w:ascii="Times New Roman" w:hAnsi="Times New Roman"/>
          <w:sz w:val="24"/>
          <w:szCs w:val="24"/>
        </w:rPr>
        <w:t>, menerima keberagaman, dan mengembangkan keterampilan sosial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Karena salah </w:t>
      </w:r>
      <w:r w:rsidRPr="00C37029">
        <w:rPr>
          <w:rFonts w:ascii="Times New Roman" w:hAnsi="Times New Roman"/>
          <w:sz w:val="24"/>
          <w:szCs w:val="24"/>
        </w:rPr>
        <w:t xml:space="preserve">satu aspek penting </w:t>
      </w:r>
      <w:r>
        <w:rPr>
          <w:rFonts w:ascii="Times New Roman" w:hAnsi="Times New Roman"/>
          <w:sz w:val="24"/>
          <w:szCs w:val="24"/>
        </w:rPr>
        <w:t xml:space="preserve">pada </w:t>
      </w:r>
      <w:r w:rsidRPr="00C37029">
        <w:rPr>
          <w:rFonts w:ascii="Times New Roman" w:hAnsi="Times New Roman"/>
          <w:sz w:val="24"/>
          <w:szCs w:val="24"/>
        </w:rPr>
        <w:t>pembelajaran kooperatif</w:t>
      </w:r>
      <w:r>
        <w:rPr>
          <w:rFonts w:ascii="Times New Roman" w:hAnsi="Times New Roman"/>
          <w:sz w:val="24"/>
          <w:szCs w:val="24"/>
        </w:rPr>
        <w:t xml:space="preserve"> yaitu</w:t>
      </w:r>
      <w:r w:rsidRPr="00C37029">
        <w:rPr>
          <w:rFonts w:ascii="Times New Roman" w:hAnsi="Times New Roman"/>
          <w:sz w:val="24"/>
          <w:szCs w:val="24"/>
        </w:rPr>
        <w:t xml:space="preserve"> membantu mengemb</w:t>
      </w:r>
      <w:r>
        <w:rPr>
          <w:rFonts w:ascii="Times New Roman" w:hAnsi="Times New Roman"/>
          <w:sz w:val="24"/>
          <w:szCs w:val="24"/>
        </w:rPr>
        <w:t>a</w:t>
      </w:r>
      <w:r w:rsidRPr="00C37029">
        <w:rPr>
          <w:rFonts w:ascii="Times New Roman" w:hAnsi="Times New Roman"/>
          <w:sz w:val="24"/>
          <w:szCs w:val="24"/>
        </w:rPr>
        <w:t>ngkan tingkah laku kooperatif dan hubungan yang lebih</w:t>
      </w:r>
      <w:r>
        <w:rPr>
          <w:rFonts w:ascii="Times New Roman" w:hAnsi="Times New Roman"/>
          <w:sz w:val="24"/>
          <w:szCs w:val="24"/>
        </w:rPr>
        <w:t xml:space="preserve"> baik di antara siswa, serta pembelajaran kooperatif secara bersamaan membantu siswa dalam peningkatan akademik mereka.</w:t>
      </w:r>
      <w:proofErr w:type="gramEnd"/>
    </w:p>
    <w:p w:rsidR="00636542" w:rsidRDefault="002A34BE" w:rsidP="00300B01">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AD6211">
        <w:rPr>
          <w:rFonts w:ascii="Times New Roman" w:hAnsi="Times New Roman"/>
          <w:sz w:val="24"/>
          <w:szCs w:val="24"/>
        </w:rPr>
        <w:t xml:space="preserve">Menurut </w:t>
      </w:r>
      <w:r>
        <w:rPr>
          <w:rFonts w:ascii="Times New Roman" w:hAnsi="Times New Roman"/>
          <w:sz w:val="24"/>
          <w:szCs w:val="24"/>
        </w:rPr>
        <w:t xml:space="preserve">Slavin (2005) </w:t>
      </w:r>
      <w:r w:rsidRPr="00AD6211">
        <w:rPr>
          <w:rFonts w:ascii="Times New Roman" w:hAnsi="Times New Roman"/>
          <w:sz w:val="24"/>
          <w:szCs w:val="24"/>
        </w:rPr>
        <w:t>bahwa teknik-teknik pembelajaran kooperatif lebih unggul dalam meningkatkan hasil belajar dibandingkan dengan pengalaman-pengalaman belajar individual atau kompetitif.</w:t>
      </w:r>
      <w:proofErr w:type="gramEnd"/>
      <w:r>
        <w:rPr>
          <w:rFonts w:ascii="Times New Roman" w:hAnsi="Times New Roman"/>
          <w:sz w:val="24"/>
          <w:szCs w:val="24"/>
        </w:rPr>
        <w:t xml:space="preserve"> </w:t>
      </w:r>
      <w:proofErr w:type="gramStart"/>
      <w:r w:rsidRPr="004814E1">
        <w:rPr>
          <w:rFonts w:ascii="Times New Roman" w:hAnsi="Times New Roman"/>
          <w:sz w:val="24"/>
          <w:szCs w:val="24"/>
        </w:rPr>
        <w:t xml:space="preserve">Selanjutnya menurut </w:t>
      </w:r>
      <w:r>
        <w:rPr>
          <w:rFonts w:ascii="Times New Roman" w:hAnsi="Times New Roman"/>
          <w:sz w:val="24"/>
          <w:szCs w:val="24"/>
        </w:rPr>
        <w:t xml:space="preserve">hasil penelitian </w:t>
      </w:r>
      <w:r w:rsidRPr="004814E1">
        <w:rPr>
          <w:rFonts w:ascii="Times New Roman" w:hAnsi="Times New Roman"/>
          <w:sz w:val="24"/>
          <w:szCs w:val="24"/>
        </w:rPr>
        <w:t>Hsiung, C.-M.</w:t>
      </w:r>
      <w:proofErr w:type="gramEnd"/>
      <w:r w:rsidRPr="004814E1">
        <w:rPr>
          <w:rFonts w:ascii="Times New Roman" w:hAnsi="Times New Roman"/>
          <w:sz w:val="24"/>
          <w:szCs w:val="24"/>
        </w:rPr>
        <w:t xml:space="preserve"> (2011: </w:t>
      </w:r>
      <w:r>
        <w:rPr>
          <w:rFonts w:ascii="Times New Roman" w:hAnsi="Times New Roman"/>
          <w:sz w:val="24"/>
          <w:szCs w:val="24"/>
        </w:rPr>
        <w:t>119</w:t>
      </w:r>
      <w:r w:rsidRPr="004814E1">
        <w:rPr>
          <w:rFonts w:ascii="Times New Roman" w:hAnsi="Times New Roman"/>
          <w:sz w:val="24"/>
          <w:szCs w:val="24"/>
        </w:rPr>
        <w:t>)</w:t>
      </w:r>
      <w:r w:rsidR="00300B01">
        <w:rPr>
          <w:rFonts w:ascii="Times New Roman" w:hAnsi="Times New Roman"/>
          <w:sz w:val="24"/>
          <w:szCs w:val="24"/>
        </w:rPr>
        <w:t xml:space="preserve"> </w:t>
      </w:r>
      <w:r>
        <w:rPr>
          <w:rFonts w:ascii="Times New Roman" w:hAnsi="Times New Roman"/>
          <w:sz w:val="24"/>
          <w:szCs w:val="24"/>
        </w:rPr>
        <w:t>bahwa</w:t>
      </w:r>
      <w:proofErr w:type="gramStart"/>
      <w:r w:rsidR="00300B01">
        <w:rPr>
          <w:rFonts w:ascii="Times New Roman" w:hAnsi="Times New Roman"/>
          <w:sz w:val="24"/>
          <w:szCs w:val="24"/>
        </w:rPr>
        <w:t>,</w:t>
      </w:r>
      <w:r>
        <w:rPr>
          <w:rFonts w:ascii="Times New Roman" w:hAnsi="Times New Roman"/>
          <w:sz w:val="24"/>
          <w:szCs w:val="24"/>
        </w:rPr>
        <w:t>“</w:t>
      </w:r>
      <w:proofErr w:type="gramEnd"/>
      <w:r w:rsidRPr="00D01C04">
        <w:rPr>
          <w:rFonts w:ascii="Times New Roman" w:hAnsi="Times New Roman"/>
          <w:i/>
          <w:sz w:val="24"/>
          <w:szCs w:val="24"/>
        </w:rPr>
        <w:t>Since the time on task was carefully monitored, the higher academic performance of the students in the cooperative learning condition suggests that cooperative learning is more effective than individualistic learning</w:t>
      </w:r>
      <w:r>
        <w:rPr>
          <w:rFonts w:ascii="Times New Roman" w:hAnsi="Times New Roman"/>
          <w:sz w:val="24"/>
          <w:szCs w:val="24"/>
        </w:rPr>
        <w:t xml:space="preserve">”. </w:t>
      </w:r>
    </w:p>
    <w:p w:rsidR="00636542" w:rsidRDefault="002C1D0B" w:rsidP="00300B01">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Hasil penelitian tersebut menunjukkan bahwa pembelajaran </w:t>
      </w:r>
      <w:r w:rsidR="00E82A67">
        <w:rPr>
          <w:rFonts w:ascii="Times New Roman" w:hAnsi="Times New Roman"/>
          <w:sz w:val="24"/>
          <w:szCs w:val="24"/>
        </w:rPr>
        <w:t>kooperatif lebih efektif daripada</w:t>
      </w:r>
      <w:r w:rsidR="002A34BE">
        <w:rPr>
          <w:rFonts w:ascii="Times New Roman" w:hAnsi="Times New Roman"/>
          <w:sz w:val="24"/>
          <w:szCs w:val="24"/>
        </w:rPr>
        <w:t xml:space="preserve"> pembelajaran individual dalam meningkatkan prestasi akademik siswa, apabila diawasi dengan sebaik-baiknya.</w:t>
      </w:r>
      <w:proofErr w:type="gramEnd"/>
      <w:r w:rsidR="002A34BE">
        <w:rPr>
          <w:rFonts w:ascii="Times New Roman" w:hAnsi="Times New Roman"/>
          <w:sz w:val="24"/>
          <w:szCs w:val="24"/>
        </w:rPr>
        <w:t xml:space="preserve"> </w:t>
      </w:r>
      <w:r w:rsidR="002A34BE" w:rsidRPr="003D63CB">
        <w:rPr>
          <w:rFonts w:ascii="Times New Roman" w:hAnsi="Times New Roman"/>
          <w:sz w:val="24"/>
          <w:szCs w:val="24"/>
        </w:rPr>
        <w:t xml:space="preserve">Hal yang </w:t>
      </w:r>
      <w:proofErr w:type="gramStart"/>
      <w:r w:rsidR="002A34BE" w:rsidRPr="003D63CB">
        <w:rPr>
          <w:rFonts w:ascii="Times New Roman" w:hAnsi="Times New Roman"/>
          <w:sz w:val="24"/>
          <w:szCs w:val="24"/>
        </w:rPr>
        <w:t>sama</w:t>
      </w:r>
      <w:proofErr w:type="gramEnd"/>
      <w:r w:rsidR="002A34BE" w:rsidRPr="003D63CB">
        <w:rPr>
          <w:rFonts w:ascii="Times New Roman" w:hAnsi="Times New Roman"/>
          <w:sz w:val="24"/>
          <w:szCs w:val="24"/>
        </w:rPr>
        <w:t xml:space="preserve"> ditunjukkan dalam pe</w:t>
      </w:r>
      <w:r w:rsidR="00300B01">
        <w:rPr>
          <w:rFonts w:ascii="Times New Roman" w:hAnsi="Times New Roman"/>
          <w:sz w:val="24"/>
          <w:szCs w:val="24"/>
        </w:rPr>
        <w:t>nelitian Tran. D. V (2012: 86) bahwa</w:t>
      </w:r>
    </w:p>
    <w:p w:rsidR="00636542" w:rsidRDefault="002A34BE" w:rsidP="00300B01">
      <w:pPr>
        <w:tabs>
          <w:tab w:val="left" w:pos="851"/>
          <w:tab w:val="left" w:pos="8222"/>
        </w:tabs>
        <w:autoSpaceDE w:val="0"/>
        <w:autoSpaceDN w:val="0"/>
        <w:adjustRightInd w:val="0"/>
        <w:spacing w:after="0" w:line="240" w:lineRule="auto"/>
        <w:ind w:left="851" w:right="49"/>
        <w:jc w:val="both"/>
        <w:rPr>
          <w:rFonts w:ascii="Times New Roman" w:hAnsi="Times New Roman"/>
          <w:sz w:val="24"/>
          <w:szCs w:val="24"/>
        </w:rPr>
      </w:pPr>
      <w:r w:rsidRPr="003D63CB">
        <w:rPr>
          <w:rFonts w:ascii="Times New Roman" w:hAnsi="Times New Roman"/>
          <w:i/>
          <w:sz w:val="24"/>
          <w:szCs w:val="24"/>
        </w:rPr>
        <w:lastRenderedPageBreak/>
        <w:t>The results showed that students in the experimental group, who perceived their instruction as more cooperative and more student-centered, had significantly greater improvement on both achievement and retention measures than did the students in the control group</w:t>
      </w:r>
      <w:r>
        <w:rPr>
          <w:rFonts w:ascii="Times New Roman" w:hAnsi="Times New Roman"/>
          <w:sz w:val="24"/>
          <w:szCs w:val="24"/>
        </w:rPr>
        <w:t xml:space="preserve">. </w:t>
      </w:r>
    </w:p>
    <w:p w:rsidR="00636542" w:rsidRDefault="00636542" w:rsidP="00636542">
      <w:pPr>
        <w:tabs>
          <w:tab w:val="left" w:pos="851"/>
        </w:tabs>
        <w:autoSpaceDE w:val="0"/>
        <w:autoSpaceDN w:val="0"/>
        <w:adjustRightInd w:val="0"/>
        <w:spacing w:after="0" w:line="240" w:lineRule="auto"/>
        <w:jc w:val="both"/>
        <w:rPr>
          <w:rFonts w:ascii="Times New Roman" w:hAnsi="Times New Roman"/>
          <w:sz w:val="24"/>
          <w:szCs w:val="24"/>
        </w:rPr>
      </w:pPr>
    </w:p>
    <w:p w:rsidR="002A34BE" w:rsidRPr="003D63CB" w:rsidRDefault="00636542"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2A34BE">
        <w:rPr>
          <w:rFonts w:ascii="Times New Roman" w:hAnsi="Times New Roman"/>
          <w:sz w:val="24"/>
          <w:szCs w:val="24"/>
        </w:rPr>
        <w:t>Hasil penelitian tersebut menunjukkan bahwa pembelajaran matematika dengan menggunakan pem</w:t>
      </w:r>
      <w:r w:rsidR="00E82A67">
        <w:rPr>
          <w:rFonts w:ascii="Times New Roman" w:hAnsi="Times New Roman"/>
          <w:sz w:val="24"/>
          <w:szCs w:val="24"/>
        </w:rPr>
        <w:t xml:space="preserve">belajaran kooperatif </w:t>
      </w:r>
      <w:r w:rsidR="002A34BE">
        <w:rPr>
          <w:rFonts w:ascii="Times New Roman" w:hAnsi="Times New Roman"/>
          <w:sz w:val="24"/>
          <w:szCs w:val="24"/>
        </w:rPr>
        <w:t xml:space="preserve">yang berpusat pada siswa lebih efektif dalam upaya meningkatkan prestasi belajar siswa dibanding dengan pembelajaran </w:t>
      </w:r>
      <w:proofErr w:type="gramStart"/>
      <w:r w:rsidR="00A55CFB">
        <w:rPr>
          <w:rFonts w:ascii="Times New Roman" w:hAnsi="Times New Roman"/>
          <w:sz w:val="24"/>
          <w:szCs w:val="24"/>
        </w:rPr>
        <w:t>yang  menggunakan</w:t>
      </w:r>
      <w:proofErr w:type="gramEnd"/>
      <w:r w:rsidR="00A55CFB">
        <w:rPr>
          <w:rFonts w:ascii="Times New Roman" w:hAnsi="Times New Roman"/>
          <w:sz w:val="24"/>
          <w:szCs w:val="24"/>
        </w:rPr>
        <w:t xml:space="preserve"> pendekatan yang</w:t>
      </w:r>
      <w:r w:rsidR="00C53C9A">
        <w:rPr>
          <w:rFonts w:ascii="Times New Roman" w:hAnsi="Times New Roman"/>
          <w:sz w:val="24"/>
          <w:szCs w:val="24"/>
        </w:rPr>
        <w:t xml:space="preserve"> berpusat pada guru (</w:t>
      </w:r>
      <w:r w:rsidR="00C53C9A" w:rsidRPr="00C53C9A">
        <w:rPr>
          <w:rFonts w:ascii="Times New Roman" w:hAnsi="Times New Roman"/>
          <w:i/>
          <w:sz w:val="24"/>
          <w:szCs w:val="24"/>
        </w:rPr>
        <w:t>teacher centered</w:t>
      </w:r>
      <w:r w:rsidR="00A55CFB">
        <w:rPr>
          <w:rFonts w:ascii="Times New Roman" w:hAnsi="Times New Roman"/>
          <w:sz w:val="24"/>
          <w:szCs w:val="24"/>
        </w:rPr>
        <w:t>)</w:t>
      </w:r>
      <w:r w:rsidR="0089522C">
        <w:rPr>
          <w:rFonts w:ascii="Times New Roman" w:hAnsi="Times New Roman"/>
          <w:sz w:val="24"/>
          <w:szCs w:val="24"/>
        </w:rPr>
        <w:t xml:space="preserve">. Namun demikian, dalam penerapan model pembelajaran kooperatif ditemukan beberapa kelemahan, yaitu: (1) memerlukan lebih banyak tenaga dan waktu, (2) membutuhkan fasilitas, alat dan biaya yang cukup memadai, (3) topik yang dibahas kemungkinan </w:t>
      </w:r>
      <w:proofErr w:type="gramStart"/>
      <w:r w:rsidR="0089522C">
        <w:rPr>
          <w:rFonts w:ascii="Times New Roman" w:hAnsi="Times New Roman"/>
          <w:sz w:val="24"/>
          <w:szCs w:val="24"/>
        </w:rPr>
        <w:t>akan</w:t>
      </w:r>
      <w:proofErr w:type="gramEnd"/>
      <w:r w:rsidR="0089522C">
        <w:rPr>
          <w:rFonts w:ascii="Times New Roman" w:hAnsi="Times New Roman"/>
          <w:sz w:val="24"/>
          <w:szCs w:val="24"/>
        </w:rPr>
        <w:t xml:space="preserve"> meluas, dan (4) diskusi akan didominasi oleh seseorang, sementara yang lain pasif.</w:t>
      </w:r>
    </w:p>
    <w:p w:rsidR="002A34BE" w:rsidRPr="003D63CB"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C53C9A">
        <w:rPr>
          <w:rFonts w:ascii="Times New Roman" w:hAnsi="Times New Roman"/>
          <w:sz w:val="24"/>
          <w:szCs w:val="24"/>
        </w:rPr>
        <w:t>Menurut</w:t>
      </w:r>
      <w:r w:rsidR="000E3B16">
        <w:rPr>
          <w:rFonts w:ascii="Times New Roman" w:hAnsi="Times New Roman"/>
          <w:sz w:val="24"/>
          <w:szCs w:val="24"/>
        </w:rPr>
        <w:t xml:space="preserve"> </w:t>
      </w:r>
      <w:r w:rsidR="00C53C9A">
        <w:rPr>
          <w:rFonts w:ascii="Times New Roman" w:hAnsi="Times New Roman"/>
          <w:sz w:val="24"/>
          <w:szCs w:val="24"/>
        </w:rPr>
        <w:t xml:space="preserve">Ibrahim &amp; </w:t>
      </w:r>
      <w:r w:rsidR="00FE026F">
        <w:rPr>
          <w:rFonts w:ascii="Times New Roman" w:hAnsi="Times New Roman"/>
          <w:sz w:val="24"/>
          <w:szCs w:val="24"/>
        </w:rPr>
        <w:t>Nur (2002: 2) mengemukakan bahwa pembelajaran berbasis masalah merupakan salah satu pendekatan pembelajaran yang digunakan untuk merangsang berpikir tingkat tinggi dalam situasi yang berorientasi pada masalah dunia nyata, termasuk di dalamnya belajar bagaimana belajar.</w:t>
      </w:r>
      <w:proofErr w:type="gramEnd"/>
      <w:r w:rsidR="00AB4F4D">
        <w:rPr>
          <w:rFonts w:ascii="Times New Roman" w:hAnsi="Times New Roman"/>
          <w:sz w:val="24"/>
          <w:szCs w:val="24"/>
        </w:rPr>
        <w:t xml:space="preserve"> Tetapi </w:t>
      </w:r>
      <w:r w:rsidR="0089522C">
        <w:rPr>
          <w:rFonts w:ascii="Times New Roman" w:hAnsi="Times New Roman"/>
          <w:sz w:val="24"/>
          <w:szCs w:val="24"/>
        </w:rPr>
        <w:t xml:space="preserve">dalam implementasinya ditemukan beberapa kelemahan, yaitu: (1) jika siswa </w:t>
      </w:r>
      <w:r>
        <w:rPr>
          <w:rFonts w:ascii="Times New Roman" w:hAnsi="Times New Roman"/>
          <w:sz w:val="24"/>
          <w:szCs w:val="24"/>
        </w:rPr>
        <w:t>m</w:t>
      </w:r>
      <w:r w:rsidR="0089522C">
        <w:rPr>
          <w:rFonts w:ascii="Times New Roman" w:hAnsi="Times New Roman"/>
          <w:sz w:val="24"/>
          <w:szCs w:val="24"/>
        </w:rPr>
        <w:t xml:space="preserve">eyelesaikan soal-soal </w:t>
      </w:r>
      <w:r>
        <w:rPr>
          <w:rFonts w:ascii="Times New Roman" w:hAnsi="Times New Roman"/>
          <w:sz w:val="24"/>
          <w:szCs w:val="24"/>
        </w:rPr>
        <w:t>secara individual, belum ma</w:t>
      </w:r>
      <w:r w:rsidR="0089522C">
        <w:rPr>
          <w:rFonts w:ascii="Times New Roman" w:hAnsi="Times New Roman"/>
          <w:sz w:val="24"/>
          <w:szCs w:val="24"/>
        </w:rPr>
        <w:t xml:space="preserve">mpu menyelesaikan secara tuntas, (2) siswa yang tidak memiliki minat, motivasi dan kepercayaan diri akan mengalami kesulitan dalam memecahkan masalah, (3) </w:t>
      </w:r>
      <w:r w:rsidR="00B90763">
        <w:rPr>
          <w:rFonts w:ascii="Times New Roman" w:hAnsi="Times New Roman"/>
          <w:sz w:val="24"/>
          <w:szCs w:val="24"/>
        </w:rPr>
        <w:t>sulit mencari masalah yang kompleks, (4) sering terjadi miskonsepsi, (4) membutuhkan waktu yang cukup panjang, dan (5) membutuhkan perencanaan yang matang.</w:t>
      </w:r>
    </w:p>
    <w:p w:rsidR="002A34BE" w:rsidRDefault="00343B01"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t>Hal yang menjadi pertimbangan untuk</w:t>
      </w:r>
      <w:r w:rsidR="002A34BE">
        <w:rPr>
          <w:rFonts w:ascii="Times New Roman" w:hAnsi="Times New Roman"/>
          <w:sz w:val="24"/>
          <w:szCs w:val="24"/>
        </w:rPr>
        <w:t xml:space="preserve"> mengatasi permasalahan yang muncul, jika kedua model pembelajaran dilaksanakan secara terpisah, maka dalam penelitian ini </w:t>
      </w:r>
      <w:proofErr w:type="gramStart"/>
      <w:r w:rsidR="002A34BE">
        <w:rPr>
          <w:rFonts w:ascii="Times New Roman" w:hAnsi="Times New Roman"/>
          <w:sz w:val="24"/>
          <w:szCs w:val="24"/>
        </w:rPr>
        <w:t>akan</w:t>
      </w:r>
      <w:proofErr w:type="gramEnd"/>
      <w:r w:rsidR="002A34BE">
        <w:rPr>
          <w:rFonts w:ascii="Times New Roman" w:hAnsi="Times New Roman"/>
          <w:sz w:val="24"/>
          <w:szCs w:val="24"/>
        </w:rPr>
        <w:t xml:space="preserve"> dilaksanakan dengan cara menggabungkan kedua model tersebut dalam pembelajaran. Penggabungan kedua model pembelajaran tersebut berdasarkan pertimbangan bahwa</w:t>
      </w:r>
      <w:r w:rsidR="002A34BE">
        <w:rPr>
          <w:rFonts w:ascii="Times New Roman" w:hAnsi="Times New Roman"/>
          <w:sz w:val="24"/>
          <w:szCs w:val="24"/>
          <w:lang w:val="id-ID"/>
        </w:rPr>
        <w:t xml:space="preserve"> </w:t>
      </w:r>
      <w:r w:rsidR="000E3B16">
        <w:rPr>
          <w:rFonts w:ascii="Times New Roman" w:hAnsi="Times New Roman"/>
          <w:sz w:val="24"/>
          <w:szCs w:val="24"/>
        </w:rPr>
        <w:t xml:space="preserve">penerapan </w:t>
      </w:r>
      <w:r w:rsidR="002A34BE">
        <w:rPr>
          <w:rFonts w:ascii="Times New Roman" w:hAnsi="Times New Roman"/>
          <w:sz w:val="24"/>
          <w:szCs w:val="24"/>
          <w:lang w:val="id-ID"/>
        </w:rPr>
        <w:t>model</w:t>
      </w:r>
      <w:r w:rsidR="002A34BE" w:rsidRPr="00A2377A">
        <w:rPr>
          <w:rFonts w:ascii="Times New Roman" w:hAnsi="Times New Roman"/>
          <w:sz w:val="24"/>
          <w:szCs w:val="24"/>
        </w:rPr>
        <w:t xml:space="preserve"> </w:t>
      </w:r>
      <w:r w:rsidR="002A34BE">
        <w:rPr>
          <w:rFonts w:ascii="Times New Roman" w:hAnsi="Times New Roman"/>
          <w:sz w:val="24"/>
          <w:szCs w:val="24"/>
        </w:rPr>
        <w:t xml:space="preserve">pembelajaran </w:t>
      </w:r>
      <w:r w:rsidR="000E3B16">
        <w:rPr>
          <w:rFonts w:ascii="Times New Roman" w:hAnsi="Times New Roman"/>
          <w:sz w:val="24"/>
          <w:szCs w:val="24"/>
        </w:rPr>
        <w:t xml:space="preserve">berbasis masalah </w:t>
      </w:r>
      <w:r w:rsidR="002A34BE">
        <w:rPr>
          <w:rFonts w:ascii="Times New Roman" w:hAnsi="Times New Roman"/>
          <w:sz w:val="24"/>
          <w:szCs w:val="24"/>
          <w:lang w:val="id-ID"/>
        </w:rPr>
        <w:t xml:space="preserve">yang berlangsung selama ini </w:t>
      </w:r>
      <w:r w:rsidR="000E3B16">
        <w:rPr>
          <w:rFonts w:ascii="Times New Roman" w:hAnsi="Times New Roman"/>
          <w:sz w:val="24"/>
          <w:szCs w:val="24"/>
        </w:rPr>
        <w:t>memiliki ban</w:t>
      </w:r>
      <w:r w:rsidR="00477DBC">
        <w:rPr>
          <w:rFonts w:ascii="Times New Roman" w:hAnsi="Times New Roman"/>
          <w:sz w:val="24"/>
          <w:szCs w:val="24"/>
        </w:rPr>
        <w:t>yak keunggulan, demikian juga dalam</w:t>
      </w:r>
      <w:r w:rsidR="000E3B16">
        <w:rPr>
          <w:rFonts w:ascii="Times New Roman" w:hAnsi="Times New Roman"/>
          <w:sz w:val="24"/>
          <w:szCs w:val="24"/>
        </w:rPr>
        <w:t xml:space="preserve"> penerapan model pembelajaran kooperatif dapat meningkatkan hasil belajar, sehingga dengan penggabungan kedua model tersebut</w:t>
      </w:r>
      <w:r w:rsidR="00140355">
        <w:rPr>
          <w:rFonts w:ascii="Times New Roman" w:hAnsi="Times New Roman"/>
          <w:sz w:val="24"/>
          <w:szCs w:val="24"/>
        </w:rPr>
        <w:t xml:space="preserve">, </w:t>
      </w:r>
      <w:proofErr w:type="gramStart"/>
      <w:r w:rsidR="00140355">
        <w:rPr>
          <w:rFonts w:ascii="Times New Roman" w:hAnsi="Times New Roman"/>
          <w:sz w:val="24"/>
          <w:szCs w:val="24"/>
        </w:rPr>
        <w:t>akan</w:t>
      </w:r>
      <w:proofErr w:type="gramEnd"/>
      <w:r w:rsidR="00140355">
        <w:rPr>
          <w:rFonts w:ascii="Times New Roman" w:hAnsi="Times New Roman"/>
          <w:sz w:val="24"/>
          <w:szCs w:val="24"/>
        </w:rPr>
        <w:t xml:space="preserve"> menghasil</w:t>
      </w:r>
      <w:r w:rsidR="00C55926">
        <w:rPr>
          <w:rFonts w:ascii="Times New Roman" w:hAnsi="Times New Roman"/>
          <w:sz w:val="24"/>
          <w:szCs w:val="24"/>
        </w:rPr>
        <w:t>kan</w:t>
      </w:r>
      <w:r w:rsidR="00140355">
        <w:rPr>
          <w:rFonts w:ascii="Times New Roman" w:hAnsi="Times New Roman"/>
          <w:sz w:val="24"/>
          <w:szCs w:val="24"/>
        </w:rPr>
        <w:t xml:space="preserve"> keunggulan yang jauh lebih baik. Penggabungan kedua model tersebut </w:t>
      </w:r>
      <w:proofErr w:type="gramStart"/>
      <w:r w:rsidR="00140355">
        <w:rPr>
          <w:rFonts w:ascii="Times New Roman" w:hAnsi="Times New Roman"/>
          <w:sz w:val="24"/>
          <w:szCs w:val="24"/>
        </w:rPr>
        <w:t>akan</w:t>
      </w:r>
      <w:proofErr w:type="gramEnd"/>
      <w:r w:rsidR="00140355">
        <w:rPr>
          <w:rFonts w:ascii="Times New Roman" w:hAnsi="Times New Roman"/>
          <w:sz w:val="24"/>
          <w:szCs w:val="24"/>
        </w:rPr>
        <w:t xml:space="preserve"> dilakukan secara hati-hati, sehingga akan menghasilkan komponen-komponen model yang </w:t>
      </w:r>
      <w:r w:rsidR="00477DBC">
        <w:rPr>
          <w:rFonts w:ascii="Times New Roman" w:hAnsi="Times New Roman"/>
          <w:sz w:val="24"/>
          <w:szCs w:val="24"/>
        </w:rPr>
        <w:t>meliputi: (1) sintaks, (2) sistem sos</w:t>
      </w:r>
      <w:r w:rsidR="00140355">
        <w:rPr>
          <w:rFonts w:ascii="Times New Roman" w:hAnsi="Times New Roman"/>
          <w:sz w:val="24"/>
          <w:szCs w:val="24"/>
        </w:rPr>
        <w:t>ia</w:t>
      </w:r>
      <w:r w:rsidR="00477DBC">
        <w:rPr>
          <w:rFonts w:ascii="Times New Roman" w:hAnsi="Times New Roman"/>
          <w:sz w:val="24"/>
          <w:szCs w:val="24"/>
        </w:rPr>
        <w:t>l, (3) prinsip reaksi, (4) siste</w:t>
      </w:r>
      <w:r w:rsidR="00140355">
        <w:rPr>
          <w:rFonts w:ascii="Times New Roman" w:hAnsi="Times New Roman"/>
          <w:sz w:val="24"/>
          <w:szCs w:val="24"/>
        </w:rPr>
        <w:t>m pendukun</w:t>
      </w:r>
      <w:r w:rsidR="00C53C9A">
        <w:rPr>
          <w:rFonts w:ascii="Times New Roman" w:hAnsi="Times New Roman"/>
          <w:sz w:val="24"/>
          <w:szCs w:val="24"/>
        </w:rPr>
        <w:t xml:space="preserve">g, dan (5) dampak instruksional dan </w:t>
      </w:r>
      <w:r w:rsidR="00140355">
        <w:rPr>
          <w:rFonts w:ascii="Times New Roman" w:hAnsi="Times New Roman"/>
          <w:sz w:val="24"/>
          <w:szCs w:val="24"/>
        </w:rPr>
        <w:t>dampak pengiring yang merupakan roh penggabungan kedua model tersebut.</w:t>
      </w:r>
    </w:p>
    <w:p w:rsidR="008C66AB" w:rsidRDefault="00D87626"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8C66AB">
        <w:rPr>
          <w:rFonts w:ascii="Times New Roman" w:hAnsi="Times New Roman"/>
          <w:sz w:val="24"/>
          <w:szCs w:val="24"/>
        </w:rPr>
        <w:t>Penggabungan kedua model tersebut juga dimaksudkan untuk mengatasi kelemahan yang terjadi</w:t>
      </w:r>
      <w:r w:rsidR="00E506B9">
        <w:rPr>
          <w:rFonts w:ascii="Times New Roman" w:hAnsi="Times New Roman"/>
          <w:sz w:val="24"/>
          <w:szCs w:val="24"/>
        </w:rPr>
        <w:t xml:space="preserve"> selama ini, sebagai berikut: (1) melakukan analisis materi pelajaran, (2</w:t>
      </w:r>
      <w:r w:rsidR="008C66AB">
        <w:rPr>
          <w:rFonts w:ascii="Times New Roman" w:hAnsi="Times New Roman"/>
          <w:sz w:val="24"/>
          <w:szCs w:val="24"/>
        </w:rPr>
        <w:t>)</w:t>
      </w:r>
      <w:r w:rsidR="008B3A82">
        <w:rPr>
          <w:rFonts w:ascii="Times New Roman" w:hAnsi="Times New Roman"/>
          <w:sz w:val="24"/>
          <w:szCs w:val="24"/>
        </w:rPr>
        <w:t xml:space="preserve"> perencanaan yang matang melalui perbaikan rencana pelaksanaan pembelajaran dan proses pembelajaran, (</w:t>
      </w:r>
      <w:r w:rsidR="00E506B9">
        <w:rPr>
          <w:rFonts w:ascii="Times New Roman" w:hAnsi="Times New Roman"/>
          <w:sz w:val="24"/>
          <w:szCs w:val="24"/>
        </w:rPr>
        <w:t>3</w:t>
      </w:r>
      <w:r w:rsidR="008B3A82">
        <w:rPr>
          <w:rFonts w:ascii="Times New Roman" w:hAnsi="Times New Roman"/>
          <w:sz w:val="24"/>
          <w:szCs w:val="24"/>
        </w:rPr>
        <w:t>) meningkatkan aktivitas guru dan peran guru sebagai fasilitator, motivator,</w:t>
      </w:r>
      <w:r w:rsidR="00E506B9">
        <w:rPr>
          <w:rFonts w:ascii="Times New Roman" w:hAnsi="Times New Roman"/>
          <w:sz w:val="24"/>
          <w:szCs w:val="24"/>
        </w:rPr>
        <w:t xml:space="preserve"> </w:t>
      </w:r>
      <w:r w:rsidR="008B3A82">
        <w:rPr>
          <w:rFonts w:ascii="Times New Roman" w:hAnsi="Times New Roman"/>
          <w:sz w:val="24"/>
          <w:szCs w:val="24"/>
        </w:rPr>
        <w:t>mediator</w:t>
      </w:r>
      <w:r w:rsidR="00E506B9">
        <w:rPr>
          <w:rFonts w:ascii="Times New Roman" w:hAnsi="Times New Roman"/>
          <w:sz w:val="24"/>
          <w:szCs w:val="24"/>
        </w:rPr>
        <w:t xml:space="preserve">, dan menejerial </w:t>
      </w:r>
      <w:r w:rsidR="00096609">
        <w:rPr>
          <w:rFonts w:ascii="Times New Roman" w:hAnsi="Times New Roman"/>
          <w:sz w:val="24"/>
          <w:szCs w:val="24"/>
        </w:rPr>
        <w:t xml:space="preserve"> pada proses pembelajaran,</w:t>
      </w:r>
      <w:r w:rsidR="008B3A82">
        <w:rPr>
          <w:rFonts w:ascii="Times New Roman" w:hAnsi="Times New Roman"/>
          <w:sz w:val="24"/>
          <w:szCs w:val="24"/>
        </w:rPr>
        <w:t xml:space="preserve"> (</w:t>
      </w:r>
      <w:r w:rsidR="00E506B9">
        <w:rPr>
          <w:rFonts w:ascii="Times New Roman" w:hAnsi="Times New Roman"/>
          <w:sz w:val="24"/>
          <w:szCs w:val="24"/>
        </w:rPr>
        <w:t>4</w:t>
      </w:r>
      <w:r w:rsidR="008B3A82">
        <w:rPr>
          <w:rFonts w:ascii="Times New Roman" w:hAnsi="Times New Roman"/>
          <w:sz w:val="24"/>
          <w:szCs w:val="24"/>
        </w:rPr>
        <w:t>) mendorong keterlibatan siswa secara aktif untuk berani bertanya, mengeluarkan pendapat</w:t>
      </w:r>
      <w:r w:rsidR="00096609">
        <w:rPr>
          <w:rFonts w:ascii="Times New Roman" w:hAnsi="Times New Roman"/>
          <w:sz w:val="24"/>
          <w:szCs w:val="24"/>
        </w:rPr>
        <w:t xml:space="preserve">, </w:t>
      </w:r>
      <w:r w:rsidR="00E506B9">
        <w:rPr>
          <w:rFonts w:ascii="Times New Roman" w:hAnsi="Times New Roman"/>
          <w:sz w:val="24"/>
          <w:szCs w:val="24"/>
        </w:rPr>
        <w:t xml:space="preserve">dan </w:t>
      </w:r>
      <w:r w:rsidR="00096609">
        <w:rPr>
          <w:rFonts w:ascii="Times New Roman" w:hAnsi="Times New Roman"/>
          <w:sz w:val="24"/>
          <w:szCs w:val="24"/>
        </w:rPr>
        <w:t xml:space="preserve">menjawab pertanyaan, </w:t>
      </w:r>
      <w:r w:rsidR="00E91C2B">
        <w:rPr>
          <w:rFonts w:ascii="Times New Roman" w:hAnsi="Times New Roman"/>
          <w:sz w:val="24"/>
          <w:szCs w:val="24"/>
        </w:rPr>
        <w:t xml:space="preserve">dan </w:t>
      </w:r>
      <w:r w:rsidR="00096609">
        <w:rPr>
          <w:rFonts w:ascii="Times New Roman" w:hAnsi="Times New Roman"/>
          <w:sz w:val="24"/>
          <w:szCs w:val="24"/>
        </w:rPr>
        <w:t>(</w:t>
      </w:r>
      <w:r w:rsidR="00E506B9">
        <w:rPr>
          <w:rFonts w:ascii="Times New Roman" w:hAnsi="Times New Roman"/>
          <w:sz w:val="24"/>
          <w:szCs w:val="24"/>
        </w:rPr>
        <w:t>5</w:t>
      </w:r>
      <w:r w:rsidR="00096609">
        <w:rPr>
          <w:rFonts w:ascii="Times New Roman" w:hAnsi="Times New Roman"/>
          <w:sz w:val="24"/>
          <w:szCs w:val="24"/>
        </w:rPr>
        <w:t xml:space="preserve">) </w:t>
      </w:r>
      <w:r w:rsidR="00C53C9A">
        <w:rPr>
          <w:rFonts w:ascii="Times New Roman" w:hAnsi="Times New Roman"/>
          <w:sz w:val="24"/>
          <w:szCs w:val="24"/>
        </w:rPr>
        <w:t xml:space="preserve">melaksanakan </w:t>
      </w:r>
      <w:r w:rsidR="00E506B9">
        <w:rPr>
          <w:rFonts w:ascii="Times New Roman" w:hAnsi="Times New Roman"/>
          <w:sz w:val="24"/>
          <w:szCs w:val="24"/>
        </w:rPr>
        <w:t>pembelajaran kolaboratif untuk mengasah sikap simpati, saling menghargai dan menghormati perbedaan, berbagi, dan menerima kekurangan atau kelebihan masing-masing</w:t>
      </w:r>
    </w:p>
    <w:p w:rsidR="00D87626" w:rsidRPr="00140355" w:rsidRDefault="008C66AB"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r w:rsidR="00D87626">
        <w:rPr>
          <w:rFonts w:ascii="Times New Roman" w:hAnsi="Times New Roman"/>
          <w:sz w:val="24"/>
          <w:szCs w:val="24"/>
        </w:rPr>
        <w:t>Tujuan penggabungan model pembelajaran berbasis masalah setting kooperatif dalam peneltian ini adalah untuk meningkatkan daya matematis (</w:t>
      </w:r>
      <w:r w:rsidR="00D87626" w:rsidRPr="00BE5FF8">
        <w:rPr>
          <w:rFonts w:ascii="Times New Roman" w:hAnsi="Times New Roman"/>
          <w:i/>
          <w:sz w:val="24"/>
          <w:szCs w:val="24"/>
        </w:rPr>
        <w:t>mathematical power</w:t>
      </w:r>
      <w:proofErr w:type="gramStart"/>
      <w:r w:rsidR="00D87626">
        <w:rPr>
          <w:rFonts w:ascii="Times New Roman" w:hAnsi="Times New Roman"/>
          <w:sz w:val="24"/>
          <w:szCs w:val="24"/>
        </w:rPr>
        <w:t>)  yang</w:t>
      </w:r>
      <w:proofErr w:type="gramEnd"/>
      <w:r w:rsidR="00D87626">
        <w:rPr>
          <w:rFonts w:ascii="Times New Roman" w:hAnsi="Times New Roman"/>
          <w:sz w:val="24"/>
          <w:szCs w:val="24"/>
        </w:rPr>
        <w:t xml:space="preserve"> meliputi: (1) pemahaman konsep matematika, (2) pemecahan masalah matemat</w:t>
      </w:r>
      <w:r w:rsidR="00C53C9A">
        <w:rPr>
          <w:rFonts w:ascii="Times New Roman" w:hAnsi="Times New Roman"/>
          <w:sz w:val="24"/>
          <w:szCs w:val="24"/>
        </w:rPr>
        <w:t>is</w:t>
      </w:r>
      <w:r w:rsidR="00D87626">
        <w:rPr>
          <w:rFonts w:ascii="Times New Roman" w:hAnsi="Times New Roman"/>
          <w:sz w:val="24"/>
          <w:szCs w:val="24"/>
        </w:rPr>
        <w:t xml:space="preserve"> (</w:t>
      </w:r>
      <w:r w:rsidR="00D87626" w:rsidRPr="00067FA7">
        <w:rPr>
          <w:rFonts w:ascii="Times New Roman" w:hAnsi="Times New Roman"/>
          <w:i/>
          <w:sz w:val="24"/>
          <w:szCs w:val="24"/>
        </w:rPr>
        <w:t xml:space="preserve">mathematical </w:t>
      </w:r>
      <w:r w:rsidR="009A45EF" w:rsidRPr="00067FA7">
        <w:rPr>
          <w:rFonts w:ascii="Times New Roman" w:hAnsi="Times New Roman"/>
          <w:i/>
          <w:sz w:val="24"/>
          <w:szCs w:val="24"/>
        </w:rPr>
        <w:t xml:space="preserve">problem </w:t>
      </w:r>
      <w:r w:rsidR="00D87626" w:rsidRPr="00067FA7">
        <w:rPr>
          <w:rFonts w:ascii="Times New Roman" w:hAnsi="Times New Roman"/>
          <w:i/>
          <w:sz w:val="24"/>
          <w:szCs w:val="24"/>
        </w:rPr>
        <w:t>solving</w:t>
      </w:r>
      <w:r w:rsidR="00C53C9A">
        <w:rPr>
          <w:rFonts w:ascii="Times New Roman" w:hAnsi="Times New Roman"/>
          <w:sz w:val="24"/>
          <w:szCs w:val="24"/>
        </w:rPr>
        <w:t>), (3) komunikasi matematis</w:t>
      </w:r>
      <w:r w:rsidR="00D87626">
        <w:rPr>
          <w:rFonts w:ascii="Times New Roman" w:hAnsi="Times New Roman"/>
          <w:sz w:val="24"/>
          <w:szCs w:val="24"/>
        </w:rPr>
        <w:t xml:space="preserve"> (</w:t>
      </w:r>
      <w:r w:rsidR="00D87626" w:rsidRPr="00067FA7">
        <w:rPr>
          <w:rFonts w:ascii="Times New Roman" w:hAnsi="Times New Roman"/>
          <w:i/>
          <w:sz w:val="24"/>
          <w:szCs w:val="24"/>
        </w:rPr>
        <w:t>mathematical communication</w:t>
      </w:r>
      <w:r w:rsidR="00C53C9A">
        <w:rPr>
          <w:rFonts w:ascii="Times New Roman" w:hAnsi="Times New Roman"/>
          <w:sz w:val="24"/>
          <w:szCs w:val="24"/>
        </w:rPr>
        <w:t>), (4) penalaran matematis</w:t>
      </w:r>
      <w:r w:rsidR="00D87626">
        <w:rPr>
          <w:rFonts w:ascii="Times New Roman" w:hAnsi="Times New Roman"/>
          <w:sz w:val="24"/>
          <w:szCs w:val="24"/>
        </w:rPr>
        <w:t xml:space="preserve"> (</w:t>
      </w:r>
      <w:r w:rsidR="00D87626" w:rsidRPr="00067FA7">
        <w:rPr>
          <w:rFonts w:ascii="Times New Roman" w:hAnsi="Times New Roman"/>
          <w:i/>
          <w:sz w:val="24"/>
          <w:szCs w:val="24"/>
        </w:rPr>
        <w:t>mathematical reasoning</w:t>
      </w:r>
      <w:r w:rsidR="00C53C9A">
        <w:rPr>
          <w:rFonts w:ascii="Times New Roman" w:hAnsi="Times New Roman"/>
          <w:sz w:val="24"/>
          <w:szCs w:val="24"/>
        </w:rPr>
        <w:t>), dan (5) koneksi matematis</w:t>
      </w:r>
      <w:r w:rsidR="00D87626">
        <w:rPr>
          <w:rFonts w:ascii="Times New Roman" w:hAnsi="Times New Roman"/>
          <w:sz w:val="24"/>
          <w:szCs w:val="24"/>
        </w:rPr>
        <w:t xml:space="preserve"> (</w:t>
      </w:r>
      <w:r w:rsidR="00D87626" w:rsidRPr="0061687C">
        <w:rPr>
          <w:rFonts w:ascii="Times New Roman" w:hAnsi="Times New Roman"/>
          <w:i/>
          <w:sz w:val="24"/>
          <w:szCs w:val="24"/>
        </w:rPr>
        <w:t>mathematical connection</w:t>
      </w:r>
      <w:r w:rsidR="00D87626">
        <w:rPr>
          <w:rFonts w:ascii="Times New Roman" w:hAnsi="Times New Roman"/>
          <w:sz w:val="24"/>
          <w:szCs w:val="24"/>
        </w:rPr>
        <w:t>) serta meningkatkan keterampilan sosial.</w:t>
      </w:r>
    </w:p>
    <w:p w:rsidR="002A34BE" w:rsidRPr="00144912"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144912">
        <w:rPr>
          <w:rFonts w:ascii="Times New Roman" w:hAnsi="Times New Roman"/>
          <w:sz w:val="24"/>
          <w:szCs w:val="24"/>
        </w:rPr>
        <w:t xml:space="preserve">Hal lain yang perlu dilaksanakan seorang guru agar proses belajar mengajar berjalan efektif, dinamis, dan inovatif adalah perencanaan pembelajaran yang meliputi seluruh perangkat yang </w:t>
      </w:r>
      <w:proofErr w:type="gramStart"/>
      <w:r w:rsidRPr="00144912">
        <w:rPr>
          <w:rFonts w:ascii="Times New Roman" w:hAnsi="Times New Roman"/>
          <w:sz w:val="24"/>
          <w:szCs w:val="24"/>
        </w:rPr>
        <w:t>akan</w:t>
      </w:r>
      <w:proofErr w:type="gramEnd"/>
      <w:r w:rsidRPr="00144912">
        <w:rPr>
          <w:rFonts w:ascii="Times New Roman" w:hAnsi="Times New Roman"/>
          <w:sz w:val="24"/>
          <w:szCs w:val="24"/>
        </w:rPr>
        <w:t xml:space="preserve"> digunakan dalam pembelajaran yang dimaksud, misalnya: buku pegangan guru, buku siswa, lembar kegiatan siswa (LKS), rencana pelaksanaan pembel</w:t>
      </w:r>
      <w:r w:rsidR="009E374E">
        <w:rPr>
          <w:rFonts w:ascii="Times New Roman" w:hAnsi="Times New Roman"/>
          <w:sz w:val="24"/>
          <w:szCs w:val="24"/>
        </w:rPr>
        <w:t xml:space="preserve">ajaran (RPP), dan </w:t>
      </w:r>
      <w:r>
        <w:rPr>
          <w:rFonts w:ascii="Times New Roman" w:hAnsi="Times New Roman"/>
          <w:sz w:val="24"/>
          <w:szCs w:val="24"/>
        </w:rPr>
        <w:t>tes hasil belajar (THB)</w:t>
      </w:r>
      <w:r w:rsidR="004B5E76">
        <w:rPr>
          <w:rFonts w:ascii="Times New Roman" w:hAnsi="Times New Roman"/>
          <w:sz w:val="24"/>
          <w:szCs w:val="24"/>
        </w:rPr>
        <w:t xml:space="preserve">. Hal </w:t>
      </w:r>
      <w:r w:rsidR="00AB4F4D">
        <w:rPr>
          <w:rFonts w:ascii="Times New Roman" w:hAnsi="Times New Roman"/>
          <w:sz w:val="24"/>
          <w:szCs w:val="24"/>
        </w:rPr>
        <w:t>ini dalam pembelajaran saat ini belum sepenuhnya dilakukan</w:t>
      </w:r>
    </w:p>
    <w:p w:rsidR="002A34BE" w:rsidRDefault="002A34BE"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AB4F4D">
        <w:rPr>
          <w:rFonts w:ascii="Times New Roman" w:hAnsi="Times New Roman"/>
          <w:sz w:val="24"/>
          <w:szCs w:val="24"/>
        </w:rPr>
        <w:t>Selama ini, persiapan-pe</w:t>
      </w:r>
      <w:r w:rsidR="009E374E">
        <w:rPr>
          <w:rFonts w:ascii="Times New Roman" w:hAnsi="Times New Roman"/>
          <w:sz w:val="24"/>
          <w:szCs w:val="24"/>
        </w:rPr>
        <w:t>r</w:t>
      </w:r>
      <w:r w:rsidR="00AB4F4D">
        <w:rPr>
          <w:rFonts w:ascii="Times New Roman" w:hAnsi="Times New Roman"/>
          <w:sz w:val="24"/>
          <w:szCs w:val="24"/>
        </w:rPr>
        <w:t>siapan pendukung pembelajaran seperti: buku guru, buku siswa, RPP, LKS, dan THB belum dipersiapkan secara matang, bahkan sering ditemukan</w:t>
      </w:r>
      <w:r w:rsidRPr="00144912">
        <w:rPr>
          <w:rFonts w:ascii="Times New Roman" w:hAnsi="Times New Roman"/>
          <w:sz w:val="24"/>
          <w:szCs w:val="24"/>
        </w:rPr>
        <w:t xml:space="preserve"> guru melaksanakan prose belajar mengajar secara tiba-tiba tanpa perencanaan yang matang. </w:t>
      </w:r>
      <w:r>
        <w:rPr>
          <w:rFonts w:ascii="Times New Roman" w:hAnsi="Times New Roman"/>
          <w:sz w:val="24"/>
          <w:szCs w:val="24"/>
          <w:lang w:val="id-ID"/>
        </w:rPr>
        <w:t xml:space="preserve">Menurut </w:t>
      </w:r>
      <w:r>
        <w:rPr>
          <w:rFonts w:ascii="Times New Roman" w:hAnsi="Times New Roman"/>
          <w:sz w:val="24"/>
          <w:szCs w:val="24"/>
        </w:rPr>
        <w:t>Veithzal &amp; Sylviana (2010: 117) bahwa seorang guru yang mengajar tanpa perencanaan atau menetapkan tujuan instruksional dan tanpa pedoman diibaratkan nahkoda berlayar tanpa menggunakan kompas yang mengakibatkan meraba-raba menentukan tujuan yang dikehendaki.</w:t>
      </w:r>
      <w:r w:rsidRPr="00144912">
        <w:rPr>
          <w:rFonts w:ascii="Times New Roman" w:hAnsi="Times New Roman"/>
          <w:sz w:val="24"/>
          <w:szCs w:val="24"/>
          <w:lang w:val="id-ID"/>
        </w:rPr>
        <w:t xml:space="preserve"> Pembelajaran memerlukan suatu perencanaan yang baik, termasuk di dalamnya perencanaan perangkat pembelajaran yang akan digunakan, sehingga proses pembelajaran yang </w:t>
      </w:r>
      <w:r w:rsidRPr="00144912">
        <w:rPr>
          <w:rFonts w:ascii="Times New Roman" w:hAnsi="Times New Roman"/>
          <w:sz w:val="24"/>
          <w:szCs w:val="24"/>
          <w:lang w:val="id-ID"/>
        </w:rPr>
        <w:lastRenderedPageBreak/>
        <w:t>diharapkan dapat berjalan sesuai dengan yang diharapkan dan tujuan yang telah ditetapkan dapat tercapai</w:t>
      </w:r>
      <w:r w:rsidRPr="00144912">
        <w:rPr>
          <w:rFonts w:ascii="Times New Roman" w:hAnsi="Times New Roman"/>
          <w:sz w:val="24"/>
          <w:szCs w:val="24"/>
        </w:rPr>
        <w:t xml:space="preserve">. </w:t>
      </w:r>
    </w:p>
    <w:p w:rsidR="00B34B5B" w:rsidRDefault="00B34B5B"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4D32D6">
        <w:rPr>
          <w:rFonts w:ascii="Times New Roman" w:hAnsi="Times New Roman"/>
          <w:sz w:val="24"/>
          <w:szCs w:val="24"/>
        </w:rPr>
        <w:t>Menurut Ruseffendi (</w:t>
      </w:r>
      <w:r w:rsidR="00300B01">
        <w:rPr>
          <w:rFonts w:ascii="Times New Roman" w:hAnsi="Times New Roman"/>
          <w:sz w:val="24"/>
          <w:szCs w:val="24"/>
        </w:rPr>
        <w:t xml:space="preserve">dalam </w:t>
      </w:r>
      <w:r w:rsidR="00BD64E8">
        <w:rPr>
          <w:rFonts w:ascii="Times New Roman" w:hAnsi="Times New Roman"/>
          <w:sz w:val="24"/>
          <w:szCs w:val="24"/>
        </w:rPr>
        <w:t xml:space="preserve">Yaniawati, 2003: 1) </w:t>
      </w:r>
      <w:r w:rsidR="004D32D6">
        <w:rPr>
          <w:rFonts w:ascii="Times New Roman" w:hAnsi="Times New Roman"/>
          <w:sz w:val="24"/>
          <w:szCs w:val="24"/>
        </w:rPr>
        <w:t>bahwa keberhasilan siswa belajar sangat dipengaruhi oleh berbagai macam faktor, yakni kompetensi guru, kemampuan siswa, serta karakteristik dari mata pelajaran.</w:t>
      </w:r>
      <w:proofErr w:type="gramEnd"/>
      <w:r w:rsidR="004D32D6">
        <w:rPr>
          <w:rFonts w:ascii="Times New Roman" w:hAnsi="Times New Roman"/>
          <w:sz w:val="24"/>
          <w:szCs w:val="24"/>
        </w:rPr>
        <w:t xml:space="preserve"> Dengan menggabungkan semua faktor tersebut, dan dengan asumsi penyelenggaraan proses pembelajaran </w:t>
      </w:r>
      <w:r w:rsidR="00510813">
        <w:rPr>
          <w:rFonts w:ascii="Times New Roman" w:hAnsi="Times New Roman"/>
          <w:sz w:val="24"/>
          <w:szCs w:val="24"/>
        </w:rPr>
        <w:t>merupakan kunci untuk terciptanya suasana belajar yang menyenangkan sekaligus dapat bermakna dan berhasil guna.</w:t>
      </w:r>
    </w:p>
    <w:p w:rsidR="00510813" w:rsidRPr="00601918" w:rsidRDefault="00510813" w:rsidP="002A34B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Selanjutnya </w:t>
      </w:r>
      <w:r w:rsidR="00A63F6C">
        <w:rPr>
          <w:rFonts w:ascii="Times New Roman" w:hAnsi="Times New Roman"/>
          <w:sz w:val="24"/>
          <w:szCs w:val="24"/>
        </w:rPr>
        <w:t xml:space="preserve">Utari </w:t>
      </w:r>
      <w:r>
        <w:rPr>
          <w:rFonts w:ascii="Times New Roman" w:hAnsi="Times New Roman"/>
          <w:sz w:val="24"/>
          <w:szCs w:val="24"/>
        </w:rPr>
        <w:t>(</w:t>
      </w:r>
      <w:r w:rsidR="00300B01">
        <w:rPr>
          <w:rFonts w:ascii="Times New Roman" w:hAnsi="Times New Roman"/>
          <w:sz w:val="24"/>
          <w:szCs w:val="24"/>
        </w:rPr>
        <w:t xml:space="preserve">dalam </w:t>
      </w:r>
      <w:r w:rsidR="00BD64E8">
        <w:rPr>
          <w:rFonts w:ascii="Times New Roman" w:hAnsi="Times New Roman"/>
          <w:sz w:val="24"/>
          <w:szCs w:val="24"/>
        </w:rPr>
        <w:t>Yaniawati, 2003: 1)</w:t>
      </w:r>
      <w:r w:rsidR="001035DC">
        <w:rPr>
          <w:rFonts w:ascii="Times New Roman" w:hAnsi="Times New Roman"/>
          <w:sz w:val="24"/>
          <w:szCs w:val="24"/>
        </w:rPr>
        <w:t>,</w:t>
      </w:r>
      <w:r w:rsidR="00BD64E8">
        <w:rPr>
          <w:rFonts w:ascii="Times New Roman" w:hAnsi="Times New Roman"/>
          <w:sz w:val="24"/>
          <w:szCs w:val="24"/>
        </w:rPr>
        <w:t xml:space="preserve"> </w:t>
      </w:r>
      <w:r>
        <w:rPr>
          <w:rFonts w:ascii="Times New Roman" w:hAnsi="Times New Roman"/>
          <w:sz w:val="24"/>
          <w:szCs w:val="24"/>
        </w:rPr>
        <w:t xml:space="preserve">mengemukakan bahwa proses pembelajaran matematika sebaiknya memenuhi empat pilar pendidikan masa datang (UNESCO) sebagai berikut: (1) proses </w:t>
      </w:r>
      <w:r w:rsidRPr="00510813">
        <w:rPr>
          <w:rFonts w:ascii="Times New Roman" w:hAnsi="Times New Roman"/>
          <w:i/>
          <w:sz w:val="24"/>
          <w:szCs w:val="24"/>
        </w:rPr>
        <w:t>learning to know</w:t>
      </w:r>
      <w:r w:rsidR="00601918">
        <w:rPr>
          <w:rFonts w:ascii="Times New Roman" w:hAnsi="Times New Roman"/>
          <w:sz w:val="24"/>
          <w:szCs w:val="24"/>
        </w:rPr>
        <w:t>: siswa memiliki pemahaman dan penalaran yang bermakna terhadap produk dan proses matematika (apa, bagaimana, dan mengapa) yang memadai,</w:t>
      </w:r>
      <w:r>
        <w:rPr>
          <w:rFonts w:ascii="Times New Roman" w:hAnsi="Times New Roman"/>
          <w:sz w:val="24"/>
          <w:szCs w:val="24"/>
        </w:rPr>
        <w:t xml:space="preserve"> (2) proses </w:t>
      </w:r>
      <w:r w:rsidRPr="00510813">
        <w:rPr>
          <w:rFonts w:ascii="Times New Roman" w:hAnsi="Times New Roman"/>
          <w:i/>
          <w:sz w:val="24"/>
          <w:szCs w:val="24"/>
        </w:rPr>
        <w:t>learning to do</w:t>
      </w:r>
      <w:r w:rsidR="00601918">
        <w:rPr>
          <w:rFonts w:ascii="Times New Roman" w:hAnsi="Times New Roman"/>
          <w:sz w:val="24"/>
          <w:szCs w:val="24"/>
        </w:rPr>
        <w:t>: siswa memiliki keterampilan dan dapat melaksanakan proses matematika (</w:t>
      </w:r>
      <w:r w:rsidR="00601918" w:rsidRPr="00DF0ED0">
        <w:rPr>
          <w:rFonts w:ascii="Times New Roman" w:hAnsi="Times New Roman"/>
          <w:i/>
          <w:sz w:val="24"/>
          <w:szCs w:val="24"/>
        </w:rPr>
        <w:t>doing math</w:t>
      </w:r>
      <w:r w:rsidR="00601918">
        <w:rPr>
          <w:rFonts w:ascii="Times New Roman" w:hAnsi="Times New Roman"/>
          <w:sz w:val="24"/>
          <w:szCs w:val="24"/>
        </w:rPr>
        <w:t>) yang memadai untuk memacu peningkatan perkembangan intelektual,</w:t>
      </w:r>
      <w:r>
        <w:rPr>
          <w:rFonts w:ascii="Times New Roman" w:hAnsi="Times New Roman"/>
          <w:sz w:val="24"/>
          <w:szCs w:val="24"/>
        </w:rPr>
        <w:t xml:space="preserve"> (3) proses </w:t>
      </w:r>
      <w:r w:rsidRPr="00510813">
        <w:rPr>
          <w:rFonts w:ascii="Times New Roman" w:hAnsi="Times New Roman"/>
          <w:i/>
          <w:sz w:val="24"/>
          <w:szCs w:val="24"/>
        </w:rPr>
        <w:t>learning to be</w:t>
      </w:r>
      <w:r w:rsidR="00601918">
        <w:rPr>
          <w:rFonts w:ascii="Times New Roman" w:hAnsi="Times New Roman"/>
          <w:sz w:val="24"/>
          <w:szCs w:val="24"/>
        </w:rPr>
        <w:t>: siswa dapat menghargai atau mempunyai apresiasi terhadap nilai-nilai dan keindahan ak</w:t>
      </w:r>
      <w:r w:rsidR="004B5E76">
        <w:rPr>
          <w:rFonts w:ascii="Times New Roman" w:hAnsi="Times New Roman"/>
          <w:sz w:val="24"/>
          <w:szCs w:val="24"/>
        </w:rPr>
        <w:t>an produk dan proses matematika</w:t>
      </w:r>
      <w:r w:rsidR="00601918">
        <w:rPr>
          <w:rFonts w:ascii="Times New Roman" w:hAnsi="Times New Roman"/>
          <w:sz w:val="24"/>
          <w:szCs w:val="24"/>
        </w:rPr>
        <w:t xml:space="preserve">, yang ditunjukkan dengan sikap senang belajar, bekerja keras, ulet, sabar, disiplin, jujur, serta mempunyai motif berprestasi yang tinggi dan rasa percaya diri, </w:t>
      </w:r>
      <w:r>
        <w:rPr>
          <w:rFonts w:ascii="Times New Roman" w:hAnsi="Times New Roman"/>
          <w:sz w:val="24"/>
          <w:szCs w:val="24"/>
        </w:rPr>
        <w:t xml:space="preserve">dan (4) proses </w:t>
      </w:r>
      <w:r w:rsidRPr="00510813">
        <w:rPr>
          <w:rFonts w:ascii="Times New Roman" w:hAnsi="Times New Roman"/>
          <w:i/>
          <w:sz w:val="24"/>
          <w:szCs w:val="24"/>
        </w:rPr>
        <w:t>learning to live together in peace and harmony</w:t>
      </w:r>
      <w:r w:rsidR="00601918">
        <w:rPr>
          <w:rFonts w:ascii="Times New Roman" w:hAnsi="Times New Roman"/>
          <w:sz w:val="24"/>
          <w:szCs w:val="24"/>
        </w:rPr>
        <w:t xml:space="preserve">: siswa dapat bersosialisasi dan berkomunikasi dalam matematika, melalui bekerjasama, saling menghargai pendapat orang lain dan </w:t>
      </w:r>
      <w:r w:rsidR="00601918" w:rsidRPr="00601918">
        <w:rPr>
          <w:rFonts w:ascii="Times New Roman" w:hAnsi="Times New Roman"/>
          <w:i/>
          <w:sz w:val="24"/>
          <w:szCs w:val="24"/>
        </w:rPr>
        <w:t>sharing ideas</w:t>
      </w:r>
      <w:r w:rsidR="00601918">
        <w:rPr>
          <w:rFonts w:ascii="Times New Roman" w:hAnsi="Times New Roman"/>
          <w:sz w:val="24"/>
          <w:szCs w:val="24"/>
        </w:rPr>
        <w:t>.</w:t>
      </w:r>
    </w:p>
    <w:p w:rsidR="00601918" w:rsidRDefault="00AB4F4D" w:rsidP="00364C1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proofErr w:type="gramStart"/>
      <w:r w:rsidR="009462C2">
        <w:rPr>
          <w:rFonts w:ascii="Times New Roman" w:hAnsi="Times New Roman"/>
          <w:sz w:val="24"/>
          <w:szCs w:val="24"/>
        </w:rPr>
        <w:t>Agar pembelajaran matematika seperti yang diharapkan di atas, maka diperlukan</w:t>
      </w:r>
      <w:r w:rsidR="00047062">
        <w:rPr>
          <w:rFonts w:ascii="Times New Roman" w:hAnsi="Times New Roman"/>
          <w:sz w:val="24"/>
          <w:szCs w:val="24"/>
        </w:rPr>
        <w:t xml:space="preserve"> upaya berupa</w:t>
      </w:r>
      <w:r w:rsidR="009462C2">
        <w:rPr>
          <w:rFonts w:ascii="Times New Roman" w:hAnsi="Times New Roman"/>
          <w:sz w:val="24"/>
          <w:szCs w:val="24"/>
        </w:rPr>
        <w:t xml:space="preserve"> terobosan-terobosan dalam prosesnya.</w:t>
      </w:r>
      <w:proofErr w:type="gramEnd"/>
      <w:r w:rsidR="009462C2">
        <w:rPr>
          <w:rFonts w:ascii="Times New Roman" w:hAnsi="Times New Roman"/>
          <w:sz w:val="24"/>
          <w:szCs w:val="24"/>
        </w:rPr>
        <w:t xml:space="preserve"> Di</w:t>
      </w:r>
      <w:r w:rsidR="00300B01">
        <w:rPr>
          <w:rFonts w:ascii="Times New Roman" w:hAnsi="Times New Roman"/>
          <w:sz w:val="24"/>
          <w:szCs w:val="24"/>
        </w:rPr>
        <w:t xml:space="preserve"> </w:t>
      </w:r>
      <w:r w:rsidR="009462C2">
        <w:rPr>
          <w:rFonts w:ascii="Times New Roman" w:hAnsi="Times New Roman"/>
          <w:sz w:val="24"/>
          <w:szCs w:val="24"/>
        </w:rPr>
        <w:t xml:space="preserve">antaranya adalah dengan mengalihkan proses pembelajaran yang berpusat dari guru </w:t>
      </w:r>
      <w:r w:rsidR="00B66985">
        <w:rPr>
          <w:rFonts w:ascii="Times New Roman" w:hAnsi="Times New Roman"/>
          <w:sz w:val="24"/>
          <w:szCs w:val="24"/>
        </w:rPr>
        <w:t>ke a</w:t>
      </w:r>
      <w:r w:rsidR="009462C2">
        <w:rPr>
          <w:rFonts w:ascii="Times New Roman" w:hAnsi="Times New Roman"/>
          <w:sz w:val="24"/>
          <w:szCs w:val="24"/>
        </w:rPr>
        <w:t xml:space="preserve">rah dinamika siswa. </w:t>
      </w:r>
      <w:proofErr w:type="gramStart"/>
      <w:r w:rsidR="009462C2">
        <w:rPr>
          <w:rFonts w:ascii="Times New Roman" w:hAnsi="Times New Roman"/>
          <w:sz w:val="24"/>
          <w:szCs w:val="24"/>
        </w:rPr>
        <w:t>Dengan kata lain, model pembelajaran harus bergeser dari paradigma mengajar menjadi paradigm</w:t>
      </w:r>
      <w:r w:rsidR="00B66985">
        <w:rPr>
          <w:rFonts w:ascii="Times New Roman" w:hAnsi="Times New Roman"/>
          <w:sz w:val="24"/>
          <w:szCs w:val="24"/>
        </w:rPr>
        <w:t>a</w:t>
      </w:r>
      <w:r w:rsidR="009462C2">
        <w:rPr>
          <w:rFonts w:ascii="Times New Roman" w:hAnsi="Times New Roman"/>
          <w:sz w:val="24"/>
          <w:szCs w:val="24"/>
        </w:rPr>
        <w:t xml:space="preserve"> belajar.</w:t>
      </w:r>
      <w:proofErr w:type="gramEnd"/>
      <w:r w:rsidR="009462C2">
        <w:rPr>
          <w:rFonts w:ascii="Times New Roman" w:hAnsi="Times New Roman"/>
          <w:sz w:val="24"/>
          <w:szCs w:val="24"/>
        </w:rPr>
        <w:t xml:space="preserve"> </w:t>
      </w:r>
      <w:proofErr w:type="gramStart"/>
      <w:r w:rsidR="009462C2">
        <w:rPr>
          <w:rFonts w:ascii="Times New Roman" w:hAnsi="Times New Roman"/>
          <w:sz w:val="24"/>
          <w:szCs w:val="24"/>
        </w:rPr>
        <w:t>Esensi</w:t>
      </w:r>
      <w:r w:rsidR="00B66985">
        <w:rPr>
          <w:rFonts w:ascii="Times New Roman" w:hAnsi="Times New Roman"/>
          <w:sz w:val="24"/>
          <w:szCs w:val="24"/>
        </w:rPr>
        <w:t xml:space="preserve"> model pembelajaran seperti ini, dapat mengembangkan daya matematis (</w:t>
      </w:r>
      <w:r w:rsidR="00B66985" w:rsidRPr="00B66985">
        <w:rPr>
          <w:rFonts w:ascii="Times New Roman" w:hAnsi="Times New Roman"/>
          <w:i/>
          <w:sz w:val="24"/>
          <w:szCs w:val="24"/>
        </w:rPr>
        <w:t>mathematical power</w:t>
      </w:r>
      <w:r w:rsidR="00B66985">
        <w:rPr>
          <w:rFonts w:ascii="Times New Roman" w:hAnsi="Times New Roman"/>
          <w:sz w:val="24"/>
          <w:szCs w:val="24"/>
        </w:rPr>
        <w:t>) dan keterampilan sosial.</w:t>
      </w:r>
      <w:proofErr w:type="gramEnd"/>
    </w:p>
    <w:p w:rsidR="004C02D9" w:rsidRDefault="00601918" w:rsidP="00364C1E">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AB4F4D">
        <w:rPr>
          <w:rFonts w:ascii="Times New Roman" w:hAnsi="Times New Roman"/>
          <w:sz w:val="24"/>
          <w:szCs w:val="24"/>
        </w:rPr>
        <w:t xml:space="preserve">Oleh karena itu, </w:t>
      </w:r>
      <w:r w:rsidR="00E74A5F">
        <w:rPr>
          <w:rFonts w:ascii="Times New Roman" w:hAnsi="Times New Roman"/>
          <w:sz w:val="24"/>
          <w:szCs w:val="24"/>
        </w:rPr>
        <w:t>untuk melaksanakan pembelajaran matematika seperti yang telah diuraikan di atas, diperlukan sebuah model pembelajaran yang dapat merangsang siswa mengembangkan daya matematis (</w:t>
      </w:r>
      <w:r w:rsidR="00E74A5F" w:rsidRPr="00E74A5F">
        <w:rPr>
          <w:rFonts w:ascii="Times New Roman" w:hAnsi="Times New Roman"/>
          <w:i/>
          <w:sz w:val="24"/>
          <w:szCs w:val="24"/>
        </w:rPr>
        <w:t>mathematical power</w:t>
      </w:r>
      <w:r w:rsidR="00E74A5F">
        <w:rPr>
          <w:rFonts w:ascii="Times New Roman" w:hAnsi="Times New Roman"/>
          <w:sz w:val="24"/>
          <w:szCs w:val="24"/>
        </w:rPr>
        <w:t>) yaitu model pembelajaran berbasis masalah setting kooperatif.</w:t>
      </w:r>
      <w:proofErr w:type="gramEnd"/>
      <w:r w:rsidR="00E74A5F">
        <w:rPr>
          <w:rFonts w:ascii="Times New Roman" w:hAnsi="Times New Roman"/>
          <w:sz w:val="24"/>
          <w:szCs w:val="24"/>
        </w:rPr>
        <w:t xml:space="preserve"> D</w:t>
      </w:r>
      <w:r w:rsidR="004C02D9">
        <w:rPr>
          <w:rFonts w:ascii="Times New Roman" w:hAnsi="Times New Roman"/>
          <w:sz w:val="24"/>
          <w:szCs w:val="24"/>
        </w:rPr>
        <w:t xml:space="preserve">engan merujuk pada kelebihan model pembelajaran berbasis masalah dan pembelajaran </w:t>
      </w:r>
      <w:proofErr w:type="gramStart"/>
      <w:r w:rsidR="004C02D9">
        <w:rPr>
          <w:rFonts w:ascii="Times New Roman" w:hAnsi="Times New Roman"/>
          <w:sz w:val="24"/>
          <w:szCs w:val="24"/>
        </w:rPr>
        <w:t>kooperatif ,</w:t>
      </w:r>
      <w:proofErr w:type="gramEnd"/>
      <w:r w:rsidR="004C02D9">
        <w:rPr>
          <w:rFonts w:ascii="Times New Roman" w:hAnsi="Times New Roman"/>
          <w:sz w:val="24"/>
          <w:szCs w:val="24"/>
        </w:rPr>
        <w:t xml:space="preserve"> maka penulis sangat yakin bahwa dengan penerapan kombinasi kedua m</w:t>
      </w:r>
      <w:r w:rsidR="004B5E76">
        <w:rPr>
          <w:rFonts w:ascii="Times New Roman" w:hAnsi="Times New Roman"/>
          <w:sz w:val="24"/>
          <w:szCs w:val="24"/>
        </w:rPr>
        <w:t>odel tersebut</w:t>
      </w:r>
      <w:r w:rsidR="004C02D9">
        <w:rPr>
          <w:rFonts w:ascii="Times New Roman" w:hAnsi="Times New Roman"/>
          <w:sz w:val="24"/>
          <w:szCs w:val="24"/>
        </w:rPr>
        <w:t xml:space="preserve">, maka tujuan pembelajaran matemtika dapat tercapai. </w:t>
      </w:r>
    </w:p>
    <w:p w:rsidR="00364C1E" w:rsidRDefault="004C02D9" w:rsidP="00043704">
      <w:pPr>
        <w:tabs>
          <w:tab w:val="left" w:pos="851"/>
        </w:tabs>
        <w:autoSpaceDE w:val="0"/>
        <w:autoSpaceDN w:val="0"/>
        <w:adjustRightInd w:val="0"/>
        <w:spacing w:after="360" w:line="480" w:lineRule="auto"/>
        <w:jc w:val="both"/>
        <w:rPr>
          <w:rFonts w:ascii="Times New Roman" w:hAnsi="Times New Roman"/>
          <w:sz w:val="24"/>
          <w:szCs w:val="24"/>
        </w:rPr>
      </w:pPr>
      <w:r>
        <w:rPr>
          <w:rFonts w:ascii="Times New Roman" w:hAnsi="Times New Roman"/>
          <w:sz w:val="24"/>
          <w:szCs w:val="24"/>
        </w:rPr>
        <w:tab/>
        <w:t xml:space="preserve">Berdasarkan </w:t>
      </w:r>
      <w:r w:rsidR="00E91C2B">
        <w:rPr>
          <w:rFonts w:ascii="Times New Roman" w:hAnsi="Times New Roman"/>
          <w:sz w:val="24"/>
          <w:szCs w:val="24"/>
        </w:rPr>
        <w:t xml:space="preserve">permasalahan </w:t>
      </w:r>
      <w:r>
        <w:rPr>
          <w:rFonts w:ascii="Times New Roman" w:hAnsi="Times New Roman"/>
          <w:sz w:val="24"/>
          <w:szCs w:val="24"/>
        </w:rPr>
        <w:t>di atas,</w:t>
      </w:r>
      <w:r w:rsidR="00043704">
        <w:rPr>
          <w:rFonts w:ascii="Times New Roman" w:hAnsi="Times New Roman"/>
          <w:sz w:val="24"/>
          <w:szCs w:val="24"/>
        </w:rPr>
        <w:t xml:space="preserve"> </w:t>
      </w:r>
      <w:r w:rsidR="00C53C9A">
        <w:rPr>
          <w:rFonts w:ascii="Times New Roman" w:hAnsi="Times New Roman"/>
          <w:sz w:val="24"/>
          <w:szCs w:val="24"/>
        </w:rPr>
        <w:t>penulis termotivasi</w:t>
      </w:r>
      <w:r w:rsidR="00043704" w:rsidRPr="00825284">
        <w:rPr>
          <w:rFonts w:ascii="Times New Roman" w:hAnsi="Times New Roman"/>
          <w:sz w:val="24"/>
          <w:szCs w:val="24"/>
        </w:rPr>
        <w:t xml:space="preserve"> untuk</w:t>
      </w:r>
      <w:r w:rsidR="00043704">
        <w:rPr>
          <w:rFonts w:ascii="Times New Roman" w:hAnsi="Times New Roman"/>
          <w:sz w:val="24"/>
          <w:szCs w:val="24"/>
        </w:rPr>
        <w:t xml:space="preserve"> </w:t>
      </w:r>
      <w:r w:rsidR="00043704" w:rsidRPr="00825284">
        <w:rPr>
          <w:rFonts w:ascii="Times New Roman" w:hAnsi="Times New Roman"/>
          <w:sz w:val="24"/>
          <w:szCs w:val="24"/>
        </w:rPr>
        <w:t>melakukan penelitian</w:t>
      </w:r>
      <w:r w:rsidR="00043704">
        <w:rPr>
          <w:rFonts w:ascii="Times New Roman" w:hAnsi="Times New Roman"/>
          <w:sz w:val="24"/>
          <w:szCs w:val="24"/>
        </w:rPr>
        <w:t xml:space="preserve"> dan pengembangan model pembelajaran </w:t>
      </w:r>
      <w:r w:rsidR="00043704" w:rsidRPr="00825284">
        <w:rPr>
          <w:rFonts w:ascii="Times New Roman" w:hAnsi="Times New Roman"/>
          <w:sz w:val="24"/>
          <w:szCs w:val="24"/>
        </w:rPr>
        <w:t xml:space="preserve">matematika </w:t>
      </w:r>
      <w:r w:rsidR="00043704">
        <w:rPr>
          <w:rFonts w:ascii="Times New Roman" w:hAnsi="Times New Roman"/>
          <w:sz w:val="24"/>
          <w:szCs w:val="24"/>
        </w:rPr>
        <w:t>berbasis masalah setting kooperatif. Dengan pertimbangan bahwa</w:t>
      </w:r>
      <w:r>
        <w:rPr>
          <w:rFonts w:ascii="Times New Roman" w:hAnsi="Times New Roman"/>
          <w:sz w:val="24"/>
          <w:szCs w:val="24"/>
        </w:rPr>
        <w:t xml:space="preserve"> </w:t>
      </w:r>
      <w:r w:rsidR="00AB4F4D">
        <w:rPr>
          <w:rFonts w:ascii="Times New Roman" w:hAnsi="Times New Roman"/>
          <w:sz w:val="24"/>
          <w:szCs w:val="24"/>
        </w:rPr>
        <w:t>sepanjang pengetahuan penulis</w:t>
      </w:r>
      <w:r w:rsidR="00A63F6C">
        <w:rPr>
          <w:rFonts w:ascii="Times New Roman" w:hAnsi="Times New Roman"/>
          <w:sz w:val="24"/>
          <w:szCs w:val="24"/>
        </w:rPr>
        <w:t xml:space="preserve"> dan berdasarkan  kajian beberapa hasil penelitian</w:t>
      </w:r>
      <w:r w:rsidR="000E332B">
        <w:rPr>
          <w:rFonts w:ascii="Times New Roman" w:hAnsi="Times New Roman"/>
          <w:sz w:val="24"/>
          <w:szCs w:val="24"/>
        </w:rPr>
        <w:t xml:space="preserve"> belum ada yang melakukan penelitian </w:t>
      </w:r>
      <w:r w:rsidR="00A63F6C">
        <w:rPr>
          <w:rFonts w:ascii="Times New Roman" w:hAnsi="Times New Roman"/>
          <w:sz w:val="24"/>
          <w:szCs w:val="24"/>
        </w:rPr>
        <w:t xml:space="preserve">secara khusus </w:t>
      </w:r>
      <w:r w:rsidR="000E332B">
        <w:rPr>
          <w:rFonts w:ascii="Times New Roman" w:hAnsi="Times New Roman"/>
          <w:sz w:val="24"/>
          <w:szCs w:val="24"/>
        </w:rPr>
        <w:t>yang berkaitan dengan pengembangan model pembelajaran matematika berbasis masalah</w:t>
      </w:r>
      <w:r w:rsidR="00A5167E">
        <w:rPr>
          <w:rFonts w:ascii="Times New Roman" w:hAnsi="Times New Roman"/>
          <w:sz w:val="24"/>
          <w:szCs w:val="24"/>
        </w:rPr>
        <w:t xml:space="preserve"> setting kooperatif untuk meningkatkan daya matematis (</w:t>
      </w:r>
      <w:r w:rsidR="00A5167E" w:rsidRPr="00BE5FF8">
        <w:rPr>
          <w:rFonts w:ascii="Times New Roman" w:hAnsi="Times New Roman"/>
          <w:i/>
          <w:sz w:val="24"/>
          <w:szCs w:val="24"/>
        </w:rPr>
        <w:t>mathematical power</w:t>
      </w:r>
      <w:r w:rsidR="00A5167E">
        <w:rPr>
          <w:rFonts w:ascii="Times New Roman" w:hAnsi="Times New Roman"/>
          <w:sz w:val="24"/>
          <w:szCs w:val="24"/>
        </w:rPr>
        <w:t>) dan keterampilan</w:t>
      </w:r>
      <w:r w:rsidR="000E332B">
        <w:rPr>
          <w:rFonts w:ascii="Times New Roman" w:hAnsi="Times New Roman"/>
          <w:sz w:val="24"/>
          <w:szCs w:val="24"/>
        </w:rPr>
        <w:t xml:space="preserve"> </w:t>
      </w:r>
      <w:r w:rsidR="00043704">
        <w:rPr>
          <w:rFonts w:ascii="Times New Roman" w:hAnsi="Times New Roman"/>
          <w:sz w:val="24"/>
          <w:szCs w:val="24"/>
        </w:rPr>
        <w:t>sosial.</w:t>
      </w:r>
    </w:p>
    <w:p w:rsidR="00E91C2B" w:rsidRDefault="00E91C2B" w:rsidP="00043704">
      <w:pPr>
        <w:tabs>
          <w:tab w:val="left" w:pos="851"/>
        </w:tabs>
        <w:autoSpaceDE w:val="0"/>
        <w:autoSpaceDN w:val="0"/>
        <w:adjustRightInd w:val="0"/>
        <w:spacing w:after="360" w:line="480" w:lineRule="auto"/>
        <w:jc w:val="both"/>
        <w:rPr>
          <w:rFonts w:ascii="Times New Roman" w:hAnsi="Times New Roman"/>
          <w:sz w:val="24"/>
          <w:szCs w:val="24"/>
        </w:rPr>
      </w:pPr>
    </w:p>
    <w:p w:rsidR="002A34BE" w:rsidRPr="00094FD9" w:rsidRDefault="006E0310" w:rsidP="00B058E5">
      <w:pPr>
        <w:pStyle w:val="ListParagraph"/>
        <w:numPr>
          <w:ilvl w:val="0"/>
          <w:numId w:val="1"/>
        </w:numPr>
        <w:tabs>
          <w:tab w:val="left" w:pos="0"/>
        </w:tabs>
        <w:spacing w:after="360" w:line="480" w:lineRule="auto"/>
        <w:ind w:left="425" w:hanging="425"/>
        <w:jc w:val="center"/>
        <w:rPr>
          <w:rFonts w:ascii="Times New Roman" w:hAnsi="Times New Roman"/>
          <w:b/>
          <w:sz w:val="24"/>
          <w:szCs w:val="24"/>
        </w:rPr>
      </w:pPr>
      <w:r w:rsidRPr="00094FD9">
        <w:rPr>
          <w:rFonts w:ascii="Times New Roman" w:hAnsi="Times New Roman"/>
          <w:b/>
          <w:sz w:val="24"/>
          <w:szCs w:val="24"/>
        </w:rPr>
        <w:lastRenderedPageBreak/>
        <w:t xml:space="preserve">Rumusan Masalah </w:t>
      </w:r>
    </w:p>
    <w:p w:rsidR="00923FC3" w:rsidRPr="000517E0" w:rsidRDefault="002A34BE" w:rsidP="006E0310">
      <w:pPr>
        <w:tabs>
          <w:tab w:val="left" w:pos="851"/>
        </w:tabs>
        <w:spacing w:after="0" w:line="480" w:lineRule="auto"/>
        <w:jc w:val="both"/>
        <w:rPr>
          <w:rFonts w:ascii="Times New Roman" w:hAnsi="Times New Roman"/>
          <w:sz w:val="24"/>
          <w:szCs w:val="24"/>
        </w:rPr>
      </w:pPr>
      <w:r>
        <w:rPr>
          <w:rFonts w:ascii="Times New Roman" w:hAnsi="Times New Roman"/>
        </w:rPr>
        <w:tab/>
      </w:r>
      <w:proofErr w:type="gramStart"/>
      <w:r w:rsidRPr="000517E0">
        <w:rPr>
          <w:rFonts w:ascii="Times New Roman" w:hAnsi="Times New Roman"/>
          <w:sz w:val="24"/>
          <w:szCs w:val="24"/>
        </w:rPr>
        <w:t>Berdasarkan latar belakang yang telah diuraikan sebelumnya, maka rumusan masalah penelitian ini adalah</w:t>
      </w:r>
      <w:r w:rsidR="00B058E5">
        <w:rPr>
          <w:rFonts w:ascii="Times New Roman" w:hAnsi="Times New Roman"/>
          <w:sz w:val="24"/>
          <w:szCs w:val="24"/>
        </w:rPr>
        <w:t xml:space="preserve"> sebagai berikut.</w:t>
      </w:r>
      <w:proofErr w:type="gramEnd"/>
    </w:p>
    <w:p w:rsidR="00923FC3" w:rsidRPr="000517E0" w:rsidRDefault="003149A2" w:rsidP="006E0310">
      <w:pPr>
        <w:pStyle w:val="ListParagraph"/>
        <w:numPr>
          <w:ilvl w:val="0"/>
          <w:numId w:val="9"/>
        </w:numPr>
        <w:tabs>
          <w:tab w:val="left" w:pos="1134"/>
        </w:tabs>
        <w:spacing w:after="0" w:line="480" w:lineRule="auto"/>
        <w:ind w:left="426" w:hanging="426"/>
        <w:jc w:val="both"/>
        <w:rPr>
          <w:rFonts w:ascii="Times New Roman" w:hAnsi="Times New Roman"/>
          <w:sz w:val="24"/>
          <w:szCs w:val="24"/>
          <w:lang w:val="sv-SE"/>
        </w:rPr>
      </w:pPr>
      <w:r w:rsidRPr="000517E0">
        <w:rPr>
          <w:rFonts w:ascii="Times New Roman" w:hAnsi="Times New Roman"/>
          <w:sz w:val="24"/>
          <w:szCs w:val="24"/>
          <w:lang w:val="sv-SE"/>
        </w:rPr>
        <w:t xml:space="preserve"> Bagaimana gambaran</w:t>
      </w:r>
      <w:r w:rsidR="00923FC3" w:rsidRPr="000517E0">
        <w:rPr>
          <w:rFonts w:ascii="Times New Roman" w:hAnsi="Times New Roman"/>
          <w:sz w:val="24"/>
          <w:szCs w:val="24"/>
          <w:lang w:val="sv-SE"/>
        </w:rPr>
        <w:t xml:space="preserve"> pembelajaran matematika </w:t>
      </w:r>
      <w:r w:rsidR="00A5167E" w:rsidRPr="000517E0">
        <w:rPr>
          <w:rFonts w:ascii="Times New Roman" w:hAnsi="Times New Roman"/>
          <w:sz w:val="24"/>
          <w:szCs w:val="24"/>
          <w:lang w:val="sv-SE"/>
        </w:rPr>
        <w:t xml:space="preserve"> </w:t>
      </w:r>
      <w:r w:rsidR="00043704" w:rsidRPr="000517E0">
        <w:rPr>
          <w:rFonts w:ascii="Times New Roman" w:hAnsi="Times New Roman"/>
          <w:sz w:val="24"/>
          <w:szCs w:val="24"/>
          <w:lang w:val="sv-SE"/>
        </w:rPr>
        <w:t>di</w:t>
      </w:r>
      <w:r w:rsidR="00875A0F" w:rsidRPr="000517E0">
        <w:rPr>
          <w:rFonts w:ascii="Times New Roman" w:hAnsi="Times New Roman"/>
          <w:sz w:val="24"/>
          <w:szCs w:val="24"/>
          <w:lang w:val="sv-SE"/>
        </w:rPr>
        <w:t xml:space="preserve"> MTs. pada</w:t>
      </w:r>
      <w:r w:rsidR="00923FC3" w:rsidRPr="000517E0">
        <w:rPr>
          <w:rFonts w:ascii="Times New Roman" w:hAnsi="Times New Roman"/>
          <w:sz w:val="24"/>
          <w:szCs w:val="24"/>
          <w:lang w:val="sv-SE"/>
        </w:rPr>
        <w:t xml:space="preserve"> saat ini?</w:t>
      </w:r>
    </w:p>
    <w:p w:rsidR="006E0310" w:rsidRPr="006E0310" w:rsidRDefault="00923FC3" w:rsidP="007E5318">
      <w:pPr>
        <w:pStyle w:val="ListParagraph"/>
        <w:numPr>
          <w:ilvl w:val="0"/>
          <w:numId w:val="9"/>
        </w:numPr>
        <w:tabs>
          <w:tab w:val="left" w:pos="1134"/>
        </w:tabs>
        <w:spacing w:after="360" w:line="480" w:lineRule="auto"/>
        <w:ind w:left="425" w:hanging="425"/>
        <w:contextualSpacing w:val="0"/>
        <w:jc w:val="both"/>
        <w:rPr>
          <w:rFonts w:ascii="Times New Roman" w:hAnsi="Times New Roman"/>
          <w:sz w:val="24"/>
          <w:szCs w:val="24"/>
          <w:lang w:val="sv-SE"/>
        </w:rPr>
      </w:pPr>
      <w:r w:rsidRPr="000517E0">
        <w:rPr>
          <w:rFonts w:ascii="Times New Roman" w:hAnsi="Times New Roman"/>
          <w:sz w:val="24"/>
          <w:szCs w:val="24"/>
        </w:rPr>
        <w:t xml:space="preserve"> </w:t>
      </w:r>
      <w:r w:rsidR="00830062" w:rsidRPr="000517E0">
        <w:rPr>
          <w:rFonts w:ascii="Times New Roman" w:hAnsi="Times New Roman"/>
          <w:sz w:val="24"/>
          <w:szCs w:val="24"/>
        </w:rPr>
        <w:t xml:space="preserve">Bagaimana </w:t>
      </w:r>
      <w:r w:rsidR="003149A2" w:rsidRPr="000517E0">
        <w:rPr>
          <w:rFonts w:ascii="Times New Roman" w:hAnsi="Times New Roman"/>
          <w:sz w:val="24"/>
          <w:szCs w:val="24"/>
        </w:rPr>
        <w:t>menghasilkan</w:t>
      </w:r>
      <w:r w:rsidR="002A34BE" w:rsidRPr="000517E0">
        <w:rPr>
          <w:rFonts w:ascii="Times New Roman" w:hAnsi="Times New Roman"/>
          <w:sz w:val="24"/>
          <w:szCs w:val="24"/>
        </w:rPr>
        <w:t xml:space="preserve"> model pembelajaran matematika </w:t>
      </w:r>
      <w:r w:rsidR="006875DB" w:rsidRPr="000517E0">
        <w:rPr>
          <w:rFonts w:ascii="Times New Roman" w:hAnsi="Times New Roman"/>
          <w:sz w:val="24"/>
          <w:szCs w:val="24"/>
        </w:rPr>
        <w:t>berbasis masalah</w:t>
      </w:r>
      <w:r w:rsidRPr="000517E0">
        <w:rPr>
          <w:rFonts w:ascii="Times New Roman" w:hAnsi="Times New Roman"/>
          <w:sz w:val="24"/>
          <w:szCs w:val="24"/>
        </w:rPr>
        <w:t xml:space="preserve"> setting</w:t>
      </w:r>
      <w:r w:rsidR="002A34BE" w:rsidRPr="000517E0">
        <w:rPr>
          <w:rFonts w:ascii="Times New Roman" w:hAnsi="Times New Roman"/>
          <w:sz w:val="24"/>
          <w:szCs w:val="24"/>
        </w:rPr>
        <w:t xml:space="preserve"> </w:t>
      </w:r>
      <w:r w:rsidRPr="000517E0">
        <w:rPr>
          <w:rFonts w:ascii="Times New Roman" w:hAnsi="Times New Roman"/>
          <w:sz w:val="24"/>
          <w:szCs w:val="24"/>
        </w:rPr>
        <w:t>kooperatif</w:t>
      </w:r>
      <w:r w:rsidR="0025015F" w:rsidRPr="000517E0">
        <w:rPr>
          <w:rFonts w:ascii="Times New Roman" w:hAnsi="Times New Roman"/>
          <w:sz w:val="24"/>
          <w:szCs w:val="24"/>
        </w:rPr>
        <w:t xml:space="preserve"> yang valid, praktis, dan efektif</w:t>
      </w:r>
      <w:r w:rsidR="002A34BE" w:rsidRPr="000517E0">
        <w:rPr>
          <w:rFonts w:ascii="Times New Roman" w:hAnsi="Times New Roman"/>
          <w:sz w:val="24"/>
          <w:szCs w:val="24"/>
        </w:rPr>
        <w:t xml:space="preserve"> untuk </w:t>
      </w:r>
      <w:proofErr w:type="gramStart"/>
      <w:r w:rsidR="002A34BE" w:rsidRPr="000517E0">
        <w:rPr>
          <w:rFonts w:ascii="Times New Roman" w:hAnsi="Times New Roman"/>
          <w:sz w:val="24"/>
          <w:szCs w:val="24"/>
        </w:rPr>
        <w:t>meningkatka</w:t>
      </w:r>
      <w:r w:rsidR="00325778">
        <w:rPr>
          <w:rFonts w:ascii="Times New Roman" w:hAnsi="Times New Roman"/>
          <w:sz w:val="24"/>
          <w:szCs w:val="24"/>
        </w:rPr>
        <w:t>n  daya</w:t>
      </w:r>
      <w:proofErr w:type="gramEnd"/>
      <w:r w:rsidR="00325778">
        <w:rPr>
          <w:rFonts w:ascii="Times New Roman" w:hAnsi="Times New Roman"/>
          <w:sz w:val="24"/>
          <w:szCs w:val="24"/>
        </w:rPr>
        <w:t xml:space="preserve"> matematis</w:t>
      </w:r>
      <w:r w:rsidR="002A34BE" w:rsidRPr="000517E0">
        <w:rPr>
          <w:rFonts w:ascii="Times New Roman" w:hAnsi="Times New Roman"/>
          <w:sz w:val="24"/>
          <w:szCs w:val="24"/>
        </w:rPr>
        <w:t xml:space="preserve"> </w:t>
      </w:r>
      <w:r w:rsidRPr="000517E0">
        <w:rPr>
          <w:rFonts w:ascii="Times New Roman" w:hAnsi="Times New Roman"/>
          <w:sz w:val="24"/>
          <w:szCs w:val="24"/>
        </w:rPr>
        <w:t>dan keterampilan</w:t>
      </w:r>
      <w:r w:rsidR="006875DB" w:rsidRPr="000517E0">
        <w:rPr>
          <w:rFonts w:ascii="Times New Roman" w:hAnsi="Times New Roman"/>
          <w:sz w:val="24"/>
          <w:szCs w:val="24"/>
        </w:rPr>
        <w:t xml:space="preserve"> sosial </w:t>
      </w:r>
      <w:r w:rsidR="002A34BE" w:rsidRPr="000517E0">
        <w:rPr>
          <w:rFonts w:ascii="Times New Roman" w:hAnsi="Times New Roman"/>
          <w:sz w:val="24"/>
          <w:szCs w:val="24"/>
        </w:rPr>
        <w:t>siswa kelas VIII MTs. N Model Makassar</w:t>
      </w:r>
      <w:r w:rsidR="00830062" w:rsidRPr="000517E0">
        <w:rPr>
          <w:rFonts w:ascii="Times New Roman" w:hAnsi="Times New Roman"/>
          <w:sz w:val="24"/>
          <w:szCs w:val="24"/>
          <w:lang w:val="sv-SE"/>
        </w:rPr>
        <w:t>?</w:t>
      </w:r>
    </w:p>
    <w:p w:rsidR="00E91C2B" w:rsidRPr="006E0310" w:rsidRDefault="006E0310" w:rsidP="00B058E5">
      <w:pPr>
        <w:pStyle w:val="ListParagraph"/>
        <w:numPr>
          <w:ilvl w:val="0"/>
          <w:numId w:val="1"/>
        </w:numPr>
        <w:spacing w:after="360" w:line="480" w:lineRule="auto"/>
        <w:ind w:left="425" w:hanging="425"/>
        <w:contextualSpacing w:val="0"/>
        <w:jc w:val="center"/>
        <w:rPr>
          <w:rFonts w:ascii="Times New Roman" w:hAnsi="Times New Roman"/>
          <w:b/>
          <w:sz w:val="24"/>
          <w:szCs w:val="24"/>
          <w:lang w:val="sv-SE"/>
        </w:rPr>
      </w:pPr>
      <w:r w:rsidRPr="000517E0">
        <w:rPr>
          <w:rFonts w:ascii="Times New Roman" w:hAnsi="Times New Roman"/>
          <w:b/>
          <w:sz w:val="24"/>
          <w:szCs w:val="24"/>
          <w:lang w:val="sv-SE"/>
        </w:rPr>
        <w:t>Tujuan Penelitian</w:t>
      </w:r>
    </w:p>
    <w:p w:rsidR="00E91C2B" w:rsidRPr="000517E0" w:rsidRDefault="002A34BE" w:rsidP="006E0310">
      <w:pPr>
        <w:pStyle w:val="ListParagraph"/>
        <w:tabs>
          <w:tab w:val="left" w:pos="851"/>
        </w:tabs>
        <w:spacing w:after="0" w:line="480" w:lineRule="auto"/>
        <w:ind w:left="0"/>
        <w:jc w:val="both"/>
        <w:rPr>
          <w:rFonts w:ascii="Times New Roman" w:hAnsi="Times New Roman"/>
          <w:sz w:val="24"/>
          <w:szCs w:val="24"/>
          <w:lang w:val="sv-SE"/>
        </w:rPr>
      </w:pPr>
      <w:r w:rsidRPr="000517E0">
        <w:rPr>
          <w:rFonts w:ascii="Times New Roman" w:hAnsi="Times New Roman"/>
          <w:sz w:val="24"/>
          <w:szCs w:val="24"/>
          <w:lang w:val="sv-SE"/>
        </w:rPr>
        <w:tab/>
        <w:t xml:space="preserve">Berdasarkan rumusan masalah yang telah diuraikan di atas, </w:t>
      </w:r>
      <w:r w:rsidRPr="000517E0">
        <w:rPr>
          <w:rFonts w:ascii="Times New Roman" w:hAnsi="Times New Roman"/>
          <w:sz w:val="24"/>
          <w:szCs w:val="24"/>
          <w:lang w:val="id-ID"/>
        </w:rPr>
        <w:t xml:space="preserve"> </w:t>
      </w:r>
      <w:r w:rsidRPr="000517E0">
        <w:rPr>
          <w:rFonts w:ascii="Times New Roman" w:hAnsi="Times New Roman"/>
          <w:sz w:val="24"/>
          <w:szCs w:val="24"/>
          <w:lang w:val="sv-SE"/>
        </w:rPr>
        <w:t>maka tujuan penelitian ini adalah</w:t>
      </w:r>
      <w:r w:rsidR="00830062" w:rsidRPr="000517E0">
        <w:rPr>
          <w:rFonts w:ascii="Times New Roman" w:hAnsi="Times New Roman"/>
          <w:sz w:val="24"/>
          <w:szCs w:val="24"/>
          <w:lang w:val="sv-SE"/>
        </w:rPr>
        <w:t xml:space="preserve"> sebagai berikut.</w:t>
      </w:r>
    </w:p>
    <w:p w:rsidR="00364C1E" w:rsidRPr="000517E0" w:rsidRDefault="00830062" w:rsidP="006E0310">
      <w:pPr>
        <w:pStyle w:val="ListParagraph"/>
        <w:numPr>
          <w:ilvl w:val="0"/>
          <w:numId w:val="10"/>
        </w:numPr>
        <w:tabs>
          <w:tab w:val="left" w:pos="851"/>
        </w:tabs>
        <w:spacing w:after="0" w:line="480" w:lineRule="auto"/>
        <w:ind w:left="426" w:hanging="426"/>
        <w:jc w:val="both"/>
        <w:rPr>
          <w:rFonts w:ascii="Times New Roman" w:hAnsi="Times New Roman"/>
          <w:sz w:val="24"/>
          <w:szCs w:val="24"/>
        </w:rPr>
      </w:pPr>
      <w:r w:rsidRPr="000517E0">
        <w:rPr>
          <w:rFonts w:ascii="Times New Roman" w:hAnsi="Times New Roman"/>
          <w:sz w:val="24"/>
          <w:szCs w:val="24"/>
          <w:lang w:val="sv-SE"/>
        </w:rPr>
        <w:t xml:space="preserve">Untuk </w:t>
      </w:r>
      <w:r w:rsidR="009E7ECA">
        <w:rPr>
          <w:rFonts w:ascii="Times New Roman" w:hAnsi="Times New Roman"/>
          <w:sz w:val="24"/>
          <w:szCs w:val="24"/>
          <w:lang w:val="sv-SE"/>
        </w:rPr>
        <w:t>memperoleh</w:t>
      </w:r>
      <w:r w:rsidR="003149A2" w:rsidRPr="000517E0">
        <w:rPr>
          <w:rFonts w:ascii="Times New Roman" w:hAnsi="Times New Roman"/>
          <w:sz w:val="24"/>
          <w:szCs w:val="24"/>
          <w:lang w:val="sv-SE"/>
        </w:rPr>
        <w:t xml:space="preserve"> gambaran</w:t>
      </w:r>
      <w:r w:rsidRPr="000517E0">
        <w:rPr>
          <w:rFonts w:ascii="Times New Roman" w:hAnsi="Times New Roman"/>
          <w:sz w:val="24"/>
          <w:szCs w:val="24"/>
          <w:lang w:val="sv-SE"/>
        </w:rPr>
        <w:t xml:space="preserve"> pembelajaran </w:t>
      </w:r>
      <w:r w:rsidR="00043704" w:rsidRPr="000517E0">
        <w:rPr>
          <w:rFonts w:ascii="Times New Roman" w:hAnsi="Times New Roman"/>
          <w:sz w:val="24"/>
          <w:szCs w:val="24"/>
          <w:lang w:val="sv-SE"/>
        </w:rPr>
        <w:t>matematika di</w:t>
      </w:r>
      <w:r w:rsidR="0025015F" w:rsidRPr="000517E0">
        <w:rPr>
          <w:rFonts w:ascii="Times New Roman" w:hAnsi="Times New Roman"/>
          <w:sz w:val="24"/>
          <w:szCs w:val="24"/>
          <w:lang w:val="sv-SE"/>
        </w:rPr>
        <w:t xml:space="preserve"> MTs. </w:t>
      </w:r>
      <w:r w:rsidR="00844906" w:rsidRPr="000517E0">
        <w:rPr>
          <w:rFonts w:ascii="Times New Roman" w:hAnsi="Times New Roman"/>
          <w:sz w:val="24"/>
          <w:szCs w:val="24"/>
          <w:lang w:val="sv-SE"/>
        </w:rPr>
        <w:t xml:space="preserve">pada </w:t>
      </w:r>
      <w:r w:rsidR="0025015F" w:rsidRPr="000517E0">
        <w:rPr>
          <w:rFonts w:ascii="Times New Roman" w:hAnsi="Times New Roman"/>
          <w:sz w:val="24"/>
          <w:szCs w:val="24"/>
          <w:lang w:val="sv-SE"/>
        </w:rPr>
        <w:t>saat ini</w:t>
      </w:r>
      <w:r w:rsidR="00043704" w:rsidRPr="000517E0">
        <w:rPr>
          <w:rFonts w:ascii="Times New Roman" w:hAnsi="Times New Roman"/>
          <w:sz w:val="24"/>
          <w:szCs w:val="24"/>
          <w:lang w:val="sv-SE"/>
        </w:rPr>
        <w:t>;</w:t>
      </w:r>
    </w:p>
    <w:p w:rsidR="009A45EF" w:rsidRPr="006E0310" w:rsidRDefault="00477DBC" w:rsidP="006E0310">
      <w:pPr>
        <w:pStyle w:val="ListParagraph"/>
        <w:numPr>
          <w:ilvl w:val="0"/>
          <w:numId w:val="10"/>
        </w:numPr>
        <w:tabs>
          <w:tab w:val="left" w:pos="851"/>
        </w:tabs>
        <w:spacing w:after="360" w:line="480" w:lineRule="auto"/>
        <w:ind w:left="425" w:hanging="425"/>
        <w:contextualSpacing w:val="0"/>
        <w:jc w:val="both"/>
        <w:rPr>
          <w:rFonts w:ascii="Times New Roman" w:hAnsi="Times New Roman"/>
          <w:sz w:val="24"/>
          <w:szCs w:val="24"/>
        </w:rPr>
      </w:pPr>
      <w:r>
        <w:rPr>
          <w:rFonts w:ascii="Times New Roman" w:hAnsi="Times New Roman"/>
          <w:sz w:val="24"/>
          <w:szCs w:val="24"/>
          <w:lang w:val="sv-SE"/>
        </w:rPr>
        <w:t>Diperoleh</w:t>
      </w:r>
      <w:r w:rsidR="00830062" w:rsidRPr="000517E0">
        <w:rPr>
          <w:rFonts w:ascii="Times New Roman" w:hAnsi="Times New Roman"/>
          <w:sz w:val="24"/>
          <w:szCs w:val="24"/>
          <w:lang w:val="sv-SE"/>
        </w:rPr>
        <w:t xml:space="preserve"> model pembelajaran matematika </w:t>
      </w:r>
      <w:r w:rsidR="00830062" w:rsidRPr="000517E0">
        <w:rPr>
          <w:rFonts w:ascii="Times New Roman" w:hAnsi="Times New Roman"/>
          <w:sz w:val="24"/>
          <w:szCs w:val="24"/>
        </w:rPr>
        <w:t>berbasis masalah setting kooperatif</w:t>
      </w:r>
      <w:r w:rsidR="0025015F" w:rsidRPr="000517E0">
        <w:rPr>
          <w:rFonts w:ascii="Times New Roman" w:hAnsi="Times New Roman"/>
          <w:sz w:val="24"/>
          <w:szCs w:val="24"/>
        </w:rPr>
        <w:t xml:space="preserve"> yang valid, praktis, dan efektif</w:t>
      </w:r>
      <w:r w:rsidR="00830062" w:rsidRPr="000517E0">
        <w:rPr>
          <w:rFonts w:ascii="Times New Roman" w:hAnsi="Times New Roman"/>
          <w:sz w:val="24"/>
          <w:szCs w:val="24"/>
        </w:rPr>
        <w:t xml:space="preserve"> unt</w:t>
      </w:r>
      <w:r w:rsidR="00BD64E8">
        <w:rPr>
          <w:rFonts w:ascii="Times New Roman" w:hAnsi="Times New Roman"/>
          <w:sz w:val="24"/>
          <w:szCs w:val="24"/>
        </w:rPr>
        <w:t>uk meningkatkan  daya matematis</w:t>
      </w:r>
      <w:r w:rsidR="00830062" w:rsidRPr="000517E0">
        <w:rPr>
          <w:rFonts w:ascii="Times New Roman" w:hAnsi="Times New Roman"/>
          <w:sz w:val="24"/>
          <w:szCs w:val="24"/>
        </w:rPr>
        <w:t xml:space="preserve"> dan keterampilan sosial siswa kelas VIII MTs. N Model Makassar</w:t>
      </w:r>
      <w:r w:rsidR="003E7305" w:rsidRPr="000517E0">
        <w:rPr>
          <w:rFonts w:ascii="Times New Roman" w:hAnsi="Times New Roman"/>
          <w:sz w:val="24"/>
          <w:szCs w:val="24"/>
        </w:rPr>
        <w:t>.</w:t>
      </w:r>
    </w:p>
    <w:p w:rsidR="003C0668" w:rsidRPr="000517E0" w:rsidRDefault="006E0310" w:rsidP="009E72EC">
      <w:pPr>
        <w:pStyle w:val="ListParagraph"/>
        <w:numPr>
          <w:ilvl w:val="0"/>
          <w:numId w:val="1"/>
        </w:numPr>
        <w:spacing w:after="360" w:line="480" w:lineRule="auto"/>
        <w:ind w:left="425" w:hanging="425"/>
        <w:contextualSpacing w:val="0"/>
        <w:jc w:val="center"/>
        <w:rPr>
          <w:rFonts w:ascii="Times New Roman" w:hAnsi="Times New Roman"/>
          <w:b/>
          <w:sz w:val="24"/>
          <w:szCs w:val="24"/>
        </w:rPr>
      </w:pPr>
      <w:r w:rsidRPr="000517E0">
        <w:rPr>
          <w:rFonts w:ascii="Times New Roman" w:hAnsi="Times New Roman"/>
          <w:b/>
          <w:sz w:val="24"/>
          <w:szCs w:val="24"/>
        </w:rPr>
        <w:t>Manfaat Penelitian</w:t>
      </w:r>
    </w:p>
    <w:p w:rsidR="00647429" w:rsidRPr="00B058E5" w:rsidRDefault="002A34BE" w:rsidP="006E0310">
      <w:pPr>
        <w:tabs>
          <w:tab w:val="left" w:pos="851"/>
        </w:tabs>
        <w:spacing w:after="0" w:line="480" w:lineRule="auto"/>
        <w:jc w:val="both"/>
        <w:rPr>
          <w:rFonts w:ascii="Times New Roman" w:hAnsi="Times New Roman"/>
          <w:sz w:val="24"/>
          <w:szCs w:val="24"/>
        </w:rPr>
      </w:pPr>
      <w:r w:rsidRPr="000517E0">
        <w:rPr>
          <w:rFonts w:ascii="Times New Roman" w:hAnsi="Times New Roman"/>
          <w:sz w:val="24"/>
          <w:szCs w:val="24"/>
        </w:rPr>
        <w:tab/>
      </w:r>
      <w:r w:rsidR="000517E0">
        <w:rPr>
          <w:rFonts w:ascii="Times New Roman" w:hAnsi="Times New Roman"/>
          <w:sz w:val="24"/>
          <w:szCs w:val="24"/>
        </w:rPr>
        <w:t xml:space="preserve">Hasil </w:t>
      </w:r>
      <w:r w:rsidR="000517E0" w:rsidRPr="000517E0">
        <w:rPr>
          <w:rFonts w:ascii="Times New Roman" w:hAnsi="Times New Roman"/>
          <w:sz w:val="24"/>
          <w:szCs w:val="24"/>
          <w:lang w:val="id-ID"/>
        </w:rPr>
        <w:t xml:space="preserve">penelitian </w:t>
      </w:r>
      <w:r w:rsidRPr="000517E0">
        <w:rPr>
          <w:rFonts w:ascii="Times New Roman" w:hAnsi="Times New Roman"/>
          <w:sz w:val="24"/>
          <w:szCs w:val="24"/>
          <w:lang w:val="id-ID"/>
        </w:rPr>
        <w:t>ini diharapkan dapat memberikan manf</w:t>
      </w:r>
      <w:r w:rsidR="00B058E5">
        <w:rPr>
          <w:rFonts w:ascii="Times New Roman" w:hAnsi="Times New Roman"/>
          <w:sz w:val="24"/>
          <w:szCs w:val="24"/>
          <w:lang w:val="id-ID"/>
        </w:rPr>
        <w:t xml:space="preserve">aat antara </w:t>
      </w:r>
      <w:proofErr w:type="gramStart"/>
      <w:r w:rsidR="00B058E5">
        <w:rPr>
          <w:rFonts w:ascii="Times New Roman" w:hAnsi="Times New Roman"/>
          <w:sz w:val="24"/>
          <w:szCs w:val="24"/>
          <w:lang w:val="id-ID"/>
        </w:rPr>
        <w:t>lain</w:t>
      </w:r>
      <w:proofErr w:type="gramEnd"/>
      <w:r w:rsidR="00B058E5">
        <w:rPr>
          <w:rFonts w:ascii="Times New Roman" w:hAnsi="Times New Roman"/>
          <w:sz w:val="24"/>
          <w:szCs w:val="24"/>
          <w:lang w:val="id-ID"/>
        </w:rPr>
        <w:t xml:space="preserve"> sebagai berikut</w:t>
      </w:r>
      <w:r w:rsidR="00B058E5">
        <w:rPr>
          <w:rFonts w:ascii="Times New Roman" w:hAnsi="Times New Roman"/>
          <w:sz w:val="24"/>
          <w:szCs w:val="24"/>
        </w:rPr>
        <w:t>.</w:t>
      </w:r>
    </w:p>
    <w:p w:rsidR="00411640" w:rsidRPr="00D011DF" w:rsidRDefault="00D011DF" w:rsidP="00647429">
      <w:pPr>
        <w:pStyle w:val="ListParagraph"/>
        <w:numPr>
          <w:ilvl w:val="0"/>
          <w:numId w:val="13"/>
        </w:numPr>
        <w:tabs>
          <w:tab w:val="left" w:pos="360"/>
          <w:tab w:val="left" w:pos="900"/>
        </w:tabs>
        <w:spacing w:after="0" w:line="480" w:lineRule="auto"/>
        <w:ind w:left="360"/>
        <w:jc w:val="both"/>
        <w:rPr>
          <w:rFonts w:ascii="Times New Roman" w:eastAsia="Calibri" w:hAnsi="Times New Roman"/>
          <w:sz w:val="24"/>
          <w:szCs w:val="24"/>
        </w:rPr>
      </w:pPr>
      <w:r>
        <w:rPr>
          <w:rFonts w:ascii="Times New Roman" w:eastAsia="Calibri" w:hAnsi="Times New Roman"/>
          <w:sz w:val="24"/>
          <w:szCs w:val="24"/>
        </w:rPr>
        <w:lastRenderedPageBreak/>
        <w:t>Hasil penelitian ini dapat memberikan kontribusi</w:t>
      </w:r>
      <w:r w:rsidR="00647429" w:rsidRPr="00D011DF">
        <w:rPr>
          <w:rFonts w:ascii="Times New Roman" w:eastAsia="Calibri" w:hAnsi="Times New Roman"/>
          <w:sz w:val="24"/>
          <w:szCs w:val="24"/>
        </w:rPr>
        <w:t xml:space="preserve"> terhadap pengembangan </w:t>
      </w:r>
      <w:r>
        <w:rPr>
          <w:rFonts w:ascii="Times New Roman" w:eastAsia="Calibri" w:hAnsi="Times New Roman"/>
          <w:sz w:val="24"/>
          <w:szCs w:val="24"/>
        </w:rPr>
        <w:t xml:space="preserve">teori </w:t>
      </w:r>
      <w:r w:rsidR="00647429" w:rsidRPr="00D011DF">
        <w:rPr>
          <w:rFonts w:ascii="Times New Roman" w:eastAsia="Calibri" w:hAnsi="Times New Roman"/>
          <w:sz w:val="24"/>
          <w:szCs w:val="24"/>
        </w:rPr>
        <w:t xml:space="preserve">pembelajaran </w:t>
      </w:r>
      <w:r>
        <w:rPr>
          <w:rFonts w:ascii="Times New Roman" w:eastAsia="Calibri" w:hAnsi="Times New Roman"/>
          <w:sz w:val="24"/>
          <w:szCs w:val="24"/>
        </w:rPr>
        <w:t>berupa model pembelajaran yang relevan deng</w:t>
      </w:r>
      <w:r w:rsidR="0098096B">
        <w:rPr>
          <w:rFonts w:ascii="Times New Roman" w:eastAsia="Calibri" w:hAnsi="Times New Roman"/>
          <w:sz w:val="24"/>
          <w:szCs w:val="24"/>
        </w:rPr>
        <w:t>an pembelajaran matematika pada jenjang</w:t>
      </w:r>
      <w:r w:rsidR="00BD64E8">
        <w:rPr>
          <w:rFonts w:ascii="Times New Roman" w:eastAsia="Calibri" w:hAnsi="Times New Roman"/>
          <w:sz w:val="24"/>
          <w:szCs w:val="24"/>
        </w:rPr>
        <w:t xml:space="preserve"> madrasah tsanawiyah (MTs);</w:t>
      </w:r>
    </w:p>
    <w:p w:rsidR="00615BFC" w:rsidRPr="00D011DF" w:rsidRDefault="00D011DF" w:rsidP="00D011DF">
      <w:pPr>
        <w:pStyle w:val="ListParagraph"/>
        <w:numPr>
          <w:ilvl w:val="0"/>
          <w:numId w:val="13"/>
        </w:numPr>
        <w:tabs>
          <w:tab w:val="left" w:pos="360"/>
          <w:tab w:val="left" w:pos="900"/>
        </w:tabs>
        <w:spacing w:after="0" w:line="480" w:lineRule="auto"/>
        <w:ind w:left="360"/>
        <w:jc w:val="both"/>
        <w:rPr>
          <w:rFonts w:ascii="Times New Roman" w:eastAsia="Calibri" w:hAnsi="Times New Roman"/>
          <w:sz w:val="24"/>
          <w:szCs w:val="24"/>
        </w:rPr>
      </w:pPr>
      <w:r>
        <w:rPr>
          <w:rFonts w:ascii="Times New Roman" w:eastAsia="Calibri" w:hAnsi="Times New Roman"/>
          <w:sz w:val="24"/>
          <w:szCs w:val="24"/>
        </w:rPr>
        <w:t xml:space="preserve">Hasil penelitian ini dapat menjadi </w:t>
      </w:r>
      <w:r w:rsidR="00615BFC" w:rsidRPr="00D011DF">
        <w:rPr>
          <w:rFonts w:ascii="Times New Roman" w:eastAsia="Calibri" w:hAnsi="Times New Roman"/>
          <w:sz w:val="24"/>
          <w:szCs w:val="24"/>
        </w:rPr>
        <w:t xml:space="preserve">pertimbangan bagi kepala </w:t>
      </w:r>
      <w:r w:rsidR="00647429" w:rsidRPr="00D011DF">
        <w:rPr>
          <w:rFonts w:ascii="Times New Roman" w:eastAsia="Calibri" w:hAnsi="Times New Roman"/>
          <w:sz w:val="24"/>
          <w:szCs w:val="24"/>
        </w:rPr>
        <w:t xml:space="preserve">madrasah </w:t>
      </w:r>
      <w:r w:rsidR="00615BFC" w:rsidRPr="00D011DF">
        <w:rPr>
          <w:rFonts w:ascii="Times New Roman" w:eastAsia="Calibri" w:hAnsi="Times New Roman"/>
          <w:sz w:val="24"/>
          <w:szCs w:val="24"/>
        </w:rPr>
        <w:t xml:space="preserve">untuk meningkatkan pengawasan dan evaluasi mendalam terhadap guru-guru </w:t>
      </w:r>
      <w:r w:rsidR="00647429" w:rsidRPr="00D011DF">
        <w:rPr>
          <w:rFonts w:ascii="Times New Roman" w:eastAsia="Calibri" w:hAnsi="Times New Roman"/>
          <w:sz w:val="24"/>
          <w:szCs w:val="24"/>
        </w:rPr>
        <w:t>dalam meningkatkan kualitas pembelajaran matematika</w:t>
      </w:r>
      <w:r w:rsidR="00AE3C0A" w:rsidRPr="00D011DF">
        <w:rPr>
          <w:rFonts w:ascii="Times New Roman" w:eastAsia="Calibri" w:hAnsi="Times New Roman"/>
          <w:sz w:val="24"/>
          <w:szCs w:val="24"/>
        </w:rPr>
        <w:t>;</w:t>
      </w:r>
    </w:p>
    <w:p w:rsidR="003149A2" w:rsidRPr="00AE3C0A" w:rsidRDefault="00872C25" w:rsidP="00872C25">
      <w:pPr>
        <w:pStyle w:val="ListParagraph"/>
        <w:numPr>
          <w:ilvl w:val="0"/>
          <w:numId w:val="13"/>
        </w:numPr>
        <w:tabs>
          <w:tab w:val="left" w:pos="360"/>
          <w:tab w:val="left" w:pos="900"/>
        </w:tabs>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Hasil penelitian ini diharapkan dapat dijadikan acuan atau pedoman bagi </w:t>
      </w:r>
      <w:r w:rsidR="00AE3C0A">
        <w:rPr>
          <w:rFonts w:ascii="Times New Roman" w:hAnsi="Times New Roman"/>
          <w:sz w:val="24"/>
          <w:szCs w:val="24"/>
        </w:rPr>
        <w:t>guru</w:t>
      </w:r>
      <w:r>
        <w:rPr>
          <w:rFonts w:ascii="Times New Roman" w:hAnsi="Times New Roman"/>
          <w:sz w:val="24"/>
          <w:szCs w:val="24"/>
        </w:rPr>
        <w:t>-guru MTs dalam merancang dan melaksanakan pembelajaran matematika di MTs</w:t>
      </w:r>
      <w:r w:rsidR="00BD64E8">
        <w:rPr>
          <w:rFonts w:ascii="Times New Roman" w:hAnsi="Times New Roman"/>
          <w:sz w:val="24"/>
          <w:szCs w:val="24"/>
        </w:rPr>
        <w:t>;</w:t>
      </w:r>
    </w:p>
    <w:p w:rsidR="00AE3C0A" w:rsidRPr="00AE3C0A" w:rsidRDefault="00872C25" w:rsidP="00872C25">
      <w:pPr>
        <w:pStyle w:val="ListParagraph"/>
        <w:numPr>
          <w:ilvl w:val="0"/>
          <w:numId w:val="13"/>
        </w:numPr>
        <w:tabs>
          <w:tab w:val="left" w:pos="360"/>
          <w:tab w:val="left" w:pos="900"/>
        </w:tabs>
        <w:spacing w:after="0" w:line="480" w:lineRule="auto"/>
        <w:ind w:left="360"/>
        <w:jc w:val="both"/>
        <w:rPr>
          <w:rFonts w:ascii="Times New Roman" w:hAnsi="Times New Roman"/>
          <w:i/>
          <w:sz w:val="24"/>
          <w:szCs w:val="24"/>
          <w:lang w:val="id-ID"/>
        </w:rPr>
      </w:pPr>
      <w:r>
        <w:rPr>
          <w:rFonts w:ascii="Times New Roman" w:hAnsi="Times New Roman"/>
          <w:sz w:val="24"/>
          <w:szCs w:val="24"/>
        </w:rPr>
        <w:t>Hasil penelitian ini diharapkan dapat membantu</w:t>
      </w:r>
      <w:r w:rsidRPr="000517E0">
        <w:rPr>
          <w:rFonts w:ascii="Times New Roman" w:hAnsi="Times New Roman"/>
          <w:sz w:val="24"/>
          <w:szCs w:val="24"/>
          <w:lang w:val="id-ID"/>
        </w:rPr>
        <w:t xml:space="preserve"> </w:t>
      </w:r>
      <w:r w:rsidR="00AE3C0A" w:rsidRPr="000517E0">
        <w:rPr>
          <w:rFonts w:ascii="Times New Roman" w:hAnsi="Times New Roman"/>
          <w:sz w:val="24"/>
          <w:szCs w:val="24"/>
          <w:lang w:val="id-ID"/>
        </w:rPr>
        <w:t>siswa</w:t>
      </w:r>
      <w:r w:rsidR="008B776E">
        <w:rPr>
          <w:rFonts w:ascii="Times New Roman" w:hAnsi="Times New Roman"/>
          <w:sz w:val="24"/>
          <w:szCs w:val="24"/>
        </w:rPr>
        <w:t>,</w:t>
      </w:r>
      <w:r>
        <w:rPr>
          <w:rFonts w:ascii="Times New Roman" w:hAnsi="Times New Roman"/>
          <w:sz w:val="24"/>
          <w:szCs w:val="24"/>
        </w:rPr>
        <w:t xml:space="preserve"> melalui </w:t>
      </w:r>
      <w:r w:rsidR="00AE3C0A">
        <w:rPr>
          <w:rFonts w:ascii="Times New Roman" w:hAnsi="Times New Roman"/>
          <w:sz w:val="24"/>
          <w:szCs w:val="24"/>
        </w:rPr>
        <w:t>penerapa</w:t>
      </w:r>
      <w:r w:rsidR="008B776E">
        <w:rPr>
          <w:rFonts w:ascii="Times New Roman" w:hAnsi="Times New Roman"/>
          <w:sz w:val="24"/>
          <w:szCs w:val="24"/>
        </w:rPr>
        <w:t xml:space="preserve">n model </w:t>
      </w:r>
      <w:r w:rsidR="00F860CE">
        <w:rPr>
          <w:rFonts w:ascii="Times New Roman" w:hAnsi="Times New Roman"/>
          <w:sz w:val="24"/>
          <w:szCs w:val="24"/>
        </w:rPr>
        <w:t>PBMSK</w:t>
      </w:r>
      <w:r w:rsidR="008B776E">
        <w:rPr>
          <w:rFonts w:ascii="Times New Roman" w:hAnsi="Times New Roman"/>
          <w:sz w:val="24"/>
          <w:szCs w:val="24"/>
        </w:rPr>
        <w:t xml:space="preserve"> dapat</w:t>
      </w:r>
      <w:r w:rsidR="00AE3C0A" w:rsidRPr="000517E0">
        <w:rPr>
          <w:rFonts w:ascii="Times New Roman" w:hAnsi="Times New Roman"/>
          <w:sz w:val="24"/>
          <w:szCs w:val="24"/>
          <w:lang w:val="id-ID"/>
        </w:rPr>
        <w:t xml:space="preserve"> meningkatkan </w:t>
      </w:r>
      <w:r w:rsidR="008B776E">
        <w:rPr>
          <w:rFonts w:ascii="Times New Roman" w:hAnsi="Times New Roman"/>
          <w:sz w:val="24"/>
          <w:szCs w:val="24"/>
        </w:rPr>
        <w:t xml:space="preserve">daya matematis dan keterampilan sosial; </w:t>
      </w:r>
      <w:r w:rsidR="00BD64E8">
        <w:rPr>
          <w:rFonts w:ascii="Times New Roman" w:hAnsi="Times New Roman"/>
          <w:sz w:val="24"/>
          <w:szCs w:val="24"/>
        </w:rPr>
        <w:t>dan</w:t>
      </w:r>
    </w:p>
    <w:p w:rsidR="008B776E" w:rsidRPr="007E5318" w:rsidRDefault="00872C25" w:rsidP="007E5318">
      <w:pPr>
        <w:pStyle w:val="ListParagraph"/>
        <w:numPr>
          <w:ilvl w:val="0"/>
          <w:numId w:val="13"/>
        </w:numPr>
        <w:tabs>
          <w:tab w:val="left" w:pos="360"/>
          <w:tab w:val="left" w:pos="900"/>
        </w:tabs>
        <w:spacing w:after="360" w:line="480" w:lineRule="auto"/>
        <w:ind w:left="357" w:hanging="357"/>
        <w:contextualSpacing w:val="0"/>
        <w:jc w:val="both"/>
        <w:rPr>
          <w:rFonts w:ascii="Times New Roman" w:eastAsia="Calibri" w:hAnsi="Times New Roman"/>
          <w:sz w:val="24"/>
          <w:szCs w:val="24"/>
        </w:rPr>
      </w:pPr>
      <w:r>
        <w:rPr>
          <w:rFonts w:ascii="Times New Roman" w:eastAsia="Calibri" w:hAnsi="Times New Roman"/>
          <w:sz w:val="24"/>
          <w:szCs w:val="24"/>
        </w:rPr>
        <w:t>Hasil penelitian ini diharapka</w:t>
      </w:r>
      <w:r w:rsidR="00477DBC">
        <w:rPr>
          <w:rFonts w:ascii="Times New Roman" w:eastAsia="Calibri" w:hAnsi="Times New Roman"/>
          <w:sz w:val="24"/>
          <w:szCs w:val="24"/>
        </w:rPr>
        <w:t>n</w:t>
      </w:r>
      <w:r>
        <w:rPr>
          <w:rFonts w:ascii="Times New Roman" w:eastAsia="Calibri" w:hAnsi="Times New Roman"/>
          <w:sz w:val="24"/>
          <w:szCs w:val="24"/>
        </w:rPr>
        <w:t xml:space="preserve"> dapat dijadikan sebagai acuan </w:t>
      </w:r>
      <w:r w:rsidRPr="000517E0">
        <w:rPr>
          <w:rFonts w:ascii="Times New Roman" w:eastAsia="Calibri" w:hAnsi="Times New Roman"/>
          <w:sz w:val="24"/>
          <w:szCs w:val="24"/>
        </w:rPr>
        <w:t xml:space="preserve">bagi </w:t>
      </w:r>
      <w:r>
        <w:rPr>
          <w:rFonts w:ascii="Times New Roman" w:eastAsia="Calibri" w:hAnsi="Times New Roman"/>
          <w:sz w:val="24"/>
          <w:szCs w:val="24"/>
        </w:rPr>
        <w:t xml:space="preserve">peneliti yang </w:t>
      </w:r>
      <w:r w:rsidR="00477DBC">
        <w:rPr>
          <w:rFonts w:ascii="Times New Roman" w:eastAsia="Calibri" w:hAnsi="Times New Roman"/>
          <w:sz w:val="24"/>
          <w:szCs w:val="24"/>
        </w:rPr>
        <w:t xml:space="preserve">ingin </w:t>
      </w:r>
      <w:r w:rsidR="00AE3C0A" w:rsidRPr="000517E0">
        <w:rPr>
          <w:rFonts w:ascii="Times New Roman" w:eastAsia="Calibri" w:hAnsi="Times New Roman"/>
          <w:sz w:val="24"/>
          <w:szCs w:val="24"/>
        </w:rPr>
        <w:t xml:space="preserve">melakukan </w:t>
      </w:r>
      <w:r>
        <w:rPr>
          <w:rFonts w:ascii="Times New Roman" w:eastAsia="Calibri" w:hAnsi="Times New Roman"/>
          <w:sz w:val="24"/>
          <w:szCs w:val="24"/>
        </w:rPr>
        <w:t>penelitian lanjutan demi kesempurnaan</w:t>
      </w:r>
      <w:r w:rsidR="00AE3C0A">
        <w:rPr>
          <w:rFonts w:ascii="Times New Roman" w:eastAsia="Calibri" w:hAnsi="Times New Roman"/>
          <w:sz w:val="24"/>
          <w:szCs w:val="24"/>
        </w:rPr>
        <w:t xml:space="preserve"> model </w:t>
      </w:r>
      <w:r w:rsidR="00F860CE">
        <w:rPr>
          <w:rFonts w:ascii="Times New Roman" w:eastAsia="Calibri" w:hAnsi="Times New Roman"/>
          <w:sz w:val="24"/>
          <w:szCs w:val="24"/>
        </w:rPr>
        <w:t>PBMSK</w:t>
      </w:r>
      <w:r w:rsidR="00AE3C0A" w:rsidRPr="000517E0">
        <w:rPr>
          <w:rFonts w:ascii="Times New Roman" w:eastAsia="Calibri" w:hAnsi="Times New Roman"/>
          <w:sz w:val="24"/>
          <w:szCs w:val="24"/>
        </w:rPr>
        <w:t xml:space="preserve"> di masa yang </w:t>
      </w:r>
      <w:proofErr w:type="gramStart"/>
      <w:r w:rsidR="00AE3C0A" w:rsidRPr="000517E0">
        <w:rPr>
          <w:rFonts w:ascii="Times New Roman" w:eastAsia="Calibri" w:hAnsi="Times New Roman"/>
          <w:sz w:val="24"/>
          <w:szCs w:val="24"/>
        </w:rPr>
        <w:t>akan</w:t>
      </w:r>
      <w:proofErr w:type="gramEnd"/>
      <w:r w:rsidR="00AE3C0A" w:rsidRPr="000517E0">
        <w:rPr>
          <w:rFonts w:ascii="Times New Roman" w:eastAsia="Calibri" w:hAnsi="Times New Roman"/>
          <w:sz w:val="24"/>
          <w:szCs w:val="24"/>
        </w:rPr>
        <w:t xml:space="preserve"> </w:t>
      </w:r>
      <w:r w:rsidR="008B776E">
        <w:rPr>
          <w:rFonts w:ascii="Times New Roman" w:eastAsia="Calibri" w:hAnsi="Times New Roman"/>
          <w:sz w:val="24"/>
          <w:szCs w:val="24"/>
        </w:rPr>
        <w:t>datang.</w:t>
      </w:r>
    </w:p>
    <w:p w:rsidR="002A34BE" w:rsidRPr="000517E0" w:rsidRDefault="006E0310" w:rsidP="00B058E5">
      <w:pPr>
        <w:pStyle w:val="ListParagraph"/>
        <w:numPr>
          <w:ilvl w:val="0"/>
          <w:numId w:val="1"/>
        </w:numPr>
        <w:spacing w:after="360" w:line="480" w:lineRule="auto"/>
        <w:ind w:left="425" w:hanging="425"/>
        <w:contextualSpacing w:val="0"/>
        <w:jc w:val="center"/>
        <w:rPr>
          <w:rFonts w:ascii="Times New Roman" w:hAnsi="Times New Roman"/>
          <w:b/>
          <w:bCs/>
          <w:sz w:val="24"/>
          <w:szCs w:val="24"/>
        </w:rPr>
      </w:pPr>
      <w:r w:rsidRPr="000517E0">
        <w:rPr>
          <w:rFonts w:ascii="Times New Roman" w:hAnsi="Times New Roman"/>
          <w:b/>
          <w:bCs/>
          <w:sz w:val="24"/>
          <w:szCs w:val="24"/>
        </w:rPr>
        <w:t>Definisi dan Batasan  Istilah</w:t>
      </w:r>
    </w:p>
    <w:p w:rsidR="002A34BE" w:rsidRPr="000517E0" w:rsidRDefault="002A34BE" w:rsidP="007E5318">
      <w:pPr>
        <w:pStyle w:val="BodyTextIndent"/>
        <w:tabs>
          <w:tab w:val="left" w:pos="851"/>
        </w:tabs>
        <w:spacing w:line="480" w:lineRule="auto"/>
        <w:ind w:firstLine="0"/>
      </w:pPr>
      <w:r w:rsidRPr="000517E0">
        <w:tab/>
      </w:r>
      <w:r w:rsidR="00F84AD1" w:rsidRPr="000517E0">
        <w:t xml:space="preserve">Agar supaya  </w:t>
      </w:r>
      <w:r w:rsidRPr="000517E0">
        <w:t>dalam penelitian ini</w:t>
      </w:r>
      <w:r w:rsidR="00F84AD1" w:rsidRPr="000517E0">
        <w:t xml:space="preserve"> tidak terdapat perbedaan persepsi</w:t>
      </w:r>
      <w:r w:rsidRPr="000517E0">
        <w:t xml:space="preserve">, </w:t>
      </w:r>
      <w:r w:rsidR="00F84AD1" w:rsidRPr="000517E0">
        <w:t xml:space="preserve">maka </w:t>
      </w:r>
      <w:r w:rsidRPr="000517E0">
        <w:t>diberikan be</w:t>
      </w:r>
      <w:r w:rsidR="00B058E5">
        <w:t>berapa definisi dan istilah</w:t>
      </w:r>
      <w:r w:rsidRPr="000517E0">
        <w:t xml:space="preserve"> yang diperlukan sebagai berikut. </w:t>
      </w:r>
    </w:p>
    <w:p w:rsidR="002A34BE" w:rsidRPr="003A2F3F" w:rsidRDefault="002A34BE" w:rsidP="003A2F3F">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sidRPr="000517E0">
        <w:rPr>
          <w:rFonts w:ascii="Times New Roman" w:eastAsia="Arial Unicode MS" w:hAnsi="Times New Roman"/>
          <w:sz w:val="24"/>
          <w:szCs w:val="24"/>
          <w:lang w:val="id-ID"/>
        </w:rPr>
        <w:t xml:space="preserve">Pembelajaran </w:t>
      </w:r>
      <w:r w:rsidR="0098096B" w:rsidRPr="000517E0">
        <w:rPr>
          <w:rFonts w:ascii="Times New Roman" w:eastAsia="Arial Unicode MS" w:hAnsi="Times New Roman"/>
          <w:sz w:val="24"/>
          <w:szCs w:val="24"/>
          <w:lang w:val="id-ID"/>
        </w:rPr>
        <w:t>matematika</w:t>
      </w:r>
      <w:r w:rsidR="0098096B" w:rsidRPr="000517E0">
        <w:rPr>
          <w:rFonts w:ascii="Times New Roman" w:eastAsia="Arial Unicode MS" w:hAnsi="Times New Roman"/>
          <w:b/>
          <w:i/>
          <w:sz w:val="24"/>
          <w:szCs w:val="24"/>
          <w:lang w:val="id-ID"/>
        </w:rPr>
        <w:t xml:space="preserve"> </w:t>
      </w:r>
      <w:r w:rsidRPr="000517E0">
        <w:rPr>
          <w:rFonts w:ascii="Times New Roman" w:eastAsia="Arial Unicode MS" w:hAnsi="Times New Roman"/>
          <w:sz w:val="24"/>
          <w:szCs w:val="24"/>
          <w:lang w:val="id-ID"/>
        </w:rPr>
        <w:t>adalah s</w:t>
      </w:r>
      <w:r w:rsidRPr="003A2F3F">
        <w:rPr>
          <w:rFonts w:ascii="Times New Roman" w:eastAsia="Arial Unicode MS" w:hAnsi="Times New Roman"/>
          <w:sz w:val="24"/>
          <w:szCs w:val="24"/>
          <w:lang w:val="id-ID"/>
        </w:rPr>
        <w:t xml:space="preserve">eluruh rangkaian kegiatan siswa dan guru yang telah dirancang untuk menjadikan siswa belajar matematika, artinya berdasarkan rancangan tersebut, guru memberikan bantuan kepada para siswa agar mereka memperoleh pengetahuan atau informasi tentang matematika, baik berupa fakta, </w:t>
      </w:r>
      <w:r w:rsidRPr="003A2F3F">
        <w:rPr>
          <w:rFonts w:ascii="Times New Roman" w:eastAsia="Arial Unicode MS" w:hAnsi="Times New Roman"/>
          <w:sz w:val="24"/>
          <w:szCs w:val="24"/>
          <w:lang w:val="id-ID"/>
        </w:rPr>
        <w:lastRenderedPageBreak/>
        <w:t>konsep, prinsip, keterampilan, cara memecahkan masalah, nil</w:t>
      </w:r>
      <w:r w:rsidR="00CE4C33" w:rsidRPr="003A2F3F">
        <w:rPr>
          <w:rFonts w:ascii="Times New Roman" w:eastAsia="Arial Unicode MS" w:hAnsi="Times New Roman"/>
          <w:sz w:val="24"/>
          <w:szCs w:val="24"/>
          <w:lang w:val="id-ID"/>
        </w:rPr>
        <w:t>ai, dan cara berpikir matematis</w:t>
      </w:r>
      <w:r w:rsidR="00CE4C33" w:rsidRPr="003A2F3F">
        <w:rPr>
          <w:rFonts w:ascii="Times New Roman" w:eastAsia="Arial Unicode MS" w:hAnsi="Times New Roman"/>
          <w:sz w:val="24"/>
          <w:szCs w:val="24"/>
        </w:rPr>
        <w:t>;</w:t>
      </w:r>
    </w:p>
    <w:p w:rsidR="006875DB" w:rsidRPr="00950DB1" w:rsidRDefault="006875DB" w:rsidP="003A2F3F">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Pr>
          <w:rFonts w:ascii="Times New Roman" w:eastAsia="Arial Unicode MS" w:hAnsi="Times New Roman"/>
          <w:sz w:val="24"/>
          <w:szCs w:val="24"/>
        </w:rPr>
        <w:t>Model pembelajaran adalah kerangka konseptual yang melukiskan prosedur yang sistematis dalam mengorganisasikan pengalaman belaja</w:t>
      </w:r>
      <w:r w:rsidR="00043704">
        <w:rPr>
          <w:rFonts w:ascii="Times New Roman" w:eastAsia="Arial Unicode MS" w:hAnsi="Times New Roman"/>
          <w:sz w:val="24"/>
          <w:szCs w:val="24"/>
        </w:rPr>
        <w:t>r untuk mencapai tujuan pembelajaran</w:t>
      </w:r>
      <w:r>
        <w:rPr>
          <w:rFonts w:ascii="Times New Roman" w:eastAsia="Arial Unicode MS" w:hAnsi="Times New Roman"/>
          <w:sz w:val="24"/>
          <w:szCs w:val="24"/>
        </w:rPr>
        <w:t>, dan berfungsi sebagai pedoman</w:t>
      </w:r>
      <w:r w:rsidR="00201BE6">
        <w:rPr>
          <w:rFonts w:ascii="Times New Roman" w:eastAsia="Arial Unicode MS" w:hAnsi="Times New Roman"/>
          <w:sz w:val="24"/>
          <w:szCs w:val="24"/>
        </w:rPr>
        <w:t xml:space="preserve"> bagi para perancang pembelajaran dan para pengajar dalam merencanakan dan mela</w:t>
      </w:r>
      <w:r w:rsidR="00AB0F50">
        <w:rPr>
          <w:rFonts w:ascii="Times New Roman" w:eastAsia="Arial Unicode MS" w:hAnsi="Times New Roman"/>
          <w:sz w:val="24"/>
          <w:szCs w:val="24"/>
        </w:rPr>
        <w:t>ksanakan aktivitas pembelajaran matematika</w:t>
      </w:r>
      <w:r w:rsidR="007E5318">
        <w:rPr>
          <w:rFonts w:ascii="Times New Roman" w:eastAsia="Arial Unicode MS" w:hAnsi="Times New Roman"/>
          <w:sz w:val="24"/>
          <w:szCs w:val="24"/>
        </w:rPr>
        <w:t>, yang memiliki lima</w:t>
      </w:r>
      <w:r w:rsidR="003A2F3F">
        <w:rPr>
          <w:rFonts w:ascii="Times New Roman" w:eastAsia="Arial Unicode MS" w:hAnsi="Times New Roman"/>
          <w:sz w:val="24"/>
          <w:szCs w:val="24"/>
        </w:rPr>
        <w:t xml:space="preserve"> komponen, yaitu: (a) sintaks, (b) sistem sosial, (c) prinsip reaksi, (d) sistem pendukung, dan (e) dampak instruksional dan dampak pengiring</w:t>
      </w:r>
      <w:r w:rsidR="00BD64E8">
        <w:rPr>
          <w:rFonts w:ascii="Times New Roman" w:eastAsia="Arial Unicode MS" w:hAnsi="Times New Roman"/>
          <w:sz w:val="24"/>
          <w:szCs w:val="24"/>
        </w:rPr>
        <w:t>;</w:t>
      </w:r>
    </w:p>
    <w:p w:rsidR="00A06C71" w:rsidRPr="00C53C9A" w:rsidRDefault="00AB0F50"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 xml:space="preserve">Model </w:t>
      </w:r>
      <w:r w:rsidR="00CE4C33">
        <w:rPr>
          <w:rFonts w:ascii="Times New Roman" w:hAnsi="Times New Roman"/>
          <w:sz w:val="24"/>
          <w:szCs w:val="24"/>
        </w:rPr>
        <w:t xml:space="preserve">pembelajaran </w:t>
      </w:r>
      <w:r w:rsidR="006875DB">
        <w:rPr>
          <w:rFonts w:ascii="Times New Roman" w:hAnsi="Times New Roman"/>
          <w:sz w:val="24"/>
          <w:szCs w:val="24"/>
        </w:rPr>
        <w:t>berbasis masalah</w:t>
      </w:r>
      <w:r w:rsidR="00A06C71">
        <w:rPr>
          <w:rFonts w:ascii="Times New Roman" w:hAnsi="Times New Roman"/>
          <w:sz w:val="24"/>
          <w:szCs w:val="24"/>
        </w:rPr>
        <w:t xml:space="preserve"> adalah</w:t>
      </w:r>
      <w:r w:rsidR="0081344C">
        <w:rPr>
          <w:rFonts w:ascii="Times New Roman" w:hAnsi="Times New Roman"/>
          <w:sz w:val="24"/>
          <w:szCs w:val="24"/>
        </w:rPr>
        <w:t xml:space="preserve"> pembelajaran yang menyajikan kepada siswa situasi masalah yang autentik dan bermakna yang dapat memberikan kemudahan kepada siswa untuk melakukan penyelidikan dan inkuiri dengan tujuan: (a) untuk membantu siswa</w:t>
      </w:r>
      <w:r w:rsidR="008D3AB2">
        <w:rPr>
          <w:rFonts w:ascii="Times New Roman" w:hAnsi="Times New Roman"/>
          <w:sz w:val="24"/>
          <w:szCs w:val="24"/>
        </w:rPr>
        <w:t xml:space="preserve"> </w:t>
      </w:r>
      <w:r w:rsidR="0081344C">
        <w:rPr>
          <w:rFonts w:ascii="Times New Roman" w:hAnsi="Times New Roman"/>
          <w:sz w:val="24"/>
          <w:szCs w:val="24"/>
        </w:rPr>
        <w:t xml:space="preserve">mengembangkan kemampuan berpikir, pemecahan masalah, dan </w:t>
      </w:r>
      <w:r w:rsidR="0081344C" w:rsidRPr="00C53C9A">
        <w:rPr>
          <w:rFonts w:ascii="Times New Roman" w:hAnsi="Times New Roman"/>
          <w:sz w:val="24"/>
          <w:szCs w:val="24"/>
        </w:rPr>
        <w:t>keterampilan intelektual, (b) untuk belajar berbagi peran orang dewasa melalui pelibatan mereka dalam pengalaman nyata atau simulasi, dan (c) untuk menjadi pebelajar yang otonom dan mandiri.</w:t>
      </w:r>
      <w:r w:rsidR="005C3E51" w:rsidRPr="00C53C9A">
        <w:rPr>
          <w:rFonts w:ascii="Times New Roman" w:hAnsi="Times New Roman"/>
          <w:sz w:val="24"/>
          <w:szCs w:val="24"/>
        </w:rPr>
        <w:t xml:space="preserve"> Model pembelajaran berbasis masalah mempunyai</w:t>
      </w:r>
      <w:r w:rsidR="008D3AB2" w:rsidRPr="00C53C9A">
        <w:rPr>
          <w:rFonts w:ascii="Times New Roman" w:hAnsi="Times New Roman"/>
          <w:sz w:val="24"/>
          <w:szCs w:val="24"/>
        </w:rPr>
        <w:t xml:space="preserve"> sintaks</w:t>
      </w:r>
      <w:r w:rsidR="007E5318" w:rsidRPr="00C53C9A">
        <w:rPr>
          <w:rFonts w:ascii="Times New Roman" w:hAnsi="Times New Roman"/>
          <w:sz w:val="24"/>
          <w:szCs w:val="24"/>
        </w:rPr>
        <w:t xml:space="preserve"> sebanyak lima</w:t>
      </w:r>
      <w:r w:rsidR="005C3E51" w:rsidRPr="00C53C9A">
        <w:rPr>
          <w:rFonts w:ascii="Times New Roman" w:hAnsi="Times New Roman"/>
          <w:sz w:val="24"/>
          <w:szCs w:val="24"/>
        </w:rPr>
        <w:t xml:space="preserve"> </w:t>
      </w:r>
      <w:r w:rsidR="008D3AB2" w:rsidRPr="00C53C9A">
        <w:rPr>
          <w:rFonts w:ascii="Times New Roman" w:hAnsi="Times New Roman"/>
          <w:sz w:val="24"/>
          <w:szCs w:val="24"/>
        </w:rPr>
        <w:t>yaitu: (a</w:t>
      </w:r>
      <w:r w:rsidRPr="00C53C9A">
        <w:rPr>
          <w:rFonts w:ascii="Times New Roman" w:hAnsi="Times New Roman"/>
          <w:sz w:val="24"/>
          <w:szCs w:val="24"/>
        </w:rPr>
        <w:t xml:space="preserve">) </w:t>
      </w:r>
      <w:r w:rsidR="00CE4C33" w:rsidRPr="00C53C9A">
        <w:rPr>
          <w:rFonts w:ascii="Times New Roman" w:hAnsi="Times New Roman"/>
          <w:sz w:val="24"/>
          <w:szCs w:val="24"/>
          <w:lang w:val="id-ID"/>
        </w:rPr>
        <w:t xml:space="preserve">orientasi </w:t>
      </w:r>
      <w:r w:rsidRPr="00C53C9A">
        <w:rPr>
          <w:rFonts w:ascii="Times New Roman" w:hAnsi="Times New Roman"/>
          <w:sz w:val="24"/>
          <w:szCs w:val="24"/>
          <w:lang w:val="id-ID"/>
        </w:rPr>
        <w:t>siswa pada masalah otentik</w:t>
      </w:r>
      <w:r w:rsidR="008D3AB2" w:rsidRPr="00C53C9A">
        <w:rPr>
          <w:rFonts w:ascii="Times New Roman" w:hAnsi="Times New Roman"/>
          <w:sz w:val="24"/>
          <w:szCs w:val="24"/>
        </w:rPr>
        <w:t>, (b</w:t>
      </w:r>
      <w:r w:rsidRPr="00C53C9A">
        <w:rPr>
          <w:rFonts w:ascii="Times New Roman" w:hAnsi="Times New Roman"/>
          <w:sz w:val="24"/>
          <w:szCs w:val="24"/>
        </w:rPr>
        <w:t xml:space="preserve">) </w:t>
      </w:r>
      <w:r w:rsidR="00CE4C33" w:rsidRPr="00C53C9A">
        <w:rPr>
          <w:rFonts w:ascii="Times New Roman" w:hAnsi="Times New Roman"/>
          <w:sz w:val="24"/>
          <w:szCs w:val="24"/>
          <w:lang w:val="id-ID"/>
        </w:rPr>
        <w:t xml:space="preserve">mengorganisasikan </w:t>
      </w:r>
      <w:r w:rsidRPr="00C53C9A">
        <w:rPr>
          <w:rFonts w:ascii="Times New Roman" w:hAnsi="Times New Roman"/>
          <w:sz w:val="24"/>
          <w:szCs w:val="24"/>
          <w:lang w:val="id-ID"/>
        </w:rPr>
        <w:t>siswa dalam belajar</w:t>
      </w:r>
      <w:r w:rsidR="008D3AB2" w:rsidRPr="00C53C9A">
        <w:rPr>
          <w:rFonts w:ascii="Times New Roman" w:hAnsi="Times New Roman"/>
          <w:sz w:val="24"/>
          <w:szCs w:val="24"/>
        </w:rPr>
        <w:t>, (c</w:t>
      </w:r>
      <w:r w:rsidRPr="00C53C9A">
        <w:rPr>
          <w:rFonts w:ascii="Times New Roman" w:hAnsi="Times New Roman"/>
          <w:sz w:val="24"/>
          <w:szCs w:val="24"/>
        </w:rPr>
        <w:t xml:space="preserve">) </w:t>
      </w:r>
      <w:r w:rsidR="00CE4C33" w:rsidRPr="00C53C9A">
        <w:rPr>
          <w:rFonts w:ascii="Times New Roman" w:hAnsi="Times New Roman"/>
          <w:sz w:val="24"/>
          <w:szCs w:val="24"/>
          <w:lang w:val="id-ID"/>
        </w:rPr>
        <w:t xml:space="preserve">membimbing </w:t>
      </w:r>
      <w:r w:rsidRPr="00C53C9A">
        <w:rPr>
          <w:rFonts w:ascii="Times New Roman" w:hAnsi="Times New Roman"/>
          <w:sz w:val="24"/>
          <w:szCs w:val="24"/>
          <w:lang w:val="id-ID"/>
        </w:rPr>
        <w:t>penyelidikan individual maupun kelompok</w:t>
      </w:r>
      <w:r w:rsidR="008D3AB2" w:rsidRPr="00C53C9A">
        <w:rPr>
          <w:rFonts w:ascii="Times New Roman" w:hAnsi="Times New Roman"/>
          <w:sz w:val="24"/>
          <w:szCs w:val="24"/>
        </w:rPr>
        <w:t>, (d</w:t>
      </w:r>
      <w:r w:rsidRPr="00C53C9A">
        <w:rPr>
          <w:rFonts w:ascii="Times New Roman" w:hAnsi="Times New Roman"/>
          <w:sz w:val="24"/>
          <w:szCs w:val="24"/>
        </w:rPr>
        <w:t xml:space="preserve">) </w:t>
      </w:r>
      <w:r w:rsidR="00CE4C33" w:rsidRPr="00C53C9A">
        <w:rPr>
          <w:rFonts w:ascii="Times New Roman" w:hAnsi="Times New Roman"/>
          <w:sz w:val="24"/>
          <w:szCs w:val="24"/>
          <w:lang w:val="id-ID"/>
        </w:rPr>
        <w:t xml:space="preserve">mengembangkan </w:t>
      </w:r>
      <w:r w:rsidRPr="00C53C9A">
        <w:rPr>
          <w:rFonts w:ascii="Times New Roman" w:hAnsi="Times New Roman"/>
          <w:sz w:val="24"/>
          <w:szCs w:val="24"/>
          <w:lang w:val="id-ID"/>
        </w:rPr>
        <w:t>dan menyajikan hasil karya</w:t>
      </w:r>
      <w:r w:rsidR="008D3AB2" w:rsidRPr="00C53C9A">
        <w:rPr>
          <w:rFonts w:ascii="Times New Roman" w:hAnsi="Times New Roman"/>
          <w:sz w:val="24"/>
          <w:szCs w:val="24"/>
        </w:rPr>
        <w:t>, dan (e</w:t>
      </w:r>
      <w:r w:rsidRPr="00C53C9A">
        <w:rPr>
          <w:rFonts w:ascii="Times New Roman" w:hAnsi="Times New Roman"/>
          <w:sz w:val="24"/>
          <w:szCs w:val="24"/>
        </w:rPr>
        <w:t xml:space="preserve">) </w:t>
      </w:r>
      <w:r w:rsidR="00CE4C33" w:rsidRPr="00C53C9A">
        <w:rPr>
          <w:rFonts w:ascii="Times New Roman" w:hAnsi="Times New Roman"/>
          <w:sz w:val="24"/>
          <w:szCs w:val="24"/>
          <w:lang w:val="id-ID"/>
        </w:rPr>
        <w:t xml:space="preserve">menganalisis </w:t>
      </w:r>
      <w:r w:rsidRPr="00C53C9A">
        <w:rPr>
          <w:rFonts w:ascii="Times New Roman" w:hAnsi="Times New Roman"/>
          <w:sz w:val="24"/>
          <w:szCs w:val="24"/>
          <w:lang w:val="id-ID"/>
        </w:rPr>
        <w:t>dan mengevaluasi proses pemecahan masalah</w:t>
      </w:r>
      <w:r w:rsidR="00CE4C33" w:rsidRPr="00C53C9A">
        <w:rPr>
          <w:rFonts w:ascii="Times New Roman" w:hAnsi="Times New Roman"/>
          <w:sz w:val="24"/>
          <w:szCs w:val="24"/>
        </w:rPr>
        <w:t>;</w:t>
      </w:r>
    </w:p>
    <w:p w:rsidR="00A06C71" w:rsidRPr="000007FC" w:rsidRDefault="00AB0F50"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Model </w:t>
      </w:r>
      <w:r w:rsidR="00CE4C33">
        <w:rPr>
          <w:rFonts w:ascii="Times New Roman" w:hAnsi="Times New Roman"/>
          <w:sz w:val="24"/>
          <w:szCs w:val="24"/>
        </w:rPr>
        <w:t xml:space="preserve">pembelajaran </w:t>
      </w:r>
      <w:r w:rsidR="005C3E51">
        <w:rPr>
          <w:rFonts w:ascii="Times New Roman" w:hAnsi="Times New Roman"/>
          <w:sz w:val="24"/>
          <w:szCs w:val="24"/>
        </w:rPr>
        <w:t xml:space="preserve">setting </w:t>
      </w:r>
      <w:r w:rsidR="00CE4C33">
        <w:rPr>
          <w:rFonts w:ascii="Times New Roman" w:hAnsi="Times New Roman"/>
          <w:sz w:val="24"/>
          <w:szCs w:val="24"/>
        </w:rPr>
        <w:t xml:space="preserve">kooperatif </w:t>
      </w:r>
      <w:r w:rsidR="00A06C71">
        <w:rPr>
          <w:rFonts w:ascii="Times New Roman" w:hAnsi="Times New Roman"/>
          <w:sz w:val="24"/>
          <w:szCs w:val="24"/>
        </w:rPr>
        <w:t xml:space="preserve">adalah </w:t>
      </w:r>
      <w:r w:rsidR="00ED3BD3">
        <w:rPr>
          <w:rFonts w:ascii="Times New Roman" w:hAnsi="Times New Roman"/>
          <w:sz w:val="24"/>
          <w:szCs w:val="24"/>
        </w:rPr>
        <w:t xml:space="preserve">bentuk pembelajaran yang disajikan </w:t>
      </w:r>
      <w:r w:rsidR="00043704">
        <w:rPr>
          <w:rFonts w:ascii="Times New Roman" w:hAnsi="Times New Roman"/>
          <w:sz w:val="24"/>
          <w:szCs w:val="24"/>
        </w:rPr>
        <w:t xml:space="preserve">mulai </w:t>
      </w:r>
      <w:r w:rsidR="00ED3BD3">
        <w:rPr>
          <w:rFonts w:ascii="Times New Roman" w:hAnsi="Times New Roman"/>
          <w:sz w:val="24"/>
          <w:szCs w:val="24"/>
        </w:rPr>
        <w:t>dari awal sampai akhir dengan cara siswa belajar dan bekerja sama dalam kelompok-kelompok kecil yang anggotanya terdiri atas empat sampai enam orang dengan struktur k</w:t>
      </w:r>
      <w:r w:rsidR="000007FC">
        <w:rPr>
          <w:rFonts w:ascii="Times New Roman" w:hAnsi="Times New Roman"/>
          <w:sz w:val="24"/>
          <w:szCs w:val="24"/>
        </w:rPr>
        <w:t>elompok yang bersifat heterogen, d</w:t>
      </w:r>
      <w:r w:rsidR="00043704">
        <w:rPr>
          <w:rFonts w:ascii="Times New Roman" w:hAnsi="Times New Roman"/>
          <w:sz w:val="24"/>
          <w:szCs w:val="24"/>
        </w:rPr>
        <w:t>engan sintak</w:t>
      </w:r>
      <w:r w:rsidR="00C53C9A">
        <w:rPr>
          <w:rFonts w:ascii="Times New Roman" w:hAnsi="Times New Roman"/>
          <w:sz w:val="24"/>
          <w:szCs w:val="24"/>
        </w:rPr>
        <w:t>s</w:t>
      </w:r>
      <w:r w:rsidR="00043704">
        <w:rPr>
          <w:rFonts w:ascii="Times New Roman" w:hAnsi="Times New Roman"/>
          <w:sz w:val="24"/>
          <w:szCs w:val="24"/>
        </w:rPr>
        <w:t xml:space="preserve"> sebagai berikut: </w:t>
      </w:r>
      <w:r w:rsidR="008D3AB2">
        <w:rPr>
          <w:rFonts w:ascii="Times New Roman" w:hAnsi="Times New Roman"/>
          <w:sz w:val="24"/>
          <w:szCs w:val="24"/>
        </w:rPr>
        <w:t>(a</w:t>
      </w:r>
      <w:r w:rsidR="000007FC">
        <w:rPr>
          <w:rFonts w:ascii="Times New Roman" w:hAnsi="Times New Roman"/>
          <w:sz w:val="24"/>
          <w:szCs w:val="24"/>
        </w:rPr>
        <w:t xml:space="preserve">) </w:t>
      </w:r>
      <w:r w:rsidR="001F6A30" w:rsidRPr="00E34062">
        <w:rPr>
          <w:rFonts w:ascii="Times New Roman" w:hAnsi="Times New Roman"/>
          <w:sz w:val="24"/>
          <w:szCs w:val="24"/>
        </w:rPr>
        <w:t xml:space="preserve">menyampaikan </w:t>
      </w:r>
      <w:r w:rsidR="000007FC" w:rsidRPr="00E34062">
        <w:rPr>
          <w:rFonts w:ascii="Times New Roman" w:hAnsi="Times New Roman"/>
          <w:sz w:val="24"/>
          <w:szCs w:val="24"/>
        </w:rPr>
        <w:t>tujuan dan memotivasi siswa</w:t>
      </w:r>
      <w:r w:rsidR="008D3AB2">
        <w:rPr>
          <w:rFonts w:ascii="Times New Roman" w:hAnsi="Times New Roman"/>
          <w:sz w:val="24"/>
          <w:szCs w:val="24"/>
        </w:rPr>
        <w:t>, (b</w:t>
      </w:r>
      <w:r w:rsidR="000007FC">
        <w:rPr>
          <w:rFonts w:ascii="Times New Roman" w:hAnsi="Times New Roman"/>
          <w:sz w:val="24"/>
          <w:szCs w:val="24"/>
        </w:rPr>
        <w:t xml:space="preserve">) </w:t>
      </w:r>
      <w:r w:rsidR="001F6A30" w:rsidRPr="00E34062">
        <w:rPr>
          <w:rFonts w:ascii="Times New Roman" w:hAnsi="Times New Roman"/>
          <w:sz w:val="24"/>
          <w:szCs w:val="24"/>
        </w:rPr>
        <w:t xml:space="preserve">menyajikan </w:t>
      </w:r>
      <w:r w:rsidR="000007FC" w:rsidRPr="00E34062">
        <w:rPr>
          <w:rFonts w:ascii="Times New Roman" w:hAnsi="Times New Roman"/>
          <w:sz w:val="24"/>
          <w:szCs w:val="24"/>
        </w:rPr>
        <w:t>informasi</w:t>
      </w:r>
      <w:r w:rsidR="00043704">
        <w:rPr>
          <w:rFonts w:ascii="Times New Roman" w:hAnsi="Times New Roman"/>
          <w:sz w:val="24"/>
          <w:szCs w:val="24"/>
        </w:rPr>
        <w:t xml:space="preserve">, </w:t>
      </w:r>
      <w:r w:rsidR="008D3AB2">
        <w:rPr>
          <w:rFonts w:ascii="Times New Roman" w:hAnsi="Times New Roman"/>
          <w:sz w:val="24"/>
          <w:szCs w:val="24"/>
        </w:rPr>
        <w:t>(c</w:t>
      </w:r>
      <w:r w:rsidR="000007FC">
        <w:rPr>
          <w:rFonts w:ascii="Times New Roman" w:hAnsi="Times New Roman"/>
          <w:sz w:val="24"/>
          <w:szCs w:val="24"/>
        </w:rPr>
        <w:t xml:space="preserve">) </w:t>
      </w:r>
      <w:r w:rsidR="001F6A30" w:rsidRPr="00E34062">
        <w:rPr>
          <w:rFonts w:ascii="Times New Roman" w:hAnsi="Times New Roman"/>
          <w:sz w:val="24"/>
          <w:szCs w:val="24"/>
        </w:rPr>
        <w:t xml:space="preserve">mengorganisasikan </w:t>
      </w:r>
      <w:r w:rsidR="000007FC" w:rsidRPr="00E34062">
        <w:rPr>
          <w:rFonts w:ascii="Times New Roman" w:hAnsi="Times New Roman"/>
          <w:sz w:val="24"/>
          <w:szCs w:val="24"/>
        </w:rPr>
        <w:t>siswa dalam kelompok-kelompok</w:t>
      </w:r>
      <w:r w:rsidR="008D3AB2">
        <w:rPr>
          <w:rFonts w:ascii="Times New Roman" w:hAnsi="Times New Roman"/>
          <w:sz w:val="24"/>
          <w:szCs w:val="24"/>
        </w:rPr>
        <w:t>, (d</w:t>
      </w:r>
      <w:r w:rsidR="000007FC">
        <w:rPr>
          <w:rFonts w:ascii="Times New Roman" w:hAnsi="Times New Roman"/>
          <w:sz w:val="24"/>
          <w:szCs w:val="24"/>
        </w:rPr>
        <w:t xml:space="preserve">) </w:t>
      </w:r>
      <w:r w:rsidR="001F6A30" w:rsidRPr="00E34062">
        <w:rPr>
          <w:rFonts w:ascii="Times New Roman" w:hAnsi="Times New Roman"/>
          <w:sz w:val="24"/>
          <w:szCs w:val="24"/>
        </w:rPr>
        <w:t xml:space="preserve">membimbing </w:t>
      </w:r>
      <w:r w:rsidR="000007FC" w:rsidRPr="00E34062">
        <w:rPr>
          <w:rFonts w:ascii="Times New Roman" w:hAnsi="Times New Roman"/>
          <w:sz w:val="24"/>
          <w:szCs w:val="24"/>
        </w:rPr>
        <w:t>kelompok bekerja dan belajar</w:t>
      </w:r>
      <w:r w:rsidR="005C3E51">
        <w:rPr>
          <w:rFonts w:ascii="Times New Roman" w:hAnsi="Times New Roman"/>
          <w:sz w:val="24"/>
          <w:szCs w:val="24"/>
        </w:rPr>
        <w:t>, serta melaporkan hasil kerja kelompok,</w:t>
      </w:r>
      <w:r w:rsidR="008D3AB2">
        <w:rPr>
          <w:rFonts w:ascii="Times New Roman" w:hAnsi="Times New Roman"/>
          <w:sz w:val="24"/>
          <w:szCs w:val="24"/>
        </w:rPr>
        <w:t xml:space="preserve"> (e</w:t>
      </w:r>
      <w:r w:rsidR="000007FC">
        <w:rPr>
          <w:rFonts w:ascii="Times New Roman" w:hAnsi="Times New Roman"/>
          <w:sz w:val="24"/>
          <w:szCs w:val="24"/>
        </w:rPr>
        <w:t xml:space="preserve">) </w:t>
      </w:r>
      <w:r w:rsidR="001F6A30" w:rsidRPr="00E34062">
        <w:rPr>
          <w:rFonts w:ascii="Times New Roman" w:hAnsi="Times New Roman"/>
          <w:sz w:val="24"/>
          <w:szCs w:val="24"/>
        </w:rPr>
        <w:t>evaluasi</w:t>
      </w:r>
      <w:r w:rsidR="008D3AB2">
        <w:rPr>
          <w:rFonts w:ascii="Times New Roman" w:hAnsi="Times New Roman"/>
          <w:sz w:val="24"/>
          <w:szCs w:val="24"/>
        </w:rPr>
        <w:t>, dan (f</w:t>
      </w:r>
      <w:r w:rsidR="000007FC">
        <w:rPr>
          <w:rFonts w:ascii="Times New Roman" w:hAnsi="Times New Roman"/>
          <w:sz w:val="24"/>
          <w:szCs w:val="24"/>
        </w:rPr>
        <w:t xml:space="preserve">) </w:t>
      </w:r>
      <w:r w:rsidR="001F6A30" w:rsidRPr="00E34062">
        <w:rPr>
          <w:rFonts w:ascii="Times New Roman" w:hAnsi="Times New Roman"/>
          <w:sz w:val="24"/>
          <w:szCs w:val="24"/>
        </w:rPr>
        <w:t xml:space="preserve">memberi </w:t>
      </w:r>
      <w:r w:rsidR="000007FC" w:rsidRPr="00E34062">
        <w:rPr>
          <w:rFonts w:ascii="Times New Roman" w:hAnsi="Times New Roman"/>
          <w:sz w:val="24"/>
          <w:szCs w:val="24"/>
        </w:rPr>
        <w:t>penghargaan</w:t>
      </w:r>
      <w:r w:rsidR="00CE4C33">
        <w:rPr>
          <w:rFonts w:ascii="Times New Roman" w:hAnsi="Times New Roman"/>
          <w:sz w:val="24"/>
          <w:szCs w:val="24"/>
        </w:rPr>
        <w:t>;</w:t>
      </w:r>
    </w:p>
    <w:p w:rsidR="00101B88" w:rsidRPr="00101B88" w:rsidRDefault="00101B88"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 xml:space="preserve">Model </w:t>
      </w:r>
      <w:r w:rsidR="00CE4C33">
        <w:rPr>
          <w:rFonts w:ascii="Times New Roman" w:hAnsi="Times New Roman"/>
          <w:sz w:val="24"/>
          <w:szCs w:val="24"/>
        </w:rPr>
        <w:t xml:space="preserve">pembelajaran berbasis masalah </w:t>
      </w:r>
      <w:r>
        <w:rPr>
          <w:rFonts w:ascii="Times New Roman" w:hAnsi="Times New Roman"/>
          <w:sz w:val="24"/>
          <w:szCs w:val="24"/>
        </w:rPr>
        <w:t xml:space="preserve">setting kooperatif adalah penggabungan model pembelajaran berbasis masalah dan </w:t>
      </w:r>
      <w:r w:rsidR="001A77D5">
        <w:rPr>
          <w:rFonts w:ascii="Times New Roman" w:hAnsi="Times New Roman"/>
          <w:sz w:val="24"/>
          <w:szCs w:val="24"/>
        </w:rPr>
        <w:t xml:space="preserve">model </w:t>
      </w:r>
      <w:r>
        <w:rPr>
          <w:rFonts w:ascii="Times New Roman" w:hAnsi="Times New Roman"/>
          <w:sz w:val="24"/>
          <w:szCs w:val="24"/>
        </w:rPr>
        <w:t>pembelajaran kooperatif y</w:t>
      </w:r>
      <w:r w:rsidR="005C3E51">
        <w:rPr>
          <w:rFonts w:ascii="Times New Roman" w:hAnsi="Times New Roman"/>
          <w:sz w:val="24"/>
          <w:szCs w:val="24"/>
        </w:rPr>
        <w:t>ang s</w:t>
      </w:r>
      <w:r w:rsidR="008A555D">
        <w:rPr>
          <w:rFonts w:ascii="Times New Roman" w:hAnsi="Times New Roman"/>
          <w:sz w:val="24"/>
          <w:szCs w:val="24"/>
        </w:rPr>
        <w:t xml:space="preserve">elanjutnya disingkat dengan </w:t>
      </w:r>
      <w:r w:rsidR="00151A89">
        <w:rPr>
          <w:rFonts w:ascii="Times New Roman" w:hAnsi="Times New Roman"/>
          <w:sz w:val="24"/>
          <w:szCs w:val="24"/>
        </w:rPr>
        <w:t xml:space="preserve">model </w:t>
      </w:r>
      <w:r w:rsidR="008A555D">
        <w:rPr>
          <w:rFonts w:ascii="Times New Roman" w:hAnsi="Times New Roman"/>
          <w:sz w:val="24"/>
          <w:szCs w:val="24"/>
        </w:rPr>
        <w:t>PBMSK</w:t>
      </w:r>
      <w:r w:rsidR="001F6A30">
        <w:rPr>
          <w:rFonts w:ascii="Times New Roman" w:hAnsi="Times New Roman"/>
          <w:sz w:val="24"/>
          <w:szCs w:val="24"/>
        </w:rPr>
        <w:t xml:space="preserve">. Sintaks </w:t>
      </w:r>
      <w:r w:rsidR="00151A89">
        <w:rPr>
          <w:rFonts w:ascii="Times New Roman" w:hAnsi="Times New Roman"/>
          <w:sz w:val="24"/>
          <w:szCs w:val="24"/>
        </w:rPr>
        <w:t xml:space="preserve">model </w:t>
      </w:r>
      <w:r w:rsidR="00F860CE">
        <w:rPr>
          <w:rFonts w:ascii="Times New Roman" w:hAnsi="Times New Roman"/>
          <w:sz w:val="24"/>
          <w:szCs w:val="24"/>
        </w:rPr>
        <w:t>PBMSK</w:t>
      </w:r>
      <w:r w:rsidR="008D3AB2">
        <w:rPr>
          <w:rFonts w:ascii="Times New Roman" w:hAnsi="Times New Roman"/>
          <w:sz w:val="24"/>
          <w:szCs w:val="24"/>
        </w:rPr>
        <w:t xml:space="preserve"> adalah sebagai berikut: (a</w:t>
      </w:r>
      <w:r w:rsidR="001F6A30">
        <w:rPr>
          <w:rFonts w:ascii="Times New Roman" w:hAnsi="Times New Roman"/>
          <w:sz w:val="24"/>
          <w:szCs w:val="24"/>
        </w:rPr>
        <w:t xml:space="preserve">) </w:t>
      </w:r>
      <w:r w:rsidR="001F6A30" w:rsidRPr="001A6C1B">
        <w:rPr>
          <w:rFonts w:ascii="Times New Roman" w:eastAsia="Arial Unicode MS" w:hAnsi="Times New Roman"/>
          <w:sz w:val="24"/>
          <w:szCs w:val="24"/>
          <w:lang w:val="sv-SE"/>
        </w:rPr>
        <w:t>menyampaikan tujuan dan orientasi siswa pada masalah</w:t>
      </w:r>
      <w:r w:rsidR="006A12F3">
        <w:rPr>
          <w:rFonts w:ascii="Times New Roman" w:eastAsia="Arial Unicode MS" w:hAnsi="Times New Roman"/>
          <w:sz w:val="24"/>
          <w:szCs w:val="24"/>
          <w:lang w:val="sv-SE"/>
        </w:rPr>
        <w:t xml:space="preserve">, </w:t>
      </w:r>
      <w:r w:rsidR="008D3AB2">
        <w:rPr>
          <w:rFonts w:ascii="Times New Roman" w:eastAsia="Arial Unicode MS" w:hAnsi="Times New Roman"/>
          <w:sz w:val="24"/>
          <w:szCs w:val="24"/>
          <w:lang w:val="sv-SE"/>
        </w:rPr>
        <w:t>(b</w:t>
      </w:r>
      <w:r w:rsidR="001F6A30">
        <w:rPr>
          <w:rFonts w:ascii="Times New Roman" w:eastAsia="Arial Unicode MS" w:hAnsi="Times New Roman"/>
          <w:sz w:val="24"/>
          <w:szCs w:val="24"/>
          <w:lang w:val="sv-SE"/>
        </w:rPr>
        <w:t xml:space="preserve">) </w:t>
      </w:r>
      <w:r w:rsidR="001F6A30" w:rsidRPr="008C00B8">
        <w:rPr>
          <w:rFonts w:ascii="Times New Roman" w:eastAsia="Arial Unicode MS" w:hAnsi="Times New Roman"/>
          <w:sz w:val="24"/>
          <w:szCs w:val="24"/>
          <w:lang w:val="sv-SE"/>
        </w:rPr>
        <w:t>mengorganisasikan siswa dalam belajar</w:t>
      </w:r>
      <w:r w:rsidR="008D3AB2">
        <w:rPr>
          <w:rFonts w:ascii="Times New Roman" w:eastAsia="Arial Unicode MS" w:hAnsi="Times New Roman"/>
          <w:sz w:val="24"/>
          <w:szCs w:val="24"/>
          <w:lang w:val="sv-SE"/>
        </w:rPr>
        <w:t>, (c</w:t>
      </w:r>
      <w:r w:rsidR="001F6A30">
        <w:rPr>
          <w:rFonts w:ascii="Times New Roman" w:eastAsia="Arial Unicode MS" w:hAnsi="Times New Roman"/>
          <w:sz w:val="24"/>
          <w:szCs w:val="24"/>
          <w:lang w:val="sv-SE"/>
        </w:rPr>
        <w:t xml:space="preserve">) </w:t>
      </w:r>
      <w:r w:rsidR="001F6A30" w:rsidRPr="008C00B8">
        <w:rPr>
          <w:rFonts w:ascii="Times New Roman" w:eastAsia="Arial Unicode MS" w:hAnsi="Times New Roman"/>
          <w:sz w:val="24"/>
          <w:szCs w:val="24"/>
          <w:lang w:val="sv-SE"/>
        </w:rPr>
        <w:t>membimbing penyelidikan individual maupun kelompok</w:t>
      </w:r>
      <w:r w:rsidR="008D3AB2">
        <w:rPr>
          <w:rFonts w:ascii="Times New Roman" w:eastAsia="Arial Unicode MS" w:hAnsi="Times New Roman"/>
          <w:sz w:val="24"/>
          <w:szCs w:val="24"/>
          <w:lang w:val="sv-SE"/>
        </w:rPr>
        <w:t>, (d</w:t>
      </w:r>
      <w:r w:rsidR="001F6A30">
        <w:rPr>
          <w:rFonts w:ascii="Times New Roman" w:eastAsia="Arial Unicode MS" w:hAnsi="Times New Roman"/>
          <w:sz w:val="24"/>
          <w:szCs w:val="24"/>
          <w:lang w:val="sv-SE"/>
        </w:rPr>
        <w:t xml:space="preserve">) </w:t>
      </w:r>
      <w:r w:rsidR="001F6A30" w:rsidRPr="008C00B8">
        <w:rPr>
          <w:rFonts w:ascii="Times New Roman" w:eastAsia="Arial Unicode MS" w:hAnsi="Times New Roman"/>
          <w:sz w:val="24"/>
          <w:szCs w:val="24"/>
          <w:lang w:val="sv-SE"/>
        </w:rPr>
        <w:t>mengembangkan dan menyajikan hasil karya</w:t>
      </w:r>
      <w:r w:rsidR="001F6A30">
        <w:rPr>
          <w:rFonts w:ascii="Times New Roman" w:eastAsia="Arial Unicode MS" w:hAnsi="Times New Roman"/>
          <w:sz w:val="24"/>
          <w:szCs w:val="24"/>
          <w:lang w:val="sv-SE"/>
        </w:rPr>
        <w:t xml:space="preserve">, </w:t>
      </w:r>
      <w:r w:rsidR="008D3AB2">
        <w:rPr>
          <w:rFonts w:ascii="Times New Roman" w:eastAsia="Arial Unicode MS" w:hAnsi="Times New Roman"/>
          <w:sz w:val="24"/>
          <w:szCs w:val="24"/>
          <w:lang w:val="sv-SE"/>
        </w:rPr>
        <w:t>(e</w:t>
      </w:r>
      <w:r w:rsidR="001F6A30">
        <w:rPr>
          <w:rFonts w:ascii="Times New Roman" w:eastAsia="Arial Unicode MS" w:hAnsi="Times New Roman"/>
          <w:sz w:val="24"/>
          <w:szCs w:val="24"/>
          <w:lang w:val="sv-SE"/>
        </w:rPr>
        <w:t xml:space="preserve">) </w:t>
      </w:r>
      <w:r w:rsidR="00844906">
        <w:rPr>
          <w:rFonts w:ascii="Times New Roman" w:eastAsia="Arial Unicode MS" w:hAnsi="Times New Roman"/>
          <w:sz w:val="24"/>
          <w:szCs w:val="24"/>
          <w:lang w:val="sv-SE"/>
        </w:rPr>
        <w:t>refleksi</w:t>
      </w:r>
      <w:r w:rsidR="001F6A30" w:rsidRPr="008C00B8">
        <w:rPr>
          <w:rFonts w:ascii="Times New Roman" w:eastAsia="Arial Unicode MS" w:hAnsi="Times New Roman"/>
          <w:sz w:val="24"/>
          <w:szCs w:val="24"/>
          <w:lang w:val="sv-SE"/>
        </w:rPr>
        <w:t xml:space="preserve"> proses pemecahan masalah</w:t>
      </w:r>
      <w:r w:rsidR="008D3AB2">
        <w:rPr>
          <w:rFonts w:ascii="Times New Roman" w:eastAsia="Arial Unicode MS" w:hAnsi="Times New Roman"/>
          <w:sz w:val="24"/>
          <w:szCs w:val="24"/>
          <w:lang w:val="sv-SE"/>
        </w:rPr>
        <w:t>, (f) evaluasi</w:t>
      </w:r>
      <w:r w:rsidR="00844906">
        <w:rPr>
          <w:rFonts w:ascii="Times New Roman" w:eastAsia="Arial Unicode MS" w:hAnsi="Times New Roman"/>
          <w:sz w:val="24"/>
          <w:szCs w:val="24"/>
          <w:lang w:val="sv-SE"/>
        </w:rPr>
        <w:t xml:space="preserve"> pembelajaran</w:t>
      </w:r>
      <w:r w:rsidR="008D3AB2">
        <w:rPr>
          <w:rFonts w:ascii="Times New Roman" w:eastAsia="Arial Unicode MS" w:hAnsi="Times New Roman"/>
          <w:sz w:val="24"/>
          <w:szCs w:val="24"/>
          <w:lang w:val="sv-SE"/>
        </w:rPr>
        <w:t>, dan (g</w:t>
      </w:r>
      <w:r w:rsidR="00844906">
        <w:rPr>
          <w:rFonts w:ascii="Times New Roman" w:eastAsia="Arial Unicode MS" w:hAnsi="Times New Roman"/>
          <w:sz w:val="24"/>
          <w:szCs w:val="24"/>
          <w:lang w:val="sv-SE"/>
        </w:rPr>
        <w:t>) p</w:t>
      </w:r>
      <w:r w:rsidR="001F6A30">
        <w:rPr>
          <w:rFonts w:ascii="Times New Roman" w:eastAsia="Arial Unicode MS" w:hAnsi="Times New Roman"/>
          <w:sz w:val="24"/>
          <w:szCs w:val="24"/>
          <w:lang w:val="sv-SE"/>
        </w:rPr>
        <w:t>emberi</w:t>
      </w:r>
      <w:r w:rsidR="00844906">
        <w:rPr>
          <w:rFonts w:ascii="Times New Roman" w:eastAsia="Arial Unicode MS" w:hAnsi="Times New Roman"/>
          <w:sz w:val="24"/>
          <w:szCs w:val="24"/>
          <w:lang w:val="sv-SE"/>
        </w:rPr>
        <w:t>an</w:t>
      </w:r>
      <w:r w:rsidR="001F6A30">
        <w:rPr>
          <w:rFonts w:ascii="Times New Roman" w:eastAsia="Arial Unicode MS" w:hAnsi="Times New Roman"/>
          <w:sz w:val="24"/>
          <w:szCs w:val="24"/>
          <w:lang w:val="sv-SE"/>
        </w:rPr>
        <w:t xml:space="preserve"> penghargaan</w:t>
      </w:r>
      <w:r w:rsidR="00CE4C33">
        <w:rPr>
          <w:rFonts w:ascii="Times New Roman" w:eastAsia="Arial Unicode MS" w:hAnsi="Times New Roman"/>
          <w:sz w:val="24"/>
          <w:szCs w:val="24"/>
          <w:lang w:val="sv-SE"/>
        </w:rPr>
        <w:t>;</w:t>
      </w:r>
    </w:p>
    <w:p w:rsidR="002A34BE" w:rsidRPr="00A5167E" w:rsidRDefault="00EB4F92"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Daya ma</w:t>
      </w:r>
      <w:r w:rsidR="005963E2">
        <w:rPr>
          <w:rFonts w:ascii="Times New Roman" w:hAnsi="Times New Roman"/>
          <w:sz w:val="24"/>
          <w:szCs w:val="24"/>
        </w:rPr>
        <w:t>tematis ada</w:t>
      </w:r>
      <w:r w:rsidR="003A2D07">
        <w:rPr>
          <w:rFonts w:ascii="Times New Roman" w:hAnsi="Times New Roman"/>
          <w:sz w:val="24"/>
          <w:szCs w:val="24"/>
        </w:rPr>
        <w:t>lah kemampuan siswa memahami dan menguasai materi matematika</w:t>
      </w:r>
      <w:r w:rsidR="008D3AB2">
        <w:rPr>
          <w:rFonts w:ascii="Times New Roman" w:hAnsi="Times New Roman"/>
          <w:sz w:val="24"/>
          <w:szCs w:val="24"/>
        </w:rPr>
        <w:t xml:space="preserve"> yang meliputi: (a</w:t>
      </w:r>
      <w:r w:rsidR="005963E2">
        <w:rPr>
          <w:rFonts w:ascii="Times New Roman" w:hAnsi="Times New Roman"/>
          <w:sz w:val="24"/>
          <w:szCs w:val="24"/>
        </w:rPr>
        <w:t xml:space="preserve">) kemampuan memahami konsep, </w:t>
      </w:r>
      <w:r w:rsidR="008D3AB2">
        <w:rPr>
          <w:rFonts w:ascii="Times New Roman" w:hAnsi="Times New Roman"/>
          <w:sz w:val="24"/>
          <w:szCs w:val="24"/>
        </w:rPr>
        <w:t>(b</w:t>
      </w:r>
      <w:r w:rsidR="005963E2">
        <w:rPr>
          <w:rFonts w:ascii="Times New Roman" w:hAnsi="Times New Roman"/>
          <w:sz w:val="24"/>
          <w:szCs w:val="24"/>
        </w:rPr>
        <w:t>) kemam</w:t>
      </w:r>
      <w:r w:rsidR="008D3AB2">
        <w:rPr>
          <w:rFonts w:ascii="Times New Roman" w:hAnsi="Times New Roman"/>
          <w:sz w:val="24"/>
          <w:szCs w:val="24"/>
        </w:rPr>
        <w:t>puan pemecahan masalah, (c</w:t>
      </w:r>
      <w:r w:rsidR="005963E2">
        <w:rPr>
          <w:rFonts w:ascii="Times New Roman" w:hAnsi="Times New Roman"/>
          <w:sz w:val="24"/>
          <w:szCs w:val="24"/>
        </w:rPr>
        <w:t xml:space="preserve">) kemampuan komunikasi, </w:t>
      </w:r>
      <w:r w:rsidR="008D3AB2">
        <w:rPr>
          <w:rFonts w:ascii="Times New Roman" w:hAnsi="Times New Roman"/>
          <w:sz w:val="24"/>
          <w:szCs w:val="24"/>
        </w:rPr>
        <w:t>(c) kemampuan penalaran, dan (d</w:t>
      </w:r>
      <w:r w:rsidR="005963E2">
        <w:rPr>
          <w:rFonts w:ascii="Times New Roman" w:hAnsi="Times New Roman"/>
          <w:sz w:val="24"/>
          <w:szCs w:val="24"/>
        </w:rPr>
        <w:t>) kemampuan koneksi</w:t>
      </w:r>
      <w:r w:rsidR="00CE4C33">
        <w:rPr>
          <w:rFonts w:ascii="Times New Roman" w:hAnsi="Times New Roman"/>
          <w:sz w:val="24"/>
          <w:szCs w:val="24"/>
        </w:rPr>
        <w:t>;</w:t>
      </w:r>
    </w:p>
    <w:p w:rsidR="00A5167E" w:rsidRPr="00CC5506" w:rsidRDefault="00A5167E"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Kemampuan memaham</w:t>
      </w:r>
      <w:r w:rsidR="00310AB6">
        <w:rPr>
          <w:rFonts w:ascii="Times New Roman" w:hAnsi="Times New Roman"/>
          <w:sz w:val="24"/>
          <w:szCs w:val="24"/>
        </w:rPr>
        <w:t>i k</w:t>
      </w:r>
      <w:r w:rsidR="006A12F3">
        <w:rPr>
          <w:rFonts w:ascii="Times New Roman" w:hAnsi="Times New Roman"/>
          <w:sz w:val="24"/>
          <w:szCs w:val="24"/>
        </w:rPr>
        <w:t>onsep matematika adalah kemampuan</w:t>
      </w:r>
      <w:r w:rsidR="00310AB6">
        <w:rPr>
          <w:rFonts w:ascii="Times New Roman" w:hAnsi="Times New Roman"/>
          <w:sz w:val="24"/>
          <w:szCs w:val="24"/>
        </w:rPr>
        <w:t xml:space="preserve"> untuk men</w:t>
      </w:r>
      <w:r w:rsidR="00BD64E8">
        <w:rPr>
          <w:rFonts w:ascii="Times New Roman" w:hAnsi="Times New Roman"/>
          <w:sz w:val="24"/>
          <w:szCs w:val="24"/>
        </w:rPr>
        <w:t xml:space="preserve">gelompokkan atau </w:t>
      </w:r>
      <w:r w:rsidR="00F4610D">
        <w:rPr>
          <w:rFonts w:ascii="Times New Roman" w:hAnsi="Times New Roman"/>
          <w:sz w:val="24"/>
          <w:szCs w:val="24"/>
        </w:rPr>
        <w:t xml:space="preserve">menggolongkan suatu objek atau kejadian, dan </w:t>
      </w:r>
      <w:r w:rsidR="00F4610D">
        <w:rPr>
          <w:rFonts w:ascii="Times New Roman" w:hAnsi="Times New Roman"/>
          <w:sz w:val="24"/>
          <w:szCs w:val="24"/>
        </w:rPr>
        <w:lastRenderedPageBreak/>
        <w:t>membedakan apakah objek atau kejadian merupakan contoh atau bukan contoh dari ide tersebut</w:t>
      </w:r>
      <w:r w:rsidR="00CE4C33">
        <w:rPr>
          <w:rFonts w:ascii="Times New Roman" w:hAnsi="Times New Roman"/>
          <w:sz w:val="24"/>
          <w:szCs w:val="24"/>
        </w:rPr>
        <w:t>;</w:t>
      </w:r>
    </w:p>
    <w:p w:rsidR="000A14B5" w:rsidRDefault="005963E2"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0A14B5">
        <w:rPr>
          <w:rFonts w:ascii="Times New Roman" w:hAnsi="Times New Roman"/>
          <w:sz w:val="24"/>
          <w:szCs w:val="24"/>
        </w:rPr>
        <w:t xml:space="preserve">Kemampuan </w:t>
      </w:r>
      <w:r w:rsidR="002A34BE" w:rsidRPr="000A14B5">
        <w:rPr>
          <w:rFonts w:ascii="Times New Roman" w:hAnsi="Times New Roman"/>
          <w:sz w:val="24"/>
          <w:szCs w:val="24"/>
        </w:rPr>
        <w:t>komun</w:t>
      </w:r>
      <w:r w:rsidR="003A2D07" w:rsidRPr="000A14B5">
        <w:rPr>
          <w:rFonts w:ascii="Times New Roman" w:hAnsi="Times New Roman"/>
          <w:sz w:val="24"/>
          <w:szCs w:val="24"/>
        </w:rPr>
        <w:t>ikasi matematis adalah kemampuan siswa mengomunikasikan</w:t>
      </w:r>
      <w:r w:rsidR="0098096B">
        <w:rPr>
          <w:rFonts w:ascii="Times New Roman" w:hAnsi="Times New Roman"/>
          <w:sz w:val="24"/>
          <w:szCs w:val="24"/>
        </w:rPr>
        <w:t xml:space="preserve"> gagasan dengan si</w:t>
      </w:r>
      <w:r w:rsidR="00CB4F20" w:rsidRPr="000A14B5">
        <w:rPr>
          <w:rFonts w:ascii="Times New Roman" w:hAnsi="Times New Roman"/>
          <w:sz w:val="24"/>
          <w:szCs w:val="24"/>
        </w:rPr>
        <w:t xml:space="preserve">mbol, tabel, diagram, atau media lain untuk memperjelas keadaan atau masalah, dengan </w:t>
      </w:r>
      <w:r w:rsidR="000A14B5" w:rsidRPr="000A14B5">
        <w:rPr>
          <w:rFonts w:ascii="Times New Roman" w:hAnsi="Times New Roman"/>
          <w:sz w:val="24"/>
          <w:szCs w:val="24"/>
        </w:rPr>
        <w:t>indik</w:t>
      </w:r>
      <w:r w:rsidR="00CB4F20" w:rsidRPr="000A14B5">
        <w:rPr>
          <w:rFonts w:ascii="Times New Roman" w:hAnsi="Times New Roman"/>
          <w:sz w:val="24"/>
          <w:szCs w:val="24"/>
        </w:rPr>
        <w:t>ator sebagai berikut: (a) menghubungkan benda nyata, gambar, dan diagram ke dalam ide matematika, (b) menjelaskan ide, situasi dan relasi matematika secara lisan atau tulisan dengan benda, gambar, grafik dan aljabar, (c) menyatakan peristiwa sehari-hari dalam bahasa atau simbol matematika, (d) mendengarkan, berdiskusi, dan menulis tentang matematika, membaca dengan pemahaman suatu presentasi matematika tertulis, (e) membuat konjektur, menyusun argument, merumuskan suatu definisi dan generalisasi, dan (f) menjelaskan dan membuat pertanyaan tentang matematika yang telah dipelajari</w:t>
      </w:r>
      <w:r w:rsidR="000A14B5" w:rsidRPr="000A14B5">
        <w:rPr>
          <w:rFonts w:ascii="Times New Roman" w:hAnsi="Times New Roman"/>
          <w:sz w:val="24"/>
          <w:szCs w:val="24"/>
        </w:rPr>
        <w:t xml:space="preserve">; </w:t>
      </w:r>
    </w:p>
    <w:p w:rsidR="002A34BE" w:rsidRPr="008354F9" w:rsidRDefault="005963E2"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0A14B5">
        <w:rPr>
          <w:rFonts w:ascii="Times New Roman" w:hAnsi="Times New Roman"/>
          <w:sz w:val="24"/>
          <w:szCs w:val="24"/>
        </w:rPr>
        <w:t>Kemampuan</w:t>
      </w:r>
      <w:r w:rsidR="00EB4F92" w:rsidRPr="000A14B5">
        <w:rPr>
          <w:rFonts w:ascii="Times New Roman" w:hAnsi="Times New Roman"/>
          <w:sz w:val="24"/>
          <w:szCs w:val="24"/>
        </w:rPr>
        <w:t xml:space="preserve"> </w:t>
      </w:r>
      <w:r w:rsidR="002A34BE" w:rsidRPr="000A14B5">
        <w:rPr>
          <w:rFonts w:ascii="Times New Roman" w:hAnsi="Times New Roman"/>
          <w:sz w:val="24"/>
          <w:szCs w:val="24"/>
        </w:rPr>
        <w:t>ko</w:t>
      </w:r>
      <w:r w:rsidR="000A14B5" w:rsidRPr="000A14B5">
        <w:rPr>
          <w:rFonts w:ascii="Times New Roman" w:hAnsi="Times New Roman"/>
          <w:sz w:val="24"/>
          <w:szCs w:val="24"/>
        </w:rPr>
        <w:t>neksi matematis adalah kemampuan siswa</w:t>
      </w:r>
      <w:r w:rsidR="002A34BE" w:rsidRPr="000A14B5">
        <w:rPr>
          <w:rFonts w:ascii="Times New Roman" w:hAnsi="Times New Roman"/>
          <w:sz w:val="24"/>
          <w:szCs w:val="24"/>
        </w:rPr>
        <w:t xml:space="preserve"> menyatakan hubungan antar topik dan konsep matematika</w:t>
      </w:r>
      <w:r w:rsidR="000A14B5" w:rsidRPr="000A14B5">
        <w:rPr>
          <w:rFonts w:ascii="Times New Roman" w:hAnsi="Times New Roman"/>
          <w:sz w:val="24"/>
          <w:szCs w:val="24"/>
        </w:rPr>
        <w:t xml:space="preserve"> dengan dunia nyata dan mengenal relevansi serta manfaat matematika baik di dalam maupun di luar sekolah</w:t>
      </w:r>
      <w:r w:rsidR="000A14B5">
        <w:rPr>
          <w:rFonts w:ascii="Times New Roman" w:hAnsi="Times New Roman"/>
          <w:sz w:val="24"/>
          <w:szCs w:val="24"/>
        </w:rPr>
        <w:t>, d</w:t>
      </w:r>
      <w:r w:rsidR="00C53C9A">
        <w:rPr>
          <w:rFonts w:ascii="Times New Roman" w:hAnsi="Times New Roman"/>
          <w:sz w:val="24"/>
          <w:szCs w:val="24"/>
        </w:rPr>
        <w:t>engan indikator sebagai berikut:</w:t>
      </w:r>
      <w:r w:rsidR="000A14B5">
        <w:rPr>
          <w:rFonts w:ascii="Times New Roman" w:hAnsi="Times New Roman"/>
          <w:sz w:val="24"/>
          <w:szCs w:val="24"/>
        </w:rPr>
        <w:t xml:space="preserve"> (a) mencari hubungan berbagai representasi konsep dan prosedur, memahami hubungan antar topik matematika, (b) menggunakan matematika dalam bidang studi lain atau kehidupan sehari-hari, (c) memahami representasi ekuivalen konsep yang sama, mencari koneksi satu prosedur ke prosedur lain dalam representasi yang ekuivalen, </w:t>
      </w:r>
      <w:r w:rsidR="008354F9">
        <w:rPr>
          <w:rFonts w:ascii="Times New Roman" w:hAnsi="Times New Roman"/>
          <w:sz w:val="24"/>
          <w:szCs w:val="24"/>
        </w:rPr>
        <w:t xml:space="preserve">dan (e) menggunakan koneksi antar </w:t>
      </w:r>
      <w:r w:rsidR="007E5318">
        <w:rPr>
          <w:rFonts w:ascii="Times New Roman" w:hAnsi="Times New Roman"/>
          <w:sz w:val="24"/>
          <w:szCs w:val="24"/>
        </w:rPr>
        <w:t xml:space="preserve">topik </w:t>
      </w:r>
      <w:r w:rsidR="00151A89">
        <w:rPr>
          <w:rFonts w:ascii="Times New Roman" w:hAnsi="Times New Roman"/>
          <w:sz w:val="24"/>
          <w:szCs w:val="24"/>
        </w:rPr>
        <w:t>matematika dan antara topik</w:t>
      </w:r>
      <w:r w:rsidR="008354F9">
        <w:rPr>
          <w:rFonts w:ascii="Times New Roman" w:hAnsi="Times New Roman"/>
          <w:sz w:val="24"/>
          <w:szCs w:val="24"/>
        </w:rPr>
        <w:t xml:space="preserve"> matematika dengan topik lain;</w:t>
      </w:r>
    </w:p>
    <w:p w:rsidR="002A34BE" w:rsidRPr="0051748F" w:rsidRDefault="005963E2"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Kemampuan</w:t>
      </w:r>
      <w:r w:rsidR="00EB4F92">
        <w:rPr>
          <w:rFonts w:ascii="Times New Roman" w:hAnsi="Times New Roman"/>
          <w:sz w:val="24"/>
          <w:szCs w:val="24"/>
        </w:rPr>
        <w:t xml:space="preserve"> </w:t>
      </w:r>
      <w:r w:rsidR="002A34BE">
        <w:rPr>
          <w:rFonts w:ascii="Times New Roman" w:hAnsi="Times New Roman"/>
          <w:sz w:val="24"/>
          <w:szCs w:val="24"/>
        </w:rPr>
        <w:t>pena</w:t>
      </w:r>
      <w:r w:rsidR="00EB4F92">
        <w:rPr>
          <w:rFonts w:ascii="Times New Roman" w:hAnsi="Times New Roman"/>
          <w:sz w:val="24"/>
          <w:szCs w:val="24"/>
        </w:rPr>
        <w:t>laran matematis</w:t>
      </w:r>
      <w:r w:rsidR="008354F9">
        <w:rPr>
          <w:rFonts w:ascii="Times New Roman" w:hAnsi="Times New Roman"/>
          <w:sz w:val="24"/>
          <w:szCs w:val="24"/>
        </w:rPr>
        <w:t xml:space="preserve"> adalah kemampuan siswa menggunakan penalaran pada pola dan sifat, melakukan manipulasi matematika dalam membuat generalisasi, menyusun bukti, atau menjelaskan gagasan dan pernyataan matematika, dengan indikator </w:t>
      </w:r>
      <w:r w:rsidR="002128A1">
        <w:rPr>
          <w:rFonts w:ascii="Times New Roman" w:hAnsi="Times New Roman"/>
          <w:sz w:val="24"/>
          <w:szCs w:val="24"/>
        </w:rPr>
        <w:t>sebagai berikut</w:t>
      </w:r>
      <w:r w:rsidR="008354F9">
        <w:rPr>
          <w:rFonts w:ascii="Times New Roman" w:hAnsi="Times New Roman"/>
          <w:sz w:val="24"/>
          <w:szCs w:val="24"/>
        </w:rPr>
        <w:t>: (a) memberikan penjel</w:t>
      </w:r>
      <w:r w:rsidR="002B6137">
        <w:rPr>
          <w:rFonts w:ascii="Times New Roman" w:hAnsi="Times New Roman"/>
          <w:sz w:val="24"/>
          <w:szCs w:val="24"/>
        </w:rPr>
        <w:t>a</w:t>
      </w:r>
      <w:r w:rsidR="008354F9">
        <w:rPr>
          <w:rFonts w:ascii="Times New Roman" w:hAnsi="Times New Roman"/>
          <w:sz w:val="24"/>
          <w:szCs w:val="24"/>
        </w:rPr>
        <w:t>san dengan menggunakan model fakta, sifat-sifat, dan hubungan, (b) memperkirakan jawaban dan solusi, dan (c) menggunakan pola dan hubungan untuk menganalisis situasi matematik, menarik analogi dan generalisasi;</w:t>
      </w:r>
    </w:p>
    <w:p w:rsidR="002128A1" w:rsidRDefault="005963E2"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2128A1">
        <w:rPr>
          <w:rFonts w:ascii="Times New Roman" w:hAnsi="Times New Roman"/>
          <w:sz w:val="24"/>
          <w:szCs w:val="24"/>
        </w:rPr>
        <w:t>Kemampuan</w:t>
      </w:r>
      <w:r w:rsidR="00EB4F92" w:rsidRPr="002128A1">
        <w:rPr>
          <w:rFonts w:ascii="Times New Roman" w:hAnsi="Times New Roman"/>
          <w:sz w:val="24"/>
          <w:szCs w:val="24"/>
        </w:rPr>
        <w:t xml:space="preserve"> </w:t>
      </w:r>
      <w:r w:rsidR="008B776E" w:rsidRPr="002128A1">
        <w:rPr>
          <w:rFonts w:ascii="Times New Roman" w:hAnsi="Times New Roman"/>
          <w:sz w:val="24"/>
          <w:szCs w:val="24"/>
        </w:rPr>
        <w:t xml:space="preserve">pemecahan masalah matematis </w:t>
      </w:r>
      <w:r w:rsidR="008354F9" w:rsidRPr="002128A1">
        <w:rPr>
          <w:rFonts w:ascii="Times New Roman" w:hAnsi="Times New Roman"/>
          <w:sz w:val="24"/>
          <w:szCs w:val="24"/>
        </w:rPr>
        <w:t xml:space="preserve">adalah kemampuan siswa memahami masalah, merancang model matematika, menyelesaikan model, dan menafsirkan solusi yang diperoleh, dengan </w:t>
      </w:r>
      <w:r w:rsidR="002128A1">
        <w:rPr>
          <w:rFonts w:ascii="Times New Roman" w:hAnsi="Times New Roman"/>
          <w:sz w:val="24"/>
          <w:szCs w:val="24"/>
        </w:rPr>
        <w:t>indik</w:t>
      </w:r>
      <w:r w:rsidR="008354F9" w:rsidRPr="002128A1">
        <w:rPr>
          <w:rFonts w:ascii="Times New Roman" w:hAnsi="Times New Roman"/>
          <w:sz w:val="24"/>
          <w:szCs w:val="24"/>
        </w:rPr>
        <w:t xml:space="preserve">ator sebagai berikut: (a) mengidentifikasi </w:t>
      </w:r>
      <w:r w:rsidR="002128A1">
        <w:rPr>
          <w:rFonts w:ascii="Times New Roman" w:hAnsi="Times New Roman"/>
          <w:sz w:val="24"/>
          <w:szCs w:val="24"/>
        </w:rPr>
        <w:t>unsur</w:t>
      </w:r>
      <w:r w:rsidR="008354F9" w:rsidRPr="002128A1">
        <w:rPr>
          <w:rFonts w:ascii="Times New Roman" w:hAnsi="Times New Roman"/>
          <w:sz w:val="24"/>
          <w:szCs w:val="24"/>
        </w:rPr>
        <w:t xml:space="preserve"> yang diketahui, ditanyakan</w:t>
      </w:r>
      <w:r w:rsidR="002128A1" w:rsidRPr="002128A1">
        <w:rPr>
          <w:rFonts w:ascii="Times New Roman" w:hAnsi="Times New Roman"/>
          <w:sz w:val="24"/>
          <w:szCs w:val="24"/>
        </w:rPr>
        <w:t>, serta kecukupan unsure yang diperlukan, merumuskan masalah situasi sehari-hari dan matematik, (b) memilih dan menerapkan strategi untuk menyelesaikan berbagai masalah (sejenis dan masalah baru) dalam a</w:t>
      </w:r>
      <w:r w:rsidR="007E5318">
        <w:rPr>
          <w:rFonts w:ascii="Times New Roman" w:hAnsi="Times New Roman"/>
          <w:sz w:val="24"/>
          <w:szCs w:val="24"/>
        </w:rPr>
        <w:t xml:space="preserve">tau di luar matematika, dan (c) </w:t>
      </w:r>
      <w:r w:rsidR="00890197">
        <w:rPr>
          <w:rFonts w:ascii="Times New Roman" w:hAnsi="Times New Roman"/>
          <w:sz w:val="24"/>
          <w:szCs w:val="24"/>
        </w:rPr>
        <w:t xml:space="preserve">menjelaskan dan </w:t>
      </w:r>
      <w:r w:rsidR="002128A1" w:rsidRPr="002128A1">
        <w:rPr>
          <w:rFonts w:ascii="Times New Roman" w:hAnsi="Times New Roman"/>
          <w:sz w:val="24"/>
          <w:szCs w:val="24"/>
        </w:rPr>
        <w:t>menginterpretasikan hasil sesuai permasalahan asal, menyusun model matematika dan menyelesaikannya untuk masalah dan menggunakan matematika secara bermakna;</w:t>
      </w:r>
      <w:r w:rsidR="002A34BE" w:rsidRPr="002128A1">
        <w:rPr>
          <w:rFonts w:ascii="Times New Roman" w:hAnsi="Times New Roman"/>
          <w:sz w:val="24"/>
          <w:szCs w:val="24"/>
        </w:rPr>
        <w:t xml:space="preserve"> </w:t>
      </w:r>
    </w:p>
    <w:p w:rsidR="002A34BE" w:rsidRPr="00D011DF" w:rsidRDefault="007B2900" w:rsidP="00D011DF">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Kevalidan </w:t>
      </w:r>
      <w:r w:rsidR="00151A89" w:rsidRPr="002128A1">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w:t>
      </w:r>
      <w:r w:rsidR="002A34BE" w:rsidRPr="002128A1">
        <w:rPr>
          <w:rFonts w:ascii="Times New Roman" w:hAnsi="Times New Roman"/>
          <w:sz w:val="24"/>
          <w:szCs w:val="24"/>
        </w:rPr>
        <w:t xml:space="preserve">  </w:t>
      </w:r>
      <w:r>
        <w:rPr>
          <w:rFonts w:ascii="Times New Roman" w:hAnsi="Times New Roman"/>
          <w:sz w:val="24"/>
          <w:szCs w:val="24"/>
        </w:rPr>
        <w:t xml:space="preserve">Model </w:t>
      </w:r>
      <w:r w:rsidR="002A34BE" w:rsidRPr="002128A1">
        <w:rPr>
          <w:rFonts w:ascii="Times New Roman" w:hAnsi="Times New Roman"/>
          <w:sz w:val="24"/>
          <w:szCs w:val="24"/>
        </w:rPr>
        <w:t xml:space="preserve">dinyatakan valid jika </w:t>
      </w:r>
      <w:r w:rsidR="00D011DF">
        <w:rPr>
          <w:rFonts w:ascii="Times New Roman" w:hAnsi="Times New Roman"/>
          <w:sz w:val="24"/>
          <w:szCs w:val="24"/>
        </w:rPr>
        <w:t xml:space="preserve">hasil </w:t>
      </w:r>
      <w:r w:rsidR="00BD64E8">
        <w:rPr>
          <w:rFonts w:ascii="Times New Roman" w:hAnsi="Times New Roman"/>
          <w:sz w:val="24"/>
          <w:szCs w:val="24"/>
        </w:rPr>
        <w:t xml:space="preserve">penilaian </w:t>
      </w:r>
      <w:r>
        <w:rPr>
          <w:rFonts w:ascii="Times New Roman" w:hAnsi="Times New Roman"/>
          <w:sz w:val="24"/>
          <w:szCs w:val="24"/>
        </w:rPr>
        <w:t>ahli dan praktisi</w:t>
      </w:r>
      <w:r w:rsidR="00D011DF">
        <w:rPr>
          <w:rFonts w:ascii="Times New Roman" w:hAnsi="Times New Roman"/>
          <w:sz w:val="24"/>
          <w:szCs w:val="24"/>
        </w:rPr>
        <w:t xml:space="preserve"> </w:t>
      </w:r>
      <w:r>
        <w:rPr>
          <w:rFonts w:ascii="Times New Roman" w:hAnsi="Times New Roman"/>
          <w:sz w:val="24"/>
          <w:szCs w:val="24"/>
        </w:rPr>
        <w:t xml:space="preserve">menyatakan </w:t>
      </w:r>
      <w:r w:rsidR="002A34BE" w:rsidRPr="002128A1">
        <w:rPr>
          <w:rFonts w:ascii="Times New Roman" w:hAnsi="Times New Roman"/>
          <w:sz w:val="24"/>
          <w:szCs w:val="24"/>
        </w:rPr>
        <w:t xml:space="preserve">model pembelajaran </w:t>
      </w:r>
      <w:r>
        <w:rPr>
          <w:rFonts w:ascii="Times New Roman" w:hAnsi="Times New Roman"/>
          <w:sz w:val="24"/>
          <w:szCs w:val="24"/>
        </w:rPr>
        <w:t>yang dikembangkan didasarka</w:t>
      </w:r>
      <w:r w:rsidR="00890197">
        <w:rPr>
          <w:rFonts w:ascii="Times New Roman" w:hAnsi="Times New Roman"/>
          <w:sz w:val="24"/>
          <w:szCs w:val="24"/>
        </w:rPr>
        <w:t>n pada rasional teore</w:t>
      </w:r>
      <w:r>
        <w:rPr>
          <w:rFonts w:ascii="Times New Roman" w:hAnsi="Times New Roman"/>
          <w:sz w:val="24"/>
          <w:szCs w:val="24"/>
        </w:rPr>
        <w:t>tik yang kuat (kokoh) dan terdapat konsistensi di antara komponen-komponen model secara internal.</w:t>
      </w:r>
      <w:r w:rsidR="00D011DF">
        <w:rPr>
          <w:rFonts w:ascii="Times New Roman" w:hAnsi="Times New Roman"/>
          <w:sz w:val="24"/>
          <w:szCs w:val="24"/>
        </w:rPr>
        <w:t xml:space="preserve"> </w:t>
      </w:r>
      <w:r w:rsidR="002A34BE" w:rsidRPr="00D011DF">
        <w:rPr>
          <w:rFonts w:ascii="Times New Roman" w:hAnsi="Times New Roman"/>
          <w:sz w:val="24"/>
          <w:szCs w:val="24"/>
        </w:rPr>
        <w:t xml:space="preserve">Model </w:t>
      </w:r>
      <w:r w:rsidR="00F860CE">
        <w:rPr>
          <w:rFonts w:ascii="Times New Roman" w:hAnsi="Times New Roman"/>
          <w:sz w:val="24"/>
          <w:szCs w:val="24"/>
        </w:rPr>
        <w:t>PBMSK</w:t>
      </w:r>
      <w:r w:rsidR="002A34BE" w:rsidRPr="00D011DF">
        <w:rPr>
          <w:rFonts w:ascii="Times New Roman" w:hAnsi="Times New Roman"/>
          <w:sz w:val="24"/>
          <w:szCs w:val="24"/>
        </w:rPr>
        <w:t xml:space="preserve"> dinyatakan memiliki </w:t>
      </w:r>
      <w:r w:rsidR="002A34BE" w:rsidRPr="00D011DF">
        <w:rPr>
          <w:rFonts w:ascii="Times New Roman" w:hAnsi="Times New Roman"/>
          <w:sz w:val="24"/>
          <w:szCs w:val="24"/>
        </w:rPr>
        <w:lastRenderedPageBreak/>
        <w:t>konsistensi secara internal jika semua komponen model pembelajaran tersebut memiliki keterkaitan yang kons</w:t>
      </w:r>
      <w:r w:rsidR="00CE4C33" w:rsidRPr="00D011DF">
        <w:rPr>
          <w:rFonts w:ascii="Times New Roman" w:hAnsi="Times New Roman"/>
          <w:sz w:val="24"/>
          <w:szCs w:val="24"/>
        </w:rPr>
        <w:t>isten;</w:t>
      </w:r>
      <w:r w:rsidR="002A34BE" w:rsidRPr="00D011DF">
        <w:rPr>
          <w:rFonts w:ascii="Times New Roman" w:hAnsi="Times New Roman"/>
          <w:sz w:val="24"/>
          <w:szCs w:val="24"/>
        </w:rPr>
        <w:t xml:space="preserve">  </w:t>
      </w:r>
    </w:p>
    <w:p w:rsidR="002A34BE" w:rsidRPr="009720E3" w:rsidRDefault="008031A7"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Kepraktisan </w:t>
      </w:r>
      <w:r w:rsidR="00151A89">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 Model pembelajaran dikatakan prakt</w:t>
      </w:r>
      <w:r w:rsidR="00BD64E8">
        <w:rPr>
          <w:rFonts w:ascii="Times New Roman" w:hAnsi="Times New Roman"/>
          <w:sz w:val="24"/>
          <w:szCs w:val="24"/>
        </w:rPr>
        <w:t xml:space="preserve">is, apabila hasil penilaian </w:t>
      </w:r>
      <w:r>
        <w:rPr>
          <w:rFonts w:ascii="Times New Roman" w:hAnsi="Times New Roman"/>
          <w:sz w:val="24"/>
          <w:szCs w:val="24"/>
        </w:rPr>
        <w:t>ahli dan praktisi berdasarkan penguasaan teori da</w:t>
      </w:r>
      <w:r w:rsidR="00D56E50">
        <w:rPr>
          <w:rFonts w:ascii="Times New Roman" w:hAnsi="Times New Roman"/>
          <w:sz w:val="24"/>
          <w:szCs w:val="24"/>
        </w:rPr>
        <w:t>n pengalamannya menyatakan bahwa model yang dikembangkan dapat diterapkan di lapangan dengan baik dan hasil penilaian pengamat berdasarkan pengamatannya bahwa tingkat</w:t>
      </w:r>
      <w:r>
        <w:rPr>
          <w:rFonts w:ascii="Times New Roman" w:hAnsi="Times New Roman"/>
          <w:sz w:val="24"/>
          <w:szCs w:val="24"/>
        </w:rPr>
        <w:t xml:space="preserve"> keterlaksanaan </w:t>
      </w:r>
      <w:r w:rsidR="00151A89">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 xml:space="preserve"> dengan menggunakan perangkat </w:t>
      </w:r>
      <w:r w:rsidR="00D56E50">
        <w:rPr>
          <w:rFonts w:ascii="Times New Roman" w:hAnsi="Times New Roman"/>
          <w:sz w:val="24"/>
          <w:szCs w:val="24"/>
        </w:rPr>
        <w:t xml:space="preserve">pembelajaran yang dikembangkan </w:t>
      </w:r>
      <w:r>
        <w:rPr>
          <w:rFonts w:ascii="Times New Roman" w:hAnsi="Times New Roman"/>
          <w:sz w:val="24"/>
          <w:szCs w:val="24"/>
        </w:rPr>
        <w:t xml:space="preserve">mencapai tingkat keterlaksanaan termasuk </w:t>
      </w:r>
      <w:r w:rsidR="00D56E50">
        <w:rPr>
          <w:rFonts w:ascii="Times New Roman" w:hAnsi="Times New Roman"/>
          <w:sz w:val="24"/>
          <w:szCs w:val="24"/>
        </w:rPr>
        <w:t>pada kategori yang baik</w:t>
      </w:r>
      <w:r w:rsidR="00CE4C33">
        <w:rPr>
          <w:rFonts w:ascii="Times New Roman" w:hAnsi="Times New Roman"/>
          <w:sz w:val="24"/>
          <w:szCs w:val="24"/>
        </w:rPr>
        <w:t>;</w:t>
      </w:r>
      <w:r w:rsidR="002A34BE" w:rsidRPr="009720E3">
        <w:rPr>
          <w:rFonts w:ascii="Times New Roman" w:hAnsi="Times New Roman"/>
          <w:sz w:val="24"/>
          <w:szCs w:val="24"/>
        </w:rPr>
        <w:t xml:space="preserve"> </w:t>
      </w:r>
    </w:p>
    <w:p w:rsidR="002A34BE" w:rsidRPr="0036503E" w:rsidRDefault="008031A7"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Keefektifan </w:t>
      </w:r>
      <w:r w:rsidR="00151A89">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w:t>
      </w:r>
      <w:r w:rsidR="002A34BE" w:rsidRPr="009720E3">
        <w:rPr>
          <w:rFonts w:ascii="Times New Roman" w:hAnsi="Times New Roman"/>
          <w:sz w:val="24"/>
          <w:szCs w:val="24"/>
        </w:rPr>
        <w:t xml:space="preserve"> </w:t>
      </w:r>
      <w:r>
        <w:rPr>
          <w:rFonts w:ascii="Times New Roman" w:hAnsi="Times New Roman"/>
          <w:sz w:val="24"/>
          <w:szCs w:val="24"/>
        </w:rPr>
        <w:t xml:space="preserve">Model pembelajaran </w:t>
      </w:r>
      <w:r w:rsidR="002A34BE" w:rsidRPr="009720E3">
        <w:rPr>
          <w:rFonts w:ascii="Times New Roman" w:hAnsi="Times New Roman"/>
          <w:sz w:val="24"/>
          <w:szCs w:val="24"/>
        </w:rPr>
        <w:t>dinyatakan</w:t>
      </w:r>
      <w:r>
        <w:rPr>
          <w:rFonts w:ascii="Times New Roman" w:hAnsi="Times New Roman"/>
          <w:sz w:val="24"/>
          <w:szCs w:val="24"/>
        </w:rPr>
        <w:t xml:space="preserve"> efektif jika model </w:t>
      </w:r>
      <w:r w:rsidR="00F860CE">
        <w:rPr>
          <w:rFonts w:ascii="Times New Roman" w:hAnsi="Times New Roman"/>
          <w:sz w:val="24"/>
          <w:szCs w:val="24"/>
        </w:rPr>
        <w:t>PBMSK</w:t>
      </w:r>
      <w:r>
        <w:rPr>
          <w:rFonts w:ascii="Times New Roman" w:hAnsi="Times New Roman"/>
          <w:sz w:val="24"/>
          <w:szCs w:val="24"/>
        </w:rPr>
        <w:t xml:space="preserve"> menggunakan perangkat pembelajaran dalam pelaksanaan pembelajaran di kelas</w:t>
      </w:r>
      <w:r w:rsidR="00A74CC9">
        <w:rPr>
          <w:rFonts w:ascii="Times New Roman" w:hAnsi="Times New Roman"/>
          <w:sz w:val="24"/>
          <w:szCs w:val="24"/>
        </w:rPr>
        <w:t xml:space="preserve"> </w:t>
      </w:r>
      <w:r w:rsidR="002A34BE" w:rsidRPr="009720E3">
        <w:rPr>
          <w:rFonts w:ascii="Times New Roman" w:hAnsi="Times New Roman"/>
          <w:sz w:val="24"/>
          <w:szCs w:val="24"/>
        </w:rPr>
        <w:t xml:space="preserve">memenuhi kriteria keefektifan yang ditetapkan dengan indikator </w:t>
      </w:r>
      <w:r w:rsidR="00460A3A">
        <w:rPr>
          <w:rFonts w:ascii="Times New Roman" w:hAnsi="Times New Roman"/>
          <w:sz w:val="24"/>
          <w:szCs w:val="24"/>
        </w:rPr>
        <w:t xml:space="preserve">ketuntasan </w:t>
      </w:r>
      <w:r w:rsidR="00A74CC9">
        <w:rPr>
          <w:rFonts w:ascii="Times New Roman" w:hAnsi="Times New Roman"/>
          <w:sz w:val="24"/>
          <w:szCs w:val="24"/>
        </w:rPr>
        <w:t xml:space="preserve">belajar siswa secara </w:t>
      </w:r>
      <w:r w:rsidR="00460A3A">
        <w:rPr>
          <w:rFonts w:ascii="Times New Roman" w:hAnsi="Times New Roman"/>
          <w:sz w:val="24"/>
          <w:szCs w:val="24"/>
        </w:rPr>
        <w:t xml:space="preserve">klaksikal, </w:t>
      </w:r>
      <w:r w:rsidR="00A74CC9">
        <w:rPr>
          <w:rFonts w:ascii="Times New Roman" w:hAnsi="Times New Roman"/>
          <w:sz w:val="24"/>
          <w:szCs w:val="24"/>
        </w:rPr>
        <w:t>pencapaian p</w:t>
      </w:r>
      <w:r w:rsidR="00890197">
        <w:rPr>
          <w:rFonts w:ascii="Times New Roman" w:hAnsi="Times New Roman"/>
          <w:sz w:val="24"/>
          <w:szCs w:val="24"/>
        </w:rPr>
        <w:t>er</w:t>
      </w:r>
      <w:r w:rsidR="00A74CC9">
        <w:rPr>
          <w:rFonts w:ascii="Times New Roman" w:hAnsi="Times New Roman"/>
          <w:sz w:val="24"/>
          <w:szCs w:val="24"/>
        </w:rPr>
        <w:t>sentase waktu ideal aktivitas siswa, respons</w:t>
      </w:r>
      <w:r w:rsidR="002A34BE" w:rsidRPr="009720E3">
        <w:rPr>
          <w:rFonts w:ascii="Times New Roman" w:hAnsi="Times New Roman"/>
          <w:sz w:val="24"/>
          <w:szCs w:val="24"/>
        </w:rPr>
        <w:t xml:space="preserve"> g</w:t>
      </w:r>
      <w:r w:rsidR="00A74CC9">
        <w:rPr>
          <w:rFonts w:ascii="Times New Roman" w:hAnsi="Times New Roman"/>
          <w:sz w:val="24"/>
          <w:szCs w:val="24"/>
        </w:rPr>
        <w:t xml:space="preserve">uru dan </w:t>
      </w:r>
      <w:r w:rsidR="00460A3A">
        <w:rPr>
          <w:rFonts w:ascii="Times New Roman" w:hAnsi="Times New Roman"/>
          <w:sz w:val="24"/>
          <w:szCs w:val="24"/>
        </w:rPr>
        <w:t>siswa</w:t>
      </w:r>
      <w:r w:rsidR="00A74CC9">
        <w:rPr>
          <w:rFonts w:ascii="Times New Roman" w:hAnsi="Times New Roman"/>
          <w:sz w:val="24"/>
          <w:szCs w:val="24"/>
        </w:rPr>
        <w:t xml:space="preserve"> positif</w:t>
      </w:r>
      <w:r w:rsidR="00890197">
        <w:rPr>
          <w:rFonts w:ascii="Times New Roman" w:hAnsi="Times New Roman"/>
          <w:sz w:val="24"/>
          <w:szCs w:val="24"/>
        </w:rPr>
        <w:t xml:space="preserve">, dan </w:t>
      </w:r>
      <w:r w:rsidR="00460A3A">
        <w:rPr>
          <w:rFonts w:ascii="Times New Roman" w:hAnsi="Times New Roman"/>
          <w:sz w:val="24"/>
          <w:szCs w:val="24"/>
        </w:rPr>
        <w:t>kemampuan guru mengelola pembelajaran</w:t>
      </w:r>
      <w:r w:rsidR="00890197">
        <w:rPr>
          <w:rFonts w:ascii="Times New Roman" w:hAnsi="Times New Roman"/>
          <w:sz w:val="24"/>
          <w:szCs w:val="24"/>
        </w:rPr>
        <w:t xml:space="preserve"> termasuk kategori minimal tinggi</w:t>
      </w:r>
      <w:r w:rsidR="002128A1">
        <w:rPr>
          <w:rFonts w:ascii="Times New Roman" w:hAnsi="Times New Roman"/>
          <w:sz w:val="24"/>
          <w:szCs w:val="24"/>
        </w:rPr>
        <w:t xml:space="preserve">, serta </w:t>
      </w:r>
      <w:r w:rsidR="00A74CC9">
        <w:rPr>
          <w:rFonts w:ascii="Times New Roman" w:hAnsi="Times New Roman"/>
          <w:sz w:val="24"/>
          <w:szCs w:val="24"/>
        </w:rPr>
        <w:t xml:space="preserve">peningkatan </w:t>
      </w:r>
      <w:r w:rsidR="002128A1">
        <w:rPr>
          <w:rFonts w:ascii="Times New Roman" w:hAnsi="Times New Roman"/>
          <w:sz w:val="24"/>
          <w:szCs w:val="24"/>
        </w:rPr>
        <w:t xml:space="preserve">keterampilan </w:t>
      </w:r>
      <w:r w:rsidR="00826B9C">
        <w:rPr>
          <w:rFonts w:ascii="Times New Roman" w:hAnsi="Times New Roman"/>
          <w:sz w:val="24"/>
          <w:szCs w:val="24"/>
        </w:rPr>
        <w:t>sosial siswa</w:t>
      </w:r>
      <w:r w:rsidR="002128A1">
        <w:rPr>
          <w:rFonts w:ascii="Times New Roman" w:hAnsi="Times New Roman"/>
          <w:sz w:val="24"/>
          <w:szCs w:val="24"/>
        </w:rPr>
        <w:t>;</w:t>
      </w:r>
    </w:p>
    <w:p w:rsidR="002A34BE" w:rsidRPr="0051748F" w:rsidRDefault="002A34BE"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CC5506">
        <w:rPr>
          <w:rFonts w:ascii="Times New Roman" w:hAnsi="Times New Roman"/>
          <w:sz w:val="24"/>
          <w:szCs w:val="24"/>
        </w:rPr>
        <w:t>Aktivitas siswa</w:t>
      </w:r>
      <w:r>
        <w:rPr>
          <w:rFonts w:ascii="Times New Roman" w:hAnsi="Times New Roman"/>
          <w:sz w:val="24"/>
          <w:szCs w:val="24"/>
        </w:rPr>
        <w:t xml:space="preserve"> </w:t>
      </w:r>
      <w:r w:rsidRPr="0051748F">
        <w:rPr>
          <w:rFonts w:ascii="Times New Roman" w:hAnsi="Times New Roman"/>
          <w:sz w:val="24"/>
          <w:szCs w:val="24"/>
        </w:rPr>
        <w:t>adalah seluruh kegiatan sis</w:t>
      </w:r>
      <w:r w:rsidR="00460A3A">
        <w:rPr>
          <w:rFonts w:ascii="Times New Roman" w:hAnsi="Times New Roman"/>
          <w:sz w:val="24"/>
          <w:szCs w:val="24"/>
        </w:rPr>
        <w:t xml:space="preserve">wa yang didasarkan pada sintaks pada </w:t>
      </w:r>
      <w:r w:rsidRPr="0051748F">
        <w:rPr>
          <w:rFonts w:ascii="Times New Roman" w:hAnsi="Times New Roman"/>
          <w:sz w:val="24"/>
          <w:szCs w:val="24"/>
        </w:rPr>
        <w:t>rencana</w:t>
      </w:r>
      <w:r>
        <w:rPr>
          <w:rFonts w:ascii="Times New Roman" w:hAnsi="Times New Roman"/>
          <w:sz w:val="24"/>
          <w:szCs w:val="24"/>
        </w:rPr>
        <w:t xml:space="preserve"> pelaksanaan</w:t>
      </w:r>
      <w:r w:rsidRPr="0051748F">
        <w:rPr>
          <w:rFonts w:ascii="Times New Roman" w:hAnsi="Times New Roman"/>
          <w:sz w:val="24"/>
          <w:szCs w:val="24"/>
        </w:rPr>
        <w:t xml:space="preserve"> pembelajaran model </w:t>
      </w:r>
      <w:r w:rsidR="00F860CE">
        <w:rPr>
          <w:rFonts w:ascii="Times New Roman" w:hAnsi="Times New Roman"/>
          <w:sz w:val="24"/>
          <w:szCs w:val="24"/>
        </w:rPr>
        <w:t>PBMSK</w:t>
      </w:r>
      <w:r w:rsidR="00CE4C33">
        <w:rPr>
          <w:rFonts w:ascii="Times New Roman" w:hAnsi="Times New Roman"/>
          <w:sz w:val="24"/>
          <w:szCs w:val="24"/>
        </w:rPr>
        <w:t>;</w:t>
      </w:r>
      <w:r w:rsidRPr="0051748F">
        <w:rPr>
          <w:rFonts w:ascii="Times New Roman" w:hAnsi="Times New Roman"/>
          <w:sz w:val="24"/>
          <w:szCs w:val="24"/>
        </w:rPr>
        <w:t xml:space="preserve"> </w:t>
      </w:r>
    </w:p>
    <w:p w:rsidR="002A34BE" w:rsidRPr="0051748F" w:rsidRDefault="002A34BE"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054457">
        <w:rPr>
          <w:rFonts w:ascii="Times New Roman" w:hAnsi="Times New Roman"/>
          <w:sz w:val="24"/>
          <w:szCs w:val="24"/>
        </w:rPr>
        <w:t>Aktivitas guru</w:t>
      </w:r>
      <w:r>
        <w:rPr>
          <w:rFonts w:ascii="Times New Roman" w:hAnsi="Times New Roman"/>
          <w:sz w:val="24"/>
          <w:szCs w:val="24"/>
        </w:rPr>
        <w:t xml:space="preserve"> adalah seluruh kegiatan</w:t>
      </w:r>
      <w:r w:rsidRPr="009720E3">
        <w:rPr>
          <w:rFonts w:ascii="Times New Roman" w:hAnsi="Times New Roman"/>
          <w:sz w:val="24"/>
          <w:szCs w:val="24"/>
        </w:rPr>
        <w:t xml:space="preserve"> guru </w:t>
      </w:r>
      <w:r w:rsidR="00890197">
        <w:rPr>
          <w:rFonts w:ascii="Times New Roman" w:hAnsi="Times New Roman"/>
          <w:sz w:val="24"/>
          <w:szCs w:val="24"/>
        </w:rPr>
        <w:t xml:space="preserve">yang didasarkan pada sintaks dan </w:t>
      </w:r>
      <w:r>
        <w:rPr>
          <w:rFonts w:ascii="Times New Roman" w:hAnsi="Times New Roman"/>
          <w:sz w:val="24"/>
          <w:szCs w:val="24"/>
        </w:rPr>
        <w:t xml:space="preserve">rencana pelaksanaan pembelajaran model </w:t>
      </w:r>
      <w:r w:rsidR="00F860CE">
        <w:rPr>
          <w:rFonts w:ascii="Times New Roman" w:hAnsi="Times New Roman"/>
          <w:sz w:val="24"/>
          <w:szCs w:val="24"/>
        </w:rPr>
        <w:t>PBMSK</w:t>
      </w:r>
      <w:r w:rsidR="00CE4C33">
        <w:rPr>
          <w:rFonts w:ascii="Times New Roman" w:hAnsi="Times New Roman"/>
          <w:sz w:val="24"/>
          <w:szCs w:val="24"/>
        </w:rPr>
        <w:t>;</w:t>
      </w:r>
      <w:r w:rsidRPr="0051748F">
        <w:rPr>
          <w:rFonts w:ascii="Times New Roman" w:hAnsi="Times New Roman"/>
          <w:sz w:val="24"/>
          <w:szCs w:val="24"/>
        </w:rPr>
        <w:t xml:space="preserve"> </w:t>
      </w:r>
    </w:p>
    <w:p w:rsidR="002A34BE" w:rsidRPr="0051748F" w:rsidRDefault="002A34BE" w:rsidP="008B776E">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sidRPr="00054457">
        <w:rPr>
          <w:rFonts w:ascii="Times New Roman" w:hAnsi="Times New Roman"/>
          <w:sz w:val="24"/>
          <w:szCs w:val="24"/>
        </w:rPr>
        <w:t>Respons siswa</w:t>
      </w:r>
      <w:r w:rsidRPr="009720E3">
        <w:rPr>
          <w:rFonts w:ascii="Times New Roman" w:hAnsi="Times New Roman"/>
          <w:sz w:val="24"/>
          <w:szCs w:val="24"/>
        </w:rPr>
        <w:t xml:space="preserve"> adalah pendapat siswa t</w:t>
      </w:r>
      <w:r>
        <w:rPr>
          <w:rFonts w:ascii="Times New Roman" w:hAnsi="Times New Roman"/>
          <w:sz w:val="24"/>
          <w:szCs w:val="24"/>
        </w:rPr>
        <w:t xml:space="preserve">entang </w:t>
      </w:r>
      <w:r w:rsidR="00890197">
        <w:rPr>
          <w:rFonts w:ascii="Times New Roman" w:hAnsi="Times New Roman"/>
          <w:sz w:val="24"/>
          <w:szCs w:val="24"/>
        </w:rPr>
        <w:t xml:space="preserve">senang atau tidak senang, berminat atau </w:t>
      </w:r>
      <w:r w:rsidR="00A74CC9">
        <w:rPr>
          <w:rFonts w:ascii="Times New Roman" w:hAnsi="Times New Roman"/>
          <w:sz w:val="24"/>
          <w:szCs w:val="24"/>
        </w:rPr>
        <w:t xml:space="preserve">tidak berminat mengikuti pembelajaran model </w:t>
      </w:r>
      <w:r w:rsidR="00F860CE">
        <w:rPr>
          <w:rFonts w:ascii="Times New Roman" w:hAnsi="Times New Roman"/>
          <w:sz w:val="24"/>
          <w:szCs w:val="24"/>
        </w:rPr>
        <w:t>PBMSK</w:t>
      </w:r>
      <w:r w:rsidR="00A74CC9">
        <w:rPr>
          <w:rFonts w:ascii="Times New Roman" w:hAnsi="Times New Roman"/>
          <w:sz w:val="24"/>
          <w:szCs w:val="24"/>
        </w:rPr>
        <w:t xml:space="preserve"> pada kegiatan </w:t>
      </w:r>
      <w:r w:rsidR="00A74CC9">
        <w:rPr>
          <w:rFonts w:ascii="Times New Roman" w:hAnsi="Times New Roman"/>
          <w:sz w:val="24"/>
          <w:szCs w:val="24"/>
        </w:rPr>
        <w:lastRenderedPageBreak/>
        <w:t xml:space="preserve">pembelajaran berikutnya, komentar siswa terhadap penerapan pembelajaran model </w:t>
      </w:r>
      <w:r w:rsidR="00F860CE">
        <w:rPr>
          <w:rFonts w:ascii="Times New Roman" w:hAnsi="Times New Roman"/>
          <w:sz w:val="24"/>
          <w:szCs w:val="24"/>
        </w:rPr>
        <w:t>PBMSK</w:t>
      </w:r>
      <w:r w:rsidR="00A74CC9">
        <w:rPr>
          <w:rFonts w:ascii="Times New Roman" w:hAnsi="Times New Roman"/>
          <w:sz w:val="24"/>
          <w:szCs w:val="24"/>
        </w:rPr>
        <w:t xml:space="preserve">, buku siswa, </w:t>
      </w:r>
      <w:r w:rsidR="00460A3A">
        <w:rPr>
          <w:rFonts w:ascii="Times New Roman" w:hAnsi="Times New Roman"/>
          <w:sz w:val="24"/>
          <w:szCs w:val="24"/>
        </w:rPr>
        <w:t>lembar kerja siswa</w:t>
      </w:r>
      <w:r w:rsidR="00A74CC9">
        <w:rPr>
          <w:rFonts w:ascii="Times New Roman" w:hAnsi="Times New Roman"/>
          <w:sz w:val="24"/>
          <w:szCs w:val="24"/>
        </w:rPr>
        <w:t xml:space="preserve">, </w:t>
      </w:r>
      <w:r w:rsidR="007B2900">
        <w:rPr>
          <w:rFonts w:ascii="Times New Roman" w:hAnsi="Times New Roman"/>
          <w:sz w:val="24"/>
          <w:szCs w:val="24"/>
        </w:rPr>
        <w:t>penggunaan bahasa, dan penampilan guru dalam pelaksanaan pembelajaran</w:t>
      </w:r>
      <w:r w:rsidR="00CE4C33">
        <w:rPr>
          <w:rFonts w:ascii="Times New Roman" w:hAnsi="Times New Roman"/>
          <w:sz w:val="24"/>
          <w:szCs w:val="24"/>
        </w:rPr>
        <w:t>;</w:t>
      </w:r>
    </w:p>
    <w:p w:rsidR="00CF4874" w:rsidRPr="007B2900" w:rsidRDefault="007B2900" w:rsidP="007B2900">
      <w:pPr>
        <w:pStyle w:val="ListParagraph"/>
        <w:numPr>
          <w:ilvl w:val="0"/>
          <w:numId w:val="12"/>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Kemampuan </w:t>
      </w:r>
      <w:r w:rsidR="00477DBC">
        <w:rPr>
          <w:rFonts w:ascii="Times New Roman" w:hAnsi="Times New Roman"/>
          <w:sz w:val="24"/>
          <w:szCs w:val="24"/>
        </w:rPr>
        <w:t xml:space="preserve">guru mengelola </w:t>
      </w:r>
      <w:r w:rsidR="00D87626">
        <w:rPr>
          <w:rFonts w:ascii="Times New Roman" w:hAnsi="Times New Roman"/>
          <w:sz w:val="24"/>
          <w:szCs w:val="24"/>
        </w:rPr>
        <w:t xml:space="preserve">pembelajaran </w:t>
      </w:r>
      <w:r w:rsidR="00477DBC">
        <w:rPr>
          <w:rFonts w:ascii="Times New Roman" w:hAnsi="Times New Roman"/>
          <w:sz w:val="24"/>
          <w:szCs w:val="24"/>
        </w:rPr>
        <w:t xml:space="preserve">model </w:t>
      </w:r>
      <w:r w:rsidR="00F860CE">
        <w:rPr>
          <w:rFonts w:ascii="Times New Roman" w:hAnsi="Times New Roman"/>
          <w:sz w:val="24"/>
          <w:szCs w:val="24"/>
        </w:rPr>
        <w:t>PBMSK</w:t>
      </w:r>
      <w:r w:rsidR="00D87626">
        <w:rPr>
          <w:rFonts w:ascii="Times New Roman" w:hAnsi="Times New Roman"/>
          <w:sz w:val="24"/>
          <w:szCs w:val="24"/>
        </w:rPr>
        <w:t xml:space="preserve"> adalah kemampuan</w:t>
      </w:r>
      <w:r>
        <w:rPr>
          <w:rFonts w:ascii="Times New Roman" w:hAnsi="Times New Roman"/>
          <w:sz w:val="24"/>
          <w:szCs w:val="24"/>
        </w:rPr>
        <w:t xml:space="preserve"> guru dalam melaksanakan setiap tahapan (sintaks) pembelajaran berbasis masalah setting kooperatif (</w:t>
      </w:r>
      <w:r w:rsidR="00477DBC">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 dengan menggunakan perangkat pembelajaran yang telah dikembangkan dalam pelaksanaan pembelajaran di kelas</w:t>
      </w:r>
      <w:r w:rsidR="00D56E50">
        <w:rPr>
          <w:rFonts w:ascii="Times New Roman" w:hAnsi="Times New Roman"/>
          <w:sz w:val="24"/>
          <w:szCs w:val="24"/>
        </w:rPr>
        <w:t xml:space="preserve">; </w:t>
      </w:r>
      <w:r w:rsidR="00CE4C33" w:rsidRPr="007B2900">
        <w:rPr>
          <w:rFonts w:ascii="Times New Roman" w:hAnsi="Times New Roman"/>
          <w:sz w:val="24"/>
          <w:szCs w:val="24"/>
        </w:rPr>
        <w:t>dan</w:t>
      </w:r>
    </w:p>
    <w:p w:rsidR="004B5E76" w:rsidRPr="007E5318" w:rsidRDefault="00114A2A" w:rsidP="007E5318">
      <w:pPr>
        <w:pStyle w:val="ListParagraph"/>
        <w:numPr>
          <w:ilvl w:val="0"/>
          <w:numId w:val="12"/>
        </w:numPr>
        <w:tabs>
          <w:tab w:val="num" w:pos="426"/>
        </w:tabs>
        <w:spacing w:after="360" w:line="480" w:lineRule="auto"/>
        <w:ind w:left="425" w:hanging="425"/>
        <w:contextualSpacing w:val="0"/>
        <w:jc w:val="both"/>
        <w:rPr>
          <w:rFonts w:ascii="Times New Roman" w:hAnsi="Times New Roman"/>
          <w:sz w:val="24"/>
          <w:szCs w:val="24"/>
        </w:rPr>
      </w:pPr>
      <w:r w:rsidRPr="00DC7B8F">
        <w:rPr>
          <w:rFonts w:ascii="Times New Roman" w:hAnsi="Times New Roman"/>
          <w:sz w:val="24"/>
          <w:szCs w:val="24"/>
        </w:rPr>
        <w:t>Keterampilan sosial adalah</w:t>
      </w:r>
      <w:r w:rsidR="00F4610D" w:rsidRPr="00DC7B8F">
        <w:rPr>
          <w:rFonts w:ascii="Times New Roman" w:hAnsi="Times New Roman"/>
          <w:sz w:val="24"/>
          <w:szCs w:val="24"/>
        </w:rPr>
        <w:t xml:space="preserve"> kemampuan </w:t>
      </w:r>
      <w:r w:rsidR="00DC7B8F" w:rsidRPr="00DC7B8F">
        <w:rPr>
          <w:rFonts w:ascii="Times New Roman" w:hAnsi="Times New Roman"/>
          <w:sz w:val="24"/>
          <w:szCs w:val="24"/>
        </w:rPr>
        <w:t xml:space="preserve">siswa untuk </w:t>
      </w:r>
      <w:r w:rsidR="00F4610D" w:rsidRPr="00DC7B8F">
        <w:rPr>
          <w:rFonts w:ascii="Times New Roman" w:hAnsi="Times New Roman"/>
          <w:sz w:val="24"/>
          <w:szCs w:val="24"/>
        </w:rPr>
        <w:t xml:space="preserve">saling berinteraksi dan berkomunikasi </w:t>
      </w:r>
      <w:r w:rsidR="00CE4C33" w:rsidRPr="00DC7B8F">
        <w:rPr>
          <w:rFonts w:ascii="Times New Roman" w:hAnsi="Times New Roman"/>
          <w:sz w:val="24"/>
          <w:szCs w:val="24"/>
        </w:rPr>
        <w:t xml:space="preserve">secara efektif </w:t>
      </w:r>
      <w:r w:rsidR="00F4610D" w:rsidRPr="00DC7B8F">
        <w:rPr>
          <w:rFonts w:ascii="Times New Roman" w:hAnsi="Times New Roman"/>
          <w:sz w:val="24"/>
          <w:szCs w:val="24"/>
        </w:rPr>
        <w:t>dalam kelompok</w:t>
      </w:r>
      <w:r w:rsidR="00CE4C33" w:rsidRPr="00DC7B8F">
        <w:rPr>
          <w:rFonts w:ascii="Times New Roman" w:hAnsi="Times New Roman"/>
          <w:sz w:val="24"/>
          <w:szCs w:val="24"/>
        </w:rPr>
        <w:t xml:space="preserve">, </w:t>
      </w:r>
      <w:r w:rsidR="00DC7B8F">
        <w:rPr>
          <w:rFonts w:ascii="Times New Roman" w:hAnsi="Times New Roman"/>
          <w:sz w:val="24"/>
          <w:szCs w:val="24"/>
        </w:rPr>
        <w:t>berani berbicara, mengungkapkan setiap perasaan atau permasalahan yang dihadapi sekaligus menemukan penyelesaian yang adaptif, memiliki tanggung jawab yang cukup tinggi dalam segala hal, penuh pe</w:t>
      </w:r>
      <w:r w:rsidR="003F714E">
        <w:rPr>
          <w:rFonts w:ascii="Times New Roman" w:hAnsi="Times New Roman"/>
          <w:sz w:val="24"/>
          <w:szCs w:val="24"/>
        </w:rPr>
        <w:t>rtimbangan sebe</w:t>
      </w:r>
      <w:r w:rsidR="00DC7B8F">
        <w:rPr>
          <w:rFonts w:ascii="Times New Roman" w:hAnsi="Times New Roman"/>
          <w:sz w:val="24"/>
          <w:szCs w:val="24"/>
        </w:rPr>
        <w:t>lum melakukan sesuatu, mampu</w:t>
      </w:r>
      <w:r w:rsidR="00890197">
        <w:rPr>
          <w:rFonts w:ascii="Times New Roman" w:hAnsi="Times New Roman"/>
          <w:sz w:val="24"/>
          <w:szCs w:val="24"/>
        </w:rPr>
        <w:t xml:space="preserve"> menolak dan menyatakan ketidak</w:t>
      </w:r>
      <w:r w:rsidR="00DC7B8F">
        <w:rPr>
          <w:rFonts w:ascii="Times New Roman" w:hAnsi="Times New Roman"/>
          <w:sz w:val="24"/>
          <w:szCs w:val="24"/>
        </w:rPr>
        <w:t>setujuannya terhadap pengaruh-pengaruh negatif dari lingkungan</w:t>
      </w:r>
      <w:r w:rsidR="008B776E">
        <w:rPr>
          <w:rFonts w:ascii="Times New Roman" w:hAnsi="Times New Roman"/>
          <w:sz w:val="24"/>
          <w:szCs w:val="24"/>
        </w:rPr>
        <w:t>.</w:t>
      </w:r>
    </w:p>
    <w:p w:rsidR="00E91C2B" w:rsidRPr="007E5318" w:rsidRDefault="006E0310" w:rsidP="00B058E5">
      <w:pPr>
        <w:pStyle w:val="ListParagraph"/>
        <w:numPr>
          <w:ilvl w:val="0"/>
          <w:numId w:val="1"/>
        </w:numPr>
        <w:spacing w:after="360" w:line="480" w:lineRule="auto"/>
        <w:ind w:left="425" w:hanging="425"/>
        <w:contextualSpacing w:val="0"/>
        <w:jc w:val="center"/>
        <w:rPr>
          <w:rFonts w:ascii="Times New Roman" w:hAnsi="Times New Roman"/>
          <w:b/>
          <w:bCs/>
          <w:sz w:val="24"/>
          <w:szCs w:val="24"/>
        </w:rPr>
      </w:pPr>
      <w:r w:rsidRPr="009720E3">
        <w:rPr>
          <w:rFonts w:ascii="Times New Roman" w:hAnsi="Times New Roman"/>
          <w:b/>
          <w:bCs/>
          <w:sz w:val="24"/>
          <w:szCs w:val="24"/>
        </w:rPr>
        <w:t>Sp</w:t>
      </w:r>
      <w:r>
        <w:rPr>
          <w:rFonts w:ascii="Times New Roman" w:hAnsi="Times New Roman"/>
          <w:b/>
          <w:bCs/>
          <w:sz w:val="24"/>
          <w:szCs w:val="24"/>
        </w:rPr>
        <w:t>esifikasi Produk yang Dihasilkan</w:t>
      </w:r>
    </w:p>
    <w:p w:rsidR="002A34BE" w:rsidRPr="009720E3" w:rsidRDefault="00DC7B8F" w:rsidP="007E5318">
      <w:pPr>
        <w:pStyle w:val="BodyTextIndent"/>
        <w:tabs>
          <w:tab w:val="left" w:pos="851"/>
        </w:tabs>
        <w:spacing w:line="480" w:lineRule="auto"/>
        <w:ind w:firstLine="0"/>
      </w:pPr>
      <w:r>
        <w:tab/>
      </w:r>
      <w:r w:rsidR="00B058E5">
        <w:t xml:space="preserve">Spesifikasi produk </w:t>
      </w:r>
      <w:r>
        <w:t xml:space="preserve">yang </w:t>
      </w:r>
      <w:r w:rsidR="002A34BE">
        <w:t>di</w:t>
      </w:r>
      <w:r w:rsidR="002A34BE" w:rsidRPr="009720E3">
        <w:t>hasil</w:t>
      </w:r>
      <w:r w:rsidR="002A34BE">
        <w:t>kan</w:t>
      </w:r>
      <w:r w:rsidR="002A34BE" w:rsidRPr="009720E3">
        <w:t xml:space="preserve"> </w:t>
      </w:r>
      <w:r w:rsidR="002A34BE">
        <w:t xml:space="preserve">dari proses </w:t>
      </w:r>
      <w:r w:rsidR="002A34BE" w:rsidRPr="009720E3">
        <w:t xml:space="preserve">pengembangan </w:t>
      </w:r>
      <w:r w:rsidR="00201BE6">
        <w:t xml:space="preserve">model </w:t>
      </w:r>
      <w:r w:rsidR="002A34BE" w:rsidRPr="009720E3">
        <w:t>pada</w:t>
      </w:r>
      <w:r w:rsidR="002A34BE">
        <w:t xml:space="preserve"> penelitian ini adalah model </w:t>
      </w:r>
      <w:r w:rsidR="00F860CE">
        <w:t>PBMSK</w:t>
      </w:r>
      <w:r w:rsidR="002A34BE" w:rsidRPr="009720E3">
        <w:t xml:space="preserve"> dan</w:t>
      </w:r>
      <w:r w:rsidR="00844906">
        <w:t xml:space="preserve"> perangkat-</w:t>
      </w:r>
      <w:r w:rsidR="002A34BE" w:rsidRPr="009720E3">
        <w:t>peran</w:t>
      </w:r>
      <w:r w:rsidR="002A34BE">
        <w:t xml:space="preserve">gkatnya. Karakteristik model </w:t>
      </w:r>
      <w:r w:rsidR="00F860CE">
        <w:t>PBMSK</w:t>
      </w:r>
      <w:r w:rsidR="00E0511E">
        <w:t xml:space="preserve"> dan perangkat</w:t>
      </w:r>
      <w:r>
        <w:t xml:space="preserve"> yang dihasilkan</w:t>
      </w:r>
      <w:r w:rsidR="002A34BE" w:rsidRPr="009720E3">
        <w:t xml:space="preserve"> adalah sebagai berikut.  </w:t>
      </w:r>
    </w:p>
    <w:p w:rsidR="002A34BE" w:rsidRPr="009720E3" w:rsidRDefault="002A34BE" w:rsidP="00E91C2B">
      <w:pPr>
        <w:pStyle w:val="BodyTextIndent"/>
        <w:numPr>
          <w:ilvl w:val="1"/>
          <w:numId w:val="3"/>
        </w:numPr>
        <w:tabs>
          <w:tab w:val="clear" w:pos="1440"/>
          <w:tab w:val="num" w:pos="426"/>
        </w:tabs>
        <w:spacing w:line="480" w:lineRule="auto"/>
        <w:ind w:left="426" w:hanging="426"/>
      </w:pPr>
      <w:r w:rsidRPr="009720E3">
        <w:lastRenderedPageBreak/>
        <w:t>Model</w:t>
      </w:r>
      <w:r>
        <w:t xml:space="preserve"> </w:t>
      </w:r>
      <w:r w:rsidR="00F860CE">
        <w:t>PBMSK</w:t>
      </w:r>
      <w:r w:rsidR="00E0511E">
        <w:t xml:space="preserve"> akan digunakan pada proses belajar mengajar</w:t>
      </w:r>
      <w:r>
        <w:t xml:space="preserve"> </w:t>
      </w:r>
      <w:r w:rsidR="00E0511E">
        <w:t xml:space="preserve">matematika </w:t>
      </w:r>
      <w:r>
        <w:t xml:space="preserve">siswa </w:t>
      </w:r>
      <w:r w:rsidR="00E0511E">
        <w:t xml:space="preserve">MTs. Kelas VIII </w:t>
      </w:r>
      <w:r>
        <w:t>dalam upaya meningkatk</w:t>
      </w:r>
      <w:r w:rsidR="00114A2A">
        <w:t>an daya matematis (</w:t>
      </w:r>
      <w:r w:rsidR="00114A2A" w:rsidRPr="00BE5FF8">
        <w:rPr>
          <w:i/>
        </w:rPr>
        <w:t>mathematical power</w:t>
      </w:r>
      <w:r w:rsidR="00114A2A">
        <w:t>) dan keterampilan sosial</w:t>
      </w:r>
      <w:r w:rsidR="00720DD9">
        <w:t xml:space="preserve"> serta memenuhi unsur kevalidan, keprakti</w:t>
      </w:r>
      <w:r w:rsidR="00A05B28">
        <w:t>san, dan keefektifan;</w:t>
      </w:r>
    </w:p>
    <w:p w:rsidR="00720DD9" w:rsidRDefault="00D87626" w:rsidP="00A05B28">
      <w:pPr>
        <w:pStyle w:val="BodyTextIndent"/>
        <w:numPr>
          <w:ilvl w:val="1"/>
          <w:numId w:val="3"/>
        </w:numPr>
        <w:tabs>
          <w:tab w:val="clear" w:pos="1440"/>
          <w:tab w:val="num" w:pos="426"/>
        </w:tabs>
        <w:spacing w:line="480" w:lineRule="auto"/>
        <w:ind w:left="426" w:hanging="426"/>
      </w:pPr>
      <w:r>
        <w:t xml:space="preserve">Model </w:t>
      </w:r>
      <w:r w:rsidR="00F860CE">
        <w:t>PBMSK</w:t>
      </w:r>
      <w:r w:rsidR="002A34BE" w:rsidRPr="009720E3">
        <w:t xml:space="preserve"> </w:t>
      </w:r>
      <w:r>
        <w:t xml:space="preserve">yang </w:t>
      </w:r>
      <w:r w:rsidR="00736505">
        <w:t xml:space="preserve">dikembangkan meliputi </w:t>
      </w:r>
      <w:r w:rsidR="00114A2A">
        <w:t xml:space="preserve">buku </w:t>
      </w:r>
      <w:r w:rsidR="00736505">
        <w:t xml:space="preserve">model dan </w:t>
      </w:r>
      <w:r w:rsidR="002A34BE" w:rsidRPr="009720E3">
        <w:t>perangkat p</w:t>
      </w:r>
      <w:r w:rsidR="00844906">
        <w:t xml:space="preserve">embelajaran </w:t>
      </w:r>
      <w:r w:rsidR="00460A3A">
        <w:t xml:space="preserve">yang terdiri atas: </w:t>
      </w:r>
      <w:r w:rsidR="00114A2A">
        <w:t>buku guru</w:t>
      </w:r>
      <w:r w:rsidR="002A34BE">
        <w:t xml:space="preserve">, </w:t>
      </w:r>
      <w:r w:rsidR="00114A2A" w:rsidRPr="009720E3">
        <w:t>buku s</w:t>
      </w:r>
      <w:r w:rsidR="00114A2A">
        <w:t>iswa</w:t>
      </w:r>
      <w:r w:rsidR="00460A3A">
        <w:t xml:space="preserve">, rencana pelaksanaan pembelajaran, lembar kerja siswa, dan tes hasil belajar yang </w:t>
      </w:r>
      <w:r w:rsidR="002A34BE">
        <w:t xml:space="preserve"> berdasarkan</w:t>
      </w:r>
      <w:r w:rsidR="00460A3A">
        <w:t xml:space="preserve"> pada </w:t>
      </w:r>
      <w:r w:rsidR="002A34BE">
        <w:t xml:space="preserve"> pokok bahasan </w:t>
      </w:r>
      <w:r>
        <w:t xml:space="preserve">sistem persamaan linear dua variabel </w:t>
      </w:r>
      <w:r w:rsidR="00AB1FE3">
        <w:t>(SPLDV)</w:t>
      </w:r>
      <w:r w:rsidR="00A05B28">
        <w:t xml:space="preserve"> dengan mengacu pada teori pembelajaran berbasis masalah setting kooperatif; dan</w:t>
      </w:r>
    </w:p>
    <w:p w:rsidR="00477DBC" w:rsidRDefault="002A34BE" w:rsidP="007E5318">
      <w:pPr>
        <w:pStyle w:val="BodyTextIndent"/>
        <w:numPr>
          <w:ilvl w:val="1"/>
          <w:numId w:val="3"/>
        </w:numPr>
        <w:tabs>
          <w:tab w:val="clear" w:pos="1440"/>
          <w:tab w:val="num" w:pos="426"/>
        </w:tabs>
        <w:spacing w:after="360" w:line="480" w:lineRule="auto"/>
        <w:ind w:left="425" w:hanging="425"/>
      </w:pPr>
      <w:r>
        <w:t xml:space="preserve">Dampak instruksional model </w:t>
      </w:r>
      <w:r w:rsidR="00F860CE">
        <w:t>PBMSK</w:t>
      </w:r>
      <w:r>
        <w:t xml:space="preserve"> adalah meningkatkan </w:t>
      </w:r>
      <w:r w:rsidRPr="009720E3">
        <w:t>peng</w:t>
      </w:r>
      <w:r>
        <w:t>uasaan bahan pemb</w:t>
      </w:r>
      <w:r w:rsidR="009E374E">
        <w:t>elajaran</w:t>
      </w:r>
      <w:r>
        <w:t xml:space="preserve"> pada pokok bahasan </w:t>
      </w:r>
      <w:r w:rsidR="00844906">
        <w:t>sistem persamaan linear dua variabel (</w:t>
      </w:r>
      <w:r>
        <w:t>SPLDV</w:t>
      </w:r>
      <w:r w:rsidR="00844906">
        <w:t>)</w:t>
      </w:r>
      <w:r>
        <w:t xml:space="preserve"> dengan </w:t>
      </w:r>
      <w:r w:rsidR="00736505">
        <w:t xml:space="preserve">tujuan meningkatkan daya matematika yang meliputi: </w:t>
      </w:r>
      <w:r w:rsidR="00831FB2">
        <w:t>(a</w:t>
      </w:r>
      <w:r w:rsidR="00114A2A">
        <w:t>)</w:t>
      </w:r>
      <w:r w:rsidR="00460A3A">
        <w:t xml:space="preserve"> pemahaman konsep</w:t>
      </w:r>
      <w:r w:rsidR="00831FB2">
        <w:t>, (b</w:t>
      </w:r>
      <w:r w:rsidR="00114A2A">
        <w:t>) pemeca</w:t>
      </w:r>
      <w:r w:rsidR="00831FB2">
        <w:t>han ma</w:t>
      </w:r>
      <w:r w:rsidR="00B058E5">
        <w:t>salah, (c) komunikasi matematis, (d) penalaran matematis</w:t>
      </w:r>
      <w:r w:rsidR="00831FB2">
        <w:t>, dan (e</w:t>
      </w:r>
      <w:r w:rsidR="00B058E5">
        <w:t>) koneksi matematis</w:t>
      </w:r>
      <w:r w:rsidR="00736505">
        <w:t>. Dampak pengiring</w:t>
      </w:r>
      <w:r>
        <w:t xml:space="preserve"> model </w:t>
      </w:r>
      <w:r w:rsidR="00F860CE">
        <w:t>PBMSK</w:t>
      </w:r>
      <w:r>
        <w:t xml:space="preserve"> adalah men</w:t>
      </w:r>
      <w:r w:rsidR="00736505">
        <w:t>ingkatkan keterampilan sosial yang</w:t>
      </w:r>
      <w:r w:rsidR="00831FB2">
        <w:t xml:space="preserve"> meliputi:</w:t>
      </w:r>
      <w:r w:rsidR="008D3AB2">
        <w:t xml:space="preserve"> (a</w:t>
      </w:r>
      <w:r w:rsidR="00831FB2">
        <w:t>) empati</w:t>
      </w:r>
      <w:r w:rsidR="00460A3A">
        <w:t>, (b) kerjasama</w:t>
      </w:r>
      <w:r w:rsidR="00371E90">
        <w:t xml:space="preserve">, </w:t>
      </w:r>
      <w:r w:rsidR="00831FB2">
        <w:t>(</w:t>
      </w:r>
      <w:r w:rsidR="008D3AB2">
        <w:t>c</w:t>
      </w:r>
      <w:r w:rsidR="00460A3A">
        <w:t>) solidaritas</w:t>
      </w:r>
      <w:r w:rsidR="00831FB2">
        <w:t>, (</w:t>
      </w:r>
      <w:r w:rsidR="008D3AB2">
        <w:t>d</w:t>
      </w:r>
      <w:r w:rsidR="00460A3A">
        <w:t xml:space="preserve">) toleransi, </w:t>
      </w:r>
      <w:r w:rsidR="00831FB2">
        <w:t>(</w:t>
      </w:r>
      <w:r w:rsidR="008D3AB2">
        <w:t>e</w:t>
      </w:r>
      <w:r w:rsidR="00460A3A">
        <w:t>) demokrasi, dan (f) komunikasi</w:t>
      </w:r>
    </w:p>
    <w:p w:rsidR="00A05B28" w:rsidRDefault="00A05B28" w:rsidP="00A05B28">
      <w:pPr>
        <w:pStyle w:val="BodyTextIndent"/>
        <w:spacing w:after="360" w:line="480" w:lineRule="auto"/>
      </w:pPr>
    </w:p>
    <w:p w:rsidR="00A05B28" w:rsidRDefault="00A05B28" w:rsidP="00A05B28">
      <w:pPr>
        <w:pStyle w:val="BodyTextIndent"/>
        <w:spacing w:after="360" w:line="480" w:lineRule="auto"/>
      </w:pPr>
    </w:p>
    <w:p w:rsidR="00A05B28" w:rsidRDefault="00A05B28" w:rsidP="00A05B28">
      <w:pPr>
        <w:pStyle w:val="BodyTextIndent"/>
        <w:spacing w:after="360" w:line="480" w:lineRule="auto"/>
      </w:pPr>
    </w:p>
    <w:p w:rsidR="002A34BE" w:rsidRPr="003E7BF4" w:rsidRDefault="006E0310" w:rsidP="00B058E5">
      <w:pPr>
        <w:pStyle w:val="ListParagraph"/>
        <w:numPr>
          <w:ilvl w:val="0"/>
          <w:numId w:val="1"/>
        </w:numPr>
        <w:spacing w:after="360" w:line="480" w:lineRule="auto"/>
        <w:ind w:left="425" w:hanging="425"/>
        <w:contextualSpacing w:val="0"/>
        <w:jc w:val="center"/>
        <w:rPr>
          <w:rFonts w:ascii="Times New Roman" w:hAnsi="Times New Roman"/>
          <w:sz w:val="24"/>
          <w:szCs w:val="24"/>
          <w:lang w:val="id-ID"/>
        </w:rPr>
      </w:pPr>
      <w:r>
        <w:rPr>
          <w:rFonts w:ascii="Times New Roman" w:hAnsi="Times New Roman"/>
          <w:b/>
          <w:sz w:val="24"/>
          <w:szCs w:val="24"/>
        </w:rPr>
        <w:lastRenderedPageBreak/>
        <w:t>Asumsi dan Keterbatasan Penelitian</w:t>
      </w:r>
    </w:p>
    <w:p w:rsidR="003E7BF4" w:rsidRPr="00DF576C" w:rsidRDefault="001A0D1B" w:rsidP="007E5318">
      <w:pPr>
        <w:pStyle w:val="BodyTextIndent"/>
        <w:spacing w:line="480" w:lineRule="auto"/>
        <w:ind w:left="374" w:firstLine="346"/>
        <w:rPr>
          <w:lang w:val="sv-SE"/>
        </w:rPr>
      </w:pPr>
      <w:r w:rsidRPr="00DF576C">
        <w:rPr>
          <w:lang w:val="sv-SE"/>
        </w:rPr>
        <w:t xml:space="preserve">Penelitian </w:t>
      </w:r>
      <w:r>
        <w:rPr>
          <w:lang w:val="sv-SE"/>
        </w:rPr>
        <w:t>ini menga</w:t>
      </w:r>
      <w:r w:rsidR="003E7BF4" w:rsidRPr="00DF576C">
        <w:rPr>
          <w:lang w:val="sv-SE"/>
        </w:rPr>
        <w:t xml:space="preserve">sumsikan </w:t>
      </w:r>
      <w:r>
        <w:rPr>
          <w:lang w:val="sv-SE"/>
        </w:rPr>
        <w:t xml:space="preserve">beberapa hal yang diuraikan </w:t>
      </w:r>
      <w:r w:rsidR="003E7BF4" w:rsidRPr="00DF576C">
        <w:rPr>
          <w:lang w:val="sv-SE"/>
        </w:rPr>
        <w:t>sebagai berikut.</w:t>
      </w:r>
    </w:p>
    <w:p w:rsidR="003E7BF4" w:rsidRPr="003E7BF4" w:rsidRDefault="003E7BF4" w:rsidP="003E7BF4">
      <w:pPr>
        <w:numPr>
          <w:ilvl w:val="2"/>
          <w:numId w:val="7"/>
        </w:numPr>
        <w:tabs>
          <w:tab w:val="clear" w:pos="2264"/>
          <w:tab w:val="num" w:pos="426"/>
        </w:tabs>
        <w:spacing w:after="0" w:line="480" w:lineRule="auto"/>
        <w:ind w:left="426" w:hanging="426"/>
        <w:jc w:val="both"/>
        <w:rPr>
          <w:rFonts w:ascii="Times New Roman" w:hAnsi="Times New Roman"/>
          <w:sz w:val="24"/>
          <w:szCs w:val="24"/>
          <w:lang w:val="sv-SE"/>
        </w:rPr>
      </w:pPr>
      <w:r w:rsidRPr="003E7BF4">
        <w:rPr>
          <w:rFonts w:ascii="Times New Roman" w:hAnsi="Times New Roman"/>
          <w:sz w:val="24"/>
          <w:szCs w:val="24"/>
          <w:lang w:val="sv-SE"/>
        </w:rPr>
        <w:t>Siswa sungguh-sungguh mengerjakan tes hasil belajar, sehingga hasil t</w:t>
      </w:r>
      <w:r>
        <w:rPr>
          <w:rFonts w:ascii="Times New Roman" w:hAnsi="Times New Roman"/>
          <w:sz w:val="24"/>
          <w:szCs w:val="24"/>
          <w:lang w:val="sv-SE"/>
        </w:rPr>
        <w:t>es mence</w:t>
      </w:r>
      <w:r w:rsidR="00831FB2">
        <w:rPr>
          <w:rFonts w:ascii="Times New Roman" w:hAnsi="Times New Roman"/>
          <w:sz w:val="24"/>
          <w:szCs w:val="24"/>
          <w:lang w:val="sv-SE"/>
        </w:rPr>
        <w:t>rminkan kemampuan siswa terhadap daya matematis dan keterampilan sosial;</w:t>
      </w:r>
    </w:p>
    <w:p w:rsidR="003E7BF4" w:rsidRPr="003E7BF4" w:rsidRDefault="003E7BF4" w:rsidP="003E7BF4">
      <w:pPr>
        <w:numPr>
          <w:ilvl w:val="2"/>
          <w:numId w:val="7"/>
        </w:numPr>
        <w:tabs>
          <w:tab w:val="clear" w:pos="2264"/>
          <w:tab w:val="num" w:pos="426"/>
        </w:tabs>
        <w:spacing w:after="0" w:line="480" w:lineRule="auto"/>
        <w:ind w:left="426" w:hanging="426"/>
        <w:jc w:val="both"/>
        <w:rPr>
          <w:rFonts w:ascii="Times New Roman" w:hAnsi="Times New Roman"/>
          <w:sz w:val="24"/>
          <w:szCs w:val="24"/>
          <w:lang w:val="sv-SE"/>
        </w:rPr>
      </w:pPr>
      <w:r w:rsidRPr="003E7BF4">
        <w:rPr>
          <w:rFonts w:ascii="Times New Roman" w:hAnsi="Times New Roman"/>
          <w:sz w:val="24"/>
          <w:szCs w:val="24"/>
          <w:lang w:val="sv-SE"/>
        </w:rPr>
        <w:t>Siswa sungguh-sungguh mengisi angket respon</w:t>
      </w:r>
      <w:r>
        <w:rPr>
          <w:rFonts w:ascii="Times New Roman" w:hAnsi="Times New Roman"/>
          <w:sz w:val="24"/>
          <w:szCs w:val="24"/>
          <w:lang w:val="sv-SE"/>
        </w:rPr>
        <w:t>s</w:t>
      </w:r>
      <w:r w:rsidRPr="003E7BF4">
        <w:rPr>
          <w:rFonts w:ascii="Times New Roman" w:hAnsi="Times New Roman"/>
          <w:sz w:val="24"/>
          <w:szCs w:val="24"/>
          <w:lang w:val="sv-SE"/>
        </w:rPr>
        <w:t xml:space="preserve"> siswa, sehingga has</w:t>
      </w:r>
      <w:r>
        <w:rPr>
          <w:rFonts w:ascii="Times New Roman" w:hAnsi="Times New Roman"/>
          <w:sz w:val="24"/>
          <w:szCs w:val="24"/>
          <w:lang w:val="sv-SE"/>
        </w:rPr>
        <w:t>il angket mencerminkan respons</w:t>
      </w:r>
      <w:r w:rsidRPr="003E7BF4">
        <w:rPr>
          <w:rFonts w:ascii="Times New Roman" w:hAnsi="Times New Roman"/>
          <w:sz w:val="24"/>
          <w:szCs w:val="24"/>
          <w:lang w:val="sv-SE"/>
        </w:rPr>
        <w:t xml:space="preserve"> siswa</w:t>
      </w:r>
      <w:r>
        <w:rPr>
          <w:rFonts w:ascii="Times New Roman" w:hAnsi="Times New Roman"/>
          <w:sz w:val="24"/>
          <w:szCs w:val="24"/>
          <w:lang w:val="sv-SE"/>
        </w:rPr>
        <w:t xml:space="preserve"> terhadap model </w:t>
      </w:r>
      <w:r w:rsidR="00F860CE">
        <w:rPr>
          <w:rFonts w:ascii="Times New Roman" w:hAnsi="Times New Roman"/>
          <w:sz w:val="24"/>
          <w:szCs w:val="24"/>
          <w:lang w:val="sv-SE"/>
        </w:rPr>
        <w:t>PBMSK</w:t>
      </w:r>
      <w:r w:rsidR="00831FB2">
        <w:rPr>
          <w:rFonts w:ascii="Times New Roman" w:hAnsi="Times New Roman"/>
          <w:sz w:val="24"/>
          <w:szCs w:val="24"/>
          <w:lang w:val="sv-SE"/>
        </w:rPr>
        <w:t>;</w:t>
      </w:r>
    </w:p>
    <w:p w:rsidR="003E7BF4" w:rsidRPr="003E7BF4" w:rsidRDefault="003E7BF4" w:rsidP="003E7BF4">
      <w:pPr>
        <w:numPr>
          <w:ilvl w:val="2"/>
          <w:numId w:val="7"/>
        </w:numPr>
        <w:tabs>
          <w:tab w:val="clear" w:pos="2264"/>
          <w:tab w:val="num" w:pos="426"/>
        </w:tabs>
        <w:spacing w:after="0" w:line="480" w:lineRule="auto"/>
        <w:ind w:left="426" w:hanging="426"/>
        <w:jc w:val="both"/>
        <w:rPr>
          <w:rFonts w:ascii="Times New Roman" w:hAnsi="Times New Roman"/>
          <w:sz w:val="24"/>
          <w:szCs w:val="24"/>
          <w:lang w:val="sv-SE"/>
        </w:rPr>
      </w:pPr>
      <w:r w:rsidRPr="003E7BF4">
        <w:rPr>
          <w:rFonts w:ascii="Times New Roman" w:hAnsi="Times New Roman"/>
          <w:sz w:val="24"/>
          <w:szCs w:val="24"/>
          <w:lang w:val="sv-SE"/>
        </w:rPr>
        <w:t>Observer bersikap objektif dalam mengisi lembar pengamatan keterlaks</w:t>
      </w:r>
      <w:r w:rsidR="00A06DCC">
        <w:rPr>
          <w:rFonts w:ascii="Times New Roman" w:hAnsi="Times New Roman"/>
          <w:sz w:val="24"/>
          <w:szCs w:val="24"/>
          <w:lang w:val="sv-SE"/>
        </w:rPr>
        <w:t>a</w:t>
      </w:r>
      <w:r w:rsidRPr="003E7BF4">
        <w:rPr>
          <w:rFonts w:ascii="Times New Roman" w:hAnsi="Times New Roman"/>
          <w:sz w:val="24"/>
          <w:szCs w:val="24"/>
          <w:lang w:val="sv-SE"/>
        </w:rPr>
        <w:t xml:space="preserve">naan </w:t>
      </w:r>
      <w:r w:rsidR="00747C43">
        <w:rPr>
          <w:rFonts w:ascii="Times New Roman" w:hAnsi="Times New Roman"/>
          <w:sz w:val="24"/>
          <w:szCs w:val="24"/>
          <w:lang w:val="sv-SE"/>
        </w:rPr>
        <w:t xml:space="preserve">model </w:t>
      </w:r>
      <w:r w:rsidR="00F860CE">
        <w:rPr>
          <w:rFonts w:ascii="Times New Roman" w:hAnsi="Times New Roman"/>
          <w:sz w:val="24"/>
          <w:szCs w:val="24"/>
          <w:lang w:val="sv-SE"/>
        </w:rPr>
        <w:t>PBMSK</w:t>
      </w:r>
      <w:r w:rsidRPr="003E7BF4">
        <w:rPr>
          <w:rFonts w:ascii="Times New Roman" w:hAnsi="Times New Roman"/>
          <w:sz w:val="24"/>
          <w:szCs w:val="24"/>
          <w:lang w:val="sv-SE"/>
        </w:rPr>
        <w:t>, lembar pengamatan siswa dan lembar pengamatan kemampuan guru mengelola pembelajaran, sehingga hasil pengamatan mencerminkan aktivitas siswa selama pembelajaran dan kemampuan gu</w:t>
      </w:r>
      <w:r>
        <w:rPr>
          <w:rFonts w:ascii="Times New Roman" w:hAnsi="Times New Roman"/>
          <w:sz w:val="24"/>
          <w:szCs w:val="24"/>
          <w:lang w:val="sv-SE"/>
        </w:rPr>
        <w:t xml:space="preserve">ru dalam mengelola pembelajaran dengan menggunakan model </w:t>
      </w:r>
      <w:r w:rsidR="00F860CE">
        <w:rPr>
          <w:rFonts w:ascii="Times New Roman" w:hAnsi="Times New Roman"/>
          <w:sz w:val="24"/>
          <w:szCs w:val="24"/>
          <w:lang w:val="sv-SE"/>
        </w:rPr>
        <w:t>PBMSK</w:t>
      </w:r>
      <w:r w:rsidR="00D56E50">
        <w:rPr>
          <w:rFonts w:ascii="Times New Roman" w:hAnsi="Times New Roman"/>
          <w:sz w:val="24"/>
          <w:szCs w:val="24"/>
          <w:lang w:val="sv-SE"/>
        </w:rPr>
        <w:t xml:space="preserve">; </w:t>
      </w:r>
    </w:p>
    <w:p w:rsidR="003E7BF4" w:rsidRDefault="003E7BF4" w:rsidP="008D3AB2">
      <w:pPr>
        <w:numPr>
          <w:ilvl w:val="2"/>
          <w:numId w:val="7"/>
        </w:numPr>
        <w:tabs>
          <w:tab w:val="clear" w:pos="2264"/>
          <w:tab w:val="num" w:pos="426"/>
        </w:tabs>
        <w:spacing w:after="0" w:line="480" w:lineRule="auto"/>
        <w:ind w:left="426" w:hanging="426"/>
        <w:jc w:val="both"/>
        <w:rPr>
          <w:rFonts w:ascii="Times New Roman" w:hAnsi="Times New Roman"/>
          <w:sz w:val="24"/>
          <w:szCs w:val="24"/>
          <w:lang w:val="sv-SE"/>
        </w:rPr>
      </w:pPr>
      <w:r w:rsidRPr="003E7BF4">
        <w:rPr>
          <w:rFonts w:ascii="Times New Roman" w:hAnsi="Times New Roman"/>
          <w:sz w:val="24"/>
          <w:szCs w:val="24"/>
          <w:lang w:val="sv-SE"/>
        </w:rPr>
        <w:t xml:space="preserve">Validator bersikap objektif dalam menilai setiap aspek penilaian </w:t>
      </w:r>
      <w:r w:rsidR="00747C43">
        <w:rPr>
          <w:rFonts w:ascii="Times New Roman" w:hAnsi="Times New Roman"/>
          <w:sz w:val="24"/>
          <w:szCs w:val="24"/>
          <w:lang w:val="sv-SE"/>
        </w:rPr>
        <w:t xml:space="preserve">model </w:t>
      </w:r>
      <w:r w:rsidR="00F860CE">
        <w:rPr>
          <w:rFonts w:ascii="Times New Roman" w:hAnsi="Times New Roman"/>
          <w:sz w:val="24"/>
          <w:szCs w:val="24"/>
          <w:lang w:val="sv-SE"/>
        </w:rPr>
        <w:t>PBMSK</w:t>
      </w:r>
      <w:r w:rsidR="00747C43">
        <w:rPr>
          <w:rFonts w:ascii="Times New Roman" w:hAnsi="Times New Roman"/>
          <w:sz w:val="24"/>
          <w:szCs w:val="24"/>
          <w:lang w:val="sv-SE"/>
        </w:rPr>
        <w:t>,  perangkat pembelajaran, dan instrumen penilaian</w:t>
      </w:r>
      <w:r w:rsidR="00D56E50">
        <w:rPr>
          <w:rFonts w:ascii="Times New Roman" w:hAnsi="Times New Roman"/>
          <w:sz w:val="24"/>
          <w:szCs w:val="24"/>
          <w:lang w:val="sv-SE"/>
        </w:rPr>
        <w:t>; dan</w:t>
      </w:r>
    </w:p>
    <w:p w:rsidR="008D3AB2" w:rsidRPr="007027D6" w:rsidRDefault="007027D6" w:rsidP="007027D6">
      <w:pPr>
        <w:numPr>
          <w:ilvl w:val="2"/>
          <w:numId w:val="7"/>
        </w:numPr>
        <w:tabs>
          <w:tab w:val="clear" w:pos="2264"/>
          <w:tab w:val="num" w:pos="426"/>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Guru model sungguh-sungguh memahami penerapan </w:t>
      </w:r>
      <w:r w:rsidR="0084519B">
        <w:rPr>
          <w:rFonts w:ascii="Times New Roman" w:hAnsi="Times New Roman"/>
          <w:sz w:val="24"/>
          <w:szCs w:val="24"/>
          <w:lang w:val="sv-SE"/>
        </w:rPr>
        <w:t xml:space="preserve">model </w:t>
      </w:r>
      <w:r w:rsidR="00F860CE">
        <w:rPr>
          <w:rFonts w:ascii="Times New Roman" w:hAnsi="Times New Roman"/>
          <w:sz w:val="24"/>
          <w:szCs w:val="24"/>
          <w:lang w:val="sv-SE"/>
        </w:rPr>
        <w:t>PBMSK</w:t>
      </w:r>
      <w:r>
        <w:rPr>
          <w:rFonts w:ascii="Times New Roman" w:hAnsi="Times New Roman"/>
          <w:sz w:val="24"/>
          <w:szCs w:val="24"/>
          <w:lang w:val="sv-SE"/>
        </w:rPr>
        <w:t xml:space="preserve"> dan melaksanakan</w:t>
      </w:r>
      <w:r w:rsidR="00890197">
        <w:rPr>
          <w:rFonts w:ascii="Times New Roman" w:hAnsi="Times New Roman"/>
          <w:sz w:val="24"/>
          <w:szCs w:val="24"/>
          <w:lang w:val="sv-SE"/>
        </w:rPr>
        <w:t xml:space="preserve"> tugasnya dengan penuh tanggung</w:t>
      </w:r>
      <w:r>
        <w:rPr>
          <w:rFonts w:ascii="Times New Roman" w:hAnsi="Times New Roman"/>
          <w:sz w:val="24"/>
          <w:szCs w:val="24"/>
          <w:lang w:val="sv-SE"/>
        </w:rPr>
        <w:t>jawab.</w:t>
      </w:r>
    </w:p>
    <w:p w:rsidR="003E7BF4" w:rsidRPr="00831FB2" w:rsidRDefault="008D3AB2" w:rsidP="007027D6">
      <w:pPr>
        <w:pStyle w:val="ListParagraph"/>
        <w:tabs>
          <w:tab w:val="left" w:pos="851"/>
        </w:tabs>
        <w:spacing w:after="0" w:line="480" w:lineRule="auto"/>
        <w:ind w:left="0" w:firstLine="425"/>
        <w:jc w:val="both"/>
        <w:rPr>
          <w:rFonts w:ascii="Times New Roman" w:hAnsi="Times New Roman"/>
          <w:sz w:val="24"/>
          <w:szCs w:val="24"/>
        </w:rPr>
      </w:pPr>
      <w:r>
        <w:rPr>
          <w:rFonts w:ascii="Times New Roman" w:hAnsi="Times New Roman"/>
          <w:sz w:val="24"/>
          <w:szCs w:val="24"/>
        </w:rPr>
        <w:tab/>
      </w:r>
      <w:proofErr w:type="gramStart"/>
      <w:r w:rsidR="00D56E50">
        <w:rPr>
          <w:rFonts w:ascii="Times New Roman" w:hAnsi="Times New Roman"/>
          <w:sz w:val="24"/>
          <w:szCs w:val="24"/>
        </w:rPr>
        <w:t xml:space="preserve">Penelitian </w:t>
      </w:r>
      <w:r w:rsidR="007027D6">
        <w:rPr>
          <w:rFonts w:ascii="Times New Roman" w:hAnsi="Times New Roman"/>
          <w:sz w:val="24"/>
          <w:szCs w:val="24"/>
        </w:rPr>
        <w:t>ini memiliki</w:t>
      </w:r>
      <w:r w:rsidR="001A0D1B">
        <w:rPr>
          <w:rFonts w:ascii="Times New Roman" w:hAnsi="Times New Roman"/>
          <w:sz w:val="24"/>
          <w:szCs w:val="24"/>
        </w:rPr>
        <w:t xml:space="preserve"> </w:t>
      </w:r>
      <w:r w:rsidR="00D56E50">
        <w:rPr>
          <w:rFonts w:ascii="Times New Roman" w:hAnsi="Times New Roman"/>
          <w:sz w:val="24"/>
          <w:szCs w:val="24"/>
        </w:rPr>
        <w:t xml:space="preserve">keterbatasan yang </w:t>
      </w:r>
      <w:r w:rsidR="001A0D1B">
        <w:rPr>
          <w:rFonts w:ascii="Times New Roman" w:hAnsi="Times New Roman"/>
          <w:sz w:val="24"/>
          <w:szCs w:val="24"/>
        </w:rPr>
        <w:t>diuraikan</w:t>
      </w:r>
      <w:r w:rsidR="007027D6">
        <w:rPr>
          <w:rFonts w:ascii="Times New Roman" w:hAnsi="Times New Roman"/>
          <w:sz w:val="24"/>
          <w:szCs w:val="24"/>
        </w:rPr>
        <w:t xml:space="preserve"> sebagai berikut.</w:t>
      </w:r>
      <w:proofErr w:type="gramEnd"/>
    </w:p>
    <w:p w:rsidR="002A34BE" w:rsidRPr="00950DB1" w:rsidRDefault="002A34BE" w:rsidP="008D3AB2">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lang w:val="id-ID"/>
        </w:rPr>
      </w:pPr>
      <w:r w:rsidRPr="00950DB1">
        <w:rPr>
          <w:rFonts w:ascii="Times New Roman" w:hAnsi="Times New Roman"/>
          <w:sz w:val="24"/>
          <w:szCs w:val="24"/>
          <w:lang w:val="id-ID"/>
        </w:rPr>
        <w:t xml:space="preserve">Pokok bahasan sistem persamaan linear dua variabel </w:t>
      </w:r>
      <w:r w:rsidR="00F423A4">
        <w:rPr>
          <w:rFonts w:ascii="Times New Roman" w:hAnsi="Times New Roman"/>
          <w:sz w:val="24"/>
          <w:szCs w:val="24"/>
        </w:rPr>
        <w:t>(SPLDV), yaitu</w:t>
      </w:r>
      <w:r w:rsidRPr="00950DB1">
        <w:rPr>
          <w:rFonts w:ascii="Times New Roman" w:hAnsi="Times New Roman"/>
          <w:sz w:val="24"/>
          <w:szCs w:val="24"/>
          <w:lang w:val="id-ID"/>
        </w:rPr>
        <w:t xml:space="preserve"> pada sub pokok bahasan sistem persamaan linear dua variabel dan menyelesaikan siste</w:t>
      </w:r>
      <w:r w:rsidR="00831FB2">
        <w:rPr>
          <w:rFonts w:ascii="Times New Roman" w:hAnsi="Times New Roman"/>
          <w:sz w:val="24"/>
          <w:szCs w:val="24"/>
          <w:lang w:val="id-ID"/>
        </w:rPr>
        <w:t>m persamaan linear dua variabel</w:t>
      </w:r>
      <w:r w:rsidR="00831FB2">
        <w:rPr>
          <w:rFonts w:ascii="Times New Roman" w:hAnsi="Times New Roman"/>
          <w:sz w:val="24"/>
          <w:szCs w:val="24"/>
        </w:rPr>
        <w:t>;</w:t>
      </w:r>
    </w:p>
    <w:p w:rsidR="002A34BE" w:rsidRPr="002413E9" w:rsidRDefault="002A34BE" w:rsidP="008D3AB2">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lang w:val="id-ID"/>
        </w:rPr>
      </w:pPr>
      <w:r w:rsidRPr="002413E9">
        <w:rPr>
          <w:rFonts w:ascii="Times New Roman" w:hAnsi="Times New Roman"/>
          <w:sz w:val="24"/>
          <w:szCs w:val="24"/>
          <w:lang w:val="id-ID"/>
        </w:rPr>
        <w:lastRenderedPageBreak/>
        <w:t>P</w:t>
      </w:r>
      <w:r w:rsidR="00DE5315">
        <w:rPr>
          <w:rFonts w:ascii="Times New Roman" w:hAnsi="Times New Roman"/>
          <w:sz w:val="24"/>
          <w:szCs w:val="24"/>
          <w:lang w:val="id-ID"/>
        </w:rPr>
        <w:t>enelitian ini</w:t>
      </w:r>
      <w:r w:rsidR="00DE5315">
        <w:rPr>
          <w:rFonts w:ascii="Times New Roman" w:hAnsi="Times New Roman"/>
          <w:sz w:val="24"/>
          <w:szCs w:val="24"/>
        </w:rPr>
        <w:t xml:space="preserve"> </w:t>
      </w:r>
      <w:r w:rsidR="0015146B">
        <w:rPr>
          <w:rFonts w:ascii="Times New Roman" w:hAnsi="Times New Roman"/>
          <w:sz w:val="24"/>
          <w:szCs w:val="24"/>
          <w:lang w:val="id-ID"/>
        </w:rPr>
        <w:t>di</w:t>
      </w:r>
      <w:r w:rsidR="0015146B">
        <w:rPr>
          <w:rFonts w:ascii="Times New Roman" w:hAnsi="Times New Roman"/>
          <w:sz w:val="24"/>
          <w:szCs w:val="24"/>
        </w:rPr>
        <w:t xml:space="preserve"> </w:t>
      </w:r>
      <w:r w:rsidRPr="00950DB1">
        <w:rPr>
          <w:rFonts w:ascii="Times New Roman" w:hAnsi="Times New Roman"/>
          <w:sz w:val="24"/>
          <w:szCs w:val="24"/>
          <w:lang w:val="id-ID"/>
        </w:rPr>
        <w:t>uji coba</w:t>
      </w:r>
      <w:r w:rsidR="0015146B">
        <w:rPr>
          <w:rFonts w:ascii="Times New Roman" w:hAnsi="Times New Roman"/>
          <w:sz w:val="24"/>
          <w:szCs w:val="24"/>
        </w:rPr>
        <w:t>kan</w:t>
      </w:r>
      <w:r w:rsidR="0015146B">
        <w:rPr>
          <w:rFonts w:ascii="Times New Roman" w:hAnsi="Times New Roman"/>
          <w:sz w:val="24"/>
          <w:szCs w:val="24"/>
          <w:lang w:val="id-ID"/>
        </w:rPr>
        <w:t xml:space="preserve"> </w:t>
      </w:r>
      <w:r w:rsidR="0015146B">
        <w:rPr>
          <w:rFonts w:ascii="Times New Roman" w:hAnsi="Times New Roman"/>
          <w:sz w:val="24"/>
          <w:szCs w:val="24"/>
        </w:rPr>
        <w:t>pada</w:t>
      </w:r>
      <w:r>
        <w:rPr>
          <w:rFonts w:ascii="Times New Roman" w:hAnsi="Times New Roman"/>
          <w:sz w:val="24"/>
          <w:szCs w:val="24"/>
          <w:lang w:val="id-ID"/>
        </w:rPr>
        <w:t xml:space="preserve"> kelas VIII</w:t>
      </w:r>
      <w:r w:rsidR="001A0D1B">
        <w:rPr>
          <w:rFonts w:ascii="Times New Roman" w:hAnsi="Times New Roman"/>
          <w:sz w:val="24"/>
          <w:szCs w:val="24"/>
        </w:rPr>
        <w:t>-</w:t>
      </w:r>
      <w:r w:rsidR="00DE5315">
        <w:rPr>
          <w:rFonts w:ascii="Times New Roman" w:hAnsi="Times New Roman"/>
          <w:sz w:val="24"/>
          <w:szCs w:val="24"/>
        </w:rPr>
        <w:t>1</w:t>
      </w:r>
      <w:r w:rsidR="00201BE6">
        <w:rPr>
          <w:rFonts w:ascii="Times New Roman" w:hAnsi="Times New Roman"/>
          <w:sz w:val="24"/>
          <w:szCs w:val="24"/>
          <w:lang w:val="id-ID"/>
        </w:rPr>
        <w:t xml:space="preserve"> </w:t>
      </w:r>
      <w:r w:rsidRPr="00950DB1">
        <w:rPr>
          <w:rFonts w:ascii="Times New Roman" w:hAnsi="Times New Roman"/>
          <w:sz w:val="24"/>
          <w:szCs w:val="24"/>
          <w:lang w:val="id-ID"/>
        </w:rPr>
        <w:t xml:space="preserve"> MTs. N Mode</w:t>
      </w:r>
      <w:r w:rsidR="003C0668">
        <w:rPr>
          <w:rFonts w:ascii="Times New Roman" w:hAnsi="Times New Roman"/>
          <w:sz w:val="24"/>
          <w:szCs w:val="24"/>
          <w:lang w:val="id-ID"/>
        </w:rPr>
        <w:t>l Makassar</w:t>
      </w:r>
      <w:r w:rsidR="003C0668">
        <w:rPr>
          <w:rFonts w:ascii="Times New Roman" w:hAnsi="Times New Roman"/>
          <w:sz w:val="24"/>
          <w:szCs w:val="24"/>
        </w:rPr>
        <w:t xml:space="preserve"> selama</w:t>
      </w:r>
      <w:r w:rsidR="007027D6">
        <w:rPr>
          <w:rFonts w:ascii="Times New Roman" w:hAnsi="Times New Roman"/>
          <w:sz w:val="24"/>
          <w:szCs w:val="24"/>
          <w:lang w:val="id-ID"/>
        </w:rPr>
        <w:t xml:space="preserve"> </w:t>
      </w:r>
      <w:r w:rsidR="00A06DCC">
        <w:rPr>
          <w:rFonts w:ascii="Times New Roman" w:hAnsi="Times New Roman"/>
          <w:sz w:val="24"/>
          <w:szCs w:val="24"/>
        </w:rPr>
        <w:t>enam</w:t>
      </w:r>
      <w:r w:rsidRPr="00950DB1">
        <w:rPr>
          <w:rFonts w:ascii="Times New Roman" w:hAnsi="Times New Roman"/>
          <w:sz w:val="24"/>
          <w:szCs w:val="24"/>
          <w:lang w:val="id-ID"/>
        </w:rPr>
        <w:t xml:space="preserve"> kali pertemuan.</w:t>
      </w:r>
      <w:r w:rsidR="00201BE6">
        <w:rPr>
          <w:rFonts w:ascii="Times New Roman" w:hAnsi="Times New Roman"/>
          <w:sz w:val="24"/>
          <w:szCs w:val="24"/>
        </w:rPr>
        <w:t xml:space="preserve"> Dengan pertimbangan materi yang </w:t>
      </w:r>
      <w:proofErr w:type="gramStart"/>
      <w:r w:rsidR="00201BE6">
        <w:rPr>
          <w:rFonts w:ascii="Times New Roman" w:hAnsi="Times New Roman"/>
          <w:sz w:val="24"/>
          <w:szCs w:val="24"/>
        </w:rPr>
        <w:t>akan</w:t>
      </w:r>
      <w:proofErr w:type="gramEnd"/>
      <w:r w:rsidR="00201BE6">
        <w:rPr>
          <w:rFonts w:ascii="Times New Roman" w:hAnsi="Times New Roman"/>
          <w:sz w:val="24"/>
          <w:szCs w:val="24"/>
        </w:rPr>
        <w:t xml:space="preserve"> dibahas berdasarkan Standar Isi (SI) tercantum pada kelas VIII semester ganjil </w:t>
      </w:r>
      <w:r w:rsidR="00A06DCC">
        <w:rPr>
          <w:rFonts w:ascii="Times New Roman" w:hAnsi="Times New Roman"/>
          <w:sz w:val="24"/>
          <w:szCs w:val="24"/>
        </w:rPr>
        <w:t xml:space="preserve">dengan alokasi </w:t>
      </w:r>
      <w:r w:rsidR="00BA7420">
        <w:rPr>
          <w:rFonts w:ascii="Times New Roman" w:hAnsi="Times New Roman"/>
          <w:sz w:val="24"/>
          <w:szCs w:val="24"/>
        </w:rPr>
        <w:t>waktu 17</w:t>
      </w:r>
      <w:r w:rsidR="00DE5315">
        <w:rPr>
          <w:rFonts w:ascii="Times New Roman" w:hAnsi="Times New Roman"/>
          <w:sz w:val="24"/>
          <w:szCs w:val="24"/>
        </w:rPr>
        <w:t xml:space="preserve"> jam pelajaran. Setelah dilakukan analisis materi  dan berdasarkan pengalaman guru mengajarkan </w:t>
      </w:r>
      <w:r w:rsidR="00151A89">
        <w:rPr>
          <w:rFonts w:ascii="Times New Roman" w:hAnsi="Times New Roman"/>
          <w:sz w:val="24"/>
          <w:szCs w:val="24"/>
        </w:rPr>
        <w:t xml:space="preserve">pada </w:t>
      </w:r>
      <w:r w:rsidR="00DE5315">
        <w:rPr>
          <w:rFonts w:ascii="Times New Roman" w:hAnsi="Times New Roman"/>
          <w:sz w:val="24"/>
          <w:szCs w:val="24"/>
        </w:rPr>
        <w:t>pokok bahasan sistem persamaan liniear dua variabel (</w:t>
      </w:r>
      <w:r w:rsidR="0081535B">
        <w:rPr>
          <w:rFonts w:ascii="Times New Roman" w:hAnsi="Times New Roman"/>
          <w:sz w:val="24"/>
          <w:szCs w:val="24"/>
        </w:rPr>
        <w:t>SPLDV) tersebut</w:t>
      </w:r>
      <w:r w:rsidR="00DE5315">
        <w:rPr>
          <w:rFonts w:ascii="Times New Roman" w:hAnsi="Times New Roman"/>
          <w:sz w:val="24"/>
          <w:szCs w:val="24"/>
        </w:rPr>
        <w:t>, maka ditetapkan</w:t>
      </w:r>
      <w:r w:rsidR="0015146B">
        <w:rPr>
          <w:rFonts w:ascii="Times New Roman" w:hAnsi="Times New Roman"/>
          <w:sz w:val="24"/>
          <w:szCs w:val="24"/>
        </w:rPr>
        <w:t xml:space="preserve"> materi SPLD</w:t>
      </w:r>
      <w:r w:rsidR="00A06DCC">
        <w:rPr>
          <w:rFonts w:ascii="Times New Roman" w:hAnsi="Times New Roman"/>
          <w:sz w:val="24"/>
          <w:szCs w:val="24"/>
        </w:rPr>
        <w:t>V dapat diselesaikan dengan enam</w:t>
      </w:r>
      <w:r w:rsidR="0015146B">
        <w:rPr>
          <w:rFonts w:ascii="Times New Roman" w:hAnsi="Times New Roman"/>
          <w:sz w:val="24"/>
          <w:szCs w:val="24"/>
        </w:rPr>
        <w:t xml:space="preserve"> kali pertemuan dengan rincian alokasi waktu sebagai berikut: (a) pertemuan pertama tiga jam pelajaran, (b) pertemuan kedua dua jam pelajaran, (c) pertemuan ketiga tiga jampelajaran, (c) perte</w:t>
      </w:r>
      <w:r w:rsidR="00A06DCC">
        <w:rPr>
          <w:rFonts w:ascii="Times New Roman" w:hAnsi="Times New Roman"/>
          <w:sz w:val="24"/>
          <w:szCs w:val="24"/>
        </w:rPr>
        <w:t xml:space="preserve">muan keempat dua jam pelejaran, </w:t>
      </w:r>
      <w:r w:rsidR="0015146B">
        <w:rPr>
          <w:rFonts w:ascii="Times New Roman" w:hAnsi="Times New Roman"/>
          <w:sz w:val="24"/>
          <w:szCs w:val="24"/>
        </w:rPr>
        <w:t>(e) pertemuan kelima tiga jam pelajaran</w:t>
      </w:r>
      <w:r w:rsidR="00A06DCC">
        <w:rPr>
          <w:rFonts w:ascii="Times New Roman" w:hAnsi="Times New Roman"/>
          <w:sz w:val="24"/>
          <w:szCs w:val="24"/>
        </w:rPr>
        <w:t>, dan (f) pertemuan keenan dua jam pelajaran</w:t>
      </w:r>
      <w:r w:rsidR="0015146B">
        <w:rPr>
          <w:rFonts w:ascii="Times New Roman" w:hAnsi="Times New Roman"/>
          <w:sz w:val="24"/>
          <w:szCs w:val="24"/>
        </w:rPr>
        <w:t>. Sedangkan dua jam pelajaran digunakan untu</w:t>
      </w:r>
      <w:r w:rsidR="006E0310">
        <w:rPr>
          <w:rFonts w:ascii="Times New Roman" w:hAnsi="Times New Roman"/>
          <w:sz w:val="24"/>
          <w:szCs w:val="24"/>
        </w:rPr>
        <w:t>k pelaksanaan tes hasil belajar</w:t>
      </w:r>
      <w:r w:rsidR="0015146B">
        <w:rPr>
          <w:rFonts w:ascii="Times New Roman" w:hAnsi="Times New Roman"/>
          <w:sz w:val="24"/>
          <w:szCs w:val="24"/>
        </w:rPr>
        <w:t>;</w:t>
      </w:r>
    </w:p>
    <w:p w:rsidR="002A34BE" w:rsidRPr="00B3083E" w:rsidRDefault="002A34BE" w:rsidP="002A34BE">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lang w:val="id-ID"/>
        </w:rPr>
      </w:pPr>
      <w:r w:rsidRPr="002413E9">
        <w:rPr>
          <w:rFonts w:ascii="Times New Roman" w:hAnsi="Times New Roman"/>
          <w:sz w:val="24"/>
          <w:szCs w:val="24"/>
          <w:lang w:val="id-ID"/>
        </w:rPr>
        <w:t>Pengembangan tes hasil belajar sebagai bagian dari pengembangan perangkat pada penelitian in</w:t>
      </w:r>
      <w:r w:rsidR="00747C43">
        <w:rPr>
          <w:rFonts w:ascii="Times New Roman" w:hAnsi="Times New Roman"/>
          <w:sz w:val="24"/>
          <w:szCs w:val="24"/>
          <w:lang w:val="id-ID"/>
        </w:rPr>
        <w:t>i hanya terbatas pada tes pr</w:t>
      </w:r>
      <w:r w:rsidR="00747C43">
        <w:rPr>
          <w:rFonts w:ascii="Times New Roman" w:hAnsi="Times New Roman"/>
          <w:sz w:val="24"/>
          <w:szCs w:val="24"/>
        </w:rPr>
        <w:t>estasi belajar</w:t>
      </w:r>
      <w:r w:rsidRPr="002413E9">
        <w:rPr>
          <w:rFonts w:ascii="Times New Roman" w:hAnsi="Times New Roman"/>
          <w:sz w:val="24"/>
          <w:szCs w:val="24"/>
          <w:lang w:val="id-ID"/>
        </w:rPr>
        <w:t xml:space="preserve"> </w:t>
      </w:r>
      <w:r>
        <w:rPr>
          <w:rFonts w:ascii="Times New Roman" w:hAnsi="Times New Roman"/>
          <w:sz w:val="24"/>
          <w:szCs w:val="24"/>
          <w:lang w:val="id-ID"/>
        </w:rPr>
        <w:t xml:space="preserve">yaitu </w:t>
      </w:r>
      <w:r w:rsidR="00A90706">
        <w:rPr>
          <w:rFonts w:ascii="Times New Roman" w:hAnsi="Times New Roman"/>
          <w:sz w:val="24"/>
          <w:szCs w:val="24"/>
        </w:rPr>
        <w:t>untuk mengukur daya matematis (</w:t>
      </w:r>
      <w:r w:rsidR="00A90706" w:rsidRPr="00BE5FF8">
        <w:rPr>
          <w:rFonts w:ascii="Times New Roman" w:hAnsi="Times New Roman"/>
          <w:i/>
          <w:sz w:val="24"/>
          <w:szCs w:val="24"/>
        </w:rPr>
        <w:t>mathematical power</w:t>
      </w:r>
      <w:r w:rsidR="00A90706">
        <w:rPr>
          <w:rFonts w:ascii="Times New Roman" w:hAnsi="Times New Roman"/>
          <w:sz w:val="24"/>
          <w:szCs w:val="24"/>
        </w:rPr>
        <w:t xml:space="preserve">) </w:t>
      </w:r>
      <w:r>
        <w:rPr>
          <w:rFonts w:ascii="Times New Roman" w:hAnsi="Times New Roman"/>
          <w:sz w:val="24"/>
          <w:szCs w:val="24"/>
        </w:rPr>
        <w:t xml:space="preserve"> si</w:t>
      </w:r>
      <w:r>
        <w:rPr>
          <w:rFonts w:ascii="Times New Roman" w:hAnsi="Times New Roman"/>
          <w:sz w:val="24"/>
          <w:szCs w:val="24"/>
          <w:lang w:val="id-ID"/>
        </w:rPr>
        <w:t>s</w:t>
      </w:r>
      <w:r>
        <w:rPr>
          <w:rFonts w:ascii="Times New Roman" w:hAnsi="Times New Roman"/>
          <w:sz w:val="24"/>
          <w:szCs w:val="24"/>
        </w:rPr>
        <w:t xml:space="preserve">wa </w:t>
      </w:r>
      <w:r>
        <w:rPr>
          <w:rFonts w:ascii="Times New Roman" w:hAnsi="Times New Roman"/>
          <w:sz w:val="24"/>
          <w:szCs w:val="24"/>
          <w:lang w:val="id-ID"/>
        </w:rPr>
        <w:t>apabila</w:t>
      </w:r>
      <w:r>
        <w:rPr>
          <w:rFonts w:ascii="Times New Roman" w:hAnsi="Times New Roman"/>
          <w:sz w:val="24"/>
          <w:szCs w:val="24"/>
        </w:rPr>
        <w:t xml:space="preserve"> menggunakan model </w:t>
      </w:r>
      <w:r w:rsidR="00A90706">
        <w:rPr>
          <w:rFonts w:ascii="Times New Roman" w:hAnsi="Times New Roman"/>
          <w:sz w:val="24"/>
          <w:szCs w:val="24"/>
        </w:rPr>
        <w:br/>
      </w:r>
      <w:r w:rsidR="00F860CE">
        <w:rPr>
          <w:rFonts w:ascii="Times New Roman" w:hAnsi="Times New Roman"/>
          <w:sz w:val="24"/>
          <w:szCs w:val="24"/>
        </w:rPr>
        <w:t>PBMSK</w:t>
      </w:r>
      <w:r w:rsidR="00E91C2B">
        <w:rPr>
          <w:rFonts w:ascii="Times New Roman" w:hAnsi="Times New Roman"/>
          <w:sz w:val="24"/>
          <w:szCs w:val="24"/>
        </w:rPr>
        <w:t xml:space="preserve">; </w:t>
      </w:r>
    </w:p>
    <w:p w:rsidR="00831FB2" w:rsidRPr="00DC7B8F" w:rsidRDefault="00151A89" w:rsidP="00831FB2">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Keterampilan sosial yang </w:t>
      </w:r>
      <w:r w:rsidR="00B3083E" w:rsidRPr="00DC7B8F">
        <w:rPr>
          <w:rFonts w:ascii="Times New Roman" w:hAnsi="Times New Roman"/>
          <w:sz w:val="24"/>
          <w:szCs w:val="24"/>
        </w:rPr>
        <w:t>dikembangkan terbatas</w:t>
      </w:r>
      <w:r w:rsidR="00E44F41" w:rsidRPr="00DC7B8F">
        <w:rPr>
          <w:rFonts w:ascii="Times New Roman" w:hAnsi="Times New Roman"/>
          <w:sz w:val="24"/>
          <w:szCs w:val="24"/>
        </w:rPr>
        <w:t xml:space="preserve"> pada</w:t>
      </w:r>
      <w:r w:rsidR="00831FB2" w:rsidRPr="00DC7B8F">
        <w:rPr>
          <w:rFonts w:ascii="Times New Roman" w:hAnsi="Times New Roman"/>
          <w:sz w:val="24"/>
          <w:szCs w:val="24"/>
        </w:rPr>
        <w:t>:</w:t>
      </w:r>
      <w:r w:rsidR="005E7AEA" w:rsidRPr="00DC7B8F">
        <w:rPr>
          <w:rFonts w:ascii="Times New Roman" w:hAnsi="Times New Roman"/>
          <w:sz w:val="24"/>
          <w:szCs w:val="24"/>
        </w:rPr>
        <w:t xml:space="preserve"> </w:t>
      </w:r>
      <w:r w:rsidR="007027D6" w:rsidRPr="00DC7B8F">
        <w:rPr>
          <w:rFonts w:ascii="Times New Roman" w:hAnsi="Times New Roman"/>
          <w:sz w:val="24"/>
          <w:szCs w:val="24"/>
        </w:rPr>
        <w:t>(a) empati, (b) kerjasama, (c) solidaritas, (d) toleransi, (e) demokrasi, dan (f) komunikasi</w:t>
      </w:r>
      <w:r w:rsidR="00E91C2B">
        <w:rPr>
          <w:rFonts w:ascii="Times New Roman" w:hAnsi="Times New Roman"/>
          <w:sz w:val="24"/>
          <w:szCs w:val="24"/>
        </w:rPr>
        <w:t>;</w:t>
      </w:r>
    </w:p>
    <w:p w:rsidR="00DC7B8F" w:rsidRPr="00DC7B8F" w:rsidRDefault="00DC7B8F" w:rsidP="00DC7B8F">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rPr>
      </w:pPr>
      <w:r w:rsidRPr="00DC7B8F">
        <w:rPr>
          <w:rFonts w:ascii="Times New Roman" w:hAnsi="Times New Roman"/>
          <w:sz w:val="24"/>
          <w:szCs w:val="24"/>
        </w:rPr>
        <w:t xml:space="preserve">Penerapan model pembelajaran </w:t>
      </w:r>
      <w:r w:rsidR="00F860CE">
        <w:rPr>
          <w:rFonts w:ascii="Times New Roman" w:hAnsi="Times New Roman"/>
          <w:sz w:val="24"/>
          <w:szCs w:val="24"/>
        </w:rPr>
        <w:t>PBMSK</w:t>
      </w:r>
      <w:r w:rsidRPr="00DC7B8F">
        <w:rPr>
          <w:rFonts w:ascii="Times New Roman" w:hAnsi="Times New Roman"/>
          <w:sz w:val="24"/>
          <w:szCs w:val="24"/>
        </w:rPr>
        <w:t xml:space="preserve"> akan dilaksan</w:t>
      </w:r>
      <w:r w:rsidR="001A0D1B">
        <w:rPr>
          <w:rFonts w:ascii="Times New Roman" w:hAnsi="Times New Roman"/>
          <w:sz w:val="24"/>
          <w:szCs w:val="24"/>
        </w:rPr>
        <w:t>akan pada siswa kelas VIII MTs.</w:t>
      </w:r>
      <w:r w:rsidRPr="00DC7B8F">
        <w:rPr>
          <w:rFonts w:ascii="Times New Roman" w:hAnsi="Times New Roman"/>
          <w:sz w:val="24"/>
          <w:szCs w:val="24"/>
        </w:rPr>
        <w:t>N Model Makassar semester 1 (ganjil) tahun pelajaran 2013/</w:t>
      </w:r>
      <w:r w:rsidR="00151A89">
        <w:rPr>
          <w:rFonts w:ascii="Times New Roman" w:hAnsi="Times New Roman"/>
          <w:sz w:val="24"/>
          <w:szCs w:val="24"/>
        </w:rPr>
        <w:t>2014, dengan pokok bahasan siste</w:t>
      </w:r>
      <w:r w:rsidRPr="00DC7B8F">
        <w:rPr>
          <w:rFonts w:ascii="Times New Roman" w:hAnsi="Times New Roman"/>
          <w:sz w:val="24"/>
          <w:szCs w:val="24"/>
        </w:rPr>
        <w:t>m persamaan linear dua variabel (SPLDV); dan</w:t>
      </w:r>
    </w:p>
    <w:p w:rsidR="00DC7B8F" w:rsidRPr="00DC7B8F" w:rsidRDefault="00624D94" w:rsidP="00DC7B8F">
      <w:pPr>
        <w:pStyle w:val="ListParagraph"/>
        <w:numPr>
          <w:ilvl w:val="0"/>
          <w:numId w:val="5"/>
        </w:numPr>
        <w:tabs>
          <w:tab w:val="clear" w:pos="2085"/>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Pengguna</w:t>
      </w:r>
      <w:r w:rsidR="00DC7B8F" w:rsidRPr="00DC7B8F">
        <w:rPr>
          <w:rFonts w:ascii="Times New Roman" w:hAnsi="Times New Roman"/>
          <w:sz w:val="24"/>
          <w:szCs w:val="24"/>
        </w:rPr>
        <w:t xml:space="preserve"> model ini adalah guru matematika</w:t>
      </w:r>
      <w:r w:rsidR="001A0D1B">
        <w:rPr>
          <w:rFonts w:ascii="Times New Roman" w:hAnsi="Times New Roman"/>
          <w:sz w:val="24"/>
          <w:szCs w:val="24"/>
        </w:rPr>
        <w:t xml:space="preserve"> kelas VIII MTs.</w:t>
      </w:r>
      <w:r w:rsidR="00DC7B8F" w:rsidRPr="00DC7B8F">
        <w:rPr>
          <w:rFonts w:ascii="Times New Roman" w:hAnsi="Times New Roman"/>
          <w:sz w:val="24"/>
          <w:szCs w:val="24"/>
        </w:rPr>
        <w:t xml:space="preserve">N Model Makassar yang memenuhi kriteria </w:t>
      </w:r>
      <w:r w:rsidR="00BB40A7">
        <w:rPr>
          <w:rFonts w:ascii="Times New Roman" w:hAnsi="Times New Roman"/>
          <w:sz w:val="24"/>
          <w:szCs w:val="24"/>
        </w:rPr>
        <w:t>sebagai berikut</w:t>
      </w:r>
      <w:r w:rsidR="00DC7B8F" w:rsidRPr="00DC7B8F">
        <w:rPr>
          <w:rFonts w:ascii="Times New Roman" w:hAnsi="Times New Roman"/>
          <w:sz w:val="24"/>
          <w:szCs w:val="24"/>
        </w:rPr>
        <w:t xml:space="preserve">: (a) telah lulus sertifikasi, (b) kualifikasi pendidikan S1 pendidikan matematika, dan (c) memahami langkah-langkah penerapan model </w:t>
      </w:r>
      <w:r w:rsidR="00F860CE">
        <w:rPr>
          <w:rFonts w:ascii="Times New Roman" w:hAnsi="Times New Roman"/>
          <w:sz w:val="24"/>
          <w:szCs w:val="24"/>
        </w:rPr>
        <w:t>PBMSK</w:t>
      </w:r>
      <w:r w:rsidR="00DC7B8F" w:rsidRPr="00DC7B8F">
        <w:rPr>
          <w:rFonts w:ascii="Times New Roman" w:hAnsi="Times New Roman"/>
          <w:sz w:val="24"/>
          <w:szCs w:val="24"/>
        </w:rPr>
        <w:t>, serta (d) guru sekolah lain yang telah dilatih khusus.</w:t>
      </w:r>
      <w:r>
        <w:rPr>
          <w:rFonts w:ascii="Times New Roman" w:hAnsi="Times New Roman"/>
          <w:sz w:val="24"/>
          <w:szCs w:val="24"/>
        </w:rPr>
        <w:t xml:space="preserve"> Sebelum pelaksanaan uji coba, maka dilaksanakan pelatihan terhadap guru tersebut dengan materi, yang meliputi: (a) penerapan </w:t>
      </w:r>
      <w:r w:rsidR="00151A89">
        <w:rPr>
          <w:rFonts w:ascii="Times New Roman" w:hAnsi="Times New Roman"/>
          <w:sz w:val="24"/>
          <w:szCs w:val="24"/>
        </w:rPr>
        <w:t xml:space="preserve">model </w:t>
      </w:r>
      <w:r w:rsidR="00F860CE">
        <w:rPr>
          <w:rFonts w:ascii="Times New Roman" w:hAnsi="Times New Roman"/>
          <w:sz w:val="24"/>
          <w:szCs w:val="24"/>
        </w:rPr>
        <w:t>PBMSK</w:t>
      </w:r>
      <w:r>
        <w:rPr>
          <w:rFonts w:ascii="Times New Roman" w:hAnsi="Times New Roman"/>
          <w:sz w:val="24"/>
          <w:szCs w:val="24"/>
        </w:rPr>
        <w:t xml:space="preserve"> dan </w:t>
      </w:r>
      <w:r w:rsidR="001035DC">
        <w:rPr>
          <w:rFonts w:ascii="Times New Roman" w:hAnsi="Times New Roman"/>
          <w:sz w:val="24"/>
          <w:szCs w:val="24"/>
        </w:rPr>
        <w:br/>
      </w:r>
      <w:r>
        <w:rPr>
          <w:rFonts w:ascii="Times New Roman" w:hAnsi="Times New Roman"/>
          <w:sz w:val="24"/>
          <w:szCs w:val="24"/>
        </w:rPr>
        <w:t>(b) perangkat-perangkat p</w:t>
      </w:r>
      <w:r w:rsidR="00151A89">
        <w:rPr>
          <w:rFonts w:ascii="Times New Roman" w:hAnsi="Times New Roman"/>
          <w:sz w:val="24"/>
          <w:szCs w:val="24"/>
        </w:rPr>
        <w:t xml:space="preserve">embelajaran yang </w:t>
      </w:r>
      <w:proofErr w:type="gramStart"/>
      <w:r w:rsidR="00151A89">
        <w:rPr>
          <w:rFonts w:ascii="Times New Roman" w:hAnsi="Times New Roman"/>
          <w:sz w:val="24"/>
          <w:szCs w:val="24"/>
        </w:rPr>
        <w:t>akan</w:t>
      </w:r>
      <w:proofErr w:type="gramEnd"/>
      <w:r w:rsidR="00151A89">
        <w:rPr>
          <w:rFonts w:ascii="Times New Roman" w:hAnsi="Times New Roman"/>
          <w:sz w:val="24"/>
          <w:szCs w:val="24"/>
        </w:rPr>
        <w:t xml:space="preserve"> digunakan.</w:t>
      </w:r>
      <w:r>
        <w:rPr>
          <w:rFonts w:ascii="Times New Roman" w:hAnsi="Times New Roman"/>
          <w:sz w:val="24"/>
          <w:szCs w:val="24"/>
        </w:rPr>
        <w:t xml:space="preserve"> </w:t>
      </w:r>
    </w:p>
    <w:p w:rsidR="00DC7B8F" w:rsidRPr="007027D6" w:rsidRDefault="00DC7B8F" w:rsidP="0015146B">
      <w:pPr>
        <w:pStyle w:val="ListParagraph"/>
        <w:spacing w:after="0" w:line="480" w:lineRule="auto"/>
        <w:ind w:left="426"/>
        <w:jc w:val="both"/>
        <w:rPr>
          <w:rFonts w:ascii="Times New Roman" w:hAnsi="Times New Roman"/>
          <w:sz w:val="24"/>
          <w:szCs w:val="24"/>
        </w:rPr>
      </w:pPr>
    </w:p>
    <w:p w:rsidR="003E7BF4" w:rsidRPr="00831FB2" w:rsidRDefault="00C152F9" w:rsidP="00831FB2">
      <w:pPr>
        <w:spacing w:after="0" w:line="480" w:lineRule="auto"/>
        <w:jc w:val="both"/>
        <w:rPr>
          <w:lang w:val="sv-SE"/>
        </w:rPr>
      </w:pPr>
      <w:r>
        <w:tab/>
      </w:r>
    </w:p>
    <w:p w:rsidR="00C152F9" w:rsidRPr="00C152F9" w:rsidRDefault="00C152F9" w:rsidP="003E7BF4">
      <w:pPr>
        <w:tabs>
          <w:tab w:val="left" w:pos="851"/>
        </w:tabs>
        <w:rPr>
          <w:rFonts w:ascii="Times New Roman" w:hAnsi="Times New Roman"/>
          <w:sz w:val="24"/>
          <w:szCs w:val="24"/>
        </w:rPr>
      </w:pPr>
    </w:p>
    <w:sectPr w:rsidR="00C152F9" w:rsidRPr="00C152F9" w:rsidSect="002A34BE">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22" w:rsidRDefault="000D1222" w:rsidP="00F84AD1">
      <w:pPr>
        <w:spacing w:after="0" w:line="240" w:lineRule="auto"/>
      </w:pPr>
      <w:r>
        <w:separator/>
      </w:r>
    </w:p>
  </w:endnote>
  <w:endnote w:type="continuationSeparator" w:id="0">
    <w:p w:rsidR="000D1222" w:rsidRDefault="000D1222" w:rsidP="00F84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AB" w:rsidRDefault="008C66AB">
    <w:pPr>
      <w:pStyle w:val="Footer"/>
      <w:jc w:val="right"/>
    </w:pPr>
  </w:p>
  <w:p w:rsidR="008C66AB" w:rsidRDefault="008C6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22" w:rsidRDefault="000D1222" w:rsidP="00F84AD1">
      <w:pPr>
        <w:spacing w:after="0" w:line="240" w:lineRule="auto"/>
      </w:pPr>
      <w:r>
        <w:separator/>
      </w:r>
    </w:p>
  </w:footnote>
  <w:footnote w:type="continuationSeparator" w:id="0">
    <w:p w:rsidR="000D1222" w:rsidRDefault="000D1222" w:rsidP="00F84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565"/>
      <w:docPartObj>
        <w:docPartGallery w:val="Page Numbers (Top of Page)"/>
        <w:docPartUnique/>
      </w:docPartObj>
    </w:sdtPr>
    <w:sdtEndPr>
      <w:rPr>
        <w:rFonts w:ascii="Times New Roman" w:hAnsi="Times New Roman"/>
        <w:sz w:val="24"/>
        <w:szCs w:val="24"/>
      </w:rPr>
    </w:sdtEndPr>
    <w:sdtContent>
      <w:p w:rsidR="002618C2" w:rsidRDefault="002618C2">
        <w:pPr>
          <w:pStyle w:val="Header"/>
          <w:jc w:val="right"/>
        </w:pPr>
      </w:p>
      <w:p w:rsidR="002618C2" w:rsidRDefault="002618C2">
        <w:pPr>
          <w:pStyle w:val="Header"/>
          <w:jc w:val="right"/>
        </w:pPr>
      </w:p>
      <w:p w:rsidR="002618C2" w:rsidRDefault="002618C2">
        <w:pPr>
          <w:pStyle w:val="Header"/>
          <w:jc w:val="right"/>
          <w:rPr>
            <w:rFonts w:ascii="Times New Roman" w:hAnsi="Times New Roman"/>
            <w:sz w:val="24"/>
            <w:szCs w:val="24"/>
          </w:rPr>
        </w:pPr>
      </w:p>
      <w:p w:rsidR="008C66AB" w:rsidRPr="006D26E2" w:rsidRDefault="00B115F2">
        <w:pPr>
          <w:pStyle w:val="Header"/>
          <w:jc w:val="right"/>
          <w:rPr>
            <w:rFonts w:ascii="Times New Roman" w:hAnsi="Times New Roman"/>
            <w:sz w:val="24"/>
            <w:szCs w:val="24"/>
          </w:rPr>
        </w:pPr>
        <w:r w:rsidRPr="006D26E2">
          <w:rPr>
            <w:rFonts w:ascii="Times New Roman" w:hAnsi="Times New Roman"/>
            <w:sz w:val="24"/>
            <w:szCs w:val="24"/>
          </w:rPr>
          <w:fldChar w:fldCharType="begin"/>
        </w:r>
        <w:r w:rsidR="003468D4" w:rsidRPr="006D26E2">
          <w:rPr>
            <w:rFonts w:ascii="Times New Roman" w:hAnsi="Times New Roman"/>
            <w:sz w:val="24"/>
            <w:szCs w:val="24"/>
          </w:rPr>
          <w:instrText xml:space="preserve"> PAGE   \* MERGEFORMAT </w:instrText>
        </w:r>
        <w:r w:rsidRPr="006D26E2">
          <w:rPr>
            <w:rFonts w:ascii="Times New Roman" w:hAnsi="Times New Roman"/>
            <w:sz w:val="24"/>
            <w:szCs w:val="24"/>
          </w:rPr>
          <w:fldChar w:fldCharType="separate"/>
        </w:r>
        <w:r w:rsidR="005F0BE4">
          <w:rPr>
            <w:rFonts w:ascii="Times New Roman" w:hAnsi="Times New Roman"/>
            <w:noProof/>
            <w:sz w:val="24"/>
            <w:szCs w:val="24"/>
          </w:rPr>
          <w:t>2</w:t>
        </w:r>
        <w:r w:rsidRPr="006D26E2">
          <w:rPr>
            <w:rFonts w:ascii="Times New Roman" w:hAnsi="Times New Roman"/>
            <w:sz w:val="24"/>
            <w:szCs w:val="24"/>
          </w:rPr>
          <w:fldChar w:fldCharType="end"/>
        </w:r>
      </w:p>
    </w:sdtContent>
  </w:sdt>
  <w:p w:rsidR="008C66AB" w:rsidRDefault="008C6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08D"/>
    <w:multiLevelType w:val="hybridMultilevel"/>
    <w:tmpl w:val="08C488A6"/>
    <w:lvl w:ilvl="0" w:tplc="CCBA849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9534A4"/>
    <w:multiLevelType w:val="hybridMultilevel"/>
    <w:tmpl w:val="6F06BE36"/>
    <w:lvl w:ilvl="0" w:tplc="CFAED9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A4947"/>
    <w:multiLevelType w:val="hybridMultilevel"/>
    <w:tmpl w:val="E08E66B6"/>
    <w:lvl w:ilvl="0" w:tplc="F45CEF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8CD2B01"/>
    <w:multiLevelType w:val="hybridMultilevel"/>
    <w:tmpl w:val="143ED334"/>
    <w:lvl w:ilvl="0" w:tplc="04090011">
      <w:start w:val="1"/>
      <w:numFmt w:val="decimal"/>
      <w:lvlText w:val="%1)"/>
      <w:lvlJc w:val="left"/>
      <w:pPr>
        <w:tabs>
          <w:tab w:val="num" w:pos="900"/>
        </w:tabs>
        <w:ind w:left="900" w:hanging="360"/>
      </w:p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4">
    <w:nsid w:val="1C4A0621"/>
    <w:multiLevelType w:val="hybridMultilevel"/>
    <w:tmpl w:val="FEE4F39C"/>
    <w:lvl w:ilvl="0" w:tplc="50BA862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16B2C"/>
    <w:multiLevelType w:val="hybridMultilevel"/>
    <w:tmpl w:val="6850238A"/>
    <w:lvl w:ilvl="0" w:tplc="AE72C34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DA769CF6">
      <w:start w:val="1"/>
      <w:numFmt w:val="decimal"/>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362C"/>
    <w:multiLevelType w:val="hybridMultilevel"/>
    <w:tmpl w:val="ACAE32DC"/>
    <w:lvl w:ilvl="0" w:tplc="67B4EF2A">
      <w:start w:val="1"/>
      <w:numFmt w:val="decimal"/>
      <w:lvlText w:val="%1."/>
      <w:lvlJc w:val="left"/>
      <w:pPr>
        <w:tabs>
          <w:tab w:val="num" w:pos="1800"/>
        </w:tabs>
        <w:ind w:left="1800" w:hanging="360"/>
      </w:pPr>
      <w:rPr>
        <w:rFonts w:ascii="Times New Roman" w:eastAsia="Times New Roman" w:hAnsi="Times New Roman" w:cs="Times New Roman" w:hint="default"/>
        <w:i w:val="0"/>
      </w:rPr>
    </w:lvl>
    <w:lvl w:ilvl="1" w:tplc="6E320270">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5250D3D"/>
    <w:multiLevelType w:val="hybridMultilevel"/>
    <w:tmpl w:val="C090F938"/>
    <w:lvl w:ilvl="0" w:tplc="6FA47576">
      <w:start w:val="1"/>
      <w:numFmt w:val="decimal"/>
      <w:lvlText w:val="%1."/>
      <w:lvlJc w:val="left"/>
      <w:pPr>
        <w:tabs>
          <w:tab w:val="num" w:pos="2085"/>
        </w:tabs>
        <w:ind w:left="2085" w:hanging="100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6C2FAE"/>
    <w:multiLevelType w:val="hybridMultilevel"/>
    <w:tmpl w:val="03123018"/>
    <w:lvl w:ilvl="0" w:tplc="563E0880">
      <w:start w:val="1"/>
      <w:numFmt w:val="decimal"/>
      <w:lvlText w:val="%1."/>
      <w:lvlJc w:val="left"/>
      <w:pPr>
        <w:tabs>
          <w:tab w:val="num" w:pos="720"/>
        </w:tabs>
        <w:ind w:left="720" w:hanging="360"/>
      </w:pPr>
      <w:rPr>
        <w:rFonts w:ascii="Times New Roman" w:eastAsia="Arial Unicode MS"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3359A"/>
    <w:multiLevelType w:val="hybridMultilevel"/>
    <w:tmpl w:val="B31848F6"/>
    <w:lvl w:ilvl="0" w:tplc="734EF458">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F703B"/>
    <w:multiLevelType w:val="hybridMultilevel"/>
    <w:tmpl w:val="143CC2DE"/>
    <w:lvl w:ilvl="0" w:tplc="FFFFFFFF">
      <w:start w:val="1"/>
      <w:numFmt w:val="upperLetter"/>
      <w:pStyle w:val="Heading1"/>
      <w:lvlText w:val="%1."/>
      <w:lvlJc w:val="left"/>
      <w:pPr>
        <w:tabs>
          <w:tab w:val="num" w:pos="734"/>
        </w:tabs>
        <w:ind w:left="734" w:hanging="360"/>
      </w:pPr>
      <w:rPr>
        <w:rFonts w:hint="default"/>
      </w:rPr>
    </w:lvl>
    <w:lvl w:ilvl="1" w:tplc="FFFFFFFF">
      <w:start w:val="1"/>
      <w:numFmt w:val="decimal"/>
      <w:lvlText w:val="%2."/>
      <w:lvlJc w:val="left"/>
      <w:pPr>
        <w:tabs>
          <w:tab w:val="num" w:pos="1440"/>
        </w:tabs>
        <w:ind w:left="1420" w:hanging="340"/>
      </w:pPr>
      <w:rPr>
        <w:rFonts w:hint="default"/>
      </w:rPr>
    </w:lvl>
    <w:lvl w:ilvl="2" w:tplc="F1EA65E6">
      <w:start w:val="1"/>
      <w:numFmt w:val="decimal"/>
      <w:lvlText w:val="%3."/>
      <w:lvlJc w:val="left"/>
      <w:pPr>
        <w:tabs>
          <w:tab w:val="num" w:pos="2264"/>
        </w:tabs>
        <w:ind w:left="2264" w:hanging="284"/>
      </w:pPr>
      <w:rPr>
        <w:rFonts w:hint="default"/>
      </w:rPr>
    </w:lvl>
    <w:lvl w:ilvl="3" w:tplc="FFFFFFFF">
      <w:start w:val="1"/>
      <w:numFmt w:val="decimal"/>
      <w:lvlText w:val="%4."/>
      <w:lvlJc w:val="left"/>
      <w:pPr>
        <w:tabs>
          <w:tab w:val="num" w:pos="2880"/>
        </w:tabs>
        <w:ind w:left="2860" w:hanging="340"/>
      </w:pPr>
      <w:rPr>
        <w:rFonts w:hint="default"/>
      </w:rPr>
    </w:lvl>
    <w:lvl w:ilvl="4" w:tplc="FFFFFFFF">
      <w:start w:val="1"/>
      <w:numFmt w:val="decimal"/>
      <w:lvlText w:val="%5)"/>
      <w:lvlJc w:val="left"/>
      <w:pPr>
        <w:tabs>
          <w:tab w:val="num" w:pos="3960"/>
        </w:tabs>
        <w:ind w:left="3960" w:hanging="720"/>
      </w:pPr>
      <w:rPr>
        <w:rFonts w:hint="default"/>
      </w:rPr>
    </w:lvl>
    <w:lvl w:ilvl="5" w:tplc="FFFFFFFF">
      <w:start w:val="1"/>
      <w:numFmt w:val="lowerLetter"/>
      <w:lvlText w:val="%6)"/>
      <w:lvlJc w:val="left"/>
      <w:pPr>
        <w:tabs>
          <w:tab w:val="num" w:pos="4500"/>
        </w:tabs>
        <w:ind w:left="4500" w:hanging="360"/>
      </w:pPr>
      <w:rPr>
        <w:rFonts w:hint="default"/>
      </w:rPr>
    </w:lvl>
    <w:lvl w:ilvl="6" w:tplc="30FEF312">
      <w:start w:val="1"/>
      <w:numFmt w:val="lowerLetter"/>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D0A064D"/>
    <w:multiLevelType w:val="hybridMultilevel"/>
    <w:tmpl w:val="080AE84A"/>
    <w:lvl w:ilvl="0" w:tplc="4D460D66">
      <w:start w:val="1"/>
      <w:numFmt w:val="decimal"/>
      <w:lvlText w:val="%1."/>
      <w:lvlJc w:val="left"/>
      <w:pPr>
        <w:tabs>
          <w:tab w:val="num" w:pos="720"/>
        </w:tabs>
        <w:ind w:left="720" w:hanging="360"/>
      </w:pPr>
      <w:rPr>
        <w:rFonts w:ascii="Times New Roman" w:eastAsia="Times New Roman" w:hAnsi="Times New Roman" w:cs="Times New Roman"/>
      </w:rPr>
    </w:lvl>
    <w:lvl w:ilvl="1" w:tplc="5FCA436A">
      <w:start w:val="1"/>
      <w:numFmt w:val="decimal"/>
      <w:lvlText w:val="%2."/>
      <w:lvlJc w:val="left"/>
      <w:pPr>
        <w:tabs>
          <w:tab w:val="num" w:pos="1440"/>
        </w:tabs>
        <w:ind w:left="1440" w:hanging="360"/>
      </w:pPr>
      <w:rPr>
        <w:rFonts w:ascii="Times New Roman" w:eastAsia="Times New Roman" w:hAnsi="Times New Roman" w:cs="Times New Roman"/>
      </w:rPr>
    </w:lvl>
    <w:lvl w:ilvl="2" w:tplc="0FC8A8BA">
      <w:start w:val="1"/>
      <w:numFmt w:val="decimal"/>
      <w:lvlText w:val="%3."/>
      <w:lvlJc w:val="left"/>
      <w:pPr>
        <w:ind w:left="2340" w:hanging="360"/>
      </w:pPr>
      <w:rPr>
        <w:rFonts w:hint="default"/>
      </w:rPr>
    </w:lvl>
    <w:lvl w:ilvl="3" w:tplc="4F3C2232">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F16084CE">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CE194F"/>
    <w:multiLevelType w:val="hybridMultilevel"/>
    <w:tmpl w:val="124EB5A2"/>
    <w:lvl w:ilvl="0" w:tplc="A5B48168">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D2E4C"/>
    <w:multiLevelType w:val="hybridMultilevel"/>
    <w:tmpl w:val="D48449E8"/>
    <w:lvl w:ilvl="0" w:tplc="5722388C">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450E66"/>
    <w:multiLevelType w:val="hybridMultilevel"/>
    <w:tmpl w:val="3760BCB2"/>
    <w:lvl w:ilvl="0" w:tplc="CCD6B13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8"/>
  </w:num>
  <w:num w:numId="5">
    <w:abstractNumId w:val="7"/>
  </w:num>
  <w:num w:numId="6">
    <w:abstractNumId w:val="2"/>
  </w:num>
  <w:num w:numId="7">
    <w:abstractNumId w:val="10"/>
  </w:num>
  <w:num w:numId="8">
    <w:abstractNumId w:val="3"/>
  </w:num>
  <w:num w:numId="9">
    <w:abstractNumId w:val="9"/>
  </w:num>
  <w:num w:numId="10">
    <w:abstractNumId w:val="12"/>
  </w:num>
  <w:num w:numId="11">
    <w:abstractNumId w:val="5"/>
  </w:num>
  <w:num w:numId="12">
    <w:abstractNumId w:val="14"/>
  </w:num>
  <w:num w:numId="13">
    <w:abstractNumId w:val="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A34BE"/>
    <w:rsid w:val="00000621"/>
    <w:rsid w:val="000007FC"/>
    <w:rsid w:val="00005F99"/>
    <w:rsid w:val="000253AD"/>
    <w:rsid w:val="00043704"/>
    <w:rsid w:val="00047062"/>
    <w:rsid w:val="000517E0"/>
    <w:rsid w:val="00053B4E"/>
    <w:rsid w:val="00055761"/>
    <w:rsid w:val="00081B8E"/>
    <w:rsid w:val="00095B27"/>
    <w:rsid w:val="00096609"/>
    <w:rsid w:val="000A14B5"/>
    <w:rsid w:val="000A4599"/>
    <w:rsid w:val="000B63B8"/>
    <w:rsid w:val="000C6EE5"/>
    <w:rsid w:val="000D04F5"/>
    <w:rsid w:val="000D1222"/>
    <w:rsid w:val="000D5287"/>
    <w:rsid w:val="000D79CB"/>
    <w:rsid w:val="000E332B"/>
    <w:rsid w:val="000E3B16"/>
    <w:rsid w:val="000E7C41"/>
    <w:rsid w:val="000F2B0F"/>
    <w:rsid w:val="000F598D"/>
    <w:rsid w:val="00101B88"/>
    <w:rsid w:val="001035DC"/>
    <w:rsid w:val="00114A2A"/>
    <w:rsid w:val="00124C10"/>
    <w:rsid w:val="00126FFE"/>
    <w:rsid w:val="00140355"/>
    <w:rsid w:val="0014107E"/>
    <w:rsid w:val="0015146B"/>
    <w:rsid w:val="00151A89"/>
    <w:rsid w:val="001578D2"/>
    <w:rsid w:val="00162E4E"/>
    <w:rsid w:val="00196A50"/>
    <w:rsid w:val="00197848"/>
    <w:rsid w:val="001A0D1B"/>
    <w:rsid w:val="001A77D5"/>
    <w:rsid w:val="001B7838"/>
    <w:rsid w:val="001D474B"/>
    <w:rsid w:val="001D6DB8"/>
    <w:rsid w:val="001F1789"/>
    <w:rsid w:val="001F28D2"/>
    <w:rsid w:val="001F4FA1"/>
    <w:rsid w:val="001F63FF"/>
    <w:rsid w:val="001F6A30"/>
    <w:rsid w:val="00201BE6"/>
    <w:rsid w:val="0020751D"/>
    <w:rsid w:val="00210393"/>
    <w:rsid w:val="0021119F"/>
    <w:rsid w:val="002128A1"/>
    <w:rsid w:val="0021405A"/>
    <w:rsid w:val="00223343"/>
    <w:rsid w:val="00223DD1"/>
    <w:rsid w:val="00234899"/>
    <w:rsid w:val="0025015F"/>
    <w:rsid w:val="002618C2"/>
    <w:rsid w:val="00263354"/>
    <w:rsid w:val="00265E3A"/>
    <w:rsid w:val="002751C6"/>
    <w:rsid w:val="00277844"/>
    <w:rsid w:val="002A12D9"/>
    <w:rsid w:val="002A34BE"/>
    <w:rsid w:val="002B6137"/>
    <w:rsid w:val="002C1D0B"/>
    <w:rsid w:val="002F49EA"/>
    <w:rsid w:val="00300B01"/>
    <w:rsid w:val="003037DE"/>
    <w:rsid w:val="0030586D"/>
    <w:rsid w:val="00310AB6"/>
    <w:rsid w:val="003149A2"/>
    <w:rsid w:val="00321468"/>
    <w:rsid w:val="00325778"/>
    <w:rsid w:val="00343B01"/>
    <w:rsid w:val="003468D4"/>
    <w:rsid w:val="003604EA"/>
    <w:rsid w:val="00363A21"/>
    <w:rsid w:val="00364C1E"/>
    <w:rsid w:val="00367CB0"/>
    <w:rsid w:val="00371E90"/>
    <w:rsid w:val="003A0A59"/>
    <w:rsid w:val="003A2D07"/>
    <w:rsid w:val="003A2F3F"/>
    <w:rsid w:val="003B5B43"/>
    <w:rsid w:val="003C0668"/>
    <w:rsid w:val="003D53D2"/>
    <w:rsid w:val="003E7305"/>
    <w:rsid w:val="003E7BF4"/>
    <w:rsid w:val="003F714E"/>
    <w:rsid w:val="003F7AE3"/>
    <w:rsid w:val="00402090"/>
    <w:rsid w:val="00411640"/>
    <w:rsid w:val="00430188"/>
    <w:rsid w:val="00442E98"/>
    <w:rsid w:val="00460617"/>
    <w:rsid w:val="00460A3A"/>
    <w:rsid w:val="00475409"/>
    <w:rsid w:val="00477DBC"/>
    <w:rsid w:val="004907FD"/>
    <w:rsid w:val="004A4526"/>
    <w:rsid w:val="004B1881"/>
    <w:rsid w:val="004B5E76"/>
    <w:rsid w:val="004B6B7A"/>
    <w:rsid w:val="004B71CA"/>
    <w:rsid w:val="004C02D9"/>
    <w:rsid w:val="004D0580"/>
    <w:rsid w:val="004D32D6"/>
    <w:rsid w:val="00510813"/>
    <w:rsid w:val="005154B7"/>
    <w:rsid w:val="00526AB0"/>
    <w:rsid w:val="00541CA7"/>
    <w:rsid w:val="00542815"/>
    <w:rsid w:val="00581254"/>
    <w:rsid w:val="005963E2"/>
    <w:rsid w:val="005975AF"/>
    <w:rsid w:val="005B1161"/>
    <w:rsid w:val="005B6B17"/>
    <w:rsid w:val="005C3E51"/>
    <w:rsid w:val="005C6249"/>
    <w:rsid w:val="005E7AEA"/>
    <w:rsid w:val="005F0BE4"/>
    <w:rsid w:val="005F53CA"/>
    <w:rsid w:val="00601918"/>
    <w:rsid w:val="00614C13"/>
    <w:rsid w:val="00615BFC"/>
    <w:rsid w:val="00624D94"/>
    <w:rsid w:val="0063638E"/>
    <w:rsid w:val="00636542"/>
    <w:rsid w:val="00640925"/>
    <w:rsid w:val="00642346"/>
    <w:rsid w:val="006460DE"/>
    <w:rsid w:val="00647429"/>
    <w:rsid w:val="006561B5"/>
    <w:rsid w:val="00662B02"/>
    <w:rsid w:val="006651AF"/>
    <w:rsid w:val="0066753D"/>
    <w:rsid w:val="00673C5F"/>
    <w:rsid w:val="0068501B"/>
    <w:rsid w:val="006875DB"/>
    <w:rsid w:val="006A12F3"/>
    <w:rsid w:val="006A3A23"/>
    <w:rsid w:val="006C3AAC"/>
    <w:rsid w:val="006C72CE"/>
    <w:rsid w:val="006D26E2"/>
    <w:rsid w:val="006E0310"/>
    <w:rsid w:val="006E4227"/>
    <w:rsid w:val="00702200"/>
    <w:rsid w:val="007027D6"/>
    <w:rsid w:val="0070531A"/>
    <w:rsid w:val="00705EA2"/>
    <w:rsid w:val="00720295"/>
    <w:rsid w:val="00720DD9"/>
    <w:rsid w:val="00734456"/>
    <w:rsid w:val="00736505"/>
    <w:rsid w:val="00746D9E"/>
    <w:rsid w:val="00747C43"/>
    <w:rsid w:val="00753699"/>
    <w:rsid w:val="00756C28"/>
    <w:rsid w:val="00763163"/>
    <w:rsid w:val="00764761"/>
    <w:rsid w:val="007659C5"/>
    <w:rsid w:val="007667C9"/>
    <w:rsid w:val="00767BB8"/>
    <w:rsid w:val="00772E5B"/>
    <w:rsid w:val="007B2900"/>
    <w:rsid w:val="007B4BD1"/>
    <w:rsid w:val="007C0DA4"/>
    <w:rsid w:val="007E3C4A"/>
    <w:rsid w:val="007E5318"/>
    <w:rsid w:val="008031A7"/>
    <w:rsid w:val="0081344C"/>
    <w:rsid w:val="0081535B"/>
    <w:rsid w:val="008203FE"/>
    <w:rsid w:val="00822CB5"/>
    <w:rsid w:val="00826B9C"/>
    <w:rsid w:val="00830062"/>
    <w:rsid w:val="00831FB2"/>
    <w:rsid w:val="008354F9"/>
    <w:rsid w:val="0084220D"/>
    <w:rsid w:val="00844906"/>
    <w:rsid w:val="0084519B"/>
    <w:rsid w:val="0085115A"/>
    <w:rsid w:val="00852880"/>
    <w:rsid w:val="00856080"/>
    <w:rsid w:val="00872C25"/>
    <w:rsid w:val="00875A0F"/>
    <w:rsid w:val="00875AEF"/>
    <w:rsid w:val="00880A6F"/>
    <w:rsid w:val="00880D1C"/>
    <w:rsid w:val="00881FC8"/>
    <w:rsid w:val="00890197"/>
    <w:rsid w:val="0089522C"/>
    <w:rsid w:val="008A13FB"/>
    <w:rsid w:val="008A2E14"/>
    <w:rsid w:val="008A555D"/>
    <w:rsid w:val="008A6901"/>
    <w:rsid w:val="008B3A82"/>
    <w:rsid w:val="008B4628"/>
    <w:rsid w:val="008B776E"/>
    <w:rsid w:val="008C3EB9"/>
    <w:rsid w:val="008C53B3"/>
    <w:rsid w:val="008C66AB"/>
    <w:rsid w:val="008D3AB2"/>
    <w:rsid w:val="008E0C58"/>
    <w:rsid w:val="008F16A2"/>
    <w:rsid w:val="008F3089"/>
    <w:rsid w:val="008F60C5"/>
    <w:rsid w:val="009033FB"/>
    <w:rsid w:val="00923FC3"/>
    <w:rsid w:val="009462C2"/>
    <w:rsid w:val="00950CFE"/>
    <w:rsid w:val="009647B1"/>
    <w:rsid w:val="00973E0E"/>
    <w:rsid w:val="0098096B"/>
    <w:rsid w:val="00984FBB"/>
    <w:rsid w:val="009A0316"/>
    <w:rsid w:val="009A1996"/>
    <w:rsid w:val="009A45EF"/>
    <w:rsid w:val="009B0B1A"/>
    <w:rsid w:val="009C097D"/>
    <w:rsid w:val="009D2C5F"/>
    <w:rsid w:val="009E374E"/>
    <w:rsid w:val="009E72EC"/>
    <w:rsid w:val="009E7ECA"/>
    <w:rsid w:val="009F28D8"/>
    <w:rsid w:val="00A05B28"/>
    <w:rsid w:val="00A06C71"/>
    <w:rsid w:val="00A06DCC"/>
    <w:rsid w:val="00A1261B"/>
    <w:rsid w:val="00A247F7"/>
    <w:rsid w:val="00A33076"/>
    <w:rsid w:val="00A43283"/>
    <w:rsid w:val="00A4791C"/>
    <w:rsid w:val="00A5167E"/>
    <w:rsid w:val="00A55CFB"/>
    <w:rsid w:val="00A60669"/>
    <w:rsid w:val="00A63F6C"/>
    <w:rsid w:val="00A64208"/>
    <w:rsid w:val="00A74CC9"/>
    <w:rsid w:val="00A90706"/>
    <w:rsid w:val="00A96845"/>
    <w:rsid w:val="00AA32F3"/>
    <w:rsid w:val="00AB0F50"/>
    <w:rsid w:val="00AB1270"/>
    <w:rsid w:val="00AB1FE3"/>
    <w:rsid w:val="00AB46CC"/>
    <w:rsid w:val="00AB4F4D"/>
    <w:rsid w:val="00AC6E22"/>
    <w:rsid w:val="00AD548F"/>
    <w:rsid w:val="00AD5E53"/>
    <w:rsid w:val="00AE3C0A"/>
    <w:rsid w:val="00B0124E"/>
    <w:rsid w:val="00B058E5"/>
    <w:rsid w:val="00B115F2"/>
    <w:rsid w:val="00B3083E"/>
    <w:rsid w:val="00B32238"/>
    <w:rsid w:val="00B32E65"/>
    <w:rsid w:val="00B34B5B"/>
    <w:rsid w:val="00B37006"/>
    <w:rsid w:val="00B40A6E"/>
    <w:rsid w:val="00B44E88"/>
    <w:rsid w:val="00B52DC7"/>
    <w:rsid w:val="00B52EF6"/>
    <w:rsid w:val="00B533B9"/>
    <w:rsid w:val="00B6320E"/>
    <w:rsid w:val="00B66985"/>
    <w:rsid w:val="00B90763"/>
    <w:rsid w:val="00BA609B"/>
    <w:rsid w:val="00BA7420"/>
    <w:rsid w:val="00BB40A7"/>
    <w:rsid w:val="00BC6CFA"/>
    <w:rsid w:val="00BD3152"/>
    <w:rsid w:val="00BD602E"/>
    <w:rsid w:val="00BD64E8"/>
    <w:rsid w:val="00BE3D47"/>
    <w:rsid w:val="00BE5FF8"/>
    <w:rsid w:val="00BF79B1"/>
    <w:rsid w:val="00C02AF0"/>
    <w:rsid w:val="00C035F4"/>
    <w:rsid w:val="00C068CB"/>
    <w:rsid w:val="00C152F9"/>
    <w:rsid w:val="00C24DB6"/>
    <w:rsid w:val="00C53C9A"/>
    <w:rsid w:val="00C55926"/>
    <w:rsid w:val="00C57351"/>
    <w:rsid w:val="00C63442"/>
    <w:rsid w:val="00C91874"/>
    <w:rsid w:val="00C92F06"/>
    <w:rsid w:val="00C94C6E"/>
    <w:rsid w:val="00CA0632"/>
    <w:rsid w:val="00CB4328"/>
    <w:rsid w:val="00CB4F20"/>
    <w:rsid w:val="00CE4C33"/>
    <w:rsid w:val="00CF4874"/>
    <w:rsid w:val="00D011DF"/>
    <w:rsid w:val="00D1267A"/>
    <w:rsid w:val="00D14496"/>
    <w:rsid w:val="00D46555"/>
    <w:rsid w:val="00D46A29"/>
    <w:rsid w:val="00D56E50"/>
    <w:rsid w:val="00D76670"/>
    <w:rsid w:val="00D77BF5"/>
    <w:rsid w:val="00D8363B"/>
    <w:rsid w:val="00D87626"/>
    <w:rsid w:val="00D90C70"/>
    <w:rsid w:val="00D92282"/>
    <w:rsid w:val="00DA6747"/>
    <w:rsid w:val="00DB057E"/>
    <w:rsid w:val="00DC613E"/>
    <w:rsid w:val="00DC661F"/>
    <w:rsid w:val="00DC7B8F"/>
    <w:rsid w:val="00DE5315"/>
    <w:rsid w:val="00DF0ED0"/>
    <w:rsid w:val="00E0511E"/>
    <w:rsid w:val="00E06963"/>
    <w:rsid w:val="00E32436"/>
    <w:rsid w:val="00E373C3"/>
    <w:rsid w:val="00E4144B"/>
    <w:rsid w:val="00E44F41"/>
    <w:rsid w:val="00E461F5"/>
    <w:rsid w:val="00E47C39"/>
    <w:rsid w:val="00E506B9"/>
    <w:rsid w:val="00E53911"/>
    <w:rsid w:val="00E70CE6"/>
    <w:rsid w:val="00E734E4"/>
    <w:rsid w:val="00E741EE"/>
    <w:rsid w:val="00E74A5F"/>
    <w:rsid w:val="00E81B8E"/>
    <w:rsid w:val="00E82A67"/>
    <w:rsid w:val="00E91C2B"/>
    <w:rsid w:val="00EB4F92"/>
    <w:rsid w:val="00EB55A7"/>
    <w:rsid w:val="00EC0B88"/>
    <w:rsid w:val="00ED1751"/>
    <w:rsid w:val="00ED3BD3"/>
    <w:rsid w:val="00ED5D05"/>
    <w:rsid w:val="00EE2182"/>
    <w:rsid w:val="00EF11C6"/>
    <w:rsid w:val="00EF220D"/>
    <w:rsid w:val="00F010D8"/>
    <w:rsid w:val="00F03944"/>
    <w:rsid w:val="00F14E43"/>
    <w:rsid w:val="00F31A30"/>
    <w:rsid w:val="00F40A22"/>
    <w:rsid w:val="00F423A4"/>
    <w:rsid w:val="00F4610D"/>
    <w:rsid w:val="00F607E5"/>
    <w:rsid w:val="00F623BA"/>
    <w:rsid w:val="00F84AD1"/>
    <w:rsid w:val="00F860CE"/>
    <w:rsid w:val="00F874E2"/>
    <w:rsid w:val="00FA3D9D"/>
    <w:rsid w:val="00FB569F"/>
    <w:rsid w:val="00FC159B"/>
    <w:rsid w:val="00FC3248"/>
    <w:rsid w:val="00FD10F1"/>
    <w:rsid w:val="00FE026F"/>
    <w:rsid w:val="00FE10E8"/>
    <w:rsid w:val="00FF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BE"/>
    <w:rPr>
      <w:rFonts w:ascii="Calibri" w:eastAsia="Times New Roman" w:hAnsi="Calibri" w:cs="Times New Roman"/>
    </w:rPr>
  </w:style>
  <w:style w:type="paragraph" w:styleId="Heading1">
    <w:name w:val="heading 1"/>
    <w:basedOn w:val="Normal"/>
    <w:next w:val="Normal"/>
    <w:link w:val="Heading1Char"/>
    <w:uiPriority w:val="99"/>
    <w:qFormat/>
    <w:rsid w:val="003E7BF4"/>
    <w:pPr>
      <w:keepNext/>
      <w:numPr>
        <w:numId w:val="7"/>
      </w:numPr>
      <w:spacing w:after="0" w:line="360" w:lineRule="auto"/>
      <w:jc w:val="both"/>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BE"/>
    <w:pPr>
      <w:ind w:left="720"/>
      <w:contextualSpacing/>
    </w:pPr>
  </w:style>
  <w:style w:type="paragraph" w:styleId="BodyTextIndent">
    <w:name w:val="Body Text Indent"/>
    <w:basedOn w:val="Normal"/>
    <w:link w:val="BodyTextIndentChar"/>
    <w:semiHidden/>
    <w:rsid w:val="002A34BE"/>
    <w:pPr>
      <w:spacing w:after="0" w:line="360" w:lineRule="auto"/>
      <w:ind w:firstLine="720"/>
      <w:jc w:val="both"/>
    </w:pPr>
    <w:rPr>
      <w:rFonts w:ascii="Times New Roman" w:hAnsi="Times New Roman"/>
      <w:noProof/>
      <w:sz w:val="24"/>
      <w:szCs w:val="24"/>
    </w:rPr>
  </w:style>
  <w:style w:type="character" w:customStyle="1" w:styleId="BodyTextIndentChar">
    <w:name w:val="Body Text Indent Char"/>
    <w:basedOn w:val="DefaultParagraphFont"/>
    <w:link w:val="BodyTextIndent"/>
    <w:semiHidden/>
    <w:rsid w:val="002A34BE"/>
    <w:rPr>
      <w:rFonts w:ascii="Times New Roman" w:eastAsia="Times New Roman" w:hAnsi="Times New Roman" w:cs="Times New Roman"/>
      <w:noProof/>
      <w:sz w:val="24"/>
      <w:szCs w:val="24"/>
    </w:rPr>
  </w:style>
  <w:style w:type="paragraph" w:styleId="NormalWeb">
    <w:name w:val="Normal (Web)"/>
    <w:basedOn w:val="Normal"/>
    <w:uiPriority w:val="99"/>
    <w:rsid w:val="002A34BE"/>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9"/>
    <w:rsid w:val="003E7BF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8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D1"/>
    <w:rPr>
      <w:rFonts w:ascii="Calibri" w:eastAsia="Times New Roman" w:hAnsi="Calibri" w:cs="Times New Roman"/>
    </w:rPr>
  </w:style>
  <w:style w:type="paragraph" w:styleId="Footer">
    <w:name w:val="footer"/>
    <w:basedOn w:val="Normal"/>
    <w:link w:val="FooterChar"/>
    <w:uiPriority w:val="99"/>
    <w:unhideWhenUsed/>
    <w:rsid w:val="00F8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D1"/>
    <w:rPr>
      <w:rFonts w:ascii="Calibri" w:eastAsia="Times New Roman" w:hAnsi="Calibri" w:cs="Times New Roman"/>
    </w:rPr>
  </w:style>
  <w:style w:type="character" w:customStyle="1" w:styleId="apple-converted-space">
    <w:name w:val="apple-converted-space"/>
    <w:basedOn w:val="DefaultParagraphFont"/>
    <w:rsid w:val="00E461F5"/>
  </w:style>
  <w:style w:type="character" w:styleId="Emphasis">
    <w:name w:val="Emphasis"/>
    <w:basedOn w:val="DefaultParagraphFont"/>
    <w:uiPriority w:val="20"/>
    <w:qFormat/>
    <w:rsid w:val="00E461F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AEFD0-09D0-435D-82E8-AB502B9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27</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102</cp:revision>
  <cp:lastPrinted>2015-02-11T22:28:00Z</cp:lastPrinted>
  <dcterms:created xsi:type="dcterms:W3CDTF">2013-03-11T00:52:00Z</dcterms:created>
  <dcterms:modified xsi:type="dcterms:W3CDTF">2015-02-11T22:40:00Z</dcterms:modified>
</cp:coreProperties>
</file>