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E4" w:rsidRPr="008E6796" w:rsidRDefault="002B25E4" w:rsidP="00BB1431">
      <w:pPr>
        <w:spacing w:after="0" w:line="720" w:lineRule="auto"/>
        <w:jc w:val="center"/>
        <w:rPr>
          <w:rFonts w:ascii="Times New Roman" w:hAnsi="Times New Roman" w:cs="Times New Roman"/>
          <w:b/>
          <w:sz w:val="24"/>
          <w:szCs w:val="24"/>
        </w:rPr>
      </w:pPr>
      <w:r w:rsidRPr="008E6796">
        <w:rPr>
          <w:rFonts w:ascii="Times New Roman" w:hAnsi="Times New Roman" w:cs="Times New Roman"/>
          <w:b/>
          <w:sz w:val="24"/>
          <w:szCs w:val="24"/>
        </w:rPr>
        <w:t>BAB I</w:t>
      </w:r>
    </w:p>
    <w:p w:rsidR="002B25E4" w:rsidRPr="008E6796" w:rsidRDefault="002B25E4" w:rsidP="00BB1431">
      <w:pPr>
        <w:spacing w:after="0" w:line="720" w:lineRule="auto"/>
        <w:jc w:val="center"/>
        <w:rPr>
          <w:rFonts w:ascii="Times New Roman" w:hAnsi="Times New Roman" w:cs="Times New Roman"/>
          <w:b/>
          <w:sz w:val="24"/>
          <w:szCs w:val="24"/>
        </w:rPr>
      </w:pPr>
      <w:r w:rsidRPr="008E6796">
        <w:rPr>
          <w:rFonts w:ascii="Times New Roman" w:hAnsi="Times New Roman" w:cs="Times New Roman"/>
          <w:b/>
          <w:sz w:val="24"/>
          <w:szCs w:val="24"/>
        </w:rPr>
        <w:t>PENDAHULUAN</w:t>
      </w:r>
    </w:p>
    <w:p w:rsidR="0082525D" w:rsidRPr="008E6796" w:rsidRDefault="0082525D" w:rsidP="000F49F2">
      <w:pPr>
        <w:pStyle w:val="ListParagraph"/>
        <w:numPr>
          <w:ilvl w:val="0"/>
          <w:numId w:val="1"/>
        </w:numPr>
        <w:spacing w:after="0" w:line="480" w:lineRule="auto"/>
        <w:ind w:left="426"/>
        <w:jc w:val="center"/>
        <w:rPr>
          <w:rFonts w:ascii="Times New Roman" w:hAnsi="Times New Roman" w:cs="Times New Roman"/>
          <w:b/>
          <w:sz w:val="24"/>
          <w:szCs w:val="24"/>
        </w:rPr>
      </w:pPr>
      <w:r w:rsidRPr="008E6796">
        <w:rPr>
          <w:rFonts w:ascii="Times New Roman" w:hAnsi="Times New Roman" w:cs="Times New Roman"/>
          <w:b/>
          <w:sz w:val="24"/>
          <w:szCs w:val="24"/>
        </w:rPr>
        <w:t>Latar belakang</w:t>
      </w:r>
      <w:r w:rsidR="00D13D23" w:rsidRPr="008E6796">
        <w:rPr>
          <w:rFonts w:ascii="Times New Roman" w:hAnsi="Times New Roman" w:cs="Times New Roman"/>
          <w:b/>
          <w:sz w:val="24"/>
          <w:szCs w:val="24"/>
        </w:rPr>
        <w:t xml:space="preserve"> Pen</w:t>
      </w:r>
      <w:r w:rsidR="003F1B08" w:rsidRPr="008E6796">
        <w:rPr>
          <w:rFonts w:ascii="Times New Roman" w:hAnsi="Times New Roman" w:cs="Times New Roman"/>
          <w:b/>
          <w:sz w:val="24"/>
          <w:szCs w:val="24"/>
        </w:rPr>
        <w:t>e</w:t>
      </w:r>
      <w:r w:rsidR="00D13D23" w:rsidRPr="008E6796">
        <w:rPr>
          <w:rFonts w:ascii="Times New Roman" w:hAnsi="Times New Roman" w:cs="Times New Roman"/>
          <w:b/>
          <w:sz w:val="24"/>
          <w:szCs w:val="24"/>
        </w:rPr>
        <w:t>li</w:t>
      </w:r>
      <w:r w:rsidR="003F1B08" w:rsidRPr="008E6796">
        <w:rPr>
          <w:rFonts w:ascii="Times New Roman" w:hAnsi="Times New Roman" w:cs="Times New Roman"/>
          <w:b/>
          <w:sz w:val="24"/>
          <w:szCs w:val="24"/>
        </w:rPr>
        <w:t>ti</w:t>
      </w:r>
      <w:r w:rsidR="00D13D23" w:rsidRPr="008E6796">
        <w:rPr>
          <w:rFonts w:ascii="Times New Roman" w:hAnsi="Times New Roman" w:cs="Times New Roman"/>
          <w:b/>
          <w:sz w:val="24"/>
          <w:szCs w:val="24"/>
        </w:rPr>
        <w:t>an</w:t>
      </w:r>
    </w:p>
    <w:p w:rsidR="00F43EAD" w:rsidRPr="008E6796" w:rsidRDefault="0082525D" w:rsidP="000F49F2">
      <w:pPr>
        <w:spacing w:after="0" w:line="480" w:lineRule="auto"/>
        <w:ind w:firstLine="720"/>
        <w:jc w:val="both"/>
        <w:rPr>
          <w:rFonts w:ascii="Times New Roman" w:hAnsi="Times New Roman" w:cs="Times New Roman"/>
          <w:sz w:val="24"/>
          <w:szCs w:val="24"/>
        </w:rPr>
      </w:pPr>
      <w:r w:rsidRPr="008E6796">
        <w:rPr>
          <w:rFonts w:ascii="Times New Roman" w:hAnsi="Times New Roman" w:cs="Times New Roman"/>
          <w:sz w:val="24"/>
          <w:szCs w:val="24"/>
        </w:rPr>
        <w:t xml:space="preserve">Setiap Negara memiliki tujuan </w:t>
      </w:r>
      <w:r w:rsidR="006C68F3" w:rsidRPr="008E6796">
        <w:rPr>
          <w:rFonts w:ascii="Times New Roman" w:hAnsi="Times New Roman" w:cs="Times New Roman"/>
          <w:sz w:val="24"/>
          <w:szCs w:val="24"/>
        </w:rPr>
        <w:t>pembangunan n</w:t>
      </w:r>
      <w:r w:rsidRPr="008E6796">
        <w:rPr>
          <w:rFonts w:ascii="Times New Roman" w:hAnsi="Times New Roman" w:cs="Times New Roman"/>
          <w:sz w:val="24"/>
          <w:szCs w:val="24"/>
        </w:rPr>
        <w:t>asional sendiri yang ha</w:t>
      </w:r>
      <w:r w:rsidR="00391074" w:rsidRPr="008E6796">
        <w:rPr>
          <w:rFonts w:ascii="Times New Roman" w:hAnsi="Times New Roman" w:cs="Times New Roman"/>
          <w:sz w:val="24"/>
          <w:szCs w:val="24"/>
        </w:rPr>
        <w:t>rus mereka capai, demikian juga dengan</w:t>
      </w:r>
      <w:r w:rsidRPr="008E6796">
        <w:rPr>
          <w:rFonts w:ascii="Times New Roman" w:hAnsi="Times New Roman" w:cs="Times New Roman"/>
          <w:sz w:val="24"/>
          <w:szCs w:val="24"/>
        </w:rPr>
        <w:t xml:space="preserve"> bangsa Indonesia. Sebagai bangsa yang besar</w:t>
      </w:r>
      <w:r w:rsidR="00391074" w:rsidRPr="008E6796">
        <w:rPr>
          <w:rFonts w:ascii="Times New Roman" w:hAnsi="Times New Roman" w:cs="Times New Roman"/>
          <w:sz w:val="24"/>
          <w:szCs w:val="24"/>
        </w:rPr>
        <w:t xml:space="preserve"> dan bermartabat</w:t>
      </w:r>
      <w:r w:rsidRPr="008E6796">
        <w:rPr>
          <w:rFonts w:ascii="Times New Roman" w:hAnsi="Times New Roman" w:cs="Times New Roman"/>
          <w:sz w:val="24"/>
          <w:szCs w:val="24"/>
        </w:rPr>
        <w:t xml:space="preserve">, bangsa Indonesia telah merumuskan tujuan </w:t>
      </w:r>
      <w:r w:rsidR="006C68F3" w:rsidRPr="008E6796">
        <w:rPr>
          <w:rFonts w:ascii="Times New Roman" w:hAnsi="Times New Roman" w:cs="Times New Roman"/>
          <w:sz w:val="24"/>
          <w:szCs w:val="24"/>
        </w:rPr>
        <w:t>pembangunan n</w:t>
      </w:r>
      <w:r w:rsidRPr="008E6796">
        <w:rPr>
          <w:rFonts w:ascii="Times New Roman" w:hAnsi="Times New Roman" w:cs="Times New Roman"/>
          <w:sz w:val="24"/>
          <w:szCs w:val="24"/>
        </w:rPr>
        <w:t>asionalnya</w:t>
      </w:r>
      <w:r w:rsidR="00E93491" w:rsidRPr="008E6796">
        <w:rPr>
          <w:rFonts w:ascii="Times New Roman" w:hAnsi="Times New Roman" w:cs="Times New Roman"/>
          <w:sz w:val="24"/>
          <w:szCs w:val="24"/>
        </w:rPr>
        <w:t>. Tujuan itu terakumulasi</w:t>
      </w:r>
      <w:r w:rsidRPr="008E6796">
        <w:rPr>
          <w:rFonts w:ascii="Times New Roman" w:hAnsi="Times New Roman" w:cs="Times New Roman"/>
          <w:sz w:val="24"/>
          <w:szCs w:val="24"/>
        </w:rPr>
        <w:t xml:space="preserve"> dalam </w:t>
      </w:r>
      <w:r w:rsidR="00E93491" w:rsidRPr="008E6796">
        <w:rPr>
          <w:rFonts w:ascii="Times New Roman" w:hAnsi="Times New Roman" w:cs="Times New Roman"/>
          <w:sz w:val="24"/>
          <w:szCs w:val="24"/>
        </w:rPr>
        <w:t xml:space="preserve">Pancasila </w:t>
      </w:r>
      <w:r w:rsidR="00F43EAD" w:rsidRPr="008E6796">
        <w:rPr>
          <w:rFonts w:ascii="Times New Roman" w:hAnsi="Times New Roman" w:cs="Times New Roman"/>
          <w:sz w:val="24"/>
          <w:szCs w:val="24"/>
        </w:rPr>
        <w:t>dan UUD 1945, yang men</w:t>
      </w:r>
      <w:r w:rsidR="00E93491" w:rsidRPr="008E6796">
        <w:rPr>
          <w:rFonts w:ascii="Times New Roman" w:hAnsi="Times New Roman" w:cs="Times New Roman"/>
          <w:sz w:val="24"/>
          <w:szCs w:val="24"/>
        </w:rPr>
        <w:t>cakup berbagai aspek kehidupan meliputi pendidikan, p</w:t>
      </w:r>
      <w:r w:rsidR="0005139D" w:rsidRPr="008E6796">
        <w:rPr>
          <w:rFonts w:ascii="Times New Roman" w:hAnsi="Times New Roman" w:cs="Times New Roman"/>
          <w:sz w:val="24"/>
          <w:szCs w:val="24"/>
        </w:rPr>
        <w:t xml:space="preserve">olitik, </w:t>
      </w:r>
      <w:r w:rsidR="00F43EAD" w:rsidRPr="008E6796">
        <w:rPr>
          <w:rFonts w:ascii="Times New Roman" w:hAnsi="Times New Roman" w:cs="Times New Roman"/>
          <w:sz w:val="24"/>
          <w:szCs w:val="24"/>
        </w:rPr>
        <w:t xml:space="preserve">hukum, </w:t>
      </w:r>
      <w:r w:rsidR="0005139D" w:rsidRPr="008E6796">
        <w:rPr>
          <w:rFonts w:ascii="Times New Roman" w:hAnsi="Times New Roman" w:cs="Times New Roman"/>
          <w:sz w:val="24"/>
          <w:szCs w:val="24"/>
        </w:rPr>
        <w:t>ekonomi, sosial budaya,</w:t>
      </w:r>
      <w:r w:rsidR="00F43EAD" w:rsidRPr="008E6796">
        <w:rPr>
          <w:rFonts w:ascii="Times New Roman" w:hAnsi="Times New Roman" w:cs="Times New Roman"/>
          <w:sz w:val="24"/>
          <w:szCs w:val="24"/>
        </w:rPr>
        <w:t xml:space="preserve"> agama, dan pertahanan keamanan, dll. K</w:t>
      </w:r>
      <w:r w:rsidR="006C68F3" w:rsidRPr="008E6796">
        <w:rPr>
          <w:rFonts w:ascii="Times New Roman" w:hAnsi="Times New Roman" w:cs="Times New Roman"/>
          <w:sz w:val="24"/>
          <w:szCs w:val="24"/>
        </w:rPr>
        <w:t>eseluruhan</w:t>
      </w:r>
      <w:r w:rsidR="00F43EAD" w:rsidRPr="008E6796">
        <w:rPr>
          <w:rFonts w:ascii="Times New Roman" w:hAnsi="Times New Roman" w:cs="Times New Roman"/>
          <w:sz w:val="24"/>
          <w:szCs w:val="24"/>
        </w:rPr>
        <w:t xml:space="preserve"> aspek tersebut dilaksanakan secara terencana, terarah, bertahap, menyeluruh, dan berkelanjutan dalam rangka untuk memacu peningkatan kualitas hidup bangsa Indonesia secara nasional sehingga dapat hidup sejajar dengan bangsa-bangsa lain.</w:t>
      </w:r>
    </w:p>
    <w:p w:rsidR="004C171B" w:rsidRPr="008E6796" w:rsidRDefault="00335061" w:rsidP="002B25E4">
      <w:pPr>
        <w:spacing w:line="480" w:lineRule="auto"/>
        <w:ind w:firstLine="720"/>
        <w:jc w:val="both"/>
        <w:rPr>
          <w:rFonts w:ascii="Times New Roman" w:hAnsi="Times New Roman" w:cs="Times New Roman"/>
          <w:sz w:val="24"/>
          <w:szCs w:val="24"/>
        </w:rPr>
      </w:pPr>
      <w:r w:rsidRPr="008E6796">
        <w:rPr>
          <w:rFonts w:ascii="Times New Roman" w:hAnsi="Times New Roman" w:cs="Times New Roman"/>
          <w:sz w:val="24"/>
          <w:szCs w:val="24"/>
        </w:rPr>
        <w:t>Pendidikan merupakan suatu hal yang sangat penting dalam proses pelestarian nilai masyarakat berbudaya</w:t>
      </w:r>
      <w:r w:rsidR="00D51722" w:rsidRPr="008E6796">
        <w:rPr>
          <w:rFonts w:ascii="Times New Roman" w:hAnsi="Times New Roman" w:cs="Times New Roman"/>
          <w:sz w:val="24"/>
          <w:szCs w:val="24"/>
        </w:rPr>
        <w:t xml:space="preserve">. Memasuki </w:t>
      </w:r>
      <w:r w:rsidRPr="008E6796">
        <w:rPr>
          <w:rFonts w:ascii="Times New Roman" w:hAnsi="Times New Roman" w:cs="Times New Roman"/>
          <w:sz w:val="24"/>
          <w:szCs w:val="24"/>
        </w:rPr>
        <w:t xml:space="preserve">era globalisasi dewasa ini terjadi perubahan yang dahsyat dalam praktek kehidupan bermasyarakat. Keterbukaan </w:t>
      </w:r>
      <w:r w:rsidR="006C68F3" w:rsidRPr="008E6796">
        <w:rPr>
          <w:rFonts w:ascii="Times New Roman" w:hAnsi="Times New Roman" w:cs="Times New Roman"/>
          <w:sz w:val="24"/>
          <w:szCs w:val="24"/>
        </w:rPr>
        <w:t xml:space="preserve">dan dunia </w:t>
      </w:r>
      <w:r w:rsidRPr="008E6796">
        <w:rPr>
          <w:rFonts w:ascii="Times New Roman" w:hAnsi="Times New Roman" w:cs="Times New Roman"/>
          <w:sz w:val="24"/>
          <w:szCs w:val="24"/>
        </w:rPr>
        <w:t xml:space="preserve">tanpa batas menggiring pola pikir dan hidup masyarakat Indonesia untuk mengikuti </w:t>
      </w:r>
      <w:r w:rsidRPr="008E6796">
        <w:rPr>
          <w:rFonts w:ascii="Times New Roman" w:hAnsi="Times New Roman" w:cs="Times New Roman"/>
          <w:i/>
          <w:sz w:val="24"/>
          <w:szCs w:val="24"/>
        </w:rPr>
        <w:t>trend</w:t>
      </w:r>
      <w:r w:rsidRPr="008E6796">
        <w:rPr>
          <w:rFonts w:ascii="Times New Roman" w:hAnsi="Times New Roman" w:cs="Times New Roman"/>
          <w:sz w:val="24"/>
          <w:szCs w:val="24"/>
        </w:rPr>
        <w:t xml:space="preserve"> masyarakat dunia yang diwakili ol</w:t>
      </w:r>
      <w:r w:rsidR="006C68F3" w:rsidRPr="008E6796">
        <w:rPr>
          <w:rFonts w:ascii="Times New Roman" w:hAnsi="Times New Roman" w:cs="Times New Roman"/>
          <w:sz w:val="24"/>
          <w:szCs w:val="24"/>
        </w:rPr>
        <w:t>eh bangsa Ero</w:t>
      </w:r>
      <w:r w:rsidR="00601FB8" w:rsidRPr="008E6796">
        <w:rPr>
          <w:rFonts w:ascii="Times New Roman" w:hAnsi="Times New Roman" w:cs="Times New Roman"/>
          <w:sz w:val="24"/>
          <w:szCs w:val="24"/>
        </w:rPr>
        <w:t>pa dan Amerika Serikat yang</w:t>
      </w:r>
      <w:r w:rsidR="006C68F3" w:rsidRPr="008E6796">
        <w:rPr>
          <w:rFonts w:ascii="Times New Roman" w:hAnsi="Times New Roman" w:cs="Times New Roman"/>
          <w:sz w:val="24"/>
          <w:szCs w:val="24"/>
        </w:rPr>
        <w:t xml:space="preserve"> secara khusus sangat senjang dengan nilai-nilai kehidupan dan kultural bangsa Indonesia</w:t>
      </w:r>
      <w:r w:rsidRPr="008E6796">
        <w:rPr>
          <w:rFonts w:ascii="Times New Roman" w:hAnsi="Times New Roman" w:cs="Times New Roman"/>
          <w:sz w:val="24"/>
          <w:szCs w:val="24"/>
        </w:rPr>
        <w:t xml:space="preserve">. Hal tersebut cepat atau lambat jika tidak disertai dengan upaya </w:t>
      </w:r>
      <w:r w:rsidR="006C68F3" w:rsidRPr="008E6796">
        <w:rPr>
          <w:rFonts w:ascii="Times New Roman" w:hAnsi="Times New Roman" w:cs="Times New Roman"/>
          <w:sz w:val="24"/>
          <w:szCs w:val="24"/>
        </w:rPr>
        <w:t xml:space="preserve">filterisasi </w:t>
      </w:r>
      <w:r w:rsidR="004C171B" w:rsidRPr="008E6796">
        <w:rPr>
          <w:rFonts w:ascii="Times New Roman" w:hAnsi="Times New Roman" w:cs="Times New Roman"/>
          <w:sz w:val="24"/>
          <w:szCs w:val="24"/>
        </w:rPr>
        <w:t xml:space="preserve">akan menggerus budaya-budaya nasional bangsa Indonesia bahkan akan berdampak pada hilangnya identitas dan jati diri bangsa. </w:t>
      </w:r>
    </w:p>
    <w:p w:rsidR="003C67E2" w:rsidRPr="008E6796" w:rsidRDefault="004C171B" w:rsidP="001C131E">
      <w:pPr>
        <w:spacing w:after="0" w:line="480" w:lineRule="auto"/>
        <w:ind w:firstLine="720"/>
        <w:jc w:val="both"/>
        <w:rPr>
          <w:rFonts w:ascii="Times New Roman" w:hAnsi="Times New Roman" w:cs="Times New Roman"/>
          <w:sz w:val="24"/>
          <w:szCs w:val="24"/>
        </w:rPr>
      </w:pPr>
      <w:r w:rsidRPr="008E6796">
        <w:rPr>
          <w:rFonts w:ascii="Times New Roman" w:hAnsi="Times New Roman" w:cs="Times New Roman"/>
          <w:sz w:val="24"/>
          <w:szCs w:val="24"/>
        </w:rPr>
        <w:lastRenderedPageBreak/>
        <w:t>Proses penanganan penggambaran implikasi negatif globalisasi tersebut di atas</w:t>
      </w:r>
      <w:r w:rsidR="006C68F3" w:rsidRPr="008E6796">
        <w:rPr>
          <w:rFonts w:ascii="Times New Roman" w:hAnsi="Times New Roman" w:cs="Times New Roman"/>
          <w:sz w:val="24"/>
          <w:szCs w:val="24"/>
        </w:rPr>
        <w:t xml:space="preserve"> merupakan</w:t>
      </w:r>
      <w:r w:rsidRPr="008E6796">
        <w:rPr>
          <w:rFonts w:ascii="Times New Roman" w:hAnsi="Times New Roman" w:cs="Times New Roman"/>
          <w:sz w:val="24"/>
          <w:szCs w:val="24"/>
        </w:rPr>
        <w:t xml:space="preserve"> tugas dan tanggung </w:t>
      </w:r>
      <w:r w:rsidR="006C68F3" w:rsidRPr="008E6796">
        <w:rPr>
          <w:rFonts w:ascii="Times New Roman" w:hAnsi="Times New Roman" w:cs="Times New Roman"/>
          <w:sz w:val="24"/>
          <w:szCs w:val="24"/>
        </w:rPr>
        <w:t xml:space="preserve">jawab </w:t>
      </w:r>
      <w:r w:rsidRPr="008E6796">
        <w:rPr>
          <w:rFonts w:ascii="Times New Roman" w:hAnsi="Times New Roman" w:cs="Times New Roman"/>
          <w:sz w:val="24"/>
          <w:szCs w:val="24"/>
        </w:rPr>
        <w:t>pendidikan nasional</w:t>
      </w:r>
      <w:r w:rsidR="006C68F3" w:rsidRPr="008E6796">
        <w:rPr>
          <w:rFonts w:ascii="Times New Roman" w:hAnsi="Times New Roman" w:cs="Times New Roman"/>
          <w:sz w:val="24"/>
          <w:szCs w:val="24"/>
        </w:rPr>
        <w:t xml:space="preserve"> yang secara integral menjadi bagian dari aktivitas kehidupan masyarakat Indonesia</w:t>
      </w:r>
      <w:r w:rsidRPr="008E6796">
        <w:rPr>
          <w:rFonts w:ascii="Times New Roman" w:hAnsi="Times New Roman" w:cs="Times New Roman"/>
          <w:sz w:val="24"/>
          <w:szCs w:val="24"/>
        </w:rPr>
        <w:t>. Hal tersebut disebabkan karena pendidikan merupakan bimbingan</w:t>
      </w:r>
      <w:r w:rsidR="003C67E2" w:rsidRPr="008E6796">
        <w:rPr>
          <w:rFonts w:ascii="Times New Roman" w:hAnsi="Times New Roman" w:cs="Times New Roman"/>
          <w:sz w:val="24"/>
          <w:szCs w:val="24"/>
        </w:rPr>
        <w:t xml:space="preserve"> perkembangan manusia menuju ke arah cita-cita tertentu. Selain itu kebutuhan akan pendidikan merupakan suatu hal yang sangat esensial, karena sudah menjadi pengetahuan umum bahwa maju tidaknya suatu bangsa sangat ditentukan oleh faktor pendidikannya. Seperti yang </w:t>
      </w:r>
      <w:r w:rsidR="004868E9">
        <w:rPr>
          <w:rFonts w:ascii="Times New Roman" w:hAnsi="Times New Roman" w:cs="Times New Roman"/>
          <w:sz w:val="24"/>
          <w:szCs w:val="24"/>
        </w:rPr>
        <w:t xml:space="preserve">telah </w:t>
      </w:r>
      <w:r w:rsidR="003C67E2" w:rsidRPr="008E6796">
        <w:rPr>
          <w:rFonts w:ascii="Times New Roman" w:hAnsi="Times New Roman" w:cs="Times New Roman"/>
          <w:sz w:val="24"/>
          <w:szCs w:val="24"/>
        </w:rPr>
        <w:t xml:space="preserve">kita ketahui bersama bahwa pendidikan </w:t>
      </w:r>
      <w:r w:rsidR="00833C72" w:rsidRPr="008E6796">
        <w:rPr>
          <w:rFonts w:ascii="Times New Roman" w:hAnsi="Times New Roman" w:cs="Times New Roman"/>
          <w:sz w:val="24"/>
          <w:szCs w:val="24"/>
        </w:rPr>
        <w:t>sangat</w:t>
      </w:r>
      <w:r w:rsidR="003C67E2" w:rsidRPr="008E6796">
        <w:rPr>
          <w:rFonts w:ascii="Times New Roman" w:hAnsi="Times New Roman" w:cs="Times New Roman"/>
          <w:sz w:val="24"/>
          <w:szCs w:val="24"/>
        </w:rPr>
        <w:t xml:space="preserve"> berperan penting dalam menyiapkan sumber daya manusia yang handal dan berdaya saing global bukan cuma dari aspek intelektual maupun keterampilannya</w:t>
      </w:r>
      <w:r w:rsidR="009811D6">
        <w:rPr>
          <w:rFonts w:ascii="Times New Roman" w:hAnsi="Times New Roman" w:cs="Times New Roman"/>
          <w:sz w:val="24"/>
          <w:szCs w:val="24"/>
        </w:rPr>
        <w:t xml:space="preserve"> saja</w:t>
      </w:r>
      <w:r w:rsidR="003C67E2" w:rsidRPr="008E6796">
        <w:rPr>
          <w:rFonts w:ascii="Times New Roman" w:hAnsi="Times New Roman" w:cs="Times New Roman"/>
          <w:sz w:val="24"/>
          <w:szCs w:val="24"/>
        </w:rPr>
        <w:t xml:space="preserve"> namun juga sikap dan spiritualnnya. </w:t>
      </w:r>
    </w:p>
    <w:p w:rsidR="00957B00" w:rsidRPr="008E6796" w:rsidRDefault="003C67E2" w:rsidP="001C131E">
      <w:pPr>
        <w:spacing w:after="0" w:line="480" w:lineRule="auto"/>
        <w:ind w:firstLine="720"/>
        <w:jc w:val="both"/>
        <w:rPr>
          <w:rFonts w:ascii="Times New Roman" w:hAnsi="Times New Roman" w:cs="Times New Roman"/>
          <w:sz w:val="24"/>
          <w:szCs w:val="24"/>
        </w:rPr>
      </w:pPr>
      <w:r w:rsidRPr="008E6796">
        <w:rPr>
          <w:rFonts w:ascii="Times New Roman" w:hAnsi="Times New Roman" w:cs="Times New Roman"/>
          <w:sz w:val="24"/>
          <w:szCs w:val="24"/>
        </w:rPr>
        <w:t xml:space="preserve">Sebagai bangsa yang besar, majemuk, dan berbudaya, bangsa Indonesia </w:t>
      </w:r>
      <w:r w:rsidR="005476A6" w:rsidRPr="008E6796">
        <w:rPr>
          <w:rFonts w:ascii="Times New Roman" w:hAnsi="Times New Roman" w:cs="Times New Roman"/>
          <w:sz w:val="24"/>
          <w:szCs w:val="24"/>
        </w:rPr>
        <w:t>telah merumuskan kebijakan pendidikan nasional</w:t>
      </w:r>
      <w:r w:rsidR="007A1B4B" w:rsidRPr="008E6796">
        <w:rPr>
          <w:rFonts w:ascii="Times New Roman" w:hAnsi="Times New Roman" w:cs="Times New Roman"/>
          <w:sz w:val="24"/>
          <w:szCs w:val="24"/>
        </w:rPr>
        <w:t>nya</w:t>
      </w:r>
      <w:r w:rsidR="005476A6" w:rsidRPr="008E6796">
        <w:rPr>
          <w:rFonts w:ascii="Times New Roman" w:hAnsi="Times New Roman" w:cs="Times New Roman"/>
          <w:sz w:val="24"/>
          <w:szCs w:val="24"/>
        </w:rPr>
        <w:t xml:space="preserve"> yang tertuang dalam UU No. 20 Tahun 2003 tentang </w:t>
      </w:r>
      <w:r w:rsidR="007A1B4B" w:rsidRPr="008E6796">
        <w:rPr>
          <w:rFonts w:ascii="Times New Roman" w:hAnsi="Times New Roman" w:cs="Times New Roman"/>
          <w:sz w:val="24"/>
          <w:szCs w:val="24"/>
        </w:rPr>
        <w:t xml:space="preserve">Sistem Pendidikan </w:t>
      </w:r>
      <w:r w:rsidR="005476A6" w:rsidRPr="008E6796">
        <w:rPr>
          <w:rFonts w:ascii="Times New Roman" w:hAnsi="Times New Roman" w:cs="Times New Roman"/>
          <w:sz w:val="24"/>
          <w:szCs w:val="24"/>
        </w:rPr>
        <w:t>Nasional</w:t>
      </w:r>
      <w:r w:rsidR="007A1B4B" w:rsidRPr="008E6796">
        <w:rPr>
          <w:rFonts w:ascii="Times New Roman" w:hAnsi="Times New Roman" w:cs="Times New Roman"/>
          <w:sz w:val="24"/>
          <w:szCs w:val="24"/>
        </w:rPr>
        <w:t xml:space="preserve"> yang merupakan penjabaran atau turunan dari tujuan pembangunan </w:t>
      </w:r>
      <w:r w:rsidR="00997FC1" w:rsidRPr="008E6796">
        <w:rPr>
          <w:rFonts w:ascii="Times New Roman" w:hAnsi="Times New Roman" w:cs="Times New Roman"/>
          <w:sz w:val="24"/>
          <w:szCs w:val="24"/>
        </w:rPr>
        <w:t xml:space="preserve">nasional </w:t>
      </w:r>
      <w:r w:rsidR="007A1B4B" w:rsidRPr="008E6796">
        <w:rPr>
          <w:rFonts w:ascii="Times New Roman" w:hAnsi="Times New Roman" w:cs="Times New Roman"/>
          <w:sz w:val="24"/>
          <w:szCs w:val="24"/>
        </w:rPr>
        <w:t>bangsa Indonesia dalam Pancasila dan Pembukaan UUD 1945</w:t>
      </w:r>
      <w:r w:rsidR="005476A6" w:rsidRPr="008E6796">
        <w:rPr>
          <w:rFonts w:ascii="Times New Roman" w:hAnsi="Times New Roman" w:cs="Times New Roman"/>
          <w:sz w:val="24"/>
          <w:szCs w:val="24"/>
        </w:rPr>
        <w:t xml:space="preserve">. Sebagaimana yang tertuang dalam Pembukaan UUD 1945, ada dua tujuan pokok pendidikan nasional bangsa Indonesia yaitu mencerdaskan kehidupan bangsa dan pendidikan adalah hak seluruh rakyat. </w:t>
      </w:r>
    </w:p>
    <w:p w:rsidR="00A01261" w:rsidRPr="008E6796" w:rsidRDefault="005476A6" w:rsidP="001C131E">
      <w:pPr>
        <w:spacing w:after="0" w:line="480" w:lineRule="auto"/>
        <w:ind w:firstLine="709"/>
        <w:jc w:val="both"/>
        <w:rPr>
          <w:rFonts w:ascii="Times New Roman" w:hAnsi="Times New Roman" w:cs="Times New Roman"/>
          <w:sz w:val="24"/>
          <w:szCs w:val="24"/>
        </w:rPr>
      </w:pPr>
      <w:r w:rsidRPr="008E6796">
        <w:rPr>
          <w:rFonts w:ascii="Times New Roman" w:hAnsi="Times New Roman" w:cs="Times New Roman"/>
          <w:sz w:val="24"/>
          <w:szCs w:val="24"/>
        </w:rPr>
        <w:t>Pendidikan yang mencerdaskan kehidupan bangsa adalah upaya untuk memandirikan bangsa Indonesia dalam mengelola dan mengatur urusan bangsanya sendiri tanpa campur tangan bangsa lain. Bangsa yang cerdas adalah bangsa yang mampu memanfaatkan kekayaan sumber daya alam dan manusia</w:t>
      </w:r>
      <w:r w:rsidR="007A1B4B" w:rsidRPr="008E6796">
        <w:rPr>
          <w:rFonts w:ascii="Times New Roman" w:hAnsi="Times New Roman" w:cs="Times New Roman"/>
          <w:sz w:val="24"/>
          <w:szCs w:val="24"/>
        </w:rPr>
        <w:t>nya</w:t>
      </w:r>
      <w:r w:rsidRPr="008E6796">
        <w:rPr>
          <w:rFonts w:ascii="Times New Roman" w:hAnsi="Times New Roman" w:cs="Times New Roman"/>
          <w:sz w:val="24"/>
          <w:szCs w:val="24"/>
        </w:rPr>
        <w:t xml:space="preserve"> secara mandiri demi </w:t>
      </w:r>
      <w:r w:rsidR="007A1B4B" w:rsidRPr="008E6796">
        <w:rPr>
          <w:rFonts w:ascii="Times New Roman" w:hAnsi="Times New Roman" w:cs="Times New Roman"/>
          <w:sz w:val="24"/>
          <w:szCs w:val="24"/>
        </w:rPr>
        <w:t xml:space="preserve">tercapainya </w:t>
      </w:r>
      <w:r w:rsidRPr="008E6796">
        <w:rPr>
          <w:rFonts w:ascii="Times New Roman" w:hAnsi="Times New Roman" w:cs="Times New Roman"/>
          <w:sz w:val="24"/>
          <w:szCs w:val="24"/>
        </w:rPr>
        <w:t xml:space="preserve">kesejahteraan sosial. Kecerdasan itu pulalah yang menjadi modal </w:t>
      </w:r>
      <w:r w:rsidRPr="008E6796">
        <w:rPr>
          <w:rFonts w:ascii="Times New Roman" w:hAnsi="Times New Roman" w:cs="Times New Roman"/>
          <w:sz w:val="24"/>
          <w:szCs w:val="24"/>
        </w:rPr>
        <w:lastRenderedPageBreak/>
        <w:t xml:space="preserve">dasar untuk mempertahankan identitas dan jati diri bangsa di tengah rongrongan </w:t>
      </w:r>
      <w:r w:rsidR="00957B00" w:rsidRPr="008E6796">
        <w:rPr>
          <w:rFonts w:ascii="Times New Roman" w:hAnsi="Times New Roman" w:cs="Times New Roman"/>
          <w:sz w:val="24"/>
          <w:szCs w:val="24"/>
        </w:rPr>
        <w:t>kebudayaan bangsa lain</w:t>
      </w:r>
      <w:r w:rsidR="007A1B4B" w:rsidRPr="008E6796">
        <w:rPr>
          <w:rFonts w:ascii="Times New Roman" w:hAnsi="Times New Roman" w:cs="Times New Roman"/>
          <w:sz w:val="24"/>
          <w:szCs w:val="24"/>
        </w:rPr>
        <w:t xml:space="preserve"> yang tidak sesuai dengan identitas</w:t>
      </w:r>
      <w:r w:rsidR="00957B00" w:rsidRPr="008E6796">
        <w:rPr>
          <w:rFonts w:ascii="Times New Roman" w:hAnsi="Times New Roman" w:cs="Times New Roman"/>
          <w:sz w:val="24"/>
          <w:szCs w:val="24"/>
        </w:rPr>
        <w:t xml:space="preserve"> bangsa Indonesia. Pendidikan nasional adalah hak dasar bagi setiap warga negara, pendidikan nasional bukan hanya untuk kalangan orang tertentu namun diperuntukkan untuk semua masyarakat tanpa terkecuali. Pendidikan nasional tidak mengenal sekat dan jurang pemisah anta</w:t>
      </w:r>
      <w:r w:rsidR="00F15976">
        <w:rPr>
          <w:rFonts w:ascii="Times New Roman" w:hAnsi="Times New Roman" w:cs="Times New Roman"/>
          <w:sz w:val="24"/>
          <w:szCs w:val="24"/>
        </w:rPr>
        <w:t>r</w:t>
      </w:r>
      <w:r w:rsidR="00957B00" w:rsidRPr="008E6796">
        <w:rPr>
          <w:rFonts w:ascii="Times New Roman" w:hAnsi="Times New Roman" w:cs="Times New Roman"/>
          <w:sz w:val="24"/>
          <w:szCs w:val="24"/>
        </w:rPr>
        <w:t xml:space="preserve">suatu golongan tertentu. Sistem pendidikan nasional bersifat demokratis, yaitu memberikan kesempatan yang sama untuk seluruh rakyat sesuai dengan kemampuan dan bakatnya masing-masing untuk mendapatkan pendidikan yang berkualitas, sebagaimana tertuang dalam UUD Pasal 31 ayat 1 bahwa “Tiap-tiap warga </w:t>
      </w:r>
      <w:r w:rsidR="00F15976" w:rsidRPr="008E6796">
        <w:rPr>
          <w:rFonts w:ascii="Times New Roman" w:hAnsi="Times New Roman" w:cs="Times New Roman"/>
          <w:sz w:val="24"/>
          <w:szCs w:val="24"/>
        </w:rPr>
        <w:t xml:space="preserve">negara </w:t>
      </w:r>
      <w:r w:rsidR="00957B00" w:rsidRPr="008E6796">
        <w:rPr>
          <w:rFonts w:ascii="Times New Roman" w:hAnsi="Times New Roman" w:cs="Times New Roman"/>
          <w:sz w:val="24"/>
          <w:szCs w:val="24"/>
        </w:rPr>
        <w:t>berhak mendapat</w:t>
      </w:r>
      <w:r w:rsidR="009E15CF">
        <w:rPr>
          <w:rFonts w:ascii="Times New Roman" w:hAnsi="Times New Roman" w:cs="Times New Roman"/>
          <w:sz w:val="24"/>
          <w:szCs w:val="24"/>
        </w:rPr>
        <w:t>kan</w:t>
      </w:r>
      <w:r w:rsidR="00957B00" w:rsidRPr="008E6796">
        <w:rPr>
          <w:rFonts w:ascii="Times New Roman" w:hAnsi="Times New Roman" w:cs="Times New Roman"/>
          <w:sz w:val="24"/>
          <w:szCs w:val="24"/>
        </w:rPr>
        <w:t xml:space="preserve"> pendidikan”</w:t>
      </w:r>
      <w:r w:rsidR="007A1B4B" w:rsidRPr="008E6796">
        <w:rPr>
          <w:rFonts w:ascii="Times New Roman" w:hAnsi="Times New Roman" w:cs="Times New Roman"/>
          <w:sz w:val="24"/>
          <w:szCs w:val="24"/>
        </w:rPr>
        <w:t xml:space="preserve"> dan dikuatkan</w:t>
      </w:r>
      <w:r w:rsidR="00A01261" w:rsidRPr="008E6796">
        <w:rPr>
          <w:rFonts w:ascii="Times New Roman" w:hAnsi="Times New Roman" w:cs="Times New Roman"/>
          <w:sz w:val="24"/>
          <w:szCs w:val="24"/>
        </w:rPr>
        <w:t xml:space="preserve"> </w:t>
      </w:r>
      <w:r w:rsidR="007A1B4B" w:rsidRPr="008E6796">
        <w:rPr>
          <w:rFonts w:ascii="Times New Roman" w:hAnsi="Times New Roman" w:cs="Times New Roman"/>
          <w:sz w:val="24"/>
          <w:szCs w:val="24"/>
        </w:rPr>
        <w:t xml:space="preserve">secara real dan tegas dalam </w:t>
      </w:r>
      <w:r w:rsidR="00A01261" w:rsidRPr="008E6796">
        <w:rPr>
          <w:rFonts w:ascii="Times New Roman" w:hAnsi="Times New Roman" w:cs="Times New Roman"/>
          <w:sz w:val="24"/>
          <w:szCs w:val="24"/>
        </w:rPr>
        <w:t xml:space="preserve">Undang-undang </w:t>
      </w:r>
      <w:r w:rsidR="007A1B4B" w:rsidRPr="008E6796">
        <w:rPr>
          <w:rFonts w:ascii="Times New Roman" w:hAnsi="Times New Roman" w:cs="Times New Roman"/>
          <w:sz w:val="24"/>
          <w:szCs w:val="24"/>
        </w:rPr>
        <w:t>Sistem Pendidikan Nasional Nomor 20 Tahun 2003 pasal 3 tentang rumus</w:t>
      </w:r>
      <w:r w:rsidR="00A01261" w:rsidRPr="008E6796">
        <w:rPr>
          <w:rFonts w:ascii="Times New Roman" w:hAnsi="Times New Roman" w:cs="Times New Roman"/>
          <w:sz w:val="24"/>
          <w:szCs w:val="24"/>
        </w:rPr>
        <w:t xml:space="preserve">an fungsi dan tujuan pendidikan nasional </w:t>
      </w:r>
      <w:r w:rsidR="007A1B4B" w:rsidRPr="008E6796">
        <w:rPr>
          <w:rFonts w:ascii="Times New Roman" w:hAnsi="Times New Roman" w:cs="Times New Roman"/>
          <w:sz w:val="24"/>
          <w:szCs w:val="24"/>
        </w:rPr>
        <w:t>Indonesia, bahwa:</w:t>
      </w:r>
    </w:p>
    <w:p w:rsidR="00693DBE" w:rsidRPr="008E6796" w:rsidRDefault="00693DBE" w:rsidP="001227BD">
      <w:pPr>
        <w:spacing w:line="240" w:lineRule="auto"/>
        <w:ind w:left="709" w:right="-1"/>
        <w:jc w:val="both"/>
        <w:rPr>
          <w:rFonts w:ascii="Times New Roman" w:hAnsi="Times New Roman" w:cs="Times New Roman"/>
          <w:sz w:val="24"/>
          <w:szCs w:val="24"/>
        </w:rPr>
      </w:pPr>
      <w:r w:rsidRPr="008E6796">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233CA5" w:rsidRPr="008E6796" w:rsidRDefault="00EB6912" w:rsidP="001C131E">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 xml:space="preserve">Peserta didik adalah </w:t>
      </w:r>
      <w:r w:rsidR="00233CA5" w:rsidRPr="008E6796">
        <w:rPr>
          <w:rFonts w:ascii="Times New Roman" w:hAnsi="Times New Roman" w:cs="Times New Roman"/>
          <w:sz w:val="24"/>
          <w:szCs w:val="24"/>
        </w:rPr>
        <w:t xml:space="preserve">sumber daya utama atau </w:t>
      </w:r>
      <w:r w:rsidRPr="008E6796">
        <w:rPr>
          <w:rFonts w:ascii="Times New Roman" w:hAnsi="Times New Roman" w:cs="Times New Roman"/>
          <w:sz w:val="24"/>
          <w:szCs w:val="24"/>
        </w:rPr>
        <w:t xml:space="preserve">komponen </w:t>
      </w:r>
      <w:r w:rsidR="00233CA5" w:rsidRPr="008E6796">
        <w:rPr>
          <w:rFonts w:ascii="Times New Roman" w:hAnsi="Times New Roman" w:cs="Times New Roman"/>
          <w:sz w:val="24"/>
          <w:szCs w:val="24"/>
        </w:rPr>
        <w:t>yang sangat sentral posisinya</w:t>
      </w:r>
      <w:r w:rsidRPr="008E6796">
        <w:rPr>
          <w:rFonts w:ascii="Times New Roman" w:hAnsi="Times New Roman" w:cs="Times New Roman"/>
          <w:sz w:val="24"/>
          <w:szCs w:val="24"/>
        </w:rPr>
        <w:t xml:space="preserve"> dalam sistem persekolahan</w:t>
      </w:r>
      <w:r w:rsidR="00233CA5" w:rsidRPr="008E6796">
        <w:rPr>
          <w:rFonts w:ascii="Times New Roman" w:hAnsi="Times New Roman" w:cs="Times New Roman"/>
          <w:sz w:val="24"/>
          <w:szCs w:val="24"/>
        </w:rPr>
        <w:t>/proses pendidikan formal</w:t>
      </w:r>
      <w:r w:rsidRPr="008E6796">
        <w:rPr>
          <w:rFonts w:ascii="Times New Roman" w:hAnsi="Times New Roman" w:cs="Times New Roman"/>
          <w:sz w:val="24"/>
          <w:szCs w:val="24"/>
        </w:rPr>
        <w:t>, karena tanpanya tujuan pendidikan nasional tidak akan mungkin tercapai, karena secara subjektif sasaran maupun objek pembangunan pendidikan nasional adalah peserta didik.</w:t>
      </w:r>
      <w:r w:rsidR="00C31397" w:rsidRPr="008E6796">
        <w:rPr>
          <w:rFonts w:ascii="Times New Roman" w:hAnsi="Times New Roman" w:cs="Times New Roman"/>
          <w:sz w:val="24"/>
          <w:szCs w:val="24"/>
        </w:rPr>
        <w:t xml:space="preserve"> </w:t>
      </w:r>
      <w:r w:rsidR="00233CA5" w:rsidRPr="008E6796">
        <w:rPr>
          <w:rFonts w:ascii="Times New Roman" w:hAnsi="Times New Roman" w:cs="Times New Roman"/>
          <w:sz w:val="24"/>
          <w:szCs w:val="24"/>
        </w:rPr>
        <w:t xml:space="preserve">Tidak </w:t>
      </w:r>
      <w:r w:rsidR="00D561EA" w:rsidRPr="008E6796">
        <w:rPr>
          <w:rFonts w:ascii="Times New Roman" w:hAnsi="Times New Roman" w:cs="Times New Roman"/>
          <w:sz w:val="24"/>
          <w:szCs w:val="24"/>
        </w:rPr>
        <w:t xml:space="preserve">ada guru, peserta </w:t>
      </w:r>
      <w:r w:rsidR="00E755EB" w:rsidRPr="008E6796">
        <w:rPr>
          <w:rFonts w:ascii="Times New Roman" w:hAnsi="Times New Roman" w:cs="Times New Roman"/>
          <w:sz w:val="24"/>
          <w:szCs w:val="24"/>
        </w:rPr>
        <w:t xml:space="preserve">didik </w:t>
      </w:r>
      <w:r w:rsidR="00233CA5" w:rsidRPr="008E6796">
        <w:rPr>
          <w:rFonts w:ascii="Times New Roman" w:hAnsi="Times New Roman" w:cs="Times New Roman"/>
          <w:sz w:val="24"/>
          <w:szCs w:val="24"/>
        </w:rPr>
        <w:t xml:space="preserve">masih </w:t>
      </w:r>
      <w:r w:rsidR="00E755EB" w:rsidRPr="008E6796">
        <w:rPr>
          <w:rFonts w:ascii="Times New Roman" w:hAnsi="Times New Roman" w:cs="Times New Roman"/>
          <w:sz w:val="24"/>
          <w:szCs w:val="24"/>
        </w:rPr>
        <w:t xml:space="preserve">bisa belajar tanpa guru. Sebaliknya, guru tidak bisa mengajar tanpa </w:t>
      </w:r>
      <w:r w:rsidR="00233CA5" w:rsidRPr="008E6796">
        <w:rPr>
          <w:rFonts w:ascii="Times New Roman" w:hAnsi="Times New Roman" w:cs="Times New Roman"/>
          <w:sz w:val="24"/>
          <w:szCs w:val="24"/>
        </w:rPr>
        <w:t xml:space="preserve">kehadiran </w:t>
      </w:r>
      <w:r w:rsidR="00E755EB" w:rsidRPr="008E6796">
        <w:rPr>
          <w:rFonts w:ascii="Times New Roman" w:hAnsi="Times New Roman" w:cs="Times New Roman"/>
          <w:sz w:val="24"/>
          <w:szCs w:val="24"/>
        </w:rPr>
        <w:t xml:space="preserve">peserta didik. Karenanya, kehadiran peserta didik menjadi </w:t>
      </w:r>
      <w:r w:rsidR="00E755EB" w:rsidRPr="008E6796">
        <w:rPr>
          <w:rFonts w:ascii="Times New Roman" w:hAnsi="Times New Roman" w:cs="Times New Roman"/>
          <w:sz w:val="24"/>
          <w:szCs w:val="24"/>
        </w:rPr>
        <w:lastRenderedPageBreak/>
        <w:t>keniscayaan dalam proses pendidikan formal atau pendidikan yang dilembagakan dan menunt</w:t>
      </w:r>
      <w:r w:rsidR="00626C8B">
        <w:rPr>
          <w:rFonts w:ascii="Times New Roman" w:hAnsi="Times New Roman" w:cs="Times New Roman"/>
          <w:sz w:val="24"/>
          <w:szCs w:val="24"/>
        </w:rPr>
        <w:t>ut interaksi antara pendidik dengan</w:t>
      </w:r>
      <w:r w:rsidR="00E755EB" w:rsidRPr="008E6796">
        <w:rPr>
          <w:rFonts w:ascii="Times New Roman" w:hAnsi="Times New Roman" w:cs="Times New Roman"/>
          <w:sz w:val="24"/>
          <w:szCs w:val="24"/>
        </w:rPr>
        <w:t xml:space="preserve"> peserta didik.</w:t>
      </w:r>
    </w:p>
    <w:p w:rsidR="002674A7" w:rsidRPr="008E6796" w:rsidRDefault="00233CA5" w:rsidP="001C131E">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 xml:space="preserve">UU No. 20 Tahun 2003 Tentang Sistem Pendidikan Nasional (Sisdiknas), </w:t>
      </w:r>
      <w:r w:rsidR="002674A7" w:rsidRPr="008E6796">
        <w:rPr>
          <w:rFonts w:ascii="Times New Roman" w:hAnsi="Times New Roman" w:cs="Times New Roman"/>
          <w:sz w:val="24"/>
          <w:szCs w:val="24"/>
        </w:rPr>
        <w:t>menegaskan</w:t>
      </w:r>
      <w:r w:rsidRPr="008E6796">
        <w:rPr>
          <w:rFonts w:ascii="Times New Roman" w:hAnsi="Times New Roman" w:cs="Times New Roman"/>
          <w:sz w:val="24"/>
          <w:szCs w:val="24"/>
        </w:rPr>
        <w:t xml:space="preserve"> </w:t>
      </w:r>
      <w:r w:rsidR="002674A7" w:rsidRPr="008E6796">
        <w:rPr>
          <w:rFonts w:ascii="Times New Roman" w:hAnsi="Times New Roman" w:cs="Times New Roman"/>
          <w:sz w:val="24"/>
          <w:szCs w:val="24"/>
        </w:rPr>
        <w:t>bahwa:</w:t>
      </w:r>
    </w:p>
    <w:p w:rsidR="00EB6912" w:rsidRPr="008E6796" w:rsidRDefault="002674A7" w:rsidP="001227BD">
      <w:pPr>
        <w:spacing w:line="240" w:lineRule="auto"/>
        <w:ind w:left="709" w:right="-1"/>
        <w:jc w:val="both"/>
        <w:rPr>
          <w:rFonts w:ascii="Times New Roman" w:hAnsi="Times New Roman" w:cs="Times New Roman"/>
          <w:sz w:val="24"/>
          <w:szCs w:val="24"/>
        </w:rPr>
      </w:pPr>
      <w:r w:rsidRPr="008E6796">
        <w:rPr>
          <w:rFonts w:ascii="Times New Roman" w:hAnsi="Times New Roman" w:cs="Times New Roman"/>
          <w:sz w:val="24"/>
          <w:szCs w:val="24"/>
        </w:rPr>
        <w:t xml:space="preserve">Peserta didik adalah </w:t>
      </w:r>
      <w:r w:rsidR="00233CA5" w:rsidRPr="008E6796">
        <w:rPr>
          <w:rFonts w:ascii="Times New Roman" w:hAnsi="Times New Roman" w:cs="Times New Roman"/>
          <w:sz w:val="24"/>
          <w:szCs w:val="24"/>
        </w:rPr>
        <w:t>setiap manusia yang berusaha mengembangkan potensi diri melalui proses pembelajaran pada jalur pendidikan baik pendidikan formal maupun pendidikan nonformal, pada jenjang pendidikan dan jenis pendidikan tertentu. Peserta didik juga didefinisikan sebagai orang yang belum dewasa dan memiliki sejumlah potensi dasar yang masih perlu dikembangkan. Potensi dimaksud umumnya terdiri dari tiga kategori, yaitu kognitif, afektif, dan psikomotor</w:t>
      </w:r>
      <w:r w:rsidR="00E755EB" w:rsidRPr="008E6796">
        <w:rPr>
          <w:rFonts w:ascii="Times New Roman" w:hAnsi="Times New Roman" w:cs="Times New Roman"/>
          <w:sz w:val="24"/>
          <w:szCs w:val="24"/>
        </w:rPr>
        <w:t xml:space="preserve"> </w:t>
      </w:r>
      <w:r w:rsidR="00EB6912" w:rsidRPr="008E6796">
        <w:rPr>
          <w:rFonts w:ascii="Times New Roman" w:hAnsi="Times New Roman" w:cs="Times New Roman"/>
          <w:sz w:val="24"/>
          <w:szCs w:val="24"/>
        </w:rPr>
        <w:t xml:space="preserve">   </w:t>
      </w:r>
    </w:p>
    <w:p w:rsidR="00C66E11" w:rsidRPr="008E6796" w:rsidRDefault="00C66E11" w:rsidP="001C131E">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Upaya pencapaian tujuan pendidikan nasional tidak akan berjalan maksima</w:t>
      </w:r>
      <w:r w:rsidR="0057456F" w:rsidRPr="008E6796">
        <w:rPr>
          <w:rFonts w:ascii="Times New Roman" w:hAnsi="Times New Roman" w:cs="Times New Roman"/>
          <w:sz w:val="24"/>
          <w:szCs w:val="24"/>
        </w:rPr>
        <w:t xml:space="preserve">l ketika komponen yang satu ini (peserta didik) </w:t>
      </w:r>
      <w:r w:rsidRPr="008E6796">
        <w:rPr>
          <w:rFonts w:ascii="Times New Roman" w:hAnsi="Times New Roman" w:cs="Times New Roman"/>
          <w:sz w:val="24"/>
          <w:szCs w:val="24"/>
        </w:rPr>
        <w:t xml:space="preserve">tidak terkelola dengan baik. Hampir setiap hari kita mendengar dan </w:t>
      </w:r>
      <w:r w:rsidR="0057456F" w:rsidRPr="008E6796">
        <w:rPr>
          <w:rFonts w:ascii="Times New Roman" w:hAnsi="Times New Roman" w:cs="Times New Roman"/>
          <w:sz w:val="24"/>
          <w:szCs w:val="24"/>
        </w:rPr>
        <w:t xml:space="preserve">bahkan </w:t>
      </w:r>
      <w:r w:rsidRPr="008E6796">
        <w:rPr>
          <w:rFonts w:ascii="Times New Roman" w:hAnsi="Times New Roman" w:cs="Times New Roman"/>
          <w:sz w:val="24"/>
          <w:szCs w:val="24"/>
        </w:rPr>
        <w:t xml:space="preserve">menyaksikan </w:t>
      </w:r>
      <w:r w:rsidR="0057456F" w:rsidRPr="008E6796">
        <w:rPr>
          <w:rFonts w:ascii="Times New Roman" w:hAnsi="Times New Roman" w:cs="Times New Roman"/>
          <w:sz w:val="24"/>
          <w:szCs w:val="24"/>
        </w:rPr>
        <w:t xml:space="preserve">sendiri </w:t>
      </w:r>
      <w:r w:rsidRPr="008E6796">
        <w:rPr>
          <w:rFonts w:ascii="Times New Roman" w:hAnsi="Times New Roman" w:cs="Times New Roman"/>
          <w:sz w:val="24"/>
          <w:szCs w:val="24"/>
        </w:rPr>
        <w:t xml:space="preserve">tontonan maupun kenyataan </w:t>
      </w:r>
      <w:r w:rsidR="009026FA">
        <w:rPr>
          <w:rFonts w:ascii="Times New Roman" w:hAnsi="Times New Roman" w:cs="Times New Roman"/>
          <w:sz w:val="24"/>
          <w:szCs w:val="24"/>
        </w:rPr>
        <w:t xml:space="preserve">yang kita lihat secara </w:t>
      </w:r>
      <w:r w:rsidRPr="008E6796">
        <w:rPr>
          <w:rFonts w:ascii="Times New Roman" w:hAnsi="Times New Roman" w:cs="Times New Roman"/>
          <w:sz w:val="24"/>
          <w:szCs w:val="24"/>
        </w:rPr>
        <w:t xml:space="preserve">langsung perilaku-perilaku menyimpang yang dilakukan oleh peserta didik kita, baik di dalam lingkungan sekolah maupun di luar areal sekolah. Mulai dari tawuran, pelecehan antarsesama peserta didik, bolos, rendahnya minat belajar, dan yang paling memiriskan hati adalah perampokan bersenjata yang dimotori oleh peserta didik.  </w:t>
      </w:r>
      <w:r w:rsidR="00B2306F" w:rsidRPr="008E6796">
        <w:rPr>
          <w:rFonts w:ascii="Times New Roman" w:hAnsi="Times New Roman" w:cs="Times New Roman"/>
          <w:sz w:val="24"/>
          <w:szCs w:val="24"/>
        </w:rPr>
        <w:t>Menurut Hidayat (2015) Hal ini tak lepas dari konten pendidikan forma</w:t>
      </w:r>
      <w:r w:rsidR="001826C3">
        <w:rPr>
          <w:rFonts w:ascii="Times New Roman" w:hAnsi="Times New Roman" w:cs="Times New Roman"/>
          <w:sz w:val="24"/>
          <w:szCs w:val="24"/>
        </w:rPr>
        <w:t>l di sekolah yang lebih menitik</w:t>
      </w:r>
      <w:r w:rsidR="00B2306F" w:rsidRPr="008E6796">
        <w:rPr>
          <w:rFonts w:ascii="Times New Roman" w:hAnsi="Times New Roman" w:cs="Times New Roman"/>
          <w:sz w:val="24"/>
          <w:szCs w:val="24"/>
        </w:rPr>
        <w:t xml:space="preserve">beratkan pada upaya pengembangan intelektual semata, sedangkan aspek </w:t>
      </w:r>
      <w:r w:rsidR="00B2306F" w:rsidRPr="008E6796">
        <w:rPr>
          <w:rFonts w:ascii="Times New Roman" w:hAnsi="Times New Roman" w:cs="Times New Roman"/>
          <w:i/>
          <w:sz w:val="24"/>
          <w:szCs w:val="24"/>
        </w:rPr>
        <w:t>soft skill</w:t>
      </w:r>
      <w:r w:rsidR="000347C8" w:rsidRPr="008E6796">
        <w:rPr>
          <w:rFonts w:ascii="Times New Roman" w:hAnsi="Times New Roman" w:cs="Times New Roman"/>
          <w:i/>
          <w:sz w:val="24"/>
          <w:szCs w:val="24"/>
        </w:rPr>
        <w:t>s</w:t>
      </w:r>
      <w:r w:rsidR="00B2306F" w:rsidRPr="008E6796">
        <w:rPr>
          <w:rFonts w:ascii="Times New Roman" w:hAnsi="Times New Roman" w:cs="Times New Roman"/>
          <w:sz w:val="24"/>
          <w:szCs w:val="24"/>
        </w:rPr>
        <w:t xml:space="preserve"> non akademik</w:t>
      </w:r>
      <w:r w:rsidRPr="008E6796">
        <w:rPr>
          <w:rFonts w:ascii="Times New Roman" w:hAnsi="Times New Roman" w:cs="Times New Roman"/>
          <w:sz w:val="24"/>
          <w:szCs w:val="24"/>
        </w:rPr>
        <w:t xml:space="preserve"> </w:t>
      </w:r>
      <w:r w:rsidR="00B2306F" w:rsidRPr="008E6796">
        <w:rPr>
          <w:rFonts w:ascii="Times New Roman" w:hAnsi="Times New Roman" w:cs="Times New Roman"/>
          <w:sz w:val="24"/>
          <w:szCs w:val="24"/>
        </w:rPr>
        <w:t>sebagai unsur utama pendidikan budaya dan karakter bangsa belum diperhatikan secara optimal bahkan cenderung diabaikan.</w:t>
      </w:r>
      <w:r w:rsidR="0057456F" w:rsidRPr="008E6796">
        <w:rPr>
          <w:rFonts w:ascii="Times New Roman" w:hAnsi="Times New Roman" w:cs="Times New Roman"/>
          <w:sz w:val="24"/>
          <w:szCs w:val="24"/>
        </w:rPr>
        <w:t xml:space="preserve"> Namun tak sedikit juga peserta didik kita membuat kita bangga dengan torehan-torehan prestasinya yang mendunia, sanggup </w:t>
      </w:r>
      <w:r w:rsidR="0057456F" w:rsidRPr="008E6796">
        <w:rPr>
          <w:rFonts w:ascii="Times New Roman" w:hAnsi="Times New Roman" w:cs="Times New Roman"/>
          <w:sz w:val="24"/>
          <w:szCs w:val="24"/>
        </w:rPr>
        <w:lastRenderedPageBreak/>
        <w:t xml:space="preserve">mengharumkan nama bangsa dan negara serta mendudukkannya sejajar bahkan lebih tinggi dari bangsa dan negara lain. </w:t>
      </w:r>
      <w:r w:rsidR="00B2306F" w:rsidRPr="008E6796">
        <w:rPr>
          <w:rFonts w:ascii="Times New Roman" w:hAnsi="Times New Roman" w:cs="Times New Roman"/>
          <w:sz w:val="24"/>
          <w:szCs w:val="24"/>
        </w:rPr>
        <w:t xml:space="preserve"> </w:t>
      </w:r>
    </w:p>
    <w:p w:rsidR="00B2306F" w:rsidRPr="008E6796" w:rsidRDefault="00B2306F" w:rsidP="001C131E">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 xml:space="preserve">Menurut </w:t>
      </w:r>
      <w:r w:rsidR="00A351B7" w:rsidRPr="008E6796">
        <w:rPr>
          <w:rFonts w:ascii="Times New Roman" w:hAnsi="Times New Roman" w:cs="Times New Roman"/>
          <w:sz w:val="24"/>
          <w:szCs w:val="24"/>
        </w:rPr>
        <w:t xml:space="preserve">Agung </w:t>
      </w:r>
      <w:r w:rsidR="00BB6DF0" w:rsidRPr="008E6796">
        <w:rPr>
          <w:rFonts w:ascii="Times New Roman" w:hAnsi="Times New Roman" w:cs="Times New Roman"/>
          <w:sz w:val="24"/>
          <w:szCs w:val="24"/>
        </w:rPr>
        <w:t xml:space="preserve">dan Sunarto </w:t>
      </w:r>
      <w:r w:rsidRPr="008E6796">
        <w:rPr>
          <w:rFonts w:ascii="Times New Roman" w:hAnsi="Times New Roman" w:cs="Times New Roman"/>
          <w:sz w:val="24"/>
          <w:szCs w:val="24"/>
        </w:rPr>
        <w:t xml:space="preserve">(2008) </w:t>
      </w:r>
      <w:r w:rsidR="00DC124A" w:rsidRPr="008E6796">
        <w:rPr>
          <w:rFonts w:ascii="Times New Roman" w:hAnsi="Times New Roman" w:cs="Times New Roman"/>
          <w:sz w:val="24"/>
          <w:szCs w:val="24"/>
        </w:rPr>
        <w:t xml:space="preserve">manusia </w:t>
      </w:r>
      <w:r w:rsidRPr="008E6796">
        <w:rPr>
          <w:rFonts w:ascii="Times New Roman" w:hAnsi="Times New Roman" w:cs="Times New Roman"/>
          <w:sz w:val="24"/>
          <w:szCs w:val="24"/>
        </w:rPr>
        <w:t>dalam kedudukannya sebagai peserta didik haruslah ditempatkan sebagai pribadi yang utuh, yakni manusia sebagai kesatuan sifat makhluk individu dan sosial, sebagai</w:t>
      </w:r>
      <w:r w:rsidR="000347C8" w:rsidRPr="008E6796">
        <w:rPr>
          <w:rFonts w:ascii="Times New Roman" w:hAnsi="Times New Roman" w:cs="Times New Roman"/>
          <w:sz w:val="24"/>
          <w:szCs w:val="24"/>
        </w:rPr>
        <w:t xml:space="preserve"> kesatuan ja</w:t>
      </w:r>
      <w:r w:rsidR="004D3ACE">
        <w:rPr>
          <w:rFonts w:ascii="Times New Roman" w:hAnsi="Times New Roman" w:cs="Times New Roman"/>
          <w:sz w:val="24"/>
          <w:szCs w:val="24"/>
        </w:rPr>
        <w:t>smani</w:t>
      </w:r>
      <w:r w:rsidR="000347C8" w:rsidRPr="008E6796">
        <w:rPr>
          <w:rFonts w:ascii="Times New Roman" w:hAnsi="Times New Roman" w:cs="Times New Roman"/>
          <w:sz w:val="24"/>
          <w:szCs w:val="24"/>
        </w:rPr>
        <w:t xml:space="preserve"> dan rohani, d</w:t>
      </w:r>
      <w:r w:rsidRPr="008E6796">
        <w:rPr>
          <w:rFonts w:ascii="Times New Roman" w:hAnsi="Times New Roman" w:cs="Times New Roman"/>
          <w:sz w:val="24"/>
          <w:szCs w:val="24"/>
        </w:rPr>
        <w:t xml:space="preserve">an sebagai makhluk Tuhan yang harus menempatkan hidupnya di dunia sebagai persiapan </w:t>
      </w:r>
      <w:r w:rsidR="00AB26FF">
        <w:rPr>
          <w:rFonts w:ascii="Times New Roman" w:hAnsi="Times New Roman" w:cs="Times New Roman"/>
          <w:sz w:val="24"/>
          <w:szCs w:val="24"/>
        </w:rPr>
        <w:t xml:space="preserve">menuju </w:t>
      </w:r>
      <w:r w:rsidRPr="008E6796">
        <w:rPr>
          <w:rFonts w:ascii="Times New Roman" w:hAnsi="Times New Roman" w:cs="Times New Roman"/>
          <w:sz w:val="24"/>
          <w:szCs w:val="24"/>
        </w:rPr>
        <w:t>kehidupan akhirat</w:t>
      </w:r>
      <w:r w:rsidR="000347C8" w:rsidRPr="008E6796">
        <w:rPr>
          <w:rFonts w:ascii="Times New Roman" w:hAnsi="Times New Roman" w:cs="Times New Roman"/>
          <w:sz w:val="24"/>
          <w:szCs w:val="24"/>
        </w:rPr>
        <w:t>. Setiap manusia yang lahir di permukaan bumi ini membawa keunikannya masing-ma</w:t>
      </w:r>
      <w:r w:rsidR="00F37C8D">
        <w:rPr>
          <w:rFonts w:ascii="Times New Roman" w:hAnsi="Times New Roman" w:cs="Times New Roman"/>
          <w:sz w:val="24"/>
          <w:szCs w:val="24"/>
        </w:rPr>
        <w:t>sing yang membedakan dirinya dengan</w:t>
      </w:r>
      <w:r w:rsidR="000347C8" w:rsidRPr="008E6796">
        <w:rPr>
          <w:rFonts w:ascii="Times New Roman" w:hAnsi="Times New Roman" w:cs="Times New Roman"/>
          <w:sz w:val="24"/>
          <w:szCs w:val="24"/>
        </w:rPr>
        <w:t xml:space="preserve"> orang lain. Perbedaan itu seharusnya dipandang secara serius dalam rangka pengembangan sumber daya manusia yang unggul. Menurut Danim (2010), karakteristik peserta didik adalah keseluruhan kemampuan dan perilaku yang ada pada diri peserta didik sebagai hasil dari interaksi antara pembawaan dengan lingkungan sosialnya, sehingga menentukan pola aktivitasnya dalam mewujudkan harapan dan meraih cita-cita. Karena itu, upaya memahami perkembangan peserta didik harus dikaitkan atau disesu</w:t>
      </w:r>
      <w:r w:rsidR="00AF706B" w:rsidRPr="008E6796">
        <w:rPr>
          <w:rFonts w:ascii="Times New Roman" w:hAnsi="Times New Roman" w:cs="Times New Roman"/>
          <w:sz w:val="24"/>
          <w:szCs w:val="24"/>
        </w:rPr>
        <w:t>aikan dengan karakteristik peserta didik</w:t>
      </w:r>
      <w:r w:rsidR="000347C8" w:rsidRPr="008E6796">
        <w:rPr>
          <w:rFonts w:ascii="Times New Roman" w:hAnsi="Times New Roman" w:cs="Times New Roman"/>
          <w:sz w:val="24"/>
          <w:szCs w:val="24"/>
        </w:rPr>
        <w:t xml:space="preserve"> itu sendiri.</w:t>
      </w:r>
    </w:p>
    <w:p w:rsidR="00945DF3" w:rsidRPr="008E6796" w:rsidRDefault="00BC420A" w:rsidP="001C131E">
      <w:pPr>
        <w:spacing w:after="0" w:line="480" w:lineRule="auto"/>
        <w:ind w:right="-46" w:firstLine="709"/>
        <w:jc w:val="both"/>
        <w:rPr>
          <w:rStyle w:val="data-post"/>
          <w:rFonts w:ascii="Times New Roman" w:hAnsi="Times New Roman" w:cs="Times New Roman"/>
          <w:sz w:val="24"/>
          <w:szCs w:val="24"/>
        </w:rPr>
      </w:pPr>
      <w:r w:rsidRPr="008E6796">
        <w:rPr>
          <w:rStyle w:val="data-post"/>
          <w:rFonts w:ascii="Times New Roman" w:hAnsi="Times New Roman" w:cs="Times New Roman"/>
          <w:sz w:val="24"/>
          <w:szCs w:val="24"/>
        </w:rPr>
        <w:t xml:space="preserve">Oleh karena itu keberadaan peserta didik tidak hanya sekedar memenuhi </w:t>
      </w:r>
      <w:r w:rsidR="00CA13E8" w:rsidRPr="008E6796">
        <w:rPr>
          <w:rStyle w:val="data-post"/>
          <w:rFonts w:ascii="Times New Roman" w:hAnsi="Times New Roman" w:cs="Times New Roman"/>
          <w:sz w:val="24"/>
          <w:szCs w:val="24"/>
        </w:rPr>
        <w:t>alat kelengkapan komponen sekolah</w:t>
      </w:r>
      <w:r w:rsidRPr="008E6796">
        <w:rPr>
          <w:rStyle w:val="data-post"/>
          <w:rFonts w:ascii="Times New Roman" w:hAnsi="Times New Roman" w:cs="Times New Roman"/>
          <w:sz w:val="24"/>
          <w:szCs w:val="24"/>
        </w:rPr>
        <w:t xml:space="preserve"> saja, akan tetapi harus m</w:t>
      </w:r>
      <w:r w:rsidR="00CA13E8" w:rsidRPr="008E6796">
        <w:rPr>
          <w:rStyle w:val="data-post"/>
          <w:rFonts w:ascii="Times New Roman" w:hAnsi="Times New Roman" w:cs="Times New Roman"/>
          <w:sz w:val="24"/>
          <w:szCs w:val="24"/>
        </w:rPr>
        <w:t xml:space="preserve">erupakan bagian dari indikator keberhasilan </w:t>
      </w:r>
      <w:r w:rsidR="005A43A8" w:rsidRPr="008E6796">
        <w:rPr>
          <w:rStyle w:val="data-post"/>
          <w:rFonts w:ascii="Times New Roman" w:hAnsi="Times New Roman" w:cs="Times New Roman"/>
          <w:sz w:val="24"/>
          <w:szCs w:val="24"/>
        </w:rPr>
        <w:t xml:space="preserve">institusi atau </w:t>
      </w:r>
      <w:r w:rsidRPr="008E6796">
        <w:rPr>
          <w:rStyle w:val="data-post"/>
          <w:rFonts w:ascii="Times New Roman" w:hAnsi="Times New Roman" w:cs="Times New Roman"/>
          <w:sz w:val="24"/>
          <w:szCs w:val="24"/>
        </w:rPr>
        <w:t>lembaga pendidikan (Sekolah).</w:t>
      </w:r>
      <w:r w:rsidR="005A43A8" w:rsidRPr="008E6796">
        <w:rPr>
          <w:rStyle w:val="data-post"/>
          <w:rFonts w:ascii="Times New Roman" w:hAnsi="Times New Roman" w:cs="Times New Roman"/>
          <w:sz w:val="24"/>
          <w:szCs w:val="24"/>
        </w:rPr>
        <w:t xml:space="preserve"> Sehingga sangat </w:t>
      </w:r>
      <w:r w:rsidRPr="008E6796">
        <w:rPr>
          <w:rStyle w:val="data-post"/>
          <w:rFonts w:ascii="Times New Roman" w:hAnsi="Times New Roman" w:cs="Times New Roman"/>
          <w:sz w:val="24"/>
          <w:szCs w:val="24"/>
        </w:rPr>
        <w:t>dibutuhkan manajemen peserta didik yang bermutu ba</w:t>
      </w:r>
      <w:r w:rsidR="005A43A8" w:rsidRPr="008E6796">
        <w:rPr>
          <w:rStyle w:val="data-post"/>
          <w:rFonts w:ascii="Times New Roman" w:hAnsi="Times New Roman" w:cs="Times New Roman"/>
          <w:sz w:val="24"/>
          <w:szCs w:val="24"/>
        </w:rPr>
        <w:t xml:space="preserve">gi lembaga pendidikan agar </w:t>
      </w:r>
      <w:r w:rsidRPr="008E6796">
        <w:rPr>
          <w:rStyle w:val="data-post"/>
          <w:rFonts w:ascii="Times New Roman" w:hAnsi="Times New Roman" w:cs="Times New Roman"/>
          <w:sz w:val="24"/>
          <w:szCs w:val="24"/>
        </w:rPr>
        <w:t>peserta didik dapat tumbuh dan berkembang sesuai dengan potensi fisik, kecerdasan intel</w:t>
      </w:r>
      <w:r w:rsidR="00CA13E8" w:rsidRPr="008E6796">
        <w:rPr>
          <w:rStyle w:val="data-post"/>
          <w:rFonts w:ascii="Times New Roman" w:hAnsi="Times New Roman" w:cs="Times New Roman"/>
          <w:sz w:val="24"/>
          <w:szCs w:val="24"/>
        </w:rPr>
        <w:t>ektual, sos</w:t>
      </w:r>
      <w:r w:rsidRPr="008E6796">
        <w:rPr>
          <w:rStyle w:val="data-post"/>
          <w:rFonts w:ascii="Times New Roman" w:hAnsi="Times New Roman" w:cs="Times New Roman"/>
          <w:sz w:val="24"/>
          <w:szCs w:val="24"/>
        </w:rPr>
        <w:t>ial, emosional, dan kejiwaan peserta didik</w:t>
      </w:r>
      <w:r w:rsidR="005A43A8" w:rsidRPr="008E6796">
        <w:rPr>
          <w:rStyle w:val="data-post"/>
          <w:rFonts w:ascii="Times New Roman" w:hAnsi="Times New Roman" w:cs="Times New Roman"/>
          <w:sz w:val="24"/>
          <w:szCs w:val="24"/>
        </w:rPr>
        <w:t xml:space="preserve"> masing-masing</w:t>
      </w:r>
      <w:r w:rsidRPr="008E6796">
        <w:rPr>
          <w:rStyle w:val="data-post"/>
          <w:rFonts w:ascii="Times New Roman" w:hAnsi="Times New Roman" w:cs="Times New Roman"/>
          <w:sz w:val="24"/>
          <w:szCs w:val="24"/>
        </w:rPr>
        <w:t xml:space="preserve">. Manajemen peserta didik berupaya mengisi kebutuhan akan layanan yang baik, mulai dari peserta </w:t>
      </w:r>
      <w:r w:rsidRPr="008E6796">
        <w:rPr>
          <w:rStyle w:val="data-post"/>
          <w:rFonts w:ascii="Times New Roman" w:hAnsi="Times New Roman" w:cs="Times New Roman"/>
          <w:sz w:val="24"/>
          <w:szCs w:val="24"/>
        </w:rPr>
        <w:lastRenderedPageBreak/>
        <w:t>didik tersebut mendaftarkan diri ke sekolah sampai menyelesaikan studi di sekolah tersebut</w:t>
      </w:r>
      <w:r w:rsidR="00040B82" w:rsidRPr="008E6796">
        <w:rPr>
          <w:rStyle w:val="data-post"/>
          <w:rFonts w:ascii="Times New Roman" w:hAnsi="Times New Roman" w:cs="Times New Roman"/>
          <w:sz w:val="24"/>
          <w:szCs w:val="24"/>
        </w:rPr>
        <w:t xml:space="preserve">. Karena sekolah yang baik adalah sekolah yang tidak hanya menganggap peserta didik sebagi sebuah objek transformasi ilmu, namun juga transformasi sikap dan keterampilan. Kehadiran manajemen peserta didik diharapkan bisa mengatasi persoalan persekolahan khususnya ketika hal tersebut menyangkut peserta didik sebagai komponen penting dan terbesar dalam organisasi sekolah. </w:t>
      </w:r>
    </w:p>
    <w:p w:rsidR="00040B82" w:rsidRPr="008E6796" w:rsidRDefault="00040B82" w:rsidP="001C131E">
      <w:pPr>
        <w:spacing w:after="0" w:line="480" w:lineRule="auto"/>
        <w:ind w:right="-46" w:firstLine="709"/>
        <w:jc w:val="both"/>
        <w:rPr>
          <w:rStyle w:val="data-post"/>
          <w:rFonts w:ascii="Times New Roman" w:hAnsi="Times New Roman" w:cs="Times New Roman"/>
          <w:sz w:val="24"/>
          <w:szCs w:val="24"/>
        </w:rPr>
      </w:pPr>
      <w:r w:rsidRPr="008E6796">
        <w:rPr>
          <w:rStyle w:val="data-post"/>
          <w:rFonts w:ascii="Times New Roman" w:hAnsi="Times New Roman" w:cs="Times New Roman"/>
          <w:sz w:val="24"/>
          <w:szCs w:val="24"/>
        </w:rPr>
        <w:t>Menurut Tilaar (2009) lembaga pendidikan khususnya sekolah harus memberikan jaminan bahwa proses pendidikan yang berlangsung bisa membawa peserta didik sebagai seorang pribadi yang merdeka dan menjadi tonggak-tonggak penegak dalam masyarakat madani (</w:t>
      </w:r>
      <w:r w:rsidRPr="008E6796">
        <w:rPr>
          <w:rStyle w:val="data-post"/>
          <w:rFonts w:ascii="Times New Roman" w:hAnsi="Times New Roman" w:cs="Times New Roman"/>
          <w:i/>
          <w:sz w:val="24"/>
          <w:szCs w:val="24"/>
        </w:rPr>
        <w:t>civil cociety</w:t>
      </w:r>
      <w:r w:rsidRPr="008E6796">
        <w:rPr>
          <w:rStyle w:val="data-post"/>
          <w:rFonts w:ascii="Times New Roman" w:hAnsi="Times New Roman" w:cs="Times New Roman"/>
          <w:sz w:val="24"/>
          <w:szCs w:val="24"/>
        </w:rPr>
        <w:t>). Lebih lanjut menurutnya peserta didik bukanlah suatu komoditi</w:t>
      </w:r>
      <w:r w:rsidR="002550D0" w:rsidRPr="008E6796">
        <w:rPr>
          <w:rStyle w:val="data-post"/>
          <w:rFonts w:ascii="Times New Roman" w:hAnsi="Times New Roman" w:cs="Times New Roman"/>
          <w:sz w:val="24"/>
          <w:szCs w:val="24"/>
        </w:rPr>
        <w:t xml:space="preserve"> ataupun sebagai objek pendidikan, peserta didik adalah pribadi yang utuh yang mempunyai potensi-potensi yang dapat dikembangkan dalam proses pendidikan sehingga potensi tersebut dapat berguna bagi kehidupan dan penghidupan peserta didik itu sendiri</w:t>
      </w:r>
      <w:r w:rsidR="000F35A3" w:rsidRPr="008E6796">
        <w:rPr>
          <w:rStyle w:val="data-post"/>
          <w:rFonts w:ascii="Times New Roman" w:hAnsi="Times New Roman" w:cs="Times New Roman"/>
          <w:sz w:val="24"/>
          <w:szCs w:val="24"/>
        </w:rPr>
        <w:t>, maupun bagi masyarakat dan negaranya.</w:t>
      </w:r>
      <w:r w:rsidR="00DD4933" w:rsidRPr="008E6796">
        <w:rPr>
          <w:rStyle w:val="data-post"/>
          <w:rFonts w:ascii="Times New Roman" w:hAnsi="Times New Roman" w:cs="Times New Roman"/>
          <w:sz w:val="24"/>
          <w:szCs w:val="24"/>
        </w:rPr>
        <w:t xml:space="preserve"> Dengan demikian sangat diharapkan peran sekolah dan keseluruhan proses aktivitas manaje</w:t>
      </w:r>
      <w:r w:rsidR="006977B0" w:rsidRPr="008E6796">
        <w:rPr>
          <w:rStyle w:val="data-post"/>
          <w:rFonts w:ascii="Times New Roman" w:hAnsi="Times New Roman" w:cs="Times New Roman"/>
          <w:sz w:val="24"/>
          <w:szCs w:val="24"/>
        </w:rPr>
        <w:t>men</w:t>
      </w:r>
      <w:r w:rsidR="00DD4933" w:rsidRPr="008E6796">
        <w:rPr>
          <w:rStyle w:val="data-post"/>
          <w:rFonts w:ascii="Times New Roman" w:hAnsi="Times New Roman" w:cs="Times New Roman"/>
          <w:sz w:val="24"/>
          <w:szCs w:val="24"/>
        </w:rPr>
        <w:t xml:space="preserve"> yang berlangsung di dalamnya</w:t>
      </w:r>
      <w:r w:rsidR="001C131E" w:rsidRPr="008E6796">
        <w:rPr>
          <w:rStyle w:val="data-post"/>
          <w:rFonts w:ascii="Times New Roman" w:hAnsi="Times New Roman" w:cs="Times New Roman"/>
          <w:sz w:val="24"/>
          <w:szCs w:val="24"/>
        </w:rPr>
        <w:t>.</w:t>
      </w:r>
    </w:p>
    <w:p w:rsidR="00725744" w:rsidRPr="008E6796" w:rsidRDefault="004C08B6" w:rsidP="001C131E">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 xml:space="preserve">Menurut Knezevich </w:t>
      </w:r>
      <w:r w:rsidR="00BB1431" w:rsidRPr="008E6796">
        <w:rPr>
          <w:rFonts w:ascii="Times New Roman" w:hAnsi="Times New Roman" w:cs="Times New Roman"/>
          <w:sz w:val="24"/>
          <w:szCs w:val="24"/>
        </w:rPr>
        <w:t>(</w:t>
      </w:r>
      <w:r w:rsidR="005802C5" w:rsidRPr="008E6796">
        <w:rPr>
          <w:rFonts w:ascii="Times New Roman" w:hAnsi="Times New Roman" w:cs="Times New Roman"/>
          <w:sz w:val="24"/>
          <w:szCs w:val="24"/>
        </w:rPr>
        <w:t>1961</w:t>
      </w:r>
      <w:r w:rsidR="00BB1431" w:rsidRPr="008E6796">
        <w:rPr>
          <w:rFonts w:ascii="Times New Roman" w:hAnsi="Times New Roman" w:cs="Times New Roman"/>
          <w:sz w:val="24"/>
          <w:szCs w:val="24"/>
        </w:rPr>
        <w:t xml:space="preserve">) </w:t>
      </w:r>
      <w:r w:rsidRPr="008E6796">
        <w:rPr>
          <w:rFonts w:ascii="Times New Roman" w:hAnsi="Times New Roman" w:cs="Times New Roman"/>
          <w:sz w:val="24"/>
          <w:szCs w:val="24"/>
        </w:rPr>
        <w:t>dalam Imron (2012:</w:t>
      </w:r>
      <w:r w:rsidR="003D32BD">
        <w:rPr>
          <w:rFonts w:ascii="Times New Roman" w:hAnsi="Times New Roman" w:cs="Times New Roman"/>
          <w:sz w:val="24"/>
          <w:szCs w:val="24"/>
        </w:rPr>
        <w:t xml:space="preserve"> </w:t>
      </w:r>
      <w:r w:rsidRPr="008E6796">
        <w:rPr>
          <w:rFonts w:ascii="Times New Roman" w:hAnsi="Times New Roman" w:cs="Times New Roman"/>
          <w:sz w:val="24"/>
          <w:szCs w:val="24"/>
        </w:rPr>
        <w:t xml:space="preserve">6) “manajemen </w:t>
      </w:r>
      <w:r w:rsidR="00DD4933" w:rsidRPr="008E6796">
        <w:rPr>
          <w:rFonts w:ascii="Times New Roman" w:hAnsi="Times New Roman" w:cs="Times New Roman"/>
          <w:sz w:val="24"/>
          <w:szCs w:val="24"/>
        </w:rPr>
        <w:t xml:space="preserve">peserta didik atau </w:t>
      </w:r>
      <w:r w:rsidR="00DD4933" w:rsidRPr="008E6796">
        <w:rPr>
          <w:rFonts w:ascii="Times New Roman" w:hAnsi="Times New Roman" w:cs="Times New Roman"/>
          <w:i/>
          <w:sz w:val="24"/>
          <w:szCs w:val="24"/>
        </w:rPr>
        <w:t>pupil personnel administration</w:t>
      </w:r>
      <w:r w:rsidR="00DD4933" w:rsidRPr="008E6796">
        <w:rPr>
          <w:rFonts w:ascii="Times New Roman" w:hAnsi="Times New Roman" w:cs="Times New Roman"/>
          <w:sz w:val="24"/>
          <w:szCs w:val="24"/>
        </w:rPr>
        <w:t xml:space="preserve"> sebagai suatu layanan yang memusatkan perhatian pada pengaturan, pengawasan dan layanan peserta didik di kelas dan di luar kelas</w:t>
      </w:r>
      <w:r w:rsidR="003D32BD">
        <w:rPr>
          <w:rFonts w:ascii="Times New Roman" w:hAnsi="Times New Roman" w:cs="Times New Roman"/>
          <w:sz w:val="24"/>
          <w:szCs w:val="24"/>
        </w:rPr>
        <w:t xml:space="preserve"> seperti</w:t>
      </w:r>
      <w:r w:rsidRPr="008E6796">
        <w:rPr>
          <w:rFonts w:ascii="Times New Roman" w:hAnsi="Times New Roman" w:cs="Times New Roman"/>
          <w:sz w:val="24"/>
          <w:szCs w:val="24"/>
        </w:rPr>
        <w:t xml:space="preserve"> pengenalan</w:t>
      </w:r>
      <w:r w:rsidR="00DD4933" w:rsidRPr="008E6796">
        <w:rPr>
          <w:rFonts w:ascii="Times New Roman" w:hAnsi="Times New Roman" w:cs="Times New Roman"/>
          <w:sz w:val="24"/>
          <w:szCs w:val="24"/>
        </w:rPr>
        <w:t>,</w:t>
      </w:r>
      <w:r w:rsidRPr="008E6796">
        <w:rPr>
          <w:rFonts w:ascii="Times New Roman" w:hAnsi="Times New Roman" w:cs="Times New Roman"/>
          <w:sz w:val="24"/>
          <w:szCs w:val="24"/>
        </w:rPr>
        <w:t xml:space="preserve"> penda</w:t>
      </w:r>
      <w:r w:rsidR="003D32BD">
        <w:rPr>
          <w:rFonts w:ascii="Times New Roman" w:hAnsi="Times New Roman" w:cs="Times New Roman"/>
          <w:sz w:val="24"/>
          <w:szCs w:val="24"/>
        </w:rPr>
        <w:t>ftaran, layanan individu yang meliputi</w:t>
      </w:r>
      <w:r w:rsidRPr="008E6796">
        <w:rPr>
          <w:rFonts w:ascii="Times New Roman" w:hAnsi="Times New Roman" w:cs="Times New Roman"/>
          <w:sz w:val="24"/>
          <w:szCs w:val="24"/>
        </w:rPr>
        <w:t xml:space="preserve"> pengembangan keseluruhan kemampuan, minat, kebutuhan sampai ia matang di sekolah”</w:t>
      </w:r>
      <w:r w:rsidR="00DD4933" w:rsidRPr="008E6796">
        <w:rPr>
          <w:rFonts w:ascii="Times New Roman" w:hAnsi="Times New Roman" w:cs="Times New Roman"/>
          <w:sz w:val="24"/>
          <w:szCs w:val="24"/>
        </w:rPr>
        <w:t xml:space="preserve"> </w:t>
      </w:r>
      <w:r w:rsidRPr="008E6796">
        <w:rPr>
          <w:rFonts w:ascii="Times New Roman" w:hAnsi="Times New Roman" w:cs="Times New Roman"/>
          <w:sz w:val="24"/>
          <w:szCs w:val="24"/>
        </w:rPr>
        <w:t>sedangkan menurut Tim Dosen Administrasi Pendidikan Universita</w:t>
      </w:r>
      <w:r w:rsidR="001603FE" w:rsidRPr="008E6796">
        <w:rPr>
          <w:rFonts w:ascii="Times New Roman" w:hAnsi="Times New Roman" w:cs="Times New Roman"/>
          <w:sz w:val="24"/>
          <w:szCs w:val="24"/>
        </w:rPr>
        <w:t xml:space="preserve">s Pendidikan Indonesia </w:t>
      </w:r>
      <w:r w:rsidR="001603FE" w:rsidRPr="008E6796">
        <w:rPr>
          <w:rFonts w:ascii="Times New Roman" w:hAnsi="Times New Roman" w:cs="Times New Roman"/>
          <w:sz w:val="24"/>
          <w:szCs w:val="24"/>
        </w:rPr>
        <w:lastRenderedPageBreak/>
        <w:t>(2009</w:t>
      </w:r>
      <w:r w:rsidRPr="008E6796">
        <w:rPr>
          <w:rFonts w:ascii="Times New Roman" w:hAnsi="Times New Roman" w:cs="Times New Roman"/>
          <w:sz w:val="24"/>
          <w:szCs w:val="24"/>
        </w:rPr>
        <w:t xml:space="preserve">) menyatakan bahwa manajemen peserta didik adalah </w:t>
      </w:r>
      <w:r w:rsidR="001603FE" w:rsidRPr="008E6796">
        <w:rPr>
          <w:rFonts w:ascii="Times New Roman" w:hAnsi="Times New Roman" w:cs="Times New Roman"/>
          <w:sz w:val="24"/>
          <w:szCs w:val="24"/>
        </w:rPr>
        <w:t xml:space="preserve">usaha pengaturan terhadap peserta didik </w:t>
      </w:r>
      <w:r w:rsidR="00DD4933" w:rsidRPr="008E6796">
        <w:rPr>
          <w:rFonts w:ascii="Times New Roman" w:hAnsi="Times New Roman" w:cs="Times New Roman"/>
          <w:sz w:val="24"/>
          <w:szCs w:val="24"/>
        </w:rPr>
        <w:t xml:space="preserve">mulai </w:t>
      </w:r>
      <w:r w:rsidR="001603FE" w:rsidRPr="008E6796">
        <w:rPr>
          <w:rFonts w:ascii="Times New Roman" w:hAnsi="Times New Roman" w:cs="Times New Roman"/>
          <w:sz w:val="24"/>
          <w:szCs w:val="24"/>
        </w:rPr>
        <w:t xml:space="preserve">dari peserta didik tersebut </w:t>
      </w:r>
      <w:r w:rsidR="00DD4933" w:rsidRPr="008E6796">
        <w:rPr>
          <w:rFonts w:ascii="Times New Roman" w:hAnsi="Times New Roman" w:cs="Times New Roman"/>
          <w:sz w:val="24"/>
          <w:szCs w:val="24"/>
        </w:rPr>
        <w:t>masuk</w:t>
      </w:r>
      <w:r w:rsidR="001603FE" w:rsidRPr="008E6796">
        <w:rPr>
          <w:rFonts w:ascii="Times New Roman" w:hAnsi="Times New Roman" w:cs="Times New Roman"/>
          <w:sz w:val="24"/>
          <w:szCs w:val="24"/>
        </w:rPr>
        <w:t xml:space="preserve"> sekolah hingga mereka lulus dari </w:t>
      </w:r>
      <w:r w:rsidR="00DD4933" w:rsidRPr="008E6796">
        <w:rPr>
          <w:rFonts w:ascii="Times New Roman" w:hAnsi="Times New Roman" w:cs="Times New Roman"/>
          <w:sz w:val="24"/>
          <w:szCs w:val="24"/>
        </w:rPr>
        <w:t>suatu sekolah</w:t>
      </w:r>
      <w:r w:rsidR="001603FE" w:rsidRPr="008E6796">
        <w:rPr>
          <w:rFonts w:ascii="Times New Roman" w:hAnsi="Times New Roman" w:cs="Times New Roman"/>
          <w:sz w:val="24"/>
          <w:szCs w:val="24"/>
        </w:rPr>
        <w:t>. U</w:t>
      </w:r>
      <w:r w:rsidR="001401FA">
        <w:rPr>
          <w:rFonts w:ascii="Times New Roman" w:hAnsi="Times New Roman" w:cs="Times New Roman"/>
          <w:sz w:val="24"/>
          <w:szCs w:val="24"/>
        </w:rPr>
        <w:t>saha-usaha tersebut meliputi</w:t>
      </w:r>
      <w:r w:rsidR="00DD4933" w:rsidRPr="008E6796">
        <w:rPr>
          <w:rFonts w:ascii="Times New Roman" w:hAnsi="Times New Roman" w:cs="Times New Roman"/>
          <w:sz w:val="24"/>
          <w:szCs w:val="24"/>
        </w:rPr>
        <w:t xml:space="preserve"> proses pendaftaran dan seleksi, orientasi, </w:t>
      </w:r>
      <w:r w:rsidR="00725744" w:rsidRPr="008E6796">
        <w:rPr>
          <w:rFonts w:ascii="Times New Roman" w:hAnsi="Times New Roman" w:cs="Times New Roman"/>
          <w:sz w:val="24"/>
          <w:szCs w:val="24"/>
        </w:rPr>
        <w:t xml:space="preserve">pembagian kelas, pembinaan dan pengembangan peserta didik (kurikuler dan ekstrakurikuler), kelulusan, </w:t>
      </w:r>
      <w:r w:rsidR="00DD4933" w:rsidRPr="008E6796">
        <w:rPr>
          <w:rFonts w:ascii="Times New Roman" w:hAnsi="Times New Roman" w:cs="Times New Roman"/>
          <w:sz w:val="24"/>
          <w:szCs w:val="24"/>
        </w:rPr>
        <w:t xml:space="preserve">dan </w:t>
      </w:r>
      <w:r w:rsidR="001603FE" w:rsidRPr="008E6796">
        <w:rPr>
          <w:rFonts w:ascii="Times New Roman" w:hAnsi="Times New Roman" w:cs="Times New Roman"/>
          <w:sz w:val="24"/>
          <w:szCs w:val="24"/>
        </w:rPr>
        <w:t xml:space="preserve">pemberian </w:t>
      </w:r>
      <w:r w:rsidR="00DD4933" w:rsidRPr="008E6796">
        <w:rPr>
          <w:rFonts w:ascii="Times New Roman" w:hAnsi="Times New Roman" w:cs="Times New Roman"/>
          <w:sz w:val="24"/>
          <w:szCs w:val="24"/>
        </w:rPr>
        <w:t>layanan</w:t>
      </w:r>
      <w:r w:rsidR="00725744" w:rsidRPr="008E6796">
        <w:rPr>
          <w:rFonts w:ascii="Times New Roman" w:hAnsi="Times New Roman" w:cs="Times New Roman"/>
          <w:sz w:val="24"/>
          <w:szCs w:val="24"/>
        </w:rPr>
        <w:t>-layanan penunjang</w:t>
      </w:r>
      <w:r w:rsidR="00DD4933" w:rsidRPr="008E6796">
        <w:rPr>
          <w:rFonts w:ascii="Times New Roman" w:hAnsi="Times New Roman" w:cs="Times New Roman"/>
          <w:sz w:val="24"/>
          <w:szCs w:val="24"/>
        </w:rPr>
        <w:t xml:space="preserve"> </w:t>
      </w:r>
      <w:r w:rsidR="00725744" w:rsidRPr="008E6796">
        <w:rPr>
          <w:rFonts w:ascii="Times New Roman" w:hAnsi="Times New Roman" w:cs="Times New Roman"/>
          <w:sz w:val="24"/>
          <w:szCs w:val="24"/>
        </w:rPr>
        <w:t>seperti layanan konseling</w:t>
      </w:r>
      <w:r w:rsidR="00DD4933" w:rsidRPr="008E6796">
        <w:rPr>
          <w:rFonts w:ascii="Times New Roman" w:hAnsi="Times New Roman" w:cs="Times New Roman"/>
          <w:sz w:val="24"/>
          <w:szCs w:val="24"/>
        </w:rPr>
        <w:t xml:space="preserve">, </w:t>
      </w:r>
      <w:r w:rsidR="00725744" w:rsidRPr="008E6796">
        <w:rPr>
          <w:rFonts w:ascii="Times New Roman" w:hAnsi="Times New Roman" w:cs="Times New Roman"/>
          <w:sz w:val="24"/>
          <w:szCs w:val="24"/>
        </w:rPr>
        <w:t xml:space="preserve">layanan perpustakaan, kantin/kafetaria, fasilitas asrama, layanan transportasi, dll. </w:t>
      </w:r>
      <w:r w:rsidR="006977B0" w:rsidRPr="008E6796">
        <w:rPr>
          <w:rFonts w:ascii="Times New Roman" w:hAnsi="Times New Roman" w:cs="Times New Roman"/>
          <w:sz w:val="24"/>
          <w:szCs w:val="24"/>
        </w:rPr>
        <w:t xml:space="preserve">Dengan demikian kehadiran manajemen </w:t>
      </w:r>
      <w:r w:rsidR="00D01BAD" w:rsidRPr="008E6796">
        <w:rPr>
          <w:rFonts w:ascii="Times New Roman" w:hAnsi="Times New Roman" w:cs="Times New Roman"/>
          <w:sz w:val="24"/>
          <w:szCs w:val="24"/>
        </w:rPr>
        <w:t>peserta didik sangatlah menentukan kualitas pelayanan pendidikan suatu institusi pendidikan.</w:t>
      </w:r>
      <w:r w:rsidR="002B02EA" w:rsidRPr="008E6796">
        <w:rPr>
          <w:rFonts w:ascii="Times New Roman" w:hAnsi="Times New Roman" w:cs="Times New Roman"/>
          <w:sz w:val="24"/>
          <w:szCs w:val="24"/>
        </w:rPr>
        <w:t xml:space="preserve"> </w:t>
      </w:r>
    </w:p>
    <w:p w:rsidR="00C51A62" w:rsidRDefault="00915A3B" w:rsidP="001C131E">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Pr="008E6796">
        <w:rPr>
          <w:rFonts w:ascii="Times New Roman" w:hAnsi="Times New Roman" w:cs="Times New Roman"/>
          <w:sz w:val="24"/>
          <w:szCs w:val="24"/>
        </w:rPr>
        <w:t xml:space="preserve"> Al Qur’an </w:t>
      </w:r>
      <w:r w:rsidR="006C1652">
        <w:rPr>
          <w:rFonts w:ascii="Times New Roman" w:hAnsi="Times New Roman" w:cs="Times New Roman"/>
          <w:sz w:val="24"/>
          <w:szCs w:val="24"/>
        </w:rPr>
        <w:t xml:space="preserve">Imam Asy Syaathiby </w:t>
      </w:r>
      <w:r w:rsidRPr="008E6796">
        <w:rPr>
          <w:rFonts w:ascii="Times New Roman" w:hAnsi="Times New Roman" w:cs="Times New Roman"/>
          <w:sz w:val="24"/>
          <w:szCs w:val="24"/>
        </w:rPr>
        <w:t>Wahdah Islamiyah Tingkat ‘</w:t>
      </w:r>
      <w:r w:rsidRPr="008E6796">
        <w:rPr>
          <w:rFonts w:ascii="Times New Roman" w:hAnsi="Times New Roman" w:cs="Times New Roman"/>
          <w:i/>
          <w:sz w:val="24"/>
          <w:szCs w:val="24"/>
        </w:rPr>
        <w:t>Ulya</w:t>
      </w:r>
      <w:r w:rsidR="00B1628A" w:rsidRPr="008E6796">
        <w:rPr>
          <w:rFonts w:ascii="Times New Roman" w:hAnsi="Times New Roman" w:cs="Times New Roman"/>
          <w:sz w:val="24"/>
          <w:szCs w:val="24"/>
        </w:rPr>
        <w:t xml:space="preserve"> yang terletak di Lingkungan Bontobaddo Kelurahan Bontoramba Kecamatan Somba Opu</w:t>
      </w:r>
      <w:r w:rsidR="006977B0" w:rsidRPr="008E6796">
        <w:rPr>
          <w:rFonts w:ascii="Times New Roman" w:hAnsi="Times New Roman" w:cs="Times New Roman"/>
          <w:sz w:val="24"/>
          <w:szCs w:val="24"/>
        </w:rPr>
        <w:t xml:space="preserve"> Kabupaten Gowa </w:t>
      </w:r>
      <w:r w:rsidR="00B1628A" w:rsidRPr="008E6796">
        <w:rPr>
          <w:rFonts w:ascii="Times New Roman" w:hAnsi="Times New Roman" w:cs="Times New Roman"/>
          <w:sz w:val="24"/>
          <w:szCs w:val="24"/>
        </w:rPr>
        <w:t>sejak awal berdirinya berorientasi untuk mencetak peserta didik yang unggul secara menyeluruh</w:t>
      </w:r>
      <w:r w:rsidR="00F1244D" w:rsidRPr="008E6796">
        <w:rPr>
          <w:rFonts w:ascii="Times New Roman" w:hAnsi="Times New Roman" w:cs="Times New Roman"/>
          <w:sz w:val="24"/>
          <w:szCs w:val="24"/>
        </w:rPr>
        <w:t>, baik seca</w:t>
      </w:r>
      <w:r w:rsidRPr="008E6796">
        <w:rPr>
          <w:rFonts w:ascii="Times New Roman" w:hAnsi="Times New Roman" w:cs="Times New Roman"/>
          <w:sz w:val="24"/>
          <w:szCs w:val="24"/>
        </w:rPr>
        <w:t xml:space="preserve">ra akademik maupun non akademik. Hal tersebut tergambar dalam visinya yaitu </w:t>
      </w:r>
      <w:r w:rsidRPr="008E6796">
        <w:rPr>
          <w:rFonts w:ascii="Times New Roman" w:eastAsia="Times New Roman" w:hAnsi="Times New Roman" w:cs="Times New Roman"/>
          <w:sz w:val="24"/>
          <w:szCs w:val="24"/>
          <w:lang w:eastAsia="id-ID"/>
        </w:rPr>
        <w:t xml:space="preserve">menjadi pondok pesantren </w:t>
      </w:r>
      <w:r w:rsidR="00DE31F5">
        <w:rPr>
          <w:rFonts w:ascii="Times New Roman" w:eastAsia="Times New Roman" w:hAnsi="Times New Roman" w:cs="Times New Roman"/>
          <w:sz w:val="24"/>
          <w:szCs w:val="24"/>
          <w:lang w:eastAsia="id-ID"/>
        </w:rPr>
        <w:t>Tahfizh</w:t>
      </w:r>
      <w:r w:rsidRPr="008E6796">
        <w:rPr>
          <w:rFonts w:ascii="Times New Roman" w:eastAsia="Times New Roman" w:hAnsi="Times New Roman" w:cs="Times New Roman"/>
          <w:sz w:val="24"/>
          <w:szCs w:val="24"/>
          <w:lang w:eastAsia="id-ID"/>
        </w:rPr>
        <w:t xml:space="preserve"> Al Qur’an yang unggul dan berprestasi di Indonesia</w:t>
      </w:r>
      <w:r w:rsidRPr="008E6796">
        <w:rPr>
          <w:rFonts w:ascii="Times New Roman" w:hAnsi="Times New Roman" w:cs="Times New Roman"/>
          <w:sz w:val="24"/>
          <w:szCs w:val="24"/>
        </w:rPr>
        <w:t xml:space="preserve">. Pondok Pesantren </w:t>
      </w:r>
      <w:r w:rsidR="00DE31F5">
        <w:rPr>
          <w:rFonts w:ascii="Times New Roman" w:hAnsi="Times New Roman" w:cs="Times New Roman"/>
          <w:sz w:val="24"/>
          <w:szCs w:val="24"/>
        </w:rPr>
        <w:t>Tahfizh</w:t>
      </w:r>
      <w:r w:rsidRPr="008E6796">
        <w:rPr>
          <w:rFonts w:ascii="Times New Roman" w:hAnsi="Times New Roman" w:cs="Times New Roman"/>
          <w:sz w:val="24"/>
          <w:szCs w:val="24"/>
        </w:rPr>
        <w:t xml:space="preserve"> Al Qur’an Wahdah Islamiyah Tingkat ‘</w:t>
      </w:r>
      <w:r w:rsidRPr="008E6796">
        <w:rPr>
          <w:rFonts w:ascii="Times New Roman" w:hAnsi="Times New Roman" w:cs="Times New Roman"/>
          <w:i/>
          <w:sz w:val="24"/>
          <w:szCs w:val="24"/>
        </w:rPr>
        <w:t>Ulya</w:t>
      </w:r>
      <w:r w:rsidR="00DB1F55" w:rsidRPr="008E6796">
        <w:rPr>
          <w:rFonts w:ascii="Times New Roman" w:hAnsi="Times New Roman" w:cs="Times New Roman"/>
          <w:sz w:val="24"/>
          <w:szCs w:val="24"/>
        </w:rPr>
        <w:t xml:space="preserve"> merupakan </w:t>
      </w:r>
      <w:r w:rsidR="006977B0" w:rsidRPr="008E6796">
        <w:rPr>
          <w:rFonts w:ascii="Times New Roman" w:hAnsi="Times New Roman" w:cs="Times New Roman"/>
          <w:sz w:val="24"/>
          <w:szCs w:val="24"/>
        </w:rPr>
        <w:t xml:space="preserve">lembaga pendidikan </w:t>
      </w:r>
      <w:r w:rsidR="003617B1" w:rsidRPr="008E6796">
        <w:rPr>
          <w:rFonts w:ascii="Times New Roman" w:hAnsi="Times New Roman" w:cs="Times New Roman"/>
          <w:sz w:val="24"/>
          <w:szCs w:val="24"/>
        </w:rPr>
        <w:t xml:space="preserve">berbentuk </w:t>
      </w:r>
      <w:r w:rsidR="006977B0" w:rsidRPr="008E6796">
        <w:rPr>
          <w:rFonts w:ascii="Times New Roman" w:hAnsi="Times New Roman" w:cs="Times New Roman"/>
          <w:sz w:val="24"/>
          <w:szCs w:val="24"/>
        </w:rPr>
        <w:t xml:space="preserve">pesantren </w:t>
      </w:r>
      <w:r w:rsidR="003617B1" w:rsidRPr="008E6796">
        <w:rPr>
          <w:rFonts w:ascii="Times New Roman" w:hAnsi="Times New Roman" w:cs="Times New Roman"/>
          <w:i/>
          <w:sz w:val="24"/>
          <w:szCs w:val="24"/>
        </w:rPr>
        <w:t xml:space="preserve">Al </w:t>
      </w:r>
      <w:r w:rsidRPr="008E6796">
        <w:rPr>
          <w:rFonts w:ascii="Times New Roman" w:hAnsi="Times New Roman" w:cs="Times New Roman"/>
          <w:i/>
          <w:sz w:val="24"/>
          <w:szCs w:val="24"/>
        </w:rPr>
        <w:t>‘</w:t>
      </w:r>
      <w:r w:rsidR="003617B1" w:rsidRPr="008E6796">
        <w:rPr>
          <w:rFonts w:ascii="Times New Roman" w:hAnsi="Times New Roman" w:cs="Times New Roman"/>
          <w:i/>
          <w:sz w:val="24"/>
          <w:szCs w:val="24"/>
        </w:rPr>
        <w:t>Ulya</w:t>
      </w:r>
      <w:r w:rsidR="003617B1" w:rsidRPr="008E6796">
        <w:rPr>
          <w:rFonts w:ascii="Times New Roman" w:hAnsi="Times New Roman" w:cs="Times New Roman"/>
          <w:sz w:val="24"/>
          <w:szCs w:val="24"/>
        </w:rPr>
        <w:t xml:space="preserve"> yang menyelenggarakan </w:t>
      </w:r>
      <w:r w:rsidR="008B1F14" w:rsidRPr="008E6796">
        <w:rPr>
          <w:rFonts w:ascii="Times New Roman" w:hAnsi="Times New Roman" w:cs="Times New Roman"/>
          <w:sz w:val="24"/>
          <w:szCs w:val="24"/>
        </w:rPr>
        <w:t xml:space="preserve">pendidikan </w:t>
      </w:r>
      <w:r w:rsidR="003617B1" w:rsidRPr="008E6796">
        <w:rPr>
          <w:rFonts w:ascii="Times New Roman" w:hAnsi="Times New Roman" w:cs="Times New Roman"/>
          <w:sz w:val="24"/>
          <w:szCs w:val="24"/>
        </w:rPr>
        <w:t xml:space="preserve">setara </w:t>
      </w:r>
      <w:r w:rsidR="00597813" w:rsidRPr="008E6796">
        <w:rPr>
          <w:rFonts w:ascii="Times New Roman" w:hAnsi="Times New Roman" w:cs="Times New Roman"/>
          <w:sz w:val="24"/>
          <w:szCs w:val="24"/>
        </w:rPr>
        <w:t>SMA</w:t>
      </w:r>
      <w:r w:rsidR="003617B1" w:rsidRPr="008E6796">
        <w:rPr>
          <w:rFonts w:ascii="Times New Roman" w:hAnsi="Times New Roman" w:cs="Times New Roman"/>
          <w:sz w:val="24"/>
          <w:szCs w:val="24"/>
        </w:rPr>
        <w:t xml:space="preserve">. Pelaksanaan pendidikan oleh pesantren tidak lagi bisa dianggap sebelah mata sebagai kasta kedua penyelenggara pendidikan, menurut Soebahar (2013) </w:t>
      </w:r>
      <w:r w:rsidR="008F2382" w:rsidRPr="008E6796">
        <w:rPr>
          <w:rFonts w:ascii="Times New Roman" w:hAnsi="Times New Roman" w:cs="Times New Roman"/>
          <w:sz w:val="24"/>
          <w:szCs w:val="24"/>
        </w:rPr>
        <w:t xml:space="preserve">eksistensi pesantren dalam mendukung misi pendidikan nasional untuk mencerdaskan kehidupan bangsa sudah sejalan dengan makna yang terkandung dalam Undang-undang Nomor 20 Tahun 2003 tentang Sistem Pendidikan Nasional, Peraturan Pemerintah Nomor 19 Tahun 2005 tentang Standar Nasional Pendidikan, dan </w:t>
      </w:r>
      <w:r w:rsidR="008F2382" w:rsidRPr="008E6796">
        <w:rPr>
          <w:rFonts w:ascii="Times New Roman" w:hAnsi="Times New Roman" w:cs="Times New Roman"/>
          <w:sz w:val="24"/>
          <w:szCs w:val="24"/>
        </w:rPr>
        <w:lastRenderedPageBreak/>
        <w:t>Peraturan Pemerintah Nomor 55 Tahun 2007 tentang Pendidikan Agama dan Keagamaan. Dengan demikian dapat disimpulkan bahwa proses pendidikan d</w:t>
      </w:r>
      <w:r w:rsidR="009D4B30" w:rsidRPr="008E6796">
        <w:rPr>
          <w:rFonts w:ascii="Times New Roman" w:hAnsi="Times New Roman" w:cs="Times New Roman"/>
          <w:sz w:val="24"/>
          <w:szCs w:val="24"/>
        </w:rPr>
        <w:t>i pesantren telah mendapatkan p</w:t>
      </w:r>
      <w:r w:rsidR="008F2382" w:rsidRPr="008E6796">
        <w:rPr>
          <w:rFonts w:ascii="Times New Roman" w:hAnsi="Times New Roman" w:cs="Times New Roman"/>
          <w:sz w:val="24"/>
          <w:szCs w:val="24"/>
        </w:rPr>
        <w:t>engakuan</w:t>
      </w:r>
      <w:r w:rsidR="00A94589">
        <w:rPr>
          <w:rFonts w:ascii="Times New Roman" w:hAnsi="Times New Roman" w:cs="Times New Roman"/>
          <w:sz w:val="24"/>
          <w:szCs w:val="24"/>
        </w:rPr>
        <w:t xml:space="preserve"> dan legalitas</w:t>
      </w:r>
      <w:r w:rsidR="008F2382" w:rsidRPr="008E6796">
        <w:rPr>
          <w:rFonts w:ascii="Times New Roman" w:hAnsi="Times New Roman" w:cs="Times New Roman"/>
          <w:sz w:val="24"/>
          <w:szCs w:val="24"/>
        </w:rPr>
        <w:t xml:space="preserve"> hukum yang jelas serta memperoleh fasilitas sama sebagaimana institusi pendidikan lainnya apabila mengikuti peraturan yang telah ditetapkan oleh pemerintah</w:t>
      </w:r>
      <w:r w:rsidR="008E2568">
        <w:rPr>
          <w:rFonts w:ascii="Times New Roman" w:hAnsi="Times New Roman" w:cs="Times New Roman"/>
          <w:sz w:val="24"/>
          <w:szCs w:val="24"/>
        </w:rPr>
        <w:t xml:space="preserve"> tersebut</w:t>
      </w:r>
      <w:r w:rsidR="008F2382" w:rsidRPr="008E6796">
        <w:rPr>
          <w:rFonts w:ascii="Times New Roman" w:hAnsi="Times New Roman" w:cs="Times New Roman"/>
          <w:sz w:val="24"/>
          <w:szCs w:val="24"/>
        </w:rPr>
        <w:t>.</w:t>
      </w:r>
    </w:p>
    <w:p w:rsidR="00D2145F" w:rsidRDefault="001250CE" w:rsidP="001C131E">
      <w:pPr>
        <w:spacing w:after="0" w:line="48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Menurut Rahardjo (1988) dalam Zubaedi (2012) pesantren </w:t>
      </w:r>
      <w:r w:rsidR="00C51A62">
        <w:rPr>
          <w:rFonts w:ascii="Times New Roman" w:hAnsi="Times New Roman" w:cs="Times New Roman"/>
          <w:sz w:val="24"/>
          <w:szCs w:val="24"/>
        </w:rPr>
        <w:t xml:space="preserve">merupakan salah satu model pendidikan berbasis masyarakat. Kebanyakan pesantren berdiri atas inisiatif masyarakat muslim yang tujuan utamanya adalah untuk mendidik generasi muda agar memahami dan mengamalkan ajaran-ajaran Islam dengan baik. Pesantren dengan cara hidupnya </w:t>
      </w:r>
      <w:r>
        <w:rPr>
          <w:rFonts w:ascii="Times New Roman" w:hAnsi="Times New Roman" w:cs="Times New Roman"/>
          <w:sz w:val="24"/>
          <w:szCs w:val="24"/>
        </w:rPr>
        <w:t>yang bersifat kolektif barangkali merupakan perwajahan dan ce</w:t>
      </w:r>
      <w:r w:rsidR="003C0F0E">
        <w:rPr>
          <w:rFonts w:ascii="Times New Roman" w:hAnsi="Times New Roman" w:cs="Times New Roman"/>
          <w:sz w:val="24"/>
          <w:szCs w:val="24"/>
        </w:rPr>
        <w:t xml:space="preserve">rminan dari semangat </w:t>
      </w:r>
      <w:r>
        <w:rPr>
          <w:rFonts w:ascii="Times New Roman" w:hAnsi="Times New Roman" w:cs="Times New Roman"/>
          <w:sz w:val="24"/>
          <w:szCs w:val="24"/>
        </w:rPr>
        <w:t>tradisi dan lembaga gotong royong yang umum</w:t>
      </w:r>
      <w:r w:rsidR="003C0F0E">
        <w:rPr>
          <w:rFonts w:ascii="Times New Roman" w:hAnsi="Times New Roman" w:cs="Times New Roman"/>
          <w:sz w:val="24"/>
          <w:szCs w:val="24"/>
        </w:rPr>
        <w:t>nya</w:t>
      </w:r>
      <w:r>
        <w:rPr>
          <w:rFonts w:ascii="Times New Roman" w:hAnsi="Times New Roman" w:cs="Times New Roman"/>
          <w:sz w:val="24"/>
          <w:szCs w:val="24"/>
        </w:rPr>
        <w:t xml:space="preserve"> terdapat di pedesaan. Nilai-nilai keagamaan seperti </w:t>
      </w:r>
      <w:r w:rsidRPr="001250CE">
        <w:rPr>
          <w:rFonts w:ascii="Times New Roman" w:hAnsi="Times New Roman" w:cs="Times New Roman"/>
          <w:i/>
          <w:sz w:val="24"/>
          <w:szCs w:val="24"/>
        </w:rPr>
        <w:t>ukhuwah</w:t>
      </w:r>
      <w:r>
        <w:rPr>
          <w:rFonts w:ascii="Times New Roman" w:hAnsi="Times New Roman" w:cs="Times New Roman"/>
          <w:i/>
          <w:sz w:val="24"/>
          <w:szCs w:val="24"/>
        </w:rPr>
        <w:t xml:space="preserve"> </w:t>
      </w:r>
      <w:r>
        <w:rPr>
          <w:rFonts w:ascii="Times New Roman" w:hAnsi="Times New Roman" w:cs="Times New Roman"/>
          <w:sz w:val="24"/>
          <w:szCs w:val="24"/>
        </w:rPr>
        <w:t xml:space="preserve">(persaudaraan), </w:t>
      </w:r>
      <w:r w:rsidRPr="0087192B">
        <w:rPr>
          <w:rFonts w:ascii="Times New Roman" w:hAnsi="Times New Roman" w:cs="Times New Roman"/>
          <w:i/>
          <w:sz w:val="24"/>
          <w:szCs w:val="24"/>
        </w:rPr>
        <w:t>ta’awun</w:t>
      </w:r>
      <w:r>
        <w:rPr>
          <w:rFonts w:ascii="Times New Roman" w:hAnsi="Times New Roman" w:cs="Times New Roman"/>
          <w:sz w:val="24"/>
          <w:szCs w:val="24"/>
        </w:rPr>
        <w:t xml:space="preserve"> (kerja sama), </w:t>
      </w:r>
      <w:r w:rsidRPr="0087192B">
        <w:rPr>
          <w:rFonts w:ascii="Times New Roman" w:hAnsi="Times New Roman" w:cs="Times New Roman"/>
          <w:i/>
          <w:sz w:val="24"/>
          <w:szCs w:val="24"/>
        </w:rPr>
        <w:t>jihad</w:t>
      </w:r>
      <w:r>
        <w:rPr>
          <w:rFonts w:ascii="Times New Roman" w:hAnsi="Times New Roman" w:cs="Times New Roman"/>
          <w:sz w:val="24"/>
          <w:szCs w:val="24"/>
        </w:rPr>
        <w:t xml:space="preserve"> (berjuang), taat, sederhana, mandiri, ikhlas dan berbagi nilai eksplisit dari ajara</w:t>
      </w:r>
      <w:r w:rsidR="00A41395">
        <w:rPr>
          <w:rFonts w:ascii="Times New Roman" w:hAnsi="Times New Roman" w:cs="Times New Roman"/>
          <w:sz w:val="24"/>
          <w:szCs w:val="24"/>
        </w:rPr>
        <w:t xml:space="preserve">n Islam lain yang mentradisi di </w:t>
      </w:r>
      <w:r>
        <w:rPr>
          <w:rFonts w:ascii="Times New Roman" w:hAnsi="Times New Roman" w:cs="Times New Roman"/>
          <w:sz w:val="24"/>
          <w:szCs w:val="24"/>
        </w:rPr>
        <w:t>pesantren ikut mendukung kelestariannya.</w:t>
      </w:r>
    </w:p>
    <w:p w:rsidR="00B274B8" w:rsidRDefault="000F28E9" w:rsidP="001C131E">
      <w:pPr>
        <w:spacing w:after="0" w:line="48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Menurut Zubaedi (2012) pesantren dapat dikategorikan menjadi tiga model. </w:t>
      </w:r>
      <w:r w:rsidRPr="000F28E9">
        <w:rPr>
          <w:rFonts w:ascii="Times New Roman" w:hAnsi="Times New Roman" w:cs="Times New Roman"/>
          <w:i/>
          <w:sz w:val="24"/>
          <w:szCs w:val="24"/>
        </w:rPr>
        <w:t>Pertama</w:t>
      </w:r>
      <w:r>
        <w:rPr>
          <w:rFonts w:ascii="Times New Roman" w:hAnsi="Times New Roman" w:cs="Times New Roman"/>
          <w:sz w:val="24"/>
          <w:szCs w:val="24"/>
        </w:rPr>
        <w:t>, model pesantren tradisional masih mempertahankan sistem salafiyahnya, dan menolak intervensi kurikulum dari luar. Pesantren ini</w:t>
      </w:r>
      <w:r w:rsidR="000371A2">
        <w:rPr>
          <w:rFonts w:ascii="Times New Roman" w:hAnsi="Times New Roman" w:cs="Times New Roman"/>
          <w:sz w:val="24"/>
          <w:szCs w:val="24"/>
        </w:rPr>
        <w:t xml:space="preserve"> </w:t>
      </w:r>
      <w:r>
        <w:rPr>
          <w:rFonts w:ascii="Times New Roman" w:hAnsi="Times New Roman" w:cs="Times New Roman"/>
          <w:sz w:val="24"/>
          <w:szCs w:val="24"/>
        </w:rPr>
        <w:t xml:space="preserve">pun masih dijadikan alternatif oleh masyarakat, karena sejumlah pesantren yang diseleksi oleh masyarakat sudah mulai berguguran secara kultural dan moral, sehingga masyarakat pun kembali menengok model asli pendidikan salafiyah tersebut. </w:t>
      </w:r>
      <w:r w:rsidRPr="00B274B8">
        <w:rPr>
          <w:rFonts w:ascii="Times New Roman" w:hAnsi="Times New Roman" w:cs="Times New Roman"/>
          <w:i/>
          <w:sz w:val="24"/>
          <w:szCs w:val="24"/>
        </w:rPr>
        <w:t>Kedua</w:t>
      </w:r>
      <w:r>
        <w:rPr>
          <w:rFonts w:ascii="Times New Roman" w:hAnsi="Times New Roman" w:cs="Times New Roman"/>
          <w:sz w:val="24"/>
          <w:szCs w:val="24"/>
        </w:rPr>
        <w:t xml:space="preserve">, model pesantren </w:t>
      </w:r>
      <w:r w:rsidR="00B274B8">
        <w:rPr>
          <w:rFonts w:ascii="Times New Roman" w:hAnsi="Times New Roman" w:cs="Times New Roman"/>
          <w:sz w:val="24"/>
          <w:szCs w:val="24"/>
        </w:rPr>
        <w:t>yang sudah lebur dengan modernisasi. Ada pelajaran atau kurikulum salafiyah dan ada</w:t>
      </w:r>
      <w:r w:rsidR="00674FC2">
        <w:rPr>
          <w:rFonts w:ascii="Times New Roman" w:hAnsi="Times New Roman" w:cs="Times New Roman"/>
          <w:sz w:val="24"/>
          <w:szCs w:val="24"/>
        </w:rPr>
        <w:t xml:space="preserve"> </w:t>
      </w:r>
      <w:r w:rsidR="00B274B8">
        <w:rPr>
          <w:rFonts w:ascii="Times New Roman" w:hAnsi="Times New Roman" w:cs="Times New Roman"/>
          <w:sz w:val="24"/>
          <w:szCs w:val="24"/>
        </w:rPr>
        <w:t xml:space="preserve">pula kurikulum umum. Tetapi karena tuntutan populisme sosial terlalu dituruti akhirnya </w:t>
      </w:r>
      <w:r w:rsidR="00B274B8">
        <w:rPr>
          <w:rFonts w:ascii="Times New Roman" w:hAnsi="Times New Roman" w:cs="Times New Roman"/>
          <w:sz w:val="24"/>
          <w:szCs w:val="24"/>
        </w:rPr>
        <w:lastRenderedPageBreak/>
        <w:t xml:space="preserve">karakteristik kepesantrenannya hilang begitu saja. </w:t>
      </w:r>
      <w:r w:rsidR="00B274B8" w:rsidRPr="00B274B8">
        <w:rPr>
          <w:rFonts w:ascii="Times New Roman" w:hAnsi="Times New Roman" w:cs="Times New Roman"/>
          <w:i/>
          <w:sz w:val="24"/>
          <w:szCs w:val="24"/>
        </w:rPr>
        <w:t>Ketiga</w:t>
      </w:r>
      <w:r w:rsidR="00B274B8">
        <w:rPr>
          <w:rFonts w:ascii="Times New Roman" w:hAnsi="Times New Roman" w:cs="Times New Roman"/>
          <w:sz w:val="24"/>
          <w:szCs w:val="24"/>
        </w:rPr>
        <w:t xml:space="preserve">, model pesantren yang mengikuti proses perubahan modernitas tanpa menghilangkan sistem kurikulum lama yang salafi. </w:t>
      </w:r>
      <w:r w:rsidR="00C95624" w:rsidRPr="008E6796">
        <w:rPr>
          <w:rFonts w:ascii="Times New Roman" w:hAnsi="Times New Roman" w:cs="Times New Roman"/>
          <w:sz w:val="24"/>
          <w:szCs w:val="24"/>
        </w:rPr>
        <w:t xml:space="preserve">Menurut Karni (2009) untuk </w:t>
      </w:r>
      <w:r w:rsidR="008F2382" w:rsidRPr="008E6796">
        <w:rPr>
          <w:rFonts w:ascii="Times New Roman" w:hAnsi="Times New Roman" w:cs="Times New Roman"/>
          <w:sz w:val="24"/>
          <w:szCs w:val="24"/>
        </w:rPr>
        <w:t>pesantren yang dalam proses pembelajarannya tidak mengikuti standar kurikulum Kementerian Agama RI maupun Kementerian Pendidikan Dasar dan Menengah</w:t>
      </w:r>
      <w:r w:rsidR="00C95624" w:rsidRPr="008E6796">
        <w:rPr>
          <w:rFonts w:ascii="Times New Roman" w:hAnsi="Times New Roman" w:cs="Times New Roman"/>
          <w:sz w:val="24"/>
          <w:szCs w:val="24"/>
        </w:rPr>
        <w:t xml:space="preserve"> maka disebut Pendidikan Pesantren </w:t>
      </w:r>
      <w:r w:rsidR="00C95624" w:rsidRPr="00B274B8">
        <w:rPr>
          <w:rFonts w:ascii="Times New Roman" w:hAnsi="Times New Roman" w:cs="Times New Roman"/>
          <w:i/>
          <w:sz w:val="24"/>
          <w:szCs w:val="24"/>
        </w:rPr>
        <w:t>Mu’adalah</w:t>
      </w:r>
      <w:r w:rsidR="00C95624" w:rsidRPr="008E6796">
        <w:rPr>
          <w:rFonts w:ascii="Times New Roman" w:hAnsi="Times New Roman" w:cs="Times New Roman"/>
          <w:sz w:val="24"/>
          <w:szCs w:val="24"/>
        </w:rPr>
        <w:t xml:space="preserve"> atau pesantren yang disetarakan dengan sekolah formal yang dikelola oleh pemerintah.</w:t>
      </w:r>
    </w:p>
    <w:p w:rsidR="004074CA" w:rsidRPr="008E6796" w:rsidRDefault="00915A3B" w:rsidP="0017433A">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Pr="008E6796">
        <w:rPr>
          <w:rFonts w:ascii="Times New Roman" w:hAnsi="Times New Roman" w:cs="Times New Roman"/>
          <w:sz w:val="24"/>
          <w:szCs w:val="24"/>
        </w:rPr>
        <w:t xml:space="preserve"> Al Qur’an Wahdah Islamiyah Tingkat ‘</w:t>
      </w:r>
      <w:r w:rsidRPr="008E6796">
        <w:rPr>
          <w:rFonts w:ascii="Times New Roman" w:hAnsi="Times New Roman" w:cs="Times New Roman"/>
          <w:i/>
          <w:sz w:val="24"/>
          <w:szCs w:val="24"/>
        </w:rPr>
        <w:t>Ulya</w:t>
      </w:r>
      <w:r w:rsidR="008B1F14" w:rsidRPr="008E6796">
        <w:rPr>
          <w:rFonts w:ascii="Times New Roman" w:hAnsi="Times New Roman" w:cs="Times New Roman"/>
          <w:sz w:val="24"/>
          <w:szCs w:val="24"/>
        </w:rPr>
        <w:t xml:space="preserve"> menyelenggaran program pendidikan dengan mengombinasikan kurikulum pesantren dan kurikulum nasional. </w:t>
      </w:r>
      <w:r w:rsidR="00500AEC" w:rsidRPr="008E6796">
        <w:rPr>
          <w:rFonts w:ascii="Times New Roman" w:hAnsi="Times New Roman" w:cs="Times New Roman"/>
          <w:sz w:val="24"/>
          <w:szCs w:val="24"/>
        </w:rPr>
        <w:t xml:space="preserve">Berdasarkan hasil interaksi dan wawancara </w:t>
      </w:r>
      <w:r w:rsidR="00D13D23" w:rsidRPr="008E6796">
        <w:rPr>
          <w:rFonts w:ascii="Times New Roman" w:hAnsi="Times New Roman" w:cs="Times New Roman"/>
          <w:sz w:val="24"/>
          <w:szCs w:val="24"/>
        </w:rPr>
        <w:t>penulis</w:t>
      </w:r>
      <w:r w:rsidR="00500AEC" w:rsidRPr="008E6796">
        <w:rPr>
          <w:rFonts w:ascii="Times New Roman" w:hAnsi="Times New Roman" w:cs="Times New Roman"/>
          <w:sz w:val="24"/>
          <w:szCs w:val="24"/>
        </w:rPr>
        <w:t xml:space="preserve"> dengan salah seorang </w:t>
      </w:r>
      <w:r w:rsidR="0017433A">
        <w:rPr>
          <w:rFonts w:ascii="Times New Roman" w:hAnsi="Times New Roman" w:cs="Times New Roman"/>
          <w:sz w:val="24"/>
          <w:szCs w:val="24"/>
        </w:rPr>
        <w:t xml:space="preserve">wakil kepala </w:t>
      </w:r>
      <w:r w:rsidR="00500AEC" w:rsidRPr="008E6796">
        <w:rPr>
          <w:rFonts w:ascii="Times New Roman" w:hAnsi="Times New Roman" w:cs="Times New Roman"/>
          <w:sz w:val="24"/>
          <w:szCs w:val="24"/>
        </w:rPr>
        <w:t xml:space="preserve">sekolah, </w:t>
      </w:r>
      <w:r w:rsidR="00D13D23" w:rsidRPr="008E6796">
        <w:rPr>
          <w:rFonts w:ascii="Times New Roman" w:hAnsi="Times New Roman" w:cs="Times New Roman"/>
          <w:sz w:val="24"/>
          <w:szCs w:val="24"/>
        </w:rPr>
        <w:t>penulis</w:t>
      </w:r>
      <w:r w:rsidR="008452B6" w:rsidRPr="008E6796">
        <w:rPr>
          <w:rFonts w:ascii="Times New Roman" w:hAnsi="Times New Roman" w:cs="Times New Roman"/>
          <w:sz w:val="24"/>
          <w:szCs w:val="24"/>
        </w:rPr>
        <w:t xml:space="preserve"> menemukan fakta</w:t>
      </w:r>
      <w:r w:rsidR="00BA205A" w:rsidRPr="008E6796">
        <w:rPr>
          <w:rFonts w:ascii="Times New Roman" w:hAnsi="Times New Roman" w:cs="Times New Roman"/>
          <w:sz w:val="24"/>
          <w:szCs w:val="24"/>
        </w:rPr>
        <w:t xml:space="preserve"> bahwa </w:t>
      </w:r>
      <w:r w:rsidR="00FC48DA" w:rsidRPr="008E6796">
        <w:rPr>
          <w:rFonts w:ascii="Times New Roman" w:hAnsi="Times New Roman" w:cs="Times New Roman"/>
          <w:sz w:val="24"/>
          <w:szCs w:val="24"/>
        </w:rPr>
        <w:t xml:space="preserve">Sesuai dengan </w:t>
      </w:r>
      <w:r w:rsidRPr="008E6796">
        <w:rPr>
          <w:rFonts w:ascii="Times New Roman" w:hAnsi="Times New Roman" w:cs="Times New Roman"/>
          <w:sz w:val="24"/>
          <w:szCs w:val="24"/>
        </w:rPr>
        <w:t xml:space="preserve">visinya </w:t>
      </w:r>
      <w:r w:rsidR="00FC48DA" w:rsidRPr="008E6796">
        <w:rPr>
          <w:rFonts w:ascii="Times New Roman" w:hAnsi="Times New Roman" w:cs="Times New Roman"/>
          <w:sz w:val="24"/>
          <w:szCs w:val="24"/>
        </w:rPr>
        <w:t xml:space="preserve">untuk </w:t>
      </w:r>
      <w:r w:rsidRPr="008E6796">
        <w:rPr>
          <w:rFonts w:ascii="Times New Roman" w:eastAsia="Times New Roman" w:hAnsi="Times New Roman" w:cs="Times New Roman"/>
          <w:sz w:val="24"/>
          <w:szCs w:val="24"/>
          <w:lang w:eastAsia="id-ID"/>
        </w:rPr>
        <w:t xml:space="preserve">menjadi pondok pesantren </w:t>
      </w:r>
      <w:r w:rsidR="00DE31F5">
        <w:rPr>
          <w:rFonts w:ascii="Times New Roman" w:eastAsia="Times New Roman" w:hAnsi="Times New Roman" w:cs="Times New Roman"/>
          <w:sz w:val="24"/>
          <w:szCs w:val="24"/>
          <w:lang w:eastAsia="id-ID"/>
        </w:rPr>
        <w:t>Tahfizh</w:t>
      </w:r>
      <w:r w:rsidRPr="008E6796">
        <w:rPr>
          <w:rFonts w:ascii="Times New Roman" w:eastAsia="Times New Roman" w:hAnsi="Times New Roman" w:cs="Times New Roman"/>
          <w:sz w:val="24"/>
          <w:szCs w:val="24"/>
          <w:lang w:eastAsia="id-ID"/>
        </w:rPr>
        <w:t xml:space="preserve"> Al Qur’an yang unggul dan berprestasi di Indonesia</w:t>
      </w:r>
      <w:r w:rsidR="00FC48DA" w:rsidRPr="008E6796">
        <w:rPr>
          <w:rFonts w:ascii="Times New Roman" w:hAnsi="Times New Roman" w:cs="Times New Roman"/>
          <w:sz w:val="24"/>
          <w:szCs w:val="24"/>
        </w:rPr>
        <w:t xml:space="preserve">, </w:t>
      </w:r>
      <w:r w:rsidR="00380D8F" w:rsidRPr="008E6796">
        <w:rPr>
          <w:rFonts w:ascii="Times New Roman" w:hAnsi="Times New Roman" w:cs="Times New Roman"/>
          <w:sz w:val="24"/>
          <w:szCs w:val="24"/>
        </w:rPr>
        <w:t xml:space="preserve">maka </w:t>
      </w:r>
      <w:r w:rsidR="00FC48DA" w:rsidRPr="008E6796">
        <w:rPr>
          <w:rFonts w:ascii="Times New Roman" w:hAnsi="Times New Roman" w:cs="Times New Roman"/>
          <w:sz w:val="24"/>
          <w:szCs w:val="24"/>
        </w:rPr>
        <w:t>mata pelajaran Qu</w:t>
      </w:r>
      <w:r w:rsidRPr="008E6796">
        <w:rPr>
          <w:rFonts w:ascii="Times New Roman" w:hAnsi="Times New Roman" w:cs="Times New Roman"/>
          <w:sz w:val="24"/>
          <w:szCs w:val="24"/>
        </w:rPr>
        <w:t>’</w:t>
      </w:r>
      <w:r w:rsidR="00FC48DA" w:rsidRPr="008E6796">
        <w:rPr>
          <w:rFonts w:ascii="Times New Roman" w:hAnsi="Times New Roman" w:cs="Times New Roman"/>
          <w:sz w:val="24"/>
          <w:szCs w:val="24"/>
        </w:rPr>
        <w:t xml:space="preserve">ran dan Agama Islam </w:t>
      </w:r>
      <w:r w:rsidR="00380D8F" w:rsidRPr="008E6796">
        <w:rPr>
          <w:rFonts w:ascii="Times New Roman" w:hAnsi="Times New Roman" w:cs="Times New Roman"/>
          <w:sz w:val="24"/>
          <w:szCs w:val="24"/>
        </w:rPr>
        <w:t>menjadi fokus utama</w:t>
      </w:r>
      <w:r w:rsidR="00BA205A" w:rsidRPr="008E6796">
        <w:rPr>
          <w:rFonts w:ascii="Times New Roman" w:hAnsi="Times New Roman" w:cs="Times New Roman"/>
          <w:sz w:val="24"/>
          <w:szCs w:val="24"/>
        </w:rPr>
        <w:t xml:space="preserve"> </w:t>
      </w:r>
      <w:r w:rsidR="00597813" w:rsidRPr="008E6796">
        <w:rPr>
          <w:rFonts w:ascii="Times New Roman" w:hAnsi="Times New Roman" w:cs="Times New Roman"/>
          <w:sz w:val="24"/>
          <w:szCs w:val="24"/>
        </w:rPr>
        <w:t xml:space="preserve">Pesantren </w:t>
      </w:r>
      <w:r w:rsidR="00DE31F5">
        <w:rPr>
          <w:rFonts w:ascii="Times New Roman" w:hAnsi="Times New Roman" w:cs="Times New Roman"/>
          <w:sz w:val="24"/>
          <w:szCs w:val="24"/>
        </w:rPr>
        <w:t>Tahfizh</w:t>
      </w:r>
      <w:r w:rsidR="00BA205A" w:rsidRPr="008E6796">
        <w:rPr>
          <w:rFonts w:ascii="Times New Roman" w:hAnsi="Times New Roman" w:cs="Times New Roman"/>
          <w:sz w:val="24"/>
          <w:szCs w:val="24"/>
        </w:rPr>
        <w:t>ul Qu</w:t>
      </w:r>
      <w:r w:rsidRPr="008E6796">
        <w:rPr>
          <w:rFonts w:ascii="Times New Roman" w:hAnsi="Times New Roman" w:cs="Times New Roman"/>
          <w:sz w:val="24"/>
          <w:szCs w:val="24"/>
        </w:rPr>
        <w:t>’</w:t>
      </w:r>
      <w:r w:rsidR="00BA205A" w:rsidRPr="008E6796">
        <w:rPr>
          <w:rFonts w:ascii="Times New Roman" w:hAnsi="Times New Roman" w:cs="Times New Roman"/>
          <w:sz w:val="24"/>
          <w:szCs w:val="24"/>
        </w:rPr>
        <w:t>ran</w:t>
      </w:r>
      <w:r w:rsidR="00380D8F" w:rsidRPr="008E6796">
        <w:rPr>
          <w:rFonts w:ascii="Times New Roman" w:hAnsi="Times New Roman" w:cs="Times New Roman"/>
          <w:sz w:val="24"/>
          <w:szCs w:val="24"/>
        </w:rPr>
        <w:t xml:space="preserve"> seperti: Fiqh, Aqidah, Adab, Nahwu dan Sharaf, Bahasa Arab </w:t>
      </w:r>
      <w:r w:rsidR="008452B6" w:rsidRPr="008E6796">
        <w:rPr>
          <w:rFonts w:ascii="Times New Roman" w:hAnsi="Times New Roman" w:cs="Times New Roman"/>
          <w:sz w:val="24"/>
          <w:szCs w:val="24"/>
        </w:rPr>
        <w:t>serta</w:t>
      </w:r>
      <w:r w:rsidR="00380D8F" w:rsidRPr="008E6796">
        <w:rPr>
          <w:rFonts w:ascii="Times New Roman" w:hAnsi="Times New Roman" w:cs="Times New Roman"/>
          <w:sz w:val="24"/>
          <w:szCs w:val="24"/>
        </w:rPr>
        <w:t xml:space="preserve"> ditunjang dengan mata pelajaran Bahasa Inggris</w:t>
      </w:r>
      <w:r w:rsidR="00500AEC" w:rsidRPr="008E6796">
        <w:rPr>
          <w:rFonts w:ascii="Times New Roman" w:hAnsi="Times New Roman" w:cs="Times New Roman"/>
          <w:sz w:val="24"/>
          <w:szCs w:val="24"/>
        </w:rPr>
        <w:t xml:space="preserve"> dan beberapa mata pelaj</w:t>
      </w:r>
      <w:r w:rsidR="0017433A">
        <w:rPr>
          <w:rFonts w:ascii="Times New Roman" w:hAnsi="Times New Roman" w:cs="Times New Roman"/>
          <w:sz w:val="24"/>
          <w:szCs w:val="24"/>
        </w:rPr>
        <w:t>a</w:t>
      </w:r>
      <w:r w:rsidR="00500AEC" w:rsidRPr="008E6796">
        <w:rPr>
          <w:rFonts w:ascii="Times New Roman" w:hAnsi="Times New Roman" w:cs="Times New Roman"/>
          <w:sz w:val="24"/>
          <w:szCs w:val="24"/>
        </w:rPr>
        <w:t>ran umum lainnya</w:t>
      </w:r>
      <w:r w:rsidR="00380D8F" w:rsidRPr="008E6796">
        <w:rPr>
          <w:rFonts w:ascii="Times New Roman" w:hAnsi="Times New Roman" w:cs="Times New Roman"/>
          <w:sz w:val="24"/>
          <w:szCs w:val="24"/>
        </w:rPr>
        <w:t>.</w:t>
      </w:r>
      <w:r w:rsidR="008452B6" w:rsidRPr="008E6796">
        <w:rPr>
          <w:rFonts w:ascii="Times New Roman" w:hAnsi="Times New Roman" w:cs="Times New Roman"/>
          <w:sz w:val="24"/>
          <w:szCs w:val="24"/>
        </w:rPr>
        <w:t xml:space="preserve"> </w:t>
      </w:r>
    </w:p>
    <w:p w:rsidR="003617B1" w:rsidRPr="008E6796" w:rsidRDefault="004074CA" w:rsidP="001C131E">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 xml:space="preserve">Setiap tahun </w:t>
      </w:r>
      <w:r w:rsidR="00305325" w:rsidRPr="008E6796">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00305325" w:rsidRPr="008E6796">
        <w:rPr>
          <w:rFonts w:ascii="Times New Roman" w:hAnsi="Times New Roman" w:cs="Times New Roman"/>
          <w:sz w:val="24"/>
          <w:szCs w:val="24"/>
        </w:rPr>
        <w:t xml:space="preserve"> Al Qur’an </w:t>
      </w:r>
      <w:r w:rsidR="006C1652">
        <w:rPr>
          <w:rFonts w:ascii="Times New Roman" w:hAnsi="Times New Roman" w:cs="Times New Roman"/>
          <w:sz w:val="24"/>
          <w:szCs w:val="24"/>
        </w:rPr>
        <w:t>Imam Asy Syaathiby</w:t>
      </w:r>
      <w:r w:rsidR="006C1652" w:rsidRPr="008E6796">
        <w:rPr>
          <w:rFonts w:ascii="Times New Roman" w:hAnsi="Times New Roman" w:cs="Times New Roman"/>
          <w:sz w:val="24"/>
          <w:szCs w:val="24"/>
        </w:rPr>
        <w:t xml:space="preserve"> </w:t>
      </w:r>
      <w:r w:rsidR="00305325" w:rsidRPr="008E6796">
        <w:rPr>
          <w:rFonts w:ascii="Times New Roman" w:hAnsi="Times New Roman" w:cs="Times New Roman"/>
          <w:sz w:val="24"/>
          <w:szCs w:val="24"/>
        </w:rPr>
        <w:t>Wahdah Islamiyah Tingkat ‘</w:t>
      </w:r>
      <w:r w:rsidR="00305325" w:rsidRPr="008E6796">
        <w:rPr>
          <w:rFonts w:ascii="Times New Roman" w:hAnsi="Times New Roman" w:cs="Times New Roman"/>
          <w:i/>
          <w:sz w:val="24"/>
          <w:szCs w:val="24"/>
        </w:rPr>
        <w:t>Ulya</w:t>
      </w:r>
      <w:r w:rsidRPr="008E6796">
        <w:rPr>
          <w:rFonts w:ascii="Times New Roman" w:hAnsi="Times New Roman" w:cs="Times New Roman"/>
          <w:sz w:val="24"/>
          <w:szCs w:val="24"/>
        </w:rPr>
        <w:t xml:space="preserve"> melakukan rekrutmen dan seleksi calon siswa atau santri baru. Animo dan harapan masyarakat yang sangat tinggi terhadap sekolah/pesantren ini menjadikannya sebagai salah satu sekolah/pesantren tujuan favorit, hal itu dapat kita ketahui dari </w:t>
      </w:r>
      <w:r w:rsidR="0064124C" w:rsidRPr="008E6796">
        <w:rPr>
          <w:rFonts w:ascii="Times New Roman" w:hAnsi="Times New Roman" w:cs="Times New Roman"/>
          <w:sz w:val="24"/>
          <w:szCs w:val="24"/>
        </w:rPr>
        <w:t xml:space="preserve">latar belakang daerah siswa/santrinya yang berasal dari berbagai provinsi di Indonesia. Karena sekolah ini menggunakan sistem </w:t>
      </w:r>
      <w:r w:rsidR="00674FC2">
        <w:rPr>
          <w:rFonts w:ascii="Times New Roman" w:hAnsi="Times New Roman" w:cs="Times New Roman"/>
          <w:i/>
          <w:sz w:val="24"/>
          <w:szCs w:val="24"/>
        </w:rPr>
        <w:lastRenderedPageBreak/>
        <w:t>bo</w:t>
      </w:r>
      <w:r w:rsidR="0064124C" w:rsidRPr="008E6796">
        <w:rPr>
          <w:rFonts w:ascii="Times New Roman" w:hAnsi="Times New Roman" w:cs="Times New Roman"/>
          <w:i/>
          <w:sz w:val="24"/>
          <w:szCs w:val="24"/>
        </w:rPr>
        <w:t>rding school</w:t>
      </w:r>
      <w:r w:rsidR="0064124C" w:rsidRPr="008E6796">
        <w:rPr>
          <w:rFonts w:ascii="Times New Roman" w:hAnsi="Times New Roman" w:cs="Times New Roman"/>
          <w:sz w:val="24"/>
          <w:szCs w:val="24"/>
        </w:rPr>
        <w:t xml:space="preserve"> (asrama) </w:t>
      </w:r>
      <w:r w:rsidR="00CF7382" w:rsidRPr="008E6796">
        <w:rPr>
          <w:rFonts w:ascii="Times New Roman" w:hAnsi="Times New Roman" w:cs="Times New Roman"/>
          <w:sz w:val="24"/>
          <w:szCs w:val="24"/>
        </w:rPr>
        <w:t xml:space="preserve">apatahlagi hanya dikhususkan untuk anak laki-laki </w:t>
      </w:r>
      <w:r w:rsidR="0064124C" w:rsidRPr="008E6796">
        <w:rPr>
          <w:rFonts w:ascii="Times New Roman" w:hAnsi="Times New Roman" w:cs="Times New Roman"/>
          <w:sz w:val="24"/>
          <w:szCs w:val="24"/>
        </w:rPr>
        <w:t xml:space="preserve">menjadikan sekolah ini begitu unik dibandingkan sekolah lainnya. Sistem asrama menjadikan peserta didik terkondisikan dengan iklim sekolah yang telah dirancang dan </w:t>
      </w:r>
      <w:r w:rsidR="00CF7382" w:rsidRPr="008E6796">
        <w:rPr>
          <w:rFonts w:ascii="Times New Roman" w:hAnsi="Times New Roman" w:cs="Times New Roman"/>
          <w:sz w:val="24"/>
          <w:szCs w:val="24"/>
        </w:rPr>
        <w:t>di</w:t>
      </w:r>
      <w:r w:rsidR="0064124C" w:rsidRPr="008E6796">
        <w:rPr>
          <w:rFonts w:ascii="Times New Roman" w:hAnsi="Times New Roman" w:cs="Times New Roman"/>
          <w:sz w:val="24"/>
          <w:szCs w:val="24"/>
        </w:rPr>
        <w:t>tentukan oleh sekolah berdasarkan nilai-nilai</w:t>
      </w:r>
      <w:r w:rsidR="00CF7382" w:rsidRPr="008E6796">
        <w:rPr>
          <w:rFonts w:ascii="Times New Roman" w:hAnsi="Times New Roman" w:cs="Times New Roman"/>
          <w:sz w:val="24"/>
          <w:szCs w:val="24"/>
        </w:rPr>
        <w:t xml:space="preserve"> dan kultur</w:t>
      </w:r>
      <w:r w:rsidR="0064124C" w:rsidRPr="008E6796">
        <w:rPr>
          <w:rFonts w:ascii="Times New Roman" w:hAnsi="Times New Roman" w:cs="Times New Roman"/>
          <w:sz w:val="24"/>
          <w:szCs w:val="24"/>
        </w:rPr>
        <w:t xml:space="preserve"> keislaman, sehingga sekolah ini sangat melekat dengan </w:t>
      </w:r>
      <w:r w:rsidR="00305325" w:rsidRPr="008E6796">
        <w:rPr>
          <w:rFonts w:ascii="Times New Roman" w:hAnsi="Times New Roman" w:cs="Times New Roman"/>
          <w:sz w:val="24"/>
          <w:szCs w:val="24"/>
        </w:rPr>
        <w:t xml:space="preserve">aktivitas </w:t>
      </w:r>
      <w:r w:rsidR="0064124C" w:rsidRPr="008E6796">
        <w:rPr>
          <w:rFonts w:ascii="Times New Roman" w:hAnsi="Times New Roman" w:cs="Times New Roman"/>
          <w:sz w:val="24"/>
          <w:szCs w:val="24"/>
        </w:rPr>
        <w:t xml:space="preserve">pembinaan </w:t>
      </w:r>
      <w:r w:rsidR="0064124C" w:rsidRPr="008E6796">
        <w:rPr>
          <w:rFonts w:ascii="Times New Roman" w:hAnsi="Times New Roman" w:cs="Times New Roman"/>
          <w:i/>
          <w:sz w:val="24"/>
          <w:szCs w:val="24"/>
        </w:rPr>
        <w:t xml:space="preserve">akhlakul karimah </w:t>
      </w:r>
      <w:r w:rsidR="0064124C" w:rsidRPr="008E6796">
        <w:rPr>
          <w:rFonts w:ascii="Times New Roman" w:hAnsi="Times New Roman" w:cs="Times New Roman"/>
          <w:sz w:val="24"/>
          <w:szCs w:val="24"/>
        </w:rPr>
        <w:t>atau pembangunan karakter (</w:t>
      </w:r>
      <w:r w:rsidR="0064124C" w:rsidRPr="008E6796">
        <w:rPr>
          <w:rFonts w:ascii="Times New Roman" w:hAnsi="Times New Roman" w:cs="Times New Roman"/>
          <w:i/>
          <w:sz w:val="24"/>
          <w:szCs w:val="24"/>
        </w:rPr>
        <w:t>c</w:t>
      </w:r>
      <w:r w:rsidR="006A484D" w:rsidRPr="008E6796">
        <w:rPr>
          <w:rFonts w:ascii="Times New Roman" w:hAnsi="Times New Roman" w:cs="Times New Roman"/>
          <w:i/>
          <w:sz w:val="24"/>
          <w:szCs w:val="24"/>
        </w:rPr>
        <w:t>h</w:t>
      </w:r>
      <w:r w:rsidR="0064124C" w:rsidRPr="008E6796">
        <w:rPr>
          <w:rFonts w:ascii="Times New Roman" w:hAnsi="Times New Roman" w:cs="Times New Roman"/>
          <w:i/>
          <w:sz w:val="24"/>
          <w:szCs w:val="24"/>
        </w:rPr>
        <w:t>ar</w:t>
      </w:r>
      <w:r w:rsidR="006A484D" w:rsidRPr="008E6796">
        <w:rPr>
          <w:rFonts w:ascii="Times New Roman" w:hAnsi="Times New Roman" w:cs="Times New Roman"/>
          <w:i/>
          <w:sz w:val="24"/>
          <w:szCs w:val="24"/>
        </w:rPr>
        <w:t>act</w:t>
      </w:r>
      <w:r w:rsidR="0064124C" w:rsidRPr="008E6796">
        <w:rPr>
          <w:rFonts w:ascii="Times New Roman" w:hAnsi="Times New Roman" w:cs="Times New Roman"/>
          <w:i/>
          <w:sz w:val="24"/>
          <w:szCs w:val="24"/>
        </w:rPr>
        <w:t>er building</w:t>
      </w:r>
      <w:r w:rsidR="0064124C" w:rsidRPr="008E6796">
        <w:rPr>
          <w:rFonts w:ascii="Times New Roman" w:hAnsi="Times New Roman" w:cs="Times New Roman"/>
          <w:sz w:val="24"/>
          <w:szCs w:val="24"/>
        </w:rPr>
        <w:t>) yang sangat kuat.</w:t>
      </w:r>
      <w:r w:rsidR="001A0880">
        <w:rPr>
          <w:rFonts w:ascii="Times New Roman" w:hAnsi="Times New Roman" w:cs="Times New Roman"/>
          <w:sz w:val="24"/>
          <w:szCs w:val="24"/>
        </w:rPr>
        <w:t xml:space="preserve"> Proses penyeleksiannya pun terbilang ketat karena harus menempuh berbagai jenis macam tes sebelum dinyatakan lulus sebagai peserta didik atau santri baru.</w:t>
      </w:r>
    </w:p>
    <w:p w:rsidR="008E6796" w:rsidRPr="008E6796" w:rsidRDefault="008E6796" w:rsidP="008E6796">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 xml:space="preserve">Pada proses pembinaan dan pengembangan peserta didik </w:t>
      </w:r>
      <w:r w:rsidR="004F6C7B">
        <w:rPr>
          <w:rFonts w:ascii="Times New Roman" w:hAnsi="Times New Roman" w:cs="Times New Roman"/>
          <w:sz w:val="24"/>
          <w:szCs w:val="24"/>
        </w:rPr>
        <w:t xml:space="preserve">pada Pondok </w:t>
      </w:r>
      <w:r w:rsidR="00DE31F5">
        <w:rPr>
          <w:rFonts w:ascii="Times New Roman" w:hAnsi="Times New Roman" w:cs="Times New Roman"/>
          <w:sz w:val="24"/>
          <w:szCs w:val="24"/>
        </w:rPr>
        <w:t>Tahfizh</w:t>
      </w:r>
      <w:r w:rsidR="004F6C7B">
        <w:rPr>
          <w:rFonts w:ascii="Times New Roman" w:hAnsi="Times New Roman" w:cs="Times New Roman"/>
          <w:sz w:val="24"/>
          <w:szCs w:val="24"/>
        </w:rPr>
        <w:t xml:space="preserve"> Al Qur’an</w:t>
      </w:r>
      <w:r w:rsidR="006C1652" w:rsidRPr="006C1652">
        <w:rPr>
          <w:rFonts w:ascii="Times New Roman" w:hAnsi="Times New Roman" w:cs="Times New Roman"/>
          <w:sz w:val="24"/>
          <w:szCs w:val="24"/>
        </w:rPr>
        <w:t xml:space="preserve"> </w:t>
      </w:r>
      <w:r w:rsidR="006C1652">
        <w:rPr>
          <w:rFonts w:ascii="Times New Roman" w:hAnsi="Times New Roman" w:cs="Times New Roman"/>
          <w:sz w:val="24"/>
          <w:szCs w:val="24"/>
        </w:rPr>
        <w:t>Imam Asy Syaathiby</w:t>
      </w:r>
      <w:r w:rsidR="004F6C7B">
        <w:rPr>
          <w:rFonts w:ascii="Times New Roman" w:hAnsi="Times New Roman" w:cs="Times New Roman"/>
          <w:sz w:val="24"/>
          <w:szCs w:val="24"/>
        </w:rPr>
        <w:t xml:space="preserve"> Wahdah Islamiyah tingkat ‘</w:t>
      </w:r>
      <w:r w:rsidR="004F6C7B" w:rsidRPr="004F6C7B">
        <w:rPr>
          <w:rFonts w:ascii="Times New Roman" w:hAnsi="Times New Roman" w:cs="Times New Roman"/>
          <w:i/>
          <w:sz w:val="24"/>
          <w:szCs w:val="24"/>
        </w:rPr>
        <w:t>Ulya</w:t>
      </w:r>
      <w:r w:rsidR="004F6C7B">
        <w:rPr>
          <w:rFonts w:ascii="Times New Roman" w:hAnsi="Times New Roman" w:cs="Times New Roman"/>
          <w:sz w:val="24"/>
          <w:szCs w:val="24"/>
        </w:rPr>
        <w:t xml:space="preserve"> </w:t>
      </w:r>
      <w:r w:rsidRPr="008E6796">
        <w:rPr>
          <w:rFonts w:ascii="Times New Roman" w:hAnsi="Times New Roman" w:cs="Times New Roman"/>
          <w:sz w:val="24"/>
          <w:szCs w:val="24"/>
        </w:rPr>
        <w:t xml:space="preserve">dibagi menjadi dua </w:t>
      </w:r>
      <w:r w:rsidR="004F6C7B">
        <w:rPr>
          <w:rFonts w:ascii="Times New Roman" w:hAnsi="Times New Roman" w:cs="Times New Roman"/>
          <w:sz w:val="24"/>
          <w:szCs w:val="24"/>
        </w:rPr>
        <w:t xml:space="preserve">pokok kegiatan </w:t>
      </w:r>
      <w:r w:rsidRPr="008E6796">
        <w:rPr>
          <w:rFonts w:ascii="Times New Roman" w:hAnsi="Times New Roman" w:cs="Times New Roman"/>
          <w:sz w:val="24"/>
          <w:szCs w:val="24"/>
        </w:rPr>
        <w:t>yaitu intrakurikuler dan ekstrakurikuler</w:t>
      </w:r>
      <w:r w:rsidR="004F6C7B">
        <w:rPr>
          <w:rFonts w:ascii="Times New Roman" w:hAnsi="Times New Roman" w:cs="Times New Roman"/>
          <w:sz w:val="24"/>
          <w:szCs w:val="24"/>
        </w:rPr>
        <w:t xml:space="preserve"> dengan beberapa program unggulan yang membedakannya dengan sekolah maupun pesantren lainnya</w:t>
      </w:r>
      <w:r w:rsidRPr="008E6796">
        <w:rPr>
          <w:rFonts w:ascii="Times New Roman" w:hAnsi="Times New Roman" w:cs="Times New Roman"/>
          <w:sz w:val="24"/>
          <w:szCs w:val="24"/>
        </w:rPr>
        <w:t>. Kegiatan Intrakurikuler terdiri dari beberapa program, diantaranya sebagai berikut</w:t>
      </w:r>
    </w:p>
    <w:p w:rsidR="008E6796" w:rsidRPr="004F6C7B" w:rsidRDefault="008E6796" w:rsidP="006C1652">
      <w:pPr>
        <w:spacing w:after="0" w:line="480" w:lineRule="auto"/>
        <w:ind w:right="-46" w:firstLine="709"/>
        <w:jc w:val="both"/>
        <w:rPr>
          <w:rFonts w:ascii="Times New Roman" w:hAnsi="Times New Roman" w:cs="Times New Roman"/>
          <w:sz w:val="24"/>
          <w:szCs w:val="24"/>
        </w:rPr>
      </w:pPr>
      <w:r w:rsidRPr="008C13D6">
        <w:rPr>
          <w:rFonts w:ascii="Times New Roman" w:hAnsi="Times New Roman" w:cs="Times New Roman"/>
          <w:sz w:val="24"/>
          <w:szCs w:val="24"/>
        </w:rPr>
        <w:t xml:space="preserve">Program </w:t>
      </w:r>
      <w:r w:rsidR="00DE31F5">
        <w:rPr>
          <w:rFonts w:ascii="Times New Roman" w:hAnsi="Times New Roman" w:cs="Times New Roman"/>
          <w:i/>
          <w:sz w:val="24"/>
          <w:szCs w:val="24"/>
        </w:rPr>
        <w:t>Tahfizh</w:t>
      </w:r>
      <w:r w:rsidRPr="008C13D6">
        <w:rPr>
          <w:rFonts w:ascii="Times New Roman" w:hAnsi="Times New Roman" w:cs="Times New Roman"/>
          <w:i/>
          <w:sz w:val="24"/>
          <w:szCs w:val="24"/>
        </w:rPr>
        <w:t>ul</w:t>
      </w:r>
      <w:r w:rsidRPr="008C13D6">
        <w:rPr>
          <w:rFonts w:ascii="Times New Roman" w:hAnsi="Times New Roman" w:cs="Times New Roman"/>
          <w:sz w:val="24"/>
          <w:szCs w:val="24"/>
        </w:rPr>
        <w:t xml:space="preserve"> </w:t>
      </w:r>
      <w:r w:rsidRPr="008C13D6">
        <w:rPr>
          <w:rFonts w:ascii="Times New Roman" w:hAnsi="Times New Roman" w:cs="Times New Roman"/>
          <w:i/>
          <w:sz w:val="24"/>
          <w:szCs w:val="24"/>
        </w:rPr>
        <w:t>Qur’an</w:t>
      </w:r>
      <w:r w:rsidR="008C13D6">
        <w:rPr>
          <w:rFonts w:ascii="Times New Roman" w:hAnsi="Times New Roman" w:cs="Times New Roman"/>
          <w:i/>
          <w:sz w:val="24"/>
          <w:szCs w:val="24"/>
        </w:rPr>
        <w:t xml:space="preserve">, </w:t>
      </w:r>
      <w:r w:rsidR="008C13D6" w:rsidRPr="008E6796">
        <w:rPr>
          <w:rFonts w:ascii="Times New Roman" w:hAnsi="Times New Roman" w:cs="Times New Roman"/>
          <w:sz w:val="24"/>
          <w:szCs w:val="24"/>
        </w:rPr>
        <w:t xml:space="preserve">program </w:t>
      </w:r>
      <w:r w:rsidRPr="008E6796">
        <w:rPr>
          <w:rFonts w:ascii="Times New Roman" w:hAnsi="Times New Roman" w:cs="Times New Roman"/>
          <w:sz w:val="24"/>
          <w:szCs w:val="24"/>
        </w:rPr>
        <w:t xml:space="preserve">ini merupakan program utama yang disusun berdasarkan metode penghafalan Al Qur’an secara tradisional dan modern yang diharapkan akan melahirkan para </w:t>
      </w:r>
      <w:r w:rsidRPr="00674FC2">
        <w:rPr>
          <w:rFonts w:ascii="Times New Roman" w:hAnsi="Times New Roman" w:cs="Times New Roman"/>
          <w:i/>
          <w:sz w:val="24"/>
          <w:szCs w:val="24"/>
        </w:rPr>
        <w:t>huffadz</w:t>
      </w:r>
      <w:r w:rsidRPr="008E6796">
        <w:rPr>
          <w:rFonts w:ascii="Times New Roman" w:hAnsi="Times New Roman" w:cs="Times New Roman"/>
          <w:sz w:val="24"/>
          <w:szCs w:val="24"/>
        </w:rPr>
        <w:t xml:space="preserve"> yang memiliki kualitas hafalan yang kuat dan mendapatkan ijazah hafalan yang sanadnya bersambung kepada Rasulullah </w:t>
      </w:r>
      <w:r w:rsidRPr="008E6796">
        <w:rPr>
          <w:rFonts w:ascii="Times New Roman" w:hAnsi="Times New Roman" w:cs="Times New Roman"/>
          <w:i/>
          <w:sz w:val="24"/>
          <w:szCs w:val="24"/>
        </w:rPr>
        <w:t>shallallahu ’alaihi wasallam</w:t>
      </w:r>
      <w:r w:rsidRPr="008E6796">
        <w:rPr>
          <w:rFonts w:ascii="Times New Roman" w:hAnsi="Times New Roman" w:cs="Times New Roman"/>
          <w:sz w:val="24"/>
          <w:szCs w:val="24"/>
        </w:rPr>
        <w:t>. Di samping itu, para santri juga dibekali dengan pelajaran ilmu tajwid yang akan semakin mempermudah mereka dalam menghafalkan Al Qur’an. Program ini disusun sedemikian rupa sehingga para santri dapat menyelesaikan hafalannya dalam rentang waktu 3 (tiga) tahun.</w:t>
      </w:r>
      <w:r w:rsidR="008C13D6">
        <w:rPr>
          <w:rFonts w:ascii="Times New Roman" w:hAnsi="Times New Roman" w:cs="Times New Roman"/>
          <w:sz w:val="24"/>
          <w:szCs w:val="24"/>
        </w:rPr>
        <w:t xml:space="preserve"> </w:t>
      </w:r>
      <w:r w:rsidRPr="008C13D6">
        <w:rPr>
          <w:rFonts w:ascii="Times New Roman" w:hAnsi="Times New Roman" w:cs="Times New Roman"/>
          <w:sz w:val="24"/>
          <w:szCs w:val="24"/>
        </w:rPr>
        <w:t xml:space="preserve">Program </w:t>
      </w:r>
      <w:r w:rsidR="008C13D6">
        <w:rPr>
          <w:rFonts w:ascii="Times New Roman" w:hAnsi="Times New Roman" w:cs="Times New Roman"/>
          <w:sz w:val="24"/>
          <w:szCs w:val="24"/>
        </w:rPr>
        <w:t xml:space="preserve">selanjutnya adalah program </w:t>
      </w:r>
      <w:r w:rsidR="008C13D6" w:rsidRPr="008C13D6">
        <w:rPr>
          <w:rFonts w:ascii="Times New Roman" w:hAnsi="Times New Roman" w:cs="Times New Roman"/>
          <w:sz w:val="24"/>
          <w:szCs w:val="24"/>
        </w:rPr>
        <w:t xml:space="preserve">bahasa </w:t>
      </w:r>
      <w:r w:rsidRPr="008C13D6">
        <w:rPr>
          <w:rFonts w:ascii="Times New Roman" w:hAnsi="Times New Roman" w:cs="Times New Roman"/>
          <w:sz w:val="24"/>
          <w:szCs w:val="24"/>
        </w:rPr>
        <w:t>(</w:t>
      </w:r>
      <w:r w:rsidRPr="008C13D6">
        <w:rPr>
          <w:rFonts w:ascii="Times New Roman" w:hAnsi="Times New Roman" w:cs="Times New Roman"/>
          <w:i/>
          <w:sz w:val="24"/>
          <w:szCs w:val="24"/>
        </w:rPr>
        <w:t>Lughah</w:t>
      </w:r>
      <w:r w:rsidRPr="008C13D6">
        <w:rPr>
          <w:rFonts w:ascii="Times New Roman" w:hAnsi="Times New Roman" w:cs="Times New Roman"/>
          <w:sz w:val="24"/>
          <w:szCs w:val="24"/>
        </w:rPr>
        <w:t>)</w:t>
      </w:r>
      <w:r w:rsidR="008C13D6">
        <w:rPr>
          <w:rFonts w:ascii="Times New Roman" w:hAnsi="Times New Roman" w:cs="Times New Roman"/>
          <w:sz w:val="24"/>
          <w:szCs w:val="24"/>
        </w:rPr>
        <w:t xml:space="preserve">, </w:t>
      </w:r>
      <w:r w:rsidR="008C13D6" w:rsidRPr="008E6796">
        <w:rPr>
          <w:rFonts w:ascii="Times New Roman" w:hAnsi="Times New Roman" w:cs="Times New Roman"/>
          <w:sz w:val="24"/>
          <w:szCs w:val="24"/>
        </w:rPr>
        <w:t xml:space="preserve">program </w:t>
      </w:r>
      <w:r w:rsidRPr="008E6796">
        <w:rPr>
          <w:rFonts w:ascii="Times New Roman" w:hAnsi="Times New Roman" w:cs="Times New Roman"/>
          <w:sz w:val="24"/>
          <w:szCs w:val="24"/>
        </w:rPr>
        <w:t xml:space="preserve">ini merupakan program tambahan yang </w:t>
      </w:r>
      <w:r w:rsidRPr="008E6796">
        <w:rPr>
          <w:rFonts w:ascii="Times New Roman" w:hAnsi="Times New Roman" w:cs="Times New Roman"/>
          <w:sz w:val="24"/>
          <w:szCs w:val="24"/>
        </w:rPr>
        <w:lastRenderedPageBreak/>
        <w:t xml:space="preserve">ditekankan kepada seluruh santri yang menerapkan metode pengajaran bahasa Arab dan Inggris terkini, efektif dan efisien, sehingga akan mencetak </w:t>
      </w:r>
      <w:r w:rsidRPr="004F6C7B">
        <w:rPr>
          <w:rFonts w:ascii="Times New Roman" w:hAnsi="Times New Roman" w:cs="Times New Roman"/>
          <w:i/>
          <w:sz w:val="24"/>
          <w:szCs w:val="24"/>
        </w:rPr>
        <w:t>huffadz</w:t>
      </w:r>
      <w:r w:rsidRPr="008E6796">
        <w:rPr>
          <w:rFonts w:ascii="Times New Roman" w:hAnsi="Times New Roman" w:cs="Times New Roman"/>
          <w:sz w:val="24"/>
          <w:szCs w:val="24"/>
        </w:rPr>
        <w:t xml:space="preserve"> </w:t>
      </w:r>
      <w:r w:rsidR="001A0880">
        <w:rPr>
          <w:rFonts w:ascii="Times New Roman" w:hAnsi="Times New Roman" w:cs="Times New Roman"/>
          <w:sz w:val="24"/>
          <w:szCs w:val="24"/>
        </w:rPr>
        <w:t xml:space="preserve">(penghafal Al Qur’an) </w:t>
      </w:r>
      <w:r w:rsidRPr="008E6796">
        <w:rPr>
          <w:rFonts w:ascii="Times New Roman" w:hAnsi="Times New Roman" w:cs="Times New Roman"/>
          <w:sz w:val="24"/>
          <w:szCs w:val="24"/>
        </w:rPr>
        <w:t>muda yang menguasai bahasa Arab dan Inggris secara aktif dan pasif, baik lisan maupun tulisan yang akan mempermudah mereka mendapatkan akses beasiswa di perguruan tinggi dalam dan luar negeri.</w:t>
      </w:r>
      <w:r w:rsidR="008C13D6">
        <w:rPr>
          <w:rFonts w:ascii="Times New Roman" w:hAnsi="Times New Roman" w:cs="Times New Roman"/>
          <w:sz w:val="24"/>
          <w:szCs w:val="24"/>
        </w:rPr>
        <w:t xml:space="preserve"> </w:t>
      </w:r>
      <w:r>
        <w:rPr>
          <w:rFonts w:ascii="Times New Roman" w:hAnsi="Times New Roman" w:cs="Times New Roman"/>
          <w:sz w:val="24"/>
          <w:szCs w:val="24"/>
        </w:rPr>
        <w:t>Sedangkan kegiatan ekstrakurikuler juga terdiri dari beberapa program</w:t>
      </w:r>
      <w:r w:rsidRPr="008E6796">
        <w:rPr>
          <w:rFonts w:ascii="Times New Roman" w:hAnsi="Times New Roman" w:cs="Times New Roman"/>
          <w:sz w:val="24"/>
          <w:szCs w:val="24"/>
        </w:rPr>
        <w:t xml:space="preserve">, diantaranya </w:t>
      </w:r>
      <w:r w:rsidRPr="008C13D6">
        <w:rPr>
          <w:rFonts w:ascii="Times New Roman" w:hAnsi="Times New Roman" w:cs="Times New Roman"/>
          <w:sz w:val="24"/>
          <w:szCs w:val="24"/>
        </w:rPr>
        <w:t>Tarbiyah Islamiyah</w:t>
      </w:r>
      <w:r w:rsidR="008C13D6">
        <w:rPr>
          <w:rFonts w:ascii="Times New Roman" w:hAnsi="Times New Roman" w:cs="Times New Roman"/>
          <w:sz w:val="24"/>
          <w:szCs w:val="24"/>
        </w:rPr>
        <w:t xml:space="preserve">, bela </w:t>
      </w:r>
      <w:r w:rsidR="004F6C7B">
        <w:rPr>
          <w:rFonts w:ascii="Times New Roman" w:hAnsi="Times New Roman" w:cs="Times New Roman"/>
          <w:sz w:val="24"/>
          <w:szCs w:val="24"/>
        </w:rPr>
        <w:t xml:space="preserve">Diri </w:t>
      </w:r>
      <w:r w:rsidRPr="004F6C7B">
        <w:rPr>
          <w:rFonts w:ascii="Times New Roman" w:hAnsi="Times New Roman" w:cs="Times New Roman"/>
          <w:sz w:val="24"/>
          <w:szCs w:val="24"/>
        </w:rPr>
        <w:t>Perisai Badar</w:t>
      </w:r>
      <w:r w:rsidR="008C13D6">
        <w:rPr>
          <w:rFonts w:ascii="Times New Roman" w:hAnsi="Times New Roman" w:cs="Times New Roman"/>
          <w:sz w:val="24"/>
          <w:szCs w:val="24"/>
        </w:rPr>
        <w:t xml:space="preserve">, </w:t>
      </w:r>
      <w:r w:rsidR="008C13D6" w:rsidRPr="004F6C7B">
        <w:rPr>
          <w:rFonts w:ascii="Times New Roman" w:hAnsi="Times New Roman" w:cs="Times New Roman"/>
          <w:sz w:val="24"/>
          <w:szCs w:val="24"/>
        </w:rPr>
        <w:t xml:space="preserve">pelatihan </w:t>
      </w:r>
      <w:r w:rsidRPr="004F6C7B">
        <w:rPr>
          <w:rFonts w:ascii="Times New Roman" w:hAnsi="Times New Roman" w:cs="Times New Roman"/>
          <w:sz w:val="24"/>
          <w:szCs w:val="24"/>
        </w:rPr>
        <w:t>Da’i dan Khatib</w:t>
      </w:r>
      <w:r w:rsidR="008C13D6">
        <w:rPr>
          <w:rFonts w:ascii="Times New Roman" w:hAnsi="Times New Roman" w:cs="Times New Roman"/>
          <w:sz w:val="24"/>
          <w:szCs w:val="24"/>
        </w:rPr>
        <w:t xml:space="preserve">, </w:t>
      </w:r>
      <w:r w:rsidR="008C13D6" w:rsidRPr="004F6C7B">
        <w:rPr>
          <w:rFonts w:ascii="Times New Roman" w:hAnsi="Times New Roman" w:cs="Times New Roman"/>
          <w:sz w:val="24"/>
          <w:szCs w:val="24"/>
        </w:rPr>
        <w:t xml:space="preserve">pelatihan kewirausahaan </w:t>
      </w:r>
      <w:r w:rsidRPr="004F6C7B">
        <w:rPr>
          <w:rFonts w:ascii="Times New Roman" w:hAnsi="Times New Roman" w:cs="Times New Roman"/>
          <w:sz w:val="24"/>
          <w:szCs w:val="24"/>
        </w:rPr>
        <w:t xml:space="preserve">dan </w:t>
      </w:r>
      <w:r w:rsidRPr="004F6C7B">
        <w:rPr>
          <w:rFonts w:ascii="Times New Roman" w:hAnsi="Times New Roman" w:cs="Times New Roman"/>
          <w:i/>
          <w:sz w:val="24"/>
          <w:szCs w:val="24"/>
        </w:rPr>
        <w:t>Life</w:t>
      </w:r>
      <w:r w:rsidRPr="004F6C7B">
        <w:rPr>
          <w:rFonts w:ascii="Times New Roman" w:hAnsi="Times New Roman" w:cs="Times New Roman"/>
          <w:sz w:val="24"/>
          <w:szCs w:val="24"/>
        </w:rPr>
        <w:t xml:space="preserve"> </w:t>
      </w:r>
      <w:r w:rsidRPr="004F6C7B">
        <w:rPr>
          <w:rFonts w:ascii="Times New Roman" w:hAnsi="Times New Roman" w:cs="Times New Roman"/>
          <w:i/>
          <w:sz w:val="24"/>
          <w:szCs w:val="24"/>
        </w:rPr>
        <w:t>Skill</w:t>
      </w:r>
    </w:p>
    <w:p w:rsidR="000A6B6B" w:rsidRDefault="001A0880" w:rsidP="001C131E">
      <w:pPr>
        <w:spacing w:after="0" w:line="480" w:lineRule="auto"/>
        <w:ind w:right="-46" w:firstLine="709"/>
        <w:jc w:val="both"/>
        <w:rPr>
          <w:rFonts w:ascii="Times New Roman" w:hAnsi="Times New Roman" w:cs="Times New Roman"/>
          <w:sz w:val="24"/>
          <w:szCs w:val="24"/>
        </w:rPr>
      </w:pPr>
      <w:r>
        <w:rPr>
          <w:rFonts w:ascii="Times New Roman" w:hAnsi="Times New Roman" w:cs="Times New Roman"/>
          <w:sz w:val="24"/>
          <w:szCs w:val="24"/>
        </w:rPr>
        <w:t>Pada proses evaluasi peserta didik juga terbilang unik, selain ujian tertulis untuk mata pelajaran tertentu terdapat juga ujian mendengarkan capaian hafalan santri (</w:t>
      </w:r>
      <w:r w:rsidRPr="001A0880">
        <w:rPr>
          <w:rFonts w:ascii="Times New Roman" w:hAnsi="Times New Roman" w:cs="Times New Roman"/>
          <w:i/>
          <w:sz w:val="24"/>
          <w:szCs w:val="24"/>
        </w:rPr>
        <w:t>tasmi’</w:t>
      </w:r>
      <w:r>
        <w:rPr>
          <w:rFonts w:ascii="Times New Roman" w:hAnsi="Times New Roman" w:cs="Times New Roman"/>
          <w:sz w:val="24"/>
          <w:szCs w:val="24"/>
        </w:rPr>
        <w:t xml:space="preserve">). Untuk ujian mendengarkan hafalan ini sangat ditekankan kesempurnaan dan ketepatan hafalan santri. Ujian tersebut berlaku untuk semua tingkatan kelas. Khusus untuk santri kelas akhir (kelas XII) karena pondok pesantren ini belum mendapatkan izin operasional penyelenggaraan </w:t>
      </w:r>
      <w:r w:rsidR="000A6B6B">
        <w:rPr>
          <w:rFonts w:ascii="Times New Roman" w:hAnsi="Times New Roman" w:cs="Times New Roman"/>
          <w:sz w:val="24"/>
          <w:szCs w:val="24"/>
        </w:rPr>
        <w:t xml:space="preserve">Ujian Nasional secara mandiri, maka cara yang ditempuh adalah dengan mengikutkannya di sekolah tertentu yang telah menjadi mitra. </w:t>
      </w:r>
    </w:p>
    <w:p w:rsidR="00EA35D5" w:rsidRDefault="000A6B6B" w:rsidP="001C131E">
      <w:pPr>
        <w:spacing w:after="0" w:line="480" w:lineRule="auto"/>
        <w:ind w:right="-46" w:firstLine="709"/>
        <w:jc w:val="both"/>
        <w:rPr>
          <w:rFonts w:ascii="Times New Roman" w:hAnsi="Times New Roman" w:cs="Times New Roman"/>
          <w:sz w:val="24"/>
          <w:szCs w:val="24"/>
        </w:rPr>
      </w:pPr>
      <w:r>
        <w:rPr>
          <w:rFonts w:ascii="Times New Roman" w:hAnsi="Times New Roman" w:cs="Times New Roman"/>
          <w:sz w:val="24"/>
          <w:szCs w:val="24"/>
        </w:rPr>
        <w:t>Pada proses kelulusan peserta didik atau santri tetap mengacu pada regulasi pemerintah dan pondok pesantren, sedangkan untuk alumni pondok pesantren ini telah mencetak banyak generasi muda penghafal Al Qur’an yang tersebar di berbagai kota dan daerah di Indonesia. Namun secara khusus belum memiliki komunitas atau himpunan yang mengikat para alumni tersebut.</w:t>
      </w:r>
      <w:r w:rsidR="008C13D6">
        <w:rPr>
          <w:rFonts w:ascii="Times New Roman" w:hAnsi="Times New Roman" w:cs="Times New Roman"/>
          <w:sz w:val="24"/>
          <w:szCs w:val="24"/>
        </w:rPr>
        <w:t xml:space="preserve"> Sejak mulai aktif beroperasi pondok pesantren </w:t>
      </w:r>
      <w:r w:rsidR="00EA35D5">
        <w:rPr>
          <w:rFonts w:ascii="Times New Roman" w:hAnsi="Times New Roman" w:cs="Times New Roman"/>
          <w:sz w:val="24"/>
          <w:szCs w:val="24"/>
        </w:rPr>
        <w:t xml:space="preserve">ini telah menamatkan 42 orang santri. </w:t>
      </w:r>
    </w:p>
    <w:p w:rsidR="005A03A9" w:rsidRDefault="00EA35D5" w:rsidP="001C131E">
      <w:pPr>
        <w:spacing w:after="0" w:line="480" w:lineRule="auto"/>
        <w:ind w:right="-4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Saat ini pondok pesantren </w:t>
      </w:r>
      <w:r w:rsidR="00DE31F5">
        <w:rPr>
          <w:rFonts w:ascii="Times New Roman" w:hAnsi="Times New Roman" w:cs="Times New Roman"/>
          <w:sz w:val="24"/>
          <w:szCs w:val="24"/>
        </w:rPr>
        <w:t>Tahfizh</w:t>
      </w:r>
      <w:r>
        <w:rPr>
          <w:rFonts w:ascii="Times New Roman" w:hAnsi="Times New Roman" w:cs="Times New Roman"/>
          <w:sz w:val="24"/>
          <w:szCs w:val="24"/>
        </w:rPr>
        <w:t xml:space="preserve"> Al Qur’an</w:t>
      </w:r>
      <w:r w:rsidR="006C1652" w:rsidRPr="006C1652">
        <w:rPr>
          <w:rFonts w:ascii="Times New Roman" w:hAnsi="Times New Roman" w:cs="Times New Roman"/>
          <w:sz w:val="24"/>
          <w:szCs w:val="24"/>
        </w:rPr>
        <w:t xml:space="preserve"> </w:t>
      </w:r>
      <w:r w:rsidR="006C1652">
        <w:rPr>
          <w:rFonts w:ascii="Times New Roman" w:hAnsi="Times New Roman" w:cs="Times New Roman"/>
          <w:sz w:val="24"/>
          <w:szCs w:val="24"/>
        </w:rPr>
        <w:t>Imam Asy Syaathiby</w:t>
      </w:r>
      <w:r>
        <w:rPr>
          <w:rFonts w:ascii="Times New Roman" w:hAnsi="Times New Roman" w:cs="Times New Roman"/>
          <w:sz w:val="24"/>
          <w:szCs w:val="24"/>
        </w:rPr>
        <w:t xml:space="preserve"> Wahdah Islamiyah mengelola 88 orang santri dengan persebaran 35 santri berada di kelas X, 24 santri di kelas XI, dan 29 santri di kelas XII yang dibina oleh 7 guru/</w:t>
      </w:r>
      <w:r w:rsidRPr="00EA35D5">
        <w:rPr>
          <w:rFonts w:ascii="Times New Roman" w:hAnsi="Times New Roman" w:cs="Times New Roman"/>
          <w:i/>
          <w:sz w:val="24"/>
          <w:szCs w:val="24"/>
        </w:rPr>
        <w:t>mudarris</w:t>
      </w:r>
      <w:r>
        <w:rPr>
          <w:rFonts w:ascii="Times New Roman" w:hAnsi="Times New Roman" w:cs="Times New Roman"/>
          <w:i/>
          <w:sz w:val="24"/>
          <w:szCs w:val="24"/>
        </w:rPr>
        <w:t xml:space="preserve"> </w:t>
      </w:r>
      <w:r>
        <w:rPr>
          <w:rFonts w:ascii="Times New Roman" w:hAnsi="Times New Roman" w:cs="Times New Roman"/>
          <w:sz w:val="24"/>
          <w:szCs w:val="24"/>
        </w:rPr>
        <w:t xml:space="preserve">dan dibantu oleh 7 tenaga kependidikan dan pengelola asrama &amp; kerumahtanggaan. </w:t>
      </w:r>
      <w:r w:rsidR="000A6B6B">
        <w:rPr>
          <w:rFonts w:ascii="Times New Roman" w:hAnsi="Times New Roman" w:cs="Times New Roman"/>
          <w:sz w:val="24"/>
          <w:szCs w:val="24"/>
        </w:rPr>
        <w:t xml:space="preserve">Berbagai prestasi telah ditorehkan oleh peserta didik atau santri pondok pesantren ini, baik skala Nasional maupun </w:t>
      </w:r>
      <w:r w:rsidR="00EA4003">
        <w:rPr>
          <w:rFonts w:ascii="Times New Roman" w:hAnsi="Times New Roman" w:cs="Times New Roman"/>
          <w:sz w:val="24"/>
          <w:szCs w:val="24"/>
        </w:rPr>
        <w:t>Internasional</w:t>
      </w:r>
      <w:r w:rsidR="000A6B6B">
        <w:rPr>
          <w:rFonts w:ascii="Times New Roman" w:hAnsi="Times New Roman" w:cs="Times New Roman"/>
          <w:sz w:val="24"/>
          <w:szCs w:val="24"/>
        </w:rPr>
        <w:t>, salah satunya adalah kompe</w:t>
      </w:r>
      <w:r w:rsidR="00EA4003">
        <w:rPr>
          <w:rFonts w:ascii="Times New Roman" w:hAnsi="Times New Roman" w:cs="Times New Roman"/>
          <w:sz w:val="24"/>
          <w:szCs w:val="24"/>
        </w:rPr>
        <w:t xml:space="preserve">tisi mengahafal Al Qur’an antarnegara </w:t>
      </w:r>
      <w:r w:rsidR="000A6B6B">
        <w:rPr>
          <w:rFonts w:ascii="Times New Roman" w:hAnsi="Times New Roman" w:cs="Times New Roman"/>
          <w:sz w:val="24"/>
          <w:szCs w:val="24"/>
        </w:rPr>
        <w:t>yang diselenggarakan di Kuala Lumpur</w:t>
      </w:r>
      <w:r w:rsidR="00EA4003">
        <w:rPr>
          <w:rFonts w:ascii="Times New Roman" w:hAnsi="Times New Roman" w:cs="Times New Roman"/>
          <w:sz w:val="24"/>
          <w:szCs w:val="24"/>
        </w:rPr>
        <w:t>,</w:t>
      </w:r>
      <w:r w:rsidR="000A6B6B">
        <w:rPr>
          <w:rFonts w:ascii="Times New Roman" w:hAnsi="Times New Roman" w:cs="Times New Roman"/>
          <w:sz w:val="24"/>
          <w:szCs w:val="24"/>
        </w:rPr>
        <w:t xml:space="preserve"> Malaysia </w:t>
      </w:r>
      <w:r w:rsidR="00EA4003">
        <w:rPr>
          <w:rFonts w:ascii="Times New Roman" w:hAnsi="Times New Roman" w:cs="Times New Roman"/>
          <w:sz w:val="24"/>
          <w:szCs w:val="24"/>
        </w:rPr>
        <w:t>pada tahun 2015</w:t>
      </w:r>
      <w:r w:rsidR="002D0D6B">
        <w:rPr>
          <w:rFonts w:ascii="Times New Roman" w:hAnsi="Times New Roman" w:cs="Times New Roman"/>
          <w:sz w:val="24"/>
          <w:szCs w:val="24"/>
        </w:rPr>
        <w:t>. Namu</w:t>
      </w:r>
      <w:r w:rsidR="008C13D6">
        <w:rPr>
          <w:rFonts w:ascii="Times New Roman" w:hAnsi="Times New Roman" w:cs="Times New Roman"/>
          <w:sz w:val="24"/>
          <w:szCs w:val="24"/>
        </w:rPr>
        <w:t>n</w:t>
      </w:r>
      <w:r w:rsidR="002D0D6B">
        <w:rPr>
          <w:rFonts w:ascii="Times New Roman" w:hAnsi="Times New Roman" w:cs="Times New Roman"/>
          <w:sz w:val="24"/>
          <w:szCs w:val="24"/>
        </w:rPr>
        <w:t xml:space="preserve"> yang paling penting adalah setelah lulus dari pondok pesantren ini diharapkan alumninya telah siap menjadi</w:t>
      </w:r>
      <w:r w:rsidR="005A03A9">
        <w:rPr>
          <w:rFonts w:ascii="Times New Roman" w:hAnsi="Times New Roman" w:cs="Times New Roman"/>
          <w:sz w:val="24"/>
          <w:szCs w:val="24"/>
        </w:rPr>
        <w:t xml:space="preserve"> </w:t>
      </w:r>
      <w:r w:rsidR="005A03A9" w:rsidRPr="005A03A9">
        <w:rPr>
          <w:rFonts w:ascii="Times New Roman" w:hAnsi="Times New Roman" w:cs="Times New Roman"/>
          <w:i/>
          <w:sz w:val="24"/>
          <w:szCs w:val="24"/>
        </w:rPr>
        <w:t>Murobbi</w:t>
      </w:r>
      <w:r w:rsidR="005A03A9">
        <w:rPr>
          <w:rFonts w:ascii="Times New Roman" w:hAnsi="Times New Roman" w:cs="Times New Roman"/>
          <w:sz w:val="24"/>
          <w:szCs w:val="24"/>
        </w:rPr>
        <w:t xml:space="preserve">, </w:t>
      </w:r>
      <w:r w:rsidR="005A03A9" w:rsidRPr="005A03A9">
        <w:rPr>
          <w:rFonts w:ascii="Times New Roman" w:hAnsi="Times New Roman" w:cs="Times New Roman"/>
          <w:i/>
          <w:sz w:val="24"/>
          <w:szCs w:val="24"/>
        </w:rPr>
        <w:t>Muaddib</w:t>
      </w:r>
      <w:r w:rsidR="005A03A9">
        <w:rPr>
          <w:rFonts w:ascii="Times New Roman" w:hAnsi="Times New Roman" w:cs="Times New Roman"/>
          <w:sz w:val="24"/>
          <w:szCs w:val="24"/>
        </w:rPr>
        <w:t xml:space="preserve">,  dan </w:t>
      </w:r>
      <w:r w:rsidR="005A03A9" w:rsidRPr="005A03A9">
        <w:rPr>
          <w:rFonts w:ascii="Times New Roman" w:hAnsi="Times New Roman" w:cs="Times New Roman"/>
          <w:i/>
          <w:sz w:val="24"/>
          <w:szCs w:val="24"/>
        </w:rPr>
        <w:t>Muhassin</w:t>
      </w:r>
      <w:r w:rsidR="005A03A9">
        <w:rPr>
          <w:rFonts w:ascii="Times New Roman" w:hAnsi="Times New Roman" w:cs="Times New Roman"/>
          <w:sz w:val="24"/>
          <w:szCs w:val="24"/>
        </w:rPr>
        <w:t xml:space="preserve"> untuk masyarakat luas sehingga manfaatnya dapat dirasakan oleh siapa saja tanpa terkecuali.</w:t>
      </w:r>
    </w:p>
    <w:p w:rsidR="00CF7382" w:rsidRPr="008E6796" w:rsidRDefault="0072536C" w:rsidP="0045274A">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t xml:space="preserve">Ada beberapa pertimbangan utama yang menjadikan </w:t>
      </w:r>
      <w:r w:rsidR="00D13D23" w:rsidRPr="008E6796">
        <w:rPr>
          <w:rFonts w:ascii="Times New Roman" w:hAnsi="Times New Roman" w:cs="Times New Roman"/>
          <w:sz w:val="24"/>
          <w:szCs w:val="24"/>
        </w:rPr>
        <w:t>penulis</w:t>
      </w:r>
      <w:r w:rsidRPr="008E6796">
        <w:rPr>
          <w:rFonts w:ascii="Times New Roman" w:hAnsi="Times New Roman" w:cs="Times New Roman"/>
          <w:sz w:val="24"/>
          <w:szCs w:val="24"/>
        </w:rPr>
        <w:t xml:space="preserve"> memilih manajemen peserta didik sebagai judul </w:t>
      </w:r>
      <w:r w:rsidR="00D13D23" w:rsidRPr="008E6796">
        <w:rPr>
          <w:rFonts w:ascii="Times New Roman" w:hAnsi="Times New Roman" w:cs="Times New Roman"/>
          <w:sz w:val="24"/>
          <w:szCs w:val="24"/>
        </w:rPr>
        <w:t>penulis</w:t>
      </w:r>
      <w:r w:rsidRPr="008E6796">
        <w:rPr>
          <w:rFonts w:ascii="Times New Roman" w:hAnsi="Times New Roman" w:cs="Times New Roman"/>
          <w:sz w:val="24"/>
          <w:szCs w:val="24"/>
        </w:rPr>
        <w:t xml:space="preserve">an dan </w:t>
      </w:r>
      <w:r w:rsidR="00305325" w:rsidRPr="008E6796">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00305325" w:rsidRPr="008E6796">
        <w:rPr>
          <w:rFonts w:ascii="Times New Roman" w:hAnsi="Times New Roman" w:cs="Times New Roman"/>
          <w:sz w:val="24"/>
          <w:szCs w:val="24"/>
        </w:rPr>
        <w:t xml:space="preserve"> Al Qur’an</w:t>
      </w:r>
      <w:r w:rsidR="006C1652" w:rsidRPr="006C1652">
        <w:rPr>
          <w:rFonts w:ascii="Times New Roman" w:hAnsi="Times New Roman" w:cs="Times New Roman"/>
          <w:sz w:val="24"/>
          <w:szCs w:val="24"/>
        </w:rPr>
        <w:t xml:space="preserve"> </w:t>
      </w:r>
      <w:r w:rsidR="006C1652">
        <w:rPr>
          <w:rFonts w:ascii="Times New Roman" w:hAnsi="Times New Roman" w:cs="Times New Roman"/>
          <w:sz w:val="24"/>
          <w:szCs w:val="24"/>
        </w:rPr>
        <w:t>Imam Asy Syaathiby</w:t>
      </w:r>
      <w:r w:rsidR="00305325" w:rsidRPr="008E6796">
        <w:rPr>
          <w:rFonts w:ascii="Times New Roman" w:hAnsi="Times New Roman" w:cs="Times New Roman"/>
          <w:sz w:val="24"/>
          <w:szCs w:val="24"/>
        </w:rPr>
        <w:t xml:space="preserve"> Wahdah Islamiyah Tingkat ‘</w:t>
      </w:r>
      <w:r w:rsidR="00305325" w:rsidRPr="008E6796">
        <w:rPr>
          <w:rFonts w:ascii="Times New Roman" w:hAnsi="Times New Roman" w:cs="Times New Roman"/>
          <w:i/>
          <w:sz w:val="24"/>
          <w:szCs w:val="24"/>
        </w:rPr>
        <w:t>Ulya</w:t>
      </w:r>
      <w:r w:rsidRPr="008E6796">
        <w:rPr>
          <w:rFonts w:ascii="Times New Roman" w:hAnsi="Times New Roman" w:cs="Times New Roman"/>
          <w:sz w:val="24"/>
          <w:szCs w:val="24"/>
        </w:rPr>
        <w:t xml:space="preserve"> sebagai tujuan tempat </w:t>
      </w:r>
      <w:r w:rsidR="00D13D23" w:rsidRPr="008E6796">
        <w:rPr>
          <w:rFonts w:ascii="Times New Roman" w:hAnsi="Times New Roman" w:cs="Times New Roman"/>
          <w:sz w:val="24"/>
          <w:szCs w:val="24"/>
        </w:rPr>
        <w:t>penulis</w:t>
      </w:r>
      <w:r w:rsidR="005A03A9">
        <w:rPr>
          <w:rFonts w:ascii="Times New Roman" w:hAnsi="Times New Roman" w:cs="Times New Roman"/>
          <w:sz w:val="24"/>
          <w:szCs w:val="24"/>
        </w:rPr>
        <w:t>an.</w:t>
      </w:r>
      <w:r w:rsidRPr="008E6796">
        <w:rPr>
          <w:rFonts w:ascii="Times New Roman" w:hAnsi="Times New Roman" w:cs="Times New Roman"/>
          <w:sz w:val="24"/>
          <w:szCs w:val="24"/>
        </w:rPr>
        <w:t xml:space="preserve"> </w:t>
      </w:r>
      <w:r w:rsidR="005A03A9" w:rsidRPr="008E6796">
        <w:rPr>
          <w:rFonts w:ascii="Times New Roman" w:hAnsi="Times New Roman" w:cs="Times New Roman"/>
          <w:sz w:val="24"/>
          <w:szCs w:val="24"/>
        </w:rPr>
        <w:t>Pertama</w:t>
      </w:r>
      <w:r w:rsidR="005A03A9">
        <w:rPr>
          <w:rFonts w:ascii="Times New Roman" w:hAnsi="Times New Roman" w:cs="Times New Roman"/>
          <w:sz w:val="24"/>
          <w:szCs w:val="24"/>
        </w:rPr>
        <w:t>,</w:t>
      </w:r>
      <w:r w:rsidRPr="008E6796">
        <w:rPr>
          <w:rFonts w:ascii="Times New Roman" w:hAnsi="Times New Roman" w:cs="Times New Roman"/>
          <w:sz w:val="24"/>
          <w:szCs w:val="24"/>
        </w:rPr>
        <w:t xml:space="preserve"> penyiapan dan pengelolaan peserta didik yang baik </w:t>
      </w:r>
      <w:r w:rsidR="00C42D61" w:rsidRPr="008E6796">
        <w:rPr>
          <w:rFonts w:ascii="Times New Roman" w:hAnsi="Times New Roman" w:cs="Times New Roman"/>
          <w:sz w:val="24"/>
          <w:szCs w:val="24"/>
        </w:rPr>
        <w:t xml:space="preserve">turut memberikan peranan yang sangat besar dalam mengukur kualitas pendidikan di suatu institusi atau lembaga pendidikan. Kedua, pengelolaan peserta didik yang berbasis nilai-nilai dan kultur keagamaan diharapkan bisa menciptakan individu-individu yang beradab dan berakhlak mulia. Ketiga, </w:t>
      </w:r>
      <w:r w:rsidR="00EF76A4" w:rsidRPr="008E6796">
        <w:rPr>
          <w:rFonts w:ascii="Times New Roman" w:hAnsi="Times New Roman" w:cs="Times New Roman"/>
          <w:sz w:val="24"/>
          <w:szCs w:val="24"/>
        </w:rPr>
        <w:t xml:space="preserve">sesuai dengan visi </w:t>
      </w:r>
      <w:r w:rsidR="00305325" w:rsidRPr="008E6796">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00305325" w:rsidRPr="008E6796">
        <w:rPr>
          <w:rFonts w:ascii="Times New Roman" w:hAnsi="Times New Roman" w:cs="Times New Roman"/>
          <w:sz w:val="24"/>
          <w:szCs w:val="24"/>
        </w:rPr>
        <w:t xml:space="preserve"> Al Qur’an</w:t>
      </w:r>
      <w:r w:rsidR="006C1652" w:rsidRPr="006C1652">
        <w:rPr>
          <w:rFonts w:ascii="Times New Roman" w:hAnsi="Times New Roman" w:cs="Times New Roman"/>
          <w:sz w:val="24"/>
          <w:szCs w:val="24"/>
        </w:rPr>
        <w:t xml:space="preserve"> </w:t>
      </w:r>
      <w:r w:rsidR="006C1652">
        <w:rPr>
          <w:rFonts w:ascii="Times New Roman" w:hAnsi="Times New Roman" w:cs="Times New Roman"/>
          <w:sz w:val="24"/>
          <w:szCs w:val="24"/>
        </w:rPr>
        <w:t>Imam Asy Syaathiby</w:t>
      </w:r>
      <w:r w:rsidR="00305325" w:rsidRPr="008E6796">
        <w:rPr>
          <w:rFonts w:ascii="Times New Roman" w:hAnsi="Times New Roman" w:cs="Times New Roman"/>
          <w:sz w:val="24"/>
          <w:szCs w:val="24"/>
        </w:rPr>
        <w:t xml:space="preserve"> Wahdah Islamiyah Tingkat ‘</w:t>
      </w:r>
      <w:r w:rsidR="00305325" w:rsidRPr="008E6796">
        <w:rPr>
          <w:rFonts w:ascii="Times New Roman" w:hAnsi="Times New Roman" w:cs="Times New Roman"/>
          <w:i/>
          <w:sz w:val="24"/>
          <w:szCs w:val="24"/>
        </w:rPr>
        <w:t>Ulya</w:t>
      </w:r>
      <w:r w:rsidR="00EF76A4" w:rsidRPr="008E6796">
        <w:rPr>
          <w:rFonts w:ascii="Times New Roman" w:hAnsi="Times New Roman" w:cs="Times New Roman"/>
          <w:sz w:val="24"/>
          <w:szCs w:val="24"/>
        </w:rPr>
        <w:t xml:space="preserve"> untuk mencetak penghafal Quran maka kelak diharapkan </w:t>
      </w:r>
      <w:r w:rsidR="00154278" w:rsidRPr="008E6796">
        <w:rPr>
          <w:rFonts w:ascii="Times New Roman" w:hAnsi="Times New Roman" w:cs="Times New Roman"/>
          <w:sz w:val="24"/>
          <w:szCs w:val="24"/>
        </w:rPr>
        <w:t>lahir individu-individu yang tidak hanya mampu menghafalkan Al Quran  namun juga mampu mengaplikasikan nilai-nilai yang terkandung di dalamnya dala</w:t>
      </w:r>
      <w:r w:rsidR="00EA4003">
        <w:rPr>
          <w:rFonts w:ascii="Times New Roman" w:hAnsi="Times New Roman" w:cs="Times New Roman"/>
          <w:sz w:val="24"/>
          <w:szCs w:val="24"/>
        </w:rPr>
        <w:t xml:space="preserve">m kehidupan peserta didik kelak. </w:t>
      </w:r>
    </w:p>
    <w:p w:rsidR="002B25E4" w:rsidRPr="008E6796" w:rsidRDefault="000D3664" w:rsidP="00EC3B7A">
      <w:pPr>
        <w:spacing w:after="0" w:line="480" w:lineRule="auto"/>
        <w:ind w:right="-46" w:firstLine="709"/>
        <w:jc w:val="both"/>
        <w:rPr>
          <w:rFonts w:ascii="Times New Roman" w:hAnsi="Times New Roman" w:cs="Times New Roman"/>
          <w:sz w:val="24"/>
          <w:szCs w:val="24"/>
        </w:rPr>
      </w:pPr>
      <w:r w:rsidRPr="008E6796">
        <w:rPr>
          <w:rFonts w:ascii="Times New Roman" w:hAnsi="Times New Roman" w:cs="Times New Roman"/>
          <w:sz w:val="24"/>
          <w:szCs w:val="24"/>
        </w:rPr>
        <w:lastRenderedPageBreak/>
        <w:t xml:space="preserve">Bertolak dari pertimbangan tersebut di atas </w:t>
      </w:r>
      <w:r w:rsidR="00D13D23" w:rsidRPr="008E6796">
        <w:rPr>
          <w:rFonts w:ascii="Times New Roman" w:hAnsi="Times New Roman" w:cs="Times New Roman"/>
          <w:sz w:val="24"/>
          <w:szCs w:val="24"/>
        </w:rPr>
        <w:t>penulis</w:t>
      </w:r>
      <w:r w:rsidRPr="008E6796">
        <w:rPr>
          <w:rFonts w:ascii="Times New Roman" w:hAnsi="Times New Roman" w:cs="Times New Roman"/>
          <w:sz w:val="24"/>
          <w:szCs w:val="24"/>
        </w:rPr>
        <w:t xml:space="preserve"> akan melakukan pengkajian tentang manajemen peserta didik yang menciptakan iklim bagi peserta didik untuk mengembangkan potensinya secara utuh baik kognitif, afektif, maupun psikomotornya dengan judul </w:t>
      </w:r>
      <w:r w:rsidR="00D13D23" w:rsidRPr="008E6796">
        <w:rPr>
          <w:rFonts w:ascii="Times New Roman" w:hAnsi="Times New Roman" w:cs="Times New Roman"/>
          <w:sz w:val="24"/>
          <w:szCs w:val="24"/>
        </w:rPr>
        <w:t>pe</w:t>
      </w:r>
      <w:r w:rsidR="006D6703" w:rsidRPr="008E6796">
        <w:rPr>
          <w:rFonts w:ascii="Times New Roman" w:hAnsi="Times New Roman" w:cs="Times New Roman"/>
          <w:sz w:val="24"/>
          <w:szCs w:val="24"/>
        </w:rPr>
        <w:t>nelitian</w:t>
      </w:r>
      <w:r w:rsidRPr="008E6796">
        <w:rPr>
          <w:rFonts w:ascii="Times New Roman" w:hAnsi="Times New Roman" w:cs="Times New Roman"/>
          <w:sz w:val="24"/>
          <w:szCs w:val="24"/>
        </w:rPr>
        <w:t xml:space="preserve"> “Efektivitas Manajemen Peserta Didik di </w:t>
      </w:r>
      <w:r w:rsidR="005F5BAB" w:rsidRPr="008E6796">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005F5BAB" w:rsidRPr="008E6796">
        <w:rPr>
          <w:rFonts w:ascii="Times New Roman" w:hAnsi="Times New Roman" w:cs="Times New Roman"/>
          <w:sz w:val="24"/>
          <w:szCs w:val="24"/>
        </w:rPr>
        <w:t xml:space="preserve"> Al Qur’an </w:t>
      </w:r>
      <w:r w:rsidR="008A6E51">
        <w:rPr>
          <w:rFonts w:ascii="Times New Roman" w:hAnsi="Times New Roman" w:cs="Times New Roman"/>
          <w:sz w:val="24"/>
          <w:szCs w:val="24"/>
        </w:rPr>
        <w:t xml:space="preserve">Imam Asy Syaathiby </w:t>
      </w:r>
      <w:r w:rsidR="005F5BAB" w:rsidRPr="008E6796">
        <w:rPr>
          <w:rFonts w:ascii="Times New Roman" w:hAnsi="Times New Roman" w:cs="Times New Roman"/>
          <w:sz w:val="24"/>
          <w:szCs w:val="24"/>
        </w:rPr>
        <w:t>Wahdah Islamiyah Tingkat ‘</w:t>
      </w:r>
      <w:r w:rsidR="005F5BAB" w:rsidRPr="008E6796">
        <w:rPr>
          <w:rFonts w:ascii="Times New Roman" w:hAnsi="Times New Roman" w:cs="Times New Roman"/>
          <w:i/>
          <w:sz w:val="24"/>
          <w:szCs w:val="24"/>
        </w:rPr>
        <w:t>Ulya</w:t>
      </w:r>
      <w:r w:rsidR="005F5BAB" w:rsidRPr="008E6796">
        <w:rPr>
          <w:rFonts w:ascii="Times New Roman" w:hAnsi="Times New Roman" w:cs="Times New Roman"/>
          <w:sz w:val="24"/>
          <w:szCs w:val="24"/>
        </w:rPr>
        <w:t xml:space="preserve"> </w:t>
      </w:r>
      <w:r w:rsidRPr="008E6796">
        <w:rPr>
          <w:rFonts w:ascii="Times New Roman" w:hAnsi="Times New Roman" w:cs="Times New Roman"/>
          <w:sz w:val="24"/>
          <w:szCs w:val="24"/>
        </w:rPr>
        <w:t>Bontobaddo Kecamatan Somba Opu Kabupaten Gowa”</w:t>
      </w:r>
    </w:p>
    <w:p w:rsidR="00D13D23" w:rsidRPr="008E6796" w:rsidRDefault="001F2C64" w:rsidP="002B25E4">
      <w:pPr>
        <w:pStyle w:val="ListParagraph"/>
        <w:numPr>
          <w:ilvl w:val="0"/>
          <w:numId w:val="1"/>
        </w:numPr>
        <w:spacing w:line="480" w:lineRule="auto"/>
        <w:ind w:left="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Fokus Penelitian</w:t>
      </w:r>
    </w:p>
    <w:p w:rsidR="00D13D23" w:rsidRPr="008E6796" w:rsidRDefault="00D13D23" w:rsidP="002B25E4">
      <w:pPr>
        <w:pStyle w:val="ListParagraph"/>
        <w:spacing w:after="0" w:line="480" w:lineRule="auto"/>
        <w:ind w:left="0" w:firstLine="709"/>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Rumusan masalah yang akan diteliti oleh penulis berdasarkan latar belakang diatas adalah sebagai berikut:</w:t>
      </w:r>
    </w:p>
    <w:p w:rsidR="00D13D23" w:rsidRDefault="00A860F3" w:rsidP="00EC6824">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Bagaimana</w:t>
      </w:r>
      <w:r w:rsidR="00BF7498">
        <w:rPr>
          <w:rFonts w:ascii="Times New Roman" w:eastAsia="Times New Roman" w:hAnsi="Times New Roman" w:cs="Times New Roman"/>
          <w:sz w:val="24"/>
          <w:szCs w:val="24"/>
        </w:rPr>
        <w:t>kah</w:t>
      </w:r>
      <w:r w:rsidRPr="008E6796">
        <w:rPr>
          <w:rFonts w:ascii="Times New Roman" w:eastAsia="Times New Roman" w:hAnsi="Times New Roman" w:cs="Times New Roman"/>
          <w:sz w:val="24"/>
          <w:szCs w:val="24"/>
        </w:rPr>
        <w:t xml:space="preserve"> </w:t>
      </w:r>
      <w:r w:rsidR="00EA2B7B">
        <w:rPr>
          <w:rFonts w:ascii="Times New Roman" w:eastAsia="Times New Roman" w:hAnsi="Times New Roman" w:cs="Times New Roman"/>
          <w:sz w:val="24"/>
          <w:szCs w:val="24"/>
        </w:rPr>
        <w:t>pe</w:t>
      </w:r>
      <w:r w:rsidR="00EC6824">
        <w:rPr>
          <w:rFonts w:ascii="Times New Roman" w:eastAsia="Times New Roman" w:hAnsi="Times New Roman" w:cs="Times New Roman"/>
          <w:sz w:val="24"/>
          <w:szCs w:val="24"/>
        </w:rPr>
        <w:t>rencanaan</w:t>
      </w:r>
      <w:r w:rsidR="00FB461A">
        <w:rPr>
          <w:rFonts w:ascii="Times New Roman" w:eastAsia="Times New Roman" w:hAnsi="Times New Roman" w:cs="Times New Roman"/>
          <w:sz w:val="24"/>
          <w:szCs w:val="24"/>
        </w:rPr>
        <w:t xml:space="preserve"> </w:t>
      </w:r>
      <w:r w:rsidR="00154278" w:rsidRPr="008E6796">
        <w:rPr>
          <w:rFonts w:ascii="Times New Roman" w:eastAsia="Times New Roman" w:hAnsi="Times New Roman" w:cs="Times New Roman"/>
          <w:sz w:val="24"/>
          <w:szCs w:val="24"/>
        </w:rPr>
        <w:t xml:space="preserve">peserta didik di </w:t>
      </w:r>
      <w:r w:rsidR="00175463">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00175463">
        <w:rPr>
          <w:rFonts w:ascii="Times New Roman" w:hAnsi="Times New Roman" w:cs="Times New Roman"/>
          <w:sz w:val="24"/>
          <w:szCs w:val="24"/>
        </w:rPr>
        <w:t xml:space="preserve"> Al Qur’an Imam Asy Syaathiby Wahdah Islamiyah Tingkat ‘</w:t>
      </w:r>
      <w:r w:rsidR="00175463" w:rsidRPr="0017433A">
        <w:rPr>
          <w:rFonts w:ascii="Times New Roman" w:hAnsi="Times New Roman" w:cs="Times New Roman"/>
          <w:i/>
          <w:iCs/>
          <w:sz w:val="24"/>
          <w:szCs w:val="24"/>
        </w:rPr>
        <w:t>Ulya</w:t>
      </w:r>
      <w:r w:rsidR="00175463">
        <w:rPr>
          <w:rFonts w:ascii="Times New Roman" w:hAnsi="Times New Roman" w:cs="Times New Roman"/>
          <w:sz w:val="24"/>
          <w:szCs w:val="24"/>
        </w:rPr>
        <w:t xml:space="preserve"> Bottobaddo Kecamatan Somba opu Kabupaten Gowa</w:t>
      </w:r>
      <w:r w:rsidR="00154278" w:rsidRPr="008E6796">
        <w:rPr>
          <w:rFonts w:ascii="Times New Roman" w:eastAsia="Times New Roman" w:hAnsi="Times New Roman" w:cs="Times New Roman"/>
          <w:sz w:val="24"/>
          <w:szCs w:val="24"/>
        </w:rPr>
        <w:t>?</w:t>
      </w:r>
    </w:p>
    <w:p w:rsidR="00EC6824" w:rsidRPr="008E6796" w:rsidRDefault="00EC6824" w:rsidP="00EC6824">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Bagaimana</w:t>
      </w:r>
      <w:r>
        <w:rPr>
          <w:rFonts w:ascii="Times New Roman" w:eastAsia="Times New Roman" w:hAnsi="Times New Roman" w:cs="Times New Roman"/>
          <w:sz w:val="24"/>
          <w:szCs w:val="24"/>
        </w:rPr>
        <w:t>kah</w:t>
      </w:r>
      <w:r w:rsidRPr="008E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penerimaan </w:t>
      </w:r>
      <w:r w:rsidRPr="008E6796">
        <w:rPr>
          <w:rFonts w:ascii="Times New Roman" w:eastAsia="Times New Roman" w:hAnsi="Times New Roman" w:cs="Times New Roman"/>
          <w:sz w:val="24"/>
          <w:szCs w:val="24"/>
        </w:rPr>
        <w:t xml:space="preserve">peserta didik di </w:t>
      </w:r>
      <w:r>
        <w:rPr>
          <w:rFonts w:ascii="Times New Roman" w:hAnsi="Times New Roman" w:cs="Times New Roman"/>
          <w:sz w:val="24"/>
          <w:szCs w:val="24"/>
        </w:rPr>
        <w:t>Pondok Pesantren Tahfizh Al Qur’an Imam Asy Syaathiby Wahdah Islamiyah Tingkat ‘</w:t>
      </w:r>
      <w:r w:rsidRPr="0017433A">
        <w:rPr>
          <w:rFonts w:ascii="Times New Roman" w:hAnsi="Times New Roman" w:cs="Times New Roman"/>
          <w:i/>
          <w:iCs/>
          <w:sz w:val="24"/>
          <w:szCs w:val="24"/>
        </w:rPr>
        <w:t>Ulya</w:t>
      </w:r>
      <w:r>
        <w:rPr>
          <w:rFonts w:ascii="Times New Roman" w:hAnsi="Times New Roman" w:cs="Times New Roman"/>
          <w:sz w:val="24"/>
          <w:szCs w:val="24"/>
        </w:rPr>
        <w:t xml:space="preserve"> Bottobaddo Kecamatan Somba opu Kabupaten Gowa</w:t>
      </w:r>
      <w:r w:rsidRPr="008E6796">
        <w:rPr>
          <w:rFonts w:ascii="Times New Roman" w:eastAsia="Times New Roman" w:hAnsi="Times New Roman" w:cs="Times New Roman"/>
          <w:sz w:val="24"/>
          <w:szCs w:val="24"/>
        </w:rPr>
        <w:t>?</w:t>
      </w:r>
    </w:p>
    <w:p w:rsidR="00EC6824" w:rsidRPr="008E6796" w:rsidRDefault="00EC6824" w:rsidP="00EC6824">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Bagaimana</w:t>
      </w:r>
      <w:r>
        <w:rPr>
          <w:rFonts w:ascii="Times New Roman" w:eastAsia="Times New Roman" w:hAnsi="Times New Roman" w:cs="Times New Roman"/>
          <w:sz w:val="24"/>
          <w:szCs w:val="24"/>
        </w:rPr>
        <w:t>kah</w:t>
      </w:r>
      <w:r w:rsidRPr="008E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pembinaan </w:t>
      </w:r>
      <w:r w:rsidRPr="008E6796">
        <w:rPr>
          <w:rFonts w:ascii="Times New Roman" w:eastAsia="Times New Roman" w:hAnsi="Times New Roman" w:cs="Times New Roman"/>
          <w:sz w:val="24"/>
          <w:szCs w:val="24"/>
        </w:rPr>
        <w:t xml:space="preserve">peserta didik di </w:t>
      </w:r>
      <w:r>
        <w:rPr>
          <w:rFonts w:ascii="Times New Roman" w:hAnsi="Times New Roman" w:cs="Times New Roman"/>
          <w:sz w:val="24"/>
          <w:szCs w:val="24"/>
        </w:rPr>
        <w:t>Pondok Pesantren Tahfizh Al Qur’an Imam Asy Syaathiby Wahdah Islamiyah Tingkat ‘</w:t>
      </w:r>
      <w:r w:rsidRPr="0017433A">
        <w:rPr>
          <w:rFonts w:ascii="Times New Roman" w:hAnsi="Times New Roman" w:cs="Times New Roman"/>
          <w:i/>
          <w:iCs/>
          <w:sz w:val="24"/>
          <w:szCs w:val="24"/>
        </w:rPr>
        <w:t>Ulya</w:t>
      </w:r>
      <w:r>
        <w:rPr>
          <w:rFonts w:ascii="Times New Roman" w:hAnsi="Times New Roman" w:cs="Times New Roman"/>
          <w:sz w:val="24"/>
          <w:szCs w:val="24"/>
        </w:rPr>
        <w:t xml:space="preserve"> Bottobaddo Kecamatan Somba opu Kabupaten Gowa</w:t>
      </w:r>
      <w:r w:rsidRPr="008E6796">
        <w:rPr>
          <w:rFonts w:ascii="Times New Roman" w:eastAsia="Times New Roman" w:hAnsi="Times New Roman" w:cs="Times New Roman"/>
          <w:sz w:val="24"/>
          <w:szCs w:val="24"/>
        </w:rPr>
        <w:t>?</w:t>
      </w:r>
    </w:p>
    <w:p w:rsidR="00EC6824" w:rsidRPr="008E6796" w:rsidRDefault="00EC6824" w:rsidP="00EC6824">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Bagaimana</w:t>
      </w:r>
      <w:r>
        <w:rPr>
          <w:rFonts w:ascii="Times New Roman" w:eastAsia="Times New Roman" w:hAnsi="Times New Roman" w:cs="Times New Roman"/>
          <w:sz w:val="24"/>
          <w:szCs w:val="24"/>
        </w:rPr>
        <w:t>kah</w:t>
      </w:r>
      <w:r w:rsidRPr="008E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evaluasi </w:t>
      </w:r>
      <w:r w:rsidRPr="008E6796">
        <w:rPr>
          <w:rFonts w:ascii="Times New Roman" w:eastAsia="Times New Roman" w:hAnsi="Times New Roman" w:cs="Times New Roman"/>
          <w:sz w:val="24"/>
          <w:szCs w:val="24"/>
        </w:rPr>
        <w:t xml:space="preserve">peserta didik di </w:t>
      </w:r>
      <w:r>
        <w:rPr>
          <w:rFonts w:ascii="Times New Roman" w:hAnsi="Times New Roman" w:cs="Times New Roman"/>
          <w:sz w:val="24"/>
          <w:szCs w:val="24"/>
        </w:rPr>
        <w:t>Pondok Pesantren Tahfizh Al Qur’an Imam Asy Syaathiby Wahdah Islamiyah Tingkat ‘</w:t>
      </w:r>
      <w:r w:rsidRPr="0017433A">
        <w:rPr>
          <w:rFonts w:ascii="Times New Roman" w:hAnsi="Times New Roman" w:cs="Times New Roman"/>
          <w:i/>
          <w:iCs/>
          <w:sz w:val="24"/>
          <w:szCs w:val="24"/>
        </w:rPr>
        <w:t>Ulya</w:t>
      </w:r>
      <w:r>
        <w:rPr>
          <w:rFonts w:ascii="Times New Roman" w:hAnsi="Times New Roman" w:cs="Times New Roman"/>
          <w:sz w:val="24"/>
          <w:szCs w:val="24"/>
        </w:rPr>
        <w:t xml:space="preserve"> Bottobaddo Kecamatan Somba opu Kabupaten Gowa</w:t>
      </w:r>
      <w:r w:rsidRPr="008E6796">
        <w:rPr>
          <w:rFonts w:ascii="Times New Roman" w:eastAsia="Times New Roman" w:hAnsi="Times New Roman" w:cs="Times New Roman"/>
          <w:sz w:val="24"/>
          <w:szCs w:val="24"/>
        </w:rPr>
        <w:t>?</w:t>
      </w:r>
    </w:p>
    <w:p w:rsidR="00D13D23" w:rsidRPr="008E6796" w:rsidRDefault="00CD4050" w:rsidP="00EA2B7B">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lastRenderedPageBreak/>
        <w:t>Apa</w:t>
      </w:r>
      <w:r w:rsidR="00BF7498">
        <w:rPr>
          <w:rFonts w:ascii="Times New Roman" w:eastAsia="Times New Roman" w:hAnsi="Times New Roman" w:cs="Times New Roman"/>
          <w:sz w:val="24"/>
          <w:szCs w:val="24"/>
        </w:rPr>
        <w:t>kah</w:t>
      </w:r>
      <w:r w:rsidRPr="008E6796">
        <w:rPr>
          <w:rFonts w:ascii="Times New Roman" w:eastAsia="Times New Roman" w:hAnsi="Times New Roman" w:cs="Times New Roman"/>
          <w:sz w:val="24"/>
          <w:szCs w:val="24"/>
        </w:rPr>
        <w:t xml:space="preserve"> faktor </w:t>
      </w:r>
      <w:r w:rsidR="00EA2B7B">
        <w:rPr>
          <w:rFonts w:ascii="Times New Roman" w:eastAsia="Times New Roman" w:hAnsi="Times New Roman" w:cs="Times New Roman"/>
          <w:sz w:val="24"/>
          <w:szCs w:val="24"/>
        </w:rPr>
        <w:t>pendukung dan penghambat pelaksanaan</w:t>
      </w:r>
      <w:r w:rsidR="00E16266" w:rsidRPr="008E6796">
        <w:rPr>
          <w:rFonts w:ascii="Times New Roman" w:eastAsia="Times New Roman" w:hAnsi="Times New Roman" w:cs="Times New Roman"/>
          <w:sz w:val="24"/>
          <w:szCs w:val="24"/>
        </w:rPr>
        <w:t xml:space="preserve"> </w:t>
      </w:r>
      <w:r w:rsidR="00154278" w:rsidRPr="008E6796">
        <w:rPr>
          <w:rFonts w:ascii="Times New Roman" w:eastAsia="Times New Roman" w:hAnsi="Times New Roman" w:cs="Times New Roman"/>
          <w:sz w:val="24"/>
          <w:szCs w:val="24"/>
        </w:rPr>
        <w:t xml:space="preserve">manajemen peserta didik di </w:t>
      </w:r>
      <w:r w:rsidR="00175463">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00175463">
        <w:rPr>
          <w:rFonts w:ascii="Times New Roman" w:hAnsi="Times New Roman" w:cs="Times New Roman"/>
          <w:sz w:val="24"/>
          <w:szCs w:val="24"/>
        </w:rPr>
        <w:t xml:space="preserve"> Al Qur’an Imam Asy Syaathiby Wahdah Islamiyah Tingkat ‘</w:t>
      </w:r>
      <w:r w:rsidR="00175463" w:rsidRPr="00A61FA0">
        <w:rPr>
          <w:rFonts w:ascii="Times New Roman" w:hAnsi="Times New Roman" w:cs="Times New Roman"/>
          <w:i/>
          <w:iCs/>
          <w:sz w:val="24"/>
          <w:szCs w:val="24"/>
        </w:rPr>
        <w:t>Ulya</w:t>
      </w:r>
      <w:r w:rsidR="00175463">
        <w:rPr>
          <w:rFonts w:ascii="Times New Roman" w:hAnsi="Times New Roman" w:cs="Times New Roman"/>
          <w:sz w:val="24"/>
          <w:szCs w:val="24"/>
        </w:rPr>
        <w:t xml:space="preserve"> Bottobaddo Kecamatan Somba opu Kabupaten Gowa</w:t>
      </w:r>
      <w:r w:rsidR="00154278" w:rsidRPr="008E6796">
        <w:rPr>
          <w:rFonts w:ascii="Times New Roman" w:eastAsia="Times New Roman" w:hAnsi="Times New Roman" w:cs="Times New Roman"/>
          <w:sz w:val="24"/>
          <w:szCs w:val="24"/>
        </w:rPr>
        <w:t>?</w:t>
      </w:r>
    </w:p>
    <w:p w:rsidR="00D13D23" w:rsidRPr="008E6796" w:rsidRDefault="00D13D23" w:rsidP="002B25E4">
      <w:pPr>
        <w:pStyle w:val="ListParagraph"/>
        <w:numPr>
          <w:ilvl w:val="0"/>
          <w:numId w:val="1"/>
        </w:numPr>
        <w:spacing w:line="480" w:lineRule="auto"/>
        <w:ind w:left="426"/>
        <w:jc w:val="center"/>
        <w:rPr>
          <w:rFonts w:ascii="Times New Roman" w:eastAsia="Times New Roman" w:hAnsi="Times New Roman" w:cs="Times New Roman"/>
          <w:b/>
          <w:bCs/>
          <w:sz w:val="24"/>
          <w:szCs w:val="24"/>
        </w:rPr>
      </w:pPr>
      <w:r w:rsidRPr="008E6796">
        <w:rPr>
          <w:rFonts w:ascii="Times New Roman" w:eastAsia="Times New Roman" w:hAnsi="Times New Roman" w:cs="Times New Roman"/>
          <w:b/>
          <w:bCs/>
          <w:sz w:val="24"/>
          <w:szCs w:val="24"/>
        </w:rPr>
        <w:t>Tujuan Pe</w:t>
      </w:r>
      <w:r w:rsidR="00FD27B7">
        <w:rPr>
          <w:rFonts w:ascii="Times New Roman" w:eastAsia="Times New Roman" w:hAnsi="Times New Roman" w:cs="Times New Roman"/>
          <w:b/>
          <w:bCs/>
          <w:sz w:val="24"/>
          <w:szCs w:val="24"/>
        </w:rPr>
        <w:t>nelitian</w:t>
      </w:r>
    </w:p>
    <w:p w:rsidR="00556AE5" w:rsidRDefault="00556AE5" w:rsidP="002B0077">
      <w:pPr>
        <w:pStyle w:val="ListParagraph"/>
        <w:numPr>
          <w:ilvl w:val="0"/>
          <w:numId w:val="6"/>
        </w:numPr>
        <w:spacing w:after="0" w:line="480" w:lineRule="auto"/>
        <w:ind w:left="426" w:hanging="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 xml:space="preserve">Untuk mengetahui </w:t>
      </w:r>
      <w:r w:rsidR="002B0077">
        <w:rPr>
          <w:rFonts w:ascii="Times New Roman" w:eastAsia="Times New Roman" w:hAnsi="Times New Roman" w:cs="Times New Roman"/>
          <w:sz w:val="24"/>
          <w:szCs w:val="24"/>
        </w:rPr>
        <w:t>perencanaan</w:t>
      </w:r>
      <w:r w:rsidRPr="008E6796">
        <w:rPr>
          <w:rFonts w:ascii="Times New Roman" w:eastAsia="Times New Roman" w:hAnsi="Times New Roman" w:cs="Times New Roman"/>
          <w:sz w:val="24"/>
          <w:szCs w:val="24"/>
        </w:rPr>
        <w:t xml:space="preserve"> peserta didik di </w:t>
      </w:r>
      <w:r w:rsidR="00175463">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00175463">
        <w:rPr>
          <w:rFonts w:ascii="Times New Roman" w:hAnsi="Times New Roman" w:cs="Times New Roman"/>
          <w:sz w:val="24"/>
          <w:szCs w:val="24"/>
        </w:rPr>
        <w:t xml:space="preserve"> Al Qur’an Imam Asy Syaathiby Wahdah Islamiyah Tingkat ‘</w:t>
      </w:r>
      <w:r w:rsidR="00175463" w:rsidRPr="00D54492">
        <w:rPr>
          <w:rFonts w:ascii="Times New Roman" w:hAnsi="Times New Roman" w:cs="Times New Roman"/>
          <w:i/>
          <w:iCs/>
          <w:sz w:val="24"/>
          <w:szCs w:val="24"/>
        </w:rPr>
        <w:t>Ulya</w:t>
      </w:r>
      <w:r w:rsidR="00175463">
        <w:rPr>
          <w:rFonts w:ascii="Times New Roman" w:hAnsi="Times New Roman" w:cs="Times New Roman"/>
          <w:sz w:val="24"/>
          <w:szCs w:val="24"/>
        </w:rPr>
        <w:t xml:space="preserve"> Bottobaddo Kecamatan Somba opu Kabupaten Gowa</w:t>
      </w:r>
      <w:r w:rsidR="00CD4050" w:rsidRPr="008E6796">
        <w:rPr>
          <w:rFonts w:ascii="Times New Roman" w:eastAsia="Times New Roman" w:hAnsi="Times New Roman" w:cs="Times New Roman"/>
          <w:sz w:val="24"/>
          <w:szCs w:val="24"/>
        </w:rPr>
        <w:t>.</w:t>
      </w:r>
    </w:p>
    <w:p w:rsidR="002B0077" w:rsidRPr="008E6796" w:rsidRDefault="002B0077" w:rsidP="002B0077">
      <w:pPr>
        <w:pStyle w:val="ListParagraph"/>
        <w:numPr>
          <w:ilvl w:val="0"/>
          <w:numId w:val="6"/>
        </w:numPr>
        <w:spacing w:after="0" w:line="480" w:lineRule="auto"/>
        <w:ind w:left="426" w:hanging="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 xml:space="preserve">Untuk mengetahui </w:t>
      </w:r>
      <w:r>
        <w:rPr>
          <w:rFonts w:ascii="Times New Roman" w:eastAsia="Times New Roman" w:hAnsi="Times New Roman" w:cs="Times New Roman"/>
          <w:sz w:val="24"/>
          <w:szCs w:val="24"/>
        </w:rPr>
        <w:t>penerimaan</w:t>
      </w:r>
      <w:r w:rsidRPr="008E6796">
        <w:rPr>
          <w:rFonts w:ascii="Times New Roman" w:eastAsia="Times New Roman" w:hAnsi="Times New Roman" w:cs="Times New Roman"/>
          <w:sz w:val="24"/>
          <w:szCs w:val="24"/>
        </w:rPr>
        <w:t xml:space="preserve"> peserta didik di </w:t>
      </w:r>
      <w:r>
        <w:rPr>
          <w:rFonts w:ascii="Times New Roman" w:hAnsi="Times New Roman" w:cs="Times New Roman"/>
          <w:sz w:val="24"/>
          <w:szCs w:val="24"/>
        </w:rPr>
        <w:t>Pondok Pesantren Tahfizh Al Qur’an Imam Asy Syaathiby Wahdah Islamiyah Tingkat ‘</w:t>
      </w:r>
      <w:r w:rsidRPr="00D54492">
        <w:rPr>
          <w:rFonts w:ascii="Times New Roman" w:hAnsi="Times New Roman" w:cs="Times New Roman"/>
          <w:i/>
          <w:iCs/>
          <w:sz w:val="24"/>
          <w:szCs w:val="24"/>
        </w:rPr>
        <w:t>Ulya</w:t>
      </w:r>
      <w:r>
        <w:rPr>
          <w:rFonts w:ascii="Times New Roman" w:hAnsi="Times New Roman" w:cs="Times New Roman"/>
          <w:sz w:val="24"/>
          <w:szCs w:val="24"/>
        </w:rPr>
        <w:t xml:space="preserve"> Bottobaddo Kecamatan Somba opu Kabupaten Gowa</w:t>
      </w:r>
      <w:r w:rsidRPr="008E6796">
        <w:rPr>
          <w:rFonts w:ascii="Times New Roman" w:eastAsia="Times New Roman" w:hAnsi="Times New Roman" w:cs="Times New Roman"/>
          <w:sz w:val="24"/>
          <w:szCs w:val="24"/>
        </w:rPr>
        <w:t>.</w:t>
      </w:r>
    </w:p>
    <w:p w:rsidR="002B0077" w:rsidRPr="008E6796" w:rsidRDefault="002B0077" w:rsidP="002B0077">
      <w:pPr>
        <w:pStyle w:val="ListParagraph"/>
        <w:numPr>
          <w:ilvl w:val="0"/>
          <w:numId w:val="6"/>
        </w:numPr>
        <w:spacing w:after="0" w:line="480" w:lineRule="auto"/>
        <w:ind w:left="426" w:hanging="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 xml:space="preserve">Untuk mengetahui </w:t>
      </w:r>
      <w:r>
        <w:rPr>
          <w:rFonts w:ascii="Times New Roman" w:eastAsia="Times New Roman" w:hAnsi="Times New Roman" w:cs="Times New Roman"/>
          <w:sz w:val="24"/>
          <w:szCs w:val="24"/>
        </w:rPr>
        <w:t>pembinaan</w:t>
      </w:r>
      <w:r w:rsidRPr="008E6796">
        <w:rPr>
          <w:rFonts w:ascii="Times New Roman" w:eastAsia="Times New Roman" w:hAnsi="Times New Roman" w:cs="Times New Roman"/>
          <w:sz w:val="24"/>
          <w:szCs w:val="24"/>
        </w:rPr>
        <w:t xml:space="preserve"> peserta didik di </w:t>
      </w:r>
      <w:r>
        <w:rPr>
          <w:rFonts w:ascii="Times New Roman" w:hAnsi="Times New Roman" w:cs="Times New Roman"/>
          <w:sz w:val="24"/>
          <w:szCs w:val="24"/>
        </w:rPr>
        <w:t>Pondok Pesantren Tahfizh Al Qur’an Imam Asy Syaathiby Wahdah Islamiyah Tingkat ‘</w:t>
      </w:r>
      <w:r w:rsidRPr="00D54492">
        <w:rPr>
          <w:rFonts w:ascii="Times New Roman" w:hAnsi="Times New Roman" w:cs="Times New Roman"/>
          <w:i/>
          <w:iCs/>
          <w:sz w:val="24"/>
          <w:szCs w:val="24"/>
        </w:rPr>
        <w:t>Ulya</w:t>
      </w:r>
      <w:r>
        <w:rPr>
          <w:rFonts w:ascii="Times New Roman" w:hAnsi="Times New Roman" w:cs="Times New Roman"/>
          <w:sz w:val="24"/>
          <w:szCs w:val="24"/>
        </w:rPr>
        <w:t xml:space="preserve"> Bottobaddo Kecamatan Somba opu Kabupaten Gowa</w:t>
      </w:r>
      <w:r w:rsidRPr="008E6796">
        <w:rPr>
          <w:rFonts w:ascii="Times New Roman" w:eastAsia="Times New Roman" w:hAnsi="Times New Roman" w:cs="Times New Roman"/>
          <w:sz w:val="24"/>
          <w:szCs w:val="24"/>
        </w:rPr>
        <w:t>.</w:t>
      </w:r>
    </w:p>
    <w:p w:rsidR="002B0077" w:rsidRPr="008E6796" w:rsidRDefault="002B0077" w:rsidP="002B0077">
      <w:pPr>
        <w:pStyle w:val="ListParagraph"/>
        <w:numPr>
          <w:ilvl w:val="0"/>
          <w:numId w:val="6"/>
        </w:numPr>
        <w:spacing w:after="0" w:line="480" w:lineRule="auto"/>
        <w:ind w:left="426" w:hanging="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 xml:space="preserve">Untuk mengetahui </w:t>
      </w:r>
      <w:r>
        <w:rPr>
          <w:rFonts w:ascii="Times New Roman" w:eastAsia="Times New Roman" w:hAnsi="Times New Roman" w:cs="Times New Roman"/>
          <w:sz w:val="24"/>
          <w:szCs w:val="24"/>
        </w:rPr>
        <w:t>evaluasi</w:t>
      </w:r>
      <w:r w:rsidRPr="008E6796">
        <w:rPr>
          <w:rFonts w:ascii="Times New Roman" w:eastAsia="Times New Roman" w:hAnsi="Times New Roman" w:cs="Times New Roman"/>
          <w:sz w:val="24"/>
          <w:szCs w:val="24"/>
        </w:rPr>
        <w:t xml:space="preserve"> peserta didik di </w:t>
      </w:r>
      <w:r>
        <w:rPr>
          <w:rFonts w:ascii="Times New Roman" w:hAnsi="Times New Roman" w:cs="Times New Roman"/>
          <w:sz w:val="24"/>
          <w:szCs w:val="24"/>
        </w:rPr>
        <w:t>Pondok Pesantren Tahfizh Al Qur’an Imam Asy Syaathiby Wahdah Islamiyah Tingkat ‘</w:t>
      </w:r>
      <w:r w:rsidRPr="00D54492">
        <w:rPr>
          <w:rFonts w:ascii="Times New Roman" w:hAnsi="Times New Roman" w:cs="Times New Roman"/>
          <w:i/>
          <w:iCs/>
          <w:sz w:val="24"/>
          <w:szCs w:val="24"/>
        </w:rPr>
        <w:t>Ulya</w:t>
      </w:r>
      <w:r>
        <w:rPr>
          <w:rFonts w:ascii="Times New Roman" w:hAnsi="Times New Roman" w:cs="Times New Roman"/>
          <w:sz w:val="24"/>
          <w:szCs w:val="24"/>
        </w:rPr>
        <w:t xml:space="preserve"> Bottobaddo Kecamatan Somba opu Kabupaten Gowa</w:t>
      </w:r>
      <w:r w:rsidRPr="008E6796">
        <w:rPr>
          <w:rFonts w:ascii="Times New Roman" w:eastAsia="Times New Roman" w:hAnsi="Times New Roman" w:cs="Times New Roman"/>
          <w:sz w:val="24"/>
          <w:szCs w:val="24"/>
        </w:rPr>
        <w:t>.</w:t>
      </w:r>
    </w:p>
    <w:p w:rsidR="00D13D23" w:rsidRDefault="00CD4050" w:rsidP="00EA2B7B">
      <w:pPr>
        <w:pStyle w:val="ListParagraph"/>
        <w:numPr>
          <w:ilvl w:val="0"/>
          <w:numId w:val="6"/>
        </w:numPr>
        <w:spacing w:after="0" w:line="480" w:lineRule="auto"/>
        <w:ind w:left="426" w:hanging="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 xml:space="preserve">Untuk mengetahui faktor </w:t>
      </w:r>
      <w:r w:rsidR="00EA2B7B">
        <w:rPr>
          <w:rFonts w:ascii="Times New Roman" w:eastAsia="Times New Roman" w:hAnsi="Times New Roman" w:cs="Times New Roman"/>
          <w:sz w:val="24"/>
          <w:szCs w:val="24"/>
        </w:rPr>
        <w:t>pendukung dan penghambat pelaksanaan</w:t>
      </w:r>
      <w:r w:rsidR="00556AE5" w:rsidRPr="008E6796">
        <w:rPr>
          <w:rFonts w:ascii="Times New Roman" w:eastAsia="Times New Roman" w:hAnsi="Times New Roman" w:cs="Times New Roman"/>
          <w:sz w:val="24"/>
          <w:szCs w:val="24"/>
        </w:rPr>
        <w:t xml:space="preserve"> manajemen peserta didik di </w:t>
      </w:r>
      <w:r w:rsidR="00175463">
        <w:rPr>
          <w:rFonts w:ascii="Times New Roman" w:hAnsi="Times New Roman" w:cs="Times New Roman"/>
          <w:sz w:val="24"/>
          <w:szCs w:val="24"/>
        </w:rPr>
        <w:t xml:space="preserve">Pondok Pesantren </w:t>
      </w:r>
      <w:r w:rsidR="00DE31F5">
        <w:rPr>
          <w:rFonts w:ascii="Times New Roman" w:hAnsi="Times New Roman" w:cs="Times New Roman"/>
          <w:sz w:val="24"/>
          <w:szCs w:val="24"/>
        </w:rPr>
        <w:t>Tahfizh</w:t>
      </w:r>
      <w:r w:rsidR="00175463">
        <w:rPr>
          <w:rFonts w:ascii="Times New Roman" w:hAnsi="Times New Roman" w:cs="Times New Roman"/>
          <w:sz w:val="24"/>
          <w:szCs w:val="24"/>
        </w:rPr>
        <w:t xml:space="preserve"> Al Qur’an Imam Asy Syaathiby Wahdah Islamiyah Tingkat ‘</w:t>
      </w:r>
      <w:r w:rsidR="00175463" w:rsidRPr="00D54492">
        <w:rPr>
          <w:rFonts w:ascii="Times New Roman" w:hAnsi="Times New Roman" w:cs="Times New Roman"/>
          <w:i/>
          <w:iCs/>
          <w:sz w:val="24"/>
          <w:szCs w:val="24"/>
        </w:rPr>
        <w:t>Ulya</w:t>
      </w:r>
      <w:r w:rsidR="00175463">
        <w:rPr>
          <w:rFonts w:ascii="Times New Roman" w:hAnsi="Times New Roman" w:cs="Times New Roman"/>
          <w:sz w:val="24"/>
          <w:szCs w:val="24"/>
        </w:rPr>
        <w:t xml:space="preserve"> Bottobaddo Kecamatan Somba opu Kabupaten Gowa</w:t>
      </w:r>
      <w:r w:rsidRPr="008E6796">
        <w:rPr>
          <w:rFonts w:ascii="Times New Roman" w:eastAsia="Times New Roman" w:hAnsi="Times New Roman" w:cs="Times New Roman"/>
          <w:sz w:val="24"/>
          <w:szCs w:val="24"/>
        </w:rPr>
        <w:t>.</w:t>
      </w:r>
    </w:p>
    <w:p w:rsidR="002B0077" w:rsidRDefault="002B0077" w:rsidP="002B0077">
      <w:pPr>
        <w:spacing w:after="0" w:line="480" w:lineRule="auto"/>
        <w:jc w:val="both"/>
        <w:rPr>
          <w:rFonts w:ascii="Times New Roman" w:eastAsia="Times New Roman" w:hAnsi="Times New Roman" w:cs="Times New Roman"/>
          <w:sz w:val="24"/>
          <w:szCs w:val="24"/>
        </w:rPr>
      </w:pPr>
    </w:p>
    <w:p w:rsidR="002B0077" w:rsidRPr="002B0077" w:rsidRDefault="002B0077" w:rsidP="002B0077">
      <w:pPr>
        <w:spacing w:after="0" w:line="480" w:lineRule="auto"/>
        <w:jc w:val="both"/>
        <w:rPr>
          <w:rFonts w:ascii="Times New Roman" w:eastAsia="Times New Roman" w:hAnsi="Times New Roman" w:cs="Times New Roman"/>
          <w:sz w:val="24"/>
          <w:szCs w:val="24"/>
        </w:rPr>
      </w:pPr>
    </w:p>
    <w:p w:rsidR="00D13D23" w:rsidRPr="008E6796" w:rsidRDefault="00D13D23" w:rsidP="002B25E4">
      <w:pPr>
        <w:pStyle w:val="ListParagraph"/>
        <w:numPr>
          <w:ilvl w:val="0"/>
          <w:numId w:val="1"/>
        </w:numPr>
        <w:spacing w:line="480" w:lineRule="auto"/>
        <w:ind w:left="426"/>
        <w:jc w:val="center"/>
        <w:rPr>
          <w:rFonts w:ascii="Times New Roman" w:eastAsia="Times New Roman" w:hAnsi="Times New Roman" w:cs="Times New Roman"/>
          <w:b/>
          <w:bCs/>
          <w:sz w:val="24"/>
          <w:szCs w:val="24"/>
        </w:rPr>
      </w:pPr>
      <w:r w:rsidRPr="008E6796">
        <w:rPr>
          <w:rFonts w:ascii="Times New Roman" w:eastAsia="Times New Roman" w:hAnsi="Times New Roman" w:cs="Times New Roman"/>
          <w:b/>
          <w:bCs/>
          <w:sz w:val="24"/>
          <w:szCs w:val="24"/>
        </w:rPr>
        <w:lastRenderedPageBreak/>
        <w:t>Manfaat Pen</w:t>
      </w:r>
      <w:r w:rsidR="00E05416">
        <w:rPr>
          <w:rFonts w:ascii="Times New Roman" w:eastAsia="Times New Roman" w:hAnsi="Times New Roman" w:cs="Times New Roman"/>
          <w:b/>
          <w:bCs/>
          <w:sz w:val="24"/>
          <w:szCs w:val="24"/>
        </w:rPr>
        <w:t>elitian</w:t>
      </w:r>
    </w:p>
    <w:p w:rsidR="00D13D23" w:rsidRPr="008E6796" w:rsidRDefault="00D13D23" w:rsidP="002B25E4">
      <w:pPr>
        <w:spacing w:after="0" w:line="480" w:lineRule="auto"/>
        <w:ind w:firstLine="720"/>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Manfaat yang diambil dalam penul</w:t>
      </w:r>
      <w:r w:rsidR="00AB777F">
        <w:rPr>
          <w:rFonts w:ascii="Times New Roman" w:eastAsia="Times New Roman" w:hAnsi="Times New Roman" w:cs="Times New Roman"/>
          <w:sz w:val="24"/>
          <w:szCs w:val="24"/>
        </w:rPr>
        <w:t>isan ini adalah</w:t>
      </w:r>
      <w:r w:rsidRPr="008E6796">
        <w:rPr>
          <w:rFonts w:ascii="Times New Roman" w:eastAsia="Times New Roman" w:hAnsi="Times New Roman" w:cs="Times New Roman"/>
          <w:sz w:val="24"/>
          <w:szCs w:val="24"/>
        </w:rPr>
        <w:t>:</w:t>
      </w:r>
    </w:p>
    <w:p w:rsidR="001F2C64" w:rsidRDefault="001F2C64" w:rsidP="00072F22">
      <w:pPr>
        <w:pStyle w:val="ListParagraph"/>
        <w:numPr>
          <w:ilvl w:val="0"/>
          <w:numId w:val="4"/>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Teoretis</w:t>
      </w:r>
    </w:p>
    <w:p w:rsidR="001F2C64" w:rsidRDefault="001F2C64" w:rsidP="00AB777F">
      <w:pPr>
        <w:pStyle w:val="ListParagraph"/>
        <w:numPr>
          <w:ilvl w:val="1"/>
          <w:numId w:val="4"/>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bahan pengembangan ilmu pengetahuan yang berkaitan dengan manajemen peserta didik.</w:t>
      </w:r>
    </w:p>
    <w:p w:rsidR="00D13D23" w:rsidRPr="001F2C64" w:rsidRDefault="00D13D23" w:rsidP="00AB777F">
      <w:pPr>
        <w:pStyle w:val="ListParagraph"/>
        <w:numPr>
          <w:ilvl w:val="1"/>
          <w:numId w:val="4"/>
        </w:numPr>
        <w:spacing w:after="0" w:line="480" w:lineRule="auto"/>
        <w:ind w:left="426" w:hanging="426"/>
        <w:jc w:val="both"/>
        <w:rPr>
          <w:rFonts w:ascii="Times New Roman" w:eastAsia="Times New Roman" w:hAnsi="Times New Roman" w:cs="Times New Roman"/>
          <w:sz w:val="24"/>
          <w:szCs w:val="24"/>
        </w:rPr>
      </w:pPr>
      <w:r w:rsidRPr="001F2C64">
        <w:rPr>
          <w:rFonts w:ascii="Times New Roman" w:eastAsia="Times New Roman" w:hAnsi="Times New Roman" w:cs="Times New Roman"/>
          <w:sz w:val="24"/>
          <w:szCs w:val="24"/>
        </w:rPr>
        <w:t>Bagi pen</w:t>
      </w:r>
      <w:r w:rsidR="00A52D11" w:rsidRPr="001F2C64">
        <w:rPr>
          <w:rFonts w:ascii="Times New Roman" w:eastAsia="Times New Roman" w:hAnsi="Times New Roman" w:cs="Times New Roman"/>
          <w:sz w:val="24"/>
          <w:szCs w:val="24"/>
        </w:rPr>
        <w:t>ulis</w:t>
      </w:r>
      <w:r w:rsidRPr="001F2C64">
        <w:rPr>
          <w:rFonts w:ascii="Times New Roman" w:eastAsia="Times New Roman" w:hAnsi="Times New Roman" w:cs="Times New Roman"/>
          <w:sz w:val="24"/>
          <w:szCs w:val="24"/>
        </w:rPr>
        <w:t xml:space="preserve">, yaitu sebagai bahan wahana untuk melatih dan menambah pengetahuan dalam menulis karya ilmiah serta </w:t>
      </w:r>
      <w:r w:rsidR="001F2C64">
        <w:rPr>
          <w:rFonts w:ascii="Times New Roman" w:eastAsia="Times New Roman" w:hAnsi="Times New Roman" w:cs="Times New Roman"/>
          <w:sz w:val="24"/>
          <w:szCs w:val="24"/>
        </w:rPr>
        <w:t>sebagai persyaratan untuk menyelesaikan pendidikan di Program Pascasarjana</w:t>
      </w:r>
      <w:r w:rsidR="004D742D">
        <w:rPr>
          <w:rFonts w:ascii="Times New Roman" w:eastAsia="Times New Roman" w:hAnsi="Times New Roman" w:cs="Times New Roman"/>
          <w:sz w:val="24"/>
          <w:szCs w:val="24"/>
        </w:rPr>
        <w:t>.</w:t>
      </w:r>
      <w:r w:rsidR="001F2C64">
        <w:rPr>
          <w:rFonts w:ascii="Times New Roman" w:eastAsia="Times New Roman" w:hAnsi="Times New Roman" w:cs="Times New Roman"/>
          <w:sz w:val="24"/>
          <w:szCs w:val="24"/>
        </w:rPr>
        <w:t xml:space="preserve"> </w:t>
      </w:r>
    </w:p>
    <w:p w:rsidR="001F2C64" w:rsidRDefault="001F2C64" w:rsidP="00072F22">
      <w:pPr>
        <w:pStyle w:val="ListParagraph"/>
        <w:numPr>
          <w:ilvl w:val="0"/>
          <w:numId w:val="4"/>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w:t>
      </w:r>
    </w:p>
    <w:p w:rsidR="001F2C64" w:rsidRDefault="001F2C64" w:rsidP="00AB777F">
      <w:pPr>
        <w:pStyle w:val="ListParagraph"/>
        <w:numPr>
          <w:ilvl w:val="1"/>
          <w:numId w:val="4"/>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bahan informasi </w:t>
      </w:r>
      <w:r w:rsidR="0011408E">
        <w:rPr>
          <w:rFonts w:ascii="Times New Roman" w:eastAsia="Times New Roman" w:hAnsi="Times New Roman" w:cs="Times New Roman"/>
          <w:sz w:val="24"/>
          <w:szCs w:val="24"/>
        </w:rPr>
        <w:t>bagi pemangku kepentingan (</w:t>
      </w:r>
      <w:r w:rsidR="0011408E" w:rsidRPr="0011408E">
        <w:rPr>
          <w:rFonts w:ascii="Times New Roman" w:eastAsia="Times New Roman" w:hAnsi="Times New Roman" w:cs="Times New Roman"/>
          <w:i/>
          <w:iCs/>
          <w:sz w:val="24"/>
          <w:szCs w:val="24"/>
        </w:rPr>
        <w:t>stakeholders</w:t>
      </w:r>
      <w:r w:rsidR="0011408E">
        <w:rPr>
          <w:rFonts w:ascii="Times New Roman" w:eastAsia="Times New Roman" w:hAnsi="Times New Roman" w:cs="Times New Roman"/>
          <w:sz w:val="24"/>
          <w:szCs w:val="24"/>
        </w:rPr>
        <w:t>) di sekolah/madrasah dalam rangka pengembangan sekolah/madrasah yang lebih baik lagi.</w:t>
      </w:r>
    </w:p>
    <w:p w:rsidR="00D13D23" w:rsidRPr="008E6796" w:rsidRDefault="00D13D23" w:rsidP="00FE0ECE">
      <w:pPr>
        <w:pStyle w:val="ListParagraph"/>
        <w:numPr>
          <w:ilvl w:val="1"/>
          <w:numId w:val="4"/>
        </w:numPr>
        <w:spacing w:after="0" w:line="480" w:lineRule="auto"/>
        <w:ind w:left="426"/>
        <w:jc w:val="both"/>
        <w:rPr>
          <w:rFonts w:ascii="Times New Roman" w:eastAsia="Times New Roman" w:hAnsi="Times New Roman" w:cs="Times New Roman"/>
          <w:sz w:val="24"/>
          <w:szCs w:val="24"/>
        </w:rPr>
      </w:pPr>
      <w:r w:rsidRPr="008E6796">
        <w:rPr>
          <w:rFonts w:ascii="Times New Roman" w:eastAsia="Times New Roman" w:hAnsi="Times New Roman" w:cs="Times New Roman"/>
          <w:sz w:val="24"/>
          <w:szCs w:val="24"/>
        </w:rPr>
        <w:t xml:space="preserve">Bagi pembaca, yaitu sebagai bahan referensi dan acuan yang dapat digunakan jika hendak mengadakan penulisan lebih lanjut </w:t>
      </w:r>
      <w:r w:rsidR="00FE0ECE">
        <w:rPr>
          <w:rFonts w:ascii="Times New Roman" w:eastAsia="Times New Roman" w:hAnsi="Times New Roman" w:cs="Times New Roman"/>
          <w:sz w:val="24"/>
          <w:szCs w:val="24"/>
        </w:rPr>
        <w:t>pada</w:t>
      </w:r>
      <w:r w:rsidRPr="008E6796">
        <w:rPr>
          <w:rFonts w:ascii="Times New Roman" w:eastAsia="Times New Roman" w:hAnsi="Times New Roman" w:cs="Times New Roman"/>
          <w:sz w:val="24"/>
          <w:szCs w:val="24"/>
        </w:rPr>
        <w:t xml:space="preserve"> bidang </w:t>
      </w:r>
      <w:r w:rsidR="008C3BA9">
        <w:rPr>
          <w:rFonts w:ascii="Times New Roman" w:eastAsia="Times New Roman" w:hAnsi="Times New Roman" w:cs="Times New Roman"/>
          <w:sz w:val="24"/>
          <w:szCs w:val="24"/>
        </w:rPr>
        <w:t>manajemen peserta didik</w:t>
      </w:r>
      <w:r w:rsidRPr="008E6796">
        <w:rPr>
          <w:rFonts w:ascii="Times New Roman" w:eastAsia="Times New Roman" w:hAnsi="Times New Roman" w:cs="Times New Roman"/>
          <w:sz w:val="24"/>
          <w:szCs w:val="24"/>
        </w:rPr>
        <w:t>.</w:t>
      </w:r>
    </w:p>
    <w:p w:rsidR="00D13D23" w:rsidRPr="008E6796" w:rsidRDefault="00D13D23" w:rsidP="002B25E4">
      <w:pPr>
        <w:spacing w:line="480" w:lineRule="auto"/>
        <w:ind w:right="-46" w:firstLine="709"/>
        <w:jc w:val="both"/>
        <w:rPr>
          <w:rFonts w:ascii="Times New Roman" w:hAnsi="Times New Roman" w:cs="Times New Roman"/>
          <w:sz w:val="24"/>
          <w:szCs w:val="24"/>
        </w:rPr>
      </w:pPr>
    </w:p>
    <w:p w:rsidR="00D01BAD" w:rsidRPr="008E6796" w:rsidRDefault="00D01BAD" w:rsidP="002B25E4">
      <w:pPr>
        <w:spacing w:line="480" w:lineRule="auto"/>
        <w:ind w:right="-46"/>
        <w:jc w:val="both"/>
        <w:rPr>
          <w:rFonts w:ascii="Times New Roman" w:hAnsi="Times New Roman" w:cs="Times New Roman"/>
          <w:sz w:val="24"/>
          <w:szCs w:val="24"/>
        </w:rPr>
      </w:pPr>
      <w:r w:rsidRPr="008E6796">
        <w:rPr>
          <w:rFonts w:ascii="Times New Roman" w:hAnsi="Times New Roman" w:cs="Times New Roman"/>
          <w:sz w:val="24"/>
          <w:szCs w:val="24"/>
        </w:rPr>
        <w:tab/>
      </w:r>
    </w:p>
    <w:p w:rsidR="00957B00" w:rsidRPr="008E6796" w:rsidRDefault="00957B00" w:rsidP="002B25E4">
      <w:pPr>
        <w:spacing w:line="480" w:lineRule="auto"/>
        <w:jc w:val="both"/>
        <w:rPr>
          <w:rFonts w:ascii="Times New Roman" w:hAnsi="Times New Roman" w:cs="Times New Roman"/>
          <w:sz w:val="24"/>
          <w:szCs w:val="24"/>
        </w:rPr>
      </w:pPr>
    </w:p>
    <w:sectPr w:rsidR="00957B00" w:rsidRPr="008E6796" w:rsidSect="00D70602">
      <w:headerReference w:type="default" r:id="rId7"/>
      <w:footerReference w:type="first" r:id="rId8"/>
      <w:pgSz w:w="12240" w:h="15840" w:code="1"/>
      <w:pgMar w:top="2268" w:right="1701" w:bottom="1701" w:left="2268" w:header="170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13" w:rsidRDefault="00862813" w:rsidP="00BB1431">
      <w:pPr>
        <w:spacing w:after="0" w:line="240" w:lineRule="auto"/>
      </w:pPr>
      <w:r>
        <w:separator/>
      </w:r>
    </w:p>
  </w:endnote>
  <w:endnote w:type="continuationSeparator" w:id="1">
    <w:p w:rsidR="00862813" w:rsidRDefault="00862813" w:rsidP="00BB1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21045586"/>
      <w:docPartObj>
        <w:docPartGallery w:val="Page Numbers (Bottom of Page)"/>
        <w:docPartUnique/>
      </w:docPartObj>
    </w:sdtPr>
    <w:sdtContent>
      <w:p w:rsidR="00D70602" w:rsidRPr="00D70602" w:rsidRDefault="00D70602">
        <w:pPr>
          <w:pStyle w:val="Footer"/>
          <w:jc w:val="center"/>
          <w:rPr>
            <w:rFonts w:asciiTheme="majorBidi" w:hAnsiTheme="majorBidi" w:cstheme="majorBidi"/>
            <w:sz w:val="24"/>
            <w:szCs w:val="24"/>
          </w:rPr>
        </w:pPr>
        <w:r w:rsidRPr="00D70602">
          <w:rPr>
            <w:rFonts w:asciiTheme="majorBidi" w:hAnsiTheme="majorBidi" w:cstheme="majorBidi"/>
            <w:sz w:val="24"/>
            <w:szCs w:val="24"/>
          </w:rPr>
          <w:fldChar w:fldCharType="begin"/>
        </w:r>
        <w:r w:rsidRPr="00D70602">
          <w:rPr>
            <w:rFonts w:asciiTheme="majorBidi" w:hAnsiTheme="majorBidi" w:cstheme="majorBidi"/>
            <w:sz w:val="24"/>
            <w:szCs w:val="24"/>
          </w:rPr>
          <w:instrText xml:space="preserve"> PAGE   \* MERGEFORMAT </w:instrText>
        </w:r>
        <w:r w:rsidRPr="00D70602">
          <w:rPr>
            <w:rFonts w:asciiTheme="majorBidi" w:hAnsiTheme="majorBidi" w:cstheme="majorBidi"/>
            <w:sz w:val="24"/>
            <w:szCs w:val="24"/>
          </w:rPr>
          <w:fldChar w:fldCharType="separate"/>
        </w:r>
        <w:r>
          <w:rPr>
            <w:rFonts w:asciiTheme="majorBidi" w:hAnsiTheme="majorBidi" w:cstheme="majorBidi"/>
            <w:noProof/>
            <w:sz w:val="24"/>
            <w:szCs w:val="24"/>
          </w:rPr>
          <w:t>1</w:t>
        </w:r>
        <w:r w:rsidRPr="00D70602">
          <w:rPr>
            <w:rFonts w:asciiTheme="majorBidi" w:hAnsiTheme="majorBidi" w:cstheme="majorBidi"/>
            <w:sz w:val="24"/>
            <w:szCs w:val="24"/>
          </w:rPr>
          <w:fldChar w:fldCharType="end"/>
        </w:r>
      </w:p>
    </w:sdtContent>
  </w:sdt>
  <w:p w:rsidR="00D70602" w:rsidRPr="00D70602" w:rsidRDefault="00D70602">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13" w:rsidRDefault="00862813" w:rsidP="00BB1431">
      <w:pPr>
        <w:spacing w:after="0" w:line="240" w:lineRule="auto"/>
      </w:pPr>
      <w:r>
        <w:separator/>
      </w:r>
    </w:p>
  </w:footnote>
  <w:footnote w:type="continuationSeparator" w:id="1">
    <w:p w:rsidR="00862813" w:rsidRDefault="00862813" w:rsidP="00BB1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025"/>
      <w:docPartObj>
        <w:docPartGallery w:val="Page Numbers (Top of Page)"/>
        <w:docPartUnique/>
      </w:docPartObj>
    </w:sdtPr>
    <w:sdtEndPr>
      <w:rPr>
        <w:rFonts w:ascii="Times New Roman" w:hAnsi="Times New Roman" w:cs="Times New Roman"/>
        <w:sz w:val="24"/>
        <w:szCs w:val="24"/>
      </w:rPr>
    </w:sdtEndPr>
    <w:sdtContent>
      <w:p w:rsidR="000F28E9" w:rsidRPr="00BB1431" w:rsidRDefault="00537997">
        <w:pPr>
          <w:pStyle w:val="Header"/>
          <w:jc w:val="right"/>
          <w:rPr>
            <w:rFonts w:ascii="Times New Roman" w:hAnsi="Times New Roman" w:cs="Times New Roman"/>
            <w:sz w:val="24"/>
            <w:szCs w:val="24"/>
          </w:rPr>
        </w:pPr>
        <w:r w:rsidRPr="00BB1431">
          <w:rPr>
            <w:rFonts w:ascii="Times New Roman" w:hAnsi="Times New Roman" w:cs="Times New Roman"/>
            <w:sz w:val="24"/>
            <w:szCs w:val="24"/>
          </w:rPr>
          <w:fldChar w:fldCharType="begin"/>
        </w:r>
        <w:r w:rsidR="000F28E9" w:rsidRPr="00BB1431">
          <w:rPr>
            <w:rFonts w:ascii="Times New Roman" w:hAnsi="Times New Roman" w:cs="Times New Roman"/>
            <w:sz w:val="24"/>
            <w:szCs w:val="24"/>
          </w:rPr>
          <w:instrText xml:space="preserve"> PAGE   \* MERGEFORMAT </w:instrText>
        </w:r>
        <w:r w:rsidRPr="00BB1431">
          <w:rPr>
            <w:rFonts w:ascii="Times New Roman" w:hAnsi="Times New Roman" w:cs="Times New Roman"/>
            <w:sz w:val="24"/>
            <w:szCs w:val="24"/>
          </w:rPr>
          <w:fldChar w:fldCharType="separate"/>
        </w:r>
        <w:r w:rsidR="00D70602">
          <w:rPr>
            <w:rFonts w:ascii="Times New Roman" w:hAnsi="Times New Roman" w:cs="Times New Roman"/>
            <w:noProof/>
            <w:sz w:val="24"/>
            <w:szCs w:val="24"/>
          </w:rPr>
          <w:t>15</w:t>
        </w:r>
        <w:r w:rsidRPr="00BB1431">
          <w:rPr>
            <w:rFonts w:ascii="Times New Roman" w:hAnsi="Times New Roman" w:cs="Times New Roman"/>
            <w:sz w:val="24"/>
            <w:szCs w:val="24"/>
          </w:rPr>
          <w:fldChar w:fldCharType="end"/>
        </w:r>
      </w:p>
    </w:sdtContent>
  </w:sdt>
  <w:p w:rsidR="000F28E9" w:rsidRDefault="000F2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6E4"/>
    <w:multiLevelType w:val="hybridMultilevel"/>
    <w:tmpl w:val="4A0E51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916AA7"/>
    <w:multiLevelType w:val="hybridMultilevel"/>
    <w:tmpl w:val="2D462348"/>
    <w:lvl w:ilvl="0" w:tplc="FA7035B8">
      <w:start w:val="1"/>
      <w:numFmt w:val="decimal"/>
      <w:lvlText w:val="%1."/>
      <w:lvlJc w:val="left"/>
      <w:pPr>
        <w:ind w:left="1212" w:hanging="360"/>
      </w:pPr>
      <w:rPr>
        <w:b w:val="0"/>
        <w:bCs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1F2C1696"/>
    <w:multiLevelType w:val="hybridMultilevel"/>
    <w:tmpl w:val="76F615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B292D"/>
    <w:multiLevelType w:val="hybridMultilevel"/>
    <w:tmpl w:val="6F1E63E0"/>
    <w:lvl w:ilvl="0" w:tplc="A3D0E644">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BB5996"/>
    <w:multiLevelType w:val="hybridMultilevel"/>
    <w:tmpl w:val="3284731A"/>
    <w:lvl w:ilvl="0" w:tplc="4148D2A0">
      <w:start w:val="1"/>
      <w:numFmt w:val="decimal"/>
      <w:lvlText w:val="%1."/>
      <w:lvlJc w:val="left"/>
      <w:pPr>
        <w:ind w:left="1069" w:hanging="360"/>
      </w:pPr>
      <w:rPr>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358015F"/>
    <w:multiLevelType w:val="hybridMultilevel"/>
    <w:tmpl w:val="102A6802"/>
    <w:lvl w:ilvl="0" w:tplc="CB4C9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D774EE9"/>
    <w:multiLevelType w:val="hybridMultilevel"/>
    <w:tmpl w:val="090C96DC"/>
    <w:lvl w:ilvl="0" w:tplc="B1B85BB0">
      <w:start w:val="1"/>
      <w:numFmt w:val="decimal"/>
      <w:lvlText w:val="%1."/>
      <w:lvlJc w:val="left"/>
      <w:pPr>
        <w:ind w:left="1069"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1438E5"/>
    <w:multiLevelType w:val="hybridMultilevel"/>
    <w:tmpl w:val="3A5E9BA4"/>
    <w:lvl w:ilvl="0" w:tplc="695E91F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525D"/>
    <w:rsid w:val="00030D9A"/>
    <w:rsid w:val="000347C8"/>
    <w:rsid w:val="000371A2"/>
    <w:rsid w:val="00040B82"/>
    <w:rsid w:val="0005139D"/>
    <w:rsid w:val="00072F22"/>
    <w:rsid w:val="00077D5F"/>
    <w:rsid w:val="000A6B6B"/>
    <w:rsid w:val="000D3664"/>
    <w:rsid w:val="000F28E9"/>
    <w:rsid w:val="000F35A3"/>
    <w:rsid w:val="000F49F2"/>
    <w:rsid w:val="0011408E"/>
    <w:rsid w:val="001227BD"/>
    <w:rsid w:val="001250CE"/>
    <w:rsid w:val="001401FA"/>
    <w:rsid w:val="00145E25"/>
    <w:rsid w:val="00154278"/>
    <w:rsid w:val="001603FE"/>
    <w:rsid w:val="0017433A"/>
    <w:rsid w:val="00175463"/>
    <w:rsid w:val="00176C50"/>
    <w:rsid w:val="001826C3"/>
    <w:rsid w:val="001968C8"/>
    <w:rsid w:val="001A0880"/>
    <w:rsid w:val="001B2A20"/>
    <w:rsid w:val="001C131E"/>
    <w:rsid w:val="001D113E"/>
    <w:rsid w:val="001F09CA"/>
    <w:rsid w:val="001F2C64"/>
    <w:rsid w:val="0020656B"/>
    <w:rsid w:val="00233CA5"/>
    <w:rsid w:val="00251EF2"/>
    <w:rsid w:val="002550D0"/>
    <w:rsid w:val="002674A7"/>
    <w:rsid w:val="002930A4"/>
    <w:rsid w:val="002B0077"/>
    <w:rsid w:val="002B02EA"/>
    <w:rsid w:val="002B25E4"/>
    <w:rsid w:val="002D0D6B"/>
    <w:rsid w:val="002E591F"/>
    <w:rsid w:val="00305325"/>
    <w:rsid w:val="00335061"/>
    <w:rsid w:val="003474CB"/>
    <w:rsid w:val="003617B1"/>
    <w:rsid w:val="00364BFC"/>
    <w:rsid w:val="00380D8F"/>
    <w:rsid w:val="00391074"/>
    <w:rsid w:val="00394951"/>
    <w:rsid w:val="003C0F0E"/>
    <w:rsid w:val="003C5702"/>
    <w:rsid w:val="003C67E2"/>
    <w:rsid w:val="003D32BD"/>
    <w:rsid w:val="003D4C5D"/>
    <w:rsid w:val="003F162E"/>
    <w:rsid w:val="003F1B08"/>
    <w:rsid w:val="004074CA"/>
    <w:rsid w:val="0045274A"/>
    <w:rsid w:val="004868E9"/>
    <w:rsid w:val="004B2954"/>
    <w:rsid w:val="004C08B6"/>
    <w:rsid w:val="004C171B"/>
    <w:rsid w:val="004D3ACE"/>
    <w:rsid w:val="004D742D"/>
    <w:rsid w:val="004F6C7B"/>
    <w:rsid w:val="00500AEC"/>
    <w:rsid w:val="0051215F"/>
    <w:rsid w:val="00537997"/>
    <w:rsid w:val="00541181"/>
    <w:rsid w:val="00545D8E"/>
    <w:rsid w:val="005476A6"/>
    <w:rsid w:val="00556AE5"/>
    <w:rsid w:val="0057456F"/>
    <w:rsid w:val="005802C5"/>
    <w:rsid w:val="00597813"/>
    <w:rsid w:val="005A03A9"/>
    <w:rsid w:val="005A3649"/>
    <w:rsid w:val="005A43A8"/>
    <w:rsid w:val="005B2F05"/>
    <w:rsid w:val="005D55E3"/>
    <w:rsid w:val="005F350F"/>
    <w:rsid w:val="005F5BAB"/>
    <w:rsid w:val="00601FB8"/>
    <w:rsid w:val="006039FF"/>
    <w:rsid w:val="00626C8B"/>
    <w:rsid w:val="0064124C"/>
    <w:rsid w:val="00674FC2"/>
    <w:rsid w:val="006874A6"/>
    <w:rsid w:val="00693DBE"/>
    <w:rsid w:val="006977B0"/>
    <w:rsid w:val="006A484D"/>
    <w:rsid w:val="006C1652"/>
    <w:rsid w:val="006C68F3"/>
    <w:rsid w:val="006D6703"/>
    <w:rsid w:val="00701139"/>
    <w:rsid w:val="00702123"/>
    <w:rsid w:val="00716ECD"/>
    <w:rsid w:val="0072536C"/>
    <w:rsid w:val="00725744"/>
    <w:rsid w:val="00780EC4"/>
    <w:rsid w:val="00793440"/>
    <w:rsid w:val="007A054B"/>
    <w:rsid w:val="007A1B4B"/>
    <w:rsid w:val="007B0E8A"/>
    <w:rsid w:val="007D369D"/>
    <w:rsid w:val="00801FB1"/>
    <w:rsid w:val="0082525D"/>
    <w:rsid w:val="00833C72"/>
    <w:rsid w:val="008408C7"/>
    <w:rsid w:val="008452B6"/>
    <w:rsid w:val="00862813"/>
    <w:rsid w:val="00870D3F"/>
    <w:rsid w:val="0087192B"/>
    <w:rsid w:val="008A6E51"/>
    <w:rsid w:val="008B1F14"/>
    <w:rsid w:val="008C0338"/>
    <w:rsid w:val="008C13D6"/>
    <w:rsid w:val="008C265E"/>
    <w:rsid w:val="008C3BA9"/>
    <w:rsid w:val="008D1343"/>
    <w:rsid w:val="008E2568"/>
    <w:rsid w:val="008E6796"/>
    <w:rsid w:val="008F2382"/>
    <w:rsid w:val="008F27DC"/>
    <w:rsid w:val="009026FA"/>
    <w:rsid w:val="00903562"/>
    <w:rsid w:val="00915A3B"/>
    <w:rsid w:val="00945DF3"/>
    <w:rsid w:val="00957B00"/>
    <w:rsid w:val="0096292C"/>
    <w:rsid w:val="009662FA"/>
    <w:rsid w:val="009811D6"/>
    <w:rsid w:val="00984463"/>
    <w:rsid w:val="00997FC1"/>
    <w:rsid w:val="009D4B30"/>
    <w:rsid w:val="009E15CF"/>
    <w:rsid w:val="00A01261"/>
    <w:rsid w:val="00A05FA5"/>
    <w:rsid w:val="00A30A2A"/>
    <w:rsid w:val="00A351B7"/>
    <w:rsid w:val="00A402D7"/>
    <w:rsid w:val="00A41395"/>
    <w:rsid w:val="00A52D11"/>
    <w:rsid w:val="00A61FA0"/>
    <w:rsid w:val="00A72742"/>
    <w:rsid w:val="00A860F3"/>
    <w:rsid w:val="00A94589"/>
    <w:rsid w:val="00AB26FF"/>
    <w:rsid w:val="00AB777F"/>
    <w:rsid w:val="00AF706B"/>
    <w:rsid w:val="00B1628A"/>
    <w:rsid w:val="00B2306F"/>
    <w:rsid w:val="00B23904"/>
    <w:rsid w:val="00B274B8"/>
    <w:rsid w:val="00B502C0"/>
    <w:rsid w:val="00BA205A"/>
    <w:rsid w:val="00BB1431"/>
    <w:rsid w:val="00BB5975"/>
    <w:rsid w:val="00BB6DF0"/>
    <w:rsid w:val="00BC420A"/>
    <w:rsid w:val="00BE724D"/>
    <w:rsid w:val="00BF7498"/>
    <w:rsid w:val="00C1450F"/>
    <w:rsid w:val="00C20FE6"/>
    <w:rsid w:val="00C31397"/>
    <w:rsid w:val="00C357A5"/>
    <w:rsid w:val="00C42D61"/>
    <w:rsid w:val="00C4615E"/>
    <w:rsid w:val="00C477B1"/>
    <w:rsid w:val="00C51A62"/>
    <w:rsid w:val="00C66E11"/>
    <w:rsid w:val="00C87ADB"/>
    <w:rsid w:val="00C95624"/>
    <w:rsid w:val="00CA13E8"/>
    <w:rsid w:val="00CD4050"/>
    <w:rsid w:val="00CF7382"/>
    <w:rsid w:val="00D01BAD"/>
    <w:rsid w:val="00D13D23"/>
    <w:rsid w:val="00D2145F"/>
    <w:rsid w:val="00D2357C"/>
    <w:rsid w:val="00D51722"/>
    <w:rsid w:val="00D54492"/>
    <w:rsid w:val="00D561EA"/>
    <w:rsid w:val="00D70602"/>
    <w:rsid w:val="00D73042"/>
    <w:rsid w:val="00DB1F55"/>
    <w:rsid w:val="00DC124A"/>
    <w:rsid w:val="00DD4933"/>
    <w:rsid w:val="00DE31F5"/>
    <w:rsid w:val="00E05416"/>
    <w:rsid w:val="00E16266"/>
    <w:rsid w:val="00E54591"/>
    <w:rsid w:val="00E755EB"/>
    <w:rsid w:val="00E93491"/>
    <w:rsid w:val="00EA2B7B"/>
    <w:rsid w:val="00EA35D5"/>
    <w:rsid w:val="00EA4003"/>
    <w:rsid w:val="00EB6912"/>
    <w:rsid w:val="00EC3B7A"/>
    <w:rsid w:val="00EC6824"/>
    <w:rsid w:val="00EF76A4"/>
    <w:rsid w:val="00F1244D"/>
    <w:rsid w:val="00F15976"/>
    <w:rsid w:val="00F2657A"/>
    <w:rsid w:val="00F37C8D"/>
    <w:rsid w:val="00F43EAD"/>
    <w:rsid w:val="00F71A8F"/>
    <w:rsid w:val="00F84432"/>
    <w:rsid w:val="00F92CE5"/>
    <w:rsid w:val="00FB461A"/>
    <w:rsid w:val="00FC48DA"/>
    <w:rsid w:val="00FD27B7"/>
    <w:rsid w:val="00FE0EC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post">
    <w:name w:val="data-post"/>
    <w:basedOn w:val="DefaultParagraphFont"/>
    <w:rsid w:val="00BC420A"/>
  </w:style>
  <w:style w:type="paragraph" w:styleId="ListParagraph">
    <w:name w:val="List Paragraph"/>
    <w:basedOn w:val="Normal"/>
    <w:link w:val="ListParagraphChar"/>
    <w:qFormat/>
    <w:rsid w:val="00D13D23"/>
    <w:pPr>
      <w:ind w:left="720"/>
      <w:contextualSpacing/>
    </w:pPr>
  </w:style>
  <w:style w:type="character" w:customStyle="1" w:styleId="ListParagraphChar">
    <w:name w:val="List Paragraph Char"/>
    <w:link w:val="ListParagraph"/>
    <w:rsid w:val="00D13D23"/>
  </w:style>
  <w:style w:type="paragraph" w:styleId="Header">
    <w:name w:val="header"/>
    <w:basedOn w:val="Normal"/>
    <w:link w:val="HeaderChar"/>
    <w:uiPriority w:val="99"/>
    <w:unhideWhenUsed/>
    <w:rsid w:val="00BB1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431"/>
  </w:style>
  <w:style w:type="paragraph" w:styleId="Footer">
    <w:name w:val="footer"/>
    <w:basedOn w:val="Normal"/>
    <w:link w:val="FooterChar"/>
    <w:uiPriority w:val="99"/>
    <w:unhideWhenUsed/>
    <w:rsid w:val="00BB1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4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2838</TotalTime>
  <Pages>15</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Akbar</dc:creator>
  <cp:lastModifiedBy>Muhammad Akbar</cp:lastModifiedBy>
  <cp:revision>123</cp:revision>
  <dcterms:created xsi:type="dcterms:W3CDTF">2016-01-08T01:07:00Z</dcterms:created>
  <dcterms:modified xsi:type="dcterms:W3CDTF">2016-08-28T14:54:00Z</dcterms:modified>
</cp:coreProperties>
</file>