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7F" w:rsidRPr="00912534" w:rsidRDefault="0003497F" w:rsidP="00034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534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03497F" w:rsidRPr="00912534" w:rsidRDefault="0003497F" w:rsidP="000349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497F" w:rsidRPr="00912534" w:rsidRDefault="0003497F" w:rsidP="000349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12534">
        <w:rPr>
          <w:rFonts w:ascii="Times New Roman" w:hAnsi="Times New Roman" w:cs="Times New Roman"/>
          <w:sz w:val="24"/>
          <w:szCs w:val="24"/>
        </w:rPr>
        <w:t>Paras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Ramdhani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2534"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Kesetiaan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Pernikahan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Istri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Pelaut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12534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(1) Eva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Meizarah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Puspita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12534">
        <w:rPr>
          <w:rFonts w:ascii="Times New Roman" w:hAnsi="Times New Roman" w:cs="Times New Roman"/>
          <w:sz w:val="24"/>
          <w:szCs w:val="24"/>
        </w:rPr>
        <w:t>S.Psi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. (2)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Faradillah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Firdaus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12534">
        <w:rPr>
          <w:rFonts w:ascii="Times New Roman" w:hAnsi="Times New Roman" w:cs="Times New Roman"/>
          <w:sz w:val="24"/>
          <w:szCs w:val="24"/>
        </w:rPr>
        <w:t>S.Psi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912534">
        <w:rPr>
          <w:rFonts w:ascii="Times New Roman" w:hAnsi="Times New Roman" w:cs="Times New Roman"/>
          <w:sz w:val="24"/>
          <w:szCs w:val="24"/>
        </w:rPr>
        <w:t xml:space="preserve"> M.A. </w:t>
      </w:r>
    </w:p>
    <w:p w:rsidR="0003497F" w:rsidRPr="00912534" w:rsidRDefault="0003497F" w:rsidP="000349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Penelitian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ini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bertujuan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untuk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mengetahui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gambaran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kesetiaan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pernikahan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jarak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jauh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pada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istri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pelaut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Penelitian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ini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menggunakan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metode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kualitatif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dengan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studi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fenomenologi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melibatkan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tiga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orang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responden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dengan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kriteria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responden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istri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pelaut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telah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menjalani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masa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pernikahan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jarak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jauh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minimal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selama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12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tahun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dan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bersedia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menjadi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reponden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dalam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penelitian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ini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Teknik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pengumpulan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data yang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digunakan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adalah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observasi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dan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wawancara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mendalam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Validitas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hasil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penelitian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menggunakan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tekhnik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12534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check,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yaitu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hasil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12534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coding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serta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tema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dan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deskripsi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dilakukan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pemeriksaan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kepada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responden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maupun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peneliti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lain.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Hasil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penelitian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adalah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pernikahan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253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pernikahan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menikah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penyesuaian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Istri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253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pernikahan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istri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ditinggal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berlayar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berprilaku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kesetiaan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istri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istri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rumahtangga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prilaku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berprilaku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empati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pernikahan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berprilaku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jujur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maaf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berbuat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534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912534">
        <w:rPr>
          <w:rFonts w:ascii="Times New Roman" w:hAnsi="Times New Roman" w:cs="Times New Roman"/>
          <w:sz w:val="24"/>
          <w:szCs w:val="24"/>
        </w:rPr>
        <w:t>.</w:t>
      </w:r>
    </w:p>
    <w:p w:rsidR="0003497F" w:rsidRPr="00912534" w:rsidRDefault="0003497F" w:rsidP="0003497F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Kata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Kunci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Kesetiaan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pernikahan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jarak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jauh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istri</w:t>
      </w:r>
      <w:proofErr w:type="spellEnd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12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pelaut</w:t>
      </w:r>
      <w:proofErr w:type="spellEnd"/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03497F"/>
    <w:rsid w:val="0003497F"/>
    <w:rsid w:val="00832511"/>
    <w:rsid w:val="0084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97F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Company>multimedia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2016-03-08T00:47:00Z</dcterms:created>
  <dcterms:modified xsi:type="dcterms:W3CDTF">2016-03-08T00:48:00Z</dcterms:modified>
</cp:coreProperties>
</file>