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D30" w:rsidRDefault="00B80D30" w:rsidP="00B80D3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BAB III</w:t>
      </w:r>
    </w:p>
    <w:p w:rsidR="00455E35" w:rsidRDefault="00455E35" w:rsidP="00B80D3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  <w:r w:rsidRPr="00416AFC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METODE PENELITIAN</w:t>
      </w:r>
    </w:p>
    <w:p w:rsidR="00B80D30" w:rsidRPr="00416AFC" w:rsidRDefault="00B80D30" w:rsidP="00B80D3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</w:p>
    <w:p w:rsidR="0016014E" w:rsidRPr="0016014E" w:rsidRDefault="00773074" w:rsidP="00F72FFA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  <w:r w:rsidRPr="00416AFC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Pendekatan dan jenis Penelitian</w:t>
      </w:r>
    </w:p>
    <w:p w:rsidR="00773074" w:rsidRPr="0016014E" w:rsidRDefault="00416AFC" w:rsidP="0016014E">
      <w:pPr>
        <w:pStyle w:val="ListParagraph"/>
        <w:spacing w:line="480" w:lineRule="auto"/>
        <w:ind w:left="0"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  <w:r w:rsidRPr="0016014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Pendekatan penelitian yang digunakan adalah pendekatan kuantitatif, karena peneliti ingin mengatahui pengaruh metode pembelajaran sosiodrama. Jenis  penelitian adalah penelitian </w:t>
      </w:r>
      <w:r w:rsidRPr="0016014E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pre-ekperinmental</w:t>
      </w:r>
      <w:r w:rsidRPr="0016014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karena belum </w:t>
      </w:r>
      <w:r w:rsidR="00380A2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merupakan eksperimen sungguhan. </w:t>
      </w:r>
      <w:r w:rsidRPr="0016014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Masih terdapat variabel luar yang ikut berpengaruh terhadap terbentuknya variabel dependent, hal ini </w:t>
      </w:r>
      <w:r w:rsidR="0029244C">
        <w:rPr>
          <w:rFonts w:ascii="Times New Roman" w:eastAsia="Times New Roman" w:hAnsi="Times New Roman" w:cs="Times New Roman"/>
          <w:sz w:val="24"/>
          <w:szCs w:val="24"/>
          <w:lang w:eastAsia="id-ID"/>
        </w:rPr>
        <w:t>terjadi karena adanya variabel k</w:t>
      </w:r>
      <w:r w:rsidRPr="0016014E">
        <w:rPr>
          <w:rFonts w:ascii="Times New Roman" w:eastAsia="Times New Roman" w:hAnsi="Times New Roman" w:cs="Times New Roman"/>
          <w:sz w:val="24"/>
          <w:szCs w:val="24"/>
          <w:lang w:eastAsia="id-ID"/>
        </w:rPr>
        <w:t>ontrol dan sampel tidak dipilih secara random. Peneliti disini hanya menggunakan satu kel</w:t>
      </w:r>
      <w:r w:rsidR="00380A21">
        <w:rPr>
          <w:rFonts w:ascii="Times New Roman" w:eastAsia="Times New Roman" w:hAnsi="Times New Roman" w:cs="Times New Roman"/>
          <w:sz w:val="24"/>
          <w:szCs w:val="24"/>
          <w:lang w:eastAsia="id-ID"/>
        </w:rPr>
        <w:t>as sampel eksperimen saja dengan</w:t>
      </w:r>
      <w:r w:rsidRPr="0016014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tujuan untuk mengetahui pengaruh signifikan keterampilan berbicara siswa pada mata pelajaran bahasa Indonesia melalui metode sosiodrama.</w:t>
      </w:r>
    </w:p>
    <w:p w:rsidR="00416AFC" w:rsidRDefault="00416AFC" w:rsidP="00B5766E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  <w:r w:rsidRPr="00416AFC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Variabel dan Desain Penelitian</w:t>
      </w:r>
    </w:p>
    <w:p w:rsidR="00B5766E" w:rsidRPr="00B5766E" w:rsidRDefault="00416AFC" w:rsidP="00B5766E">
      <w:pPr>
        <w:pStyle w:val="ListParagraph"/>
        <w:numPr>
          <w:ilvl w:val="0"/>
          <w:numId w:val="2"/>
        </w:numPr>
        <w:spacing w:line="48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 xml:space="preserve">Variabel </w:t>
      </w:r>
    </w:p>
    <w:p w:rsidR="00CF0BDB" w:rsidRPr="00B5766E" w:rsidRDefault="006C0588" w:rsidP="0029244C">
      <w:pPr>
        <w:pStyle w:val="ListParagraph"/>
        <w:spacing w:after="0" w:line="480" w:lineRule="auto"/>
        <w:ind w:left="0"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  <w:r w:rsidRPr="00B5766E">
        <w:rPr>
          <w:rFonts w:ascii="Times New Roman" w:eastAsia="Times New Roman" w:hAnsi="Times New Roman" w:cs="Times New Roman"/>
          <w:sz w:val="24"/>
          <w:szCs w:val="24"/>
          <w:lang w:eastAsia="id-ID"/>
        </w:rPr>
        <w:t>Variabel menurut Sugi</w:t>
      </w:r>
      <w:r w:rsidR="00D96491" w:rsidRPr="00B5766E">
        <w:rPr>
          <w:rFonts w:ascii="Times New Roman" w:eastAsia="Times New Roman" w:hAnsi="Times New Roman" w:cs="Times New Roman"/>
          <w:sz w:val="24"/>
          <w:szCs w:val="24"/>
          <w:lang w:eastAsia="id-ID"/>
        </w:rPr>
        <w:t>y</w:t>
      </w:r>
      <w:r w:rsidRPr="00B5766E">
        <w:rPr>
          <w:rFonts w:ascii="Times New Roman" w:eastAsia="Times New Roman" w:hAnsi="Times New Roman" w:cs="Times New Roman"/>
          <w:sz w:val="24"/>
          <w:szCs w:val="24"/>
          <w:lang w:eastAsia="id-ID"/>
        </w:rPr>
        <w:t>ono</w:t>
      </w:r>
      <w:r w:rsidR="00ED11A1">
        <w:rPr>
          <w:rFonts w:ascii="Times New Roman" w:eastAsia="Times New Roman" w:hAnsi="Times New Roman" w:cs="Times New Roman"/>
          <w:sz w:val="24"/>
          <w:szCs w:val="24"/>
          <w:lang w:eastAsia="id-ID"/>
        </w:rPr>
        <w:t>(2016</w:t>
      </w:r>
      <w:r w:rsidR="00935399" w:rsidRPr="00B5766E">
        <w:rPr>
          <w:rFonts w:ascii="Times New Roman" w:eastAsia="Times New Roman" w:hAnsi="Times New Roman" w:cs="Times New Roman"/>
          <w:sz w:val="24"/>
          <w:szCs w:val="24"/>
          <w:lang w:eastAsia="id-ID"/>
        </w:rPr>
        <w:t>:18)</w:t>
      </w:r>
      <w:r w:rsidR="00D96491" w:rsidRPr="00B5766E">
        <w:rPr>
          <w:rFonts w:ascii="Times New Roman" w:eastAsia="Times New Roman" w:hAnsi="Times New Roman" w:cs="Times New Roman"/>
          <w:sz w:val="24"/>
          <w:szCs w:val="24"/>
          <w:lang w:eastAsia="id-ID"/>
        </w:rPr>
        <w:t>, variabel m</w:t>
      </w:r>
      <w:r w:rsidR="00B5766E" w:rsidRPr="00B5766E">
        <w:rPr>
          <w:rFonts w:ascii="Times New Roman" w:eastAsia="Times New Roman" w:hAnsi="Times New Roman" w:cs="Times New Roman"/>
          <w:sz w:val="24"/>
          <w:szCs w:val="24"/>
          <w:lang w:eastAsia="id-ID"/>
        </w:rPr>
        <w:t>erupakan gejala yang menjadi fo</w:t>
      </w:r>
      <w:r w:rsidR="00B5766E" w:rsidRPr="00B5766E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k</w:t>
      </w:r>
      <w:r w:rsidR="00D96491" w:rsidRPr="00B5766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us peneliti untuk diamati. </w:t>
      </w:r>
    </w:p>
    <w:p w:rsidR="00CF0BDB" w:rsidRDefault="00D96491" w:rsidP="0029244C">
      <w:pPr>
        <w:spacing w:after="0" w:line="240" w:lineRule="auto"/>
        <w:ind w:left="851" w:right="70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Penelitian ini menggunakan dua variabel, variabel bebas (variabel independen)yang mempengaruhi berubahnya variabel terkat dan variabel terikat (variabel dependen) adalah variabel penerima akibat yang disebabkan adanya variabel bebas. </w:t>
      </w:r>
    </w:p>
    <w:p w:rsidR="0029244C" w:rsidRPr="00CF0BDB" w:rsidRDefault="0029244C" w:rsidP="0029244C">
      <w:pPr>
        <w:spacing w:after="0" w:line="240" w:lineRule="auto"/>
        <w:ind w:left="851" w:right="70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</w:p>
    <w:p w:rsidR="00935399" w:rsidRDefault="00935399" w:rsidP="00F72FFA">
      <w:pPr>
        <w:spacing w:after="0" w:line="48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Adapun variabel yang menjadi acuan dalam penelitian ini adalah:</w:t>
      </w:r>
    </w:p>
    <w:p w:rsidR="00416AFC" w:rsidRPr="008B419C" w:rsidRDefault="00935399" w:rsidP="00935399">
      <w:pPr>
        <w:pStyle w:val="ListParagraph"/>
        <w:numPr>
          <w:ilvl w:val="0"/>
          <w:numId w:val="3"/>
        </w:numPr>
        <w:spacing w:line="48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lastRenderedPageBreak/>
        <w:t xml:space="preserve">Variabel bebas (X): dalam penelitian ini variabel </w:t>
      </w:r>
      <w:r w:rsidR="008B419C">
        <w:rPr>
          <w:rFonts w:ascii="Times New Roman" w:eastAsia="Times New Roman" w:hAnsi="Times New Roman" w:cs="Times New Roman"/>
          <w:sz w:val="24"/>
          <w:szCs w:val="24"/>
          <w:lang w:eastAsia="id-ID"/>
        </w:rPr>
        <w:t>bebas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adalah </w:t>
      </w:r>
      <w:r w:rsidR="008B419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penggunaan metode sosiodrama. </w:t>
      </w:r>
    </w:p>
    <w:p w:rsidR="008B419C" w:rsidRPr="008B419C" w:rsidRDefault="008B419C" w:rsidP="008B419C">
      <w:pPr>
        <w:pStyle w:val="ListParagraph"/>
        <w:numPr>
          <w:ilvl w:val="0"/>
          <w:numId w:val="3"/>
        </w:numPr>
        <w:spacing w:line="48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Variabel terikat</w:t>
      </w:r>
      <w:r w:rsidR="0029244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(Y): dalam penelitian ini variabel terikatnya adalah keterampilan berbicara pada mata pelajaran bahasa Indonesia kelas V SD Inpres Perumnas III kecamatan Rappocini kota makassar.</w:t>
      </w:r>
    </w:p>
    <w:p w:rsidR="00B5766E" w:rsidRPr="00B5766E" w:rsidRDefault="008B419C" w:rsidP="00B5766E">
      <w:pPr>
        <w:pStyle w:val="ListParagraph"/>
        <w:numPr>
          <w:ilvl w:val="0"/>
          <w:numId w:val="2"/>
        </w:numPr>
        <w:spacing w:line="48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  <w:r w:rsidRPr="008B419C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 xml:space="preserve">Desain penelitian </w:t>
      </w:r>
    </w:p>
    <w:p w:rsidR="008B419C" w:rsidRDefault="008B419C" w:rsidP="00F72FFA">
      <w:pPr>
        <w:pStyle w:val="ListParagraph"/>
        <w:spacing w:after="0" w:line="48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B5766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Desain penelitian yang digunakan dalam penelitian ini adalah </w:t>
      </w:r>
      <w:r w:rsidRPr="00B5766E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One-Group Pretest-Posttest design </w:t>
      </w:r>
      <w:r w:rsidRPr="00B5766E">
        <w:rPr>
          <w:rFonts w:ascii="Times New Roman" w:eastAsia="Times New Roman" w:hAnsi="Times New Roman" w:cs="Times New Roman"/>
          <w:sz w:val="24"/>
          <w:szCs w:val="24"/>
          <w:lang w:eastAsia="id-ID"/>
        </w:rPr>
        <w:t>yang melibatkan satu kelompok, yaitu sebagai kelompok ekperimen. Kelompok ekperimen diterapakan</w:t>
      </w:r>
      <w:r w:rsidR="00585FD2" w:rsidRPr="00B5766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metode sosiodrama. Desain penelitian ini tidak melibatkan adanya kelompok kontrol. </w:t>
      </w:r>
      <w:r w:rsidR="00204764" w:rsidRPr="00B5766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Untuk melihat  pengaruh penerapan metode sosiodrama terhadap keterampilan berbicara siswa maka dibandingkan hasil tes sebelum dan sesudah tes penerapan metode sosiodrama. Secara jelas, penelitian dapat dilihat pada tabel berikut: </w:t>
      </w:r>
    </w:p>
    <w:p w:rsidR="0029244C" w:rsidRPr="0029244C" w:rsidRDefault="006B0A78" w:rsidP="0029244C">
      <w:pPr>
        <w:pStyle w:val="ListParagraph"/>
        <w:spacing w:after="0" w:line="240" w:lineRule="auto"/>
        <w:ind w:left="0"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Tabel 3</w:t>
      </w:r>
      <w:r w:rsidR="0029244C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1</w:t>
      </w:r>
      <w:r w:rsidR="0029244C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 xml:space="preserve"> Desain Penelitian</w:t>
      </w:r>
    </w:p>
    <w:tbl>
      <w:tblPr>
        <w:tblStyle w:val="TableGrid"/>
        <w:tblW w:w="0" w:type="auto"/>
        <w:tblInd w:w="108" w:type="dxa"/>
        <w:tblBorders>
          <w:left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/>
      </w:tblPr>
      <w:tblGrid>
        <w:gridCol w:w="2127"/>
        <w:gridCol w:w="1775"/>
        <w:gridCol w:w="2005"/>
        <w:gridCol w:w="2315"/>
      </w:tblGrid>
      <w:tr w:rsidR="002E0E97" w:rsidTr="00380A21">
        <w:trPr>
          <w:trHeight w:val="514"/>
        </w:trPr>
        <w:tc>
          <w:tcPr>
            <w:tcW w:w="2127" w:type="dxa"/>
          </w:tcPr>
          <w:p w:rsidR="002E0E97" w:rsidRPr="002E0E97" w:rsidRDefault="002E0E97" w:rsidP="002E0E9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Kelompok (kelas)</w:t>
            </w:r>
          </w:p>
        </w:tc>
        <w:tc>
          <w:tcPr>
            <w:tcW w:w="1775" w:type="dxa"/>
          </w:tcPr>
          <w:p w:rsidR="002E0E97" w:rsidRPr="002E0E97" w:rsidRDefault="002E0E97" w:rsidP="002E0E9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Pre-test</w:t>
            </w:r>
          </w:p>
        </w:tc>
        <w:tc>
          <w:tcPr>
            <w:tcW w:w="2005" w:type="dxa"/>
          </w:tcPr>
          <w:p w:rsidR="002E0E97" w:rsidRPr="002E0E97" w:rsidRDefault="002E0E97" w:rsidP="002E0E9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Treatment</w:t>
            </w:r>
          </w:p>
        </w:tc>
        <w:tc>
          <w:tcPr>
            <w:tcW w:w="2315" w:type="dxa"/>
          </w:tcPr>
          <w:p w:rsidR="002E0E97" w:rsidRPr="002E0E97" w:rsidRDefault="002E0E97" w:rsidP="002E0E9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Post-test</w:t>
            </w:r>
          </w:p>
        </w:tc>
      </w:tr>
      <w:tr w:rsidR="002E0E97" w:rsidTr="00380A21">
        <w:trPr>
          <w:trHeight w:val="528"/>
        </w:trPr>
        <w:tc>
          <w:tcPr>
            <w:tcW w:w="2127" w:type="dxa"/>
          </w:tcPr>
          <w:p w:rsidR="002E0E97" w:rsidRPr="002E0E97" w:rsidRDefault="002E0E97" w:rsidP="002E0E9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Eksperimen</w:t>
            </w:r>
          </w:p>
        </w:tc>
        <w:tc>
          <w:tcPr>
            <w:tcW w:w="1775" w:type="dxa"/>
          </w:tcPr>
          <w:p w:rsidR="002E0E97" w:rsidRPr="002E0E97" w:rsidRDefault="002E0E97" w:rsidP="002E0E9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d-ID"/>
              </w:rPr>
              <w:t>1</w:t>
            </w:r>
          </w:p>
        </w:tc>
        <w:tc>
          <w:tcPr>
            <w:tcW w:w="2005" w:type="dxa"/>
          </w:tcPr>
          <w:p w:rsidR="002E0E97" w:rsidRPr="002E0E97" w:rsidRDefault="002E0E97" w:rsidP="002E0E9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T</w:t>
            </w:r>
          </w:p>
        </w:tc>
        <w:tc>
          <w:tcPr>
            <w:tcW w:w="2315" w:type="dxa"/>
          </w:tcPr>
          <w:p w:rsidR="002E0E97" w:rsidRPr="002E0E97" w:rsidRDefault="002E0E97" w:rsidP="002E0E9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d-ID"/>
              </w:rPr>
              <w:t>2</w:t>
            </w:r>
          </w:p>
        </w:tc>
      </w:tr>
    </w:tbl>
    <w:p w:rsidR="0029244C" w:rsidRDefault="0029244C" w:rsidP="00F72FFA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585FD2" w:rsidRDefault="00585FD2" w:rsidP="00F72FFA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Keterangan: </w:t>
      </w:r>
    </w:p>
    <w:p w:rsidR="00585FD2" w:rsidRDefault="00A94983" w:rsidP="00F72FFA">
      <w:pPr>
        <w:spacing w:after="0" w:line="48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T </w:t>
      </w:r>
      <w:r w:rsidR="00585FD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= perlakuan yang diberikan pada kelas ekperimen</w:t>
      </w:r>
    </w:p>
    <w:p w:rsidR="00585FD2" w:rsidRDefault="00585FD2" w:rsidP="00F72FFA">
      <w:pPr>
        <w:spacing w:after="0" w:line="48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id-ID"/>
        </w:rPr>
        <w:t xml:space="preserve">1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= nilai pretest </w:t>
      </w:r>
      <w:r w:rsidR="0029244C">
        <w:rPr>
          <w:rFonts w:ascii="Times New Roman" w:eastAsia="Times New Roman" w:hAnsi="Times New Roman" w:cs="Times New Roman"/>
          <w:sz w:val="24"/>
          <w:szCs w:val="24"/>
          <w:lang w:eastAsia="id-ID"/>
        </w:rPr>
        <w:t>(</w:t>
      </w:r>
      <w:r w:rsidR="00563194">
        <w:rPr>
          <w:rFonts w:ascii="Times New Roman" w:eastAsia="Times New Roman" w:hAnsi="Times New Roman" w:cs="Times New Roman"/>
          <w:sz w:val="24"/>
          <w:szCs w:val="24"/>
          <w:lang w:eastAsia="id-ID"/>
        </w:rPr>
        <w:t>sebelum diberi</w:t>
      </w:r>
      <w:r w:rsidR="0029244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perlakuan</w:t>
      </w:r>
      <w:r w:rsidR="00563194">
        <w:rPr>
          <w:rFonts w:ascii="Times New Roman" w:eastAsia="Times New Roman" w:hAnsi="Times New Roman" w:cs="Times New Roman"/>
          <w:sz w:val="24"/>
          <w:szCs w:val="24"/>
          <w:lang w:eastAsia="id-ID"/>
        </w:rPr>
        <w:t>)</w:t>
      </w:r>
    </w:p>
    <w:p w:rsidR="00B5766E" w:rsidRDefault="00563194" w:rsidP="00F72FFA">
      <w:pPr>
        <w:spacing w:after="0" w:line="48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id-ID"/>
        </w:rPr>
        <w:t xml:space="preserve">2 </w:t>
      </w:r>
      <w:r w:rsidR="0029244C">
        <w:rPr>
          <w:rFonts w:ascii="Times New Roman" w:eastAsia="Times New Roman" w:hAnsi="Times New Roman" w:cs="Times New Roman"/>
          <w:sz w:val="24"/>
          <w:szCs w:val="24"/>
          <w:lang w:eastAsia="id-ID"/>
        </w:rPr>
        <w:t>= nilai posttest (setelah diberi perlakuan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)</w:t>
      </w:r>
    </w:p>
    <w:p w:rsidR="00563194" w:rsidRPr="00563194" w:rsidRDefault="00563194" w:rsidP="00F72FFA">
      <w:pPr>
        <w:spacing w:after="0" w:line="48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lastRenderedPageBreak/>
        <w:t>Dalam penelitian ini obse</w:t>
      </w:r>
      <w:r w:rsidR="00E27C65">
        <w:rPr>
          <w:rFonts w:ascii="Times New Roman" w:eastAsia="Times New Roman" w:hAnsi="Times New Roman" w:cs="Times New Roman"/>
          <w:sz w:val="24"/>
          <w:szCs w:val="24"/>
          <w:lang w:eastAsia="id-ID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vasi di lakukan sebanyak dua kali yaitu se</w:t>
      </w:r>
      <w:r w:rsidR="00E27C65">
        <w:rPr>
          <w:rFonts w:ascii="Times New Roman" w:eastAsia="Times New Roman" w:hAnsi="Times New Roman" w:cs="Times New Roman"/>
          <w:sz w:val="24"/>
          <w:szCs w:val="24"/>
          <w:lang w:eastAsia="id-ID"/>
        </w:rPr>
        <w:t>belum dan sesudah ekperimen. Ob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se</w:t>
      </w:r>
      <w:r w:rsidR="00E27C65">
        <w:rPr>
          <w:rFonts w:ascii="Times New Roman" w:eastAsia="Times New Roman" w:hAnsi="Times New Roman" w:cs="Times New Roman"/>
          <w:sz w:val="24"/>
          <w:szCs w:val="24"/>
          <w:lang w:eastAsia="id-ID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vasi yang dilakukan sebelum eksperimen (O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id-ID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) disebut </w:t>
      </w:r>
      <w:r w:rsidR="00BD45F3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pre</w:t>
      </w:r>
      <w:r w:rsidRPr="00563194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test</w:t>
      </w:r>
      <w:r w:rsidR="00EC1BD8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dan observasi setelah eksperimen (O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id-ID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) disebut </w:t>
      </w:r>
      <w:r w:rsidRPr="00563194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post</w:t>
      </w:r>
      <w:r w:rsidR="00BD45F3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-</w:t>
      </w:r>
      <w:r w:rsidRPr="00563194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test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Perbedaan antara O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id-ID"/>
        </w:rPr>
        <w:t xml:space="preserve">1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dan O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id-ID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yakni O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id-ID"/>
        </w:rPr>
        <w:t xml:space="preserve">2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– O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id-ID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Diasumiskan merupakan pengaruh dari perlakuan. </w:t>
      </w:r>
    </w:p>
    <w:p w:rsidR="00B5766E" w:rsidRPr="00B5766E" w:rsidRDefault="004954E0" w:rsidP="00B5766E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  <w:r w:rsidRPr="004954E0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Definisi Oprasional</w:t>
      </w:r>
    </w:p>
    <w:p w:rsidR="00B5766E" w:rsidRPr="00B5766E" w:rsidRDefault="004954E0" w:rsidP="00B5766E">
      <w:pPr>
        <w:pStyle w:val="ListParagraph"/>
        <w:spacing w:line="480" w:lineRule="auto"/>
        <w:ind w:left="0"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  <w:r w:rsidRPr="00B5766E">
        <w:rPr>
          <w:rFonts w:ascii="Times New Roman" w:eastAsia="Times New Roman" w:hAnsi="Times New Roman" w:cs="Times New Roman"/>
          <w:sz w:val="24"/>
          <w:szCs w:val="24"/>
          <w:lang w:eastAsia="id-ID"/>
        </w:rPr>
        <w:t>Penelitian ini mengkaji dua variabel yaitu: Metode Sosiodrama sebagai</w:t>
      </w:r>
      <w:r w:rsidR="0029244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variabel bebas atau yang mempe</w:t>
      </w:r>
      <w:r w:rsidRPr="00B5766E">
        <w:rPr>
          <w:rFonts w:ascii="Times New Roman" w:eastAsia="Times New Roman" w:hAnsi="Times New Roman" w:cs="Times New Roman"/>
          <w:sz w:val="24"/>
          <w:szCs w:val="24"/>
          <w:lang w:eastAsia="id-ID"/>
        </w:rPr>
        <w:t>ngaruhi dan keteramp</w:t>
      </w:r>
      <w:r w:rsidR="00380A21">
        <w:rPr>
          <w:rFonts w:ascii="Times New Roman" w:eastAsia="Times New Roman" w:hAnsi="Times New Roman" w:cs="Times New Roman"/>
          <w:sz w:val="24"/>
          <w:szCs w:val="24"/>
          <w:lang w:eastAsia="id-ID"/>
        </w:rPr>
        <w:t>i</w:t>
      </w:r>
      <w:r w:rsidRPr="00B5766E">
        <w:rPr>
          <w:rFonts w:ascii="Times New Roman" w:eastAsia="Times New Roman" w:hAnsi="Times New Roman" w:cs="Times New Roman"/>
          <w:sz w:val="24"/>
          <w:szCs w:val="24"/>
          <w:lang w:eastAsia="id-ID"/>
        </w:rPr>
        <w:t>lan berb</w:t>
      </w:r>
      <w:r w:rsidR="00380A21">
        <w:rPr>
          <w:rFonts w:ascii="Times New Roman" w:eastAsia="Times New Roman" w:hAnsi="Times New Roman" w:cs="Times New Roman"/>
          <w:sz w:val="24"/>
          <w:szCs w:val="24"/>
          <w:lang w:eastAsia="id-ID"/>
        </w:rPr>
        <w:t>i</w:t>
      </w:r>
      <w:r w:rsidRPr="00B5766E">
        <w:rPr>
          <w:rFonts w:ascii="Times New Roman" w:eastAsia="Times New Roman" w:hAnsi="Times New Roman" w:cs="Times New Roman"/>
          <w:sz w:val="24"/>
          <w:szCs w:val="24"/>
          <w:lang w:eastAsia="id-ID"/>
        </w:rPr>
        <w:t>cara sebagai variabel terikat atau yang dipengaruhi.</w:t>
      </w:r>
      <w:r w:rsidR="0029244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Pr="00B5766E">
        <w:rPr>
          <w:rFonts w:ascii="Times New Roman" w:eastAsia="Times New Roman" w:hAnsi="Times New Roman" w:cs="Times New Roman"/>
          <w:sz w:val="24"/>
          <w:szCs w:val="24"/>
          <w:lang w:eastAsia="id-ID"/>
        </w:rPr>
        <w:t>Guna memperoleh penjelasan tentan</w:t>
      </w:r>
      <w:r w:rsidR="00380A2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g variabel tersebut maka perlu </w:t>
      </w:r>
      <w:r w:rsidRPr="00B5766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dibuat definisi oprasional variabel sebagai berikut: </w:t>
      </w:r>
    </w:p>
    <w:p w:rsidR="00B5766E" w:rsidRPr="00B5766E" w:rsidRDefault="00F72FFA" w:rsidP="00B5766E">
      <w:pPr>
        <w:pStyle w:val="ListParagraph"/>
        <w:numPr>
          <w:ilvl w:val="0"/>
          <w:numId w:val="14"/>
        </w:numPr>
        <w:spacing w:line="48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Metode So</w:t>
      </w:r>
      <w:r w:rsidR="004954E0" w:rsidRPr="00B5766E">
        <w:rPr>
          <w:rFonts w:ascii="Times New Roman" w:eastAsia="Times New Roman" w:hAnsi="Times New Roman" w:cs="Times New Roman"/>
          <w:sz w:val="24"/>
          <w:szCs w:val="24"/>
          <w:lang w:eastAsia="id-ID"/>
        </w:rPr>
        <w:t>siodrama</w:t>
      </w:r>
    </w:p>
    <w:p w:rsidR="004954E0" w:rsidRPr="00B5766E" w:rsidRDefault="004954E0" w:rsidP="00B5766E">
      <w:pPr>
        <w:pStyle w:val="ListParagraph"/>
        <w:spacing w:line="48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B5766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Metode sosiodrama </w:t>
      </w:r>
      <w:r w:rsidR="000F053C" w:rsidRPr="00B5766E">
        <w:rPr>
          <w:rFonts w:ascii="Times New Roman" w:eastAsia="Times New Roman" w:hAnsi="Times New Roman" w:cs="Times New Roman"/>
          <w:sz w:val="24"/>
          <w:szCs w:val="24"/>
          <w:lang w:eastAsia="id-ID"/>
        </w:rPr>
        <w:t>memberi kesempatan kepada siswa untuk terlibat langsung dalam proses pembelajaran melalui permainan peran</w:t>
      </w:r>
      <w:r w:rsidR="00431DA4" w:rsidRPr="00B5766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yang melibatkan siswa untuk aktif </w:t>
      </w:r>
      <w:r w:rsidR="005D273C" w:rsidRPr="00B5766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dan </w:t>
      </w:r>
      <w:r w:rsidR="000F053C" w:rsidRPr="00B5766E">
        <w:rPr>
          <w:rFonts w:ascii="Times New Roman" w:eastAsia="Times New Roman" w:hAnsi="Times New Roman" w:cs="Times New Roman"/>
          <w:sz w:val="24"/>
          <w:szCs w:val="24"/>
          <w:lang w:eastAsia="id-ID"/>
        </w:rPr>
        <w:t>melat</w:t>
      </w:r>
      <w:r w:rsidR="006655E4" w:rsidRPr="00B5766E">
        <w:rPr>
          <w:rFonts w:ascii="Times New Roman" w:eastAsia="Times New Roman" w:hAnsi="Times New Roman" w:cs="Times New Roman"/>
          <w:sz w:val="24"/>
          <w:szCs w:val="24"/>
          <w:lang w:eastAsia="id-ID"/>
        </w:rPr>
        <w:t>ih keterampilan berbicara siswa.</w:t>
      </w:r>
    </w:p>
    <w:p w:rsidR="00B5766E" w:rsidRPr="00B5766E" w:rsidRDefault="000F053C" w:rsidP="00B5766E">
      <w:pPr>
        <w:pStyle w:val="ListParagraph"/>
        <w:numPr>
          <w:ilvl w:val="0"/>
          <w:numId w:val="14"/>
        </w:numPr>
        <w:spacing w:line="48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B5766E">
        <w:rPr>
          <w:rFonts w:ascii="Times New Roman" w:eastAsia="Times New Roman" w:hAnsi="Times New Roman" w:cs="Times New Roman"/>
          <w:sz w:val="24"/>
          <w:szCs w:val="24"/>
          <w:lang w:eastAsia="id-ID"/>
        </w:rPr>
        <w:t>Keterampilan Berbicara</w:t>
      </w:r>
    </w:p>
    <w:p w:rsidR="00380A21" w:rsidRDefault="000F053C" w:rsidP="00F72FFA">
      <w:pPr>
        <w:pStyle w:val="ListParagraph"/>
        <w:spacing w:line="48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B5766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Keterampilan </w:t>
      </w:r>
      <w:r w:rsidR="006655E4" w:rsidRPr="00B5766E">
        <w:rPr>
          <w:rFonts w:ascii="Times New Roman" w:eastAsia="Times New Roman" w:hAnsi="Times New Roman" w:cs="Times New Roman"/>
          <w:sz w:val="24"/>
          <w:szCs w:val="24"/>
          <w:lang w:eastAsia="id-ID"/>
        </w:rPr>
        <w:t>berbica</w:t>
      </w:r>
      <w:r w:rsidR="005D273C" w:rsidRPr="00B5766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ra adalah </w:t>
      </w:r>
      <w:r w:rsidR="00CB4B09" w:rsidRPr="00B5766E">
        <w:rPr>
          <w:rFonts w:ascii="Times New Roman" w:eastAsia="Times New Roman" w:hAnsi="Times New Roman" w:cs="Times New Roman"/>
          <w:sz w:val="24"/>
          <w:szCs w:val="24"/>
          <w:lang w:eastAsia="id-ID"/>
        </w:rPr>
        <w:t>hal yang dilakukan untuk mengetahui tingkat keterampilan siswa dalam pe</w:t>
      </w:r>
      <w:r w:rsidR="0029244C">
        <w:rPr>
          <w:rFonts w:ascii="Times New Roman" w:eastAsia="Times New Roman" w:hAnsi="Times New Roman" w:cs="Times New Roman"/>
          <w:sz w:val="24"/>
          <w:szCs w:val="24"/>
          <w:lang w:eastAsia="id-ID"/>
        </w:rPr>
        <w:t>mbelajaran melalui pemberian naskah drama</w:t>
      </w:r>
      <w:r w:rsidR="00CB4B09" w:rsidRPr="00B5766E">
        <w:rPr>
          <w:rFonts w:ascii="Times New Roman" w:eastAsia="Times New Roman" w:hAnsi="Times New Roman" w:cs="Times New Roman"/>
          <w:sz w:val="24"/>
          <w:szCs w:val="24"/>
          <w:lang w:eastAsia="id-ID"/>
        </w:rPr>
        <w:t>. Khususnya dalam pembelaj</w:t>
      </w:r>
      <w:r w:rsidR="00020AFA">
        <w:rPr>
          <w:rFonts w:ascii="Times New Roman" w:eastAsia="Times New Roman" w:hAnsi="Times New Roman" w:cs="Times New Roman"/>
          <w:sz w:val="24"/>
          <w:szCs w:val="24"/>
          <w:lang w:eastAsia="id-ID"/>
        </w:rPr>
        <w:t>a</w:t>
      </w:r>
      <w:r w:rsidR="00CB4B09" w:rsidRPr="00B5766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ran Bahasa Indonesia kelas V di SD Inpres Perumnas III kecamatan Rappocini Kota Makassar. Keterampilan berbicara dapat dilihat berdasarkan kegiatan </w:t>
      </w:r>
      <w:r w:rsidR="00CB4B09" w:rsidRPr="00B5766E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pre</w:t>
      </w:r>
      <w:r w:rsidR="007F096B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-</w:t>
      </w:r>
      <w:r w:rsidR="00CB4B09" w:rsidRPr="00B5766E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test </w:t>
      </w:r>
      <w:r w:rsidR="00CB4B09" w:rsidRPr="00B5766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dan </w:t>
      </w:r>
      <w:r w:rsidR="00CB4B09" w:rsidRPr="00B5766E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post</w:t>
      </w:r>
      <w:r w:rsidR="007F096B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-</w:t>
      </w:r>
      <w:r w:rsidR="00CB4B09" w:rsidRPr="00B5766E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test</w:t>
      </w:r>
      <w:r w:rsidR="00CB4B09" w:rsidRPr="00B5766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yang akan diberikan.</w:t>
      </w:r>
    </w:p>
    <w:p w:rsidR="00B80D30" w:rsidRDefault="00B80D30" w:rsidP="00F72FFA">
      <w:pPr>
        <w:pStyle w:val="ListParagraph"/>
        <w:spacing w:line="48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B80D30" w:rsidRDefault="00B80D30" w:rsidP="00F72FFA">
      <w:pPr>
        <w:pStyle w:val="ListParagraph"/>
        <w:spacing w:line="48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B80D30" w:rsidRPr="00F72FFA" w:rsidRDefault="00B80D30" w:rsidP="00F72FFA">
      <w:pPr>
        <w:pStyle w:val="ListParagraph"/>
        <w:spacing w:line="48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</w:p>
    <w:p w:rsidR="006655E4" w:rsidRDefault="006655E4" w:rsidP="00B5766E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  <w:r w:rsidRPr="006655E4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lastRenderedPageBreak/>
        <w:t>Populasi dan Sampel</w:t>
      </w:r>
    </w:p>
    <w:p w:rsidR="00B5766E" w:rsidRPr="00B5766E" w:rsidRDefault="006655E4" w:rsidP="00B5766E">
      <w:pPr>
        <w:pStyle w:val="ListParagraph"/>
        <w:numPr>
          <w:ilvl w:val="0"/>
          <w:numId w:val="5"/>
        </w:numPr>
        <w:spacing w:line="48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 xml:space="preserve">Populasi Penelitian </w:t>
      </w:r>
    </w:p>
    <w:p w:rsidR="006655E4" w:rsidRPr="00B5766E" w:rsidRDefault="006655E4" w:rsidP="00B5766E">
      <w:pPr>
        <w:pStyle w:val="ListParagraph"/>
        <w:spacing w:line="480" w:lineRule="auto"/>
        <w:ind w:left="0"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  <w:r w:rsidRPr="00B5766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Penelitian kuantitatif perlu ditetapkan sejumlah populasi sebagai objek penelitian yang akan menjadi sumber data. Sugiyono (2016: 117) berpendapat </w:t>
      </w:r>
      <w:r w:rsidR="00EF1BAD" w:rsidRPr="00B5766E">
        <w:rPr>
          <w:rFonts w:ascii="Times New Roman" w:eastAsia="Times New Roman" w:hAnsi="Times New Roman" w:cs="Times New Roman"/>
          <w:sz w:val="24"/>
          <w:szCs w:val="24"/>
          <w:lang w:eastAsia="id-ID"/>
        </w:rPr>
        <w:t>bahwa “ popu</w:t>
      </w:r>
      <w:r w:rsidRPr="00B5766E">
        <w:rPr>
          <w:rFonts w:ascii="Times New Roman" w:eastAsia="Times New Roman" w:hAnsi="Times New Roman" w:cs="Times New Roman"/>
          <w:sz w:val="24"/>
          <w:szCs w:val="24"/>
          <w:lang w:eastAsia="id-ID"/>
        </w:rPr>
        <w:t>lasi adalah w</w:t>
      </w:r>
      <w:r w:rsidR="00EF1BAD" w:rsidRPr="00B5766E">
        <w:rPr>
          <w:rFonts w:ascii="Times New Roman" w:eastAsia="Times New Roman" w:hAnsi="Times New Roman" w:cs="Times New Roman"/>
          <w:sz w:val="24"/>
          <w:szCs w:val="24"/>
          <w:lang w:eastAsia="id-ID"/>
        </w:rPr>
        <w:t>i</w:t>
      </w:r>
      <w:r w:rsidRPr="00B5766E">
        <w:rPr>
          <w:rFonts w:ascii="Times New Roman" w:eastAsia="Times New Roman" w:hAnsi="Times New Roman" w:cs="Times New Roman"/>
          <w:sz w:val="24"/>
          <w:szCs w:val="24"/>
          <w:lang w:eastAsia="id-ID"/>
        </w:rPr>
        <w:t>layah general</w:t>
      </w:r>
      <w:r w:rsidR="00380A21">
        <w:rPr>
          <w:rFonts w:ascii="Times New Roman" w:eastAsia="Times New Roman" w:hAnsi="Times New Roman" w:cs="Times New Roman"/>
          <w:sz w:val="24"/>
          <w:szCs w:val="24"/>
          <w:lang w:eastAsia="id-ID"/>
        </w:rPr>
        <w:t>isasi yang terdiri atas: obyek/</w:t>
      </w:r>
      <w:r w:rsidRPr="00B5766E">
        <w:rPr>
          <w:rFonts w:ascii="Times New Roman" w:eastAsia="Times New Roman" w:hAnsi="Times New Roman" w:cs="Times New Roman"/>
          <w:sz w:val="24"/>
          <w:szCs w:val="24"/>
          <w:lang w:eastAsia="id-ID"/>
        </w:rPr>
        <w:t>subyek yang mempunyai k</w:t>
      </w:r>
      <w:r w:rsidR="00380A21">
        <w:rPr>
          <w:rFonts w:ascii="Times New Roman" w:eastAsia="Times New Roman" w:hAnsi="Times New Roman" w:cs="Times New Roman"/>
          <w:sz w:val="24"/>
          <w:szCs w:val="24"/>
          <w:lang w:eastAsia="id-ID"/>
        </w:rPr>
        <w:t>ualitas dan karakterstik tertet</w:t>
      </w:r>
      <w:r w:rsidRPr="00B5766E">
        <w:rPr>
          <w:rFonts w:ascii="Times New Roman" w:eastAsia="Times New Roman" w:hAnsi="Times New Roman" w:cs="Times New Roman"/>
          <w:sz w:val="24"/>
          <w:szCs w:val="24"/>
          <w:lang w:eastAsia="id-ID"/>
        </w:rPr>
        <w:t>u yang d</w:t>
      </w:r>
      <w:r w:rsidR="00EF1BAD" w:rsidRPr="00B5766E">
        <w:rPr>
          <w:rFonts w:ascii="Times New Roman" w:eastAsia="Times New Roman" w:hAnsi="Times New Roman" w:cs="Times New Roman"/>
          <w:sz w:val="24"/>
          <w:szCs w:val="24"/>
          <w:lang w:eastAsia="id-ID"/>
        </w:rPr>
        <w:t>i</w:t>
      </w:r>
      <w:r w:rsidRPr="00B5766E">
        <w:rPr>
          <w:rFonts w:ascii="Times New Roman" w:eastAsia="Times New Roman" w:hAnsi="Times New Roman" w:cs="Times New Roman"/>
          <w:sz w:val="24"/>
          <w:szCs w:val="24"/>
          <w:lang w:eastAsia="id-ID"/>
        </w:rPr>
        <w:t>tetapkan oleh peneliti untuk dipelajar</w:t>
      </w:r>
      <w:r w:rsidR="009002F9">
        <w:rPr>
          <w:rFonts w:ascii="Times New Roman" w:eastAsia="Times New Roman" w:hAnsi="Times New Roman" w:cs="Times New Roman"/>
          <w:sz w:val="24"/>
          <w:szCs w:val="24"/>
          <w:lang w:eastAsia="id-ID"/>
        </w:rPr>
        <w:t>i</w:t>
      </w:r>
      <w:r w:rsidRPr="00B5766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dan kemudian ditar</w:t>
      </w:r>
      <w:r w:rsidR="00EF1BAD" w:rsidRPr="00B5766E">
        <w:rPr>
          <w:rFonts w:ascii="Times New Roman" w:eastAsia="Times New Roman" w:hAnsi="Times New Roman" w:cs="Times New Roman"/>
          <w:sz w:val="24"/>
          <w:szCs w:val="24"/>
          <w:lang w:eastAsia="id-ID"/>
        </w:rPr>
        <w:t>i</w:t>
      </w:r>
      <w:r w:rsidRPr="00B5766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k kesimpulannya”. Hal ini berarti populasi </w:t>
      </w:r>
      <w:r w:rsidR="00FA62A6" w:rsidRPr="00B5766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merupakan keseluruhan dari obyek atau subyek yang diteliti dengan permasalahan penelitian. Populasi dalam penelitian ini adalah siswa kelas V SD Inpres Perumnas III Kecamatan Rappocini </w:t>
      </w:r>
      <w:r w:rsidR="002E0E97" w:rsidRPr="00B5766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Kota Makassar yang berjumlah 17 </w:t>
      </w:r>
      <w:r w:rsidR="00FA62A6" w:rsidRPr="00B5766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orang siswa. </w:t>
      </w:r>
    </w:p>
    <w:p w:rsidR="00380A21" w:rsidRDefault="00FA62A6" w:rsidP="00380A21">
      <w:pPr>
        <w:pStyle w:val="ListParagraph"/>
        <w:numPr>
          <w:ilvl w:val="0"/>
          <w:numId w:val="5"/>
        </w:numPr>
        <w:spacing w:line="48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  <w:r w:rsidRPr="00FA62A6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Sampel Penelitian</w:t>
      </w:r>
    </w:p>
    <w:p w:rsidR="00B9667D" w:rsidRDefault="008E0BA0" w:rsidP="00380A21">
      <w:pPr>
        <w:pStyle w:val="ListParagraph"/>
        <w:spacing w:line="48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380A21">
        <w:rPr>
          <w:rFonts w:ascii="Times New Roman" w:eastAsia="Times New Roman" w:hAnsi="Times New Roman" w:cs="Times New Roman"/>
          <w:sz w:val="24"/>
          <w:szCs w:val="24"/>
          <w:lang w:eastAsia="id-ID"/>
        </w:rPr>
        <w:t>”Sampel adalah bagian dari jumlah da</w:t>
      </w:r>
      <w:r w:rsidR="00F72FFA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n</w:t>
      </w:r>
      <w:r w:rsidRPr="00380A2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karakteristik populasi tersebut”</w:t>
      </w:r>
      <w:r w:rsidR="00E1222F" w:rsidRPr="00380A2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(</w:t>
      </w:r>
      <w:r w:rsidR="00B9667D" w:rsidRPr="00380A21">
        <w:rPr>
          <w:rFonts w:ascii="Times New Roman" w:eastAsia="Times New Roman" w:hAnsi="Times New Roman" w:cs="Times New Roman"/>
          <w:sz w:val="24"/>
          <w:szCs w:val="24"/>
          <w:lang w:eastAsia="id-ID"/>
        </w:rPr>
        <w:t>Sugiyono</w:t>
      </w:r>
      <w:r w:rsidR="00E1222F" w:rsidRPr="00380A21">
        <w:rPr>
          <w:rFonts w:ascii="Times New Roman" w:eastAsia="Times New Roman" w:hAnsi="Times New Roman" w:cs="Times New Roman"/>
          <w:sz w:val="24"/>
          <w:szCs w:val="24"/>
          <w:lang w:eastAsia="id-ID"/>
        </w:rPr>
        <w:t>,2016:</w:t>
      </w:r>
      <w:r w:rsidRPr="00380A21">
        <w:rPr>
          <w:rFonts w:ascii="Times New Roman" w:eastAsia="Times New Roman" w:hAnsi="Times New Roman" w:cs="Times New Roman"/>
          <w:sz w:val="24"/>
          <w:szCs w:val="24"/>
          <w:lang w:eastAsia="id-ID"/>
        </w:rPr>
        <w:t>118</w:t>
      </w:r>
      <w:r w:rsidR="00B9667D" w:rsidRPr="00380A2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). Adapun yang menjadi </w:t>
      </w:r>
      <w:r w:rsidRPr="00380A2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sampel </w:t>
      </w:r>
      <w:r w:rsidR="00B9667D" w:rsidRPr="00380A21">
        <w:rPr>
          <w:rFonts w:ascii="Times New Roman" w:eastAsia="Times New Roman" w:hAnsi="Times New Roman" w:cs="Times New Roman"/>
          <w:sz w:val="24"/>
          <w:szCs w:val="24"/>
          <w:lang w:eastAsia="id-ID"/>
        </w:rPr>
        <w:t>dalam penelitian ini adalah kelas V SD Inpres Perumnas III.</w:t>
      </w:r>
      <w:r w:rsidRPr="00380A2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Pemilihan sampel dalam penelitian ini dilakukan dengan teknik sampling jenuh. Sugiyono (2106: 134) mengemukaakn bahwa “sampling jenuh adalah teknik penentuan sampel bila semua anggota populasi digunakan sebagai sampel”. </w:t>
      </w:r>
    </w:p>
    <w:p w:rsidR="0029244C" w:rsidRPr="0029244C" w:rsidRDefault="0029244C" w:rsidP="0029244C">
      <w:pPr>
        <w:pStyle w:val="ListParagraph"/>
        <w:spacing w:line="240" w:lineRule="auto"/>
        <w:ind w:left="0"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Tabel 3.</w:t>
      </w:r>
      <w:r w:rsidR="006B0A78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 xml:space="preserve"> Sampel Penelitian</w:t>
      </w:r>
    </w:p>
    <w:tbl>
      <w:tblPr>
        <w:tblStyle w:val="TableGrid"/>
        <w:tblW w:w="0" w:type="auto"/>
        <w:tblInd w:w="108" w:type="dxa"/>
        <w:tblBorders>
          <w:left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/>
      </w:tblPr>
      <w:tblGrid>
        <w:gridCol w:w="977"/>
        <w:gridCol w:w="1676"/>
        <w:gridCol w:w="1676"/>
        <w:gridCol w:w="1677"/>
        <w:gridCol w:w="2216"/>
      </w:tblGrid>
      <w:tr w:rsidR="008E0BA0" w:rsidTr="00380A21">
        <w:trPr>
          <w:trHeight w:val="460"/>
        </w:trPr>
        <w:tc>
          <w:tcPr>
            <w:tcW w:w="977" w:type="dxa"/>
          </w:tcPr>
          <w:p w:rsidR="008E0BA0" w:rsidRDefault="008E0BA0" w:rsidP="008E0BA0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No</w:t>
            </w:r>
          </w:p>
        </w:tc>
        <w:tc>
          <w:tcPr>
            <w:tcW w:w="1676" w:type="dxa"/>
          </w:tcPr>
          <w:p w:rsidR="008E0BA0" w:rsidRDefault="008E0BA0" w:rsidP="008E0BA0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Kelas</w:t>
            </w:r>
          </w:p>
        </w:tc>
        <w:tc>
          <w:tcPr>
            <w:tcW w:w="1676" w:type="dxa"/>
          </w:tcPr>
          <w:p w:rsidR="008E0BA0" w:rsidRDefault="008E0BA0" w:rsidP="008E0BA0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Laki-laki</w:t>
            </w:r>
          </w:p>
        </w:tc>
        <w:tc>
          <w:tcPr>
            <w:tcW w:w="1677" w:type="dxa"/>
          </w:tcPr>
          <w:p w:rsidR="008E0BA0" w:rsidRDefault="008E0BA0" w:rsidP="008E0BA0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Perempuan</w:t>
            </w:r>
          </w:p>
        </w:tc>
        <w:tc>
          <w:tcPr>
            <w:tcW w:w="2216" w:type="dxa"/>
          </w:tcPr>
          <w:p w:rsidR="008E0BA0" w:rsidRDefault="008E0BA0" w:rsidP="008E0BA0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Jumlah</w:t>
            </w:r>
          </w:p>
        </w:tc>
      </w:tr>
      <w:tr w:rsidR="008E0BA0" w:rsidTr="00380A21">
        <w:trPr>
          <w:trHeight w:val="460"/>
        </w:trPr>
        <w:tc>
          <w:tcPr>
            <w:tcW w:w="977" w:type="dxa"/>
          </w:tcPr>
          <w:p w:rsidR="008E0BA0" w:rsidRDefault="008E0BA0" w:rsidP="00F74BC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1676" w:type="dxa"/>
          </w:tcPr>
          <w:p w:rsidR="008E0BA0" w:rsidRDefault="008E0BA0" w:rsidP="00F74BC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V</w:t>
            </w:r>
          </w:p>
        </w:tc>
        <w:tc>
          <w:tcPr>
            <w:tcW w:w="1676" w:type="dxa"/>
          </w:tcPr>
          <w:p w:rsidR="008E0BA0" w:rsidRDefault="00F74BC4" w:rsidP="00F74BC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12</w:t>
            </w:r>
          </w:p>
        </w:tc>
        <w:tc>
          <w:tcPr>
            <w:tcW w:w="1677" w:type="dxa"/>
          </w:tcPr>
          <w:p w:rsidR="008E0BA0" w:rsidRDefault="00F74BC4" w:rsidP="00F74BC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216" w:type="dxa"/>
          </w:tcPr>
          <w:p w:rsidR="008E0BA0" w:rsidRDefault="00F74BC4" w:rsidP="00F74BC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17</w:t>
            </w:r>
          </w:p>
        </w:tc>
      </w:tr>
      <w:tr w:rsidR="00F74BC4" w:rsidTr="00380A21">
        <w:trPr>
          <w:trHeight w:val="476"/>
        </w:trPr>
        <w:tc>
          <w:tcPr>
            <w:tcW w:w="6006" w:type="dxa"/>
            <w:gridSpan w:val="4"/>
          </w:tcPr>
          <w:p w:rsidR="00F74BC4" w:rsidRDefault="00F74BC4" w:rsidP="00F74BC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Total</w:t>
            </w:r>
          </w:p>
        </w:tc>
        <w:tc>
          <w:tcPr>
            <w:tcW w:w="2216" w:type="dxa"/>
          </w:tcPr>
          <w:p w:rsidR="00F74BC4" w:rsidRDefault="00F74BC4" w:rsidP="00F74BC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17</w:t>
            </w:r>
          </w:p>
        </w:tc>
      </w:tr>
    </w:tbl>
    <w:p w:rsidR="0029244C" w:rsidRPr="00380A21" w:rsidRDefault="0029244C" w:rsidP="00F72FFA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</w:p>
    <w:p w:rsidR="00FA62A6" w:rsidRPr="00B5766E" w:rsidRDefault="00FA62A6" w:rsidP="00B5766E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  <w:r w:rsidRPr="00B5766E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lastRenderedPageBreak/>
        <w:t>Teknik dan Prosedur Pengumpulan Data</w:t>
      </w:r>
    </w:p>
    <w:p w:rsidR="00FA62A6" w:rsidRPr="00B5766E" w:rsidRDefault="00FA62A6" w:rsidP="00B5766E">
      <w:pPr>
        <w:pStyle w:val="ListParagraph"/>
        <w:numPr>
          <w:ilvl w:val="0"/>
          <w:numId w:val="6"/>
        </w:numPr>
        <w:spacing w:line="48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Teknik Pengumpulan Data</w:t>
      </w:r>
    </w:p>
    <w:p w:rsidR="009002F9" w:rsidRPr="0029244C" w:rsidRDefault="00B5766E" w:rsidP="0029244C">
      <w:pPr>
        <w:pStyle w:val="ListParagraph"/>
        <w:spacing w:line="48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Teknik yang digunakan</w:t>
      </w:r>
      <w:r w:rsidR="00EC1BD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untuk</w:t>
      </w:r>
      <w:r w:rsidR="00EC1BD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memperoleh data dalam</w:t>
      </w:r>
      <w:r w:rsidR="00EC1BD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penelitian</w:t>
      </w:r>
      <w:r w:rsidR="00EC1BD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ini</w:t>
      </w:r>
      <w:r w:rsidR="00EC1BD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adalah</w:t>
      </w:r>
      <w:r w:rsidR="00EC1BD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sebagai</w:t>
      </w:r>
      <w:r w:rsidR="00EC1BD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berikut:</w:t>
      </w:r>
    </w:p>
    <w:p w:rsidR="00C15C8E" w:rsidRPr="00451F09" w:rsidRDefault="00B80D30" w:rsidP="005C1A73">
      <w:pPr>
        <w:pStyle w:val="ListParagraph"/>
        <w:numPr>
          <w:ilvl w:val="0"/>
          <w:numId w:val="7"/>
        </w:numPr>
        <w:spacing w:after="0" w:line="48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Pengamatan langsung (Observasi)</w:t>
      </w:r>
    </w:p>
    <w:p w:rsidR="00B80D30" w:rsidRPr="003F7040" w:rsidRDefault="00B80D30" w:rsidP="003F7040">
      <w:pPr>
        <w:spacing w:after="0" w:line="48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3F7040">
        <w:rPr>
          <w:rFonts w:ascii="Times New Roman" w:eastAsia="Times New Roman" w:hAnsi="Times New Roman" w:cs="Times New Roman"/>
          <w:sz w:val="24"/>
          <w:szCs w:val="24"/>
          <w:lang w:eastAsia="id-ID"/>
        </w:rPr>
        <w:t>Observasi merupakan suatu proses yang kompleks, suatu proses yang tersusun dari berbgaia proses biologs dan ps</w:t>
      </w:r>
      <w:r w:rsidR="007F096B">
        <w:rPr>
          <w:rFonts w:ascii="Times New Roman" w:eastAsia="Times New Roman" w:hAnsi="Times New Roman" w:cs="Times New Roman"/>
          <w:sz w:val="24"/>
          <w:szCs w:val="24"/>
          <w:lang w:eastAsia="id-ID"/>
        </w:rPr>
        <w:t>i</w:t>
      </w:r>
      <w:r w:rsidRPr="003F7040">
        <w:rPr>
          <w:rFonts w:ascii="Times New Roman" w:eastAsia="Times New Roman" w:hAnsi="Times New Roman" w:cs="Times New Roman"/>
          <w:sz w:val="24"/>
          <w:szCs w:val="24"/>
          <w:lang w:eastAsia="id-ID"/>
        </w:rPr>
        <w:t>kologis. Dua diantara yang terpenting adalah proses-proses mengamati dan ingatan</w:t>
      </w:r>
      <w:r w:rsidR="00E27C6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Pr="003F7040">
        <w:rPr>
          <w:rFonts w:ascii="Times New Roman" w:eastAsia="Times New Roman" w:hAnsi="Times New Roman" w:cs="Times New Roman"/>
          <w:sz w:val="24"/>
          <w:szCs w:val="24"/>
          <w:lang w:eastAsia="id-ID"/>
        </w:rPr>
        <w:t>(Sugiyono,2016:203).</w:t>
      </w:r>
    </w:p>
    <w:p w:rsidR="00451F09" w:rsidRPr="003F7040" w:rsidRDefault="00B80D30" w:rsidP="003F7040">
      <w:pPr>
        <w:spacing w:after="0" w:line="48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3F7040">
        <w:rPr>
          <w:rFonts w:ascii="Times New Roman" w:eastAsia="Times New Roman" w:hAnsi="Times New Roman" w:cs="Times New Roman"/>
          <w:sz w:val="24"/>
          <w:szCs w:val="24"/>
          <w:lang w:eastAsia="id-ID"/>
        </w:rPr>
        <w:t>Pengamatan dilaksanakan dengan mengamati kegiatan siswa dengan bermain peran dengan mengacu pada keteramp</w:t>
      </w:r>
      <w:r w:rsidR="003F7040" w:rsidRPr="003F7040">
        <w:rPr>
          <w:rFonts w:ascii="Times New Roman" w:eastAsia="Times New Roman" w:hAnsi="Times New Roman" w:cs="Times New Roman"/>
          <w:sz w:val="24"/>
          <w:szCs w:val="24"/>
          <w:lang w:eastAsia="id-ID"/>
        </w:rPr>
        <w:t>i</w:t>
      </w:r>
      <w:r w:rsidRPr="003F7040">
        <w:rPr>
          <w:rFonts w:ascii="Times New Roman" w:eastAsia="Times New Roman" w:hAnsi="Times New Roman" w:cs="Times New Roman"/>
          <w:sz w:val="24"/>
          <w:szCs w:val="24"/>
          <w:lang w:eastAsia="id-ID"/>
        </w:rPr>
        <w:t>lan ber</w:t>
      </w:r>
      <w:r w:rsidR="003F7040" w:rsidRPr="003F704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bicara siswa </w:t>
      </w:r>
      <w:r w:rsidR="00451F09" w:rsidRPr="003F7040">
        <w:rPr>
          <w:rFonts w:ascii="Times New Roman" w:eastAsia="Times New Roman" w:hAnsi="Times New Roman" w:cs="Times New Roman"/>
          <w:sz w:val="24"/>
          <w:szCs w:val="24"/>
          <w:lang w:eastAsia="id-ID"/>
        </w:rPr>
        <w:t>dengan indikator yang dinilai yaitu lafal; lafal, intonasi/tekanan, tata bahasa, struktur, kelancaran dan pemahaman.</w:t>
      </w:r>
    </w:p>
    <w:p w:rsidR="00451F09" w:rsidRPr="006A4E5A" w:rsidRDefault="00451F09" w:rsidP="00451F09">
      <w:pPr>
        <w:spacing w:line="48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6A4E5A">
        <w:rPr>
          <w:rFonts w:ascii="Times New Roman" w:eastAsia="Times New Roman" w:hAnsi="Times New Roman" w:cs="Times New Roman"/>
          <w:sz w:val="24"/>
          <w:szCs w:val="24"/>
          <w:lang w:eastAsia="id-ID"/>
        </w:rPr>
        <w:t>Secara rinc</w:t>
      </w:r>
      <w:r w:rsidR="00E27C65">
        <w:rPr>
          <w:rFonts w:ascii="Times New Roman" w:eastAsia="Times New Roman" w:hAnsi="Times New Roman" w:cs="Times New Roman"/>
          <w:sz w:val="24"/>
          <w:szCs w:val="24"/>
          <w:lang w:eastAsia="id-ID"/>
        </w:rPr>
        <w:t>i, penilaian berbicara siswa da</w:t>
      </w:r>
      <w:r w:rsidRPr="006A4E5A">
        <w:rPr>
          <w:rFonts w:ascii="Times New Roman" w:eastAsia="Times New Roman" w:hAnsi="Times New Roman" w:cs="Times New Roman"/>
          <w:sz w:val="24"/>
          <w:szCs w:val="24"/>
          <w:lang w:eastAsia="id-ID"/>
        </w:rPr>
        <w:t>p</w:t>
      </w:r>
      <w:r w:rsidR="00E27C65">
        <w:rPr>
          <w:rFonts w:ascii="Times New Roman" w:eastAsia="Times New Roman" w:hAnsi="Times New Roman" w:cs="Times New Roman"/>
          <w:sz w:val="24"/>
          <w:szCs w:val="24"/>
          <w:lang w:eastAsia="id-ID"/>
        </w:rPr>
        <w:t>a</w:t>
      </w:r>
      <w:r w:rsidRPr="006A4E5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t diamati dengan lembar observasi sebagai berikut: </w:t>
      </w:r>
    </w:p>
    <w:p w:rsidR="00451F09" w:rsidRPr="006A4E5A" w:rsidRDefault="006B0A78" w:rsidP="00451F09">
      <w:pPr>
        <w:spacing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Tabel 3.3</w:t>
      </w:r>
      <w:r w:rsidR="00451F09" w:rsidRPr="006A4E5A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. Pedoman Penilaian Keterampilan Berbicara</w:t>
      </w:r>
    </w:p>
    <w:tbl>
      <w:tblPr>
        <w:tblStyle w:val="TableGrid"/>
        <w:tblW w:w="0" w:type="auto"/>
        <w:tblInd w:w="108" w:type="dxa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/>
      </w:tblPr>
      <w:tblGrid>
        <w:gridCol w:w="790"/>
        <w:gridCol w:w="784"/>
        <w:gridCol w:w="991"/>
        <w:gridCol w:w="919"/>
        <w:gridCol w:w="974"/>
        <w:gridCol w:w="1256"/>
        <w:gridCol w:w="1376"/>
        <w:gridCol w:w="943"/>
      </w:tblGrid>
      <w:tr w:rsidR="00451F09" w:rsidRPr="006A4E5A" w:rsidTr="008711BD">
        <w:trPr>
          <w:trHeight w:val="547"/>
        </w:trPr>
        <w:tc>
          <w:tcPr>
            <w:tcW w:w="741" w:type="dxa"/>
          </w:tcPr>
          <w:p w:rsidR="00451F09" w:rsidRPr="006A4E5A" w:rsidRDefault="00451F09" w:rsidP="008711BD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A4E5A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Siswa</w:t>
            </w:r>
          </w:p>
        </w:tc>
        <w:tc>
          <w:tcPr>
            <w:tcW w:w="6300" w:type="dxa"/>
            <w:gridSpan w:val="6"/>
          </w:tcPr>
          <w:p w:rsidR="00451F09" w:rsidRPr="006A4E5A" w:rsidRDefault="00451F09" w:rsidP="008711BD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A4E5A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Aspek</w:t>
            </w:r>
          </w:p>
        </w:tc>
        <w:tc>
          <w:tcPr>
            <w:tcW w:w="943" w:type="dxa"/>
          </w:tcPr>
          <w:p w:rsidR="00451F09" w:rsidRPr="006A4E5A" w:rsidRDefault="00451F09" w:rsidP="008711BD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A4E5A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Jumlah</w:t>
            </w:r>
          </w:p>
        </w:tc>
      </w:tr>
      <w:tr w:rsidR="00451F09" w:rsidRPr="006A4E5A" w:rsidTr="008711BD">
        <w:trPr>
          <w:trHeight w:val="1110"/>
        </w:trPr>
        <w:tc>
          <w:tcPr>
            <w:tcW w:w="741" w:type="dxa"/>
          </w:tcPr>
          <w:p w:rsidR="00451F09" w:rsidRPr="006A4E5A" w:rsidRDefault="00451F09" w:rsidP="008711BD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784" w:type="dxa"/>
          </w:tcPr>
          <w:p w:rsidR="00451F09" w:rsidRPr="006A4E5A" w:rsidRDefault="00451F09" w:rsidP="008711BD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A4E5A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Lafal</w:t>
            </w:r>
          </w:p>
        </w:tc>
        <w:tc>
          <w:tcPr>
            <w:tcW w:w="991" w:type="dxa"/>
          </w:tcPr>
          <w:p w:rsidR="00451F09" w:rsidRPr="006A4E5A" w:rsidRDefault="00451F09" w:rsidP="008711BD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A4E5A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Intonasi</w:t>
            </w:r>
          </w:p>
        </w:tc>
        <w:tc>
          <w:tcPr>
            <w:tcW w:w="919" w:type="dxa"/>
          </w:tcPr>
          <w:p w:rsidR="00451F09" w:rsidRPr="006A4E5A" w:rsidRDefault="00451F09" w:rsidP="008711BD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A4E5A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Tata bahasa</w:t>
            </w:r>
          </w:p>
        </w:tc>
        <w:tc>
          <w:tcPr>
            <w:tcW w:w="974" w:type="dxa"/>
          </w:tcPr>
          <w:p w:rsidR="00451F09" w:rsidRPr="006A4E5A" w:rsidRDefault="00451F09" w:rsidP="008711BD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A4E5A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struktur</w:t>
            </w:r>
          </w:p>
        </w:tc>
        <w:tc>
          <w:tcPr>
            <w:tcW w:w="1256" w:type="dxa"/>
          </w:tcPr>
          <w:p w:rsidR="00451F09" w:rsidRPr="006A4E5A" w:rsidRDefault="00451F09" w:rsidP="008711BD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A4E5A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kelancaran</w:t>
            </w:r>
          </w:p>
        </w:tc>
        <w:tc>
          <w:tcPr>
            <w:tcW w:w="1376" w:type="dxa"/>
          </w:tcPr>
          <w:p w:rsidR="00451F09" w:rsidRPr="006A4E5A" w:rsidRDefault="00451F09" w:rsidP="008711BD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A4E5A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pemahaman</w:t>
            </w:r>
          </w:p>
        </w:tc>
        <w:tc>
          <w:tcPr>
            <w:tcW w:w="943" w:type="dxa"/>
          </w:tcPr>
          <w:p w:rsidR="00451F09" w:rsidRPr="006A4E5A" w:rsidRDefault="00451F09" w:rsidP="008711BD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  <w:tr w:rsidR="00451F09" w:rsidRPr="006A4E5A" w:rsidTr="008711BD">
        <w:trPr>
          <w:trHeight w:val="562"/>
        </w:trPr>
        <w:tc>
          <w:tcPr>
            <w:tcW w:w="741" w:type="dxa"/>
          </w:tcPr>
          <w:p w:rsidR="00451F09" w:rsidRPr="006A4E5A" w:rsidRDefault="00451F09" w:rsidP="008711BD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784" w:type="dxa"/>
          </w:tcPr>
          <w:p w:rsidR="00451F09" w:rsidRPr="006A4E5A" w:rsidRDefault="00451F09" w:rsidP="008711BD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991" w:type="dxa"/>
          </w:tcPr>
          <w:p w:rsidR="00451F09" w:rsidRPr="006A4E5A" w:rsidRDefault="00451F09" w:rsidP="008711BD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919" w:type="dxa"/>
          </w:tcPr>
          <w:p w:rsidR="00451F09" w:rsidRPr="006A4E5A" w:rsidRDefault="00451F09" w:rsidP="008711BD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974" w:type="dxa"/>
          </w:tcPr>
          <w:p w:rsidR="00451F09" w:rsidRPr="006A4E5A" w:rsidRDefault="00451F09" w:rsidP="008711BD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1256" w:type="dxa"/>
          </w:tcPr>
          <w:p w:rsidR="00451F09" w:rsidRPr="006A4E5A" w:rsidRDefault="00451F09" w:rsidP="008711BD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1376" w:type="dxa"/>
          </w:tcPr>
          <w:p w:rsidR="00451F09" w:rsidRPr="006A4E5A" w:rsidRDefault="00451F09" w:rsidP="008711BD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943" w:type="dxa"/>
          </w:tcPr>
          <w:p w:rsidR="00451F09" w:rsidRPr="006A4E5A" w:rsidRDefault="00451F09" w:rsidP="008711BD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</w:tbl>
    <w:p w:rsidR="00451F09" w:rsidRDefault="00451F09" w:rsidP="00451F09">
      <w:pPr>
        <w:spacing w:after="0" w:line="48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6A4E5A">
        <w:rPr>
          <w:rFonts w:ascii="Times New Roman" w:eastAsia="Times New Roman" w:hAnsi="Times New Roman" w:cs="Times New Roman"/>
          <w:sz w:val="24"/>
          <w:szCs w:val="24"/>
          <w:lang w:eastAsia="id-ID"/>
        </w:rPr>
        <w:t>Untuk memberikan nilai/skor dapat digunakan skala 1-3 untuk setiap aspek yang dinilai.</w:t>
      </w:r>
    </w:p>
    <w:p w:rsidR="00E27C65" w:rsidRDefault="00E27C65" w:rsidP="00451F09">
      <w:pPr>
        <w:spacing w:after="0" w:line="48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lastRenderedPageBreak/>
        <w:t xml:space="preserve">Dalam penilaian ini digunakan  kriteria menurut Suharsimi Arikunto sebagai berikut: </w:t>
      </w:r>
    </w:p>
    <w:p w:rsidR="00E27C65" w:rsidRDefault="00435F42" w:rsidP="00435F42">
      <w:pPr>
        <w:spacing w:after="0" w:line="48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Tabel 3.4 </w:t>
      </w:r>
      <w:r w:rsidR="00E27C65">
        <w:rPr>
          <w:rFonts w:ascii="Times New Roman" w:eastAsia="Times New Roman" w:hAnsi="Times New Roman" w:cs="Times New Roman"/>
          <w:sz w:val="24"/>
          <w:szCs w:val="24"/>
          <w:lang w:eastAsia="id-ID"/>
        </w:rPr>
        <w:t>Kriteria Penilaian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Keterampilan berbicara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243"/>
        <w:gridCol w:w="4244"/>
      </w:tblGrid>
      <w:tr w:rsidR="00435F42" w:rsidTr="00435F42">
        <w:tc>
          <w:tcPr>
            <w:tcW w:w="4243" w:type="dxa"/>
          </w:tcPr>
          <w:p w:rsidR="00435F42" w:rsidRDefault="00435F42" w:rsidP="00435F4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Interval nilai</w:t>
            </w:r>
          </w:p>
        </w:tc>
        <w:tc>
          <w:tcPr>
            <w:tcW w:w="4244" w:type="dxa"/>
          </w:tcPr>
          <w:p w:rsidR="00435F42" w:rsidRDefault="00435F42" w:rsidP="00435F4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Kriterian</w:t>
            </w:r>
          </w:p>
        </w:tc>
      </w:tr>
      <w:tr w:rsidR="00435F42" w:rsidTr="00435F42">
        <w:tc>
          <w:tcPr>
            <w:tcW w:w="4243" w:type="dxa"/>
          </w:tcPr>
          <w:p w:rsidR="00435F42" w:rsidRDefault="00435F42" w:rsidP="00435F4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81- 100%</w:t>
            </w:r>
          </w:p>
        </w:tc>
        <w:tc>
          <w:tcPr>
            <w:tcW w:w="4244" w:type="dxa"/>
          </w:tcPr>
          <w:p w:rsidR="00435F42" w:rsidRDefault="00435F42" w:rsidP="00435F4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Baik sekali</w:t>
            </w:r>
          </w:p>
        </w:tc>
      </w:tr>
      <w:tr w:rsidR="00435F42" w:rsidTr="00435F42">
        <w:tc>
          <w:tcPr>
            <w:tcW w:w="4243" w:type="dxa"/>
          </w:tcPr>
          <w:p w:rsidR="00435F42" w:rsidRDefault="00435F42" w:rsidP="00435F4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61-80%</w:t>
            </w:r>
          </w:p>
        </w:tc>
        <w:tc>
          <w:tcPr>
            <w:tcW w:w="4244" w:type="dxa"/>
          </w:tcPr>
          <w:p w:rsidR="00435F42" w:rsidRDefault="00435F42" w:rsidP="00435F4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Baik</w:t>
            </w:r>
          </w:p>
        </w:tc>
      </w:tr>
      <w:tr w:rsidR="00435F42" w:rsidTr="00435F42">
        <w:tc>
          <w:tcPr>
            <w:tcW w:w="4243" w:type="dxa"/>
          </w:tcPr>
          <w:p w:rsidR="00435F42" w:rsidRDefault="00435F42" w:rsidP="00435F4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41-60%</w:t>
            </w:r>
          </w:p>
        </w:tc>
        <w:tc>
          <w:tcPr>
            <w:tcW w:w="4244" w:type="dxa"/>
          </w:tcPr>
          <w:p w:rsidR="00435F42" w:rsidRDefault="00435F42" w:rsidP="00435F4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Cukup</w:t>
            </w:r>
          </w:p>
        </w:tc>
      </w:tr>
      <w:tr w:rsidR="00435F42" w:rsidTr="00435F42">
        <w:tc>
          <w:tcPr>
            <w:tcW w:w="4243" w:type="dxa"/>
          </w:tcPr>
          <w:p w:rsidR="00435F42" w:rsidRDefault="00435F42" w:rsidP="00435F4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21-40%</w:t>
            </w:r>
          </w:p>
        </w:tc>
        <w:tc>
          <w:tcPr>
            <w:tcW w:w="4244" w:type="dxa"/>
          </w:tcPr>
          <w:p w:rsidR="00435F42" w:rsidRDefault="00435F42" w:rsidP="00435F4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Kurang</w:t>
            </w:r>
          </w:p>
        </w:tc>
      </w:tr>
      <w:tr w:rsidR="00435F42" w:rsidTr="00435F42">
        <w:tc>
          <w:tcPr>
            <w:tcW w:w="4243" w:type="dxa"/>
          </w:tcPr>
          <w:p w:rsidR="00435F42" w:rsidRDefault="00435F42" w:rsidP="00435F4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≤21%</w:t>
            </w:r>
          </w:p>
        </w:tc>
        <w:tc>
          <w:tcPr>
            <w:tcW w:w="4244" w:type="dxa"/>
          </w:tcPr>
          <w:p w:rsidR="00435F42" w:rsidRDefault="00435F42" w:rsidP="00435F4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Kurang Sekali</w:t>
            </w:r>
          </w:p>
        </w:tc>
      </w:tr>
    </w:tbl>
    <w:p w:rsidR="00435F42" w:rsidRDefault="00435F42" w:rsidP="00451F09">
      <w:pPr>
        <w:spacing w:after="0" w:line="48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B5766E" w:rsidRPr="00A85AD0" w:rsidRDefault="00AF7C07" w:rsidP="00A85AD0">
      <w:pPr>
        <w:pStyle w:val="ListParagraph"/>
        <w:numPr>
          <w:ilvl w:val="0"/>
          <w:numId w:val="7"/>
        </w:numPr>
        <w:spacing w:line="48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A85AD0">
        <w:rPr>
          <w:rFonts w:ascii="Times New Roman" w:eastAsia="Times New Roman" w:hAnsi="Times New Roman" w:cs="Times New Roman"/>
          <w:sz w:val="24"/>
          <w:szCs w:val="24"/>
          <w:lang w:eastAsia="id-ID"/>
        </w:rPr>
        <w:t>Dokumentasi</w:t>
      </w:r>
    </w:p>
    <w:p w:rsidR="009002F9" w:rsidRPr="005C1A73" w:rsidRDefault="00AF7C07" w:rsidP="005C1A73">
      <w:pPr>
        <w:pStyle w:val="ListParagraph"/>
        <w:spacing w:line="48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B5766E">
        <w:rPr>
          <w:rFonts w:ascii="Times New Roman" w:eastAsia="Times New Roman" w:hAnsi="Times New Roman" w:cs="Times New Roman"/>
          <w:sz w:val="24"/>
          <w:szCs w:val="24"/>
          <w:lang w:eastAsia="id-ID"/>
        </w:rPr>
        <w:t>Dokumentasi merupakan data penunjang penelitian ini, daftar jumlah siswa laki-laki maupun perempuan, absensi s</w:t>
      </w:r>
      <w:r w:rsidR="0029244C">
        <w:rPr>
          <w:rFonts w:ascii="Times New Roman" w:eastAsia="Times New Roman" w:hAnsi="Times New Roman" w:cs="Times New Roman"/>
          <w:sz w:val="24"/>
          <w:szCs w:val="24"/>
          <w:lang w:eastAsia="id-ID"/>
        </w:rPr>
        <w:t>i</w:t>
      </w:r>
      <w:r w:rsidRPr="00B5766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swa, lembar jawaban </w:t>
      </w:r>
      <w:r w:rsidR="003B4C76">
        <w:rPr>
          <w:rFonts w:ascii="Times New Roman" w:eastAsia="Times New Roman" w:hAnsi="Times New Roman" w:cs="Times New Roman"/>
          <w:sz w:val="24"/>
          <w:szCs w:val="24"/>
          <w:lang w:eastAsia="id-ID"/>
        </w:rPr>
        <w:t>LKS</w:t>
      </w:r>
      <w:r w:rsidR="003F7040">
        <w:rPr>
          <w:rFonts w:ascii="Times New Roman" w:eastAsia="Times New Roman" w:hAnsi="Times New Roman" w:cs="Times New Roman"/>
          <w:sz w:val="24"/>
          <w:szCs w:val="24"/>
          <w:lang w:eastAsia="id-ID"/>
        </w:rPr>
        <w:t>, gambaran-gambaran kegiatan</w:t>
      </w:r>
      <w:r w:rsidRPr="00B5766E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</w:p>
    <w:p w:rsidR="00380A21" w:rsidRDefault="00AF7C07" w:rsidP="00380A21">
      <w:pPr>
        <w:pStyle w:val="ListParagraph"/>
        <w:numPr>
          <w:ilvl w:val="0"/>
          <w:numId w:val="6"/>
        </w:numPr>
        <w:spacing w:line="48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  <w:r w:rsidRPr="00AF7C07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Prosedur Pengumpulan Data</w:t>
      </w:r>
    </w:p>
    <w:p w:rsidR="0029244C" w:rsidRDefault="00AF7C07" w:rsidP="00451F09">
      <w:pPr>
        <w:pStyle w:val="ListParagraph"/>
        <w:spacing w:after="0" w:line="48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380A21">
        <w:rPr>
          <w:rFonts w:ascii="Times New Roman" w:eastAsia="Times New Roman" w:hAnsi="Times New Roman" w:cs="Times New Roman"/>
          <w:sz w:val="24"/>
          <w:szCs w:val="24"/>
          <w:lang w:eastAsia="id-ID"/>
        </w:rPr>
        <w:t>Pem</w:t>
      </w:r>
      <w:r w:rsidR="005C1A7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belajaran dilaksanakan selama 2 </w:t>
      </w:r>
      <w:r w:rsidRPr="00380A2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kali pertemuan. Pertemuan pertama sebagai </w:t>
      </w:r>
      <w:r w:rsidRPr="00380A21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pre</w:t>
      </w:r>
      <w:r w:rsidR="00BD45F3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-</w:t>
      </w:r>
      <w:r w:rsidRPr="00380A21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test.</w:t>
      </w:r>
      <w:r w:rsidRPr="00380A2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Pertemuan kedua dan ketiga sebagai </w:t>
      </w:r>
      <w:r w:rsidRPr="00380A21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treatment</w:t>
      </w:r>
      <w:r w:rsidRPr="00380A2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(tindakan). Pertemuan keempat sebagai</w:t>
      </w:r>
      <w:r w:rsidR="00A85AD0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 pos</w:t>
      </w:r>
      <w:r w:rsidRPr="00380A21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t</w:t>
      </w:r>
      <w:r w:rsidR="00BD45F3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-</w:t>
      </w:r>
      <w:r w:rsidRPr="00380A21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test</w:t>
      </w:r>
      <w:r w:rsidRPr="00380A21">
        <w:rPr>
          <w:rFonts w:ascii="Times New Roman" w:eastAsia="Times New Roman" w:hAnsi="Times New Roman" w:cs="Times New Roman"/>
          <w:sz w:val="24"/>
          <w:szCs w:val="24"/>
          <w:lang w:eastAsia="id-ID"/>
        </w:rPr>
        <w:t>. Setiap p</w:t>
      </w:r>
      <w:r w:rsidR="00020AFA">
        <w:rPr>
          <w:rFonts w:ascii="Times New Roman" w:eastAsia="Times New Roman" w:hAnsi="Times New Roman" w:cs="Times New Roman"/>
          <w:sz w:val="24"/>
          <w:szCs w:val="24"/>
          <w:lang w:eastAsia="id-ID"/>
        </w:rPr>
        <w:t>ertemuan dilakukan dalam waktu 3</w:t>
      </w:r>
      <w:r w:rsidRPr="00380A2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x 35 menit. Waktu yang dipergunakan tersebut disesuaikan dengan pembelajaran Bahasa Indonesia di dalam kelas.</w:t>
      </w:r>
    </w:p>
    <w:p w:rsidR="00E43E15" w:rsidRPr="00435F42" w:rsidRDefault="00E43E15" w:rsidP="00435F42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B5766E" w:rsidRDefault="00134D44" w:rsidP="00F72FFA">
      <w:pPr>
        <w:spacing w:after="0" w:line="48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lastRenderedPageBreak/>
        <w:t>Adapun rincian dar</w:t>
      </w:r>
      <w:r w:rsidR="008963E8">
        <w:rPr>
          <w:rFonts w:ascii="Times New Roman" w:eastAsia="Times New Roman" w:hAnsi="Times New Roman" w:cs="Times New Roman"/>
          <w:sz w:val="24"/>
          <w:szCs w:val="24"/>
          <w:lang w:eastAsia="id-ID"/>
        </w:rPr>
        <w:t>i kegiatan tersebut adalah seba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g</w:t>
      </w:r>
      <w:r w:rsidR="008963E8">
        <w:rPr>
          <w:rFonts w:ascii="Times New Roman" w:eastAsia="Times New Roman" w:hAnsi="Times New Roman" w:cs="Times New Roman"/>
          <w:sz w:val="24"/>
          <w:szCs w:val="24"/>
          <w:lang w:eastAsia="id-ID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i berikut:</w:t>
      </w:r>
    </w:p>
    <w:p w:rsidR="00FC538F" w:rsidRPr="00FC538F" w:rsidRDefault="00134D44" w:rsidP="00FC538F">
      <w:pPr>
        <w:pStyle w:val="ListParagraph"/>
        <w:numPr>
          <w:ilvl w:val="0"/>
          <w:numId w:val="15"/>
        </w:numPr>
        <w:spacing w:line="48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  <w:r w:rsidRPr="00B5766E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Pre</w:t>
      </w:r>
      <w:r w:rsidR="009002F9">
        <w:rPr>
          <w:rFonts w:ascii="Times New Roman" w:eastAsia="Times New Roman" w:hAnsi="Times New Roman" w:cs="Times New Roman"/>
          <w:i/>
          <w:sz w:val="24"/>
          <w:szCs w:val="24"/>
          <w:lang w:val="en-US" w:eastAsia="id-ID"/>
        </w:rPr>
        <w:t>-</w:t>
      </w:r>
      <w:r w:rsidRPr="00B5766E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test </w:t>
      </w:r>
    </w:p>
    <w:p w:rsidR="00134D44" w:rsidRPr="00FC538F" w:rsidRDefault="00134D44" w:rsidP="00FC538F">
      <w:pPr>
        <w:pStyle w:val="ListParagraph"/>
        <w:spacing w:line="48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  <w:r w:rsidRPr="00FC538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Kegiatan </w:t>
      </w:r>
      <w:r w:rsidRPr="00FC538F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pre</w:t>
      </w:r>
      <w:r w:rsidR="00BD45F3">
        <w:rPr>
          <w:rFonts w:ascii="Times New Roman" w:eastAsia="Times New Roman" w:hAnsi="Times New Roman" w:cs="Times New Roman"/>
          <w:i/>
          <w:sz w:val="24"/>
          <w:szCs w:val="24"/>
          <w:lang w:val="en-US" w:eastAsia="id-ID"/>
        </w:rPr>
        <w:t>-</w:t>
      </w:r>
      <w:r w:rsidRPr="00FC538F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test</w:t>
      </w:r>
      <w:r w:rsidRPr="00FC538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dilakukan sebelum diberikan </w:t>
      </w:r>
      <w:r w:rsidRPr="00FC538F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treatment</w:t>
      </w:r>
      <w:r w:rsidRPr="00FC538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dengan tujuan meng</w:t>
      </w:r>
      <w:r w:rsidR="00380A21">
        <w:rPr>
          <w:rFonts w:ascii="Times New Roman" w:eastAsia="Times New Roman" w:hAnsi="Times New Roman" w:cs="Times New Roman"/>
          <w:sz w:val="24"/>
          <w:szCs w:val="24"/>
          <w:lang w:eastAsia="id-ID"/>
        </w:rPr>
        <w:t>etahui keterampilan berbicara si</w:t>
      </w:r>
      <w:r w:rsidRPr="00FC538F">
        <w:rPr>
          <w:rFonts w:ascii="Times New Roman" w:eastAsia="Times New Roman" w:hAnsi="Times New Roman" w:cs="Times New Roman"/>
          <w:sz w:val="24"/>
          <w:szCs w:val="24"/>
          <w:lang w:eastAsia="id-ID"/>
        </w:rPr>
        <w:t>swa pada mata pelajaran Bahasa Indonesia sebelum diberikan tindakan.</w:t>
      </w:r>
    </w:p>
    <w:p w:rsidR="00FC538F" w:rsidRPr="00FC538F" w:rsidRDefault="00134D44" w:rsidP="00FC538F">
      <w:pPr>
        <w:pStyle w:val="ListParagraph"/>
        <w:numPr>
          <w:ilvl w:val="0"/>
          <w:numId w:val="15"/>
        </w:numPr>
        <w:spacing w:line="48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Pemberian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treatment</w:t>
      </w:r>
    </w:p>
    <w:p w:rsidR="00B5766E" w:rsidRPr="00FC538F" w:rsidRDefault="00134D44" w:rsidP="00FC538F">
      <w:pPr>
        <w:pStyle w:val="ListParagraph"/>
        <w:spacing w:line="48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  <w:r w:rsidRPr="00FC538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Pemberian </w:t>
      </w:r>
      <w:r w:rsidRPr="00FC538F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treatment</w:t>
      </w:r>
      <w:r w:rsidRPr="00FC538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berupa kegiatan proses belajar mengajar dengan menggunakan Metode Sosiodrama yang dilaksanakan di kelas eksperiment.</w:t>
      </w:r>
    </w:p>
    <w:p w:rsidR="0016014E" w:rsidRPr="0016014E" w:rsidRDefault="00134D44" w:rsidP="00F72FFA">
      <w:pPr>
        <w:pStyle w:val="ListParagraph"/>
        <w:numPr>
          <w:ilvl w:val="0"/>
          <w:numId w:val="15"/>
        </w:numPr>
        <w:spacing w:line="48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Pos</w:t>
      </w:r>
      <w:r w:rsidR="009002F9">
        <w:rPr>
          <w:rFonts w:ascii="Times New Roman" w:eastAsia="Times New Roman" w:hAnsi="Times New Roman" w:cs="Times New Roman"/>
          <w:i/>
          <w:sz w:val="24"/>
          <w:szCs w:val="24"/>
          <w:lang w:val="en-US" w:eastAsia="id-ID"/>
        </w:rPr>
        <w:t>t-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test</w:t>
      </w:r>
    </w:p>
    <w:p w:rsidR="00451F09" w:rsidRPr="00624349" w:rsidRDefault="00BD45F3" w:rsidP="00624349">
      <w:pPr>
        <w:pStyle w:val="ListParagraph"/>
        <w:spacing w:after="0" w:line="480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Pada tahap ini guru melakukan pengamatan langsung kepada siswa</w:t>
      </w:r>
      <w:r w:rsidR="0029244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untuk mengetahui keterampilan berbicara siswa setelah diberikan </w:t>
      </w:r>
      <w:r w:rsidR="0029244C" w:rsidRPr="0029244C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treatment.</w:t>
      </w:r>
    </w:p>
    <w:p w:rsidR="0016014E" w:rsidRPr="0016014E" w:rsidRDefault="00134D44" w:rsidP="00624349">
      <w:pPr>
        <w:pStyle w:val="ListParagraph"/>
        <w:numPr>
          <w:ilvl w:val="0"/>
          <w:numId w:val="6"/>
        </w:numPr>
        <w:spacing w:after="0" w:line="48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  <w:r w:rsidRPr="00134D44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Validitas Instrume</w:t>
      </w:r>
      <w:r w:rsidR="0016014E">
        <w:rPr>
          <w:rFonts w:ascii="Times New Roman" w:eastAsia="Times New Roman" w:hAnsi="Times New Roman" w:cs="Times New Roman"/>
          <w:b/>
          <w:sz w:val="24"/>
          <w:szCs w:val="24"/>
          <w:lang w:val="en-US" w:eastAsia="id-ID"/>
        </w:rPr>
        <w:t>n</w:t>
      </w:r>
    </w:p>
    <w:p w:rsidR="005D273C" w:rsidRPr="0016014E" w:rsidRDefault="00134D44" w:rsidP="0016014E">
      <w:pPr>
        <w:pStyle w:val="ListParagraph"/>
        <w:spacing w:line="480" w:lineRule="auto"/>
        <w:ind w:left="0"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  <w:r w:rsidRPr="0016014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Validitas instrumen terdiri dari beberapa jenis validitas instrumen yang akan digunakan dalam penelitian ini adalah validitas isi. Sukardi (2013) mengemukakan bahwa validitas isi adalah derajat dimana sebuah </w:t>
      </w:r>
      <w:r w:rsidR="00020AF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nstrumen penilaian keterampilan berbicara siswa </w:t>
      </w:r>
      <w:r w:rsidRPr="0016014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mengukur cakupan subtansi yang diukur yang dilakukan melalui pertimbangan ahli. </w:t>
      </w:r>
    </w:p>
    <w:p w:rsidR="0016014E" w:rsidRPr="0016014E" w:rsidRDefault="00134D44" w:rsidP="0016014E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  <w:r w:rsidRPr="005D273C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 xml:space="preserve">Teknik Analisis Data </w:t>
      </w:r>
    </w:p>
    <w:p w:rsidR="0016014E" w:rsidRDefault="002855F9" w:rsidP="0016014E">
      <w:pPr>
        <w:pStyle w:val="ListParagraph"/>
        <w:spacing w:line="48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  <w:r w:rsidRPr="0016014E">
        <w:rPr>
          <w:rFonts w:ascii="Times New Roman" w:eastAsia="Times New Roman" w:hAnsi="Times New Roman" w:cs="Times New Roman"/>
          <w:sz w:val="24"/>
          <w:szCs w:val="24"/>
          <w:lang w:eastAsia="id-ID"/>
        </w:rPr>
        <w:t>Setelah data selesai dikumpulkan dengan lengkap, tahap selanjutnya adalah analisis data. Sugiyono</w:t>
      </w:r>
      <w:r w:rsidR="00380A2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(2016: 207) mengemukan bahwa “</w:t>
      </w:r>
      <w:r w:rsidRPr="0016014E">
        <w:rPr>
          <w:rFonts w:ascii="Times New Roman" w:eastAsia="Times New Roman" w:hAnsi="Times New Roman" w:cs="Times New Roman"/>
          <w:sz w:val="24"/>
          <w:szCs w:val="24"/>
          <w:lang w:eastAsia="id-ID"/>
        </w:rPr>
        <w:t>analisis data adalah kegiatan setelah data dari seluruh responden atau sumber data lain terkumpul”.</w:t>
      </w:r>
    </w:p>
    <w:p w:rsidR="002855F9" w:rsidRPr="0016014E" w:rsidRDefault="002855F9" w:rsidP="0016014E">
      <w:pPr>
        <w:pStyle w:val="ListParagraph"/>
        <w:spacing w:line="480" w:lineRule="auto"/>
        <w:ind w:left="0"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lastRenderedPageBreak/>
        <w:t xml:space="preserve">Teknik analisis data yang digunakan peneliti adalah  statistik, karena penelitian ini merupaakn penelitin kuantitatif, </w:t>
      </w:r>
      <w:r w:rsidR="00380A21">
        <w:rPr>
          <w:rFonts w:ascii="Times New Roman" w:eastAsia="Times New Roman" w:hAnsi="Times New Roman" w:cs="Times New Roman"/>
          <w:sz w:val="24"/>
          <w:szCs w:val="24"/>
          <w:lang w:eastAsia="id-ID"/>
        </w:rPr>
        <w:t>sehingga ada dua macam statistik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yang digunakan yaitu: </w:t>
      </w:r>
    </w:p>
    <w:p w:rsidR="0016014E" w:rsidRPr="0016014E" w:rsidRDefault="002855F9" w:rsidP="0016014E">
      <w:pPr>
        <w:pStyle w:val="ListParagraph"/>
        <w:numPr>
          <w:ilvl w:val="0"/>
          <w:numId w:val="9"/>
        </w:numPr>
        <w:spacing w:line="48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Statistik Deskrptif</w:t>
      </w:r>
    </w:p>
    <w:p w:rsidR="0016014E" w:rsidRDefault="005210A6" w:rsidP="0016014E">
      <w:pPr>
        <w:pStyle w:val="ListParagraph"/>
        <w:spacing w:line="48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  <w:r w:rsidRPr="0016014E">
        <w:rPr>
          <w:rFonts w:ascii="Times New Roman" w:eastAsia="Times New Roman" w:hAnsi="Times New Roman" w:cs="Times New Roman"/>
          <w:sz w:val="24"/>
          <w:szCs w:val="24"/>
          <w:lang w:eastAsia="id-ID"/>
        </w:rPr>
        <w:t>Statistik deskriptf adalah statistik yang digunakan untuk menganalisis data dengan cara mendeskripsikan atau menggambarkan data yang telah terkumpul sebagai mana adanya, tanpa bermaksud membuat kesimpulan yang berlaku</w:t>
      </w:r>
      <w:r w:rsidR="00F218DF" w:rsidRPr="0016014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 umum (Sugiyono,2016: 207</w:t>
      </w:r>
      <w:r w:rsidRPr="0016014E">
        <w:rPr>
          <w:rFonts w:ascii="Times New Roman" w:eastAsia="Times New Roman" w:hAnsi="Times New Roman" w:cs="Times New Roman"/>
          <w:sz w:val="24"/>
          <w:szCs w:val="24"/>
          <w:lang w:eastAsia="id-ID"/>
        </w:rPr>
        <w:t>).</w:t>
      </w:r>
      <w:r w:rsidR="008963E8" w:rsidRPr="0016014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Pada penelitian ini, analisis statistk deskriptif digunkan untuk mendeskripsikan keterampilan berbicara siswa.</w:t>
      </w:r>
    </w:p>
    <w:p w:rsidR="0016014E" w:rsidRPr="0016014E" w:rsidRDefault="00A303A9" w:rsidP="0016014E">
      <w:pPr>
        <w:pStyle w:val="ListParagraph"/>
        <w:numPr>
          <w:ilvl w:val="0"/>
          <w:numId w:val="9"/>
        </w:numPr>
        <w:spacing w:line="48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  <w:r w:rsidRPr="00A303A9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 xml:space="preserve">Statistik Interferensial </w:t>
      </w:r>
    </w:p>
    <w:p w:rsidR="00835A44" w:rsidRPr="0016014E" w:rsidRDefault="00C75AFD" w:rsidP="0016014E">
      <w:pPr>
        <w:pStyle w:val="ListParagraph"/>
        <w:spacing w:line="480" w:lineRule="auto"/>
        <w:ind w:left="0"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  <w:r w:rsidRPr="0016014E">
        <w:rPr>
          <w:rFonts w:ascii="Times New Roman" w:eastAsia="Times New Roman" w:hAnsi="Times New Roman" w:cs="Times New Roman"/>
          <w:sz w:val="24"/>
          <w:szCs w:val="24"/>
          <w:lang w:eastAsia="id-ID"/>
        </w:rPr>
        <w:t>Analisi</w:t>
      </w:r>
      <w:r w:rsidR="005210A6" w:rsidRPr="0016014E">
        <w:rPr>
          <w:rFonts w:ascii="Times New Roman" w:eastAsia="Times New Roman" w:hAnsi="Times New Roman" w:cs="Times New Roman"/>
          <w:sz w:val="24"/>
          <w:szCs w:val="24"/>
          <w:lang w:eastAsia="id-ID"/>
        </w:rPr>
        <w:t>s statistic digunakan untuk meng</w:t>
      </w:r>
      <w:r w:rsidRPr="0016014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uji hipotesis penelitian dengan menggunakan uji-t sebelum pengujian hipotesis terlebih dahulu dilakukan pengujan analisis prasyarat, yakni uji normalitas dimana semua data diolah pada system </w:t>
      </w:r>
      <w:r w:rsidRPr="0016014E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statistical package for social science </w:t>
      </w:r>
      <w:r w:rsidRPr="0016014E">
        <w:rPr>
          <w:rFonts w:ascii="Times New Roman" w:eastAsia="Times New Roman" w:hAnsi="Times New Roman" w:cs="Times New Roman"/>
          <w:sz w:val="24"/>
          <w:szCs w:val="24"/>
          <w:lang w:eastAsia="id-ID"/>
        </w:rPr>
        <w:t>(SPSS) versi 20.0.</w:t>
      </w:r>
    </w:p>
    <w:p w:rsidR="0016014E" w:rsidRPr="0016014E" w:rsidRDefault="00C75AFD" w:rsidP="0016014E">
      <w:pPr>
        <w:pStyle w:val="ListParagraph"/>
        <w:numPr>
          <w:ilvl w:val="0"/>
          <w:numId w:val="12"/>
        </w:numPr>
        <w:spacing w:line="48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  <w:r w:rsidRPr="00C75AFD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Uji Normalitas</w:t>
      </w:r>
    </w:p>
    <w:p w:rsidR="0029244C" w:rsidRDefault="00C75AFD" w:rsidP="00451F09">
      <w:pPr>
        <w:pStyle w:val="ListParagraph"/>
        <w:spacing w:line="48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16014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Uji normalitas digunakan untuk mengetahui apakah sampel yang diteliti berdstribusi normal atau tidak. Pengujian normalitas data ketereampilan berbicara penggunaan metode sosiodrama menggunakan </w:t>
      </w:r>
      <w:r w:rsidRPr="0016014E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One-Sampel Kolmogrov Smrnv Test</w:t>
      </w:r>
      <w:r w:rsidRPr="0016014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pada system SPSS versi 20.0. data keterampilan berbicara dari populas akan berdistribusi normal apabila sig ( 2-tailed)≥α dengan taraf nyata α = 0.005.</w:t>
      </w:r>
    </w:p>
    <w:p w:rsidR="00D43314" w:rsidRDefault="00D43314" w:rsidP="00451F09">
      <w:pPr>
        <w:pStyle w:val="ListParagraph"/>
        <w:spacing w:line="48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D43314" w:rsidRPr="00451F09" w:rsidRDefault="00D43314" w:rsidP="00451F09">
      <w:pPr>
        <w:pStyle w:val="ListParagraph"/>
        <w:spacing w:line="48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16014E" w:rsidRPr="0016014E" w:rsidRDefault="00C75AFD" w:rsidP="0016014E">
      <w:pPr>
        <w:pStyle w:val="ListParagraph"/>
        <w:numPr>
          <w:ilvl w:val="0"/>
          <w:numId w:val="12"/>
        </w:numPr>
        <w:spacing w:line="48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  <w:r w:rsidRPr="00C75AFD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lastRenderedPageBreak/>
        <w:t>Uji Hipotesis</w:t>
      </w:r>
    </w:p>
    <w:p w:rsidR="00061280" w:rsidRDefault="00C75AFD" w:rsidP="009002F9">
      <w:pPr>
        <w:pStyle w:val="ListParagraph"/>
        <w:spacing w:after="0" w:line="48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6014E">
        <w:rPr>
          <w:rFonts w:ascii="Times New Roman" w:eastAsia="Times New Roman" w:hAnsi="Times New Roman" w:cs="Times New Roman"/>
          <w:sz w:val="24"/>
          <w:szCs w:val="24"/>
          <w:lang w:eastAsia="id-ID"/>
        </w:rPr>
        <w:t>Pengujian hipotesis penelitian ini dilakukan untuk mengetahui apakah terdapat pengaruh yang signifikan antara penggunaan metode sosiodrama terhadap keterampilan berbicara siswa kelas V SD Inpres Perumnas III</w:t>
      </w:r>
      <w:r w:rsidR="007C6761" w:rsidRPr="0016014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Kecamatan Rappocini Kota Makassar tahu pelajaran 2016/2017. Untuk mempermudah me</w:t>
      </w:r>
      <w:r w:rsidR="00687E90" w:rsidRPr="0016014E">
        <w:rPr>
          <w:rFonts w:ascii="Times New Roman" w:eastAsia="Times New Roman" w:hAnsi="Times New Roman" w:cs="Times New Roman"/>
          <w:sz w:val="24"/>
          <w:szCs w:val="24"/>
          <w:lang w:eastAsia="id-ID"/>
        </w:rPr>
        <w:t>i</w:t>
      </w:r>
      <w:r w:rsidR="007C6761" w:rsidRPr="0016014E">
        <w:rPr>
          <w:rFonts w:ascii="Times New Roman" w:eastAsia="Times New Roman" w:hAnsi="Times New Roman" w:cs="Times New Roman"/>
          <w:sz w:val="24"/>
          <w:szCs w:val="24"/>
          <w:lang w:eastAsia="id-ID"/>
        </w:rPr>
        <w:t>lhat bagaimana pengaruh variabel bebas terhadap variabel ter</w:t>
      </w:r>
      <w:r w:rsidR="00AC748F" w:rsidRPr="0016014E">
        <w:rPr>
          <w:rFonts w:ascii="Times New Roman" w:eastAsia="Times New Roman" w:hAnsi="Times New Roman" w:cs="Times New Roman"/>
          <w:sz w:val="24"/>
          <w:szCs w:val="24"/>
          <w:lang w:eastAsia="id-ID"/>
        </w:rPr>
        <w:t>i</w:t>
      </w:r>
      <w:r w:rsidR="007C6761" w:rsidRPr="0016014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kat, dalam penelitian ini digunakan uji-t yang dipadukan dengan menggunakan program </w:t>
      </w:r>
      <w:r w:rsidR="007C6761" w:rsidRPr="0016014E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Statistical Package for social sciense </w:t>
      </w:r>
      <w:r w:rsidR="007C6761" w:rsidRPr="0016014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(SPSS) versi 20.0. </w:t>
      </w:r>
    </w:p>
    <w:p w:rsidR="000F053C" w:rsidRPr="00061280" w:rsidRDefault="000F053C" w:rsidP="0016014E">
      <w:pPr>
        <w:spacing w:line="480" w:lineRule="auto"/>
        <w:ind w:firstLine="426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sectPr w:rsidR="000F053C" w:rsidRPr="00061280" w:rsidSect="00020AFA">
      <w:headerReference w:type="default" r:id="rId8"/>
      <w:headerReference w:type="first" r:id="rId9"/>
      <w:footerReference w:type="first" r:id="rId10"/>
      <w:pgSz w:w="12240" w:h="15840" w:code="1"/>
      <w:pgMar w:top="2268" w:right="1701" w:bottom="1701" w:left="2268" w:header="708" w:footer="708" w:gutter="0"/>
      <w:pgNumType w:start="3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193C" w:rsidRDefault="001D193C" w:rsidP="00087267">
      <w:pPr>
        <w:spacing w:after="0" w:line="240" w:lineRule="auto"/>
      </w:pPr>
      <w:r>
        <w:separator/>
      </w:r>
    </w:p>
  </w:endnote>
  <w:endnote w:type="continuationSeparator" w:id="1">
    <w:p w:rsidR="001D193C" w:rsidRDefault="001D193C" w:rsidP="00087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A73" w:rsidRPr="00D3722B" w:rsidRDefault="005C1A73" w:rsidP="00FF2E44">
    <w:pPr>
      <w:pStyle w:val="Footer"/>
      <w:jc w:val="center"/>
      <w:rPr>
        <w:lang w:val="en-US"/>
      </w:rPr>
    </w:pPr>
    <w:r>
      <w:rPr>
        <w:lang w:val="en-US"/>
      </w:rPr>
      <w:t xml:space="preserve">37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193C" w:rsidRDefault="001D193C" w:rsidP="00087267">
      <w:pPr>
        <w:spacing w:after="0" w:line="240" w:lineRule="auto"/>
      </w:pPr>
      <w:r>
        <w:separator/>
      </w:r>
    </w:p>
  </w:footnote>
  <w:footnote w:type="continuationSeparator" w:id="1">
    <w:p w:rsidR="001D193C" w:rsidRDefault="001D193C" w:rsidP="000872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211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877B3" w:rsidRDefault="00CB6231">
        <w:pPr>
          <w:pStyle w:val="Header"/>
          <w:jc w:val="right"/>
        </w:pPr>
        <w:r w:rsidRPr="00020AF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20AF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20AF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00260">
          <w:rPr>
            <w:rFonts w:ascii="Times New Roman" w:hAnsi="Times New Roman" w:cs="Times New Roman"/>
            <w:noProof/>
            <w:sz w:val="24"/>
            <w:szCs w:val="24"/>
          </w:rPr>
          <w:t>43</w:t>
        </w:r>
        <w:r w:rsidRPr="00020AF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C1A73" w:rsidRDefault="005C1A7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A73" w:rsidRPr="00D3722B" w:rsidRDefault="005C1A73">
    <w:pPr>
      <w:pStyle w:val="Header"/>
      <w:jc w:val="right"/>
      <w:rPr>
        <w:lang w:val="en-US"/>
      </w:rPr>
    </w:pPr>
  </w:p>
  <w:p w:rsidR="005C1A73" w:rsidRDefault="005C1A7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467A8"/>
    <w:multiLevelType w:val="hybridMultilevel"/>
    <w:tmpl w:val="16644D48"/>
    <w:lvl w:ilvl="0" w:tplc="14428E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B456D9"/>
    <w:multiLevelType w:val="hybridMultilevel"/>
    <w:tmpl w:val="2A207146"/>
    <w:lvl w:ilvl="0" w:tplc="8BE07620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DCB3AF1"/>
    <w:multiLevelType w:val="hybridMultilevel"/>
    <w:tmpl w:val="CC6A859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F30BA5"/>
    <w:multiLevelType w:val="hybridMultilevel"/>
    <w:tmpl w:val="7DB06D32"/>
    <w:lvl w:ilvl="0" w:tplc="EBE2D78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0137DB7"/>
    <w:multiLevelType w:val="hybridMultilevel"/>
    <w:tmpl w:val="FF980486"/>
    <w:lvl w:ilvl="0" w:tplc="64BE2C1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1FE1287"/>
    <w:multiLevelType w:val="hybridMultilevel"/>
    <w:tmpl w:val="2924B65A"/>
    <w:lvl w:ilvl="0" w:tplc="13BC6A6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9732BB0"/>
    <w:multiLevelType w:val="hybridMultilevel"/>
    <w:tmpl w:val="B5CA76CA"/>
    <w:lvl w:ilvl="0" w:tplc="45D8BE2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D6C0FC3"/>
    <w:multiLevelType w:val="hybridMultilevel"/>
    <w:tmpl w:val="177678C2"/>
    <w:lvl w:ilvl="0" w:tplc="54EE834A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0856C6E"/>
    <w:multiLevelType w:val="hybridMultilevel"/>
    <w:tmpl w:val="B1FEF920"/>
    <w:lvl w:ilvl="0" w:tplc="2CCE29FA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48261B2A"/>
    <w:multiLevelType w:val="hybridMultilevel"/>
    <w:tmpl w:val="A4C21022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F13F5F"/>
    <w:multiLevelType w:val="hybridMultilevel"/>
    <w:tmpl w:val="AA90E858"/>
    <w:lvl w:ilvl="0" w:tplc="DEE47396">
      <w:start w:val="1"/>
      <w:numFmt w:val="lowerLetter"/>
      <w:lvlText w:val="%1."/>
      <w:lvlJc w:val="left"/>
      <w:pPr>
        <w:ind w:left="644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FF06476"/>
    <w:multiLevelType w:val="hybridMultilevel"/>
    <w:tmpl w:val="0B7609A6"/>
    <w:lvl w:ilvl="0" w:tplc="1830390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62953585"/>
    <w:multiLevelType w:val="hybridMultilevel"/>
    <w:tmpl w:val="E966A5FE"/>
    <w:lvl w:ilvl="0" w:tplc="FF5E3D3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721A3034"/>
    <w:multiLevelType w:val="hybridMultilevel"/>
    <w:tmpl w:val="FEDE53FA"/>
    <w:lvl w:ilvl="0" w:tplc="AFC00BB8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77624E77"/>
    <w:multiLevelType w:val="hybridMultilevel"/>
    <w:tmpl w:val="117E623E"/>
    <w:lvl w:ilvl="0" w:tplc="E32EFFF6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22" w:hanging="360"/>
      </w:pPr>
    </w:lvl>
    <w:lvl w:ilvl="2" w:tplc="0421001B" w:tentative="1">
      <w:start w:val="1"/>
      <w:numFmt w:val="lowerRoman"/>
      <w:lvlText w:val="%3."/>
      <w:lvlJc w:val="right"/>
      <w:pPr>
        <w:ind w:left="1942" w:hanging="180"/>
      </w:pPr>
    </w:lvl>
    <w:lvl w:ilvl="3" w:tplc="0421000F" w:tentative="1">
      <w:start w:val="1"/>
      <w:numFmt w:val="decimal"/>
      <w:lvlText w:val="%4."/>
      <w:lvlJc w:val="left"/>
      <w:pPr>
        <w:ind w:left="2662" w:hanging="360"/>
      </w:pPr>
    </w:lvl>
    <w:lvl w:ilvl="4" w:tplc="04210019" w:tentative="1">
      <w:start w:val="1"/>
      <w:numFmt w:val="lowerLetter"/>
      <w:lvlText w:val="%5."/>
      <w:lvlJc w:val="left"/>
      <w:pPr>
        <w:ind w:left="3382" w:hanging="360"/>
      </w:pPr>
    </w:lvl>
    <w:lvl w:ilvl="5" w:tplc="0421001B" w:tentative="1">
      <w:start w:val="1"/>
      <w:numFmt w:val="lowerRoman"/>
      <w:lvlText w:val="%6."/>
      <w:lvlJc w:val="right"/>
      <w:pPr>
        <w:ind w:left="4102" w:hanging="180"/>
      </w:pPr>
    </w:lvl>
    <w:lvl w:ilvl="6" w:tplc="0421000F" w:tentative="1">
      <w:start w:val="1"/>
      <w:numFmt w:val="decimal"/>
      <w:lvlText w:val="%7."/>
      <w:lvlJc w:val="left"/>
      <w:pPr>
        <w:ind w:left="4822" w:hanging="360"/>
      </w:pPr>
    </w:lvl>
    <w:lvl w:ilvl="7" w:tplc="04210019" w:tentative="1">
      <w:start w:val="1"/>
      <w:numFmt w:val="lowerLetter"/>
      <w:lvlText w:val="%8."/>
      <w:lvlJc w:val="left"/>
      <w:pPr>
        <w:ind w:left="5542" w:hanging="360"/>
      </w:pPr>
    </w:lvl>
    <w:lvl w:ilvl="8" w:tplc="0421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7D0456EE"/>
    <w:multiLevelType w:val="hybridMultilevel"/>
    <w:tmpl w:val="0060BA68"/>
    <w:lvl w:ilvl="0" w:tplc="CC42B24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9"/>
  </w:num>
  <w:num w:numId="2">
    <w:abstractNumId w:val="15"/>
  </w:num>
  <w:num w:numId="3">
    <w:abstractNumId w:val="10"/>
  </w:num>
  <w:num w:numId="4">
    <w:abstractNumId w:val="4"/>
  </w:num>
  <w:num w:numId="5">
    <w:abstractNumId w:val="6"/>
  </w:num>
  <w:num w:numId="6">
    <w:abstractNumId w:val="3"/>
  </w:num>
  <w:num w:numId="7">
    <w:abstractNumId w:val="8"/>
  </w:num>
  <w:num w:numId="8">
    <w:abstractNumId w:val="13"/>
  </w:num>
  <w:num w:numId="9">
    <w:abstractNumId w:val="5"/>
  </w:num>
  <w:num w:numId="10">
    <w:abstractNumId w:val="2"/>
  </w:num>
  <w:num w:numId="11">
    <w:abstractNumId w:val="1"/>
  </w:num>
  <w:num w:numId="12">
    <w:abstractNumId w:val="14"/>
  </w:num>
  <w:num w:numId="13">
    <w:abstractNumId w:val="12"/>
  </w:num>
  <w:num w:numId="14">
    <w:abstractNumId w:val="0"/>
  </w:num>
  <w:num w:numId="15">
    <w:abstractNumId w:val="11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drawingGridHorizontalSpacing w:val="110"/>
  <w:displayHorizontalDrawingGridEvery w:val="2"/>
  <w:characterSpacingControl w:val="doNotCompress"/>
  <w:hdrShapeDefaults>
    <o:shapedefaults v:ext="edit" spidmax="64514">
      <o:colormenu v:ext="edit" fillcolor="none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7F4BD8"/>
    <w:rsid w:val="00020AFA"/>
    <w:rsid w:val="00061280"/>
    <w:rsid w:val="00082EA4"/>
    <w:rsid w:val="00087267"/>
    <w:rsid w:val="000F053C"/>
    <w:rsid w:val="00116D59"/>
    <w:rsid w:val="00134D44"/>
    <w:rsid w:val="0016014E"/>
    <w:rsid w:val="00172432"/>
    <w:rsid w:val="001D193C"/>
    <w:rsid w:val="00204764"/>
    <w:rsid w:val="00220F02"/>
    <w:rsid w:val="0023593F"/>
    <w:rsid w:val="00270B0A"/>
    <w:rsid w:val="002724A8"/>
    <w:rsid w:val="002855F9"/>
    <w:rsid w:val="0029244C"/>
    <w:rsid w:val="002E0E97"/>
    <w:rsid w:val="002E72C3"/>
    <w:rsid w:val="0030316E"/>
    <w:rsid w:val="003222B0"/>
    <w:rsid w:val="003317E3"/>
    <w:rsid w:val="00380A21"/>
    <w:rsid w:val="003B4C76"/>
    <w:rsid w:val="003F7040"/>
    <w:rsid w:val="00407BC0"/>
    <w:rsid w:val="00416AFC"/>
    <w:rsid w:val="00431DA4"/>
    <w:rsid w:val="00435F42"/>
    <w:rsid w:val="00451F09"/>
    <w:rsid w:val="00453232"/>
    <w:rsid w:val="00455E35"/>
    <w:rsid w:val="004954E0"/>
    <w:rsid w:val="004B0D3F"/>
    <w:rsid w:val="004C710D"/>
    <w:rsid w:val="004F65BE"/>
    <w:rsid w:val="005210A6"/>
    <w:rsid w:val="00541195"/>
    <w:rsid w:val="00563194"/>
    <w:rsid w:val="0058308D"/>
    <w:rsid w:val="00585FD2"/>
    <w:rsid w:val="005B3136"/>
    <w:rsid w:val="005C1A73"/>
    <w:rsid w:val="005D273C"/>
    <w:rsid w:val="00624349"/>
    <w:rsid w:val="00625F4A"/>
    <w:rsid w:val="0063499D"/>
    <w:rsid w:val="006655E4"/>
    <w:rsid w:val="00674CE1"/>
    <w:rsid w:val="00687E90"/>
    <w:rsid w:val="006B0A78"/>
    <w:rsid w:val="006C0588"/>
    <w:rsid w:val="00755F49"/>
    <w:rsid w:val="00773074"/>
    <w:rsid w:val="00792011"/>
    <w:rsid w:val="00797D2A"/>
    <w:rsid w:val="007B0D4A"/>
    <w:rsid w:val="007C6761"/>
    <w:rsid w:val="007F096B"/>
    <w:rsid w:val="007F4BD8"/>
    <w:rsid w:val="00835A44"/>
    <w:rsid w:val="008963E8"/>
    <w:rsid w:val="008B419C"/>
    <w:rsid w:val="008D6E4C"/>
    <w:rsid w:val="008E0BA0"/>
    <w:rsid w:val="009002F9"/>
    <w:rsid w:val="00922A13"/>
    <w:rsid w:val="00933B0F"/>
    <w:rsid w:val="00935399"/>
    <w:rsid w:val="00962C1F"/>
    <w:rsid w:val="00971913"/>
    <w:rsid w:val="009E6013"/>
    <w:rsid w:val="009F5F2A"/>
    <w:rsid w:val="00A14335"/>
    <w:rsid w:val="00A303A9"/>
    <w:rsid w:val="00A83E27"/>
    <w:rsid w:val="00A85AD0"/>
    <w:rsid w:val="00A9302A"/>
    <w:rsid w:val="00A94983"/>
    <w:rsid w:val="00AA01E8"/>
    <w:rsid w:val="00AC748F"/>
    <w:rsid w:val="00AF7C07"/>
    <w:rsid w:val="00B00260"/>
    <w:rsid w:val="00B4546E"/>
    <w:rsid w:val="00B5766E"/>
    <w:rsid w:val="00B60708"/>
    <w:rsid w:val="00B80D30"/>
    <w:rsid w:val="00B852E2"/>
    <w:rsid w:val="00B9667D"/>
    <w:rsid w:val="00BD45F3"/>
    <w:rsid w:val="00BD6F14"/>
    <w:rsid w:val="00C021C8"/>
    <w:rsid w:val="00C15C8E"/>
    <w:rsid w:val="00C75AFD"/>
    <w:rsid w:val="00C77AEE"/>
    <w:rsid w:val="00CB4B09"/>
    <w:rsid w:val="00CB6231"/>
    <w:rsid w:val="00CF0BDB"/>
    <w:rsid w:val="00D20025"/>
    <w:rsid w:val="00D36054"/>
    <w:rsid w:val="00D3722B"/>
    <w:rsid w:val="00D43314"/>
    <w:rsid w:val="00D71A3C"/>
    <w:rsid w:val="00D96491"/>
    <w:rsid w:val="00DA1D28"/>
    <w:rsid w:val="00DE4F2C"/>
    <w:rsid w:val="00DF5A7E"/>
    <w:rsid w:val="00E1222F"/>
    <w:rsid w:val="00E14C05"/>
    <w:rsid w:val="00E27C65"/>
    <w:rsid w:val="00E43E15"/>
    <w:rsid w:val="00E877B3"/>
    <w:rsid w:val="00E97274"/>
    <w:rsid w:val="00EC1BD8"/>
    <w:rsid w:val="00ED11A1"/>
    <w:rsid w:val="00EF1BAD"/>
    <w:rsid w:val="00F218DF"/>
    <w:rsid w:val="00F72FFA"/>
    <w:rsid w:val="00F74BC4"/>
    <w:rsid w:val="00FA62A6"/>
    <w:rsid w:val="00FC538F"/>
    <w:rsid w:val="00FF2E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B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773074"/>
    <w:pPr>
      <w:ind w:left="720"/>
      <w:contextualSpacing/>
    </w:pPr>
  </w:style>
  <w:style w:type="table" w:styleId="TableGrid">
    <w:name w:val="Table Grid"/>
    <w:basedOn w:val="TableNormal"/>
    <w:uiPriority w:val="59"/>
    <w:rsid w:val="00A303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Body of text Char"/>
    <w:basedOn w:val="DefaultParagraphFont"/>
    <w:link w:val="ListParagraph"/>
    <w:uiPriority w:val="34"/>
    <w:locked/>
    <w:rsid w:val="00061280"/>
  </w:style>
  <w:style w:type="paragraph" w:styleId="BalloonText">
    <w:name w:val="Balloon Text"/>
    <w:basedOn w:val="Normal"/>
    <w:link w:val="BalloonTextChar"/>
    <w:uiPriority w:val="99"/>
    <w:semiHidden/>
    <w:unhideWhenUsed/>
    <w:rsid w:val="00061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28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872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7267"/>
  </w:style>
  <w:style w:type="paragraph" w:styleId="Footer">
    <w:name w:val="footer"/>
    <w:basedOn w:val="Normal"/>
    <w:link w:val="FooterChar"/>
    <w:uiPriority w:val="99"/>
    <w:unhideWhenUsed/>
    <w:rsid w:val="000872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72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89AC5-E5E5-4BAA-8B66-87CDCD8B4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</TotalTime>
  <Pages>9</Pages>
  <Words>1384</Words>
  <Characters>7893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40</cp:revision>
  <dcterms:created xsi:type="dcterms:W3CDTF">2017-03-11T03:55:00Z</dcterms:created>
  <dcterms:modified xsi:type="dcterms:W3CDTF">2009-03-16T00:58:00Z</dcterms:modified>
</cp:coreProperties>
</file>