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Pr="0098063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27F5"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 wp14:anchorId="2D091287" wp14:editId="50189F55">
            <wp:simplePos x="3537585" y="1784985"/>
            <wp:positionH relativeFrom="margin">
              <wp:align>center</wp:align>
            </wp:positionH>
            <wp:positionV relativeFrom="margin">
              <wp:align>top</wp:align>
            </wp:positionV>
            <wp:extent cx="1066800" cy="1012190"/>
            <wp:effectExtent l="0" t="0" r="0" b="0"/>
            <wp:wrapSquare wrapText="bothSides"/>
            <wp:docPr id="1" name="Picture 4" descr="C:\Users\sury\AppData\Local\Temp\Rar$DI01.893\Logo Mera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ury\AppData\Local\Temp\Rar$DI01.893\Logo Merah.png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FB0" w:rsidRDefault="00474FB0" w:rsidP="00474FB0"/>
    <w:p w:rsidR="00474FB0" w:rsidRPr="009F7554" w:rsidRDefault="00474FB0" w:rsidP="00474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74FB0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B0" w:rsidRPr="009F7554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B0" w:rsidRDefault="00474FB0" w:rsidP="00474FB0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9AA">
        <w:rPr>
          <w:rFonts w:ascii="Times New Roman" w:eastAsia="Calibri" w:hAnsi="Times New Roman" w:cs="Times New Roman"/>
          <w:b/>
          <w:bCs/>
          <w:sz w:val="24"/>
          <w:szCs w:val="24"/>
        </w:rPr>
        <w:t>PENERAPAN MODEL PEMBELAJARAN KOOPERATIF TIPE</w:t>
      </w:r>
      <w:r w:rsidRPr="007E79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TEAM GAMES TOURNAMENT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UNTUK MENINGKATKAN HASIL BELAJAR SISWA PADA MATA PELAJARAN ILMU PENGETAHUAN ALAM </w:t>
      </w:r>
    </w:p>
    <w:p w:rsidR="00474FB0" w:rsidRDefault="00474FB0" w:rsidP="00474FB0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9AA">
        <w:rPr>
          <w:rFonts w:ascii="Times New Roman" w:eastAsia="Calibri" w:hAnsi="Times New Roman" w:cs="Times New Roman"/>
          <w:b/>
          <w:bCs/>
          <w:sz w:val="24"/>
          <w:szCs w:val="24"/>
        </w:rPr>
        <w:t>KELAS IV SD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INPRES PAJOKKI KECAMATAN </w:t>
      </w:r>
    </w:p>
    <w:p w:rsidR="00474FB0" w:rsidRDefault="00474FB0" w:rsidP="00474FB0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BONTONOMPO SELATAN </w:t>
      </w:r>
    </w:p>
    <w:p w:rsidR="00474FB0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KABUPATEN GOWA</w:t>
      </w:r>
    </w:p>
    <w:p w:rsidR="00474FB0" w:rsidRPr="00A5436F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  <w:u w:val="words"/>
        </w:rPr>
      </w:pPr>
    </w:p>
    <w:p w:rsidR="00474FB0" w:rsidRPr="009F7554" w:rsidRDefault="00474FB0" w:rsidP="00474FB0">
      <w:pPr>
        <w:rPr>
          <w:rFonts w:ascii="Times New Roman" w:hAnsi="Times New Roman" w:cs="Times New Roman"/>
          <w:b/>
          <w:sz w:val="24"/>
          <w:szCs w:val="24"/>
        </w:rPr>
      </w:pPr>
    </w:p>
    <w:p w:rsidR="00474FB0" w:rsidRPr="009F7554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HUSNAWATI</w:t>
      </w: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STUDI PENDIDIKAN GURU SEKOLAH DASAR</w:t>
      </w: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 ILMU PENDIDIKAN</w:t>
      </w: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 NEGERI MAKASSAR</w:t>
      </w: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Pr="0098063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27F5">
        <w:rPr>
          <w:noProof/>
          <w:lang w:val="id-ID" w:eastAsia="id-ID"/>
        </w:rPr>
        <w:drawing>
          <wp:anchor distT="0" distB="0" distL="114300" distR="114300" simplePos="0" relativeHeight="251660800" behindDoc="0" locked="0" layoutInCell="1" allowOverlap="1" wp14:anchorId="5BA554FF" wp14:editId="70BAA1A9">
            <wp:simplePos x="3537585" y="1784985"/>
            <wp:positionH relativeFrom="margin">
              <wp:align>center</wp:align>
            </wp:positionH>
            <wp:positionV relativeFrom="margin">
              <wp:align>top</wp:align>
            </wp:positionV>
            <wp:extent cx="1066800" cy="1012190"/>
            <wp:effectExtent l="0" t="0" r="0" b="0"/>
            <wp:wrapSquare wrapText="bothSides"/>
            <wp:docPr id="4" name="Picture 4" descr="C:\Users\sury\AppData\Local\Temp\Rar$DI01.893\Logo Mera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ury\AppData\Local\Temp\Rar$DI01.893\Logo Merah.png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FB0" w:rsidRDefault="00474FB0" w:rsidP="00474FB0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9AA">
        <w:rPr>
          <w:rFonts w:ascii="Times New Roman" w:eastAsia="Calibri" w:hAnsi="Times New Roman" w:cs="Times New Roman"/>
          <w:b/>
          <w:bCs/>
          <w:sz w:val="24"/>
          <w:szCs w:val="24"/>
        </w:rPr>
        <w:t>PENERAPAN MODEL PEMBELAJARAN KOOPERATIF TIPE</w:t>
      </w:r>
      <w:r w:rsidRPr="007E79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TEAM GAMES TOURNAMENT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UNTUK MENINGKATKAN HASIL BELAJAR SISWA PADA MATA PELAJARAN ILMU PENGETAHUAN ALAM </w:t>
      </w:r>
    </w:p>
    <w:p w:rsidR="00474FB0" w:rsidRDefault="00474FB0" w:rsidP="00474FB0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9AA">
        <w:rPr>
          <w:rFonts w:ascii="Times New Roman" w:eastAsia="Calibri" w:hAnsi="Times New Roman" w:cs="Times New Roman"/>
          <w:b/>
          <w:bCs/>
          <w:sz w:val="24"/>
          <w:szCs w:val="24"/>
        </w:rPr>
        <w:t>KELAS IV SD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INPRES PAJOKKI KECAMATAN </w:t>
      </w:r>
    </w:p>
    <w:p w:rsidR="00474FB0" w:rsidRDefault="00474FB0" w:rsidP="00474FB0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BONTONOMPO SELATAN </w:t>
      </w:r>
    </w:p>
    <w:p w:rsidR="00474FB0" w:rsidRPr="00AF55C6" w:rsidRDefault="00474FB0" w:rsidP="00474FB0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KABUPATEN GOWA</w:t>
      </w:r>
    </w:p>
    <w:p w:rsidR="00474FB0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B0" w:rsidRPr="009F7554" w:rsidRDefault="00474FB0" w:rsidP="00474FB0">
      <w:pPr>
        <w:jc w:val="center"/>
      </w:pPr>
    </w:p>
    <w:p w:rsidR="00474FB0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74FB0" w:rsidRDefault="00474FB0" w:rsidP="00474F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DiajukanuntukMemenuhiSebagaiPersyaratanGuna</w:t>
      </w:r>
      <w:proofErr w:type="spellEnd"/>
    </w:p>
    <w:p w:rsidR="00474FB0" w:rsidRDefault="00474FB0" w:rsidP="00474F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MemperolehGelarSarjanaPendidikanpada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474FB0" w:rsidRDefault="00474FB0" w:rsidP="00474F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SatuFakultasIlmuPendidikan</w:t>
      </w:r>
      <w:proofErr w:type="spellEnd"/>
    </w:p>
    <w:p w:rsidR="00474FB0" w:rsidRDefault="00474FB0" w:rsidP="00474F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474FB0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B0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B0" w:rsidRPr="009F7554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4FB0" w:rsidRPr="009F7554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HUSNAWATI</w:t>
      </w:r>
    </w:p>
    <w:p w:rsidR="00474FB0" w:rsidRPr="009F7554" w:rsidRDefault="00474FB0" w:rsidP="0047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1447046090</w:t>
      </w: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1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STUDI PENDIDIKAN GURU SEKOLAH DASAR</w:t>
      </w: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 ILMU PENDIDIKAN</w:t>
      </w:r>
    </w:p>
    <w:p w:rsidR="00474FB0" w:rsidRPr="009F7554" w:rsidRDefault="00474FB0" w:rsidP="00474FB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 NEGERI MAKASSAR</w:t>
      </w:r>
    </w:p>
    <w:p w:rsidR="00474FB0" w:rsidRDefault="00474FB0" w:rsidP="00474FB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474FB0" w:rsidRPr="009F7554" w:rsidRDefault="00474FB0" w:rsidP="00474FB0">
      <w:pPr>
        <w:jc w:val="center"/>
      </w:pPr>
    </w:p>
    <w:p w:rsidR="00474FB0" w:rsidRPr="00061873" w:rsidRDefault="00474FB0" w:rsidP="00474F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MOTTO</w:t>
      </w:r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B0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kesuksesan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melewati</w:t>
      </w:r>
      <w:proofErr w:type="spellEnd"/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berliku</w:t>
      </w:r>
      <w:proofErr w:type="spellEnd"/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husnawati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B0" w:rsidRPr="00061873" w:rsidRDefault="00474FB0" w:rsidP="00474FB0">
      <w:pPr>
        <w:spacing w:after="0"/>
        <w:ind w:left="33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segala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kerendahan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hati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74FB0" w:rsidRPr="00061873" w:rsidRDefault="00474FB0" w:rsidP="00474FB0">
      <w:pPr>
        <w:spacing w:after="0"/>
        <w:ind w:left="33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Karya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ini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kuperuntukkan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kepada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4FB0" w:rsidRPr="00061873" w:rsidRDefault="00474FB0" w:rsidP="00474FB0">
      <w:pPr>
        <w:spacing w:after="0"/>
        <w:ind w:left="33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kedua</w:t>
      </w:r>
      <w:proofErr w:type="spellEnd"/>
      <w:proofErr w:type="gram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tuaku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saudara-saudaraku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selalu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memberi</w:t>
      </w:r>
      <w:proofErr w:type="spellEnd"/>
    </w:p>
    <w:p w:rsidR="00474FB0" w:rsidRPr="00061873" w:rsidRDefault="00474FB0" w:rsidP="00474FB0">
      <w:pPr>
        <w:spacing w:after="0"/>
        <w:ind w:left="33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Dukungan</w:t>
      </w:r>
      <w:proofErr w:type="spellEnd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t>motivasi</w:t>
      </w:r>
      <w:proofErr w:type="spellEnd"/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B0" w:rsidRPr="00061873" w:rsidRDefault="00474FB0" w:rsidP="00474FB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B0" w:rsidRDefault="00474FB0" w:rsidP="00474FB0"/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74FB0" w:rsidRDefault="00474FB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11149" w:rsidRPr="00C60952" w:rsidRDefault="00B11149" w:rsidP="00B1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6095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ABSTRAK</w:t>
      </w:r>
    </w:p>
    <w:p w:rsidR="00B11149" w:rsidRPr="000D73E0" w:rsidRDefault="00B11149" w:rsidP="00B1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11149" w:rsidRPr="000D73E0" w:rsidRDefault="00B11149" w:rsidP="00B11149">
      <w:pPr>
        <w:widowControl w:val="0"/>
        <w:tabs>
          <w:tab w:val="left" w:pos="1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B11149" w:rsidRPr="000D73E0" w:rsidRDefault="00B11149" w:rsidP="00B1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HUSNAWATI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2016. Penerapan Model Pembelajaran Kooperatif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Tipe </w:t>
      </w:r>
      <w:r w:rsidRPr="003B2A7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Team Games Tournament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Untuk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Meningkatkan Hasil Belajar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Siswa Pada Mata Pelajaran 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Ilmu Pengetahuan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Alam 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Kelas IV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SD Inpres Pajokki Kec. Bontonompo Selatan Kab. Gowa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>. Skri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psi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dibimbing oleh Dra. Hj. Nurhaedah, M.Si dan Khaerunnisa, S.PdI., M.A. Program Studi Pendidikan Guru Sekolah Dasar. Fakultas Ilmu Pendidikan Universitas Negeri Makassar.</w:t>
      </w:r>
    </w:p>
    <w:p w:rsidR="00B11149" w:rsidRPr="000D73E0" w:rsidRDefault="00B11149" w:rsidP="00B11149">
      <w:pPr>
        <w:widowControl w:val="0"/>
        <w:tabs>
          <w:tab w:val="left" w:pos="1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B11149" w:rsidRPr="000D73E0" w:rsidRDefault="00B11149" w:rsidP="00B1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11149" w:rsidRPr="000D73E0" w:rsidRDefault="00B11149" w:rsidP="00B1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11149" w:rsidRPr="000D73E0" w:rsidRDefault="00B11149" w:rsidP="00B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Pajokki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Kec.Bontonompo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Kab.Gowa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bagaimanakah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7C">
        <w:rPr>
          <w:rFonts w:ascii="Times New Roman" w:eastAsia="Times New Roman" w:hAnsi="Times New Roman" w:cs="Times New Roman"/>
          <w:i/>
          <w:sz w:val="24"/>
          <w:szCs w:val="24"/>
        </w:rPr>
        <w:t xml:space="preserve">Team Games </w:t>
      </w:r>
      <w:proofErr w:type="spellStart"/>
      <w:r w:rsidRPr="003B2A7C">
        <w:rPr>
          <w:rFonts w:ascii="Times New Roman" w:eastAsia="Times New Roman" w:hAnsi="Times New Roman" w:cs="Times New Roman"/>
          <w:i/>
          <w:sz w:val="24"/>
          <w:szCs w:val="24"/>
        </w:rPr>
        <w:t>Tournament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Pengetahuan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Alam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Pada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Siswa</w:t>
      </w:r>
      <w:r w:rsidRPr="000D73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Kelas IV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SD Inpres Pajokki Kec. Bontonompo Selatan Kab. Gowa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mendeskri</w:t>
      </w:r>
      <w:r>
        <w:rPr>
          <w:rFonts w:ascii="Times New Roman" w:eastAsia="Times New Roman" w:hAnsi="Times New Roman" w:cs="Times New Roman"/>
          <w:sz w:val="24"/>
          <w:szCs w:val="24"/>
        </w:rPr>
        <w:t>psi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7C">
        <w:rPr>
          <w:rFonts w:ascii="Times New Roman" w:eastAsia="Times New Roman" w:hAnsi="Times New Roman" w:cs="Times New Roman"/>
          <w:i/>
          <w:sz w:val="24"/>
          <w:szCs w:val="24"/>
        </w:rPr>
        <w:t>Team Games Tournament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 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Pajokki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Gowa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>.Pendekatan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berdaur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,pelaksanaan</w:t>
      </w:r>
      <w:proofErr w:type="spellEnd"/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refleksi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7C">
        <w:rPr>
          <w:rFonts w:ascii="Times New Roman" w:eastAsia="Times New Roman" w:hAnsi="Times New Roman" w:cs="Times New Roman"/>
          <w:i/>
          <w:sz w:val="24"/>
          <w:szCs w:val="24"/>
        </w:rPr>
        <w:t>Team Games Tournament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Pajokki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Gowa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>.Setting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Pajokki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Kab.Gowa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10 orang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 orang</w:t>
      </w:r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10 orang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siklus.Data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Data 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( C</w:t>
      </w:r>
      <w:proofErr w:type="gram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( BS ). </w:t>
      </w:r>
      <w:proofErr w:type="spellStart"/>
      <w:proofErr w:type="gramStart"/>
      <w:r w:rsidRPr="000D73E0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7C">
        <w:rPr>
          <w:rFonts w:ascii="Times New Roman" w:eastAsia="Times New Roman" w:hAnsi="Times New Roman" w:cs="Times New Roman"/>
          <w:i/>
          <w:sz w:val="24"/>
          <w:szCs w:val="24"/>
        </w:rPr>
        <w:t>Team Games Tournament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3E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Pajokki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Kab.Gowa</w:t>
      </w:r>
      <w:proofErr w:type="spellEnd"/>
      <w:r w:rsidRPr="000D73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1149" w:rsidRDefault="00B11149" w:rsidP="00B11149"/>
    <w:p w:rsidR="00B11149" w:rsidRDefault="00B11149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11149" w:rsidRDefault="00B11149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11149" w:rsidRDefault="00B11149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11149" w:rsidRDefault="00B11149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11149" w:rsidRDefault="00B11149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11149" w:rsidRDefault="00B11149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D22E0" w:rsidRPr="00061873" w:rsidRDefault="005D22E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ISI</w:t>
      </w:r>
    </w:p>
    <w:p w:rsidR="005D22E0" w:rsidRPr="00061873" w:rsidRDefault="005D22E0" w:rsidP="005D22E0">
      <w:pPr>
        <w:spacing w:after="0" w:line="480" w:lineRule="auto"/>
        <w:ind w:left="64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  <w:proofErr w:type="spellEnd"/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HALAMAN SAMPUL 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HALAMAN JUDUL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HALAMAN PERSETUJUAN PEMBIMBING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HALAMAN PERSETUJUAN SKRIPSI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iii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PERSYARATAN KEASLIAN SKRIPSI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61873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MOTTO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ABSTRAK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6187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PRAKATA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xii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xiii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DAFTAR LAMPIRAN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gramStart"/>
      <w:r w:rsidRPr="00061873">
        <w:rPr>
          <w:rFonts w:ascii="Times New Roman" w:eastAsia="Times New Roman" w:hAnsi="Times New Roman" w:cs="Times New Roman"/>
          <w:sz w:val="24"/>
          <w:szCs w:val="24"/>
        </w:rPr>
        <w:t>I  PENDAHULUAN</w:t>
      </w:r>
      <w:proofErr w:type="gramEnd"/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D22E0" w:rsidRPr="00061873" w:rsidRDefault="005D22E0" w:rsidP="005D22E0">
      <w:pPr>
        <w:widowControl w:val="0"/>
        <w:numPr>
          <w:ilvl w:val="0"/>
          <w:numId w:val="1"/>
        </w:numPr>
        <w:tabs>
          <w:tab w:val="clear" w:pos="360"/>
          <w:tab w:val="center" w:leader="dot" w:pos="7920"/>
          <w:tab w:val="left" w:pos="81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D22E0" w:rsidRPr="00061873" w:rsidRDefault="005D22E0" w:rsidP="005D22E0">
      <w:pPr>
        <w:widowControl w:val="0"/>
        <w:numPr>
          <w:ilvl w:val="0"/>
          <w:numId w:val="1"/>
        </w:numPr>
        <w:tabs>
          <w:tab w:val="clear" w:pos="360"/>
          <w:tab w:val="center" w:leader="dot" w:pos="7920"/>
          <w:tab w:val="left" w:pos="81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5D22E0" w:rsidRPr="00061873" w:rsidRDefault="005D22E0" w:rsidP="005D22E0">
      <w:pPr>
        <w:widowControl w:val="0"/>
        <w:numPr>
          <w:ilvl w:val="0"/>
          <w:numId w:val="1"/>
        </w:numPr>
        <w:tabs>
          <w:tab w:val="clear" w:pos="360"/>
          <w:tab w:val="center" w:leader="dot" w:pos="7920"/>
          <w:tab w:val="left" w:pos="81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5D22E0" w:rsidRPr="001F25B7" w:rsidRDefault="005D22E0" w:rsidP="005D22E0">
      <w:pPr>
        <w:widowControl w:val="0"/>
        <w:numPr>
          <w:ilvl w:val="0"/>
          <w:numId w:val="1"/>
        </w:numPr>
        <w:tabs>
          <w:tab w:val="clear" w:pos="360"/>
          <w:tab w:val="center" w:leader="dot" w:pos="7920"/>
          <w:tab w:val="left" w:pos="81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BAB II KAJIAN PUSTAKA, KERANGKA PIKIR, DAN 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36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HIPOTESIS TINDAKAN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D22E0" w:rsidRPr="00061873" w:rsidRDefault="005D22E0" w:rsidP="005D22E0">
      <w:pPr>
        <w:widowControl w:val="0"/>
        <w:numPr>
          <w:ilvl w:val="0"/>
          <w:numId w:val="2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0618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2E0" w:rsidRPr="00061873" w:rsidRDefault="005D22E0" w:rsidP="005D22E0">
      <w:pPr>
        <w:widowControl w:val="0"/>
        <w:numPr>
          <w:ilvl w:val="0"/>
          <w:numId w:val="2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5D22E0" w:rsidRPr="00061873" w:rsidRDefault="005D22E0" w:rsidP="005D22E0">
      <w:pPr>
        <w:widowControl w:val="0"/>
        <w:numPr>
          <w:ilvl w:val="0"/>
          <w:numId w:val="2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III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METODOLOGI  PENELITIAN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5D22E0" w:rsidRPr="00061873" w:rsidRDefault="005D22E0" w:rsidP="005D22E0">
      <w:pPr>
        <w:widowControl w:val="0"/>
        <w:numPr>
          <w:ilvl w:val="0"/>
          <w:numId w:val="3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lastRenderedPageBreak/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5D22E0" w:rsidRPr="00061873" w:rsidRDefault="005D22E0" w:rsidP="005D22E0">
      <w:pPr>
        <w:widowControl w:val="0"/>
        <w:numPr>
          <w:ilvl w:val="0"/>
          <w:numId w:val="3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5D22E0" w:rsidRPr="00061873" w:rsidRDefault="005D22E0" w:rsidP="005D22E0">
      <w:pPr>
        <w:widowControl w:val="0"/>
        <w:numPr>
          <w:ilvl w:val="0"/>
          <w:numId w:val="3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5D22E0" w:rsidRPr="00061873" w:rsidRDefault="005D22E0" w:rsidP="005D22E0">
      <w:pPr>
        <w:widowControl w:val="0"/>
        <w:numPr>
          <w:ilvl w:val="0"/>
          <w:numId w:val="3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Pr="0006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873">
        <w:rPr>
          <w:rFonts w:ascii="Times New Roman" w:eastAsia="Times New Roman" w:hAnsi="Times New Roman" w:cs="Times New Roman"/>
          <w:sz w:val="24"/>
          <w:szCs w:val="24"/>
        </w:rPr>
        <w:t>Tindak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5D22E0" w:rsidRPr="00061873" w:rsidRDefault="005D22E0" w:rsidP="005D22E0">
      <w:pPr>
        <w:widowControl w:val="0"/>
        <w:numPr>
          <w:ilvl w:val="0"/>
          <w:numId w:val="3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5D22E0" w:rsidRPr="00061873" w:rsidRDefault="005D22E0" w:rsidP="005D22E0">
      <w:pPr>
        <w:widowControl w:val="0"/>
        <w:numPr>
          <w:ilvl w:val="0"/>
          <w:numId w:val="3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5D22E0" w:rsidRPr="00061873" w:rsidRDefault="005D22E0" w:rsidP="005D22E0">
      <w:pPr>
        <w:widowControl w:val="0"/>
        <w:numPr>
          <w:ilvl w:val="0"/>
          <w:numId w:val="3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BAB IV HA</w:t>
      </w:r>
      <w:r>
        <w:rPr>
          <w:rFonts w:ascii="Times New Roman" w:eastAsia="Times New Roman" w:hAnsi="Times New Roman" w:cs="Times New Roman"/>
          <w:sz w:val="24"/>
          <w:szCs w:val="24"/>
        </w:rPr>
        <w:t>SIL PENELITIAN DAN 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5D22E0" w:rsidRPr="00061873" w:rsidRDefault="005D22E0" w:rsidP="005D22E0">
      <w:pPr>
        <w:widowControl w:val="0"/>
        <w:numPr>
          <w:ilvl w:val="0"/>
          <w:numId w:val="4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5D22E0" w:rsidRPr="00061873" w:rsidRDefault="005D22E0" w:rsidP="005D22E0">
      <w:pPr>
        <w:widowControl w:val="0"/>
        <w:numPr>
          <w:ilvl w:val="0"/>
          <w:numId w:val="4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V PENUTUP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5D22E0" w:rsidRPr="00061873" w:rsidRDefault="005D22E0" w:rsidP="005D22E0">
      <w:pPr>
        <w:widowControl w:val="0"/>
        <w:numPr>
          <w:ilvl w:val="0"/>
          <w:numId w:val="5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5D22E0" w:rsidRPr="00061873" w:rsidRDefault="005D22E0" w:rsidP="005D22E0">
      <w:pPr>
        <w:widowControl w:val="0"/>
        <w:numPr>
          <w:ilvl w:val="0"/>
          <w:numId w:val="5"/>
        </w:numPr>
        <w:tabs>
          <w:tab w:val="center" w:leader="dot" w:pos="7920"/>
          <w:tab w:val="left" w:pos="8100"/>
        </w:tabs>
        <w:autoSpaceDE w:val="0"/>
        <w:autoSpaceDN w:val="0"/>
        <w:adjustRightInd w:val="0"/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5D22E0" w:rsidRDefault="005D22E0" w:rsidP="005D22E0">
      <w:pPr>
        <w:tabs>
          <w:tab w:val="center" w:leader="dot" w:pos="7920"/>
          <w:tab w:val="left" w:pos="81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LAMPIRAN-LAMPIRAN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</w:t>
      </w:r>
    </w:p>
    <w:p w:rsidR="005D22E0" w:rsidRPr="00061873" w:rsidRDefault="005D22E0" w:rsidP="005D22E0">
      <w:pPr>
        <w:tabs>
          <w:tab w:val="center" w:leader="dot" w:pos="7920"/>
          <w:tab w:val="left" w:pos="81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sz w:val="24"/>
          <w:szCs w:val="24"/>
        </w:rPr>
        <w:t>RIWAYAT HIDUP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Pr="00061873" w:rsidRDefault="005D22E0" w:rsidP="005D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5D22E0" w:rsidRPr="00061873" w:rsidRDefault="005D22E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00"/>
        <w:gridCol w:w="1629"/>
      </w:tblGrid>
      <w:tr w:rsidR="005D22E0" w:rsidRPr="00061873" w:rsidTr="00A83551">
        <w:tc>
          <w:tcPr>
            <w:tcW w:w="55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5D22E0" w:rsidRPr="00061873" w:rsidTr="00A83551">
        <w:tc>
          <w:tcPr>
            <w:tcW w:w="55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Kategorisasi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c>
          <w:tcPr>
            <w:tcW w:w="55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Kategorisasi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c>
          <w:tcPr>
            <w:tcW w:w="55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c>
          <w:tcPr>
            <w:tcW w:w="55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c>
          <w:tcPr>
            <w:tcW w:w="55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c>
          <w:tcPr>
            <w:tcW w:w="55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BAGAN/ GAMBAR</w:t>
      </w:r>
    </w:p>
    <w:p w:rsidR="005D22E0" w:rsidRPr="00061873" w:rsidRDefault="005D22E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300"/>
        <w:gridCol w:w="1629"/>
      </w:tblGrid>
      <w:tr w:rsidR="005D22E0" w:rsidRPr="00061873" w:rsidTr="00A83551">
        <w:tc>
          <w:tcPr>
            <w:tcW w:w="73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5D22E0" w:rsidRPr="00061873" w:rsidTr="00A83551">
        <w:tc>
          <w:tcPr>
            <w:tcW w:w="73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c>
          <w:tcPr>
            <w:tcW w:w="738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629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LAMPIRAN</w:t>
      </w:r>
    </w:p>
    <w:p w:rsidR="005D22E0" w:rsidRPr="00061873" w:rsidRDefault="005D22E0" w:rsidP="005D22E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6523"/>
        <w:gridCol w:w="1617"/>
      </w:tblGrid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37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Guru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Guru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Guru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37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`15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Makassar</w:t>
            </w:r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Prop.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Sul-Sel</w:t>
            </w:r>
            <w:proofErr w:type="spellEnd"/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Gowa</w:t>
            </w:r>
            <w:proofErr w:type="spellEnd"/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0" w:rsidRPr="00061873" w:rsidTr="00A83551">
        <w:trPr>
          <w:trHeight w:val="553"/>
        </w:trPr>
        <w:tc>
          <w:tcPr>
            <w:tcW w:w="554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3" w:type="dxa"/>
          </w:tcPr>
          <w:p w:rsidR="005D22E0" w:rsidRPr="00061873" w:rsidRDefault="005D22E0" w:rsidP="00A835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7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617" w:type="dxa"/>
          </w:tcPr>
          <w:p w:rsidR="005D22E0" w:rsidRPr="00061873" w:rsidRDefault="005D22E0" w:rsidP="00A835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22E0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2E0" w:rsidRPr="00061873" w:rsidRDefault="005D22E0" w:rsidP="005D22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22E0" w:rsidRPr="00061873" w:rsidSect="005D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73D"/>
    <w:multiLevelType w:val="hybridMultilevel"/>
    <w:tmpl w:val="1E421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BEF"/>
    <w:multiLevelType w:val="hybridMultilevel"/>
    <w:tmpl w:val="424A5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7035"/>
    <w:multiLevelType w:val="hybridMultilevel"/>
    <w:tmpl w:val="04C69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76D3"/>
    <w:multiLevelType w:val="hybridMultilevel"/>
    <w:tmpl w:val="BA70C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92F71"/>
    <w:multiLevelType w:val="hybridMultilevel"/>
    <w:tmpl w:val="6F6ACFB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2E0"/>
    <w:rsid w:val="001050F3"/>
    <w:rsid w:val="00131269"/>
    <w:rsid w:val="001330DF"/>
    <w:rsid w:val="00133F5A"/>
    <w:rsid w:val="001D2A9E"/>
    <w:rsid w:val="00241950"/>
    <w:rsid w:val="0025036C"/>
    <w:rsid w:val="002A6EDE"/>
    <w:rsid w:val="003A5E64"/>
    <w:rsid w:val="003E60C9"/>
    <w:rsid w:val="00416235"/>
    <w:rsid w:val="00474FB0"/>
    <w:rsid w:val="0047738D"/>
    <w:rsid w:val="004D6A71"/>
    <w:rsid w:val="00551F7A"/>
    <w:rsid w:val="005D22E0"/>
    <w:rsid w:val="005D399A"/>
    <w:rsid w:val="005F6CD4"/>
    <w:rsid w:val="00686951"/>
    <w:rsid w:val="007225AA"/>
    <w:rsid w:val="00727021"/>
    <w:rsid w:val="00761FCD"/>
    <w:rsid w:val="007867C0"/>
    <w:rsid w:val="007B7431"/>
    <w:rsid w:val="00835C6F"/>
    <w:rsid w:val="00874D2A"/>
    <w:rsid w:val="00903C66"/>
    <w:rsid w:val="00904A58"/>
    <w:rsid w:val="00926456"/>
    <w:rsid w:val="009379E6"/>
    <w:rsid w:val="00A10CF7"/>
    <w:rsid w:val="00A733FD"/>
    <w:rsid w:val="00AC6186"/>
    <w:rsid w:val="00B051B4"/>
    <w:rsid w:val="00B11149"/>
    <w:rsid w:val="00B3547C"/>
    <w:rsid w:val="00B77209"/>
    <w:rsid w:val="00BD4466"/>
    <w:rsid w:val="00BF7E64"/>
    <w:rsid w:val="00DB13A7"/>
    <w:rsid w:val="00DE14AA"/>
    <w:rsid w:val="00E23363"/>
    <w:rsid w:val="00E84C0A"/>
    <w:rsid w:val="00EF1D9F"/>
    <w:rsid w:val="00EF56FB"/>
    <w:rsid w:val="00F2067D"/>
    <w:rsid w:val="00F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E44B-C2D4-4B59-867E-E5D2605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BMC22</dc:creator>
  <cp:lastModifiedBy>BMC_11</cp:lastModifiedBy>
  <cp:revision>3</cp:revision>
  <dcterms:created xsi:type="dcterms:W3CDTF">2016-03-04T04:52:00Z</dcterms:created>
  <dcterms:modified xsi:type="dcterms:W3CDTF">2016-03-04T05:17:00Z</dcterms:modified>
</cp:coreProperties>
</file>