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C47" w:rsidRDefault="00E94115" w:rsidP="00DD3FC8">
      <w:pPr>
        <w:pStyle w:val="ListParagraph"/>
        <w:spacing w:line="480" w:lineRule="auto"/>
        <w:ind w:left="360"/>
        <w:jc w:val="center"/>
        <w:rPr>
          <w:rFonts w:ascii="Times New Roman" w:hAnsi="Times New Roman" w:cs="Times New Roman"/>
          <w:b/>
          <w:bCs/>
          <w:sz w:val="24"/>
          <w:szCs w:val="24"/>
        </w:rPr>
      </w:pPr>
      <w:r>
        <w:rPr>
          <w:rFonts w:ascii="Times New Roman" w:hAnsi="Times New Roman" w:cs="Times New Roman"/>
          <w:b/>
          <w:bCs/>
          <w:noProof/>
          <w:sz w:val="24"/>
          <w:szCs w:val="24"/>
        </w:rPr>
        <w:pict>
          <v:roundrect id="_x0000_s1079" style="position:absolute;left:0;text-align:left;margin-left:402pt;margin-top:-40.5pt;width:56.25pt;height:42pt;z-index:251706368" arcsize="10923f" fillcolor="white [3212]" strokecolor="white [3212]"/>
        </w:pict>
      </w:r>
      <w:r w:rsidR="00D06C47">
        <w:rPr>
          <w:rFonts w:ascii="Times New Roman" w:hAnsi="Times New Roman" w:cs="Times New Roman"/>
          <w:b/>
          <w:bCs/>
          <w:sz w:val="24"/>
          <w:szCs w:val="24"/>
        </w:rPr>
        <w:t>BAB II</w:t>
      </w:r>
    </w:p>
    <w:p w:rsidR="001E1C30" w:rsidRPr="00DD3FC8" w:rsidRDefault="00D06C47" w:rsidP="00DD3FC8">
      <w:pPr>
        <w:pStyle w:val="ListParagraph"/>
        <w:spacing w:line="48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K</w:t>
      </w:r>
      <w:r w:rsidRPr="003924AC">
        <w:rPr>
          <w:rFonts w:ascii="Times New Roman" w:hAnsi="Times New Roman" w:cs="Times New Roman"/>
          <w:b/>
          <w:bCs/>
          <w:sz w:val="24"/>
          <w:szCs w:val="24"/>
        </w:rPr>
        <w:t>AJIAN PUSTAKA, KERANGKA PIKIR</w:t>
      </w:r>
      <w:r>
        <w:rPr>
          <w:rFonts w:ascii="Times New Roman" w:hAnsi="Times New Roman" w:cs="Times New Roman"/>
          <w:b/>
          <w:bCs/>
          <w:sz w:val="24"/>
          <w:szCs w:val="24"/>
        </w:rPr>
        <w:t xml:space="preserve"> DAN HIPOTESIS TINDAKAN</w:t>
      </w:r>
    </w:p>
    <w:p w:rsidR="00DD3FC8" w:rsidRPr="00204E2E" w:rsidRDefault="00DD3FC8" w:rsidP="00204E2E">
      <w:pPr>
        <w:rPr>
          <w:b/>
          <w:bCs/>
        </w:rPr>
      </w:pPr>
    </w:p>
    <w:p w:rsidR="00D06C47" w:rsidRPr="00BF6B69" w:rsidRDefault="00D06C47" w:rsidP="00854C8E">
      <w:pPr>
        <w:pStyle w:val="ListParagraph"/>
        <w:numPr>
          <w:ilvl w:val="0"/>
          <w:numId w:val="1"/>
        </w:numPr>
        <w:spacing w:after="0" w:line="480" w:lineRule="auto"/>
        <w:ind w:left="360"/>
        <w:contextualSpacing w:val="0"/>
        <w:rPr>
          <w:rFonts w:ascii="Times New Roman" w:hAnsi="Times New Roman" w:cs="Times New Roman"/>
          <w:b/>
          <w:bCs/>
          <w:sz w:val="24"/>
          <w:szCs w:val="24"/>
        </w:rPr>
      </w:pPr>
      <w:r w:rsidRPr="00BF6B69">
        <w:rPr>
          <w:rFonts w:ascii="Times New Roman" w:hAnsi="Times New Roman" w:cs="Times New Roman"/>
          <w:b/>
          <w:bCs/>
          <w:sz w:val="24"/>
          <w:szCs w:val="24"/>
        </w:rPr>
        <w:t>Kajian Pustaka</w:t>
      </w:r>
    </w:p>
    <w:p w:rsidR="00D06C47" w:rsidRPr="00BF6B69" w:rsidRDefault="00D06C47" w:rsidP="00854C8E">
      <w:pPr>
        <w:pStyle w:val="ListParagraph"/>
        <w:numPr>
          <w:ilvl w:val="0"/>
          <w:numId w:val="2"/>
        </w:numPr>
        <w:spacing w:after="0" w:line="480" w:lineRule="auto"/>
        <w:ind w:left="360"/>
        <w:rPr>
          <w:rFonts w:ascii="Times New Roman" w:hAnsi="Times New Roman" w:cs="Times New Roman"/>
          <w:b/>
          <w:bCs/>
          <w:sz w:val="24"/>
          <w:szCs w:val="24"/>
        </w:rPr>
      </w:pPr>
      <w:r>
        <w:rPr>
          <w:rFonts w:ascii="Times New Roman" w:hAnsi="Times New Roman" w:cs="Times New Roman"/>
          <w:b/>
          <w:bCs/>
          <w:sz w:val="24"/>
          <w:szCs w:val="24"/>
        </w:rPr>
        <w:t>Pendekatan Matematika Realistik</w:t>
      </w:r>
    </w:p>
    <w:p w:rsidR="00DC54BD" w:rsidRPr="00933385" w:rsidRDefault="00D06C47" w:rsidP="00933385">
      <w:pPr>
        <w:spacing w:line="480" w:lineRule="auto"/>
        <w:ind w:left="360" w:hanging="360"/>
        <w:jc w:val="both"/>
        <w:rPr>
          <w:b/>
        </w:rPr>
      </w:pPr>
      <w:r w:rsidRPr="00204E2E">
        <w:t xml:space="preserve">a.  </w:t>
      </w:r>
      <w:r w:rsidRPr="00204E2E">
        <w:tab/>
        <w:t>Definisi Pendekatan Matematika Realistik</w:t>
      </w:r>
    </w:p>
    <w:p w:rsidR="0092518F" w:rsidRPr="00C3185A" w:rsidRDefault="00D85FA6" w:rsidP="005A2D51">
      <w:pPr>
        <w:spacing w:line="480" w:lineRule="auto"/>
        <w:ind w:firstLine="992"/>
        <w:jc w:val="both"/>
      </w:pPr>
      <w:r w:rsidRPr="0034617A">
        <w:rPr>
          <w:bCs/>
          <w:i/>
          <w:iCs/>
          <w:lang w:val="sv-SE"/>
        </w:rPr>
        <w:t xml:space="preserve">Realistic </w:t>
      </w:r>
      <w:r w:rsidR="00C3185A" w:rsidRPr="0034617A">
        <w:rPr>
          <w:bCs/>
          <w:i/>
          <w:iCs/>
          <w:lang w:val="sv-SE"/>
        </w:rPr>
        <w:t>Mathematics Education</w:t>
      </w:r>
      <w:r w:rsidRPr="0034617A">
        <w:rPr>
          <w:bCs/>
          <w:lang w:val="sv-SE"/>
        </w:rPr>
        <w:t>, yang diterjemahkan sebagai pendidikan matematika realistik (PMR),</w:t>
      </w:r>
      <w:r w:rsidRPr="00D85FA6">
        <w:rPr>
          <w:bCs/>
          <w:lang w:val="sv-SE"/>
        </w:rPr>
        <w:t> </w:t>
      </w:r>
      <w:r w:rsidRPr="0034617A">
        <w:rPr>
          <w:bCs/>
        </w:rPr>
        <w:t>yaitu</w:t>
      </w:r>
      <w:r w:rsidRPr="00D85FA6">
        <w:rPr>
          <w:bCs/>
          <w:lang w:val="sv-SE"/>
        </w:rPr>
        <w:t> </w:t>
      </w:r>
      <w:r w:rsidRPr="0034617A">
        <w:rPr>
          <w:bCs/>
          <w:lang w:val="sv-SE"/>
        </w:rPr>
        <w:t>sebuah pendekatan belajar matematika yang dikembangkan sejak tahun 1971 oleh sekelompok ahli matematika dari</w:t>
      </w:r>
      <w:r w:rsidRPr="00D85FA6">
        <w:rPr>
          <w:bCs/>
          <w:lang w:val="sv-SE"/>
        </w:rPr>
        <w:t> </w:t>
      </w:r>
      <w:r w:rsidRPr="0034617A">
        <w:rPr>
          <w:bCs/>
          <w:i/>
          <w:iCs/>
          <w:lang w:val="sv-SE"/>
        </w:rPr>
        <w:t>Freudenthal Institute, Utrecht University</w:t>
      </w:r>
      <w:r w:rsidRPr="00D85FA6">
        <w:rPr>
          <w:bCs/>
          <w:i/>
          <w:iCs/>
          <w:lang w:val="sv-SE"/>
        </w:rPr>
        <w:t> </w:t>
      </w:r>
      <w:r w:rsidR="0065111E">
        <w:rPr>
          <w:bCs/>
          <w:lang w:val="sv-SE"/>
        </w:rPr>
        <w:t>di Negeri Belanda, (1990)</w:t>
      </w:r>
      <w:r w:rsidRPr="0034617A">
        <w:rPr>
          <w:bCs/>
          <w:lang w:val="sv-SE"/>
        </w:rPr>
        <w:t xml:space="preserve"> bahwa</w:t>
      </w:r>
      <w:r w:rsidR="00544447">
        <w:rPr>
          <w:bCs/>
          <w:lang w:val="sv-SE"/>
        </w:rPr>
        <w:t>;</w:t>
      </w:r>
      <w:r w:rsidRPr="0034617A">
        <w:rPr>
          <w:bCs/>
          <w:lang w:val="sv-SE"/>
        </w:rPr>
        <w:t xml:space="preserve"> </w:t>
      </w:r>
      <w:r w:rsidR="00544447">
        <w:rPr>
          <w:bCs/>
          <w:lang w:val="sv-SE"/>
        </w:rPr>
        <w:t>”</w:t>
      </w:r>
      <w:r w:rsidRPr="0034617A">
        <w:rPr>
          <w:bCs/>
          <w:lang w:val="sv-SE"/>
        </w:rPr>
        <w:t>matematika adalah kegiatan manusia</w:t>
      </w:r>
      <w:r w:rsidR="00544447">
        <w:rPr>
          <w:bCs/>
          <w:lang w:val="sv-SE"/>
        </w:rPr>
        <w:t>”</w:t>
      </w:r>
      <w:r w:rsidRPr="0034617A">
        <w:rPr>
          <w:bCs/>
          <w:lang w:val="sv-SE"/>
        </w:rPr>
        <w:t>. Menurut pendekatan ini, kelas matematika bukan tempat memindahkan matematika dari guru kepada siswa, melainkan tempat siswa menemukan kembali ide dan konsep matematika melalui eksplorasi masalah-masalah nyata.</w:t>
      </w:r>
      <w:r>
        <w:rPr>
          <w:bCs/>
          <w:lang w:val="sv-SE"/>
        </w:rPr>
        <w:t xml:space="preserve"> </w:t>
      </w:r>
      <w:r w:rsidR="00D06C47" w:rsidRPr="00C40799">
        <w:t>Pembelajaran Matematika Realistik (PMR)</w:t>
      </w:r>
      <w:r w:rsidR="00D06C47" w:rsidRPr="00BF6B69">
        <w:t xml:space="preserve"> merupakan operasionalisasi dari suatu </w:t>
      </w:r>
      <w:r w:rsidR="00D06C47" w:rsidRPr="00C40799">
        <w:t>pendekatan pendidikan matematika</w:t>
      </w:r>
      <w:r w:rsidR="00C3185A">
        <w:t>.</w:t>
      </w:r>
      <w:r w:rsidR="002F1942">
        <w:t xml:space="preserve"> </w:t>
      </w:r>
    </w:p>
    <w:p w:rsidR="00A65F33" w:rsidRDefault="00A65F33" w:rsidP="00A65F33">
      <w:pPr>
        <w:pStyle w:val="ListParagraph"/>
        <w:autoSpaceDE w:val="0"/>
        <w:autoSpaceDN w:val="0"/>
        <w:adjustRightInd w:val="0"/>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Pendekatan Matematika Realistik</w:t>
      </w:r>
    </w:p>
    <w:p w:rsidR="00E13814" w:rsidRPr="00E13814" w:rsidRDefault="00E13814" w:rsidP="00E13814">
      <w:pPr>
        <w:spacing w:line="480" w:lineRule="auto"/>
        <w:ind w:firstLine="720"/>
        <w:jc w:val="both"/>
        <w:rPr>
          <w:color w:val="000000" w:themeColor="text1"/>
        </w:rPr>
      </w:pPr>
      <w:r w:rsidRPr="00E13814">
        <w:rPr>
          <w:color w:val="000000" w:themeColor="text1"/>
        </w:rPr>
        <w:t>Pendekatan Matematika Realistik memberikan kemudahan bagi guru matematika dalam mengembangkan konsep-konsep dan gagasan-gagasan matematika bermula dari dunia nyata. Dunia nyata tidak berarti konkret secara fisik dan kasad mata, namun juga termasuk yang dapat dibayangkan oleh pikiran anak. Jadi dengan demikian Pendekatan Matematika Realistik menggunakan situasi dunia nyata atau suatu konteks nyata sebagai titik tolak belajar matematika</w:t>
      </w:r>
    </w:p>
    <w:p w:rsidR="00307BF3" w:rsidRDefault="00307BF3" w:rsidP="005653B2">
      <w:pPr>
        <w:ind w:left="990" w:right="630"/>
        <w:jc w:val="both"/>
        <w:rPr>
          <w:color w:val="000000" w:themeColor="text1"/>
        </w:rPr>
      </w:pPr>
    </w:p>
    <w:p w:rsidR="00307BF3" w:rsidRDefault="00307BF3" w:rsidP="005653B2">
      <w:pPr>
        <w:ind w:left="990" w:right="630"/>
        <w:jc w:val="both"/>
        <w:rPr>
          <w:color w:val="000000" w:themeColor="text1"/>
        </w:rPr>
      </w:pPr>
    </w:p>
    <w:p w:rsidR="00307BF3" w:rsidRDefault="00E94115" w:rsidP="005653B2">
      <w:pPr>
        <w:ind w:left="990" w:right="630"/>
        <w:jc w:val="both"/>
        <w:rPr>
          <w:color w:val="000000" w:themeColor="text1"/>
        </w:rPr>
      </w:pPr>
      <w:r>
        <w:rPr>
          <w:noProof/>
          <w:color w:val="000000" w:themeColor="text1"/>
        </w:rPr>
        <w:pict>
          <v:roundrect id="_x0000_s1082" style="position:absolute;left:0;text-align:left;margin-left:183pt;margin-top:26pt;width:56.25pt;height:27pt;z-index:251707392" arcsize="10923f" strokecolor="white [3212]">
            <v:textbox>
              <w:txbxContent>
                <w:p w:rsidR="00230F5E" w:rsidRPr="00230F5E" w:rsidRDefault="00780978" w:rsidP="00230F5E">
                  <w:pPr>
                    <w:jc w:val="center"/>
                    <w:rPr>
                      <w:b/>
                    </w:rPr>
                  </w:pPr>
                  <w:r>
                    <w:rPr>
                      <w:b/>
                    </w:rPr>
                    <w:t>9</w:t>
                  </w:r>
                </w:p>
              </w:txbxContent>
            </v:textbox>
          </v:roundrect>
        </w:pict>
      </w:r>
    </w:p>
    <w:p w:rsidR="005653B2" w:rsidRDefault="00B87A62" w:rsidP="005653B2">
      <w:pPr>
        <w:ind w:left="990" w:right="630"/>
        <w:jc w:val="both"/>
        <w:rPr>
          <w:color w:val="000000" w:themeColor="text1"/>
        </w:rPr>
      </w:pPr>
      <w:r>
        <w:rPr>
          <w:color w:val="000000" w:themeColor="text1"/>
        </w:rPr>
        <w:lastRenderedPageBreak/>
        <w:t>Menurut (</w:t>
      </w:r>
      <w:r w:rsidR="00E13814" w:rsidRPr="00E13814">
        <w:rPr>
          <w:color w:val="000000" w:themeColor="text1"/>
        </w:rPr>
        <w:t>Soedjadi</w:t>
      </w:r>
      <w:r>
        <w:rPr>
          <w:color w:val="000000" w:themeColor="text1"/>
        </w:rPr>
        <w:t>,</w:t>
      </w:r>
      <w:r w:rsidR="00E13814" w:rsidRPr="00E13814">
        <w:rPr>
          <w:color w:val="000000" w:themeColor="text1"/>
        </w:rPr>
        <w:t xml:space="preserve"> 2001a: 2) mengemukakan bahwa</w:t>
      </w:r>
      <w:r w:rsidR="00E13814">
        <w:rPr>
          <w:color w:val="000000" w:themeColor="text1"/>
        </w:rPr>
        <w:t>:</w:t>
      </w:r>
    </w:p>
    <w:p w:rsidR="00307BF3" w:rsidRDefault="00307BF3" w:rsidP="00E13814">
      <w:pPr>
        <w:ind w:left="990" w:right="630"/>
        <w:jc w:val="both"/>
        <w:rPr>
          <w:color w:val="000000" w:themeColor="text1"/>
        </w:rPr>
      </w:pPr>
    </w:p>
    <w:p w:rsidR="00E13814" w:rsidRDefault="00E13814" w:rsidP="00E13814">
      <w:pPr>
        <w:ind w:left="990" w:right="630"/>
        <w:jc w:val="both"/>
        <w:rPr>
          <w:color w:val="000000" w:themeColor="text1"/>
        </w:rPr>
      </w:pPr>
      <w:r w:rsidRPr="00E13814">
        <w:rPr>
          <w:color w:val="000000" w:themeColor="text1"/>
        </w:rPr>
        <w:t>pendekatan Matematika realistik pada dasarnya adalah pemanfaatan realitas dan lingkungan yang dipahami oleh peserta didik untuk memperlancar proses pembelajaran matematika sehingga dapat mencapai tujuan pendidikan matematika secara lebih baik dari pada masa lalu.</w:t>
      </w:r>
    </w:p>
    <w:p w:rsidR="00E13814" w:rsidRDefault="00E13814" w:rsidP="00E13814">
      <w:pPr>
        <w:ind w:left="990" w:right="630"/>
        <w:jc w:val="both"/>
        <w:rPr>
          <w:color w:val="000000" w:themeColor="text1"/>
        </w:rPr>
      </w:pPr>
    </w:p>
    <w:p w:rsidR="00E13814" w:rsidRPr="00E13814" w:rsidRDefault="00E13814" w:rsidP="00E13814">
      <w:pPr>
        <w:spacing w:line="480" w:lineRule="auto"/>
        <w:ind w:firstLine="540"/>
        <w:jc w:val="both"/>
        <w:rPr>
          <w:color w:val="000000" w:themeColor="text1"/>
        </w:rPr>
      </w:pPr>
      <w:r w:rsidRPr="00E13814">
        <w:rPr>
          <w:color w:val="000000" w:themeColor="text1"/>
        </w:rPr>
        <w:t>Jadi Pendekatan Matematika Realistik pada dasarnya merupakan pendekatan pembelajaran matematika yang memanfaatkan realitas dan lingkungan yang dipahami siswa untuk memperlancar proses pembelajran matematika sehingga dapat mencapai pendidikan matematika secara lebih baik dari pada masa yang lalu. Seperti halnya pandangan baru tentang proses belajar mengajar, dalam Pendekatan Matematika Realistik juga diperlukan upaya mengaktifkan siswa. Upaya tersebut dapat diwujudkan dengan cara (1) Mengoptimalkan keikutsertaan unsur-unsur proses belajar mengajar (2) Mengoptimalkan keikutsertaan seluruh sense peserta didik. Salah satu kemungkinannya adalah dengan memberikan kesempatan kepada siswa untuk dapat menemukan atau mengkontruksi sendiri pengetahuan yang akan dikuasainya.</w:t>
      </w:r>
    </w:p>
    <w:p w:rsidR="00E13814" w:rsidRDefault="00E13814" w:rsidP="00E13814">
      <w:pPr>
        <w:ind w:left="990" w:right="630"/>
        <w:jc w:val="both"/>
        <w:rPr>
          <w:color w:val="000000" w:themeColor="text1"/>
        </w:rPr>
      </w:pPr>
      <w:r w:rsidRPr="00E13814">
        <w:rPr>
          <w:color w:val="000000" w:themeColor="text1"/>
        </w:rPr>
        <w:t>Lebih lanjut Soedjadi (2001a: 3) menjelaskan bahwa</w:t>
      </w:r>
      <w:r>
        <w:rPr>
          <w:color w:val="000000" w:themeColor="text1"/>
        </w:rPr>
        <w:t>:</w:t>
      </w:r>
    </w:p>
    <w:p w:rsidR="00307BF3" w:rsidRDefault="00307BF3" w:rsidP="00E13814">
      <w:pPr>
        <w:ind w:left="990" w:right="630"/>
        <w:jc w:val="both"/>
        <w:rPr>
          <w:color w:val="000000" w:themeColor="text1"/>
        </w:rPr>
      </w:pPr>
    </w:p>
    <w:p w:rsidR="00E13814" w:rsidRDefault="00544447" w:rsidP="00E13814">
      <w:pPr>
        <w:ind w:left="990" w:right="630"/>
        <w:jc w:val="both"/>
        <w:rPr>
          <w:color w:val="000000" w:themeColor="text1"/>
        </w:rPr>
      </w:pPr>
      <w:r>
        <w:rPr>
          <w:color w:val="000000" w:themeColor="text1"/>
        </w:rPr>
        <w:t>Y</w:t>
      </w:r>
      <w:r w:rsidR="00E13814" w:rsidRPr="00E13814">
        <w:rPr>
          <w:color w:val="000000" w:themeColor="text1"/>
        </w:rPr>
        <w:t>ang dimaksud dengan realitas adalah hal-hal nyata atau konkret yang dapat diamati atau dipahami siswa lewat membayangkan. Sedangkan yang dimaksud dengan lingkungan adalah lingkungan tempat siswa berada baik lingkungan sekolah, keluarga, maupun masyarakat yang dapat dipahami siswa. Lingkungan ini disebut kehidupan sehari-hari siswa.</w:t>
      </w:r>
    </w:p>
    <w:p w:rsidR="00E13814" w:rsidRDefault="00E13814" w:rsidP="00E13814">
      <w:pPr>
        <w:ind w:left="990" w:right="630"/>
        <w:jc w:val="both"/>
        <w:rPr>
          <w:color w:val="000000" w:themeColor="text1"/>
        </w:rPr>
      </w:pPr>
    </w:p>
    <w:p w:rsidR="00E13814" w:rsidRDefault="00E13814" w:rsidP="00E13814">
      <w:pPr>
        <w:ind w:left="360" w:right="630" w:hanging="360"/>
        <w:jc w:val="both"/>
        <w:rPr>
          <w:color w:val="000000" w:themeColor="text1"/>
        </w:rPr>
      </w:pPr>
      <w:r>
        <w:rPr>
          <w:color w:val="000000" w:themeColor="text1"/>
        </w:rPr>
        <w:t xml:space="preserve">c. </w:t>
      </w:r>
      <w:r>
        <w:rPr>
          <w:color w:val="000000" w:themeColor="text1"/>
        </w:rPr>
        <w:tab/>
        <w:t>Prinsip Pembelajaran Matematika Realistik</w:t>
      </w:r>
    </w:p>
    <w:p w:rsidR="00E13814" w:rsidRPr="00E13814" w:rsidRDefault="00E13814" w:rsidP="00E13814">
      <w:pPr>
        <w:ind w:left="360" w:right="630" w:hanging="360"/>
        <w:jc w:val="both"/>
        <w:rPr>
          <w:color w:val="000000" w:themeColor="text1"/>
        </w:rPr>
      </w:pPr>
    </w:p>
    <w:p w:rsidR="009933CB" w:rsidRPr="009933CB" w:rsidRDefault="009933CB" w:rsidP="00307BF3">
      <w:pPr>
        <w:pStyle w:val="ListParagraph"/>
        <w:autoSpaceDE w:val="0"/>
        <w:autoSpaceDN w:val="0"/>
        <w:adjustRightInd w:val="0"/>
        <w:spacing w:after="0" w:line="480" w:lineRule="auto"/>
        <w:ind w:left="0" w:firstLine="990"/>
        <w:jc w:val="both"/>
        <w:rPr>
          <w:rFonts w:ascii="Times New Roman" w:hAnsi="Times New Roman" w:cs="Times New Roman"/>
          <w:sz w:val="24"/>
          <w:szCs w:val="24"/>
        </w:rPr>
      </w:pPr>
      <w:r w:rsidRPr="00BF6B69">
        <w:rPr>
          <w:rFonts w:ascii="Times New Roman" w:hAnsi="Times New Roman" w:cs="Times New Roman"/>
          <w:sz w:val="24"/>
          <w:szCs w:val="24"/>
        </w:rPr>
        <w:t>Prinsip dalam</w:t>
      </w:r>
      <w:r>
        <w:rPr>
          <w:rFonts w:ascii="Times New Roman" w:hAnsi="Times New Roman" w:cs="Times New Roman"/>
          <w:sz w:val="24"/>
          <w:szCs w:val="24"/>
        </w:rPr>
        <w:t xml:space="preserve"> </w:t>
      </w:r>
      <w:r w:rsidRPr="00C40799">
        <w:rPr>
          <w:rFonts w:ascii="Times New Roman" w:hAnsi="Times New Roman" w:cs="Times New Roman"/>
          <w:sz w:val="24"/>
          <w:szCs w:val="24"/>
        </w:rPr>
        <w:t>pendekatan matematika realistik (PMR)</w:t>
      </w:r>
      <w:r w:rsidRPr="00BF6B69">
        <w:rPr>
          <w:rFonts w:ascii="Times New Roman" w:hAnsi="Times New Roman" w:cs="Times New Roman"/>
          <w:sz w:val="24"/>
          <w:szCs w:val="24"/>
        </w:rPr>
        <w:t>, dari masalah kontekstual yang</w:t>
      </w:r>
      <w:r>
        <w:rPr>
          <w:rFonts w:ascii="Times New Roman" w:hAnsi="Times New Roman" w:cs="Times New Roman"/>
          <w:sz w:val="24"/>
          <w:szCs w:val="24"/>
        </w:rPr>
        <w:t xml:space="preserve"> diberikan oleh guru di awal pe</w:t>
      </w:r>
      <w:r w:rsidRPr="00BF6B69">
        <w:rPr>
          <w:rFonts w:ascii="Times New Roman" w:hAnsi="Times New Roman" w:cs="Times New Roman"/>
          <w:sz w:val="24"/>
          <w:szCs w:val="24"/>
        </w:rPr>
        <w:t xml:space="preserve">lajaran, kemudian dalam menyelesaikan masalah </w:t>
      </w:r>
      <w:r>
        <w:rPr>
          <w:rFonts w:ascii="Times New Roman" w:hAnsi="Times New Roman" w:cs="Times New Roman"/>
          <w:sz w:val="24"/>
          <w:szCs w:val="24"/>
        </w:rPr>
        <w:t>siswa</w:t>
      </w:r>
      <w:r w:rsidRPr="00BF6B69">
        <w:rPr>
          <w:rFonts w:ascii="Times New Roman" w:hAnsi="Times New Roman" w:cs="Times New Roman"/>
          <w:sz w:val="24"/>
          <w:szCs w:val="24"/>
        </w:rPr>
        <w:t xml:space="preserve"> diarahkan dan diberi bimbingan terbatas, sehingga </w:t>
      </w:r>
      <w:r>
        <w:rPr>
          <w:rFonts w:ascii="Times New Roman" w:hAnsi="Times New Roman" w:cs="Times New Roman"/>
          <w:sz w:val="24"/>
          <w:szCs w:val="24"/>
        </w:rPr>
        <w:t>siswa</w:t>
      </w:r>
      <w:r w:rsidRPr="00BF6B69">
        <w:rPr>
          <w:rFonts w:ascii="Times New Roman" w:hAnsi="Times New Roman" w:cs="Times New Roman"/>
          <w:sz w:val="24"/>
          <w:szCs w:val="24"/>
        </w:rPr>
        <w:t xml:space="preserve"> mengalami proses menemukan kembali konsep, prinsip, sifat-sifat dan rumus-</w:t>
      </w:r>
      <w:r w:rsidRPr="00BF6B69">
        <w:rPr>
          <w:rFonts w:ascii="Times New Roman" w:hAnsi="Times New Roman" w:cs="Times New Roman"/>
          <w:sz w:val="24"/>
          <w:szCs w:val="24"/>
        </w:rPr>
        <w:lastRenderedPageBreak/>
        <w:t xml:space="preserve">rumus </w:t>
      </w:r>
      <w:r w:rsidRPr="00C40799">
        <w:rPr>
          <w:rFonts w:ascii="Times New Roman" w:hAnsi="Times New Roman" w:cs="Times New Roman"/>
          <w:sz w:val="24"/>
          <w:szCs w:val="24"/>
        </w:rPr>
        <w:t>matematika</w:t>
      </w:r>
      <w:r w:rsidRPr="00BF6B69">
        <w:rPr>
          <w:rFonts w:ascii="Times New Roman" w:hAnsi="Times New Roman" w:cs="Times New Roman"/>
          <w:sz w:val="24"/>
          <w:szCs w:val="24"/>
        </w:rPr>
        <w:t xml:space="preserve"> sebagaimana ketika konsep, prinsip, sifat-sifat dan rumus-rumus </w:t>
      </w:r>
      <w:r w:rsidRPr="00C40799">
        <w:rPr>
          <w:rFonts w:ascii="Times New Roman" w:hAnsi="Times New Roman" w:cs="Times New Roman"/>
          <w:sz w:val="24"/>
          <w:szCs w:val="24"/>
        </w:rPr>
        <w:t>matematika</w:t>
      </w:r>
      <w:r w:rsidRPr="00BF6B69">
        <w:rPr>
          <w:rFonts w:ascii="Times New Roman" w:hAnsi="Times New Roman" w:cs="Times New Roman"/>
          <w:sz w:val="24"/>
          <w:szCs w:val="24"/>
        </w:rPr>
        <w:t xml:space="preserve"> itu ditemukan. </w:t>
      </w:r>
      <w:r w:rsidR="00DB4951" w:rsidRPr="00DB4951">
        <w:rPr>
          <w:rFonts w:ascii="Times New Roman" w:eastAsia="Times New Roman" w:hAnsi="Times New Roman" w:cs="Times New Roman"/>
          <w:bCs/>
          <w:sz w:val="24"/>
          <w:szCs w:val="24"/>
          <w:lang w:val="sv-SE"/>
        </w:rPr>
        <w:t xml:space="preserve">Ada tiga prinsip dalam mendesain pembelajaran matematika realistik </w:t>
      </w:r>
    </w:p>
    <w:p w:rsidR="00DB4951" w:rsidRPr="00DB4951" w:rsidRDefault="009933CB" w:rsidP="00B87A62">
      <w:pPr>
        <w:ind w:firstLine="990"/>
        <w:jc w:val="both"/>
        <w:rPr>
          <w:rFonts w:ascii="Courier New" w:hAnsi="Courier New" w:cs="Courier New"/>
          <w:bCs/>
        </w:rPr>
      </w:pPr>
      <w:r>
        <w:rPr>
          <w:bCs/>
          <w:lang w:val="sv-SE"/>
        </w:rPr>
        <w:t>M</w:t>
      </w:r>
      <w:r w:rsidR="00DB4951" w:rsidRPr="00DB4951">
        <w:rPr>
          <w:bCs/>
          <w:lang w:val="sv-SE"/>
        </w:rPr>
        <w:t xml:space="preserve">enurut </w:t>
      </w:r>
      <w:r w:rsidR="00B87A62">
        <w:rPr>
          <w:bCs/>
          <w:lang w:val="sv-SE"/>
        </w:rPr>
        <w:t>(</w:t>
      </w:r>
      <w:r w:rsidR="00DB4951" w:rsidRPr="00DB4951">
        <w:rPr>
          <w:bCs/>
          <w:lang w:val="sv-SE"/>
        </w:rPr>
        <w:t xml:space="preserve">Gravemeijer </w:t>
      </w:r>
      <w:r w:rsidR="00B87A62">
        <w:rPr>
          <w:bCs/>
          <w:lang w:val="sv-SE"/>
        </w:rPr>
        <w:t>,</w:t>
      </w:r>
      <w:r w:rsidR="00DB4951" w:rsidRPr="00DB4951">
        <w:rPr>
          <w:bCs/>
          <w:lang w:val="sv-SE"/>
        </w:rPr>
        <w:t>1994: 90), yaitu sebagai berikut :</w:t>
      </w:r>
    </w:p>
    <w:p w:rsidR="00307BF3" w:rsidRDefault="00307BF3" w:rsidP="00B87A62">
      <w:pPr>
        <w:ind w:left="1260" w:right="630" w:hanging="270"/>
        <w:jc w:val="both"/>
        <w:rPr>
          <w:bCs/>
          <w:i/>
          <w:iCs/>
        </w:rPr>
      </w:pPr>
    </w:p>
    <w:p w:rsidR="00DB4951" w:rsidRPr="00DB4951" w:rsidRDefault="00DB4951" w:rsidP="00B87A62">
      <w:pPr>
        <w:ind w:left="1260" w:right="630" w:hanging="270"/>
        <w:jc w:val="both"/>
        <w:rPr>
          <w:rFonts w:ascii="Courier New" w:hAnsi="Courier New" w:cs="Courier New"/>
          <w:bCs/>
        </w:rPr>
      </w:pPr>
      <w:r w:rsidRPr="00DB4951">
        <w:rPr>
          <w:bCs/>
          <w:i/>
          <w:iCs/>
        </w:rPr>
        <w:t>1)</w:t>
      </w:r>
      <w:r>
        <w:t> </w:t>
      </w:r>
      <w:r>
        <w:tab/>
      </w:r>
      <w:r w:rsidRPr="00DB4951">
        <w:rPr>
          <w:bCs/>
          <w:i/>
          <w:iCs/>
        </w:rPr>
        <w:t>Guided reinvention and progressive mathematizing (Menemukan kembali dan matematesasi progresif)</w:t>
      </w:r>
    </w:p>
    <w:p w:rsidR="00DB4951" w:rsidRPr="00DB4951" w:rsidRDefault="00DB4951" w:rsidP="00E13814">
      <w:pPr>
        <w:ind w:left="990" w:right="630" w:firstLine="270"/>
        <w:jc w:val="both"/>
        <w:rPr>
          <w:rFonts w:ascii="Courier New" w:hAnsi="Courier New" w:cs="Courier New"/>
          <w:bCs/>
        </w:rPr>
      </w:pPr>
      <w:r w:rsidRPr="00DB4951">
        <w:rPr>
          <w:bCs/>
        </w:rPr>
        <w:t>Prinsip pertama adalah penemuan kembali secara terbimbing dan matematis secara progresif. Prinsip ini mengacu pada pernyataan tentang konstruktivisme bahwa pengetahuan tidak dapat diajarkan atau ditransfer oleh guru, tetapi hanya dapat dikonstruksi oleh siswa itu sendiri. Yakni peserta didik diberikan kesempatan untuk mengalami proses yang sama sebagaimana konsep-konsep matematika ditemukan. Pembelajaran dimulai dengan suatu masalah kontekstual atau realistik yang selanjutnya melalui aktifitas siswa dikharapkan menemukan “kembali” sifat, defenisi, teorema atau prosedur-prosedur. (I Gusti Putu Suharta.2009)</w:t>
      </w:r>
    </w:p>
    <w:p w:rsidR="00DB4951" w:rsidRPr="00DB4951" w:rsidRDefault="00DB4951" w:rsidP="009933CB">
      <w:pPr>
        <w:ind w:left="990" w:right="630"/>
        <w:jc w:val="both"/>
        <w:rPr>
          <w:rFonts w:ascii="Courier New" w:hAnsi="Courier New" w:cs="Courier New"/>
          <w:bCs/>
        </w:rPr>
      </w:pPr>
      <w:r w:rsidRPr="00DB4951">
        <w:rPr>
          <w:bCs/>
        </w:rPr>
        <w:t>2)</w:t>
      </w:r>
      <w:r w:rsidRPr="00DB4951">
        <w:t> </w:t>
      </w:r>
      <w:r w:rsidRPr="00DB4951">
        <w:rPr>
          <w:bCs/>
          <w:i/>
          <w:iCs/>
        </w:rPr>
        <w:t>Didactical phenomenology (fenomena didaktif)</w:t>
      </w:r>
    </w:p>
    <w:p w:rsidR="00DB4951" w:rsidRPr="00DB4951" w:rsidRDefault="00DB4951" w:rsidP="00E13814">
      <w:pPr>
        <w:ind w:left="990" w:right="630" w:firstLine="270"/>
        <w:jc w:val="both"/>
        <w:rPr>
          <w:rFonts w:ascii="Courier New" w:hAnsi="Courier New" w:cs="Courier New"/>
          <w:bCs/>
        </w:rPr>
      </w:pPr>
      <w:r w:rsidRPr="00DB4951">
        <w:rPr>
          <w:bCs/>
        </w:rPr>
        <w:t>Situasi-situasi yang diberikan dalam suatu topik matematika atas dua pertimbangan, yaitu melihat kemungkinan aplikasi dalam pengajaran dan sebagai titik tolak dalam proses matematika. (I Gusti Putu Suharta.2009)</w:t>
      </w:r>
      <w:r w:rsidR="009933CB">
        <w:rPr>
          <w:bCs/>
        </w:rPr>
        <w:t xml:space="preserve">. </w:t>
      </w:r>
      <w:r w:rsidRPr="00DB4951">
        <w:rPr>
          <w:bCs/>
          <w:lang w:val="sv-SE"/>
        </w:rPr>
        <w:t>Prinsip kedua adalah fenomena yang bersifat mendidik. Dalam fenomena pembelajaran ini menekankan pentingnya soal kontekstual untuk memperkenalkan topik-topik matematika pada siswa.</w:t>
      </w:r>
      <w:r w:rsidR="009933CB">
        <w:rPr>
          <w:bCs/>
          <w:lang w:val="sv-SE"/>
        </w:rPr>
        <w:t xml:space="preserve"> </w:t>
      </w:r>
      <w:r w:rsidRPr="00DB4951">
        <w:rPr>
          <w:bCs/>
          <w:lang w:val="sv-SE"/>
        </w:rPr>
        <w:t>Topik-topik ini dipilih dengan dua pertimbangan yaitu :</w:t>
      </w:r>
    </w:p>
    <w:p w:rsidR="00DB4951" w:rsidRPr="00DB4951" w:rsidRDefault="00DB4951" w:rsidP="005653B2">
      <w:pPr>
        <w:ind w:left="1350" w:right="630"/>
        <w:jc w:val="both"/>
        <w:rPr>
          <w:rFonts w:ascii="Courier New" w:hAnsi="Courier New" w:cs="Courier New"/>
          <w:bCs/>
        </w:rPr>
      </w:pPr>
      <w:r w:rsidRPr="00DB4951">
        <w:rPr>
          <w:bCs/>
        </w:rPr>
        <w:t>a)</w:t>
      </w:r>
      <w:r>
        <w:t>  </w:t>
      </w:r>
      <w:r w:rsidR="009933CB">
        <w:t xml:space="preserve"> </w:t>
      </w:r>
      <w:r>
        <w:rPr>
          <w:bCs/>
        </w:rPr>
        <w:t>A</w:t>
      </w:r>
      <w:r w:rsidRPr="00DB4951">
        <w:rPr>
          <w:bCs/>
        </w:rPr>
        <w:t>spek kecocokan dalam pembelajaran</w:t>
      </w:r>
    </w:p>
    <w:p w:rsidR="00DB4951" w:rsidRPr="00DB4951" w:rsidRDefault="00DB4951" w:rsidP="005653B2">
      <w:pPr>
        <w:ind w:left="1350" w:right="630"/>
        <w:jc w:val="both"/>
        <w:rPr>
          <w:rFonts w:ascii="Courier New" w:hAnsi="Courier New" w:cs="Courier New"/>
          <w:bCs/>
        </w:rPr>
      </w:pPr>
      <w:r w:rsidRPr="00DB4951">
        <w:rPr>
          <w:bCs/>
        </w:rPr>
        <w:t>b)</w:t>
      </w:r>
      <w:r w:rsidRPr="00DB4951">
        <w:t>   </w:t>
      </w:r>
      <w:r>
        <w:rPr>
          <w:bCs/>
        </w:rPr>
        <w:t>K</w:t>
      </w:r>
      <w:r w:rsidRPr="00DB4951">
        <w:rPr>
          <w:bCs/>
        </w:rPr>
        <w:t>ecocokan dampak dalam proses re-invention</w:t>
      </w:r>
    </w:p>
    <w:p w:rsidR="00DB4951" w:rsidRPr="00DB4951" w:rsidRDefault="00DB4951" w:rsidP="009933CB">
      <w:pPr>
        <w:ind w:left="990" w:right="630"/>
        <w:jc w:val="both"/>
        <w:rPr>
          <w:rFonts w:ascii="Courier New" w:hAnsi="Courier New" w:cs="Courier New"/>
          <w:bCs/>
        </w:rPr>
      </w:pPr>
      <w:r w:rsidRPr="00DB4951">
        <w:rPr>
          <w:bCs/>
          <w:lang w:val="sv-SE"/>
        </w:rPr>
        <w:t>Gravemeinjer menjelaskan berdasar prinsip ini saat mengerjakan masalah kontekstual siswa diberi kesempatan untuk mengembangankan model mereka sendiri yang berfungsi untuk menjembatani jurang antara pengetahuan informal dan matematika formal. Pada tahap awal siswa mengembangkan model yang diakrabinya. Selanjutnya melalui generalisasi dan pemformalan akhirnya model tersebut menjadi sesuatu yang sungguh-sungguh ada yang dimiliki siswa (Gravemeinjer : 1994).</w:t>
      </w:r>
    </w:p>
    <w:p w:rsidR="00DB4951" w:rsidRPr="00DB4951" w:rsidRDefault="00DB4951" w:rsidP="009933CB">
      <w:pPr>
        <w:ind w:left="990" w:right="630"/>
        <w:jc w:val="both"/>
        <w:rPr>
          <w:rFonts w:ascii="Courier New" w:hAnsi="Courier New" w:cs="Courier New"/>
          <w:bCs/>
        </w:rPr>
      </w:pPr>
      <w:r w:rsidRPr="00DB4951">
        <w:rPr>
          <w:bCs/>
          <w:i/>
          <w:iCs/>
        </w:rPr>
        <w:t>3)</w:t>
      </w:r>
      <w:r w:rsidRPr="00DB4951">
        <w:t> </w:t>
      </w:r>
      <w:r w:rsidRPr="00DB4951">
        <w:rPr>
          <w:bCs/>
          <w:i/>
          <w:iCs/>
        </w:rPr>
        <w:t>Self developed models</w:t>
      </w:r>
    </w:p>
    <w:p w:rsidR="00DB4951" w:rsidRPr="00DB4951" w:rsidRDefault="00DB4951" w:rsidP="005653B2">
      <w:pPr>
        <w:ind w:left="990" w:right="630" w:firstLine="270"/>
        <w:jc w:val="both"/>
        <w:rPr>
          <w:rFonts w:ascii="Courier New" w:hAnsi="Courier New" w:cs="Courier New"/>
          <w:bCs/>
        </w:rPr>
      </w:pPr>
      <w:r w:rsidRPr="00DB4951">
        <w:rPr>
          <w:bCs/>
          <w:lang w:val="sv-SE"/>
        </w:rPr>
        <w:t>Prinsip yang ketiga adalah pengembangan model sendiri. Siswa mengembangkan model sendiri sewaktu memecahkan masalah-masalah  kontekstual.</w:t>
      </w:r>
    </w:p>
    <w:p w:rsidR="00DB4951" w:rsidRDefault="00DB4951" w:rsidP="009933CB">
      <w:pPr>
        <w:ind w:left="990" w:right="630"/>
        <w:jc w:val="both"/>
        <w:rPr>
          <w:bCs/>
        </w:rPr>
      </w:pPr>
      <w:r w:rsidRPr="00DB4951">
        <w:rPr>
          <w:bCs/>
        </w:rPr>
        <w:t xml:space="preserve">Self-developed Models (pengembangan model sendiri); kegiatan ini berperan sebagai jembatan antara pengetahuan informal dan matematika formal. Model dibuat siswa sendiri dalam memecahkan </w:t>
      </w:r>
      <w:r w:rsidRPr="00DB4951">
        <w:rPr>
          <w:bCs/>
        </w:rPr>
        <w:lastRenderedPageBreak/>
        <w:t>masalah. Model pada awalnya adalah suatu model dari situasi yang dikenal (akrab) dengan siswa. Dengan suatu proses generalisasi dan formalisasi, model tersebut akhinrya menjadi suatu model sesuai penalaran matematika (Anonim,  tt)</w:t>
      </w:r>
    </w:p>
    <w:p w:rsidR="00C3185A" w:rsidRPr="009933CB" w:rsidRDefault="00C3185A" w:rsidP="009933CB">
      <w:pPr>
        <w:autoSpaceDE w:val="0"/>
        <w:autoSpaceDN w:val="0"/>
        <w:adjustRightInd w:val="0"/>
        <w:ind w:right="630"/>
        <w:jc w:val="both"/>
      </w:pPr>
    </w:p>
    <w:p w:rsidR="00C3185A" w:rsidRPr="00C3185A" w:rsidRDefault="00D06C47" w:rsidP="00C3185A">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r w:rsidRPr="00BF6B69">
        <w:rPr>
          <w:rFonts w:ascii="Times New Roman" w:hAnsi="Times New Roman" w:cs="Times New Roman"/>
          <w:sz w:val="24"/>
          <w:szCs w:val="24"/>
        </w:rPr>
        <w:t xml:space="preserve">Sebagai sumber inspirasi untuk merancang pembelajaran dengan </w:t>
      </w:r>
      <w:r w:rsidR="00C40799">
        <w:rPr>
          <w:rFonts w:ascii="Times New Roman" w:hAnsi="Times New Roman" w:cs="Times New Roman"/>
          <w:sz w:val="24"/>
          <w:szCs w:val="24"/>
        </w:rPr>
        <w:t>pendekatan matematika realistik</w:t>
      </w:r>
      <w:r w:rsidRPr="00BF6B69">
        <w:rPr>
          <w:rFonts w:ascii="Times New Roman" w:hAnsi="Times New Roman" w:cs="Times New Roman"/>
          <w:sz w:val="24"/>
          <w:szCs w:val="24"/>
        </w:rPr>
        <w:t xml:space="preserve"> yang menekankan prinsip penemuan kembali (</w:t>
      </w:r>
      <w:r w:rsidRPr="00BF6B69">
        <w:rPr>
          <w:rFonts w:ascii="Times New Roman" w:hAnsi="Times New Roman" w:cs="Times New Roman"/>
          <w:i/>
          <w:sz w:val="24"/>
          <w:szCs w:val="24"/>
        </w:rPr>
        <w:t>re-invention</w:t>
      </w:r>
      <w:r w:rsidRPr="00BF6B69">
        <w:rPr>
          <w:rFonts w:ascii="Times New Roman" w:hAnsi="Times New Roman" w:cs="Times New Roman"/>
          <w:sz w:val="24"/>
          <w:szCs w:val="24"/>
        </w:rPr>
        <w:t xml:space="preserve">), dapat digunakan sejarah penemuan prinsip </w:t>
      </w:r>
      <w:r w:rsidRPr="00C40799">
        <w:rPr>
          <w:rFonts w:ascii="Times New Roman" w:hAnsi="Times New Roman" w:cs="Times New Roman"/>
          <w:sz w:val="24"/>
          <w:szCs w:val="24"/>
        </w:rPr>
        <w:t>matematika</w:t>
      </w:r>
      <w:r w:rsidR="005A2D51">
        <w:rPr>
          <w:rFonts w:ascii="Times New Roman" w:hAnsi="Times New Roman" w:cs="Times New Roman"/>
          <w:sz w:val="24"/>
          <w:szCs w:val="24"/>
        </w:rPr>
        <w:t xml:space="preserve">. </w:t>
      </w:r>
      <w:r>
        <w:rPr>
          <w:rFonts w:ascii="Times New Roman" w:hAnsi="Times New Roman" w:cs="Times New Roman"/>
          <w:sz w:val="24"/>
          <w:szCs w:val="24"/>
        </w:rPr>
        <w:t>Menurut peneliti</w:t>
      </w:r>
      <w:r w:rsidRPr="00BF6B69">
        <w:rPr>
          <w:rFonts w:ascii="Times New Roman" w:hAnsi="Times New Roman" w:cs="Times New Roman"/>
          <w:sz w:val="24"/>
          <w:szCs w:val="24"/>
        </w:rPr>
        <w:t xml:space="preserve">, prinsip penemuan ini mengacu pada pandangan kontruktivisme, yang menyatakan bahwa pengetahuan tidak dapat ditransfer atau diajarkan melalui pemberitahuan dari guru kepada </w:t>
      </w:r>
      <w:r>
        <w:rPr>
          <w:rFonts w:ascii="Times New Roman" w:hAnsi="Times New Roman" w:cs="Times New Roman"/>
          <w:sz w:val="24"/>
          <w:szCs w:val="24"/>
        </w:rPr>
        <w:t>siswa</w:t>
      </w:r>
      <w:r w:rsidRPr="00BF6B69">
        <w:rPr>
          <w:rFonts w:ascii="Times New Roman" w:hAnsi="Times New Roman" w:cs="Times New Roman"/>
          <w:sz w:val="24"/>
          <w:szCs w:val="24"/>
        </w:rPr>
        <w:t xml:space="preserve">, melainkan </w:t>
      </w:r>
      <w:r>
        <w:rPr>
          <w:rFonts w:ascii="Times New Roman" w:hAnsi="Times New Roman" w:cs="Times New Roman"/>
          <w:sz w:val="24"/>
          <w:szCs w:val="24"/>
        </w:rPr>
        <w:t>siswa</w:t>
      </w:r>
      <w:r w:rsidRPr="00BF6B69">
        <w:rPr>
          <w:rFonts w:ascii="Times New Roman" w:hAnsi="Times New Roman" w:cs="Times New Roman"/>
          <w:sz w:val="24"/>
          <w:szCs w:val="24"/>
        </w:rPr>
        <w:t xml:space="preserve"> sendirilah yang harus mengkontruksi (membangun) sendiri pengetahuan itu melalui kegiatan aktif dalam belajar.</w:t>
      </w:r>
    </w:p>
    <w:p w:rsidR="0047540F" w:rsidRPr="00204E2E" w:rsidRDefault="0047540F" w:rsidP="00854C8E">
      <w:pPr>
        <w:pStyle w:val="ListParagraph"/>
        <w:autoSpaceDE w:val="0"/>
        <w:autoSpaceDN w:val="0"/>
        <w:adjustRightInd w:val="0"/>
        <w:spacing w:after="0" w:line="480" w:lineRule="auto"/>
        <w:ind w:left="360" w:hanging="360"/>
        <w:jc w:val="both"/>
        <w:rPr>
          <w:rFonts w:ascii="Times New Roman" w:hAnsi="Times New Roman" w:cs="Times New Roman"/>
          <w:sz w:val="24"/>
          <w:szCs w:val="24"/>
        </w:rPr>
      </w:pPr>
      <w:r w:rsidRPr="00204E2E">
        <w:rPr>
          <w:rFonts w:ascii="Times New Roman" w:hAnsi="Times New Roman" w:cs="Times New Roman"/>
          <w:sz w:val="24"/>
          <w:szCs w:val="24"/>
        </w:rPr>
        <w:t xml:space="preserve">b. </w:t>
      </w:r>
      <w:r w:rsidR="00DA311B" w:rsidRPr="00204E2E">
        <w:rPr>
          <w:rFonts w:ascii="Times New Roman" w:hAnsi="Times New Roman" w:cs="Times New Roman"/>
          <w:sz w:val="24"/>
          <w:szCs w:val="24"/>
        </w:rPr>
        <w:tab/>
      </w:r>
      <w:r w:rsidRPr="00204E2E">
        <w:rPr>
          <w:rFonts w:ascii="Times New Roman" w:hAnsi="Times New Roman" w:cs="Times New Roman"/>
          <w:sz w:val="24"/>
          <w:szCs w:val="24"/>
        </w:rPr>
        <w:t>Karakteristik PMR</w:t>
      </w:r>
    </w:p>
    <w:p w:rsidR="0047540F" w:rsidRDefault="0047540F" w:rsidP="00854C8E">
      <w:pPr>
        <w:pStyle w:val="BodyTextIndent"/>
        <w:ind w:right="51" w:firstLine="540"/>
        <w:rPr>
          <w:bCs/>
        </w:rPr>
      </w:pPr>
      <w:r>
        <w:rPr>
          <w:bCs/>
        </w:rPr>
        <w:t>Treffers</w:t>
      </w:r>
      <w:r w:rsidR="005A2D51">
        <w:rPr>
          <w:bCs/>
        </w:rPr>
        <w:t>,</w:t>
      </w:r>
      <w:r>
        <w:rPr>
          <w:bCs/>
        </w:rPr>
        <w:t xml:space="preserve"> (1998) mengemukakan lima karakteristik pendekatan realistik, yaitu: “penggunan konteks, instrument vertikal, produksi dan konstruksi murid, kegiatan interaktif, dan keterkaitan topik”. Kelima karakteristik pendekatan realistik tersebut diuraikan sebagai berikut:</w:t>
      </w:r>
    </w:p>
    <w:p w:rsidR="0047540F" w:rsidRDefault="0047540F" w:rsidP="00854C8E">
      <w:pPr>
        <w:pStyle w:val="BodyTextIndent"/>
        <w:numPr>
          <w:ilvl w:val="4"/>
          <w:numId w:val="4"/>
        </w:numPr>
        <w:tabs>
          <w:tab w:val="clear" w:pos="1021"/>
        </w:tabs>
        <w:ind w:left="900" w:right="713" w:hanging="360"/>
        <w:rPr>
          <w:bCs/>
        </w:rPr>
      </w:pPr>
      <w:r>
        <w:rPr>
          <w:bCs/>
        </w:rPr>
        <w:t>Penggunaan konteks</w:t>
      </w:r>
    </w:p>
    <w:p w:rsidR="0047540F" w:rsidRDefault="0047540F" w:rsidP="00B87A62">
      <w:pPr>
        <w:pStyle w:val="BodyTextIndent"/>
        <w:ind w:left="900" w:right="51" w:firstLine="0"/>
        <w:rPr>
          <w:bCs/>
        </w:rPr>
      </w:pPr>
      <w:r>
        <w:rPr>
          <w:bCs/>
        </w:rPr>
        <w:t>Proses pembelajaran diawali dengan keterlibatan murid dalam pemecahan masalah kontekstual, sehingga memungkinkan penggunaan pengalaman sebelumnya secara langsung. Kemudian, murid dapat mengaplikasikan konsep-konsep matematika kebidang baru dari dunia nyata.</w:t>
      </w:r>
    </w:p>
    <w:p w:rsidR="0047540F" w:rsidRDefault="0047540F" w:rsidP="00854C8E">
      <w:pPr>
        <w:pStyle w:val="BodyTextIndent"/>
        <w:numPr>
          <w:ilvl w:val="4"/>
          <w:numId w:val="4"/>
        </w:numPr>
        <w:tabs>
          <w:tab w:val="clear" w:pos="1021"/>
        </w:tabs>
        <w:ind w:left="900" w:right="713" w:hanging="360"/>
        <w:rPr>
          <w:bCs/>
        </w:rPr>
      </w:pPr>
      <w:r w:rsidRPr="00C40799">
        <w:rPr>
          <w:bCs/>
          <w:i/>
        </w:rPr>
        <w:t>Instrumen vertical</w:t>
      </w:r>
      <w:r>
        <w:rPr>
          <w:bCs/>
        </w:rPr>
        <w:t xml:space="preserve"> (penggunaan model-model)</w:t>
      </w:r>
    </w:p>
    <w:p w:rsidR="00854C8E" w:rsidRDefault="0047540F" w:rsidP="00B87A62">
      <w:pPr>
        <w:pStyle w:val="BodyTextIndent"/>
        <w:ind w:left="900" w:right="51" w:firstLine="0"/>
        <w:rPr>
          <w:bCs/>
        </w:rPr>
      </w:pPr>
      <w:r>
        <w:rPr>
          <w:bCs/>
        </w:rPr>
        <w:t xml:space="preserve">Konsep atau ide matematika direkonstruksi oleh murid melalui model-model instrument vertical yang bergerak dari prosedur informasi ke bentuk </w:t>
      </w:r>
      <w:r>
        <w:rPr>
          <w:bCs/>
        </w:rPr>
        <w:lastRenderedPageBreak/>
        <w:t xml:space="preserve">formal dan memungkinkan </w:t>
      </w:r>
      <w:r w:rsidR="00C40799">
        <w:rPr>
          <w:bCs/>
        </w:rPr>
        <w:t>siswa</w:t>
      </w:r>
      <w:r>
        <w:rPr>
          <w:bCs/>
        </w:rPr>
        <w:t xml:space="preserve"> dapat lebih mudah memahami materi pelajaran matematika.</w:t>
      </w:r>
    </w:p>
    <w:p w:rsidR="0047540F" w:rsidRPr="00DD3FC8" w:rsidRDefault="00F17DAB" w:rsidP="00F17DAB">
      <w:pPr>
        <w:spacing w:after="200" w:line="276" w:lineRule="auto"/>
        <w:ind w:left="900" w:hanging="360"/>
        <w:rPr>
          <w:bCs/>
          <w:lang w:val="en-GB"/>
        </w:rPr>
      </w:pPr>
      <w:r>
        <w:rPr>
          <w:bCs/>
        </w:rPr>
        <w:t>3.</w:t>
      </w:r>
      <w:r>
        <w:rPr>
          <w:bCs/>
        </w:rPr>
        <w:tab/>
      </w:r>
      <w:r w:rsidR="00C40799">
        <w:rPr>
          <w:bCs/>
        </w:rPr>
        <w:t>Produksi dan kontruksi siswa</w:t>
      </w:r>
    </w:p>
    <w:p w:rsidR="0047540F" w:rsidRDefault="00C40799" w:rsidP="00B87A62">
      <w:pPr>
        <w:pStyle w:val="BodyTextIndent"/>
        <w:ind w:left="900" w:right="51" w:firstLine="0"/>
        <w:rPr>
          <w:bCs/>
        </w:rPr>
      </w:pPr>
      <w:r>
        <w:rPr>
          <w:bCs/>
        </w:rPr>
        <w:t>Siswa</w:t>
      </w:r>
      <w:r w:rsidR="0047540F">
        <w:rPr>
          <w:bCs/>
        </w:rPr>
        <w:t xml:space="preserve"> aktif mengkonstuksikan sendiri bahan matematika berdasarkan fasilitas dan lingkungan belajar yang disediakan oleh guru, serta aktif menyelesaikan soal dengan cara masing-masing.</w:t>
      </w:r>
    </w:p>
    <w:p w:rsidR="0047540F" w:rsidRPr="00854C8E" w:rsidRDefault="00854C8E" w:rsidP="00854C8E">
      <w:pPr>
        <w:spacing w:after="200" w:line="276" w:lineRule="auto"/>
        <w:ind w:left="900" w:hanging="360"/>
        <w:rPr>
          <w:bCs/>
          <w:lang w:val="en-GB"/>
        </w:rPr>
      </w:pPr>
      <w:r>
        <w:rPr>
          <w:bCs/>
        </w:rPr>
        <w:t>4).</w:t>
      </w:r>
      <w:r w:rsidR="002059A6">
        <w:rPr>
          <w:bCs/>
        </w:rPr>
        <w:tab/>
      </w:r>
      <w:r w:rsidR="0047540F">
        <w:rPr>
          <w:bCs/>
        </w:rPr>
        <w:t>Kegiatan interaktif</w:t>
      </w:r>
    </w:p>
    <w:p w:rsidR="0047540F" w:rsidRPr="00855870" w:rsidRDefault="0047540F" w:rsidP="00B87A62">
      <w:pPr>
        <w:pStyle w:val="BodyTextIndent"/>
        <w:ind w:left="900" w:right="713" w:firstLine="0"/>
        <w:rPr>
          <w:bCs/>
        </w:rPr>
      </w:pPr>
      <w:r w:rsidRPr="00855870">
        <w:rPr>
          <w:bCs/>
        </w:rPr>
        <w:t xml:space="preserve">Kegiatan interaksi antara guru dengan </w:t>
      </w:r>
      <w:r w:rsidR="00C40799">
        <w:rPr>
          <w:bCs/>
        </w:rPr>
        <w:t>siswa</w:t>
      </w:r>
      <w:r w:rsidRPr="00855870">
        <w:rPr>
          <w:bCs/>
        </w:rPr>
        <w:t xml:space="preserve"> dalam proses pembelajaran matematika merupakan hal yang mendasar dan sangat perlu dilakukan sehingga dapat terjadi proses pembelajaran yang optimal.</w:t>
      </w:r>
    </w:p>
    <w:p w:rsidR="0047540F" w:rsidRDefault="0047540F" w:rsidP="007259D8">
      <w:pPr>
        <w:pStyle w:val="BodyTextIndent"/>
        <w:numPr>
          <w:ilvl w:val="0"/>
          <w:numId w:val="14"/>
        </w:numPr>
        <w:ind w:right="713"/>
        <w:rPr>
          <w:bCs/>
        </w:rPr>
      </w:pPr>
      <w:r>
        <w:rPr>
          <w:bCs/>
        </w:rPr>
        <w:t>Keterkaitan topik</w:t>
      </w:r>
    </w:p>
    <w:p w:rsidR="0047540F" w:rsidRPr="0047540F" w:rsidRDefault="0047540F" w:rsidP="00B87A62">
      <w:pPr>
        <w:pStyle w:val="BodyTextIndent"/>
        <w:ind w:left="900" w:right="51" w:firstLine="0"/>
        <w:rPr>
          <w:bCs/>
        </w:rPr>
      </w:pPr>
      <w:r>
        <w:rPr>
          <w:bCs/>
        </w:rPr>
        <w:t xml:space="preserve">Pembelajaran suatu bahan matematika terkait dengan berbagai topik matematika secara terintegritas. Dalam </w:t>
      </w:r>
      <w:r w:rsidRPr="00BE0023">
        <w:rPr>
          <w:bCs/>
        </w:rPr>
        <w:t>pendekatan realistik</w:t>
      </w:r>
      <w:r>
        <w:rPr>
          <w:bCs/>
        </w:rPr>
        <w:t>, pengintegrasian unit-unit matematika adalah penting. Jika dalam pembelajaran kita mengabaikan keterkaitan dengan bidang lain, maka akan berpengaruh pada pemecahan masalah.</w:t>
      </w:r>
    </w:p>
    <w:p w:rsidR="00D06C47" w:rsidRPr="00BF6B69" w:rsidRDefault="00D06C47" w:rsidP="007259D8">
      <w:pPr>
        <w:pStyle w:val="BodyTextIndent"/>
        <w:ind w:right="0" w:firstLine="540"/>
        <w:rPr>
          <w:bCs/>
        </w:rPr>
      </w:pPr>
      <w:r w:rsidRPr="00BF6B69">
        <w:rPr>
          <w:bCs/>
        </w:rPr>
        <w:t xml:space="preserve">Setiap guru dalam menggunakan </w:t>
      </w:r>
      <w:r w:rsidRPr="00BE0023">
        <w:rPr>
          <w:bCs/>
        </w:rPr>
        <w:t>pendekatan mtematika realistik</w:t>
      </w:r>
      <w:r w:rsidRPr="00BF6B69">
        <w:rPr>
          <w:bCs/>
        </w:rPr>
        <w:t xml:space="preserve"> dalam pembelajaran </w:t>
      </w:r>
      <w:r w:rsidRPr="00C40799">
        <w:rPr>
          <w:bCs/>
        </w:rPr>
        <w:t>matematika</w:t>
      </w:r>
      <w:r w:rsidRPr="00BF6B69">
        <w:rPr>
          <w:bCs/>
        </w:rPr>
        <w:t xml:space="preserve">, terlebih dahulu harus memahami berbagai karakteristik dalam pembelajaran </w:t>
      </w:r>
      <w:r w:rsidRPr="00C40799">
        <w:rPr>
          <w:bCs/>
        </w:rPr>
        <w:t>matematika</w:t>
      </w:r>
      <w:r w:rsidRPr="004A138F">
        <w:rPr>
          <w:bCs/>
          <w:i/>
        </w:rPr>
        <w:t xml:space="preserve"> </w:t>
      </w:r>
      <w:r w:rsidRPr="00BF6B69">
        <w:rPr>
          <w:bCs/>
        </w:rPr>
        <w:t xml:space="preserve">dengan </w:t>
      </w:r>
      <w:r w:rsidRPr="00BE0023">
        <w:rPr>
          <w:bCs/>
        </w:rPr>
        <w:t>pendekatan realistik</w:t>
      </w:r>
      <w:r w:rsidRPr="00BF6B69">
        <w:rPr>
          <w:bCs/>
        </w:rPr>
        <w:t>.</w:t>
      </w:r>
    </w:p>
    <w:p w:rsidR="00D06C47" w:rsidRDefault="00D06C47" w:rsidP="00A72328">
      <w:pPr>
        <w:pStyle w:val="BodyTextIndent"/>
        <w:spacing w:line="240" w:lineRule="auto"/>
        <w:ind w:left="540" w:right="630" w:firstLine="0"/>
        <w:rPr>
          <w:bCs/>
        </w:rPr>
      </w:pPr>
      <w:r w:rsidRPr="00BF6B69">
        <w:rPr>
          <w:bCs/>
        </w:rPr>
        <w:t>Menurut Aisyah (2007: 719) bahwa ada lima karakteristik PMR sebagai pedoman dalam merancang pembelajaran matematika, yaitu:</w:t>
      </w:r>
    </w:p>
    <w:p w:rsidR="00A72328" w:rsidRPr="00BF6B69" w:rsidRDefault="00A72328" w:rsidP="00A72328">
      <w:pPr>
        <w:pStyle w:val="BodyTextIndent"/>
        <w:spacing w:line="240" w:lineRule="auto"/>
        <w:ind w:left="540" w:right="0" w:firstLine="0"/>
        <w:rPr>
          <w:bCs/>
        </w:rPr>
      </w:pPr>
    </w:p>
    <w:p w:rsidR="00D06C47" w:rsidRPr="00BF6B69" w:rsidRDefault="00D06C47" w:rsidP="000A39E6">
      <w:pPr>
        <w:pStyle w:val="BodyTextIndent"/>
        <w:numPr>
          <w:ilvl w:val="0"/>
          <w:numId w:val="5"/>
        </w:numPr>
        <w:tabs>
          <w:tab w:val="clear" w:pos="1021"/>
        </w:tabs>
        <w:spacing w:line="240" w:lineRule="auto"/>
        <w:ind w:left="990" w:right="533" w:hanging="450"/>
        <w:rPr>
          <w:bCs/>
        </w:rPr>
      </w:pPr>
      <w:r w:rsidRPr="00BF6B69">
        <w:rPr>
          <w:bCs/>
        </w:rPr>
        <w:t xml:space="preserve">Pembelajaran harus dimulai dari masalah kontekstual yang diambil dari dunia nyata. Masalah yang digunakan sebagai titik awal pembelajaran harus nyata bagi </w:t>
      </w:r>
      <w:r>
        <w:t>siswa</w:t>
      </w:r>
      <w:r w:rsidRPr="00BF6B69">
        <w:rPr>
          <w:bCs/>
        </w:rPr>
        <w:t xml:space="preserve"> agar mereka dapat langsung terlibat dalam situasi yang sesuai dengan pengalaman mereka.</w:t>
      </w:r>
    </w:p>
    <w:p w:rsidR="00D06C47" w:rsidRPr="00BF6B69" w:rsidRDefault="00D06C47" w:rsidP="000A39E6">
      <w:pPr>
        <w:pStyle w:val="BodyTextIndent"/>
        <w:numPr>
          <w:ilvl w:val="0"/>
          <w:numId w:val="5"/>
        </w:numPr>
        <w:tabs>
          <w:tab w:val="clear" w:pos="1021"/>
        </w:tabs>
        <w:spacing w:line="240" w:lineRule="auto"/>
        <w:ind w:left="990" w:right="533" w:hanging="450"/>
        <w:rPr>
          <w:bCs/>
        </w:rPr>
      </w:pPr>
      <w:r w:rsidRPr="00BF6B69">
        <w:rPr>
          <w:bCs/>
        </w:rPr>
        <w:lastRenderedPageBreak/>
        <w:t xml:space="preserve">Dunia abstrak dan nyata harus dijembatani oleh model. Model harus sesuai dengan tingkat abstraksi yang harus dipelajari </w:t>
      </w:r>
      <w:r>
        <w:t>siswa</w:t>
      </w:r>
      <w:r w:rsidRPr="00BF6B69">
        <w:rPr>
          <w:bCs/>
        </w:rPr>
        <w:t xml:space="preserve">. Disini model dapat berupa keadaan atau situasi nyata dalam kehidupan </w:t>
      </w:r>
      <w:r>
        <w:t>siswa</w:t>
      </w:r>
      <w:r w:rsidRPr="00BF6B69">
        <w:rPr>
          <w:bCs/>
        </w:rPr>
        <w:t xml:space="preserve">, seperti: cerita-cerita lokal atau bangunan-bangunan yang ada di tempat tinggal </w:t>
      </w:r>
      <w:r>
        <w:t>siswa</w:t>
      </w:r>
      <w:r w:rsidRPr="00BF6B69">
        <w:rPr>
          <w:bCs/>
        </w:rPr>
        <w:t>.</w:t>
      </w:r>
    </w:p>
    <w:p w:rsidR="00D06C47" w:rsidRPr="00BF6B69" w:rsidRDefault="00D06C47" w:rsidP="000A39E6">
      <w:pPr>
        <w:pStyle w:val="BodyTextIndent"/>
        <w:numPr>
          <w:ilvl w:val="0"/>
          <w:numId w:val="5"/>
        </w:numPr>
        <w:tabs>
          <w:tab w:val="clear" w:pos="1021"/>
        </w:tabs>
        <w:spacing w:line="240" w:lineRule="auto"/>
        <w:ind w:left="990" w:right="533" w:hanging="450"/>
        <w:rPr>
          <w:bCs/>
        </w:rPr>
      </w:pPr>
      <w:r>
        <w:t>Siswa</w:t>
      </w:r>
      <w:r w:rsidRPr="00BF6B69">
        <w:rPr>
          <w:bCs/>
        </w:rPr>
        <w:t xml:space="preserve"> dapat menggunakan strategi, bahasa, atau simbol mereka sendiri dalam proses mematimatikakan dunia mereka. Artinya, </w:t>
      </w:r>
      <w:r>
        <w:t>siswa</w:t>
      </w:r>
      <w:r w:rsidRPr="00BF6B69">
        <w:rPr>
          <w:bCs/>
        </w:rPr>
        <w:t xml:space="preserve"> memiliki kebebasan untuk mengekspresikan hasil kerja mereka dalam menyelesaikan masalah nyata yang diberikan oleh guru.</w:t>
      </w:r>
    </w:p>
    <w:p w:rsidR="00D06C47" w:rsidRPr="00BF6B69" w:rsidRDefault="00D06C47" w:rsidP="000A39E6">
      <w:pPr>
        <w:pStyle w:val="BodyTextIndent"/>
        <w:numPr>
          <w:ilvl w:val="0"/>
          <w:numId w:val="5"/>
        </w:numPr>
        <w:tabs>
          <w:tab w:val="clear" w:pos="1021"/>
        </w:tabs>
        <w:spacing w:line="240" w:lineRule="auto"/>
        <w:ind w:left="990" w:right="533" w:hanging="450"/>
        <w:rPr>
          <w:bCs/>
        </w:rPr>
      </w:pPr>
      <w:r w:rsidRPr="00BF6B69">
        <w:rPr>
          <w:bCs/>
        </w:rPr>
        <w:t xml:space="preserve">Proses pembelajaran harus interaktif. Interaktif baik antara guru dan </w:t>
      </w:r>
      <w:r>
        <w:t>siswa</w:t>
      </w:r>
      <w:r w:rsidRPr="00BF6B69">
        <w:rPr>
          <w:bCs/>
        </w:rPr>
        <w:t xml:space="preserve"> maupun antara </w:t>
      </w:r>
      <w:r>
        <w:t>siswa</w:t>
      </w:r>
      <w:r w:rsidRPr="00BF6B69">
        <w:rPr>
          <w:bCs/>
        </w:rPr>
        <w:t xml:space="preserve"> dengan </w:t>
      </w:r>
      <w:r>
        <w:t>siswa</w:t>
      </w:r>
      <w:r w:rsidRPr="00BF6B69">
        <w:rPr>
          <w:bCs/>
        </w:rPr>
        <w:t xml:space="preserve"> merupakan elemen yang penting dalam pembelajaran matematika. Disini </w:t>
      </w:r>
      <w:r>
        <w:t>siswa</w:t>
      </w:r>
      <w:r w:rsidRPr="00BF6B69">
        <w:rPr>
          <w:bCs/>
        </w:rPr>
        <w:t xml:space="preserve"> dapat berdiskusi dan bekerjasama dengan </w:t>
      </w:r>
      <w:r>
        <w:t>siswa</w:t>
      </w:r>
      <w:r w:rsidRPr="00BF6B69">
        <w:rPr>
          <w:bCs/>
        </w:rPr>
        <w:t xml:space="preserve"> lain, bertanya dan menanggapi pertanyaan, serta mengevaluasi pekerjaan mereka.</w:t>
      </w:r>
    </w:p>
    <w:p w:rsidR="00D06C47" w:rsidRDefault="00D06C47" w:rsidP="000A39E6">
      <w:pPr>
        <w:pStyle w:val="BodyTextIndent"/>
        <w:numPr>
          <w:ilvl w:val="0"/>
          <w:numId w:val="5"/>
        </w:numPr>
        <w:tabs>
          <w:tab w:val="clear" w:pos="1021"/>
        </w:tabs>
        <w:spacing w:line="240" w:lineRule="auto"/>
        <w:ind w:left="990" w:right="533" w:hanging="450"/>
        <w:rPr>
          <w:bCs/>
        </w:rPr>
      </w:pPr>
      <w:r w:rsidRPr="00BF6B69">
        <w:rPr>
          <w:bCs/>
        </w:rPr>
        <w:t>Hubungan di antara bagian-bagian dalam matematika, dengan disiplin ilmu lain dan dengan masalah dari dunia nyata diperlukan sebagai satu kesatuan yang saling kait-mengait dalam penyelesaian masalah.</w:t>
      </w:r>
    </w:p>
    <w:p w:rsidR="008567E1" w:rsidRPr="00BF6B69" w:rsidRDefault="008567E1" w:rsidP="008567E1">
      <w:pPr>
        <w:pStyle w:val="BodyTextIndent"/>
        <w:spacing w:line="240" w:lineRule="auto"/>
        <w:ind w:left="990" w:right="533" w:firstLine="0"/>
        <w:rPr>
          <w:bCs/>
        </w:rPr>
      </w:pPr>
    </w:p>
    <w:p w:rsidR="008567E1" w:rsidRPr="008567E1" w:rsidRDefault="008567E1" w:rsidP="008567E1">
      <w:pPr>
        <w:pStyle w:val="ListParagraph"/>
        <w:spacing w:line="480" w:lineRule="auto"/>
        <w:ind w:left="1021"/>
        <w:jc w:val="both"/>
        <w:rPr>
          <w:rFonts w:ascii="Times New Roman" w:eastAsia="Calibri" w:hAnsi="Times New Roman" w:cs="Times New Roman"/>
          <w:b/>
        </w:rPr>
      </w:pPr>
      <w:r w:rsidRPr="008567E1">
        <w:rPr>
          <w:rFonts w:ascii="Times New Roman" w:hAnsi="Times New Roman" w:cs="Times New Roman"/>
        </w:rPr>
        <w:t xml:space="preserve">Menurut (Zulkardi, Aisyah, 2007: 720) adalah: </w:t>
      </w:r>
    </w:p>
    <w:p w:rsidR="008567E1" w:rsidRPr="008567E1" w:rsidRDefault="008567E1" w:rsidP="008567E1">
      <w:pPr>
        <w:pStyle w:val="ListParagraph"/>
        <w:tabs>
          <w:tab w:val="left" w:pos="7650"/>
        </w:tabs>
        <w:ind w:left="1021" w:right="616" w:hanging="481"/>
        <w:jc w:val="both"/>
        <w:rPr>
          <w:rFonts w:ascii="Times New Roman" w:hAnsi="Times New Roman" w:cs="Times New Roman"/>
        </w:rPr>
      </w:pPr>
      <w:r w:rsidRPr="008567E1">
        <w:rPr>
          <w:rFonts w:ascii="Times New Roman" w:hAnsi="Times New Roman" w:cs="Times New Roman"/>
        </w:rPr>
        <w:t xml:space="preserve">1). </w:t>
      </w:r>
      <w:r>
        <w:rPr>
          <w:rFonts w:ascii="Times New Roman" w:hAnsi="Times New Roman" w:cs="Times New Roman"/>
        </w:rPr>
        <w:tab/>
      </w:r>
      <w:r w:rsidRPr="008567E1">
        <w:rPr>
          <w:rFonts w:ascii="Times New Roman" w:hAnsi="Times New Roman" w:cs="Times New Roman"/>
        </w:rPr>
        <w:t>Persiapan</w:t>
      </w:r>
    </w:p>
    <w:p w:rsidR="008567E1" w:rsidRPr="008567E1" w:rsidRDefault="008567E1" w:rsidP="008567E1">
      <w:pPr>
        <w:pStyle w:val="ListParagraph"/>
        <w:tabs>
          <w:tab w:val="left" w:pos="7650"/>
        </w:tabs>
        <w:ind w:left="1021" w:right="616"/>
        <w:jc w:val="both"/>
        <w:rPr>
          <w:rFonts w:ascii="Times New Roman" w:hAnsi="Times New Roman" w:cs="Times New Roman"/>
        </w:rPr>
      </w:pPr>
      <w:r w:rsidRPr="008567E1">
        <w:rPr>
          <w:rFonts w:ascii="Times New Roman" w:hAnsi="Times New Roman" w:cs="Times New Roman"/>
        </w:rPr>
        <w:t xml:space="preserve">Selain menyiapkan masalah kontekstual, guru harus benar-benar memahami masalah dan memiliki berbagai macam strategi yang mungkin akan di tempuh </w:t>
      </w:r>
      <w:r w:rsidR="00926896">
        <w:rPr>
          <w:rFonts w:ascii="Times New Roman" w:hAnsi="Times New Roman" w:cs="Times New Roman"/>
        </w:rPr>
        <w:t>siswa</w:t>
      </w:r>
      <w:r w:rsidRPr="008567E1">
        <w:rPr>
          <w:rFonts w:ascii="Times New Roman" w:hAnsi="Times New Roman" w:cs="Times New Roman"/>
        </w:rPr>
        <w:t xml:space="preserve"> dalam menyelesaikannya.</w:t>
      </w:r>
    </w:p>
    <w:p w:rsidR="008567E1" w:rsidRPr="008567E1" w:rsidRDefault="008567E1" w:rsidP="008567E1">
      <w:pPr>
        <w:pStyle w:val="ListParagraph"/>
        <w:tabs>
          <w:tab w:val="left" w:pos="7650"/>
        </w:tabs>
        <w:ind w:left="1021" w:right="616" w:hanging="481"/>
        <w:jc w:val="both"/>
        <w:rPr>
          <w:rFonts w:ascii="Times New Roman" w:hAnsi="Times New Roman" w:cs="Times New Roman"/>
        </w:rPr>
      </w:pPr>
      <w:r w:rsidRPr="008567E1">
        <w:rPr>
          <w:rFonts w:ascii="Times New Roman" w:hAnsi="Times New Roman" w:cs="Times New Roman"/>
        </w:rPr>
        <w:t xml:space="preserve">2). </w:t>
      </w:r>
      <w:r>
        <w:rPr>
          <w:rFonts w:ascii="Times New Roman" w:hAnsi="Times New Roman" w:cs="Times New Roman"/>
        </w:rPr>
        <w:tab/>
      </w:r>
      <w:r w:rsidRPr="008567E1">
        <w:rPr>
          <w:rFonts w:ascii="Times New Roman" w:hAnsi="Times New Roman" w:cs="Times New Roman"/>
        </w:rPr>
        <w:t>Pembukaan</w:t>
      </w:r>
    </w:p>
    <w:p w:rsidR="008567E1" w:rsidRPr="008567E1" w:rsidRDefault="008567E1" w:rsidP="008567E1">
      <w:pPr>
        <w:pStyle w:val="ListParagraph"/>
        <w:tabs>
          <w:tab w:val="left" w:pos="7650"/>
        </w:tabs>
        <w:spacing w:line="240" w:lineRule="auto"/>
        <w:ind w:left="1021" w:right="616"/>
        <w:jc w:val="both"/>
        <w:rPr>
          <w:rFonts w:ascii="Times New Roman" w:hAnsi="Times New Roman" w:cs="Times New Roman"/>
        </w:rPr>
      </w:pPr>
      <w:r w:rsidRPr="008567E1">
        <w:rPr>
          <w:rFonts w:ascii="Times New Roman" w:hAnsi="Times New Roman" w:cs="Times New Roman"/>
        </w:rPr>
        <w:t xml:space="preserve">Pada bagian ini </w:t>
      </w:r>
      <w:r w:rsidR="00926896">
        <w:rPr>
          <w:rFonts w:ascii="Times New Roman" w:hAnsi="Times New Roman" w:cs="Times New Roman"/>
        </w:rPr>
        <w:t>siswa</w:t>
      </w:r>
      <w:r w:rsidRPr="008567E1">
        <w:rPr>
          <w:rFonts w:ascii="Times New Roman" w:hAnsi="Times New Roman" w:cs="Times New Roman"/>
        </w:rPr>
        <w:t xml:space="preserve"> diperkenalkan dengan strategi pembelajaran yang dipakai dan diperkenalkan kepada masalah dunia nyata. Kemudian </w:t>
      </w:r>
      <w:r w:rsidR="00926896">
        <w:rPr>
          <w:rFonts w:ascii="Times New Roman" w:hAnsi="Times New Roman" w:cs="Times New Roman"/>
        </w:rPr>
        <w:t>siswa</w:t>
      </w:r>
      <w:r w:rsidRPr="008567E1">
        <w:rPr>
          <w:rFonts w:ascii="Times New Roman" w:hAnsi="Times New Roman" w:cs="Times New Roman"/>
        </w:rPr>
        <w:t xml:space="preserve"> diminta untuk memecahkan masalah tersebut dengan cara mereka sendiri</w:t>
      </w:r>
    </w:p>
    <w:p w:rsidR="008567E1" w:rsidRPr="008567E1" w:rsidRDefault="008567E1" w:rsidP="008567E1">
      <w:pPr>
        <w:pStyle w:val="ListParagraph"/>
        <w:tabs>
          <w:tab w:val="left" w:pos="7650"/>
        </w:tabs>
        <w:spacing w:line="240" w:lineRule="auto"/>
        <w:ind w:left="1021" w:right="616" w:hanging="481"/>
        <w:jc w:val="both"/>
        <w:rPr>
          <w:rFonts w:ascii="Times New Roman" w:hAnsi="Times New Roman" w:cs="Times New Roman"/>
        </w:rPr>
      </w:pPr>
      <w:r w:rsidRPr="008567E1">
        <w:rPr>
          <w:rFonts w:ascii="Times New Roman" w:hAnsi="Times New Roman" w:cs="Times New Roman"/>
        </w:rPr>
        <w:t xml:space="preserve">3). </w:t>
      </w:r>
      <w:r>
        <w:rPr>
          <w:rFonts w:ascii="Times New Roman" w:hAnsi="Times New Roman" w:cs="Times New Roman"/>
        </w:rPr>
        <w:tab/>
      </w:r>
      <w:r w:rsidRPr="008567E1">
        <w:rPr>
          <w:rFonts w:ascii="Times New Roman" w:hAnsi="Times New Roman" w:cs="Times New Roman"/>
        </w:rPr>
        <w:t>Proses Pembelajaran</w:t>
      </w:r>
    </w:p>
    <w:p w:rsidR="008567E1" w:rsidRPr="008567E1" w:rsidRDefault="00926896" w:rsidP="008567E1">
      <w:pPr>
        <w:pStyle w:val="ListParagraph"/>
        <w:tabs>
          <w:tab w:val="left" w:pos="7650"/>
        </w:tabs>
        <w:spacing w:after="0" w:line="240" w:lineRule="auto"/>
        <w:ind w:left="1021" w:right="616"/>
        <w:jc w:val="both"/>
        <w:rPr>
          <w:rFonts w:ascii="Times New Roman" w:hAnsi="Times New Roman" w:cs="Times New Roman"/>
        </w:rPr>
      </w:pPr>
      <w:r>
        <w:rPr>
          <w:rFonts w:ascii="Times New Roman" w:hAnsi="Times New Roman" w:cs="Times New Roman"/>
        </w:rPr>
        <w:t>Siswa</w:t>
      </w:r>
      <w:r w:rsidR="008567E1" w:rsidRPr="008567E1">
        <w:rPr>
          <w:rFonts w:ascii="Times New Roman" w:hAnsi="Times New Roman" w:cs="Times New Roman"/>
        </w:rPr>
        <w:t xml:space="preserve"> mencoba berbagai strategi untuk menyelesaikan masalah sesuai dengan pengalamanya, dapat dilakukan secara perorangan maupun secara kelompok. Kemudian setiap </w:t>
      </w:r>
      <w:r>
        <w:rPr>
          <w:rFonts w:ascii="Times New Roman" w:hAnsi="Times New Roman" w:cs="Times New Roman"/>
        </w:rPr>
        <w:t>siswa atau kelompok memper</w:t>
      </w:r>
      <w:r w:rsidR="008567E1" w:rsidRPr="008567E1">
        <w:rPr>
          <w:rFonts w:ascii="Times New Roman" w:hAnsi="Times New Roman" w:cs="Times New Roman"/>
        </w:rPr>
        <w:t>sentasekan hasil ke</w:t>
      </w:r>
      <w:r>
        <w:rPr>
          <w:rFonts w:ascii="Times New Roman" w:hAnsi="Times New Roman" w:cs="Times New Roman"/>
        </w:rPr>
        <w:t>giatannya</w:t>
      </w:r>
      <w:r w:rsidR="008567E1" w:rsidRPr="008567E1">
        <w:rPr>
          <w:rFonts w:ascii="Times New Roman" w:hAnsi="Times New Roman" w:cs="Times New Roman"/>
        </w:rPr>
        <w:t xml:space="preserve"> di depan </w:t>
      </w:r>
      <w:r>
        <w:rPr>
          <w:rFonts w:ascii="Times New Roman" w:hAnsi="Times New Roman" w:cs="Times New Roman"/>
        </w:rPr>
        <w:t>teman-temannya</w:t>
      </w:r>
      <w:r w:rsidR="008567E1" w:rsidRPr="008567E1">
        <w:rPr>
          <w:rFonts w:ascii="Times New Roman" w:hAnsi="Times New Roman" w:cs="Times New Roman"/>
        </w:rPr>
        <w:t xml:space="preserve"> atau kelompok lain</w:t>
      </w:r>
      <w:r>
        <w:rPr>
          <w:rFonts w:ascii="Times New Roman" w:hAnsi="Times New Roman" w:cs="Times New Roman"/>
        </w:rPr>
        <w:t xml:space="preserve"> untuk</w:t>
      </w:r>
      <w:r w:rsidR="008567E1" w:rsidRPr="008567E1">
        <w:rPr>
          <w:rFonts w:ascii="Times New Roman" w:hAnsi="Times New Roman" w:cs="Times New Roman"/>
        </w:rPr>
        <w:t xml:space="preserve"> </w:t>
      </w:r>
      <w:r>
        <w:rPr>
          <w:rFonts w:ascii="Times New Roman" w:hAnsi="Times New Roman" w:cs="Times New Roman"/>
        </w:rPr>
        <w:t>di</w:t>
      </w:r>
      <w:r w:rsidR="008567E1" w:rsidRPr="008567E1">
        <w:rPr>
          <w:rFonts w:ascii="Times New Roman" w:hAnsi="Times New Roman" w:cs="Times New Roman"/>
        </w:rPr>
        <w:t xml:space="preserve">beri tanggapan. Guru mengamati jalanya diskusi kelas dan memberi tanggapan sambil mengarahkan </w:t>
      </w:r>
      <w:r>
        <w:rPr>
          <w:rFonts w:ascii="Times New Roman" w:hAnsi="Times New Roman" w:cs="Times New Roman"/>
        </w:rPr>
        <w:t>siswa</w:t>
      </w:r>
      <w:r w:rsidR="008567E1" w:rsidRPr="008567E1">
        <w:rPr>
          <w:rFonts w:ascii="Times New Roman" w:hAnsi="Times New Roman" w:cs="Times New Roman"/>
        </w:rPr>
        <w:t xml:space="preserve"> untuk mendapatkan strategi terbaik serta menemukan aturan atau prinsip yang bersifat lebih umum.</w:t>
      </w:r>
    </w:p>
    <w:p w:rsidR="008567E1" w:rsidRPr="008567E1" w:rsidRDefault="008567E1" w:rsidP="008567E1">
      <w:pPr>
        <w:pStyle w:val="ListParagraph"/>
        <w:tabs>
          <w:tab w:val="left" w:pos="7650"/>
        </w:tabs>
        <w:ind w:left="1021" w:right="616" w:hanging="481"/>
        <w:jc w:val="both"/>
        <w:rPr>
          <w:rFonts w:ascii="Times New Roman" w:hAnsi="Times New Roman" w:cs="Times New Roman"/>
        </w:rPr>
      </w:pPr>
      <w:r w:rsidRPr="008567E1">
        <w:rPr>
          <w:rFonts w:ascii="Times New Roman" w:hAnsi="Times New Roman" w:cs="Times New Roman"/>
        </w:rPr>
        <w:t xml:space="preserve">4). </w:t>
      </w:r>
      <w:r>
        <w:rPr>
          <w:rFonts w:ascii="Times New Roman" w:hAnsi="Times New Roman" w:cs="Times New Roman"/>
        </w:rPr>
        <w:tab/>
      </w:r>
      <w:r w:rsidRPr="008567E1">
        <w:rPr>
          <w:rFonts w:ascii="Times New Roman" w:hAnsi="Times New Roman" w:cs="Times New Roman"/>
        </w:rPr>
        <w:t>Penutup</w:t>
      </w:r>
    </w:p>
    <w:p w:rsidR="00651C2E" w:rsidRDefault="008567E1" w:rsidP="008567E1">
      <w:pPr>
        <w:pStyle w:val="ListParagraph"/>
        <w:tabs>
          <w:tab w:val="left" w:pos="7650"/>
        </w:tabs>
        <w:spacing w:line="240" w:lineRule="auto"/>
        <w:ind w:left="1021" w:right="616"/>
        <w:jc w:val="both"/>
        <w:rPr>
          <w:rFonts w:ascii="Times New Roman" w:hAnsi="Times New Roman" w:cs="Times New Roman"/>
        </w:rPr>
      </w:pPr>
      <w:r w:rsidRPr="008567E1">
        <w:rPr>
          <w:rFonts w:ascii="Times New Roman" w:hAnsi="Times New Roman" w:cs="Times New Roman"/>
        </w:rPr>
        <w:t xml:space="preserve">Setelah mencapai kesepakatan tentang strategi terbaik melalui diskusi kelas, </w:t>
      </w:r>
      <w:r w:rsidR="00926896">
        <w:rPr>
          <w:rFonts w:ascii="Times New Roman" w:hAnsi="Times New Roman" w:cs="Times New Roman"/>
        </w:rPr>
        <w:t>siswa</w:t>
      </w:r>
      <w:r w:rsidRPr="008567E1">
        <w:rPr>
          <w:rFonts w:ascii="Times New Roman" w:hAnsi="Times New Roman" w:cs="Times New Roman"/>
        </w:rPr>
        <w:t xml:space="preserve"> diajak menarik kesimpulan dari pelajaran saat itu. Pada akhir pelajaran </w:t>
      </w:r>
      <w:r w:rsidR="00926896">
        <w:rPr>
          <w:rFonts w:ascii="Times New Roman" w:hAnsi="Times New Roman" w:cs="Times New Roman"/>
        </w:rPr>
        <w:t>siswa</w:t>
      </w:r>
      <w:r w:rsidRPr="008567E1">
        <w:rPr>
          <w:rFonts w:ascii="Times New Roman" w:hAnsi="Times New Roman" w:cs="Times New Roman"/>
        </w:rPr>
        <w:t xml:space="preserve"> harus mengerjakan soal evaluasi dalam bentuk matematika formal.</w:t>
      </w:r>
    </w:p>
    <w:p w:rsidR="008567E1" w:rsidRDefault="008567E1" w:rsidP="008567E1">
      <w:pPr>
        <w:pStyle w:val="ListParagraph"/>
        <w:tabs>
          <w:tab w:val="left" w:pos="7650"/>
        </w:tabs>
        <w:spacing w:line="240" w:lineRule="auto"/>
        <w:ind w:left="1021" w:right="616"/>
        <w:jc w:val="both"/>
        <w:rPr>
          <w:rFonts w:ascii="Times New Roman" w:hAnsi="Times New Roman" w:cs="Times New Roman"/>
        </w:rPr>
      </w:pPr>
    </w:p>
    <w:p w:rsidR="008567E1" w:rsidRDefault="008567E1" w:rsidP="008567E1">
      <w:pPr>
        <w:pStyle w:val="ListParagraph"/>
        <w:tabs>
          <w:tab w:val="left" w:pos="7650"/>
        </w:tabs>
        <w:spacing w:line="240" w:lineRule="auto"/>
        <w:ind w:left="1021" w:right="616"/>
        <w:jc w:val="both"/>
        <w:rPr>
          <w:rFonts w:ascii="Times New Roman" w:hAnsi="Times New Roman" w:cs="Times New Roman"/>
        </w:rPr>
      </w:pPr>
    </w:p>
    <w:p w:rsidR="008567E1" w:rsidRDefault="008567E1" w:rsidP="008567E1">
      <w:pPr>
        <w:pStyle w:val="ListParagraph"/>
        <w:tabs>
          <w:tab w:val="left" w:pos="7650"/>
        </w:tabs>
        <w:spacing w:line="240" w:lineRule="auto"/>
        <w:ind w:left="1021" w:right="616"/>
        <w:jc w:val="both"/>
        <w:rPr>
          <w:rFonts w:ascii="Times New Roman" w:hAnsi="Times New Roman" w:cs="Times New Roman"/>
        </w:rPr>
      </w:pPr>
    </w:p>
    <w:p w:rsidR="008567E1" w:rsidRDefault="008567E1" w:rsidP="008567E1">
      <w:pPr>
        <w:pStyle w:val="ListParagraph"/>
        <w:tabs>
          <w:tab w:val="left" w:pos="7650"/>
        </w:tabs>
        <w:spacing w:line="240" w:lineRule="auto"/>
        <w:ind w:left="1021" w:right="616"/>
        <w:jc w:val="both"/>
        <w:rPr>
          <w:rFonts w:ascii="Times New Roman" w:hAnsi="Times New Roman" w:cs="Times New Roman"/>
        </w:rPr>
      </w:pPr>
    </w:p>
    <w:p w:rsidR="008567E1" w:rsidRDefault="008567E1" w:rsidP="008567E1">
      <w:pPr>
        <w:pStyle w:val="ListParagraph"/>
        <w:tabs>
          <w:tab w:val="left" w:pos="7650"/>
        </w:tabs>
        <w:spacing w:line="240" w:lineRule="auto"/>
        <w:ind w:left="1021" w:right="616"/>
        <w:jc w:val="both"/>
        <w:rPr>
          <w:rFonts w:ascii="Times New Roman" w:hAnsi="Times New Roman" w:cs="Times New Roman"/>
        </w:rPr>
      </w:pPr>
    </w:p>
    <w:p w:rsidR="008567E1" w:rsidRPr="008567E1" w:rsidRDefault="008567E1" w:rsidP="008567E1">
      <w:pPr>
        <w:pStyle w:val="ListParagraph"/>
        <w:tabs>
          <w:tab w:val="left" w:pos="7650"/>
        </w:tabs>
        <w:spacing w:line="240" w:lineRule="auto"/>
        <w:ind w:left="1021" w:right="616"/>
        <w:jc w:val="both"/>
        <w:rPr>
          <w:rFonts w:ascii="Times New Roman" w:hAnsi="Times New Roman" w:cs="Times New Roman"/>
        </w:rPr>
      </w:pPr>
    </w:p>
    <w:p w:rsidR="00B6598B" w:rsidRDefault="000F3A3C" w:rsidP="00A72328">
      <w:pPr>
        <w:pStyle w:val="BodyTextIndent"/>
        <w:ind w:right="0" w:firstLine="0"/>
        <w:rPr>
          <w:bCs/>
        </w:rPr>
      </w:pPr>
      <w:r>
        <w:rPr>
          <w:bCs/>
        </w:rPr>
        <w:lastRenderedPageBreak/>
        <w:t>d</w:t>
      </w:r>
      <w:r w:rsidR="00A72328">
        <w:rPr>
          <w:bCs/>
        </w:rPr>
        <w:t xml:space="preserve">.  </w:t>
      </w:r>
      <w:r w:rsidR="00B6598B">
        <w:rPr>
          <w:bCs/>
        </w:rPr>
        <w:t>Langkah-langkah Pembelajaran</w:t>
      </w:r>
    </w:p>
    <w:p w:rsidR="00EE4800" w:rsidRDefault="00EE4800" w:rsidP="00EE4800">
      <w:pPr>
        <w:spacing w:line="480" w:lineRule="auto"/>
        <w:ind w:right="49" w:firstLine="540"/>
        <w:jc w:val="both"/>
        <w:rPr>
          <w:rFonts w:eastAsia="Calibri"/>
        </w:rPr>
      </w:pPr>
      <w:r w:rsidRPr="0034467C">
        <w:rPr>
          <w:rFonts w:eastAsia="Calibri"/>
        </w:rPr>
        <w:t>Pembelajaran matematika dengan menggunakan pendekatan matematika realistik</w:t>
      </w:r>
      <w:r>
        <w:rPr>
          <w:rFonts w:eastAsia="Calibri"/>
        </w:rPr>
        <w:t xml:space="preserve"> mempuyai beberapa langkah-langkah yang sangat penting untuk menunjang keberhasilan pendekatan tersebut. </w:t>
      </w:r>
    </w:p>
    <w:p w:rsidR="008567E1" w:rsidRDefault="008567E1" w:rsidP="008567E1">
      <w:pPr>
        <w:pStyle w:val="ListParagraph"/>
        <w:spacing w:after="0" w:line="480" w:lineRule="auto"/>
        <w:ind w:left="0" w:firstLine="540"/>
        <w:jc w:val="both"/>
        <w:rPr>
          <w:rFonts w:ascii="Times New Roman" w:hAnsi="Times New Roman" w:cs="Times New Roman"/>
          <w:sz w:val="24"/>
          <w:szCs w:val="24"/>
        </w:rPr>
      </w:pPr>
      <w:r w:rsidRPr="00BF6B69">
        <w:rPr>
          <w:rFonts w:ascii="Times New Roman" w:hAnsi="Times New Roman" w:cs="Times New Roman"/>
          <w:sz w:val="24"/>
          <w:szCs w:val="24"/>
        </w:rPr>
        <w:t>Upu, (2004) mengemukakan bahwa, teori</w:t>
      </w:r>
      <w:r>
        <w:rPr>
          <w:rFonts w:ascii="Times New Roman" w:hAnsi="Times New Roman" w:cs="Times New Roman"/>
          <w:sz w:val="24"/>
          <w:szCs w:val="24"/>
        </w:rPr>
        <w:t xml:space="preserve"> </w:t>
      </w:r>
      <w:r w:rsidRPr="00327E23">
        <w:rPr>
          <w:rFonts w:ascii="Times New Roman" w:hAnsi="Times New Roman" w:cs="Times New Roman"/>
          <w:i/>
          <w:sz w:val="24"/>
          <w:szCs w:val="24"/>
        </w:rPr>
        <w:t>Realistic Matematika Education (RME)</w:t>
      </w:r>
      <w:r w:rsidRPr="00BF6B69">
        <w:rPr>
          <w:rFonts w:ascii="Times New Roman" w:hAnsi="Times New Roman" w:cs="Times New Roman"/>
          <w:sz w:val="24"/>
          <w:szCs w:val="24"/>
        </w:rPr>
        <w:t xml:space="preserve"> terdiri dari lima karakteristik yaitu:</w:t>
      </w:r>
    </w:p>
    <w:p w:rsidR="008567E1" w:rsidRPr="007B64A9" w:rsidRDefault="008567E1" w:rsidP="008567E1">
      <w:pPr>
        <w:spacing w:after="200" w:line="276" w:lineRule="auto"/>
        <w:ind w:left="720" w:hanging="360"/>
        <w:rPr>
          <w:rFonts w:eastAsiaTheme="minorHAnsi"/>
        </w:rPr>
      </w:pPr>
      <w:r w:rsidRPr="007B64A9">
        <w:t xml:space="preserve">a. </w:t>
      </w:r>
      <w:r w:rsidRPr="007B64A9">
        <w:tab/>
        <w:t>Penggunaan masalah-masalah kontekstual.</w:t>
      </w:r>
    </w:p>
    <w:p w:rsidR="008567E1" w:rsidRPr="00BF6B69" w:rsidRDefault="008567E1" w:rsidP="008567E1">
      <w:pPr>
        <w:pStyle w:val="ListParagraph"/>
        <w:spacing w:after="0" w:line="480" w:lineRule="auto"/>
        <w:jc w:val="both"/>
        <w:rPr>
          <w:rFonts w:ascii="Times New Roman" w:hAnsi="Times New Roman" w:cs="Times New Roman"/>
          <w:sz w:val="24"/>
          <w:szCs w:val="24"/>
        </w:rPr>
      </w:pPr>
      <w:r w:rsidRPr="00BF6B69">
        <w:rPr>
          <w:rFonts w:ascii="Times New Roman" w:hAnsi="Times New Roman" w:cs="Times New Roman"/>
          <w:sz w:val="24"/>
          <w:szCs w:val="24"/>
        </w:rPr>
        <w:t xml:space="preserve">Masalah kontekstual tersebut dimaksudkan sebagai titik tolak dimana </w:t>
      </w:r>
      <w:r w:rsidRPr="00BE0023">
        <w:rPr>
          <w:rFonts w:ascii="Times New Roman" w:hAnsi="Times New Roman" w:cs="Times New Roman"/>
          <w:sz w:val="24"/>
          <w:szCs w:val="24"/>
        </w:rPr>
        <w:t xml:space="preserve">matematika </w:t>
      </w:r>
      <w:r w:rsidRPr="00BF6B69">
        <w:rPr>
          <w:rFonts w:ascii="Times New Roman" w:hAnsi="Times New Roman" w:cs="Times New Roman"/>
          <w:sz w:val="24"/>
          <w:szCs w:val="24"/>
        </w:rPr>
        <w:t>yang diinginkan dapat muncul. Dalam</w:t>
      </w:r>
      <w:r>
        <w:rPr>
          <w:rFonts w:ascii="Times New Roman" w:hAnsi="Times New Roman" w:cs="Times New Roman"/>
          <w:sz w:val="24"/>
          <w:szCs w:val="24"/>
        </w:rPr>
        <w:t xml:space="preserve"> </w:t>
      </w:r>
      <w:r w:rsidRPr="00327E23">
        <w:rPr>
          <w:rFonts w:ascii="Times New Roman" w:hAnsi="Times New Roman" w:cs="Times New Roman"/>
          <w:i/>
          <w:sz w:val="24"/>
          <w:szCs w:val="24"/>
        </w:rPr>
        <w:t>Realistic Matematika Education (RME)</w:t>
      </w:r>
      <w:r w:rsidRPr="00BF6B69">
        <w:rPr>
          <w:rFonts w:ascii="Times New Roman" w:hAnsi="Times New Roman" w:cs="Times New Roman"/>
          <w:sz w:val="24"/>
          <w:szCs w:val="24"/>
        </w:rPr>
        <w:t xml:space="preserve">, pembelajaran diawali denagn masalah </w:t>
      </w:r>
      <w:r w:rsidRPr="00BE0023">
        <w:rPr>
          <w:rFonts w:ascii="Times New Roman" w:hAnsi="Times New Roman" w:cs="Times New Roman"/>
          <w:sz w:val="24"/>
          <w:szCs w:val="24"/>
        </w:rPr>
        <w:t>kontekstual</w:t>
      </w:r>
      <w:r w:rsidRPr="00327E23">
        <w:rPr>
          <w:rFonts w:ascii="Times New Roman" w:hAnsi="Times New Roman" w:cs="Times New Roman"/>
          <w:i/>
          <w:sz w:val="24"/>
          <w:szCs w:val="24"/>
        </w:rPr>
        <w:t xml:space="preserve"> </w:t>
      </w:r>
      <w:r w:rsidRPr="00C40799">
        <w:rPr>
          <w:rFonts w:ascii="Times New Roman" w:hAnsi="Times New Roman" w:cs="Times New Roman"/>
          <w:sz w:val="24"/>
          <w:szCs w:val="24"/>
        </w:rPr>
        <w:t>(dunia nyata)</w:t>
      </w:r>
      <w:r w:rsidRPr="00BF6B69">
        <w:rPr>
          <w:rFonts w:ascii="Times New Roman" w:hAnsi="Times New Roman" w:cs="Times New Roman"/>
          <w:sz w:val="24"/>
          <w:szCs w:val="24"/>
        </w:rPr>
        <w:t xml:space="preserve"> sehingga memungkinkan mereka menggunakan pengalaman sebelumnya secara langsung. Proses penyaringan dari konsep yang sesuai dengan situasi nyata disebut sebagai </w:t>
      </w:r>
      <w:r w:rsidRPr="00BE0023">
        <w:rPr>
          <w:rFonts w:ascii="Times New Roman" w:hAnsi="Times New Roman" w:cs="Times New Roman"/>
          <w:sz w:val="24"/>
          <w:szCs w:val="24"/>
        </w:rPr>
        <w:t>matematisasi konseptual.</w:t>
      </w:r>
      <w:r w:rsidRPr="00BF6B69">
        <w:rPr>
          <w:rFonts w:ascii="Times New Roman" w:hAnsi="Times New Roman" w:cs="Times New Roman"/>
          <w:sz w:val="24"/>
          <w:szCs w:val="24"/>
        </w:rPr>
        <w:t xml:space="preserve"> </w:t>
      </w:r>
    </w:p>
    <w:p w:rsidR="008567E1" w:rsidRPr="00BF6B69" w:rsidRDefault="008567E1" w:rsidP="008567E1">
      <w:pPr>
        <w:pStyle w:val="ListParagraph"/>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BF6B69">
        <w:rPr>
          <w:rFonts w:ascii="Times New Roman" w:hAnsi="Times New Roman" w:cs="Times New Roman"/>
          <w:sz w:val="24"/>
          <w:szCs w:val="24"/>
        </w:rPr>
        <w:t>Penggunaan model atau jembatan dengan instrumen vertikal.</w:t>
      </w:r>
    </w:p>
    <w:p w:rsidR="008567E1" w:rsidRPr="005A2D51" w:rsidRDefault="008567E1" w:rsidP="008567E1">
      <w:pPr>
        <w:pStyle w:val="ListParagraph"/>
        <w:spacing w:after="0" w:line="480" w:lineRule="auto"/>
        <w:jc w:val="both"/>
        <w:rPr>
          <w:rFonts w:ascii="Times New Roman" w:hAnsi="Times New Roman" w:cs="Times New Roman"/>
          <w:sz w:val="24"/>
          <w:szCs w:val="24"/>
        </w:rPr>
      </w:pPr>
      <w:r w:rsidRPr="00BF6B69">
        <w:rPr>
          <w:rFonts w:ascii="Times New Roman" w:hAnsi="Times New Roman" w:cs="Times New Roman"/>
          <w:sz w:val="24"/>
          <w:szCs w:val="24"/>
        </w:rPr>
        <w:t xml:space="preserve">Ciri ini terutama diarahkan pada pengembangan strategi, skema dan simbolisasi yang cenderung menolak pentransferan rumus atau </w:t>
      </w:r>
      <w:r w:rsidRPr="00C40799">
        <w:rPr>
          <w:rFonts w:ascii="Times New Roman" w:hAnsi="Times New Roman" w:cs="Times New Roman"/>
          <w:sz w:val="24"/>
          <w:szCs w:val="24"/>
        </w:rPr>
        <w:t>matematika formal</w:t>
      </w:r>
      <w:r w:rsidRPr="00BF6B69">
        <w:rPr>
          <w:rFonts w:ascii="Times New Roman" w:hAnsi="Times New Roman" w:cs="Times New Roman"/>
          <w:sz w:val="24"/>
          <w:szCs w:val="24"/>
        </w:rPr>
        <w:t xml:space="preserve"> (standar) secara langsung. Istilah model berkaitan dengan model situasi dan model </w:t>
      </w:r>
      <w:r w:rsidRPr="00C40799">
        <w:rPr>
          <w:rFonts w:ascii="Times New Roman" w:hAnsi="Times New Roman" w:cs="Times New Roman"/>
          <w:sz w:val="24"/>
          <w:szCs w:val="24"/>
        </w:rPr>
        <w:t>matematika</w:t>
      </w:r>
      <w:r w:rsidRPr="00BF6B69">
        <w:rPr>
          <w:rFonts w:ascii="Times New Roman" w:hAnsi="Times New Roman" w:cs="Times New Roman"/>
          <w:sz w:val="24"/>
          <w:szCs w:val="24"/>
        </w:rPr>
        <w:t xml:space="preserve"> yang dikembangkan oleh </w:t>
      </w:r>
      <w:r>
        <w:rPr>
          <w:rFonts w:ascii="Times New Roman" w:hAnsi="Times New Roman" w:cs="Times New Roman"/>
          <w:sz w:val="24"/>
          <w:szCs w:val="24"/>
        </w:rPr>
        <w:t>siswa</w:t>
      </w:r>
      <w:r w:rsidRPr="00BF6B69">
        <w:rPr>
          <w:rFonts w:ascii="Times New Roman" w:hAnsi="Times New Roman" w:cs="Times New Roman"/>
          <w:sz w:val="24"/>
          <w:szCs w:val="24"/>
        </w:rPr>
        <w:t xml:space="preserve"> sendiri. Artinya </w:t>
      </w:r>
      <w:r>
        <w:rPr>
          <w:rFonts w:ascii="Times New Roman" w:hAnsi="Times New Roman" w:cs="Times New Roman"/>
          <w:sz w:val="24"/>
          <w:szCs w:val="24"/>
        </w:rPr>
        <w:t>siswa</w:t>
      </w:r>
      <w:r w:rsidRPr="00BF6B69">
        <w:rPr>
          <w:rFonts w:ascii="Times New Roman" w:hAnsi="Times New Roman" w:cs="Times New Roman"/>
          <w:sz w:val="24"/>
          <w:szCs w:val="24"/>
        </w:rPr>
        <w:t xml:space="preserve"> membuat model sendiri dalam menyelesaikan masalah. Pertama adalah model situasi yang dekat dengan dunia nyata </w:t>
      </w:r>
      <w:r>
        <w:rPr>
          <w:rFonts w:ascii="Times New Roman" w:hAnsi="Times New Roman" w:cs="Times New Roman"/>
          <w:sz w:val="24"/>
          <w:szCs w:val="24"/>
        </w:rPr>
        <w:t>siswa</w:t>
      </w:r>
      <w:r w:rsidRPr="00BF6B69">
        <w:rPr>
          <w:rFonts w:ascii="Times New Roman" w:hAnsi="Times New Roman" w:cs="Times New Roman"/>
          <w:sz w:val="24"/>
          <w:szCs w:val="24"/>
        </w:rPr>
        <w:t xml:space="preserve">. </w:t>
      </w:r>
      <w:r w:rsidRPr="00C40799">
        <w:rPr>
          <w:rFonts w:ascii="Times New Roman" w:hAnsi="Times New Roman" w:cs="Times New Roman"/>
          <w:i/>
          <w:sz w:val="24"/>
          <w:szCs w:val="24"/>
        </w:rPr>
        <w:t>Generalisasi</w:t>
      </w:r>
      <w:r w:rsidRPr="00BF6B69">
        <w:rPr>
          <w:rFonts w:ascii="Times New Roman" w:hAnsi="Times New Roman" w:cs="Times New Roman"/>
          <w:sz w:val="24"/>
          <w:szCs w:val="24"/>
        </w:rPr>
        <w:t xml:space="preserve"> dan </w:t>
      </w:r>
      <w:r w:rsidRPr="00C40799">
        <w:rPr>
          <w:rFonts w:ascii="Times New Roman" w:hAnsi="Times New Roman" w:cs="Times New Roman"/>
          <w:i/>
          <w:sz w:val="24"/>
          <w:szCs w:val="24"/>
        </w:rPr>
        <w:t xml:space="preserve">formalisasi model </w:t>
      </w:r>
      <w:r w:rsidRPr="00BF6B69">
        <w:rPr>
          <w:rFonts w:ascii="Times New Roman" w:hAnsi="Times New Roman" w:cs="Times New Roman"/>
          <w:sz w:val="24"/>
          <w:szCs w:val="24"/>
        </w:rPr>
        <w:t xml:space="preserve">tersebut akan berubah menjadi </w:t>
      </w:r>
      <w:r w:rsidRPr="00C40799">
        <w:rPr>
          <w:rFonts w:ascii="Times New Roman" w:hAnsi="Times New Roman" w:cs="Times New Roman"/>
          <w:i/>
          <w:sz w:val="24"/>
          <w:szCs w:val="24"/>
        </w:rPr>
        <w:t>model-of</w:t>
      </w:r>
      <w:r w:rsidRPr="00BF6B69">
        <w:rPr>
          <w:rFonts w:ascii="Times New Roman" w:hAnsi="Times New Roman" w:cs="Times New Roman"/>
          <w:sz w:val="24"/>
          <w:szCs w:val="24"/>
        </w:rPr>
        <w:t xml:space="preserve"> masalah tersebut. Melalui penalaran </w:t>
      </w:r>
      <w:r w:rsidRPr="00255C08">
        <w:rPr>
          <w:rFonts w:ascii="Times New Roman" w:hAnsi="Times New Roman" w:cs="Times New Roman"/>
          <w:sz w:val="24"/>
          <w:szCs w:val="24"/>
        </w:rPr>
        <w:t>matematika</w:t>
      </w:r>
      <w:r w:rsidRPr="00BF6B69">
        <w:rPr>
          <w:rFonts w:ascii="Times New Roman" w:hAnsi="Times New Roman" w:cs="Times New Roman"/>
          <w:sz w:val="24"/>
          <w:szCs w:val="24"/>
        </w:rPr>
        <w:t xml:space="preserve"> </w:t>
      </w:r>
      <w:r w:rsidRPr="00255C08">
        <w:rPr>
          <w:rFonts w:ascii="Times New Roman" w:hAnsi="Times New Roman" w:cs="Times New Roman"/>
          <w:i/>
          <w:sz w:val="24"/>
          <w:szCs w:val="24"/>
        </w:rPr>
        <w:t>model-of</w:t>
      </w:r>
      <w:r w:rsidRPr="00BF6B69">
        <w:rPr>
          <w:rFonts w:ascii="Times New Roman" w:hAnsi="Times New Roman" w:cs="Times New Roman"/>
          <w:sz w:val="24"/>
          <w:szCs w:val="24"/>
        </w:rPr>
        <w:t xml:space="preserve"> akan bergeser menjadi </w:t>
      </w:r>
      <w:r w:rsidRPr="00255C08">
        <w:rPr>
          <w:rFonts w:ascii="Times New Roman" w:hAnsi="Times New Roman" w:cs="Times New Roman"/>
          <w:i/>
          <w:sz w:val="24"/>
          <w:szCs w:val="24"/>
        </w:rPr>
        <w:t>model-for</w:t>
      </w:r>
      <w:r w:rsidRPr="00BF6B69">
        <w:rPr>
          <w:rFonts w:ascii="Times New Roman" w:hAnsi="Times New Roman" w:cs="Times New Roman"/>
          <w:sz w:val="24"/>
          <w:szCs w:val="24"/>
        </w:rPr>
        <w:t xml:space="preserve"> masalah yang sejenis. Pada akhirnya, akan menjadi model </w:t>
      </w:r>
      <w:r w:rsidRPr="0023135E">
        <w:rPr>
          <w:rFonts w:ascii="Times New Roman" w:hAnsi="Times New Roman" w:cs="Times New Roman"/>
          <w:i/>
          <w:sz w:val="24"/>
          <w:szCs w:val="24"/>
        </w:rPr>
        <w:t>matematika formal</w:t>
      </w:r>
      <w:r w:rsidRPr="00BF6B69">
        <w:rPr>
          <w:rFonts w:ascii="Times New Roman" w:hAnsi="Times New Roman" w:cs="Times New Roman"/>
          <w:sz w:val="24"/>
          <w:szCs w:val="24"/>
        </w:rPr>
        <w:t xml:space="preserve">. </w:t>
      </w:r>
    </w:p>
    <w:p w:rsidR="008567E1" w:rsidRPr="00BF6B69" w:rsidRDefault="008567E1" w:rsidP="008567E1">
      <w:pPr>
        <w:pStyle w:val="ListParagraph"/>
        <w:spacing w:after="0" w:line="480" w:lineRule="auto"/>
        <w:ind w:hanging="360"/>
        <w:jc w:val="both"/>
        <w:rPr>
          <w:rFonts w:ascii="Times New Roman" w:hAnsi="Times New Roman" w:cs="Times New Roman"/>
          <w:sz w:val="24"/>
          <w:szCs w:val="24"/>
        </w:rPr>
      </w:pPr>
      <w:r w:rsidRPr="00BF6B69">
        <w:rPr>
          <w:rFonts w:ascii="Times New Roman" w:hAnsi="Times New Roman" w:cs="Times New Roman"/>
          <w:sz w:val="24"/>
          <w:szCs w:val="24"/>
        </w:rPr>
        <w:t xml:space="preserve">c.  </w:t>
      </w:r>
      <w:r>
        <w:rPr>
          <w:rFonts w:ascii="Times New Roman" w:hAnsi="Times New Roman" w:cs="Times New Roman"/>
          <w:sz w:val="24"/>
          <w:szCs w:val="24"/>
        </w:rPr>
        <w:tab/>
      </w:r>
      <w:r w:rsidRPr="00BF6B69">
        <w:rPr>
          <w:rFonts w:ascii="Times New Roman" w:hAnsi="Times New Roman" w:cs="Times New Roman"/>
          <w:sz w:val="24"/>
          <w:szCs w:val="24"/>
        </w:rPr>
        <w:t xml:space="preserve">Penggunaan  konstribusi </w:t>
      </w:r>
      <w:r>
        <w:rPr>
          <w:rFonts w:ascii="Times New Roman" w:hAnsi="Times New Roman" w:cs="Times New Roman"/>
          <w:sz w:val="24"/>
          <w:szCs w:val="24"/>
        </w:rPr>
        <w:t>siswa</w:t>
      </w:r>
      <w:r w:rsidRPr="00BF6B69">
        <w:rPr>
          <w:rFonts w:ascii="Times New Roman" w:hAnsi="Times New Roman" w:cs="Times New Roman"/>
          <w:sz w:val="24"/>
          <w:szCs w:val="24"/>
        </w:rPr>
        <w:t xml:space="preserve"> dalam proses belajar.</w:t>
      </w:r>
      <w:r w:rsidRPr="00BF6B69">
        <w:rPr>
          <w:rFonts w:ascii="Times New Roman" w:hAnsi="Times New Roman" w:cs="Times New Roman"/>
          <w:sz w:val="24"/>
          <w:szCs w:val="24"/>
        </w:rPr>
        <w:tab/>
      </w:r>
    </w:p>
    <w:p w:rsidR="008567E1" w:rsidRPr="00E80323" w:rsidRDefault="008567E1" w:rsidP="008567E1">
      <w:pPr>
        <w:pStyle w:val="ListParagraph"/>
        <w:spacing w:after="0" w:line="480" w:lineRule="auto"/>
        <w:jc w:val="both"/>
        <w:rPr>
          <w:rFonts w:ascii="Times New Roman" w:hAnsi="Times New Roman" w:cs="Times New Roman"/>
          <w:sz w:val="24"/>
          <w:szCs w:val="24"/>
        </w:rPr>
      </w:pPr>
      <w:r w:rsidRPr="00BF6B69">
        <w:rPr>
          <w:rFonts w:ascii="Times New Roman" w:hAnsi="Times New Roman" w:cs="Times New Roman"/>
          <w:sz w:val="24"/>
          <w:szCs w:val="24"/>
        </w:rPr>
        <w:lastRenderedPageBreak/>
        <w:t xml:space="preserve">Hal ini dilakukan dalam rangka mengantarkan </w:t>
      </w:r>
      <w:r>
        <w:rPr>
          <w:rFonts w:ascii="Times New Roman" w:hAnsi="Times New Roman" w:cs="Times New Roman"/>
          <w:sz w:val="24"/>
          <w:szCs w:val="24"/>
        </w:rPr>
        <w:t>siswa</w:t>
      </w:r>
      <w:r w:rsidRPr="00BF6B69">
        <w:rPr>
          <w:rFonts w:ascii="Times New Roman" w:hAnsi="Times New Roman" w:cs="Times New Roman"/>
          <w:sz w:val="24"/>
          <w:szCs w:val="24"/>
        </w:rPr>
        <w:t xml:space="preserve"> dari metode informal menuju kepada proses matematika yang lebih formal atau standar. Strategi-strategi informal </w:t>
      </w:r>
      <w:r>
        <w:rPr>
          <w:rFonts w:ascii="Times New Roman" w:hAnsi="Times New Roman" w:cs="Times New Roman"/>
          <w:sz w:val="24"/>
          <w:szCs w:val="24"/>
        </w:rPr>
        <w:t>siswa</w:t>
      </w:r>
      <w:r w:rsidRPr="00BF6B69">
        <w:rPr>
          <w:rFonts w:ascii="Times New Roman" w:hAnsi="Times New Roman" w:cs="Times New Roman"/>
          <w:sz w:val="24"/>
          <w:szCs w:val="24"/>
        </w:rPr>
        <w:t xml:space="preserve"> yang berupa pemecahan masalah kontekstual merupakan sumber inspirasi dalam pengembangan pembelajaran lebih lanjur yaitu untuk mengkontruksi pengetahuan matematika formal.</w:t>
      </w:r>
    </w:p>
    <w:p w:rsidR="008567E1" w:rsidRPr="00BF6B69" w:rsidRDefault="008567E1" w:rsidP="008567E1">
      <w:pPr>
        <w:spacing w:line="480" w:lineRule="auto"/>
        <w:ind w:left="720" w:hanging="360"/>
        <w:jc w:val="both"/>
      </w:pPr>
      <w:r w:rsidRPr="00BF6B69">
        <w:t xml:space="preserve">d.  </w:t>
      </w:r>
      <w:r>
        <w:tab/>
      </w:r>
      <w:r w:rsidRPr="00BF6B69">
        <w:t>Adanya interaktivitas</w:t>
      </w:r>
      <w:r w:rsidRPr="00BF6B69">
        <w:tab/>
      </w:r>
    </w:p>
    <w:p w:rsidR="008567E1" w:rsidRPr="003442EE" w:rsidRDefault="008567E1" w:rsidP="008567E1">
      <w:pPr>
        <w:pStyle w:val="ListParagraph"/>
        <w:spacing w:after="0" w:line="480" w:lineRule="auto"/>
        <w:jc w:val="both"/>
        <w:rPr>
          <w:rFonts w:ascii="Times New Roman" w:hAnsi="Times New Roman" w:cs="Times New Roman"/>
          <w:sz w:val="24"/>
          <w:szCs w:val="24"/>
        </w:rPr>
      </w:pPr>
      <w:r w:rsidRPr="00BF6B69">
        <w:rPr>
          <w:rFonts w:ascii="Times New Roman" w:hAnsi="Times New Roman" w:cs="Times New Roman"/>
          <w:sz w:val="24"/>
          <w:szCs w:val="24"/>
        </w:rPr>
        <w:t xml:space="preserve">Interaksi antara </w:t>
      </w:r>
      <w:r>
        <w:rPr>
          <w:rFonts w:ascii="Times New Roman" w:hAnsi="Times New Roman" w:cs="Times New Roman"/>
          <w:sz w:val="24"/>
          <w:szCs w:val="24"/>
        </w:rPr>
        <w:t>siswa</w:t>
      </w:r>
      <w:r w:rsidRPr="00BF6B69">
        <w:rPr>
          <w:rFonts w:ascii="Times New Roman" w:hAnsi="Times New Roman" w:cs="Times New Roman"/>
          <w:sz w:val="24"/>
          <w:szCs w:val="24"/>
        </w:rPr>
        <w:t xml:space="preserve"> dengan </w:t>
      </w:r>
      <w:r>
        <w:rPr>
          <w:rFonts w:ascii="Times New Roman" w:hAnsi="Times New Roman" w:cs="Times New Roman"/>
          <w:sz w:val="24"/>
          <w:szCs w:val="24"/>
        </w:rPr>
        <w:t>siswa dan</w:t>
      </w:r>
      <w:r w:rsidRPr="00BF6B69">
        <w:rPr>
          <w:rFonts w:ascii="Times New Roman" w:hAnsi="Times New Roman" w:cs="Times New Roman"/>
          <w:sz w:val="24"/>
          <w:szCs w:val="24"/>
        </w:rPr>
        <w:t xml:space="preserve"> guru merupakan hal yang mendasar dalam </w:t>
      </w:r>
      <w:r w:rsidRPr="00F72420">
        <w:rPr>
          <w:rFonts w:ascii="Times New Roman" w:hAnsi="Times New Roman" w:cs="Times New Roman"/>
          <w:i/>
          <w:sz w:val="24"/>
          <w:szCs w:val="24"/>
        </w:rPr>
        <w:t>Realistic Matematika Education</w:t>
      </w:r>
      <w:r>
        <w:rPr>
          <w:rFonts w:ascii="Times New Roman" w:hAnsi="Times New Roman" w:cs="Times New Roman"/>
          <w:i/>
          <w:sz w:val="24"/>
          <w:szCs w:val="24"/>
        </w:rPr>
        <w:t xml:space="preserve"> (</w:t>
      </w:r>
      <w:r w:rsidRPr="00F72420">
        <w:rPr>
          <w:rFonts w:ascii="Times New Roman" w:hAnsi="Times New Roman" w:cs="Times New Roman"/>
          <w:i/>
          <w:sz w:val="24"/>
          <w:szCs w:val="24"/>
        </w:rPr>
        <w:t>RME</w:t>
      </w:r>
      <w:r>
        <w:rPr>
          <w:rFonts w:ascii="Times New Roman" w:hAnsi="Times New Roman" w:cs="Times New Roman"/>
          <w:i/>
          <w:sz w:val="24"/>
          <w:szCs w:val="24"/>
        </w:rPr>
        <w:t>)</w:t>
      </w:r>
      <w:r w:rsidRPr="00BF6B69">
        <w:rPr>
          <w:rFonts w:ascii="Times New Roman" w:hAnsi="Times New Roman" w:cs="Times New Roman"/>
          <w:sz w:val="24"/>
          <w:szCs w:val="24"/>
        </w:rPr>
        <w:t xml:space="preserve">. Secara eksplisit bentuk-bentuk interaksi yang berupa negosiasi, penjelasan, pembenaran, setuju, tidak setuju, pertanyaan dan refleksi digunakan untuk mencapai bentuk informal dari bentuk-bentuk informal </w:t>
      </w:r>
      <w:r>
        <w:rPr>
          <w:rFonts w:ascii="Times New Roman" w:hAnsi="Times New Roman" w:cs="Times New Roman"/>
          <w:sz w:val="24"/>
          <w:szCs w:val="24"/>
        </w:rPr>
        <w:t>siswa</w:t>
      </w:r>
      <w:r w:rsidRPr="00BF6B69">
        <w:rPr>
          <w:rFonts w:ascii="Times New Roman" w:hAnsi="Times New Roman" w:cs="Times New Roman"/>
          <w:sz w:val="24"/>
          <w:szCs w:val="24"/>
        </w:rPr>
        <w:t>.</w:t>
      </w:r>
    </w:p>
    <w:p w:rsidR="008567E1" w:rsidRPr="00BF6B69" w:rsidRDefault="008567E1" w:rsidP="008567E1">
      <w:pPr>
        <w:pStyle w:val="ListParagraph"/>
        <w:spacing w:after="0" w:line="480" w:lineRule="auto"/>
        <w:ind w:hanging="360"/>
        <w:jc w:val="both"/>
        <w:rPr>
          <w:rFonts w:ascii="Times New Roman" w:hAnsi="Times New Roman" w:cs="Times New Roman"/>
          <w:sz w:val="24"/>
          <w:szCs w:val="24"/>
        </w:rPr>
      </w:pPr>
      <w:r w:rsidRPr="00BF6B69">
        <w:rPr>
          <w:rFonts w:ascii="Times New Roman" w:hAnsi="Times New Roman" w:cs="Times New Roman"/>
          <w:sz w:val="24"/>
          <w:szCs w:val="24"/>
        </w:rPr>
        <w:t xml:space="preserve">e.  </w:t>
      </w:r>
      <w:r>
        <w:rPr>
          <w:rFonts w:ascii="Times New Roman" w:hAnsi="Times New Roman" w:cs="Times New Roman"/>
          <w:sz w:val="24"/>
          <w:szCs w:val="24"/>
        </w:rPr>
        <w:tab/>
      </w:r>
      <w:r w:rsidRPr="00BF6B69">
        <w:rPr>
          <w:rFonts w:ascii="Times New Roman" w:hAnsi="Times New Roman" w:cs="Times New Roman"/>
          <w:sz w:val="24"/>
          <w:szCs w:val="24"/>
        </w:rPr>
        <w:t>Menggunakan keterkaitan (</w:t>
      </w:r>
      <w:r w:rsidRPr="00BF6B69">
        <w:rPr>
          <w:rFonts w:ascii="Times New Roman" w:hAnsi="Times New Roman" w:cs="Times New Roman"/>
          <w:i/>
          <w:sz w:val="24"/>
          <w:szCs w:val="24"/>
        </w:rPr>
        <w:t>Interwinment</w:t>
      </w:r>
      <w:r w:rsidRPr="00BF6B69">
        <w:rPr>
          <w:rFonts w:ascii="Times New Roman" w:hAnsi="Times New Roman" w:cs="Times New Roman"/>
          <w:sz w:val="24"/>
          <w:szCs w:val="24"/>
        </w:rPr>
        <w:t>)</w:t>
      </w:r>
    </w:p>
    <w:p w:rsidR="000F3A3C" w:rsidRPr="008567E1" w:rsidRDefault="008567E1" w:rsidP="008567E1">
      <w:pPr>
        <w:pStyle w:val="ListParagraph"/>
        <w:spacing w:after="0" w:line="480" w:lineRule="auto"/>
        <w:jc w:val="both"/>
        <w:rPr>
          <w:rFonts w:ascii="Times New Roman" w:hAnsi="Times New Roman" w:cs="Times New Roman"/>
          <w:bCs/>
          <w:sz w:val="24"/>
          <w:szCs w:val="24"/>
        </w:rPr>
      </w:pPr>
      <w:r w:rsidRPr="00BF6B69">
        <w:rPr>
          <w:rFonts w:ascii="Times New Roman" w:hAnsi="Times New Roman" w:cs="Times New Roman"/>
          <w:i/>
          <w:sz w:val="24"/>
          <w:szCs w:val="24"/>
        </w:rPr>
        <w:t>Interwinment</w:t>
      </w:r>
      <w:r w:rsidRPr="00BF6B69">
        <w:rPr>
          <w:rFonts w:ascii="Times New Roman" w:hAnsi="Times New Roman" w:cs="Times New Roman"/>
          <w:sz w:val="24"/>
          <w:szCs w:val="24"/>
        </w:rPr>
        <w:t xml:space="preserve"> dikenal dengan integrasi antar topik-topik pembelajaran. Ciri ini merupakan model holistik yang menunjukkan bahwa unit-unit belajar tidak akan dicapai jika diajarkan terpisah melainkan dengan keterkaitan dan keterintegrasian dalam proses pemecahan masalah.</w:t>
      </w:r>
      <w:r w:rsidRPr="00BF6B69">
        <w:rPr>
          <w:rFonts w:ascii="Times New Roman" w:hAnsi="Times New Roman" w:cs="Times New Roman"/>
          <w:bCs/>
          <w:sz w:val="24"/>
          <w:szCs w:val="24"/>
        </w:rPr>
        <w:t xml:space="preserve"> </w:t>
      </w:r>
    </w:p>
    <w:p w:rsidR="00065CF7" w:rsidRDefault="00065CF7" w:rsidP="008567E1">
      <w:pPr>
        <w:spacing w:line="480" w:lineRule="auto"/>
        <w:ind w:left="990" w:hanging="630"/>
        <w:jc w:val="both"/>
      </w:pPr>
      <w:r w:rsidRPr="00B96900">
        <w:t xml:space="preserve">Secara umum langkah-lagkah pembelajaran matematika </w:t>
      </w:r>
      <w:r>
        <w:t>realistik,</w:t>
      </w:r>
    </w:p>
    <w:p w:rsidR="008567E1" w:rsidRDefault="008567E1" w:rsidP="008567E1">
      <w:pPr>
        <w:ind w:left="990" w:right="630"/>
        <w:jc w:val="both"/>
      </w:pPr>
      <w:r>
        <w:rPr>
          <w:rFonts w:eastAsia="Calibri"/>
        </w:rPr>
        <w:t>Menurut (</w:t>
      </w:r>
      <w:r>
        <w:t>Amin, 2004:1) bahwa langkah-langkah pembelajaran matematika realistik yaitu:</w:t>
      </w:r>
    </w:p>
    <w:p w:rsidR="008567E1" w:rsidRDefault="008567E1" w:rsidP="008567E1">
      <w:pPr>
        <w:ind w:left="990" w:right="630"/>
        <w:jc w:val="both"/>
      </w:pPr>
    </w:p>
    <w:p w:rsidR="008567E1" w:rsidRDefault="008567E1" w:rsidP="008567E1">
      <w:pPr>
        <w:ind w:left="990" w:right="616"/>
        <w:jc w:val="both"/>
      </w:pPr>
      <w:r>
        <w:t>Langkah 1</w:t>
      </w:r>
      <w:r>
        <w:rPr>
          <w:lang w:val="id-ID"/>
        </w:rPr>
        <w:tab/>
      </w:r>
      <w:r w:rsidRPr="00C9373C">
        <w:t xml:space="preserve">: </w:t>
      </w:r>
      <w:r>
        <w:t xml:space="preserve"> </w:t>
      </w:r>
      <w:r w:rsidRPr="00C9373C">
        <w:t xml:space="preserve">Guru mengkondisikan </w:t>
      </w:r>
      <w:r>
        <w:t>murid</w:t>
      </w:r>
      <w:r w:rsidRPr="00C9373C">
        <w:t xml:space="preserve"> untuk belajar</w:t>
      </w:r>
    </w:p>
    <w:p w:rsidR="008567E1" w:rsidRDefault="008567E1" w:rsidP="008567E1">
      <w:pPr>
        <w:ind w:left="990" w:right="616"/>
        <w:jc w:val="both"/>
      </w:pPr>
      <w:r>
        <w:t>Langkah 2</w:t>
      </w:r>
      <w:r w:rsidRPr="00C9373C">
        <w:t xml:space="preserve"> </w:t>
      </w:r>
      <w:r>
        <w:rPr>
          <w:lang w:val="id-ID"/>
        </w:rPr>
        <w:tab/>
      </w:r>
      <w:r w:rsidRPr="00C9373C">
        <w:t xml:space="preserve">: </w:t>
      </w:r>
      <w:r>
        <w:t xml:space="preserve"> </w:t>
      </w:r>
      <w:r w:rsidRPr="00C9373C">
        <w:t xml:space="preserve">Guru mengajukan masalah kontekstual </w:t>
      </w:r>
    </w:p>
    <w:p w:rsidR="008567E1" w:rsidRDefault="008567E1" w:rsidP="008567E1">
      <w:pPr>
        <w:ind w:left="2160" w:right="616" w:hanging="1170"/>
        <w:jc w:val="both"/>
        <w:rPr>
          <w:lang w:val="id-ID"/>
        </w:rPr>
      </w:pPr>
      <w:r>
        <w:rPr>
          <w:lang w:val="id-ID"/>
        </w:rPr>
        <w:t>Langkah 3</w:t>
      </w:r>
      <w:r>
        <w:rPr>
          <w:lang w:val="id-ID"/>
        </w:rPr>
        <w:tab/>
        <w:t>:</w:t>
      </w:r>
      <w:r>
        <w:t xml:space="preserve">  </w:t>
      </w:r>
      <w:r>
        <w:rPr>
          <w:lang w:val="id-ID"/>
        </w:rPr>
        <w:t xml:space="preserve">Guru membimbing murid untuk menyelesaikan         </w:t>
      </w:r>
    </w:p>
    <w:p w:rsidR="008567E1" w:rsidRDefault="008567E1" w:rsidP="008567E1">
      <w:pPr>
        <w:ind w:left="990" w:right="616" w:hanging="1276"/>
        <w:jc w:val="both"/>
        <w:rPr>
          <w:lang w:val="id-ID"/>
        </w:rPr>
      </w:pPr>
      <w:r>
        <w:rPr>
          <w:lang w:val="id-ID"/>
        </w:rPr>
        <w:tab/>
      </w:r>
      <w:r>
        <w:rPr>
          <w:lang w:val="id-ID"/>
        </w:rPr>
        <w:tab/>
      </w:r>
      <w:r>
        <w:t xml:space="preserve">               </w:t>
      </w:r>
      <w:r>
        <w:rPr>
          <w:lang w:val="id-ID"/>
        </w:rPr>
        <w:t>masalah</w:t>
      </w:r>
    </w:p>
    <w:p w:rsidR="008567E1" w:rsidRPr="00222629" w:rsidRDefault="008567E1" w:rsidP="008567E1">
      <w:pPr>
        <w:ind w:left="2340" w:right="616" w:hanging="1350"/>
        <w:jc w:val="both"/>
        <w:rPr>
          <w:lang w:val="id-ID"/>
        </w:rPr>
      </w:pPr>
      <w:r>
        <w:rPr>
          <w:lang w:val="id-ID"/>
        </w:rPr>
        <w:t xml:space="preserve">Langkah 4  </w:t>
      </w:r>
      <w:r>
        <w:t xml:space="preserve"> </w:t>
      </w:r>
      <w:r>
        <w:rPr>
          <w:lang w:val="id-ID"/>
        </w:rPr>
        <w:t>:</w:t>
      </w:r>
      <w:r>
        <w:rPr>
          <w:lang w:val="id-ID"/>
        </w:rPr>
        <w:tab/>
        <w:t xml:space="preserve">Guru meminta murid untuk menyajikan                 </w:t>
      </w:r>
      <w:r>
        <w:t xml:space="preserve">   </w:t>
      </w:r>
      <w:r>
        <w:rPr>
          <w:lang w:val="id-ID"/>
        </w:rPr>
        <w:t xml:space="preserve">penyelesaian masalah </w:t>
      </w:r>
    </w:p>
    <w:p w:rsidR="008567E1" w:rsidRPr="00C9373C" w:rsidRDefault="008567E1" w:rsidP="008567E1">
      <w:pPr>
        <w:tabs>
          <w:tab w:val="left" w:pos="2340"/>
        </w:tabs>
        <w:ind w:left="2340" w:right="616" w:hanging="1350"/>
        <w:jc w:val="both"/>
      </w:pPr>
      <w:r>
        <w:t>Langkah</w:t>
      </w:r>
      <w:r>
        <w:rPr>
          <w:lang w:val="id-ID"/>
        </w:rPr>
        <w:t xml:space="preserve"> </w:t>
      </w:r>
      <w:r>
        <w:t>5</w:t>
      </w:r>
      <w:r>
        <w:rPr>
          <w:lang w:val="id-ID"/>
        </w:rPr>
        <w:t xml:space="preserve">   </w:t>
      </w:r>
      <w:r w:rsidRPr="00C9373C">
        <w:t>:</w:t>
      </w:r>
      <w:r>
        <w:rPr>
          <w:lang w:val="id-ID"/>
        </w:rPr>
        <w:tab/>
      </w:r>
      <w:r w:rsidRPr="00C9373C">
        <w:t xml:space="preserve">Guru mengajak </w:t>
      </w:r>
      <w:r>
        <w:t>murid</w:t>
      </w:r>
      <w:r w:rsidRPr="00C9373C">
        <w:t xml:space="preserve"> membandingkan dan </w:t>
      </w:r>
      <w:r>
        <w:rPr>
          <w:lang w:val="id-ID"/>
        </w:rPr>
        <w:t xml:space="preserve">              </w:t>
      </w:r>
      <w:r>
        <w:t xml:space="preserve">  </w:t>
      </w:r>
      <w:r w:rsidRPr="00C9373C">
        <w:t xml:space="preserve">mendiskusikan penyelesaian dan atau selesaian masalah. </w:t>
      </w:r>
    </w:p>
    <w:p w:rsidR="008567E1" w:rsidRDefault="008567E1" w:rsidP="008567E1">
      <w:pPr>
        <w:pStyle w:val="BodyTextIndent"/>
        <w:ind w:right="0" w:firstLine="990"/>
      </w:pPr>
      <w:r>
        <w:lastRenderedPageBreak/>
        <w:t>Langkah 6</w:t>
      </w:r>
      <w:r>
        <w:rPr>
          <w:lang w:val="id-ID"/>
        </w:rPr>
        <w:t xml:space="preserve">   </w:t>
      </w:r>
      <w:r w:rsidRPr="00C9373C">
        <w:t xml:space="preserve">: Guru mengajak </w:t>
      </w:r>
      <w:r>
        <w:t>murid</w:t>
      </w:r>
      <w:r w:rsidRPr="00C9373C">
        <w:t xml:space="preserve"> bernegosiasi</w:t>
      </w:r>
    </w:p>
    <w:p w:rsidR="00A72328" w:rsidRPr="000F3A3C" w:rsidRDefault="00A72328" w:rsidP="000F3A3C">
      <w:pPr>
        <w:pStyle w:val="BodyTextIndent"/>
        <w:ind w:right="0" w:firstLine="540"/>
        <w:rPr>
          <w:bCs/>
          <w:lang w:val="sv-SE"/>
        </w:rPr>
      </w:pPr>
      <w:r>
        <w:t xml:space="preserve">Berdasarkan </w:t>
      </w:r>
      <w:r w:rsidRPr="002A472F">
        <w:t xml:space="preserve">karakteristik PMR </w:t>
      </w:r>
      <w:r w:rsidR="00A65F33">
        <w:t xml:space="preserve">dan cirri khas </w:t>
      </w:r>
      <w:r w:rsidRPr="002A472F">
        <w:t xml:space="preserve">serta dengan memperhatikan pendapat yang </w:t>
      </w:r>
      <w:r w:rsidR="00B6598B">
        <w:t xml:space="preserve">telah dikemukakan di atas, maka </w:t>
      </w:r>
      <w:r w:rsidRPr="002A472F">
        <w:t>dapatlah disusun suatu langkah-langkah pembelajaran dengan pendekatan PMR yang digunakan dalam penelitian ini</w:t>
      </w:r>
      <w:r w:rsidR="00EE4800">
        <w:t>, yaitu</w:t>
      </w:r>
      <w:r w:rsidRPr="003A0558">
        <w:t xml:space="preserve"> </w:t>
      </w:r>
      <w:r w:rsidRPr="007E1BC1">
        <w:rPr>
          <w:bCs/>
          <w:lang w:val="sv-SE"/>
        </w:rPr>
        <w:t>sebagai berikut :</w:t>
      </w:r>
    </w:p>
    <w:p w:rsidR="00A65F33" w:rsidRPr="007B64A9" w:rsidRDefault="008674B7" w:rsidP="000F3A3C">
      <w:pPr>
        <w:spacing w:after="200" w:line="276" w:lineRule="auto"/>
        <w:ind w:left="720" w:hanging="360"/>
        <w:rPr>
          <w:rFonts w:eastAsiaTheme="minorHAnsi"/>
        </w:rPr>
      </w:pPr>
      <w:r>
        <w:t xml:space="preserve">a. </w:t>
      </w:r>
      <w:r>
        <w:tab/>
        <w:t>M</w:t>
      </w:r>
      <w:r w:rsidR="00A65F33" w:rsidRPr="007B64A9">
        <w:t>engguna</w:t>
      </w:r>
      <w:r>
        <w:t>k</w:t>
      </w:r>
      <w:r w:rsidR="00A65F33" w:rsidRPr="007B64A9">
        <w:t>an masalah-masalah kontekstual.</w:t>
      </w:r>
    </w:p>
    <w:p w:rsidR="00A65F33" w:rsidRPr="00BF6B69" w:rsidRDefault="00A65F33" w:rsidP="00B87A62">
      <w:pPr>
        <w:pStyle w:val="ListParagraph"/>
        <w:spacing w:after="0" w:line="480" w:lineRule="auto"/>
        <w:jc w:val="both"/>
        <w:rPr>
          <w:rFonts w:ascii="Times New Roman" w:hAnsi="Times New Roman" w:cs="Times New Roman"/>
          <w:sz w:val="24"/>
          <w:szCs w:val="24"/>
        </w:rPr>
      </w:pPr>
      <w:r w:rsidRPr="00BF6B69">
        <w:rPr>
          <w:rFonts w:ascii="Times New Roman" w:hAnsi="Times New Roman" w:cs="Times New Roman"/>
          <w:sz w:val="24"/>
          <w:szCs w:val="24"/>
        </w:rPr>
        <w:t xml:space="preserve">Masalah kontekstual tersebut dimaksudkan sebagai titik tolak dimana </w:t>
      </w:r>
      <w:r w:rsidRPr="00BE0023">
        <w:rPr>
          <w:rFonts w:ascii="Times New Roman" w:hAnsi="Times New Roman" w:cs="Times New Roman"/>
          <w:sz w:val="24"/>
          <w:szCs w:val="24"/>
        </w:rPr>
        <w:t xml:space="preserve">matematika </w:t>
      </w:r>
      <w:r w:rsidRPr="00BF6B69">
        <w:rPr>
          <w:rFonts w:ascii="Times New Roman" w:hAnsi="Times New Roman" w:cs="Times New Roman"/>
          <w:sz w:val="24"/>
          <w:szCs w:val="24"/>
        </w:rPr>
        <w:t>yang diinginkan dapat muncul. Dalam</w:t>
      </w:r>
      <w:r>
        <w:rPr>
          <w:rFonts w:ascii="Times New Roman" w:hAnsi="Times New Roman" w:cs="Times New Roman"/>
          <w:sz w:val="24"/>
          <w:szCs w:val="24"/>
        </w:rPr>
        <w:t xml:space="preserve"> </w:t>
      </w:r>
      <w:r w:rsidRPr="00327E23">
        <w:rPr>
          <w:rFonts w:ascii="Times New Roman" w:hAnsi="Times New Roman" w:cs="Times New Roman"/>
          <w:i/>
          <w:sz w:val="24"/>
          <w:szCs w:val="24"/>
        </w:rPr>
        <w:t>Realistic Matematika Education (RME)</w:t>
      </w:r>
      <w:r w:rsidRPr="00BF6B69">
        <w:rPr>
          <w:rFonts w:ascii="Times New Roman" w:hAnsi="Times New Roman" w:cs="Times New Roman"/>
          <w:sz w:val="24"/>
          <w:szCs w:val="24"/>
        </w:rPr>
        <w:t xml:space="preserve">, pembelajaran diawali denagn masalah </w:t>
      </w:r>
      <w:r w:rsidRPr="00BE0023">
        <w:rPr>
          <w:rFonts w:ascii="Times New Roman" w:hAnsi="Times New Roman" w:cs="Times New Roman"/>
          <w:sz w:val="24"/>
          <w:szCs w:val="24"/>
        </w:rPr>
        <w:t>kontekstual</w:t>
      </w:r>
      <w:r w:rsidRPr="00327E23">
        <w:rPr>
          <w:rFonts w:ascii="Times New Roman" w:hAnsi="Times New Roman" w:cs="Times New Roman"/>
          <w:i/>
          <w:sz w:val="24"/>
          <w:szCs w:val="24"/>
        </w:rPr>
        <w:t xml:space="preserve"> </w:t>
      </w:r>
      <w:r w:rsidRPr="00C40799">
        <w:rPr>
          <w:rFonts w:ascii="Times New Roman" w:hAnsi="Times New Roman" w:cs="Times New Roman"/>
          <w:sz w:val="24"/>
          <w:szCs w:val="24"/>
        </w:rPr>
        <w:t>(dunia nyata)</w:t>
      </w:r>
      <w:r w:rsidRPr="00BF6B69">
        <w:rPr>
          <w:rFonts w:ascii="Times New Roman" w:hAnsi="Times New Roman" w:cs="Times New Roman"/>
          <w:sz w:val="24"/>
          <w:szCs w:val="24"/>
        </w:rPr>
        <w:t xml:space="preserve"> sehingga memungkinkan mereka menggunakan pengalaman sebelumnya secara langsung. Proses penyaringan dari konsep yang sesuai dengan situasi nyata disebut sebagai </w:t>
      </w:r>
      <w:r w:rsidRPr="00BE0023">
        <w:rPr>
          <w:rFonts w:ascii="Times New Roman" w:hAnsi="Times New Roman" w:cs="Times New Roman"/>
          <w:sz w:val="24"/>
          <w:szCs w:val="24"/>
        </w:rPr>
        <w:t>matematisasi konseptual.</w:t>
      </w:r>
      <w:r w:rsidRPr="00BF6B69">
        <w:rPr>
          <w:rFonts w:ascii="Times New Roman" w:hAnsi="Times New Roman" w:cs="Times New Roman"/>
          <w:sz w:val="24"/>
          <w:szCs w:val="24"/>
        </w:rPr>
        <w:t xml:space="preserve"> </w:t>
      </w:r>
    </w:p>
    <w:p w:rsidR="00A65F33" w:rsidRPr="00BF6B69" w:rsidRDefault="00A65F33" w:rsidP="000F3A3C">
      <w:pPr>
        <w:pStyle w:val="ListParagraph"/>
        <w:spacing w:after="0" w:line="480" w:lineRule="auto"/>
        <w:ind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8674B7">
        <w:rPr>
          <w:rFonts w:ascii="Times New Roman" w:hAnsi="Times New Roman" w:cs="Times New Roman"/>
          <w:sz w:val="24"/>
          <w:szCs w:val="24"/>
        </w:rPr>
        <w:t>M</w:t>
      </w:r>
      <w:r w:rsidRPr="00BF6B69">
        <w:rPr>
          <w:rFonts w:ascii="Times New Roman" w:hAnsi="Times New Roman" w:cs="Times New Roman"/>
          <w:sz w:val="24"/>
          <w:szCs w:val="24"/>
        </w:rPr>
        <w:t>engguna</w:t>
      </w:r>
      <w:r w:rsidR="008674B7">
        <w:rPr>
          <w:rFonts w:ascii="Times New Roman" w:hAnsi="Times New Roman" w:cs="Times New Roman"/>
          <w:sz w:val="24"/>
          <w:szCs w:val="24"/>
        </w:rPr>
        <w:t>k</w:t>
      </w:r>
      <w:r w:rsidRPr="00BF6B69">
        <w:rPr>
          <w:rFonts w:ascii="Times New Roman" w:hAnsi="Times New Roman" w:cs="Times New Roman"/>
          <w:sz w:val="24"/>
          <w:szCs w:val="24"/>
        </w:rPr>
        <w:t>an model atau jembatan dengan instrumen vertikal.</w:t>
      </w:r>
    </w:p>
    <w:p w:rsidR="00A65F33" w:rsidRPr="005A2D51" w:rsidRDefault="00A65F33" w:rsidP="00B87A62">
      <w:pPr>
        <w:pStyle w:val="ListParagraph"/>
        <w:spacing w:after="0" w:line="480" w:lineRule="auto"/>
        <w:jc w:val="both"/>
        <w:rPr>
          <w:rFonts w:ascii="Times New Roman" w:hAnsi="Times New Roman" w:cs="Times New Roman"/>
          <w:sz w:val="24"/>
          <w:szCs w:val="24"/>
        </w:rPr>
      </w:pPr>
      <w:r w:rsidRPr="00BF6B69">
        <w:rPr>
          <w:rFonts w:ascii="Times New Roman" w:hAnsi="Times New Roman" w:cs="Times New Roman"/>
          <w:sz w:val="24"/>
          <w:szCs w:val="24"/>
        </w:rPr>
        <w:t xml:space="preserve">Ciri ini terutama diarahkan pada pengembangan strategi, skema dan simbolisasi yang cenderung menolak pentransferan rumus atau </w:t>
      </w:r>
      <w:r w:rsidRPr="00C40799">
        <w:rPr>
          <w:rFonts w:ascii="Times New Roman" w:hAnsi="Times New Roman" w:cs="Times New Roman"/>
          <w:sz w:val="24"/>
          <w:szCs w:val="24"/>
        </w:rPr>
        <w:t>matematika formal</w:t>
      </w:r>
      <w:r w:rsidRPr="00BF6B69">
        <w:rPr>
          <w:rFonts w:ascii="Times New Roman" w:hAnsi="Times New Roman" w:cs="Times New Roman"/>
          <w:sz w:val="24"/>
          <w:szCs w:val="24"/>
        </w:rPr>
        <w:t xml:space="preserve"> (standar) secara langsung. Istilah model berkaitan dengan model situasi dan model </w:t>
      </w:r>
      <w:r w:rsidRPr="00C40799">
        <w:rPr>
          <w:rFonts w:ascii="Times New Roman" w:hAnsi="Times New Roman" w:cs="Times New Roman"/>
          <w:sz w:val="24"/>
          <w:szCs w:val="24"/>
        </w:rPr>
        <w:t>matematika</w:t>
      </w:r>
      <w:r w:rsidRPr="00BF6B69">
        <w:rPr>
          <w:rFonts w:ascii="Times New Roman" w:hAnsi="Times New Roman" w:cs="Times New Roman"/>
          <w:sz w:val="24"/>
          <w:szCs w:val="24"/>
        </w:rPr>
        <w:t xml:space="preserve"> yang dikembangkan oleh </w:t>
      </w:r>
      <w:r>
        <w:rPr>
          <w:rFonts w:ascii="Times New Roman" w:hAnsi="Times New Roman" w:cs="Times New Roman"/>
          <w:sz w:val="24"/>
          <w:szCs w:val="24"/>
        </w:rPr>
        <w:t>siswa</w:t>
      </w:r>
      <w:r w:rsidRPr="00BF6B69">
        <w:rPr>
          <w:rFonts w:ascii="Times New Roman" w:hAnsi="Times New Roman" w:cs="Times New Roman"/>
          <w:sz w:val="24"/>
          <w:szCs w:val="24"/>
        </w:rPr>
        <w:t xml:space="preserve"> sendiri. Artinya </w:t>
      </w:r>
      <w:r>
        <w:rPr>
          <w:rFonts w:ascii="Times New Roman" w:hAnsi="Times New Roman" w:cs="Times New Roman"/>
          <w:sz w:val="24"/>
          <w:szCs w:val="24"/>
        </w:rPr>
        <w:t>siswa</w:t>
      </w:r>
      <w:r w:rsidRPr="00BF6B69">
        <w:rPr>
          <w:rFonts w:ascii="Times New Roman" w:hAnsi="Times New Roman" w:cs="Times New Roman"/>
          <w:sz w:val="24"/>
          <w:szCs w:val="24"/>
        </w:rPr>
        <w:t xml:space="preserve"> membuat model sendiri dalam menyelesaikan masalah. Pertama adalah model situasi yang dekat dengan dunia nyata </w:t>
      </w:r>
      <w:r>
        <w:rPr>
          <w:rFonts w:ascii="Times New Roman" w:hAnsi="Times New Roman" w:cs="Times New Roman"/>
          <w:sz w:val="24"/>
          <w:szCs w:val="24"/>
        </w:rPr>
        <w:t>siswa</w:t>
      </w:r>
      <w:r w:rsidRPr="00BF6B69">
        <w:rPr>
          <w:rFonts w:ascii="Times New Roman" w:hAnsi="Times New Roman" w:cs="Times New Roman"/>
          <w:sz w:val="24"/>
          <w:szCs w:val="24"/>
        </w:rPr>
        <w:t xml:space="preserve">. </w:t>
      </w:r>
      <w:r w:rsidRPr="00C40799">
        <w:rPr>
          <w:rFonts w:ascii="Times New Roman" w:hAnsi="Times New Roman" w:cs="Times New Roman"/>
          <w:i/>
          <w:sz w:val="24"/>
          <w:szCs w:val="24"/>
        </w:rPr>
        <w:t>Generalisasi</w:t>
      </w:r>
      <w:r w:rsidRPr="00BF6B69">
        <w:rPr>
          <w:rFonts w:ascii="Times New Roman" w:hAnsi="Times New Roman" w:cs="Times New Roman"/>
          <w:sz w:val="24"/>
          <w:szCs w:val="24"/>
        </w:rPr>
        <w:t xml:space="preserve"> dan </w:t>
      </w:r>
      <w:r w:rsidRPr="00C40799">
        <w:rPr>
          <w:rFonts w:ascii="Times New Roman" w:hAnsi="Times New Roman" w:cs="Times New Roman"/>
          <w:i/>
          <w:sz w:val="24"/>
          <w:szCs w:val="24"/>
        </w:rPr>
        <w:t xml:space="preserve">formalisasi model </w:t>
      </w:r>
      <w:r w:rsidRPr="00BF6B69">
        <w:rPr>
          <w:rFonts w:ascii="Times New Roman" w:hAnsi="Times New Roman" w:cs="Times New Roman"/>
          <w:sz w:val="24"/>
          <w:szCs w:val="24"/>
        </w:rPr>
        <w:t xml:space="preserve">tersebut akan berubah menjadi </w:t>
      </w:r>
      <w:r w:rsidRPr="00C40799">
        <w:rPr>
          <w:rFonts w:ascii="Times New Roman" w:hAnsi="Times New Roman" w:cs="Times New Roman"/>
          <w:i/>
          <w:sz w:val="24"/>
          <w:szCs w:val="24"/>
        </w:rPr>
        <w:t>model-of</w:t>
      </w:r>
      <w:r w:rsidRPr="00BF6B69">
        <w:rPr>
          <w:rFonts w:ascii="Times New Roman" w:hAnsi="Times New Roman" w:cs="Times New Roman"/>
          <w:sz w:val="24"/>
          <w:szCs w:val="24"/>
        </w:rPr>
        <w:t xml:space="preserve"> masalah tersebut. Melalui penalaran </w:t>
      </w:r>
      <w:r w:rsidRPr="00255C08">
        <w:rPr>
          <w:rFonts w:ascii="Times New Roman" w:hAnsi="Times New Roman" w:cs="Times New Roman"/>
          <w:sz w:val="24"/>
          <w:szCs w:val="24"/>
        </w:rPr>
        <w:t>matematika</w:t>
      </w:r>
      <w:r w:rsidRPr="00BF6B69">
        <w:rPr>
          <w:rFonts w:ascii="Times New Roman" w:hAnsi="Times New Roman" w:cs="Times New Roman"/>
          <w:sz w:val="24"/>
          <w:szCs w:val="24"/>
        </w:rPr>
        <w:t xml:space="preserve"> </w:t>
      </w:r>
      <w:r w:rsidRPr="00255C08">
        <w:rPr>
          <w:rFonts w:ascii="Times New Roman" w:hAnsi="Times New Roman" w:cs="Times New Roman"/>
          <w:i/>
          <w:sz w:val="24"/>
          <w:szCs w:val="24"/>
        </w:rPr>
        <w:t>model-of</w:t>
      </w:r>
      <w:r w:rsidRPr="00BF6B69">
        <w:rPr>
          <w:rFonts w:ascii="Times New Roman" w:hAnsi="Times New Roman" w:cs="Times New Roman"/>
          <w:sz w:val="24"/>
          <w:szCs w:val="24"/>
        </w:rPr>
        <w:t xml:space="preserve"> akan bergeser menjadi </w:t>
      </w:r>
      <w:r w:rsidRPr="00255C08">
        <w:rPr>
          <w:rFonts w:ascii="Times New Roman" w:hAnsi="Times New Roman" w:cs="Times New Roman"/>
          <w:i/>
          <w:sz w:val="24"/>
          <w:szCs w:val="24"/>
        </w:rPr>
        <w:t>model-for</w:t>
      </w:r>
      <w:r w:rsidRPr="00BF6B69">
        <w:rPr>
          <w:rFonts w:ascii="Times New Roman" w:hAnsi="Times New Roman" w:cs="Times New Roman"/>
          <w:sz w:val="24"/>
          <w:szCs w:val="24"/>
        </w:rPr>
        <w:t xml:space="preserve"> masalah yang sejenis. Pada akhirnya, akan menjadi model </w:t>
      </w:r>
      <w:r w:rsidRPr="0023135E">
        <w:rPr>
          <w:rFonts w:ascii="Times New Roman" w:hAnsi="Times New Roman" w:cs="Times New Roman"/>
          <w:i/>
          <w:sz w:val="24"/>
          <w:szCs w:val="24"/>
        </w:rPr>
        <w:t>matematika formal</w:t>
      </w:r>
      <w:r w:rsidRPr="00BF6B69">
        <w:rPr>
          <w:rFonts w:ascii="Times New Roman" w:hAnsi="Times New Roman" w:cs="Times New Roman"/>
          <w:sz w:val="24"/>
          <w:szCs w:val="24"/>
        </w:rPr>
        <w:t xml:space="preserve">. </w:t>
      </w:r>
    </w:p>
    <w:p w:rsidR="00A65F33" w:rsidRPr="00BF6B69" w:rsidRDefault="00A65F33" w:rsidP="000F3A3C">
      <w:pPr>
        <w:pStyle w:val="ListParagraph"/>
        <w:spacing w:after="0" w:line="480" w:lineRule="auto"/>
        <w:ind w:hanging="360"/>
        <w:jc w:val="both"/>
        <w:rPr>
          <w:rFonts w:ascii="Times New Roman" w:hAnsi="Times New Roman" w:cs="Times New Roman"/>
          <w:sz w:val="24"/>
          <w:szCs w:val="24"/>
        </w:rPr>
      </w:pPr>
      <w:r w:rsidRPr="00BF6B69">
        <w:rPr>
          <w:rFonts w:ascii="Times New Roman" w:hAnsi="Times New Roman" w:cs="Times New Roman"/>
          <w:sz w:val="24"/>
          <w:szCs w:val="24"/>
        </w:rPr>
        <w:t xml:space="preserve">c.  </w:t>
      </w:r>
      <w:r>
        <w:rPr>
          <w:rFonts w:ascii="Times New Roman" w:hAnsi="Times New Roman" w:cs="Times New Roman"/>
          <w:sz w:val="24"/>
          <w:szCs w:val="24"/>
        </w:rPr>
        <w:tab/>
      </w:r>
      <w:r w:rsidR="008674B7">
        <w:rPr>
          <w:rFonts w:ascii="Times New Roman" w:hAnsi="Times New Roman" w:cs="Times New Roman"/>
          <w:sz w:val="24"/>
          <w:szCs w:val="24"/>
        </w:rPr>
        <w:t>M</w:t>
      </w:r>
      <w:r w:rsidRPr="00BF6B69">
        <w:rPr>
          <w:rFonts w:ascii="Times New Roman" w:hAnsi="Times New Roman" w:cs="Times New Roman"/>
          <w:sz w:val="24"/>
          <w:szCs w:val="24"/>
        </w:rPr>
        <w:t>engguna</w:t>
      </w:r>
      <w:r w:rsidR="008674B7">
        <w:rPr>
          <w:rFonts w:ascii="Times New Roman" w:hAnsi="Times New Roman" w:cs="Times New Roman"/>
          <w:sz w:val="24"/>
          <w:szCs w:val="24"/>
        </w:rPr>
        <w:t>k</w:t>
      </w:r>
      <w:r w:rsidRPr="00BF6B69">
        <w:rPr>
          <w:rFonts w:ascii="Times New Roman" w:hAnsi="Times New Roman" w:cs="Times New Roman"/>
          <w:sz w:val="24"/>
          <w:szCs w:val="24"/>
        </w:rPr>
        <w:t xml:space="preserve">an  konstribusi </w:t>
      </w:r>
      <w:r>
        <w:rPr>
          <w:rFonts w:ascii="Times New Roman" w:hAnsi="Times New Roman" w:cs="Times New Roman"/>
          <w:sz w:val="24"/>
          <w:szCs w:val="24"/>
        </w:rPr>
        <w:t>siswa</w:t>
      </w:r>
      <w:r w:rsidRPr="00BF6B69">
        <w:rPr>
          <w:rFonts w:ascii="Times New Roman" w:hAnsi="Times New Roman" w:cs="Times New Roman"/>
          <w:sz w:val="24"/>
          <w:szCs w:val="24"/>
        </w:rPr>
        <w:t xml:space="preserve"> dalam proses belajar.</w:t>
      </w:r>
      <w:r w:rsidRPr="00BF6B69">
        <w:rPr>
          <w:rFonts w:ascii="Times New Roman" w:hAnsi="Times New Roman" w:cs="Times New Roman"/>
          <w:sz w:val="24"/>
          <w:szCs w:val="24"/>
        </w:rPr>
        <w:tab/>
      </w:r>
    </w:p>
    <w:p w:rsidR="00A65F33" w:rsidRPr="00E80323" w:rsidRDefault="00A65F33" w:rsidP="00B87A62">
      <w:pPr>
        <w:pStyle w:val="ListParagraph"/>
        <w:spacing w:after="0" w:line="480" w:lineRule="auto"/>
        <w:jc w:val="both"/>
        <w:rPr>
          <w:rFonts w:ascii="Times New Roman" w:hAnsi="Times New Roman" w:cs="Times New Roman"/>
          <w:sz w:val="24"/>
          <w:szCs w:val="24"/>
        </w:rPr>
      </w:pPr>
      <w:r w:rsidRPr="00BF6B69">
        <w:rPr>
          <w:rFonts w:ascii="Times New Roman" w:hAnsi="Times New Roman" w:cs="Times New Roman"/>
          <w:sz w:val="24"/>
          <w:szCs w:val="24"/>
        </w:rPr>
        <w:lastRenderedPageBreak/>
        <w:t xml:space="preserve">Hal ini dilakukan dalam rangka mengantarkan </w:t>
      </w:r>
      <w:r>
        <w:rPr>
          <w:rFonts w:ascii="Times New Roman" w:hAnsi="Times New Roman" w:cs="Times New Roman"/>
          <w:sz w:val="24"/>
          <w:szCs w:val="24"/>
        </w:rPr>
        <w:t>siswa</w:t>
      </w:r>
      <w:r w:rsidRPr="00BF6B69">
        <w:rPr>
          <w:rFonts w:ascii="Times New Roman" w:hAnsi="Times New Roman" w:cs="Times New Roman"/>
          <w:sz w:val="24"/>
          <w:szCs w:val="24"/>
        </w:rPr>
        <w:t xml:space="preserve"> dari metode informal menuju kepada proses matematika yang lebih formal atau standar. Strategi-strategi informal </w:t>
      </w:r>
      <w:r>
        <w:rPr>
          <w:rFonts w:ascii="Times New Roman" w:hAnsi="Times New Roman" w:cs="Times New Roman"/>
          <w:sz w:val="24"/>
          <w:szCs w:val="24"/>
        </w:rPr>
        <w:t>siswa</w:t>
      </w:r>
      <w:r w:rsidRPr="00BF6B69">
        <w:rPr>
          <w:rFonts w:ascii="Times New Roman" w:hAnsi="Times New Roman" w:cs="Times New Roman"/>
          <w:sz w:val="24"/>
          <w:szCs w:val="24"/>
        </w:rPr>
        <w:t xml:space="preserve"> yang berupa pemecahan masalah kontekstual merupakan sumber inspirasi dalam pengembangan pembelajaran lebih lanjur yaitu untuk mengkontruksi pengetahuan matematika formal.</w:t>
      </w:r>
    </w:p>
    <w:p w:rsidR="00A65F33" w:rsidRPr="00BF6B69" w:rsidRDefault="00A65F33" w:rsidP="000F3A3C">
      <w:pPr>
        <w:spacing w:line="480" w:lineRule="auto"/>
        <w:ind w:left="720" w:hanging="360"/>
        <w:jc w:val="both"/>
      </w:pPr>
      <w:r w:rsidRPr="00BF6B69">
        <w:t xml:space="preserve">d.  </w:t>
      </w:r>
      <w:r>
        <w:tab/>
      </w:r>
      <w:r w:rsidRPr="00BF6B69">
        <w:t>Adanya interaktivitas</w:t>
      </w:r>
      <w:r w:rsidRPr="00BF6B69">
        <w:tab/>
      </w:r>
    </w:p>
    <w:p w:rsidR="00A65F33" w:rsidRPr="003442EE" w:rsidRDefault="00A65F33" w:rsidP="00B87A62">
      <w:pPr>
        <w:pStyle w:val="ListParagraph"/>
        <w:spacing w:after="0" w:line="480" w:lineRule="auto"/>
        <w:jc w:val="both"/>
        <w:rPr>
          <w:rFonts w:ascii="Times New Roman" w:hAnsi="Times New Roman" w:cs="Times New Roman"/>
          <w:sz w:val="24"/>
          <w:szCs w:val="24"/>
        </w:rPr>
      </w:pPr>
      <w:r w:rsidRPr="00BF6B69">
        <w:rPr>
          <w:rFonts w:ascii="Times New Roman" w:hAnsi="Times New Roman" w:cs="Times New Roman"/>
          <w:sz w:val="24"/>
          <w:szCs w:val="24"/>
        </w:rPr>
        <w:t xml:space="preserve">Interaksi antara </w:t>
      </w:r>
      <w:r>
        <w:rPr>
          <w:rFonts w:ascii="Times New Roman" w:hAnsi="Times New Roman" w:cs="Times New Roman"/>
          <w:sz w:val="24"/>
          <w:szCs w:val="24"/>
        </w:rPr>
        <w:t>siswa</w:t>
      </w:r>
      <w:r w:rsidRPr="00BF6B69">
        <w:rPr>
          <w:rFonts w:ascii="Times New Roman" w:hAnsi="Times New Roman" w:cs="Times New Roman"/>
          <w:sz w:val="24"/>
          <w:szCs w:val="24"/>
        </w:rPr>
        <w:t xml:space="preserve"> dengan </w:t>
      </w:r>
      <w:r>
        <w:rPr>
          <w:rFonts w:ascii="Times New Roman" w:hAnsi="Times New Roman" w:cs="Times New Roman"/>
          <w:sz w:val="24"/>
          <w:szCs w:val="24"/>
        </w:rPr>
        <w:t>siswa dan</w:t>
      </w:r>
      <w:r w:rsidRPr="00BF6B69">
        <w:rPr>
          <w:rFonts w:ascii="Times New Roman" w:hAnsi="Times New Roman" w:cs="Times New Roman"/>
          <w:sz w:val="24"/>
          <w:szCs w:val="24"/>
        </w:rPr>
        <w:t xml:space="preserve"> guru merupakan hal yang mendasar dalam </w:t>
      </w:r>
      <w:r w:rsidRPr="00F72420">
        <w:rPr>
          <w:rFonts w:ascii="Times New Roman" w:hAnsi="Times New Roman" w:cs="Times New Roman"/>
          <w:i/>
          <w:sz w:val="24"/>
          <w:szCs w:val="24"/>
        </w:rPr>
        <w:t>Realistic Matematika Education</w:t>
      </w:r>
      <w:r>
        <w:rPr>
          <w:rFonts w:ascii="Times New Roman" w:hAnsi="Times New Roman" w:cs="Times New Roman"/>
          <w:i/>
          <w:sz w:val="24"/>
          <w:szCs w:val="24"/>
        </w:rPr>
        <w:t xml:space="preserve"> (</w:t>
      </w:r>
      <w:r w:rsidRPr="00F72420">
        <w:rPr>
          <w:rFonts w:ascii="Times New Roman" w:hAnsi="Times New Roman" w:cs="Times New Roman"/>
          <w:i/>
          <w:sz w:val="24"/>
          <w:szCs w:val="24"/>
        </w:rPr>
        <w:t>RME</w:t>
      </w:r>
      <w:r>
        <w:rPr>
          <w:rFonts w:ascii="Times New Roman" w:hAnsi="Times New Roman" w:cs="Times New Roman"/>
          <w:i/>
          <w:sz w:val="24"/>
          <w:szCs w:val="24"/>
        </w:rPr>
        <w:t>)</w:t>
      </w:r>
      <w:r w:rsidRPr="00BF6B69">
        <w:rPr>
          <w:rFonts w:ascii="Times New Roman" w:hAnsi="Times New Roman" w:cs="Times New Roman"/>
          <w:sz w:val="24"/>
          <w:szCs w:val="24"/>
        </w:rPr>
        <w:t xml:space="preserve">. Secara eksplisit bentuk-bentuk interaksi yang berupa negosiasi, penjelasan, pembenaran, setuju, tidak setuju, pertanyaan dan refleksi digunakan untuk mencapai bentuk informal dari bentuk-bentuk informal </w:t>
      </w:r>
      <w:r>
        <w:rPr>
          <w:rFonts w:ascii="Times New Roman" w:hAnsi="Times New Roman" w:cs="Times New Roman"/>
          <w:sz w:val="24"/>
          <w:szCs w:val="24"/>
        </w:rPr>
        <w:t>siswa</w:t>
      </w:r>
      <w:r w:rsidRPr="00BF6B69">
        <w:rPr>
          <w:rFonts w:ascii="Times New Roman" w:hAnsi="Times New Roman" w:cs="Times New Roman"/>
          <w:sz w:val="24"/>
          <w:szCs w:val="24"/>
        </w:rPr>
        <w:t>.</w:t>
      </w:r>
    </w:p>
    <w:p w:rsidR="00A65F33" w:rsidRPr="00BF6B69" w:rsidRDefault="00A65F33" w:rsidP="000F3A3C">
      <w:pPr>
        <w:pStyle w:val="ListParagraph"/>
        <w:spacing w:after="0" w:line="480" w:lineRule="auto"/>
        <w:ind w:hanging="360"/>
        <w:jc w:val="both"/>
        <w:rPr>
          <w:rFonts w:ascii="Times New Roman" w:hAnsi="Times New Roman" w:cs="Times New Roman"/>
          <w:sz w:val="24"/>
          <w:szCs w:val="24"/>
        </w:rPr>
      </w:pPr>
      <w:r w:rsidRPr="00BF6B69">
        <w:rPr>
          <w:rFonts w:ascii="Times New Roman" w:hAnsi="Times New Roman" w:cs="Times New Roman"/>
          <w:sz w:val="24"/>
          <w:szCs w:val="24"/>
        </w:rPr>
        <w:t xml:space="preserve">e.  </w:t>
      </w:r>
      <w:r>
        <w:rPr>
          <w:rFonts w:ascii="Times New Roman" w:hAnsi="Times New Roman" w:cs="Times New Roman"/>
          <w:sz w:val="24"/>
          <w:szCs w:val="24"/>
        </w:rPr>
        <w:tab/>
      </w:r>
      <w:r w:rsidRPr="00BF6B69">
        <w:rPr>
          <w:rFonts w:ascii="Times New Roman" w:hAnsi="Times New Roman" w:cs="Times New Roman"/>
          <w:sz w:val="24"/>
          <w:szCs w:val="24"/>
        </w:rPr>
        <w:t>Menggunakan keterkaitan (</w:t>
      </w:r>
      <w:r w:rsidRPr="00BF6B69">
        <w:rPr>
          <w:rFonts w:ascii="Times New Roman" w:hAnsi="Times New Roman" w:cs="Times New Roman"/>
          <w:i/>
          <w:sz w:val="24"/>
          <w:szCs w:val="24"/>
        </w:rPr>
        <w:t>Interwinment</w:t>
      </w:r>
      <w:r w:rsidRPr="00BF6B69">
        <w:rPr>
          <w:rFonts w:ascii="Times New Roman" w:hAnsi="Times New Roman" w:cs="Times New Roman"/>
          <w:sz w:val="24"/>
          <w:szCs w:val="24"/>
        </w:rPr>
        <w:t>)</w:t>
      </w:r>
    </w:p>
    <w:p w:rsidR="00A65F33" w:rsidRPr="00BF6B69" w:rsidRDefault="00A65F33" w:rsidP="00B87A62">
      <w:pPr>
        <w:pStyle w:val="ListParagraph"/>
        <w:spacing w:after="0" w:line="480" w:lineRule="auto"/>
        <w:jc w:val="both"/>
        <w:rPr>
          <w:rFonts w:ascii="Times New Roman" w:hAnsi="Times New Roman" w:cs="Times New Roman"/>
          <w:sz w:val="24"/>
          <w:szCs w:val="24"/>
        </w:rPr>
      </w:pPr>
      <w:r w:rsidRPr="00BF6B69">
        <w:rPr>
          <w:rFonts w:ascii="Times New Roman" w:hAnsi="Times New Roman" w:cs="Times New Roman"/>
          <w:i/>
          <w:sz w:val="24"/>
          <w:szCs w:val="24"/>
        </w:rPr>
        <w:t>Interwinment</w:t>
      </w:r>
      <w:r w:rsidRPr="00BF6B69">
        <w:rPr>
          <w:rFonts w:ascii="Times New Roman" w:hAnsi="Times New Roman" w:cs="Times New Roman"/>
          <w:sz w:val="24"/>
          <w:szCs w:val="24"/>
        </w:rPr>
        <w:t xml:space="preserve"> dikenal dengan integrasi antar topik-topik pembelajaran. Ciri ini merupakan model holistik yang menunjukkan bahwa unit-unit belajar tidak akan dicapai jika diajarkan terpisah melainkan dengan keterkaitan dan keterintegrasian dalam proses pemecahan masalah.</w:t>
      </w:r>
      <w:r w:rsidRPr="00BF6B69">
        <w:rPr>
          <w:rFonts w:ascii="Times New Roman" w:hAnsi="Times New Roman" w:cs="Times New Roman"/>
          <w:bCs/>
          <w:sz w:val="24"/>
          <w:szCs w:val="24"/>
        </w:rPr>
        <w:t xml:space="preserve"> </w:t>
      </w:r>
    </w:p>
    <w:p w:rsidR="00FE18D5" w:rsidRPr="00204E2E" w:rsidRDefault="000F3A3C" w:rsidP="00204E2E">
      <w:pPr>
        <w:autoSpaceDE w:val="0"/>
        <w:autoSpaceDN w:val="0"/>
        <w:adjustRightInd w:val="0"/>
        <w:spacing w:line="480" w:lineRule="auto"/>
        <w:ind w:left="360" w:hanging="360"/>
        <w:jc w:val="both"/>
      </w:pPr>
      <w:r>
        <w:rPr>
          <w:bCs/>
        </w:rPr>
        <w:t>e</w:t>
      </w:r>
      <w:r w:rsidR="00204E2E" w:rsidRPr="00204E2E">
        <w:rPr>
          <w:bCs/>
        </w:rPr>
        <w:t>.</w:t>
      </w:r>
      <w:r w:rsidR="00204E2E" w:rsidRPr="00204E2E">
        <w:rPr>
          <w:bCs/>
        </w:rPr>
        <w:tab/>
      </w:r>
      <w:r w:rsidR="00FE18D5" w:rsidRPr="00204E2E">
        <w:rPr>
          <w:bCs/>
        </w:rPr>
        <w:t xml:space="preserve">Kelebihan </w:t>
      </w:r>
      <w:r w:rsidR="00C60AAC" w:rsidRPr="00204E2E">
        <w:rPr>
          <w:bCs/>
        </w:rPr>
        <w:t xml:space="preserve">Pendekatan </w:t>
      </w:r>
      <w:r w:rsidR="00FE18D5" w:rsidRPr="00204E2E">
        <w:rPr>
          <w:bCs/>
        </w:rPr>
        <w:t>PMR</w:t>
      </w:r>
      <w:r w:rsidR="00C60AAC">
        <w:rPr>
          <w:bCs/>
        </w:rPr>
        <w:t xml:space="preserve"> antara lain:</w:t>
      </w:r>
      <w:r w:rsidR="00FE18D5" w:rsidRPr="00204E2E">
        <w:rPr>
          <w:bCs/>
        </w:rPr>
        <w:t xml:space="preserve">  </w:t>
      </w:r>
    </w:p>
    <w:p w:rsidR="00FE18D5" w:rsidRPr="0087729A" w:rsidRDefault="00B87A62" w:rsidP="00FE18D5">
      <w:pPr>
        <w:pStyle w:val="ListParagraph"/>
        <w:spacing w:after="0" w:line="480" w:lineRule="auto"/>
        <w:ind w:left="0" w:firstLine="540"/>
        <w:jc w:val="both"/>
        <w:rPr>
          <w:rFonts w:ascii="Times New Roman" w:hAnsi="Times New Roman"/>
          <w:bCs/>
          <w:sz w:val="24"/>
          <w:szCs w:val="24"/>
        </w:rPr>
      </w:pPr>
      <w:r>
        <w:rPr>
          <w:rFonts w:ascii="Times New Roman" w:hAnsi="Times New Roman"/>
          <w:bCs/>
          <w:sz w:val="24"/>
          <w:szCs w:val="24"/>
        </w:rPr>
        <w:t xml:space="preserve">Menurut (Sopa, </w:t>
      </w:r>
      <w:r w:rsidR="00FE18D5">
        <w:rPr>
          <w:rFonts w:ascii="Times New Roman" w:hAnsi="Times New Roman"/>
          <w:bCs/>
          <w:sz w:val="24"/>
          <w:szCs w:val="24"/>
        </w:rPr>
        <w:t xml:space="preserve">Posted, 2008). </w:t>
      </w:r>
      <w:r w:rsidR="00FE18D5" w:rsidRPr="0087729A">
        <w:rPr>
          <w:rFonts w:ascii="Times New Roman" w:hAnsi="Times New Roman"/>
          <w:bCs/>
          <w:sz w:val="24"/>
          <w:szCs w:val="24"/>
        </w:rPr>
        <w:t xml:space="preserve">Kelebihan dan </w:t>
      </w:r>
      <w:r>
        <w:rPr>
          <w:rFonts w:ascii="Times New Roman" w:hAnsi="Times New Roman"/>
          <w:bCs/>
          <w:sz w:val="24"/>
          <w:szCs w:val="24"/>
        </w:rPr>
        <w:t>Kekurangan</w:t>
      </w:r>
      <w:r w:rsidRPr="0087729A">
        <w:rPr>
          <w:rFonts w:ascii="Times New Roman" w:hAnsi="Times New Roman"/>
          <w:bCs/>
          <w:sz w:val="24"/>
          <w:szCs w:val="24"/>
        </w:rPr>
        <w:t xml:space="preserve"> </w:t>
      </w:r>
      <w:r w:rsidR="00FE18D5" w:rsidRPr="0087729A">
        <w:rPr>
          <w:rFonts w:ascii="Times New Roman" w:hAnsi="Times New Roman"/>
          <w:bCs/>
          <w:sz w:val="24"/>
          <w:szCs w:val="24"/>
        </w:rPr>
        <w:t xml:space="preserve">Penerapan Pendekatan PMR. Beberapa </w:t>
      </w:r>
      <w:r w:rsidR="00255C08" w:rsidRPr="0087729A">
        <w:rPr>
          <w:rFonts w:ascii="Times New Roman" w:hAnsi="Times New Roman"/>
          <w:bCs/>
          <w:sz w:val="24"/>
          <w:szCs w:val="24"/>
        </w:rPr>
        <w:t>kelebihan</w:t>
      </w:r>
      <w:r w:rsidR="00FE18D5" w:rsidRPr="0087729A">
        <w:rPr>
          <w:rFonts w:ascii="Times New Roman" w:hAnsi="Times New Roman"/>
          <w:bCs/>
          <w:sz w:val="24"/>
          <w:szCs w:val="24"/>
        </w:rPr>
        <w:t xml:space="preserve"> dari Pembelajaran Matematika Realistik (</w:t>
      </w:r>
      <w:r w:rsidR="00FE18D5">
        <w:rPr>
          <w:rFonts w:ascii="Times New Roman" w:hAnsi="Times New Roman"/>
          <w:bCs/>
          <w:sz w:val="24"/>
          <w:szCs w:val="24"/>
        </w:rPr>
        <w:t>PMR) antara lain</w:t>
      </w:r>
      <w:r w:rsidR="00FE18D5" w:rsidRPr="0087729A">
        <w:rPr>
          <w:rFonts w:ascii="Times New Roman" w:hAnsi="Times New Roman"/>
          <w:bCs/>
          <w:sz w:val="24"/>
          <w:szCs w:val="24"/>
        </w:rPr>
        <w:t>:</w:t>
      </w:r>
    </w:p>
    <w:p w:rsidR="00FE18D5" w:rsidRPr="00156BFD" w:rsidRDefault="00FE18D5" w:rsidP="00FE18D5">
      <w:pPr>
        <w:numPr>
          <w:ilvl w:val="6"/>
          <w:numId w:val="13"/>
        </w:numPr>
        <w:spacing w:line="480" w:lineRule="auto"/>
        <w:ind w:left="900"/>
        <w:jc w:val="both"/>
        <w:rPr>
          <w:bCs/>
        </w:rPr>
      </w:pPr>
      <w:r w:rsidRPr="00156BFD">
        <w:rPr>
          <w:bCs/>
        </w:rPr>
        <w:t xml:space="preserve">PMR memberikan pengertian yang jelas dan operasional kepada </w:t>
      </w:r>
      <w:r w:rsidR="00255C08">
        <w:rPr>
          <w:bCs/>
        </w:rPr>
        <w:t xml:space="preserve">siswa tentang </w:t>
      </w:r>
      <w:r w:rsidRPr="00156BFD">
        <w:rPr>
          <w:bCs/>
        </w:rPr>
        <w:t>keterkaitan antara matematika dengan kehidupan sehari</w:t>
      </w:r>
      <w:r w:rsidRPr="00156BFD">
        <w:rPr>
          <w:bCs/>
        </w:rPr>
        <w:noBreakHyphen/>
        <w:t xml:space="preserve">hari </w:t>
      </w:r>
      <w:r w:rsidRPr="00156BFD">
        <w:rPr>
          <w:bCs/>
        </w:rPr>
        <w:lastRenderedPageBreak/>
        <w:t>(kehidupan dunia nyata) dan kegunaan matematika pada umumnya bagi manusia.</w:t>
      </w:r>
    </w:p>
    <w:p w:rsidR="00FE18D5" w:rsidRPr="00156BFD" w:rsidRDefault="00FE18D5" w:rsidP="00FE18D5">
      <w:pPr>
        <w:numPr>
          <w:ilvl w:val="6"/>
          <w:numId w:val="13"/>
        </w:numPr>
        <w:spacing w:before="100" w:beforeAutospacing="1" w:after="100" w:afterAutospacing="1" w:line="480" w:lineRule="auto"/>
        <w:ind w:left="900"/>
        <w:jc w:val="both"/>
        <w:rPr>
          <w:bCs/>
        </w:rPr>
      </w:pPr>
      <w:r w:rsidRPr="00156BFD">
        <w:rPr>
          <w:bCs/>
        </w:rPr>
        <w:t xml:space="preserve">PMR memberikan pengertian yang jelas dan operasional kepada </w:t>
      </w:r>
      <w:r w:rsidR="00255C08">
        <w:rPr>
          <w:bCs/>
        </w:rPr>
        <w:t>siswa</w:t>
      </w:r>
      <w:r w:rsidRPr="00156BFD">
        <w:rPr>
          <w:bCs/>
        </w:rPr>
        <w:t xml:space="preserve"> bahwa matematika adalah suatu bidang kajian yang dikonstruksi dan dikembangkan sendiri oleh </w:t>
      </w:r>
      <w:r w:rsidR="00255C08">
        <w:rPr>
          <w:bCs/>
        </w:rPr>
        <w:t>siswa</w:t>
      </w:r>
      <w:r w:rsidRPr="00156BFD">
        <w:rPr>
          <w:bCs/>
        </w:rPr>
        <w:t xml:space="preserve"> tidak hanya oleh mereka yang disebut pakar dalam bidang tersebut.</w:t>
      </w:r>
    </w:p>
    <w:p w:rsidR="00FE18D5" w:rsidRPr="00F623EC" w:rsidRDefault="00FE18D5" w:rsidP="00FE18D5">
      <w:pPr>
        <w:numPr>
          <w:ilvl w:val="6"/>
          <w:numId w:val="13"/>
        </w:numPr>
        <w:spacing w:before="100" w:beforeAutospacing="1" w:after="100" w:afterAutospacing="1" w:line="480" w:lineRule="auto"/>
        <w:ind w:left="900"/>
        <w:jc w:val="both"/>
        <w:rPr>
          <w:bCs/>
        </w:rPr>
      </w:pPr>
      <w:r w:rsidRPr="00F623EC">
        <w:rPr>
          <w:bCs/>
        </w:rPr>
        <w:t xml:space="preserve">PMR memberikan pengertian yang jelas dan operasional kepada </w:t>
      </w:r>
      <w:r w:rsidR="00255C08">
        <w:rPr>
          <w:bCs/>
        </w:rPr>
        <w:t xml:space="preserve">siswa </w:t>
      </w:r>
      <w:r w:rsidRPr="00F623EC">
        <w:rPr>
          <w:bCs/>
        </w:rPr>
        <w:t xml:space="preserve">bahwa cara penyelesaian suatu soal atau masalah tidak harus tunggal dan tidak harus sama antara orang yang satu dengan yang lain. </w:t>
      </w:r>
    </w:p>
    <w:p w:rsidR="00553738" w:rsidRDefault="00FE18D5" w:rsidP="00FE18D5">
      <w:pPr>
        <w:numPr>
          <w:ilvl w:val="6"/>
          <w:numId w:val="13"/>
        </w:numPr>
        <w:spacing w:line="480" w:lineRule="auto"/>
        <w:ind w:left="900"/>
        <w:jc w:val="both"/>
        <w:rPr>
          <w:bCs/>
        </w:rPr>
      </w:pPr>
      <w:r w:rsidRPr="00F623EC">
        <w:rPr>
          <w:bCs/>
        </w:rPr>
        <w:t xml:space="preserve">PMR memberikan pengertian yang jelas dan operasional kepada </w:t>
      </w:r>
      <w:r w:rsidR="00255C08">
        <w:rPr>
          <w:bCs/>
        </w:rPr>
        <w:t>siswa</w:t>
      </w:r>
      <w:r w:rsidRPr="00F623EC">
        <w:rPr>
          <w:bCs/>
        </w:rPr>
        <w:t xml:space="preserve"> bahwa dalam mempelajari matematika, proses pembelajaran merupakan sesuatu yang utama dan untuk mempelajari matematika orang harus menjalani proses itu dan berusaha untuk menemukan sendiri konsep</w:t>
      </w:r>
      <w:r w:rsidRPr="00F623EC">
        <w:rPr>
          <w:bCs/>
        </w:rPr>
        <w:noBreakHyphen/>
        <w:t>konsep matematika, dengan bantuan pihak lain yang sudah lebih tahu (misalnya guru).</w:t>
      </w:r>
    </w:p>
    <w:p w:rsidR="00FE18D5" w:rsidRPr="00204E2E" w:rsidRDefault="00336BE4" w:rsidP="00204E2E">
      <w:pPr>
        <w:spacing w:after="200" w:line="276" w:lineRule="auto"/>
        <w:ind w:left="360" w:hanging="360"/>
        <w:rPr>
          <w:bCs/>
        </w:rPr>
      </w:pPr>
      <w:r>
        <w:rPr>
          <w:bCs/>
        </w:rPr>
        <w:t>f</w:t>
      </w:r>
      <w:r w:rsidR="00204E2E" w:rsidRPr="00204E2E">
        <w:rPr>
          <w:bCs/>
        </w:rPr>
        <w:t>.</w:t>
      </w:r>
      <w:r w:rsidR="00204E2E" w:rsidRPr="00204E2E">
        <w:rPr>
          <w:bCs/>
        </w:rPr>
        <w:tab/>
      </w:r>
      <w:r w:rsidR="00FE18D5" w:rsidRPr="00204E2E">
        <w:rPr>
          <w:bCs/>
        </w:rPr>
        <w:t>Kekurangan Pendekatan PMR antara lain:</w:t>
      </w:r>
    </w:p>
    <w:p w:rsidR="00FE18D5" w:rsidRPr="00F623EC" w:rsidRDefault="00FE18D5" w:rsidP="00255C08">
      <w:pPr>
        <w:numPr>
          <w:ilvl w:val="3"/>
          <w:numId w:val="12"/>
        </w:numPr>
        <w:spacing w:line="480" w:lineRule="auto"/>
        <w:ind w:left="900"/>
        <w:jc w:val="both"/>
        <w:rPr>
          <w:bCs/>
        </w:rPr>
      </w:pPr>
      <w:r w:rsidRPr="00F623EC">
        <w:rPr>
          <w:bCs/>
        </w:rPr>
        <w:t xml:space="preserve">Upaya mengimplementasikan PMR membutuhkan perubahan pandangan yang sangat mendasar mengenai berbagai hal yang tidak mudah untuk dipraktekkan, misalnya mengenai </w:t>
      </w:r>
      <w:r w:rsidR="00255C08">
        <w:rPr>
          <w:bCs/>
        </w:rPr>
        <w:t>siswa</w:t>
      </w:r>
      <w:r w:rsidRPr="00F623EC">
        <w:rPr>
          <w:bCs/>
        </w:rPr>
        <w:t xml:space="preserve">, guru dan peranan soal kontekstual. </w:t>
      </w:r>
    </w:p>
    <w:p w:rsidR="00FE18D5" w:rsidRPr="00F623EC" w:rsidRDefault="00FE18D5" w:rsidP="00FE18D5">
      <w:pPr>
        <w:numPr>
          <w:ilvl w:val="3"/>
          <w:numId w:val="12"/>
        </w:numPr>
        <w:spacing w:line="480" w:lineRule="auto"/>
        <w:ind w:left="900"/>
        <w:jc w:val="both"/>
        <w:rPr>
          <w:bCs/>
        </w:rPr>
      </w:pPr>
      <w:r w:rsidRPr="00F623EC">
        <w:rPr>
          <w:bCs/>
        </w:rPr>
        <w:t>Pencarian soal</w:t>
      </w:r>
      <w:r w:rsidRPr="00F623EC">
        <w:rPr>
          <w:bCs/>
        </w:rPr>
        <w:noBreakHyphen/>
        <w:t>soal kontekstual yang memenuhi syarat</w:t>
      </w:r>
      <w:r w:rsidRPr="00F623EC">
        <w:rPr>
          <w:bCs/>
        </w:rPr>
        <w:noBreakHyphen/>
        <w:t xml:space="preserve">syarat yang dituntut PMR tidak selalu mudah untuk setiap topik matematika yang perlu dipelajari </w:t>
      </w:r>
      <w:r w:rsidR="00255C08">
        <w:rPr>
          <w:bCs/>
        </w:rPr>
        <w:t>siswa</w:t>
      </w:r>
      <w:r w:rsidRPr="00F623EC">
        <w:rPr>
          <w:bCs/>
        </w:rPr>
        <w:t>, terlebih lagi karena soal</w:t>
      </w:r>
      <w:r w:rsidRPr="00F623EC">
        <w:rPr>
          <w:bCs/>
        </w:rPr>
        <w:noBreakHyphen/>
        <w:t>soal tersebut harus bisa diselesaikan dengan bermacam</w:t>
      </w:r>
      <w:r w:rsidRPr="00F623EC">
        <w:rPr>
          <w:bCs/>
        </w:rPr>
        <w:noBreakHyphen/>
        <w:t>macam cara.</w:t>
      </w:r>
    </w:p>
    <w:p w:rsidR="00FE18D5" w:rsidRPr="00156BFD" w:rsidRDefault="00FE18D5" w:rsidP="00FE18D5">
      <w:pPr>
        <w:numPr>
          <w:ilvl w:val="3"/>
          <w:numId w:val="12"/>
        </w:numPr>
        <w:spacing w:line="480" w:lineRule="auto"/>
        <w:ind w:left="900"/>
        <w:jc w:val="both"/>
        <w:rPr>
          <w:bCs/>
        </w:rPr>
      </w:pPr>
      <w:r>
        <w:rPr>
          <w:bCs/>
        </w:rPr>
        <w:lastRenderedPageBreak/>
        <w:t>M</w:t>
      </w:r>
      <w:r w:rsidRPr="00156BFD">
        <w:rPr>
          <w:bCs/>
        </w:rPr>
        <w:t xml:space="preserve">endorong </w:t>
      </w:r>
      <w:r w:rsidR="00255C08">
        <w:rPr>
          <w:bCs/>
        </w:rPr>
        <w:t>siswa</w:t>
      </w:r>
      <w:r w:rsidRPr="00156BFD">
        <w:rPr>
          <w:bCs/>
        </w:rPr>
        <w:t xml:space="preserve"> agar bisa menemukan berbagai cara untuk menyelesaikan soal, juga bukanlah hal yang mudah bagi seorang guru.</w:t>
      </w:r>
    </w:p>
    <w:p w:rsidR="005B1E97" w:rsidRDefault="00FE18D5" w:rsidP="00FE18D5">
      <w:pPr>
        <w:numPr>
          <w:ilvl w:val="3"/>
          <w:numId w:val="12"/>
        </w:numPr>
        <w:spacing w:line="480" w:lineRule="auto"/>
        <w:ind w:left="900"/>
        <w:jc w:val="both"/>
        <w:rPr>
          <w:bCs/>
        </w:rPr>
      </w:pPr>
      <w:r w:rsidRPr="00156BFD">
        <w:rPr>
          <w:bCs/>
        </w:rPr>
        <w:t xml:space="preserve">Proses pengembangan kemampuan berpikir </w:t>
      </w:r>
      <w:r w:rsidR="00255C08">
        <w:rPr>
          <w:bCs/>
        </w:rPr>
        <w:t>siswa</w:t>
      </w:r>
      <w:r w:rsidRPr="00156BFD">
        <w:rPr>
          <w:bCs/>
        </w:rPr>
        <w:t xml:space="preserve"> melalui soal</w:t>
      </w:r>
      <w:r w:rsidRPr="00156BFD">
        <w:rPr>
          <w:bCs/>
        </w:rPr>
        <w:noBreakHyphen/>
        <w:t xml:space="preserve">soal kontekstual, proses pematematikaan horisontal dan proses pematematikaan vertikal juga bukan merupakan sesuatu yang sederhana, karena proses dan mekanisme, berpikir </w:t>
      </w:r>
      <w:r w:rsidR="00255C08">
        <w:rPr>
          <w:bCs/>
        </w:rPr>
        <w:t>siswa</w:t>
      </w:r>
      <w:r w:rsidRPr="00156BFD">
        <w:rPr>
          <w:bCs/>
        </w:rPr>
        <w:t xml:space="preserve"> harus diikuti dengan cermat, agar guru bisa membantu </w:t>
      </w:r>
      <w:r w:rsidR="00255C08">
        <w:rPr>
          <w:bCs/>
        </w:rPr>
        <w:t>siswa</w:t>
      </w:r>
      <w:r w:rsidRPr="00156BFD">
        <w:rPr>
          <w:bCs/>
        </w:rPr>
        <w:t xml:space="preserve"> dalam melakukan penemuan kembali terhadap konsep</w:t>
      </w:r>
      <w:r w:rsidRPr="00156BFD">
        <w:rPr>
          <w:bCs/>
        </w:rPr>
        <w:noBreakHyphen/>
        <w:t>konsep matematika tertentu.</w:t>
      </w:r>
    </w:p>
    <w:p w:rsidR="00553738" w:rsidRPr="00204E2E" w:rsidRDefault="00553738" w:rsidP="00553738">
      <w:pPr>
        <w:pStyle w:val="ListParagraph"/>
        <w:spacing w:line="480" w:lineRule="auto"/>
        <w:ind w:left="360" w:hanging="360"/>
        <w:jc w:val="both"/>
        <w:rPr>
          <w:rFonts w:ascii="Times New Roman" w:hAnsi="Times New Roman" w:cs="Times New Roman"/>
          <w:b/>
          <w:sz w:val="24"/>
          <w:szCs w:val="24"/>
        </w:rPr>
      </w:pPr>
      <w:r w:rsidRPr="00204E2E">
        <w:rPr>
          <w:rFonts w:ascii="Times New Roman" w:hAnsi="Times New Roman" w:cs="Times New Roman"/>
          <w:b/>
          <w:sz w:val="24"/>
          <w:szCs w:val="24"/>
        </w:rPr>
        <w:t>2.</w:t>
      </w:r>
      <w:r w:rsidRPr="00204E2E">
        <w:rPr>
          <w:rFonts w:ascii="Times New Roman" w:hAnsi="Times New Roman" w:cs="Times New Roman"/>
          <w:b/>
          <w:sz w:val="24"/>
          <w:szCs w:val="24"/>
        </w:rPr>
        <w:tab/>
        <w:t>Pembelajaran Matematika di SD</w:t>
      </w:r>
    </w:p>
    <w:p w:rsidR="009A0022" w:rsidRPr="00E07A7C" w:rsidRDefault="003E578F" w:rsidP="00E07A7C">
      <w:pPr>
        <w:pStyle w:val="ListParagraph"/>
        <w:spacing w:line="480" w:lineRule="auto"/>
        <w:ind w:left="360" w:hanging="360"/>
        <w:jc w:val="both"/>
        <w:rPr>
          <w:rFonts w:ascii="Times New Roman" w:hAnsi="Times New Roman" w:cs="Times New Roman"/>
          <w:sz w:val="24"/>
          <w:szCs w:val="24"/>
        </w:rPr>
      </w:pPr>
      <w:r w:rsidRPr="003E578F">
        <w:rPr>
          <w:rFonts w:ascii="Times New Roman" w:hAnsi="Times New Roman" w:cs="Times New Roman"/>
          <w:sz w:val="24"/>
          <w:szCs w:val="24"/>
        </w:rPr>
        <w:t>a.</w:t>
      </w:r>
      <w:r w:rsidRPr="003E578F">
        <w:rPr>
          <w:rFonts w:ascii="Times New Roman" w:hAnsi="Times New Roman" w:cs="Times New Roman"/>
          <w:sz w:val="24"/>
          <w:szCs w:val="24"/>
        </w:rPr>
        <w:tab/>
      </w:r>
      <w:r w:rsidR="00553738" w:rsidRPr="003E578F">
        <w:rPr>
          <w:rFonts w:ascii="Times New Roman" w:hAnsi="Times New Roman" w:cs="Times New Roman"/>
          <w:sz w:val="24"/>
          <w:szCs w:val="24"/>
        </w:rPr>
        <w:t>Pengertian Matematika Sekolah</w:t>
      </w:r>
      <w:r w:rsidR="00E07A7C">
        <w:rPr>
          <w:rFonts w:ascii="Times New Roman" w:hAnsi="Times New Roman" w:cs="Times New Roman"/>
          <w:sz w:val="24"/>
          <w:szCs w:val="24"/>
        </w:rPr>
        <w:t xml:space="preserve"> di SD</w:t>
      </w:r>
    </w:p>
    <w:p w:rsidR="00E07A7C" w:rsidRDefault="00553738" w:rsidP="00B87A62">
      <w:pPr>
        <w:pStyle w:val="ListParagraph"/>
        <w:spacing w:line="480" w:lineRule="auto"/>
        <w:ind w:left="0" w:firstLine="810"/>
        <w:jc w:val="both"/>
        <w:rPr>
          <w:rFonts w:ascii="Times New Roman" w:hAnsi="Times New Roman" w:cs="Times New Roman"/>
          <w:sz w:val="24"/>
          <w:szCs w:val="24"/>
        </w:rPr>
      </w:pPr>
      <w:r w:rsidRPr="003E578F">
        <w:rPr>
          <w:rFonts w:ascii="Times New Roman" w:hAnsi="Times New Roman" w:cs="Times New Roman"/>
          <w:sz w:val="24"/>
          <w:szCs w:val="24"/>
        </w:rPr>
        <w:t>Matematika merupakan suatu bidang studi yang penting peranannya dalam usaha meningkatkan kesejahteraan umat manusia, sehingga manusia dianggap perlu menguasai dan memahami matematika. Matematika juga dikenal tidak hanya berhubungan dengan bilangan dan operasinya, melainkan juga berkenaan ide-ide, struktur-struktur, dan hubungan-hubungan yang diatur menurut aturan yang logis.</w:t>
      </w:r>
    </w:p>
    <w:p w:rsidR="00336BE4" w:rsidRPr="003E578F" w:rsidRDefault="00336BE4" w:rsidP="00336BE4">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w:t>
      </w:r>
      <w:r w:rsidRPr="003E578F">
        <w:rPr>
          <w:rFonts w:ascii="Times New Roman" w:hAnsi="Times New Roman" w:cs="Times New Roman"/>
          <w:sz w:val="24"/>
          <w:szCs w:val="24"/>
        </w:rPr>
        <w:t xml:space="preserve">enurut </w:t>
      </w:r>
      <w:r w:rsidR="00B87A62">
        <w:rPr>
          <w:rFonts w:ascii="Times New Roman" w:hAnsi="Times New Roman" w:cs="Times New Roman"/>
          <w:sz w:val="24"/>
          <w:szCs w:val="24"/>
        </w:rPr>
        <w:t>(</w:t>
      </w:r>
      <w:r w:rsidRPr="003E578F">
        <w:rPr>
          <w:rFonts w:ascii="Times New Roman" w:hAnsi="Times New Roman" w:cs="Times New Roman"/>
          <w:sz w:val="24"/>
          <w:szCs w:val="24"/>
        </w:rPr>
        <w:t>Soejadi</w:t>
      </w:r>
      <w:r w:rsidR="00B87A62">
        <w:rPr>
          <w:rFonts w:ascii="Times New Roman" w:hAnsi="Times New Roman" w:cs="Times New Roman"/>
          <w:sz w:val="24"/>
          <w:szCs w:val="24"/>
        </w:rPr>
        <w:t xml:space="preserve">, </w:t>
      </w:r>
      <w:r w:rsidRPr="003E578F">
        <w:rPr>
          <w:rFonts w:ascii="Times New Roman" w:hAnsi="Times New Roman" w:cs="Times New Roman"/>
          <w:sz w:val="24"/>
          <w:szCs w:val="24"/>
        </w:rPr>
        <w:t>2000: 11) :</w:t>
      </w:r>
    </w:p>
    <w:p w:rsidR="00336BE4" w:rsidRPr="003E578F" w:rsidRDefault="00336BE4" w:rsidP="00336BE4">
      <w:pPr>
        <w:pStyle w:val="ListParagraph"/>
        <w:spacing w:line="240" w:lineRule="auto"/>
        <w:ind w:left="1350" w:right="630" w:hanging="360"/>
        <w:jc w:val="both"/>
        <w:rPr>
          <w:rFonts w:ascii="Times New Roman" w:hAnsi="Times New Roman" w:cs="Times New Roman"/>
          <w:sz w:val="24"/>
          <w:szCs w:val="24"/>
        </w:rPr>
      </w:pPr>
      <w:r w:rsidRPr="003E578F">
        <w:rPr>
          <w:rFonts w:ascii="Times New Roman" w:hAnsi="Times New Roman" w:cs="Times New Roman"/>
          <w:sz w:val="24"/>
          <w:szCs w:val="24"/>
        </w:rPr>
        <w:t xml:space="preserve">1. </w:t>
      </w:r>
      <w:r w:rsidRPr="003E578F">
        <w:rPr>
          <w:rFonts w:ascii="Times New Roman" w:hAnsi="Times New Roman" w:cs="Times New Roman"/>
          <w:sz w:val="24"/>
          <w:szCs w:val="24"/>
        </w:rPr>
        <w:tab/>
        <w:t>Matematika adalah pengetahuan tentang bilangan dan kalkulasi.</w:t>
      </w:r>
    </w:p>
    <w:p w:rsidR="00336BE4" w:rsidRPr="003E578F" w:rsidRDefault="00336BE4" w:rsidP="00336BE4">
      <w:pPr>
        <w:pStyle w:val="ListParagraph"/>
        <w:spacing w:line="240" w:lineRule="auto"/>
        <w:ind w:left="1350" w:right="630" w:hanging="360"/>
        <w:jc w:val="both"/>
        <w:rPr>
          <w:rFonts w:ascii="Times New Roman" w:hAnsi="Times New Roman" w:cs="Times New Roman"/>
          <w:sz w:val="24"/>
          <w:szCs w:val="24"/>
        </w:rPr>
      </w:pPr>
      <w:r w:rsidRPr="003E578F">
        <w:rPr>
          <w:rFonts w:ascii="Times New Roman" w:hAnsi="Times New Roman" w:cs="Times New Roman"/>
          <w:sz w:val="24"/>
          <w:szCs w:val="24"/>
        </w:rPr>
        <w:t>2.</w:t>
      </w:r>
      <w:r w:rsidRPr="003E578F">
        <w:rPr>
          <w:rFonts w:ascii="Times New Roman" w:hAnsi="Times New Roman" w:cs="Times New Roman"/>
          <w:sz w:val="24"/>
          <w:szCs w:val="24"/>
        </w:rPr>
        <w:tab/>
        <w:t>Matematika adalah pengetahuan tentang penalaran logika danberhubungan dengan bilangan.</w:t>
      </w:r>
    </w:p>
    <w:p w:rsidR="00336BE4" w:rsidRPr="003E578F" w:rsidRDefault="00336BE4" w:rsidP="00336BE4">
      <w:pPr>
        <w:pStyle w:val="ListParagraph"/>
        <w:spacing w:line="240" w:lineRule="auto"/>
        <w:ind w:left="1350" w:right="630" w:hanging="360"/>
        <w:jc w:val="both"/>
        <w:rPr>
          <w:rFonts w:ascii="Times New Roman" w:hAnsi="Times New Roman" w:cs="Times New Roman"/>
          <w:sz w:val="24"/>
          <w:szCs w:val="24"/>
        </w:rPr>
      </w:pPr>
      <w:r w:rsidRPr="003E578F">
        <w:rPr>
          <w:rFonts w:ascii="Times New Roman" w:hAnsi="Times New Roman" w:cs="Times New Roman"/>
          <w:sz w:val="24"/>
          <w:szCs w:val="24"/>
        </w:rPr>
        <w:t>3.</w:t>
      </w:r>
      <w:r w:rsidRPr="003E578F">
        <w:rPr>
          <w:rFonts w:ascii="Times New Roman" w:hAnsi="Times New Roman" w:cs="Times New Roman"/>
          <w:sz w:val="24"/>
          <w:szCs w:val="24"/>
        </w:rPr>
        <w:tab/>
        <w:t>Matematika adalah pengentahuan tentang fakta-fakta kuantitatif dengan masalah tentang ruang bentuk.</w:t>
      </w:r>
    </w:p>
    <w:p w:rsidR="00336BE4" w:rsidRPr="003E578F" w:rsidRDefault="00336BE4" w:rsidP="00336BE4">
      <w:pPr>
        <w:pStyle w:val="ListParagraph"/>
        <w:spacing w:line="240" w:lineRule="auto"/>
        <w:ind w:left="1350" w:right="630" w:hanging="360"/>
        <w:jc w:val="both"/>
        <w:rPr>
          <w:rFonts w:ascii="Times New Roman" w:hAnsi="Times New Roman" w:cs="Times New Roman"/>
          <w:sz w:val="24"/>
          <w:szCs w:val="24"/>
        </w:rPr>
      </w:pPr>
      <w:r w:rsidRPr="003E578F">
        <w:rPr>
          <w:rFonts w:ascii="Times New Roman" w:hAnsi="Times New Roman" w:cs="Times New Roman"/>
          <w:sz w:val="24"/>
          <w:szCs w:val="24"/>
        </w:rPr>
        <w:t xml:space="preserve">4. </w:t>
      </w:r>
      <w:r w:rsidRPr="003E578F">
        <w:rPr>
          <w:rFonts w:ascii="Times New Roman" w:hAnsi="Times New Roman" w:cs="Times New Roman"/>
          <w:sz w:val="24"/>
          <w:szCs w:val="24"/>
        </w:rPr>
        <w:tab/>
        <w:t>Matematika adalah pengetahuan tentang struktur-struktur yang logik.</w:t>
      </w:r>
    </w:p>
    <w:p w:rsidR="00336BE4" w:rsidRPr="0057622F" w:rsidRDefault="00336BE4" w:rsidP="0057622F">
      <w:pPr>
        <w:pStyle w:val="ListParagraph"/>
        <w:spacing w:before="240" w:line="240" w:lineRule="auto"/>
        <w:ind w:left="1350" w:right="630" w:hanging="360"/>
        <w:jc w:val="both"/>
        <w:rPr>
          <w:rFonts w:ascii="Times New Roman" w:hAnsi="Times New Roman" w:cs="Times New Roman"/>
          <w:sz w:val="24"/>
          <w:szCs w:val="24"/>
        </w:rPr>
      </w:pPr>
      <w:r w:rsidRPr="003E578F">
        <w:rPr>
          <w:rFonts w:ascii="Times New Roman" w:hAnsi="Times New Roman" w:cs="Times New Roman"/>
          <w:sz w:val="24"/>
          <w:szCs w:val="24"/>
        </w:rPr>
        <w:t xml:space="preserve">5. </w:t>
      </w:r>
      <w:r w:rsidRPr="003E578F">
        <w:rPr>
          <w:rFonts w:ascii="Times New Roman" w:hAnsi="Times New Roman" w:cs="Times New Roman"/>
          <w:sz w:val="24"/>
          <w:szCs w:val="24"/>
        </w:rPr>
        <w:tab/>
        <w:t>Matematika adalah pengetahuan tentang aturan-aturan yang ketat.</w:t>
      </w:r>
    </w:p>
    <w:p w:rsidR="00553738" w:rsidRPr="003723E5" w:rsidRDefault="00026067" w:rsidP="00F17DAB">
      <w:pPr>
        <w:spacing w:after="200" w:line="276" w:lineRule="auto"/>
        <w:ind w:left="360" w:hanging="360"/>
        <w:rPr>
          <w:rFonts w:eastAsiaTheme="minorHAnsi"/>
        </w:rPr>
      </w:pPr>
      <w:r w:rsidRPr="003723E5">
        <w:t>b</w:t>
      </w:r>
      <w:r w:rsidR="00553738" w:rsidRPr="003723E5">
        <w:t>.</w:t>
      </w:r>
      <w:r w:rsidR="00553738" w:rsidRPr="003723E5">
        <w:tab/>
        <w:t>Hakikat Pembelajaran Matematika</w:t>
      </w:r>
    </w:p>
    <w:p w:rsidR="00553738" w:rsidRPr="00BF6B69" w:rsidRDefault="00553738" w:rsidP="00B87A62">
      <w:pPr>
        <w:pStyle w:val="ListParagraph"/>
        <w:spacing w:after="0" w:line="480" w:lineRule="auto"/>
        <w:ind w:left="0" w:firstLine="900"/>
        <w:jc w:val="both"/>
        <w:rPr>
          <w:rFonts w:ascii="Times New Roman" w:hAnsi="Times New Roman" w:cs="Times New Roman"/>
          <w:sz w:val="24"/>
          <w:szCs w:val="24"/>
          <w:lang w:eastAsia="id-ID"/>
        </w:rPr>
      </w:pPr>
      <w:r w:rsidRPr="00BF6B69">
        <w:rPr>
          <w:rFonts w:ascii="Times New Roman" w:hAnsi="Times New Roman" w:cs="Times New Roman"/>
          <w:sz w:val="24"/>
          <w:szCs w:val="24"/>
          <w:lang w:eastAsia="id-ID"/>
        </w:rPr>
        <w:t xml:space="preserve">Istilah </w:t>
      </w:r>
      <w:r w:rsidRPr="006C71AA">
        <w:rPr>
          <w:rFonts w:ascii="Times New Roman" w:hAnsi="Times New Roman" w:cs="Times New Roman"/>
          <w:sz w:val="24"/>
          <w:szCs w:val="24"/>
          <w:lang w:eastAsia="id-ID"/>
        </w:rPr>
        <w:t>Matematika</w:t>
      </w:r>
      <w:r w:rsidRPr="00BF6B69">
        <w:rPr>
          <w:rFonts w:ascii="Times New Roman" w:hAnsi="Times New Roman" w:cs="Times New Roman"/>
          <w:sz w:val="24"/>
          <w:szCs w:val="24"/>
          <w:lang w:eastAsia="id-ID"/>
        </w:rPr>
        <w:t xml:space="preserve"> berasal dari bahasa </w:t>
      </w:r>
      <w:r w:rsidRPr="00ED5B8F">
        <w:rPr>
          <w:rFonts w:ascii="Times New Roman" w:hAnsi="Times New Roman" w:cs="Times New Roman"/>
          <w:i/>
          <w:sz w:val="24"/>
          <w:szCs w:val="24"/>
          <w:lang w:eastAsia="id-ID"/>
        </w:rPr>
        <w:t>Yunani</w:t>
      </w:r>
      <w:r w:rsidRPr="00BF6B69">
        <w:rPr>
          <w:rFonts w:ascii="Times New Roman" w:hAnsi="Times New Roman" w:cs="Times New Roman"/>
          <w:sz w:val="24"/>
          <w:szCs w:val="24"/>
          <w:lang w:eastAsia="id-ID"/>
        </w:rPr>
        <w:t xml:space="preserve"> </w:t>
      </w:r>
      <w:r w:rsidRPr="00ED5B8F">
        <w:rPr>
          <w:rFonts w:ascii="Times New Roman" w:hAnsi="Times New Roman" w:cs="Times New Roman"/>
          <w:i/>
          <w:sz w:val="24"/>
          <w:szCs w:val="24"/>
          <w:lang w:eastAsia="id-ID"/>
        </w:rPr>
        <w:t>“Mathematikos”</w:t>
      </w:r>
      <w:r w:rsidRPr="00BF6B69">
        <w:rPr>
          <w:rFonts w:ascii="Times New Roman" w:hAnsi="Times New Roman" w:cs="Times New Roman"/>
          <w:sz w:val="24"/>
          <w:szCs w:val="24"/>
          <w:lang w:eastAsia="id-ID"/>
        </w:rPr>
        <w:t xml:space="preserve"> atau </w:t>
      </w:r>
      <w:r w:rsidRPr="00ED5B8F">
        <w:rPr>
          <w:rFonts w:ascii="Times New Roman" w:hAnsi="Times New Roman" w:cs="Times New Roman"/>
          <w:i/>
          <w:sz w:val="24"/>
          <w:szCs w:val="24"/>
          <w:lang w:eastAsia="id-ID"/>
        </w:rPr>
        <w:t>“Mathesis”</w:t>
      </w:r>
      <w:r w:rsidRPr="00BF6B69">
        <w:rPr>
          <w:rFonts w:ascii="Times New Roman" w:hAnsi="Times New Roman" w:cs="Times New Roman"/>
          <w:sz w:val="24"/>
          <w:szCs w:val="24"/>
          <w:lang w:eastAsia="id-ID"/>
        </w:rPr>
        <w:t xml:space="preserve"> yang berarti </w:t>
      </w:r>
      <w:r w:rsidRPr="00BE0023">
        <w:rPr>
          <w:rFonts w:ascii="Times New Roman" w:hAnsi="Times New Roman" w:cs="Times New Roman"/>
          <w:sz w:val="24"/>
          <w:szCs w:val="24"/>
          <w:lang w:eastAsia="id-ID"/>
        </w:rPr>
        <w:t>ajaran, pengetahuan abstrak dan deduktif</w:t>
      </w:r>
      <w:r w:rsidRPr="00ED5B8F">
        <w:rPr>
          <w:rFonts w:ascii="Times New Roman" w:hAnsi="Times New Roman" w:cs="Times New Roman"/>
          <w:i/>
          <w:sz w:val="24"/>
          <w:szCs w:val="24"/>
          <w:lang w:eastAsia="id-ID"/>
        </w:rPr>
        <w:t>,</w:t>
      </w:r>
      <w:r w:rsidRPr="00BF6B69">
        <w:rPr>
          <w:rFonts w:ascii="Times New Roman" w:hAnsi="Times New Roman" w:cs="Times New Roman"/>
          <w:sz w:val="24"/>
          <w:szCs w:val="24"/>
          <w:lang w:eastAsia="id-ID"/>
        </w:rPr>
        <w:t xml:space="preserve"> di mana </w:t>
      </w:r>
      <w:r w:rsidRPr="00BF6B69">
        <w:rPr>
          <w:rFonts w:ascii="Times New Roman" w:hAnsi="Times New Roman" w:cs="Times New Roman"/>
          <w:sz w:val="24"/>
          <w:szCs w:val="24"/>
          <w:lang w:eastAsia="id-ID"/>
        </w:rPr>
        <w:lastRenderedPageBreak/>
        <w:t>kesimpulan tidak ditarik berdasarkan pengalaman keindraan, tetapi atas kesimpulan yang ditarik dari kaida-kaidah  tertentu melalui deduksi (Ensiklopedia Indonesia).</w:t>
      </w:r>
    </w:p>
    <w:p w:rsidR="00E07A7C" w:rsidRDefault="00E07A7C" w:rsidP="0057622F">
      <w:pPr>
        <w:pStyle w:val="ListParagraph"/>
        <w:spacing w:line="480" w:lineRule="auto"/>
        <w:ind w:left="990" w:right="630"/>
        <w:jc w:val="both"/>
        <w:rPr>
          <w:rFonts w:ascii="Times New Roman" w:hAnsi="Times New Roman" w:cs="Times New Roman"/>
          <w:sz w:val="24"/>
          <w:szCs w:val="24"/>
        </w:rPr>
      </w:pPr>
      <w:r w:rsidRPr="003E578F">
        <w:rPr>
          <w:rFonts w:ascii="Times New Roman" w:hAnsi="Times New Roman" w:cs="Times New Roman"/>
          <w:sz w:val="24"/>
          <w:szCs w:val="24"/>
        </w:rPr>
        <w:t xml:space="preserve">kutipan dari </w:t>
      </w:r>
      <w:r w:rsidR="00307BF3">
        <w:rPr>
          <w:rFonts w:ascii="Times New Roman" w:hAnsi="Times New Roman" w:cs="Times New Roman"/>
          <w:sz w:val="24"/>
          <w:szCs w:val="24"/>
        </w:rPr>
        <w:t>(</w:t>
      </w:r>
      <w:r w:rsidRPr="003E578F">
        <w:rPr>
          <w:rFonts w:ascii="Times New Roman" w:hAnsi="Times New Roman" w:cs="Times New Roman"/>
          <w:sz w:val="24"/>
          <w:szCs w:val="24"/>
        </w:rPr>
        <w:t>Suherman</w:t>
      </w:r>
      <w:r w:rsidR="00307BF3">
        <w:rPr>
          <w:rFonts w:ascii="Times New Roman" w:hAnsi="Times New Roman" w:cs="Times New Roman"/>
          <w:sz w:val="24"/>
          <w:szCs w:val="24"/>
        </w:rPr>
        <w:t>,</w:t>
      </w:r>
      <w:r w:rsidRPr="003E578F">
        <w:rPr>
          <w:rFonts w:ascii="Times New Roman" w:hAnsi="Times New Roman" w:cs="Times New Roman"/>
          <w:sz w:val="24"/>
          <w:szCs w:val="24"/>
        </w:rPr>
        <w:t xml:space="preserve"> 2003: 15)</w:t>
      </w:r>
      <w:r w:rsidR="00307BF3">
        <w:rPr>
          <w:rFonts w:ascii="Times New Roman" w:hAnsi="Times New Roman" w:cs="Times New Roman"/>
          <w:sz w:val="24"/>
          <w:szCs w:val="24"/>
        </w:rPr>
        <w:t xml:space="preserve"> mengatakan bahwa:</w:t>
      </w:r>
    </w:p>
    <w:p w:rsidR="00E07A7C" w:rsidRDefault="00E07A7C" w:rsidP="00336BE4">
      <w:pPr>
        <w:pStyle w:val="ListParagraph"/>
        <w:spacing w:line="240" w:lineRule="auto"/>
        <w:ind w:left="990" w:right="630"/>
        <w:jc w:val="both"/>
        <w:rPr>
          <w:rFonts w:ascii="Times New Roman" w:hAnsi="Times New Roman" w:cs="Times New Roman"/>
          <w:sz w:val="24"/>
          <w:szCs w:val="24"/>
        </w:rPr>
      </w:pPr>
      <w:r w:rsidRPr="003E578F">
        <w:rPr>
          <w:rFonts w:ascii="Times New Roman" w:hAnsi="Times New Roman" w:cs="Times New Roman"/>
          <w:sz w:val="24"/>
          <w:szCs w:val="24"/>
        </w:rPr>
        <w:t xml:space="preserve">Istilah </w:t>
      </w:r>
      <w:r w:rsidRPr="003E578F">
        <w:rPr>
          <w:rFonts w:ascii="Times New Roman" w:hAnsi="Times New Roman" w:cs="Times New Roman"/>
          <w:i/>
          <w:sz w:val="24"/>
          <w:szCs w:val="24"/>
        </w:rPr>
        <w:t xml:space="preserve">mathematics </w:t>
      </w:r>
      <w:r w:rsidRPr="003E578F">
        <w:rPr>
          <w:rFonts w:ascii="Times New Roman" w:hAnsi="Times New Roman" w:cs="Times New Roman"/>
          <w:sz w:val="24"/>
          <w:szCs w:val="24"/>
        </w:rPr>
        <w:t xml:space="preserve">(Inggris), </w:t>
      </w:r>
      <w:r w:rsidRPr="003E578F">
        <w:rPr>
          <w:rFonts w:ascii="Times New Roman" w:hAnsi="Times New Roman" w:cs="Times New Roman"/>
          <w:i/>
          <w:sz w:val="24"/>
          <w:szCs w:val="24"/>
        </w:rPr>
        <w:t xml:space="preserve">mathematic </w:t>
      </w:r>
      <w:r w:rsidRPr="003E578F">
        <w:rPr>
          <w:rFonts w:ascii="Times New Roman" w:hAnsi="Times New Roman" w:cs="Times New Roman"/>
          <w:sz w:val="24"/>
          <w:szCs w:val="24"/>
        </w:rPr>
        <w:t xml:space="preserve">(Jerman), </w:t>
      </w:r>
      <w:r w:rsidRPr="003E578F">
        <w:rPr>
          <w:rFonts w:ascii="Times New Roman" w:hAnsi="Times New Roman" w:cs="Times New Roman"/>
          <w:i/>
          <w:sz w:val="24"/>
          <w:szCs w:val="24"/>
        </w:rPr>
        <w:t xml:space="preserve">mathematique </w:t>
      </w:r>
      <w:r w:rsidRPr="003E578F">
        <w:rPr>
          <w:rFonts w:ascii="Times New Roman" w:hAnsi="Times New Roman" w:cs="Times New Roman"/>
          <w:sz w:val="24"/>
          <w:szCs w:val="24"/>
        </w:rPr>
        <w:t xml:space="preserve">(Prancis), </w:t>
      </w:r>
      <w:r w:rsidRPr="003E578F">
        <w:rPr>
          <w:rFonts w:ascii="Times New Roman" w:hAnsi="Times New Roman" w:cs="Times New Roman"/>
          <w:i/>
          <w:sz w:val="24"/>
          <w:szCs w:val="24"/>
        </w:rPr>
        <w:t>matematiceski</w:t>
      </w:r>
      <w:r w:rsidRPr="003E578F">
        <w:rPr>
          <w:rFonts w:ascii="Times New Roman" w:hAnsi="Times New Roman" w:cs="Times New Roman"/>
          <w:sz w:val="24"/>
          <w:szCs w:val="24"/>
        </w:rPr>
        <w:t xml:space="preserve"> (Italia), </w:t>
      </w:r>
      <w:r w:rsidRPr="003E578F">
        <w:rPr>
          <w:rFonts w:ascii="Times New Roman" w:hAnsi="Times New Roman" w:cs="Times New Roman"/>
          <w:i/>
          <w:sz w:val="24"/>
          <w:szCs w:val="24"/>
        </w:rPr>
        <w:t>matematiceski</w:t>
      </w:r>
      <w:r w:rsidRPr="003E578F">
        <w:rPr>
          <w:rFonts w:ascii="Times New Roman" w:hAnsi="Times New Roman" w:cs="Times New Roman"/>
          <w:sz w:val="24"/>
          <w:szCs w:val="24"/>
        </w:rPr>
        <w:t xml:space="preserve"> (Rusia), berasal dari kata latin </w:t>
      </w:r>
      <w:r w:rsidRPr="003E578F">
        <w:rPr>
          <w:rFonts w:ascii="Times New Roman" w:hAnsi="Times New Roman" w:cs="Times New Roman"/>
          <w:i/>
          <w:sz w:val="24"/>
          <w:szCs w:val="24"/>
        </w:rPr>
        <w:t>mathematica</w:t>
      </w:r>
      <w:r w:rsidRPr="003E578F">
        <w:rPr>
          <w:rFonts w:ascii="Times New Roman" w:hAnsi="Times New Roman" w:cs="Times New Roman"/>
          <w:sz w:val="24"/>
          <w:szCs w:val="24"/>
        </w:rPr>
        <w:t xml:space="preserve">, yang mulanya diambil dari perkataan Yunani, </w:t>
      </w:r>
      <w:r w:rsidRPr="003E578F">
        <w:rPr>
          <w:rFonts w:ascii="Times New Roman" w:hAnsi="Times New Roman" w:cs="Times New Roman"/>
          <w:i/>
          <w:sz w:val="24"/>
          <w:szCs w:val="24"/>
        </w:rPr>
        <w:t>mathematike</w:t>
      </w:r>
      <w:r w:rsidRPr="003E578F">
        <w:rPr>
          <w:rFonts w:ascii="Times New Roman" w:hAnsi="Times New Roman" w:cs="Times New Roman"/>
          <w:sz w:val="24"/>
          <w:szCs w:val="24"/>
        </w:rPr>
        <w:t xml:space="preserve">, yang berarti </w:t>
      </w:r>
      <w:r w:rsidRPr="003E578F">
        <w:rPr>
          <w:rFonts w:ascii="Times New Roman" w:hAnsi="Times New Roman" w:cs="Times New Roman"/>
          <w:i/>
          <w:sz w:val="24"/>
          <w:szCs w:val="24"/>
        </w:rPr>
        <w:t>“relating to learning”.</w:t>
      </w:r>
      <w:r w:rsidRPr="003E578F">
        <w:rPr>
          <w:rFonts w:ascii="Times New Roman" w:hAnsi="Times New Roman" w:cs="Times New Roman"/>
          <w:sz w:val="24"/>
          <w:szCs w:val="24"/>
        </w:rPr>
        <w:t xml:space="preserve"> Perkataan itu mempunyai akar kata </w:t>
      </w:r>
      <w:r w:rsidRPr="003E578F">
        <w:rPr>
          <w:rFonts w:ascii="Times New Roman" w:hAnsi="Times New Roman" w:cs="Times New Roman"/>
          <w:i/>
          <w:sz w:val="24"/>
          <w:szCs w:val="24"/>
        </w:rPr>
        <w:t>mathema</w:t>
      </w:r>
      <w:r w:rsidRPr="003E578F">
        <w:rPr>
          <w:rFonts w:ascii="Times New Roman" w:hAnsi="Times New Roman" w:cs="Times New Roman"/>
          <w:sz w:val="24"/>
          <w:szCs w:val="24"/>
        </w:rPr>
        <w:t xml:space="preserve"> yang berarti pengetahuan atau ilmu. Perkataan </w:t>
      </w:r>
      <w:r w:rsidRPr="003E578F">
        <w:rPr>
          <w:rFonts w:ascii="Times New Roman" w:hAnsi="Times New Roman" w:cs="Times New Roman"/>
          <w:i/>
          <w:sz w:val="24"/>
          <w:szCs w:val="24"/>
        </w:rPr>
        <w:t>mathematike</w:t>
      </w:r>
      <w:r w:rsidRPr="003E578F">
        <w:rPr>
          <w:rFonts w:ascii="Times New Roman" w:hAnsi="Times New Roman" w:cs="Times New Roman"/>
          <w:sz w:val="24"/>
          <w:szCs w:val="24"/>
        </w:rPr>
        <w:t xml:space="preserve"> berhubungan erat dengan sebua kata lainnya yang serupa, yang meng</w:t>
      </w:r>
      <w:r>
        <w:rPr>
          <w:rFonts w:ascii="Times New Roman" w:hAnsi="Times New Roman" w:cs="Times New Roman"/>
          <w:sz w:val="24"/>
          <w:szCs w:val="24"/>
        </w:rPr>
        <w:t>andung arti belajar (berfikir).</w:t>
      </w:r>
    </w:p>
    <w:p w:rsidR="00E07A7C" w:rsidRPr="00E07A7C" w:rsidRDefault="00E07A7C" w:rsidP="00E07A7C">
      <w:pPr>
        <w:pStyle w:val="ListParagraph"/>
        <w:spacing w:line="240" w:lineRule="auto"/>
        <w:ind w:left="540" w:right="630"/>
        <w:jc w:val="both"/>
        <w:rPr>
          <w:rFonts w:ascii="Times New Roman" w:hAnsi="Times New Roman" w:cs="Times New Roman"/>
          <w:sz w:val="24"/>
          <w:szCs w:val="24"/>
        </w:rPr>
      </w:pPr>
    </w:p>
    <w:p w:rsidR="00553738" w:rsidRDefault="00553738" w:rsidP="00307BF3">
      <w:pPr>
        <w:pStyle w:val="ListParagraph"/>
        <w:spacing w:after="0" w:line="480" w:lineRule="auto"/>
        <w:ind w:left="0" w:firstLine="990"/>
        <w:jc w:val="both"/>
        <w:rPr>
          <w:rFonts w:ascii="Times New Roman" w:hAnsi="Times New Roman" w:cs="Times New Roman"/>
          <w:sz w:val="24"/>
          <w:szCs w:val="24"/>
        </w:rPr>
      </w:pPr>
      <w:r w:rsidRPr="00BF6B69">
        <w:rPr>
          <w:rFonts w:ascii="Times New Roman" w:hAnsi="Times New Roman" w:cs="Times New Roman"/>
          <w:sz w:val="24"/>
          <w:szCs w:val="24"/>
          <w:lang w:eastAsia="id-ID"/>
        </w:rPr>
        <w:t>Dalam Garis Besar Program Pembelajaran ( GBPP ) terdapat istilah Matematika Sekolah yang dimaksud</w:t>
      </w:r>
      <w:r>
        <w:rPr>
          <w:rFonts w:ascii="Times New Roman" w:hAnsi="Times New Roman" w:cs="Times New Roman"/>
          <w:sz w:val="24"/>
          <w:szCs w:val="24"/>
          <w:lang w:eastAsia="id-ID"/>
        </w:rPr>
        <w:t>k</w:t>
      </w:r>
      <w:r w:rsidRPr="00BF6B69">
        <w:rPr>
          <w:rFonts w:ascii="Times New Roman" w:hAnsi="Times New Roman" w:cs="Times New Roman"/>
          <w:sz w:val="24"/>
          <w:szCs w:val="24"/>
          <w:lang w:eastAsia="id-ID"/>
        </w:rPr>
        <w:t>a</w:t>
      </w:r>
      <w:r>
        <w:rPr>
          <w:rFonts w:ascii="Times New Roman" w:hAnsi="Times New Roman" w:cs="Times New Roman"/>
          <w:sz w:val="24"/>
          <w:szCs w:val="24"/>
          <w:lang w:eastAsia="id-ID"/>
        </w:rPr>
        <w:t>n</w:t>
      </w:r>
      <w:r w:rsidRPr="00BF6B69">
        <w:rPr>
          <w:rFonts w:ascii="Times New Roman" w:hAnsi="Times New Roman" w:cs="Times New Roman"/>
          <w:sz w:val="24"/>
          <w:szCs w:val="24"/>
          <w:lang w:eastAsia="id-ID"/>
        </w:rPr>
        <w:t xml:space="preserve"> untuk memberi penekanan bahwa materi atau pokok bahasan yang terdapat dalam GBPP merupakan materi atau pokok bahasan yang diajarkan pada jenjang Pendidikan Dasar dan Menengah (Depdiknas , 1999 )</w:t>
      </w:r>
      <w:r>
        <w:rPr>
          <w:rFonts w:ascii="Times New Roman" w:hAnsi="Times New Roman" w:cs="Times New Roman"/>
          <w:sz w:val="24"/>
          <w:szCs w:val="24"/>
          <w:lang w:eastAsia="id-ID"/>
        </w:rPr>
        <w:t xml:space="preserve">. </w:t>
      </w:r>
      <w:r w:rsidRPr="00BF6B69">
        <w:rPr>
          <w:rFonts w:ascii="Times New Roman" w:hAnsi="Times New Roman" w:cs="Times New Roman"/>
          <w:sz w:val="24"/>
          <w:szCs w:val="24"/>
        </w:rPr>
        <w:t xml:space="preserve">Banyak ahli yang mengartikan pengertian matematika baik secara umum maupun secara khusus. </w:t>
      </w:r>
    </w:p>
    <w:p w:rsidR="00307BF3" w:rsidRDefault="00307BF3" w:rsidP="00307BF3">
      <w:pPr>
        <w:spacing w:after="200"/>
        <w:ind w:left="990" w:right="630"/>
      </w:pPr>
      <w:r>
        <w:t>Menurut (</w:t>
      </w:r>
      <w:r w:rsidR="00553738" w:rsidRPr="00026067">
        <w:t>Herman Hudojo</w:t>
      </w:r>
      <w:r>
        <w:t xml:space="preserve">, </w:t>
      </w:r>
      <w:r w:rsidR="00553738" w:rsidRPr="00026067">
        <w:t xml:space="preserve">1990: 7)  menyatakan bahwa: </w:t>
      </w:r>
    </w:p>
    <w:p w:rsidR="00553738" w:rsidRPr="00307BF3" w:rsidRDefault="00553738" w:rsidP="00307BF3">
      <w:pPr>
        <w:spacing w:after="200"/>
        <w:ind w:left="990" w:right="630"/>
        <w:rPr>
          <w:rFonts w:eastAsiaTheme="minorHAnsi"/>
        </w:rPr>
      </w:pPr>
      <w:r w:rsidRPr="00307BF3">
        <w:t xml:space="preserve">Matematika merupaka ide-ide abstrak yang diberi simbol-simbol itu tersusun secara hirarkis dan penalarannya dedukti, sehingga belajar matematika itu merupakan kegiatan mental yang tinggi.  </w:t>
      </w:r>
    </w:p>
    <w:p w:rsidR="00287016" w:rsidRPr="00287016" w:rsidRDefault="00287016" w:rsidP="00307BF3">
      <w:pPr>
        <w:spacing w:line="480" w:lineRule="auto"/>
        <w:ind w:firstLine="990"/>
        <w:textAlignment w:val="baseline"/>
        <w:rPr>
          <w:color w:val="000000"/>
        </w:rPr>
      </w:pPr>
      <w:r w:rsidRPr="009F409F">
        <w:rPr>
          <w:color w:val="000000"/>
        </w:rPr>
        <w:t xml:space="preserve">Memulai pelajaran dengan mengajukan masalah (soal) yang “riil” bagi siswa sesuai dengan pengalaman dan tingkat pengetahuannya, sehingga siswa segera terlibat </w:t>
      </w:r>
      <w:r>
        <w:rPr>
          <w:color w:val="000000"/>
        </w:rPr>
        <w:t>dalam pelajaran secara bermakna.</w:t>
      </w:r>
      <w:r w:rsidRPr="009F409F">
        <w:rPr>
          <w:color w:val="000000"/>
        </w:rPr>
        <w:t xml:space="preserve"> Permasalahan yang diberikan tentu harus diarahkan sesuai dengan tujuan yang ingin dicapai dalam pelajaran tersebut  Siswa mengembangkan atau menciptakan model-model simbolik secara informal terhadap persoalan/masalah yang diajukan (De Lange, 1995)</w:t>
      </w:r>
    </w:p>
    <w:p w:rsidR="00307BF3" w:rsidRDefault="00307BF3" w:rsidP="00307BF3">
      <w:pPr>
        <w:pStyle w:val="ListParagraph"/>
        <w:spacing w:before="240" w:after="0" w:line="240" w:lineRule="auto"/>
        <w:ind w:left="990" w:right="630"/>
        <w:jc w:val="both"/>
        <w:rPr>
          <w:rFonts w:ascii="Times New Roman" w:hAnsi="Times New Roman" w:cs="Times New Roman"/>
          <w:sz w:val="24"/>
          <w:szCs w:val="24"/>
        </w:rPr>
      </w:pPr>
    </w:p>
    <w:p w:rsidR="00307BF3" w:rsidRDefault="00307BF3" w:rsidP="00307BF3">
      <w:pPr>
        <w:pStyle w:val="ListParagraph"/>
        <w:spacing w:before="240" w:after="0" w:line="240" w:lineRule="auto"/>
        <w:ind w:left="990" w:right="630"/>
        <w:jc w:val="both"/>
        <w:rPr>
          <w:rFonts w:ascii="Times New Roman" w:hAnsi="Times New Roman" w:cs="Times New Roman"/>
          <w:sz w:val="24"/>
          <w:szCs w:val="24"/>
        </w:rPr>
      </w:pPr>
    </w:p>
    <w:p w:rsidR="00553738" w:rsidRDefault="00307BF3" w:rsidP="00307BF3">
      <w:pPr>
        <w:pStyle w:val="ListParagraph"/>
        <w:spacing w:before="240" w:after="0" w:line="240" w:lineRule="auto"/>
        <w:ind w:left="990" w:right="63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(Johnson </w:t>
      </w:r>
      <w:r w:rsidR="00553738" w:rsidRPr="00BF6B69">
        <w:rPr>
          <w:rFonts w:ascii="Times New Roman" w:hAnsi="Times New Roman" w:cs="Times New Roman"/>
          <w:sz w:val="24"/>
          <w:szCs w:val="24"/>
        </w:rPr>
        <w:t>Abdurrahman, 1999: 252)</w:t>
      </w:r>
      <w:r>
        <w:rPr>
          <w:rFonts w:ascii="Times New Roman" w:hAnsi="Times New Roman" w:cs="Times New Roman"/>
          <w:sz w:val="24"/>
          <w:szCs w:val="24"/>
        </w:rPr>
        <w:t xml:space="preserve"> menjelaskan bahwa:</w:t>
      </w:r>
      <w:r w:rsidR="00553738" w:rsidRPr="00BF6B69">
        <w:rPr>
          <w:rFonts w:ascii="Times New Roman" w:hAnsi="Times New Roman" w:cs="Times New Roman"/>
          <w:sz w:val="24"/>
          <w:szCs w:val="24"/>
        </w:rPr>
        <w:t xml:space="preserve"> </w:t>
      </w:r>
    </w:p>
    <w:p w:rsidR="00307BF3" w:rsidRPr="00307BF3" w:rsidRDefault="00307BF3" w:rsidP="00307BF3">
      <w:pPr>
        <w:pStyle w:val="ListParagraph"/>
        <w:spacing w:before="240" w:after="0" w:line="240" w:lineRule="auto"/>
        <w:ind w:left="990" w:right="630"/>
        <w:jc w:val="both"/>
        <w:rPr>
          <w:rFonts w:ascii="Times New Roman" w:hAnsi="Times New Roman" w:cs="Times New Roman"/>
          <w:sz w:val="24"/>
          <w:szCs w:val="24"/>
        </w:rPr>
      </w:pPr>
    </w:p>
    <w:p w:rsidR="00553738" w:rsidRDefault="00553738" w:rsidP="00C503E9">
      <w:pPr>
        <w:pStyle w:val="ListParagraph"/>
        <w:spacing w:before="240" w:line="240" w:lineRule="auto"/>
        <w:ind w:left="990" w:right="720"/>
        <w:jc w:val="both"/>
        <w:rPr>
          <w:rFonts w:ascii="Times New Roman" w:hAnsi="Times New Roman" w:cs="Times New Roman"/>
          <w:sz w:val="24"/>
          <w:szCs w:val="24"/>
        </w:rPr>
      </w:pPr>
      <w:r w:rsidRPr="00BF6B69">
        <w:rPr>
          <w:rFonts w:ascii="Times New Roman" w:hAnsi="Times New Roman" w:cs="Times New Roman"/>
          <w:sz w:val="24"/>
          <w:szCs w:val="24"/>
        </w:rPr>
        <w:t xml:space="preserve">Matamatika adalah bahasa simbolis yang fugsi praktisnya mengekspresikan hubungan kuantitatif dan keruangan , sedangkan fungsi teoritisnya memudahkan berpikir seseorang. </w:t>
      </w:r>
    </w:p>
    <w:p w:rsidR="00287016" w:rsidRPr="00287016" w:rsidRDefault="00287016" w:rsidP="00287016">
      <w:pPr>
        <w:pStyle w:val="ListParagraph"/>
        <w:spacing w:before="240" w:line="240" w:lineRule="auto"/>
        <w:jc w:val="both"/>
        <w:rPr>
          <w:rFonts w:ascii="Times New Roman" w:hAnsi="Times New Roman" w:cs="Times New Roman"/>
          <w:sz w:val="24"/>
          <w:szCs w:val="24"/>
        </w:rPr>
      </w:pPr>
    </w:p>
    <w:p w:rsidR="00026067" w:rsidRDefault="00553738" w:rsidP="00307BF3">
      <w:pPr>
        <w:pStyle w:val="ListParagraph"/>
        <w:spacing w:after="0" w:line="480" w:lineRule="auto"/>
        <w:ind w:left="0" w:firstLine="990"/>
        <w:jc w:val="both"/>
        <w:rPr>
          <w:rFonts w:ascii="Times New Roman" w:hAnsi="Times New Roman" w:cs="Times New Roman"/>
          <w:sz w:val="24"/>
          <w:szCs w:val="24"/>
        </w:rPr>
      </w:pPr>
      <w:r w:rsidRPr="00BF6B69">
        <w:rPr>
          <w:rFonts w:ascii="Times New Roman" w:hAnsi="Times New Roman" w:cs="Times New Roman"/>
          <w:sz w:val="24"/>
          <w:szCs w:val="24"/>
        </w:rPr>
        <w:t xml:space="preserve">Berbagai pendapat di atas menunjukan bahwa matematika merupakan suatu ilmu yang mempelajari tentang kuantitas atau berhitung. Mata pelajaran </w:t>
      </w:r>
      <w:r w:rsidRPr="006C71AA">
        <w:rPr>
          <w:rFonts w:ascii="Times New Roman" w:hAnsi="Times New Roman" w:cs="Times New Roman"/>
          <w:sz w:val="24"/>
          <w:szCs w:val="24"/>
        </w:rPr>
        <w:t>matematika</w:t>
      </w:r>
      <w:r w:rsidRPr="00BF6B69">
        <w:rPr>
          <w:rFonts w:ascii="Times New Roman" w:hAnsi="Times New Roman" w:cs="Times New Roman"/>
          <w:sz w:val="24"/>
          <w:szCs w:val="24"/>
        </w:rPr>
        <w:t xml:space="preserve"> yang diajarkan di tingkat dasar sampai perguruan tinggi mencakup tiga cabang, yaitu; </w:t>
      </w:r>
      <w:r w:rsidRPr="00BE0023">
        <w:rPr>
          <w:rFonts w:ascii="Times New Roman" w:hAnsi="Times New Roman" w:cs="Times New Roman"/>
          <w:sz w:val="24"/>
          <w:szCs w:val="24"/>
        </w:rPr>
        <w:t>aritmetika, aljabar</w:t>
      </w:r>
      <w:r w:rsidRPr="00BF6B69">
        <w:rPr>
          <w:rFonts w:ascii="Times New Roman" w:hAnsi="Times New Roman" w:cs="Times New Roman"/>
          <w:sz w:val="24"/>
          <w:szCs w:val="24"/>
        </w:rPr>
        <w:t xml:space="preserve"> dan </w:t>
      </w:r>
      <w:r w:rsidRPr="00BE0023">
        <w:rPr>
          <w:rFonts w:ascii="Times New Roman" w:hAnsi="Times New Roman" w:cs="Times New Roman"/>
          <w:sz w:val="24"/>
          <w:szCs w:val="24"/>
        </w:rPr>
        <w:t>geometri.</w:t>
      </w:r>
      <w:r w:rsidRPr="00BF6B69">
        <w:rPr>
          <w:rFonts w:ascii="Times New Roman" w:hAnsi="Times New Roman" w:cs="Times New Roman"/>
          <w:sz w:val="24"/>
          <w:szCs w:val="24"/>
        </w:rPr>
        <w:t xml:space="preserve"> Pelajaran matematika mengajarkan materi </w:t>
      </w:r>
      <w:r w:rsidRPr="00BE0023">
        <w:rPr>
          <w:rFonts w:ascii="Times New Roman" w:hAnsi="Times New Roman" w:cs="Times New Roman"/>
          <w:sz w:val="24"/>
          <w:szCs w:val="24"/>
        </w:rPr>
        <w:t>perhitungan,</w:t>
      </w:r>
      <w:r w:rsidRPr="00BF6B69">
        <w:rPr>
          <w:rFonts w:ascii="Times New Roman" w:hAnsi="Times New Roman" w:cs="Times New Roman"/>
          <w:sz w:val="24"/>
          <w:szCs w:val="24"/>
        </w:rPr>
        <w:t xml:space="preserve"> berupa</w:t>
      </w:r>
      <w:r w:rsidRPr="00BE0023">
        <w:rPr>
          <w:rFonts w:ascii="Times New Roman" w:hAnsi="Times New Roman" w:cs="Times New Roman"/>
          <w:sz w:val="24"/>
          <w:szCs w:val="24"/>
        </w:rPr>
        <w:t>: penjumlahan, pengurangan, perkalian maupun pembagian</w:t>
      </w:r>
      <w:r w:rsidRPr="00BF6B69">
        <w:rPr>
          <w:rFonts w:ascii="Times New Roman" w:hAnsi="Times New Roman" w:cs="Times New Roman"/>
          <w:sz w:val="24"/>
          <w:szCs w:val="24"/>
        </w:rPr>
        <w:t>.</w:t>
      </w:r>
    </w:p>
    <w:p w:rsidR="009F1E75" w:rsidRPr="00204E2E" w:rsidRDefault="009F1E75" w:rsidP="003723E5">
      <w:pPr>
        <w:spacing w:after="200" w:line="276" w:lineRule="auto"/>
        <w:ind w:left="360" w:hanging="360"/>
        <w:rPr>
          <w:rFonts w:eastAsiaTheme="minorHAnsi"/>
        </w:rPr>
      </w:pPr>
      <w:r w:rsidRPr="00204E2E">
        <w:t xml:space="preserve">c. </w:t>
      </w:r>
      <w:r w:rsidR="007015BF" w:rsidRPr="00204E2E">
        <w:tab/>
      </w:r>
      <w:r w:rsidR="00DD31E1" w:rsidRPr="00204E2E">
        <w:t>Hasil Belajar</w:t>
      </w:r>
    </w:p>
    <w:p w:rsidR="00DD31E1" w:rsidRPr="00DD31E1" w:rsidRDefault="00DD31E1" w:rsidP="00DD31E1">
      <w:pPr>
        <w:pStyle w:val="ListParagraph"/>
        <w:autoSpaceDE w:val="0"/>
        <w:autoSpaceDN w:val="0"/>
        <w:adjustRightInd w:val="0"/>
        <w:spacing w:line="480" w:lineRule="auto"/>
        <w:ind w:left="360" w:hanging="360"/>
        <w:jc w:val="both"/>
        <w:rPr>
          <w:rFonts w:ascii="Times New Roman" w:hAnsi="Times New Roman" w:cs="Times New Roman"/>
          <w:sz w:val="24"/>
          <w:szCs w:val="24"/>
        </w:rPr>
      </w:pPr>
      <w:r w:rsidRPr="00DD31E1">
        <w:rPr>
          <w:rFonts w:ascii="Times New Roman" w:hAnsi="Times New Roman" w:cs="Times New Roman"/>
          <w:sz w:val="24"/>
          <w:szCs w:val="24"/>
        </w:rPr>
        <w:t>1).</w:t>
      </w:r>
      <w:r w:rsidRPr="00DD31E1">
        <w:rPr>
          <w:rFonts w:ascii="Times New Roman" w:hAnsi="Times New Roman" w:cs="Times New Roman"/>
          <w:sz w:val="24"/>
          <w:szCs w:val="24"/>
        </w:rPr>
        <w:tab/>
        <w:t>Pengertian belajar</w:t>
      </w:r>
    </w:p>
    <w:p w:rsidR="00DD31E1" w:rsidRPr="00336BE4" w:rsidRDefault="00D06C47" w:rsidP="00307BF3">
      <w:pPr>
        <w:pStyle w:val="ListParagraph"/>
        <w:autoSpaceDE w:val="0"/>
        <w:autoSpaceDN w:val="0"/>
        <w:adjustRightInd w:val="0"/>
        <w:spacing w:line="480" w:lineRule="auto"/>
        <w:ind w:left="0" w:firstLine="810"/>
        <w:jc w:val="both"/>
        <w:rPr>
          <w:rFonts w:ascii="Times New Roman" w:hAnsi="Times New Roman" w:cs="Times New Roman"/>
          <w:sz w:val="24"/>
          <w:szCs w:val="24"/>
        </w:rPr>
      </w:pPr>
      <w:r w:rsidRPr="00BF6B69">
        <w:rPr>
          <w:rFonts w:ascii="Times New Roman" w:hAnsi="Times New Roman" w:cs="Times New Roman"/>
          <w:sz w:val="24"/>
          <w:szCs w:val="24"/>
        </w:rPr>
        <w:t xml:space="preserve">Hasil belajar merupakan peristiwa yang bersifat internal dalam arti sesuatu yang terjadi </w:t>
      </w:r>
      <w:r w:rsidRPr="00BF6B69">
        <w:rPr>
          <w:rFonts w:ascii="Times New Roman" w:hAnsi="Times New Roman" w:cs="Times New Roman"/>
          <w:sz w:val="24"/>
          <w:szCs w:val="24"/>
          <w:lang w:val="sv-SE"/>
        </w:rPr>
        <w:t>pada</w:t>
      </w:r>
      <w:r w:rsidRPr="00BF6B69">
        <w:rPr>
          <w:rFonts w:ascii="Times New Roman" w:hAnsi="Times New Roman" w:cs="Times New Roman"/>
          <w:sz w:val="24"/>
          <w:szCs w:val="24"/>
        </w:rPr>
        <w:t xml:space="preserve"> diri seseorang. Peristiwa tersebut dimulai dari adanya perubahan kognitif yang kemudian berpengaruh pada perilaku. Dengan demikian perilaku seseorang didasarkan pada tingkat pengetahuan terhadap sesuatu yang dipelajari yang kemudian dapat diketahui melalui tes, dan pada akhirnya muncul hasil belajar dalam bentuk nilai riel atau non riel (Melayu, 1999).</w:t>
      </w:r>
      <w:r w:rsidR="00514285">
        <w:rPr>
          <w:rFonts w:ascii="Times New Roman" w:hAnsi="Times New Roman" w:cs="Times New Roman"/>
          <w:sz w:val="24"/>
          <w:szCs w:val="24"/>
        </w:rPr>
        <w:t xml:space="preserve"> </w:t>
      </w:r>
      <w:r w:rsidR="007015BF">
        <w:rPr>
          <w:rFonts w:ascii="Times New Roman" w:hAnsi="Times New Roman" w:cs="Times New Roman"/>
          <w:sz w:val="24"/>
          <w:szCs w:val="24"/>
        </w:rPr>
        <w:t>M</w:t>
      </w:r>
      <w:r w:rsidRPr="00BF6B69">
        <w:rPr>
          <w:rFonts w:ascii="Times New Roman" w:hAnsi="Times New Roman" w:cs="Times New Roman"/>
          <w:sz w:val="24"/>
          <w:szCs w:val="24"/>
        </w:rPr>
        <w:t xml:space="preserve">enurut </w:t>
      </w:r>
      <w:r w:rsidR="00307BF3">
        <w:rPr>
          <w:rFonts w:ascii="Times New Roman" w:hAnsi="Times New Roman" w:cs="Times New Roman"/>
          <w:sz w:val="24"/>
          <w:szCs w:val="24"/>
        </w:rPr>
        <w:t>(</w:t>
      </w:r>
      <w:r w:rsidRPr="00BF6B69">
        <w:rPr>
          <w:rFonts w:ascii="Times New Roman" w:hAnsi="Times New Roman" w:cs="Times New Roman"/>
          <w:sz w:val="24"/>
          <w:szCs w:val="24"/>
        </w:rPr>
        <w:t>Abd</w:t>
      </w:r>
      <w:r w:rsidR="00307BF3">
        <w:rPr>
          <w:rFonts w:ascii="Times New Roman" w:hAnsi="Times New Roman" w:cs="Times New Roman"/>
          <w:sz w:val="24"/>
          <w:szCs w:val="24"/>
        </w:rPr>
        <w:t xml:space="preserve">urahman, </w:t>
      </w:r>
      <w:r w:rsidR="00514285">
        <w:rPr>
          <w:rFonts w:ascii="Times New Roman" w:hAnsi="Times New Roman" w:cs="Times New Roman"/>
          <w:sz w:val="24"/>
          <w:szCs w:val="24"/>
        </w:rPr>
        <w:t>Nurjanna, 2004) bahwa</w:t>
      </w:r>
      <w:r w:rsidR="00E77F1E">
        <w:rPr>
          <w:rFonts w:ascii="Times New Roman" w:hAnsi="Times New Roman" w:cs="Times New Roman"/>
          <w:sz w:val="24"/>
          <w:szCs w:val="24"/>
        </w:rPr>
        <w:t>;</w:t>
      </w:r>
      <w:r w:rsidR="00514285">
        <w:rPr>
          <w:rFonts w:ascii="Times New Roman" w:hAnsi="Times New Roman" w:cs="Times New Roman"/>
          <w:sz w:val="24"/>
          <w:szCs w:val="24"/>
        </w:rPr>
        <w:t xml:space="preserve"> </w:t>
      </w:r>
      <w:r w:rsidR="00E77F1E">
        <w:rPr>
          <w:rFonts w:ascii="Times New Roman" w:hAnsi="Times New Roman" w:cs="Times New Roman"/>
          <w:sz w:val="24"/>
          <w:szCs w:val="24"/>
        </w:rPr>
        <w:t>“</w:t>
      </w:r>
      <w:r w:rsidRPr="00BF6B69">
        <w:rPr>
          <w:rFonts w:ascii="Times New Roman" w:hAnsi="Times New Roman" w:cs="Times New Roman"/>
          <w:sz w:val="24"/>
          <w:szCs w:val="24"/>
        </w:rPr>
        <w:t>belajar adalah interaksi individu dengan lingkungannya yang membawa perubahan sikap, tindakan, perbuatan, dan perilakunya. Sikap, tindakan, dan perilaku seseorang dapat diukur, diamati, dan dinilai melalui penampilannya. Perubahan sebagai hasil belajar yang dimaksud adalah perubahan positif pada asfek kognitif, afektif dan psikomotor</w:t>
      </w:r>
      <w:r w:rsidR="00544447">
        <w:rPr>
          <w:rFonts w:ascii="Times New Roman" w:hAnsi="Times New Roman" w:cs="Times New Roman"/>
          <w:sz w:val="24"/>
          <w:szCs w:val="24"/>
        </w:rPr>
        <w:t>”</w:t>
      </w:r>
      <w:r w:rsidRPr="00BF6B69">
        <w:rPr>
          <w:rFonts w:ascii="Times New Roman" w:hAnsi="Times New Roman" w:cs="Times New Roman"/>
          <w:sz w:val="24"/>
          <w:szCs w:val="24"/>
        </w:rPr>
        <w:t>.</w:t>
      </w:r>
    </w:p>
    <w:p w:rsidR="00514285" w:rsidRDefault="00DD31E1" w:rsidP="00DD31E1">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S</w:t>
      </w:r>
      <w:r w:rsidRPr="001E1C30">
        <w:rPr>
          <w:rFonts w:ascii="Times New Roman" w:hAnsi="Times New Roman" w:cs="Times New Roman"/>
          <w:sz w:val="24"/>
          <w:szCs w:val="24"/>
        </w:rPr>
        <w:t xml:space="preserve">edangkan menurut </w:t>
      </w:r>
      <w:r w:rsidR="00307BF3">
        <w:rPr>
          <w:rFonts w:ascii="Times New Roman" w:hAnsi="Times New Roman" w:cs="Times New Roman"/>
          <w:sz w:val="24"/>
          <w:szCs w:val="24"/>
        </w:rPr>
        <w:t>(</w:t>
      </w:r>
      <w:r w:rsidRPr="001E1C30">
        <w:rPr>
          <w:rFonts w:ascii="Times New Roman" w:hAnsi="Times New Roman" w:cs="Times New Roman"/>
          <w:sz w:val="24"/>
          <w:szCs w:val="24"/>
        </w:rPr>
        <w:t>Ab</w:t>
      </w:r>
      <w:r w:rsidR="00307BF3">
        <w:rPr>
          <w:rFonts w:ascii="Times New Roman" w:hAnsi="Times New Roman" w:cs="Times New Roman"/>
          <w:sz w:val="24"/>
          <w:szCs w:val="24"/>
        </w:rPr>
        <w:t xml:space="preserve">durahman, </w:t>
      </w:r>
      <w:r w:rsidR="00E77F1E">
        <w:rPr>
          <w:rFonts w:ascii="Times New Roman" w:hAnsi="Times New Roman" w:cs="Times New Roman"/>
          <w:sz w:val="24"/>
          <w:szCs w:val="24"/>
        </w:rPr>
        <w:t>Nurjanna, 2004) bahwa;</w:t>
      </w:r>
      <w:r w:rsidRPr="001E1C30">
        <w:rPr>
          <w:rFonts w:ascii="Times New Roman" w:hAnsi="Times New Roman" w:cs="Times New Roman"/>
          <w:sz w:val="24"/>
          <w:szCs w:val="24"/>
        </w:rPr>
        <w:t xml:space="preserve"> </w:t>
      </w:r>
      <w:r w:rsidR="00E77F1E">
        <w:rPr>
          <w:rFonts w:ascii="Times New Roman" w:hAnsi="Times New Roman" w:cs="Times New Roman"/>
          <w:sz w:val="24"/>
          <w:szCs w:val="24"/>
        </w:rPr>
        <w:t>“</w:t>
      </w:r>
      <w:r w:rsidRPr="001E1C30">
        <w:rPr>
          <w:rFonts w:ascii="Times New Roman" w:hAnsi="Times New Roman" w:cs="Times New Roman"/>
          <w:sz w:val="24"/>
          <w:szCs w:val="24"/>
        </w:rPr>
        <w:t xml:space="preserve">belajar adalah interaksi individu dengan lingkungannya yang membawa perubahan sikap, tindakan, perbuatan, dan perilakunya. Sikap, tindakan, dan perilaku seseorang dapat diukur, </w:t>
      </w:r>
      <w:r w:rsidRPr="001E1C30">
        <w:rPr>
          <w:rFonts w:ascii="Times New Roman" w:hAnsi="Times New Roman" w:cs="Times New Roman"/>
          <w:sz w:val="24"/>
          <w:szCs w:val="24"/>
        </w:rPr>
        <w:lastRenderedPageBreak/>
        <w:t>diamati, dan dinilai melalui penampilannya. Perubahan sebagai hasil belajar yang dimaksud adalah perubahan positif pada asfek kognitif, afektif dan psikomotor</w:t>
      </w:r>
      <w:r w:rsidR="00E77F1E">
        <w:rPr>
          <w:rFonts w:ascii="Times New Roman" w:hAnsi="Times New Roman" w:cs="Times New Roman"/>
          <w:sz w:val="24"/>
          <w:szCs w:val="24"/>
        </w:rPr>
        <w:t>”</w:t>
      </w:r>
      <w:r w:rsidRPr="001E1C30">
        <w:rPr>
          <w:rFonts w:ascii="Times New Roman" w:hAnsi="Times New Roman" w:cs="Times New Roman"/>
          <w:sz w:val="24"/>
          <w:szCs w:val="24"/>
        </w:rPr>
        <w:t xml:space="preserve">. </w:t>
      </w:r>
    </w:p>
    <w:p w:rsidR="00514285" w:rsidRDefault="00307BF3" w:rsidP="00514285">
      <w:pPr>
        <w:pStyle w:val="ListParagraph"/>
        <w:spacing w:after="0" w:line="240" w:lineRule="auto"/>
        <w:ind w:left="990" w:right="630"/>
        <w:jc w:val="both"/>
        <w:rPr>
          <w:rFonts w:ascii="Times New Roman" w:hAnsi="Times New Roman" w:cs="Times New Roman"/>
        </w:rPr>
      </w:pPr>
      <w:r>
        <w:rPr>
          <w:rFonts w:ascii="Times New Roman" w:hAnsi="Times New Roman" w:cs="Times New Roman"/>
        </w:rPr>
        <w:t xml:space="preserve">Menurut (Purwanto, </w:t>
      </w:r>
      <w:r w:rsidR="00D06C47" w:rsidRPr="001E1C30">
        <w:rPr>
          <w:rFonts w:ascii="Times New Roman" w:hAnsi="Times New Roman" w:cs="Times New Roman"/>
        </w:rPr>
        <w:t>2007: 85)</w:t>
      </w:r>
      <w:r>
        <w:rPr>
          <w:rFonts w:ascii="Times New Roman" w:hAnsi="Times New Roman" w:cs="Times New Roman"/>
        </w:rPr>
        <w:t xml:space="preserve"> bahwa</w:t>
      </w:r>
      <w:r w:rsidR="00733CA0">
        <w:rPr>
          <w:rFonts w:ascii="Times New Roman" w:hAnsi="Times New Roman" w:cs="Times New Roman"/>
        </w:rPr>
        <w:t>:</w:t>
      </w:r>
      <w:r w:rsidR="00D06C47" w:rsidRPr="001E1C30">
        <w:rPr>
          <w:rFonts w:ascii="Times New Roman" w:hAnsi="Times New Roman" w:cs="Times New Roman"/>
        </w:rPr>
        <w:t xml:space="preserve">  </w:t>
      </w:r>
    </w:p>
    <w:p w:rsidR="00733CA0" w:rsidRDefault="00733CA0" w:rsidP="00514285">
      <w:pPr>
        <w:pStyle w:val="ListParagraph"/>
        <w:spacing w:after="0" w:line="240" w:lineRule="auto"/>
        <w:ind w:left="990" w:right="630"/>
        <w:jc w:val="both"/>
        <w:rPr>
          <w:rFonts w:ascii="Times New Roman" w:hAnsi="Times New Roman" w:cs="Times New Roman"/>
          <w:sz w:val="24"/>
          <w:szCs w:val="24"/>
        </w:rPr>
      </w:pPr>
    </w:p>
    <w:p w:rsidR="00DD31E1" w:rsidRDefault="00E77F1E" w:rsidP="00C503E9">
      <w:pPr>
        <w:pStyle w:val="ListParagraph"/>
        <w:spacing w:after="0" w:line="240" w:lineRule="auto"/>
        <w:ind w:left="990" w:right="720"/>
        <w:jc w:val="both"/>
        <w:rPr>
          <w:rFonts w:ascii="Times New Roman" w:hAnsi="Times New Roman" w:cs="Times New Roman"/>
          <w:sz w:val="24"/>
          <w:szCs w:val="24"/>
        </w:rPr>
      </w:pPr>
      <w:r>
        <w:rPr>
          <w:rFonts w:ascii="Times New Roman" w:hAnsi="Times New Roman" w:cs="Times New Roman"/>
          <w:sz w:val="24"/>
          <w:szCs w:val="24"/>
        </w:rPr>
        <w:t>B</w:t>
      </w:r>
      <w:r w:rsidR="00D06C47" w:rsidRPr="001E1C30">
        <w:rPr>
          <w:rFonts w:ascii="Times New Roman" w:hAnsi="Times New Roman" w:cs="Times New Roman"/>
          <w:sz w:val="24"/>
          <w:szCs w:val="24"/>
        </w:rPr>
        <w:t>elajar adalah suatu perubahan dalam tingkah laku melalui latihan atau pengalaman, di mana perubahan itu harus mantap.</w:t>
      </w:r>
      <w:r w:rsidR="00D06C47" w:rsidRPr="00DD31E1">
        <w:rPr>
          <w:rFonts w:ascii="Times New Roman" w:hAnsi="Times New Roman" w:cs="Times New Roman"/>
          <w:sz w:val="24"/>
          <w:szCs w:val="24"/>
        </w:rPr>
        <w:t xml:space="preserve"> </w:t>
      </w:r>
    </w:p>
    <w:p w:rsidR="00D06C47" w:rsidRPr="00733CA0" w:rsidRDefault="00D06C47" w:rsidP="00733CA0">
      <w:pPr>
        <w:jc w:val="both"/>
      </w:pPr>
    </w:p>
    <w:p w:rsidR="00026067" w:rsidRPr="003E578F" w:rsidRDefault="00026067" w:rsidP="00026067">
      <w:pPr>
        <w:pStyle w:val="ListParagraph"/>
        <w:spacing w:line="480" w:lineRule="auto"/>
        <w:ind w:left="0" w:firstLine="540"/>
        <w:jc w:val="both"/>
        <w:rPr>
          <w:rFonts w:ascii="Times New Roman" w:hAnsi="Times New Roman" w:cs="Times New Roman"/>
          <w:sz w:val="24"/>
          <w:szCs w:val="24"/>
        </w:rPr>
      </w:pPr>
      <w:r w:rsidRPr="003E578F">
        <w:rPr>
          <w:rFonts w:ascii="Times New Roman" w:hAnsi="Times New Roman" w:cs="Times New Roman"/>
          <w:sz w:val="24"/>
          <w:szCs w:val="24"/>
        </w:rPr>
        <w:t>Jika dikaitkan dengan belajar matematika, maka hasil belajar matematika adalah suatu hasil yang dicapai atau diperoleh murid dalam menekuni dan mempelajari matematika atau yang dikaitkan secara sadar sebagai hasil belajar dari interaksi. Hasil belajar metematika dikatakan berhasil jika pemahaman konsep yang dicapai sudah mampu diaplikasikan dalam proses belajar untuk menyelesaikan soal pata pelajaran matematika.</w:t>
      </w:r>
    </w:p>
    <w:p w:rsidR="00026067" w:rsidRPr="003E578F" w:rsidRDefault="00026067" w:rsidP="00514285">
      <w:pPr>
        <w:pStyle w:val="ListParagraph"/>
        <w:spacing w:line="480" w:lineRule="auto"/>
        <w:ind w:left="990" w:right="630"/>
        <w:jc w:val="both"/>
        <w:rPr>
          <w:rFonts w:ascii="Times New Roman" w:hAnsi="Times New Roman" w:cs="Times New Roman"/>
          <w:sz w:val="24"/>
          <w:szCs w:val="24"/>
        </w:rPr>
      </w:pPr>
      <w:r w:rsidRPr="003E578F">
        <w:rPr>
          <w:rFonts w:ascii="Times New Roman" w:hAnsi="Times New Roman" w:cs="Times New Roman"/>
          <w:sz w:val="24"/>
          <w:szCs w:val="24"/>
        </w:rPr>
        <w:t xml:space="preserve">Menurut </w:t>
      </w:r>
      <w:r w:rsidR="00307BF3">
        <w:rPr>
          <w:rFonts w:ascii="Times New Roman" w:hAnsi="Times New Roman" w:cs="Times New Roman"/>
          <w:sz w:val="24"/>
          <w:szCs w:val="24"/>
        </w:rPr>
        <w:t>(</w:t>
      </w:r>
      <w:r w:rsidRPr="003E578F">
        <w:rPr>
          <w:rFonts w:ascii="Times New Roman" w:hAnsi="Times New Roman" w:cs="Times New Roman"/>
          <w:sz w:val="24"/>
          <w:szCs w:val="24"/>
        </w:rPr>
        <w:t>Sudjana</w:t>
      </w:r>
      <w:r w:rsidR="00307BF3">
        <w:rPr>
          <w:rFonts w:ascii="Times New Roman" w:hAnsi="Times New Roman" w:cs="Times New Roman"/>
          <w:sz w:val="24"/>
          <w:szCs w:val="24"/>
        </w:rPr>
        <w:t>,</w:t>
      </w:r>
      <w:r w:rsidRPr="003E578F">
        <w:rPr>
          <w:rFonts w:ascii="Times New Roman" w:hAnsi="Times New Roman" w:cs="Times New Roman"/>
          <w:sz w:val="24"/>
          <w:szCs w:val="24"/>
        </w:rPr>
        <w:t xml:space="preserve"> Aqib, 2006: 56) bahwa</w:t>
      </w:r>
      <w:r w:rsidR="00307BF3">
        <w:rPr>
          <w:rFonts w:ascii="Times New Roman" w:hAnsi="Times New Roman" w:cs="Times New Roman"/>
          <w:sz w:val="24"/>
          <w:szCs w:val="24"/>
        </w:rPr>
        <w:t>:</w:t>
      </w:r>
    </w:p>
    <w:p w:rsidR="00D06C47" w:rsidRDefault="00E77F1E" w:rsidP="00C503E9">
      <w:pPr>
        <w:pStyle w:val="ListParagraph"/>
        <w:spacing w:line="240" w:lineRule="auto"/>
        <w:ind w:left="990" w:right="720"/>
        <w:jc w:val="both"/>
        <w:rPr>
          <w:rFonts w:ascii="Times New Roman" w:hAnsi="Times New Roman" w:cs="Times New Roman"/>
          <w:sz w:val="24"/>
          <w:szCs w:val="24"/>
        </w:rPr>
      </w:pPr>
      <w:r>
        <w:rPr>
          <w:rFonts w:ascii="Times New Roman" w:hAnsi="Times New Roman" w:cs="Times New Roman"/>
          <w:sz w:val="24"/>
          <w:szCs w:val="24"/>
        </w:rPr>
        <w:t>H</w:t>
      </w:r>
      <w:r w:rsidR="00026067" w:rsidRPr="003E578F">
        <w:rPr>
          <w:rFonts w:ascii="Times New Roman" w:hAnsi="Times New Roman" w:cs="Times New Roman"/>
          <w:sz w:val="24"/>
          <w:szCs w:val="24"/>
        </w:rPr>
        <w:t xml:space="preserve">asil belajar adalah kemampuan yang dimiliki </w:t>
      </w:r>
      <w:r w:rsidR="006C71AA">
        <w:rPr>
          <w:rFonts w:ascii="Times New Roman" w:hAnsi="Times New Roman" w:cs="Times New Roman"/>
          <w:sz w:val="24"/>
          <w:szCs w:val="24"/>
        </w:rPr>
        <w:t>siswa</w:t>
      </w:r>
      <w:r w:rsidR="00026067" w:rsidRPr="003E578F">
        <w:rPr>
          <w:rFonts w:ascii="Times New Roman" w:hAnsi="Times New Roman" w:cs="Times New Roman"/>
          <w:sz w:val="24"/>
          <w:szCs w:val="24"/>
        </w:rPr>
        <w:t xml:space="preserve"> setelah ia menerima pengalaman belajar. Jadi, hasil belajar merupakan hasil dari interaksi belajar mengajar. Bagi </w:t>
      </w:r>
      <w:r w:rsidR="006C71AA">
        <w:rPr>
          <w:rFonts w:ascii="Times New Roman" w:hAnsi="Times New Roman" w:cs="Times New Roman"/>
          <w:sz w:val="24"/>
          <w:szCs w:val="24"/>
        </w:rPr>
        <w:t>siswa</w:t>
      </w:r>
      <w:r w:rsidR="00026067" w:rsidRPr="003E578F">
        <w:rPr>
          <w:rFonts w:ascii="Times New Roman" w:hAnsi="Times New Roman" w:cs="Times New Roman"/>
          <w:sz w:val="24"/>
          <w:szCs w:val="24"/>
        </w:rPr>
        <w:t xml:space="preserve"> hasil belajar merupakan berakhirnya proses, bagi guru diakhiri dengan evaluasi hasil belajar.</w:t>
      </w:r>
    </w:p>
    <w:p w:rsidR="00D3376F" w:rsidRPr="00D3376F" w:rsidRDefault="00D3376F" w:rsidP="00D3376F">
      <w:pPr>
        <w:pStyle w:val="ListParagraph"/>
        <w:spacing w:line="240" w:lineRule="auto"/>
        <w:jc w:val="both"/>
        <w:rPr>
          <w:rFonts w:ascii="Times New Roman" w:hAnsi="Times New Roman" w:cs="Times New Roman"/>
          <w:sz w:val="24"/>
          <w:szCs w:val="24"/>
        </w:rPr>
      </w:pPr>
    </w:p>
    <w:p w:rsidR="0057622F" w:rsidRDefault="00D06C47" w:rsidP="00307BF3">
      <w:pPr>
        <w:pStyle w:val="ListParagraph"/>
        <w:spacing w:after="0" w:line="480" w:lineRule="auto"/>
        <w:ind w:left="0" w:firstLine="990"/>
        <w:jc w:val="both"/>
        <w:rPr>
          <w:rFonts w:ascii="Times New Roman" w:hAnsi="Times New Roman" w:cs="Times New Roman"/>
          <w:sz w:val="24"/>
          <w:szCs w:val="24"/>
        </w:rPr>
      </w:pPr>
      <w:r w:rsidRPr="00BF6B69">
        <w:rPr>
          <w:rFonts w:ascii="Times New Roman" w:hAnsi="Times New Roman" w:cs="Times New Roman"/>
          <w:sz w:val="24"/>
          <w:szCs w:val="24"/>
        </w:rPr>
        <w:t>Dari pengertian belajar yang dike</w:t>
      </w:r>
      <w:r>
        <w:rPr>
          <w:rFonts w:ascii="Times New Roman" w:hAnsi="Times New Roman" w:cs="Times New Roman"/>
          <w:sz w:val="24"/>
          <w:szCs w:val="24"/>
        </w:rPr>
        <w:t>mukakan oleh para ahli,  peneliti</w:t>
      </w:r>
      <w:r w:rsidRPr="00BF6B69">
        <w:rPr>
          <w:rFonts w:ascii="Times New Roman" w:hAnsi="Times New Roman" w:cs="Times New Roman"/>
          <w:sz w:val="24"/>
          <w:szCs w:val="24"/>
        </w:rPr>
        <w:t xml:space="preserve"> dapat menyimpulkan bahwa, belajar itu merupakan suatu kebutuhan manusia agar pada dirinya terjadi perubahan-perubahan,  baik pengetahuan, sikap dan nilai-nilai moral yang membentuk peribadi seseorang sebagai hasil dari pengalaman dan interaksinya terhadap lingkungan sekitarnya</w:t>
      </w:r>
      <w:r w:rsidR="001E1C30">
        <w:rPr>
          <w:rFonts w:ascii="Times New Roman" w:hAnsi="Times New Roman" w:cs="Times New Roman"/>
          <w:sz w:val="24"/>
          <w:szCs w:val="24"/>
        </w:rPr>
        <w:t>.</w:t>
      </w:r>
    </w:p>
    <w:p w:rsidR="00287016" w:rsidRPr="0057622F" w:rsidRDefault="00D06C47" w:rsidP="0057622F">
      <w:pPr>
        <w:pStyle w:val="ListParagraph"/>
        <w:spacing w:after="0" w:line="480" w:lineRule="auto"/>
        <w:ind w:left="0" w:firstLine="990"/>
        <w:jc w:val="both"/>
        <w:rPr>
          <w:rFonts w:ascii="Times New Roman" w:hAnsi="Times New Roman" w:cs="Times New Roman"/>
          <w:sz w:val="24"/>
          <w:szCs w:val="24"/>
        </w:rPr>
      </w:pPr>
      <w:r w:rsidRPr="001E1C30">
        <w:rPr>
          <w:rFonts w:ascii="Times New Roman" w:hAnsi="Times New Roman" w:cs="Times New Roman"/>
          <w:color w:val="000000" w:themeColor="text1"/>
          <w:sz w:val="24"/>
          <w:szCs w:val="24"/>
        </w:rPr>
        <w:t xml:space="preserve">Menurut </w:t>
      </w:r>
      <w:r w:rsidR="00307BF3">
        <w:rPr>
          <w:rFonts w:ascii="Times New Roman" w:hAnsi="Times New Roman" w:cs="Times New Roman"/>
          <w:color w:val="000000" w:themeColor="text1"/>
          <w:sz w:val="24"/>
          <w:szCs w:val="24"/>
        </w:rPr>
        <w:t>(</w:t>
      </w:r>
      <w:r w:rsidRPr="001E1C30">
        <w:rPr>
          <w:rFonts w:ascii="Times New Roman" w:hAnsi="Times New Roman" w:cs="Times New Roman"/>
          <w:color w:val="000000" w:themeColor="text1"/>
          <w:sz w:val="24"/>
          <w:szCs w:val="24"/>
        </w:rPr>
        <w:t>Syah</w:t>
      </w:r>
      <w:r w:rsidR="00307BF3">
        <w:rPr>
          <w:rFonts w:ascii="Times New Roman" w:hAnsi="Times New Roman" w:cs="Times New Roman"/>
          <w:color w:val="000000" w:themeColor="text1"/>
          <w:sz w:val="24"/>
          <w:szCs w:val="24"/>
        </w:rPr>
        <w:t xml:space="preserve">, </w:t>
      </w:r>
      <w:r w:rsidR="00287016">
        <w:rPr>
          <w:rFonts w:ascii="Times New Roman" w:hAnsi="Times New Roman" w:cs="Times New Roman"/>
          <w:color w:val="000000" w:themeColor="text1"/>
          <w:sz w:val="24"/>
          <w:szCs w:val="24"/>
        </w:rPr>
        <w:t>2000: 150)</w:t>
      </w:r>
      <w:r w:rsidR="00307BF3">
        <w:rPr>
          <w:rFonts w:ascii="Times New Roman" w:hAnsi="Times New Roman" w:cs="Times New Roman"/>
          <w:color w:val="000000" w:themeColor="text1"/>
          <w:sz w:val="24"/>
          <w:szCs w:val="24"/>
        </w:rPr>
        <w:t xml:space="preserve"> bahwa</w:t>
      </w:r>
      <w:r w:rsidR="00287016">
        <w:rPr>
          <w:rFonts w:ascii="Times New Roman" w:hAnsi="Times New Roman" w:cs="Times New Roman"/>
          <w:color w:val="000000" w:themeColor="text1"/>
          <w:sz w:val="24"/>
          <w:szCs w:val="24"/>
        </w:rPr>
        <w:t>:</w:t>
      </w:r>
      <w:r w:rsidR="001E1C30">
        <w:rPr>
          <w:rFonts w:ascii="Times New Roman" w:hAnsi="Times New Roman" w:cs="Times New Roman"/>
          <w:color w:val="000000" w:themeColor="text1"/>
          <w:sz w:val="24"/>
          <w:szCs w:val="24"/>
        </w:rPr>
        <w:t xml:space="preserve"> </w:t>
      </w:r>
    </w:p>
    <w:p w:rsidR="00D06C47" w:rsidRDefault="00E77F1E" w:rsidP="00C503E9">
      <w:pPr>
        <w:pStyle w:val="ListParagraph"/>
        <w:spacing w:after="0" w:line="240" w:lineRule="auto"/>
        <w:ind w:left="990"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D06C47" w:rsidRPr="001E1C30">
        <w:rPr>
          <w:rFonts w:ascii="Times New Roman" w:hAnsi="Times New Roman" w:cs="Times New Roman"/>
          <w:color w:val="000000" w:themeColor="text1"/>
          <w:sz w:val="24"/>
          <w:szCs w:val="24"/>
        </w:rPr>
        <w:t xml:space="preserve">asil belajar adalah hasil pengungkapan belajar yang meliputi ranah cipta  </w:t>
      </w:r>
      <w:r w:rsidR="00D06C47" w:rsidRPr="00BE0023">
        <w:rPr>
          <w:rFonts w:ascii="Times New Roman" w:hAnsi="Times New Roman" w:cs="Times New Roman"/>
          <w:color w:val="000000" w:themeColor="text1"/>
          <w:sz w:val="24"/>
          <w:szCs w:val="24"/>
        </w:rPr>
        <w:t>(kognitif), dan ranah rasa (afektif</w:t>
      </w:r>
      <w:r>
        <w:rPr>
          <w:rFonts w:ascii="Times New Roman" w:hAnsi="Times New Roman" w:cs="Times New Roman"/>
          <w:color w:val="000000" w:themeColor="text1"/>
          <w:sz w:val="24"/>
          <w:szCs w:val="24"/>
        </w:rPr>
        <w:t>), dan ranah karsa (psikomotor)</w:t>
      </w:r>
      <w:r w:rsidR="00D06C47" w:rsidRPr="00BE0023">
        <w:rPr>
          <w:rFonts w:ascii="Times New Roman" w:hAnsi="Times New Roman" w:cs="Times New Roman"/>
          <w:color w:val="000000" w:themeColor="text1"/>
          <w:sz w:val="24"/>
          <w:szCs w:val="24"/>
        </w:rPr>
        <w:t xml:space="preserve">.  </w:t>
      </w:r>
    </w:p>
    <w:p w:rsidR="00287016" w:rsidRPr="00BE0023" w:rsidRDefault="00287016" w:rsidP="00287016">
      <w:pPr>
        <w:pStyle w:val="ListParagraph"/>
        <w:spacing w:after="0" w:line="240" w:lineRule="auto"/>
        <w:ind w:left="540" w:right="630"/>
        <w:jc w:val="both"/>
        <w:rPr>
          <w:rFonts w:ascii="Times New Roman" w:hAnsi="Times New Roman" w:cs="Times New Roman"/>
          <w:sz w:val="24"/>
          <w:szCs w:val="24"/>
        </w:rPr>
      </w:pPr>
    </w:p>
    <w:p w:rsidR="0057622F" w:rsidRPr="00C503E9" w:rsidRDefault="00D06C47" w:rsidP="00C503E9">
      <w:pPr>
        <w:pStyle w:val="ListParagraph"/>
        <w:spacing w:after="0" w:line="480" w:lineRule="auto"/>
        <w:ind w:left="0" w:firstLine="540"/>
        <w:jc w:val="both"/>
        <w:rPr>
          <w:rFonts w:ascii="Times New Roman" w:hAnsi="Times New Roman" w:cs="Times New Roman"/>
          <w:color w:val="000000" w:themeColor="text1"/>
          <w:sz w:val="24"/>
          <w:szCs w:val="24"/>
        </w:rPr>
      </w:pPr>
      <w:r w:rsidRPr="00BF6B69">
        <w:rPr>
          <w:rFonts w:ascii="Times New Roman" w:hAnsi="Times New Roman" w:cs="Times New Roman"/>
          <w:color w:val="000000" w:themeColor="text1"/>
          <w:sz w:val="24"/>
          <w:szCs w:val="24"/>
        </w:rPr>
        <w:t xml:space="preserve">Hal ini berarti bahwa hasil belajar merupakan hasil yang dicapai </w:t>
      </w:r>
      <w:r>
        <w:rPr>
          <w:rFonts w:ascii="Times New Roman" w:hAnsi="Times New Roman" w:cs="Times New Roman"/>
          <w:sz w:val="24"/>
          <w:szCs w:val="24"/>
        </w:rPr>
        <w:t>siswa</w:t>
      </w:r>
      <w:r w:rsidRPr="00BF6B69">
        <w:rPr>
          <w:rFonts w:ascii="Times New Roman" w:hAnsi="Times New Roman" w:cs="Times New Roman"/>
          <w:color w:val="000000" w:themeColor="text1"/>
          <w:sz w:val="24"/>
          <w:szCs w:val="24"/>
        </w:rPr>
        <w:t xml:space="preserve">  setelah melakukan aktivitas belajar. Hasil belajar merupakan kecakapan nyata yang dapat </w:t>
      </w:r>
      <w:r w:rsidRPr="00BF6B69">
        <w:rPr>
          <w:rFonts w:ascii="Times New Roman" w:hAnsi="Times New Roman" w:cs="Times New Roman"/>
          <w:color w:val="000000" w:themeColor="text1"/>
          <w:sz w:val="24"/>
          <w:szCs w:val="24"/>
        </w:rPr>
        <w:lastRenderedPageBreak/>
        <w:t>diukur dengan menggunakan tes hasil belajar atau evaluasi belajar yang dilakukan oleh guru di sekolah, seperti dalam matematika di sekolah dasar.</w:t>
      </w:r>
    </w:p>
    <w:p w:rsidR="00D06C47" w:rsidRPr="00BF6B69" w:rsidRDefault="00D06C47" w:rsidP="00514285">
      <w:pPr>
        <w:pStyle w:val="ListParagraph"/>
        <w:spacing w:after="0" w:line="480" w:lineRule="auto"/>
        <w:ind w:left="990" w:right="630"/>
        <w:jc w:val="both"/>
        <w:rPr>
          <w:rFonts w:ascii="Times New Roman" w:hAnsi="Times New Roman" w:cs="Times New Roman"/>
          <w:color w:val="FF0000"/>
          <w:sz w:val="24"/>
          <w:szCs w:val="24"/>
        </w:rPr>
      </w:pPr>
      <w:r w:rsidRPr="00BF6B69">
        <w:rPr>
          <w:rFonts w:ascii="Times New Roman" w:hAnsi="Times New Roman" w:cs="Times New Roman"/>
          <w:color w:val="000000" w:themeColor="text1"/>
          <w:sz w:val="24"/>
          <w:szCs w:val="24"/>
        </w:rPr>
        <w:t>Sedangkan menurut (Bundu, 2007: 16) bahwa</w:t>
      </w:r>
      <w:r w:rsidR="00307BF3">
        <w:rPr>
          <w:rFonts w:ascii="Times New Roman" w:hAnsi="Times New Roman" w:cs="Times New Roman"/>
          <w:color w:val="000000" w:themeColor="text1"/>
          <w:sz w:val="24"/>
          <w:szCs w:val="24"/>
        </w:rPr>
        <w:t>:</w:t>
      </w:r>
    </w:p>
    <w:p w:rsidR="00D06C47" w:rsidRPr="00BF6B69" w:rsidRDefault="00D06C47" w:rsidP="00C503E9">
      <w:pPr>
        <w:tabs>
          <w:tab w:val="left" w:pos="9090"/>
        </w:tabs>
        <w:spacing w:after="240"/>
        <w:ind w:left="990" w:right="720"/>
        <w:jc w:val="both"/>
        <w:rPr>
          <w:color w:val="000000" w:themeColor="text1"/>
        </w:rPr>
      </w:pPr>
      <w:r w:rsidRPr="00BF6B69">
        <w:rPr>
          <w:color w:val="000000" w:themeColor="text1"/>
        </w:rPr>
        <w:t>Hasil bela</w:t>
      </w:r>
      <w:r>
        <w:rPr>
          <w:color w:val="000000" w:themeColor="text1"/>
        </w:rPr>
        <w:t xml:space="preserve"> </w:t>
      </w:r>
      <w:r w:rsidRPr="00BF6B69">
        <w:rPr>
          <w:color w:val="000000" w:themeColor="text1"/>
        </w:rPr>
        <w:t>jar adalah perubahan tingkah laku yang dapat diamati sesudah mengikuti kegiatan belajar dalam bentuk pengetahuan dan keterampilan. Pengetahuan menunjuk pada informasi yang tersimpan dalam pikiran, sedangkan keterampilan menunjuk pada aksi atau reaksi yang dilakukan seseorang dalam mencapai suatu tujuan.</w:t>
      </w:r>
    </w:p>
    <w:p w:rsidR="00287016" w:rsidRDefault="00D06C47" w:rsidP="00307BF3">
      <w:pPr>
        <w:spacing w:line="480" w:lineRule="auto"/>
        <w:ind w:right="146" w:firstLine="990"/>
        <w:jc w:val="both"/>
        <w:rPr>
          <w:color w:val="000000" w:themeColor="text1"/>
        </w:rPr>
      </w:pPr>
      <w:r w:rsidRPr="00BF6B69">
        <w:rPr>
          <w:color w:val="000000" w:themeColor="text1"/>
        </w:rPr>
        <w:t xml:space="preserve">Masalah hasil belajar juga bisa diidentikkan dengan prestasi belajar yang diperoleh anak didik dalam hal ini </w:t>
      </w:r>
      <w:r>
        <w:rPr>
          <w:color w:val="000000" w:themeColor="text1"/>
        </w:rPr>
        <w:t>siswa</w:t>
      </w:r>
      <w:r w:rsidRPr="00BF6B69">
        <w:rPr>
          <w:color w:val="000000" w:themeColor="text1"/>
        </w:rPr>
        <w:t xml:space="preserve"> sekolah dasar</w:t>
      </w:r>
      <w:r>
        <w:rPr>
          <w:color w:val="000000" w:themeColor="text1"/>
        </w:rPr>
        <w:t xml:space="preserve">. </w:t>
      </w:r>
      <w:r w:rsidRPr="00BF6B69">
        <w:rPr>
          <w:color w:val="000000" w:themeColor="text1"/>
        </w:rPr>
        <w:t xml:space="preserve">Dalam lingkup pendidikan formal prestasi belajar tercapai apabila para </w:t>
      </w:r>
      <w:r>
        <w:rPr>
          <w:color w:val="000000" w:themeColor="text1"/>
        </w:rPr>
        <w:t>siswa</w:t>
      </w:r>
      <w:r w:rsidRPr="00BF6B69">
        <w:rPr>
          <w:color w:val="000000" w:themeColor="text1"/>
        </w:rPr>
        <w:t xml:space="preserve"> telah mencapai tujuan dari suatu bahan yang telah diajarkan k</w:t>
      </w:r>
      <w:r>
        <w:rPr>
          <w:color w:val="000000" w:themeColor="text1"/>
        </w:rPr>
        <w:t>epadanya.</w:t>
      </w:r>
      <w:r w:rsidRPr="00BF6B69">
        <w:rPr>
          <w:color w:val="000000" w:themeColor="text1"/>
        </w:rPr>
        <w:t xml:space="preserve"> </w:t>
      </w:r>
    </w:p>
    <w:p w:rsidR="00287016" w:rsidRDefault="00307BF3" w:rsidP="00C503E9">
      <w:pPr>
        <w:ind w:left="990" w:right="900"/>
        <w:jc w:val="both"/>
        <w:rPr>
          <w:color w:val="000000" w:themeColor="text1"/>
        </w:rPr>
      </w:pPr>
      <w:r>
        <w:rPr>
          <w:color w:val="000000" w:themeColor="text1"/>
        </w:rPr>
        <w:t>Menurut (</w:t>
      </w:r>
      <w:r w:rsidR="00D06C47" w:rsidRPr="00BF6B69">
        <w:rPr>
          <w:color w:val="000000" w:themeColor="text1"/>
        </w:rPr>
        <w:t>Djamarah dan Aswan Zain</w:t>
      </w:r>
      <w:r>
        <w:rPr>
          <w:color w:val="000000" w:themeColor="text1"/>
        </w:rPr>
        <w:t xml:space="preserve">, </w:t>
      </w:r>
      <w:r w:rsidR="00D06C47" w:rsidRPr="00BF6B69">
        <w:rPr>
          <w:color w:val="000000" w:themeColor="text1"/>
        </w:rPr>
        <w:t>2002: 121) yang mengatakan bahwa</w:t>
      </w:r>
      <w:r w:rsidR="00D06C47">
        <w:rPr>
          <w:color w:val="000000" w:themeColor="text1"/>
        </w:rPr>
        <w:t>:</w:t>
      </w:r>
      <w:r w:rsidR="00D06C47" w:rsidRPr="00BF6B69">
        <w:rPr>
          <w:color w:val="000000" w:themeColor="text1"/>
        </w:rPr>
        <w:t xml:space="preserve"> </w:t>
      </w:r>
    </w:p>
    <w:p w:rsidR="00C503E9" w:rsidRDefault="00C503E9" w:rsidP="00C503E9">
      <w:pPr>
        <w:ind w:left="990" w:right="630"/>
        <w:jc w:val="both"/>
        <w:rPr>
          <w:color w:val="000000" w:themeColor="text1"/>
        </w:rPr>
      </w:pPr>
    </w:p>
    <w:p w:rsidR="00D06C47" w:rsidRDefault="00E77F1E" w:rsidP="00C503E9">
      <w:pPr>
        <w:ind w:left="990" w:right="900"/>
        <w:jc w:val="both"/>
        <w:rPr>
          <w:color w:val="000000" w:themeColor="text1"/>
        </w:rPr>
      </w:pPr>
      <w:r>
        <w:rPr>
          <w:color w:val="000000" w:themeColor="text1"/>
        </w:rPr>
        <w:t>S</w:t>
      </w:r>
      <w:r w:rsidR="00D06C47" w:rsidRPr="00BF6B69">
        <w:rPr>
          <w:color w:val="000000" w:themeColor="text1"/>
        </w:rPr>
        <w:t>etiap proses belajar selalu menghasilkan hasil belajar. Masalah yang dihadapi adalah sampai dimana prestasi (ha</w:t>
      </w:r>
      <w:r>
        <w:rPr>
          <w:color w:val="000000" w:themeColor="text1"/>
        </w:rPr>
        <w:t>sil) belajar yang telah dicapai</w:t>
      </w:r>
      <w:r w:rsidR="00D06C47" w:rsidRPr="00BF6B69">
        <w:rPr>
          <w:color w:val="000000" w:themeColor="text1"/>
        </w:rPr>
        <w:t>.</w:t>
      </w:r>
    </w:p>
    <w:p w:rsidR="00287016" w:rsidRDefault="00287016" w:rsidP="00287016">
      <w:pPr>
        <w:ind w:left="540" w:right="630"/>
        <w:jc w:val="both"/>
        <w:rPr>
          <w:color w:val="000000" w:themeColor="text1"/>
        </w:rPr>
      </w:pPr>
    </w:p>
    <w:p w:rsidR="001E1C30" w:rsidRDefault="00D06C47" w:rsidP="00C503E9">
      <w:pPr>
        <w:spacing w:line="480" w:lineRule="auto"/>
        <w:ind w:firstLine="990"/>
        <w:jc w:val="both"/>
        <w:rPr>
          <w:color w:val="000000" w:themeColor="text1"/>
        </w:rPr>
      </w:pPr>
      <w:r w:rsidRPr="00BF6B69">
        <w:rPr>
          <w:color w:val="000000" w:themeColor="text1"/>
        </w:rPr>
        <w:t xml:space="preserve">Dapat disimpulkan bahwa hasil belajar adalah hasil yang telah dicapai dari rangkaian usaha, tugas dan tanggung jawab yang telah dilaksanakan seseorang yang dapat berupa kemauan, kecakapan atau nilai pada suatu bidang yang dikerjakan.  </w:t>
      </w:r>
    </w:p>
    <w:p w:rsidR="00D06C47" w:rsidRPr="00FE18D5" w:rsidRDefault="001E1C30" w:rsidP="00FE18D5">
      <w:pPr>
        <w:spacing w:after="200" w:line="276" w:lineRule="auto"/>
        <w:ind w:left="360" w:hanging="360"/>
        <w:rPr>
          <w:color w:val="000000" w:themeColor="text1"/>
        </w:rPr>
      </w:pPr>
      <w:r>
        <w:t>2)</w:t>
      </w:r>
      <w:r w:rsidR="007015BF" w:rsidRPr="001E1C30">
        <w:t>.</w:t>
      </w:r>
      <w:r w:rsidR="007015BF" w:rsidRPr="001E1C30">
        <w:tab/>
      </w:r>
      <w:r w:rsidR="00D06C47" w:rsidRPr="001E1C30">
        <w:t xml:space="preserve">Faktor-faktor yang mempengaruhi hasil belajar </w:t>
      </w:r>
    </w:p>
    <w:p w:rsidR="00D06C47" w:rsidRPr="00BF6B69" w:rsidRDefault="00D06C47" w:rsidP="00D06C47">
      <w:pPr>
        <w:pStyle w:val="BodyTextIndent"/>
        <w:ind w:right="-7" w:firstLine="540"/>
      </w:pPr>
      <w:r>
        <w:t>Hasil belajar siswa</w:t>
      </w:r>
      <w:r w:rsidRPr="00BF6B69">
        <w:t xml:space="preserve"> merupakan hasil interaksi antara berbagai faktor yang mempengaruhi baik dari dalam diri maupun yang berasal dari luar diri </w:t>
      </w:r>
      <w:r>
        <w:t>siswa</w:t>
      </w:r>
      <w:r w:rsidRPr="00BF6B69">
        <w:t xml:space="preserve">. Pengenalan terhadap faktor-faktor tersebut penting dalam membantu </w:t>
      </w:r>
      <w:r>
        <w:t>siswa</w:t>
      </w:r>
      <w:r w:rsidRPr="00BF6B69">
        <w:t xml:space="preserve"> mencapai hasil belajar yang sebaik-baiknya. Di samping itu, diketahuinya faktor-faktor yang mempengaruhi hasil belajar, akan dapat diidentifikasi faktor yang </w:t>
      </w:r>
      <w:r>
        <w:t xml:space="preserve">menyebabkan </w:t>
      </w:r>
      <w:r>
        <w:lastRenderedPageBreak/>
        <w:t>kegagalan bagi siswa</w:t>
      </w:r>
      <w:r w:rsidRPr="00BF6B69">
        <w:t xml:space="preserve"> sehingga dapat dilakukan antisipasi atau p</w:t>
      </w:r>
      <w:r>
        <w:t>enanganan secara dini agar siswa</w:t>
      </w:r>
      <w:r w:rsidRPr="00BF6B69">
        <w:t xml:space="preserve"> tidak gagal dalam belajarnya atau mengalami kesulitan belajar.</w:t>
      </w:r>
    </w:p>
    <w:p w:rsidR="00D06C47" w:rsidRPr="00BF6B69" w:rsidRDefault="00D06C47" w:rsidP="0057622F">
      <w:pPr>
        <w:pStyle w:val="BodyTextIndent"/>
        <w:spacing w:line="240" w:lineRule="auto"/>
        <w:ind w:left="990" w:right="630" w:firstLine="0"/>
      </w:pPr>
      <w:r w:rsidRPr="00BF6B69">
        <w:t>Arikunto (2007: 21) mengemukakan faktor-faktor yang mempengaruhi hasil   belajar yaitu:</w:t>
      </w:r>
    </w:p>
    <w:p w:rsidR="00D06C47" w:rsidRPr="00BF6B69" w:rsidRDefault="00D06C47" w:rsidP="0057622F">
      <w:pPr>
        <w:pStyle w:val="BodyTextIndent"/>
        <w:numPr>
          <w:ilvl w:val="1"/>
          <w:numId w:val="6"/>
        </w:numPr>
        <w:tabs>
          <w:tab w:val="clear" w:pos="2205"/>
        </w:tabs>
        <w:spacing w:line="240" w:lineRule="auto"/>
        <w:ind w:left="1350" w:right="583" w:hanging="360"/>
      </w:pPr>
      <w:r w:rsidRPr="00BF6B69">
        <w:t>Faktor yang bersumber dari diri manusia yang diklasifikasikan menjadi dua, yakni faktor biologis dan psikologis. Faktor biologis antara lain: usia, kematangan, dan kesehatan, sedangkan yang dapat dikategorikan faktor psikologis adalah kelelahan, suasana hati, motivasi, minat, dan kebisaaan belajar.</w:t>
      </w:r>
    </w:p>
    <w:p w:rsidR="00D06C47" w:rsidRPr="00BF6B69" w:rsidRDefault="00D06C47" w:rsidP="0057622F">
      <w:pPr>
        <w:pStyle w:val="BodyTextIndent"/>
        <w:numPr>
          <w:ilvl w:val="0"/>
          <w:numId w:val="6"/>
        </w:numPr>
        <w:tabs>
          <w:tab w:val="clear" w:pos="720"/>
        </w:tabs>
        <w:spacing w:line="240" w:lineRule="auto"/>
        <w:ind w:left="1350" w:right="583"/>
      </w:pPr>
      <w:r w:rsidRPr="00BF6B69">
        <w:t>Faktor-faktor yang bersumber dari luar diri manusia yang belajar dapat diklasifikasikan menjadi dua juga, yakni faktor manusia dan faktor non manusia seperti alam benda, hewan, dan lingkungan fisik.</w:t>
      </w:r>
    </w:p>
    <w:p w:rsidR="00D06C47" w:rsidRPr="00BF6B69" w:rsidRDefault="00D06C47" w:rsidP="00D06C47">
      <w:pPr>
        <w:pStyle w:val="BodyTextIndent"/>
        <w:spacing w:line="240" w:lineRule="auto"/>
        <w:ind w:left="900" w:right="583" w:hanging="360"/>
      </w:pPr>
    </w:p>
    <w:p w:rsidR="00D06C47" w:rsidRDefault="00D06C47" w:rsidP="0057622F">
      <w:pPr>
        <w:pStyle w:val="BodyTextIndent"/>
        <w:spacing w:line="240" w:lineRule="auto"/>
        <w:ind w:left="990" w:right="630" w:firstLine="0"/>
      </w:pPr>
      <w:r w:rsidRPr="00BF6B69">
        <w:t xml:space="preserve">Pendapat di atas relevan dengan pendapat Slameto (1993: 54) tentang  faktor-faktor yang mempengaruhi hasil belajar </w:t>
      </w:r>
      <w:r>
        <w:t>siswa</w:t>
      </w:r>
      <w:r w:rsidRPr="00BF6B69">
        <w:t>, yaitu:</w:t>
      </w:r>
    </w:p>
    <w:p w:rsidR="0057622F" w:rsidRPr="00BF6B69" w:rsidRDefault="0057622F" w:rsidP="0057622F">
      <w:pPr>
        <w:pStyle w:val="BodyTextIndent"/>
        <w:spacing w:line="240" w:lineRule="auto"/>
        <w:ind w:left="990" w:right="630" w:firstLine="0"/>
      </w:pPr>
    </w:p>
    <w:p w:rsidR="00D06C47" w:rsidRPr="00BF6B69" w:rsidRDefault="00D06C47" w:rsidP="0057622F">
      <w:pPr>
        <w:pStyle w:val="BodyTextIndent"/>
        <w:numPr>
          <w:ilvl w:val="4"/>
          <w:numId w:val="7"/>
        </w:numPr>
        <w:tabs>
          <w:tab w:val="clear" w:pos="1021"/>
        </w:tabs>
        <w:spacing w:line="240" w:lineRule="auto"/>
        <w:ind w:left="1350" w:right="579" w:hanging="360"/>
      </w:pPr>
      <w:r w:rsidRPr="00BF6B69">
        <w:t>Faktor-faktor intern, berupa: faktor jasmaniah, terdiri atas: faktor kesehatan, cacat tubuh; faktor psikologis, terdiri atas: inteligensi, perhatian, minat, bakat, motif, kematangan, dan kesiapan; dan faktor kelelahan</w:t>
      </w:r>
    </w:p>
    <w:p w:rsidR="00D06C47" w:rsidRPr="00BF6B69" w:rsidRDefault="00D06C47" w:rsidP="0057622F">
      <w:pPr>
        <w:pStyle w:val="BodyTextIndent"/>
        <w:numPr>
          <w:ilvl w:val="4"/>
          <w:numId w:val="7"/>
        </w:numPr>
        <w:tabs>
          <w:tab w:val="clear" w:pos="1021"/>
        </w:tabs>
        <w:spacing w:line="240" w:lineRule="auto"/>
        <w:ind w:left="1350" w:right="579" w:hanging="360"/>
      </w:pPr>
      <w:r w:rsidRPr="00BF6B69">
        <w:t>Faktor-faktor ekstern, berupa: faktor keluarga (cara orang tua mendidik, relasi antaranggota keluarga, suasana rumah, keadaan ekonomi keluarga, pengertian orang tua, dan latar belakang kebudayaan), faktor sekolah (metode mengajar, kur</w:t>
      </w:r>
      <w:r>
        <w:t>ikulum, relasi guru dengan siswa, relasi siswa</w:t>
      </w:r>
      <w:r w:rsidRPr="00BF6B69">
        <w:t xml:space="preserve"> dengan </w:t>
      </w:r>
      <w:r>
        <w:t>siswa</w:t>
      </w:r>
      <w:r w:rsidRPr="00BF6B69">
        <w:t>, disiplin sekolah, alat pelajaran, waktu sekolah, standar pelajaran di atas ukuran, keadaan gedung, metode belajar, dan tugas rumah), f</w:t>
      </w:r>
      <w:r>
        <w:t xml:space="preserve">aktor masyarakat (kegiatan siswa dalam masyarakat, </w:t>
      </w:r>
      <w:r w:rsidRPr="00BF6B69">
        <w:t>media</w:t>
      </w:r>
      <w:r>
        <w:t xml:space="preserve"> massa</w:t>
      </w:r>
      <w:r w:rsidRPr="00BF6B69">
        <w:t>,  teman bergaul, dan bentuk kehidupan masyarakat).</w:t>
      </w:r>
    </w:p>
    <w:p w:rsidR="00D06C47" w:rsidRPr="00BF6B69" w:rsidRDefault="00D06C47" w:rsidP="00D06C47">
      <w:pPr>
        <w:pStyle w:val="BodyTextIndent"/>
        <w:spacing w:line="240" w:lineRule="auto"/>
        <w:ind w:right="579"/>
      </w:pPr>
    </w:p>
    <w:p w:rsidR="00D06C47" w:rsidRDefault="00D06C47" w:rsidP="00C503E9">
      <w:pPr>
        <w:pStyle w:val="BodyTextIndent"/>
        <w:ind w:right="-7" w:firstLine="990"/>
      </w:pPr>
      <w:r w:rsidRPr="00BF6B69">
        <w:t xml:space="preserve">Berdasarkan pendapat di atas, terdapat berbagai faktor yang dapat </w:t>
      </w:r>
      <w:r>
        <w:t>mempengaruhi hasil belajar siswa</w:t>
      </w:r>
      <w:r w:rsidRPr="00BF6B69">
        <w:t xml:space="preserve">, namun dapat diklasifikasikan atas dua  faktor,  yaitu  faktor  yang  bersumber dari diri </w:t>
      </w:r>
      <w:r>
        <w:t>siswa</w:t>
      </w:r>
      <w:r w:rsidRPr="00BF6B69">
        <w:t xml:space="preserve"> maupun dari luar dirinya. Kedua faktor tersebut dapat mempengaruhi timbulnya kesulitan belajar pada diri </w:t>
      </w:r>
      <w:r>
        <w:t>siswa</w:t>
      </w:r>
      <w:r w:rsidRPr="00BF6B69">
        <w:t xml:space="preserve"> sehingga mengalami kegagalan dalam belajarnya atau hasil belajar yang dicapai di sekolah menjadi rendah.</w:t>
      </w:r>
    </w:p>
    <w:p w:rsidR="00C503E9" w:rsidRPr="00BF6B69" w:rsidRDefault="00C503E9" w:rsidP="00C503E9">
      <w:pPr>
        <w:pStyle w:val="BodyTextIndent"/>
        <w:ind w:right="-7" w:firstLine="990"/>
      </w:pPr>
    </w:p>
    <w:p w:rsidR="007015BF" w:rsidRPr="001E1C30" w:rsidRDefault="001E1C30" w:rsidP="001E1C30">
      <w:pPr>
        <w:spacing w:after="200" w:line="276" w:lineRule="auto"/>
        <w:ind w:left="360" w:hanging="360"/>
        <w:rPr>
          <w:rFonts w:eastAsiaTheme="minorHAnsi"/>
        </w:rPr>
      </w:pPr>
      <w:r>
        <w:rPr>
          <w:b/>
          <w:bCs/>
        </w:rPr>
        <w:lastRenderedPageBreak/>
        <w:t>B.</w:t>
      </w:r>
      <w:r>
        <w:rPr>
          <w:b/>
          <w:bCs/>
        </w:rPr>
        <w:tab/>
      </w:r>
      <w:r w:rsidR="007015BF" w:rsidRPr="001E1C30">
        <w:rPr>
          <w:b/>
          <w:bCs/>
        </w:rPr>
        <w:t>Kerangka Pikir</w:t>
      </w:r>
    </w:p>
    <w:p w:rsidR="005C202E" w:rsidRPr="005C202E" w:rsidRDefault="005C202E" w:rsidP="00C503E9">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sz w:val="24"/>
          <w:szCs w:val="24"/>
        </w:rPr>
        <w:t>R</w:t>
      </w:r>
      <w:r w:rsidRPr="00962E1E">
        <w:rPr>
          <w:rFonts w:ascii="Times New Roman" w:hAnsi="Times New Roman" w:cs="Times New Roman"/>
          <w:bCs/>
          <w:sz w:val="24"/>
          <w:szCs w:val="24"/>
        </w:rPr>
        <w:t>endahnya hasil belajar</w:t>
      </w:r>
      <w:r w:rsidRPr="00962E1E">
        <w:rPr>
          <w:rFonts w:ascii="Times New Roman" w:hAnsi="Times New Roman" w:cs="Times New Roman"/>
          <w:bCs/>
          <w:sz w:val="24"/>
          <w:szCs w:val="24"/>
          <w:lang w:val="id-ID"/>
        </w:rPr>
        <w:t xml:space="preserve"> </w:t>
      </w:r>
      <w:r w:rsidRPr="00962E1E">
        <w:rPr>
          <w:rFonts w:ascii="Times New Roman" w:hAnsi="Times New Roman" w:cs="Times New Roman"/>
          <w:bCs/>
          <w:sz w:val="24"/>
          <w:szCs w:val="24"/>
        </w:rPr>
        <w:t>murid kelas V</w:t>
      </w:r>
      <w:r>
        <w:rPr>
          <w:rFonts w:ascii="Times New Roman" w:hAnsi="Times New Roman" w:cs="Times New Roman"/>
          <w:bCs/>
          <w:sz w:val="24"/>
          <w:szCs w:val="24"/>
        </w:rPr>
        <w:t>A</w:t>
      </w:r>
      <w:r w:rsidRPr="00962E1E">
        <w:rPr>
          <w:rFonts w:ascii="Times New Roman" w:hAnsi="Times New Roman" w:cs="Times New Roman"/>
          <w:bCs/>
          <w:sz w:val="24"/>
          <w:szCs w:val="24"/>
        </w:rPr>
        <w:t xml:space="preserve"> </w:t>
      </w:r>
      <w:r>
        <w:rPr>
          <w:rFonts w:ascii="Times New Roman" w:hAnsi="Times New Roman" w:cs="Times New Roman"/>
          <w:bCs/>
          <w:sz w:val="24"/>
          <w:szCs w:val="24"/>
        </w:rPr>
        <w:t xml:space="preserve">SD Inpres Pampang II Kecamatan Panakkukang Kota Makassar </w:t>
      </w:r>
      <w:r w:rsidRPr="00962E1E">
        <w:rPr>
          <w:rFonts w:ascii="Times New Roman" w:hAnsi="Times New Roman" w:cs="Times New Roman"/>
          <w:bCs/>
          <w:sz w:val="24"/>
          <w:szCs w:val="24"/>
        </w:rPr>
        <w:t xml:space="preserve">didasari dari 2 aspek yaitu aspek dari </w:t>
      </w:r>
      <w:r>
        <w:rPr>
          <w:rFonts w:ascii="Times New Roman" w:hAnsi="Times New Roman" w:cs="Times New Roman"/>
          <w:bCs/>
          <w:sz w:val="24"/>
          <w:szCs w:val="24"/>
        </w:rPr>
        <w:t>guru</w:t>
      </w:r>
      <w:r w:rsidRPr="00962E1E">
        <w:rPr>
          <w:rFonts w:ascii="Times New Roman" w:hAnsi="Times New Roman" w:cs="Times New Roman"/>
          <w:bCs/>
          <w:sz w:val="24"/>
          <w:szCs w:val="24"/>
        </w:rPr>
        <w:t xml:space="preserve"> dan aspek dari </w:t>
      </w:r>
      <w:r>
        <w:rPr>
          <w:rFonts w:ascii="Times New Roman" w:hAnsi="Times New Roman" w:cs="Times New Roman"/>
          <w:bCs/>
          <w:sz w:val="24"/>
          <w:szCs w:val="24"/>
        </w:rPr>
        <w:t>siswa</w:t>
      </w:r>
      <w:r w:rsidRPr="00962E1E">
        <w:rPr>
          <w:rFonts w:ascii="Times New Roman" w:hAnsi="Times New Roman" w:cs="Times New Roman"/>
          <w:bCs/>
          <w:sz w:val="24"/>
          <w:szCs w:val="24"/>
        </w:rPr>
        <w:t>.</w:t>
      </w:r>
      <w:r w:rsidR="00741A24">
        <w:rPr>
          <w:rFonts w:ascii="Times New Roman" w:hAnsi="Times New Roman" w:cs="Times New Roman"/>
          <w:bCs/>
          <w:sz w:val="24"/>
          <w:szCs w:val="24"/>
        </w:rPr>
        <w:t xml:space="preserve"> Aspek dari guru; </w:t>
      </w:r>
      <w:r>
        <w:rPr>
          <w:rFonts w:ascii="Times New Roman" w:hAnsi="Times New Roman" w:cs="Times New Roman"/>
          <w:bCs/>
          <w:sz w:val="24"/>
          <w:szCs w:val="24"/>
        </w:rPr>
        <w:t xml:space="preserve">Kurangnya media pembelajaran, kurang melibatkan siswa saat proses pembelajaran berlangsung, guru kurang mengaitkan </w:t>
      </w:r>
      <w:r w:rsidR="00741A24">
        <w:rPr>
          <w:rFonts w:ascii="Times New Roman" w:hAnsi="Times New Roman" w:cs="Times New Roman"/>
          <w:bCs/>
          <w:sz w:val="24"/>
          <w:szCs w:val="24"/>
        </w:rPr>
        <w:t>pelajaran yang sebelumnya dipelajari dengan pelajaran yang akan dipelajari nantinya.</w:t>
      </w:r>
      <w:r>
        <w:rPr>
          <w:rFonts w:ascii="Times New Roman" w:hAnsi="Times New Roman" w:cs="Times New Roman"/>
          <w:bCs/>
          <w:sz w:val="24"/>
          <w:szCs w:val="24"/>
        </w:rPr>
        <w:t xml:space="preserve"> </w:t>
      </w:r>
      <w:r w:rsidR="00741A24">
        <w:rPr>
          <w:rFonts w:ascii="Times New Roman" w:hAnsi="Times New Roman" w:cs="Times New Roman"/>
          <w:bCs/>
          <w:sz w:val="24"/>
          <w:szCs w:val="24"/>
        </w:rPr>
        <w:t xml:space="preserve">Aspek </w:t>
      </w:r>
      <w:r w:rsidR="008D34CF">
        <w:rPr>
          <w:rFonts w:ascii="Times New Roman" w:hAnsi="Times New Roman" w:cs="Times New Roman"/>
          <w:bCs/>
          <w:sz w:val="24"/>
          <w:szCs w:val="24"/>
        </w:rPr>
        <w:t xml:space="preserve">dari </w:t>
      </w:r>
      <w:r w:rsidR="00741A24">
        <w:rPr>
          <w:rFonts w:ascii="Times New Roman" w:hAnsi="Times New Roman" w:cs="Times New Roman"/>
          <w:bCs/>
          <w:sz w:val="24"/>
          <w:szCs w:val="24"/>
        </w:rPr>
        <w:t>siswa; pembelajaran kurang menyenangkan, kurangnya interaksi antara siswa dengan siswa dan guru dengan siswa, kurangnya apersepsi tentang pelajaran yang sudah dipelajari sebelumnya.</w:t>
      </w:r>
      <w:r>
        <w:rPr>
          <w:rFonts w:ascii="Times New Roman" w:hAnsi="Times New Roman" w:cs="Times New Roman"/>
          <w:bCs/>
          <w:sz w:val="24"/>
          <w:szCs w:val="24"/>
        </w:rPr>
        <w:t xml:space="preserve"> Lebih lanjut,</w:t>
      </w:r>
      <w:r w:rsidRPr="00962E1E">
        <w:rPr>
          <w:rFonts w:ascii="Times New Roman" w:hAnsi="Times New Roman" w:cs="Times New Roman"/>
          <w:bCs/>
          <w:sz w:val="24"/>
          <w:szCs w:val="24"/>
        </w:rPr>
        <w:t xml:space="preserve"> berdasarkan </w:t>
      </w:r>
      <w:r w:rsidRPr="00962E1E">
        <w:rPr>
          <w:rFonts w:ascii="Times New Roman" w:hAnsi="Times New Roman" w:cs="Times New Roman"/>
          <w:sz w:val="24"/>
          <w:szCs w:val="24"/>
        </w:rPr>
        <w:t xml:space="preserve">uraian yang melatarbelakangi peneliti untuk melakukan penelitian tindakan kelas maka peneliti menarapkan </w:t>
      </w:r>
      <w:r w:rsidR="00741A24">
        <w:rPr>
          <w:rFonts w:ascii="Times New Roman" w:hAnsi="Times New Roman" w:cs="Times New Roman"/>
          <w:sz w:val="24"/>
          <w:szCs w:val="24"/>
        </w:rPr>
        <w:t xml:space="preserve">pendekatan </w:t>
      </w:r>
      <w:r w:rsidR="00741A24" w:rsidRPr="0025485B">
        <w:rPr>
          <w:rFonts w:ascii="Times New Roman" w:hAnsi="Times New Roman" w:cs="Times New Roman"/>
          <w:sz w:val="24"/>
          <w:szCs w:val="24"/>
        </w:rPr>
        <w:t>matematika realistik</w:t>
      </w:r>
      <w:r w:rsidRPr="00962E1E">
        <w:rPr>
          <w:rFonts w:ascii="Times New Roman" w:hAnsi="Times New Roman" w:cs="Times New Roman"/>
          <w:sz w:val="24"/>
          <w:szCs w:val="24"/>
        </w:rPr>
        <w:t xml:space="preserve"> yang merupakan metode pembelajaran yang mampu mengajak murid belajar dalam suasana yang lebih menyenangkan, sehingga murid akan lebih bebas dalam menemukan berbagai pengalaman baru dalam belajarnya.</w:t>
      </w:r>
    </w:p>
    <w:p w:rsidR="005C202E" w:rsidRPr="007D7599" w:rsidRDefault="00741A24" w:rsidP="00C503E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Pendekatan matematika realistik</w:t>
      </w:r>
      <w:r w:rsidR="005C202E" w:rsidRPr="00962E1E">
        <w:rPr>
          <w:rFonts w:ascii="Times New Roman" w:hAnsi="Times New Roman" w:cs="Times New Roman"/>
          <w:sz w:val="24"/>
          <w:szCs w:val="24"/>
        </w:rPr>
        <w:t xml:space="preserve"> mampu memadukan berbagai model, teknik dan media pembelajaran sesuai untuk diterapkan dalam pembelajaran </w:t>
      </w:r>
      <w:r w:rsidR="006C71AA">
        <w:rPr>
          <w:rFonts w:ascii="Times New Roman" w:hAnsi="Times New Roman" w:cs="Times New Roman"/>
          <w:sz w:val="24"/>
          <w:szCs w:val="24"/>
        </w:rPr>
        <w:t xml:space="preserve">matematika </w:t>
      </w:r>
      <w:r w:rsidR="005C202E" w:rsidRPr="00962E1E">
        <w:rPr>
          <w:rFonts w:ascii="Times New Roman" w:hAnsi="Times New Roman" w:cs="Times New Roman"/>
          <w:sz w:val="24"/>
          <w:szCs w:val="24"/>
        </w:rPr>
        <w:t xml:space="preserve">yang  berkaitan dengan pembentukan berbagai pengalaman belajar. Mengingat </w:t>
      </w:r>
      <w:r w:rsidR="006C71AA">
        <w:rPr>
          <w:rFonts w:ascii="Times New Roman" w:hAnsi="Times New Roman" w:cs="Times New Roman"/>
          <w:sz w:val="24"/>
          <w:szCs w:val="24"/>
        </w:rPr>
        <w:t>matematika</w:t>
      </w:r>
      <w:r w:rsidR="005C202E" w:rsidRPr="00962E1E">
        <w:rPr>
          <w:rFonts w:ascii="Times New Roman" w:hAnsi="Times New Roman" w:cs="Times New Roman"/>
          <w:sz w:val="24"/>
          <w:szCs w:val="24"/>
        </w:rPr>
        <w:t xml:space="preserve"> merupakan ilmu yang begitu erat kaitannya dengan kehidupan sehari-hari.</w:t>
      </w:r>
      <w:r w:rsidR="005C202E">
        <w:rPr>
          <w:rFonts w:ascii="Times New Roman" w:hAnsi="Times New Roman" w:cs="Times New Roman"/>
          <w:sz w:val="24"/>
          <w:szCs w:val="24"/>
        </w:rPr>
        <w:t xml:space="preserve"> </w:t>
      </w:r>
      <w:r>
        <w:rPr>
          <w:rFonts w:ascii="Times New Roman" w:hAnsi="Times New Roman" w:cs="Times New Roman"/>
          <w:sz w:val="24"/>
          <w:szCs w:val="24"/>
        </w:rPr>
        <w:t xml:space="preserve">Pendekatan </w:t>
      </w:r>
      <w:r w:rsidRPr="00BE0023">
        <w:rPr>
          <w:rFonts w:ascii="Times New Roman" w:hAnsi="Times New Roman" w:cs="Times New Roman"/>
          <w:sz w:val="24"/>
          <w:szCs w:val="24"/>
        </w:rPr>
        <w:t>Matematika Realistik</w:t>
      </w:r>
      <w:r w:rsidR="005C202E">
        <w:rPr>
          <w:rFonts w:ascii="Times New Roman" w:hAnsi="Times New Roman" w:cs="Times New Roman"/>
          <w:sz w:val="24"/>
          <w:szCs w:val="24"/>
        </w:rPr>
        <w:t xml:space="preserve"> terdiri dari </w:t>
      </w:r>
      <w:r>
        <w:rPr>
          <w:rFonts w:ascii="Times New Roman" w:hAnsi="Times New Roman" w:cs="Times New Roman"/>
          <w:sz w:val="24"/>
          <w:szCs w:val="24"/>
        </w:rPr>
        <w:t>lima</w:t>
      </w:r>
      <w:r w:rsidR="005C202E">
        <w:rPr>
          <w:rFonts w:ascii="Times New Roman" w:hAnsi="Times New Roman" w:cs="Times New Roman"/>
          <w:sz w:val="24"/>
          <w:szCs w:val="24"/>
        </w:rPr>
        <w:t xml:space="preserve"> indokator penerapan yakni </w:t>
      </w:r>
      <w:r>
        <w:rPr>
          <w:rFonts w:ascii="Times New Roman" w:hAnsi="Times New Roman" w:cs="Times New Roman"/>
          <w:sz w:val="24"/>
          <w:szCs w:val="24"/>
        </w:rPr>
        <w:t>penggunaan masalah-masalah kontekstual, penggunaan model atau jembatan instrument vertical, penggunaan konstribusi siswa dalam proses belajaran, penggunaan interaktivitas, menggunakan keterkaitan (interwinment)</w:t>
      </w:r>
    </w:p>
    <w:p w:rsidR="00DA311B" w:rsidRPr="0057622F" w:rsidRDefault="007015BF" w:rsidP="00C503E9">
      <w:pPr>
        <w:pStyle w:val="ListParagraph"/>
        <w:spacing w:line="480" w:lineRule="auto"/>
        <w:ind w:left="0" w:firstLine="720"/>
        <w:jc w:val="both"/>
        <w:rPr>
          <w:rFonts w:ascii="Times New Roman" w:hAnsi="Times New Roman" w:cs="Times New Roman"/>
          <w:bCs/>
          <w:sz w:val="24"/>
          <w:szCs w:val="24"/>
        </w:rPr>
      </w:pPr>
      <w:r w:rsidRPr="00BF6B69">
        <w:rPr>
          <w:rFonts w:ascii="Times New Roman" w:hAnsi="Times New Roman" w:cs="Times New Roman"/>
          <w:bCs/>
          <w:sz w:val="24"/>
          <w:szCs w:val="24"/>
        </w:rPr>
        <w:t>Berdasarkan penjelasan di atas, pembelajaran matematika ditekankan pada keterkaitan antara konsep-konsep</w:t>
      </w:r>
      <w:r w:rsidRPr="006C71AA">
        <w:rPr>
          <w:rFonts w:ascii="Times New Roman" w:hAnsi="Times New Roman" w:cs="Times New Roman"/>
          <w:bCs/>
          <w:sz w:val="24"/>
          <w:szCs w:val="24"/>
        </w:rPr>
        <w:t xml:space="preserve"> matematika</w:t>
      </w:r>
      <w:r w:rsidRPr="00BF6B69">
        <w:rPr>
          <w:rFonts w:ascii="Times New Roman" w:hAnsi="Times New Roman" w:cs="Times New Roman"/>
          <w:bCs/>
          <w:sz w:val="24"/>
          <w:szCs w:val="24"/>
        </w:rPr>
        <w:t xml:space="preserve"> dengan pengalaman anak sehari-hari, salah satu pendekatan dalam </w:t>
      </w:r>
      <w:r w:rsidRPr="006C71AA">
        <w:rPr>
          <w:rFonts w:ascii="Times New Roman" w:hAnsi="Times New Roman" w:cs="Times New Roman"/>
          <w:bCs/>
          <w:sz w:val="24"/>
          <w:szCs w:val="24"/>
        </w:rPr>
        <w:t>pembelajaran matematika</w:t>
      </w:r>
      <w:r w:rsidRPr="00BF6B69">
        <w:rPr>
          <w:rFonts w:ascii="Times New Roman" w:hAnsi="Times New Roman" w:cs="Times New Roman"/>
          <w:bCs/>
          <w:sz w:val="24"/>
          <w:szCs w:val="24"/>
        </w:rPr>
        <w:t xml:space="preserve"> berorientasi pada pengalaman </w:t>
      </w:r>
      <w:r w:rsidRPr="00BF6B69">
        <w:rPr>
          <w:rFonts w:ascii="Times New Roman" w:hAnsi="Times New Roman" w:cs="Times New Roman"/>
          <w:bCs/>
          <w:sz w:val="24"/>
          <w:szCs w:val="24"/>
        </w:rPr>
        <w:lastRenderedPageBreak/>
        <w:t>sehari-hari dan menempatkan</w:t>
      </w:r>
      <w:r w:rsidRPr="006C71AA">
        <w:rPr>
          <w:rFonts w:ascii="Times New Roman" w:hAnsi="Times New Roman" w:cs="Times New Roman"/>
          <w:bCs/>
          <w:sz w:val="24"/>
          <w:szCs w:val="24"/>
        </w:rPr>
        <w:t xml:space="preserve"> matematika</w:t>
      </w:r>
      <w:r w:rsidRPr="00BF6B69">
        <w:rPr>
          <w:rFonts w:ascii="Times New Roman" w:hAnsi="Times New Roman" w:cs="Times New Roman"/>
          <w:bCs/>
          <w:sz w:val="24"/>
          <w:szCs w:val="24"/>
        </w:rPr>
        <w:t xml:space="preserve"> dalam kehidupan sehari-hari adalah pembelajaran </w:t>
      </w:r>
      <w:r w:rsidRPr="006C71AA">
        <w:rPr>
          <w:rFonts w:ascii="Times New Roman" w:hAnsi="Times New Roman" w:cs="Times New Roman"/>
          <w:bCs/>
          <w:sz w:val="24"/>
          <w:szCs w:val="24"/>
        </w:rPr>
        <w:t>matematika</w:t>
      </w:r>
      <w:r w:rsidRPr="00BF6B69">
        <w:rPr>
          <w:rFonts w:ascii="Times New Roman" w:hAnsi="Times New Roman" w:cs="Times New Roman"/>
          <w:bCs/>
          <w:sz w:val="24"/>
          <w:szCs w:val="24"/>
        </w:rPr>
        <w:t xml:space="preserve"> dengan </w:t>
      </w:r>
      <w:r w:rsidRPr="00BE0023">
        <w:rPr>
          <w:rFonts w:ascii="Times New Roman" w:hAnsi="Times New Roman" w:cs="Times New Roman"/>
          <w:bCs/>
          <w:sz w:val="24"/>
          <w:szCs w:val="24"/>
        </w:rPr>
        <w:t>pendekatan realistik</w:t>
      </w:r>
      <w:r w:rsidRPr="00BF6B69">
        <w:rPr>
          <w:rFonts w:ascii="Times New Roman" w:hAnsi="Times New Roman" w:cs="Times New Roman"/>
          <w:bCs/>
          <w:sz w:val="24"/>
          <w:szCs w:val="24"/>
        </w:rPr>
        <w:t xml:space="preserve"> sehingga hasil belajar </w:t>
      </w:r>
      <w:r>
        <w:rPr>
          <w:rFonts w:ascii="Times New Roman" w:hAnsi="Times New Roman" w:cs="Times New Roman"/>
          <w:bCs/>
          <w:sz w:val="24"/>
          <w:szCs w:val="24"/>
        </w:rPr>
        <w:t>siswa</w:t>
      </w:r>
      <w:r w:rsidRPr="00BF6B69">
        <w:rPr>
          <w:rFonts w:ascii="Times New Roman" w:hAnsi="Times New Roman" w:cs="Times New Roman"/>
          <w:bCs/>
          <w:sz w:val="24"/>
          <w:szCs w:val="24"/>
        </w:rPr>
        <w:t xml:space="preserve"> meningkat.</w:t>
      </w:r>
    </w:p>
    <w:p w:rsidR="007015BF" w:rsidRPr="001B7873" w:rsidRDefault="00E94115" w:rsidP="00AD7FC5">
      <w:pPr>
        <w:pStyle w:val="ListParagraph"/>
        <w:spacing w:line="360" w:lineRule="auto"/>
        <w:ind w:left="0" w:firstLine="540"/>
        <w:jc w:val="both"/>
        <w:rPr>
          <w:rFonts w:ascii="Times New Roman" w:hAnsi="Times New Roman" w:cs="Times New Roman"/>
          <w:sz w:val="24"/>
          <w:szCs w:val="24"/>
        </w:rPr>
      </w:pPr>
      <w:r w:rsidRPr="00E94115">
        <w:rPr>
          <w:rFonts w:eastAsia="Times New Roman"/>
          <w:noProof/>
          <w:color w:val="FF0000"/>
        </w:rPr>
        <w:pict>
          <v:shapetype id="_x0000_t202" coordsize="21600,21600" o:spt="202" path="m,l,21600r21600,l21600,xe">
            <v:stroke joinstyle="miter"/>
            <v:path gradientshapeok="t" o:connecttype="rect"/>
          </v:shapetype>
          <v:shape id="_x0000_s1027" type="#_x0000_t202" style="position:absolute;left:0;text-align:left;margin-left:64.35pt;margin-top:38.45pt;width:278.55pt;height:37.3pt;z-index:251661312">
            <v:textbox style="mso-next-textbox:#_x0000_s1027">
              <w:txbxContent>
                <w:p w:rsidR="00510EDE" w:rsidRPr="0023249C" w:rsidRDefault="00510EDE" w:rsidP="007015BF">
                  <w:pPr>
                    <w:jc w:val="center"/>
                  </w:pPr>
                  <w:r>
                    <w:t>Pembelajaran Matematika di Kelas VA SD Inpres Pampang II Kota Makassar</w:t>
                  </w:r>
                </w:p>
              </w:txbxContent>
            </v:textbox>
          </v:shape>
        </w:pict>
      </w:r>
      <w:r w:rsidR="007015BF" w:rsidRPr="00BF6B69">
        <w:rPr>
          <w:rFonts w:ascii="Times New Roman" w:hAnsi="Times New Roman" w:cs="Times New Roman"/>
          <w:bCs/>
          <w:sz w:val="24"/>
          <w:szCs w:val="24"/>
        </w:rPr>
        <w:t xml:space="preserve"> </w:t>
      </w:r>
      <w:r w:rsidR="007015BF" w:rsidRPr="00BF6B69">
        <w:rPr>
          <w:rFonts w:ascii="Times New Roman" w:hAnsi="Times New Roman" w:cs="Times New Roman"/>
          <w:sz w:val="24"/>
          <w:szCs w:val="24"/>
        </w:rPr>
        <w:t>Adapun kerangka pikir dapat di visu</w:t>
      </w:r>
      <w:r w:rsidR="007015BF">
        <w:rPr>
          <w:rFonts w:ascii="Times New Roman" w:hAnsi="Times New Roman" w:cs="Times New Roman"/>
          <w:sz w:val="24"/>
          <w:szCs w:val="24"/>
        </w:rPr>
        <w:t>a</w:t>
      </w:r>
      <w:r w:rsidR="007015BF" w:rsidRPr="00BF6B69">
        <w:rPr>
          <w:rFonts w:ascii="Times New Roman" w:hAnsi="Times New Roman" w:cs="Times New Roman"/>
          <w:sz w:val="24"/>
          <w:szCs w:val="24"/>
        </w:rPr>
        <w:t xml:space="preserve">lisasikan dalam bentuk bagan sebagai berikut: </w:t>
      </w:r>
    </w:p>
    <w:p w:rsidR="007015BF" w:rsidRPr="000C4F9A" w:rsidRDefault="00E94115" w:rsidP="007015BF">
      <w:pPr>
        <w:spacing w:after="200" w:line="276" w:lineRule="auto"/>
        <w:rPr>
          <w:rFonts w:eastAsiaTheme="minorHAnsi"/>
        </w:rPr>
      </w:pPr>
      <w:r>
        <w:rPr>
          <w:rFonts w:eastAsiaTheme="minorHAnsi"/>
          <w:noProof/>
        </w:rPr>
        <w:pict>
          <v:shapetype id="_x0000_t32" coordsize="21600,21600" o:spt="32" o:oned="t" path="m,l21600,21600e" filled="f">
            <v:path arrowok="t" fillok="f" o:connecttype="none"/>
            <o:lock v:ext="edit" shapetype="t"/>
          </v:shapetype>
          <v:shape id="_x0000_s1070" type="#_x0000_t32" style="position:absolute;margin-left:32.45pt;margin-top:6.05pt;width:31.9pt;height:0;flip:x;z-index:251698176" o:connectortype="straight"/>
        </w:pict>
      </w:r>
      <w:r w:rsidRPr="00E94115">
        <w:rPr>
          <w:noProof/>
          <w:color w:val="FF0000"/>
        </w:rPr>
        <w:pict>
          <v:shape id="_x0000_s1071" type="#_x0000_t32" style="position:absolute;margin-left:342.9pt;margin-top:6.05pt;width:31.9pt;height:0;flip:x;z-index:251699200" o:connectortype="straight"/>
        </w:pict>
      </w:r>
      <w:r w:rsidRPr="00E94115">
        <w:rPr>
          <w:noProof/>
          <w:color w:val="FF0000"/>
        </w:rPr>
        <w:pict>
          <v:shape id="_x0000_s1073" type="#_x0000_t32" style="position:absolute;margin-left:32.45pt;margin-top:7.45pt;width:0;height:34.6pt;z-index:251701248" o:connectortype="straight">
            <v:stroke endarrow="block"/>
          </v:shape>
        </w:pict>
      </w:r>
      <w:r w:rsidRPr="00E94115">
        <w:rPr>
          <w:noProof/>
          <w:color w:val="FF0000"/>
        </w:rPr>
        <w:pict>
          <v:shape id="_x0000_s1072" type="#_x0000_t32" style="position:absolute;margin-left:374.8pt;margin-top:6.8pt;width:0;height:34.6pt;z-index:251700224" o:connectortype="straight">
            <v:stroke endarrow="block"/>
          </v:shape>
        </w:pict>
      </w:r>
    </w:p>
    <w:p w:rsidR="007015BF" w:rsidRPr="00BF6B69" w:rsidRDefault="00E94115" w:rsidP="007015BF">
      <w:pPr>
        <w:spacing w:line="480" w:lineRule="auto"/>
        <w:ind w:firstLine="720"/>
        <w:jc w:val="both"/>
        <w:rPr>
          <w:color w:val="FF0000"/>
        </w:rPr>
      </w:pPr>
      <w:r>
        <w:rPr>
          <w:noProof/>
          <w:color w:val="FF0000"/>
        </w:rPr>
        <w:pict>
          <v:shape id="_x0000_s1031" type="#_x0000_t202" style="position:absolute;left:0;text-align:left;margin-left:-18pt;margin-top:15.55pt;width:210.35pt;height:148.6pt;z-index:251665408">
            <v:textbox style="mso-next-textbox:#_x0000_s1031">
              <w:txbxContent>
                <w:p w:rsidR="00510EDE" w:rsidRPr="00A33647" w:rsidRDefault="00510EDE" w:rsidP="007015BF">
                  <w:r w:rsidRPr="00A33647">
                    <w:t>Aspek guru :</w:t>
                  </w:r>
                </w:p>
                <w:p w:rsidR="00510EDE" w:rsidRPr="00A33647" w:rsidRDefault="00510EDE" w:rsidP="007015BF">
                  <w:pPr>
                    <w:pStyle w:val="ListParagraph"/>
                    <w:numPr>
                      <w:ilvl w:val="0"/>
                      <w:numId w:val="8"/>
                    </w:numPr>
                    <w:spacing w:after="0"/>
                    <w:ind w:left="360"/>
                    <w:contextualSpacing w:val="0"/>
                    <w:rPr>
                      <w:rFonts w:ascii="Times New Roman" w:hAnsi="Times New Roman" w:cs="Times New Roman"/>
                      <w:sz w:val="24"/>
                      <w:szCs w:val="24"/>
                    </w:rPr>
                  </w:pPr>
                  <w:r>
                    <w:rPr>
                      <w:rFonts w:ascii="Times New Roman" w:hAnsi="Times New Roman" w:cs="Times New Roman"/>
                      <w:sz w:val="24"/>
                      <w:szCs w:val="24"/>
                    </w:rPr>
                    <w:t>Kurangnya media pembelajaran matematika.</w:t>
                  </w:r>
                </w:p>
                <w:p w:rsidR="00510EDE" w:rsidRDefault="00510EDE" w:rsidP="007015BF">
                  <w:pPr>
                    <w:pStyle w:val="ListParagraph"/>
                    <w:numPr>
                      <w:ilvl w:val="0"/>
                      <w:numId w:val="8"/>
                    </w:numPr>
                    <w:spacing w:after="0"/>
                    <w:ind w:left="360"/>
                    <w:contextualSpacing w:val="0"/>
                    <w:rPr>
                      <w:rFonts w:ascii="Times New Roman" w:hAnsi="Times New Roman" w:cs="Times New Roman"/>
                      <w:sz w:val="24"/>
                      <w:szCs w:val="24"/>
                    </w:rPr>
                  </w:pPr>
                  <w:r w:rsidRPr="00A33647">
                    <w:rPr>
                      <w:rFonts w:ascii="Times New Roman" w:hAnsi="Times New Roman" w:cs="Times New Roman"/>
                      <w:sz w:val="24"/>
                      <w:szCs w:val="24"/>
                    </w:rPr>
                    <w:t>Kurang melibatkan siswa</w:t>
                  </w:r>
                  <w:r>
                    <w:rPr>
                      <w:rFonts w:ascii="Times New Roman" w:hAnsi="Times New Roman" w:cs="Times New Roman"/>
                      <w:sz w:val="24"/>
                      <w:szCs w:val="24"/>
                    </w:rPr>
                    <w:t xml:space="preserve"> saat proses pelajaran berlangsung.</w:t>
                  </w:r>
                </w:p>
                <w:p w:rsidR="00510EDE" w:rsidRDefault="00510EDE" w:rsidP="007015BF">
                  <w:pPr>
                    <w:pStyle w:val="ListParagraph"/>
                    <w:numPr>
                      <w:ilvl w:val="0"/>
                      <w:numId w:val="8"/>
                    </w:numPr>
                    <w:ind w:left="360"/>
                    <w:contextualSpacing w:val="0"/>
                    <w:rPr>
                      <w:rFonts w:ascii="Times New Roman" w:hAnsi="Times New Roman" w:cs="Times New Roman"/>
                      <w:sz w:val="24"/>
                      <w:szCs w:val="24"/>
                    </w:rPr>
                  </w:pPr>
                  <w:r>
                    <w:rPr>
                      <w:rFonts w:ascii="Times New Roman" w:hAnsi="Times New Roman" w:cs="Times New Roman"/>
                      <w:sz w:val="24"/>
                      <w:szCs w:val="24"/>
                    </w:rPr>
                    <w:t>Guru tidak mengaitkan pelajaran sebelumnya dengan pelajaran yang akan dipelajari nantinya.</w:t>
                  </w:r>
                </w:p>
                <w:p w:rsidR="00510EDE" w:rsidRPr="00A33647" w:rsidRDefault="00510EDE" w:rsidP="007015BF">
                  <w:pPr>
                    <w:pStyle w:val="ListParagraph"/>
                    <w:contextualSpacing w:val="0"/>
                    <w:rPr>
                      <w:rFonts w:ascii="Times New Roman" w:hAnsi="Times New Roman" w:cs="Times New Roman"/>
                      <w:sz w:val="24"/>
                      <w:szCs w:val="24"/>
                    </w:rPr>
                  </w:pPr>
                </w:p>
              </w:txbxContent>
            </v:textbox>
          </v:shape>
        </w:pict>
      </w:r>
      <w:r>
        <w:rPr>
          <w:noProof/>
          <w:color w:val="FF0000"/>
        </w:rPr>
        <w:pict>
          <v:shape id="_x0000_s1032" type="#_x0000_t202" style="position:absolute;left:0;text-align:left;margin-left:211.05pt;margin-top:15.55pt;width:209.45pt;height:148.6pt;z-index:251666432">
            <v:textbox style="mso-next-textbox:#_x0000_s1032">
              <w:txbxContent>
                <w:p w:rsidR="00510EDE" w:rsidRPr="00A33647" w:rsidRDefault="00510EDE" w:rsidP="007015BF">
                  <w:r w:rsidRPr="00A33647">
                    <w:t>Aspek siswa :</w:t>
                  </w:r>
                </w:p>
                <w:p w:rsidR="00510EDE" w:rsidRDefault="00510EDE" w:rsidP="007015BF">
                  <w:pPr>
                    <w:pStyle w:val="ListParagraph"/>
                    <w:numPr>
                      <w:ilvl w:val="0"/>
                      <w:numId w:val="9"/>
                    </w:numPr>
                    <w:ind w:left="360"/>
                    <w:rPr>
                      <w:rFonts w:ascii="Times New Roman" w:hAnsi="Times New Roman" w:cs="Times New Roman"/>
                      <w:sz w:val="24"/>
                      <w:szCs w:val="24"/>
                    </w:rPr>
                  </w:pPr>
                  <w:r>
                    <w:rPr>
                      <w:rFonts w:ascii="Times New Roman" w:hAnsi="Times New Roman" w:cs="Times New Roman"/>
                      <w:sz w:val="24"/>
                      <w:szCs w:val="24"/>
                    </w:rPr>
                    <w:t>Pembelajaran kurang menyenangkan.</w:t>
                  </w:r>
                </w:p>
                <w:p w:rsidR="00510EDE" w:rsidRDefault="00510EDE" w:rsidP="007015BF">
                  <w:pPr>
                    <w:pStyle w:val="ListParagraph"/>
                    <w:numPr>
                      <w:ilvl w:val="0"/>
                      <w:numId w:val="9"/>
                    </w:numPr>
                    <w:ind w:left="360"/>
                    <w:rPr>
                      <w:rFonts w:ascii="Times New Roman" w:hAnsi="Times New Roman" w:cs="Times New Roman"/>
                      <w:sz w:val="24"/>
                      <w:szCs w:val="24"/>
                    </w:rPr>
                  </w:pPr>
                  <w:r>
                    <w:rPr>
                      <w:rFonts w:ascii="Times New Roman" w:hAnsi="Times New Roman" w:cs="Times New Roman"/>
                      <w:sz w:val="24"/>
                      <w:szCs w:val="24"/>
                    </w:rPr>
                    <w:t>Kurangnya interaksi guru dengan siswa</w:t>
                  </w:r>
                </w:p>
                <w:p w:rsidR="00510EDE" w:rsidRPr="00A33647" w:rsidRDefault="00510EDE" w:rsidP="007015BF">
                  <w:pPr>
                    <w:pStyle w:val="ListParagraph"/>
                    <w:numPr>
                      <w:ilvl w:val="0"/>
                      <w:numId w:val="9"/>
                    </w:numPr>
                    <w:ind w:left="360"/>
                    <w:rPr>
                      <w:rFonts w:ascii="Times New Roman" w:hAnsi="Times New Roman" w:cs="Times New Roman"/>
                      <w:sz w:val="24"/>
                      <w:szCs w:val="24"/>
                    </w:rPr>
                  </w:pPr>
                  <w:r>
                    <w:rPr>
                      <w:rFonts w:ascii="Times New Roman" w:hAnsi="Times New Roman" w:cs="Times New Roman"/>
                      <w:sz w:val="24"/>
                      <w:szCs w:val="24"/>
                    </w:rPr>
                    <w:t>Kurangnya apersepsi tentang pelajaran yang sudah dipelajari sebelumnya.</w:t>
                  </w:r>
                </w:p>
              </w:txbxContent>
            </v:textbox>
          </v:shape>
        </w:pict>
      </w:r>
    </w:p>
    <w:p w:rsidR="007015BF" w:rsidRPr="00BF6B69" w:rsidRDefault="007015BF" w:rsidP="007015BF">
      <w:pPr>
        <w:spacing w:line="480" w:lineRule="auto"/>
        <w:ind w:firstLine="720"/>
        <w:jc w:val="both"/>
        <w:rPr>
          <w:color w:val="FF0000"/>
        </w:rPr>
      </w:pPr>
    </w:p>
    <w:p w:rsidR="007015BF" w:rsidRPr="00BF6B69" w:rsidRDefault="007015BF" w:rsidP="007015BF">
      <w:pPr>
        <w:spacing w:line="480" w:lineRule="auto"/>
        <w:jc w:val="both"/>
        <w:rPr>
          <w:color w:val="FF0000"/>
        </w:rPr>
      </w:pPr>
    </w:p>
    <w:p w:rsidR="007015BF" w:rsidRPr="00BF6B69" w:rsidRDefault="007015BF" w:rsidP="007015BF">
      <w:pPr>
        <w:spacing w:line="480" w:lineRule="auto"/>
        <w:jc w:val="both"/>
        <w:rPr>
          <w:color w:val="FF0000"/>
        </w:rPr>
      </w:pPr>
    </w:p>
    <w:p w:rsidR="007015BF" w:rsidRPr="00BF6B69" w:rsidRDefault="007015BF" w:rsidP="007015BF">
      <w:pPr>
        <w:spacing w:line="480" w:lineRule="auto"/>
        <w:jc w:val="both"/>
        <w:rPr>
          <w:color w:val="FF0000"/>
        </w:rPr>
      </w:pPr>
    </w:p>
    <w:p w:rsidR="007015BF" w:rsidRPr="00BF6B69" w:rsidRDefault="00E94115" w:rsidP="007015BF">
      <w:pPr>
        <w:spacing w:line="480" w:lineRule="auto"/>
        <w:jc w:val="both"/>
        <w:rPr>
          <w:color w:val="FF0000"/>
        </w:rPr>
      </w:pPr>
      <w:r>
        <w:rPr>
          <w:noProof/>
          <w:color w:val="FF0000"/>
        </w:rPr>
        <w:pict>
          <v:shape id="_x0000_s1068" type="#_x0000_t32" style="position:absolute;left:0;text-align:left;margin-left:374.8pt;margin-top:26.15pt;width:0;height:13.7pt;z-index:251697152" o:connectortype="straight"/>
        </w:pict>
      </w:r>
      <w:r>
        <w:rPr>
          <w:noProof/>
          <w:color w:val="FF0000"/>
        </w:rPr>
        <w:pict>
          <v:shape id="_x0000_s1067" type="#_x0000_t32" style="position:absolute;left:0;text-align:left;margin-left:32.45pt;margin-top:26.15pt;width:0;height:13.7pt;z-index:251696128" o:connectortype="straight"/>
        </w:pict>
      </w:r>
    </w:p>
    <w:p w:rsidR="007015BF" w:rsidRPr="00BF6B69" w:rsidRDefault="00E94115" w:rsidP="007015BF">
      <w:pPr>
        <w:spacing w:line="480" w:lineRule="auto"/>
        <w:jc w:val="both"/>
        <w:rPr>
          <w:color w:val="FF0000"/>
        </w:rPr>
      </w:pPr>
      <w:r>
        <w:rPr>
          <w:noProof/>
          <w:color w:val="FF0000"/>
        </w:rPr>
        <w:pict>
          <v:shape id="_x0000_s1075" type="#_x0000_t32" style="position:absolute;left:0;text-align:left;margin-left:206.35pt;margin-top:12.25pt;width:0;height:18.05pt;z-index:251703296" o:connectortype="straight">
            <v:stroke endarrow="block"/>
          </v:shape>
        </w:pict>
      </w:r>
      <w:r>
        <w:rPr>
          <w:noProof/>
          <w:color w:val="FF0000"/>
        </w:rPr>
        <w:pict>
          <v:shape id="_x0000_s1074" type="#_x0000_t32" style="position:absolute;left:0;text-align:left;margin-left:32.45pt;margin-top:12.25pt;width:342.35pt;height:0;z-index:251702272" o:connectortype="straight"/>
        </w:pict>
      </w:r>
    </w:p>
    <w:p w:rsidR="007042FE" w:rsidRDefault="00E94115" w:rsidP="007015BF">
      <w:pPr>
        <w:spacing w:line="480" w:lineRule="auto"/>
        <w:jc w:val="both"/>
        <w:rPr>
          <w:color w:val="FF0000"/>
        </w:rPr>
      </w:pPr>
      <w:r>
        <w:rPr>
          <w:noProof/>
          <w:color w:val="FF0000"/>
        </w:rPr>
        <w:pict>
          <v:rect id="_x0000_s1054" style="position:absolute;left:0;text-align:left;margin-left:57.75pt;margin-top:5.9pt;width:296.25pt;height:39.75pt;z-index:251683840">
            <v:textbox style="mso-next-textbox:#_x0000_s1054">
              <w:txbxContent>
                <w:p w:rsidR="00510EDE" w:rsidRDefault="00510EDE" w:rsidP="00C352E0">
                  <w:pPr>
                    <w:jc w:val="center"/>
                  </w:pPr>
                  <w:r>
                    <w:t>Hasil belajar matematika kelas VA SD Inpres Pampang II Kecamatan Panakkukang Kota Makassar rendah</w:t>
                  </w:r>
                </w:p>
              </w:txbxContent>
            </v:textbox>
          </v:rect>
        </w:pict>
      </w:r>
    </w:p>
    <w:p w:rsidR="007042FE" w:rsidRDefault="00E94115" w:rsidP="007015BF">
      <w:pPr>
        <w:spacing w:line="480" w:lineRule="auto"/>
        <w:jc w:val="both"/>
        <w:rPr>
          <w:color w:val="FF0000"/>
        </w:rPr>
      </w:pPr>
      <w:r>
        <w:rPr>
          <w:noProof/>
          <w:color w:val="FF0000"/>
        </w:rPr>
        <w:pict>
          <v:shape id="_x0000_s1076" type="#_x0000_t32" style="position:absolute;left:0;text-align:left;margin-left:207.1pt;margin-top:18.8pt;width:0;height:17.8pt;z-index:251704320" o:connectortype="straight">
            <v:stroke endarrow="block"/>
          </v:shape>
        </w:pict>
      </w:r>
    </w:p>
    <w:p w:rsidR="007042FE" w:rsidRDefault="00E94115" w:rsidP="007015BF">
      <w:pPr>
        <w:spacing w:line="480" w:lineRule="auto"/>
        <w:jc w:val="both"/>
        <w:rPr>
          <w:color w:val="FF0000"/>
        </w:rPr>
      </w:pPr>
      <w:r>
        <w:rPr>
          <w:noProof/>
          <w:color w:val="FF0000"/>
        </w:rPr>
        <w:pict>
          <v:shape id="_x0000_s1037" type="#_x0000_t202" style="position:absolute;left:0;text-align:left;margin-left:69.1pt;margin-top:11.35pt;width:277.5pt;height:116pt;z-index:251671552">
            <v:textbox style="mso-next-textbox:#_x0000_s1037">
              <w:txbxContent>
                <w:p w:rsidR="00510EDE" w:rsidRDefault="00510EDE" w:rsidP="00ED487A">
                  <w:pPr>
                    <w:jc w:val="center"/>
                  </w:pPr>
                  <w:r>
                    <w:t>Penerapan Pendekatan Matematika Realistik (PMR)</w:t>
                  </w:r>
                </w:p>
                <w:p w:rsidR="00510EDE" w:rsidRDefault="00510EDE" w:rsidP="00ED487A">
                  <w:pPr>
                    <w:jc w:val="center"/>
                  </w:pPr>
                </w:p>
                <w:p w:rsidR="00510EDE" w:rsidRDefault="00510EDE" w:rsidP="00ED487A">
                  <w:pPr>
                    <w:pStyle w:val="ListParagraph"/>
                    <w:numPr>
                      <w:ilvl w:val="0"/>
                      <w:numId w:val="11"/>
                    </w:numPr>
                    <w:ind w:left="360"/>
                    <w:rPr>
                      <w:rFonts w:ascii="Times New Roman" w:hAnsi="Times New Roman" w:cs="Times New Roman"/>
                    </w:rPr>
                  </w:pPr>
                  <w:r w:rsidRPr="00ED487A">
                    <w:rPr>
                      <w:rFonts w:ascii="Times New Roman" w:hAnsi="Times New Roman" w:cs="Times New Roman"/>
                    </w:rPr>
                    <w:t xml:space="preserve">Penggunaan </w:t>
                  </w:r>
                  <w:r>
                    <w:rPr>
                      <w:rFonts w:ascii="Times New Roman" w:hAnsi="Times New Roman" w:cs="Times New Roman"/>
                    </w:rPr>
                    <w:t>masalah-masalah kontekstual</w:t>
                  </w:r>
                </w:p>
                <w:p w:rsidR="00510EDE" w:rsidRDefault="00510EDE" w:rsidP="00ED487A">
                  <w:pPr>
                    <w:pStyle w:val="ListParagraph"/>
                    <w:numPr>
                      <w:ilvl w:val="0"/>
                      <w:numId w:val="11"/>
                    </w:numPr>
                    <w:ind w:left="360"/>
                    <w:rPr>
                      <w:rFonts w:ascii="Times New Roman" w:hAnsi="Times New Roman" w:cs="Times New Roman"/>
                    </w:rPr>
                  </w:pPr>
                  <w:r>
                    <w:rPr>
                      <w:rFonts w:ascii="Times New Roman" w:hAnsi="Times New Roman" w:cs="Times New Roman"/>
                    </w:rPr>
                    <w:t>Penggunaan model atau jembatan instrument vertical</w:t>
                  </w:r>
                </w:p>
                <w:p w:rsidR="00510EDE" w:rsidRDefault="00510EDE" w:rsidP="00ED487A">
                  <w:pPr>
                    <w:pStyle w:val="ListParagraph"/>
                    <w:numPr>
                      <w:ilvl w:val="0"/>
                      <w:numId w:val="11"/>
                    </w:numPr>
                    <w:ind w:left="360"/>
                    <w:rPr>
                      <w:rFonts w:ascii="Times New Roman" w:hAnsi="Times New Roman" w:cs="Times New Roman"/>
                    </w:rPr>
                  </w:pPr>
                  <w:r>
                    <w:rPr>
                      <w:rFonts w:ascii="Times New Roman" w:hAnsi="Times New Roman" w:cs="Times New Roman"/>
                    </w:rPr>
                    <w:t>Penggunaan konstribusi siswa dalam proses belajar</w:t>
                  </w:r>
                </w:p>
                <w:p w:rsidR="00510EDE" w:rsidRDefault="00510EDE" w:rsidP="00ED487A">
                  <w:pPr>
                    <w:pStyle w:val="ListParagraph"/>
                    <w:numPr>
                      <w:ilvl w:val="0"/>
                      <w:numId w:val="11"/>
                    </w:numPr>
                    <w:ind w:left="360"/>
                    <w:rPr>
                      <w:rFonts w:ascii="Times New Roman" w:hAnsi="Times New Roman" w:cs="Times New Roman"/>
                    </w:rPr>
                  </w:pPr>
                  <w:r>
                    <w:rPr>
                      <w:rFonts w:ascii="Times New Roman" w:hAnsi="Times New Roman" w:cs="Times New Roman"/>
                    </w:rPr>
                    <w:t>Adanya interaktivitas</w:t>
                  </w:r>
                </w:p>
                <w:p w:rsidR="00510EDE" w:rsidRPr="00ED487A" w:rsidRDefault="00510EDE" w:rsidP="00ED487A">
                  <w:pPr>
                    <w:pStyle w:val="ListParagraph"/>
                    <w:numPr>
                      <w:ilvl w:val="0"/>
                      <w:numId w:val="11"/>
                    </w:numPr>
                    <w:ind w:left="360"/>
                    <w:rPr>
                      <w:rFonts w:ascii="Times New Roman" w:hAnsi="Times New Roman" w:cs="Times New Roman"/>
                    </w:rPr>
                  </w:pPr>
                  <w:r>
                    <w:rPr>
                      <w:rFonts w:ascii="Times New Roman" w:hAnsi="Times New Roman" w:cs="Times New Roman"/>
                    </w:rPr>
                    <w:t xml:space="preserve">Menggunakan keterkaitan (interwinment) </w:t>
                  </w:r>
                </w:p>
              </w:txbxContent>
            </v:textbox>
          </v:shape>
        </w:pict>
      </w:r>
    </w:p>
    <w:p w:rsidR="007015BF" w:rsidRPr="00BF6B69" w:rsidRDefault="00E94115" w:rsidP="007015BF">
      <w:pPr>
        <w:spacing w:line="480" w:lineRule="auto"/>
        <w:jc w:val="both"/>
        <w:rPr>
          <w:color w:val="FF0000"/>
        </w:rPr>
      </w:pPr>
      <w:r>
        <w:rPr>
          <w:noProof/>
          <w:color w:val="FF0000"/>
        </w:rPr>
        <w:pict>
          <v:shape id="_x0000_s1066" type="#_x0000_t32" style="position:absolute;left:0;text-align:left;margin-left:69.1pt;margin-top:9.75pt;width:277.5pt;height:0;z-index:251695104" o:connectortype="straight"/>
        </w:pict>
      </w:r>
    </w:p>
    <w:p w:rsidR="007015BF" w:rsidRPr="00BF6B69" w:rsidRDefault="007015BF" w:rsidP="007015BF">
      <w:pPr>
        <w:spacing w:line="480" w:lineRule="auto"/>
        <w:jc w:val="both"/>
        <w:rPr>
          <w:color w:val="FF0000"/>
        </w:rPr>
      </w:pPr>
    </w:p>
    <w:p w:rsidR="007015BF" w:rsidRDefault="007015BF" w:rsidP="007015BF">
      <w:pPr>
        <w:spacing w:line="480" w:lineRule="auto"/>
        <w:jc w:val="both"/>
        <w:rPr>
          <w:color w:val="FF0000"/>
        </w:rPr>
      </w:pPr>
    </w:p>
    <w:p w:rsidR="00ED487A" w:rsidRDefault="00E94115" w:rsidP="007015BF">
      <w:pPr>
        <w:spacing w:line="480" w:lineRule="auto"/>
        <w:jc w:val="both"/>
        <w:rPr>
          <w:color w:val="FF0000"/>
        </w:rPr>
      </w:pPr>
      <w:r>
        <w:rPr>
          <w:noProof/>
          <w:color w:val="FF0000"/>
        </w:rPr>
        <w:pict>
          <v:shape id="_x0000_s1077" type="#_x0000_t32" style="position:absolute;left:0;text-align:left;margin-left:210.1pt;margin-top:16.15pt;width:0;height:21.1pt;z-index:251705344" o:connectortype="straight">
            <v:stroke endarrow="block"/>
          </v:shape>
        </w:pict>
      </w:r>
    </w:p>
    <w:p w:rsidR="00ED487A" w:rsidRDefault="00E94115" w:rsidP="007015BF">
      <w:pPr>
        <w:spacing w:line="480" w:lineRule="auto"/>
        <w:jc w:val="both"/>
        <w:rPr>
          <w:color w:val="FF0000"/>
        </w:rPr>
      </w:pPr>
      <w:r>
        <w:rPr>
          <w:noProof/>
          <w:color w:val="FF0000"/>
        </w:rPr>
        <w:pict>
          <v:rect id="_x0000_s1056" style="position:absolute;left:0;text-align:left;margin-left:27.2pt;margin-top:11.2pt;width:366.15pt;height:37.1pt;z-index:251685888">
            <v:textbox style="mso-next-textbox:#_x0000_s1056">
              <w:txbxContent>
                <w:p w:rsidR="00510EDE" w:rsidRDefault="00510EDE" w:rsidP="00C352E0">
                  <w:pPr>
                    <w:jc w:val="center"/>
                  </w:pPr>
                  <w:r>
                    <w:t>Hasil belajar siswa kelas VA SD Inpres Pampang II Kecamatan Panakkukang Kota Makassar dapat meningkat</w:t>
                  </w:r>
                </w:p>
              </w:txbxContent>
            </v:textbox>
          </v:rect>
        </w:pict>
      </w:r>
    </w:p>
    <w:p w:rsidR="00972670" w:rsidRDefault="00972670" w:rsidP="007015BF">
      <w:pPr>
        <w:spacing w:line="480" w:lineRule="auto"/>
        <w:jc w:val="both"/>
        <w:rPr>
          <w:color w:val="FF0000"/>
        </w:rPr>
      </w:pPr>
    </w:p>
    <w:p w:rsidR="00AD7FC5" w:rsidRPr="00AD7FC5" w:rsidRDefault="00AD7FC5" w:rsidP="00AD7FC5">
      <w:pPr>
        <w:spacing w:line="480" w:lineRule="auto"/>
        <w:ind w:firstLine="540"/>
        <w:rPr>
          <w:i/>
          <w:sz w:val="22"/>
          <w:szCs w:val="22"/>
        </w:rPr>
      </w:pPr>
      <w:r w:rsidRPr="00AD7FC5">
        <w:rPr>
          <w:sz w:val="22"/>
          <w:szCs w:val="22"/>
        </w:rPr>
        <w:t xml:space="preserve">Gambar 2.1 : </w:t>
      </w:r>
      <w:r w:rsidRPr="00AD7FC5">
        <w:rPr>
          <w:i/>
          <w:sz w:val="22"/>
          <w:szCs w:val="22"/>
        </w:rPr>
        <w:t>Skema Kerangka Pikir Pembelajaran Matematika Realistik</w:t>
      </w:r>
    </w:p>
    <w:p w:rsidR="00972670" w:rsidRDefault="00972670" w:rsidP="007015BF">
      <w:pPr>
        <w:spacing w:line="480" w:lineRule="auto"/>
        <w:jc w:val="both"/>
        <w:rPr>
          <w:noProof/>
        </w:rPr>
      </w:pPr>
    </w:p>
    <w:p w:rsidR="007245D1" w:rsidRPr="00C503E9" w:rsidRDefault="00E01A24" w:rsidP="00C503E9">
      <w:pPr>
        <w:spacing w:line="480" w:lineRule="auto"/>
        <w:ind w:left="360" w:hanging="360"/>
        <w:rPr>
          <w:i/>
          <w:sz w:val="18"/>
          <w:szCs w:val="18"/>
        </w:rPr>
      </w:pPr>
      <w:r>
        <w:rPr>
          <w:b/>
        </w:rPr>
        <w:lastRenderedPageBreak/>
        <w:t>C.</w:t>
      </w:r>
      <w:r>
        <w:rPr>
          <w:b/>
        </w:rPr>
        <w:tab/>
      </w:r>
      <w:r w:rsidRPr="00E01A24">
        <w:rPr>
          <w:b/>
        </w:rPr>
        <w:t>Hipotesis</w:t>
      </w:r>
      <w:r w:rsidR="00410E1F">
        <w:rPr>
          <w:b/>
        </w:rPr>
        <w:t xml:space="preserve"> Tindakan</w:t>
      </w:r>
    </w:p>
    <w:p w:rsidR="00E01A24" w:rsidRPr="00926896" w:rsidRDefault="00E01A24" w:rsidP="00926896">
      <w:pPr>
        <w:pStyle w:val="ListParagraph"/>
        <w:spacing w:after="0" w:line="480" w:lineRule="auto"/>
        <w:ind w:left="0" w:firstLine="810"/>
        <w:jc w:val="both"/>
        <w:rPr>
          <w:rFonts w:ascii="Times New Roman" w:hAnsi="Times New Roman" w:cs="Times New Roman"/>
          <w:sz w:val="24"/>
          <w:szCs w:val="24"/>
        </w:rPr>
      </w:pPr>
      <w:r w:rsidRPr="00962E1E">
        <w:rPr>
          <w:rFonts w:ascii="Times New Roman" w:hAnsi="Times New Roman" w:cs="Times New Roman"/>
          <w:sz w:val="24"/>
          <w:szCs w:val="24"/>
        </w:rPr>
        <w:t>Berdasarkan uraian landasan teori dan kerangka berpikir di atas, maka hipotesis</w:t>
      </w:r>
      <w:r w:rsidR="000C5EA1">
        <w:rPr>
          <w:rFonts w:ascii="Times New Roman" w:hAnsi="Times New Roman" w:cs="Times New Roman"/>
          <w:sz w:val="24"/>
          <w:szCs w:val="24"/>
        </w:rPr>
        <w:t>nya</w:t>
      </w:r>
      <w:r w:rsidRPr="00962E1E">
        <w:rPr>
          <w:rFonts w:ascii="Times New Roman" w:hAnsi="Times New Roman" w:cs="Times New Roman"/>
          <w:sz w:val="24"/>
          <w:szCs w:val="24"/>
        </w:rPr>
        <w:t xml:space="preserve"> adalah:</w:t>
      </w:r>
      <w:r w:rsidR="00926896">
        <w:rPr>
          <w:rFonts w:ascii="Times New Roman" w:hAnsi="Times New Roman" w:cs="Times New Roman"/>
          <w:sz w:val="24"/>
          <w:szCs w:val="24"/>
        </w:rPr>
        <w:t xml:space="preserve"> </w:t>
      </w:r>
      <w:r w:rsidRPr="00926896">
        <w:rPr>
          <w:rFonts w:ascii="Times New Roman" w:hAnsi="Times New Roman" w:cs="Times New Roman"/>
          <w:sz w:val="24"/>
          <w:szCs w:val="24"/>
        </w:rPr>
        <w:t>Jika pendekatan matematika realistik diterapkan dalam pembelajaran</w:t>
      </w:r>
      <w:r w:rsidR="00926896">
        <w:rPr>
          <w:rFonts w:ascii="Times New Roman" w:hAnsi="Times New Roman" w:cs="Times New Roman"/>
          <w:sz w:val="24"/>
          <w:szCs w:val="24"/>
        </w:rPr>
        <w:t xml:space="preserve"> matematika</w:t>
      </w:r>
      <w:r w:rsidRPr="00926896">
        <w:rPr>
          <w:rFonts w:ascii="Times New Roman" w:hAnsi="Times New Roman" w:cs="Times New Roman"/>
          <w:sz w:val="24"/>
          <w:szCs w:val="24"/>
        </w:rPr>
        <w:t xml:space="preserve">, maka hasil belajar </w:t>
      </w:r>
      <w:r w:rsidR="006C71AA" w:rsidRPr="00926896">
        <w:rPr>
          <w:rFonts w:ascii="Times New Roman" w:hAnsi="Times New Roman" w:cs="Times New Roman"/>
          <w:sz w:val="24"/>
          <w:szCs w:val="24"/>
        </w:rPr>
        <w:t>matematika</w:t>
      </w:r>
      <w:r w:rsidRPr="00926896">
        <w:rPr>
          <w:rFonts w:ascii="Times New Roman" w:hAnsi="Times New Roman" w:cs="Times New Roman"/>
          <w:sz w:val="24"/>
          <w:szCs w:val="24"/>
        </w:rPr>
        <w:t xml:space="preserve"> </w:t>
      </w:r>
      <w:r w:rsidR="006C71AA" w:rsidRPr="00926896">
        <w:rPr>
          <w:rFonts w:ascii="Times New Roman" w:hAnsi="Times New Roman" w:cs="Times New Roman"/>
          <w:sz w:val="24"/>
          <w:szCs w:val="24"/>
        </w:rPr>
        <w:t>siswa</w:t>
      </w:r>
      <w:r w:rsidRPr="00926896">
        <w:rPr>
          <w:rFonts w:ascii="Times New Roman" w:hAnsi="Times New Roman" w:cs="Times New Roman"/>
          <w:sz w:val="24"/>
          <w:szCs w:val="24"/>
        </w:rPr>
        <w:t xml:space="preserve"> kelas VA SD Inpres Pampang II Keca</w:t>
      </w:r>
      <w:r w:rsidR="00726A40" w:rsidRPr="00926896">
        <w:rPr>
          <w:rFonts w:ascii="Times New Roman" w:hAnsi="Times New Roman" w:cs="Times New Roman"/>
          <w:sz w:val="24"/>
          <w:szCs w:val="24"/>
        </w:rPr>
        <w:t>matan Panakkukang Kota Makassar dapat</w:t>
      </w:r>
      <w:r w:rsidRPr="00926896">
        <w:rPr>
          <w:rFonts w:ascii="Times New Roman" w:hAnsi="Times New Roman" w:cs="Times New Roman"/>
          <w:sz w:val="24"/>
          <w:szCs w:val="24"/>
        </w:rPr>
        <w:t xml:space="preserve"> meningkat.</w:t>
      </w:r>
    </w:p>
    <w:p w:rsidR="00E01A24" w:rsidRPr="00E01A24" w:rsidRDefault="00E01A24" w:rsidP="00E01A24">
      <w:pPr>
        <w:ind w:left="360" w:hanging="360"/>
        <w:rPr>
          <w:b/>
        </w:rPr>
      </w:pPr>
    </w:p>
    <w:sectPr w:rsidR="00E01A24" w:rsidRPr="00E01A24" w:rsidSect="00780978">
      <w:headerReference w:type="default" r:id="rId8"/>
      <w:pgSz w:w="12240" w:h="15840"/>
      <w:pgMar w:top="1440" w:right="1710" w:bottom="1440" w:left="2250"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C4A" w:rsidRDefault="00E61C4A" w:rsidP="00DD3FC8">
      <w:r>
        <w:separator/>
      </w:r>
    </w:p>
  </w:endnote>
  <w:endnote w:type="continuationSeparator" w:id="1">
    <w:p w:rsidR="00E61C4A" w:rsidRDefault="00E61C4A" w:rsidP="00DD3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C4A" w:rsidRDefault="00E61C4A" w:rsidP="00DD3FC8">
      <w:r>
        <w:separator/>
      </w:r>
    </w:p>
  </w:footnote>
  <w:footnote w:type="continuationSeparator" w:id="1">
    <w:p w:rsidR="00E61C4A" w:rsidRDefault="00E61C4A" w:rsidP="00DD3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737"/>
      <w:docPartObj>
        <w:docPartGallery w:val="Page Numbers (Top of Page)"/>
        <w:docPartUnique/>
      </w:docPartObj>
    </w:sdtPr>
    <w:sdtContent>
      <w:p w:rsidR="00510EDE" w:rsidRDefault="00E94115">
        <w:pPr>
          <w:pStyle w:val="Header"/>
          <w:jc w:val="right"/>
        </w:pPr>
        <w:fldSimple w:instr=" PAGE   \* MERGEFORMAT ">
          <w:r w:rsidR="00145FD7">
            <w:rPr>
              <w:noProof/>
            </w:rPr>
            <w:t>28</w:t>
          </w:r>
        </w:fldSimple>
      </w:p>
    </w:sdtContent>
  </w:sdt>
  <w:p w:rsidR="00510EDE" w:rsidRDefault="00510E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950"/>
    <w:multiLevelType w:val="hybridMultilevel"/>
    <w:tmpl w:val="665C6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631DA"/>
    <w:multiLevelType w:val="hybridMultilevel"/>
    <w:tmpl w:val="78A2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A2BE0"/>
    <w:multiLevelType w:val="hybridMultilevel"/>
    <w:tmpl w:val="BF2C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E7F82"/>
    <w:multiLevelType w:val="hybridMultilevel"/>
    <w:tmpl w:val="C6F43B3A"/>
    <w:lvl w:ilvl="0" w:tplc="A3849168">
      <w:start w:val="1"/>
      <w:numFmt w:val="decimal"/>
      <w:lvlText w:val="%1)"/>
      <w:lvlJc w:val="left"/>
      <w:pPr>
        <w:ind w:left="810" w:hanging="360"/>
      </w:pPr>
      <w:rPr>
        <w:rFonts w:hint="default"/>
      </w:rPr>
    </w:lvl>
    <w:lvl w:ilvl="1" w:tplc="3876956E">
      <w:start w:val="1"/>
      <w:numFmt w:val="decimal"/>
      <w:lvlText w:val="%2."/>
      <w:lvlJc w:val="left"/>
      <w:pPr>
        <w:ind w:left="1530" w:hanging="360"/>
      </w:pPr>
      <w:rPr>
        <w:rFonts w:hint="default"/>
        <w:b/>
      </w:r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1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31F151E"/>
    <w:multiLevelType w:val="hybridMultilevel"/>
    <w:tmpl w:val="92CC4704"/>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FDDEBBCE">
      <w:start w:val="1"/>
      <w:numFmt w:val="decimal"/>
      <w:lvlText w:val="%4)"/>
      <w:lvlJc w:val="left"/>
      <w:pPr>
        <w:ind w:left="2880" w:hanging="360"/>
      </w:pPr>
      <w:rPr>
        <w:rFonts w:ascii="Times New Roman" w:eastAsia="Times New Roman" w:hAnsi="Times New Roman" w:cs="Times New Roman"/>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2C4569D"/>
    <w:multiLevelType w:val="hybridMultilevel"/>
    <w:tmpl w:val="0590A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1E3244"/>
    <w:multiLevelType w:val="hybridMultilevel"/>
    <w:tmpl w:val="2848A482"/>
    <w:lvl w:ilvl="0" w:tplc="0574B284">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9F052F7"/>
    <w:multiLevelType w:val="hybridMultilevel"/>
    <w:tmpl w:val="1EAE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72583"/>
    <w:multiLevelType w:val="hybridMultilevel"/>
    <w:tmpl w:val="A270391E"/>
    <w:lvl w:ilvl="0" w:tplc="B8063CB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5FDF414C"/>
    <w:multiLevelType w:val="hybridMultilevel"/>
    <w:tmpl w:val="4DC621FC"/>
    <w:lvl w:ilvl="0" w:tplc="C59EE0F2">
      <w:start w:val="1"/>
      <w:numFmt w:val="decimal"/>
      <w:lvlText w:val="%1)"/>
      <w:lvlJc w:val="left"/>
      <w:pPr>
        <w:tabs>
          <w:tab w:val="num" w:pos="720"/>
        </w:tabs>
        <w:ind w:left="720" w:hanging="360"/>
      </w:pPr>
      <w:rPr>
        <w:rFonts w:hint="default"/>
      </w:rPr>
    </w:lvl>
    <w:lvl w:ilvl="1" w:tplc="417473CE">
      <w:start w:val="1"/>
      <w:numFmt w:val="decimal"/>
      <w:lvlText w:val="%2)"/>
      <w:lvlJc w:val="left"/>
      <w:pPr>
        <w:tabs>
          <w:tab w:val="num" w:pos="2205"/>
        </w:tabs>
        <w:ind w:left="2205" w:hanging="1125"/>
      </w:pPr>
      <w:rPr>
        <w:rFonts w:ascii="Times New Roman" w:eastAsia="Times New Roman" w:hAnsi="Times New Roman" w:cs="Times New Roman"/>
      </w:rPr>
    </w:lvl>
    <w:lvl w:ilvl="2" w:tplc="6BF6399A">
      <w:start w:val="1"/>
      <w:numFmt w:val="lowerLetter"/>
      <w:lvlText w:val="%3)"/>
      <w:lvlJc w:val="left"/>
      <w:pPr>
        <w:tabs>
          <w:tab w:val="num" w:pos="2340"/>
        </w:tabs>
        <w:ind w:left="2340" w:hanging="360"/>
      </w:pPr>
      <w:rPr>
        <w:rFonts w:hint="default"/>
      </w:rPr>
    </w:lvl>
    <w:lvl w:ilvl="3" w:tplc="5B0659B2">
      <w:start w:val="2"/>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53596B"/>
    <w:multiLevelType w:val="hybridMultilevel"/>
    <w:tmpl w:val="D122AD84"/>
    <w:lvl w:ilvl="0" w:tplc="E632C0F4">
      <w:start w:val="1"/>
      <w:numFmt w:val="decimal"/>
      <w:lvlText w:val="%1."/>
      <w:lvlJc w:val="left"/>
      <w:pPr>
        <w:tabs>
          <w:tab w:val="num" w:pos="345"/>
        </w:tabs>
        <w:ind w:left="345" w:hanging="360"/>
      </w:pPr>
      <w:rPr>
        <w:rFonts w:hint="default"/>
      </w:rPr>
    </w:lvl>
    <w:lvl w:ilvl="1" w:tplc="A5E82F5E">
      <w:start w:val="1"/>
      <w:numFmt w:val="lowerLetter"/>
      <w:lvlText w:val="%2."/>
      <w:lvlJc w:val="left"/>
      <w:pPr>
        <w:tabs>
          <w:tab w:val="num" w:pos="1065"/>
        </w:tabs>
        <w:ind w:left="1045" w:hanging="340"/>
      </w:pPr>
      <w:rPr>
        <w:rFonts w:hint="default"/>
      </w:rPr>
    </w:lvl>
    <w:lvl w:ilvl="2" w:tplc="FFFFFFFF">
      <w:start w:val="1"/>
      <w:numFmt w:val="decimal"/>
      <w:lvlText w:val="%3."/>
      <w:lvlJc w:val="left"/>
      <w:pPr>
        <w:tabs>
          <w:tab w:val="num" w:pos="1965"/>
        </w:tabs>
        <w:ind w:left="1965" w:hanging="360"/>
      </w:pPr>
    </w:lvl>
    <w:lvl w:ilvl="3" w:tplc="FFFFFFFF">
      <w:start w:val="1"/>
      <w:numFmt w:val="upperLetter"/>
      <w:lvlText w:val="%4."/>
      <w:lvlJc w:val="left"/>
      <w:pPr>
        <w:tabs>
          <w:tab w:val="num" w:pos="360"/>
        </w:tabs>
        <w:ind w:left="340" w:hanging="340"/>
      </w:pPr>
      <w:rPr>
        <w:rFonts w:hint="default"/>
      </w:rPr>
    </w:lvl>
    <w:lvl w:ilvl="4" w:tplc="FFFFFFFF">
      <w:start w:val="1"/>
      <w:numFmt w:val="decimal"/>
      <w:lvlText w:val="%5)"/>
      <w:lvlJc w:val="left"/>
      <w:pPr>
        <w:tabs>
          <w:tab w:val="num" w:pos="1021"/>
        </w:tabs>
        <w:ind w:left="1021" w:hanging="341"/>
      </w:pPr>
      <w:rPr>
        <w:rFonts w:hint="default"/>
      </w:rPr>
    </w:lvl>
    <w:lvl w:ilvl="5" w:tplc="FDF2B464">
      <w:start w:val="1"/>
      <w:numFmt w:val="lowerLetter"/>
      <w:lvlText w:val="%6."/>
      <w:lvlJc w:val="left"/>
      <w:pPr>
        <w:tabs>
          <w:tab w:val="num" w:pos="1021"/>
        </w:tabs>
        <w:ind w:left="1021" w:hanging="341"/>
      </w:pPr>
      <w:rPr>
        <w:rFonts w:hint="default"/>
      </w:rPr>
    </w:lvl>
    <w:lvl w:ilvl="6" w:tplc="CA5CA82A">
      <w:start w:val="1"/>
      <w:numFmt w:val="decimal"/>
      <w:lvlText w:val="(%7)"/>
      <w:lvlJc w:val="left"/>
      <w:pPr>
        <w:tabs>
          <w:tab w:val="num" w:pos="360"/>
        </w:tabs>
        <w:ind w:left="340" w:hanging="340"/>
      </w:pPr>
      <w:rPr>
        <w:rFonts w:hint="default"/>
      </w:rPr>
    </w:lvl>
    <w:lvl w:ilvl="7" w:tplc="FFFFFFFF">
      <w:start w:val="1"/>
      <w:numFmt w:val="decimal"/>
      <w:lvlText w:val="%8)"/>
      <w:lvlJc w:val="left"/>
      <w:pPr>
        <w:tabs>
          <w:tab w:val="num" w:pos="1021"/>
        </w:tabs>
        <w:ind w:left="1021" w:hanging="341"/>
      </w:pPr>
      <w:rPr>
        <w:rFonts w:hint="default"/>
      </w:rPr>
    </w:lvl>
    <w:lvl w:ilvl="8" w:tplc="FFFFFFFF">
      <w:start w:val="1"/>
      <w:numFmt w:val="lowerRoman"/>
      <w:lvlText w:val="%9."/>
      <w:lvlJc w:val="right"/>
      <w:pPr>
        <w:tabs>
          <w:tab w:val="num" w:pos="6105"/>
        </w:tabs>
        <w:ind w:left="6105" w:hanging="180"/>
      </w:pPr>
    </w:lvl>
  </w:abstractNum>
  <w:abstractNum w:abstractNumId="11">
    <w:nsid w:val="641127DD"/>
    <w:multiLevelType w:val="hybridMultilevel"/>
    <w:tmpl w:val="2966A664"/>
    <w:lvl w:ilvl="0" w:tplc="611259A6">
      <w:start w:val="1"/>
      <w:numFmt w:val="decimal"/>
      <w:lvlText w:val="%1) "/>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1236F4"/>
    <w:multiLevelType w:val="hybridMultilevel"/>
    <w:tmpl w:val="4906DF7C"/>
    <w:lvl w:ilvl="0" w:tplc="5FF81C22">
      <w:start w:val="1"/>
      <w:numFmt w:val="upperLetter"/>
      <w:lvlText w:val="%1."/>
      <w:lvlJc w:val="left"/>
      <w:pPr>
        <w:tabs>
          <w:tab w:val="num" w:pos="360"/>
        </w:tabs>
        <w:ind w:left="340" w:hanging="340"/>
      </w:pPr>
      <w:rPr>
        <w:rFonts w:hint="default"/>
      </w:rPr>
    </w:lvl>
    <w:lvl w:ilvl="1" w:tplc="5704AB2E">
      <w:start w:val="1"/>
      <w:numFmt w:val="lowerLetter"/>
      <w:lvlText w:val="%2) "/>
      <w:lvlJc w:val="left"/>
      <w:pPr>
        <w:tabs>
          <w:tab w:val="num" w:pos="1800"/>
        </w:tabs>
        <w:ind w:left="1800" w:hanging="360"/>
      </w:pPr>
      <w:rPr>
        <w:rFonts w:hint="default"/>
      </w:rPr>
    </w:lvl>
    <w:lvl w:ilvl="2" w:tplc="36DE624E">
      <w:start w:val="1"/>
      <w:numFmt w:val="decimal"/>
      <w:lvlText w:val="(%3) "/>
      <w:lvlJc w:val="left"/>
      <w:pPr>
        <w:tabs>
          <w:tab w:val="num" w:pos="1928"/>
        </w:tabs>
        <w:ind w:left="1928" w:hanging="454"/>
      </w:pPr>
      <w:rPr>
        <w:rFonts w:hint="default"/>
      </w:rPr>
    </w:lvl>
    <w:lvl w:ilvl="3" w:tplc="0409000F">
      <w:start w:val="1"/>
      <w:numFmt w:val="lowerLetter"/>
      <w:lvlText w:val="%4."/>
      <w:lvlJc w:val="left"/>
      <w:pPr>
        <w:tabs>
          <w:tab w:val="num" w:pos="3240"/>
        </w:tabs>
        <w:ind w:left="3240" w:hanging="360"/>
      </w:pPr>
      <w:rPr>
        <w:rFonts w:hint="default"/>
      </w:rPr>
    </w:lvl>
    <w:lvl w:ilvl="4" w:tplc="400ED6D8">
      <w:start w:val="1"/>
      <w:numFmt w:val="decimal"/>
      <w:lvlText w:val="%5)"/>
      <w:lvlJc w:val="left"/>
      <w:pPr>
        <w:tabs>
          <w:tab w:val="num" w:pos="1021"/>
        </w:tabs>
        <w:ind w:left="1021" w:hanging="341"/>
      </w:pPr>
      <w:rPr>
        <w:rFonts w:hint="default"/>
      </w:rPr>
    </w:lvl>
    <w:lvl w:ilvl="5" w:tplc="0409001B">
      <w:start w:val="1"/>
      <w:numFmt w:val="decimal"/>
      <w:lvlText w:val="%6."/>
      <w:lvlJc w:val="left"/>
      <w:pPr>
        <w:tabs>
          <w:tab w:val="num" w:pos="4860"/>
        </w:tabs>
        <w:ind w:left="4860" w:hanging="360"/>
      </w:pPr>
      <w:rPr>
        <w:rFonts w:hint="default"/>
      </w:rPr>
    </w:lvl>
    <w:lvl w:ilvl="6" w:tplc="0409000F">
      <w:start w:val="1"/>
      <w:numFmt w:val="upperLetter"/>
      <w:lvlText w:val="%7."/>
      <w:lvlJc w:val="left"/>
      <w:pPr>
        <w:tabs>
          <w:tab w:val="num" w:pos="360"/>
        </w:tabs>
        <w:ind w:left="340" w:hanging="340"/>
      </w:pPr>
      <w:rPr>
        <w:rFonts w:hint="default"/>
      </w:rPr>
    </w:lvl>
    <w:lvl w:ilvl="7" w:tplc="8634FA4A">
      <w:start w:val="1"/>
      <w:numFmt w:val="upperLetter"/>
      <w:lvlText w:val="%8."/>
      <w:lvlJc w:val="left"/>
      <w:pPr>
        <w:tabs>
          <w:tab w:val="num" w:pos="340"/>
        </w:tabs>
        <w:ind w:left="340" w:hanging="340"/>
      </w:pPr>
      <w:rPr>
        <w:rFonts w:hint="default"/>
      </w:rPr>
    </w:lvl>
    <w:lvl w:ilvl="8" w:tplc="0409001B">
      <w:start w:val="1"/>
      <w:numFmt w:val="lowerRoman"/>
      <w:lvlText w:val="%9."/>
      <w:lvlJc w:val="right"/>
      <w:pPr>
        <w:tabs>
          <w:tab w:val="num" w:pos="6840"/>
        </w:tabs>
        <w:ind w:left="6840" w:hanging="180"/>
      </w:pPr>
    </w:lvl>
  </w:abstractNum>
  <w:abstractNum w:abstractNumId="13">
    <w:nsid w:val="7A2B0F02"/>
    <w:multiLevelType w:val="hybridMultilevel"/>
    <w:tmpl w:val="9A52D7D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10"/>
  </w:num>
  <w:num w:numId="5">
    <w:abstractNumId w:val="11"/>
  </w:num>
  <w:num w:numId="6">
    <w:abstractNumId w:val="9"/>
  </w:num>
  <w:num w:numId="7">
    <w:abstractNumId w:val="12"/>
  </w:num>
  <w:num w:numId="8">
    <w:abstractNumId w:val="2"/>
  </w:num>
  <w:num w:numId="9">
    <w:abstractNumId w:val="5"/>
  </w:num>
  <w:num w:numId="10">
    <w:abstractNumId w:val="1"/>
  </w:num>
  <w:num w:numId="11">
    <w:abstractNumId w:val="7"/>
  </w:num>
  <w:num w:numId="12">
    <w:abstractNumId w:val="4"/>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06C47"/>
    <w:rsid w:val="00021F44"/>
    <w:rsid w:val="00026067"/>
    <w:rsid w:val="00051F1D"/>
    <w:rsid w:val="000616AB"/>
    <w:rsid w:val="00065CF7"/>
    <w:rsid w:val="00075C14"/>
    <w:rsid w:val="000A39E6"/>
    <w:rsid w:val="000B603E"/>
    <w:rsid w:val="000B6817"/>
    <w:rsid w:val="000C5EA1"/>
    <w:rsid w:val="000E39F5"/>
    <w:rsid w:val="000F3A3C"/>
    <w:rsid w:val="001079D8"/>
    <w:rsid w:val="00124492"/>
    <w:rsid w:val="00145FD7"/>
    <w:rsid w:val="00170472"/>
    <w:rsid w:val="001A1B62"/>
    <w:rsid w:val="001D2511"/>
    <w:rsid w:val="001E1C30"/>
    <w:rsid w:val="00204E2E"/>
    <w:rsid w:val="002059A6"/>
    <w:rsid w:val="00230F5E"/>
    <w:rsid w:val="00247322"/>
    <w:rsid w:val="0025485B"/>
    <w:rsid w:val="00255C08"/>
    <w:rsid w:val="002721C5"/>
    <w:rsid w:val="00287016"/>
    <w:rsid w:val="0029440B"/>
    <w:rsid w:val="002A6BDC"/>
    <w:rsid w:val="002B2F7A"/>
    <w:rsid w:val="002D437F"/>
    <w:rsid w:val="002E2422"/>
    <w:rsid w:val="002F1942"/>
    <w:rsid w:val="00307BF3"/>
    <w:rsid w:val="00326A92"/>
    <w:rsid w:val="00336BE4"/>
    <w:rsid w:val="00354810"/>
    <w:rsid w:val="00365C78"/>
    <w:rsid w:val="00365F2A"/>
    <w:rsid w:val="003723E5"/>
    <w:rsid w:val="003D43AB"/>
    <w:rsid w:val="003E578F"/>
    <w:rsid w:val="00410E1F"/>
    <w:rsid w:val="0043127D"/>
    <w:rsid w:val="0047540F"/>
    <w:rsid w:val="00480956"/>
    <w:rsid w:val="004978ED"/>
    <w:rsid w:val="004C3E85"/>
    <w:rsid w:val="004C4298"/>
    <w:rsid w:val="004D7238"/>
    <w:rsid w:val="00510EDE"/>
    <w:rsid w:val="00514285"/>
    <w:rsid w:val="00544447"/>
    <w:rsid w:val="005474E3"/>
    <w:rsid w:val="00553738"/>
    <w:rsid w:val="005653B2"/>
    <w:rsid w:val="0057622F"/>
    <w:rsid w:val="00595129"/>
    <w:rsid w:val="00597410"/>
    <w:rsid w:val="005A1FB6"/>
    <w:rsid w:val="005A2D51"/>
    <w:rsid w:val="005B1E97"/>
    <w:rsid w:val="005B6601"/>
    <w:rsid w:val="005C202E"/>
    <w:rsid w:val="005C4296"/>
    <w:rsid w:val="00636E70"/>
    <w:rsid w:val="0065111E"/>
    <w:rsid w:val="00651C2E"/>
    <w:rsid w:val="006924C4"/>
    <w:rsid w:val="006A1B26"/>
    <w:rsid w:val="006C71AA"/>
    <w:rsid w:val="006F2812"/>
    <w:rsid w:val="007015BF"/>
    <w:rsid w:val="007042FE"/>
    <w:rsid w:val="00713A65"/>
    <w:rsid w:val="007245D1"/>
    <w:rsid w:val="007259D8"/>
    <w:rsid w:val="00726A40"/>
    <w:rsid w:val="00733CA0"/>
    <w:rsid w:val="00741A24"/>
    <w:rsid w:val="00777C2D"/>
    <w:rsid w:val="00780978"/>
    <w:rsid w:val="007855A1"/>
    <w:rsid w:val="007B64A9"/>
    <w:rsid w:val="007C102F"/>
    <w:rsid w:val="007D55D1"/>
    <w:rsid w:val="007F5C45"/>
    <w:rsid w:val="00854C8E"/>
    <w:rsid w:val="008567E1"/>
    <w:rsid w:val="008674B7"/>
    <w:rsid w:val="00891BE8"/>
    <w:rsid w:val="00896C60"/>
    <w:rsid w:val="008D34CF"/>
    <w:rsid w:val="008D6CA0"/>
    <w:rsid w:val="0092518F"/>
    <w:rsid w:val="00926896"/>
    <w:rsid w:val="00933385"/>
    <w:rsid w:val="00946AAA"/>
    <w:rsid w:val="00953DD2"/>
    <w:rsid w:val="00957C09"/>
    <w:rsid w:val="00972670"/>
    <w:rsid w:val="00976683"/>
    <w:rsid w:val="009933CB"/>
    <w:rsid w:val="009A0022"/>
    <w:rsid w:val="009C6F82"/>
    <w:rsid w:val="009D5CF1"/>
    <w:rsid w:val="009F021E"/>
    <w:rsid w:val="009F1E75"/>
    <w:rsid w:val="009F419B"/>
    <w:rsid w:val="00A14886"/>
    <w:rsid w:val="00A65F33"/>
    <w:rsid w:val="00A72328"/>
    <w:rsid w:val="00AD18D8"/>
    <w:rsid w:val="00AD7FC5"/>
    <w:rsid w:val="00AF57E2"/>
    <w:rsid w:val="00B277DE"/>
    <w:rsid w:val="00B56436"/>
    <w:rsid w:val="00B6598B"/>
    <w:rsid w:val="00B65CE8"/>
    <w:rsid w:val="00B87A62"/>
    <w:rsid w:val="00B959DF"/>
    <w:rsid w:val="00BB25F7"/>
    <w:rsid w:val="00BE0023"/>
    <w:rsid w:val="00BE15E4"/>
    <w:rsid w:val="00C27A6A"/>
    <w:rsid w:val="00C3185A"/>
    <w:rsid w:val="00C352E0"/>
    <w:rsid w:val="00C40799"/>
    <w:rsid w:val="00C503E9"/>
    <w:rsid w:val="00C60AAC"/>
    <w:rsid w:val="00C71C75"/>
    <w:rsid w:val="00C802E1"/>
    <w:rsid w:val="00CA370B"/>
    <w:rsid w:val="00CA5598"/>
    <w:rsid w:val="00D06C47"/>
    <w:rsid w:val="00D3376F"/>
    <w:rsid w:val="00D619F1"/>
    <w:rsid w:val="00D85FA6"/>
    <w:rsid w:val="00DA311B"/>
    <w:rsid w:val="00DB4951"/>
    <w:rsid w:val="00DC54BD"/>
    <w:rsid w:val="00DD31E1"/>
    <w:rsid w:val="00DD3FC8"/>
    <w:rsid w:val="00DF05EA"/>
    <w:rsid w:val="00E01A24"/>
    <w:rsid w:val="00E07A7C"/>
    <w:rsid w:val="00E13814"/>
    <w:rsid w:val="00E24C75"/>
    <w:rsid w:val="00E61C4A"/>
    <w:rsid w:val="00E71504"/>
    <w:rsid w:val="00E77F1E"/>
    <w:rsid w:val="00E94115"/>
    <w:rsid w:val="00E97B11"/>
    <w:rsid w:val="00EC0F9F"/>
    <w:rsid w:val="00ED487A"/>
    <w:rsid w:val="00EE4800"/>
    <w:rsid w:val="00F17DAB"/>
    <w:rsid w:val="00F21452"/>
    <w:rsid w:val="00F42D6C"/>
    <w:rsid w:val="00F558CD"/>
    <w:rsid w:val="00F93FDF"/>
    <w:rsid w:val="00FB6FE0"/>
    <w:rsid w:val="00FD7102"/>
    <w:rsid w:val="00FE18D5"/>
    <w:rsid w:val="00FF0FB6"/>
    <w:rsid w:val="00FF6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2" type="connector" idref="#_x0000_s1070"/>
        <o:r id="V:Rule13" type="connector" idref="#_x0000_s1068"/>
        <o:r id="V:Rule14" type="connector" idref="#_x0000_s1071"/>
        <o:r id="V:Rule15" type="connector" idref="#_x0000_s1073"/>
        <o:r id="V:Rule16" type="connector" idref="#_x0000_s1067"/>
        <o:r id="V:Rule17" type="connector" idref="#_x0000_s1072"/>
        <o:r id="V:Rule18" type="connector" idref="#_x0000_s1076"/>
        <o:r id="V:Rule19" type="connector" idref="#_x0000_s1075"/>
        <o:r id="V:Rule20" type="connector" idref="#_x0000_s1074"/>
        <o:r id="V:Rule21" type="connector" idref="#_x0000_s1077"/>
        <o:r id="V:Rule22"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6C47"/>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D06C47"/>
  </w:style>
  <w:style w:type="paragraph" w:styleId="BodyTextIndent">
    <w:name w:val="Body Text Indent"/>
    <w:basedOn w:val="Normal"/>
    <w:link w:val="BodyTextIndentChar"/>
    <w:rsid w:val="00D06C47"/>
    <w:pPr>
      <w:spacing w:line="480" w:lineRule="auto"/>
      <w:ind w:right="82" w:firstLine="720"/>
      <w:jc w:val="both"/>
    </w:pPr>
    <w:rPr>
      <w:lang w:val="en-GB"/>
    </w:rPr>
  </w:style>
  <w:style w:type="character" w:customStyle="1" w:styleId="BodyTextIndentChar">
    <w:name w:val="Body Text Indent Char"/>
    <w:basedOn w:val="DefaultParagraphFont"/>
    <w:link w:val="BodyTextIndent"/>
    <w:rsid w:val="00D06C47"/>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D06C47"/>
    <w:pPr>
      <w:spacing w:after="120" w:line="276" w:lineRule="auto"/>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semiHidden/>
    <w:rsid w:val="00D06C47"/>
    <w:rPr>
      <w:rFonts w:eastAsiaTheme="minorEastAsia"/>
    </w:rPr>
  </w:style>
  <w:style w:type="table" w:styleId="TableGrid">
    <w:name w:val="Table Grid"/>
    <w:basedOn w:val="TableNormal"/>
    <w:uiPriority w:val="59"/>
    <w:rsid w:val="007015B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2670"/>
    <w:rPr>
      <w:rFonts w:ascii="Tahoma" w:hAnsi="Tahoma" w:cs="Tahoma"/>
      <w:sz w:val="16"/>
      <w:szCs w:val="16"/>
    </w:rPr>
  </w:style>
  <w:style w:type="character" w:customStyle="1" w:styleId="BalloonTextChar">
    <w:name w:val="Balloon Text Char"/>
    <w:basedOn w:val="DefaultParagraphFont"/>
    <w:link w:val="BalloonText"/>
    <w:uiPriority w:val="99"/>
    <w:semiHidden/>
    <w:rsid w:val="00972670"/>
    <w:rPr>
      <w:rFonts w:ascii="Tahoma" w:eastAsia="Times New Roman" w:hAnsi="Tahoma" w:cs="Tahoma"/>
      <w:sz w:val="16"/>
      <w:szCs w:val="16"/>
    </w:rPr>
  </w:style>
  <w:style w:type="paragraph" w:styleId="Header">
    <w:name w:val="header"/>
    <w:basedOn w:val="Normal"/>
    <w:link w:val="HeaderChar"/>
    <w:uiPriority w:val="99"/>
    <w:unhideWhenUsed/>
    <w:rsid w:val="00DD3FC8"/>
    <w:pPr>
      <w:tabs>
        <w:tab w:val="center" w:pos="4680"/>
        <w:tab w:val="right" w:pos="9360"/>
      </w:tabs>
    </w:pPr>
  </w:style>
  <w:style w:type="character" w:customStyle="1" w:styleId="HeaderChar">
    <w:name w:val="Header Char"/>
    <w:basedOn w:val="DefaultParagraphFont"/>
    <w:link w:val="Header"/>
    <w:uiPriority w:val="99"/>
    <w:rsid w:val="00DD3FC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D3FC8"/>
    <w:pPr>
      <w:tabs>
        <w:tab w:val="center" w:pos="4680"/>
        <w:tab w:val="right" w:pos="9360"/>
      </w:tabs>
    </w:pPr>
  </w:style>
  <w:style w:type="character" w:customStyle="1" w:styleId="FooterChar">
    <w:name w:val="Footer Char"/>
    <w:basedOn w:val="DefaultParagraphFont"/>
    <w:link w:val="Footer"/>
    <w:uiPriority w:val="99"/>
    <w:semiHidden/>
    <w:rsid w:val="00DD3F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531AD-BADE-465A-B23A-B884DFDB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20</Pages>
  <Words>4600</Words>
  <Characters>26222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dc:creator>
  <cp:lastModifiedBy>BISMILLAH</cp:lastModifiedBy>
  <cp:revision>49</cp:revision>
  <cp:lastPrinted>2016-01-17T16:26:00Z</cp:lastPrinted>
  <dcterms:created xsi:type="dcterms:W3CDTF">2015-11-05T16:38:00Z</dcterms:created>
  <dcterms:modified xsi:type="dcterms:W3CDTF">2016-02-10T17:16:00Z</dcterms:modified>
</cp:coreProperties>
</file>