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24" w:rsidRDefault="001D2324" w:rsidP="001D2324">
      <w:pPr>
        <w:spacing w:line="480" w:lineRule="auto"/>
        <w:ind w:left="450" w:hanging="450"/>
        <w:jc w:val="center"/>
        <w:rPr>
          <w:b/>
          <w:color w:val="000000"/>
        </w:rPr>
      </w:pPr>
      <w:r>
        <w:rPr>
          <w:b/>
          <w:color w:val="000000"/>
        </w:rPr>
        <w:t>BAB II</w:t>
      </w:r>
    </w:p>
    <w:p w:rsidR="001D2324" w:rsidRPr="00DE2F7E" w:rsidRDefault="00F419F9" w:rsidP="0035270E">
      <w:pPr>
        <w:spacing w:after="240" w:line="480" w:lineRule="auto"/>
        <w:ind w:left="450" w:hanging="450"/>
        <w:jc w:val="center"/>
        <w:rPr>
          <w:b/>
          <w:color w:val="000000"/>
        </w:rPr>
      </w:pPr>
      <w:r>
        <w:rPr>
          <w:b/>
          <w:color w:val="000000"/>
        </w:rPr>
        <w:t>K</w:t>
      </w:r>
      <w:r w:rsidR="00573310" w:rsidRPr="00DE2F7E">
        <w:rPr>
          <w:b/>
          <w:color w:val="000000"/>
        </w:rPr>
        <w:t>AJIAN PUSTAKA, KERANGKA PIKIR DAN</w:t>
      </w:r>
      <w:r w:rsidR="00637AE4">
        <w:rPr>
          <w:b/>
          <w:color w:val="000000"/>
        </w:rPr>
        <w:t xml:space="preserve"> </w:t>
      </w:r>
      <w:r w:rsidR="00573310" w:rsidRPr="00DE2F7E">
        <w:rPr>
          <w:b/>
          <w:color w:val="000000"/>
        </w:rPr>
        <w:t>HIPOTESIS TINDAKAN</w:t>
      </w:r>
    </w:p>
    <w:p w:rsidR="00573310" w:rsidRPr="00DE2F7E" w:rsidRDefault="00573310" w:rsidP="0068229F">
      <w:pPr>
        <w:numPr>
          <w:ilvl w:val="0"/>
          <w:numId w:val="6"/>
        </w:numPr>
        <w:tabs>
          <w:tab w:val="clear" w:pos="720"/>
        </w:tabs>
        <w:spacing w:line="480" w:lineRule="auto"/>
        <w:ind w:left="450" w:hanging="450"/>
        <w:jc w:val="both"/>
        <w:rPr>
          <w:b/>
          <w:color w:val="000000"/>
        </w:rPr>
      </w:pPr>
      <w:r w:rsidRPr="00DE2F7E">
        <w:rPr>
          <w:b/>
          <w:color w:val="000000"/>
        </w:rPr>
        <w:t>Kajian  Pustaka</w:t>
      </w:r>
    </w:p>
    <w:p w:rsidR="00573310" w:rsidRPr="00DE2F7E" w:rsidRDefault="00E50DC2" w:rsidP="0068229F">
      <w:pPr>
        <w:numPr>
          <w:ilvl w:val="0"/>
          <w:numId w:val="1"/>
        </w:numPr>
        <w:tabs>
          <w:tab w:val="clear" w:pos="900"/>
        </w:tabs>
        <w:spacing w:line="480" w:lineRule="auto"/>
        <w:ind w:left="270" w:hanging="270"/>
        <w:jc w:val="both"/>
        <w:rPr>
          <w:b/>
          <w:color w:val="000000"/>
        </w:rPr>
      </w:pPr>
      <w:r>
        <w:rPr>
          <w:b/>
          <w:color w:val="000000"/>
        </w:rPr>
        <w:t>Pengertian Pembelajaran Berbasis Masalah</w:t>
      </w:r>
    </w:p>
    <w:p w:rsidR="00573310" w:rsidRDefault="00E50DC2" w:rsidP="00DF454B">
      <w:pPr>
        <w:spacing w:line="480" w:lineRule="auto"/>
        <w:ind w:firstLine="720"/>
        <w:jc w:val="both"/>
        <w:rPr>
          <w:color w:val="000000"/>
        </w:rPr>
      </w:pPr>
      <w:r>
        <w:rPr>
          <w:color w:val="000000"/>
        </w:rPr>
        <w:t xml:space="preserve">Salah satu upaya untuk meningkatkan hail belajar </w:t>
      </w:r>
      <w:r w:rsidR="0007424A">
        <w:rPr>
          <w:color w:val="000000"/>
        </w:rPr>
        <w:t>murid</w:t>
      </w:r>
      <w:r>
        <w:rPr>
          <w:color w:val="000000"/>
        </w:rPr>
        <w:t xml:space="preserve"> pada mata pelajaran matematika adalah pemilihan </w:t>
      </w:r>
      <w:r w:rsidR="00391C66">
        <w:rPr>
          <w:color w:val="000000"/>
        </w:rPr>
        <w:t>m</w:t>
      </w:r>
      <w:r w:rsidR="00760BC3">
        <w:rPr>
          <w:color w:val="000000"/>
        </w:rPr>
        <w:t>o</w:t>
      </w:r>
      <w:r w:rsidR="00391C66">
        <w:rPr>
          <w:color w:val="000000"/>
        </w:rPr>
        <w:t>del</w:t>
      </w:r>
      <w:r>
        <w:rPr>
          <w:color w:val="000000"/>
        </w:rPr>
        <w:t xml:space="preserve"> pembelajaran y</w:t>
      </w:r>
      <w:r w:rsidR="00760BC3">
        <w:rPr>
          <w:color w:val="000000"/>
        </w:rPr>
        <w:t>ang lebih menekankan pada aktif</w:t>
      </w:r>
      <w:r>
        <w:rPr>
          <w:color w:val="000000"/>
        </w:rPr>
        <w:t xml:space="preserve">itas belajar </w:t>
      </w:r>
      <w:r w:rsidR="0007424A">
        <w:rPr>
          <w:color w:val="000000"/>
        </w:rPr>
        <w:t>murid</w:t>
      </w:r>
      <w:r>
        <w:rPr>
          <w:color w:val="000000"/>
        </w:rPr>
        <w:t xml:space="preserve"> dari pada aktifitas belajar guru. Ada beberapa </w:t>
      </w:r>
      <w:r w:rsidR="00391C66">
        <w:rPr>
          <w:color w:val="000000"/>
        </w:rPr>
        <w:t>model</w:t>
      </w:r>
      <w:r>
        <w:rPr>
          <w:color w:val="000000"/>
        </w:rPr>
        <w:t xml:space="preserve"> pembelajaran yang dapat</w:t>
      </w:r>
      <w:r w:rsidR="004156BF">
        <w:rPr>
          <w:color w:val="000000"/>
        </w:rPr>
        <w:t xml:space="preserve"> diterapkan dalam p</w:t>
      </w:r>
      <w:r>
        <w:rPr>
          <w:color w:val="000000"/>
        </w:rPr>
        <w:t xml:space="preserve">embelajaran matematika salah satunya adalah </w:t>
      </w:r>
      <w:r w:rsidR="00100787">
        <w:rPr>
          <w:color w:val="000000"/>
        </w:rPr>
        <w:t>model</w:t>
      </w:r>
      <w:r>
        <w:rPr>
          <w:color w:val="000000"/>
        </w:rPr>
        <w:t xml:space="preserve"> </w:t>
      </w:r>
      <w:r w:rsidRPr="00E50DC2">
        <w:rPr>
          <w:i/>
          <w:color w:val="000000"/>
        </w:rPr>
        <w:t>Problem Based Learning</w:t>
      </w:r>
      <w:r>
        <w:rPr>
          <w:color w:val="000000"/>
        </w:rPr>
        <w:t xml:space="preserve"> atau biasa disebut</w:t>
      </w:r>
      <w:r w:rsidR="00100787">
        <w:rPr>
          <w:color w:val="000000"/>
        </w:rPr>
        <w:t xml:space="preserve"> model</w:t>
      </w:r>
      <w:r>
        <w:rPr>
          <w:color w:val="000000"/>
        </w:rPr>
        <w:t xml:space="preserve"> </w:t>
      </w:r>
      <w:r w:rsidR="00760BC3">
        <w:rPr>
          <w:color w:val="000000"/>
        </w:rPr>
        <w:t>Pembelajaran Berbasis Masalah</w:t>
      </w:r>
      <w:r>
        <w:rPr>
          <w:color w:val="000000"/>
        </w:rPr>
        <w:t>.</w:t>
      </w:r>
    </w:p>
    <w:p w:rsidR="00AC1F39" w:rsidRDefault="0052506E" w:rsidP="00DF454B">
      <w:pPr>
        <w:spacing w:line="480" w:lineRule="auto"/>
        <w:ind w:firstLine="720"/>
        <w:jc w:val="both"/>
        <w:rPr>
          <w:color w:val="000000"/>
        </w:rPr>
      </w:pPr>
      <w:r>
        <w:rPr>
          <w:color w:val="000000"/>
        </w:rPr>
        <w:t xml:space="preserve">Pada </w:t>
      </w:r>
      <w:r w:rsidR="00100787">
        <w:rPr>
          <w:color w:val="000000"/>
        </w:rPr>
        <w:t xml:space="preserve">model </w:t>
      </w:r>
      <w:r w:rsidR="00E458FC">
        <w:rPr>
          <w:color w:val="000000"/>
        </w:rPr>
        <w:t xml:space="preserve">Pembelajaran Berbasis Masalah </w:t>
      </w:r>
      <w:r w:rsidR="00AC1F39">
        <w:rPr>
          <w:color w:val="000000"/>
        </w:rPr>
        <w:t>ini guru harus berupaya</w:t>
      </w:r>
      <w:r w:rsidR="00AC2C57">
        <w:rPr>
          <w:color w:val="000000"/>
        </w:rPr>
        <w:t xml:space="preserve"> </w:t>
      </w:r>
      <w:r w:rsidR="00AC1F39">
        <w:rPr>
          <w:color w:val="000000"/>
        </w:rPr>
        <w:t xml:space="preserve">menciptakan kondisi </w:t>
      </w:r>
      <w:r w:rsidR="00AC2C57">
        <w:rPr>
          <w:color w:val="000000"/>
        </w:rPr>
        <w:t xml:space="preserve">lingkungan belajar yang dapat </w:t>
      </w:r>
      <w:r w:rsidR="00AC1F39">
        <w:rPr>
          <w:color w:val="000000"/>
        </w:rPr>
        <w:t xml:space="preserve">membelajarkan </w:t>
      </w:r>
      <w:r w:rsidR="0007424A">
        <w:rPr>
          <w:color w:val="000000"/>
        </w:rPr>
        <w:t>murid</w:t>
      </w:r>
      <w:r w:rsidR="00AC1F39">
        <w:rPr>
          <w:color w:val="000000"/>
        </w:rPr>
        <w:t>,</w:t>
      </w:r>
      <w:r>
        <w:rPr>
          <w:color w:val="000000"/>
        </w:rPr>
        <w:t xml:space="preserve"> </w:t>
      </w:r>
      <w:r w:rsidR="00100787">
        <w:rPr>
          <w:color w:val="000000"/>
        </w:rPr>
        <w:t>dapat mendorong belajar, atau</w:t>
      </w:r>
      <w:r w:rsidR="00AC1F39">
        <w:rPr>
          <w:color w:val="000000"/>
        </w:rPr>
        <w:t xml:space="preserve"> member</w:t>
      </w:r>
      <w:r w:rsidR="00AC2C57">
        <w:rPr>
          <w:color w:val="000000"/>
        </w:rPr>
        <w:t>i</w:t>
      </w:r>
      <w:r w:rsidR="00AC1F39">
        <w:rPr>
          <w:color w:val="000000"/>
        </w:rPr>
        <w:t xml:space="preserve"> kesempatan </w:t>
      </w:r>
      <w:r w:rsidR="0007424A">
        <w:rPr>
          <w:color w:val="000000"/>
        </w:rPr>
        <w:t>murid</w:t>
      </w:r>
      <w:r w:rsidR="00AC2C57">
        <w:rPr>
          <w:color w:val="000000"/>
        </w:rPr>
        <w:t xml:space="preserve"> untuk berperan aktif mengkon</w:t>
      </w:r>
      <w:r w:rsidR="00AC1F39">
        <w:rPr>
          <w:color w:val="000000"/>
        </w:rPr>
        <w:t xml:space="preserve">truksi konsep-konsep yang dipelajarinya. </w:t>
      </w:r>
      <w:r w:rsidR="004156BF">
        <w:rPr>
          <w:color w:val="000000"/>
        </w:rPr>
        <w:t xml:space="preserve">Kondisi </w:t>
      </w:r>
      <w:r w:rsidR="00AC1F39">
        <w:rPr>
          <w:color w:val="000000"/>
        </w:rPr>
        <w:t>belajar di</w:t>
      </w:r>
      <w:r w:rsidR="00053DFF">
        <w:rPr>
          <w:color w:val="000000"/>
        </w:rPr>
        <w:t xml:space="preserve"> </w:t>
      </w:r>
      <w:r w:rsidR="00AC1F39">
        <w:rPr>
          <w:color w:val="000000"/>
        </w:rPr>
        <w:t xml:space="preserve">mana </w:t>
      </w:r>
      <w:r w:rsidR="0007424A">
        <w:rPr>
          <w:color w:val="000000"/>
        </w:rPr>
        <w:t>murid</w:t>
      </w:r>
      <w:r w:rsidR="00AC1F39">
        <w:rPr>
          <w:color w:val="000000"/>
        </w:rPr>
        <w:t xml:space="preserve"> hanya menerima materi dari guru, mencatat dan menghafalkannya harus berubah</w:t>
      </w:r>
      <w:r>
        <w:rPr>
          <w:color w:val="000000"/>
        </w:rPr>
        <w:t xml:space="preserve"> </w:t>
      </w:r>
      <w:r w:rsidR="00AC1F39">
        <w:rPr>
          <w:color w:val="000000"/>
        </w:rPr>
        <w:t>menjadi tukar pikiran, mencari (inkuiri), m</w:t>
      </w:r>
      <w:r w:rsidR="004156BF">
        <w:rPr>
          <w:color w:val="000000"/>
        </w:rPr>
        <w:t>enemukan pengetahuan secara akti</w:t>
      </w:r>
      <w:r w:rsidR="00AC1F39">
        <w:rPr>
          <w:color w:val="000000"/>
        </w:rPr>
        <w:t>f sehi</w:t>
      </w:r>
      <w:r w:rsidR="004156BF">
        <w:rPr>
          <w:color w:val="000000"/>
        </w:rPr>
        <w:t>n</w:t>
      </w:r>
      <w:r w:rsidR="00AC1F39">
        <w:rPr>
          <w:color w:val="000000"/>
        </w:rPr>
        <w:t xml:space="preserve">gga terjadi peningkatan pemahaman. </w:t>
      </w:r>
      <w:r w:rsidR="004156BF">
        <w:rPr>
          <w:color w:val="000000"/>
        </w:rPr>
        <w:t xml:space="preserve">Untuk </w:t>
      </w:r>
      <w:r w:rsidR="00AC1F39">
        <w:rPr>
          <w:color w:val="000000"/>
        </w:rPr>
        <w:t>mencapai tujuan tersebut guru dapat menggunakan pendekatan strategi, model atau metode pembelajaran ino</w:t>
      </w:r>
      <w:r w:rsidR="00AC2C57">
        <w:rPr>
          <w:color w:val="000000"/>
        </w:rPr>
        <w:t>vatif.</w:t>
      </w:r>
    </w:p>
    <w:p w:rsidR="0052506E" w:rsidRDefault="00B942FA" w:rsidP="00DF454B">
      <w:pPr>
        <w:spacing w:line="480" w:lineRule="auto"/>
        <w:ind w:firstLine="720"/>
        <w:jc w:val="both"/>
        <w:rPr>
          <w:color w:val="000000"/>
        </w:rPr>
      </w:pPr>
      <w:r w:rsidRPr="00B942FA">
        <w:rPr>
          <w:noProof/>
          <w:color w:val="000000"/>
          <w:lang w:val="id-ID" w:eastAsia="id-ID"/>
        </w:rPr>
        <w:pict>
          <v:group id="_x0000_s1088" style="position:absolute;left:0;text-align:left;margin-left:201.3pt;margin-top:81.55pt;width:220.45pt;height:26.25pt;z-index:251686912" coordorigin="6294,14520" coordsize="4409,525">
            <v:rect id="_x0000_s1086" style="position:absolute;left:6294;top:14520;width:630;height:525" filled="f" stroked="f">
              <v:textbox style="mso-next-textbox:#_x0000_s1086">
                <w:txbxContent>
                  <w:p w:rsidR="004B3F46" w:rsidRPr="00726901" w:rsidRDefault="004B3F46" w:rsidP="006F1D37">
                    <w:pPr>
                      <w:jc w:val="center"/>
                      <w:rPr>
                        <w:lang w:val="id-ID"/>
                      </w:rPr>
                    </w:pPr>
                    <w:r>
                      <w:rPr>
                        <w:lang w:val="id-ID"/>
                      </w:rPr>
                      <w:t>7</w:t>
                    </w:r>
                  </w:p>
                </w:txbxContent>
              </v:textbox>
            </v:rect>
            <v:rect id="_x0000_s1087" style="position:absolute;left:10099;top:14520;width:604;height:525" stroked="f"/>
          </v:group>
        </w:pict>
      </w:r>
      <w:r w:rsidR="004156BF">
        <w:rPr>
          <w:color w:val="000000"/>
        </w:rPr>
        <w:t xml:space="preserve">Pembelajaran Berbasis Masalah </w:t>
      </w:r>
      <w:r w:rsidR="0052506E">
        <w:rPr>
          <w:color w:val="000000"/>
        </w:rPr>
        <w:t xml:space="preserve">merupakan salah satu model pembelajaran yang memberikan kondisi aktif kepada </w:t>
      </w:r>
      <w:r w:rsidR="0007424A">
        <w:rPr>
          <w:color w:val="000000"/>
        </w:rPr>
        <w:t>murid</w:t>
      </w:r>
      <w:r w:rsidR="0052506E">
        <w:rPr>
          <w:color w:val="000000"/>
        </w:rPr>
        <w:t xml:space="preserve"> untuk memecahkan suatu masalah melalui tahap-tahap motode ilmiah sehingga </w:t>
      </w:r>
      <w:r w:rsidR="0007424A">
        <w:rPr>
          <w:color w:val="000000"/>
        </w:rPr>
        <w:t>murid</w:t>
      </w:r>
      <w:r w:rsidR="00F61521">
        <w:rPr>
          <w:color w:val="000000"/>
        </w:rPr>
        <w:t xml:space="preserve"> </w:t>
      </w:r>
      <w:r w:rsidR="0052506E">
        <w:rPr>
          <w:color w:val="000000"/>
        </w:rPr>
        <w:t xml:space="preserve">dapat mempelajari pengetahuan </w:t>
      </w:r>
      <w:r w:rsidR="0052506E">
        <w:rPr>
          <w:color w:val="000000"/>
        </w:rPr>
        <w:lastRenderedPageBreak/>
        <w:t>yang berhubungan dengan masalah tersebut dan sekaligus memiliki keterampilan untuk memecahkan masalah.</w:t>
      </w:r>
    </w:p>
    <w:p w:rsidR="008D32AA" w:rsidRDefault="004156BF" w:rsidP="00DF454B">
      <w:pPr>
        <w:spacing w:line="480" w:lineRule="auto"/>
        <w:ind w:firstLine="720"/>
        <w:jc w:val="both"/>
        <w:rPr>
          <w:color w:val="000000"/>
        </w:rPr>
      </w:pPr>
      <w:r>
        <w:rPr>
          <w:color w:val="000000"/>
        </w:rPr>
        <w:t xml:space="preserve">Menurut Sanjaya </w:t>
      </w:r>
      <w:r w:rsidR="0052506E">
        <w:rPr>
          <w:color w:val="000000"/>
        </w:rPr>
        <w:t>(2010:214) Pembelajaran Berba</w:t>
      </w:r>
      <w:r w:rsidR="008D32AA">
        <w:rPr>
          <w:color w:val="000000"/>
        </w:rPr>
        <w:t xml:space="preserve">sis Masalah adalah “Sebagai aktivitas pembelajaran yang menekankan kepada </w:t>
      </w:r>
      <w:r w:rsidR="00700280">
        <w:rPr>
          <w:color w:val="000000"/>
        </w:rPr>
        <w:t>proses penyelesaian masalah ya</w:t>
      </w:r>
      <w:r w:rsidR="008D32AA">
        <w:rPr>
          <w:color w:val="000000"/>
        </w:rPr>
        <w:t xml:space="preserve">ng dihadapi secara ilmiah”. </w:t>
      </w:r>
      <w:r>
        <w:rPr>
          <w:color w:val="000000"/>
        </w:rPr>
        <w:t xml:space="preserve">Pembelajaran </w:t>
      </w:r>
      <w:r w:rsidR="00760BC3">
        <w:rPr>
          <w:color w:val="000000"/>
        </w:rPr>
        <w:t xml:space="preserve">Berbasis Masalah </w:t>
      </w:r>
      <w:r w:rsidR="008D32AA">
        <w:rPr>
          <w:color w:val="000000"/>
        </w:rPr>
        <w:t xml:space="preserve">adalah suatu metode atau cara pembelajaran, atau dalam pelatihan, yang ditandai oleh adanya masalah nyata, sebagai sebuah konteks bagi </w:t>
      </w:r>
      <w:r w:rsidR="0007424A">
        <w:rPr>
          <w:color w:val="000000"/>
        </w:rPr>
        <w:t>murid</w:t>
      </w:r>
      <w:r w:rsidR="008D32AA">
        <w:rPr>
          <w:color w:val="000000"/>
        </w:rPr>
        <w:t xml:space="preserve"> untuk belajar, berfikir kritis dan </w:t>
      </w:r>
      <w:r w:rsidR="00100787">
        <w:rPr>
          <w:color w:val="000000"/>
        </w:rPr>
        <w:t xml:space="preserve">keterampilan memecahkan masalah </w:t>
      </w:r>
      <w:r w:rsidR="008D32AA">
        <w:rPr>
          <w:color w:val="000000"/>
        </w:rPr>
        <w:t xml:space="preserve">serta memperoleh pengetahuan. </w:t>
      </w:r>
      <w:r w:rsidR="00392D68">
        <w:rPr>
          <w:color w:val="000000"/>
        </w:rPr>
        <w:t xml:space="preserve">(http://gee-sutrisno.com/2010/15), diakses </w:t>
      </w:r>
      <w:r w:rsidR="008D32AA">
        <w:rPr>
          <w:color w:val="000000"/>
        </w:rPr>
        <w:t>8 juni 2010).</w:t>
      </w:r>
    </w:p>
    <w:p w:rsidR="00471EFD" w:rsidRDefault="004156BF" w:rsidP="00DF454B">
      <w:pPr>
        <w:spacing w:line="480" w:lineRule="auto"/>
        <w:ind w:firstLine="720"/>
        <w:jc w:val="both"/>
        <w:rPr>
          <w:color w:val="000000"/>
        </w:rPr>
      </w:pPr>
      <w:r>
        <w:rPr>
          <w:color w:val="000000"/>
        </w:rPr>
        <w:t xml:space="preserve">Pembelajaran Berbasis Masalah </w:t>
      </w:r>
      <w:r w:rsidR="00471EFD">
        <w:rPr>
          <w:color w:val="000000"/>
        </w:rPr>
        <w:t xml:space="preserve">dapat dipakai dalam proses pembalajaran individu dan kelompok. </w:t>
      </w:r>
      <w:r>
        <w:rPr>
          <w:color w:val="000000"/>
        </w:rPr>
        <w:t xml:space="preserve">Banyak  </w:t>
      </w:r>
      <w:r w:rsidR="00471EFD">
        <w:rPr>
          <w:color w:val="000000"/>
        </w:rPr>
        <w:t>ahli yang menjelaskan</w:t>
      </w:r>
      <w:r w:rsidR="0070357F">
        <w:rPr>
          <w:color w:val="000000"/>
        </w:rPr>
        <w:t xml:space="preserve"> </w:t>
      </w:r>
      <w:r w:rsidR="00471EFD">
        <w:rPr>
          <w:color w:val="000000"/>
        </w:rPr>
        <w:t xml:space="preserve">bentuk </w:t>
      </w:r>
      <w:r>
        <w:rPr>
          <w:color w:val="000000"/>
        </w:rPr>
        <w:t xml:space="preserve">Penerapan </w:t>
      </w:r>
      <w:r w:rsidR="00760BC3">
        <w:rPr>
          <w:color w:val="000000"/>
        </w:rPr>
        <w:t xml:space="preserve">model </w:t>
      </w:r>
      <w:r>
        <w:rPr>
          <w:color w:val="000000"/>
        </w:rPr>
        <w:t>Pembelajaran Berbasis Masalah</w:t>
      </w:r>
      <w:r w:rsidR="00471EFD">
        <w:rPr>
          <w:color w:val="000000"/>
        </w:rPr>
        <w:t xml:space="preserve">. </w:t>
      </w:r>
      <w:r w:rsidR="0070357F">
        <w:rPr>
          <w:color w:val="000000"/>
        </w:rPr>
        <w:t>Joh</w:t>
      </w:r>
      <w:r w:rsidR="0007424A">
        <w:rPr>
          <w:color w:val="000000"/>
        </w:rPr>
        <w:t>n</w:t>
      </w:r>
      <w:r w:rsidR="0070357F">
        <w:rPr>
          <w:color w:val="000000"/>
        </w:rPr>
        <w:t xml:space="preserve"> Dewey </w:t>
      </w:r>
      <w:r w:rsidR="00471EFD">
        <w:rPr>
          <w:color w:val="000000"/>
        </w:rPr>
        <w:t>(</w:t>
      </w:r>
      <w:r w:rsidR="0070357F">
        <w:rPr>
          <w:color w:val="000000"/>
        </w:rPr>
        <w:t xml:space="preserve">Sanjaya </w:t>
      </w:r>
      <w:r w:rsidR="00471EFD">
        <w:rPr>
          <w:color w:val="000000"/>
        </w:rPr>
        <w:t>2010:217) seorang ahli pendidikan berkebangsaan Amerika Serikat menjelaskan 6 langkah tersebut, antara lain:</w:t>
      </w:r>
    </w:p>
    <w:p w:rsidR="00471EFD" w:rsidRDefault="008A4DA8" w:rsidP="009A2970">
      <w:pPr>
        <w:pStyle w:val="ListParagraph"/>
        <w:numPr>
          <w:ilvl w:val="0"/>
          <w:numId w:val="15"/>
        </w:numPr>
        <w:ind w:left="1080" w:right="1071" w:hanging="270"/>
        <w:jc w:val="both"/>
        <w:rPr>
          <w:color w:val="000000"/>
        </w:rPr>
      </w:pPr>
      <w:r>
        <w:rPr>
          <w:color w:val="000000"/>
        </w:rPr>
        <w:t xml:space="preserve">Merumuskan </w:t>
      </w:r>
      <w:r w:rsidR="00471EFD">
        <w:rPr>
          <w:color w:val="000000"/>
        </w:rPr>
        <w:t xml:space="preserve">masalah, yaitu langkah </w:t>
      </w:r>
      <w:r w:rsidR="0007424A">
        <w:rPr>
          <w:color w:val="000000"/>
        </w:rPr>
        <w:t>murid</w:t>
      </w:r>
      <w:r w:rsidR="00471EFD">
        <w:rPr>
          <w:color w:val="000000"/>
        </w:rPr>
        <w:t xml:space="preserve"> menentukan masalah yang akan dipecahkan.</w:t>
      </w:r>
    </w:p>
    <w:p w:rsidR="00471EFD" w:rsidRDefault="008A4DA8" w:rsidP="009A2970">
      <w:pPr>
        <w:pStyle w:val="ListParagraph"/>
        <w:numPr>
          <w:ilvl w:val="0"/>
          <w:numId w:val="15"/>
        </w:numPr>
        <w:ind w:left="1080" w:right="1071" w:hanging="270"/>
        <w:jc w:val="both"/>
        <w:rPr>
          <w:color w:val="000000"/>
        </w:rPr>
      </w:pPr>
      <w:r>
        <w:rPr>
          <w:color w:val="000000"/>
        </w:rPr>
        <w:t xml:space="preserve">Menganalisis </w:t>
      </w:r>
      <w:r w:rsidR="0049722C">
        <w:rPr>
          <w:color w:val="000000"/>
        </w:rPr>
        <w:t>masalah, yaitu langkah</w:t>
      </w:r>
      <w:r w:rsidR="00471EFD">
        <w:rPr>
          <w:color w:val="000000"/>
        </w:rPr>
        <w:t xml:space="preserve"> </w:t>
      </w:r>
      <w:r w:rsidR="0007424A">
        <w:rPr>
          <w:color w:val="000000"/>
        </w:rPr>
        <w:t>murid</w:t>
      </w:r>
      <w:r w:rsidR="00471EFD">
        <w:rPr>
          <w:color w:val="000000"/>
        </w:rPr>
        <w:t xml:space="preserve"> meninjau masalah secara kritis dari berbagai sudut pandang.</w:t>
      </w:r>
    </w:p>
    <w:p w:rsidR="00471EFD" w:rsidRDefault="008A4DA8" w:rsidP="009A2970">
      <w:pPr>
        <w:pStyle w:val="ListParagraph"/>
        <w:numPr>
          <w:ilvl w:val="0"/>
          <w:numId w:val="15"/>
        </w:numPr>
        <w:ind w:left="1080" w:right="1071" w:hanging="270"/>
        <w:jc w:val="both"/>
        <w:rPr>
          <w:color w:val="000000"/>
        </w:rPr>
      </w:pPr>
      <w:r>
        <w:rPr>
          <w:color w:val="000000"/>
        </w:rPr>
        <w:t xml:space="preserve">Merumuskan </w:t>
      </w:r>
      <w:r w:rsidR="00471EFD">
        <w:rPr>
          <w:color w:val="000000"/>
        </w:rPr>
        <w:t>h</w:t>
      </w:r>
      <w:r w:rsidR="004156BF">
        <w:rPr>
          <w:color w:val="000000"/>
        </w:rPr>
        <w:t xml:space="preserve">ipotesis, yaitu langkah </w:t>
      </w:r>
      <w:r w:rsidR="0007424A">
        <w:rPr>
          <w:color w:val="000000"/>
        </w:rPr>
        <w:t>murid</w:t>
      </w:r>
      <w:r w:rsidR="004156BF">
        <w:rPr>
          <w:color w:val="000000"/>
        </w:rPr>
        <w:t xml:space="preserve"> me</w:t>
      </w:r>
      <w:r w:rsidR="00471EFD">
        <w:rPr>
          <w:color w:val="000000"/>
        </w:rPr>
        <w:t>rumuskan berbagai kemungkinan pemecahan sesuai dengan pengetahuan yang dimilikinya.</w:t>
      </w:r>
    </w:p>
    <w:p w:rsidR="00471EFD" w:rsidRDefault="008A4DA8" w:rsidP="009A2970">
      <w:pPr>
        <w:pStyle w:val="ListParagraph"/>
        <w:numPr>
          <w:ilvl w:val="0"/>
          <w:numId w:val="15"/>
        </w:numPr>
        <w:ind w:left="1080" w:right="1071" w:hanging="270"/>
        <w:jc w:val="both"/>
        <w:rPr>
          <w:color w:val="000000"/>
        </w:rPr>
      </w:pPr>
      <w:r>
        <w:rPr>
          <w:color w:val="000000"/>
        </w:rPr>
        <w:t xml:space="preserve">Mengumpulkan </w:t>
      </w:r>
      <w:r w:rsidR="00471EFD">
        <w:rPr>
          <w:color w:val="000000"/>
        </w:rPr>
        <w:t xml:space="preserve">data, yaitu langkah </w:t>
      </w:r>
      <w:r w:rsidR="0007424A">
        <w:rPr>
          <w:color w:val="000000"/>
        </w:rPr>
        <w:t>murid</w:t>
      </w:r>
      <w:r w:rsidR="00471EFD">
        <w:rPr>
          <w:color w:val="000000"/>
        </w:rPr>
        <w:t xml:space="preserve"> mencari data dan menggambarkan informasi</w:t>
      </w:r>
      <w:r>
        <w:rPr>
          <w:color w:val="000000"/>
        </w:rPr>
        <w:t xml:space="preserve"> yang diperlukan untuk pemecahan masalah.</w:t>
      </w:r>
    </w:p>
    <w:p w:rsidR="008A4DA8" w:rsidRDefault="008A4DA8" w:rsidP="009A2970">
      <w:pPr>
        <w:pStyle w:val="ListParagraph"/>
        <w:numPr>
          <w:ilvl w:val="0"/>
          <w:numId w:val="15"/>
        </w:numPr>
        <w:ind w:left="1080" w:right="1071" w:hanging="270"/>
        <w:jc w:val="both"/>
        <w:rPr>
          <w:color w:val="000000"/>
        </w:rPr>
      </w:pPr>
      <w:r>
        <w:rPr>
          <w:color w:val="000000"/>
        </w:rPr>
        <w:t xml:space="preserve">Menguji hipotesis, yaitu langkah </w:t>
      </w:r>
      <w:r w:rsidR="0007424A">
        <w:rPr>
          <w:color w:val="000000"/>
        </w:rPr>
        <w:t>murid</w:t>
      </w:r>
      <w:r>
        <w:rPr>
          <w:color w:val="000000"/>
        </w:rPr>
        <w:t xml:space="preserve"> mengambil atau merumuskan kesimpulan sesuai dengan penerimaan dan penolakan hipotesis yang diajukan.</w:t>
      </w:r>
    </w:p>
    <w:p w:rsidR="008A4DA8" w:rsidRDefault="0049722C" w:rsidP="009A2970">
      <w:pPr>
        <w:pStyle w:val="ListParagraph"/>
        <w:numPr>
          <w:ilvl w:val="0"/>
          <w:numId w:val="15"/>
        </w:numPr>
        <w:ind w:left="1080" w:right="1071" w:hanging="270"/>
        <w:jc w:val="both"/>
        <w:rPr>
          <w:color w:val="000000"/>
        </w:rPr>
      </w:pPr>
      <w:r>
        <w:rPr>
          <w:color w:val="000000"/>
        </w:rPr>
        <w:t>Merumuskan rekomo</w:t>
      </w:r>
      <w:r w:rsidR="008A4DA8">
        <w:rPr>
          <w:color w:val="000000"/>
        </w:rPr>
        <w:t xml:space="preserve">ndasi pemecahan masalah, yaitu langkah </w:t>
      </w:r>
      <w:r w:rsidR="0007424A">
        <w:rPr>
          <w:color w:val="000000"/>
        </w:rPr>
        <w:t>murid</w:t>
      </w:r>
      <w:r w:rsidR="008A4DA8">
        <w:rPr>
          <w:color w:val="000000"/>
        </w:rPr>
        <w:t xml:space="preserve"> mengambarkan rekomondasi yang dapat dilakukan </w:t>
      </w:r>
      <w:r w:rsidR="008A4DA8">
        <w:rPr>
          <w:color w:val="000000"/>
        </w:rPr>
        <w:lastRenderedPageBreak/>
        <w:t>sesuai rumusan hasil pengujian hipotesis dan rumusan kesimpulan.</w:t>
      </w:r>
    </w:p>
    <w:p w:rsidR="00291DF0" w:rsidRDefault="00291DF0" w:rsidP="00291DF0">
      <w:pPr>
        <w:pStyle w:val="ListParagraph"/>
        <w:ind w:left="1800"/>
        <w:jc w:val="both"/>
        <w:rPr>
          <w:color w:val="000000"/>
        </w:rPr>
      </w:pPr>
    </w:p>
    <w:p w:rsidR="008A4DA8" w:rsidRPr="0068229F" w:rsidRDefault="00291DF0" w:rsidP="0068229F">
      <w:pPr>
        <w:spacing w:line="480" w:lineRule="auto"/>
        <w:ind w:firstLine="720"/>
        <w:jc w:val="both"/>
        <w:rPr>
          <w:color w:val="000000"/>
        </w:rPr>
      </w:pPr>
      <w:r>
        <w:rPr>
          <w:color w:val="000000"/>
        </w:rPr>
        <w:t xml:space="preserve">Dalam </w:t>
      </w:r>
      <w:r w:rsidR="00760BC3">
        <w:rPr>
          <w:color w:val="000000"/>
        </w:rPr>
        <w:t xml:space="preserve">Pembelajaran Berbasis Masalah </w:t>
      </w:r>
      <w:r>
        <w:rPr>
          <w:color w:val="000000"/>
        </w:rPr>
        <w:t xml:space="preserve">guru berperan untuk menyajikan masalah, mengajukan pertanyaan, dan memfasilitasi penyelidikan dan dialog </w:t>
      </w:r>
      <w:r w:rsidR="0007424A">
        <w:rPr>
          <w:color w:val="000000"/>
        </w:rPr>
        <w:t>murid</w:t>
      </w:r>
      <w:r>
        <w:rPr>
          <w:color w:val="000000"/>
        </w:rPr>
        <w:t xml:space="preserve"> serta mendukung belajar </w:t>
      </w:r>
      <w:r w:rsidR="0007424A">
        <w:rPr>
          <w:color w:val="000000"/>
        </w:rPr>
        <w:t>murid</w:t>
      </w:r>
      <w:r>
        <w:rPr>
          <w:color w:val="000000"/>
        </w:rPr>
        <w:t>. oleh</w:t>
      </w:r>
      <w:r w:rsidR="008D29A3">
        <w:rPr>
          <w:color w:val="000000"/>
        </w:rPr>
        <w:t xml:space="preserve"> </w:t>
      </w:r>
      <w:r>
        <w:rPr>
          <w:color w:val="000000"/>
        </w:rPr>
        <w:t xml:space="preserve">karena itu guru memberikan informasi yang minim kepada </w:t>
      </w:r>
      <w:r w:rsidR="0007424A">
        <w:rPr>
          <w:color w:val="000000"/>
        </w:rPr>
        <w:t>murid</w:t>
      </w:r>
      <w:r>
        <w:rPr>
          <w:color w:val="000000"/>
        </w:rPr>
        <w:t xml:space="preserve"> agar mereka mandiri.</w:t>
      </w:r>
    </w:p>
    <w:p w:rsidR="00F419F9" w:rsidRDefault="00F419F9" w:rsidP="0068229F">
      <w:pPr>
        <w:numPr>
          <w:ilvl w:val="0"/>
          <w:numId w:val="1"/>
        </w:numPr>
        <w:tabs>
          <w:tab w:val="clear" w:pos="900"/>
        </w:tabs>
        <w:spacing w:line="480" w:lineRule="auto"/>
        <w:ind w:left="270" w:hanging="270"/>
        <w:jc w:val="both"/>
        <w:rPr>
          <w:b/>
          <w:color w:val="000000"/>
        </w:rPr>
      </w:pPr>
      <w:r>
        <w:rPr>
          <w:b/>
          <w:color w:val="000000"/>
        </w:rPr>
        <w:t>Ciri-</w:t>
      </w:r>
      <w:r w:rsidR="008D29A3">
        <w:rPr>
          <w:b/>
          <w:color w:val="000000"/>
        </w:rPr>
        <w:t xml:space="preserve">Ciri </w:t>
      </w:r>
      <w:r>
        <w:rPr>
          <w:b/>
          <w:color w:val="000000"/>
        </w:rPr>
        <w:t>Model Pembelajaran Berbasis Masalah</w:t>
      </w:r>
    </w:p>
    <w:p w:rsidR="00F419F9" w:rsidRPr="00F419F9" w:rsidRDefault="00F61521" w:rsidP="00AA1D78">
      <w:pPr>
        <w:spacing w:line="480" w:lineRule="auto"/>
        <w:ind w:firstLine="720"/>
        <w:jc w:val="both"/>
        <w:rPr>
          <w:color w:val="000000"/>
        </w:rPr>
      </w:pPr>
      <w:r>
        <w:rPr>
          <w:color w:val="000000"/>
        </w:rPr>
        <w:t xml:space="preserve">Karakteristik dari </w:t>
      </w:r>
      <w:r w:rsidR="00100787">
        <w:rPr>
          <w:color w:val="000000"/>
        </w:rPr>
        <w:t xml:space="preserve">model </w:t>
      </w:r>
      <w:r w:rsidR="00760BC3" w:rsidRPr="00F419F9">
        <w:rPr>
          <w:color w:val="000000"/>
        </w:rPr>
        <w:t xml:space="preserve">Pembelajaran Berbasis Masalah </w:t>
      </w:r>
      <w:r w:rsidR="00F419F9" w:rsidRPr="00F419F9">
        <w:rPr>
          <w:color w:val="000000"/>
        </w:rPr>
        <w:t>menurut Arends (Ratumanan 200</w:t>
      </w:r>
      <w:r w:rsidR="00065F7D">
        <w:rPr>
          <w:color w:val="000000"/>
        </w:rPr>
        <w:t>4</w:t>
      </w:r>
      <w:r w:rsidR="0007424A">
        <w:rPr>
          <w:color w:val="000000"/>
        </w:rPr>
        <w:t>:</w:t>
      </w:r>
      <w:r w:rsidR="00F419F9" w:rsidRPr="00F419F9">
        <w:rPr>
          <w:color w:val="000000"/>
        </w:rPr>
        <w:t>126-127) adalah :</w:t>
      </w:r>
    </w:p>
    <w:p w:rsidR="00F419F9" w:rsidRDefault="00F419F9" w:rsidP="009A2970">
      <w:pPr>
        <w:pStyle w:val="ListParagraph"/>
        <w:numPr>
          <w:ilvl w:val="0"/>
          <w:numId w:val="8"/>
        </w:numPr>
        <w:ind w:left="1080" w:right="1071" w:hanging="270"/>
        <w:jc w:val="both"/>
        <w:rPr>
          <w:color w:val="000000"/>
        </w:rPr>
      </w:pPr>
      <w:r>
        <w:rPr>
          <w:color w:val="000000"/>
        </w:rPr>
        <w:t xml:space="preserve">Pengajuan masalah atau pertanyaan, pengaturan pembelajaran berbasis masalah berkisar pada masalah atau pertanyaan yang diajukan guru dan dianggap penting bagi </w:t>
      </w:r>
      <w:r w:rsidR="0007424A">
        <w:rPr>
          <w:color w:val="000000"/>
        </w:rPr>
        <w:t>murid</w:t>
      </w:r>
      <w:r>
        <w:rPr>
          <w:color w:val="000000"/>
        </w:rPr>
        <w:t xml:space="preserve"> maupun masyarakat.</w:t>
      </w:r>
    </w:p>
    <w:p w:rsidR="00A86742" w:rsidRDefault="00094167" w:rsidP="009A2970">
      <w:pPr>
        <w:pStyle w:val="ListParagraph"/>
        <w:numPr>
          <w:ilvl w:val="0"/>
          <w:numId w:val="8"/>
        </w:numPr>
        <w:ind w:left="1080" w:right="1071" w:hanging="270"/>
        <w:jc w:val="both"/>
        <w:rPr>
          <w:color w:val="000000"/>
        </w:rPr>
      </w:pPr>
      <w:r>
        <w:rPr>
          <w:color w:val="000000"/>
        </w:rPr>
        <w:t>Keterkaitan dengan berbagai disiplin ilmu, masalah yang diajukan dalam pembelajaran berbasis masalah hendaknya mengartikan dan melibatkan berbagai disiplin ilmu.</w:t>
      </w:r>
    </w:p>
    <w:p w:rsidR="00094167" w:rsidRDefault="00094167" w:rsidP="009A2970">
      <w:pPr>
        <w:pStyle w:val="ListParagraph"/>
        <w:numPr>
          <w:ilvl w:val="0"/>
          <w:numId w:val="8"/>
        </w:numPr>
        <w:ind w:left="1080" w:right="1071" w:hanging="270"/>
        <w:jc w:val="both"/>
        <w:rPr>
          <w:color w:val="000000"/>
        </w:rPr>
      </w:pPr>
      <w:r>
        <w:rPr>
          <w:color w:val="000000"/>
        </w:rPr>
        <w:t xml:space="preserve">Penyelidikan yang autentik, artinya penyelidikan yang diajukan dalam pembelajaran berbasis masalah bersifat autentik. Penyelidikan diperlukan untuk mencari penyelesaian suatu masalah yang bersifat nyata. </w:t>
      </w:r>
      <w:r w:rsidR="0007424A">
        <w:rPr>
          <w:color w:val="000000"/>
        </w:rPr>
        <w:t>Murid</w:t>
      </w:r>
      <w:r>
        <w:rPr>
          <w:color w:val="000000"/>
        </w:rPr>
        <w:t xml:space="preserve"> menganalisis dan merumuskan masalah, mengembangkan dan meramalkan hipotesis, mengumpulkan dan menganalisis informasi, melaksanakan eksperimen, membuat kesimpulan dan menggambarkan hasil akhir.</w:t>
      </w:r>
    </w:p>
    <w:p w:rsidR="00094167" w:rsidRDefault="00094167" w:rsidP="009A2970">
      <w:pPr>
        <w:pStyle w:val="ListParagraph"/>
        <w:numPr>
          <w:ilvl w:val="0"/>
          <w:numId w:val="8"/>
        </w:numPr>
        <w:ind w:left="1080" w:right="1071" w:hanging="270"/>
        <w:jc w:val="both"/>
        <w:rPr>
          <w:color w:val="000000"/>
        </w:rPr>
      </w:pPr>
      <w:r>
        <w:rPr>
          <w:color w:val="000000"/>
        </w:rPr>
        <w:t xml:space="preserve">Mengumpulkan dan memamerkan hasil/karya. Pada pembelajaran berbasis masalah, </w:t>
      </w:r>
      <w:r w:rsidR="0007424A">
        <w:rPr>
          <w:color w:val="000000"/>
        </w:rPr>
        <w:t>murid</w:t>
      </w:r>
      <w:r>
        <w:rPr>
          <w:color w:val="000000"/>
        </w:rPr>
        <w:t xml:space="preserve"> bertugas menyusun hasil penelitian dalam bentuk karya dan memamerkan hasil karya.</w:t>
      </w:r>
    </w:p>
    <w:p w:rsidR="0068229F" w:rsidRPr="0035270E" w:rsidRDefault="00094167" w:rsidP="0035270E">
      <w:pPr>
        <w:pStyle w:val="ListParagraph"/>
        <w:numPr>
          <w:ilvl w:val="0"/>
          <w:numId w:val="8"/>
        </w:numPr>
        <w:ind w:left="1080" w:right="1071" w:hanging="270"/>
        <w:jc w:val="both"/>
        <w:rPr>
          <w:color w:val="000000"/>
        </w:rPr>
      </w:pPr>
      <w:r>
        <w:rPr>
          <w:color w:val="000000"/>
        </w:rPr>
        <w:t xml:space="preserve">Kolaborasi, pada pembelajaran berbasis masalah tugas-tugas belajar berupa masalah harus diselesaikan bersama-sama antara </w:t>
      </w:r>
      <w:r w:rsidR="0007424A">
        <w:rPr>
          <w:color w:val="000000"/>
        </w:rPr>
        <w:t>murid</w:t>
      </w:r>
      <w:r>
        <w:rPr>
          <w:color w:val="000000"/>
        </w:rPr>
        <w:t>, baik dalam kelompok kecil</w:t>
      </w:r>
      <w:r w:rsidR="008049DE">
        <w:rPr>
          <w:color w:val="000000"/>
        </w:rPr>
        <w:t xml:space="preserve"> </w:t>
      </w:r>
      <w:r>
        <w:rPr>
          <w:color w:val="000000"/>
        </w:rPr>
        <w:t>maupun dalam kelompok besar,</w:t>
      </w:r>
      <w:r w:rsidR="00AB73F7">
        <w:rPr>
          <w:color w:val="000000"/>
        </w:rPr>
        <w:t xml:space="preserve"> dan guru berperan mengarahkan </w:t>
      </w:r>
      <w:r w:rsidR="0007424A">
        <w:rPr>
          <w:color w:val="000000"/>
        </w:rPr>
        <w:t>murid</w:t>
      </w:r>
      <w:r w:rsidR="00AB73F7">
        <w:rPr>
          <w:color w:val="000000"/>
        </w:rPr>
        <w:t>. Bekerjasama me</w:t>
      </w:r>
      <w:r w:rsidR="0049722C">
        <w:rPr>
          <w:color w:val="000000"/>
        </w:rPr>
        <w:t>m</w:t>
      </w:r>
      <w:r w:rsidR="00AB73F7">
        <w:rPr>
          <w:color w:val="000000"/>
        </w:rPr>
        <w:t xml:space="preserve">berikan motivasi untuk secara berkelanjutan terlibat dalam tugas-tugas kompleks dan memperbanyak peluang untuk berbagi inkuiri dan dialog untuk mengembangkan keterampilan social dan keterampilan berfikir. </w:t>
      </w:r>
    </w:p>
    <w:p w:rsidR="0068229F" w:rsidRPr="00D50C16" w:rsidRDefault="0068229F" w:rsidP="00A05F2B">
      <w:pPr>
        <w:spacing w:line="480" w:lineRule="auto"/>
        <w:ind w:firstLine="720"/>
        <w:jc w:val="both"/>
        <w:rPr>
          <w:color w:val="000000"/>
        </w:rPr>
      </w:pPr>
      <w:r>
        <w:rPr>
          <w:color w:val="000000"/>
        </w:rPr>
        <w:lastRenderedPageBreak/>
        <w:t xml:space="preserve">Dari pendapat tersebut dalam pembelajaran berbasis masalah guru harus menerapkan pengajaran yang menitik beratkan pada </w:t>
      </w:r>
      <w:r w:rsidR="0007424A">
        <w:rPr>
          <w:color w:val="000000"/>
        </w:rPr>
        <w:t>murid</w:t>
      </w:r>
      <w:r>
        <w:rPr>
          <w:color w:val="000000"/>
        </w:rPr>
        <w:t xml:space="preserve"> dan menyodorkan masalah-masalah otentik, memfasilitasi penyelidikan </w:t>
      </w:r>
      <w:r w:rsidR="0007424A">
        <w:rPr>
          <w:color w:val="000000"/>
        </w:rPr>
        <w:t>murid</w:t>
      </w:r>
      <w:r>
        <w:rPr>
          <w:color w:val="000000"/>
        </w:rPr>
        <w:t xml:space="preserve"> dan mendukung pembelajaran </w:t>
      </w:r>
      <w:r w:rsidR="0007424A">
        <w:rPr>
          <w:color w:val="000000"/>
        </w:rPr>
        <w:t>murid</w:t>
      </w:r>
      <w:r>
        <w:rPr>
          <w:color w:val="000000"/>
        </w:rPr>
        <w:t xml:space="preserve"> serta menciptakan lingkungan kelas yang mendukung agar terjadi pertukaran dan pembagian ide secara terbuka, tulus dan jujur.</w:t>
      </w:r>
    </w:p>
    <w:p w:rsidR="00301B4C" w:rsidRDefault="00A27F9B" w:rsidP="0068229F">
      <w:pPr>
        <w:numPr>
          <w:ilvl w:val="0"/>
          <w:numId w:val="1"/>
        </w:numPr>
        <w:tabs>
          <w:tab w:val="clear" w:pos="900"/>
        </w:tabs>
        <w:spacing w:line="480" w:lineRule="auto"/>
        <w:ind w:left="360"/>
        <w:jc w:val="both"/>
        <w:rPr>
          <w:b/>
          <w:color w:val="000000"/>
        </w:rPr>
      </w:pPr>
      <w:r>
        <w:rPr>
          <w:b/>
          <w:color w:val="000000"/>
        </w:rPr>
        <w:t>Tujuan Pembelajaran Berbasis Masalah</w:t>
      </w:r>
    </w:p>
    <w:p w:rsidR="00A27F9B" w:rsidRDefault="00A27F9B" w:rsidP="00AA1D78">
      <w:pPr>
        <w:spacing w:line="480" w:lineRule="auto"/>
        <w:ind w:firstLine="720"/>
        <w:jc w:val="both"/>
        <w:rPr>
          <w:color w:val="000000"/>
        </w:rPr>
      </w:pPr>
      <w:r>
        <w:rPr>
          <w:color w:val="000000"/>
        </w:rPr>
        <w:t xml:space="preserve">Pembelajaran </w:t>
      </w:r>
      <w:r w:rsidR="008B6F7A">
        <w:rPr>
          <w:color w:val="000000"/>
        </w:rPr>
        <w:t xml:space="preserve">Berbasis Masalah </w:t>
      </w:r>
      <w:r w:rsidR="00D41039">
        <w:rPr>
          <w:color w:val="000000"/>
        </w:rPr>
        <w:t xml:space="preserve">tidak dirancang untuk membantu guru memberikan informasi sebanyak-banyaknya kepada </w:t>
      </w:r>
      <w:r w:rsidR="0007424A">
        <w:rPr>
          <w:color w:val="000000"/>
        </w:rPr>
        <w:t>murid</w:t>
      </w:r>
      <w:r w:rsidR="00D41039">
        <w:rPr>
          <w:color w:val="000000"/>
        </w:rPr>
        <w:t xml:space="preserve">. Pembelajaran </w:t>
      </w:r>
      <w:r w:rsidR="00760BC3">
        <w:rPr>
          <w:color w:val="000000"/>
        </w:rPr>
        <w:t xml:space="preserve">Berbasis Masalah </w:t>
      </w:r>
      <w:r w:rsidR="00D41039">
        <w:rPr>
          <w:color w:val="000000"/>
        </w:rPr>
        <w:t xml:space="preserve">dikembangkan untuk membantu </w:t>
      </w:r>
      <w:r w:rsidR="0007424A">
        <w:rPr>
          <w:color w:val="000000"/>
        </w:rPr>
        <w:t>murid</w:t>
      </w:r>
      <w:r w:rsidR="00D41039">
        <w:rPr>
          <w:color w:val="000000"/>
        </w:rPr>
        <w:t xml:space="preserve"> mengembangkan kemampuan berpikir, pemecahan masalah dan keterampilan intelektual serta belajar berbagai peran orang dewasa melalui pelibatan mereka dalam peng</w:t>
      </w:r>
      <w:r w:rsidR="0068229F">
        <w:rPr>
          <w:color w:val="000000"/>
        </w:rPr>
        <w:t>a</w:t>
      </w:r>
      <w:r w:rsidR="00D41039">
        <w:rPr>
          <w:color w:val="000000"/>
        </w:rPr>
        <w:t xml:space="preserve">laman nyata. Pembelajaran berbasis masalah juga membuat </w:t>
      </w:r>
      <w:r w:rsidR="0007424A">
        <w:rPr>
          <w:color w:val="000000"/>
        </w:rPr>
        <w:t>murid</w:t>
      </w:r>
      <w:r w:rsidR="00D41039">
        <w:rPr>
          <w:color w:val="000000"/>
        </w:rPr>
        <w:t xml:space="preserve"> menjadi pelajar yang otonom dan mandiri.</w:t>
      </w:r>
    </w:p>
    <w:p w:rsidR="00D41039" w:rsidRDefault="00D41039" w:rsidP="00AA1D78">
      <w:pPr>
        <w:spacing w:line="480" w:lineRule="auto"/>
        <w:ind w:firstLine="720"/>
        <w:jc w:val="both"/>
        <w:rPr>
          <w:color w:val="000000"/>
        </w:rPr>
      </w:pPr>
      <w:r>
        <w:rPr>
          <w:color w:val="000000"/>
        </w:rPr>
        <w:t xml:space="preserve">Secara terinci tujuan </w:t>
      </w:r>
      <w:r w:rsidR="00760BC3">
        <w:rPr>
          <w:color w:val="000000"/>
        </w:rPr>
        <w:t xml:space="preserve">Pembelajaran Berbasis Masalah </w:t>
      </w:r>
      <w:r>
        <w:rPr>
          <w:color w:val="000000"/>
        </w:rPr>
        <w:t>menurut Mustaji (</w:t>
      </w:r>
      <w:r w:rsidR="00BE6628">
        <w:rPr>
          <w:color w:val="000000"/>
        </w:rPr>
        <w:t>Syukur 2009:12</w:t>
      </w:r>
      <w:r>
        <w:rPr>
          <w:color w:val="000000"/>
        </w:rPr>
        <w:t>) adalah sebagai berikut :</w:t>
      </w:r>
    </w:p>
    <w:p w:rsidR="00D41039" w:rsidRDefault="00D41039" w:rsidP="009A2970">
      <w:pPr>
        <w:pStyle w:val="ListParagraph"/>
        <w:numPr>
          <w:ilvl w:val="0"/>
          <w:numId w:val="10"/>
        </w:numPr>
        <w:tabs>
          <w:tab w:val="left" w:pos="1170"/>
        </w:tabs>
        <w:ind w:left="1170" w:right="1071"/>
        <w:jc w:val="both"/>
        <w:rPr>
          <w:color w:val="000000"/>
        </w:rPr>
      </w:pPr>
      <w:r>
        <w:rPr>
          <w:color w:val="000000"/>
        </w:rPr>
        <w:t>Keterampilan berfikir dan keterampilan pemecahan masalah kerjasama yang dilakukan dalam pembelajaran berbasis masalah, mendorong munculnya berbagai keterampilan inkuiri dan dialog. Dengan demikian akan berkembang keterampilan social dan berfikir.</w:t>
      </w:r>
    </w:p>
    <w:p w:rsidR="00D41039" w:rsidRDefault="00D41039" w:rsidP="009A2970">
      <w:pPr>
        <w:pStyle w:val="ListParagraph"/>
        <w:numPr>
          <w:ilvl w:val="0"/>
          <w:numId w:val="10"/>
        </w:numPr>
        <w:tabs>
          <w:tab w:val="left" w:pos="1170"/>
        </w:tabs>
        <w:ind w:left="1170" w:right="1071" w:hanging="450"/>
        <w:jc w:val="both"/>
        <w:rPr>
          <w:color w:val="000000"/>
        </w:rPr>
      </w:pPr>
      <w:r>
        <w:rPr>
          <w:color w:val="000000"/>
        </w:rPr>
        <w:t xml:space="preserve">Pemodelan peranan orang dewasa. </w:t>
      </w:r>
    </w:p>
    <w:p w:rsidR="00D41039" w:rsidRDefault="00D41039" w:rsidP="009A2970">
      <w:pPr>
        <w:pStyle w:val="ListParagraph"/>
        <w:tabs>
          <w:tab w:val="left" w:pos="1170"/>
        </w:tabs>
        <w:ind w:left="1170" w:right="1071"/>
        <w:jc w:val="both"/>
        <w:rPr>
          <w:color w:val="000000"/>
        </w:rPr>
      </w:pPr>
      <w:r>
        <w:rPr>
          <w:color w:val="000000"/>
        </w:rPr>
        <w:t xml:space="preserve">Pembelajaran berbasis masalah membantu </w:t>
      </w:r>
      <w:r w:rsidR="0007424A">
        <w:rPr>
          <w:color w:val="000000"/>
        </w:rPr>
        <w:t>murid</w:t>
      </w:r>
      <w:r>
        <w:rPr>
          <w:color w:val="000000"/>
        </w:rPr>
        <w:t xml:space="preserve"> untuk berkinerja dalam situasi kehidupan nyata dan belajar tentang peranan orang dewasa. Dalam banyak hal pembelajaran berbasis masalah bersesuaian dengan aktivitas mental diluar sekolah sebagaimana yang diperankan orang dewasa.</w:t>
      </w:r>
    </w:p>
    <w:p w:rsidR="00D41039" w:rsidRDefault="00D41039" w:rsidP="009A2970">
      <w:pPr>
        <w:pStyle w:val="ListParagraph"/>
        <w:numPr>
          <w:ilvl w:val="0"/>
          <w:numId w:val="10"/>
        </w:numPr>
        <w:tabs>
          <w:tab w:val="left" w:pos="1170"/>
        </w:tabs>
        <w:ind w:left="1170" w:right="1071" w:hanging="450"/>
        <w:jc w:val="both"/>
        <w:rPr>
          <w:color w:val="000000"/>
        </w:rPr>
      </w:pPr>
      <w:r>
        <w:rPr>
          <w:color w:val="000000"/>
        </w:rPr>
        <w:t>Pembelajaran yang otonom dan mandiri</w:t>
      </w:r>
    </w:p>
    <w:p w:rsidR="00BE6628" w:rsidRPr="0068229F" w:rsidRDefault="00D41039" w:rsidP="00A05F2B">
      <w:pPr>
        <w:pStyle w:val="ListParagraph"/>
        <w:tabs>
          <w:tab w:val="left" w:pos="1170"/>
        </w:tabs>
        <w:ind w:left="1170" w:right="1071"/>
        <w:jc w:val="both"/>
        <w:rPr>
          <w:color w:val="000000"/>
        </w:rPr>
      </w:pPr>
      <w:r>
        <w:rPr>
          <w:color w:val="000000"/>
        </w:rPr>
        <w:t>P</w:t>
      </w:r>
      <w:r w:rsidR="000B4297">
        <w:rPr>
          <w:color w:val="000000"/>
        </w:rPr>
        <w:t>em</w:t>
      </w:r>
      <w:r>
        <w:rPr>
          <w:color w:val="000000"/>
        </w:rPr>
        <w:t xml:space="preserve">belajaran berbasis masalah berusaha membantu </w:t>
      </w:r>
      <w:r w:rsidR="0007424A">
        <w:rPr>
          <w:color w:val="000000"/>
        </w:rPr>
        <w:t>murid</w:t>
      </w:r>
      <w:r>
        <w:rPr>
          <w:color w:val="000000"/>
        </w:rPr>
        <w:t xml:space="preserve"> menjadi pembelajar yang mandiri dan otonom, bimbingan guru yang berulang-ulang mendorong dan mengarahkan </w:t>
      </w:r>
      <w:r w:rsidR="0007424A">
        <w:rPr>
          <w:color w:val="000000"/>
        </w:rPr>
        <w:t>murid</w:t>
      </w:r>
      <w:r>
        <w:rPr>
          <w:color w:val="000000"/>
        </w:rPr>
        <w:t xml:space="preserve"> </w:t>
      </w:r>
      <w:r>
        <w:rPr>
          <w:color w:val="000000"/>
        </w:rPr>
        <w:lastRenderedPageBreak/>
        <w:t xml:space="preserve">mengajukan pertanyaan, mencari penyelesaian terhadap masalah nyata oleh mereka sendiri. Dengan demikian, </w:t>
      </w:r>
      <w:r w:rsidR="0007424A">
        <w:rPr>
          <w:color w:val="000000"/>
        </w:rPr>
        <w:t>murid</w:t>
      </w:r>
      <w:r>
        <w:rPr>
          <w:color w:val="000000"/>
        </w:rPr>
        <w:t xml:space="preserve"> belajar menyelesaikan tugas-tugas mereka secara mandiri dalam kehidupannya kelak.</w:t>
      </w:r>
    </w:p>
    <w:p w:rsidR="000974F9" w:rsidRDefault="000974F9" w:rsidP="00A05F2B">
      <w:pPr>
        <w:pStyle w:val="ListParagraph"/>
        <w:tabs>
          <w:tab w:val="left" w:pos="1170"/>
          <w:tab w:val="left" w:pos="1530"/>
        </w:tabs>
        <w:spacing w:line="480" w:lineRule="auto"/>
        <w:ind w:left="1170"/>
        <w:jc w:val="both"/>
        <w:rPr>
          <w:color w:val="000000"/>
          <w:lang w:val="id-ID"/>
        </w:rPr>
      </w:pPr>
    </w:p>
    <w:p w:rsidR="0068229F" w:rsidRDefault="0068229F" w:rsidP="0068229F">
      <w:pPr>
        <w:numPr>
          <w:ilvl w:val="0"/>
          <w:numId w:val="1"/>
        </w:numPr>
        <w:tabs>
          <w:tab w:val="clear" w:pos="900"/>
        </w:tabs>
        <w:spacing w:line="480" w:lineRule="auto"/>
        <w:ind w:left="360"/>
        <w:jc w:val="both"/>
        <w:rPr>
          <w:b/>
          <w:color w:val="000000"/>
        </w:rPr>
      </w:pPr>
      <w:r>
        <w:rPr>
          <w:b/>
          <w:color w:val="000000"/>
        </w:rPr>
        <w:t>Kelebihan Dan Kekurangan Pembelajaran Berbasis Masalah</w:t>
      </w:r>
    </w:p>
    <w:p w:rsidR="0068229F" w:rsidRDefault="00053DFF" w:rsidP="0068229F">
      <w:pPr>
        <w:spacing w:line="480" w:lineRule="auto"/>
        <w:ind w:firstLine="720"/>
        <w:jc w:val="both"/>
        <w:rPr>
          <w:color w:val="000000"/>
        </w:rPr>
      </w:pPr>
      <w:r>
        <w:rPr>
          <w:color w:val="000000"/>
        </w:rPr>
        <w:t xml:space="preserve">Menurut Mustaji (Syukur, </w:t>
      </w:r>
      <w:r w:rsidR="0007424A">
        <w:rPr>
          <w:color w:val="000000"/>
        </w:rPr>
        <w:t>2009:</w:t>
      </w:r>
      <w:r w:rsidR="009E261C">
        <w:rPr>
          <w:color w:val="000000"/>
        </w:rPr>
        <w:t xml:space="preserve">13) </w:t>
      </w:r>
      <w:r w:rsidR="0068229F">
        <w:rPr>
          <w:color w:val="000000"/>
        </w:rPr>
        <w:t>Pembelajaran Berbasis Masalah memiliki kelebihan, antara lain:</w:t>
      </w:r>
    </w:p>
    <w:p w:rsidR="0068229F" w:rsidRPr="00F61521" w:rsidRDefault="0007424A" w:rsidP="0068229F">
      <w:pPr>
        <w:pStyle w:val="ListParagraph"/>
        <w:numPr>
          <w:ilvl w:val="0"/>
          <w:numId w:val="13"/>
        </w:numPr>
        <w:tabs>
          <w:tab w:val="left" w:pos="1260"/>
          <w:tab w:val="left" w:pos="1530"/>
          <w:tab w:val="left" w:pos="7290"/>
          <w:tab w:val="left" w:pos="7380"/>
        </w:tabs>
        <w:ind w:left="1080" w:right="1071" w:hanging="270"/>
        <w:jc w:val="both"/>
        <w:rPr>
          <w:color w:val="000000"/>
        </w:rPr>
      </w:pPr>
      <w:r>
        <w:rPr>
          <w:color w:val="000000"/>
        </w:rPr>
        <w:t>Murid</w:t>
      </w:r>
      <w:r w:rsidR="0068229F" w:rsidRPr="00F61521">
        <w:rPr>
          <w:color w:val="000000"/>
        </w:rPr>
        <w:t xml:space="preserve"> lebih memahami konsep yang diajarkan sebab mereka sendiri yang menemukan konsep tersebut.</w:t>
      </w:r>
    </w:p>
    <w:p w:rsidR="0068229F" w:rsidRDefault="0068229F" w:rsidP="0068229F">
      <w:pPr>
        <w:pStyle w:val="ListParagraph"/>
        <w:numPr>
          <w:ilvl w:val="0"/>
          <w:numId w:val="13"/>
        </w:numPr>
        <w:tabs>
          <w:tab w:val="left" w:pos="1260"/>
          <w:tab w:val="left" w:pos="1530"/>
          <w:tab w:val="left" w:pos="7290"/>
          <w:tab w:val="left" w:pos="7380"/>
        </w:tabs>
        <w:ind w:left="1080" w:right="1071" w:hanging="270"/>
        <w:jc w:val="both"/>
        <w:rPr>
          <w:color w:val="000000"/>
        </w:rPr>
      </w:pPr>
      <w:r>
        <w:rPr>
          <w:color w:val="000000"/>
        </w:rPr>
        <w:t xml:space="preserve">Melibatkan secara aktif memecahkan masalah dan menuntuk keterampilan berfikir </w:t>
      </w:r>
      <w:r w:rsidR="0007424A">
        <w:rPr>
          <w:color w:val="000000"/>
        </w:rPr>
        <w:t>murid</w:t>
      </w:r>
      <w:r>
        <w:rPr>
          <w:color w:val="000000"/>
        </w:rPr>
        <w:t xml:space="preserve"> yang lebih tinggi.</w:t>
      </w:r>
    </w:p>
    <w:p w:rsidR="0068229F" w:rsidRDefault="0068229F" w:rsidP="0068229F">
      <w:pPr>
        <w:pStyle w:val="ListParagraph"/>
        <w:numPr>
          <w:ilvl w:val="0"/>
          <w:numId w:val="13"/>
        </w:numPr>
        <w:tabs>
          <w:tab w:val="left" w:pos="1260"/>
          <w:tab w:val="left" w:pos="1530"/>
          <w:tab w:val="left" w:pos="7290"/>
          <w:tab w:val="left" w:pos="7380"/>
        </w:tabs>
        <w:ind w:left="1080" w:right="1071" w:hanging="270"/>
        <w:jc w:val="both"/>
        <w:rPr>
          <w:color w:val="000000"/>
        </w:rPr>
      </w:pPr>
      <w:r>
        <w:rPr>
          <w:color w:val="000000"/>
        </w:rPr>
        <w:t xml:space="preserve">Pengetahuan tertanam berdasarkan skema yang dimiliki </w:t>
      </w:r>
      <w:r w:rsidR="0007424A">
        <w:rPr>
          <w:color w:val="000000"/>
        </w:rPr>
        <w:t>murid</w:t>
      </w:r>
      <w:r>
        <w:rPr>
          <w:color w:val="000000"/>
        </w:rPr>
        <w:t xml:space="preserve"> sehingga pembelajaran lebih bermakna.</w:t>
      </w:r>
    </w:p>
    <w:p w:rsidR="0068229F" w:rsidRDefault="0007424A" w:rsidP="0068229F">
      <w:pPr>
        <w:pStyle w:val="ListParagraph"/>
        <w:numPr>
          <w:ilvl w:val="0"/>
          <w:numId w:val="13"/>
        </w:numPr>
        <w:tabs>
          <w:tab w:val="left" w:pos="1260"/>
          <w:tab w:val="left" w:pos="1530"/>
          <w:tab w:val="left" w:pos="7290"/>
          <w:tab w:val="left" w:pos="7380"/>
        </w:tabs>
        <w:ind w:left="1080" w:right="1071" w:hanging="270"/>
        <w:jc w:val="both"/>
        <w:rPr>
          <w:color w:val="000000"/>
        </w:rPr>
      </w:pPr>
      <w:r>
        <w:rPr>
          <w:color w:val="000000"/>
        </w:rPr>
        <w:t>Murid</w:t>
      </w:r>
      <w:r w:rsidR="0068229F">
        <w:rPr>
          <w:color w:val="000000"/>
        </w:rPr>
        <w:t xml:space="preserve"> dapat merasakan manfaat pembelajaran sebab masalah-masalah yang diselesaikan langsung dikaitkan dengan kehidupan nyata, hal ini dapat meningkatkan motivasi dan ketertarikan </w:t>
      </w:r>
      <w:r>
        <w:rPr>
          <w:color w:val="000000"/>
        </w:rPr>
        <w:t>murid</w:t>
      </w:r>
      <w:r w:rsidR="0068229F">
        <w:rPr>
          <w:color w:val="000000"/>
        </w:rPr>
        <w:t xml:space="preserve"> terhadap bahan yang dipelajari.</w:t>
      </w:r>
    </w:p>
    <w:p w:rsidR="0068229F" w:rsidRDefault="0068229F" w:rsidP="0068229F">
      <w:pPr>
        <w:pStyle w:val="ListParagraph"/>
        <w:numPr>
          <w:ilvl w:val="0"/>
          <w:numId w:val="13"/>
        </w:numPr>
        <w:tabs>
          <w:tab w:val="left" w:pos="1260"/>
          <w:tab w:val="left" w:pos="1530"/>
          <w:tab w:val="left" w:pos="7290"/>
          <w:tab w:val="left" w:pos="7380"/>
        </w:tabs>
        <w:ind w:left="1080" w:right="1071" w:hanging="270"/>
        <w:jc w:val="both"/>
        <w:rPr>
          <w:color w:val="000000"/>
        </w:rPr>
      </w:pPr>
      <w:r>
        <w:rPr>
          <w:color w:val="000000"/>
        </w:rPr>
        <w:t xml:space="preserve">Menjadikan </w:t>
      </w:r>
      <w:r w:rsidR="0007424A">
        <w:rPr>
          <w:color w:val="000000"/>
        </w:rPr>
        <w:t>murid</w:t>
      </w:r>
      <w:r>
        <w:rPr>
          <w:color w:val="000000"/>
        </w:rPr>
        <w:t xml:space="preserve"> lebih mandiri dan lebih dewasa, mampu memberi aspirasi, dan menerima pendapat orang lain, memanamkan sifat yang positif diantara </w:t>
      </w:r>
      <w:r w:rsidR="0007424A">
        <w:rPr>
          <w:color w:val="000000"/>
        </w:rPr>
        <w:t>murid</w:t>
      </w:r>
      <w:r>
        <w:rPr>
          <w:color w:val="000000"/>
        </w:rPr>
        <w:t>.</w:t>
      </w:r>
    </w:p>
    <w:p w:rsidR="0068229F" w:rsidRDefault="0068229F" w:rsidP="0068229F">
      <w:pPr>
        <w:pStyle w:val="ListParagraph"/>
        <w:numPr>
          <w:ilvl w:val="0"/>
          <w:numId w:val="13"/>
        </w:numPr>
        <w:tabs>
          <w:tab w:val="left" w:pos="1260"/>
          <w:tab w:val="left" w:pos="1530"/>
          <w:tab w:val="left" w:pos="7290"/>
          <w:tab w:val="left" w:pos="7380"/>
        </w:tabs>
        <w:ind w:left="1080" w:right="1071" w:hanging="270"/>
        <w:jc w:val="both"/>
        <w:rPr>
          <w:color w:val="000000"/>
        </w:rPr>
      </w:pPr>
      <w:r>
        <w:rPr>
          <w:color w:val="000000"/>
        </w:rPr>
        <w:t xml:space="preserve">Pengkondisian </w:t>
      </w:r>
      <w:r w:rsidR="0007424A">
        <w:rPr>
          <w:color w:val="000000"/>
        </w:rPr>
        <w:t>murid</w:t>
      </w:r>
      <w:r>
        <w:rPr>
          <w:color w:val="000000"/>
        </w:rPr>
        <w:t xml:space="preserve"> dalam belajar kelompok yang saling berinteraksi terhadap pembelajaran dan temannya sehingga pencapaian ketuntasan belajar </w:t>
      </w:r>
      <w:r w:rsidR="0007424A">
        <w:rPr>
          <w:color w:val="000000"/>
        </w:rPr>
        <w:t>murid</w:t>
      </w:r>
      <w:r>
        <w:rPr>
          <w:color w:val="000000"/>
        </w:rPr>
        <w:t xml:space="preserve"> dapat diharapkan.</w:t>
      </w:r>
    </w:p>
    <w:p w:rsidR="0068229F" w:rsidRDefault="0068229F" w:rsidP="0068229F">
      <w:pPr>
        <w:pStyle w:val="ListParagraph"/>
        <w:tabs>
          <w:tab w:val="left" w:pos="1170"/>
          <w:tab w:val="left" w:pos="1530"/>
        </w:tabs>
        <w:ind w:left="1170"/>
        <w:jc w:val="both"/>
        <w:rPr>
          <w:color w:val="000000"/>
        </w:rPr>
      </w:pPr>
    </w:p>
    <w:p w:rsidR="0068229F" w:rsidRPr="00613CFA" w:rsidRDefault="0068229F" w:rsidP="0068229F">
      <w:pPr>
        <w:spacing w:line="480" w:lineRule="auto"/>
        <w:ind w:firstLine="720"/>
        <w:jc w:val="both"/>
        <w:rPr>
          <w:color w:val="000000"/>
        </w:rPr>
      </w:pPr>
      <w:r>
        <w:rPr>
          <w:color w:val="000000"/>
        </w:rPr>
        <w:t>Pembelajaran Berbasia Masalah merupakan salah satu pembelajaran yang konstruktivitas, menurut Ratumanan (2004:115) bahwa kendala yang mungkin muncul dalam penerapan konstruktivitas dikelas antara lain:</w:t>
      </w:r>
    </w:p>
    <w:p w:rsidR="0068229F" w:rsidRPr="00F61521" w:rsidRDefault="0068229F" w:rsidP="0068229F">
      <w:pPr>
        <w:pStyle w:val="ListParagraph"/>
        <w:numPr>
          <w:ilvl w:val="0"/>
          <w:numId w:val="26"/>
        </w:numPr>
        <w:tabs>
          <w:tab w:val="left" w:pos="1350"/>
          <w:tab w:val="left" w:pos="1530"/>
          <w:tab w:val="left" w:pos="6930"/>
          <w:tab w:val="left" w:pos="7110"/>
          <w:tab w:val="left" w:pos="7290"/>
        </w:tabs>
        <w:ind w:left="1080" w:right="1071" w:hanging="270"/>
        <w:jc w:val="both"/>
        <w:rPr>
          <w:color w:val="000000"/>
        </w:rPr>
      </w:pPr>
      <w:r w:rsidRPr="00F61521">
        <w:rPr>
          <w:color w:val="000000"/>
        </w:rPr>
        <w:t>Sulit mengubah keyakinan dan kebiasaan guru, karena guru selama ini telah terbiasa mengajar dengan menggunakan pendekatan tradisional (berpusat pada guru)</w:t>
      </w:r>
    </w:p>
    <w:p w:rsidR="0068229F" w:rsidRDefault="0068229F" w:rsidP="0068229F">
      <w:pPr>
        <w:pStyle w:val="ListParagraph"/>
        <w:numPr>
          <w:ilvl w:val="0"/>
          <w:numId w:val="26"/>
        </w:numPr>
        <w:tabs>
          <w:tab w:val="left" w:pos="1350"/>
          <w:tab w:val="left" w:pos="1530"/>
          <w:tab w:val="left" w:pos="6930"/>
          <w:tab w:val="left" w:pos="7110"/>
          <w:tab w:val="left" w:pos="7290"/>
        </w:tabs>
        <w:ind w:left="1080" w:right="1071" w:hanging="270"/>
        <w:jc w:val="both"/>
        <w:rPr>
          <w:color w:val="000000"/>
        </w:rPr>
      </w:pPr>
      <w:r>
        <w:rPr>
          <w:color w:val="000000"/>
        </w:rPr>
        <w:t>Guru mengalami kesulitan dalam membuat suatu permasalahan autentik.</w:t>
      </w:r>
    </w:p>
    <w:p w:rsidR="0068229F" w:rsidRDefault="0068229F" w:rsidP="0068229F">
      <w:pPr>
        <w:pStyle w:val="ListParagraph"/>
        <w:numPr>
          <w:ilvl w:val="0"/>
          <w:numId w:val="26"/>
        </w:numPr>
        <w:tabs>
          <w:tab w:val="left" w:pos="1350"/>
          <w:tab w:val="left" w:pos="1530"/>
          <w:tab w:val="left" w:pos="6930"/>
          <w:tab w:val="left" w:pos="7110"/>
          <w:tab w:val="left" w:pos="7290"/>
        </w:tabs>
        <w:ind w:left="1080" w:right="1071" w:hanging="270"/>
        <w:jc w:val="both"/>
        <w:rPr>
          <w:color w:val="000000"/>
        </w:rPr>
      </w:pPr>
      <w:r>
        <w:rPr>
          <w:color w:val="000000"/>
        </w:rPr>
        <w:t xml:space="preserve">Guru kurang tertarik dan mengalami kesulitan mengelola kegiatan pembelajaran berbasis konstruktivisme, Karena guru dituntut lebih kreatif dalam merencanakan kegiatan </w:t>
      </w:r>
      <w:r>
        <w:rPr>
          <w:color w:val="000000"/>
        </w:rPr>
        <w:lastRenderedPageBreak/>
        <w:t>pembelajaran dan dalam memilih/menggunakan media yang sesuai.</w:t>
      </w:r>
    </w:p>
    <w:p w:rsidR="0068229F" w:rsidRDefault="0068229F" w:rsidP="0068229F">
      <w:pPr>
        <w:pStyle w:val="ListParagraph"/>
        <w:numPr>
          <w:ilvl w:val="0"/>
          <w:numId w:val="26"/>
        </w:numPr>
        <w:tabs>
          <w:tab w:val="left" w:pos="1350"/>
          <w:tab w:val="left" w:pos="1530"/>
          <w:tab w:val="left" w:pos="6930"/>
          <w:tab w:val="left" w:pos="7110"/>
          <w:tab w:val="left" w:pos="7290"/>
        </w:tabs>
        <w:ind w:left="1080" w:right="1071" w:hanging="270"/>
        <w:jc w:val="both"/>
        <w:rPr>
          <w:color w:val="000000"/>
        </w:rPr>
      </w:pPr>
      <w:r>
        <w:rPr>
          <w:color w:val="000000"/>
        </w:rPr>
        <w:t xml:space="preserve">Adanya anggapan guru bahwa penggunaan metode atau pendekatan baru dalam pembelajaran akan menggunakan waktu yang cukup besar, sehingga khawatir target pencapaian </w:t>
      </w:r>
      <w:r w:rsidR="00B73E81">
        <w:rPr>
          <w:color w:val="000000"/>
        </w:rPr>
        <w:t>indikator</w:t>
      </w:r>
      <w:r>
        <w:rPr>
          <w:color w:val="000000"/>
        </w:rPr>
        <w:t xml:space="preserve"> pencapaian hasil belajar tidak tercapai.</w:t>
      </w:r>
    </w:p>
    <w:p w:rsidR="0068229F" w:rsidRDefault="0007424A" w:rsidP="0068229F">
      <w:pPr>
        <w:pStyle w:val="ListParagraph"/>
        <w:numPr>
          <w:ilvl w:val="0"/>
          <w:numId w:val="26"/>
        </w:numPr>
        <w:tabs>
          <w:tab w:val="left" w:pos="1350"/>
          <w:tab w:val="left" w:pos="1530"/>
          <w:tab w:val="left" w:pos="6930"/>
          <w:tab w:val="left" w:pos="7110"/>
          <w:tab w:val="left" w:pos="7290"/>
        </w:tabs>
        <w:ind w:left="1080" w:right="1071" w:hanging="270"/>
        <w:jc w:val="both"/>
        <w:rPr>
          <w:color w:val="000000"/>
        </w:rPr>
      </w:pPr>
      <w:r>
        <w:rPr>
          <w:color w:val="000000"/>
        </w:rPr>
        <w:t>Murid</w:t>
      </w:r>
      <w:r w:rsidR="0068229F">
        <w:rPr>
          <w:color w:val="000000"/>
        </w:rPr>
        <w:t xml:space="preserve"> telah terkondisi untuk bersifat menunggu informasi (transfer pengetahuan) dari guru. mengubah sikap “Menunggu informasi” menjadi “pencari dan pengkonstraksi informasi” merupakan kendala tersendiri.</w:t>
      </w:r>
    </w:p>
    <w:p w:rsidR="0068229F" w:rsidRPr="0068229F" w:rsidRDefault="0068229F" w:rsidP="0068229F">
      <w:pPr>
        <w:tabs>
          <w:tab w:val="left" w:pos="1350"/>
          <w:tab w:val="left" w:pos="1530"/>
          <w:tab w:val="left" w:pos="6930"/>
          <w:tab w:val="left" w:pos="7110"/>
          <w:tab w:val="left" w:pos="7290"/>
        </w:tabs>
        <w:spacing w:line="360" w:lineRule="auto"/>
        <w:ind w:right="1071"/>
        <w:jc w:val="both"/>
        <w:rPr>
          <w:color w:val="000000"/>
        </w:rPr>
      </w:pPr>
    </w:p>
    <w:p w:rsidR="0068229F" w:rsidRPr="0068229F" w:rsidRDefault="0068229F" w:rsidP="0068229F">
      <w:pPr>
        <w:spacing w:line="480" w:lineRule="auto"/>
        <w:ind w:firstLine="720"/>
        <w:jc w:val="both"/>
        <w:rPr>
          <w:color w:val="000000"/>
        </w:rPr>
      </w:pPr>
      <w:r>
        <w:rPr>
          <w:color w:val="000000"/>
        </w:rPr>
        <w:t xml:space="preserve">Untuk mengatasi hal-hal tersebut, guru perlu melakukan lesson study, sehingga guru dapat melakukan review terhadap kinerjanya yang selanjutnya dapat digunakan sebagai masukan untuk memperbaiki kinerjanya. </w:t>
      </w:r>
    </w:p>
    <w:p w:rsidR="0070357F" w:rsidRDefault="0070357F" w:rsidP="0068229F">
      <w:pPr>
        <w:pStyle w:val="ListParagraph"/>
        <w:numPr>
          <w:ilvl w:val="0"/>
          <w:numId w:val="1"/>
        </w:numPr>
        <w:tabs>
          <w:tab w:val="clear" w:pos="900"/>
          <w:tab w:val="num" w:pos="630"/>
        </w:tabs>
        <w:spacing w:line="480" w:lineRule="auto"/>
        <w:ind w:left="360"/>
        <w:jc w:val="both"/>
        <w:rPr>
          <w:b/>
          <w:color w:val="000000"/>
        </w:rPr>
      </w:pPr>
      <w:r w:rsidRPr="0070357F">
        <w:rPr>
          <w:b/>
          <w:color w:val="000000"/>
        </w:rPr>
        <w:t>Langkah-</w:t>
      </w:r>
      <w:r w:rsidR="00211E4C" w:rsidRPr="0070357F">
        <w:rPr>
          <w:b/>
          <w:color w:val="000000"/>
        </w:rPr>
        <w:t xml:space="preserve">Langkah </w:t>
      </w:r>
      <w:r w:rsidRPr="0070357F">
        <w:rPr>
          <w:b/>
          <w:color w:val="000000"/>
        </w:rPr>
        <w:t>Pembelajaran Berbasis Masalah</w:t>
      </w:r>
    </w:p>
    <w:p w:rsidR="0068229F" w:rsidRDefault="0068229F" w:rsidP="0068229F">
      <w:pPr>
        <w:spacing w:line="480" w:lineRule="auto"/>
        <w:ind w:firstLine="720"/>
        <w:jc w:val="both"/>
        <w:rPr>
          <w:color w:val="000000"/>
        </w:rPr>
      </w:pPr>
      <w:r w:rsidRPr="0068229F">
        <w:rPr>
          <w:color w:val="000000"/>
        </w:rPr>
        <w:t xml:space="preserve">Menurut </w:t>
      </w:r>
      <w:r>
        <w:rPr>
          <w:color w:val="000000"/>
        </w:rPr>
        <w:t>Nurhadi (Amri,Ahmadi 2010:76) “</w:t>
      </w:r>
      <w:r w:rsidRPr="0068229F">
        <w:rPr>
          <w:color w:val="000000"/>
        </w:rPr>
        <w:t xml:space="preserve">Pembelajaran berbasis masalah </w:t>
      </w:r>
      <w:r>
        <w:rPr>
          <w:color w:val="000000"/>
        </w:rPr>
        <w:t xml:space="preserve">memiliki </w:t>
      </w:r>
      <w:r w:rsidR="009E261C">
        <w:rPr>
          <w:color w:val="000000"/>
        </w:rPr>
        <w:t>5</w:t>
      </w:r>
      <w:r>
        <w:rPr>
          <w:color w:val="000000"/>
        </w:rPr>
        <w:t xml:space="preserve"> tahapan utama, yaitu: orientasi </w:t>
      </w:r>
      <w:r w:rsidR="0007424A">
        <w:rPr>
          <w:color w:val="000000"/>
        </w:rPr>
        <w:t>murid</w:t>
      </w:r>
      <w:r>
        <w:rPr>
          <w:color w:val="000000"/>
        </w:rPr>
        <w:t xml:space="preserve"> kepada masalah, mengorganisasikan </w:t>
      </w:r>
      <w:r w:rsidR="0007424A">
        <w:rPr>
          <w:color w:val="000000"/>
        </w:rPr>
        <w:t>murid</w:t>
      </w:r>
      <w:r>
        <w:rPr>
          <w:color w:val="000000"/>
        </w:rPr>
        <w:t xml:space="preserve"> dalam belajar, membimbing penyelidikan individual dan kelompok, </w:t>
      </w:r>
      <w:r w:rsidRPr="0068229F">
        <w:t>mengembangkan</w:t>
      </w:r>
      <w:r>
        <w:rPr>
          <w:color w:val="000000"/>
        </w:rPr>
        <w:t xml:space="preserve"> dan menyajikan hasil karya, menganalisis dan mengevaluasi proses pemecahan masalah”.</w:t>
      </w:r>
    </w:p>
    <w:p w:rsidR="0068229F" w:rsidRDefault="0068229F" w:rsidP="0068229F">
      <w:pPr>
        <w:spacing w:line="480" w:lineRule="auto"/>
        <w:ind w:firstLine="720"/>
        <w:jc w:val="both"/>
        <w:rPr>
          <w:color w:val="000000"/>
        </w:rPr>
      </w:pPr>
      <w:r>
        <w:rPr>
          <w:color w:val="000000"/>
        </w:rPr>
        <w:t>Secara terinci model pembelajaran berbasis masalah dapat dijelaskan sebagai berikut:</w:t>
      </w:r>
    </w:p>
    <w:p w:rsidR="0068229F" w:rsidRDefault="0068229F" w:rsidP="0068229F">
      <w:pPr>
        <w:pStyle w:val="ListParagraph"/>
        <w:numPr>
          <w:ilvl w:val="0"/>
          <w:numId w:val="32"/>
        </w:numPr>
        <w:spacing w:line="480" w:lineRule="auto"/>
        <w:ind w:left="360"/>
        <w:jc w:val="both"/>
        <w:rPr>
          <w:color w:val="000000"/>
        </w:rPr>
      </w:pPr>
      <w:r>
        <w:rPr>
          <w:color w:val="000000"/>
        </w:rPr>
        <w:t xml:space="preserve">Orientasi </w:t>
      </w:r>
      <w:r w:rsidR="0007424A">
        <w:rPr>
          <w:color w:val="000000"/>
        </w:rPr>
        <w:t>murid</w:t>
      </w:r>
      <w:r>
        <w:rPr>
          <w:color w:val="000000"/>
        </w:rPr>
        <w:t xml:space="preserve"> pada masalah</w:t>
      </w:r>
    </w:p>
    <w:p w:rsidR="0068229F" w:rsidRDefault="0068229F" w:rsidP="0068229F">
      <w:pPr>
        <w:spacing w:line="480" w:lineRule="auto"/>
        <w:ind w:firstLine="720"/>
        <w:jc w:val="both"/>
        <w:rPr>
          <w:color w:val="000000"/>
        </w:rPr>
      </w:pPr>
      <w:r>
        <w:rPr>
          <w:color w:val="000000"/>
        </w:rPr>
        <w:t xml:space="preserve">Pembelajaran dimulai dengan menjelaskan pembelajaran dan aktivitas-aktivitas yang akan dilakukan. Dalam pembelajaran berbasis masalah tahap ini sangat penting dimana guru harus menjelaskan dengan rinci apa yang harus dilakukan oleh </w:t>
      </w:r>
      <w:r w:rsidR="0007424A">
        <w:rPr>
          <w:color w:val="000000"/>
        </w:rPr>
        <w:t>murid</w:t>
      </w:r>
      <w:r>
        <w:rPr>
          <w:color w:val="000000"/>
        </w:rPr>
        <w:t xml:space="preserve">. Disamping proses yang akan berlangsung, sangat pentig juga dijelaskan </w:t>
      </w:r>
      <w:r w:rsidR="00636F78">
        <w:rPr>
          <w:color w:val="000000"/>
        </w:rPr>
        <w:lastRenderedPageBreak/>
        <w:t>bagaimana guru akan mengev</w:t>
      </w:r>
      <w:r>
        <w:rPr>
          <w:color w:val="000000"/>
        </w:rPr>
        <w:t xml:space="preserve">aluasi proses pembelajaran. Hal ini sangat penting untuk memberikan motivasi agar </w:t>
      </w:r>
      <w:r w:rsidR="0007424A">
        <w:rPr>
          <w:color w:val="000000"/>
        </w:rPr>
        <w:t>murid</w:t>
      </w:r>
      <w:r>
        <w:rPr>
          <w:color w:val="000000"/>
        </w:rPr>
        <w:t xml:space="preserve"> dapat berusaha dalam pembelajaran yang akan dilakukan. </w:t>
      </w:r>
    </w:p>
    <w:p w:rsidR="0068229F" w:rsidRDefault="0068229F" w:rsidP="0068229F">
      <w:pPr>
        <w:pStyle w:val="ListParagraph"/>
        <w:numPr>
          <w:ilvl w:val="0"/>
          <w:numId w:val="32"/>
        </w:numPr>
        <w:spacing w:line="480" w:lineRule="auto"/>
        <w:ind w:left="360"/>
        <w:jc w:val="both"/>
        <w:rPr>
          <w:color w:val="000000"/>
        </w:rPr>
      </w:pPr>
      <w:r>
        <w:rPr>
          <w:color w:val="000000"/>
        </w:rPr>
        <w:t xml:space="preserve">Mengorganisasikan </w:t>
      </w:r>
      <w:r w:rsidR="0007424A">
        <w:rPr>
          <w:color w:val="000000"/>
        </w:rPr>
        <w:t>murid</w:t>
      </w:r>
      <w:r>
        <w:rPr>
          <w:color w:val="000000"/>
        </w:rPr>
        <w:t xml:space="preserve"> dalam belajar.</w:t>
      </w:r>
    </w:p>
    <w:p w:rsidR="0068229F" w:rsidRDefault="0068229F" w:rsidP="0068229F">
      <w:pPr>
        <w:spacing w:line="480" w:lineRule="auto"/>
        <w:ind w:firstLine="720"/>
        <w:jc w:val="both"/>
        <w:rPr>
          <w:color w:val="000000"/>
        </w:rPr>
      </w:pPr>
      <w:r>
        <w:rPr>
          <w:color w:val="000000"/>
        </w:rPr>
        <w:t>Di</w:t>
      </w:r>
      <w:r w:rsidR="009E261C">
        <w:rPr>
          <w:color w:val="000000"/>
        </w:rPr>
        <w:t xml:space="preserve"> samping mengembangkan </w:t>
      </w:r>
      <w:r>
        <w:rPr>
          <w:color w:val="000000"/>
        </w:rPr>
        <w:t xml:space="preserve">keterampilan memecahkan masalah, pembelajaran berbasis masalah juga mendorong </w:t>
      </w:r>
      <w:r w:rsidR="0007424A">
        <w:rPr>
          <w:color w:val="000000"/>
        </w:rPr>
        <w:t>murid</w:t>
      </w:r>
      <w:r>
        <w:rPr>
          <w:color w:val="000000"/>
        </w:rPr>
        <w:t xml:space="preserve"> belajar berkolaborasi. Pemecahan suatu masalah sangat membutuhkan kerjasama dan tukar pikiran antara teman kelompok. Oleh sebab itu, guru dapaat memulai kegiatan pembelajaran dengan membentuk kelompok dimana masing-masing kelompok akan memilih dan memecahkan masalah yang berbeda. Guru sangat penting memonitor dan mengevaluasi kerja masing-masing kelompok selama pembelajaran.</w:t>
      </w:r>
    </w:p>
    <w:p w:rsidR="0068229F" w:rsidRDefault="0068229F" w:rsidP="0068229F">
      <w:pPr>
        <w:pStyle w:val="ListParagraph"/>
        <w:numPr>
          <w:ilvl w:val="0"/>
          <w:numId w:val="32"/>
        </w:numPr>
        <w:spacing w:line="480" w:lineRule="auto"/>
        <w:ind w:left="360"/>
        <w:jc w:val="both"/>
        <w:rPr>
          <w:color w:val="000000"/>
        </w:rPr>
      </w:pPr>
      <w:r>
        <w:rPr>
          <w:color w:val="000000"/>
        </w:rPr>
        <w:t>Membimbing penyelidikan individual dan kelompok.</w:t>
      </w:r>
    </w:p>
    <w:p w:rsidR="0068229F" w:rsidRDefault="0068229F" w:rsidP="0068229F">
      <w:pPr>
        <w:spacing w:line="480" w:lineRule="auto"/>
        <w:ind w:firstLine="720"/>
        <w:jc w:val="both"/>
        <w:rPr>
          <w:color w:val="000000"/>
        </w:rPr>
      </w:pPr>
      <w:r>
        <w:rPr>
          <w:color w:val="000000"/>
        </w:rPr>
        <w:t xml:space="preserve">Guru membantu </w:t>
      </w:r>
      <w:r w:rsidR="0007424A">
        <w:rPr>
          <w:color w:val="000000"/>
        </w:rPr>
        <w:t>murid</w:t>
      </w:r>
      <w:r>
        <w:rPr>
          <w:color w:val="000000"/>
        </w:rPr>
        <w:t xml:space="preserve"> mengumpulkan informasi sebanyak-banyaknya d</w:t>
      </w:r>
      <w:r w:rsidR="00B73E81">
        <w:rPr>
          <w:color w:val="000000"/>
        </w:rPr>
        <w:t>a</w:t>
      </w:r>
      <w:r>
        <w:rPr>
          <w:color w:val="000000"/>
        </w:rPr>
        <w:t>ri be</w:t>
      </w:r>
      <w:r w:rsidR="00B73E81">
        <w:rPr>
          <w:color w:val="000000"/>
        </w:rPr>
        <w:t>r</w:t>
      </w:r>
      <w:r>
        <w:rPr>
          <w:color w:val="000000"/>
        </w:rPr>
        <w:t xml:space="preserve">bagai sumber dan mengajukan pertanyaan kepada </w:t>
      </w:r>
      <w:r w:rsidR="0007424A">
        <w:rPr>
          <w:color w:val="000000"/>
        </w:rPr>
        <w:t>murid</w:t>
      </w:r>
      <w:r>
        <w:rPr>
          <w:color w:val="000000"/>
        </w:rPr>
        <w:t xml:space="preserve"> untuk berfikir tentang masalah dan ragam informasi yang dibutuhkan untuk sampai pada pemecahan mesalah</w:t>
      </w:r>
      <w:r w:rsidR="00B73E81">
        <w:rPr>
          <w:color w:val="000000"/>
        </w:rPr>
        <w:t>,</w:t>
      </w:r>
      <w:r>
        <w:rPr>
          <w:color w:val="000000"/>
        </w:rPr>
        <w:t xml:space="preserve"> setelah </w:t>
      </w:r>
      <w:r w:rsidR="0007424A">
        <w:rPr>
          <w:color w:val="000000"/>
        </w:rPr>
        <w:t>murid</w:t>
      </w:r>
      <w:r>
        <w:rPr>
          <w:color w:val="000000"/>
        </w:rPr>
        <w:t xml:space="preserve"> mengumpulka data selanjutnya mereka menawarkan penjelasan dalam bentuk hipotesis, penjelasan dan pemecahan. Selama pembelajaran dalam fase ini, guru mendorong </w:t>
      </w:r>
      <w:r w:rsidR="0007424A">
        <w:rPr>
          <w:color w:val="000000"/>
        </w:rPr>
        <w:t>murid</w:t>
      </w:r>
      <w:r>
        <w:rPr>
          <w:color w:val="000000"/>
        </w:rPr>
        <w:t xml:space="preserve"> untuk mengungkapkan ide-idenya dan  menerima secara penuh ide tersebut, kemudian guru mengajukan pertanyaan yang membuat </w:t>
      </w:r>
      <w:r w:rsidR="0007424A">
        <w:rPr>
          <w:color w:val="000000"/>
        </w:rPr>
        <w:t>murid</w:t>
      </w:r>
      <w:r>
        <w:rPr>
          <w:color w:val="000000"/>
        </w:rPr>
        <w:t xml:space="preserve"> berpikir tentang hipotesis dan solusi yang mereka buat.</w:t>
      </w:r>
    </w:p>
    <w:p w:rsidR="0035270E" w:rsidRDefault="0035270E" w:rsidP="0068229F">
      <w:pPr>
        <w:spacing w:line="480" w:lineRule="auto"/>
        <w:ind w:firstLine="720"/>
        <w:jc w:val="both"/>
        <w:rPr>
          <w:color w:val="000000"/>
        </w:rPr>
      </w:pPr>
    </w:p>
    <w:p w:rsidR="0035270E" w:rsidRDefault="0035270E" w:rsidP="0068229F">
      <w:pPr>
        <w:spacing w:line="480" w:lineRule="auto"/>
        <w:ind w:firstLine="720"/>
        <w:jc w:val="both"/>
        <w:rPr>
          <w:color w:val="000000"/>
        </w:rPr>
      </w:pPr>
    </w:p>
    <w:p w:rsidR="0068229F" w:rsidRDefault="0068229F" w:rsidP="0068229F">
      <w:pPr>
        <w:pStyle w:val="ListParagraph"/>
        <w:numPr>
          <w:ilvl w:val="0"/>
          <w:numId w:val="32"/>
        </w:numPr>
        <w:spacing w:line="480" w:lineRule="auto"/>
        <w:ind w:left="360"/>
        <w:jc w:val="both"/>
        <w:rPr>
          <w:color w:val="000000"/>
        </w:rPr>
      </w:pPr>
      <w:r>
        <w:rPr>
          <w:color w:val="000000"/>
        </w:rPr>
        <w:lastRenderedPageBreak/>
        <w:t>Mengembangkan dan menyajikan hasil karya.</w:t>
      </w:r>
    </w:p>
    <w:p w:rsidR="0068229F" w:rsidRDefault="0068229F" w:rsidP="0068229F">
      <w:pPr>
        <w:spacing w:line="480" w:lineRule="auto"/>
        <w:ind w:firstLine="720"/>
        <w:jc w:val="both"/>
        <w:rPr>
          <w:color w:val="000000"/>
        </w:rPr>
      </w:pPr>
      <w:r>
        <w:rPr>
          <w:color w:val="000000"/>
        </w:rPr>
        <w:t>Tahap penyelidikan ini diikuti dengan menciptakan hasil karya. Hasil karya dapa</w:t>
      </w:r>
      <w:r w:rsidR="00B73E81">
        <w:rPr>
          <w:color w:val="000000"/>
        </w:rPr>
        <w:t>t</w:t>
      </w:r>
      <w:r>
        <w:rPr>
          <w:color w:val="000000"/>
        </w:rPr>
        <w:t xml:space="preserve"> berupa laporan, video, dan model fisik. Langkah selanjutnya adalah memamerkan hasil karyanya dan guru  berperan sebagai organisator pameran.</w:t>
      </w:r>
    </w:p>
    <w:p w:rsidR="0068229F" w:rsidRDefault="0068229F" w:rsidP="0068229F">
      <w:pPr>
        <w:pStyle w:val="ListParagraph"/>
        <w:numPr>
          <w:ilvl w:val="0"/>
          <w:numId w:val="32"/>
        </w:numPr>
        <w:spacing w:line="480" w:lineRule="auto"/>
        <w:ind w:left="360"/>
        <w:jc w:val="both"/>
        <w:rPr>
          <w:color w:val="000000"/>
        </w:rPr>
      </w:pPr>
      <w:r>
        <w:rPr>
          <w:color w:val="000000"/>
        </w:rPr>
        <w:t>Menganalisis dan mengevaluasi proses pemecahan masalah.</w:t>
      </w:r>
    </w:p>
    <w:p w:rsidR="001E4EB9" w:rsidRPr="0068229F" w:rsidRDefault="0068229F" w:rsidP="0068229F">
      <w:pPr>
        <w:spacing w:line="480" w:lineRule="auto"/>
        <w:ind w:firstLine="720"/>
        <w:jc w:val="both"/>
        <w:rPr>
          <w:color w:val="000000"/>
        </w:rPr>
      </w:pPr>
      <w:r>
        <w:rPr>
          <w:color w:val="000000"/>
        </w:rPr>
        <w:t xml:space="preserve">Fase ini dimaksudkan untuk membantu </w:t>
      </w:r>
      <w:r w:rsidR="0007424A">
        <w:rPr>
          <w:color w:val="000000"/>
        </w:rPr>
        <w:t>murid</w:t>
      </w:r>
      <w:r>
        <w:rPr>
          <w:color w:val="000000"/>
        </w:rPr>
        <w:t xml:space="preserve"> menganalisis dan mengevaluasi jawaban mereka sendiri. Selama fase ini guru meminta </w:t>
      </w:r>
      <w:r w:rsidR="0007424A">
        <w:rPr>
          <w:color w:val="000000"/>
        </w:rPr>
        <w:t>murid</w:t>
      </w:r>
      <w:r>
        <w:rPr>
          <w:color w:val="000000"/>
        </w:rPr>
        <w:t xml:space="preserve"> untuk merekontruksi pemikiran dan aktivitas yang telah dilakukan selama proses kegiatan belajar.</w:t>
      </w:r>
    </w:p>
    <w:p w:rsidR="009475E0" w:rsidRPr="009475E0" w:rsidRDefault="009475E0" w:rsidP="00AA1D78">
      <w:pPr>
        <w:pStyle w:val="ListParagraph"/>
        <w:numPr>
          <w:ilvl w:val="0"/>
          <w:numId w:val="1"/>
        </w:numPr>
        <w:tabs>
          <w:tab w:val="clear" w:pos="900"/>
          <w:tab w:val="num" w:pos="720"/>
        </w:tabs>
        <w:spacing w:line="480" w:lineRule="auto"/>
        <w:ind w:left="360"/>
        <w:jc w:val="both"/>
        <w:rPr>
          <w:b/>
          <w:lang w:val="id-ID"/>
        </w:rPr>
      </w:pPr>
      <w:r>
        <w:rPr>
          <w:b/>
        </w:rPr>
        <w:t>Pembelajaran Matematika di SD</w:t>
      </w:r>
    </w:p>
    <w:p w:rsidR="009475E0" w:rsidRDefault="009475E0" w:rsidP="00AA1D78">
      <w:pPr>
        <w:spacing w:line="480" w:lineRule="auto"/>
        <w:ind w:firstLine="720"/>
        <w:jc w:val="both"/>
      </w:pPr>
      <w:r w:rsidRPr="0046452A">
        <w:rPr>
          <w:color w:val="000000"/>
        </w:rPr>
        <w:t>Pembelajaran</w:t>
      </w:r>
      <w:r>
        <w:t xml:space="preserve"> matematika di sekolah dasar (SD) tidak bias dipisahkan dengan karakteristik matamatika yang abstrak, oleh karena itu kita perlu memperhatikan beberapa karakteristik pembelajaran di sek</w:t>
      </w:r>
      <w:r w:rsidR="00534814">
        <w:t>olah. Heruman, dkk (2007:55) me</w:t>
      </w:r>
      <w:r>
        <w:t>ngemukakan karakteristik pembelajaran matematika di sekolah sebagai berikut:</w:t>
      </w:r>
    </w:p>
    <w:p w:rsidR="009A2970" w:rsidRPr="009A2970" w:rsidRDefault="009475E0" w:rsidP="009A2970">
      <w:pPr>
        <w:pStyle w:val="ListParagraph"/>
        <w:numPr>
          <w:ilvl w:val="0"/>
          <w:numId w:val="27"/>
        </w:numPr>
        <w:ind w:right="1161"/>
        <w:jc w:val="both"/>
        <w:rPr>
          <w:lang w:val="id-ID"/>
        </w:rPr>
      </w:pPr>
      <w:r>
        <w:t>Pembelajaran matematika adalah berjenjang</w:t>
      </w:r>
    </w:p>
    <w:p w:rsidR="009A2970" w:rsidRPr="009A2970" w:rsidRDefault="009475E0" w:rsidP="009A2970">
      <w:pPr>
        <w:pStyle w:val="ListParagraph"/>
        <w:numPr>
          <w:ilvl w:val="0"/>
          <w:numId w:val="27"/>
        </w:numPr>
        <w:ind w:right="1161"/>
        <w:jc w:val="both"/>
        <w:rPr>
          <w:lang w:val="id-ID"/>
        </w:rPr>
      </w:pPr>
      <w:r>
        <w:t>Pembelajaran matematika mengikuti metode spiral</w:t>
      </w:r>
    </w:p>
    <w:p w:rsidR="009A2970" w:rsidRPr="009A2970" w:rsidRDefault="009475E0" w:rsidP="009A2970">
      <w:pPr>
        <w:pStyle w:val="ListParagraph"/>
        <w:numPr>
          <w:ilvl w:val="0"/>
          <w:numId w:val="27"/>
        </w:numPr>
        <w:ind w:right="1161"/>
        <w:jc w:val="both"/>
        <w:rPr>
          <w:lang w:val="id-ID"/>
        </w:rPr>
      </w:pPr>
      <w:r>
        <w:t>Pembelajaran matematika memiliki pola pikir deduktif</w:t>
      </w:r>
    </w:p>
    <w:p w:rsidR="009475E0" w:rsidRPr="009A2970" w:rsidRDefault="009475E0" w:rsidP="009A2970">
      <w:pPr>
        <w:pStyle w:val="ListParagraph"/>
        <w:numPr>
          <w:ilvl w:val="0"/>
          <w:numId w:val="27"/>
        </w:numPr>
        <w:ind w:right="1161"/>
        <w:jc w:val="both"/>
        <w:rPr>
          <w:lang w:val="id-ID"/>
        </w:rPr>
      </w:pPr>
      <w:r>
        <w:t>Pembelajaran matematika menganut kebebasan konsistensi</w:t>
      </w:r>
    </w:p>
    <w:p w:rsidR="009A2970" w:rsidRPr="009A2970" w:rsidRDefault="009A2970" w:rsidP="009A2970">
      <w:pPr>
        <w:pStyle w:val="ListParagraph"/>
        <w:ind w:left="1260" w:right="1161"/>
        <w:jc w:val="both"/>
        <w:rPr>
          <w:lang w:val="id-ID"/>
        </w:rPr>
      </w:pPr>
    </w:p>
    <w:p w:rsidR="00E20855" w:rsidRDefault="00E20855" w:rsidP="00AA1D78">
      <w:pPr>
        <w:spacing w:line="480" w:lineRule="auto"/>
        <w:ind w:firstLine="720"/>
        <w:jc w:val="both"/>
      </w:pPr>
      <w:r w:rsidRPr="00AA1D78">
        <w:rPr>
          <w:color w:val="000000"/>
        </w:rPr>
        <w:t>Menurut</w:t>
      </w:r>
      <w:r w:rsidRPr="00E20855">
        <w:t xml:space="preserve"> </w:t>
      </w:r>
      <w:r w:rsidR="00534814" w:rsidRPr="00E20855">
        <w:t xml:space="preserve">Heruman </w:t>
      </w:r>
      <w:r w:rsidRPr="00E20855">
        <w:t>(2007:57)</w:t>
      </w:r>
      <w:r w:rsidR="00971386">
        <w:t>, dalam sebuah pembelajaran matematika harus mencakup tiga aspek yaitu:</w:t>
      </w:r>
    </w:p>
    <w:p w:rsidR="00971386" w:rsidRDefault="00971386" w:rsidP="009A2970">
      <w:pPr>
        <w:pStyle w:val="ListParagraph"/>
        <w:numPr>
          <w:ilvl w:val="0"/>
          <w:numId w:val="28"/>
        </w:numPr>
        <w:tabs>
          <w:tab w:val="left" w:pos="1530"/>
        </w:tabs>
        <w:ind w:left="1080" w:right="1161" w:hanging="270"/>
        <w:jc w:val="both"/>
      </w:pPr>
      <w:r>
        <w:t>Aspek kemampuan khusus yang menekankan pada kemampuan pembelajar (peserta didik) dalam memahami dan menguasai secara mendalam dan rinci tentang idea tau gagasan materi ajar.</w:t>
      </w:r>
    </w:p>
    <w:p w:rsidR="00DB507F" w:rsidRDefault="00DB507F" w:rsidP="009A2970">
      <w:pPr>
        <w:pStyle w:val="ListParagraph"/>
        <w:numPr>
          <w:ilvl w:val="0"/>
          <w:numId w:val="28"/>
        </w:numPr>
        <w:tabs>
          <w:tab w:val="left" w:pos="1530"/>
        </w:tabs>
        <w:ind w:left="1080" w:right="1161" w:hanging="270"/>
        <w:jc w:val="both"/>
      </w:pPr>
      <w:r>
        <w:t>Aspek wawasan dan kemampuan umum yang lebih memitik beratkan bagaimana pembelajaran memahami keterkaitan antara materi ajar dengan yang lain.</w:t>
      </w:r>
    </w:p>
    <w:p w:rsidR="00DB507F" w:rsidRDefault="00DB507F" w:rsidP="009A2970">
      <w:pPr>
        <w:pStyle w:val="ListParagraph"/>
        <w:numPr>
          <w:ilvl w:val="0"/>
          <w:numId w:val="28"/>
        </w:numPr>
        <w:tabs>
          <w:tab w:val="left" w:pos="1530"/>
        </w:tabs>
        <w:ind w:left="1080" w:right="1161" w:hanging="270"/>
        <w:jc w:val="both"/>
      </w:pPr>
      <w:r>
        <w:lastRenderedPageBreak/>
        <w:t>Aspek kemampuan berkomunikasi yang menekankan pada kemahiran pembelajaran dalam pengungkapan ide-ide atau gagasan yang telah mereka pelajari. Pembelajaran pada hakekatnya adalah interaksi antara peserta didik dengan lingkungan, sehingga terjadi perubahan perilaku kearah yang lebih baik.</w:t>
      </w:r>
    </w:p>
    <w:p w:rsidR="00760BC3" w:rsidRPr="00E20855" w:rsidRDefault="00760BC3" w:rsidP="00760BC3">
      <w:pPr>
        <w:pStyle w:val="ListParagraph"/>
        <w:tabs>
          <w:tab w:val="left" w:pos="1530"/>
        </w:tabs>
        <w:ind w:left="1440" w:right="711"/>
        <w:jc w:val="both"/>
      </w:pPr>
    </w:p>
    <w:p w:rsidR="00F65FDD" w:rsidRPr="00860788" w:rsidRDefault="00860788" w:rsidP="0068229F">
      <w:pPr>
        <w:spacing w:line="480" w:lineRule="auto"/>
        <w:ind w:firstLine="720"/>
        <w:jc w:val="both"/>
      </w:pPr>
      <w:r w:rsidRPr="00860788">
        <w:t xml:space="preserve">Dalam </w:t>
      </w:r>
      <w:r w:rsidRPr="00AA1D78">
        <w:rPr>
          <w:color w:val="000000"/>
        </w:rPr>
        <w:t>mengajar</w:t>
      </w:r>
      <w:r w:rsidRPr="00860788">
        <w:t xml:space="preserve"> terjadi interaksi antara mengajar yang melibatkan</w:t>
      </w:r>
      <w:r>
        <w:t xml:space="preserve"> guru, </w:t>
      </w:r>
      <w:r w:rsidR="0007424A">
        <w:t>murid</w:t>
      </w:r>
      <w:r>
        <w:t>, dan materi ajar untuk mencapai tujuan pembelajaran. Interaksi mengajar adalah suatu kegiatan yang bersifat interaktif dan berbagai komponen untuk mewujudkan tercapainya tujuan pembelajaran yang telah diterapkan dalam perencanaan pembelajaran.</w:t>
      </w:r>
    </w:p>
    <w:p w:rsidR="00AC4195" w:rsidRPr="006946D8" w:rsidRDefault="009475E0" w:rsidP="00AA1D78">
      <w:pPr>
        <w:pStyle w:val="ListParagraph"/>
        <w:numPr>
          <w:ilvl w:val="0"/>
          <w:numId w:val="30"/>
        </w:numPr>
        <w:spacing w:line="480" w:lineRule="auto"/>
        <w:ind w:left="360"/>
        <w:jc w:val="both"/>
        <w:rPr>
          <w:b/>
          <w:lang w:val="id-ID"/>
        </w:rPr>
      </w:pPr>
      <w:r w:rsidRPr="006946D8">
        <w:rPr>
          <w:b/>
        </w:rPr>
        <w:t xml:space="preserve">Hakikat </w:t>
      </w:r>
      <w:r w:rsidR="00164469" w:rsidRPr="006946D8">
        <w:rPr>
          <w:b/>
        </w:rPr>
        <w:t>Matematika.</w:t>
      </w:r>
    </w:p>
    <w:p w:rsidR="00164469" w:rsidRDefault="00164469" w:rsidP="00AA1D78">
      <w:pPr>
        <w:spacing w:line="480" w:lineRule="auto"/>
        <w:ind w:firstLine="720"/>
        <w:jc w:val="both"/>
        <w:rPr>
          <w:color w:val="000000"/>
        </w:rPr>
      </w:pPr>
      <w:r>
        <w:rPr>
          <w:color w:val="000000"/>
        </w:rPr>
        <w:t xml:space="preserve">Matematika merupakan salah satu ilmu dasar yang harus dikuasai setiap manusia, </w:t>
      </w:r>
      <w:r w:rsidRPr="00AA1D78">
        <w:t>terutama</w:t>
      </w:r>
      <w:r>
        <w:rPr>
          <w:color w:val="000000"/>
        </w:rPr>
        <w:t xml:space="preserve"> oleh </w:t>
      </w:r>
      <w:r w:rsidR="0007424A">
        <w:rPr>
          <w:color w:val="000000"/>
        </w:rPr>
        <w:t>murid</w:t>
      </w:r>
      <w:r>
        <w:rPr>
          <w:color w:val="000000"/>
        </w:rPr>
        <w:t xml:space="preserve"> karena matematika tidak dapat dipisahkan dari kehidupan sehari-hari. Matematika selalu mengalami perkembangan yang berbanding lurus dengan kemajuan sains dan teknologi. Hal yang demikian kebanyakan tidak disadari oleh sebagian </w:t>
      </w:r>
      <w:r w:rsidR="0007424A">
        <w:rPr>
          <w:color w:val="000000"/>
        </w:rPr>
        <w:t>murid</w:t>
      </w:r>
      <w:r>
        <w:rPr>
          <w:color w:val="000000"/>
        </w:rPr>
        <w:t xml:space="preserve"> yang juga disebabkan minimnya informasi apa dan bagaimana sebenarnya matematika itu. Dampaknya, akan berakibat buruk terhadap proses belajar </w:t>
      </w:r>
      <w:r w:rsidR="0007424A">
        <w:rPr>
          <w:color w:val="000000"/>
        </w:rPr>
        <w:t>murid</w:t>
      </w:r>
      <w:r>
        <w:rPr>
          <w:color w:val="000000"/>
        </w:rPr>
        <w:t>, yakni mereka belajar matematika dengan hanya mendengarkan penjelasan dari seorang guru, men</w:t>
      </w:r>
      <w:r w:rsidR="00FA23E5">
        <w:rPr>
          <w:color w:val="000000"/>
        </w:rPr>
        <w:t>g</w:t>
      </w:r>
      <w:r>
        <w:rPr>
          <w:color w:val="000000"/>
        </w:rPr>
        <w:t xml:space="preserve">hafalkan rumus yang sudah jadi, lalu memperbanyak latihan soal-soal dengan menggunakan rumus yang sudah dihafalkan, tetapi tidak ada usaha untuk memahami dan mencari makna yang sebenarnya tentang hakikat dan tujuan dan pembelajaran matematika itu sendiri. </w:t>
      </w:r>
    </w:p>
    <w:p w:rsidR="00164469" w:rsidRDefault="00164469" w:rsidP="00AA1D78">
      <w:pPr>
        <w:spacing w:line="480" w:lineRule="auto"/>
        <w:ind w:firstLine="720"/>
        <w:jc w:val="both"/>
        <w:rPr>
          <w:color w:val="000000"/>
        </w:rPr>
      </w:pPr>
      <w:r>
        <w:rPr>
          <w:color w:val="000000"/>
        </w:rPr>
        <w:lastRenderedPageBreak/>
        <w:t xml:space="preserve">Istilah matematika berasal dari kata Yunani, mathein atau manthenein yang berarti mempelajari. Kata ini memiliki hubungan yang erat  dengan kata sangsekerta </w:t>
      </w:r>
      <w:r w:rsidRPr="00AA1D78">
        <w:t>medha</w:t>
      </w:r>
      <w:r>
        <w:rPr>
          <w:color w:val="000000"/>
        </w:rPr>
        <w:t xml:space="preserve"> atau widya yang memiliki arti kepandaian, ketahuan atau intelenjensia. Menurut Sujono (1988:5)</w:t>
      </w:r>
    </w:p>
    <w:p w:rsidR="00164469" w:rsidRDefault="00164469" w:rsidP="009A2970">
      <w:pPr>
        <w:tabs>
          <w:tab w:val="left" w:pos="6750"/>
          <w:tab w:val="left" w:pos="7110"/>
          <w:tab w:val="left" w:pos="7200"/>
          <w:tab w:val="left" w:pos="7920"/>
        </w:tabs>
        <w:ind w:left="720" w:right="1071"/>
        <w:jc w:val="both"/>
        <w:rPr>
          <w:color w:val="000000"/>
        </w:rPr>
      </w:pPr>
      <w:r>
        <w:rPr>
          <w:color w:val="000000"/>
        </w:rPr>
        <w:t xml:space="preserve">Matematika diartikan sebagai cabang ilmu pengetahuan yang eksak dan terorganisasi secara sistematik yang berhubungan dengan bilangan dan sebagai ilmu bantu dalam menginterpretasikan berbagai ide dan kesimpulan. </w:t>
      </w:r>
    </w:p>
    <w:p w:rsidR="00164469" w:rsidRDefault="00164469" w:rsidP="003E7F91">
      <w:pPr>
        <w:ind w:left="1170"/>
        <w:jc w:val="both"/>
        <w:rPr>
          <w:color w:val="000000"/>
        </w:rPr>
      </w:pPr>
    </w:p>
    <w:p w:rsidR="00164469" w:rsidRDefault="00164469" w:rsidP="00AA1D78">
      <w:pPr>
        <w:spacing w:line="480" w:lineRule="auto"/>
        <w:ind w:firstLine="720"/>
        <w:jc w:val="both"/>
        <w:rPr>
          <w:color w:val="000000"/>
        </w:rPr>
      </w:pPr>
      <w:r>
        <w:rPr>
          <w:color w:val="000000"/>
        </w:rPr>
        <w:t>Menur</w:t>
      </w:r>
      <w:r w:rsidRPr="00AA1D78">
        <w:t>u</w:t>
      </w:r>
      <w:r>
        <w:rPr>
          <w:color w:val="000000"/>
        </w:rPr>
        <w:t>t Sumardyono (2004:28) definisi matematika dapat dideskripsikan sebagai berikut, antara lain:</w:t>
      </w:r>
    </w:p>
    <w:p w:rsidR="00164469" w:rsidRDefault="00164469" w:rsidP="009A2970">
      <w:pPr>
        <w:pStyle w:val="ListParagraph"/>
        <w:numPr>
          <w:ilvl w:val="0"/>
          <w:numId w:val="20"/>
        </w:numPr>
        <w:tabs>
          <w:tab w:val="left" w:pos="1260"/>
          <w:tab w:val="left" w:pos="7290"/>
        </w:tabs>
        <w:ind w:left="1260" w:right="1071"/>
        <w:jc w:val="both"/>
        <w:rPr>
          <w:color w:val="000000"/>
        </w:rPr>
      </w:pPr>
      <w:r>
        <w:rPr>
          <w:color w:val="000000"/>
        </w:rPr>
        <w:t>Matematika merupakan suatu bangunan struktur yang terorganisasi. Sebagai sebuah struktur, matematika terdiri atas bebrapa komponen, yang meliputi aksioma/postulat, pengertian pangkal/primitif, dan dalil/teorema</w:t>
      </w:r>
    </w:p>
    <w:p w:rsidR="006565BA" w:rsidRDefault="00164469" w:rsidP="009A2970">
      <w:pPr>
        <w:pStyle w:val="ListParagraph"/>
        <w:numPr>
          <w:ilvl w:val="0"/>
          <w:numId w:val="20"/>
        </w:numPr>
        <w:tabs>
          <w:tab w:val="left" w:pos="1260"/>
          <w:tab w:val="left" w:pos="7290"/>
        </w:tabs>
        <w:ind w:left="1260" w:right="1071"/>
        <w:jc w:val="both"/>
        <w:rPr>
          <w:color w:val="000000"/>
        </w:rPr>
      </w:pPr>
      <w:r>
        <w:rPr>
          <w:color w:val="000000"/>
        </w:rPr>
        <w:t>Matematika sering dipandang sebagai alat dalam mencari solusi berbagai masalah dalam kehidupan sehari-hari.</w:t>
      </w:r>
    </w:p>
    <w:p w:rsidR="00164469" w:rsidRDefault="00164469" w:rsidP="009A2970">
      <w:pPr>
        <w:pStyle w:val="ListParagraph"/>
        <w:numPr>
          <w:ilvl w:val="0"/>
          <w:numId w:val="20"/>
        </w:numPr>
        <w:tabs>
          <w:tab w:val="left" w:pos="1260"/>
          <w:tab w:val="left" w:pos="7290"/>
        </w:tabs>
        <w:ind w:left="1260" w:right="1071"/>
        <w:jc w:val="both"/>
        <w:rPr>
          <w:color w:val="000000"/>
        </w:rPr>
      </w:pPr>
      <w:r>
        <w:rPr>
          <w:color w:val="000000"/>
        </w:rPr>
        <w:t>Matematika merupakan pengetahuan yang memiliki pola pikir deduktif. Artinya, suatu teori atau pernyataan dalam matematika dapat di terima kebenarannya apabila telah dibuktikan secara deduktif (umum).</w:t>
      </w:r>
    </w:p>
    <w:p w:rsidR="00164469" w:rsidRDefault="00164469" w:rsidP="009A2970">
      <w:pPr>
        <w:pStyle w:val="ListParagraph"/>
        <w:numPr>
          <w:ilvl w:val="0"/>
          <w:numId w:val="20"/>
        </w:numPr>
        <w:tabs>
          <w:tab w:val="left" w:pos="1260"/>
          <w:tab w:val="left" w:pos="7290"/>
        </w:tabs>
        <w:ind w:left="1260" w:right="1071"/>
        <w:jc w:val="both"/>
        <w:rPr>
          <w:color w:val="000000"/>
        </w:rPr>
      </w:pPr>
      <w:r>
        <w:rPr>
          <w:color w:val="000000"/>
        </w:rPr>
        <w:t>Matematika dipandang sebagai cara bernalar, paling tidak karena beberapa hal, seperti matematika memuat cara pembuktian yang sahih (valid), rumus-rumus atau aturan-aturan yang umum atau sifat penalaran matematika yang sistematis.</w:t>
      </w:r>
    </w:p>
    <w:p w:rsidR="00164469" w:rsidRDefault="00164469" w:rsidP="009A2970">
      <w:pPr>
        <w:pStyle w:val="ListParagraph"/>
        <w:numPr>
          <w:ilvl w:val="0"/>
          <w:numId w:val="20"/>
        </w:numPr>
        <w:tabs>
          <w:tab w:val="left" w:pos="1260"/>
          <w:tab w:val="left" w:pos="7290"/>
        </w:tabs>
        <w:ind w:left="1260" w:right="1071"/>
        <w:jc w:val="both"/>
        <w:rPr>
          <w:color w:val="000000"/>
        </w:rPr>
      </w:pPr>
      <w:r>
        <w:rPr>
          <w:color w:val="000000"/>
        </w:rPr>
        <w:t>Simbol merupakan ciri yang paling menonjol dalam matimatika yang bersifat artifisial, yang baru memiliki arti bila dikenakan pada suatu konteks.</w:t>
      </w:r>
    </w:p>
    <w:p w:rsidR="003E7F91" w:rsidRDefault="003E7F91" w:rsidP="003E7F91">
      <w:pPr>
        <w:pStyle w:val="ListParagraph"/>
        <w:tabs>
          <w:tab w:val="left" w:pos="1530"/>
          <w:tab w:val="left" w:pos="7470"/>
        </w:tabs>
        <w:ind w:left="1530" w:right="796"/>
        <w:jc w:val="both"/>
        <w:rPr>
          <w:color w:val="000000"/>
        </w:rPr>
      </w:pPr>
    </w:p>
    <w:p w:rsidR="00164469" w:rsidRDefault="00164469" w:rsidP="0068229F">
      <w:pPr>
        <w:spacing w:line="480" w:lineRule="auto"/>
        <w:ind w:firstLine="720"/>
        <w:jc w:val="both"/>
        <w:rPr>
          <w:color w:val="000000"/>
        </w:rPr>
      </w:pPr>
      <w:r>
        <w:rPr>
          <w:color w:val="000000"/>
        </w:rPr>
        <w:t>Dari definisi diatas dapat disimpulkan bahwa matematika merupakan suatu bangunan struktur, alat dalam mencari sosial, pengetahuan yang memiliki pola pikir deduktif, dan cara bernalar yang bersifat artificial.</w:t>
      </w:r>
    </w:p>
    <w:p w:rsidR="00A05F2B" w:rsidRDefault="00A05F2B" w:rsidP="0068229F">
      <w:pPr>
        <w:spacing w:line="480" w:lineRule="auto"/>
        <w:ind w:firstLine="720"/>
        <w:jc w:val="both"/>
        <w:rPr>
          <w:color w:val="000000"/>
        </w:rPr>
      </w:pPr>
    </w:p>
    <w:p w:rsidR="006946D8" w:rsidRPr="006946D8" w:rsidRDefault="006946D8" w:rsidP="00AA1D78">
      <w:pPr>
        <w:pStyle w:val="ListParagraph"/>
        <w:numPr>
          <w:ilvl w:val="0"/>
          <w:numId w:val="30"/>
        </w:numPr>
        <w:spacing w:line="480" w:lineRule="auto"/>
        <w:ind w:left="360"/>
        <w:jc w:val="both"/>
        <w:rPr>
          <w:b/>
        </w:rPr>
      </w:pPr>
      <w:r w:rsidRPr="006946D8">
        <w:rPr>
          <w:b/>
        </w:rPr>
        <w:lastRenderedPageBreak/>
        <w:t>Tujuan Pembelajaran Metematika</w:t>
      </w:r>
    </w:p>
    <w:p w:rsidR="006946D8" w:rsidRDefault="006946D8" w:rsidP="00AA1D78">
      <w:pPr>
        <w:spacing w:line="480" w:lineRule="auto"/>
        <w:ind w:firstLine="720"/>
        <w:jc w:val="both"/>
      </w:pPr>
      <w:r w:rsidRPr="00AA1D78">
        <w:rPr>
          <w:color w:val="000000"/>
        </w:rPr>
        <w:t>Tujuan</w:t>
      </w:r>
      <w:r w:rsidRPr="0017247C">
        <w:t xml:space="preserve">  </w:t>
      </w:r>
      <w:r w:rsidRPr="006946D8">
        <w:rPr>
          <w:color w:val="000000"/>
        </w:rPr>
        <w:t>pembelajaran</w:t>
      </w:r>
      <w:r w:rsidRPr="0017247C">
        <w:t xml:space="preserve">  matematika  yang  dituntut dalam kurikulum 2004 (</w:t>
      </w:r>
      <w:r w:rsidR="0007424A" w:rsidRPr="0017247C">
        <w:t>depdiknas</w:t>
      </w:r>
      <w:r w:rsidRPr="0017247C">
        <w:t>.2005) yaitu :</w:t>
      </w:r>
    </w:p>
    <w:p w:rsidR="001E4EB9" w:rsidRDefault="006946D8" w:rsidP="00AA1D78">
      <w:pPr>
        <w:pStyle w:val="ListParagraph"/>
        <w:tabs>
          <w:tab w:val="left" w:pos="7650"/>
          <w:tab w:val="left" w:pos="7740"/>
        </w:tabs>
        <w:ind w:left="810" w:right="711"/>
        <w:jc w:val="both"/>
      </w:pPr>
      <w:r w:rsidRPr="0017247C">
        <w:t xml:space="preserve"> (1) melatih  cara berpikir  dan bernalar dalam menarik kesimpulan, misalnya melalui kegiatan pendidikan, eksplorasi, eksperimen, menunjukkan kesamaan, perbedaan, konsisten dan inko</w:t>
      </w:r>
      <w:r w:rsidR="00AA1D78">
        <w:t>nsisten. (2)</w:t>
      </w:r>
      <w:r w:rsidRPr="0017247C">
        <w:t>mengembangkan  aktivitas kreatif yang melibatkan imajinasi, intuisi, penemuan dengan mengembangkan pemikiran divergen</w:t>
      </w:r>
      <w:r w:rsidRPr="0017247C">
        <w:rPr>
          <w:lang w:val="id-ID"/>
        </w:rPr>
        <w:t xml:space="preserve">, </w:t>
      </w:r>
      <w:r>
        <w:t>orisinil</w:t>
      </w:r>
      <w:r>
        <w:rPr>
          <w:lang w:val="id-ID"/>
        </w:rPr>
        <w:t xml:space="preserve">, </w:t>
      </w:r>
      <w:r w:rsidRPr="0017247C">
        <w:t xml:space="preserve">rasa ingin tahu, membuat predikat dan dugaan serta mencoba-coba.(3) mengembangkan kemampuan memecahkan masalah. (4) mengembangkan kemampuan menyampaikan informasi atau mengkomunikasikan gagasan antara lain melalui pembicaraan lisan, catatan, grafik, peta, diagram, dalam menyelesaikan gagasan. Kemampuan memecahkan masalah, penalaran dan komunikasi merupakan kompetensi dasar yang diharapkan tercapai melalui pembelajaran  matematika untuk mencapai kompetensi tersebut guru harus menjabarkan kegiatan belajar mengajar dalam bentuk silabus dengan mempertimbangakan tingkat perkembangan berpikir </w:t>
      </w:r>
      <w:r w:rsidR="0007424A">
        <w:t>murid</w:t>
      </w:r>
      <w:r w:rsidRPr="0017247C">
        <w:t>.</w:t>
      </w:r>
    </w:p>
    <w:p w:rsidR="006946D8" w:rsidRPr="006946D8" w:rsidRDefault="006946D8" w:rsidP="006946D8">
      <w:pPr>
        <w:pStyle w:val="ListParagraph"/>
        <w:tabs>
          <w:tab w:val="left" w:pos="7650"/>
          <w:tab w:val="left" w:pos="7740"/>
        </w:tabs>
        <w:ind w:left="1170" w:right="711"/>
        <w:jc w:val="both"/>
      </w:pPr>
    </w:p>
    <w:p w:rsidR="006946D8" w:rsidRPr="00862BD0" w:rsidRDefault="006946D8" w:rsidP="0068229F">
      <w:pPr>
        <w:spacing w:line="480" w:lineRule="auto"/>
        <w:ind w:firstLine="720"/>
        <w:jc w:val="both"/>
        <w:rPr>
          <w:lang w:val="id-ID"/>
        </w:rPr>
      </w:pPr>
      <w:r w:rsidRPr="00D313DB">
        <w:t xml:space="preserve">Pembelajaran merupakan Proses pembelajaran yang selama ini berlangsung di SD, pada umumnya  didominasi  oleh  guru  dengan  menggunakan  model pembelajaran langsung  yang  berkaitan  dalam  kegiatan  sehari-hari  sehingga </w:t>
      </w:r>
      <w:r w:rsidR="0007424A">
        <w:t>murid</w:t>
      </w:r>
      <w:r w:rsidRPr="00D313DB">
        <w:t xml:space="preserve"> dijadikan sebagai obyek pembelajaran yang sebenarnya menjadi subyek pembelajaran. Fungsi  mata  pelajaran  matematika sebagai  alat, pola  pikir, dan  ilmu atau pengetahuan. Ketiga fungsi matematika tersebut h</w:t>
      </w:r>
      <w:r>
        <w:t xml:space="preserve">endaknya dijadikan acuan dalam </w:t>
      </w:r>
      <w:r w:rsidRPr="00D313DB">
        <w:t xml:space="preserve">pembelajaran  matematika di sekolah. Tujuan umum pembelajaran matematika pada jenjang pendidikan dasar  adalah memberikan penekanan </w:t>
      </w:r>
      <w:r>
        <w:t xml:space="preserve"> dan pembentukan sikap  </w:t>
      </w:r>
      <w:r w:rsidR="0007424A">
        <w:t>murid</w:t>
      </w:r>
      <w:r>
        <w:t>.</w:t>
      </w:r>
      <w:r>
        <w:rPr>
          <w:lang w:val="id-ID"/>
        </w:rPr>
        <w:t xml:space="preserve"> </w:t>
      </w:r>
      <w:r w:rsidRPr="00D313DB">
        <w:t xml:space="preserve">Penekanan  pada  keterampilan dalam penerapan matematika baik dalam keidupan sehari-hari maupun  dalam  mempelajari  ilmu  pengetahuan  suatu proses yang sistematis yang mengisyaratkan adanya orang yang mengajar dan belajar </w:t>
      </w:r>
      <w:r w:rsidRPr="00D313DB">
        <w:lastRenderedPageBreak/>
        <w:t>dengan didukung oleh komponen lainnya, seperti kurikulum, dan fasilitas belajar mengajar. Dalam proses tersebut, terdapat kegiatan memilih, menetapkan, dan mengembangkan model pembelajaran digunakan dalam pembelajaran untuk mencapai hasil pembelajaran yang diinginkan.</w:t>
      </w:r>
    </w:p>
    <w:p w:rsidR="006946D8" w:rsidRDefault="006946D8" w:rsidP="00AA1D78">
      <w:pPr>
        <w:pStyle w:val="ListParagraph"/>
        <w:numPr>
          <w:ilvl w:val="0"/>
          <w:numId w:val="30"/>
        </w:numPr>
        <w:spacing w:line="480" w:lineRule="auto"/>
        <w:ind w:left="360"/>
        <w:jc w:val="both"/>
        <w:rPr>
          <w:b/>
          <w:color w:val="000000"/>
        </w:rPr>
      </w:pPr>
      <w:r>
        <w:rPr>
          <w:b/>
          <w:color w:val="000000"/>
        </w:rPr>
        <w:t>Prinsip Pembelajaran Matematika di SD</w:t>
      </w:r>
    </w:p>
    <w:p w:rsidR="006946D8" w:rsidRDefault="006946D8" w:rsidP="00AA1D78">
      <w:pPr>
        <w:spacing w:line="480" w:lineRule="auto"/>
        <w:ind w:firstLine="720"/>
        <w:jc w:val="both"/>
        <w:rPr>
          <w:color w:val="000000"/>
        </w:rPr>
      </w:pPr>
      <w:r w:rsidRPr="004B3F46">
        <w:t>Matematika</w:t>
      </w:r>
      <w:r>
        <w:rPr>
          <w:color w:val="000000"/>
        </w:rPr>
        <w:t xml:space="preserve"> sebagai salah satu </w:t>
      </w:r>
      <w:r w:rsidR="00802F70">
        <w:rPr>
          <w:color w:val="000000"/>
        </w:rPr>
        <w:t xml:space="preserve">ilmu dasar yang tertua akhir-akhir ini telah mengalami perkembangan yang sangat pesat, baik dari segi materi maupun fungsi terapan. </w:t>
      </w:r>
      <w:r w:rsidR="00802F70" w:rsidRPr="00AA1D78">
        <w:t>Berdasarkan</w:t>
      </w:r>
      <w:r w:rsidR="00802F70">
        <w:rPr>
          <w:color w:val="000000"/>
        </w:rPr>
        <w:t xml:space="preserve"> kenyataan demikian, maka </w:t>
      </w:r>
      <w:r w:rsidR="0007424A">
        <w:rPr>
          <w:color w:val="000000"/>
        </w:rPr>
        <w:t>murid</w:t>
      </w:r>
      <w:r w:rsidR="00802F70">
        <w:rPr>
          <w:color w:val="000000"/>
        </w:rPr>
        <w:t xml:space="preserve"> dituntut untuk mampu menguasai materi minimal yang terdapat dalam kurikulum dengan mengembangkan prinsip belajar yang selaras dan muatan ilmu matematika </w:t>
      </w:r>
    </w:p>
    <w:p w:rsidR="00802F70" w:rsidRDefault="00802F70" w:rsidP="00AA1D78">
      <w:pPr>
        <w:spacing w:line="480" w:lineRule="auto"/>
        <w:ind w:firstLine="720"/>
        <w:jc w:val="both"/>
        <w:rPr>
          <w:color w:val="000000"/>
        </w:rPr>
      </w:pPr>
      <w:r w:rsidRPr="004B3F46">
        <w:t>Menurut</w:t>
      </w:r>
      <w:r w:rsidR="00534814">
        <w:rPr>
          <w:color w:val="000000"/>
        </w:rPr>
        <w:t xml:space="preserve"> Djaali (1991</w:t>
      </w:r>
      <w:r w:rsidR="0068229F">
        <w:rPr>
          <w:color w:val="000000"/>
        </w:rPr>
        <w:t>:17) “</w:t>
      </w:r>
      <w:r>
        <w:rPr>
          <w:color w:val="000000"/>
        </w:rPr>
        <w:t xml:space="preserve">belajar matematika adalah suatu aktifitas mental untuk memahami arti dari hubungan </w:t>
      </w:r>
      <w:r w:rsidR="00534814">
        <w:rPr>
          <w:color w:val="000000"/>
        </w:rPr>
        <w:t>si</w:t>
      </w:r>
      <w:r w:rsidR="004B3F46">
        <w:rPr>
          <w:color w:val="000000"/>
        </w:rPr>
        <w:t>mbol-simbol kemudian menerapkan ke konsep-konsep yang dihasilkan ke situasi nyata”. Belajar matematika berbeda dengan ilmu lainnya karena pembelajarannya memerlukan keterampilan matematis, baik kemampuan abstrak, logika, kemampuan berhitung, kemampuan memanipulasi maupun kemampuan menganalisa suatu permasalahan. Hal semakna ju</w:t>
      </w:r>
      <w:r w:rsidR="009E261C">
        <w:rPr>
          <w:color w:val="000000"/>
        </w:rPr>
        <w:t>ga dikemukakan Roseffendi (1980:</w:t>
      </w:r>
      <w:r w:rsidR="004B3F46">
        <w:rPr>
          <w:color w:val="000000"/>
        </w:rPr>
        <w:t xml:space="preserve">25) bahwa “ belajar matematika bagi seorang anak merupakan proses yang kontinyu sehingga diperlukan pengetahuan </w:t>
      </w:r>
      <w:r w:rsidR="0095341A">
        <w:rPr>
          <w:color w:val="000000"/>
        </w:rPr>
        <w:t>dan pengertian dasar matematika yang baik pada permulaan belajar untuk belajar”.</w:t>
      </w:r>
      <w:r w:rsidR="004B3F46">
        <w:rPr>
          <w:color w:val="000000"/>
        </w:rPr>
        <w:t xml:space="preserve"> </w:t>
      </w:r>
    </w:p>
    <w:p w:rsidR="00534814" w:rsidRDefault="00534814" w:rsidP="00AA1D78">
      <w:pPr>
        <w:spacing w:line="480" w:lineRule="auto"/>
        <w:ind w:firstLine="720"/>
        <w:jc w:val="both"/>
      </w:pPr>
      <w:r>
        <w:t>Sedangkan Dienes (</w:t>
      </w:r>
      <w:r w:rsidR="000922BC">
        <w:t>Bayani 2008:24</w:t>
      </w:r>
      <w:r>
        <w:t>) mengemukakan prinsip-prinsip belajar sebagai berikut:</w:t>
      </w:r>
    </w:p>
    <w:p w:rsidR="00534814" w:rsidRPr="00E743AA" w:rsidRDefault="00534814" w:rsidP="009A2970">
      <w:pPr>
        <w:pStyle w:val="ListParagraph"/>
        <w:numPr>
          <w:ilvl w:val="0"/>
          <w:numId w:val="31"/>
        </w:numPr>
        <w:tabs>
          <w:tab w:val="left" w:pos="900"/>
          <w:tab w:val="left" w:pos="990"/>
        </w:tabs>
        <w:ind w:left="990" w:right="1071" w:hanging="216"/>
        <w:jc w:val="both"/>
        <w:rPr>
          <w:color w:val="000000"/>
        </w:rPr>
      </w:pPr>
      <w:r>
        <w:lastRenderedPageBreak/>
        <w:t>Prinsip dinamis dalam bentuk yang sederhana, berarti proses pemahama</w:t>
      </w:r>
      <w:r w:rsidR="00E743AA">
        <w:t>n konsep berjalan dari pengalaman penetapan klasifikasi.</w:t>
      </w:r>
    </w:p>
    <w:p w:rsidR="00E743AA" w:rsidRPr="00E743AA" w:rsidRDefault="00E743AA" w:rsidP="009A2970">
      <w:pPr>
        <w:pStyle w:val="ListParagraph"/>
        <w:numPr>
          <w:ilvl w:val="0"/>
          <w:numId w:val="31"/>
        </w:numPr>
        <w:tabs>
          <w:tab w:val="left" w:pos="900"/>
          <w:tab w:val="left" w:pos="990"/>
        </w:tabs>
        <w:ind w:left="990" w:right="1071" w:hanging="216"/>
        <w:jc w:val="both"/>
        <w:rPr>
          <w:color w:val="000000"/>
        </w:rPr>
      </w:pPr>
      <w:r>
        <w:t>Prinsip konstruktifitas berarti konstruksi harus mengambil bagian sebelum analisa secara keseluruhan.</w:t>
      </w:r>
    </w:p>
    <w:p w:rsidR="00E743AA" w:rsidRPr="00B03F33" w:rsidRDefault="00053DFF" w:rsidP="009A2970">
      <w:pPr>
        <w:pStyle w:val="ListParagraph"/>
        <w:numPr>
          <w:ilvl w:val="0"/>
          <w:numId w:val="31"/>
        </w:numPr>
        <w:tabs>
          <w:tab w:val="left" w:pos="900"/>
          <w:tab w:val="left" w:pos="990"/>
        </w:tabs>
        <w:ind w:left="990" w:right="1071" w:hanging="216"/>
        <w:jc w:val="both"/>
        <w:rPr>
          <w:color w:val="000000"/>
        </w:rPr>
      </w:pPr>
      <w:r>
        <w:t>Prinsip variabilitas persepsi (</w:t>
      </w:r>
      <w:r w:rsidR="00E743AA">
        <w:t xml:space="preserve">disebut juga prinsip penjelmaan yang bermacan-macam) adalah bahwa untuk mencapai suatu abstraksi yang evektif dari struktur matematika, maka haruslah diakomodasi sebanyak mungkin </w:t>
      </w:r>
      <w:r w:rsidR="00B03F33">
        <w:t>situasi-situasi yang berbeda untuk sruktur atau konsep yang sama</w:t>
      </w:r>
    </w:p>
    <w:p w:rsidR="00B03F33" w:rsidRPr="0005183C" w:rsidRDefault="00B03F33" w:rsidP="009A2970">
      <w:pPr>
        <w:pStyle w:val="ListParagraph"/>
        <w:numPr>
          <w:ilvl w:val="0"/>
          <w:numId w:val="31"/>
        </w:numPr>
        <w:tabs>
          <w:tab w:val="left" w:pos="900"/>
          <w:tab w:val="left" w:pos="990"/>
        </w:tabs>
        <w:ind w:left="990" w:right="1071" w:hanging="216"/>
        <w:jc w:val="both"/>
        <w:rPr>
          <w:color w:val="000000"/>
        </w:rPr>
      </w:pPr>
      <w:r>
        <w:t>Prinspvariabilitas matematis berarti setiap konsep matematika menyertakan variable-variabel esensial yang perlu dibuat bermacam-macam bila generalisasi dan konsep matematika itu tercapai.</w:t>
      </w:r>
    </w:p>
    <w:p w:rsidR="0005183C" w:rsidRPr="00B03F33" w:rsidRDefault="0005183C" w:rsidP="0005183C">
      <w:pPr>
        <w:pStyle w:val="ListParagraph"/>
        <w:tabs>
          <w:tab w:val="left" w:pos="990"/>
        </w:tabs>
        <w:ind w:left="1350" w:right="758"/>
        <w:jc w:val="both"/>
        <w:rPr>
          <w:color w:val="000000"/>
        </w:rPr>
      </w:pPr>
    </w:p>
    <w:p w:rsidR="00B03F33" w:rsidRPr="00E743AA" w:rsidRDefault="00B03F33" w:rsidP="0068229F">
      <w:pPr>
        <w:spacing w:line="480" w:lineRule="auto"/>
        <w:ind w:firstLine="720"/>
        <w:jc w:val="both"/>
        <w:rPr>
          <w:color w:val="000000"/>
        </w:rPr>
      </w:pPr>
      <w:r>
        <w:t xml:space="preserve">Oleh karena itu dalam mempelajari matematika </w:t>
      </w:r>
      <w:r w:rsidR="0007424A">
        <w:t>murid</w:t>
      </w:r>
      <w:r>
        <w:t xml:space="preserve"> memerlukan konteks dan situasi yang berbeda-beda, sehingga diperlukan usaha guru dalam belajar matematika.</w:t>
      </w:r>
    </w:p>
    <w:p w:rsidR="00164469" w:rsidRPr="00164469" w:rsidRDefault="00164469" w:rsidP="00AA1D78">
      <w:pPr>
        <w:pStyle w:val="ListParagraph"/>
        <w:numPr>
          <w:ilvl w:val="0"/>
          <w:numId w:val="1"/>
        </w:numPr>
        <w:tabs>
          <w:tab w:val="clear" w:pos="900"/>
          <w:tab w:val="num" w:pos="630"/>
        </w:tabs>
        <w:spacing w:line="480" w:lineRule="auto"/>
        <w:ind w:left="360"/>
        <w:jc w:val="both"/>
        <w:rPr>
          <w:b/>
          <w:color w:val="000000"/>
        </w:rPr>
      </w:pPr>
      <w:r w:rsidRPr="00164469">
        <w:rPr>
          <w:b/>
          <w:color w:val="000000"/>
        </w:rPr>
        <w:t>Faktor-Faktor Yang Mempengaruhi Hasil Belajar.</w:t>
      </w:r>
    </w:p>
    <w:p w:rsidR="0068229F" w:rsidRDefault="00164469" w:rsidP="0068229F">
      <w:pPr>
        <w:spacing w:line="480" w:lineRule="auto"/>
        <w:ind w:firstLine="720"/>
        <w:jc w:val="both"/>
        <w:rPr>
          <w:color w:val="000000"/>
        </w:rPr>
      </w:pPr>
      <w:r>
        <w:rPr>
          <w:color w:val="000000"/>
        </w:rPr>
        <w:t xml:space="preserve">Setiap aktifitas yang dilakukan oleh seseorang tentu ada </w:t>
      </w:r>
      <w:r w:rsidR="0068229F">
        <w:rPr>
          <w:color w:val="000000"/>
        </w:rPr>
        <w:t>faktor</w:t>
      </w:r>
      <w:r>
        <w:rPr>
          <w:color w:val="000000"/>
        </w:rPr>
        <w:t xml:space="preserve">-faktor yang </w:t>
      </w:r>
      <w:r w:rsidRPr="00AA1D78">
        <w:t>mempengaruhinya</w:t>
      </w:r>
      <w:r>
        <w:rPr>
          <w:color w:val="000000"/>
        </w:rPr>
        <w:t xml:space="preserve">. </w:t>
      </w:r>
      <w:r w:rsidR="009E261C">
        <w:rPr>
          <w:color w:val="000000"/>
        </w:rPr>
        <w:t xml:space="preserve">Menurut Slameto (Isda, </w:t>
      </w:r>
      <w:r w:rsidR="00960141">
        <w:rPr>
          <w:color w:val="000000"/>
        </w:rPr>
        <w:t>2010:17) “</w:t>
      </w:r>
      <w:r>
        <w:rPr>
          <w:color w:val="000000"/>
        </w:rPr>
        <w:t xml:space="preserve">faktor-faktor yang mempengaruhi hasil belajar </w:t>
      </w:r>
      <w:r w:rsidR="0007424A">
        <w:rPr>
          <w:color w:val="000000"/>
        </w:rPr>
        <w:t>murid</w:t>
      </w:r>
      <w:r>
        <w:rPr>
          <w:color w:val="000000"/>
        </w:rPr>
        <w:t xml:space="preserve"> ada dua yaitu faktor internal dan </w:t>
      </w:r>
      <w:r w:rsidR="0068229F">
        <w:rPr>
          <w:color w:val="000000"/>
        </w:rPr>
        <w:t>faktor</w:t>
      </w:r>
      <w:r>
        <w:rPr>
          <w:color w:val="000000"/>
        </w:rPr>
        <w:t xml:space="preserve"> eksternal”.</w:t>
      </w:r>
    </w:p>
    <w:p w:rsidR="00164469" w:rsidRPr="00960141" w:rsidRDefault="00164469" w:rsidP="00A05F2B">
      <w:pPr>
        <w:pStyle w:val="ListParagraph"/>
        <w:numPr>
          <w:ilvl w:val="0"/>
          <w:numId w:val="21"/>
        </w:numPr>
        <w:spacing w:line="480" w:lineRule="auto"/>
        <w:ind w:left="360"/>
        <w:jc w:val="both"/>
        <w:rPr>
          <w:b/>
          <w:color w:val="000000"/>
        </w:rPr>
      </w:pPr>
      <w:r w:rsidRPr="00960141">
        <w:rPr>
          <w:b/>
          <w:color w:val="000000"/>
        </w:rPr>
        <w:t>Faktor internal</w:t>
      </w:r>
    </w:p>
    <w:p w:rsidR="0050364F" w:rsidRDefault="00164469" w:rsidP="0068229F">
      <w:pPr>
        <w:spacing w:line="480" w:lineRule="auto"/>
        <w:ind w:firstLine="720"/>
        <w:jc w:val="both"/>
        <w:rPr>
          <w:color w:val="000000"/>
        </w:rPr>
      </w:pPr>
      <w:r>
        <w:rPr>
          <w:color w:val="000000"/>
        </w:rPr>
        <w:t xml:space="preserve">Faktor internal adalah </w:t>
      </w:r>
      <w:r w:rsidR="0068229F">
        <w:rPr>
          <w:color w:val="000000"/>
        </w:rPr>
        <w:t>faktor</w:t>
      </w:r>
      <w:r>
        <w:rPr>
          <w:color w:val="000000"/>
        </w:rPr>
        <w:t xml:space="preserve"> yang berasal dari dalam diri </w:t>
      </w:r>
      <w:r w:rsidR="0007424A">
        <w:rPr>
          <w:color w:val="000000"/>
        </w:rPr>
        <w:t>murid</w:t>
      </w:r>
      <w:r>
        <w:rPr>
          <w:color w:val="000000"/>
        </w:rPr>
        <w:t>. Faktor ini dapat dibagi dalam enam bagian, yaitu:</w:t>
      </w:r>
    </w:p>
    <w:p w:rsidR="00164469" w:rsidRDefault="00164469" w:rsidP="00AA1D78">
      <w:pPr>
        <w:pStyle w:val="ListParagraph"/>
        <w:numPr>
          <w:ilvl w:val="0"/>
          <w:numId w:val="22"/>
        </w:numPr>
        <w:spacing w:line="480" w:lineRule="auto"/>
        <w:ind w:left="360"/>
        <w:jc w:val="both"/>
        <w:rPr>
          <w:color w:val="000000"/>
        </w:rPr>
      </w:pPr>
      <w:r>
        <w:rPr>
          <w:color w:val="000000"/>
        </w:rPr>
        <w:t>Faktor intelegensi.</w:t>
      </w:r>
    </w:p>
    <w:p w:rsidR="00164469" w:rsidRDefault="00164469" w:rsidP="0068229F">
      <w:pPr>
        <w:spacing w:line="480" w:lineRule="auto"/>
        <w:ind w:firstLine="720"/>
        <w:jc w:val="both"/>
        <w:rPr>
          <w:color w:val="000000"/>
        </w:rPr>
      </w:pPr>
      <w:r>
        <w:rPr>
          <w:color w:val="000000"/>
        </w:rPr>
        <w:t xml:space="preserve">Intelegensi dalam arti sempit adalah kemampuan untuk mencapai hasil di sekolah yang di dalamnya berpikir perasaan. Intelegensi ini memegang peranan yang sangat penting bagi hasil belajar </w:t>
      </w:r>
      <w:r w:rsidR="0007424A">
        <w:rPr>
          <w:color w:val="000000"/>
        </w:rPr>
        <w:t>murid. Menurut Hamalik (</w:t>
      </w:r>
      <w:r>
        <w:rPr>
          <w:color w:val="000000"/>
        </w:rPr>
        <w:t>Isda</w:t>
      </w:r>
      <w:r w:rsidR="0007424A">
        <w:rPr>
          <w:color w:val="000000"/>
        </w:rPr>
        <w:t>,</w:t>
      </w:r>
      <w:r w:rsidR="009E261C">
        <w:rPr>
          <w:color w:val="000000"/>
        </w:rPr>
        <w:t xml:space="preserve"> </w:t>
      </w:r>
      <w:r>
        <w:rPr>
          <w:color w:val="000000"/>
        </w:rPr>
        <w:t xml:space="preserve">2010:17) “semakin </w:t>
      </w:r>
      <w:r>
        <w:rPr>
          <w:color w:val="000000"/>
        </w:rPr>
        <w:lastRenderedPageBreak/>
        <w:t xml:space="preserve">tinggi tingkat intelegensi </w:t>
      </w:r>
      <w:r w:rsidR="0007424A">
        <w:rPr>
          <w:color w:val="000000"/>
        </w:rPr>
        <w:t>murid</w:t>
      </w:r>
      <w:r>
        <w:rPr>
          <w:color w:val="000000"/>
        </w:rPr>
        <w:t xml:space="preserve"> maka semakin besar hasil yang dimilikinya. Sebaliknya semakin rendah tingkat intelegensi </w:t>
      </w:r>
      <w:r w:rsidR="0007424A">
        <w:rPr>
          <w:color w:val="000000"/>
        </w:rPr>
        <w:t>murid</w:t>
      </w:r>
      <w:r>
        <w:rPr>
          <w:color w:val="000000"/>
        </w:rPr>
        <w:t xml:space="preserve"> maka semakin kecil hasil yang dimilikinya”. Karena tingginya peranan intelegensi dalam mencapai hasil belajar maka guru memberikan perhatian yang sangat besar terhadap bidang studi yang banyak membutuhkan berpikir rasional untuk mata pelajaran matematika.</w:t>
      </w:r>
    </w:p>
    <w:p w:rsidR="00164469" w:rsidRDefault="00164469" w:rsidP="00AA1D78">
      <w:pPr>
        <w:pStyle w:val="ListParagraph"/>
        <w:numPr>
          <w:ilvl w:val="0"/>
          <w:numId w:val="22"/>
        </w:numPr>
        <w:spacing w:line="480" w:lineRule="auto"/>
        <w:ind w:left="360"/>
        <w:jc w:val="both"/>
        <w:rPr>
          <w:color w:val="000000"/>
        </w:rPr>
      </w:pPr>
      <w:r>
        <w:rPr>
          <w:color w:val="000000"/>
        </w:rPr>
        <w:t>Faktor Motifasi.</w:t>
      </w:r>
    </w:p>
    <w:p w:rsidR="00164469" w:rsidRDefault="00164469" w:rsidP="00AA1D78">
      <w:pPr>
        <w:spacing w:line="480" w:lineRule="auto"/>
        <w:ind w:firstLine="720"/>
        <w:jc w:val="both"/>
        <w:rPr>
          <w:color w:val="000000"/>
        </w:rPr>
      </w:pPr>
      <w:r>
        <w:rPr>
          <w:color w:val="000000"/>
        </w:rPr>
        <w:t xml:space="preserve">Motifasi hasil belajar merupakan </w:t>
      </w:r>
      <w:r w:rsidR="0068229F">
        <w:rPr>
          <w:color w:val="000000"/>
        </w:rPr>
        <w:t>faktor</w:t>
      </w:r>
      <w:r>
        <w:rPr>
          <w:color w:val="000000"/>
        </w:rPr>
        <w:t xml:space="preserve"> pendorong dari dalam individu, yang merupakan tenaga untuk membangkitkan dan mengarahkan kelakuan dalambelajar. </w:t>
      </w:r>
      <w:r w:rsidR="0007424A">
        <w:rPr>
          <w:color w:val="000000"/>
        </w:rPr>
        <w:t>Murid</w:t>
      </w:r>
      <w:r w:rsidR="00960141">
        <w:rPr>
          <w:color w:val="000000"/>
        </w:rPr>
        <w:t xml:space="preserve"> </w:t>
      </w:r>
      <w:r>
        <w:rPr>
          <w:color w:val="000000"/>
        </w:rPr>
        <w:t>yang kuat motivasinya akan giat dalam usaha, bahkan nampak tidak lelah dalam belajar dan mempunyai perhatian penuh. Ini berarti motivasi belajar dapat mempengaruhi lemah atau kuatnya usaha belajar. M</w:t>
      </w:r>
      <w:r w:rsidR="00960141">
        <w:rPr>
          <w:color w:val="000000"/>
        </w:rPr>
        <w:t>enurut Sardiman (Isda</w:t>
      </w:r>
      <w:r w:rsidR="009E261C">
        <w:rPr>
          <w:color w:val="000000"/>
        </w:rPr>
        <w:t xml:space="preserve">, </w:t>
      </w:r>
      <w:r w:rsidR="00960141">
        <w:rPr>
          <w:color w:val="000000"/>
        </w:rPr>
        <w:t>2010:18) “</w:t>
      </w:r>
      <w:r>
        <w:rPr>
          <w:color w:val="000000"/>
        </w:rPr>
        <w:t xml:space="preserve">motivasi adalah keseluruhan daya penggerak di dalam diri </w:t>
      </w:r>
      <w:r w:rsidR="0007424A">
        <w:rPr>
          <w:color w:val="000000"/>
        </w:rPr>
        <w:t>murid</w:t>
      </w:r>
      <w:r>
        <w:rPr>
          <w:color w:val="000000"/>
        </w:rPr>
        <w:t xml:space="preserve"> yang menimbulkan kegiatan belajar guna pencapaian suatu tujuan”.</w:t>
      </w:r>
    </w:p>
    <w:p w:rsidR="00164469" w:rsidRDefault="003E7F91" w:rsidP="00AA1D78">
      <w:pPr>
        <w:spacing w:line="480" w:lineRule="auto"/>
        <w:ind w:firstLine="720"/>
        <w:jc w:val="both"/>
        <w:rPr>
          <w:color w:val="000000"/>
        </w:rPr>
      </w:pPr>
      <w:r>
        <w:rPr>
          <w:color w:val="000000"/>
        </w:rPr>
        <w:t>Kebanyaka</w:t>
      </w:r>
      <w:r w:rsidR="00164469">
        <w:rPr>
          <w:color w:val="000000"/>
        </w:rPr>
        <w:t>n para ahli membagi motifasi atas dua tipe, yaitu motivasi intrinsik dan motifasi ekstrinsik. Prayitno (1989:10) mengemukakan bahwa:</w:t>
      </w:r>
    </w:p>
    <w:p w:rsidR="00164469" w:rsidRDefault="00164469" w:rsidP="0050364F">
      <w:pPr>
        <w:ind w:left="810" w:right="1071"/>
        <w:jc w:val="both"/>
        <w:rPr>
          <w:color w:val="000000"/>
        </w:rPr>
      </w:pPr>
      <w:r>
        <w:rPr>
          <w:color w:val="000000"/>
        </w:rPr>
        <w:t>Motifasi intrinsik adalah keingin</w:t>
      </w:r>
      <w:r w:rsidR="000C3289">
        <w:rPr>
          <w:color w:val="000000"/>
        </w:rPr>
        <w:t>an bertindak yang disebabkan fak</w:t>
      </w:r>
      <w:r>
        <w:rPr>
          <w:color w:val="000000"/>
        </w:rPr>
        <w:t>tor pendorong dari dalam diri (internal individu). Tingkah laku terj</w:t>
      </w:r>
      <w:r w:rsidR="00681C51">
        <w:rPr>
          <w:color w:val="000000"/>
        </w:rPr>
        <w:t>adi tanpa dipengaruhi oleh fak</w:t>
      </w:r>
      <w:r>
        <w:rPr>
          <w:color w:val="000000"/>
        </w:rPr>
        <w:t xml:space="preserve">tor dari lingkungan atau dengan kata lain indvidu terdorong untuk bertingkah laku kea rah tujuan tertantu tanpa adanya </w:t>
      </w:r>
      <w:r w:rsidR="0068229F">
        <w:rPr>
          <w:color w:val="000000"/>
        </w:rPr>
        <w:t>faktor</w:t>
      </w:r>
      <w:r>
        <w:rPr>
          <w:color w:val="000000"/>
        </w:rPr>
        <w:t xml:space="preserve"> dari luar.</w:t>
      </w:r>
    </w:p>
    <w:p w:rsidR="0068229F" w:rsidRDefault="0068229F" w:rsidP="0050364F">
      <w:pPr>
        <w:ind w:left="810" w:right="1071"/>
        <w:jc w:val="both"/>
        <w:rPr>
          <w:color w:val="000000"/>
        </w:rPr>
      </w:pPr>
    </w:p>
    <w:p w:rsidR="00164469" w:rsidRDefault="00164469" w:rsidP="0068229F">
      <w:pPr>
        <w:spacing w:after="240" w:line="480" w:lineRule="auto"/>
        <w:ind w:firstLine="720"/>
        <w:jc w:val="both"/>
        <w:rPr>
          <w:color w:val="000000"/>
        </w:rPr>
      </w:pPr>
      <w:r>
        <w:rPr>
          <w:color w:val="000000"/>
        </w:rPr>
        <w:t>Bagi seorang guru tujuan motifasi adalah untuk mengger</w:t>
      </w:r>
      <w:r w:rsidR="00960141">
        <w:rPr>
          <w:color w:val="000000"/>
        </w:rPr>
        <w:t>a</w:t>
      </w:r>
      <w:r>
        <w:rPr>
          <w:color w:val="000000"/>
        </w:rPr>
        <w:t xml:space="preserve">kkan atau memacu para </w:t>
      </w:r>
      <w:r w:rsidR="0007424A">
        <w:rPr>
          <w:color w:val="000000"/>
        </w:rPr>
        <w:t>murid</w:t>
      </w:r>
      <w:r>
        <w:rPr>
          <w:color w:val="000000"/>
        </w:rPr>
        <w:t>nya agar timbul keinginan dan kemauan untuk meningkatkan hasil belajar</w:t>
      </w:r>
      <w:r w:rsidR="00410457">
        <w:rPr>
          <w:color w:val="000000"/>
        </w:rPr>
        <w:t>nya tercapai tujuan pendidikan sesuai dengan diharapkan dan ditetapkan di dalam kurikulum sekolah.</w:t>
      </w:r>
    </w:p>
    <w:p w:rsidR="00410457" w:rsidRDefault="00B66905" w:rsidP="00AA1D78">
      <w:pPr>
        <w:pStyle w:val="ListParagraph"/>
        <w:numPr>
          <w:ilvl w:val="0"/>
          <w:numId w:val="22"/>
        </w:numPr>
        <w:spacing w:line="480" w:lineRule="auto"/>
        <w:ind w:left="360"/>
        <w:jc w:val="both"/>
        <w:rPr>
          <w:color w:val="000000"/>
        </w:rPr>
      </w:pPr>
      <w:r>
        <w:rPr>
          <w:color w:val="000000"/>
        </w:rPr>
        <w:lastRenderedPageBreak/>
        <w:t>Fak</w:t>
      </w:r>
      <w:r w:rsidR="00410457">
        <w:rPr>
          <w:color w:val="000000"/>
        </w:rPr>
        <w:t>tor Minat.</w:t>
      </w:r>
    </w:p>
    <w:p w:rsidR="00410457" w:rsidRDefault="00410457" w:rsidP="0068229F">
      <w:pPr>
        <w:spacing w:line="480" w:lineRule="auto"/>
        <w:ind w:firstLine="720"/>
        <w:jc w:val="both"/>
        <w:rPr>
          <w:color w:val="000000"/>
        </w:rPr>
      </w:pPr>
      <w:r>
        <w:rPr>
          <w:color w:val="000000"/>
        </w:rPr>
        <w:t xml:space="preserve">Minat adalah kecenderungan yang tetap untuk memperhatikan dan mengenang beberapa kegiatan. Kegiatan yang diminati seseorang, diperhatikan terus menerus yang disertai dengan rasa senang. Minat besar pengaruhnya terhadap belajar karena bila pelajaran yang dipelajari tidak sesuai dengan minat </w:t>
      </w:r>
      <w:r w:rsidR="0007424A">
        <w:rPr>
          <w:color w:val="000000"/>
        </w:rPr>
        <w:t>murid</w:t>
      </w:r>
      <w:r>
        <w:rPr>
          <w:color w:val="000000"/>
        </w:rPr>
        <w:t xml:space="preserve"> maka </w:t>
      </w:r>
      <w:r w:rsidR="0007424A">
        <w:rPr>
          <w:color w:val="000000"/>
        </w:rPr>
        <w:t>murid</w:t>
      </w:r>
      <w:r>
        <w:rPr>
          <w:color w:val="000000"/>
        </w:rPr>
        <w:t xml:space="preserve"> tersebut tidak akan belajar sebaik-baiknya karena tidak ada daya tarik baginya.</w:t>
      </w:r>
    </w:p>
    <w:p w:rsidR="00B66905" w:rsidRDefault="00B66905" w:rsidP="00AA1D78">
      <w:pPr>
        <w:pStyle w:val="ListParagraph"/>
        <w:numPr>
          <w:ilvl w:val="0"/>
          <w:numId w:val="22"/>
        </w:numPr>
        <w:spacing w:line="480" w:lineRule="auto"/>
        <w:ind w:left="360"/>
        <w:jc w:val="both"/>
        <w:rPr>
          <w:color w:val="000000"/>
        </w:rPr>
      </w:pPr>
      <w:r>
        <w:rPr>
          <w:color w:val="000000"/>
        </w:rPr>
        <w:t>Faktor sikap.</w:t>
      </w:r>
    </w:p>
    <w:p w:rsidR="0068229F" w:rsidRDefault="00B66905" w:rsidP="00A05F2B">
      <w:pPr>
        <w:spacing w:line="480" w:lineRule="auto"/>
        <w:ind w:firstLine="720"/>
        <w:jc w:val="both"/>
        <w:rPr>
          <w:color w:val="000000"/>
        </w:rPr>
      </w:pPr>
      <w:r>
        <w:rPr>
          <w:color w:val="000000"/>
        </w:rPr>
        <w:t>Sikap merupakan kesiapan dan</w:t>
      </w:r>
      <w:r w:rsidR="00960141">
        <w:rPr>
          <w:color w:val="000000"/>
        </w:rPr>
        <w:t xml:space="preserve"> </w:t>
      </w:r>
      <w:r w:rsidR="00BC6025">
        <w:rPr>
          <w:color w:val="000000"/>
        </w:rPr>
        <w:t>kesediaan seseorang untuk menerima atau menolak suatu masalah berdasarkan penilaian terhadap masalah itu. Sikap juga dapa</w:t>
      </w:r>
      <w:r w:rsidR="00960141">
        <w:rPr>
          <w:color w:val="000000"/>
        </w:rPr>
        <w:t xml:space="preserve">t </w:t>
      </w:r>
      <w:r w:rsidR="00BC6025">
        <w:rPr>
          <w:color w:val="000000"/>
        </w:rPr>
        <w:t>dipandang sebagai kecenderungan seseorang untuk berpelilaku.</w:t>
      </w:r>
    </w:p>
    <w:p w:rsidR="00BC6025" w:rsidRDefault="00BC6025" w:rsidP="00AA1D78">
      <w:pPr>
        <w:pStyle w:val="ListParagraph"/>
        <w:numPr>
          <w:ilvl w:val="0"/>
          <w:numId w:val="22"/>
        </w:numPr>
        <w:spacing w:line="480" w:lineRule="auto"/>
        <w:ind w:left="360"/>
        <w:jc w:val="both"/>
        <w:rPr>
          <w:color w:val="000000"/>
        </w:rPr>
      </w:pPr>
      <w:r>
        <w:rPr>
          <w:color w:val="000000"/>
        </w:rPr>
        <w:t>Perhatian.</w:t>
      </w:r>
    </w:p>
    <w:p w:rsidR="0050364F" w:rsidRDefault="00BC6025" w:rsidP="0068229F">
      <w:pPr>
        <w:spacing w:line="480" w:lineRule="auto"/>
        <w:ind w:firstLine="720"/>
        <w:jc w:val="both"/>
        <w:rPr>
          <w:color w:val="000000"/>
        </w:rPr>
      </w:pPr>
      <w:r>
        <w:rPr>
          <w:color w:val="000000"/>
        </w:rPr>
        <w:t>Untuk mengamati sesuatu diperlukan perhatian. Anak harus melihat gambar atau buku dan bukan melihat keluar jika ia ingin belajar. Kita tentu dapat memikirkan berbagai cara untuk menarik perhatian kepada anak dengan memberikan stimulus yang baru, aneka ragam, atau berinteraksi tinggi. Namun lebih penting ialah memupuk sikap dan perhatian kepada anak dengan cara memberikan pujian dan angka yang baik.</w:t>
      </w:r>
    </w:p>
    <w:p w:rsidR="00BC6025" w:rsidRDefault="00BC6025" w:rsidP="00AA1D78">
      <w:pPr>
        <w:pStyle w:val="ListParagraph"/>
        <w:numPr>
          <w:ilvl w:val="0"/>
          <w:numId w:val="22"/>
        </w:numPr>
        <w:spacing w:line="480" w:lineRule="auto"/>
        <w:ind w:left="360"/>
        <w:jc w:val="both"/>
        <w:rPr>
          <w:color w:val="000000"/>
        </w:rPr>
      </w:pPr>
      <w:r>
        <w:rPr>
          <w:color w:val="000000"/>
        </w:rPr>
        <w:t>Faktor keadaan fisik dan psikis.</w:t>
      </w:r>
    </w:p>
    <w:p w:rsidR="00BC6025" w:rsidRDefault="00BC6025" w:rsidP="0068229F">
      <w:pPr>
        <w:spacing w:line="480" w:lineRule="auto"/>
        <w:ind w:firstLine="720"/>
        <w:jc w:val="both"/>
        <w:rPr>
          <w:color w:val="000000"/>
        </w:rPr>
      </w:pPr>
      <w:r>
        <w:rPr>
          <w:color w:val="000000"/>
        </w:rPr>
        <w:t xml:space="preserve">Keadaan fisik menunjukkan pada tahap pertumbuhan, kesehatan jasmani, keadaan alat-alat indra dan lain sebagainya. Keadaan psikis menunjukkan pada keadaan stabilitas/labilitas mental </w:t>
      </w:r>
      <w:r w:rsidR="0007424A">
        <w:rPr>
          <w:color w:val="000000"/>
        </w:rPr>
        <w:t>murid</w:t>
      </w:r>
      <w:r>
        <w:rPr>
          <w:color w:val="000000"/>
        </w:rPr>
        <w:t>. Fisik dan psikis sangat berpengaruh positif terhadap kegiatan belajar mengajar.</w:t>
      </w:r>
    </w:p>
    <w:p w:rsidR="00F31F6A" w:rsidRPr="00960141" w:rsidRDefault="00F31F6A" w:rsidP="00AA1D78">
      <w:pPr>
        <w:pStyle w:val="ListParagraph"/>
        <w:numPr>
          <w:ilvl w:val="0"/>
          <w:numId w:val="21"/>
        </w:numPr>
        <w:spacing w:line="480" w:lineRule="auto"/>
        <w:ind w:left="360"/>
        <w:jc w:val="both"/>
        <w:rPr>
          <w:b/>
          <w:color w:val="000000"/>
        </w:rPr>
      </w:pPr>
      <w:r w:rsidRPr="00960141">
        <w:rPr>
          <w:b/>
          <w:color w:val="000000"/>
        </w:rPr>
        <w:lastRenderedPageBreak/>
        <w:t>Faktor eksternal</w:t>
      </w:r>
    </w:p>
    <w:p w:rsidR="00F31F6A" w:rsidRDefault="00F31F6A" w:rsidP="0068229F">
      <w:pPr>
        <w:spacing w:line="480" w:lineRule="auto"/>
        <w:ind w:firstLine="720"/>
        <w:jc w:val="both"/>
        <w:rPr>
          <w:color w:val="000000"/>
        </w:rPr>
      </w:pPr>
      <w:r>
        <w:rPr>
          <w:color w:val="000000"/>
        </w:rPr>
        <w:t xml:space="preserve">Faktor eksternal adalah faktor dari luar diri </w:t>
      </w:r>
      <w:r w:rsidR="0007424A">
        <w:rPr>
          <w:color w:val="000000"/>
        </w:rPr>
        <w:t>murid</w:t>
      </w:r>
      <w:r>
        <w:rPr>
          <w:color w:val="000000"/>
        </w:rPr>
        <w:t xml:space="preserve"> yang mempengaruhi hasil belajar. Faktor eksternal dapat dibagi menjadi empat bagian, yaitu:</w:t>
      </w:r>
    </w:p>
    <w:p w:rsidR="00F31F6A" w:rsidRDefault="00F31F6A" w:rsidP="00AA1D78">
      <w:pPr>
        <w:pStyle w:val="ListParagraph"/>
        <w:numPr>
          <w:ilvl w:val="0"/>
          <w:numId w:val="23"/>
        </w:numPr>
        <w:spacing w:line="480" w:lineRule="auto"/>
        <w:ind w:left="450" w:hanging="450"/>
        <w:jc w:val="both"/>
        <w:rPr>
          <w:color w:val="000000"/>
        </w:rPr>
      </w:pPr>
      <w:r>
        <w:rPr>
          <w:color w:val="000000"/>
        </w:rPr>
        <w:t>Faktor guru</w:t>
      </w:r>
    </w:p>
    <w:p w:rsidR="00F31F6A" w:rsidRDefault="00F31F6A" w:rsidP="0068229F">
      <w:pPr>
        <w:spacing w:line="480" w:lineRule="auto"/>
        <w:ind w:firstLine="720"/>
        <w:jc w:val="both"/>
        <w:rPr>
          <w:color w:val="000000"/>
        </w:rPr>
      </w:pPr>
      <w:r>
        <w:rPr>
          <w:color w:val="000000"/>
        </w:rPr>
        <w:t>Guru sebagai tenaga pendidik memiliki tugas menyelenggarakan kegiatan belajar mengajar, membimbing, melatih, mengolah, menelitih dan mengembangkan serta memberikan penalaran teknik, karena itu setiap guru harus memili</w:t>
      </w:r>
      <w:r w:rsidR="00960141">
        <w:rPr>
          <w:color w:val="000000"/>
        </w:rPr>
        <w:t>ki wewenang dan kemampuan profe</w:t>
      </w:r>
      <w:r>
        <w:rPr>
          <w:color w:val="000000"/>
        </w:rPr>
        <w:t xml:space="preserve">sional, kepribadian dan kemasyarakatan. Guru juga menunjukkan fleksibilitas dengan memimpin kelas yang selalu disesuaikan dengan keadaan, situasi, kelas yang diberi pelajaran, sehingga dapat menunjang tingkat prestasi </w:t>
      </w:r>
      <w:r w:rsidR="0007424A">
        <w:rPr>
          <w:color w:val="000000"/>
        </w:rPr>
        <w:t>murid</w:t>
      </w:r>
      <w:r>
        <w:rPr>
          <w:color w:val="000000"/>
        </w:rPr>
        <w:t xml:space="preserve"> semaksimal mungkin. Selain itu seorang guru harus memberikan suasana belajar yang menyenangkan dan demokratis, karena suasana belajar yang demokratis akan member</w:t>
      </w:r>
      <w:r w:rsidR="00960141">
        <w:rPr>
          <w:color w:val="000000"/>
        </w:rPr>
        <w:t>i</w:t>
      </w:r>
      <w:r>
        <w:rPr>
          <w:color w:val="000000"/>
        </w:rPr>
        <w:t xml:space="preserve"> peluang hasil belajar yang optimal dibandingkan dengan suasana belajar yang kaku, disiplin, dan ketat dengan otoritas yang diberikan oleh guru. Selain dari pada itu, hubungan antara guru dengan </w:t>
      </w:r>
      <w:r w:rsidR="0007424A">
        <w:rPr>
          <w:color w:val="000000"/>
        </w:rPr>
        <w:t>murid</w:t>
      </w:r>
      <w:r>
        <w:rPr>
          <w:color w:val="000000"/>
        </w:rPr>
        <w:t xml:space="preserve"> juga memberikan pengauh terhadap keaktifan dan motivasi belajar </w:t>
      </w:r>
      <w:r w:rsidR="0007424A">
        <w:rPr>
          <w:color w:val="000000"/>
        </w:rPr>
        <w:t>murid</w:t>
      </w:r>
      <w:r>
        <w:rPr>
          <w:color w:val="000000"/>
        </w:rPr>
        <w:t xml:space="preserve">. Hubungan yang baik (dalam arti mendidik) antara </w:t>
      </w:r>
      <w:r w:rsidR="0007424A">
        <w:rPr>
          <w:color w:val="000000"/>
        </w:rPr>
        <w:t>murid</w:t>
      </w:r>
      <w:r>
        <w:rPr>
          <w:color w:val="000000"/>
        </w:rPr>
        <w:t xml:space="preserve"> dengan guru memungkinkan terciptanya interaksi yang optimal dalam proses belajar mengajar sehingga akan menumbuhkan keaktifan yang penuh dalam diri </w:t>
      </w:r>
      <w:r w:rsidR="0007424A">
        <w:rPr>
          <w:color w:val="000000"/>
        </w:rPr>
        <w:t>murid</w:t>
      </w:r>
      <w:r>
        <w:rPr>
          <w:color w:val="000000"/>
        </w:rPr>
        <w:t xml:space="preserve"> untuk belajar sehingga meningkatkan hasil belajarnya.</w:t>
      </w:r>
    </w:p>
    <w:p w:rsidR="00F31F6A" w:rsidRDefault="00F31F6A" w:rsidP="00AA1D78">
      <w:pPr>
        <w:pStyle w:val="ListParagraph"/>
        <w:numPr>
          <w:ilvl w:val="0"/>
          <w:numId w:val="23"/>
        </w:numPr>
        <w:spacing w:line="480" w:lineRule="auto"/>
        <w:ind w:left="450" w:hanging="450"/>
        <w:jc w:val="both"/>
        <w:rPr>
          <w:color w:val="000000"/>
        </w:rPr>
      </w:pPr>
      <w:r>
        <w:rPr>
          <w:color w:val="000000"/>
        </w:rPr>
        <w:t>Faktor sekolah</w:t>
      </w:r>
    </w:p>
    <w:p w:rsidR="00A05F2B" w:rsidRDefault="00F31F6A" w:rsidP="00A05F2B">
      <w:pPr>
        <w:spacing w:line="480" w:lineRule="auto"/>
        <w:ind w:firstLine="720"/>
        <w:jc w:val="both"/>
        <w:rPr>
          <w:color w:val="000000"/>
        </w:rPr>
      </w:pPr>
      <w:r>
        <w:rPr>
          <w:color w:val="000000"/>
        </w:rPr>
        <w:t xml:space="preserve">Ruangan belajar dan perlengkapannya sebagai tempat berlangsungnya proses belajar mengajar sangat mempengaruhi aktivitas </w:t>
      </w:r>
      <w:r w:rsidR="0007424A">
        <w:rPr>
          <w:color w:val="000000"/>
        </w:rPr>
        <w:t>murid</w:t>
      </w:r>
      <w:r>
        <w:rPr>
          <w:color w:val="000000"/>
        </w:rPr>
        <w:t xml:space="preserve"> dalam belajar. Ruangan </w:t>
      </w:r>
      <w:r>
        <w:rPr>
          <w:color w:val="000000"/>
        </w:rPr>
        <w:lastRenderedPageBreak/>
        <w:t xml:space="preserve">dengan daya tampung sangat terbatas dan fasilitas yang kurang memadai, kemudian dipaksakan untuk menampung sejumlah </w:t>
      </w:r>
      <w:r w:rsidR="0007424A">
        <w:rPr>
          <w:color w:val="000000"/>
        </w:rPr>
        <w:t>murid</w:t>
      </w:r>
      <w:r>
        <w:rPr>
          <w:color w:val="000000"/>
        </w:rPr>
        <w:t xml:space="preserve"> yang melebihi daya tamp</w:t>
      </w:r>
      <w:r w:rsidR="00960141">
        <w:rPr>
          <w:color w:val="000000"/>
        </w:rPr>
        <w:t>u</w:t>
      </w:r>
      <w:r>
        <w:rPr>
          <w:color w:val="000000"/>
        </w:rPr>
        <w:t xml:space="preserve">ng ruangan tersebut, maka keadaan seperti ini akan menyebabkan perhatian </w:t>
      </w:r>
      <w:r w:rsidR="0007424A">
        <w:rPr>
          <w:color w:val="000000"/>
        </w:rPr>
        <w:t>murid</w:t>
      </w:r>
      <w:r>
        <w:rPr>
          <w:color w:val="000000"/>
        </w:rPr>
        <w:t xml:space="preserve"> yang tidak lagi terpusat pada pelajaran yang sedang berlangsung, melainkan hanya karena hanya mengupayakan diri untuk menghindari dari pengapnya ruangan. </w:t>
      </w:r>
      <w:r w:rsidR="00735B3B">
        <w:rPr>
          <w:color w:val="000000"/>
        </w:rPr>
        <w:t xml:space="preserve">Hal ini tentu saja akan nengganggu konsentrasi belajar </w:t>
      </w:r>
      <w:r w:rsidR="0007424A">
        <w:rPr>
          <w:color w:val="000000"/>
        </w:rPr>
        <w:t>murid</w:t>
      </w:r>
      <w:r w:rsidR="00735B3B">
        <w:rPr>
          <w:color w:val="000000"/>
        </w:rPr>
        <w:t xml:space="preserve">. Artinya makin besar jumblah </w:t>
      </w:r>
      <w:r w:rsidR="0007424A">
        <w:rPr>
          <w:color w:val="000000"/>
        </w:rPr>
        <w:t>murid</w:t>
      </w:r>
      <w:r w:rsidR="00735B3B">
        <w:rPr>
          <w:color w:val="000000"/>
        </w:rPr>
        <w:t xml:space="preserve"> yang harus diajar guru dalam satu kelas makin rendah kualitas pengajaran, demikian juga sebaliknya. Karakteristik sekolah juga berkaitan dengan disiplin sekolah, perpustakaan yang ada disekolah, letak geografis sekolah, lingkungan sekolah, estetika dalam arti sekolah memberikan perasaan nyaman, dan kepuasan elajar, bersih, rapi dan  teratur.</w:t>
      </w:r>
    </w:p>
    <w:p w:rsidR="003E7F91" w:rsidRDefault="003E7F91" w:rsidP="00AA1D78">
      <w:pPr>
        <w:pStyle w:val="ListParagraph"/>
        <w:numPr>
          <w:ilvl w:val="0"/>
          <w:numId w:val="23"/>
        </w:numPr>
        <w:spacing w:line="480" w:lineRule="auto"/>
        <w:ind w:left="450" w:hanging="450"/>
        <w:jc w:val="both"/>
        <w:rPr>
          <w:color w:val="000000"/>
        </w:rPr>
      </w:pPr>
      <w:r>
        <w:rPr>
          <w:color w:val="000000"/>
        </w:rPr>
        <w:t>Faktor Lingkungan Keluarga.</w:t>
      </w:r>
    </w:p>
    <w:p w:rsidR="003E7F91" w:rsidRDefault="003E7F91" w:rsidP="00AA1D78">
      <w:pPr>
        <w:spacing w:line="480" w:lineRule="auto"/>
        <w:ind w:firstLine="720"/>
        <w:jc w:val="both"/>
        <w:rPr>
          <w:color w:val="000000"/>
        </w:rPr>
      </w:pPr>
      <w:r>
        <w:rPr>
          <w:color w:val="000000"/>
        </w:rPr>
        <w:t>Lingkungan keluarga turut mempengaruhi kemajuan hasil belajar, bahkan mungkin dapat dikatakan menjadi faktor yang sangat penting, karena sebagian besar waktu belajar anak dilaksanakan di rumah. Keluarga yang kurang mendukung situas</w:t>
      </w:r>
      <w:r w:rsidR="00960141">
        <w:rPr>
          <w:color w:val="000000"/>
        </w:rPr>
        <w:t>i belajar, seperti sering terja</w:t>
      </w:r>
      <w:r>
        <w:rPr>
          <w:color w:val="000000"/>
        </w:rPr>
        <w:t xml:space="preserve">di pertengkaran para anggota keluarga, kurang perhatian keluarga, kurang perlengkapan belajar akan mempengaruhi hasil belajar </w:t>
      </w:r>
      <w:r w:rsidR="0007424A">
        <w:rPr>
          <w:color w:val="000000"/>
        </w:rPr>
        <w:t>murid</w:t>
      </w:r>
      <w:r>
        <w:rPr>
          <w:color w:val="000000"/>
        </w:rPr>
        <w:t>. Disinilah perlu adanya ikatan batin yang terjalin antara anak dan orang tua. Dengan adanya ikatan batin yang terjalin antara anak dan orang tua akan menumbuhkan rasa kasih say</w:t>
      </w:r>
      <w:r w:rsidR="00960141">
        <w:rPr>
          <w:color w:val="000000"/>
        </w:rPr>
        <w:t>a</w:t>
      </w:r>
      <w:r>
        <w:rPr>
          <w:color w:val="000000"/>
        </w:rPr>
        <w:t xml:space="preserve">ng serta mempererat rasa kekeluargaan yang harmonis yang sangat berpengaruh </w:t>
      </w:r>
      <w:r w:rsidR="003908A6">
        <w:rPr>
          <w:color w:val="000000"/>
        </w:rPr>
        <w:t xml:space="preserve">terhadap </w:t>
      </w:r>
      <w:r>
        <w:rPr>
          <w:color w:val="000000"/>
        </w:rPr>
        <w:t xml:space="preserve">semangat belajar anak. Akan tetapi tidaklah berarti bahwa seorang </w:t>
      </w:r>
      <w:r w:rsidR="0007424A">
        <w:rPr>
          <w:color w:val="000000"/>
        </w:rPr>
        <w:t>murid</w:t>
      </w:r>
      <w:r>
        <w:rPr>
          <w:color w:val="000000"/>
        </w:rPr>
        <w:t xml:space="preserve"> yang senantiasa mendapatkan perhatian orang tuanya mutlak selalu </w:t>
      </w:r>
      <w:r>
        <w:rPr>
          <w:color w:val="000000"/>
        </w:rPr>
        <w:lastRenderedPageBreak/>
        <w:t>memperoleh hasil belajar yang memuaskan, karena bukan hanya perhatian orang tua yang turut berpengaruh dalam proses belajar anak.</w:t>
      </w:r>
    </w:p>
    <w:p w:rsidR="00A2130D" w:rsidRDefault="003E7F91" w:rsidP="00AA1D78">
      <w:pPr>
        <w:spacing w:line="480" w:lineRule="auto"/>
        <w:ind w:firstLine="720"/>
        <w:jc w:val="both"/>
        <w:rPr>
          <w:color w:val="000000"/>
        </w:rPr>
      </w:pPr>
      <w:r>
        <w:rPr>
          <w:color w:val="000000"/>
        </w:rPr>
        <w:t>Tinggi rendahnya perhatian orang tua terhadap pendidikan anaknya mempunyai hubungan erat dengan tingkat pendidikan orang tua. Orang tua yang mempunyai tingkat pendidikan yang tinggi cenderung memiliki perhatian yang tinggi pula terhadap perkembangan dan kemajuan pendidikan anaknya.</w:t>
      </w:r>
    </w:p>
    <w:p w:rsidR="00F010CE" w:rsidRDefault="00F010CE" w:rsidP="00AA1D78">
      <w:pPr>
        <w:pStyle w:val="ListParagraph"/>
        <w:numPr>
          <w:ilvl w:val="0"/>
          <w:numId w:val="23"/>
        </w:numPr>
        <w:spacing w:line="480" w:lineRule="auto"/>
        <w:ind w:left="450" w:hanging="450"/>
        <w:jc w:val="both"/>
        <w:rPr>
          <w:color w:val="000000"/>
        </w:rPr>
      </w:pPr>
      <w:r>
        <w:rPr>
          <w:color w:val="000000"/>
        </w:rPr>
        <w:t>Faktor Masyarakat</w:t>
      </w:r>
    </w:p>
    <w:p w:rsidR="003E7F91" w:rsidRDefault="00F010CE" w:rsidP="00AA1D78">
      <w:pPr>
        <w:spacing w:line="480" w:lineRule="auto"/>
        <w:ind w:firstLine="720"/>
        <w:jc w:val="both"/>
        <w:rPr>
          <w:color w:val="000000"/>
        </w:rPr>
      </w:pPr>
      <w:r>
        <w:rPr>
          <w:color w:val="000000"/>
        </w:rPr>
        <w:t xml:space="preserve">Lingkungan masyarakat merupakan suatu bentuk kehidupan social, medan kehidupan manusia yang majemuk dan merupakn wadah dan wahana pendidikan. Seorang </w:t>
      </w:r>
      <w:r w:rsidR="0007424A">
        <w:rPr>
          <w:color w:val="000000"/>
        </w:rPr>
        <w:t>murid</w:t>
      </w:r>
      <w:r>
        <w:rPr>
          <w:color w:val="000000"/>
        </w:rPr>
        <w:t xml:space="preserve"> tidak akan terlepas dari pergaulan dengan sesam</w:t>
      </w:r>
      <w:r w:rsidR="003908A6">
        <w:rPr>
          <w:color w:val="000000"/>
        </w:rPr>
        <w:t>a</w:t>
      </w:r>
      <w:r>
        <w:rPr>
          <w:color w:val="000000"/>
        </w:rPr>
        <w:t xml:space="preserve"> manusia, karena manusia me</w:t>
      </w:r>
      <w:r w:rsidR="003908A6">
        <w:rPr>
          <w:color w:val="000000"/>
        </w:rPr>
        <w:t>r</w:t>
      </w:r>
      <w:r>
        <w:rPr>
          <w:color w:val="000000"/>
        </w:rPr>
        <w:t xml:space="preserve">upakan mahluk social. Dalam kehidupan pergaulan itulah maka seorang </w:t>
      </w:r>
      <w:r w:rsidR="0007424A">
        <w:rPr>
          <w:color w:val="000000"/>
        </w:rPr>
        <w:t>murid</w:t>
      </w:r>
      <w:r>
        <w:rPr>
          <w:color w:val="000000"/>
        </w:rPr>
        <w:t xml:space="preserve"> akan menemukan berbagai perbedaan latar belakang kehidupan ini akan turut mempengaruhi segalah tingkah lakunya termasuk perbuatan belajar.</w:t>
      </w:r>
    </w:p>
    <w:p w:rsidR="00B34E13" w:rsidRDefault="00F010CE" w:rsidP="00AA1D78">
      <w:pPr>
        <w:spacing w:line="480" w:lineRule="auto"/>
        <w:ind w:firstLine="720"/>
        <w:jc w:val="both"/>
        <w:rPr>
          <w:color w:val="000000"/>
        </w:rPr>
      </w:pPr>
      <w:r>
        <w:rPr>
          <w:color w:val="000000"/>
        </w:rPr>
        <w:t xml:space="preserve">Corak kehidupan tetangga juga memberi pengaruh yang benar terhadap motivasi belajar </w:t>
      </w:r>
      <w:r w:rsidR="0007424A">
        <w:rPr>
          <w:color w:val="000000"/>
        </w:rPr>
        <w:t>murid</w:t>
      </w:r>
      <w:r>
        <w:rPr>
          <w:color w:val="000000"/>
        </w:rPr>
        <w:t xml:space="preserve">. Jika seorang </w:t>
      </w:r>
      <w:r w:rsidR="0007424A">
        <w:rPr>
          <w:color w:val="000000"/>
        </w:rPr>
        <w:t>murid</w:t>
      </w:r>
      <w:r>
        <w:rPr>
          <w:color w:val="000000"/>
        </w:rPr>
        <w:t xml:space="preserve"> bertempat tinggal di tengah masyarakat yang berpendidikan atau orang-orang yang terpelajar maka baik secara langsung maupun tidak langsung akan menumbuhkan semangat dalam diri </w:t>
      </w:r>
      <w:r w:rsidR="0007424A">
        <w:rPr>
          <w:color w:val="000000"/>
        </w:rPr>
        <w:t>murid</w:t>
      </w:r>
      <w:r>
        <w:rPr>
          <w:color w:val="000000"/>
        </w:rPr>
        <w:t xml:space="preserve"> untuk meningkatkan keaktifan belajar.</w:t>
      </w:r>
    </w:p>
    <w:p w:rsidR="00220F7F" w:rsidRDefault="00220F7F" w:rsidP="00AA1D78">
      <w:pPr>
        <w:spacing w:line="480" w:lineRule="auto"/>
        <w:ind w:firstLine="720"/>
        <w:jc w:val="both"/>
        <w:rPr>
          <w:color w:val="000000"/>
        </w:rPr>
      </w:pPr>
      <w:r>
        <w:rPr>
          <w:color w:val="000000"/>
        </w:rPr>
        <w:t xml:space="preserve">Dari uraian diatas dapat disimpulkan bahwa factor yang mempengaruhi hasil belajar </w:t>
      </w:r>
      <w:r w:rsidR="0007424A">
        <w:rPr>
          <w:color w:val="000000"/>
        </w:rPr>
        <w:t>murid</w:t>
      </w:r>
      <w:r>
        <w:rPr>
          <w:color w:val="000000"/>
        </w:rPr>
        <w:t xml:space="preserve"> tidak hanya dari keadaan </w:t>
      </w:r>
      <w:r w:rsidR="0007424A">
        <w:rPr>
          <w:color w:val="000000"/>
        </w:rPr>
        <w:t>murid</w:t>
      </w:r>
      <w:r>
        <w:rPr>
          <w:color w:val="000000"/>
        </w:rPr>
        <w:t xml:space="preserve"> itu sendiri, melainkan juga karna dipengaruhi oleh situasi atau kondisi dimana </w:t>
      </w:r>
      <w:r w:rsidR="0007424A">
        <w:rPr>
          <w:color w:val="000000"/>
        </w:rPr>
        <w:t>murid</w:t>
      </w:r>
      <w:r>
        <w:rPr>
          <w:color w:val="000000"/>
        </w:rPr>
        <w:t xml:space="preserve"> berada.</w:t>
      </w:r>
    </w:p>
    <w:p w:rsidR="00A05F2B" w:rsidRPr="00AA1D78" w:rsidRDefault="00A05F2B" w:rsidP="00AA1D78">
      <w:pPr>
        <w:spacing w:line="480" w:lineRule="auto"/>
        <w:ind w:firstLine="720"/>
        <w:jc w:val="both"/>
        <w:rPr>
          <w:color w:val="000000"/>
        </w:rPr>
      </w:pPr>
    </w:p>
    <w:p w:rsidR="00F010CE" w:rsidRPr="00F010CE" w:rsidRDefault="00A21BA2" w:rsidP="00AA1D78">
      <w:pPr>
        <w:pStyle w:val="ListParagraph"/>
        <w:numPr>
          <w:ilvl w:val="0"/>
          <w:numId w:val="1"/>
        </w:numPr>
        <w:tabs>
          <w:tab w:val="clear" w:pos="900"/>
        </w:tabs>
        <w:spacing w:line="480" w:lineRule="auto"/>
        <w:ind w:left="450" w:hanging="474"/>
        <w:jc w:val="both"/>
        <w:rPr>
          <w:b/>
          <w:color w:val="000000"/>
        </w:rPr>
      </w:pPr>
      <w:r w:rsidRPr="00F010CE">
        <w:rPr>
          <w:b/>
          <w:color w:val="000000"/>
        </w:rPr>
        <w:lastRenderedPageBreak/>
        <w:t xml:space="preserve">Upaya Guru Dalam Meningkatkan Hasil Belajar </w:t>
      </w:r>
      <w:r w:rsidR="0007424A">
        <w:rPr>
          <w:b/>
          <w:color w:val="000000"/>
        </w:rPr>
        <w:t>Murid</w:t>
      </w:r>
      <w:r w:rsidR="003908A6" w:rsidRPr="00F010CE">
        <w:rPr>
          <w:b/>
          <w:color w:val="000000"/>
        </w:rPr>
        <w:t xml:space="preserve"> </w:t>
      </w:r>
    </w:p>
    <w:p w:rsidR="0068229F" w:rsidRDefault="00F010CE" w:rsidP="00220F7F">
      <w:pPr>
        <w:spacing w:line="480" w:lineRule="auto"/>
        <w:ind w:firstLine="720"/>
        <w:jc w:val="both"/>
        <w:rPr>
          <w:color w:val="000000"/>
        </w:rPr>
      </w:pPr>
      <w:r>
        <w:rPr>
          <w:color w:val="000000"/>
        </w:rPr>
        <w:t>Dalam proses belajar mengajar ada beberapa upay</w:t>
      </w:r>
      <w:r w:rsidR="003908A6">
        <w:rPr>
          <w:color w:val="000000"/>
        </w:rPr>
        <w:t>a</w:t>
      </w:r>
      <w:r>
        <w:rPr>
          <w:color w:val="000000"/>
        </w:rPr>
        <w:t xml:space="preserve"> guru agar hasil belajar </w:t>
      </w:r>
      <w:r w:rsidR="0007424A">
        <w:rPr>
          <w:color w:val="000000"/>
        </w:rPr>
        <w:t>murid</w:t>
      </w:r>
      <w:r>
        <w:rPr>
          <w:color w:val="000000"/>
        </w:rPr>
        <w:t xml:space="preserve"> dapat meningkat. Bahri</w:t>
      </w:r>
      <w:r w:rsidR="0007424A">
        <w:rPr>
          <w:color w:val="000000"/>
        </w:rPr>
        <w:t>,</w:t>
      </w:r>
      <w:r w:rsidR="009E261C">
        <w:rPr>
          <w:color w:val="000000"/>
        </w:rPr>
        <w:t xml:space="preserve"> </w:t>
      </w:r>
      <w:r>
        <w:rPr>
          <w:color w:val="000000"/>
        </w:rPr>
        <w:t>Saiful (200</w:t>
      </w:r>
      <w:r w:rsidR="00FA23E5">
        <w:rPr>
          <w:color w:val="000000"/>
        </w:rPr>
        <w:t>5</w:t>
      </w:r>
      <w:r>
        <w:rPr>
          <w:color w:val="000000"/>
        </w:rPr>
        <w:t xml:space="preserve">:225) mengatakan </w:t>
      </w:r>
      <w:r w:rsidR="003908A6">
        <w:rPr>
          <w:color w:val="000000"/>
        </w:rPr>
        <w:t>“</w:t>
      </w:r>
      <w:r>
        <w:rPr>
          <w:color w:val="000000"/>
        </w:rPr>
        <w:t>sebagai salah satu komponen pengajaran, metode memiliki arti penting dan patut dipertimbangkan dalam rangka pengajaran. Tanpa menggunakan metode, kegiatan interaksi edukatif tidak akan meningkat</w:t>
      </w:r>
      <w:r w:rsidR="003908A6">
        <w:rPr>
          <w:color w:val="000000"/>
        </w:rPr>
        <w:t>”</w:t>
      </w:r>
      <w:r>
        <w:rPr>
          <w:color w:val="000000"/>
        </w:rPr>
        <w:t xml:space="preserve">. Selanjutnya </w:t>
      </w:r>
      <w:r w:rsidR="00FA23E5">
        <w:rPr>
          <w:color w:val="000000"/>
        </w:rPr>
        <w:t xml:space="preserve">Sardiman </w:t>
      </w:r>
      <w:r w:rsidR="00A21BA2">
        <w:rPr>
          <w:color w:val="000000"/>
        </w:rPr>
        <w:t>(2004:16</w:t>
      </w:r>
      <w:r w:rsidR="00FA23E5">
        <w:rPr>
          <w:color w:val="000000"/>
        </w:rPr>
        <w:t>)</w:t>
      </w:r>
      <w:r w:rsidR="00A21BA2">
        <w:rPr>
          <w:color w:val="000000"/>
        </w:rPr>
        <w:t xml:space="preserve"> mengemukakan bahwa </w:t>
      </w:r>
      <w:r w:rsidR="003908A6">
        <w:rPr>
          <w:color w:val="000000"/>
        </w:rPr>
        <w:t>“</w:t>
      </w:r>
      <w:r w:rsidR="00A21BA2">
        <w:rPr>
          <w:color w:val="000000"/>
        </w:rPr>
        <w:t xml:space="preserve">untuk dapat meningkatkan hasil belajar </w:t>
      </w:r>
      <w:r w:rsidR="0007424A">
        <w:rPr>
          <w:color w:val="000000"/>
        </w:rPr>
        <w:t>murid</w:t>
      </w:r>
      <w:r w:rsidR="00A21BA2">
        <w:rPr>
          <w:color w:val="000000"/>
        </w:rPr>
        <w:t>, guru dapat</w:t>
      </w:r>
      <w:r w:rsidR="003908A6">
        <w:rPr>
          <w:color w:val="000000"/>
        </w:rPr>
        <w:t xml:space="preserve"> melakukan beberapa cara yaitu </w:t>
      </w:r>
      <w:r w:rsidR="00A21BA2">
        <w:rPr>
          <w:color w:val="000000"/>
        </w:rPr>
        <w:t>a. Penelitian, b. Pemberian hadia, c. Kompetisi belajar, d. Kerja kelompok”. Secara terinci dapat dijelaskan sebagai berikut:</w:t>
      </w:r>
    </w:p>
    <w:p w:rsidR="00A21BA2" w:rsidRPr="00A21BA2" w:rsidRDefault="00A21BA2" w:rsidP="00AA1D78">
      <w:pPr>
        <w:pStyle w:val="ListParagraph"/>
        <w:numPr>
          <w:ilvl w:val="0"/>
          <w:numId w:val="24"/>
        </w:numPr>
        <w:spacing w:line="480" w:lineRule="auto"/>
        <w:ind w:left="360"/>
        <w:jc w:val="both"/>
        <w:rPr>
          <w:b/>
          <w:color w:val="000000"/>
        </w:rPr>
      </w:pPr>
      <w:r>
        <w:rPr>
          <w:color w:val="000000"/>
        </w:rPr>
        <w:t>Penilaian</w:t>
      </w:r>
    </w:p>
    <w:p w:rsidR="00A21BA2" w:rsidRDefault="00A21BA2" w:rsidP="00220F7F">
      <w:pPr>
        <w:spacing w:line="480" w:lineRule="auto"/>
        <w:ind w:firstLine="720"/>
        <w:jc w:val="both"/>
        <w:rPr>
          <w:color w:val="000000"/>
        </w:rPr>
      </w:pPr>
      <w:r>
        <w:rPr>
          <w:color w:val="000000"/>
        </w:rPr>
        <w:t xml:space="preserve">Pada umumnya setiap </w:t>
      </w:r>
      <w:r w:rsidR="0007424A">
        <w:rPr>
          <w:color w:val="000000"/>
        </w:rPr>
        <w:t>murid</w:t>
      </w:r>
      <w:r>
        <w:rPr>
          <w:color w:val="000000"/>
        </w:rPr>
        <w:t xml:space="preserve"> ingin mengetahui hasil dari pekerjaannya, yakni berupa penilaian dari guru. </w:t>
      </w:r>
      <w:r w:rsidR="0007424A">
        <w:rPr>
          <w:color w:val="000000"/>
        </w:rPr>
        <w:t>Murid</w:t>
      </w:r>
      <w:r w:rsidR="003908A6">
        <w:rPr>
          <w:color w:val="000000"/>
        </w:rPr>
        <w:t xml:space="preserve"> </w:t>
      </w:r>
      <w:r>
        <w:rPr>
          <w:color w:val="000000"/>
        </w:rPr>
        <w:t xml:space="preserve">yang memperoleh  nilai yang tinggi akan terdorong dalam meningkatkan hasil belajar. Sebaliknya </w:t>
      </w:r>
      <w:r w:rsidR="0007424A">
        <w:rPr>
          <w:color w:val="000000"/>
        </w:rPr>
        <w:t>murid</w:t>
      </w:r>
      <w:r>
        <w:rPr>
          <w:color w:val="000000"/>
        </w:rPr>
        <w:t xml:space="preserve"> yang mendapat nilai kurang akan menimbulkan frustasi atau dapat juga menjadi pendorong agar dapat meningkatkan hasil belajarnya.</w:t>
      </w:r>
    </w:p>
    <w:p w:rsidR="00A21BA2" w:rsidRPr="00A21BA2" w:rsidRDefault="00A21BA2" w:rsidP="00AA1D78">
      <w:pPr>
        <w:pStyle w:val="ListParagraph"/>
        <w:numPr>
          <w:ilvl w:val="0"/>
          <w:numId w:val="24"/>
        </w:numPr>
        <w:spacing w:line="480" w:lineRule="auto"/>
        <w:ind w:left="360"/>
        <w:jc w:val="both"/>
        <w:rPr>
          <w:b/>
          <w:color w:val="000000"/>
        </w:rPr>
      </w:pPr>
      <w:r>
        <w:rPr>
          <w:color w:val="000000"/>
        </w:rPr>
        <w:t>Pemberian hadiah</w:t>
      </w:r>
    </w:p>
    <w:p w:rsidR="00E94B94" w:rsidRDefault="00A21BA2" w:rsidP="00220F7F">
      <w:pPr>
        <w:spacing w:line="480" w:lineRule="auto"/>
        <w:ind w:firstLine="720"/>
        <w:jc w:val="both"/>
        <w:rPr>
          <w:color w:val="000000"/>
        </w:rPr>
      </w:pPr>
      <w:r>
        <w:rPr>
          <w:color w:val="000000"/>
        </w:rPr>
        <w:t xml:space="preserve">Cara ini dapat dilakukan oleh guru dalam batas-batas tertentu, misalnya memberi hadiah pada saat </w:t>
      </w:r>
      <w:r w:rsidR="0007424A">
        <w:rPr>
          <w:color w:val="000000"/>
        </w:rPr>
        <w:t>murid</w:t>
      </w:r>
      <w:r>
        <w:rPr>
          <w:color w:val="000000"/>
        </w:rPr>
        <w:t xml:space="preserve"> telah melakukan sesuatu yang bersifat positif, dengan menunjukkan hasil belajar yang baik dan kegiatan-kegiatan lain yang mendorong </w:t>
      </w:r>
      <w:r w:rsidR="0007424A">
        <w:rPr>
          <w:color w:val="000000"/>
        </w:rPr>
        <w:t>murid</w:t>
      </w:r>
      <w:r>
        <w:rPr>
          <w:color w:val="000000"/>
        </w:rPr>
        <w:t xml:space="preserve"> untuk berhasil.</w:t>
      </w:r>
    </w:p>
    <w:p w:rsidR="00A05F2B" w:rsidRDefault="00A05F2B" w:rsidP="00220F7F">
      <w:pPr>
        <w:spacing w:line="480" w:lineRule="auto"/>
        <w:ind w:firstLine="720"/>
        <w:jc w:val="both"/>
        <w:rPr>
          <w:color w:val="000000"/>
        </w:rPr>
      </w:pPr>
    </w:p>
    <w:p w:rsidR="00A05F2B" w:rsidRPr="00DB1714" w:rsidRDefault="00A05F2B" w:rsidP="00220F7F">
      <w:pPr>
        <w:spacing w:line="480" w:lineRule="auto"/>
        <w:ind w:firstLine="720"/>
        <w:jc w:val="both"/>
        <w:rPr>
          <w:color w:val="000000"/>
        </w:rPr>
      </w:pPr>
    </w:p>
    <w:p w:rsidR="00A21BA2" w:rsidRDefault="00A21BA2" w:rsidP="00AA1D78">
      <w:pPr>
        <w:pStyle w:val="ListParagraph"/>
        <w:numPr>
          <w:ilvl w:val="0"/>
          <w:numId w:val="24"/>
        </w:numPr>
        <w:spacing w:line="480" w:lineRule="auto"/>
        <w:ind w:left="360"/>
        <w:jc w:val="both"/>
        <w:rPr>
          <w:color w:val="000000"/>
        </w:rPr>
      </w:pPr>
      <w:r w:rsidRPr="00A21BA2">
        <w:rPr>
          <w:color w:val="000000"/>
        </w:rPr>
        <w:lastRenderedPageBreak/>
        <w:t>Kompetisi</w:t>
      </w:r>
      <w:r>
        <w:rPr>
          <w:color w:val="000000"/>
        </w:rPr>
        <w:t xml:space="preserve"> belajar</w:t>
      </w:r>
    </w:p>
    <w:p w:rsidR="00A21BA2" w:rsidRDefault="003908A6" w:rsidP="00220F7F">
      <w:pPr>
        <w:spacing w:line="480" w:lineRule="auto"/>
        <w:ind w:firstLine="720"/>
        <w:jc w:val="both"/>
        <w:rPr>
          <w:color w:val="000000"/>
        </w:rPr>
      </w:pPr>
      <w:r>
        <w:rPr>
          <w:color w:val="000000"/>
        </w:rPr>
        <w:t>Hal i</w:t>
      </w:r>
      <w:r w:rsidR="00A21BA2">
        <w:rPr>
          <w:color w:val="000000"/>
        </w:rPr>
        <w:t>ni dilakukan da</w:t>
      </w:r>
      <w:r>
        <w:rPr>
          <w:color w:val="000000"/>
        </w:rPr>
        <w:t>l</w:t>
      </w:r>
      <w:r w:rsidR="00A21BA2">
        <w:rPr>
          <w:color w:val="000000"/>
        </w:rPr>
        <w:t xml:space="preserve">am upaya mencari motif-motif social pada </w:t>
      </w:r>
      <w:r w:rsidR="0007424A">
        <w:rPr>
          <w:color w:val="000000"/>
        </w:rPr>
        <w:t>murid</w:t>
      </w:r>
      <w:r w:rsidR="00A21BA2">
        <w:rPr>
          <w:color w:val="000000"/>
        </w:rPr>
        <w:t xml:space="preserve">, hanya saja kompetisi belajar antara </w:t>
      </w:r>
      <w:r w:rsidR="0007424A">
        <w:rPr>
          <w:color w:val="000000"/>
        </w:rPr>
        <w:t>murid</w:t>
      </w:r>
      <w:r w:rsidR="00A21BA2">
        <w:rPr>
          <w:color w:val="000000"/>
        </w:rPr>
        <w:t xml:space="preserve"> akan menimbulkan pengaruh yang kurang baik, seperti menimbulkan pertentangan dan perkelahian.</w:t>
      </w:r>
    </w:p>
    <w:p w:rsidR="00A21BA2" w:rsidRDefault="00A21BA2" w:rsidP="00AA1D78">
      <w:pPr>
        <w:pStyle w:val="ListParagraph"/>
        <w:numPr>
          <w:ilvl w:val="0"/>
          <w:numId w:val="24"/>
        </w:numPr>
        <w:spacing w:line="480" w:lineRule="auto"/>
        <w:ind w:left="360"/>
        <w:jc w:val="both"/>
        <w:rPr>
          <w:color w:val="000000"/>
        </w:rPr>
      </w:pPr>
      <w:r>
        <w:rPr>
          <w:color w:val="000000"/>
        </w:rPr>
        <w:t>Kerja kelompok</w:t>
      </w:r>
    </w:p>
    <w:p w:rsidR="0019729B" w:rsidRDefault="00A21BA2" w:rsidP="0068229F">
      <w:pPr>
        <w:spacing w:line="480" w:lineRule="auto"/>
        <w:ind w:firstLine="720"/>
        <w:jc w:val="both"/>
        <w:rPr>
          <w:color w:val="000000"/>
        </w:rPr>
      </w:pPr>
      <w:r>
        <w:rPr>
          <w:color w:val="000000"/>
        </w:rPr>
        <w:t xml:space="preserve">Pada kerja kelompok dimana para </w:t>
      </w:r>
      <w:r w:rsidR="0007424A">
        <w:rPr>
          <w:color w:val="000000"/>
        </w:rPr>
        <w:t>murid</w:t>
      </w:r>
      <w:r>
        <w:rPr>
          <w:color w:val="000000"/>
        </w:rPr>
        <w:t xml:space="preserve"> melakukan kerja sama dalam belajar. Setiap anggota akan memberi dorongan kepada anggota lainnya untuk meningkatkan belajarnya.</w:t>
      </w:r>
    </w:p>
    <w:p w:rsidR="00220F7F" w:rsidRDefault="00220F7F" w:rsidP="0068229F">
      <w:pPr>
        <w:spacing w:line="480" w:lineRule="auto"/>
        <w:ind w:firstLine="720"/>
        <w:jc w:val="both"/>
        <w:rPr>
          <w:color w:val="000000"/>
        </w:rPr>
      </w:pPr>
      <w:r>
        <w:rPr>
          <w:color w:val="000000"/>
        </w:rPr>
        <w:t xml:space="preserve">Dari pendapat diatas dapat disimpulkan bahwa dengan menggunakan metode dan melakukan penilaian, pemberian hadia, kompetisi belajar dan kerja kelompok dalam suatu pembelajaran dapat memberi dorongan kepada </w:t>
      </w:r>
      <w:r w:rsidR="0007424A">
        <w:rPr>
          <w:color w:val="000000"/>
        </w:rPr>
        <w:t>murid</w:t>
      </w:r>
      <w:r>
        <w:rPr>
          <w:color w:val="000000"/>
        </w:rPr>
        <w:t xml:space="preserve"> dalam meningkatkan hasil belajarnya.</w:t>
      </w:r>
    </w:p>
    <w:p w:rsidR="00573310" w:rsidRPr="00DE2F7E" w:rsidRDefault="00573310" w:rsidP="00AA1D78">
      <w:pPr>
        <w:numPr>
          <w:ilvl w:val="0"/>
          <w:numId w:val="6"/>
        </w:numPr>
        <w:tabs>
          <w:tab w:val="clear" w:pos="720"/>
        </w:tabs>
        <w:spacing w:line="480" w:lineRule="auto"/>
        <w:ind w:left="450" w:hanging="450"/>
        <w:jc w:val="both"/>
        <w:rPr>
          <w:b/>
          <w:color w:val="000000"/>
        </w:rPr>
      </w:pPr>
      <w:r w:rsidRPr="00DE2F7E">
        <w:rPr>
          <w:b/>
          <w:color w:val="000000"/>
        </w:rPr>
        <w:t>Kerangka Pikir</w:t>
      </w:r>
    </w:p>
    <w:p w:rsidR="009141BE" w:rsidRDefault="00F853C7" w:rsidP="00AA1D78">
      <w:pPr>
        <w:spacing w:line="480" w:lineRule="auto"/>
        <w:ind w:firstLine="720"/>
        <w:jc w:val="both"/>
        <w:rPr>
          <w:color w:val="000000"/>
        </w:rPr>
      </w:pPr>
      <w:r>
        <w:rPr>
          <w:color w:val="000000"/>
        </w:rPr>
        <w:t xml:space="preserve">Keberhasilan </w:t>
      </w:r>
      <w:r w:rsidR="00C77478">
        <w:rPr>
          <w:color w:val="000000"/>
        </w:rPr>
        <w:t xml:space="preserve">seorang </w:t>
      </w:r>
      <w:r w:rsidR="0007424A">
        <w:rPr>
          <w:color w:val="000000"/>
        </w:rPr>
        <w:t>murid</w:t>
      </w:r>
      <w:r>
        <w:rPr>
          <w:color w:val="000000"/>
        </w:rPr>
        <w:t xml:space="preserve"> </w:t>
      </w:r>
      <w:r w:rsidR="00C77478">
        <w:rPr>
          <w:color w:val="000000"/>
        </w:rPr>
        <w:t xml:space="preserve">dalam belajar dapat dilihat ketika mereka mampu memperoleh pengetahuan baru berdasarkan informasi yang didapat. </w:t>
      </w:r>
      <w:r>
        <w:rPr>
          <w:color w:val="000000"/>
        </w:rPr>
        <w:t xml:space="preserve">Dalam </w:t>
      </w:r>
      <w:r w:rsidR="00C77478">
        <w:rPr>
          <w:color w:val="000000"/>
        </w:rPr>
        <w:t xml:space="preserve">mengolah informasi tersebut setiap </w:t>
      </w:r>
      <w:r w:rsidR="0007424A">
        <w:rPr>
          <w:color w:val="000000"/>
        </w:rPr>
        <w:t>murid</w:t>
      </w:r>
      <w:r w:rsidR="00C77478">
        <w:rPr>
          <w:color w:val="000000"/>
        </w:rPr>
        <w:t xml:space="preserve"> memiliki kemampuan yang berbeda, dan seiring dengan hal itu diperlukan suatu model pembelajaran yang dapat memotivasi </w:t>
      </w:r>
      <w:r w:rsidR="0007424A">
        <w:rPr>
          <w:color w:val="000000"/>
        </w:rPr>
        <w:t>murid</w:t>
      </w:r>
      <w:r w:rsidR="00B8094A">
        <w:rPr>
          <w:color w:val="000000"/>
        </w:rPr>
        <w:t xml:space="preserve"> </w:t>
      </w:r>
      <w:r w:rsidR="00C77478">
        <w:rPr>
          <w:color w:val="000000"/>
        </w:rPr>
        <w:t xml:space="preserve">dalam menerima pelajaran tersebut sehingga </w:t>
      </w:r>
      <w:r w:rsidR="0007424A">
        <w:rPr>
          <w:color w:val="000000"/>
        </w:rPr>
        <w:t>murid</w:t>
      </w:r>
      <w:r w:rsidR="00C77478">
        <w:rPr>
          <w:color w:val="000000"/>
        </w:rPr>
        <w:t xml:space="preserve"> dapat meningkatkan hasil belajarnya.</w:t>
      </w:r>
    </w:p>
    <w:p w:rsidR="00EE5727" w:rsidRDefault="00F853C7" w:rsidP="00AA1D78">
      <w:pPr>
        <w:spacing w:line="480" w:lineRule="auto"/>
        <w:ind w:firstLine="720"/>
        <w:jc w:val="both"/>
        <w:rPr>
          <w:color w:val="000000"/>
        </w:rPr>
      </w:pPr>
      <w:r>
        <w:rPr>
          <w:color w:val="000000"/>
        </w:rPr>
        <w:t xml:space="preserve">Hasil </w:t>
      </w:r>
      <w:r w:rsidR="00C77478">
        <w:rPr>
          <w:color w:val="000000"/>
        </w:rPr>
        <w:t xml:space="preserve">belajar </w:t>
      </w:r>
      <w:r w:rsidR="0007424A">
        <w:rPr>
          <w:color w:val="000000"/>
        </w:rPr>
        <w:t>murid</w:t>
      </w:r>
      <w:r w:rsidR="00C77478">
        <w:rPr>
          <w:color w:val="000000"/>
        </w:rPr>
        <w:t xml:space="preserve"> merupakan salah satu </w:t>
      </w:r>
      <w:r w:rsidR="00B73E81">
        <w:rPr>
          <w:color w:val="000000"/>
        </w:rPr>
        <w:t>indikator</w:t>
      </w:r>
      <w:r w:rsidR="00C77478">
        <w:rPr>
          <w:color w:val="000000"/>
        </w:rPr>
        <w:t xml:space="preserve"> keberhasilan </w:t>
      </w:r>
      <w:r w:rsidR="0007424A">
        <w:rPr>
          <w:color w:val="000000"/>
        </w:rPr>
        <w:t>murid</w:t>
      </w:r>
      <w:r>
        <w:rPr>
          <w:color w:val="000000"/>
        </w:rPr>
        <w:t xml:space="preserve"> dalam proses belajar mengajar. Hasil belajar juga dapat dikatakan sebagai hasil belajar yang telah dicapai </w:t>
      </w:r>
      <w:r w:rsidR="0007424A">
        <w:rPr>
          <w:color w:val="000000"/>
        </w:rPr>
        <w:t>murid</w:t>
      </w:r>
      <w:r>
        <w:rPr>
          <w:color w:val="000000"/>
        </w:rPr>
        <w:t xml:space="preserve"> dalam suatu m</w:t>
      </w:r>
      <w:r w:rsidR="00B8094A">
        <w:rPr>
          <w:color w:val="000000"/>
        </w:rPr>
        <w:t>a</w:t>
      </w:r>
      <w:r>
        <w:rPr>
          <w:color w:val="000000"/>
        </w:rPr>
        <w:t xml:space="preserve">ta pelajaran tertentu dengan menggunakan tes </w:t>
      </w:r>
      <w:r>
        <w:rPr>
          <w:color w:val="000000"/>
        </w:rPr>
        <w:lastRenderedPageBreak/>
        <w:t xml:space="preserve">standar sebagai alat pengukur keberhasilan </w:t>
      </w:r>
      <w:r w:rsidR="0007424A">
        <w:rPr>
          <w:color w:val="000000"/>
        </w:rPr>
        <w:t>murid</w:t>
      </w:r>
      <w:r>
        <w:rPr>
          <w:color w:val="000000"/>
        </w:rPr>
        <w:t xml:space="preserve">. Untuk meningkatkan hasil belajar </w:t>
      </w:r>
      <w:r w:rsidR="0007424A">
        <w:rPr>
          <w:color w:val="000000"/>
        </w:rPr>
        <w:t>murid</w:t>
      </w:r>
      <w:r>
        <w:rPr>
          <w:color w:val="000000"/>
        </w:rPr>
        <w:t xml:space="preserve"> guru sebaiknya menggunakan model pembelajaran yang tepat. Salah satu model pembelajaran yang efektif untuk meningkatkan hasil belajar adalah </w:t>
      </w:r>
      <w:r w:rsidR="00053DFF">
        <w:rPr>
          <w:color w:val="000000"/>
        </w:rPr>
        <w:t xml:space="preserve">Model </w:t>
      </w:r>
      <w:r w:rsidR="00EE5727">
        <w:rPr>
          <w:color w:val="000000"/>
        </w:rPr>
        <w:t>Pembelajaran Berbasis Masalah.</w:t>
      </w:r>
    </w:p>
    <w:p w:rsidR="008A56AC" w:rsidRDefault="00C43068" w:rsidP="00A05F2B">
      <w:pPr>
        <w:spacing w:line="480" w:lineRule="auto"/>
        <w:ind w:firstLine="720"/>
        <w:jc w:val="both"/>
        <w:rPr>
          <w:color w:val="000000"/>
        </w:rPr>
      </w:pPr>
      <w:r>
        <w:rPr>
          <w:color w:val="000000"/>
        </w:rPr>
        <w:t xml:space="preserve">Di bawah ini adalah gambaran keterkaitan antara hasil belajar </w:t>
      </w:r>
      <w:r w:rsidR="0007424A">
        <w:rPr>
          <w:color w:val="000000"/>
        </w:rPr>
        <w:t>murid</w:t>
      </w:r>
      <w:r>
        <w:rPr>
          <w:color w:val="000000"/>
        </w:rPr>
        <w:t xml:space="preserve"> dengan menggunakan </w:t>
      </w:r>
      <w:r w:rsidR="00053DFF">
        <w:rPr>
          <w:color w:val="000000"/>
        </w:rPr>
        <w:t xml:space="preserve">Model </w:t>
      </w:r>
      <w:r>
        <w:rPr>
          <w:color w:val="000000"/>
        </w:rPr>
        <w:t>Pembelajaran Berbasis Masalah:</w:t>
      </w:r>
    </w:p>
    <w:p w:rsidR="00646D7A" w:rsidRDefault="00B942FA" w:rsidP="008A56AC">
      <w:pPr>
        <w:spacing w:line="480" w:lineRule="auto"/>
        <w:jc w:val="both"/>
        <w:rPr>
          <w:color w:val="000000"/>
        </w:rPr>
      </w:pPr>
      <w:r>
        <w:rPr>
          <w:noProof/>
          <w:color w:val="000000"/>
        </w:rPr>
        <w:pict>
          <v:roundrect id="_x0000_s1058" style="position:absolute;left:0;text-align:left;margin-left:126.7pt;margin-top:14.55pt;width:182.05pt;height:41.45pt;z-index:251658240" arcsize="10923f">
            <v:textbox>
              <w:txbxContent>
                <w:p w:rsidR="004B3F46" w:rsidRDefault="004B3F46" w:rsidP="00B83D13">
                  <w:pPr>
                    <w:jc w:val="center"/>
                  </w:pPr>
                  <w:r>
                    <w:t>Hasil Belajar Matematika Siswa</w:t>
                  </w:r>
                </w:p>
                <w:p w:rsidR="004B3F46" w:rsidRDefault="004B3F46" w:rsidP="00B83D13">
                  <w:pPr>
                    <w:jc w:val="center"/>
                  </w:pPr>
                  <w:r>
                    <w:t>Rendah</w:t>
                  </w:r>
                </w:p>
                <w:p w:rsidR="004B3F46" w:rsidRDefault="004B3F46" w:rsidP="00B83D13">
                  <w:pPr>
                    <w:jc w:val="center"/>
                  </w:pPr>
                </w:p>
              </w:txbxContent>
            </v:textbox>
          </v:roundrect>
        </w:pict>
      </w:r>
    </w:p>
    <w:p w:rsidR="00646D7A" w:rsidRDefault="00646D7A" w:rsidP="00646D7A">
      <w:pPr>
        <w:spacing w:line="480" w:lineRule="auto"/>
        <w:ind w:left="360" w:firstLine="630"/>
        <w:jc w:val="both"/>
        <w:rPr>
          <w:color w:val="000000"/>
        </w:rPr>
      </w:pPr>
    </w:p>
    <w:p w:rsidR="00646D7A" w:rsidRDefault="00B942FA" w:rsidP="00646D7A">
      <w:pPr>
        <w:spacing w:line="480" w:lineRule="auto"/>
        <w:ind w:left="360" w:firstLine="630"/>
        <w:jc w:val="both"/>
        <w:rPr>
          <w:color w:val="000000"/>
        </w:rPr>
      </w:pPr>
      <w:r>
        <w:rPr>
          <w:noProof/>
          <w:color w:val="000000"/>
        </w:rPr>
        <w:pict>
          <v:shapetype id="_x0000_t32" coordsize="21600,21600" o:spt="32" o:oned="t" path="m,l21600,21600e" filled="f">
            <v:path arrowok="t" fillok="f" o:connecttype="none"/>
            <o:lock v:ext="edit" shapetype="t"/>
          </v:shapetype>
          <v:shape id="_x0000_s1070" type="#_x0000_t32" style="position:absolute;left:0;text-align:left;margin-left:218.05pt;margin-top:8.95pt;width:.7pt;height:32.6pt;z-index:251670528" o:connectortype="straight">
            <v:stroke endarrow="block"/>
          </v:shape>
        </w:pict>
      </w:r>
    </w:p>
    <w:p w:rsidR="00646D7A" w:rsidRDefault="00B942FA" w:rsidP="00441B67">
      <w:pPr>
        <w:tabs>
          <w:tab w:val="center" w:pos="4630"/>
        </w:tabs>
        <w:spacing w:line="480" w:lineRule="auto"/>
        <w:ind w:left="360" w:firstLine="630"/>
        <w:jc w:val="both"/>
        <w:rPr>
          <w:color w:val="000000"/>
        </w:rPr>
      </w:pPr>
      <w:r>
        <w:rPr>
          <w:noProof/>
          <w:color w:val="000000"/>
        </w:rPr>
        <w:pict>
          <v:roundrect id="_x0000_s1059" style="position:absolute;left:0;text-align:left;margin-left:127.4pt;margin-top:22.35pt;width:182.05pt;height:38.05pt;z-index:251659264" arcsize="10923f">
            <v:textbox>
              <w:txbxContent>
                <w:p w:rsidR="004B3F46" w:rsidRDefault="004B3F46" w:rsidP="00A05F2B">
                  <w:pPr>
                    <w:jc w:val="center"/>
                  </w:pPr>
                  <w:r>
                    <w:t>Pembelajaran Berbasis Masalah</w:t>
                  </w:r>
                </w:p>
              </w:txbxContent>
            </v:textbox>
          </v:roundrect>
        </w:pict>
      </w:r>
      <w:r w:rsidR="00441B67">
        <w:rPr>
          <w:color w:val="000000"/>
        </w:rPr>
        <w:tab/>
      </w:r>
    </w:p>
    <w:p w:rsidR="00646D7A" w:rsidRDefault="00646D7A" w:rsidP="00646D7A">
      <w:pPr>
        <w:spacing w:line="480" w:lineRule="auto"/>
        <w:ind w:left="360" w:firstLine="630"/>
        <w:jc w:val="both"/>
        <w:rPr>
          <w:color w:val="000000"/>
        </w:rPr>
      </w:pPr>
    </w:p>
    <w:p w:rsidR="00646D7A" w:rsidRDefault="00B942FA" w:rsidP="00646D7A">
      <w:pPr>
        <w:spacing w:line="480" w:lineRule="auto"/>
        <w:ind w:left="360" w:firstLine="630"/>
        <w:jc w:val="both"/>
        <w:rPr>
          <w:color w:val="000000"/>
        </w:rPr>
      </w:pPr>
      <w:r>
        <w:rPr>
          <w:noProof/>
          <w:color w:val="000000"/>
        </w:rPr>
        <w:pict>
          <v:shape id="_x0000_s1075" type="#_x0000_t32" style="position:absolute;left:0;text-align:left;margin-left:307.3pt;margin-top:26.85pt;width:.05pt;height:27.65pt;z-index:251675648" o:connectortype="straight">
            <v:stroke endarrow="block"/>
          </v:shape>
        </w:pict>
      </w:r>
      <w:r>
        <w:rPr>
          <w:noProof/>
          <w:color w:val="000000"/>
        </w:rPr>
        <w:pict>
          <v:shape id="_x0000_s1074" type="#_x0000_t32" style="position:absolute;left:0;text-align:left;margin-left:133.55pt;margin-top:26.05pt;width:.05pt;height:27.65pt;z-index:251674624" o:connectortype="straight">
            <v:stroke endarrow="block"/>
          </v:shape>
        </w:pict>
      </w:r>
      <w:r>
        <w:rPr>
          <w:noProof/>
          <w:color w:val="000000"/>
        </w:rPr>
        <w:pict>
          <v:shape id="_x0000_s1072" type="#_x0000_t32" style="position:absolute;left:0;text-align:left;margin-left:51.05pt;margin-top:26.65pt;width:341.65pt;height:0;z-index:251672576" o:connectortype="straight"/>
        </w:pict>
      </w:r>
      <w:r>
        <w:rPr>
          <w:noProof/>
          <w:color w:val="000000"/>
        </w:rPr>
        <w:pict>
          <v:shape id="_x0000_s1076" type="#_x0000_t32" style="position:absolute;left:0;text-align:left;margin-left:392.65pt;margin-top:26.25pt;width:.05pt;height:27.65pt;z-index:251676672" o:connectortype="straight">
            <v:stroke endarrow="block"/>
          </v:shape>
        </w:pict>
      </w:r>
      <w:r>
        <w:rPr>
          <w:noProof/>
          <w:color w:val="000000"/>
        </w:rPr>
        <w:pict>
          <v:shape id="_x0000_s1073" type="#_x0000_t32" style="position:absolute;left:0;text-align:left;margin-left:50.75pt;margin-top:26.65pt;width:.05pt;height:27.65pt;z-index:251673600" o:connectortype="straight">
            <v:stroke endarrow="block"/>
          </v:shape>
        </w:pict>
      </w:r>
      <w:r>
        <w:rPr>
          <w:noProof/>
          <w:color w:val="000000"/>
        </w:rPr>
        <w:pict>
          <v:shape id="_x0000_s1071" type="#_x0000_t32" style="position:absolute;left:0;text-align:left;margin-left:219.45pt;margin-top:5.55pt;width:.7pt;height:49.1pt;z-index:251671552" o:connectortype="straight">
            <v:stroke endarrow="block"/>
          </v:shape>
        </w:pict>
      </w:r>
    </w:p>
    <w:p w:rsidR="00646D7A" w:rsidRDefault="00B942FA" w:rsidP="00441B67">
      <w:pPr>
        <w:tabs>
          <w:tab w:val="left" w:pos="630"/>
        </w:tabs>
        <w:spacing w:line="480" w:lineRule="auto"/>
        <w:ind w:left="360" w:firstLine="630"/>
        <w:jc w:val="both"/>
        <w:rPr>
          <w:color w:val="000000"/>
        </w:rPr>
      </w:pPr>
      <w:r>
        <w:rPr>
          <w:noProof/>
          <w:color w:val="000000"/>
        </w:rPr>
        <w:pict>
          <v:roundrect id="_x0000_s1068" style="position:absolute;left:0;text-align:left;margin-left:268.35pt;margin-top:26.7pt;width:79.9pt;height:67.9pt;z-index:251668480" arcsize="10923f">
            <v:textbox style="mso-next-textbox:#_x0000_s1068">
              <w:txbxContent>
                <w:p w:rsidR="004B3F46" w:rsidRDefault="004B3F46" w:rsidP="006C6877">
                  <w:pPr>
                    <w:jc w:val="center"/>
                  </w:pPr>
                  <w:r>
                    <w:t>(4)</w:t>
                  </w:r>
                </w:p>
                <w:p w:rsidR="004B3F46" w:rsidRDefault="004B3F46" w:rsidP="006C6877">
                  <w:pPr>
                    <w:jc w:val="center"/>
                  </w:pPr>
                  <w:r>
                    <w:t>Menyajikan Hasil Karya</w:t>
                  </w:r>
                </w:p>
              </w:txbxContent>
            </v:textbox>
          </v:roundrect>
        </w:pict>
      </w:r>
      <w:r>
        <w:rPr>
          <w:noProof/>
          <w:color w:val="000000"/>
        </w:rPr>
        <w:pict>
          <v:roundrect id="_x0000_s1065" style="position:absolute;left:0;text-align:left;margin-left:7.2pt;margin-top:26.7pt;width:79.9pt;height:67.9pt;z-index:251665408" arcsize="10923f">
            <v:textbox style="mso-next-textbox:#_x0000_s1065">
              <w:txbxContent>
                <w:p w:rsidR="004B3F46" w:rsidRDefault="004B3F46" w:rsidP="006C6877">
                  <w:pPr>
                    <w:jc w:val="center"/>
                  </w:pPr>
                  <w:r>
                    <w:t>(1)</w:t>
                  </w:r>
                </w:p>
                <w:p w:rsidR="004B3F46" w:rsidRDefault="004B3F46" w:rsidP="006C6877">
                  <w:pPr>
                    <w:jc w:val="center"/>
                  </w:pPr>
                  <w:r>
                    <w:t>Orientasi Siswa</w:t>
                  </w:r>
                </w:p>
              </w:txbxContent>
            </v:textbox>
          </v:roundrect>
        </w:pict>
      </w:r>
      <w:r>
        <w:rPr>
          <w:noProof/>
          <w:color w:val="000000"/>
        </w:rPr>
        <w:pict>
          <v:roundrect id="_x0000_s1060" style="position:absolute;left:0;text-align:left;margin-left:91.2pt;margin-top:26.7pt;width:79.9pt;height:67.9pt;z-index:251660288" arcsize="10923f">
            <v:textbox style="mso-next-textbox:#_x0000_s1060">
              <w:txbxContent>
                <w:p w:rsidR="004B3F46" w:rsidRDefault="004B3F46" w:rsidP="006C6877">
                  <w:pPr>
                    <w:jc w:val="center"/>
                  </w:pPr>
                  <w:r>
                    <w:t>(2)</w:t>
                  </w:r>
                </w:p>
                <w:p w:rsidR="004B3F46" w:rsidRDefault="004B3F46" w:rsidP="006C6877">
                  <w:pPr>
                    <w:jc w:val="center"/>
                  </w:pPr>
                  <w:r>
                    <w:t>Mengorganisasikan Siswa</w:t>
                  </w:r>
                </w:p>
              </w:txbxContent>
            </v:textbox>
          </v:roundrect>
        </w:pict>
      </w:r>
      <w:r>
        <w:rPr>
          <w:noProof/>
          <w:color w:val="000000"/>
        </w:rPr>
        <w:pict>
          <v:roundrect id="_x0000_s1067" style="position:absolute;left:0;text-align:left;margin-left:174.75pt;margin-top:26.7pt;width:89.35pt;height:67.9pt;z-index:251667456" arcsize="10923f">
            <v:textbox style="mso-next-textbox:#_x0000_s1067">
              <w:txbxContent>
                <w:p w:rsidR="004B3F46" w:rsidRDefault="004B3F46" w:rsidP="006C6877">
                  <w:pPr>
                    <w:jc w:val="center"/>
                  </w:pPr>
                  <w:r>
                    <w:t>(3)</w:t>
                  </w:r>
                </w:p>
                <w:p w:rsidR="004B3F46" w:rsidRDefault="004B3F46" w:rsidP="006C6877">
                  <w:pPr>
                    <w:jc w:val="center"/>
                  </w:pPr>
                  <w:r>
                    <w:t>Membimbing Siswa</w:t>
                  </w:r>
                </w:p>
              </w:txbxContent>
            </v:textbox>
          </v:roundrect>
        </w:pict>
      </w:r>
      <w:r>
        <w:rPr>
          <w:noProof/>
          <w:color w:val="000000"/>
        </w:rPr>
        <w:pict>
          <v:roundrect id="_x0000_s1066" style="position:absolute;left:0;text-align:left;margin-left:352.05pt;margin-top:26.7pt;width:79.9pt;height:67.9pt;z-index:251666432" arcsize="10923f">
            <v:textbox style="mso-next-textbox:#_x0000_s1066">
              <w:txbxContent>
                <w:p w:rsidR="004B3F46" w:rsidRDefault="004B3F46" w:rsidP="006C6877">
                  <w:pPr>
                    <w:jc w:val="center"/>
                  </w:pPr>
                  <w:r>
                    <w:t>(5)</w:t>
                  </w:r>
                </w:p>
                <w:p w:rsidR="004B3F46" w:rsidRDefault="004B3F46" w:rsidP="006C6877">
                  <w:pPr>
                    <w:jc w:val="center"/>
                  </w:pPr>
                  <w:r>
                    <w:t>Analisis dan Evaluasi</w:t>
                  </w:r>
                </w:p>
              </w:txbxContent>
            </v:textbox>
          </v:roundrect>
        </w:pict>
      </w:r>
    </w:p>
    <w:p w:rsidR="00646D7A" w:rsidRDefault="00646D7A" w:rsidP="00646D7A">
      <w:pPr>
        <w:spacing w:line="480" w:lineRule="auto"/>
        <w:ind w:left="360" w:firstLine="630"/>
        <w:jc w:val="both"/>
        <w:rPr>
          <w:color w:val="000000"/>
        </w:rPr>
      </w:pPr>
    </w:p>
    <w:p w:rsidR="00646D7A" w:rsidRDefault="00646D7A" w:rsidP="00646D7A">
      <w:pPr>
        <w:spacing w:line="480" w:lineRule="auto"/>
        <w:ind w:left="360" w:firstLine="630"/>
        <w:jc w:val="both"/>
        <w:rPr>
          <w:color w:val="000000"/>
        </w:rPr>
      </w:pPr>
    </w:p>
    <w:p w:rsidR="00646D7A" w:rsidRDefault="00B942FA" w:rsidP="00B83D13">
      <w:pPr>
        <w:tabs>
          <w:tab w:val="center" w:pos="4630"/>
        </w:tabs>
        <w:spacing w:line="480" w:lineRule="auto"/>
        <w:ind w:left="360" w:firstLine="630"/>
        <w:jc w:val="both"/>
        <w:rPr>
          <w:color w:val="000000"/>
        </w:rPr>
      </w:pPr>
      <w:r>
        <w:rPr>
          <w:noProof/>
          <w:color w:val="000000"/>
        </w:rPr>
        <w:pict>
          <v:shape id="_x0000_s1084" type="#_x0000_t32" style="position:absolute;left:0;text-align:left;margin-left:392.75pt;margin-top:11.15pt;width:.05pt;height:27.65pt;z-index:251683840" o:connectortype="straight">
            <v:stroke endarrow="block"/>
          </v:shape>
        </w:pict>
      </w:r>
      <w:r>
        <w:rPr>
          <w:noProof/>
          <w:color w:val="000000"/>
        </w:rPr>
        <w:pict>
          <v:shape id="_x0000_s1083" type="#_x0000_t32" style="position:absolute;left:0;text-align:left;margin-left:306.55pt;margin-top:11.05pt;width:.05pt;height:27.65pt;z-index:251682816" o:connectortype="straight">
            <v:stroke endarrow="block"/>
          </v:shape>
        </w:pict>
      </w:r>
      <w:r>
        <w:rPr>
          <w:noProof/>
          <w:color w:val="000000"/>
        </w:rPr>
        <w:pict>
          <v:shape id="_x0000_s1082" type="#_x0000_t32" style="position:absolute;left:0;text-align:left;margin-left:50.85pt;margin-top:11.55pt;width:.05pt;height:27.65pt;z-index:251681792" o:connectortype="straight">
            <v:stroke endarrow="block"/>
          </v:shape>
        </w:pict>
      </w:r>
      <w:r>
        <w:rPr>
          <w:noProof/>
          <w:color w:val="000000"/>
        </w:rPr>
        <w:pict>
          <v:shape id="_x0000_s1081" type="#_x0000_t32" style="position:absolute;left:0;text-align:left;margin-left:132.15pt;margin-top:11.8pt;width:.05pt;height:27.65pt;z-index:251680768" o:connectortype="straight">
            <v:stroke endarrow="block"/>
          </v:shape>
        </w:pict>
      </w:r>
      <w:r>
        <w:rPr>
          <w:noProof/>
          <w:color w:val="000000"/>
        </w:rPr>
        <w:pict>
          <v:shape id="_x0000_s1078" type="#_x0000_t32" style="position:absolute;left:0;text-align:left;margin-left:219.55pt;margin-top:10.75pt;width:.7pt;height:49.1pt;z-index:251678720" o:connectortype="straight">
            <v:stroke endarrow="block"/>
          </v:shape>
        </w:pict>
      </w:r>
      <w:r w:rsidR="00B83D13">
        <w:rPr>
          <w:color w:val="000000"/>
        </w:rPr>
        <w:tab/>
      </w:r>
    </w:p>
    <w:p w:rsidR="00646D7A" w:rsidRDefault="00B942FA" w:rsidP="00646D7A">
      <w:pPr>
        <w:spacing w:line="480" w:lineRule="auto"/>
        <w:ind w:left="360" w:firstLine="630"/>
        <w:jc w:val="both"/>
        <w:rPr>
          <w:color w:val="000000"/>
        </w:rPr>
      </w:pPr>
      <w:r>
        <w:rPr>
          <w:noProof/>
          <w:color w:val="000000"/>
        </w:rPr>
        <w:pict>
          <v:shape id="_x0000_s1079" type="#_x0000_t32" style="position:absolute;left:0;text-align:left;margin-left:51.15pt;margin-top:11.3pt;width:341.65pt;height:0;z-index:251679744" o:connectortype="straight"/>
        </w:pict>
      </w:r>
    </w:p>
    <w:p w:rsidR="00177447" w:rsidRDefault="00B942FA" w:rsidP="00646D7A">
      <w:pPr>
        <w:spacing w:line="480" w:lineRule="auto"/>
        <w:ind w:left="360" w:firstLine="630"/>
        <w:jc w:val="both"/>
        <w:rPr>
          <w:color w:val="000000"/>
        </w:rPr>
      </w:pPr>
      <w:r>
        <w:rPr>
          <w:noProof/>
          <w:color w:val="000000"/>
        </w:rPr>
        <w:pict>
          <v:roundrect id="_x0000_s1069" style="position:absolute;left:0;text-align:left;margin-left:125.85pt;margin-top:11.1pt;width:188.15pt;height:41.55pt;z-index:251669504" arcsize="10923f">
            <v:textbox style="mso-next-textbox:#_x0000_s1069">
              <w:txbxContent>
                <w:p w:rsidR="004B3F46" w:rsidRDefault="004B3F46" w:rsidP="006C6877">
                  <w:pPr>
                    <w:jc w:val="center"/>
                  </w:pPr>
                  <w:r>
                    <w:t>Hasil Belajar Matematika Siswa Meningkat</w:t>
                  </w:r>
                </w:p>
              </w:txbxContent>
            </v:textbox>
          </v:roundrect>
        </w:pict>
      </w:r>
    </w:p>
    <w:p w:rsidR="00177447" w:rsidRDefault="00177447" w:rsidP="00646D7A">
      <w:pPr>
        <w:spacing w:line="480" w:lineRule="auto"/>
        <w:ind w:left="360" w:firstLine="630"/>
        <w:jc w:val="both"/>
        <w:rPr>
          <w:color w:val="000000"/>
        </w:rPr>
      </w:pPr>
    </w:p>
    <w:p w:rsidR="00441B67" w:rsidRDefault="00441B67" w:rsidP="00046DB5">
      <w:pPr>
        <w:ind w:left="360" w:firstLine="630"/>
        <w:jc w:val="both"/>
        <w:rPr>
          <w:color w:val="000000"/>
        </w:rPr>
      </w:pPr>
    </w:p>
    <w:p w:rsidR="00441B67" w:rsidRDefault="008E7B44" w:rsidP="00046DB5">
      <w:pPr>
        <w:ind w:left="360" w:firstLine="630"/>
        <w:jc w:val="center"/>
        <w:rPr>
          <w:color w:val="000000"/>
        </w:rPr>
      </w:pPr>
      <w:r>
        <w:rPr>
          <w:color w:val="000000"/>
        </w:rPr>
        <w:t>(Skema keterkaitan antara variabel-variabel Penelitian)</w:t>
      </w:r>
    </w:p>
    <w:p w:rsidR="008E7B44" w:rsidRDefault="008E7B44" w:rsidP="00046DB5">
      <w:pPr>
        <w:ind w:left="360" w:firstLine="630"/>
        <w:jc w:val="center"/>
        <w:rPr>
          <w:color w:val="000000"/>
        </w:rPr>
      </w:pPr>
    </w:p>
    <w:p w:rsidR="00203CA8" w:rsidRDefault="00441B67" w:rsidP="00A05F2B">
      <w:pPr>
        <w:spacing w:line="480" w:lineRule="auto"/>
        <w:ind w:firstLine="720"/>
        <w:jc w:val="center"/>
        <w:rPr>
          <w:color w:val="000000"/>
          <w:sz w:val="22"/>
          <w:szCs w:val="22"/>
        </w:rPr>
      </w:pPr>
      <w:r>
        <w:rPr>
          <w:color w:val="000000"/>
          <w:sz w:val="22"/>
          <w:szCs w:val="22"/>
        </w:rPr>
        <w:t xml:space="preserve">Gambar </w:t>
      </w:r>
      <w:r w:rsidR="00203CA8">
        <w:rPr>
          <w:color w:val="000000"/>
          <w:sz w:val="22"/>
          <w:szCs w:val="22"/>
        </w:rPr>
        <w:t>2</w:t>
      </w:r>
      <w:r>
        <w:rPr>
          <w:color w:val="000000"/>
          <w:sz w:val="22"/>
          <w:szCs w:val="22"/>
        </w:rPr>
        <w:t>.</w:t>
      </w:r>
      <w:r w:rsidR="00E5071F">
        <w:rPr>
          <w:color w:val="000000"/>
          <w:sz w:val="22"/>
          <w:szCs w:val="22"/>
        </w:rPr>
        <w:t>1</w:t>
      </w:r>
      <w:r>
        <w:rPr>
          <w:color w:val="000000"/>
          <w:sz w:val="22"/>
          <w:szCs w:val="22"/>
        </w:rPr>
        <w:t xml:space="preserve"> Bagan Kerangka Pikir</w:t>
      </w:r>
    </w:p>
    <w:p w:rsidR="00573310" w:rsidRPr="00DE2F7E" w:rsidRDefault="00573310" w:rsidP="00AA1D78">
      <w:pPr>
        <w:numPr>
          <w:ilvl w:val="0"/>
          <w:numId w:val="6"/>
        </w:numPr>
        <w:tabs>
          <w:tab w:val="clear" w:pos="720"/>
        </w:tabs>
        <w:spacing w:line="480" w:lineRule="auto"/>
        <w:ind w:left="450" w:hanging="450"/>
        <w:jc w:val="both"/>
        <w:rPr>
          <w:b/>
          <w:color w:val="000000"/>
        </w:rPr>
      </w:pPr>
      <w:r w:rsidRPr="00DE2F7E">
        <w:rPr>
          <w:b/>
          <w:color w:val="000000"/>
        </w:rPr>
        <w:lastRenderedPageBreak/>
        <w:t>Hipotesis Tindakan</w:t>
      </w:r>
    </w:p>
    <w:p w:rsidR="00986265" w:rsidRPr="00986265" w:rsidRDefault="00986265" w:rsidP="00AA1D78">
      <w:pPr>
        <w:spacing w:line="480" w:lineRule="auto"/>
        <w:ind w:firstLine="630"/>
        <w:jc w:val="both"/>
        <w:rPr>
          <w:color w:val="000000"/>
        </w:rPr>
      </w:pPr>
      <w:r w:rsidRPr="00986265">
        <w:rPr>
          <w:color w:val="000000"/>
        </w:rPr>
        <w:t xml:space="preserve">Hipotesis tindakan yang diajukan dalam penelitian tindakan kelas ini adalah jika </w:t>
      </w:r>
      <w:r w:rsidR="00053DFF">
        <w:rPr>
          <w:color w:val="000000"/>
        </w:rPr>
        <w:t xml:space="preserve">Model </w:t>
      </w:r>
      <w:r w:rsidR="00B15270" w:rsidRPr="00986265">
        <w:rPr>
          <w:color w:val="000000"/>
        </w:rPr>
        <w:t xml:space="preserve">Pembelajaran </w:t>
      </w:r>
      <w:r w:rsidR="00B15270">
        <w:rPr>
          <w:color w:val="000000"/>
        </w:rPr>
        <w:t>Berbasis Masalah</w:t>
      </w:r>
      <w:r w:rsidR="00B15270" w:rsidRPr="00986265">
        <w:rPr>
          <w:color w:val="000000"/>
        </w:rPr>
        <w:t xml:space="preserve"> </w:t>
      </w:r>
      <w:r w:rsidRPr="00986265">
        <w:rPr>
          <w:color w:val="000000"/>
        </w:rPr>
        <w:t xml:space="preserve">diterapkan maka hasil  belajar matematika </w:t>
      </w:r>
      <w:r w:rsidR="0007424A">
        <w:rPr>
          <w:color w:val="000000"/>
        </w:rPr>
        <w:t>murid</w:t>
      </w:r>
      <w:r w:rsidRPr="00986265">
        <w:rPr>
          <w:color w:val="000000"/>
        </w:rPr>
        <w:t xml:space="preserve"> kelas </w:t>
      </w:r>
      <w:r>
        <w:rPr>
          <w:color w:val="000000"/>
        </w:rPr>
        <w:t>I</w:t>
      </w:r>
      <w:r w:rsidRPr="00986265">
        <w:rPr>
          <w:color w:val="000000"/>
        </w:rPr>
        <w:t xml:space="preserve">V SD Inpres </w:t>
      </w:r>
      <w:r>
        <w:rPr>
          <w:color w:val="000000"/>
        </w:rPr>
        <w:t>Laikang</w:t>
      </w:r>
      <w:r w:rsidRPr="00986265">
        <w:rPr>
          <w:color w:val="000000"/>
        </w:rPr>
        <w:t xml:space="preserve"> Kota Makassar dapat meningkat.</w:t>
      </w:r>
    </w:p>
    <w:p w:rsidR="00C536EC" w:rsidRPr="008F1254" w:rsidRDefault="00C536EC" w:rsidP="00986265">
      <w:pPr>
        <w:spacing w:line="480" w:lineRule="auto"/>
        <w:ind w:left="360" w:firstLine="630"/>
        <w:jc w:val="both"/>
        <w:rPr>
          <w:color w:val="000000"/>
        </w:rPr>
      </w:pPr>
    </w:p>
    <w:sectPr w:rsidR="00C536EC" w:rsidRPr="008F1254" w:rsidSect="006F1D37">
      <w:headerReference w:type="default" r:id="rId8"/>
      <w:footerReference w:type="default" r:id="rId9"/>
      <w:footerReference w:type="first" r:id="rId10"/>
      <w:pgSz w:w="12240" w:h="15840" w:code="1"/>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2DC" w:rsidRDefault="00DB42DC" w:rsidP="00BE7D03">
      <w:r>
        <w:separator/>
      </w:r>
    </w:p>
  </w:endnote>
  <w:endnote w:type="continuationSeparator" w:id="1">
    <w:p w:rsidR="00DB42DC" w:rsidRDefault="00DB42DC" w:rsidP="00BE7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46" w:rsidRDefault="004B3F46" w:rsidP="003A1B6E">
    <w:pPr>
      <w:pStyle w:val="Footer"/>
    </w:pPr>
  </w:p>
  <w:p w:rsidR="004B3F46" w:rsidRDefault="004B3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46" w:rsidRDefault="004B3F46" w:rsidP="003A1B6E">
    <w:pPr>
      <w:pStyle w:val="Footer"/>
    </w:pPr>
  </w:p>
  <w:p w:rsidR="004B3F46" w:rsidRDefault="004B3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2DC" w:rsidRDefault="00DB42DC" w:rsidP="00BE7D03">
      <w:r>
        <w:separator/>
      </w:r>
    </w:p>
  </w:footnote>
  <w:footnote w:type="continuationSeparator" w:id="1">
    <w:p w:rsidR="00DB42DC" w:rsidRDefault="00DB42DC" w:rsidP="00BE7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843"/>
      <w:docPartObj>
        <w:docPartGallery w:val="Page Numbers (Top of Page)"/>
        <w:docPartUnique/>
      </w:docPartObj>
    </w:sdtPr>
    <w:sdtContent>
      <w:p w:rsidR="003A1B6E" w:rsidRDefault="00B942FA">
        <w:pPr>
          <w:pStyle w:val="Header"/>
          <w:jc w:val="right"/>
        </w:pPr>
        <w:fldSimple w:instr=" PAGE   \* MERGEFORMAT ">
          <w:r w:rsidR="00636F78">
            <w:rPr>
              <w:noProof/>
            </w:rPr>
            <w:t>12</w:t>
          </w:r>
        </w:fldSimple>
      </w:p>
    </w:sdtContent>
  </w:sdt>
  <w:p w:rsidR="003A1B6E" w:rsidRDefault="003A1B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D82"/>
    <w:multiLevelType w:val="hybridMultilevel"/>
    <w:tmpl w:val="B9E62A56"/>
    <w:lvl w:ilvl="0" w:tplc="89B20C80">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6F7A19"/>
    <w:multiLevelType w:val="hybridMultilevel"/>
    <w:tmpl w:val="76D695BC"/>
    <w:lvl w:ilvl="0" w:tplc="FB8E38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C955DD"/>
    <w:multiLevelType w:val="hybridMultilevel"/>
    <w:tmpl w:val="0AE203FC"/>
    <w:lvl w:ilvl="0" w:tplc="F8FC6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5109AC"/>
    <w:multiLevelType w:val="hybridMultilevel"/>
    <w:tmpl w:val="95E6252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0BEB612D"/>
    <w:multiLevelType w:val="hybridMultilevel"/>
    <w:tmpl w:val="0BFAF176"/>
    <w:lvl w:ilvl="0" w:tplc="B154805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0623C13"/>
    <w:multiLevelType w:val="hybridMultilevel"/>
    <w:tmpl w:val="556CA90E"/>
    <w:lvl w:ilvl="0" w:tplc="053AC0D6">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557201"/>
    <w:multiLevelType w:val="hybridMultilevel"/>
    <w:tmpl w:val="5C163756"/>
    <w:lvl w:ilvl="0" w:tplc="A45245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70E1A2B"/>
    <w:multiLevelType w:val="hybridMultilevel"/>
    <w:tmpl w:val="577CB2CE"/>
    <w:lvl w:ilvl="0" w:tplc="22D83D1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C4DD6"/>
    <w:multiLevelType w:val="hybridMultilevel"/>
    <w:tmpl w:val="3BB885FE"/>
    <w:lvl w:ilvl="0" w:tplc="6062ED6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8A235AD"/>
    <w:multiLevelType w:val="hybridMultilevel"/>
    <w:tmpl w:val="21F88A6E"/>
    <w:lvl w:ilvl="0" w:tplc="7F02FAEE">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B513578"/>
    <w:multiLevelType w:val="hybridMultilevel"/>
    <w:tmpl w:val="0F4C3FC6"/>
    <w:lvl w:ilvl="0" w:tplc="F2E00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6B08AE"/>
    <w:multiLevelType w:val="hybridMultilevel"/>
    <w:tmpl w:val="358247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A92C14"/>
    <w:multiLevelType w:val="hybridMultilevel"/>
    <w:tmpl w:val="10B450B2"/>
    <w:lvl w:ilvl="0" w:tplc="760644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ED610D"/>
    <w:multiLevelType w:val="hybridMultilevel"/>
    <w:tmpl w:val="330A85D2"/>
    <w:lvl w:ilvl="0" w:tplc="740093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87D74E4"/>
    <w:multiLevelType w:val="hybridMultilevel"/>
    <w:tmpl w:val="CDF00306"/>
    <w:lvl w:ilvl="0" w:tplc="6EB6959E">
      <w:start w:val="2"/>
      <w:numFmt w:val="upp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2F7638"/>
    <w:multiLevelType w:val="hybridMultilevel"/>
    <w:tmpl w:val="23F0392A"/>
    <w:lvl w:ilvl="0" w:tplc="4EC4138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E0376EE"/>
    <w:multiLevelType w:val="hybridMultilevel"/>
    <w:tmpl w:val="D93A3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044FC2"/>
    <w:multiLevelType w:val="hybridMultilevel"/>
    <w:tmpl w:val="F9C6EB8A"/>
    <w:lvl w:ilvl="0" w:tplc="E27A03C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38E157AF"/>
    <w:multiLevelType w:val="hybridMultilevel"/>
    <w:tmpl w:val="3D5453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9A07838"/>
    <w:multiLevelType w:val="hybridMultilevel"/>
    <w:tmpl w:val="420A0CF2"/>
    <w:lvl w:ilvl="0" w:tplc="072A1A4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56B4C81"/>
    <w:multiLevelType w:val="hybridMultilevel"/>
    <w:tmpl w:val="EFF8C240"/>
    <w:lvl w:ilvl="0" w:tplc="8BB89B8C">
      <w:start w:val="1"/>
      <w:numFmt w:val="lowerLetter"/>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69E6AE9"/>
    <w:multiLevelType w:val="hybridMultilevel"/>
    <w:tmpl w:val="BE240E40"/>
    <w:lvl w:ilvl="0" w:tplc="04090019">
      <w:start w:val="1"/>
      <w:numFmt w:val="lowerLetter"/>
      <w:lvlText w:val="%1."/>
      <w:lvlJc w:val="left"/>
      <w:pPr>
        <w:tabs>
          <w:tab w:val="num" w:pos="1440"/>
        </w:tabs>
        <w:ind w:left="1440" w:hanging="360"/>
      </w:pPr>
      <w:rPr>
        <w:rFonts w:hint="default"/>
      </w:rPr>
    </w:lvl>
    <w:lvl w:ilvl="1" w:tplc="8500E1EA">
      <w:start w:val="6"/>
      <w:numFmt w:val="upperLetter"/>
      <w:lvlText w:val="%2."/>
      <w:lvlJc w:val="left"/>
      <w:pPr>
        <w:tabs>
          <w:tab w:val="num" w:pos="360"/>
        </w:tabs>
        <w:ind w:left="360" w:hanging="360"/>
      </w:pPr>
      <w:rPr>
        <w:rFonts w:hint="default"/>
      </w:rPr>
    </w:lvl>
    <w:lvl w:ilvl="2" w:tplc="AC34BA3E">
      <w:start w:val="1"/>
      <w:numFmt w:val="decimal"/>
      <w:lvlText w:val="%3)"/>
      <w:lvlJc w:val="left"/>
      <w:pPr>
        <w:tabs>
          <w:tab w:val="num" w:pos="1080"/>
        </w:tabs>
        <w:ind w:left="1080" w:hanging="360"/>
      </w:pPr>
      <w:rPr>
        <w:rFonts w:ascii="Times New Roman" w:eastAsia="Times New Roman"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A1F5687"/>
    <w:multiLevelType w:val="hybridMultilevel"/>
    <w:tmpl w:val="A0A08F36"/>
    <w:lvl w:ilvl="0" w:tplc="3DE4DE8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DB43100"/>
    <w:multiLevelType w:val="hybridMultilevel"/>
    <w:tmpl w:val="038453AC"/>
    <w:lvl w:ilvl="0" w:tplc="B9CC614C">
      <w:start w:val="1"/>
      <w:numFmt w:val="upperLetter"/>
      <w:lvlText w:val="%1."/>
      <w:lvlJc w:val="left"/>
      <w:pPr>
        <w:tabs>
          <w:tab w:val="num" w:pos="720"/>
        </w:tabs>
        <w:ind w:left="720" w:hanging="360"/>
      </w:pPr>
      <w:rPr>
        <w:rFonts w:hint="default"/>
      </w:rPr>
    </w:lvl>
    <w:lvl w:ilvl="1" w:tplc="5596E8B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270B27"/>
    <w:multiLevelType w:val="hybridMultilevel"/>
    <w:tmpl w:val="2F2CF4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69A13EE"/>
    <w:multiLevelType w:val="hybridMultilevel"/>
    <w:tmpl w:val="8C32DA6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34E7CEA"/>
    <w:multiLevelType w:val="hybridMultilevel"/>
    <w:tmpl w:val="76EE2172"/>
    <w:lvl w:ilvl="0" w:tplc="72209B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6174F39"/>
    <w:multiLevelType w:val="hybridMultilevel"/>
    <w:tmpl w:val="F0DEFB12"/>
    <w:lvl w:ilvl="0" w:tplc="2408AC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E12083"/>
    <w:multiLevelType w:val="hybridMultilevel"/>
    <w:tmpl w:val="516AA1A4"/>
    <w:lvl w:ilvl="0" w:tplc="1578ECAE">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712D2B28"/>
    <w:multiLevelType w:val="hybridMultilevel"/>
    <w:tmpl w:val="566CFB10"/>
    <w:lvl w:ilvl="0" w:tplc="9CEA2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3C2A87"/>
    <w:multiLevelType w:val="hybridMultilevel"/>
    <w:tmpl w:val="A064C642"/>
    <w:lvl w:ilvl="0" w:tplc="768EBD30">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82C06E1"/>
    <w:multiLevelType w:val="hybridMultilevel"/>
    <w:tmpl w:val="91584260"/>
    <w:lvl w:ilvl="0" w:tplc="DA7C4824">
      <w:start w:val="1"/>
      <w:numFmt w:val="lowerLetter"/>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6"/>
  </w:num>
  <w:num w:numId="3">
    <w:abstractNumId w:val="21"/>
  </w:num>
  <w:num w:numId="4">
    <w:abstractNumId w:val="12"/>
  </w:num>
  <w:num w:numId="5">
    <w:abstractNumId w:val="14"/>
  </w:num>
  <w:num w:numId="6">
    <w:abstractNumId w:val="10"/>
  </w:num>
  <w:num w:numId="7">
    <w:abstractNumId w:val="3"/>
  </w:num>
  <w:num w:numId="8">
    <w:abstractNumId w:val="24"/>
  </w:num>
  <w:num w:numId="9">
    <w:abstractNumId w:val="11"/>
  </w:num>
  <w:num w:numId="10">
    <w:abstractNumId w:val="18"/>
  </w:num>
  <w:num w:numId="11">
    <w:abstractNumId w:val="7"/>
  </w:num>
  <w:num w:numId="12">
    <w:abstractNumId w:val="25"/>
  </w:num>
  <w:num w:numId="13">
    <w:abstractNumId w:val="20"/>
  </w:num>
  <w:num w:numId="14">
    <w:abstractNumId w:val="15"/>
  </w:num>
  <w:num w:numId="15">
    <w:abstractNumId w:val="4"/>
  </w:num>
  <w:num w:numId="16">
    <w:abstractNumId w:val="31"/>
  </w:num>
  <w:num w:numId="17">
    <w:abstractNumId w:val="23"/>
  </w:num>
  <w:num w:numId="18">
    <w:abstractNumId w:val="27"/>
  </w:num>
  <w:num w:numId="19">
    <w:abstractNumId w:val="1"/>
  </w:num>
  <w:num w:numId="20">
    <w:abstractNumId w:val="16"/>
  </w:num>
  <w:num w:numId="21">
    <w:abstractNumId w:val="0"/>
  </w:num>
  <w:num w:numId="22">
    <w:abstractNumId w:val="8"/>
  </w:num>
  <w:num w:numId="23">
    <w:abstractNumId w:val="2"/>
  </w:num>
  <w:num w:numId="24">
    <w:abstractNumId w:val="9"/>
  </w:num>
  <w:num w:numId="25">
    <w:abstractNumId w:val="22"/>
  </w:num>
  <w:num w:numId="26">
    <w:abstractNumId w:val="6"/>
  </w:num>
  <w:num w:numId="27">
    <w:abstractNumId w:val="30"/>
  </w:num>
  <w:num w:numId="28">
    <w:abstractNumId w:val="17"/>
  </w:num>
  <w:num w:numId="29">
    <w:abstractNumId w:val="19"/>
  </w:num>
  <w:num w:numId="30">
    <w:abstractNumId w:val="13"/>
  </w:num>
  <w:num w:numId="31">
    <w:abstractNumId w:val="2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73310"/>
    <w:rsid w:val="00020C3A"/>
    <w:rsid w:val="00046DB5"/>
    <w:rsid w:val="0005183C"/>
    <w:rsid w:val="00053DFF"/>
    <w:rsid w:val="00065F7D"/>
    <w:rsid w:val="0007424A"/>
    <w:rsid w:val="000922BC"/>
    <w:rsid w:val="00094167"/>
    <w:rsid w:val="000974F9"/>
    <w:rsid w:val="000A077F"/>
    <w:rsid w:val="000B127C"/>
    <w:rsid w:val="000B4297"/>
    <w:rsid w:val="000B6475"/>
    <w:rsid w:val="000C3289"/>
    <w:rsid w:val="00100787"/>
    <w:rsid w:val="00156C55"/>
    <w:rsid w:val="00164469"/>
    <w:rsid w:val="001664A0"/>
    <w:rsid w:val="00177447"/>
    <w:rsid w:val="001779BA"/>
    <w:rsid w:val="0019729B"/>
    <w:rsid w:val="001A29B8"/>
    <w:rsid w:val="001A5958"/>
    <w:rsid w:val="001A6B88"/>
    <w:rsid w:val="001D2324"/>
    <w:rsid w:val="001D5511"/>
    <w:rsid w:val="001E4EB9"/>
    <w:rsid w:val="001F1719"/>
    <w:rsid w:val="00203CA8"/>
    <w:rsid w:val="002079DC"/>
    <w:rsid w:val="00211E4C"/>
    <w:rsid w:val="00220F7F"/>
    <w:rsid w:val="002271ED"/>
    <w:rsid w:val="002277D6"/>
    <w:rsid w:val="00255720"/>
    <w:rsid w:val="00261F83"/>
    <w:rsid w:val="002629CE"/>
    <w:rsid w:val="002657D7"/>
    <w:rsid w:val="00282290"/>
    <w:rsid w:val="00291A7D"/>
    <w:rsid w:val="00291DF0"/>
    <w:rsid w:val="002A2FCE"/>
    <w:rsid w:val="002B0119"/>
    <w:rsid w:val="002B4D19"/>
    <w:rsid w:val="002C609D"/>
    <w:rsid w:val="0030178D"/>
    <w:rsid w:val="00301B4C"/>
    <w:rsid w:val="00304DFE"/>
    <w:rsid w:val="0035270E"/>
    <w:rsid w:val="00354F35"/>
    <w:rsid w:val="0038691F"/>
    <w:rsid w:val="003908A6"/>
    <w:rsid w:val="00391C66"/>
    <w:rsid w:val="00392D68"/>
    <w:rsid w:val="0039465F"/>
    <w:rsid w:val="003A1B6E"/>
    <w:rsid w:val="003B6E72"/>
    <w:rsid w:val="003D1684"/>
    <w:rsid w:val="003D4023"/>
    <w:rsid w:val="003E4609"/>
    <w:rsid w:val="003E7F91"/>
    <w:rsid w:val="00404B07"/>
    <w:rsid w:val="00410457"/>
    <w:rsid w:val="004156BF"/>
    <w:rsid w:val="004271F3"/>
    <w:rsid w:val="00433EE2"/>
    <w:rsid w:val="00441B67"/>
    <w:rsid w:val="00450F01"/>
    <w:rsid w:val="00456FAE"/>
    <w:rsid w:val="0046452A"/>
    <w:rsid w:val="00471EFD"/>
    <w:rsid w:val="00482643"/>
    <w:rsid w:val="0049722C"/>
    <w:rsid w:val="00497FE3"/>
    <w:rsid w:val="004A574B"/>
    <w:rsid w:val="004A66F6"/>
    <w:rsid w:val="004B0813"/>
    <w:rsid w:val="004B3F46"/>
    <w:rsid w:val="0050364F"/>
    <w:rsid w:val="0052506E"/>
    <w:rsid w:val="00534814"/>
    <w:rsid w:val="00534D09"/>
    <w:rsid w:val="005356DB"/>
    <w:rsid w:val="00570E70"/>
    <w:rsid w:val="00573310"/>
    <w:rsid w:val="005D4B92"/>
    <w:rsid w:val="005F60D7"/>
    <w:rsid w:val="00636F78"/>
    <w:rsid w:val="00637AE4"/>
    <w:rsid w:val="00643A5B"/>
    <w:rsid w:val="00646D7A"/>
    <w:rsid w:val="006543CA"/>
    <w:rsid w:val="006565BA"/>
    <w:rsid w:val="00681C51"/>
    <w:rsid w:val="0068229F"/>
    <w:rsid w:val="00684A1F"/>
    <w:rsid w:val="0069381F"/>
    <w:rsid w:val="006946D8"/>
    <w:rsid w:val="006979D3"/>
    <w:rsid w:val="006C5EE5"/>
    <w:rsid w:val="006C6877"/>
    <w:rsid w:val="006E4CDD"/>
    <w:rsid w:val="006F1D37"/>
    <w:rsid w:val="00700280"/>
    <w:rsid w:val="0070357F"/>
    <w:rsid w:val="007329BD"/>
    <w:rsid w:val="00735B3B"/>
    <w:rsid w:val="00760BC3"/>
    <w:rsid w:val="00766BD7"/>
    <w:rsid w:val="00773CE7"/>
    <w:rsid w:val="0077550E"/>
    <w:rsid w:val="00783303"/>
    <w:rsid w:val="00802F70"/>
    <w:rsid w:val="008049DE"/>
    <w:rsid w:val="008127B5"/>
    <w:rsid w:val="008202C2"/>
    <w:rsid w:val="00821549"/>
    <w:rsid w:val="00860788"/>
    <w:rsid w:val="0088660F"/>
    <w:rsid w:val="0089642A"/>
    <w:rsid w:val="008A4DA8"/>
    <w:rsid w:val="008A56AC"/>
    <w:rsid w:val="008B6F7A"/>
    <w:rsid w:val="008D29A3"/>
    <w:rsid w:val="008D32AA"/>
    <w:rsid w:val="008D46AD"/>
    <w:rsid w:val="008E3668"/>
    <w:rsid w:val="008E4B02"/>
    <w:rsid w:val="008E7B44"/>
    <w:rsid w:val="008F1254"/>
    <w:rsid w:val="009141BE"/>
    <w:rsid w:val="009225D2"/>
    <w:rsid w:val="0093605C"/>
    <w:rsid w:val="009475E0"/>
    <w:rsid w:val="00947B84"/>
    <w:rsid w:val="0095341A"/>
    <w:rsid w:val="00954E55"/>
    <w:rsid w:val="0095721D"/>
    <w:rsid w:val="00960141"/>
    <w:rsid w:val="00960467"/>
    <w:rsid w:val="00971386"/>
    <w:rsid w:val="00975C51"/>
    <w:rsid w:val="009831E5"/>
    <w:rsid w:val="00986265"/>
    <w:rsid w:val="00997701"/>
    <w:rsid w:val="009A2970"/>
    <w:rsid w:val="009A6444"/>
    <w:rsid w:val="009B3E30"/>
    <w:rsid w:val="009B55C0"/>
    <w:rsid w:val="009B6AEA"/>
    <w:rsid w:val="009E261C"/>
    <w:rsid w:val="00A05F2B"/>
    <w:rsid w:val="00A2130D"/>
    <w:rsid w:val="00A21BA2"/>
    <w:rsid w:val="00A27F9B"/>
    <w:rsid w:val="00A37953"/>
    <w:rsid w:val="00A60419"/>
    <w:rsid w:val="00A61E51"/>
    <w:rsid w:val="00A82292"/>
    <w:rsid w:val="00A86742"/>
    <w:rsid w:val="00AA1D78"/>
    <w:rsid w:val="00AA3F1F"/>
    <w:rsid w:val="00AB73F7"/>
    <w:rsid w:val="00AC1F39"/>
    <w:rsid w:val="00AC2C57"/>
    <w:rsid w:val="00AC4195"/>
    <w:rsid w:val="00AD2889"/>
    <w:rsid w:val="00AD36BB"/>
    <w:rsid w:val="00AD6EE3"/>
    <w:rsid w:val="00B03DED"/>
    <w:rsid w:val="00B03F33"/>
    <w:rsid w:val="00B12335"/>
    <w:rsid w:val="00B15270"/>
    <w:rsid w:val="00B34E13"/>
    <w:rsid w:val="00B65540"/>
    <w:rsid w:val="00B66905"/>
    <w:rsid w:val="00B73E81"/>
    <w:rsid w:val="00B77171"/>
    <w:rsid w:val="00B8094A"/>
    <w:rsid w:val="00B83D13"/>
    <w:rsid w:val="00B8726D"/>
    <w:rsid w:val="00B92735"/>
    <w:rsid w:val="00B942FA"/>
    <w:rsid w:val="00BB0467"/>
    <w:rsid w:val="00BB67FC"/>
    <w:rsid w:val="00BC6025"/>
    <w:rsid w:val="00BD31EB"/>
    <w:rsid w:val="00BE6628"/>
    <w:rsid w:val="00BE7D03"/>
    <w:rsid w:val="00BE7DD0"/>
    <w:rsid w:val="00C07063"/>
    <w:rsid w:val="00C14E0F"/>
    <w:rsid w:val="00C17E94"/>
    <w:rsid w:val="00C21C3B"/>
    <w:rsid w:val="00C307D7"/>
    <w:rsid w:val="00C43068"/>
    <w:rsid w:val="00C536EC"/>
    <w:rsid w:val="00C53FBB"/>
    <w:rsid w:val="00C64F13"/>
    <w:rsid w:val="00C71830"/>
    <w:rsid w:val="00C77478"/>
    <w:rsid w:val="00CC712D"/>
    <w:rsid w:val="00CF65CE"/>
    <w:rsid w:val="00CF6C73"/>
    <w:rsid w:val="00D02353"/>
    <w:rsid w:val="00D41039"/>
    <w:rsid w:val="00D50C16"/>
    <w:rsid w:val="00D56B60"/>
    <w:rsid w:val="00DA4952"/>
    <w:rsid w:val="00DB1714"/>
    <w:rsid w:val="00DB42DC"/>
    <w:rsid w:val="00DB507F"/>
    <w:rsid w:val="00DC0E2B"/>
    <w:rsid w:val="00DF454B"/>
    <w:rsid w:val="00E20855"/>
    <w:rsid w:val="00E24E1C"/>
    <w:rsid w:val="00E31D92"/>
    <w:rsid w:val="00E35939"/>
    <w:rsid w:val="00E44AF2"/>
    <w:rsid w:val="00E458FC"/>
    <w:rsid w:val="00E47585"/>
    <w:rsid w:val="00E5071F"/>
    <w:rsid w:val="00E50DC2"/>
    <w:rsid w:val="00E64CA5"/>
    <w:rsid w:val="00E71819"/>
    <w:rsid w:val="00E743AA"/>
    <w:rsid w:val="00E76512"/>
    <w:rsid w:val="00E94B94"/>
    <w:rsid w:val="00EB3356"/>
    <w:rsid w:val="00EE517D"/>
    <w:rsid w:val="00EE5727"/>
    <w:rsid w:val="00F010CE"/>
    <w:rsid w:val="00F16F5B"/>
    <w:rsid w:val="00F31F6A"/>
    <w:rsid w:val="00F40215"/>
    <w:rsid w:val="00F419F9"/>
    <w:rsid w:val="00F61521"/>
    <w:rsid w:val="00F65FDD"/>
    <w:rsid w:val="00F826BD"/>
    <w:rsid w:val="00F853C7"/>
    <w:rsid w:val="00FA23E5"/>
    <w:rsid w:val="00FB55B5"/>
    <w:rsid w:val="00FB6A94"/>
    <w:rsid w:val="00FC5784"/>
    <w:rsid w:val="00FD7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rules v:ext="edit">
        <o:r id="V:Rule14" type="connector" idref="#_x0000_s1074"/>
        <o:r id="V:Rule15" type="connector" idref="#_x0000_s1081"/>
        <o:r id="V:Rule16" type="connector" idref="#_x0000_s1083"/>
        <o:r id="V:Rule17" type="connector" idref="#_x0000_s1078"/>
        <o:r id="V:Rule18" type="connector" idref="#_x0000_s1071"/>
        <o:r id="V:Rule19" type="connector" idref="#_x0000_s1070"/>
        <o:r id="V:Rule20" type="connector" idref="#_x0000_s1084"/>
        <o:r id="V:Rule21" type="connector" idref="#_x0000_s1073"/>
        <o:r id="V:Rule22" type="connector" idref="#_x0000_s1072"/>
        <o:r id="V:Rule23" type="connector" idref="#_x0000_s1076"/>
        <o:r id="V:Rule24" type="connector" idref="#_x0000_s1082"/>
        <o:r id="V:Rule25" type="connector" idref="#_x0000_s1075"/>
        <o:r id="V:Rule2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77F"/>
    <w:pPr>
      <w:ind w:left="720"/>
      <w:contextualSpacing/>
    </w:pPr>
  </w:style>
  <w:style w:type="paragraph" w:styleId="Header">
    <w:name w:val="header"/>
    <w:basedOn w:val="Normal"/>
    <w:link w:val="HeaderChar"/>
    <w:uiPriority w:val="99"/>
    <w:unhideWhenUsed/>
    <w:rsid w:val="00BE7D03"/>
    <w:pPr>
      <w:tabs>
        <w:tab w:val="center" w:pos="4680"/>
        <w:tab w:val="right" w:pos="9360"/>
      </w:tabs>
    </w:pPr>
  </w:style>
  <w:style w:type="character" w:customStyle="1" w:styleId="HeaderChar">
    <w:name w:val="Header Char"/>
    <w:basedOn w:val="DefaultParagraphFont"/>
    <w:link w:val="Header"/>
    <w:uiPriority w:val="99"/>
    <w:rsid w:val="00BE7D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7D03"/>
    <w:pPr>
      <w:tabs>
        <w:tab w:val="center" w:pos="4680"/>
        <w:tab w:val="right" w:pos="9360"/>
      </w:tabs>
    </w:pPr>
  </w:style>
  <w:style w:type="character" w:customStyle="1" w:styleId="FooterChar">
    <w:name w:val="Footer Char"/>
    <w:basedOn w:val="DefaultParagraphFont"/>
    <w:link w:val="Footer"/>
    <w:uiPriority w:val="99"/>
    <w:rsid w:val="00BE7D03"/>
    <w:rPr>
      <w:rFonts w:ascii="Times New Roman" w:eastAsia="Times New Roman" w:hAnsi="Times New Roman" w:cs="Times New Roman"/>
      <w:sz w:val="24"/>
      <w:szCs w:val="24"/>
    </w:rPr>
  </w:style>
  <w:style w:type="table" w:styleId="TableGrid">
    <w:name w:val="Table Grid"/>
    <w:basedOn w:val="TableNormal"/>
    <w:uiPriority w:val="59"/>
    <w:rsid w:val="00AD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D32AA"/>
    <w:rPr>
      <w:color w:val="0000FF" w:themeColor="hyperlink"/>
      <w:u w:val="single"/>
    </w:rPr>
  </w:style>
  <w:style w:type="paragraph" w:styleId="BalloonText">
    <w:name w:val="Balloon Text"/>
    <w:basedOn w:val="Normal"/>
    <w:link w:val="BalloonTextChar"/>
    <w:uiPriority w:val="99"/>
    <w:semiHidden/>
    <w:unhideWhenUsed/>
    <w:rsid w:val="002277D6"/>
    <w:rPr>
      <w:rFonts w:ascii="Tahoma" w:hAnsi="Tahoma" w:cs="Tahoma"/>
      <w:sz w:val="16"/>
      <w:szCs w:val="16"/>
    </w:rPr>
  </w:style>
  <w:style w:type="character" w:customStyle="1" w:styleId="BalloonTextChar">
    <w:name w:val="Balloon Text Char"/>
    <w:basedOn w:val="DefaultParagraphFont"/>
    <w:link w:val="BalloonText"/>
    <w:uiPriority w:val="99"/>
    <w:semiHidden/>
    <w:rsid w:val="002277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1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DEB4-85AE-4470-B41B-D9A3F453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22</Pages>
  <Words>4682</Words>
  <Characters>26692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independent</Company>
  <LinksUpToDate>false</LinksUpToDate>
  <CharactersWithSpaces>31312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 fs</dc:creator>
  <cp:keywords/>
  <dc:description/>
  <cp:lastModifiedBy>acer</cp:lastModifiedBy>
  <cp:revision>120</cp:revision>
  <cp:lastPrinted>2012-02-19T16:00:00Z</cp:lastPrinted>
  <dcterms:created xsi:type="dcterms:W3CDTF">2011-02-22T03:37:00Z</dcterms:created>
  <dcterms:modified xsi:type="dcterms:W3CDTF">2012-05-07T15:41:00Z</dcterms:modified>
</cp:coreProperties>
</file>