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2C" w:rsidRDefault="00505E04" w:rsidP="00A6372C">
      <w:pPr>
        <w:pStyle w:val="ListParagraph"/>
        <w:spacing w:line="480" w:lineRule="auto"/>
        <w:ind w:left="284"/>
        <w:jc w:val="center"/>
        <w:rPr>
          <w:b/>
        </w:rPr>
      </w:pPr>
      <w:r>
        <w:rPr>
          <w:b/>
          <w:noProof/>
        </w:rPr>
        <w:pict>
          <v:rect id="_x0000_s1286" style="position:absolute;left:0;text-align:left;margin-left:389.85pt;margin-top:-63.15pt;width:41.25pt;height:33.75pt;z-index:251817984" strokecolor="white [3212]"/>
        </w:pict>
      </w:r>
      <w:r w:rsidR="00A6372C">
        <w:rPr>
          <w:b/>
        </w:rPr>
        <w:t>BAB I</w:t>
      </w:r>
    </w:p>
    <w:p w:rsidR="00E660FA" w:rsidRDefault="002676A7" w:rsidP="00A6372C">
      <w:pPr>
        <w:pStyle w:val="ListParagraph"/>
        <w:spacing w:line="480" w:lineRule="auto"/>
        <w:ind w:left="284"/>
        <w:jc w:val="center"/>
        <w:rPr>
          <w:b/>
        </w:rPr>
      </w:pPr>
      <w:r>
        <w:rPr>
          <w:b/>
        </w:rPr>
        <w:t>PENDAHULUAN</w:t>
      </w:r>
    </w:p>
    <w:p w:rsidR="00A6372C" w:rsidRDefault="00A6372C" w:rsidP="00A6372C">
      <w:pPr>
        <w:pStyle w:val="ListParagraph"/>
        <w:spacing w:line="480" w:lineRule="auto"/>
        <w:ind w:left="284"/>
        <w:jc w:val="center"/>
        <w:rPr>
          <w:b/>
        </w:rPr>
      </w:pPr>
    </w:p>
    <w:p w:rsidR="00E716CB" w:rsidRPr="00747BD0" w:rsidRDefault="00697EB0" w:rsidP="00747BD0">
      <w:pPr>
        <w:pStyle w:val="ListParagraph"/>
        <w:numPr>
          <w:ilvl w:val="0"/>
          <w:numId w:val="1"/>
        </w:numPr>
        <w:spacing w:line="480" w:lineRule="auto"/>
        <w:ind w:left="284" w:hanging="284"/>
        <w:jc w:val="both"/>
        <w:rPr>
          <w:b/>
        </w:rPr>
      </w:pPr>
      <w:r>
        <w:rPr>
          <w:b/>
        </w:rPr>
        <w:t>Latar Belakang Masalah</w:t>
      </w:r>
    </w:p>
    <w:p w:rsidR="009E4A72" w:rsidRDefault="00D22D41" w:rsidP="00747BD0">
      <w:pPr>
        <w:spacing w:line="480" w:lineRule="auto"/>
        <w:ind w:right="49" w:firstLine="709"/>
        <w:jc w:val="both"/>
      </w:pPr>
      <w:r>
        <w:t>IPA merupakan bidang studi yang obyek kajiannya meliputi alam dan peristiwa-peristiwa yang terjadi di dalamnya. IPA didas</w:t>
      </w:r>
      <w:r w:rsidR="004F069B">
        <w:t>a</w:t>
      </w:r>
      <w:r>
        <w:t>rkan pula pada pendekatan empirik dengan asumsi bahwa alam raya ini dapat dipelajari, dipahami, dan dijelaskan yang tidak hanya semata-mata bergantung pada metode kausalitas tetapi melalui proses tertentu, misalnya eksperimen, observasi, dan analisis rasional.</w:t>
      </w:r>
      <w:r w:rsidR="00D05E12">
        <w:t xml:space="preserve"> Dowson (Bundu, 2009: 19) mengartikan “IPA sebagai aktivitas pemecahan masalah oleh manusia yang termotivasi oleh keingintahuan akan alam dan sekelilingnya dan keingintahuan untuk memahami, menguasai, dan mengolahnya demi memenuhi kebutuhan”. Pengajaran IPA dapat diartikan sebagai pengajaran yang mengenai konsep kealaman atau pendidikan yang menyentuh aspek alam beserta kejadian-kejadian yang ada di lingkungan sekitar.</w:t>
      </w:r>
    </w:p>
    <w:p w:rsidR="00D22D41" w:rsidRDefault="004F069B" w:rsidP="009E4A72">
      <w:pPr>
        <w:spacing w:line="480" w:lineRule="auto"/>
        <w:ind w:right="49" w:firstLine="709"/>
        <w:jc w:val="both"/>
      </w:pPr>
      <w:r>
        <w:t>Belajar IPA bukan hanya sekedar mengh</w:t>
      </w:r>
      <w:r w:rsidR="004D0F28">
        <w:t xml:space="preserve">afalkan konsep dan prinsip IPA, </w:t>
      </w:r>
      <w:r>
        <w:t>melainkan dengan pembelajaran IPA diharapkan si</w:t>
      </w:r>
      <w:r w:rsidR="00B90A14">
        <w:t>s</w:t>
      </w:r>
      <w:r>
        <w:t>wa dapat memiliki sikap dan kemampuan yang berguna bagi dirinya dalam memahami perubahan yang terjadi di lingkungannya.</w:t>
      </w:r>
      <w:r w:rsidR="00D22D41">
        <w:t xml:space="preserve"> </w:t>
      </w:r>
    </w:p>
    <w:p w:rsidR="00B97F74" w:rsidRDefault="00505E04" w:rsidP="009E4A72">
      <w:pPr>
        <w:spacing w:line="480" w:lineRule="auto"/>
        <w:ind w:right="49" w:firstLine="709"/>
        <w:jc w:val="both"/>
      </w:pPr>
      <w:r>
        <w:rPr>
          <w:noProof/>
        </w:rPr>
        <w:pict>
          <v:rect id="_x0000_s1272" style="position:absolute;left:0;text-align:left;margin-left:195.4pt;margin-top:94.65pt;width:31.5pt;height:26.25pt;z-index:251805696" strokecolor="white [3212]">
            <v:textbox style="mso-next-textbox:#_x0000_s1272">
              <w:txbxContent>
                <w:p w:rsidR="002B1356" w:rsidRDefault="002B1356" w:rsidP="00B0081C">
                  <w:pPr>
                    <w:jc w:val="center"/>
                  </w:pPr>
                  <w:r>
                    <w:t>1</w:t>
                  </w:r>
                </w:p>
              </w:txbxContent>
            </v:textbox>
          </v:rect>
        </w:pict>
      </w:r>
      <w:r w:rsidR="00B97F74">
        <w:t xml:space="preserve">Pendidikan IPA dapat meningkatkan perkembangan kognitif siswa, mengembangkan afektif siswa dan mengembangkan psikomotorik siswa serta melatih siswa berpikir kritis dan nantinya siswa dapat menghadapi tantangan hidup </w:t>
      </w:r>
      <w:r w:rsidR="00B97F74">
        <w:lastRenderedPageBreak/>
        <w:t>yang semakin kompetentif serta mampu menyesuaikan diri dengan perubahan-perubahan yang terjadi di lingkungan sekitar.</w:t>
      </w:r>
    </w:p>
    <w:p w:rsidR="00B97F74" w:rsidRPr="00B97F74" w:rsidRDefault="00B97F74" w:rsidP="00B97F74">
      <w:pPr>
        <w:pStyle w:val="ListParagraph"/>
        <w:spacing w:line="480" w:lineRule="auto"/>
        <w:ind w:left="0" w:firstLine="709"/>
        <w:jc w:val="both"/>
        <w:rPr>
          <w:lang w:val="sv-SE"/>
        </w:rPr>
      </w:pPr>
      <w:r w:rsidRPr="00061C8A">
        <w:t>Ada beberapa faktor yang menjadi penyebab dari ketidakberhasilan pembelajaran</w:t>
      </w:r>
      <w:r>
        <w:t xml:space="preserve"> IPA di sekolah dasar yaitu faktor guru dan faktor siswa. F</w:t>
      </w:r>
      <w:r w:rsidR="00456DA1">
        <w:t>aktor dari guru diantaranya: 1) pembelajaran berpusat pada guru</w:t>
      </w:r>
      <w:r w:rsidR="00224D11">
        <w:t>; 2) kurang mengaktifkan siswa</w:t>
      </w:r>
      <w:r>
        <w:t>, sedangkan f</w:t>
      </w:r>
      <w:r w:rsidR="00224D11">
        <w:t>aktor dari siswa diantaranya: 1) kurang dilibatkan dalam proses pembelajaran; 2) kurangnya minat belajar siswa</w:t>
      </w:r>
      <w:r>
        <w:t>.</w:t>
      </w:r>
      <w:r w:rsidRPr="00061C8A">
        <w:t xml:space="preserve"> </w:t>
      </w:r>
    </w:p>
    <w:p w:rsidR="00A02301" w:rsidRPr="000F476B" w:rsidRDefault="0027595D" w:rsidP="00747BD0">
      <w:pPr>
        <w:spacing w:line="480" w:lineRule="auto"/>
        <w:ind w:right="49" w:firstLine="709"/>
        <w:jc w:val="both"/>
      </w:pPr>
      <w:r>
        <w:t>Pendidikan IPA di sekol</w:t>
      </w:r>
      <w:r w:rsidR="00B97F74">
        <w:t xml:space="preserve">ah dasar sangat penting </w:t>
      </w:r>
      <w:r>
        <w:t>untuk membina dan menyiapkan siswa untuk memiliki pengetahuan mengenai konsep-k</w:t>
      </w:r>
      <w:r w:rsidR="00496D39">
        <w:t xml:space="preserve">onsep yang terdapat dalam IPA </w:t>
      </w:r>
      <w:r>
        <w:t xml:space="preserve">serta menanamkan sikap menghargai </w:t>
      </w:r>
      <w:r w:rsidR="00496D39">
        <w:t xml:space="preserve">hasil-hasil penemuan IPA </w:t>
      </w:r>
      <w:r w:rsidR="00D22D41">
        <w:t>itu sendiri.  Selain</w:t>
      </w:r>
      <w:r w:rsidR="000F476B">
        <w:t xml:space="preserve"> itu, </w:t>
      </w:r>
      <w:r w:rsidR="00496D39">
        <w:t xml:space="preserve">pendidikan IPA </w:t>
      </w:r>
      <w:r w:rsidR="00D22D41">
        <w:t>merupakan sarana untuk melatih dan mengasah kemampuan berpikir kritis siswa untuk mengaktualisasikan diri dalam memahami fenomena-fenomana alam yang terjadi</w:t>
      </w:r>
      <w:r w:rsidR="00F45449">
        <w:t xml:space="preserve"> di lingkungan sekitarnya. Oleh karena </w:t>
      </w:r>
      <w:r w:rsidR="008C52AC">
        <w:t>itu guru perlu merancang dan melaksanakan suatu pembelajaran yang memberikan kesempatan kepada siswa mengkonstruksi pemikirannya sendiri, siswa dapat belajar lebih aktif, kreatif, menumbuhkan kesan bermakna dan menarik bagi siswa, sehingga tujuan pembelajaran yang diharapkan dalam pembelajaran IPA dapat tercapai</w:t>
      </w:r>
      <w:r w:rsidR="008D734D">
        <w:t>.</w:t>
      </w:r>
      <w:r w:rsidR="008C52AC">
        <w:t xml:space="preserve"> serta hasil belajar siswa dapat mencapai KKM yang telah ditentukan dalam mata pelajaran IPA yaitu 60.</w:t>
      </w:r>
    </w:p>
    <w:p w:rsidR="009E4A72" w:rsidRDefault="000F476B" w:rsidP="009E4A72">
      <w:pPr>
        <w:autoSpaceDE w:val="0"/>
        <w:autoSpaceDN w:val="0"/>
        <w:adjustRightInd w:val="0"/>
        <w:spacing w:line="480" w:lineRule="auto"/>
        <w:ind w:firstLine="709"/>
        <w:jc w:val="both"/>
        <w:rPr>
          <w:lang w:val="sv-SE"/>
        </w:rPr>
      </w:pPr>
      <w:r>
        <w:rPr>
          <w:lang w:val="sv-SE"/>
        </w:rPr>
        <w:t>Namun harapan tersebut belum sesuai kenyataan. B</w:t>
      </w:r>
      <w:r w:rsidR="004001FC">
        <w:rPr>
          <w:lang w:val="sv-SE"/>
        </w:rPr>
        <w:t>erdasarkan hasil obse</w:t>
      </w:r>
      <w:r>
        <w:rPr>
          <w:lang w:val="sv-SE"/>
        </w:rPr>
        <w:t xml:space="preserve">rvasi yang dilakukan peneliti pada hari Kamis tanggal 2 Februari 2012 di </w:t>
      </w:r>
      <w:r w:rsidR="004001FC">
        <w:rPr>
          <w:lang w:val="sv-SE"/>
        </w:rPr>
        <w:t xml:space="preserve">kelas V SD Negeri 35 Tajuncu Kecamatan Donri-Donri Kabupaten Soppeng peneliti </w:t>
      </w:r>
      <w:r w:rsidR="004001FC">
        <w:rPr>
          <w:lang w:val="sv-SE"/>
        </w:rPr>
        <w:lastRenderedPageBreak/>
        <w:t>mendapatk</w:t>
      </w:r>
      <w:r>
        <w:rPr>
          <w:lang w:val="sv-SE"/>
        </w:rPr>
        <w:t xml:space="preserve">an informasi bahwa </w:t>
      </w:r>
      <w:r w:rsidR="00B36803">
        <w:rPr>
          <w:lang w:val="sv-SE"/>
        </w:rPr>
        <w:t>hasil belajar siswa kela</w:t>
      </w:r>
      <w:r w:rsidR="006A118F">
        <w:rPr>
          <w:lang w:val="sv-SE"/>
        </w:rPr>
        <w:t xml:space="preserve">s V terhadap mata pelajaran IPA masih </w:t>
      </w:r>
      <w:r w:rsidR="00B36803">
        <w:rPr>
          <w:lang w:val="sv-SE"/>
        </w:rPr>
        <w:t>rendah</w:t>
      </w:r>
      <w:r w:rsidR="008D734D">
        <w:rPr>
          <w:lang w:val="sv-SE"/>
        </w:rPr>
        <w:t xml:space="preserve">, dimana nilai </w:t>
      </w:r>
      <w:r w:rsidR="006A118F">
        <w:rPr>
          <w:lang w:val="sv-SE"/>
        </w:rPr>
        <w:t>mata pelajaran IPA</w:t>
      </w:r>
      <w:r w:rsidR="008D734D">
        <w:rPr>
          <w:lang w:val="sv-SE"/>
        </w:rPr>
        <w:t xml:space="preserve"> pada semester ganjil tahun ajaran 2011/2012 hanya sebesar </w:t>
      </w:r>
      <w:r w:rsidR="006A118F">
        <w:rPr>
          <w:lang w:val="sv-SE"/>
        </w:rPr>
        <w:t>52</w:t>
      </w:r>
      <w:r w:rsidR="008D734D">
        <w:rPr>
          <w:lang w:val="sv-SE"/>
        </w:rPr>
        <w:t>. Nilai tersebut tidak memenuhi nilai KKM sebesar 60 yang ditentukan oleh sekolah. Melihat hal tersebut maka hasil belajar siswa kelas V SD Negeri 35 Tajuncu harus ditingkatkan. Untuk memperbaiki hasil belajar, harus dimulai dengan memperbaiki prosesnya. Proses yang baik biasanya akan memberikan hasil yang baik pula. Proses yang dimaksud adalah kegiatan belajar mengajar pada mata pelajaran IPA.</w:t>
      </w:r>
      <w:r w:rsidR="006A118F">
        <w:rPr>
          <w:lang w:val="sv-SE"/>
        </w:rPr>
        <w:t xml:space="preserve"> </w:t>
      </w:r>
    </w:p>
    <w:p w:rsidR="00B90A14" w:rsidRPr="009E4A72" w:rsidRDefault="00B90A14" w:rsidP="00B90A14">
      <w:pPr>
        <w:pStyle w:val="ListParagraph"/>
        <w:spacing w:line="480" w:lineRule="auto"/>
        <w:ind w:left="0" w:firstLine="709"/>
        <w:jc w:val="both"/>
        <w:rPr>
          <w:lang w:val="sv-SE"/>
        </w:rPr>
      </w:pPr>
      <w:r>
        <w:rPr>
          <w:lang w:val="sv-SE"/>
        </w:rPr>
        <w:t>IPA didasarkan pada pendekatan empirik dengan asumsi bahwa alam raya ini dapat dipelajari, dipahami, dan dijelaskan yang tidak semata-mata bergantung pada metode kausalitas tetapi melalui proses tertentu, misalnya observasi, eksperimen, dan analisis rasional. Dengan demikian, metode eksperimen merupakan metode yang paling tepat untuk digunakan dalam pembelajaran IPA.</w:t>
      </w:r>
    </w:p>
    <w:p w:rsidR="00A12996" w:rsidRPr="00A12996" w:rsidRDefault="00A12996" w:rsidP="00A12996">
      <w:pPr>
        <w:pStyle w:val="ListParagraph"/>
        <w:spacing w:line="480" w:lineRule="auto"/>
        <w:ind w:left="0" w:firstLine="709"/>
        <w:jc w:val="both"/>
      </w:pPr>
      <w:r>
        <w:rPr>
          <w:lang w:val="sv-SE"/>
        </w:rPr>
        <w:t>Roestiyah (2008: 80) mengemukakan bahwa:</w:t>
      </w:r>
    </w:p>
    <w:p w:rsidR="00747BD0" w:rsidRDefault="00747BD0" w:rsidP="00747BD0">
      <w:pPr>
        <w:pStyle w:val="ListParagraph"/>
        <w:ind w:left="624" w:right="624"/>
        <w:jc w:val="both"/>
        <w:rPr>
          <w:lang w:val="sv-SE"/>
        </w:rPr>
      </w:pPr>
      <w:r>
        <w:rPr>
          <w:lang w:val="sv-SE"/>
        </w:rPr>
        <w:t>Metode eksperimen adalah salah satu cara mengajar, di mana siswa melakukan suatu percobaan tentang sesuatu hal, mengamati prosesnya serta menuliskan hasil percobaannya, kemudian hasil pengamatan itu disampaikan ke kelas dan dievaluasi oleh guru.</w:t>
      </w:r>
    </w:p>
    <w:p w:rsidR="00747BD0" w:rsidRPr="00747BD0" w:rsidRDefault="00747BD0" w:rsidP="00747BD0">
      <w:pPr>
        <w:pStyle w:val="ListParagraph"/>
        <w:ind w:left="624" w:right="624"/>
        <w:jc w:val="both"/>
        <w:rPr>
          <w:lang w:val="sv-SE"/>
        </w:rPr>
      </w:pPr>
    </w:p>
    <w:p w:rsidR="001D3716" w:rsidRPr="00F36506" w:rsidRDefault="00F45449" w:rsidP="009E4A72">
      <w:pPr>
        <w:pStyle w:val="ListParagraph"/>
        <w:spacing w:line="480" w:lineRule="auto"/>
        <w:ind w:left="0" w:firstLine="709"/>
        <w:jc w:val="both"/>
        <w:rPr>
          <w:lang w:val="sv-SE"/>
        </w:rPr>
      </w:pPr>
      <w:r>
        <w:rPr>
          <w:lang w:val="sv-SE"/>
        </w:rPr>
        <w:t xml:space="preserve">Metode </w:t>
      </w:r>
      <w:r w:rsidRPr="00AE39CB">
        <w:rPr>
          <w:lang w:val="sv-SE"/>
        </w:rPr>
        <w:t>eksperimen</w:t>
      </w:r>
      <w:r>
        <w:rPr>
          <w:lang w:val="sv-SE"/>
        </w:rPr>
        <w:t xml:space="preserve"> merupakan metode yang paling tepat untuk digunakan dalam pembelajaran IPA</w:t>
      </w:r>
      <w:r w:rsidR="001463FF">
        <w:rPr>
          <w:lang w:val="sv-SE"/>
        </w:rPr>
        <w:t xml:space="preserve"> karena siswa akan terlibat langsung dalam mengkonstruksi pengetahuannya serta lebih bermakna. Melalui keterlibatan langsung inilah akan berdampak pada pencapaian hasil belajar yang maksimal</w:t>
      </w:r>
      <w:r w:rsidR="00F36506">
        <w:rPr>
          <w:lang w:val="sv-SE"/>
        </w:rPr>
        <w:t xml:space="preserve">. </w:t>
      </w:r>
      <w:r w:rsidR="001D3716" w:rsidRPr="00F36506">
        <w:rPr>
          <w:lang w:val="sv-SE"/>
        </w:rPr>
        <w:t xml:space="preserve">Alasan penerapan metode </w:t>
      </w:r>
      <w:r w:rsidR="001D3716" w:rsidRPr="00AE39CB">
        <w:rPr>
          <w:lang w:val="sv-SE"/>
        </w:rPr>
        <w:t>eksperimen</w:t>
      </w:r>
      <w:r w:rsidR="001D3716" w:rsidRPr="00F36506">
        <w:rPr>
          <w:lang w:val="sv-SE"/>
        </w:rPr>
        <w:t xml:space="preserve"> dalam penelitian ini yaitu: siswa secara aktif dan langsung dalam </w:t>
      </w:r>
      <w:r w:rsidR="001D3716" w:rsidRPr="00F36506">
        <w:rPr>
          <w:lang w:val="sv-SE"/>
        </w:rPr>
        <w:lastRenderedPageBreak/>
        <w:t>mengumpulkan data dan informasi</w:t>
      </w:r>
      <w:r w:rsidR="00F36506" w:rsidRPr="00F36506">
        <w:rPr>
          <w:lang w:val="sv-SE"/>
        </w:rPr>
        <w:t xml:space="preserve"> yang menjadi topik permasalahan kemudian membuktikannya melalui kegiatan percobaan</w:t>
      </w:r>
      <w:r w:rsidR="00F36506">
        <w:rPr>
          <w:lang w:val="sv-SE"/>
        </w:rPr>
        <w:t xml:space="preserve"> dan </w:t>
      </w:r>
      <w:r w:rsidR="00F36506" w:rsidRPr="00F36506">
        <w:rPr>
          <w:lang w:val="sv-SE"/>
        </w:rPr>
        <w:t>siswa memperoleh kesempatan untuk membuktikan suatu teori melalui percobaan.</w:t>
      </w:r>
    </w:p>
    <w:p w:rsidR="00A61A94" w:rsidRDefault="00EF13FD" w:rsidP="008D734D">
      <w:pPr>
        <w:pStyle w:val="ListParagraph"/>
        <w:spacing w:line="480" w:lineRule="auto"/>
        <w:ind w:left="0" w:firstLine="709"/>
        <w:jc w:val="both"/>
        <w:rPr>
          <w:lang w:val="sv-SE"/>
        </w:rPr>
      </w:pPr>
      <w:r w:rsidRPr="00061C8A">
        <w:rPr>
          <w:lang w:val="sv-SE"/>
        </w:rPr>
        <w:t xml:space="preserve">Berdasarkan data dan fakta yang ditemukan di lapangan serta dasar-dasar pemikiran yang diuraikan sebelumnya, </w:t>
      </w:r>
      <w:r>
        <w:rPr>
          <w:lang w:val="sv-SE"/>
        </w:rPr>
        <w:t>peneliti</w:t>
      </w:r>
      <w:r w:rsidR="00B9095D">
        <w:rPr>
          <w:lang w:val="sv-SE"/>
        </w:rPr>
        <w:t xml:space="preserve"> terdorong untuk mengadakan </w:t>
      </w:r>
      <w:r w:rsidRPr="00061C8A">
        <w:rPr>
          <w:lang w:val="sv-SE"/>
        </w:rPr>
        <w:t xml:space="preserve"> penelitian tindakan kelas (PTK) dengan judul</w:t>
      </w:r>
      <w:r>
        <w:rPr>
          <w:lang w:val="sv-SE"/>
        </w:rPr>
        <w:t xml:space="preserve"> penelitian</w:t>
      </w:r>
      <w:r w:rsidR="00752914">
        <w:rPr>
          <w:lang w:val="sv-SE"/>
        </w:rPr>
        <w:t xml:space="preserve"> ”</w:t>
      </w:r>
      <w:r w:rsidR="00744BAB">
        <w:rPr>
          <w:lang w:val="sv-SE"/>
        </w:rPr>
        <w:t>Peningkatan Hasil B</w:t>
      </w:r>
      <w:r>
        <w:rPr>
          <w:lang w:val="sv-SE"/>
        </w:rPr>
        <w:t xml:space="preserve">elajar </w:t>
      </w:r>
      <w:r w:rsidR="00D05E12">
        <w:rPr>
          <w:lang w:val="sv-SE"/>
        </w:rPr>
        <w:t xml:space="preserve">Siswa pada Mata Pelajaran </w:t>
      </w:r>
      <w:r>
        <w:rPr>
          <w:lang w:val="sv-SE"/>
        </w:rPr>
        <w:t xml:space="preserve">IPA </w:t>
      </w:r>
      <w:r w:rsidR="00D05E12">
        <w:rPr>
          <w:lang w:val="sv-SE"/>
        </w:rPr>
        <w:t xml:space="preserve">Melalui </w:t>
      </w:r>
      <w:r>
        <w:rPr>
          <w:lang w:val="sv-SE"/>
        </w:rPr>
        <w:t xml:space="preserve">Metode </w:t>
      </w:r>
      <w:r w:rsidRPr="00AE39CB">
        <w:rPr>
          <w:lang w:val="sv-SE"/>
        </w:rPr>
        <w:t>Eksperimen</w:t>
      </w:r>
      <w:r w:rsidR="00D05E12">
        <w:rPr>
          <w:lang w:val="sv-SE"/>
        </w:rPr>
        <w:t xml:space="preserve"> di </w:t>
      </w:r>
      <w:r>
        <w:rPr>
          <w:lang w:val="sv-SE"/>
        </w:rPr>
        <w:t>Kelas V SD Negeri 35 Tajuncu Kecamatan</w:t>
      </w:r>
      <w:r w:rsidR="00752914">
        <w:rPr>
          <w:lang w:val="sv-SE"/>
        </w:rPr>
        <w:t xml:space="preserve"> Donri-Donri Kabupaten Soppeng”.</w:t>
      </w:r>
    </w:p>
    <w:p w:rsidR="00B90A14" w:rsidRPr="00A12996" w:rsidRDefault="00B90A14" w:rsidP="008D734D">
      <w:pPr>
        <w:pStyle w:val="ListParagraph"/>
        <w:spacing w:line="480" w:lineRule="auto"/>
        <w:ind w:left="0" w:firstLine="709"/>
        <w:jc w:val="both"/>
        <w:rPr>
          <w:lang w:val="sv-SE"/>
        </w:rPr>
      </w:pPr>
    </w:p>
    <w:p w:rsidR="00EF13FD" w:rsidRDefault="00B9095D" w:rsidP="00AF3AA9">
      <w:pPr>
        <w:pStyle w:val="ListParagraph"/>
        <w:numPr>
          <w:ilvl w:val="0"/>
          <w:numId w:val="1"/>
        </w:numPr>
        <w:spacing w:line="480" w:lineRule="auto"/>
        <w:ind w:left="284" w:hanging="284"/>
        <w:jc w:val="both"/>
        <w:rPr>
          <w:b/>
          <w:lang w:val="sv-SE"/>
        </w:rPr>
      </w:pPr>
      <w:r>
        <w:rPr>
          <w:b/>
          <w:lang w:val="sv-SE"/>
        </w:rPr>
        <w:t>Ru</w:t>
      </w:r>
      <w:r w:rsidRPr="00EF13FD">
        <w:rPr>
          <w:b/>
          <w:lang w:val="sv-SE"/>
        </w:rPr>
        <w:t>musan</w:t>
      </w:r>
      <w:r w:rsidR="00B62F83">
        <w:rPr>
          <w:b/>
          <w:lang w:val="sv-SE"/>
        </w:rPr>
        <w:t xml:space="preserve"> </w:t>
      </w:r>
      <w:r w:rsidR="00F17D47">
        <w:rPr>
          <w:b/>
          <w:lang w:val="sv-SE"/>
        </w:rPr>
        <w:t>Masalah</w:t>
      </w:r>
    </w:p>
    <w:p w:rsidR="00AA3354" w:rsidRDefault="00F17D47" w:rsidP="00972C10">
      <w:pPr>
        <w:pStyle w:val="ListParagraph"/>
        <w:spacing w:line="480" w:lineRule="auto"/>
        <w:ind w:left="0" w:firstLine="709"/>
        <w:jc w:val="both"/>
      </w:pPr>
      <w:r w:rsidRPr="00E64EBE">
        <w:t>Berdasarkan</w:t>
      </w:r>
      <w:r w:rsidR="00AA3354">
        <w:t xml:space="preserve"> latar belakang tersebut</w:t>
      </w:r>
      <w:r w:rsidRPr="00E64EBE">
        <w:t>, maka rumusan masal</w:t>
      </w:r>
      <w:r w:rsidR="00C27AEC">
        <w:t>ah dalam penelitian ini adalah “</w:t>
      </w:r>
      <w:r w:rsidR="007F684B" w:rsidRPr="00C27AEC">
        <w:t>Bagaimanakah</w:t>
      </w:r>
      <w:r w:rsidR="00C27AEC">
        <w:rPr>
          <w:color w:val="FF0000"/>
        </w:rPr>
        <w:t xml:space="preserve"> </w:t>
      </w:r>
      <w:r w:rsidR="00C27AEC" w:rsidRPr="00C27AEC">
        <w:t xml:space="preserve">penerapan metode </w:t>
      </w:r>
      <w:r w:rsidR="00C27AEC" w:rsidRPr="00AE39CB">
        <w:t>eksperimen</w:t>
      </w:r>
      <w:r w:rsidR="004D0F28">
        <w:rPr>
          <w:i/>
        </w:rPr>
        <w:t xml:space="preserve"> </w:t>
      </w:r>
      <w:r w:rsidR="004D0F28">
        <w:t>dalam</w:t>
      </w:r>
      <w:r w:rsidR="0094697F">
        <w:t xml:space="preserve"> </w:t>
      </w:r>
      <w:r w:rsidR="00C27AEC" w:rsidRPr="00C27AEC">
        <w:t>meningkatkan hasil belajar</w:t>
      </w:r>
      <w:r w:rsidR="00D05E12">
        <w:t xml:space="preserve"> siswa pada mata pelajaran IPA di </w:t>
      </w:r>
      <w:r w:rsidR="00C27AEC" w:rsidRPr="00C27AEC">
        <w:t>kelas V SD Negeri 35 Tajuncu Kecamatan Donri-Donri Kabupaten Soppeng</w:t>
      </w:r>
      <w:r w:rsidR="00C27AEC">
        <w:t>?”</w:t>
      </w:r>
    </w:p>
    <w:p w:rsidR="001D3861" w:rsidRPr="00C27AEC" w:rsidRDefault="001D3861" w:rsidP="00AA3354">
      <w:pPr>
        <w:pStyle w:val="ListParagraph"/>
        <w:spacing w:line="480" w:lineRule="auto"/>
        <w:ind w:left="284" w:firstLine="567"/>
        <w:jc w:val="both"/>
      </w:pPr>
    </w:p>
    <w:p w:rsidR="00EE46E5" w:rsidRDefault="00EE46E5" w:rsidP="00AF3AA9">
      <w:pPr>
        <w:pStyle w:val="ListParagraph"/>
        <w:numPr>
          <w:ilvl w:val="0"/>
          <w:numId w:val="1"/>
        </w:numPr>
        <w:spacing w:line="480" w:lineRule="auto"/>
        <w:ind w:left="284" w:hanging="284"/>
        <w:jc w:val="both"/>
        <w:rPr>
          <w:b/>
        </w:rPr>
      </w:pPr>
      <w:r w:rsidRPr="00EE46E5">
        <w:rPr>
          <w:b/>
        </w:rPr>
        <w:t>Tujuan Penelitian</w:t>
      </w:r>
    </w:p>
    <w:p w:rsidR="00747198" w:rsidRDefault="00EE46E5" w:rsidP="00D05E12">
      <w:pPr>
        <w:pStyle w:val="ListParagraph"/>
        <w:spacing w:line="480" w:lineRule="auto"/>
        <w:ind w:left="0" w:firstLine="709"/>
        <w:jc w:val="both"/>
        <w:rPr>
          <w:color w:val="FF0000"/>
        </w:rPr>
      </w:pPr>
      <w:r w:rsidRPr="00C52757">
        <w:t>Be</w:t>
      </w:r>
      <w:r w:rsidR="001D3861">
        <w:t>rdasarkan rumusan masalah tersebut</w:t>
      </w:r>
      <w:r w:rsidRPr="00C52757">
        <w:t>, mak</w:t>
      </w:r>
      <w:r w:rsidR="0088713A">
        <w:t xml:space="preserve">a tujuan penelitian ini adalah: </w:t>
      </w:r>
      <w:r w:rsidR="00C27AEC" w:rsidRPr="00C27AEC">
        <w:t xml:space="preserve">untuk mengetahui penerapan metode </w:t>
      </w:r>
      <w:r w:rsidR="00C27AEC" w:rsidRPr="00AE39CB">
        <w:t>eksperimen</w:t>
      </w:r>
      <w:r w:rsidR="00C27AEC">
        <w:t xml:space="preserve"> dalam </w:t>
      </w:r>
      <w:r w:rsidR="00C27AEC" w:rsidRPr="00C27AEC">
        <w:t xml:space="preserve">meningkatkan hasil belajar </w:t>
      </w:r>
      <w:r w:rsidR="00D05E12">
        <w:t xml:space="preserve">siswa pada mata pelajaran IPA di </w:t>
      </w:r>
      <w:r w:rsidR="00C27AEC" w:rsidRPr="00C27AEC">
        <w:t>kelas V SD Negeri  35 Tajuncu Kecamatan Donri-Donri Kabupaten Soppeng</w:t>
      </w:r>
      <w:r w:rsidR="00C27AEC" w:rsidRPr="0088713A">
        <w:rPr>
          <w:color w:val="FF0000"/>
        </w:rPr>
        <w:t>.</w:t>
      </w:r>
    </w:p>
    <w:p w:rsidR="00D05E12" w:rsidRDefault="00D05E12" w:rsidP="00D05E12">
      <w:pPr>
        <w:pStyle w:val="ListParagraph"/>
        <w:spacing w:line="480" w:lineRule="auto"/>
        <w:ind w:left="0" w:firstLine="709"/>
        <w:jc w:val="both"/>
        <w:rPr>
          <w:color w:val="FF0000"/>
        </w:rPr>
      </w:pPr>
    </w:p>
    <w:p w:rsidR="00224D11" w:rsidRPr="00D05E12" w:rsidRDefault="00224D11" w:rsidP="00D05E12">
      <w:pPr>
        <w:pStyle w:val="ListParagraph"/>
        <w:spacing w:line="480" w:lineRule="auto"/>
        <w:ind w:left="0" w:firstLine="709"/>
        <w:jc w:val="both"/>
        <w:rPr>
          <w:color w:val="FF0000"/>
        </w:rPr>
      </w:pPr>
    </w:p>
    <w:p w:rsidR="008C46F2" w:rsidRDefault="002676A7" w:rsidP="002676A7">
      <w:pPr>
        <w:pStyle w:val="ListParagraph"/>
        <w:numPr>
          <w:ilvl w:val="0"/>
          <w:numId w:val="1"/>
        </w:numPr>
        <w:spacing w:line="360" w:lineRule="auto"/>
        <w:ind w:left="284" w:hanging="284"/>
        <w:jc w:val="both"/>
        <w:rPr>
          <w:b/>
        </w:rPr>
      </w:pPr>
      <w:r>
        <w:rPr>
          <w:b/>
        </w:rPr>
        <w:lastRenderedPageBreak/>
        <w:t>Manfaat Peneliti</w:t>
      </w:r>
      <w:r w:rsidR="001D3861">
        <w:rPr>
          <w:b/>
        </w:rPr>
        <w:t>an</w:t>
      </w:r>
    </w:p>
    <w:p w:rsidR="004F0E37" w:rsidRDefault="004F0E37" w:rsidP="00DE2158">
      <w:pPr>
        <w:pStyle w:val="ListParagraph"/>
        <w:numPr>
          <w:ilvl w:val="0"/>
          <w:numId w:val="2"/>
        </w:numPr>
        <w:spacing w:line="480" w:lineRule="auto"/>
        <w:ind w:left="567" w:hanging="283"/>
        <w:jc w:val="both"/>
        <w:rPr>
          <w:b/>
        </w:rPr>
      </w:pPr>
      <w:r w:rsidRPr="00CC3F28">
        <w:rPr>
          <w:b/>
        </w:rPr>
        <w:t xml:space="preserve">Manfaat Teoretis </w:t>
      </w:r>
    </w:p>
    <w:p w:rsidR="00F436D9" w:rsidRPr="00266EFA" w:rsidRDefault="00266EFA" w:rsidP="00DE2158">
      <w:pPr>
        <w:pStyle w:val="ListParagraph"/>
        <w:numPr>
          <w:ilvl w:val="0"/>
          <w:numId w:val="16"/>
        </w:numPr>
        <w:spacing w:line="480" w:lineRule="auto"/>
        <w:ind w:left="851" w:hanging="284"/>
        <w:jc w:val="both"/>
      </w:pPr>
      <w:r>
        <w:t xml:space="preserve">Bagi Lembaga, memberikan sumbangsi bagi lembaga khususnya lembaga pendidikan demi kemajuan IPTEK dengan adanya inovasi dari penerapan metode </w:t>
      </w:r>
      <w:r w:rsidRPr="00AE39CB">
        <w:t>eksperimen</w:t>
      </w:r>
      <w:r w:rsidRPr="00266EFA">
        <w:rPr>
          <w:i/>
        </w:rPr>
        <w:t>.</w:t>
      </w:r>
    </w:p>
    <w:p w:rsidR="00266EFA" w:rsidRPr="00B62F83" w:rsidRDefault="00266EFA" w:rsidP="00DE2158">
      <w:pPr>
        <w:pStyle w:val="ListParagraph"/>
        <w:numPr>
          <w:ilvl w:val="0"/>
          <w:numId w:val="16"/>
        </w:numPr>
        <w:spacing w:line="480" w:lineRule="auto"/>
        <w:ind w:left="851" w:hanging="284"/>
        <w:jc w:val="both"/>
        <w:rPr>
          <w:lang w:val="sv-SE"/>
        </w:rPr>
      </w:pPr>
      <w:r>
        <w:t xml:space="preserve">Bagi Peneliti, </w:t>
      </w:r>
      <w:r w:rsidRPr="00266EFA">
        <w:rPr>
          <w:lang w:val="sv-SE"/>
        </w:rPr>
        <w:t>Penelitian tindakan kelas (PTK) ini dapat memberikan informasi tentang faktor-faktor penyebab rendahnya hasil belajar IPA. Penelitian ini juga memberikan pengalaman berharga untuk melakukan tindakan yang dapat membantu siswa dalam mengatasi masalah hasil belajarnya yang rendah.</w:t>
      </w:r>
    </w:p>
    <w:p w:rsidR="004F0E37" w:rsidRPr="00C208AB" w:rsidRDefault="007D55F7" w:rsidP="00DE2158">
      <w:pPr>
        <w:pStyle w:val="ListParagraph"/>
        <w:numPr>
          <w:ilvl w:val="0"/>
          <w:numId w:val="2"/>
        </w:numPr>
        <w:spacing w:line="480" w:lineRule="auto"/>
        <w:ind w:left="567" w:hanging="283"/>
        <w:jc w:val="both"/>
        <w:rPr>
          <w:b/>
        </w:rPr>
      </w:pPr>
      <w:r w:rsidRPr="00C208AB">
        <w:rPr>
          <w:b/>
        </w:rPr>
        <w:t>Manfaat P</w:t>
      </w:r>
      <w:r w:rsidR="004F0E37" w:rsidRPr="00C208AB">
        <w:rPr>
          <w:b/>
        </w:rPr>
        <w:t>raktis</w:t>
      </w:r>
    </w:p>
    <w:p w:rsidR="002C650C" w:rsidRPr="00266EFA" w:rsidRDefault="00391CAF" w:rsidP="00DE2158">
      <w:pPr>
        <w:pStyle w:val="ListParagraph"/>
        <w:numPr>
          <w:ilvl w:val="0"/>
          <w:numId w:val="3"/>
        </w:numPr>
        <w:spacing w:line="480" w:lineRule="auto"/>
        <w:ind w:left="851" w:hanging="284"/>
        <w:jc w:val="both"/>
        <w:rPr>
          <w:lang w:val="sv-SE"/>
        </w:rPr>
      </w:pPr>
      <w:r w:rsidRPr="00061C8A">
        <w:rPr>
          <w:lang w:val="sv-SE"/>
        </w:rPr>
        <w:t>Bagi Siswa</w:t>
      </w:r>
      <w:r w:rsidR="00266EFA">
        <w:rPr>
          <w:lang w:val="sv-SE"/>
        </w:rPr>
        <w:t xml:space="preserve">, </w:t>
      </w:r>
      <w:r w:rsidRPr="00266EFA">
        <w:rPr>
          <w:lang w:val="sv-SE"/>
        </w:rPr>
        <w:t>Penelitian tindakan kelas (PTK) ini memberikan kesempatan yang lebih besar kepada siswa untuk secara langsung terlibat aktif dalam memperoleh pengetahuan, sehingga berdampak pada peningkatan hasil belajarnya.</w:t>
      </w:r>
    </w:p>
    <w:p w:rsidR="002C650C" w:rsidRPr="00266EFA" w:rsidRDefault="002C650C" w:rsidP="00DE2158">
      <w:pPr>
        <w:pStyle w:val="ListParagraph"/>
        <w:numPr>
          <w:ilvl w:val="0"/>
          <w:numId w:val="3"/>
        </w:numPr>
        <w:spacing w:line="480" w:lineRule="auto"/>
        <w:ind w:left="851" w:hanging="284"/>
        <w:jc w:val="both"/>
        <w:rPr>
          <w:lang w:val="sv-SE"/>
        </w:rPr>
      </w:pPr>
      <w:r w:rsidRPr="00061C8A">
        <w:t>Bagi Guru</w:t>
      </w:r>
      <w:r w:rsidR="00266EFA">
        <w:t xml:space="preserve">, </w:t>
      </w:r>
      <w:r w:rsidRPr="00266EFA">
        <w:rPr>
          <w:lang w:val="sv-SE"/>
        </w:rPr>
        <w:t xml:space="preserve">Penelitian tindakan kelas (PTK) </w:t>
      </w:r>
      <w:r w:rsidRPr="00266EFA">
        <w:rPr>
          <w:rFonts w:eastAsia="Calibri"/>
          <w:lang w:val="sv-SE"/>
        </w:rPr>
        <w:t xml:space="preserve">ini dapat dimanfaatkan sebagai bahan masukan dalam upaya </w:t>
      </w:r>
      <w:r w:rsidRPr="00266EFA">
        <w:rPr>
          <w:lang w:val="sv-SE"/>
        </w:rPr>
        <w:t>mengoptimalkan pembelajaran IPA  di sekolah dasar. Selain itu, dapat pula dijadikan sebagai bahan rujukan atau petunjuk dalam menerapkan metode eksperimen pada pembelajaran IPA.</w:t>
      </w:r>
    </w:p>
    <w:p w:rsidR="00D05E12" w:rsidRPr="00224D11" w:rsidRDefault="00266EFA" w:rsidP="00224D11">
      <w:pPr>
        <w:pStyle w:val="ListParagraph"/>
        <w:numPr>
          <w:ilvl w:val="0"/>
          <w:numId w:val="3"/>
        </w:numPr>
        <w:spacing w:line="480" w:lineRule="auto"/>
        <w:ind w:left="851" w:hanging="284"/>
        <w:jc w:val="both"/>
        <w:rPr>
          <w:lang w:val="sv-SE"/>
        </w:rPr>
      </w:pPr>
      <w:r>
        <w:rPr>
          <w:lang w:val="sv-SE"/>
        </w:rPr>
        <w:t xml:space="preserve">Bagi </w:t>
      </w:r>
      <w:r w:rsidR="002C650C">
        <w:rPr>
          <w:lang w:val="sv-SE"/>
        </w:rPr>
        <w:t>Sekolah</w:t>
      </w:r>
      <w:r>
        <w:rPr>
          <w:lang w:val="sv-SE"/>
        </w:rPr>
        <w:t xml:space="preserve">, </w:t>
      </w:r>
      <w:r w:rsidR="002C650C">
        <w:t>Hasil penelitian ini di</w:t>
      </w:r>
      <w:r w:rsidR="002C650C" w:rsidRPr="00E64EBE">
        <w:t xml:space="preserve">harapkan </w:t>
      </w:r>
      <w:r w:rsidR="002C650C">
        <w:t xml:space="preserve">dapat  memberikan sumbangan yang </w:t>
      </w:r>
      <w:r w:rsidR="002C650C" w:rsidRPr="00E64EBE">
        <w:t>baik pada sekolah itu sendiri dalam rangka perbaikan</w:t>
      </w:r>
      <w:r w:rsidR="002C650C" w:rsidRPr="00385A36">
        <w:t xml:space="preserve"> pembelajaran</w:t>
      </w:r>
      <w:r w:rsidR="002C650C">
        <w:t xml:space="preserve"> IPA</w:t>
      </w:r>
      <w:r w:rsidR="002C650C" w:rsidRPr="00E64EBE">
        <w:t>.</w:t>
      </w:r>
    </w:p>
    <w:p w:rsidR="00A6372C" w:rsidRPr="00A6372C" w:rsidRDefault="00505E04" w:rsidP="002409C4">
      <w:pPr>
        <w:spacing w:line="480" w:lineRule="auto"/>
        <w:ind w:left="851"/>
        <w:jc w:val="center"/>
        <w:rPr>
          <w:b/>
        </w:rPr>
      </w:pPr>
      <w:r>
        <w:rPr>
          <w:b/>
          <w:noProof/>
        </w:rPr>
        <w:lastRenderedPageBreak/>
        <w:pict>
          <v:rect id="_x0000_s1288" style="position:absolute;left:0;text-align:left;margin-left:400.35pt;margin-top:-59.4pt;width:19.5pt;height:20.25pt;z-index:251819008" strokecolor="white [3212]"/>
        </w:pict>
      </w:r>
      <w:r w:rsidR="00A6372C" w:rsidRPr="00A6372C">
        <w:rPr>
          <w:b/>
        </w:rPr>
        <w:t>BAB II</w:t>
      </w:r>
    </w:p>
    <w:p w:rsidR="0036449E" w:rsidRDefault="0036449E" w:rsidP="002409C4">
      <w:pPr>
        <w:pStyle w:val="ListParagraph"/>
        <w:spacing w:line="480" w:lineRule="auto"/>
        <w:ind w:left="284"/>
        <w:jc w:val="center"/>
        <w:rPr>
          <w:b/>
          <w:lang w:val="sv-SE"/>
        </w:rPr>
      </w:pPr>
      <w:r w:rsidRPr="00945A1D">
        <w:rPr>
          <w:b/>
          <w:lang w:val="sv-SE"/>
        </w:rPr>
        <w:t>KAJIAN PUSTAKA, KERANGKA PIKIR, DAN HIPOTESIS TINDAKAN</w:t>
      </w:r>
    </w:p>
    <w:p w:rsidR="00A6372C" w:rsidRPr="00945A1D" w:rsidRDefault="00A6372C" w:rsidP="00A6372C">
      <w:pPr>
        <w:pStyle w:val="ListParagraph"/>
        <w:spacing w:line="480" w:lineRule="auto"/>
        <w:ind w:left="284"/>
        <w:jc w:val="center"/>
        <w:rPr>
          <w:b/>
          <w:lang w:val="sv-SE"/>
        </w:rPr>
      </w:pPr>
    </w:p>
    <w:p w:rsidR="0036449E" w:rsidRDefault="0036449E" w:rsidP="00DE2158">
      <w:pPr>
        <w:pStyle w:val="ListParagraph"/>
        <w:numPr>
          <w:ilvl w:val="0"/>
          <w:numId w:val="4"/>
        </w:numPr>
        <w:spacing w:line="480" w:lineRule="auto"/>
        <w:ind w:left="284" w:hanging="284"/>
        <w:jc w:val="both"/>
        <w:rPr>
          <w:b/>
          <w:lang w:val="sv-SE"/>
        </w:rPr>
      </w:pPr>
      <w:r>
        <w:rPr>
          <w:b/>
          <w:lang w:val="sv-SE"/>
        </w:rPr>
        <w:t>Kajian Pustaka</w:t>
      </w:r>
    </w:p>
    <w:p w:rsidR="00A222C9" w:rsidRDefault="00A222C9" w:rsidP="00DE2158">
      <w:pPr>
        <w:pStyle w:val="ListParagraph"/>
        <w:numPr>
          <w:ilvl w:val="0"/>
          <w:numId w:val="5"/>
        </w:numPr>
        <w:spacing w:line="480" w:lineRule="auto"/>
        <w:ind w:left="567" w:hanging="283"/>
        <w:jc w:val="both"/>
        <w:rPr>
          <w:b/>
          <w:lang w:val="sv-SE"/>
        </w:rPr>
      </w:pPr>
      <w:r>
        <w:rPr>
          <w:b/>
          <w:lang w:val="sv-SE"/>
        </w:rPr>
        <w:t>Metode Eksperimen</w:t>
      </w:r>
    </w:p>
    <w:p w:rsidR="000D2DC0" w:rsidRDefault="00907990" w:rsidP="00DE2158">
      <w:pPr>
        <w:pStyle w:val="ListParagraph"/>
        <w:numPr>
          <w:ilvl w:val="0"/>
          <w:numId w:val="6"/>
        </w:numPr>
        <w:spacing w:line="480" w:lineRule="auto"/>
        <w:ind w:left="851" w:hanging="284"/>
        <w:jc w:val="both"/>
        <w:rPr>
          <w:b/>
          <w:lang w:val="sv-SE"/>
        </w:rPr>
      </w:pPr>
      <w:r w:rsidRPr="00907990">
        <w:rPr>
          <w:b/>
          <w:lang w:val="sv-SE"/>
        </w:rPr>
        <w:t>Pengertian Metode Eksperimen</w:t>
      </w:r>
    </w:p>
    <w:p w:rsidR="00773752" w:rsidRDefault="00773752" w:rsidP="00972C10">
      <w:pPr>
        <w:pStyle w:val="ListParagraph"/>
        <w:spacing w:line="480" w:lineRule="auto"/>
        <w:ind w:left="0" w:firstLine="709"/>
        <w:jc w:val="both"/>
        <w:rPr>
          <w:lang w:val="sv-SE"/>
        </w:rPr>
      </w:pPr>
      <w:r>
        <w:rPr>
          <w:lang w:val="sv-SE"/>
        </w:rPr>
        <w:t xml:space="preserve">Sebagai suatu metode pengembangan ilmu, metode </w:t>
      </w:r>
      <w:r w:rsidRPr="00AE39CB">
        <w:rPr>
          <w:lang w:val="sv-SE"/>
        </w:rPr>
        <w:t>eksperimen</w:t>
      </w:r>
      <w:r>
        <w:rPr>
          <w:lang w:val="sv-SE"/>
        </w:rPr>
        <w:t xml:space="preserve"> patut diterapkan di sekolah-sekolah dasar. Hal ini dimaksudkan </w:t>
      </w:r>
      <w:r w:rsidR="00F93FF7">
        <w:rPr>
          <w:lang w:val="sv-SE"/>
        </w:rPr>
        <w:t>agar para siswa sekolah dasar se</w:t>
      </w:r>
      <w:r>
        <w:rPr>
          <w:lang w:val="sv-SE"/>
        </w:rPr>
        <w:t xml:space="preserve">jak dini mengenal dan mampu melaksanakan eksperimen sederhana. Pemakaian metode </w:t>
      </w:r>
      <w:r w:rsidRPr="00AE39CB">
        <w:rPr>
          <w:lang w:val="sv-SE"/>
        </w:rPr>
        <w:t>eksperimen</w:t>
      </w:r>
      <w:r>
        <w:rPr>
          <w:lang w:val="sv-SE"/>
        </w:rPr>
        <w:t xml:space="preserve"> dalam</w:t>
      </w:r>
      <w:r w:rsidR="00C90DB3">
        <w:rPr>
          <w:lang w:val="sv-SE"/>
        </w:rPr>
        <w:t xml:space="preserve"> kegiatan belajar mengajar akan memberikan pengalaman kepada guru tentang adanya potensi yang dapat dikembangkan pada diri siswa. </w:t>
      </w:r>
    </w:p>
    <w:p w:rsidR="00F436D9" w:rsidRPr="00F436D9" w:rsidRDefault="00F436D9" w:rsidP="00972C10">
      <w:pPr>
        <w:pStyle w:val="ListParagraph"/>
        <w:spacing w:line="480" w:lineRule="auto"/>
        <w:ind w:left="0" w:firstLine="709"/>
        <w:jc w:val="both"/>
      </w:pPr>
      <w:r>
        <w:t xml:space="preserve">Djamarah dan Zain (2006: 84) mengatakan bahwa “metode eksperimen (percobaan) adalah cara penyajian pelajaran, di mana siswa melakukan percobaan dengan mengalami dan membuktikan sendiri sesuatu yang dipelajari”. </w:t>
      </w:r>
      <w:r w:rsidRPr="00061C8A">
        <w:t xml:space="preserve">Metode </w:t>
      </w:r>
      <w:r w:rsidRPr="00AE39CB">
        <w:t>eksperimen</w:t>
      </w:r>
      <w:r w:rsidRPr="00061C8A">
        <w:t xml:space="preserve"> dilakukan dengan kegiatan percobaan untuk membuktikan suatu pertanyaan atau masalah maupun hipotesis tertentu. Sebagian guru beranggapan bahwa untuk melakukan metode ini memerlukan sebuah laboratorium sebagai tempat praktikum. Pendapat seperti ini, perlu direvisi karena kegiatan percobaan dapat dilakukan baik di dalam maupun di l</w:t>
      </w:r>
      <w:r>
        <w:t>uar laboratorium.</w:t>
      </w:r>
    </w:p>
    <w:p w:rsidR="00A6372C" w:rsidRDefault="00A6372C" w:rsidP="003652DC">
      <w:pPr>
        <w:pStyle w:val="ListParagraph"/>
        <w:spacing w:line="480" w:lineRule="auto"/>
        <w:ind w:left="284" w:firstLine="567"/>
        <w:jc w:val="both"/>
        <w:rPr>
          <w:lang w:val="sv-SE"/>
        </w:rPr>
      </w:pPr>
    </w:p>
    <w:p w:rsidR="00A6372C" w:rsidRPr="0009220D" w:rsidRDefault="00505E04" w:rsidP="0009220D">
      <w:pPr>
        <w:spacing w:line="480" w:lineRule="auto"/>
        <w:jc w:val="both"/>
        <w:rPr>
          <w:lang w:val="sv-SE"/>
        </w:rPr>
      </w:pPr>
      <w:r>
        <w:rPr>
          <w:noProof/>
        </w:rPr>
        <w:pict>
          <v:rect id="_x0000_s1289" style="position:absolute;left:0;text-align:left;margin-left:186.6pt;margin-top:21.8pt;width:27.75pt;height:27pt;z-index:251820032" strokecolor="white [3212]">
            <v:textbox style="mso-next-textbox:#_x0000_s1289">
              <w:txbxContent>
                <w:p w:rsidR="002B1356" w:rsidRDefault="002B1356" w:rsidP="00DF4665">
                  <w:pPr>
                    <w:jc w:val="center"/>
                  </w:pPr>
                  <w:r>
                    <w:t>6</w:t>
                  </w:r>
                </w:p>
              </w:txbxContent>
            </v:textbox>
          </v:rect>
        </w:pict>
      </w:r>
    </w:p>
    <w:p w:rsidR="00C90DB3" w:rsidRDefault="002D07AD" w:rsidP="00972C10">
      <w:pPr>
        <w:pStyle w:val="ListParagraph"/>
        <w:spacing w:line="480" w:lineRule="auto"/>
        <w:ind w:left="0" w:firstLine="709"/>
        <w:jc w:val="both"/>
        <w:rPr>
          <w:lang w:val="sv-SE"/>
        </w:rPr>
      </w:pPr>
      <w:r>
        <w:rPr>
          <w:lang w:val="sv-SE"/>
        </w:rPr>
        <w:lastRenderedPageBreak/>
        <w:t>Ro</w:t>
      </w:r>
      <w:r w:rsidR="002E37E0">
        <w:rPr>
          <w:lang w:val="sv-SE"/>
        </w:rPr>
        <w:t>e</w:t>
      </w:r>
      <w:r w:rsidR="00A21D32">
        <w:rPr>
          <w:lang w:val="sv-SE"/>
        </w:rPr>
        <w:t xml:space="preserve">stiyah (2008: 80) </w:t>
      </w:r>
      <w:r>
        <w:rPr>
          <w:lang w:val="sv-SE"/>
        </w:rPr>
        <w:t>mengemukakan bahwa</w:t>
      </w:r>
      <w:r w:rsidR="00C90DB3">
        <w:rPr>
          <w:lang w:val="sv-SE"/>
        </w:rPr>
        <w:t>:</w:t>
      </w:r>
    </w:p>
    <w:p w:rsidR="00F93FF7" w:rsidRDefault="00C90DB3" w:rsidP="00972C10">
      <w:pPr>
        <w:pStyle w:val="ListParagraph"/>
        <w:ind w:left="624" w:right="624"/>
        <w:jc w:val="both"/>
        <w:rPr>
          <w:lang w:val="sv-SE"/>
        </w:rPr>
      </w:pPr>
      <w:r>
        <w:rPr>
          <w:lang w:val="sv-SE"/>
        </w:rPr>
        <w:t>M</w:t>
      </w:r>
      <w:r w:rsidR="002D07AD">
        <w:rPr>
          <w:lang w:val="sv-SE"/>
        </w:rPr>
        <w:t xml:space="preserve">etode eksperimen adalah salah satu cara mengajar, di </w:t>
      </w:r>
      <w:r w:rsidR="00AA3354">
        <w:rPr>
          <w:lang w:val="sv-SE"/>
        </w:rPr>
        <w:t>mana siswa melakukan suatu perco</w:t>
      </w:r>
      <w:r w:rsidR="002D07AD">
        <w:rPr>
          <w:lang w:val="sv-SE"/>
        </w:rPr>
        <w:t>baan tentang sesuatu hal, mengamati prosesnya serta menuliskan hasil percobaannya, kemudian hasil pengamatan itu disampaikan ke kelas dan dievaluasi oleh guru.</w:t>
      </w:r>
    </w:p>
    <w:p w:rsidR="007F7997" w:rsidRPr="007F7997" w:rsidRDefault="007F7997" w:rsidP="007F7997">
      <w:pPr>
        <w:pStyle w:val="ListParagraph"/>
        <w:ind w:left="851" w:right="616"/>
        <w:jc w:val="both"/>
        <w:rPr>
          <w:lang w:val="sv-SE"/>
        </w:rPr>
      </w:pPr>
    </w:p>
    <w:p w:rsidR="004F0468" w:rsidRDefault="004F0468" w:rsidP="00972C10">
      <w:pPr>
        <w:pStyle w:val="ListParagraph"/>
        <w:spacing w:line="480" w:lineRule="auto"/>
        <w:ind w:left="0" w:firstLine="709"/>
        <w:jc w:val="both"/>
        <w:rPr>
          <w:rFonts w:eastAsia="Calibri"/>
          <w:lang w:val="sv-SE"/>
        </w:rPr>
      </w:pPr>
      <w:r w:rsidRPr="00061C8A">
        <w:rPr>
          <w:rFonts w:eastAsia="Calibri"/>
          <w:lang w:val="sv-SE"/>
        </w:rPr>
        <w:t xml:space="preserve">Berdasarkan beberapa pendapat </w:t>
      </w:r>
      <w:r>
        <w:rPr>
          <w:rFonts w:eastAsia="Calibri"/>
          <w:lang w:val="sv-SE"/>
        </w:rPr>
        <w:t>tersebut</w:t>
      </w:r>
      <w:r w:rsidRPr="00061C8A">
        <w:rPr>
          <w:rFonts w:eastAsia="Calibri"/>
          <w:lang w:val="sv-SE"/>
        </w:rPr>
        <w:t xml:space="preserve">, maka dapat disimpulkan bahwa metode </w:t>
      </w:r>
      <w:r w:rsidRPr="00AE39CB">
        <w:rPr>
          <w:rFonts w:eastAsia="Calibri"/>
          <w:lang w:val="sv-SE"/>
        </w:rPr>
        <w:t>eksperimen</w:t>
      </w:r>
      <w:r w:rsidRPr="00061C8A">
        <w:rPr>
          <w:rFonts w:eastAsia="Calibri"/>
          <w:lang w:val="sv-SE"/>
        </w:rPr>
        <w:t xml:space="preserve"> adalah suatu cara sistematis untuk menyajikan materi pelajaran dengan melibatkan siswa secara langsung dalam kegiatan percobaan baik di dalam maupun di luar laboratorium mengenai suatu obyek/permasa</w:t>
      </w:r>
      <w:r w:rsidR="00870ED8">
        <w:rPr>
          <w:rFonts w:eastAsia="Calibri"/>
          <w:lang w:val="sv-SE"/>
        </w:rPr>
        <w:t>la</w:t>
      </w:r>
      <w:r w:rsidRPr="00061C8A">
        <w:rPr>
          <w:rFonts w:eastAsia="Calibri"/>
          <w:lang w:val="sv-SE"/>
        </w:rPr>
        <w:t>han</w:t>
      </w:r>
      <w:r w:rsidR="00870ED8">
        <w:rPr>
          <w:rFonts w:eastAsia="Calibri"/>
          <w:lang w:val="sv-SE"/>
        </w:rPr>
        <w:t xml:space="preserve">, </w:t>
      </w:r>
      <w:r w:rsidRPr="00061C8A">
        <w:rPr>
          <w:rFonts w:eastAsia="Calibri"/>
          <w:lang w:val="sv-SE"/>
        </w:rPr>
        <w:t>sehingga</w:t>
      </w:r>
      <w:r>
        <w:rPr>
          <w:rFonts w:eastAsia="Calibri"/>
          <w:lang w:val="sv-SE"/>
        </w:rPr>
        <w:t xml:space="preserve"> </w:t>
      </w:r>
      <w:r w:rsidRPr="00061C8A">
        <w:rPr>
          <w:rFonts w:eastAsia="Calibri"/>
          <w:lang w:val="sv-SE"/>
        </w:rPr>
        <w:t>memungkinkan tercapainya tujuan pembelajaran secara optimal.</w:t>
      </w:r>
      <w:r>
        <w:rPr>
          <w:rFonts w:eastAsia="Calibri"/>
          <w:lang w:val="sv-SE"/>
        </w:rPr>
        <w:t xml:space="preserve"> Dalam proses belajar mengajar dengan metode </w:t>
      </w:r>
      <w:r w:rsidRPr="00AE39CB">
        <w:rPr>
          <w:rFonts w:eastAsia="Calibri"/>
          <w:lang w:val="sv-SE"/>
        </w:rPr>
        <w:t>eksperimen</w:t>
      </w:r>
      <w:r>
        <w:rPr>
          <w:rFonts w:eastAsia="Calibri"/>
          <w:lang w:val="sv-SE"/>
        </w:rPr>
        <w:t xml:space="preserve"> ini siswa diberi kesempatan untuk mengalami sendiri atau melakukan sendiri, mengikuti suatu proses, mengamati suatu objek, menganalisis, membuktikan dan menarik kesimpulan sendiri mengenai suatu objek, keadaan, atau suatu proses.</w:t>
      </w:r>
    </w:p>
    <w:p w:rsidR="00FF53AA" w:rsidRDefault="00FF53AA" w:rsidP="00385A36">
      <w:pPr>
        <w:pStyle w:val="ListParagraph"/>
        <w:spacing w:line="480" w:lineRule="auto"/>
        <w:ind w:left="284" w:firstLine="567"/>
        <w:jc w:val="both"/>
        <w:rPr>
          <w:rFonts w:eastAsia="Calibri"/>
          <w:lang w:val="sv-SE"/>
        </w:rPr>
      </w:pPr>
    </w:p>
    <w:p w:rsidR="004F0468" w:rsidRDefault="004F0468" w:rsidP="00DE2158">
      <w:pPr>
        <w:pStyle w:val="ListParagraph"/>
        <w:numPr>
          <w:ilvl w:val="0"/>
          <w:numId w:val="6"/>
        </w:numPr>
        <w:spacing w:line="480" w:lineRule="auto"/>
        <w:ind w:left="851" w:hanging="284"/>
        <w:jc w:val="both"/>
        <w:rPr>
          <w:b/>
        </w:rPr>
      </w:pPr>
      <w:r w:rsidRPr="004F0468">
        <w:rPr>
          <w:b/>
        </w:rPr>
        <w:t>Tujuan Metode Eksperimen</w:t>
      </w:r>
    </w:p>
    <w:p w:rsidR="002676A7" w:rsidRDefault="004F0468" w:rsidP="00972C10">
      <w:pPr>
        <w:pStyle w:val="ListParagraph"/>
        <w:spacing w:line="480" w:lineRule="auto"/>
        <w:ind w:left="0" w:firstLine="709"/>
        <w:jc w:val="both"/>
      </w:pPr>
      <w:r w:rsidRPr="00061C8A">
        <w:t xml:space="preserve">Dalam proses belajar mengajar, metode </w:t>
      </w:r>
      <w:r w:rsidRPr="00AE39CB">
        <w:t>eksperimen</w:t>
      </w:r>
      <w:r w:rsidRPr="00061C8A">
        <w:t xml:space="preserve"> memberikan kesempatan yang besar kepada siswa untuk mengalami atau melakukan sendiri suatu percobaan. Dengan demikian, siswa akan menjadi aktif serta memberikan kebermaknaan bagi dirinya.</w:t>
      </w:r>
      <w:r w:rsidR="00D66BE2">
        <w:t xml:space="preserve"> S</w:t>
      </w:r>
      <w:r w:rsidR="00870ED8">
        <w:t>iswa</w:t>
      </w:r>
      <w:r w:rsidR="00D66BE2">
        <w:t xml:space="preserve"> juga</w:t>
      </w:r>
      <w:r w:rsidR="00870ED8">
        <w:t xml:space="preserve"> dapat terlatih dalam cara berpikir yang ilmiah. Dengan eksperimen siswa menemukan buk</w:t>
      </w:r>
      <w:r w:rsidR="00AA3354">
        <w:t xml:space="preserve">ti kebenaran dari teori </w:t>
      </w:r>
      <w:r w:rsidR="00870ED8">
        <w:t>yang sedang dipelajarinya. Kegiatan eksperimen yang dilakukan merupakan kesempatan bagi siswa melakukan suatu eksplorasi. Mereka akan</w:t>
      </w:r>
      <w:r w:rsidR="00EF31F3">
        <w:t xml:space="preserve"> memperoleh peng</w:t>
      </w:r>
      <w:r w:rsidR="00870ED8">
        <w:t>alaman meneliti</w:t>
      </w:r>
      <w:r w:rsidR="00EF31F3">
        <w:t xml:space="preserve"> yang dapat </w:t>
      </w:r>
      <w:r w:rsidR="00EF31F3">
        <w:lastRenderedPageBreak/>
        <w:t>mendorong mereka berpikir ilmiah dan rasional serta lebih lanjut pengalamannya itu bisa berkembang di masa yang akan datang.</w:t>
      </w:r>
    </w:p>
    <w:p w:rsidR="007D55F7" w:rsidRDefault="007D55F7" w:rsidP="00972C10">
      <w:pPr>
        <w:pStyle w:val="ListParagraph"/>
        <w:spacing w:line="480" w:lineRule="auto"/>
        <w:ind w:left="0" w:right="49" w:firstLine="709"/>
        <w:jc w:val="both"/>
      </w:pPr>
      <w:r>
        <w:t>Su</w:t>
      </w:r>
      <w:r w:rsidR="00D12736">
        <w:t xml:space="preserve">mantri dan Permana (1998: 158) juga </w:t>
      </w:r>
      <w:r>
        <w:t>mengemukakan bahwa:</w:t>
      </w:r>
    </w:p>
    <w:p w:rsidR="007D55F7" w:rsidRDefault="007D55F7" w:rsidP="00972C10">
      <w:pPr>
        <w:pStyle w:val="ListParagraph"/>
        <w:ind w:left="624" w:right="624"/>
        <w:jc w:val="both"/>
      </w:pPr>
      <w:r>
        <w:t>Adapun tujuan dar</w:t>
      </w:r>
      <w:r w:rsidR="00A21D32">
        <w:t xml:space="preserve">i metode eksperimen adalah: a) </w:t>
      </w:r>
      <w:r>
        <w:t>agar peserta didik mampu menyimpulkan fakta-fakta, informasi, atau data yang diperoleh</w:t>
      </w:r>
      <w:r w:rsidR="00A21D32">
        <w:t xml:space="preserve">; b) </w:t>
      </w:r>
      <w:r w:rsidR="009D42BD">
        <w:t>melatih peserta didik merancang, mempersiapkan, melaksanaka</w:t>
      </w:r>
      <w:r w:rsidR="00A21D32">
        <w:t xml:space="preserve">n dan melaporkan percobaan; c) </w:t>
      </w:r>
      <w:r w:rsidR="009D42BD">
        <w:t>melatih peserta didik menggunakan logika berfikir induktif untuk menarik kesimpulan dari fakta, informasi atau data yang terkumpul melalui percobaan.</w:t>
      </w:r>
    </w:p>
    <w:p w:rsidR="009D42BD" w:rsidRDefault="009D42BD" w:rsidP="00385A36">
      <w:pPr>
        <w:pStyle w:val="ListParagraph"/>
        <w:spacing w:line="480" w:lineRule="auto"/>
        <w:ind w:left="284" w:right="49" w:firstLine="567"/>
        <w:jc w:val="both"/>
        <w:rPr>
          <w:rFonts w:eastAsia="Calibri"/>
          <w:lang w:val="sv-SE"/>
        </w:rPr>
      </w:pPr>
    </w:p>
    <w:p w:rsidR="00FF53AA" w:rsidRDefault="00EF31F3" w:rsidP="00972C10">
      <w:pPr>
        <w:pStyle w:val="ListParagraph"/>
        <w:spacing w:line="480" w:lineRule="auto"/>
        <w:ind w:left="0" w:right="49" w:firstLine="709"/>
        <w:jc w:val="both"/>
        <w:rPr>
          <w:rFonts w:eastAsia="Calibri"/>
          <w:lang w:val="sv-SE"/>
        </w:rPr>
      </w:pPr>
      <w:r>
        <w:rPr>
          <w:rFonts w:eastAsia="Calibri"/>
          <w:lang w:val="sv-SE"/>
        </w:rPr>
        <w:t>P</w:t>
      </w:r>
      <w:r w:rsidRPr="00061C8A">
        <w:rPr>
          <w:rFonts w:eastAsia="Calibri"/>
          <w:lang w:val="sv-SE"/>
        </w:rPr>
        <w:t xml:space="preserve">enerapan metode </w:t>
      </w:r>
      <w:r w:rsidRPr="00AE39CB">
        <w:rPr>
          <w:rFonts w:eastAsia="Calibri"/>
          <w:lang w:val="sv-SE"/>
        </w:rPr>
        <w:t xml:space="preserve">eksperimen </w:t>
      </w:r>
      <w:r w:rsidRPr="00061C8A">
        <w:rPr>
          <w:rFonts w:eastAsia="Calibri"/>
          <w:lang w:val="sv-SE"/>
        </w:rPr>
        <w:t>dalam pembelajaran dilakukan dengan tujuan agar siswa mempunyai keterampilan dalam melakukan uji coba terhadap suatu permasalahan. Melalui kegiatan percobaan inilah, siswa dilatih untuk menggunakan logikanya berpikir sistematis dalam membuktikan dan membuat kesimpulan terhadap obyek yang dikaji.</w:t>
      </w:r>
    </w:p>
    <w:p w:rsidR="00FF53AA" w:rsidRPr="00FF53AA" w:rsidRDefault="00FF53AA" w:rsidP="00FF53AA">
      <w:pPr>
        <w:pStyle w:val="ListParagraph"/>
        <w:spacing w:line="480" w:lineRule="auto"/>
        <w:ind w:left="284" w:right="49" w:firstLine="567"/>
        <w:jc w:val="both"/>
        <w:rPr>
          <w:rFonts w:eastAsia="Calibri"/>
          <w:lang w:val="sv-SE"/>
        </w:rPr>
      </w:pPr>
    </w:p>
    <w:p w:rsidR="00EF31F3" w:rsidRDefault="00CB3488" w:rsidP="00DE2158">
      <w:pPr>
        <w:pStyle w:val="ListParagraph"/>
        <w:numPr>
          <w:ilvl w:val="0"/>
          <w:numId w:val="6"/>
        </w:numPr>
        <w:spacing w:line="480" w:lineRule="auto"/>
        <w:ind w:left="851" w:right="49" w:hanging="284"/>
        <w:jc w:val="both"/>
        <w:rPr>
          <w:rFonts w:eastAsia="Calibri"/>
          <w:b/>
          <w:lang w:val="sv-SE"/>
        </w:rPr>
      </w:pPr>
      <w:r>
        <w:rPr>
          <w:rFonts w:eastAsia="Calibri"/>
          <w:b/>
          <w:lang w:val="sv-SE"/>
        </w:rPr>
        <w:t xml:space="preserve">Keunggulan </w:t>
      </w:r>
      <w:r w:rsidR="00EF31F3" w:rsidRPr="00EF31F3">
        <w:rPr>
          <w:rFonts w:eastAsia="Calibri"/>
          <w:b/>
          <w:lang w:val="sv-SE"/>
        </w:rPr>
        <w:t>Metode Eksperimen</w:t>
      </w:r>
    </w:p>
    <w:p w:rsidR="002676A7" w:rsidRDefault="003652DC" w:rsidP="00972C10">
      <w:pPr>
        <w:pStyle w:val="ListParagraph"/>
        <w:spacing w:line="480" w:lineRule="auto"/>
        <w:ind w:left="0" w:firstLine="709"/>
        <w:jc w:val="both"/>
      </w:pPr>
      <w:r w:rsidRPr="00B47B9F">
        <w:t>Salah satu komponen pembelajaran yang sangat berpengaruh dalam pencapai</w:t>
      </w:r>
      <w:r w:rsidR="00A12996">
        <w:t>an</w:t>
      </w:r>
      <w:r w:rsidRPr="00B47B9F">
        <w:t xml:space="preserve"> tujuan adalah metode pembelajaran. Seorang guru harus pandai memilih metode </w:t>
      </w:r>
      <w:r w:rsidR="00A12996">
        <w:t>yang baik dimana harus disesuai</w:t>
      </w:r>
      <w:r w:rsidRPr="00B47B9F">
        <w:t>kan dengan materi p</w:t>
      </w:r>
      <w:r w:rsidR="00385A36">
        <w:t xml:space="preserve">elajaran. Pada pembelajaran IPA, </w:t>
      </w:r>
      <w:r w:rsidRPr="00B47B9F">
        <w:t xml:space="preserve">metode yang tepat untuk digunakan adalah metode </w:t>
      </w:r>
      <w:r w:rsidRPr="00AE39CB">
        <w:t xml:space="preserve">eksperimen </w:t>
      </w:r>
      <w:r w:rsidRPr="00B47B9F">
        <w:t>karena metode ini mempunyai banyak keunggu</w:t>
      </w:r>
      <w:r w:rsidR="007D60DC">
        <w:t>lan diantaranya siswa secara aktif terlibat mengumpulkan fakta, informasi atau data yang diperlukannya m</w:t>
      </w:r>
      <w:r w:rsidR="007D55F7">
        <w:t>elalui percobaan yang dilakukan.</w:t>
      </w:r>
    </w:p>
    <w:p w:rsidR="00CB3488" w:rsidRDefault="00CB3488" w:rsidP="00972C10">
      <w:pPr>
        <w:pStyle w:val="ListParagraph"/>
        <w:spacing w:line="480" w:lineRule="auto"/>
        <w:ind w:left="0" w:firstLine="709"/>
        <w:jc w:val="both"/>
      </w:pPr>
    </w:p>
    <w:p w:rsidR="00385A36" w:rsidRDefault="00385A36" w:rsidP="00972C10">
      <w:pPr>
        <w:pStyle w:val="ListParagraph"/>
        <w:spacing w:line="480" w:lineRule="auto"/>
        <w:ind w:left="0" w:firstLine="709"/>
        <w:jc w:val="both"/>
      </w:pPr>
      <w:r>
        <w:lastRenderedPageBreak/>
        <w:t>Roestiyah (2008: 82) mengemukakan bahwa:</w:t>
      </w:r>
    </w:p>
    <w:p w:rsidR="00385A36" w:rsidRDefault="00385A36" w:rsidP="00972C10">
      <w:pPr>
        <w:ind w:left="624" w:right="624"/>
        <w:jc w:val="both"/>
        <w:rPr>
          <w:rFonts w:eastAsia="Calibri"/>
          <w:lang w:val="sv-SE"/>
        </w:rPr>
      </w:pPr>
      <w:r w:rsidRPr="00567891">
        <w:rPr>
          <w:rFonts w:eastAsia="Calibri"/>
          <w:lang w:val="sv-SE"/>
        </w:rPr>
        <w:t>Metode eksperimen kerap kali digunakan karena</w:t>
      </w:r>
      <w:r w:rsidR="00A21D32">
        <w:rPr>
          <w:rFonts w:eastAsia="Calibri"/>
          <w:lang w:val="sv-SE"/>
        </w:rPr>
        <w:t xml:space="preserve"> memiliki keunggulan ialah: a) </w:t>
      </w:r>
      <w:r w:rsidRPr="00567891">
        <w:rPr>
          <w:rFonts w:eastAsia="Calibri"/>
          <w:lang w:val="sv-SE"/>
        </w:rPr>
        <w:t>dengan eksperimen siswa terlatih menggunakan metode ilmiah dalam menghadapi segala masalah, sehingga tidak mudah percaya pada sesuatu yang belum pasti kebenarannya, dan tidak mudah percaya pula kata orang, sebelum i</w:t>
      </w:r>
      <w:r w:rsidR="00A21D32">
        <w:rPr>
          <w:rFonts w:eastAsia="Calibri"/>
          <w:lang w:val="sv-SE"/>
        </w:rPr>
        <w:t xml:space="preserve">a membuktikan kebenarannya; b) </w:t>
      </w:r>
      <w:r w:rsidRPr="00567891">
        <w:rPr>
          <w:rFonts w:eastAsia="Calibri"/>
          <w:lang w:val="sv-SE"/>
        </w:rPr>
        <w:t>mereka le</w:t>
      </w:r>
      <w:r w:rsidR="00D12736">
        <w:rPr>
          <w:rFonts w:eastAsia="Calibri"/>
          <w:lang w:val="sv-SE"/>
        </w:rPr>
        <w:t xml:space="preserve">bih aktif berpikir dan berbuat, </w:t>
      </w:r>
      <w:r w:rsidRPr="00567891">
        <w:rPr>
          <w:rFonts w:eastAsia="Calibri"/>
          <w:lang w:val="sv-SE"/>
        </w:rPr>
        <w:t>hal mana itu sangat dikehendaki oleh kegiata</w:t>
      </w:r>
      <w:r w:rsidR="00D12736">
        <w:rPr>
          <w:rFonts w:eastAsia="Calibri"/>
          <w:lang w:val="sv-SE"/>
        </w:rPr>
        <w:t xml:space="preserve">n belajar mengajar yang modern </w:t>
      </w:r>
      <w:r w:rsidRPr="00567891">
        <w:rPr>
          <w:rFonts w:eastAsia="Calibri"/>
          <w:lang w:val="sv-SE"/>
        </w:rPr>
        <w:t>dimana siswa lebih banyak aktif belajar</w:t>
      </w:r>
      <w:r w:rsidR="00C64743">
        <w:rPr>
          <w:rFonts w:eastAsia="Calibri"/>
          <w:lang w:val="sv-SE"/>
        </w:rPr>
        <w:t xml:space="preserve"> sen</w:t>
      </w:r>
      <w:r w:rsidR="00A21D32">
        <w:rPr>
          <w:rFonts w:eastAsia="Calibri"/>
          <w:lang w:val="sv-SE"/>
        </w:rPr>
        <w:t xml:space="preserve">diri dengan bimbingan guru; c) </w:t>
      </w:r>
      <w:r w:rsidRPr="00567891">
        <w:rPr>
          <w:rFonts w:eastAsia="Calibri"/>
          <w:lang w:val="sv-SE"/>
        </w:rPr>
        <w:t>siswa dalam melaksanakan proses eksperimen di samping memperoleh ilmu</w:t>
      </w:r>
      <w:r>
        <w:rPr>
          <w:rFonts w:eastAsia="Calibri"/>
          <w:lang w:val="sv-SE"/>
        </w:rPr>
        <w:t xml:space="preserve">     </w:t>
      </w:r>
      <w:r w:rsidR="00D12736">
        <w:rPr>
          <w:rFonts w:eastAsia="Calibri"/>
          <w:lang w:val="sv-SE"/>
        </w:rPr>
        <w:t xml:space="preserve"> pengetahuan, </w:t>
      </w:r>
      <w:r w:rsidRPr="00567891">
        <w:rPr>
          <w:rFonts w:eastAsia="Calibri"/>
          <w:lang w:val="sv-SE"/>
        </w:rPr>
        <w:t>juga menemukan pengalaman praktis serta keterampilan dalam m</w:t>
      </w:r>
      <w:r w:rsidR="00C64743">
        <w:rPr>
          <w:rFonts w:eastAsia="Calibri"/>
          <w:lang w:val="sv-SE"/>
        </w:rPr>
        <w:t>engg</w:t>
      </w:r>
      <w:r w:rsidR="00A21D32">
        <w:rPr>
          <w:rFonts w:eastAsia="Calibri"/>
          <w:lang w:val="sv-SE"/>
        </w:rPr>
        <w:t xml:space="preserve">unakan alat-alat percobaan; d) </w:t>
      </w:r>
      <w:r w:rsidRPr="00567891">
        <w:rPr>
          <w:rFonts w:eastAsia="Calibri"/>
          <w:lang w:val="sv-SE"/>
        </w:rPr>
        <w:t>dengan eksperimen siswa membuktikan sendiri kebenaran sesuatu teori, sehingga akan mengubah sikap mereka yang tahayul, ialah peristiwa-peristiwa yang tidak masuk akal.</w:t>
      </w:r>
    </w:p>
    <w:p w:rsidR="00385A36" w:rsidRDefault="00385A36" w:rsidP="007D60DC">
      <w:pPr>
        <w:spacing w:line="480" w:lineRule="auto"/>
        <w:ind w:left="851" w:right="616"/>
        <w:jc w:val="both"/>
        <w:rPr>
          <w:rFonts w:eastAsia="Calibri"/>
          <w:lang w:val="sv-SE"/>
        </w:rPr>
      </w:pPr>
    </w:p>
    <w:p w:rsidR="007D60DC" w:rsidRDefault="007D60DC" w:rsidP="00972C10">
      <w:pPr>
        <w:spacing w:line="480" w:lineRule="auto"/>
        <w:ind w:right="49" w:firstLine="709"/>
        <w:jc w:val="both"/>
        <w:rPr>
          <w:rFonts w:eastAsia="Calibri"/>
          <w:lang w:val="sv-SE"/>
        </w:rPr>
      </w:pPr>
      <w:r>
        <w:rPr>
          <w:rFonts w:eastAsia="Calibri"/>
          <w:lang w:val="sv-SE"/>
        </w:rPr>
        <w:t>Sehubungan dengan hal itu, Sumanti dan Permana (</w:t>
      </w:r>
      <w:r w:rsidR="00A12996">
        <w:rPr>
          <w:rFonts w:eastAsia="Calibri"/>
          <w:lang w:val="sv-SE"/>
        </w:rPr>
        <w:t>1998</w:t>
      </w:r>
      <w:r w:rsidR="00EB4BC0">
        <w:rPr>
          <w:rFonts w:eastAsia="Calibri"/>
          <w:lang w:val="sv-SE"/>
        </w:rPr>
        <w:t xml:space="preserve">: </w:t>
      </w:r>
      <w:r w:rsidR="00855546" w:rsidRPr="00EB4BC0">
        <w:rPr>
          <w:rFonts w:eastAsia="Calibri"/>
          <w:lang w:val="sv-SE"/>
        </w:rPr>
        <w:t>158</w:t>
      </w:r>
      <w:r w:rsidR="00855546">
        <w:rPr>
          <w:rFonts w:eastAsia="Calibri"/>
          <w:lang w:val="sv-SE"/>
        </w:rPr>
        <w:t xml:space="preserve">) </w:t>
      </w:r>
      <w:r w:rsidR="00D12736">
        <w:rPr>
          <w:rFonts w:eastAsia="Calibri"/>
          <w:lang w:val="sv-SE"/>
        </w:rPr>
        <w:t xml:space="preserve">juga </w:t>
      </w:r>
      <w:r w:rsidR="00855546">
        <w:rPr>
          <w:rFonts w:eastAsia="Calibri"/>
          <w:lang w:val="sv-SE"/>
        </w:rPr>
        <w:t>mengatakan bahwa:</w:t>
      </w:r>
    </w:p>
    <w:p w:rsidR="00855546" w:rsidRDefault="00855546" w:rsidP="00972C10">
      <w:pPr>
        <w:ind w:left="624" w:right="624"/>
        <w:jc w:val="both"/>
        <w:rPr>
          <w:rFonts w:eastAsia="Calibri"/>
          <w:lang w:val="sv-SE"/>
        </w:rPr>
      </w:pPr>
      <w:r>
        <w:rPr>
          <w:rFonts w:eastAsia="Calibri"/>
          <w:lang w:val="sv-SE"/>
        </w:rPr>
        <w:t>Kekuatan penggunaa</w:t>
      </w:r>
      <w:r w:rsidR="00A21D32">
        <w:rPr>
          <w:rFonts w:eastAsia="Calibri"/>
          <w:lang w:val="sv-SE"/>
        </w:rPr>
        <w:t xml:space="preserve">n metode eksperimen adalah: a) </w:t>
      </w:r>
      <w:r>
        <w:rPr>
          <w:rFonts w:eastAsia="Calibri"/>
          <w:lang w:val="sv-SE"/>
        </w:rPr>
        <w:t>membuat peserta didik percaya pada kebenaran kesimpulan percobaannya sendiri dari pada hanya me</w:t>
      </w:r>
      <w:r w:rsidR="00A21D32">
        <w:rPr>
          <w:rFonts w:eastAsia="Calibri"/>
          <w:lang w:val="sv-SE"/>
        </w:rPr>
        <w:t xml:space="preserve">nerima kata guru atau buku; b) </w:t>
      </w:r>
      <w:r>
        <w:rPr>
          <w:rFonts w:eastAsia="Calibri"/>
          <w:lang w:val="sv-SE"/>
        </w:rPr>
        <w:t>peserta didi</w:t>
      </w:r>
      <w:r w:rsidR="00D66BE2">
        <w:rPr>
          <w:rFonts w:eastAsia="Calibri"/>
          <w:lang w:val="sv-SE"/>
        </w:rPr>
        <w:t>k aktif terlibat mengumpulkan fak</w:t>
      </w:r>
      <w:r>
        <w:rPr>
          <w:rFonts w:eastAsia="Calibri"/>
          <w:lang w:val="sv-SE"/>
        </w:rPr>
        <w:t>ta, informasi, atau data yang diperlukan melalui p</w:t>
      </w:r>
      <w:r w:rsidR="00A21D32">
        <w:rPr>
          <w:rFonts w:eastAsia="Calibri"/>
          <w:lang w:val="sv-SE"/>
        </w:rPr>
        <w:t xml:space="preserve">ercobaan yang dilakukannya; c) </w:t>
      </w:r>
      <w:r>
        <w:rPr>
          <w:rFonts w:eastAsia="Calibri"/>
          <w:lang w:val="sv-SE"/>
        </w:rPr>
        <w:t xml:space="preserve">dapat menggunakan dan melaksanakan prosedur metode </w:t>
      </w:r>
      <w:r w:rsidR="00A21D32">
        <w:rPr>
          <w:rFonts w:eastAsia="Calibri"/>
          <w:lang w:val="sv-SE"/>
        </w:rPr>
        <w:t xml:space="preserve">ilmiah dan berpikir ilmiah; d) </w:t>
      </w:r>
      <w:r>
        <w:rPr>
          <w:rFonts w:eastAsia="Calibri"/>
          <w:lang w:val="sv-SE"/>
        </w:rPr>
        <w:t>memperkaya pengalaman dengan hal-hal yang bersifat objektif, realistis da</w:t>
      </w:r>
      <w:r w:rsidR="00A21D32">
        <w:rPr>
          <w:rFonts w:eastAsia="Calibri"/>
          <w:lang w:val="sv-SE"/>
        </w:rPr>
        <w:t xml:space="preserve">n menghilangkan verbalisme; e) </w:t>
      </w:r>
      <w:r>
        <w:rPr>
          <w:rFonts w:eastAsia="Calibri"/>
          <w:lang w:val="sv-SE"/>
        </w:rPr>
        <w:t>hasil belajar menjadi kepemilikan peserta didik yang b</w:t>
      </w:r>
      <w:r w:rsidR="00260EAC">
        <w:rPr>
          <w:rFonts w:eastAsia="Calibri"/>
          <w:lang w:val="sv-SE"/>
        </w:rPr>
        <w:t>e</w:t>
      </w:r>
      <w:r>
        <w:rPr>
          <w:rFonts w:eastAsia="Calibri"/>
          <w:lang w:val="sv-SE"/>
        </w:rPr>
        <w:t>rtalian lama.</w:t>
      </w:r>
    </w:p>
    <w:p w:rsidR="00994BB5" w:rsidRDefault="00994BB5" w:rsidP="00855546">
      <w:pPr>
        <w:spacing w:line="480" w:lineRule="auto"/>
        <w:ind w:left="1134" w:right="284" w:firstLine="567"/>
        <w:jc w:val="both"/>
      </w:pPr>
    </w:p>
    <w:p w:rsidR="00855546" w:rsidRDefault="00855546" w:rsidP="00972C10">
      <w:pPr>
        <w:spacing w:line="480" w:lineRule="auto"/>
        <w:ind w:right="49" w:firstLine="709"/>
        <w:jc w:val="both"/>
      </w:pPr>
      <w:r w:rsidRPr="00567891">
        <w:t xml:space="preserve">Berdasarkan beberapa pendapat di atas, maka keunggulan-keunggulan metode </w:t>
      </w:r>
      <w:r w:rsidRPr="00AE39CB">
        <w:t>eksperimen</w:t>
      </w:r>
      <w:r w:rsidRPr="00567891">
        <w:t xml:space="preserve"> dapat di</w:t>
      </w:r>
      <w:r w:rsidR="00A21D32">
        <w:t xml:space="preserve">rumuskan sebagai berikut: a) </w:t>
      </w:r>
      <w:r w:rsidRPr="00567891">
        <w:t>hasil belajar akan bertahan lama karena siswa secara aktif dan langsung dalam mengumpulkan data dan informasi yang menjadi topik permasalahan kemudian membuktikannya melalui kegiatan percobaan yang disertai dengan pengamatan, menganalisa,</w:t>
      </w:r>
      <w:r w:rsidR="00FF53AA">
        <w:t xml:space="preserve"> dan </w:t>
      </w:r>
      <w:r w:rsidR="00A21D32">
        <w:t xml:space="preserve">memberikan kesimpulan; b) </w:t>
      </w:r>
      <w:r w:rsidRPr="00567891">
        <w:t xml:space="preserve">isi pembelajaran bersifat aktual karena siswa memperoleh </w:t>
      </w:r>
      <w:r w:rsidRPr="00567891">
        <w:lastRenderedPageBreak/>
        <w:t>kesempatan untuk membuktikan suatu teori melalui percobaan, sehingga siswa terlatih membuktikan sesuatu secara ilmiah tidak dengan perkiraan.</w:t>
      </w:r>
    </w:p>
    <w:p w:rsidR="00FF53AA" w:rsidRPr="00567891" w:rsidRDefault="00FF53AA" w:rsidP="003929D4">
      <w:pPr>
        <w:spacing w:line="480" w:lineRule="auto"/>
        <w:ind w:left="284" w:right="49" w:firstLine="567"/>
        <w:jc w:val="both"/>
        <w:rPr>
          <w:rFonts w:eastAsia="Calibri"/>
          <w:lang w:val="sv-SE"/>
        </w:rPr>
      </w:pPr>
    </w:p>
    <w:p w:rsidR="004913D0" w:rsidRPr="00CD2433" w:rsidRDefault="00CF3D12" w:rsidP="00DE2158">
      <w:pPr>
        <w:pStyle w:val="ListParagraph"/>
        <w:numPr>
          <w:ilvl w:val="0"/>
          <w:numId w:val="6"/>
        </w:numPr>
        <w:spacing w:line="480" w:lineRule="auto"/>
        <w:ind w:left="851" w:right="49" w:hanging="284"/>
        <w:jc w:val="both"/>
        <w:rPr>
          <w:b/>
        </w:rPr>
      </w:pPr>
      <w:r>
        <w:rPr>
          <w:b/>
        </w:rPr>
        <w:t>Langkah-langkah Penerapan Metode Eksperimen</w:t>
      </w:r>
    </w:p>
    <w:p w:rsidR="00CF3D12" w:rsidRPr="00CF3D12" w:rsidRDefault="004913D0" w:rsidP="00CF3D12">
      <w:pPr>
        <w:pStyle w:val="ListParagraph"/>
        <w:spacing w:line="480" w:lineRule="auto"/>
        <w:ind w:left="0" w:firstLine="709"/>
        <w:jc w:val="both"/>
        <w:rPr>
          <w:lang w:val="id-ID"/>
        </w:rPr>
      </w:pPr>
      <w:r w:rsidRPr="00061C8A">
        <w:rPr>
          <w:rFonts w:eastAsia="Calibri"/>
          <w:lang w:val="sv-SE"/>
        </w:rPr>
        <w:t xml:space="preserve">Penerapan metode </w:t>
      </w:r>
      <w:r w:rsidRPr="00AE39CB">
        <w:rPr>
          <w:rFonts w:eastAsia="Calibri"/>
          <w:lang w:val="sv-SE"/>
        </w:rPr>
        <w:t>eksperimen</w:t>
      </w:r>
      <w:r w:rsidRPr="00061C8A">
        <w:rPr>
          <w:rFonts w:eastAsia="Calibri"/>
          <w:lang w:val="sv-SE"/>
        </w:rPr>
        <w:t xml:space="preserve"> dalam proses pembelajaran akan mencapai hasil sesuai dengan tujuan yang diharapkan, jika guru memahami perannya. Sehingga, guru dituntut untuk mempunyai kemampuan – kemampuan yang mampu membimbing dan mengarahkan siswa dalam melakukan eksperimen.</w:t>
      </w:r>
      <w:r w:rsidR="00CD2433">
        <w:rPr>
          <w:rFonts w:eastAsia="Calibri"/>
          <w:lang w:val="sv-SE"/>
        </w:rPr>
        <w:t xml:space="preserve"> </w:t>
      </w:r>
      <w:r w:rsidR="00CF3D12" w:rsidRPr="00CF3D12">
        <w:t>Penerapan metode eksperimen akan membantu siswa untuk memahami konsep. Pemahaman konsep dapat diketahui apabila siswa mampu mengutarakan secara lisan, tulisan, maupun aplikasi dalam kehidupannya. Dengan kata lain, siswa memiliki kemampuan untuk menjelaskan, menyebutkan, memberikan contoh, dan menerapkan konsep terkait dengan pokok bahasan.</w:t>
      </w:r>
    </w:p>
    <w:p w:rsidR="00CF3D12" w:rsidRPr="00CF3D12" w:rsidRDefault="00CF3D12" w:rsidP="00CF3D12">
      <w:pPr>
        <w:pStyle w:val="ListParagraph"/>
        <w:spacing w:line="480" w:lineRule="auto"/>
        <w:ind w:left="0" w:firstLine="709"/>
        <w:jc w:val="both"/>
        <w:rPr>
          <w:lang w:val="id-ID"/>
        </w:rPr>
      </w:pPr>
      <w:r w:rsidRPr="00CF3D12">
        <w:t>Langkah-langkah ek</w:t>
      </w:r>
      <w:r>
        <w:t>sperimen menurut Roestiyah (2008</w:t>
      </w:r>
      <w:r w:rsidRPr="00CF3D12">
        <w:t>:</w:t>
      </w:r>
      <w:r>
        <w:t xml:space="preserve"> </w:t>
      </w:r>
      <w:r w:rsidRPr="00CF3D12">
        <w:t xml:space="preserve">81) adalah: </w:t>
      </w:r>
    </w:p>
    <w:p w:rsidR="00CF3D12" w:rsidRPr="00CF3D12" w:rsidRDefault="00CF3D12" w:rsidP="00456DA1">
      <w:pPr>
        <w:pStyle w:val="ListParagraph"/>
        <w:ind w:left="624" w:right="624"/>
        <w:jc w:val="both"/>
      </w:pPr>
      <w:r>
        <w:t xml:space="preserve">a) </w:t>
      </w:r>
      <w:r w:rsidRPr="00CF3D12">
        <w:t>perlu dijelaskan kepada siswa tentang tujuan eksperimen, mereka harus memahami masalah yang akan dib</w:t>
      </w:r>
      <w:r>
        <w:t xml:space="preserve">uktikan melalui eksperimen; b) </w:t>
      </w:r>
      <w:r w:rsidRPr="00CF3D12">
        <w:t>memberi penjelasan kepada siswa tentang alat-alat serta bahan-bahan yang akan digunakan dalam eksperimen, hal-hal yang harus dikontrol dengan ketat, urutan eksperi</w:t>
      </w:r>
      <w:r>
        <w:t xml:space="preserve">men, hal-hal yang perlu dicatat; c) </w:t>
      </w:r>
      <w:r w:rsidRPr="00CF3D12">
        <w:t>selama eksperimen berlangsung guru harus mengawasi pekerjaan siswa. Bila perlu memberikan saran atau pertanyaan yang menunjang kesemp</w:t>
      </w:r>
      <w:r>
        <w:t xml:space="preserve">urnaan jalannya eksperimen; d) </w:t>
      </w:r>
      <w:r w:rsidRPr="00CF3D12">
        <w:t>setelah eksperimen selesai guru harus mengumpulkan hasil pekerjaan siswa, mendiskusikan di kelas, dan mengevaluasi dengan tes atau tanya jawab.</w:t>
      </w:r>
    </w:p>
    <w:p w:rsidR="00CF3D12" w:rsidRPr="00AA03F1" w:rsidRDefault="00CF3D12" w:rsidP="00CF3D12">
      <w:pPr>
        <w:pStyle w:val="ListParagraph"/>
        <w:ind w:left="0"/>
        <w:rPr>
          <w:b/>
          <w:i/>
          <w:lang w:val="id-ID"/>
        </w:rPr>
      </w:pPr>
    </w:p>
    <w:p w:rsidR="00D66BE2" w:rsidRDefault="00D66BE2" w:rsidP="00CB3488">
      <w:pPr>
        <w:pStyle w:val="ListParagraph"/>
        <w:spacing w:line="480" w:lineRule="auto"/>
        <w:ind w:left="0" w:firstLine="709"/>
        <w:jc w:val="both"/>
        <w:rPr>
          <w:rFonts w:eastAsia="Calibri"/>
          <w:lang w:val="sv-SE"/>
        </w:rPr>
      </w:pPr>
    </w:p>
    <w:p w:rsidR="005267D8" w:rsidRDefault="004913D0" w:rsidP="00456DA1">
      <w:pPr>
        <w:pStyle w:val="ListParagraph"/>
        <w:spacing w:line="480" w:lineRule="auto"/>
        <w:ind w:left="0" w:firstLine="709"/>
        <w:jc w:val="both"/>
        <w:rPr>
          <w:rFonts w:eastAsia="Calibri"/>
          <w:lang w:val="sv-SE"/>
        </w:rPr>
      </w:pPr>
      <w:r w:rsidRPr="004913D0">
        <w:rPr>
          <w:rFonts w:eastAsia="Calibri"/>
          <w:lang w:val="sv-SE"/>
        </w:rPr>
        <w:lastRenderedPageBreak/>
        <w:t xml:space="preserve">Peranan guru dalam metode </w:t>
      </w:r>
      <w:r w:rsidRPr="00AE39CB">
        <w:rPr>
          <w:rFonts w:eastAsia="Calibri"/>
          <w:lang w:val="sv-SE"/>
        </w:rPr>
        <w:t>eksperimen</w:t>
      </w:r>
      <w:r w:rsidRPr="004913D0">
        <w:rPr>
          <w:rFonts w:eastAsia="Calibri"/>
          <w:lang w:val="sv-SE"/>
        </w:rPr>
        <w:t xml:space="preserve"> adalah fasilitator dan mediator yang membimbing dan mengarahkan siswa dari tahap ke tahapan selanjutnya dalam melakukan eksperimen, sehingga terlaksana dengan efektif. Metode </w:t>
      </w:r>
      <w:r w:rsidRPr="00AE39CB">
        <w:rPr>
          <w:rFonts w:eastAsia="Calibri"/>
          <w:lang w:val="sv-SE"/>
        </w:rPr>
        <w:t xml:space="preserve">eksperimen </w:t>
      </w:r>
      <w:r w:rsidRPr="004913D0">
        <w:rPr>
          <w:rFonts w:eastAsia="Calibri"/>
          <w:lang w:val="sv-SE"/>
        </w:rPr>
        <w:t>lebih menekankan kepada keaktifan siswa untuk memproses belajarnya sendiri dari</w:t>
      </w:r>
      <w:r>
        <w:rPr>
          <w:rFonts w:eastAsia="Calibri"/>
          <w:lang w:val="sv-SE"/>
        </w:rPr>
        <w:t xml:space="preserve"> </w:t>
      </w:r>
      <w:r w:rsidRPr="004913D0">
        <w:rPr>
          <w:rFonts w:eastAsia="Calibri"/>
          <w:lang w:val="sv-SE"/>
        </w:rPr>
        <w:t>pada keaktifan guru dalam menyajikan isi pelajaran.</w:t>
      </w:r>
    </w:p>
    <w:p w:rsidR="00456DA1" w:rsidRPr="00456DA1" w:rsidRDefault="00456DA1" w:rsidP="00456DA1">
      <w:pPr>
        <w:pStyle w:val="ListParagraph"/>
        <w:spacing w:line="480" w:lineRule="auto"/>
        <w:ind w:left="0" w:firstLine="709"/>
        <w:jc w:val="both"/>
        <w:rPr>
          <w:rFonts w:eastAsia="Calibri"/>
          <w:lang w:val="sv-SE"/>
        </w:rPr>
      </w:pPr>
    </w:p>
    <w:p w:rsidR="00BB7BFE" w:rsidRPr="00D0650E" w:rsidRDefault="00BB7BFE" w:rsidP="00DE2158">
      <w:pPr>
        <w:pStyle w:val="ListParagraph"/>
        <w:numPr>
          <w:ilvl w:val="0"/>
          <w:numId w:val="5"/>
        </w:numPr>
        <w:spacing w:line="480" w:lineRule="auto"/>
        <w:ind w:left="567" w:hanging="283"/>
        <w:jc w:val="both"/>
        <w:rPr>
          <w:rFonts w:eastAsia="Calibri"/>
          <w:b/>
          <w:lang w:val="sv-SE"/>
        </w:rPr>
      </w:pPr>
      <w:r w:rsidRPr="00D0650E">
        <w:rPr>
          <w:rFonts w:eastAsia="Calibri"/>
          <w:b/>
          <w:lang w:val="sv-SE"/>
        </w:rPr>
        <w:t>Hakikat IPA</w:t>
      </w:r>
    </w:p>
    <w:p w:rsidR="00BB7BFE" w:rsidRPr="00280517" w:rsidRDefault="00BB7BFE" w:rsidP="00DE2158">
      <w:pPr>
        <w:pStyle w:val="ListParagraph"/>
        <w:numPr>
          <w:ilvl w:val="0"/>
          <w:numId w:val="22"/>
        </w:numPr>
        <w:spacing w:line="480" w:lineRule="auto"/>
        <w:ind w:left="851" w:hanging="284"/>
        <w:jc w:val="both"/>
        <w:rPr>
          <w:b/>
        </w:rPr>
      </w:pPr>
      <w:r w:rsidRPr="00280517">
        <w:rPr>
          <w:b/>
        </w:rPr>
        <w:t>Pengertian IPA</w:t>
      </w:r>
    </w:p>
    <w:p w:rsidR="00B21222" w:rsidRDefault="00BB7BFE" w:rsidP="00CB3488">
      <w:pPr>
        <w:pStyle w:val="ListParagraph"/>
        <w:spacing w:line="480" w:lineRule="auto"/>
        <w:ind w:left="0" w:firstLine="709"/>
        <w:jc w:val="both"/>
      </w:pPr>
      <w:r>
        <w:t>IPA merupakan hasil kegiatan manusia berupa pengetahuan, gagasan, dan konsep-konsep yang terorganisasi tentang alam sekitar yang diperoleh dari pengalaman melalui serangkaian proses kegiatan ilmiah antara lain penyelidikan, penyusunan dan pengujian gagasan-gagasan.</w:t>
      </w:r>
    </w:p>
    <w:p w:rsidR="00BB7BFE" w:rsidRDefault="00BB7BFE" w:rsidP="00CB3488">
      <w:pPr>
        <w:pStyle w:val="ListParagraph"/>
        <w:spacing w:line="480" w:lineRule="auto"/>
        <w:ind w:left="0" w:firstLine="709"/>
        <w:jc w:val="both"/>
      </w:pPr>
      <w:r>
        <w:t>Trowbridge dan Baybee (Bundu, 2011: 18) mengemukakan bahwa:</w:t>
      </w:r>
    </w:p>
    <w:p w:rsidR="00BB7BFE" w:rsidRDefault="00BB7BFE" w:rsidP="001224E3">
      <w:pPr>
        <w:pStyle w:val="ListParagraph"/>
        <w:ind w:left="624" w:right="624"/>
        <w:jc w:val="both"/>
      </w:pPr>
      <w:r>
        <w:t>a) IPA adalah sejumlah proses kegiatan mengumpulkan informasi secara sistematik tentang dunia sekitar; b) IPA adalah pengetahuan yang diperoleh melalui proses kegiatan tertentu; c) IPA dirincikan oleh nilai-nilai dan sikap para ilmuwan menggunakan proses ilmiah dalam memperoleh pengetahuan.</w:t>
      </w:r>
    </w:p>
    <w:p w:rsidR="00BB7BFE" w:rsidRDefault="00BB7BFE" w:rsidP="00BB7BFE">
      <w:pPr>
        <w:pStyle w:val="ListParagraph"/>
        <w:ind w:left="851" w:right="616"/>
        <w:jc w:val="both"/>
      </w:pPr>
    </w:p>
    <w:p w:rsidR="00BB7BFE" w:rsidRDefault="00BB7BFE" w:rsidP="001224E3">
      <w:pPr>
        <w:pStyle w:val="ListParagraph"/>
        <w:spacing w:line="480" w:lineRule="auto"/>
        <w:ind w:left="0" w:firstLine="709"/>
        <w:jc w:val="both"/>
      </w:pPr>
      <w:r>
        <w:t>IPA merupakan suatu kumpulan pengetahuan yang diperoleh tidak hanya produk saja, akan tetapi juga mencakup pengetahuan seperti keterampilan dalam hal melakukan penyelidikan ilmiah. Sebagaimana, Vassel (Bundu, 2011: 17) mengemukakan bahwa “hal itu mencakup tekhnik IPA yang sering disebut sebagai proses IPA, sedangkan hasilnya yang berupa fakta-fakta dan prinsip biasa disebut dengan produk IPA”.</w:t>
      </w:r>
    </w:p>
    <w:p w:rsidR="00BB7BFE" w:rsidRDefault="00BB7BFE" w:rsidP="00CB3488">
      <w:pPr>
        <w:pStyle w:val="ListParagraph"/>
        <w:spacing w:line="480" w:lineRule="auto"/>
        <w:ind w:left="0" w:firstLine="709"/>
        <w:jc w:val="both"/>
      </w:pPr>
      <w:r>
        <w:lastRenderedPageBreak/>
        <w:t>IPA merupakan cara mencari tahu tentang alam secara sistematik untuk menguasai pengetahuan, fakta-fakta, konsep-konsep, prinsip-prinsip, proses penemuan, dan memiliki sikap ilmiah. Pendidikan IPA di SD bermanfaat bagi siswa untuk mempelajari diri sendiri dan alam sekitar. Pendidikan IPA menekankan pada pemberian pengalaman langsung dan kegiatan praktis untuk mengembangkan kompetensi agar siswa mampu menjelajahi dan memahami alam sekitar secara ilmiah.</w:t>
      </w:r>
      <w:r w:rsidR="00A950A3">
        <w:t xml:space="preserve"> </w:t>
      </w:r>
    </w:p>
    <w:p w:rsidR="00CB3488" w:rsidRDefault="00CB3488" w:rsidP="00CB3488">
      <w:pPr>
        <w:pStyle w:val="ListParagraph"/>
        <w:spacing w:line="480" w:lineRule="auto"/>
        <w:ind w:left="0" w:firstLine="709"/>
        <w:jc w:val="both"/>
      </w:pPr>
    </w:p>
    <w:p w:rsidR="00BB7BFE" w:rsidRDefault="00BB7BFE" w:rsidP="00DE2158">
      <w:pPr>
        <w:pStyle w:val="ListParagraph"/>
        <w:numPr>
          <w:ilvl w:val="0"/>
          <w:numId w:val="22"/>
        </w:numPr>
        <w:spacing w:line="480" w:lineRule="auto"/>
        <w:ind w:left="851" w:hanging="284"/>
        <w:jc w:val="both"/>
        <w:rPr>
          <w:b/>
        </w:rPr>
      </w:pPr>
      <w:r w:rsidRPr="00974BA6">
        <w:rPr>
          <w:b/>
        </w:rPr>
        <w:t>Tujuan Pembelajaran IPA</w:t>
      </w:r>
    </w:p>
    <w:p w:rsidR="00721AED" w:rsidRDefault="00BB7BFE" w:rsidP="001224E3">
      <w:pPr>
        <w:pStyle w:val="ListParagraph"/>
        <w:spacing w:line="480" w:lineRule="auto"/>
        <w:ind w:left="0" w:firstLine="709"/>
        <w:jc w:val="both"/>
        <w:rPr>
          <w:color w:val="000000"/>
        </w:rPr>
      </w:pPr>
      <w:r>
        <w:rPr>
          <w:color w:val="000000"/>
        </w:rPr>
        <w:t xml:space="preserve">IPA merupakan salah satu mata pelajaran yang wajib di sekolah dasar, dengan belajar IPA akan dapat mempelajari diri sendiri dan alam sekitar. </w:t>
      </w:r>
      <w:r w:rsidR="001224E3">
        <w:rPr>
          <w:color w:val="000000"/>
        </w:rPr>
        <w:t xml:space="preserve">Menurut Surianti (2011) </w:t>
      </w:r>
      <w:r>
        <w:rPr>
          <w:color w:val="000000"/>
        </w:rPr>
        <w:t xml:space="preserve">pendidikan IPA </w:t>
      </w:r>
      <w:r w:rsidR="008003E0">
        <w:rPr>
          <w:color w:val="000000"/>
        </w:rPr>
        <w:t>bertujuan untuk : 1) m</w:t>
      </w:r>
      <w:r w:rsidRPr="0030129D">
        <w:rPr>
          <w:color w:val="000000"/>
        </w:rPr>
        <w:t>emberi pengetahuan sebagai bekal hidup kepada anak tentang dunia di mana mereka hidup, agar anak tidak keliru terhadap alam</w:t>
      </w:r>
      <w:r w:rsidR="008003E0">
        <w:rPr>
          <w:color w:val="000000"/>
        </w:rPr>
        <w:t xml:space="preserve"> sekitar; 2) m</w:t>
      </w:r>
      <w:r w:rsidRPr="0030129D">
        <w:rPr>
          <w:color w:val="000000"/>
        </w:rPr>
        <w:t>emberi bekal pengetahuan praktis agar anak dapat menyongsong dan menghadapi kehidupan</w:t>
      </w:r>
      <w:r w:rsidR="008003E0">
        <w:rPr>
          <w:color w:val="000000"/>
        </w:rPr>
        <w:t xml:space="preserve"> modern yang serba praktis; 3) m</w:t>
      </w:r>
      <w:r w:rsidRPr="0030129D">
        <w:rPr>
          <w:color w:val="000000"/>
        </w:rPr>
        <w:t>enanamkan sikap hidup yang ilmiah: seperti sikap objektif, tidak tergesa-gesa dalam mengambil kesimpulan, terbuka, dapat membedakan antara fakta dan opini, bersifat hati-hati dan mempun</w:t>
      </w:r>
      <w:r w:rsidR="008003E0">
        <w:rPr>
          <w:color w:val="000000"/>
        </w:rPr>
        <w:t>yai rasa ingin menyelidiki; 4) m</w:t>
      </w:r>
      <w:r w:rsidRPr="0030129D">
        <w:rPr>
          <w:color w:val="000000"/>
        </w:rPr>
        <w:t>emberikan keterampilan yang dapat digunakan dalam mengatasi segala permasalahan yang di</w:t>
      </w:r>
      <w:r w:rsidR="008003E0">
        <w:rPr>
          <w:color w:val="000000"/>
        </w:rPr>
        <w:t>temukan dalam kehidupannya; 5) m</w:t>
      </w:r>
      <w:r w:rsidRPr="0030129D">
        <w:rPr>
          <w:color w:val="000000"/>
        </w:rPr>
        <w:t>enanamkan rasa hormat dan menghargai kepada penemuan-penemuan IPA yang te</w:t>
      </w:r>
      <w:r w:rsidRPr="0030129D">
        <w:rPr>
          <w:color w:val="000000"/>
          <w:lang w:val="id-ID"/>
        </w:rPr>
        <w:t>l</w:t>
      </w:r>
      <w:r w:rsidRPr="0030129D">
        <w:rPr>
          <w:color w:val="000000"/>
        </w:rPr>
        <w:t>ah berjasa bagi kesej</w:t>
      </w:r>
      <w:r w:rsidR="008003E0">
        <w:rPr>
          <w:color w:val="000000"/>
        </w:rPr>
        <w:t xml:space="preserve">ahteraan dunia dan manusia; </w:t>
      </w:r>
      <w:r w:rsidR="008003E0">
        <w:rPr>
          <w:color w:val="000000"/>
        </w:rPr>
        <w:lastRenderedPageBreak/>
        <w:t>6) m</w:t>
      </w:r>
      <w:r w:rsidRPr="0030129D">
        <w:rPr>
          <w:color w:val="000000"/>
        </w:rPr>
        <w:t>enanamkan rasa cinta terhadap alam sekitar, sehingga menyadari kebesaran dan keagungan Tuhan Yang Maha Esa.</w:t>
      </w:r>
    </w:p>
    <w:p w:rsidR="001224E3" w:rsidRPr="001224E3" w:rsidRDefault="001224E3" w:rsidP="001224E3">
      <w:pPr>
        <w:pStyle w:val="ListParagraph"/>
        <w:spacing w:line="480" w:lineRule="auto"/>
        <w:ind w:left="0" w:firstLine="709"/>
        <w:jc w:val="both"/>
        <w:rPr>
          <w:color w:val="000000"/>
        </w:rPr>
      </w:pPr>
    </w:p>
    <w:p w:rsidR="00BB7BFE" w:rsidRPr="00E86FEB" w:rsidRDefault="00BB7BFE" w:rsidP="00DE2158">
      <w:pPr>
        <w:pStyle w:val="ListParagraph"/>
        <w:numPr>
          <w:ilvl w:val="0"/>
          <w:numId w:val="22"/>
        </w:numPr>
        <w:spacing w:line="480" w:lineRule="auto"/>
        <w:ind w:left="851" w:hanging="284"/>
        <w:jc w:val="both"/>
        <w:rPr>
          <w:b/>
          <w:color w:val="000000"/>
          <w:lang w:val="id-ID"/>
        </w:rPr>
      </w:pPr>
      <w:r w:rsidRPr="00086CDC">
        <w:rPr>
          <w:b/>
          <w:color w:val="000000"/>
        </w:rPr>
        <w:t>Hasil Belajar IPA</w:t>
      </w:r>
    </w:p>
    <w:p w:rsidR="001F44EB" w:rsidRDefault="00BB7BFE" w:rsidP="00CB3488">
      <w:pPr>
        <w:pStyle w:val="ListParagraph"/>
        <w:spacing w:line="480" w:lineRule="auto"/>
        <w:ind w:left="0" w:firstLine="709"/>
        <w:jc w:val="both"/>
        <w:rPr>
          <w:color w:val="000000"/>
        </w:rPr>
      </w:pPr>
      <w:r>
        <w:rPr>
          <w:color w:val="000000"/>
        </w:rPr>
        <w:t xml:space="preserve">Hasil belajar IPA tentu saja harus dikaitkan dengan tujuan pendidikan IPA yang telah dicantumkan dalam garis-garis besar program pengajaran IPA di sekolah dasar. Hasil belajar IPA dikelompokkan berdasarkan hakikat IPA itu sendiri yaitu sebagai produk dan proses. </w:t>
      </w:r>
      <w:r w:rsidRPr="004A593C">
        <w:rPr>
          <w:color w:val="000000"/>
        </w:rPr>
        <w:t>Dari segi produk, siswa diharapkan dapat memahami konsep-konsep IPA dan keterkaitannya dengan kehidupan sehari-hari. Dari segi proses, siswa diharapkan memiliki kemampuan untuk mengembangkan pengetahuan, gagasan, dan menerapkan konsep yang diperolehnya untuk menjelaskan dan memecahkan masalah yang ditemukan dalam ke</w:t>
      </w:r>
      <w:r w:rsidR="001F44EB">
        <w:rPr>
          <w:color w:val="000000"/>
        </w:rPr>
        <w:t xml:space="preserve">hidupan sehari-hari. </w:t>
      </w:r>
    </w:p>
    <w:p w:rsidR="00BB7BFE" w:rsidRPr="004A593C" w:rsidRDefault="001F44EB" w:rsidP="00CB3488">
      <w:pPr>
        <w:pStyle w:val="ListParagraph"/>
        <w:spacing w:line="480" w:lineRule="auto"/>
        <w:ind w:left="0" w:firstLine="709"/>
        <w:jc w:val="both"/>
        <w:rPr>
          <w:color w:val="000000"/>
        </w:rPr>
      </w:pPr>
      <w:r>
        <w:rPr>
          <w:color w:val="000000"/>
        </w:rPr>
        <w:t>Bundu (2011: 30</w:t>
      </w:r>
      <w:r w:rsidR="00BB7BFE" w:rsidRPr="004A593C">
        <w:rPr>
          <w:color w:val="000000"/>
        </w:rPr>
        <w:t>) menyimpulkan bahwa hasil belajar IPA SD hendaknya mencakup hal-hal sebagai berikut:</w:t>
      </w:r>
    </w:p>
    <w:p w:rsidR="00BB7BFE" w:rsidRPr="001224E3" w:rsidRDefault="001224E3" w:rsidP="001224E3">
      <w:pPr>
        <w:ind w:left="624" w:right="624"/>
        <w:jc w:val="both"/>
        <w:rPr>
          <w:color w:val="000000"/>
          <w:lang w:val="id-ID"/>
        </w:rPr>
      </w:pPr>
      <w:r w:rsidRPr="001224E3">
        <w:rPr>
          <w:color w:val="000000"/>
        </w:rPr>
        <w:t xml:space="preserve">1) </w:t>
      </w:r>
      <w:r w:rsidR="00BB7BFE" w:rsidRPr="001224E3">
        <w:rPr>
          <w:color w:val="000000"/>
        </w:rPr>
        <w:t>Penguasaan produk IPA yang mengacu pada seberapa siswa mengalami perubahan dalam pengetahua</w:t>
      </w:r>
      <w:r>
        <w:rPr>
          <w:color w:val="000000"/>
        </w:rPr>
        <w:t xml:space="preserve">n dan pemahamannya tentang IPA. 2) </w:t>
      </w:r>
      <w:r w:rsidR="00BB7BFE" w:rsidRPr="001224E3">
        <w:rPr>
          <w:color w:val="000000"/>
        </w:rPr>
        <w:t>Penguasaan proses IPA mengacu pada sejauh mana siswa mengalami perubahan dalam kemampuan proses keilmuwan yang terdiri atas keterampilan proses IPA dasar dan keterampilan proses IPA terintegrasi. Untuk tingkat pendidikan dasar di SD maka penguasaan proses IPA difokuskan pada keterampilan proses IPA dasar yang meliputi keterampilan mengamati, menggolongkan, menghitung, meramalkan, menyimpulkan, dan mengkomunikasikan.</w:t>
      </w:r>
      <w:r>
        <w:rPr>
          <w:color w:val="000000"/>
        </w:rPr>
        <w:t xml:space="preserve"> 3) </w:t>
      </w:r>
      <w:r w:rsidR="00BB7BFE" w:rsidRPr="001224E3">
        <w:rPr>
          <w:color w:val="000000"/>
        </w:rPr>
        <w:t>Penguasaan sikap ilmiah atau sikap IPA merujuk pada sejauh mana siswa mengalami perubahan dalam sikap dan siste</w:t>
      </w:r>
      <w:r>
        <w:rPr>
          <w:color w:val="000000"/>
        </w:rPr>
        <w:t xml:space="preserve">m nilai dalam proses keilmuwan. 4) </w:t>
      </w:r>
      <w:r w:rsidR="00BB7BFE" w:rsidRPr="001224E3">
        <w:rPr>
          <w:color w:val="000000"/>
        </w:rPr>
        <w:t xml:space="preserve">Hasil belajar IPA SD adalah segenap perubahan tingkah laku yang terjadi pada siswa dalam bidang IPA sebagai hasil mengikuti proses pembelajaran IPA, yang biasanya dinyatakan dengan skor sesuai dengan </w:t>
      </w:r>
      <w:r w:rsidR="00BB7BFE" w:rsidRPr="001224E3">
        <w:rPr>
          <w:color w:val="000000"/>
        </w:rPr>
        <w:lastRenderedPageBreak/>
        <w:t>dimensi hasil belajar IPA yang terdiri atas dimensi tipe isi, dimensi tipe kinerja, dan dimensi tipe sikap.</w:t>
      </w:r>
    </w:p>
    <w:p w:rsidR="00BB7BFE" w:rsidRDefault="00BB7BFE" w:rsidP="001224E3">
      <w:pPr>
        <w:pStyle w:val="ListParagraph"/>
        <w:ind w:left="567" w:right="49" w:hanging="283"/>
        <w:jc w:val="both"/>
        <w:rPr>
          <w:color w:val="000000"/>
        </w:rPr>
      </w:pPr>
    </w:p>
    <w:p w:rsidR="001224E3" w:rsidRPr="001224E3" w:rsidRDefault="001224E3" w:rsidP="001224E3">
      <w:pPr>
        <w:pStyle w:val="ListParagraph"/>
        <w:ind w:left="567" w:right="49" w:hanging="283"/>
        <w:jc w:val="both"/>
        <w:rPr>
          <w:color w:val="000000"/>
        </w:rPr>
      </w:pPr>
    </w:p>
    <w:p w:rsidR="00A71CA7" w:rsidRDefault="00E51E8B" w:rsidP="00DE2158">
      <w:pPr>
        <w:pStyle w:val="ListParagraph"/>
        <w:numPr>
          <w:ilvl w:val="0"/>
          <w:numId w:val="5"/>
        </w:numPr>
        <w:spacing w:line="480" w:lineRule="auto"/>
        <w:ind w:left="567" w:hanging="283"/>
        <w:jc w:val="both"/>
        <w:rPr>
          <w:rFonts w:eastAsia="Calibri"/>
          <w:b/>
          <w:lang w:val="sv-SE"/>
        </w:rPr>
      </w:pPr>
      <w:r>
        <w:rPr>
          <w:rFonts w:eastAsia="Calibri"/>
          <w:b/>
          <w:lang w:val="sv-SE"/>
        </w:rPr>
        <w:t>Hasil Belajar</w:t>
      </w:r>
      <w:r w:rsidR="00E6537C">
        <w:rPr>
          <w:rFonts w:eastAsia="Calibri"/>
          <w:b/>
          <w:lang w:val="sv-SE"/>
        </w:rPr>
        <w:t xml:space="preserve"> </w:t>
      </w:r>
    </w:p>
    <w:p w:rsidR="00332BAD" w:rsidRDefault="00523EA0" w:rsidP="00DE2158">
      <w:pPr>
        <w:pStyle w:val="ListParagraph"/>
        <w:numPr>
          <w:ilvl w:val="0"/>
          <w:numId w:val="7"/>
        </w:numPr>
        <w:spacing w:line="480" w:lineRule="auto"/>
        <w:ind w:left="851" w:hanging="284"/>
        <w:jc w:val="both"/>
        <w:rPr>
          <w:rFonts w:eastAsia="Calibri"/>
          <w:b/>
          <w:lang w:val="sv-SE"/>
        </w:rPr>
      </w:pPr>
      <w:r>
        <w:rPr>
          <w:rFonts w:eastAsia="Calibri"/>
          <w:b/>
          <w:lang w:val="sv-SE"/>
        </w:rPr>
        <w:t xml:space="preserve">Pengertian </w:t>
      </w:r>
      <w:r w:rsidR="00211EA0">
        <w:rPr>
          <w:rFonts w:eastAsia="Calibri"/>
          <w:b/>
          <w:lang w:val="sv-SE"/>
        </w:rPr>
        <w:t>Belajar</w:t>
      </w:r>
    </w:p>
    <w:p w:rsidR="00211EA0" w:rsidRPr="00053AB0" w:rsidRDefault="00211EA0" w:rsidP="00CB3488">
      <w:pPr>
        <w:pStyle w:val="ListParagraph"/>
        <w:spacing w:line="480" w:lineRule="auto"/>
        <w:ind w:left="0" w:right="49" w:firstLine="709"/>
        <w:jc w:val="both"/>
        <w:rPr>
          <w:rFonts w:eastAsia="Calibri"/>
          <w:lang w:val="sv-SE"/>
        </w:rPr>
      </w:pPr>
      <w:r>
        <w:rPr>
          <w:rFonts w:eastAsia="Calibri"/>
          <w:lang w:val="sv-SE"/>
        </w:rPr>
        <w:t xml:space="preserve">Belajar adalah kegiatan yang berproses </w:t>
      </w:r>
      <w:r w:rsidR="00053AB0">
        <w:rPr>
          <w:rFonts w:eastAsia="Calibri"/>
          <w:lang w:val="sv-SE"/>
        </w:rPr>
        <w:t xml:space="preserve">dan merupakan unsur yang sangat fundamental dalam penyelenggaraan setiap jenis dan jenjang pendidikan. Ini berarti, bahwa berhasil atau tidaknya pencapaian tujuan pendidikan itu amat tergantung pada proses belajar yang dialami siswa. </w:t>
      </w:r>
      <w:r w:rsidRPr="00053AB0">
        <w:rPr>
          <w:rFonts w:eastAsia="Calibri"/>
          <w:lang w:val="sv-SE"/>
        </w:rPr>
        <w:t>Chaplin (Syah, 2008: 65) mengatakan ”bahwa belajar adalah perolehan perubahan tingkah laku yang relatif menetap sebagai akibat latihan dan pengalaman”.</w:t>
      </w:r>
    </w:p>
    <w:p w:rsidR="00211EA0" w:rsidRDefault="00211EA0" w:rsidP="00CB3488">
      <w:pPr>
        <w:pStyle w:val="ListParagraph"/>
        <w:spacing w:line="480" w:lineRule="auto"/>
        <w:ind w:left="0" w:right="49" w:firstLine="709"/>
        <w:jc w:val="both"/>
        <w:rPr>
          <w:rFonts w:eastAsia="Calibri"/>
          <w:lang w:val="sv-SE"/>
        </w:rPr>
      </w:pPr>
      <w:r>
        <w:rPr>
          <w:rFonts w:eastAsia="Calibri"/>
          <w:lang w:val="sv-SE"/>
        </w:rPr>
        <w:t>Slameto (2003: 2) juga mengemukakan bahwa:</w:t>
      </w:r>
    </w:p>
    <w:p w:rsidR="00053AB0" w:rsidRDefault="00211EA0" w:rsidP="00CB3488">
      <w:pPr>
        <w:pStyle w:val="ListParagraph"/>
        <w:tabs>
          <w:tab w:val="left" w:pos="7655"/>
        </w:tabs>
        <w:ind w:left="624" w:right="624"/>
        <w:jc w:val="both"/>
        <w:rPr>
          <w:rFonts w:eastAsia="Calibri"/>
          <w:lang w:val="sv-SE"/>
        </w:rPr>
      </w:pPr>
      <w:r>
        <w:rPr>
          <w:rFonts w:eastAsia="Calibri"/>
          <w:lang w:val="sv-SE"/>
        </w:rPr>
        <w:t>Belajar ialah suatu proses usaha yang dilakukan seseorang untuk memperoleh suatu perubahan tingkah laku yang baru secara keseluruhan, sebagai hasil pengalamannya sendiri dalam interaksi dengan lingkungannya.</w:t>
      </w:r>
      <w:r w:rsidR="00053AB0">
        <w:rPr>
          <w:rFonts w:eastAsia="Calibri"/>
          <w:lang w:val="sv-SE"/>
        </w:rPr>
        <w:t xml:space="preserve"> </w:t>
      </w:r>
    </w:p>
    <w:p w:rsidR="00053AB0" w:rsidRPr="00053AB0" w:rsidRDefault="00053AB0" w:rsidP="00053AB0">
      <w:pPr>
        <w:pStyle w:val="ListParagraph"/>
        <w:tabs>
          <w:tab w:val="left" w:pos="7655"/>
        </w:tabs>
        <w:ind w:left="851" w:right="616"/>
        <w:jc w:val="both"/>
        <w:rPr>
          <w:rFonts w:eastAsia="Calibri"/>
          <w:lang w:val="sv-SE"/>
        </w:rPr>
      </w:pPr>
    </w:p>
    <w:p w:rsidR="00BB7BFE" w:rsidRDefault="00211EA0" w:rsidP="005267D8">
      <w:pPr>
        <w:spacing w:line="480" w:lineRule="auto"/>
        <w:ind w:firstLine="709"/>
        <w:jc w:val="both"/>
        <w:rPr>
          <w:rFonts w:eastAsia="Calibri"/>
          <w:lang w:val="sv-SE"/>
        </w:rPr>
      </w:pPr>
      <w:r w:rsidRPr="00211EA0">
        <w:rPr>
          <w:rFonts w:eastAsia="Calibri"/>
          <w:lang w:val="sv-SE"/>
        </w:rPr>
        <w:t>Berdasarkan kedua pendapat di atas, maka dapat disimpulkan bahwa belajar adalah suatu kegiatan yang dilakukan oleh seseorang untuk memperoleh suatu perubahan tingkah laku dimana perubahan ini bersifat relatif tetap sebagai akibat latihan dan pengalaman. Setiap kegiatan/pekerjaan yang dilakukan seseorang akan menuaikan hasil. Begitu pun, kegiatan belajar yang dilakukan siswa akan memberikan dampak pada dirinya. Seseorang dikatakan belajar jika terjadi perubahan dalam dirinya yang meliputi aspek kognitif, afektif, dan psikomotor.</w:t>
      </w:r>
    </w:p>
    <w:p w:rsidR="005267D8" w:rsidRPr="00053AB0" w:rsidRDefault="005267D8" w:rsidP="005267D8">
      <w:pPr>
        <w:spacing w:line="480" w:lineRule="auto"/>
        <w:ind w:firstLine="709"/>
        <w:jc w:val="both"/>
        <w:rPr>
          <w:rFonts w:eastAsia="Calibri"/>
          <w:lang w:val="sv-SE"/>
        </w:rPr>
      </w:pPr>
    </w:p>
    <w:p w:rsidR="005267D8" w:rsidRDefault="005267D8" w:rsidP="00DE2158">
      <w:pPr>
        <w:pStyle w:val="ListParagraph"/>
        <w:numPr>
          <w:ilvl w:val="0"/>
          <w:numId w:val="7"/>
        </w:numPr>
        <w:spacing w:line="480" w:lineRule="auto"/>
        <w:ind w:left="851" w:hanging="284"/>
        <w:jc w:val="both"/>
        <w:rPr>
          <w:rFonts w:eastAsia="Calibri"/>
          <w:b/>
          <w:lang w:val="sv-SE"/>
        </w:rPr>
      </w:pPr>
      <w:r>
        <w:rPr>
          <w:rFonts w:eastAsia="Calibri"/>
          <w:b/>
          <w:lang w:val="sv-SE"/>
        </w:rPr>
        <w:lastRenderedPageBreak/>
        <w:t>Ciri-Ciri Belajar</w:t>
      </w:r>
    </w:p>
    <w:p w:rsidR="005267D8" w:rsidRDefault="005267D8" w:rsidP="005267D8">
      <w:pPr>
        <w:pStyle w:val="ListParagraph"/>
        <w:spacing w:line="480" w:lineRule="auto"/>
        <w:ind w:left="0" w:firstLine="709"/>
        <w:jc w:val="both"/>
        <w:rPr>
          <w:rFonts w:eastAsia="Calibri"/>
          <w:lang w:val="sv-SE"/>
        </w:rPr>
      </w:pPr>
      <w:r>
        <w:rPr>
          <w:rFonts w:eastAsia="Calibri"/>
          <w:lang w:val="sv-SE"/>
        </w:rPr>
        <w:t>Menurut Hilgard dan Gordon (Hamalik, 2008) pada hakikatnya belajar merupakan perubahan tingkah laku seseorang dalam situasi tertentu</w:t>
      </w:r>
      <w:r w:rsidR="00DD3C11">
        <w:rPr>
          <w:rFonts w:eastAsia="Calibri"/>
          <w:lang w:val="sv-SE"/>
        </w:rPr>
        <w:t xml:space="preserve"> berkat pangalamannya yang berulang-ulang, dan perubahan tingkah laku tersebut tak dapat dijelaskan atas dasar kecenderungan-kecenderungan respon bawaan, kematangan, misalnya kelebihan dan sebagainya. Belajar dapat dikatakan apabila adanya perubahan pada diri individu berkat adanya latihan dan pengalaman. Tetapi belajar juga harus dibedakan dengan kematangan, perubahan fisik dan mental. Hasil belajar berupa tingkah laku sifatnya relatif tetapi sesuai </w:t>
      </w:r>
      <w:r w:rsidR="007A758A">
        <w:rPr>
          <w:rFonts w:eastAsia="Calibri"/>
          <w:lang w:val="sv-SE"/>
        </w:rPr>
        <w:t>dengan tujuan yang telah ditetapkan.</w:t>
      </w:r>
    </w:p>
    <w:p w:rsidR="007A758A" w:rsidRPr="005267D8" w:rsidRDefault="007A758A" w:rsidP="005267D8">
      <w:pPr>
        <w:pStyle w:val="ListParagraph"/>
        <w:spacing w:line="480" w:lineRule="auto"/>
        <w:ind w:left="0" w:firstLine="709"/>
        <w:jc w:val="both"/>
        <w:rPr>
          <w:rFonts w:eastAsia="Calibri"/>
          <w:lang w:val="sv-SE"/>
        </w:rPr>
      </w:pPr>
    </w:p>
    <w:p w:rsidR="003557E0" w:rsidRDefault="003557E0" w:rsidP="00DE2158">
      <w:pPr>
        <w:pStyle w:val="ListParagraph"/>
        <w:numPr>
          <w:ilvl w:val="0"/>
          <w:numId w:val="7"/>
        </w:numPr>
        <w:spacing w:line="480" w:lineRule="auto"/>
        <w:ind w:left="851" w:hanging="284"/>
        <w:rPr>
          <w:rFonts w:eastAsia="Calibri"/>
          <w:b/>
        </w:rPr>
      </w:pPr>
      <w:r>
        <w:rPr>
          <w:rFonts w:eastAsia="Calibri"/>
          <w:b/>
        </w:rPr>
        <w:t>Tujuan Belajar</w:t>
      </w:r>
    </w:p>
    <w:p w:rsidR="003557E0" w:rsidRDefault="003557E0" w:rsidP="00456DA1">
      <w:pPr>
        <w:pStyle w:val="ListParagraph"/>
        <w:spacing w:line="480" w:lineRule="auto"/>
        <w:ind w:left="0" w:firstLine="851"/>
        <w:jc w:val="both"/>
        <w:rPr>
          <w:rFonts w:eastAsia="Calibri"/>
        </w:rPr>
      </w:pPr>
      <w:r>
        <w:rPr>
          <w:rFonts w:eastAsia="Calibri"/>
        </w:rPr>
        <w:t>Tujuan belajar sangat banyak dan bervariasi. Tujuan belajar yang utama diusahakan dapat tercapai bersama dengan tindakan instruksional, yang biasa berbentuk pengetahuan dan keterampilan. Sementara, tujuan belajar sebagai hasil yang menyartai tujuan belajar instruksional biasanya berbentuk seperti kemampuan berpikir kritis dan kreatif, sikap terbuka dan demokratis, menerima orang lain, dan sebagainya. Menurut Suprijono (2011) mengemukakan bahwa tujuan belajar merupakan konsekuensi logis dari peserta didik menghidupi suatu system lingkungan belajar tertentu.</w:t>
      </w:r>
    </w:p>
    <w:p w:rsidR="00456DA1" w:rsidRDefault="00456DA1" w:rsidP="00456DA1">
      <w:pPr>
        <w:pStyle w:val="ListParagraph"/>
        <w:spacing w:line="480" w:lineRule="auto"/>
        <w:ind w:left="0" w:firstLine="851"/>
        <w:jc w:val="both"/>
        <w:rPr>
          <w:rFonts w:eastAsia="Calibri"/>
        </w:rPr>
      </w:pPr>
    </w:p>
    <w:p w:rsidR="00456DA1" w:rsidRDefault="00456DA1" w:rsidP="00456DA1">
      <w:pPr>
        <w:pStyle w:val="ListParagraph"/>
        <w:spacing w:line="480" w:lineRule="auto"/>
        <w:ind w:left="0" w:firstLine="851"/>
        <w:jc w:val="both"/>
        <w:rPr>
          <w:rFonts w:eastAsia="Calibri"/>
        </w:rPr>
      </w:pPr>
    </w:p>
    <w:p w:rsidR="00456DA1" w:rsidRPr="00456DA1" w:rsidRDefault="00456DA1" w:rsidP="00456DA1">
      <w:pPr>
        <w:pStyle w:val="ListParagraph"/>
        <w:spacing w:line="480" w:lineRule="auto"/>
        <w:ind w:left="0" w:firstLine="851"/>
        <w:jc w:val="both"/>
        <w:rPr>
          <w:rFonts w:eastAsia="Calibri"/>
        </w:rPr>
      </w:pPr>
    </w:p>
    <w:p w:rsidR="007A758A" w:rsidRDefault="007A758A" w:rsidP="00DE2158">
      <w:pPr>
        <w:pStyle w:val="ListParagraph"/>
        <w:numPr>
          <w:ilvl w:val="0"/>
          <w:numId w:val="7"/>
        </w:numPr>
        <w:spacing w:line="480" w:lineRule="auto"/>
        <w:ind w:left="851" w:hanging="284"/>
        <w:jc w:val="both"/>
        <w:rPr>
          <w:rFonts w:eastAsia="Calibri"/>
          <w:b/>
          <w:lang w:val="sv-SE"/>
        </w:rPr>
      </w:pPr>
      <w:r>
        <w:rPr>
          <w:rFonts w:eastAsia="Calibri"/>
          <w:b/>
          <w:lang w:val="sv-SE"/>
        </w:rPr>
        <w:lastRenderedPageBreak/>
        <w:t>Prinsip-Prinsip Belajar</w:t>
      </w:r>
    </w:p>
    <w:p w:rsidR="007A758A" w:rsidRDefault="007A758A" w:rsidP="007A758A">
      <w:pPr>
        <w:pStyle w:val="ListParagraph"/>
        <w:spacing w:line="480" w:lineRule="auto"/>
        <w:ind w:left="0" w:firstLine="709"/>
        <w:jc w:val="both"/>
        <w:rPr>
          <w:rFonts w:eastAsia="Calibri"/>
          <w:lang w:val="sv-SE"/>
        </w:rPr>
      </w:pPr>
      <w:r>
        <w:rPr>
          <w:rFonts w:eastAsia="Calibri"/>
          <w:lang w:val="sv-SE"/>
        </w:rPr>
        <w:t>Dalam belajar terdapat beberapa prinsip yang dapat kita pakai sebagai dasar dalam upaya pembelajaran, baik bagi siswa yang perlu meningkatkan upaya belajarnya maupun bagi guru dalam upaya meningkatkan meng</w:t>
      </w:r>
      <w:r w:rsidR="00741C18">
        <w:rPr>
          <w:rFonts w:eastAsia="Calibri"/>
          <w:lang w:val="sv-SE"/>
        </w:rPr>
        <w:t>ajarnya. Menurut Dimyati dan Mu</w:t>
      </w:r>
      <w:r>
        <w:rPr>
          <w:rFonts w:eastAsia="Calibri"/>
          <w:lang w:val="sv-SE"/>
        </w:rPr>
        <w:t>jiono (2006: 64) prinsip-prinsip tersebut antara lain:</w:t>
      </w:r>
    </w:p>
    <w:p w:rsidR="007A758A" w:rsidRDefault="007A758A" w:rsidP="007A758A">
      <w:pPr>
        <w:ind w:left="624" w:right="624"/>
        <w:jc w:val="both"/>
        <w:rPr>
          <w:rFonts w:eastAsia="Calibri"/>
          <w:lang w:val="sv-SE"/>
        </w:rPr>
      </w:pPr>
      <w:r w:rsidRPr="007A758A">
        <w:rPr>
          <w:rFonts w:eastAsia="Calibri"/>
          <w:lang w:val="sv-SE"/>
        </w:rPr>
        <w:t>a) Perhatian dan motivasi belajar siswa; b) keaktifan belajar; c) keterlibatan dalam belajar; d) pengulangan belajar; e) tantangan semangat belajar; f) pemberian balikan dan penguatan belajar dan; g) adanya perbedaan individual dalam perilaku belajar.</w:t>
      </w:r>
    </w:p>
    <w:p w:rsidR="007A758A" w:rsidRDefault="007A758A" w:rsidP="003557E0">
      <w:pPr>
        <w:spacing w:line="480" w:lineRule="auto"/>
        <w:ind w:left="624" w:right="624"/>
        <w:jc w:val="both"/>
        <w:rPr>
          <w:rFonts w:eastAsia="Calibri"/>
          <w:lang w:val="sv-SE"/>
        </w:rPr>
      </w:pPr>
    </w:p>
    <w:p w:rsidR="003557E0" w:rsidRPr="007A758A" w:rsidRDefault="003557E0" w:rsidP="00626360">
      <w:pPr>
        <w:spacing w:line="480" w:lineRule="auto"/>
        <w:ind w:right="49" w:firstLine="709"/>
        <w:jc w:val="both"/>
        <w:rPr>
          <w:rFonts w:eastAsia="Calibri"/>
          <w:lang w:val="sv-SE"/>
        </w:rPr>
      </w:pPr>
      <w:r>
        <w:rPr>
          <w:rFonts w:eastAsia="Calibri"/>
          <w:lang w:val="sv-SE"/>
        </w:rPr>
        <w:t>Pembelajaran di kelas menuntut seorang guru/pendidik dalam meningkatkan upaya pembelajaran di kelas. Prinsip-prinsip di atas dapat dijadikan landasan bagi seorang guru/pendidik untuk menciptakan pembelajaran yang memberikan kesan pada siswa. Dalam pembelajaran guru harus menarik perhatian siswa dan memberikan motivasi sehingga terlibat aktif dan bersemangat dalam proses belajar, memberikan balikan serta penguatan sehingga tujuan pembelajaran yang ditetapkan dapat tercapai.</w:t>
      </w:r>
    </w:p>
    <w:p w:rsidR="007A758A" w:rsidRPr="007A758A" w:rsidRDefault="007A758A" w:rsidP="007A758A">
      <w:pPr>
        <w:spacing w:line="480" w:lineRule="auto"/>
        <w:ind w:left="851"/>
        <w:jc w:val="both"/>
        <w:rPr>
          <w:rFonts w:eastAsia="Calibri"/>
          <w:b/>
          <w:lang w:val="sv-SE"/>
        </w:rPr>
      </w:pPr>
    </w:p>
    <w:p w:rsidR="00E6537C" w:rsidRDefault="00E6537C" w:rsidP="00DE2158">
      <w:pPr>
        <w:pStyle w:val="ListParagraph"/>
        <w:numPr>
          <w:ilvl w:val="0"/>
          <w:numId w:val="7"/>
        </w:numPr>
        <w:spacing w:line="480" w:lineRule="auto"/>
        <w:ind w:left="851" w:hanging="284"/>
        <w:jc w:val="both"/>
        <w:rPr>
          <w:rFonts w:eastAsia="Calibri"/>
          <w:b/>
          <w:lang w:val="sv-SE"/>
        </w:rPr>
      </w:pPr>
      <w:r>
        <w:rPr>
          <w:rFonts w:eastAsia="Calibri"/>
          <w:b/>
          <w:lang w:val="sv-SE"/>
        </w:rPr>
        <w:t>Pengertian Hasil Belajar</w:t>
      </w:r>
    </w:p>
    <w:p w:rsidR="00BB7BFE" w:rsidRPr="00BB7BFE" w:rsidRDefault="005B2D58" w:rsidP="00CB3488">
      <w:pPr>
        <w:pStyle w:val="ListParagraph"/>
        <w:spacing w:line="480" w:lineRule="auto"/>
        <w:ind w:left="0" w:right="49" w:firstLine="709"/>
        <w:jc w:val="both"/>
        <w:rPr>
          <w:rFonts w:eastAsia="Calibri"/>
          <w:lang w:val="sv-SE"/>
        </w:rPr>
      </w:pPr>
      <w:r>
        <w:rPr>
          <w:rFonts w:eastAsia="Calibri"/>
          <w:lang w:val="sv-SE"/>
        </w:rPr>
        <w:t xml:space="preserve">Hasil belajar merupakan kemampuan yang diperoleh anak setelah melalui kegiatan belajar. Hasil belajar bertujuan untuk mendapatkan data pembuktian yang akan menunjukkan sampai mana tingkat kemampuan dan keberhasilan siswa dalam pencapaian tujuan pembelajaran setelah melakukan kegiatan pembelajaran. </w:t>
      </w:r>
      <w:r w:rsidR="00332BAD" w:rsidRPr="005B2D58">
        <w:rPr>
          <w:rFonts w:eastAsia="Calibri"/>
          <w:lang w:val="sv-SE"/>
        </w:rPr>
        <w:t xml:space="preserve">Menurut </w:t>
      </w:r>
      <w:r w:rsidR="001224E3">
        <w:rPr>
          <w:rFonts w:eastAsia="Calibri"/>
          <w:lang w:val="sv-SE"/>
        </w:rPr>
        <w:t>Abdurrahman</w:t>
      </w:r>
      <w:r w:rsidR="00C87D0B">
        <w:rPr>
          <w:rFonts w:eastAsia="Calibri"/>
          <w:lang w:val="sv-SE"/>
        </w:rPr>
        <w:t xml:space="preserve"> (1993: 31) </w:t>
      </w:r>
      <w:r w:rsidR="00332BAD" w:rsidRPr="005B2D58">
        <w:rPr>
          <w:rFonts w:eastAsia="Calibri"/>
          <w:lang w:val="sv-SE"/>
        </w:rPr>
        <w:t>hasil belajar adalah</w:t>
      </w:r>
      <w:r w:rsidR="00C87D0B">
        <w:rPr>
          <w:rFonts w:eastAsia="Calibri"/>
          <w:lang w:val="sv-SE"/>
        </w:rPr>
        <w:t xml:space="preserve"> ”kemampuan yang diperoleh anak </w:t>
      </w:r>
      <w:r w:rsidR="00C87D0B">
        <w:rPr>
          <w:rFonts w:eastAsia="Calibri"/>
          <w:lang w:val="sv-SE"/>
        </w:rPr>
        <w:lastRenderedPageBreak/>
        <w:t>setelah melalui kegiatan belajar”. Anak yang berhasil dalam belajar ialah yang berhasil mencapai tujuan-tujuan pembelajaran atau tujuan-tujuan instruksional. Menurut Purwanto (2002) bahwa hasil belajar biasanya dapat diketahui melalui kegiatan evaluasi yang bertujuan untuk mendapatkan data pembuktian yang akan menunjukkan sampai di mana tingkat kemampuan dan keberhasilan siswa dalam pencapaian tujuan pembelajaran.</w:t>
      </w:r>
      <w:r w:rsidR="00332BAD" w:rsidRPr="005B2D58">
        <w:rPr>
          <w:rFonts w:eastAsia="Calibri"/>
          <w:lang w:val="sv-SE"/>
        </w:rPr>
        <w:t xml:space="preserve"> Pada dasarnya segala sesuatu yang dilakukan oleh seseorang bertujuan untuk memperoleh hasil. Hasil yang diperoleh dari usaha tersebut akan menjadi pengalaman baru bagi individu. Demikian halnya dalam kegiatan belajar, individu akan mendapat pengalaman baru berupa pengetahuan, sikap, dan keterampilan. Dapat disimpulkan bah</w:t>
      </w:r>
      <w:r w:rsidR="00C87D0B">
        <w:rPr>
          <w:rFonts w:eastAsia="Calibri"/>
          <w:lang w:val="sv-SE"/>
        </w:rPr>
        <w:t>wa hasil belajar adalah kemampuan yang diperoleh anak setelah melalui kegiatan belajar yang bertujuan untuk mendapatkan data pembuktian yang akan menunjukkan sampai di mana tingkat kemampuan dan keberhasilan siswa dalam pencapaian tujuan pembelajaran.</w:t>
      </w:r>
    </w:p>
    <w:p w:rsidR="00E0694C" w:rsidRPr="00D91B45" w:rsidRDefault="0024504B" w:rsidP="00CB3488">
      <w:pPr>
        <w:pStyle w:val="ListParagraph"/>
        <w:spacing w:line="480" w:lineRule="auto"/>
        <w:ind w:left="0" w:firstLine="709"/>
        <w:jc w:val="both"/>
        <w:rPr>
          <w:rFonts w:eastAsia="Calibri"/>
          <w:lang w:val="sv-SE"/>
        </w:rPr>
      </w:pPr>
      <w:r>
        <w:rPr>
          <w:rFonts w:eastAsia="Calibri"/>
          <w:lang w:val="sv-SE"/>
        </w:rPr>
        <w:t>Sumaji (Bundu, 2011</w:t>
      </w:r>
      <w:r w:rsidR="00E0694C" w:rsidRPr="00D91B45">
        <w:rPr>
          <w:rFonts w:eastAsia="Calibri"/>
          <w:lang w:val="sv-SE"/>
        </w:rPr>
        <w:t>: 29) memandang hasil belajar dari dua aspek yaitu:</w:t>
      </w:r>
    </w:p>
    <w:p w:rsidR="00ED311D" w:rsidRDefault="00E0694C" w:rsidP="00CB3488">
      <w:pPr>
        <w:pStyle w:val="ListParagraph"/>
        <w:ind w:left="624" w:right="624"/>
        <w:jc w:val="both"/>
        <w:rPr>
          <w:rFonts w:eastAsia="Calibri"/>
          <w:lang w:val="sv-SE"/>
        </w:rPr>
      </w:pPr>
      <w:r>
        <w:rPr>
          <w:rFonts w:eastAsia="Calibri"/>
          <w:lang w:val="sv-SE"/>
        </w:rPr>
        <w:t xml:space="preserve">Aspek kognitif dan nonkognitif. Aspek kognitif adalah hal-hal yang berkaitan dengan pengetahuan, pemahaman, dan keterampilan intelektual, sedangkan aspek nonkognitif erat kaitannya dengan sikap, emosi (afektif), serta keterampilan fisik atau kerja otot (psikomotor). </w:t>
      </w:r>
    </w:p>
    <w:p w:rsidR="003557E0" w:rsidRPr="003557E0" w:rsidRDefault="003557E0" w:rsidP="003557E0">
      <w:pPr>
        <w:spacing w:line="480" w:lineRule="auto"/>
        <w:ind w:right="616"/>
        <w:jc w:val="both"/>
        <w:rPr>
          <w:rFonts w:eastAsia="Calibri"/>
          <w:lang w:val="sv-SE"/>
        </w:rPr>
      </w:pPr>
    </w:p>
    <w:p w:rsidR="00FC11F8" w:rsidRPr="00230417" w:rsidRDefault="00FC11F8" w:rsidP="00DE2158">
      <w:pPr>
        <w:pStyle w:val="ListParagraph"/>
        <w:numPr>
          <w:ilvl w:val="0"/>
          <w:numId w:val="7"/>
        </w:numPr>
        <w:spacing w:line="480" w:lineRule="auto"/>
        <w:ind w:left="851" w:hanging="284"/>
        <w:rPr>
          <w:rFonts w:eastAsia="Calibri"/>
          <w:b/>
        </w:rPr>
      </w:pPr>
      <w:r w:rsidRPr="00230417">
        <w:rPr>
          <w:rFonts w:eastAsia="Calibri"/>
          <w:b/>
          <w:lang w:val="sv-SE"/>
        </w:rPr>
        <w:t>Faktor-Faktor yang Mempengaruhi Hasil Belajar</w:t>
      </w:r>
    </w:p>
    <w:p w:rsidR="00C94372" w:rsidRDefault="00FC11F8" w:rsidP="00230417">
      <w:pPr>
        <w:pStyle w:val="ListParagraph"/>
        <w:spacing w:line="480" w:lineRule="auto"/>
        <w:ind w:left="0" w:right="49" w:firstLine="851"/>
        <w:jc w:val="both"/>
        <w:rPr>
          <w:rFonts w:eastAsia="Calibri"/>
          <w:lang w:val="sv-SE"/>
        </w:rPr>
      </w:pPr>
      <w:r>
        <w:rPr>
          <w:rFonts w:eastAsia="Calibri"/>
          <w:lang w:val="sv-SE"/>
        </w:rPr>
        <w:t>Faktor-faktor yang mempengaruhi hasil belajar secara umum serupa dengan faktor-faktor yang mempengaruhi belajarnya.</w:t>
      </w:r>
      <w:r w:rsidR="00051319">
        <w:rPr>
          <w:rFonts w:eastAsia="Calibri"/>
          <w:lang w:val="sv-SE"/>
        </w:rPr>
        <w:t xml:space="preserve"> Faktor-faktor yang mempengaruhi hasil belajar terbagi menjadi dua golongan </w:t>
      </w:r>
      <w:r>
        <w:rPr>
          <w:rFonts w:eastAsia="Calibri"/>
          <w:lang w:val="sv-SE"/>
        </w:rPr>
        <w:t xml:space="preserve">yaitu faktor intern dan faktor ekstern. </w:t>
      </w:r>
      <w:r>
        <w:rPr>
          <w:rFonts w:eastAsia="Calibri"/>
          <w:lang w:val="sv-SE"/>
        </w:rPr>
        <w:lastRenderedPageBreak/>
        <w:t>Faktor intern adalah</w:t>
      </w:r>
      <w:r w:rsidR="00C94372">
        <w:rPr>
          <w:rFonts w:eastAsia="Calibri"/>
          <w:lang w:val="sv-SE"/>
        </w:rPr>
        <w:t xml:space="preserve"> faktor yang ada dalam diri individu yang sedang belajar, sedangkan faktor ekstern adalah faktor yang ada di luar individu.</w:t>
      </w:r>
    </w:p>
    <w:p w:rsidR="00051319" w:rsidRDefault="003557E0" w:rsidP="00051319">
      <w:pPr>
        <w:pStyle w:val="ListParagraph"/>
        <w:spacing w:line="480" w:lineRule="auto"/>
        <w:ind w:left="0" w:right="624" w:firstLine="709"/>
        <w:jc w:val="both"/>
        <w:rPr>
          <w:rFonts w:eastAsia="Calibri"/>
          <w:lang w:val="sv-SE"/>
        </w:rPr>
      </w:pPr>
      <w:r>
        <w:rPr>
          <w:rFonts w:eastAsia="Calibri"/>
          <w:lang w:val="sv-SE"/>
        </w:rPr>
        <w:t>Slameto (2003</w:t>
      </w:r>
      <w:r w:rsidR="001E3671">
        <w:rPr>
          <w:rFonts w:eastAsia="Calibri"/>
          <w:lang w:val="sv-SE"/>
        </w:rPr>
        <w:t>: 54</w:t>
      </w:r>
      <w:r w:rsidR="00051319">
        <w:rPr>
          <w:rFonts w:eastAsia="Calibri"/>
          <w:lang w:val="sv-SE"/>
        </w:rPr>
        <w:t>) mengemukakan bahwa:</w:t>
      </w:r>
    </w:p>
    <w:p w:rsidR="00623D83" w:rsidRDefault="00C87D0B" w:rsidP="00051319">
      <w:pPr>
        <w:pStyle w:val="ListParagraph"/>
        <w:ind w:left="624" w:right="624"/>
        <w:jc w:val="both"/>
        <w:rPr>
          <w:rFonts w:eastAsia="Calibri"/>
          <w:lang w:val="sv-SE"/>
        </w:rPr>
      </w:pPr>
      <w:r>
        <w:rPr>
          <w:rFonts w:eastAsia="Calibri"/>
          <w:lang w:val="sv-SE"/>
        </w:rPr>
        <w:t xml:space="preserve">1). </w:t>
      </w:r>
      <w:r w:rsidR="00C94372">
        <w:rPr>
          <w:rFonts w:eastAsia="Calibri"/>
          <w:lang w:val="sv-SE"/>
        </w:rPr>
        <w:t>Faktor Intern</w:t>
      </w:r>
      <w:r>
        <w:rPr>
          <w:rFonts w:eastAsia="Calibri"/>
          <w:lang w:val="sv-SE"/>
        </w:rPr>
        <w:t xml:space="preserve">. </w:t>
      </w:r>
      <w:r w:rsidR="00C94372" w:rsidRPr="00C87D0B">
        <w:rPr>
          <w:rFonts w:eastAsia="Calibri"/>
          <w:lang w:val="sv-SE"/>
        </w:rPr>
        <w:t>Faktor intern dibagi menjadi tiga faktor, yaitu faktor jasmaniah, faktor psikologis, dan faktor kelelahan.</w:t>
      </w:r>
      <w:r w:rsidR="00051319">
        <w:rPr>
          <w:rFonts w:eastAsia="Calibri"/>
          <w:lang w:val="sv-SE"/>
        </w:rPr>
        <w:t xml:space="preserve"> a) </w:t>
      </w:r>
      <w:r w:rsidR="00C94372" w:rsidRPr="00C87D0B">
        <w:rPr>
          <w:rFonts w:eastAsia="Calibri"/>
          <w:lang w:val="sv-SE"/>
        </w:rPr>
        <w:t>Faktor Jasmaniah</w:t>
      </w:r>
      <w:r w:rsidR="00051319">
        <w:rPr>
          <w:rFonts w:eastAsia="Calibri"/>
          <w:lang w:val="sv-SE"/>
        </w:rPr>
        <w:t xml:space="preserve"> </w:t>
      </w:r>
      <w:r w:rsidR="00C94372" w:rsidRPr="00051319">
        <w:rPr>
          <w:rFonts w:eastAsia="Calibri"/>
          <w:lang w:val="sv-SE"/>
        </w:rPr>
        <w:t>meliputi kesehatan dan cacat tubuh. Proses belajar siswa akan terganggu jika kesehatannya terganggu. Agar siswa dapat belajar dengan baik</w:t>
      </w:r>
      <w:r w:rsidR="001E303B" w:rsidRPr="00051319">
        <w:rPr>
          <w:rFonts w:eastAsia="Calibri"/>
          <w:lang w:val="sv-SE"/>
        </w:rPr>
        <w:t xml:space="preserve"> haruslah mengusahakan kesehatan badannya tetap terjamin dengan cara mengindahkan ketentuan-ketentuan tentang kesehatan, misalnya istirahat, tidur, makan, olahraga, rekreasi dan ibadah secara teratur.</w:t>
      </w:r>
      <w:r w:rsidR="00051319">
        <w:rPr>
          <w:rFonts w:eastAsia="Calibri"/>
          <w:lang w:val="sv-SE"/>
        </w:rPr>
        <w:t xml:space="preserve"> </w:t>
      </w:r>
      <w:r w:rsidR="001E303B" w:rsidRPr="00051319">
        <w:rPr>
          <w:rFonts w:eastAsia="Calibri"/>
          <w:lang w:val="sv-SE"/>
        </w:rPr>
        <w:t>Cacat tubuh misalnya juling, pendengaran kurang baik juga akan mempengaruhi belajar seseorang meskipun sehat dalam arti tidak dalam keadaan menderita suatu penyakit. Oleh karena itu guru perlu memperhatikan cacat atau kelainan siswa dalam menentukan posisi mereka di dalam kelas, sehingga pengaruh cacat tubuh ini seminimal mungkin menjadi penyebab terganggunya siswa belajar.</w:t>
      </w:r>
      <w:r w:rsidR="00051319">
        <w:rPr>
          <w:rFonts w:eastAsia="Calibri"/>
          <w:lang w:val="sv-SE"/>
        </w:rPr>
        <w:t xml:space="preserve"> b) </w:t>
      </w:r>
      <w:r w:rsidR="001E303B" w:rsidRPr="00051319">
        <w:rPr>
          <w:rFonts w:eastAsia="Calibri"/>
          <w:lang w:val="sv-SE"/>
        </w:rPr>
        <w:t>Faktor Psikologis</w:t>
      </w:r>
      <w:r w:rsidR="00051319">
        <w:rPr>
          <w:rFonts w:eastAsia="Calibri"/>
          <w:lang w:val="sv-SE"/>
        </w:rPr>
        <w:t xml:space="preserve">. </w:t>
      </w:r>
      <w:r w:rsidR="001E303B" w:rsidRPr="00051319">
        <w:rPr>
          <w:rFonts w:eastAsia="Calibri"/>
          <w:lang w:val="sv-SE"/>
        </w:rPr>
        <w:t>Faktor psikologis yang mempengaruhi hasil belajar adalah intelegensi, perhatian, minat, bakat, motif, kematangan, dan kesiapan. Intelegensi besar pengaruhnya terhadap kemajuan belajar begitupun dengan perhatian. Agar siswa dapat belajar dengan baik, usahakan bahan pelajaran selalu menarik perhatian dengan cara mengusahakan pelajaran itu sesuai dengan hobi atau bakatnya</w:t>
      </w:r>
      <w:r w:rsidR="001574B4" w:rsidRPr="00051319">
        <w:rPr>
          <w:rFonts w:eastAsia="Calibri"/>
          <w:lang w:val="sv-SE"/>
        </w:rPr>
        <w:t>. Minat besar pengaruhnya terhadap belajar. Bahan pelajaran yang menarik minat siswa, lebih mudah dipelajari dan disimpan, karena minat menambah kegiatan belajar. Bakat adalah kemampuan untuk belajar. Kemampuan itu baru akan terealisasikan menjadi kecakapan yang nyata sesudah belajar dan berlatih. Motif erat hubungannya dengan tujuan yang akan dicapai. Kematangan adalah suatu tingkat dalam pertumbuhan seseorang, dimana alat-alat tubuhnya sudah siap untuk melaksanakan kecakapan baru. Kesiapan adalah kesediaan untuk memberi respon.</w:t>
      </w:r>
      <w:r w:rsidR="00051319">
        <w:rPr>
          <w:rFonts w:eastAsia="Calibri"/>
          <w:lang w:val="sv-SE"/>
        </w:rPr>
        <w:t xml:space="preserve"> c) </w:t>
      </w:r>
      <w:r w:rsidR="001574B4" w:rsidRPr="00051319">
        <w:rPr>
          <w:rFonts w:eastAsia="Calibri"/>
          <w:lang w:val="sv-SE"/>
        </w:rPr>
        <w:t>Faktor Kelelahan</w:t>
      </w:r>
      <w:r w:rsidR="00051319">
        <w:rPr>
          <w:rFonts w:eastAsia="Calibri"/>
          <w:lang w:val="sv-SE"/>
        </w:rPr>
        <w:t xml:space="preserve">. </w:t>
      </w:r>
      <w:r w:rsidR="001574B4" w:rsidRPr="00051319">
        <w:rPr>
          <w:rFonts w:eastAsia="Calibri"/>
          <w:lang w:val="sv-SE"/>
        </w:rPr>
        <w:t>Faktor kelelahan dapat dibedakan menjadi dua macam, yaitu kelelahan jasmani dan kelelahan rohani. Kelelahan jasmani terlihat dengan lemahnya tubuh dan timbul kecenderungan untuk membaringkan tubuh. Kelelahan rohani dapat dilihat dengan adanya kelesuan dan kebosanan, sehingga minat dan dorongan untuk menghasilkan sesuatu hilang.</w:t>
      </w:r>
      <w:r w:rsidR="00051319">
        <w:rPr>
          <w:rFonts w:eastAsia="Calibri"/>
          <w:lang w:val="sv-SE"/>
        </w:rPr>
        <w:t xml:space="preserve"> 2) </w:t>
      </w:r>
      <w:r w:rsidR="00623D83" w:rsidRPr="00051319">
        <w:rPr>
          <w:rFonts w:eastAsia="Calibri"/>
          <w:lang w:val="sv-SE"/>
        </w:rPr>
        <w:t>Faktor Ekstern</w:t>
      </w:r>
      <w:r w:rsidR="00051319">
        <w:rPr>
          <w:rFonts w:eastAsia="Calibri"/>
          <w:lang w:val="sv-SE"/>
        </w:rPr>
        <w:t xml:space="preserve">. </w:t>
      </w:r>
      <w:r w:rsidR="00623D83" w:rsidRPr="00051319">
        <w:rPr>
          <w:rFonts w:eastAsia="Calibri"/>
          <w:lang w:val="sv-SE"/>
        </w:rPr>
        <w:t>Faktor ekstern berpengaruh terhadap belajar, dapat dibagi menjadi 3 faktor, yaitu:</w:t>
      </w:r>
      <w:r w:rsidR="00051319">
        <w:rPr>
          <w:rFonts w:eastAsia="Calibri"/>
          <w:lang w:val="sv-SE"/>
        </w:rPr>
        <w:t xml:space="preserve"> a) </w:t>
      </w:r>
      <w:r w:rsidR="00623D83" w:rsidRPr="00051319">
        <w:rPr>
          <w:rFonts w:eastAsia="Calibri"/>
          <w:lang w:val="sv-SE"/>
        </w:rPr>
        <w:t>Faktor keluarga, siswa yang belajar akan menerima pengaruh dari keluarga berupa: cara orang tua mendidik, relasi antara anggota keluarga, suasana rumah tangga dan keadaan ekonomi keluarga.</w:t>
      </w:r>
      <w:r w:rsidR="00051319">
        <w:rPr>
          <w:rFonts w:eastAsia="Calibri"/>
          <w:lang w:val="sv-SE"/>
        </w:rPr>
        <w:t xml:space="preserve"> b) </w:t>
      </w:r>
      <w:r w:rsidR="00623D83" w:rsidRPr="00051319">
        <w:rPr>
          <w:rFonts w:eastAsia="Calibri"/>
          <w:lang w:val="sv-SE"/>
        </w:rPr>
        <w:t xml:space="preserve">Faktor sekolah, faktor sekolah yang </w:t>
      </w:r>
      <w:r w:rsidR="00623D83" w:rsidRPr="00051319">
        <w:rPr>
          <w:rFonts w:eastAsia="Calibri"/>
          <w:lang w:val="sv-SE"/>
        </w:rPr>
        <w:lastRenderedPageBreak/>
        <w:t>mempengaruhi belajar ini mencakup metode mengajar, kurikulum, relasi guru dengan siswa, relasi siswa dengan siswa, disiplin sekolah, pelajaran dan waktu sekolah, standar pelajaran, keadaan gedung, metode belajar dan tugas rumah.</w:t>
      </w:r>
      <w:r w:rsidR="00051319">
        <w:rPr>
          <w:rFonts w:eastAsia="Calibri"/>
          <w:lang w:val="sv-SE"/>
        </w:rPr>
        <w:t xml:space="preserve"> c) </w:t>
      </w:r>
      <w:r w:rsidR="00623D83" w:rsidRPr="00051319">
        <w:rPr>
          <w:rFonts w:eastAsia="Calibri"/>
          <w:lang w:val="sv-SE"/>
        </w:rPr>
        <w:t>Faktor masyarakat, masyarakat juga berpengaruh terhadap belajar siswa. Pengaruh ini terjadi karena keberadaan siswa dalam masyarakat. Faktor ini mencakup: kegiatan siswa dalam masyarakat, media, teman bergaul, dan bentuk kehidupan masyarakat.</w:t>
      </w:r>
    </w:p>
    <w:p w:rsidR="00051319" w:rsidRPr="00051319" w:rsidRDefault="00051319" w:rsidP="00224D11">
      <w:pPr>
        <w:pStyle w:val="ListParagraph"/>
        <w:spacing w:line="480" w:lineRule="auto"/>
        <w:ind w:left="624" w:right="624"/>
        <w:jc w:val="both"/>
        <w:rPr>
          <w:rFonts w:eastAsia="Calibri"/>
          <w:lang w:val="sv-SE"/>
        </w:rPr>
      </w:pPr>
    </w:p>
    <w:p w:rsidR="00CC067A" w:rsidRDefault="00623D83" w:rsidP="001F44EB">
      <w:pPr>
        <w:pStyle w:val="ListParagraph"/>
        <w:spacing w:line="480" w:lineRule="auto"/>
        <w:ind w:left="0" w:right="49" w:firstLine="709"/>
        <w:jc w:val="both"/>
        <w:rPr>
          <w:rFonts w:eastAsia="Calibri"/>
          <w:lang w:val="sv-SE"/>
        </w:rPr>
      </w:pPr>
      <w:r>
        <w:rPr>
          <w:rFonts w:eastAsia="Calibri"/>
          <w:lang w:val="sv-SE"/>
        </w:rPr>
        <w:t>Sebagai seorang guru dalam melaksanakan</w:t>
      </w:r>
      <w:r w:rsidR="00733962">
        <w:rPr>
          <w:rFonts w:eastAsia="Calibri"/>
          <w:lang w:val="sv-SE"/>
        </w:rPr>
        <w:t xml:space="preserve"> pembelajaran harus diperhatikan faktor-faktor yang dapat mempengaruhi hasil belajar siswa, baik faktor yang berasal dari dalam individu siswa maupun faktor yang berasal dari luar individu siswa itu sendiri. Dengan demikian pembelajaran dapat terlaksana dangan baik apabila seorang guru memperhatikan faktor yang mempengaruhi hasil belajar tersebut, karena setiap siswa berbeda-beda masalah yang dihadapinya jadi disini peran seorang guru sangat menentukan keberhasilan siswa dalam belajarnya.</w:t>
      </w:r>
    </w:p>
    <w:p w:rsidR="001F44EB" w:rsidRPr="001F44EB" w:rsidRDefault="001F44EB" w:rsidP="001F44EB">
      <w:pPr>
        <w:pStyle w:val="ListParagraph"/>
        <w:spacing w:line="480" w:lineRule="auto"/>
        <w:ind w:left="0" w:right="49" w:firstLine="709"/>
        <w:jc w:val="both"/>
        <w:rPr>
          <w:rFonts w:eastAsia="Calibri"/>
          <w:lang w:val="sv-SE"/>
        </w:rPr>
      </w:pPr>
    </w:p>
    <w:p w:rsidR="001278E1" w:rsidRDefault="002F478C" w:rsidP="00DE2158">
      <w:pPr>
        <w:pStyle w:val="ListParagraph"/>
        <w:numPr>
          <w:ilvl w:val="0"/>
          <w:numId w:val="4"/>
        </w:numPr>
        <w:autoSpaceDE w:val="0"/>
        <w:autoSpaceDN w:val="0"/>
        <w:adjustRightInd w:val="0"/>
        <w:spacing w:line="480" w:lineRule="auto"/>
        <w:ind w:left="284" w:hanging="284"/>
        <w:jc w:val="both"/>
      </w:pPr>
      <w:r w:rsidRPr="004344E4">
        <w:rPr>
          <w:b/>
        </w:rPr>
        <w:t>Kerangka Pikir</w:t>
      </w:r>
    </w:p>
    <w:p w:rsidR="004344E4" w:rsidRPr="004344E4" w:rsidRDefault="00FC4592" w:rsidP="008A572F">
      <w:pPr>
        <w:spacing w:line="480" w:lineRule="auto"/>
        <w:ind w:firstLine="709"/>
        <w:jc w:val="both"/>
      </w:pPr>
      <w:r>
        <w:t xml:space="preserve">Ada beberapa faktor yang menjadi penyebab ketidakberhasilan pembelajaran </w:t>
      </w:r>
      <w:r w:rsidR="009E5E22">
        <w:t>IPA di sekolah dasar yaitu 1)</w:t>
      </w:r>
      <w:r w:rsidR="00224D11">
        <w:t xml:space="preserve"> pembelajaran berpusat pada guru</w:t>
      </w:r>
      <w:r w:rsidR="009E5E22">
        <w:t>; 2)</w:t>
      </w:r>
      <w:r w:rsidR="00224D11">
        <w:t xml:space="preserve"> kurang mengaktifkan siswa</w:t>
      </w:r>
      <w:r w:rsidR="009E5E22">
        <w:t xml:space="preserve">; 3) </w:t>
      </w:r>
      <w:r w:rsidR="00224D11">
        <w:t>kurang dilibatkan dalam proses pembelajaran; 4) kurangnya minat belajar</w:t>
      </w:r>
      <w:r w:rsidR="008A572F">
        <w:t xml:space="preserve"> siswa</w:t>
      </w:r>
      <w:r>
        <w:t>.</w:t>
      </w:r>
      <w:r w:rsidR="008A572F">
        <w:t xml:space="preserve"> </w:t>
      </w:r>
      <w:r w:rsidR="004344E4" w:rsidRPr="004344E4">
        <w:t>Berbagai metode dalam mengajar yang selama ini diterapkan guru khususnya pada mata pelajaran IPA siswa kelas V di SD</w:t>
      </w:r>
      <w:r w:rsidR="009F338A">
        <w:t xml:space="preserve"> </w:t>
      </w:r>
      <w:r w:rsidR="004344E4" w:rsidRPr="004344E4">
        <w:t>N</w:t>
      </w:r>
      <w:r w:rsidR="009F338A">
        <w:t xml:space="preserve">egeri </w:t>
      </w:r>
      <w:r w:rsidR="004344E4" w:rsidRPr="004344E4">
        <w:t>3</w:t>
      </w:r>
      <w:r w:rsidR="009F338A">
        <w:t xml:space="preserve">5 Tajuncu Kecamatan Donri-Donri Kabupaten Soppeng </w:t>
      </w:r>
      <w:r w:rsidR="004344E4" w:rsidRPr="004344E4">
        <w:t>diharapkan beri</w:t>
      </w:r>
      <w:r w:rsidR="009F183C">
        <w:t xml:space="preserve">orientasi pada pengembangan, </w:t>
      </w:r>
      <w:r w:rsidR="004344E4" w:rsidRPr="004344E4">
        <w:t xml:space="preserve">peningkatan pengetahuan dan pemahaman siswa dalam memahami materi pelajaran yang disampaikan. Salah satu cara atau metode yang dianggap baik </w:t>
      </w:r>
      <w:r w:rsidR="004344E4" w:rsidRPr="004344E4">
        <w:lastRenderedPageBreak/>
        <w:t xml:space="preserve">untuk diterapkan dalam hubungannya dengan upaya peningkatan </w:t>
      </w:r>
      <w:r w:rsidR="009F183C">
        <w:t xml:space="preserve">hasil </w:t>
      </w:r>
      <w:r w:rsidR="004344E4" w:rsidRPr="004344E4">
        <w:t>belajar</w:t>
      </w:r>
      <w:r w:rsidR="008A572F">
        <w:t xml:space="preserve"> siswa pada mata pelajaran IPA di </w:t>
      </w:r>
      <w:r w:rsidR="004344E4" w:rsidRPr="004344E4">
        <w:t>kelas V di SD</w:t>
      </w:r>
      <w:r w:rsidR="009F338A">
        <w:t xml:space="preserve"> </w:t>
      </w:r>
      <w:r w:rsidR="004344E4" w:rsidRPr="004344E4">
        <w:t>N</w:t>
      </w:r>
      <w:r w:rsidR="009F338A">
        <w:t>egeri</w:t>
      </w:r>
      <w:r w:rsidR="004344E4" w:rsidRPr="004344E4">
        <w:t xml:space="preserve"> 3</w:t>
      </w:r>
      <w:r w:rsidR="009F338A">
        <w:t>5</w:t>
      </w:r>
      <w:r w:rsidR="008E5732">
        <w:t xml:space="preserve"> Tajuncu </w:t>
      </w:r>
      <w:r w:rsidR="004344E4" w:rsidRPr="004344E4">
        <w:t>Kecamatan</w:t>
      </w:r>
      <w:r w:rsidR="009F338A">
        <w:t xml:space="preserve"> Donri-Donri Kabupaten Soppeng </w:t>
      </w:r>
      <w:r w:rsidR="004344E4" w:rsidRPr="004344E4">
        <w:t xml:space="preserve">adalah metode </w:t>
      </w:r>
      <w:r w:rsidR="004344E4" w:rsidRPr="00AE39CB">
        <w:t>eksperimen,</w:t>
      </w:r>
      <w:r w:rsidR="004344E4" w:rsidRPr="004344E4">
        <w:t xml:space="preserve"> dimana metode ini menuntut peran aktif setiap siswa dalam melakukan percobaan-percobaan praktis sesuai dengan materi pelajaran yang sedang diajarkan.</w:t>
      </w:r>
    </w:p>
    <w:p w:rsidR="00456DA1" w:rsidRDefault="004344E4" w:rsidP="008A572F">
      <w:pPr>
        <w:spacing w:line="480" w:lineRule="auto"/>
        <w:ind w:firstLine="709"/>
        <w:jc w:val="both"/>
      </w:pPr>
      <w:r w:rsidRPr="004344E4">
        <w:t xml:space="preserve">Melalui </w:t>
      </w:r>
      <w:r w:rsidRPr="00AE39CB">
        <w:t>eksperimen,</w:t>
      </w:r>
      <w:r w:rsidRPr="004344E4">
        <w:t xml:space="preserve"> siswa diharapkan dapat memahami dan mengetahui serta membuktikan kebenaran-kebenaran atas teori yang sedang dipelajari sehingga siswa terlatih</w:t>
      </w:r>
      <w:r w:rsidRPr="009F338A">
        <w:rPr>
          <w:color w:val="FF0000"/>
        </w:rPr>
        <w:t xml:space="preserve"> </w:t>
      </w:r>
      <w:r w:rsidR="007F3417">
        <w:t>berp</w:t>
      </w:r>
      <w:r w:rsidRPr="007F3417">
        <w:t>ikir</w:t>
      </w:r>
      <w:r w:rsidRPr="004344E4">
        <w:t xml:space="preserve"> secara ilmiah serta dapat mengaplikasikannya dalam kehidupan sehari-hari. Dalam </w:t>
      </w:r>
      <w:r w:rsidRPr="00AE39CB">
        <w:t>eksperimen</w:t>
      </w:r>
      <w:r w:rsidRPr="004344E4">
        <w:t xml:space="preserve"> ini, guru menjelaskan secara menyeluruh baik alat maupun bahan yang akan digunakan serta prosedur pelaksanaan eksperimen secara terstruktur. Artinya seluruh rangkaian kegiatan berdasarkan butir-butir rencana kegiatan yang sebelumnya telah disusun ber</w:t>
      </w:r>
      <w:r w:rsidR="00087A39">
        <w:t xml:space="preserve">dasarkan urutan kerjanya, </w:t>
      </w:r>
      <w:r w:rsidRPr="004344E4">
        <w:t>Sehingga dapat disimpulkan bahwa dengan menerapka</w:t>
      </w:r>
      <w:r w:rsidR="009F338A">
        <w:t xml:space="preserve">n metode </w:t>
      </w:r>
      <w:r w:rsidR="009F338A" w:rsidRPr="00AE39CB">
        <w:t>eksperimen</w:t>
      </w:r>
      <w:r w:rsidR="009F338A">
        <w:t xml:space="preserve"> </w:t>
      </w:r>
      <w:r w:rsidRPr="004344E4">
        <w:t>diharapkan mampu  meningkatkan hasil belajar</w:t>
      </w:r>
      <w:r w:rsidR="008A572F">
        <w:t xml:space="preserve"> siswa pada mata pelajaran IPA di </w:t>
      </w:r>
      <w:r w:rsidRPr="004344E4">
        <w:t>kelas V SD</w:t>
      </w:r>
      <w:r w:rsidR="009F338A">
        <w:t xml:space="preserve"> </w:t>
      </w:r>
      <w:r w:rsidRPr="004344E4">
        <w:t>N</w:t>
      </w:r>
      <w:r w:rsidR="009F338A">
        <w:t>egeri</w:t>
      </w:r>
      <w:r w:rsidRPr="004344E4">
        <w:t xml:space="preserve"> 3</w:t>
      </w:r>
      <w:r w:rsidR="009F338A">
        <w:t>5 Tajuncu K</w:t>
      </w:r>
      <w:r w:rsidRPr="004344E4">
        <w:t>ecamatan</w:t>
      </w:r>
      <w:r w:rsidR="009F338A">
        <w:t xml:space="preserve"> Donri-Donri </w:t>
      </w:r>
      <w:r w:rsidR="008A572F">
        <w:t>Kabupaten</w:t>
      </w:r>
      <w:r w:rsidR="009F338A">
        <w:t xml:space="preserve"> Soppeng. </w:t>
      </w:r>
      <w:r w:rsidRPr="004344E4">
        <w:t>Untuk memudahkan</w:t>
      </w:r>
      <w:r w:rsidR="00473212">
        <w:t xml:space="preserve"> </w:t>
      </w:r>
      <w:r w:rsidRPr="004344E4">
        <w:t>pemahaman terhadap permasalahan yang sedang dikaji, maka berikut ini akan dikemuka</w:t>
      </w:r>
      <w:r w:rsidR="00253729">
        <w:t xml:space="preserve">kan alur atau skema kerangka </w:t>
      </w:r>
      <w:r w:rsidRPr="004344E4">
        <w:t>pikir seperti bagan berikut ini:</w:t>
      </w:r>
    </w:p>
    <w:p w:rsidR="008A572F" w:rsidRDefault="008A572F" w:rsidP="008A572F">
      <w:pPr>
        <w:spacing w:line="480" w:lineRule="auto"/>
        <w:ind w:firstLine="709"/>
        <w:jc w:val="both"/>
      </w:pPr>
    </w:p>
    <w:p w:rsidR="008A572F" w:rsidRDefault="008A572F" w:rsidP="008A572F">
      <w:pPr>
        <w:spacing w:line="480" w:lineRule="auto"/>
        <w:ind w:firstLine="709"/>
        <w:jc w:val="both"/>
      </w:pPr>
    </w:p>
    <w:p w:rsidR="008A572F" w:rsidRDefault="008A572F" w:rsidP="008A572F">
      <w:pPr>
        <w:spacing w:line="480" w:lineRule="auto"/>
        <w:ind w:firstLine="709"/>
        <w:jc w:val="both"/>
      </w:pPr>
    </w:p>
    <w:p w:rsidR="008A572F" w:rsidRDefault="008A572F" w:rsidP="008A572F">
      <w:pPr>
        <w:spacing w:line="480" w:lineRule="auto"/>
        <w:ind w:firstLine="709"/>
        <w:jc w:val="both"/>
      </w:pPr>
    </w:p>
    <w:p w:rsidR="008A572F" w:rsidRDefault="008A572F" w:rsidP="008A572F">
      <w:pPr>
        <w:spacing w:line="480" w:lineRule="auto"/>
        <w:ind w:firstLine="709"/>
        <w:jc w:val="both"/>
      </w:pPr>
    </w:p>
    <w:p w:rsidR="009F338A" w:rsidRPr="00A825E4" w:rsidRDefault="00505E04" w:rsidP="009F338A">
      <w:pPr>
        <w:spacing w:line="480" w:lineRule="auto"/>
        <w:jc w:val="both"/>
      </w:pPr>
      <w:r>
        <w:rPr>
          <w:noProof/>
        </w:rPr>
        <w:lastRenderedPageBreak/>
        <w:pict>
          <v:shapetype id="_x0000_t32" coordsize="21600,21600" o:spt="32" o:oned="t" path="m,l21600,21600e" filled="f">
            <v:path arrowok="t" fillok="f" o:connecttype="none"/>
            <o:lock v:ext="edit" shapetype="t"/>
          </v:shapetype>
          <v:shape id="_x0000_s1250" type="#_x0000_t32" style="position:absolute;left:0;text-align:left;margin-left:213.55pt;margin-top:16.2pt;width:0;height:100.65pt;z-index:251785216" o:connectortype="straight">
            <v:stroke endarrow="block"/>
          </v:shape>
        </w:pict>
      </w:r>
      <w:r>
        <w:rPr>
          <w:noProof/>
        </w:rPr>
        <w:pict>
          <v:shape id="_x0000_s1306" type="#_x0000_t32" style="position:absolute;left:0;text-align:left;margin-left:349.75pt;margin-top:5.65pt;width:.05pt;height:31.45pt;z-index:251833344" o:connectortype="straight"/>
        </w:pict>
      </w:r>
      <w:r>
        <w:rPr>
          <w:noProof/>
        </w:rPr>
        <w:pict>
          <v:shape id="_x0000_s1303" type="#_x0000_t32" style="position:absolute;left:0;text-align:left;margin-left:68.75pt;margin-top:5.3pt;width:.05pt;height:31.45pt;z-index:251830272" o:connectortype="straight"/>
        </w:pict>
      </w:r>
      <w:r>
        <w:rPr>
          <w:noProof/>
        </w:rPr>
        <w:pict>
          <v:shape id="_x0000_s1305" type="#_x0000_t32" style="position:absolute;left:0;text-align:left;margin-left:301.95pt;margin-top:5.3pt;width:47.85pt;height:.35pt;flip:x;z-index:251832320" o:connectortype="straight">
            <v:stroke endarrow="block"/>
          </v:shape>
        </w:pict>
      </w:r>
      <w:r>
        <w:rPr>
          <w:noProof/>
        </w:rPr>
        <w:pict>
          <v:shape id="_x0000_s1304" type="#_x0000_t32" style="position:absolute;left:0;text-align:left;margin-left:68.85pt;margin-top:4.95pt;width:45.75pt;height:.05pt;flip:y;z-index:251831296" o:connectortype="straight">
            <v:stroke endarrow="block"/>
          </v:shape>
        </w:pict>
      </w:r>
      <w:r>
        <w:rPr>
          <w:noProof/>
        </w:rPr>
        <w:pict>
          <v:rect id="_x0000_s1274" style="position:absolute;left:0;text-align:left;margin-left:114.6pt;margin-top:-4.8pt;width:187.35pt;height:21pt;z-index:251806720">
            <v:textbox>
              <w:txbxContent>
                <w:p w:rsidR="002B1356" w:rsidRDefault="002B1356" w:rsidP="0030129D">
                  <w:pPr>
                    <w:jc w:val="center"/>
                  </w:pPr>
                  <w:r>
                    <w:t>Hasil Belajar IPA Kelas V Rendah</w:t>
                  </w:r>
                </w:p>
              </w:txbxContent>
            </v:textbox>
          </v:rect>
        </w:pict>
      </w:r>
    </w:p>
    <w:p w:rsidR="00DA5CAC" w:rsidRDefault="00505E04" w:rsidP="009F338A">
      <w:pPr>
        <w:pStyle w:val="ListParagraph"/>
        <w:spacing w:line="480" w:lineRule="auto"/>
        <w:ind w:left="0" w:firstLine="708"/>
        <w:jc w:val="both"/>
      </w:pPr>
      <w:r>
        <w:rPr>
          <w:noProof/>
        </w:rPr>
        <w:pict>
          <v:rect id="_x0000_s1255" style="position:absolute;left:0;text-align:left;margin-left:228.1pt;margin-top:9.15pt;width:186.5pt;height:68.85pt;z-index:251790336">
            <v:textbox style="mso-next-textbox:#_x0000_s1255">
              <w:txbxContent>
                <w:p w:rsidR="002B1356" w:rsidRDefault="002B1356" w:rsidP="00004F47">
                  <w:pPr>
                    <w:jc w:val="center"/>
                  </w:pPr>
                  <w:r>
                    <w:t>SISWA</w:t>
                  </w:r>
                </w:p>
                <w:p w:rsidR="002B1356" w:rsidRDefault="002B1356" w:rsidP="00DE2158">
                  <w:pPr>
                    <w:pStyle w:val="ListParagraph"/>
                    <w:numPr>
                      <w:ilvl w:val="0"/>
                      <w:numId w:val="15"/>
                    </w:numPr>
                    <w:ind w:left="284" w:hanging="284"/>
                  </w:pPr>
                  <w:r>
                    <w:t>Kurang dilibatkan dalam proses pembelajaran</w:t>
                  </w:r>
                </w:p>
                <w:p w:rsidR="002B1356" w:rsidRDefault="002B1356" w:rsidP="00DE2158">
                  <w:pPr>
                    <w:pStyle w:val="ListParagraph"/>
                    <w:numPr>
                      <w:ilvl w:val="0"/>
                      <w:numId w:val="15"/>
                    </w:numPr>
                    <w:ind w:left="284" w:hanging="284"/>
                  </w:pPr>
                  <w:r>
                    <w:t>Kurangnya minat belajar siswa</w:t>
                  </w:r>
                </w:p>
              </w:txbxContent>
            </v:textbox>
          </v:rect>
        </w:pict>
      </w:r>
      <w:r>
        <w:rPr>
          <w:noProof/>
        </w:rPr>
        <w:pict>
          <v:rect id="_x0000_s1254" style="position:absolute;left:0;text-align:left;margin-left:9.6pt;margin-top:9.5pt;width:186.5pt;height:68.5pt;z-index:251789312">
            <v:textbox style="mso-next-textbox:#_x0000_s1254">
              <w:txbxContent>
                <w:p w:rsidR="002B1356" w:rsidRDefault="002B1356" w:rsidP="00004F47">
                  <w:pPr>
                    <w:pStyle w:val="ListParagraph"/>
                    <w:ind w:left="284"/>
                    <w:jc w:val="center"/>
                  </w:pPr>
                  <w:r>
                    <w:t>GURU</w:t>
                  </w:r>
                </w:p>
                <w:p w:rsidR="002B1356" w:rsidRDefault="002B1356" w:rsidP="00DE2158">
                  <w:pPr>
                    <w:pStyle w:val="ListParagraph"/>
                    <w:numPr>
                      <w:ilvl w:val="0"/>
                      <w:numId w:val="14"/>
                    </w:numPr>
                    <w:ind w:left="284" w:hanging="284"/>
                  </w:pPr>
                  <w:r>
                    <w:t>Pembelajaran berpusat pada guru</w:t>
                  </w:r>
                </w:p>
                <w:p w:rsidR="002B1356" w:rsidRDefault="002B1356" w:rsidP="00DE2158">
                  <w:pPr>
                    <w:pStyle w:val="ListParagraph"/>
                    <w:numPr>
                      <w:ilvl w:val="0"/>
                      <w:numId w:val="14"/>
                    </w:numPr>
                    <w:ind w:left="284" w:hanging="284"/>
                  </w:pPr>
                  <w:r>
                    <w:t>Kurang mengaktifkan siswa</w:t>
                  </w:r>
                </w:p>
              </w:txbxContent>
            </v:textbox>
          </v:rect>
        </w:pict>
      </w:r>
    </w:p>
    <w:p w:rsidR="00DA5CAC" w:rsidRDefault="00DA5CAC" w:rsidP="009F338A">
      <w:pPr>
        <w:pStyle w:val="ListParagraph"/>
        <w:spacing w:line="480" w:lineRule="auto"/>
        <w:ind w:left="0" w:firstLine="708"/>
        <w:jc w:val="both"/>
      </w:pPr>
    </w:p>
    <w:p w:rsidR="00DA5CAC" w:rsidRDefault="00DA5CAC" w:rsidP="009F338A">
      <w:pPr>
        <w:pStyle w:val="ListParagraph"/>
        <w:spacing w:line="480" w:lineRule="auto"/>
        <w:ind w:left="0" w:firstLine="708"/>
        <w:jc w:val="both"/>
      </w:pPr>
    </w:p>
    <w:p w:rsidR="00DA5CAC" w:rsidRDefault="00505E04" w:rsidP="009F338A">
      <w:pPr>
        <w:pStyle w:val="ListParagraph"/>
        <w:spacing w:line="480" w:lineRule="auto"/>
        <w:ind w:left="0" w:firstLine="708"/>
        <w:jc w:val="both"/>
      </w:pPr>
      <w:r>
        <w:rPr>
          <w:noProof/>
        </w:rPr>
        <w:pict>
          <v:rect id="_x0000_s1266" style="position:absolute;left:0;text-align:left;margin-left:131.05pt;margin-top:6.45pt;width:170.9pt;height:21pt;z-index:251801600">
            <v:textbox>
              <w:txbxContent>
                <w:p w:rsidR="002B1356" w:rsidRDefault="002B1356" w:rsidP="002B1A63">
                  <w:pPr>
                    <w:jc w:val="center"/>
                  </w:pPr>
                  <w:r>
                    <w:t>Penerapan Metode Eksperimen</w:t>
                  </w:r>
                </w:p>
              </w:txbxContent>
            </v:textbox>
          </v:rect>
        </w:pict>
      </w:r>
    </w:p>
    <w:p w:rsidR="00DA5CAC" w:rsidRDefault="00505E04" w:rsidP="009F338A">
      <w:pPr>
        <w:pStyle w:val="ListParagraph"/>
        <w:spacing w:line="480" w:lineRule="auto"/>
        <w:ind w:left="0" w:firstLine="708"/>
        <w:jc w:val="both"/>
      </w:pPr>
      <w:r>
        <w:rPr>
          <w:noProof/>
        </w:rPr>
        <w:pict>
          <v:rect id="_x0000_s1058" style="position:absolute;left:0;text-align:left;margin-left:103.25pt;margin-top:10.85pt;width:225.35pt;height:103.75pt;z-index:251660288">
            <v:textbox style="mso-next-textbox:#_x0000_s1058">
              <w:txbxContent>
                <w:p w:rsidR="002B1356" w:rsidRPr="00CC40DA" w:rsidRDefault="002B1356" w:rsidP="002B1A63">
                  <w:r w:rsidRPr="00CC40DA">
                    <w:t>Tahapan Penerapan Metode Eksperimen:</w:t>
                  </w:r>
                </w:p>
                <w:p w:rsidR="002B1356" w:rsidRPr="00CC40DA" w:rsidRDefault="002B1356" w:rsidP="00DE2158">
                  <w:pPr>
                    <w:pStyle w:val="ListParagraph"/>
                    <w:numPr>
                      <w:ilvl w:val="0"/>
                      <w:numId w:val="8"/>
                    </w:numPr>
                    <w:ind w:left="284" w:hanging="284"/>
                  </w:pPr>
                  <w:r>
                    <w:t>Menjelas</w:t>
                  </w:r>
                  <w:r w:rsidRPr="00CC40DA">
                    <w:t>kan tujuan eksperimen</w:t>
                  </w:r>
                </w:p>
                <w:p w:rsidR="002B1356" w:rsidRDefault="002B1356" w:rsidP="00DE2158">
                  <w:pPr>
                    <w:pStyle w:val="ListParagraph"/>
                    <w:numPr>
                      <w:ilvl w:val="0"/>
                      <w:numId w:val="8"/>
                    </w:numPr>
                    <w:ind w:left="284" w:hanging="284"/>
                  </w:pPr>
                  <w:r>
                    <w:t>Menjelaskan alat dan bahan</w:t>
                  </w:r>
                </w:p>
                <w:p w:rsidR="002B1356" w:rsidRPr="00CC40DA" w:rsidRDefault="002B1356" w:rsidP="00DE2158">
                  <w:pPr>
                    <w:pStyle w:val="ListParagraph"/>
                    <w:numPr>
                      <w:ilvl w:val="0"/>
                      <w:numId w:val="8"/>
                    </w:numPr>
                    <w:ind w:left="284" w:hanging="284"/>
                  </w:pPr>
                  <w:r>
                    <w:t>Mengawasi siswa selama eksperimen berlangsung</w:t>
                  </w:r>
                </w:p>
                <w:p w:rsidR="002B1356" w:rsidRPr="00CC40DA" w:rsidRDefault="002B1356" w:rsidP="00DE2158">
                  <w:pPr>
                    <w:pStyle w:val="ListParagraph"/>
                    <w:numPr>
                      <w:ilvl w:val="0"/>
                      <w:numId w:val="8"/>
                    </w:numPr>
                    <w:spacing w:after="200"/>
                    <w:ind w:left="284" w:hanging="284"/>
                  </w:pPr>
                  <w:r>
                    <w:t>Mengumpulkan hasil pengamatan dan menyimpulkan hasil pengamatan</w:t>
                  </w:r>
                </w:p>
                <w:p w:rsidR="002B1356" w:rsidRPr="00CC40DA" w:rsidRDefault="002B1356" w:rsidP="006A464A">
                  <w:pPr>
                    <w:pStyle w:val="ListParagraph"/>
                    <w:spacing w:after="200"/>
                    <w:ind w:left="284"/>
                  </w:pPr>
                </w:p>
              </w:txbxContent>
            </v:textbox>
          </v:rect>
        </w:pict>
      </w:r>
      <w:r>
        <w:rPr>
          <w:noProof/>
        </w:rPr>
        <w:pict>
          <v:shape id="_x0000_s1067" type="#_x0000_t32" style="position:absolute;left:0;text-align:left;margin-left:213.6pt;margin-top:.6pt;width:0;height:10.25pt;z-index:251669504" o:connectortype="straight">
            <v:stroke endarrow="block"/>
          </v:shape>
        </w:pict>
      </w:r>
    </w:p>
    <w:p w:rsidR="00DA5CAC" w:rsidRDefault="00DA5CAC" w:rsidP="009F338A">
      <w:pPr>
        <w:pStyle w:val="ListParagraph"/>
        <w:spacing w:line="480" w:lineRule="auto"/>
        <w:ind w:left="0" w:firstLine="708"/>
        <w:jc w:val="both"/>
      </w:pPr>
    </w:p>
    <w:p w:rsidR="00A129BE" w:rsidRDefault="00A129BE" w:rsidP="009F338A">
      <w:pPr>
        <w:pStyle w:val="ListParagraph"/>
        <w:spacing w:line="480" w:lineRule="auto"/>
        <w:ind w:left="0" w:firstLine="708"/>
        <w:jc w:val="both"/>
      </w:pPr>
    </w:p>
    <w:p w:rsidR="00A129BE" w:rsidRDefault="00A129BE" w:rsidP="009F338A">
      <w:pPr>
        <w:pStyle w:val="ListParagraph"/>
        <w:spacing w:line="480" w:lineRule="auto"/>
        <w:ind w:left="0" w:firstLine="708"/>
        <w:jc w:val="both"/>
      </w:pPr>
    </w:p>
    <w:p w:rsidR="00A129BE" w:rsidRDefault="00505E04" w:rsidP="009F338A">
      <w:pPr>
        <w:pStyle w:val="ListParagraph"/>
        <w:spacing w:line="480" w:lineRule="auto"/>
        <w:ind w:left="0" w:firstLine="708"/>
        <w:jc w:val="both"/>
      </w:pPr>
      <w:r>
        <w:rPr>
          <w:noProof/>
        </w:rPr>
        <w:pict>
          <v:shape id="_x0000_s1267" type="#_x0000_t32" style="position:absolute;left:0;text-align:left;margin-left:218.8pt;margin-top:4.2pt;width:.05pt;height:12.75pt;z-index:251802624" o:connectortype="straight">
            <v:stroke endarrow="block"/>
          </v:shape>
        </w:pict>
      </w:r>
      <w:r>
        <w:rPr>
          <w:noProof/>
        </w:rPr>
        <w:pict>
          <v:rect id="_x0000_s1062" style="position:absolute;left:0;text-align:left;margin-left:103.25pt;margin-top:16.95pt;width:225.35pt;height:25.65pt;z-index:251664384">
            <v:textbox style="mso-next-textbox:#_x0000_s1062">
              <w:txbxContent>
                <w:p w:rsidR="002B1356" w:rsidRPr="00CC40DA" w:rsidRDefault="002B1356" w:rsidP="009F338A">
                  <w:pPr>
                    <w:jc w:val="center"/>
                  </w:pPr>
                  <w:r>
                    <w:t>Hasil Belajar IPA Meningkat</w:t>
                  </w:r>
                </w:p>
              </w:txbxContent>
            </v:textbox>
          </v:rect>
        </w:pict>
      </w:r>
    </w:p>
    <w:p w:rsidR="00230417" w:rsidRDefault="00230417" w:rsidP="00456DA1">
      <w:pPr>
        <w:spacing w:line="480" w:lineRule="auto"/>
        <w:jc w:val="both"/>
      </w:pPr>
    </w:p>
    <w:p w:rsidR="00456DA1" w:rsidRDefault="00230417" w:rsidP="00456DA1">
      <w:pPr>
        <w:ind w:left="1887" w:firstLine="273"/>
      </w:pPr>
      <w:r>
        <w:t xml:space="preserve">     </w:t>
      </w:r>
      <w:r w:rsidR="00A6372C">
        <w:t xml:space="preserve">Gambar 2.1 </w:t>
      </w:r>
      <w:r w:rsidR="009F338A" w:rsidRPr="00253729">
        <w:t>Kerangka Pikir Penelitian</w:t>
      </w:r>
    </w:p>
    <w:p w:rsidR="00456DA1" w:rsidRDefault="00456DA1" w:rsidP="00456DA1">
      <w:pPr>
        <w:ind w:left="1887" w:firstLine="273"/>
      </w:pPr>
    </w:p>
    <w:p w:rsidR="00456DA1" w:rsidRDefault="00456DA1" w:rsidP="00456DA1">
      <w:pPr>
        <w:ind w:left="1887" w:firstLine="273"/>
      </w:pPr>
    </w:p>
    <w:p w:rsidR="006A464A" w:rsidRDefault="006A464A" w:rsidP="00456DA1">
      <w:pPr>
        <w:ind w:left="1887" w:firstLine="273"/>
      </w:pPr>
    </w:p>
    <w:p w:rsidR="00016C43" w:rsidRPr="00016C43" w:rsidRDefault="00016C43" w:rsidP="00DE2158">
      <w:pPr>
        <w:pStyle w:val="ListParagraph"/>
        <w:numPr>
          <w:ilvl w:val="0"/>
          <w:numId w:val="4"/>
        </w:numPr>
        <w:spacing w:line="480" w:lineRule="auto"/>
        <w:ind w:left="284" w:hanging="284"/>
        <w:jc w:val="both"/>
        <w:rPr>
          <w:b/>
        </w:rPr>
      </w:pPr>
      <w:r w:rsidRPr="00016C43">
        <w:rPr>
          <w:b/>
        </w:rPr>
        <w:t>Hipotesis Tindakan</w:t>
      </w:r>
    </w:p>
    <w:p w:rsidR="008A572F" w:rsidRDefault="00016C43" w:rsidP="008A572F">
      <w:pPr>
        <w:spacing w:line="480" w:lineRule="auto"/>
        <w:ind w:firstLine="709"/>
        <w:jc w:val="both"/>
      </w:pPr>
      <w:r w:rsidRPr="00016C43">
        <w:t xml:space="preserve">Adapun hipotesis tindakan dalam penelitian tindakan kelas ini, yaitu “Jika metode </w:t>
      </w:r>
      <w:r w:rsidRPr="00AE39CB">
        <w:t>eksperimen</w:t>
      </w:r>
      <w:r w:rsidRPr="00016C43">
        <w:t xml:space="preserve"> diterapkan, maka</w:t>
      </w:r>
      <w:r>
        <w:t xml:space="preserve"> hasil belajar siswa dalam mata pelajaran </w:t>
      </w:r>
      <w:r w:rsidRPr="00016C43">
        <w:t xml:space="preserve">IPA </w:t>
      </w:r>
      <w:r>
        <w:t>di kelas V SD Negeri 35 Tajuncu Kecamatan Donri-Donri Kabupaten Soppeng</w:t>
      </w:r>
      <w:r w:rsidR="00A174DB">
        <w:t xml:space="preserve"> dapat</w:t>
      </w:r>
      <w:r>
        <w:t xml:space="preserve"> </w:t>
      </w:r>
      <w:r w:rsidRPr="00016C43">
        <w:t>meningkat</w:t>
      </w:r>
      <w:r w:rsidR="00B2798C">
        <w:t>”</w:t>
      </w:r>
      <w:r w:rsidR="009F183C">
        <w:t>.</w:t>
      </w:r>
    </w:p>
    <w:p w:rsidR="00CC067A" w:rsidRDefault="00CC067A" w:rsidP="007A05F3">
      <w:pPr>
        <w:spacing w:line="480" w:lineRule="auto"/>
        <w:ind w:firstLine="709"/>
        <w:jc w:val="both"/>
      </w:pPr>
    </w:p>
    <w:p w:rsidR="00CC067A" w:rsidRDefault="00CC067A" w:rsidP="007A05F3">
      <w:pPr>
        <w:spacing w:line="480" w:lineRule="auto"/>
        <w:ind w:firstLine="709"/>
        <w:jc w:val="both"/>
      </w:pPr>
    </w:p>
    <w:p w:rsidR="00CC067A" w:rsidRDefault="00CC067A" w:rsidP="007A05F3">
      <w:pPr>
        <w:spacing w:line="480" w:lineRule="auto"/>
        <w:ind w:firstLine="709"/>
        <w:jc w:val="both"/>
      </w:pPr>
    </w:p>
    <w:p w:rsidR="00456DA1" w:rsidRDefault="00456DA1" w:rsidP="007A05F3">
      <w:pPr>
        <w:spacing w:line="480" w:lineRule="auto"/>
        <w:ind w:firstLine="709"/>
        <w:jc w:val="both"/>
      </w:pPr>
    </w:p>
    <w:p w:rsidR="00A6372C" w:rsidRPr="00A6372C" w:rsidRDefault="00505E04" w:rsidP="00A6372C">
      <w:pPr>
        <w:spacing w:line="480" w:lineRule="auto"/>
        <w:jc w:val="center"/>
        <w:rPr>
          <w:b/>
        </w:rPr>
      </w:pPr>
      <w:r>
        <w:rPr>
          <w:b/>
          <w:noProof/>
        </w:rPr>
        <w:lastRenderedPageBreak/>
        <w:pict>
          <v:rect id="_x0000_s1290" style="position:absolute;left:0;text-align:left;margin-left:391.35pt;margin-top:-65.4pt;width:27pt;height:27pt;z-index:251821056" strokecolor="white [3212]"/>
        </w:pict>
      </w:r>
      <w:r w:rsidR="00A6372C" w:rsidRPr="00A6372C">
        <w:rPr>
          <w:b/>
        </w:rPr>
        <w:t>BAB III</w:t>
      </w:r>
    </w:p>
    <w:p w:rsidR="00A508A7" w:rsidRDefault="00A6372C" w:rsidP="00A6372C">
      <w:pPr>
        <w:pStyle w:val="ListParagraph"/>
        <w:spacing w:line="480" w:lineRule="auto"/>
        <w:ind w:left="426"/>
        <w:jc w:val="center"/>
        <w:rPr>
          <w:b/>
        </w:rPr>
      </w:pPr>
      <w:r>
        <w:rPr>
          <w:b/>
        </w:rPr>
        <w:t>METODE PENELITIAN</w:t>
      </w:r>
    </w:p>
    <w:p w:rsidR="00A6372C" w:rsidRPr="008F17DD" w:rsidRDefault="00A6372C" w:rsidP="00A6372C">
      <w:pPr>
        <w:pStyle w:val="ListParagraph"/>
        <w:spacing w:line="480" w:lineRule="auto"/>
        <w:ind w:left="426"/>
        <w:jc w:val="center"/>
        <w:rPr>
          <w:b/>
        </w:rPr>
      </w:pPr>
    </w:p>
    <w:p w:rsidR="00787880" w:rsidRDefault="005C48C9" w:rsidP="00DE2158">
      <w:pPr>
        <w:pStyle w:val="ListParagraph"/>
        <w:numPr>
          <w:ilvl w:val="0"/>
          <w:numId w:val="9"/>
        </w:numPr>
        <w:spacing w:line="480" w:lineRule="auto"/>
        <w:ind w:left="284" w:hanging="284"/>
        <w:jc w:val="both"/>
        <w:rPr>
          <w:b/>
        </w:rPr>
      </w:pPr>
      <w:r>
        <w:rPr>
          <w:b/>
        </w:rPr>
        <w:t>Pendekatan dan Jenis Penel</w:t>
      </w:r>
      <w:r w:rsidR="00787880">
        <w:rPr>
          <w:b/>
        </w:rPr>
        <w:t>itian</w:t>
      </w:r>
    </w:p>
    <w:p w:rsidR="00733962" w:rsidRDefault="00733962" w:rsidP="00DE2158">
      <w:pPr>
        <w:pStyle w:val="ListParagraph"/>
        <w:numPr>
          <w:ilvl w:val="0"/>
          <w:numId w:val="17"/>
        </w:numPr>
        <w:spacing w:line="480" w:lineRule="auto"/>
        <w:ind w:left="567" w:hanging="283"/>
        <w:jc w:val="both"/>
        <w:rPr>
          <w:b/>
        </w:rPr>
      </w:pPr>
      <w:r>
        <w:rPr>
          <w:b/>
        </w:rPr>
        <w:t>Pendekatan Penelitian</w:t>
      </w:r>
    </w:p>
    <w:p w:rsidR="00733962" w:rsidRDefault="00F91D88" w:rsidP="00831410">
      <w:pPr>
        <w:spacing w:line="480" w:lineRule="auto"/>
        <w:ind w:firstLine="709"/>
        <w:jc w:val="both"/>
      </w:pPr>
      <w:r w:rsidRPr="00F91D88">
        <w:rPr>
          <w:lang w:val="id-ID"/>
        </w:rPr>
        <w:t>Pendekatan yang dipilih dalam pelaksanaan penelitian i</w:t>
      </w:r>
      <w:r w:rsidR="0046497C">
        <w:rPr>
          <w:lang w:val="id-ID"/>
        </w:rPr>
        <w:t>ni adalah pendekatan kualitatif</w:t>
      </w:r>
      <w:r w:rsidR="0046497C">
        <w:t xml:space="preserve">. </w:t>
      </w:r>
      <w:r w:rsidR="006A66F0">
        <w:t>Arifin (2011</w:t>
      </w:r>
      <w:r w:rsidR="0046497C">
        <w:t xml:space="preserve">) mengartikan bahwa penelitian kualitatif sebagai proses yang dilakukan sesuai dengan kondisi objektif di lapangan tanpa adanya manipulasi dan data yang dikumpulkan terutama data kualitatif. </w:t>
      </w:r>
      <w:r w:rsidRPr="00F91D88">
        <w:rPr>
          <w:lang w:val="id-ID"/>
        </w:rPr>
        <w:t xml:space="preserve">Pendekatan ini dipilih untuk mendeskripsikan aktivitas siswa dan guru dalam pelaksanaan tindakan pembelajaran. </w:t>
      </w:r>
    </w:p>
    <w:p w:rsidR="00733962" w:rsidRPr="00733962" w:rsidRDefault="00733962" w:rsidP="00831410">
      <w:pPr>
        <w:spacing w:line="480" w:lineRule="auto"/>
        <w:ind w:firstLine="709"/>
        <w:jc w:val="both"/>
      </w:pPr>
    </w:p>
    <w:p w:rsidR="00733962" w:rsidRPr="00733962" w:rsidRDefault="00733962" w:rsidP="00DE2158">
      <w:pPr>
        <w:pStyle w:val="ListParagraph"/>
        <w:numPr>
          <w:ilvl w:val="0"/>
          <w:numId w:val="17"/>
        </w:numPr>
        <w:spacing w:line="480" w:lineRule="auto"/>
        <w:ind w:left="567" w:hanging="283"/>
        <w:jc w:val="both"/>
        <w:rPr>
          <w:b/>
        </w:rPr>
      </w:pPr>
      <w:r w:rsidRPr="00733962">
        <w:rPr>
          <w:b/>
        </w:rPr>
        <w:t>Jenis Penelitian</w:t>
      </w:r>
    </w:p>
    <w:p w:rsidR="00721AED" w:rsidRDefault="00733962" w:rsidP="00721AED">
      <w:pPr>
        <w:spacing w:line="480" w:lineRule="auto"/>
        <w:ind w:firstLine="709"/>
        <w:jc w:val="both"/>
      </w:pPr>
      <w:r>
        <w:t xml:space="preserve">Adapun jenis penelitian yang digunakan adalah penelitian tindakan kelas yang bersifat deskriptif dan bertujuan untuk mengungkapkan hasil penelitian sesuai dengan fakta dan data yang diperoleh di lapangan dengan tahapan pelaksanaan meliputi: perencanaan, pelaksanaan, observasi, dan refleksi. Dalam hal ini untuk mendapatkan informasi tentang peningkatan hasil belajar IPA pada siswa kelas V SD Negeri 35 Tajuncu Kecamatan Donri-Donri Kabupaten Soppeng melalui penerapan metode </w:t>
      </w:r>
      <w:r w:rsidRPr="00AE39CB">
        <w:t>eksperimen.</w:t>
      </w:r>
    </w:p>
    <w:p w:rsidR="00721AED" w:rsidRDefault="00721AED" w:rsidP="00721AED">
      <w:pPr>
        <w:spacing w:line="480" w:lineRule="auto"/>
        <w:ind w:firstLine="709"/>
        <w:jc w:val="both"/>
      </w:pPr>
    </w:p>
    <w:p w:rsidR="00721AED" w:rsidRDefault="00721AED" w:rsidP="00721AED">
      <w:pPr>
        <w:spacing w:line="480" w:lineRule="auto"/>
        <w:ind w:firstLine="709"/>
        <w:jc w:val="both"/>
      </w:pPr>
    </w:p>
    <w:p w:rsidR="00FD77C7" w:rsidRPr="00473212" w:rsidRDefault="00505E04" w:rsidP="00721AED">
      <w:pPr>
        <w:spacing w:line="480" w:lineRule="auto"/>
        <w:ind w:firstLine="709"/>
        <w:jc w:val="both"/>
      </w:pPr>
      <w:r>
        <w:rPr>
          <w:noProof/>
        </w:rPr>
        <w:pict>
          <v:rect id="_x0000_s1291" style="position:absolute;left:0;text-align:left;margin-left:197.1pt;margin-top:9.05pt;width:30pt;height:27pt;z-index:251822080" strokecolor="white [3212]">
            <v:textbox>
              <w:txbxContent>
                <w:p w:rsidR="002B1356" w:rsidRDefault="002B1356" w:rsidP="00DF4665">
                  <w:pPr>
                    <w:jc w:val="center"/>
                  </w:pPr>
                  <w:r>
                    <w:t>22</w:t>
                  </w:r>
                </w:p>
              </w:txbxContent>
            </v:textbox>
          </v:rect>
        </w:pict>
      </w:r>
    </w:p>
    <w:p w:rsidR="00F91D88" w:rsidRDefault="00F91D88" w:rsidP="00DE2158">
      <w:pPr>
        <w:pStyle w:val="ListParagraph"/>
        <w:numPr>
          <w:ilvl w:val="0"/>
          <w:numId w:val="9"/>
        </w:numPr>
        <w:spacing w:line="480" w:lineRule="auto"/>
        <w:ind w:left="284" w:hanging="284"/>
        <w:jc w:val="both"/>
        <w:rPr>
          <w:b/>
        </w:rPr>
      </w:pPr>
      <w:r w:rsidRPr="00F91D88">
        <w:rPr>
          <w:b/>
        </w:rPr>
        <w:lastRenderedPageBreak/>
        <w:t>Fokus Penelitian</w:t>
      </w:r>
    </w:p>
    <w:p w:rsidR="00A049F2" w:rsidRDefault="00A049F2" w:rsidP="00831410">
      <w:pPr>
        <w:pStyle w:val="ListParagraph"/>
        <w:spacing w:line="480" w:lineRule="auto"/>
        <w:ind w:left="0" w:firstLine="709"/>
        <w:jc w:val="both"/>
      </w:pPr>
      <w:r>
        <w:t>Adapun yang menjadi fokus dalam penelitian tindakan kelas ini adalah:</w:t>
      </w:r>
    </w:p>
    <w:p w:rsidR="0030129D" w:rsidRDefault="00A049F2" w:rsidP="00DE2158">
      <w:pPr>
        <w:pStyle w:val="ListParagraph"/>
        <w:numPr>
          <w:ilvl w:val="0"/>
          <w:numId w:val="18"/>
        </w:numPr>
        <w:spacing w:line="480" w:lineRule="auto"/>
        <w:ind w:left="567" w:hanging="283"/>
        <w:jc w:val="both"/>
      </w:pPr>
      <w:r>
        <w:t xml:space="preserve">Metode eksperimen </w:t>
      </w:r>
    </w:p>
    <w:p w:rsidR="005C7F53" w:rsidRDefault="00A049F2" w:rsidP="00831410">
      <w:pPr>
        <w:pStyle w:val="ListParagraph"/>
        <w:spacing w:line="480" w:lineRule="auto"/>
        <w:ind w:left="0" w:firstLine="709"/>
        <w:jc w:val="both"/>
      </w:pPr>
      <w:r>
        <w:t xml:space="preserve">Interaksi antara guru dengan siswa dan interaksi antara siswa dengan siswa lainnya pada saat proses pembelajaran berlangsung dengan menerapkan metode </w:t>
      </w:r>
      <w:r w:rsidRPr="00AE39CB">
        <w:t>eksperimen</w:t>
      </w:r>
      <w:r>
        <w:rPr>
          <w:i/>
        </w:rPr>
        <w:t xml:space="preserve">. </w:t>
      </w:r>
      <w:r>
        <w:t xml:space="preserve">Di mana prosedur pelaksanaan </w:t>
      </w:r>
      <w:r w:rsidRPr="00AE39CB">
        <w:t>eksperimen</w:t>
      </w:r>
      <w:r>
        <w:t xml:space="preserve"> dimulai dari menjelaskan tujuan </w:t>
      </w:r>
      <w:r w:rsidRPr="00AE39CB">
        <w:t>eksperimen,</w:t>
      </w:r>
      <w:r>
        <w:t xml:space="preserve"> menjelaskan alat dan bahan yang digunakan dalam</w:t>
      </w:r>
      <w:r w:rsidRPr="005C7F53">
        <w:rPr>
          <w:color w:val="FF0000"/>
        </w:rPr>
        <w:t xml:space="preserve"> </w:t>
      </w:r>
      <w:r w:rsidRPr="00087A39">
        <w:t>melakukan</w:t>
      </w:r>
      <w:r>
        <w:t xml:space="preserve"> </w:t>
      </w:r>
      <w:r w:rsidRPr="00EF0322">
        <w:t>eksperimen</w:t>
      </w:r>
      <w:r>
        <w:t xml:space="preserve">, mengawasi siswa selama </w:t>
      </w:r>
      <w:r w:rsidRPr="00EF0322">
        <w:t>eksperimen</w:t>
      </w:r>
      <w:r>
        <w:t xml:space="preserve"> berlangsung, dan mengumpulkan hasil pengamatan dan menyimpulkan hasil pengamatan. </w:t>
      </w:r>
    </w:p>
    <w:p w:rsidR="005C7F53" w:rsidRDefault="005C7F53" w:rsidP="00DE2158">
      <w:pPr>
        <w:pStyle w:val="ListParagraph"/>
        <w:numPr>
          <w:ilvl w:val="0"/>
          <w:numId w:val="18"/>
        </w:numPr>
        <w:spacing w:line="480" w:lineRule="auto"/>
        <w:ind w:left="567" w:hanging="283"/>
        <w:jc w:val="both"/>
      </w:pPr>
      <w:r>
        <w:t>Hasil Belajar</w:t>
      </w:r>
    </w:p>
    <w:p w:rsidR="002D58FC" w:rsidRDefault="005C7F53" w:rsidP="00831410">
      <w:pPr>
        <w:pStyle w:val="ListParagraph"/>
        <w:spacing w:line="480" w:lineRule="auto"/>
        <w:ind w:left="0" w:firstLine="709"/>
        <w:jc w:val="both"/>
        <w:rPr>
          <w:i/>
        </w:rPr>
      </w:pPr>
      <w:r>
        <w:t xml:space="preserve">Hasil belajar IPA siswa diperoleh setelah diberikan tes pada setiap akhir siklus dengan </w:t>
      </w:r>
      <w:r w:rsidRPr="00087A39">
        <w:t xml:space="preserve">menggunakan </w:t>
      </w:r>
      <w:r>
        <w:t xml:space="preserve">metode </w:t>
      </w:r>
      <w:r w:rsidRPr="00EF0322">
        <w:t>eksperimen</w:t>
      </w:r>
      <w:r>
        <w:t xml:space="preserve">. Tes yang diberikan berupa soal-soal untuk mengetahui sebarapa jauh tingkat penguasaan siswa terhadap materi pembelajaran dengan </w:t>
      </w:r>
      <w:r w:rsidRPr="00087A39">
        <w:t>menggunakan</w:t>
      </w:r>
      <w:r>
        <w:t xml:space="preserve"> metode </w:t>
      </w:r>
      <w:r w:rsidRPr="00EF0322">
        <w:t>eksperiman</w:t>
      </w:r>
      <w:r>
        <w:t>.</w:t>
      </w:r>
      <w:r w:rsidR="00A049F2">
        <w:rPr>
          <w:i/>
        </w:rPr>
        <w:t xml:space="preserve"> </w:t>
      </w:r>
    </w:p>
    <w:p w:rsidR="00A6372C" w:rsidRPr="006A464A" w:rsidRDefault="00A6372C" w:rsidP="00A6372C">
      <w:pPr>
        <w:pStyle w:val="ListParagraph"/>
        <w:tabs>
          <w:tab w:val="left" w:pos="1843"/>
        </w:tabs>
        <w:spacing w:line="480" w:lineRule="auto"/>
        <w:ind w:left="284" w:firstLine="567"/>
        <w:jc w:val="both"/>
      </w:pPr>
    </w:p>
    <w:p w:rsidR="00783B7F" w:rsidRDefault="00783B7F" w:rsidP="00DE2158">
      <w:pPr>
        <w:pStyle w:val="ListParagraph"/>
        <w:numPr>
          <w:ilvl w:val="0"/>
          <w:numId w:val="9"/>
        </w:numPr>
        <w:spacing w:line="480" w:lineRule="auto"/>
        <w:ind w:left="284" w:hanging="284"/>
        <w:jc w:val="both"/>
        <w:rPr>
          <w:b/>
        </w:rPr>
      </w:pPr>
      <w:r w:rsidRPr="00783B7F">
        <w:rPr>
          <w:b/>
        </w:rPr>
        <w:t>Setting dan Subjek Penelitian</w:t>
      </w:r>
    </w:p>
    <w:p w:rsidR="00783B7F" w:rsidRDefault="00783B7F" w:rsidP="00DE2158">
      <w:pPr>
        <w:pStyle w:val="ListParagraph"/>
        <w:numPr>
          <w:ilvl w:val="0"/>
          <w:numId w:val="10"/>
        </w:numPr>
        <w:spacing w:line="480" w:lineRule="auto"/>
        <w:ind w:left="567" w:hanging="283"/>
        <w:jc w:val="both"/>
        <w:rPr>
          <w:b/>
        </w:rPr>
      </w:pPr>
      <w:r w:rsidRPr="00783B7F">
        <w:rPr>
          <w:b/>
        </w:rPr>
        <w:t>Setting Penelitian</w:t>
      </w:r>
    </w:p>
    <w:p w:rsidR="002747F6" w:rsidRDefault="006F5098" w:rsidP="002747F6">
      <w:pPr>
        <w:spacing w:after="240" w:line="480" w:lineRule="auto"/>
        <w:ind w:firstLine="709"/>
        <w:jc w:val="both"/>
        <w:rPr>
          <w:lang w:val="sv-SE"/>
        </w:rPr>
      </w:pPr>
      <w:r>
        <w:rPr>
          <w:lang w:val="sv-SE"/>
        </w:rPr>
        <w:t xml:space="preserve">Penelitian ini </w:t>
      </w:r>
      <w:r w:rsidRPr="003415D9">
        <w:rPr>
          <w:lang w:val="sv-SE"/>
        </w:rPr>
        <w:t>dila</w:t>
      </w:r>
      <w:r>
        <w:rPr>
          <w:lang w:val="sv-SE"/>
        </w:rPr>
        <w:t>ksanakan</w:t>
      </w:r>
      <w:r w:rsidR="005C7F53">
        <w:rPr>
          <w:lang w:val="sv-SE"/>
        </w:rPr>
        <w:t xml:space="preserve"> di SD Negeri 35 Tajuncu Kecamatan Donri-Donri Kabupaten Soppeng. Lokasi penelitian ini ditetapka</w:t>
      </w:r>
      <w:r w:rsidR="00563231">
        <w:rPr>
          <w:lang w:val="sv-SE"/>
        </w:rPr>
        <w:t>n berdasarkan pertimbangan: a) m</w:t>
      </w:r>
      <w:r w:rsidR="005C7F53">
        <w:rPr>
          <w:lang w:val="sv-SE"/>
        </w:rPr>
        <w:t>a</w:t>
      </w:r>
      <w:r w:rsidR="00087A39">
        <w:rPr>
          <w:lang w:val="sv-SE"/>
        </w:rPr>
        <w:t>sih ban</w:t>
      </w:r>
      <w:r w:rsidR="005C7F53">
        <w:rPr>
          <w:lang w:val="sv-SE"/>
        </w:rPr>
        <w:t>yak siswa kelas V di sekolah ini yang mengalami k</w:t>
      </w:r>
      <w:r w:rsidR="00563231">
        <w:rPr>
          <w:lang w:val="sv-SE"/>
        </w:rPr>
        <w:t>asulitan dalam belajar IPA; b) m</w:t>
      </w:r>
      <w:r w:rsidR="005C7F53">
        <w:rPr>
          <w:lang w:val="sv-SE"/>
        </w:rPr>
        <w:t xml:space="preserve">emperbaiki dan meningkatkan proses pembelajaran di sekolah ini; c) </w:t>
      </w:r>
      <w:r w:rsidR="00563231">
        <w:rPr>
          <w:lang w:val="sv-SE"/>
        </w:rPr>
        <w:lastRenderedPageBreak/>
        <w:t>s</w:t>
      </w:r>
      <w:r w:rsidR="005C7F53">
        <w:rPr>
          <w:lang w:val="sv-SE"/>
        </w:rPr>
        <w:t>ekolah ini letaknya str</w:t>
      </w:r>
      <w:r w:rsidR="00563231">
        <w:rPr>
          <w:lang w:val="sv-SE"/>
        </w:rPr>
        <w:t>ategis dan mudah dijangkau; d) a</w:t>
      </w:r>
      <w:r w:rsidR="005C7F53">
        <w:rPr>
          <w:lang w:val="sv-SE"/>
        </w:rPr>
        <w:t xml:space="preserve">danya dukungan dari kepala sekolah dan guru terhadap pelaksanaan penelitian. </w:t>
      </w:r>
    </w:p>
    <w:p w:rsidR="00087A39" w:rsidRPr="00087A39" w:rsidRDefault="00CD784B" w:rsidP="00DE2158">
      <w:pPr>
        <w:pStyle w:val="ListParagraph"/>
        <w:numPr>
          <w:ilvl w:val="0"/>
          <w:numId w:val="10"/>
        </w:numPr>
        <w:spacing w:after="240" w:line="480" w:lineRule="auto"/>
        <w:ind w:left="567" w:hanging="283"/>
        <w:jc w:val="both"/>
        <w:rPr>
          <w:lang w:val="sv-SE"/>
        </w:rPr>
      </w:pPr>
      <w:r w:rsidRPr="00087A39">
        <w:rPr>
          <w:b/>
          <w:lang w:val="sv-SE"/>
        </w:rPr>
        <w:t>Subjek Penelitian</w:t>
      </w:r>
    </w:p>
    <w:p w:rsidR="002D58FC" w:rsidRDefault="00CD784B" w:rsidP="00831410">
      <w:pPr>
        <w:pStyle w:val="ListParagraph"/>
        <w:spacing w:after="240" w:line="480" w:lineRule="auto"/>
        <w:ind w:left="0" w:firstLine="709"/>
        <w:jc w:val="both"/>
      </w:pPr>
      <w:r w:rsidRPr="00087A39">
        <w:rPr>
          <w:lang w:val="sv-SE"/>
        </w:rPr>
        <w:t>Subjek penelitian adalah</w:t>
      </w:r>
      <w:r w:rsidR="00C50807" w:rsidRPr="00087A39">
        <w:rPr>
          <w:lang w:val="sv-SE"/>
        </w:rPr>
        <w:t xml:space="preserve"> guru dan</w:t>
      </w:r>
      <w:r w:rsidRPr="00087A39">
        <w:rPr>
          <w:lang w:val="sv-SE"/>
        </w:rPr>
        <w:t xml:space="preserve"> siswa kelas V SD Negeri 35 Tajuncu Kecamatan Donri-Donri Kabupa</w:t>
      </w:r>
      <w:r w:rsidR="009F183C" w:rsidRPr="00087A39">
        <w:rPr>
          <w:lang w:val="sv-SE"/>
        </w:rPr>
        <w:t xml:space="preserve">ten Soppeng dengan jumlah siswa 27 orang </w:t>
      </w:r>
      <w:r w:rsidRPr="00CD784B">
        <w:t xml:space="preserve">yang terdiri dari </w:t>
      </w:r>
      <w:r w:rsidR="009F183C">
        <w:t xml:space="preserve">13 orang laki-laki dan 14 orang </w:t>
      </w:r>
      <w:r w:rsidRPr="00CD784B">
        <w:t>perempuan</w:t>
      </w:r>
      <w:r>
        <w:t>.</w:t>
      </w:r>
    </w:p>
    <w:p w:rsidR="00A6372C" w:rsidRPr="00A6372C" w:rsidRDefault="00A6372C" w:rsidP="00A6372C">
      <w:pPr>
        <w:pStyle w:val="ListParagraph"/>
        <w:spacing w:after="240" w:line="480" w:lineRule="auto"/>
        <w:ind w:left="284" w:firstLine="567"/>
        <w:jc w:val="both"/>
        <w:rPr>
          <w:lang w:val="sv-SE"/>
        </w:rPr>
      </w:pPr>
    </w:p>
    <w:p w:rsidR="00D429A3" w:rsidRPr="00F364D3" w:rsidRDefault="00A508A7" w:rsidP="00DE2158">
      <w:pPr>
        <w:pStyle w:val="ListParagraph"/>
        <w:numPr>
          <w:ilvl w:val="0"/>
          <w:numId w:val="9"/>
        </w:numPr>
        <w:spacing w:after="240" w:line="480" w:lineRule="auto"/>
        <w:ind w:left="284" w:hanging="284"/>
        <w:jc w:val="both"/>
        <w:rPr>
          <w:b/>
          <w:lang w:val="sv-SE"/>
        </w:rPr>
      </w:pPr>
      <w:r w:rsidRPr="00A508A7">
        <w:rPr>
          <w:b/>
        </w:rPr>
        <w:t>Rancangan Tindak</w:t>
      </w:r>
      <w:r w:rsidR="00D429A3">
        <w:rPr>
          <w:b/>
        </w:rPr>
        <w:t>an</w:t>
      </w:r>
    </w:p>
    <w:p w:rsidR="00831410" w:rsidRDefault="00F364D3" w:rsidP="00831410">
      <w:pPr>
        <w:pStyle w:val="ListParagraph"/>
        <w:spacing w:after="240" w:line="480" w:lineRule="auto"/>
        <w:ind w:left="0" w:firstLine="709"/>
        <w:jc w:val="both"/>
      </w:pPr>
      <w:r w:rsidRPr="00F364D3">
        <w:t>Secara garis besar, langkah penelitian/rencana implementas</w:t>
      </w:r>
      <w:r w:rsidR="002D58FC">
        <w:t>i secara rinci dapat digambarkan sebagai berikut:</w:t>
      </w:r>
    </w:p>
    <w:p w:rsidR="002D58FC" w:rsidRDefault="00505E04" w:rsidP="00831410">
      <w:pPr>
        <w:pStyle w:val="ListParagraph"/>
        <w:spacing w:after="240" w:line="480" w:lineRule="auto"/>
        <w:ind w:left="0" w:firstLine="709"/>
        <w:jc w:val="both"/>
      </w:pPr>
      <w:r>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19" type="#_x0000_t91" style="position:absolute;left:0;text-align:left;margin-left:303pt;margin-top:-8.2pt;width:19.05pt;height:72.65pt;rotation:90;z-index:251763712"/>
        </w:pict>
      </w:r>
      <w:r>
        <w:rPr>
          <w:noProof/>
        </w:rPr>
        <w:pict>
          <v:rect id="_x0000_s1085" style="position:absolute;left:0;text-align:left;margin-left:182.1pt;margin-top:13.35pt;width:85.4pt;height:20.45pt;z-index:251685888">
            <v:textbox style="mso-next-textbox:#_x0000_s1085">
              <w:txbxContent>
                <w:p w:rsidR="002B1356" w:rsidRDefault="002B1356" w:rsidP="00DC7FE9">
                  <w:pPr>
                    <w:jc w:val="center"/>
                  </w:pPr>
                  <w:r>
                    <w:t>Perencanaan 1</w:t>
                  </w:r>
                </w:p>
              </w:txbxContent>
            </v:textbox>
          </v:rect>
        </w:pict>
      </w:r>
    </w:p>
    <w:p w:rsidR="00422E02" w:rsidRPr="0030129D" w:rsidRDefault="00505E04" w:rsidP="002D58FC">
      <w:pPr>
        <w:pStyle w:val="ListParagraph"/>
        <w:spacing w:after="240" w:line="480" w:lineRule="auto"/>
        <w:ind w:left="284" w:firstLine="567"/>
        <w:jc w:val="both"/>
      </w:pPr>
      <w:r w:rsidRPr="00505E04">
        <w:rPr>
          <w:b/>
          <w:noProof/>
        </w:rPr>
        <w:pict>
          <v:rect id="_x0000_s1201" style="position:absolute;left:0;text-align:left;margin-left:76.15pt;margin-top:16.05pt;width:86.15pt;height:20.6pt;z-index:251750400">
            <v:textbox>
              <w:txbxContent>
                <w:p w:rsidR="002B1356" w:rsidRDefault="002B1356" w:rsidP="00A35377">
                  <w:pPr>
                    <w:jc w:val="center"/>
                  </w:pPr>
                  <w:r>
                    <w:t>Refleksi 1</w:t>
                  </w:r>
                </w:p>
              </w:txbxContent>
            </v:textbox>
          </v:rect>
        </w:pict>
      </w:r>
      <w:r w:rsidRPr="00505E04">
        <w:rPr>
          <w:b/>
          <w:noProof/>
        </w:rPr>
        <w:pict>
          <v:rect id="_x0000_s1203" style="position:absolute;left:0;text-align:left;margin-left:287.2pt;margin-top:16.05pt;width:86.15pt;height:20.6pt;z-index:251752448">
            <v:textbox>
              <w:txbxContent>
                <w:p w:rsidR="002B1356" w:rsidRDefault="002B1356" w:rsidP="00A35377">
                  <w:pPr>
                    <w:jc w:val="center"/>
                  </w:pPr>
                  <w:r>
                    <w:t>Pelaksanaan 1</w:t>
                  </w:r>
                </w:p>
              </w:txbxContent>
            </v:textbox>
          </v:rect>
        </w:pict>
      </w:r>
      <w:r w:rsidRPr="00505E04">
        <w:rPr>
          <w:b/>
          <w:noProof/>
        </w:rPr>
        <w:pict>
          <v:rect id="_x0000_s1234" style="position:absolute;left:0;text-align:left;margin-left:182.1pt;margin-top:16.05pt;width:86.15pt;height:20.6pt;z-index:251770880">
            <v:textbox>
              <w:txbxContent>
                <w:p w:rsidR="002B1356" w:rsidRPr="00BD0714" w:rsidRDefault="002B1356" w:rsidP="00BD0714">
                  <w:pPr>
                    <w:jc w:val="center"/>
                    <w:rPr>
                      <w:b/>
                    </w:rPr>
                  </w:pPr>
                  <w:r w:rsidRPr="00BD0714">
                    <w:rPr>
                      <w:b/>
                    </w:rPr>
                    <w:t>SIKLUS I</w:t>
                  </w:r>
                </w:p>
              </w:txbxContent>
            </v:textbox>
          </v:rect>
        </w:pict>
      </w:r>
    </w:p>
    <w:p w:rsidR="00E9004C" w:rsidRPr="00D429A3" w:rsidRDefault="00505E04" w:rsidP="00D429A3">
      <w:pPr>
        <w:pStyle w:val="ListParagraph"/>
        <w:spacing w:after="240" w:line="480" w:lineRule="auto"/>
        <w:ind w:left="567"/>
        <w:jc w:val="both"/>
        <w:rPr>
          <w:lang w:val="sv-SE"/>
        </w:rPr>
      </w:pPr>
      <w:r w:rsidRPr="00505E04">
        <w:rPr>
          <w:b/>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227" type="#_x0000_t90" style="position:absolute;left:0;text-align:left;margin-left:74.45pt;margin-top:27.05pt;width:54.75pt;height:28.5pt;rotation:90;z-index:251764736"/>
        </w:pict>
      </w:r>
      <w:r>
        <w:rPr>
          <w:noProof/>
        </w:rPr>
        <w:pict>
          <v:shape id="_x0000_s1205" type="#_x0000_t91" style="position:absolute;left:0;text-align:left;margin-left:276.2pt;margin-top:13.9pt;width:64.7pt;height:27.4pt;rotation:180;z-index:251754496"/>
        </w:pict>
      </w:r>
      <w:r w:rsidRPr="00505E04">
        <w:rPr>
          <w:b/>
          <w:noProof/>
        </w:rPr>
        <w:pict>
          <v:rect id="_x0000_s1202" style="position:absolute;left:0;text-align:left;margin-left:182.85pt;margin-top:14.2pt;width:86.15pt;height:20.6pt;z-index:251751424">
            <v:textbox style="mso-next-textbox:#_x0000_s1202">
              <w:txbxContent>
                <w:p w:rsidR="002B1356" w:rsidRDefault="002B1356" w:rsidP="00A35377">
                  <w:pPr>
                    <w:jc w:val="center"/>
                  </w:pPr>
                  <w:r>
                    <w:t>Observasi 1</w:t>
                  </w:r>
                </w:p>
              </w:txbxContent>
            </v:textbox>
          </v:rect>
        </w:pict>
      </w:r>
      <w:r>
        <w:rPr>
          <w:noProof/>
        </w:rPr>
        <w:pict>
          <v:shape id="_x0000_s1207" type="#_x0000_t91" style="position:absolute;left:0;text-align:left;margin-left:129.7pt;margin-top:-10.85pt;width:20.05pt;height:71.3pt;rotation:270;z-index:251756544"/>
        </w:pict>
      </w:r>
    </w:p>
    <w:p w:rsidR="00E9004C" w:rsidRDefault="00505E04" w:rsidP="008F17DD">
      <w:pPr>
        <w:pStyle w:val="ListParagraph"/>
        <w:spacing w:after="240" w:line="480" w:lineRule="auto"/>
        <w:ind w:left="567"/>
        <w:jc w:val="both"/>
        <w:rPr>
          <w:b/>
          <w:lang w:val="sv-SE"/>
        </w:rPr>
      </w:pPr>
      <w:r>
        <w:rPr>
          <w:b/>
          <w:noProof/>
        </w:rPr>
        <w:pict>
          <v:shape id="_x0000_s1209" type="#_x0000_t91" style="position:absolute;left:0;text-align:left;margin-left:307.85pt;margin-top:-9.2pt;width:18.8pt;height:72.65pt;rotation:90;z-index:251758592"/>
        </w:pict>
      </w:r>
      <w:r>
        <w:rPr>
          <w:b/>
          <w:noProof/>
        </w:rPr>
        <w:pict>
          <v:rect id="_x0000_s1196" style="position:absolute;left:0;text-align:left;margin-left:183.6pt;margin-top:13.7pt;width:85.4pt;height:20.6pt;z-index:251745280">
            <v:textbox style="mso-next-textbox:#_x0000_s1196">
              <w:txbxContent>
                <w:p w:rsidR="002B1356" w:rsidRDefault="002B1356" w:rsidP="00585A52">
                  <w:pPr>
                    <w:jc w:val="center"/>
                  </w:pPr>
                  <w:r>
                    <w:t>Perencanaan 2</w:t>
                  </w:r>
                </w:p>
              </w:txbxContent>
            </v:textbox>
          </v:rect>
        </w:pict>
      </w:r>
    </w:p>
    <w:p w:rsidR="00E9004C" w:rsidRDefault="00505E04" w:rsidP="008F17DD">
      <w:pPr>
        <w:pStyle w:val="ListParagraph"/>
        <w:spacing w:after="240" w:line="480" w:lineRule="auto"/>
        <w:ind w:left="567"/>
        <w:jc w:val="both"/>
        <w:rPr>
          <w:b/>
          <w:lang w:val="sv-SE"/>
        </w:rPr>
      </w:pPr>
      <w:r>
        <w:rPr>
          <w:b/>
          <w:noProof/>
        </w:rPr>
        <w:pict>
          <v:rect id="_x0000_s1200" style="position:absolute;left:0;text-align:left;margin-left:287.2pt;margin-top:17.6pt;width:86.15pt;height:20.45pt;z-index:251749376">
            <v:textbox style="mso-next-textbox:#_x0000_s1200">
              <w:txbxContent>
                <w:p w:rsidR="002B1356" w:rsidRDefault="002B1356" w:rsidP="00585A52">
                  <w:pPr>
                    <w:jc w:val="center"/>
                  </w:pPr>
                  <w:r>
                    <w:t>Pelaksanaan 2</w:t>
                  </w:r>
                </w:p>
              </w:txbxContent>
            </v:textbox>
          </v:rect>
        </w:pict>
      </w:r>
      <w:r>
        <w:rPr>
          <w:b/>
          <w:noProof/>
        </w:rPr>
        <w:pict>
          <v:rect id="_x0000_s1236" style="position:absolute;left:0;text-align:left;margin-left:183.6pt;margin-top:17.6pt;width:86.15pt;height:20.45pt;z-index:251771904">
            <v:textbox style="mso-next-textbox:#_x0000_s1236">
              <w:txbxContent>
                <w:p w:rsidR="002B1356" w:rsidRPr="00BD0714" w:rsidRDefault="002B1356" w:rsidP="00BD0714">
                  <w:pPr>
                    <w:jc w:val="center"/>
                    <w:rPr>
                      <w:b/>
                    </w:rPr>
                  </w:pPr>
                  <w:r>
                    <w:rPr>
                      <w:b/>
                    </w:rPr>
                    <w:t>SIKLUS II</w:t>
                  </w:r>
                </w:p>
              </w:txbxContent>
            </v:textbox>
          </v:rect>
        </w:pict>
      </w:r>
      <w:r>
        <w:rPr>
          <w:b/>
          <w:noProof/>
        </w:rPr>
        <w:pict>
          <v:rect id="_x0000_s1195" style="position:absolute;left:0;text-align:left;margin-left:76.15pt;margin-top:17.6pt;width:86.15pt;height:20.45pt;z-index:251744256">
            <v:textbox style="mso-next-textbox:#_x0000_s1195">
              <w:txbxContent>
                <w:p w:rsidR="002B1356" w:rsidRDefault="002B1356" w:rsidP="00585A52">
                  <w:pPr>
                    <w:jc w:val="center"/>
                  </w:pPr>
                  <w:r>
                    <w:t>Refleksi 2</w:t>
                  </w:r>
                </w:p>
              </w:txbxContent>
            </v:textbox>
          </v:rect>
        </w:pict>
      </w:r>
    </w:p>
    <w:p w:rsidR="00E9004C" w:rsidRDefault="00505E04" w:rsidP="008F17DD">
      <w:pPr>
        <w:pStyle w:val="ListParagraph"/>
        <w:spacing w:after="240" w:line="480" w:lineRule="auto"/>
        <w:ind w:left="567"/>
        <w:jc w:val="both"/>
        <w:rPr>
          <w:b/>
          <w:lang w:val="sv-SE"/>
        </w:rPr>
      </w:pP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32" type="#_x0000_t67" style="position:absolute;left:0;text-align:left;margin-left:83.1pt;margin-top:16.4pt;width:15.75pt;height:35.05pt;z-index:251769856"/>
        </w:pict>
      </w:r>
      <w:r>
        <w:rPr>
          <w:b/>
          <w:noProof/>
        </w:rPr>
        <w:pict>
          <v:shape id="_x0000_s1229" type="#_x0000_t91" style="position:absolute;left:0;text-align:left;margin-left:130.05pt;margin-top:-9.55pt;width:20.05pt;height:71.95pt;rotation:270;z-index:251766784"/>
        </w:pict>
      </w:r>
      <w:r>
        <w:rPr>
          <w:b/>
          <w:noProof/>
        </w:rPr>
        <w:pict>
          <v:shape id="_x0000_s1228" type="#_x0000_t91" style="position:absolute;left:0;text-align:left;margin-left:276.2pt;margin-top:16.4pt;width:64.7pt;height:27.4pt;rotation:180;z-index:251765760"/>
        </w:pict>
      </w:r>
      <w:r>
        <w:rPr>
          <w:b/>
          <w:noProof/>
        </w:rPr>
        <w:pict>
          <v:rect id="_x0000_s1197" style="position:absolute;left:0;text-align:left;margin-left:184.35pt;margin-top:16.4pt;width:85.4pt;height:20.45pt;z-index:251746304">
            <v:textbox style="mso-next-textbox:#_x0000_s1197">
              <w:txbxContent>
                <w:p w:rsidR="002B1356" w:rsidRDefault="002B1356" w:rsidP="00585A52">
                  <w:pPr>
                    <w:jc w:val="center"/>
                  </w:pPr>
                  <w:r>
                    <w:t>Observasi 2</w:t>
                  </w:r>
                </w:p>
              </w:txbxContent>
            </v:textbox>
          </v:rect>
        </w:pict>
      </w:r>
    </w:p>
    <w:p w:rsidR="00E9004C" w:rsidRDefault="00E9004C" w:rsidP="008F17DD">
      <w:pPr>
        <w:pStyle w:val="ListParagraph"/>
        <w:spacing w:after="240" w:line="480" w:lineRule="auto"/>
        <w:ind w:left="567"/>
        <w:jc w:val="both"/>
        <w:rPr>
          <w:b/>
          <w:lang w:val="sv-SE"/>
        </w:rPr>
      </w:pPr>
    </w:p>
    <w:p w:rsidR="00E9004C" w:rsidRDefault="00505E04" w:rsidP="008F17DD">
      <w:pPr>
        <w:pStyle w:val="ListParagraph"/>
        <w:spacing w:after="240" w:line="480" w:lineRule="auto"/>
        <w:ind w:left="567"/>
        <w:jc w:val="both"/>
        <w:rPr>
          <w:b/>
          <w:lang w:val="sv-SE"/>
        </w:rPr>
      </w:pPr>
      <w:r>
        <w:rPr>
          <w:b/>
          <w:noProof/>
        </w:rPr>
        <w:pict>
          <v:rect id="_x0000_s1198" style="position:absolute;left:0;text-align:left;margin-left:237.5pt;margin-top:1.55pt;width:86.15pt;height:20.45pt;z-index:251747328">
            <v:textbox style="mso-next-textbox:#_x0000_s1198">
              <w:txbxContent>
                <w:p w:rsidR="002B1356" w:rsidRDefault="002B1356" w:rsidP="00D429A3">
                  <w:pPr>
                    <w:jc w:val="center"/>
                  </w:pPr>
                  <w:r>
                    <w:t>Kesimpulan</w:t>
                  </w:r>
                </w:p>
              </w:txbxContent>
            </v:textbox>
          </v:rect>
        </w:pict>
      </w: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1" type="#_x0000_t13" style="position:absolute;left:0;text-align:left;margin-left:175.4pt;margin-top:1.55pt;width:57.65pt;height:15.75pt;z-index:251768832"/>
        </w:pict>
      </w:r>
      <w:r>
        <w:rPr>
          <w:b/>
          <w:noProof/>
        </w:rPr>
        <w:pict>
          <v:rect id="_x0000_s1194" style="position:absolute;left:0;text-align:left;margin-left:76.9pt;margin-top:1.55pt;width:85.4pt;height:20.45pt;z-index:251743232">
            <v:textbox style="mso-next-textbox:#_x0000_s1194">
              <w:txbxContent>
                <w:p w:rsidR="002B1356" w:rsidRDefault="002B1356" w:rsidP="00D429A3">
                  <w:pPr>
                    <w:jc w:val="center"/>
                  </w:pPr>
                  <w:r>
                    <w:t>Berhasil</w:t>
                  </w:r>
                </w:p>
              </w:txbxContent>
            </v:textbox>
          </v:rect>
        </w:pict>
      </w:r>
    </w:p>
    <w:p w:rsidR="002D58FC" w:rsidRDefault="002D58FC" w:rsidP="009E5E22">
      <w:pPr>
        <w:pStyle w:val="ListParagraph"/>
        <w:spacing w:after="240"/>
        <w:ind w:left="1843" w:hanging="1134"/>
        <w:jc w:val="both"/>
        <w:rPr>
          <w:lang w:val="sv-SE"/>
        </w:rPr>
      </w:pPr>
    </w:p>
    <w:p w:rsidR="000D6DA2" w:rsidRPr="000D6DA2" w:rsidRDefault="002656F9" w:rsidP="009E5E22">
      <w:pPr>
        <w:pStyle w:val="ListParagraph"/>
        <w:spacing w:after="240"/>
        <w:ind w:left="1843" w:hanging="1134"/>
        <w:jc w:val="both"/>
        <w:rPr>
          <w:lang w:val="sv-SE"/>
        </w:rPr>
      </w:pPr>
      <w:r>
        <w:rPr>
          <w:lang w:val="sv-SE"/>
        </w:rPr>
        <w:t xml:space="preserve">Gambar 3.1 </w:t>
      </w:r>
      <w:r w:rsidR="000D6DA2">
        <w:rPr>
          <w:lang w:val="sv-SE"/>
        </w:rPr>
        <w:t>Bagan al</w:t>
      </w:r>
      <w:r w:rsidR="00087A39">
        <w:rPr>
          <w:lang w:val="sv-SE"/>
        </w:rPr>
        <w:t>ur pelaksanaan tindakan m</w:t>
      </w:r>
      <w:r w:rsidR="0083261C">
        <w:rPr>
          <w:lang w:val="sv-SE"/>
        </w:rPr>
        <w:t xml:space="preserve">odel </w:t>
      </w:r>
      <w:r w:rsidR="000D6DA2">
        <w:rPr>
          <w:lang w:val="sv-SE"/>
        </w:rPr>
        <w:t xml:space="preserve">Kemmis dan MC Taggart </w:t>
      </w:r>
      <w:r>
        <w:rPr>
          <w:lang w:val="sv-SE"/>
        </w:rPr>
        <w:t xml:space="preserve">  </w:t>
      </w:r>
      <w:r w:rsidR="000D6DA2">
        <w:rPr>
          <w:lang w:val="sv-SE"/>
        </w:rPr>
        <w:t>(Arikunto, 2006)</w:t>
      </w:r>
    </w:p>
    <w:p w:rsidR="00E9004C" w:rsidRDefault="00E9004C" w:rsidP="000D6DA2">
      <w:pPr>
        <w:pStyle w:val="ListParagraph"/>
        <w:spacing w:after="240"/>
        <w:ind w:left="567"/>
        <w:jc w:val="both"/>
        <w:rPr>
          <w:b/>
          <w:lang w:val="sv-SE"/>
        </w:rPr>
      </w:pPr>
    </w:p>
    <w:p w:rsidR="00905360" w:rsidRPr="00061C8A" w:rsidRDefault="00905360" w:rsidP="00831410">
      <w:pPr>
        <w:spacing w:line="480" w:lineRule="auto"/>
        <w:ind w:firstLine="709"/>
        <w:jc w:val="both"/>
      </w:pPr>
      <w:r>
        <w:lastRenderedPageBreak/>
        <w:t>Adapun deskripsi dari setiap tahap skema alur penelitian tindaka</w:t>
      </w:r>
      <w:r w:rsidR="00B67CD7">
        <w:t xml:space="preserve">n kelas </w:t>
      </w:r>
      <w:r>
        <w:t>tersebut adalah sebagai berikut:</w:t>
      </w:r>
    </w:p>
    <w:p w:rsidR="00905360" w:rsidRDefault="00905360" w:rsidP="00DE2158">
      <w:pPr>
        <w:pStyle w:val="ListParagraph"/>
        <w:numPr>
          <w:ilvl w:val="0"/>
          <w:numId w:val="11"/>
        </w:numPr>
        <w:spacing w:after="200" w:line="480" w:lineRule="auto"/>
        <w:ind w:left="567" w:hanging="283"/>
        <w:jc w:val="both"/>
      </w:pPr>
      <w:r w:rsidRPr="00583C09">
        <w:t xml:space="preserve">Tahap Perencanaan Tindakan </w:t>
      </w:r>
    </w:p>
    <w:p w:rsidR="00905360" w:rsidRDefault="00905360" w:rsidP="00831410">
      <w:pPr>
        <w:pStyle w:val="ListParagraph"/>
        <w:spacing w:line="480" w:lineRule="auto"/>
        <w:ind w:left="567"/>
        <w:jc w:val="both"/>
      </w:pPr>
      <w:r>
        <w:t>Pada tahap ini, peneliti dan guru kelas menyusun dan mempersiapkan segala sesuatu yang dibutuh</w:t>
      </w:r>
      <w:r w:rsidR="00C50807">
        <w:t>kan dalam pelaksanaan tindakan</w:t>
      </w:r>
      <w:r w:rsidR="00905CC9">
        <w:t>. Perencanaan ini disususn seca</w:t>
      </w:r>
      <w:r w:rsidR="00C50807">
        <w:t>ra fleksibel untuk mengantisipasi berbagai pengaruh yang timbul di lapangan, sehingga penelitian dapat dilaksanakan secara efektif. Rencana penelitian disususn secara kolaborasi antar peneliti dan guru kelas.</w:t>
      </w:r>
    </w:p>
    <w:p w:rsidR="00C50807" w:rsidRDefault="00C50807" w:rsidP="00831410">
      <w:pPr>
        <w:pStyle w:val="ListParagraph"/>
        <w:spacing w:line="480" w:lineRule="auto"/>
        <w:ind w:left="0" w:firstLine="709"/>
        <w:jc w:val="both"/>
      </w:pPr>
      <w:r>
        <w:t>Adapun kegiatan yang dilaksanakan pada tahap ini yaitu:</w:t>
      </w:r>
    </w:p>
    <w:p w:rsidR="00C50807" w:rsidRDefault="00C50807" w:rsidP="00DE2158">
      <w:pPr>
        <w:pStyle w:val="ListParagraph"/>
        <w:numPr>
          <w:ilvl w:val="0"/>
          <w:numId w:val="19"/>
        </w:numPr>
        <w:spacing w:line="480" w:lineRule="auto"/>
        <w:ind w:left="851" w:hanging="284"/>
        <w:jc w:val="both"/>
      </w:pPr>
      <w:r>
        <w:t xml:space="preserve">Membuat </w:t>
      </w:r>
      <w:r w:rsidR="00854672">
        <w:t>rencana pelaksanaan pembelajaran</w:t>
      </w:r>
    </w:p>
    <w:p w:rsidR="00626360" w:rsidRDefault="00626360" w:rsidP="00DE2158">
      <w:pPr>
        <w:pStyle w:val="ListParagraph"/>
        <w:numPr>
          <w:ilvl w:val="0"/>
          <w:numId w:val="19"/>
        </w:numPr>
        <w:spacing w:line="480" w:lineRule="auto"/>
        <w:ind w:left="851" w:hanging="284"/>
        <w:jc w:val="both"/>
      </w:pPr>
      <w:r>
        <w:t>Menyediakan alat dan bahan yang digunakan dalam melaksanakan eksperimen</w:t>
      </w:r>
    </w:p>
    <w:p w:rsidR="00626360" w:rsidRDefault="00626360" w:rsidP="00DE2158">
      <w:pPr>
        <w:pStyle w:val="ListParagraph"/>
        <w:numPr>
          <w:ilvl w:val="0"/>
          <w:numId w:val="19"/>
        </w:numPr>
        <w:spacing w:line="480" w:lineRule="auto"/>
        <w:ind w:left="851" w:hanging="284"/>
        <w:jc w:val="both"/>
      </w:pPr>
      <w:r>
        <w:t>Membuat lembar kerja kelompok yang digunakan dalam melaksanakan eksperimen</w:t>
      </w:r>
    </w:p>
    <w:p w:rsidR="00626360" w:rsidRDefault="00626360" w:rsidP="00DE2158">
      <w:pPr>
        <w:pStyle w:val="ListParagraph"/>
        <w:numPr>
          <w:ilvl w:val="0"/>
          <w:numId w:val="19"/>
        </w:numPr>
        <w:spacing w:line="480" w:lineRule="auto"/>
        <w:ind w:left="851" w:hanging="284"/>
        <w:jc w:val="both"/>
      </w:pPr>
      <w:r>
        <w:t>Menyusun soal-soal</w:t>
      </w:r>
    </w:p>
    <w:p w:rsidR="00C50807" w:rsidRDefault="00854672" w:rsidP="00DE2158">
      <w:pPr>
        <w:pStyle w:val="ListParagraph"/>
        <w:numPr>
          <w:ilvl w:val="0"/>
          <w:numId w:val="19"/>
        </w:numPr>
        <w:spacing w:line="480" w:lineRule="auto"/>
        <w:ind w:left="851" w:hanging="284"/>
        <w:jc w:val="both"/>
      </w:pPr>
      <w:r>
        <w:t>Membuat format observasi aktivitas guru dan siswa</w:t>
      </w:r>
    </w:p>
    <w:p w:rsidR="00905360" w:rsidRDefault="00905360" w:rsidP="00DE2158">
      <w:pPr>
        <w:pStyle w:val="ListParagraph"/>
        <w:numPr>
          <w:ilvl w:val="0"/>
          <w:numId w:val="11"/>
        </w:numPr>
        <w:spacing w:after="200" w:line="480" w:lineRule="auto"/>
        <w:ind w:left="567" w:hanging="283"/>
        <w:jc w:val="both"/>
      </w:pPr>
      <w:r>
        <w:t>Tahap</w:t>
      </w:r>
      <w:r w:rsidR="00F306BC">
        <w:t xml:space="preserve"> Pelaksanaan </w:t>
      </w:r>
      <w:r>
        <w:t>Tindakan</w:t>
      </w:r>
    </w:p>
    <w:p w:rsidR="00F306BC" w:rsidRDefault="00F306BC" w:rsidP="00831410">
      <w:pPr>
        <w:pStyle w:val="ListParagraph"/>
        <w:spacing w:line="480" w:lineRule="auto"/>
        <w:ind w:left="567"/>
        <w:jc w:val="both"/>
      </w:pPr>
      <w:r>
        <w:t>Pada tahap ini akan dilaksanakan praktek pembelajar</w:t>
      </w:r>
      <w:r w:rsidR="00D82A87">
        <w:t>a</w:t>
      </w:r>
      <w:r>
        <w:t>n nyata berdasarkan rencana tindakan yang telah disusun bersama peneliti dan guru kelas. Tindakan ini dimaksudkan untuk memperbaiki keadaan atau kegiatan pembelajaran di kelas yang belum sesuai dengan yang diharapkan.</w:t>
      </w:r>
    </w:p>
    <w:p w:rsidR="00F53D68" w:rsidRDefault="00F53D68" w:rsidP="00831410">
      <w:pPr>
        <w:pStyle w:val="ListParagraph"/>
        <w:spacing w:line="480" w:lineRule="auto"/>
        <w:ind w:left="0" w:firstLine="709"/>
        <w:jc w:val="both"/>
      </w:pPr>
      <w:r>
        <w:t>Kegiatan yang dilaksanakan pada tahap ini adalah:</w:t>
      </w:r>
    </w:p>
    <w:p w:rsidR="00F53D68" w:rsidRDefault="00F53D68" w:rsidP="00DE2158">
      <w:pPr>
        <w:pStyle w:val="ListParagraph"/>
        <w:numPr>
          <w:ilvl w:val="0"/>
          <w:numId w:val="20"/>
        </w:numPr>
        <w:spacing w:line="480" w:lineRule="auto"/>
        <w:ind w:left="851" w:hanging="284"/>
        <w:jc w:val="both"/>
      </w:pPr>
      <w:r>
        <w:lastRenderedPageBreak/>
        <w:t xml:space="preserve">Menjelaskan tujuan </w:t>
      </w:r>
      <w:r w:rsidRPr="00EF0322">
        <w:t>eksperimen</w:t>
      </w:r>
    </w:p>
    <w:p w:rsidR="00F53D68" w:rsidRPr="00EF0322" w:rsidRDefault="00F53D68" w:rsidP="00DE2158">
      <w:pPr>
        <w:pStyle w:val="ListParagraph"/>
        <w:numPr>
          <w:ilvl w:val="0"/>
          <w:numId w:val="20"/>
        </w:numPr>
        <w:spacing w:line="480" w:lineRule="auto"/>
        <w:ind w:left="851" w:hanging="284"/>
        <w:jc w:val="both"/>
      </w:pPr>
      <w:r>
        <w:t>Menjelaskan alat dan b</w:t>
      </w:r>
      <w:r w:rsidR="002C33AB">
        <w:t>ahan yang digunakan dalam melak</w:t>
      </w:r>
      <w:r w:rsidR="00F0404E">
        <w:t>u</w:t>
      </w:r>
      <w:r>
        <w:t xml:space="preserve">kan </w:t>
      </w:r>
      <w:r w:rsidRPr="00EF0322">
        <w:t>eksperimen</w:t>
      </w:r>
    </w:p>
    <w:p w:rsidR="00F53D68" w:rsidRDefault="00F53D68" w:rsidP="00DE2158">
      <w:pPr>
        <w:pStyle w:val="ListParagraph"/>
        <w:numPr>
          <w:ilvl w:val="0"/>
          <w:numId w:val="20"/>
        </w:numPr>
        <w:spacing w:line="480" w:lineRule="auto"/>
        <w:ind w:left="851" w:hanging="284"/>
        <w:jc w:val="both"/>
      </w:pPr>
      <w:r>
        <w:t xml:space="preserve">Mengawasi siswa selama </w:t>
      </w:r>
      <w:r w:rsidRPr="00EF0322">
        <w:t>eksperimen</w:t>
      </w:r>
      <w:r>
        <w:t xml:space="preserve"> berlangsung</w:t>
      </w:r>
    </w:p>
    <w:p w:rsidR="00F53D68" w:rsidRDefault="00F53D68" w:rsidP="00DE2158">
      <w:pPr>
        <w:pStyle w:val="ListParagraph"/>
        <w:numPr>
          <w:ilvl w:val="0"/>
          <w:numId w:val="20"/>
        </w:numPr>
        <w:spacing w:line="480" w:lineRule="auto"/>
        <w:ind w:left="851" w:hanging="284"/>
        <w:jc w:val="both"/>
      </w:pPr>
      <w:r>
        <w:t>Mengumpulkan hasil pengamatan</w:t>
      </w:r>
    </w:p>
    <w:p w:rsidR="00F53D68" w:rsidRDefault="00F53D68" w:rsidP="00DE2158">
      <w:pPr>
        <w:pStyle w:val="ListParagraph"/>
        <w:numPr>
          <w:ilvl w:val="0"/>
          <w:numId w:val="20"/>
        </w:numPr>
        <w:spacing w:line="480" w:lineRule="auto"/>
        <w:ind w:left="851" w:hanging="284"/>
        <w:jc w:val="both"/>
      </w:pPr>
      <w:r>
        <w:t>Menyimpulkan hasil pengamatan</w:t>
      </w:r>
    </w:p>
    <w:p w:rsidR="00F306BC" w:rsidRDefault="00F306BC" w:rsidP="00DE2158">
      <w:pPr>
        <w:pStyle w:val="ListParagraph"/>
        <w:numPr>
          <w:ilvl w:val="0"/>
          <w:numId w:val="11"/>
        </w:numPr>
        <w:spacing w:line="480" w:lineRule="auto"/>
        <w:ind w:left="567" w:hanging="283"/>
        <w:jc w:val="both"/>
      </w:pPr>
      <w:r>
        <w:t>Tahap Observasi</w:t>
      </w:r>
    </w:p>
    <w:p w:rsidR="00785FB6" w:rsidRDefault="00F53D68" w:rsidP="00831410">
      <w:pPr>
        <w:pStyle w:val="ListParagraph"/>
        <w:spacing w:line="480" w:lineRule="auto"/>
        <w:ind w:left="567"/>
        <w:jc w:val="both"/>
      </w:pPr>
      <w:r>
        <w:t>Fokus observasi adalah aktivitas guru dan siswa. aktivitas guru dapat diamati mulai pada tahap pembelajaran, saat pembelajaran, dan akhir pembelajaran dengan menggunakan lembar observasi. Hal ini penting untuk melihat perubahan sikap guru dan siswa selama proses pembelajaran.</w:t>
      </w:r>
    </w:p>
    <w:p w:rsidR="00785FB6" w:rsidRDefault="00905360" w:rsidP="00DE2158">
      <w:pPr>
        <w:pStyle w:val="ListParagraph"/>
        <w:numPr>
          <w:ilvl w:val="0"/>
          <w:numId w:val="11"/>
        </w:numPr>
        <w:spacing w:after="200" w:line="480" w:lineRule="auto"/>
        <w:ind w:left="567" w:hanging="283"/>
        <w:jc w:val="both"/>
      </w:pPr>
      <w:r>
        <w:t>Tahap Refleksi</w:t>
      </w:r>
    </w:p>
    <w:p w:rsidR="002C33AB" w:rsidRDefault="00F53D68" w:rsidP="006E13FD">
      <w:pPr>
        <w:pStyle w:val="ListParagraph"/>
        <w:spacing w:after="200" w:line="480" w:lineRule="auto"/>
        <w:ind w:left="567"/>
        <w:jc w:val="both"/>
      </w:pPr>
      <w:r>
        <w:t>Dilakukan untuk mengkaji kembali informasi-informasi awal berkenaan dengan adanya ketidaksesuaian dengan praktek pembelajaran. Refleksi dilakukan berdasarkan hasil analisis data, baik observasi maupun data hasil evaluasi. Refleksi</w:t>
      </w:r>
      <w:r w:rsidR="00905EE1">
        <w:t xml:space="preserve"> ini dilakukan secara bersama antara peneliti dan guru untuk menemukan bahan perbaikan untuk rencana</w:t>
      </w:r>
      <w:r w:rsidR="00905CC9">
        <w:t xml:space="preserve"> tindakan selanjutnya. Apabila k</w:t>
      </w:r>
      <w:r w:rsidR="00905EE1">
        <w:t>riteria yang ditetapkan tercapai, maka siklus tindakan dihentikan. Sebaliknya, jika belum berhasil pada siklus tindakan tersebut, maka peneliti mengulang siklus tindakan dengan memperbaiki kinerja pembelajaran pada tindakan berikutnya.</w:t>
      </w:r>
    </w:p>
    <w:p w:rsidR="006E13FD" w:rsidRDefault="006E13FD" w:rsidP="006E13FD">
      <w:pPr>
        <w:pStyle w:val="ListParagraph"/>
        <w:spacing w:after="200" w:line="480" w:lineRule="auto"/>
        <w:ind w:left="567"/>
        <w:jc w:val="both"/>
      </w:pPr>
    </w:p>
    <w:p w:rsidR="006E13FD" w:rsidRDefault="006E13FD" w:rsidP="006E13FD">
      <w:pPr>
        <w:pStyle w:val="ListParagraph"/>
        <w:spacing w:after="200" w:line="480" w:lineRule="auto"/>
        <w:ind w:left="567"/>
        <w:jc w:val="both"/>
      </w:pPr>
    </w:p>
    <w:p w:rsidR="0034365D" w:rsidRDefault="0034365D" w:rsidP="00DE2158">
      <w:pPr>
        <w:pStyle w:val="ListParagraph"/>
        <w:numPr>
          <w:ilvl w:val="0"/>
          <w:numId w:val="9"/>
        </w:numPr>
        <w:spacing w:after="200" w:line="480" w:lineRule="auto"/>
        <w:ind w:left="284" w:hanging="284"/>
        <w:jc w:val="both"/>
        <w:rPr>
          <w:b/>
        </w:rPr>
      </w:pPr>
      <w:r w:rsidRPr="0034365D">
        <w:rPr>
          <w:b/>
        </w:rPr>
        <w:lastRenderedPageBreak/>
        <w:t>Teknik dan Prosedur Pengumpulan Data</w:t>
      </w:r>
    </w:p>
    <w:p w:rsidR="00422E02" w:rsidRPr="00061C8A" w:rsidRDefault="001A0215" w:rsidP="00831410">
      <w:pPr>
        <w:pStyle w:val="ListParagraph"/>
        <w:spacing w:line="480" w:lineRule="auto"/>
        <w:ind w:left="0" w:firstLine="709"/>
        <w:jc w:val="both"/>
      </w:pPr>
      <w:r>
        <w:t>D</w:t>
      </w:r>
      <w:r w:rsidR="0034365D" w:rsidRPr="00061C8A">
        <w:t>alam</w:t>
      </w:r>
      <w:r>
        <w:t xml:space="preserve"> mengumpulkan data peneliti akan menggunakan metode atau cara sebagai berikut: </w:t>
      </w:r>
    </w:p>
    <w:p w:rsidR="0034365D" w:rsidRPr="00061C8A" w:rsidRDefault="0034365D" w:rsidP="00DE2158">
      <w:pPr>
        <w:pStyle w:val="ListParagraph"/>
        <w:numPr>
          <w:ilvl w:val="0"/>
          <w:numId w:val="12"/>
        </w:numPr>
        <w:spacing w:line="480" w:lineRule="auto"/>
        <w:ind w:left="567" w:hanging="283"/>
        <w:jc w:val="both"/>
      </w:pPr>
      <w:r w:rsidRPr="00061C8A">
        <w:t>Observasi</w:t>
      </w:r>
    </w:p>
    <w:p w:rsidR="00BD0714" w:rsidRDefault="00905EE1" w:rsidP="00831410">
      <w:pPr>
        <w:spacing w:line="480" w:lineRule="auto"/>
        <w:ind w:left="567"/>
        <w:jc w:val="both"/>
      </w:pPr>
      <w:r>
        <w:t>Observasi dilakukan untuk mengamati seluruh proses tindakan dan pada saat selesai tindak</w:t>
      </w:r>
      <w:r w:rsidR="00C64B83">
        <w:t>an. Fokus observasi adalah aktivitas guru dan siswa. Aktivitas</w:t>
      </w:r>
      <w:r>
        <w:t xml:space="preserve"> guru dan siswa dapat diamati mulai pada tahap awal pembelajaran, saat pembelajaran, dan akhir pembelajaran. Data ak</w:t>
      </w:r>
      <w:r w:rsidR="00C64B83">
        <w:t>tiv</w:t>
      </w:r>
      <w:r>
        <w:t>itas guru dan siswa diperolah dengan menggunakan format observasi.</w:t>
      </w:r>
    </w:p>
    <w:p w:rsidR="001A0215" w:rsidRDefault="001A0215" w:rsidP="00DE2158">
      <w:pPr>
        <w:pStyle w:val="ListParagraph"/>
        <w:numPr>
          <w:ilvl w:val="0"/>
          <w:numId w:val="12"/>
        </w:numPr>
        <w:spacing w:line="480" w:lineRule="auto"/>
        <w:ind w:left="567" w:hanging="283"/>
        <w:jc w:val="both"/>
      </w:pPr>
      <w:r>
        <w:t xml:space="preserve">Tes </w:t>
      </w:r>
    </w:p>
    <w:p w:rsidR="007F3417" w:rsidRDefault="001A0215" w:rsidP="00831410">
      <w:pPr>
        <w:pStyle w:val="ListParagraph"/>
        <w:spacing w:line="480" w:lineRule="auto"/>
        <w:ind w:left="567"/>
        <w:jc w:val="both"/>
      </w:pPr>
      <w:r>
        <w:t>Tes dilakukan untuk mengumpulkan informasi tentang pemahaman siswa terhadap materi pada mata pelajaran IPA. Tes akan diberikan setiap akhir siklus untuk mengetahui hasil belajar siswa.</w:t>
      </w:r>
    </w:p>
    <w:p w:rsidR="002622A3" w:rsidRDefault="002622A3" w:rsidP="00DE2158">
      <w:pPr>
        <w:pStyle w:val="ListParagraph"/>
        <w:numPr>
          <w:ilvl w:val="0"/>
          <w:numId w:val="12"/>
        </w:numPr>
        <w:spacing w:line="480" w:lineRule="auto"/>
        <w:ind w:left="567" w:hanging="283"/>
        <w:jc w:val="both"/>
      </w:pPr>
      <w:r>
        <w:t xml:space="preserve">Dokumentasi </w:t>
      </w:r>
    </w:p>
    <w:p w:rsidR="001A0215" w:rsidRDefault="002622A3" w:rsidP="002622A3">
      <w:pPr>
        <w:pStyle w:val="NoSpacing"/>
        <w:spacing w:line="480" w:lineRule="auto"/>
        <w:ind w:left="567" w:firstLine="0"/>
        <w:rPr>
          <w:rFonts w:ascii="Times New Roman" w:hAnsi="Times New Roman"/>
          <w:sz w:val="24"/>
          <w:szCs w:val="24"/>
          <w:lang w:val="sv-SE"/>
        </w:rPr>
      </w:pPr>
      <w:r>
        <w:rPr>
          <w:rFonts w:ascii="Times New Roman" w:hAnsi="Times New Roman"/>
          <w:sz w:val="24"/>
          <w:szCs w:val="24"/>
          <w:lang w:val="sv-SE"/>
        </w:rPr>
        <w:t>Dokumentasi merupakan kegiatan atau proses pekerjaan mencatat atau merekam suatu peristiwa dan objek (aktivitas) yang dianggap berharga dan penting yang dilakukan dengan tujuan untuk memberikan gambaran yang lebih jelas tentang situasi yang dilakukan dalam proses pembelajaran berupa arsip-arsip hasil belajar yang dapat memberi informasi data keberhasilan anak dan dokumen</w:t>
      </w:r>
      <w:r>
        <w:rPr>
          <w:rFonts w:ascii="Times New Roman" w:hAnsi="Times New Roman"/>
          <w:sz w:val="24"/>
          <w:szCs w:val="24"/>
        </w:rPr>
        <w:t xml:space="preserve"> </w:t>
      </w:r>
      <w:r>
        <w:rPr>
          <w:rFonts w:ascii="Times New Roman" w:hAnsi="Times New Roman"/>
          <w:sz w:val="24"/>
          <w:szCs w:val="24"/>
          <w:lang w:val="sv-SE"/>
        </w:rPr>
        <w:t>yang menggambarkan situasi pembelajaran</w:t>
      </w:r>
      <w:r w:rsidRPr="008128B7">
        <w:rPr>
          <w:rFonts w:ascii="Times New Roman" w:hAnsi="Times New Roman"/>
          <w:sz w:val="24"/>
          <w:szCs w:val="24"/>
          <w:lang w:val="sv-SE"/>
        </w:rPr>
        <w:t>.</w:t>
      </w:r>
    </w:p>
    <w:p w:rsidR="002622A3" w:rsidRDefault="002622A3" w:rsidP="002622A3">
      <w:pPr>
        <w:pStyle w:val="NoSpacing"/>
        <w:spacing w:line="480" w:lineRule="auto"/>
        <w:ind w:left="567" w:firstLine="0"/>
        <w:rPr>
          <w:rFonts w:ascii="Times New Roman" w:hAnsi="Times New Roman"/>
          <w:sz w:val="24"/>
          <w:szCs w:val="24"/>
          <w:lang w:val="sv-SE"/>
        </w:rPr>
      </w:pPr>
    </w:p>
    <w:p w:rsidR="002622A3" w:rsidRPr="002622A3" w:rsidRDefault="002622A3" w:rsidP="002622A3">
      <w:pPr>
        <w:pStyle w:val="NoSpacing"/>
        <w:spacing w:line="480" w:lineRule="auto"/>
        <w:ind w:left="567" w:firstLine="0"/>
        <w:rPr>
          <w:rFonts w:ascii="Times New Roman" w:hAnsi="Times New Roman"/>
          <w:sz w:val="24"/>
          <w:szCs w:val="24"/>
          <w:lang w:val="sv-SE"/>
        </w:rPr>
      </w:pPr>
    </w:p>
    <w:p w:rsidR="007F3417" w:rsidRDefault="0094697F" w:rsidP="00DE2158">
      <w:pPr>
        <w:pStyle w:val="ListParagraph"/>
        <w:numPr>
          <w:ilvl w:val="0"/>
          <w:numId w:val="9"/>
        </w:numPr>
        <w:spacing w:line="480" w:lineRule="auto"/>
        <w:ind w:left="284" w:hanging="284"/>
        <w:jc w:val="both"/>
        <w:rPr>
          <w:b/>
        </w:rPr>
      </w:pPr>
      <w:r>
        <w:rPr>
          <w:b/>
        </w:rPr>
        <w:lastRenderedPageBreak/>
        <w:t>Teknik Analisis Data dan Indikator Keberhasilan</w:t>
      </w:r>
      <w:r w:rsidR="007F3417" w:rsidRPr="007F3417">
        <w:rPr>
          <w:b/>
        </w:rPr>
        <w:t xml:space="preserve"> </w:t>
      </w:r>
    </w:p>
    <w:p w:rsidR="00E0375A" w:rsidRPr="00B67CD7" w:rsidRDefault="00E0375A" w:rsidP="00DE2158">
      <w:pPr>
        <w:pStyle w:val="ListParagraph"/>
        <w:numPr>
          <w:ilvl w:val="0"/>
          <w:numId w:val="13"/>
        </w:numPr>
        <w:spacing w:line="480" w:lineRule="auto"/>
        <w:ind w:left="567" w:hanging="283"/>
        <w:jc w:val="both"/>
        <w:rPr>
          <w:b/>
        </w:rPr>
      </w:pPr>
      <w:r w:rsidRPr="00B67CD7">
        <w:rPr>
          <w:b/>
        </w:rPr>
        <w:t>Teknik Analisis Data</w:t>
      </w:r>
    </w:p>
    <w:p w:rsidR="00E0375A" w:rsidRPr="00E0375A" w:rsidRDefault="00E0375A" w:rsidP="00831410">
      <w:pPr>
        <w:pStyle w:val="ListParagraph"/>
        <w:spacing w:line="480" w:lineRule="auto"/>
        <w:ind w:left="0" w:firstLine="709"/>
        <w:jc w:val="both"/>
      </w:pPr>
      <w:r w:rsidRPr="00E0375A">
        <w:t>Analisis data dilakukan dengan cara mengelompokkan data</w:t>
      </w:r>
      <w:r w:rsidR="00D82A87">
        <w:t xml:space="preserve"> aspek guru dan aspek siswa. Teknik yang digunakan adalah tek</w:t>
      </w:r>
      <w:r w:rsidRPr="00E0375A">
        <w:t>nik analisis dat</w:t>
      </w:r>
      <w:r w:rsidR="0088713A">
        <w:t>a kualitatif yang dikembangkan oleh Miles dan Huberman (Hopkins, 2011)</w:t>
      </w:r>
      <w:r w:rsidR="00A22BBC">
        <w:t xml:space="preserve"> yang terdiri dari tiga tahap kegiatan yaitu:</w:t>
      </w:r>
    </w:p>
    <w:p w:rsidR="00E0375A" w:rsidRPr="00E0375A" w:rsidRDefault="00712D2A" w:rsidP="002622A3">
      <w:pPr>
        <w:pStyle w:val="ListParagraph"/>
        <w:spacing w:after="200" w:line="480" w:lineRule="auto"/>
        <w:ind w:left="709" w:hanging="425"/>
        <w:jc w:val="both"/>
      </w:pPr>
      <w:r>
        <w:t xml:space="preserve">a). </w:t>
      </w:r>
      <w:r w:rsidR="00A22BBC">
        <w:t>Mereduksi data. Reduksi data merujuk pada proses menyeleksi, mengabstraksikan, mentransformasikan data mentah yang muncul pada saat observasi. Proses reduksi data ini terus berlangsung hingga laporan akhir selesai ditulis.</w:t>
      </w:r>
    </w:p>
    <w:p w:rsidR="00E0375A" w:rsidRPr="00E0375A" w:rsidRDefault="000E3EB6" w:rsidP="002622A3">
      <w:pPr>
        <w:pStyle w:val="ListParagraph"/>
        <w:spacing w:after="200" w:line="480" w:lineRule="auto"/>
        <w:ind w:left="709" w:hanging="425"/>
        <w:jc w:val="both"/>
      </w:pPr>
      <w:r>
        <w:t xml:space="preserve">b). </w:t>
      </w:r>
      <w:r w:rsidR="00A22BBC">
        <w:t xml:space="preserve">Menampilkan data. Tahap kedua dari aktivitas analisis data adalah tampilan data. Dengan melihat tampilan-tampilan data akan membantu memahami apa yang terjadi dalam melaksanakan sesuatu analisis/tindakan lebih jauh yang didasarkan pada pemahaman tersebut. </w:t>
      </w:r>
    </w:p>
    <w:p w:rsidR="006055E8" w:rsidRDefault="00712D2A" w:rsidP="002622A3">
      <w:pPr>
        <w:pStyle w:val="ListParagraph"/>
        <w:spacing w:after="200" w:line="480" w:lineRule="auto"/>
        <w:ind w:left="709" w:hanging="425"/>
        <w:jc w:val="both"/>
      </w:pPr>
      <w:r>
        <w:t xml:space="preserve">c). </w:t>
      </w:r>
      <w:r w:rsidR="00E0375A" w:rsidRPr="00E0375A">
        <w:t>Menari</w:t>
      </w:r>
      <w:r w:rsidR="00D350DF">
        <w:t>k kesimpulan/</w:t>
      </w:r>
      <w:r w:rsidR="00E0375A" w:rsidRPr="00E0375A">
        <w:t>verifikasi data</w:t>
      </w:r>
      <w:r w:rsidR="00D350DF">
        <w:t>. Tahap ketiga dalam analisis data adalah menarik kesimpulan dan verifikasi. Dari tahap awal pengumpulan data mulai menelusuri makna-makna dari data yang diperoleh, mencatat, pola-pola dan penjelasan. Peneliti yang kompeten akan terus menjaga kesimpulan-kesimpulan itu tetap terbuka.</w:t>
      </w:r>
    </w:p>
    <w:p w:rsidR="002622A3" w:rsidRDefault="002622A3" w:rsidP="002622A3">
      <w:pPr>
        <w:pStyle w:val="ListParagraph"/>
        <w:spacing w:after="200" w:line="480" w:lineRule="auto"/>
        <w:ind w:left="709" w:hanging="425"/>
        <w:jc w:val="both"/>
      </w:pPr>
    </w:p>
    <w:p w:rsidR="002622A3" w:rsidRDefault="002622A3" w:rsidP="002622A3">
      <w:pPr>
        <w:pStyle w:val="ListParagraph"/>
        <w:spacing w:after="200" w:line="480" w:lineRule="auto"/>
        <w:ind w:left="709" w:hanging="425"/>
        <w:jc w:val="both"/>
      </w:pPr>
    </w:p>
    <w:p w:rsidR="002622A3" w:rsidRDefault="002622A3" w:rsidP="002622A3">
      <w:pPr>
        <w:pStyle w:val="ListParagraph"/>
        <w:spacing w:after="200" w:line="480" w:lineRule="auto"/>
        <w:ind w:left="709" w:hanging="425"/>
        <w:jc w:val="both"/>
      </w:pPr>
    </w:p>
    <w:p w:rsidR="00E0375A" w:rsidRPr="00B67CD7" w:rsidRDefault="00E0375A" w:rsidP="00DE2158">
      <w:pPr>
        <w:pStyle w:val="ListParagraph"/>
        <w:numPr>
          <w:ilvl w:val="0"/>
          <w:numId w:val="13"/>
        </w:numPr>
        <w:spacing w:after="200" w:line="480" w:lineRule="auto"/>
        <w:ind w:left="567" w:hanging="283"/>
        <w:jc w:val="both"/>
        <w:rPr>
          <w:b/>
        </w:rPr>
      </w:pPr>
      <w:r w:rsidRPr="00B67CD7">
        <w:rPr>
          <w:b/>
        </w:rPr>
        <w:lastRenderedPageBreak/>
        <w:t>Indikator Keberhasilan</w:t>
      </w:r>
    </w:p>
    <w:p w:rsidR="001A0215" w:rsidRDefault="00E0375A" w:rsidP="00831410">
      <w:pPr>
        <w:pStyle w:val="ListParagraph"/>
        <w:spacing w:after="200" w:line="480" w:lineRule="auto"/>
        <w:ind w:left="0" w:firstLine="709"/>
        <w:jc w:val="both"/>
      </w:pPr>
      <w:r w:rsidRPr="00E0375A">
        <w:t xml:space="preserve">Indikator dalam penelitian ini ada dua macam, yaitu indikator tentang keterlaksanaan pembelajaran dan indikator kemampuan siswa dalam pembelajaran Adapun kriteria yang digunakan untuk mengungkapkan kemampuan siswa dalam </w:t>
      </w:r>
      <w:r w:rsidR="00D05202">
        <w:t xml:space="preserve">menguasai pembelajaran </w:t>
      </w:r>
      <w:r w:rsidRPr="00E0375A">
        <w:t>sesuai dengan kriteria stan</w:t>
      </w:r>
      <w:r w:rsidR="00202EF7">
        <w:t>dar  yan</w:t>
      </w:r>
      <w:r w:rsidR="0030129D">
        <w:t>g dikemukakan oleh Nurkancana (1986) yaitu:</w:t>
      </w:r>
    </w:p>
    <w:p w:rsidR="0030129D" w:rsidRDefault="0088667B" w:rsidP="00DE2158">
      <w:pPr>
        <w:pStyle w:val="ListParagraph"/>
        <w:numPr>
          <w:ilvl w:val="0"/>
          <w:numId w:val="21"/>
        </w:numPr>
        <w:spacing w:after="200" w:line="480" w:lineRule="auto"/>
        <w:jc w:val="both"/>
      </w:pPr>
      <w:r>
        <w:t>Untuk tingkat 86</w:t>
      </w:r>
      <w:r w:rsidR="0030129D">
        <w:t>% - 100% dikategorikan sangat baik</w:t>
      </w:r>
    </w:p>
    <w:p w:rsidR="0030129D" w:rsidRDefault="0088667B" w:rsidP="00DE2158">
      <w:pPr>
        <w:pStyle w:val="ListParagraph"/>
        <w:numPr>
          <w:ilvl w:val="0"/>
          <w:numId w:val="21"/>
        </w:numPr>
        <w:spacing w:after="200" w:line="480" w:lineRule="auto"/>
        <w:jc w:val="both"/>
      </w:pPr>
      <w:r>
        <w:t>Untuk tingkat 71% - 85</w:t>
      </w:r>
      <w:r w:rsidR="0030129D">
        <w:t>% dikategorikan baik</w:t>
      </w:r>
    </w:p>
    <w:p w:rsidR="0030129D" w:rsidRDefault="0088667B" w:rsidP="00DE2158">
      <w:pPr>
        <w:pStyle w:val="ListParagraph"/>
        <w:numPr>
          <w:ilvl w:val="0"/>
          <w:numId w:val="21"/>
        </w:numPr>
        <w:spacing w:after="200" w:line="480" w:lineRule="auto"/>
        <w:jc w:val="both"/>
      </w:pPr>
      <w:r>
        <w:t>Untuk tingkat 56% - 70</w:t>
      </w:r>
      <w:r w:rsidR="0030129D">
        <w:t>% dikategorikan cukup</w:t>
      </w:r>
    </w:p>
    <w:p w:rsidR="0030129D" w:rsidRDefault="0088667B" w:rsidP="00DE2158">
      <w:pPr>
        <w:pStyle w:val="ListParagraph"/>
        <w:numPr>
          <w:ilvl w:val="0"/>
          <w:numId w:val="21"/>
        </w:numPr>
        <w:spacing w:after="200" w:line="480" w:lineRule="auto"/>
        <w:jc w:val="both"/>
      </w:pPr>
      <w:r>
        <w:t>Untuk tingkat 41% - 55</w:t>
      </w:r>
      <w:r w:rsidR="0030129D">
        <w:t>% dikategorikan kurang</w:t>
      </w:r>
    </w:p>
    <w:p w:rsidR="005B6BFC" w:rsidRPr="00490099" w:rsidRDefault="0088667B" w:rsidP="00DE2158">
      <w:pPr>
        <w:pStyle w:val="ListParagraph"/>
        <w:numPr>
          <w:ilvl w:val="0"/>
          <w:numId w:val="21"/>
        </w:numPr>
        <w:spacing w:after="200" w:line="480" w:lineRule="auto"/>
        <w:jc w:val="both"/>
      </w:pPr>
      <w:r>
        <w:t>Untuk tingkat &lt; 41</w:t>
      </w:r>
      <w:r w:rsidR="0030129D">
        <w:t>% dikategorikan sangat kurang</w:t>
      </w:r>
    </w:p>
    <w:p w:rsidR="00133FD5" w:rsidRDefault="00490099" w:rsidP="00831410">
      <w:pPr>
        <w:spacing w:line="480" w:lineRule="auto"/>
        <w:ind w:firstLine="709"/>
        <w:jc w:val="both"/>
      </w:pPr>
      <w:r>
        <w:t xml:space="preserve">Indikator </w:t>
      </w:r>
      <w:r w:rsidR="00E0375A" w:rsidRPr="00E0375A">
        <w:t>kebe</w:t>
      </w:r>
      <w:r w:rsidR="00004F47">
        <w:t>rhasilan penelitian ini</w:t>
      </w:r>
      <w:r>
        <w:t xml:space="preserve"> adalah</w:t>
      </w:r>
      <w:r w:rsidR="006A66F0">
        <w:t xml:space="preserve"> apabila menggunakan metode eksperimen dalam belajar IPA pada </w:t>
      </w:r>
      <w:r w:rsidR="00004F47">
        <w:t>siswa kelas V SD Negeri 35 Tajuncu Kecamatan Donri-Donri Kabupaten Soppeng</w:t>
      </w:r>
      <w:r w:rsidR="006A66F0">
        <w:t xml:space="preserve"> telah meningkat dan menunj</w:t>
      </w:r>
      <w:r w:rsidR="00EF0322">
        <w:t>ukkan tingkat pencapaian KKM ≥ 6</w:t>
      </w:r>
      <w:r w:rsidR="006A66F0">
        <w:t>0% dari seluruh subjek penelitian. Dimana standar KKM untuk mata pelajaran IPA yang telah ditetapkan sekolah yaitu 60.</w:t>
      </w:r>
    </w:p>
    <w:p w:rsidR="009D7E4A" w:rsidRDefault="009D7E4A" w:rsidP="00422E02">
      <w:pPr>
        <w:spacing w:line="480" w:lineRule="auto"/>
        <w:ind w:left="284" w:firstLine="567"/>
        <w:jc w:val="both"/>
      </w:pPr>
    </w:p>
    <w:p w:rsidR="009D7E4A" w:rsidRDefault="009D7E4A" w:rsidP="00490099">
      <w:pPr>
        <w:spacing w:line="480" w:lineRule="auto"/>
        <w:jc w:val="both"/>
      </w:pPr>
    </w:p>
    <w:p w:rsidR="00905CC9" w:rsidRDefault="00905CC9" w:rsidP="00490099">
      <w:pPr>
        <w:spacing w:line="480" w:lineRule="auto"/>
        <w:jc w:val="both"/>
      </w:pPr>
    </w:p>
    <w:p w:rsidR="00905CC9" w:rsidRDefault="00905CC9" w:rsidP="00490099">
      <w:pPr>
        <w:spacing w:line="480" w:lineRule="auto"/>
        <w:jc w:val="both"/>
      </w:pPr>
    </w:p>
    <w:p w:rsidR="002622A3" w:rsidRDefault="002622A3" w:rsidP="002622A3">
      <w:pPr>
        <w:spacing w:line="480" w:lineRule="auto"/>
      </w:pPr>
    </w:p>
    <w:p w:rsidR="002656F9" w:rsidRPr="002656F9" w:rsidRDefault="00505E04" w:rsidP="002622A3">
      <w:pPr>
        <w:spacing w:line="480" w:lineRule="auto"/>
        <w:jc w:val="center"/>
        <w:rPr>
          <w:b/>
        </w:rPr>
      </w:pPr>
      <w:r>
        <w:rPr>
          <w:b/>
          <w:noProof/>
        </w:rPr>
        <w:lastRenderedPageBreak/>
        <w:pict>
          <v:rect id="_x0000_s1292" style="position:absolute;left:0;text-align:left;margin-left:395.85pt;margin-top:-63.15pt;width:19.5pt;height:22.5pt;z-index:251823104" strokecolor="white [3212]"/>
        </w:pict>
      </w:r>
      <w:r w:rsidR="002656F9" w:rsidRPr="002656F9">
        <w:rPr>
          <w:b/>
        </w:rPr>
        <w:t>BAB IV</w:t>
      </w:r>
    </w:p>
    <w:p w:rsidR="002656F9" w:rsidRDefault="002656F9" w:rsidP="002656F9">
      <w:pPr>
        <w:spacing w:line="480" w:lineRule="auto"/>
        <w:jc w:val="center"/>
        <w:rPr>
          <w:b/>
        </w:rPr>
      </w:pPr>
      <w:r w:rsidRPr="002656F9">
        <w:rPr>
          <w:b/>
        </w:rPr>
        <w:t>HASIL PENELITIAN DAN PEMBAHASAN</w:t>
      </w:r>
    </w:p>
    <w:p w:rsidR="002656F9" w:rsidRDefault="002656F9" w:rsidP="002656F9">
      <w:pPr>
        <w:spacing w:line="480" w:lineRule="auto"/>
        <w:jc w:val="both"/>
        <w:rPr>
          <w:b/>
        </w:rPr>
      </w:pPr>
    </w:p>
    <w:p w:rsidR="002656F9" w:rsidRDefault="002656F9" w:rsidP="00DE2158">
      <w:pPr>
        <w:pStyle w:val="ListParagraph"/>
        <w:numPr>
          <w:ilvl w:val="0"/>
          <w:numId w:val="23"/>
        </w:numPr>
        <w:spacing w:line="480" w:lineRule="auto"/>
        <w:ind w:left="284" w:hanging="284"/>
        <w:jc w:val="both"/>
        <w:rPr>
          <w:b/>
        </w:rPr>
      </w:pPr>
      <w:r>
        <w:rPr>
          <w:b/>
        </w:rPr>
        <w:t>Hasil Penelitian</w:t>
      </w:r>
    </w:p>
    <w:p w:rsidR="003D24B1" w:rsidRDefault="00591CA0" w:rsidP="00831410">
      <w:pPr>
        <w:pStyle w:val="ListParagraph"/>
        <w:spacing w:line="480" w:lineRule="auto"/>
        <w:ind w:left="0" w:firstLine="709"/>
        <w:jc w:val="both"/>
        <w:rPr>
          <w:lang w:val="nl-NL"/>
        </w:rPr>
      </w:pPr>
      <w:r>
        <w:t>Sebelum mengadakan pene</w:t>
      </w:r>
      <w:r w:rsidR="001D3AF1">
        <w:t>l</w:t>
      </w:r>
      <w:r>
        <w:t xml:space="preserve">itian, peneliti </w:t>
      </w:r>
      <w:r w:rsidRPr="00D33DC6">
        <w:rPr>
          <w:lang w:val="nl-NL"/>
        </w:rPr>
        <w:t>mengadakan konsu</w:t>
      </w:r>
      <w:r>
        <w:rPr>
          <w:lang w:val="nl-NL"/>
        </w:rPr>
        <w:t xml:space="preserve">ltasi dengan Kepala Sekolah SD Negeri 35 Tajuncu </w:t>
      </w:r>
      <w:r w:rsidRPr="00D33DC6">
        <w:rPr>
          <w:lang w:val="nl-NL"/>
        </w:rPr>
        <w:t xml:space="preserve">dalam hal pelaksanaan penelitian. </w:t>
      </w:r>
      <w:r w:rsidR="00F83607" w:rsidRPr="00D33DC6">
        <w:rPr>
          <w:lang w:val="nl-NL"/>
        </w:rPr>
        <w:t>Setelah</w:t>
      </w:r>
      <w:r w:rsidRPr="00D33DC6">
        <w:rPr>
          <w:lang w:val="nl-NL"/>
        </w:rPr>
        <w:t xml:space="preserve"> itu peneliti melakukan </w:t>
      </w:r>
      <w:r>
        <w:rPr>
          <w:lang w:val="nl-NL"/>
        </w:rPr>
        <w:t>diskusi d</w:t>
      </w:r>
      <w:r w:rsidR="001D3AF1">
        <w:rPr>
          <w:lang w:val="nl-NL"/>
        </w:rPr>
        <w:t xml:space="preserve">engan </w:t>
      </w:r>
      <w:r>
        <w:rPr>
          <w:lang w:val="nl-NL"/>
        </w:rPr>
        <w:t xml:space="preserve">guru kelas V, pada </w:t>
      </w:r>
      <w:r w:rsidRPr="00D33DC6">
        <w:rPr>
          <w:lang w:val="nl-NL"/>
        </w:rPr>
        <w:t>pertemuan t</w:t>
      </w:r>
      <w:r>
        <w:rPr>
          <w:lang w:val="nl-NL"/>
        </w:rPr>
        <w:t xml:space="preserve">ersebut peneliti dan guru kelas </w:t>
      </w:r>
      <w:r w:rsidRPr="00D33DC6">
        <w:rPr>
          <w:lang w:val="nl-NL"/>
        </w:rPr>
        <w:t xml:space="preserve">V sepakat untuk </w:t>
      </w:r>
      <w:r>
        <w:rPr>
          <w:lang w:val="nl-NL"/>
        </w:rPr>
        <w:t xml:space="preserve">memulai pelaksanaan penelitian </w:t>
      </w:r>
      <w:r w:rsidRPr="00D33DC6">
        <w:rPr>
          <w:lang w:val="nl-NL"/>
        </w:rPr>
        <w:t xml:space="preserve"> pada hari </w:t>
      </w:r>
      <w:r>
        <w:rPr>
          <w:lang w:val="nl-NL"/>
        </w:rPr>
        <w:t>Senin tanggal</w:t>
      </w:r>
      <w:r w:rsidR="001D3AF1">
        <w:rPr>
          <w:lang w:val="nl-NL"/>
        </w:rPr>
        <w:t xml:space="preserve"> 23 </w:t>
      </w:r>
      <w:r w:rsidRPr="00D33DC6">
        <w:rPr>
          <w:lang w:val="nl-NL"/>
        </w:rPr>
        <w:t>April 201</w:t>
      </w:r>
      <w:r>
        <w:rPr>
          <w:lang w:val="nl-NL"/>
        </w:rPr>
        <w:t>2</w:t>
      </w:r>
      <w:r w:rsidRPr="00D33DC6">
        <w:rPr>
          <w:lang w:val="nl-NL"/>
        </w:rPr>
        <w:t xml:space="preserve">. </w:t>
      </w:r>
      <w:r>
        <w:rPr>
          <w:lang w:val="nl-NL"/>
        </w:rPr>
        <w:t xml:space="preserve">Penelitian ini berlangsung dalam dua siklus yang masing-masing siklus terdiri atas empat tahap, yaitu: perencanaan, pelaksanaan, pengamatan  dan  refleksi. </w:t>
      </w:r>
    </w:p>
    <w:p w:rsidR="00591CA0" w:rsidRDefault="00591CA0" w:rsidP="00831410">
      <w:pPr>
        <w:pStyle w:val="ListParagraph"/>
        <w:spacing w:line="480" w:lineRule="auto"/>
        <w:ind w:left="0" w:firstLine="709"/>
        <w:jc w:val="both"/>
        <w:rPr>
          <w:lang w:val="nl-NL"/>
        </w:rPr>
      </w:pPr>
      <w:r>
        <w:rPr>
          <w:lang w:val="nl-NL"/>
        </w:rPr>
        <w:tab/>
      </w:r>
    </w:p>
    <w:p w:rsidR="001D3AF1" w:rsidRPr="001D3AF1" w:rsidRDefault="001D3AF1" w:rsidP="00DE2158">
      <w:pPr>
        <w:pStyle w:val="ListParagraph"/>
        <w:numPr>
          <w:ilvl w:val="0"/>
          <w:numId w:val="24"/>
        </w:numPr>
        <w:spacing w:line="480" w:lineRule="auto"/>
        <w:ind w:left="567" w:hanging="283"/>
        <w:jc w:val="both"/>
        <w:rPr>
          <w:b/>
        </w:rPr>
      </w:pPr>
      <w:r w:rsidRPr="001D3AF1">
        <w:rPr>
          <w:b/>
          <w:lang w:val="nl-NL"/>
        </w:rPr>
        <w:t>Siklus I</w:t>
      </w:r>
    </w:p>
    <w:p w:rsidR="001D3AF1" w:rsidRPr="00466171" w:rsidRDefault="001D3AF1" w:rsidP="00DE2158">
      <w:pPr>
        <w:pStyle w:val="ListParagraph"/>
        <w:numPr>
          <w:ilvl w:val="0"/>
          <w:numId w:val="25"/>
        </w:numPr>
        <w:spacing w:line="480" w:lineRule="auto"/>
        <w:ind w:left="851" w:hanging="284"/>
        <w:jc w:val="both"/>
        <w:rPr>
          <w:b/>
          <w:lang w:val="nl-NL"/>
        </w:rPr>
      </w:pPr>
      <w:r w:rsidRPr="00466171">
        <w:rPr>
          <w:b/>
          <w:lang w:val="nl-NL"/>
        </w:rPr>
        <w:t>Perencanaan Siklus I</w:t>
      </w:r>
    </w:p>
    <w:p w:rsidR="001D3AF1" w:rsidRPr="00066121" w:rsidRDefault="00505E04" w:rsidP="00831410">
      <w:pPr>
        <w:pStyle w:val="ListParagraph"/>
        <w:spacing w:line="480" w:lineRule="auto"/>
        <w:ind w:left="0" w:firstLine="709"/>
        <w:jc w:val="both"/>
      </w:pPr>
      <w:r>
        <w:rPr>
          <w:noProof/>
        </w:rPr>
        <w:pict>
          <v:rect id="_x0000_s1293" style="position:absolute;left:0;text-align:left;margin-left:190.35pt;margin-top:233.75pt;width:27.75pt;height:20.25pt;z-index:251824128" strokecolor="white [3212]">
            <v:textbox>
              <w:txbxContent>
                <w:p w:rsidR="002B1356" w:rsidRDefault="002B1356" w:rsidP="00DF4665">
                  <w:pPr>
                    <w:jc w:val="center"/>
                  </w:pPr>
                  <w:r>
                    <w:t>30</w:t>
                  </w:r>
                </w:p>
              </w:txbxContent>
            </v:textbox>
          </v:rect>
        </w:pict>
      </w:r>
      <w:r w:rsidR="00575ADF">
        <w:rPr>
          <w:lang w:val="nl-NL"/>
        </w:rPr>
        <w:t>Sebelum melaksanakan tindakan siklus I</w:t>
      </w:r>
      <w:r w:rsidR="001D3AF1">
        <w:rPr>
          <w:lang w:val="nl-NL"/>
        </w:rPr>
        <w:t>, penelit</w:t>
      </w:r>
      <w:r w:rsidR="00F83607">
        <w:rPr>
          <w:lang w:val="nl-NL"/>
        </w:rPr>
        <w:t xml:space="preserve">i bersama </w:t>
      </w:r>
      <w:r w:rsidR="00066121">
        <w:rPr>
          <w:lang w:val="nl-NL"/>
        </w:rPr>
        <w:t xml:space="preserve">guru kelas V </w:t>
      </w:r>
      <w:r w:rsidR="00066121">
        <w:t>menyusun dan mempersiapkan langkah – langkah yang akan dilakukan pada tahap pelaksanaan, yaitu sebagai berikut:</w:t>
      </w:r>
      <w:r w:rsidR="00F17073">
        <w:t xml:space="preserve"> 1) </w:t>
      </w:r>
      <w:r w:rsidR="00563231">
        <w:t>m</w:t>
      </w:r>
      <w:r w:rsidR="00066121">
        <w:t xml:space="preserve">embuat rencana pelaksanaan </w:t>
      </w:r>
      <w:r w:rsidR="00066121" w:rsidRPr="003D283F">
        <w:t xml:space="preserve">pembelajaran dengan penerapan metode </w:t>
      </w:r>
      <w:r w:rsidR="00066121" w:rsidRPr="00EF0322">
        <w:t>eksperimen,</w:t>
      </w:r>
      <w:r w:rsidR="00F17073">
        <w:t xml:space="preserve"> 2) </w:t>
      </w:r>
      <w:r w:rsidR="00563231">
        <w:t>m</w:t>
      </w:r>
      <w:r w:rsidR="00066121" w:rsidRPr="003D283F">
        <w:t>enyediakan alat dan</w:t>
      </w:r>
      <w:r w:rsidR="003D24B1">
        <w:t xml:space="preserve"> bahan yang akan digunakan dalam melaksanakan</w:t>
      </w:r>
      <w:r w:rsidR="00066121" w:rsidRPr="003D283F">
        <w:t xml:space="preserve"> </w:t>
      </w:r>
      <w:r w:rsidR="00066121" w:rsidRPr="00EF0322">
        <w:t>eksperimen</w:t>
      </w:r>
      <w:r w:rsidR="00066121">
        <w:t>,</w:t>
      </w:r>
      <w:r w:rsidR="00F17073">
        <w:t xml:space="preserve"> 3) </w:t>
      </w:r>
      <w:r w:rsidR="00563231">
        <w:t>m</w:t>
      </w:r>
      <w:r w:rsidR="00066121" w:rsidRPr="003D283F">
        <w:t xml:space="preserve">embuat </w:t>
      </w:r>
      <w:r w:rsidR="00563231">
        <w:t>lembar</w:t>
      </w:r>
      <w:r w:rsidR="00066121">
        <w:t xml:space="preserve"> </w:t>
      </w:r>
      <w:r w:rsidR="00563231">
        <w:t>kerja</w:t>
      </w:r>
      <w:r w:rsidR="00066121">
        <w:t xml:space="preserve"> </w:t>
      </w:r>
      <w:r w:rsidR="00563231">
        <w:t>kelompok</w:t>
      </w:r>
      <w:r w:rsidR="00066121">
        <w:t xml:space="preserve"> </w:t>
      </w:r>
      <w:r w:rsidR="00066121" w:rsidRPr="003D283F">
        <w:t>yang a</w:t>
      </w:r>
      <w:r w:rsidR="003D24B1">
        <w:t>kan digunakan siswa dalam melaksana</w:t>
      </w:r>
      <w:r w:rsidR="00066121" w:rsidRPr="003D283F">
        <w:t xml:space="preserve">kan </w:t>
      </w:r>
      <w:r w:rsidR="00066121" w:rsidRPr="00EF0322">
        <w:t>eksperimen</w:t>
      </w:r>
      <w:r w:rsidR="00066121">
        <w:t>,</w:t>
      </w:r>
      <w:r w:rsidR="00563231">
        <w:t xml:space="preserve"> 4) m</w:t>
      </w:r>
      <w:r w:rsidR="00F17073">
        <w:t xml:space="preserve">enyusun soal – soal yang </w:t>
      </w:r>
      <w:r w:rsidR="00066121" w:rsidRPr="003D283F">
        <w:t>digunakan untuk mengukur kemampuan siswa d</w:t>
      </w:r>
      <w:r w:rsidR="00066121">
        <w:t>alam menguasai materi pelajaran,</w:t>
      </w:r>
      <w:r w:rsidR="003D24B1">
        <w:t xml:space="preserve"> 5) m</w:t>
      </w:r>
      <w:r w:rsidR="00F17073">
        <w:t>embuat format observasi aktivitas guru dan siswa</w:t>
      </w:r>
      <w:r w:rsidR="00F83607">
        <w:t>.</w:t>
      </w:r>
    </w:p>
    <w:p w:rsidR="00F17073" w:rsidRDefault="008342CC" w:rsidP="00831410">
      <w:pPr>
        <w:spacing w:line="480" w:lineRule="auto"/>
        <w:ind w:firstLine="709"/>
        <w:jc w:val="both"/>
      </w:pPr>
      <w:r>
        <w:rPr>
          <w:lang w:val="nl-NL"/>
        </w:rPr>
        <w:lastRenderedPageBreak/>
        <w:t>Berdasarkan materi yang telah ditetapkan, peneliti menetapkan indikator pembelajaran yang henda</w:t>
      </w:r>
      <w:r w:rsidR="00575ADF">
        <w:rPr>
          <w:lang w:val="nl-NL"/>
        </w:rPr>
        <w:t>k dicapai pada tindakan siklus I</w:t>
      </w:r>
      <w:r>
        <w:rPr>
          <w:lang w:val="nl-NL"/>
        </w:rPr>
        <w:t xml:space="preserve"> ini yang termuat dalam</w:t>
      </w:r>
      <w:r w:rsidR="00A20C36">
        <w:rPr>
          <w:lang w:val="nl-NL"/>
        </w:rPr>
        <w:t xml:space="preserve"> kurikulum tingkat satua</w:t>
      </w:r>
      <w:r w:rsidR="00532027">
        <w:rPr>
          <w:lang w:val="nl-NL"/>
        </w:rPr>
        <w:t xml:space="preserve">n pendidikan (KTSP) IPA kelas V </w:t>
      </w:r>
      <w:r w:rsidR="00A20C36">
        <w:rPr>
          <w:lang w:val="nl-NL"/>
        </w:rPr>
        <w:t xml:space="preserve">yakni pada pertemuan I, indikator pembelajaran yang ingin dicapai yaitu </w:t>
      </w:r>
      <w:r w:rsidR="00532027">
        <w:rPr>
          <w:lang w:val="nl-NL"/>
        </w:rPr>
        <w:t>menjelaskan peristiwa cahaya merambat lurus dan menyebutkan contoh benda bening yang ditembus cahaya. Sedangkan pertemuan II, indikator pembelajaran yang ingin dicapai yaitu menjelaskan proses pemantulan cahaya dan menyebutkan contoh peristiwa pembiasan. Dari indikator yang telah ditetapkan, peneliti dan guru meneta</w:t>
      </w:r>
      <w:r w:rsidR="00914E65">
        <w:rPr>
          <w:lang w:val="nl-NL"/>
        </w:rPr>
        <w:t xml:space="preserve">pkan tujuan pembelajaran yakni 1) </w:t>
      </w:r>
      <w:r w:rsidR="00563231">
        <w:rPr>
          <w:lang w:val="nl-NL"/>
        </w:rPr>
        <w:t>s</w:t>
      </w:r>
      <w:r w:rsidR="00532027">
        <w:rPr>
          <w:lang w:val="nl-NL"/>
        </w:rPr>
        <w:t>iswa dapat menjelaskan peristiwa cahaya merambat lurus</w:t>
      </w:r>
      <w:r w:rsidR="00914E65">
        <w:rPr>
          <w:lang w:val="nl-NL"/>
        </w:rPr>
        <w:t xml:space="preserve">, </w:t>
      </w:r>
      <w:r w:rsidR="00563231">
        <w:rPr>
          <w:lang w:val="nl-NL"/>
        </w:rPr>
        <w:t>2) s</w:t>
      </w:r>
      <w:r w:rsidR="00532027">
        <w:rPr>
          <w:lang w:val="nl-NL"/>
        </w:rPr>
        <w:t>iswa dapat menyebutkan contoh ben</w:t>
      </w:r>
      <w:r w:rsidR="00914E65">
        <w:rPr>
          <w:lang w:val="nl-NL"/>
        </w:rPr>
        <w:t xml:space="preserve">da bening yang ditembus cahaya, </w:t>
      </w:r>
      <w:r w:rsidR="00563231">
        <w:rPr>
          <w:lang w:val="nl-NL"/>
        </w:rPr>
        <w:t>3) s</w:t>
      </w:r>
      <w:r w:rsidR="00532027">
        <w:rPr>
          <w:lang w:val="nl-NL"/>
        </w:rPr>
        <w:t>iswa dapat menjel</w:t>
      </w:r>
      <w:r w:rsidR="00914E65">
        <w:rPr>
          <w:lang w:val="nl-NL"/>
        </w:rPr>
        <w:t xml:space="preserve">askan proses pemantulan cahaya, </w:t>
      </w:r>
      <w:r w:rsidR="00563231">
        <w:rPr>
          <w:lang w:val="nl-NL"/>
        </w:rPr>
        <w:t>4) s</w:t>
      </w:r>
      <w:r w:rsidR="00532027">
        <w:rPr>
          <w:lang w:val="nl-NL"/>
        </w:rPr>
        <w:t>iswa dapat menyeb</w:t>
      </w:r>
      <w:r w:rsidR="00BC5882">
        <w:rPr>
          <w:lang w:val="nl-NL"/>
        </w:rPr>
        <w:t xml:space="preserve">utkan contoh peristiwa pembiasan. </w:t>
      </w:r>
      <w:r w:rsidR="00BC5882" w:rsidRPr="007B2F90">
        <w:t>Dal</w:t>
      </w:r>
      <w:r w:rsidR="003D24B1">
        <w:t xml:space="preserve">am mencapai tujuan pembelajaran, </w:t>
      </w:r>
      <w:r w:rsidR="00BC5882" w:rsidRPr="007B2F90">
        <w:t>perencanaan pembelajaran ini dirancang dan disusun berdasarkan tahapan dan langkah-l</w:t>
      </w:r>
      <w:r w:rsidR="00BC5882">
        <w:t xml:space="preserve">angkah pembelajaran dengan menerapkan metode </w:t>
      </w:r>
      <w:r w:rsidR="00BC5882" w:rsidRPr="00EF0322">
        <w:t>eksperimen</w:t>
      </w:r>
      <w:r w:rsidR="00BC5882">
        <w:t xml:space="preserve">. </w:t>
      </w:r>
      <w:r w:rsidR="00BC5882" w:rsidRPr="00BC5882">
        <w:t>Fokus</w:t>
      </w:r>
      <w:r w:rsidR="00BC5882" w:rsidRPr="007B2F90">
        <w:t xml:space="preserve"> pembelajaran </w:t>
      </w:r>
      <w:r w:rsidR="00304CC7">
        <w:t xml:space="preserve">dalam rencana tindakan siklus I </w:t>
      </w:r>
      <w:r w:rsidR="00BC5882" w:rsidRPr="007B2F90">
        <w:t xml:space="preserve">ini berorientasi pada peningkatan pemahaman siswa </w:t>
      </w:r>
      <w:r w:rsidR="003D24B1">
        <w:t xml:space="preserve">melalui kegiatan </w:t>
      </w:r>
      <w:r w:rsidR="003D24B1" w:rsidRPr="00EF0322">
        <w:t>eksperimen</w:t>
      </w:r>
      <w:r w:rsidR="003D24B1">
        <w:t xml:space="preserve"> </w:t>
      </w:r>
      <w:r w:rsidR="00BC5882" w:rsidRPr="007B2F90">
        <w:t>sehingga hasil belajar siswa ter</w:t>
      </w:r>
      <w:r w:rsidR="00BC5882">
        <w:t>h</w:t>
      </w:r>
      <w:r w:rsidR="00F17073">
        <w:t>adap materi menjadi lebih baik.</w:t>
      </w:r>
    </w:p>
    <w:p w:rsidR="00F17073" w:rsidRPr="00BC5882" w:rsidRDefault="00F17073" w:rsidP="00F17073">
      <w:pPr>
        <w:spacing w:line="480" w:lineRule="auto"/>
        <w:ind w:left="284" w:firstLine="567"/>
        <w:jc w:val="both"/>
      </w:pPr>
    </w:p>
    <w:p w:rsidR="00BC5882" w:rsidRPr="004B0574" w:rsidRDefault="00BC5882" w:rsidP="00DE2158">
      <w:pPr>
        <w:pStyle w:val="ListParagraph"/>
        <w:numPr>
          <w:ilvl w:val="0"/>
          <w:numId w:val="25"/>
        </w:numPr>
        <w:spacing w:line="480" w:lineRule="auto"/>
        <w:ind w:left="851" w:hanging="284"/>
        <w:jc w:val="both"/>
        <w:rPr>
          <w:b/>
        </w:rPr>
      </w:pPr>
      <w:r w:rsidRPr="004B0574">
        <w:rPr>
          <w:b/>
        </w:rPr>
        <w:t>Pelaksanaan Siklus I</w:t>
      </w:r>
    </w:p>
    <w:p w:rsidR="00563231" w:rsidRDefault="00BC5882" w:rsidP="00831410">
      <w:pPr>
        <w:pStyle w:val="ListParagraph"/>
        <w:spacing w:line="480" w:lineRule="auto"/>
        <w:ind w:left="0" w:firstLine="709"/>
        <w:jc w:val="both"/>
      </w:pPr>
      <w:r>
        <w:rPr>
          <w:lang w:val="id-ID"/>
        </w:rPr>
        <w:t xml:space="preserve">Pelaksanaan pembelajaran </w:t>
      </w:r>
      <w:r>
        <w:t xml:space="preserve">siklus </w:t>
      </w:r>
      <w:r>
        <w:rPr>
          <w:lang w:val="id-ID"/>
        </w:rPr>
        <w:t>I pertemuan</w:t>
      </w:r>
      <w:r>
        <w:t xml:space="preserve"> </w:t>
      </w:r>
      <w:r w:rsidR="00575ADF">
        <w:t>I</w:t>
      </w:r>
      <w:r>
        <w:rPr>
          <w:lang w:val="id-ID"/>
        </w:rPr>
        <w:t xml:space="preserve"> telah </w:t>
      </w:r>
      <w:r>
        <w:t>dilaksanaka</w:t>
      </w:r>
      <w:r>
        <w:rPr>
          <w:lang w:val="id-ID"/>
        </w:rPr>
        <w:t xml:space="preserve">n </w:t>
      </w:r>
      <w:r>
        <w:t>pada hari</w:t>
      </w:r>
      <w:r>
        <w:rPr>
          <w:lang w:val="id-ID"/>
        </w:rPr>
        <w:t xml:space="preserve"> </w:t>
      </w:r>
      <w:r w:rsidR="00AA1024">
        <w:t xml:space="preserve">Senin </w:t>
      </w:r>
      <w:r w:rsidR="00AA1024">
        <w:rPr>
          <w:lang w:val="id-ID"/>
        </w:rPr>
        <w:t>tanggal 2</w:t>
      </w:r>
      <w:r w:rsidR="00AA1024">
        <w:t>3</w:t>
      </w:r>
      <w:r>
        <w:rPr>
          <w:lang w:val="id-ID"/>
        </w:rPr>
        <w:t xml:space="preserve"> April 2012</w:t>
      </w:r>
      <w:r w:rsidR="00F83607">
        <w:t xml:space="preserve"> pukul 10.00-11.10 </w:t>
      </w:r>
      <w:r w:rsidR="00575ADF">
        <w:rPr>
          <w:lang w:val="id-ID"/>
        </w:rPr>
        <w:t xml:space="preserve">dan pertemuan </w:t>
      </w:r>
      <w:r w:rsidR="00575ADF">
        <w:t>II</w:t>
      </w:r>
      <w:r w:rsidR="00AA1024">
        <w:rPr>
          <w:lang w:val="id-ID"/>
        </w:rPr>
        <w:t xml:space="preserve"> pada hari</w:t>
      </w:r>
      <w:r w:rsidR="00AA1024">
        <w:t xml:space="preserve"> Rabu</w:t>
      </w:r>
      <w:r>
        <w:rPr>
          <w:lang w:val="id-ID"/>
        </w:rPr>
        <w:t xml:space="preserve"> tanggal </w:t>
      </w:r>
      <w:r w:rsidR="00AA1024">
        <w:rPr>
          <w:lang w:val="id-ID"/>
        </w:rPr>
        <w:t>2</w:t>
      </w:r>
      <w:r w:rsidR="00AA1024">
        <w:t>5</w:t>
      </w:r>
      <w:r w:rsidR="00B23FC6">
        <w:rPr>
          <w:lang w:val="id-ID"/>
        </w:rPr>
        <w:t xml:space="preserve"> April 2012 pukul</w:t>
      </w:r>
      <w:r w:rsidR="00B23FC6">
        <w:t xml:space="preserve"> 11.30-12.40</w:t>
      </w:r>
      <w:r>
        <w:rPr>
          <w:lang w:val="id-ID"/>
        </w:rPr>
        <w:t>,  d</w:t>
      </w:r>
      <w:r>
        <w:t>al</w:t>
      </w:r>
      <w:r w:rsidR="00575ADF">
        <w:t>am pelaksanaan tindakan siklus I</w:t>
      </w:r>
      <w:r>
        <w:rPr>
          <w:lang w:val="id-ID"/>
        </w:rPr>
        <w:t xml:space="preserve"> pertemuan</w:t>
      </w:r>
      <w:r w:rsidR="00664044">
        <w:t xml:space="preserve"> ini</w:t>
      </w:r>
      <w:r>
        <w:t xml:space="preserve">, guru mengajarkan materi </w:t>
      </w:r>
      <w:r w:rsidR="00575ADF">
        <w:t xml:space="preserve">tentang sifat-sifat cahaya. Dimana pada </w:t>
      </w:r>
      <w:r w:rsidR="00575ADF">
        <w:lastRenderedPageBreak/>
        <w:t>pertemuan ini</w:t>
      </w:r>
      <w:r w:rsidR="00664044">
        <w:t xml:space="preserve"> diawali d</w:t>
      </w:r>
      <w:r w:rsidR="003D24B1">
        <w:t xml:space="preserve">engan mempersiapkan </w:t>
      </w:r>
      <w:r w:rsidR="00664044">
        <w:t>siswa</w:t>
      </w:r>
      <w:r w:rsidR="003D24B1">
        <w:t xml:space="preserve"> untuk belajar</w:t>
      </w:r>
      <w:r w:rsidR="0088667B">
        <w:t xml:space="preserve"> dimulai dari berdoa yang dipimpin oleh ketua kelas kemudian mengabsen siswa setelah itu</w:t>
      </w:r>
      <w:r w:rsidR="00664044">
        <w:t>,</w:t>
      </w:r>
      <w:r w:rsidR="00B23FC6">
        <w:t xml:space="preserve"> guru melakukan apersepsi</w:t>
      </w:r>
      <w:r w:rsidR="00466171">
        <w:t xml:space="preserve">. Kemudian, </w:t>
      </w:r>
      <w:r w:rsidR="00664044">
        <w:t>menyampaikan tujuan pembelajar</w:t>
      </w:r>
      <w:r w:rsidR="00466171">
        <w:t xml:space="preserve">an yang akan dicapai. </w:t>
      </w:r>
    </w:p>
    <w:p w:rsidR="00563231" w:rsidRDefault="00664044" w:rsidP="00831410">
      <w:pPr>
        <w:pStyle w:val="ListParagraph"/>
        <w:spacing w:line="480" w:lineRule="auto"/>
        <w:ind w:left="0" w:firstLine="709"/>
        <w:jc w:val="both"/>
      </w:pPr>
      <w:r>
        <w:t>Kegiatan inti pada tindakan siklus I dilakukan dengan langkah-langkah sebagai berikut</w:t>
      </w:r>
      <w:r w:rsidR="00563231">
        <w:t xml:space="preserve">: guru mengelompokkan siswa ke dalam 5 kelompok, dimana setiap kelompok terdiri dari 5-6 orang. Setelah siswa bergabung dengan kelompoknya masing-masing lalu perwakilan setiap kelompok mengambil alat dan bahan yang dibutuhkan dalam melaksanakan </w:t>
      </w:r>
      <w:r w:rsidR="00563231" w:rsidRPr="00EF0322">
        <w:t>eksperimen.</w:t>
      </w:r>
      <w:r w:rsidR="00563231">
        <w:t xml:space="preserve"> Sebelum melaksanakan </w:t>
      </w:r>
      <w:r w:rsidR="00563231" w:rsidRPr="003D5212">
        <w:t xml:space="preserve">eksperimen </w:t>
      </w:r>
      <w:r w:rsidR="00563231">
        <w:t xml:space="preserve">terlebih dahulu guru membagikan lembar kerja siswa sebagai petunjuk dalam melaksanakan </w:t>
      </w:r>
      <w:r w:rsidR="00563231" w:rsidRPr="00EF0322">
        <w:t>eksperimen</w:t>
      </w:r>
      <w:r w:rsidR="00563231">
        <w:t xml:space="preserve">. </w:t>
      </w:r>
    </w:p>
    <w:p w:rsidR="00664044" w:rsidRPr="00F95639" w:rsidRDefault="00563231" w:rsidP="00831410">
      <w:pPr>
        <w:pStyle w:val="ListParagraph"/>
        <w:spacing w:line="480" w:lineRule="auto"/>
        <w:ind w:left="0" w:firstLine="709"/>
        <w:jc w:val="both"/>
      </w:pPr>
      <w:r>
        <w:t xml:space="preserve">Setiap kelompok melaksanakan </w:t>
      </w:r>
      <w:r w:rsidRPr="00EF0322">
        <w:t>eksperimen</w:t>
      </w:r>
      <w:r>
        <w:t xml:space="preserve"> </w:t>
      </w:r>
      <w:r w:rsidR="00161CD0">
        <w:t xml:space="preserve">sesuai petunjuk yang tertera dalam lembar kerja kelompok. Saat </w:t>
      </w:r>
      <w:r w:rsidR="00161CD0" w:rsidRPr="00EF0322">
        <w:t>eksperimen</w:t>
      </w:r>
      <w:r w:rsidR="00161CD0">
        <w:t xml:space="preserve"> berlangsun</w:t>
      </w:r>
      <w:r w:rsidR="006E13FD">
        <w:t xml:space="preserve">g guru bertugas </w:t>
      </w:r>
      <w:r w:rsidR="00161CD0">
        <w:t xml:space="preserve">membimbing kelompok yang mengalami kesulitan dalam melaksanakan </w:t>
      </w:r>
      <w:r w:rsidR="00161CD0" w:rsidRPr="00EF0322">
        <w:t>eksperimen</w:t>
      </w:r>
      <w:r w:rsidR="00161CD0">
        <w:t xml:space="preserve">. Setelah semua kelompok selesai melaksanakan </w:t>
      </w:r>
      <w:r w:rsidR="00161CD0" w:rsidRPr="00EF0322">
        <w:t xml:space="preserve">eksperimen </w:t>
      </w:r>
      <w:r w:rsidR="00161CD0">
        <w:t xml:space="preserve">maka hasil </w:t>
      </w:r>
      <w:r w:rsidR="00161CD0" w:rsidRPr="00EF0322">
        <w:t>eksperimen</w:t>
      </w:r>
      <w:r w:rsidR="00161CD0">
        <w:t xml:space="preserve"> tersebut didiskusikan dengan anggota kelompoknya masing-masing sebelum d</w:t>
      </w:r>
      <w:r w:rsidR="001C20C8">
        <w:t>iadakan diskusi antar kelompok.</w:t>
      </w:r>
      <w:r w:rsidR="00C74C22">
        <w:t xml:space="preserve"> Guru bertugas memandu pelaksanaan diskusi antar kelompok. </w:t>
      </w:r>
      <w:r w:rsidR="003D24B1" w:rsidRPr="00BF3BBA">
        <w:t xml:space="preserve">Diskusi dilakukan dengan cara memberikan kesempatan kepada </w:t>
      </w:r>
      <w:r w:rsidR="003D24B1">
        <w:t>perwakilan</w:t>
      </w:r>
      <w:r w:rsidR="003D24B1" w:rsidRPr="00BF3BBA">
        <w:t xml:space="preserve"> setiap kelompok untuk mempresentasikan hasil eksperimennya, kemudian kelompok lain menanggapinya</w:t>
      </w:r>
      <w:r w:rsidR="003D24B1">
        <w:t>.</w:t>
      </w:r>
      <w:r w:rsidR="001C20C8">
        <w:t xml:space="preserve"> </w:t>
      </w:r>
      <w:r w:rsidR="00C74C22">
        <w:t>Pada s</w:t>
      </w:r>
      <w:r w:rsidR="001C20C8">
        <w:t xml:space="preserve">aat siswa melaksanakan diskusi antar kelompok maka guru bertugas mengontrol keaktifan siswa saat diskusi sedang berlangsung. Setelah semua kelompok mempersentasikan hasil eksperimennya maka </w:t>
      </w:r>
      <w:r w:rsidR="001C20C8">
        <w:lastRenderedPageBreak/>
        <w:t xml:space="preserve">guru memberikan kesempatan </w:t>
      </w:r>
      <w:r w:rsidR="003D24B1">
        <w:t>kepada setiap kelompok untuk menyimpulkan hasil eksperimennya.</w:t>
      </w:r>
      <w:r w:rsidR="001C20C8">
        <w:t xml:space="preserve"> </w:t>
      </w:r>
      <w:r w:rsidR="008D5E11">
        <w:t xml:space="preserve">Kemudian guru memberikan evaluasi berupa tes yang akan dikerjakan oleh siswa. </w:t>
      </w:r>
      <w:r w:rsidR="00F95639">
        <w:t>Tes</w:t>
      </w:r>
      <w:r w:rsidR="008D5E11">
        <w:t xml:space="preserve"> ters</w:t>
      </w:r>
      <w:r w:rsidR="00F95639">
        <w:t>e</w:t>
      </w:r>
      <w:r w:rsidR="008D5E11">
        <w:t>but berisi soal-soal yang menyangkut sifat-sifat cahaya</w:t>
      </w:r>
      <w:r w:rsidR="00F95639">
        <w:t>. Siswa diberikan waktu 15 menit untuk menyelesaikan soal-soal tersebut.</w:t>
      </w:r>
    </w:p>
    <w:p w:rsidR="00F95639" w:rsidRDefault="00664044" w:rsidP="003E5BD7">
      <w:pPr>
        <w:pStyle w:val="ListParagraph"/>
        <w:spacing w:line="480" w:lineRule="auto"/>
        <w:ind w:left="0" w:firstLine="709"/>
        <w:jc w:val="both"/>
      </w:pPr>
      <w:r>
        <w:t xml:space="preserve"> </w:t>
      </w:r>
      <w:r w:rsidRPr="00BF3BBA">
        <w:t xml:space="preserve">Di akhir </w:t>
      </w:r>
      <w:r>
        <w:t>tindakan siklus I</w:t>
      </w:r>
      <w:r w:rsidRPr="00BF3BBA">
        <w:t xml:space="preserve">, siswa dibimbing </w:t>
      </w:r>
      <w:r>
        <w:t xml:space="preserve">dan diarahkan </w:t>
      </w:r>
      <w:r w:rsidRPr="00BF3BBA">
        <w:t>untu</w:t>
      </w:r>
      <w:r>
        <w:t>k menyimpulkan materi pelajaran. Selanjutnya, menyamp</w:t>
      </w:r>
      <w:r w:rsidR="00466171">
        <w:t>aikan pesan – pesan moral kepada siswa dan diakhiri dengan mengucapkan salam.</w:t>
      </w:r>
    </w:p>
    <w:p w:rsidR="003D24B1" w:rsidRDefault="003D24B1" w:rsidP="003E5BD7">
      <w:pPr>
        <w:pStyle w:val="ListParagraph"/>
        <w:spacing w:line="480" w:lineRule="auto"/>
        <w:ind w:left="0" w:firstLine="709"/>
        <w:jc w:val="both"/>
      </w:pPr>
    </w:p>
    <w:p w:rsidR="00466171" w:rsidRDefault="00914E65" w:rsidP="00DE2158">
      <w:pPr>
        <w:pStyle w:val="ListParagraph"/>
        <w:numPr>
          <w:ilvl w:val="0"/>
          <w:numId w:val="25"/>
        </w:numPr>
        <w:spacing w:line="480" w:lineRule="auto"/>
        <w:ind w:left="851" w:hanging="284"/>
        <w:jc w:val="both"/>
        <w:rPr>
          <w:b/>
        </w:rPr>
      </w:pPr>
      <w:r>
        <w:rPr>
          <w:b/>
        </w:rPr>
        <w:t xml:space="preserve">Observasi </w:t>
      </w:r>
      <w:r w:rsidR="00466171" w:rsidRPr="00466171">
        <w:rPr>
          <w:b/>
        </w:rPr>
        <w:t>Siklus I</w:t>
      </w:r>
    </w:p>
    <w:p w:rsidR="004B0574" w:rsidRDefault="004B0574" w:rsidP="004B0574">
      <w:pPr>
        <w:pStyle w:val="ListParagraph"/>
        <w:spacing w:line="480" w:lineRule="auto"/>
        <w:ind w:left="1134" w:hanging="283"/>
        <w:jc w:val="both"/>
        <w:rPr>
          <w:b/>
        </w:rPr>
      </w:pPr>
      <w:r>
        <w:rPr>
          <w:b/>
        </w:rPr>
        <w:t>1). Hasil Observasi Aktivitas Mengajar Guru</w:t>
      </w:r>
    </w:p>
    <w:p w:rsidR="00F439D8" w:rsidRDefault="004B0574" w:rsidP="00831410">
      <w:pPr>
        <w:spacing w:line="480" w:lineRule="auto"/>
        <w:ind w:firstLine="709"/>
        <w:jc w:val="both"/>
      </w:pPr>
      <w:r>
        <w:t>Kegiatan guru pada pertemuan I dan II</w:t>
      </w:r>
      <w:r w:rsidR="00C74C22">
        <w:t xml:space="preserve"> terdiri dari </w:t>
      </w:r>
      <w:r w:rsidR="00F439D8">
        <w:t>9 indikator</w:t>
      </w:r>
      <w:r w:rsidR="00C74C22">
        <w:t>. Dimulai dari m</w:t>
      </w:r>
      <w:r w:rsidR="00005FAA">
        <w:t>empersiapkan</w:t>
      </w:r>
      <w:r>
        <w:t xml:space="preserve"> siswa untuk belajar</w:t>
      </w:r>
      <w:r w:rsidR="001B3631">
        <w:t xml:space="preserve"> pada pertemuan I dan II</w:t>
      </w:r>
      <w:r>
        <w:t xml:space="preserve"> terkategori cukup</w:t>
      </w:r>
      <w:r w:rsidR="00C74C22">
        <w:t xml:space="preserve"> karena guru hanya memperhatikan sebagian siswa pada saat akan memulai proses pembelajaran dan masih banyak siswa yang tidak memperhatikan. </w:t>
      </w:r>
      <w:r w:rsidR="009B2D0E">
        <w:t xml:space="preserve">Setelah mempersiapkan siswa untuk belajar, </w:t>
      </w:r>
      <w:r w:rsidR="00C74C22">
        <w:t>guru m</w:t>
      </w:r>
      <w:r w:rsidR="001B3631">
        <w:t>elakukan</w:t>
      </w:r>
      <w:r>
        <w:t xml:space="preserve"> apersepsi</w:t>
      </w:r>
      <w:r w:rsidR="001B3631">
        <w:t xml:space="preserve"> pada pertemuan I dan II</w:t>
      </w:r>
      <w:r>
        <w:t xml:space="preserve"> terkategori</w:t>
      </w:r>
      <w:r w:rsidR="001B3631">
        <w:t xml:space="preserve"> kurang karena guru tidak mengaitkan materi yang sedang dipelajari dengan materi </w:t>
      </w:r>
      <w:r w:rsidR="009B2D0E">
        <w:t>yang telah dipelajari sebelumnya</w:t>
      </w:r>
      <w:r w:rsidR="00AF69D2">
        <w:t>. Setelah melakukan apersepsi guru m</w:t>
      </w:r>
      <w:r w:rsidR="001B3631">
        <w:t xml:space="preserve">enyampaikan tujuan pembelajaran yang akan dicapai pada pertemuan I dan II terkategori kurang karena guru tidak menyampaikan tujuan pembelajaran sebelum melaksanakan </w:t>
      </w:r>
      <w:r w:rsidR="001B3631" w:rsidRPr="00EF0322">
        <w:t>eksperimen</w:t>
      </w:r>
      <w:r w:rsidR="00A067D2">
        <w:t xml:space="preserve"> sehingga masih ada siswa yang belum mengetahui tujuan </w:t>
      </w:r>
      <w:r w:rsidR="00A067D2" w:rsidRPr="00EF0322">
        <w:t>eksperimen</w:t>
      </w:r>
      <w:r w:rsidR="00A067D2">
        <w:t xml:space="preserve"> yang dilaksanakan. Setelah menyampaikan tujuan pembelajaran maka</w:t>
      </w:r>
      <w:r w:rsidR="00AF69D2">
        <w:t xml:space="preserve"> guru mengelompokkan </w:t>
      </w:r>
      <w:r w:rsidR="001B3631">
        <w:t>siswa</w:t>
      </w:r>
      <w:r w:rsidR="00AF69D2">
        <w:t xml:space="preserve"> </w:t>
      </w:r>
      <w:r w:rsidR="001B3631">
        <w:t xml:space="preserve">ke dalam 5 kelompok pada pertemuan I dan II </w:t>
      </w:r>
      <w:r w:rsidR="001B3631">
        <w:lastRenderedPageBreak/>
        <w:t>terkategori cukup</w:t>
      </w:r>
      <w:r w:rsidR="00A067D2">
        <w:t xml:space="preserve"> karena masih ada siswa yang belum</w:t>
      </w:r>
      <w:r w:rsidR="00220A71">
        <w:t xml:space="preserve"> mengetahui </w:t>
      </w:r>
      <w:r w:rsidR="00A067D2">
        <w:t>anggota kelompoknya</w:t>
      </w:r>
      <w:r w:rsidR="00220A71">
        <w:t xml:space="preserve"> sehingga bergabung dengan kelompok </w:t>
      </w:r>
      <w:r w:rsidR="00AF69D2">
        <w:t xml:space="preserve">lain. Sebelum melaksanakan </w:t>
      </w:r>
      <w:r w:rsidR="00AF69D2" w:rsidRPr="00EF0322">
        <w:t>eksperimen</w:t>
      </w:r>
      <w:r w:rsidR="00AF69D2">
        <w:rPr>
          <w:i/>
        </w:rPr>
        <w:t xml:space="preserve"> </w:t>
      </w:r>
      <w:r w:rsidR="00AF69D2">
        <w:t xml:space="preserve">terlebih dahulu guru menyiapkan </w:t>
      </w:r>
      <w:r w:rsidR="001B3631">
        <w:t>alat dan bahan serta lembar kerja siswa pada pertemuan I terkategori cukup</w:t>
      </w:r>
      <w:r w:rsidR="009B2D0E">
        <w:t xml:space="preserve"> karena guru belum menyiapkan dengan baik alat dan bahan yang dibutuhkan sehingga masih banyak siswa yang belum mengetahui alat dan bahan yang digunakan dalam melaksanakan </w:t>
      </w:r>
      <w:r w:rsidR="009B2D0E" w:rsidRPr="00EF0322">
        <w:t>eksperimen</w:t>
      </w:r>
      <w:r w:rsidR="009B2D0E">
        <w:rPr>
          <w:i/>
        </w:rPr>
        <w:t xml:space="preserve"> </w:t>
      </w:r>
      <w:r w:rsidR="001B3631">
        <w:t xml:space="preserve">dan pertemuan </w:t>
      </w:r>
      <w:r w:rsidR="00D151E6">
        <w:t>II terkategori baik</w:t>
      </w:r>
      <w:r w:rsidR="009B2D0E">
        <w:t xml:space="preserve"> karena guru sudah menyiapkan alat dan bahan yang dibutuhkan </w:t>
      </w:r>
      <w:r w:rsidR="00453B18">
        <w:t xml:space="preserve">sehingga semua kelompok </w:t>
      </w:r>
      <w:r w:rsidR="009B2D0E">
        <w:t>mengambil alat dan bahan sesuai instruksi dari guru</w:t>
      </w:r>
      <w:r w:rsidR="00AF69D2">
        <w:t xml:space="preserve">. Pada saat kegiatan </w:t>
      </w:r>
      <w:r w:rsidR="00AF69D2" w:rsidRPr="00EF0322">
        <w:t>eksperimen</w:t>
      </w:r>
      <w:r w:rsidR="00AF69D2">
        <w:rPr>
          <w:i/>
        </w:rPr>
        <w:t xml:space="preserve"> </w:t>
      </w:r>
      <w:r w:rsidR="00AF69D2">
        <w:t xml:space="preserve">berlangsung guru bertugas membimbing kelompok dalam melaksanakan </w:t>
      </w:r>
      <w:r w:rsidR="00AF69D2" w:rsidRPr="00EF0322">
        <w:t>eksperimen</w:t>
      </w:r>
      <w:r w:rsidR="00AF69D2">
        <w:rPr>
          <w:i/>
        </w:rPr>
        <w:t xml:space="preserve"> </w:t>
      </w:r>
      <w:r w:rsidR="00D151E6">
        <w:t>pada pertemuan I dan II terkategori kurang kare</w:t>
      </w:r>
      <w:r w:rsidR="00AF69D2">
        <w:t xml:space="preserve">na guru tidak membimbing setiap </w:t>
      </w:r>
      <w:r w:rsidR="00D151E6">
        <w:t xml:space="preserve">kelompok dalam melaksanakan </w:t>
      </w:r>
      <w:r w:rsidR="00D151E6" w:rsidRPr="00EF0322">
        <w:t>eksperimen</w:t>
      </w:r>
      <w:r w:rsidR="0081688A">
        <w:t xml:space="preserve"> sehingga siswa belum mengerti tujuan </w:t>
      </w:r>
      <w:r w:rsidR="0081688A" w:rsidRPr="00EF0322">
        <w:t>eksperimen</w:t>
      </w:r>
      <w:r w:rsidR="00453B18">
        <w:t xml:space="preserve"> yang dilaksanakan. Dalam melaksanakan </w:t>
      </w:r>
      <w:r w:rsidR="00453B18" w:rsidRPr="00EF0322">
        <w:t>eksperimen</w:t>
      </w:r>
      <w:r w:rsidR="00453B18">
        <w:rPr>
          <w:i/>
        </w:rPr>
        <w:t xml:space="preserve"> </w:t>
      </w:r>
      <w:r w:rsidR="00453B18">
        <w:t>guru bertugas m</w:t>
      </w:r>
      <w:r w:rsidR="00D151E6">
        <w:t>engont</w:t>
      </w:r>
      <w:r w:rsidR="00AF69D2">
        <w:t>rol keaktifan siswa dalam melaksana</w:t>
      </w:r>
      <w:r w:rsidR="00D151E6">
        <w:t xml:space="preserve">kan </w:t>
      </w:r>
      <w:r w:rsidR="00D151E6" w:rsidRPr="00EF0322">
        <w:t>eksperimen</w:t>
      </w:r>
      <w:r w:rsidR="00D151E6">
        <w:t xml:space="preserve"> pada kelompoknya masing-masing pada pertemuan I dan II terkategori kurang karena guru tidak mengontrol keaktifan siswa selama kegiatan </w:t>
      </w:r>
      <w:r w:rsidR="00D151E6" w:rsidRPr="00EF0322">
        <w:t>eksperimen</w:t>
      </w:r>
      <w:r w:rsidR="00D151E6">
        <w:t xml:space="preserve"> berlangsung</w:t>
      </w:r>
      <w:r w:rsidR="0088667B">
        <w:t xml:space="preserve"> sehingga masih ada siswa yang bermain di kelompoknya</w:t>
      </w:r>
      <w:r w:rsidR="00AF69D2">
        <w:t>. Setelah semua kelompok siap untuk melaksanakan diskusi maka guru bertugas m</w:t>
      </w:r>
      <w:r w:rsidR="00D151E6">
        <w:t>emandu pelaksanaan diskusi antar kelompok pada pertemuan I dan II terkategori kurang karena guru tidak memandu pelaksanaan diskusi dengan baik sehingga masih ada siswa yang kurang mengerti tentang pelaksanaan diskusi antar kelompok</w:t>
      </w:r>
      <w:r w:rsidR="00AF69D2">
        <w:t>. Setelah disk</w:t>
      </w:r>
      <w:r w:rsidR="0088667B">
        <w:t xml:space="preserve">usi antar kelompok selesai, </w:t>
      </w:r>
      <w:r w:rsidR="00AF69D2">
        <w:t>guru m</w:t>
      </w:r>
      <w:r w:rsidR="00D151E6">
        <w:t>embe</w:t>
      </w:r>
      <w:r w:rsidR="00AF69D2">
        <w:t xml:space="preserve">rikan kesempatan pada </w:t>
      </w:r>
      <w:r w:rsidR="00D151E6">
        <w:t xml:space="preserve">setiap kelompok untuk menyimpulkan hasil </w:t>
      </w:r>
      <w:r w:rsidR="00D151E6" w:rsidRPr="00EF0322">
        <w:t>eksperimen</w:t>
      </w:r>
      <w:r w:rsidR="00D151E6">
        <w:t xml:space="preserve"> pada pertemuan I dan II</w:t>
      </w:r>
      <w:r w:rsidR="00F439D8">
        <w:t xml:space="preserve"> terkategori kurang </w:t>
      </w:r>
      <w:r w:rsidR="00F439D8">
        <w:lastRenderedPageBreak/>
        <w:t>karena guru tidak m</w:t>
      </w:r>
      <w:r w:rsidR="00AF69D2">
        <w:t xml:space="preserve">emberikan kesempatan </w:t>
      </w:r>
      <w:r w:rsidR="00F439D8">
        <w:t xml:space="preserve">pada setiap kelompok dalam menyimpulkan hasil </w:t>
      </w:r>
      <w:r w:rsidR="00F439D8" w:rsidRPr="00EF0322">
        <w:t>eksperimen</w:t>
      </w:r>
      <w:r w:rsidR="00F439D8">
        <w:t>.</w:t>
      </w:r>
    </w:p>
    <w:p w:rsidR="00F439D8" w:rsidRDefault="00F439D8" w:rsidP="004B0574">
      <w:pPr>
        <w:spacing w:line="480" w:lineRule="auto"/>
        <w:ind w:left="284" w:firstLine="567"/>
        <w:jc w:val="both"/>
      </w:pPr>
    </w:p>
    <w:p w:rsidR="00BC5882" w:rsidRDefault="00F439D8" w:rsidP="00F439D8">
      <w:pPr>
        <w:spacing w:line="480" w:lineRule="auto"/>
        <w:ind w:left="1134" w:hanging="283"/>
        <w:jc w:val="both"/>
        <w:rPr>
          <w:b/>
        </w:rPr>
      </w:pPr>
      <w:r w:rsidRPr="00F439D8">
        <w:rPr>
          <w:b/>
        </w:rPr>
        <w:t>2). Hasil</w:t>
      </w:r>
      <w:r w:rsidR="00424077">
        <w:rPr>
          <w:b/>
        </w:rPr>
        <w:t xml:space="preserve"> Observasi Aktivitas </w:t>
      </w:r>
      <w:r w:rsidRPr="00F439D8">
        <w:rPr>
          <w:b/>
        </w:rPr>
        <w:t>Siswa</w:t>
      </w:r>
      <w:r w:rsidR="00D151E6" w:rsidRPr="00F439D8">
        <w:rPr>
          <w:b/>
        </w:rPr>
        <w:t xml:space="preserve"> </w:t>
      </w:r>
    </w:p>
    <w:p w:rsidR="001A332F" w:rsidRDefault="00F439D8" w:rsidP="002C33AB">
      <w:pPr>
        <w:spacing w:line="480" w:lineRule="auto"/>
        <w:ind w:firstLine="709"/>
        <w:jc w:val="both"/>
      </w:pPr>
      <w:r>
        <w:t>Kegiatan siswa pada pertemuan I dan II</w:t>
      </w:r>
      <w:r w:rsidR="00005FAA">
        <w:t xml:space="preserve"> ada 9 indikator</w:t>
      </w:r>
      <w:r w:rsidR="00AF69D2">
        <w:t>. Pada saat guru memulai proses pembelajaran maka semua siswa s</w:t>
      </w:r>
      <w:r w:rsidR="00424077">
        <w:t>iap</w:t>
      </w:r>
      <w:r>
        <w:t xml:space="preserve"> untuk menerima pelajaran pada pertemuan I dan II terkategori cukup</w:t>
      </w:r>
      <w:r w:rsidR="00AF69D2">
        <w:t xml:space="preserve"> karena masih ada siswa yang tidak memperhatikan guru saat memulai proses pembelajaran. Kemudian s</w:t>
      </w:r>
      <w:r w:rsidR="00424077">
        <w:t>iswa</w:t>
      </w:r>
      <w:r>
        <w:t xml:space="preserve"> menyimak apersepsi yang disampaikan oleh guru pada pertemuan I dan II</w:t>
      </w:r>
      <w:r w:rsidR="00005FAA">
        <w:t xml:space="preserve"> terkategori kurang karena siswa tidak memperhatikan apersepsi</w:t>
      </w:r>
      <w:r w:rsidR="00AF69D2">
        <w:t xml:space="preserve"> yang disampaikan oleh guru. M</w:t>
      </w:r>
      <w:r w:rsidR="00424077">
        <w:t>enyimak</w:t>
      </w:r>
      <w:r w:rsidR="00005FAA">
        <w:t xml:space="preserve"> tujuan pembelajaran yang akan dicapai pada pertemuan I dan II terkategori kurang karena siswa tidak menyimak dengan baik tujuan pembelajaran</w:t>
      </w:r>
      <w:r w:rsidR="00AF69D2">
        <w:t xml:space="preserve"> yang disampaikan oleh guru. Setelah guru menyampaikan tujuan pembelajaran yang akan dicapai maka</w:t>
      </w:r>
      <w:r w:rsidR="009E744B">
        <w:t xml:space="preserve"> siswa </w:t>
      </w:r>
      <w:r w:rsidR="00424077">
        <w:t>m</w:t>
      </w:r>
      <w:r w:rsidR="009E744B">
        <w:t>em</w:t>
      </w:r>
      <w:r w:rsidR="00424077">
        <w:t>bentuk</w:t>
      </w:r>
      <w:r w:rsidR="00005FAA">
        <w:t xml:space="preserve"> kelompok sesuai instruksi guru pada pertemuan I dan II terkategori kurang karena siswa tidak membentuk kelompok sesuai instruksi</w:t>
      </w:r>
      <w:r w:rsidR="009E744B">
        <w:t xml:space="preserve"> yang disampaikan oleh guru. Setelah semua siswa bergabung dengan kelompoknya masing-masing maka setiap kelompok m</w:t>
      </w:r>
      <w:r w:rsidR="00424077">
        <w:t xml:space="preserve">engambil </w:t>
      </w:r>
      <w:r w:rsidR="00005FAA">
        <w:t>alat dan dan bahan</w:t>
      </w:r>
      <w:r w:rsidR="002943DE">
        <w:t xml:space="preserve"> serta lembar kerja siswa yang akan digunakan dalam </w:t>
      </w:r>
      <w:r w:rsidR="002943DE" w:rsidRPr="00EF0322">
        <w:t>eksperimen</w:t>
      </w:r>
      <w:r w:rsidR="002943DE">
        <w:t xml:space="preserve"> pada pertemuan I dan II terkategori cukup</w:t>
      </w:r>
      <w:r w:rsidR="009E744B">
        <w:t xml:space="preserve"> karena masih ada siswa yang mengambil alat dan bahan tidak sesuai dengan instruksi dari guru. </w:t>
      </w:r>
      <w:r w:rsidR="00424077">
        <w:t>Setiap</w:t>
      </w:r>
      <w:r w:rsidR="002943DE">
        <w:t xml:space="preserve"> kelompok aktif dalam melaksanakan </w:t>
      </w:r>
      <w:r w:rsidR="002943DE" w:rsidRPr="00EF0322">
        <w:t>eksperimen</w:t>
      </w:r>
      <w:r w:rsidR="002943DE">
        <w:t xml:space="preserve"> pada pertemuan I dan II terkategori kurang karena semua kelompok kurang aktif dalam melaksanakan </w:t>
      </w:r>
      <w:r w:rsidR="002943DE" w:rsidRPr="00EF0322">
        <w:t>eksperimen</w:t>
      </w:r>
      <w:r w:rsidR="009E744B" w:rsidRPr="00EF0322">
        <w:t>.</w:t>
      </w:r>
      <w:r w:rsidR="009E744B">
        <w:t xml:space="preserve"> Setelah selesai melaksanakan </w:t>
      </w:r>
      <w:r w:rsidR="009E744B" w:rsidRPr="00EF0322">
        <w:t>eksperimen</w:t>
      </w:r>
      <w:r w:rsidR="009E744B">
        <w:rPr>
          <w:i/>
        </w:rPr>
        <w:t xml:space="preserve"> </w:t>
      </w:r>
      <w:r w:rsidR="009E744B">
        <w:t>s</w:t>
      </w:r>
      <w:r w:rsidR="00424077">
        <w:t>etiap</w:t>
      </w:r>
      <w:r w:rsidR="002943DE">
        <w:t xml:space="preserve"> kelompok </w:t>
      </w:r>
      <w:r w:rsidR="002943DE">
        <w:lastRenderedPageBreak/>
        <w:t xml:space="preserve">mempersentasikan hasil </w:t>
      </w:r>
      <w:r w:rsidR="002943DE" w:rsidRPr="005C55A0">
        <w:t>eksperimennya</w:t>
      </w:r>
      <w:r w:rsidR="002943DE">
        <w:t xml:space="preserve"> pada pertemuan I dan II terkategori cukup</w:t>
      </w:r>
      <w:r w:rsidR="0088667B">
        <w:t xml:space="preserve"> karena siswa belum mengerti tata cara dalam mempersentasikan hasil eksperimennya</w:t>
      </w:r>
      <w:r w:rsidR="009E744B">
        <w:t>. Pada saat diskusi kelompok berlangsung s</w:t>
      </w:r>
      <w:r w:rsidR="00424077">
        <w:t>etiap</w:t>
      </w:r>
      <w:r w:rsidR="002943DE">
        <w:t xml:space="preserve"> kelompok saling menanggapi dalam diskusi antar kelompok pada pertemuan I dan II terkategori kurang karena tidak ada diskusi antar kelompok saat</w:t>
      </w:r>
      <w:r w:rsidR="00424077">
        <w:t xml:space="preserve"> pelaksanaan diskusi kelompok berla</w:t>
      </w:r>
      <w:r w:rsidR="009E744B">
        <w:t>ngsung. Setelah diskusi antar kelompok selesai dilaksanakan maka s</w:t>
      </w:r>
      <w:r w:rsidR="00424077">
        <w:t xml:space="preserve">etiap kelompok terlibat dalam menyimpulkan hasil </w:t>
      </w:r>
      <w:r w:rsidR="00424077" w:rsidRPr="00EF0322">
        <w:t>eksperimen</w:t>
      </w:r>
      <w:r w:rsidR="00424077">
        <w:t xml:space="preserve"> pada pertemuan I dan II terkategori kurang karena tidak ada kelompok yang terlibat langsung pada saat menyimpulkan hasil </w:t>
      </w:r>
      <w:r w:rsidR="00424077" w:rsidRPr="00EF0322">
        <w:t>eksperimen.</w:t>
      </w:r>
    </w:p>
    <w:p w:rsidR="006E13FD" w:rsidRDefault="006E13FD" w:rsidP="002C33AB">
      <w:pPr>
        <w:spacing w:line="480" w:lineRule="auto"/>
        <w:ind w:firstLine="709"/>
        <w:jc w:val="both"/>
      </w:pPr>
    </w:p>
    <w:p w:rsidR="001A332F" w:rsidRDefault="00721AED" w:rsidP="001A332F">
      <w:pPr>
        <w:spacing w:line="480" w:lineRule="auto"/>
        <w:ind w:left="1134" w:hanging="283"/>
        <w:jc w:val="both"/>
        <w:rPr>
          <w:b/>
        </w:rPr>
      </w:pPr>
      <w:r>
        <w:rPr>
          <w:b/>
        </w:rPr>
        <w:t xml:space="preserve">3). Data </w:t>
      </w:r>
      <w:r w:rsidR="001A332F" w:rsidRPr="001A332F">
        <w:rPr>
          <w:b/>
        </w:rPr>
        <w:t>Tes Hasil Belajar Siswa Siklus I</w:t>
      </w:r>
    </w:p>
    <w:p w:rsidR="00B823F6" w:rsidRPr="00470B9F" w:rsidRDefault="00B823F6" w:rsidP="00B72F48">
      <w:pPr>
        <w:ind w:left="284" w:firstLine="567"/>
        <w:jc w:val="both"/>
        <w:rPr>
          <w:color w:val="000000"/>
        </w:rPr>
      </w:pPr>
      <w:r w:rsidRPr="00470B9F">
        <w:rPr>
          <w:color w:val="000000"/>
        </w:rPr>
        <w:t>Tabel.</w:t>
      </w:r>
      <w:r>
        <w:rPr>
          <w:color w:val="000000"/>
          <w:lang w:val="id-ID"/>
        </w:rPr>
        <w:t>4.1.T</w:t>
      </w:r>
      <w:r w:rsidRPr="00470B9F">
        <w:rPr>
          <w:color w:val="000000"/>
        </w:rPr>
        <w:t xml:space="preserve">araf keberhasilan tindakan pembelajaran </w:t>
      </w:r>
    </w:p>
    <w:p w:rsidR="00B823F6" w:rsidRPr="00470B9F" w:rsidRDefault="00B823F6" w:rsidP="00B823F6">
      <w:pPr>
        <w:ind w:left="720"/>
        <w:jc w:val="both"/>
        <w:rPr>
          <w:color w:val="000000"/>
          <w:sz w:val="8"/>
          <w:szCs w:val="8"/>
        </w:rPr>
      </w:pPr>
    </w:p>
    <w:p w:rsidR="00B823F6" w:rsidRPr="00470B9F" w:rsidRDefault="00505E04" w:rsidP="00B823F6">
      <w:pPr>
        <w:ind w:left="720"/>
        <w:jc w:val="both"/>
        <w:rPr>
          <w:color w:val="000000"/>
          <w:sz w:val="8"/>
          <w:szCs w:val="8"/>
        </w:rPr>
      </w:pPr>
      <w:r w:rsidRPr="00505E04">
        <w:rPr>
          <w:noProof/>
          <w:color w:val="000000"/>
          <w:lang w:val="id-ID" w:eastAsia="id-ID"/>
        </w:rPr>
        <w:pict>
          <v:shape id="_x0000_s1278" type="#_x0000_t32" style="position:absolute;left:0;text-align:left;margin-left:28.5pt;margin-top:2.6pt;width:364.5pt;height:0;z-index:251810816" o:connectortype="straight"/>
        </w:pict>
      </w:r>
    </w:p>
    <w:p w:rsidR="00B823F6" w:rsidRPr="00860EEE" w:rsidRDefault="00505E04" w:rsidP="00B823F6">
      <w:pPr>
        <w:rPr>
          <w:color w:val="000000"/>
          <w:lang w:val="id-ID"/>
        </w:rPr>
      </w:pPr>
      <w:r w:rsidRPr="00505E04">
        <w:rPr>
          <w:noProof/>
          <w:color w:val="000000"/>
          <w:lang w:val="id-ID" w:eastAsia="id-ID"/>
        </w:rPr>
        <w:pict>
          <v:shapetype id="_x0000_t202" coordsize="21600,21600" o:spt="202" path="m,l,21600r21600,l21600,xe">
            <v:stroke joinstyle="miter"/>
            <v:path gradientshapeok="t" o:connecttype="rect"/>
          </v:shapetype>
          <v:shape id="_x0000_s1276" type="#_x0000_t202" style="position:absolute;margin-left:411.2pt;margin-top:8.65pt;width:7.15pt;height:105.35pt;z-index:251808768" strokecolor="white [3212]">
            <v:textbox style="mso-next-textbox:#_x0000_s1276">
              <w:txbxContent>
                <w:p w:rsidR="002B1356" w:rsidRPr="00252D6F" w:rsidRDefault="002B1356" w:rsidP="00B823F6">
                  <w:pPr>
                    <w:rPr>
                      <w:lang w:val="id-ID"/>
                    </w:rPr>
                  </w:pPr>
                </w:p>
              </w:txbxContent>
            </v:textbox>
          </v:shape>
        </w:pict>
      </w:r>
      <w:r w:rsidR="00B823F6">
        <w:rPr>
          <w:color w:val="000000"/>
        </w:rPr>
        <w:t xml:space="preserve">               Skor </w:t>
      </w:r>
      <w:r w:rsidR="00B823F6">
        <w:rPr>
          <w:color w:val="000000"/>
        </w:rPr>
        <w:tab/>
      </w:r>
      <w:r w:rsidR="00B823F6">
        <w:rPr>
          <w:color w:val="000000"/>
        </w:rPr>
        <w:tab/>
      </w:r>
      <w:r w:rsidR="00B823F6">
        <w:rPr>
          <w:color w:val="000000"/>
        </w:rPr>
        <w:tab/>
      </w:r>
      <w:r w:rsidR="00B823F6" w:rsidRPr="00470B9F">
        <w:rPr>
          <w:color w:val="000000"/>
        </w:rPr>
        <w:t>Kualifikasi</w:t>
      </w:r>
      <w:r w:rsidR="00B823F6">
        <w:rPr>
          <w:color w:val="000000"/>
          <w:lang w:val="id-ID"/>
        </w:rPr>
        <w:t xml:space="preserve">                   Frekuensi   Persentase(%)</w:t>
      </w:r>
    </w:p>
    <w:p w:rsidR="00B823F6" w:rsidRPr="005872AA" w:rsidRDefault="00505E04" w:rsidP="00B823F6">
      <w:pPr>
        <w:ind w:left="720"/>
        <w:jc w:val="both"/>
        <w:rPr>
          <w:color w:val="000000"/>
          <w:sz w:val="8"/>
          <w:szCs w:val="8"/>
          <w:lang w:val="id-ID"/>
        </w:rPr>
      </w:pPr>
      <w:r w:rsidRPr="00505E04">
        <w:rPr>
          <w:noProof/>
          <w:color w:val="000000"/>
          <w:lang w:val="id-ID" w:eastAsia="id-ID"/>
        </w:rPr>
        <w:pict>
          <v:shape id="_x0000_s1277" type="#_x0000_t202" style="position:absolute;left:0;text-align:left;margin-left:439.15pt;margin-top:1.05pt;width:7.15pt;height:148.5pt;z-index:251809792" strokecolor="white [3212]">
            <v:textbox style="mso-next-textbox:#_x0000_s1277">
              <w:txbxContent>
                <w:p w:rsidR="002B1356" w:rsidRDefault="002B1356" w:rsidP="00B823F6"/>
              </w:txbxContent>
            </v:textbox>
          </v:shape>
        </w:pict>
      </w:r>
      <w:r w:rsidRPr="00505E04">
        <w:rPr>
          <w:noProof/>
          <w:color w:val="000000"/>
          <w:lang w:val="id-ID" w:eastAsia="id-ID"/>
        </w:rPr>
        <w:pict>
          <v:shape id="_x0000_s1279" type="#_x0000_t32" style="position:absolute;left:0;text-align:left;margin-left:28.5pt;margin-top:1.05pt;width:364.5pt;height:0;z-index:251811840" o:connectortype="straight"/>
        </w:pict>
      </w:r>
    </w:p>
    <w:p w:rsidR="00B823F6" w:rsidRPr="00860EEE" w:rsidRDefault="0088667B" w:rsidP="00B823F6">
      <w:pPr>
        <w:ind w:left="720"/>
        <w:jc w:val="both"/>
        <w:rPr>
          <w:color w:val="000000"/>
          <w:lang w:val="id-ID"/>
        </w:rPr>
      </w:pPr>
      <w:r>
        <w:rPr>
          <w:color w:val="000000"/>
        </w:rPr>
        <w:t>86</w:t>
      </w:r>
      <w:r w:rsidR="00B823F6">
        <w:rPr>
          <w:color w:val="000000"/>
        </w:rPr>
        <w:t>% - 100 %</w:t>
      </w:r>
      <w:r w:rsidR="00B823F6">
        <w:rPr>
          <w:color w:val="000000"/>
        </w:rPr>
        <w:tab/>
      </w:r>
      <w:r w:rsidR="00B823F6">
        <w:rPr>
          <w:color w:val="000000"/>
        </w:rPr>
        <w:tab/>
      </w:r>
      <w:r w:rsidR="00B823F6" w:rsidRPr="00470B9F">
        <w:rPr>
          <w:color w:val="000000"/>
        </w:rPr>
        <w:t>Sangat baik ( SB )</w:t>
      </w:r>
      <w:r w:rsidR="00B95F01">
        <w:rPr>
          <w:color w:val="000000"/>
        </w:rPr>
        <w:tab/>
        <w:t xml:space="preserve">         </w:t>
      </w:r>
      <w:r w:rsidR="00B72F48">
        <w:rPr>
          <w:color w:val="000000"/>
        </w:rPr>
        <w:t>0</w:t>
      </w:r>
      <w:r w:rsidR="00B72F48">
        <w:rPr>
          <w:color w:val="000000"/>
          <w:lang w:val="id-ID"/>
        </w:rPr>
        <w:t xml:space="preserve">              </w:t>
      </w:r>
      <w:r w:rsidR="00FD1CF4">
        <w:rPr>
          <w:color w:val="000000"/>
        </w:rPr>
        <w:t xml:space="preserve">        0 </w:t>
      </w:r>
      <w:r w:rsidR="00B823F6">
        <w:rPr>
          <w:color w:val="000000"/>
          <w:lang w:val="id-ID"/>
        </w:rPr>
        <w:t>(%)</w:t>
      </w:r>
    </w:p>
    <w:p w:rsidR="00B823F6" w:rsidRPr="00860EEE" w:rsidRDefault="0088667B" w:rsidP="00B823F6">
      <w:pPr>
        <w:ind w:left="720"/>
        <w:jc w:val="both"/>
        <w:rPr>
          <w:color w:val="000000"/>
          <w:lang w:val="id-ID"/>
        </w:rPr>
      </w:pPr>
      <w:r>
        <w:rPr>
          <w:color w:val="000000"/>
        </w:rPr>
        <w:t>71% - 85</w:t>
      </w:r>
      <w:r w:rsidR="00B823F6">
        <w:rPr>
          <w:color w:val="000000"/>
        </w:rPr>
        <w:t>%</w:t>
      </w:r>
      <w:r w:rsidR="00B823F6">
        <w:rPr>
          <w:color w:val="000000"/>
        </w:rPr>
        <w:tab/>
      </w:r>
      <w:r w:rsidR="00B823F6">
        <w:rPr>
          <w:color w:val="000000"/>
        </w:rPr>
        <w:tab/>
      </w:r>
      <w:r w:rsidR="00B823F6" w:rsidRPr="00470B9F">
        <w:rPr>
          <w:color w:val="000000"/>
        </w:rPr>
        <w:t>Baik ( B)</w:t>
      </w:r>
      <w:r w:rsidR="00B95F01">
        <w:rPr>
          <w:color w:val="000000"/>
        </w:rPr>
        <w:tab/>
      </w:r>
      <w:r w:rsidR="00B95F01">
        <w:rPr>
          <w:color w:val="000000"/>
        </w:rPr>
        <w:tab/>
        <w:t xml:space="preserve">         </w:t>
      </w:r>
      <w:r>
        <w:rPr>
          <w:color w:val="000000"/>
        </w:rPr>
        <w:t>3</w:t>
      </w:r>
      <w:r w:rsidR="00B72F48">
        <w:rPr>
          <w:color w:val="000000"/>
          <w:lang w:val="id-ID"/>
        </w:rPr>
        <w:t xml:space="preserve">       </w:t>
      </w:r>
      <w:r w:rsidR="00FD1CF4">
        <w:rPr>
          <w:color w:val="000000"/>
          <w:lang w:val="id-ID"/>
        </w:rPr>
        <w:t xml:space="preserve">       </w:t>
      </w:r>
      <w:r w:rsidR="00FD1CF4">
        <w:rPr>
          <w:color w:val="000000"/>
        </w:rPr>
        <w:t xml:space="preserve"> 11</w:t>
      </w:r>
      <w:r w:rsidR="00B72F48">
        <w:rPr>
          <w:color w:val="000000"/>
          <w:lang w:val="id-ID"/>
        </w:rPr>
        <w:t>,</w:t>
      </w:r>
      <w:r w:rsidR="00FD1CF4">
        <w:rPr>
          <w:color w:val="000000"/>
        </w:rPr>
        <w:t>11</w:t>
      </w:r>
      <w:r w:rsidR="00B823F6">
        <w:rPr>
          <w:color w:val="000000"/>
          <w:lang w:val="id-ID"/>
        </w:rPr>
        <w:tab/>
        <w:t>(%)</w:t>
      </w:r>
    </w:p>
    <w:p w:rsidR="00B823F6" w:rsidRPr="00860EEE" w:rsidRDefault="0088667B" w:rsidP="00B823F6">
      <w:pPr>
        <w:ind w:left="720"/>
        <w:jc w:val="both"/>
        <w:rPr>
          <w:color w:val="000000"/>
          <w:lang w:val="id-ID"/>
        </w:rPr>
      </w:pPr>
      <w:r>
        <w:rPr>
          <w:color w:val="000000"/>
        </w:rPr>
        <w:t>56</w:t>
      </w:r>
      <w:r w:rsidR="00B823F6">
        <w:rPr>
          <w:color w:val="000000"/>
        </w:rPr>
        <w:t xml:space="preserve">% - </w:t>
      </w:r>
      <w:r>
        <w:rPr>
          <w:color w:val="000000"/>
        </w:rPr>
        <w:t>70</w:t>
      </w:r>
      <w:r w:rsidR="00B823F6">
        <w:rPr>
          <w:color w:val="000000"/>
        </w:rPr>
        <w:t>%</w:t>
      </w:r>
      <w:r w:rsidR="00B823F6">
        <w:rPr>
          <w:color w:val="000000"/>
        </w:rPr>
        <w:tab/>
      </w:r>
      <w:r w:rsidR="00B823F6">
        <w:rPr>
          <w:color w:val="000000"/>
        </w:rPr>
        <w:tab/>
      </w:r>
      <w:r w:rsidR="00B823F6" w:rsidRPr="00470B9F">
        <w:rPr>
          <w:color w:val="000000"/>
        </w:rPr>
        <w:t>Cukup ( C )</w:t>
      </w:r>
      <w:r w:rsidR="00B95F01">
        <w:rPr>
          <w:color w:val="000000"/>
        </w:rPr>
        <w:tab/>
      </w:r>
      <w:r w:rsidR="00B95F01">
        <w:rPr>
          <w:color w:val="000000"/>
        </w:rPr>
        <w:tab/>
        <w:t xml:space="preserve">       </w:t>
      </w:r>
      <w:r>
        <w:rPr>
          <w:color w:val="000000"/>
        </w:rPr>
        <w:t>10</w:t>
      </w:r>
      <w:r w:rsidR="00FD1CF4">
        <w:rPr>
          <w:color w:val="000000"/>
          <w:lang w:val="id-ID"/>
        </w:rPr>
        <w:tab/>
      </w:r>
      <w:r w:rsidR="00FD1CF4">
        <w:rPr>
          <w:color w:val="000000"/>
          <w:lang w:val="id-ID"/>
        </w:rPr>
        <w:tab/>
        <w:t xml:space="preserve">  </w:t>
      </w:r>
      <w:r w:rsidR="00FD1CF4">
        <w:rPr>
          <w:color w:val="000000"/>
        </w:rPr>
        <w:t>37,03</w:t>
      </w:r>
      <w:r w:rsidR="00B823F6">
        <w:rPr>
          <w:color w:val="000000"/>
          <w:lang w:val="id-ID"/>
        </w:rPr>
        <w:tab/>
        <w:t>(%)</w:t>
      </w:r>
    </w:p>
    <w:p w:rsidR="00B823F6" w:rsidRPr="00860EEE" w:rsidRDefault="0088667B" w:rsidP="00B823F6">
      <w:pPr>
        <w:ind w:left="720"/>
        <w:jc w:val="both"/>
        <w:rPr>
          <w:color w:val="000000"/>
          <w:lang w:val="id-ID"/>
        </w:rPr>
      </w:pPr>
      <w:r>
        <w:rPr>
          <w:color w:val="000000"/>
        </w:rPr>
        <w:t>41</w:t>
      </w:r>
      <w:r w:rsidR="00B823F6">
        <w:rPr>
          <w:color w:val="000000"/>
        </w:rPr>
        <w:t xml:space="preserve">% - </w:t>
      </w:r>
      <w:r>
        <w:rPr>
          <w:color w:val="000000"/>
        </w:rPr>
        <w:t>55</w:t>
      </w:r>
      <w:r w:rsidR="00B823F6">
        <w:rPr>
          <w:color w:val="000000"/>
        </w:rPr>
        <w:t xml:space="preserve">% </w:t>
      </w:r>
      <w:r w:rsidR="00B823F6">
        <w:rPr>
          <w:color w:val="000000"/>
        </w:rPr>
        <w:tab/>
      </w:r>
      <w:r w:rsidR="00B823F6">
        <w:rPr>
          <w:color w:val="000000"/>
        </w:rPr>
        <w:tab/>
      </w:r>
      <w:r w:rsidR="00B823F6" w:rsidRPr="00470B9F">
        <w:rPr>
          <w:color w:val="000000"/>
        </w:rPr>
        <w:t>Kurang ( K )</w:t>
      </w:r>
      <w:r w:rsidR="00B95F01">
        <w:rPr>
          <w:color w:val="000000"/>
        </w:rPr>
        <w:tab/>
      </w:r>
      <w:r w:rsidR="00B95F01">
        <w:rPr>
          <w:color w:val="000000"/>
        </w:rPr>
        <w:tab/>
        <w:t xml:space="preserve">       </w:t>
      </w:r>
      <w:r>
        <w:rPr>
          <w:color w:val="000000"/>
        </w:rPr>
        <w:t>11</w:t>
      </w:r>
      <w:r w:rsidR="00FD1CF4">
        <w:rPr>
          <w:color w:val="000000"/>
          <w:lang w:val="id-ID"/>
        </w:rPr>
        <w:tab/>
      </w:r>
      <w:r w:rsidR="00FD1CF4">
        <w:rPr>
          <w:color w:val="000000"/>
          <w:lang w:val="id-ID"/>
        </w:rPr>
        <w:tab/>
        <w:t xml:space="preserve"> </w:t>
      </w:r>
      <w:r w:rsidR="00FD1CF4">
        <w:rPr>
          <w:color w:val="000000"/>
        </w:rPr>
        <w:t xml:space="preserve"> 40,74</w:t>
      </w:r>
      <w:r w:rsidR="00B823F6">
        <w:rPr>
          <w:color w:val="000000"/>
          <w:lang w:val="id-ID"/>
        </w:rPr>
        <w:tab/>
        <w:t>(%)</w:t>
      </w:r>
    </w:p>
    <w:p w:rsidR="00B823F6" w:rsidRPr="00860EEE" w:rsidRDefault="0088667B" w:rsidP="00B823F6">
      <w:pPr>
        <w:ind w:left="720"/>
        <w:jc w:val="both"/>
        <w:rPr>
          <w:color w:val="000000"/>
          <w:lang w:val="id-ID"/>
        </w:rPr>
      </w:pPr>
      <w:r>
        <w:rPr>
          <w:color w:val="000000"/>
        </w:rPr>
        <w:t xml:space="preserve">  0</w:t>
      </w:r>
      <w:r w:rsidR="00B823F6">
        <w:rPr>
          <w:color w:val="000000"/>
        </w:rPr>
        <w:t xml:space="preserve">% - </w:t>
      </w:r>
      <w:r>
        <w:rPr>
          <w:color w:val="000000"/>
        </w:rPr>
        <w:t>40</w:t>
      </w:r>
      <w:r w:rsidR="00B823F6">
        <w:rPr>
          <w:color w:val="000000"/>
        </w:rPr>
        <w:t xml:space="preserve">% </w:t>
      </w:r>
      <w:r w:rsidR="00B823F6">
        <w:rPr>
          <w:color w:val="000000"/>
        </w:rPr>
        <w:tab/>
      </w:r>
      <w:r w:rsidR="00B823F6">
        <w:rPr>
          <w:color w:val="000000"/>
        </w:rPr>
        <w:tab/>
      </w:r>
      <w:r w:rsidR="00B823F6" w:rsidRPr="00470B9F">
        <w:rPr>
          <w:color w:val="000000"/>
        </w:rPr>
        <w:t>Sangat kurang ( SK )</w:t>
      </w:r>
      <w:r w:rsidR="00B95F01">
        <w:rPr>
          <w:color w:val="000000"/>
        </w:rPr>
        <w:tab/>
        <w:t xml:space="preserve">         </w:t>
      </w:r>
      <w:r>
        <w:rPr>
          <w:color w:val="000000"/>
        </w:rPr>
        <w:t>3</w:t>
      </w:r>
      <w:r w:rsidR="00B72F48">
        <w:rPr>
          <w:color w:val="000000"/>
          <w:lang w:val="id-ID"/>
        </w:rPr>
        <w:tab/>
      </w:r>
      <w:r w:rsidR="00B72F48">
        <w:rPr>
          <w:color w:val="000000"/>
          <w:lang w:val="id-ID"/>
        </w:rPr>
        <w:tab/>
        <w:t xml:space="preserve"> </w:t>
      </w:r>
      <w:r w:rsidR="00FD1CF4">
        <w:rPr>
          <w:color w:val="000000"/>
        </w:rPr>
        <w:t xml:space="preserve"> 11,11</w:t>
      </w:r>
      <w:r w:rsidR="00B823F6">
        <w:rPr>
          <w:color w:val="000000"/>
          <w:lang w:val="id-ID"/>
        </w:rPr>
        <w:tab/>
        <w:t>(%)</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0"/>
      </w:tblGrid>
      <w:tr w:rsidR="00B823F6" w:rsidTr="005B5650">
        <w:trPr>
          <w:trHeight w:val="270"/>
        </w:trPr>
        <w:tc>
          <w:tcPr>
            <w:tcW w:w="7320" w:type="dxa"/>
            <w:tcBorders>
              <w:left w:val="nil"/>
              <w:right w:val="nil"/>
            </w:tcBorders>
          </w:tcPr>
          <w:p w:rsidR="00B823F6" w:rsidRDefault="00B823F6" w:rsidP="003727E8">
            <w:pPr>
              <w:tabs>
                <w:tab w:val="left" w:pos="5010"/>
              </w:tabs>
              <w:spacing w:line="480" w:lineRule="auto"/>
              <w:jc w:val="both"/>
              <w:rPr>
                <w:lang w:val="id-ID"/>
              </w:rPr>
            </w:pPr>
            <w:r>
              <w:rPr>
                <w:lang w:val="id-ID"/>
              </w:rPr>
              <w:t xml:space="preserve">Jumlah                                    </w:t>
            </w:r>
            <w:r w:rsidR="00B72F48">
              <w:rPr>
                <w:lang w:val="id-ID"/>
              </w:rPr>
              <w:t xml:space="preserve">                    </w:t>
            </w:r>
            <w:r w:rsidR="00FD1CF4">
              <w:t xml:space="preserve"> </w:t>
            </w:r>
            <w:r w:rsidR="003727E8">
              <w:t xml:space="preserve">           </w:t>
            </w:r>
            <w:r w:rsidR="00DE635A">
              <w:t xml:space="preserve"> </w:t>
            </w:r>
            <w:r w:rsidR="00B72F48">
              <w:t>27</w:t>
            </w:r>
            <w:r>
              <w:rPr>
                <w:lang w:val="id-ID"/>
              </w:rPr>
              <w:t xml:space="preserve">                 100 %</w:t>
            </w:r>
          </w:p>
        </w:tc>
      </w:tr>
    </w:tbl>
    <w:p w:rsidR="00B823F6" w:rsidRPr="005F58B1" w:rsidRDefault="00B823F6" w:rsidP="00B823F6">
      <w:pPr>
        <w:spacing w:line="480" w:lineRule="auto"/>
        <w:jc w:val="both"/>
        <w:rPr>
          <w:lang w:val="id-ID"/>
        </w:rPr>
      </w:pPr>
    </w:p>
    <w:p w:rsidR="001A332F" w:rsidRDefault="008F127C" w:rsidP="00DE2158">
      <w:pPr>
        <w:pStyle w:val="ListParagraph"/>
        <w:numPr>
          <w:ilvl w:val="0"/>
          <w:numId w:val="25"/>
        </w:numPr>
        <w:spacing w:line="480" w:lineRule="auto"/>
        <w:ind w:left="851" w:hanging="284"/>
        <w:jc w:val="both"/>
        <w:rPr>
          <w:b/>
        </w:rPr>
      </w:pPr>
      <w:r w:rsidRPr="008F127C">
        <w:rPr>
          <w:b/>
        </w:rPr>
        <w:t>Refleksi Siklus I</w:t>
      </w:r>
    </w:p>
    <w:p w:rsidR="004C389E" w:rsidRDefault="005B5650" w:rsidP="00831410">
      <w:pPr>
        <w:tabs>
          <w:tab w:val="left" w:pos="1260"/>
        </w:tabs>
        <w:spacing w:line="480" w:lineRule="auto"/>
        <w:ind w:firstLine="709"/>
        <w:jc w:val="both"/>
      </w:pPr>
      <w:r>
        <w:t>Pelaksanaan pembelajaran siklus I difokuskan pada conto</w:t>
      </w:r>
      <w:r w:rsidR="00FA253D">
        <w:t>h sifat-sifat cahaya</w:t>
      </w:r>
      <w:r>
        <w:t xml:space="preserve">. Pembelajaran dilaksanakan dengan menerapkan metode </w:t>
      </w:r>
      <w:r w:rsidRPr="00EF0322">
        <w:t>eksperimen</w:t>
      </w:r>
      <w:r>
        <w:t xml:space="preserve">. Seluruh data yang diambil melalui observasi, evaluasi proses melalui LKS, dan evaluasi hasil </w:t>
      </w:r>
      <w:r>
        <w:lastRenderedPageBreak/>
        <w:t xml:space="preserve">melalui tes </w:t>
      </w:r>
      <w:r>
        <w:rPr>
          <w:lang w:val="id-ID"/>
        </w:rPr>
        <w:t>hasil belajar</w:t>
      </w:r>
      <w:r w:rsidR="00B70E78">
        <w:t xml:space="preserve"> </w:t>
      </w:r>
      <w:r>
        <w:t>yang telah disusun</w:t>
      </w:r>
      <w:r>
        <w:rPr>
          <w:lang w:val="id-ID"/>
        </w:rPr>
        <w:t>.</w:t>
      </w:r>
      <w:r>
        <w:t xml:space="preserve"> Hasil pengamatan selama pelaksanaan tindakan dianalisis dan didiskusikan sehingga diperoleh hal-hal sebagai berikut :</w:t>
      </w:r>
      <w:r w:rsidR="00B70E78">
        <w:t xml:space="preserve"> 1) guru tidak menyampaikan tujuan </w:t>
      </w:r>
      <w:r w:rsidR="00B70E78" w:rsidRPr="00EF0322">
        <w:t>eksperimen</w:t>
      </w:r>
      <w:r w:rsidR="00B70E78">
        <w:t xml:space="preserve"> yang dilaksanakan sehingga siswa belum mengerti apa tujuan dari </w:t>
      </w:r>
      <w:r w:rsidR="00B70E78" w:rsidRPr="00EF0322">
        <w:t>eksperimen</w:t>
      </w:r>
      <w:r w:rsidR="00B70E78">
        <w:t xml:space="preserve"> yang mereka laksanakan, 2) </w:t>
      </w:r>
      <w:r w:rsidR="00641BDD">
        <w:t xml:space="preserve">guru tidak mengarahkan dan membimbing siswa dalam melaksanakan </w:t>
      </w:r>
      <w:r w:rsidR="00641BDD" w:rsidRPr="00EF0322">
        <w:t>eksperimen</w:t>
      </w:r>
      <w:r w:rsidR="00FD1CF4">
        <w:rPr>
          <w:i/>
        </w:rPr>
        <w:t xml:space="preserve"> </w:t>
      </w:r>
      <w:r w:rsidR="00FD1CF4">
        <w:t xml:space="preserve">sehingga siswa mengalami hambatan pada saat melaksanakan </w:t>
      </w:r>
      <w:r w:rsidR="00FD1CF4" w:rsidRPr="00EF0322">
        <w:t>eksperimen</w:t>
      </w:r>
      <w:r w:rsidR="00641BDD">
        <w:t>, 3) guru tidak mengont</w:t>
      </w:r>
      <w:r w:rsidR="00FD1CF4">
        <w:t>rol keaktifan siswa dalam melaksana</w:t>
      </w:r>
      <w:r w:rsidR="00641BDD">
        <w:t xml:space="preserve">kan </w:t>
      </w:r>
      <w:r w:rsidR="00641BDD" w:rsidRPr="00EF0322">
        <w:t>eksperimen</w:t>
      </w:r>
      <w:r w:rsidR="00641BDD">
        <w:t xml:space="preserve"> sehingga siswa tidak terkontrol saat </w:t>
      </w:r>
      <w:r w:rsidR="00641BDD" w:rsidRPr="00EF0322">
        <w:t>eksperimen</w:t>
      </w:r>
      <w:r w:rsidR="00641BDD">
        <w:t xml:space="preserve"> berlangsung</w:t>
      </w:r>
      <w:r w:rsidR="00FD1CF4">
        <w:t xml:space="preserve"> masih banyak siswa yang bermain pada saat </w:t>
      </w:r>
      <w:r w:rsidR="00FD1CF4" w:rsidRPr="00EF0322">
        <w:t>eksperimen</w:t>
      </w:r>
      <w:r w:rsidR="00FD1CF4">
        <w:t xml:space="preserve"> berlangsung</w:t>
      </w:r>
      <w:r w:rsidR="00641BDD">
        <w:t>, 4) guru tidak memandu pelaksanaan diskusi antar kelompok sehingga pelaksanaan diskusi tidak berjalan dengan baik, 5) Berdasarkan penilaian proses dan penilaian hasil secara keseluruhan siswa</w:t>
      </w:r>
      <w:r w:rsidR="004C389E">
        <w:t xml:space="preserve"> dalam kelas dikategorikan masih </w:t>
      </w:r>
      <w:r w:rsidR="00641BDD">
        <w:t>belum memahami materi tentang sifat-sifat cahaya. Hal ini dilihat masih banyak siswa yang belum mampu</w:t>
      </w:r>
      <w:r w:rsidR="004C389E">
        <w:t xml:space="preserve"> </w:t>
      </w:r>
      <w:r w:rsidR="00641BDD">
        <w:t>menjawab pertanya</w:t>
      </w:r>
      <w:r w:rsidR="004C389E">
        <w:t>an dari guru untuk menyebutkan contoh sifat-sifat cahaya yang telah dipelajari.</w:t>
      </w:r>
    </w:p>
    <w:p w:rsidR="004C389E" w:rsidRDefault="004C389E" w:rsidP="00831410">
      <w:pPr>
        <w:spacing w:line="480" w:lineRule="auto"/>
        <w:ind w:firstLine="709"/>
        <w:jc w:val="both"/>
      </w:pPr>
      <w:r>
        <w:t>Berdasarkan hasil pengamatan di atas dan mengacu pada indikator keberhasilan yang ditetapkan bahwa keberhasilan belajar siswa pada s</w:t>
      </w:r>
      <w:r w:rsidR="00F91DD3">
        <w:t>iklus I belum mengacu pada indika</w:t>
      </w:r>
      <w:r>
        <w:t>tor keberhasilan yang telah ditetapkan</w:t>
      </w:r>
      <w:r w:rsidR="00AF3EDC">
        <w:t xml:space="preserve"> pada siklus I pertemuan I yaitu hasil LKS pertemuan I hanya mencapai </w:t>
      </w:r>
      <w:r w:rsidR="00AF3EDC" w:rsidRPr="00F91DD3">
        <w:t>rata-rata</w:t>
      </w:r>
      <w:r w:rsidR="00F91DD3">
        <w:t xml:space="preserve"> 70. </w:t>
      </w:r>
      <w:r w:rsidR="00AF3EDC">
        <w:t xml:space="preserve">Sedangkan pada pertemuan II hanya mencapai </w:t>
      </w:r>
      <w:r w:rsidR="00AF3EDC" w:rsidRPr="00F91DD3">
        <w:t>rata-rata</w:t>
      </w:r>
      <w:r w:rsidR="00F91DD3">
        <w:t xml:space="preserve"> 74</w:t>
      </w:r>
      <w:r w:rsidR="00AF3EDC">
        <w:t xml:space="preserve">. Adapun tes hasil belajar hanya mencapai rata-rata 55,11 dengan kentuntasan belajar 37,03 % atau sebanyak 10 orang yang memperoleh nilai </w:t>
      </w:r>
      <w:r w:rsidR="00AF3EDC">
        <w:rPr>
          <w:lang w:val="id-ID"/>
        </w:rPr>
        <w:t>≥</w:t>
      </w:r>
      <w:r w:rsidR="00AF3EDC">
        <w:t>60. Dengan melihat kekurangan-kekurangan yang ada serta hasil tes si</w:t>
      </w:r>
      <w:r w:rsidR="00F91DD3">
        <w:t>klus I yang belum mencapai indik</w:t>
      </w:r>
      <w:r w:rsidR="00AF3EDC">
        <w:t xml:space="preserve">ator keberhasilan yang telah ditetapkan maka materi ini </w:t>
      </w:r>
      <w:r w:rsidR="00AF3EDC">
        <w:lastRenderedPageBreak/>
        <w:t>perlu diulang pada tindakan siklus II dengan beberapa penyempurnaan sebagai berikut :</w:t>
      </w:r>
    </w:p>
    <w:p w:rsidR="00AF3EDC" w:rsidRDefault="00AF3EDC" w:rsidP="00DE2158">
      <w:pPr>
        <w:pStyle w:val="ListParagraph"/>
        <w:numPr>
          <w:ilvl w:val="0"/>
          <w:numId w:val="26"/>
        </w:numPr>
        <w:spacing w:line="480" w:lineRule="auto"/>
        <w:ind w:left="567" w:hanging="283"/>
        <w:jc w:val="both"/>
      </w:pPr>
      <w:r>
        <w:t xml:space="preserve">Guru harus menyampaikan tujuan </w:t>
      </w:r>
      <w:r w:rsidRPr="00EF0322">
        <w:t>eksperimen</w:t>
      </w:r>
      <w:r>
        <w:t xml:space="preserve"> yang dilaksanakan.</w:t>
      </w:r>
    </w:p>
    <w:p w:rsidR="00AF3EDC" w:rsidRDefault="007F42C1" w:rsidP="00DE2158">
      <w:pPr>
        <w:pStyle w:val="ListParagraph"/>
        <w:numPr>
          <w:ilvl w:val="0"/>
          <w:numId w:val="26"/>
        </w:numPr>
        <w:spacing w:line="480" w:lineRule="auto"/>
        <w:ind w:left="567" w:hanging="283"/>
        <w:jc w:val="both"/>
      </w:pPr>
      <w:r>
        <w:t xml:space="preserve">Guru harus mengarahkan dan membimbing siswa dalam melaksanakan </w:t>
      </w:r>
      <w:r w:rsidRPr="00EF0322">
        <w:t>eksperimen.</w:t>
      </w:r>
    </w:p>
    <w:p w:rsidR="007F42C1" w:rsidRDefault="007F42C1" w:rsidP="00DE2158">
      <w:pPr>
        <w:pStyle w:val="ListParagraph"/>
        <w:numPr>
          <w:ilvl w:val="0"/>
          <w:numId w:val="26"/>
        </w:numPr>
        <w:spacing w:line="480" w:lineRule="auto"/>
        <w:ind w:left="567" w:hanging="283"/>
        <w:jc w:val="both"/>
      </w:pPr>
      <w:r>
        <w:t>Guru mengont</w:t>
      </w:r>
      <w:r w:rsidR="00FD1CF4">
        <w:t>rol keaktifan siswa dalam melaksana</w:t>
      </w:r>
      <w:r>
        <w:t xml:space="preserve">kan </w:t>
      </w:r>
      <w:r w:rsidRPr="00EF0322">
        <w:t>eksperimen.</w:t>
      </w:r>
    </w:p>
    <w:p w:rsidR="007F42C1" w:rsidRDefault="007F42C1" w:rsidP="00DE2158">
      <w:pPr>
        <w:pStyle w:val="ListParagraph"/>
        <w:numPr>
          <w:ilvl w:val="0"/>
          <w:numId w:val="26"/>
        </w:numPr>
        <w:spacing w:line="480" w:lineRule="auto"/>
        <w:ind w:left="567" w:hanging="283"/>
        <w:jc w:val="both"/>
      </w:pPr>
      <w:r>
        <w:t>Guru memandu pelaksanaan diskusi antar kelompok.</w:t>
      </w:r>
    </w:p>
    <w:p w:rsidR="007F42C1" w:rsidRDefault="007F42C1" w:rsidP="00DE2158">
      <w:pPr>
        <w:pStyle w:val="ListParagraph"/>
        <w:numPr>
          <w:ilvl w:val="0"/>
          <w:numId w:val="26"/>
        </w:numPr>
        <w:spacing w:line="480" w:lineRule="auto"/>
        <w:ind w:left="567" w:hanging="283"/>
        <w:jc w:val="both"/>
      </w:pPr>
      <w:r>
        <w:t xml:space="preserve">Guru harus memotivasi siswa untuk belajar dengan menerapkan metode </w:t>
      </w:r>
      <w:r w:rsidRPr="00EF0322">
        <w:t xml:space="preserve">eksperimen </w:t>
      </w:r>
      <w:r>
        <w:t xml:space="preserve">sehingga siswa lebih termotivasi untuk belajar dan lebih memahami materi yang </w:t>
      </w:r>
      <w:r w:rsidR="00616846">
        <w:t>sedang dipelajari melalui kegiatan</w:t>
      </w:r>
      <w:r>
        <w:t xml:space="preserve"> </w:t>
      </w:r>
      <w:r w:rsidRPr="00EF0322">
        <w:t>eksperimen</w:t>
      </w:r>
      <w:r>
        <w:t>.</w:t>
      </w:r>
    </w:p>
    <w:p w:rsidR="002C33AB" w:rsidRDefault="002C33AB" w:rsidP="00FD1CF4">
      <w:pPr>
        <w:spacing w:line="480" w:lineRule="auto"/>
        <w:jc w:val="both"/>
      </w:pPr>
    </w:p>
    <w:p w:rsidR="007F42C1" w:rsidRDefault="007F42C1" w:rsidP="00DE2158">
      <w:pPr>
        <w:pStyle w:val="ListParagraph"/>
        <w:numPr>
          <w:ilvl w:val="0"/>
          <w:numId w:val="24"/>
        </w:numPr>
        <w:spacing w:line="480" w:lineRule="auto"/>
        <w:ind w:left="567" w:hanging="283"/>
        <w:jc w:val="both"/>
        <w:rPr>
          <w:b/>
        </w:rPr>
      </w:pPr>
      <w:r w:rsidRPr="007F42C1">
        <w:rPr>
          <w:b/>
        </w:rPr>
        <w:t xml:space="preserve">Siklus II </w:t>
      </w:r>
    </w:p>
    <w:p w:rsidR="001845CE" w:rsidRDefault="007F42C1" w:rsidP="00831410">
      <w:pPr>
        <w:pStyle w:val="ListParagraph"/>
        <w:spacing w:line="480" w:lineRule="auto"/>
        <w:ind w:left="0" w:firstLine="709"/>
        <w:jc w:val="both"/>
      </w:pPr>
      <w:r>
        <w:t xml:space="preserve">Kegiatan yang dilakukan pada siklus II meliputi perencanaan, pelaksanaan, pengamatan, </w:t>
      </w:r>
      <w:r w:rsidR="001845CE">
        <w:t>dan refleksi. Masing-masing kegiatan diuraikan sebagai berikut :</w:t>
      </w:r>
    </w:p>
    <w:p w:rsidR="007F42C1" w:rsidRDefault="001845CE" w:rsidP="00DE2158">
      <w:pPr>
        <w:pStyle w:val="ListParagraph"/>
        <w:numPr>
          <w:ilvl w:val="0"/>
          <w:numId w:val="27"/>
        </w:numPr>
        <w:spacing w:line="480" w:lineRule="auto"/>
        <w:ind w:left="851" w:hanging="284"/>
        <w:jc w:val="both"/>
        <w:rPr>
          <w:b/>
        </w:rPr>
      </w:pPr>
      <w:r w:rsidRPr="001845CE">
        <w:rPr>
          <w:b/>
        </w:rPr>
        <w:t>Perencanaan</w:t>
      </w:r>
      <w:r w:rsidR="00304CC7">
        <w:rPr>
          <w:b/>
        </w:rPr>
        <w:t xml:space="preserve"> Siklus II</w:t>
      </w:r>
      <w:r w:rsidRPr="001845CE">
        <w:rPr>
          <w:b/>
        </w:rPr>
        <w:t xml:space="preserve"> </w:t>
      </w:r>
      <w:r w:rsidR="007F42C1" w:rsidRPr="001845CE">
        <w:rPr>
          <w:b/>
        </w:rPr>
        <w:t xml:space="preserve"> </w:t>
      </w:r>
    </w:p>
    <w:p w:rsidR="001845CE" w:rsidRPr="00066121" w:rsidRDefault="002C33AB" w:rsidP="00831410">
      <w:pPr>
        <w:pStyle w:val="ListParagraph"/>
        <w:spacing w:line="480" w:lineRule="auto"/>
        <w:ind w:left="0" w:firstLine="709"/>
        <w:jc w:val="both"/>
      </w:pPr>
      <w:r>
        <w:t xml:space="preserve">Perencanaan </w:t>
      </w:r>
      <w:r w:rsidR="001845CE">
        <w:t>penelitian pada siklus II pada prinsipnya sama dengan perencanaan penelitian siklus I yang diawali dengan menyusun dan mempersiapkan langkah – langkah yang akan dilakukan pada tahap pelaksan</w:t>
      </w:r>
      <w:r>
        <w:t>aan, yaitu sebagai berikut: 1) m</w:t>
      </w:r>
      <w:r w:rsidR="001845CE">
        <w:t xml:space="preserve">embuat rencana pelaksanaan </w:t>
      </w:r>
      <w:r w:rsidR="001845CE" w:rsidRPr="003D283F">
        <w:t xml:space="preserve">pembelajaran dengan penerapan metode </w:t>
      </w:r>
      <w:r w:rsidR="001845CE" w:rsidRPr="00CF2446">
        <w:t>eksperimen</w:t>
      </w:r>
      <w:r w:rsidR="001845CE">
        <w:t xml:space="preserve">, 2) </w:t>
      </w:r>
      <w:r>
        <w:t>m</w:t>
      </w:r>
      <w:r w:rsidR="001845CE" w:rsidRPr="003D283F">
        <w:t>enyediakan alat dan bahan yang akan digunakan dalam eksperimen</w:t>
      </w:r>
      <w:r w:rsidR="001845CE">
        <w:t xml:space="preserve">, 3) </w:t>
      </w:r>
      <w:r>
        <w:t>m</w:t>
      </w:r>
      <w:r w:rsidR="001845CE" w:rsidRPr="003D283F">
        <w:t xml:space="preserve">embuat </w:t>
      </w:r>
      <w:r w:rsidR="001845CE">
        <w:t xml:space="preserve">Lembar Kerja Kelompok </w:t>
      </w:r>
      <w:r w:rsidR="001845CE" w:rsidRPr="003D283F">
        <w:t>yang akan digunakan siswa dalam melakukan eksperimen</w:t>
      </w:r>
      <w:r>
        <w:t>, 4) m</w:t>
      </w:r>
      <w:r w:rsidR="001845CE">
        <w:t xml:space="preserve">enyusun soal – soal yang </w:t>
      </w:r>
      <w:r w:rsidR="001845CE" w:rsidRPr="003D283F">
        <w:t xml:space="preserve">digunakan untuk mengukur kemampuan </w:t>
      </w:r>
      <w:r w:rsidR="001845CE" w:rsidRPr="003D283F">
        <w:lastRenderedPageBreak/>
        <w:t>siswa d</w:t>
      </w:r>
      <w:r w:rsidR="001845CE">
        <w:t>alam menguasai materi pelajaran, 5)</w:t>
      </w:r>
      <w:r>
        <w:t xml:space="preserve"> m</w:t>
      </w:r>
      <w:r w:rsidR="001845CE">
        <w:t>embuat format observasi aktivitas guru dan sis</w:t>
      </w:r>
      <w:r w:rsidR="00F91DD3">
        <w:t>wa.</w:t>
      </w:r>
    </w:p>
    <w:p w:rsidR="00453B18" w:rsidRDefault="001845CE" w:rsidP="00453B18">
      <w:pPr>
        <w:spacing w:line="480" w:lineRule="auto"/>
        <w:ind w:firstLine="709"/>
        <w:jc w:val="both"/>
      </w:pPr>
      <w:r>
        <w:rPr>
          <w:lang w:val="nl-NL"/>
        </w:rPr>
        <w:t>Berdasarkan materi yang telah ditetapkan, peneliti menetapkan indikator pembelajaran yang hendak dicapai pada tindakan siklus I</w:t>
      </w:r>
      <w:r w:rsidR="00304CC7">
        <w:rPr>
          <w:lang w:val="nl-NL"/>
        </w:rPr>
        <w:t>I</w:t>
      </w:r>
      <w:r>
        <w:rPr>
          <w:lang w:val="nl-NL"/>
        </w:rPr>
        <w:t xml:space="preserve"> ini yang termuat dalam kurikulum tingkat satuan pendidikan (KTSP) IPA kelas V yakni pada pertemuan I, indikator pembelajaran yang ingin dicapai yaitu menjelaskan peristiwa cahaya merambat lurus dan menyebutkan contoh benda bening yang ditembus cahaya. Sedangkan pertemuan II, indikator pembelajaran yang ingin dicapai yaitu menjelaskan proses pemantulan cahaya dan menyebutkan contoh peristiwa pembiasan. Dari indikator yang telah ditetapkan, peneliti dan guru meneta</w:t>
      </w:r>
      <w:r w:rsidR="00914E65">
        <w:rPr>
          <w:lang w:val="nl-NL"/>
        </w:rPr>
        <w:t xml:space="preserve">pkan tujuan pembelajaran yakni, </w:t>
      </w:r>
      <w:r w:rsidR="002C33AB">
        <w:rPr>
          <w:lang w:val="nl-NL"/>
        </w:rPr>
        <w:t>1) s</w:t>
      </w:r>
      <w:r>
        <w:rPr>
          <w:lang w:val="nl-NL"/>
        </w:rPr>
        <w:t>iswa dapat menjelaskan p</w:t>
      </w:r>
      <w:r w:rsidR="00914E65">
        <w:rPr>
          <w:lang w:val="nl-NL"/>
        </w:rPr>
        <w:t xml:space="preserve">eristiwa cahaya merambat lurus, </w:t>
      </w:r>
      <w:r>
        <w:rPr>
          <w:lang w:val="nl-NL"/>
        </w:rPr>
        <w:t xml:space="preserve">2) </w:t>
      </w:r>
      <w:r w:rsidR="002C33AB">
        <w:rPr>
          <w:lang w:val="nl-NL"/>
        </w:rPr>
        <w:t>s</w:t>
      </w:r>
      <w:r>
        <w:rPr>
          <w:lang w:val="nl-NL"/>
        </w:rPr>
        <w:t>iswa dapat menyebutkan contoh ben</w:t>
      </w:r>
      <w:r w:rsidR="00914E65">
        <w:rPr>
          <w:lang w:val="nl-NL"/>
        </w:rPr>
        <w:t xml:space="preserve">da bening yang ditembus cahaya, </w:t>
      </w:r>
      <w:r w:rsidR="002C33AB">
        <w:rPr>
          <w:lang w:val="nl-NL"/>
        </w:rPr>
        <w:t>3) s</w:t>
      </w:r>
      <w:r>
        <w:rPr>
          <w:lang w:val="nl-NL"/>
        </w:rPr>
        <w:t>iswa dapat menjelaskan proses pemantulan ca</w:t>
      </w:r>
      <w:r w:rsidR="00914E65">
        <w:rPr>
          <w:lang w:val="nl-NL"/>
        </w:rPr>
        <w:t xml:space="preserve">haya, </w:t>
      </w:r>
      <w:r w:rsidR="002C33AB">
        <w:rPr>
          <w:lang w:val="nl-NL"/>
        </w:rPr>
        <w:t>4) s</w:t>
      </w:r>
      <w:r>
        <w:rPr>
          <w:lang w:val="nl-NL"/>
        </w:rPr>
        <w:t xml:space="preserve">iswa dapat menyebutkan contoh peristiwa pembiasan. </w:t>
      </w:r>
      <w:r w:rsidRPr="007B2F90">
        <w:t>Dalam mencapai tuj</w:t>
      </w:r>
      <w:r w:rsidR="00E0404C">
        <w:t xml:space="preserve">uan pembelajaran, </w:t>
      </w:r>
      <w:r w:rsidRPr="007B2F90">
        <w:t>perencanaan pembelajaran ini dirancang dan disusun berdasarkan tahapan dan langkah-l</w:t>
      </w:r>
      <w:r>
        <w:t xml:space="preserve">angkah pembelajaran dengan menerapkan metode </w:t>
      </w:r>
      <w:r w:rsidRPr="00CF2446">
        <w:t>eksperimen.</w:t>
      </w:r>
      <w:r>
        <w:t xml:space="preserve"> </w:t>
      </w:r>
      <w:r w:rsidRPr="00BC5882">
        <w:t>Fokus</w:t>
      </w:r>
      <w:r w:rsidRPr="007B2F90">
        <w:t xml:space="preserve"> pembelajaran</w:t>
      </w:r>
      <w:r w:rsidR="00304CC7">
        <w:t xml:space="preserve"> dalam rencana tindakan siklus II</w:t>
      </w:r>
      <w:r w:rsidRPr="007B2F90">
        <w:t xml:space="preserve"> ini berorientasi pada peningkatan pemahaman siswa </w:t>
      </w:r>
      <w:r>
        <w:t xml:space="preserve">melalui kegiatan percobaan </w:t>
      </w:r>
      <w:r w:rsidRPr="007B2F90">
        <w:t>sehingga hasil belajar siswa ter</w:t>
      </w:r>
      <w:r>
        <w:t>hadap materi menjadi lebih baik</w:t>
      </w:r>
      <w:r w:rsidR="00304CC7">
        <w:t xml:space="preserve"> dan sisw</w:t>
      </w:r>
      <w:r w:rsidR="00E0404C">
        <w:t>a lebih memahami materi pelajaran</w:t>
      </w:r>
      <w:r w:rsidR="00304CC7">
        <w:t xml:space="preserve"> yang telah dipelajari</w:t>
      </w:r>
      <w:r>
        <w:t>.</w:t>
      </w:r>
    </w:p>
    <w:p w:rsidR="00453B18" w:rsidRDefault="00453B18" w:rsidP="00453B18">
      <w:pPr>
        <w:spacing w:line="480" w:lineRule="auto"/>
        <w:ind w:firstLine="709"/>
        <w:jc w:val="both"/>
      </w:pPr>
    </w:p>
    <w:p w:rsidR="00453B18" w:rsidRDefault="00453B18" w:rsidP="00453B18">
      <w:pPr>
        <w:spacing w:line="480" w:lineRule="auto"/>
        <w:ind w:firstLine="709"/>
        <w:jc w:val="both"/>
      </w:pPr>
    </w:p>
    <w:p w:rsidR="00453B18" w:rsidRDefault="00453B18" w:rsidP="00453B18">
      <w:pPr>
        <w:spacing w:line="480" w:lineRule="auto"/>
        <w:ind w:firstLine="709"/>
        <w:jc w:val="both"/>
      </w:pPr>
    </w:p>
    <w:p w:rsidR="00304CC7" w:rsidRDefault="00304CC7" w:rsidP="00DE2158">
      <w:pPr>
        <w:pStyle w:val="ListParagraph"/>
        <w:numPr>
          <w:ilvl w:val="0"/>
          <w:numId w:val="27"/>
        </w:numPr>
        <w:spacing w:line="480" w:lineRule="auto"/>
        <w:ind w:left="851" w:hanging="284"/>
        <w:jc w:val="both"/>
        <w:rPr>
          <w:b/>
        </w:rPr>
      </w:pPr>
      <w:r w:rsidRPr="00304CC7">
        <w:rPr>
          <w:b/>
        </w:rPr>
        <w:lastRenderedPageBreak/>
        <w:t>Pelaksanaan Siklus I</w:t>
      </w:r>
      <w:r>
        <w:rPr>
          <w:b/>
        </w:rPr>
        <w:t>I</w:t>
      </w:r>
    </w:p>
    <w:p w:rsidR="002C33AB" w:rsidRDefault="00304CC7" w:rsidP="00831410">
      <w:pPr>
        <w:pStyle w:val="ListParagraph"/>
        <w:spacing w:line="480" w:lineRule="auto"/>
        <w:ind w:left="0" w:firstLine="709"/>
        <w:jc w:val="both"/>
      </w:pPr>
      <w:r>
        <w:rPr>
          <w:lang w:val="id-ID"/>
        </w:rPr>
        <w:t xml:space="preserve">Pelaksanaan pembelajaran </w:t>
      </w:r>
      <w:r>
        <w:t xml:space="preserve">siklus </w:t>
      </w:r>
      <w:r>
        <w:rPr>
          <w:lang w:val="id-ID"/>
        </w:rPr>
        <w:t>I</w:t>
      </w:r>
      <w:r w:rsidR="002C33AB">
        <w:t>I</w:t>
      </w:r>
      <w:r>
        <w:rPr>
          <w:lang w:val="id-ID"/>
        </w:rPr>
        <w:t xml:space="preserve"> pertemuan</w:t>
      </w:r>
      <w:r>
        <w:t xml:space="preserve"> I</w:t>
      </w:r>
      <w:r>
        <w:rPr>
          <w:lang w:val="id-ID"/>
        </w:rPr>
        <w:t xml:space="preserve"> telah </w:t>
      </w:r>
      <w:r>
        <w:t>dilaksanaka</w:t>
      </w:r>
      <w:r>
        <w:rPr>
          <w:lang w:val="id-ID"/>
        </w:rPr>
        <w:t xml:space="preserve">n </w:t>
      </w:r>
      <w:r>
        <w:t>pada hari</w:t>
      </w:r>
      <w:r>
        <w:rPr>
          <w:lang w:val="id-ID"/>
        </w:rPr>
        <w:t xml:space="preserve"> </w:t>
      </w:r>
      <w:r>
        <w:t xml:space="preserve">Senin </w:t>
      </w:r>
      <w:r w:rsidR="008D5E11">
        <w:rPr>
          <w:lang w:val="id-ID"/>
        </w:rPr>
        <w:t xml:space="preserve">tanggal </w:t>
      </w:r>
      <w:r w:rsidR="008D5E11">
        <w:t>30</w:t>
      </w:r>
      <w:r>
        <w:rPr>
          <w:lang w:val="id-ID"/>
        </w:rPr>
        <w:t xml:space="preserve"> April 2012</w:t>
      </w:r>
      <w:r w:rsidR="00E0404C">
        <w:t xml:space="preserve"> pukul 10.00-11.10 </w:t>
      </w:r>
      <w:r>
        <w:rPr>
          <w:lang w:val="id-ID"/>
        </w:rPr>
        <w:t xml:space="preserve">dan pertemuan </w:t>
      </w:r>
      <w:r>
        <w:t>II</w:t>
      </w:r>
      <w:r>
        <w:rPr>
          <w:lang w:val="id-ID"/>
        </w:rPr>
        <w:t xml:space="preserve"> pada hari</w:t>
      </w:r>
      <w:r>
        <w:t xml:space="preserve"> Rabu</w:t>
      </w:r>
      <w:r>
        <w:rPr>
          <w:lang w:val="id-ID"/>
        </w:rPr>
        <w:t xml:space="preserve"> tanggal 2</w:t>
      </w:r>
      <w:r w:rsidR="008D5E11">
        <w:t xml:space="preserve"> Mei</w:t>
      </w:r>
      <w:r w:rsidR="00E0404C">
        <w:rPr>
          <w:lang w:val="id-ID"/>
        </w:rPr>
        <w:t xml:space="preserve"> 2012 pukul</w:t>
      </w:r>
      <w:r w:rsidR="00E0404C">
        <w:t xml:space="preserve"> 11.30-12.40</w:t>
      </w:r>
      <w:r>
        <w:rPr>
          <w:lang w:val="id-ID"/>
        </w:rPr>
        <w:t>,  d</w:t>
      </w:r>
      <w:r>
        <w:t xml:space="preserve">alam pelaksanaan tindakan siklus </w:t>
      </w:r>
      <w:r w:rsidR="008D5E11">
        <w:t>I</w:t>
      </w:r>
      <w:r>
        <w:t>I</w:t>
      </w:r>
      <w:r>
        <w:rPr>
          <w:lang w:val="id-ID"/>
        </w:rPr>
        <w:t xml:space="preserve"> pertemuan</w:t>
      </w:r>
      <w:r>
        <w:t xml:space="preserve"> ini, guru mengajarkan materi tentang sifat-sifat cahaya. Dimana pada pertemuan ini diawali dengan mengecek kesiapan belajar siswa</w:t>
      </w:r>
      <w:r w:rsidR="000F773A">
        <w:t xml:space="preserve"> dimulai dari berdoa yang dipimpin oleh ketua kelas kemudian guru mengabsen siswa setelah itu</w:t>
      </w:r>
      <w:r>
        <w:t>,</w:t>
      </w:r>
      <w:r w:rsidR="00E0404C">
        <w:t xml:space="preserve"> guru melakukan apersepsi</w:t>
      </w:r>
      <w:r>
        <w:t xml:space="preserve">. Kemudian, menyampaikan tujuan </w:t>
      </w:r>
      <w:r w:rsidR="002C33AB">
        <w:t>pembelajaran yang akan dicapai.</w:t>
      </w:r>
    </w:p>
    <w:p w:rsidR="00564141" w:rsidRPr="000F773A" w:rsidRDefault="00304CC7" w:rsidP="00564141">
      <w:pPr>
        <w:pStyle w:val="ListParagraph"/>
        <w:spacing w:line="480" w:lineRule="auto"/>
        <w:ind w:left="0" w:firstLine="709"/>
        <w:jc w:val="both"/>
      </w:pPr>
      <w:r>
        <w:t>Kegiatan inti pada tindakan siklus I</w:t>
      </w:r>
      <w:r w:rsidR="00564141">
        <w:t>I</w:t>
      </w:r>
      <w:r>
        <w:t xml:space="preserve"> dilakukan dengan langk</w:t>
      </w:r>
      <w:r w:rsidR="00564141">
        <w:t xml:space="preserve">ah-langkah sebagai berikut: guru mengelompokkan siswa ke dalam 5 kelompok, dimana setiap kelompok terdiri dari 5-6 orang. Setelah siswa bergabung dengan kelompoknya masing-masing lalu perwakilan setiap kelompok mengambil alat dan bahan yang dibutuhkan dalam melaksanakan </w:t>
      </w:r>
      <w:r w:rsidR="00564141" w:rsidRPr="00CF2446">
        <w:t>eksperimen.</w:t>
      </w:r>
      <w:r w:rsidR="00564141">
        <w:t xml:space="preserve"> Sebelum melaksanakan </w:t>
      </w:r>
      <w:r w:rsidR="00564141" w:rsidRPr="00925DFA">
        <w:t xml:space="preserve">eksperimen </w:t>
      </w:r>
      <w:r w:rsidR="00564141">
        <w:t xml:space="preserve">terlebih dahulu guru membagikan lembar kerja siswa sebagai petunjuk dalam melaksanakan </w:t>
      </w:r>
      <w:r w:rsidR="00564141" w:rsidRPr="00CF2446">
        <w:t>eksperimen</w:t>
      </w:r>
      <w:r w:rsidR="000F773A">
        <w:t xml:space="preserve">. </w:t>
      </w:r>
    </w:p>
    <w:p w:rsidR="00564141" w:rsidRPr="00F95639" w:rsidRDefault="00564141" w:rsidP="00564141">
      <w:pPr>
        <w:pStyle w:val="ListParagraph"/>
        <w:spacing w:line="480" w:lineRule="auto"/>
        <w:ind w:left="0" w:firstLine="709"/>
        <w:jc w:val="both"/>
      </w:pPr>
      <w:r>
        <w:t xml:space="preserve">Setiap kelompok melaksanakan </w:t>
      </w:r>
      <w:r w:rsidRPr="00CF2446">
        <w:t>eksperimen</w:t>
      </w:r>
      <w:r>
        <w:t xml:space="preserve"> sesuai petunjuk yang tertera dalam lembar kerja kelompok. Saat </w:t>
      </w:r>
      <w:r w:rsidRPr="00CF2446">
        <w:t>eksperimen</w:t>
      </w:r>
      <w:r>
        <w:t xml:space="preserve"> berlangsun</w:t>
      </w:r>
      <w:r w:rsidR="006E13FD">
        <w:t xml:space="preserve">g guru bertugas </w:t>
      </w:r>
      <w:r>
        <w:t xml:space="preserve">membimbing kelompok yang mengalami kesulitan dalam melaksanakan </w:t>
      </w:r>
      <w:r w:rsidRPr="00CF2446">
        <w:t>eksperimen</w:t>
      </w:r>
      <w:r>
        <w:t xml:space="preserve">. Setelah semua kelompok selesai melaksanakan </w:t>
      </w:r>
      <w:r w:rsidRPr="00CF2446">
        <w:t>eksperimen</w:t>
      </w:r>
      <w:r>
        <w:t xml:space="preserve"> maka hasil </w:t>
      </w:r>
      <w:r w:rsidRPr="00CF2446">
        <w:t xml:space="preserve">eksperimen </w:t>
      </w:r>
      <w:r>
        <w:t xml:space="preserve">tersebut didiskusikan dengan anggota kelompoknya masing-masing sebelum diadakan diskusi antar kelompok. Guru bertugas memandu pelaksanaan diskusi antar </w:t>
      </w:r>
      <w:r>
        <w:lastRenderedPageBreak/>
        <w:t xml:space="preserve">kelompok. </w:t>
      </w:r>
      <w:r w:rsidRPr="00BF3BBA">
        <w:t xml:space="preserve">Diskusi dilakukan dengan cara memberikan kesempatan kepada </w:t>
      </w:r>
      <w:r>
        <w:t>perwakilan</w:t>
      </w:r>
      <w:r w:rsidRPr="00BF3BBA">
        <w:t xml:space="preserve"> setiap kelompok untuk mempresentasikan hasil eksperimennya, kemudian kelompok lain menanggapinya</w:t>
      </w:r>
      <w:r>
        <w:t>. Pada saat siswa melaksanakan diskusi antar kelompok maka guru bertugas mengontrol keaktifan siswa saat diskusi sedang berlangsung. Setelah semua kelompok mempersentasikan hasil eksperimennya maka guru memberikan kesempatan kepada setiap kelompok untuk menyimpulkan hasil eksperimennya. Kemudian guru memberikan evaluasi berupa tes yang akan dikerjakan oleh siswa. Tes tersebut berisi soal-soal yang menyangkut sifat-sifat cahaya. Siswa diberikan waktu 15 menit untuk menyelesaikan soal-soal tersebut.</w:t>
      </w:r>
    </w:p>
    <w:p w:rsidR="00F95639" w:rsidRDefault="00564141" w:rsidP="006E13FD">
      <w:pPr>
        <w:pStyle w:val="ListParagraph"/>
        <w:spacing w:line="480" w:lineRule="auto"/>
        <w:ind w:left="0" w:firstLine="709"/>
        <w:jc w:val="both"/>
      </w:pPr>
      <w:r>
        <w:t xml:space="preserve"> </w:t>
      </w:r>
      <w:r w:rsidRPr="00BF3BBA">
        <w:t xml:space="preserve">Di akhir </w:t>
      </w:r>
      <w:r>
        <w:t>tindakan siklus I</w:t>
      </w:r>
      <w:r w:rsidR="00925DFA">
        <w:t>I</w:t>
      </w:r>
      <w:r w:rsidRPr="00BF3BBA">
        <w:t xml:space="preserve">, siswa dibimbing </w:t>
      </w:r>
      <w:r>
        <w:t xml:space="preserve">dan diarahkan </w:t>
      </w:r>
      <w:r w:rsidRPr="00BF3BBA">
        <w:t>untu</w:t>
      </w:r>
      <w:r>
        <w:t>k menyimpulkan materi pelajaran. Selanjutnya, menyampaikan pesan – pesan moral kepada siswa dan diakhiri dengan mengucapkan salam.</w:t>
      </w:r>
    </w:p>
    <w:p w:rsidR="006E13FD" w:rsidRDefault="006E13FD" w:rsidP="000F773A">
      <w:pPr>
        <w:spacing w:line="480" w:lineRule="auto"/>
        <w:jc w:val="both"/>
      </w:pPr>
    </w:p>
    <w:p w:rsidR="00F95639" w:rsidRDefault="00914E65" w:rsidP="00DE2158">
      <w:pPr>
        <w:pStyle w:val="ListParagraph"/>
        <w:numPr>
          <w:ilvl w:val="0"/>
          <w:numId w:val="27"/>
        </w:numPr>
        <w:spacing w:line="480" w:lineRule="auto"/>
        <w:ind w:left="851" w:hanging="284"/>
        <w:jc w:val="both"/>
        <w:rPr>
          <w:b/>
        </w:rPr>
      </w:pPr>
      <w:r>
        <w:rPr>
          <w:b/>
        </w:rPr>
        <w:t xml:space="preserve">Observasi </w:t>
      </w:r>
      <w:r w:rsidR="00F95639" w:rsidRPr="00F95639">
        <w:rPr>
          <w:b/>
        </w:rPr>
        <w:t>Siklus II</w:t>
      </w:r>
    </w:p>
    <w:p w:rsidR="00F95639" w:rsidRDefault="00F95639" w:rsidP="00F95639">
      <w:pPr>
        <w:spacing w:line="480" w:lineRule="auto"/>
        <w:ind w:left="1134" w:hanging="283"/>
        <w:jc w:val="both"/>
        <w:rPr>
          <w:b/>
        </w:rPr>
      </w:pPr>
      <w:r w:rsidRPr="00F95639">
        <w:rPr>
          <w:b/>
        </w:rPr>
        <w:t>1). Hasil Observasi Aktivitas Mengajar Guru</w:t>
      </w:r>
    </w:p>
    <w:p w:rsidR="00A61A94" w:rsidRDefault="00564141" w:rsidP="00F0404E">
      <w:pPr>
        <w:spacing w:line="480" w:lineRule="auto"/>
        <w:ind w:firstLine="709"/>
        <w:jc w:val="both"/>
      </w:pPr>
      <w:r>
        <w:t>Kegiatan guru pada pertemuan I dan II terdiri dari 9 indikator. Dimulai dari mempersiapkan siswa untuk belajar pada pertemuan I dan II terkategori baik</w:t>
      </w:r>
      <w:r w:rsidR="000F773A">
        <w:t xml:space="preserve"> karena guru sudah mempersiapkan semua siswa sebelum pelajaran dimulai</w:t>
      </w:r>
      <w:r>
        <w:t>. Kemudian guru melakukan apersepsi pada pertemuan I dan II terkategori baik karena guru sudah mengaitkan materi yang sedang dipelajari dengan materi yang telah dipelajari sebelumnya</w:t>
      </w:r>
      <w:r w:rsidR="000F773A">
        <w:t xml:space="preserve"> sehingga siswa lebih termotivasi sebelum memulai pelajaran</w:t>
      </w:r>
      <w:r>
        <w:t xml:space="preserve">. Setelah melakukan apersepsi guru menyampaikan tujuan pembelajaran yang akan dicapai </w:t>
      </w:r>
      <w:r>
        <w:lastRenderedPageBreak/>
        <w:t xml:space="preserve">pada pertemuan I dan II terkategori baik karena guru menyampaikan tujuan pembelajaran sebelum melaksanakan </w:t>
      </w:r>
      <w:r w:rsidRPr="00CF2446">
        <w:t>eksperimen</w:t>
      </w:r>
      <w:r>
        <w:t xml:space="preserve"> sehingga siswa mengetahui tujuan </w:t>
      </w:r>
      <w:r w:rsidRPr="00CF2446">
        <w:t>eksperimen</w:t>
      </w:r>
      <w:r w:rsidRPr="005C55A0">
        <w:rPr>
          <w:i/>
        </w:rPr>
        <w:t xml:space="preserve"> </w:t>
      </w:r>
      <w:r>
        <w:t>yang dilaksanakan. Setelah menyampaikan tujuan pembelajaran maka guru mengelompokkan siswa ke dalam 5 kelompok pada pertemuan I dan II terkategori baik karena semua siswa sudah mengetahui anggota kelompoknya masing-masing.</w:t>
      </w:r>
      <w:r w:rsidR="00F0404E">
        <w:t xml:space="preserve"> </w:t>
      </w:r>
      <w:r>
        <w:t xml:space="preserve">Sebelum melaksanakan </w:t>
      </w:r>
      <w:r w:rsidRPr="00CF2446">
        <w:t>eksperimen</w:t>
      </w:r>
      <w:r>
        <w:rPr>
          <w:i/>
        </w:rPr>
        <w:t xml:space="preserve"> </w:t>
      </w:r>
      <w:r>
        <w:t>terlebih dahulu guru menyiapkan alat dan bahan serta lembar kerja siswa pad</w:t>
      </w:r>
      <w:r w:rsidR="00F0404E">
        <w:t xml:space="preserve">a pertemuan I </w:t>
      </w:r>
      <w:r>
        <w:t>dan pertemuan II terkategori baik</w:t>
      </w:r>
      <w:r w:rsidR="000F773A">
        <w:t xml:space="preserve"> karena guru sudah menyiapkan semua alat dan bahan yang dibutuhkan sebelum melaksanakan </w:t>
      </w:r>
      <w:r w:rsidR="000F773A" w:rsidRPr="00CF2446">
        <w:t>eksperimen</w:t>
      </w:r>
      <w:r w:rsidR="000F773A">
        <w:t>.</w:t>
      </w:r>
      <w:r>
        <w:t xml:space="preserve"> Pada saat kegiatan </w:t>
      </w:r>
      <w:r w:rsidRPr="00CF2446">
        <w:t>eksperimen</w:t>
      </w:r>
      <w:r>
        <w:rPr>
          <w:i/>
        </w:rPr>
        <w:t xml:space="preserve"> </w:t>
      </w:r>
      <w:r w:rsidRPr="003B767E">
        <w:t>berlangsung</w:t>
      </w:r>
      <w:r>
        <w:t xml:space="preserve"> guru bertugas membimbing kelompok dalam melaksanakan </w:t>
      </w:r>
      <w:r w:rsidRPr="00CF2446">
        <w:t xml:space="preserve">eksperimen </w:t>
      </w:r>
      <w:r>
        <w:t>pada pertem</w:t>
      </w:r>
      <w:r w:rsidR="00F0404E">
        <w:t xml:space="preserve">uan I dan II terkategori baik </w:t>
      </w:r>
      <w:r>
        <w:t>kare</w:t>
      </w:r>
      <w:r w:rsidR="00F0404E">
        <w:t xml:space="preserve">na guru </w:t>
      </w:r>
      <w:r>
        <w:t xml:space="preserve">membimbing setiap kelompok dalam melaksanakan </w:t>
      </w:r>
      <w:r w:rsidRPr="00CF2446">
        <w:t>eksperimen</w:t>
      </w:r>
      <w:r w:rsidR="00F0404E">
        <w:t xml:space="preserve"> sehingga siswa </w:t>
      </w:r>
      <w:r>
        <w:t xml:space="preserve">mengerti tujuan </w:t>
      </w:r>
      <w:r w:rsidRPr="00CF2446">
        <w:t>eksperimen</w:t>
      </w:r>
      <w:r>
        <w:t xml:space="preserve"> yang dilaksanakan. </w:t>
      </w:r>
      <w:r w:rsidR="000F773A">
        <w:t xml:space="preserve">Pada saat kegiatan </w:t>
      </w:r>
      <w:r w:rsidR="000F773A" w:rsidRPr="00CF2446">
        <w:t>eksperimen</w:t>
      </w:r>
      <w:r w:rsidR="000F773A">
        <w:rPr>
          <w:i/>
        </w:rPr>
        <w:t xml:space="preserve"> </w:t>
      </w:r>
      <w:r w:rsidR="000F773A">
        <w:t>berlangsung guru bertugas</w:t>
      </w:r>
      <w:r w:rsidR="00900463">
        <w:t xml:space="preserve"> mengontrol </w:t>
      </w:r>
      <w:r>
        <w:t xml:space="preserve">keaktifan siswa dalam melaksanakan </w:t>
      </w:r>
      <w:r w:rsidRPr="00CF2446">
        <w:t>eksperimen</w:t>
      </w:r>
      <w:r>
        <w:t xml:space="preserve"> pada kelompoknya masing-masing pada pertemuan I</w:t>
      </w:r>
      <w:r w:rsidR="00F0404E">
        <w:t xml:space="preserve"> terkategori cukup</w:t>
      </w:r>
      <w:r w:rsidR="00453B18">
        <w:t xml:space="preserve"> karena masih ada siswa yang kurang aktif dalam melaksanakan </w:t>
      </w:r>
      <w:r w:rsidR="00453B18" w:rsidRPr="00CF2446">
        <w:t>eksperime</w:t>
      </w:r>
      <w:r w:rsidR="00BA73A2" w:rsidRPr="00CF2446">
        <w:t>n</w:t>
      </w:r>
      <w:r w:rsidR="00BA73A2">
        <w:rPr>
          <w:i/>
        </w:rPr>
        <w:t xml:space="preserve"> </w:t>
      </w:r>
      <w:r>
        <w:t>dan</w:t>
      </w:r>
      <w:r w:rsidR="00F0404E">
        <w:t xml:space="preserve"> pertemuan II terkategori baik karena guru </w:t>
      </w:r>
      <w:r>
        <w:t xml:space="preserve">mengontrol keaktifan siswa selama kegiatan </w:t>
      </w:r>
      <w:r w:rsidRPr="00CF2446">
        <w:t>eksperimen</w:t>
      </w:r>
      <w:r>
        <w:t xml:space="preserve"> berlangsung</w:t>
      </w:r>
      <w:r w:rsidR="00900463">
        <w:t xml:space="preserve"> sehingga tidak ada siswa yang bermain selama kegiatan </w:t>
      </w:r>
      <w:r w:rsidR="00900463" w:rsidRPr="00CF2446">
        <w:t>eksperimen</w:t>
      </w:r>
      <w:r w:rsidR="00900463">
        <w:rPr>
          <w:i/>
        </w:rPr>
        <w:t xml:space="preserve"> </w:t>
      </w:r>
      <w:r w:rsidR="00900463">
        <w:t>berlangsung</w:t>
      </w:r>
      <w:r>
        <w:t>. Setelah semua kelompok siap untuk melaksanakan diskusi maka guru bertugas memandu pelaksanaan diskusi antar kelompok pada pertemuan I</w:t>
      </w:r>
      <w:r w:rsidR="00F0404E">
        <w:t xml:space="preserve"> terkategori cukup</w:t>
      </w:r>
      <w:r w:rsidR="00BA73A2">
        <w:t xml:space="preserve"> karena guru belum memandu dengan baik pelaksanaan diskusi sehingga diskusi antar kelompok belum berjalan dengan lancar</w:t>
      </w:r>
      <w:r>
        <w:t xml:space="preserve"> dan</w:t>
      </w:r>
      <w:r w:rsidR="00F0404E">
        <w:t xml:space="preserve"> pertemuan II terkategori baik karena guru </w:t>
      </w:r>
      <w:r>
        <w:t xml:space="preserve">memandu pelaksanaan </w:t>
      </w:r>
      <w:r>
        <w:lastRenderedPageBreak/>
        <w:t>diskusi</w:t>
      </w:r>
      <w:r w:rsidR="00F0404E">
        <w:t xml:space="preserve"> </w:t>
      </w:r>
      <w:r w:rsidR="005C55A0">
        <w:t xml:space="preserve">dengan baik sehingga siswa </w:t>
      </w:r>
      <w:r>
        <w:t>mengerti tentang pelaksanaan diskusi antar kelompok. Setelah disk</w:t>
      </w:r>
      <w:r w:rsidR="00BA73A2">
        <w:t xml:space="preserve">usi antar kelompok selesai, </w:t>
      </w:r>
      <w:r>
        <w:t xml:space="preserve">guru memberikan kesempatan pada setiap kelompok untuk menyimpulkan hasil </w:t>
      </w:r>
      <w:r w:rsidRPr="00CF2446">
        <w:t xml:space="preserve">eksperimen </w:t>
      </w:r>
      <w:r>
        <w:t>pada pertemuan I dan II</w:t>
      </w:r>
      <w:r w:rsidR="00F0404E">
        <w:t xml:space="preserve"> terkategori baik karena guru </w:t>
      </w:r>
      <w:r>
        <w:t xml:space="preserve">memberikan kesempatan pada setiap kelompok dalam menyimpulkan hasil </w:t>
      </w:r>
      <w:r w:rsidRPr="00CF2446">
        <w:t>eksperimen</w:t>
      </w:r>
      <w:r>
        <w:t>.</w:t>
      </w:r>
    </w:p>
    <w:p w:rsidR="00F0404E" w:rsidRDefault="00F0404E" w:rsidP="00F0404E">
      <w:pPr>
        <w:spacing w:line="480" w:lineRule="auto"/>
        <w:ind w:firstLine="709"/>
        <w:jc w:val="both"/>
      </w:pPr>
    </w:p>
    <w:p w:rsidR="005F0986" w:rsidRDefault="005F0986" w:rsidP="005F0986">
      <w:pPr>
        <w:spacing w:line="480" w:lineRule="auto"/>
        <w:ind w:left="1134" w:hanging="283"/>
        <w:jc w:val="both"/>
        <w:rPr>
          <w:b/>
        </w:rPr>
      </w:pPr>
      <w:r w:rsidRPr="00F439D8">
        <w:rPr>
          <w:b/>
        </w:rPr>
        <w:t>2). Hasil</w:t>
      </w:r>
      <w:r>
        <w:rPr>
          <w:b/>
        </w:rPr>
        <w:t xml:space="preserve"> Observasi Aktivitas </w:t>
      </w:r>
      <w:r w:rsidRPr="00F439D8">
        <w:rPr>
          <w:b/>
        </w:rPr>
        <w:t>Si</w:t>
      </w:r>
      <w:r w:rsidR="00383AA3">
        <w:rPr>
          <w:b/>
        </w:rPr>
        <w:t>swa</w:t>
      </w:r>
    </w:p>
    <w:p w:rsidR="00A61A94" w:rsidRDefault="006E13FD" w:rsidP="00B82131">
      <w:pPr>
        <w:spacing w:line="480" w:lineRule="auto"/>
        <w:ind w:firstLine="709"/>
        <w:jc w:val="both"/>
      </w:pPr>
      <w:r>
        <w:t>Kegiatan siswa pada pertemuan I dan II ada 9 indikator. Pada saat guru memulai proses pembelajaran maka semua siswa siap untuk menerima pelajaran pada pertemuan I dan II terkategori baik</w:t>
      </w:r>
      <w:r w:rsidR="00900463">
        <w:t xml:space="preserve"> karena semua siswa sudah siap menerima pelajaran dari guru</w:t>
      </w:r>
      <w:r>
        <w:t>. Kemudian siswa menyimak apersepsi yang disampaikan oleh guru pada pertemuan I terkategori cukup</w:t>
      </w:r>
      <w:r w:rsidR="00BA73A2">
        <w:t xml:space="preserve"> karena masih ada siswa yang tidak memperhatikan apersepsi yang disampaikan oleh guru</w:t>
      </w:r>
      <w:r>
        <w:t xml:space="preserve"> dan pertemuan II terkategori baik karena semua siswa memperhatikan apersepsi yang disampaikan oleh guru. Menyimak tujuan pembelajaran yang akan dicapai pada pertemuan I terkategori cukup</w:t>
      </w:r>
      <w:r w:rsidR="00BA73A2">
        <w:t xml:space="preserve"> karena masih ada siswa yang tidak menyimak dengan baik tujuan pembelajaran yang akan dicapai </w:t>
      </w:r>
      <w:r>
        <w:t xml:space="preserve">dan pertemuan II terkategori baik karena siswa menyimak dengan baik tujuan pembelajaran yang disampaikan oleh guru. Setelah guru menyampaikan tujuan pembelajaran yang akan dicapai maka siswa membentuk kelompok sesuai instruksi guru pada pertemuan I dan II terkategori baik karena siswa membentuk kelompok sesuai instruksi yang disampaikan oleh guru. Setelah semua siswa bergabung dengan kelompoknya masing-masing maka setiap kelompok </w:t>
      </w:r>
      <w:r>
        <w:lastRenderedPageBreak/>
        <w:t>mengambil alat dan dan bahan serta lembar kerja siswa yang akan digunakan dalam</w:t>
      </w:r>
      <w:r w:rsidR="00BA73A2">
        <w:t xml:space="preserve"> melaksanakan</w:t>
      </w:r>
      <w:r>
        <w:t xml:space="preserve"> </w:t>
      </w:r>
      <w:r w:rsidRPr="00CF2446">
        <w:t>eksperimen</w:t>
      </w:r>
      <w:r>
        <w:t xml:space="preserve"> pada pertemuan I dan II terkategori baik</w:t>
      </w:r>
      <w:r w:rsidR="00900463">
        <w:t xml:space="preserve"> karena siswa mengambil alat dan bahan sesuai instruksi dari guru</w:t>
      </w:r>
      <w:r>
        <w:t xml:space="preserve">. Setiap kelompok aktif dalam melaksanakan </w:t>
      </w:r>
      <w:r w:rsidRPr="00CF2446">
        <w:t>eksperimen</w:t>
      </w:r>
      <w:r>
        <w:t xml:space="preserve"> pada pertemuan I dan II terkategori baik karena semua kelompok aktif dalam melaksanakan </w:t>
      </w:r>
      <w:r w:rsidRPr="00CF2446">
        <w:t>eksperimen.</w:t>
      </w:r>
      <w:r>
        <w:t xml:space="preserve"> Setelah selesai melaksanakan </w:t>
      </w:r>
      <w:r w:rsidRPr="00CF2446">
        <w:t>eksperimen</w:t>
      </w:r>
      <w:r>
        <w:rPr>
          <w:i/>
        </w:rPr>
        <w:t xml:space="preserve"> </w:t>
      </w:r>
      <w:r>
        <w:t xml:space="preserve">setiap kelompok mempersentasikan hasil </w:t>
      </w:r>
      <w:r w:rsidRPr="003727E8">
        <w:t>eksperimennya</w:t>
      </w:r>
      <w:r>
        <w:t xml:space="preserve"> pada pert</w:t>
      </w:r>
      <w:r w:rsidR="00B82131">
        <w:t>emuan I dan II terkategori baik</w:t>
      </w:r>
      <w:r w:rsidR="00900463">
        <w:t xml:space="preserve"> karena </w:t>
      </w:r>
      <w:r w:rsidR="003727E8">
        <w:t>semua kelompok mempersentasikan hasil eksperimennya dengan baik</w:t>
      </w:r>
      <w:r>
        <w:t>. Pada saat diskusi kelompok berlangsung setiap kelompok saling menanggapi dalam diskusi antar kelompok pada pertem</w:t>
      </w:r>
      <w:r w:rsidR="00B82131">
        <w:t>uan I dan II terkategori baik</w:t>
      </w:r>
      <w:r w:rsidR="003727E8">
        <w:t xml:space="preserve"> karena diskusi sudah berjalan baik</w:t>
      </w:r>
      <w:r>
        <w:t xml:space="preserve">. Setelah diskusi antar kelompok selesai dilaksanakan maka setiap kelompok terlibat dalam menyimpulkan hasil </w:t>
      </w:r>
      <w:r>
        <w:rPr>
          <w:i/>
        </w:rPr>
        <w:t>eksperimen</w:t>
      </w:r>
      <w:r>
        <w:t xml:space="preserve"> pada pertem</w:t>
      </w:r>
      <w:r w:rsidR="00B82131">
        <w:t xml:space="preserve">uan I dan II terkategori baik karena semua </w:t>
      </w:r>
      <w:r w:rsidR="005C55A0">
        <w:t xml:space="preserve">kelompok </w:t>
      </w:r>
      <w:r>
        <w:t xml:space="preserve">terlibat langsung pada saat menyimpulkan hasil </w:t>
      </w:r>
      <w:r w:rsidRPr="00CF2446">
        <w:t>eksperimen</w:t>
      </w:r>
      <w:r>
        <w:t>.</w:t>
      </w:r>
    </w:p>
    <w:p w:rsidR="00B82131" w:rsidRDefault="00B82131" w:rsidP="00B82131">
      <w:pPr>
        <w:spacing w:line="480" w:lineRule="auto"/>
        <w:ind w:firstLine="709"/>
        <w:jc w:val="both"/>
      </w:pPr>
    </w:p>
    <w:p w:rsidR="00A74D4B" w:rsidRDefault="00721AED" w:rsidP="00A74D4B">
      <w:pPr>
        <w:spacing w:line="480" w:lineRule="auto"/>
        <w:ind w:left="1134" w:hanging="283"/>
        <w:jc w:val="both"/>
        <w:rPr>
          <w:b/>
        </w:rPr>
      </w:pPr>
      <w:r>
        <w:rPr>
          <w:b/>
        </w:rPr>
        <w:t xml:space="preserve">3). Data </w:t>
      </w:r>
      <w:r w:rsidR="00A74D4B" w:rsidRPr="001A332F">
        <w:rPr>
          <w:b/>
        </w:rPr>
        <w:t>Tes Hasil Belajar Siswa Siklus I</w:t>
      </w:r>
      <w:r w:rsidR="00FA253D">
        <w:rPr>
          <w:b/>
        </w:rPr>
        <w:t>I</w:t>
      </w:r>
    </w:p>
    <w:p w:rsidR="00A74D4B" w:rsidRPr="00470B9F" w:rsidRDefault="00A74D4B" w:rsidP="00A74D4B">
      <w:pPr>
        <w:ind w:left="284" w:firstLine="567"/>
        <w:jc w:val="both"/>
        <w:rPr>
          <w:color w:val="000000"/>
        </w:rPr>
      </w:pPr>
      <w:r w:rsidRPr="00470B9F">
        <w:rPr>
          <w:color w:val="000000"/>
        </w:rPr>
        <w:t>Tabel.</w:t>
      </w:r>
      <w:r w:rsidR="00EA4F34">
        <w:rPr>
          <w:color w:val="000000"/>
          <w:lang w:val="id-ID"/>
        </w:rPr>
        <w:t>4.</w:t>
      </w:r>
      <w:r w:rsidR="00EA4F34">
        <w:rPr>
          <w:color w:val="000000"/>
        </w:rPr>
        <w:t xml:space="preserve">2. </w:t>
      </w:r>
      <w:r>
        <w:rPr>
          <w:color w:val="000000"/>
          <w:lang w:val="id-ID"/>
        </w:rPr>
        <w:t>T</w:t>
      </w:r>
      <w:r w:rsidRPr="00470B9F">
        <w:rPr>
          <w:color w:val="000000"/>
        </w:rPr>
        <w:t xml:space="preserve">araf keberhasilan tindakan pembelajaran </w:t>
      </w:r>
    </w:p>
    <w:p w:rsidR="00A74D4B" w:rsidRPr="00470B9F" w:rsidRDefault="00A74D4B" w:rsidP="00A74D4B">
      <w:pPr>
        <w:ind w:left="720"/>
        <w:jc w:val="both"/>
        <w:rPr>
          <w:color w:val="000000"/>
          <w:sz w:val="8"/>
          <w:szCs w:val="8"/>
        </w:rPr>
      </w:pPr>
    </w:p>
    <w:p w:rsidR="00A74D4B" w:rsidRPr="00470B9F" w:rsidRDefault="00505E04" w:rsidP="00A74D4B">
      <w:pPr>
        <w:ind w:left="720"/>
        <w:jc w:val="both"/>
        <w:rPr>
          <w:color w:val="000000"/>
          <w:sz w:val="8"/>
          <w:szCs w:val="8"/>
        </w:rPr>
      </w:pPr>
      <w:r w:rsidRPr="00505E04">
        <w:rPr>
          <w:noProof/>
          <w:color w:val="000000"/>
          <w:lang w:val="id-ID" w:eastAsia="id-ID"/>
        </w:rPr>
        <w:pict>
          <v:shape id="_x0000_s1283" type="#_x0000_t32" style="position:absolute;left:0;text-align:left;margin-left:28.5pt;margin-top:2.6pt;width:364.5pt;height:0;z-index:251815936" o:connectortype="straight"/>
        </w:pict>
      </w:r>
    </w:p>
    <w:p w:rsidR="00A74D4B" w:rsidRPr="00860EEE" w:rsidRDefault="00A74D4B" w:rsidP="00A74D4B">
      <w:pPr>
        <w:rPr>
          <w:color w:val="000000"/>
          <w:lang w:val="id-ID"/>
        </w:rPr>
      </w:pPr>
      <w:r>
        <w:rPr>
          <w:color w:val="000000"/>
        </w:rPr>
        <w:t xml:space="preserve">               Skor </w:t>
      </w:r>
      <w:r>
        <w:rPr>
          <w:color w:val="000000"/>
        </w:rPr>
        <w:tab/>
      </w:r>
      <w:r>
        <w:rPr>
          <w:color w:val="000000"/>
        </w:rPr>
        <w:tab/>
      </w:r>
      <w:r>
        <w:rPr>
          <w:color w:val="000000"/>
        </w:rPr>
        <w:tab/>
      </w:r>
      <w:r w:rsidRPr="00470B9F">
        <w:rPr>
          <w:color w:val="000000"/>
        </w:rPr>
        <w:t>Kualifikasi</w:t>
      </w:r>
      <w:r>
        <w:rPr>
          <w:color w:val="000000"/>
          <w:lang w:val="id-ID"/>
        </w:rPr>
        <w:t xml:space="preserve">                   Frekuensi   Persentase(%)</w:t>
      </w:r>
    </w:p>
    <w:p w:rsidR="003727E8" w:rsidRPr="00860EEE" w:rsidRDefault="003727E8" w:rsidP="003727E8">
      <w:pPr>
        <w:ind w:left="720"/>
        <w:jc w:val="both"/>
        <w:rPr>
          <w:color w:val="000000"/>
          <w:lang w:val="id-ID"/>
        </w:rPr>
      </w:pPr>
      <w:r>
        <w:rPr>
          <w:color w:val="000000"/>
        </w:rPr>
        <w:t>86% - 100 %</w:t>
      </w:r>
      <w:r>
        <w:rPr>
          <w:color w:val="000000"/>
        </w:rPr>
        <w:tab/>
      </w:r>
      <w:r>
        <w:rPr>
          <w:color w:val="000000"/>
        </w:rPr>
        <w:tab/>
      </w:r>
      <w:r w:rsidRPr="00470B9F">
        <w:rPr>
          <w:color w:val="000000"/>
        </w:rPr>
        <w:t>Sangat baik ( SB )</w:t>
      </w:r>
      <w:r w:rsidR="00B95F01">
        <w:rPr>
          <w:color w:val="000000"/>
        </w:rPr>
        <w:tab/>
        <w:t xml:space="preserve">       1</w:t>
      </w:r>
      <w:r>
        <w:rPr>
          <w:color w:val="000000"/>
        </w:rPr>
        <w:t>0</w:t>
      </w:r>
      <w:r>
        <w:rPr>
          <w:color w:val="000000"/>
          <w:lang w:val="id-ID"/>
        </w:rPr>
        <w:t xml:space="preserve">              </w:t>
      </w:r>
      <w:r w:rsidR="00DE635A">
        <w:rPr>
          <w:color w:val="000000"/>
        </w:rPr>
        <w:t xml:space="preserve"> 37,03</w:t>
      </w:r>
      <w:r>
        <w:rPr>
          <w:color w:val="000000"/>
        </w:rPr>
        <w:t xml:space="preserve"> </w:t>
      </w:r>
      <w:r>
        <w:rPr>
          <w:color w:val="000000"/>
          <w:lang w:val="id-ID"/>
        </w:rPr>
        <w:t>(%)</w:t>
      </w:r>
    </w:p>
    <w:p w:rsidR="003727E8" w:rsidRPr="00860EEE" w:rsidRDefault="003727E8" w:rsidP="003727E8">
      <w:pPr>
        <w:ind w:left="720"/>
        <w:jc w:val="both"/>
        <w:rPr>
          <w:color w:val="000000"/>
          <w:lang w:val="id-ID"/>
        </w:rPr>
      </w:pPr>
      <w:r>
        <w:rPr>
          <w:color w:val="000000"/>
        </w:rPr>
        <w:t>71% - 85%</w:t>
      </w:r>
      <w:r>
        <w:rPr>
          <w:color w:val="000000"/>
        </w:rPr>
        <w:tab/>
      </w:r>
      <w:r>
        <w:rPr>
          <w:color w:val="000000"/>
        </w:rPr>
        <w:tab/>
      </w:r>
      <w:r w:rsidRPr="00470B9F">
        <w:rPr>
          <w:color w:val="000000"/>
        </w:rPr>
        <w:t>Baik ( B)</w:t>
      </w:r>
      <w:r w:rsidR="00B95F01">
        <w:rPr>
          <w:color w:val="000000"/>
        </w:rPr>
        <w:tab/>
      </w:r>
      <w:r w:rsidR="00B95F01">
        <w:rPr>
          <w:color w:val="000000"/>
        </w:rPr>
        <w:tab/>
        <w:t xml:space="preserve">       12</w:t>
      </w:r>
      <w:r>
        <w:rPr>
          <w:color w:val="000000"/>
          <w:lang w:val="id-ID"/>
        </w:rPr>
        <w:t xml:space="preserve">              </w:t>
      </w:r>
      <w:r w:rsidR="00DE635A">
        <w:rPr>
          <w:color w:val="000000"/>
        </w:rPr>
        <w:t xml:space="preserve"> 44</w:t>
      </w:r>
      <w:r>
        <w:rPr>
          <w:color w:val="000000"/>
          <w:lang w:val="id-ID"/>
        </w:rPr>
        <w:t>,</w:t>
      </w:r>
      <w:r w:rsidR="00DE635A">
        <w:rPr>
          <w:color w:val="000000"/>
        </w:rPr>
        <w:t>44</w:t>
      </w:r>
      <w:r>
        <w:rPr>
          <w:color w:val="000000"/>
          <w:lang w:val="id-ID"/>
        </w:rPr>
        <w:tab/>
        <w:t>(%)</w:t>
      </w:r>
    </w:p>
    <w:p w:rsidR="003727E8" w:rsidRPr="00860EEE" w:rsidRDefault="003727E8" w:rsidP="003727E8">
      <w:pPr>
        <w:ind w:left="720"/>
        <w:jc w:val="both"/>
        <w:rPr>
          <w:color w:val="000000"/>
          <w:lang w:val="id-ID"/>
        </w:rPr>
      </w:pPr>
      <w:r>
        <w:rPr>
          <w:color w:val="000000"/>
        </w:rPr>
        <w:t>56% - 70%</w:t>
      </w:r>
      <w:r>
        <w:rPr>
          <w:color w:val="000000"/>
        </w:rPr>
        <w:tab/>
      </w:r>
      <w:r>
        <w:rPr>
          <w:color w:val="000000"/>
        </w:rPr>
        <w:tab/>
      </w:r>
      <w:r w:rsidRPr="00470B9F">
        <w:rPr>
          <w:color w:val="000000"/>
        </w:rPr>
        <w:t>Cukup ( C )</w:t>
      </w:r>
      <w:r w:rsidR="00B95F01">
        <w:rPr>
          <w:color w:val="000000"/>
        </w:rPr>
        <w:tab/>
      </w:r>
      <w:r w:rsidR="00B95F01">
        <w:rPr>
          <w:color w:val="000000"/>
        </w:rPr>
        <w:tab/>
        <w:t xml:space="preserve">         3</w:t>
      </w:r>
      <w:r>
        <w:rPr>
          <w:color w:val="000000"/>
          <w:lang w:val="id-ID"/>
        </w:rPr>
        <w:tab/>
      </w:r>
      <w:r>
        <w:rPr>
          <w:color w:val="000000"/>
          <w:lang w:val="id-ID"/>
        </w:rPr>
        <w:tab/>
        <w:t xml:space="preserve">  </w:t>
      </w:r>
      <w:r w:rsidR="00DE635A">
        <w:rPr>
          <w:color w:val="000000"/>
        </w:rPr>
        <w:t>11,11</w:t>
      </w:r>
      <w:r>
        <w:rPr>
          <w:color w:val="000000"/>
          <w:lang w:val="id-ID"/>
        </w:rPr>
        <w:tab/>
        <w:t>(%)</w:t>
      </w:r>
    </w:p>
    <w:p w:rsidR="003727E8" w:rsidRPr="00860EEE" w:rsidRDefault="003727E8" w:rsidP="003727E8">
      <w:pPr>
        <w:ind w:left="720"/>
        <w:jc w:val="both"/>
        <w:rPr>
          <w:color w:val="000000"/>
          <w:lang w:val="id-ID"/>
        </w:rPr>
      </w:pPr>
      <w:r>
        <w:rPr>
          <w:color w:val="000000"/>
        </w:rPr>
        <w:t xml:space="preserve">41% - 55% </w:t>
      </w:r>
      <w:r>
        <w:rPr>
          <w:color w:val="000000"/>
        </w:rPr>
        <w:tab/>
      </w:r>
      <w:r>
        <w:rPr>
          <w:color w:val="000000"/>
        </w:rPr>
        <w:tab/>
      </w:r>
      <w:r w:rsidRPr="00470B9F">
        <w:rPr>
          <w:color w:val="000000"/>
        </w:rPr>
        <w:t>Kurang ( K )</w:t>
      </w:r>
      <w:r w:rsidR="00B95F01">
        <w:rPr>
          <w:color w:val="000000"/>
        </w:rPr>
        <w:tab/>
      </w:r>
      <w:r w:rsidR="00B95F01">
        <w:rPr>
          <w:color w:val="000000"/>
        </w:rPr>
        <w:tab/>
        <w:t xml:space="preserve">         2</w:t>
      </w:r>
      <w:r>
        <w:rPr>
          <w:color w:val="000000"/>
          <w:lang w:val="id-ID"/>
        </w:rPr>
        <w:tab/>
      </w:r>
      <w:r>
        <w:rPr>
          <w:color w:val="000000"/>
          <w:lang w:val="id-ID"/>
        </w:rPr>
        <w:tab/>
        <w:t xml:space="preserve"> </w:t>
      </w:r>
      <w:r w:rsidR="00DE635A">
        <w:rPr>
          <w:color w:val="000000"/>
        </w:rPr>
        <w:t xml:space="preserve">   7,</w:t>
      </w:r>
      <w:r>
        <w:rPr>
          <w:color w:val="000000"/>
        </w:rPr>
        <w:t>4</w:t>
      </w:r>
      <w:r w:rsidR="00DE635A">
        <w:rPr>
          <w:color w:val="000000"/>
        </w:rPr>
        <w:t>0</w:t>
      </w:r>
      <w:r>
        <w:rPr>
          <w:color w:val="000000"/>
          <w:lang w:val="id-ID"/>
        </w:rPr>
        <w:tab/>
        <w:t>(%)</w:t>
      </w:r>
    </w:p>
    <w:p w:rsidR="00A74D4B" w:rsidRPr="00B95F01" w:rsidRDefault="003727E8" w:rsidP="00B95F01">
      <w:pPr>
        <w:ind w:left="720"/>
        <w:jc w:val="both"/>
        <w:rPr>
          <w:color w:val="000000"/>
          <w:lang w:val="id-ID"/>
        </w:rPr>
      </w:pPr>
      <w:r>
        <w:rPr>
          <w:color w:val="000000"/>
        </w:rPr>
        <w:t xml:space="preserve">  0% - 40% </w:t>
      </w:r>
      <w:r>
        <w:rPr>
          <w:color w:val="000000"/>
        </w:rPr>
        <w:tab/>
      </w:r>
      <w:r>
        <w:rPr>
          <w:color w:val="000000"/>
        </w:rPr>
        <w:tab/>
      </w:r>
      <w:r w:rsidRPr="00470B9F">
        <w:rPr>
          <w:color w:val="000000"/>
        </w:rPr>
        <w:t>Sangat kurang ( SK )</w:t>
      </w:r>
      <w:r w:rsidR="00B95F01">
        <w:rPr>
          <w:color w:val="000000"/>
        </w:rPr>
        <w:tab/>
        <w:t xml:space="preserve">         0</w:t>
      </w:r>
      <w:r>
        <w:rPr>
          <w:color w:val="000000"/>
          <w:lang w:val="id-ID"/>
        </w:rPr>
        <w:tab/>
      </w:r>
      <w:r>
        <w:rPr>
          <w:color w:val="000000"/>
          <w:lang w:val="id-ID"/>
        </w:rPr>
        <w:tab/>
        <w:t xml:space="preserve"> </w:t>
      </w:r>
      <w:r w:rsidR="00DE635A">
        <w:rPr>
          <w:color w:val="000000"/>
        </w:rPr>
        <w:t xml:space="preserve">        0</w:t>
      </w:r>
      <w:r>
        <w:rPr>
          <w:color w:val="000000"/>
          <w:lang w:val="id-ID"/>
        </w:rPr>
        <w:tab/>
        <w:t>(%)</w:t>
      </w:r>
      <w:r w:rsidR="00505E04" w:rsidRPr="00505E04">
        <w:rPr>
          <w:noProof/>
          <w:color w:val="000000"/>
          <w:lang w:val="id-ID" w:eastAsia="id-ID"/>
        </w:rPr>
        <w:pict>
          <v:shape id="_x0000_s1282" type="#_x0000_t202" style="position:absolute;left:0;text-align:left;margin-left:439.15pt;margin-top:1.05pt;width:7.15pt;height:148.5pt;z-index:251814912;mso-position-horizontal-relative:text;mso-position-vertical-relative:text" strokecolor="white [3212]">
            <v:textbox style="mso-next-textbox:#_x0000_s1282">
              <w:txbxContent>
                <w:p w:rsidR="002B1356" w:rsidRDefault="002B1356" w:rsidP="00A74D4B"/>
              </w:txbxContent>
            </v:textbox>
          </v:shape>
        </w:pic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0"/>
      </w:tblGrid>
      <w:tr w:rsidR="00A74D4B" w:rsidTr="006170B9">
        <w:trPr>
          <w:trHeight w:val="270"/>
        </w:trPr>
        <w:tc>
          <w:tcPr>
            <w:tcW w:w="7320" w:type="dxa"/>
            <w:tcBorders>
              <w:left w:val="nil"/>
              <w:right w:val="nil"/>
            </w:tcBorders>
          </w:tcPr>
          <w:p w:rsidR="00A74D4B" w:rsidRDefault="00A74D4B" w:rsidP="00B95F01">
            <w:pPr>
              <w:spacing w:line="480" w:lineRule="auto"/>
              <w:jc w:val="both"/>
              <w:rPr>
                <w:lang w:val="id-ID"/>
              </w:rPr>
            </w:pPr>
            <w:r>
              <w:rPr>
                <w:lang w:val="id-ID"/>
              </w:rPr>
              <w:t xml:space="preserve">Jumlah                                                        </w:t>
            </w:r>
            <w:r w:rsidR="00B95F01">
              <w:t xml:space="preserve">            </w:t>
            </w:r>
            <w:r w:rsidR="00DE635A">
              <w:t xml:space="preserve"> </w:t>
            </w:r>
            <w:r>
              <w:t>27</w:t>
            </w:r>
            <w:r>
              <w:rPr>
                <w:lang w:val="id-ID"/>
              </w:rPr>
              <w:t xml:space="preserve">                 100 %</w:t>
            </w:r>
          </w:p>
        </w:tc>
      </w:tr>
    </w:tbl>
    <w:p w:rsidR="00A74D4B" w:rsidRDefault="00A74D4B" w:rsidP="00A74D4B">
      <w:pPr>
        <w:spacing w:line="480" w:lineRule="auto"/>
        <w:jc w:val="both"/>
      </w:pPr>
    </w:p>
    <w:p w:rsidR="00BA73A2" w:rsidRPr="00BA73A2" w:rsidRDefault="00BA73A2" w:rsidP="00A74D4B">
      <w:pPr>
        <w:spacing w:line="480" w:lineRule="auto"/>
        <w:jc w:val="both"/>
      </w:pPr>
    </w:p>
    <w:p w:rsidR="00FA253D" w:rsidRPr="00FA253D" w:rsidRDefault="00FA253D" w:rsidP="00DE2158">
      <w:pPr>
        <w:pStyle w:val="ListParagraph"/>
        <w:numPr>
          <w:ilvl w:val="0"/>
          <w:numId w:val="27"/>
        </w:numPr>
        <w:spacing w:line="480" w:lineRule="auto"/>
        <w:ind w:left="851" w:hanging="284"/>
        <w:jc w:val="both"/>
        <w:rPr>
          <w:b/>
        </w:rPr>
      </w:pPr>
      <w:r w:rsidRPr="00FA253D">
        <w:rPr>
          <w:b/>
        </w:rPr>
        <w:lastRenderedPageBreak/>
        <w:t>Refleksi Siklus I</w:t>
      </w:r>
      <w:r>
        <w:rPr>
          <w:b/>
        </w:rPr>
        <w:t>I</w:t>
      </w:r>
    </w:p>
    <w:p w:rsidR="00A11E9D" w:rsidRDefault="00FA253D" w:rsidP="00A11E9D">
      <w:pPr>
        <w:spacing w:line="480" w:lineRule="auto"/>
        <w:ind w:firstLine="709"/>
        <w:jc w:val="both"/>
      </w:pPr>
      <w:r>
        <w:t xml:space="preserve">Pelaksanaan pembelajaran siklus II difokuskan pada contoh sifat-sifat cahaya. Pembelajaran dilaksanakan dengan menerapkan metode </w:t>
      </w:r>
      <w:r w:rsidRPr="00CF2446">
        <w:t>eksperimen</w:t>
      </w:r>
      <w:r>
        <w:t xml:space="preserve">. Seluruh data yang diambil melalui observasi, evaluasi proses melalui LKS, dan evaluasi hasil melalui tes </w:t>
      </w:r>
      <w:r>
        <w:rPr>
          <w:lang w:val="id-ID"/>
        </w:rPr>
        <w:t>hasil belajar</w:t>
      </w:r>
      <w:r>
        <w:t xml:space="preserve"> yang telah disusun</w:t>
      </w:r>
      <w:r>
        <w:rPr>
          <w:lang w:val="id-ID"/>
        </w:rPr>
        <w:t>.</w:t>
      </w:r>
      <w:r>
        <w:t xml:space="preserve"> Hasil pengamatan selama pelaksanaan tindakan dianalisis dan didiskusikan sehingga diperoleh hal-hal sebagai berikut : </w:t>
      </w:r>
    </w:p>
    <w:p w:rsidR="00A11E9D" w:rsidRDefault="00A11E9D" w:rsidP="00DE2158">
      <w:pPr>
        <w:pStyle w:val="ListParagraph"/>
        <w:numPr>
          <w:ilvl w:val="0"/>
          <w:numId w:val="30"/>
        </w:numPr>
        <w:spacing w:line="480" w:lineRule="auto"/>
        <w:ind w:left="567" w:hanging="283"/>
        <w:jc w:val="both"/>
      </w:pPr>
      <w:r>
        <w:t xml:space="preserve">Guru telah menyampaikan tujuan </w:t>
      </w:r>
      <w:r w:rsidRPr="00CF2446">
        <w:t>eksperimen</w:t>
      </w:r>
      <w:r>
        <w:t xml:space="preserve"> yang dilaksanakan sehingga siswa mengerti tujuan dari </w:t>
      </w:r>
      <w:r w:rsidRPr="00CF2446">
        <w:t>eksperimen</w:t>
      </w:r>
      <w:r>
        <w:rPr>
          <w:i/>
        </w:rPr>
        <w:t xml:space="preserve"> </w:t>
      </w:r>
      <w:r>
        <w:t>yang mereka laksanakan.</w:t>
      </w:r>
    </w:p>
    <w:p w:rsidR="00A11E9D" w:rsidRDefault="00A11E9D" w:rsidP="00DE2158">
      <w:pPr>
        <w:pStyle w:val="ListParagraph"/>
        <w:numPr>
          <w:ilvl w:val="0"/>
          <w:numId w:val="30"/>
        </w:numPr>
        <w:spacing w:line="480" w:lineRule="auto"/>
        <w:ind w:left="567" w:hanging="283"/>
        <w:jc w:val="both"/>
      </w:pPr>
      <w:r>
        <w:t xml:space="preserve">Guru sudah mengarahkan dan membimbing siswa dalam melaksanakan </w:t>
      </w:r>
      <w:r w:rsidRPr="00CF2446">
        <w:t>eksperimen</w:t>
      </w:r>
      <w:r>
        <w:rPr>
          <w:i/>
        </w:rPr>
        <w:t>.</w:t>
      </w:r>
    </w:p>
    <w:p w:rsidR="00A11E9D" w:rsidRDefault="00A11E9D" w:rsidP="00DE2158">
      <w:pPr>
        <w:pStyle w:val="ListParagraph"/>
        <w:numPr>
          <w:ilvl w:val="0"/>
          <w:numId w:val="30"/>
        </w:numPr>
        <w:spacing w:line="480" w:lineRule="auto"/>
        <w:ind w:left="567" w:hanging="283"/>
        <w:jc w:val="both"/>
      </w:pPr>
      <w:r>
        <w:t xml:space="preserve">Guru sudah mengontrol keaktifan siswa dalam melaksanakan </w:t>
      </w:r>
      <w:r w:rsidRPr="00CF2446">
        <w:t xml:space="preserve">eksperimen </w:t>
      </w:r>
      <w:r>
        <w:t xml:space="preserve">sehingga siswa terkontrol saat </w:t>
      </w:r>
      <w:r w:rsidRPr="00CF2446">
        <w:t xml:space="preserve">eksperimen </w:t>
      </w:r>
      <w:r>
        <w:t>berlangsung.</w:t>
      </w:r>
    </w:p>
    <w:p w:rsidR="00A11E9D" w:rsidRDefault="00A11E9D" w:rsidP="00DE2158">
      <w:pPr>
        <w:pStyle w:val="ListParagraph"/>
        <w:numPr>
          <w:ilvl w:val="0"/>
          <w:numId w:val="30"/>
        </w:numPr>
        <w:spacing w:line="480" w:lineRule="auto"/>
        <w:ind w:left="567" w:hanging="283"/>
        <w:jc w:val="both"/>
      </w:pPr>
      <w:r>
        <w:t>Guru memandu pelaksanaan diskusi antar kelompok sehingga pelaksanaan diskusi sudah berjalan dengan baik.</w:t>
      </w:r>
    </w:p>
    <w:p w:rsidR="00265E93" w:rsidRDefault="00A11E9D" w:rsidP="00DE2158">
      <w:pPr>
        <w:pStyle w:val="ListParagraph"/>
        <w:numPr>
          <w:ilvl w:val="0"/>
          <w:numId w:val="30"/>
        </w:numPr>
        <w:spacing w:line="480" w:lineRule="auto"/>
        <w:ind w:left="567" w:hanging="283"/>
        <w:jc w:val="both"/>
      </w:pPr>
      <w:r>
        <w:t xml:space="preserve">Guru sudah memotivasi siswa untuk belajar dengan menerapkan metode </w:t>
      </w:r>
      <w:r w:rsidRPr="00CF2446">
        <w:t>eksperimen</w:t>
      </w:r>
      <w:r>
        <w:rPr>
          <w:i/>
        </w:rPr>
        <w:t xml:space="preserve"> </w:t>
      </w:r>
      <w:r>
        <w:t xml:space="preserve">sehingga siswa sudah termotivasi untuk belajar dan sudah memahami materi yang telah dipelajari melalui kegiatan </w:t>
      </w:r>
      <w:r w:rsidRPr="00CF2446">
        <w:t>eksperimen</w:t>
      </w:r>
      <w:r>
        <w:rPr>
          <w:i/>
        </w:rPr>
        <w:t>.</w:t>
      </w:r>
    </w:p>
    <w:p w:rsidR="00453B18" w:rsidRPr="00CF2446" w:rsidRDefault="00FA253D" w:rsidP="00BA73A2">
      <w:pPr>
        <w:spacing w:line="480" w:lineRule="auto"/>
        <w:ind w:firstLine="709"/>
        <w:jc w:val="both"/>
      </w:pPr>
      <w:r>
        <w:t>Berda</w:t>
      </w:r>
      <w:r w:rsidR="00DE635A">
        <w:t xml:space="preserve">sarkan hasil pengamatan </w:t>
      </w:r>
      <w:r>
        <w:t>dan</w:t>
      </w:r>
      <w:r w:rsidR="008204F9">
        <w:t xml:space="preserve"> mengacu pada indikator keberhasilan yang ditetapkan</w:t>
      </w:r>
      <w:r>
        <w:t>.</w:t>
      </w:r>
      <w:r w:rsidR="008204F9">
        <w:t xml:space="preserve"> Hasil tes siklus II menunjukkan peningkatan atau sudah mencapai indikator keberhasilan yaitu </w:t>
      </w:r>
      <w:r w:rsidR="00265E93">
        <w:rPr>
          <w:lang w:val="id-ID"/>
        </w:rPr>
        <w:t xml:space="preserve">pada pertemuan </w:t>
      </w:r>
      <w:r w:rsidR="00265E93">
        <w:t>I</w:t>
      </w:r>
      <w:r w:rsidR="008204F9">
        <w:rPr>
          <w:lang w:val="id-ID"/>
        </w:rPr>
        <w:t xml:space="preserve"> hasil LKS </w:t>
      </w:r>
      <w:r w:rsidR="00265E93">
        <w:t>mencapai rata-rata 92</w:t>
      </w:r>
      <w:r w:rsidR="00E0404C">
        <w:t xml:space="preserve"> </w:t>
      </w:r>
      <w:r w:rsidR="008204F9">
        <w:t xml:space="preserve">dan </w:t>
      </w:r>
      <w:r w:rsidR="008204F9">
        <w:rPr>
          <w:lang w:val="id-ID"/>
        </w:rPr>
        <w:t xml:space="preserve">pada pertemuan </w:t>
      </w:r>
      <w:r w:rsidR="008204F9">
        <w:t>II</w:t>
      </w:r>
      <w:r w:rsidR="00E0404C">
        <w:rPr>
          <w:lang w:val="id-ID"/>
        </w:rPr>
        <w:t xml:space="preserve"> mencapai rata-rata</w:t>
      </w:r>
      <w:r w:rsidR="00E0404C">
        <w:t xml:space="preserve"> 96</w:t>
      </w:r>
      <w:r w:rsidR="008204F9">
        <w:rPr>
          <w:lang w:val="id-ID"/>
        </w:rPr>
        <w:t>. Adapun hasil belajar mencapai rata-rata 8</w:t>
      </w:r>
      <w:r w:rsidR="008204F9">
        <w:t>1</w:t>
      </w:r>
      <w:r w:rsidR="008204F9">
        <w:rPr>
          <w:lang w:val="id-ID"/>
        </w:rPr>
        <w:t>,</w:t>
      </w:r>
      <w:r w:rsidR="008204F9">
        <w:t xml:space="preserve">33 dengan ketuntasan belajar </w:t>
      </w:r>
      <w:r w:rsidR="008204F9">
        <w:rPr>
          <w:lang w:val="id-ID"/>
        </w:rPr>
        <w:t>8</w:t>
      </w:r>
      <w:r w:rsidR="008204F9">
        <w:t>1</w:t>
      </w:r>
      <w:r w:rsidR="008204F9">
        <w:rPr>
          <w:lang w:val="id-ID"/>
        </w:rPr>
        <w:t>,</w:t>
      </w:r>
      <w:r w:rsidR="008204F9">
        <w:t xml:space="preserve">48 </w:t>
      </w:r>
      <w:r w:rsidR="008204F9" w:rsidRPr="003F6AF4">
        <w:rPr>
          <w:sz w:val="22"/>
        </w:rPr>
        <w:t xml:space="preserve">% </w:t>
      </w:r>
      <w:r w:rsidR="008204F9" w:rsidRPr="003F6AF4">
        <w:rPr>
          <w:lang w:val="id-ID"/>
        </w:rPr>
        <w:t>b</w:t>
      </w:r>
      <w:r w:rsidR="008204F9" w:rsidRPr="003F6AF4">
        <w:t>erarti indikator keberhasilan telah</w:t>
      </w:r>
      <w:r w:rsidR="008204F9" w:rsidRPr="003F6AF4">
        <w:rPr>
          <w:lang w:val="id-ID"/>
        </w:rPr>
        <w:t xml:space="preserve"> tercapai </w:t>
      </w:r>
      <w:r w:rsidR="008204F9" w:rsidRPr="003F6AF4">
        <w:lastRenderedPageBreak/>
        <w:t>yaitu</w:t>
      </w:r>
      <w:r w:rsidR="008204F9" w:rsidRPr="003F6AF4">
        <w:rPr>
          <w:lang w:val="id-ID"/>
        </w:rPr>
        <w:t xml:space="preserve"> </w:t>
      </w:r>
      <w:r w:rsidR="008204F9" w:rsidRPr="003F6AF4">
        <w:t>apabil</w:t>
      </w:r>
      <w:r w:rsidR="00854672">
        <w:t>a 6</w:t>
      </w:r>
      <w:r w:rsidR="00700483">
        <w:t>0</w:t>
      </w:r>
      <w:r w:rsidR="008204F9">
        <w:t>% siswa m</w:t>
      </w:r>
      <w:r w:rsidR="00700483">
        <w:t xml:space="preserve">endapatkan nilai 60. </w:t>
      </w:r>
      <w:r w:rsidR="008204F9">
        <w:t>D</w:t>
      </w:r>
      <w:r w:rsidR="008204F9" w:rsidRPr="006539F3">
        <w:rPr>
          <w:lang w:val="id-ID"/>
        </w:rPr>
        <w:t>isimpulkan bahwa pembelajaran sudah berhasil</w:t>
      </w:r>
      <w:r w:rsidR="00700483">
        <w:t xml:space="preserve"> 22 </w:t>
      </w:r>
      <w:r w:rsidR="008204F9">
        <w:rPr>
          <w:lang w:val="id-ID"/>
        </w:rPr>
        <w:t>orang si</w:t>
      </w:r>
      <w:r w:rsidR="00700483">
        <w:rPr>
          <w:lang w:val="id-ID"/>
        </w:rPr>
        <w:t>swa telah mencapai KKM, yaitu</w:t>
      </w:r>
      <w:r w:rsidR="00700483">
        <w:t xml:space="preserve"> 60</w:t>
      </w:r>
      <w:r w:rsidR="008204F9" w:rsidRPr="006539F3">
        <w:rPr>
          <w:lang w:val="id-ID"/>
        </w:rPr>
        <w:t>. Dengan demikian tujuan pemb</w:t>
      </w:r>
      <w:r w:rsidR="008204F9">
        <w:rPr>
          <w:lang w:val="id-ID"/>
        </w:rPr>
        <w:t>elajaran sudah tercapai</w:t>
      </w:r>
      <w:r w:rsidR="00700483">
        <w:t xml:space="preserve"> melalui penerapan metode </w:t>
      </w:r>
      <w:r w:rsidR="00700483" w:rsidRPr="00CF2446">
        <w:t>eksperimen</w:t>
      </w:r>
      <w:r w:rsidR="008204F9" w:rsidRPr="00CF2446">
        <w:rPr>
          <w:lang w:val="id-ID"/>
        </w:rPr>
        <w:t>.</w:t>
      </w:r>
    </w:p>
    <w:p w:rsidR="00BA73A2" w:rsidRDefault="00BA73A2" w:rsidP="00BA73A2">
      <w:pPr>
        <w:spacing w:line="480" w:lineRule="auto"/>
        <w:ind w:firstLine="709"/>
        <w:jc w:val="both"/>
      </w:pPr>
    </w:p>
    <w:p w:rsidR="00700483" w:rsidRDefault="00700483" w:rsidP="00DE2158">
      <w:pPr>
        <w:pStyle w:val="ListParagraph"/>
        <w:numPr>
          <w:ilvl w:val="0"/>
          <w:numId w:val="23"/>
        </w:numPr>
        <w:spacing w:line="480" w:lineRule="auto"/>
        <w:ind w:left="284" w:hanging="284"/>
        <w:jc w:val="both"/>
        <w:rPr>
          <w:b/>
        </w:rPr>
      </w:pPr>
      <w:r w:rsidRPr="00700483">
        <w:rPr>
          <w:b/>
        </w:rPr>
        <w:t>Pembahasan</w:t>
      </w:r>
    </w:p>
    <w:p w:rsidR="006170B9" w:rsidRDefault="003C1EA3" w:rsidP="00831410">
      <w:pPr>
        <w:pStyle w:val="ListParagraph"/>
        <w:spacing w:line="480" w:lineRule="auto"/>
        <w:ind w:left="0" w:firstLine="709"/>
        <w:jc w:val="both"/>
        <w:rPr>
          <w:rFonts w:eastAsia="Calibri"/>
          <w:lang w:val="sv-SE"/>
        </w:rPr>
      </w:pPr>
      <w:r>
        <w:t>Pembahasan hasil penelitian dalam meningkatkan pemahaman siswa pada materi sifat-sifat cahaya</w:t>
      </w:r>
      <w:r w:rsidR="006170B9">
        <w:t xml:space="preserve"> melalui penerapan metode </w:t>
      </w:r>
      <w:r w:rsidR="006170B9" w:rsidRPr="00CF2446">
        <w:t>eksperimen.</w:t>
      </w:r>
      <w:r w:rsidR="006170B9">
        <w:t xml:space="preserve"> </w:t>
      </w:r>
      <w:r w:rsidR="006170B9">
        <w:rPr>
          <w:rFonts w:eastAsia="Calibri"/>
          <w:lang w:val="sv-SE"/>
        </w:rPr>
        <w:t>Dalam melaksanakan suatu eksperimen perlu memperhatikan prosedur pelaksanaan eksperimen berikut ini: 1</w:t>
      </w:r>
      <w:r w:rsidR="00B82131">
        <w:rPr>
          <w:rFonts w:eastAsia="Calibri"/>
          <w:lang w:val="sv-SE"/>
        </w:rPr>
        <w:t>) m</w:t>
      </w:r>
      <w:r w:rsidR="006170B9">
        <w:rPr>
          <w:rFonts w:eastAsia="Calibri"/>
          <w:lang w:val="sv-SE"/>
        </w:rPr>
        <w:t>en</w:t>
      </w:r>
      <w:r w:rsidR="00B82131">
        <w:rPr>
          <w:rFonts w:eastAsia="Calibri"/>
          <w:lang w:val="sv-SE"/>
        </w:rPr>
        <w:t>jelaskan tujuan eksperimen, 2) m</w:t>
      </w:r>
      <w:r w:rsidR="006170B9">
        <w:rPr>
          <w:rFonts w:eastAsia="Calibri"/>
          <w:lang w:val="sv-SE"/>
        </w:rPr>
        <w:t xml:space="preserve">enjelaskan alat dan bahan yang digunakan dalam melakukan eksperimen, 3) </w:t>
      </w:r>
      <w:r w:rsidR="00B82131">
        <w:rPr>
          <w:rFonts w:eastAsia="Calibri"/>
          <w:lang w:val="sv-SE"/>
        </w:rPr>
        <w:t>m</w:t>
      </w:r>
      <w:r w:rsidR="006170B9" w:rsidRPr="00A60144">
        <w:rPr>
          <w:rFonts w:eastAsia="Calibri"/>
          <w:lang w:val="sv-SE"/>
        </w:rPr>
        <w:t>engawasi siswa se</w:t>
      </w:r>
      <w:r w:rsidR="006170B9">
        <w:rPr>
          <w:rFonts w:eastAsia="Calibri"/>
          <w:lang w:val="sv-SE"/>
        </w:rPr>
        <w:t xml:space="preserve">lama eksperimen berlangsung, 4) </w:t>
      </w:r>
      <w:r w:rsidR="00B82131">
        <w:rPr>
          <w:rFonts w:eastAsia="Calibri"/>
          <w:lang w:val="sv-SE"/>
        </w:rPr>
        <w:t>m</w:t>
      </w:r>
      <w:r w:rsidR="006170B9" w:rsidRPr="00A60144">
        <w:rPr>
          <w:rFonts w:eastAsia="Calibri"/>
          <w:lang w:val="sv-SE"/>
        </w:rPr>
        <w:t>engumpulkan hasil pengamatan</w:t>
      </w:r>
      <w:r w:rsidR="006170B9">
        <w:rPr>
          <w:rFonts w:eastAsia="Calibri"/>
          <w:lang w:val="sv-SE"/>
        </w:rPr>
        <w:t xml:space="preserve"> dan menyimpulkan hasil pengamatan.</w:t>
      </w:r>
    </w:p>
    <w:p w:rsidR="006170B9" w:rsidRPr="006170B9" w:rsidRDefault="006170B9" w:rsidP="00831410">
      <w:pPr>
        <w:pStyle w:val="ListParagraph"/>
        <w:spacing w:line="480" w:lineRule="auto"/>
        <w:ind w:left="0" w:firstLine="709"/>
        <w:jc w:val="both"/>
        <w:rPr>
          <w:rFonts w:eastAsia="Calibri"/>
          <w:lang w:val="sv-SE"/>
        </w:rPr>
      </w:pPr>
      <w:r>
        <w:rPr>
          <w:rFonts w:eastAsia="Calibri"/>
          <w:lang w:val="sv-SE"/>
        </w:rPr>
        <w:t>Hasil tindakan siklus I belum mencapai hasil yang diharapkan, hal ini dilihat dari peningkatan siswa mengemukakan jawaban dari pertanyaan yang diberikan g</w:t>
      </w:r>
      <w:r w:rsidR="00E0404C">
        <w:rPr>
          <w:rFonts w:eastAsia="Calibri"/>
          <w:lang w:val="sv-SE"/>
        </w:rPr>
        <w:t xml:space="preserve">uru selama proses pembelajaran </w:t>
      </w:r>
      <w:r>
        <w:rPr>
          <w:rFonts w:eastAsia="Calibri"/>
          <w:lang w:val="sv-SE"/>
        </w:rPr>
        <w:t>dengan kriteria keberhasilan yang telah ditetapkan yaitu setiap siswa memperoleh nila</w:t>
      </w:r>
      <w:r w:rsidR="00854672">
        <w:rPr>
          <w:rFonts w:eastAsia="Calibri"/>
          <w:lang w:val="sv-SE"/>
        </w:rPr>
        <w:t>i 60 dengan ketuntasan belajar 6</w:t>
      </w:r>
      <w:r>
        <w:rPr>
          <w:rFonts w:eastAsia="Calibri"/>
          <w:lang w:val="sv-SE"/>
        </w:rPr>
        <w:t xml:space="preserve">0 %. Penyebab belum tercapainya hasil belajar yang diharapkan, dikarenakan guru dalam mengajarkan materi tentang sifat-sifat cahaya dengan menerapkan metode </w:t>
      </w:r>
      <w:r w:rsidRPr="00CF2446">
        <w:rPr>
          <w:rFonts w:eastAsia="Calibri"/>
          <w:lang w:val="sv-SE"/>
        </w:rPr>
        <w:t xml:space="preserve">eksperimen </w:t>
      </w:r>
      <w:r>
        <w:rPr>
          <w:rFonts w:eastAsia="Calibri"/>
          <w:lang w:val="sv-SE"/>
        </w:rPr>
        <w:t>belum mampu mengaplikasikan dengan baik sesuai dengan rancangan awal pembelajaran sehingga berdampak pada peningkatan pemahaman siswa</w:t>
      </w:r>
      <w:r w:rsidR="008271F9">
        <w:rPr>
          <w:rFonts w:eastAsia="Calibri"/>
          <w:lang w:val="sv-SE"/>
        </w:rPr>
        <w:t xml:space="preserve"> dalam memahami materi belum sesuai dengan yang diharapkan. Sedangkan pada  siklus II keberhasilannya sudah mencapai target yang diharapkan, hal ini dapat dilihat dari peningkatan siswa mengemukakan jawaban setelah melaksanakan </w:t>
      </w:r>
      <w:r w:rsidR="008271F9" w:rsidRPr="00CF2446">
        <w:rPr>
          <w:rFonts w:eastAsia="Calibri"/>
          <w:lang w:val="sv-SE"/>
        </w:rPr>
        <w:t>eksperimen.</w:t>
      </w:r>
      <w:r w:rsidR="008271F9">
        <w:rPr>
          <w:rFonts w:eastAsia="Calibri"/>
          <w:lang w:val="sv-SE"/>
        </w:rPr>
        <w:t xml:space="preserve"> Kegiatan </w:t>
      </w:r>
      <w:r w:rsidR="008271F9" w:rsidRPr="00CF2446">
        <w:rPr>
          <w:rFonts w:eastAsia="Calibri"/>
          <w:lang w:val="sv-SE"/>
        </w:rPr>
        <w:t xml:space="preserve">eksperimen </w:t>
      </w:r>
      <w:r w:rsidR="008271F9" w:rsidRPr="00061C8A">
        <w:lastRenderedPageBreak/>
        <w:t>memberikan kesempatan yang besar kepada siswa untuk mengalami atau melakukan sendiri suatu percobaan. Dengan demikian, siswa akan menjadi aktif serta memberikan kebermaknaan bagi dirinya.</w:t>
      </w:r>
      <w:r w:rsidR="008271F9">
        <w:t xml:space="preserve"> Siswa juga dapat terlatih dalam cara berpikir yang ilmiah.</w:t>
      </w:r>
    </w:p>
    <w:p w:rsidR="00700483" w:rsidRDefault="00AB5B3E" w:rsidP="0079130C">
      <w:pPr>
        <w:pStyle w:val="ListParagraph"/>
        <w:spacing w:line="480" w:lineRule="auto"/>
        <w:ind w:left="0" w:firstLine="709"/>
        <w:jc w:val="both"/>
      </w:pPr>
      <w:r>
        <w:t>Peningkatan pemahaman siswa terhadap materi sifat-sifat cahaya sudah cukup baik. Sesuai indikator keberhasilan dalam penelitian ini apabila setiap siswa telah mencapai nilai 60 deng</w:t>
      </w:r>
      <w:r w:rsidR="00494529">
        <w:t>an ketuntasan belajar mencapai 6</w:t>
      </w:r>
      <w:r>
        <w:t>0 %.</w:t>
      </w:r>
      <w:r w:rsidR="0079130C">
        <w:t xml:space="preserve"> </w:t>
      </w:r>
      <w:r>
        <w:t>Adapun hasil belajar pada setiap pembelajaran menunjukkan bahwa pada pelaksanaan siklus I nilai rata-rata kelas adalah</w:t>
      </w:r>
      <w:r w:rsidR="006E64F5">
        <w:t xml:space="preserve"> 55,11 dan ketuntasan belajar mencapai 37,03 % atau sebanyak 10 orang siswa memperoleh nilai</w:t>
      </w:r>
      <w:r w:rsidR="00CA41A0">
        <w:t xml:space="preserve"> </w:t>
      </w:r>
      <w:r w:rsidR="00CA41A0">
        <w:rPr>
          <w:lang w:val="id-ID"/>
        </w:rPr>
        <w:t>≥</w:t>
      </w:r>
      <w:r w:rsidR="006E64F5">
        <w:t>60. Sedangkan pada pelaksanaan siklus II nilai rata-rata kelas adalah 81,33 dan ketuntasan belajar mencapai 81,48 %</w:t>
      </w:r>
      <w:r w:rsidR="00CA41A0">
        <w:t xml:space="preserve"> atau sebanyak 22 orang siswa memperoleh nilai di atas 60.</w:t>
      </w:r>
    </w:p>
    <w:p w:rsidR="006066B3" w:rsidRDefault="00CA41A0" w:rsidP="00831410">
      <w:pPr>
        <w:pStyle w:val="ListParagraph"/>
        <w:spacing w:line="480" w:lineRule="auto"/>
        <w:ind w:left="0" w:firstLine="709"/>
        <w:jc w:val="both"/>
      </w:pPr>
      <w:r>
        <w:t xml:space="preserve">Keberhasilan tindakan dari siklus I ke siklus II dikarenakan guru dapat melaksanakan pembelajaran dengan baik dengan menerapkan metode </w:t>
      </w:r>
      <w:r w:rsidRPr="00CF2446">
        <w:t>eksperimen</w:t>
      </w:r>
      <w:r>
        <w:t xml:space="preserve"> dalam meningkatkan hasil belajar IPA siswa khususnya pada materi sifat-sifat cahaya</w:t>
      </w:r>
      <w:r w:rsidR="006066B3">
        <w:t xml:space="preserve">. Melalui kegiatan </w:t>
      </w:r>
      <w:r w:rsidR="006066B3" w:rsidRPr="00CF2446">
        <w:t>eksperimen</w:t>
      </w:r>
      <w:r w:rsidR="006066B3">
        <w:t xml:space="preserve"> siswa menemukan bukti kebenaran dari teori yang sedang dipelajarinya. Kegiatan </w:t>
      </w:r>
      <w:r w:rsidR="006066B3" w:rsidRPr="00CF2446">
        <w:t>eksperimen</w:t>
      </w:r>
      <w:r w:rsidR="006066B3">
        <w:t xml:space="preserve"> yang dilakukan merupakan kesempatan bagi siswa melakukan suatu eksplorasi. Mereka akan memperoleh pengalaman meneliti yang dapat mendorong mereka berpikir ilmiah dan rasional serta lebih lanjut pengalamannya itu bisa berkembang di masa yang akan datang.</w:t>
      </w:r>
    </w:p>
    <w:p w:rsidR="00BA73A2" w:rsidRDefault="00BA73A2" w:rsidP="00831410">
      <w:pPr>
        <w:pStyle w:val="ListParagraph"/>
        <w:spacing w:line="480" w:lineRule="auto"/>
        <w:ind w:left="0" w:firstLine="709"/>
        <w:jc w:val="both"/>
      </w:pPr>
    </w:p>
    <w:p w:rsidR="00BA73A2" w:rsidRDefault="00BA73A2" w:rsidP="00831410">
      <w:pPr>
        <w:pStyle w:val="ListParagraph"/>
        <w:spacing w:line="480" w:lineRule="auto"/>
        <w:ind w:left="0" w:firstLine="709"/>
        <w:jc w:val="both"/>
      </w:pPr>
    </w:p>
    <w:p w:rsidR="006066B3" w:rsidRDefault="006066B3" w:rsidP="00831410">
      <w:pPr>
        <w:pStyle w:val="ListParagraph"/>
        <w:spacing w:line="480" w:lineRule="auto"/>
        <w:ind w:left="0" w:right="49" w:firstLine="709"/>
        <w:jc w:val="both"/>
      </w:pPr>
      <w:r>
        <w:lastRenderedPageBreak/>
        <w:t>Sumantri dan Permana (1998: 158) juga mengemukakan bahwa:</w:t>
      </w:r>
    </w:p>
    <w:p w:rsidR="006066B3" w:rsidRDefault="006066B3" w:rsidP="00831410">
      <w:pPr>
        <w:pStyle w:val="ListParagraph"/>
        <w:ind w:left="624" w:right="624"/>
        <w:jc w:val="both"/>
      </w:pPr>
      <w:r>
        <w:t>Adapun tujuan dari metode eksperimen adalah: a) agar peserta didik mampu menyimpulkan fakta-fakta, informasi, atau data yang diperoleh; b) melatih peserta didik merancang, mempersiapkan, melaksanakan dan melaporkan percobaan; c) melatih peserta didik menggunakan logika berfikir induktif untuk menarik kesimpulan dari fakta, informasi atau data yang terkumpul melalui percobaan.</w:t>
      </w:r>
    </w:p>
    <w:p w:rsidR="00CA41A0" w:rsidRPr="00CA41A0" w:rsidRDefault="00CA41A0" w:rsidP="00700483">
      <w:pPr>
        <w:pStyle w:val="ListParagraph"/>
        <w:spacing w:line="480" w:lineRule="auto"/>
        <w:ind w:left="284" w:firstLine="567"/>
        <w:jc w:val="both"/>
      </w:pPr>
    </w:p>
    <w:p w:rsidR="0079130C" w:rsidRPr="0079130C" w:rsidRDefault="006066B3" w:rsidP="0079130C">
      <w:pPr>
        <w:pStyle w:val="ListParagraph"/>
        <w:spacing w:line="480" w:lineRule="auto"/>
        <w:ind w:left="0" w:right="49" w:firstLine="709"/>
        <w:jc w:val="both"/>
        <w:rPr>
          <w:rFonts w:eastAsia="Calibri"/>
          <w:lang w:val="sv-SE"/>
        </w:rPr>
      </w:pPr>
      <w:r>
        <w:t xml:space="preserve">Tujuan pembelajaran yang telah ditetapkan telah tercapai dengan baik, melalui penerapan metode </w:t>
      </w:r>
      <w:r w:rsidRPr="00CF2446">
        <w:t>eksperimen</w:t>
      </w:r>
      <w:r w:rsidR="005D5C3E">
        <w:t xml:space="preserve"> siswa sudah mampu memahami materi tentang sifat-sifat cahaya. Metode </w:t>
      </w:r>
      <w:r w:rsidR="005D5C3E" w:rsidRPr="00CF2446">
        <w:t xml:space="preserve">eksperimen </w:t>
      </w:r>
      <w:r w:rsidR="005D5C3E">
        <w:t xml:space="preserve">memberikan kesempatan kepada siswa untuk melakukan percobaan dengan mengalami dan membuktikan sendiri sesuatu yang dipelajari. </w:t>
      </w:r>
      <w:r w:rsidR="005D5C3E">
        <w:rPr>
          <w:rFonts w:eastAsia="Calibri"/>
          <w:lang w:val="sv-SE"/>
        </w:rPr>
        <w:t>P</w:t>
      </w:r>
      <w:r w:rsidR="005D5C3E" w:rsidRPr="00061C8A">
        <w:rPr>
          <w:rFonts w:eastAsia="Calibri"/>
          <w:lang w:val="sv-SE"/>
        </w:rPr>
        <w:t xml:space="preserve">enerapan metode </w:t>
      </w:r>
      <w:r w:rsidR="005D5C3E" w:rsidRPr="00CF2446">
        <w:rPr>
          <w:rFonts w:eastAsia="Calibri"/>
          <w:lang w:val="sv-SE"/>
        </w:rPr>
        <w:t>eksperimen</w:t>
      </w:r>
      <w:r w:rsidR="005D5C3E" w:rsidRPr="00061C8A">
        <w:rPr>
          <w:rFonts w:eastAsia="Calibri"/>
          <w:lang w:val="sv-SE"/>
        </w:rPr>
        <w:t xml:space="preserve"> dalam pembelajaran dilakukan dengan tujuan agar siswa mempunyai keterampilan dalam melakukan uji coba terhadap suatu permasalahan. Melalui kegiatan percobaan inilah, siswa dilatih untuk menggunakan logikanya berpikir sistematis dalam membuktikan dan membuat kesimpulan terhadap obyek yang dikaji.</w:t>
      </w:r>
      <w:r w:rsidR="0079130C">
        <w:rPr>
          <w:rFonts w:eastAsia="Calibri"/>
          <w:lang w:val="sv-SE"/>
        </w:rPr>
        <w:t xml:space="preserve"> Metode </w:t>
      </w:r>
      <w:r w:rsidR="0079130C" w:rsidRPr="00CF2446">
        <w:rPr>
          <w:rFonts w:eastAsia="Calibri"/>
          <w:lang w:val="sv-SE"/>
        </w:rPr>
        <w:t>eksperimen</w:t>
      </w:r>
      <w:r w:rsidR="0079130C">
        <w:rPr>
          <w:rFonts w:eastAsia="Calibri"/>
          <w:i/>
          <w:lang w:val="sv-SE"/>
        </w:rPr>
        <w:t xml:space="preserve"> </w:t>
      </w:r>
      <w:r w:rsidR="0079130C">
        <w:rPr>
          <w:rFonts w:eastAsia="Calibri"/>
          <w:lang w:val="sv-SE"/>
        </w:rPr>
        <w:t>dilakukan dengan kegiatan percobaan untuk membuktikan suatu pertanyaan atau masalah maupun hipotesis tertentu.</w:t>
      </w:r>
    </w:p>
    <w:p w:rsidR="005D5C3E" w:rsidRDefault="005D5C3E" w:rsidP="00831410">
      <w:pPr>
        <w:pStyle w:val="ListParagraph"/>
        <w:spacing w:line="480" w:lineRule="auto"/>
        <w:ind w:left="0" w:right="49" w:firstLine="709"/>
        <w:jc w:val="both"/>
        <w:rPr>
          <w:rFonts w:eastAsia="Calibri"/>
          <w:lang w:val="sv-SE"/>
        </w:rPr>
      </w:pPr>
      <w:r>
        <w:rPr>
          <w:rFonts w:eastAsia="Calibri"/>
          <w:lang w:val="sv-SE"/>
        </w:rPr>
        <w:t>Berdasarkan hasil analisis dan refleksi pada siklus II, hasil belajar</w:t>
      </w:r>
      <w:r w:rsidR="008766EE">
        <w:rPr>
          <w:rFonts w:eastAsia="Calibri"/>
          <w:lang w:val="sv-SE"/>
        </w:rPr>
        <w:t xml:space="preserve"> siswa pada mata pelajaran IPA di </w:t>
      </w:r>
      <w:r>
        <w:rPr>
          <w:rFonts w:eastAsia="Calibri"/>
          <w:lang w:val="sv-SE"/>
        </w:rPr>
        <w:t>kelas V SD Negeri 35 Tajuncu Kecamatan Donri-Donri Kabupaten Soppeng telah mencapai indikator keberhasilan yang</w:t>
      </w:r>
      <w:r w:rsidR="00102186">
        <w:rPr>
          <w:rFonts w:eastAsia="Calibri"/>
          <w:lang w:val="sv-SE"/>
        </w:rPr>
        <w:t xml:space="preserve"> telah ditetapkan yaitu diatas 6</w:t>
      </w:r>
      <w:r w:rsidR="008766EE">
        <w:rPr>
          <w:rFonts w:eastAsia="Calibri"/>
          <w:lang w:val="sv-SE"/>
        </w:rPr>
        <w:t xml:space="preserve">0 </w:t>
      </w:r>
      <w:r>
        <w:rPr>
          <w:rFonts w:eastAsia="Calibri"/>
          <w:lang w:val="sv-SE"/>
        </w:rPr>
        <w:t>% dengan nilai setiap siswa 60 ke atas. Dengan demikian pembelajaran ini dianggap selesai.</w:t>
      </w:r>
    </w:p>
    <w:p w:rsidR="0079130C" w:rsidRDefault="0079130C" w:rsidP="00BA73A2">
      <w:pPr>
        <w:spacing w:line="480" w:lineRule="auto"/>
        <w:ind w:right="49"/>
        <w:rPr>
          <w:rFonts w:eastAsia="Calibri"/>
          <w:b/>
          <w:lang w:val="sv-SE"/>
        </w:rPr>
      </w:pPr>
    </w:p>
    <w:p w:rsidR="0009094C" w:rsidRDefault="00505E04" w:rsidP="0009094C">
      <w:pPr>
        <w:spacing w:line="480" w:lineRule="auto"/>
        <w:ind w:right="49"/>
        <w:jc w:val="center"/>
        <w:rPr>
          <w:rFonts w:eastAsia="Calibri"/>
          <w:b/>
          <w:lang w:val="sv-SE"/>
        </w:rPr>
      </w:pPr>
      <w:r w:rsidRPr="00505E04">
        <w:rPr>
          <w:rFonts w:eastAsia="Calibri"/>
          <w:noProof/>
        </w:rPr>
        <w:lastRenderedPageBreak/>
        <w:pict>
          <v:rect id="_x0000_s1294" style="position:absolute;left:0;text-align:left;margin-left:398.1pt;margin-top:-57.9pt;width:15.75pt;height:18pt;z-index:251825152" strokecolor="white [3212]"/>
        </w:pict>
      </w:r>
      <w:r w:rsidR="005D5C3E" w:rsidRPr="00914E65">
        <w:rPr>
          <w:rFonts w:eastAsia="Calibri"/>
          <w:b/>
          <w:lang w:val="sv-SE"/>
        </w:rPr>
        <w:t>BAB V</w:t>
      </w:r>
    </w:p>
    <w:p w:rsidR="005D5C3E" w:rsidRPr="00914E65" w:rsidRDefault="005D5C3E" w:rsidP="0009094C">
      <w:pPr>
        <w:spacing w:line="480" w:lineRule="auto"/>
        <w:ind w:right="49"/>
        <w:jc w:val="center"/>
        <w:rPr>
          <w:rFonts w:eastAsia="Calibri"/>
          <w:b/>
          <w:lang w:val="sv-SE"/>
        </w:rPr>
      </w:pPr>
      <w:r w:rsidRPr="00914E65">
        <w:rPr>
          <w:rFonts w:eastAsia="Calibri"/>
          <w:b/>
          <w:lang w:val="sv-SE"/>
        </w:rPr>
        <w:t>KESIMPULAN DAN SARAN</w:t>
      </w:r>
    </w:p>
    <w:p w:rsidR="005D5C3E" w:rsidRDefault="005D5C3E" w:rsidP="005D5C3E">
      <w:pPr>
        <w:pStyle w:val="ListParagraph"/>
        <w:spacing w:line="480" w:lineRule="auto"/>
        <w:ind w:left="284" w:right="49" w:firstLine="567"/>
        <w:jc w:val="center"/>
        <w:rPr>
          <w:rFonts w:eastAsia="Calibri"/>
          <w:b/>
          <w:lang w:val="sv-SE"/>
        </w:rPr>
      </w:pPr>
    </w:p>
    <w:p w:rsidR="005D5C3E" w:rsidRDefault="005D5C3E" w:rsidP="00DE2158">
      <w:pPr>
        <w:pStyle w:val="ListParagraph"/>
        <w:numPr>
          <w:ilvl w:val="0"/>
          <w:numId w:val="28"/>
        </w:numPr>
        <w:spacing w:line="480" w:lineRule="auto"/>
        <w:ind w:left="284" w:right="49" w:hanging="284"/>
        <w:jc w:val="both"/>
        <w:rPr>
          <w:rFonts w:eastAsia="Calibri"/>
          <w:b/>
          <w:lang w:val="sv-SE"/>
        </w:rPr>
      </w:pPr>
      <w:r>
        <w:rPr>
          <w:rFonts w:eastAsia="Calibri"/>
          <w:b/>
          <w:lang w:val="sv-SE"/>
        </w:rPr>
        <w:t>Kesimpulan</w:t>
      </w:r>
    </w:p>
    <w:p w:rsidR="005D5C3E" w:rsidRDefault="00FD4FDF" w:rsidP="003A6578">
      <w:pPr>
        <w:pStyle w:val="ListParagraph"/>
        <w:spacing w:line="480" w:lineRule="auto"/>
        <w:ind w:left="0" w:right="49" w:firstLine="709"/>
        <w:jc w:val="both"/>
        <w:rPr>
          <w:rFonts w:eastAsia="Calibri"/>
          <w:lang w:val="sv-SE"/>
        </w:rPr>
      </w:pPr>
      <w:r>
        <w:rPr>
          <w:rFonts w:eastAsia="Calibri"/>
          <w:lang w:val="sv-SE"/>
        </w:rPr>
        <w:t>Berdasarkan</w:t>
      </w:r>
      <w:r w:rsidR="00682BEB">
        <w:rPr>
          <w:rFonts w:eastAsia="Calibri"/>
          <w:lang w:val="sv-SE"/>
        </w:rPr>
        <w:t xml:space="preserve"> hasil penelitian yang diperoleh maka dapat disimpulkan bahwa </w:t>
      </w:r>
      <w:r w:rsidR="00494529">
        <w:rPr>
          <w:rFonts w:eastAsia="Calibri"/>
          <w:lang w:val="sv-SE"/>
        </w:rPr>
        <w:t xml:space="preserve">terdapat peningkatan hasil belajar IPA melalui </w:t>
      </w:r>
      <w:r>
        <w:rPr>
          <w:rFonts w:eastAsia="Calibri"/>
          <w:lang w:val="sv-SE"/>
        </w:rPr>
        <w:t xml:space="preserve">penerapan metode </w:t>
      </w:r>
      <w:r w:rsidRPr="00CF2446">
        <w:rPr>
          <w:rFonts w:eastAsia="Calibri"/>
          <w:lang w:val="sv-SE"/>
        </w:rPr>
        <w:t>eksperimen</w:t>
      </w:r>
      <w:r>
        <w:rPr>
          <w:rFonts w:eastAsia="Calibri"/>
          <w:lang w:val="sv-SE"/>
        </w:rPr>
        <w:t xml:space="preserve"> pada siswa kelas V SD Negeri 35 Tajuncu Kecamatan Donri-Donri Kabupaten Soppeng. Hal</w:t>
      </w:r>
      <w:r w:rsidR="00494529">
        <w:rPr>
          <w:rFonts w:eastAsia="Calibri"/>
          <w:lang w:val="sv-SE"/>
        </w:rPr>
        <w:t xml:space="preserve"> ini dapat dilihat dari setiap siklus hasil observasi aktivitas guru dan siswa pada siklus I masih berada pada kategori kurang, pada siklus II berada pada kategori baik. Hasil tes siklus I nilai rata-rata belum memnuhi KKM dan masih berada pada kategori kurang, pada siklus II telah memenuhi KKM dan berada pada kategori baik. </w:t>
      </w:r>
      <w:r>
        <w:rPr>
          <w:rFonts w:eastAsia="Calibri"/>
          <w:lang w:val="sv-SE"/>
        </w:rPr>
        <w:t xml:space="preserve"> </w:t>
      </w:r>
      <w:r w:rsidR="001B5081">
        <w:rPr>
          <w:rFonts w:eastAsia="Calibri"/>
          <w:lang w:val="sv-SE"/>
        </w:rPr>
        <w:t>Hal i</w:t>
      </w:r>
      <w:r w:rsidR="00AF2239">
        <w:rPr>
          <w:rFonts w:eastAsia="Calibri"/>
          <w:lang w:val="sv-SE"/>
        </w:rPr>
        <w:t xml:space="preserve">ni menunjukkan bahwa penerapan metode </w:t>
      </w:r>
      <w:r w:rsidR="00AF2239" w:rsidRPr="00CF2446">
        <w:rPr>
          <w:rFonts w:eastAsia="Calibri"/>
          <w:lang w:val="sv-SE"/>
        </w:rPr>
        <w:t>eksperimen</w:t>
      </w:r>
      <w:r w:rsidR="00AF2239">
        <w:rPr>
          <w:rFonts w:eastAsia="Calibri"/>
          <w:lang w:val="sv-SE"/>
        </w:rPr>
        <w:t xml:space="preserve"> dapat meningkatkan hasil belajar</w:t>
      </w:r>
      <w:r w:rsidR="008766EE">
        <w:rPr>
          <w:rFonts w:eastAsia="Calibri"/>
          <w:lang w:val="sv-SE"/>
        </w:rPr>
        <w:t xml:space="preserve"> siswa pada mata pelajaran IPA di </w:t>
      </w:r>
      <w:r w:rsidR="00AF2239">
        <w:rPr>
          <w:rFonts w:eastAsia="Calibri"/>
          <w:lang w:val="sv-SE"/>
        </w:rPr>
        <w:t xml:space="preserve">kelas V SD Negeri 35 Tajuncu Kecamatan Donri-Donri Kabupaten Soppeng. </w:t>
      </w:r>
    </w:p>
    <w:p w:rsidR="00FD4FDF" w:rsidRDefault="00FD4FDF" w:rsidP="005D5C3E">
      <w:pPr>
        <w:pStyle w:val="ListParagraph"/>
        <w:spacing w:line="480" w:lineRule="auto"/>
        <w:ind w:left="284" w:right="49" w:firstLine="567"/>
        <w:jc w:val="both"/>
        <w:rPr>
          <w:rFonts w:eastAsia="Calibri"/>
          <w:lang w:val="sv-SE"/>
        </w:rPr>
      </w:pPr>
    </w:p>
    <w:p w:rsidR="00FD4FDF" w:rsidRDefault="00FD4FDF" w:rsidP="00DE2158">
      <w:pPr>
        <w:pStyle w:val="ListParagraph"/>
        <w:numPr>
          <w:ilvl w:val="0"/>
          <w:numId w:val="28"/>
        </w:numPr>
        <w:spacing w:line="480" w:lineRule="auto"/>
        <w:ind w:left="284" w:right="49" w:hanging="284"/>
        <w:jc w:val="both"/>
        <w:rPr>
          <w:rFonts w:eastAsia="Calibri"/>
          <w:b/>
          <w:lang w:val="sv-SE"/>
        </w:rPr>
      </w:pPr>
      <w:r w:rsidRPr="00FD4FDF">
        <w:rPr>
          <w:rFonts w:eastAsia="Calibri"/>
          <w:b/>
          <w:lang w:val="sv-SE"/>
        </w:rPr>
        <w:t>Saran-Saran</w:t>
      </w:r>
    </w:p>
    <w:p w:rsidR="00494529" w:rsidRPr="00494529" w:rsidRDefault="00494529" w:rsidP="00494529">
      <w:pPr>
        <w:pStyle w:val="ListParagraph"/>
        <w:spacing w:line="480" w:lineRule="auto"/>
        <w:ind w:left="0" w:right="49" w:firstLine="851"/>
        <w:jc w:val="both"/>
        <w:rPr>
          <w:rFonts w:eastAsia="Calibri"/>
          <w:lang w:val="sv-SE"/>
        </w:rPr>
      </w:pPr>
      <w:r>
        <w:rPr>
          <w:rFonts w:eastAsia="Calibri"/>
          <w:lang w:val="sv-SE"/>
        </w:rPr>
        <w:t>Berdasarkan kesimpulan di atas, dapat dikemukakan beberapa saran yaitu:</w:t>
      </w:r>
    </w:p>
    <w:p w:rsidR="00494529" w:rsidRDefault="00494529" w:rsidP="00DE2158">
      <w:pPr>
        <w:pStyle w:val="ListParagraph"/>
        <w:numPr>
          <w:ilvl w:val="0"/>
          <w:numId w:val="29"/>
        </w:numPr>
        <w:spacing w:line="480" w:lineRule="auto"/>
        <w:ind w:right="49"/>
        <w:jc w:val="both"/>
        <w:rPr>
          <w:rFonts w:eastAsia="Calibri"/>
          <w:lang w:val="sv-SE"/>
        </w:rPr>
      </w:pPr>
      <w:r>
        <w:rPr>
          <w:rFonts w:eastAsia="Calibri"/>
          <w:lang w:val="sv-SE"/>
        </w:rPr>
        <w:t>Guru harus lebih efektif dalam menerapkan metode eksperimen pada pembelajaran IPA khususnya pada materi sifat-sifat cahaya.</w:t>
      </w:r>
    </w:p>
    <w:p w:rsidR="00FD4FDF" w:rsidRDefault="00505E04" w:rsidP="00DE2158">
      <w:pPr>
        <w:pStyle w:val="ListParagraph"/>
        <w:numPr>
          <w:ilvl w:val="0"/>
          <w:numId w:val="29"/>
        </w:numPr>
        <w:spacing w:line="480" w:lineRule="auto"/>
        <w:ind w:right="49"/>
        <w:jc w:val="both"/>
        <w:rPr>
          <w:rFonts w:eastAsia="Calibri"/>
          <w:lang w:val="sv-SE"/>
        </w:rPr>
      </w:pPr>
      <w:r>
        <w:rPr>
          <w:rFonts w:eastAsia="Calibri"/>
          <w:noProof/>
        </w:rPr>
        <w:pict>
          <v:rect id="_x0000_s1301" style="position:absolute;left:0;text-align:left;margin-left:196.35pt;margin-top:94.25pt;width:34.5pt;height:27.75pt;z-index:251829248" strokecolor="white [3212]">
            <v:textbox>
              <w:txbxContent>
                <w:p w:rsidR="002B1356" w:rsidRDefault="002B1356" w:rsidP="00102186">
                  <w:pPr>
                    <w:jc w:val="center"/>
                  </w:pPr>
                  <w:r>
                    <w:t>49</w:t>
                  </w:r>
                </w:p>
              </w:txbxContent>
            </v:textbox>
          </v:rect>
        </w:pict>
      </w:r>
      <w:r w:rsidR="00494529">
        <w:rPr>
          <w:rFonts w:eastAsia="Calibri"/>
          <w:lang w:val="sv-SE"/>
        </w:rPr>
        <w:t xml:space="preserve"> Bagi kepala </w:t>
      </w:r>
      <w:r w:rsidR="00FD4FDF">
        <w:rPr>
          <w:rFonts w:eastAsia="Calibri"/>
          <w:lang w:val="sv-SE"/>
        </w:rPr>
        <w:t>sekolah</w:t>
      </w:r>
      <w:r w:rsidR="00494529">
        <w:rPr>
          <w:rFonts w:eastAsia="Calibri"/>
          <w:lang w:val="sv-SE"/>
        </w:rPr>
        <w:t>, selaku pengambil kebijakan</w:t>
      </w:r>
      <w:r w:rsidR="00AA13A4">
        <w:rPr>
          <w:rFonts w:eastAsia="Calibri"/>
          <w:lang w:val="sv-SE"/>
        </w:rPr>
        <w:t xml:space="preserve"> pada satuan pendidikan tingkat sekolah dasar agar lebih memperhatikan aspek ketersediaan sarana dan pra sarana yang men</w:t>
      </w:r>
      <w:r w:rsidR="000E7BED">
        <w:rPr>
          <w:rFonts w:eastAsia="Calibri"/>
          <w:lang w:val="sv-SE"/>
        </w:rPr>
        <w:t>unjang keberhasilan proses pembelajaran peserta didik.</w:t>
      </w:r>
      <w:r w:rsidR="00FD4FDF">
        <w:rPr>
          <w:rFonts w:eastAsia="Calibri"/>
          <w:lang w:val="sv-SE"/>
        </w:rPr>
        <w:t xml:space="preserve"> </w:t>
      </w:r>
    </w:p>
    <w:p w:rsidR="00FD4FDF" w:rsidRPr="00FD4FDF" w:rsidRDefault="00FD4FDF" w:rsidP="00DE2158">
      <w:pPr>
        <w:pStyle w:val="ListParagraph"/>
        <w:numPr>
          <w:ilvl w:val="0"/>
          <w:numId w:val="29"/>
        </w:numPr>
        <w:spacing w:line="480" w:lineRule="auto"/>
        <w:ind w:right="49"/>
        <w:jc w:val="both"/>
        <w:rPr>
          <w:rFonts w:eastAsia="Calibri"/>
          <w:lang w:val="sv-SE"/>
        </w:rPr>
      </w:pPr>
      <w:r>
        <w:rPr>
          <w:rFonts w:eastAsia="Calibri"/>
          <w:lang w:val="sv-SE"/>
        </w:rPr>
        <w:lastRenderedPageBreak/>
        <w:t xml:space="preserve">Bagi peneliti berikutnya dapat </w:t>
      </w:r>
      <w:r w:rsidR="00B65392">
        <w:rPr>
          <w:rFonts w:eastAsia="Calibri"/>
          <w:lang w:val="sv-SE"/>
        </w:rPr>
        <w:t xml:space="preserve">mengembangkan penelitian dengan menggunakan metode </w:t>
      </w:r>
      <w:r w:rsidR="00B65392" w:rsidRPr="00CF2446">
        <w:rPr>
          <w:rFonts w:eastAsia="Calibri"/>
          <w:lang w:val="sv-SE"/>
        </w:rPr>
        <w:t>eksperimen</w:t>
      </w:r>
      <w:r w:rsidR="00B65392">
        <w:rPr>
          <w:rFonts w:eastAsia="Calibri"/>
          <w:lang w:val="sv-SE"/>
        </w:rPr>
        <w:t xml:space="preserve"> dalam meningkatkan pemahaman siswa</w:t>
      </w:r>
      <w:r w:rsidR="000E7BED">
        <w:rPr>
          <w:rFonts w:eastAsia="Calibri"/>
          <w:lang w:val="sv-SE"/>
        </w:rPr>
        <w:t xml:space="preserve"> khusunya dalam mata pelajaran IPA</w:t>
      </w:r>
      <w:r w:rsidR="00B65392">
        <w:rPr>
          <w:rFonts w:eastAsia="Calibri"/>
          <w:lang w:val="sv-SE"/>
        </w:rPr>
        <w:t>.</w:t>
      </w:r>
    </w:p>
    <w:p w:rsidR="00424077" w:rsidRDefault="00424077" w:rsidP="001B5081">
      <w:pPr>
        <w:spacing w:line="480" w:lineRule="auto"/>
        <w:ind w:left="284" w:firstLine="567"/>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9F3959">
      <w:pPr>
        <w:jc w:val="center"/>
        <w:rPr>
          <w:b/>
        </w:rPr>
      </w:pPr>
    </w:p>
    <w:p w:rsidR="000E7BED" w:rsidRDefault="000E7BED" w:rsidP="002F21A1">
      <w:pPr>
        <w:rPr>
          <w:b/>
        </w:rPr>
      </w:pPr>
    </w:p>
    <w:p w:rsidR="00E0375A" w:rsidRDefault="00505E04" w:rsidP="009F3959">
      <w:pPr>
        <w:jc w:val="center"/>
        <w:rPr>
          <w:b/>
        </w:rPr>
      </w:pPr>
      <w:r>
        <w:rPr>
          <w:b/>
          <w:noProof/>
        </w:rPr>
        <w:lastRenderedPageBreak/>
        <w:pict>
          <v:rect id="_x0000_s1296" style="position:absolute;left:0;text-align:left;margin-left:395.85pt;margin-top:-57.9pt;width:28.5pt;height:21.75pt;z-index:251827200" strokecolor="white [3212]"/>
        </w:pict>
      </w:r>
      <w:r w:rsidR="00DA7961" w:rsidRPr="001D1B54">
        <w:rPr>
          <w:b/>
        </w:rPr>
        <w:t>DAFTAR PUSTAKA</w:t>
      </w:r>
    </w:p>
    <w:p w:rsidR="002D58FC" w:rsidRDefault="002D58FC" w:rsidP="00F97B50">
      <w:pPr>
        <w:ind w:left="284" w:firstLine="567"/>
        <w:jc w:val="center"/>
        <w:rPr>
          <w:b/>
        </w:rPr>
      </w:pPr>
    </w:p>
    <w:p w:rsidR="00F97B50" w:rsidRDefault="000E7BED" w:rsidP="000E7BED">
      <w:pPr>
        <w:ind w:left="567" w:hanging="567"/>
        <w:jc w:val="both"/>
      </w:pPr>
      <w:r>
        <w:t xml:space="preserve">Abdurrahman, M. 1996. </w:t>
      </w:r>
      <w:r w:rsidRPr="000E7BED">
        <w:rPr>
          <w:i/>
        </w:rPr>
        <w:t>Pendidikan Bagi Anak Berkesulitan Belajar</w:t>
      </w:r>
      <w:r>
        <w:t>. Deper</w:t>
      </w:r>
      <w:r w:rsidR="002F21A1">
        <w:t>temen Pendidikan dan Kebudayaan.</w:t>
      </w:r>
    </w:p>
    <w:p w:rsidR="000E7BED" w:rsidRDefault="000E7BED" w:rsidP="00063EB8">
      <w:pPr>
        <w:ind w:left="567" w:hanging="567"/>
        <w:jc w:val="both"/>
      </w:pPr>
    </w:p>
    <w:p w:rsidR="00F33348" w:rsidRDefault="002F21A1" w:rsidP="00063EB8">
      <w:pPr>
        <w:ind w:left="567" w:hanging="567"/>
        <w:jc w:val="both"/>
      </w:pPr>
      <w:r>
        <w:t>Arifin, Z</w:t>
      </w:r>
      <w:r w:rsidR="00905CC9">
        <w:t xml:space="preserve">. 2011. </w:t>
      </w:r>
      <w:r w:rsidR="00905CC9" w:rsidRPr="00A07AD6">
        <w:rPr>
          <w:i/>
        </w:rPr>
        <w:t>Penelitian Pendidikan</w:t>
      </w:r>
      <w:r w:rsidR="00905CC9">
        <w:t>. Bandung: PT Remaja Rosdakarya</w:t>
      </w:r>
    </w:p>
    <w:p w:rsidR="00905CC9" w:rsidRDefault="00905CC9" w:rsidP="00063EB8">
      <w:pPr>
        <w:ind w:left="567" w:hanging="567"/>
        <w:jc w:val="both"/>
      </w:pPr>
    </w:p>
    <w:p w:rsidR="00F97B50" w:rsidRDefault="002F21A1" w:rsidP="00063EB8">
      <w:pPr>
        <w:ind w:left="567" w:hanging="567"/>
        <w:jc w:val="both"/>
      </w:pPr>
      <w:r>
        <w:t>Arikunto, S</w:t>
      </w:r>
      <w:r w:rsidR="00F97B50">
        <w:t xml:space="preserve">. 2006. </w:t>
      </w:r>
      <w:r w:rsidR="00F97B50" w:rsidRPr="00B91CBB">
        <w:rPr>
          <w:i/>
        </w:rPr>
        <w:t>P</w:t>
      </w:r>
      <w:r w:rsidR="00AC0C7B" w:rsidRPr="00B91CBB">
        <w:rPr>
          <w:i/>
        </w:rPr>
        <w:t>rosedur Penelitian</w:t>
      </w:r>
      <w:r w:rsidR="00AC0C7B">
        <w:t>. Jakarta: PT Rineka Cipta</w:t>
      </w:r>
      <w:r w:rsidR="00D97A74">
        <w:t>.</w:t>
      </w:r>
    </w:p>
    <w:p w:rsidR="00F97B50" w:rsidRDefault="00F97B50" w:rsidP="00063EB8">
      <w:pPr>
        <w:ind w:left="567" w:hanging="567"/>
        <w:jc w:val="both"/>
      </w:pPr>
    </w:p>
    <w:p w:rsidR="00F97B50" w:rsidRDefault="001278E1" w:rsidP="00063EB8">
      <w:pPr>
        <w:ind w:left="567" w:hanging="567"/>
        <w:jc w:val="both"/>
      </w:pPr>
      <w:r>
        <w:t>------</w:t>
      </w:r>
      <w:r w:rsidR="00F97B50">
        <w:t xml:space="preserve">. 2008. </w:t>
      </w:r>
      <w:r w:rsidR="00F97B50" w:rsidRPr="00F97B50">
        <w:rPr>
          <w:i/>
        </w:rPr>
        <w:t>Penelitian Tindakan Kelas</w:t>
      </w:r>
      <w:r w:rsidR="00F97B50">
        <w:t>. Jakarta: PT Bumi Aksara</w:t>
      </w:r>
      <w:r w:rsidR="00D97A74">
        <w:t>.</w:t>
      </w:r>
    </w:p>
    <w:p w:rsidR="00D97A74" w:rsidRDefault="00D97A74" w:rsidP="00063EB8">
      <w:pPr>
        <w:ind w:left="567" w:hanging="567"/>
        <w:jc w:val="both"/>
      </w:pPr>
    </w:p>
    <w:p w:rsidR="00D97A74" w:rsidRPr="00B91CBB" w:rsidRDefault="002F21A1" w:rsidP="00063EB8">
      <w:pPr>
        <w:ind w:left="567" w:hanging="567"/>
        <w:jc w:val="both"/>
      </w:pPr>
      <w:r>
        <w:t>Azmiyawati, C</w:t>
      </w:r>
      <w:r w:rsidR="00B91CBB">
        <w:t xml:space="preserve">, dkk. 2008. </w:t>
      </w:r>
      <w:r w:rsidR="00B91CBB" w:rsidRPr="00B91CBB">
        <w:rPr>
          <w:i/>
        </w:rPr>
        <w:t>IPA 5</w:t>
      </w:r>
      <w:r w:rsidR="00B91CBB">
        <w:rPr>
          <w:i/>
        </w:rPr>
        <w:t xml:space="preserve">. </w:t>
      </w:r>
      <w:r w:rsidR="00B91CBB">
        <w:t>Jakarta: PT Intan Pariwara.</w:t>
      </w:r>
    </w:p>
    <w:p w:rsidR="00F97B50" w:rsidRDefault="00F97B50" w:rsidP="00B91CBB">
      <w:pPr>
        <w:jc w:val="both"/>
      </w:pPr>
    </w:p>
    <w:p w:rsidR="00063EB8" w:rsidRDefault="002F21A1" w:rsidP="00063EB8">
      <w:pPr>
        <w:ind w:left="567" w:hanging="567"/>
        <w:jc w:val="both"/>
      </w:pPr>
      <w:r>
        <w:t>Bundu, P</w:t>
      </w:r>
      <w:r w:rsidR="00A174DB">
        <w:t>. 2009</w:t>
      </w:r>
      <w:r w:rsidR="00063EB8">
        <w:t xml:space="preserve">. </w:t>
      </w:r>
      <w:r w:rsidR="00063EB8" w:rsidRPr="00063EB8">
        <w:rPr>
          <w:i/>
        </w:rPr>
        <w:t>Asesmen Pembelajaran IPA</w:t>
      </w:r>
      <w:r w:rsidR="00063EB8">
        <w:t xml:space="preserve">. Makassar: </w:t>
      </w:r>
      <w:r w:rsidR="00625650">
        <w:t>Fakultas Ilmu Pendidikan Universitas Negeri Makassar.</w:t>
      </w:r>
    </w:p>
    <w:p w:rsidR="009E2620" w:rsidRDefault="009E2620" w:rsidP="00063EB8">
      <w:pPr>
        <w:ind w:left="567" w:hanging="567"/>
        <w:jc w:val="both"/>
      </w:pPr>
    </w:p>
    <w:p w:rsidR="009E2620" w:rsidRPr="009E2620" w:rsidRDefault="00741C18" w:rsidP="00063EB8">
      <w:pPr>
        <w:ind w:left="567" w:hanging="567"/>
        <w:jc w:val="both"/>
      </w:pPr>
      <w:r>
        <w:t>Dimyati &amp; Mu</w:t>
      </w:r>
      <w:r w:rsidR="009E2620">
        <w:t xml:space="preserve">jiono. 2006. </w:t>
      </w:r>
      <w:r w:rsidR="009E2620">
        <w:rPr>
          <w:i/>
        </w:rPr>
        <w:t xml:space="preserve">Belajar dan Pembelajaran. </w:t>
      </w:r>
      <w:r w:rsidR="009E2620">
        <w:t>Jakarta: PT Rineka Cipta.</w:t>
      </w:r>
    </w:p>
    <w:p w:rsidR="00063EB8" w:rsidRDefault="00063EB8" w:rsidP="00063EB8">
      <w:pPr>
        <w:ind w:left="567" w:hanging="567"/>
        <w:jc w:val="both"/>
      </w:pPr>
    </w:p>
    <w:p w:rsidR="00202EF7" w:rsidRDefault="002F21A1" w:rsidP="00473212">
      <w:pPr>
        <w:ind w:left="567" w:hanging="567"/>
        <w:jc w:val="both"/>
      </w:pPr>
      <w:r>
        <w:t xml:space="preserve">Djamarah, S &amp; Zain, A. </w:t>
      </w:r>
      <w:r w:rsidR="00063EB8">
        <w:t>2006</w:t>
      </w:r>
      <w:r w:rsidR="00063EB8" w:rsidRPr="009D0AD0">
        <w:rPr>
          <w:i/>
        </w:rPr>
        <w:t>. Strategi Belajar Mengajar</w:t>
      </w:r>
      <w:r w:rsidR="00063EB8">
        <w:t>. Jakarta: PT Rineka Cipta.</w:t>
      </w:r>
    </w:p>
    <w:p w:rsidR="0031207D" w:rsidRDefault="0031207D" w:rsidP="00063EB8">
      <w:pPr>
        <w:ind w:left="567" w:hanging="567"/>
        <w:jc w:val="both"/>
      </w:pPr>
    </w:p>
    <w:p w:rsidR="004A5AEE" w:rsidRDefault="004A5AEE" w:rsidP="00063EB8">
      <w:pPr>
        <w:ind w:left="567" w:hanging="567"/>
        <w:jc w:val="both"/>
      </w:pPr>
      <w:r>
        <w:t xml:space="preserve">Hamalik, O. 2008. </w:t>
      </w:r>
      <w:r w:rsidRPr="004A5AEE">
        <w:rPr>
          <w:i/>
        </w:rPr>
        <w:t>Kurikulum dan Pembelajaran</w:t>
      </w:r>
      <w:r>
        <w:t>. Jakarta: Bumi Aksara.</w:t>
      </w:r>
    </w:p>
    <w:p w:rsidR="004A5AEE" w:rsidRPr="0031207D" w:rsidRDefault="004A5AEE" w:rsidP="00063EB8">
      <w:pPr>
        <w:ind w:left="567" w:hanging="567"/>
        <w:jc w:val="both"/>
      </w:pPr>
    </w:p>
    <w:p w:rsidR="00063EB8" w:rsidRDefault="00063EB8" w:rsidP="00063EB8">
      <w:pPr>
        <w:ind w:left="567" w:hanging="567"/>
        <w:jc w:val="both"/>
      </w:pPr>
      <w:r>
        <w:t xml:space="preserve">Haryanto. 2004. </w:t>
      </w:r>
      <w:r w:rsidRPr="00063EB8">
        <w:rPr>
          <w:i/>
        </w:rPr>
        <w:t>Sains</w:t>
      </w:r>
      <w:r>
        <w:t>. Jakarta: Erlangga</w:t>
      </w:r>
      <w:r w:rsidR="00625650">
        <w:t>.</w:t>
      </w:r>
    </w:p>
    <w:p w:rsidR="00DB66B8" w:rsidRDefault="00DB66B8" w:rsidP="00063EB8">
      <w:pPr>
        <w:ind w:left="567" w:hanging="567"/>
        <w:jc w:val="both"/>
      </w:pPr>
    </w:p>
    <w:p w:rsidR="00DB66B8" w:rsidRDefault="002F21A1" w:rsidP="00063EB8">
      <w:pPr>
        <w:ind w:left="567" w:hanging="567"/>
        <w:jc w:val="both"/>
      </w:pPr>
      <w:r>
        <w:t>Hopkins, D</w:t>
      </w:r>
      <w:r w:rsidR="00DB66B8">
        <w:t xml:space="preserve">. 2011. </w:t>
      </w:r>
      <w:r w:rsidR="00DB66B8" w:rsidRPr="00DB66B8">
        <w:rPr>
          <w:i/>
        </w:rPr>
        <w:t>Panduan Guru:Penelitian Tindakan Kelas</w:t>
      </w:r>
      <w:r w:rsidR="00DB66B8">
        <w:t>. Diterjemahkan oleh Achmad Fawaid. Yogyakarta: Pustaka Pelajar.</w:t>
      </w:r>
    </w:p>
    <w:p w:rsidR="00AC0C7B" w:rsidRDefault="00AC0C7B" w:rsidP="009E2620">
      <w:pPr>
        <w:jc w:val="both"/>
      </w:pPr>
    </w:p>
    <w:p w:rsidR="00AC0C7B" w:rsidRDefault="002F21A1" w:rsidP="00063EB8">
      <w:pPr>
        <w:ind w:left="567" w:hanging="567"/>
        <w:jc w:val="both"/>
      </w:pPr>
      <w:r>
        <w:t>Nurkancana, W</w:t>
      </w:r>
      <w:r w:rsidR="00AC0C7B">
        <w:t xml:space="preserve"> &amp; Sumartana. 1986. </w:t>
      </w:r>
      <w:r w:rsidR="00AC0C7B" w:rsidRPr="00B91CBB">
        <w:rPr>
          <w:i/>
        </w:rPr>
        <w:t>Evaluasi Pendidikan</w:t>
      </w:r>
      <w:r w:rsidR="00AC0C7B">
        <w:t>. Surabaya: Usana.</w:t>
      </w:r>
    </w:p>
    <w:p w:rsidR="000E7BED" w:rsidRDefault="000E7BED" w:rsidP="00063EB8">
      <w:pPr>
        <w:ind w:left="567" w:hanging="567"/>
        <w:jc w:val="both"/>
      </w:pPr>
    </w:p>
    <w:p w:rsidR="000E7BED" w:rsidRDefault="000E7BED" w:rsidP="00063EB8">
      <w:pPr>
        <w:ind w:left="567" w:hanging="567"/>
        <w:jc w:val="both"/>
      </w:pPr>
      <w:r>
        <w:t xml:space="preserve">Purwanto, N. 2002. </w:t>
      </w:r>
      <w:r w:rsidRPr="000E7BED">
        <w:rPr>
          <w:i/>
        </w:rPr>
        <w:t>Psikologi Pendidikan</w:t>
      </w:r>
      <w:r>
        <w:t>. Bandung: PT Remaja Rosdakarya</w:t>
      </w:r>
      <w:r w:rsidR="002F21A1">
        <w:t>.</w:t>
      </w:r>
    </w:p>
    <w:p w:rsidR="00625650" w:rsidRDefault="00625650" w:rsidP="00063EB8">
      <w:pPr>
        <w:ind w:left="567" w:hanging="567"/>
        <w:jc w:val="both"/>
      </w:pPr>
    </w:p>
    <w:p w:rsidR="00063EB8" w:rsidRDefault="00625650" w:rsidP="00625650">
      <w:pPr>
        <w:ind w:left="567" w:hanging="567"/>
        <w:jc w:val="both"/>
      </w:pPr>
      <w:r>
        <w:t xml:space="preserve">Roestiyah. 2008. </w:t>
      </w:r>
      <w:r w:rsidRPr="001D1B54">
        <w:rPr>
          <w:i/>
        </w:rPr>
        <w:t>Strategi Belajar Mengajar</w:t>
      </w:r>
      <w:r>
        <w:t>. Jakarta: PT Rineka Cipta.</w:t>
      </w:r>
    </w:p>
    <w:p w:rsidR="00B91CBB" w:rsidRDefault="00B91CBB" w:rsidP="00625650">
      <w:pPr>
        <w:ind w:left="567" w:hanging="567"/>
        <w:jc w:val="both"/>
      </w:pPr>
    </w:p>
    <w:p w:rsidR="00B91CBB" w:rsidRDefault="002F21A1" w:rsidP="00625650">
      <w:pPr>
        <w:ind w:left="567" w:hanging="567"/>
        <w:jc w:val="both"/>
      </w:pPr>
      <w:r>
        <w:t>Rositawaty, S &amp; Muharam, A</w:t>
      </w:r>
      <w:r w:rsidR="00B91CBB">
        <w:t xml:space="preserve">. 2008. </w:t>
      </w:r>
      <w:r w:rsidR="00B91CBB" w:rsidRPr="00F33348">
        <w:rPr>
          <w:i/>
        </w:rPr>
        <w:t>Senang Belajar Ilmu Pengetahuan Alam</w:t>
      </w:r>
      <w:r w:rsidR="00B91CBB">
        <w:t>. Jakarta: Pusat Perbukuan Departemen pendidikan Nasional.</w:t>
      </w:r>
    </w:p>
    <w:p w:rsidR="00625650" w:rsidRDefault="00625650" w:rsidP="00625650">
      <w:pPr>
        <w:ind w:left="567" w:hanging="567"/>
        <w:jc w:val="both"/>
      </w:pPr>
    </w:p>
    <w:p w:rsidR="009D7E4A" w:rsidRDefault="002F21A1" w:rsidP="00AC0C7B">
      <w:pPr>
        <w:ind w:left="567" w:hanging="567"/>
        <w:jc w:val="both"/>
      </w:pPr>
      <w:r>
        <w:t>Sinring, A</w:t>
      </w:r>
      <w:r w:rsidR="009D7E4A">
        <w:t xml:space="preserve">, dkk. 2012. </w:t>
      </w:r>
      <w:r w:rsidR="009D7E4A" w:rsidRPr="00473212">
        <w:rPr>
          <w:i/>
        </w:rPr>
        <w:t>Pedoman Penulisan Skripsi Program S-1 Fakultas Ilmu Pendidikan UNM</w:t>
      </w:r>
      <w:r w:rsidR="009D7E4A">
        <w:t>. Makassar: Fakultas Ilmu Pendidikan UNM.</w:t>
      </w:r>
    </w:p>
    <w:p w:rsidR="004024FA" w:rsidRDefault="004024FA" w:rsidP="00AC0C7B">
      <w:pPr>
        <w:ind w:left="567" w:hanging="567"/>
        <w:jc w:val="both"/>
      </w:pPr>
    </w:p>
    <w:p w:rsidR="00B91CBB" w:rsidRDefault="00AC0C7B" w:rsidP="004A5AEE">
      <w:pPr>
        <w:ind w:left="567" w:hanging="567"/>
        <w:jc w:val="both"/>
      </w:pPr>
      <w:r>
        <w:t xml:space="preserve">Slameto. 2003. </w:t>
      </w:r>
      <w:r w:rsidRPr="00B91CBB">
        <w:rPr>
          <w:i/>
        </w:rPr>
        <w:t>Belajar dan Faktor-Faktor yang Mempengaru</w:t>
      </w:r>
      <w:r w:rsidR="00D82A87" w:rsidRPr="00B91CBB">
        <w:rPr>
          <w:i/>
        </w:rPr>
        <w:t>hinya</w:t>
      </w:r>
      <w:r w:rsidR="00D82A87">
        <w:t>. Jakarta: PT Rineka Cipta.</w:t>
      </w:r>
    </w:p>
    <w:p w:rsidR="00AC0C7B" w:rsidRDefault="00505E04" w:rsidP="00741C18">
      <w:pPr>
        <w:ind w:left="567" w:hanging="567"/>
        <w:jc w:val="both"/>
      </w:pPr>
      <w:r>
        <w:rPr>
          <w:noProof/>
        </w:rPr>
        <w:pict>
          <v:rect id="_x0000_s1299" style="position:absolute;left:0;text-align:left;margin-left:202.35pt;margin-top:49.1pt;width:30.75pt;height:25.5pt;z-index:251828224" strokecolor="white [3212]">
            <v:textbox>
              <w:txbxContent>
                <w:p w:rsidR="002B1356" w:rsidRDefault="002B1356" w:rsidP="002F21A1">
                  <w:pPr>
                    <w:jc w:val="center"/>
                  </w:pPr>
                  <w:r>
                    <w:t>51</w:t>
                  </w:r>
                </w:p>
              </w:txbxContent>
            </v:textbox>
          </v:rect>
        </w:pict>
      </w:r>
      <w:r w:rsidR="002F21A1">
        <w:t>Sulistyanto, H &amp; Wiyono, E</w:t>
      </w:r>
      <w:r w:rsidR="00B91CBB">
        <w:t xml:space="preserve">. 2008. </w:t>
      </w:r>
      <w:r w:rsidR="00B91CBB" w:rsidRPr="00B91CBB">
        <w:rPr>
          <w:i/>
        </w:rPr>
        <w:t>Ilmu Pengetahuan Alam</w:t>
      </w:r>
      <w:r w:rsidR="00B91CBB">
        <w:t xml:space="preserve">. Jakarta: Pusat Perbukuan Departemen Pendidikan Nasional. </w:t>
      </w:r>
    </w:p>
    <w:p w:rsidR="00AC0C7B" w:rsidRDefault="002F21A1" w:rsidP="00065F33">
      <w:pPr>
        <w:jc w:val="both"/>
      </w:pPr>
      <w:r>
        <w:lastRenderedPageBreak/>
        <w:t>Sumantri, M &amp; Permana, J</w:t>
      </w:r>
      <w:r w:rsidR="00AC0C7B">
        <w:t xml:space="preserve">. 1998. </w:t>
      </w:r>
      <w:r w:rsidR="00AC0C7B" w:rsidRPr="00B91CBB">
        <w:rPr>
          <w:i/>
        </w:rPr>
        <w:t>Strategi Belajar Mengajar</w:t>
      </w:r>
      <w:r w:rsidR="00AC0C7B">
        <w:t>. Jakarta: Depdikbud.</w:t>
      </w:r>
    </w:p>
    <w:p w:rsidR="002F21A1" w:rsidRDefault="002F21A1" w:rsidP="00AC0C7B">
      <w:pPr>
        <w:ind w:left="567" w:hanging="567"/>
        <w:jc w:val="both"/>
      </w:pPr>
    </w:p>
    <w:p w:rsidR="002F21A1" w:rsidRDefault="002F21A1" w:rsidP="00AC0C7B">
      <w:pPr>
        <w:ind w:left="567" w:hanging="567"/>
        <w:jc w:val="both"/>
      </w:pPr>
      <w:r>
        <w:t xml:space="preserve">Suprijono, A. 2011. </w:t>
      </w:r>
      <w:r w:rsidRPr="002F21A1">
        <w:rPr>
          <w:i/>
        </w:rPr>
        <w:t>Cooperative Learning</w:t>
      </w:r>
      <w:r>
        <w:t>. Yogyakarta: Pustaka Belajar.</w:t>
      </w:r>
    </w:p>
    <w:p w:rsidR="00DA7961" w:rsidRDefault="00DA7961" w:rsidP="00AC0C7B">
      <w:pPr>
        <w:ind w:left="567" w:hanging="567"/>
        <w:jc w:val="both"/>
      </w:pPr>
    </w:p>
    <w:p w:rsidR="00DA7961" w:rsidRPr="001232F4" w:rsidRDefault="002F21A1" w:rsidP="00AC0C7B">
      <w:pPr>
        <w:ind w:left="567" w:hanging="567"/>
        <w:jc w:val="both"/>
      </w:pPr>
      <w:r>
        <w:t>Surianti, F</w:t>
      </w:r>
      <w:r w:rsidR="00DA7961">
        <w:t>. Penerapan Pendekatan Kontekstual dalam Meningkatkan Hasil Belajar IPA</w:t>
      </w:r>
      <w:r w:rsidR="001232F4">
        <w:t xml:space="preserve"> pada siswa Kelas IV SDN 87 Appasareng Kecamatan Liliriaja Kabupaten Soppeng. </w:t>
      </w:r>
      <w:r w:rsidR="001232F4">
        <w:rPr>
          <w:i/>
        </w:rPr>
        <w:t>Skripsi.</w:t>
      </w:r>
      <w:r w:rsidR="001232F4">
        <w:t xml:space="preserve"> Makassar: Program Studi Pendidikan Guru Sekolah dasar.</w:t>
      </w:r>
    </w:p>
    <w:p w:rsidR="00AC0C7B" w:rsidRDefault="00AC0C7B" w:rsidP="001D1B54">
      <w:pPr>
        <w:ind w:left="567" w:hanging="567"/>
        <w:jc w:val="both"/>
      </w:pPr>
    </w:p>
    <w:p w:rsidR="0031207D" w:rsidRDefault="002F21A1" w:rsidP="0031207D">
      <w:pPr>
        <w:ind w:left="567" w:hanging="567"/>
        <w:jc w:val="both"/>
      </w:pPr>
      <w:r>
        <w:t>Syah, M</w:t>
      </w:r>
      <w:r w:rsidR="001D1B54">
        <w:t xml:space="preserve">. 2008. </w:t>
      </w:r>
      <w:r w:rsidR="001D1B54">
        <w:rPr>
          <w:i/>
        </w:rPr>
        <w:t xml:space="preserve">Psikologi  Belajar. </w:t>
      </w:r>
      <w:r w:rsidR="001D1B54">
        <w:t>Jakarta: PT Raja Grafindo Persada</w:t>
      </w:r>
      <w:r w:rsidR="00063EB8">
        <w:t>.</w:t>
      </w:r>
    </w:p>
    <w:p w:rsidR="00A07AD6" w:rsidRDefault="00A07AD6" w:rsidP="0031207D">
      <w:pPr>
        <w:ind w:left="567" w:hanging="567"/>
        <w:jc w:val="both"/>
      </w:pPr>
    </w:p>
    <w:p w:rsidR="00A07AD6" w:rsidRDefault="00A07AD6" w:rsidP="0031207D">
      <w:pPr>
        <w:ind w:left="567" w:hanging="567"/>
        <w:jc w:val="both"/>
      </w:pPr>
    </w:p>
    <w:p w:rsidR="0031207D" w:rsidRDefault="0031207D" w:rsidP="0031207D">
      <w:pPr>
        <w:ind w:left="567" w:hanging="567"/>
        <w:jc w:val="both"/>
      </w:pPr>
    </w:p>
    <w:p w:rsidR="0031207D" w:rsidRDefault="0031207D" w:rsidP="0031207D">
      <w:pPr>
        <w:ind w:left="567" w:hanging="567"/>
        <w:jc w:val="both"/>
      </w:pPr>
    </w:p>
    <w:sectPr w:rsidR="0031207D" w:rsidSect="00A12996">
      <w:headerReference w:type="default" r:id="rId8"/>
      <w:pgSz w:w="12240" w:h="15840" w:code="1"/>
      <w:pgMar w:top="2268" w:right="1701" w:bottom="1701" w:left="2268" w:header="113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47D" w:rsidRDefault="00BC447D" w:rsidP="00EF2B11">
      <w:r>
        <w:separator/>
      </w:r>
    </w:p>
  </w:endnote>
  <w:endnote w:type="continuationSeparator" w:id="1">
    <w:p w:rsidR="00BC447D" w:rsidRDefault="00BC447D" w:rsidP="00EF2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47D" w:rsidRDefault="00BC447D" w:rsidP="00EF2B11">
      <w:r>
        <w:separator/>
      </w:r>
    </w:p>
  </w:footnote>
  <w:footnote w:type="continuationSeparator" w:id="1">
    <w:p w:rsidR="00BC447D" w:rsidRDefault="00BC447D" w:rsidP="00EF2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9641"/>
      <w:docPartObj>
        <w:docPartGallery w:val="Page Numbers (Top of Page)"/>
        <w:docPartUnique/>
      </w:docPartObj>
    </w:sdtPr>
    <w:sdtContent>
      <w:p w:rsidR="002B1356" w:rsidRDefault="002B1356">
        <w:pPr>
          <w:pStyle w:val="Header"/>
          <w:jc w:val="right"/>
        </w:pPr>
        <w:fldSimple w:instr=" PAGE   \* MERGEFORMAT ">
          <w:r w:rsidR="007D138D">
            <w:rPr>
              <w:noProof/>
            </w:rPr>
            <w:t>1</w:t>
          </w:r>
        </w:fldSimple>
      </w:p>
    </w:sdtContent>
  </w:sdt>
  <w:p w:rsidR="002B1356" w:rsidRDefault="002B13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426"/>
    <w:multiLevelType w:val="hybridMultilevel"/>
    <w:tmpl w:val="F7D65DB4"/>
    <w:lvl w:ilvl="0" w:tplc="3BDA6ECC">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DF6C00"/>
    <w:multiLevelType w:val="hybridMultilevel"/>
    <w:tmpl w:val="3AEA8D5C"/>
    <w:lvl w:ilvl="0" w:tplc="C1DEE9E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A7F623C"/>
    <w:multiLevelType w:val="hybridMultilevel"/>
    <w:tmpl w:val="E59C225C"/>
    <w:lvl w:ilvl="0" w:tplc="24CE6F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DD7A0F"/>
    <w:multiLevelType w:val="hybridMultilevel"/>
    <w:tmpl w:val="F8BCDEBA"/>
    <w:lvl w:ilvl="0" w:tplc="A8541EF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47F72BC"/>
    <w:multiLevelType w:val="hybridMultilevel"/>
    <w:tmpl w:val="EB7475EA"/>
    <w:lvl w:ilvl="0" w:tplc="12BE744E">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B914A80"/>
    <w:multiLevelType w:val="hybridMultilevel"/>
    <w:tmpl w:val="088A0BA8"/>
    <w:lvl w:ilvl="0" w:tplc="4FBC64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1C94D49"/>
    <w:multiLevelType w:val="hybridMultilevel"/>
    <w:tmpl w:val="B8CC0DE8"/>
    <w:lvl w:ilvl="0" w:tplc="006457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2316CF5"/>
    <w:multiLevelType w:val="hybridMultilevel"/>
    <w:tmpl w:val="D1DEC020"/>
    <w:lvl w:ilvl="0" w:tplc="E612D5F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01D1108"/>
    <w:multiLevelType w:val="hybridMultilevel"/>
    <w:tmpl w:val="C828594A"/>
    <w:lvl w:ilvl="0" w:tplc="646C20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3B02CB6"/>
    <w:multiLevelType w:val="hybridMultilevel"/>
    <w:tmpl w:val="9CF4AE7A"/>
    <w:lvl w:ilvl="0" w:tplc="07F2239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396AF1"/>
    <w:multiLevelType w:val="hybridMultilevel"/>
    <w:tmpl w:val="760E5518"/>
    <w:lvl w:ilvl="0" w:tplc="4A8434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1A7067"/>
    <w:multiLevelType w:val="hybridMultilevel"/>
    <w:tmpl w:val="A052ED14"/>
    <w:lvl w:ilvl="0" w:tplc="18B2BC7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9FD58CE"/>
    <w:multiLevelType w:val="hybridMultilevel"/>
    <w:tmpl w:val="68642800"/>
    <w:lvl w:ilvl="0" w:tplc="CA4424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6921D23"/>
    <w:multiLevelType w:val="hybridMultilevel"/>
    <w:tmpl w:val="DA42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D71DA"/>
    <w:multiLevelType w:val="hybridMultilevel"/>
    <w:tmpl w:val="D18C70DA"/>
    <w:lvl w:ilvl="0" w:tplc="AFF274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B686C49"/>
    <w:multiLevelType w:val="hybridMultilevel"/>
    <w:tmpl w:val="57B059F0"/>
    <w:lvl w:ilvl="0" w:tplc="E53E1F0C">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ECE60F7"/>
    <w:multiLevelType w:val="hybridMultilevel"/>
    <w:tmpl w:val="19B20494"/>
    <w:lvl w:ilvl="0" w:tplc="F0B27FDA">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0B54A54"/>
    <w:multiLevelType w:val="hybridMultilevel"/>
    <w:tmpl w:val="196CC672"/>
    <w:lvl w:ilvl="0" w:tplc="BAD4DB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3241D5C"/>
    <w:multiLevelType w:val="hybridMultilevel"/>
    <w:tmpl w:val="D37A6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15B48"/>
    <w:multiLevelType w:val="hybridMultilevel"/>
    <w:tmpl w:val="079E7BFC"/>
    <w:lvl w:ilvl="0" w:tplc="AF62D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6341C9E"/>
    <w:multiLevelType w:val="hybridMultilevel"/>
    <w:tmpl w:val="651A2352"/>
    <w:lvl w:ilvl="0" w:tplc="E09A14C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6AD40AA6"/>
    <w:multiLevelType w:val="hybridMultilevel"/>
    <w:tmpl w:val="8B0E03BE"/>
    <w:lvl w:ilvl="0" w:tplc="045EC6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EDB0ECD"/>
    <w:multiLevelType w:val="hybridMultilevel"/>
    <w:tmpl w:val="118A5936"/>
    <w:lvl w:ilvl="0" w:tplc="52AC03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708C0CAD"/>
    <w:multiLevelType w:val="hybridMultilevel"/>
    <w:tmpl w:val="4686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A316E"/>
    <w:multiLevelType w:val="hybridMultilevel"/>
    <w:tmpl w:val="13A4C6F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77CB6893"/>
    <w:multiLevelType w:val="hybridMultilevel"/>
    <w:tmpl w:val="CFFA22DA"/>
    <w:lvl w:ilvl="0" w:tplc="DAF0AB5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798255B8"/>
    <w:multiLevelType w:val="hybridMultilevel"/>
    <w:tmpl w:val="6CC4FF92"/>
    <w:lvl w:ilvl="0" w:tplc="292CE4A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CDE1E34"/>
    <w:multiLevelType w:val="hybridMultilevel"/>
    <w:tmpl w:val="E24287CA"/>
    <w:lvl w:ilvl="0" w:tplc="4B30D36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7FCE5FFA"/>
    <w:multiLevelType w:val="hybridMultilevel"/>
    <w:tmpl w:val="1FE4D744"/>
    <w:lvl w:ilvl="0" w:tplc="0F06DF82">
      <w:start w:val="1"/>
      <w:numFmt w:val="lowerLetter"/>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7FDA345C"/>
    <w:multiLevelType w:val="hybridMultilevel"/>
    <w:tmpl w:val="8A208412"/>
    <w:lvl w:ilvl="0" w:tplc="176C02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FF0714F"/>
    <w:multiLevelType w:val="hybridMultilevel"/>
    <w:tmpl w:val="A7A27A92"/>
    <w:lvl w:ilvl="0" w:tplc="B900DF7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0"/>
  </w:num>
  <w:num w:numId="3">
    <w:abstractNumId w:val="19"/>
  </w:num>
  <w:num w:numId="4">
    <w:abstractNumId w:val="15"/>
  </w:num>
  <w:num w:numId="5">
    <w:abstractNumId w:val="26"/>
  </w:num>
  <w:num w:numId="6">
    <w:abstractNumId w:val="1"/>
  </w:num>
  <w:num w:numId="7">
    <w:abstractNumId w:val="28"/>
  </w:num>
  <w:num w:numId="8">
    <w:abstractNumId w:val="13"/>
  </w:num>
  <w:num w:numId="9">
    <w:abstractNumId w:val="4"/>
  </w:num>
  <w:num w:numId="10">
    <w:abstractNumId w:val="9"/>
  </w:num>
  <w:num w:numId="11">
    <w:abstractNumId w:val="16"/>
  </w:num>
  <w:num w:numId="12">
    <w:abstractNumId w:val="21"/>
  </w:num>
  <w:num w:numId="13">
    <w:abstractNumId w:val="2"/>
  </w:num>
  <w:num w:numId="14">
    <w:abstractNumId w:val="12"/>
  </w:num>
  <w:num w:numId="15">
    <w:abstractNumId w:val="23"/>
  </w:num>
  <w:num w:numId="16">
    <w:abstractNumId w:val="5"/>
  </w:num>
  <w:num w:numId="17">
    <w:abstractNumId w:val="8"/>
  </w:num>
  <w:num w:numId="18">
    <w:abstractNumId w:val="29"/>
  </w:num>
  <w:num w:numId="19">
    <w:abstractNumId w:val="6"/>
  </w:num>
  <w:num w:numId="20">
    <w:abstractNumId w:val="25"/>
  </w:num>
  <w:num w:numId="21">
    <w:abstractNumId w:val="20"/>
  </w:num>
  <w:num w:numId="22">
    <w:abstractNumId w:val="7"/>
  </w:num>
  <w:num w:numId="23">
    <w:abstractNumId w:val="18"/>
  </w:num>
  <w:num w:numId="24">
    <w:abstractNumId w:val="22"/>
  </w:num>
  <w:num w:numId="25">
    <w:abstractNumId w:val="10"/>
  </w:num>
  <w:num w:numId="26">
    <w:abstractNumId w:val="14"/>
  </w:num>
  <w:num w:numId="27">
    <w:abstractNumId w:val="11"/>
  </w:num>
  <w:num w:numId="28">
    <w:abstractNumId w:val="27"/>
  </w:num>
  <w:num w:numId="29">
    <w:abstractNumId w:val="17"/>
  </w:num>
  <w:num w:numId="30">
    <w:abstractNumId w:val="24"/>
  </w:num>
  <w:num w:numId="31">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98658">
      <o:colormenu v:ext="edit" fillcolor="none [3212]" strokecolor="none [3212]"/>
    </o:shapedefaults>
  </w:hdrShapeDefaults>
  <w:footnotePr>
    <w:footnote w:id="0"/>
    <w:footnote w:id="1"/>
  </w:footnotePr>
  <w:endnotePr>
    <w:endnote w:id="0"/>
    <w:endnote w:id="1"/>
  </w:endnotePr>
  <w:compat/>
  <w:rsids>
    <w:rsidRoot w:val="004C3BA3"/>
    <w:rsid w:val="00000146"/>
    <w:rsid w:val="00000468"/>
    <w:rsid w:val="00000B41"/>
    <w:rsid w:val="00001B83"/>
    <w:rsid w:val="00001C24"/>
    <w:rsid w:val="000021FA"/>
    <w:rsid w:val="000024C1"/>
    <w:rsid w:val="000028D9"/>
    <w:rsid w:val="00002CF8"/>
    <w:rsid w:val="0000320D"/>
    <w:rsid w:val="000036B7"/>
    <w:rsid w:val="000047BA"/>
    <w:rsid w:val="00004F47"/>
    <w:rsid w:val="00005363"/>
    <w:rsid w:val="000057F3"/>
    <w:rsid w:val="00005FAA"/>
    <w:rsid w:val="00006D2E"/>
    <w:rsid w:val="00007557"/>
    <w:rsid w:val="00010128"/>
    <w:rsid w:val="00010341"/>
    <w:rsid w:val="000119D1"/>
    <w:rsid w:val="00013084"/>
    <w:rsid w:val="0001476F"/>
    <w:rsid w:val="00016B82"/>
    <w:rsid w:val="00016C43"/>
    <w:rsid w:val="00017686"/>
    <w:rsid w:val="00020257"/>
    <w:rsid w:val="00021F93"/>
    <w:rsid w:val="00022463"/>
    <w:rsid w:val="000224BF"/>
    <w:rsid w:val="000233D0"/>
    <w:rsid w:val="00025BD5"/>
    <w:rsid w:val="00026806"/>
    <w:rsid w:val="000302BE"/>
    <w:rsid w:val="000337C7"/>
    <w:rsid w:val="00034228"/>
    <w:rsid w:val="0003493D"/>
    <w:rsid w:val="00035055"/>
    <w:rsid w:val="0003552E"/>
    <w:rsid w:val="00035F0A"/>
    <w:rsid w:val="00037587"/>
    <w:rsid w:val="000400D7"/>
    <w:rsid w:val="000405C2"/>
    <w:rsid w:val="00040EE8"/>
    <w:rsid w:val="0004103B"/>
    <w:rsid w:val="00042DC1"/>
    <w:rsid w:val="0004301E"/>
    <w:rsid w:val="00043E34"/>
    <w:rsid w:val="00044AA6"/>
    <w:rsid w:val="00044D83"/>
    <w:rsid w:val="00047106"/>
    <w:rsid w:val="0005051E"/>
    <w:rsid w:val="00051319"/>
    <w:rsid w:val="000528E0"/>
    <w:rsid w:val="00052C79"/>
    <w:rsid w:val="00052EC9"/>
    <w:rsid w:val="00052ECE"/>
    <w:rsid w:val="00053A76"/>
    <w:rsid w:val="00053AB0"/>
    <w:rsid w:val="000544F8"/>
    <w:rsid w:val="000549AF"/>
    <w:rsid w:val="00055D08"/>
    <w:rsid w:val="000571E7"/>
    <w:rsid w:val="000572B8"/>
    <w:rsid w:val="00057665"/>
    <w:rsid w:val="00062B96"/>
    <w:rsid w:val="00063123"/>
    <w:rsid w:val="00063433"/>
    <w:rsid w:val="0006344F"/>
    <w:rsid w:val="00063EB8"/>
    <w:rsid w:val="0006431A"/>
    <w:rsid w:val="00065F33"/>
    <w:rsid w:val="00066121"/>
    <w:rsid w:val="000702AB"/>
    <w:rsid w:val="000714D9"/>
    <w:rsid w:val="00072E9A"/>
    <w:rsid w:val="000730C9"/>
    <w:rsid w:val="00074DE4"/>
    <w:rsid w:val="000751DD"/>
    <w:rsid w:val="000776EF"/>
    <w:rsid w:val="00077A58"/>
    <w:rsid w:val="00077DE0"/>
    <w:rsid w:val="00081760"/>
    <w:rsid w:val="0008190D"/>
    <w:rsid w:val="00082121"/>
    <w:rsid w:val="000824CD"/>
    <w:rsid w:val="000824D5"/>
    <w:rsid w:val="00083A1B"/>
    <w:rsid w:val="00085AB3"/>
    <w:rsid w:val="0008621C"/>
    <w:rsid w:val="00086945"/>
    <w:rsid w:val="00086CDC"/>
    <w:rsid w:val="00087A39"/>
    <w:rsid w:val="000902DE"/>
    <w:rsid w:val="0009094C"/>
    <w:rsid w:val="0009185F"/>
    <w:rsid w:val="00091C3C"/>
    <w:rsid w:val="0009220D"/>
    <w:rsid w:val="00092588"/>
    <w:rsid w:val="00093CA5"/>
    <w:rsid w:val="00094558"/>
    <w:rsid w:val="00094EB9"/>
    <w:rsid w:val="00094ED7"/>
    <w:rsid w:val="00095AEB"/>
    <w:rsid w:val="000A04BE"/>
    <w:rsid w:val="000A1857"/>
    <w:rsid w:val="000A18CB"/>
    <w:rsid w:val="000A1CC8"/>
    <w:rsid w:val="000A22F1"/>
    <w:rsid w:val="000A2E23"/>
    <w:rsid w:val="000A6DC4"/>
    <w:rsid w:val="000B0627"/>
    <w:rsid w:val="000B13BF"/>
    <w:rsid w:val="000B19C8"/>
    <w:rsid w:val="000B243D"/>
    <w:rsid w:val="000B2BC3"/>
    <w:rsid w:val="000B2C61"/>
    <w:rsid w:val="000B2DC7"/>
    <w:rsid w:val="000B3B5B"/>
    <w:rsid w:val="000B3D9B"/>
    <w:rsid w:val="000B3FFD"/>
    <w:rsid w:val="000B4A58"/>
    <w:rsid w:val="000B5046"/>
    <w:rsid w:val="000B65B2"/>
    <w:rsid w:val="000B7F38"/>
    <w:rsid w:val="000C01D7"/>
    <w:rsid w:val="000C1880"/>
    <w:rsid w:val="000C1ACB"/>
    <w:rsid w:val="000C1D3D"/>
    <w:rsid w:val="000C4553"/>
    <w:rsid w:val="000C56FF"/>
    <w:rsid w:val="000C579E"/>
    <w:rsid w:val="000C602C"/>
    <w:rsid w:val="000C64C7"/>
    <w:rsid w:val="000C668C"/>
    <w:rsid w:val="000C66B2"/>
    <w:rsid w:val="000C751B"/>
    <w:rsid w:val="000C7614"/>
    <w:rsid w:val="000D2DC0"/>
    <w:rsid w:val="000D445F"/>
    <w:rsid w:val="000D4BB7"/>
    <w:rsid w:val="000D4F7B"/>
    <w:rsid w:val="000D55A1"/>
    <w:rsid w:val="000D60AE"/>
    <w:rsid w:val="000D6DA2"/>
    <w:rsid w:val="000E0847"/>
    <w:rsid w:val="000E2871"/>
    <w:rsid w:val="000E37AE"/>
    <w:rsid w:val="000E3EB6"/>
    <w:rsid w:val="000E5A78"/>
    <w:rsid w:val="000E5F66"/>
    <w:rsid w:val="000E6F3A"/>
    <w:rsid w:val="000E7036"/>
    <w:rsid w:val="000E7BED"/>
    <w:rsid w:val="000F0D8B"/>
    <w:rsid w:val="000F1B69"/>
    <w:rsid w:val="000F2C1D"/>
    <w:rsid w:val="000F31CD"/>
    <w:rsid w:val="000F385B"/>
    <w:rsid w:val="000F4478"/>
    <w:rsid w:val="000F476B"/>
    <w:rsid w:val="000F496B"/>
    <w:rsid w:val="000F4EDB"/>
    <w:rsid w:val="000F53A9"/>
    <w:rsid w:val="000F54F0"/>
    <w:rsid w:val="000F773A"/>
    <w:rsid w:val="000F79C0"/>
    <w:rsid w:val="00100BF5"/>
    <w:rsid w:val="00101A1C"/>
    <w:rsid w:val="00102186"/>
    <w:rsid w:val="00103081"/>
    <w:rsid w:val="0010470E"/>
    <w:rsid w:val="0010759D"/>
    <w:rsid w:val="00110811"/>
    <w:rsid w:val="00110A9A"/>
    <w:rsid w:val="00112DC4"/>
    <w:rsid w:val="00112F42"/>
    <w:rsid w:val="0011509E"/>
    <w:rsid w:val="001154DF"/>
    <w:rsid w:val="00115974"/>
    <w:rsid w:val="00116845"/>
    <w:rsid w:val="001203EA"/>
    <w:rsid w:val="001205DE"/>
    <w:rsid w:val="001209F4"/>
    <w:rsid w:val="00120CE9"/>
    <w:rsid w:val="00121963"/>
    <w:rsid w:val="001224E3"/>
    <w:rsid w:val="001232F4"/>
    <w:rsid w:val="00126C9C"/>
    <w:rsid w:val="001270CD"/>
    <w:rsid w:val="001278DF"/>
    <w:rsid w:val="001278E1"/>
    <w:rsid w:val="00131D40"/>
    <w:rsid w:val="00132B8C"/>
    <w:rsid w:val="0013328A"/>
    <w:rsid w:val="00133F09"/>
    <w:rsid w:val="00133FD5"/>
    <w:rsid w:val="0013579C"/>
    <w:rsid w:val="00137157"/>
    <w:rsid w:val="00140D6A"/>
    <w:rsid w:val="001416B2"/>
    <w:rsid w:val="001418CE"/>
    <w:rsid w:val="00141C60"/>
    <w:rsid w:val="00144E92"/>
    <w:rsid w:val="0014530C"/>
    <w:rsid w:val="00145F2C"/>
    <w:rsid w:val="001463FF"/>
    <w:rsid w:val="00147D81"/>
    <w:rsid w:val="001504FF"/>
    <w:rsid w:val="001524B5"/>
    <w:rsid w:val="00153ABD"/>
    <w:rsid w:val="00153CD1"/>
    <w:rsid w:val="001548C5"/>
    <w:rsid w:val="00155642"/>
    <w:rsid w:val="0015689E"/>
    <w:rsid w:val="001574B4"/>
    <w:rsid w:val="00157BB9"/>
    <w:rsid w:val="00161439"/>
    <w:rsid w:val="001617AD"/>
    <w:rsid w:val="00161CD0"/>
    <w:rsid w:val="00162007"/>
    <w:rsid w:val="0016277C"/>
    <w:rsid w:val="001629AF"/>
    <w:rsid w:val="00162B79"/>
    <w:rsid w:val="00162BB8"/>
    <w:rsid w:val="001636B2"/>
    <w:rsid w:val="001641D7"/>
    <w:rsid w:val="00165947"/>
    <w:rsid w:val="00165A7A"/>
    <w:rsid w:val="001727B1"/>
    <w:rsid w:val="001758FD"/>
    <w:rsid w:val="001764CA"/>
    <w:rsid w:val="00177106"/>
    <w:rsid w:val="001830B8"/>
    <w:rsid w:val="001845CE"/>
    <w:rsid w:val="00185060"/>
    <w:rsid w:val="00185324"/>
    <w:rsid w:val="00186DA2"/>
    <w:rsid w:val="00190182"/>
    <w:rsid w:val="001903D5"/>
    <w:rsid w:val="00191C09"/>
    <w:rsid w:val="00192C29"/>
    <w:rsid w:val="0019310B"/>
    <w:rsid w:val="00193473"/>
    <w:rsid w:val="00193E99"/>
    <w:rsid w:val="00193FB5"/>
    <w:rsid w:val="00195B53"/>
    <w:rsid w:val="00196CBB"/>
    <w:rsid w:val="00196E09"/>
    <w:rsid w:val="00196F2B"/>
    <w:rsid w:val="001975C7"/>
    <w:rsid w:val="001A0215"/>
    <w:rsid w:val="001A0236"/>
    <w:rsid w:val="001A0539"/>
    <w:rsid w:val="001A0E68"/>
    <w:rsid w:val="001A2E42"/>
    <w:rsid w:val="001A332F"/>
    <w:rsid w:val="001B0D23"/>
    <w:rsid w:val="001B1434"/>
    <w:rsid w:val="001B1B11"/>
    <w:rsid w:val="001B1B7A"/>
    <w:rsid w:val="001B3631"/>
    <w:rsid w:val="001B4FF9"/>
    <w:rsid w:val="001B5081"/>
    <w:rsid w:val="001B50EB"/>
    <w:rsid w:val="001B53BF"/>
    <w:rsid w:val="001B62D1"/>
    <w:rsid w:val="001B70C8"/>
    <w:rsid w:val="001C0C81"/>
    <w:rsid w:val="001C20C8"/>
    <w:rsid w:val="001C3750"/>
    <w:rsid w:val="001C503C"/>
    <w:rsid w:val="001C6627"/>
    <w:rsid w:val="001C6999"/>
    <w:rsid w:val="001D0A86"/>
    <w:rsid w:val="001D1B54"/>
    <w:rsid w:val="001D3716"/>
    <w:rsid w:val="001D3861"/>
    <w:rsid w:val="001D3AF1"/>
    <w:rsid w:val="001D4B8C"/>
    <w:rsid w:val="001D51EA"/>
    <w:rsid w:val="001D5D6D"/>
    <w:rsid w:val="001E010D"/>
    <w:rsid w:val="001E0972"/>
    <w:rsid w:val="001E2251"/>
    <w:rsid w:val="001E303B"/>
    <w:rsid w:val="001E3671"/>
    <w:rsid w:val="001E378F"/>
    <w:rsid w:val="001E4569"/>
    <w:rsid w:val="001E49A9"/>
    <w:rsid w:val="001E6053"/>
    <w:rsid w:val="001F034B"/>
    <w:rsid w:val="001F1137"/>
    <w:rsid w:val="001F141B"/>
    <w:rsid w:val="001F1668"/>
    <w:rsid w:val="001F19E1"/>
    <w:rsid w:val="001F2B85"/>
    <w:rsid w:val="001F3180"/>
    <w:rsid w:val="001F392F"/>
    <w:rsid w:val="001F3D76"/>
    <w:rsid w:val="001F44EB"/>
    <w:rsid w:val="001F522F"/>
    <w:rsid w:val="001F5C73"/>
    <w:rsid w:val="001F71AA"/>
    <w:rsid w:val="001F7697"/>
    <w:rsid w:val="0020268E"/>
    <w:rsid w:val="00202EF7"/>
    <w:rsid w:val="0020441A"/>
    <w:rsid w:val="00204529"/>
    <w:rsid w:val="00205D35"/>
    <w:rsid w:val="00205FCC"/>
    <w:rsid w:val="00206727"/>
    <w:rsid w:val="00207533"/>
    <w:rsid w:val="00207D7F"/>
    <w:rsid w:val="00207F82"/>
    <w:rsid w:val="00211EA0"/>
    <w:rsid w:val="002120A1"/>
    <w:rsid w:val="00216313"/>
    <w:rsid w:val="00216540"/>
    <w:rsid w:val="00217965"/>
    <w:rsid w:val="00220361"/>
    <w:rsid w:val="00220654"/>
    <w:rsid w:val="00220A71"/>
    <w:rsid w:val="00221DC6"/>
    <w:rsid w:val="00222227"/>
    <w:rsid w:val="00222B8E"/>
    <w:rsid w:val="00222EE7"/>
    <w:rsid w:val="00223400"/>
    <w:rsid w:val="0022364C"/>
    <w:rsid w:val="00224D11"/>
    <w:rsid w:val="00225B05"/>
    <w:rsid w:val="00225C68"/>
    <w:rsid w:val="00225CA1"/>
    <w:rsid w:val="00226074"/>
    <w:rsid w:val="002278D3"/>
    <w:rsid w:val="00230417"/>
    <w:rsid w:val="002304B4"/>
    <w:rsid w:val="0023216C"/>
    <w:rsid w:val="00232F35"/>
    <w:rsid w:val="00233D13"/>
    <w:rsid w:val="0023598F"/>
    <w:rsid w:val="00235BF9"/>
    <w:rsid w:val="00236F3E"/>
    <w:rsid w:val="002379BB"/>
    <w:rsid w:val="0024008A"/>
    <w:rsid w:val="0024064E"/>
    <w:rsid w:val="002409C4"/>
    <w:rsid w:val="00240B98"/>
    <w:rsid w:val="00241348"/>
    <w:rsid w:val="00241FAC"/>
    <w:rsid w:val="00242D98"/>
    <w:rsid w:val="00242F2C"/>
    <w:rsid w:val="00242FE7"/>
    <w:rsid w:val="002433A5"/>
    <w:rsid w:val="00243815"/>
    <w:rsid w:val="002440F2"/>
    <w:rsid w:val="0024504B"/>
    <w:rsid w:val="00245F55"/>
    <w:rsid w:val="0025299E"/>
    <w:rsid w:val="00252E3F"/>
    <w:rsid w:val="00253729"/>
    <w:rsid w:val="00253BE6"/>
    <w:rsid w:val="00254186"/>
    <w:rsid w:val="00254918"/>
    <w:rsid w:val="00255B99"/>
    <w:rsid w:val="00256398"/>
    <w:rsid w:val="0025724C"/>
    <w:rsid w:val="00260EAC"/>
    <w:rsid w:val="002622A3"/>
    <w:rsid w:val="00262DB0"/>
    <w:rsid w:val="00263062"/>
    <w:rsid w:val="002656F9"/>
    <w:rsid w:val="00265E93"/>
    <w:rsid w:val="002663C0"/>
    <w:rsid w:val="00266EFA"/>
    <w:rsid w:val="002675C6"/>
    <w:rsid w:val="002676A7"/>
    <w:rsid w:val="0027062D"/>
    <w:rsid w:val="002707C5"/>
    <w:rsid w:val="00273278"/>
    <w:rsid w:val="002747F6"/>
    <w:rsid w:val="0027595D"/>
    <w:rsid w:val="00275B94"/>
    <w:rsid w:val="00275F7D"/>
    <w:rsid w:val="00277211"/>
    <w:rsid w:val="00280517"/>
    <w:rsid w:val="00280F58"/>
    <w:rsid w:val="002811C0"/>
    <w:rsid w:val="0028188C"/>
    <w:rsid w:val="002819D0"/>
    <w:rsid w:val="0028209E"/>
    <w:rsid w:val="002856CA"/>
    <w:rsid w:val="00286542"/>
    <w:rsid w:val="00290289"/>
    <w:rsid w:val="0029109A"/>
    <w:rsid w:val="002916A0"/>
    <w:rsid w:val="00292561"/>
    <w:rsid w:val="002943B7"/>
    <w:rsid w:val="002943DE"/>
    <w:rsid w:val="00295B70"/>
    <w:rsid w:val="00296B1D"/>
    <w:rsid w:val="00296BCC"/>
    <w:rsid w:val="00297A8C"/>
    <w:rsid w:val="00297B1C"/>
    <w:rsid w:val="002A00DE"/>
    <w:rsid w:val="002A03C2"/>
    <w:rsid w:val="002A1AFF"/>
    <w:rsid w:val="002A3665"/>
    <w:rsid w:val="002A493D"/>
    <w:rsid w:val="002A4D9E"/>
    <w:rsid w:val="002A54F2"/>
    <w:rsid w:val="002A6523"/>
    <w:rsid w:val="002A6C64"/>
    <w:rsid w:val="002A70B9"/>
    <w:rsid w:val="002A7CFA"/>
    <w:rsid w:val="002B01B6"/>
    <w:rsid w:val="002B1356"/>
    <w:rsid w:val="002B1A63"/>
    <w:rsid w:val="002B1E74"/>
    <w:rsid w:val="002B3B74"/>
    <w:rsid w:val="002B3FF8"/>
    <w:rsid w:val="002B40F1"/>
    <w:rsid w:val="002B489F"/>
    <w:rsid w:val="002B50AC"/>
    <w:rsid w:val="002B6B28"/>
    <w:rsid w:val="002C021B"/>
    <w:rsid w:val="002C0AD2"/>
    <w:rsid w:val="002C119B"/>
    <w:rsid w:val="002C1B56"/>
    <w:rsid w:val="002C25B4"/>
    <w:rsid w:val="002C2D13"/>
    <w:rsid w:val="002C33AB"/>
    <w:rsid w:val="002C5489"/>
    <w:rsid w:val="002C5BAD"/>
    <w:rsid w:val="002C5CE8"/>
    <w:rsid w:val="002C650C"/>
    <w:rsid w:val="002C733E"/>
    <w:rsid w:val="002C7C11"/>
    <w:rsid w:val="002D03F0"/>
    <w:rsid w:val="002D07AD"/>
    <w:rsid w:val="002D1661"/>
    <w:rsid w:val="002D3179"/>
    <w:rsid w:val="002D35EF"/>
    <w:rsid w:val="002D3EB6"/>
    <w:rsid w:val="002D4E83"/>
    <w:rsid w:val="002D58FC"/>
    <w:rsid w:val="002D7ECF"/>
    <w:rsid w:val="002E0563"/>
    <w:rsid w:val="002E2FCC"/>
    <w:rsid w:val="002E37E0"/>
    <w:rsid w:val="002E475F"/>
    <w:rsid w:val="002E5042"/>
    <w:rsid w:val="002E7590"/>
    <w:rsid w:val="002F0201"/>
    <w:rsid w:val="002F0514"/>
    <w:rsid w:val="002F1524"/>
    <w:rsid w:val="002F1D32"/>
    <w:rsid w:val="002F1F72"/>
    <w:rsid w:val="002F21A1"/>
    <w:rsid w:val="002F4675"/>
    <w:rsid w:val="002F478C"/>
    <w:rsid w:val="002F6094"/>
    <w:rsid w:val="002F6F44"/>
    <w:rsid w:val="002F725E"/>
    <w:rsid w:val="002F7986"/>
    <w:rsid w:val="00300A88"/>
    <w:rsid w:val="0030129D"/>
    <w:rsid w:val="00301619"/>
    <w:rsid w:val="003030E3"/>
    <w:rsid w:val="00304090"/>
    <w:rsid w:val="0030437F"/>
    <w:rsid w:val="00304CC7"/>
    <w:rsid w:val="00306F65"/>
    <w:rsid w:val="00307144"/>
    <w:rsid w:val="00307B00"/>
    <w:rsid w:val="00310022"/>
    <w:rsid w:val="0031179F"/>
    <w:rsid w:val="0031207D"/>
    <w:rsid w:val="00313BA9"/>
    <w:rsid w:val="00313C47"/>
    <w:rsid w:val="00315D65"/>
    <w:rsid w:val="00320BD2"/>
    <w:rsid w:val="00321386"/>
    <w:rsid w:val="00321C9B"/>
    <w:rsid w:val="003231B1"/>
    <w:rsid w:val="00323529"/>
    <w:rsid w:val="0032387C"/>
    <w:rsid w:val="00323914"/>
    <w:rsid w:val="00323EE4"/>
    <w:rsid w:val="00324386"/>
    <w:rsid w:val="003256B1"/>
    <w:rsid w:val="00327263"/>
    <w:rsid w:val="00327CC0"/>
    <w:rsid w:val="00327F7B"/>
    <w:rsid w:val="00331D77"/>
    <w:rsid w:val="003328BC"/>
    <w:rsid w:val="00332BAD"/>
    <w:rsid w:val="00333389"/>
    <w:rsid w:val="00334891"/>
    <w:rsid w:val="00334B87"/>
    <w:rsid w:val="00335D38"/>
    <w:rsid w:val="0033671A"/>
    <w:rsid w:val="00336F18"/>
    <w:rsid w:val="00337EF8"/>
    <w:rsid w:val="00340681"/>
    <w:rsid w:val="00340E5E"/>
    <w:rsid w:val="0034103F"/>
    <w:rsid w:val="00342861"/>
    <w:rsid w:val="003429E8"/>
    <w:rsid w:val="0034365D"/>
    <w:rsid w:val="00345480"/>
    <w:rsid w:val="003455C9"/>
    <w:rsid w:val="003470E1"/>
    <w:rsid w:val="00347507"/>
    <w:rsid w:val="00347B5F"/>
    <w:rsid w:val="00350119"/>
    <w:rsid w:val="00350B0F"/>
    <w:rsid w:val="00351BF1"/>
    <w:rsid w:val="003531AE"/>
    <w:rsid w:val="003546A3"/>
    <w:rsid w:val="00355531"/>
    <w:rsid w:val="003557E0"/>
    <w:rsid w:val="003566CA"/>
    <w:rsid w:val="003567F6"/>
    <w:rsid w:val="00356890"/>
    <w:rsid w:val="00357CBF"/>
    <w:rsid w:val="00360300"/>
    <w:rsid w:val="00361908"/>
    <w:rsid w:val="003619D5"/>
    <w:rsid w:val="00362B37"/>
    <w:rsid w:val="003636B0"/>
    <w:rsid w:val="00363FFC"/>
    <w:rsid w:val="00364270"/>
    <w:rsid w:val="0036437A"/>
    <w:rsid w:val="0036449E"/>
    <w:rsid w:val="003652DC"/>
    <w:rsid w:val="00365D9E"/>
    <w:rsid w:val="003673FD"/>
    <w:rsid w:val="00370408"/>
    <w:rsid w:val="003727E8"/>
    <w:rsid w:val="00374563"/>
    <w:rsid w:val="00375BA3"/>
    <w:rsid w:val="00376D77"/>
    <w:rsid w:val="003778BF"/>
    <w:rsid w:val="00382611"/>
    <w:rsid w:val="00382E21"/>
    <w:rsid w:val="00383461"/>
    <w:rsid w:val="00383AA3"/>
    <w:rsid w:val="00384471"/>
    <w:rsid w:val="00384504"/>
    <w:rsid w:val="00384948"/>
    <w:rsid w:val="00384BEE"/>
    <w:rsid w:val="00385A36"/>
    <w:rsid w:val="00385CC2"/>
    <w:rsid w:val="00386AAB"/>
    <w:rsid w:val="00387A0B"/>
    <w:rsid w:val="0039057E"/>
    <w:rsid w:val="00391CAF"/>
    <w:rsid w:val="003922C5"/>
    <w:rsid w:val="003929D4"/>
    <w:rsid w:val="003932AC"/>
    <w:rsid w:val="00394359"/>
    <w:rsid w:val="00394A00"/>
    <w:rsid w:val="003958D4"/>
    <w:rsid w:val="003A0A60"/>
    <w:rsid w:val="003A0A9A"/>
    <w:rsid w:val="003A1B33"/>
    <w:rsid w:val="003A1EC8"/>
    <w:rsid w:val="003A2C42"/>
    <w:rsid w:val="003A3880"/>
    <w:rsid w:val="003A3C25"/>
    <w:rsid w:val="003A4961"/>
    <w:rsid w:val="003A5E65"/>
    <w:rsid w:val="003A6233"/>
    <w:rsid w:val="003A6578"/>
    <w:rsid w:val="003A7059"/>
    <w:rsid w:val="003B0A7B"/>
    <w:rsid w:val="003B235E"/>
    <w:rsid w:val="003B2BEA"/>
    <w:rsid w:val="003B6005"/>
    <w:rsid w:val="003B767E"/>
    <w:rsid w:val="003C1EA3"/>
    <w:rsid w:val="003C355A"/>
    <w:rsid w:val="003C414A"/>
    <w:rsid w:val="003C5246"/>
    <w:rsid w:val="003C7A21"/>
    <w:rsid w:val="003D025E"/>
    <w:rsid w:val="003D0425"/>
    <w:rsid w:val="003D18C6"/>
    <w:rsid w:val="003D24B1"/>
    <w:rsid w:val="003D36D1"/>
    <w:rsid w:val="003D4F99"/>
    <w:rsid w:val="003D5212"/>
    <w:rsid w:val="003D54A1"/>
    <w:rsid w:val="003D6248"/>
    <w:rsid w:val="003E4ABA"/>
    <w:rsid w:val="003E5BD7"/>
    <w:rsid w:val="003E6B7E"/>
    <w:rsid w:val="003E7713"/>
    <w:rsid w:val="003E7A78"/>
    <w:rsid w:val="003F1B45"/>
    <w:rsid w:val="003F1FFB"/>
    <w:rsid w:val="003F20C9"/>
    <w:rsid w:val="003F3A4C"/>
    <w:rsid w:val="003F466C"/>
    <w:rsid w:val="003F5BEA"/>
    <w:rsid w:val="003F5E63"/>
    <w:rsid w:val="003F5F82"/>
    <w:rsid w:val="003F6E73"/>
    <w:rsid w:val="003F6F5C"/>
    <w:rsid w:val="004001FC"/>
    <w:rsid w:val="00401B4A"/>
    <w:rsid w:val="00402334"/>
    <w:rsid w:val="004024FA"/>
    <w:rsid w:val="00403061"/>
    <w:rsid w:val="00403660"/>
    <w:rsid w:val="00405C25"/>
    <w:rsid w:val="004072DC"/>
    <w:rsid w:val="004074CA"/>
    <w:rsid w:val="004102DB"/>
    <w:rsid w:val="00410DEB"/>
    <w:rsid w:val="00411957"/>
    <w:rsid w:val="00411BAF"/>
    <w:rsid w:val="004139F4"/>
    <w:rsid w:val="00413ED2"/>
    <w:rsid w:val="00413FBE"/>
    <w:rsid w:val="004167EF"/>
    <w:rsid w:val="00420222"/>
    <w:rsid w:val="004202BC"/>
    <w:rsid w:val="00420BB3"/>
    <w:rsid w:val="00422151"/>
    <w:rsid w:val="004222D9"/>
    <w:rsid w:val="00422E02"/>
    <w:rsid w:val="004237B3"/>
    <w:rsid w:val="00423CA4"/>
    <w:rsid w:val="00424077"/>
    <w:rsid w:val="004240EB"/>
    <w:rsid w:val="00425FE1"/>
    <w:rsid w:val="00426920"/>
    <w:rsid w:val="00427215"/>
    <w:rsid w:val="0042779B"/>
    <w:rsid w:val="00427910"/>
    <w:rsid w:val="00427B88"/>
    <w:rsid w:val="004344E4"/>
    <w:rsid w:val="00434D78"/>
    <w:rsid w:val="00434E5A"/>
    <w:rsid w:val="00435ABC"/>
    <w:rsid w:val="0043638E"/>
    <w:rsid w:val="00436B13"/>
    <w:rsid w:val="00437AA7"/>
    <w:rsid w:val="004417B9"/>
    <w:rsid w:val="00441C6B"/>
    <w:rsid w:val="00442DCB"/>
    <w:rsid w:val="00443635"/>
    <w:rsid w:val="0044580A"/>
    <w:rsid w:val="00446DD0"/>
    <w:rsid w:val="004525EC"/>
    <w:rsid w:val="0045298F"/>
    <w:rsid w:val="00452CFD"/>
    <w:rsid w:val="00453B18"/>
    <w:rsid w:val="0045477C"/>
    <w:rsid w:val="004550BA"/>
    <w:rsid w:val="004552F0"/>
    <w:rsid w:val="0045543F"/>
    <w:rsid w:val="00455E0E"/>
    <w:rsid w:val="00455EA1"/>
    <w:rsid w:val="00456DA1"/>
    <w:rsid w:val="004579E7"/>
    <w:rsid w:val="0046204B"/>
    <w:rsid w:val="00463C8A"/>
    <w:rsid w:val="0046497C"/>
    <w:rsid w:val="00464CE2"/>
    <w:rsid w:val="004658BF"/>
    <w:rsid w:val="00466160"/>
    <w:rsid w:val="00466171"/>
    <w:rsid w:val="004667D3"/>
    <w:rsid w:val="0046689C"/>
    <w:rsid w:val="00466914"/>
    <w:rsid w:val="004676B3"/>
    <w:rsid w:val="00470AE4"/>
    <w:rsid w:val="004715EB"/>
    <w:rsid w:val="00473212"/>
    <w:rsid w:val="004749B8"/>
    <w:rsid w:val="004751CB"/>
    <w:rsid w:val="0048138F"/>
    <w:rsid w:val="0048203E"/>
    <w:rsid w:val="00482959"/>
    <w:rsid w:val="00485908"/>
    <w:rsid w:val="004876E6"/>
    <w:rsid w:val="00490099"/>
    <w:rsid w:val="004913D0"/>
    <w:rsid w:val="004916D5"/>
    <w:rsid w:val="004928AF"/>
    <w:rsid w:val="00492EE5"/>
    <w:rsid w:val="004941FB"/>
    <w:rsid w:val="00494529"/>
    <w:rsid w:val="00494BB6"/>
    <w:rsid w:val="00495F3C"/>
    <w:rsid w:val="00496D39"/>
    <w:rsid w:val="0049790B"/>
    <w:rsid w:val="004A2630"/>
    <w:rsid w:val="004A4886"/>
    <w:rsid w:val="004A593C"/>
    <w:rsid w:val="004A5AEE"/>
    <w:rsid w:val="004A5E21"/>
    <w:rsid w:val="004A669C"/>
    <w:rsid w:val="004A6DC4"/>
    <w:rsid w:val="004B0574"/>
    <w:rsid w:val="004B077D"/>
    <w:rsid w:val="004B07D5"/>
    <w:rsid w:val="004B08B7"/>
    <w:rsid w:val="004B0A7B"/>
    <w:rsid w:val="004B164E"/>
    <w:rsid w:val="004B1706"/>
    <w:rsid w:val="004B20B7"/>
    <w:rsid w:val="004B20EA"/>
    <w:rsid w:val="004B369C"/>
    <w:rsid w:val="004B51B4"/>
    <w:rsid w:val="004B6A10"/>
    <w:rsid w:val="004B70AA"/>
    <w:rsid w:val="004B7C82"/>
    <w:rsid w:val="004C0F10"/>
    <w:rsid w:val="004C114D"/>
    <w:rsid w:val="004C17A5"/>
    <w:rsid w:val="004C1A5A"/>
    <w:rsid w:val="004C2186"/>
    <w:rsid w:val="004C389E"/>
    <w:rsid w:val="004C3BA3"/>
    <w:rsid w:val="004C77F1"/>
    <w:rsid w:val="004D03EE"/>
    <w:rsid w:val="004D0F28"/>
    <w:rsid w:val="004D1188"/>
    <w:rsid w:val="004D477A"/>
    <w:rsid w:val="004D4B58"/>
    <w:rsid w:val="004D4DCE"/>
    <w:rsid w:val="004D5485"/>
    <w:rsid w:val="004D5524"/>
    <w:rsid w:val="004D5A8D"/>
    <w:rsid w:val="004D7790"/>
    <w:rsid w:val="004D7F48"/>
    <w:rsid w:val="004D7F61"/>
    <w:rsid w:val="004E0522"/>
    <w:rsid w:val="004E1C60"/>
    <w:rsid w:val="004E23AF"/>
    <w:rsid w:val="004E3A1A"/>
    <w:rsid w:val="004E4A9E"/>
    <w:rsid w:val="004E4BAD"/>
    <w:rsid w:val="004E585E"/>
    <w:rsid w:val="004E603E"/>
    <w:rsid w:val="004F0468"/>
    <w:rsid w:val="004F069B"/>
    <w:rsid w:val="004F0E37"/>
    <w:rsid w:val="004F1019"/>
    <w:rsid w:val="004F1AEE"/>
    <w:rsid w:val="004F1B3B"/>
    <w:rsid w:val="004F32C2"/>
    <w:rsid w:val="004F3A6F"/>
    <w:rsid w:val="004F50F4"/>
    <w:rsid w:val="004F65BB"/>
    <w:rsid w:val="00501476"/>
    <w:rsid w:val="00503C58"/>
    <w:rsid w:val="005041AE"/>
    <w:rsid w:val="00504BE5"/>
    <w:rsid w:val="00505032"/>
    <w:rsid w:val="0050537F"/>
    <w:rsid w:val="00505E04"/>
    <w:rsid w:val="00505ED7"/>
    <w:rsid w:val="00506220"/>
    <w:rsid w:val="00506BA1"/>
    <w:rsid w:val="00506C85"/>
    <w:rsid w:val="005078B6"/>
    <w:rsid w:val="005078BC"/>
    <w:rsid w:val="00510AD9"/>
    <w:rsid w:val="00510CC6"/>
    <w:rsid w:val="00511101"/>
    <w:rsid w:val="00511E5F"/>
    <w:rsid w:val="00512E98"/>
    <w:rsid w:val="0051593D"/>
    <w:rsid w:val="005161A3"/>
    <w:rsid w:val="00516FB5"/>
    <w:rsid w:val="00517F2C"/>
    <w:rsid w:val="005217CE"/>
    <w:rsid w:val="00522BB0"/>
    <w:rsid w:val="00523E99"/>
    <w:rsid w:val="00523EA0"/>
    <w:rsid w:val="005267D8"/>
    <w:rsid w:val="00530856"/>
    <w:rsid w:val="00530BC1"/>
    <w:rsid w:val="00532027"/>
    <w:rsid w:val="00533BCB"/>
    <w:rsid w:val="00533F68"/>
    <w:rsid w:val="00537743"/>
    <w:rsid w:val="00537773"/>
    <w:rsid w:val="00537C4F"/>
    <w:rsid w:val="00541680"/>
    <w:rsid w:val="00543BFF"/>
    <w:rsid w:val="005479B2"/>
    <w:rsid w:val="00547C36"/>
    <w:rsid w:val="005507ED"/>
    <w:rsid w:val="005508E7"/>
    <w:rsid w:val="005517B0"/>
    <w:rsid w:val="00553827"/>
    <w:rsid w:val="005559E5"/>
    <w:rsid w:val="00556475"/>
    <w:rsid w:val="005604EA"/>
    <w:rsid w:val="00560558"/>
    <w:rsid w:val="005607EA"/>
    <w:rsid w:val="00560925"/>
    <w:rsid w:val="00560D43"/>
    <w:rsid w:val="005621F2"/>
    <w:rsid w:val="00563231"/>
    <w:rsid w:val="00564141"/>
    <w:rsid w:val="005641D0"/>
    <w:rsid w:val="0056460A"/>
    <w:rsid w:val="00565F0A"/>
    <w:rsid w:val="00566712"/>
    <w:rsid w:val="00566B0E"/>
    <w:rsid w:val="005717E0"/>
    <w:rsid w:val="00571B1D"/>
    <w:rsid w:val="00575ADF"/>
    <w:rsid w:val="00576757"/>
    <w:rsid w:val="00577B89"/>
    <w:rsid w:val="00581DF4"/>
    <w:rsid w:val="0058210B"/>
    <w:rsid w:val="00582CA1"/>
    <w:rsid w:val="00584EF9"/>
    <w:rsid w:val="00584FD6"/>
    <w:rsid w:val="00585A52"/>
    <w:rsid w:val="00586289"/>
    <w:rsid w:val="0058729A"/>
    <w:rsid w:val="00587431"/>
    <w:rsid w:val="00591CA0"/>
    <w:rsid w:val="005923B8"/>
    <w:rsid w:val="00593A2B"/>
    <w:rsid w:val="005960B6"/>
    <w:rsid w:val="00597010"/>
    <w:rsid w:val="005A0492"/>
    <w:rsid w:val="005A134D"/>
    <w:rsid w:val="005A1B8B"/>
    <w:rsid w:val="005A4060"/>
    <w:rsid w:val="005A5403"/>
    <w:rsid w:val="005A5AA0"/>
    <w:rsid w:val="005B0DF7"/>
    <w:rsid w:val="005B0EC7"/>
    <w:rsid w:val="005B175A"/>
    <w:rsid w:val="005B269F"/>
    <w:rsid w:val="005B26A2"/>
    <w:rsid w:val="005B2D58"/>
    <w:rsid w:val="005B343E"/>
    <w:rsid w:val="005B5650"/>
    <w:rsid w:val="005B5C16"/>
    <w:rsid w:val="005B69AA"/>
    <w:rsid w:val="005B6BFC"/>
    <w:rsid w:val="005C0468"/>
    <w:rsid w:val="005C199A"/>
    <w:rsid w:val="005C243D"/>
    <w:rsid w:val="005C288A"/>
    <w:rsid w:val="005C45B3"/>
    <w:rsid w:val="005C48C9"/>
    <w:rsid w:val="005C55A0"/>
    <w:rsid w:val="005C5D84"/>
    <w:rsid w:val="005C779A"/>
    <w:rsid w:val="005C7CF3"/>
    <w:rsid w:val="005C7F53"/>
    <w:rsid w:val="005D03D9"/>
    <w:rsid w:val="005D052A"/>
    <w:rsid w:val="005D1171"/>
    <w:rsid w:val="005D1696"/>
    <w:rsid w:val="005D2656"/>
    <w:rsid w:val="005D45A1"/>
    <w:rsid w:val="005D5263"/>
    <w:rsid w:val="005D5C3E"/>
    <w:rsid w:val="005D72D5"/>
    <w:rsid w:val="005D735B"/>
    <w:rsid w:val="005E00C1"/>
    <w:rsid w:val="005E07DC"/>
    <w:rsid w:val="005E2CEB"/>
    <w:rsid w:val="005E2F3C"/>
    <w:rsid w:val="005E3220"/>
    <w:rsid w:val="005E4765"/>
    <w:rsid w:val="005E477A"/>
    <w:rsid w:val="005E4D73"/>
    <w:rsid w:val="005E5491"/>
    <w:rsid w:val="005E57E6"/>
    <w:rsid w:val="005E59B0"/>
    <w:rsid w:val="005E7ACF"/>
    <w:rsid w:val="005F0986"/>
    <w:rsid w:val="005F0E60"/>
    <w:rsid w:val="005F13D1"/>
    <w:rsid w:val="005F2723"/>
    <w:rsid w:val="005F2C60"/>
    <w:rsid w:val="005F2CD0"/>
    <w:rsid w:val="005F46F3"/>
    <w:rsid w:val="005F51F2"/>
    <w:rsid w:val="005F71AB"/>
    <w:rsid w:val="005F73AC"/>
    <w:rsid w:val="006009C5"/>
    <w:rsid w:val="00601149"/>
    <w:rsid w:val="00602E54"/>
    <w:rsid w:val="0060395D"/>
    <w:rsid w:val="00603E63"/>
    <w:rsid w:val="006047B3"/>
    <w:rsid w:val="00604BEC"/>
    <w:rsid w:val="00605589"/>
    <w:rsid w:val="006055E8"/>
    <w:rsid w:val="00606568"/>
    <w:rsid w:val="006066B3"/>
    <w:rsid w:val="00607510"/>
    <w:rsid w:val="00607BCC"/>
    <w:rsid w:val="00610C00"/>
    <w:rsid w:val="00611873"/>
    <w:rsid w:val="00613223"/>
    <w:rsid w:val="006133A2"/>
    <w:rsid w:val="00613BF5"/>
    <w:rsid w:val="006144F0"/>
    <w:rsid w:val="00614A1A"/>
    <w:rsid w:val="00615006"/>
    <w:rsid w:val="006151BC"/>
    <w:rsid w:val="00616846"/>
    <w:rsid w:val="006170B9"/>
    <w:rsid w:val="0062032F"/>
    <w:rsid w:val="0062156A"/>
    <w:rsid w:val="0062188C"/>
    <w:rsid w:val="00621F8C"/>
    <w:rsid w:val="00622B3A"/>
    <w:rsid w:val="00622CB9"/>
    <w:rsid w:val="00622F18"/>
    <w:rsid w:val="00623D83"/>
    <w:rsid w:val="00624A8A"/>
    <w:rsid w:val="00624AB7"/>
    <w:rsid w:val="00625650"/>
    <w:rsid w:val="00626360"/>
    <w:rsid w:val="0062701E"/>
    <w:rsid w:val="00627541"/>
    <w:rsid w:val="006275F8"/>
    <w:rsid w:val="00627F7C"/>
    <w:rsid w:val="00630055"/>
    <w:rsid w:val="00630073"/>
    <w:rsid w:val="006306D8"/>
    <w:rsid w:val="0063082D"/>
    <w:rsid w:val="0063115F"/>
    <w:rsid w:val="0063284F"/>
    <w:rsid w:val="00632EA1"/>
    <w:rsid w:val="00632FB7"/>
    <w:rsid w:val="006339C3"/>
    <w:rsid w:val="00633C50"/>
    <w:rsid w:val="00635ACA"/>
    <w:rsid w:val="006407DC"/>
    <w:rsid w:val="00640CC9"/>
    <w:rsid w:val="0064116D"/>
    <w:rsid w:val="00641946"/>
    <w:rsid w:val="00641BDD"/>
    <w:rsid w:val="00643FF4"/>
    <w:rsid w:val="00644C2E"/>
    <w:rsid w:val="00647FA1"/>
    <w:rsid w:val="00650151"/>
    <w:rsid w:val="0065156C"/>
    <w:rsid w:val="0065224C"/>
    <w:rsid w:val="006525D7"/>
    <w:rsid w:val="00653F2F"/>
    <w:rsid w:val="0065418D"/>
    <w:rsid w:val="00654BF3"/>
    <w:rsid w:val="006560F6"/>
    <w:rsid w:val="00656364"/>
    <w:rsid w:val="00657929"/>
    <w:rsid w:val="00660583"/>
    <w:rsid w:val="00660666"/>
    <w:rsid w:val="006615E1"/>
    <w:rsid w:val="00661655"/>
    <w:rsid w:val="006623F8"/>
    <w:rsid w:val="0066352C"/>
    <w:rsid w:val="00663812"/>
    <w:rsid w:val="00664044"/>
    <w:rsid w:val="006645A1"/>
    <w:rsid w:val="006647A3"/>
    <w:rsid w:val="00666061"/>
    <w:rsid w:val="00666747"/>
    <w:rsid w:val="00666981"/>
    <w:rsid w:val="00667520"/>
    <w:rsid w:val="0067354D"/>
    <w:rsid w:val="00680367"/>
    <w:rsid w:val="00680745"/>
    <w:rsid w:val="00681AFD"/>
    <w:rsid w:val="00682704"/>
    <w:rsid w:val="00682BEB"/>
    <w:rsid w:val="006832A9"/>
    <w:rsid w:val="00684DD4"/>
    <w:rsid w:val="00685D56"/>
    <w:rsid w:val="006867D8"/>
    <w:rsid w:val="00687772"/>
    <w:rsid w:val="0069009A"/>
    <w:rsid w:val="0069198A"/>
    <w:rsid w:val="00693CC7"/>
    <w:rsid w:val="006968A4"/>
    <w:rsid w:val="00697EB0"/>
    <w:rsid w:val="006A118F"/>
    <w:rsid w:val="006A3BE9"/>
    <w:rsid w:val="006A3DBA"/>
    <w:rsid w:val="006A464A"/>
    <w:rsid w:val="006A66F0"/>
    <w:rsid w:val="006A6760"/>
    <w:rsid w:val="006A72E5"/>
    <w:rsid w:val="006A7784"/>
    <w:rsid w:val="006A77C1"/>
    <w:rsid w:val="006B0212"/>
    <w:rsid w:val="006B0511"/>
    <w:rsid w:val="006B0872"/>
    <w:rsid w:val="006B0B5F"/>
    <w:rsid w:val="006B19A1"/>
    <w:rsid w:val="006B280F"/>
    <w:rsid w:val="006B2A45"/>
    <w:rsid w:val="006B35D8"/>
    <w:rsid w:val="006B4145"/>
    <w:rsid w:val="006B60E0"/>
    <w:rsid w:val="006B76B7"/>
    <w:rsid w:val="006C2628"/>
    <w:rsid w:val="006C46C6"/>
    <w:rsid w:val="006C515F"/>
    <w:rsid w:val="006C654E"/>
    <w:rsid w:val="006C664F"/>
    <w:rsid w:val="006D182A"/>
    <w:rsid w:val="006D2905"/>
    <w:rsid w:val="006D3B36"/>
    <w:rsid w:val="006E093C"/>
    <w:rsid w:val="006E10CC"/>
    <w:rsid w:val="006E13FD"/>
    <w:rsid w:val="006E187C"/>
    <w:rsid w:val="006E2588"/>
    <w:rsid w:val="006E32D8"/>
    <w:rsid w:val="006E32E2"/>
    <w:rsid w:val="006E35AE"/>
    <w:rsid w:val="006E64F5"/>
    <w:rsid w:val="006E6DF6"/>
    <w:rsid w:val="006E76A7"/>
    <w:rsid w:val="006F0917"/>
    <w:rsid w:val="006F3338"/>
    <w:rsid w:val="006F36A2"/>
    <w:rsid w:val="006F4569"/>
    <w:rsid w:val="006F4A12"/>
    <w:rsid w:val="006F5098"/>
    <w:rsid w:val="006F6507"/>
    <w:rsid w:val="006F67F3"/>
    <w:rsid w:val="00700039"/>
    <w:rsid w:val="00700483"/>
    <w:rsid w:val="0070055B"/>
    <w:rsid w:val="00701F8E"/>
    <w:rsid w:val="007032FE"/>
    <w:rsid w:val="00703FE8"/>
    <w:rsid w:val="00705AA9"/>
    <w:rsid w:val="0070638B"/>
    <w:rsid w:val="0070797C"/>
    <w:rsid w:val="007100A3"/>
    <w:rsid w:val="00710651"/>
    <w:rsid w:val="00712546"/>
    <w:rsid w:val="00712AB9"/>
    <w:rsid w:val="00712D2A"/>
    <w:rsid w:val="007131B1"/>
    <w:rsid w:val="0071692B"/>
    <w:rsid w:val="00721451"/>
    <w:rsid w:val="00721AED"/>
    <w:rsid w:val="00721B09"/>
    <w:rsid w:val="00722039"/>
    <w:rsid w:val="00722906"/>
    <w:rsid w:val="00730C99"/>
    <w:rsid w:val="00730D40"/>
    <w:rsid w:val="00730ED0"/>
    <w:rsid w:val="00731D7B"/>
    <w:rsid w:val="0073359F"/>
    <w:rsid w:val="00733962"/>
    <w:rsid w:val="00734523"/>
    <w:rsid w:val="00735C38"/>
    <w:rsid w:val="00736FEE"/>
    <w:rsid w:val="007373DB"/>
    <w:rsid w:val="00737581"/>
    <w:rsid w:val="00737AB1"/>
    <w:rsid w:val="00737AF8"/>
    <w:rsid w:val="007410E4"/>
    <w:rsid w:val="007411AB"/>
    <w:rsid w:val="007411E0"/>
    <w:rsid w:val="00741A8E"/>
    <w:rsid w:val="00741B59"/>
    <w:rsid w:val="00741C18"/>
    <w:rsid w:val="0074232A"/>
    <w:rsid w:val="0074237A"/>
    <w:rsid w:val="00742FFB"/>
    <w:rsid w:val="00743054"/>
    <w:rsid w:val="00743D98"/>
    <w:rsid w:val="00744BAB"/>
    <w:rsid w:val="00745222"/>
    <w:rsid w:val="00747198"/>
    <w:rsid w:val="00747BD0"/>
    <w:rsid w:val="00750828"/>
    <w:rsid w:val="00750D0A"/>
    <w:rsid w:val="00750FE7"/>
    <w:rsid w:val="0075251F"/>
    <w:rsid w:val="00752914"/>
    <w:rsid w:val="0075354B"/>
    <w:rsid w:val="00754701"/>
    <w:rsid w:val="00754F5D"/>
    <w:rsid w:val="007575CF"/>
    <w:rsid w:val="0075776A"/>
    <w:rsid w:val="00757FDF"/>
    <w:rsid w:val="0076020C"/>
    <w:rsid w:val="00765D9F"/>
    <w:rsid w:val="00765FA9"/>
    <w:rsid w:val="00766C77"/>
    <w:rsid w:val="007679A2"/>
    <w:rsid w:val="007708D8"/>
    <w:rsid w:val="00770D39"/>
    <w:rsid w:val="00772077"/>
    <w:rsid w:val="007720C5"/>
    <w:rsid w:val="00772544"/>
    <w:rsid w:val="007729D6"/>
    <w:rsid w:val="00773752"/>
    <w:rsid w:val="00773A6C"/>
    <w:rsid w:val="00774453"/>
    <w:rsid w:val="00775CEA"/>
    <w:rsid w:val="00781011"/>
    <w:rsid w:val="00783B7F"/>
    <w:rsid w:val="0078587C"/>
    <w:rsid w:val="00785AF7"/>
    <w:rsid w:val="00785E64"/>
    <w:rsid w:val="00785FB6"/>
    <w:rsid w:val="007865A8"/>
    <w:rsid w:val="00786B3A"/>
    <w:rsid w:val="00786D5A"/>
    <w:rsid w:val="007874F3"/>
    <w:rsid w:val="00787880"/>
    <w:rsid w:val="00787EC5"/>
    <w:rsid w:val="0079121D"/>
    <w:rsid w:val="0079130C"/>
    <w:rsid w:val="00792E38"/>
    <w:rsid w:val="007931F0"/>
    <w:rsid w:val="007942B7"/>
    <w:rsid w:val="007947AE"/>
    <w:rsid w:val="00794AA8"/>
    <w:rsid w:val="00795492"/>
    <w:rsid w:val="00795D6C"/>
    <w:rsid w:val="007A05F3"/>
    <w:rsid w:val="007A0A81"/>
    <w:rsid w:val="007A1E54"/>
    <w:rsid w:val="007A2F64"/>
    <w:rsid w:val="007A42B0"/>
    <w:rsid w:val="007A492C"/>
    <w:rsid w:val="007A66D2"/>
    <w:rsid w:val="007A6BC9"/>
    <w:rsid w:val="007A6F1A"/>
    <w:rsid w:val="007A71E1"/>
    <w:rsid w:val="007A758A"/>
    <w:rsid w:val="007B0008"/>
    <w:rsid w:val="007B037D"/>
    <w:rsid w:val="007B41E2"/>
    <w:rsid w:val="007B57ED"/>
    <w:rsid w:val="007B65A9"/>
    <w:rsid w:val="007B74C3"/>
    <w:rsid w:val="007B79E0"/>
    <w:rsid w:val="007C2177"/>
    <w:rsid w:val="007C301B"/>
    <w:rsid w:val="007C3B51"/>
    <w:rsid w:val="007C4C05"/>
    <w:rsid w:val="007C4C7A"/>
    <w:rsid w:val="007C6E6B"/>
    <w:rsid w:val="007C7B9F"/>
    <w:rsid w:val="007C7CD1"/>
    <w:rsid w:val="007D0248"/>
    <w:rsid w:val="007D09F7"/>
    <w:rsid w:val="007D138D"/>
    <w:rsid w:val="007D2067"/>
    <w:rsid w:val="007D3E8A"/>
    <w:rsid w:val="007D55F7"/>
    <w:rsid w:val="007D5E1C"/>
    <w:rsid w:val="007D5EAC"/>
    <w:rsid w:val="007D60DC"/>
    <w:rsid w:val="007D6559"/>
    <w:rsid w:val="007E1DE0"/>
    <w:rsid w:val="007E21CB"/>
    <w:rsid w:val="007E3DD1"/>
    <w:rsid w:val="007E3FF9"/>
    <w:rsid w:val="007E4726"/>
    <w:rsid w:val="007E742A"/>
    <w:rsid w:val="007E7594"/>
    <w:rsid w:val="007E795A"/>
    <w:rsid w:val="007F0C48"/>
    <w:rsid w:val="007F0D7A"/>
    <w:rsid w:val="007F1BEA"/>
    <w:rsid w:val="007F264B"/>
    <w:rsid w:val="007F2CFD"/>
    <w:rsid w:val="007F31CB"/>
    <w:rsid w:val="007F3417"/>
    <w:rsid w:val="007F3967"/>
    <w:rsid w:val="007F42C1"/>
    <w:rsid w:val="007F4593"/>
    <w:rsid w:val="007F684B"/>
    <w:rsid w:val="007F6C20"/>
    <w:rsid w:val="007F7997"/>
    <w:rsid w:val="008003E0"/>
    <w:rsid w:val="008028EB"/>
    <w:rsid w:val="00803634"/>
    <w:rsid w:val="0080447D"/>
    <w:rsid w:val="008054E1"/>
    <w:rsid w:val="00805A4B"/>
    <w:rsid w:val="0080707D"/>
    <w:rsid w:val="00807130"/>
    <w:rsid w:val="008117C4"/>
    <w:rsid w:val="00811964"/>
    <w:rsid w:val="008122BF"/>
    <w:rsid w:val="00812996"/>
    <w:rsid w:val="00812A58"/>
    <w:rsid w:val="00813167"/>
    <w:rsid w:val="00814AD4"/>
    <w:rsid w:val="008153C4"/>
    <w:rsid w:val="0081688A"/>
    <w:rsid w:val="008204F9"/>
    <w:rsid w:val="008209D5"/>
    <w:rsid w:val="0082187B"/>
    <w:rsid w:val="008225F1"/>
    <w:rsid w:val="00822DC1"/>
    <w:rsid w:val="00823EA6"/>
    <w:rsid w:val="008248DA"/>
    <w:rsid w:val="008263C1"/>
    <w:rsid w:val="008271F9"/>
    <w:rsid w:val="00830938"/>
    <w:rsid w:val="008311FA"/>
    <w:rsid w:val="008313C6"/>
    <w:rsid w:val="00831410"/>
    <w:rsid w:val="00831A89"/>
    <w:rsid w:val="00831B04"/>
    <w:rsid w:val="0083261C"/>
    <w:rsid w:val="008326A5"/>
    <w:rsid w:val="0083303C"/>
    <w:rsid w:val="00833D48"/>
    <w:rsid w:val="008342CC"/>
    <w:rsid w:val="0083685D"/>
    <w:rsid w:val="00837334"/>
    <w:rsid w:val="00841734"/>
    <w:rsid w:val="00841768"/>
    <w:rsid w:val="00841A19"/>
    <w:rsid w:val="00843586"/>
    <w:rsid w:val="008435A8"/>
    <w:rsid w:val="0084378D"/>
    <w:rsid w:val="00845F95"/>
    <w:rsid w:val="00846937"/>
    <w:rsid w:val="008500F9"/>
    <w:rsid w:val="008508B9"/>
    <w:rsid w:val="00851302"/>
    <w:rsid w:val="008519BB"/>
    <w:rsid w:val="00853C35"/>
    <w:rsid w:val="00854672"/>
    <w:rsid w:val="00855546"/>
    <w:rsid w:val="00855E6D"/>
    <w:rsid w:val="00856CDC"/>
    <w:rsid w:val="00857528"/>
    <w:rsid w:val="00860F13"/>
    <w:rsid w:val="00862F4E"/>
    <w:rsid w:val="00863566"/>
    <w:rsid w:val="00864B79"/>
    <w:rsid w:val="00870BE3"/>
    <w:rsid w:val="00870ED8"/>
    <w:rsid w:val="0087146F"/>
    <w:rsid w:val="00871635"/>
    <w:rsid w:val="00871C12"/>
    <w:rsid w:val="00871ECD"/>
    <w:rsid w:val="00872D67"/>
    <w:rsid w:val="00874005"/>
    <w:rsid w:val="00875334"/>
    <w:rsid w:val="00875CC2"/>
    <w:rsid w:val="00875D1F"/>
    <w:rsid w:val="008763BA"/>
    <w:rsid w:val="008766EE"/>
    <w:rsid w:val="008769ED"/>
    <w:rsid w:val="008776B8"/>
    <w:rsid w:val="00880019"/>
    <w:rsid w:val="00880F79"/>
    <w:rsid w:val="008837BD"/>
    <w:rsid w:val="008847B5"/>
    <w:rsid w:val="008847E6"/>
    <w:rsid w:val="008849DC"/>
    <w:rsid w:val="00884A40"/>
    <w:rsid w:val="00885C1B"/>
    <w:rsid w:val="0088667B"/>
    <w:rsid w:val="0088713A"/>
    <w:rsid w:val="00887429"/>
    <w:rsid w:val="00890EA6"/>
    <w:rsid w:val="008934A9"/>
    <w:rsid w:val="00894C0E"/>
    <w:rsid w:val="00895475"/>
    <w:rsid w:val="008A011A"/>
    <w:rsid w:val="008A0537"/>
    <w:rsid w:val="008A09E0"/>
    <w:rsid w:val="008A16C5"/>
    <w:rsid w:val="008A1AE3"/>
    <w:rsid w:val="008A4E3A"/>
    <w:rsid w:val="008A572F"/>
    <w:rsid w:val="008A7901"/>
    <w:rsid w:val="008A7D77"/>
    <w:rsid w:val="008B0342"/>
    <w:rsid w:val="008B116B"/>
    <w:rsid w:val="008B2225"/>
    <w:rsid w:val="008B3865"/>
    <w:rsid w:val="008B3AA9"/>
    <w:rsid w:val="008B428E"/>
    <w:rsid w:val="008B4760"/>
    <w:rsid w:val="008B73CD"/>
    <w:rsid w:val="008B73FD"/>
    <w:rsid w:val="008C1A2D"/>
    <w:rsid w:val="008C25CE"/>
    <w:rsid w:val="008C275F"/>
    <w:rsid w:val="008C2BB0"/>
    <w:rsid w:val="008C3131"/>
    <w:rsid w:val="008C3343"/>
    <w:rsid w:val="008C46F2"/>
    <w:rsid w:val="008C4A85"/>
    <w:rsid w:val="008C52AC"/>
    <w:rsid w:val="008C5657"/>
    <w:rsid w:val="008C5712"/>
    <w:rsid w:val="008C6BF4"/>
    <w:rsid w:val="008C7548"/>
    <w:rsid w:val="008D00E4"/>
    <w:rsid w:val="008D07C3"/>
    <w:rsid w:val="008D1E4E"/>
    <w:rsid w:val="008D2CA8"/>
    <w:rsid w:val="008D46A4"/>
    <w:rsid w:val="008D5439"/>
    <w:rsid w:val="008D5B33"/>
    <w:rsid w:val="008D5E11"/>
    <w:rsid w:val="008D5FA8"/>
    <w:rsid w:val="008D734D"/>
    <w:rsid w:val="008D7708"/>
    <w:rsid w:val="008E04FF"/>
    <w:rsid w:val="008E125C"/>
    <w:rsid w:val="008E1DD8"/>
    <w:rsid w:val="008E5732"/>
    <w:rsid w:val="008E582B"/>
    <w:rsid w:val="008E5F7A"/>
    <w:rsid w:val="008E6EFD"/>
    <w:rsid w:val="008E7989"/>
    <w:rsid w:val="008E7FAA"/>
    <w:rsid w:val="008F0A8B"/>
    <w:rsid w:val="008F127C"/>
    <w:rsid w:val="008F17DD"/>
    <w:rsid w:val="008F3355"/>
    <w:rsid w:val="008F36CC"/>
    <w:rsid w:val="008F3F9B"/>
    <w:rsid w:val="008F4147"/>
    <w:rsid w:val="008F468F"/>
    <w:rsid w:val="008F495D"/>
    <w:rsid w:val="008F4D20"/>
    <w:rsid w:val="008F551B"/>
    <w:rsid w:val="008F585B"/>
    <w:rsid w:val="008F5F3C"/>
    <w:rsid w:val="008F6156"/>
    <w:rsid w:val="008F6DBC"/>
    <w:rsid w:val="00900463"/>
    <w:rsid w:val="00900D1D"/>
    <w:rsid w:val="0090143C"/>
    <w:rsid w:val="00901BB5"/>
    <w:rsid w:val="009020C6"/>
    <w:rsid w:val="0090361A"/>
    <w:rsid w:val="00903E33"/>
    <w:rsid w:val="009044D2"/>
    <w:rsid w:val="00905360"/>
    <w:rsid w:val="00905CC9"/>
    <w:rsid w:val="00905EE1"/>
    <w:rsid w:val="00907990"/>
    <w:rsid w:val="009079C2"/>
    <w:rsid w:val="00907D0C"/>
    <w:rsid w:val="00910971"/>
    <w:rsid w:val="00911627"/>
    <w:rsid w:val="00911E8A"/>
    <w:rsid w:val="00914B4E"/>
    <w:rsid w:val="00914E65"/>
    <w:rsid w:val="009154D3"/>
    <w:rsid w:val="00917356"/>
    <w:rsid w:val="00917F1D"/>
    <w:rsid w:val="00920371"/>
    <w:rsid w:val="00920965"/>
    <w:rsid w:val="00920C4E"/>
    <w:rsid w:val="00921B1C"/>
    <w:rsid w:val="00921BDB"/>
    <w:rsid w:val="009222EA"/>
    <w:rsid w:val="00922300"/>
    <w:rsid w:val="00923221"/>
    <w:rsid w:val="00924CE0"/>
    <w:rsid w:val="00924D0E"/>
    <w:rsid w:val="00925879"/>
    <w:rsid w:val="009258BA"/>
    <w:rsid w:val="00925DFA"/>
    <w:rsid w:val="00931CC7"/>
    <w:rsid w:val="00932A60"/>
    <w:rsid w:val="009341F0"/>
    <w:rsid w:val="00936026"/>
    <w:rsid w:val="0093660E"/>
    <w:rsid w:val="00936B53"/>
    <w:rsid w:val="009378B1"/>
    <w:rsid w:val="0094107A"/>
    <w:rsid w:val="009417C7"/>
    <w:rsid w:val="0094183D"/>
    <w:rsid w:val="00941D61"/>
    <w:rsid w:val="00943255"/>
    <w:rsid w:val="009444F6"/>
    <w:rsid w:val="00944B68"/>
    <w:rsid w:val="00944D05"/>
    <w:rsid w:val="0094504D"/>
    <w:rsid w:val="009456A9"/>
    <w:rsid w:val="00945A1D"/>
    <w:rsid w:val="00945A52"/>
    <w:rsid w:val="009461AD"/>
    <w:rsid w:val="0094697F"/>
    <w:rsid w:val="00947F50"/>
    <w:rsid w:val="009510A5"/>
    <w:rsid w:val="00952430"/>
    <w:rsid w:val="00953116"/>
    <w:rsid w:val="0095369B"/>
    <w:rsid w:val="00953EB5"/>
    <w:rsid w:val="00954547"/>
    <w:rsid w:val="00955CA9"/>
    <w:rsid w:val="00957051"/>
    <w:rsid w:val="009600C8"/>
    <w:rsid w:val="009602BA"/>
    <w:rsid w:val="00960B57"/>
    <w:rsid w:val="00960E7F"/>
    <w:rsid w:val="009625B7"/>
    <w:rsid w:val="00962D3C"/>
    <w:rsid w:val="00963A68"/>
    <w:rsid w:val="00963CDD"/>
    <w:rsid w:val="00965057"/>
    <w:rsid w:val="0096505B"/>
    <w:rsid w:val="00965876"/>
    <w:rsid w:val="00970386"/>
    <w:rsid w:val="00972C10"/>
    <w:rsid w:val="00973AF3"/>
    <w:rsid w:val="00974BA6"/>
    <w:rsid w:val="00975236"/>
    <w:rsid w:val="0097790A"/>
    <w:rsid w:val="00977D83"/>
    <w:rsid w:val="009822C4"/>
    <w:rsid w:val="00990C77"/>
    <w:rsid w:val="009931FB"/>
    <w:rsid w:val="00994575"/>
    <w:rsid w:val="00994BB5"/>
    <w:rsid w:val="00997160"/>
    <w:rsid w:val="009A0CCD"/>
    <w:rsid w:val="009A1CE2"/>
    <w:rsid w:val="009A3B14"/>
    <w:rsid w:val="009A5A63"/>
    <w:rsid w:val="009B0661"/>
    <w:rsid w:val="009B07E6"/>
    <w:rsid w:val="009B0C97"/>
    <w:rsid w:val="009B1491"/>
    <w:rsid w:val="009B2D0E"/>
    <w:rsid w:val="009B358A"/>
    <w:rsid w:val="009B54C9"/>
    <w:rsid w:val="009B57D3"/>
    <w:rsid w:val="009B7724"/>
    <w:rsid w:val="009C050C"/>
    <w:rsid w:val="009C0658"/>
    <w:rsid w:val="009C1373"/>
    <w:rsid w:val="009C1375"/>
    <w:rsid w:val="009C1980"/>
    <w:rsid w:val="009C2F75"/>
    <w:rsid w:val="009C41BF"/>
    <w:rsid w:val="009C55B8"/>
    <w:rsid w:val="009C6AE8"/>
    <w:rsid w:val="009D0809"/>
    <w:rsid w:val="009D0AD0"/>
    <w:rsid w:val="009D1720"/>
    <w:rsid w:val="009D2551"/>
    <w:rsid w:val="009D2A48"/>
    <w:rsid w:val="009D2E05"/>
    <w:rsid w:val="009D2E31"/>
    <w:rsid w:val="009D42BD"/>
    <w:rsid w:val="009D7E4A"/>
    <w:rsid w:val="009E1959"/>
    <w:rsid w:val="009E2620"/>
    <w:rsid w:val="009E3FCF"/>
    <w:rsid w:val="009E44DB"/>
    <w:rsid w:val="009E451D"/>
    <w:rsid w:val="009E4A72"/>
    <w:rsid w:val="009E4A9A"/>
    <w:rsid w:val="009E5E22"/>
    <w:rsid w:val="009E6417"/>
    <w:rsid w:val="009E6732"/>
    <w:rsid w:val="009E6D19"/>
    <w:rsid w:val="009E744B"/>
    <w:rsid w:val="009E7763"/>
    <w:rsid w:val="009F0205"/>
    <w:rsid w:val="009F0A52"/>
    <w:rsid w:val="009F183C"/>
    <w:rsid w:val="009F202E"/>
    <w:rsid w:val="009F20A7"/>
    <w:rsid w:val="009F2579"/>
    <w:rsid w:val="009F338A"/>
    <w:rsid w:val="009F3959"/>
    <w:rsid w:val="009F40BF"/>
    <w:rsid w:val="009F44D1"/>
    <w:rsid w:val="009F5220"/>
    <w:rsid w:val="009F5F9D"/>
    <w:rsid w:val="009F74AF"/>
    <w:rsid w:val="00A00E82"/>
    <w:rsid w:val="00A02301"/>
    <w:rsid w:val="00A02657"/>
    <w:rsid w:val="00A03529"/>
    <w:rsid w:val="00A04437"/>
    <w:rsid w:val="00A044C1"/>
    <w:rsid w:val="00A049F2"/>
    <w:rsid w:val="00A04CF8"/>
    <w:rsid w:val="00A0513B"/>
    <w:rsid w:val="00A05E82"/>
    <w:rsid w:val="00A06180"/>
    <w:rsid w:val="00A06732"/>
    <w:rsid w:val="00A067D2"/>
    <w:rsid w:val="00A07AD6"/>
    <w:rsid w:val="00A11C70"/>
    <w:rsid w:val="00A11E9D"/>
    <w:rsid w:val="00A122B3"/>
    <w:rsid w:val="00A12340"/>
    <w:rsid w:val="00A12996"/>
    <w:rsid w:val="00A129BE"/>
    <w:rsid w:val="00A145D0"/>
    <w:rsid w:val="00A1634E"/>
    <w:rsid w:val="00A169D4"/>
    <w:rsid w:val="00A174DB"/>
    <w:rsid w:val="00A177A7"/>
    <w:rsid w:val="00A20263"/>
    <w:rsid w:val="00A20C36"/>
    <w:rsid w:val="00A218FE"/>
    <w:rsid w:val="00A21D32"/>
    <w:rsid w:val="00A21DE2"/>
    <w:rsid w:val="00A220FA"/>
    <w:rsid w:val="00A222C9"/>
    <w:rsid w:val="00A22BBC"/>
    <w:rsid w:val="00A240D0"/>
    <w:rsid w:val="00A26107"/>
    <w:rsid w:val="00A261AB"/>
    <w:rsid w:val="00A321B9"/>
    <w:rsid w:val="00A324BF"/>
    <w:rsid w:val="00A329F6"/>
    <w:rsid w:val="00A33BE1"/>
    <w:rsid w:val="00A33DAF"/>
    <w:rsid w:val="00A35377"/>
    <w:rsid w:val="00A373F3"/>
    <w:rsid w:val="00A40B9F"/>
    <w:rsid w:val="00A41B5A"/>
    <w:rsid w:val="00A41C33"/>
    <w:rsid w:val="00A42AA7"/>
    <w:rsid w:val="00A42FC3"/>
    <w:rsid w:val="00A435FE"/>
    <w:rsid w:val="00A46512"/>
    <w:rsid w:val="00A47CA8"/>
    <w:rsid w:val="00A508A7"/>
    <w:rsid w:val="00A5252F"/>
    <w:rsid w:val="00A55532"/>
    <w:rsid w:val="00A559CD"/>
    <w:rsid w:val="00A57567"/>
    <w:rsid w:val="00A57FEC"/>
    <w:rsid w:val="00A60144"/>
    <w:rsid w:val="00A613F2"/>
    <w:rsid w:val="00A61A94"/>
    <w:rsid w:val="00A628FF"/>
    <w:rsid w:val="00A6372C"/>
    <w:rsid w:val="00A66B3C"/>
    <w:rsid w:val="00A66E42"/>
    <w:rsid w:val="00A66FE8"/>
    <w:rsid w:val="00A676FC"/>
    <w:rsid w:val="00A707E8"/>
    <w:rsid w:val="00A7129B"/>
    <w:rsid w:val="00A71CA7"/>
    <w:rsid w:val="00A7417D"/>
    <w:rsid w:val="00A74C3D"/>
    <w:rsid w:val="00A74D4B"/>
    <w:rsid w:val="00A75130"/>
    <w:rsid w:val="00A75229"/>
    <w:rsid w:val="00A76AAE"/>
    <w:rsid w:val="00A772A6"/>
    <w:rsid w:val="00A8019C"/>
    <w:rsid w:val="00A8140A"/>
    <w:rsid w:val="00A81958"/>
    <w:rsid w:val="00A82501"/>
    <w:rsid w:val="00A830AD"/>
    <w:rsid w:val="00A842FC"/>
    <w:rsid w:val="00A84E96"/>
    <w:rsid w:val="00A85B99"/>
    <w:rsid w:val="00A87E64"/>
    <w:rsid w:val="00A9491E"/>
    <w:rsid w:val="00A950A3"/>
    <w:rsid w:val="00A96E13"/>
    <w:rsid w:val="00AA1024"/>
    <w:rsid w:val="00AA13A4"/>
    <w:rsid w:val="00AA182A"/>
    <w:rsid w:val="00AA1A18"/>
    <w:rsid w:val="00AA3354"/>
    <w:rsid w:val="00AA34DB"/>
    <w:rsid w:val="00AA4BB6"/>
    <w:rsid w:val="00AA568E"/>
    <w:rsid w:val="00AA6E05"/>
    <w:rsid w:val="00AA7FF4"/>
    <w:rsid w:val="00AB4CEE"/>
    <w:rsid w:val="00AB5222"/>
    <w:rsid w:val="00AB5B3E"/>
    <w:rsid w:val="00AB6295"/>
    <w:rsid w:val="00AC07C3"/>
    <w:rsid w:val="00AC0C7B"/>
    <w:rsid w:val="00AC1687"/>
    <w:rsid w:val="00AC4844"/>
    <w:rsid w:val="00AC4B32"/>
    <w:rsid w:val="00AC585E"/>
    <w:rsid w:val="00AC6CBB"/>
    <w:rsid w:val="00AC713B"/>
    <w:rsid w:val="00AC7A07"/>
    <w:rsid w:val="00AD2A0B"/>
    <w:rsid w:val="00AD374B"/>
    <w:rsid w:val="00AD3DFD"/>
    <w:rsid w:val="00AD419A"/>
    <w:rsid w:val="00AD4B95"/>
    <w:rsid w:val="00AE07CA"/>
    <w:rsid w:val="00AE0ABB"/>
    <w:rsid w:val="00AE1A56"/>
    <w:rsid w:val="00AE1CBF"/>
    <w:rsid w:val="00AE1FE7"/>
    <w:rsid w:val="00AE39CB"/>
    <w:rsid w:val="00AE5294"/>
    <w:rsid w:val="00AE544A"/>
    <w:rsid w:val="00AE56EF"/>
    <w:rsid w:val="00AF0743"/>
    <w:rsid w:val="00AF2239"/>
    <w:rsid w:val="00AF3AA9"/>
    <w:rsid w:val="00AF3EDC"/>
    <w:rsid w:val="00AF69D2"/>
    <w:rsid w:val="00B0081C"/>
    <w:rsid w:val="00B02221"/>
    <w:rsid w:val="00B038FF"/>
    <w:rsid w:val="00B03C16"/>
    <w:rsid w:val="00B052EC"/>
    <w:rsid w:val="00B05CED"/>
    <w:rsid w:val="00B101F4"/>
    <w:rsid w:val="00B102C2"/>
    <w:rsid w:val="00B1142B"/>
    <w:rsid w:val="00B140C8"/>
    <w:rsid w:val="00B14410"/>
    <w:rsid w:val="00B14F4F"/>
    <w:rsid w:val="00B15BBF"/>
    <w:rsid w:val="00B160D2"/>
    <w:rsid w:val="00B16A3A"/>
    <w:rsid w:val="00B2094A"/>
    <w:rsid w:val="00B21222"/>
    <w:rsid w:val="00B219B0"/>
    <w:rsid w:val="00B21FDD"/>
    <w:rsid w:val="00B22C3D"/>
    <w:rsid w:val="00B23B78"/>
    <w:rsid w:val="00B23FC6"/>
    <w:rsid w:val="00B24DFC"/>
    <w:rsid w:val="00B24E0D"/>
    <w:rsid w:val="00B256B5"/>
    <w:rsid w:val="00B2798C"/>
    <w:rsid w:val="00B30BC2"/>
    <w:rsid w:val="00B3151C"/>
    <w:rsid w:val="00B31849"/>
    <w:rsid w:val="00B31949"/>
    <w:rsid w:val="00B331FE"/>
    <w:rsid w:val="00B34765"/>
    <w:rsid w:val="00B34D13"/>
    <w:rsid w:val="00B34F34"/>
    <w:rsid w:val="00B36126"/>
    <w:rsid w:val="00B36803"/>
    <w:rsid w:val="00B420D2"/>
    <w:rsid w:val="00B4243B"/>
    <w:rsid w:val="00B44642"/>
    <w:rsid w:val="00B45353"/>
    <w:rsid w:val="00B45465"/>
    <w:rsid w:val="00B4603D"/>
    <w:rsid w:val="00B509A1"/>
    <w:rsid w:val="00B50D7D"/>
    <w:rsid w:val="00B53C8A"/>
    <w:rsid w:val="00B54976"/>
    <w:rsid w:val="00B549C4"/>
    <w:rsid w:val="00B55E4C"/>
    <w:rsid w:val="00B56470"/>
    <w:rsid w:val="00B570D7"/>
    <w:rsid w:val="00B57A09"/>
    <w:rsid w:val="00B60FAA"/>
    <w:rsid w:val="00B62517"/>
    <w:rsid w:val="00B62F83"/>
    <w:rsid w:val="00B65392"/>
    <w:rsid w:val="00B65DB0"/>
    <w:rsid w:val="00B668A1"/>
    <w:rsid w:val="00B66BF1"/>
    <w:rsid w:val="00B67CD7"/>
    <w:rsid w:val="00B70511"/>
    <w:rsid w:val="00B70E78"/>
    <w:rsid w:val="00B718B2"/>
    <w:rsid w:val="00B71B4F"/>
    <w:rsid w:val="00B72F48"/>
    <w:rsid w:val="00B73CB0"/>
    <w:rsid w:val="00B76E90"/>
    <w:rsid w:val="00B773A9"/>
    <w:rsid w:val="00B80225"/>
    <w:rsid w:val="00B82131"/>
    <w:rsid w:val="00B82301"/>
    <w:rsid w:val="00B823F6"/>
    <w:rsid w:val="00B827BC"/>
    <w:rsid w:val="00B82BBB"/>
    <w:rsid w:val="00B82CF8"/>
    <w:rsid w:val="00B832E2"/>
    <w:rsid w:val="00B86C90"/>
    <w:rsid w:val="00B87760"/>
    <w:rsid w:val="00B9068E"/>
    <w:rsid w:val="00B90873"/>
    <w:rsid w:val="00B9095D"/>
    <w:rsid w:val="00B90A14"/>
    <w:rsid w:val="00B91286"/>
    <w:rsid w:val="00B91CBB"/>
    <w:rsid w:val="00B9263A"/>
    <w:rsid w:val="00B93D2D"/>
    <w:rsid w:val="00B94072"/>
    <w:rsid w:val="00B950D0"/>
    <w:rsid w:val="00B9574F"/>
    <w:rsid w:val="00B95F01"/>
    <w:rsid w:val="00B97198"/>
    <w:rsid w:val="00B9760B"/>
    <w:rsid w:val="00B97EF7"/>
    <w:rsid w:val="00B97F5B"/>
    <w:rsid w:val="00B97F74"/>
    <w:rsid w:val="00BA1519"/>
    <w:rsid w:val="00BA1E01"/>
    <w:rsid w:val="00BA38F8"/>
    <w:rsid w:val="00BA481A"/>
    <w:rsid w:val="00BA7128"/>
    <w:rsid w:val="00BA73A2"/>
    <w:rsid w:val="00BB07D8"/>
    <w:rsid w:val="00BB1864"/>
    <w:rsid w:val="00BB198A"/>
    <w:rsid w:val="00BB512F"/>
    <w:rsid w:val="00BB76F1"/>
    <w:rsid w:val="00BB7BFE"/>
    <w:rsid w:val="00BC0AAF"/>
    <w:rsid w:val="00BC171A"/>
    <w:rsid w:val="00BC28BC"/>
    <w:rsid w:val="00BC314D"/>
    <w:rsid w:val="00BC3B6C"/>
    <w:rsid w:val="00BC4413"/>
    <w:rsid w:val="00BC447D"/>
    <w:rsid w:val="00BC52AA"/>
    <w:rsid w:val="00BC5882"/>
    <w:rsid w:val="00BC6DA7"/>
    <w:rsid w:val="00BC7929"/>
    <w:rsid w:val="00BD0714"/>
    <w:rsid w:val="00BD1037"/>
    <w:rsid w:val="00BD2C11"/>
    <w:rsid w:val="00BD36FF"/>
    <w:rsid w:val="00BD374A"/>
    <w:rsid w:val="00BD626C"/>
    <w:rsid w:val="00BD6C0D"/>
    <w:rsid w:val="00BD7E39"/>
    <w:rsid w:val="00BD7E48"/>
    <w:rsid w:val="00BE0EF0"/>
    <w:rsid w:val="00BE100F"/>
    <w:rsid w:val="00BE1C3D"/>
    <w:rsid w:val="00BE1FA0"/>
    <w:rsid w:val="00BE1FE4"/>
    <w:rsid w:val="00BE27FE"/>
    <w:rsid w:val="00BE294B"/>
    <w:rsid w:val="00BE2C4F"/>
    <w:rsid w:val="00BE3FAD"/>
    <w:rsid w:val="00BE48E0"/>
    <w:rsid w:val="00BE5C72"/>
    <w:rsid w:val="00BE5D72"/>
    <w:rsid w:val="00BE5F28"/>
    <w:rsid w:val="00BF3ADD"/>
    <w:rsid w:val="00BF3B8E"/>
    <w:rsid w:val="00BF4A8B"/>
    <w:rsid w:val="00BF5E4D"/>
    <w:rsid w:val="00BF6EC9"/>
    <w:rsid w:val="00BF76C5"/>
    <w:rsid w:val="00C01815"/>
    <w:rsid w:val="00C01DE5"/>
    <w:rsid w:val="00C022E1"/>
    <w:rsid w:val="00C0330B"/>
    <w:rsid w:val="00C03672"/>
    <w:rsid w:val="00C039B8"/>
    <w:rsid w:val="00C03EDD"/>
    <w:rsid w:val="00C04C07"/>
    <w:rsid w:val="00C06524"/>
    <w:rsid w:val="00C06D14"/>
    <w:rsid w:val="00C07186"/>
    <w:rsid w:val="00C1065C"/>
    <w:rsid w:val="00C11CAA"/>
    <w:rsid w:val="00C11F90"/>
    <w:rsid w:val="00C13351"/>
    <w:rsid w:val="00C13584"/>
    <w:rsid w:val="00C14271"/>
    <w:rsid w:val="00C15597"/>
    <w:rsid w:val="00C16FCD"/>
    <w:rsid w:val="00C17464"/>
    <w:rsid w:val="00C208AB"/>
    <w:rsid w:val="00C224C8"/>
    <w:rsid w:val="00C22679"/>
    <w:rsid w:val="00C2425C"/>
    <w:rsid w:val="00C247A4"/>
    <w:rsid w:val="00C255F5"/>
    <w:rsid w:val="00C26ABA"/>
    <w:rsid w:val="00C26C0E"/>
    <w:rsid w:val="00C277D2"/>
    <w:rsid w:val="00C27AEC"/>
    <w:rsid w:val="00C308EA"/>
    <w:rsid w:val="00C354C3"/>
    <w:rsid w:val="00C35EF6"/>
    <w:rsid w:val="00C36206"/>
    <w:rsid w:val="00C373EE"/>
    <w:rsid w:val="00C4150A"/>
    <w:rsid w:val="00C43954"/>
    <w:rsid w:val="00C45F74"/>
    <w:rsid w:val="00C50807"/>
    <w:rsid w:val="00C50C3D"/>
    <w:rsid w:val="00C519CE"/>
    <w:rsid w:val="00C52DC3"/>
    <w:rsid w:val="00C55B01"/>
    <w:rsid w:val="00C55FBD"/>
    <w:rsid w:val="00C563F7"/>
    <w:rsid w:val="00C57442"/>
    <w:rsid w:val="00C60301"/>
    <w:rsid w:val="00C60C8F"/>
    <w:rsid w:val="00C61436"/>
    <w:rsid w:val="00C61494"/>
    <w:rsid w:val="00C641D9"/>
    <w:rsid w:val="00C64743"/>
    <w:rsid w:val="00C64B83"/>
    <w:rsid w:val="00C64E62"/>
    <w:rsid w:val="00C653C1"/>
    <w:rsid w:val="00C65859"/>
    <w:rsid w:val="00C6709E"/>
    <w:rsid w:val="00C6713C"/>
    <w:rsid w:val="00C71BF0"/>
    <w:rsid w:val="00C727C8"/>
    <w:rsid w:val="00C72AB3"/>
    <w:rsid w:val="00C737F2"/>
    <w:rsid w:val="00C74C22"/>
    <w:rsid w:val="00C756B7"/>
    <w:rsid w:val="00C76C45"/>
    <w:rsid w:val="00C80828"/>
    <w:rsid w:val="00C833AA"/>
    <w:rsid w:val="00C838E5"/>
    <w:rsid w:val="00C83CEF"/>
    <w:rsid w:val="00C83D6F"/>
    <w:rsid w:val="00C842A8"/>
    <w:rsid w:val="00C87D0B"/>
    <w:rsid w:val="00C90DB3"/>
    <w:rsid w:val="00C91367"/>
    <w:rsid w:val="00C93D1C"/>
    <w:rsid w:val="00C94372"/>
    <w:rsid w:val="00C97DC4"/>
    <w:rsid w:val="00CA071B"/>
    <w:rsid w:val="00CA09E3"/>
    <w:rsid w:val="00CA0F74"/>
    <w:rsid w:val="00CA13A1"/>
    <w:rsid w:val="00CA328A"/>
    <w:rsid w:val="00CA41A0"/>
    <w:rsid w:val="00CB0D76"/>
    <w:rsid w:val="00CB18E4"/>
    <w:rsid w:val="00CB333D"/>
    <w:rsid w:val="00CB3488"/>
    <w:rsid w:val="00CB4224"/>
    <w:rsid w:val="00CB4B53"/>
    <w:rsid w:val="00CB5E06"/>
    <w:rsid w:val="00CB7139"/>
    <w:rsid w:val="00CB789D"/>
    <w:rsid w:val="00CB7DF0"/>
    <w:rsid w:val="00CC04EA"/>
    <w:rsid w:val="00CC067A"/>
    <w:rsid w:val="00CC18C6"/>
    <w:rsid w:val="00CC3C7B"/>
    <w:rsid w:val="00CC3F28"/>
    <w:rsid w:val="00CC41CB"/>
    <w:rsid w:val="00CC5A77"/>
    <w:rsid w:val="00CC6641"/>
    <w:rsid w:val="00CC66D8"/>
    <w:rsid w:val="00CC6AC5"/>
    <w:rsid w:val="00CC7F2B"/>
    <w:rsid w:val="00CD07AF"/>
    <w:rsid w:val="00CD0A45"/>
    <w:rsid w:val="00CD2433"/>
    <w:rsid w:val="00CD350C"/>
    <w:rsid w:val="00CD4D02"/>
    <w:rsid w:val="00CD602A"/>
    <w:rsid w:val="00CD6592"/>
    <w:rsid w:val="00CD784B"/>
    <w:rsid w:val="00CD7BBB"/>
    <w:rsid w:val="00CE1C1B"/>
    <w:rsid w:val="00CE202F"/>
    <w:rsid w:val="00CE2744"/>
    <w:rsid w:val="00CE2A8F"/>
    <w:rsid w:val="00CE4CDD"/>
    <w:rsid w:val="00CE6264"/>
    <w:rsid w:val="00CE6EC5"/>
    <w:rsid w:val="00CF0016"/>
    <w:rsid w:val="00CF03A8"/>
    <w:rsid w:val="00CF1644"/>
    <w:rsid w:val="00CF2446"/>
    <w:rsid w:val="00CF3721"/>
    <w:rsid w:val="00CF3D12"/>
    <w:rsid w:val="00CF4F30"/>
    <w:rsid w:val="00CF632B"/>
    <w:rsid w:val="00CF6406"/>
    <w:rsid w:val="00CF6A1B"/>
    <w:rsid w:val="00D008DE"/>
    <w:rsid w:val="00D021C1"/>
    <w:rsid w:val="00D03392"/>
    <w:rsid w:val="00D05202"/>
    <w:rsid w:val="00D059AF"/>
    <w:rsid w:val="00D05E12"/>
    <w:rsid w:val="00D05EB5"/>
    <w:rsid w:val="00D0650E"/>
    <w:rsid w:val="00D0669C"/>
    <w:rsid w:val="00D071F5"/>
    <w:rsid w:val="00D07936"/>
    <w:rsid w:val="00D106DE"/>
    <w:rsid w:val="00D11844"/>
    <w:rsid w:val="00D12736"/>
    <w:rsid w:val="00D1305F"/>
    <w:rsid w:val="00D1309E"/>
    <w:rsid w:val="00D13219"/>
    <w:rsid w:val="00D1381A"/>
    <w:rsid w:val="00D151E6"/>
    <w:rsid w:val="00D16590"/>
    <w:rsid w:val="00D166F0"/>
    <w:rsid w:val="00D17BAB"/>
    <w:rsid w:val="00D17C35"/>
    <w:rsid w:val="00D2077B"/>
    <w:rsid w:val="00D20970"/>
    <w:rsid w:val="00D20B58"/>
    <w:rsid w:val="00D21164"/>
    <w:rsid w:val="00D21B5B"/>
    <w:rsid w:val="00D21FF2"/>
    <w:rsid w:val="00D22D41"/>
    <w:rsid w:val="00D24E06"/>
    <w:rsid w:val="00D252B3"/>
    <w:rsid w:val="00D25D2A"/>
    <w:rsid w:val="00D2664C"/>
    <w:rsid w:val="00D26C7D"/>
    <w:rsid w:val="00D26DCA"/>
    <w:rsid w:val="00D33BB7"/>
    <w:rsid w:val="00D34222"/>
    <w:rsid w:val="00D350DF"/>
    <w:rsid w:val="00D3550F"/>
    <w:rsid w:val="00D40315"/>
    <w:rsid w:val="00D4145C"/>
    <w:rsid w:val="00D4202C"/>
    <w:rsid w:val="00D429A3"/>
    <w:rsid w:val="00D44035"/>
    <w:rsid w:val="00D44BCC"/>
    <w:rsid w:val="00D44E83"/>
    <w:rsid w:val="00D45198"/>
    <w:rsid w:val="00D45290"/>
    <w:rsid w:val="00D452B2"/>
    <w:rsid w:val="00D51341"/>
    <w:rsid w:val="00D53734"/>
    <w:rsid w:val="00D5425B"/>
    <w:rsid w:val="00D605E1"/>
    <w:rsid w:val="00D60DE0"/>
    <w:rsid w:val="00D619D7"/>
    <w:rsid w:val="00D62D7D"/>
    <w:rsid w:val="00D649E9"/>
    <w:rsid w:val="00D669B7"/>
    <w:rsid w:val="00D66BE2"/>
    <w:rsid w:val="00D67714"/>
    <w:rsid w:val="00D70C8A"/>
    <w:rsid w:val="00D70E9F"/>
    <w:rsid w:val="00D71192"/>
    <w:rsid w:val="00D71304"/>
    <w:rsid w:val="00D73B46"/>
    <w:rsid w:val="00D74020"/>
    <w:rsid w:val="00D74BF6"/>
    <w:rsid w:val="00D74D7E"/>
    <w:rsid w:val="00D75BDC"/>
    <w:rsid w:val="00D7762E"/>
    <w:rsid w:val="00D82A87"/>
    <w:rsid w:val="00D858CF"/>
    <w:rsid w:val="00D8668F"/>
    <w:rsid w:val="00D86867"/>
    <w:rsid w:val="00D87574"/>
    <w:rsid w:val="00D91B45"/>
    <w:rsid w:val="00D92911"/>
    <w:rsid w:val="00D946AB"/>
    <w:rsid w:val="00D95C17"/>
    <w:rsid w:val="00D95EE3"/>
    <w:rsid w:val="00D97A74"/>
    <w:rsid w:val="00DA01E9"/>
    <w:rsid w:val="00DA4C3B"/>
    <w:rsid w:val="00DA5CAC"/>
    <w:rsid w:val="00DA5EFC"/>
    <w:rsid w:val="00DA6E8A"/>
    <w:rsid w:val="00DA786C"/>
    <w:rsid w:val="00DA7961"/>
    <w:rsid w:val="00DA7BFA"/>
    <w:rsid w:val="00DB1BE9"/>
    <w:rsid w:val="00DB2F05"/>
    <w:rsid w:val="00DB3EF9"/>
    <w:rsid w:val="00DB42EC"/>
    <w:rsid w:val="00DB66B8"/>
    <w:rsid w:val="00DB71E1"/>
    <w:rsid w:val="00DC11FA"/>
    <w:rsid w:val="00DC1A8D"/>
    <w:rsid w:val="00DC2672"/>
    <w:rsid w:val="00DC292A"/>
    <w:rsid w:val="00DC2B6C"/>
    <w:rsid w:val="00DC3748"/>
    <w:rsid w:val="00DC4C4B"/>
    <w:rsid w:val="00DC5598"/>
    <w:rsid w:val="00DC7FE9"/>
    <w:rsid w:val="00DD0167"/>
    <w:rsid w:val="00DD092B"/>
    <w:rsid w:val="00DD0E71"/>
    <w:rsid w:val="00DD20A4"/>
    <w:rsid w:val="00DD3C11"/>
    <w:rsid w:val="00DD4B16"/>
    <w:rsid w:val="00DD5735"/>
    <w:rsid w:val="00DD642D"/>
    <w:rsid w:val="00DD6BD9"/>
    <w:rsid w:val="00DE0228"/>
    <w:rsid w:val="00DE0423"/>
    <w:rsid w:val="00DE1455"/>
    <w:rsid w:val="00DE14E0"/>
    <w:rsid w:val="00DE2158"/>
    <w:rsid w:val="00DE4058"/>
    <w:rsid w:val="00DE56FE"/>
    <w:rsid w:val="00DE58EF"/>
    <w:rsid w:val="00DE61BD"/>
    <w:rsid w:val="00DE635A"/>
    <w:rsid w:val="00DE71C1"/>
    <w:rsid w:val="00DE7369"/>
    <w:rsid w:val="00DF02C8"/>
    <w:rsid w:val="00DF283B"/>
    <w:rsid w:val="00DF404C"/>
    <w:rsid w:val="00DF4665"/>
    <w:rsid w:val="00DF583B"/>
    <w:rsid w:val="00DF58D6"/>
    <w:rsid w:val="00DF6153"/>
    <w:rsid w:val="00DF6B29"/>
    <w:rsid w:val="00E003AA"/>
    <w:rsid w:val="00E01867"/>
    <w:rsid w:val="00E02C3A"/>
    <w:rsid w:val="00E0375A"/>
    <w:rsid w:val="00E0404C"/>
    <w:rsid w:val="00E063C8"/>
    <w:rsid w:val="00E06597"/>
    <w:rsid w:val="00E067AB"/>
    <w:rsid w:val="00E0694C"/>
    <w:rsid w:val="00E069D8"/>
    <w:rsid w:val="00E06E20"/>
    <w:rsid w:val="00E11DDE"/>
    <w:rsid w:val="00E130F6"/>
    <w:rsid w:val="00E13DF0"/>
    <w:rsid w:val="00E1402C"/>
    <w:rsid w:val="00E1485B"/>
    <w:rsid w:val="00E14EF5"/>
    <w:rsid w:val="00E15A4E"/>
    <w:rsid w:val="00E16E0B"/>
    <w:rsid w:val="00E17E56"/>
    <w:rsid w:val="00E21707"/>
    <w:rsid w:val="00E227BB"/>
    <w:rsid w:val="00E2323B"/>
    <w:rsid w:val="00E23F1B"/>
    <w:rsid w:val="00E241C9"/>
    <w:rsid w:val="00E25A7B"/>
    <w:rsid w:val="00E25B2A"/>
    <w:rsid w:val="00E25C4B"/>
    <w:rsid w:val="00E265F5"/>
    <w:rsid w:val="00E27ECF"/>
    <w:rsid w:val="00E304BB"/>
    <w:rsid w:val="00E326CE"/>
    <w:rsid w:val="00E32706"/>
    <w:rsid w:val="00E3275E"/>
    <w:rsid w:val="00E32ECD"/>
    <w:rsid w:val="00E336BD"/>
    <w:rsid w:val="00E34454"/>
    <w:rsid w:val="00E34E24"/>
    <w:rsid w:val="00E374B8"/>
    <w:rsid w:val="00E3750D"/>
    <w:rsid w:val="00E4089F"/>
    <w:rsid w:val="00E41D7C"/>
    <w:rsid w:val="00E42342"/>
    <w:rsid w:val="00E43366"/>
    <w:rsid w:val="00E4464E"/>
    <w:rsid w:val="00E45B5B"/>
    <w:rsid w:val="00E46ED7"/>
    <w:rsid w:val="00E47219"/>
    <w:rsid w:val="00E47315"/>
    <w:rsid w:val="00E47FEB"/>
    <w:rsid w:val="00E509B9"/>
    <w:rsid w:val="00E511B2"/>
    <w:rsid w:val="00E51E8B"/>
    <w:rsid w:val="00E52140"/>
    <w:rsid w:val="00E5335F"/>
    <w:rsid w:val="00E54359"/>
    <w:rsid w:val="00E57BC2"/>
    <w:rsid w:val="00E57E9C"/>
    <w:rsid w:val="00E60F4D"/>
    <w:rsid w:val="00E61292"/>
    <w:rsid w:val="00E61510"/>
    <w:rsid w:val="00E61D36"/>
    <w:rsid w:val="00E62F38"/>
    <w:rsid w:val="00E6380D"/>
    <w:rsid w:val="00E6537C"/>
    <w:rsid w:val="00E65C1C"/>
    <w:rsid w:val="00E660FA"/>
    <w:rsid w:val="00E7118C"/>
    <w:rsid w:val="00E716CB"/>
    <w:rsid w:val="00E716DB"/>
    <w:rsid w:val="00E71A00"/>
    <w:rsid w:val="00E7233B"/>
    <w:rsid w:val="00E72DD9"/>
    <w:rsid w:val="00E764CB"/>
    <w:rsid w:val="00E764E8"/>
    <w:rsid w:val="00E80AD0"/>
    <w:rsid w:val="00E80E2C"/>
    <w:rsid w:val="00E81C16"/>
    <w:rsid w:val="00E81D5A"/>
    <w:rsid w:val="00E82E57"/>
    <w:rsid w:val="00E83588"/>
    <w:rsid w:val="00E83B8F"/>
    <w:rsid w:val="00E84901"/>
    <w:rsid w:val="00E859D5"/>
    <w:rsid w:val="00E85B40"/>
    <w:rsid w:val="00E86FEB"/>
    <w:rsid w:val="00E9004C"/>
    <w:rsid w:val="00E94250"/>
    <w:rsid w:val="00E94377"/>
    <w:rsid w:val="00E95777"/>
    <w:rsid w:val="00E9644C"/>
    <w:rsid w:val="00E96FBF"/>
    <w:rsid w:val="00EA0AE8"/>
    <w:rsid w:val="00EA13C7"/>
    <w:rsid w:val="00EA24AB"/>
    <w:rsid w:val="00EA4041"/>
    <w:rsid w:val="00EA4F34"/>
    <w:rsid w:val="00EA5607"/>
    <w:rsid w:val="00EB0F34"/>
    <w:rsid w:val="00EB4BC0"/>
    <w:rsid w:val="00EB54B2"/>
    <w:rsid w:val="00EB57E0"/>
    <w:rsid w:val="00EB5BAA"/>
    <w:rsid w:val="00EB6C55"/>
    <w:rsid w:val="00EB7B7F"/>
    <w:rsid w:val="00EC009C"/>
    <w:rsid w:val="00EC21E1"/>
    <w:rsid w:val="00EC3041"/>
    <w:rsid w:val="00EC32C3"/>
    <w:rsid w:val="00EC3506"/>
    <w:rsid w:val="00EC4F7E"/>
    <w:rsid w:val="00EC4FA8"/>
    <w:rsid w:val="00EC4FF8"/>
    <w:rsid w:val="00EC54B6"/>
    <w:rsid w:val="00EC6827"/>
    <w:rsid w:val="00ED0544"/>
    <w:rsid w:val="00ED0766"/>
    <w:rsid w:val="00ED28C3"/>
    <w:rsid w:val="00ED311D"/>
    <w:rsid w:val="00ED48F9"/>
    <w:rsid w:val="00ED51CD"/>
    <w:rsid w:val="00ED52D3"/>
    <w:rsid w:val="00ED6CD1"/>
    <w:rsid w:val="00EE1A7B"/>
    <w:rsid w:val="00EE1ED8"/>
    <w:rsid w:val="00EE3846"/>
    <w:rsid w:val="00EE46E5"/>
    <w:rsid w:val="00EE56C0"/>
    <w:rsid w:val="00EE633D"/>
    <w:rsid w:val="00EE6A82"/>
    <w:rsid w:val="00EE7841"/>
    <w:rsid w:val="00EF0322"/>
    <w:rsid w:val="00EF0462"/>
    <w:rsid w:val="00EF11F0"/>
    <w:rsid w:val="00EF13FD"/>
    <w:rsid w:val="00EF1F57"/>
    <w:rsid w:val="00EF2B11"/>
    <w:rsid w:val="00EF31F3"/>
    <w:rsid w:val="00EF4E51"/>
    <w:rsid w:val="00EF56E6"/>
    <w:rsid w:val="00EF73D4"/>
    <w:rsid w:val="00F01D88"/>
    <w:rsid w:val="00F02D2F"/>
    <w:rsid w:val="00F0404E"/>
    <w:rsid w:val="00F06729"/>
    <w:rsid w:val="00F06E23"/>
    <w:rsid w:val="00F07009"/>
    <w:rsid w:val="00F0760B"/>
    <w:rsid w:val="00F07A63"/>
    <w:rsid w:val="00F1043B"/>
    <w:rsid w:val="00F10876"/>
    <w:rsid w:val="00F11EA4"/>
    <w:rsid w:val="00F13E11"/>
    <w:rsid w:val="00F17073"/>
    <w:rsid w:val="00F17AA2"/>
    <w:rsid w:val="00F17D3E"/>
    <w:rsid w:val="00F17D47"/>
    <w:rsid w:val="00F20684"/>
    <w:rsid w:val="00F20B39"/>
    <w:rsid w:val="00F2126B"/>
    <w:rsid w:val="00F21FAE"/>
    <w:rsid w:val="00F22E28"/>
    <w:rsid w:val="00F237BC"/>
    <w:rsid w:val="00F2674D"/>
    <w:rsid w:val="00F27F65"/>
    <w:rsid w:val="00F30645"/>
    <w:rsid w:val="00F306BC"/>
    <w:rsid w:val="00F30EBB"/>
    <w:rsid w:val="00F31625"/>
    <w:rsid w:val="00F32E82"/>
    <w:rsid w:val="00F33348"/>
    <w:rsid w:val="00F336C3"/>
    <w:rsid w:val="00F35FEC"/>
    <w:rsid w:val="00F36431"/>
    <w:rsid w:val="00F364D3"/>
    <w:rsid w:val="00F36506"/>
    <w:rsid w:val="00F36EA2"/>
    <w:rsid w:val="00F375DA"/>
    <w:rsid w:val="00F41482"/>
    <w:rsid w:val="00F42D6C"/>
    <w:rsid w:val="00F436D9"/>
    <w:rsid w:val="00F439D8"/>
    <w:rsid w:val="00F4440E"/>
    <w:rsid w:val="00F45449"/>
    <w:rsid w:val="00F45840"/>
    <w:rsid w:val="00F46CB2"/>
    <w:rsid w:val="00F51E95"/>
    <w:rsid w:val="00F51F75"/>
    <w:rsid w:val="00F52F25"/>
    <w:rsid w:val="00F5385B"/>
    <w:rsid w:val="00F53D68"/>
    <w:rsid w:val="00F54521"/>
    <w:rsid w:val="00F545AF"/>
    <w:rsid w:val="00F54FBD"/>
    <w:rsid w:val="00F554C4"/>
    <w:rsid w:val="00F554CB"/>
    <w:rsid w:val="00F5550B"/>
    <w:rsid w:val="00F55FE2"/>
    <w:rsid w:val="00F56E16"/>
    <w:rsid w:val="00F57E71"/>
    <w:rsid w:val="00F61469"/>
    <w:rsid w:val="00F61AE9"/>
    <w:rsid w:val="00F6200D"/>
    <w:rsid w:val="00F62807"/>
    <w:rsid w:val="00F644B0"/>
    <w:rsid w:val="00F6730B"/>
    <w:rsid w:val="00F675EF"/>
    <w:rsid w:val="00F677E8"/>
    <w:rsid w:val="00F70F5B"/>
    <w:rsid w:val="00F72C13"/>
    <w:rsid w:val="00F738B3"/>
    <w:rsid w:val="00F74B49"/>
    <w:rsid w:val="00F775AE"/>
    <w:rsid w:val="00F77945"/>
    <w:rsid w:val="00F80999"/>
    <w:rsid w:val="00F8162A"/>
    <w:rsid w:val="00F83607"/>
    <w:rsid w:val="00F83957"/>
    <w:rsid w:val="00F84A3E"/>
    <w:rsid w:val="00F85CC4"/>
    <w:rsid w:val="00F860AD"/>
    <w:rsid w:val="00F86770"/>
    <w:rsid w:val="00F875A2"/>
    <w:rsid w:val="00F90D3D"/>
    <w:rsid w:val="00F916EE"/>
    <w:rsid w:val="00F91BE0"/>
    <w:rsid w:val="00F91D88"/>
    <w:rsid w:val="00F91DD3"/>
    <w:rsid w:val="00F928DF"/>
    <w:rsid w:val="00F93050"/>
    <w:rsid w:val="00F93FF7"/>
    <w:rsid w:val="00F95639"/>
    <w:rsid w:val="00F957D9"/>
    <w:rsid w:val="00F97B50"/>
    <w:rsid w:val="00FA1159"/>
    <w:rsid w:val="00FA253D"/>
    <w:rsid w:val="00FA4F07"/>
    <w:rsid w:val="00FA52A3"/>
    <w:rsid w:val="00FA634B"/>
    <w:rsid w:val="00FB011E"/>
    <w:rsid w:val="00FB1592"/>
    <w:rsid w:val="00FB1BDA"/>
    <w:rsid w:val="00FB2D6B"/>
    <w:rsid w:val="00FB5116"/>
    <w:rsid w:val="00FB5F9A"/>
    <w:rsid w:val="00FB6E03"/>
    <w:rsid w:val="00FC076F"/>
    <w:rsid w:val="00FC11F8"/>
    <w:rsid w:val="00FC3F49"/>
    <w:rsid w:val="00FC4421"/>
    <w:rsid w:val="00FC4592"/>
    <w:rsid w:val="00FC6AEA"/>
    <w:rsid w:val="00FC75F9"/>
    <w:rsid w:val="00FD120C"/>
    <w:rsid w:val="00FD1888"/>
    <w:rsid w:val="00FD1CF4"/>
    <w:rsid w:val="00FD224D"/>
    <w:rsid w:val="00FD3634"/>
    <w:rsid w:val="00FD3A11"/>
    <w:rsid w:val="00FD3B69"/>
    <w:rsid w:val="00FD3E55"/>
    <w:rsid w:val="00FD3E7A"/>
    <w:rsid w:val="00FD3EB2"/>
    <w:rsid w:val="00FD4374"/>
    <w:rsid w:val="00FD47CF"/>
    <w:rsid w:val="00FD4FDF"/>
    <w:rsid w:val="00FD7008"/>
    <w:rsid w:val="00FD7172"/>
    <w:rsid w:val="00FD77C7"/>
    <w:rsid w:val="00FE0232"/>
    <w:rsid w:val="00FE0673"/>
    <w:rsid w:val="00FE1246"/>
    <w:rsid w:val="00FE145A"/>
    <w:rsid w:val="00FE1556"/>
    <w:rsid w:val="00FE191D"/>
    <w:rsid w:val="00FE1EC4"/>
    <w:rsid w:val="00FE361E"/>
    <w:rsid w:val="00FE3A02"/>
    <w:rsid w:val="00FE4ADD"/>
    <w:rsid w:val="00FF2A9C"/>
    <w:rsid w:val="00FF2FC3"/>
    <w:rsid w:val="00FF376B"/>
    <w:rsid w:val="00FF3CF0"/>
    <w:rsid w:val="00FF467E"/>
    <w:rsid w:val="00FF4865"/>
    <w:rsid w:val="00FF53AA"/>
    <w:rsid w:val="00FF6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8">
      <o:colormenu v:ext="edit" fillcolor="none [3212]" strokecolor="none [3212]"/>
    </o:shapedefaults>
    <o:shapelayout v:ext="edit">
      <o:idmap v:ext="edit" data="1"/>
      <o:rules v:ext="edit">
        <o:r id="V:Rule11" type="connector" idref="#_x0000_s1067"/>
        <o:r id="V:Rule12" type="connector" idref="#_x0000_s1283"/>
        <o:r id="V:Rule13" type="connector" idref="#_x0000_s1278"/>
        <o:r id="V:Rule14" type="connector" idref="#_x0000_s1305"/>
        <o:r id="V:Rule15" type="connector" idref="#_x0000_s1304"/>
        <o:r id="V:Rule16" type="connector" idref="#_x0000_s1306"/>
        <o:r id="V:Rule17" type="connector" idref="#_x0000_s1250"/>
        <o:r id="V:Rule18" type="connector" idref="#_x0000_s1279"/>
        <o:r id="V:Rule19" type="connector" idref="#_x0000_s1303"/>
        <o:r id="V:Rule20" type="connector" idref="#_x0000_s1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D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475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229"/>
    <w:pPr>
      <w:ind w:left="720"/>
      <w:contextualSpacing/>
    </w:pPr>
  </w:style>
  <w:style w:type="paragraph" w:styleId="BalloonText">
    <w:name w:val="Balloon Text"/>
    <w:basedOn w:val="Normal"/>
    <w:link w:val="BalloonTextChar"/>
    <w:uiPriority w:val="99"/>
    <w:semiHidden/>
    <w:unhideWhenUsed/>
    <w:rsid w:val="008E5732"/>
    <w:rPr>
      <w:rFonts w:ascii="Tahoma" w:hAnsi="Tahoma" w:cs="Tahoma"/>
      <w:sz w:val="16"/>
      <w:szCs w:val="16"/>
    </w:rPr>
  </w:style>
  <w:style w:type="character" w:customStyle="1" w:styleId="BalloonTextChar">
    <w:name w:val="Balloon Text Char"/>
    <w:basedOn w:val="DefaultParagraphFont"/>
    <w:link w:val="BalloonText"/>
    <w:uiPriority w:val="99"/>
    <w:semiHidden/>
    <w:rsid w:val="008E5732"/>
    <w:rPr>
      <w:rFonts w:ascii="Tahoma" w:eastAsia="Times New Roman" w:hAnsi="Tahoma" w:cs="Tahoma"/>
      <w:sz w:val="16"/>
      <w:szCs w:val="16"/>
    </w:rPr>
  </w:style>
  <w:style w:type="table" w:styleId="TableGrid">
    <w:name w:val="Table Grid"/>
    <w:basedOn w:val="TableNormal"/>
    <w:uiPriority w:val="59"/>
    <w:rsid w:val="00044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F2B11"/>
    <w:pPr>
      <w:tabs>
        <w:tab w:val="center" w:pos="4680"/>
        <w:tab w:val="right" w:pos="9360"/>
      </w:tabs>
    </w:pPr>
  </w:style>
  <w:style w:type="character" w:customStyle="1" w:styleId="HeaderChar">
    <w:name w:val="Header Char"/>
    <w:basedOn w:val="DefaultParagraphFont"/>
    <w:link w:val="Header"/>
    <w:uiPriority w:val="99"/>
    <w:rsid w:val="00EF2B1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2B11"/>
    <w:pPr>
      <w:tabs>
        <w:tab w:val="center" w:pos="4680"/>
        <w:tab w:val="right" w:pos="9360"/>
      </w:tabs>
    </w:pPr>
  </w:style>
  <w:style w:type="character" w:customStyle="1" w:styleId="FooterChar">
    <w:name w:val="Footer Char"/>
    <w:basedOn w:val="DefaultParagraphFont"/>
    <w:link w:val="Footer"/>
    <w:uiPriority w:val="99"/>
    <w:semiHidden/>
    <w:rsid w:val="00EF2B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4750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622A3"/>
    <w:pPr>
      <w:spacing w:after="0" w:line="240" w:lineRule="auto"/>
      <w:ind w:left="782" w:hanging="357"/>
      <w:jc w:val="both"/>
    </w:pPr>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96A1-EFE7-40DD-92E8-F741C26C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4761</TotalTime>
  <Pages>52</Pages>
  <Words>10528</Words>
  <Characters>60012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Ririn</dc:creator>
  <cp:keywords/>
  <dc:description/>
  <cp:lastModifiedBy>Ririn</cp:lastModifiedBy>
  <cp:revision>144</cp:revision>
  <cp:lastPrinted>2012-07-12T23:29:00Z</cp:lastPrinted>
  <dcterms:created xsi:type="dcterms:W3CDTF">2012-02-26T12:37:00Z</dcterms:created>
  <dcterms:modified xsi:type="dcterms:W3CDTF">2012-07-12T23:33:00Z</dcterms:modified>
</cp:coreProperties>
</file>