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E82" w:rsidRPr="000B0A84" w:rsidRDefault="004C2CDC" w:rsidP="005D2E82">
      <w:pPr>
        <w:spacing w:after="0" w:line="480" w:lineRule="auto"/>
        <w:jc w:val="center"/>
        <w:rPr>
          <w:rFonts w:ascii="Times New Roman" w:hAnsi="Times New Roman" w:cs="Times New Roman"/>
          <w:b/>
          <w:color w:val="1D1B11" w:themeColor="background2" w:themeShade="1A"/>
          <w:sz w:val="24"/>
          <w:szCs w:val="24"/>
        </w:rPr>
      </w:pPr>
      <w:r>
        <w:rPr>
          <w:rFonts w:ascii="Times New Roman" w:hAnsi="Times New Roman" w:cs="Times New Roman"/>
          <w:b/>
          <w:noProof/>
          <w:color w:val="1D1B11" w:themeColor="background2" w:themeShade="1A"/>
          <w:sz w:val="24"/>
          <w:szCs w:val="24"/>
        </w:rPr>
        <w:pict>
          <v:rect id="_x0000_s1122" style="position:absolute;left:0;text-align:left;margin-left:359.85pt;margin-top:-47.4pt;width:78.75pt;height:65.25pt;z-index:251776000" stroked="f"/>
        </w:pict>
      </w:r>
      <w:r w:rsidR="005D2E82" w:rsidRPr="000B0A84">
        <w:rPr>
          <w:rFonts w:ascii="Times New Roman" w:hAnsi="Times New Roman" w:cs="Times New Roman"/>
          <w:b/>
          <w:color w:val="1D1B11" w:themeColor="background2" w:themeShade="1A"/>
          <w:sz w:val="24"/>
          <w:szCs w:val="24"/>
        </w:rPr>
        <w:t>BAB I</w:t>
      </w:r>
    </w:p>
    <w:p w:rsidR="00191C8E" w:rsidRPr="000B0A84" w:rsidRDefault="00191C8E" w:rsidP="005D2E82">
      <w:pPr>
        <w:spacing w:after="0" w:line="480" w:lineRule="auto"/>
        <w:jc w:val="center"/>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t>PENDAHULUAN</w:t>
      </w:r>
    </w:p>
    <w:p w:rsidR="005D2E82" w:rsidRPr="000B0A84" w:rsidRDefault="005D2E82" w:rsidP="005D2E82">
      <w:pPr>
        <w:spacing w:after="0" w:line="480" w:lineRule="auto"/>
        <w:jc w:val="center"/>
        <w:rPr>
          <w:rFonts w:ascii="Times New Roman" w:hAnsi="Times New Roman" w:cs="Times New Roman"/>
          <w:b/>
          <w:color w:val="1D1B11" w:themeColor="background2" w:themeShade="1A"/>
          <w:sz w:val="24"/>
          <w:szCs w:val="24"/>
        </w:rPr>
      </w:pPr>
    </w:p>
    <w:p w:rsidR="00191C8E" w:rsidRPr="000B0A84" w:rsidRDefault="00191C8E" w:rsidP="00E426F9">
      <w:pPr>
        <w:pStyle w:val="ListParagraph"/>
        <w:numPr>
          <w:ilvl w:val="0"/>
          <w:numId w:val="1"/>
        </w:numPr>
        <w:spacing w:after="0" w:line="480" w:lineRule="auto"/>
        <w:ind w:left="360"/>
        <w:jc w:val="both"/>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t>Latar Belakang Masalah</w:t>
      </w:r>
    </w:p>
    <w:p w:rsidR="00191C8E" w:rsidRPr="000B0A84" w:rsidRDefault="00191C8E" w:rsidP="000F5698">
      <w:pPr>
        <w:spacing w:after="0" w:line="480"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Pembelajaran IPA di sekolah dasar merupakan suatu konsep pembelajaran yang bertujuan membina dan memberi keterampilan dasar bagi </w:t>
      </w:r>
      <w:r w:rsidR="00532B85"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 xml:space="preserve"> untuk memahami alam, serta fenomena-fenomena alam yang terjadi di lingkungan </w:t>
      </w:r>
      <w:r w:rsidR="00532B85"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 xml:space="preserve">. </w:t>
      </w:r>
      <w:r w:rsidR="003A5AAF" w:rsidRPr="000B0A84">
        <w:rPr>
          <w:rFonts w:ascii="Times New Roman" w:hAnsi="Times New Roman" w:cs="Times New Roman"/>
          <w:color w:val="1D1B11" w:themeColor="background2" w:themeShade="1A"/>
          <w:sz w:val="24"/>
          <w:szCs w:val="24"/>
        </w:rPr>
        <w:t xml:space="preserve">Menurut </w:t>
      </w:r>
      <w:r w:rsidRPr="000B0A84">
        <w:rPr>
          <w:rFonts w:ascii="Times New Roman" w:hAnsi="Times New Roman" w:cs="Times New Roman"/>
          <w:color w:val="1D1B11" w:themeColor="background2" w:themeShade="1A"/>
          <w:sz w:val="24"/>
          <w:szCs w:val="24"/>
        </w:rPr>
        <w:t>Kurikulum Tingkat Satu</w:t>
      </w:r>
      <w:r w:rsidR="005475D2" w:rsidRPr="000B0A84">
        <w:rPr>
          <w:rFonts w:ascii="Times New Roman" w:hAnsi="Times New Roman" w:cs="Times New Roman"/>
          <w:color w:val="1D1B11" w:themeColor="background2" w:themeShade="1A"/>
          <w:sz w:val="24"/>
          <w:szCs w:val="24"/>
        </w:rPr>
        <w:t>an Pendidikan (Depdiknas, 2006:</w:t>
      </w:r>
      <w:r w:rsidR="003A5AAF" w:rsidRPr="000B0A84">
        <w:rPr>
          <w:rFonts w:ascii="Times New Roman" w:hAnsi="Times New Roman" w:cs="Times New Roman"/>
          <w:color w:val="1D1B11" w:themeColor="background2" w:themeShade="1A"/>
          <w:sz w:val="24"/>
          <w:szCs w:val="24"/>
        </w:rPr>
        <w:t>56) dikemukakan tujuan pengajaran IPA di SD yaitu:</w:t>
      </w:r>
    </w:p>
    <w:p w:rsidR="00191C8E" w:rsidRPr="000B0A84" w:rsidRDefault="00191C8E" w:rsidP="005D2E82">
      <w:pPr>
        <w:spacing w:after="0" w:line="240" w:lineRule="auto"/>
        <w:ind w:left="900" w:right="531"/>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1) memperoleh keyakinan terhadap Tuhan Yang Maha Esa berdasarkan keberadaan, keindahan, dan keteraturan alam ciptaannya, 2) mengembangkan pengetahuan dan pemahaman konsep ilmu pengetahuan alam yang bermanfaat dan dapat diterapkan da</w:t>
      </w:r>
      <w:r w:rsidR="00B42F0A" w:rsidRPr="000B0A84">
        <w:rPr>
          <w:rFonts w:ascii="Times New Roman" w:hAnsi="Times New Roman" w:cs="Times New Roman"/>
          <w:color w:val="1D1B11" w:themeColor="background2" w:themeShade="1A"/>
          <w:sz w:val="24"/>
          <w:szCs w:val="24"/>
        </w:rPr>
        <w:t>lam kehidupan sehari</w:t>
      </w:r>
      <w:r w:rsidRPr="000B0A84">
        <w:rPr>
          <w:rFonts w:ascii="Times New Roman" w:hAnsi="Times New Roman" w:cs="Times New Roman"/>
          <w:color w:val="1D1B11" w:themeColor="background2" w:themeShade="1A"/>
          <w:sz w:val="24"/>
          <w:szCs w:val="24"/>
        </w:rPr>
        <w:t>an, 3) mengembangkan rasa ingin tahu, sikap positif dan kesadaran tentang ada hubungan yang saling mempengaruhi antara IPA, lingkungan, teknologi dan masyarakat, 4) mengembangkan keterampilan proses untuk menyelidiki alam sekitar, memecahkan masalah dan membuat keputusan, 5) meningkatkan kesadaran untuk lingkungan alam, 6) meningkatkan kesadaran untuk menghargai alam dan segala keteraturannya sebagai salah sam ciptaan Tuhan.</w:t>
      </w:r>
    </w:p>
    <w:p w:rsidR="00452964" w:rsidRPr="000B0A84" w:rsidRDefault="00452964" w:rsidP="00452964">
      <w:pPr>
        <w:spacing w:after="0" w:line="240" w:lineRule="auto"/>
        <w:jc w:val="both"/>
        <w:rPr>
          <w:rFonts w:ascii="Times New Roman" w:hAnsi="Times New Roman" w:cs="Times New Roman"/>
          <w:color w:val="1D1B11" w:themeColor="background2" w:themeShade="1A"/>
          <w:sz w:val="24"/>
          <w:szCs w:val="24"/>
        </w:rPr>
      </w:pPr>
    </w:p>
    <w:p w:rsidR="00191C8E" w:rsidRPr="000B0A84" w:rsidRDefault="004C2CDC" w:rsidP="000F5698">
      <w:pPr>
        <w:spacing w:after="0" w:line="480" w:lineRule="auto"/>
        <w:ind w:firstLine="720"/>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shapetype id="_x0000_t202" coordsize="21600,21600" o:spt="202" path="m,l,21600r21600,l21600,xe">
            <v:stroke joinstyle="miter"/>
            <v:path gradientshapeok="t" o:connecttype="rect"/>
          </v:shapetype>
          <v:shape id="_x0000_s1116" type="#_x0000_t202" style="position:absolute;left:0;text-align:left;margin-left:176.7pt;margin-top:210.35pt;width:43.5pt;height:22.8pt;z-index:251771904" stroked="f">
            <v:textbox>
              <w:txbxContent>
                <w:p w:rsidR="00C5482B" w:rsidRDefault="00C5482B" w:rsidP="00117EBF">
                  <w:pPr>
                    <w:pStyle w:val="NoSpacing"/>
                    <w:jc w:val="center"/>
                  </w:pPr>
                  <w:r>
                    <w:t>1</w:t>
                  </w:r>
                </w:p>
              </w:txbxContent>
            </v:textbox>
          </v:shape>
        </w:pict>
      </w:r>
      <w:r w:rsidR="004E4BFC">
        <w:rPr>
          <w:rFonts w:ascii="Times New Roman" w:hAnsi="Times New Roman" w:cs="Times New Roman"/>
          <w:color w:val="1D1B11" w:themeColor="background2" w:themeShade="1A"/>
          <w:sz w:val="24"/>
          <w:szCs w:val="24"/>
          <w:lang w:val="sv-SE"/>
        </w:rPr>
        <w:t>T</w:t>
      </w:r>
      <w:r w:rsidR="005475D2" w:rsidRPr="000B0A84">
        <w:rPr>
          <w:rFonts w:ascii="Times New Roman" w:hAnsi="Times New Roman" w:cs="Times New Roman"/>
          <w:color w:val="1D1B11" w:themeColor="background2" w:themeShade="1A"/>
          <w:sz w:val="24"/>
          <w:szCs w:val="24"/>
          <w:lang w:val="sv-SE"/>
        </w:rPr>
        <w:t xml:space="preserve">ujuan pembelajaran </w:t>
      </w:r>
      <w:r w:rsidR="00436078" w:rsidRPr="000B0A84">
        <w:rPr>
          <w:rFonts w:ascii="Times New Roman" w:hAnsi="Times New Roman" w:cs="Times New Roman"/>
          <w:color w:val="1D1B11" w:themeColor="background2" w:themeShade="1A"/>
          <w:sz w:val="24"/>
          <w:szCs w:val="24"/>
          <w:lang w:val="sv-SE"/>
        </w:rPr>
        <w:t>IPA</w:t>
      </w:r>
      <w:r w:rsidR="005475D2" w:rsidRPr="000B0A84">
        <w:rPr>
          <w:rFonts w:ascii="Times New Roman" w:hAnsi="Times New Roman" w:cs="Times New Roman"/>
          <w:color w:val="1D1B11" w:themeColor="background2" w:themeShade="1A"/>
          <w:sz w:val="24"/>
          <w:szCs w:val="24"/>
          <w:lang w:val="sv-SE"/>
        </w:rPr>
        <w:t xml:space="preserve"> yang telah dikemukakan di atas  tampak bahwa hasil belajar IPA diharapkan tercermin dari kemampuan siswa bersikap dan bertingkah laku yang baik, dalam memahami fenomena-fenomena alam yang terjadi di lingkungannya. </w:t>
      </w:r>
      <w:r w:rsidR="00235E79" w:rsidRPr="000B0A84">
        <w:rPr>
          <w:rFonts w:ascii="Times New Roman" w:hAnsi="Times New Roman" w:cs="Times New Roman"/>
          <w:color w:val="1D1B11" w:themeColor="background2" w:themeShade="1A"/>
          <w:sz w:val="24"/>
          <w:szCs w:val="24"/>
          <w:lang w:val="sv-SE"/>
        </w:rPr>
        <w:t>Oleh karena itu, guru perlu</w:t>
      </w:r>
      <w:r w:rsidR="005475D2" w:rsidRPr="000B0A84">
        <w:rPr>
          <w:rFonts w:ascii="Times New Roman" w:hAnsi="Times New Roman" w:cs="Times New Roman"/>
          <w:color w:val="1D1B11" w:themeColor="background2" w:themeShade="1A"/>
          <w:sz w:val="24"/>
          <w:szCs w:val="24"/>
          <w:lang w:val="sv-SE"/>
        </w:rPr>
        <w:t xml:space="preserve"> merancang suatu pembelajaran yang menarik bagi siswa, sehingga tujuan yang ingin dicapai dalam pembelajaran</w:t>
      </w:r>
      <w:r w:rsidR="00235E79" w:rsidRPr="000B0A84">
        <w:rPr>
          <w:rFonts w:ascii="Times New Roman" w:hAnsi="Times New Roman" w:cs="Times New Roman"/>
          <w:color w:val="1D1B11" w:themeColor="background2" w:themeShade="1A"/>
          <w:sz w:val="24"/>
          <w:szCs w:val="24"/>
          <w:lang w:val="sv-SE"/>
        </w:rPr>
        <w:t>.</w:t>
      </w:r>
      <w:r w:rsidR="005475D2" w:rsidRPr="000B0A84">
        <w:rPr>
          <w:rFonts w:ascii="Times New Roman" w:hAnsi="Times New Roman" w:cs="Times New Roman"/>
          <w:color w:val="1D1B11" w:themeColor="background2" w:themeShade="1A"/>
          <w:sz w:val="24"/>
          <w:szCs w:val="24"/>
          <w:lang w:val="sv-SE"/>
        </w:rPr>
        <w:t xml:space="preserve"> </w:t>
      </w:r>
      <w:r w:rsidR="00235E79" w:rsidRPr="000B0A84">
        <w:rPr>
          <w:rFonts w:ascii="Times New Roman" w:hAnsi="Times New Roman" w:cs="Times New Roman"/>
          <w:color w:val="1D1B11" w:themeColor="background2" w:themeShade="1A"/>
          <w:sz w:val="24"/>
          <w:szCs w:val="24"/>
          <w:lang w:val="sv-SE"/>
        </w:rPr>
        <w:t xml:space="preserve">Menurut </w:t>
      </w:r>
      <w:r w:rsidR="005475D2" w:rsidRPr="000B0A84">
        <w:rPr>
          <w:rFonts w:ascii="Times New Roman" w:hAnsi="Times New Roman" w:cs="Times New Roman"/>
          <w:color w:val="1D1B11" w:themeColor="background2" w:themeShade="1A"/>
          <w:sz w:val="24"/>
          <w:szCs w:val="24"/>
        </w:rPr>
        <w:t>Syaiful (2003:</w:t>
      </w:r>
      <w:r w:rsidR="00191C8E" w:rsidRPr="000B0A84">
        <w:rPr>
          <w:rFonts w:ascii="Times New Roman" w:hAnsi="Times New Roman" w:cs="Times New Roman"/>
          <w:color w:val="1D1B11" w:themeColor="background2" w:themeShade="1A"/>
          <w:sz w:val="24"/>
          <w:szCs w:val="24"/>
        </w:rPr>
        <w:t xml:space="preserve">18) mengemukakan proses pembelajaran sebaiknya direncanakan, </w:t>
      </w:r>
      <w:r w:rsidR="00191C8E" w:rsidRPr="000B0A84">
        <w:rPr>
          <w:rFonts w:ascii="Times New Roman" w:hAnsi="Times New Roman" w:cs="Times New Roman"/>
          <w:color w:val="1D1B11" w:themeColor="background2" w:themeShade="1A"/>
          <w:sz w:val="24"/>
          <w:szCs w:val="24"/>
        </w:rPr>
        <w:lastRenderedPageBreak/>
        <w:t xml:space="preserve">dilaksanakan, dan dikembangkan secara optimal agar pesan yang disampaikan dapat dipahami </w:t>
      </w:r>
      <w:r w:rsidR="000F5698" w:rsidRPr="000B0A84">
        <w:rPr>
          <w:rFonts w:ascii="Times New Roman" w:hAnsi="Times New Roman" w:cs="Times New Roman"/>
          <w:color w:val="1D1B11" w:themeColor="background2" w:themeShade="1A"/>
          <w:sz w:val="24"/>
          <w:szCs w:val="24"/>
        </w:rPr>
        <w:t>murid dengan</w:t>
      </w:r>
      <w:r w:rsidR="00191C8E" w:rsidRPr="000B0A84">
        <w:rPr>
          <w:rFonts w:ascii="Times New Roman" w:hAnsi="Times New Roman" w:cs="Times New Roman"/>
          <w:color w:val="1D1B11" w:themeColor="background2" w:themeShade="1A"/>
          <w:sz w:val="24"/>
          <w:szCs w:val="24"/>
        </w:rPr>
        <w:t xml:space="preserve"> ba</w:t>
      </w:r>
      <w:r w:rsidR="00452964" w:rsidRPr="000B0A84">
        <w:rPr>
          <w:rFonts w:ascii="Times New Roman" w:hAnsi="Times New Roman" w:cs="Times New Roman"/>
          <w:color w:val="1D1B11" w:themeColor="background2" w:themeShade="1A"/>
          <w:sz w:val="24"/>
          <w:szCs w:val="24"/>
        </w:rPr>
        <w:t>i</w:t>
      </w:r>
      <w:r w:rsidR="00191C8E" w:rsidRPr="000B0A84">
        <w:rPr>
          <w:rFonts w:ascii="Times New Roman" w:hAnsi="Times New Roman" w:cs="Times New Roman"/>
          <w:color w:val="1D1B11" w:themeColor="background2" w:themeShade="1A"/>
          <w:sz w:val="24"/>
          <w:szCs w:val="24"/>
        </w:rPr>
        <w:t>k.</w:t>
      </w:r>
    </w:p>
    <w:p w:rsidR="00191C8E" w:rsidRPr="000B0A84" w:rsidRDefault="00191C8E" w:rsidP="00436078">
      <w:pPr>
        <w:spacing w:after="0" w:line="480"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Untuk dapat melaksanakan pembelajaran dengan baik, </w:t>
      </w:r>
      <w:r w:rsidR="000F5698" w:rsidRPr="000B0A84">
        <w:rPr>
          <w:rFonts w:ascii="Times New Roman" w:hAnsi="Times New Roman" w:cs="Times New Roman"/>
          <w:color w:val="1D1B11" w:themeColor="background2" w:themeShade="1A"/>
          <w:sz w:val="24"/>
          <w:szCs w:val="24"/>
        </w:rPr>
        <w:t>guru dituntut</w:t>
      </w:r>
      <w:r w:rsidR="005475D2" w:rsidRPr="000B0A84">
        <w:rPr>
          <w:rFonts w:ascii="Times New Roman" w:hAnsi="Times New Roman" w:cs="Times New Roman"/>
          <w:color w:val="1D1B11" w:themeColor="background2" w:themeShade="1A"/>
          <w:sz w:val="24"/>
          <w:szCs w:val="24"/>
        </w:rPr>
        <w:t xml:space="preserve"> untuk mengetahui</w:t>
      </w:r>
      <w:r w:rsidRPr="000B0A84">
        <w:rPr>
          <w:rFonts w:ascii="Times New Roman" w:hAnsi="Times New Roman" w:cs="Times New Roman"/>
          <w:color w:val="1D1B11" w:themeColor="background2" w:themeShade="1A"/>
          <w:sz w:val="24"/>
          <w:szCs w:val="24"/>
        </w:rPr>
        <w:t xml:space="preserve"> memahami dan menerapkan strategi, media, metode ataupun</w:t>
      </w:r>
      <w:r w:rsidR="00532B85" w:rsidRPr="000B0A84">
        <w:rPr>
          <w:rFonts w:ascii="Times New Roman" w:hAnsi="Times New Roman" w:cs="Times New Roman"/>
          <w:color w:val="1D1B11" w:themeColor="background2" w:themeShade="1A"/>
          <w:sz w:val="24"/>
          <w:szCs w:val="24"/>
        </w:rPr>
        <w:t xml:space="preserve"> </w:t>
      </w:r>
      <w:r w:rsidRPr="000B0A84">
        <w:rPr>
          <w:rFonts w:ascii="Times New Roman" w:hAnsi="Times New Roman" w:cs="Times New Roman"/>
          <w:color w:val="1D1B11" w:themeColor="background2" w:themeShade="1A"/>
          <w:sz w:val="24"/>
          <w:szCs w:val="24"/>
        </w:rPr>
        <w:t>pendekatan yang sesuai dalam pembelajaran sehingga guru dapat memberikan</w:t>
      </w:r>
      <w:r w:rsidR="00CC4696" w:rsidRPr="000B0A84">
        <w:rPr>
          <w:rFonts w:ascii="Times New Roman" w:hAnsi="Times New Roman" w:cs="Times New Roman"/>
          <w:color w:val="1D1B11" w:themeColor="background2" w:themeShade="1A"/>
          <w:sz w:val="24"/>
          <w:szCs w:val="24"/>
        </w:rPr>
        <w:t xml:space="preserve"> </w:t>
      </w:r>
      <w:r w:rsidRPr="000B0A84">
        <w:rPr>
          <w:rFonts w:ascii="Times New Roman" w:hAnsi="Times New Roman" w:cs="Times New Roman"/>
          <w:color w:val="1D1B11" w:themeColor="background2" w:themeShade="1A"/>
          <w:sz w:val="24"/>
          <w:szCs w:val="24"/>
        </w:rPr>
        <w:t xml:space="preserve">kesempatan kepada </w:t>
      </w:r>
      <w:r w:rsidR="00532B85"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 xml:space="preserve"> dalam mengkonstruksi pemikirannya, menemukan</w:t>
      </w:r>
      <w:r w:rsidR="00CC4696" w:rsidRPr="000B0A84">
        <w:rPr>
          <w:rFonts w:ascii="Times New Roman" w:hAnsi="Times New Roman" w:cs="Times New Roman"/>
          <w:color w:val="1D1B11" w:themeColor="background2" w:themeShade="1A"/>
          <w:sz w:val="24"/>
          <w:szCs w:val="24"/>
        </w:rPr>
        <w:t xml:space="preserve"> </w:t>
      </w:r>
      <w:r w:rsidRPr="000B0A84">
        <w:rPr>
          <w:rFonts w:ascii="Times New Roman" w:hAnsi="Times New Roman" w:cs="Times New Roman"/>
          <w:color w:val="1D1B11" w:themeColor="background2" w:themeShade="1A"/>
          <w:sz w:val="24"/>
          <w:szCs w:val="24"/>
        </w:rPr>
        <w:t>sendi</w:t>
      </w:r>
      <w:r w:rsidR="005475D2" w:rsidRPr="000B0A84">
        <w:rPr>
          <w:rFonts w:ascii="Times New Roman" w:hAnsi="Times New Roman" w:cs="Times New Roman"/>
          <w:color w:val="1D1B11" w:themeColor="background2" w:themeShade="1A"/>
          <w:sz w:val="24"/>
          <w:szCs w:val="24"/>
        </w:rPr>
        <w:t>ri konsep materi yang diajarkan, m</w:t>
      </w:r>
      <w:r w:rsidRPr="000B0A84">
        <w:rPr>
          <w:rFonts w:ascii="Times New Roman" w:hAnsi="Times New Roman" w:cs="Times New Roman"/>
          <w:color w:val="1D1B11" w:themeColor="background2" w:themeShade="1A"/>
          <w:sz w:val="24"/>
          <w:szCs w:val="24"/>
        </w:rPr>
        <w:t>elalui proses pengamatan dengan memanipulasi alat peraga untuk menguji hipotesis yang sudah ada dalam benak</w:t>
      </w:r>
      <w:r w:rsidR="00CC4696" w:rsidRPr="000B0A84">
        <w:rPr>
          <w:rFonts w:ascii="Times New Roman" w:hAnsi="Times New Roman" w:cs="Times New Roman"/>
          <w:color w:val="1D1B11" w:themeColor="background2" w:themeShade="1A"/>
          <w:sz w:val="24"/>
          <w:szCs w:val="24"/>
        </w:rPr>
        <w:t xml:space="preserve"> </w:t>
      </w:r>
      <w:r w:rsidR="00532B85"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 xml:space="preserve"> dan akan berdampak positif</w:t>
      </w:r>
      <w:r w:rsidR="00532B85" w:rsidRPr="000B0A84">
        <w:rPr>
          <w:rFonts w:ascii="Times New Roman" w:hAnsi="Times New Roman" w:cs="Times New Roman"/>
          <w:color w:val="1D1B11" w:themeColor="background2" w:themeShade="1A"/>
          <w:sz w:val="24"/>
          <w:szCs w:val="24"/>
        </w:rPr>
        <w:t xml:space="preserve"> </w:t>
      </w:r>
      <w:r w:rsidRPr="000B0A84">
        <w:rPr>
          <w:rFonts w:ascii="Times New Roman" w:hAnsi="Times New Roman" w:cs="Times New Roman"/>
          <w:color w:val="1D1B11" w:themeColor="background2" w:themeShade="1A"/>
          <w:sz w:val="24"/>
          <w:szCs w:val="24"/>
        </w:rPr>
        <w:t>bagi kemajuan has</w:t>
      </w:r>
      <w:r w:rsidR="005475D2" w:rsidRPr="000B0A84">
        <w:rPr>
          <w:rFonts w:ascii="Times New Roman" w:hAnsi="Times New Roman" w:cs="Times New Roman"/>
          <w:color w:val="1D1B11" w:themeColor="background2" w:themeShade="1A"/>
          <w:sz w:val="24"/>
          <w:szCs w:val="24"/>
        </w:rPr>
        <w:t>il</w:t>
      </w:r>
      <w:r w:rsidRPr="000B0A84">
        <w:rPr>
          <w:rFonts w:ascii="Times New Roman" w:hAnsi="Times New Roman" w:cs="Times New Roman"/>
          <w:color w:val="1D1B11" w:themeColor="background2" w:themeShade="1A"/>
          <w:sz w:val="24"/>
          <w:szCs w:val="24"/>
        </w:rPr>
        <w:t xml:space="preserve"> belajar </w:t>
      </w:r>
      <w:r w:rsidR="00532B85"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w:t>
      </w:r>
    </w:p>
    <w:p w:rsidR="00191C8E" w:rsidRPr="000B0A84" w:rsidRDefault="00191C8E" w:rsidP="00436078">
      <w:pPr>
        <w:spacing w:after="0" w:line="504"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Penciptaan kondisi yang memungkinkan </w:t>
      </w:r>
      <w:r w:rsidR="00532B85"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 xml:space="preserve"> terlibat secara aktif</w:t>
      </w:r>
      <w:r w:rsidR="00436078" w:rsidRPr="000B0A84">
        <w:rPr>
          <w:rFonts w:ascii="Times New Roman" w:hAnsi="Times New Roman" w:cs="Times New Roman"/>
          <w:color w:val="1D1B11" w:themeColor="background2" w:themeShade="1A"/>
          <w:sz w:val="24"/>
          <w:szCs w:val="24"/>
        </w:rPr>
        <w:t>,</w:t>
      </w:r>
      <w:r w:rsidRPr="000B0A84">
        <w:rPr>
          <w:rFonts w:ascii="Times New Roman" w:hAnsi="Times New Roman" w:cs="Times New Roman"/>
          <w:color w:val="1D1B11" w:themeColor="background2" w:themeShade="1A"/>
          <w:sz w:val="24"/>
          <w:szCs w:val="24"/>
        </w:rPr>
        <w:t xml:space="preserve"> dan</w:t>
      </w:r>
      <w:r w:rsidR="00532B85" w:rsidRPr="000B0A84">
        <w:rPr>
          <w:rFonts w:ascii="Times New Roman" w:hAnsi="Times New Roman" w:cs="Times New Roman"/>
          <w:color w:val="1D1B11" w:themeColor="background2" w:themeShade="1A"/>
          <w:sz w:val="24"/>
          <w:szCs w:val="24"/>
        </w:rPr>
        <w:t xml:space="preserve"> </w:t>
      </w:r>
      <w:r w:rsidRPr="000B0A84">
        <w:rPr>
          <w:rFonts w:ascii="Times New Roman" w:hAnsi="Times New Roman" w:cs="Times New Roman"/>
          <w:color w:val="1D1B11" w:themeColor="background2" w:themeShade="1A"/>
          <w:sz w:val="24"/>
          <w:szCs w:val="24"/>
        </w:rPr>
        <w:t>langsung dalam proses penemuan konsep materi IPA dengan memanipulas</w:t>
      </w:r>
      <w:r w:rsidR="001C43EE" w:rsidRPr="000B0A84">
        <w:rPr>
          <w:rFonts w:ascii="Times New Roman" w:hAnsi="Times New Roman" w:cs="Times New Roman"/>
          <w:color w:val="1D1B11" w:themeColor="background2" w:themeShade="1A"/>
          <w:sz w:val="24"/>
          <w:szCs w:val="24"/>
        </w:rPr>
        <w:t>i alat peraga agar materi yang</w:t>
      </w:r>
      <w:r w:rsidRPr="000B0A84">
        <w:rPr>
          <w:rFonts w:ascii="Times New Roman" w:hAnsi="Times New Roman" w:cs="Times New Roman"/>
          <w:color w:val="1D1B11" w:themeColor="background2" w:themeShade="1A"/>
          <w:sz w:val="24"/>
          <w:szCs w:val="24"/>
        </w:rPr>
        <w:t xml:space="preserve"> disajikan pada pembelajaran dapat diterima </w:t>
      </w:r>
      <w:r w:rsidR="00532B85" w:rsidRPr="000B0A84">
        <w:rPr>
          <w:rFonts w:ascii="Times New Roman" w:hAnsi="Times New Roman" w:cs="Times New Roman"/>
          <w:color w:val="1D1B11" w:themeColor="background2" w:themeShade="1A"/>
          <w:sz w:val="24"/>
          <w:szCs w:val="24"/>
        </w:rPr>
        <w:t>oleh murid</w:t>
      </w:r>
      <w:r w:rsidR="00436078" w:rsidRPr="000B0A84">
        <w:rPr>
          <w:rFonts w:ascii="Times New Roman" w:hAnsi="Times New Roman" w:cs="Times New Roman"/>
          <w:color w:val="1D1B11" w:themeColor="background2" w:themeShade="1A"/>
          <w:sz w:val="24"/>
          <w:szCs w:val="24"/>
        </w:rPr>
        <w:t>,</w:t>
      </w:r>
      <w:r w:rsidRPr="000B0A84">
        <w:rPr>
          <w:rFonts w:ascii="Times New Roman" w:hAnsi="Times New Roman" w:cs="Times New Roman"/>
          <w:color w:val="1D1B11" w:themeColor="background2" w:themeShade="1A"/>
          <w:sz w:val="24"/>
          <w:szCs w:val="24"/>
        </w:rPr>
        <w:t xml:space="preserve"> </w:t>
      </w:r>
      <w:r w:rsidR="001C43EE" w:rsidRPr="000B0A84">
        <w:rPr>
          <w:rFonts w:ascii="Times New Roman" w:hAnsi="Times New Roman" w:cs="Times New Roman"/>
          <w:color w:val="1D1B11" w:themeColor="background2" w:themeShade="1A"/>
          <w:sz w:val="24"/>
          <w:szCs w:val="24"/>
        </w:rPr>
        <w:t>maka</w:t>
      </w:r>
      <w:r w:rsidRPr="000B0A84">
        <w:rPr>
          <w:rFonts w:ascii="Times New Roman" w:hAnsi="Times New Roman" w:cs="Times New Roman"/>
          <w:color w:val="1D1B11" w:themeColor="background2" w:themeShade="1A"/>
          <w:sz w:val="24"/>
          <w:szCs w:val="24"/>
        </w:rPr>
        <w:t xml:space="preserve"> diharapkan dalam pembelajaran</w:t>
      </w:r>
      <w:r w:rsidR="001C43EE" w:rsidRPr="000B0A84">
        <w:rPr>
          <w:rFonts w:ascii="Times New Roman" w:hAnsi="Times New Roman" w:cs="Times New Roman"/>
          <w:color w:val="1D1B11" w:themeColor="background2" w:themeShade="1A"/>
          <w:sz w:val="24"/>
          <w:szCs w:val="24"/>
        </w:rPr>
        <w:t>,</w:t>
      </w:r>
      <w:r w:rsidRPr="000B0A84">
        <w:rPr>
          <w:rFonts w:ascii="Times New Roman" w:hAnsi="Times New Roman" w:cs="Times New Roman"/>
          <w:color w:val="1D1B11" w:themeColor="background2" w:themeShade="1A"/>
          <w:sz w:val="24"/>
          <w:szCs w:val="24"/>
        </w:rPr>
        <w:t xml:space="preserve"> </w:t>
      </w:r>
      <w:r w:rsidR="00532B85"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 xml:space="preserve"> akan dapat lebih memahami materi dan proses penemuan dan pembuktian mereka sendiri, sehingga </w:t>
      </w:r>
      <w:r w:rsidR="001C43EE" w:rsidRPr="000B0A84">
        <w:rPr>
          <w:rFonts w:ascii="Times New Roman" w:hAnsi="Times New Roman" w:cs="Times New Roman"/>
          <w:color w:val="1D1B11" w:themeColor="background2" w:themeShade="1A"/>
          <w:sz w:val="24"/>
          <w:szCs w:val="24"/>
        </w:rPr>
        <w:t>mereka merasa tidak diberi tahu</w:t>
      </w:r>
      <w:r w:rsidR="000F5698" w:rsidRPr="000B0A84">
        <w:rPr>
          <w:rFonts w:ascii="Times New Roman" w:hAnsi="Times New Roman" w:cs="Times New Roman"/>
          <w:color w:val="1D1B11" w:themeColor="background2" w:themeShade="1A"/>
          <w:sz w:val="24"/>
          <w:szCs w:val="24"/>
        </w:rPr>
        <w:t>,</w:t>
      </w:r>
      <w:r w:rsidRPr="000B0A84">
        <w:rPr>
          <w:rFonts w:ascii="Times New Roman" w:hAnsi="Times New Roman" w:cs="Times New Roman"/>
          <w:color w:val="1D1B11" w:themeColor="background2" w:themeShade="1A"/>
          <w:sz w:val="24"/>
          <w:szCs w:val="24"/>
        </w:rPr>
        <w:t xml:space="preserve"> melainkan mencari tahu sendiri konsep tersebut. </w:t>
      </w:r>
      <w:r w:rsidR="001C43EE" w:rsidRPr="000B0A84">
        <w:rPr>
          <w:rFonts w:ascii="Times New Roman" w:hAnsi="Times New Roman" w:cs="Times New Roman"/>
          <w:color w:val="1D1B11" w:themeColor="background2" w:themeShade="1A"/>
          <w:sz w:val="24"/>
          <w:szCs w:val="24"/>
        </w:rPr>
        <w:t>Ciri khas pembelajaran IPA berbeda dengan pembelajaran lainnya</w:t>
      </w:r>
      <w:r w:rsidRPr="000B0A84">
        <w:rPr>
          <w:rFonts w:ascii="Times New Roman" w:hAnsi="Times New Roman" w:cs="Times New Roman"/>
          <w:color w:val="1D1B11" w:themeColor="background2" w:themeShade="1A"/>
          <w:sz w:val="24"/>
          <w:szCs w:val="24"/>
        </w:rPr>
        <w:t xml:space="preserve">, dimana </w:t>
      </w:r>
      <w:r w:rsidR="00532B85" w:rsidRPr="000B0A84">
        <w:rPr>
          <w:rFonts w:ascii="Times New Roman" w:hAnsi="Times New Roman" w:cs="Times New Roman"/>
          <w:color w:val="1D1B11" w:themeColor="background2" w:themeShade="1A"/>
          <w:sz w:val="24"/>
          <w:szCs w:val="24"/>
        </w:rPr>
        <w:t xml:space="preserve">murid </w:t>
      </w:r>
      <w:r w:rsidRPr="000B0A84">
        <w:rPr>
          <w:rFonts w:ascii="Times New Roman" w:hAnsi="Times New Roman" w:cs="Times New Roman"/>
          <w:color w:val="1D1B11" w:themeColor="background2" w:themeShade="1A"/>
          <w:sz w:val="24"/>
          <w:szCs w:val="24"/>
        </w:rPr>
        <w:t>harus dibiasakan untuk melakukan eksperimen, observasi, mengumpulkan data, menguji konsep</w:t>
      </w:r>
      <w:r w:rsidR="000F5698" w:rsidRPr="000B0A84">
        <w:rPr>
          <w:rFonts w:ascii="Times New Roman" w:hAnsi="Times New Roman" w:cs="Times New Roman"/>
          <w:color w:val="1D1B11" w:themeColor="background2" w:themeShade="1A"/>
          <w:sz w:val="24"/>
          <w:szCs w:val="24"/>
        </w:rPr>
        <w:t>,</w:t>
      </w:r>
      <w:r w:rsidRPr="000B0A84">
        <w:rPr>
          <w:rFonts w:ascii="Times New Roman" w:hAnsi="Times New Roman" w:cs="Times New Roman"/>
          <w:color w:val="1D1B11" w:themeColor="background2" w:themeShade="1A"/>
          <w:sz w:val="24"/>
          <w:szCs w:val="24"/>
        </w:rPr>
        <w:t xml:space="preserve"> dan membuat suatu keputusan dengan memanipulasi alat peraga, untuk memahami materi sehingga hasil belajar </w:t>
      </w:r>
      <w:r w:rsidR="00532B85"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 xml:space="preserve"> dapat lebih baik.</w:t>
      </w:r>
    </w:p>
    <w:p w:rsidR="00191C8E" w:rsidRPr="000B0A84" w:rsidRDefault="00191C8E" w:rsidP="00436078">
      <w:pPr>
        <w:spacing w:after="0" w:line="480"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Begitu juga dalam cara</w:t>
      </w:r>
      <w:r w:rsidR="001C43EE" w:rsidRPr="000B0A84">
        <w:rPr>
          <w:rFonts w:ascii="Times New Roman" w:hAnsi="Times New Roman" w:cs="Times New Roman"/>
          <w:color w:val="1D1B11" w:themeColor="background2" w:themeShade="1A"/>
          <w:sz w:val="24"/>
          <w:szCs w:val="24"/>
        </w:rPr>
        <w:t xml:space="preserve"> mengajar guru di</w:t>
      </w:r>
      <w:r w:rsidR="000F5698" w:rsidRPr="000B0A84">
        <w:rPr>
          <w:rFonts w:ascii="Times New Roman" w:hAnsi="Times New Roman" w:cs="Times New Roman"/>
          <w:color w:val="1D1B11" w:themeColor="background2" w:themeShade="1A"/>
          <w:sz w:val="24"/>
          <w:szCs w:val="24"/>
        </w:rPr>
        <w:t xml:space="preserve"> </w:t>
      </w:r>
      <w:r w:rsidR="001C43EE" w:rsidRPr="000B0A84">
        <w:rPr>
          <w:rFonts w:ascii="Times New Roman" w:hAnsi="Times New Roman" w:cs="Times New Roman"/>
          <w:color w:val="1D1B11" w:themeColor="background2" w:themeShade="1A"/>
          <w:sz w:val="24"/>
          <w:szCs w:val="24"/>
        </w:rPr>
        <w:t xml:space="preserve">kelas </w:t>
      </w:r>
      <w:r w:rsidR="000F5698" w:rsidRPr="000B0A84">
        <w:rPr>
          <w:rFonts w:ascii="Times New Roman" w:hAnsi="Times New Roman" w:cs="Times New Roman"/>
          <w:color w:val="1D1B11" w:themeColor="background2" w:themeShade="1A"/>
          <w:sz w:val="24"/>
          <w:szCs w:val="24"/>
        </w:rPr>
        <w:t xml:space="preserve">sebaiknya </w:t>
      </w:r>
      <w:r w:rsidR="001C43EE" w:rsidRPr="000B0A84">
        <w:rPr>
          <w:rFonts w:ascii="Times New Roman" w:hAnsi="Times New Roman" w:cs="Times New Roman"/>
          <w:color w:val="1D1B11" w:themeColor="background2" w:themeShade="1A"/>
          <w:sz w:val="24"/>
          <w:szCs w:val="24"/>
        </w:rPr>
        <w:t>menggunakan metode</w:t>
      </w:r>
      <w:r w:rsidRPr="000B0A84">
        <w:rPr>
          <w:rFonts w:ascii="Times New Roman" w:hAnsi="Times New Roman" w:cs="Times New Roman"/>
          <w:color w:val="1D1B11" w:themeColor="background2" w:themeShade="1A"/>
          <w:sz w:val="24"/>
          <w:szCs w:val="24"/>
        </w:rPr>
        <w:t xml:space="preserve"> eksperimen</w:t>
      </w:r>
      <w:r w:rsidR="000F5698" w:rsidRPr="000B0A84">
        <w:rPr>
          <w:rFonts w:ascii="Times New Roman" w:hAnsi="Times New Roman" w:cs="Times New Roman"/>
          <w:color w:val="1D1B11" w:themeColor="background2" w:themeShade="1A"/>
          <w:sz w:val="24"/>
          <w:szCs w:val="24"/>
        </w:rPr>
        <w:t>,</w:t>
      </w:r>
      <w:r w:rsidRPr="000B0A84">
        <w:rPr>
          <w:rFonts w:ascii="Times New Roman" w:hAnsi="Times New Roman" w:cs="Times New Roman"/>
          <w:color w:val="1D1B11" w:themeColor="background2" w:themeShade="1A"/>
          <w:sz w:val="24"/>
          <w:szCs w:val="24"/>
        </w:rPr>
        <w:t xml:space="preserve"> </w:t>
      </w:r>
      <w:r w:rsidR="000F5698" w:rsidRPr="000B0A84">
        <w:rPr>
          <w:rFonts w:ascii="Times New Roman" w:hAnsi="Times New Roman" w:cs="Times New Roman"/>
          <w:color w:val="1D1B11" w:themeColor="background2" w:themeShade="1A"/>
          <w:sz w:val="24"/>
          <w:szCs w:val="24"/>
        </w:rPr>
        <w:t>yaitu</w:t>
      </w:r>
      <w:r w:rsidR="00532B85" w:rsidRPr="000B0A84">
        <w:rPr>
          <w:rFonts w:ascii="Times New Roman" w:hAnsi="Times New Roman" w:cs="Times New Roman"/>
          <w:color w:val="1D1B11" w:themeColor="background2" w:themeShade="1A"/>
          <w:sz w:val="24"/>
          <w:szCs w:val="24"/>
        </w:rPr>
        <w:t xml:space="preserve"> murid</w:t>
      </w:r>
      <w:r w:rsidRPr="000B0A84">
        <w:rPr>
          <w:rFonts w:ascii="Times New Roman" w:hAnsi="Times New Roman" w:cs="Times New Roman"/>
          <w:color w:val="1D1B11" w:themeColor="background2" w:themeShade="1A"/>
          <w:sz w:val="24"/>
          <w:szCs w:val="24"/>
        </w:rPr>
        <w:t xml:space="preserve"> melakukan percobaan tentang suatu hal, mengamati </w:t>
      </w:r>
      <w:r w:rsidRPr="000B0A84">
        <w:rPr>
          <w:rFonts w:ascii="Times New Roman" w:hAnsi="Times New Roman" w:cs="Times New Roman"/>
          <w:color w:val="1D1B11" w:themeColor="background2" w:themeShade="1A"/>
          <w:sz w:val="24"/>
          <w:szCs w:val="24"/>
        </w:rPr>
        <w:lastRenderedPageBreak/>
        <w:t>prosesnya serta</w:t>
      </w:r>
      <w:r w:rsidR="00532B85" w:rsidRPr="000B0A84">
        <w:rPr>
          <w:rFonts w:ascii="Times New Roman" w:hAnsi="Times New Roman" w:cs="Times New Roman"/>
          <w:color w:val="1D1B11" w:themeColor="background2" w:themeShade="1A"/>
          <w:sz w:val="24"/>
          <w:szCs w:val="24"/>
        </w:rPr>
        <w:t xml:space="preserve"> </w:t>
      </w:r>
      <w:r w:rsidRPr="000B0A84">
        <w:rPr>
          <w:rFonts w:ascii="Times New Roman" w:hAnsi="Times New Roman" w:cs="Times New Roman"/>
          <w:color w:val="1D1B11" w:themeColor="background2" w:themeShade="1A"/>
          <w:sz w:val="24"/>
          <w:szCs w:val="24"/>
        </w:rPr>
        <w:t>menuliskan hasil percobaannya, kemudian hasil pengamatan itu disampaikan ke</w:t>
      </w:r>
      <w:r w:rsidR="001707EF" w:rsidRPr="000B0A84">
        <w:rPr>
          <w:rFonts w:ascii="Times New Roman" w:hAnsi="Times New Roman" w:cs="Times New Roman"/>
          <w:color w:val="1D1B11" w:themeColor="background2" w:themeShade="1A"/>
          <w:sz w:val="24"/>
          <w:szCs w:val="24"/>
        </w:rPr>
        <w:t xml:space="preserve"> </w:t>
      </w:r>
      <w:r w:rsidRPr="000B0A84">
        <w:rPr>
          <w:rFonts w:ascii="Times New Roman" w:hAnsi="Times New Roman" w:cs="Times New Roman"/>
          <w:color w:val="1D1B11" w:themeColor="background2" w:themeShade="1A"/>
          <w:sz w:val="24"/>
          <w:szCs w:val="24"/>
        </w:rPr>
        <w:t>kelas dan dievaluasi oleh guru.</w:t>
      </w:r>
    </w:p>
    <w:p w:rsidR="00191C8E" w:rsidRPr="000B0A84" w:rsidRDefault="001C43EE" w:rsidP="00236D0B">
      <w:pPr>
        <w:spacing w:after="0" w:line="456"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Penggunaan metode </w:t>
      </w:r>
      <w:r w:rsidR="00191C8E" w:rsidRPr="000B0A84">
        <w:rPr>
          <w:rFonts w:ascii="Times New Roman" w:hAnsi="Times New Roman" w:cs="Times New Roman"/>
          <w:color w:val="1D1B11" w:themeColor="background2" w:themeShade="1A"/>
          <w:sz w:val="24"/>
          <w:szCs w:val="24"/>
        </w:rPr>
        <w:t>i</w:t>
      </w:r>
      <w:r w:rsidRPr="000B0A84">
        <w:rPr>
          <w:rFonts w:ascii="Times New Roman" w:hAnsi="Times New Roman" w:cs="Times New Roman"/>
          <w:color w:val="1D1B11" w:themeColor="background2" w:themeShade="1A"/>
          <w:sz w:val="24"/>
          <w:szCs w:val="24"/>
        </w:rPr>
        <w:t>ni</w:t>
      </w:r>
      <w:r w:rsidR="00191C8E" w:rsidRPr="000B0A84">
        <w:rPr>
          <w:rFonts w:ascii="Times New Roman" w:hAnsi="Times New Roman" w:cs="Times New Roman"/>
          <w:color w:val="1D1B11" w:themeColor="background2" w:themeShade="1A"/>
          <w:sz w:val="24"/>
          <w:szCs w:val="24"/>
        </w:rPr>
        <w:t xml:space="preserve"> mempunyai tujuan</w:t>
      </w:r>
      <w:r w:rsidR="00532B85" w:rsidRPr="000B0A84">
        <w:rPr>
          <w:rFonts w:ascii="Times New Roman" w:hAnsi="Times New Roman" w:cs="Times New Roman"/>
          <w:color w:val="1D1B11" w:themeColor="background2" w:themeShade="1A"/>
          <w:sz w:val="24"/>
          <w:szCs w:val="24"/>
        </w:rPr>
        <w:t xml:space="preserve"> agar murid </w:t>
      </w:r>
      <w:r w:rsidR="00191C8E" w:rsidRPr="000B0A84">
        <w:rPr>
          <w:rFonts w:ascii="Times New Roman" w:hAnsi="Times New Roman" w:cs="Times New Roman"/>
          <w:color w:val="1D1B11" w:themeColor="background2" w:themeShade="1A"/>
          <w:sz w:val="24"/>
          <w:szCs w:val="24"/>
        </w:rPr>
        <w:t>mampu mencari dan</w:t>
      </w:r>
      <w:r w:rsidRPr="000B0A84">
        <w:rPr>
          <w:rFonts w:ascii="Times New Roman" w:hAnsi="Times New Roman" w:cs="Times New Roman"/>
          <w:color w:val="1D1B11" w:themeColor="background2" w:themeShade="1A"/>
          <w:sz w:val="24"/>
          <w:szCs w:val="24"/>
        </w:rPr>
        <w:t xml:space="preserve"> </w:t>
      </w:r>
      <w:r w:rsidR="00191C8E" w:rsidRPr="000B0A84">
        <w:rPr>
          <w:rFonts w:ascii="Times New Roman" w:hAnsi="Times New Roman" w:cs="Times New Roman"/>
          <w:color w:val="1D1B11" w:themeColor="background2" w:themeShade="1A"/>
          <w:sz w:val="24"/>
          <w:szCs w:val="24"/>
        </w:rPr>
        <w:t xml:space="preserve">menemukan sendiri berbagai persoalan-persoalan yang dihadapinya dengan mengadakan percobaan sendiri, </w:t>
      </w:r>
      <w:r w:rsidR="00532B85" w:rsidRPr="000B0A84">
        <w:rPr>
          <w:rFonts w:ascii="Times New Roman" w:hAnsi="Times New Roman" w:cs="Times New Roman"/>
          <w:color w:val="1D1B11" w:themeColor="background2" w:themeShade="1A"/>
          <w:sz w:val="24"/>
          <w:szCs w:val="24"/>
        </w:rPr>
        <w:t>murid</w:t>
      </w:r>
      <w:r w:rsidR="00191C8E" w:rsidRPr="000B0A84">
        <w:rPr>
          <w:rFonts w:ascii="Times New Roman" w:hAnsi="Times New Roman" w:cs="Times New Roman"/>
          <w:color w:val="1D1B11" w:themeColor="background2" w:themeShade="1A"/>
          <w:sz w:val="24"/>
          <w:szCs w:val="24"/>
        </w:rPr>
        <w:t xml:space="preserve"> juga dapat terlat</w:t>
      </w:r>
      <w:r w:rsidR="00532B85" w:rsidRPr="000B0A84">
        <w:rPr>
          <w:rFonts w:ascii="Times New Roman" w:hAnsi="Times New Roman" w:cs="Times New Roman"/>
          <w:color w:val="1D1B11" w:themeColor="background2" w:themeShade="1A"/>
          <w:sz w:val="24"/>
          <w:szCs w:val="24"/>
        </w:rPr>
        <w:t>i</w:t>
      </w:r>
      <w:r w:rsidR="00191C8E" w:rsidRPr="000B0A84">
        <w:rPr>
          <w:rFonts w:ascii="Times New Roman" w:hAnsi="Times New Roman" w:cs="Times New Roman"/>
          <w:color w:val="1D1B11" w:themeColor="background2" w:themeShade="1A"/>
          <w:sz w:val="24"/>
          <w:szCs w:val="24"/>
        </w:rPr>
        <w:t xml:space="preserve">h berpikir yang ilmiah </w:t>
      </w:r>
      <w:r w:rsidR="00191C8E" w:rsidRPr="000B0A84">
        <w:rPr>
          <w:rFonts w:ascii="Times New Roman" w:hAnsi="Times New Roman" w:cs="Times New Roman"/>
          <w:i/>
          <w:color w:val="1D1B11" w:themeColor="background2" w:themeShade="1A"/>
          <w:sz w:val="24"/>
          <w:szCs w:val="24"/>
        </w:rPr>
        <w:t>(scientific thinking).</w:t>
      </w:r>
      <w:r w:rsidR="00191C8E" w:rsidRPr="000B0A84">
        <w:rPr>
          <w:rFonts w:ascii="Times New Roman" w:hAnsi="Times New Roman" w:cs="Times New Roman"/>
          <w:color w:val="1D1B11" w:themeColor="background2" w:themeShade="1A"/>
          <w:sz w:val="24"/>
          <w:szCs w:val="24"/>
        </w:rPr>
        <w:t xml:space="preserve"> Dengan eksperimen </w:t>
      </w:r>
      <w:r w:rsidR="00532B85" w:rsidRPr="000B0A84">
        <w:rPr>
          <w:rFonts w:ascii="Times New Roman" w:hAnsi="Times New Roman" w:cs="Times New Roman"/>
          <w:color w:val="1D1B11" w:themeColor="background2" w:themeShade="1A"/>
          <w:sz w:val="24"/>
          <w:szCs w:val="24"/>
        </w:rPr>
        <w:t xml:space="preserve">murid </w:t>
      </w:r>
      <w:r w:rsidR="00191C8E" w:rsidRPr="000B0A84">
        <w:rPr>
          <w:rFonts w:ascii="Times New Roman" w:hAnsi="Times New Roman" w:cs="Times New Roman"/>
          <w:color w:val="1D1B11" w:themeColor="background2" w:themeShade="1A"/>
          <w:sz w:val="24"/>
          <w:szCs w:val="24"/>
        </w:rPr>
        <w:t xml:space="preserve"> menemukan bukti kebenaran teori sesuatu yang dipelajarinya.</w:t>
      </w:r>
    </w:p>
    <w:p w:rsidR="00191C8E" w:rsidRPr="000B0A84" w:rsidRDefault="00191C8E" w:rsidP="00236D0B">
      <w:pPr>
        <w:spacing w:after="0" w:line="456"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Namun kenyataannya pembelajaran IPA di SD yang diajarkan guru</w:t>
      </w:r>
      <w:r w:rsidR="000F5698" w:rsidRPr="000B0A84">
        <w:rPr>
          <w:rFonts w:ascii="Times New Roman" w:hAnsi="Times New Roman" w:cs="Times New Roman"/>
          <w:color w:val="1D1B11" w:themeColor="background2" w:themeShade="1A"/>
          <w:sz w:val="24"/>
          <w:szCs w:val="24"/>
        </w:rPr>
        <w:t>,</w:t>
      </w:r>
      <w:r w:rsidRPr="000B0A84">
        <w:rPr>
          <w:rFonts w:ascii="Times New Roman" w:hAnsi="Times New Roman" w:cs="Times New Roman"/>
          <w:color w:val="1D1B11" w:themeColor="background2" w:themeShade="1A"/>
          <w:sz w:val="24"/>
          <w:szCs w:val="24"/>
        </w:rPr>
        <w:t xml:space="preserve"> masih</w:t>
      </w:r>
      <w:r w:rsidR="00532B85" w:rsidRPr="000B0A84">
        <w:rPr>
          <w:rFonts w:ascii="Times New Roman" w:hAnsi="Times New Roman" w:cs="Times New Roman"/>
          <w:color w:val="1D1B11" w:themeColor="background2" w:themeShade="1A"/>
          <w:sz w:val="24"/>
          <w:szCs w:val="24"/>
        </w:rPr>
        <w:t xml:space="preserve"> </w:t>
      </w:r>
      <w:r w:rsidRPr="000B0A84">
        <w:rPr>
          <w:rFonts w:ascii="Times New Roman" w:hAnsi="Times New Roman" w:cs="Times New Roman"/>
          <w:color w:val="1D1B11" w:themeColor="background2" w:themeShade="1A"/>
          <w:sz w:val="24"/>
          <w:szCs w:val="24"/>
        </w:rPr>
        <w:t xml:space="preserve">kurang menggunakan metode eksperimen yang melibatkan </w:t>
      </w:r>
      <w:r w:rsidR="00532B85"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 xml:space="preserve"> untuk</w:t>
      </w:r>
      <w:r w:rsidR="00532B85" w:rsidRPr="000B0A84">
        <w:rPr>
          <w:rFonts w:ascii="Times New Roman" w:hAnsi="Times New Roman" w:cs="Times New Roman"/>
          <w:color w:val="1D1B11" w:themeColor="background2" w:themeShade="1A"/>
          <w:sz w:val="24"/>
          <w:szCs w:val="24"/>
        </w:rPr>
        <w:t xml:space="preserve"> </w:t>
      </w:r>
      <w:r w:rsidRPr="000B0A84">
        <w:rPr>
          <w:rFonts w:ascii="Times New Roman" w:hAnsi="Times New Roman" w:cs="Times New Roman"/>
          <w:color w:val="1D1B11" w:themeColor="background2" w:themeShade="1A"/>
          <w:sz w:val="24"/>
          <w:szCs w:val="24"/>
        </w:rPr>
        <w:t>melakukan suatu percobaan secara langsung</w:t>
      </w:r>
      <w:r w:rsidR="000F5698" w:rsidRPr="000B0A84">
        <w:rPr>
          <w:rFonts w:ascii="Times New Roman" w:hAnsi="Times New Roman" w:cs="Times New Roman"/>
          <w:color w:val="1D1B11" w:themeColor="background2" w:themeShade="1A"/>
          <w:sz w:val="24"/>
          <w:szCs w:val="24"/>
        </w:rPr>
        <w:t xml:space="preserve"> guru</w:t>
      </w:r>
      <w:r w:rsidRPr="000B0A84">
        <w:rPr>
          <w:rFonts w:ascii="Times New Roman" w:hAnsi="Times New Roman" w:cs="Times New Roman"/>
          <w:color w:val="1D1B11" w:themeColor="background2" w:themeShade="1A"/>
          <w:sz w:val="24"/>
          <w:szCs w:val="24"/>
        </w:rPr>
        <w:t xml:space="preserve"> sebagai satu-satunya sumber belajar </w:t>
      </w:r>
      <w:r w:rsidR="000F5698" w:rsidRPr="000B0A84">
        <w:rPr>
          <w:rFonts w:ascii="Times New Roman" w:hAnsi="Times New Roman" w:cs="Times New Roman"/>
          <w:color w:val="1D1B11" w:themeColor="background2" w:themeShade="1A"/>
          <w:sz w:val="24"/>
          <w:szCs w:val="24"/>
        </w:rPr>
        <w:t>dengan menggunakan metode</w:t>
      </w:r>
      <w:r w:rsidRPr="000B0A84">
        <w:rPr>
          <w:rFonts w:ascii="Times New Roman" w:hAnsi="Times New Roman" w:cs="Times New Roman"/>
          <w:color w:val="1D1B11" w:themeColor="background2" w:themeShade="1A"/>
          <w:sz w:val="24"/>
          <w:szCs w:val="24"/>
        </w:rPr>
        <w:t xml:space="preserve"> ceramah dan pemberian tugas tanpa</w:t>
      </w:r>
      <w:r w:rsidR="00532B85" w:rsidRPr="000B0A84">
        <w:rPr>
          <w:rFonts w:ascii="Times New Roman" w:hAnsi="Times New Roman" w:cs="Times New Roman"/>
          <w:color w:val="1D1B11" w:themeColor="background2" w:themeShade="1A"/>
          <w:sz w:val="24"/>
          <w:szCs w:val="24"/>
        </w:rPr>
        <w:t xml:space="preserve"> </w:t>
      </w:r>
      <w:r w:rsidRPr="000B0A84">
        <w:rPr>
          <w:rFonts w:ascii="Times New Roman" w:hAnsi="Times New Roman" w:cs="Times New Roman"/>
          <w:color w:val="1D1B11" w:themeColor="background2" w:themeShade="1A"/>
          <w:sz w:val="24"/>
          <w:szCs w:val="24"/>
        </w:rPr>
        <w:t xml:space="preserve">melibatkan </w:t>
      </w:r>
      <w:r w:rsidR="00532B85"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 xml:space="preserve"> melakukan eksperimen sehingga kurang mengaktifkan </w:t>
      </w:r>
      <w:r w:rsidR="00532B85" w:rsidRPr="000B0A84">
        <w:rPr>
          <w:rFonts w:ascii="Times New Roman" w:hAnsi="Times New Roman" w:cs="Times New Roman"/>
          <w:color w:val="1D1B11" w:themeColor="background2" w:themeShade="1A"/>
          <w:sz w:val="24"/>
          <w:szCs w:val="24"/>
        </w:rPr>
        <w:t xml:space="preserve">murid </w:t>
      </w:r>
      <w:r w:rsidR="001C43EE" w:rsidRPr="000B0A84">
        <w:rPr>
          <w:rFonts w:ascii="Times New Roman" w:hAnsi="Times New Roman" w:cs="Times New Roman"/>
          <w:color w:val="1D1B11" w:themeColor="background2" w:themeShade="1A"/>
          <w:sz w:val="24"/>
          <w:szCs w:val="24"/>
        </w:rPr>
        <w:t>dalam proses pembelajaran. Dari</w:t>
      </w:r>
      <w:r w:rsidRPr="000B0A84">
        <w:rPr>
          <w:rFonts w:ascii="Times New Roman" w:hAnsi="Times New Roman" w:cs="Times New Roman"/>
          <w:color w:val="1D1B11" w:themeColor="background2" w:themeShade="1A"/>
          <w:sz w:val="24"/>
          <w:szCs w:val="24"/>
        </w:rPr>
        <w:t xml:space="preserve"> permasalahan tersebut, </w:t>
      </w:r>
      <w:r w:rsidR="00532B85" w:rsidRPr="000B0A84">
        <w:rPr>
          <w:rFonts w:ascii="Times New Roman" w:hAnsi="Times New Roman" w:cs="Times New Roman"/>
          <w:color w:val="1D1B11" w:themeColor="background2" w:themeShade="1A"/>
          <w:sz w:val="24"/>
          <w:szCs w:val="24"/>
        </w:rPr>
        <w:t xml:space="preserve">murid </w:t>
      </w:r>
      <w:r w:rsidRPr="000B0A84">
        <w:rPr>
          <w:rFonts w:ascii="Times New Roman" w:hAnsi="Times New Roman" w:cs="Times New Roman"/>
          <w:color w:val="1D1B11" w:themeColor="background2" w:themeShade="1A"/>
          <w:sz w:val="24"/>
          <w:szCs w:val="24"/>
        </w:rPr>
        <w:t>sulit memahami</w:t>
      </w:r>
      <w:r w:rsidR="00532B85" w:rsidRPr="000B0A84">
        <w:rPr>
          <w:rFonts w:ascii="Times New Roman" w:hAnsi="Times New Roman" w:cs="Times New Roman"/>
          <w:color w:val="1D1B11" w:themeColor="background2" w:themeShade="1A"/>
          <w:sz w:val="24"/>
          <w:szCs w:val="24"/>
        </w:rPr>
        <w:t xml:space="preserve"> </w:t>
      </w:r>
      <w:r w:rsidRPr="000B0A84">
        <w:rPr>
          <w:rFonts w:ascii="Times New Roman" w:hAnsi="Times New Roman" w:cs="Times New Roman"/>
          <w:color w:val="1D1B11" w:themeColor="background2" w:themeShade="1A"/>
          <w:sz w:val="24"/>
          <w:szCs w:val="24"/>
        </w:rPr>
        <w:t xml:space="preserve">konsep pembelajaran khususnya </w:t>
      </w:r>
      <w:r w:rsidR="005D2E82" w:rsidRPr="000B0A84">
        <w:rPr>
          <w:rFonts w:ascii="Times New Roman" w:hAnsi="Times New Roman" w:cs="Times New Roman"/>
          <w:color w:val="1D1B11" w:themeColor="background2" w:themeShade="1A"/>
          <w:sz w:val="24"/>
          <w:szCs w:val="24"/>
        </w:rPr>
        <w:t>sifat-sifat cahaya</w:t>
      </w:r>
      <w:r w:rsidRPr="000B0A84">
        <w:rPr>
          <w:rFonts w:ascii="Times New Roman" w:hAnsi="Times New Roman" w:cs="Times New Roman"/>
          <w:color w:val="1D1B11" w:themeColor="background2" w:themeShade="1A"/>
          <w:sz w:val="24"/>
          <w:szCs w:val="24"/>
        </w:rPr>
        <w:t xml:space="preserve"> </w:t>
      </w:r>
      <w:r w:rsidR="001C43EE" w:rsidRPr="000B0A84">
        <w:rPr>
          <w:rFonts w:ascii="Times New Roman" w:hAnsi="Times New Roman" w:cs="Times New Roman"/>
          <w:color w:val="1D1B11" w:themeColor="background2" w:themeShade="1A"/>
          <w:sz w:val="24"/>
          <w:szCs w:val="24"/>
        </w:rPr>
        <w:t>yang mengakibatkan hasil belajarn</w:t>
      </w:r>
      <w:r w:rsidRPr="000B0A84">
        <w:rPr>
          <w:rFonts w:ascii="Times New Roman" w:hAnsi="Times New Roman" w:cs="Times New Roman"/>
          <w:color w:val="1D1B11" w:themeColor="background2" w:themeShade="1A"/>
          <w:sz w:val="24"/>
          <w:szCs w:val="24"/>
        </w:rPr>
        <w:t>ya ren</w:t>
      </w:r>
      <w:r w:rsidR="001C43EE" w:rsidRPr="000B0A84">
        <w:rPr>
          <w:rFonts w:ascii="Times New Roman" w:hAnsi="Times New Roman" w:cs="Times New Roman"/>
          <w:color w:val="1D1B11" w:themeColor="background2" w:themeShade="1A"/>
          <w:sz w:val="24"/>
          <w:szCs w:val="24"/>
        </w:rPr>
        <w:t xml:space="preserve">dah. </w:t>
      </w:r>
      <w:r w:rsidR="000F5698" w:rsidRPr="000B0A84">
        <w:rPr>
          <w:rFonts w:ascii="Times New Roman" w:hAnsi="Times New Roman" w:cs="Times New Roman"/>
          <w:color w:val="1D1B11" w:themeColor="background2" w:themeShade="1A"/>
          <w:sz w:val="24"/>
          <w:szCs w:val="24"/>
        </w:rPr>
        <w:t>Patta Bundu (</w:t>
      </w:r>
      <w:r w:rsidR="00F61A87">
        <w:rPr>
          <w:rFonts w:ascii="Times New Roman" w:hAnsi="Times New Roman" w:cs="Times New Roman"/>
          <w:color w:val="1D1B11" w:themeColor="background2" w:themeShade="1A"/>
          <w:sz w:val="24"/>
          <w:szCs w:val="24"/>
        </w:rPr>
        <w:t>200</w:t>
      </w:r>
      <w:r w:rsidR="001C43EE" w:rsidRPr="000B0A84">
        <w:rPr>
          <w:rFonts w:ascii="Times New Roman" w:hAnsi="Times New Roman" w:cs="Times New Roman"/>
          <w:color w:val="1D1B11" w:themeColor="background2" w:themeShade="1A"/>
          <w:sz w:val="24"/>
          <w:szCs w:val="24"/>
        </w:rPr>
        <w:t>6:</w:t>
      </w:r>
      <w:r w:rsidR="00F61A87">
        <w:rPr>
          <w:rFonts w:ascii="Times New Roman" w:hAnsi="Times New Roman" w:cs="Times New Roman"/>
          <w:color w:val="1D1B11" w:themeColor="background2" w:themeShade="1A"/>
          <w:sz w:val="24"/>
          <w:szCs w:val="24"/>
        </w:rPr>
        <w:t xml:space="preserve"> </w:t>
      </w:r>
      <w:r w:rsidRPr="000B0A84">
        <w:rPr>
          <w:rFonts w:ascii="Times New Roman" w:hAnsi="Times New Roman" w:cs="Times New Roman"/>
          <w:color w:val="1D1B11" w:themeColor="background2" w:themeShade="1A"/>
          <w:sz w:val="24"/>
          <w:szCs w:val="24"/>
        </w:rPr>
        <w:t xml:space="preserve">5) </w:t>
      </w:r>
      <w:r w:rsidR="000F5698" w:rsidRPr="000B0A84">
        <w:rPr>
          <w:rFonts w:ascii="Times New Roman" w:hAnsi="Times New Roman" w:cs="Times New Roman"/>
          <w:color w:val="1D1B11" w:themeColor="background2" w:themeShade="1A"/>
          <w:sz w:val="24"/>
          <w:szCs w:val="24"/>
        </w:rPr>
        <w:t xml:space="preserve">“menyatakan bahwa </w:t>
      </w:r>
      <w:r w:rsidRPr="000B0A84">
        <w:rPr>
          <w:rFonts w:ascii="Times New Roman" w:hAnsi="Times New Roman" w:cs="Times New Roman"/>
          <w:color w:val="1D1B11" w:themeColor="background2" w:themeShade="1A"/>
          <w:sz w:val="24"/>
          <w:szCs w:val="24"/>
        </w:rPr>
        <w:t xml:space="preserve">rendahnya pembelajaran </w:t>
      </w:r>
      <w:r w:rsidR="00DC1E61" w:rsidRPr="000B0A84">
        <w:rPr>
          <w:rFonts w:ascii="Times New Roman" w:hAnsi="Times New Roman" w:cs="Times New Roman"/>
          <w:color w:val="1D1B11" w:themeColor="background2" w:themeShade="1A"/>
          <w:sz w:val="24"/>
          <w:szCs w:val="24"/>
        </w:rPr>
        <w:t>IPA</w:t>
      </w:r>
      <w:r w:rsidRPr="000B0A84">
        <w:rPr>
          <w:rFonts w:ascii="Times New Roman" w:hAnsi="Times New Roman" w:cs="Times New Roman"/>
          <w:color w:val="1D1B11" w:themeColor="background2" w:themeShade="1A"/>
          <w:sz w:val="24"/>
          <w:szCs w:val="24"/>
        </w:rPr>
        <w:t xml:space="preserve"> diakibatkan pengajaran fakta-fakta IPA dilakukan melalui ceramah dan kurang memberikan kesempatan yang diberikan kepada</w:t>
      </w:r>
      <w:r w:rsidR="00532B85" w:rsidRPr="000B0A84">
        <w:rPr>
          <w:rFonts w:ascii="Times New Roman" w:hAnsi="Times New Roman" w:cs="Times New Roman"/>
          <w:color w:val="1D1B11" w:themeColor="background2" w:themeShade="1A"/>
          <w:sz w:val="24"/>
          <w:szCs w:val="24"/>
        </w:rPr>
        <w:t xml:space="preserve"> murid</w:t>
      </w:r>
      <w:r w:rsidRPr="000B0A84">
        <w:rPr>
          <w:rFonts w:ascii="Times New Roman" w:hAnsi="Times New Roman" w:cs="Times New Roman"/>
          <w:color w:val="1D1B11" w:themeColor="background2" w:themeShade="1A"/>
          <w:sz w:val="24"/>
          <w:szCs w:val="24"/>
        </w:rPr>
        <w:t xml:space="preserve"> untuk menguasai konsep IPA pada ranah kongnitif yang lebih tinggi</w:t>
      </w:r>
      <w:r w:rsidR="000F5698" w:rsidRPr="000B0A84">
        <w:rPr>
          <w:rFonts w:ascii="Times New Roman" w:hAnsi="Times New Roman" w:cs="Times New Roman"/>
          <w:color w:val="1D1B11" w:themeColor="background2" w:themeShade="1A"/>
          <w:sz w:val="24"/>
          <w:szCs w:val="24"/>
        </w:rPr>
        <w:t>”</w:t>
      </w:r>
      <w:r w:rsidRPr="000B0A84">
        <w:rPr>
          <w:rFonts w:ascii="Times New Roman" w:hAnsi="Times New Roman" w:cs="Times New Roman"/>
          <w:color w:val="1D1B11" w:themeColor="background2" w:themeShade="1A"/>
          <w:sz w:val="24"/>
          <w:szCs w:val="24"/>
        </w:rPr>
        <w:t>.</w:t>
      </w:r>
      <w:r w:rsidR="00532B85" w:rsidRPr="000B0A84">
        <w:rPr>
          <w:rFonts w:ascii="Times New Roman" w:hAnsi="Times New Roman" w:cs="Times New Roman"/>
          <w:color w:val="1D1B11" w:themeColor="background2" w:themeShade="1A"/>
          <w:sz w:val="24"/>
          <w:szCs w:val="24"/>
        </w:rPr>
        <w:t xml:space="preserve">  </w:t>
      </w:r>
      <w:r w:rsidRPr="000B0A84">
        <w:rPr>
          <w:rFonts w:ascii="Times New Roman" w:hAnsi="Times New Roman" w:cs="Times New Roman"/>
          <w:color w:val="1D1B11" w:themeColor="background2" w:themeShade="1A"/>
          <w:sz w:val="24"/>
          <w:szCs w:val="24"/>
        </w:rPr>
        <w:t>Dalam pembelajaran IPA di SD, guru ha</w:t>
      </w:r>
      <w:r w:rsidR="00DC1E61" w:rsidRPr="000B0A84">
        <w:rPr>
          <w:rFonts w:ascii="Times New Roman" w:hAnsi="Times New Roman" w:cs="Times New Roman"/>
          <w:color w:val="1D1B11" w:themeColor="background2" w:themeShade="1A"/>
          <w:sz w:val="24"/>
          <w:szCs w:val="24"/>
        </w:rPr>
        <w:t>ru</w:t>
      </w:r>
      <w:r w:rsidRPr="000B0A84">
        <w:rPr>
          <w:rFonts w:ascii="Times New Roman" w:hAnsi="Times New Roman" w:cs="Times New Roman"/>
          <w:color w:val="1D1B11" w:themeColor="background2" w:themeShade="1A"/>
          <w:sz w:val="24"/>
          <w:szCs w:val="24"/>
        </w:rPr>
        <w:t xml:space="preserve">s lebih banyak melibatkan </w:t>
      </w:r>
      <w:r w:rsidR="00DC1E61" w:rsidRPr="000B0A84">
        <w:rPr>
          <w:rFonts w:ascii="Times New Roman" w:hAnsi="Times New Roman" w:cs="Times New Roman"/>
          <w:color w:val="1D1B11" w:themeColor="background2" w:themeShade="1A"/>
          <w:sz w:val="24"/>
          <w:szCs w:val="24"/>
        </w:rPr>
        <w:t xml:space="preserve">murid </w:t>
      </w:r>
      <w:r w:rsidRPr="000B0A84">
        <w:rPr>
          <w:rFonts w:ascii="Times New Roman" w:hAnsi="Times New Roman" w:cs="Times New Roman"/>
          <w:color w:val="1D1B11" w:themeColor="background2" w:themeShade="1A"/>
          <w:sz w:val="24"/>
          <w:szCs w:val="24"/>
        </w:rPr>
        <w:t>secara</w:t>
      </w:r>
      <w:r w:rsidR="00DC1E61" w:rsidRPr="000B0A84">
        <w:rPr>
          <w:rFonts w:ascii="Times New Roman" w:hAnsi="Times New Roman" w:cs="Times New Roman"/>
          <w:color w:val="1D1B11" w:themeColor="background2" w:themeShade="1A"/>
          <w:sz w:val="24"/>
          <w:szCs w:val="24"/>
        </w:rPr>
        <w:t xml:space="preserve"> </w:t>
      </w:r>
      <w:r w:rsidRPr="000B0A84">
        <w:rPr>
          <w:rFonts w:ascii="Times New Roman" w:hAnsi="Times New Roman" w:cs="Times New Roman"/>
          <w:color w:val="1D1B11" w:themeColor="background2" w:themeShade="1A"/>
          <w:sz w:val="24"/>
          <w:szCs w:val="24"/>
        </w:rPr>
        <w:t xml:space="preserve">langsung atau memberikan kesempatan kepada </w:t>
      </w:r>
      <w:r w:rsidR="00532B85"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 xml:space="preserve"> untuk melakukan eksperimen atau percobaan sehingga </w:t>
      </w:r>
      <w:r w:rsidR="00DC1E61" w:rsidRPr="000B0A84">
        <w:rPr>
          <w:rFonts w:ascii="Times New Roman" w:hAnsi="Times New Roman" w:cs="Times New Roman"/>
          <w:color w:val="1D1B11" w:themeColor="background2" w:themeShade="1A"/>
          <w:sz w:val="24"/>
          <w:szCs w:val="24"/>
        </w:rPr>
        <w:t xml:space="preserve">murid </w:t>
      </w:r>
      <w:r w:rsidRPr="000B0A84">
        <w:rPr>
          <w:rFonts w:ascii="Times New Roman" w:hAnsi="Times New Roman" w:cs="Times New Roman"/>
          <w:color w:val="1D1B11" w:themeColor="background2" w:themeShade="1A"/>
          <w:sz w:val="24"/>
          <w:szCs w:val="24"/>
        </w:rPr>
        <w:t>dapat sepenuhnya terlibat dalam suatu eksperimen atau percobaan dalam pembelajaran.</w:t>
      </w:r>
    </w:p>
    <w:p w:rsidR="00191C8E" w:rsidRPr="000B0A84" w:rsidRDefault="00191C8E" w:rsidP="009D031F">
      <w:pPr>
        <w:spacing w:after="0" w:line="456"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Sebagian besar guru telah mengetahui pentingnya pelaksanaan</w:t>
      </w:r>
      <w:r w:rsidR="00961C05" w:rsidRPr="000B0A84">
        <w:rPr>
          <w:rFonts w:ascii="Times New Roman" w:hAnsi="Times New Roman" w:cs="Times New Roman"/>
          <w:color w:val="1D1B11" w:themeColor="background2" w:themeShade="1A"/>
          <w:sz w:val="24"/>
          <w:szCs w:val="24"/>
        </w:rPr>
        <w:t xml:space="preserve"> </w:t>
      </w:r>
      <w:r w:rsidRPr="000B0A84">
        <w:rPr>
          <w:rFonts w:ascii="Times New Roman" w:hAnsi="Times New Roman" w:cs="Times New Roman"/>
          <w:color w:val="1D1B11" w:themeColor="background2" w:themeShade="1A"/>
          <w:sz w:val="24"/>
          <w:szCs w:val="24"/>
        </w:rPr>
        <w:t xml:space="preserve">eksperimen dalam pembelajaran IPA untuk membantu </w:t>
      </w:r>
      <w:r w:rsidR="000A1B82"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 xml:space="preserve"> dalam melakukan</w:t>
      </w:r>
      <w:r w:rsidR="00961C05" w:rsidRPr="000B0A84">
        <w:rPr>
          <w:rFonts w:ascii="Times New Roman" w:hAnsi="Times New Roman" w:cs="Times New Roman"/>
          <w:color w:val="1D1B11" w:themeColor="background2" w:themeShade="1A"/>
          <w:sz w:val="24"/>
          <w:szCs w:val="24"/>
        </w:rPr>
        <w:t xml:space="preserve"> </w:t>
      </w:r>
      <w:r w:rsidR="001C43EE" w:rsidRPr="000B0A84">
        <w:rPr>
          <w:rFonts w:ascii="Times New Roman" w:hAnsi="Times New Roman" w:cs="Times New Roman"/>
          <w:color w:val="1D1B11" w:themeColor="background2" w:themeShade="1A"/>
          <w:sz w:val="24"/>
          <w:szCs w:val="24"/>
        </w:rPr>
        <w:t xml:space="preserve">percobaan, </w:t>
      </w:r>
      <w:r w:rsidRPr="000B0A84">
        <w:rPr>
          <w:rFonts w:ascii="Times New Roman" w:hAnsi="Times New Roman" w:cs="Times New Roman"/>
          <w:color w:val="1D1B11" w:themeColor="background2" w:themeShade="1A"/>
          <w:sz w:val="24"/>
          <w:szCs w:val="24"/>
        </w:rPr>
        <w:t xml:space="preserve">bukan </w:t>
      </w:r>
      <w:r w:rsidRPr="000B0A84">
        <w:rPr>
          <w:rFonts w:ascii="Times New Roman" w:hAnsi="Times New Roman" w:cs="Times New Roman"/>
          <w:color w:val="1D1B11" w:themeColor="background2" w:themeShade="1A"/>
          <w:sz w:val="24"/>
          <w:szCs w:val="24"/>
        </w:rPr>
        <w:lastRenderedPageBreak/>
        <w:t>saja da</w:t>
      </w:r>
      <w:r w:rsidR="008C3F3C" w:rsidRPr="000B0A84">
        <w:rPr>
          <w:rFonts w:ascii="Times New Roman" w:hAnsi="Times New Roman" w:cs="Times New Roman"/>
          <w:color w:val="1D1B11" w:themeColor="background2" w:themeShade="1A"/>
          <w:sz w:val="24"/>
          <w:szCs w:val="24"/>
        </w:rPr>
        <w:t>ri</w:t>
      </w:r>
      <w:r w:rsidRPr="000B0A84">
        <w:rPr>
          <w:rFonts w:ascii="Times New Roman" w:hAnsi="Times New Roman" w:cs="Times New Roman"/>
          <w:color w:val="1D1B11" w:themeColor="background2" w:themeShade="1A"/>
          <w:sz w:val="24"/>
          <w:szCs w:val="24"/>
        </w:rPr>
        <w:t xml:space="preserve"> segi</w:t>
      </w:r>
      <w:r w:rsidR="00961C05" w:rsidRPr="000B0A84">
        <w:rPr>
          <w:rFonts w:ascii="Times New Roman" w:hAnsi="Times New Roman" w:cs="Times New Roman"/>
          <w:color w:val="1D1B11" w:themeColor="background2" w:themeShade="1A"/>
          <w:sz w:val="24"/>
          <w:szCs w:val="24"/>
        </w:rPr>
        <w:t xml:space="preserve"> </w:t>
      </w:r>
      <w:r w:rsidRPr="000B0A84">
        <w:rPr>
          <w:rFonts w:ascii="Times New Roman" w:hAnsi="Times New Roman" w:cs="Times New Roman"/>
          <w:color w:val="1D1B11" w:themeColor="background2" w:themeShade="1A"/>
          <w:sz w:val="24"/>
          <w:szCs w:val="24"/>
        </w:rPr>
        <w:t>produk tetapi juga da</w:t>
      </w:r>
      <w:r w:rsidR="008C3F3C" w:rsidRPr="000B0A84">
        <w:rPr>
          <w:rFonts w:ascii="Times New Roman" w:hAnsi="Times New Roman" w:cs="Times New Roman"/>
          <w:color w:val="1D1B11" w:themeColor="background2" w:themeShade="1A"/>
          <w:sz w:val="24"/>
          <w:szCs w:val="24"/>
        </w:rPr>
        <w:t>ri</w:t>
      </w:r>
      <w:r w:rsidRPr="000B0A84">
        <w:rPr>
          <w:rFonts w:ascii="Times New Roman" w:hAnsi="Times New Roman" w:cs="Times New Roman"/>
          <w:color w:val="1D1B11" w:themeColor="background2" w:themeShade="1A"/>
          <w:sz w:val="24"/>
          <w:szCs w:val="24"/>
        </w:rPr>
        <w:t xml:space="preserve"> segi proses </w:t>
      </w:r>
      <w:r w:rsidR="00961C05" w:rsidRPr="000B0A84">
        <w:rPr>
          <w:rFonts w:ascii="Times New Roman" w:hAnsi="Times New Roman" w:cs="Times New Roman"/>
          <w:color w:val="1D1B11" w:themeColor="background2" w:themeShade="1A"/>
          <w:sz w:val="24"/>
          <w:szCs w:val="24"/>
        </w:rPr>
        <w:t>IPA</w:t>
      </w:r>
      <w:r w:rsidRPr="000B0A84">
        <w:rPr>
          <w:rFonts w:ascii="Times New Roman" w:hAnsi="Times New Roman" w:cs="Times New Roman"/>
          <w:color w:val="1D1B11" w:themeColor="background2" w:themeShade="1A"/>
          <w:sz w:val="24"/>
          <w:szCs w:val="24"/>
        </w:rPr>
        <w:t xml:space="preserve"> it</w:t>
      </w:r>
      <w:r w:rsidR="00961C05" w:rsidRPr="000B0A84">
        <w:rPr>
          <w:rFonts w:ascii="Times New Roman" w:hAnsi="Times New Roman" w:cs="Times New Roman"/>
          <w:color w:val="1D1B11" w:themeColor="background2" w:themeShade="1A"/>
          <w:sz w:val="24"/>
          <w:szCs w:val="24"/>
        </w:rPr>
        <w:t xml:space="preserve">u sendiri. Namun kenyataan dalam </w:t>
      </w:r>
      <w:r w:rsidRPr="000B0A84">
        <w:rPr>
          <w:rFonts w:ascii="Times New Roman" w:hAnsi="Times New Roman" w:cs="Times New Roman"/>
          <w:color w:val="1D1B11" w:themeColor="background2" w:themeShade="1A"/>
          <w:sz w:val="24"/>
          <w:szCs w:val="24"/>
        </w:rPr>
        <w:t xml:space="preserve">proses pembelajaran sering </w:t>
      </w:r>
      <w:r w:rsidR="003D0838" w:rsidRPr="000B0A84">
        <w:rPr>
          <w:rFonts w:ascii="Times New Roman" w:hAnsi="Times New Roman" w:cs="Times New Roman"/>
          <w:color w:val="1D1B11" w:themeColor="background2" w:themeShade="1A"/>
          <w:sz w:val="24"/>
          <w:szCs w:val="24"/>
        </w:rPr>
        <w:t xml:space="preserve">ditemukan murid mengalami kesulitan, </w:t>
      </w:r>
      <w:r w:rsidR="00205E8E" w:rsidRPr="000B0A84">
        <w:rPr>
          <w:rFonts w:ascii="Times New Roman" w:hAnsi="Times New Roman" w:cs="Times New Roman"/>
          <w:color w:val="1D1B11" w:themeColor="background2" w:themeShade="1A"/>
          <w:sz w:val="24"/>
          <w:szCs w:val="24"/>
        </w:rPr>
        <w:t xml:space="preserve">khususnya pada metode eksperimen. Hal </w:t>
      </w:r>
      <w:r w:rsidRPr="000B0A84">
        <w:rPr>
          <w:rFonts w:ascii="Times New Roman" w:hAnsi="Times New Roman" w:cs="Times New Roman"/>
          <w:color w:val="1D1B11" w:themeColor="background2" w:themeShade="1A"/>
          <w:sz w:val="24"/>
          <w:szCs w:val="24"/>
        </w:rPr>
        <w:t>i</w:t>
      </w:r>
      <w:r w:rsidR="00205E8E" w:rsidRPr="000B0A84">
        <w:rPr>
          <w:rFonts w:ascii="Times New Roman" w:hAnsi="Times New Roman" w:cs="Times New Roman"/>
          <w:color w:val="1D1B11" w:themeColor="background2" w:themeShade="1A"/>
          <w:sz w:val="24"/>
          <w:szCs w:val="24"/>
        </w:rPr>
        <w:t>ni</w:t>
      </w:r>
      <w:r w:rsidRPr="000B0A84">
        <w:rPr>
          <w:rFonts w:ascii="Times New Roman" w:hAnsi="Times New Roman" w:cs="Times New Roman"/>
          <w:color w:val="1D1B11" w:themeColor="background2" w:themeShade="1A"/>
          <w:sz w:val="24"/>
          <w:szCs w:val="24"/>
        </w:rPr>
        <w:t xml:space="preserve"> disebabkan oleh kurangnya </w:t>
      </w:r>
      <w:r w:rsidR="008C3F3C" w:rsidRPr="000B0A84">
        <w:rPr>
          <w:rFonts w:ascii="Times New Roman" w:hAnsi="Times New Roman" w:cs="Times New Roman"/>
          <w:color w:val="1D1B11" w:themeColor="background2" w:themeShade="1A"/>
          <w:sz w:val="24"/>
          <w:szCs w:val="24"/>
        </w:rPr>
        <w:t>pemahaman murid</w:t>
      </w:r>
      <w:r w:rsidR="00205E8E" w:rsidRPr="000B0A84">
        <w:rPr>
          <w:rFonts w:ascii="Times New Roman" w:hAnsi="Times New Roman" w:cs="Times New Roman"/>
          <w:color w:val="1D1B11" w:themeColor="background2" w:themeShade="1A"/>
          <w:sz w:val="24"/>
          <w:szCs w:val="24"/>
        </w:rPr>
        <w:t xml:space="preserve"> </w:t>
      </w:r>
      <w:r w:rsidR="008C3F3C" w:rsidRPr="000B0A84">
        <w:rPr>
          <w:rFonts w:ascii="Times New Roman" w:hAnsi="Times New Roman" w:cs="Times New Roman"/>
          <w:color w:val="1D1B11" w:themeColor="background2" w:themeShade="1A"/>
          <w:sz w:val="24"/>
          <w:szCs w:val="24"/>
        </w:rPr>
        <w:t>mengenai langkah</w:t>
      </w:r>
      <w:r w:rsidR="00205E8E" w:rsidRPr="000B0A84">
        <w:rPr>
          <w:rFonts w:ascii="Times New Roman" w:hAnsi="Times New Roman" w:cs="Times New Roman"/>
          <w:color w:val="1D1B11" w:themeColor="background2" w:themeShade="1A"/>
          <w:sz w:val="24"/>
          <w:szCs w:val="24"/>
        </w:rPr>
        <w:t xml:space="preserve">-langkah metode eksperimen </w:t>
      </w:r>
      <w:r w:rsidRPr="000B0A84">
        <w:rPr>
          <w:rFonts w:ascii="Times New Roman" w:hAnsi="Times New Roman" w:cs="Times New Roman"/>
          <w:color w:val="1D1B11" w:themeColor="background2" w:themeShade="1A"/>
          <w:sz w:val="24"/>
          <w:szCs w:val="24"/>
        </w:rPr>
        <w:t xml:space="preserve">sehingga kemampuan </w:t>
      </w:r>
      <w:r w:rsidR="00961C05"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 xml:space="preserve"> kelas V SD dalam </w:t>
      </w:r>
      <w:r w:rsidR="00205E8E" w:rsidRPr="000B0A84">
        <w:rPr>
          <w:rFonts w:ascii="Times New Roman" w:hAnsi="Times New Roman" w:cs="Times New Roman"/>
          <w:color w:val="1D1B11" w:themeColor="background2" w:themeShade="1A"/>
          <w:sz w:val="24"/>
          <w:szCs w:val="24"/>
        </w:rPr>
        <w:t>melakukan eksperimen</w:t>
      </w:r>
      <w:r w:rsidR="00961C05" w:rsidRPr="000B0A84">
        <w:rPr>
          <w:rFonts w:ascii="Times New Roman" w:hAnsi="Times New Roman" w:cs="Times New Roman"/>
          <w:color w:val="1D1B11" w:themeColor="background2" w:themeShade="1A"/>
          <w:sz w:val="24"/>
          <w:szCs w:val="24"/>
        </w:rPr>
        <w:t xml:space="preserve"> </w:t>
      </w:r>
      <w:r w:rsidRPr="000B0A84">
        <w:rPr>
          <w:rFonts w:ascii="Times New Roman" w:hAnsi="Times New Roman" w:cs="Times New Roman"/>
          <w:color w:val="1D1B11" w:themeColor="background2" w:themeShade="1A"/>
          <w:sz w:val="24"/>
          <w:szCs w:val="24"/>
        </w:rPr>
        <w:t xml:space="preserve">masih sangat rendah dalam pembelajaran </w:t>
      </w:r>
      <w:r w:rsidR="009D031F">
        <w:rPr>
          <w:rFonts w:ascii="Times New Roman" w:hAnsi="Times New Roman" w:cs="Times New Roman"/>
          <w:color w:val="1D1B11" w:themeColor="background2" w:themeShade="1A"/>
          <w:sz w:val="24"/>
          <w:szCs w:val="24"/>
        </w:rPr>
        <w:t xml:space="preserve">IPA. </w:t>
      </w:r>
      <w:r w:rsidR="009D031F" w:rsidRPr="00B869F2">
        <w:rPr>
          <w:rFonts w:ascii="Times New Roman" w:hAnsi="Times New Roman" w:cs="Times New Roman"/>
          <w:color w:val="1D1B11" w:themeColor="background2" w:themeShade="1A"/>
          <w:sz w:val="24"/>
          <w:szCs w:val="24"/>
          <w:lang w:val="sv-SE"/>
        </w:rPr>
        <w:t xml:space="preserve">Hal ini ditunjukkan nilai rata-rata hasil belajar </w:t>
      </w:r>
      <w:r w:rsidR="009D031F">
        <w:rPr>
          <w:rFonts w:ascii="Times New Roman" w:hAnsi="Times New Roman" w:cs="Times New Roman"/>
          <w:color w:val="1D1B11" w:themeColor="background2" w:themeShade="1A"/>
          <w:sz w:val="24"/>
          <w:szCs w:val="24"/>
          <w:lang w:val="sv-SE"/>
        </w:rPr>
        <w:t>IPA</w:t>
      </w:r>
      <w:r w:rsidR="009D031F" w:rsidRPr="00B869F2">
        <w:rPr>
          <w:rFonts w:ascii="Times New Roman" w:hAnsi="Times New Roman" w:cs="Times New Roman"/>
          <w:color w:val="1D1B11" w:themeColor="background2" w:themeShade="1A"/>
          <w:sz w:val="24"/>
          <w:szCs w:val="24"/>
          <w:lang w:val="sv-SE"/>
        </w:rPr>
        <w:t xml:space="preserve"> pada semester I tahun ajaran 2010/2011 adalah 59, sedangkan nilai ketuntasan minimal (KKM) pada mata pelajaran</w:t>
      </w:r>
      <w:r w:rsidR="009D031F">
        <w:rPr>
          <w:rFonts w:ascii="Times New Roman" w:hAnsi="Times New Roman" w:cs="Times New Roman"/>
          <w:color w:val="1D1B11" w:themeColor="background2" w:themeShade="1A"/>
          <w:sz w:val="24"/>
          <w:szCs w:val="24"/>
          <w:lang w:val="sv-SE"/>
        </w:rPr>
        <w:t xml:space="preserve"> IPA</w:t>
      </w:r>
      <w:r w:rsidR="009D031F" w:rsidRPr="00B869F2">
        <w:rPr>
          <w:rFonts w:ascii="Times New Roman" w:hAnsi="Times New Roman" w:cs="Times New Roman"/>
          <w:color w:val="1D1B11" w:themeColor="background2" w:themeShade="1A"/>
          <w:sz w:val="24"/>
          <w:szCs w:val="24"/>
          <w:lang w:val="sv-SE"/>
        </w:rPr>
        <w:t xml:space="preserve"> adalah 65. Hal ini berarti nilai rata-</w:t>
      </w:r>
      <w:r w:rsidR="009D031F">
        <w:rPr>
          <w:rFonts w:ascii="Times New Roman" w:hAnsi="Times New Roman" w:cs="Times New Roman"/>
          <w:color w:val="1D1B11" w:themeColor="background2" w:themeShade="1A"/>
          <w:sz w:val="24"/>
          <w:szCs w:val="24"/>
          <w:lang w:val="sv-SE"/>
        </w:rPr>
        <w:t xml:space="preserve">rata hasil belajar siswa kelas </w:t>
      </w:r>
      <w:r w:rsidR="009D031F" w:rsidRPr="00B869F2">
        <w:rPr>
          <w:rFonts w:ascii="Times New Roman" w:hAnsi="Times New Roman" w:cs="Times New Roman"/>
          <w:color w:val="1D1B11" w:themeColor="background2" w:themeShade="1A"/>
          <w:sz w:val="24"/>
          <w:szCs w:val="24"/>
          <w:lang w:val="sv-SE"/>
        </w:rPr>
        <w:t xml:space="preserve">V </w:t>
      </w:r>
      <w:r w:rsidR="009D031F">
        <w:rPr>
          <w:rFonts w:ascii="Times New Roman" w:hAnsi="Times New Roman" w:cs="Times New Roman"/>
          <w:color w:val="1D1B11" w:themeColor="background2" w:themeShade="1A"/>
          <w:sz w:val="24"/>
          <w:szCs w:val="24"/>
          <w:lang w:val="sv-SE"/>
        </w:rPr>
        <w:t xml:space="preserve">SDN </w:t>
      </w:r>
      <w:r w:rsidR="009D031F" w:rsidRPr="000B0A84">
        <w:rPr>
          <w:rFonts w:ascii="Times New Roman" w:hAnsi="Times New Roman" w:cs="Times New Roman"/>
          <w:color w:val="1D1B11" w:themeColor="background2" w:themeShade="1A"/>
          <w:sz w:val="24"/>
          <w:szCs w:val="24"/>
          <w:lang w:val="id-ID"/>
        </w:rPr>
        <w:t xml:space="preserve">No. 092 Lindu Kecamtan Masamba Kabupaten Luwu Utara </w:t>
      </w:r>
      <w:r w:rsidR="009D031F" w:rsidRPr="00B869F2">
        <w:rPr>
          <w:rFonts w:ascii="Times New Roman" w:hAnsi="Times New Roman" w:cs="Times New Roman"/>
          <w:color w:val="1D1B11" w:themeColor="background2" w:themeShade="1A"/>
          <w:sz w:val="24"/>
          <w:szCs w:val="24"/>
          <w:lang w:val="sv-SE"/>
        </w:rPr>
        <w:t xml:space="preserve">pada mata pelajaran  </w:t>
      </w:r>
      <w:r w:rsidR="009D031F">
        <w:rPr>
          <w:rFonts w:ascii="Times New Roman" w:hAnsi="Times New Roman" w:cs="Times New Roman"/>
          <w:color w:val="1D1B11" w:themeColor="background2" w:themeShade="1A"/>
          <w:sz w:val="24"/>
          <w:szCs w:val="24"/>
          <w:lang w:val="sv-SE"/>
        </w:rPr>
        <w:t xml:space="preserve">IPA </w:t>
      </w:r>
      <w:r w:rsidR="009D031F" w:rsidRPr="00B869F2">
        <w:rPr>
          <w:rFonts w:ascii="Times New Roman" w:hAnsi="Times New Roman" w:cs="Times New Roman"/>
          <w:color w:val="1D1B11" w:themeColor="background2" w:themeShade="1A"/>
          <w:sz w:val="24"/>
          <w:szCs w:val="24"/>
          <w:lang w:val="sv-SE"/>
        </w:rPr>
        <w:t>masih tergolong kategori rendah.</w:t>
      </w:r>
    </w:p>
    <w:p w:rsidR="009169F7" w:rsidRPr="000B0A84" w:rsidRDefault="009169F7" w:rsidP="009D031F">
      <w:pPr>
        <w:spacing w:after="0" w:line="456" w:lineRule="auto"/>
        <w:ind w:firstLine="720"/>
        <w:jc w:val="both"/>
        <w:rPr>
          <w:rFonts w:ascii="Times New Roman" w:hAnsi="Times New Roman" w:cs="Times New Roman"/>
          <w:color w:val="1D1B11" w:themeColor="background2" w:themeShade="1A"/>
          <w:sz w:val="24"/>
          <w:szCs w:val="24"/>
          <w:lang w:val="id-ID"/>
        </w:rPr>
      </w:pPr>
      <w:r w:rsidRPr="000B0A84">
        <w:rPr>
          <w:rFonts w:ascii="Times New Roman" w:hAnsi="Times New Roman" w:cs="Times New Roman"/>
          <w:color w:val="1D1B11" w:themeColor="background2" w:themeShade="1A"/>
          <w:sz w:val="24"/>
          <w:szCs w:val="24"/>
          <w:lang w:val="id-ID"/>
        </w:rPr>
        <w:t>Berdasarkan hasil studi pendahuluan yang dilakukan terhadap pros</w:t>
      </w:r>
      <w:r w:rsidR="008E273D">
        <w:rPr>
          <w:rFonts w:ascii="Times New Roman" w:hAnsi="Times New Roman" w:cs="Times New Roman"/>
          <w:color w:val="1D1B11" w:themeColor="background2" w:themeShade="1A"/>
          <w:sz w:val="24"/>
          <w:szCs w:val="24"/>
          <w:lang w:val="id-ID"/>
        </w:rPr>
        <w:t>es kegiatan belajar mengajar d</w:t>
      </w:r>
      <w:r w:rsidR="008E273D">
        <w:rPr>
          <w:rFonts w:ascii="Times New Roman" w:hAnsi="Times New Roman" w:cs="Times New Roman"/>
          <w:color w:val="1D1B11" w:themeColor="background2" w:themeShade="1A"/>
          <w:sz w:val="24"/>
          <w:szCs w:val="24"/>
        </w:rPr>
        <w:t>i</w:t>
      </w:r>
      <w:r w:rsidRPr="000B0A84">
        <w:rPr>
          <w:rFonts w:ascii="Times New Roman" w:hAnsi="Times New Roman" w:cs="Times New Roman"/>
          <w:color w:val="1D1B11" w:themeColor="background2" w:themeShade="1A"/>
          <w:sz w:val="24"/>
          <w:szCs w:val="24"/>
          <w:lang w:val="id-ID"/>
        </w:rPr>
        <w:t xml:space="preserve"> SDN No. 092 Lindu Kecamtan Masamba Kabupaten Luwu Utara pada hari Senin tanggal 13 Juni 2011 utamanya menyangkut proses pembelajarannya, ditemukan bahwa penyajian materi oleh guru kurang memperhatikan perbedaan dari setiap diri siswa, utamanya dalam hal c</w:t>
      </w:r>
      <w:r w:rsidR="009D031F">
        <w:rPr>
          <w:rFonts w:ascii="Times New Roman" w:hAnsi="Times New Roman" w:cs="Times New Roman"/>
          <w:color w:val="1D1B11" w:themeColor="background2" w:themeShade="1A"/>
          <w:sz w:val="24"/>
          <w:szCs w:val="24"/>
          <w:lang w:val="id-ID"/>
        </w:rPr>
        <w:t>ara-cara setiap sisswa memaham</w:t>
      </w:r>
      <w:r w:rsidR="009D031F">
        <w:rPr>
          <w:rFonts w:ascii="Times New Roman" w:hAnsi="Times New Roman" w:cs="Times New Roman"/>
          <w:color w:val="1D1B11" w:themeColor="background2" w:themeShade="1A"/>
          <w:sz w:val="24"/>
          <w:szCs w:val="24"/>
        </w:rPr>
        <w:t xml:space="preserve">i </w:t>
      </w:r>
      <w:r w:rsidRPr="000B0A84">
        <w:rPr>
          <w:rFonts w:ascii="Times New Roman" w:hAnsi="Times New Roman" w:cs="Times New Roman"/>
          <w:color w:val="1D1B11" w:themeColor="background2" w:themeShade="1A"/>
          <w:sz w:val="24"/>
          <w:szCs w:val="24"/>
          <w:lang w:val="id-ID"/>
        </w:rPr>
        <w:t>suatu materi, keaktifan siswa kurang, guru cenderung hanya menggunakan metode ceramah dalam penyajian materi. Setiap siswa mempunyai gaya dan bentuk atau gaya belajar tersendiri yang harus diperhatikan oleh seorang guru.</w:t>
      </w:r>
      <w:r w:rsidR="00CA799F" w:rsidRPr="000B0A84">
        <w:rPr>
          <w:rFonts w:ascii="Times New Roman" w:hAnsi="Times New Roman" w:cs="Times New Roman"/>
          <w:color w:val="1D1B11" w:themeColor="background2" w:themeShade="1A"/>
          <w:sz w:val="24"/>
          <w:szCs w:val="24"/>
          <w:lang w:val="id-ID"/>
        </w:rPr>
        <w:t xml:space="preserve"> Ak</w:t>
      </w:r>
      <w:r w:rsidR="001B08DA">
        <w:rPr>
          <w:rFonts w:ascii="Times New Roman" w:hAnsi="Times New Roman" w:cs="Times New Roman"/>
          <w:color w:val="1D1B11" w:themeColor="background2" w:themeShade="1A"/>
          <w:sz w:val="24"/>
          <w:szCs w:val="24"/>
          <w:lang w:val="id-ID"/>
        </w:rPr>
        <w:t>ibatnya, hasil belajar IPA sis</w:t>
      </w:r>
      <w:r w:rsidR="001B08DA" w:rsidRPr="00776A87">
        <w:rPr>
          <w:rFonts w:ascii="Times New Roman" w:hAnsi="Times New Roman" w:cs="Times New Roman"/>
          <w:color w:val="1D1B11" w:themeColor="background2" w:themeShade="1A"/>
          <w:sz w:val="24"/>
          <w:szCs w:val="24"/>
          <w:lang w:val="id-ID"/>
        </w:rPr>
        <w:t>wa</w:t>
      </w:r>
      <w:r w:rsidR="00CA799F" w:rsidRPr="000B0A84">
        <w:rPr>
          <w:rFonts w:ascii="Times New Roman" w:hAnsi="Times New Roman" w:cs="Times New Roman"/>
          <w:color w:val="1D1B11" w:themeColor="background2" w:themeShade="1A"/>
          <w:sz w:val="24"/>
          <w:szCs w:val="24"/>
          <w:lang w:val="id-ID"/>
        </w:rPr>
        <w:t xml:space="preserve"> dalam kategori rendah. Oleh karena itu perlu upaya untuk meningkatkan hasil belajar tersebut, utamanya menyangkut aspek perbaikan proses pembelajaran. Proses pembelajaran adalah proses kompleks, melibatkan komponen internal dan eksternal. Dua komponen itu berproses dalam satu kesatuan untuk mencapai tujuan yang diharapkan. Komponen internal terdiei atas tujuan, materi pelajaran, metode, media </w:t>
      </w:r>
      <w:r w:rsidR="00CA799F" w:rsidRPr="000B0A84">
        <w:rPr>
          <w:rFonts w:ascii="Times New Roman" w:hAnsi="Times New Roman" w:cs="Times New Roman"/>
          <w:color w:val="1D1B11" w:themeColor="background2" w:themeShade="1A"/>
          <w:sz w:val="24"/>
          <w:szCs w:val="24"/>
          <w:lang w:val="id-ID"/>
        </w:rPr>
        <w:lastRenderedPageBreak/>
        <w:t>dan evaluasi. Komponen eksternal mencakup guru, orang tua, dan masyarakat sekelilingnya.</w:t>
      </w:r>
    </w:p>
    <w:p w:rsidR="00CA799F" w:rsidRPr="000B0A84" w:rsidRDefault="00CA799F" w:rsidP="00236D0B">
      <w:pPr>
        <w:spacing w:after="0" w:line="456" w:lineRule="auto"/>
        <w:ind w:firstLine="720"/>
        <w:jc w:val="both"/>
        <w:rPr>
          <w:rFonts w:ascii="Times New Roman" w:hAnsi="Times New Roman" w:cs="Times New Roman"/>
          <w:color w:val="1D1B11" w:themeColor="background2" w:themeShade="1A"/>
          <w:sz w:val="24"/>
          <w:szCs w:val="24"/>
          <w:lang w:val="id-ID"/>
        </w:rPr>
      </w:pPr>
      <w:r w:rsidRPr="000B0A84">
        <w:rPr>
          <w:rFonts w:ascii="Times New Roman" w:hAnsi="Times New Roman" w:cs="Times New Roman"/>
          <w:color w:val="1D1B11" w:themeColor="background2" w:themeShade="1A"/>
          <w:sz w:val="24"/>
          <w:szCs w:val="24"/>
          <w:lang w:val="id-ID"/>
        </w:rPr>
        <w:t>Berdasarkan permasalahan yang ditemukan pada studi pendahuluan di atas, maka upaya yang dilakukan untuk mengatasi permasalahan yang dihadapi</w:t>
      </w:r>
      <w:r w:rsidR="00614DCD" w:rsidRPr="000B0A84">
        <w:rPr>
          <w:rFonts w:ascii="Times New Roman" w:hAnsi="Times New Roman" w:cs="Times New Roman"/>
          <w:color w:val="1D1B11" w:themeColor="background2" w:themeShade="1A"/>
          <w:sz w:val="24"/>
          <w:szCs w:val="24"/>
          <w:lang w:val="id-ID"/>
        </w:rPr>
        <w:t>, yaitu perlu digunakan metode pembelajaran yang dapat mengaktifkan siswa. Salah satu metode yang dapat mengaktifkan siswa adalah metode eksperimen.</w:t>
      </w:r>
    </w:p>
    <w:p w:rsidR="00CC4696" w:rsidRPr="00C60E09" w:rsidRDefault="00113CE6" w:rsidP="00236D0B">
      <w:pPr>
        <w:spacing w:after="0" w:line="456" w:lineRule="auto"/>
        <w:ind w:firstLine="720"/>
        <w:jc w:val="both"/>
        <w:rPr>
          <w:rFonts w:ascii="Times New Roman" w:hAnsi="Times New Roman" w:cs="Times New Roman"/>
          <w:color w:val="1D1B11" w:themeColor="background2" w:themeShade="1A"/>
          <w:sz w:val="24"/>
          <w:szCs w:val="24"/>
          <w:lang w:val="id-ID"/>
        </w:rPr>
      </w:pPr>
      <w:r w:rsidRPr="00C60E09">
        <w:rPr>
          <w:rFonts w:ascii="Times New Roman" w:hAnsi="Times New Roman" w:cs="Times New Roman"/>
          <w:color w:val="1D1B11" w:themeColor="background2" w:themeShade="1A"/>
          <w:sz w:val="24"/>
          <w:szCs w:val="24"/>
          <w:lang w:val="id-ID"/>
        </w:rPr>
        <w:t>Sumantri dkk (1999</w:t>
      </w:r>
      <w:r w:rsidR="005174BF" w:rsidRPr="00C60E09">
        <w:rPr>
          <w:rFonts w:ascii="Times New Roman" w:hAnsi="Times New Roman" w:cs="Times New Roman"/>
          <w:color w:val="1D1B11" w:themeColor="background2" w:themeShade="1A"/>
          <w:sz w:val="24"/>
          <w:szCs w:val="24"/>
          <w:lang w:val="id-ID"/>
        </w:rPr>
        <w:t xml:space="preserve">:12) mengemukakan bahwa “metode eksperimen sebagai cara belajar mengajar yang melibatkan murid mengalami, menguji, membuktikan sendiri proses dan hasil </w:t>
      </w:r>
      <w:r w:rsidR="00191C8E" w:rsidRPr="00C60E09">
        <w:rPr>
          <w:rFonts w:ascii="Times New Roman" w:hAnsi="Times New Roman" w:cs="Times New Roman"/>
          <w:color w:val="1D1B11" w:themeColor="background2" w:themeShade="1A"/>
          <w:sz w:val="24"/>
          <w:szCs w:val="24"/>
          <w:lang w:val="id-ID"/>
        </w:rPr>
        <w:t>adalah cara</w:t>
      </w:r>
      <w:r w:rsidR="00CC4696" w:rsidRPr="00C60E09">
        <w:rPr>
          <w:rFonts w:ascii="Times New Roman" w:hAnsi="Times New Roman" w:cs="Times New Roman"/>
          <w:color w:val="1D1B11" w:themeColor="background2" w:themeShade="1A"/>
          <w:sz w:val="24"/>
          <w:szCs w:val="24"/>
          <w:lang w:val="id-ID"/>
        </w:rPr>
        <w:t xml:space="preserve"> </w:t>
      </w:r>
      <w:r w:rsidR="00191C8E" w:rsidRPr="00C60E09">
        <w:rPr>
          <w:rFonts w:ascii="Times New Roman" w:hAnsi="Times New Roman" w:cs="Times New Roman"/>
          <w:color w:val="1D1B11" w:themeColor="background2" w:themeShade="1A"/>
          <w:sz w:val="24"/>
          <w:szCs w:val="24"/>
          <w:lang w:val="id-ID"/>
        </w:rPr>
        <w:t xml:space="preserve">penyajian pelajaran dimana </w:t>
      </w:r>
      <w:r w:rsidR="00532B85" w:rsidRPr="00C60E09">
        <w:rPr>
          <w:rFonts w:ascii="Times New Roman" w:hAnsi="Times New Roman" w:cs="Times New Roman"/>
          <w:color w:val="1D1B11" w:themeColor="background2" w:themeShade="1A"/>
          <w:sz w:val="24"/>
          <w:szCs w:val="24"/>
          <w:lang w:val="id-ID"/>
        </w:rPr>
        <w:t>murid</w:t>
      </w:r>
      <w:r w:rsidR="00191C8E" w:rsidRPr="00C60E09">
        <w:rPr>
          <w:rFonts w:ascii="Times New Roman" w:hAnsi="Times New Roman" w:cs="Times New Roman"/>
          <w:color w:val="1D1B11" w:themeColor="background2" w:themeShade="1A"/>
          <w:sz w:val="24"/>
          <w:szCs w:val="24"/>
          <w:lang w:val="id-ID"/>
        </w:rPr>
        <w:t xml:space="preserve"> melakukan percobaan dengan membuktikan</w:t>
      </w:r>
      <w:r w:rsidR="00CC4696" w:rsidRPr="00C60E09">
        <w:rPr>
          <w:rFonts w:ascii="Times New Roman" w:hAnsi="Times New Roman" w:cs="Times New Roman"/>
          <w:color w:val="1D1B11" w:themeColor="background2" w:themeShade="1A"/>
          <w:sz w:val="24"/>
          <w:szCs w:val="24"/>
          <w:lang w:val="id-ID"/>
        </w:rPr>
        <w:t xml:space="preserve"> </w:t>
      </w:r>
      <w:r w:rsidR="00191C8E" w:rsidRPr="00C60E09">
        <w:rPr>
          <w:rFonts w:ascii="Times New Roman" w:hAnsi="Times New Roman" w:cs="Times New Roman"/>
          <w:color w:val="1D1B11" w:themeColor="background2" w:themeShade="1A"/>
          <w:sz w:val="24"/>
          <w:szCs w:val="24"/>
          <w:lang w:val="id-ID"/>
        </w:rPr>
        <w:t>sendiri sesuatu yang dipelajari”.</w:t>
      </w:r>
    </w:p>
    <w:p w:rsidR="00236D0B" w:rsidRPr="00C60E09" w:rsidRDefault="008F0F1F" w:rsidP="0048413C">
      <w:pPr>
        <w:spacing w:after="0" w:line="480" w:lineRule="auto"/>
        <w:ind w:firstLine="720"/>
        <w:jc w:val="both"/>
        <w:rPr>
          <w:rFonts w:ascii="Times New Roman" w:hAnsi="Times New Roman" w:cs="Times New Roman"/>
          <w:color w:val="1D1B11" w:themeColor="background2" w:themeShade="1A"/>
          <w:sz w:val="24"/>
          <w:szCs w:val="24"/>
          <w:lang w:val="id-ID"/>
        </w:rPr>
      </w:pPr>
      <w:r w:rsidRPr="00C60E09">
        <w:rPr>
          <w:rFonts w:ascii="Times New Roman" w:hAnsi="Times New Roman" w:cs="Times New Roman"/>
          <w:color w:val="1D1B11" w:themeColor="background2" w:themeShade="1A"/>
          <w:sz w:val="24"/>
          <w:szCs w:val="24"/>
          <w:lang w:val="id-ID"/>
        </w:rPr>
        <w:t>Sumadji (</w:t>
      </w:r>
      <w:r w:rsidR="00236D0B" w:rsidRPr="00C60E09">
        <w:rPr>
          <w:rFonts w:ascii="Times New Roman" w:hAnsi="Times New Roman" w:cs="Times New Roman"/>
          <w:color w:val="1D1B11" w:themeColor="background2" w:themeShade="1A"/>
          <w:sz w:val="24"/>
          <w:szCs w:val="24"/>
          <w:lang w:val="id-ID"/>
        </w:rPr>
        <w:t>2003</w:t>
      </w:r>
      <w:r w:rsidRPr="00C60E09">
        <w:rPr>
          <w:rFonts w:ascii="Times New Roman" w:hAnsi="Times New Roman" w:cs="Times New Roman"/>
          <w:color w:val="1D1B11" w:themeColor="background2" w:themeShade="1A"/>
          <w:sz w:val="24"/>
          <w:szCs w:val="24"/>
          <w:lang w:val="id-ID"/>
        </w:rPr>
        <w:t xml:space="preserve">:83) </w:t>
      </w:r>
      <w:r w:rsidR="00236D0B" w:rsidRPr="00C60E09">
        <w:rPr>
          <w:rFonts w:ascii="Times New Roman" w:hAnsi="Times New Roman" w:cs="Times New Roman"/>
          <w:color w:val="1D1B11" w:themeColor="background2" w:themeShade="1A"/>
          <w:sz w:val="24"/>
          <w:szCs w:val="24"/>
          <w:lang w:val="id-ID"/>
        </w:rPr>
        <w:t>menyatakan bahwa:</w:t>
      </w:r>
    </w:p>
    <w:p w:rsidR="00191C8E" w:rsidRPr="000B0A84" w:rsidRDefault="00236D0B" w:rsidP="00236D0B">
      <w:pPr>
        <w:spacing w:after="0" w:line="240" w:lineRule="auto"/>
        <w:ind w:left="720" w:right="738"/>
        <w:jc w:val="both"/>
        <w:rPr>
          <w:rFonts w:ascii="Times New Roman" w:hAnsi="Times New Roman" w:cs="Times New Roman"/>
          <w:color w:val="1D1B11" w:themeColor="background2" w:themeShade="1A"/>
          <w:sz w:val="24"/>
          <w:szCs w:val="24"/>
        </w:rPr>
      </w:pPr>
      <w:r w:rsidRPr="00C60E09">
        <w:rPr>
          <w:rFonts w:ascii="Times New Roman" w:hAnsi="Times New Roman" w:cs="Times New Roman"/>
          <w:color w:val="1D1B11" w:themeColor="background2" w:themeShade="1A"/>
          <w:sz w:val="24"/>
          <w:szCs w:val="24"/>
          <w:lang w:val="id-ID"/>
        </w:rPr>
        <w:t xml:space="preserve">Pelaksanaan </w:t>
      </w:r>
      <w:r w:rsidR="00191C8E" w:rsidRPr="00C60E09">
        <w:rPr>
          <w:rFonts w:ascii="Times New Roman" w:hAnsi="Times New Roman" w:cs="Times New Roman"/>
          <w:color w:val="1D1B11" w:themeColor="background2" w:themeShade="1A"/>
          <w:sz w:val="24"/>
          <w:szCs w:val="24"/>
          <w:lang w:val="id-ID"/>
        </w:rPr>
        <w:t>eksperimen dalam proses pembelajaran IPA sangat dianjurkan menyediakan alat sederhana yang dapat dirakit sendi</w:t>
      </w:r>
      <w:r w:rsidR="005174BF" w:rsidRPr="00C60E09">
        <w:rPr>
          <w:rFonts w:ascii="Times New Roman" w:hAnsi="Times New Roman" w:cs="Times New Roman"/>
          <w:color w:val="1D1B11" w:themeColor="background2" w:themeShade="1A"/>
          <w:sz w:val="24"/>
          <w:szCs w:val="24"/>
          <w:lang w:val="id-ID"/>
        </w:rPr>
        <w:t>r</w:t>
      </w:r>
      <w:r w:rsidR="00191C8E" w:rsidRPr="00C60E09">
        <w:rPr>
          <w:rFonts w:ascii="Times New Roman" w:hAnsi="Times New Roman" w:cs="Times New Roman"/>
          <w:color w:val="1D1B11" w:themeColor="background2" w:themeShade="1A"/>
          <w:sz w:val="24"/>
          <w:szCs w:val="24"/>
          <w:lang w:val="id-ID"/>
        </w:rPr>
        <w:t>i oleh guru atau</w:t>
      </w:r>
      <w:r w:rsidR="005174BF" w:rsidRPr="00C60E09">
        <w:rPr>
          <w:rFonts w:ascii="Times New Roman" w:hAnsi="Times New Roman" w:cs="Times New Roman"/>
          <w:color w:val="1D1B11" w:themeColor="background2" w:themeShade="1A"/>
          <w:sz w:val="24"/>
          <w:szCs w:val="24"/>
          <w:lang w:val="id-ID"/>
        </w:rPr>
        <w:t xml:space="preserve"> </w:t>
      </w:r>
      <w:r w:rsidR="00191C8E" w:rsidRPr="00C60E09">
        <w:rPr>
          <w:rFonts w:ascii="Times New Roman" w:hAnsi="Times New Roman" w:cs="Times New Roman"/>
          <w:color w:val="1D1B11" w:themeColor="background2" w:themeShade="1A"/>
          <w:sz w:val="24"/>
          <w:szCs w:val="24"/>
          <w:lang w:val="id-ID"/>
        </w:rPr>
        <w:t xml:space="preserve">bersama </w:t>
      </w:r>
      <w:r w:rsidR="00532B85" w:rsidRPr="00C60E09">
        <w:rPr>
          <w:rFonts w:ascii="Times New Roman" w:hAnsi="Times New Roman" w:cs="Times New Roman"/>
          <w:color w:val="1D1B11" w:themeColor="background2" w:themeShade="1A"/>
          <w:sz w:val="24"/>
          <w:szCs w:val="24"/>
          <w:lang w:val="id-ID"/>
        </w:rPr>
        <w:t>murid</w:t>
      </w:r>
      <w:r w:rsidR="005174BF" w:rsidRPr="00C60E09">
        <w:rPr>
          <w:rFonts w:ascii="Times New Roman" w:hAnsi="Times New Roman" w:cs="Times New Roman"/>
          <w:color w:val="1D1B11" w:themeColor="background2" w:themeShade="1A"/>
          <w:sz w:val="24"/>
          <w:szCs w:val="24"/>
          <w:lang w:val="id-ID"/>
        </w:rPr>
        <w:t xml:space="preserve"> </w:t>
      </w:r>
      <w:r w:rsidR="00191C8E" w:rsidRPr="00C60E09">
        <w:rPr>
          <w:rFonts w:ascii="Times New Roman" w:hAnsi="Times New Roman" w:cs="Times New Roman"/>
          <w:color w:val="1D1B11" w:themeColor="background2" w:themeShade="1A"/>
          <w:sz w:val="24"/>
          <w:szCs w:val="24"/>
          <w:lang w:val="id-ID"/>
        </w:rPr>
        <w:t xml:space="preserve">sehingga konsep </w:t>
      </w:r>
      <w:r w:rsidR="005174BF" w:rsidRPr="00C60E09">
        <w:rPr>
          <w:rFonts w:ascii="Times New Roman" w:hAnsi="Times New Roman" w:cs="Times New Roman"/>
          <w:color w:val="1D1B11" w:themeColor="background2" w:themeShade="1A"/>
          <w:sz w:val="24"/>
          <w:szCs w:val="24"/>
          <w:lang w:val="id-ID"/>
        </w:rPr>
        <w:t>I</w:t>
      </w:r>
      <w:r w:rsidR="00191C8E" w:rsidRPr="00C60E09">
        <w:rPr>
          <w:rFonts w:ascii="Times New Roman" w:hAnsi="Times New Roman" w:cs="Times New Roman"/>
          <w:color w:val="1D1B11" w:themeColor="background2" w:themeShade="1A"/>
          <w:sz w:val="24"/>
          <w:szCs w:val="24"/>
          <w:lang w:val="id-ID"/>
        </w:rPr>
        <w:t>PA yang dikaitkan dengan lingkungannya terbebas dan rasa takut karena tidak tepatnya memilih dan menggunakan alat, juga didasarkan pa</w:t>
      </w:r>
      <w:r w:rsidR="005174BF" w:rsidRPr="00C60E09">
        <w:rPr>
          <w:rFonts w:ascii="Times New Roman" w:hAnsi="Times New Roman" w:cs="Times New Roman"/>
          <w:color w:val="1D1B11" w:themeColor="background2" w:themeShade="1A"/>
          <w:sz w:val="24"/>
          <w:szCs w:val="24"/>
          <w:lang w:val="id-ID"/>
        </w:rPr>
        <w:t>da</w:t>
      </w:r>
      <w:r w:rsidR="00191C8E" w:rsidRPr="00C60E09">
        <w:rPr>
          <w:rFonts w:ascii="Times New Roman" w:hAnsi="Times New Roman" w:cs="Times New Roman"/>
          <w:color w:val="1D1B11" w:themeColor="background2" w:themeShade="1A"/>
          <w:sz w:val="24"/>
          <w:szCs w:val="24"/>
          <w:lang w:val="id-ID"/>
        </w:rPr>
        <w:t xml:space="preserve"> perkembangan belajar </w:t>
      </w:r>
      <w:r w:rsidR="00532B85" w:rsidRPr="00C60E09">
        <w:rPr>
          <w:rFonts w:ascii="Times New Roman" w:hAnsi="Times New Roman" w:cs="Times New Roman"/>
          <w:color w:val="1D1B11" w:themeColor="background2" w:themeShade="1A"/>
          <w:sz w:val="24"/>
          <w:szCs w:val="24"/>
          <w:lang w:val="id-ID"/>
        </w:rPr>
        <w:t>murid</w:t>
      </w:r>
      <w:r w:rsidR="005174BF" w:rsidRPr="00C60E09">
        <w:rPr>
          <w:rFonts w:ascii="Times New Roman" w:hAnsi="Times New Roman" w:cs="Times New Roman"/>
          <w:color w:val="1D1B11" w:themeColor="background2" w:themeShade="1A"/>
          <w:sz w:val="24"/>
          <w:szCs w:val="24"/>
          <w:lang w:val="id-ID"/>
        </w:rPr>
        <w:t>.</w:t>
      </w:r>
      <w:r w:rsidR="00191C8E" w:rsidRPr="00C60E09">
        <w:rPr>
          <w:rFonts w:ascii="Times New Roman" w:hAnsi="Times New Roman" w:cs="Times New Roman"/>
          <w:color w:val="1D1B11" w:themeColor="background2" w:themeShade="1A"/>
          <w:sz w:val="24"/>
          <w:szCs w:val="24"/>
          <w:lang w:val="id-ID"/>
        </w:rPr>
        <w:t xml:space="preserve"> </w:t>
      </w:r>
      <w:r w:rsidR="00191C8E" w:rsidRPr="000B0A84">
        <w:rPr>
          <w:rFonts w:ascii="Times New Roman" w:hAnsi="Times New Roman" w:cs="Times New Roman"/>
          <w:color w:val="1D1B11" w:themeColor="background2" w:themeShade="1A"/>
          <w:sz w:val="24"/>
          <w:szCs w:val="24"/>
        </w:rPr>
        <w:t>Pelaksanaan eksperimen IPA yang berorientasi p</w:t>
      </w:r>
      <w:r w:rsidR="005174BF" w:rsidRPr="000B0A84">
        <w:rPr>
          <w:rFonts w:ascii="Times New Roman" w:hAnsi="Times New Roman" w:cs="Times New Roman"/>
          <w:color w:val="1D1B11" w:themeColor="background2" w:themeShade="1A"/>
          <w:sz w:val="24"/>
          <w:szCs w:val="24"/>
        </w:rPr>
        <w:t>ada</w:t>
      </w:r>
      <w:r w:rsidR="00191C8E" w:rsidRPr="000B0A84">
        <w:rPr>
          <w:rFonts w:ascii="Times New Roman" w:hAnsi="Times New Roman" w:cs="Times New Roman"/>
          <w:color w:val="1D1B11" w:themeColor="background2" w:themeShade="1A"/>
          <w:sz w:val="24"/>
          <w:szCs w:val="24"/>
        </w:rPr>
        <w:t xml:space="preserve"> tujuan eksperimen perlu </w:t>
      </w:r>
      <w:r w:rsidR="005174BF" w:rsidRPr="000B0A84">
        <w:rPr>
          <w:rFonts w:ascii="Times New Roman" w:hAnsi="Times New Roman" w:cs="Times New Roman"/>
          <w:color w:val="1D1B11" w:themeColor="background2" w:themeShade="1A"/>
          <w:sz w:val="24"/>
          <w:szCs w:val="24"/>
        </w:rPr>
        <w:t>mendapatkan</w:t>
      </w:r>
      <w:r w:rsidR="00191C8E" w:rsidRPr="000B0A84">
        <w:rPr>
          <w:rFonts w:ascii="Times New Roman" w:hAnsi="Times New Roman" w:cs="Times New Roman"/>
          <w:color w:val="1D1B11" w:themeColor="background2" w:themeShade="1A"/>
          <w:sz w:val="24"/>
          <w:szCs w:val="24"/>
        </w:rPr>
        <w:t xml:space="preserve"> perhatian paling kurang lima faktor yaitu: 1) pengelompokan jenis eksperimen, 2) pemilihan eksperimen, 3) tujuan dan petunjuk eksperimen, 4) cara mengajar dan, 5) tujuan dan al</w:t>
      </w:r>
      <w:r w:rsidR="008F0F1F" w:rsidRPr="000B0A84">
        <w:rPr>
          <w:rFonts w:ascii="Times New Roman" w:hAnsi="Times New Roman" w:cs="Times New Roman"/>
          <w:color w:val="1D1B11" w:themeColor="background2" w:themeShade="1A"/>
          <w:sz w:val="24"/>
          <w:szCs w:val="24"/>
        </w:rPr>
        <w:t xml:space="preserve">at evaluasi. </w:t>
      </w:r>
    </w:p>
    <w:p w:rsidR="00236D0B" w:rsidRPr="000B0A84" w:rsidRDefault="00236D0B" w:rsidP="00236D0B">
      <w:pPr>
        <w:spacing w:after="0" w:line="360" w:lineRule="auto"/>
        <w:ind w:left="1440"/>
        <w:jc w:val="both"/>
        <w:rPr>
          <w:rFonts w:ascii="Times New Roman" w:hAnsi="Times New Roman" w:cs="Times New Roman"/>
          <w:color w:val="1D1B11" w:themeColor="background2" w:themeShade="1A"/>
          <w:sz w:val="24"/>
          <w:szCs w:val="24"/>
        </w:rPr>
      </w:pPr>
    </w:p>
    <w:p w:rsidR="00191C8E" w:rsidRPr="000B0A84" w:rsidRDefault="007C350C" w:rsidP="00236D0B">
      <w:pPr>
        <w:spacing w:after="0" w:line="480" w:lineRule="auto"/>
        <w:ind w:firstLine="720"/>
        <w:jc w:val="both"/>
        <w:rPr>
          <w:rFonts w:ascii="Times New Roman" w:hAnsi="Times New Roman" w:cs="Times New Roman"/>
          <w:color w:val="1D1B11" w:themeColor="background2" w:themeShade="1A"/>
          <w:sz w:val="24"/>
          <w:szCs w:val="24"/>
          <w:lang w:val="id-ID"/>
        </w:rPr>
      </w:pPr>
      <w:r w:rsidRPr="000B0A84">
        <w:rPr>
          <w:rFonts w:ascii="Times New Roman" w:hAnsi="Times New Roman" w:cs="Times New Roman"/>
          <w:color w:val="1D1B11" w:themeColor="background2" w:themeShade="1A"/>
          <w:sz w:val="24"/>
          <w:szCs w:val="24"/>
          <w:lang w:val="id-ID"/>
        </w:rPr>
        <w:t>Penelitian tentang eksperimen sudah pernah dilakukan di antaranya Hamka (2009) dengan judul Peningkatan Hasil Belajar IPA melalui</w:t>
      </w:r>
      <w:r w:rsidR="008E273D">
        <w:rPr>
          <w:rFonts w:ascii="Times New Roman" w:hAnsi="Times New Roman" w:cs="Times New Roman"/>
          <w:color w:val="1D1B11" w:themeColor="background2" w:themeShade="1A"/>
          <w:sz w:val="24"/>
          <w:szCs w:val="24"/>
          <w:lang w:val="id-ID"/>
        </w:rPr>
        <w:t xml:space="preserve"> Metode Eksperimen Murid Kelas </w:t>
      </w:r>
      <w:r w:rsidRPr="000B0A84">
        <w:rPr>
          <w:rFonts w:ascii="Times New Roman" w:hAnsi="Times New Roman" w:cs="Times New Roman"/>
          <w:color w:val="1D1B11" w:themeColor="background2" w:themeShade="1A"/>
          <w:sz w:val="24"/>
          <w:szCs w:val="24"/>
          <w:lang w:val="id-ID"/>
        </w:rPr>
        <w:t xml:space="preserve">V SD Negeri Ujunglau Kabupaten Takalar dimana hasil yang diperoleh yaitu hasil belajar IPA siswa mengalami peningkatan sebesar 29,14% dengan menggunakan metode eksperimen. Sejalan dengan itu, Ahriani Tahir (2010) dengan </w:t>
      </w:r>
      <w:r w:rsidRPr="000B0A84">
        <w:rPr>
          <w:rFonts w:ascii="Times New Roman" w:hAnsi="Times New Roman" w:cs="Times New Roman"/>
          <w:color w:val="1D1B11" w:themeColor="background2" w:themeShade="1A"/>
          <w:sz w:val="24"/>
          <w:szCs w:val="24"/>
          <w:lang w:val="id-ID"/>
        </w:rPr>
        <w:lastRenderedPageBreak/>
        <w:t>judul Penerapan Metode Eksperimen dalam Meningkatkan Hasil Belajar IPA Murid Kelas V SD Inpres 227 Larompong Kabupaten Luwu, dengan hasil penelitian y</w:t>
      </w:r>
      <w:r w:rsidR="00C60E09">
        <w:rPr>
          <w:rFonts w:ascii="Times New Roman" w:hAnsi="Times New Roman" w:cs="Times New Roman"/>
          <w:color w:val="1D1B11" w:themeColor="background2" w:themeShade="1A"/>
          <w:sz w:val="24"/>
          <w:szCs w:val="24"/>
          <w:lang w:val="id-ID"/>
        </w:rPr>
        <w:t>aitu haisl belajar IPA siswa me</w:t>
      </w:r>
      <w:r w:rsidRPr="000B0A84">
        <w:rPr>
          <w:rFonts w:ascii="Times New Roman" w:hAnsi="Times New Roman" w:cs="Times New Roman"/>
          <w:color w:val="1D1B11" w:themeColor="background2" w:themeShade="1A"/>
          <w:sz w:val="24"/>
          <w:szCs w:val="24"/>
          <w:lang w:val="id-ID"/>
        </w:rPr>
        <w:t>ngalami peningkatan sebesar 31,49% melalui metode eksperimen.</w:t>
      </w:r>
    </w:p>
    <w:p w:rsidR="00CC4696" w:rsidRPr="009D031F" w:rsidRDefault="00191C8E" w:rsidP="003E6B3A">
      <w:pPr>
        <w:spacing w:after="100" w:afterAutospacing="1" w:line="480" w:lineRule="auto"/>
        <w:ind w:firstLine="720"/>
        <w:jc w:val="both"/>
        <w:rPr>
          <w:rFonts w:ascii="Times New Roman" w:hAnsi="Times New Roman" w:cs="Times New Roman"/>
          <w:b/>
          <w:color w:val="1D1B11" w:themeColor="background2" w:themeShade="1A"/>
          <w:sz w:val="24"/>
          <w:szCs w:val="24"/>
          <w:lang w:val="id-ID"/>
        </w:rPr>
      </w:pPr>
      <w:r w:rsidRPr="00C60E09">
        <w:rPr>
          <w:rFonts w:ascii="Times New Roman" w:hAnsi="Times New Roman" w:cs="Times New Roman"/>
          <w:color w:val="1D1B11" w:themeColor="background2" w:themeShade="1A"/>
          <w:sz w:val="24"/>
          <w:szCs w:val="24"/>
          <w:lang w:val="id-ID"/>
        </w:rPr>
        <w:t>Berdasarkan pemikiran dan kenyataan di lapangan yang</w:t>
      </w:r>
      <w:r w:rsidR="005174BF" w:rsidRPr="00C60E09">
        <w:rPr>
          <w:rFonts w:ascii="Times New Roman" w:hAnsi="Times New Roman" w:cs="Times New Roman"/>
          <w:color w:val="1D1B11" w:themeColor="background2" w:themeShade="1A"/>
          <w:sz w:val="24"/>
          <w:szCs w:val="24"/>
          <w:lang w:val="id-ID"/>
        </w:rPr>
        <w:t xml:space="preserve"> </w:t>
      </w:r>
      <w:r w:rsidRPr="00C60E09">
        <w:rPr>
          <w:rFonts w:ascii="Times New Roman" w:hAnsi="Times New Roman" w:cs="Times New Roman"/>
          <w:color w:val="1D1B11" w:themeColor="background2" w:themeShade="1A"/>
          <w:sz w:val="24"/>
          <w:szCs w:val="24"/>
          <w:lang w:val="id-ID"/>
        </w:rPr>
        <w:t>dikemukakan di atas, peneliti terdorong untuk melakukan penelitian tindakan</w:t>
      </w:r>
      <w:r w:rsidR="005174BF" w:rsidRPr="00C60E09">
        <w:rPr>
          <w:rFonts w:ascii="Times New Roman" w:hAnsi="Times New Roman" w:cs="Times New Roman"/>
          <w:color w:val="1D1B11" w:themeColor="background2" w:themeShade="1A"/>
          <w:sz w:val="24"/>
          <w:szCs w:val="24"/>
          <w:lang w:val="id-ID"/>
        </w:rPr>
        <w:t xml:space="preserve"> </w:t>
      </w:r>
      <w:r w:rsidRPr="00C60E09">
        <w:rPr>
          <w:rFonts w:ascii="Times New Roman" w:hAnsi="Times New Roman" w:cs="Times New Roman"/>
          <w:color w:val="1D1B11" w:themeColor="background2" w:themeShade="1A"/>
          <w:sz w:val="24"/>
          <w:szCs w:val="24"/>
          <w:lang w:val="id-ID"/>
        </w:rPr>
        <w:t>kelas (PTK) yang berjudul “</w:t>
      </w:r>
      <w:r w:rsidR="007E3BD9" w:rsidRPr="009D031F">
        <w:rPr>
          <w:rFonts w:ascii="Times New Roman" w:hAnsi="Times New Roman" w:cs="Times New Roman"/>
          <w:bCs/>
          <w:color w:val="1D1B11" w:themeColor="background2" w:themeShade="1A"/>
          <w:sz w:val="24"/>
          <w:szCs w:val="24"/>
          <w:lang w:val="id-ID"/>
        </w:rPr>
        <w:t>Peningkatan</w:t>
      </w:r>
      <w:r w:rsidRPr="009D031F">
        <w:rPr>
          <w:rFonts w:ascii="Times New Roman" w:hAnsi="Times New Roman" w:cs="Times New Roman"/>
          <w:bCs/>
          <w:color w:val="1D1B11" w:themeColor="background2" w:themeShade="1A"/>
          <w:sz w:val="24"/>
          <w:szCs w:val="24"/>
          <w:lang w:val="id-ID"/>
        </w:rPr>
        <w:t xml:space="preserve"> Has</w:t>
      </w:r>
      <w:r w:rsidR="005174BF" w:rsidRPr="009D031F">
        <w:rPr>
          <w:rFonts w:ascii="Times New Roman" w:hAnsi="Times New Roman" w:cs="Times New Roman"/>
          <w:bCs/>
          <w:color w:val="1D1B11" w:themeColor="background2" w:themeShade="1A"/>
          <w:sz w:val="24"/>
          <w:szCs w:val="24"/>
          <w:lang w:val="id-ID"/>
        </w:rPr>
        <w:t>il</w:t>
      </w:r>
      <w:r w:rsidRPr="009D031F">
        <w:rPr>
          <w:rFonts w:ascii="Times New Roman" w:hAnsi="Times New Roman" w:cs="Times New Roman"/>
          <w:bCs/>
          <w:color w:val="1D1B11" w:themeColor="background2" w:themeShade="1A"/>
          <w:sz w:val="24"/>
          <w:szCs w:val="24"/>
          <w:lang w:val="id-ID"/>
        </w:rPr>
        <w:t xml:space="preserve"> Belajar IPA Melalui Metode</w:t>
      </w:r>
      <w:r w:rsidR="005174BF" w:rsidRPr="009D031F">
        <w:rPr>
          <w:rFonts w:ascii="Times New Roman" w:hAnsi="Times New Roman" w:cs="Times New Roman"/>
          <w:bCs/>
          <w:color w:val="1D1B11" w:themeColor="background2" w:themeShade="1A"/>
          <w:sz w:val="24"/>
          <w:szCs w:val="24"/>
          <w:lang w:val="id-ID"/>
        </w:rPr>
        <w:t xml:space="preserve"> Eksperimen Pada Murid Kelas </w:t>
      </w:r>
      <w:r w:rsidRPr="009D031F">
        <w:rPr>
          <w:rFonts w:ascii="Times New Roman" w:hAnsi="Times New Roman" w:cs="Times New Roman"/>
          <w:bCs/>
          <w:color w:val="1D1B11" w:themeColor="background2" w:themeShade="1A"/>
          <w:sz w:val="24"/>
          <w:szCs w:val="24"/>
          <w:lang w:val="id-ID"/>
        </w:rPr>
        <w:t>V SDN No.</w:t>
      </w:r>
      <w:r w:rsidR="005174BF" w:rsidRPr="009D031F">
        <w:rPr>
          <w:rFonts w:ascii="Times New Roman" w:hAnsi="Times New Roman" w:cs="Times New Roman"/>
          <w:bCs/>
          <w:color w:val="1D1B11" w:themeColor="background2" w:themeShade="1A"/>
          <w:sz w:val="24"/>
          <w:szCs w:val="24"/>
          <w:lang w:val="id-ID"/>
        </w:rPr>
        <w:t xml:space="preserve">092 </w:t>
      </w:r>
      <w:r w:rsidR="00512D15" w:rsidRPr="009D031F">
        <w:rPr>
          <w:rFonts w:ascii="Times New Roman" w:hAnsi="Times New Roman" w:cs="Times New Roman"/>
          <w:bCs/>
          <w:color w:val="1D1B11" w:themeColor="background2" w:themeShade="1A"/>
          <w:sz w:val="24"/>
          <w:szCs w:val="24"/>
          <w:lang w:val="id-ID"/>
        </w:rPr>
        <w:t xml:space="preserve">Lindu Kecamatan Masamba </w:t>
      </w:r>
      <w:r w:rsidRPr="009D031F">
        <w:rPr>
          <w:rFonts w:ascii="Times New Roman" w:hAnsi="Times New Roman" w:cs="Times New Roman"/>
          <w:bCs/>
          <w:color w:val="1D1B11" w:themeColor="background2" w:themeShade="1A"/>
          <w:sz w:val="24"/>
          <w:szCs w:val="24"/>
          <w:lang w:val="id-ID"/>
        </w:rPr>
        <w:t xml:space="preserve">Kabupaten </w:t>
      </w:r>
      <w:r w:rsidR="00512D15" w:rsidRPr="009D031F">
        <w:rPr>
          <w:rFonts w:ascii="Times New Roman" w:hAnsi="Times New Roman" w:cs="Times New Roman"/>
          <w:bCs/>
          <w:color w:val="1D1B11" w:themeColor="background2" w:themeShade="1A"/>
          <w:sz w:val="24"/>
          <w:szCs w:val="24"/>
          <w:lang w:val="id-ID"/>
        </w:rPr>
        <w:t>Luwu Utara</w:t>
      </w:r>
      <w:r w:rsidR="009D031F" w:rsidRPr="009D031F">
        <w:rPr>
          <w:rFonts w:ascii="Times New Roman" w:hAnsi="Times New Roman" w:cs="Times New Roman"/>
          <w:bCs/>
          <w:color w:val="1D1B11" w:themeColor="background2" w:themeShade="1A"/>
          <w:sz w:val="24"/>
          <w:szCs w:val="24"/>
          <w:lang w:val="id-ID"/>
        </w:rPr>
        <w:t>”.</w:t>
      </w:r>
    </w:p>
    <w:p w:rsidR="00191C8E" w:rsidRPr="000B0A84" w:rsidRDefault="00191C8E" w:rsidP="00E426F9">
      <w:pPr>
        <w:pStyle w:val="ListParagraph"/>
        <w:numPr>
          <w:ilvl w:val="0"/>
          <w:numId w:val="1"/>
        </w:numPr>
        <w:spacing w:after="0" w:line="480" w:lineRule="auto"/>
        <w:ind w:left="360"/>
        <w:jc w:val="both"/>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t>Rumusan Masalah</w:t>
      </w:r>
    </w:p>
    <w:p w:rsidR="008504E0" w:rsidRPr="000B0A84" w:rsidRDefault="005D2E82" w:rsidP="003E6B3A">
      <w:pPr>
        <w:spacing w:after="100" w:afterAutospacing="1" w:line="480"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B</w:t>
      </w:r>
      <w:r w:rsidR="00191C8E" w:rsidRPr="000B0A84">
        <w:rPr>
          <w:rFonts w:ascii="Times New Roman" w:hAnsi="Times New Roman" w:cs="Times New Roman"/>
          <w:color w:val="1D1B11" w:themeColor="background2" w:themeShade="1A"/>
          <w:sz w:val="24"/>
          <w:szCs w:val="24"/>
        </w:rPr>
        <w:t>erdasarkan latar belakang masalah, maka rumusan masalah dalam</w:t>
      </w:r>
      <w:r w:rsidR="00512D15" w:rsidRPr="000B0A84">
        <w:rPr>
          <w:rFonts w:ascii="Times New Roman" w:hAnsi="Times New Roman" w:cs="Times New Roman"/>
          <w:color w:val="1D1B11" w:themeColor="background2" w:themeShade="1A"/>
          <w:sz w:val="24"/>
          <w:szCs w:val="24"/>
        </w:rPr>
        <w:t xml:space="preserve"> </w:t>
      </w:r>
      <w:r w:rsidR="00191C8E" w:rsidRPr="000B0A84">
        <w:rPr>
          <w:rFonts w:ascii="Times New Roman" w:hAnsi="Times New Roman" w:cs="Times New Roman"/>
          <w:color w:val="1D1B11" w:themeColor="background2" w:themeShade="1A"/>
          <w:sz w:val="24"/>
          <w:szCs w:val="24"/>
        </w:rPr>
        <w:t xml:space="preserve">penelitian </w:t>
      </w:r>
      <w:r w:rsidR="00512D15" w:rsidRPr="000B0A84">
        <w:rPr>
          <w:rFonts w:ascii="Times New Roman" w:hAnsi="Times New Roman" w:cs="Times New Roman"/>
          <w:color w:val="1D1B11" w:themeColor="background2" w:themeShade="1A"/>
          <w:sz w:val="24"/>
          <w:szCs w:val="24"/>
        </w:rPr>
        <w:t>in</w:t>
      </w:r>
      <w:r w:rsidR="008504E0" w:rsidRPr="000B0A84">
        <w:rPr>
          <w:rFonts w:ascii="Times New Roman" w:hAnsi="Times New Roman" w:cs="Times New Roman"/>
          <w:color w:val="1D1B11" w:themeColor="background2" w:themeShade="1A"/>
          <w:sz w:val="24"/>
          <w:szCs w:val="24"/>
        </w:rPr>
        <w:t xml:space="preserve">i </w:t>
      </w:r>
      <w:r w:rsidR="008504E0" w:rsidRPr="000B0A84">
        <w:rPr>
          <w:rFonts w:ascii="Times New Roman" w:hAnsi="Times New Roman" w:cs="Times New Roman"/>
          <w:color w:val="1D1B11" w:themeColor="background2" w:themeShade="1A"/>
          <w:sz w:val="24"/>
          <w:szCs w:val="24"/>
          <w:lang w:val="id-ID"/>
        </w:rPr>
        <w:t>adalah</w:t>
      </w:r>
      <w:r w:rsidR="00191C8E" w:rsidRPr="000B0A84">
        <w:rPr>
          <w:rFonts w:ascii="Times New Roman" w:hAnsi="Times New Roman" w:cs="Times New Roman"/>
          <w:color w:val="1D1B11" w:themeColor="background2" w:themeShade="1A"/>
          <w:sz w:val="24"/>
          <w:szCs w:val="24"/>
        </w:rPr>
        <w:t xml:space="preserve">, </w:t>
      </w:r>
      <w:r w:rsidR="007E3BD9" w:rsidRPr="000B0A84">
        <w:rPr>
          <w:rFonts w:ascii="Times New Roman" w:hAnsi="Times New Roman" w:cs="Times New Roman"/>
          <w:color w:val="1D1B11" w:themeColor="background2" w:themeShade="1A"/>
          <w:sz w:val="24"/>
          <w:szCs w:val="24"/>
        </w:rPr>
        <w:t>Bagaimana</w:t>
      </w:r>
      <w:r w:rsidR="008504E0" w:rsidRPr="000B0A84">
        <w:rPr>
          <w:rFonts w:ascii="Times New Roman" w:hAnsi="Times New Roman" w:cs="Times New Roman"/>
          <w:color w:val="1D1B11" w:themeColor="background2" w:themeShade="1A"/>
          <w:sz w:val="24"/>
          <w:szCs w:val="24"/>
          <w:lang w:val="id-ID"/>
        </w:rPr>
        <w:t>kah</w:t>
      </w:r>
      <w:r w:rsidR="00776A87">
        <w:rPr>
          <w:rFonts w:ascii="Times New Roman" w:hAnsi="Times New Roman" w:cs="Times New Roman"/>
          <w:color w:val="1D1B11" w:themeColor="background2" w:themeShade="1A"/>
          <w:sz w:val="24"/>
          <w:szCs w:val="24"/>
        </w:rPr>
        <w:t xml:space="preserve"> peningkat</w:t>
      </w:r>
      <w:r w:rsidR="00776A87" w:rsidRPr="000B0A84">
        <w:rPr>
          <w:rFonts w:ascii="Times New Roman" w:hAnsi="Times New Roman" w:cs="Times New Roman"/>
          <w:color w:val="1D1B11" w:themeColor="background2" w:themeShade="1A"/>
          <w:sz w:val="24"/>
          <w:szCs w:val="24"/>
        </w:rPr>
        <w:t>an hasil belajar IPA</w:t>
      </w:r>
      <w:r w:rsidR="00776A87">
        <w:rPr>
          <w:rFonts w:ascii="Times New Roman" w:hAnsi="Times New Roman" w:cs="Times New Roman"/>
          <w:color w:val="1D1B11" w:themeColor="background2" w:themeShade="1A"/>
          <w:sz w:val="24"/>
          <w:szCs w:val="24"/>
        </w:rPr>
        <w:t xml:space="preserve"> melalui</w:t>
      </w:r>
      <w:r w:rsidR="00191C8E" w:rsidRPr="000B0A84">
        <w:rPr>
          <w:rFonts w:ascii="Times New Roman" w:hAnsi="Times New Roman" w:cs="Times New Roman"/>
          <w:color w:val="1D1B11" w:themeColor="background2" w:themeShade="1A"/>
          <w:sz w:val="24"/>
          <w:szCs w:val="24"/>
        </w:rPr>
        <w:t xml:space="preserve"> metode eksperimen </w:t>
      </w:r>
      <w:r w:rsidR="008504E0" w:rsidRPr="000B0A84">
        <w:rPr>
          <w:rFonts w:ascii="Times New Roman" w:hAnsi="Times New Roman" w:cs="Times New Roman"/>
          <w:color w:val="1D1B11" w:themeColor="background2" w:themeShade="1A"/>
          <w:sz w:val="24"/>
          <w:szCs w:val="24"/>
          <w:lang w:val="id-ID"/>
        </w:rPr>
        <w:t>pada</w:t>
      </w:r>
      <w:r w:rsidR="00191C8E" w:rsidRPr="000B0A84">
        <w:rPr>
          <w:rFonts w:ascii="Times New Roman" w:hAnsi="Times New Roman" w:cs="Times New Roman"/>
          <w:color w:val="1D1B11" w:themeColor="background2" w:themeShade="1A"/>
          <w:sz w:val="24"/>
          <w:szCs w:val="24"/>
        </w:rPr>
        <w:t xml:space="preserve"> </w:t>
      </w:r>
      <w:r w:rsidR="00532B85" w:rsidRPr="000B0A84">
        <w:rPr>
          <w:rFonts w:ascii="Times New Roman" w:hAnsi="Times New Roman" w:cs="Times New Roman"/>
          <w:color w:val="1D1B11" w:themeColor="background2" w:themeShade="1A"/>
          <w:sz w:val="24"/>
          <w:szCs w:val="24"/>
        </w:rPr>
        <w:t>murid</w:t>
      </w:r>
      <w:r w:rsidR="00191C8E" w:rsidRPr="000B0A84">
        <w:rPr>
          <w:rFonts w:ascii="Times New Roman" w:hAnsi="Times New Roman" w:cs="Times New Roman"/>
          <w:color w:val="1D1B11" w:themeColor="background2" w:themeShade="1A"/>
          <w:sz w:val="24"/>
          <w:szCs w:val="24"/>
        </w:rPr>
        <w:t xml:space="preserve"> kelas V </w:t>
      </w:r>
      <w:r w:rsidR="008504E0" w:rsidRPr="000B0A84">
        <w:rPr>
          <w:rFonts w:ascii="Times New Roman" w:hAnsi="Times New Roman" w:cs="Times New Roman"/>
          <w:color w:val="1D1B11" w:themeColor="background2" w:themeShade="1A"/>
          <w:sz w:val="24"/>
          <w:szCs w:val="24"/>
        </w:rPr>
        <w:t>SD</w:t>
      </w:r>
      <w:r w:rsidR="00117EBF" w:rsidRPr="000B0A84">
        <w:rPr>
          <w:rFonts w:ascii="Times New Roman" w:hAnsi="Times New Roman" w:cs="Times New Roman"/>
          <w:color w:val="1D1B11" w:themeColor="background2" w:themeShade="1A"/>
          <w:sz w:val="24"/>
          <w:szCs w:val="24"/>
        </w:rPr>
        <w:t>N</w:t>
      </w:r>
      <w:r w:rsidR="00512D15" w:rsidRPr="000B0A84">
        <w:rPr>
          <w:rFonts w:ascii="Times New Roman" w:hAnsi="Times New Roman" w:cs="Times New Roman"/>
          <w:color w:val="1D1B11" w:themeColor="background2" w:themeShade="1A"/>
          <w:sz w:val="24"/>
          <w:szCs w:val="24"/>
        </w:rPr>
        <w:t xml:space="preserve"> No.092 Lindu Kecamatan Masamba Kabupaten Luwu Utara?</w:t>
      </w:r>
    </w:p>
    <w:p w:rsidR="00191C8E" w:rsidRPr="000B0A84" w:rsidRDefault="00191C8E" w:rsidP="00E426F9">
      <w:pPr>
        <w:pStyle w:val="ListParagraph"/>
        <w:numPr>
          <w:ilvl w:val="0"/>
          <w:numId w:val="1"/>
        </w:numPr>
        <w:spacing w:after="0" w:line="480" w:lineRule="auto"/>
        <w:ind w:left="360"/>
        <w:jc w:val="both"/>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t>Tujuan Penelitian</w:t>
      </w:r>
    </w:p>
    <w:p w:rsidR="000B0A84" w:rsidRPr="000B0A84" w:rsidRDefault="00191C8E" w:rsidP="003E6B3A">
      <w:pPr>
        <w:spacing w:after="100" w:afterAutospacing="1" w:line="480"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Berdasarkan permasalahan d</w:t>
      </w:r>
      <w:r w:rsidR="00CC4696" w:rsidRPr="000B0A84">
        <w:rPr>
          <w:rFonts w:ascii="Times New Roman" w:hAnsi="Times New Roman" w:cs="Times New Roman"/>
          <w:color w:val="1D1B11" w:themeColor="background2" w:themeShade="1A"/>
          <w:sz w:val="24"/>
          <w:szCs w:val="24"/>
        </w:rPr>
        <w:t>i atas, maka tujuan penelitian in</w:t>
      </w:r>
      <w:r w:rsidRPr="000B0A84">
        <w:rPr>
          <w:rFonts w:ascii="Times New Roman" w:hAnsi="Times New Roman" w:cs="Times New Roman"/>
          <w:color w:val="1D1B11" w:themeColor="background2" w:themeShade="1A"/>
          <w:sz w:val="24"/>
          <w:szCs w:val="24"/>
        </w:rPr>
        <w:t xml:space="preserve">i adalah untuk </w:t>
      </w:r>
      <w:r w:rsidR="008504E0" w:rsidRPr="000B0A84">
        <w:rPr>
          <w:rFonts w:ascii="Times New Roman" w:hAnsi="Times New Roman" w:cs="Times New Roman"/>
          <w:color w:val="1D1B11" w:themeColor="background2" w:themeShade="1A"/>
          <w:sz w:val="24"/>
          <w:szCs w:val="24"/>
          <w:lang w:val="id-ID"/>
        </w:rPr>
        <w:t>mendeskripsikan</w:t>
      </w:r>
      <w:r w:rsidR="00776A87">
        <w:rPr>
          <w:rFonts w:ascii="Times New Roman" w:hAnsi="Times New Roman" w:cs="Times New Roman"/>
          <w:color w:val="1D1B11" w:themeColor="background2" w:themeShade="1A"/>
          <w:sz w:val="24"/>
          <w:szCs w:val="24"/>
        </w:rPr>
        <w:t xml:space="preserve"> p</w:t>
      </w:r>
      <w:r w:rsidR="00776A87">
        <w:rPr>
          <w:rFonts w:ascii="Times New Roman" w:hAnsi="Times New Roman" w:cs="Times New Roman"/>
          <w:color w:val="1D1B11" w:themeColor="background2" w:themeShade="1A"/>
          <w:sz w:val="24"/>
          <w:szCs w:val="24"/>
          <w:lang w:val="id-ID"/>
        </w:rPr>
        <w:t>eningkat</w:t>
      </w:r>
      <w:r w:rsidR="00776A87" w:rsidRPr="000B0A84">
        <w:rPr>
          <w:rFonts w:ascii="Times New Roman" w:hAnsi="Times New Roman" w:cs="Times New Roman"/>
          <w:color w:val="1D1B11" w:themeColor="background2" w:themeShade="1A"/>
          <w:sz w:val="24"/>
          <w:szCs w:val="24"/>
          <w:lang w:val="id-ID"/>
        </w:rPr>
        <w:t>an hasil</w:t>
      </w:r>
      <w:r w:rsidR="00776A87" w:rsidRPr="000B0A84">
        <w:rPr>
          <w:rFonts w:ascii="Times New Roman" w:hAnsi="Times New Roman" w:cs="Times New Roman"/>
          <w:color w:val="1D1B11" w:themeColor="background2" w:themeShade="1A"/>
          <w:sz w:val="24"/>
          <w:szCs w:val="24"/>
        </w:rPr>
        <w:t xml:space="preserve"> belajar IPA</w:t>
      </w:r>
      <w:r w:rsidR="00776A87">
        <w:rPr>
          <w:rFonts w:ascii="Times New Roman" w:hAnsi="Times New Roman" w:cs="Times New Roman"/>
          <w:color w:val="1D1B11" w:themeColor="background2" w:themeShade="1A"/>
          <w:sz w:val="24"/>
          <w:szCs w:val="24"/>
        </w:rPr>
        <w:t xml:space="preserve"> melalui </w:t>
      </w:r>
      <w:r w:rsidR="008504E0" w:rsidRPr="000B0A84">
        <w:rPr>
          <w:rFonts w:ascii="Times New Roman" w:hAnsi="Times New Roman" w:cs="Times New Roman"/>
          <w:color w:val="1D1B11" w:themeColor="background2" w:themeShade="1A"/>
          <w:sz w:val="24"/>
          <w:szCs w:val="24"/>
        </w:rPr>
        <w:t>metode eksperimen</w:t>
      </w:r>
      <w:r w:rsidR="00776A87">
        <w:rPr>
          <w:rFonts w:ascii="Times New Roman" w:hAnsi="Times New Roman" w:cs="Times New Roman"/>
          <w:color w:val="1D1B11" w:themeColor="background2" w:themeShade="1A"/>
          <w:sz w:val="24"/>
          <w:szCs w:val="24"/>
          <w:lang w:val="id-ID"/>
        </w:rPr>
        <w:t xml:space="preserve"> </w:t>
      </w:r>
      <w:r w:rsidR="00CC4696" w:rsidRPr="000B0A84">
        <w:rPr>
          <w:rFonts w:ascii="Times New Roman" w:hAnsi="Times New Roman" w:cs="Times New Roman"/>
          <w:color w:val="1D1B11" w:themeColor="background2" w:themeShade="1A"/>
          <w:sz w:val="24"/>
          <w:szCs w:val="24"/>
        </w:rPr>
        <w:t xml:space="preserve">pada murid di kelas V SDN No.092 Lindu Kecamatan Masamba Kabupaten Luwu </w:t>
      </w:r>
      <w:r w:rsidR="00236D0B" w:rsidRPr="000B0A84">
        <w:rPr>
          <w:rFonts w:ascii="Times New Roman" w:hAnsi="Times New Roman" w:cs="Times New Roman"/>
          <w:color w:val="1D1B11" w:themeColor="background2" w:themeShade="1A"/>
          <w:sz w:val="24"/>
          <w:szCs w:val="24"/>
        </w:rPr>
        <w:t>Utara?</w:t>
      </w:r>
    </w:p>
    <w:p w:rsidR="00191C8E" w:rsidRPr="000B0A84" w:rsidRDefault="00191C8E" w:rsidP="00E426F9">
      <w:pPr>
        <w:pStyle w:val="ListParagraph"/>
        <w:numPr>
          <w:ilvl w:val="0"/>
          <w:numId w:val="1"/>
        </w:numPr>
        <w:spacing w:after="0" w:line="456" w:lineRule="auto"/>
        <w:ind w:left="360"/>
        <w:jc w:val="both"/>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t>Manfaat Penelitian</w:t>
      </w:r>
    </w:p>
    <w:p w:rsidR="00191C8E" w:rsidRDefault="00191C8E" w:rsidP="00236D0B">
      <w:pPr>
        <w:spacing w:after="0" w:line="456" w:lineRule="auto"/>
        <w:ind w:left="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Adapun manfaat yang diharapkan dalam penelitian </w:t>
      </w:r>
      <w:r w:rsidR="00DA4CB4" w:rsidRPr="000B0A84">
        <w:rPr>
          <w:rFonts w:ascii="Times New Roman" w:hAnsi="Times New Roman" w:cs="Times New Roman"/>
          <w:color w:val="1D1B11" w:themeColor="background2" w:themeShade="1A"/>
          <w:sz w:val="24"/>
          <w:szCs w:val="24"/>
        </w:rPr>
        <w:t>in</w:t>
      </w:r>
      <w:r w:rsidRPr="000B0A84">
        <w:rPr>
          <w:rFonts w:ascii="Times New Roman" w:hAnsi="Times New Roman" w:cs="Times New Roman"/>
          <w:color w:val="1D1B11" w:themeColor="background2" w:themeShade="1A"/>
          <w:sz w:val="24"/>
          <w:szCs w:val="24"/>
        </w:rPr>
        <w:t>i adalah:</w:t>
      </w:r>
    </w:p>
    <w:p w:rsidR="009D031F" w:rsidRPr="000B0A84" w:rsidRDefault="009D031F" w:rsidP="00236D0B">
      <w:pPr>
        <w:spacing w:after="0" w:line="456" w:lineRule="auto"/>
        <w:ind w:left="720"/>
        <w:jc w:val="both"/>
        <w:rPr>
          <w:rFonts w:ascii="Times New Roman" w:hAnsi="Times New Roman" w:cs="Times New Roman"/>
          <w:color w:val="1D1B11" w:themeColor="background2" w:themeShade="1A"/>
          <w:sz w:val="24"/>
          <w:szCs w:val="24"/>
        </w:rPr>
      </w:pPr>
    </w:p>
    <w:p w:rsidR="00191C8E" w:rsidRPr="000B0A84" w:rsidRDefault="00191C8E" w:rsidP="00E426F9">
      <w:pPr>
        <w:pStyle w:val="ListParagraph"/>
        <w:numPr>
          <w:ilvl w:val="0"/>
          <w:numId w:val="2"/>
        </w:numPr>
        <w:spacing w:after="0" w:line="456" w:lineRule="auto"/>
        <w:ind w:left="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lastRenderedPageBreak/>
        <w:t>Manfaat Teoritis</w:t>
      </w:r>
    </w:p>
    <w:p w:rsidR="001B08DA" w:rsidRDefault="001B08DA" w:rsidP="002A2958">
      <w:pPr>
        <w:pStyle w:val="ListParagraph"/>
        <w:numPr>
          <w:ilvl w:val="0"/>
          <w:numId w:val="26"/>
        </w:numPr>
        <w:tabs>
          <w:tab w:val="left" w:pos="1080"/>
        </w:tabs>
        <w:spacing w:line="480" w:lineRule="auto"/>
        <w:ind w:left="1080" w:right="-14"/>
        <w:jc w:val="both"/>
        <w:rPr>
          <w:rFonts w:ascii="Times New Roman" w:hAnsi="Times New Roman"/>
          <w:color w:val="1D1B11" w:themeColor="background2" w:themeShade="1A"/>
          <w:sz w:val="24"/>
          <w:szCs w:val="24"/>
        </w:rPr>
      </w:pPr>
      <w:r w:rsidRPr="006F6C72">
        <w:rPr>
          <w:rFonts w:ascii="Times New Roman" w:hAnsi="Times New Roman"/>
          <w:color w:val="1D1B11" w:themeColor="background2" w:themeShade="1A"/>
          <w:sz w:val="24"/>
          <w:szCs w:val="24"/>
        </w:rPr>
        <w:t xml:space="preserve">Bagi guru, sebagai referensi atau tambahan pengetahuan tentang metode pembelajaran yang dapat digunakan sebagai salah satu bentuk inovasi dalam pembelajaran </w:t>
      </w:r>
      <w:r>
        <w:rPr>
          <w:rFonts w:ascii="Times New Roman" w:hAnsi="Times New Roman"/>
          <w:color w:val="1D1B11" w:themeColor="background2" w:themeShade="1A"/>
          <w:sz w:val="24"/>
          <w:szCs w:val="24"/>
        </w:rPr>
        <w:t>IPA</w:t>
      </w:r>
      <w:r w:rsidRPr="006F6C72">
        <w:rPr>
          <w:rFonts w:ascii="Times New Roman" w:hAnsi="Times New Roman"/>
          <w:color w:val="1D1B11" w:themeColor="background2" w:themeShade="1A"/>
          <w:sz w:val="24"/>
          <w:szCs w:val="24"/>
        </w:rPr>
        <w:t xml:space="preserve"> di SD.</w:t>
      </w:r>
    </w:p>
    <w:p w:rsidR="001B08DA" w:rsidRDefault="001B08DA" w:rsidP="002A2958">
      <w:pPr>
        <w:pStyle w:val="ListParagraph"/>
        <w:numPr>
          <w:ilvl w:val="0"/>
          <w:numId w:val="26"/>
        </w:numPr>
        <w:tabs>
          <w:tab w:val="left" w:pos="1080"/>
        </w:tabs>
        <w:spacing w:line="480" w:lineRule="auto"/>
        <w:ind w:left="1080" w:right="-14"/>
        <w:jc w:val="both"/>
        <w:rPr>
          <w:rFonts w:ascii="Times New Roman" w:hAnsi="Times New Roman"/>
          <w:color w:val="1D1B11" w:themeColor="background2" w:themeShade="1A"/>
          <w:sz w:val="24"/>
          <w:szCs w:val="24"/>
        </w:rPr>
      </w:pPr>
      <w:r w:rsidRPr="001B08DA">
        <w:rPr>
          <w:rFonts w:ascii="Times New Roman" w:hAnsi="Times New Roman"/>
          <w:color w:val="1D1B11" w:themeColor="background2" w:themeShade="1A"/>
          <w:sz w:val="24"/>
          <w:szCs w:val="24"/>
        </w:rPr>
        <w:t>Bagi sekolah, sebagai acuan metode pembelajaran yang inovatif dan kreatif yang dapat diaplikasikan pada mata pelajaran lain.</w:t>
      </w:r>
    </w:p>
    <w:p w:rsidR="00DA4CB4" w:rsidRPr="001B08DA" w:rsidRDefault="001B08DA" w:rsidP="002A2958">
      <w:pPr>
        <w:pStyle w:val="ListParagraph"/>
        <w:numPr>
          <w:ilvl w:val="0"/>
          <w:numId w:val="26"/>
        </w:numPr>
        <w:tabs>
          <w:tab w:val="left" w:pos="1080"/>
        </w:tabs>
        <w:spacing w:line="480" w:lineRule="auto"/>
        <w:ind w:left="1080" w:right="-14"/>
        <w:jc w:val="both"/>
        <w:rPr>
          <w:rFonts w:ascii="Times New Roman" w:hAnsi="Times New Roman"/>
          <w:color w:val="1D1B11" w:themeColor="background2" w:themeShade="1A"/>
          <w:sz w:val="24"/>
          <w:szCs w:val="24"/>
        </w:rPr>
      </w:pPr>
      <w:r w:rsidRPr="001B08DA">
        <w:rPr>
          <w:rFonts w:ascii="Times New Roman" w:hAnsi="Times New Roman"/>
          <w:color w:val="1D1B11" w:themeColor="background2" w:themeShade="1A"/>
          <w:sz w:val="24"/>
          <w:szCs w:val="24"/>
        </w:rPr>
        <w:t xml:space="preserve">Bagi peneliti, sebagai perbandingan baik bagi peneliti maupun bagi yang akan mengkaji masalah yang relevan dengan penelitian ini. </w:t>
      </w:r>
    </w:p>
    <w:p w:rsidR="00191C8E" w:rsidRPr="000B0A84" w:rsidRDefault="00DA4CB4" w:rsidP="00E426F9">
      <w:pPr>
        <w:pStyle w:val="ListParagraph"/>
        <w:numPr>
          <w:ilvl w:val="0"/>
          <w:numId w:val="2"/>
        </w:numPr>
        <w:spacing w:after="0" w:line="456" w:lineRule="auto"/>
        <w:ind w:left="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Manfaat Praktis </w:t>
      </w:r>
    </w:p>
    <w:p w:rsidR="00856ED4" w:rsidRPr="000B0A84" w:rsidRDefault="00191C8E" w:rsidP="002A2958">
      <w:pPr>
        <w:pStyle w:val="ListParagraph"/>
        <w:numPr>
          <w:ilvl w:val="0"/>
          <w:numId w:val="3"/>
        </w:numPr>
        <w:spacing w:after="0" w:line="456" w:lineRule="auto"/>
        <w:ind w:left="108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Bagi pihak sekolah, khususnya </w:t>
      </w:r>
      <w:r w:rsidR="00DA4CB4" w:rsidRPr="000B0A84">
        <w:rPr>
          <w:rFonts w:ascii="Times New Roman" w:hAnsi="Times New Roman" w:cs="Times New Roman"/>
          <w:color w:val="1D1B11" w:themeColor="background2" w:themeShade="1A"/>
          <w:sz w:val="24"/>
          <w:szCs w:val="24"/>
        </w:rPr>
        <w:t xml:space="preserve">di kelas V SDN No.092 Lindu Kecamatan Masamba Kabupaten Luwu </w:t>
      </w:r>
      <w:r w:rsidR="00CC6F49" w:rsidRPr="000B0A84">
        <w:rPr>
          <w:rFonts w:ascii="Times New Roman" w:hAnsi="Times New Roman" w:cs="Times New Roman"/>
          <w:color w:val="1D1B11" w:themeColor="background2" w:themeShade="1A"/>
          <w:sz w:val="24"/>
          <w:szCs w:val="24"/>
        </w:rPr>
        <w:t>Utara dapat</w:t>
      </w:r>
      <w:r w:rsidRPr="000B0A84">
        <w:rPr>
          <w:rFonts w:ascii="Times New Roman" w:hAnsi="Times New Roman" w:cs="Times New Roman"/>
          <w:color w:val="1D1B11" w:themeColor="background2" w:themeShade="1A"/>
          <w:sz w:val="24"/>
          <w:szCs w:val="24"/>
        </w:rPr>
        <w:t xml:space="preserve"> dijadikan kebijakan untuk mendorong guru lebih inovatif</w:t>
      </w:r>
      <w:r w:rsidR="00DA4CB4" w:rsidRPr="000B0A84">
        <w:rPr>
          <w:rFonts w:ascii="Times New Roman" w:hAnsi="Times New Roman" w:cs="Times New Roman"/>
          <w:color w:val="1D1B11" w:themeColor="background2" w:themeShade="1A"/>
          <w:sz w:val="24"/>
          <w:szCs w:val="24"/>
        </w:rPr>
        <w:t xml:space="preserve"> </w:t>
      </w:r>
      <w:r w:rsidRPr="000B0A84">
        <w:rPr>
          <w:rFonts w:ascii="Times New Roman" w:hAnsi="Times New Roman" w:cs="Times New Roman"/>
          <w:color w:val="1D1B11" w:themeColor="background2" w:themeShade="1A"/>
          <w:sz w:val="24"/>
          <w:szCs w:val="24"/>
        </w:rPr>
        <w:t>dan kreatif dalam menyelenggarakan proses pembelajaran.</w:t>
      </w:r>
    </w:p>
    <w:p w:rsidR="00856ED4" w:rsidRPr="000B0A84" w:rsidRDefault="00191C8E" w:rsidP="002A2958">
      <w:pPr>
        <w:pStyle w:val="ListParagraph"/>
        <w:numPr>
          <w:ilvl w:val="0"/>
          <w:numId w:val="3"/>
        </w:numPr>
        <w:spacing w:after="0" w:line="456" w:lineRule="auto"/>
        <w:ind w:left="108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Bagi guru adalah untuk menambah pengetahuan dan menumbuhkan kreativitas </w:t>
      </w:r>
      <w:r w:rsidR="001707EF" w:rsidRPr="000B0A84">
        <w:rPr>
          <w:rFonts w:ascii="Times New Roman" w:hAnsi="Times New Roman" w:cs="Times New Roman"/>
          <w:color w:val="1D1B11" w:themeColor="background2" w:themeShade="1A"/>
          <w:sz w:val="24"/>
          <w:szCs w:val="24"/>
        </w:rPr>
        <w:t>guru dalam melakukan eksperimen/</w:t>
      </w:r>
      <w:r w:rsidRPr="000B0A84">
        <w:rPr>
          <w:rFonts w:ascii="Times New Roman" w:hAnsi="Times New Roman" w:cs="Times New Roman"/>
          <w:color w:val="1D1B11" w:themeColor="background2" w:themeShade="1A"/>
          <w:sz w:val="24"/>
          <w:szCs w:val="24"/>
        </w:rPr>
        <w:t xml:space="preserve">percobaan guna menarik minat </w:t>
      </w:r>
      <w:r w:rsidR="00532B85"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 xml:space="preserve"> dalam pembelajaran IPA di SD.</w:t>
      </w:r>
    </w:p>
    <w:p w:rsidR="00191C8E" w:rsidRPr="000B0A84" w:rsidRDefault="00856ED4" w:rsidP="002A2958">
      <w:pPr>
        <w:pStyle w:val="ListParagraph"/>
        <w:numPr>
          <w:ilvl w:val="0"/>
          <w:numId w:val="3"/>
        </w:numPr>
        <w:spacing w:after="0" w:line="456" w:lineRule="auto"/>
        <w:ind w:left="108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Penelitian in</w:t>
      </w:r>
      <w:r w:rsidR="00191C8E" w:rsidRPr="000B0A84">
        <w:rPr>
          <w:rFonts w:ascii="Times New Roman" w:hAnsi="Times New Roman" w:cs="Times New Roman"/>
          <w:color w:val="1D1B11" w:themeColor="background2" w:themeShade="1A"/>
          <w:sz w:val="24"/>
          <w:szCs w:val="24"/>
        </w:rPr>
        <w:t xml:space="preserve">i memberikan pengalaman langsung bagi </w:t>
      </w:r>
      <w:r w:rsidR="00532B85" w:rsidRPr="000B0A84">
        <w:rPr>
          <w:rFonts w:ascii="Times New Roman" w:hAnsi="Times New Roman" w:cs="Times New Roman"/>
          <w:color w:val="1D1B11" w:themeColor="background2" w:themeShade="1A"/>
          <w:sz w:val="24"/>
          <w:szCs w:val="24"/>
        </w:rPr>
        <w:t>murid</w:t>
      </w:r>
      <w:r w:rsidR="00191C8E" w:rsidRPr="000B0A84">
        <w:rPr>
          <w:rFonts w:ascii="Times New Roman" w:hAnsi="Times New Roman" w:cs="Times New Roman"/>
          <w:color w:val="1D1B11" w:themeColor="background2" w:themeShade="1A"/>
          <w:sz w:val="24"/>
          <w:szCs w:val="24"/>
        </w:rPr>
        <w:t xml:space="preserve"> peneliti dan guru d</w:t>
      </w:r>
      <w:r w:rsidRPr="000B0A84">
        <w:rPr>
          <w:rFonts w:ascii="Times New Roman" w:hAnsi="Times New Roman" w:cs="Times New Roman"/>
          <w:color w:val="1D1B11" w:themeColor="background2" w:themeShade="1A"/>
          <w:sz w:val="24"/>
          <w:szCs w:val="24"/>
        </w:rPr>
        <w:t>alam rangka meingkatkan hasil be</w:t>
      </w:r>
      <w:r w:rsidR="00191C8E" w:rsidRPr="000B0A84">
        <w:rPr>
          <w:rFonts w:ascii="Times New Roman" w:hAnsi="Times New Roman" w:cs="Times New Roman"/>
          <w:color w:val="1D1B11" w:themeColor="background2" w:themeShade="1A"/>
          <w:sz w:val="24"/>
          <w:szCs w:val="24"/>
        </w:rPr>
        <w:t xml:space="preserve">lajar </w:t>
      </w:r>
      <w:r w:rsidR="00532B85"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 xml:space="preserve"> </w:t>
      </w:r>
      <w:r w:rsidR="00191C8E" w:rsidRPr="000B0A84">
        <w:rPr>
          <w:rFonts w:ascii="Times New Roman" w:hAnsi="Times New Roman" w:cs="Times New Roman"/>
          <w:color w:val="1D1B11" w:themeColor="background2" w:themeShade="1A"/>
          <w:sz w:val="24"/>
          <w:szCs w:val="24"/>
        </w:rPr>
        <w:t>dengan menggunakan metode eksperimen.</w:t>
      </w:r>
    </w:p>
    <w:p w:rsidR="00CC6F49" w:rsidRPr="000B0A84" w:rsidRDefault="00CC6F49">
      <w:pPr>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br w:type="page"/>
      </w:r>
    </w:p>
    <w:p w:rsidR="005D2E82" w:rsidRPr="000B0A84" w:rsidRDefault="004C2CDC" w:rsidP="005D2E82">
      <w:pPr>
        <w:pStyle w:val="ListParagraph"/>
        <w:spacing w:after="0" w:line="480" w:lineRule="auto"/>
        <w:ind w:left="488"/>
        <w:jc w:val="center"/>
        <w:rPr>
          <w:rFonts w:ascii="Times New Roman" w:hAnsi="Times New Roman" w:cs="Times New Roman"/>
          <w:b/>
          <w:color w:val="1D1B11" w:themeColor="background2" w:themeShade="1A"/>
          <w:sz w:val="24"/>
          <w:szCs w:val="24"/>
        </w:rPr>
      </w:pPr>
      <w:r>
        <w:rPr>
          <w:rFonts w:ascii="Times New Roman" w:hAnsi="Times New Roman" w:cs="Times New Roman"/>
          <w:b/>
          <w:noProof/>
          <w:color w:val="1D1B11" w:themeColor="background2" w:themeShade="1A"/>
          <w:sz w:val="24"/>
          <w:szCs w:val="24"/>
        </w:rPr>
        <w:lastRenderedPageBreak/>
        <w:pict>
          <v:rect id="_x0000_s1115" style="position:absolute;left:0;text-align:left;margin-left:380.1pt;margin-top:-33.9pt;width:38.4pt;height:22.5pt;z-index:251770880" stroked="f"/>
        </w:pict>
      </w:r>
      <w:r>
        <w:rPr>
          <w:rFonts w:ascii="Times New Roman" w:hAnsi="Times New Roman" w:cs="Times New Roman"/>
          <w:b/>
          <w:noProof/>
          <w:color w:val="1D1B11" w:themeColor="background2" w:themeShade="1A"/>
          <w:sz w:val="24"/>
          <w:szCs w:val="24"/>
        </w:rPr>
        <w:pict>
          <v:rect id="_x0000_s1070" style="position:absolute;left:0;text-align:left;margin-left:363.75pt;margin-top:-84.15pt;width:54.75pt;height:33.75pt;z-index:251702272" stroked="f"/>
        </w:pict>
      </w:r>
      <w:r w:rsidR="005D2E82" w:rsidRPr="000B0A84">
        <w:rPr>
          <w:rFonts w:ascii="Times New Roman" w:hAnsi="Times New Roman" w:cs="Times New Roman"/>
          <w:b/>
          <w:color w:val="1D1B11" w:themeColor="background2" w:themeShade="1A"/>
          <w:sz w:val="24"/>
          <w:szCs w:val="24"/>
        </w:rPr>
        <w:t>BAB II</w:t>
      </w:r>
    </w:p>
    <w:p w:rsidR="00896DD8" w:rsidRPr="000B0A84" w:rsidRDefault="00C00EDF" w:rsidP="005D2E82">
      <w:pPr>
        <w:pStyle w:val="ListParagraph"/>
        <w:spacing w:after="0" w:line="480" w:lineRule="auto"/>
        <w:ind w:left="488"/>
        <w:jc w:val="center"/>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t>KAJIAN PUSTAKA, KERANGKA PIKIR, DAN HIPOTESIS TINDAKAN</w:t>
      </w:r>
    </w:p>
    <w:p w:rsidR="005D2E82" w:rsidRPr="000B0A84" w:rsidRDefault="005D2E82" w:rsidP="005D2E82">
      <w:pPr>
        <w:pStyle w:val="ListParagraph"/>
        <w:spacing w:after="0" w:line="480" w:lineRule="auto"/>
        <w:ind w:left="488"/>
        <w:jc w:val="center"/>
        <w:rPr>
          <w:rFonts w:ascii="Times New Roman" w:hAnsi="Times New Roman" w:cs="Times New Roman"/>
          <w:b/>
          <w:color w:val="1D1B11" w:themeColor="background2" w:themeShade="1A"/>
          <w:sz w:val="24"/>
          <w:szCs w:val="24"/>
        </w:rPr>
      </w:pPr>
    </w:p>
    <w:p w:rsidR="00C00EDF" w:rsidRPr="000B0A84" w:rsidRDefault="00C00EDF" w:rsidP="002A2958">
      <w:pPr>
        <w:pStyle w:val="ListParagraph"/>
        <w:numPr>
          <w:ilvl w:val="0"/>
          <w:numId w:val="11"/>
        </w:numPr>
        <w:spacing w:after="0" w:line="480" w:lineRule="auto"/>
        <w:ind w:left="360"/>
        <w:jc w:val="both"/>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t>Kajian Pustaka</w:t>
      </w:r>
    </w:p>
    <w:p w:rsidR="00C00EDF" w:rsidRPr="000B0A84" w:rsidRDefault="00C00EDF" w:rsidP="002A2958">
      <w:pPr>
        <w:pStyle w:val="ListParagraph"/>
        <w:numPr>
          <w:ilvl w:val="0"/>
          <w:numId w:val="12"/>
        </w:numPr>
        <w:spacing w:after="0" w:line="480" w:lineRule="auto"/>
        <w:ind w:left="360"/>
        <w:jc w:val="both"/>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t>Metode Eksperimen</w:t>
      </w:r>
    </w:p>
    <w:p w:rsidR="00C00EDF" w:rsidRPr="000B0A84" w:rsidRDefault="00C00EDF" w:rsidP="002A2958">
      <w:pPr>
        <w:pStyle w:val="ListParagraph"/>
        <w:numPr>
          <w:ilvl w:val="0"/>
          <w:numId w:val="13"/>
        </w:numPr>
        <w:spacing w:after="0" w:line="480" w:lineRule="auto"/>
        <w:ind w:left="360"/>
        <w:jc w:val="both"/>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t>Pengertian Metode Eksperimen</w:t>
      </w:r>
    </w:p>
    <w:p w:rsidR="005D2E82" w:rsidRPr="000B0A84" w:rsidRDefault="00C00EDF" w:rsidP="005D2E82">
      <w:pPr>
        <w:spacing w:after="0" w:line="480"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Eksperimen atau yang dikenal dengan nama percobaan merupakan suatu tuntutan perkembangan ilmu pengetahuan dan ilmu teknologi yang setiap saat mengalami perkembangan yang sangat pesat dapat menghasilkan suatu produk yang dinikmati semua masyarakat luas secara aman </w:t>
      </w:r>
      <w:r w:rsidR="00B00672" w:rsidRPr="000B0A84">
        <w:rPr>
          <w:rFonts w:ascii="Times New Roman" w:hAnsi="Times New Roman" w:cs="Times New Roman"/>
          <w:color w:val="1D1B11" w:themeColor="background2" w:themeShade="1A"/>
          <w:sz w:val="24"/>
          <w:szCs w:val="24"/>
        </w:rPr>
        <w:t>dan terkendali Sum</w:t>
      </w:r>
      <w:r w:rsidRPr="000B0A84">
        <w:rPr>
          <w:rFonts w:ascii="Times New Roman" w:hAnsi="Times New Roman" w:cs="Times New Roman"/>
          <w:color w:val="1D1B11" w:themeColor="background2" w:themeShade="1A"/>
          <w:sz w:val="24"/>
          <w:szCs w:val="24"/>
        </w:rPr>
        <w:t>antri dan Permana (1999: 11) mengemukakan bahwa</w:t>
      </w:r>
      <w:r w:rsidR="00E76A2D" w:rsidRPr="000B0A84">
        <w:rPr>
          <w:rFonts w:ascii="Times New Roman" w:hAnsi="Times New Roman" w:cs="Times New Roman"/>
          <w:color w:val="1D1B11" w:themeColor="background2" w:themeShade="1A"/>
          <w:sz w:val="24"/>
          <w:szCs w:val="24"/>
          <w:lang w:val="id-ID"/>
        </w:rPr>
        <w:t xml:space="preserve"> </w:t>
      </w:r>
      <w:r w:rsidR="00E76A2D" w:rsidRPr="000B0A84">
        <w:rPr>
          <w:rFonts w:ascii="Times New Roman" w:hAnsi="Times New Roman" w:cs="Times New Roman"/>
          <w:color w:val="1D1B11" w:themeColor="background2" w:themeShade="1A"/>
          <w:sz w:val="24"/>
          <w:szCs w:val="24"/>
        </w:rPr>
        <w:t xml:space="preserve">eksperimen </w:t>
      </w:r>
      <w:r w:rsidRPr="000B0A84">
        <w:rPr>
          <w:rFonts w:ascii="Times New Roman" w:hAnsi="Times New Roman" w:cs="Times New Roman"/>
          <w:color w:val="1D1B11" w:themeColor="background2" w:themeShade="1A"/>
          <w:sz w:val="24"/>
          <w:szCs w:val="24"/>
        </w:rPr>
        <w:t xml:space="preserve">mempunyai </w:t>
      </w:r>
      <w:r w:rsidR="00B00672" w:rsidRPr="000B0A84">
        <w:rPr>
          <w:rFonts w:ascii="Times New Roman" w:hAnsi="Times New Roman" w:cs="Times New Roman"/>
          <w:color w:val="1D1B11" w:themeColor="background2" w:themeShade="1A"/>
          <w:sz w:val="24"/>
          <w:szCs w:val="24"/>
        </w:rPr>
        <w:t xml:space="preserve">dua </w:t>
      </w:r>
      <w:r w:rsidRPr="000B0A84">
        <w:rPr>
          <w:rFonts w:ascii="Times New Roman" w:hAnsi="Times New Roman" w:cs="Times New Roman"/>
          <w:color w:val="1D1B11" w:themeColor="background2" w:themeShade="1A"/>
          <w:sz w:val="24"/>
          <w:szCs w:val="24"/>
        </w:rPr>
        <w:t xml:space="preserve">bentuk yaitu: eksperimen sungguhan dan eksperimen semu. Eksperimen sungguhan bertujuan untuk membuktikan kemungkinan adanya hubungan sebab-akibat, sedangkan </w:t>
      </w:r>
      <w:r w:rsidR="00C60E09">
        <w:rPr>
          <w:rFonts w:ascii="Times New Roman" w:hAnsi="Times New Roman" w:cs="Times New Roman"/>
          <w:color w:val="1D1B11" w:themeColor="background2" w:themeShade="1A"/>
          <w:sz w:val="24"/>
          <w:szCs w:val="24"/>
        </w:rPr>
        <w:t xml:space="preserve">eksperimen </w:t>
      </w:r>
      <w:r w:rsidRPr="000B0A84">
        <w:rPr>
          <w:rFonts w:ascii="Times New Roman" w:hAnsi="Times New Roman" w:cs="Times New Roman"/>
          <w:color w:val="1D1B11" w:themeColor="background2" w:themeShade="1A"/>
          <w:sz w:val="24"/>
          <w:szCs w:val="24"/>
        </w:rPr>
        <w:t xml:space="preserve"> bertujuan untuk memperoleh suatu infor</w:t>
      </w:r>
      <w:r w:rsidR="00DB2AE3" w:rsidRPr="000B0A84">
        <w:rPr>
          <w:rFonts w:ascii="Times New Roman" w:hAnsi="Times New Roman" w:cs="Times New Roman"/>
          <w:color w:val="1D1B11" w:themeColor="background2" w:themeShade="1A"/>
          <w:sz w:val="24"/>
          <w:szCs w:val="24"/>
        </w:rPr>
        <w:t>m</w:t>
      </w:r>
      <w:r w:rsidRPr="000B0A84">
        <w:rPr>
          <w:rFonts w:ascii="Times New Roman" w:hAnsi="Times New Roman" w:cs="Times New Roman"/>
          <w:color w:val="1D1B11" w:themeColor="background2" w:themeShade="1A"/>
          <w:sz w:val="24"/>
          <w:szCs w:val="24"/>
        </w:rPr>
        <w:t>asi yang hanya berupa pikiran belaka.</w:t>
      </w:r>
    </w:p>
    <w:p w:rsidR="005D2E82" w:rsidRPr="000B0A84" w:rsidRDefault="00C00EDF" w:rsidP="005D2E82">
      <w:pPr>
        <w:spacing w:after="0" w:line="480"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Karena itu untuk melakukan suatu eksperimen dalam pembuktian konsep</w:t>
      </w:r>
      <w:r w:rsidR="00B00672" w:rsidRPr="000B0A84">
        <w:rPr>
          <w:rFonts w:ascii="Times New Roman" w:hAnsi="Times New Roman" w:cs="Times New Roman"/>
          <w:color w:val="1D1B11" w:themeColor="background2" w:themeShade="1A"/>
          <w:sz w:val="24"/>
          <w:szCs w:val="24"/>
        </w:rPr>
        <w:t>-</w:t>
      </w:r>
      <w:r w:rsidRPr="000B0A84">
        <w:rPr>
          <w:rFonts w:ascii="Times New Roman" w:hAnsi="Times New Roman" w:cs="Times New Roman"/>
          <w:color w:val="1D1B11" w:themeColor="background2" w:themeShade="1A"/>
          <w:sz w:val="24"/>
          <w:szCs w:val="24"/>
        </w:rPr>
        <w:t xml:space="preserve">konsep pengetahuan dapat diuji kebenarannya dalam setiap pembelajaran </w:t>
      </w:r>
      <w:r w:rsidR="00B00672" w:rsidRPr="000B0A84">
        <w:rPr>
          <w:rFonts w:ascii="Times New Roman" w:hAnsi="Times New Roman" w:cs="Times New Roman"/>
          <w:color w:val="1D1B11" w:themeColor="background2" w:themeShade="1A"/>
          <w:sz w:val="24"/>
          <w:szCs w:val="24"/>
        </w:rPr>
        <w:t>I</w:t>
      </w:r>
      <w:r w:rsidRPr="000B0A84">
        <w:rPr>
          <w:rFonts w:ascii="Times New Roman" w:hAnsi="Times New Roman" w:cs="Times New Roman"/>
          <w:color w:val="1D1B11" w:themeColor="background2" w:themeShade="1A"/>
          <w:sz w:val="24"/>
          <w:szCs w:val="24"/>
        </w:rPr>
        <w:t>PA, sehingga percobaan dapat menghasilkan kepuasan yang ingin dicapai.</w:t>
      </w:r>
    </w:p>
    <w:p w:rsidR="005D2E82" w:rsidRPr="000B0A84" w:rsidRDefault="004C2CDC" w:rsidP="005D2E82">
      <w:pPr>
        <w:spacing w:after="0" w:line="480" w:lineRule="auto"/>
        <w:ind w:firstLine="720"/>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rect id="_x0000_s1125" style="position:absolute;left:0;text-align:left;margin-left:152.95pt;margin-top:109.1pt;width:96.75pt;height:32.25pt;z-index:251787264" stroked="f">
            <v:textbox>
              <w:txbxContent>
                <w:p w:rsidR="00C5482B" w:rsidRPr="000B0A84" w:rsidRDefault="00C5482B" w:rsidP="000B0A84">
                  <w:pPr>
                    <w:jc w:val="center"/>
                    <w:rPr>
                      <w:rFonts w:ascii="Times New Roman" w:hAnsi="Times New Roman" w:cs="Times New Roman"/>
                      <w:sz w:val="24"/>
                    </w:rPr>
                  </w:pPr>
                  <w:r w:rsidRPr="000B0A84">
                    <w:rPr>
                      <w:rFonts w:ascii="Times New Roman" w:hAnsi="Times New Roman" w:cs="Times New Roman"/>
                      <w:sz w:val="24"/>
                    </w:rPr>
                    <w:t>8</w:t>
                  </w:r>
                </w:p>
              </w:txbxContent>
            </v:textbox>
          </v:rect>
        </w:pict>
      </w:r>
      <w:r>
        <w:rPr>
          <w:rFonts w:ascii="Times New Roman" w:hAnsi="Times New Roman" w:cs="Times New Roman"/>
          <w:noProof/>
          <w:color w:val="1D1B11" w:themeColor="background2" w:themeShade="1A"/>
          <w:sz w:val="24"/>
          <w:szCs w:val="24"/>
        </w:rPr>
        <w:pict>
          <v:shape id="_x0000_s1117" type="#_x0000_t202" style="position:absolute;left:0;text-align:left;margin-left:0;margin-top:185.7pt;width:43.5pt;height:22.8pt;z-index:251772928;mso-position-horizontal:center" stroked="f">
            <v:textbox>
              <w:txbxContent>
                <w:p w:rsidR="00C5482B" w:rsidRDefault="00C5482B" w:rsidP="00117EBF">
                  <w:pPr>
                    <w:pStyle w:val="NoSpacing"/>
                    <w:jc w:val="center"/>
                  </w:pPr>
                  <w:r>
                    <w:t>8</w:t>
                  </w:r>
                </w:p>
              </w:txbxContent>
            </v:textbox>
          </v:shape>
        </w:pict>
      </w:r>
      <w:r w:rsidR="00C00EDF" w:rsidRPr="000B0A84">
        <w:rPr>
          <w:rFonts w:ascii="Times New Roman" w:hAnsi="Times New Roman" w:cs="Times New Roman"/>
          <w:color w:val="1D1B11" w:themeColor="background2" w:themeShade="1A"/>
          <w:sz w:val="24"/>
          <w:szCs w:val="24"/>
        </w:rPr>
        <w:t xml:space="preserve">Sumantri </w:t>
      </w:r>
      <w:r w:rsidR="0041761B" w:rsidRPr="000B0A84">
        <w:rPr>
          <w:rFonts w:ascii="Times New Roman" w:hAnsi="Times New Roman" w:cs="Times New Roman"/>
          <w:color w:val="1D1B11" w:themeColor="background2" w:themeShade="1A"/>
          <w:sz w:val="24"/>
          <w:szCs w:val="24"/>
        </w:rPr>
        <w:t>(1999:</w:t>
      </w:r>
      <w:r w:rsidR="00C00EDF" w:rsidRPr="000B0A84">
        <w:rPr>
          <w:rFonts w:ascii="Times New Roman" w:hAnsi="Times New Roman" w:cs="Times New Roman"/>
          <w:color w:val="1D1B11" w:themeColor="background2" w:themeShade="1A"/>
          <w:sz w:val="24"/>
          <w:szCs w:val="24"/>
        </w:rPr>
        <w:t xml:space="preserve">12) mengemukakan bahwa metode ekperimen sebagai cara belajar-mengajar yang melibatkan peserta didik dengan mengalami, menguji, membuktikan sendiri proses dan hasil percobaan sedangkan menurut Djumarah dan </w:t>
      </w:r>
      <w:r w:rsidR="00C00EDF" w:rsidRPr="000B0A84">
        <w:rPr>
          <w:rFonts w:ascii="Times New Roman" w:hAnsi="Times New Roman" w:cs="Times New Roman"/>
          <w:color w:val="1D1B11" w:themeColor="background2" w:themeShade="1A"/>
          <w:sz w:val="24"/>
          <w:szCs w:val="24"/>
        </w:rPr>
        <w:lastRenderedPageBreak/>
        <w:t>Zain (1995: 7) metode eksperi</w:t>
      </w:r>
      <w:r w:rsidR="00B00672" w:rsidRPr="000B0A84">
        <w:rPr>
          <w:rFonts w:ascii="Times New Roman" w:hAnsi="Times New Roman" w:cs="Times New Roman"/>
          <w:color w:val="1D1B11" w:themeColor="background2" w:themeShade="1A"/>
          <w:sz w:val="24"/>
          <w:szCs w:val="24"/>
        </w:rPr>
        <w:t>m</w:t>
      </w:r>
      <w:r w:rsidR="00C00EDF" w:rsidRPr="000B0A84">
        <w:rPr>
          <w:rFonts w:ascii="Times New Roman" w:hAnsi="Times New Roman" w:cs="Times New Roman"/>
          <w:color w:val="1D1B11" w:themeColor="background2" w:themeShade="1A"/>
          <w:sz w:val="24"/>
          <w:szCs w:val="24"/>
        </w:rPr>
        <w:t xml:space="preserve">en adalah cara penyajian pelajaran di mana </w:t>
      </w:r>
      <w:r w:rsidR="00B00672" w:rsidRPr="000B0A84">
        <w:rPr>
          <w:rFonts w:ascii="Times New Roman" w:hAnsi="Times New Roman" w:cs="Times New Roman"/>
          <w:color w:val="1D1B11" w:themeColor="background2" w:themeShade="1A"/>
          <w:sz w:val="24"/>
          <w:szCs w:val="24"/>
        </w:rPr>
        <w:t>murid</w:t>
      </w:r>
      <w:r w:rsidR="00C00EDF" w:rsidRPr="000B0A84">
        <w:rPr>
          <w:rFonts w:ascii="Times New Roman" w:hAnsi="Times New Roman" w:cs="Times New Roman"/>
          <w:color w:val="1D1B11" w:themeColor="background2" w:themeShade="1A"/>
          <w:sz w:val="24"/>
          <w:szCs w:val="24"/>
        </w:rPr>
        <w:t xml:space="preserve"> melakukan percobaan dengan membuktikan sendiri sesuatu yang dipelajari.</w:t>
      </w:r>
    </w:p>
    <w:p w:rsidR="0048413C" w:rsidRPr="000B0A84" w:rsidRDefault="00E76A2D" w:rsidP="005D2E82">
      <w:pPr>
        <w:spacing w:after="0" w:line="480"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lang w:val="id-ID"/>
        </w:rPr>
        <w:t>Berdasarkan pendapat di atas, maka dapat disimpulkan bahwa metode eksperimen adalah salah satu cara yang digunakan guru dalam mengajar dengan membimbing siswa dalam melakukan percobaan.</w:t>
      </w:r>
    </w:p>
    <w:p w:rsidR="00C00EDF" w:rsidRPr="000B0A84" w:rsidRDefault="00C00EDF" w:rsidP="002A2958">
      <w:pPr>
        <w:pStyle w:val="ListParagraph"/>
        <w:numPr>
          <w:ilvl w:val="0"/>
          <w:numId w:val="13"/>
        </w:numPr>
        <w:spacing w:after="0" w:line="480" w:lineRule="auto"/>
        <w:ind w:left="360"/>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t>Karakteristik Metode Eksperimen</w:t>
      </w:r>
    </w:p>
    <w:p w:rsidR="005D2E82" w:rsidRPr="000B0A84" w:rsidRDefault="00C00EDF" w:rsidP="005D2E82">
      <w:pPr>
        <w:spacing w:after="0" w:line="480"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Ada beberapa karakteristik metode eksperimen menurut Winataputra (2005: 418) sebagai berikut: “</w:t>
      </w:r>
      <w:r w:rsidR="00D60B1C">
        <w:rPr>
          <w:rFonts w:ascii="Times New Roman" w:hAnsi="Times New Roman" w:cs="Times New Roman"/>
          <w:color w:val="1D1B11" w:themeColor="background2" w:themeShade="1A"/>
          <w:sz w:val="24"/>
          <w:szCs w:val="24"/>
        </w:rPr>
        <w:t>(</w:t>
      </w:r>
      <w:r w:rsidRPr="000B0A84">
        <w:rPr>
          <w:rFonts w:ascii="Times New Roman" w:hAnsi="Times New Roman" w:cs="Times New Roman"/>
          <w:color w:val="1D1B11" w:themeColor="background2" w:themeShade="1A"/>
          <w:sz w:val="24"/>
          <w:szCs w:val="24"/>
        </w:rPr>
        <w:t>1) Mempertunjukkan obyek sebena</w:t>
      </w:r>
      <w:r w:rsidR="00DB2AE3" w:rsidRPr="000B0A84">
        <w:rPr>
          <w:rFonts w:ascii="Times New Roman" w:hAnsi="Times New Roman" w:cs="Times New Roman"/>
          <w:color w:val="1D1B11" w:themeColor="background2" w:themeShade="1A"/>
          <w:sz w:val="24"/>
          <w:szCs w:val="24"/>
        </w:rPr>
        <w:t>m</w:t>
      </w:r>
      <w:r w:rsidRPr="000B0A84">
        <w:rPr>
          <w:rFonts w:ascii="Times New Roman" w:hAnsi="Times New Roman" w:cs="Times New Roman"/>
          <w:color w:val="1D1B11" w:themeColor="background2" w:themeShade="1A"/>
          <w:sz w:val="24"/>
          <w:szCs w:val="24"/>
        </w:rPr>
        <w:t xml:space="preserve">ya. </w:t>
      </w:r>
      <w:r w:rsidR="00D60B1C">
        <w:rPr>
          <w:rFonts w:ascii="Times New Roman" w:hAnsi="Times New Roman" w:cs="Times New Roman"/>
          <w:color w:val="1D1B11" w:themeColor="background2" w:themeShade="1A"/>
          <w:sz w:val="24"/>
          <w:szCs w:val="24"/>
        </w:rPr>
        <w:t>(</w:t>
      </w:r>
      <w:r w:rsidRPr="000B0A84">
        <w:rPr>
          <w:rFonts w:ascii="Times New Roman" w:hAnsi="Times New Roman" w:cs="Times New Roman"/>
          <w:color w:val="1D1B11" w:themeColor="background2" w:themeShade="1A"/>
          <w:sz w:val="24"/>
          <w:szCs w:val="24"/>
        </w:rPr>
        <w:t xml:space="preserve">2) Ada proses peniruan, </w:t>
      </w:r>
      <w:r w:rsidR="00D60B1C">
        <w:rPr>
          <w:rFonts w:ascii="Times New Roman" w:hAnsi="Times New Roman" w:cs="Times New Roman"/>
          <w:color w:val="1D1B11" w:themeColor="background2" w:themeShade="1A"/>
          <w:sz w:val="24"/>
          <w:szCs w:val="24"/>
        </w:rPr>
        <w:t>(</w:t>
      </w:r>
      <w:r w:rsidRPr="000B0A84">
        <w:rPr>
          <w:rFonts w:ascii="Times New Roman" w:hAnsi="Times New Roman" w:cs="Times New Roman"/>
          <w:color w:val="1D1B11" w:themeColor="background2" w:themeShade="1A"/>
          <w:sz w:val="24"/>
          <w:szCs w:val="24"/>
        </w:rPr>
        <w:t xml:space="preserve">3) Ada alat bantu, </w:t>
      </w:r>
      <w:r w:rsidR="00D60B1C">
        <w:rPr>
          <w:rFonts w:ascii="Times New Roman" w:hAnsi="Times New Roman" w:cs="Times New Roman"/>
          <w:color w:val="1D1B11" w:themeColor="background2" w:themeShade="1A"/>
          <w:sz w:val="24"/>
          <w:szCs w:val="24"/>
        </w:rPr>
        <w:t>(</w:t>
      </w:r>
      <w:r w:rsidRPr="000B0A84">
        <w:rPr>
          <w:rFonts w:ascii="Times New Roman" w:hAnsi="Times New Roman" w:cs="Times New Roman"/>
          <w:color w:val="1D1B11" w:themeColor="background2" w:themeShade="1A"/>
          <w:sz w:val="24"/>
          <w:szCs w:val="24"/>
        </w:rPr>
        <w:t xml:space="preserve">4) Memerlukan tempat yang strategis yang memungkinkan seluruh </w:t>
      </w:r>
      <w:r w:rsidR="00532B85"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 xml:space="preserve"> aktif, </w:t>
      </w:r>
      <w:r w:rsidR="00D60B1C">
        <w:rPr>
          <w:rFonts w:ascii="Times New Roman" w:hAnsi="Times New Roman" w:cs="Times New Roman"/>
          <w:color w:val="1D1B11" w:themeColor="background2" w:themeShade="1A"/>
          <w:sz w:val="24"/>
          <w:szCs w:val="24"/>
        </w:rPr>
        <w:t>(</w:t>
      </w:r>
      <w:r w:rsidRPr="000B0A84">
        <w:rPr>
          <w:rFonts w:ascii="Times New Roman" w:hAnsi="Times New Roman" w:cs="Times New Roman"/>
          <w:color w:val="1D1B11" w:themeColor="background2" w:themeShade="1A"/>
          <w:sz w:val="24"/>
          <w:szCs w:val="24"/>
        </w:rPr>
        <w:t>5) Dapat guru atau</w:t>
      </w:r>
      <w:r w:rsidR="00C028C4" w:rsidRPr="000B0A84">
        <w:rPr>
          <w:rFonts w:ascii="Times New Roman" w:hAnsi="Times New Roman" w:cs="Times New Roman"/>
          <w:color w:val="1D1B11" w:themeColor="background2" w:themeShade="1A"/>
          <w:sz w:val="24"/>
          <w:szCs w:val="24"/>
        </w:rPr>
        <w:t xml:space="preserve"> murid melakuk</w:t>
      </w:r>
      <w:r w:rsidRPr="000B0A84">
        <w:rPr>
          <w:rFonts w:ascii="Times New Roman" w:hAnsi="Times New Roman" w:cs="Times New Roman"/>
          <w:color w:val="1D1B11" w:themeColor="background2" w:themeShade="1A"/>
          <w:sz w:val="24"/>
          <w:szCs w:val="24"/>
        </w:rPr>
        <w:t>annya”.</w:t>
      </w:r>
    </w:p>
    <w:p w:rsidR="00607CA0" w:rsidRPr="000B0A84" w:rsidRDefault="00E76A2D" w:rsidP="005D2E82">
      <w:pPr>
        <w:spacing w:after="0" w:line="480"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lang w:val="id-ID"/>
        </w:rPr>
        <w:t xml:space="preserve">Untuk lebih jelasnya akan diuraikan </w:t>
      </w:r>
      <w:r w:rsidR="00607CA0" w:rsidRPr="000B0A84">
        <w:rPr>
          <w:rFonts w:ascii="Times New Roman" w:hAnsi="Times New Roman" w:cs="Times New Roman"/>
          <w:color w:val="1D1B11" w:themeColor="background2" w:themeShade="1A"/>
          <w:sz w:val="24"/>
          <w:szCs w:val="24"/>
        </w:rPr>
        <w:t>sebagai berikut:</w:t>
      </w:r>
    </w:p>
    <w:p w:rsidR="00607CA0" w:rsidRPr="000B0A84" w:rsidRDefault="00607CA0" w:rsidP="002A2958">
      <w:pPr>
        <w:pStyle w:val="ListParagraph"/>
        <w:numPr>
          <w:ilvl w:val="0"/>
          <w:numId w:val="16"/>
        </w:numPr>
        <w:spacing w:after="0" w:line="480" w:lineRule="auto"/>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Mempertunjukkan objek sebenarnya artinya guru dalam menyajikan materi pelajaran memperlihatkan kepada murid cara pelaksanaan dari percobaan atau eksperimen tersebut. Contohnya: perubahan sifat benda pada menjadi cair yaitu dengan memperlihatkan es batu sebagai benda padat.</w:t>
      </w:r>
    </w:p>
    <w:p w:rsidR="002A315A" w:rsidRPr="000B0A84" w:rsidRDefault="002A315A" w:rsidP="002A2958">
      <w:pPr>
        <w:pStyle w:val="ListParagraph"/>
        <w:numPr>
          <w:ilvl w:val="0"/>
          <w:numId w:val="16"/>
        </w:numPr>
        <w:spacing w:after="0" w:line="480" w:lineRule="auto"/>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Ada proses peniruan artinya murid mengadakan percobaan dengan melihat apa yang dipraktekkan guru sebelumnya.</w:t>
      </w:r>
    </w:p>
    <w:p w:rsidR="00607CA0" w:rsidRPr="000B0A84" w:rsidRDefault="00607CA0" w:rsidP="002A2958">
      <w:pPr>
        <w:pStyle w:val="ListParagraph"/>
        <w:numPr>
          <w:ilvl w:val="0"/>
          <w:numId w:val="16"/>
        </w:numPr>
        <w:spacing w:after="0" w:line="480" w:lineRule="auto"/>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Ada alat bantu artinya karena metode eksperimen melalui percobaan maa otomatis dilaksanakan dengan menggunakan alat bantu. Contohnya: gelas, air, batu, dll.</w:t>
      </w:r>
    </w:p>
    <w:p w:rsidR="00B10A64" w:rsidRPr="000B0A84" w:rsidRDefault="00B10A64" w:rsidP="002A2958">
      <w:pPr>
        <w:pStyle w:val="ListParagraph"/>
        <w:numPr>
          <w:ilvl w:val="0"/>
          <w:numId w:val="16"/>
        </w:numPr>
        <w:spacing w:after="0" w:line="480" w:lineRule="auto"/>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lastRenderedPageBreak/>
        <w:t>Memerlukan tempat yang strategis yang memungkinkan seluruh murid aktif artinya dalam melakukan percobaan harus menggunakan tempat atau ruangan seperti laboratorium.</w:t>
      </w:r>
    </w:p>
    <w:p w:rsidR="00B10A64" w:rsidRPr="000B0A84" w:rsidRDefault="00B10A64" w:rsidP="002A2958">
      <w:pPr>
        <w:pStyle w:val="ListParagraph"/>
        <w:numPr>
          <w:ilvl w:val="0"/>
          <w:numId w:val="16"/>
        </w:numPr>
        <w:spacing w:after="0" w:line="480" w:lineRule="auto"/>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Dapat guru atau murid melakukannya artinya guru dan murid secara langsung mengadakan percobaan.</w:t>
      </w:r>
    </w:p>
    <w:p w:rsidR="00E76A2D" w:rsidRPr="000B0A84" w:rsidRDefault="00E76A2D" w:rsidP="005D2E82">
      <w:pPr>
        <w:spacing w:after="0" w:line="480"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lang w:val="id-ID"/>
        </w:rPr>
        <w:t>Berdasarkan pendapat di atas, maka dapat disimpulkan bahwa metode eksperimen sangat cocok digunakan dalam pembelajaran IPA karena siswa dapat secara langsung mengamati apa yang mereka ingin ketahui dari materi yang diajarkan guru.</w:t>
      </w:r>
    </w:p>
    <w:p w:rsidR="00C00EDF" w:rsidRPr="000B0A84" w:rsidRDefault="00C00EDF" w:rsidP="002A2958">
      <w:pPr>
        <w:pStyle w:val="ListParagraph"/>
        <w:numPr>
          <w:ilvl w:val="0"/>
          <w:numId w:val="13"/>
        </w:numPr>
        <w:spacing w:after="0" w:line="480" w:lineRule="auto"/>
        <w:ind w:left="360"/>
        <w:jc w:val="both"/>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t>Tujuan dan Pelaksanaan Metode Eksperimen</w:t>
      </w:r>
    </w:p>
    <w:p w:rsidR="005D2E82" w:rsidRPr="000B0A84" w:rsidRDefault="00C00EDF" w:rsidP="005D2E82">
      <w:pPr>
        <w:spacing w:after="0" w:line="480"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Penggunaan t</w:t>
      </w:r>
      <w:r w:rsidR="00C028C4" w:rsidRPr="000B0A84">
        <w:rPr>
          <w:rFonts w:ascii="Times New Roman" w:hAnsi="Times New Roman" w:cs="Times New Roman"/>
          <w:color w:val="1D1B11" w:themeColor="background2" w:themeShade="1A"/>
          <w:sz w:val="24"/>
          <w:szCs w:val="24"/>
        </w:rPr>
        <w:t xml:space="preserve">eknik ini mempunyai tujuan agar </w:t>
      </w:r>
      <w:r w:rsidR="00532B85"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 xml:space="preserve"> mampu mencari dan</w:t>
      </w:r>
      <w:r w:rsidR="00C028C4" w:rsidRPr="000B0A84">
        <w:rPr>
          <w:rFonts w:ascii="Times New Roman" w:hAnsi="Times New Roman" w:cs="Times New Roman"/>
          <w:color w:val="1D1B11" w:themeColor="background2" w:themeShade="1A"/>
          <w:sz w:val="24"/>
          <w:szCs w:val="24"/>
        </w:rPr>
        <w:t xml:space="preserve"> </w:t>
      </w:r>
      <w:r w:rsidRPr="000B0A84">
        <w:rPr>
          <w:rFonts w:ascii="Times New Roman" w:hAnsi="Times New Roman" w:cs="Times New Roman"/>
          <w:color w:val="1D1B11" w:themeColor="background2" w:themeShade="1A"/>
          <w:sz w:val="24"/>
          <w:szCs w:val="24"/>
        </w:rPr>
        <w:t>menemukan sendiri berbagai persoalan-persoalan yang dihadapinya dengan</w:t>
      </w:r>
      <w:r w:rsidR="00C028C4" w:rsidRPr="000B0A84">
        <w:rPr>
          <w:rFonts w:ascii="Times New Roman" w:hAnsi="Times New Roman" w:cs="Times New Roman"/>
          <w:color w:val="1D1B11" w:themeColor="background2" w:themeShade="1A"/>
          <w:sz w:val="24"/>
          <w:szCs w:val="24"/>
        </w:rPr>
        <w:t xml:space="preserve"> </w:t>
      </w:r>
      <w:r w:rsidRPr="000B0A84">
        <w:rPr>
          <w:rFonts w:ascii="Times New Roman" w:hAnsi="Times New Roman" w:cs="Times New Roman"/>
          <w:color w:val="1D1B11" w:themeColor="background2" w:themeShade="1A"/>
          <w:sz w:val="24"/>
          <w:szCs w:val="24"/>
        </w:rPr>
        <w:t xml:space="preserve">mengadakan percobaan sendiri. Juga </w:t>
      </w:r>
      <w:r w:rsidR="00532B85"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 xml:space="preserve"> dapat terlatih berpikir yang ilmiah (scientific thinking). Dengan eksperimen </w:t>
      </w:r>
      <w:r w:rsidR="00532B85"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 xml:space="preserve"> menemukan bukti kebenaran teori sesuatu yang dipelajarinya.</w:t>
      </w:r>
    </w:p>
    <w:p w:rsidR="00C00EDF" w:rsidRPr="000B0A84" w:rsidRDefault="00F51570" w:rsidP="005D2E82">
      <w:pPr>
        <w:spacing w:after="0" w:line="480"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Tujuan utama eksperimen</w:t>
      </w:r>
      <w:r w:rsidRPr="000B0A84">
        <w:rPr>
          <w:rFonts w:ascii="Times New Roman" w:hAnsi="Times New Roman" w:cs="Times New Roman"/>
          <w:color w:val="1D1B11" w:themeColor="background2" w:themeShade="1A"/>
          <w:sz w:val="24"/>
          <w:szCs w:val="24"/>
          <w:lang w:val="id-ID"/>
        </w:rPr>
        <w:t>/</w:t>
      </w:r>
      <w:r w:rsidR="00C00EDF" w:rsidRPr="000B0A84">
        <w:rPr>
          <w:rFonts w:ascii="Times New Roman" w:hAnsi="Times New Roman" w:cs="Times New Roman"/>
          <w:color w:val="1D1B11" w:themeColor="background2" w:themeShade="1A"/>
          <w:sz w:val="24"/>
          <w:szCs w:val="24"/>
        </w:rPr>
        <w:t xml:space="preserve">percobaan IPA menurut Isjrin </w:t>
      </w:r>
      <w:r w:rsidRPr="000B0A84">
        <w:rPr>
          <w:rFonts w:ascii="Times New Roman" w:hAnsi="Times New Roman" w:cs="Times New Roman"/>
          <w:color w:val="1D1B11" w:themeColor="background2" w:themeShade="1A"/>
          <w:sz w:val="24"/>
          <w:szCs w:val="24"/>
        </w:rPr>
        <w:t>(1992:</w:t>
      </w:r>
      <w:r w:rsidR="00D60B1C">
        <w:rPr>
          <w:rFonts w:ascii="Times New Roman" w:hAnsi="Times New Roman" w:cs="Times New Roman"/>
          <w:color w:val="1D1B11" w:themeColor="background2" w:themeShade="1A"/>
          <w:sz w:val="24"/>
          <w:szCs w:val="24"/>
        </w:rPr>
        <w:t xml:space="preserve"> </w:t>
      </w:r>
      <w:r w:rsidR="00C00EDF" w:rsidRPr="000B0A84">
        <w:rPr>
          <w:rFonts w:ascii="Times New Roman" w:hAnsi="Times New Roman" w:cs="Times New Roman"/>
          <w:color w:val="1D1B11" w:themeColor="background2" w:themeShade="1A"/>
          <w:sz w:val="24"/>
          <w:szCs w:val="24"/>
        </w:rPr>
        <w:t>1) adalah:</w:t>
      </w:r>
    </w:p>
    <w:p w:rsidR="00C028C4" w:rsidRPr="000B0A84" w:rsidRDefault="00D60B1C" w:rsidP="005D2E82">
      <w:pPr>
        <w:spacing w:after="0" w:line="240" w:lineRule="auto"/>
        <w:ind w:left="900" w:right="567"/>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w:t>
      </w:r>
      <w:r w:rsidR="00C028C4" w:rsidRPr="000B0A84">
        <w:rPr>
          <w:rFonts w:ascii="Times New Roman" w:hAnsi="Times New Roman" w:cs="Times New Roman"/>
          <w:color w:val="1D1B11" w:themeColor="background2" w:themeShade="1A"/>
          <w:sz w:val="24"/>
          <w:szCs w:val="24"/>
        </w:rPr>
        <w:t xml:space="preserve">1) </w:t>
      </w:r>
      <w:r w:rsidR="00C00EDF" w:rsidRPr="000B0A84">
        <w:rPr>
          <w:rFonts w:ascii="Times New Roman" w:hAnsi="Times New Roman" w:cs="Times New Roman"/>
          <w:color w:val="1D1B11" w:themeColor="background2" w:themeShade="1A"/>
          <w:sz w:val="24"/>
          <w:szCs w:val="24"/>
        </w:rPr>
        <w:t xml:space="preserve">Sebagai ilustrasi apa yang diajarkan, </w:t>
      </w:r>
      <w:r>
        <w:rPr>
          <w:rFonts w:ascii="Times New Roman" w:hAnsi="Times New Roman" w:cs="Times New Roman"/>
          <w:color w:val="1D1B11" w:themeColor="background2" w:themeShade="1A"/>
          <w:sz w:val="24"/>
          <w:szCs w:val="24"/>
        </w:rPr>
        <w:t>(</w:t>
      </w:r>
      <w:r w:rsidR="00C00EDF" w:rsidRPr="000B0A84">
        <w:rPr>
          <w:rFonts w:ascii="Times New Roman" w:hAnsi="Times New Roman" w:cs="Times New Roman"/>
          <w:color w:val="1D1B11" w:themeColor="background2" w:themeShade="1A"/>
          <w:sz w:val="24"/>
          <w:szCs w:val="24"/>
        </w:rPr>
        <w:t xml:space="preserve">2) membuat bahan ajar lebih jelas, </w:t>
      </w:r>
      <w:r>
        <w:rPr>
          <w:rFonts w:ascii="Times New Roman" w:hAnsi="Times New Roman" w:cs="Times New Roman"/>
          <w:color w:val="1D1B11" w:themeColor="background2" w:themeShade="1A"/>
          <w:sz w:val="24"/>
          <w:szCs w:val="24"/>
        </w:rPr>
        <w:t>(</w:t>
      </w:r>
      <w:r w:rsidR="00C00EDF" w:rsidRPr="000B0A84">
        <w:rPr>
          <w:rFonts w:ascii="Times New Roman" w:hAnsi="Times New Roman" w:cs="Times New Roman"/>
          <w:color w:val="1D1B11" w:themeColor="background2" w:themeShade="1A"/>
          <w:sz w:val="24"/>
          <w:szCs w:val="24"/>
        </w:rPr>
        <w:t xml:space="preserve">3) membuat pelajaran lebih menarik, </w:t>
      </w:r>
      <w:r>
        <w:rPr>
          <w:rFonts w:ascii="Times New Roman" w:hAnsi="Times New Roman" w:cs="Times New Roman"/>
          <w:color w:val="1D1B11" w:themeColor="background2" w:themeShade="1A"/>
          <w:sz w:val="24"/>
          <w:szCs w:val="24"/>
        </w:rPr>
        <w:t>(</w:t>
      </w:r>
      <w:r w:rsidR="00C00EDF" w:rsidRPr="000B0A84">
        <w:rPr>
          <w:rFonts w:ascii="Times New Roman" w:hAnsi="Times New Roman" w:cs="Times New Roman"/>
          <w:color w:val="1D1B11" w:themeColor="background2" w:themeShade="1A"/>
          <w:sz w:val="24"/>
          <w:szCs w:val="24"/>
        </w:rPr>
        <w:t xml:space="preserve">4) membinalmeningkatkan keterampilan </w:t>
      </w:r>
      <w:r w:rsidR="00532B85" w:rsidRPr="000B0A84">
        <w:rPr>
          <w:rFonts w:ascii="Times New Roman" w:hAnsi="Times New Roman" w:cs="Times New Roman"/>
          <w:color w:val="1D1B11" w:themeColor="background2" w:themeShade="1A"/>
          <w:sz w:val="24"/>
          <w:szCs w:val="24"/>
        </w:rPr>
        <w:t>murid</w:t>
      </w:r>
      <w:r w:rsidR="00C00EDF" w:rsidRPr="000B0A84">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w:t>
      </w:r>
      <w:r w:rsidR="00C00EDF" w:rsidRPr="000B0A84">
        <w:rPr>
          <w:rFonts w:ascii="Times New Roman" w:hAnsi="Times New Roman" w:cs="Times New Roman"/>
          <w:color w:val="1D1B11" w:themeColor="background2" w:themeShade="1A"/>
          <w:sz w:val="24"/>
          <w:szCs w:val="24"/>
        </w:rPr>
        <w:t xml:space="preserve">5) merangsang sifat keingintahuan </w:t>
      </w:r>
      <w:r w:rsidR="00532B85" w:rsidRPr="000B0A84">
        <w:rPr>
          <w:rFonts w:ascii="Times New Roman" w:hAnsi="Times New Roman" w:cs="Times New Roman"/>
          <w:color w:val="1D1B11" w:themeColor="background2" w:themeShade="1A"/>
          <w:sz w:val="24"/>
          <w:szCs w:val="24"/>
        </w:rPr>
        <w:t>murid</w:t>
      </w:r>
      <w:r w:rsidR="00C00EDF" w:rsidRPr="000B0A84">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w:t>
      </w:r>
      <w:r w:rsidR="00C00EDF" w:rsidRPr="000B0A84">
        <w:rPr>
          <w:rFonts w:ascii="Times New Roman" w:hAnsi="Times New Roman" w:cs="Times New Roman"/>
          <w:color w:val="1D1B11" w:themeColor="background2" w:themeShade="1A"/>
          <w:sz w:val="24"/>
          <w:szCs w:val="24"/>
        </w:rPr>
        <w:t xml:space="preserve">6) meningkatkan daya observasi </w:t>
      </w:r>
      <w:r w:rsidR="00532B85" w:rsidRPr="000B0A84">
        <w:rPr>
          <w:rFonts w:ascii="Times New Roman" w:hAnsi="Times New Roman" w:cs="Times New Roman"/>
          <w:color w:val="1D1B11" w:themeColor="background2" w:themeShade="1A"/>
          <w:sz w:val="24"/>
          <w:szCs w:val="24"/>
        </w:rPr>
        <w:t>murid</w:t>
      </w:r>
    </w:p>
    <w:p w:rsidR="00C00EDF" w:rsidRPr="000B0A84" w:rsidRDefault="00C00EDF" w:rsidP="00C028C4">
      <w:pPr>
        <w:spacing w:after="0" w:line="240" w:lineRule="auto"/>
        <w:jc w:val="both"/>
        <w:rPr>
          <w:rFonts w:ascii="Times New Roman" w:hAnsi="Times New Roman" w:cs="Times New Roman"/>
          <w:color w:val="1D1B11" w:themeColor="background2" w:themeShade="1A"/>
          <w:sz w:val="24"/>
          <w:szCs w:val="24"/>
        </w:rPr>
      </w:pPr>
    </w:p>
    <w:p w:rsidR="00123E65" w:rsidRPr="000B0A84" w:rsidRDefault="00C00EDF" w:rsidP="005D2E82">
      <w:pPr>
        <w:spacing w:after="0" w:line="480" w:lineRule="auto"/>
        <w:ind w:left="360" w:firstLine="36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Dalam Kurikulum</w:t>
      </w:r>
      <w:r w:rsidR="00F51570" w:rsidRPr="000B0A84">
        <w:rPr>
          <w:rFonts w:ascii="Times New Roman" w:hAnsi="Times New Roman" w:cs="Times New Roman"/>
          <w:color w:val="1D1B11" w:themeColor="background2" w:themeShade="1A"/>
          <w:sz w:val="24"/>
          <w:szCs w:val="24"/>
          <w:lang w:val="id-ID"/>
        </w:rPr>
        <w:t xml:space="preserve"> Depdiknas</w:t>
      </w:r>
      <w:r w:rsidR="00F61A87">
        <w:rPr>
          <w:rFonts w:ascii="Times New Roman" w:hAnsi="Times New Roman" w:cs="Times New Roman"/>
          <w:color w:val="1D1B11" w:themeColor="background2" w:themeShade="1A"/>
          <w:sz w:val="24"/>
          <w:szCs w:val="24"/>
        </w:rPr>
        <w:t xml:space="preserve"> (2006</w:t>
      </w:r>
      <w:r w:rsidR="003E3EDE" w:rsidRPr="000B0A84">
        <w:rPr>
          <w:rFonts w:ascii="Times New Roman" w:hAnsi="Times New Roman" w:cs="Times New Roman"/>
          <w:color w:val="1D1B11" w:themeColor="background2" w:themeShade="1A"/>
          <w:sz w:val="24"/>
          <w:szCs w:val="24"/>
        </w:rPr>
        <w:t>:</w:t>
      </w:r>
      <w:r w:rsidR="00D60B1C">
        <w:rPr>
          <w:rFonts w:ascii="Times New Roman" w:hAnsi="Times New Roman" w:cs="Times New Roman"/>
          <w:color w:val="1D1B11" w:themeColor="background2" w:themeShade="1A"/>
          <w:sz w:val="24"/>
          <w:szCs w:val="24"/>
        </w:rPr>
        <w:t xml:space="preserve"> </w:t>
      </w:r>
      <w:r w:rsidR="003E3EDE" w:rsidRPr="000B0A84">
        <w:rPr>
          <w:rFonts w:ascii="Times New Roman" w:hAnsi="Times New Roman" w:cs="Times New Roman"/>
          <w:color w:val="1D1B11" w:themeColor="background2" w:themeShade="1A"/>
          <w:sz w:val="24"/>
          <w:szCs w:val="24"/>
        </w:rPr>
        <w:t>12</w:t>
      </w:r>
      <w:r w:rsidRPr="000B0A84">
        <w:rPr>
          <w:rFonts w:ascii="Times New Roman" w:hAnsi="Times New Roman" w:cs="Times New Roman"/>
          <w:color w:val="1D1B11" w:themeColor="background2" w:themeShade="1A"/>
          <w:sz w:val="24"/>
          <w:szCs w:val="24"/>
        </w:rPr>
        <w:t>) dijelaskan bahwa</w:t>
      </w:r>
      <w:r w:rsidR="00123E65" w:rsidRPr="000B0A84">
        <w:rPr>
          <w:rFonts w:ascii="Times New Roman" w:hAnsi="Times New Roman" w:cs="Times New Roman"/>
          <w:color w:val="1D1B11" w:themeColor="background2" w:themeShade="1A"/>
          <w:sz w:val="24"/>
          <w:szCs w:val="24"/>
        </w:rPr>
        <w:t>:</w:t>
      </w:r>
    </w:p>
    <w:p w:rsidR="00C00EDF" w:rsidRPr="000B0A84" w:rsidRDefault="00123E65" w:rsidP="005D2E82">
      <w:pPr>
        <w:spacing w:after="0" w:line="240" w:lineRule="auto"/>
        <w:ind w:left="900" w:right="567"/>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Murid </w:t>
      </w:r>
      <w:r w:rsidR="00C00EDF" w:rsidRPr="000B0A84">
        <w:rPr>
          <w:rFonts w:ascii="Times New Roman" w:hAnsi="Times New Roman" w:cs="Times New Roman"/>
          <w:color w:val="1D1B11" w:themeColor="background2" w:themeShade="1A"/>
          <w:sz w:val="24"/>
          <w:szCs w:val="24"/>
        </w:rPr>
        <w:t xml:space="preserve">di kelas 5 sebaiknya diberikan kesempatan untuk berpartisipasi sepenuhnya dan yang memilih penyelidikan, dalam suatu penyelidikan yang lengkap, mencari fakta-fakta, menyusun </w:t>
      </w:r>
      <w:r w:rsidRPr="000B0A84">
        <w:rPr>
          <w:rFonts w:ascii="Times New Roman" w:hAnsi="Times New Roman" w:cs="Times New Roman"/>
          <w:color w:val="1D1B11" w:themeColor="background2" w:themeShade="1A"/>
          <w:sz w:val="24"/>
          <w:szCs w:val="24"/>
        </w:rPr>
        <w:t xml:space="preserve">jawaban untuk </w:t>
      </w:r>
      <w:r w:rsidRPr="000B0A84">
        <w:rPr>
          <w:rFonts w:ascii="Times New Roman" w:hAnsi="Times New Roman" w:cs="Times New Roman"/>
          <w:color w:val="1D1B11" w:themeColor="background2" w:themeShade="1A"/>
          <w:sz w:val="24"/>
          <w:szCs w:val="24"/>
        </w:rPr>
        <w:lastRenderedPageBreak/>
        <w:t>pertanyaan semula</w:t>
      </w:r>
      <w:r w:rsidR="00C00EDF" w:rsidRPr="000B0A84">
        <w:rPr>
          <w:rFonts w:ascii="Times New Roman" w:hAnsi="Times New Roman" w:cs="Times New Roman"/>
          <w:color w:val="1D1B11" w:themeColor="background2" w:themeShade="1A"/>
          <w:sz w:val="24"/>
          <w:szCs w:val="24"/>
        </w:rPr>
        <w:t>, dan menyampaikan proses penyelidikan seth hasil penyelidikan.</w:t>
      </w:r>
    </w:p>
    <w:p w:rsidR="00123E65" w:rsidRPr="000B0A84" w:rsidRDefault="00123E65" w:rsidP="00123E65">
      <w:pPr>
        <w:spacing w:after="0" w:line="240" w:lineRule="auto"/>
        <w:ind w:left="1080" w:right="567"/>
        <w:jc w:val="both"/>
        <w:rPr>
          <w:rFonts w:ascii="Times New Roman" w:hAnsi="Times New Roman" w:cs="Times New Roman"/>
          <w:color w:val="1D1B11" w:themeColor="background2" w:themeShade="1A"/>
          <w:sz w:val="24"/>
          <w:szCs w:val="24"/>
        </w:rPr>
      </w:pPr>
    </w:p>
    <w:p w:rsidR="00C00EDF" w:rsidRPr="000B0A84" w:rsidRDefault="00C00EDF" w:rsidP="005D2E82">
      <w:pPr>
        <w:spacing w:after="0" w:line="480"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Lebih luas Tamir (1991: 477) menggemukakan tujuan praktikum </w:t>
      </w:r>
      <w:r w:rsidR="00C028C4" w:rsidRPr="000B0A84">
        <w:rPr>
          <w:rFonts w:ascii="Times New Roman" w:hAnsi="Times New Roman" w:cs="Times New Roman"/>
          <w:color w:val="1D1B11" w:themeColor="background2" w:themeShade="1A"/>
          <w:sz w:val="24"/>
          <w:szCs w:val="24"/>
        </w:rPr>
        <w:t>I</w:t>
      </w:r>
      <w:r w:rsidRPr="000B0A84">
        <w:rPr>
          <w:rFonts w:ascii="Times New Roman" w:hAnsi="Times New Roman" w:cs="Times New Roman"/>
          <w:color w:val="1D1B11" w:themeColor="background2" w:themeShade="1A"/>
          <w:sz w:val="24"/>
          <w:szCs w:val="24"/>
        </w:rPr>
        <w:t>PA sebagai berikut:</w:t>
      </w:r>
    </w:p>
    <w:p w:rsidR="005D2E82" w:rsidRPr="000B0A84" w:rsidRDefault="00C00EDF" w:rsidP="002A2958">
      <w:pPr>
        <w:pStyle w:val="ListParagraph"/>
        <w:numPr>
          <w:ilvl w:val="0"/>
          <w:numId w:val="4"/>
        </w:numPr>
        <w:spacing w:line="240" w:lineRule="auto"/>
        <w:ind w:left="1260" w:right="531"/>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Mendorong dan mempertahankan minat, sikap, yang baik, kepuasan, keterbukaan dan rasa ingin tahu terhadap pembelajaran IPA dikelas.</w:t>
      </w:r>
    </w:p>
    <w:p w:rsidR="005D2E82" w:rsidRPr="000B0A84" w:rsidRDefault="00C00EDF" w:rsidP="002A2958">
      <w:pPr>
        <w:pStyle w:val="ListParagraph"/>
        <w:numPr>
          <w:ilvl w:val="0"/>
          <w:numId w:val="4"/>
        </w:numPr>
        <w:spacing w:line="240" w:lineRule="auto"/>
        <w:ind w:left="1260" w:right="531"/>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Mengembangkan kreativitas untuk memecahkan masalah.</w:t>
      </w:r>
    </w:p>
    <w:p w:rsidR="005D2E82" w:rsidRPr="000B0A84" w:rsidRDefault="00C00EDF" w:rsidP="002A2958">
      <w:pPr>
        <w:pStyle w:val="ListParagraph"/>
        <w:numPr>
          <w:ilvl w:val="0"/>
          <w:numId w:val="4"/>
        </w:numPr>
        <w:spacing w:line="240" w:lineRule="auto"/>
        <w:ind w:left="1260" w:right="531"/>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Mengembangkan keterampilan proses seperti merancang dan melakukan penyelidikan, mengukur dan merekam data, menganalisis dan menafsirkan hasil eksperimen.</w:t>
      </w:r>
    </w:p>
    <w:p w:rsidR="00C00EDF" w:rsidRPr="000B0A84" w:rsidRDefault="00C00EDF" w:rsidP="002A2958">
      <w:pPr>
        <w:pStyle w:val="ListParagraph"/>
        <w:numPr>
          <w:ilvl w:val="0"/>
          <w:numId w:val="4"/>
        </w:numPr>
        <w:spacing w:line="240" w:lineRule="auto"/>
        <w:ind w:left="1260" w:right="531"/>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Mengembangkan keterampilan dalam menggunakan alat dan bahan eksperimen.</w:t>
      </w:r>
    </w:p>
    <w:p w:rsidR="00C028C4" w:rsidRPr="000B0A84" w:rsidRDefault="00C028C4" w:rsidP="00C028C4">
      <w:pPr>
        <w:pStyle w:val="ListParagraph"/>
        <w:spacing w:after="0" w:line="240" w:lineRule="auto"/>
        <w:jc w:val="both"/>
        <w:rPr>
          <w:rFonts w:ascii="Times New Roman" w:hAnsi="Times New Roman" w:cs="Times New Roman"/>
          <w:color w:val="1D1B11" w:themeColor="background2" w:themeShade="1A"/>
          <w:sz w:val="24"/>
          <w:szCs w:val="24"/>
        </w:rPr>
      </w:pPr>
    </w:p>
    <w:p w:rsidR="00F51570" w:rsidRPr="000B0A84" w:rsidRDefault="00F51570" w:rsidP="005D2E82">
      <w:pPr>
        <w:spacing w:after="0" w:line="480"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lang w:val="id-ID"/>
        </w:rPr>
        <w:t>Berdasarkan pendapat ahli di atas, maka tujuan metode eksperimen adalah mendorong siswa untuk mengembangkan keterampilan proses seperti melakukan penyelidikan, mengukur, dan merekam data, menganalisis dan menafsirkan hasil eksperimen.</w:t>
      </w:r>
    </w:p>
    <w:p w:rsidR="00F51570" w:rsidRPr="000B0A84" w:rsidRDefault="00F51570" w:rsidP="002A2958">
      <w:pPr>
        <w:pStyle w:val="ListParagraph"/>
        <w:numPr>
          <w:ilvl w:val="0"/>
          <w:numId w:val="13"/>
        </w:numPr>
        <w:spacing w:after="0" w:line="480" w:lineRule="auto"/>
        <w:ind w:left="360"/>
        <w:jc w:val="both"/>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t>Pelaksanaan Metode Eksperimen</w:t>
      </w:r>
    </w:p>
    <w:p w:rsidR="00123E65" w:rsidRPr="000B0A84" w:rsidRDefault="00F61A87" w:rsidP="000154E4">
      <w:pPr>
        <w:spacing w:after="0" w:line="480" w:lineRule="auto"/>
        <w:ind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Tamir (1991</w:t>
      </w:r>
      <w:r w:rsidR="00C00EDF" w:rsidRPr="000B0A84">
        <w:rPr>
          <w:rFonts w:ascii="Times New Roman" w:hAnsi="Times New Roman" w:cs="Times New Roman"/>
          <w:color w:val="1D1B11" w:themeColor="background2" w:themeShade="1A"/>
          <w:sz w:val="24"/>
          <w:szCs w:val="24"/>
        </w:rPr>
        <w:t>: 9</w:t>
      </w:r>
      <w:r w:rsidR="00C028C4" w:rsidRPr="000B0A84">
        <w:rPr>
          <w:rFonts w:ascii="Times New Roman" w:hAnsi="Times New Roman" w:cs="Times New Roman"/>
          <w:color w:val="1D1B11" w:themeColor="background2" w:themeShade="1A"/>
          <w:sz w:val="24"/>
          <w:szCs w:val="24"/>
        </w:rPr>
        <w:t>7) membagi</w:t>
      </w:r>
      <w:r w:rsidR="00123E65" w:rsidRPr="000B0A84">
        <w:rPr>
          <w:rFonts w:ascii="Times New Roman" w:hAnsi="Times New Roman" w:cs="Times New Roman"/>
          <w:color w:val="1D1B11" w:themeColor="background2" w:themeShade="1A"/>
          <w:sz w:val="24"/>
          <w:szCs w:val="24"/>
        </w:rPr>
        <w:t xml:space="preserve"> tiga</w:t>
      </w:r>
      <w:r w:rsidR="00C028C4" w:rsidRPr="000B0A84">
        <w:rPr>
          <w:rFonts w:ascii="Times New Roman" w:hAnsi="Times New Roman" w:cs="Times New Roman"/>
          <w:color w:val="1D1B11" w:themeColor="background2" w:themeShade="1A"/>
          <w:sz w:val="24"/>
          <w:szCs w:val="24"/>
        </w:rPr>
        <w:t xml:space="preserve"> jenis praktikum </w:t>
      </w:r>
      <w:r w:rsidR="00123E65" w:rsidRPr="000B0A84">
        <w:rPr>
          <w:rFonts w:ascii="Times New Roman" w:hAnsi="Times New Roman" w:cs="Times New Roman"/>
          <w:color w:val="1D1B11" w:themeColor="background2" w:themeShade="1A"/>
          <w:sz w:val="24"/>
          <w:szCs w:val="24"/>
        </w:rPr>
        <w:t>sebagai berikut:</w:t>
      </w:r>
    </w:p>
    <w:p w:rsidR="005D2E82" w:rsidRPr="000B0A84" w:rsidRDefault="00123E65" w:rsidP="002A2958">
      <w:pPr>
        <w:pStyle w:val="ListParagraph"/>
        <w:numPr>
          <w:ilvl w:val="1"/>
          <w:numId w:val="11"/>
        </w:numPr>
        <w:spacing w:after="0" w:line="240" w:lineRule="auto"/>
        <w:ind w:left="1260" w:right="519"/>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Praktikum </w:t>
      </w:r>
      <w:r w:rsidR="00C00EDF" w:rsidRPr="000B0A84">
        <w:rPr>
          <w:rFonts w:ascii="Times New Roman" w:hAnsi="Times New Roman" w:cs="Times New Roman"/>
          <w:color w:val="1D1B11" w:themeColor="background2" w:themeShade="1A"/>
          <w:sz w:val="24"/>
          <w:szCs w:val="24"/>
        </w:rPr>
        <w:t>konsep, praktikum proses, dan praktikum keterampilan.</w:t>
      </w:r>
      <w:r w:rsidR="00C028C4" w:rsidRPr="000B0A84">
        <w:rPr>
          <w:rFonts w:ascii="Times New Roman" w:hAnsi="Times New Roman" w:cs="Times New Roman"/>
          <w:color w:val="1D1B11" w:themeColor="background2" w:themeShade="1A"/>
          <w:sz w:val="24"/>
          <w:szCs w:val="24"/>
        </w:rPr>
        <w:t xml:space="preserve"> </w:t>
      </w:r>
      <w:r w:rsidR="00C00EDF" w:rsidRPr="000B0A84">
        <w:rPr>
          <w:rFonts w:ascii="Times New Roman" w:hAnsi="Times New Roman" w:cs="Times New Roman"/>
          <w:color w:val="1D1B11" w:themeColor="background2" w:themeShade="1A"/>
          <w:sz w:val="24"/>
          <w:szCs w:val="24"/>
        </w:rPr>
        <w:t xml:space="preserve">Praktikum konsep menekankan perkembangan konsep </w:t>
      </w:r>
      <w:r w:rsidR="00532B85" w:rsidRPr="000B0A84">
        <w:rPr>
          <w:rFonts w:ascii="Times New Roman" w:hAnsi="Times New Roman" w:cs="Times New Roman"/>
          <w:color w:val="1D1B11" w:themeColor="background2" w:themeShade="1A"/>
          <w:sz w:val="24"/>
          <w:szCs w:val="24"/>
        </w:rPr>
        <w:t>murid</w:t>
      </w:r>
      <w:r w:rsidR="00C00EDF" w:rsidRPr="000B0A84">
        <w:rPr>
          <w:rFonts w:ascii="Times New Roman" w:hAnsi="Times New Roman" w:cs="Times New Roman"/>
          <w:color w:val="1D1B11" w:themeColor="background2" w:themeShade="1A"/>
          <w:sz w:val="24"/>
          <w:szCs w:val="24"/>
        </w:rPr>
        <w:t xml:space="preserve"> dan penanggulangan</w:t>
      </w:r>
      <w:r w:rsidR="00554FDA" w:rsidRPr="000B0A84">
        <w:rPr>
          <w:rFonts w:ascii="Times New Roman" w:hAnsi="Times New Roman" w:cs="Times New Roman"/>
          <w:color w:val="1D1B11" w:themeColor="background2" w:themeShade="1A"/>
          <w:sz w:val="24"/>
          <w:szCs w:val="24"/>
        </w:rPr>
        <w:t xml:space="preserve"> </w:t>
      </w:r>
      <w:r w:rsidR="00C00EDF" w:rsidRPr="000B0A84">
        <w:rPr>
          <w:rFonts w:ascii="Times New Roman" w:hAnsi="Times New Roman" w:cs="Times New Roman"/>
          <w:color w:val="1D1B11" w:themeColor="background2" w:themeShade="1A"/>
          <w:sz w:val="24"/>
          <w:szCs w:val="24"/>
        </w:rPr>
        <w:t xml:space="preserve">konsepsi. </w:t>
      </w:r>
    </w:p>
    <w:p w:rsidR="005D2E82" w:rsidRPr="000B0A84" w:rsidRDefault="00123E65" w:rsidP="002A2958">
      <w:pPr>
        <w:pStyle w:val="ListParagraph"/>
        <w:numPr>
          <w:ilvl w:val="1"/>
          <w:numId w:val="11"/>
        </w:numPr>
        <w:spacing w:after="0" w:line="240" w:lineRule="auto"/>
        <w:ind w:left="1260" w:right="519"/>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Praktikum proses</w:t>
      </w:r>
      <w:r w:rsidR="00C00EDF" w:rsidRPr="000B0A84">
        <w:rPr>
          <w:rFonts w:ascii="Times New Roman" w:hAnsi="Times New Roman" w:cs="Times New Roman"/>
          <w:color w:val="1D1B11" w:themeColor="background2" w:themeShade="1A"/>
          <w:sz w:val="24"/>
          <w:szCs w:val="24"/>
        </w:rPr>
        <w:t xml:space="preserve"> menekankan latihan keterampilan proses, misalnya dalam praktikum tentu ditekankan rancangan praktikum untuk membuat hipotesis, prediksi dan interprestasi dat</w:t>
      </w:r>
      <w:r w:rsidR="00554FDA" w:rsidRPr="000B0A84">
        <w:rPr>
          <w:rFonts w:ascii="Times New Roman" w:hAnsi="Times New Roman" w:cs="Times New Roman"/>
          <w:color w:val="1D1B11" w:themeColor="background2" w:themeShade="1A"/>
          <w:sz w:val="24"/>
          <w:szCs w:val="24"/>
        </w:rPr>
        <w:t>a</w:t>
      </w:r>
      <w:r w:rsidRPr="000B0A84">
        <w:rPr>
          <w:rFonts w:ascii="Times New Roman" w:hAnsi="Times New Roman" w:cs="Times New Roman"/>
          <w:color w:val="1D1B11" w:themeColor="background2" w:themeShade="1A"/>
          <w:sz w:val="24"/>
          <w:szCs w:val="24"/>
        </w:rPr>
        <w:t>.</w:t>
      </w:r>
    </w:p>
    <w:p w:rsidR="00554FDA" w:rsidRPr="000B0A84" w:rsidRDefault="00C00EDF" w:rsidP="002A2958">
      <w:pPr>
        <w:pStyle w:val="ListParagraph"/>
        <w:numPr>
          <w:ilvl w:val="1"/>
          <w:numId w:val="11"/>
        </w:numPr>
        <w:spacing w:after="0" w:line="240" w:lineRule="auto"/>
        <w:ind w:left="1260" w:right="519"/>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Praktikum keterampilan difokuskan pada penggunaan alat seperti mikroskop, membaca skala, menyusun rangkaian arus listrik dan sebagainya.</w:t>
      </w:r>
    </w:p>
    <w:p w:rsidR="00123E65" w:rsidRPr="000B0A84" w:rsidRDefault="00123E65" w:rsidP="00123E65">
      <w:pPr>
        <w:pStyle w:val="ListParagraph"/>
        <w:spacing w:after="0" w:line="240" w:lineRule="auto"/>
        <w:ind w:left="1440"/>
        <w:jc w:val="both"/>
        <w:rPr>
          <w:rFonts w:ascii="Times New Roman" w:hAnsi="Times New Roman" w:cs="Times New Roman"/>
          <w:color w:val="1D1B11" w:themeColor="background2" w:themeShade="1A"/>
          <w:sz w:val="24"/>
          <w:szCs w:val="24"/>
        </w:rPr>
      </w:pPr>
    </w:p>
    <w:p w:rsidR="00123E65" w:rsidRPr="000B0A84" w:rsidRDefault="00C00EDF" w:rsidP="005D2E82">
      <w:pPr>
        <w:spacing w:after="0" w:line="480"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Untuk menghindari kegagalan dalam melakukan eksperimen IPA perlu persiapan yang matang seperti pemilihan alat/bahan dengan pertimbangan asasasas </w:t>
      </w:r>
      <w:r w:rsidRPr="000B0A84">
        <w:rPr>
          <w:rFonts w:ascii="Times New Roman" w:hAnsi="Times New Roman" w:cs="Times New Roman"/>
          <w:color w:val="1D1B11" w:themeColor="background2" w:themeShade="1A"/>
          <w:sz w:val="24"/>
          <w:szCs w:val="24"/>
        </w:rPr>
        <w:lastRenderedPageBreak/>
        <w:t xml:space="preserve">didaktik. Menurut Hadiat (1976: 106) untuk memilih alat/bahan yang cocok disarankan sebagai berikut: </w:t>
      </w:r>
    </w:p>
    <w:p w:rsidR="00123E65" w:rsidRPr="000B0A84" w:rsidRDefault="00123E65" w:rsidP="002A2958">
      <w:pPr>
        <w:pStyle w:val="ListParagraph"/>
        <w:numPr>
          <w:ilvl w:val="0"/>
          <w:numId w:val="17"/>
        </w:numPr>
        <w:spacing w:after="0" w:line="240" w:lineRule="auto"/>
        <w:ind w:left="1260" w:right="519"/>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Sesuai </w:t>
      </w:r>
      <w:r w:rsidR="00C00EDF" w:rsidRPr="000B0A84">
        <w:rPr>
          <w:rFonts w:ascii="Times New Roman" w:hAnsi="Times New Roman" w:cs="Times New Roman"/>
          <w:color w:val="1D1B11" w:themeColor="background2" w:themeShade="1A"/>
          <w:sz w:val="24"/>
          <w:szCs w:val="24"/>
        </w:rPr>
        <w:t xml:space="preserve">dengan tujuan pembelajaran, </w:t>
      </w:r>
    </w:p>
    <w:p w:rsidR="00123E65" w:rsidRPr="000B0A84" w:rsidRDefault="00C00EDF" w:rsidP="002A2958">
      <w:pPr>
        <w:pStyle w:val="ListParagraph"/>
        <w:numPr>
          <w:ilvl w:val="0"/>
          <w:numId w:val="17"/>
        </w:numPr>
        <w:spacing w:after="0" w:line="240" w:lineRule="auto"/>
        <w:ind w:left="1260" w:right="519"/>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spesifikasi alat, </w:t>
      </w:r>
    </w:p>
    <w:p w:rsidR="00123E65" w:rsidRPr="000B0A84" w:rsidRDefault="00C00EDF" w:rsidP="002A2958">
      <w:pPr>
        <w:pStyle w:val="ListParagraph"/>
        <w:numPr>
          <w:ilvl w:val="0"/>
          <w:numId w:val="17"/>
        </w:numPr>
        <w:spacing w:after="0" w:line="240" w:lineRule="auto"/>
        <w:ind w:left="1260" w:right="519"/>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validitas dan reabiltas alat, </w:t>
      </w:r>
    </w:p>
    <w:p w:rsidR="00123E65" w:rsidRPr="000B0A84" w:rsidRDefault="00C00EDF" w:rsidP="002A2958">
      <w:pPr>
        <w:pStyle w:val="ListParagraph"/>
        <w:numPr>
          <w:ilvl w:val="0"/>
          <w:numId w:val="17"/>
        </w:numPr>
        <w:spacing w:after="0" w:line="240" w:lineRule="auto"/>
        <w:ind w:left="1260" w:right="519"/>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tahan dan mudah digunakan, </w:t>
      </w:r>
    </w:p>
    <w:p w:rsidR="00C00EDF" w:rsidRPr="000B0A84" w:rsidRDefault="00C00EDF" w:rsidP="002A2958">
      <w:pPr>
        <w:pStyle w:val="ListParagraph"/>
        <w:numPr>
          <w:ilvl w:val="0"/>
          <w:numId w:val="17"/>
        </w:numPr>
        <w:spacing w:after="0" w:line="240" w:lineRule="auto"/>
        <w:ind w:left="1260" w:right="519"/>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bentuknya menarik dan mempunyai nilai pedagogis.</w:t>
      </w:r>
    </w:p>
    <w:p w:rsidR="00123E65" w:rsidRPr="000B0A84" w:rsidRDefault="00123E65" w:rsidP="00123E65">
      <w:pPr>
        <w:pStyle w:val="ListParagraph"/>
        <w:spacing w:after="0" w:line="240" w:lineRule="auto"/>
        <w:ind w:left="1440" w:right="519"/>
        <w:jc w:val="both"/>
        <w:rPr>
          <w:rFonts w:ascii="Times New Roman" w:hAnsi="Times New Roman" w:cs="Times New Roman"/>
          <w:color w:val="1D1B11" w:themeColor="background2" w:themeShade="1A"/>
          <w:sz w:val="24"/>
          <w:szCs w:val="24"/>
        </w:rPr>
      </w:pPr>
    </w:p>
    <w:p w:rsidR="00123E65" w:rsidRPr="000B0A84" w:rsidRDefault="00C00EDF" w:rsidP="005D2E82">
      <w:pPr>
        <w:spacing w:after="0" w:line="480" w:lineRule="auto"/>
        <w:ind w:right="18"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Efektivitas pelaksanaan eksperimen/praktikum sebagai sarana belajar sejalan y</w:t>
      </w:r>
      <w:r w:rsidR="003E3EDE" w:rsidRPr="000B0A84">
        <w:rPr>
          <w:rFonts w:ascii="Times New Roman" w:hAnsi="Times New Roman" w:cs="Times New Roman"/>
          <w:color w:val="1D1B11" w:themeColor="background2" w:themeShade="1A"/>
          <w:sz w:val="24"/>
          <w:szCs w:val="24"/>
        </w:rPr>
        <w:t>ang dikatakan, R. Oktava (1991:</w:t>
      </w:r>
      <w:r w:rsidRPr="000B0A84">
        <w:rPr>
          <w:rFonts w:ascii="Times New Roman" w:hAnsi="Times New Roman" w:cs="Times New Roman"/>
          <w:color w:val="1D1B11" w:themeColor="background2" w:themeShade="1A"/>
          <w:sz w:val="24"/>
          <w:szCs w:val="24"/>
        </w:rPr>
        <w:t xml:space="preserve">138) antara lain: </w:t>
      </w:r>
    </w:p>
    <w:p w:rsidR="00123E65" w:rsidRPr="000B0A84" w:rsidRDefault="00C00EDF" w:rsidP="002A2958">
      <w:pPr>
        <w:pStyle w:val="ListParagraph"/>
        <w:numPr>
          <w:ilvl w:val="0"/>
          <w:numId w:val="18"/>
        </w:numPr>
        <w:spacing w:after="0" w:line="240" w:lineRule="auto"/>
        <w:ind w:left="1260" w:right="519"/>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Praktikum IPA</w:t>
      </w:r>
      <w:r w:rsidR="00554FDA" w:rsidRPr="000B0A84">
        <w:rPr>
          <w:rFonts w:ascii="Times New Roman" w:hAnsi="Times New Roman" w:cs="Times New Roman"/>
          <w:color w:val="1D1B11" w:themeColor="background2" w:themeShade="1A"/>
          <w:sz w:val="24"/>
          <w:szCs w:val="24"/>
        </w:rPr>
        <w:t xml:space="preserve"> </w:t>
      </w:r>
      <w:r w:rsidRPr="000B0A84">
        <w:rPr>
          <w:rFonts w:ascii="Times New Roman" w:hAnsi="Times New Roman" w:cs="Times New Roman"/>
          <w:color w:val="1D1B11" w:themeColor="background2" w:themeShade="1A"/>
          <w:sz w:val="24"/>
          <w:szCs w:val="24"/>
        </w:rPr>
        <w:t xml:space="preserve">dapat membantu pemecahan masalah dalam bidang studi lain khususnya matematika, </w:t>
      </w:r>
    </w:p>
    <w:p w:rsidR="00123E65" w:rsidRPr="000B0A84" w:rsidRDefault="00C00EDF" w:rsidP="002A2958">
      <w:pPr>
        <w:pStyle w:val="ListParagraph"/>
        <w:numPr>
          <w:ilvl w:val="0"/>
          <w:numId w:val="18"/>
        </w:numPr>
        <w:spacing w:after="0" w:line="240" w:lineRule="auto"/>
        <w:ind w:left="1260" w:right="519"/>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membentuk sikap ilmiah, melatih ketelitian dan kesabaran, </w:t>
      </w:r>
    </w:p>
    <w:p w:rsidR="00123E65" w:rsidRPr="000B0A84" w:rsidRDefault="00C00EDF" w:rsidP="002A2958">
      <w:pPr>
        <w:pStyle w:val="ListParagraph"/>
        <w:numPr>
          <w:ilvl w:val="0"/>
          <w:numId w:val="18"/>
        </w:numPr>
        <w:spacing w:after="0" w:line="240" w:lineRule="auto"/>
        <w:ind w:left="1260" w:right="519"/>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mengatur dan menghargai waktu.</w:t>
      </w:r>
      <w:r w:rsidR="008D45C1" w:rsidRPr="000B0A84">
        <w:rPr>
          <w:rFonts w:ascii="Times New Roman" w:hAnsi="Times New Roman" w:cs="Times New Roman"/>
          <w:color w:val="1D1B11" w:themeColor="background2" w:themeShade="1A"/>
          <w:sz w:val="24"/>
          <w:szCs w:val="24"/>
        </w:rPr>
        <w:t xml:space="preserve"> </w:t>
      </w:r>
    </w:p>
    <w:p w:rsidR="00123E65" w:rsidRPr="000B0A84" w:rsidRDefault="00123E65" w:rsidP="00123E65">
      <w:pPr>
        <w:pStyle w:val="ListParagraph"/>
        <w:spacing w:after="0" w:line="240" w:lineRule="auto"/>
        <w:ind w:left="1440" w:right="519"/>
        <w:jc w:val="both"/>
        <w:rPr>
          <w:rFonts w:ascii="Times New Roman" w:hAnsi="Times New Roman" w:cs="Times New Roman"/>
          <w:color w:val="1D1B11" w:themeColor="background2" w:themeShade="1A"/>
          <w:sz w:val="24"/>
          <w:szCs w:val="24"/>
        </w:rPr>
      </w:pPr>
    </w:p>
    <w:p w:rsidR="005D2E82" w:rsidRPr="000B0A84" w:rsidRDefault="008D45C1" w:rsidP="005D2E82">
      <w:pPr>
        <w:spacing w:after="0" w:line="480" w:lineRule="auto"/>
        <w:ind w:right="18"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Sedangkan Sumadji </w:t>
      </w:r>
      <w:r w:rsidR="00F54661" w:rsidRPr="000B0A84">
        <w:rPr>
          <w:rFonts w:ascii="Times New Roman" w:hAnsi="Times New Roman" w:cs="Times New Roman"/>
          <w:color w:val="1D1B11" w:themeColor="background2" w:themeShade="1A"/>
          <w:sz w:val="24"/>
          <w:szCs w:val="24"/>
          <w:lang w:val="id-ID"/>
        </w:rPr>
        <w:t>(</w:t>
      </w:r>
      <w:r w:rsidR="00F54661" w:rsidRPr="000B0A84">
        <w:rPr>
          <w:rFonts w:ascii="Times New Roman" w:hAnsi="Times New Roman" w:cs="Times New Roman"/>
          <w:color w:val="1D1B11" w:themeColor="background2" w:themeShade="1A"/>
          <w:sz w:val="24"/>
          <w:szCs w:val="24"/>
        </w:rPr>
        <w:t>1991: 81) menyatakan bahwa</w:t>
      </w:r>
      <w:r w:rsidR="00F54661" w:rsidRPr="000B0A84">
        <w:rPr>
          <w:rFonts w:ascii="Times New Roman" w:hAnsi="Times New Roman" w:cs="Times New Roman"/>
          <w:color w:val="1D1B11" w:themeColor="background2" w:themeShade="1A"/>
          <w:sz w:val="24"/>
          <w:szCs w:val="24"/>
          <w:lang w:val="id-ID"/>
        </w:rPr>
        <w:t xml:space="preserve"> </w:t>
      </w:r>
      <w:r w:rsidR="00F54661" w:rsidRPr="000B0A84">
        <w:rPr>
          <w:rFonts w:ascii="Times New Roman" w:hAnsi="Times New Roman" w:cs="Times New Roman"/>
          <w:color w:val="1D1B11" w:themeColor="background2" w:themeShade="1A"/>
          <w:sz w:val="24"/>
          <w:szCs w:val="24"/>
        </w:rPr>
        <w:t xml:space="preserve">kemampuan </w:t>
      </w:r>
      <w:r w:rsidR="00C00EDF" w:rsidRPr="000B0A84">
        <w:rPr>
          <w:rFonts w:ascii="Times New Roman" w:hAnsi="Times New Roman" w:cs="Times New Roman"/>
          <w:color w:val="1D1B11" w:themeColor="background2" w:themeShade="1A"/>
          <w:sz w:val="24"/>
          <w:szCs w:val="24"/>
        </w:rPr>
        <w:t>yang diprasyaratkan dalam pelaksa</w:t>
      </w:r>
      <w:r w:rsidR="003E3EDE" w:rsidRPr="000B0A84">
        <w:rPr>
          <w:rFonts w:ascii="Times New Roman" w:hAnsi="Times New Roman" w:cs="Times New Roman"/>
          <w:color w:val="1D1B11" w:themeColor="background2" w:themeShade="1A"/>
          <w:sz w:val="24"/>
          <w:szCs w:val="24"/>
        </w:rPr>
        <w:t>naan paktikum</w:t>
      </w:r>
      <w:r w:rsidR="00C00EDF" w:rsidRPr="000B0A84">
        <w:rPr>
          <w:rFonts w:ascii="Times New Roman" w:hAnsi="Times New Roman" w:cs="Times New Roman"/>
          <w:color w:val="1D1B11" w:themeColor="background2" w:themeShade="1A"/>
          <w:sz w:val="24"/>
          <w:szCs w:val="24"/>
        </w:rPr>
        <w:t xml:space="preserve"> yaitu: a) mempersiapkan, b) melakukan percobaan, c) menyempu</w:t>
      </w:r>
      <w:r w:rsidR="00DB2AE3" w:rsidRPr="000B0A84">
        <w:rPr>
          <w:rFonts w:ascii="Times New Roman" w:hAnsi="Times New Roman" w:cs="Times New Roman"/>
          <w:color w:val="1D1B11" w:themeColor="background2" w:themeShade="1A"/>
          <w:sz w:val="24"/>
          <w:szCs w:val="24"/>
        </w:rPr>
        <w:t>m</w:t>
      </w:r>
      <w:r w:rsidR="00C00EDF" w:rsidRPr="000B0A84">
        <w:rPr>
          <w:rFonts w:ascii="Times New Roman" w:hAnsi="Times New Roman" w:cs="Times New Roman"/>
          <w:color w:val="1D1B11" w:themeColor="background2" w:themeShade="1A"/>
          <w:sz w:val="24"/>
          <w:szCs w:val="24"/>
        </w:rPr>
        <w:t>akan/mengolaborasi pengamatan, d) memberi penjelasan ya</w:t>
      </w:r>
      <w:r w:rsidR="003E3EDE" w:rsidRPr="000B0A84">
        <w:rPr>
          <w:rFonts w:ascii="Times New Roman" w:hAnsi="Times New Roman" w:cs="Times New Roman"/>
          <w:color w:val="1D1B11" w:themeColor="background2" w:themeShade="1A"/>
          <w:sz w:val="24"/>
          <w:szCs w:val="24"/>
        </w:rPr>
        <w:t xml:space="preserve">ng memuaskan dan semua kegiatan </w:t>
      </w:r>
    </w:p>
    <w:p w:rsidR="005D2E82" w:rsidRPr="000B0A84" w:rsidRDefault="00C00EDF" w:rsidP="005D2E82">
      <w:pPr>
        <w:spacing w:after="0" w:line="480" w:lineRule="auto"/>
        <w:ind w:right="18"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Dala</w:t>
      </w:r>
      <w:r w:rsidR="003E3EDE" w:rsidRPr="000B0A84">
        <w:rPr>
          <w:rFonts w:ascii="Times New Roman" w:hAnsi="Times New Roman" w:cs="Times New Roman"/>
          <w:color w:val="1D1B11" w:themeColor="background2" w:themeShade="1A"/>
          <w:sz w:val="24"/>
          <w:szCs w:val="24"/>
        </w:rPr>
        <w:t xml:space="preserve">m pelaksanaan eksperimen IPA </w:t>
      </w:r>
      <w:r w:rsidR="00554FDA" w:rsidRPr="000B0A84">
        <w:rPr>
          <w:rFonts w:ascii="Times New Roman" w:hAnsi="Times New Roman" w:cs="Times New Roman"/>
          <w:color w:val="1D1B11" w:themeColor="background2" w:themeShade="1A"/>
          <w:sz w:val="24"/>
          <w:szCs w:val="24"/>
        </w:rPr>
        <w:t xml:space="preserve"> dianjurkan menyediakan alat </w:t>
      </w:r>
      <w:r w:rsidRPr="000B0A84">
        <w:rPr>
          <w:rFonts w:ascii="Times New Roman" w:hAnsi="Times New Roman" w:cs="Times New Roman"/>
          <w:color w:val="1D1B11" w:themeColor="background2" w:themeShade="1A"/>
          <w:sz w:val="24"/>
          <w:szCs w:val="24"/>
        </w:rPr>
        <w:t xml:space="preserve">sederhana yang dapat dirakit sendiri oleh guru atau bersama </w:t>
      </w:r>
      <w:r w:rsidR="00532B85" w:rsidRPr="000B0A84">
        <w:rPr>
          <w:rFonts w:ascii="Times New Roman" w:hAnsi="Times New Roman" w:cs="Times New Roman"/>
          <w:color w:val="1D1B11" w:themeColor="background2" w:themeShade="1A"/>
          <w:sz w:val="24"/>
          <w:szCs w:val="24"/>
        </w:rPr>
        <w:t>murid</w:t>
      </w:r>
      <w:r w:rsidR="00554FDA" w:rsidRPr="000B0A84">
        <w:rPr>
          <w:rFonts w:ascii="Times New Roman" w:hAnsi="Times New Roman" w:cs="Times New Roman"/>
          <w:color w:val="1D1B11" w:themeColor="background2" w:themeShade="1A"/>
          <w:sz w:val="24"/>
          <w:szCs w:val="24"/>
        </w:rPr>
        <w:t xml:space="preserve"> sehingga </w:t>
      </w:r>
      <w:r w:rsidRPr="000B0A84">
        <w:rPr>
          <w:rFonts w:ascii="Times New Roman" w:hAnsi="Times New Roman" w:cs="Times New Roman"/>
          <w:color w:val="1D1B11" w:themeColor="background2" w:themeShade="1A"/>
          <w:sz w:val="24"/>
          <w:szCs w:val="24"/>
        </w:rPr>
        <w:t>konsep IPA dapat dikaitkan dengan lingkungannya dan terbatas dan rasa takut karena salah menggunakan alat atau rusak, harganya murah, dan didasarkan pa</w:t>
      </w:r>
      <w:r w:rsidR="00554FDA" w:rsidRPr="000B0A84">
        <w:rPr>
          <w:rFonts w:ascii="Times New Roman" w:hAnsi="Times New Roman" w:cs="Times New Roman"/>
          <w:color w:val="1D1B11" w:themeColor="background2" w:themeShade="1A"/>
          <w:sz w:val="24"/>
          <w:szCs w:val="24"/>
        </w:rPr>
        <w:t>da</w:t>
      </w:r>
      <w:r w:rsidRPr="000B0A84">
        <w:rPr>
          <w:rFonts w:ascii="Times New Roman" w:hAnsi="Times New Roman" w:cs="Times New Roman"/>
          <w:color w:val="1D1B11" w:themeColor="background2" w:themeShade="1A"/>
          <w:sz w:val="24"/>
          <w:szCs w:val="24"/>
        </w:rPr>
        <w:t xml:space="preserve"> kepentingan perkembangan belajar </w:t>
      </w:r>
      <w:r w:rsidR="00554FDA" w:rsidRPr="000B0A84">
        <w:rPr>
          <w:rFonts w:ascii="Times New Roman" w:hAnsi="Times New Roman" w:cs="Times New Roman"/>
          <w:color w:val="1D1B11" w:themeColor="background2" w:themeShade="1A"/>
          <w:sz w:val="24"/>
          <w:szCs w:val="24"/>
        </w:rPr>
        <w:t>murid</w:t>
      </w:r>
    </w:p>
    <w:p w:rsidR="005D2E82" w:rsidRPr="000B0A84" w:rsidRDefault="00C00EDF" w:rsidP="005D2E82">
      <w:pPr>
        <w:spacing w:after="0" w:line="480" w:lineRule="auto"/>
        <w:ind w:right="18"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Pelaksanaan eksperimen </w:t>
      </w:r>
      <w:r w:rsidR="00554FDA" w:rsidRPr="000B0A84">
        <w:rPr>
          <w:rFonts w:ascii="Times New Roman" w:hAnsi="Times New Roman" w:cs="Times New Roman"/>
          <w:color w:val="1D1B11" w:themeColor="background2" w:themeShade="1A"/>
          <w:sz w:val="24"/>
          <w:szCs w:val="24"/>
        </w:rPr>
        <w:t>I</w:t>
      </w:r>
      <w:r w:rsidRPr="000B0A84">
        <w:rPr>
          <w:rFonts w:ascii="Times New Roman" w:hAnsi="Times New Roman" w:cs="Times New Roman"/>
          <w:color w:val="1D1B11" w:themeColor="background2" w:themeShade="1A"/>
          <w:sz w:val="24"/>
          <w:szCs w:val="24"/>
        </w:rPr>
        <w:t xml:space="preserve">PA yang berorientasi </w:t>
      </w:r>
      <w:r w:rsidR="00CA489E" w:rsidRPr="000B0A84">
        <w:rPr>
          <w:rFonts w:ascii="Times New Roman" w:hAnsi="Times New Roman" w:cs="Times New Roman"/>
          <w:color w:val="1D1B11" w:themeColor="background2" w:themeShade="1A"/>
          <w:sz w:val="24"/>
          <w:szCs w:val="24"/>
        </w:rPr>
        <w:t>pada</w:t>
      </w:r>
      <w:r w:rsidRPr="000B0A84">
        <w:rPr>
          <w:rFonts w:ascii="Times New Roman" w:hAnsi="Times New Roman" w:cs="Times New Roman"/>
          <w:color w:val="1D1B11" w:themeColor="background2" w:themeShade="1A"/>
          <w:sz w:val="24"/>
          <w:szCs w:val="24"/>
        </w:rPr>
        <w:t xml:space="preserve"> tujuan eksperimen perlu mendapat perhatian paling kurang lima faktor, yaitu: </w:t>
      </w:r>
      <w:r w:rsidR="00D60B1C">
        <w:rPr>
          <w:rFonts w:ascii="Times New Roman" w:hAnsi="Times New Roman" w:cs="Times New Roman"/>
          <w:color w:val="1D1B11" w:themeColor="background2" w:themeShade="1A"/>
          <w:sz w:val="24"/>
          <w:szCs w:val="24"/>
        </w:rPr>
        <w:t>(</w:t>
      </w:r>
      <w:r w:rsidRPr="000B0A84">
        <w:rPr>
          <w:rFonts w:ascii="Times New Roman" w:hAnsi="Times New Roman" w:cs="Times New Roman"/>
          <w:color w:val="1D1B11" w:themeColor="background2" w:themeShade="1A"/>
          <w:sz w:val="24"/>
          <w:szCs w:val="24"/>
        </w:rPr>
        <w:t xml:space="preserve">1) pengelompokan jenis </w:t>
      </w:r>
      <w:r w:rsidRPr="000B0A84">
        <w:rPr>
          <w:rFonts w:ascii="Times New Roman" w:hAnsi="Times New Roman" w:cs="Times New Roman"/>
          <w:color w:val="1D1B11" w:themeColor="background2" w:themeShade="1A"/>
          <w:sz w:val="24"/>
          <w:szCs w:val="24"/>
        </w:rPr>
        <w:lastRenderedPageBreak/>
        <w:t xml:space="preserve">eksperimen, </w:t>
      </w:r>
      <w:r w:rsidR="00D60B1C">
        <w:rPr>
          <w:rFonts w:ascii="Times New Roman" w:hAnsi="Times New Roman" w:cs="Times New Roman"/>
          <w:color w:val="1D1B11" w:themeColor="background2" w:themeShade="1A"/>
          <w:sz w:val="24"/>
          <w:szCs w:val="24"/>
        </w:rPr>
        <w:t>(2) pemilihan eksperimen, (</w:t>
      </w:r>
      <w:r w:rsidRPr="000B0A84">
        <w:rPr>
          <w:rFonts w:ascii="Times New Roman" w:hAnsi="Times New Roman" w:cs="Times New Roman"/>
          <w:color w:val="1D1B11" w:themeColor="background2" w:themeShade="1A"/>
          <w:sz w:val="24"/>
          <w:szCs w:val="24"/>
        </w:rPr>
        <w:t xml:space="preserve">3) tujuan dan petunjuk eksperimen, </w:t>
      </w:r>
      <w:r w:rsidR="00D60B1C">
        <w:rPr>
          <w:rFonts w:ascii="Times New Roman" w:hAnsi="Times New Roman" w:cs="Times New Roman"/>
          <w:color w:val="1D1B11" w:themeColor="background2" w:themeShade="1A"/>
          <w:sz w:val="24"/>
          <w:szCs w:val="24"/>
        </w:rPr>
        <w:t>(</w:t>
      </w:r>
      <w:r w:rsidRPr="000B0A84">
        <w:rPr>
          <w:rFonts w:ascii="Times New Roman" w:hAnsi="Times New Roman" w:cs="Times New Roman"/>
          <w:color w:val="1D1B11" w:themeColor="background2" w:themeShade="1A"/>
          <w:sz w:val="24"/>
          <w:szCs w:val="24"/>
        </w:rPr>
        <w:t>4) ca</w:t>
      </w:r>
      <w:r w:rsidR="002D0939" w:rsidRPr="000B0A84">
        <w:rPr>
          <w:rFonts w:ascii="Times New Roman" w:hAnsi="Times New Roman" w:cs="Times New Roman"/>
          <w:color w:val="1D1B11" w:themeColor="background2" w:themeShade="1A"/>
          <w:sz w:val="24"/>
          <w:szCs w:val="24"/>
        </w:rPr>
        <w:t>ra</w:t>
      </w:r>
      <w:r w:rsidRPr="000B0A84">
        <w:rPr>
          <w:rFonts w:ascii="Times New Roman" w:hAnsi="Times New Roman" w:cs="Times New Roman"/>
          <w:color w:val="1D1B11" w:themeColor="background2" w:themeShade="1A"/>
          <w:sz w:val="24"/>
          <w:szCs w:val="24"/>
        </w:rPr>
        <w:t xml:space="preserve"> mengajar dan, </w:t>
      </w:r>
      <w:r w:rsidR="00D60B1C">
        <w:rPr>
          <w:rFonts w:ascii="Times New Roman" w:hAnsi="Times New Roman" w:cs="Times New Roman"/>
          <w:color w:val="1D1B11" w:themeColor="background2" w:themeShade="1A"/>
          <w:sz w:val="24"/>
          <w:szCs w:val="24"/>
        </w:rPr>
        <w:t>(</w:t>
      </w:r>
      <w:r w:rsidRPr="000B0A84">
        <w:rPr>
          <w:rFonts w:ascii="Times New Roman" w:hAnsi="Times New Roman" w:cs="Times New Roman"/>
          <w:color w:val="1D1B11" w:themeColor="background2" w:themeShade="1A"/>
          <w:sz w:val="24"/>
          <w:szCs w:val="24"/>
        </w:rPr>
        <w:t>5) tujuan d</w:t>
      </w:r>
      <w:r w:rsidR="00F61A87">
        <w:rPr>
          <w:rFonts w:ascii="Times New Roman" w:hAnsi="Times New Roman" w:cs="Times New Roman"/>
          <w:color w:val="1D1B11" w:themeColor="background2" w:themeShade="1A"/>
          <w:sz w:val="24"/>
          <w:szCs w:val="24"/>
        </w:rPr>
        <w:t>an alat evaluasi. (Sumadji, 2003</w:t>
      </w:r>
      <w:r w:rsidRPr="000B0A84">
        <w:rPr>
          <w:rFonts w:ascii="Times New Roman" w:hAnsi="Times New Roman" w:cs="Times New Roman"/>
          <w:color w:val="1D1B11" w:themeColor="background2" w:themeShade="1A"/>
          <w:sz w:val="24"/>
          <w:szCs w:val="24"/>
        </w:rPr>
        <w:t>: 83).</w:t>
      </w:r>
    </w:p>
    <w:p w:rsidR="00C00EDF" w:rsidRPr="000B0A84" w:rsidRDefault="00D77329" w:rsidP="005D2E82">
      <w:pPr>
        <w:spacing w:after="0" w:line="480" w:lineRule="auto"/>
        <w:ind w:right="18"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Sebelum melaksanakan</w:t>
      </w:r>
      <w:r w:rsidR="00C00EDF" w:rsidRPr="000B0A84">
        <w:rPr>
          <w:rFonts w:ascii="Times New Roman" w:hAnsi="Times New Roman" w:cs="Times New Roman"/>
          <w:color w:val="1D1B11" w:themeColor="background2" w:themeShade="1A"/>
          <w:sz w:val="24"/>
          <w:szCs w:val="24"/>
        </w:rPr>
        <w:t xml:space="preserve"> pembelajaran dengan metode eksperimen maka perlu diperhatikan hal-hal seperti berikut yang dikemukakan oleh Roestiyah (2001</w:t>
      </w:r>
      <w:r w:rsidR="008D45C1" w:rsidRPr="000B0A84">
        <w:rPr>
          <w:rFonts w:ascii="Times New Roman" w:hAnsi="Times New Roman" w:cs="Times New Roman"/>
          <w:color w:val="1D1B11" w:themeColor="background2" w:themeShade="1A"/>
          <w:sz w:val="24"/>
          <w:szCs w:val="24"/>
        </w:rPr>
        <w:t>:59</w:t>
      </w:r>
      <w:r w:rsidR="00C00EDF" w:rsidRPr="000B0A84">
        <w:rPr>
          <w:rFonts w:ascii="Times New Roman" w:hAnsi="Times New Roman" w:cs="Times New Roman"/>
          <w:color w:val="1D1B11" w:themeColor="background2" w:themeShade="1A"/>
          <w:sz w:val="24"/>
          <w:szCs w:val="24"/>
        </w:rPr>
        <w:t>) yakni:</w:t>
      </w:r>
    </w:p>
    <w:p w:rsidR="00C00EDF" w:rsidRPr="000B0A84" w:rsidRDefault="00C00EDF" w:rsidP="002A2958">
      <w:pPr>
        <w:pStyle w:val="ListParagraph"/>
        <w:numPr>
          <w:ilvl w:val="0"/>
          <w:numId w:val="5"/>
        </w:numPr>
        <w:spacing w:after="0" w:line="240" w:lineRule="auto"/>
        <w:ind w:left="1080" w:right="567"/>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Perlu dijelaskan kepada </w:t>
      </w:r>
      <w:r w:rsidR="00532B85"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 xml:space="preserve"> tentang tujuan eksperimen, mereka perlu memahami masalah yang akan dibuktikan</w:t>
      </w:r>
      <w:r w:rsidR="003D40F9" w:rsidRPr="000B0A84">
        <w:rPr>
          <w:rFonts w:ascii="Times New Roman" w:hAnsi="Times New Roman" w:cs="Times New Roman"/>
          <w:color w:val="1D1B11" w:themeColor="background2" w:themeShade="1A"/>
          <w:sz w:val="24"/>
          <w:szCs w:val="24"/>
        </w:rPr>
        <w:t xml:space="preserve"> </w:t>
      </w:r>
      <w:r w:rsidRPr="000B0A84">
        <w:rPr>
          <w:rFonts w:ascii="Times New Roman" w:hAnsi="Times New Roman" w:cs="Times New Roman"/>
          <w:color w:val="1D1B11" w:themeColor="background2" w:themeShade="1A"/>
          <w:sz w:val="24"/>
          <w:szCs w:val="24"/>
        </w:rPr>
        <w:t>melalui eksperimen.</w:t>
      </w:r>
    </w:p>
    <w:p w:rsidR="00C00EDF" w:rsidRPr="000B0A84" w:rsidRDefault="00C00EDF" w:rsidP="002A2958">
      <w:pPr>
        <w:pStyle w:val="ListParagraph"/>
        <w:numPr>
          <w:ilvl w:val="0"/>
          <w:numId w:val="5"/>
        </w:numPr>
        <w:spacing w:after="0" w:line="240" w:lineRule="auto"/>
        <w:ind w:left="1080" w:right="567"/>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Kepada </w:t>
      </w:r>
      <w:r w:rsidR="00532B85"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 xml:space="preserve"> perlu diterangkan pula tentang:</w:t>
      </w:r>
    </w:p>
    <w:p w:rsidR="00C00EDF" w:rsidRPr="000B0A84" w:rsidRDefault="00C00EDF" w:rsidP="002A2958">
      <w:pPr>
        <w:pStyle w:val="ListParagraph"/>
        <w:numPr>
          <w:ilvl w:val="0"/>
          <w:numId w:val="6"/>
        </w:numPr>
        <w:spacing w:after="0" w:line="240" w:lineRule="auto"/>
        <w:ind w:right="567"/>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Alat-alat serta bahan yang akan digunakan dalam eksperimen.</w:t>
      </w:r>
    </w:p>
    <w:p w:rsidR="00C00EDF" w:rsidRPr="000B0A84" w:rsidRDefault="00C00EDF" w:rsidP="002A2958">
      <w:pPr>
        <w:pStyle w:val="ListParagraph"/>
        <w:numPr>
          <w:ilvl w:val="0"/>
          <w:numId w:val="6"/>
        </w:numPr>
        <w:spacing w:after="0" w:line="240" w:lineRule="auto"/>
        <w:ind w:right="567"/>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Agar tidak mengalami kegagalan perlu diketahui </w:t>
      </w:r>
      <w:r w:rsidR="003D40F9" w:rsidRPr="000B0A84">
        <w:rPr>
          <w:rFonts w:ascii="Times New Roman" w:hAnsi="Times New Roman" w:cs="Times New Roman"/>
          <w:color w:val="1D1B11" w:themeColor="background2" w:themeShade="1A"/>
          <w:sz w:val="24"/>
          <w:szCs w:val="24"/>
        </w:rPr>
        <w:t>variable-</w:t>
      </w:r>
      <w:r w:rsidRPr="000B0A84">
        <w:rPr>
          <w:rFonts w:ascii="Times New Roman" w:hAnsi="Times New Roman" w:cs="Times New Roman"/>
          <w:color w:val="1D1B11" w:themeColor="background2" w:themeShade="1A"/>
          <w:sz w:val="24"/>
          <w:szCs w:val="24"/>
        </w:rPr>
        <w:t>variabel yang harus dikontrol dengan ketat.</w:t>
      </w:r>
    </w:p>
    <w:p w:rsidR="00A0106F" w:rsidRPr="000B0A84" w:rsidRDefault="00C00EDF" w:rsidP="002A2958">
      <w:pPr>
        <w:pStyle w:val="ListParagraph"/>
        <w:numPr>
          <w:ilvl w:val="0"/>
          <w:numId w:val="6"/>
        </w:numPr>
        <w:spacing w:after="0" w:line="240" w:lineRule="auto"/>
        <w:ind w:right="567"/>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Urutan yang akan ditempuh selama eksperimen berlangsung.</w:t>
      </w:r>
    </w:p>
    <w:p w:rsidR="00A0106F" w:rsidRPr="000B0A84" w:rsidRDefault="005B0A27" w:rsidP="002A2958">
      <w:pPr>
        <w:pStyle w:val="ListParagraph"/>
        <w:numPr>
          <w:ilvl w:val="0"/>
          <w:numId w:val="6"/>
        </w:numPr>
        <w:spacing w:after="0" w:line="240" w:lineRule="auto"/>
        <w:ind w:right="567"/>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Seluruh proses dan hal-hal penting saja yang perlu dicatat, dan</w:t>
      </w:r>
    </w:p>
    <w:p w:rsidR="005B0A27" w:rsidRPr="000B0A84" w:rsidRDefault="005B0A27" w:rsidP="002A2958">
      <w:pPr>
        <w:pStyle w:val="ListParagraph"/>
        <w:numPr>
          <w:ilvl w:val="0"/>
          <w:numId w:val="6"/>
        </w:numPr>
        <w:spacing w:after="0" w:line="240" w:lineRule="auto"/>
        <w:ind w:right="567"/>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Perlu menetapkan bentuk catatan atau laporan berupa uraian, perhitungan, grafik dan sebagainya.</w:t>
      </w:r>
    </w:p>
    <w:p w:rsidR="005B0A27" w:rsidRPr="000B0A84" w:rsidRDefault="005B0A27" w:rsidP="002A2958">
      <w:pPr>
        <w:pStyle w:val="ListParagraph"/>
        <w:numPr>
          <w:ilvl w:val="0"/>
          <w:numId w:val="5"/>
        </w:numPr>
        <w:spacing w:after="0" w:line="240" w:lineRule="auto"/>
        <w:ind w:left="1080" w:right="567"/>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Selama eksperimen berlang</w:t>
      </w:r>
      <w:r w:rsidR="00A0106F" w:rsidRPr="000B0A84">
        <w:rPr>
          <w:rFonts w:ascii="Times New Roman" w:hAnsi="Times New Roman" w:cs="Times New Roman"/>
          <w:color w:val="1D1B11" w:themeColor="background2" w:themeShade="1A"/>
          <w:sz w:val="24"/>
          <w:szCs w:val="24"/>
        </w:rPr>
        <w:t>sung, guru harus mengawasi peker</w:t>
      </w:r>
      <w:r w:rsidRPr="000B0A84">
        <w:rPr>
          <w:rFonts w:ascii="Times New Roman" w:hAnsi="Times New Roman" w:cs="Times New Roman"/>
          <w:color w:val="1D1B11" w:themeColor="background2" w:themeShade="1A"/>
          <w:sz w:val="24"/>
          <w:szCs w:val="24"/>
        </w:rPr>
        <w:t xml:space="preserve">jaan </w:t>
      </w:r>
      <w:r w:rsidR="00532B85"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 Bila memberi saran atau pertanyaan yang menunjang kesempu</w:t>
      </w:r>
      <w:r w:rsidR="00DB2AE3" w:rsidRPr="000B0A84">
        <w:rPr>
          <w:rFonts w:ascii="Times New Roman" w:hAnsi="Times New Roman" w:cs="Times New Roman"/>
          <w:color w:val="1D1B11" w:themeColor="background2" w:themeShade="1A"/>
          <w:sz w:val="24"/>
          <w:szCs w:val="24"/>
        </w:rPr>
        <w:t>m</w:t>
      </w:r>
      <w:r w:rsidRPr="000B0A84">
        <w:rPr>
          <w:rFonts w:ascii="Times New Roman" w:hAnsi="Times New Roman" w:cs="Times New Roman"/>
          <w:color w:val="1D1B11" w:themeColor="background2" w:themeShade="1A"/>
          <w:sz w:val="24"/>
          <w:szCs w:val="24"/>
        </w:rPr>
        <w:t>aan jalannya eksperimen.</w:t>
      </w:r>
    </w:p>
    <w:p w:rsidR="005B0A27" w:rsidRPr="000B0A84" w:rsidRDefault="005B0A27" w:rsidP="002A2958">
      <w:pPr>
        <w:pStyle w:val="ListParagraph"/>
        <w:numPr>
          <w:ilvl w:val="0"/>
          <w:numId w:val="5"/>
        </w:numPr>
        <w:spacing w:after="0" w:line="240" w:lineRule="auto"/>
        <w:ind w:left="1080" w:right="567"/>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Setelah eksperimen selesai, guru ha</w:t>
      </w:r>
      <w:r w:rsidR="00A0106F" w:rsidRPr="000B0A84">
        <w:rPr>
          <w:rFonts w:ascii="Times New Roman" w:hAnsi="Times New Roman" w:cs="Times New Roman"/>
          <w:color w:val="1D1B11" w:themeColor="background2" w:themeShade="1A"/>
          <w:sz w:val="24"/>
          <w:szCs w:val="24"/>
        </w:rPr>
        <w:t>rus mengumpulk</w:t>
      </w:r>
      <w:r w:rsidRPr="000B0A84">
        <w:rPr>
          <w:rFonts w:ascii="Times New Roman" w:hAnsi="Times New Roman" w:cs="Times New Roman"/>
          <w:color w:val="1D1B11" w:themeColor="background2" w:themeShade="1A"/>
          <w:sz w:val="24"/>
          <w:szCs w:val="24"/>
        </w:rPr>
        <w:t xml:space="preserve">an </w:t>
      </w:r>
      <w:r w:rsidR="00A0106F" w:rsidRPr="000B0A84">
        <w:rPr>
          <w:rFonts w:ascii="Times New Roman" w:hAnsi="Times New Roman" w:cs="Times New Roman"/>
          <w:color w:val="1D1B11" w:themeColor="background2" w:themeShade="1A"/>
          <w:sz w:val="24"/>
          <w:szCs w:val="24"/>
        </w:rPr>
        <w:t>h</w:t>
      </w:r>
      <w:r w:rsidRPr="000B0A84">
        <w:rPr>
          <w:rFonts w:ascii="Times New Roman" w:hAnsi="Times New Roman" w:cs="Times New Roman"/>
          <w:color w:val="1D1B11" w:themeColor="background2" w:themeShade="1A"/>
          <w:sz w:val="24"/>
          <w:szCs w:val="24"/>
        </w:rPr>
        <w:t xml:space="preserve">asil penelitian </w:t>
      </w:r>
      <w:r w:rsidR="00532B85"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 xml:space="preserve">, mendiskusikan di kelas dan mengevaluasi dengan tes atau sekedar </w:t>
      </w:r>
      <w:r w:rsidR="00A0106F" w:rsidRPr="000B0A84">
        <w:rPr>
          <w:rFonts w:ascii="Times New Roman" w:hAnsi="Times New Roman" w:cs="Times New Roman"/>
          <w:color w:val="1D1B11" w:themeColor="background2" w:themeShade="1A"/>
          <w:sz w:val="24"/>
          <w:szCs w:val="24"/>
        </w:rPr>
        <w:t xml:space="preserve">Tanya </w:t>
      </w:r>
      <w:r w:rsidRPr="000B0A84">
        <w:rPr>
          <w:rFonts w:ascii="Times New Roman" w:hAnsi="Times New Roman" w:cs="Times New Roman"/>
          <w:color w:val="1D1B11" w:themeColor="background2" w:themeShade="1A"/>
          <w:sz w:val="24"/>
          <w:szCs w:val="24"/>
        </w:rPr>
        <w:t>jawab.</w:t>
      </w:r>
    </w:p>
    <w:p w:rsidR="00A0106F" w:rsidRPr="000B0A84" w:rsidRDefault="00A0106F" w:rsidP="00D01F89">
      <w:pPr>
        <w:spacing w:after="0" w:line="360" w:lineRule="auto"/>
        <w:jc w:val="both"/>
        <w:rPr>
          <w:rFonts w:ascii="Times New Roman" w:hAnsi="Times New Roman" w:cs="Times New Roman"/>
          <w:color w:val="1D1B11" w:themeColor="background2" w:themeShade="1A"/>
          <w:sz w:val="24"/>
          <w:szCs w:val="24"/>
        </w:rPr>
      </w:pPr>
    </w:p>
    <w:p w:rsidR="005D2E82" w:rsidRPr="000B0A84" w:rsidRDefault="00DB2AE3" w:rsidP="005D2E82">
      <w:pPr>
        <w:spacing w:after="0" w:line="480"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Dari</w:t>
      </w:r>
      <w:r w:rsidR="005B0A27" w:rsidRPr="000B0A84">
        <w:rPr>
          <w:rFonts w:ascii="Times New Roman" w:hAnsi="Times New Roman" w:cs="Times New Roman"/>
          <w:color w:val="1D1B11" w:themeColor="background2" w:themeShade="1A"/>
          <w:sz w:val="24"/>
          <w:szCs w:val="24"/>
        </w:rPr>
        <w:t xml:space="preserve"> uraian tersebut dapat disimpulkan bahwa yang perlu diperhatikan</w:t>
      </w:r>
      <w:r w:rsidR="00A0106F" w:rsidRPr="000B0A84">
        <w:rPr>
          <w:rFonts w:ascii="Times New Roman" w:hAnsi="Times New Roman" w:cs="Times New Roman"/>
          <w:color w:val="1D1B11" w:themeColor="background2" w:themeShade="1A"/>
          <w:sz w:val="24"/>
          <w:szCs w:val="24"/>
        </w:rPr>
        <w:t xml:space="preserve"> </w:t>
      </w:r>
      <w:r w:rsidR="005B0A27" w:rsidRPr="000B0A84">
        <w:rPr>
          <w:rFonts w:ascii="Times New Roman" w:hAnsi="Times New Roman" w:cs="Times New Roman"/>
          <w:color w:val="1D1B11" w:themeColor="background2" w:themeShade="1A"/>
          <w:sz w:val="24"/>
          <w:szCs w:val="24"/>
        </w:rPr>
        <w:t xml:space="preserve">sebelum melakukan kegiatan eksperimen perlu dijelaskan kepada </w:t>
      </w:r>
      <w:r w:rsidR="00A0106F" w:rsidRPr="000B0A84">
        <w:rPr>
          <w:rFonts w:ascii="Times New Roman" w:hAnsi="Times New Roman" w:cs="Times New Roman"/>
          <w:color w:val="1D1B11" w:themeColor="background2" w:themeShade="1A"/>
          <w:sz w:val="24"/>
          <w:szCs w:val="24"/>
        </w:rPr>
        <w:t>murid</w:t>
      </w:r>
      <w:r w:rsidR="005B0A27" w:rsidRPr="000B0A84">
        <w:rPr>
          <w:rFonts w:ascii="Times New Roman" w:hAnsi="Times New Roman" w:cs="Times New Roman"/>
          <w:color w:val="1D1B11" w:themeColor="background2" w:themeShade="1A"/>
          <w:sz w:val="24"/>
          <w:szCs w:val="24"/>
        </w:rPr>
        <w:t xml:space="preserve"> tujuan</w:t>
      </w:r>
      <w:r w:rsidR="00136297" w:rsidRPr="000B0A84">
        <w:rPr>
          <w:rFonts w:ascii="Times New Roman" w:hAnsi="Times New Roman" w:cs="Times New Roman"/>
          <w:color w:val="1D1B11" w:themeColor="background2" w:themeShade="1A"/>
          <w:sz w:val="24"/>
          <w:szCs w:val="24"/>
        </w:rPr>
        <w:t xml:space="preserve"> </w:t>
      </w:r>
      <w:r w:rsidR="005B0A27" w:rsidRPr="000B0A84">
        <w:rPr>
          <w:rFonts w:ascii="Times New Roman" w:hAnsi="Times New Roman" w:cs="Times New Roman"/>
          <w:color w:val="1D1B11" w:themeColor="background2" w:themeShade="1A"/>
          <w:sz w:val="24"/>
          <w:szCs w:val="24"/>
        </w:rPr>
        <w:t>eksperimen dan masalah yang akan dibuktikan melalui eksperimen, alat-alat dan bahan yang akan digunakan, m</w:t>
      </w:r>
      <w:r w:rsidR="00136297" w:rsidRPr="000B0A84">
        <w:rPr>
          <w:rFonts w:ascii="Times New Roman" w:hAnsi="Times New Roman" w:cs="Times New Roman"/>
          <w:color w:val="1D1B11" w:themeColor="background2" w:themeShade="1A"/>
          <w:sz w:val="24"/>
          <w:szCs w:val="24"/>
        </w:rPr>
        <w:t>e</w:t>
      </w:r>
      <w:r w:rsidR="005B0A27" w:rsidRPr="000B0A84">
        <w:rPr>
          <w:rFonts w:ascii="Times New Roman" w:hAnsi="Times New Roman" w:cs="Times New Roman"/>
          <w:color w:val="1D1B11" w:themeColor="background2" w:themeShade="1A"/>
          <w:sz w:val="24"/>
          <w:szCs w:val="24"/>
        </w:rPr>
        <w:t>ngetahui variabel yang harus dikontrol, urutan yang ditempuh dan seluruh proses serta hal-hal penting perlu dicatat. Selama eksperimen berlangsung, guru harus mengawasi pekeijaan dan membimbing</w:t>
      </w:r>
      <w:r w:rsidR="00136297" w:rsidRPr="000B0A84">
        <w:rPr>
          <w:rFonts w:ascii="Times New Roman" w:hAnsi="Times New Roman" w:cs="Times New Roman"/>
          <w:color w:val="1D1B11" w:themeColor="background2" w:themeShade="1A"/>
          <w:sz w:val="24"/>
          <w:szCs w:val="24"/>
        </w:rPr>
        <w:t xml:space="preserve"> murid </w:t>
      </w:r>
      <w:r w:rsidR="005B0A27" w:rsidRPr="000B0A84">
        <w:rPr>
          <w:rFonts w:ascii="Times New Roman" w:hAnsi="Times New Roman" w:cs="Times New Roman"/>
          <w:color w:val="1D1B11" w:themeColor="background2" w:themeShade="1A"/>
          <w:sz w:val="24"/>
          <w:szCs w:val="24"/>
        </w:rPr>
        <w:t xml:space="preserve">dan setelah selesai guru </w:t>
      </w:r>
      <w:r w:rsidRPr="000B0A84">
        <w:rPr>
          <w:rFonts w:ascii="Times New Roman" w:hAnsi="Times New Roman" w:cs="Times New Roman"/>
          <w:color w:val="1D1B11" w:themeColor="background2" w:themeShade="1A"/>
          <w:sz w:val="24"/>
          <w:szCs w:val="24"/>
        </w:rPr>
        <w:t>mengumpulk</w:t>
      </w:r>
      <w:r w:rsidR="005B0A27" w:rsidRPr="000B0A84">
        <w:rPr>
          <w:rFonts w:ascii="Times New Roman" w:hAnsi="Times New Roman" w:cs="Times New Roman"/>
          <w:color w:val="1D1B11" w:themeColor="background2" w:themeShade="1A"/>
          <w:sz w:val="24"/>
          <w:szCs w:val="24"/>
        </w:rPr>
        <w:t>an hasilnya, mendiskusikan bersama dan mengevaluasi dengan tes.</w:t>
      </w:r>
    </w:p>
    <w:p w:rsidR="005B0A27" w:rsidRPr="000B0A84" w:rsidRDefault="005B0A27" w:rsidP="005D2E82">
      <w:pPr>
        <w:spacing w:after="0" w:line="480"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lastRenderedPageBreak/>
        <w:t>Adapun langkah-Iangkah penggunaan metode eksperimen menurut Mansyur, (1993: 156) yakni:</w:t>
      </w:r>
    </w:p>
    <w:p w:rsidR="005B0A27" w:rsidRPr="000B0A84" w:rsidRDefault="005B0A27" w:rsidP="002A2958">
      <w:pPr>
        <w:pStyle w:val="ListParagraph"/>
        <w:numPr>
          <w:ilvl w:val="1"/>
          <w:numId w:val="7"/>
        </w:numPr>
        <w:spacing w:after="0" w:line="240" w:lineRule="auto"/>
        <w:ind w:left="1080" w:right="567"/>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Guru membagi </w:t>
      </w:r>
      <w:r w:rsidR="00532B85"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 xml:space="preserve"> ke dalam kelompok-kelompok kecil sebelum melakukan kegiatan eksperimen.</w:t>
      </w:r>
    </w:p>
    <w:p w:rsidR="005B0A27" w:rsidRPr="000B0A84" w:rsidRDefault="005B0A27" w:rsidP="002A2958">
      <w:pPr>
        <w:pStyle w:val="ListParagraph"/>
        <w:numPr>
          <w:ilvl w:val="1"/>
          <w:numId w:val="7"/>
        </w:numPr>
        <w:spacing w:after="0" w:line="240" w:lineRule="auto"/>
        <w:ind w:left="1080" w:right="567"/>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Guru menjelaskan langkah-langkah kegiatan yang akan dilakukan selam eksperimen serta mengemukakan hal-hal yang perlu diperhatikan </w:t>
      </w:r>
      <w:r w:rsidR="00532B85"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w:t>
      </w:r>
    </w:p>
    <w:p w:rsidR="005B0A27" w:rsidRPr="000B0A84" w:rsidRDefault="005B0A27" w:rsidP="002A2958">
      <w:pPr>
        <w:pStyle w:val="ListParagraph"/>
        <w:numPr>
          <w:ilvl w:val="1"/>
          <w:numId w:val="7"/>
        </w:numPr>
        <w:spacing w:after="0" w:line="240" w:lineRule="auto"/>
        <w:ind w:left="1080" w:right="567"/>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Guru membimbing dan mengarahakan </w:t>
      </w:r>
      <w:r w:rsidR="00532B85" w:rsidRPr="000B0A84">
        <w:rPr>
          <w:rFonts w:ascii="Times New Roman" w:hAnsi="Times New Roman" w:cs="Times New Roman"/>
          <w:color w:val="1D1B11" w:themeColor="background2" w:themeShade="1A"/>
          <w:sz w:val="24"/>
          <w:szCs w:val="24"/>
        </w:rPr>
        <w:t>murid</w:t>
      </w:r>
      <w:r w:rsidR="00DB2AE3" w:rsidRPr="000B0A84">
        <w:rPr>
          <w:rFonts w:ascii="Times New Roman" w:hAnsi="Times New Roman" w:cs="Times New Roman"/>
          <w:color w:val="1D1B11" w:themeColor="background2" w:themeShade="1A"/>
          <w:sz w:val="24"/>
          <w:szCs w:val="24"/>
        </w:rPr>
        <w:t xml:space="preserve"> </w:t>
      </w:r>
      <w:r w:rsidRPr="000B0A84">
        <w:rPr>
          <w:rFonts w:ascii="Times New Roman" w:hAnsi="Times New Roman" w:cs="Times New Roman"/>
          <w:color w:val="1D1B11" w:themeColor="background2" w:themeShade="1A"/>
          <w:sz w:val="24"/>
          <w:szCs w:val="24"/>
        </w:rPr>
        <w:t>untuk melakukan eksperimen dalam memahami materi.</w:t>
      </w:r>
    </w:p>
    <w:p w:rsidR="005B0A27" w:rsidRPr="000B0A84" w:rsidRDefault="006A4984" w:rsidP="002A2958">
      <w:pPr>
        <w:pStyle w:val="ListParagraph"/>
        <w:numPr>
          <w:ilvl w:val="1"/>
          <w:numId w:val="7"/>
        </w:numPr>
        <w:spacing w:after="0" w:line="240" w:lineRule="auto"/>
        <w:ind w:left="1080" w:right="567"/>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Murid </w:t>
      </w:r>
      <w:r w:rsidR="005B0A27" w:rsidRPr="000B0A84">
        <w:rPr>
          <w:rFonts w:ascii="Times New Roman" w:hAnsi="Times New Roman" w:cs="Times New Roman"/>
          <w:color w:val="1D1B11" w:themeColor="background2" w:themeShade="1A"/>
          <w:sz w:val="24"/>
          <w:szCs w:val="24"/>
        </w:rPr>
        <w:t>mencatat hal-hal yang penting yang ditemukan selama eksperimen berlangsung dengan membuat catatan kecil atau mengisi LKS yang disediakan guru.</w:t>
      </w:r>
    </w:p>
    <w:p w:rsidR="005B0A27" w:rsidRPr="000B0A84" w:rsidRDefault="005B0A27" w:rsidP="002A2958">
      <w:pPr>
        <w:pStyle w:val="ListParagraph"/>
        <w:numPr>
          <w:ilvl w:val="1"/>
          <w:numId w:val="7"/>
        </w:numPr>
        <w:spacing w:after="0" w:line="240" w:lineRule="auto"/>
        <w:ind w:left="1080" w:right="567"/>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Masing-masing kelompok melaporkan hasil-hasil yang ditemukan selama eksperimen berlangsung.</w:t>
      </w:r>
    </w:p>
    <w:p w:rsidR="005B0A27" w:rsidRPr="000B0A84" w:rsidRDefault="005B0A27" w:rsidP="002A2958">
      <w:pPr>
        <w:pStyle w:val="ListParagraph"/>
        <w:numPr>
          <w:ilvl w:val="1"/>
          <w:numId w:val="7"/>
        </w:numPr>
        <w:spacing w:after="0" w:line="240" w:lineRule="auto"/>
        <w:ind w:left="1080" w:right="567"/>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Guru membimb</w:t>
      </w:r>
      <w:r w:rsidR="00762458" w:rsidRPr="000B0A84">
        <w:rPr>
          <w:rFonts w:ascii="Times New Roman" w:hAnsi="Times New Roman" w:cs="Times New Roman"/>
          <w:color w:val="1D1B11" w:themeColor="background2" w:themeShade="1A"/>
          <w:sz w:val="24"/>
          <w:szCs w:val="24"/>
        </w:rPr>
        <w:t>in</w:t>
      </w:r>
      <w:r w:rsidRPr="000B0A84">
        <w:rPr>
          <w:rFonts w:ascii="Times New Roman" w:hAnsi="Times New Roman" w:cs="Times New Roman"/>
          <w:color w:val="1D1B11" w:themeColor="background2" w:themeShade="1A"/>
          <w:sz w:val="24"/>
          <w:szCs w:val="24"/>
        </w:rPr>
        <w:t xml:space="preserve">g </w:t>
      </w:r>
      <w:r w:rsidR="00532B85"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 xml:space="preserve"> mendiskusikan hasil kegiatan yang dilakukan selama eksperimen berlangsung.</w:t>
      </w:r>
    </w:p>
    <w:p w:rsidR="005B0A27" w:rsidRPr="000B0A84" w:rsidRDefault="005B0A27" w:rsidP="002A2958">
      <w:pPr>
        <w:pStyle w:val="ListParagraph"/>
        <w:numPr>
          <w:ilvl w:val="1"/>
          <w:numId w:val="7"/>
        </w:numPr>
        <w:spacing w:line="240" w:lineRule="auto"/>
        <w:ind w:left="1080" w:right="567"/>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Guru mengumpulkan has</w:t>
      </w:r>
      <w:r w:rsidR="008D45C1" w:rsidRPr="000B0A84">
        <w:rPr>
          <w:rFonts w:ascii="Times New Roman" w:hAnsi="Times New Roman" w:cs="Times New Roman"/>
          <w:color w:val="1D1B11" w:themeColor="background2" w:themeShade="1A"/>
          <w:sz w:val="24"/>
          <w:szCs w:val="24"/>
        </w:rPr>
        <w:t>il</w:t>
      </w:r>
      <w:r w:rsidRPr="000B0A84">
        <w:rPr>
          <w:rFonts w:ascii="Times New Roman" w:hAnsi="Times New Roman" w:cs="Times New Roman"/>
          <w:color w:val="1D1B11" w:themeColor="background2" w:themeShade="1A"/>
          <w:sz w:val="24"/>
          <w:szCs w:val="24"/>
        </w:rPr>
        <w:t xml:space="preserve"> penelitian yang telah dilakukan </w:t>
      </w:r>
      <w:r w:rsidR="00DB2AE3"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 xml:space="preserve"> dalam kegiatan eksperimen.</w:t>
      </w:r>
    </w:p>
    <w:p w:rsidR="00054AC3" w:rsidRPr="000B0A84" w:rsidRDefault="00054AC3" w:rsidP="00054AC3">
      <w:pPr>
        <w:pStyle w:val="NoSpacing"/>
        <w:ind w:left="360"/>
        <w:rPr>
          <w:color w:val="1D1B11" w:themeColor="background2" w:themeShade="1A"/>
        </w:rPr>
      </w:pPr>
    </w:p>
    <w:p w:rsidR="005D2E82" w:rsidRPr="000B0A84" w:rsidRDefault="00DB2AE3" w:rsidP="00D60B1C">
      <w:pPr>
        <w:spacing w:after="0" w:line="480" w:lineRule="auto"/>
        <w:ind w:firstLine="720"/>
        <w:jc w:val="both"/>
        <w:rPr>
          <w:color w:val="1D1B11" w:themeColor="background2" w:themeShade="1A"/>
        </w:rPr>
      </w:pPr>
      <w:r w:rsidRPr="000B0A84">
        <w:rPr>
          <w:rFonts w:ascii="Times New Roman" w:hAnsi="Times New Roman" w:cs="Times New Roman"/>
          <w:color w:val="1D1B11" w:themeColor="background2" w:themeShade="1A"/>
          <w:sz w:val="24"/>
          <w:szCs w:val="24"/>
        </w:rPr>
        <w:t>Dari penjelasan tersebut diatas d</w:t>
      </w:r>
      <w:r w:rsidR="005B0A27" w:rsidRPr="000B0A84">
        <w:rPr>
          <w:rFonts w:ascii="Times New Roman" w:hAnsi="Times New Roman" w:cs="Times New Roman"/>
          <w:color w:val="1D1B11" w:themeColor="background2" w:themeShade="1A"/>
          <w:sz w:val="24"/>
          <w:szCs w:val="24"/>
        </w:rPr>
        <w:t>apat disimpulkan bahwa langkah-langkah</w:t>
      </w:r>
      <w:r w:rsidRPr="000B0A84">
        <w:rPr>
          <w:rFonts w:ascii="Times New Roman" w:hAnsi="Times New Roman" w:cs="Times New Roman"/>
          <w:color w:val="1D1B11" w:themeColor="background2" w:themeShade="1A"/>
          <w:sz w:val="24"/>
          <w:szCs w:val="24"/>
        </w:rPr>
        <w:t xml:space="preserve"> </w:t>
      </w:r>
      <w:r w:rsidR="005B0A27" w:rsidRPr="000B0A84">
        <w:rPr>
          <w:rFonts w:ascii="Times New Roman" w:hAnsi="Times New Roman" w:cs="Times New Roman"/>
          <w:color w:val="1D1B11" w:themeColor="background2" w:themeShade="1A"/>
          <w:sz w:val="24"/>
          <w:szCs w:val="24"/>
        </w:rPr>
        <w:t xml:space="preserve">dalam metode eksperimen tugas guru adalah membagi </w:t>
      </w:r>
      <w:r w:rsidR="00532B85" w:rsidRPr="000B0A84">
        <w:rPr>
          <w:rFonts w:ascii="Times New Roman" w:hAnsi="Times New Roman" w:cs="Times New Roman"/>
          <w:color w:val="1D1B11" w:themeColor="background2" w:themeShade="1A"/>
          <w:sz w:val="24"/>
          <w:szCs w:val="24"/>
        </w:rPr>
        <w:t>murid</w:t>
      </w:r>
      <w:r w:rsidR="005B0A27" w:rsidRPr="000B0A84">
        <w:rPr>
          <w:rFonts w:ascii="Times New Roman" w:hAnsi="Times New Roman" w:cs="Times New Roman"/>
          <w:color w:val="1D1B11" w:themeColor="background2" w:themeShade="1A"/>
          <w:sz w:val="24"/>
          <w:szCs w:val="24"/>
        </w:rPr>
        <w:t>- dalam kelompok</w:t>
      </w:r>
      <w:r w:rsidRPr="000B0A84">
        <w:rPr>
          <w:rFonts w:ascii="Times New Roman" w:hAnsi="Times New Roman" w:cs="Times New Roman"/>
          <w:color w:val="1D1B11" w:themeColor="background2" w:themeShade="1A"/>
          <w:sz w:val="24"/>
          <w:szCs w:val="24"/>
        </w:rPr>
        <w:t xml:space="preserve"> </w:t>
      </w:r>
      <w:r w:rsidR="005B0A27" w:rsidRPr="000B0A84">
        <w:rPr>
          <w:rFonts w:ascii="Times New Roman" w:hAnsi="Times New Roman" w:cs="Times New Roman"/>
          <w:color w:val="1D1B11" w:themeColor="background2" w:themeShade="1A"/>
          <w:sz w:val="24"/>
          <w:szCs w:val="24"/>
        </w:rPr>
        <w:t>kecil kemudian menjelaskan langkah-langkah kegiatan eksperimen, guru</w:t>
      </w:r>
      <w:r w:rsidRPr="000B0A84">
        <w:rPr>
          <w:rFonts w:ascii="Times New Roman" w:hAnsi="Times New Roman" w:cs="Times New Roman"/>
          <w:color w:val="1D1B11" w:themeColor="background2" w:themeShade="1A"/>
          <w:sz w:val="24"/>
          <w:szCs w:val="24"/>
        </w:rPr>
        <w:t xml:space="preserve"> </w:t>
      </w:r>
      <w:r w:rsidR="005B0A27" w:rsidRPr="000B0A84">
        <w:rPr>
          <w:rFonts w:ascii="Times New Roman" w:hAnsi="Times New Roman" w:cs="Times New Roman"/>
          <w:color w:val="1D1B11" w:themeColor="background2" w:themeShade="1A"/>
          <w:sz w:val="24"/>
          <w:szCs w:val="24"/>
        </w:rPr>
        <w:t>memb</w:t>
      </w:r>
      <w:r w:rsidRPr="000B0A84">
        <w:rPr>
          <w:rFonts w:ascii="Times New Roman" w:hAnsi="Times New Roman" w:cs="Times New Roman"/>
          <w:color w:val="1D1B11" w:themeColor="background2" w:themeShade="1A"/>
          <w:sz w:val="24"/>
          <w:szCs w:val="24"/>
        </w:rPr>
        <w:t>im</w:t>
      </w:r>
      <w:r w:rsidR="005B0A27" w:rsidRPr="000B0A84">
        <w:rPr>
          <w:rFonts w:ascii="Times New Roman" w:hAnsi="Times New Roman" w:cs="Times New Roman"/>
          <w:color w:val="1D1B11" w:themeColor="background2" w:themeShade="1A"/>
          <w:sz w:val="24"/>
          <w:szCs w:val="24"/>
        </w:rPr>
        <w:t>b</w:t>
      </w:r>
      <w:r w:rsidRPr="000B0A84">
        <w:rPr>
          <w:rFonts w:ascii="Times New Roman" w:hAnsi="Times New Roman" w:cs="Times New Roman"/>
          <w:color w:val="1D1B11" w:themeColor="background2" w:themeShade="1A"/>
          <w:sz w:val="24"/>
          <w:szCs w:val="24"/>
        </w:rPr>
        <w:t>in</w:t>
      </w:r>
      <w:r w:rsidR="005B0A27" w:rsidRPr="000B0A84">
        <w:rPr>
          <w:rFonts w:ascii="Times New Roman" w:hAnsi="Times New Roman" w:cs="Times New Roman"/>
          <w:color w:val="1D1B11" w:themeColor="background2" w:themeShade="1A"/>
          <w:sz w:val="24"/>
          <w:szCs w:val="24"/>
        </w:rPr>
        <w:t xml:space="preserve">g dan mengarahkan </w:t>
      </w:r>
      <w:r w:rsidR="00532B85" w:rsidRPr="000B0A84">
        <w:rPr>
          <w:rFonts w:ascii="Times New Roman" w:hAnsi="Times New Roman" w:cs="Times New Roman"/>
          <w:color w:val="1D1B11" w:themeColor="background2" w:themeShade="1A"/>
          <w:sz w:val="24"/>
          <w:szCs w:val="24"/>
        </w:rPr>
        <w:t>murid</w:t>
      </w:r>
      <w:r w:rsidR="005B0A27" w:rsidRPr="000B0A84">
        <w:rPr>
          <w:rFonts w:ascii="Times New Roman" w:hAnsi="Times New Roman" w:cs="Times New Roman"/>
          <w:color w:val="1D1B11" w:themeColor="background2" w:themeShade="1A"/>
          <w:sz w:val="24"/>
          <w:szCs w:val="24"/>
        </w:rPr>
        <w:t>-dala</w:t>
      </w:r>
      <w:r w:rsidRPr="000B0A84">
        <w:rPr>
          <w:rFonts w:ascii="Times New Roman" w:hAnsi="Times New Roman" w:cs="Times New Roman"/>
          <w:color w:val="1D1B11" w:themeColor="background2" w:themeShade="1A"/>
          <w:sz w:val="24"/>
          <w:szCs w:val="24"/>
        </w:rPr>
        <w:t>m</w:t>
      </w:r>
      <w:r w:rsidR="005B0A27" w:rsidRPr="000B0A84">
        <w:rPr>
          <w:rFonts w:ascii="Times New Roman" w:hAnsi="Times New Roman" w:cs="Times New Roman"/>
          <w:color w:val="1D1B11" w:themeColor="background2" w:themeShade="1A"/>
          <w:sz w:val="24"/>
          <w:szCs w:val="24"/>
        </w:rPr>
        <w:t xml:space="preserve"> e</w:t>
      </w:r>
      <w:r w:rsidRPr="000B0A84">
        <w:rPr>
          <w:rFonts w:ascii="Times New Roman" w:hAnsi="Times New Roman" w:cs="Times New Roman"/>
          <w:color w:val="1D1B11" w:themeColor="background2" w:themeShade="1A"/>
          <w:sz w:val="24"/>
          <w:szCs w:val="24"/>
        </w:rPr>
        <w:t xml:space="preserve">ksperimen, sementara tugas murid </w:t>
      </w:r>
      <w:r w:rsidR="005B0A27" w:rsidRPr="000B0A84">
        <w:rPr>
          <w:rFonts w:ascii="Times New Roman" w:hAnsi="Times New Roman" w:cs="Times New Roman"/>
          <w:color w:val="1D1B11" w:themeColor="background2" w:themeShade="1A"/>
          <w:sz w:val="24"/>
          <w:szCs w:val="24"/>
        </w:rPr>
        <w:t>mencatat hal-hal penting yang ditemukan, mengisi LKS, melaporkan hasilnya, mendiskusikan, dan mengumpulkan hasil eksperimennya kepada guru.</w:t>
      </w:r>
    </w:p>
    <w:p w:rsidR="005D2E82" w:rsidRPr="000B0A84" w:rsidRDefault="005D2E82" w:rsidP="00EB6F64">
      <w:pPr>
        <w:pStyle w:val="NoSpacing"/>
        <w:ind w:left="360"/>
        <w:rPr>
          <w:color w:val="1D1B11" w:themeColor="background2" w:themeShade="1A"/>
        </w:rPr>
      </w:pPr>
    </w:p>
    <w:p w:rsidR="005B0A27" w:rsidRPr="000B0A84" w:rsidRDefault="00DB2AE3" w:rsidP="002A2958">
      <w:pPr>
        <w:pStyle w:val="ListParagraph"/>
        <w:numPr>
          <w:ilvl w:val="0"/>
          <w:numId w:val="13"/>
        </w:numPr>
        <w:spacing w:after="0" w:line="456" w:lineRule="auto"/>
        <w:ind w:left="360"/>
        <w:jc w:val="both"/>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t>Kele</w:t>
      </w:r>
      <w:r w:rsidR="005B0A27" w:rsidRPr="000B0A84">
        <w:rPr>
          <w:rFonts w:ascii="Times New Roman" w:hAnsi="Times New Roman" w:cs="Times New Roman"/>
          <w:b/>
          <w:color w:val="1D1B11" w:themeColor="background2" w:themeShade="1A"/>
          <w:sz w:val="24"/>
          <w:szCs w:val="24"/>
        </w:rPr>
        <w:t>bi</w:t>
      </w:r>
      <w:r w:rsidRPr="000B0A84">
        <w:rPr>
          <w:rFonts w:ascii="Times New Roman" w:hAnsi="Times New Roman" w:cs="Times New Roman"/>
          <w:b/>
          <w:color w:val="1D1B11" w:themeColor="background2" w:themeShade="1A"/>
          <w:sz w:val="24"/>
          <w:szCs w:val="24"/>
        </w:rPr>
        <w:t>han dan Kekurangan Metode Eksperi</w:t>
      </w:r>
      <w:r w:rsidR="005B0A27" w:rsidRPr="000B0A84">
        <w:rPr>
          <w:rFonts w:ascii="Times New Roman" w:hAnsi="Times New Roman" w:cs="Times New Roman"/>
          <w:b/>
          <w:color w:val="1D1B11" w:themeColor="background2" w:themeShade="1A"/>
          <w:sz w:val="24"/>
          <w:szCs w:val="24"/>
        </w:rPr>
        <w:t>men</w:t>
      </w:r>
    </w:p>
    <w:p w:rsidR="005D2E82" w:rsidRPr="000B0A84" w:rsidRDefault="005B0A27" w:rsidP="005D2E82">
      <w:pPr>
        <w:spacing w:after="0" w:line="456"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Ada asumsi psikologis yang melatarbelak</w:t>
      </w:r>
      <w:r w:rsidR="00DB2AE3" w:rsidRPr="000B0A84">
        <w:rPr>
          <w:rFonts w:ascii="Times New Roman" w:hAnsi="Times New Roman" w:cs="Times New Roman"/>
          <w:color w:val="1D1B11" w:themeColor="background2" w:themeShade="1A"/>
          <w:sz w:val="24"/>
          <w:szCs w:val="24"/>
        </w:rPr>
        <w:t>angi dibutuhkan metode eksperim</w:t>
      </w:r>
      <w:r w:rsidRPr="000B0A84">
        <w:rPr>
          <w:rFonts w:ascii="Times New Roman" w:hAnsi="Times New Roman" w:cs="Times New Roman"/>
          <w:color w:val="1D1B11" w:themeColor="background2" w:themeShade="1A"/>
          <w:sz w:val="24"/>
          <w:szCs w:val="24"/>
        </w:rPr>
        <w:t>en dalam proses belajar mengajar, yaitu belajar adalah proses melakukan dan mengalami sendiri (</w:t>
      </w:r>
      <w:r w:rsidRPr="00F61A87">
        <w:rPr>
          <w:rFonts w:ascii="Times New Roman" w:hAnsi="Times New Roman" w:cs="Times New Roman"/>
          <w:i/>
          <w:iCs/>
          <w:color w:val="1D1B11" w:themeColor="background2" w:themeShade="1A"/>
          <w:sz w:val="24"/>
          <w:szCs w:val="24"/>
        </w:rPr>
        <w:t>lea</w:t>
      </w:r>
      <w:r w:rsidR="00DB2AE3" w:rsidRPr="00F61A87">
        <w:rPr>
          <w:rFonts w:ascii="Times New Roman" w:hAnsi="Times New Roman" w:cs="Times New Roman"/>
          <w:i/>
          <w:iCs/>
          <w:color w:val="1D1B11" w:themeColor="background2" w:themeShade="1A"/>
          <w:sz w:val="24"/>
          <w:szCs w:val="24"/>
        </w:rPr>
        <w:t>m</w:t>
      </w:r>
      <w:r w:rsidRPr="00F61A87">
        <w:rPr>
          <w:rFonts w:ascii="Times New Roman" w:hAnsi="Times New Roman" w:cs="Times New Roman"/>
          <w:i/>
          <w:iCs/>
          <w:color w:val="1D1B11" w:themeColor="background2" w:themeShade="1A"/>
          <w:sz w:val="24"/>
          <w:szCs w:val="24"/>
        </w:rPr>
        <w:t>ing by doing and experiencing</w:t>
      </w:r>
      <w:r w:rsidRPr="000B0A84">
        <w:rPr>
          <w:rFonts w:ascii="Times New Roman" w:hAnsi="Times New Roman" w:cs="Times New Roman"/>
          <w:color w:val="1D1B11" w:themeColor="background2" w:themeShade="1A"/>
          <w:sz w:val="24"/>
          <w:szCs w:val="24"/>
        </w:rPr>
        <w:t xml:space="preserve">) tentang yang dipelajani dengan </w:t>
      </w:r>
      <w:r w:rsidRPr="000B0A84">
        <w:rPr>
          <w:rFonts w:ascii="Times New Roman" w:hAnsi="Times New Roman" w:cs="Times New Roman"/>
          <w:color w:val="1D1B11" w:themeColor="background2" w:themeShade="1A"/>
          <w:sz w:val="24"/>
          <w:szCs w:val="24"/>
        </w:rPr>
        <w:lastRenderedPageBreak/>
        <w:t xml:space="preserve">melakukan dan mengalami sendini, </w:t>
      </w:r>
      <w:r w:rsidR="00532B85"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 xml:space="preserve"> diharapkan dapat menyerap kesan yang mendala</w:t>
      </w:r>
      <w:r w:rsidR="00DB2AE3" w:rsidRPr="000B0A84">
        <w:rPr>
          <w:rFonts w:ascii="Times New Roman" w:hAnsi="Times New Roman" w:cs="Times New Roman"/>
          <w:color w:val="1D1B11" w:themeColor="background2" w:themeShade="1A"/>
          <w:sz w:val="24"/>
          <w:szCs w:val="24"/>
        </w:rPr>
        <w:t>m</w:t>
      </w:r>
      <w:r w:rsidRPr="000B0A84">
        <w:rPr>
          <w:rFonts w:ascii="Times New Roman" w:hAnsi="Times New Roman" w:cs="Times New Roman"/>
          <w:color w:val="1D1B11" w:themeColor="background2" w:themeShade="1A"/>
          <w:sz w:val="24"/>
          <w:szCs w:val="24"/>
        </w:rPr>
        <w:t xml:space="preserve"> dala</w:t>
      </w:r>
      <w:r w:rsidR="00DB2AE3" w:rsidRPr="000B0A84">
        <w:rPr>
          <w:rFonts w:ascii="Times New Roman" w:hAnsi="Times New Roman" w:cs="Times New Roman"/>
          <w:color w:val="1D1B11" w:themeColor="background2" w:themeShade="1A"/>
          <w:sz w:val="24"/>
          <w:szCs w:val="24"/>
        </w:rPr>
        <w:t>m</w:t>
      </w:r>
      <w:r w:rsidRPr="000B0A84">
        <w:rPr>
          <w:rFonts w:ascii="Times New Roman" w:hAnsi="Times New Roman" w:cs="Times New Roman"/>
          <w:color w:val="1D1B11" w:themeColor="background2" w:themeShade="1A"/>
          <w:sz w:val="24"/>
          <w:szCs w:val="24"/>
        </w:rPr>
        <w:t xml:space="preserve"> pemikirannya. (Syah, 2004).</w:t>
      </w:r>
    </w:p>
    <w:p w:rsidR="005D2E82" w:rsidRPr="000B0A84" w:rsidRDefault="00D77329" w:rsidP="005D2E82">
      <w:pPr>
        <w:spacing w:after="0" w:line="456"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Selain itu, metode eksperimen dalam proses belajar mengajar dapat memberikan motivasi kepada murid untuk belajar, karena perhatian murid akan terpusat kepada apa yang dilakukan dan memberikan kemungkinan berpikir lebih kritis serta mengurangi kesalahan dalam mengambil kesimpulan, karena murid mengamati langsung terhadap suatu proses atau percobaan. Dengan metode eksperimen masalah-masalah yang mungkin timbul dalam hati murid dapat dijawab.</w:t>
      </w:r>
    </w:p>
    <w:p w:rsidR="005B0A27" w:rsidRPr="000B0A84" w:rsidRDefault="005B0A27" w:rsidP="005D2E82">
      <w:pPr>
        <w:spacing w:after="0" w:line="456"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Sardiman (2005: 133) telah menjelaskan kelebihan dan kekurangan metode eksperimen secara umum adalah sebagai berikut:</w:t>
      </w:r>
    </w:p>
    <w:p w:rsidR="005B0A27" w:rsidRPr="000B0A84" w:rsidRDefault="005B0A27" w:rsidP="002A2958">
      <w:pPr>
        <w:pStyle w:val="ListParagraph"/>
        <w:numPr>
          <w:ilvl w:val="0"/>
          <w:numId w:val="8"/>
        </w:numPr>
        <w:spacing w:after="0" w:line="240" w:lineRule="auto"/>
        <w:ind w:left="1080" w:right="558"/>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Metode eksperimen pada u</w:t>
      </w:r>
      <w:r w:rsidR="00DB2AE3" w:rsidRPr="000B0A84">
        <w:rPr>
          <w:rFonts w:ascii="Times New Roman" w:hAnsi="Times New Roman" w:cs="Times New Roman"/>
          <w:color w:val="1D1B11" w:themeColor="background2" w:themeShade="1A"/>
          <w:sz w:val="24"/>
          <w:szCs w:val="24"/>
        </w:rPr>
        <w:t>m</w:t>
      </w:r>
      <w:r w:rsidRPr="000B0A84">
        <w:rPr>
          <w:rFonts w:ascii="Times New Roman" w:hAnsi="Times New Roman" w:cs="Times New Roman"/>
          <w:color w:val="1D1B11" w:themeColor="background2" w:themeShade="1A"/>
          <w:sz w:val="24"/>
          <w:szCs w:val="24"/>
        </w:rPr>
        <w:t>umnya memiliki kelebihan di antaranya:</w:t>
      </w:r>
    </w:p>
    <w:p w:rsidR="005B0A27" w:rsidRPr="000B0A84" w:rsidRDefault="00EB4024" w:rsidP="002A2958">
      <w:pPr>
        <w:pStyle w:val="ListParagraph"/>
        <w:numPr>
          <w:ilvl w:val="1"/>
          <w:numId w:val="9"/>
        </w:numPr>
        <w:spacing w:line="240" w:lineRule="auto"/>
        <w:ind w:right="558"/>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Metode in</w:t>
      </w:r>
      <w:r w:rsidR="005B0A27" w:rsidRPr="000B0A84">
        <w:rPr>
          <w:rFonts w:ascii="Times New Roman" w:hAnsi="Times New Roman" w:cs="Times New Roman"/>
          <w:color w:val="1D1B11" w:themeColor="background2" w:themeShade="1A"/>
          <w:sz w:val="24"/>
          <w:szCs w:val="24"/>
        </w:rPr>
        <w:t>i dapat membantu pengajaran secara lebih jelas dan kongkr</w:t>
      </w:r>
      <w:r w:rsidRPr="000B0A84">
        <w:rPr>
          <w:rFonts w:ascii="Times New Roman" w:hAnsi="Times New Roman" w:cs="Times New Roman"/>
          <w:color w:val="1D1B11" w:themeColor="background2" w:themeShade="1A"/>
          <w:sz w:val="24"/>
          <w:szCs w:val="24"/>
        </w:rPr>
        <w:t>e</w:t>
      </w:r>
      <w:r w:rsidR="005B0A27" w:rsidRPr="000B0A84">
        <w:rPr>
          <w:rFonts w:ascii="Times New Roman" w:hAnsi="Times New Roman" w:cs="Times New Roman"/>
          <w:color w:val="1D1B11" w:themeColor="background2" w:themeShade="1A"/>
          <w:sz w:val="24"/>
          <w:szCs w:val="24"/>
        </w:rPr>
        <w:t>t;</w:t>
      </w:r>
    </w:p>
    <w:p w:rsidR="005B0A27" w:rsidRPr="000B0A84" w:rsidRDefault="00EB4024" w:rsidP="002A2958">
      <w:pPr>
        <w:pStyle w:val="ListParagraph"/>
        <w:numPr>
          <w:ilvl w:val="1"/>
          <w:numId w:val="9"/>
        </w:numPr>
        <w:spacing w:after="0" w:line="240" w:lineRule="auto"/>
        <w:ind w:right="558"/>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Murid </w:t>
      </w:r>
      <w:r w:rsidR="005B0A27" w:rsidRPr="000B0A84">
        <w:rPr>
          <w:rFonts w:ascii="Times New Roman" w:hAnsi="Times New Roman" w:cs="Times New Roman"/>
          <w:color w:val="1D1B11" w:themeColor="background2" w:themeShade="1A"/>
          <w:sz w:val="24"/>
          <w:szCs w:val="24"/>
        </w:rPr>
        <w:t>diharapkan leb</w:t>
      </w:r>
      <w:r w:rsidR="00762458" w:rsidRPr="000B0A84">
        <w:rPr>
          <w:rFonts w:ascii="Times New Roman" w:hAnsi="Times New Roman" w:cs="Times New Roman"/>
          <w:color w:val="1D1B11" w:themeColor="background2" w:themeShade="1A"/>
          <w:sz w:val="24"/>
          <w:szCs w:val="24"/>
        </w:rPr>
        <w:t>i</w:t>
      </w:r>
      <w:r w:rsidR="005B0A27" w:rsidRPr="000B0A84">
        <w:rPr>
          <w:rFonts w:ascii="Times New Roman" w:hAnsi="Times New Roman" w:cs="Times New Roman"/>
          <w:color w:val="1D1B11" w:themeColor="background2" w:themeShade="1A"/>
          <w:sz w:val="24"/>
          <w:szCs w:val="24"/>
        </w:rPr>
        <w:t xml:space="preserve">h mudah </w:t>
      </w:r>
      <w:r w:rsidRPr="000B0A84">
        <w:rPr>
          <w:rFonts w:ascii="Times New Roman" w:hAnsi="Times New Roman" w:cs="Times New Roman"/>
          <w:color w:val="1D1B11" w:themeColor="background2" w:themeShade="1A"/>
          <w:sz w:val="24"/>
          <w:szCs w:val="24"/>
        </w:rPr>
        <w:t>dalam memahami materi yang diajarkan</w:t>
      </w:r>
    </w:p>
    <w:p w:rsidR="005B0A27" w:rsidRPr="000B0A84" w:rsidRDefault="005B0A27" w:rsidP="002A2958">
      <w:pPr>
        <w:pStyle w:val="ListParagraph"/>
        <w:numPr>
          <w:ilvl w:val="1"/>
          <w:numId w:val="9"/>
        </w:numPr>
        <w:spacing w:after="0" w:line="240" w:lineRule="auto"/>
        <w:ind w:right="558"/>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Prose</w:t>
      </w:r>
      <w:r w:rsidR="00EB4024" w:rsidRPr="000B0A84">
        <w:rPr>
          <w:rFonts w:ascii="Times New Roman" w:hAnsi="Times New Roman" w:cs="Times New Roman"/>
          <w:color w:val="1D1B11" w:themeColor="background2" w:themeShade="1A"/>
          <w:sz w:val="24"/>
          <w:szCs w:val="24"/>
        </w:rPr>
        <w:t xml:space="preserve">s </w:t>
      </w:r>
      <w:r w:rsidRPr="000B0A84">
        <w:rPr>
          <w:rFonts w:ascii="Times New Roman" w:hAnsi="Times New Roman" w:cs="Times New Roman"/>
          <w:color w:val="1D1B11" w:themeColor="background2" w:themeShade="1A"/>
          <w:sz w:val="24"/>
          <w:szCs w:val="24"/>
        </w:rPr>
        <w:t>pengajaran akan lebih menarik;</w:t>
      </w:r>
    </w:p>
    <w:p w:rsidR="005B0A27" w:rsidRPr="000B0A84" w:rsidRDefault="00EB4024" w:rsidP="002A2958">
      <w:pPr>
        <w:pStyle w:val="ListParagraph"/>
        <w:numPr>
          <w:ilvl w:val="1"/>
          <w:numId w:val="9"/>
        </w:numPr>
        <w:spacing w:after="0" w:line="240" w:lineRule="auto"/>
        <w:ind w:right="558"/>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Murid </w:t>
      </w:r>
      <w:r w:rsidR="005B0A27" w:rsidRPr="000B0A84">
        <w:rPr>
          <w:rFonts w:ascii="Times New Roman" w:hAnsi="Times New Roman" w:cs="Times New Roman"/>
          <w:color w:val="1D1B11" w:themeColor="background2" w:themeShade="1A"/>
          <w:sz w:val="24"/>
          <w:szCs w:val="24"/>
        </w:rPr>
        <w:t>dirangsang untuk mengamati, menyesuaikan antara teori dan kenyataan hidup dan dapat menerapkannya;</w:t>
      </w:r>
    </w:p>
    <w:p w:rsidR="005B0A27" w:rsidRPr="000B0A84" w:rsidRDefault="00EB4024" w:rsidP="002A2958">
      <w:pPr>
        <w:pStyle w:val="ListParagraph"/>
        <w:numPr>
          <w:ilvl w:val="1"/>
          <w:numId w:val="9"/>
        </w:numPr>
        <w:spacing w:after="0" w:line="240" w:lineRule="auto"/>
        <w:ind w:right="558"/>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Melalui metode in</w:t>
      </w:r>
      <w:r w:rsidR="005B0A27" w:rsidRPr="000B0A84">
        <w:rPr>
          <w:rFonts w:ascii="Times New Roman" w:hAnsi="Times New Roman" w:cs="Times New Roman"/>
          <w:color w:val="1D1B11" w:themeColor="background2" w:themeShade="1A"/>
          <w:sz w:val="24"/>
          <w:szCs w:val="24"/>
        </w:rPr>
        <w:t>i, dapat disajikan materi pelajaran yang tid</w:t>
      </w:r>
      <w:r w:rsidRPr="000B0A84">
        <w:rPr>
          <w:rFonts w:ascii="Times New Roman" w:hAnsi="Times New Roman" w:cs="Times New Roman"/>
          <w:color w:val="1D1B11" w:themeColor="background2" w:themeShade="1A"/>
          <w:sz w:val="24"/>
          <w:szCs w:val="24"/>
        </w:rPr>
        <w:t>ak mungkin atau kurang sesuai d</w:t>
      </w:r>
      <w:r w:rsidR="005B0A27" w:rsidRPr="000B0A84">
        <w:rPr>
          <w:rFonts w:ascii="Times New Roman" w:hAnsi="Times New Roman" w:cs="Times New Roman"/>
          <w:color w:val="1D1B11" w:themeColor="background2" w:themeShade="1A"/>
          <w:sz w:val="24"/>
          <w:szCs w:val="24"/>
        </w:rPr>
        <w:t xml:space="preserve">engan metode lainnya yang </w:t>
      </w:r>
      <w:r w:rsidRPr="000B0A84">
        <w:rPr>
          <w:rFonts w:ascii="Times New Roman" w:hAnsi="Times New Roman" w:cs="Times New Roman"/>
          <w:color w:val="1D1B11" w:themeColor="background2" w:themeShade="1A"/>
          <w:sz w:val="24"/>
          <w:szCs w:val="24"/>
        </w:rPr>
        <w:t>d</w:t>
      </w:r>
      <w:r w:rsidR="005B0A27" w:rsidRPr="000B0A84">
        <w:rPr>
          <w:rFonts w:ascii="Times New Roman" w:hAnsi="Times New Roman" w:cs="Times New Roman"/>
          <w:color w:val="1D1B11" w:themeColor="background2" w:themeShade="1A"/>
          <w:sz w:val="24"/>
          <w:szCs w:val="24"/>
        </w:rPr>
        <w:t>apat digunakan dalam proses belajar mengajar.</w:t>
      </w:r>
    </w:p>
    <w:p w:rsidR="005B0A27" w:rsidRPr="00D60B1C" w:rsidRDefault="005B0A27" w:rsidP="002A2958">
      <w:pPr>
        <w:pStyle w:val="ListParagraph"/>
        <w:numPr>
          <w:ilvl w:val="0"/>
          <w:numId w:val="8"/>
        </w:numPr>
        <w:spacing w:after="0" w:line="240" w:lineRule="auto"/>
        <w:ind w:left="1080" w:right="558"/>
        <w:jc w:val="both"/>
        <w:rPr>
          <w:rFonts w:ascii="Times New Roman" w:hAnsi="Times New Roman" w:cs="Times New Roman"/>
          <w:color w:val="1D1B11" w:themeColor="background2" w:themeShade="1A"/>
          <w:sz w:val="24"/>
          <w:szCs w:val="24"/>
        </w:rPr>
      </w:pPr>
      <w:r w:rsidRPr="00D60B1C">
        <w:rPr>
          <w:rFonts w:ascii="Times New Roman" w:hAnsi="Times New Roman" w:cs="Times New Roman"/>
          <w:color w:val="1D1B11" w:themeColor="background2" w:themeShade="1A"/>
          <w:sz w:val="24"/>
          <w:szCs w:val="24"/>
        </w:rPr>
        <w:t>Kekurangan metode eksperimen adalah:</w:t>
      </w:r>
    </w:p>
    <w:p w:rsidR="005B0A27" w:rsidRPr="000B0A84" w:rsidRDefault="00EB4024" w:rsidP="002A2958">
      <w:pPr>
        <w:pStyle w:val="ListParagraph"/>
        <w:numPr>
          <w:ilvl w:val="1"/>
          <w:numId w:val="10"/>
        </w:numPr>
        <w:spacing w:after="0" w:line="240" w:lineRule="auto"/>
        <w:ind w:right="558"/>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Metode in</w:t>
      </w:r>
      <w:r w:rsidR="005B0A27" w:rsidRPr="000B0A84">
        <w:rPr>
          <w:rFonts w:ascii="Times New Roman" w:hAnsi="Times New Roman" w:cs="Times New Roman"/>
          <w:color w:val="1D1B11" w:themeColor="background2" w:themeShade="1A"/>
          <w:sz w:val="24"/>
          <w:szCs w:val="24"/>
        </w:rPr>
        <w:t>i memerlukan keterampilan guru secara khusus, karena tanpa ditunjang dengan keterampilan maka penerapannya tidak efektif;</w:t>
      </w:r>
    </w:p>
    <w:p w:rsidR="005B0A27" w:rsidRPr="000B0A84" w:rsidRDefault="005B0A27" w:rsidP="002A2958">
      <w:pPr>
        <w:pStyle w:val="ListParagraph"/>
        <w:numPr>
          <w:ilvl w:val="1"/>
          <w:numId w:val="10"/>
        </w:numPr>
        <w:spacing w:after="0" w:line="240" w:lineRule="auto"/>
        <w:ind w:right="558"/>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Fasilitas seperti peralatan, tempat dan biaya yang memadai tidak tersedia dengan balk;</w:t>
      </w:r>
    </w:p>
    <w:p w:rsidR="005B0A27" w:rsidRPr="000B0A84" w:rsidRDefault="005B0A27" w:rsidP="002A2958">
      <w:pPr>
        <w:pStyle w:val="ListParagraph"/>
        <w:numPr>
          <w:ilvl w:val="1"/>
          <w:numId w:val="10"/>
        </w:numPr>
        <w:spacing w:after="0" w:line="240" w:lineRule="auto"/>
        <w:ind w:right="558"/>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Kegiatan eksperimen memerlukan kesiapan perencanaan yang matang di samping memeflukan waktu yang panjang.</w:t>
      </w:r>
    </w:p>
    <w:p w:rsidR="00EB4024" w:rsidRPr="000B0A84" w:rsidRDefault="00EB4024" w:rsidP="00E22CC4">
      <w:pPr>
        <w:pStyle w:val="ListParagraph"/>
        <w:spacing w:after="0" w:line="360" w:lineRule="auto"/>
        <w:ind w:left="1440"/>
        <w:jc w:val="both"/>
        <w:rPr>
          <w:rFonts w:ascii="Times New Roman" w:hAnsi="Times New Roman" w:cs="Times New Roman"/>
          <w:color w:val="1D1B11" w:themeColor="background2" w:themeShade="1A"/>
          <w:sz w:val="24"/>
          <w:szCs w:val="24"/>
        </w:rPr>
      </w:pPr>
    </w:p>
    <w:p w:rsidR="00007C23" w:rsidRPr="000B0A84" w:rsidRDefault="00EB4024" w:rsidP="003E6B3A">
      <w:pPr>
        <w:spacing w:after="100" w:afterAutospacing="1" w:line="480"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lastRenderedPageBreak/>
        <w:t xml:space="preserve">Pada </w:t>
      </w:r>
      <w:r w:rsidR="005B0A27" w:rsidRPr="000B0A84">
        <w:rPr>
          <w:rFonts w:ascii="Times New Roman" w:hAnsi="Times New Roman" w:cs="Times New Roman"/>
          <w:color w:val="1D1B11" w:themeColor="background2" w:themeShade="1A"/>
          <w:sz w:val="24"/>
          <w:szCs w:val="24"/>
        </w:rPr>
        <w:t>dasa</w:t>
      </w:r>
      <w:r w:rsidR="00C60E09">
        <w:rPr>
          <w:rFonts w:ascii="Times New Roman" w:hAnsi="Times New Roman" w:cs="Times New Roman"/>
          <w:color w:val="1D1B11" w:themeColor="background2" w:themeShade="1A"/>
          <w:sz w:val="24"/>
          <w:szCs w:val="24"/>
        </w:rPr>
        <w:t>rn</w:t>
      </w:r>
      <w:r w:rsidR="005B0A27" w:rsidRPr="000B0A84">
        <w:rPr>
          <w:rFonts w:ascii="Times New Roman" w:hAnsi="Times New Roman" w:cs="Times New Roman"/>
          <w:color w:val="1D1B11" w:themeColor="background2" w:themeShade="1A"/>
          <w:sz w:val="24"/>
          <w:szCs w:val="24"/>
        </w:rPr>
        <w:t>ya penerapan setiap metode mengajar memiliki kelebihan dan</w:t>
      </w:r>
      <w:r w:rsidRPr="000B0A84">
        <w:rPr>
          <w:rFonts w:ascii="Times New Roman" w:hAnsi="Times New Roman" w:cs="Times New Roman"/>
          <w:color w:val="1D1B11" w:themeColor="background2" w:themeShade="1A"/>
          <w:sz w:val="24"/>
          <w:szCs w:val="24"/>
        </w:rPr>
        <w:t xml:space="preserve"> </w:t>
      </w:r>
      <w:r w:rsidR="005B0A27" w:rsidRPr="000B0A84">
        <w:rPr>
          <w:rFonts w:ascii="Times New Roman" w:hAnsi="Times New Roman" w:cs="Times New Roman"/>
          <w:color w:val="1D1B11" w:themeColor="background2" w:themeShade="1A"/>
          <w:sz w:val="24"/>
          <w:szCs w:val="24"/>
        </w:rPr>
        <w:t xml:space="preserve">kekurangan, demikian pula dengan metode eksperimen. Metode </w:t>
      </w:r>
      <w:r w:rsidR="00E22CC4" w:rsidRPr="000B0A84">
        <w:rPr>
          <w:rFonts w:ascii="Times New Roman" w:hAnsi="Times New Roman" w:cs="Times New Roman"/>
          <w:color w:val="1D1B11" w:themeColor="background2" w:themeShade="1A"/>
          <w:sz w:val="24"/>
          <w:szCs w:val="24"/>
        </w:rPr>
        <w:t>in</w:t>
      </w:r>
      <w:r w:rsidR="005B0A27" w:rsidRPr="000B0A84">
        <w:rPr>
          <w:rFonts w:ascii="Times New Roman" w:hAnsi="Times New Roman" w:cs="Times New Roman"/>
          <w:color w:val="1D1B11" w:themeColor="background2" w:themeShade="1A"/>
          <w:sz w:val="24"/>
          <w:szCs w:val="24"/>
        </w:rPr>
        <w:t>i memiliki kelebihan</w:t>
      </w:r>
      <w:r w:rsidR="00F26DED" w:rsidRPr="000B0A84">
        <w:rPr>
          <w:rFonts w:ascii="Times New Roman" w:hAnsi="Times New Roman" w:cs="Times New Roman"/>
          <w:color w:val="1D1B11" w:themeColor="background2" w:themeShade="1A"/>
          <w:sz w:val="24"/>
          <w:szCs w:val="24"/>
        </w:rPr>
        <w:t>, yaitu</w:t>
      </w:r>
      <w:r w:rsidR="005B0A27" w:rsidRPr="000B0A84">
        <w:rPr>
          <w:rFonts w:ascii="Times New Roman" w:hAnsi="Times New Roman" w:cs="Times New Roman"/>
          <w:color w:val="1D1B11" w:themeColor="background2" w:themeShade="1A"/>
          <w:sz w:val="24"/>
          <w:szCs w:val="24"/>
        </w:rPr>
        <w:t xml:space="preserve"> membantu memperjelas pengajaran </w:t>
      </w:r>
      <w:r w:rsidR="00F26DED" w:rsidRPr="000B0A84">
        <w:rPr>
          <w:rFonts w:ascii="Times New Roman" w:hAnsi="Times New Roman" w:cs="Times New Roman"/>
          <w:color w:val="1D1B11" w:themeColor="background2" w:themeShade="1A"/>
          <w:sz w:val="24"/>
          <w:szCs w:val="24"/>
        </w:rPr>
        <w:t>sehingga lebih</w:t>
      </w:r>
      <w:r w:rsidR="005B0A27" w:rsidRPr="000B0A84">
        <w:rPr>
          <w:rFonts w:ascii="Times New Roman" w:hAnsi="Times New Roman" w:cs="Times New Roman"/>
          <w:color w:val="1D1B11" w:themeColor="background2" w:themeShade="1A"/>
          <w:sz w:val="24"/>
          <w:szCs w:val="24"/>
        </w:rPr>
        <w:t xml:space="preserve"> menarik </w:t>
      </w:r>
      <w:r w:rsidR="00F26DED" w:rsidRPr="000B0A84">
        <w:rPr>
          <w:rFonts w:ascii="Times New Roman" w:hAnsi="Times New Roman" w:cs="Times New Roman"/>
          <w:color w:val="1D1B11" w:themeColor="background2" w:themeShade="1A"/>
          <w:sz w:val="24"/>
          <w:szCs w:val="24"/>
        </w:rPr>
        <w:t>dan</w:t>
      </w:r>
      <w:r w:rsidR="005B0A27" w:rsidRPr="000B0A84">
        <w:rPr>
          <w:rFonts w:ascii="Times New Roman" w:hAnsi="Times New Roman" w:cs="Times New Roman"/>
          <w:color w:val="1D1B11" w:themeColor="background2" w:themeShade="1A"/>
          <w:sz w:val="24"/>
          <w:szCs w:val="24"/>
        </w:rPr>
        <w:t xml:space="preserve"> </w:t>
      </w:r>
      <w:r w:rsidR="00532B85" w:rsidRPr="000B0A84">
        <w:rPr>
          <w:rFonts w:ascii="Times New Roman" w:hAnsi="Times New Roman" w:cs="Times New Roman"/>
          <w:color w:val="1D1B11" w:themeColor="background2" w:themeShade="1A"/>
          <w:sz w:val="24"/>
          <w:szCs w:val="24"/>
        </w:rPr>
        <w:t>murid</w:t>
      </w:r>
      <w:r w:rsidR="005B0A27" w:rsidRPr="000B0A84">
        <w:rPr>
          <w:rFonts w:ascii="Times New Roman" w:hAnsi="Times New Roman" w:cs="Times New Roman"/>
          <w:color w:val="1D1B11" w:themeColor="background2" w:themeShade="1A"/>
          <w:sz w:val="24"/>
          <w:szCs w:val="24"/>
        </w:rPr>
        <w:t xml:space="preserve"> dapat lebi</w:t>
      </w:r>
      <w:r w:rsidRPr="000B0A84">
        <w:rPr>
          <w:rFonts w:ascii="Times New Roman" w:hAnsi="Times New Roman" w:cs="Times New Roman"/>
          <w:color w:val="1D1B11" w:themeColor="background2" w:themeShade="1A"/>
          <w:sz w:val="24"/>
          <w:szCs w:val="24"/>
        </w:rPr>
        <w:t xml:space="preserve">h mudah memahami materi </w:t>
      </w:r>
      <w:r w:rsidR="00F26DED" w:rsidRPr="000B0A84">
        <w:rPr>
          <w:rFonts w:ascii="Times New Roman" w:hAnsi="Times New Roman" w:cs="Times New Roman"/>
          <w:color w:val="1D1B11" w:themeColor="background2" w:themeShade="1A"/>
          <w:sz w:val="24"/>
          <w:szCs w:val="24"/>
        </w:rPr>
        <w:t>karena murid</w:t>
      </w:r>
      <w:r w:rsidR="005B0A27" w:rsidRPr="000B0A84">
        <w:rPr>
          <w:rFonts w:ascii="Times New Roman" w:hAnsi="Times New Roman" w:cs="Times New Roman"/>
          <w:color w:val="1D1B11" w:themeColor="background2" w:themeShade="1A"/>
          <w:sz w:val="24"/>
          <w:szCs w:val="24"/>
        </w:rPr>
        <w:t xml:space="preserve"> dirangsang mengamati dan menyesuaikan antara teori dan kenyata</w:t>
      </w:r>
      <w:r w:rsidRPr="000B0A84">
        <w:rPr>
          <w:rFonts w:ascii="Times New Roman" w:hAnsi="Times New Roman" w:cs="Times New Roman"/>
          <w:color w:val="1D1B11" w:themeColor="background2" w:themeShade="1A"/>
          <w:sz w:val="24"/>
          <w:szCs w:val="24"/>
        </w:rPr>
        <w:t>an hidup</w:t>
      </w:r>
      <w:r w:rsidR="00F26DED" w:rsidRPr="000B0A84">
        <w:rPr>
          <w:rFonts w:ascii="Times New Roman" w:hAnsi="Times New Roman" w:cs="Times New Roman"/>
          <w:color w:val="1D1B11" w:themeColor="background2" w:themeShade="1A"/>
          <w:sz w:val="24"/>
          <w:szCs w:val="24"/>
        </w:rPr>
        <w:t>.</w:t>
      </w:r>
      <w:r w:rsidRPr="000B0A84">
        <w:rPr>
          <w:rFonts w:ascii="Times New Roman" w:hAnsi="Times New Roman" w:cs="Times New Roman"/>
          <w:color w:val="1D1B11" w:themeColor="background2" w:themeShade="1A"/>
          <w:sz w:val="24"/>
          <w:szCs w:val="24"/>
        </w:rPr>
        <w:t xml:space="preserve"> </w:t>
      </w:r>
      <w:r w:rsidR="00F26DED" w:rsidRPr="000B0A84">
        <w:rPr>
          <w:rFonts w:ascii="Times New Roman" w:hAnsi="Times New Roman" w:cs="Times New Roman"/>
          <w:color w:val="1D1B11" w:themeColor="background2" w:themeShade="1A"/>
          <w:sz w:val="24"/>
          <w:szCs w:val="24"/>
        </w:rPr>
        <w:t xml:space="preserve"> Melalui </w:t>
      </w:r>
      <w:r w:rsidRPr="000B0A84">
        <w:rPr>
          <w:rFonts w:ascii="Times New Roman" w:hAnsi="Times New Roman" w:cs="Times New Roman"/>
          <w:color w:val="1D1B11" w:themeColor="background2" w:themeShade="1A"/>
          <w:sz w:val="24"/>
          <w:szCs w:val="24"/>
        </w:rPr>
        <w:t>metode in</w:t>
      </w:r>
      <w:r w:rsidR="005B0A27" w:rsidRPr="000B0A84">
        <w:rPr>
          <w:rFonts w:ascii="Times New Roman" w:hAnsi="Times New Roman" w:cs="Times New Roman"/>
          <w:color w:val="1D1B11" w:themeColor="background2" w:themeShade="1A"/>
          <w:sz w:val="24"/>
          <w:szCs w:val="24"/>
        </w:rPr>
        <w:t>i dapat disajikan materi pelajaran yang mungkin atau kurang sesuai dengan metode Iainnya. Sedangkan kekurangannya adalah fasilitas yang kurang memadai, perencanaan yang memerlukan waktu dan memerlukan keterampilan guru secara khusus karena tanpa ditunjang keterampilan penerapaannya tidak efektif.</w:t>
      </w:r>
    </w:p>
    <w:p w:rsidR="005B0A27" w:rsidRPr="000B0A84" w:rsidRDefault="00EB4024" w:rsidP="002A2958">
      <w:pPr>
        <w:pStyle w:val="ListParagraph"/>
        <w:numPr>
          <w:ilvl w:val="0"/>
          <w:numId w:val="29"/>
        </w:numPr>
        <w:spacing w:after="0" w:line="360" w:lineRule="auto"/>
        <w:ind w:left="360"/>
        <w:jc w:val="both"/>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t xml:space="preserve">Pengertian </w:t>
      </w:r>
      <w:r w:rsidR="00EB6F64" w:rsidRPr="000B0A84">
        <w:rPr>
          <w:rFonts w:ascii="Times New Roman" w:hAnsi="Times New Roman" w:cs="Times New Roman"/>
          <w:b/>
          <w:color w:val="1D1B11" w:themeColor="background2" w:themeShade="1A"/>
          <w:sz w:val="24"/>
          <w:szCs w:val="24"/>
          <w:lang w:val="id-ID"/>
        </w:rPr>
        <w:t xml:space="preserve">Hasil </w:t>
      </w:r>
      <w:r w:rsidR="00EB6F64" w:rsidRPr="000B0A84">
        <w:rPr>
          <w:rFonts w:ascii="Times New Roman" w:hAnsi="Times New Roman" w:cs="Times New Roman"/>
          <w:b/>
          <w:color w:val="1D1B11" w:themeColor="background2" w:themeShade="1A"/>
          <w:sz w:val="24"/>
          <w:szCs w:val="24"/>
        </w:rPr>
        <w:t>Belajar</w:t>
      </w:r>
      <w:r w:rsidR="00EB6F64" w:rsidRPr="000B0A84">
        <w:rPr>
          <w:rFonts w:ascii="Times New Roman" w:hAnsi="Times New Roman" w:cs="Times New Roman"/>
          <w:b/>
          <w:color w:val="1D1B11" w:themeColor="background2" w:themeShade="1A"/>
          <w:sz w:val="24"/>
          <w:szCs w:val="24"/>
          <w:lang w:val="id-ID"/>
        </w:rPr>
        <w:t xml:space="preserve"> </w:t>
      </w:r>
      <w:r w:rsidRPr="000B0A84">
        <w:rPr>
          <w:rFonts w:ascii="Times New Roman" w:hAnsi="Times New Roman" w:cs="Times New Roman"/>
          <w:b/>
          <w:color w:val="1D1B11" w:themeColor="background2" w:themeShade="1A"/>
          <w:sz w:val="24"/>
          <w:szCs w:val="24"/>
        </w:rPr>
        <w:t>dan Faktor Yang Mempengaruhin</w:t>
      </w:r>
      <w:r w:rsidR="005B0A27" w:rsidRPr="000B0A84">
        <w:rPr>
          <w:rFonts w:ascii="Times New Roman" w:hAnsi="Times New Roman" w:cs="Times New Roman"/>
          <w:b/>
          <w:color w:val="1D1B11" w:themeColor="background2" w:themeShade="1A"/>
          <w:sz w:val="24"/>
          <w:szCs w:val="24"/>
        </w:rPr>
        <w:t>ya</w:t>
      </w:r>
    </w:p>
    <w:p w:rsidR="005B0A27" w:rsidRPr="000B0A84" w:rsidRDefault="005B0A27" w:rsidP="002A2958">
      <w:pPr>
        <w:pStyle w:val="ListParagraph"/>
        <w:numPr>
          <w:ilvl w:val="1"/>
          <w:numId w:val="8"/>
        </w:numPr>
        <w:spacing w:after="0" w:line="360" w:lineRule="auto"/>
        <w:ind w:left="360"/>
        <w:jc w:val="both"/>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t>Pengertian Belajar</w:t>
      </w:r>
    </w:p>
    <w:p w:rsidR="005D2E82" w:rsidRPr="000B0A84" w:rsidRDefault="005B0A27" w:rsidP="005D2E82">
      <w:pPr>
        <w:spacing w:after="0" w:line="480"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Pengertian belajar</w:t>
      </w:r>
      <w:r w:rsidR="009154D0" w:rsidRPr="000B0A84">
        <w:rPr>
          <w:rFonts w:ascii="Times New Roman" w:hAnsi="Times New Roman" w:cs="Times New Roman"/>
          <w:color w:val="1D1B11" w:themeColor="background2" w:themeShade="1A"/>
          <w:sz w:val="24"/>
          <w:szCs w:val="24"/>
        </w:rPr>
        <w:t xml:space="preserve"> menurut Syah (2004:109) adalah</w:t>
      </w:r>
      <w:r w:rsidR="009154D0" w:rsidRPr="000B0A84">
        <w:rPr>
          <w:rFonts w:ascii="Times New Roman" w:hAnsi="Times New Roman" w:cs="Times New Roman"/>
          <w:color w:val="1D1B11" w:themeColor="background2" w:themeShade="1A"/>
          <w:sz w:val="24"/>
          <w:szCs w:val="24"/>
          <w:lang w:val="id-ID"/>
        </w:rPr>
        <w:t xml:space="preserve"> </w:t>
      </w:r>
      <w:r w:rsidRPr="000B0A84">
        <w:rPr>
          <w:rFonts w:ascii="Times New Roman" w:hAnsi="Times New Roman" w:cs="Times New Roman"/>
          <w:color w:val="1D1B11" w:themeColor="background2" w:themeShade="1A"/>
          <w:sz w:val="24"/>
          <w:szCs w:val="24"/>
        </w:rPr>
        <w:t>belajar diartikan sebagai tahap perilaku kognitif, afektif, dan p</w:t>
      </w:r>
      <w:r w:rsidR="00EB4024" w:rsidRPr="000B0A84">
        <w:rPr>
          <w:rFonts w:ascii="Times New Roman" w:hAnsi="Times New Roman" w:cs="Times New Roman"/>
          <w:color w:val="1D1B11" w:themeColor="background2" w:themeShade="1A"/>
          <w:sz w:val="24"/>
          <w:szCs w:val="24"/>
        </w:rPr>
        <w:t>sikomotor yang terjadi dalam diri</w:t>
      </w:r>
      <w:r w:rsidRPr="000B0A84">
        <w:rPr>
          <w:rFonts w:ascii="Times New Roman" w:hAnsi="Times New Roman" w:cs="Times New Roman"/>
          <w:color w:val="1D1B11" w:themeColor="background2" w:themeShade="1A"/>
          <w:sz w:val="24"/>
          <w:szCs w:val="24"/>
        </w:rPr>
        <w:t xml:space="preserve"> </w:t>
      </w:r>
      <w:r w:rsidR="00532B85"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 Perubahan tersebut</w:t>
      </w:r>
      <w:r w:rsidR="000541EA" w:rsidRPr="000B0A84">
        <w:rPr>
          <w:rFonts w:ascii="Times New Roman" w:hAnsi="Times New Roman" w:cs="Times New Roman"/>
          <w:color w:val="1D1B11" w:themeColor="background2" w:themeShade="1A"/>
          <w:sz w:val="24"/>
          <w:szCs w:val="24"/>
        </w:rPr>
        <w:t xml:space="preserve"> bersifat positif dalam arti berorientasi ke arah yang lebih maju dan pada keadaan sebelunmya.</w:t>
      </w:r>
    </w:p>
    <w:p w:rsidR="000541EA" w:rsidRPr="000B0A84" w:rsidRDefault="000541EA" w:rsidP="005D2E82">
      <w:pPr>
        <w:spacing w:after="0" w:line="480"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Sedangkan Sudjana (2002 : 28) mengemukakan bahwa:</w:t>
      </w:r>
    </w:p>
    <w:p w:rsidR="000541EA" w:rsidRPr="000B0A84" w:rsidRDefault="000541EA" w:rsidP="005D2E82">
      <w:pPr>
        <w:spacing w:after="0" w:line="240" w:lineRule="auto"/>
        <w:ind w:left="900" w:right="567"/>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Belajar bukan menghafal dan bukan pula mengingat. Belajar adalah proses yang ditandai dengan adanya proses perubahan pada diri seseorang. Perubahan sebagai hasil proses belajar dapat ditunjukkan dalam berbagai bentuk seperti berubahnya pengetahuan, pemahaman, sikap dan tingkah laku, keterampilan, kacakapan dan kemampuan, daya reaksi, daya penerimanya dan as</w:t>
      </w:r>
      <w:r w:rsidR="005D2E82" w:rsidRPr="000B0A84">
        <w:rPr>
          <w:rFonts w:ascii="Times New Roman" w:hAnsi="Times New Roman" w:cs="Times New Roman"/>
          <w:color w:val="1D1B11" w:themeColor="background2" w:themeShade="1A"/>
          <w:sz w:val="24"/>
          <w:szCs w:val="24"/>
        </w:rPr>
        <w:t>pek lain yang ada pada individu</w:t>
      </w:r>
    </w:p>
    <w:p w:rsidR="00007C23" w:rsidRPr="000B0A84" w:rsidRDefault="000541EA" w:rsidP="005D2E82">
      <w:pPr>
        <w:spacing w:after="0" w:line="480"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Da</w:t>
      </w:r>
      <w:r w:rsidR="009154D0" w:rsidRPr="000B0A84">
        <w:rPr>
          <w:rFonts w:ascii="Times New Roman" w:hAnsi="Times New Roman" w:cs="Times New Roman"/>
          <w:color w:val="1D1B11" w:themeColor="background2" w:themeShade="1A"/>
          <w:sz w:val="24"/>
          <w:szCs w:val="24"/>
          <w:lang w:val="id-ID"/>
        </w:rPr>
        <w:t>ri</w:t>
      </w:r>
      <w:r w:rsidRPr="000B0A84">
        <w:rPr>
          <w:rFonts w:ascii="Times New Roman" w:hAnsi="Times New Roman" w:cs="Times New Roman"/>
          <w:color w:val="1D1B11" w:themeColor="background2" w:themeShade="1A"/>
          <w:sz w:val="24"/>
          <w:szCs w:val="24"/>
        </w:rPr>
        <w:t xml:space="preserve"> uraian tersebut dapat disimpulkan bahwa belajar adalah proses yang ditandai dengan adanya proses perubahan yang ditunjukkan dalam berbagai bentuk </w:t>
      </w:r>
      <w:r w:rsidRPr="000B0A84">
        <w:rPr>
          <w:rFonts w:ascii="Times New Roman" w:hAnsi="Times New Roman" w:cs="Times New Roman"/>
          <w:color w:val="1D1B11" w:themeColor="background2" w:themeShade="1A"/>
          <w:sz w:val="24"/>
          <w:szCs w:val="24"/>
        </w:rPr>
        <w:lastRenderedPageBreak/>
        <w:t>seperti sikap, pengetahuan</w:t>
      </w:r>
      <w:r w:rsidR="00EB3A05" w:rsidRPr="000B0A84">
        <w:rPr>
          <w:rFonts w:ascii="Times New Roman" w:hAnsi="Times New Roman" w:cs="Times New Roman"/>
          <w:color w:val="1D1B11" w:themeColor="background2" w:themeShade="1A"/>
          <w:sz w:val="24"/>
          <w:szCs w:val="24"/>
        </w:rPr>
        <w:t>,</w:t>
      </w:r>
      <w:r w:rsidRPr="000B0A84">
        <w:rPr>
          <w:rFonts w:ascii="Times New Roman" w:hAnsi="Times New Roman" w:cs="Times New Roman"/>
          <w:color w:val="1D1B11" w:themeColor="background2" w:themeShade="1A"/>
          <w:sz w:val="24"/>
          <w:szCs w:val="24"/>
        </w:rPr>
        <w:t xml:space="preserve"> pemahaman, kemampuan dan tingkah laku. Belajar sebagai hasil dan proses mereaksi terhadap situasi yang ada di sekitar individu. Belajar adalah proses yang diarahkan kepada tujuan, proses berbuat melalui pengalaman. Belajar adalah proses melihat dan memahami sesuatu. Apabila kita berbicara tentang belajar maka kita berbicara bagaimana mengubah tingkah laku seseorang. Inilah hakikat belajar, sebagai inti dan proses pengajaran. Dengan perkataan lain bahwa proses pengajaran atau interaksi belajar mengajar yang menjadi persoalan utama ialah adanya proses belajar pada murid yakni proses berubahnya tingkah laku murid melalui pengalaman yang diperolehnya.</w:t>
      </w:r>
    </w:p>
    <w:p w:rsidR="000541EA" w:rsidRPr="000B0A84" w:rsidRDefault="000541EA" w:rsidP="002A2958">
      <w:pPr>
        <w:pStyle w:val="ListParagraph"/>
        <w:numPr>
          <w:ilvl w:val="1"/>
          <w:numId w:val="8"/>
        </w:numPr>
        <w:spacing w:after="0" w:line="480" w:lineRule="auto"/>
        <w:ind w:left="360"/>
        <w:jc w:val="both"/>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t>Hasil Belajar</w:t>
      </w:r>
    </w:p>
    <w:p w:rsidR="001E1330" w:rsidRPr="000B0A84" w:rsidRDefault="000541EA" w:rsidP="005D2E82">
      <w:pPr>
        <w:spacing w:after="0" w:line="480"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Pengertian tentang hasil belajar mengacu pada peningkatan basil belajar individu yang belajar. Hasil belajar pada dasarnya adalah hasil dan proses yang merupakan hasil yang dicapai seseorang setelah belajar yang ditandai dengan adanya perubahan dalam berbagai bentuk pada di</w:t>
      </w:r>
      <w:r w:rsidR="001E1330" w:rsidRPr="000B0A84">
        <w:rPr>
          <w:rFonts w:ascii="Times New Roman" w:hAnsi="Times New Roman" w:cs="Times New Roman"/>
          <w:color w:val="1D1B11" w:themeColor="background2" w:themeShade="1A"/>
          <w:sz w:val="24"/>
          <w:szCs w:val="24"/>
        </w:rPr>
        <w:t>ri</w:t>
      </w:r>
      <w:r w:rsidRPr="000B0A84">
        <w:rPr>
          <w:rFonts w:ascii="Times New Roman" w:hAnsi="Times New Roman" w:cs="Times New Roman"/>
          <w:color w:val="1D1B11" w:themeColor="background2" w:themeShade="1A"/>
          <w:sz w:val="24"/>
          <w:szCs w:val="24"/>
        </w:rPr>
        <w:t xml:space="preserve"> individu tersebut. Perubahan yang dimaksud adalah dapat berupa pengetahuan, kemampuan, pemahaman,</w:t>
      </w:r>
      <w:r w:rsidR="001E1330" w:rsidRPr="000B0A84">
        <w:rPr>
          <w:rFonts w:ascii="Times New Roman" w:hAnsi="Times New Roman" w:cs="Times New Roman"/>
          <w:color w:val="1D1B11" w:themeColor="background2" w:themeShade="1A"/>
          <w:sz w:val="24"/>
          <w:szCs w:val="24"/>
        </w:rPr>
        <w:t xml:space="preserve"> sikap, dan tingkah </w:t>
      </w:r>
      <w:r w:rsidR="0065142E" w:rsidRPr="000B0A84">
        <w:rPr>
          <w:rFonts w:ascii="Times New Roman" w:hAnsi="Times New Roman" w:cs="Times New Roman"/>
          <w:color w:val="1D1B11" w:themeColor="background2" w:themeShade="1A"/>
          <w:sz w:val="24"/>
          <w:szCs w:val="24"/>
        </w:rPr>
        <w:t>laku</w:t>
      </w:r>
      <w:r w:rsidR="001E1330" w:rsidRPr="000B0A84">
        <w:rPr>
          <w:rFonts w:ascii="Times New Roman" w:hAnsi="Times New Roman" w:cs="Times New Roman"/>
          <w:color w:val="1D1B11" w:themeColor="background2" w:themeShade="1A"/>
          <w:sz w:val="24"/>
          <w:szCs w:val="24"/>
        </w:rPr>
        <w:t xml:space="preserve"> perubahan tingkat hasil belajar d</w:t>
      </w:r>
      <w:r w:rsidR="00007C23" w:rsidRPr="000B0A84">
        <w:rPr>
          <w:rFonts w:ascii="Times New Roman" w:hAnsi="Times New Roman" w:cs="Times New Roman"/>
          <w:color w:val="1D1B11" w:themeColor="background2" w:themeShade="1A"/>
          <w:sz w:val="24"/>
          <w:szCs w:val="24"/>
        </w:rPr>
        <w:t>an penguasaan. Seperti yang dik</w:t>
      </w:r>
      <w:r w:rsidR="001E1330" w:rsidRPr="000B0A84">
        <w:rPr>
          <w:rFonts w:ascii="Times New Roman" w:hAnsi="Times New Roman" w:cs="Times New Roman"/>
          <w:color w:val="1D1B11" w:themeColor="background2" w:themeShade="1A"/>
          <w:sz w:val="24"/>
          <w:szCs w:val="24"/>
        </w:rPr>
        <w:t>emukakan oleh</w:t>
      </w:r>
      <w:r w:rsidR="00F61A87">
        <w:rPr>
          <w:rFonts w:ascii="Times New Roman" w:hAnsi="Times New Roman" w:cs="Times New Roman"/>
          <w:color w:val="1D1B11" w:themeColor="background2" w:themeShade="1A"/>
          <w:sz w:val="24"/>
          <w:szCs w:val="24"/>
        </w:rPr>
        <w:t xml:space="preserve"> Sudjana (2002</w:t>
      </w:r>
      <w:r w:rsidR="00007C23" w:rsidRPr="000B0A84">
        <w:rPr>
          <w:rFonts w:ascii="Times New Roman" w:hAnsi="Times New Roman" w:cs="Times New Roman"/>
          <w:color w:val="1D1B11" w:themeColor="background2" w:themeShade="1A"/>
          <w:sz w:val="24"/>
          <w:szCs w:val="24"/>
        </w:rPr>
        <w:t>:</w:t>
      </w:r>
      <w:r w:rsidR="00F61A87">
        <w:rPr>
          <w:rFonts w:ascii="Times New Roman" w:hAnsi="Times New Roman" w:cs="Times New Roman"/>
          <w:color w:val="1D1B11" w:themeColor="background2" w:themeShade="1A"/>
          <w:sz w:val="24"/>
          <w:szCs w:val="24"/>
        </w:rPr>
        <w:t xml:space="preserve"> </w:t>
      </w:r>
      <w:r w:rsidR="001E1330" w:rsidRPr="000B0A84">
        <w:rPr>
          <w:rFonts w:ascii="Times New Roman" w:hAnsi="Times New Roman" w:cs="Times New Roman"/>
          <w:color w:val="1D1B11" w:themeColor="background2" w:themeShade="1A"/>
          <w:sz w:val="24"/>
          <w:szCs w:val="24"/>
        </w:rPr>
        <w:t>111) bahwa:</w:t>
      </w:r>
    </w:p>
    <w:p w:rsidR="001E1330" w:rsidRPr="000B0A84" w:rsidRDefault="001E1330" w:rsidP="005D2E82">
      <w:pPr>
        <w:spacing w:after="0" w:line="240" w:lineRule="auto"/>
        <w:ind w:left="900" w:right="567"/>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Hasil belajar yang diperoleh murid adalah sebagai akibat dan proses belajar yang dllakukan oleh munid, jika peroses belajar berlangsung efektif, malca semakin tiuggi hasil belajar yang diperoleh murid. Proses belajar merupakan penunjang hasil belajar yang dicapai murid.</w:t>
      </w:r>
    </w:p>
    <w:p w:rsidR="001E1330" w:rsidRPr="000B0A84" w:rsidRDefault="001E1330" w:rsidP="005D2E82">
      <w:pPr>
        <w:spacing w:after="0" w:line="240" w:lineRule="auto"/>
        <w:ind w:left="900" w:right="850"/>
        <w:jc w:val="both"/>
        <w:rPr>
          <w:rFonts w:ascii="Times New Roman" w:hAnsi="Times New Roman" w:cs="Times New Roman"/>
          <w:color w:val="1D1B11" w:themeColor="background2" w:themeShade="1A"/>
          <w:sz w:val="24"/>
          <w:szCs w:val="24"/>
        </w:rPr>
      </w:pPr>
    </w:p>
    <w:p w:rsidR="005D2E82" w:rsidRPr="000B0A84" w:rsidRDefault="0065142E" w:rsidP="005D2E82">
      <w:pPr>
        <w:pStyle w:val="NoSpacing"/>
        <w:spacing w:line="480" w:lineRule="auto"/>
        <w:ind w:firstLine="720"/>
        <w:rPr>
          <w:rFonts w:cs="Times New Roman"/>
          <w:color w:val="1D1B11" w:themeColor="background2" w:themeShade="1A"/>
          <w:szCs w:val="24"/>
        </w:rPr>
      </w:pPr>
      <w:r w:rsidRPr="000B0A84">
        <w:rPr>
          <w:rFonts w:cs="Times New Roman"/>
          <w:color w:val="1D1B11" w:themeColor="background2" w:themeShade="1A"/>
          <w:szCs w:val="24"/>
        </w:rPr>
        <w:t xml:space="preserve">Hasil belajar merupakan rangkaian dari dua kata yaitu "hasil" dan "belajar". Menurut Kamus Besar Bahasa Indonesia hasil berarti sesuatu yang diadakan oleh </w:t>
      </w:r>
      <w:r w:rsidRPr="000B0A84">
        <w:rPr>
          <w:rFonts w:cs="Times New Roman"/>
          <w:color w:val="1D1B11" w:themeColor="background2" w:themeShade="1A"/>
          <w:szCs w:val="24"/>
        </w:rPr>
        <w:lastRenderedPageBreak/>
        <w:t>suatu usaha. Sedangkan kata belajar mempunyai banyak pengertian, menurut pengertian secara psikologi, belajar merupakan suatu proses perubahan tingkah laku sebagai hasil interaksi dengan lingkungannya dalam memenuhi kebutuhan hidupnya. Perubahan-perubahan tersebut akan nyata dalam seluruh aspek tingkah laku.</w:t>
      </w:r>
    </w:p>
    <w:p w:rsidR="005D2E82" w:rsidRPr="000B0A84" w:rsidRDefault="0065142E" w:rsidP="005D2E82">
      <w:pPr>
        <w:pStyle w:val="NoSpacing"/>
        <w:spacing w:line="480" w:lineRule="auto"/>
        <w:ind w:firstLine="720"/>
        <w:rPr>
          <w:rFonts w:cs="Times New Roman"/>
          <w:color w:val="1D1B11" w:themeColor="background2" w:themeShade="1A"/>
          <w:szCs w:val="24"/>
        </w:rPr>
      </w:pPr>
      <w:r w:rsidRPr="000B0A84">
        <w:rPr>
          <w:rFonts w:cs="Times New Roman"/>
          <w:color w:val="1D1B11" w:themeColor="background2" w:themeShade="1A"/>
          <w:szCs w:val="24"/>
        </w:rPr>
        <w:t>Belajar merupakan proses dari seseorang, hasil belajar dipengaruhi oleh intelegensi dan penguasaan anak tentang materi yang dipelajarinya. Hasil belajar siswa dapat diukur dengan menggunakan alat evaluasi yang bia</w:t>
      </w:r>
      <w:r w:rsidR="005D2E82" w:rsidRPr="000B0A84">
        <w:rPr>
          <w:rFonts w:cs="Times New Roman"/>
          <w:color w:val="1D1B11" w:themeColor="background2" w:themeShade="1A"/>
          <w:szCs w:val="24"/>
        </w:rPr>
        <w:t>sanya disebut tes hasil belajar</w:t>
      </w:r>
    </w:p>
    <w:p w:rsidR="0065142E" w:rsidRPr="000B0A84" w:rsidRDefault="00C335D1" w:rsidP="005D2E82">
      <w:pPr>
        <w:pStyle w:val="NoSpacing"/>
        <w:spacing w:line="480" w:lineRule="auto"/>
        <w:ind w:firstLine="720"/>
        <w:rPr>
          <w:rFonts w:cs="Times New Roman"/>
          <w:color w:val="1D1B11" w:themeColor="background2" w:themeShade="1A"/>
          <w:szCs w:val="24"/>
        </w:rPr>
      </w:pPr>
      <w:r w:rsidRPr="000B0A84">
        <w:rPr>
          <w:rFonts w:cs="Times New Roman"/>
          <w:color w:val="1D1B11" w:themeColor="background2" w:themeShade="1A"/>
          <w:szCs w:val="24"/>
        </w:rPr>
        <w:t>Menurut Hudoyo (</w:t>
      </w:r>
      <w:r w:rsidR="0065142E" w:rsidRPr="000B0A84">
        <w:rPr>
          <w:rFonts w:cs="Times New Roman"/>
          <w:color w:val="1D1B11" w:themeColor="background2" w:themeShade="1A"/>
          <w:szCs w:val="24"/>
        </w:rPr>
        <w:t>Tirtana, 2009: 6) mengemukakan bahwa:</w:t>
      </w:r>
    </w:p>
    <w:p w:rsidR="0065142E" w:rsidRPr="000B0A84" w:rsidRDefault="0065142E" w:rsidP="005D2E82">
      <w:pPr>
        <w:pStyle w:val="NoSpacing"/>
        <w:ind w:left="900" w:right="575"/>
        <w:rPr>
          <w:rFonts w:cs="Times New Roman"/>
          <w:color w:val="1D1B11" w:themeColor="background2" w:themeShade="1A"/>
          <w:szCs w:val="24"/>
        </w:rPr>
      </w:pPr>
      <w:r w:rsidRPr="000B0A84">
        <w:rPr>
          <w:rFonts w:cs="Times New Roman"/>
          <w:color w:val="1D1B11" w:themeColor="background2" w:themeShade="1A"/>
          <w:szCs w:val="24"/>
        </w:rPr>
        <w:t>Hasil belajar adalah tingkat penguasaan yang dicapai oleh siswa dalam mengikuti proses belajar mengajar sesuai dengan tujuan pendidikan yang diharapkan". Hasil belajar dalam hal ini meliputi aspek kognitif (penguasaan intelektual), afektif (berhubungan dengan sikap dan nilai), dan psikomotorik (kemampuan atau keterampilan siswa).</w:t>
      </w:r>
    </w:p>
    <w:p w:rsidR="0065142E" w:rsidRPr="000B0A84" w:rsidRDefault="0065142E" w:rsidP="0065142E">
      <w:pPr>
        <w:pStyle w:val="NoSpacing"/>
        <w:spacing w:line="360" w:lineRule="auto"/>
        <w:rPr>
          <w:rFonts w:cs="Times New Roman"/>
          <w:color w:val="1D1B11" w:themeColor="background2" w:themeShade="1A"/>
          <w:szCs w:val="24"/>
        </w:rPr>
      </w:pPr>
    </w:p>
    <w:p w:rsidR="005D2E82" w:rsidRPr="000B0A84" w:rsidRDefault="0065142E" w:rsidP="005D2E82">
      <w:pPr>
        <w:pStyle w:val="NoSpacing"/>
        <w:spacing w:line="480" w:lineRule="auto"/>
        <w:ind w:firstLine="720"/>
        <w:rPr>
          <w:rFonts w:cs="Times New Roman"/>
          <w:color w:val="1D1B11" w:themeColor="background2" w:themeShade="1A"/>
          <w:szCs w:val="24"/>
        </w:rPr>
      </w:pPr>
      <w:r w:rsidRPr="000B0A84">
        <w:rPr>
          <w:rFonts w:cs="Times New Roman"/>
          <w:color w:val="1D1B11" w:themeColor="background2" w:themeShade="1A"/>
          <w:szCs w:val="24"/>
        </w:rPr>
        <w:t>Pendapat lain tentang hasil belajar dikemukakan oleh Dimyati dan Mudjiono (2003: 6) bahwa “hasil belajar merupakan hal yang dapat dipandang dipandang dari dua sisi yaitu sisi siswa dan sisi guru. Sejalan dengan itu, Suprijono (2009: 5) mengemukakan bahwa “hasil belajar adalah pola-pola perbuatan, nilai-nilai, pengertian-pengertian, sikap-sikap apresiasi dan keterampilan.</w:t>
      </w:r>
    </w:p>
    <w:p w:rsidR="00C335D1" w:rsidRPr="000B0A84" w:rsidRDefault="0065142E" w:rsidP="00C60E09">
      <w:pPr>
        <w:pStyle w:val="NoSpacing"/>
        <w:spacing w:line="480" w:lineRule="auto"/>
        <w:ind w:firstLine="720"/>
        <w:rPr>
          <w:rFonts w:cs="Times New Roman"/>
          <w:color w:val="1D1B11" w:themeColor="background2" w:themeShade="1A"/>
          <w:szCs w:val="24"/>
        </w:rPr>
      </w:pPr>
      <w:r w:rsidRPr="000B0A84">
        <w:rPr>
          <w:rFonts w:cs="Times New Roman"/>
          <w:color w:val="1D1B11" w:themeColor="background2" w:themeShade="1A"/>
          <w:szCs w:val="24"/>
        </w:rPr>
        <w:t>Berdasarkan uraian di atas, maka yang dimaksud dengan hasil belajar adalah gambaran tingkat penguasaan yang dicapai siswa dalam proses belajar mengajar yang terlihat pada nilai yang diperoleh dari tes hasil belajar. Hasil yang dicapai oleh siswa merupakan g</w:t>
      </w:r>
      <w:r w:rsidR="005D2E82" w:rsidRPr="000B0A84">
        <w:rPr>
          <w:rFonts w:cs="Times New Roman"/>
          <w:color w:val="1D1B11" w:themeColor="background2" w:themeShade="1A"/>
          <w:szCs w:val="24"/>
        </w:rPr>
        <w:t>ambaran proses belajar mengajar</w:t>
      </w:r>
    </w:p>
    <w:p w:rsidR="0065142E" w:rsidRPr="000B0A84" w:rsidRDefault="0065142E" w:rsidP="002A2958">
      <w:pPr>
        <w:pStyle w:val="ListParagraph"/>
        <w:numPr>
          <w:ilvl w:val="1"/>
          <w:numId w:val="8"/>
        </w:numPr>
        <w:spacing w:after="0" w:line="480" w:lineRule="auto"/>
        <w:ind w:left="360"/>
        <w:jc w:val="both"/>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lastRenderedPageBreak/>
        <w:t>Faktor-faktor yang mempengaruhi hasil belajar</w:t>
      </w:r>
    </w:p>
    <w:p w:rsidR="005D2E82" w:rsidRPr="000B0A84" w:rsidRDefault="0065142E" w:rsidP="005D2E82">
      <w:pPr>
        <w:pStyle w:val="NoSpacing"/>
        <w:spacing w:line="480" w:lineRule="auto"/>
        <w:ind w:firstLine="720"/>
        <w:rPr>
          <w:color w:val="1D1B11" w:themeColor="background2" w:themeShade="1A"/>
          <w:szCs w:val="24"/>
        </w:rPr>
      </w:pPr>
      <w:r w:rsidRPr="000B0A84">
        <w:rPr>
          <w:color w:val="1D1B11" w:themeColor="background2" w:themeShade="1A"/>
          <w:szCs w:val="24"/>
        </w:rPr>
        <w:t xml:space="preserve">Hasil belajar </w:t>
      </w:r>
      <w:r w:rsidRPr="000B0A84">
        <w:rPr>
          <w:iCs/>
          <w:color w:val="1D1B11" w:themeColor="background2" w:themeShade="1A"/>
          <w:szCs w:val="24"/>
        </w:rPr>
        <w:t>siswa</w:t>
      </w:r>
      <w:r w:rsidRPr="000B0A84">
        <w:rPr>
          <w:color w:val="1D1B11" w:themeColor="background2" w:themeShade="1A"/>
          <w:szCs w:val="24"/>
        </w:rPr>
        <w:t xml:space="preserve"> di sekolah dasar dapat dipengaruhi oleh </w:t>
      </w:r>
      <w:r w:rsidRPr="000B0A84">
        <w:rPr>
          <w:rFonts w:cs="Times New Roman"/>
          <w:color w:val="1D1B11" w:themeColor="background2" w:themeShade="1A"/>
          <w:szCs w:val="24"/>
        </w:rPr>
        <w:t>berbagai</w:t>
      </w:r>
      <w:r w:rsidRPr="000B0A84">
        <w:rPr>
          <w:color w:val="1D1B11" w:themeColor="background2" w:themeShade="1A"/>
          <w:szCs w:val="24"/>
        </w:rPr>
        <w:t xml:space="preserve"> faktor, baik berasal dari dalam diri maupun dari luar diri siswa. Hasil belajar pada hakikatnya merupakan hasil interaksi antara berbagai faktor tersebut. Oleh karena itu, pengenalan guru terhadap faktor-faktor yang mempengaruhi hasil belajar siswa penting sekali dalam meningkatkan kualitas proses belajar dan hasil belajar siswa.</w:t>
      </w:r>
    </w:p>
    <w:p w:rsidR="0065142E" w:rsidRPr="000B0A84" w:rsidRDefault="0065142E" w:rsidP="005D2E82">
      <w:pPr>
        <w:pStyle w:val="NoSpacing"/>
        <w:spacing w:line="480" w:lineRule="auto"/>
        <w:ind w:firstLine="720"/>
        <w:rPr>
          <w:color w:val="1D1B11" w:themeColor="background2" w:themeShade="1A"/>
          <w:szCs w:val="24"/>
        </w:rPr>
      </w:pPr>
      <w:r w:rsidRPr="000B0A84">
        <w:rPr>
          <w:color w:val="1D1B11" w:themeColor="background2" w:themeShade="1A"/>
          <w:szCs w:val="24"/>
        </w:rPr>
        <w:t>Purwanto (2007:102) mengemukakan faktor-faktor yang mempengaruhi hasil belajar yaitu:</w:t>
      </w:r>
    </w:p>
    <w:p w:rsidR="0065142E" w:rsidRPr="000B0A84" w:rsidRDefault="0065142E" w:rsidP="002A2958">
      <w:pPr>
        <w:pStyle w:val="NoSpacing"/>
        <w:numPr>
          <w:ilvl w:val="1"/>
          <w:numId w:val="20"/>
        </w:numPr>
        <w:ind w:left="1260" w:right="531" w:hanging="360"/>
        <w:rPr>
          <w:color w:val="1D1B11" w:themeColor="background2" w:themeShade="1A"/>
          <w:szCs w:val="24"/>
          <w:lang w:val="id-ID"/>
        </w:rPr>
      </w:pPr>
      <w:r w:rsidRPr="000B0A84">
        <w:rPr>
          <w:color w:val="1D1B11" w:themeColor="background2" w:themeShade="1A"/>
          <w:szCs w:val="24"/>
        </w:rPr>
        <w:t>Faktor yang ada pada diri organisme itu sendiri yang disebut faktor individual (kematangan/pertumbuhan, kecerdasan, latihan, motivasi, dan faktor pribadi)</w:t>
      </w:r>
    </w:p>
    <w:p w:rsidR="0065142E" w:rsidRPr="00C60E09" w:rsidRDefault="0065142E" w:rsidP="002A2958">
      <w:pPr>
        <w:pStyle w:val="NoSpacing"/>
        <w:numPr>
          <w:ilvl w:val="1"/>
          <w:numId w:val="20"/>
        </w:numPr>
        <w:ind w:left="1260" w:right="531" w:hanging="360"/>
        <w:rPr>
          <w:color w:val="1D1B11" w:themeColor="background2" w:themeShade="1A"/>
          <w:szCs w:val="24"/>
          <w:lang w:val="id-ID"/>
        </w:rPr>
      </w:pPr>
      <w:r w:rsidRPr="00C60E09">
        <w:rPr>
          <w:color w:val="1D1B11" w:themeColor="background2" w:themeShade="1A"/>
          <w:szCs w:val="24"/>
          <w:lang w:val="id-ID"/>
        </w:rPr>
        <w:t>Faktor yang ada di luar individu yang disebut faktor sosial (keluarga/keadaan rumah tangga, guru dan cara mengajarnya, alat-alat yang diperlukan dalam belajar mengajar, lingkungan dan kesempatan yang tersedia, dan motivasi sosial.</w:t>
      </w:r>
    </w:p>
    <w:p w:rsidR="0065142E" w:rsidRPr="000B0A84" w:rsidRDefault="0065142E" w:rsidP="0065142E">
      <w:pPr>
        <w:pStyle w:val="NoSpacing"/>
        <w:ind w:left="720"/>
        <w:rPr>
          <w:color w:val="1D1B11" w:themeColor="background2" w:themeShade="1A"/>
          <w:sz w:val="16"/>
          <w:szCs w:val="24"/>
          <w:lang w:val="id-ID"/>
        </w:rPr>
      </w:pPr>
    </w:p>
    <w:p w:rsidR="0065142E" w:rsidRPr="000B0A84" w:rsidRDefault="0065142E" w:rsidP="005D2E82">
      <w:pPr>
        <w:pStyle w:val="NoSpacing"/>
        <w:spacing w:line="480" w:lineRule="auto"/>
        <w:ind w:firstLine="720"/>
        <w:rPr>
          <w:color w:val="1D1B11" w:themeColor="background2" w:themeShade="1A"/>
          <w:szCs w:val="24"/>
        </w:rPr>
      </w:pPr>
      <w:r w:rsidRPr="000B0A84">
        <w:rPr>
          <w:color w:val="1D1B11" w:themeColor="background2" w:themeShade="1A"/>
          <w:szCs w:val="24"/>
        </w:rPr>
        <w:t>Lebih jelasnya mengenai faktor-faktor yang mempengaruhi hasil belajar siswa digambarkan oleh Purwanto sebagai berikut:</w:t>
      </w:r>
    </w:p>
    <w:p w:rsidR="00C60E09" w:rsidRPr="00C60E09" w:rsidRDefault="00C60E09" w:rsidP="005D2E82">
      <w:pPr>
        <w:pStyle w:val="NoSpacing"/>
        <w:spacing w:line="480" w:lineRule="auto"/>
        <w:ind w:firstLine="720"/>
        <w:rPr>
          <w:color w:val="1D1B11" w:themeColor="background2" w:themeShade="1A"/>
          <w:szCs w:val="24"/>
        </w:rPr>
      </w:pPr>
    </w:p>
    <w:p w:rsidR="0065142E" w:rsidRPr="000B0A84" w:rsidRDefault="004C2CDC" w:rsidP="0065142E">
      <w:pPr>
        <w:pStyle w:val="NoSpacing"/>
        <w:rPr>
          <w:iCs/>
          <w:color w:val="1D1B11" w:themeColor="background2" w:themeShade="1A"/>
          <w:szCs w:val="24"/>
        </w:rPr>
      </w:pPr>
      <w:r>
        <w:rPr>
          <w:iCs/>
          <w:noProof/>
          <w:color w:val="1D1B11" w:themeColor="background2" w:themeShade="1A"/>
          <w:szCs w:val="24"/>
        </w:rPr>
        <w:pict>
          <v:shape id="_x0000_s1086" type="#_x0000_t202" style="position:absolute;left:0;text-align:left;margin-left:135.35pt;margin-top:-8.5pt;width:128.4pt;height:20.6pt;z-index:251777024;v-text-anchor:middle" o:regroupid="5">
            <v:textbox inset="0,0,0,0">
              <w:txbxContent>
                <w:p w:rsidR="00C5482B" w:rsidRPr="0065142E" w:rsidRDefault="00C5482B" w:rsidP="0065142E">
                  <w:pPr>
                    <w:pStyle w:val="NoSpacing"/>
                    <w:jc w:val="center"/>
                    <w:rPr>
                      <w:i/>
                    </w:rPr>
                  </w:pPr>
                  <w:r w:rsidRPr="0065142E">
                    <w:rPr>
                      <w:i/>
                    </w:rPr>
                    <w:t>Instrumen Input</w:t>
                  </w:r>
                </w:p>
              </w:txbxContent>
            </v:textbox>
          </v:shape>
        </w:pict>
      </w:r>
      <w:r>
        <w:rPr>
          <w:iCs/>
          <w:noProof/>
          <w:color w:val="1D1B11" w:themeColor="background2" w:themeShade="1A"/>
          <w:szCs w:val="24"/>
        </w:rPr>
        <w:pict>
          <v:shapetype id="_x0000_t32" coordsize="21600,21600" o:spt="32" o:oned="t" path="m,l21600,21600e" filled="f">
            <v:path arrowok="t" fillok="f" o:connecttype="none"/>
            <o:lock v:ext="edit" shapetype="t"/>
          </v:shapetype>
          <v:shape id="_x0000_s1091" type="#_x0000_t32" style="position:absolute;left:0;text-align:left;margin-left:200pt;margin-top:12.1pt;width:.05pt;height:13.7pt;z-index:251782144" o:connectortype="straight" o:regroupid="5">
            <v:stroke endarrow="block"/>
          </v:shape>
        </w:pict>
      </w:r>
    </w:p>
    <w:p w:rsidR="0065142E" w:rsidRPr="000B0A84" w:rsidRDefault="004C2CDC" w:rsidP="0065142E">
      <w:pPr>
        <w:pStyle w:val="NoSpacing"/>
        <w:ind w:left="720"/>
        <w:rPr>
          <w:color w:val="1D1B11" w:themeColor="background2" w:themeShade="1A"/>
          <w:szCs w:val="24"/>
        </w:rPr>
      </w:pPr>
      <w:r>
        <w:rPr>
          <w:noProof/>
          <w:color w:val="1D1B11" w:themeColor="background2" w:themeShade="1A"/>
          <w:szCs w:val="24"/>
        </w:rPr>
        <w:pict>
          <v:shape id="_x0000_s1087" type="#_x0000_t202" style="position:absolute;left:0;text-align:left;margin-left:135.35pt;margin-top:12pt;width:128.4pt;height:29.75pt;z-index:251778048;v-text-anchor:middle" o:regroupid="5">
            <v:textbox inset="0,0,0,0">
              <w:txbxContent>
                <w:p w:rsidR="00C5482B" w:rsidRDefault="00C5482B" w:rsidP="0065142E">
                  <w:pPr>
                    <w:pStyle w:val="NoSpacing"/>
                    <w:jc w:val="center"/>
                    <w:rPr>
                      <w:i/>
                    </w:rPr>
                  </w:pPr>
                  <w:r>
                    <w:rPr>
                      <w:i/>
                    </w:rPr>
                    <w:t>Teaching – Learning</w:t>
                  </w:r>
                </w:p>
                <w:p w:rsidR="00C5482B" w:rsidRPr="00F574A6" w:rsidRDefault="00C5482B" w:rsidP="0065142E">
                  <w:pPr>
                    <w:pStyle w:val="NoSpacing"/>
                    <w:jc w:val="center"/>
                    <w:rPr>
                      <w:i/>
                    </w:rPr>
                  </w:pPr>
                  <w:r>
                    <w:rPr>
                      <w:i/>
                    </w:rPr>
                    <w:t>Process</w:t>
                  </w:r>
                </w:p>
              </w:txbxContent>
            </v:textbox>
          </v:shape>
        </w:pict>
      </w:r>
    </w:p>
    <w:p w:rsidR="0065142E" w:rsidRPr="000B0A84" w:rsidRDefault="004C2CDC" w:rsidP="0065142E">
      <w:pPr>
        <w:pStyle w:val="NoSpacing"/>
        <w:ind w:left="720"/>
        <w:rPr>
          <w:color w:val="1D1B11" w:themeColor="background2" w:themeShade="1A"/>
          <w:szCs w:val="24"/>
        </w:rPr>
      </w:pPr>
      <w:r>
        <w:rPr>
          <w:noProof/>
          <w:color w:val="1D1B11" w:themeColor="background2" w:themeShade="1A"/>
          <w:szCs w:val="24"/>
        </w:rPr>
        <w:pict>
          <v:shape id="_x0000_s1089" type="#_x0000_t202" style="position:absolute;left:0;text-align:left;margin-left:291.3pt;margin-top:.95pt;width:108.4pt;height:27pt;z-index:251780096;v-text-anchor:middle" o:regroupid="5">
            <v:textbox>
              <w:txbxContent>
                <w:p w:rsidR="00C5482B" w:rsidRPr="00F574A6" w:rsidRDefault="00C5482B" w:rsidP="0065142E">
                  <w:pPr>
                    <w:pStyle w:val="NoSpacing"/>
                    <w:jc w:val="center"/>
                    <w:rPr>
                      <w:i/>
                    </w:rPr>
                  </w:pPr>
                  <w:r>
                    <w:rPr>
                      <w:i/>
                    </w:rPr>
                    <w:t>Instrumen Output</w:t>
                  </w:r>
                </w:p>
              </w:txbxContent>
            </v:textbox>
          </v:shape>
        </w:pict>
      </w:r>
      <w:r>
        <w:rPr>
          <w:noProof/>
          <w:color w:val="1D1B11" w:themeColor="background2" w:themeShade="1A"/>
          <w:szCs w:val="24"/>
        </w:rPr>
        <w:pict>
          <v:shape id="_x0000_s1093" type="#_x0000_t32" style="position:absolute;left:0;text-align:left;margin-left:263.75pt;margin-top:12.9pt;width:27.55pt;height:0;z-index:251784192" o:connectortype="straight" o:regroupid="5">
            <v:stroke endarrow="block"/>
          </v:shape>
        </w:pict>
      </w:r>
      <w:r>
        <w:rPr>
          <w:noProof/>
          <w:color w:val="1D1B11" w:themeColor="background2" w:themeShade="1A"/>
          <w:szCs w:val="24"/>
        </w:rPr>
        <w:pict>
          <v:shape id="_x0000_s1090" type="#_x0000_t202" style="position:absolute;left:0;text-align:left;margin-left:.55pt;margin-top:1.6pt;width:108.4pt;height:23.8pt;z-index:251781120;v-text-anchor:middle" o:regroupid="5">
            <v:textbox>
              <w:txbxContent>
                <w:p w:rsidR="00C5482B" w:rsidRPr="00F574A6" w:rsidRDefault="00C5482B" w:rsidP="0065142E">
                  <w:pPr>
                    <w:pStyle w:val="NoSpacing"/>
                    <w:jc w:val="center"/>
                    <w:rPr>
                      <w:i/>
                    </w:rPr>
                  </w:pPr>
                  <w:r>
                    <w:rPr>
                      <w:i/>
                    </w:rPr>
                    <w:t>Instrumen Output</w:t>
                  </w:r>
                </w:p>
              </w:txbxContent>
            </v:textbox>
          </v:shape>
        </w:pict>
      </w:r>
      <w:r>
        <w:rPr>
          <w:noProof/>
          <w:color w:val="1D1B11" w:themeColor="background2" w:themeShade="1A"/>
          <w:szCs w:val="24"/>
        </w:rPr>
        <w:pict>
          <v:shape id="_x0000_s1092" type="#_x0000_t32" style="position:absolute;left:0;text-align:left;margin-left:108.95pt;margin-top:12.9pt;width:26.4pt;height:0;z-index:251783168" o:connectortype="straight" o:regroupid="5">
            <v:stroke endarrow="block"/>
          </v:shape>
        </w:pict>
      </w:r>
    </w:p>
    <w:p w:rsidR="0065142E" w:rsidRPr="000B0A84" w:rsidRDefault="0065142E" w:rsidP="005D2E82">
      <w:pPr>
        <w:pStyle w:val="NoSpacing"/>
        <w:ind w:left="720"/>
        <w:rPr>
          <w:color w:val="1D1B11" w:themeColor="background2" w:themeShade="1A"/>
          <w:szCs w:val="24"/>
        </w:rPr>
      </w:pPr>
    </w:p>
    <w:p w:rsidR="0065142E" w:rsidRPr="000B0A84" w:rsidRDefault="004C2CDC" w:rsidP="0065142E">
      <w:pPr>
        <w:pStyle w:val="NoSpacing"/>
        <w:ind w:left="720"/>
        <w:rPr>
          <w:color w:val="1D1B11" w:themeColor="background2" w:themeShade="1A"/>
          <w:szCs w:val="24"/>
        </w:rPr>
      </w:pPr>
      <w:r>
        <w:rPr>
          <w:noProof/>
          <w:color w:val="1D1B11" w:themeColor="background2" w:themeShade="1A"/>
          <w:szCs w:val="24"/>
        </w:rPr>
        <w:pict>
          <v:shape id="_x0000_s1094" type="#_x0000_t32" style="position:absolute;left:0;text-align:left;margin-left:200.05pt;margin-top:.05pt;width:0;height:17.8pt;flip:y;z-index:251785216" o:connectortype="straight" o:regroupid="5">
            <v:stroke endarrow="block"/>
          </v:shape>
        </w:pict>
      </w:r>
    </w:p>
    <w:p w:rsidR="0065142E" w:rsidRPr="000B0A84" w:rsidRDefault="004C2CDC" w:rsidP="0065142E">
      <w:pPr>
        <w:pStyle w:val="NoSpacing"/>
        <w:ind w:left="720"/>
        <w:rPr>
          <w:color w:val="1D1B11" w:themeColor="background2" w:themeShade="1A"/>
          <w:szCs w:val="24"/>
        </w:rPr>
      </w:pPr>
      <w:r>
        <w:rPr>
          <w:noProof/>
          <w:color w:val="1D1B11" w:themeColor="background2" w:themeShade="1A"/>
          <w:szCs w:val="24"/>
        </w:rPr>
        <w:pict>
          <v:shape id="_x0000_s1088" type="#_x0000_t202" style="position:absolute;left:0;text-align:left;margin-left:135.35pt;margin-top:3.75pt;width:128.4pt;height:23.15pt;z-index:251779072;v-text-anchor:middle" o:regroupid="5">
            <v:textbox>
              <w:txbxContent>
                <w:p w:rsidR="00C5482B" w:rsidRPr="00F574A6" w:rsidRDefault="00C5482B" w:rsidP="0065142E">
                  <w:pPr>
                    <w:pStyle w:val="NoSpacing"/>
                    <w:jc w:val="center"/>
                    <w:rPr>
                      <w:i/>
                    </w:rPr>
                  </w:pPr>
                  <w:r>
                    <w:rPr>
                      <w:i/>
                    </w:rPr>
                    <w:t>Instrumen Input</w:t>
                  </w:r>
                </w:p>
              </w:txbxContent>
            </v:textbox>
          </v:shape>
        </w:pict>
      </w:r>
    </w:p>
    <w:p w:rsidR="0065142E" w:rsidRPr="000B0A84" w:rsidRDefault="0065142E" w:rsidP="0065142E">
      <w:pPr>
        <w:pStyle w:val="NoSpacing"/>
        <w:ind w:left="720"/>
        <w:jc w:val="center"/>
        <w:rPr>
          <w:color w:val="1D1B11" w:themeColor="background2" w:themeShade="1A"/>
          <w:sz w:val="20"/>
          <w:szCs w:val="24"/>
        </w:rPr>
      </w:pPr>
    </w:p>
    <w:p w:rsidR="005D2E82" w:rsidRPr="000B0A84" w:rsidRDefault="005D2E82" w:rsidP="005D2E82">
      <w:pPr>
        <w:pStyle w:val="NoSpacing"/>
        <w:jc w:val="center"/>
        <w:rPr>
          <w:color w:val="1D1B11" w:themeColor="background2" w:themeShade="1A"/>
          <w:szCs w:val="24"/>
        </w:rPr>
      </w:pPr>
    </w:p>
    <w:p w:rsidR="00ED4BB7" w:rsidRPr="000B0A84" w:rsidRDefault="00B02022" w:rsidP="005D2E82">
      <w:pPr>
        <w:pStyle w:val="NoSpacing"/>
        <w:jc w:val="center"/>
        <w:rPr>
          <w:color w:val="1D1B11" w:themeColor="background2" w:themeShade="1A"/>
          <w:szCs w:val="24"/>
        </w:rPr>
      </w:pPr>
      <w:r>
        <w:rPr>
          <w:color w:val="1D1B11" w:themeColor="background2" w:themeShade="1A"/>
          <w:szCs w:val="24"/>
        </w:rPr>
        <w:t xml:space="preserve">Gambar  </w:t>
      </w:r>
      <w:r w:rsidR="00D60B1C">
        <w:rPr>
          <w:color w:val="1D1B11" w:themeColor="background2" w:themeShade="1A"/>
          <w:szCs w:val="24"/>
        </w:rPr>
        <w:t>2.</w:t>
      </w:r>
      <w:r w:rsidR="00ED4BB7" w:rsidRPr="000B0A84">
        <w:rPr>
          <w:color w:val="1D1B11" w:themeColor="background2" w:themeShade="1A"/>
          <w:szCs w:val="24"/>
        </w:rPr>
        <w:t>1  Skema Faktor-Fakror  Belajar</w:t>
      </w:r>
    </w:p>
    <w:p w:rsidR="00ED4BB7" w:rsidRPr="000B0A84" w:rsidRDefault="00ED4BB7" w:rsidP="005D2E82">
      <w:pPr>
        <w:pStyle w:val="NoSpacing"/>
        <w:jc w:val="center"/>
        <w:rPr>
          <w:color w:val="1D1B11" w:themeColor="background2" w:themeShade="1A"/>
          <w:szCs w:val="24"/>
        </w:rPr>
      </w:pPr>
    </w:p>
    <w:p w:rsidR="00F61A87" w:rsidRDefault="00F61A87" w:rsidP="00D01F89">
      <w:pPr>
        <w:pStyle w:val="NoSpacing"/>
        <w:spacing w:line="456" w:lineRule="auto"/>
        <w:ind w:left="360"/>
        <w:rPr>
          <w:color w:val="1D1B11" w:themeColor="background2" w:themeShade="1A"/>
          <w:szCs w:val="24"/>
        </w:rPr>
      </w:pPr>
    </w:p>
    <w:p w:rsidR="00F61A87" w:rsidRDefault="00F61A87" w:rsidP="00D01F89">
      <w:pPr>
        <w:pStyle w:val="NoSpacing"/>
        <w:spacing w:line="456" w:lineRule="auto"/>
        <w:ind w:left="360"/>
        <w:rPr>
          <w:color w:val="1D1B11" w:themeColor="background2" w:themeShade="1A"/>
          <w:szCs w:val="24"/>
        </w:rPr>
      </w:pPr>
    </w:p>
    <w:p w:rsidR="0065142E" w:rsidRPr="000B0A84" w:rsidRDefault="0065142E" w:rsidP="00D01F89">
      <w:pPr>
        <w:pStyle w:val="NoSpacing"/>
        <w:spacing w:line="456" w:lineRule="auto"/>
        <w:ind w:left="360"/>
        <w:rPr>
          <w:color w:val="1D1B11" w:themeColor="background2" w:themeShade="1A"/>
          <w:szCs w:val="24"/>
          <w:lang w:val="id-ID"/>
        </w:rPr>
      </w:pPr>
      <w:r w:rsidRPr="000B0A84">
        <w:rPr>
          <w:color w:val="1D1B11" w:themeColor="background2" w:themeShade="1A"/>
          <w:szCs w:val="24"/>
        </w:rPr>
        <w:lastRenderedPageBreak/>
        <w:t>Gambar tersebut dijelaskan sebagai berikut:</w:t>
      </w:r>
    </w:p>
    <w:p w:rsidR="0065142E" w:rsidRPr="000B0A84" w:rsidRDefault="0065142E" w:rsidP="002A2958">
      <w:pPr>
        <w:pStyle w:val="NoSpacing"/>
        <w:numPr>
          <w:ilvl w:val="0"/>
          <w:numId w:val="21"/>
        </w:numPr>
        <w:spacing w:line="456" w:lineRule="auto"/>
        <w:ind w:left="720"/>
        <w:rPr>
          <w:color w:val="1D1B11" w:themeColor="background2" w:themeShade="1A"/>
          <w:szCs w:val="24"/>
          <w:lang w:val="id-ID"/>
        </w:rPr>
      </w:pPr>
      <w:r w:rsidRPr="000B0A84">
        <w:rPr>
          <w:i/>
          <w:iCs/>
          <w:color w:val="1D1B11" w:themeColor="background2" w:themeShade="1A"/>
          <w:szCs w:val="24"/>
        </w:rPr>
        <w:t>Raw input</w:t>
      </w:r>
      <w:r w:rsidRPr="000B0A84">
        <w:rPr>
          <w:iCs/>
          <w:color w:val="1D1B11" w:themeColor="background2" w:themeShade="1A"/>
          <w:szCs w:val="24"/>
        </w:rPr>
        <w:t xml:space="preserve"> </w:t>
      </w:r>
      <w:r w:rsidRPr="000B0A84">
        <w:rPr>
          <w:color w:val="1D1B11" w:themeColor="background2" w:themeShade="1A"/>
          <w:szCs w:val="24"/>
        </w:rPr>
        <w:t>merupakan masukan mentah dalam pembelajaran terhadap siswa, berupa bahan pengalaman belajar tertentu dalam proses belajar mengajar.</w:t>
      </w:r>
    </w:p>
    <w:p w:rsidR="0065142E" w:rsidRPr="000B0A84" w:rsidRDefault="0065142E" w:rsidP="002A2958">
      <w:pPr>
        <w:pStyle w:val="NoSpacing"/>
        <w:numPr>
          <w:ilvl w:val="0"/>
          <w:numId w:val="21"/>
        </w:numPr>
        <w:spacing w:line="456" w:lineRule="auto"/>
        <w:ind w:left="720"/>
        <w:rPr>
          <w:color w:val="1D1B11" w:themeColor="background2" w:themeShade="1A"/>
          <w:szCs w:val="24"/>
        </w:rPr>
      </w:pPr>
      <w:r w:rsidRPr="000B0A84">
        <w:rPr>
          <w:i/>
          <w:iCs/>
          <w:color w:val="1D1B11" w:themeColor="background2" w:themeShade="1A"/>
          <w:szCs w:val="24"/>
        </w:rPr>
        <w:t>Teaching learning process</w:t>
      </w:r>
      <w:r w:rsidRPr="000B0A84">
        <w:rPr>
          <w:iCs/>
          <w:color w:val="1D1B11" w:themeColor="background2" w:themeShade="1A"/>
          <w:szCs w:val="24"/>
        </w:rPr>
        <w:t xml:space="preserve"> </w:t>
      </w:r>
      <w:r w:rsidRPr="000B0A84">
        <w:rPr>
          <w:color w:val="1D1B11" w:themeColor="background2" w:themeShade="1A"/>
          <w:szCs w:val="24"/>
        </w:rPr>
        <w:t xml:space="preserve">merupakan proses belajar mengajar yang berlangsung yang dilakukan oleh guru (pendidik dan pengajar) dengan mengajarkan materi pelajaran tertentu. Dalam proses pembelajaran, ikut berpartisipasi sejumlah faktor lingkungan yang merupakan masukan dari lingkungan </w:t>
      </w:r>
      <w:r w:rsidRPr="000B0A84">
        <w:rPr>
          <w:iCs/>
          <w:color w:val="1D1B11" w:themeColor="background2" w:themeShade="1A"/>
          <w:szCs w:val="24"/>
        </w:rPr>
        <w:t>(</w:t>
      </w:r>
      <w:r w:rsidRPr="000B0A84">
        <w:rPr>
          <w:i/>
          <w:iCs/>
          <w:color w:val="1D1B11" w:themeColor="background2" w:themeShade="1A"/>
          <w:szCs w:val="24"/>
        </w:rPr>
        <w:t>environmental input</w:t>
      </w:r>
      <w:r w:rsidRPr="000B0A84">
        <w:rPr>
          <w:iCs/>
          <w:color w:val="1D1B11" w:themeColor="background2" w:themeShade="1A"/>
          <w:szCs w:val="24"/>
        </w:rPr>
        <w:t xml:space="preserve">) </w:t>
      </w:r>
      <w:r w:rsidRPr="000B0A84">
        <w:rPr>
          <w:color w:val="1D1B11" w:themeColor="background2" w:themeShade="1A"/>
          <w:szCs w:val="24"/>
        </w:rPr>
        <w:t xml:space="preserve">dan sejumlah faktor instrumental </w:t>
      </w:r>
      <w:r w:rsidRPr="000B0A84">
        <w:rPr>
          <w:iCs/>
          <w:color w:val="1D1B11" w:themeColor="background2" w:themeShade="1A"/>
          <w:szCs w:val="24"/>
        </w:rPr>
        <w:t>(</w:t>
      </w:r>
      <w:r w:rsidRPr="000B0A84">
        <w:rPr>
          <w:i/>
          <w:iCs/>
          <w:color w:val="1D1B11" w:themeColor="background2" w:themeShade="1A"/>
          <w:szCs w:val="24"/>
        </w:rPr>
        <w:t>instrumental input</w:t>
      </w:r>
      <w:r w:rsidRPr="000B0A84">
        <w:rPr>
          <w:iCs/>
          <w:color w:val="1D1B11" w:themeColor="background2" w:themeShade="1A"/>
          <w:szCs w:val="24"/>
        </w:rPr>
        <w:t xml:space="preserve">) </w:t>
      </w:r>
      <w:r w:rsidRPr="000B0A84">
        <w:rPr>
          <w:color w:val="1D1B11" w:themeColor="background2" w:themeShade="1A"/>
          <w:szCs w:val="24"/>
        </w:rPr>
        <w:t xml:space="preserve">yang dengan sengaja   dirancang   guna menunjang tercapainya keluaran atau kemampuan belajar siswa. </w:t>
      </w:r>
    </w:p>
    <w:p w:rsidR="0065142E" w:rsidRPr="000B0A84" w:rsidRDefault="0065142E" w:rsidP="002A2958">
      <w:pPr>
        <w:pStyle w:val="NoSpacing"/>
        <w:numPr>
          <w:ilvl w:val="0"/>
          <w:numId w:val="21"/>
        </w:numPr>
        <w:spacing w:line="456" w:lineRule="auto"/>
        <w:ind w:left="720"/>
        <w:rPr>
          <w:color w:val="1D1B11" w:themeColor="background2" w:themeShade="1A"/>
          <w:szCs w:val="24"/>
        </w:rPr>
      </w:pPr>
      <w:r w:rsidRPr="000B0A84">
        <w:rPr>
          <w:i/>
          <w:iCs/>
          <w:color w:val="1D1B11" w:themeColor="background2" w:themeShade="1A"/>
          <w:szCs w:val="24"/>
        </w:rPr>
        <w:t>Output</w:t>
      </w:r>
      <w:r w:rsidRPr="000B0A84">
        <w:rPr>
          <w:iCs/>
          <w:color w:val="1D1B11" w:themeColor="background2" w:themeShade="1A"/>
          <w:szCs w:val="24"/>
        </w:rPr>
        <w:t xml:space="preserve"> </w:t>
      </w:r>
      <w:r w:rsidRPr="000B0A84">
        <w:rPr>
          <w:color w:val="1D1B11" w:themeColor="background2" w:themeShade="1A"/>
          <w:szCs w:val="24"/>
        </w:rPr>
        <w:t xml:space="preserve">merupakan hasil dari proses pembelajaran, berupa pengetahuan, sikap, dan keterampilan siswa. </w:t>
      </w:r>
    </w:p>
    <w:p w:rsidR="0065142E" w:rsidRPr="000B0A84" w:rsidRDefault="0065142E" w:rsidP="005D2E82">
      <w:pPr>
        <w:pStyle w:val="NoSpacing"/>
        <w:spacing w:line="456" w:lineRule="auto"/>
        <w:ind w:firstLine="720"/>
        <w:rPr>
          <w:color w:val="1D1B11" w:themeColor="background2" w:themeShade="1A"/>
          <w:szCs w:val="24"/>
          <w:lang w:val="id-ID"/>
        </w:rPr>
      </w:pPr>
      <w:r w:rsidRPr="000B0A84">
        <w:rPr>
          <w:color w:val="1D1B11" w:themeColor="background2" w:themeShade="1A"/>
          <w:szCs w:val="24"/>
        </w:rPr>
        <w:t>Pendapat di atas relevan dengan pengklasifikasian faktor-faktor yang mempengaruhi hasil belajar sebagaimana dikemukakan oleh Slameto (1995: 54), yaitu:</w:t>
      </w:r>
    </w:p>
    <w:p w:rsidR="0065142E" w:rsidRPr="000B0A84" w:rsidRDefault="0065142E" w:rsidP="002A2958">
      <w:pPr>
        <w:pStyle w:val="NoSpacing"/>
        <w:numPr>
          <w:ilvl w:val="1"/>
          <w:numId w:val="19"/>
        </w:numPr>
        <w:ind w:left="1285" w:right="425"/>
        <w:rPr>
          <w:color w:val="1D1B11" w:themeColor="background2" w:themeShade="1A"/>
          <w:szCs w:val="24"/>
          <w:lang w:val="id-ID"/>
        </w:rPr>
      </w:pPr>
      <w:r w:rsidRPr="000B0A84">
        <w:rPr>
          <w:color w:val="1D1B11" w:themeColor="background2" w:themeShade="1A"/>
          <w:szCs w:val="24"/>
        </w:rPr>
        <w:t>Faktor-faktor intern, berupa: faktor jasmaniah, terdiri atas: faktor kesehatan, cacat tubuh; faktor psikologis, terdiri atas: inteligensi, perhatian, minat, bakat, motif, kematangan, dan kesiapan; dan faktor kelelahan</w:t>
      </w:r>
    </w:p>
    <w:p w:rsidR="0065142E" w:rsidRPr="000B0A84" w:rsidRDefault="0065142E" w:rsidP="002A2958">
      <w:pPr>
        <w:pStyle w:val="NoSpacing"/>
        <w:numPr>
          <w:ilvl w:val="1"/>
          <w:numId w:val="19"/>
        </w:numPr>
        <w:ind w:left="1285" w:right="425"/>
        <w:rPr>
          <w:color w:val="1D1B11" w:themeColor="background2" w:themeShade="1A"/>
          <w:szCs w:val="24"/>
          <w:lang w:val="id-ID"/>
        </w:rPr>
      </w:pPr>
      <w:r w:rsidRPr="00C60E09">
        <w:rPr>
          <w:color w:val="1D1B11" w:themeColor="background2" w:themeShade="1A"/>
          <w:szCs w:val="24"/>
          <w:lang w:val="id-ID"/>
        </w:rPr>
        <w:t>Faktor-faktor ekstern, berupa: faktor keluarga (cara orang tua mendidik, relasi antaranggota keluarga, suasana rumah, keadaan ekonomi keluarga, pengertian orang tua, dan latar belakang kebudayaan), faktor sekolah (metode mengajar, kurikulum, relasi guru dengan siswa, relasi siswa dengan siswa, disiplin sekolah, alat pelajaran, waktu sekolah, standar pelajaran di atas ukuran, keadaan gedung, metode belajar, dan tugas rumah), faktor masyarakat (kegiatan siswa dalam masyarakat, mass media, teman bergaul, dan bentuk kehidupan masyarakat).</w:t>
      </w:r>
    </w:p>
    <w:p w:rsidR="0065142E" w:rsidRPr="000B0A84" w:rsidRDefault="0065142E" w:rsidP="00D01F89">
      <w:pPr>
        <w:pStyle w:val="NoSpacing"/>
        <w:ind w:left="1659"/>
        <w:rPr>
          <w:color w:val="1D1B11" w:themeColor="background2" w:themeShade="1A"/>
          <w:szCs w:val="24"/>
          <w:lang w:val="id-ID"/>
        </w:rPr>
      </w:pPr>
    </w:p>
    <w:p w:rsidR="0065142E" w:rsidRPr="00C60E09" w:rsidRDefault="0065142E" w:rsidP="005D2E82">
      <w:pPr>
        <w:pStyle w:val="NoSpacing"/>
        <w:spacing w:after="100" w:afterAutospacing="1" w:line="456" w:lineRule="auto"/>
        <w:ind w:firstLine="720"/>
        <w:rPr>
          <w:color w:val="1D1B11" w:themeColor="background2" w:themeShade="1A"/>
          <w:szCs w:val="24"/>
          <w:lang w:val="id-ID"/>
        </w:rPr>
      </w:pPr>
      <w:r w:rsidRPr="00C60E09">
        <w:rPr>
          <w:color w:val="1D1B11" w:themeColor="background2" w:themeShade="1A"/>
          <w:szCs w:val="24"/>
          <w:lang w:val="id-ID"/>
        </w:rPr>
        <w:lastRenderedPageBreak/>
        <w:t>Berdasarkan pendapat dan uraian di atas, maka pada hakikatnya berbagai faktor yang dapat yang mempengaruhi hasil belajar</w:t>
      </w:r>
      <w:r w:rsidRPr="000B0A84">
        <w:rPr>
          <w:color w:val="1D1B11" w:themeColor="background2" w:themeShade="1A"/>
          <w:szCs w:val="24"/>
          <w:lang w:val="id-ID"/>
        </w:rPr>
        <w:t xml:space="preserve"> tersebut, faktor yang bersumber dari lingkungan sekolah berupa pemberian tugas merupakan salah satu faktor yang memungkinkan siswa dapat meningkatkan kemampuan belajar siswa dalam pelajaran.</w:t>
      </w:r>
    </w:p>
    <w:p w:rsidR="00FB771D" w:rsidRPr="000B0A84" w:rsidRDefault="00FB771D" w:rsidP="002A2958">
      <w:pPr>
        <w:pStyle w:val="ListParagraph"/>
        <w:numPr>
          <w:ilvl w:val="0"/>
          <w:numId w:val="8"/>
        </w:numPr>
        <w:spacing w:after="0" w:line="456" w:lineRule="auto"/>
        <w:ind w:left="360"/>
        <w:jc w:val="both"/>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t>Pengertian Ilmu Pengetahuan Alam (IPA)</w:t>
      </w:r>
    </w:p>
    <w:p w:rsidR="00CA489E" w:rsidRPr="000B0A84" w:rsidRDefault="00CA489E" w:rsidP="002A2958">
      <w:pPr>
        <w:pStyle w:val="ListParagraph"/>
        <w:numPr>
          <w:ilvl w:val="1"/>
          <w:numId w:val="8"/>
        </w:numPr>
        <w:spacing w:after="0" w:line="456" w:lineRule="auto"/>
        <w:ind w:left="360"/>
        <w:jc w:val="both"/>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t>Hakikat Pembelajaran IPA</w:t>
      </w:r>
    </w:p>
    <w:p w:rsidR="005D2E82" w:rsidRPr="000B0A84" w:rsidRDefault="00FB771D" w:rsidP="005D2E82">
      <w:pPr>
        <w:spacing w:after="0" w:line="456"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IPA merupakan terjemahan kata-kata bahasa Inggris yaitu natural scince, artinya Ilmu Pengetahuan Alam (IPA). Berhubungan dengan alam atau bersangkutpaut dengan alam, scince artinya ilmu pengetahuan. Jadi Ilmu Pengetahuan Alam (IPA) pengertiannya dapat disebut sebagai ilmu tentang alam.</w:t>
      </w:r>
    </w:p>
    <w:p w:rsidR="005D2E82" w:rsidRPr="000B0A84" w:rsidRDefault="00FB771D" w:rsidP="005D2E82">
      <w:pPr>
        <w:spacing w:after="0" w:line="456"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Ilmu yang mempelajari peristiwa-peristiwa yang terjadi di alam. IPA membahas tentang gejala-gejala alam yang disusun secara sistematis yang didasarkan </w:t>
      </w:r>
      <w:r w:rsidR="00CA489E" w:rsidRPr="000B0A84">
        <w:rPr>
          <w:rFonts w:ascii="Times New Roman" w:hAnsi="Times New Roman" w:cs="Times New Roman"/>
          <w:color w:val="1D1B11" w:themeColor="background2" w:themeShade="1A"/>
          <w:sz w:val="24"/>
          <w:szCs w:val="24"/>
        </w:rPr>
        <w:t>pada</w:t>
      </w:r>
      <w:r w:rsidRPr="000B0A84">
        <w:rPr>
          <w:rFonts w:ascii="Times New Roman" w:hAnsi="Times New Roman" w:cs="Times New Roman"/>
          <w:color w:val="1D1B11" w:themeColor="background2" w:themeShade="1A"/>
          <w:sz w:val="24"/>
          <w:szCs w:val="24"/>
        </w:rPr>
        <w:t xml:space="preserve"> hasil percobaan dan pengamatan yang dilaku</w:t>
      </w:r>
      <w:r w:rsidR="0077025C" w:rsidRPr="000B0A84">
        <w:rPr>
          <w:rFonts w:ascii="Times New Roman" w:hAnsi="Times New Roman" w:cs="Times New Roman"/>
          <w:color w:val="1D1B11" w:themeColor="background2" w:themeShade="1A"/>
          <w:sz w:val="24"/>
          <w:szCs w:val="24"/>
        </w:rPr>
        <w:t>kan oleh manusia. Powler (</w:t>
      </w:r>
      <w:r w:rsidR="00F61A87">
        <w:rPr>
          <w:rFonts w:ascii="Times New Roman" w:hAnsi="Times New Roman" w:cs="Times New Roman"/>
          <w:color w:val="1D1B11" w:themeColor="background2" w:themeShade="1A"/>
          <w:sz w:val="24"/>
          <w:szCs w:val="24"/>
        </w:rPr>
        <w:t>Patta Bundu, 2006</w:t>
      </w:r>
      <w:r w:rsidRPr="000B0A84">
        <w:rPr>
          <w:rFonts w:ascii="Times New Roman" w:hAnsi="Times New Roman" w:cs="Times New Roman"/>
          <w:color w:val="1D1B11" w:themeColor="background2" w:themeShade="1A"/>
          <w:sz w:val="24"/>
          <w:szCs w:val="24"/>
        </w:rPr>
        <w:t>: 5) mengatakan bahwa IPA merupakan ilmu yang berhubungan dengan gejala-gejala alam yang sistematis yang tersusun teratur, berlaku umum</w:t>
      </w:r>
      <w:r w:rsidR="00CA489E" w:rsidRPr="000B0A84">
        <w:rPr>
          <w:rFonts w:ascii="Times New Roman" w:hAnsi="Times New Roman" w:cs="Times New Roman"/>
          <w:color w:val="1D1B11" w:themeColor="background2" w:themeShade="1A"/>
          <w:sz w:val="24"/>
          <w:szCs w:val="24"/>
        </w:rPr>
        <w:t xml:space="preserve"> yang berupa kumpulan dan hasil</w:t>
      </w:r>
      <w:r w:rsidRPr="000B0A84">
        <w:rPr>
          <w:rFonts w:ascii="Times New Roman" w:hAnsi="Times New Roman" w:cs="Times New Roman"/>
          <w:color w:val="1D1B11" w:themeColor="background2" w:themeShade="1A"/>
          <w:sz w:val="24"/>
          <w:szCs w:val="24"/>
        </w:rPr>
        <w:t xml:space="preserve"> observasi, sistematis (teratur) artinya pengetahuan itu tersusun dalam suatu sistem, tidak terdiri sendiri, satu dengan yang lainnya saling berkaitan, saling menjelaskan sehingga seluruhnya merupakan satu kesatuan yang utuh, sedangkan berlaku umum artinya pengetahuan itu tidak hanya berlaku atau oleh seorang atau beberapa orang dengan cara eksperimentasi yang sama akan memperoleh hasil yang sama at</w:t>
      </w:r>
      <w:r w:rsidR="00F76736">
        <w:rPr>
          <w:rFonts w:ascii="Times New Roman" w:hAnsi="Times New Roman" w:cs="Times New Roman"/>
          <w:color w:val="1D1B11" w:themeColor="background2" w:themeShade="1A"/>
          <w:sz w:val="24"/>
          <w:szCs w:val="24"/>
        </w:rPr>
        <w:t>au konsisten. Winartaputra (2005</w:t>
      </w:r>
      <w:r w:rsidRPr="000B0A84">
        <w:rPr>
          <w:rFonts w:ascii="Times New Roman" w:hAnsi="Times New Roman" w:cs="Times New Roman"/>
          <w:color w:val="1D1B11" w:themeColor="background2" w:themeShade="1A"/>
          <w:sz w:val="24"/>
          <w:szCs w:val="24"/>
        </w:rPr>
        <w:t xml:space="preserve">: 123) mengemukakan bahwa “IPA tidak hanya merupakan kumpulan pengetahuan tentang </w:t>
      </w:r>
      <w:r w:rsidRPr="000B0A84">
        <w:rPr>
          <w:rFonts w:ascii="Times New Roman" w:hAnsi="Times New Roman" w:cs="Times New Roman"/>
          <w:color w:val="1D1B11" w:themeColor="background2" w:themeShade="1A"/>
          <w:sz w:val="24"/>
          <w:szCs w:val="24"/>
        </w:rPr>
        <w:lastRenderedPageBreak/>
        <w:t>benda atau makhluk hidup tetapi merupakan cara kerja, cara berpikir dan cara memecahkan masalah.</w:t>
      </w:r>
    </w:p>
    <w:p w:rsidR="005D2E82" w:rsidRPr="000B0A84" w:rsidRDefault="00FB771D" w:rsidP="005D2E82">
      <w:pPr>
        <w:spacing w:after="0" w:line="456"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Selanjutnya menurut Winartapura </w:t>
      </w:r>
      <w:r w:rsidR="00F76736">
        <w:rPr>
          <w:rFonts w:ascii="Times New Roman" w:hAnsi="Times New Roman" w:cs="Times New Roman"/>
          <w:color w:val="1D1B11" w:themeColor="background2" w:themeShade="1A"/>
          <w:sz w:val="24"/>
          <w:szCs w:val="24"/>
        </w:rPr>
        <w:t>(2005</w:t>
      </w:r>
      <w:r w:rsidRPr="000B0A84">
        <w:rPr>
          <w:rFonts w:ascii="Times New Roman" w:hAnsi="Times New Roman" w:cs="Times New Roman"/>
          <w:color w:val="1D1B11" w:themeColor="background2" w:themeShade="1A"/>
          <w:sz w:val="24"/>
          <w:szCs w:val="24"/>
        </w:rPr>
        <w:t xml:space="preserve">: 196), ilmu sains di kelas dapat mengembangkan psikomotor </w:t>
      </w:r>
      <w:r w:rsidR="007A464C"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 xml:space="preserve">, mengembangkan kreatifitasi </w:t>
      </w:r>
      <w:r w:rsidR="007A464C" w:rsidRPr="000B0A84">
        <w:rPr>
          <w:rFonts w:ascii="Times New Roman" w:hAnsi="Times New Roman" w:cs="Times New Roman"/>
          <w:color w:val="1D1B11" w:themeColor="background2" w:themeShade="1A"/>
          <w:sz w:val="24"/>
          <w:szCs w:val="24"/>
        </w:rPr>
        <w:t xml:space="preserve">murid </w:t>
      </w:r>
      <w:r w:rsidRPr="000B0A84">
        <w:rPr>
          <w:rFonts w:ascii="Times New Roman" w:hAnsi="Times New Roman" w:cs="Times New Roman"/>
          <w:color w:val="1D1B11" w:themeColor="background2" w:themeShade="1A"/>
          <w:sz w:val="24"/>
          <w:szCs w:val="24"/>
        </w:rPr>
        <w:t>serta</w:t>
      </w:r>
      <w:r w:rsidR="007A464C" w:rsidRPr="000B0A84">
        <w:rPr>
          <w:rFonts w:ascii="Times New Roman" w:hAnsi="Times New Roman" w:cs="Times New Roman"/>
          <w:color w:val="1D1B11" w:themeColor="background2" w:themeShade="1A"/>
          <w:sz w:val="24"/>
          <w:szCs w:val="24"/>
        </w:rPr>
        <w:t xml:space="preserve"> melatih murid</w:t>
      </w:r>
      <w:r w:rsidRPr="000B0A84">
        <w:rPr>
          <w:rFonts w:ascii="Times New Roman" w:hAnsi="Times New Roman" w:cs="Times New Roman"/>
          <w:color w:val="1D1B11" w:themeColor="background2" w:themeShade="1A"/>
          <w:sz w:val="24"/>
          <w:szCs w:val="24"/>
        </w:rPr>
        <w:t xml:space="preserve"> berpikir kritis. Jadi, kesimpulan dan uraian di atas, IPA adalah ilmu pengetahuan yang mempunyai objek serta menggunakan metode ilmiah.</w:t>
      </w:r>
    </w:p>
    <w:p w:rsidR="005D2E82" w:rsidRPr="000B0A84" w:rsidRDefault="00FB771D" w:rsidP="005D2E82">
      <w:pPr>
        <w:spacing w:after="0" w:line="456"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Pembelajaran sains pada hakekatnya mencakup beberapa aspek antara lain: a) faktual, b) keseimbangan antara proses dan produk, c) aktif melakukan investigasi, d) berpikir induktif dan deduktif, e) pengembangan sikap. Dimana hakikat sains adalah sebagai produk dan proses, maka dalam pembelajarannya diharapkan tidak hanya menyampaikan pengetahuan yang berupa fakta, konsep atau prinsip saja melainkan proes bagaimana produk sains tersebut ditemukan. Oleh karena itu, pemilihan materi dan metode pembelajaran merupakan keberhasilan pencapalan tujuan pembelajaran sains. Di samping itu, bila dilihat salah satu fungsi mata pelajaran sains adalah mengembangkan kesadaran tentang adanya hubungan/keterkaitan yang saling mempengaruhi antara sains, lingkungan, teknologi masyarakat dalam pembelajarannya dibutuhkan wahana yang dapat memfasilitasi tumbuhnya kesadaran tersebut.</w:t>
      </w:r>
    </w:p>
    <w:p w:rsidR="005D2E82" w:rsidRPr="000B0A84" w:rsidRDefault="00FB771D" w:rsidP="005D2E82">
      <w:pPr>
        <w:spacing w:after="0" w:line="456"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Untuk itu dalam pembelajaran Sains perlu dikaitkan dengan teknologi, karena pada dasamya antara Sains dan teknologi memiliki hubungan timbal balik artinya pengembangan sains akan menghasilkan pengetahuan teknologi, sementara pengembangan teknologi dapat menghasilkan cara atau sarana bagaimana memecahkan masalah sains yang ada.</w:t>
      </w:r>
    </w:p>
    <w:p w:rsidR="00A8430F" w:rsidRPr="000B0A84" w:rsidRDefault="00FB771D" w:rsidP="005D2E82">
      <w:pPr>
        <w:spacing w:after="0" w:line="456"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lastRenderedPageBreak/>
        <w:t>Sains sebagai produk berisi prinsip-prinsip, hukum, dan teori-teori, yang dapat menjelaskan masalah dan memahami alam sekitar se</w:t>
      </w:r>
      <w:r w:rsidR="007A464C" w:rsidRPr="000B0A84">
        <w:rPr>
          <w:rFonts w:ascii="Times New Roman" w:hAnsi="Times New Roman" w:cs="Times New Roman"/>
          <w:color w:val="1D1B11" w:themeColor="background2" w:themeShade="1A"/>
          <w:sz w:val="24"/>
          <w:szCs w:val="24"/>
        </w:rPr>
        <w:t xml:space="preserve">rta </w:t>
      </w:r>
      <w:r w:rsidRPr="000B0A84">
        <w:rPr>
          <w:rFonts w:ascii="Times New Roman" w:hAnsi="Times New Roman" w:cs="Times New Roman"/>
          <w:color w:val="1D1B11" w:themeColor="background2" w:themeShade="1A"/>
          <w:sz w:val="24"/>
          <w:szCs w:val="24"/>
        </w:rPr>
        <w:t>berbagai fenomena</w:t>
      </w:r>
      <w:r w:rsidR="00A8430F" w:rsidRPr="000B0A84">
        <w:rPr>
          <w:rFonts w:ascii="Times New Roman" w:hAnsi="Times New Roman" w:cs="Times New Roman"/>
          <w:color w:val="1D1B11" w:themeColor="background2" w:themeShade="1A"/>
          <w:sz w:val="24"/>
          <w:szCs w:val="24"/>
        </w:rPr>
        <w:t>.</w:t>
      </w:r>
    </w:p>
    <w:p w:rsidR="000154E4" w:rsidRPr="000154E4" w:rsidRDefault="000154E4" w:rsidP="002A2958">
      <w:pPr>
        <w:pStyle w:val="NoSpacing"/>
        <w:numPr>
          <w:ilvl w:val="1"/>
          <w:numId w:val="8"/>
        </w:numPr>
        <w:spacing w:line="480" w:lineRule="auto"/>
        <w:ind w:left="360"/>
        <w:rPr>
          <w:rFonts w:cs="Times New Roman"/>
          <w:b/>
          <w:bCs/>
          <w:color w:val="1D1B11" w:themeColor="background2" w:themeShade="1A"/>
          <w:szCs w:val="24"/>
        </w:rPr>
      </w:pPr>
      <w:r w:rsidRPr="000154E4">
        <w:rPr>
          <w:rFonts w:cs="Times New Roman"/>
          <w:b/>
          <w:bCs/>
          <w:color w:val="1D1B11" w:themeColor="background2" w:themeShade="1A"/>
          <w:szCs w:val="24"/>
        </w:rPr>
        <w:t>Tujuan Pembelajaran IPA</w:t>
      </w:r>
    </w:p>
    <w:p w:rsidR="000154E4" w:rsidRPr="00566C68" w:rsidRDefault="000154E4" w:rsidP="000154E4">
      <w:pPr>
        <w:pStyle w:val="NoSpacing"/>
        <w:spacing w:line="480" w:lineRule="auto"/>
        <w:ind w:firstLine="567"/>
        <w:rPr>
          <w:rFonts w:cs="Times New Roman"/>
          <w:color w:val="1D1B11" w:themeColor="background2" w:themeShade="1A"/>
          <w:szCs w:val="24"/>
        </w:rPr>
      </w:pPr>
      <w:r w:rsidRPr="00566C68">
        <w:rPr>
          <w:rFonts w:cs="Times New Roman"/>
          <w:color w:val="1D1B11" w:themeColor="background2" w:themeShade="1A"/>
          <w:szCs w:val="24"/>
        </w:rPr>
        <w:t>Tujuan IPA diajarkan di sekolah dasar yang tercantum dalam Kurikulum Tingkat Satuan Pendidikan (KTSP) 2006 adalah:</w:t>
      </w:r>
    </w:p>
    <w:p w:rsidR="000154E4" w:rsidRPr="00566C68" w:rsidRDefault="000154E4" w:rsidP="002A2958">
      <w:pPr>
        <w:pStyle w:val="NoSpacing"/>
        <w:numPr>
          <w:ilvl w:val="0"/>
          <w:numId w:val="27"/>
        </w:numPr>
        <w:ind w:left="1080" w:right="711"/>
        <w:rPr>
          <w:rFonts w:cs="Times New Roman"/>
          <w:color w:val="1D1B11" w:themeColor="background2" w:themeShade="1A"/>
          <w:szCs w:val="24"/>
        </w:rPr>
      </w:pPr>
      <w:r w:rsidRPr="00566C68">
        <w:rPr>
          <w:rFonts w:cs="Times New Roman"/>
          <w:color w:val="1D1B11" w:themeColor="background2" w:themeShade="1A"/>
          <w:szCs w:val="24"/>
        </w:rPr>
        <w:t>Memperoleh keyakinan terhadap Tuhan Yang Maha Esa berdasarkan  keberadaan, keindahan dan keteraturan alam ciptaannya.</w:t>
      </w:r>
    </w:p>
    <w:p w:rsidR="000154E4" w:rsidRPr="00566C68" w:rsidRDefault="000154E4" w:rsidP="002A2958">
      <w:pPr>
        <w:pStyle w:val="NoSpacing"/>
        <w:numPr>
          <w:ilvl w:val="0"/>
          <w:numId w:val="27"/>
        </w:numPr>
        <w:ind w:left="1080" w:right="711"/>
        <w:rPr>
          <w:rFonts w:cs="Times New Roman"/>
          <w:color w:val="1D1B11" w:themeColor="background2" w:themeShade="1A"/>
          <w:szCs w:val="24"/>
        </w:rPr>
      </w:pPr>
      <w:r w:rsidRPr="00566C68">
        <w:rPr>
          <w:rFonts w:cs="Times New Roman"/>
          <w:color w:val="1D1B11" w:themeColor="background2" w:themeShade="1A"/>
          <w:szCs w:val="24"/>
        </w:rPr>
        <w:t>Mengembangkan pengetahuan dan pemahaman konsep-konsep IPA yang bermanfaat dan dapat diterapkan dalam kehidupan sehari-sehari</w:t>
      </w:r>
    </w:p>
    <w:p w:rsidR="000154E4" w:rsidRPr="00566C68" w:rsidRDefault="000154E4" w:rsidP="002A2958">
      <w:pPr>
        <w:pStyle w:val="NoSpacing"/>
        <w:numPr>
          <w:ilvl w:val="0"/>
          <w:numId w:val="27"/>
        </w:numPr>
        <w:ind w:left="1080" w:right="711"/>
        <w:rPr>
          <w:rFonts w:cs="Times New Roman"/>
          <w:color w:val="1D1B11" w:themeColor="background2" w:themeShade="1A"/>
          <w:szCs w:val="24"/>
        </w:rPr>
      </w:pPr>
      <w:r w:rsidRPr="00566C68">
        <w:rPr>
          <w:rFonts w:cs="Times New Roman"/>
          <w:color w:val="1D1B11" w:themeColor="background2" w:themeShade="1A"/>
          <w:szCs w:val="24"/>
        </w:rPr>
        <w:t>Mengembangkan rasa ingin tahu, sikap positif dan kesadaran tentang adanya hubungan yang saling mempengaruhi antara IPA, lingkungan, teknologi dan masyarakat.</w:t>
      </w:r>
    </w:p>
    <w:p w:rsidR="000154E4" w:rsidRPr="00566C68" w:rsidRDefault="000154E4" w:rsidP="002A2958">
      <w:pPr>
        <w:pStyle w:val="NoSpacing"/>
        <w:numPr>
          <w:ilvl w:val="0"/>
          <w:numId w:val="27"/>
        </w:numPr>
        <w:ind w:left="1080" w:right="711"/>
        <w:rPr>
          <w:rFonts w:cs="Times New Roman"/>
          <w:color w:val="1D1B11" w:themeColor="background2" w:themeShade="1A"/>
          <w:szCs w:val="24"/>
        </w:rPr>
      </w:pPr>
      <w:r w:rsidRPr="00566C68">
        <w:rPr>
          <w:rFonts w:cs="Times New Roman"/>
          <w:color w:val="1D1B11" w:themeColor="background2" w:themeShade="1A"/>
          <w:szCs w:val="24"/>
        </w:rPr>
        <w:t>Mengembangkan keterampilan proses untuk menyelidiki alam sekitar, memecahkan masalah dan membuat keputusan.</w:t>
      </w:r>
    </w:p>
    <w:p w:rsidR="000154E4" w:rsidRPr="00566C68" w:rsidRDefault="000154E4" w:rsidP="002A2958">
      <w:pPr>
        <w:pStyle w:val="NoSpacing"/>
        <w:numPr>
          <w:ilvl w:val="0"/>
          <w:numId w:val="27"/>
        </w:numPr>
        <w:ind w:left="1080" w:right="711"/>
        <w:rPr>
          <w:rFonts w:cs="Times New Roman"/>
          <w:color w:val="1D1B11" w:themeColor="background2" w:themeShade="1A"/>
          <w:szCs w:val="24"/>
        </w:rPr>
      </w:pPr>
      <w:r w:rsidRPr="00566C68">
        <w:rPr>
          <w:rFonts w:cs="Times New Roman"/>
          <w:color w:val="1D1B11" w:themeColor="background2" w:themeShade="1A"/>
          <w:szCs w:val="24"/>
        </w:rPr>
        <w:t>Meningkatkan kesadaran untuk menghargai alam dan segala keteraturannya sebagai salah satu ciptaan Tuhan Yang Maha Esa.</w:t>
      </w:r>
    </w:p>
    <w:p w:rsidR="000154E4" w:rsidRPr="00566C68" w:rsidRDefault="000154E4" w:rsidP="002A2958">
      <w:pPr>
        <w:pStyle w:val="NoSpacing"/>
        <w:numPr>
          <w:ilvl w:val="0"/>
          <w:numId w:val="27"/>
        </w:numPr>
        <w:ind w:left="1080" w:right="711"/>
        <w:rPr>
          <w:rFonts w:cs="Times New Roman"/>
          <w:color w:val="1D1B11" w:themeColor="background2" w:themeShade="1A"/>
          <w:szCs w:val="24"/>
        </w:rPr>
      </w:pPr>
      <w:r w:rsidRPr="00566C68">
        <w:rPr>
          <w:rFonts w:cs="Times New Roman"/>
          <w:color w:val="1D1B11" w:themeColor="background2" w:themeShade="1A"/>
          <w:szCs w:val="24"/>
        </w:rPr>
        <w:t>Meningkatkan kesadaran untuk berperan serta dalam memelihara, menjaga dan melestarikan lingkungan alam.</w:t>
      </w:r>
    </w:p>
    <w:p w:rsidR="000154E4" w:rsidRPr="00566C68" w:rsidRDefault="000154E4" w:rsidP="002A2958">
      <w:pPr>
        <w:pStyle w:val="NoSpacing"/>
        <w:numPr>
          <w:ilvl w:val="0"/>
          <w:numId w:val="27"/>
        </w:numPr>
        <w:ind w:left="1080" w:right="711"/>
        <w:rPr>
          <w:rFonts w:cs="Times New Roman"/>
          <w:color w:val="1D1B11" w:themeColor="background2" w:themeShade="1A"/>
          <w:szCs w:val="24"/>
        </w:rPr>
      </w:pPr>
      <w:r w:rsidRPr="00566C68">
        <w:rPr>
          <w:rFonts w:cs="Times New Roman"/>
          <w:color w:val="1D1B11" w:themeColor="background2" w:themeShade="1A"/>
          <w:szCs w:val="24"/>
        </w:rPr>
        <w:t>Memperoleh bekal pengetahuan sebagai dasar, untuk melanjutkan pendidikan ke SMP/MTS</w:t>
      </w:r>
    </w:p>
    <w:p w:rsidR="000154E4" w:rsidRPr="00566C68" w:rsidRDefault="000154E4" w:rsidP="000154E4">
      <w:pPr>
        <w:pStyle w:val="NoSpacing"/>
        <w:ind w:left="1080" w:right="711" w:hanging="283"/>
        <w:rPr>
          <w:rFonts w:cs="Times New Roman"/>
          <w:color w:val="1D1B11" w:themeColor="background2" w:themeShade="1A"/>
          <w:szCs w:val="24"/>
        </w:rPr>
      </w:pPr>
    </w:p>
    <w:p w:rsidR="000154E4" w:rsidRPr="00566C68" w:rsidRDefault="000154E4" w:rsidP="000154E4">
      <w:pPr>
        <w:pStyle w:val="NoSpacing"/>
        <w:spacing w:line="480" w:lineRule="auto"/>
        <w:ind w:firstLine="810"/>
        <w:rPr>
          <w:rFonts w:cs="Times New Roman"/>
          <w:color w:val="1D1B11" w:themeColor="background2" w:themeShade="1A"/>
          <w:szCs w:val="24"/>
        </w:rPr>
      </w:pPr>
      <w:r w:rsidRPr="00566C68">
        <w:rPr>
          <w:rFonts w:cs="Times New Roman"/>
          <w:color w:val="1D1B11" w:themeColor="background2" w:themeShade="1A"/>
          <w:szCs w:val="24"/>
        </w:rPr>
        <w:t>Sedangkan Abruscato (Khaerudin</w:t>
      </w:r>
      <w:r w:rsidRPr="00566C68">
        <w:rPr>
          <w:rFonts w:cs="Times New Roman"/>
          <w:i/>
          <w:color w:val="1D1B11" w:themeColor="background2" w:themeShade="1A"/>
          <w:szCs w:val="24"/>
        </w:rPr>
        <w:t xml:space="preserve">, </w:t>
      </w:r>
      <w:r>
        <w:rPr>
          <w:rFonts w:cs="Times New Roman"/>
          <w:color w:val="1D1B11" w:themeColor="background2" w:themeShade="1A"/>
          <w:szCs w:val="24"/>
        </w:rPr>
        <w:t xml:space="preserve">2005: 15) </w:t>
      </w:r>
      <w:r w:rsidRPr="00566C68">
        <w:rPr>
          <w:rFonts w:cs="Times New Roman"/>
          <w:color w:val="1D1B11" w:themeColor="background2" w:themeShade="1A"/>
          <w:szCs w:val="24"/>
        </w:rPr>
        <w:t>Tujuan I</w:t>
      </w:r>
      <w:r>
        <w:rPr>
          <w:rFonts w:cs="Times New Roman"/>
          <w:color w:val="1D1B11" w:themeColor="background2" w:themeShade="1A"/>
          <w:szCs w:val="24"/>
        </w:rPr>
        <w:t>PA diajarkan di sekolah adalah “</w:t>
      </w:r>
      <w:r w:rsidRPr="00566C68">
        <w:rPr>
          <w:rFonts w:cs="Times New Roman"/>
          <w:color w:val="1D1B11" w:themeColor="background2" w:themeShade="1A"/>
          <w:szCs w:val="24"/>
        </w:rPr>
        <w:t>mengembangkan kognitif siswa, mengembangkan afektif siswa, mengembangkan psikomotorik, mengembangkan kreativitas siswa, dan  melatih siswa berpikir kritis”.</w:t>
      </w:r>
    </w:p>
    <w:p w:rsidR="000154E4" w:rsidRPr="00566C68" w:rsidRDefault="000154E4" w:rsidP="000154E4">
      <w:pPr>
        <w:spacing w:after="0" w:line="480" w:lineRule="auto"/>
        <w:ind w:firstLine="81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Berdasarkan pendapat para ahli tersebut, maka dapat disimpulkan bahwa pembelajaran IPA bertujuan untuk membekali dan mengembangkan pengetahuan (kognitif, afektif, psikomotor, berpikir kritis, dan kreatif) sikap dan nilai ilmiah pada diri siswa serta rasa mencintai dan menghargai kebesaran Tuhan Yang Maha Esa </w:t>
      </w:r>
      <w:r w:rsidRPr="00566C68">
        <w:rPr>
          <w:rFonts w:ascii="Times New Roman" w:hAnsi="Times New Roman" w:cs="Times New Roman"/>
          <w:color w:val="1D1B11" w:themeColor="background2" w:themeShade="1A"/>
          <w:sz w:val="24"/>
          <w:szCs w:val="24"/>
        </w:rPr>
        <w:lastRenderedPageBreak/>
        <w:t>sehingga siswa mampu menggunakan dan menerapkan pengetahuan yang dimilikinya dalam memecahkan permasalahan dalam kehidupan sehari-hari.</w:t>
      </w:r>
    </w:p>
    <w:p w:rsidR="007610E2" w:rsidRDefault="000154E4" w:rsidP="002A2958">
      <w:pPr>
        <w:pStyle w:val="ListParagraph"/>
        <w:numPr>
          <w:ilvl w:val="1"/>
          <w:numId w:val="8"/>
        </w:numPr>
        <w:spacing w:after="0" w:line="480" w:lineRule="auto"/>
        <w:ind w:left="360"/>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Hakikat Belajar IPA</w:t>
      </w:r>
    </w:p>
    <w:p w:rsidR="000154E4" w:rsidRPr="006619E7" w:rsidRDefault="000154E4" w:rsidP="000154E4">
      <w:pPr>
        <w:spacing w:after="0" w:line="480" w:lineRule="auto"/>
        <w:ind w:firstLine="720"/>
        <w:jc w:val="both"/>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rPr>
        <w:t>Hasil belajar juga sering disebut prestasi belajar yang diperoleh dari peristiwa atau proses belajar yang terungkap melalui evaluasi belajar. Hasil belajar dipengaruhi dan tergantung beberapa faktor. Menurut Sabri (2010: 45) “hasil belajar yang dicapai siswa dipengaruhi oleh dua faktor utama yakni faktor dari lingkungan dan faktor yang datang dari diri siswa”.</w:t>
      </w:r>
    </w:p>
    <w:p w:rsidR="000154E4" w:rsidRPr="006619E7" w:rsidRDefault="000154E4" w:rsidP="000154E4">
      <w:pPr>
        <w:spacing w:after="0" w:line="480" w:lineRule="auto"/>
        <w:ind w:firstLine="720"/>
        <w:jc w:val="both"/>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rPr>
        <w:t>Selanj</w:t>
      </w:r>
      <w:r>
        <w:rPr>
          <w:rFonts w:ascii="Times New Roman" w:hAnsi="Times New Roman" w:cs="Times New Roman"/>
          <w:color w:val="1D1B11" w:themeColor="background2" w:themeShade="1A"/>
          <w:sz w:val="24"/>
          <w:szCs w:val="24"/>
        </w:rPr>
        <w:t>utnya secara khusus, Bundu (2006</w:t>
      </w:r>
      <w:r w:rsidRPr="006619E7">
        <w:rPr>
          <w:rFonts w:ascii="Times New Roman" w:hAnsi="Times New Roman" w:cs="Times New Roman"/>
          <w:color w:val="1D1B11" w:themeColor="background2" w:themeShade="1A"/>
          <w:sz w:val="24"/>
          <w:szCs w:val="24"/>
        </w:rPr>
        <w:t>: 19) mengemukakan hasil belajar IPA di SD hendaknya mencakup hal-hal sebagai berikut:</w:t>
      </w:r>
    </w:p>
    <w:p w:rsidR="000154E4" w:rsidRPr="006619E7" w:rsidRDefault="000154E4" w:rsidP="002A2958">
      <w:pPr>
        <w:pStyle w:val="ListParagraph"/>
        <w:numPr>
          <w:ilvl w:val="0"/>
          <w:numId w:val="28"/>
        </w:numPr>
        <w:spacing w:after="0" w:line="240" w:lineRule="auto"/>
        <w:ind w:left="993" w:right="616"/>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Penguasaan produk ilmiah atau produk IPA yang mengacu pada seberapa besar siswa mengalami perubahan dalam pengetahuan dan pemahamannya tentang IPA baik berupa fakta, konsep, prinsip, hukum dan teori.</w:t>
      </w:r>
    </w:p>
    <w:p w:rsidR="000154E4" w:rsidRPr="006619E7" w:rsidRDefault="000154E4" w:rsidP="002A2958">
      <w:pPr>
        <w:pStyle w:val="ListParagraph"/>
        <w:numPr>
          <w:ilvl w:val="0"/>
          <w:numId w:val="28"/>
        </w:numPr>
        <w:spacing w:after="0" w:line="240" w:lineRule="auto"/>
        <w:ind w:left="993" w:right="616"/>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Penguasaan proses ilmiah atau proses IPA mengacu pada sejauh mana siswa mengalami perubahan dalam kemampuan proses keilmuwan yang terdiri atas keterampilan proses IPA dasar dan keterampilan proses IPA yang terintegrasi.</w:t>
      </w:r>
    </w:p>
    <w:p w:rsidR="000154E4" w:rsidRPr="006619E7" w:rsidRDefault="000154E4" w:rsidP="002A2958">
      <w:pPr>
        <w:pStyle w:val="ListParagraph"/>
        <w:numPr>
          <w:ilvl w:val="0"/>
          <w:numId w:val="28"/>
        </w:numPr>
        <w:spacing w:after="0" w:line="240" w:lineRule="auto"/>
        <w:ind w:left="993" w:right="616"/>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Penguasaan sikap ilmiah atau sikap IPA merujuk pada sejauh mana siswa mengalami perubahan dalam sikap dan sistem nilai dalam proses keilmuwan.</w:t>
      </w:r>
    </w:p>
    <w:p w:rsidR="000154E4" w:rsidRPr="006619E7" w:rsidRDefault="000154E4" w:rsidP="002A2958">
      <w:pPr>
        <w:pStyle w:val="ListParagraph"/>
        <w:numPr>
          <w:ilvl w:val="0"/>
          <w:numId w:val="28"/>
        </w:numPr>
        <w:spacing w:after="0" w:line="240" w:lineRule="auto"/>
        <w:ind w:left="993" w:right="616"/>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Hasil belajar IPA SD adalah segenap perubahan tingkah laku yang terjadi pada siswa dalam bidang IPA sebagai hasil mengikuti proses pembelajaran IPA yang biasanya dinyatakan dengan skor sesuai dengan dimensi hasil belajar IPA yakni dari segi produk, proses dan sikap ilmiah.</w:t>
      </w:r>
    </w:p>
    <w:p w:rsidR="000154E4" w:rsidRPr="006619E7" w:rsidRDefault="000154E4" w:rsidP="000154E4">
      <w:pPr>
        <w:pStyle w:val="ListParagraph"/>
        <w:spacing w:after="0" w:line="240" w:lineRule="auto"/>
        <w:ind w:left="993" w:right="616"/>
        <w:jc w:val="both"/>
        <w:rPr>
          <w:rFonts w:ascii="Times New Roman" w:hAnsi="Times New Roman"/>
          <w:color w:val="1D1B11" w:themeColor="background2" w:themeShade="1A"/>
          <w:sz w:val="24"/>
          <w:szCs w:val="24"/>
        </w:rPr>
      </w:pPr>
    </w:p>
    <w:p w:rsidR="005F592E" w:rsidRDefault="000154E4" w:rsidP="000154E4">
      <w:pPr>
        <w:spacing w:after="0" w:line="480" w:lineRule="auto"/>
        <w:ind w:firstLine="720"/>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 xml:space="preserve">Berdasarkan pendapat para ahli di atas, maka dapat ditarik kesimpulan bahwa hasil belajar siswa dalam mata pelajaran IPA dikatakan baik dan tinggi jika hasil belajar tersebut mencakup penguasaan materi, meningkatrnya aspek kognitif, afektif </w:t>
      </w:r>
      <w:r w:rsidRPr="006619E7">
        <w:rPr>
          <w:rFonts w:ascii="Times New Roman" w:hAnsi="Times New Roman"/>
          <w:color w:val="1D1B11" w:themeColor="background2" w:themeShade="1A"/>
          <w:sz w:val="24"/>
          <w:szCs w:val="24"/>
        </w:rPr>
        <w:lastRenderedPageBreak/>
        <w:t>dan psikomotorik dan secara khusus yaitu menguasai tiga dimensi atau tujuan pendidikan IPA baik dari segi produk, proses maupun sikap ilmiah.</w:t>
      </w:r>
    </w:p>
    <w:p w:rsidR="000154E4" w:rsidRPr="000154E4" w:rsidRDefault="000154E4" w:rsidP="000154E4">
      <w:pPr>
        <w:spacing w:after="0" w:line="480" w:lineRule="auto"/>
        <w:ind w:firstLine="720"/>
        <w:jc w:val="both"/>
        <w:rPr>
          <w:rFonts w:ascii="Times New Roman" w:hAnsi="Times New Roman"/>
          <w:color w:val="1D1B11" w:themeColor="background2" w:themeShade="1A"/>
          <w:sz w:val="24"/>
          <w:szCs w:val="24"/>
        </w:rPr>
      </w:pPr>
    </w:p>
    <w:p w:rsidR="007610E2" w:rsidRPr="000B0A84" w:rsidRDefault="007610E2" w:rsidP="002A2958">
      <w:pPr>
        <w:pStyle w:val="ListParagraph"/>
        <w:numPr>
          <w:ilvl w:val="0"/>
          <w:numId w:val="11"/>
        </w:numPr>
        <w:spacing w:after="0" w:line="480" w:lineRule="auto"/>
        <w:ind w:left="360"/>
        <w:jc w:val="both"/>
        <w:rPr>
          <w:rFonts w:ascii="Times New Roman" w:hAnsi="Times New Roman" w:cs="Times New Roman"/>
          <w:color w:val="1D1B11" w:themeColor="background2" w:themeShade="1A"/>
          <w:sz w:val="24"/>
          <w:szCs w:val="24"/>
        </w:rPr>
      </w:pPr>
      <w:r w:rsidRPr="000B0A84">
        <w:rPr>
          <w:rFonts w:ascii="Times New Roman" w:hAnsi="Times New Roman" w:cs="Times New Roman"/>
          <w:b/>
          <w:color w:val="1D1B11" w:themeColor="background2" w:themeShade="1A"/>
          <w:sz w:val="24"/>
          <w:szCs w:val="24"/>
        </w:rPr>
        <w:t>Kerangka Pikir</w:t>
      </w:r>
    </w:p>
    <w:p w:rsidR="00E854DA" w:rsidRPr="000B0A84" w:rsidRDefault="0077025C" w:rsidP="007E3BD9">
      <w:pPr>
        <w:spacing w:after="0" w:line="480"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lang w:val="id-ID"/>
        </w:rPr>
        <w:t>Berdasarkan pengamatan awal ditemukan r</w:t>
      </w:r>
      <w:r w:rsidR="007610E2" w:rsidRPr="000B0A84">
        <w:rPr>
          <w:rFonts w:ascii="Times New Roman" w:hAnsi="Times New Roman" w:cs="Times New Roman"/>
          <w:color w:val="1D1B11" w:themeColor="background2" w:themeShade="1A"/>
          <w:sz w:val="24"/>
          <w:szCs w:val="24"/>
        </w:rPr>
        <w:t>endahnya hasil belajar tentang konsep Perubahan Sifat Benda  di kelas V SDN No. 092 Lindu Kecamatan Masamba Kabupaten Luwu Utara disebabkan karena guru dalam pelaksanaan pembelajaran masih banyak menekankan pada pemberian informasi dan menjadikan dirinya sebagai satu-satunya sumber belajar bagi murid. Kegiatan belajar mengajar tersebut membuat murid sebagai pendengar yang pasif saja, murid tidak diberi kesempatan untuk belajar mengamati, memegang, merasakan, membuktikan sendiri, dan tidak terjadinya interaksi sehingga murid tidak terlibat</w:t>
      </w:r>
      <w:r w:rsidR="00E854DA" w:rsidRPr="000B0A84">
        <w:rPr>
          <w:rFonts w:ascii="Times New Roman" w:hAnsi="Times New Roman" w:cs="Times New Roman"/>
          <w:color w:val="1D1B11" w:themeColor="background2" w:themeShade="1A"/>
          <w:sz w:val="24"/>
          <w:szCs w:val="24"/>
        </w:rPr>
        <w:t xml:space="preserve"> aktif dalam proses pembelajaran, serta guru kurang membimbing murid dalam penemuan konsep materi perubahan sifat benda.</w:t>
      </w:r>
    </w:p>
    <w:p w:rsidR="005B2E44" w:rsidRDefault="00E854DA" w:rsidP="005D2E82">
      <w:pPr>
        <w:spacing w:after="0" w:line="456"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Berdasarkan kerangka teori yang melandasi pelaksanaan penelitian dengan menggunakan metode eksper</w:t>
      </w:r>
      <w:r w:rsidR="00117EBF" w:rsidRPr="000B0A84">
        <w:rPr>
          <w:rFonts w:ascii="Times New Roman" w:hAnsi="Times New Roman" w:cs="Times New Roman"/>
          <w:color w:val="1D1B11" w:themeColor="background2" w:themeShade="1A"/>
          <w:sz w:val="24"/>
          <w:szCs w:val="24"/>
        </w:rPr>
        <w:t>imen pada perubahan sifat benda,</w:t>
      </w:r>
      <w:r w:rsidRPr="000B0A84">
        <w:rPr>
          <w:rFonts w:ascii="Times New Roman" w:hAnsi="Times New Roman" w:cs="Times New Roman"/>
          <w:color w:val="1D1B11" w:themeColor="background2" w:themeShade="1A"/>
          <w:sz w:val="24"/>
          <w:szCs w:val="24"/>
        </w:rPr>
        <w:t xml:space="preserve"> dapat di</w:t>
      </w:r>
      <w:r w:rsidR="00117EBF" w:rsidRPr="000B0A84">
        <w:rPr>
          <w:rFonts w:ascii="Times New Roman" w:hAnsi="Times New Roman" w:cs="Times New Roman"/>
          <w:color w:val="1D1B11" w:themeColor="background2" w:themeShade="1A"/>
          <w:sz w:val="24"/>
          <w:szCs w:val="24"/>
        </w:rPr>
        <w:t>li</w:t>
      </w:r>
      <w:r w:rsidRPr="000B0A84">
        <w:rPr>
          <w:rFonts w:ascii="Times New Roman" w:hAnsi="Times New Roman" w:cs="Times New Roman"/>
          <w:color w:val="1D1B11" w:themeColor="background2" w:themeShade="1A"/>
          <w:sz w:val="24"/>
          <w:szCs w:val="24"/>
        </w:rPr>
        <w:t>hat pada kerangka pikir penelitian</w:t>
      </w:r>
      <w:r w:rsidR="005D2E82" w:rsidRPr="000B0A84">
        <w:rPr>
          <w:rFonts w:ascii="Times New Roman" w:hAnsi="Times New Roman" w:cs="Times New Roman"/>
          <w:color w:val="1D1B11" w:themeColor="background2" w:themeShade="1A"/>
          <w:sz w:val="24"/>
          <w:szCs w:val="24"/>
        </w:rPr>
        <w:t xml:space="preserve"> tindakan kelas sebagai berikut:</w:t>
      </w:r>
    </w:p>
    <w:p w:rsidR="00D60B1C" w:rsidRDefault="00D60B1C" w:rsidP="005D2E82">
      <w:pPr>
        <w:spacing w:after="0" w:line="456" w:lineRule="auto"/>
        <w:ind w:firstLine="720"/>
        <w:jc w:val="both"/>
        <w:rPr>
          <w:rFonts w:ascii="Times New Roman" w:hAnsi="Times New Roman" w:cs="Times New Roman"/>
          <w:color w:val="1D1B11" w:themeColor="background2" w:themeShade="1A"/>
          <w:sz w:val="24"/>
          <w:szCs w:val="24"/>
        </w:rPr>
      </w:pPr>
    </w:p>
    <w:p w:rsidR="00D60B1C" w:rsidRDefault="00D60B1C" w:rsidP="005D2E82">
      <w:pPr>
        <w:spacing w:after="0" w:line="456" w:lineRule="auto"/>
        <w:ind w:firstLine="720"/>
        <w:jc w:val="both"/>
        <w:rPr>
          <w:rFonts w:ascii="Times New Roman" w:hAnsi="Times New Roman" w:cs="Times New Roman"/>
          <w:color w:val="1D1B11" w:themeColor="background2" w:themeShade="1A"/>
          <w:sz w:val="24"/>
          <w:szCs w:val="24"/>
        </w:rPr>
      </w:pPr>
    </w:p>
    <w:p w:rsidR="00D60B1C" w:rsidRDefault="00D60B1C" w:rsidP="005D2E82">
      <w:pPr>
        <w:spacing w:after="0" w:line="456" w:lineRule="auto"/>
        <w:ind w:firstLine="720"/>
        <w:jc w:val="both"/>
        <w:rPr>
          <w:rFonts w:ascii="Times New Roman" w:hAnsi="Times New Roman" w:cs="Times New Roman"/>
          <w:color w:val="1D1B11" w:themeColor="background2" w:themeShade="1A"/>
          <w:sz w:val="24"/>
          <w:szCs w:val="24"/>
        </w:rPr>
      </w:pPr>
    </w:p>
    <w:p w:rsidR="00D60B1C" w:rsidRDefault="00D60B1C" w:rsidP="005D2E82">
      <w:pPr>
        <w:spacing w:after="0" w:line="456" w:lineRule="auto"/>
        <w:ind w:firstLine="720"/>
        <w:jc w:val="both"/>
        <w:rPr>
          <w:rFonts w:ascii="Times New Roman" w:hAnsi="Times New Roman" w:cs="Times New Roman"/>
          <w:color w:val="1D1B11" w:themeColor="background2" w:themeShade="1A"/>
          <w:sz w:val="24"/>
          <w:szCs w:val="24"/>
        </w:rPr>
      </w:pPr>
    </w:p>
    <w:p w:rsidR="00D60B1C" w:rsidRDefault="00D60B1C" w:rsidP="005D2E82">
      <w:pPr>
        <w:spacing w:after="0" w:line="456" w:lineRule="auto"/>
        <w:ind w:firstLine="720"/>
        <w:jc w:val="both"/>
        <w:rPr>
          <w:rFonts w:ascii="Times New Roman" w:hAnsi="Times New Roman" w:cs="Times New Roman"/>
          <w:color w:val="1D1B11" w:themeColor="background2" w:themeShade="1A"/>
          <w:sz w:val="24"/>
          <w:szCs w:val="24"/>
        </w:rPr>
      </w:pPr>
    </w:p>
    <w:p w:rsidR="00D60B1C" w:rsidRPr="000B0A84" w:rsidRDefault="00D60B1C" w:rsidP="005D2E82">
      <w:pPr>
        <w:spacing w:after="0" w:line="456" w:lineRule="auto"/>
        <w:ind w:firstLine="720"/>
        <w:jc w:val="both"/>
        <w:rPr>
          <w:rFonts w:ascii="Times New Roman" w:hAnsi="Times New Roman" w:cs="Times New Roman"/>
          <w:color w:val="1D1B11" w:themeColor="background2" w:themeShade="1A"/>
          <w:sz w:val="24"/>
          <w:szCs w:val="24"/>
        </w:rPr>
      </w:pPr>
    </w:p>
    <w:p w:rsidR="005B2E44" w:rsidRPr="000B0A84" w:rsidRDefault="004C2CDC" w:rsidP="00676B98">
      <w:pPr>
        <w:rPr>
          <w:rFonts w:ascii="Times New Roman" w:hAnsi="Times New Roman" w:cs="Times New Roman"/>
          <w:color w:val="1D1B11" w:themeColor="background2" w:themeShade="1A"/>
          <w:sz w:val="24"/>
          <w:szCs w:val="24"/>
        </w:rPr>
      </w:pPr>
      <w:r w:rsidRPr="004C2CDC">
        <w:rPr>
          <w:rFonts w:cs="Times New Roman"/>
          <w:noProof/>
          <w:color w:val="1D1B11" w:themeColor="background2" w:themeShade="1A"/>
          <w:szCs w:val="24"/>
        </w:rPr>
        <w:lastRenderedPageBreak/>
        <w:pict>
          <v:shape id="_x0000_s1100" type="#_x0000_t202" style="position:absolute;margin-left:39.5pt;margin-top:-13.4pt;width:363.85pt;height:47pt;z-index:251791360;v-text-anchor:middle" o:regroupid="6">
            <v:textbox>
              <w:txbxContent>
                <w:p w:rsidR="00C5482B" w:rsidRPr="000B0A84" w:rsidRDefault="00C5482B" w:rsidP="002A2958">
                  <w:pPr>
                    <w:pStyle w:val="NoSpacing"/>
                    <w:numPr>
                      <w:ilvl w:val="0"/>
                      <w:numId w:val="22"/>
                    </w:numPr>
                    <w:ind w:left="360"/>
                    <w:rPr>
                      <w:color w:val="1D1B11" w:themeColor="background2" w:themeShade="1A"/>
                      <w:sz w:val="22"/>
                    </w:rPr>
                  </w:pPr>
                  <w:r w:rsidRPr="000B0A84">
                    <w:rPr>
                      <w:color w:val="1D1B11" w:themeColor="background2" w:themeShade="1A"/>
                      <w:sz w:val="22"/>
                    </w:rPr>
                    <w:t>Hasil belajar IPA murid kelas V SDN No. 092 Lindu masih rendah</w:t>
                  </w:r>
                </w:p>
                <w:p w:rsidR="00C5482B" w:rsidRPr="000B0A84" w:rsidRDefault="00C5482B" w:rsidP="002A2958">
                  <w:pPr>
                    <w:pStyle w:val="NoSpacing"/>
                    <w:numPr>
                      <w:ilvl w:val="0"/>
                      <w:numId w:val="22"/>
                    </w:numPr>
                    <w:ind w:left="360"/>
                    <w:rPr>
                      <w:color w:val="1D1B11" w:themeColor="background2" w:themeShade="1A"/>
                      <w:sz w:val="22"/>
                    </w:rPr>
                  </w:pPr>
                  <w:r w:rsidRPr="000B0A84">
                    <w:rPr>
                      <w:color w:val="1D1B11" w:themeColor="background2" w:themeShade="1A"/>
                      <w:sz w:val="22"/>
                    </w:rPr>
                    <w:t>Guru masi</w:t>
                  </w:r>
                  <w:r>
                    <w:rPr>
                      <w:color w:val="1D1B11" w:themeColor="background2" w:themeShade="1A"/>
                      <w:sz w:val="22"/>
                    </w:rPr>
                    <w:t>h menggunakan metode mengajar y</w:t>
                  </w:r>
                  <w:r w:rsidRPr="000B0A84">
                    <w:rPr>
                      <w:color w:val="1D1B11" w:themeColor="background2" w:themeShade="1A"/>
                      <w:sz w:val="22"/>
                    </w:rPr>
                    <w:t>ang konvensional</w:t>
                  </w:r>
                </w:p>
              </w:txbxContent>
            </v:textbox>
          </v:shape>
        </w:pict>
      </w:r>
    </w:p>
    <w:p w:rsidR="005B2E44" w:rsidRPr="000B0A84" w:rsidRDefault="004C2CDC" w:rsidP="00676B98">
      <w:pPr>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shape id="_x0000_s1129" type="#_x0000_t202" style="position:absolute;margin-left:-48.15pt;margin-top:34.6pt;width:202.5pt;height:117.85pt;z-index:251823104">
            <v:textbox style="mso-next-textbox:#_x0000_s1129">
              <w:txbxContent>
                <w:p w:rsidR="00C5482B" w:rsidRPr="006A348E" w:rsidRDefault="00C5482B" w:rsidP="006A348E">
                  <w:pPr>
                    <w:spacing w:after="0" w:line="240" w:lineRule="auto"/>
                    <w:jc w:val="center"/>
                    <w:rPr>
                      <w:rFonts w:asciiTheme="majorBidi" w:hAnsiTheme="majorBidi" w:cstheme="majorBidi"/>
                      <w:color w:val="1D1B11" w:themeColor="background2" w:themeShade="1A"/>
                      <w:lang w:val="id-ID"/>
                    </w:rPr>
                  </w:pPr>
                  <w:r w:rsidRPr="006A348E">
                    <w:rPr>
                      <w:rFonts w:asciiTheme="majorBidi" w:hAnsiTheme="majorBidi" w:cstheme="majorBidi"/>
                      <w:color w:val="1D1B11" w:themeColor="background2" w:themeShade="1A"/>
                      <w:lang w:val="id-ID"/>
                    </w:rPr>
                    <w:t>Aspek Guru</w:t>
                  </w:r>
                </w:p>
                <w:p w:rsidR="00C5482B" w:rsidRPr="006A348E" w:rsidRDefault="00C5482B" w:rsidP="002A2958">
                  <w:pPr>
                    <w:pStyle w:val="ListParagraph"/>
                    <w:numPr>
                      <w:ilvl w:val="0"/>
                      <w:numId w:val="30"/>
                    </w:numPr>
                    <w:spacing w:after="0" w:line="240" w:lineRule="auto"/>
                    <w:ind w:left="360"/>
                    <w:rPr>
                      <w:rFonts w:asciiTheme="majorBidi" w:hAnsiTheme="majorBidi" w:cstheme="majorBidi"/>
                      <w:color w:val="1D1B11" w:themeColor="background2" w:themeShade="1A"/>
                    </w:rPr>
                  </w:pPr>
                  <w:r w:rsidRPr="006A348E">
                    <w:rPr>
                      <w:rFonts w:asciiTheme="majorBidi" w:hAnsiTheme="majorBidi" w:cstheme="majorBidi"/>
                      <w:color w:val="1D1B11" w:themeColor="background2" w:themeShade="1A"/>
                    </w:rPr>
                    <w:t>Guru kurang melibatkan murid untuk melakukan suatu percobaan</w:t>
                  </w:r>
                </w:p>
                <w:p w:rsidR="00C5482B" w:rsidRPr="006A348E" w:rsidRDefault="00C5482B" w:rsidP="002A2958">
                  <w:pPr>
                    <w:pStyle w:val="ListParagraph"/>
                    <w:numPr>
                      <w:ilvl w:val="0"/>
                      <w:numId w:val="30"/>
                    </w:numPr>
                    <w:spacing w:after="0" w:line="240" w:lineRule="auto"/>
                    <w:ind w:left="360"/>
                    <w:rPr>
                      <w:rFonts w:asciiTheme="majorBidi" w:hAnsiTheme="majorBidi" w:cstheme="majorBidi"/>
                      <w:color w:val="1D1B11" w:themeColor="background2" w:themeShade="1A"/>
                    </w:rPr>
                  </w:pPr>
                  <w:r w:rsidRPr="006A348E">
                    <w:rPr>
                      <w:rFonts w:asciiTheme="majorBidi" w:hAnsiTheme="majorBidi" w:cstheme="majorBidi"/>
                      <w:color w:val="1D1B11" w:themeColor="background2" w:themeShade="1A"/>
                    </w:rPr>
                    <w:t>Hanya menggunakan metode ceramah</w:t>
                  </w:r>
                </w:p>
                <w:p w:rsidR="00C5482B" w:rsidRPr="006A348E" w:rsidRDefault="00C5482B" w:rsidP="002A2958">
                  <w:pPr>
                    <w:pStyle w:val="ListParagraph"/>
                    <w:numPr>
                      <w:ilvl w:val="0"/>
                      <w:numId w:val="30"/>
                    </w:numPr>
                    <w:spacing w:after="0" w:line="240" w:lineRule="auto"/>
                    <w:ind w:left="360"/>
                    <w:rPr>
                      <w:color w:val="1D1B11" w:themeColor="background2" w:themeShade="1A"/>
                    </w:rPr>
                  </w:pPr>
                  <w:r w:rsidRPr="006A348E">
                    <w:rPr>
                      <w:rFonts w:asciiTheme="majorBidi" w:hAnsiTheme="majorBidi" w:cstheme="majorBidi"/>
                      <w:color w:val="1D1B11" w:themeColor="background2" w:themeShade="1A"/>
                    </w:rPr>
                    <w:t>dan kurang memberikan kesempatan yang diberikan kepada murid untuk menguasai</w:t>
                  </w:r>
                  <w:r w:rsidRPr="000B0A84">
                    <w:rPr>
                      <w:rFonts w:ascii="Times New Roman" w:hAnsi="Times New Roman" w:cs="Times New Roman"/>
                      <w:color w:val="1D1B11" w:themeColor="background2" w:themeShade="1A"/>
                      <w:sz w:val="24"/>
                      <w:szCs w:val="24"/>
                    </w:rPr>
                    <w:t xml:space="preserve"> </w:t>
                  </w:r>
                  <w:r w:rsidRPr="006A348E">
                    <w:rPr>
                      <w:rFonts w:ascii="Times New Roman" w:hAnsi="Times New Roman" w:cs="Times New Roman"/>
                      <w:color w:val="1D1B11" w:themeColor="background2" w:themeShade="1A"/>
                    </w:rPr>
                    <w:t>konsep IPA</w:t>
                  </w:r>
                </w:p>
              </w:txbxContent>
            </v:textbox>
          </v:shape>
        </w:pict>
      </w:r>
      <w:r>
        <w:rPr>
          <w:rFonts w:ascii="Times New Roman" w:hAnsi="Times New Roman" w:cs="Times New Roman"/>
          <w:noProof/>
          <w:color w:val="1D1B11" w:themeColor="background2" w:themeShade="1A"/>
          <w:sz w:val="24"/>
          <w:szCs w:val="24"/>
        </w:rPr>
        <w:pict>
          <v:shape id="_x0000_s1128" type="#_x0000_t32" style="position:absolute;margin-left:38.1pt;margin-top:21.85pt;width:0;height:12.75pt;z-index:251822080" o:connectortype="straight"/>
        </w:pict>
      </w:r>
      <w:r>
        <w:rPr>
          <w:rFonts w:ascii="Times New Roman" w:hAnsi="Times New Roman" w:cs="Times New Roman"/>
          <w:noProof/>
          <w:color w:val="1D1B11" w:themeColor="background2" w:themeShade="1A"/>
          <w:sz w:val="24"/>
          <w:szCs w:val="24"/>
        </w:rPr>
        <w:pict>
          <v:shape id="_x0000_s1127" type="#_x0000_t32" style="position:absolute;margin-left:38.1pt;margin-top:21.85pt;width:356.25pt;height:0;z-index:251821056" o:connectortype="straight"/>
        </w:pict>
      </w:r>
      <w:r>
        <w:rPr>
          <w:rFonts w:ascii="Times New Roman" w:hAnsi="Times New Roman" w:cs="Times New Roman"/>
          <w:noProof/>
          <w:color w:val="1D1B11" w:themeColor="background2" w:themeShade="1A"/>
          <w:sz w:val="24"/>
          <w:szCs w:val="24"/>
        </w:rPr>
        <w:pict>
          <v:shape id="_x0000_s1133" type="#_x0000_t32" style="position:absolute;margin-left:38.1pt;margin-top:152.45pt;width:0;height:12.75pt;z-index:251827200" o:connectortype="straight"/>
        </w:pict>
      </w:r>
      <w:r>
        <w:rPr>
          <w:rFonts w:ascii="Times New Roman" w:hAnsi="Times New Roman" w:cs="Times New Roman"/>
          <w:noProof/>
          <w:color w:val="1D1B11" w:themeColor="background2" w:themeShade="1A"/>
          <w:sz w:val="24"/>
          <w:szCs w:val="24"/>
        </w:rPr>
        <w:pict>
          <v:shape id="_x0000_s1132" type="#_x0000_t32" style="position:absolute;margin-left:394.35pt;margin-top:21.85pt;width:0;height:12.75pt;z-index:251826176" o:connectortype="straight"/>
        </w:pict>
      </w:r>
      <w:r>
        <w:rPr>
          <w:rFonts w:ascii="Times New Roman" w:hAnsi="Times New Roman" w:cs="Times New Roman"/>
          <w:noProof/>
          <w:color w:val="1D1B11" w:themeColor="background2" w:themeShade="1A"/>
          <w:sz w:val="24"/>
          <w:szCs w:val="24"/>
        </w:rPr>
        <w:pict>
          <v:shape id="_x0000_s1131" type="#_x0000_t32" style="position:absolute;margin-left:38.1pt;margin-top:165.95pt;width:356.25pt;height:0;z-index:251825152" o:connectortype="straight"/>
        </w:pict>
      </w:r>
      <w:r>
        <w:rPr>
          <w:rFonts w:ascii="Times New Roman" w:hAnsi="Times New Roman" w:cs="Times New Roman"/>
          <w:noProof/>
          <w:color w:val="1D1B11" w:themeColor="background2" w:themeShade="1A"/>
          <w:sz w:val="24"/>
          <w:szCs w:val="24"/>
        </w:rPr>
        <w:pict>
          <v:shape id="_x0000_s1106" type="#_x0000_t32" style="position:absolute;margin-left:224.1pt;margin-top:9.55pt;width:0;height:11.7pt;z-index:251797504" o:connectortype="straight" o:regroupid="6">
            <v:stroke endarrow="block"/>
          </v:shape>
        </w:pict>
      </w:r>
    </w:p>
    <w:p w:rsidR="005B2E44" w:rsidRPr="000B0A84" w:rsidRDefault="004C2CDC" w:rsidP="00676B98">
      <w:pPr>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shape id="_x0000_s1130" type="#_x0000_t202" style="position:absolute;margin-left:264.05pt;margin-top:8.7pt;width:199.3pt;height:117.75pt;z-index:251824128">
            <v:textbox style="mso-next-textbox:#_x0000_s1130">
              <w:txbxContent>
                <w:p w:rsidR="00C5482B" w:rsidRPr="006A348E" w:rsidRDefault="00C5482B" w:rsidP="006A348E">
                  <w:pPr>
                    <w:spacing w:after="0" w:line="240" w:lineRule="auto"/>
                    <w:jc w:val="center"/>
                    <w:rPr>
                      <w:rFonts w:asciiTheme="majorBidi" w:hAnsiTheme="majorBidi" w:cstheme="majorBidi"/>
                      <w:color w:val="1D1B11" w:themeColor="background2" w:themeShade="1A"/>
                      <w:lang w:val="id-ID"/>
                    </w:rPr>
                  </w:pPr>
                  <w:r w:rsidRPr="006A348E">
                    <w:rPr>
                      <w:rFonts w:asciiTheme="majorBidi" w:hAnsiTheme="majorBidi" w:cstheme="majorBidi"/>
                      <w:color w:val="1D1B11" w:themeColor="background2" w:themeShade="1A"/>
                      <w:lang w:val="id-ID"/>
                    </w:rPr>
                    <w:t>Aspek Siswa</w:t>
                  </w:r>
                </w:p>
                <w:p w:rsidR="00C5482B" w:rsidRDefault="00C5482B" w:rsidP="002A2958">
                  <w:pPr>
                    <w:pStyle w:val="ListParagraph"/>
                    <w:numPr>
                      <w:ilvl w:val="0"/>
                      <w:numId w:val="31"/>
                    </w:numPr>
                    <w:spacing w:after="0" w:line="240" w:lineRule="auto"/>
                    <w:ind w:left="360"/>
                    <w:rPr>
                      <w:rFonts w:asciiTheme="majorBidi" w:hAnsiTheme="majorBidi" w:cstheme="majorBidi"/>
                      <w:color w:val="1D1B11" w:themeColor="background2" w:themeShade="1A"/>
                    </w:rPr>
                  </w:pPr>
                  <w:r>
                    <w:rPr>
                      <w:rFonts w:asciiTheme="majorBidi" w:hAnsiTheme="majorBidi" w:cstheme="majorBidi"/>
                      <w:color w:val="1D1B11" w:themeColor="background2" w:themeShade="1A"/>
                    </w:rPr>
                    <w:t>Siswa s</w:t>
                  </w:r>
                  <w:r w:rsidRPr="006A348E">
                    <w:rPr>
                      <w:rFonts w:asciiTheme="majorBidi" w:hAnsiTheme="majorBidi" w:cstheme="majorBidi"/>
                      <w:color w:val="1D1B11" w:themeColor="background2" w:themeShade="1A"/>
                    </w:rPr>
                    <w:t xml:space="preserve">ulit memahami konsep pembelajaran </w:t>
                  </w:r>
                </w:p>
                <w:p w:rsidR="00C5482B" w:rsidRPr="006A348E" w:rsidRDefault="00C5482B" w:rsidP="002A2958">
                  <w:pPr>
                    <w:pStyle w:val="ListParagraph"/>
                    <w:numPr>
                      <w:ilvl w:val="0"/>
                      <w:numId w:val="31"/>
                    </w:numPr>
                    <w:spacing w:after="0" w:line="240" w:lineRule="auto"/>
                    <w:ind w:left="360"/>
                    <w:rPr>
                      <w:rFonts w:asciiTheme="majorBidi" w:hAnsiTheme="majorBidi" w:cstheme="majorBidi"/>
                      <w:color w:val="1D1B11" w:themeColor="background2" w:themeShade="1A"/>
                    </w:rPr>
                  </w:pPr>
                  <w:r>
                    <w:rPr>
                      <w:rFonts w:asciiTheme="majorBidi" w:hAnsiTheme="majorBidi" w:cstheme="majorBidi"/>
                      <w:color w:val="1D1B11" w:themeColor="background2" w:themeShade="1A"/>
                    </w:rPr>
                    <w:t>K</w:t>
                  </w:r>
                  <w:r w:rsidRPr="006A348E">
                    <w:rPr>
                      <w:rFonts w:asciiTheme="majorBidi" w:hAnsiTheme="majorBidi" w:cstheme="majorBidi"/>
                      <w:color w:val="1D1B11" w:themeColor="background2" w:themeShade="1A"/>
                    </w:rPr>
                    <w:t>urangnya pemahaman murid mengenai langkah-langkah metode eksperimen</w:t>
                  </w:r>
                </w:p>
                <w:p w:rsidR="00C5482B" w:rsidRPr="006A348E" w:rsidRDefault="00C5482B" w:rsidP="002A2958">
                  <w:pPr>
                    <w:pStyle w:val="ListParagraph"/>
                    <w:numPr>
                      <w:ilvl w:val="0"/>
                      <w:numId w:val="31"/>
                    </w:numPr>
                    <w:spacing w:after="0" w:line="240" w:lineRule="auto"/>
                    <w:ind w:left="360"/>
                    <w:rPr>
                      <w:rFonts w:asciiTheme="majorBidi" w:hAnsiTheme="majorBidi" w:cstheme="majorBidi"/>
                      <w:color w:val="1D1B11" w:themeColor="background2" w:themeShade="1A"/>
                    </w:rPr>
                  </w:pPr>
                  <w:r>
                    <w:rPr>
                      <w:rFonts w:asciiTheme="majorBidi" w:hAnsiTheme="majorBidi" w:cstheme="majorBidi"/>
                      <w:color w:val="1D1B11" w:themeColor="background2" w:themeShade="1A"/>
                    </w:rPr>
                    <w:t>Siswa hanya mendengarkan ceramah dari guru</w:t>
                  </w:r>
                </w:p>
              </w:txbxContent>
            </v:textbox>
          </v:shape>
        </w:pict>
      </w:r>
    </w:p>
    <w:p w:rsidR="00676B98" w:rsidRPr="000B0A84" w:rsidRDefault="00676B98" w:rsidP="00676B98">
      <w:pPr>
        <w:rPr>
          <w:rFonts w:ascii="Times New Roman" w:hAnsi="Times New Roman" w:cs="Times New Roman"/>
          <w:color w:val="1D1B11" w:themeColor="background2" w:themeShade="1A"/>
          <w:sz w:val="24"/>
          <w:szCs w:val="24"/>
        </w:rPr>
      </w:pPr>
    </w:p>
    <w:p w:rsidR="00A8430F" w:rsidRPr="000B0A84" w:rsidRDefault="00A8430F" w:rsidP="00676B98">
      <w:pPr>
        <w:rPr>
          <w:rFonts w:ascii="Times New Roman" w:hAnsi="Times New Roman" w:cs="Times New Roman"/>
          <w:color w:val="1D1B11" w:themeColor="background2" w:themeShade="1A"/>
          <w:sz w:val="24"/>
          <w:szCs w:val="24"/>
        </w:rPr>
      </w:pPr>
    </w:p>
    <w:p w:rsidR="00A8430F" w:rsidRPr="000B0A84" w:rsidRDefault="00A8430F" w:rsidP="00676B98">
      <w:pPr>
        <w:rPr>
          <w:rFonts w:ascii="Times New Roman" w:hAnsi="Times New Roman" w:cs="Times New Roman"/>
          <w:color w:val="1D1B11" w:themeColor="background2" w:themeShade="1A"/>
          <w:sz w:val="24"/>
          <w:szCs w:val="24"/>
        </w:rPr>
      </w:pPr>
    </w:p>
    <w:p w:rsidR="00A8430F" w:rsidRPr="000B0A84" w:rsidRDefault="004C2CDC" w:rsidP="00676B98">
      <w:pPr>
        <w:rPr>
          <w:rFonts w:ascii="Times New Roman" w:hAnsi="Times New Roman" w:cs="Times New Roman"/>
          <w:color w:val="1D1B11" w:themeColor="background2" w:themeShade="1A"/>
          <w:sz w:val="24"/>
          <w:szCs w:val="24"/>
        </w:rPr>
      </w:pPr>
      <w:r w:rsidRPr="004C2CDC">
        <w:rPr>
          <w:rFonts w:ascii="Times New Roman" w:hAnsi="Times New Roman" w:cs="Times New Roman"/>
          <w:noProof/>
          <w:color w:val="1D1B11" w:themeColor="background2" w:themeShade="1A"/>
          <w:sz w:val="34"/>
          <w:szCs w:val="24"/>
        </w:rPr>
        <w:pict>
          <v:shape id="_x0000_s1135" type="#_x0000_t32" style="position:absolute;margin-left:394.35pt;margin-top:23.85pt;width:0;height:12.75pt;z-index:251829248" o:connectortype="straight"/>
        </w:pict>
      </w:r>
      <w:r w:rsidRPr="004C2CDC">
        <w:rPr>
          <w:rFonts w:ascii="Times New Roman" w:hAnsi="Times New Roman" w:cs="Times New Roman"/>
          <w:noProof/>
          <w:color w:val="1D1B11" w:themeColor="background2" w:themeShade="1A"/>
          <w:sz w:val="34"/>
          <w:szCs w:val="24"/>
        </w:rPr>
        <w:pict>
          <v:shape id="_x0000_s1134" type="#_x0000_t32" style="position:absolute;margin-left:577.35pt;margin-top:37.35pt;width:0;height:8.9pt;z-index:251828224" o:connectortype="straight">
            <v:stroke endarrow="block"/>
          </v:shape>
        </w:pict>
      </w:r>
    </w:p>
    <w:p w:rsidR="00A8430F" w:rsidRPr="000B0A84" w:rsidRDefault="004C2CDC" w:rsidP="00676B98">
      <w:pPr>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shape id="_x0000_s1103" type="#_x0000_t202" style="position:absolute;margin-left:6.6pt;margin-top:19pt;width:432.75pt;height:159.75pt;z-index:251794432;v-text-anchor:middle" o:regroupid="6">
            <v:textbox>
              <w:txbxContent>
                <w:p w:rsidR="00C5482B" w:rsidRPr="000B0A84" w:rsidRDefault="00C5482B" w:rsidP="006A348E">
                  <w:pPr>
                    <w:spacing w:after="0" w:line="240" w:lineRule="auto"/>
                    <w:jc w:val="center"/>
                    <w:rPr>
                      <w:rFonts w:ascii="Times New Roman" w:hAnsi="Times New Roman" w:cs="Times New Roman"/>
                      <w:color w:val="1D1B11" w:themeColor="background2" w:themeShade="1A"/>
                      <w:sz w:val="20"/>
                      <w:szCs w:val="24"/>
                    </w:rPr>
                  </w:pPr>
                  <w:r w:rsidRPr="000B0A84">
                    <w:rPr>
                      <w:rFonts w:ascii="Times New Roman" w:hAnsi="Times New Roman" w:cs="Times New Roman"/>
                      <w:color w:val="1D1B11" w:themeColor="background2" w:themeShade="1A"/>
                      <w:sz w:val="20"/>
                      <w:szCs w:val="24"/>
                    </w:rPr>
                    <w:t>Menurut Mansyur, (1993: 156) yakni:</w:t>
                  </w:r>
                </w:p>
                <w:p w:rsidR="00C5482B" w:rsidRPr="000B0A84" w:rsidRDefault="00C5482B" w:rsidP="002A2958">
                  <w:pPr>
                    <w:pStyle w:val="ListParagraph"/>
                    <w:numPr>
                      <w:ilvl w:val="1"/>
                      <w:numId w:val="7"/>
                    </w:numPr>
                    <w:spacing w:after="0" w:line="240" w:lineRule="auto"/>
                    <w:ind w:left="360" w:right="-14"/>
                    <w:jc w:val="both"/>
                    <w:rPr>
                      <w:rFonts w:ascii="Times New Roman" w:hAnsi="Times New Roman" w:cs="Times New Roman"/>
                      <w:color w:val="1D1B11" w:themeColor="background2" w:themeShade="1A"/>
                      <w:sz w:val="20"/>
                      <w:szCs w:val="24"/>
                    </w:rPr>
                  </w:pPr>
                  <w:r w:rsidRPr="000B0A84">
                    <w:rPr>
                      <w:rFonts w:ascii="Times New Roman" w:hAnsi="Times New Roman" w:cs="Times New Roman"/>
                      <w:color w:val="1D1B11" w:themeColor="background2" w:themeShade="1A"/>
                      <w:sz w:val="20"/>
                      <w:szCs w:val="24"/>
                    </w:rPr>
                    <w:t>Guru membagi murid ke dalam kelompok-kelompok kecil sebelum melakukan kegiatan eksperimen.</w:t>
                  </w:r>
                </w:p>
                <w:p w:rsidR="00C5482B" w:rsidRPr="000B0A84" w:rsidRDefault="00C5482B" w:rsidP="002A2958">
                  <w:pPr>
                    <w:pStyle w:val="ListParagraph"/>
                    <w:numPr>
                      <w:ilvl w:val="1"/>
                      <w:numId w:val="7"/>
                    </w:numPr>
                    <w:spacing w:after="0" w:line="240" w:lineRule="auto"/>
                    <w:ind w:left="360" w:right="-14"/>
                    <w:jc w:val="both"/>
                    <w:rPr>
                      <w:rFonts w:ascii="Times New Roman" w:hAnsi="Times New Roman" w:cs="Times New Roman"/>
                      <w:color w:val="1D1B11" w:themeColor="background2" w:themeShade="1A"/>
                      <w:sz w:val="20"/>
                      <w:szCs w:val="24"/>
                    </w:rPr>
                  </w:pPr>
                  <w:r w:rsidRPr="000B0A84">
                    <w:rPr>
                      <w:rFonts w:ascii="Times New Roman" w:hAnsi="Times New Roman" w:cs="Times New Roman"/>
                      <w:color w:val="1D1B11" w:themeColor="background2" w:themeShade="1A"/>
                      <w:sz w:val="20"/>
                      <w:szCs w:val="24"/>
                    </w:rPr>
                    <w:t>Guru menjelaskan langkah-langkah kegiatan yang akan dilakukan selam eksperimen serta mengemukakan hal-hal yang perlu diperhatikan murid.</w:t>
                  </w:r>
                </w:p>
                <w:p w:rsidR="00C5482B" w:rsidRPr="000B0A84" w:rsidRDefault="00C5482B" w:rsidP="002A2958">
                  <w:pPr>
                    <w:pStyle w:val="ListParagraph"/>
                    <w:numPr>
                      <w:ilvl w:val="1"/>
                      <w:numId w:val="7"/>
                    </w:numPr>
                    <w:spacing w:after="0" w:line="240" w:lineRule="auto"/>
                    <w:ind w:left="360" w:right="-14"/>
                    <w:jc w:val="both"/>
                    <w:rPr>
                      <w:rFonts w:ascii="Times New Roman" w:hAnsi="Times New Roman" w:cs="Times New Roman"/>
                      <w:color w:val="1D1B11" w:themeColor="background2" w:themeShade="1A"/>
                      <w:sz w:val="20"/>
                      <w:szCs w:val="24"/>
                    </w:rPr>
                  </w:pPr>
                  <w:r w:rsidRPr="000B0A84">
                    <w:rPr>
                      <w:rFonts w:ascii="Times New Roman" w:hAnsi="Times New Roman" w:cs="Times New Roman"/>
                      <w:color w:val="1D1B11" w:themeColor="background2" w:themeShade="1A"/>
                      <w:sz w:val="20"/>
                      <w:szCs w:val="24"/>
                    </w:rPr>
                    <w:t>Guru membimbing dan mengarahakan murid untuk melakukan eksperimen dalam memahami materi.</w:t>
                  </w:r>
                </w:p>
                <w:p w:rsidR="00C5482B" w:rsidRPr="000B0A84" w:rsidRDefault="00C5482B" w:rsidP="002A2958">
                  <w:pPr>
                    <w:pStyle w:val="ListParagraph"/>
                    <w:numPr>
                      <w:ilvl w:val="1"/>
                      <w:numId w:val="7"/>
                    </w:numPr>
                    <w:spacing w:after="0" w:line="240" w:lineRule="auto"/>
                    <w:ind w:left="360" w:right="-14"/>
                    <w:jc w:val="both"/>
                    <w:rPr>
                      <w:rFonts w:ascii="Times New Roman" w:hAnsi="Times New Roman" w:cs="Times New Roman"/>
                      <w:color w:val="1D1B11" w:themeColor="background2" w:themeShade="1A"/>
                      <w:sz w:val="20"/>
                      <w:szCs w:val="24"/>
                    </w:rPr>
                  </w:pPr>
                  <w:r w:rsidRPr="000B0A84">
                    <w:rPr>
                      <w:rFonts w:ascii="Times New Roman" w:hAnsi="Times New Roman" w:cs="Times New Roman"/>
                      <w:color w:val="1D1B11" w:themeColor="background2" w:themeShade="1A"/>
                      <w:sz w:val="20"/>
                      <w:szCs w:val="24"/>
                    </w:rPr>
                    <w:t>Murid mencatat hal-hal yang penting yang ditemukan selama eksperimen berlangsung dengan membuat catatan kecil atau mengisi LKS yang disediakan guru.</w:t>
                  </w:r>
                </w:p>
                <w:p w:rsidR="00C5482B" w:rsidRPr="000B0A84" w:rsidRDefault="00C5482B" w:rsidP="002A2958">
                  <w:pPr>
                    <w:pStyle w:val="ListParagraph"/>
                    <w:numPr>
                      <w:ilvl w:val="1"/>
                      <w:numId w:val="7"/>
                    </w:numPr>
                    <w:spacing w:after="0" w:line="240" w:lineRule="auto"/>
                    <w:ind w:left="360" w:right="-14"/>
                    <w:jc w:val="both"/>
                    <w:rPr>
                      <w:rFonts w:ascii="Times New Roman" w:hAnsi="Times New Roman" w:cs="Times New Roman"/>
                      <w:color w:val="1D1B11" w:themeColor="background2" w:themeShade="1A"/>
                      <w:sz w:val="20"/>
                      <w:szCs w:val="24"/>
                    </w:rPr>
                  </w:pPr>
                  <w:r w:rsidRPr="000B0A84">
                    <w:rPr>
                      <w:rFonts w:ascii="Times New Roman" w:hAnsi="Times New Roman" w:cs="Times New Roman"/>
                      <w:color w:val="1D1B11" w:themeColor="background2" w:themeShade="1A"/>
                      <w:sz w:val="20"/>
                      <w:szCs w:val="24"/>
                    </w:rPr>
                    <w:t>Masing-masing kelompok melaporkan hasil-hasil yang ditemukan selama eksperimen berlangsung.</w:t>
                  </w:r>
                </w:p>
                <w:p w:rsidR="00C5482B" w:rsidRPr="000B0A84" w:rsidRDefault="00C5482B" w:rsidP="002A2958">
                  <w:pPr>
                    <w:pStyle w:val="ListParagraph"/>
                    <w:numPr>
                      <w:ilvl w:val="1"/>
                      <w:numId w:val="7"/>
                    </w:numPr>
                    <w:spacing w:after="0" w:line="240" w:lineRule="auto"/>
                    <w:ind w:left="360" w:right="-14"/>
                    <w:jc w:val="both"/>
                    <w:rPr>
                      <w:rFonts w:ascii="Times New Roman" w:hAnsi="Times New Roman" w:cs="Times New Roman"/>
                      <w:color w:val="1D1B11" w:themeColor="background2" w:themeShade="1A"/>
                      <w:sz w:val="20"/>
                      <w:szCs w:val="24"/>
                    </w:rPr>
                  </w:pPr>
                  <w:r w:rsidRPr="000B0A84">
                    <w:rPr>
                      <w:rFonts w:ascii="Times New Roman" w:hAnsi="Times New Roman" w:cs="Times New Roman"/>
                      <w:color w:val="1D1B11" w:themeColor="background2" w:themeShade="1A"/>
                      <w:sz w:val="20"/>
                      <w:szCs w:val="24"/>
                    </w:rPr>
                    <w:t>Guru membimbing murid mendiskusikan hasil kegiatan yang dilakukan selama eksperimen berlangsung.</w:t>
                  </w:r>
                </w:p>
                <w:p w:rsidR="00C5482B" w:rsidRPr="007E3BD9" w:rsidRDefault="00C5482B" w:rsidP="002A2958">
                  <w:pPr>
                    <w:pStyle w:val="ListParagraph"/>
                    <w:numPr>
                      <w:ilvl w:val="1"/>
                      <w:numId w:val="7"/>
                    </w:numPr>
                    <w:spacing w:after="0" w:line="240" w:lineRule="auto"/>
                    <w:ind w:left="360" w:right="-14"/>
                    <w:jc w:val="both"/>
                    <w:rPr>
                      <w:rFonts w:ascii="Times New Roman" w:hAnsi="Times New Roman" w:cs="Times New Roman"/>
                      <w:sz w:val="20"/>
                      <w:szCs w:val="24"/>
                    </w:rPr>
                  </w:pPr>
                  <w:r w:rsidRPr="000B0A84">
                    <w:rPr>
                      <w:rFonts w:ascii="Times New Roman" w:hAnsi="Times New Roman" w:cs="Times New Roman"/>
                      <w:color w:val="1D1B11" w:themeColor="background2" w:themeShade="1A"/>
                      <w:sz w:val="20"/>
                      <w:szCs w:val="24"/>
                    </w:rPr>
                    <w:t>Guru mengumpulkan hasil penelitian yang telah dilakukan murid dalam kegiatan eksperimen</w:t>
                  </w:r>
                  <w:r w:rsidRPr="007E3BD9">
                    <w:rPr>
                      <w:rFonts w:ascii="Times New Roman" w:hAnsi="Times New Roman" w:cs="Times New Roman"/>
                      <w:sz w:val="20"/>
                      <w:szCs w:val="24"/>
                    </w:rPr>
                    <w:t>.</w:t>
                  </w:r>
                </w:p>
              </w:txbxContent>
            </v:textbox>
          </v:shape>
        </w:pict>
      </w:r>
      <w:r>
        <w:rPr>
          <w:rFonts w:ascii="Times New Roman" w:hAnsi="Times New Roman" w:cs="Times New Roman"/>
          <w:noProof/>
          <w:color w:val="1D1B11" w:themeColor="background2" w:themeShade="1A"/>
          <w:sz w:val="24"/>
          <w:szCs w:val="24"/>
        </w:rPr>
        <w:pict>
          <v:shape id="_x0000_s1136" type="#_x0000_t32" style="position:absolute;margin-left:222.6pt;margin-top:10.7pt;width:0;height:8.9pt;z-index:251830272" o:connectortype="straight">
            <v:stroke endarrow="block"/>
          </v:shape>
        </w:pict>
      </w:r>
    </w:p>
    <w:p w:rsidR="00CA489E" w:rsidRPr="000B0A84" w:rsidRDefault="00CA489E" w:rsidP="00676B98">
      <w:pPr>
        <w:jc w:val="center"/>
        <w:rPr>
          <w:rFonts w:ascii="Times New Roman" w:hAnsi="Times New Roman" w:cs="Times New Roman"/>
          <w:color w:val="1D1B11" w:themeColor="background2" w:themeShade="1A"/>
          <w:sz w:val="24"/>
          <w:szCs w:val="24"/>
        </w:rPr>
      </w:pPr>
    </w:p>
    <w:p w:rsidR="005D2D79" w:rsidRPr="000B0A84" w:rsidRDefault="005D2D79" w:rsidP="00676B98">
      <w:pPr>
        <w:jc w:val="center"/>
        <w:rPr>
          <w:rFonts w:ascii="Times New Roman" w:hAnsi="Times New Roman" w:cs="Times New Roman"/>
          <w:color w:val="1D1B11" w:themeColor="background2" w:themeShade="1A"/>
          <w:sz w:val="24"/>
          <w:szCs w:val="24"/>
        </w:rPr>
      </w:pPr>
    </w:p>
    <w:p w:rsidR="007E3BD9" w:rsidRPr="000B0A84" w:rsidRDefault="007E3BD9" w:rsidP="00676B98">
      <w:pPr>
        <w:jc w:val="center"/>
        <w:rPr>
          <w:rFonts w:ascii="Times New Roman" w:hAnsi="Times New Roman" w:cs="Times New Roman"/>
          <w:color w:val="1D1B11" w:themeColor="background2" w:themeShade="1A"/>
          <w:sz w:val="24"/>
          <w:szCs w:val="24"/>
          <w:lang w:val="id-ID"/>
        </w:rPr>
      </w:pPr>
    </w:p>
    <w:p w:rsidR="0072477B" w:rsidRPr="000B0A84" w:rsidRDefault="0072477B" w:rsidP="0072477B">
      <w:pPr>
        <w:pStyle w:val="NoSpacing"/>
        <w:rPr>
          <w:color w:val="1D1B11" w:themeColor="background2" w:themeShade="1A"/>
          <w:lang w:val="id-ID"/>
        </w:rPr>
      </w:pPr>
    </w:p>
    <w:p w:rsidR="006A348E" w:rsidRDefault="006A348E" w:rsidP="00676B98">
      <w:pPr>
        <w:jc w:val="center"/>
        <w:rPr>
          <w:rFonts w:ascii="Times New Roman" w:hAnsi="Times New Roman" w:cs="Times New Roman"/>
          <w:color w:val="1D1B11" w:themeColor="background2" w:themeShade="1A"/>
          <w:sz w:val="34"/>
          <w:szCs w:val="24"/>
        </w:rPr>
      </w:pPr>
    </w:p>
    <w:p w:rsidR="006A348E" w:rsidRDefault="004C2CDC" w:rsidP="00676B98">
      <w:pPr>
        <w:jc w:val="center"/>
        <w:rPr>
          <w:rFonts w:ascii="Times New Roman" w:hAnsi="Times New Roman" w:cs="Times New Roman"/>
          <w:color w:val="1D1B11" w:themeColor="background2" w:themeShade="1A"/>
          <w:sz w:val="34"/>
          <w:szCs w:val="24"/>
        </w:rPr>
      </w:pPr>
      <w:r>
        <w:rPr>
          <w:rFonts w:ascii="Times New Roman" w:hAnsi="Times New Roman" w:cs="Times New Roman"/>
          <w:noProof/>
          <w:color w:val="1D1B11" w:themeColor="background2" w:themeShade="1A"/>
          <w:sz w:val="34"/>
          <w:szCs w:val="24"/>
        </w:rPr>
        <w:pict>
          <v:shape id="_x0000_s1111" type="#_x0000_t32" style="position:absolute;left:0;text-align:left;margin-left:215.1pt;margin-top:29pt;width:0;height:6.75pt;z-index:251798528" o:connectortype="straight" o:regroupid="6">
            <v:stroke endarrow="block"/>
          </v:shape>
        </w:pict>
      </w:r>
    </w:p>
    <w:p w:rsidR="006A348E" w:rsidRPr="000B0A84" w:rsidRDefault="004C2CDC" w:rsidP="006A348E">
      <w:pPr>
        <w:spacing w:after="360"/>
        <w:jc w:val="center"/>
        <w:rPr>
          <w:rFonts w:ascii="Times New Roman" w:hAnsi="Times New Roman" w:cs="Times New Roman"/>
          <w:color w:val="1D1B11" w:themeColor="background2" w:themeShade="1A"/>
          <w:sz w:val="34"/>
          <w:szCs w:val="24"/>
        </w:rPr>
      </w:pPr>
      <w:r>
        <w:rPr>
          <w:rFonts w:ascii="Times New Roman" w:hAnsi="Times New Roman" w:cs="Times New Roman"/>
          <w:noProof/>
          <w:color w:val="1D1B11" w:themeColor="background2" w:themeShade="1A"/>
          <w:sz w:val="34"/>
          <w:szCs w:val="24"/>
        </w:rPr>
        <w:pict>
          <v:shape id="_x0000_s1105" type="#_x0000_t202" style="position:absolute;left:0;text-align:left;margin-left:119.3pt;margin-top:5.1pt;width:181.5pt;height:25.35pt;z-index:251796480;v-text-anchor:middle" o:regroupid="6">
            <v:textbox>
              <w:txbxContent>
                <w:p w:rsidR="00C5482B" w:rsidRPr="000B0A84" w:rsidRDefault="00C5482B" w:rsidP="005B2E44">
                  <w:pPr>
                    <w:pStyle w:val="NoSpacing"/>
                    <w:jc w:val="center"/>
                    <w:rPr>
                      <w:color w:val="1D1B11" w:themeColor="background2" w:themeShade="1A"/>
                    </w:rPr>
                  </w:pPr>
                  <w:r w:rsidRPr="000B0A84">
                    <w:rPr>
                      <w:color w:val="1D1B11" w:themeColor="background2" w:themeShade="1A"/>
                    </w:rPr>
                    <w:t xml:space="preserve">Hasil Belajar </w:t>
                  </w:r>
                  <w:r w:rsidRPr="000B0A84">
                    <w:rPr>
                      <w:color w:val="1D1B11" w:themeColor="background2" w:themeShade="1A"/>
                      <w:lang w:val="id-ID"/>
                    </w:rPr>
                    <w:t xml:space="preserve">Siswa </w:t>
                  </w:r>
                  <w:r w:rsidRPr="000B0A84">
                    <w:rPr>
                      <w:color w:val="1D1B11" w:themeColor="background2" w:themeShade="1A"/>
                    </w:rPr>
                    <w:t>Meningkat</w:t>
                  </w:r>
                </w:p>
              </w:txbxContent>
            </v:textbox>
          </v:shape>
        </w:pict>
      </w:r>
    </w:p>
    <w:p w:rsidR="00A8430F" w:rsidRPr="006A348E" w:rsidRDefault="00B02022" w:rsidP="006A348E">
      <w:pPr>
        <w:spacing w:after="480" w:line="24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Gambar </w:t>
      </w:r>
      <w:r w:rsidR="00D60B1C">
        <w:rPr>
          <w:rFonts w:ascii="Times New Roman" w:hAnsi="Times New Roman" w:cs="Times New Roman"/>
          <w:color w:val="1D1B11" w:themeColor="background2" w:themeShade="1A"/>
          <w:sz w:val="24"/>
          <w:szCs w:val="24"/>
        </w:rPr>
        <w:t>2.</w:t>
      </w:r>
      <w:r>
        <w:rPr>
          <w:rFonts w:ascii="Times New Roman" w:hAnsi="Times New Roman" w:cs="Times New Roman"/>
          <w:color w:val="1D1B11" w:themeColor="background2" w:themeShade="1A"/>
          <w:sz w:val="24"/>
          <w:szCs w:val="24"/>
        </w:rPr>
        <w:t xml:space="preserve">2.  </w:t>
      </w:r>
      <w:r w:rsidR="00ED4BB7" w:rsidRPr="000B0A84">
        <w:rPr>
          <w:rFonts w:ascii="Times New Roman" w:hAnsi="Times New Roman" w:cs="Times New Roman"/>
          <w:color w:val="1D1B11" w:themeColor="background2" w:themeShade="1A"/>
          <w:sz w:val="24"/>
          <w:szCs w:val="24"/>
        </w:rPr>
        <w:t xml:space="preserve">Skema </w:t>
      </w:r>
      <w:r w:rsidR="00676B98" w:rsidRPr="000B0A84">
        <w:rPr>
          <w:rFonts w:ascii="Times New Roman" w:hAnsi="Times New Roman" w:cs="Times New Roman"/>
          <w:color w:val="1D1B11" w:themeColor="background2" w:themeShade="1A"/>
          <w:sz w:val="24"/>
          <w:szCs w:val="24"/>
        </w:rPr>
        <w:t>Kerangka Pikir Penelitian Tindakan Kelas</w:t>
      </w:r>
    </w:p>
    <w:p w:rsidR="005D2E82" w:rsidRPr="000B0A84" w:rsidRDefault="005D2E82" w:rsidP="00A8430F">
      <w:pPr>
        <w:pStyle w:val="NoSpacing"/>
        <w:rPr>
          <w:color w:val="1D1B11" w:themeColor="background2" w:themeShade="1A"/>
        </w:rPr>
      </w:pPr>
    </w:p>
    <w:p w:rsidR="003243FC" w:rsidRPr="000B0A84" w:rsidRDefault="003243FC" w:rsidP="002A2958">
      <w:pPr>
        <w:pStyle w:val="ListParagraph"/>
        <w:numPr>
          <w:ilvl w:val="0"/>
          <w:numId w:val="11"/>
        </w:numPr>
        <w:spacing w:after="0" w:line="480" w:lineRule="auto"/>
        <w:ind w:left="360"/>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t>Hipotesis</w:t>
      </w:r>
      <w:r w:rsidR="00A053D4" w:rsidRPr="000B0A84">
        <w:rPr>
          <w:rFonts w:ascii="Times New Roman" w:hAnsi="Times New Roman" w:cs="Times New Roman"/>
          <w:b/>
          <w:color w:val="1D1B11" w:themeColor="background2" w:themeShade="1A"/>
          <w:sz w:val="24"/>
          <w:szCs w:val="24"/>
        </w:rPr>
        <w:t xml:space="preserve"> Tindakan</w:t>
      </w:r>
    </w:p>
    <w:p w:rsidR="0072477B" w:rsidRPr="006A348E" w:rsidRDefault="003243FC" w:rsidP="006A348E">
      <w:pPr>
        <w:spacing w:after="0" w:line="480"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Berdasarkan tinjauan pustaka dan kerangka pik</w:t>
      </w:r>
      <w:r w:rsidR="00CA489E" w:rsidRPr="000B0A84">
        <w:rPr>
          <w:rFonts w:ascii="Times New Roman" w:hAnsi="Times New Roman" w:cs="Times New Roman"/>
          <w:color w:val="1D1B11" w:themeColor="background2" w:themeShade="1A"/>
          <w:sz w:val="24"/>
          <w:szCs w:val="24"/>
        </w:rPr>
        <w:t>i</w:t>
      </w:r>
      <w:r w:rsidRPr="000B0A84">
        <w:rPr>
          <w:rFonts w:ascii="Times New Roman" w:hAnsi="Times New Roman" w:cs="Times New Roman"/>
          <w:color w:val="1D1B11" w:themeColor="background2" w:themeShade="1A"/>
          <w:sz w:val="24"/>
          <w:szCs w:val="24"/>
        </w:rPr>
        <w:t>r, maka hipotesis penelitian ini adalah “Jika metode eksperimen diterapkan dalam pembelajaran</w:t>
      </w:r>
      <w:r w:rsidR="007E3BD9" w:rsidRPr="000B0A84">
        <w:rPr>
          <w:rFonts w:ascii="Times New Roman" w:hAnsi="Times New Roman" w:cs="Times New Roman"/>
          <w:color w:val="1D1B11" w:themeColor="background2" w:themeShade="1A"/>
          <w:sz w:val="24"/>
          <w:szCs w:val="24"/>
        </w:rPr>
        <w:t xml:space="preserve"> IPA</w:t>
      </w:r>
      <w:r w:rsidRPr="000B0A84">
        <w:rPr>
          <w:rFonts w:ascii="Times New Roman" w:hAnsi="Times New Roman" w:cs="Times New Roman"/>
          <w:color w:val="1D1B11" w:themeColor="background2" w:themeShade="1A"/>
          <w:sz w:val="24"/>
          <w:szCs w:val="24"/>
        </w:rPr>
        <w:t>, maka hasil belajar pada</w:t>
      </w:r>
      <w:r w:rsidR="005B2E44" w:rsidRPr="000B0A84">
        <w:rPr>
          <w:rFonts w:ascii="Times New Roman" w:hAnsi="Times New Roman" w:cs="Times New Roman"/>
          <w:color w:val="1D1B11" w:themeColor="background2" w:themeShade="1A"/>
          <w:sz w:val="24"/>
          <w:szCs w:val="24"/>
        </w:rPr>
        <w:t xml:space="preserve"> murid</w:t>
      </w:r>
      <w:r w:rsidR="0072477B" w:rsidRPr="000B0A84">
        <w:rPr>
          <w:rFonts w:ascii="Times New Roman" w:hAnsi="Times New Roman" w:cs="Times New Roman"/>
          <w:color w:val="1D1B11" w:themeColor="background2" w:themeShade="1A"/>
          <w:sz w:val="24"/>
          <w:szCs w:val="24"/>
          <w:lang w:val="id-ID"/>
        </w:rPr>
        <w:t xml:space="preserve"> di</w:t>
      </w:r>
      <w:r w:rsidRPr="000B0A84">
        <w:rPr>
          <w:rFonts w:ascii="Times New Roman" w:hAnsi="Times New Roman" w:cs="Times New Roman"/>
          <w:color w:val="1D1B11" w:themeColor="background2" w:themeShade="1A"/>
          <w:sz w:val="24"/>
          <w:szCs w:val="24"/>
        </w:rPr>
        <w:t xml:space="preserve"> kelas V SDN No. 092 Lindu Kecamatan Masamba Kabupaten Luwu Utara meningkat.</w:t>
      </w:r>
    </w:p>
    <w:p w:rsidR="005D2E82" w:rsidRPr="000B0A84" w:rsidRDefault="004C2CDC" w:rsidP="005D2E82">
      <w:pPr>
        <w:pStyle w:val="ListParagraph"/>
        <w:spacing w:line="480" w:lineRule="auto"/>
        <w:jc w:val="center"/>
        <w:rPr>
          <w:rFonts w:ascii="Times New Roman" w:hAnsi="Times New Roman" w:cs="Times New Roman"/>
          <w:b/>
          <w:color w:val="1D1B11" w:themeColor="background2" w:themeShade="1A"/>
          <w:sz w:val="24"/>
          <w:szCs w:val="24"/>
        </w:rPr>
      </w:pPr>
      <w:r w:rsidRPr="004C2CDC">
        <w:rPr>
          <w:noProof/>
          <w:color w:val="1D1B11" w:themeColor="background2" w:themeShade="1A"/>
        </w:rPr>
        <w:lastRenderedPageBreak/>
        <w:pict>
          <v:rect id="_x0000_s1123" style="position:absolute;left:0;text-align:left;margin-left:388.35pt;margin-top:-42.9pt;width:42pt;height:59.25pt;z-index:251786240" stroked="f"/>
        </w:pict>
      </w:r>
      <w:r w:rsidRPr="004C2CDC">
        <w:rPr>
          <w:noProof/>
          <w:color w:val="1D1B11" w:themeColor="background2" w:themeShade="1A"/>
        </w:rPr>
        <w:pict>
          <v:rect id="_x0000_s1073" style="position:absolute;left:0;text-align:left;margin-left:365.1pt;margin-top:-34.7pt;width:41.25pt;height:28.5pt;z-index:251704320" stroked="f"/>
        </w:pict>
      </w:r>
      <w:r w:rsidR="005D2E82" w:rsidRPr="000B0A84">
        <w:rPr>
          <w:rFonts w:ascii="Times New Roman" w:hAnsi="Times New Roman" w:cs="Times New Roman"/>
          <w:b/>
          <w:color w:val="1D1B11" w:themeColor="background2" w:themeShade="1A"/>
          <w:sz w:val="24"/>
          <w:szCs w:val="24"/>
        </w:rPr>
        <w:t>BAB III</w:t>
      </w:r>
    </w:p>
    <w:p w:rsidR="0078127D" w:rsidRPr="000B0A84" w:rsidRDefault="0078127D" w:rsidP="005D2E82">
      <w:pPr>
        <w:pStyle w:val="ListParagraph"/>
        <w:spacing w:line="480" w:lineRule="auto"/>
        <w:jc w:val="center"/>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t>METODE PENELITIAN</w:t>
      </w:r>
    </w:p>
    <w:p w:rsidR="00A8430F" w:rsidRPr="000B0A84" w:rsidRDefault="00A8430F" w:rsidP="00A8430F">
      <w:pPr>
        <w:pStyle w:val="ListParagraph"/>
        <w:spacing w:line="240" w:lineRule="auto"/>
        <w:rPr>
          <w:rFonts w:ascii="Times New Roman" w:hAnsi="Times New Roman" w:cs="Times New Roman"/>
          <w:b/>
          <w:color w:val="1D1B11" w:themeColor="background2" w:themeShade="1A"/>
          <w:sz w:val="24"/>
          <w:szCs w:val="24"/>
        </w:rPr>
      </w:pPr>
    </w:p>
    <w:p w:rsidR="0078127D" w:rsidRPr="000B0A84" w:rsidRDefault="0078127D" w:rsidP="002A2958">
      <w:pPr>
        <w:pStyle w:val="ListParagraph"/>
        <w:numPr>
          <w:ilvl w:val="0"/>
          <w:numId w:val="14"/>
        </w:numPr>
        <w:spacing w:after="0" w:line="480" w:lineRule="auto"/>
        <w:ind w:left="360"/>
        <w:jc w:val="both"/>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t xml:space="preserve">Pendekatan Penelitian </w:t>
      </w:r>
      <w:r w:rsidR="00EA0D56" w:rsidRPr="000B0A84">
        <w:rPr>
          <w:rFonts w:ascii="Times New Roman" w:hAnsi="Times New Roman" w:cs="Times New Roman"/>
          <w:b/>
          <w:color w:val="1D1B11" w:themeColor="background2" w:themeShade="1A"/>
          <w:sz w:val="24"/>
          <w:szCs w:val="24"/>
        </w:rPr>
        <w:t xml:space="preserve">dan </w:t>
      </w:r>
      <w:r w:rsidRPr="000B0A84">
        <w:rPr>
          <w:rFonts w:ascii="Times New Roman" w:hAnsi="Times New Roman" w:cs="Times New Roman"/>
          <w:b/>
          <w:color w:val="1D1B11" w:themeColor="background2" w:themeShade="1A"/>
          <w:sz w:val="24"/>
          <w:szCs w:val="24"/>
        </w:rPr>
        <w:t>Jenis Penelitian</w:t>
      </w:r>
    </w:p>
    <w:p w:rsidR="0078127D" w:rsidRPr="000B0A84" w:rsidRDefault="0078127D" w:rsidP="002A2958">
      <w:pPr>
        <w:pStyle w:val="ListParagraph"/>
        <w:numPr>
          <w:ilvl w:val="1"/>
          <w:numId w:val="14"/>
        </w:numPr>
        <w:spacing w:after="0" w:line="480" w:lineRule="auto"/>
        <w:ind w:left="360"/>
        <w:jc w:val="both"/>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t>Pendekatan Peneitian</w:t>
      </w:r>
    </w:p>
    <w:p w:rsidR="002A2958" w:rsidRDefault="0078127D" w:rsidP="002A2958">
      <w:pPr>
        <w:spacing w:after="0" w:line="480"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Pendekatan yang digunakan dalam penelitian ini adalah p</w:t>
      </w:r>
      <w:r w:rsidR="008D5E50" w:rsidRPr="000B0A84">
        <w:rPr>
          <w:rFonts w:ascii="Times New Roman" w:hAnsi="Times New Roman" w:cs="Times New Roman"/>
          <w:color w:val="1D1B11" w:themeColor="background2" w:themeShade="1A"/>
          <w:sz w:val="24"/>
          <w:szCs w:val="24"/>
        </w:rPr>
        <w:t>endekatan</w:t>
      </w:r>
      <w:r w:rsidR="002A2958">
        <w:rPr>
          <w:rFonts w:ascii="Times New Roman" w:hAnsi="Times New Roman" w:cs="Times New Roman"/>
          <w:color w:val="1D1B11" w:themeColor="background2" w:themeShade="1A"/>
          <w:sz w:val="24"/>
          <w:szCs w:val="24"/>
        </w:rPr>
        <w:t xml:space="preserve"> deskriptif </w:t>
      </w:r>
      <w:r w:rsidR="008D5E50" w:rsidRPr="000B0A84">
        <w:rPr>
          <w:rFonts w:ascii="Times New Roman" w:hAnsi="Times New Roman" w:cs="Times New Roman"/>
          <w:color w:val="1D1B11" w:themeColor="background2" w:themeShade="1A"/>
          <w:sz w:val="24"/>
          <w:szCs w:val="24"/>
        </w:rPr>
        <w:t xml:space="preserve"> kualitatif</w:t>
      </w:r>
      <w:r w:rsidR="002A2958">
        <w:rPr>
          <w:rFonts w:ascii="Times New Roman" w:hAnsi="Times New Roman" w:cs="Times New Roman"/>
          <w:color w:val="1D1B11" w:themeColor="background2" w:themeShade="1A"/>
          <w:sz w:val="24"/>
          <w:szCs w:val="24"/>
        </w:rPr>
        <w:t xml:space="preserve"> </w:t>
      </w:r>
      <w:r w:rsidR="008D5E50" w:rsidRPr="000B0A84">
        <w:rPr>
          <w:rFonts w:ascii="Times New Roman" w:hAnsi="Times New Roman" w:cs="Times New Roman"/>
          <w:color w:val="1D1B11" w:themeColor="background2" w:themeShade="1A"/>
          <w:sz w:val="24"/>
          <w:szCs w:val="24"/>
        </w:rPr>
        <w:t>.</w:t>
      </w:r>
      <w:r w:rsidR="006A348E">
        <w:rPr>
          <w:rFonts w:ascii="Times New Roman" w:hAnsi="Times New Roman" w:cs="Times New Roman"/>
          <w:color w:val="1D1B11" w:themeColor="background2" w:themeShade="1A"/>
          <w:sz w:val="24"/>
          <w:szCs w:val="24"/>
        </w:rPr>
        <w:t xml:space="preserve"> </w:t>
      </w:r>
    </w:p>
    <w:p w:rsidR="008D5E50" w:rsidRPr="000B0A84" w:rsidRDefault="0078127D" w:rsidP="002A2958">
      <w:pPr>
        <w:spacing w:after="0" w:line="480"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Melalui pendekatan deskriptif kualitatif ini untuk mengkaji apakah dengan menerapkan metode eksperimen dalam pembelajaran murid dapat meningkatkan has</w:t>
      </w:r>
      <w:r w:rsidR="00E426F9" w:rsidRPr="000B0A84">
        <w:rPr>
          <w:rFonts w:ascii="Times New Roman" w:hAnsi="Times New Roman" w:cs="Times New Roman"/>
          <w:color w:val="1D1B11" w:themeColor="background2" w:themeShade="1A"/>
          <w:sz w:val="24"/>
          <w:szCs w:val="24"/>
        </w:rPr>
        <w:t xml:space="preserve">il belajar murid. tentang sifat-sifat cahaya </w:t>
      </w:r>
      <w:r w:rsidRPr="000B0A84">
        <w:rPr>
          <w:rFonts w:ascii="Times New Roman" w:hAnsi="Times New Roman" w:cs="Times New Roman"/>
          <w:color w:val="1D1B11" w:themeColor="background2" w:themeShade="1A"/>
          <w:sz w:val="24"/>
          <w:szCs w:val="24"/>
        </w:rPr>
        <w:t>pada kelas V SDN N</w:t>
      </w:r>
      <w:r w:rsidR="00117EBF" w:rsidRPr="000B0A84">
        <w:rPr>
          <w:rFonts w:ascii="Times New Roman" w:hAnsi="Times New Roman" w:cs="Times New Roman"/>
          <w:color w:val="1D1B11" w:themeColor="background2" w:themeShade="1A"/>
          <w:sz w:val="24"/>
          <w:szCs w:val="24"/>
        </w:rPr>
        <w:t>o</w:t>
      </w:r>
      <w:r w:rsidRPr="000B0A84">
        <w:rPr>
          <w:rFonts w:ascii="Times New Roman" w:hAnsi="Times New Roman" w:cs="Times New Roman"/>
          <w:color w:val="1D1B11" w:themeColor="background2" w:themeShade="1A"/>
          <w:sz w:val="24"/>
          <w:szCs w:val="24"/>
        </w:rPr>
        <w:t>. 092 Lindu Kecamatan Masamba Kabupaten Luwu Utara</w:t>
      </w:r>
    </w:p>
    <w:p w:rsidR="0078127D" w:rsidRPr="000B0A84" w:rsidRDefault="0078127D" w:rsidP="002A2958">
      <w:pPr>
        <w:pStyle w:val="ListParagraph"/>
        <w:numPr>
          <w:ilvl w:val="1"/>
          <w:numId w:val="14"/>
        </w:numPr>
        <w:spacing w:after="0" w:line="504" w:lineRule="auto"/>
        <w:ind w:left="360"/>
        <w:jc w:val="both"/>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t>Jenis Penelitian</w:t>
      </w:r>
    </w:p>
    <w:p w:rsidR="00E426F9" w:rsidRDefault="0078127D" w:rsidP="002A2958">
      <w:pPr>
        <w:spacing w:after="100" w:afterAutospacing="1" w:line="504"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Jenis penelitian ini adalah penelitian tindakan kelas yang berdaur ulang siklus, apabila dalam </w:t>
      </w:r>
      <w:r w:rsidR="00CA489E" w:rsidRPr="000B0A84">
        <w:rPr>
          <w:rFonts w:ascii="Times New Roman" w:hAnsi="Times New Roman" w:cs="Times New Roman"/>
          <w:color w:val="1D1B11" w:themeColor="background2" w:themeShade="1A"/>
          <w:sz w:val="24"/>
          <w:szCs w:val="24"/>
        </w:rPr>
        <w:t>siklus</w:t>
      </w:r>
      <w:r w:rsidRPr="000B0A84">
        <w:rPr>
          <w:rFonts w:ascii="Times New Roman" w:hAnsi="Times New Roman" w:cs="Times New Roman"/>
          <w:color w:val="1D1B11" w:themeColor="background2" w:themeShade="1A"/>
          <w:sz w:val="24"/>
          <w:szCs w:val="24"/>
        </w:rPr>
        <w:t xml:space="preserve"> pertama gagal, maka akan dilaksanakan </w:t>
      </w:r>
      <w:r w:rsidR="00CA489E" w:rsidRPr="000B0A84">
        <w:rPr>
          <w:rFonts w:ascii="Times New Roman" w:hAnsi="Times New Roman" w:cs="Times New Roman"/>
          <w:color w:val="1D1B11" w:themeColor="background2" w:themeShade="1A"/>
          <w:sz w:val="24"/>
          <w:szCs w:val="24"/>
        </w:rPr>
        <w:t>siklus</w:t>
      </w:r>
      <w:r w:rsidRPr="000B0A84">
        <w:rPr>
          <w:rFonts w:ascii="Times New Roman" w:hAnsi="Times New Roman" w:cs="Times New Roman"/>
          <w:color w:val="1D1B11" w:themeColor="background2" w:themeShade="1A"/>
          <w:sz w:val="24"/>
          <w:szCs w:val="24"/>
        </w:rPr>
        <w:t xml:space="preserve"> </w:t>
      </w:r>
      <w:r w:rsidR="002A2958">
        <w:rPr>
          <w:rFonts w:ascii="Times New Roman" w:hAnsi="Times New Roman" w:cs="Times New Roman"/>
          <w:color w:val="1D1B11" w:themeColor="background2" w:themeShade="1A"/>
          <w:sz w:val="24"/>
          <w:szCs w:val="24"/>
        </w:rPr>
        <w:t xml:space="preserve">kedua </w:t>
      </w:r>
      <w:r w:rsidRPr="000B0A84">
        <w:rPr>
          <w:rFonts w:ascii="Times New Roman" w:hAnsi="Times New Roman" w:cs="Times New Roman"/>
          <w:color w:val="1D1B11" w:themeColor="background2" w:themeShade="1A"/>
          <w:sz w:val="24"/>
          <w:szCs w:val="24"/>
        </w:rPr>
        <w:t>dengan memperhatikan beberapa kegagalan dalam siklus sebelumnya sampai mencapai indikat</w:t>
      </w:r>
      <w:r w:rsidR="00E426F9" w:rsidRPr="000B0A84">
        <w:rPr>
          <w:rFonts w:ascii="Times New Roman" w:hAnsi="Times New Roman" w:cs="Times New Roman"/>
          <w:color w:val="1D1B11" w:themeColor="background2" w:themeShade="1A"/>
          <w:sz w:val="24"/>
          <w:szCs w:val="24"/>
        </w:rPr>
        <w:t>or keberhasilan yang ditetapkan</w:t>
      </w:r>
      <w:r w:rsidR="002A2958">
        <w:rPr>
          <w:rFonts w:ascii="Times New Roman" w:hAnsi="Times New Roman" w:cs="Times New Roman"/>
          <w:color w:val="1D1B11" w:themeColor="background2" w:themeShade="1A"/>
          <w:sz w:val="24"/>
          <w:szCs w:val="24"/>
        </w:rPr>
        <w:t>. Adapun langkah-langkah dalam penelitian tindakan kelas tesebut adalah Perencanaan, pelaksanaan, Observasi dan Refleksi.</w:t>
      </w:r>
    </w:p>
    <w:p w:rsidR="002A2958" w:rsidRDefault="002A2958" w:rsidP="002A2958">
      <w:pPr>
        <w:spacing w:after="100" w:afterAutospacing="1" w:line="504" w:lineRule="auto"/>
        <w:ind w:firstLine="720"/>
        <w:jc w:val="both"/>
        <w:rPr>
          <w:rFonts w:ascii="Times New Roman" w:hAnsi="Times New Roman" w:cs="Times New Roman"/>
          <w:color w:val="1D1B11" w:themeColor="background2" w:themeShade="1A"/>
          <w:sz w:val="24"/>
          <w:szCs w:val="24"/>
        </w:rPr>
      </w:pPr>
    </w:p>
    <w:p w:rsidR="002A2958" w:rsidRDefault="002A2958" w:rsidP="002A2958">
      <w:pPr>
        <w:spacing w:after="100" w:afterAutospacing="1" w:line="504" w:lineRule="auto"/>
        <w:ind w:firstLine="720"/>
        <w:jc w:val="both"/>
        <w:rPr>
          <w:rFonts w:ascii="Times New Roman" w:hAnsi="Times New Roman" w:cs="Times New Roman"/>
          <w:color w:val="1D1B11" w:themeColor="background2" w:themeShade="1A"/>
          <w:sz w:val="24"/>
          <w:szCs w:val="24"/>
        </w:rPr>
      </w:pPr>
    </w:p>
    <w:p w:rsidR="002A2958" w:rsidRDefault="004C2CDC" w:rsidP="002A2958">
      <w:pPr>
        <w:spacing w:after="100" w:afterAutospacing="1" w:line="504" w:lineRule="auto"/>
        <w:ind w:firstLine="720"/>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shape id="_x0000_s1118" type="#_x0000_t202" style="position:absolute;left:0;text-align:left;margin-left:168.55pt;margin-top:39.7pt;width:43.5pt;height:22.8pt;z-index:251773952" stroked="f">
            <v:textbox>
              <w:txbxContent>
                <w:p w:rsidR="00C5482B" w:rsidRDefault="00C5482B" w:rsidP="00117EBF">
                  <w:pPr>
                    <w:pStyle w:val="NoSpacing"/>
                    <w:jc w:val="center"/>
                  </w:pPr>
                  <w:r>
                    <w:t>27</w:t>
                  </w:r>
                </w:p>
              </w:txbxContent>
            </v:textbox>
          </v:shape>
        </w:pict>
      </w:r>
    </w:p>
    <w:p w:rsidR="002A2958" w:rsidRPr="000B0A84" w:rsidRDefault="004C2CDC" w:rsidP="002A2958">
      <w:pPr>
        <w:spacing w:after="0" w:line="480" w:lineRule="auto"/>
        <w:ind w:left="273" w:firstLine="447"/>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lastRenderedPageBreak/>
        <w:pict>
          <v:rect id="_x0000_s1140" style="position:absolute;left:0;text-align:left;margin-left:7.5pt;margin-top:.8pt;width:98.25pt;height:43.35pt;z-index:251835392">
            <v:textbox>
              <w:txbxContent>
                <w:p w:rsidR="00C5482B" w:rsidRPr="000B0A84" w:rsidRDefault="00C5482B" w:rsidP="002A2958">
                  <w:pPr>
                    <w:spacing w:after="0" w:line="240" w:lineRule="auto"/>
                    <w:jc w:val="center"/>
                    <w:rPr>
                      <w:rFonts w:ascii="Times New Roman" w:hAnsi="Times New Roman" w:cs="Times New Roman"/>
                      <w:color w:val="1D1B11" w:themeColor="background2" w:themeShade="1A"/>
                      <w:szCs w:val="24"/>
                    </w:rPr>
                  </w:pPr>
                  <w:r w:rsidRPr="000B0A84">
                    <w:rPr>
                      <w:rFonts w:ascii="Times New Roman" w:hAnsi="Times New Roman" w:cs="Times New Roman"/>
                      <w:color w:val="1D1B11" w:themeColor="background2" w:themeShade="1A"/>
                      <w:szCs w:val="24"/>
                    </w:rPr>
                    <w:t>Ide Awal</w:t>
                  </w:r>
                </w:p>
                <w:p w:rsidR="00C5482B" w:rsidRPr="000B0A84" w:rsidRDefault="00C5482B" w:rsidP="002A2958">
                  <w:pPr>
                    <w:spacing w:after="0" w:line="240" w:lineRule="auto"/>
                    <w:jc w:val="center"/>
                    <w:rPr>
                      <w:rFonts w:ascii="Times New Roman" w:hAnsi="Times New Roman" w:cs="Times New Roman"/>
                      <w:color w:val="1D1B11" w:themeColor="background2" w:themeShade="1A"/>
                      <w:szCs w:val="24"/>
                    </w:rPr>
                  </w:pPr>
                  <w:r w:rsidRPr="000B0A84">
                    <w:rPr>
                      <w:rFonts w:ascii="Times New Roman" w:hAnsi="Times New Roman" w:cs="Times New Roman"/>
                      <w:color w:val="1D1B11" w:themeColor="background2" w:themeShade="1A"/>
                      <w:szCs w:val="24"/>
                    </w:rPr>
                    <w:t>Diagnosis masalah</w:t>
                  </w:r>
                </w:p>
              </w:txbxContent>
            </v:textbox>
          </v:rect>
        </w:pict>
      </w:r>
    </w:p>
    <w:p w:rsidR="002A2958" w:rsidRPr="000B0A84" w:rsidRDefault="004C2CDC" w:rsidP="002A2958">
      <w:pPr>
        <w:spacing w:after="0" w:line="480" w:lineRule="auto"/>
        <w:ind w:left="993" w:firstLine="447"/>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shape id="_x0000_s1148" type="#_x0000_t32" style="position:absolute;left:0;text-align:left;margin-left:57pt;margin-top:13.85pt;width:0;height:15.4pt;z-index:251843584" o:connectortype="straight">
            <v:stroke endarrow="block"/>
          </v:shape>
        </w:pict>
      </w:r>
    </w:p>
    <w:p w:rsidR="002A2958" w:rsidRPr="000B0A84" w:rsidRDefault="004C2CDC" w:rsidP="002A2958">
      <w:pPr>
        <w:spacing w:after="0" w:line="480" w:lineRule="auto"/>
        <w:ind w:left="993" w:firstLine="447"/>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shape id="_x0000_s1151" type="#_x0000_t32" style="position:absolute;left:0;text-align:left;margin-left:302.2pt;margin-top:18.85pt;width:14.3pt;height:0;z-index:251846656" o:connectortype="straight">
            <v:stroke endarrow="block"/>
          </v:shape>
        </w:pict>
      </w:r>
      <w:r>
        <w:rPr>
          <w:rFonts w:ascii="Times New Roman" w:hAnsi="Times New Roman" w:cs="Times New Roman"/>
          <w:noProof/>
          <w:color w:val="1D1B11" w:themeColor="background2" w:themeShade="1A"/>
          <w:sz w:val="24"/>
          <w:szCs w:val="24"/>
        </w:rPr>
        <w:pict>
          <v:shape id="_x0000_s1150" type="#_x0000_t32" style="position:absolute;left:0;text-align:left;margin-left:220.45pt;margin-top:18.85pt;width:14.3pt;height:0;z-index:251845632" o:connectortype="straight">
            <v:stroke endarrow="block"/>
          </v:shape>
        </w:pict>
      </w:r>
      <w:r>
        <w:rPr>
          <w:rFonts w:ascii="Times New Roman" w:hAnsi="Times New Roman" w:cs="Times New Roman"/>
          <w:noProof/>
          <w:color w:val="1D1B11" w:themeColor="background2" w:themeShade="1A"/>
          <w:sz w:val="24"/>
          <w:szCs w:val="24"/>
        </w:rPr>
        <w:pict>
          <v:shape id="_x0000_s1149" type="#_x0000_t32" style="position:absolute;left:0;text-align:left;margin-left:105.75pt;margin-top:18.85pt;width:14.3pt;height:0;z-index:251844608" o:connectortype="straight">
            <v:stroke endarrow="block"/>
          </v:shape>
        </w:pict>
      </w:r>
      <w:r>
        <w:rPr>
          <w:rFonts w:ascii="Times New Roman" w:hAnsi="Times New Roman" w:cs="Times New Roman"/>
          <w:noProof/>
          <w:color w:val="1D1B11" w:themeColor="background2" w:themeShade="1A"/>
          <w:sz w:val="24"/>
          <w:szCs w:val="24"/>
        </w:rPr>
        <w:pict>
          <v:rect id="_x0000_s1141" style="position:absolute;left:0;text-align:left;margin-left:316.5pt;margin-top:1.65pt;width:100.5pt;height:43.35pt;z-index:251836416">
            <v:textbox>
              <w:txbxContent>
                <w:p w:rsidR="00C5482B" w:rsidRPr="000B0A84" w:rsidRDefault="00C5482B" w:rsidP="002A2958">
                  <w:pPr>
                    <w:spacing w:after="0" w:line="240" w:lineRule="auto"/>
                    <w:jc w:val="center"/>
                    <w:rPr>
                      <w:rFonts w:ascii="Times New Roman" w:hAnsi="Times New Roman" w:cs="Times New Roman"/>
                      <w:color w:val="1D1B11" w:themeColor="background2" w:themeShade="1A"/>
                      <w:szCs w:val="24"/>
                    </w:rPr>
                  </w:pPr>
                  <w:r w:rsidRPr="000B0A84">
                    <w:rPr>
                      <w:rFonts w:ascii="Times New Roman" w:hAnsi="Times New Roman" w:cs="Times New Roman"/>
                      <w:color w:val="1D1B11" w:themeColor="background2" w:themeShade="1A"/>
                      <w:szCs w:val="24"/>
                    </w:rPr>
                    <w:t>Refleksi Analisis</w:t>
                  </w:r>
                </w:p>
                <w:p w:rsidR="00C5482B" w:rsidRPr="000B0A84" w:rsidRDefault="00C5482B" w:rsidP="002A2958">
                  <w:pPr>
                    <w:spacing w:after="0" w:line="240" w:lineRule="auto"/>
                    <w:jc w:val="center"/>
                    <w:rPr>
                      <w:rFonts w:ascii="Times New Roman" w:hAnsi="Times New Roman" w:cs="Times New Roman"/>
                      <w:color w:val="1D1B11" w:themeColor="background2" w:themeShade="1A"/>
                      <w:szCs w:val="24"/>
                    </w:rPr>
                  </w:pPr>
                  <w:r w:rsidRPr="000B0A84">
                    <w:rPr>
                      <w:rFonts w:ascii="Times New Roman" w:hAnsi="Times New Roman" w:cs="Times New Roman"/>
                      <w:color w:val="1D1B11" w:themeColor="background2" w:themeShade="1A"/>
                      <w:szCs w:val="24"/>
                    </w:rPr>
                    <w:t>Dan Evaluasi</w:t>
                  </w:r>
                </w:p>
              </w:txbxContent>
            </v:textbox>
          </v:rect>
        </w:pict>
      </w:r>
      <w:r>
        <w:rPr>
          <w:rFonts w:ascii="Times New Roman" w:hAnsi="Times New Roman" w:cs="Times New Roman"/>
          <w:noProof/>
          <w:color w:val="1D1B11" w:themeColor="background2" w:themeShade="1A"/>
          <w:sz w:val="24"/>
          <w:szCs w:val="24"/>
        </w:rPr>
        <w:pict>
          <v:rect id="_x0000_s1139" style="position:absolute;left:0;text-align:left;margin-left:234.75pt;margin-top:1.65pt;width:67.5pt;height:43.35pt;z-index:251834368">
            <v:textbox>
              <w:txbxContent>
                <w:p w:rsidR="00C5482B" w:rsidRPr="000B0A84" w:rsidRDefault="00C5482B" w:rsidP="002A2958">
                  <w:pPr>
                    <w:spacing w:after="0" w:line="240" w:lineRule="auto"/>
                    <w:jc w:val="center"/>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Observasi</w:t>
                  </w:r>
                </w:p>
                <w:p w:rsidR="00C5482B" w:rsidRPr="000B0A84" w:rsidRDefault="00C5482B" w:rsidP="002A2958">
                  <w:pPr>
                    <w:spacing w:after="0" w:line="240" w:lineRule="auto"/>
                    <w:jc w:val="center"/>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Siklus I</w:t>
                  </w:r>
                </w:p>
              </w:txbxContent>
            </v:textbox>
          </v:rect>
        </w:pict>
      </w:r>
      <w:r>
        <w:rPr>
          <w:rFonts w:ascii="Times New Roman" w:hAnsi="Times New Roman" w:cs="Times New Roman"/>
          <w:noProof/>
          <w:color w:val="1D1B11" w:themeColor="background2" w:themeShade="1A"/>
          <w:sz w:val="24"/>
          <w:szCs w:val="24"/>
        </w:rPr>
        <w:pict>
          <v:rect id="_x0000_s1138" style="position:absolute;left:0;text-align:left;margin-left:124.5pt;margin-top:1.65pt;width:95.25pt;height:43.35pt;z-index:251833344">
            <v:textbox>
              <w:txbxContent>
                <w:p w:rsidR="00C5482B" w:rsidRPr="000B0A84" w:rsidRDefault="00C5482B" w:rsidP="002A2958">
                  <w:pPr>
                    <w:spacing w:after="0" w:line="240" w:lineRule="auto"/>
                    <w:jc w:val="center"/>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Tindakan Siklus</w:t>
                  </w:r>
                </w:p>
              </w:txbxContent>
            </v:textbox>
          </v:rect>
        </w:pict>
      </w:r>
      <w:r>
        <w:rPr>
          <w:rFonts w:ascii="Times New Roman" w:hAnsi="Times New Roman" w:cs="Times New Roman"/>
          <w:noProof/>
          <w:color w:val="1D1B11" w:themeColor="background2" w:themeShade="1A"/>
          <w:sz w:val="24"/>
          <w:szCs w:val="24"/>
        </w:rPr>
        <w:pict>
          <v:rect id="_x0000_s1137" style="position:absolute;left:0;text-align:left;margin-left:7.5pt;margin-top:1.65pt;width:98.25pt;height:43.35pt;z-index:251832320">
            <v:textbox>
              <w:txbxContent>
                <w:p w:rsidR="00C5482B" w:rsidRPr="000B0A84" w:rsidRDefault="00C5482B" w:rsidP="002A2958">
                  <w:pPr>
                    <w:spacing w:after="0" w:line="240" w:lineRule="auto"/>
                    <w:jc w:val="center"/>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Menyusun</w:t>
                  </w:r>
                </w:p>
                <w:p w:rsidR="00C5482B" w:rsidRPr="000B0A84" w:rsidRDefault="00C5482B" w:rsidP="002A2958">
                  <w:pPr>
                    <w:spacing w:after="0" w:line="240" w:lineRule="auto"/>
                    <w:jc w:val="center"/>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Rencana Siklus</w:t>
                  </w:r>
                </w:p>
              </w:txbxContent>
            </v:textbox>
          </v:rect>
        </w:pict>
      </w:r>
    </w:p>
    <w:p w:rsidR="002A2958" w:rsidRPr="000B0A84" w:rsidRDefault="004C2CDC" w:rsidP="002A2958">
      <w:pPr>
        <w:spacing w:after="0" w:line="480" w:lineRule="auto"/>
        <w:ind w:left="993" w:firstLine="447"/>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shape id="_x0000_s1152" type="#_x0000_t32" style="position:absolute;left:0;text-align:left;margin-left:369pt;margin-top:11.9pt;width:0;height:14.2pt;z-index:251847680" o:connectortype="straight">
            <v:stroke endarrow="block"/>
          </v:shape>
        </w:pict>
      </w:r>
    </w:p>
    <w:p w:rsidR="002A2958" w:rsidRPr="000B0A84" w:rsidRDefault="004C2CDC" w:rsidP="002A2958">
      <w:pPr>
        <w:spacing w:after="0" w:line="480" w:lineRule="auto"/>
        <w:ind w:left="993" w:firstLine="447"/>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rect id="_x0000_s1142" style="position:absolute;left:0;text-align:left;margin-left:316.5pt;margin-top:5.2pt;width:100.5pt;height:27.4pt;z-index:251837440">
            <v:textbox>
              <w:txbxContent>
                <w:p w:rsidR="00C5482B" w:rsidRPr="000B0A84" w:rsidRDefault="00C5482B" w:rsidP="002A2958">
                  <w:pPr>
                    <w:spacing w:after="0" w:line="240" w:lineRule="auto"/>
                    <w:jc w:val="center"/>
                    <w:rPr>
                      <w:rFonts w:ascii="Times New Roman" w:hAnsi="Times New Roman" w:cs="Times New Roman"/>
                      <w:color w:val="1D1B11" w:themeColor="background2" w:themeShade="1A"/>
                      <w:szCs w:val="24"/>
                    </w:rPr>
                  </w:pPr>
                  <w:r w:rsidRPr="000B0A84">
                    <w:rPr>
                      <w:rFonts w:ascii="Times New Roman" w:hAnsi="Times New Roman" w:cs="Times New Roman"/>
                      <w:color w:val="1D1B11" w:themeColor="background2" w:themeShade="1A"/>
                      <w:szCs w:val="24"/>
                    </w:rPr>
                    <w:t>Belum Berhasil</w:t>
                  </w:r>
                </w:p>
              </w:txbxContent>
            </v:textbox>
          </v:rect>
        </w:pict>
      </w:r>
    </w:p>
    <w:p w:rsidR="002A2958" w:rsidRPr="000B0A84" w:rsidRDefault="004C2CDC" w:rsidP="002A2958">
      <w:pPr>
        <w:spacing w:after="0" w:line="480" w:lineRule="auto"/>
        <w:ind w:left="993" w:firstLine="447"/>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shape id="_x0000_s1153" type="#_x0000_t32" style="position:absolute;left:0;text-align:left;margin-left:369pt;margin-top:2.3pt;width:0;height:14.2pt;z-index:251848704" o:connectortype="straight">
            <v:stroke endarrow="block"/>
          </v:shape>
        </w:pict>
      </w:r>
      <w:r>
        <w:rPr>
          <w:rFonts w:ascii="Times New Roman" w:hAnsi="Times New Roman" w:cs="Times New Roman"/>
          <w:noProof/>
          <w:color w:val="1D1B11" w:themeColor="background2" w:themeShade="1A"/>
          <w:sz w:val="24"/>
          <w:szCs w:val="24"/>
        </w:rPr>
        <w:pict>
          <v:rect id="_x0000_s1146" style="position:absolute;left:0;text-align:left;margin-left:18.75pt;margin-top:24.35pt;width:90.75pt;height:39.8pt;z-index:251841536">
            <v:textbox style="mso-next-textbox:#_x0000_s1146">
              <w:txbxContent>
                <w:p w:rsidR="00C5482B" w:rsidRPr="000B0A84" w:rsidRDefault="00C5482B" w:rsidP="002A2958">
                  <w:pPr>
                    <w:spacing w:after="0" w:line="240" w:lineRule="auto"/>
                    <w:jc w:val="center"/>
                    <w:rPr>
                      <w:rFonts w:ascii="Times New Roman" w:hAnsi="Times New Roman" w:cs="Times New Roman"/>
                      <w:color w:val="1D1B11" w:themeColor="background2" w:themeShade="1A"/>
                      <w:szCs w:val="24"/>
                    </w:rPr>
                  </w:pPr>
                  <w:r w:rsidRPr="000B0A84">
                    <w:rPr>
                      <w:rFonts w:ascii="Times New Roman" w:hAnsi="Times New Roman" w:cs="Times New Roman"/>
                      <w:color w:val="1D1B11" w:themeColor="background2" w:themeShade="1A"/>
                      <w:szCs w:val="24"/>
                    </w:rPr>
                    <w:t>Refleksi Analisis</w:t>
                  </w:r>
                </w:p>
                <w:p w:rsidR="00C5482B" w:rsidRPr="000B0A84" w:rsidRDefault="00C5482B" w:rsidP="002A2958">
                  <w:pPr>
                    <w:spacing w:after="0" w:line="240" w:lineRule="auto"/>
                    <w:jc w:val="center"/>
                    <w:rPr>
                      <w:rFonts w:ascii="Times New Roman" w:hAnsi="Times New Roman" w:cs="Times New Roman"/>
                      <w:color w:val="1D1B11" w:themeColor="background2" w:themeShade="1A"/>
                      <w:szCs w:val="24"/>
                    </w:rPr>
                  </w:pPr>
                  <w:r w:rsidRPr="000B0A84">
                    <w:rPr>
                      <w:rFonts w:ascii="Times New Roman" w:hAnsi="Times New Roman" w:cs="Times New Roman"/>
                      <w:color w:val="1D1B11" w:themeColor="background2" w:themeShade="1A"/>
                      <w:szCs w:val="24"/>
                    </w:rPr>
                    <w:t>dan Evaluasi</w:t>
                  </w:r>
                </w:p>
              </w:txbxContent>
            </v:textbox>
          </v:rect>
        </w:pict>
      </w:r>
      <w:r>
        <w:rPr>
          <w:rFonts w:ascii="Times New Roman" w:hAnsi="Times New Roman" w:cs="Times New Roman"/>
          <w:noProof/>
          <w:color w:val="1D1B11" w:themeColor="background2" w:themeShade="1A"/>
          <w:sz w:val="24"/>
          <w:szCs w:val="24"/>
        </w:rPr>
        <w:pict>
          <v:rect id="_x0000_s1145" style="position:absolute;left:0;text-align:left;margin-left:124.5pt;margin-top:24.35pt;width:90.75pt;height:39.8pt;z-index:251840512">
            <v:textbox style="mso-next-textbox:#_x0000_s1145">
              <w:txbxContent>
                <w:p w:rsidR="00C5482B" w:rsidRPr="000B0A84" w:rsidRDefault="00C5482B" w:rsidP="002A2958">
                  <w:pPr>
                    <w:spacing w:after="0" w:line="240" w:lineRule="auto"/>
                    <w:jc w:val="center"/>
                    <w:rPr>
                      <w:rFonts w:ascii="Times New Roman" w:hAnsi="Times New Roman" w:cs="Times New Roman"/>
                      <w:color w:val="1D1B11" w:themeColor="background2" w:themeShade="1A"/>
                      <w:szCs w:val="24"/>
                    </w:rPr>
                  </w:pPr>
                  <w:r w:rsidRPr="000B0A84">
                    <w:rPr>
                      <w:rFonts w:ascii="Times New Roman" w:hAnsi="Times New Roman" w:cs="Times New Roman"/>
                      <w:color w:val="1D1B11" w:themeColor="background2" w:themeShade="1A"/>
                      <w:szCs w:val="24"/>
                    </w:rPr>
                    <w:t xml:space="preserve">Observasi </w:t>
                  </w:r>
                </w:p>
                <w:p w:rsidR="00C5482B" w:rsidRPr="000B0A84" w:rsidRDefault="00C5482B" w:rsidP="002A2958">
                  <w:pPr>
                    <w:spacing w:after="0" w:line="240" w:lineRule="auto"/>
                    <w:jc w:val="center"/>
                    <w:rPr>
                      <w:rFonts w:ascii="Times New Roman" w:hAnsi="Times New Roman" w:cs="Times New Roman"/>
                      <w:color w:val="1D1B11" w:themeColor="background2" w:themeShade="1A"/>
                      <w:szCs w:val="24"/>
                    </w:rPr>
                  </w:pPr>
                  <w:r w:rsidRPr="000B0A84">
                    <w:rPr>
                      <w:rFonts w:ascii="Times New Roman" w:hAnsi="Times New Roman" w:cs="Times New Roman"/>
                      <w:color w:val="1D1B11" w:themeColor="background2" w:themeShade="1A"/>
                      <w:szCs w:val="24"/>
                    </w:rPr>
                    <w:t>Siklus 2</w:t>
                  </w:r>
                </w:p>
              </w:txbxContent>
            </v:textbox>
          </v:rect>
        </w:pict>
      </w:r>
      <w:r>
        <w:rPr>
          <w:rFonts w:ascii="Times New Roman" w:hAnsi="Times New Roman" w:cs="Times New Roman"/>
          <w:noProof/>
          <w:color w:val="1D1B11" w:themeColor="background2" w:themeShade="1A"/>
          <w:sz w:val="24"/>
          <w:szCs w:val="24"/>
        </w:rPr>
        <w:pict>
          <v:rect id="_x0000_s1144" style="position:absolute;left:0;text-align:left;margin-left:231pt;margin-top:24.35pt;width:76.5pt;height:39.8pt;z-index:251839488">
            <v:textbox style="mso-next-textbox:#_x0000_s1144">
              <w:txbxContent>
                <w:p w:rsidR="00C5482B" w:rsidRPr="000B0A84" w:rsidRDefault="00C5482B" w:rsidP="002A2958">
                  <w:pPr>
                    <w:spacing w:after="0" w:line="240" w:lineRule="auto"/>
                    <w:jc w:val="center"/>
                    <w:rPr>
                      <w:rFonts w:ascii="Times New Roman" w:hAnsi="Times New Roman" w:cs="Times New Roman"/>
                      <w:color w:val="1D1B11" w:themeColor="background2" w:themeShade="1A"/>
                      <w:szCs w:val="24"/>
                    </w:rPr>
                  </w:pPr>
                  <w:r w:rsidRPr="000B0A84">
                    <w:rPr>
                      <w:rFonts w:ascii="Times New Roman" w:hAnsi="Times New Roman" w:cs="Times New Roman"/>
                      <w:color w:val="1D1B11" w:themeColor="background2" w:themeShade="1A"/>
                      <w:szCs w:val="24"/>
                    </w:rPr>
                    <w:t>Tindakan</w:t>
                  </w:r>
                </w:p>
                <w:p w:rsidR="00C5482B" w:rsidRPr="000B0A84" w:rsidRDefault="00C5482B" w:rsidP="002A2958">
                  <w:pPr>
                    <w:spacing w:after="0" w:line="240" w:lineRule="auto"/>
                    <w:jc w:val="center"/>
                    <w:rPr>
                      <w:rFonts w:ascii="Times New Roman" w:hAnsi="Times New Roman" w:cs="Times New Roman"/>
                      <w:color w:val="1D1B11" w:themeColor="background2" w:themeShade="1A"/>
                      <w:szCs w:val="24"/>
                    </w:rPr>
                  </w:pPr>
                  <w:r w:rsidRPr="000B0A84">
                    <w:rPr>
                      <w:rFonts w:ascii="Times New Roman" w:hAnsi="Times New Roman" w:cs="Times New Roman"/>
                      <w:color w:val="1D1B11" w:themeColor="background2" w:themeShade="1A"/>
                      <w:szCs w:val="24"/>
                    </w:rPr>
                    <w:t>Siklus 2</w:t>
                  </w:r>
                </w:p>
              </w:txbxContent>
            </v:textbox>
          </v:rect>
        </w:pict>
      </w:r>
      <w:r>
        <w:rPr>
          <w:rFonts w:ascii="Times New Roman" w:hAnsi="Times New Roman" w:cs="Times New Roman"/>
          <w:noProof/>
          <w:color w:val="1D1B11" w:themeColor="background2" w:themeShade="1A"/>
          <w:sz w:val="24"/>
          <w:szCs w:val="24"/>
        </w:rPr>
        <w:pict>
          <v:rect id="_x0000_s1143" style="position:absolute;left:0;text-align:left;margin-left:316.5pt;margin-top:24.35pt;width:100.5pt;height:39.8pt;z-index:251838464">
            <v:textbox>
              <w:txbxContent>
                <w:p w:rsidR="00C5482B" w:rsidRPr="000B0A84" w:rsidRDefault="00C5482B" w:rsidP="002A2958">
                  <w:pPr>
                    <w:spacing w:after="0" w:line="240" w:lineRule="auto"/>
                    <w:jc w:val="center"/>
                    <w:rPr>
                      <w:rFonts w:ascii="Times New Roman" w:hAnsi="Times New Roman" w:cs="Times New Roman"/>
                      <w:color w:val="1D1B11" w:themeColor="background2" w:themeShade="1A"/>
                      <w:szCs w:val="24"/>
                    </w:rPr>
                  </w:pPr>
                  <w:r w:rsidRPr="000B0A84">
                    <w:rPr>
                      <w:rFonts w:ascii="Times New Roman" w:hAnsi="Times New Roman" w:cs="Times New Roman"/>
                      <w:color w:val="1D1B11" w:themeColor="background2" w:themeShade="1A"/>
                      <w:szCs w:val="24"/>
                    </w:rPr>
                    <w:t>Menyusun Rencana Siklus 2</w:t>
                  </w:r>
                </w:p>
              </w:txbxContent>
            </v:textbox>
          </v:rect>
        </w:pict>
      </w:r>
    </w:p>
    <w:p w:rsidR="002A2958" w:rsidRPr="000B0A84" w:rsidRDefault="004C2CDC" w:rsidP="002A2958">
      <w:pPr>
        <w:spacing w:after="0" w:line="480" w:lineRule="auto"/>
        <w:ind w:left="993" w:firstLine="447"/>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shape id="_x0000_s1156" type="#_x0000_t32" style="position:absolute;left:0;text-align:left;margin-left:109.5pt;margin-top:18pt;width:15.75pt;height:0;flip:x;z-index:251851776" o:connectortype="straight">
            <v:stroke endarrow="block"/>
          </v:shape>
        </w:pict>
      </w:r>
      <w:r>
        <w:rPr>
          <w:rFonts w:ascii="Times New Roman" w:hAnsi="Times New Roman" w:cs="Times New Roman"/>
          <w:noProof/>
          <w:color w:val="1D1B11" w:themeColor="background2" w:themeShade="1A"/>
          <w:sz w:val="24"/>
          <w:szCs w:val="24"/>
        </w:rPr>
        <w:pict>
          <v:shape id="_x0000_s1155" type="#_x0000_t32" style="position:absolute;left:0;text-align:left;margin-left:215.25pt;margin-top:18pt;width:15.75pt;height:0;flip:x;z-index:251850752" o:connectortype="straight">
            <v:stroke endarrow="block"/>
          </v:shape>
        </w:pict>
      </w:r>
      <w:r>
        <w:rPr>
          <w:rFonts w:ascii="Times New Roman" w:hAnsi="Times New Roman" w:cs="Times New Roman"/>
          <w:noProof/>
          <w:color w:val="1D1B11" w:themeColor="background2" w:themeShade="1A"/>
          <w:sz w:val="24"/>
          <w:szCs w:val="24"/>
        </w:rPr>
        <w:pict>
          <v:shape id="_x0000_s1154" type="#_x0000_t32" style="position:absolute;left:0;text-align:left;margin-left:307.5pt;margin-top:13.05pt;width:9pt;height:0;flip:x;z-index:251849728" o:connectortype="straight">
            <v:stroke endarrow="block"/>
          </v:shape>
        </w:pict>
      </w:r>
    </w:p>
    <w:p w:rsidR="002A2958" w:rsidRPr="000B0A84" w:rsidRDefault="004C2CDC" w:rsidP="002A2958">
      <w:pPr>
        <w:spacing w:after="0" w:line="240" w:lineRule="auto"/>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shape id="_x0000_s1157" type="#_x0000_t32" style="position:absolute;margin-left:66pt;margin-top:6.25pt;width:0;height:23pt;z-index:251852800" o:connectortype="straight">
            <v:stroke endarrow="block"/>
          </v:shape>
        </w:pict>
      </w:r>
    </w:p>
    <w:p w:rsidR="002A2958" w:rsidRPr="000B0A84" w:rsidRDefault="002A2958" w:rsidP="002A2958">
      <w:pPr>
        <w:spacing w:after="0" w:line="240" w:lineRule="auto"/>
        <w:rPr>
          <w:rFonts w:ascii="Times New Roman" w:hAnsi="Times New Roman" w:cs="Times New Roman"/>
          <w:color w:val="1D1B11" w:themeColor="background2" w:themeShade="1A"/>
          <w:sz w:val="24"/>
          <w:szCs w:val="24"/>
        </w:rPr>
      </w:pPr>
    </w:p>
    <w:p w:rsidR="002A2958" w:rsidRPr="000B0A84" w:rsidRDefault="004C2CDC" w:rsidP="002A2958">
      <w:pPr>
        <w:spacing w:after="0" w:line="240" w:lineRule="auto"/>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rect id="_x0000_s1147" style="position:absolute;margin-left:18.75pt;margin-top:6.05pt;width:90.75pt;height:33.6pt;z-index:251842560">
            <v:textbox style="mso-next-textbox:#_x0000_s1147">
              <w:txbxContent>
                <w:p w:rsidR="00C5482B" w:rsidRPr="000B0A84" w:rsidRDefault="00C5482B" w:rsidP="002A2958">
                  <w:pPr>
                    <w:spacing w:after="0" w:line="240" w:lineRule="auto"/>
                    <w:jc w:val="center"/>
                    <w:rPr>
                      <w:rFonts w:ascii="Times New Roman" w:hAnsi="Times New Roman" w:cs="Times New Roman"/>
                      <w:color w:val="1D1B11" w:themeColor="background2" w:themeShade="1A"/>
                      <w:szCs w:val="24"/>
                    </w:rPr>
                  </w:pPr>
                  <w:r>
                    <w:rPr>
                      <w:rFonts w:ascii="Times New Roman" w:hAnsi="Times New Roman" w:cs="Times New Roman"/>
                      <w:color w:val="1D1B11" w:themeColor="background2" w:themeShade="1A"/>
                      <w:szCs w:val="24"/>
                    </w:rPr>
                    <w:t>Berhasil</w:t>
                  </w:r>
                </w:p>
              </w:txbxContent>
            </v:textbox>
          </v:rect>
        </w:pict>
      </w:r>
    </w:p>
    <w:p w:rsidR="002A2958" w:rsidRPr="000B0A84" w:rsidRDefault="002A2958" w:rsidP="002A2958">
      <w:pPr>
        <w:spacing w:after="0" w:line="240" w:lineRule="auto"/>
        <w:rPr>
          <w:rFonts w:ascii="Times New Roman" w:hAnsi="Times New Roman" w:cs="Times New Roman"/>
          <w:color w:val="1D1B11" w:themeColor="background2" w:themeShade="1A"/>
          <w:sz w:val="24"/>
          <w:szCs w:val="24"/>
        </w:rPr>
      </w:pPr>
    </w:p>
    <w:p w:rsidR="002A2958" w:rsidRPr="000B0A84" w:rsidRDefault="002A2958" w:rsidP="002A2958">
      <w:pPr>
        <w:spacing w:after="0" w:line="240" w:lineRule="auto"/>
        <w:rPr>
          <w:rFonts w:ascii="Times New Roman" w:hAnsi="Times New Roman" w:cs="Times New Roman"/>
          <w:color w:val="1D1B11" w:themeColor="background2" w:themeShade="1A"/>
          <w:sz w:val="24"/>
          <w:szCs w:val="24"/>
        </w:rPr>
      </w:pPr>
    </w:p>
    <w:p w:rsidR="002A2958" w:rsidRPr="000B0A84" w:rsidRDefault="002A2958" w:rsidP="002A2958">
      <w:pPr>
        <w:spacing w:after="0" w:line="240" w:lineRule="auto"/>
        <w:rPr>
          <w:rFonts w:ascii="Times New Roman" w:hAnsi="Times New Roman" w:cs="Times New Roman"/>
          <w:color w:val="1D1B11" w:themeColor="background2" w:themeShade="1A"/>
          <w:sz w:val="24"/>
          <w:szCs w:val="24"/>
        </w:rPr>
      </w:pPr>
    </w:p>
    <w:p w:rsidR="002A2958" w:rsidRPr="000B0A84" w:rsidRDefault="002A2958" w:rsidP="002A2958">
      <w:pPr>
        <w:spacing w:after="0" w:line="240" w:lineRule="auto"/>
        <w:jc w:val="center"/>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Gambar  3.1.</w:t>
      </w:r>
      <w:r>
        <w:rPr>
          <w:rFonts w:ascii="Times New Roman" w:hAnsi="Times New Roman" w:cs="Times New Roman"/>
          <w:color w:val="1D1B11" w:themeColor="background2" w:themeShade="1A"/>
          <w:sz w:val="24"/>
          <w:szCs w:val="24"/>
        </w:rPr>
        <w:t xml:space="preserve"> </w:t>
      </w:r>
      <w:r w:rsidRPr="000B0A84">
        <w:rPr>
          <w:rFonts w:ascii="Times New Roman" w:hAnsi="Times New Roman" w:cs="Times New Roman"/>
          <w:color w:val="1D1B11" w:themeColor="background2" w:themeShade="1A"/>
          <w:sz w:val="24"/>
          <w:szCs w:val="24"/>
        </w:rPr>
        <w:t>Skema Alur Penelitian menurut Wardani (2005:66)</w:t>
      </w:r>
    </w:p>
    <w:p w:rsidR="002A2958" w:rsidRPr="000B0A84" w:rsidRDefault="002A2958" w:rsidP="002A2958">
      <w:pPr>
        <w:spacing w:after="100" w:afterAutospacing="1" w:line="504" w:lineRule="auto"/>
        <w:ind w:firstLine="720"/>
        <w:jc w:val="both"/>
        <w:rPr>
          <w:rFonts w:ascii="Times New Roman" w:hAnsi="Times New Roman" w:cs="Times New Roman"/>
          <w:color w:val="1D1B11" w:themeColor="background2" w:themeShade="1A"/>
          <w:sz w:val="24"/>
          <w:szCs w:val="24"/>
        </w:rPr>
      </w:pPr>
    </w:p>
    <w:p w:rsidR="00EA0D56" w:rsidRPr="000B0A84" w:rsidRDefault="00EA0D56" w:rsidP="002A2958">
      <w:pPr>
        <w:pStyle w:val="ListParagraph"/>
        <w:numPr>
          <w:ilvl w:val="0"/>
          <w:numId w:val="14"/>
        </w:numPr>
        <w:spacing w:after="0" w:line="504" w:lineRule="auto"/>
        <w:ind w:left="360"/>
        <w:jc w:val="both"/>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t>Setting dan Sub</w:t>
      </w:r>
      <w:r w:rsidRPr="000B0A84">
        <w:rPr>
          <w:rFonts w:ascii="Times New Roman" w:hAnsi="Times New Roman" w:cs="Times New Roman"/>
          <w:b/>
          <w:color w:val="1D1B11" w:themeColor="background2" w:themeShade="1A"/>
          <w:sz w:val="24"/>
          <w:szCs w:val="24"/>
          <w:lang w:val="id-ID"/>
        </w:rPr>
        <w:t>j</w:t>
      </w:r>
      <w:r w:rsidRPr="000B0A84">
        <w:rPr>
          <w:rFonts w:ascii="Times New Roman" w:hAnsi="Times New Roman" w:cs="Times New Roman"/>
          <w:b/>
          <w:color w:val="1D1B11" w:themeColor="background2" w:themeShade="1A"/>
          <w:sz w:val="24"/>
          <w:szCs w:val="24"/>
        </w:rPr>
        <w:t>ek Penelitian</w:t>
      </w:r>
    </w:p>
    <w:p w:rsidR="00E426F9" w:rsidRPr="000B0A84" w:rsidRDefault="00EA0D56" w:rsidP="00E426F9">
      <w:pPr>
        <w:spacing w:after="0" w:line="504"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Penelitian ini dilaksanakan di </w:t>
      </w:r>
      <w:r w:rsidR="00117EBF" w:rsidRPr="000B0A84">
        <w:rPr>
          <w:rFonts w:ascii="Times New Roman" w:hAnsi="Times New Roman" w:cs="Times New Roman"/>
          <w:color w:val="1D1B11" w:themeColor="background2" w:themeShade="1A"/>
          <w:sz w:val="24"/>
          <w:szCs w:val="24"/>
        </w:rPr>
        <w:t>SDN No. 092</w:t>
      </w:r>
      <w:r w:rsidRPr="000B0A84">
        <w:rPr>
          <w:rFonts w:ascii="Times New Roman" w:hAnsi="Times New Roman" w:cs="Times New Roman"/>
          <w:color w:val="1D1B11" w:themeColor="background2" w:themeShade="1A"/>
          <w:sz w:val="24"/>
          <w:szCs w:val="24"/>
        </w:rPr>
        <w:t xml:space="preserve"> Lindu Kecamatan Masamba Kabupaten Luwu Utara pada murid kelas V. Penelitian ini direncanakan terl</w:t>
      </w:r>
      <w:r w:rsidR="00E426F9" w:rsidRPr="000B0A84">
        <w:rPr>
          <w:rFonts w:ascii="Times New Roman" w:hAnsi="Times New Roman" w:cs="Times New Roman"/>
          <w:color w:val="1D1B11" w:themeColor="background2" w:themeShade="1A"/>
          <w:sz w:val="24"/>
          <w:szCs w:val="24"/>
        </w:rPr>
        <w:t>aksana 1</w:t>
      </w:r>
      <w:r w:rsidRPr="000B0A84">
        <w:rPr>
          <w:rFonts w:ascii="Times New Roman" w:hAnsi="Times New Roman" w:cs="Times New Roman"/>
          <w:color w:val="1D1B11" w:themeColor="background2" w:themeShade="1A"/>
          <w:sz w:val="24"/>
          <w:szCs w:val="24"/>
        </w:rPr>
        <w:t xml:space="preserve"> </w:t>
      </w:r>
      <w:r w:rsidR="00E426F9" w:rsidRPr="000B0A84">
        <w:rPr>
          <w:rFonts w:ascii="Times New Roman" w:hAnsi="Times New Roman" w:cs="Times New Roman"/>
          <w:color w:val="1D1B11" w:themeColor="background2" w:themeShade="1A"/>
          <w:sz w:val="24"/>
          <w:szCs w:val="24"/>
        </w:rPr>
        <w:t>bulan</w:t>
      </w:r>
      <w:r w:rsidRPr="000B0A84">
        <w:rPr>
          <w:rFonts w:ascii="Times New Roman" w:hAnsi="Times New Roman" w:cs="Times New Roman"/>
          <w:color w:val="1D1B11" w:themeColor="background2" w:themeShade="1A"/>
          <w:sz w:val="24"/>
          <w:szCs w:val="24"/>
        </w:rPr>
        <w:t>, waktu tersebut dimulai dan tahap perencanaan sampai laporan dengan 2 siklus.</w:t>
      </w:r>
    </w:p>
    <w:p w:rsidR="00E426F9" w:rsidRDefault="00EA0D56" w:rsidP="00F66E4D">
      <w:pPr>
        <w:spacing w:after="0" w:line="504"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Subjek penelitian adalah </w:t>
      </w:r>
      <w:r w:rsidR="002A2958">
        <w:rPr>
          <w:rFonts w:ascii="Times New Roman" w:hAnsi="Times New Roman" w:cs="Times New Roman"/>
          <w:color w:val="1D1B11" w:themeColor="background2" w:themeShade="1A"/>
          <w:sz w:val="24"/>
          <w:szCs w:val="24"/>
        </w:rPr>
        <w:t xml:space="preserve">guru dan </w:t>
      </w:r>
      <w:r w:rsidRPr="000B0A84">
        <w:rPr>
          <w:rFonts w:ascii="Times New Roman" w:hAnsi="Times New Roman" w:cs="Times New Roman"/>
          <w:color w:val="1D1B11" w:themeColor="background2" w:themeShade="1A"/>
          <w:sz w:val="24"/>
          <w:szCs w:val="24"/>
        </w:rPr>
        <w:t xml:space="preserve">murid kelas V </w:t>
      </w:r>
      <w:r w:rsidR="00117EBF" w:rsidRPr="000B0A84">
        <w:rPr>
          <w:rFonts w:ascii="Times New Roman" w:hAnsi="Times New Roman" w:cs="Times New Roman"/>
          <w:color w:val="1D1B11" w:themeColor="background2" w:themeShade="1A"/>
          <w:sz w:val="24"/>
          <w:szCs w:val="24"/>
        </w:rPr>
        <w:t>SDN No. 092</w:t>
      </w:r>
      <w:r w:rsidR="00E426F9" w:rsidRPr="000B0A84">
        <w:rPr>
          <w:rFonts w:ascii="Times New Roman" w:hAnsi="Times New Roman" w:cs="Times New Roman"/>
          <w:color w:val="1D1B11" w:themeColor="background2" w:themeShade="1A"/>
          <w:sz w:val="24"/>
          <w:szCs w:val="24"/>
        </w:rPr>
        <w:t xml:space="preserve"> Lindu yang berjumlah  23</w:t>
      </w:r>
      <w:r w:rsidRPr="000B0A84">
        <w:rPr>
          <w:rFonts w:ascii="Times New Roman" w:hAnsi="Times New Roman" w:cs="Times New Roman"/>
          <w:color w:val="1D1B11" w:themeColor="background2" w:themeShade="1A"/>
          <w:sz w:val="24"/>
          <w:szCs w:val="24"/>
        </w:rPr>
        <w:t xml:space="preserve"> </w:t>
      </w:r>
      <w:r w:rsidR="00E426F9" w:rsidRPr="000B0A84">
        <w:rPr>
          <w:rFonts w:ascii="Times New Roman" w:hAnsi="Times New Roman" w:cs="Times New Roman"/>
          <w:color w:val="1D1B11" w:themeColor="background2" w:themeShade="1A"/>
          <w:sz w:val="24"/>
          <w:szCs w:val="24"/>
        </w:rPr>
        <w:t xml:space="preserve"> </w:t>
      </w:r>
      <w:r w:rsidR="002075D7" w:rsidRPr="000B0A84">
        <w:rPr>
          <w:rFonts w:ascii="Times New Roman" w:hAnsi="Times New Roman" w:cs="Times New Roman"/>
          <w:color w:val="1D1B11" w:themeColor="background2" w:themeShade="1A"/>
          <w:sz w:val="24"/>
          <w:szCs w:val="24"/>
        </w:rPr>
        <w:t>murid terdiri dari 9 laki-laki dan 14</w:t>
      </w:r>
      <w:r w:rsidR="00F66E4D">
        <w:rPr>
          <w:rFonts w:ascii="Times New Roman" w:hAnsi="Times New Roman" w:cs="Times New Roman"/>
          <w:color w:val="1D1B11" w:themeColor="background2" w:themeShade="1A"/>
          <w:sz w:val="24"/>
          <w:szCs w:val="24"/>
        </w:rPr>
        <w:t xml:space="preserve"> perempuan. </w:t>
      </w:r>
      <w:r w:rsidRPr="000B0A84">
        <w:rPr>
          <w:rFonts w:ascii="Times New Roman" w:hAnsi="Times New Roman" w:cs="Times New Roman"/>
          <w:color w:val="1D1B11" w:themeColor="background2" w:themeShade="1A"/>
          <w:sz w:val="24"/>
          <w:szCs w:val="24"/>
        </w:rPr>
        <w:t xml:space="preserve">Memilih murid kelas V sebagai </w:t>
      </w:r>
      <w:r w:rsidRPr="000B0A84">
        <w:rPr>
          <w:rFonts w:ascii="Times New Roman" w:hAnsi="Times New Roman" w:cs="Times New Roman"/>
          <w:color w:val="1D1B11" w:themeColor="background2" w:themeShade="1A"/>
          <w:sz w:val="24"/>
          <w:szCs w:val="24"/>
          <w:lang w:val="id-ID"/>
        </w:rPr>
        <w:t xml:space="preserve">subjek </w:t>
      </w:r>
      <w:r w:rsidR="00F66E4D">
        <w:rPr>
          <w:rFonts w:ascii="Times New Roman" w:hAnsi="Times New Roman" w:cs="Times New Roman"/>
          <w:color w:val="1D1B11" w:themeColor="background2" w:themeShade="1A"/>
          <w:sz w:val="24"/>
          <w:szCs w:val="24"/>
        </w:rPr>
        <w:t xml:space="preserve">dengan alasan: </w:t>
      </w:r>
      <w:r w:rsidR="00D60B1C">
        <w:rPr>
          <w:rFonts w:ascii="Times New Roman" w:hAnsi="Times New Roman" w:cs="Times New Roman"/>
          <w:color w:val="1D1B11" w:themeColor="background2" w:themeShade="1A"/>
          <w:sz w:val="24"/>
          <w:szCs w:val="24"/>
        </w:rPr>
        <w:t>(</w:t>
      </w:r>
      <w:r w:rsidR="00F66E4D">
        <w:rPr>
          <w:rFonts w:ascii="Times New Roman" w:hAnsi="Times New Roman" w:cs="Times New Roman"/>
          <w:color w:val="1D1B11" w:themeColor="background2" w:themeShade="1A"/>
          <w:sz w:val="24"/>
          <w:szCs w:val="24"/>
        </w:rPr>
        <w:t xml:space="preserve">1) rendahnya hasil belajar murid, </w:t>
      </w:r>
      <w:r w:rsidR="00D60B1C">
        <w:rPr>
          <w:rFonts w:ascii="Times New Roman" w:hAnsi="Times New Roman" w:cs="Times New Roman"/>
          <w:color w:val="1D1B11" w:themeColor="background2" w:themeShade="1A"/>
          <w:sz w:val="24"/>
          <w:szCs w:val="24"/>
        </w:rPr>
        <w:t>(</w:t>
      </w:r>
      <w:r w:rsidR="00F66E4D">
        <w:rPr>
          <w:rFonts w:ascii="Times New Roman" w:hAnsi="Times New Roman" w:cs="Times New Roman"/>
          <w:color w:val="1D1B11" w:themeColor="background2" w:themeShade="1A"/>
          <w:sz w:val="24"/>
          <w:szCs w:val="24"/>
        </w:rPr>
        <w:t>2</w:t>
      </w:r>
      <w:r w:rsidRPr="000B0A84">
        <w:rPr>
          <w:rFonts w:ascii="Times New Roman" w:hAnsi="Times New Roman" w:cs="Times New Roman"/>
          <w:color w:val="1D1B11" w:themeColor="background2" w:themeShade="1A"/>
          <w:sz w:val="24"/>
          <w:szCs w:val="24"/>
        </w:rPr>
        <w:t xml:space="preserve">) </w:t>
      </w:r>
      <w:r w:rsidR="00F66E4D">
        <w:rPr>
          <w:rFonts w:ascii="Times New Roman" w:hAnsi="Times New Roman" w:cs="Times New Roman"/>
          <w:color w:val="1D1B11" w:themeColor="background2" w:themeShade="1A"/>
          <w:sz w:val="24"/>
          <w:szCs w:val="24"/>
        </w:rPr>
        <w:t>Kurangnya penerapan metode eksperimen dalam pembelajaran IPA.</w:t>
      </w:r>
    </w:p>
    <w:p w:rsidR="002A2958" w:rsidRPr="00296929" w:rsidRDefault="002A2958" w:rsidP="00F66E4D">
      <w:pPr>
        <w:spacing w:after="0" w:line="504" w:lineRule="auto"/>
        <w:ind w:firstLine="720"/>
        <w:jc w:val="both"/>
        <w:rPr>
          <w:rFonts w:ascii="Times New Roman" w:hAnsi="Times New Roman" w:cs="Times New Roman"/>
          <w:color w:val="1D1B11" w:themeColor="background2" w:themeShade="1A"/>
          <w:sz w:val="24"/>
          <w:szCs w:val="24"/>
        </w:rPr>
      </w:pPr>
    </w:p>
    <w:p w:rsidR="00296929" w:rsidRPr="00296929" w:rsidRDefault="00EA0D56" w:rsidP="002A2958">
      <w:pPr>
        <w:pStyle w:val="ListParagraph"/>
        <w:numPr>
          <w:ilvl w:val="0"/>
          <w:numId w:val="14"/>
        </w:numPr>
        <w:spacing w:after="0" w:line="480" w:lineRule="auto"/>
        <w:ind w:left="360"/>
        <w:jc w:val="both"/>
        <w:rPr>
          <w:rFonts w:ascii="Times New Roman" w:hAnsi="Times New Roman" w:cs="Times New Roman"/>
          <w:color w:val="1D1B11" w:themeColor="background2" w:themeShade="1A"/>
          <w:sz w:val="24"/>
          <w:szCs w:val="24"/>
        </w:rPr>
      </w:pPr>
      <w:r w:rsidRPr="00296929">
        <w:rPr>
          <w:rFonts w:ascii="Times New Roman" w:hAnsi="Times New Roman" w:cs="Times New Roman"/>
          <w:b/>
          <w:color w:val="1D1B11" w:themeColor="background2" w:themeShade="1A"/>
          <w:sz w:val="24"/>
          <w:szCs w:val="24"/>
          <w:lang w:val="id-ID"/>
        </w:rPr>
        <w:lastRenderedPageBreak/>
        <w:t>Prosedur</w:t>
      </w:r>
      <w:r w:rsidR="006972A2" w:rsidRPr="00296929">
        <w:rPr>
          <w:rFonts w:ascii="Times New Roman" w:hAnsi="Times New Roman" w:cs="Times New Roman"/>
          <w:b/>
          <w:color w:val="1D1B11" w:themeColor="background2" w:themeShade="1A"/>
          <w:sz w:val="24"/>
          <w:szCs w:val="24"/>
        </w:rPr>
        <w:t xml:space="preserve"> Penelitian</w:t>
      </w:r>
    </w:p>
    <w:p w:rsidR="00E426F9" w:rsidRPr="00296929" w:rsidRDefault="006972A2" w:rsidP="002A2958">
      <w:pPr>
        <w:pStyle w:val="ListParagraph"/>
        <w:spacing w:after="0" w:line="480" w:lineRule="auto"/>
        <w:ind w:left="0" w:firstLine="720"/>
        <w:jc w:val="both"/>
        <w:rPr>
          <w:rFonts w:ascii="Times New Roman" w:hAnsi="Times New Roman" w:cs="Times New Roman"/>
          <w:color w:val="1D1B11" w:themeColor="background2" w:themeShade="1A"/>
          <w:sz w:val="24"/>
          <w:szCs w:val="24"/>
        </w:rPr>
      </w:pPr>
      <w:r w:rsidRPr="00296929">
        <w:rPr>
          <w:rFonts w:ascii="Times New Roman" w:hAnsi="Times New Roman" w:cs="Times New Roman"/>
          <w:color w:val="1D1B11" w:themeColor="background2" w:themeShade="1A"/>
          <w:sz w:val="24"/>
          <w:szCs w:val="24"/>
        </w:rPr>
        <w:t xml:space="preserve">Prosedur pelaksanaan penelitian tindakan </w:t>
      </w:r>
      <w:r w:rsidR="00661A16" w:rsidRPr="00296929">
        <w:rPr>
          <w:rFonts w:ascii="Times New Roman" w:hAnsi="Times New Roman" w:cs="Times New Roman"/>
          <w:color w:val="1D1B11" w:themeColor="background2" w:themeShade="1A"/>
          <w:sz w:val="24"/>
          <w:szCs w:val="24"/>
        </w:rPr>
        <w:t>ini</w:t>
      </w:r>
      <w:r w:rsidRPr="00296929">
        <w:rPr>
          <w:rFonts w:ascii="Times New Roman" w:hAnsi="Times New Roman" w:cs="Times New Roman"/>
          <w:color w:val="1D1B11" w:themeColor="background2" w:themeShade="1A"/>
          <w:sz w:val="24"/>
          <w:szCs w:val="24"/>
        </w:rPr>
        <w:t xml:space="preserve"> meliputi: </w:t>
      </w:r>
      <w:r w:rsidR="002A2958">
        <w:rPr>
          <w:rFonts w:ascii="Times New Roman" w:hAnsi="Times New Roman" w:cs="Times New Roman"/>
          <w:color w:val="1D1B11" w:themeColor="background2" w:themeShade="1A"/>
          <w:sz w:val="24"/>
          <w:szCs w:val="24"/>
        </w:rPr>
        <w:t xml:space="preserve">(1) perencanaan, </w:t>
      </w:r>
      <w:r w:rsidR="00C5482B">
        <w:rPr>
          <w:rFonts w:ascii="Times New Roman" w:hAnsi="Times New Roman" w:cs="Times New Roman"/>
          <w:color w:val="1D1B11" w:themeColor="background2" w:themeShade="1A"/>
          <w:sz w:val="24"/>
          <w:szCs w:val="24"/>
        </w:rPr>
        <w:t xml:space="preserve">       </w:t>
      </w:r>
      <w:r w:rsidR="002A2958">
        <w:rPr>
          <w:rFonts w:ascii="Times New Roman" w:hAnsi="Times New Roman" w:cs="Times New Roman"/>
          <w:color w:val="1D1B11" w:themeColor="background2" w:themeShade="1A"/>
          <w:sz w:val="24"/>
          <w:szCs w:val="24"/>
        </w:rPr>
        <w:t>(2) pelaksanaan tindakan, (3) observasi, dan (4</w:t>
      </w:r>
      <w:r w:rsidRPr="00296929">
        <w:rPr>
          <w:rFonts w:ascii="Times New Roman" w:hAnsi="Times New Roman" w:cs="Times New Roman"/>
          <w:color w:val="1D1B11" w:themeColor="background2" w:themeShade="1A"/>
          <w:sz w:val="24"/>
          <w:szCs w:val="24"/>
        </w:rPr>
        <w:t xml:space="preserve">) refleksi dalam setiap </w:t>
      </w:r>
      <w:r w:rsidR="00CA489E" w:rsidRPr="00296929">
        <w:rPr>
          <w:rFonts w:ascii="Times New Roman" w:hAnsi="Times New Roman" w:cs="Times New Roman"/>
          <w:color w:val="1D1B11" w:themeColor="background2" w:themeShade="1A"/>
          <w:sz w:val="24"/>
          <w:szCs w:val="24"/>
        </w:rPr>
        <w:t>siklus</w:t>
      </w:r>
      <w:r w:rsidRPr="00296929">
        <w:rPr>
          <w:rFonts w:ascii="Times New Roman" w:hAnsi="Times New Roman" w:cs="Times New Roman"/>
          <w:color w:val="1D1B11" w:themeColor="background2" w:themeShade="1A"/>
          <w:sz w:val="24"/>
          <w:szCs w:val="24"/>
        </w:rPr>
        <w:t xml:space="preserve">. Masing-masing tahap </w:t>
      </w:r>
      <w:r w:rsidR="00661A16" w:rsidRPr="00296929">
        <w:rPr>
          <w:rFonts w:ascii="Times New Roman" w:hAnsi="Times New Roman" w:cs="Times New Roman"/>
          <w:color w:val="1D1B11" w:themeColor="background2" w:themeShade="1A"/>
          <w:sz w:val="24"/>
          <w:szCs w:val="24"/>
        </w:rPr>
        <w:t>in</w:t>
      </w:r>
      <w:r w:rsidRPr="00296929">
        <w:rPr>
          <w:rFonts w:ascii="Times New Roman" w:hAnsi="Times New Roman" w:cs="Times New Roman"/>
          <w:color w:val="1D1B11" w:themeColor="background2" w:themeShade="1A"/>
          <w:sz w:val="24"/>
          <w:szCs w:val="24"/>
        </w:rPr>
        <w:t>i dapat diuraikan sebagai berikut:</w:t>
      </w:r>
    </w:p>
    <w:p w:rsidR="00661A16" w:rsidRPr="000B0A84" w:rsidRDefault="00661A16" w:rsidP="002A2958">
      <w:pPr>
        <w:pStyle w:val="ListParagraph"/>
        <w:numPr>
          <w:ilvl w:val="1"/>
          <w:numId w:val="25"/>
        </w:numPr>
        <w:spacing w:after="0" w:line="480" w:lineRule="auto"/>
        <w:ind w:left="36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Tahap Perencanaan</w:t>
      </w:r>
    </w:p>
    <w:p w:rsidR="00661A16" w:rsidRDefault="00661A16" w:rsidP="00E426F9">
      <w:pPr>
        <w:pStyle w:val="ListParagraph"/>
        <w:spacing w:after="0" w:line="480" w:lineRule="auto"/>
        <w:ind w:left="0"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Kegiatan pada tahap ini meliputi:</w:t>
      </w:r>
    </w:p>
    <w:p w:rsidR="00C50C80" w:rsidRPr="00B869F2" w:rsidRDefault="00C50C80" w:rsidP="00C50C80">
      <w:pPr>
        <w:pStyle w:val="ListParagraph"/>
        <w:numPr>
          <w:ilvl w:val="0"/>
          <w:numId w:val="33"/>
        </w:numPr>
        <w:spacing w:after="0" w:line="480" w:lineRule="auto"/>
        <w:ind w:left="720"/>
        <w:jc w:val="both"/>
        <w:rPr>
          <w:rFonts w:ascii="Times New Roman" w:hAnsi="Times New Roman" w:cs="Times New Roman"/>
          <w:color w:val="1D1B11" w:themeColor="background2" w:themeShade="1A"/>
          <w:sz w:val="24"/>
          <w:szCs w:val="24"/>
        </w:rPr>
      </w:pPr>
      <w:r w:rsidRPr="00B869F2">
        <w:rPr>
          <w:rFonts w:ascii="Times New Roman" w:hAnsi="Times New Roman" w:cs="Times New Roman"/>
          <w:color w:val="1D1B11" w:themeColor="background2" w:themeShade="1A"/>
          <w:sz w:val="24"/>
          <w:szCs w:val="24"/>
        </w:rPr>
        <w:t>menelaah Kurikulum Tingkat Satuan Pendidikan (KTSP 2006) unt</w:t>
      </w:r>
      <w:r>
        <w:rPr>
          <w:rFonts w:ascii="Times New Roman" w:hAnsi="Times New Roman" w:cs="Times New Roman"/>
          <w:color w:val="1D1B11" w:themeColor="background2" w:themeShade="1A"/>
          <w:sz w:val="24"/>
          <w:szCs w:val="24"/>
        </w:rPr>
        <w:t xml:space="preserve">uk kelas </w:t>
      </w:r>
      <w:r w:rsidRPr="00B869F2">
        <w:rPr>
          <w:rFonts w:ascii="Times New Roman" w:hAnsi="Times New Roman" w:cs="Times New Roman"/>
          <w:color w:val="1D1B11" w:themeColor="background2" w:themeShade="1A"/>
          <w:sz w:val="24"/>
          <w:szCs w:val="24"/>
        </w:rPr>
        <w:t>V sekolah dasar</w:t>
      </w:r>
    </w:p>
    <w:p w:rsidR="00C50C80" w:rsidRPr="00B869F2" w:rsidRDefault="00C50C80" w:rsidP="00C50C80">
      <w:pPr>
        <w:pStyle w:val="ListParagraph"/>
        <w:numPr>
          <w:ilvl w:val="0"/>
          <w:numId w:val="33"/>
        </w:numPr>
        <w:spacing w:after="0" w:line="480" w:lineRule="auto"/>
        <w:ind w:left="720"/>
        <w:jc w:val="both"/>
        <w:rPr>
          <w:rFonts w:ascii="Times New Roman" w:hAnsi="Times New Roman" w:cs="Times New Roman"/>
          <w:color w:val="1D1B11" w:themeColor="background2" w:themeShade="1A"/>
          <w:sz w:val="24"/>
          <w:szCs w:val="24"/>
        </w:rPr>
      </w:pPr>
      <w:r w:rsidRPr="00B869F2">
        <w:rPr>
          <w:rFonts w:ascii="Times New Roman" w:hAnsi="Times New Roman" w:cs="Times New Roman"/>
          <w:color w:val="1D1B11" w:themeColor="background2" w:themeShade="1A"/>
          <w:sz w:val="24"/>
          <w:szCs w:val="24"/>
        </w:rPr>
        <w:t>M</w:t>
      </w:r>
      <w:r w:rsidRPr="00B869F2">
        <w:rPr>
          <w:rFonts w:ascii="Times New Roman" w:hAnsi="Times New Roman" w:cs="Times New Roman"/>
          <w:color w:val="1D1B11" w:themeColor="background2" w:themeShade="1A"/>
          <w:sz w:val="24"/>
          <w:szCs w:val="24"/>
          <w:lang w:val="id-ID"/>
        </w:rPr>
        <w:t xml:space="preserve">embuat </w:t>
      </w:r>
      <w:r w:rsidRPr="00B869F2">
        <w:rPr>
          <w:rFonts w:ascii="Times New Roman" w:hAnsi="Times New Roman" w:cs="Times New Roman"/>
          <w:color w:val="1D1B11" w:themeColor="background2" w:themeShade="1A"/>
          <w:sz w:val="24"/>
          <w:szCs w:val="24"/>
        </w:rPr>
        <w:t xml:space="preserve">Rencana Pelaksanaan Pembelajaran (RPP) </w:t>
      </w:r>
      <w:r w:rsidRPr="00B869F2">
        <w:rPr>
          <w:rFonts w:ascii="Times New Roman" w:hAnsi="Times New Roman" w:cs="Times New Roman"/>
          <w:color w:val="1D1B11" w:themeColor="background2" w:themeShade="1A"/>
          <w:sz w:val="24"/>
          <w:szCs w:val="24"/>
          <w:lang w:val="id-ID"/>
        </w:rPr>
        <w:t xml:space="preserve">untuk meningkatkan </w:t>
      </w:r>
      <w:r>
        <w:rPr>
          <w:rFonts w:ascii="Times New Roman" w:hAnsi="Times New Roman" w:cs="Times New Roman"/>
          <w:color w:val="1D1B11" w:themeColor="background2" w:themeShade="1A"/>
          <w:sz w:val="24"/>
          <w:szCs w:val="24"/>
        </w:rPr>
        <w:t>hasil belajar IPA</w:t>
      </w:r>
    </w:p>
    <w:p w:rsidR="00C50C80" w:rsidRPr="00B869F2" w:rsidRDefault="00C50C80" w:rsidP="00C50C80">
      <w:pPr>
        <w:pStyle w:val="ListParagraph"/>
        <w:numPr>
          <w:ilvl w:val="0"/>
          <w:numId w:val="33"/>
        </w:numPr>
        <w:spacing w:after="0" w:line="480" w:lineRule="auto"/>
        <w:ind w:left="720"/>
        <w:jc w:val="both"/>
        <w:rPr>
          <w:rFonts w:ascii="Times New Roman" w:hAnsi="Times New Roman" w:cs="Times New Roman"/>
          <w:color w:val="1D1B11" w:themeColor="background2" w:themeShade="1A"/>
          <w:sz w:val="24"/>
          <w:szCs w:val="24"/>
        </w:rPr>
      </w:pPr>
      <w:r w:rsidRPr="00B869F2">
        <w:rPr>
          <w:rFonts w:ascii="Times New Roman" w:hAnsi="Times New Roman" w:cs="Times New Roman"/>
          <w:color w:val="1D1B11" w:themeColor="background2" w:themeShade="1A"/>
          <w:sz w:val="24"/>
          <w:szCs w:val="24"/>
        </w:rPr>
        <w:t>M</w:t>
      </w:r>
      <w:r w:rsidRPr="00B869F2">
        <w:rPr>
          <w:rFonts w:ascii="Times New Roman" w:hAnsi="Times New Roman" w:cs="Times New Roman"/>
          <w:color w:val="1D1B11" w:themeColor="background2" w:themeShade="1A"/>
          <w:sz w:val="24"/>
          <w:szCs w:val="24"/>
          <w:lang w:val="id-ID"/>
        </w:rPr>
        <w:t>embuat lembar observasi</w:t>
      </w:r>
      <w:r w:rsidRPr="00B869F2">
        <w:rPr>
          <w:rFonts w:ascii="Times New Roman" w:hAnsi="Times New Roman" w:cs="Times New Roman"/>
          <w:color w:val="1D1B11" w:themeColor="background2" w:themeShade="1A"/>
          <w:sz w:val="24"/>
          <w:szCs w:val="24"/>
        </w:rPr>
        <w:t xml:space="preserve"> guru dan siswa</w:t>
      </w:r>
      <w:r w:rsidRPr="00B869F2">
        <w:rPr>
          <w:rFonts w:ascii="Times New Roman" w:hAnsi="Times New Roman" w:cs="Times New Roman"/>
          <w:color w:val="1D1B11" w:themeColor="background2" w:themeShade="1A"/>
          <w:sz w:val="24"/>
          <w:szCs w:val="24"/>
          <w:lang w:val="id-ID"/>
        </w:rPr>
        <w:t xml:space="preserve"> untuk melihat bagaimana suasana belajar mengajar di kelas ketika pembelajaran dilaksanakan</w:t>
      </w:r>
    </w:p>
    <w:p w:rsidR="00C50C80" w:rsidRPr="00B869F2" w:rsidRDefault="00C50C80" w:rsidP="00C50C80">
      <w:pPr>
        <w:pStyle w:val="ListParagraph"/>
        <w:numPr>
          <w:ilvl w:val="0"/>
          <w:numId w:val="33"/>
        </w:numPr>
        <w:spacing w:after="0" w:line="480" w:lineRule="auto"/>
        <w:ind w:left="720"/>
        <w:jc w:val="both"/>
        <w:rPr>
          <w:rFonts w:ascii="Times New Roman" w:hAnsi="Times New Roman" w:cs="Times New Roman"/>
          <w:color w:val="1D1B11" w:themeColor="background2" w:themeShade="1A"/>
          <w:sz w:val="24"/>
          <w:szCs w:val="24"/>
        </w:rPr>
      </w:pPr>
      <w:r w:rsidRPr="00B869F2">
        <w:rPr>
          <w:rFonts w:ascii="Times New Roman" w:hAnsi="Times New Roman" w:cs="Times New Roman"/>
          <w:color w:val="1D1B11" w:themeColor="background2" w:themeShade="1A"/>
          <w:sz w:val="24"/>
          <w:szCs w:val="24"/>
        </w:rPr>
        <w:t>M</w:t>
      </w:r>
      <w:r w:rsidRPr="00B869F2">
        <w:rPr>
          <w:rFonts w:ascii="Times New Roman" w:hAnsi="Times New Roman" w:cs="Times New Roman"/>
          <w:color w:val="1D1B11" w:themeColor="background2" w:themeShade="1A"/>
          <w:sz w:val="24"/>
          <w:szCs w:val="24"/>
          <w:lang w:val="id-ID"/>
        </w:rPr>
        <w:t>e</w:t>
      </w:r>
      <w:r w:rsidRPr="00B869F2">
        <w:rPr>
          <w:rFonts w:ascii="Times New Roman" w:hAnsi="Times New Roman" w:cs="Times New Roman"/>
          <w:color w:val="1D1B11" w:themeColor="background2" w:themeShade="1A"/>
          <w:sz w:val="24"/>
          <w:szCs w:val="24"/>
        </w:rPr>
        <w:t>mbuat LKS</w:t>
      </w:r>
      <w:r w:rsidRPr="00B869F2">
        <w:rPr>
          <w:rFonts w:ascii="Times New Roman" w:hAnsi="Times New Roman" w:cs="Times New Roman"/>
          <w:color w:val="1D1B11" w:themeColor="background2" w:themeShade="1A"/>
          <w:sz w:val="24"/>
          <w:szCs w:val="24"/>
          <w:lang w:val="id-ID"/>
        </w:rPr>
        <w:t xml:space="preserve"> untuk melihat apakah materi </w:t>
      </w:r>
      <w:r>
        <w:rPr>
          <w:rFonts w:ascii="Times New Roman" w:hAnsi="Times New Roman" w:cs="Times New Roman"/>
          <w:color w:val="1D1B11" w:themeColor="background2" w:themeShade="1A"/>
          <w:sz w:val="24"/>
          <w:szCs w:val="24"/>
        </w:rPr>
        <w:t>IPA</w:t>
      </w:r>
      <w:r w:rsidRPr="00B869F2">
        <w:rPr>
          <w:rFonts w:ascii="Times New Roman" w:hAnsi="Times New Roman" w:cs="Times New Roman"/>
          <w:color w:val="1D1B11" w:themeColor="background2" w:themeShade="1A"/>
          <w:sz w:val="24"/>
          <w:szCs w:val="24"/>
          <w:lang w:val="id-ID"/>
        </w:rPr>
        <w:t xml:space="preserve"> telah dikuasai oleh siswa</w:t>
      </w:r>
      <w:r w:rsidRPr="00B869F2">
        <w:rPr>
          <w:rFonts w:ascii="Times New Roman" w:hAnsi="Times New Roman" w:cs="Times New Roman"/>
          <w:color w:val="1D1B11" w:themeColor="background2" w:themeShade="1A"/>
          <w:sz w:val="24"/>
          <w:szCs w:val="24"/>
        </w:rPr>
        <w:t>.</w:t>
      </w:r>
    </w:p>
    <w:p w:rsidR="00C50C80" w:rsidRPr="00C50C80" w:rsidRDefault="00C50C80" w:rsidP="00C50C80">
      <w:pPr>
        <w:pStyle w:val="ListParagraph"/>
        <w:numPr>
          <w:ilvl w:val="0"/>
          <w:numId w:val="33"/>
        </w:numPr>
        <w:spacing w:after="0" w:line="480" w:lineRule="auto"/>
        <w:ind w:left="720"/>
        <w:jc w:val="both"/>
        <w:rPr>
          <w:rFonts w:ascii="Times New Roman" w:hAnsi="Times New Roman" w:cs="Times New Roman"/>
          <w:color w:val="1D1B11" w:themeColor="background2" w:themeShade="1A"/>
          <w:sz w:val="24"/>
          <w:szCs w:val="24"/>
        </w:rPr>
      </w:pPr>
      <w:r w:rsidRPr="00B869F2">
        <w:rPr>
          <w:rFonts w:ascii="Times New Roman" w:hAnsi="Times New Roman" w:cs="Times New Roman"/>
          <w:color w:val="1D1B11" w:themeColor="background2" w:themeShade="1A"/>
          <w:sz w:val="24"/>
          <w:szCs w:val="24"/>
        </w:rPr>
        <w:t xml:space="preserve">Membuat </w:t>
      </w:r>
      <w:r>
        <w:rPr>
          <w:rFonts w:ascii="Times New Roman" w:hAnsi="Times New Roman" w:cs="Times New Roman"/>
          <w:color w:val="1D1B11" w:themeColor="background2" w:themeShade="1A"/>
          <w:sz w:val="24"/>
          <w:szCs w:val="24"/>
        </w:rPr>
        <w:t>alat  eval</w:t>
      </w:r>
      <w:r w:rsidRPr="00B869F2">
        <w:rPr>
          <w:rFonts w:ascii="Times New Roman" w:hAnsi="Times New Roman" w:cs="Times New Roman"/>
          <w:color w:val="1D1B11" w:themeColor="background2" w:themeShade="1A"/>
          <w:sz w:val="24"/>
          <w:szCs w:val="24"/>
        </w:rPr>
        <w:t>u</w:t>
      </w:r>
      <w:r>
        <w:rPr>
          <w:rFonts w:ascii="Times New Roman" w:hAnsi="Times New Roman" w:cs="Times New Roman"/>
          <w:color w:val="1D1B11" w:themeColor="background2" w:themeShade="1A"/>
          <w:sz w:val="24"/>
          <w:szCs w:val="24"/>
        </w:rPr>
        <w:t>a</w:t>
      </w:r>
      <w:r w:rsidRPr="00B869F2">
        <w:rPr>
          <w:rFonts w:ascii="Times New Roman" w:hAnsi="Times New Roman" w:cs="Times New Roman"/>
          <w:color w:val="1D1B11" w:themeColor="background2" w:themeShade="1A"/>
          <w:sz w:val="24"/>
          <w:szCs w:val="24"/>
        </w:rPr>
        <w:t xml:space="preserve">si untuk setiap siklus. </w:t>
      </w:r>
    </w:p>
    <w:p w:rsidR="002C3EDC" w:rsidRPr="000B0A84" w:rsidRDefault="002C3EDC" w:rsidP="002A2958">
      <w:pPr>
        <w:pStyle w:val="ListParagraph"/>
        <w:numPr>
          <w:ilvl w:val="1"/>
          <w:numId w:val="25"/>
        </w:numPr>
        <w:spacing w:after="0" w:line="480" w:lineRule="auto"/>
        <w:ind w:left="36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Tahap Pelaksanaan Tindakan</w:t>
      </w:r>
    </w:p>
    <w:p w:rsidR="002C3EDC" w:rsidRPr="000B0A84" w:rsidRDefault="002C3EDC" w:rsidP="00E426F9">
      <w:pPr>
        <w:spacing w:after="0" w:line="480" w:lineRule="auto"/>
        <w:ind w:firstLine="720"/>
        <w:jc w:val="both"/>
        <w:rPr>
          <w:rFonts w:ascii="Times New Roman" w:hAnsi="Times New Roman" w:cs="Times New Roman"/>
          <w:color w:val="1D1B11" w:themeColor="background2" w:themeShade="1A"/>
          <w:sz w:val="24"/>
          <w:szCs w:val="24"/>
          <w:lang w:val="id-ID"/>
        </w:rPr>
      </w:pPr>
      <w:r w:rsidRPr="000B0A84">
        <w:rPr>
          <w:rFonts w:ascii="Times New Roman" w:hAnsi="Times New Roman" w:cs="Times New Roman"/>
          <w:color w:val="1D1B11" w:themeColor="background2" w:themeShade="1A"/>
          <w:sz w:val="24"/>
          <w:szCs w:val="24"/>
        </w:rPr>
        <w:t>Kegiatan pada tahap ini adalah melaksanakan kegiatan pembelajaran dengan menerapkan metode eksperimen dalam pembelajaran IPA materi pokok perubahan benda sesuai dengan rencana pelaksanaan pembelajaran (RPP) yang</w:t>
      </w:r>
      <w:r w:rsidR="007C2CC7" w:rsidRPr="000B0A84">
        <w:rPr>
          <w:rFonts w:ascii="Times New Roman" w:hAnsi="Times New Roman" w:cs="Times New Roman"/>
          <w:color w:val="1D1B11" w:themeColor="background2" w:themeShade="1A"/>
          <w:sz w:val="24"/>
          <w:szCs w:val="24"/>
        </w:rPr>
        <w:t xml:space="preserve"> </w:t>
      </w:r>
      <w:r w:rsidRPr="000B0A84">
        <w:rPr>
          <w:rFonts w:ascii="Times New Roman" w:hAnsi="Times New Roman" w:cs="Times New Roman"/>
          <w:color w:val="1D1B11" w:themeColor="background2" w:themeShade="1A"/>
          <w:sz w:val="24"/>
          <w:szCs w:val="24"/>
        </w:rPr>
        <w:t xml:space="preserve">telah dibuat. </w:t>
      </w:r>
      <w:r w:rsidR="00EA0D56" w:rsidRPr="000B0A84">
        <w:rPr>
          <w:rFonts w:ascii="Times New Roman" w:hAnsi="Times New Roman" w:cs="Times New Roman"/>
          <w:color w:val="1D1B11" w:themeColor="background2" w:themeShade="1A"/>
          <w:sz w:val="24"/>
          <w:szCs w:val="24"/>
          <w:lang w:val="id-ID"/>
        </w:rPr>
        <w:t>Hal-hal yang dilakukan adalah:</w:t>
      </w:r>
    </w:p>
    <w:p w:rsidR="00EA0D56" w:rsidRPr="000B0A84" w:rsidRDefault="00EA0D56" w:rsidP="002A2958">
      <w:pPr>
        <w:pStyle w:val="NoSpacing"/>
        <w:numPr>
          <w:ilvl w:val="0"/>
          <w:numId w:val="23"/>
        </w:numPr>
        <w:spacing w:line="504" w:lineRule="auto"/>
        <w:ind w:left="629" w:hanging="357"/>
        <w:rPr>
          <w:color w:val="1D1B11" w:themeColor="background2" w:themeShade="1A"/>
        </w:rPr>
      </w:pPr>
      <w:r w:rsidRPr="000B0A84">
        <w:rPr>
          <w:color w:val="1D1B11" w:themeColor="background2" w:themeShade="1A"/>
        </w:rPr>
        <w:t>Guru membagi murid ke dalam kelompok-kelompok kecil sebelum melakukan kegiatan eksperimen.</w:t>
      </w:r>
    </w:p>
    <w:p w:rsidR="00EA0D56" w:rsidRPr="000B0A84" w:rsidRDefault="00EA0D56" w:rsidP="002A2958">
      <w:pPr>
        <w:pStyle w:val="NoSpacing"/>
        <w:numPr>
          <w:ilvl w:val="0"/>
          <w:numId w:val="23"/>
        </w:numPr>
        <w:spacing w:line="504" w:lineRule="auto"/>
        <w:ind w:left="629" w:hanging="357"/>
        <w:rPr>
          <w:color w:val="1D1B11" w:themeColor="background2" w:themeShade="1A"/>
        </w:rPr>
      </w:pPr>
      <w:r w:rsidRPr="000B0A84">
        <w:rPr>
          <w:color w:val="1D1B11" w:themeColor="background2" w:themeShade="1A"/>
        </w:rPr>
        <w:lastRenderedPageBreak/>
        <w:t>Guru menjelaskan langkah-langkah kegiatan yang akan dilakukan selam eksperimen serta mengemukakan hal-hal yang perlu diperhatikan murid.</w:t>
      </w:r>
    </w:p>
    <w:p w:rsidR="00EA0D56" w:rsidRPr="000B0A84" w:rsidRDefault="00EA0D56" w:rsidP="002A2958">
      <w:pPr>
        <w:pStyle w:val="NoSpacing"/>
        <w:numPr>
          <w:ilvl w:val="0"/>
          <w:numId w:val="23"/>
        </w:numPr>
        <w:spacing w:line="504" w:lineRule="auto"/>
        <w:ind w:left="629" w:hanging="357"/>
        <w:rPr>
          <w:color w:val="1D1B11" w:themeColor="background2" w:themeShade="1A"/>
        </w:rPr>
      </w:pPr>
      <w:r w:rsidRPr="000B0A84">
        <w:rPr>
          <w:color w:val="1D1B11" w:themeColor="background2" w:themeShade="1A"/>
        </w:rPr>
        <w:t>Guru membimbing dan mengarahakan murid untuk melakukan eksperimen dalam memahami materi.</w:t>
      </w:r>
    </w:p>
    <w:p w:rsidR="00EA0D56" w:rsidRPr="000B0A84" w:rsidRDefault="00EA0D56" w:rsidP="002A2958">
      <w:pPr>
        <w:pStyle w:val="NoSpacing"/>
        <w:numPr>
          <w:ilvl w:val="0"/>
          <w:numId w:val="23"/>
        </w:numPr>
        <w:spacing w:line="504" w:lineRule="auto"/>
        <w:ind w:left="629" w:hanging="357"/>
        <w:rPr>
          <w:color w:val="1D1B11" w:themeColor="background2" w:themeShade="1A"/>
        </w:rPr>
      </w:pPr>
      <w:r w:rsidRPr="000B0A84">
        <w:rPr>
          <w:color w:val="1D1B11" w:themeColor="background2" w:themeShade="1A"/>
        </w:rPr>
        <w:t>Murid mencatat hal-hal yang penting yang ditemukan selama eksperimen berlangsung dengan membuat catatan kecil atau mengisi LKS yang disediakan guru.</w:t>
      </w:r>
    </w:p>
    <w:p w:rsidR="00EA0D56" w:rsidRPr="000B0A84" w:rsidRDefault="00EA0D56" w:rsidP="002A2958">
      <w:pPr>
        <w:pStyle w:val="NoSpacing"/>
        <w:numPr>
          <w:ilvl w:val="0"/>
          <w:numId w:val="23"/>
        </w:numPr>
        <w:spacing w:line="504" w:lineRule="auto"/>
        <w:ind w:left="629" w:hanging="357"/>
        <w:rPr>
          <w:color w:val="1D1B11" w:themeColor="background2" w:themeShade="1A"/>
        </w:rPr>
      </w:pPr>
      <w:r w:rsidRPr="000B0A84">
        <w:rPr>
          <w:color w:val="1D1B11" w:themeColor="background2" w:themeShade="1A"/>
        </w:rPr>
        <w:t>Masing-masing kelompok melaporkan hasil-hasil yang ditemukan selama eksperimen berlangsung.</w:t>
      </w:r>
    </w:p>
    <w:p w:rsidR="00EA0D56" w:rsidRPr="000B0A84" w:rsidRDefault="00EA0D56" w:rsidP="002A2958">
      <w:pPr>
        <w:pStyle w:val="NoSpacing"/>
        <w:numPr>
          <w:ilvl w:val="0"/>
          <w:numId w:val="23"/>
        </w:numPr>
        <w:spacing w:line="504" w:lineRule="auto"/>
        <w:ind w:left="629" w:hanging="357"/>
        <w:rPr>
          <w:color w:val="1D1B11" w:themeColor="background2" w:themeShade="1A"/>
        </w:rPr>
      </w:pPr>
      <w:r w:rsidRPr="000B0A84">
        <w:rPr>
          <w:color w:val="1D1B11" w:themeColor="background2" w:themeShade="1A"/>
        </w:rPr>
        <w:t>Guru membimbing murid mendiskusikan hasil kegiatan yang dilakukan selama eksperimen berlangsung.</w:t>
      </w:r>
    </w:p>
    <w:p w:rsidR="00EA0D56" w:rsidRPr="000B0A84" w:rsidRDefault="00EA0D56" w:rsidP="002A2958">
      <w:pPr>
        <w:pStyle w:val="NoSpacing"/>
        <w:numPr>
          <w:ilvl w:val="0"/>
          <w:numId w:val="23"/>
        </w:numPr>
        <w:spacing w:line="504" w:lineRule="auto"/>
        <w:ind w:left="629" w:hanging="357"/>
        <w:rPr>
          <w:color w:val="1D1B11" w:themeColor="background2" w:themeShade="1A"/>
        </w:rPr>
      </w:pPr>
      <w:r w:rsidRPr="000B0A84">
        <w:rPr>
          <w:color w:val="1D1B11" w:themeColor="background2" w:themeShade="1A"/>
        </w:rPr>
        <w:t>Guru mengumpulkan hasil penelitian yang telah dilakukan murid dalam kegiatan eksperimen.</w:t>
      </w:r>
    </w:p>
    <w:p w:rsidR="002C3EDC" w:rsidRPr="000B0A84" w:rsidRDefault="002C3EDC" w:rsidP="002A2958">
      <w:pPr>
        <w:pStyle w:val="ListParagraph"/>
        <w:numPr>
          <w:ilvl w:val="1"/>
          <w:numId w:val="25"/>
        </w:numPr>
        <w:spacing w:after="0" w:line="504" w:lineRule="auto"/>
        <w:ind w:left="36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Tahap Observasi</w:t>
      </w:r>
    </w:p>
    <w:p w:rsidR="002C3EDC" w:rsidRPr="000B0A84" w:rsidRDefault="002C3EDC" w:rsidP="00E426F9">
      <w:pPr>
        <w:spacing w:after="0" w:line="504"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Pa</w:t>
      </w:r>
      <w:r w:rsidR="001D46DB" w:rsidRPr="000B0A84">
        <w:rPr>
          <w:rFonts w:ascii="Times New Roman" w:hAnsi="Times New Roman" w:cs="Times New Roman"/>
          <w:color w:val="1D1B11" w:themeColor="background2" w:themeShade="1A"/>
          <w:sz w:val="24"/>
          <w:szCs w:val="24"/>
        </w:rPr>
        <w:t>da</w:t>
      </w:r>
      <w:r w:rsidRPr="000B0A84">
        <w:rPr>
          <w:rFonts w:ascii="Times New Roman" w:hAnsi="Times New Roman" w:cs="Times New Roman"/>
          <w:color w:val="1D1B11" w:themeColor="background2" w:themeShade="1A"/>
          <w:sz w:val="24"/>
          <w:szCs w:val="24"/>
        </w:rPr>
        <w:t xml:space="preserve"> tahap </w:t>
      </w:r>
      <w:r w:rsidR="001D46DB" w:rsidRPr="000B0A84">
        <w:rPr>
          <w:rFonts w:ascii="Times New Roman" w:hAnsi="Times New Roman" w:cs="Times New Roman"/>
          <w:color w:val="1D1B11" w:themeColor="background2" w:themeShade="1A"/>
          <w:sz w:val="24"/>
          <w:szCs w:val="24"/>
        </w:rPr>
        <w:t>in</w:t>
      </w:r>
      <w:r w:rsidRPr="000B0A84">
        <w:rPr>
          <w:rFonts w:ascii="Times New Roman" w:hAnsi="Times New Roman" w:cs="Times New Roman"/>
          <w:color w:val="1D1B11" w:themeColor="background2" w:themeShade="1A"/>
          <w:sz w:val="24"/>
          <w:szCs w:val="24"/>
        </w:rPr>
        <w:t xml:space="preserve">i, dilaksanakan observasi terhadap seluruh proses tindakan sampai selesai sesuai dengan format observasi yang telah </w:t>
      </w:r>
      <w:r w:rsidR="001D46DB" w:rsidRPr="000B0A84">
        <w:rPr>
          <w:rFonts w:ascii="Times New Roman" w:hAnsi="Times New Roman" w:cs="Times New Roman"/>
          <w:color w:val="1D1B11" w:themeColor="background2" w:themeShade="1A"/>
          <w:sz w:val="24"/>
          <w:szCs w:val="24"/>
        </w:rPr>
        <w:t xml:space="preserve">guru </w:t>
      </w:r>
      <w:r w:rsidRPr="000B0A84">
        <w:rPr>
          <w:rFonts w:ascii="Times New Roman" w:hAnsi="Times New Roman" w:cs="Times New Roman"/>
          <w:color w:val="1D1B11" w:themeColor="background2" w:themeShade="1A"/>
          <w:sz w:val="24"/>
          <w:szCs w:val="24"/>
        </w:rPr>
        <w:t xml:space="preserve">dapat diamati mulai tahap pembelajaran, saat pembelajaran, dan akhir pembelajaran. Data aktivitas guru dan </w:t>
      </w:r>
      <w:r w:rsidR="00AE47C4"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 xml:space="preserve"> diperoleh dengan menggunakan format observasi.</w:t>
      </w:r>
    </w:p>
    <w:p w:rsidR="002C3EDC" w:rsidRPr="000B0A84" w:rsidRDefault="002C3EDC" w:rsidP="002A2958">
      <w:pPr>
        <w:pStyle w:val="ListParagraph"/>
        <w:numPr>
          <w:ilvl w:val="1"/>
          <w:numId w:val="25"/>
        </w:numPr>
        <w:spacing w:after="0" w:line="480" w:lineRule="auto"/>
        <w:ind w:left="36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Tahap Refleksi</w:t>
      </w:r>
    </w:p>
    <w:p w:rsidR="00E426F9" w:rsidRPr="000B0A84" w:rsidRDefault="002C3EDC" w:rsidP="00E426F9">
      <w:pPr>
        <w:spacing w:after="0" w:line="480"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Tahap refleksi adalah serangkaian tindakan dalam penelitian yang mencakup kegiatan menganalisis, memahami, menyelesaikan dan menyimpulkan pengamatan. </w:t>
      </w:r>
      <w:r w:rsidRPr="000B0A84">
        <w:rPr>
          <w:rFonts w:ascii="Times New Roman" w:hAnsi="Times New Roman" w:cs="Times New Roman"/>
          <w:color w:val="1D1B11" w:themeColor="background2" w:themeShade="1A"/>
          <w:sz w:val="24"/>
          <w:szCs w:val="24"/>
        </w:rPr>
        <w:lastRenderedPageBreak/>
        <w:t xml:space="preserve">Hasil dan refleksi </w:t>
      </w:r>
      <w:r w:rsidR="00314754" w:rsidRPr="000B0A84">
        <w:rPr>
          <w:rFonts w:ascii="Times New Roman" w:hAnsi="Times New Roman" w:cs="Times New Roman"/>
          <w:color w:val="1D1B11" w:themeColor="background2" w:themeShade="1A"/>
          <w:sz w:val="24"/>
          <w:szCs w:val="24"/>
        </w:rPr>
        <w:t>in</w:t>
      </w:r>
      <w:r w:rsidRPr="000B0A84">
        <w:rPr>
          <w:rFonts w:ascii="Times New Roman" w:hAnsi="Times New Roman" w:cs="Times New Roman"/>
          <w:color w:val="1D1B11" w:themeColor="background2" w:themeShade="1A"/>
          <w:sz w:val="24"/>
          <w:szCs w:val="24"/>
        </w:rPr>
        <w:t xml:space="preserve">i menjadi informasi tentang sesuatu yang terjadi dan yang diperlukan selanjutnya informasi </w:t>
      </w:r>
      <w:r w:rsidR="00314754" w:rsidRPr="000B0A84">
        <w:rPr>
          <w:rFonts w:ascii="Times New Roman" w:hAnsi="Times New Roman" w:cs="Times New Roman"/>
          <w:color w:val="1D1B11" w:themeColor="background2" w:themeShade="1A"/>
          <w:sz w:val="24"/>
          <w:szCs w:val="24"/>
        </w:rPr>
        <w:t>in</w:t>
      </w:r>
      <w:r w:rsidRPr="000B0A84">
        <w:rPr>
          <w:rFonts w:ascii="Times New Roman" w:hAnsi="Times New Roman" w:cs="Times New Roman"/>
          <w:color w:val="1D1B11" w:themeColor="background2" w:themeShade="1A"/>
          <w:sz w:val="24"/>
          <w:szCs w:val="24"/>
        </w:rPr>
        <w:t>i dapat menjadikan dasar perencanaan selanjutnya.</w:t>
      </w:r>
    </w:p>
    <w:p w:rsidR="00296929" w:rsidRDefault="001908C1" w:rsidP="002A2958">
      <w:pPr>
        <w:spacing w:after="0" w:line="480"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Untuk keberhasilan dapat dilihat dan dua aspek, yaitu aspek guru dan  murid Keberhasilan dan aspek guru dapat dilihat pada kemampuan mengimplementasikan perencanaan pembelajaran melalui tiga tahap yaitu tahap awal, inti, dan akhir kegiatan pembelajaran dengan menerapkan metode eksperimen, sedangkan </w:t>
      </w:r>
      <w:r w:rsidR="00CA489E" w:rsidRPr="000B0A84">
        <w:rPr>
          <w:rFonts w:ascii="Times New Roman" w:hAnsi="Times New Roman" w:cs="Times New Roman"/>
          <w:color w:val="1D1B11" w:themeColor="background2" w:themeShade="1A"/>
          <w:sz w:val="24"/>
          <w:szCs w:val="24"/>
        </w:rPr>
        <w:t>pada</w:t>
      </w:r>
      <w:r w:rsidRPr="000B0A84">
        <w:rPr>
          <w:rFonts w:ascii="Times New Roman" w:hAnsi="Times New Roman" w:cs="Times New Roman"/>
          <w:color w:val="1D1B11" w:themeColor="background2" w:themeShade="1A"/>
          <w:sz w:val="24"/>
          <w:szCs w:val="24"/>
        </w:rPr>
        <w:t xml:space="preserve"> </w:t>
      </w:r>
      <w:r w:rsidR="000A1B82" w:rsidRPr="000B0A84">
        <w:rPr>
          <w:rFonts w:ascii="Times New Roman" w:hAnsi="Times New Roman" w:cs="Times New Roman"/>
          <w:color w:val="1D1B11" w:themeColor="background2" w:themeShade="1A"/>
          <w:sz w:val="24"/>
          <w:szCs w:val="24"/>
        </w:rPr>
        <w:t>murid</w:t>
      </w:r>
      <w:r w:rsidR="002A2958">
        <w:rPr>
          <w:rFonts w:ascii="Times New Roman" w:hAnsi="Times New Roman" w:cs="Times New Roman"/>
          <w:color w:val="1D1B11" w:themeColor="background2" w:themeShade="1A"/>
          <w:sz w:val="24"/>
          <w:szCs w:val="24"/>
        </w:rPr>
        <w:t xml:space="preserve"> dapat dilihat pada </w:t>
      </w:r>
      <w:r w:rsidRPr="000B0A84">
        <w:rPr>
          <w:rFonts w:ascii="Times New Roman" w:hAnsi="Times New Roman" w:cs="Times New Roman"/>
          <w:color w:val="1D1B11" w:themeColor="background2" w:themeShade="1A"/>
          <w:sz w:val="24"/>
          <w:szCs w:val="24"/>
        </w:rPr>
        <w:t xml:space="preserve">saat pembelajaran dan hasil yang dicapai </w:t>
      </w:r>
      <w:r w:rsidR="00CA489E" w:rsidRPr="000B0A84">
        <w:rPr>
          <w:rFonts w:ascii="Times New Roman" w:hAnsi="Times New Roman" w:cs="Times New Roman"/>
          <w:color w:val="1D1B11" w:themeColor="background2" w:themeShade="1A"/>
          <w:sz w:val="24"/>
          <w:szCs w:val="24"/>
        </w:rPr>
        <w:t>pada</w:t>
      </w:r>
      <w:r w:rsidRPr="000B0A84">
        <w:rPr>
          <w:rFonts w:ascii="Times New Roman" w:hAnsi="Times New Roman" w:cs="Times New Roman"/>
          <w:color w:val="1D1B11" w:themeColor="background2" w:themeShade="1A"/>
          <w:sz w:val="24"/>
          <w:szCs w:val="24"/>
        </w:rPr>
        <w:t xml:space="preserve"> saat melakukan percobaan pada pembelajaran IPA</w:t>
      </w:r>
      <w:r w:rsidR="002A2958">
        <w:rPr>
          <w:rFonts w:ascii="Times New Roman" w:hAnsi="Times New Roman" w:cs="Times New Roman"/>
          <w:color w:val="1D1B11" w:themeColor="background2" w:themeShade="1A"/>
          <w:sz w:val="24"/>
          <w:szCs w:val="24"/>
        </w:rPr>
        <w:t xml:space="preserve">. </w:t>
      </w:r>
      <w:r w:rsidRPr="000B0A84">
        <w:rPr>
          <w:rFonts w:ascii="Times New Roman" w:hAnsi="Times New Roman" w:cs="Times New Roman"/>
          <w:color w:val="1D1B11" w:themeColor="background2" w:themeShade="1A"/>
          <w:sz w:val="24"/>
          <w:szCs w:val="24"/>
        </w:rPr>
        <w:t xml:space="preserve"> </w:t>
      </w:r>
    </w:p>
    <w:p w:rsidR="002A2958" w:rsidRPr="000B0A84" w:rsidRDefault="002A2958" w:rsidP="002A2958">
      <w:pPr>
        <w:spacing w:after="0" w:line="480" w:lineRule="auto"/>
        <w:ind w:firstLine="720"/>
        <w:jc w:val="both"/>
        <w:rPr>
          <w:rFonts w:ascii="Times New Roman" w:hAnsi="Times New Roman" w:cs="Times New Roman"/>
          <w:color w:val="1D1B11" w:themeColor="background2" w:themeShade="1A"/>
          <w:sz w:val="24"/>
          <w:szCs w:val="24"/>
        </w:rPr>
      </w:pPr>
    </w:p>
    <w:p w:rsidR="00272032" w:rsidRPr="000B0A84" w:rsidRDefault="00272032" w:rsidP="002A2958">
      <w:pPr>
        <w:pStyle w:val="ListParagraph"/>
        <w:numPr>
          <w:ilvl w:val="0"/>
          <w:numId w:val="25"/>
        </w:numPr>
        <w:spacing w:after="0" w:line="480" w:lineRule="auto"/>
        <w:ind w:left="360"/>
        <w:jc w:val="both"/>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t>Teknik Pengumpulan Data</w:t>
      </w:r>
    </w:p>
    <w:p w:rsidR="00272032" w:rsidRPr="000B0A84" w:rsidRDefault="00272032" w:rsidP="005F592E">
      <w:pPr>
        <w:spacing w:after="0" w:line="480" w:lineRule="auto"/>
        <w:ind w:firstLine="72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Teknik pen</w:t>
      </w:r>
      <w:r w:rsidR="00790870" w:rsidRPr="000B0A84">
        <w:rPr>
          <w:rFonts w:ascii="Times New Roman" w:hAnsi="Times New Roman" w:cs="Times New Roman"/>
          <w:color w:val="1D1B11" w:themeColor="background2" w:themeShade="1A"/>
          <w:sz w:val="24"/>
          <w:szCs w:val="24"/>
        </w:rPr>
        <w:t>gumpulan data dalam penelitian in</w:t>
      </w:r>
      <w:r w:rsidRPr="000B0A84">
        <w:rPr>
          <w:rFonts w:ascii="Times New Roman" w:hAnsi="Times New Roman" w:cs="Times New Roman"/>
          <w:color w:val="1D1B11" w:themeColor="background2" w:themeShade="1A"/>
          <w:sz w:val="24"/>
          <w:szCs w:val="24"/>
        </w:rPr>
        <w:t>i adalah sebagai berikut:</w:t>
      </w:r>
    </w:p>
    <w:p w:rsidR="00272032" w:rsidRPr="000B0A84" w:rsidRDefault="00272032" w:rsidP="002A2958">
      <w:pPr>
        <w:pStyle w:val="NoSpacing"/>
        <w:numPr>
          <w:ilvl w:val="0"/>
          <w:numId w:val="24"/>
        </w:numPr>
        <w:spacing w:line="480" w:lineRule="auto"/>
        <w:ind w:left="360"/>
        <w:rPr>
          <w:color w:val="1D1B11" w:themeColor="background2" w:themeShade="1A"/>
        </w:rPr>
      </w:pPr>
      <w:r w:rsidRPr="000B0A84">
        <w:rPr>
          <w:color w:val="1D1B11" w:themeColor="background2" w:themeShade="1A"/>
        </w:rPr>
        <w:t>Observasi</w:t>
      </w:r>
    </w:p>
    <w:p w:rsidR="005F776C" w:rsidRPr="000B0A84" w:rsidRDefault="00272032" w:rsidP="00EA0D56">
      <w:pPr>
        <w:spacing w:after="0" w:line="480" w:lineRule="auto"/>
        <w:ind w:left="360" w:firstLine="447"/>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 xml:space="preserve">Observasi dilakukan untuk mengamati aktivitas guru dan </w:t>
      </w:r>
      <w:r w:rsidR="000A1B82" w:rsidRPr="000B0A84">
        <w:rPr>
          <w:rFonts w:ascii="Times New Roman" w:hAnsi="Times New Roman" w:cs="Times New Roman"/>
          <w:color w:val="1D1B11" w:themeColor="background2" w:themeShade="1A"/>
          <w:sz w:val="24"/>
          <w:szCs w:val="24"/>
        </w:rPr>
        <w:t>murid</w:t>
      </w:r>
      <w:r w:rsidRPr="000B0A84">
        <w:rPr>
          <w:rFonts w:ascii="Times New Roman" w:hAnsi="Times New Roman" w:cs="Times New Roman"/>
          <w:color w:val="1D1B11" w:themeColor="background2" w:themeShade="1A"/>
          <w:sz w:val="24"/>
          <w:szCs w:val="24"/>
        </w:rPr>
        <w:t>. selama kegiatan pembelajaran b</w:t>
      </w:r>
      <w:r w:rsidR="00790870" w:rsidRPr="000B0A84">
        <w:rPr>
          <w:rFonts w:ascii="Times New Roman" w:hAnsi="Times New Roman" w:cs="Times New Roman"/>
          <w:color w:val="1D1B11" w:themeColor="background2" w:themeShade="1A"/>
          <w:sz w:val="24"/>
          <w:szCs w:val="24"/>
        </w:rPr>
        <w:t>erlan</w:t>
      </w:r>
      <w:r w:rsidRPr="000B0A84">
        <w:rPr>
          <w:rFonts w:ascii="Times New Roman" w:hAnsi="Times New Roman" w:cs="Times New Roman"/>
          <w:color w:val="1D1B11" w:themeColor="background2" w:themeShade="1A"/>
          <w:sz w:val="24"/>
          <w:szCs w:val="24"/>
        </w:rPr>
        <w:t>gsung sebagai upaya untuk mengetahui adanya</w:t>
      </w:r>
      <w:r w:rsidR="005F776C" w:rsidRPr="000B0A84">
        <w:rPr>
          <w:rFonts w:ascii="Times New Roman" w:hAnsi="Times New Roman" w:cs="Times New Roman"/>
          <w:color w:val="1D1B11" w:themeColor="background2" w:themeShade="1A"/>
          <w:sz w:val="24"/>
          <w:szCs w:val="24"/>
        </w:rPr>
        <w:t xml:space="preserve"> kesesuaian antara perencanaan dan pelaksanaan tindakan dengan menggunakan lembar observasi.</w:t>
      </w:r>
    </w:p>
    <w:p w:rsidR="005F776C" w:rsidRPr="000B0A84" w:rsidRDefault="005F776C" w:rsidP="002A2958">
      <w:pPr>
        <w:pStyle w:val="NoSpacing"/>
        <w:numPr>
          <w:ilvl w:val="0"/>
          <w:numId w:val="24"/>
        </w:numPr>
        <w:spacing w:line="480" w:lineRule="auto"/>
        <w:ind w:left="360"/>
        <w:rPr>
          <w:color w:val="1D1B11" w:themeColor="background2" w:themeShade="1A"/>
        </w:rPr>
      </w:pPr>
      <w:r w:rsidRPr="000B0A84">
        <w:rPr>
          <w:color w:val="1D1B11" w:themeColor="background2" w:themeShade="1A"/>
        </w:rPr>
        <w:t xml:space="preserve">Tes </w:t>
      </w:r>
    </w:p>
    <w:p w:rsidR="005F776C" w:rsidRDefault="005F776C" w:rsidP="00EA0D56">
      <w:pPr>
        <w:spacing w:after="0" w:line="480" w:lineRule="auto"/>
        <w:ind w:left="360" w:firstLine="447"/>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Tes y</w:t>
      </w:r>
      <w:r w:rsidR="007C0A46" w:rsidRPr="000B0A84">
        <w:rPr>
          <w:rFonts w:ascii="Times New Roman" w:hAnsi="Times New Roman" w:cs="Times New Roman"/>
          <w:color w:val="1D1B11" w:themeColor="background2" w:themeShade="1A"/>
          <w:sz w:val="24"/>
          <w:szCs w:val="24"/>
        </w:rPr>
        <w:t xml:space="preserve">ang dilakukan dalam penelitian </w:t>
      </w:r>
      <w:r w:rsidRPr="000B0A84">
        <w:rPr>
          <w:rFonts w:ascii="Times New Roman" w:hAnsi="Times New Roman" w:cs="Times New Roman"/>
          <w:color w:val="1D1B11" w:themeColor="background2" w:themeShade="1A"/>
          <w:sz w:val="24"/>
          <w:szCs w:val="24"/>
        </w:rPr>
        <w:t>i</w:t>
      </w:r>
      <w:r w:rsidR="007C0A46" w:rsidRPr="000B0A84">
        <w:rPr>
          <w:rFonts w:ascii="Times New Roman" w:hAnsi="Times New Roman" w:cs="Times New Roman"/>
          <w:color w:val="1D1B11" w:themeColor="background2" w:themeShade="1A"/>
          <w:sz w:val="24"/>
          <w:szCs w:val="24"/>
        </w:rPr>
        <w:t>ni</w:t>
      </w:r>
      <w:r w:rsidRPr="000B0A84">
        <w:rPr>
          <w:rFonts w:ascii="Times New Roman" w:hAnsi="Times New Roman" w:cs="Times New Roman"/>
          <w:color w:val="1D1B11" w:themeColor="background2" w:themeShade="1A"/>
          <w:sz w:val="24"/>
          <w:szCs w:val="24"/>
        </w:rPr>
        <w:t xml:space="preserve"> adalah tes pada setiap akhir tindakan dengan tujuan untuk mengukur setiap hasil percobaan yang diperoleh dalam setiap tindakan dalam pembelajaran.</w:t>
      </w:r>
    </w:p>
    <w:p w:rsidR="00C50C80" w:rsidRDefault="00C50C80" w:rsidP="00EA0D56">
      <w:pPr>
        <w:spacing w:after="0" w:line="480" w:lineRule="auto"/>
        <w:ind w:left="360" w:firstLine="447"/>
        <w:jc w:val="both"/>
        <w:rPr>
          <w:rFonts w:ascii="Times New Roman" w:hAnsi="Times New Roman" w:cs="Times New Roman"/>
          <w:color w:val="1D1B11" w:themeColor="background2" w:themeShade="1A"/>
          <w:sz w:val="24"/>
          <w:szCs w:val="24"/>
        </w:rPr>
      </w:pPr>
    </w:p>
    <w:p w:rsidR="00C50C80" w:rsidRPr="000B0A84" w:rsidRDefault="00C50C80" w:rsidP="00EA0D56">
      <w:pPr>
        <w:spacing w:after="0" w:line="480" w:lineRule="auto"/>
        <w:ind w:left="360" w:firstLine="447"/>
        <w:jc w:val="both"/>
        <w:rPr>
          <w:rFonts w:ascii="Times New Roman" w:hAnsi="Times New Roman" w:cs="Times New Roman"/>
          <w:color w:val="1D1B11" w:themeColor="background2" w:themeShade="1A"/>
          <w:sz w:val="24"/>
          <w:szCs w:val="24"/>
        </w:rPr>
      </w:pPr>
    </w:p>
    <w:p w:rsidR="008D5E50" w:rsidRPr="000B0A84" w:rsidRDefault="00EA0D56" w:rsidP="002A2958">
      <w:pPr>
        <w:pStyle w:val="NoSpacing"/>
        <w:numPr>
          <w:ilvl w:val="0"/>
          <w:numId w:val="24"/>
        </w:numPr>
        <w:spacing w:line="480" w:lineRule="auto"/>
        <w:ind w:left="360"/>
        <w:rPr>
          <w:color w:val="1D1B11" w:themeColor="background2" w:themeShade="1A"/>
          <w:lang w:val="id-ID"/>
        </w:rPr>
      </w:pPr>
      <w:r w:rsidRPr="000B0A84">
        <w:rPr>
          <w:color w:val="1D1B11" w:themeColor="background2" w:themeShade="1A"/>
          <w:lang w:val="id-ID"/>
        </w:rPr>
        <w:lastRenderedPageBreak/>
        <w:t>Dokumentasi</w:t>
      </w:r>
    </w:p>
    <w:p w:rsidR="00D60B1C" w:rsidRPr="00D60B1C" w:rsidRDefault="00D60B1C" w:rsidP="00D60B1C">
      <w:pPr>
        <w:pStyle w:val="NoSpacing"/>
        <w:spacing w:after="100" w:afterAutospacing="1" w:line="480" w:lineRule="auto"/>
        <w:ind w:left="360" w:firstLine="450"/>
        <w:rPr>
          <w:rFonts w:cs="Times New Roman"/>
          <w:color w:val="1D1B11" w:themeColor="background2" w:themeShade="1A"/>
          <w:szCs w:val="24"/>
        </w:rPr>
      </w:pPr>
      <w:r w:rsidRPr="00566C68">
        <w:rPr>
          <w:rFonts w:cs="Times New Roman"/>
          <w:color w:val="1D1B11" w:themeColor="background2" w:themeShade="1A"/>
          <w:szCs w:val="24"/>
        </w:rPr>
        <w:t>Dokumentasi adalah salah satu teknik pengumpulan data dengan cara     merekam semua kegiatan dalam pembelajaran yang dapat dijadikan sebagai bukti bahwa penelitian benar-benar telah dilaksanakan</w:t>
      </w:r>
      <w:r>
        <w:rPr>
          <w:rFonts w:cs="Times New Roman"/>
          <w:color w:val="1D1B11" w:themeColor="background2" w:themeShade="1A"/>
          <w:szCs w:val="24"/>
        </w:rPr>
        <w:t>.</w:t>
      </w:r>
    </w:p>
    <w:p w:rsidR="005F776C" w:rsidRPr="000B0A84" w:rsidRDefault="00E53947" w:rsidP="005F592E">
      <w:pPr>
        <w:spacing w:after="0" w:line="480" w:lineRule="auto"/>
        <w:ind w:left="284" w:hanging="284"/>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E.   </w:t>
      </w:r>
      <w:r w:rsidR="005F776C" w:rsidRPr="000B0A84">
        <w:rPr>
          <w:rFonts w:ascii="Times New Roman" w:hAnsi="Times New Roman" w:cs="Times New Roman"/>
          <w:b/>
          <w:color w:val="1D1B11" w:themeColor="background2" w:themeShade="1A"/>
          <w:sz w:val="24"/>
          <w:szCs w:val="24"/>
        </w:rPr>
        <w:t>Teknik Analisis Data Dan Indikator Keberhasilan</w:t>
      </w:r>
    </w:p>
    <w:p w:rsidR="005F776C" w:rsidRPr="000B0A84" w:rsidRDefault="005F776C" w:rsidP="002A2958">
      <w:pPr>
        <w:pStyle w:val="ListParagraph"/>
        <w:numPr>
          <w:ilvl w:val="0"/>
          <w:numId w:val="15"/>
        </w:numPr>
        <w:spacing w:after="0" w:line="480" w:lineRule="auto"/>
        <w:ind w:left="720"/>
        <w:jc w:val="both"/>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t>Teknik Analisis Data</w:t>
      </w:r>
    </w:p>
    <w:p w:rsidR="005F592E" w:rsidRDefault="00271CE4" w:rsidP="00271CE4">
      <w:pPr>
        <w:pStyle w:val="ListParagraph"/>
        <w:spacing w:after="0" w:line="480" w:lineRule="auto"/>
        <w:ind w:left="360" w:firstLine="540"/>
        <w:jc w:val="both"/>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lang w:val="id-ID"/>
        </w:rPr>
        <w:t xml:space="preserve">Analisis data </w:t>
      </w:r>
      <w:r w:rsidRPr="000B0A84">
        <w:rPr>
          <w:rFonts w:ascii="Times New Roman" w:hAnsi="Times New Roman" w:cs="Times New Roman"/>
          <w:color w:val="1D1B11" w:themeColor="background2" w:themeShade="1A"/>
          <w:sz w:val="24"/>
          <w:szCs w:val="24"/>
        </w:rPr>
        <w:t>yang digunakan adalah analisis data kuantitatif dan kualitatif. Data yang diperoleh berupa tes belajar diolah secara kuantitatif sedangkan hasil observasi aktivitas siswa dan guru diolah dengan menggunakan analisis data  kualitatif deskriptif.</w:t>
      </w:r>
    </w:p>
    <w:p w:rsidR="00296929" w:rsidRPr="000B0A84" w:rsidRDefault="00296929" w:rsidP="00271CE4">
      <w:pPr>
        <w:pStyle w:val="ListParagraph"/>
        <w:spacing w:after="0" w:line="480" w:lineRule="auto"/>
        <w:ind w:left="360" w:firstLine="540"/>
        <w:jc w:val="both"/>
        <w:rPr>
          <w:rFonts w:ascii="Times New Roman" w:eastAsiaTheme="minorEastAsia" w:hAnsi="Times New Roman" w:cs="Times New Roman"/>
          <w:color w:val="1D1B11" w:themeColor="background2" w:themeShade="1A"/>
          <w:sz w:val="24"/>
          <w:szCs w:val="24"/>
        </w:rPr>
      </w:pPr>
    </w:p>
    <w:p w:rsidR="002E55D6" w:rsidRPr="000B0A84" w:rsidRDefault="002E55D6" w:rsidP="002A2958">
      <w:pPr>
        <w:pStyle w:val="ListParagraph"/>
        <w:numPr>
          <w:ilvl w:val="0"/>
          <w:numId w:val="15"/>
        </w:numPr>
        <w:spacing w:after="0" w:line="480" w:lineRule="auto"/>
        <w:ind w:left="720"/>
        <w:jc w:val="both"/>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t xml:space="preserve">Indikator Keberhasilan </w:t>
      </w:r>
    </w:p>
    <w:p w:rsidR="001B11AD" w:rsidRDefault="001B11AD" w:rsidP="001B11AD">
      <w:pPr>
        <w:pStyle w:val="ListParagraph"/>
        <w:spacing w:line="480" w:lineRule="auto"/>
        <w:ind w:left="360" w:firstLine="540"/>
        <w:jc w:val="both"/>
        <w:rPr>
          <w:rFonts w:ascii="Times New Roman" w:hAnsi="Times New Roman" w:cs="Times New Roman"/>
          <w:color w:val="1D1B11" w:themeColor="background2" w:themeShade="1A"/>
          <w:sz w:val="24"/>
          <w:szCs w:val="24"/>
        </w:rPr>
      </w:pPr>
      <w:r w:rsidRPr="001B11AD">
        <w:rPr>
          <w:rFonts w:ascii="Times New Roman" w:hAnsi="Times New Roman" w:cs="Times New Roman"/>
          <w:color w:val="1D1B11" w:themeColor="background2" w:themeShade="1A"/>
          <w:sz w:val="24"/>
          <w:szCs w:val="24"/>
        </w:rPr>
        <w:t xml:space="preserve">Kriteria keberhasilan pelaksanaan pembelajaran IPA yaitu jika terjadi peningkatan hasil belajar IPA melalui penerapan </w:t>
      </w:r>
      <w:r>
        <w:rPr>
          <w:rFonts w:ascii="Times New Roman" w:hAnsi="Times New Roman" w:cs="Times New Roman"/>
          <w:color w:val="1D1B11" w:themeColor="background2" w:themeShade="1A"/>
          <w:sz w:val="24"/>
          <w:szCs w:val="24"/>
        </w:rPr>
        <w:t xml:space="preserve">metode eksperimen </w:t>
      </w:r>
      <w:r w:rsidRPr="001B11AD">
        <w:rPr>
          <w:rFonts w:ascii="Times New Roman" w:hAnsi="Times New Roman" w:cs="Times New Roman"/>
          <w:color w:val="1D1B11" w:themeColor="background2" w:themeShade="1A"/>
          <w:sz w:val="24"/>
          <w:szCs w:val="24"/>
        </w:rPr>
        <w:t xml:space="preserve">pada murid kelas V </w:t>
      </w:r>
      <w:r w:rsidRPr="000B0A84">
        <w:rPr>
          <w:rFonts w:ascii="Times New Roman" w:eastAsiaTheme="minorEastAsia" w:hAnsi="Times New Roman" w:cs="Times New Roman"/>
          <w:color w:val="1D1B11" w:themeColor="background2" w:themeShade="1A"/>
          <w:sz w:val="24"/>
          <w:szCs w:val="24"/>
        </w:rPr>
        <w:t xml:space="preserve">SDN </w:t>
      </w:r>
      <w:r w:rsidRPr="000B0A84">
        <w:rPr>
          <w:rFonts w:ascii="Times New Roman" w:hAnsi="Times New Roman" w:cs="Times New Roman"/>
          <w:color w:val="1D1B11" w:themeColor="background2" w:themeShade="1A"/>
          <w:sz w:val="24"/>
          <w:szCs w:val="24"/>
        </w:rPr>
        <w:t>No. 092 Lindu</w:t>
      </w:r>
      <w:r w:rsidRPr="001B11AD">
        <w:rPr>
          <w:rFonts w:ascii="Times New Roman" w:hAnsi="Times New Roman" w:cs="Times New Roman"/>
          <w:color w:val="1D1B11" w:themeColor="background2" w:themeShade="1A"/>
          <w:sz w:val="24"/>
          <w:szCs w:val="24"/>
        </w:rPr>
        <w:t xml:space="preserve">, mencapai nilai rata-rata minimal 65 sesuai KKM  dan mencapai ketuntasan belajar  </w:t>
      </w:r>
      <w:r w:rsidRPr="001B11AD">
        <w:rPr>
          <w:rFonts w:ascii="Times New Roman" w:hAnsi="Times New Roman" w:cs="Times New Roman"/>
          <w:color w:val="1D1B11" w:themeColor="background2" w:themeShade="1A"/>
          <w:sz w:val="24"/>
          <w:szCs w:val="24"/>
          <w:lang w:val="id-ID"/>
        </w:rPr>
        <w:t>8</w:t>
      </w:r>
      <w:r w:rsidRPr="001B11AD">
        <w:rPr>
          <w:rFonts w:ascii="Times New Roman" w:hAnsi="Times New Roman" w:cs="Times New Roman"/>
          <w:color w:val="1D1B11" w:themeColor="background2" w:themeShade="1A"/>
          <w:sz w:val="24"/>
          <w:szCs w:val="24"/>
        </w:rPr>
        <w:t>0%. Demikian pula didukung oleh peningkatan kualitas proses pembelajaran dan aktivitas belajar murid dalam mengikuti pelajaran IPA melalui penerapan</w:t>
      </w:r>
      <w:r>
        <w:rPr>
          <w:rFonts w:ascii="Times New Roman" w:hAnsi="Times New Roman" w:cs="Times New Roman"/>
          <w:color w:val="1D1B11" w:themeColor="background2" w:themeShade="1A"/>
          <w:sz w:val="24"/>
          <w:szCs w:val="24"/>
        </w:rPr>
        <w:t xml:space="preserve"> metode eksperimen</w:t>
      </w:r>
      <w:r w:rsidRPr="001B11AD">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rPr>
        <w:t xml:space="preserve"> </w:t>
      </w:r>
    </w:p>
    <w:p w:rsidR="00AE0FF8" w:rsidRDefault="00AE0FF8" w:rsidP="001B11AD">
      <w:pPr>
        <w:pStyle w:val="ListParagraph"/>
        <w:spacing w:line="480" w:lineRule="auto"/>
        <w:ind w:left="360" w:firstLine="540"/>
        <w:jc w:val="both"/>
        <w:rPr>
          <w:rFonts w:ascii="Times New Roman" w:eastAsiaTheme="minorEastAsia" w:hAnsi="Times New Roman" w:cs="Times New Roman"/>
          <w:color w:val="1D1B11" w:themeColor="background2" w:themeShade="1A"/>
          <w:sz w:val="24"/>
          <w:szCs w:val="24"/>
        </w:rPr>
      </w:pPr>
      <w:r w:rsidRPr="000B0A84">
        <w:rPr>
          <w:rFonts w:ascii="Times New Roman" w:eastAsiaTheme="minorEastAsia" w:hAnsi="Times New Roman" w:cs="Times New Roman"/>
          <w:color w:val="1D1B11" w:themeColor="background2" w:themeShade="1A"/>
          <w:sz w:val="24"/>
          <w:szCs w:val="24"/>
        </w:rPr>
        <w:t xml:space="preserve">Kriteria yang digunakan untuk kategori berdasarkan teknik kategorisasi standar yang ditetapkan oleh  </w:t>
      </w:r>
      <w:r w:rsidRPr="000B0A84">
        <w:rPr>
          <w:rFonts w:ascii="Times New Roman" w:hAnsi="Times New Roman" w:cs="Times New Roman"/>
          <w:color w:val="1D1B11" w:themeColor="background2" w:themeShade="1A"/>
          <w:sz w:val="24"/>
          <w:szCs w:val="24"/>
        </w:rPr>
        <w:t>SDN No. 092 Lindu</w:t>
      </w:r>
      <w:r w:rsidRPr="000B0A84">
        <w:rPr>
          <w:rFonts w:ascii="Times New Roman" w:eastAsiaTheme="minorEastAsia" w:hAnsi="Times New Roman" w:cs="Times New Roman"/>
          <w:color w:val="1D1B11" w:themeColor="background2" w:themeShade="1A"/>
          <w:sz w:val="24"/>
          <w:szCs w:val="24"/>
        </w:rPr>
        <w:t xml:space="preserve"> yaitu:</w:t>
      </w:r>
    </w:p>
    <w:p w:rsidR="00C50C80" w:rsidRDefault="00C50C80" w:rsidP="004B6A34">
      <w:pPr>
        <w:pStyle w:val="ListParagraph"/>
        <w:spacing w:line="480" w:lineRule="auto"/>
        <w:ind w:left="360"/>
        <w:jc w:val="both"/>
        <w:rPr>
          <w:rFonts w:ascii="Times New Roman" w:eastAsiaTheme="minorEastAsia" w:hAnsi="Times New Roman" w:cs="Times New Roman"/>
          <w:color w:val="1D1B11" w:themeColor="background2" w:themeShade="1A"/>
          <w:sz w:val="24"/>
          <w:szCs w:val="24"/>
        </w:rPr>
      </w:pPr>
    </w:p>
    <w:p w:rsidR="00D60B1C" w:rsidRPr="001B11AD" w:rsidRDefault="00D60B1C" w:rsidP="004B6A34">
      <w:pPr>
        <w:pStyle w:val="ListParagraph"/>
        <w:spacing w:line="480" w:lineRule="auto"/>
        <w:ind w:left="360"/>
        <w:jc w:val="both"/>
        <w:rPr>
          <w:rFonts w:ascii="Times New Roman" w:hAnsi="Times New Roman" w:cs="Times New Roman"/>
          <w:b/>
          <w:color w:val="1D1B11" w:themeColor="background2" w:themeShade="1A"/>
          <w:sz w:val="24"/>
          <w:szCs w:val="24"/>
        </w:rPr>
      </w:pPr>
      <w:r w:rsidRPr="000B0A84">
        <w:rPr>
          <w:rFonts w:ascii="Times New Roman" w:eastAsiaTheme="minorEastAsia" w:hAnsi="Times New Roman" w:cs="Times New Roman"/>
          <w:color w:val="1D1B11" w:themeColor="background2" w:themeShade="1A"/>
          <w:sz w:val="24"/>
          <w:szCs w:val="24"/>
        </w:rPr>
        <w:lastRenderedPageBreak/>
        <w:t xml:space="preserve">Tabel 3.1. Kategorisasi Standar Penilaian SDN </w:t>
      </w:r>
      <w:r w:rsidRPr="000B0A84">
        <w:rPr>
          <w:rFonts w:ascii="Times New Roman" w:hAnsi="Times New Roman" w:cs="Times New Roman"/>
          <w:color w:val="1D1B11" w:themeColor="background2" w:themeShade="1A"/>
          <w:sz w:val="24"/>
          <w:szCs w:val="24"/>
        </w:rPr>
        <w:t>No. 092 Lindu</w:t>
      </w:r>
    </w:p>
    <w:tbl>
      <w:tblPr>
        <w:tblStyle w:val="TableGrid"/>
        <w:tblW w:w="0" w:type="auto"/>
        <w:tblInd w:w="724" w:type="dxa"/>
        <w:tblBorders>
          <w:left w:val="none" w:sz="0" w:space="0" w:color="auto"/>
          <w:right w:val="none" w:sz="0" w:space="0" w:color="auto"/>
          <w:insideV w:val="none" w:sz="0" w:space="0" w:color="auto"/>
        </w:tblBorders>
        <w:tblLook w:val="04A0"/>
      </w:tblPr>
      <w:tblGrid>
        <w:gridCol w:w="3600"/>
        <w:gridCol w:w="3960"/>
      </w:tblGrid>
      <w:tr w:rsidR="007C0A46" w:rsidRPr="000B0A84" w:rsidTr="009D031F">
        <w:trPr>
          <w:trHeight w:val="480"/>
        </w:trPr>
        <w:tc>
          <w:tcPr>
            <w:tcW w:w="3600" w:type="dxa"/>
            <w:vAlign w:val="center"/>
          </w:tcPr>
          <w:p w:rsidR="007C0A46" w:rsidRPr="000B0A84" w:rsidRDefault="007C0A46" w:rsidP="008D5E50">
            <w:pPr>
              <w:jc w:val="center"/>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t>Taraf Keberhasilan</w:t>
            </w:r>
          </w:p>
        </w:tc>
        <w:tc>
          <w:tcPr>
            <w:tcW w:w="3960" w:type="dxa"/>
            <w:vAlign w:val="center"/>
          </w:tcPr>
          <w:p w:rsidR="007C0A46" w:rsidRPr="000B0A84" w:rsidRDefault="000C00C1" w:rsidP="008D5E50">
            <w:pPr>
              <w:jc w:val="center"/>
              <w:rPr>
                <w:rFonts w:ascii="Times New Roman" w:hAnsi="Times New Roman" w:cs="Times New Roman"/>
                <w:b/>
                <w:color w:val="1D1B11" w:themeColor="background2" w:themeShade="1A"/>
                <w:sz w:val="24"/>
                <w:szCs w:val="24"/>
              </w:rPr>
            </w:pPr>
            <w:r w:rsidRPr="000B0A84">
              <w:rPr>
                <w:rFonts w:ascii="Times New Roman" w:hAnsi="Times New Roman" w:cs="Times New Roman"/>
                <w:b/>
                <w:color w:val="1D1B11" w:themeColor="background2" w:themeShade="1A"/>
                <w:sz w:val="24"/>
                <w:szCs w:val="24"/>
              </w:rPr>
              <w:t>Kualifikasi</w:t>
            </w:r>
          </w:p>
        </w:tc>
      </w:tr>
      <w:tr w:rsidR="007C0A46" w:rsidRPr="000B0A84" w:rsidTr="009D031F">
        <w:trPr>
          <w:trHeight w:val="465"/>
        </w:trPr>
        <w:tc>
          <w:tcPr>
            <w:tcW w:w="3600" w:type="dxa"/>
            <w:vAlign w:val="center"/>
          </w:tcPr>
          <w:p w:rsidR="007C0A46" w:rsidRPr="000B0A84" w:rsidRDefault="007C0A46" w:rsidP="008D5E50">
            <w:pPr>
              <w:jc w:val="center"/>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85%-100%</w:t>
            </w:r>
          </w:p>
        </w:tc>
        <w:tc>
          <w:tcPr>
            <w:tcW w:w="3960" w:type="dxa"/>
            <w:vAlign w:val="center"/>
          </w:tcPr>
          <w:p w:rsidR="007C0A46" w:rsidRPr="000B0A84" w:rsidRDefault="007C0A46" w:rsidP="008D5E50">
            <w:pPr>
              <w:jc w:val="center"/>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Sangat Baik (SB)</w:t>
            </w:r>
          </w:p>
        </w:tc>
      </w:tr>
      <w:tr w:rsidR="007C0A46" w:rsidRPr="000B0A84" w:rsidTr="009D031F">
        <w:trPr>
          <w:trHeight w:val="386"/>
        </w:trPr>
        <w:tc>
          <w:tcPr>
            <w:tcW w:w="3600" w:type="dxa"/>
            <w:vAlign w:val="center"/>
          </w:tcPr>
          <w:p w:rsidR="007C0A46" w:rsidRPr="000B0A84" w:rsidRDefault="007C0A46" w:rsidP="008D5E50">
            <w:pPr>
              <w:jc w:val="center"/>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70%-84%</w:t>
            </w:r>
          </w:p>
        </w:tc>
        <w:tc>
          <w:tcPr>
            <w:tcW w:w="3960" w:type="dxa"/>
            <w:vAlign w:val="center"/>
          </w:tcPr>
          <w:p w:rsidR="007C0A46" w:rsidRPr="000B0A84" w:rsidRDefault="007C0A46" w:rsidP="008D5E50">
            <w:pPr>
              <w:jc w:val="center"/>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Baik (B)</w:t>
            </w:r>
          </w:p>
        </w:tc>
      </w:tr>
      <w:tr w:rsidR="007C0A46" w:rsidRPr="000B0A84" w:rsidTr="009D031F">
        <w:trPr>
          <w:trHeight w:val="386"/>
        </w:trPr>
        <w:tc>
          <w:tcPr>
            <w:tcW w:w="3600" w:type="dxa"/>
            <w:vAlign w:val="center"/>
          </w:tcPr>
          <w:p w:rsidR="007C0A46" w:rsidRPr="000B0A84" w:rsidRDefault="007C0A46" w:rsidP="008D5E50">
            <w:pPr>
              <w:jc w:val="center"/>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55%-69%</w:t>
            </w:r>
          </w:p>
        </w:tc>
        <w:tc>
          <w:tcPr>
            <w:tcW w:w="3960" w:type="dxa"/>
            <w:vAlign w:val="center"/>
          </w:tcPr>
          <w:p w:rsidR="007C0A46" w:rsidRPr="000B0A84" w:rsidRDefault="007C0A46" w:rsidP="008D5E50">
            <w:pPr>
              <w:jc w:val="center"/>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Cukup (C)</w:t>
            </w:r>
          </w:p>
        </w:tc>
      </w:tr>
      <w:tr w:rsidR="007C0A46" w:rsidRPr="000B0A84" w:rsidTr="009D031F">
        <w:trPr>
          <w:trHeight w:val="386"/>
        </w:trPr>
        <w:tc>
          <w:tcPr>
            <w:tcW w:w="3600" w:type="dxa"/>
            <w:vAlign w:val="center"/>
          </w:tcPr>
          <w:p w:rsidR="007C0A46" w:rsidRPr="000B0A84" w:rsidRDefault="007C0A46" w:rsidP="008D5E50">
            <w:pPr>
              <w:jc w:val="center"/>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46%-54%</w:t>
            </w:r>
          </w:p>
        </w:tc>
        <w:tc>
          <w:tcPr>
            <w:tcW w:w="3960" w:type="dxa"/>
            <w:vAlign w:val="center"/>
          </w:tcPr>
          <w:p w:rsidR="007C0A46" w:rsidRPr="000B0A84" w:rsidRDefault="007C0A46" w:rsidP="008D5E50">
            <w:pPr>
              <w:jc w:val="center"/>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Kurang (K)</w:t>
            </w:r>
          </w:p>
        </w:tc>
      </w:tr>
      <w:tr w:rsidR="007C0A46" w:rsidRPr="000B0A84" w:rsidTr="009D031F">
        <w:trPr>
          <w:trHeight w:val="386"/>
        </w:trPr>
        <w:tc>
          <w:tcPr>
            <w:tcW w:w="3600" w:type="dxa"/>
            <w:vAlign w:val="center"/>
          </w:tcPr>
          <w:p w:rsidR="007C0A46" w:rsidRPr="000B0A84" w:rsidRDefault="007C0A46" w:rsidP="008D5E50">
            <w:pPr>
              <w:jc w:val="center"/>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0%-45%</w:t>
            </w:r>
          </w:p>
        </w:tc>
        <w:tc>
          <w:tcPr>
            <w:tcW w:w="3960" w:type="dxa"/>
            <w:vAlign w:val="center"/>
          </w:tcPr>
          <w:p w:rsidR="007C0A46" w:rsidRPr="000B0A84" w:rsidRDefault="007C0A46" w:rsidP="008D5E50">
            <w:pPr>
              <w:jc w:val="center"/>
              <w:rPr>
                <w:rFonts w:ascii="Times New Roman" w:hAnsi="Times New Roman" w:cs="Times New Roman"/>
                <w:color w:val="1D1B11" w:themeColor="background2" w:themeShade="1A"/>
                <w:sz w:val="24"/>
                <w:szCs w:val="24"/>
              </w:rPr>
            </w:pPr>
            <w:r w:rsidRPr="000B0A84">
              <w:rPr>
                <w:rFonts w:ascii="Times New Roman" w:hAnsi="Times New Roman" w:cs="Times New Roman"/>
                <w:color w:val="1D1B11" w:themeColor="background2" w:themeShade="1A"/>
                <w:sz w:val="24"/>
                <w:szCs w:val="24"/>
              </w:rPr>
              <w:t>Sangat Kurang (SK)</w:t>
            </w:r>
          </w:p>
        </w:tc>
      </w:tr>
    </w:tbl>
    <w:p w:rsidR="00C87625" w:rsidRPr="000B0A84" w:rsidRDefault="00C87625" w:rsidP="008D5E50">
      <w:pPr>
        <w:spacing w:after="0" w:line="240" w:lineRule="auto"/>
        <w:jc w:val="center"/>
        <w:rPr>
          <w:rFonts w:ascii="Times New Roman" w:hAnsi="Times New Roman" w:cs="Times New Roman"/>
          <w:color w:val="1D1B11" w:themeColor="background2" w:themeShade="1A"/>
          <w:sz w:val="24"/>
          <w:szCs w:val="24"/>
        </w:rPr>
      </w:pPr>
    </w:p>
    <w:p w:rsidR="00AE0FF8" w:rsidRPr="000B0A84" w:rsidRDefault="00AE0FF8" w:rsidP="00AE0FF8">
      <w:pPr>
        <w:spacing w:after="0" w:line="480" w:lineRule="auto"/>
        <w:jc w:val="center"/>
        <w:rPr>
          <w:rFonts w:ascii="Times New Roman" w:eastAsiaTheme="minorEastAsia" w:hAnsi="Times New Roman" w:cs="Times New Roman"/>
          <w:color w:val="1D1B11" w:themeColor="background2" w:themeShade="1A"/>
          <w:sz w:val="24"/>
          <w:szCs w:val="24"/>
        </w:rPr>
      </w:pPr>
    </w:p>
    <w:p w:rsidR="001F18BD" w:rsidRPr="000B0A84" w:rsidRDefault="001F18BD" w:rsidP="00AE0FF8">
      <w:pPr>
        <w:spacing w:after="0" w:line="240" w:lineRule="auto"/>
        <w:jc w:val="center"/>
        <w:rPr>
          <w:rFonts w:ascii="Times New Roman" w:hAnsi="Times New Roman" w:cs="Times New Roman"/>
          <w:color w:val="1D1B11" w:themeColor="background2" w:themeShade="1A"/>
          <w:sz w:val="24"/>
          <w:szCs w:val="24"/>
        </w:rPr>
      </w:pPr>
    </w:p>
    <w:sectPr w:rsidR="001F18BD" w:rsidRPr="000B0A84" w:rsidSect="005D2E82">
      <w:headerReference w:type="default" r:id="rId8"/>
      <w:pgSz w:w="12240" w:h="15840" w:code="1"/>
      <w:pgMar w:top="2268" w:right="1701" w:bottom="1701" w:left="2268" w:header="1701"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82B" w:rsidRDefault="00C5482B" w:rsidP="001707EF">
      <w:pPr>
        <w:spacing w:after="0" w:line="240" w:lineRule="auto"/>
      </w:pPr>
      <w:r>
        <w:separator/>
      </w:r>
    </w:p>
  </w:endnote>
  <w:endnote w:type="continuationSeparator" w:id="1">
    <w:p w:rsidR="00C5482B" w:rsidRDefault="00C5482B" w:rsidP="00170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82B" w:rsidRDefault="00C5482B" w:rsidP="001707EF">
      <w:pPr>
        <w:spacing w:after="0" w:line="240" w:lineRule="auto"/>
      </w:pPr>
      <w:r>
        <w:separator/>
      </w:r>
    </w:p>
  </w:footnote>
  <w:footnote w:type="continuationSeparator" w:id="1">
    <w:p w:rsidR="00C5482B" w:rsidRDefault="00C5482B" w:rsidP="001707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9801"/>
      <w:docPartObj>
        <w:docPartGallery w:val="Page Numbers (Top of Page)"/>
        <w:docPartUnique/>
      </w:docPartObj>
    </w:sdtPr>
    <w:sdtContent>
      <w:p w:rsidR="00C5482B" w:rsidRDefault="004C2CDC">
        <w:pPr>
          <w:pStyle w:val="Header"/>
          <w:jc w:val="right"/>
        </w:pPr>
        <w:r w:rsidRPr="001C43EE">
          <w:rPr>
            <w:rFonts w:ascii="Times New Roman" w:hAnsi="Times New Roman" w:cs="Times New Roman"/>
            <w:sz w:val="24"/>
          </w:rPr>
          <w:fldChar w:fldCharType="begin"/>
        </w:r>
        <w:r w:rsidR="00C5482B" w:rsidRPr="001C43EE">
          <w:rPr>
            <w:rFonts w:ascii="Times New Roman" w:hAnsi="Times New Roman" w:cs="Times New Roman"/>
            <w:sz w:val="24"/>
          </w:rPr>
          <w:instrText xml:space="preserve"> PAGE   \* MERGEFORMAT </w:instrText>
        </w:r>
        <w:r w:rsidRPr="001C43EE">
          <w:rPr>
            <w:rFonts w:ascii="Times New Roman" w:hAnsi="Times New Roman" w:cs="Times New Roman"/>
            <w:sz w:val="24"/>
          </w:rPr>
          <w:fldChar w:fldCharType="separate"/>
        </w:r>
        <w:r w:rsidR="00AF2DA0">
          <w:rPr>
            <w:rFonts w:ascii="Times New Roman" w:hAnsi="Times New Roman" w:cs="Times New Roman"/>
            <w:noProof/>
            <w:sz w:val="24"/>
          </w:rPr>
          <w:t>1</w:t>
        </w:r>
        <w:r w:rsidRPr="001C43EE">
          <w:rPr>
            <w:rFonts w:ascii="Times New Roman" w:hAnsi="Times New Roman" w:cs="Times New Roman"/>
            <w:sz w:val="24"/>
          </w:rPr>
          <w:fldChar w:fldCharType="end"/>
        </w:r>
      </w:p>
    </w:sdtContent>
  </w:sdt>
  <w:p w:rsidR="00C5482B" w:rsidRDefault="00C548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DF7"/>
    <w:multiLevelType w:val="hybridMultilevel"/>
    <w:tmpl w:val="98EC12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B1408"/>
    <w:multiLevelType w:val="hybridMultilevel"/>
    <w:tmpl w:val="A866CBA2"/>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60004760">
      <w:start w:val="7"/>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17C56"/>
    <w:multiLevelType w:val="hybridMultilevel"/>
    <w:tmpl w:val="D70CA810"/>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7FA0DFC"/>
    <w:multiLevelType w:val="hybridMultilevel"/>
    <w:tmpl w:val="5C00F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E7C93"/>
    <w:multiLevelType w:val="hybridMultilevel"/>
    <w:tmpl w:val="9F0CFBE4"/>
    <w:lvl w:ilvl="0" w:tplc="0409000F">
      <w:start w:val="1"/>
      <w:numFmt w:val="decimal"/>
      <w:lvlText w:val="%1."/>
      <w:lvlJc w:val="left"/>
      <w:pPr>
        <w:ind w:left="993" w:hanging="360"/>
      </w:p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5">
    <w:nsid w:val="1B1F240A"/>
    <w:multiLevelType w:val="hybridMultilevel"/>
    <w:tmpl w:val="93A49166"/>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6">
    <w:nsid w:val="1CA05073"/>
    <w:multiLevelType w:val="hybridMultilevel"/>
    <w:tmpl w:val="6136BC36"/>
    <w:lvl w:ilvl="0" w:tplc="04090019">
      <w:start w:val="1"/>
      <w:numFmt w:val="lowerLetter"/>
      <w:lvlText w:val="%1."/>
      <w:lvlJc w:val="left"/>
      <w:pPr>
        <w:ind w:left="1800" w:hanging="360"/>
      </w:pPr>
    </w:lvl>
    <w:lvl w:ilvl="1" w:tplc="1A9878FE">
      <w:start w:val="1"/>
      <w:numFmt w:val="decimal"/>
      <w:lvlText w:val="%2)"/>
      <w:lvlJc w:val="left"/>
      <w:pPr>
        <w:ind w:left="2535" w:hanging="375"/>
      </w:pPr>
      <w:rPr>
        <w:rFonts w:hint="default"/>
        <w:color w:val="000000"/>
      </w:rPr>
    </w:lvl>
    <w:lvl w:ilvl="2" w:tplc="DA3E0B86">
      <w:start w:val="1"/>
      <w:numFmt w:val="upperLetter"/>
      <w:lvlText w:val="%3."/>
      <w:lvlJc w:val="left"/>
      <w:pPr>
        <w:ind w:left="3420" w:hanging="360"/>
      </w:pPr>
      <w:rPr>
        <w:rFonts w:hint="default"/>
      </w:rPr>
    </w:lvl>
    <w:lvl w:ilvl="3" w:tplc="15BC17F0">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757904"/>
    <w:multiLevelType w:val="hybridMultilevel"/>
    <w:tmpl w:val="BDAC26EE"/>
    <w:lvl w:ilvl="0" w:tplc="E0EEA4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49B74D0"/>
    <w:multiLevelType w:val="hybridMultilevel"/>
    <w:tmpl w:val="0714EFF2"/>
    <w:lvl w:ilvl="0" w:tplc="04090019">
      <w:start w:val="1"/>
      <w:numFmt w:val="lowerLetter"/>
      <w:lvlText w:val="%1."/>
      <w:lvlJc w:val="left"/>
      <w:pPr>
        <w:ind w:left="1800" w:hanging="360"/>
      </w:pPr>
    </w:lvl>
    <w:lvl w:ilvl="1" w:tplc="D834F91E">
      <w:start w:val="1"/>
      <w:numFmt w:val="decimal"/>
      <w:lvlText w:val="%2)"/>
      <w:lvlJc w:val="left"/>
      <w:pPr>
        <w:ind w:left="2580" w:hanging="420"/>
      </w:pPr>
      <w:rPr>
        <w:rFonts w:hint="default"/>
        <w:color w:val="00000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69B45F7"/>
    <w:multiLevelType w:val="hybridMultilevel"/>
    <w:tmpl w:val="37285C68"/>
    <w:lvl w:ilvl="0" w:tplc="04090015">
      <w:start w:val="1"/>
      <w:numFmt w:val="upperLetter"/>
      <w:lvlText w:val="%1."/>
      <w:lvlJc w:val="left"/>
      <w:pPr>
        <w:ind w:left="720" w:hanging="360"/>
      </w:pPr>
    </w:lvl>
    <w:lvl w:ilvl="1" w:tplc="EB304FD8">
      <w:start w:val="1"/>
      <w:numFmt w:val="decimal"/>
      <w:lvlText w:val="%2."/>
      <w:lvlJc w:val="left"/>
      <w:pPr>
        <w:ind w:left="1440" w:hanging="360"/>
      </w:pPr>
      <w:rPr>
        <w:rFonts w:hint="default"/>
      </w:rPr>
    </w:lvl>
    <w:lvl w:ilvl="2" w:tplc="56601446">
      <w:start w:val="1"/>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2172A"/>
    <w:multiLevelType w:val="hybridMultilevel"/>
    <w:tmpl w:val="10EC7458"/>
    <w:lvl w:ilvl="0" w:tplc="8BC80C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BA1012"/>
    <w:multiLevelType w:val="hybridMultilevel"/>
    <w:tmpl w:val="75B8A4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CF7C7E"/>
    <w:multiLevelType w:val="hybridMultilevel"/>
    <w:tmpl w:val="69F08E40"/>
    <w:lvl w:ilvl="0" w:tplc="B7023F44">
      <w:start w:val="1"/>
      <w:numFmt w:val="upperLetter"/>
      <w:lvlText w:val="%1."/>
      <w:lvlJc w:val="left"/>
      <w:pPr>
        <w:ind w:left="810" w:hanging="360"/>
      </w:pPr>
      <w:rPr>
        <w:b/>
      </w:rPr>
    </w:lvl>
    <w:lvl w:ilvl="1" w:tplc="04090019">
      <w:start w:val="1"/>
      <w:numFmt w:val="lowerLetter"/>
      <w:lvlText w:val="%2."/>
      <w:lvlJc w:val="left"/>
      <w:pPr>
        <w:ind w:left="1440" w:hanging="360"/>
      </w:pPr>
      <w:rPr>
        <w:rFonts w:hint="default"/>
      </w:rPr>
    </w:lvl>
    <w:lvl w:ilvl="2" w:tplc="56601446">
      <w:start w:val="1"/>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7365AE"/>
    <w:multiLevelType w:val="hybridMultilevel"/>
    <w:tmpl w:val="0824C1C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C2B00AE"/>
    <w:multiLevelType w:val="hybridMultilevel"/>
    <w:tmpl w:val="DDE402B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C3579CA"/>
    <w:multiLevelType w:val="hybridMultilevel"/>
    <w:tmpl w:val="239457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0D383D"/>
    <w:multiLevelType w:val="hybridMultilevel"/>
    <w:tmpl w:val="8BF4B6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E1377F"/>
    <w:multiLevelType w:val="hybridMultilevel"/>
    <w:tmpl w:val="751667BC"/>
    <w:lvl w:ilvl="0" w:tplc="B8982E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2F322B"/>
    <w:multiLevelType w:val="hybridMultilevel"/>
    <w:tmpl w:val="BAB40D0E"/>
    <w:lvl w:ilvl="0" w:tplc="BBDECEAE">
      <w:start w:val="3"/>
      <w:numFmt w:val="upperLetter"/>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BD4559"/>
    <w:multiLevelType w:val="hybridMultilevel"/>
    <w:tmpl w:val="D25217C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5275EA"/>
    <w:multiLevelType w:val="hybridMultilevel"/>
    <w:tmpl w:val="FB56BABE"/>
    <w:lvl w:ilvl="0" w:tplc="04090011">
      <w:start w:val="1"/>
      <w:numFmt w:val="decimal"/>
      <w:lvlText w:val="%1)"/>
      <w:lvlJc w:val="left"/>
      <w:pPr>
        <w:ind w:left="1800" w:hanging="360"/>
      </w:pPr>
    </w:lvl>
    <w:lvl w:ilvl="1" w:tplc="3F749FD6">
      <w:start w:val="1"/>
      <w:numFmt w:val="decimal"/>
      <w:lvlText w:val="%2."/>
      <w:lvlJc w:val="left"/>
      <w:pPr>
        <w:ind w:left="2520" w:hanging="360"/>
      </w:pPr>
      <w:rPr>
        <w:rFonts w:hint="default"/>
        <w:color w:val="000000"/>
      </w:rPr>
    </w:lvl>
    <w:lvl w:ilvl="2" w:tplc="C84A6A5E">
      <w:start w:val="1"/>
      <w:numFmt w:val="lowerLetter"/>
      <w:lvlText w:val="%3."/>
      <w:lvlJc w:val="left"/>
      <w:pPr>
        <w:ind w:left="3420" w:hanging="360"/>
      </w:pPr>
      <w:rPr>
        <w:rFonts w:hint="default"/>
        <w:color w:val="00000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1FE5581"/>
    <w:multiLevelType w:val="hybridMultilevel"/>
    <w:tmpl w:val="142C3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0C7922"/>
    <w:multiLevelType w:val="hybridMultilevel"/>
    <w:tmpl w:val="15E8C71A"/>
    <w:lvl w:ilvl="0" w:tplc="742A0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9F080B"/>
    <w:multiLevelType w:val="hybridMultilevel"/>
    <w:tmpl w:val="9A2AC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5FE3BCD"/>
    <w:multiLevelType w:val="hybridMultilevel"/>
    <w:tmpl w:val="AE6E2E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8BF621E"/>
    <w:multiLevelType w:val="hybridMultilevel"/>
    <w:tmpl w:val="025AB166"/>
    <w:lvl w:ilvl="0" w:tplc="42AE9F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C700F02"/>
    <w:multiLevelType w:val="hybridMultilevel"/>
    <w:tmpl w:val="2272B7FE"/>
    <w:lvl w:ilvl="0" w:tplc="3CD05C3C">
      <w:start w:val="1"/>
      <w:numFmt w:val="upperLetter"/>
      <w:lvlText w:val="%1."/>
      <w:lvlJc w:val="left"/>
      <w:pPr>
        <w:ind w:left="720" w:hanging="360"/>
      </w:pPr>
      <w:rPr>
        <w:b/>
      </w:rPr>
    </w:lvl>
    <w:lvl w:ilvl="1" w:tplc="EB304FD8">
      <w:start w:val="1"/>
      <w:numFmt w:val="decimal"/>
      <w:lvlText w:val="%2."/>
      <w:lvlJc w:val="left"/>
      <w:pPr>
        <w:ind w:left="1440" w:hanging="360"/>
      </w:pPr>
      <w:rPr>
        <w:rFonts w:hint="default"/>
      </w:rPr>
    </w:lvl>
    <w:lvl w:ilvl="2" w:tplc="56601446">
      <w:start w:val="1"/>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564264"/>
    <w:multiLevelType w:val="hybridMultilevel"/>
    <w:tmpl w:val="CBF2815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09B7262"/>
    <w:multiLevelType w:val="hybridMultilevel"/>
    <w:tmpl w:val="EE782D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747DE1"/>
    <w:multiLevelType w:val="hybridMultilevel"/>
    <w:tmpl w:val="D70CA810"/>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6C6B142C"/>
    <w:multiLevelType w:val="hybridMultilevel"/>
    <w:tmpl w:val="1A3A7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494B03"/>
    <w:multiLevelType w:val="hybridMultilevel"/>
    <w:tmpl w:val="A1B29BA0"/>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7C5064E8">
      <w:start w:val="4"/>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7D5822"/>
    <w:multiLevelType w:val="hybridMultilevel"/>
    <w:tmpl w:val="246A5ED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3"/>
  </w:num>
  <w:num w:numId="5">
    <w:abstractNumId w:val="21"/>
  </w:num>
  <w:num w:numId="6">
    <w:abstractNumId w:val="23"/>
  </w:num>
  <w:num w:numId="7">
    <w:abstractNumId w:val="0"/>
  </w:num>
  <w:num w:numId="8">
    <w:abstractNumId w:val="24"/>
  </w:num>
  <w:num w:numId="9">
    <w:abstractNumId w:val="31"/>
  </w:num>
  <w:num w:numId="10">
    <w:abstractNumId w:val="1"/>
  </w:num>
  <w:num w:numId="11">
    <w:abstractNumId w:val="12"/>
  </w:num>
  <w:num w:numId="12">
    <w:abstractNumId w:val="29"/>
  </w:num>
  <w:num w:numId="13">
    <w:abstractNumId w:val="15"/>
  </w:num>
  <w:num w:numId="14">
    <w:abstractNumId w:val="26"/>
  </w:num>
  <w:num w:numId="15">
    <w:abstractNumId w:val="4"/>
  </w:num>
  <w:num w:numId="16">
    <w:abstractNumId w:val="22"/>
  </w:num>
  <w:num w:numId="17">
    <w:abstractNumId w:val="32"/>
  </w:num>
  <w:num w:numId="18">
    <w:abstractNumId w:val="19"/>
  </w:num>
  <w:num w:numId="19">
    <w:abstractNumId w:val="6"/>
  </w:num>
  <w:num w:numId="20">
    <w:abstractNumId w:val="8"/>
  </w:num>
  <w:num w:numId="21">
    <w:abstractNumId w:val="20"/>
  </w:num>
  <w:num w:numId="22">
    <w:abstractNumId w:val="10"/>
  </w:num>
  <w:num w:numId="23">
    <w:abstractNumId w:val="27"/>
  </w:num>
  <w:num w:numId="24">
    <w:abstractNumId w:val="13"/>
  </w:num>
  <w:num w:numId="25">
    <w:abstractNumId w:val="18"/>
  </w:num>
  <w:num w:numId="26">
    <w:abstractNumId w:val="5"/>
  </w:num>
  <w:num w:numId="27">
    <w:abstractNumId w:val="30"/>
  </w:num>
  <w:num w:numId="28">
    <w:abstractNumId w:val="16"/>
  </w:num>
  <w:num w:numId="29">
    <w:abstractNumId w:val="17"/>
  </w:num>
  <w:num w:numId="30">
    <w:abstractNumId w:val="7"/>
  </w:num>
  <w:num w:numId="31">
    <w:abstractNumId w:val="25"/>
  </w:num>
  <w:num w:numId="32">
    <w:abstractNumId w:val="28"/>
  </w:num>
  <w:num w:numId="33">
    <w:abstractNumId w:val="1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8344C"/>
    <w:rsid w:val="00007C23"/>
    <w:rsid w:val="000154E4"/>
    <w:rsid w:val="000541EA"/>
    <w:rsid w:val="00054AC3"/>
    <w:rsid w:val="000A0081"/>
    <w:rsid w:val="000A1B82"/>
    <w:rsid w:val="000B03E3"/>
    <w:rsid w:val="000B0A84"/>
    <w:rsid w:val="000C00C1"/>
    <w:rsid w:val="000C6905"/>
    <w:rsid w:val="000D67BD"/>
    <w:rsid w:val="000E289B"/>
    <w:rsid w:val="000F5698"/>
    <w:rsid w:val="00102BE3"/>
    <w:rsid w:val="00110029"/>
    <w:rsid w:val="00113CE6"/>
    <w:rsid w:val="00117EBF"/>
    <w:rsid w:val="00122B88"/>
    <w:rsid w:val="00123E65"/>
    <w:rsid w:val="00136297"/>
    <w:rsid w:val="001422E3"/>
    <w:rsid w:val="0014492F"/>
    <w:rsid w:val="00147B8E"/>
    <w:rsid w:val="0016627C"/>
    <w:rsid w:val="001707EF"/>
    <w:rsid w:val="001848EB"/>
    <w:rsid w:val="001908C1"/>
    <w:rsid w:val="00191C8E"/>
    <w:rsid w:val="001B08DA"/>
    <w:rsid w:val="001B11AD"/>
    <w:rsid w:val="001C43EE"/>
    <w:rsid w:val="001C76DA"/>
    <w:rsid w:val="001D30AF"/>
    <w:rsid w:val="001D46DB"/>
    <w:rsid w:val="001E1330"/>
    <w:rsid w:val="001E557C"/>
    <w:rsid w:val="001F18BD"/>
    <w:rsid w:val="0020056A"/>
    <w:rsid w:val="00205E8E"/>
    <w:rsid w:val="002075D7"/>
    <w:rsid w:val="00216ED6"/>
    <w:rsid w:val="00235E79"/>
    <w:rsid w:val="00236D0B"/>
    <w:rsid w:val="002427B3"/>
    <w:rsid w:val="00253994"/>
    <w:rsid w:val="00257EEB"/>
    <w:rsid w:val="002653F5"/>
    <w:rsid w:val="00271CE4"/>
    <w:rsid w:val="00272032"/>
    <w:rsid w:val="00284D9A"/>
    <w:rsid w:val="00296929"/>
    <w:rsid w:val="002A2958"/>
    <w:rsid w:val="002A315A"/>
    <w:rsid w:val="002C3EDC"/>
    <w:rsid w:val="002C71EC"/>
    <w:rsid w:val="002D0939"/>
    <w:rsid w:val="002E55D6"/>
    <w:rsid w:val="00314754"/>
    <w:rsid w:val="00316913"/>
    <w:rsid w:val="003243FC"/>
    <w:rsid w:val="003415C0"/>
    <w:rsid w:val="00344649"/>
    <w:rsid w:val="00360981"/>
    <w:rsid w:val="00383005"/>
    <w:rsid w:val="00386434"/>
    <w:rsid w:val="003A5AAF"/>
    <w:rsid w:val="003A79C5"/>
    <w:rsid w:val="003C4CB4"/>
    <w:rsid w:val="003D0838"/>
    <w:rsid w:val="003D40F9"/>
    <w:rsid w:val="003E2905"/>
    <w:rsid w:val="003E3EDE"/>
    <w:rsid w:val="003E5DE6"/>
    <w:rsid w:val="003E6B3A"/>
    <w:rsid w:val="0041761B"/>
    <w:rsid w:val="00430E5C"/>
    <w:rsid w:val="0043156E"/>
    <w:rsid w:val="00436078"/>
    <w:rsid w:val="00440975"/>
    <w:rsid w:val="00452964"/>
    <w:rsid w:val="00473CD9"/>
    <w:rsid w:val="0047475C"/>
    <w:rsid w:val="00482DFE"/>
    <w:rsid w:val="0048344C"/>
    <w:rsid w:val="0048413C"/>
    <w:rsid w:val="004B0D84"/>
    <w:rsid w:val="004B11CF"/>
    <w:rsid w:val="004B6A34"/>
    <w:rsid w:val="004C2CDC"/>
    <w:rsid w:val="004E1E42"/>
    <w:rsid w:val="004E4BFC"/>
    <w:rsid w:val="004E68BE"/>
    <w:rsid w:val="00502B62"/>
    <w:rsid w:val="005105AE"/>
    <w:rsid w:val="00512D15"/>
    <w:rsid w:val="005174BF"/>
    <w:rsid w:val="00532B85"/>
    <w:rsid w:val="00540B49"/>
    <w:rsid w:val="005475D2"/>
    <w:rsid w:val="00554FDA"/>
    <w:rsid w:val="00574DB4"/>
    <w:rsid w:val="00583347"/>
    <w:rsid w:val="005A1511"/>
    <w:rsid w:val="005B0A27"/>
    <w:rsid w:val="005B2E44"/>
    <w:rsid w:val="005B50A6"/>
    <w:rsid w:val="005D2D79"/>
    <w:rsid w:val="005D2E82"/>
    <w:rsid w:val="005F592E"/>
    <w:rsid w:val="005F776C"/>
    <w:rsid w:val="00605618"/>
    <w:rsid w:val="00607CA0"/>
    <w:rsid w:val="00614DCD"/>
    <w:rsid w:val="0065142E"/>
    <w:rsid w:val="0065332D"/>
    <w:rsid w:val="00661A16"/>
    <w:rsid w:val="00664069"/>
    <w:rsid w:val="00676B98"/>
    <w:rsid w:val="006972A2"/>
    <w:rsid w:val="006A348E"/>
    <w:rsid w:val="006A4984"/>
    <w:rsid w:val="006A7771"/>
    <w:rsid w:val="006D1661"/>
    <w:rsid w:val="006D23E8"/>
    <w:rsid w:val="006E6DB2"/>
    <w:rsid w:val="0072477B"/>
    <w:rsid w:val="00741DCB"/>
    <w:rsid w:val="00743D3E"/>
    <w:rsid w:val="0075754C"/>
    <w:rsid w:val="007610E2"/>
    <w:rsid w:val="00762458"/>
    <w:rsid w:val="0077025C"/>
    <w:rsid w:val="00776A87"/>
    <w:rsid w:val="0078127D"/>
    <w:rsid w:val="00790870"/>
    <w:rsid w:val="00795393"/>
    <w:rsid w:val="007A464C"/>
    <w:rsid w:val="007C0A46"/>
    <w:rsid w:val="007C14D7"/>
    <w:rsid w:val="007C188F"/>
    <w:rsid w:val="007C2CC7"/>
    <w:rsid w:val="007C350C"/>
    <w:rsid w:val="007E3BD9"/>
    <w:rsid w:val="00806760"/>
    <w:rsid w:val="008279C5"/>
    <w:rsid w:val="0083622A"/>
    <w:rsid w:val="008504E0"/>
    <w:rsid w:val="00856ED4"/>
    <w:rsid w:val="0086758F"/>
    <w:rsid w:val="00867C8A"/>
    <w:rsid w:val="00874EF2"/>
    <w:rsid w:val="00885C7C"/>
    <w:rsid w:val="00886830"/>
    <w:rsid w:val="00896DD8"/>
    <w:rsid w:val="008C3F3C"/>
    <w:rsid w:val="008D45C1"/>
    <w:rsid w:val="008D5E50"/>
    <w:rsid w:val="008E273D"/>
    <w:rsid w:val="008F0F1F"/>
    <w:rsid w:val="009154D0"/>
    <w:rsid w:val="009169F7"/>
    <w:rsid w:val="00945D92"/>
    <w:rsid w:val="00961C05"/>
    <w:rsid w:val="00962E3C"/>
    <w:rsid w:val="00977EE4"/>
    <w:rsid w:val="00996E61"/>
    <w:rsid w:val="009A318F"/>
    <w:rsid w:val="009D031F"/>
    <w:rsid w:val="009E134E"/>
    <w:rsid w:val="009F7813"/>
    <w:rsid w:val="00A0106F"/>
    <w:rsid w:val="00A053D4"/>
    <w:rsid w:val="00A17B05"/>
    <w:rsid w:val="00A208EB"/>
    <w:rsid w:val="00A45C94"/>
    <w:rsid w:val="00A754ED"/>
    <w:rsid w:val="00A8430F"/>
    <w:rsid w:val="00A87F68"/>
    <w:rsid w:val="00AB7D76"/>
    <w:rsid w:val="00AE0FF8"/>
    <w:rsid w:val="00AE47C4"/>
    <w:rsid w:val="00AE6DB2"/>
    <w:rsid w:val="00AE7D96"/>
    <w:rsid w:val="00AF0D31"/>
    <w:rsid w:val="00AF2DA0"/>
    <w:rsid w:val="00AF5818"/>
    <w:rsid w:val="00B00672"/>
    <w:rsid w:val="00B02022"/>
    <w:rsid w:val="00B10A64"/>
    <w:rsid w:val="00B21A90"/>
    <w:rsid w:val="00B222C5"/>
    <w:rsid w:val="00B42F0A"/>
    <w:rsid w:val="00B6240D"/>
    <w:rsid w:val="00B707CB"/>
    <w:rsid w:val="00B82DFE"/>
    <w:rsid w:val="00B918BC"/>
    <w:rsid w:val="00BC3231"/>
    <w:rsid w:val="00BE6499"/>
    <w:rsid w:val="00C00EDF"/>
    <w:rsid w:val="00C012B2"/>
    <w:rsid w:val="00C028C4"/>
    <w:rsid w:val="00C03C46"/>
    <w:rsid w:val="00C335D1"/>
    <w:rsid w:val="00C35B47"/>
    <w:rsid w:val="00C50C80"/>
    <w:rsid w:val="00C5482B"/>
    <w:rsid w:val="00C60E09"/>
    <w:rsid w:val="00C8667E"/>
    <w:rsid w:val="00C87625"/>
    <w:rsid w:val="00CA489E"/>
    <w:rsid w:val="00CA799F"/>
    <w:rsid w:val="00CB35E1"/>
    <w:rsid w:val="00CC4696"/>
    <w:rsid w:val="00CC6F49"/>
    <w:rsid w:val="00CD40FA"/>
    <w:rsid w:val="00CF7396"/>
    <w:rsid w:val="00D01F89"/>
    <w:rsid w:val="00D17754"/>
    <w:rsid w:val="00D30235"/>
    <w:rsid w:val="00D4745C"/>
    <w:rsid w:val="00D60B1C"/>
    <w:rsid w:val="00D74674"/>
    <w:rsid w:val="00D754AA"/>
    <w:rsid w:val="00D77329"/>
    <w:rsid w:val="00DA4CB4"/>
    <w:rsid w:val="00DA58DE"/>
    <w:rsid w:val="00DB2AE3"/>
    <w:rsid w:val="00DB4833"/>
    <w:rsid w:val="00DC1E61"/>
    <w:rsid w:val="00DC671E"/>
    <w:rsid w:val="00DD1C96"/>
    <w:rsid w:val="00DF31CD"/>
    <w:rsid w:val="00E05CDA"/>
    <w:rsid w:val="00E21D8F"/>
    <w:rsid w:val="00E22CC4"/>
    <w:rsid w:val="00E25612"/>
    <w:rsid w:val="00E426F9"/>
    <w:rsid w:val="00E444C8"/>
    <w:rsid w:val="00E460F4"/>
    <w:rsid w:val="00E53947"/>
    <w:rsid w:val="00E76A2D"/>
    <w:rsid w:val="00E854DA"/>
    <w:rsid w:val="00EA0D56"/>
    <w:rsid w:val="00EA469E"/>
    <w:rsid w:val="00EA571A"/>
    <w:rsid w:val="00EB3A05"/>
    <w:rsid w:val="00EB4024"/>
    <w:rsid w:val="00EB6F64"/>
    <w:rsid w:val="00EC6E63"/>
    <w:rsid w:val="00ED4BB7"/>
    <w:rsid w:val="00EE0129"/>
    <w:rsid w:val="00EE21F2"/>
    <w:rsid w:val="00EF1652"/>
    <w:rsid w:val="00F01163"/>
    <w:rsid w:val="00F0396D"/>
    <w:rsid w:val="00F05662"/>
    <w:rsid w:val="00F211A1"/>
    <w:rsid w:val="00F26DED"/>
    <w:rsid w:val="00F30A94"/>
    <w:rsid w:val="00F354AB"/>
    <w:rsid w:val="00F50178"/>
    <w:rsid w:val="00F51570"/>
    <w:rsid w:val="00F54661"/>
    <w:rsid w:val="00F55727"/>
    <w:rsid w:val="00F61A87"/>
    <w:rsid w:val="00F66E4D"/>
    <w:rsid w:val="00F76736"/>
    <w:rsid w:val="00F83E18"/>
    <w:rsid w:val="00F856FC"/>
    <w:rsid w:val="00F91927"/>
    <w:rsid w:val="00FA1C99"/>
    <w:rsid w:val="00FB771D"/>
    <w:rsid w:val="00FD2262"/>
    <w:rsid w:val="00FD4B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59">
      <o:colormenu v:ext="edit" strokecolor="none"/>
    </o:shapedefaults>
    <o:shapelayout v:ext="edit">
      <o:idmap v:ext="edit" data="1"/>
      <o:rules v:ext="edit">
        <o:r id="V:Rule25" type="connector" idref="#_x0000_s1157"/>
        <o:r id="V:Rule26" type="connector" idref="#_x0000_s1153"/>
        <o:r id="V:Rule27" type="connector" idref="#_x0000_s1111"/>
        <o:r id="V:Rule28" type="connector" idref="#_x0000_s1151"/>
        <o:r id="V:Rule29" type="connector" idref="#_x0000_s1094"/>
        <o:r id="V:Rule30" type="connector" idref="#_x0000_s1154"/>
        <o:r id="V:Rule31" type="connector" idref="#_x0000_s1092"/>
        <o:r id="V:Rule32" type="connector" idref="#_x0000_s1093"/>
        <o:r id="V:Rule33" type="connector" idref="#_x0000_s1149"/>
        <o:r id="V:Rule34" type="connector" idref="#_x0000_s1150"/>
        <o:r id="V:Rule35" type="connector" idref="#_x0000_s1148"/>
        <o:r id="V:Rule36" type="connector" idref="#_x0000_s1152"/>
        <o:r id="V:Rule37" type="connector" idref="#_x0000_s1155"/>
        <o:r id="V:Rule38" type="connector" idref="#_x0000_s1132"/>
        <o:r id="V:Rule39" type="connector" idref="#_x0000_s1133"/>
        <o:r id="V:Rule40" type="connector" idref="#_x0000_s1128"/>
        <o:r id="V:Rule41" type="connector" idref="#_x0000_s1131"/>
        <o:r id="V:Rule42" type="connector" idref="#_x0000_s1091"/>
        <o:r id="V:Rule43" type="connector" idref="#_x0000_s1106"/>
        <o:r id="V:Rule44" type="connector" idref="#_x0000_s1134"/>
        <o:r id="V:Rule45" type="connector" idref="#_x0000_s1135"/>
        <o:r id="V:Rule46" type="connector" idref="#_x0000_s1136"/>
        <o:r id="V:Rule47" type="connector" idref="#_x0000_s1127"/>
        <o:r id="V:Rule48" type="connector" idref="#_x0000_s1156"/>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5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96"/>
    <w:pPr>
      <w:ind w:left="720"/>
      <w:contextualSpacing/>
    </w:pPr>
  </w:style>
  <w:style w:type="table" w:styleId="TableGrid">
    <w:name w:val="Table Grid"/>
    <w:basedOn w:val="TableNormal"/>
    <w:uiPriority w:val="59"/>
    <w:rsid w:val="002E55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5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612"/>
    <w:rPr>
      <w:rFonts w:ascii="Tahoma" w:hAnsi="Tahoma" w:cs="Tahoma"/>
      <w:sz w:val="16"/>
      <w:szCs w:val="16"/>
    </w:rPr>
  </w:style>
  <w:style w:type="character" w:styleId="PlaceholderText">
    <w:name w:val="Placeholder Text"/>
    <w:basedOn w:val="DefaultParagraphFont"/>
    <w:uiPriority w:val="99"/>
    <w:semiHidden/>
    <w:rsid w:val="00867C8A"/>
    <w:rPr>
      <w:color w:val="808080"/>
    </w:rPr>
  </w:style>
  <w:style w:type="paragraph" w:styleId="Header">
    <w:name w:val="header"/>
    <w:basedOn w:val="Normal"/>
    <w:link w:val="HeaderChar"/>
    <w:uiPriority w:val="99"/>
    <w:unhideWhenUsed/>
    <w:rsid w:val="00170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7EF"/>
  </w:style>
  <w:style w:type="paragraph" w:styleId="Footer">
    <w:name w:val="footer"/>
    <w:basedOn w:val="Normal"/>
    <w:link w:val="FooterChar"/>
    <w:uiPriority w:val="99"/>
    <w:semiHidden/>
    <w:unhideWhenUsed/>
    <w:rsid w:val="001707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07EF"/>
  </w:style>
  <w:style w:type="paragraph" w:styleId="NoSpacing">
    <w:name w:val="No Spacing"/>
    <w:uiPriority w:val="1"/>
    <w:qFormat/>
    <w:rsid w:val="0065142E"/>
    <w:pPr>
      <w:spacing w:after="0" w:line="240" w:lineRule="auto"/>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7A9FD-3C3E-4943-A8ED-2FCDADEC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6480</Words>
  <Characters>36938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dc:creator>
  <cp:keywords/>
  <dc:description/>
  <cp:lastModifiedBy>alif</cp:lastModifiedBy>
  <cp:revision>2</cp:revision>
  <cp:lastPrinted>2012-01-15T04:12:00Z</cp:lastPrinted>
  <dcterms:created xsi:type="dcterms:W3CDTF">2012-07-05T23:29:00Z</dcterms:created>
  <dcterms:modified xsi:type="dcterms:W3CDTF">2012-07-05T23:29:00Z</dcterms:modified>
</cp:coreProperties>
</file>