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16" w:rsidRDefault="000D36E0" w:rsidP="00EA3116">
      <w:pPr>
        <w:spacing w:line="480" w:lineRule="auto"/>
        <w:jc w:val="center"/>
        <w:rPr>
          <w:b/>
          <w:lang w:val="id-ID"/>
        </w:rPr>
      </w:pPr>
      <w:r>
        <w:rPr>
          <w:b/>
          <w:noProof/>
          <w:lang w:val="id-ID" w:eastAsia="id-ID"/>
        </w:rPr>
        <w:pict>
          <v:rect id="_x0000_s1196" style="position:absolute;left:0;text-align:left;margin-left:371.1pt;margin-top:-45.15pt;width:63pt;height:33pt;z-index:251765760" strokecolor="white [3212]"/>
        </w:pict>
      </w:r>
      <w:r w:rsidR="00EA3116">
        <w:rPr>
          <w:b/>
          <w:lang w:val="id-ID"/>
        </w:rPr>
        <w:t>BAB I</w:t>
      </w:r>
    </w:p>
    <w:p w:rsidR="00492114" w:rsidRDefault="00E0362E" w:rsidP="00492114">
      <w:pPr>
        <w:jc w:val="center"/>
        <w:rPr>
          <w:b/>
          <w:lang w:val="id-ID"/>
        </w:rPr>
      </w:pPr>
      <w:r w:rsidRPr="00EA3116">
        <w:rPr>
          <w:b/>
          <w:lang w:val="fi-FI"/>
        </w:rPr>
        <w:t>PENDAHULUAN</w:t>
      </w:r>
    </w:p>
    <w:p w:rsidR="00492114" w:rsidRDefault="00492114" w:rsidP="00492114">
      <w:pPr>
        <w:jc w:val="center"/>
        <w:rPr>
          <w:b/>
          <w:lang w:val="id-ID"/>
        </w:rPr>
      </w:pPr>
    </w:p>
    <w:p w:rsidR="00492114" w:rsidRDefault="00492114" w:rsidP="00492114">
      <w:pPr>
        <w:jc w:val="center"/>
        <w:rPr>
          <w:b/>
          <w:lang w:val="id-ID"/>
        </w:rPr>
      </w:pPr>
    </w:p>
    <w:p w:rsidR="00492114" w:rsidRPr="00492114" w:rsidRDefault="00492114" w:rsidP="00492114">
      <w:pPr>
        <w:rPr>
          <w:b/>
          <w:lang w:val="id-ID"/>
        </w:rPr>
      </w:pPr>
    </w:p>
    <w:p w:rsidR="00E0362E" w:rsidRPr="00D935BE" w:rsidRDefault="00E0362E" w:rsidP="00D935BE">
      <w:pPr>
        <w:pStyle w:val="ListParagraph"/>
        <w:numPr>
          <w:ilvl w:val="2"/>
          <w:numId w:val="2"/>
        </w:numPr>
        <w:tabs>
          <w:tab w:val="clear" w:pos="2340"/>
        </w:tabs>
        <w:spacing w:line="480" w:lineRule="auto"/>
        <w:ind w:left="426" w:hanging="426"/>
        <w:jc w:val="both"/>
        <w:rPr>
          <w:b/>
          <w:lang w:val="fi-FI"/>
        </w:rPr>
      </w:pPr>
      <w:r w:rsidRPr="00D935BE">
        <w:rPr>
          <w:b/>
          <w:lang w:val="fi-FI"/>
        </w:rPr>
        <w:t>Latar Belakang Masalah</w:t>
      </w:r>
    </w:p>
    <w:p w:rsidR="00400374" w:rsidRPr="00546F00" w:rsidRDefault="00400374" w:rsidP="00A15BD2">
      <w:pPr>
        <w:spacing w:before="120" w:after="120" w:line="480" w:lineRule="auto"/>
        <w:ind w:firstLine="709"/>
        <w:jc w:val="both"/>
        <w:rPr>
          <w:color w:val="000000" w:themeColor="text1"/>
          <w:lang w:val="id-ID"/>
        </w:rPr>
      </w:pPr>
      <w:r>
        <w:t>Matematika merupakan salah satu ilmu dasar yang diajarkan pada setiap jenjang pendidikan di</w:t>
      </w:r>
      <w:r>
        <w:rPr>
          <w:lang w:val="id-ID"/>
        </w:rPr>
        <w:t xml:space="preserve"> I</w:t>
      </w:r>
      <w:r>
        <w:t>ndonesia mulai dari Sekolah Dasar (SD) sampai dengan Sekolah Menengah Atas (SMA). Pembelajaran matematika di sekolah dasar mempunyai kedudukan yang sangat penting dalam upaya</w:t>
      </w:r>
      <w:r w:rsidR="00A15BD2">
        <w:t xml:space="preserve"> untuk mencapai tujuan</w:t>
      </w:r>
      <w:r w:rsidR="00A15BD2">
        <w:rPr>
          <w:lang w:val="id-ID"/>
        </w:rPr>
        <w:t xml:space="preserve"> </w:t>
      </w:r>
      <w:r>
        <w:t>pendidikan yang telah ditetapka</w:t>
      </w:r>
      <w:r>
        <w:rPr>
          <w:lang w:val="id-ID"/>
        </w:rPr>
        <w:t>n.</w:t>
      </w:r>
      <w:r w:rsidRPr="000047BB">
        <w:rPr>
          <w:color w:val="000000" w:themeColor="text1"/>
          <w:lang w:val="sv-SE"/>
        </w:rPr>
        <w:t xml:space="preserve"> </w:t>
      </w:r>
      <w:r w:rsidRPr="008545F4">
        <w:rPr>
          <w:color w:val="000000" w:themeColor="text1"/>
          <w:lang w:val="sv-SE"/>
        </w:rPr>
        <w:t>Menurut Undan</w:t>
      </w:r>
      <w:r>
        <w:rPr>
          <w:color w:val="000000" w:themeColor="text1"/>
          <w:lang w:val="sv-SE"/>
        </w:rPr>
        <w:t xml:space="preserve">g- Undang </w:t>
      </w:r>
      <w:r w:rsidR="004E3C07">
        <w:rPr>
          <w:color w:val="000000" w:themeColor="text1"/>
          <w:lang w:val="id-ID"/>
        </w:rPr>
        <w:t xml:space="preserve">Republik Indonesia </w:t>
      </w:r>
      <w:r>
        <w:rPr>
          <w:color w:val="000000" w:themeColor="text1"/>
          <w:lang w:val="sv-SE"/>
        </w:rPr>
        <w:t>No 20 tahun 2003</w:t>
      </w:r>
      <w:r>
        <w:rPr>
          <w:color w:val="000000" w:themeColor="text1"/>
          <w:lang w:val="id-ID"/>
        </w:rPr>
        <w:t xml:space="preserve"> P</w:t>
      </w:r>
      <w:r w:rsidR="004E3C07">
        <w:rPr>
          <w:color w:val="000000" w:themeColor="text1"/>
          <w:lang w:val="sv-SE"/>
        </w:rPr>
        <w:t>asal 3</w:t>
      </w:r>
      <w:r w:rsidR="004E3C07">
        <w:rPr>
          <w:color w:val="000000" w:themeColor="text1"/>
          <w:lang w:val="id-ID"/>
        </w:rPr>
        <w:t xml:space="preserve"> tentang Sistem Pendidikan </w:t>
      </w:r>
      <w:r w:rsidR="00546F00">
        <w:rPr>
          <w:color w:val="000000" w:themeColor="text1"/>
          <w:lang w:val="id-ID"/>
        </w:rPr>
        <w:t xml:space="preserve">Nasional </w:t>
      </w:r>
      <w:r w:rsidR="00546F00">
        <w:rPr>
          <w:lang w:val="id-ID"/>
        </w:rPr>
        <w:t xml:space="preserve">(Sanjaya, 2007:63), </w:t>
      </w:r>
      <w:r w:rsidR="00546F00">
        <w:rPr>
          <w:color w:val="000000" w:themeColor="text1"/>
          <w:lang w:val="sv-SE"/>
        </w:rPr>
        <w:t>menyebutkan bahwa:</w:t>
      </w:r>
    </w:p>
    <w:p w:rsidR="00400374" w:rsidRDefault="00400374" w:rsidP="009D712E">
      <w:pPr>
        <w:ind w:left="709" w:right="707"/>
        <w:jc w:val="both"/>
        <w:rPr>
          <w:lang w:val="id-ID"/>
        </w:rPr>
      </w:pPr>
      <w:r w:rsidRPr="00B131B3">
        <w:rPr>
          <w:lang w:val="sv-SE"/>
        </w:rPr>
        <w:t>Tujuan pendidikan yaitu berkembangnya potensi peserta didik agar menjadi manusia yang beriman dan bertaqwa kepada Tuhan Yang Maha Esa, berakhlak mulia, sehat, berilmu, cakap, krea</w:t>
      </w:r>
      <w:r w:rsidR="00DD7AB5">
        <w:rPr>
          <w:lang w:val="sv-SE"/>
        </w:rPr>
        <w:t xml:space="preserve">tif, mandiri dan menjadi warga </w:t>
      </w:r>
      <w:r w:rsidR="00DD7AB5">
        <w:rPr>
          <w:lang w:val="id-ID"/>
        </w:rPr>
        <w:t>N</w:t>
      </w:r>
      <w:r w:rsidRPr="00B131B3">
        <w:rPr>
          <w:lang w:val="sv-SE"/>
        </w:rPr>
        <w:t>egara yang demokratis serta bertanggung jawab</w:t>
      </w:r>
      <w:r w:rsidR="00286E86">
        <w:rPr>
          <w:lang w:val="id-ID"/>
        </w:rPr>
        <w:t>.</w:t>
      </w:r>
      <w:r w:rsidRPr="00B131B3">
        <w:rPr>
          <w:lang w:val="sv-SE"/>
        </w:rPr>
        <w:t xml:space="preserve"> </w:t>
      </w:r>
    </w:p>
    <w:p w:rsidR="009D712E" w:rsidRPr="009D712E" w:rsidRDefault="009D712E" w:rsidP="009D712E">
      <w:pPr>
        <w:ind w:left="709" w:right="707"/>
        <w:jc w:val="both"/>
        <w:rPr>
          <w:lang w:val="id-ID"/>
        </w:rPr>
      </w:pPr>
    </w:p>
    <w:p w:rsidR="00400374" w:rsidRDefault="00400374" w:rsidP="00400374">
      <w:pPr>
        <w:spacing w:line="480" w:lineRule="auto"/>
        <w:ind w:right="6" w:firstLine="709"/>
        <w:jc w:val="both"/>
        <w:rPr>
          <w:lang w:val="id-ID"/>
        </w:rPr>
      </w:pPr>
      <w:r w:rsidRPr="009073A5">
        <w:rPr>
          <w:lang w:val="sv-SE"/>
        </w:rPr>
        <w:t xml:space="preserve">Tujuan pendidikan sebagaimana yang tertuang dalam UU tersebut harus dipahami dan disadari oleh seluruh </w:t>
      </w:r>
      <w:r w:rsidRPr="008545F4">
        <w:rPr>
          <w:lang w:val="sv-SE"/>
        </w:rPr>
        <w:t xml:space="preserve">segementase </w:t>
      </w:r>
      <w:r w:rsidRPr="009073A5">
        <w:rPr>
          <w:lang w:val="sv-SE"/>
        </w:rPr>
        <w:t xml:space="preserve">pendidikan agar pendidikan terarah pada tujuan yang telah ditetapkan dalam melakukan aktivitas pendidikan SD khususnya. </w:t>
      </w:r>
      <w:r>
        <w:t xml:space="preserve">Pendidikan dasar merupakan tahap dasar dalam upaya meningkatkan mutu sumber daya manusia (SDM) generasi penerus bangsa yang menguasai ilmu pengetahuan dan teknologi dalam  pembangunan bangsa dan negara </w:t>
      </w:r>
      <w:smartTag w:uri="urn:schemas-microsoft-com:office:smarttags" w:element="place">
        <w:smartTag w:uri="urn:schemas-microsoft-com:office:smarttags" w:element="country-region">
          <w:r>
            <w:t>Indonesia</w:t>
          </w:r>
        </w:smartTag>
      </w:smartTag>
      <w:r>
        <w:t>.</w:t>
      </w:r>
    </w:p>
    <w:p w:rsidR="00400374" w:rsidRPr="004E3C07" w:rsidRDefault="000D36E0" w:rsidP="008B2D08">
      <w:pPr>
        <w:autoSpaceDE w:val="0"/>
        <w:autoSpaceDN w:val="0"/>
        <w:adjustRightInd w:val="0"/>
        <w:spacing w:line="480" w:lineRule="auto"/>
        <w:ind w:firstLine="708"/>
        <w:contextualSpacing/>
        <w:jc w:val="both"/>
        <w:rPr>
          <w:rFonts w:eastAsiaTheme="minorHAnsi"/>
        </w:rPr>
      </w:pPr>
      <w:r w:rsidRPr="000D36E0">
        <w:rPr>
          <w:noProof/>
          <w:lang w:val="id-ID" w:eastAsia="id-ID"/>
        </w:rPr>
        <w:pict>
          <v:rect id="_x0000_s1165" style="position:absolute;left:0;text-align:left;margin-left:192.6pt;margin-top:63.2pt;width:32.25pt;height:33pt;z-index:251754496" fillcolor="white [3212]" strokecolor="white [3212]">
            <v:textbox>
              <w:txbxContent>
                <w:p w:rsidR="00533621" w:rsidRPr="008E706C" w:rsidRDefault="00533621" w:rsidP="008E706C">
                  <w:pPr>
                    <w:jc w:val="center"/>
                    <w:rPr>
                      <w:lang w:val="id-ID"/>
                    </w:rPr>
                  </w:pPr>
                  <w:r>
                    <w:rPr>
                      <w:lang w:val="id-ID"/>
                    </w:rPr>
                    <w:t>1</w:t>
                  </w:r>
                </w:p>
              </w:txbxContent>
            </v:textbox>
          </v:rect>
        </w:pict>
      </w:r>
      <w:r w:rsidR="00400374" w:rsidRPr="00B131B3">
        <w:rPr>
          <w:lang w:val="sv-SE"/>
        </w:rPr>
        <w:t xml:space="preserve">Pendidikan merupakan suatu usaha yang dilakukan atau dilaksanakan secara teratur dan sistematis untuk mendewasakan peserta didik dengan memberi ilmu </w:t>
      </w:r>
      <w:r w:rsidR="00400374" w:rsidRPr="00B131B3">
        <w:rPr>
          <w:lang w:val="sv-SE"/>
        </w:rPr>
        <w:lastRenderedPageBreak/>
        <w:t xml:space="preserve">pengetahuan </w:t>
      </w:r>
      <w:r w:rsidR="00400374" w:rsidRPr="008545F4">
        <w:rPr>
          <w:color w:val="000000" w:themeColor="text1"/>
          <w:lang w:val="sv-SE"/>
        </w:rPr>
        <w:t>serta melatih berbagai keterampilan, penanaman nil</w:t>
      </w:r>
      <w:r w:rsidR="00400374">
        <w:rPr>
          <w:color w:val="000000" w:themeColor="text1"/>
          <w:lang w:val="sv-SE"/>
        </w:rPr>
        <w:t>ai-nilai sikap hidup yang baik</w:t>
      </w:r>
      <w:r w:rsidR="00400374">
        <w:rPr>
          <w:color w:val="000000" w:themeColor="text1"/>
          <w:lang w:val="id-ID"/>
        </w:rPr>
        <w:t xml:space="preserve">. </w:t>
      </w:r>
      <w:r w:rsidR="003B6278">
        <w:rPr>
          <w:rFonts w:eastAsiaTheme="minorHAnsi"/>
        </w:rPr>
        <w:t>Perkembangan di</w:t>
      </w:r>
      <w:r w:rsidR="003B6278">
        <w:rPr>
          <w:rFonts w:eastAsiaTheme="minorHAnsi"/>
          <w:lang w:val="id-ID"/>
        </w:rPr>
        <w:t xml:space="preserve"> </w:t>
      </w:r>
      <w:r w:rsidR="008B2D08" w:rsidRPr="00DC24F1">
        <w:rPr>
          <w:rFonts w:eastAsiaTheme="minorHAnsi"/>
        </w:rPr>
        <w:t>bidang pendidikan merupakan sarana dan wadah dalam pembinaan sumber daya manusia, oleh karena itu pendidikan perlu m</w:t>
      </w:r>
      <w:r w:rsidR="008B2D08">
        <w:rPr>
          <w:rFonts w:eastAsiaTheme="minorHAnsi"/>
        </w:rPr>
        <w:t>endapat</w:t>
      </w:r>
      <w:r w:rsidR="008B2D08" w:rsidRPr="00DC24F1">
        <w:rPr>
          <w:rFonts w:eastAsiaTheme="minorHAnsi"/>
        </w:rPr>
        <w:t xml:space="preserve"> perhatian dalam penanganan baik dari pemerintah, masyarakat, dan keluarga.</w:t>
      </w:r>
      <w:r w:rsidR="008B2D08">
        <w:rPr>
          <w:rFonts w:eastAsiaTheme="minorHAnsi"/>
          <w:lang w:val="id-ID"/>
        </w:rPr>
        <w:t xml:space="preserve"> </w:t>
      </w:r>
      <w:r w:rsidR="00400374">
        <w:rPr>
          <w:color w:val="000000" w:themeColor="text1"/>
          <w:lang w:val="id-ID"/>
        </w:rPr>
        <w:t>Sebagaim</w:t>
      </w:r>
      <w:r w:rsidR="004E3C07">
        <w:rPr>
          <w:color w:val="000000" w:themeColor="text1"/>
          <w:lang w:val="id-ID"/>
        </w:rPr>
        <w:t xml:space="preserve">ana yang terdapat dalam UU No </w:t>
      </w:r>
      <w:r w:rsidR="00400374">
        <w:rPr>
          <w:color w:val="000000" w:themeColor="text1"/>
          <w:lang w:val="id-ID"/>
        </w:rPr>
        <w:t xml:space="preserve">20 </w:t>
      </w:r>
      <w:r w:rsidR="004E3C07" w:rsidRPr="004E3C07">
        <w:rPr>
          <w:lang w:val="id-ID"/>
        </w:rPr>
        <w:t xml:space="preserve">tahun 2003 Pasal 1 </w:t>
      </w:r>
      <w:r w:rsidR="00400374" w:rsidRPr="004E3C07">
        <w:rPr>
          <w:lang w:val="id-ID"/>
        </w:rPr>
        <w:t xml:space="preserve">tentang Sistem Pendidikan Nasional </w:t>
      </w:r>
      <w:r w:rsidR="00546F00">
        <w:rPr>
          <w:lang w:val="id-ID"/>
        </w:rPr>
        <w:t>(Sanjaya, 2007:2), m</w:t>
      </w:r>
      <w:r w:rsidR="00546F00" w:rsidRPr="004E3C07">
        <w:rPr>
          <w:lang w:val="id-ID"/>
        </w:rPr>
        <w:t xml:space="preserve">enyatakan </w:t>
      </w:r>
      <w:r w:rsidR="00400374" w:rsidRPr="004E3C07">
        <w:rPr>
          <w:lang w:val="id-ID"/>
        </w:rPr>
        <w:t>bahwa:</w:t>
      </w:r>
    </w:p>
    <w:p w:rsidR="00400374" w:rsidRDefault="00400374" w:rsidP="009D712E">
      <w:pPr>
        <w:ind w:left="709" w:right="709"/>
        <w:jc w:val="both"/>
        <w:rPr>
          <w:lang w:val="id-ID"/>
        </w:rPr>
      </w:pPr>
      <w:r>
        <w:rPr>
          <w:color w:val="000000" w:themeColor="text1"/>
          <w:lang w:val="id-ID"/>
        </w:rPr>
        <w:t>Pendidikan adalah usaha sadar dan terencana untuk mewujudkan   suasana belajar dan proses pembelajaran agar peserta didik secara aktif mengembangkan potensi dirinya untuk memiliki kekuatan spiritual keagamaan, pemgendalian diri, kepribadian, kecerdasan, akhlak mulia, serta keterampilan yang diperlukan dirinya, masyarakat, bangsa, dan negara</w:t>
      </w:r>
      <w:r w:rsidR="00286E86">
        <w:rPr>
          <w:lang w:val="id-ID"/>
        </w:rPr>
        <w:t>.</w:t>
      </w:r>
      <w:r w:rsidR="008F3245" w:rsidRPr="00B131B3">
        <w:rPr>
          <w:lang w:val="sv-SE"/>
        </w:rPr>
        <w:t xml:space="preserve"> </w:t>
      </w:r>
    </w:p>
    <w:p w:rsidR="009D712E" w:rsidRPr="009D712E" w:rsidRDefault="009D712E" w:rsidP="009D712E">
      <w:pPr>
        <w:ind w:left="709" w:right="709"/>
        <w:jc w:val="both"/>
        <w:rPr>
          <w:lang w:val="id-ID"/>
        </w:rPr>
      </w:pPr>
    </w:p>
    <w:p w:rsidR="00400374" w:rsidRPr="00A15BD2" w:rsidRDefault="00721965" w:rsidP="00A15BD2">
      <w:pPr>
        <w:autoSpaceDE w:val="0"/>
        <w:autoSpaceDN w:val="0"/>
        <w:adjustRightInd w:val="0"/>
        <w:spacing w:line="480" w:lineRule="auto"/>
        <w:ind w:firstLine="709"/>
        <w:contextualSpacing/>
        <w:jc w:val="both"/>
        <w:rPr>
          <w:rFonts w:eastAsiaTheme="minorHAnsi"/>
          <w:lang w:val="id-ID"/>
        </w:rPr>
      </w:pPr>
      <w:r>
        <w:rPr>
          <w:rFonts w:eastAsiaTheme="minorHAnsi"/>
        </w:rPr>
        <w:t>Dimyati (</w:t>
      </w:r>
      <w:r>
        <w:rPr>
          <w:rFonts w:eastAsiaTheme="minorHAnsi"/>
          <w:lang w:val="id-ID"/>
        </w:rPr>
        <w:t>2006</w:t>
      </w:r>
      <w:r w:rsidR="00A15BD2">
        <w:rPr>
          <w:rFonts w:eastAsiaTheme="minorHAnsi"/>
        </w:rPr>
        <w:t>)</w:t>
      </w:r>
      <w:r w:rsidR="00400374">
        <w:rPr>
          <w:rFonts w:eastAsiaTheme="minorHAnsi"/>
        </w:rPr>
        <w:t xml:space="preserve"> </w:t>
      </w:r>
      <w:r w:rsidR="00A15BD2">
        <w:rPr>
          <w:rFonts w:eastAsiaTheme="minorHAnsi"/>
          <w:lang w:val="id-ID"/>
        </w:rPr>
        <w:t xml:space="preserve">menyatakan bahwa </w:t>
      </w:r>
      <w:r w:rsidR="00400374">
        <w:rPr>
          <w:rFonts w:eastAsiaTheme="minorHAnsi"/>
        </w:rPr>
        <w:t>d</w:t>
      </w:r>
      <w:r w:rsidR="00400374" w:rsidRPr="00DC24F1">
        <w:rPr>
          <w:rFonts w:eastAsiaTheme="minorHAnsi"/>
        </w:rPr>
        <w:t>alam proses pembelajaran ada empat komponen penting yang berpengaruh bagi keberhasilan belajar siswa, yaitu</w:t>
      </w:r>
      <w:r w:rsidR="00554EA2">
        <w:rPr>
          <w:rFonts w:eastAsiaTheme="minorHAnsi"/>
          <w:lang w:val="id-ID"/>
        </w:rPr>
        <w:t>:</w:t>
      </w:r>
      <w:r w:rsidR="00A15BD2">
        <w:rPr>
          <w:rFonts w:eastAsiaTheme="minorHAnsi"/>
          <w:lang w:val="id-ID"/>
        </w:rPr>
        <w:t xml:space="preserve"> a) </w:t>
      </w:r>
      <w:r w:rsidR="00A15BD2">
        <w:rPr>
          <w:rFonts w:eastAsiaTheme="minorHAnsi"/>
        </w:rPr>
        <w:t>bahan belajar</w:t>
      </w:r>
      <w:r w:rsidR="00A15BD2">
        <w:rPr>
          <w:rFonts w:eastAsiaTheme="minorHAnsi"/>
          <w:lang w:val="id-ID"/>
        </w:rPr>
        <w:t xml:space="preserve">; b) </w:t>
      </w:r>
      <w:r w:rsidR="00A15BD2">
        <w:rPr>
          <w:rFonts w:eastAsiaTheme="minorHAnsi"/>
        </w:rPr>
        <w:t>suasana belajar</w:t>
      </w:r>
      <w:r w:rsidR="00A15BD2">
        <w:rPr>
          <w:rFonts w:eastAsiaTheme="minorHAnsi"/>
          <w:lang w:val="id-ID"/>
        </w:rPr>
        <w:t xml:space="preserve">; c) </w:t>
      </w:r>
      <w:r w:rsidR="00A15BD2">
        <w:rPr>
          <w:rFonts w:eastAsiaTheme="minorHAnsi"/>
        </w:rPr>
        <w:t>media dan sumber belajar</w:t>
      </w:r>
      <w:r w:rsidR="00A15BD2">
        <w:rPr>
          <w:rFonts w:eastAsiaTheme="minorHAnsi"/>
          <w:lang w:val="id-ID"/>
        </w:rPr>
        <w:t>;</w:t>
      </w:r>
      <w:r w:rsidR="00554EA2" w:rsidRPr="00A15BD2">
        <w:rPr>
          <w:rFonts w:eastAsiaTheme="minorHAnsi"/>
        </w:rPr>
        <w:t xml:space="preserve"> serta</w:t>
      </w:r>
      <w:r w:rsidR="00A15BD2">
        <w:rPr>
          <w:rFonts w:eastAsiaTheme="minorHAnsi"/>
          <w:lang w:val="id-ID"/>
        </w:rPr>
        <w:t xml:space="preserve"> </w:t>
      </w:r>
      <w:r w:rsidR="00400374" w:rsidRPr="00A15BD2">
        <w:rPr>
          <w:rFonts w:eastAsiaTheme="minorHAnsi"/>
        </w:rPr>
        <w:t>guru sebagai subyek pembelajaran.</w:t>
      </w:r>
      <w:r w:rsidR="00A15BD2">
        <w:rPr>
          <w:rFonts w:eastAsiaTheme="minorHAnsi"/>
          <w:lang w:val="id-ID"/>
        </w:rPr>
        <w:t xml:space="preserve"> </w:t>
      </w:r>
      <w:r w:rsidR="00400374" w:rsidRPr="00DC24F1">
        <w:rPr>
          <w:rFonts w:eastAsiaTheme="minorHAnsi"/>
        </w:rPr>
        <w:t>Komponen-komponen tersebut sangat penting dalam mempengaruhi proses pembelajaran. Manakala salah satu komponen tidak dapat mendukung maka keberhasilan pembelajaran tidaklah dapat optim</w:t>
      </w:r>
      <w:r w:rsidR="00400374">
        <w:rPr>
          <w:rFonts w:eastAsiaTheme="minorHAnsi"/>
        </w:rPr>
        <w:t>al. Suasana belajar haruslah di</w:t>
      </w:r>
      <w:r w:rsidR="00400374" w:rsidRPr="00DC24F1">
        <w:rPr>
          <w:rFonts w:eastAsiaTheme="minorHAnsi"/>
        </w:rPr>
        <w:t>desain agar anak dapat menikmati suasana belajar yang nyaman dan menyenangkan.</w:t>
      </w:r>
    </w:p>
    <w:p w:rsidR="00400374" w:rsidRPr="00320E57" w:rsidRDefault="00400374" w:rsidP="00400374">
      <w:pPr>
        <w:autoSpaceDE w:val="0"/>
        <w:autoSpaceDN w:val="0"/>
        <w:adjustRightInd w:val="0"/>
        <w:spacing w:line="480" w:lineRule="auto"/>
        <w:ind w:firstLine="708"/>
        <w:jc w:val="both"/>
        <w:rPr>
          <w:rFonts w:eastAsiaTheme="minorHAnsi"/>
        </w:rPr>
      </w:pPr>
      <w:r>
        <w:rPr>
          <w:rFonts w:eastAsiaTheme="minorHAnsi"/>
        </w:rPr>
        <w:t>Berdasa</w:t>
      </w:r>
      <w:r w:rsidR="00554EA2">
        <w:rPr>
          <w:rFonts w:eastAsiaTheme="minorHAnsi"/>
        </w:rPr>
        <w:t>rkan</w:t>
      </w:r>
      <w:r>
        <w:rPr>
          <w:rFonts w:eastAsiaTheme="minorHAnsi"/>
        </w:rPr>
        <w:t xml:space="preserve"> hasil observasi awal dan wawancara dengan guru </w:t>
      </w:r>
      <w:r w:rsidR="002B464F">
        <w:rPr>
          <w:rFonts w:eastAsiaTheme="minorHAnsi"/>
          <w:lang w:val="id-ID"/>
        </w:rPr>
        <w:t>kelas IV</w:t>
      </w:r>
      <w:r w:rsidR="00684B4B">
        <w:rPr>
          <w:rFonts w:eastAsiaTheme="minorHAnsi"/>
        </w:rPr>
        <w:t xml:space="preserve"> </w:t>
      </w:r>
      <w:r>
        <w:rPr>
          <w:rFonts w:eastAsiaTheme="minorHAnsi"/>
        </w:rPr>
        <w:t xml:space="preserve">di </w:t>
      </w:r>
      <w:r>
        <w:rPr>
          <w:rFonts w:eastAsiaTheme="minorHAnsi"/>
          <w:lang w:val="id-ID"/>
        </w:rPr>
        <w:t>SDN 127 Bila</w:t>
      </w:r>
      <w:r w:rsidR="00554EA2">
        <w:rPr>
          <w:rFonts w:eastAsiaTheme="minorHAnsi"/>
          <w:lang w:val="id-ID"/>
        </w:rPr>
        <w:t xml:space="preserve"> </w:t>
      </w:r>
      <w:r w:rsidR="00DE3C48">
        <w:rPr>
          <w:rFonts w:eastAsiaTheme="minorHAnsi"/>
          <w:lang w:val="id-ID"/>
        </w:rPr>
        <w:t xml:space="preserve">pada </w:t>
      </w:r>
      <w:r w:rsidR="00554EA2">
        <w:rPr>
          <w:rFonts w:eastAsiaTheme="minorHAnsi"/>
          <w:lang w:val="id-ID"/>
        </w:rPr>
        <w:t>tanggal 2-3 Februari</w:t>
      </w:r>
      <w:r w:rsidR="00320E57">
        <w:rPr>
          <w:rFonts w:eastAsiaTheme="minorHAnsi"/>
          <w:lang w:val="id-ID"/>
        </w:rPr>
        <w:t xml:space="preserve"> 2012</w:t>
      </w:r>
      <w:r w:rsidR="00554EA2">
        <w:rPr>
          <w:rFonts w:eastAsiaTheme="minorHAnsi"/>
          <w:lang w:val="id-ID"/>
        </w:rPr>
        <w:t xml:space="preserve">, </w:t>
      </w:r>
      <w:r>
        <w:rPr>
          <w:rFonts w:eastAsiaTheme="minorHAnsi"/>
        </w:rPr>
        <w:t xml:space="preserve">penulis mendapatkan informasi bahwa dalam proses pembelajaran matematika di kelas </w:t>
      </w:r>
      <w:r>
        <w:rPr>
          <w:rFonts w:eastAsiaTheme="minorHAnsi"/>
          <w:lang w:val="id-ID"/>
        </w:rPr>
        <w:t>I</w:t>
      </w:r>
      <w:r>
        <w:rPr>
          <w:rFonts w:eastAsiaTheme="minorHAnsi"/>
        </w:rPr>
        <w:t>V masih banyak ditemui permasalahan. Salah satu masalah di kelas tersebut adala</w:t>
      </w:r>
      <w:r w:rsidR="0066726E">
        <w:rPr>
          <w:rFonts w:eastAsiaTheme="minorHAnsi"/>
        </w:rPr>
        <w:t xml:space="preserve">h guru masih menggunakan </w:t>
      </w:r>
      <w:r w:rsidR="0066726E">
        <w:rPr>
          <w:rFonts w:eastAsiaTheme="minorHAnsi"/>
          <w:lang w:val="id-ID"/>
        </w:rPr>
        <w:t>metode ceramah yang tidak bervariasi</w:t>
      </w:r>
      <w:r>
        <w:rPr>
          <w:rFonts w:eastAsiaTheme="minorHAnsi"/>
        </w:rPr>
        <w:t xml:space="preserve"> dalam menyampaikan materi pelajaran </w:t>
      </w:r>
      <w:r>
        <w:rPr>
          <w:rFonts w:eastAsiaTheme="minorHAnsi"/>
        </w:rPr>
        <w:lastRenderedPageBreak/>
        <w:t xml:space="preserve">sehingga penyajian matematika kurang merangsang siswa untuk termotivasi dalam belajar, </w:t>
      </w:r>
      <w:r w:rsidRPr="00320E57">
        <w:rPr>
          <w:rFonts w:eastAsiaTheme="minorHAnsi"/>
        </w:rPr>
        <w:t>hal ini berdasarkan dengan nilai ujian semester ganjil 201</w:t>
      </w:r>
      <w:r w:rsidRPr="00320E57">
        <w:rPr>
          <w:rFonts w:eastAsiaTheme="minorHAnsi"/>
          <w:lang w:val="id-ID"/>
        </w:rPr>
        <w:t>1</w:t>
      </w:r>
      <w:r w:rsidRPr="00320E57">
        <w:rPr>
          <w:rFonts w:eastAsiaTheme="minorHAnsi"/>
        </w:rPr>
        <w:t>/201</w:t>
      </w:r>
      <w:r w:rsidRPr="00320E57">
        <w:rPr>
          <w:rFonts w:eastAsiaTheme="minorHAnsi"/>
          <w:lang w:val="id-ID"/>
        </w:rPr>
        <w:t>2</w:t>
      </w:r>
      <w:r w:rsidRPr="00320E57">
        <w:rPr>
          <w:rFonts w:eastAsiaTheme="minorHAnsi"/>
        </w:rPr>
        <w:t xml:space="preserve"> yang rata-ratanya </w:t>
      </w:r>
      <w:r w:rsidR="00320E57" w:rsidRPr="00320E57">
        <w:rPr>
          <w:rFonts w:eastAsiaTheme="minorHAnsi"/>
          <w:lang w:val="id-ID"/>
        </w:rPr>
        <w:t>62,5</w:t>
      </w:r>
      <w:r w:rsidR="00537F3C" w:rsidRPr="00320E57">
        <w:rPr>
          <w:rFonts w:eastAsiaTheme="minorHAnsi"/>
          <w:lang w:val="id-ID"/>
        </w:rPr>
        <w:t xml:space="preserve"> dan </w:t>
      </w:r>
      <w:r w:rsidRPr="00320E57">
        <w:rPr>
          <w:rFonts w:eastAsiaTheme="minorHAnsi"/>
        </w:rPr>
        <w:t xml:space="preserve">tergolong masih rendah karena belum mencapai standar KKM yang ditetapkan di sekolah tersebut, </w:t>
      </w:r>
      <w:r w:rsidR="00430D4D" w:rsidRPr="00320E57">
        <w:rPr>
          <w:rFonts w:eastAsiaTheme="minorHAnsi"/>
        </w:rPr>
        <w:t xml:space="preserve">yaitu </w:t>
      </w:r>
      <w:r w:rsidR="005C29F6" w:rsidRPr="00320E57">
        <w:rPr>
          <w:rFonts w:eastAsiaTheme="minorHAnsi"/>
          <w:lang w:val="id-ID"/>
        </w:rPr>
        <w:t>7</w:t>
      </w:r>
      <w:r w:rsidR="00194131" w:rsidRPr="00320E57">
        <w:rPr>
          <w:rFonts w:eastAsiaTheme="minorHAnsi"/>
          <w:lang w:val="id-ID"/>
        </w:rPr>
        <w:t>0</w:t>
      </w:r>
      <w:r w:rsidRPr="00320E57">
        <w:rPr>
          <w:rFonts w:eastAsiaTheme="minorHAnsi"/>
        </w:rPr>
        <w:t>.</w:t>
      </w:r>
    </w:p>
    <w:p w:rsidR="00EA6FB3" w:rsidRDefault="005C29F6" w:rsidP="00EA6FB3">
      <w:pPr>
        <w:tabs>
          <w:tab w:val="left" w:pos="0"/>
          <w:tab w:val="left" w:pos="709"/>
          <w:tab w:val="left" w:pos="8910"/>
        </w:tabs>
        <w:spacing w:line="480" w:lineRule="auto"/>
        <w:ind w:firstLine="709"/>
        <w:jc w:val="both"/>
        <w:rPr>
          <w:lang w:val="id-ID"/>
        </w:rPr>
      </w:pPr>
      <w:r>
        <w:t xml:space="preserve">Kondisi </w:t>
      </w:r>
      <w:r>
        <w:rPr>
          <w:lang w:val="id-ID"/>
        </w:rPr>
        <w:t>tersebut</w:t>
      </w:r>
      <w:r w:rsidR="00684B4B">
        <w:t xml:space="preserve"> menjadikan pembelajaran </w:t>
      </w:r>
      <w:r w:rsidR="00684B4B">
        <w:rPr>
          <w:lang w:val="id-ID"/>
        </w:rPr>
        <w:t>m</w:t>
      </w:r>
      <w:r w:rsidR="00400374" w:rsidRPr="003C281C">
        <w:t>atematika tidak berhasil. Sementara dalam hal ini, siswa perlu mengerti apa makna belajar, apa manfaatnya, dalam status apa mereka, dan bagaimana mencapainya. Mereka menyadari bahwa apa yang dipelajari akan berguna bagi hidupnya kelak. Sehingga, mereka akan belajar lebih semangat dan penuh kesadaran.</w:t>
      </w:r>
    </w:p>
    <w:p w:rsidR="00400374" w:rsidRPr="00684B4B" w:rsidRDefault="006D4D8A" w:rsidP="00EA6FB3">
      <w:pPr>
        <w:tabs>
          <w:tab w:val="left" w:pos="0"/>
          <w:tab w:val="left" w:pos="709"/>
          <w:tab w:val="left" w:pos="8910"/>
        </w:tabs>
        <w:spacing w:line="480" w:lineRule="auto"/>
        <w:ind w:firstLine="709"/>
        <w:jc w:val="both"/>
        <w:rPr>
          <w:lang w:val="id-ID"/>
        </w:rPr>
      </w:pPr>
      <w:r w:rsidRPr="00DC24F1">
        <w:rPr>
          <w:rFonts w:eastAsiaTheme="minorHAnsi"/>
        </w:rPr>
        <w:t xml:space="preserve">Banyaknya </w:t>
      </w:r>
      <w:r w:rsidR="00400374" w:rsidRPr="00DC24F1">
        <w:rPr>
          <w:rFonts w:eastAsiaTheme="minorHAnsi"/>
        </w:rPr>
        <w:t>permasalahan yang mengakibatkan gagalnya pembelajaran matematika maka diperlukan usaha-usaha te</w:t>
      </w:r>
      <w:r w:rsidR="00400374">
        <w:rPr>
          <w:rFonts w:eastAsiaTheme="minorHAnsi"/>
        </w:rPr>
        <w:t xml:space="preserve">robosan untuk meningkatkan </w:t>
      </w:r>
      <w:r>
        <w:rPr>
          <w:rFonts w:eastAsiaTheme="minorHAnsi"/>
          <w:lang w:val="id-ID"/>
        </w:rPr>
        <w:t>hasil</w:t>
      </w:r>
      <w:r w:rsidR="00A15BD2">
        <w:rPr>
          <w:rFonts w:eastAsiaTheme="minorHAnsi"/>
        </w:rPr>
        <w:t xml:space="preserve"> belajar matematika</w:t>
      </w:r>
      <w:r w:rsidR="00A15BD2">
        <w:rPr>
          <w:rFonts w:eastAsiaTheme="minorHAnsi"/>
          <w:lang w:val="id-ID"/>
        </w:rPr>
        <w:t>.</w:t>
      </w:r>
      <w:r w:rsidR="00400374" w:rsidRPr="00DC24F1">
        <w:rPr>
          <w:rFonts w:eastAsiaTheme="minorHAnsi"/>
        </w:rPr>
        <w:t xml:space="preserve"> </w:t>
      </w:r>
      <w:r w:rsidR="00A15BD2" w:rsidRPr="00DC24F1">
        <w:rPr>
          <w:rFonts w:eastAsiaTheme="minorHAnsi"/>
        </w:rPr>
        <w:t xml:space="preserve">Salah </w:t>
      </w:r>
      <w:r w:rsidR="00400374" w:rsidRPr="00DC24F1">
        <w:rPr>
          <w:rFonts w:eastAsiaTheme="minorHAnsi"/>
        </w:rPr>
        <w:t>satu dengan melakukan penelitian tindakan kelas serta melakukan inovasi sistem</w:t>
      </w:r>
      <w:r w:rsidR="00400374">
        <w:rPr>
          <w:rFonts w:eastAsiaTheme="minorHAnsi"/>
        </w:rPr>
        <w:t xml:space="preserve"> pembelajaran menggunakan pendekatan </w:t>
      </w:r>
      <w:r w:rsidR="006771F0">
        <w:rPr>
          <w:rFonts w:eastAsiaTheme="minorHAnsi"/>
        </w:rPr>
        <w:t xml:space="preserve">pembelajaran </w:t>
      </w:r>
      <w:r w:rsidR="006771F0" w:rsidRPr="00684B4B">
        <w:rPr>
          <w:rFonts w:eastAsiaTheme="minorHAnsi"/>
          <w:i/>
          <w:iCs/>
          <w:lang w:val="id-ID"/>
        </w:rPr>
        <w:t>q</w:t>
      </w:r>
      <w:r w:rsidR="006771F0" w:rsidRPr="00684B4B">
        <w:rPr>
          <w:rFonts w:eastAsiaTheme="minorHAnsi"/>
          <w:i/>
          <w:iCs/>
        </w:rPr>
        <w:t xml:space="preserve">uantum </w:t>
      </w:r>
      <w:r w:rsidR="006771F0" w:rsidRPr="00684B4B">
        <w:rPr>
          <w:rFonts w:eastAsiaTheme="minorHAnsi"/>
          <w:i/>
          <w:iCs/>
          <w:lang w:val="id-ID"/>
        </w:rPr>
        <w:t>t</w:t>
      </w:r>
      <w:r w:rsidR="00400374" w:rsidRPr="00684B4B">
        <w:rPr>
          <w:rFonts w:eastAsiaTheme="minorHAnsi"/>
          <w:i/>
          <w:iCs/>
        </w:rPr>
        <w:t>eaching</w:t>
      </w:r>
      <w:r w:rsidR="00400374" w:rsidRPr="00684B4B">
        <w:rPr>
          <w:rFonts w:eastAsiaTheme="minorHAnsi"/>
        </w:rPr>
        <w:t>.</w:t>
      </w:r>
      <w:r w:rsidR="00B23024" w:rsidRPr="00684B4B">
        <w:rPr>
          <w:rFonts w:eastAsiaTheme="minorHAnsi"/>
          <w:lang w:val="id-ID"/>
        </w:rPr>
        <w:t xml:space="preserve"> </w:t>
      </w:r>
    </w:p>
    <w:p w:rsidR="00EA6FB3" w:rsidRDefault="00400374" w:rsidP="00B23024">
      <w:pPr>
        <w:autoSpaceDE w:val="0"/>
        <w:autoSpaceDN w:val="0"/>
        <w:adjustRightInd w:val="0"/>
        <w:spacing w:line="480" w:lineRule="auto"/>
        <w:ind w:firstLine="708"/>
        <w:jc w:val="both"/>
        <w:rPr>
          <w:rFonts w:eastAsiaTheme="minorHAnsi"/>
          <w:lang w:val="id-ID"/>
        </w:rPr>
      </w:pPr>
      <w:r>
        <w:rPr>
          <w:rFonts w:eastAsiaTheme="minorHAnsi"/>
        </w:rPr>
        <w:t xml:space="preserve">Sebagai salah satu pendekatan pembelajaran, </w:t>
      </w:r>
      <w:r w:rsidR="006771F0" w:rsidRPr="00684B4B">
        <w:rPr>
          <w:rFonts w:eastAsiaTheme="minorHAnsi"/>
          <w:i/>
          <w:iCs/>
          <w:lang w:val="id-ID"/>
        </w:rPr>
        <w:t>q</w:t>
      </w:r>
      <w:r w:rsidR="006771F0" w:rsidRPr="00684B4B">
        <w:rPr>
          <w:rFonts w:eastAsiaTheme="minorHAnsi"/>
          <w:i/>
          <w:iCs/>
        </w:rPr>
        <w:t xml:space="preserve">uantum </w:t>
      </w:r>
      <w:r w:rsidR="006771F0" w:rsidRPr="00684B4B">
        <w:rPr>
          <w:rFonts w:eastAsiaTheme="minorHAnsi"/>
          <w:i/>
          <w:iCs/>
          <w:lang w:val="id-ID"/>
        </w:rPr>
        <w:t>t</w:t>
      </w:r>
      <w:r w:rsidR="006771F0" w:rsidRPr="00684B4B">
        <w:rPr>
          <w:rFonts w:eastAsiaTheme="minorHAnsi"/>
          <w:i/>
          <w:iCs/>
        </w:rPr>
        <w:t>eaching</w:t>
      </w:r>
      <w:r w:rsidRPr="00DC24F1">
        <w:rPr>
          <w:rFonts w:eastAsiaTheme="minorHAnsi"/>
          <w:i/>
          <w:iCs/>
        </w:rPr>
        <w:t xml:space="preserve"> </w:t>
      </w:r>
      <w:r w:rsidRPr="00DC24F1">
        <w:rPr>
          <w:rFonts w:eastAsiaTheme="minorHAnsi"/>
        </w:rPr>
        <w:t>menginte</w:t>
      </w:r>
      <w:r w:rsidR="006D4D8A">
        <w:rPr>
          <w:rFonts w:eastAsiaTheme="minorHAnsi"/>
          <w:lang w:val="id-ID"/>
        </w:rPr>
        <w:t>g</w:t>
      </w:r>
      <w:r w:rsidR="006D4D8A">
        <w:rPr>
          <w:rFonts w:eastAsiaTheme="minorHAnsi"/>
        </w:rPr>
        <w:t>ra</w:t>
      </w:r>
      <w:r w:rsidRPr="00DC24F1">
        <w:rPr>
          <w:rFonts w:eastAsiaTheme="minorHAnsi"/>
        </w:rPr>
        <w:t>sikan segala komponen di dalam kelas dan lingkungan sekolah untuk dirancang sedemikian rupa sehingga semua berbicara dan bertujuan untuk kepentingan murid, agar</w:t>
      </w:r>
      <w:r w:rsidR="008E706C">
        <w:rPr>
          <w:rFonts w:eastAsiaTheme="minorHAnsi"/>
        </w:rPr>
        <w:t xml:space="preserve"> murid dapat mengembangkan diri</w:t>
      </w:r>
      <w:r w:rsidR="008E706C">
        <w:rPr>
          <w:rFonts w:eastAsiaTheme="minorHAnsi"/>
          <w:lang w:val="id-ID"/>
        </w:rPr>
        <w:t>.</w:t>
      </w:r>
      <w:r w:rsidR="00A15BD2">
        <w:rPr>
          <w:rFonts w:eastAsiaTheme="minorHAnsi"/>
          <w:lang w:val="id-ID"/>
        </w:rPr>
        <w:t xml:space="preserve"> </w:t>
      </w:r>
      <w:r w:rsidRPr="0025176F">
        <w:rPr>
          <w:rFonts w:eastAsiaTheme="minorHAnsi"/>
          <w:i/>
          <w:iCs/>
        </w:rPr>
        <w:t>Q</w:t>
      </w:r>
      <w:r w:rsidR="006771F0" w:rsidRPr="0025176F">
        <w:rPr>
          <w:rFonts w:eastAsiaTheme="minorHAnsi"/>
          <w:i/>
          <w:iCs/>
        </w:rPr>
        <w:t xml:space="preserve">uantum </w:t>
      </w:r>
      <w:r w:rsidR="006771F0" w:rsidRPr="0025176F">
        <w:rPr>
          <w:rFonts w:eastAsiaTheme="minorHAnsi"/>
          <w:i/>
          <w:iCs/>
          <w:lang w:val="id-ID"/>
        </w:rPr>
        <w:t>t</w:t>
      </w:r>
      <w:r w:rsidRPr="0025176F">
        <w:rPr>
          <w:rFonts w:eastAsiaTheme="minorHAnsi"/>
          <w:i/>
          <w:iCs/>
        </w:rPr>
        <w:t>eaching</w:t>
      </w:r>
      <w:r w:rsidRPr="00DC24F1">
        <w:rPr>
          <w:rFonts w:eastAsiaTheme="minorHAnsi"/>
          <w:i/>
          <w:iCs/>
        </w:rPr>
        <w:t xml:space="preserve"> </w:t>
      </w:r>
      <w:r>
        <w:rPr>
          <w:rFonts w:eastAsiaTheme="minorHAnsi"/>
        </w:rPr>
        <w:t>adalah suatu pendekatan</w:t>
      </w:r>
      <w:r w:rsidRPr="00DC24F1">
        <w:rPr>
          <w:rFonts w:eastAsiaTheme="minorHAnsi"/>
        </w:rPr>
        <w:t xml:space="preserve"> pembelajaran yang menyenangkan dengan interaksi antara guru dan siswa </w:t>
      </w:r>
      <w:r>
        <w:rPr>
          <w:rFonts w:eastAsiaTheme="minorHAnsi"/>
        </w:rPr>
        <w:t>yang terjalin dengan baik. Pendekatan</w:t>
      </w:r>
      <w:r w:rsidRPr="00DC24F1">
        <w:rPr>
          <w:rFonts w:eastAsiaTheme="minorHAnsi"/>
        </w:rPr>
        <w:t xml:space="preserve"> </w:t>
      </w:r>
      <w:r w:rsidR="006771F0" w:rsidRPr="0025176F">
        <w:rPr>
          <w:rFonts w:eastAsiaTheme="minorHAnsi"/>
          <w:i/>
          <w:iCs/>
          <w:lang w:val="id-ID"/>
        </w:rPr>
        <w:t>q</w:t>
      </w:r>
      <w:r w:rsidR="006771F0" w:rsidRPr="0025176F">
        <w:rPr>
          <w:rFonts w:eastAsiaTheme="minorHAnsi"/>
          <w:i/>
          <w:iCs/>
        </w:rPr>
        <w:t xml:space="preserve">uantum </w:t>
      </w:r>
      <w:r w:rsidR="006771F0" w:rsidRPr="0025176F">
        <w:rPr>
          <w:rFonts w:eastAsiaTheme="minorHAnsi"/>
          <w:i/>
          <w:iCs/>
          <w:lang w:val="id-ID"/>
        </w:rPr>
        <w:t>t</w:t>
      </w:r>
      <w:r w:rsidRPr="0025176F">
        <w:rPr>
          <w:rFonts w:eastAsiaTheme="minorHAnsi"/>
          <w:i/>
          <w:iCs/>
        </w:rPr>
        <w:t>eaching</w:t>
      </w:r>
      <w:r w:rsidRPr="00DC24F1">
        <w:rPr>
          <w:rFonts w:eastAsiaTheme="minorHAnsi"/>
          <w:i/>
          <w:iCs/>
        </w:rPr>
        <w:t xml:space="preserve"> </w:t>
      </w:r>
      <w:r w:rsidRPr="00DC24F1">
        <w:rPr>
          <w:rFonts w:eastAsiaTheme="minorHAnsi"/>
        </w:rPr>
        <w:t xml:space="preserve">membantu dalam menciptakan lingkungan belajar yang efektif dengan cara memanfaatkan unsur-unsur yang ada pada siswa, misalnya rasa ingin tahu siswa dan lingkungan belajarnya </w:t>
      </w:r>
      <w:r w:rsidRPr="00DC24F1">
        <w:rPr>
          <w:rFonts w:eastAsiaTheme="minorHAnsi"/>
        </w:rPr>
        <w:lastRenderedPageBreak/>
        <w:t>melalui interaksi-interaksi yang terjadi di dalam kelas. Model pembelajaran ini berupa TANDUR (Tumbuhkan, Alami, Namai, De</w:t>
      </w:r>
      <w:r w:rsidR="00F018D7">
        <w:rPr>
          <w:rFonts w:eastAsiaTheme="minorHAnsi"/>
        </w:rPr>
        <w:t>montrasi, Ulangi, dan Rayakan).</w:t>
      </w:r>
      <w:r w:rsidR="00B23024">
        <w:rPr>
          <w:rFonts w:eastAsiaTheme="minorHAnsi"/>
          <w:lang w:val="id-ID"/>
        </w:rPr>
        <w:t xml:space="preserve"> </w:t>
      </w:r>
    </w:p>
    <w:p w:rsidR="00400374" w:rsidRPr="00EA6FB3" w:rsidRDefault="00075264" w:rsidP="00B23024">
      <w:pPr>
        <w:autoSpaceDE w:val="0"/>
        <w:autoSpaceDN w:val="0"/>
        <w:adjustRightInd w:val="0"/>
        <w:spacing w:line="480" w:lineRule="auto"/>
        <w:ind w:firstLine="708"/>
        <w:jc w:val="both"/>
        <w:rPr>
          <w:rFonts w:eastAsiaTheme="minorHAnsi"/>
          <w:lang w:val="id-ID"/>
        </w:rPr>
      </w:pPr>
      <w:r w:rsidRPr="00DC24F1">
        <w:rPr>
          <w:rFonts w:eastAsiaTheme="minorHAnsi"/>
        </w:rPr>
        <w:t xml:space="preserve">Alasan </w:t>
      </w:r>
      <w:r w:rsidR="00F018D7">
        <w:rPr>
          <w:rFonts w:eastAsiaTheme="minorHAnsi"/>
          <w:lang w:val="id-ID"/>
        </w:rPr>
        <w:t xml:space="preserve">penerapan </w:t>
      </w:r>
      <w:r w:rsidR="00400374">
        <w:rPr>
          <w:rFonts w:eastAsiaTheme="minorHAnsi"/>
        </w:rPr>
        <w:t>pendekatan</w:t>
      </w:r>
      <w:r w:rsidR="00400374" w:rsidRPr="00DC24F1">
        <w:rPr>
          <w:rFonts w:eastAsiaTheme="minorHAnsi"/>
        </w:rPr>
        <w:t xml:space="preserve"> pembelajaran </w:t>
      </w:r>
      <w:r w:rsidR="006771F0" w:rsidRPr="0025176F">
        <w:rPr>
          <w:rFonts w:eastAsiaTheme="minorHAnsi"/>
          <w:i/>
          <w:iCs/>
          <w:lang w:val="id-ID"/>
        </w:rPr>
        <w:t>q</w:t>
      </w:r>
      <w:r w:rsidR="006771F0" w:rsidRPr="0025176F">
        <w:rPr>
          <w:rFonts w:eastAsiaTheme="minorHAnsi"/>
          <w:i/>
          <w:iCs/>
        </w:rPr>
        <w:t xml:space="preserve">uantum </w:t>
      </w:r>
      <w:r w:rsidR="006771F0" w:rsidRPr="0025176F">
        <w:rPr>
          <w:rFonts w:eastAsiaTheme="minorHAnsi"/>
          <w:i/>
          <w:iCs/>
          <w:lang w:val="id-ID"/>
        </w:rPr>
        <w:t>t</w:t>
      </w:r>
      <w:r w:rsidR="00400374" w:rsidRPr="0025176F">
        <w:rPr>
          <w:rFonts w:eastAsiaTheme="minorHAnsi"/>
          <w:i/>
          <w:iCs/>
        </w:rPr>
        <w:t>eaching</w:t>
      </w:r>
      <w:r w:rsidR="00F018D7">
        <w:rPr>
          <w:rFonts w:eastAsiaTheme="minorHAnsi"/>
          <w:lang w:val="id-ID"/>
        </w:rPr>
        <w:t xml:space="preserve"> dalam penelitian ini</w:t>
      </w:r>
      <w:r w:rsidR="00B23024">
        <w:rPr>
          <w:rFonts w:eastAsiaTheme="minorHAnsi"/>
          <w:lang w:val="id-ID"/>
        </w:rPr>
        <w:t xml:space="preserve"> yaitu: </w:t>
      </w:r>
      <w:r w:rsidR="00B23024" w:rsidRPr="00DC24F1">
        <w:rPr>
          <w:rFonts w:eastAsiaTheme="minorHAnsi"/>
        </w:rPr>
        <w:t xml:space="preserve">sebagai </w:t>
      </w:r>
      <w:r w:rsidR="00400374" w:rsidRPr="00DC24F1">
        <w:rPr>
          <w:rFonts w:eastAsiaTheme="minorHAnsi"/>
        </w:rPr>
        <w:t>variasi dalam belajar sehingga siswa tidak merasa jenu</w:t>
      </w:r>
      <w:r w:rsidR="00554EA2">
        <w:rPr>
          <w:rFonts w:eastAsiaTheme="minorHAnsi"/>
        </w:rPr>
        <w:t>h dan termotivasi untuk belajar</w:t>
      </w:r>
      <w:r w:rsidR="00B23024">
        <w:rPr>
          <w:rFonts w:eastAsiaTheme="minorHAnsi"/>
          <w:lang w:val="id-ID"/>
        </w:rPr>
        <w:t>,</w:t>
      </w:r>
      <w:r w:rsidR="00554EA2">
        <w:rPr>
          <w:rFonts w:eastAsiaTheme="minorHAnsi"/>
          <w:lang w:val="id-ID"/>
        </w:rPr>
        <w:t xml:space="preserve"> </w:t>
      </w:r>
      <w:r w:rsidR="006771F0" w:rsidRPr="0025176F">
        <w:rPr>
          <w:rFonts w:eastAsiaTheme="minorHAnsi"/>
          <w:i/>
          <w:iCs/>
          <w:lang w:val="id-ID"/>
        </w:rPr>
        <w:t>q</w:t>
      </w:r>
      <w:r w:rsidR="006771F0" w:rsidRPr="0025176F">
        <w:rPr>
          <w:rFonts w:eastAsiaTheme="minorHAnsi"/>
          <w:i/>
          <w:iCs/>
        </w:rPr>
        <w:t xml:space="preserve">uantum </w:t>
      </w:r>
      <w:r w:rsidR="006771F0" w:rsidRPr="0025176F">
        <w:rPr>
          <w:rFonts w:eastAsiaTheme="minorHAnsi"/>
          <w:i/>
          <w:iCs/>
          <w:lang w:val="id-ID"/>
        </w:rPr>
        <w:t>t</w:t>
      </w:r>
      <w:r w:rsidR="00400374" w:rsidRPr="0025176F">
        <w:rPr>
          <w:rFonts w:eastAsiaTheme="minorHAnsi"/>
          <w:i/>
          <w:iCs/>
        </w:rPr>
        <w:t>eaching</w:t>
      </w:r>
      <w:r w:rsidR="00400374" w:rsidRPr="00DC24F1">
        <w:rPr>
          <w:rFonts w:eastAsiaTheme="minorHAnsi"/>
          <w:i/>
          <w:iCs/>
        </w:rPr>
        <w:t xml:space="preserve"> </w:t>
      </w:r>
      <w:r w:rsidR="00400374">
        <w:rPr>
          <w:rFonts w:eastAsiaTheme="minorHAnsi"/>
        </w:rPr>
        <w:t>merupakan salah satu pendekatan</w:t>
      </w:r>
      <w:r w:rsidR="006D4D8A">
        <w:rPr>
          <w:rFonts w:eastAsiaTheme="minorHAnsi"/>
        </w:rPr>
        <w:t xml:space="preserve"> pembelajaran yang mengu</w:t>
      </w:r>
      <w:r w:rsidR="00400374" w:rsidRPr="00DC24F1">
        <w:rPr>
          <w:rFonts w:eastAsiaTheme="minorHAnsi"/>
        </w:rPr>
        <w:t>raikan tentang cara-cara baru yang mempermudah proses pembelajaran dan menekankan pada terciptanya suasana yang menyenangkan sehingga siswa termotivasi untuk belajar dan mempunyai kemauan untuk terlibat secara aktif</w:t>
      </w:r>
      <w:r w:rsidR="00EA6FB3">
        <w:rPr>
          <w:rFonts w:eastAsiaTheme="minorHAnsi"/>
        </w:rPr>
        <w:t xml:space="preserve"> dalam proses belajar (</w:t>
      </w:r>
      <w:r w:rsidR="00400374">
        <w:rPr>
          <w:rFonts w:eastAsiaTheme="minorHAnsi"/>
        </w:rPr>
        <w:t>De</w:t>
      </w:r>
      <w:r w:rsidR="008F3245">
        <w:rPr>
          <w:rFonts w:eastAsiaTheme="minorHAnsi"/>
        </w:rPr>
        <w:t>Porter, 20</w:t>
      </w:r>
      <w:r w:rsidR="008F3245">
        <w:rPr>
          <w:rFonts w:eastAsiaTheme="minorHAnsi"/>
          <w:lang w:val="id-ID"/>
        </w:rPr>
        <w:t>11</w:t>
      </w:r>
      <w:r w:rsidR="00400374" w:rsidRPr="00DC24F1">
        <w:rPr>
          <w:rFonts w:eastAsiaTheme="minorHAnsi"/>
        </w:rPr>
        <w:t>).</w:t>
      </w:r>
      <w:r w:rsidR="00EA6FB3">
        <w:rPr>
          <w:rFonts w:eastAsiaTheme="minorHAnsi"/>
          <w:lang w:val="id-ID"/>
        </w:rPr>
        <w:t xml:space="preserve"> Menurut Losanov (</w:t>
      </w:r>
      <w:r w:rsidR="00EA6FB3">
        <w:rPr>
          <w:rFonts w:eastAsiaTheme="minorHAnsi"/>
        </w:rPr>
        <w:t>DePorter, 20</w:t>
      </w:r>
      <w:r w:rsidR="00EA6FB3">
        <w:rPr>
          <w:rFonts w:eastAsiaTheme="minorHAnsi"/>
          <w:lang w:val="id-ID"/>
        </w:rPr>
        <w:t>11) Proses belajar/mengajar adalah fenomena yang kompleks. Segala</w:t>
      </w:r>
      <w:r w:rsidR="00287186">
        <w:rPr>
          <w:rFonts w:eastAsiaTheme="minorHAnsi"/>
          <w:lang w:val="id-ID"/>
        </w:rPr>
        <w:t xml:space="preserve"> sesuatunya berarti, setiap kata, pikiran, tindakan dan sejauh mana anda mengubah lingkungan dan rancangan pengajaran sejauh itu pula rancangan proses belajar itu berlangsung.</w:t>
      </w:r>
    </w:p>
    <w:p w:rsidR="002010A0" w:rsidRDefault="00400374" w:rsidP="007645A3">
      <w:pPr>
        <w:spacing w:line="480" w:lineRule="auto"/>
        <w:ind w:firstLine="709"/>
        <w:jc w:val="both"/>
        <w:rPr>
          <w:lang w:val="id-ID"/>
        </w:rPr>
      </w:pPr>
      <w:r w:rsidRPr="00993862">
        <w:rPr>
          <w:rFonts w:eastAsiaTheme="minorHAnsi"/>
        </w:rPr>
        <w:t xml:space="preserve">Dari uraian </w:t>
      </w:r>
      <w:r w:rsidR="00CE70B4">
        <w:rPr>
          <w:rFonts w:eastAsiaTheme="minorHAnsi"/>
          <w:lang w:val="id-ID"/>
        </w:rPr>
        <w:t>tersebut</w:t>
      </w:r>
      <w:r w:rsidRPr="00993862">
        <w:rPr>
          <w:rFonts w:eastAsiaTheme="minorHAnsi"/>
        </w:rPr>
        <w:t xml:space="preserve"> peneliti tertarik untuk mengadakan penelitian tindakan kelas dengan mengg</w:t>
      </w:r>
      <w:r w:rsidR="00A15BD2">
        <w:rPr>
          <w:rFonts w:eastAsiaTheme="minorHAnsi"/>
        </w:rPr>
        <w:t xml:space="preserve">unakan pendekatan pembelajaran </w:t>
      </w:r>
      <w:r w:rsidR="006771F0" w:rsidRPr="0025176F">
        <w:rPr>
          <w:rFonts w:eastAsiaTheme="minorHAnsi"/>
          <w:i/>
          <w:iCs/>
          <w:lang w:val="id-ID"/>
        </w:rPr>
        <w:t>q</w:t>
      </w:r>
      <w:r w:rsidR="006771F0" w:rsidRPr="0025176F">
        <w:rPr>
          <w:rFonts w:eastAsiaTheme="minorHAnsi"/>
          <w:i/>
          <w:iCs/>
        </w:rPr>
        <w:t xml:space="preserve">uantum </w:t>
      </w:r>
      <w:r w:rsidR="006771F0" w:rsidRPr="0025176F">
        <w:rPr>
          <w:rFonts w:eastAsiaTheme="minorHAnsi"/>
          <w:i/>
          <w:iCs/>
          <w:lang w:val="id-ID"/>
        </w:rPr>
        <w:t>t</w:t>
      </w:r>
      <w:r w:rsidRPr="0025176F">
        <w:rPr>
          <w:rFonts w:eastAsiaTheme="minorHAnsi"/>
          <w:i/>
          <w:iCs/>
        </w:rPr>
        <w:t>eaching</w:t>
      </w:r>
      <w:r w:rsidR="00DE3C48">
        <w:rPr>
          <w:rFonts w:eastAsiaTheme="minorHAnsi"/>
          <w:i/>
          <w:iCs/>
          <w:lang w:val="id-ID"/>
        </w:rPr>
        <w:t xml:space="preserve"> </w:t>
      </w:r>
      <w:r w:rsidR="00DE3C48">
        <w:rPr>
          <w:rFonts w:eastAsiaTheme="minorHAnsi"/>
          <w:iCs/>
          <w:lang w:val="id-ID"/>
        </w:rPr>
        <w:t>dalam pembelajaran matematika</w:t>
      </w:r>
      <w:r w:rsidRPr="00993862">
        <w:rPr>
          <w:rFonts w:eastAsiaTheme="minorHAnsi"/>
        </w:rPr>
        <w:t xml:space="preserve">. Adapun judul dalam penelitian ini adalah: </w:t>
      </w:r>
      <w:r w:rsidRPr="00554EA2">
        <w:rPr>
          <w:lang w:val="id-ID"/>
        </w:rPr>
        <w:t xml:space="preserve">Peningkatan Hasil Belajar Matematika melalui Pendekatan </w:t>
      </w:r>
      <w:r w:rsidRPr="00554EA2">
        <w:rPr>
          <w:i/>
          <w:lang w:val="id-ID"/>
        </w:rPr>
        <w:t>Quantum Teaching</w:t>
      </w:r>
      <w:r w:rsidRPr="00554EA2">
        <w:rPr>
          <w:lang w:val="id-ID"/>
        </w:rPr>
        <w:t xml:space="preserve"> pada Siswa Kelas IV SDN 127 Bila Kecama</w:t>
      </w:r>
      <w:r w:rsidR="007E239D">
        <w:rPr>
          <w:lang w:val="id-ID"/>
        </w:rPr>
        <w:t>tan Lilirilau Kabupaten Soppen</w:t>
      </w:r>
      <w:r w:rsidR="002010A0">
        <w:rPr>
          <w:lang w:val="id-ID"/>
        </w:rPr>
        <w:t>g.</w:t>
      </w:r>
    </w:p>
    <w:p w:rsidR="007645A3" w:rsidRPr="008B2D08" w:rsidRDefault="007645A3" w:rsidP="007645A3">
      <w:pPr>
        <w:spacing w:line="480" w:lineRule="auto"/>
        <w:ind w:firstLine="709"/>
        <w:jc w:val="both"/>
        <w:rPr>
          <w:lang w:val="id-ID"/>
        </w:rPr>
      </w:pPr>
    </w:p>
    <w:p w:rsidR="00E0362E" w:rsidRPr="00D935BE" w:rsidRDefault="007279F1" w:rsidP="00D935BE">
      <w:pPr>
        <w:pStyle w:val="ListParagraph"/>
        <w:numPr>
          <w:ilvl w:val="2"/>
          <w:numId w:val="2"/>
        </w:numPr>
        <w:tabs>
          <w:tab w:val="clear" w:pos="2340"/>
        </w:tabs>
        <w:spacing w:line="480" w:lineRule="auto"/>
        <w:ind w:left="426" w:hanging="426"/>
        <w:jc w:val="both"/>
        <w:rPr>
          <w:b/>
          <w:lang w:val="fi-FI"/>
        </w:rPr>
      </w:pPr>
      <w:r w:rsidRPr="00D935BE">
        <w:rPr>
          <w:b/>
          <w:lang w:val="fi-FI"/>
        </w:rPr>
        <w:t xml:space="preserve">Rumusan </w:t>
      </w:r>
      <w:r w:rsidR="00E0362E" w:rsidRPr="00D935BE">
        <w:rPr>
          <w:b/>
          <w:lang w:val="fi-FI"/>
        </w:rPr>
        <w:t>Masalah</w:t>
      </w:r>
    </w:p>
    <w:p w:rsidR="00D60B0D" w:rsidRDefault="00400374" w:rsidP="00D60B0D">
      <w:pPr>
        <w:autoSpaceDE w:val="0"/>
        <w:autoSpaceDN w:val="0"/>
        <w:adjustRightInd w:val="0"/>
        <w:spacing w:line="480" w:lineRule="auto"/>
        <w:ind w:firstLine="708"/>
        <w:contextualSpacing/>
        <w:jc w:val="both"/>
        <w:rPr>
          <w:rFonts w:eastAsiaTheme="minorHAnsi"/>
          <w:lang w:val="id-ID"/>
        </w:rPr>
      </w:pPr>
      <w:r w:rsidRPr="00DC24F1">
        <w:rPr>
          <w:rFonts w:eastAsiaTheme="minorHAnsi"/>
        </w:rPr>
        <w:t xml:space="preserve">Berdasarkan </w:t>
      </w:r>
      <w:r>
        <w:rPr>
          <w:rFonts w:eastAsiaTheme="minorHAnsi"/>
        </w:rPr>
        <w:t xml:space="preserve">latar belakang dan identifikasi </w:t>
      </w:r>
      <w:r w:rsidRPr="00DC24F1">
        <w:rPr>
          <w:rFonts w:eastAsiaTheme="minorHAnsi"/>
        </w:rPr>
        <w:t xml:space="preserve">yang telah dikemukakan </w:t>
      </w:r>
      <w:r>
        <w:rPr>
          <w:rFonts w:eastAsiaTheme="minorHAnsi"/>
        </w:rPr>
        <w:t>maka dapat dirumuskan</w:t>
      </w:r>
      <w:r w:rsidRPr="00DC24F1">
        <w:rPr>
          <w:rFonts w:eastAsiaTheme="minorHAnsi"/>
        </w:rPr>
        <w:t xml:space="preserve"> masalah</w:t>
      </w:r>
      <w:r>
        <w:rPr>
          <w:rFonts w:eastAsiaTheme="minorHAnsi"/>
        </w:rPr>
        <w:t xml:space="preserve"> penelitian ini adalah: </w:t>
      </w:r>
      <w:r>
        <w:rPr>
          <w:rFonts w:eastAsiaTheme="minorHAnsi"/>
          <w:lang w:val="id-ID"/>
        </w:rPr>
        <w:t>“</w:t>
      </w:r>
      <w:r w:rsidR="002F4A77">
        <w:rPr>
          <w:rFonts w:eastAsiaTheme="minorHAnsi"/>
          <w:lang w:val="id-ID"/>
        </w:rPr>
        <w:t xml:space="preserve">Bagaimanakah penerapan </w:t>
      </w:r>
      <w:r>
        <w:rPr>
          <w:rFonts w:eastAsiaTheme="minorHAnsi"/>
          <w:lang w:val="id-ID"/>
        </w:rPr>
        <w:lastRenderedPageBreak/>
        <w:t xml:space="preserve">pendekatan </w:t>
      </w:r>
      <w:r w:rsidRPr="00DC24F1">
        <w:rPr>
          <w:rFonts w:eastAsiaTheme="minorHAnsi"/>
        </w:rPr>
        <w:t xml:space="preserve">pembelajaran </w:t>
      </w:r>
      <w:r w:rsidR="0025176F">
        <w:rPr>
          <w:rFonts w:eastAsiaTheme="minorHAnsi"/>
          <w:i/>
          <w:iCs/>
          <w:lang w:val="id-ID"/>
        </w:rPr>
        <w:t>q</w:t>
      </w:r>
      <w:r w:rsidR="0025176F">
        <w:rPr>
          <w:rFonts w:eastAsiaTheme="minorHAnsi"/>
          <w:i/>
          <w:iCs/>
        </w:rPr>
        <w:t xml:space="preserve">uantum </w:t>
      </w:r>
      <w:r w:rsidR="0025176F">
        <w:rPr>
          <w:rFonts w:eastAsiaTheme="minorHAnsi"/>
          <w:i/>
          <w:iCs/>
          <w:lang w:val="id-ID"/>
        </w:rPr>
        <w:t>t</w:t>
      </w:r>
      <w:r w:rsidRPr="0025176F">
        <w:rPr>
          <w:rFonts w:eastAsiaTheme="minorHAnsi"/>
          <w:i/>
          <w:iCs/>
        </w:rPr>
        <w:t>eaching</w:t>
      </w:r>
      <w:r w:rsidRPr="00DC24F1">
        <w:rPr>
          <w:rFonts w:eastAsiaTheme="minorHAnsi"/>
          <w:i/>
          <w:iCs/>
        </w:rPr>
        <w:t xml:space="preserve"> </w:t>
      </w:r>
      <w:r w:rsidR="00554EA2">
        <w:rPr>
          <w:rFonts w:eastAsiaTheme="minorHAnsi"/>
          <w:lang w:val="id-ID"/>
        </w:rPr>
        <w:t>untuk</w:t>
      </w:r>
      <w:r w:rsidRPr="00DC24F1">
        <w:rPr>
          <w:rFonts w:eastAsiaTheme="minorHAnsi"/>
        </w:rPr>
        <w:t xml:space="preserve"> meningkatkan hasil bela</w:t>
      </w:r>
      <w:r>
        <w:rPr>
          <w:rFonts w:eastAsiaTheme="minorHAnsi"/>
        </w:rPr>
        <w:t xml:space="preserve">jar </w:t>
      </w:r>
      <w:r w:rsidR="0025176F">
        <w:rPr>
          <w:rFonts w:eastAsiaTheme="minorHAnsi"/>
          <w:lang w:val="id-ID"/>
        </w:rPr>
        <w:t>m</w:t>
      </w:r>
      <w:r w:rsidR="002F4A77">
        <w:rPr>
          <w:rFonts w:eastAsiaTheme="minorHAnsi"/>
        </w:rPr>
        <w:t xml:space="preserve">atematika </w:t>
      </w:r>
      <w:r>
        <w:rPr>
          <w:rFonts w:eastAsiaTheme="minorHAnsi"/>
        </w:rPr>
        <w:t xml:space="preserve">siswa kelas </w:t>
      </w:r>
      <w:r>
        <w:rPr>
          <w:rFonts w:eastAsiaTheme="minorHAnsi"/>
          <w:lang w:val="id-ID"/>
        </w:rPr>
        <w:t>IV SDN 127 Bila Kecamatan Lilirilau Kabupaten Soppeng</w:t>
      </w:r>
      <w:r w:rsidRPr="00DC24F1">
        <w:rPr>
          <w:rFonts w:eastAsiaTheme="minorHAnsi"/>
        </w:rPr>
        <w:t>?</w:t>
      </w:r>
      <w:r>
        <w:rPr>
          <w:rFonts w:eastAsiaTheme="minorHAnsi"/>
          <w:lang w:val="id-ID"/>
        </w:rPr>
        <w:t>”</w:t>
      </w:r>
      <w:r w:rsidR="00D60B0D">
        <w:rPr>
          <w:rFonts w:eastAsiaTheme="minorHAnsi"/>
          <w:lang w:val="id-ID"/>
        </w:rPr>
        <w:t xml:space="preserve"> </w:t>
      </w:r>
    </w:p>
    <w:p w:rsidR="00D60B0D" w:rsidRDefault="00D60B0D" w:rsidP="00D60B0D">
      <w:pPr>
        <w:autoSpaceDE w:val="0"/>
        <w:autoSpaceDN w:val="0"/>
        <w:adjustRightInd w:val="0"/>
        <w:spacing w:line="480" w:lineRule="auto"/>
        <w:ind w:firstLine="708"/>
        <w:contextualSpacing/>
        <w:jc w:val="both"/>
        <w:rPr>
          <w:rFonts w:eastAsiaTheme="minorHAnsi"/>
          <w:lang w:val="id-ID"/>
        </w:rPr>
      </w:pPr>
    </w:p>
    <w:p w:rsidR="00400374" w:rsidRPr="00D935BE" w:rsidRDefault="00E0362E" w:rsidP="00D935BE">
      <w:pPr>
        <w:pStyle w:val="ListParagraph"/>
        <w:numPr>
          <w:ilvl w:val="2"/>
          <w:numId w:val="2"/>
        </w:numPr>
        <w:tabs>
          <w:tab w:val="clear" w:pos="2340"/>
        </w:tabs>
        <w:spacing w:line="480" w:lineRule="auto"/>
        <w:ind w:left="426" w:hanging="426"/>
        <w:jc w:val="both"/>
        <w:rPr>
          <w:b/>
          <w:lang w:val="fi-FI"/>
        </w:rPr>
      </w:pPr>
      <w:r w:rsidRPr="00D935BE">
        <w:rPr>
          <w:b/>
          <w:lang w:val="fi-FI"/>
        </w:rPr>
        <w:t xml:space="preserve">Tujuan </w:t>
      </w:r>
      <w:r w:rsidR="008E706C" w:rsidRPr="00D935BE">
        <w:rPr>
          <w:b/>
          <w:lang w:val="fi-FI"/>
        </w:rPr>
        <w:t>Penelitia</w:t>
      </w:r>
      <w:r w:rsidR="008E706C" w:rsidRPr="00D935BE">
        <w:rPr>
          <w:b/>
          <w:lang w:val="id-ID"/>
        </w:rPr>
        <w:t>n</w:t>
      </w:r>
    </w:p>
    <w:p w:rsidR="00CD48DC" w:rsidRDefault="00400374" w:rsidP="00C32EC2">
      <w:pPr>
        <w:autoSpaceDE w:val="0"/>
        <w:autoSpaceDN w:val="0"/>
        <w:adjustRightInd w:val="0"/>
        <w:spacing w:line="480" w:lineRule="auto"/>
        <w:ind w:firstLine="709"/>
        <w:jc w:val="both"/>
        <w:rPr>
          <w:rFonts w:eastAsiaTheme="minorHAnsi"/>
          <w:lang w:val="id-ID"/>
        </w:rPr>
      </w:pPr>
      <w:r w:rsidRPr="00400374">
        <w:rPr>
          <w:rFonts w:eastAsiaTheme="minorHAnsi"/>
        </w:rPr>
        <w:t xml:space="preserve">Tujuan dari penelitian ini adalah untuk mengetahui </w:t>
      </w:r>
      <w:r w:rsidR="00A15BD2">
        <w:rPr>
          <w:rFonts w:eastAsiaTheme="minorHAnsi"/>
          <w:lang w:val="id-ID"/>
        </w:rPr>
        <w:t xml:space="preserve">penerapan </w:t>
      </w:r>
      <w:r w:rsidR="00CD4264">
        <w:rPr>
          <w:rFonts w:eastAsiaTheme="minorHAnsi"/>
          <w:lang w:val="id-ID"/>
        </w:rPr>
        <w:t>pendekatan</w:t>
      </w:r>
      <w:r w:rsidRPr="00400374">
        <w:rPr>
          <w:rFonts w:eastAsiaTheme="minorHAnsi"/>
        </w:rPr>
        <w:t xml:space="preserve"> pembelajaran </w:t>
      </w:r>
      <w:r w:rsidR="0025176F">
        <w:rPr>
          <w:rFonts w:eastAsiaTheme="minorHAnsi"/>
          <w:i/>
          <w:iCs/>
          <w:lang w:val="id-ID"/>
        </w:rPr>
        <w:t>q</w:t>
      </w:r>
      <w:r w:rsidR="0025176F">
        <w:rPr>
          <w:rFonts w:eastAsiaTheme="minorHAnsi"/>
          <w:i/>
          <w:iCs/>
        </w:rPr>
        <w:t xml:space="preserve">uantum </w:t>
      </w:r>
      <w:r w:rsidR="0025176F">
        <w:rPr>
          <w:rFonts w:eastAsiaTheme="minorHAnsi"/>
          <w:i/>
          <w:iCs/>
          <w:lang w:val="id-ID"/>
        </w:rPr>
        <w:t>t</w:t>
      </w:r>
      <w:r w:rsidRPr="00400374">
        <w:rPr>
          <w:rFonts w:eastAsiaTheme="minorHAnsi"/>
          <w:i/>
          <w:iCs/>
        </w:rPr>
        <w:t>eaching</w:t>
      </w:r>
      <w:r w:rsidRPr="00400374">
        <w:rPr>
          <w:rFonts w:eastAsiaTheme="minorHAnsi"/>
        </w:rPr>
        <w:t xml:space="preserve"> </w:t>
      </w:r>
      <w:r w:rsidR="00A15BD2">
        <w:rPr>
          <w:rFonts w:eastAsiaTheme="minorHAnsi"/>
          <w:lang w:val="id-ID"/>
        </w:rPr>
        <w:t xml:space="preserve">dalam meningkatkan </w:t>
      </w:r>
      <w:r w:rsidR="00A15BD2" w:rsidRPr="00400374">
        <w:rPr>
          <w:rFonts w:eastAsiaTheme="minorHAnsi"/>
        </w:rPr>
        <w:t xml:space="preserve">hasil belajar matematika </w:t>
      </w:r>
      <w:r w:rsidR="00A15BD2">
        <w:rPr>
          <w:rFonts w:eastAsiaTheme="minorHAnsi"/>
          <w:lang w:val="id-ID"/>
        </w:rPr>
        <w:t xml:space="preserve">pada </w:t>
      </w:r>
      <w:r w:rsidRPr="00400374">
        <w:rPr>
          <w:rFonts w:eastAsiaTheme="minorHAnsi"/>
        </w:rPr>
        <w:t xml:space="preserve">siswa kelas </w:t>
      </w:r>
      <w:r w:rsidRPr="00400374">
        <w:rPr>
          <w:rFonts w:eastAsiaTheme="minorHAnsi"/>
          <w:lang w:val="id-ID"/>
        </w:rPr>
        <w:t>IV SDN 127 Bila</w:t>
      </w:r>
      <w:r w:rsidRPr="00400374">
        <w:rPr>
          <w:rFonts w:eastAsiaTheme="minorHAnsi"/>
        </w:rPr>
        <w:t xml:space="preserve"> </w:t>
      </w:r>
      <w:r w:rsidRPr="00400374">
        <w:rPr>
          <w:rFonts w:eastAsiaTheme="minorHAnsi"/>
          <w:lang w:val="id-ID"/>
        </w:rPr>
        <w:t xml:space="preserve">Kecamatan Lilirilau Kabupaten Soppeng </w:t>
      </w:r>
      <w:r w:rsidRPr="00400374">
        <w:rPr>
          <w:rFonts w:eastAsiaTheme="minorHAnsi"/>
        </w:rPr>
        <w:t>tahun pelajaran 201</w:t>
      </w:r>
      <w:r w:rsidRPr="00400374">
        <w:rPr>
          <w:rFonts w:eastAsiaTheme="minorHAnsi"/>
          <w:lang w:val="id-ID"/>
        </w:rPr>
        <w:t>1</w:t>
      </w:r>
      <w:r w:rsidRPr="00400374">
        <w:rPr>
          <w:rFonts w:eastAsiaTheme="minorHAnsi"/>
        </w:rPr>
        <w:t>/201</w:t>
      </w:r>
      <w:r w:rsidRPr="00400374">
        <w:rPr>
          <w:rFonts w:eastAsiaTheme="minorHAnsi"/>
          <w:lang w:val="id-ID"/>
        </w:rPr>
        <w:t>2</w:t>
      </w:r>
      <w:r w:rsidRPr="00400374">
        <w:rPr>
          <w:rFonts w:eastAsiaTheme="minorHAnsi"/>
        </w:rPr>
        <w:t>.</w:t>
      </w:r>
    </w:p>
    <w:p w:rsidR="00C32EC2" w:rsidRPr="00CD48DC" w:rsidRDefault="00C32EC2" w:rsidP="00C32EC2">
      <w:pPr>
        <w:autoSpaceDE w:val="0"/>
        <w:autoSpaceDN w:val="0"/>
        <w:adjustRightInd w:val="0"/>
        <w:spacing w:line="480" w:lineRule="auto"/>
        <w:ind w:firstLine="709"/>
        <w:jc w:val="both"/>
        <w:rPr>
          <w:rFonts w:eastAsiaTheme="minorHAnsi"/>
          <w:lang w:val="id-ID"/>
        </w:rPr>
      </w:pPr>
    </w:p>
    <w:p w:rsidR="00E0362E" w:rsidRPr="00D935BE" w:rsidRDefault="00554EA2" w:rsidP="00D935BE">
      <w:pPr>
        <w:pStyle w:val="ListParagraph"/>
        <w:numPr>
          <w:ilvl w:val="2"/>
          <w:numId w:val="2"/>
        </w:numPr>
        <w:spacing w:line="480" w:lineRule="auto"/>
        <w:ind w:left="426" w:hanging="426"/>
        <w:jc w:val="both"/>
        <w:rPr>
          <w:b/>
          <w:lang w:val="fi-FI"/>
        </w:rPr>
      </w:pPr>
      <w:r>
        <w:rPr>
          <w:b/>
          <w:lang w:val="fi-FI"/>
        </w:rPr>
        <w:t xml:space="preserve">Manfaat </w:t>
      </w:r>
      <w:r w:rsidR="008E706C">
        <w:rPr>
          <w:b/>
          <w:lang w:val="fi-FI"/>
        </w:rPr>
        <w:t>Penelitian</w:t>
      </w:r>
    </w:p>
    <w:p w:rsidR="003C782D" w:rsidRPr="003C782D" w:rsidRDefault="00400374" w:rsidP="003C782D">
      <w:pPr>
        <w:autoSpaceDE w:val="0"/>
        <w:autoSpaceDN w:val="0"/>
        <w:adjustRightInd w:val="0"/>
        <w:spacing w:line="480" w:lineRule="auto"/>
        <w:ind w:left="426" w:firstLine="283"/>
        <w:contextualSpacing/>
        <w:jc w:val="both"/>
        <w:rPr>
          <w:rFonts w:eastAsiaTheme="minorHAnsi"/>
          <w:lang w:val="id-ID"/>
        </w:rPr>
      </w:pPr>
      <w:r w:rsidRPr="00DC24F1">
        <w:rPr>
          <w:rFonts w:eastAsiaTheme="minorHAnsi"/>
        </w:rPr>
        <w:t>Manfaat dari penelitian ini adalah:</w:t>
      </w:r>
    </w:p>
    <w:p w:rsidR="00400374" w:rsidRPr="003C281C" w:rsidRDefault="00400374" w:rsidP="00092187">
      <w:pPr>
        <w:pStyle w:val="ListParagraph"/>
        <w:numPr>
          <w:ilvl w:val="0"/>
          <w:numId w:val="15"/>
        </w:numPr>
        <w:tabs>
          <w:tab w:val="left" w:pos="0"/>
          <w:tab w:val="left" w:pos="426"/>
        </w:tabs>
        <w:spacing w:after="200" w:line="480" w:lineRule="auto"/>
        <w:ind w:left="0" w:firstLine="0"/>
        <w:jc w:val="both"/>
        <w:rPr>
          <w:b/>
        </w:rPr>
      </w:pPr>
      <w:r>
        <w:rPr>
          <w:b/>
        </w:rPr>
        <w:t>Manfaat Teore</w:t>
      </w:r>
      <w:r w:rsidRPr="003C281C">
        <w:rPr>
          <w:b/>
        </w:rPr>
        <w:t>tis</w:t>
      </w:r>
    </w:p>
    <w:p w:rsidR="00400374" w:rsidRDefault="00400374" w:rsidP="00400374">
      <w:pPr>
        <w:pStyle w:val="ListParagraph"/>
        <w:tabs>
          <w:tab w:val="left" w:pos="0"/>
          <w:tab w:val="left" w:pos="709"/>
        </w:tabs>
        <w:spacing w:line="480" w:lineRule="auto"/>
        <w:ind w:left="0"/>
        <w:jc w:val="both"/>
      </w:pPr>
      <w:r w:rsidRPr="003C281C">
        <w:t>Hasil penelitian ini diharapkan:</w:t>
      </w:r>
    </w:p>
    <w:p w:rsidR="00400374" w:rsidRPr="00EE0228" w:rsidRDefault="00400374" w:rsidP="00092187">
      <w:pPr>
        <w:pStyle w:val="ListParagraph"/>
        <w:numPr>
          <w:ilvl w:val="0"/>
          <w:numId w:val="16"/>
        </w:numPr>
        <w:tabs>
          <w:tab w:val="left" w:pos="426"/>
        </w:tabs>
        <w:spacing w:after="200" w:line="480" w:lineRule="auto"/>
        <w:ind w:left="426" w:hanging="426"/>
        <w:jc w:val="both"/>
      </w:pPr>
      <w:r w:rsidRPr="00EE0228">
        <w:rPr>
          <w:rFonts w:eastAsiaTheme="minorHAnsi"/>
        </w:rPr>
        <w:t>Bagi guru, guru akan mempunyai wawasan baru terhadap sistem pembelajaran, dengan sistem pembelajaran yang lebih</w:t>
      </w:r>
      <w:r w:rsidR="00CD4264">
        <w:rPr>
          <w:rFonts w:eastAsiaTheme="minorHAnsi"/>
          <w:lang w:val="id-ID"/>
        </w:rPr>
        <w:t>,</w:t>
      </w:r>
      <w:r w:rsidRPr="00EE0228">
        <w:rPr>
          <w:rFonts w:eastAsiaTheme="minorHAnsi"/>
        </w:rPr>
        <w:t xml:space="preserve"> maka mengajar menjadi sesuatu yang menarik dan menantang dengan pembelajaran muri</w:t>
      </w:r>
      <w:r>
        <w:rPr>
          <w:rFonts w:eastAsiaTheme="minorHAnsi"/>
        </w:rPr>
        <w:t>d-murid yang lebih menyenangkan</w:t>
      </w:r>
      <w:r>
        <w:rPr>
          <w:rFonts w:eastAsiaTheme="minorHAnsi"/>
          <w:lang w:val="id-ID"/>
        </w:rPr>
        <w:t xml:space="preserve">, selain itu </w:t>
      </w:r>
      <w:r w:rsidRPr="003C281C">
        <w:t xml:space="preserve">dapat memiliki pengetahuan tentang penerapan pendekatan pembelajaran </w:t>
      </w:r>
      <w:r w:rsidR="006771F0" w:rsidRPr="0025176F">
        <w:rPr>
          <w:i/>
          <w:lang w:val="id-ID"/>
        </w:rPr>
        <w:t>quantum t</w:t>
      </w:r>
      <w:r w:rsidRPr="0025176F">
        <w:rPr>
          <w:i/>
          <w:lang w:val="id-ID"/>
        </w:rPr>
        <w:t>eaching</w:t>
      </w:r>
      <w:r w:rsidRPr="003C281C">
        <w:t xml:space="preserve"> sebagai be</w:t>
      </w:r>
      <w:r>
        <w:t>ntuk inovasi pembelajaran di SD</w:t>
      </w:r>
      <w:r>
        <w:rPr>
          <w:lang w:val="id-ID"/>
        </w:rPr>
        <w:t xml:space="preserve"> serta</w:t>
      </w:r>
      <w:r w:rsidRPr="00EE0228">
        <w:t xml:space="preserve"> memiliki teori pembelajaran yang dapat dijadikan acuan un</w:t>
      </w:r>
      <w:r w:rsidR="00B942A0">
        <w:t xml:space="preserve">tuk meningkatkan hasil belajar </w:t>
      </w:r>
      <w:r w:rsidR="00B942A0">
        <w:rPr>
          <w:lang w:val="id-ID"/>
        </w:rPr>
        <w:t>m</w:t>
      </w:r>
      <w:r w:rsidRPr="00EE0228">
        <w:t>atematika di SD.</w:t>
      </w:r>
    </w:p>
    <w:p w:rsidR="00C32EC2" w:rsidRPr="00C32EC2" w:rsidRDefault="00400374" w:rsidP="00C32EC2">
      <w:pPr>
        <w:pStyle w:val="ListParagraph"/>
        <w:numPr>
          <w:ilvl w:val="0"/>
          <w:numId w:val="16"/>
        </w:numPr>
        <w:spacing w:after="200" w:line="480" w:lineRule="auto"/>
        <w:ind w:left="426" w:hanging="426"/>
        <w:jc w:val="both"/>
      </w:pPr>
      <w:r w:rsidRPr="00EE0228">
        <w:rPr>
          <w:rFonts w:eastAsiaTheme="minorHAnsi"/>
        </w:rPr>
        <w:lastRenderedPageBreak/>
        <w:t>Bagi sekolah, hasil penelitian ini dapat dijadikan sebagai pemba</w:t>
      </w:r>
      <w:r w:rsidR="00CD4264">
        <w:rPr>
          <w:rFonts w:eastAsiaTheme="minorHAnsi"/>
        </w:rPr>
        <w:t>nding</w:t>
      </w:r>
      <w:r w:rsidRPr="00EE0228">
        <w:rPr>
          <w:rFonts w:eastAsiaTheme="minorHAnsi"/>
        </w:rPr>
        <w:t xml:space="preserve"> dari model pembelajaran yang sebelumnya digunakan untuk perbaikan pembelajaran khususnya pada pelajaran </w:t>
      </w:r>
      <w:r w:rsidR="0025176F">
        <w:rPr>
          <w:rFonts w:eastAsiaTheme="minorHAnsi"/>
          <w:lang w:val="id-ID"/>
        </w:rPr>
        <w:t>m</w:t>
      </w:r>
      <w:r w:rsidR="00CD4264" w:rsidRPr="00EE0228">
        <w:rPr>
          <w:rFonts w:eastAsiaTheme="minorHAnsi"/>
        </w:rPr>
        <w:t>atematika</w:t>
      </w:r>
      <w:r w:rsidRPr="00EE0228">
        <w:rPr>
          <w:rFonts w:eastAsiaTheme="minorHAnsi"/>
        </w:rPr>
        <w:t>.</w:t>
      </w:r>
    </w:p>
    <w:p w:rsidR="00400374" w:rsidRPr="00EE0228" w:rsidRDefault="00400374" w:rsidP="00092187">
      <w:pPr>
        <w:pStyle w:val="ListParagraph"/>
        <w:numPr>
          <w:ilvl w:val="0"/>
          <w:numId w:val="15"/>
        </w:numPr>
        <w:tabs>
          <w:tab w:val="left" w:pos="0"/>
          <w:tab w:val="left" w:pos="426"/>
        </w:tabs>
        <w:spacing w:after="200" w:line="480" w:lineRule="auto"/>
        <w:ind w:left="0" w:firstLine="0"/>
        <w:jc w:val="both"/>
        <w:rPr>
          <w:b/>
        </w:rPr>
      </w:pPr>
      <w:r w:rsidRPr="00EE0228">
        <w:rPr>
          <w:b/>
        </w:rPr>
        <w:t>Manfaat Praktis</w:t>
      </w:r>
    </w:p>
    <w:p w:rsidR="00400374" w:rsidRDefault="00400374" w:rsidP="00400374">
      <w:pPr>
        <w:pStyle w:val="ListParagraph"/>
        <w:tabs>
          <w:tab w:val="left" w:pos="0"/>
          <w:tab w:val="left" w:pos="709"/>
        </w:tabs>
        <w:spacing w:line="480" w:lineRule="auto"/>
        <w:ind w:left="0"/>
        <w:jc w:val="both"/>
      </w:pPr>
      <w:r w:rsidRPr="003C281C">
        <w:t>Hasil penelitian ini diharapkan:</w:t>
      </w:r>
    </w:p>
    <w:p w:rsidR="005C29F6" w:rsidRPr="005C29F6" w:rsidRDefault="005C29F6" w:rsidP="00092187">
      <w:pPr>
        <w:pStyle w:val="ListParagraph"/>
        <w:numPr>
          <w:ilvl w:val="0"/>
          <w:numId w:val="17"/>
        </w:numPr>
        <w:tabs>
          <w:tab w:val="left" w:pos="426"/>
        </w:tabs>
        <w:spacing w:after="200" w:line="480" w:lineRule="auto"/>
        <w:ind w:left="426" w:hanging="426"/>
        <w:jc w:val="both"/>
      </w:pPr>
      <w:r w:rsidRPr="003C281C">
        <w:t xml:space="preserve">Siswa kelas IV </w:t>
      </w:r>
      <w:r>
        <w:t>SDN 127 Bila Kecamatan Lilirilau Kabupaten Soppeng</w:t>
      </w:r>
      <w:r>
        <w:rPr>
          <w:lang w:val="id-ID"/>
        </w:rPr>
        <w:t xml:space="preserve"> </w:t>
      </w:r>
      <w:r w:rsidRPr="003C281C">
        <w:t>mendapat kes</w:t>
      </w:r>
      <w:r>
        <w:t xml:space="preserve">empatan dan pengalaman belajar </w:t>
      </w:r>
      <w:r>
        <w:rPr>
          <w:lang w:val="id-ID"/>
        </w:rPr>
        <w:t>m</w:t>
      </w:r>
      <w:r w:rsidRPr="003C281C">
        <w:t xml:space="preserve">atematika </w:t>
      </w:r>
      <w:r>
        <w:t xml:space="preserve">dalam suasana yang menyenangkan dan </w:t>
      </w:r>
      <w:r w:rsidRPr="003C281C">
        <w:t xml:space="preserve"> </w:t>
      </w:r>
      <w:r>
        <w:t>meningkatkan hasil belajar</w:t>
      </w:r>
      <w:r w:rsidRPr="003C281C">
        <w:t xml:space="preserve"> </w:t>
      </w:r>
      <w:r>
        <w:rPr>
          <w:lang w:val="id-ID"/>
        </w:rPr>
        <w:t>m</w:t>
      </w:r>
      <w:r w:rsidRPr="003C281C">
        <w:t>atematika baik secara konseptual maupun pro</w:t>
      </w:r>
      <w:r>
        <w:t>s</w:t>
      </w:r>
      <w:r w:rsidRPr="003C281C">
        <w:t>edural</w:t>
      </w:r>
      <w:r>
        <w:t>.</w:t>
      </w:r>
    </w:p>
    <w:p w:rsidR="005C29F6" w:rsidRPr="004F1864" w:rsidRDefault="0025176F" w:rsidP="00092187">
      <w:pPr>
        <w:pStyle w:val="ListParagraph"/>
        <w:numPr>
          <w:ilvl w:val="0"/>
          <w:numId w:val="17"/>
        </w:numPr>
        <w:spacing w:after="200" w:line="480" w:lineRule="auto"/>
        <w:ind w:left="426" w:hanging="426"/>
        <w:jc w:val="both"/>
      </w:pPr>
      <w:r>
        <w:t xml:space="preserve">Guru </w:t>
      </w:r>
      <w:r>
        <w:rPr>
          <w:lang w:val="id-ID"/>
        </w:rPr>
        <w:t>m</w:t>
      </w:r>
      <w:r w:rsidR="00400374" w:rsidRPr="003C281C">
        <w:t xml:space="preserve">atematika kelas IV </w:t>
      </w:r>
      <w:r w:rsidR="00400374">
        <w:t>SDN 127 Bila</w:t>
      </w:r>
      <w:r>
        <w:t xml:space="preserve"> Kecamatan Lilirilau Kabupaten </w:t>
      </w:r>
      <w:r>
        <w:rPr>
          <w:lang w:val="id-ID"/>
        </w:rPr>
        <w:t>S</w:t>
      </w:r>
      <w:r w:rsidR="00400374">
        <w:t>oppeng</w:t>
      </w:r>
      <w:r w:rsidR="00400374">
        <w:rPr>
          <w:lang w:val="id-ID"/>
        </w:rPr>
        <w:t xml:space="preserve"> </w:t>
      </w:r>
      <w:r w:rsidR="00400374" w:rsidRPr="003C281C">
        <w:t>mendapat pengalaman secara langsung menggunakan pe</w:t>
      </w:r>
      <w:r w:rsidR="00400374">
        <w:t>ndekatan</w:t>
      </w:r>
      <w:r w:rsidR="00400374" w:rsidRPr="003C281C">
        <w:t xml:space="preserve"> </w:t>
      </w:r>
      <w:r w:rsidR="006771F0" w:rsidRPr="0025176F">
        <w:rPr>
          <w:i/>
          <w:lang w:val="id-ID"/>
        </w:rPr>
        <w:t>quantum t</w:t>
      </w:r>
      <w:r w:rsidR="00400374" w:rsidRPr="0025176F">
        <w:rPr>
          <w:i/>
          <w:lang w:val="id-ID"/>
        </w:rPr>
        <w:t>eaching</w:t>
      </w:r>
      <w:r w:rsidR="005C29F6">
        <w:rPr>
          <w:lang w:val="id-ID"/>
        </w:rPr>
        <w:t>.</w:t>
      </w:r>
    </w:p>
    <w:p w:rsidR="004F1864" w:rsidRPr="004F1864" w:rsidRDefault="004F1864" w:rsidP="00092187">
      <w:pPr>
        <w:pStyle w:val="ListParagraph"/>
        <w:numPr>
          <w:ilvl w:val="0"/>
          <w:numId w:val="17"/>
        </w:numPr>
        <w:spacing w:line="480" w:lineRule="auto"/>
        <w:ind w:left="426" w:hanging="426"/>
        <w:jc w:val="both"/>
      </w:pPr>
      <w:r w:rsidRPr="0078781E">
        <w:t xml:space="preserve">Bagi peneliti diharapkan dapat memperoleh pengalaman nyata mengenai penerapan pendekatan </w:t>
      </w:r>
      <w:r w:rsidR="00B942A0">
        <w:rPr>
          <w:i/>
          <w:lang w:val="id-ID"/>
        </w:rPr>
        <w:t>quantum t</w:t>
      </w:r>
      <w:r w:rsidRPr="004F1864">
        <w:rPr>
          <w:i/>
          <w:lang w:val="id-ID"/>
        </w:rPr>
        <w:t>eaching</w:t>
      </w:r>
      <w:r w:rsidRPr="0078781E">
        <w:t xml:space="preserve"> dalam upaya meningkatkan</w:t>
      </w:r>
      <w:r>
        <w:rPr>
          <w:lang w:val="id-ID"/>
        </w:rPr>
        <w:t xml:space="preserve"> pembelajaran di SD.</w:t>
      </w:r>
    </w:p>
    <w:p w:rsidR="00CD48DC" w:rsidRDefault="00CD48DC" w:rsidP="00CD48DC">
      <w:pPr>
        <w:spacing w:line="480" w:lineRule="auto"/>
        <w:jc w:val="both"/>
        <w:rPr>
          <w:lang w:val="id-ID"/>
        </w:rPr>
      </w:pPr>
    </w:p>
    <w:p w:rsidR="00CD48DC" w:rsidRDefault="00CD48DC" w:rsidP="00CD48DC">
      <w:pPr>
        <w:spacing w:line="480" w:lineRule="auto"/>
        <w:jc w:val="both"/>
        <w:rPr>
          <w:lang w:val="id-ID"/>
        </w:rPr>
      </w:pPr>
    </w:p>
    <w:p w:rsidR="00CD48DC" w:rsidRDefault="00CD48DC" w:rsidP="00CD48DC">
      <w:pPr>
        <w:spacing w:line="480" w:lineRule="auto"/>
        <w:jc w:val="both"/>
        <w:rPr>
          <w:lang w:val="id-ID"/>
        </w:rPr>
      </w:pPr>
    </w:p>
    <w:p w:rsidR="00CD48DC" w:rsidRDefault="00CD48DC" w:rsidP="00CD48DC">
      <w:pPr>
        <w:spacing w:line="480" w:lineRule="auto"/>
        <w:jc w:val="both"/>
        <w:rPr>
          <w:lang w:val="id-ID"/>
        </w:rPr>
      </w:pPr>
    </w:p>
    <w:p w:rsidR="00492114" w:rsidRDefault="00492114" w:rsidP="00CD48DC">
      <w:pPr>
        <w:spacing w:line="480" w:lineRule="auto"/>
        <w:jc w:val="both"/>
        <w:rPr>
          <w:lang w:val="id-ID"/>
        </w:rPr>
      </w:pPr>
    </w:p>
    <w:p w:rsidR="007E239D" w:rsidRDefault="007E239D" w:rsidP="00CD48DC">
      <w:pPr>
        <w:spacing w:line="480" w:lineRule="auto"/>
        <w:jc w:val="both"/>
        <w:rPr>
          <w:lang w:val="id-ID"/>
        </w:rPr>
      </w:pPr>
    </w:p>
    <w:p w:rsidR="007E239D" w:rsidRDefault="007E239D" w:rsidP="00CD48DC">
      <w:pPr>
        <w:spacing w:line="480" w:lineRule="auto"/>
        <w:jc w:val="both"/>
        <w:rPr>
          <w:lang w:val="id-ID"/>
        </w:rPr>
      </w:pPr>
    </w:p>
    <w:p w:rsidR="00CD48DC" w:rsidRDefault="000D36E0" w:rsidP="009D712E">
      <w:pPr>
        <w:spacing w:line="480" w:lineRule="auto"/>
        <w:jc w:val="center"/>
        <w:rPr>
          <w:b/>
          <w:lang w:val="id-ID"/>
        </w:rPr>
      </w:pPr>
      <w:r>
        <w:rPr>
          <w:b/>
          <w:noProof/>
          <w:lang w:val="id-ID" w:eastAsia="id-ID"/>
        </w:rPr>
        <w:lastRenderedPageBreak/>
        <w:pict>
          <v:rect id="_x0000_s1177" style="position:absolute;left:0;text-align:left;margin-left:379.35pt;margin-top:-48.9pt;width:41.25pt;height:33.75pt;z-index:251756544" strokecolor="white [3212]"/>
        </w:pict>
      </w:r>
      <w:r w:rsidR="00CD48DC">
        <w:rPr>
          <w:b/>
          <w:lang w:val="id-ID"/>
        </w:rPr>
        <w:t>BAB II</w:t>
      </w:r>
    </w:p>
    <w:p w:rsidR="009D712E" w:rsidRDefault="00E0362E" w:rsidP="009D712E">
      <w:pPr>
        <w:jc w:val="center"/>
        <w:rPr>
          <w:b/>
          <w:lang w:val="id-ID"/>
        </w:rPr>
      </w:pPr>
      <w:r w:rsidRPr="00CD48DC">
        <w:rPr>
          <w:b/>
          <w:lang w:val="fi-FI"/>
        </w:rPr>
        <w:t>KAJIAN PUSTAKA, KERANGKA PIKIR, DAN HIPOTESIS TINDAKAN</w:t>
      </w:r>
    </w:p>
    <w:p w:rsidR="009D712E" w:rsidRDefault="009D712E" w:rsidP="009D712E">
      <w:pPr>
        <w:jc w:val="center"/>
        <w:rPr>
          <w:b/>
          <w:lang w:val="id-ID"/>
        </w:rPr>
      </w:pPr>
    </w:p>
    <w:p w:rsidR="009D712E" w:rsidRDefault="009D712E" w:rsidP="009D712E">
      <w:pPr>
        <w:jc w:val="center"/>
        <w:rPr>
          <w:b/>
          <w:lang w:val="id-ID"/>
        </w:rPr>
      </w:pPr>
    </w:p>
    <w:p w:rsidR="009D712E" w:rsidRPr="009D712E" w:rsidRDefault="009D712E" w:rsidP="00492114">
      <w:pPr>
        <w:rPr>
          <w:b/>
          <w:lang w:val="id-ID"/>
        </w:rPr>
      </w:pPr>
    </w:p>
    <w:p w:rsidR="00210976" w:rsidRPr="00210976" w:rsidRDefault="00E0362E" w:rsidP="009D712E">
      <w:pPr>
        <w:pStyle w:val="ListParagraph"/>
        <w:numPr>
          <w:ilvl w:val="2"/>
          <w:numId w:val="1"/>
        </w:numPr>
        <w:spacing w:line="480" w:lineRule="auto"/>
        <w:ind w:left="426" w:hanging="426"/>
        <w:jc w:val="both"/>
        <w:rPr>
          <w:b/>
          <w:lang w:val="fi-FI"/>
        </w:rPr>
      </w:pPr>
      <w:r w:rsidRPr="00D935BE">
        <w:rPr>
          <w:b/>
          <w:lang w:val="fi-FI"/>
        </w:rPr>
        <w:t>Kajian Pustaka</w:t>
      </w:r>
    </w:p>
    <w:p w:rsidR="00210976" w:rsidRPr="004753B9" w:rsidRDefault="00DE3C48" w:rsidP="00092187">
      <w:pPr>
        <w:pStyle w:val="ListParagraph"/>
        <w:numPr>
          <w:ilvl w:val="0"/>
          <w:numId w:val="4"/>
        </w:numPr>
        <w:spacing w:line="480" w:lineRule="auto"/>
        <w:jc w:val="both"/>
        <w:rPr>
          <w:b/>
          <w:lang w:val="id-ID"/>
        </w:rPr>
      </w:pPr>
      <w:r>
        <w:rPr>
          <w:rFonts w:eastAsiaTheme="minorHAnsi"/>
          <w:b/>
          <w:bCs/>
          <w:iCs/>
          <w:lang w:val="id-ID"/>
        </w:rPr>
        <w:t xml:space="preserve">Pendekatan </w:t>
      </w:r>
      <w:r w:rsidR="00210976" w:rsidRPr="004753B9">
        <w:rPr>
          <w:rFonts w:eastAsiaTheme="minorHAnsi"/>
          <w:b/>
          <w:bCs/>
          <w:iCs/>
          <w:lang w:val="id-ID"/>
        </w:rPr>
        <w:t>Quantum Teaching</w:t>
      </w:r>
    </w:p>
    <w:p w:rsidR="00210976" w:rsidRPr="000A609D" w:rsidRDefault="00210976" w:rsidP="00092187">
      <w:pPr>
        <w:numPr>
          <w:ilvl w:val="0"/>
          <w:numId w:val="3"/>
        </w:numPr>
        <w:autoSpaceDE w:val="0"/>
        <w:autoSpaceDN w:val="0"/>
        <w:adjustRightInd w:val="0"/>
        <w:spacing w:line="480" w:lineRule="auto"/>
        <w:ind w:left="426" w:hanging="426"/>
        <w:contextualSpacing/>
        <w:jc w:val="both"/>
        <w:rPr>
          <w:rFonts w:eastAsiaTheme="minorHAnsi"/>
          <w:lang w:val="id-ID"/>
        </w:rPr>
      </w:pPr>
      <w:r>
        <w:rPr>
          <w:rFonts w:eastAsiaTheme="minorHAnsi"/>
          <w:b/>
          <w:bCs/>
          <w:lang w:val="id-ID"/>
        </w:rPr>
        <w:t xml:space="preserve">Pengertian </w:t>
      </w:r>
      <w:r w:rsidRPr="000A609D">
        <w:rPr>
          <w:rFonts w:eastAsiaTheme="minorHAnsi"/>
          <w:b/>
          <w:bCs/>
          <w:lang w:val="id-ID"/>
        </w:rPr>
        <w:t xml:space="preserve">Pembelajaran </w:t>
      </w:r>
      <w:r w:rsidRPr="000A609D">
        <w:rPr>
          <w:rFonts w:eastAsiaTheme="minorHAnsi"/>
          <w:b/>
          <w:bCs/>
          <w:i/>
          <w:iCs/>
          <w:lang w:val="id-ID"/>
        </w:rPr>
        <w:t>Quantum</w:t>
      </w:r>
      <w:r>
        <w:rPr>
          <w:rFonts w:eastAsiaTheme="minorHAnsi"/>
          <w:b/>
          <w:bCs/>
          <w:i/>
          <w:iCs/>
          <w:lang w:val="id-ID"/>
        </w:rPr>
        <w:t xml:space="preserve"> Teaching</w:t>
      </w:r>
    </w:p>
    <w:p w:rsidR="00210976" w:rsidRPr="0068314A" w:rsidRDefault="00210976" w:rsidP="00210976">
      <w:pPr>
        <w:autoSpaceDE w:val="0"/>
        <w:autoSpaceDN w:val="0"/>
        <w:adjustRightInd w:val="0"/>
        <w:spacing w:line="480" w:lineRule="auto"/>
        <w:ind w:firstLine="709"/>
        <w:jc w:val="both"/>
        <w:rPr>
          <w:rFonts w:eastAsiaTheme="minorHAnsi"/>
          <w:lang w:val="id-ID"/>
        </w:rPr>
      </w:pPr>
      <w:r>
        <w:rPr>
          <w:rFonts w:eastAsiaTheme="minorHAnsi"/>
          <w:lang w:val="id-ID"/>
        </w:rPr>
        <w:t>Menurut DePorter</w:t>
      </w:r>
      <w:r w:rsidRPr="0068314A">
        <w:rPr>
          <w:rFonts w:eastAsiaTheme="minorHAnsi"/>
          <w:lang w:val="id-ID"/>
        </w:rPr>
        <w:t xml:space="preserve"> </w:t>
      </w:r>
      <w:r>
        <w:rPr>
          <w:rFonts w:eastAsiaTheme="minorHAnsi"/>
          <w:lang w:val="id-ID"/>
        </w:rPr>
        <w:t>(</w:t>
      </w:r>
      <w:r w:rsidRPr="0068314A">
        <w:rPr>
          <w:rFonts w:eastAsiaTheme="minorHAnsi"/>
          <w:lang w:val="id-ID"/>
        </w:rPr>
        <w:t>2011:34</w:t>
      </w:r>
      <w:r>
        <w:rPr>
          <w:rFonts w:eastAsiaTheme="minorHAnsi"/>
          <w:lang w:val="id-ID"/>
        </w:rPr>
        <w:t xml:space="preserve">) </w:t>
      </w:r>
      <w:r w:rsidR="004E77FC">
        <w:rPr>
          <w:rFonts w:eastAsiaTheme="minorHAnsi"/>
          <w:i/>
          <w:iCs/>
          <w:lang w:val="id-ID"/>
        </w:rPr>
        <w:t>q</w:t>
      </w:r>
      <w:r w:rsidRPr="0068314A">
        <w:rPr>
          <w:rFonts w:eastAsiaTheme="minorHAnsi"/>
          <w:i/>
          <w:iCs/>
          <w:lang w:val="id-ID"/>
        </w:rPr>
        <w:t xml:space="preserve">uantum </w:t>
      </w:r>
      <w:r w:rsidRPr="0068314A">
        <w:rPr>
          <w:rFonts w:eastAsiaTheme="minorHAnsi"/>
          <w:lang w:val="id-ID"/>
        </w:rPr>
        <w:t xml:space="preserve">berarti </w:t>
      </w:r>
      <w:r w:rsidR="00205081">
        <w:rPr>
          <w:rFonts w:eastAsiaTheme="minorHAnsi"/>
          <w:lang w:val="id-ID"/>
        </w:rPr>
        <w:t>”</w:t>
      </w:r>
      <w:r w:rsidRPr="0068314A">
        <w:rPr>
          <w:rFonts w:eastAsiaTheme="minorHAnsi"/>
          <w:lang w:val="id-ID"/>
        </w:rPr>
        <w:t>interaksi yang mengubah energi menjadi cahaya”. Interaksi-interaksi ini mencakup unsur-unsur untuk belajar efektif yang mengubah kemampuan dan bakat alamiah siswa menjadi cahaya atau kesuksesan yang akan bermanfaat bagi diri sendiri dan orang lain.</w:t>
      </w:r>
      <w:r>
        <w:rPr>
          <w:rFonts w:eastAsiaTheme="minorHAnsi"/>
          <w:lang w:val="id-ID"/>
        </w:rPr>
        <w:t xml:space="preserve"> Sejalan dengan pendapat di atas</w:t>
      </w:r>
      <w:r w:rsidRPr="000A609D">
        <w:rPr>
          <w:lang w:val="id-ID"/>
        </w:rPr>
        <w:t xml:space="preserve"> DePorter</w:t>
      </w:r>
      <w:r>
        <w:rPr>
          <w:lang w:val="id-ID"/>
        </w:rPr>
        <w:t xml:space="preserve"> (2011:31) </w:t>
      </w:r>
      <w:r w:rsidRPr="000A609D">
        <w:rPr>
          <w:lang w:val="id-ID"/>
        </w:rPr>
        <w:t xml:space="preserve"> pengertian </w:t>
      </w:r>
      <w:r w:rsidR="006771F0" w:rsidRPr="0025176F">
        <w:rPr>
          <w:i/>
          <w:lang w:val="id-ID"/>
        </w:rPr>
        <w:t>quantum t</w:t>
      </w:r>
      <w:r w:rsidRPr="0025176F">
        <w:rPr>
          <w:i/>
          <w:lang w:val="id-ID"/>
        </w:rPr>
        <w:t>eaching</w:t>
      </w:r>
      <w:r w:rsidRPr="000A609D">
        <w:rPr>
          <w:lang w:val="id-ID"/>
        </w:rPr>
        <w:t xml:space="preserve"> yaitu:</w:t>
      </w:r>
    </w:p>
    <w:p w:rsidR="00210976" w:rsidRDefault="00210976" w:rsidP="009D712E">
      <w:pPr>
        <w:pStyle w:val="NormalWeb"/>
        <w:spacing w:before="0" w:beforeAutospacing="0" w:after="0" w:afterAutospacing="0"/>
        <w:ind w:left="709" w:right="708"/>
        <w:jc w:val="both"/>
        <w:rPr>
          <w:lang w:val="id-ID"/>
        </w:rPr>
      </w:pPr>
      <w:r w:rsidRPr="0025176F">
        <w:rPr>
          <w:i/>
          <w:lang w:val="id-ID"/>
        </w:rPr>
        <w:t>Q</w:t>
      </w:r>
      <w:r w:rsidR="006771F0" w:rsidRPr="0025176F">
        <w:rPr>
          <w:i/>
          <w:lang w:val="id-ID"/>
        </w:rPr>
        <w:t>uantum t</w:t>
      </w:r>
      <w:r w:rsidRPr="0025176F">
        <w:rPr>
          <w:i/>
          <w:lang w:val="id-ID"/>
        </w:rPr>
        <w:t>eaching</w:t>
      </w:r>
      <w:r w:rsidRPr="000A609D">
        <w:rPr>
          <w:lang w:val="id-ID"/>
        </w:rPr>
        <w:t xml:space="preserve"> adalah konsep yang menguraikan cara-cara baru dalam memudahkan proses belajar mengajar, lewat pemaduan unsur seni dan pencapaian-pencapaian yang terarah, apapun</w:t>
      </w:r>
      <w:r w:rsidR="00286E86">
        <w:rPr>
          <w:lang w:val="id-ID"/>
        </w:rPr>
        <w:t xml:space="preserve"> mata pelajaran yang diajarkan.</w:t>
      </w:r>
    </w:p>
    <w:p w:rsidR="009D712E" w:rsidRPr="000A609D" w:rsidRDefault="009D712E" w:rsidP="009D712E">
      <w:pPr>
        <w:pStyle w:val="NormalWeb"/>
        <w:spacing w:before="0" w:beforeAutospacing="0" w:after="0" w:afterAutospacing="0"/>
        <w:ind w:left="709" w:right="708"/>
        <w:jc w:val="both"/>
        <w:rPr>
          <w:lang w:val="id-ID"/>
        </w:rPr>
      </w:pPr>
    </w:p>
    <w:p w:rsidR="00210976" w:rsidRPr="0068314A" w:rsidRDefault="000D36E0" w:rsidP="009D712E">
      <w:pPr>
        <w:pStyle w:val="NormalWeb"/>
        <w:spacing w:before="0" w:beforeAutospacing="0" w:after="0" w:afterAutospacing="0" w:line="480" w:lineRule="auto"/>
        <w:ind w:firstLine="709"/>
        <w:jc w:val="both"/>
        <w:rPr>
          <w:lang w:val="id-ID"/>
        </w:rPr>
      </w:pPr>
      <w:r w:rsidRPr="000D36E0">
        <w:rPr>
          <w:i/>
          <w:noProof/>
          <w:lang w:val="id-ID" w:eastAsia="id-ID"/>
        </w:rPr>
        <w:pict>
          <v:rect id="_x0000_s1178" style="position:absolute;left:0;text-align:left;margin-left:200.1pt;margin-top:217.55pt;width:27pt;height:28.5pt;z-index:251757568" strokecolor="white [3212]">
            <v:textbox>
              <w:txbxContent>
                <w:p w:rsidR="00533621" w:rsidRPr="00873289" w:rsidRDefault="00533621" w:rsidP="00492114">
                  <w:pPr>
                    <w:jc w:val="center"/>
                    <w:rPr>
                      <w:lang w:val="id-ID"/>
                    </w:rPr>
                  </w:pPr>
                  <w:r>
                    <w:rPr>
                      <w:lang w:val="id-ID"/>
                    </w:rPr>
                    <w:t>7</w:t>
                  </w:r>
                </w:p>
              </w:txbxContent>
            </v:textbox>
          </v:rect>
        </w:pict>
      </w:r>
      <w:r w:rsidR="006771F0" w:rsidRPr="0025176F">
        <w:rPr>
          <w:i/>
          <w:lang w:val="id-ID"/>
        </w:rPr>
        <w:t>Quantum t</w:t>
      </w:r>
      <w:r w:rsidR="00210976" w:rsidRPr="0025176F">
        <w:rPr>
          <w:i/>
          <w:lang w:val="id-ID"/>
        </w:rPr>
        <w:t>eaching</w:t>
      </w:r>
      <w:r w:rsidR="00210976" w:rsidRPr="000A609D">
        <w:rPr>
          <w:lang w:val="id-ID"/>
        </w:rPr>
        <w:t xml:space="preserve"> menjadikan segala sesuatu berarti dalam proses belajar mengajar, setiap kata, pikiran, tindakan asosiasi dan sampai sejauhmana mengubah lingkungan, presentasi dan rancangan pengajaran.</w:t>
      </w:r>
      <w:r w:rsidR="00210976">
        <w:rPr>
          <w:lang w:val="id-ID"/>
        </w:rPr>
        <w:t xml:space="preserve"> </w:t>
      </w:r>
      <w:r w:rsidR="00210976" w:rsidRPr="000A609D">
        <w:rPr>
          <w:rFonts w:eastAsiaTheme="minorHAnsi"/>
          <w:lang w:val="id-ID"/>
        </w:rPr>
        <w:t xml:space="preserve">Dalam pembelajaran </w:t>
      </w:r>
      <w:r w:rsidR="006771F0" w:rsidRPr="0025176F">
        <w:rPr>
          <w:rFonts w:eastAsiaTheme="minorHAnsi"/>
          <w:i/>
          <w:iCs/>
          <w:lang w:val="id-ID"/>
        </w:rPr>
        <w:t>q</w:t>
      </w:r>
      <w:r w:rsidR="00210976" w:rsidRPr="0025176F">
        <w:rPr>
          <w:rFonts w:eastAsiaTheme="minorHAnsi"/>
          <w:i/>
          <w:iCs/>
          <w:lang w:val="id-ID"/>
        </w:rPr>
        <w:t>uantum</w:t>
      </w:r>
      <w:r w:rsidR="00364CB7" w:rsidRPr="0025176F">
        <w:rPr>
          <w:rFonts w:eastAsiaTheme="minorHAnsi"/>
          <w:i/>
          <w:iCs/>
          <w:lang w:val="id-ID"/>
        </w:rPr>
        <w:t xml:space="preserve"> teaching</w:t>
      </w:r>
      <w:r w:rsidR="00210976" w:rsidRPr="0025176F">
        <w:rPr>
          <w:rFonts w:eastAsiaTheme="minorHAnsi"/>
          <w:lang w:val="id-ID"/>
        </w:rPr>
        <w:t>, siswa yang merupakan komunitas belajar atau masyarakat mini agar supaya</w:t>
      </w:r>
      <w:r w:rsidR="00210976" w:rsidRPr="000A609D">
        <w:rPr>
          <w:rFonts w:eastAsiaTheme="minorHAnsi"/>
          <w:lang w:val="id-ID"/>
        </w:rPr>
        <w:t xml:space="preserve"> dalam belajar dapat optimal, terjadi umpan balik, tempat siswa mengalami kegembiraan dan kepuasan, memberi dan menerima, belajar dan tumbuh maka perlu mengorkestrasi kesuksesan melalui konteks.</w:t>
      </w:r>
      <w:r w:rsidR="00205081">
        <w:rPr>
          <w:rFonts w:eastAsiaTheme="minorHAnsi"/>
          <w:lang w:val="id-ID"/>
        </w:rPr>
        <w:t xml:space="preserve"> Menurut Hernowo (2005:160) </w:t>
      </w:r>
      <w:r w:rsidR="004E77FC">
        <w:rPr>
          <w:rFonts w:eastAsiaTheme="minorHAnsi"/>
          <w:i/>
          <w:iCs/>
          <w:lang w:val="id-ID"/>
        </w:rPr>
        <w:t>q</w:t>
      </w:r>
      <w:r w:rsidR="003F1C12">
        <w:rPr>
          <w:rFonts w:eastAsiaTheme="minorHAnsi"/>
          <w:i/>
          <w:iCs/>
          <w:lang w:val="id-ID"/>
        </w:rPr>
        <w:t xml:space="preserve">uantum </w:t>
      </w:r>
      <w:r w:rsidR="003F1C12">
        <w:rPr>
          <w:rFonts w:eastAsiaTheme="minorHAnsi"/>
          <w:i/>
          <w:iCs/>
          <w:lang w:val="id-ID"/>
        </w:rPr>
        <w:lastRenderedPageBreak/>
        <w:t>t</w:t>
      </w:r>
      <w:r w:rsidR="00210976" w:rsidRPr="003F1C12">
        <w:rPr>
          <w:rFonts w:eastAsiaTheme="minorHAnsi"/>
          <w:i/>
          <w:iCs/>
          <w:lang w:val="id-ID"/>
        </w:rPr>
        <w:t>eaching</w:t>
      </w:r>
      <w:r w:rsidR="00210976">
        <w:rPr>
          <w:rFonts w:eastAsiaTheme="minorHAnsi"/>
          <w:iCs/>
          <w:lang w:val="id-ID"/>
        </w:rPr>
        <w:t xml:space="preserve">  </w:t>
      </w:r>
      <w:r w:rsidR="00205081">
        <w:rPr>
          <w:rFonts w:eastAsiaTheme="minorHAnsi"/>
          <w:iCs/>
          <w:lang w:val="id-ID"/>
        </w:rPr>
        <w:t>“</w:t>
      </w:r>
      <w:r w:rsidR="00210976">
        <w:rPr>
          <w:rFonts w:eastAsiaTheme="minorHAnsi"/>
          <w:iCs/>
          <w:lang w:val="id-ID"/>
        </w:rPr>
        <w:t>membangun makna belajar-mengajar dal</w:t>
      </w:r>
      <w:r w:rsidR="003F1C12">
        <w:rPr>
          <w:rFonts w:eastAsiaTheme="minorHAnsi"/>
          <w:iCs/>
          <w:lang w:val="id-ID"/>
        </w:rPr>
        <w:t>am konteks makna yang dihayati”</w:t>
      </w:r>
      <w:r w:rsidR="00210976">
        <w:rPr>
          <w:rFonts w:eastAsiaTheme="minorHAnsi"/>
          <w:iCs/>
          <w:lang w:val="id-ID"/>
        </w:rPr>
        <w:t>.</w:t>
      </w:r>
    </w:p>
    <w:p w:rsidR="00210976" w:rsidRPr="000A609D" w:rsidRDefault="00210976" w:rsidP="00210976">
      <w:pPr>
        <w:autoSpaceDE w:val="0"/>
        <w:autoSpaceDN w:val="0"/>
        <w:adjustRightInd w:val="0"/>
        <w:spacing w:line="480" w:lineRule="auto"/>
        <w:ind w:firstLine="709"/>
        <w:contextualSpacing/>
        <w:jc w:val="both"/>
        <w:rPr>
          <w:rFonts w:eastAsiaTheme="minorHAnsi"/>
          <w:lang w:val="id-ID"/>
        </w:rPr>
      </w:pPr>
      <w:r w:rsidRPr="000A609D">
        <w:rPr>
          <w:rFonts w:eastAsiaTheme="minorHAnsi"/>
          <w:lang w:val="id-ID"/>
        </w:rPr>
        <w:t xml:space="preserve">Konteks menata panggung dalam </w:t>
      </w:r>
      <w:r>
        <w:rPr>
          <w:rFonts w:eastAsiaTheme="minorHAnsi"/>
        </w:rPr>
        <w:t xml:space="preserve">pendekatan </w:t>
      </w:r>
      <w:r w:rsidRPr="000A609D">
        <w:rPr>
          <w:rFonts w:eastAsiaTheme="minorHAnsi"/>
          <w:lang w:val="id-ID"/>
        </w:rPr>
        <w:t xml:space="preserve">pembelajaran </w:t>
      </w:r>
      <w:r w:rsidR="006771F0" w:rsidRPr="003F1C12">
        <w:rPr>
          <w:rFonts w:eastAsiaTheme="minorHAnsi"/>
          <w:i/>
          <w:iCs/>
          <w:lang w:val="id-ID"/>
        </w:rPr>
        <w:t>q</w:t>
      </w:r>
      <w:r w:rsidRPr="003F1C12">
        <w:rPr>
          <w:rFonts w:eastAsiaTheme="minorHAnsi"/>
          <w:i/>
          <w:iCs/>
          <w:lang w:val="id-ID"/>
        </w:rPr>
        <w:t xml:space="preserve">uantum </w:t>
      </w:r>
      <w:r w:rsidR="006771F0" w:rsidRPr="003F1C12">
        <w:rPr>
          <w:rFonts w:eastAsiaTheme="minorHAnsi"/>
          <w:i/>
          <w:iCs/>
          <w:lang w:val="id-ID"/>
        </w:rPr>
        <w:t>t</w:t>
      </w:r>
      <w:r w:rsidRPr="003F1C12">
        <w:rPr>
          <w:rFonts w:eastAsiaTheme="minorHAnsi"/>
          <w:i/>
          <w:iCs/>
          <w:lang w:val="id-ID"/>
        </w:rPr>
        <w:t>eaching</w:t>
      </w:r>
      <w:r w:rsidR="00F018D7">
        <w:rPr>
          <w:rFonts w:eastAsiaTheme="minorHAnsi"/>
          <w:i/>
          <w:iCs/>
          <w:lang w:val="id-ID"/>
        </w:rPr>
        <w:t xml:space="preserve"> </w:t>
      </w:r>
      <w:r w:rsidR="00F018D7">
        <w:rPr>
          <w:rFonts w:eastAsiaTheme="minorHAnsi"/>
          <w:iCs/>
          <w:lang w:val="id-ID"/>
        </w:rPr>
        <w:t xml:space="preserve">menurut DePorter (2011) </w:t>
      </w:r>
      <w:r>
        <w:rPr>
          <w:rFonts w:eastAsiaTheme="minorHAnsi"/>
          <w:i/>
          <w:iCs/>
          <w:lang w:val="id-ID"/>
        </w:rPr>
        <w:t xml:space="preserve"> </w:t>
      </w:r>
      <w:r w:rsidRPr="000A609D">
        <w:rPr>
          <w:rFonts w:eastAsiaTheme="minorHAnsi"/>
          <w:lang w:val="id-ID"/>
        </w:rPr>
        <w:t>mempunyai empat aspek:</w:t>
      </w:r>
    </w:p>
    <w:p w:rsidR="00210976" w:rsidRPr="000A609D" w:rsidRDefault="00210976" w:rsidP="00092187">
      <w:pPr>
        <w:numPr>
          <w:ilvl w:val="0"/>
          <w:numId w:val="6"/>
        </w:numPr>
        <w:autoSpaceDE w:val="0"/>
        <w:autoSpaceDN w:val="0"/>
        <w:adjustRightInd w:val="0"/>
        <w:spacing w:line="480" w:lineRule="auto"/>
        <w:ind w:left="426" w:hanging="426"/>
        <w:contextualSpacing/>
        <w:jc w:val="both"/>
        <w:rPr>
          <w:rFonts w:eastAsiaTheme="minorHAnsi"/>
          <w:lang w:val="id-ID"/>
        </w:rPr>
      </w:pPr>
      <w:r w:rsidRPr="000A609D">
        <w:rPr>
          <w:rFonts w:eastAsiaTheme="minorHAnsi"/>
          <w:lang w:val="id-ID"/>
        </w:rPr>
        <w:t>Suasana yang memberdayakan</w:t>
      </w:r>
    </w:p>
    <w:p w:rsidR="00210976" w:rsidRPr="000A609D" w:rsidRDefault="00210976" w:rsidP="00210976">
      <w:pPr>
        <w:autoSpaceDE w:val="0"/>
        <w:autoSpaceDN w:val="0"/>
        <w:adjustRightInd w:val="0"/>
        <w:spacing w:line="480" w:lineRule="auto"/>
        <w:ind w:left="426"/>
        <w:contextualSpacing/>
        <w:jc w:val="both"/>
        <w:rPr>
          <w:rFonts w:eastAsiaTheme="minorHAnsi"/>
          <w:lang w:val="id-ID"/>
        </w:rPr>
      </w:pPr>
      <w:r w:rsidRPr="000A609D">
        <w:rPr>
          <w:rFonts w:eastAsiaTheme="minorHAnsi"/>
          <w:lang w:val="id-ID"/>
        </w:rPr>
        <w:t>Dalam suasana kelas mencakup bahasa yang dipilih, cara menjalin rasa simpati terhadap siswa dan sikap terhadap sekolah serta belajar. Suasana pembelajaran penuh kegembiraan.</w:t>
      </w:r>
    </w:p>
    <w:p w:rsidR="00210976" w:rsidRPr="000A609D" w:rsidRDefault="00210976" w:rsidP="00092187">
      <w:pPr>
        <w:numPr>
          <w:ilvl w:val="0"/>
          <w:numId w:val="6"/>
        </w:numPr>
        <w:autoSpaceDE w:val="0"/>
        <w:autoSpaceDN w:val="0"/>
        <w:adjustRightInd w:val="0"/>
        <w:spacing w:line="480" w:lineRule="auto"/>
        <w:ind w:left="426" w:hanging="426"/>
        <w:contextualSpacing/>
        <w:jc w:val="both"/>
        <w:rPr>
          <w:rFonts w:eastAsiaTheme="minorHAnsi"/>
          <w:lang w:val="id-ID"/>
        </w:rPr>
      </w:pPr>
      <w:r w:rsidRPr="000A609D">
        <w:rPr>
          <w:rFonts w:eastAsiaTheme="minorHAnsi"/>
          <w:lang w:val="id-ID"/>
        </w:rPr>
        <w:t>Landasan yang kukuh</w:t>
      </w:r>
    </w:p>
    <w:p w:rsidR="004E77FC" w:rsidRPr="000A609D" w:rsidRDefault="00210976" w:rsidP="00205081">
      <w:pPr>
        <w:autoSpaceDE w:val="0"/>
        <w:autoSpaceDN w:val="0"/>
        <w:adjustRightInd w:val="0"/>
        <w:spacing w:line="480" w:lineRule="auto"/>
        <w:ind w:left="426"/>
        <w:contextualSpacing/>
        <w:jc w:val="both"/>
        <w:rPr>
          <w:rFonts w:eastAsiaTheme="minorHAnsi"/>
          <w:lang w:val="id-ID"/>
        </w:rPr>
      </w:pPr>
      <w:r w:rsidRPr="000A609D">
        <w:rPr>
          <w:rFonts w:eastAsiaTheme="minorHAnsi"/>
          <w:lang w:val="id-ID"/>
        </w:rPr>
        <w:t>Landasan adalah kerangka kerja, tujuan, keyakinan, kesepakatan, kebijakan, prosedur dan aturan bersama yang memberi kita dan siswa sebuah pedoman untuk bekerja dalam komunitas belajar matematika.</w:t>
      </w:r>
    </w:p>
    <w:p w:rsidR="00210976" w:rsidRDefault="00210976" w:rsidP="00092187">
      <w:pPr>
        <w:numPr>
          <w:ilvl w:val="0"/>
          <w:numId w:val="6"/>
        </w:numPr>
        <w:autoSpaceDE w:val="0"/>
        <w:autoSpaceDN w:val="0"/>
        <w:adjustRightInd w:val="0"/>
        <w:spacing w:line="480" w:lineRule="auto"/>
        <w:ind w:left="426" w:hanging="426"/>
        <w:contextualSpacing/>
        <w:jc w:val="both"/>
        <w:rPr>
          <w:rFonts w:eastAsiaTheme="minorHAnsi"/>
          <w:lang w:val="id-ID"/>
        </w:rPr>
      </w:pPr>
      <w:r w:rsidRPr="000A609D">
        <w:rPr>
          <w:rFonts w:eastAsiaTheme="minorHAnsi"/>
          <w:lang w:val="id-ID"/>
        </w:rPr>
        <w:t>Lingkungan yang mendukung</w:t>
      </w:r>
    </w:p>
    <w:p w:rsidR="00210976" w:rsidRPr="00A21704" w:rsidRDefault="00210976" w:rsidP="00210976">
      <w:pPr>
        <w:autoSpaceDE w:val="0"/>
        <w:autoSpaceDN w:val="0"/>
        <w:adjustRightInd w:val="0"/>
        <w:spacing w:line="480" w:lineRule="auto"/>
        <w:ind w:left="426"/>
        <w:contextualSpacing/>
        <w:jc w:val="both"/>
        <w:rPr>
          <w:rFonts w:eastAsiaTheme="minorHAnsi"/>
          <w:lang w:val="id-ID"/>
        </w:rPr>
      </w:pPr>
      <w:r w:rsidRPr="00A21704">
        <w:rPr>
          <w:rFonts w:eastAsiaTheme="minorHAnsi"/>
          <w:lang w:val="id-ID"/>
        </w:rPr>
        <w:t>Lingkungan adalah cara kita atau sekolah menata ruang kelas, pencahayaan, warna, pengaturan meja dan kursi, tanaman, hiasan kelas dan semua hal yang dapat mendukung proses belajar matematika.</w:t>
      </w:r>
    </w:p>
    <w:p w:rsidR="00210976" w:rsidRPr="000A609D" w:rsidRDefault="00210976" w:rsidP="00092187">
      <w:pPr>
        <w:numPr>
          <w:ilvl w:val="0"/>
          <w:numId w:val="6"/>
        </w:numPr>
        <w:autoSpaceDE w:val="0"/>
        <w:autoSpaceDN w:val="0"/>
        <w:adjustRightInd w:val="0"/>
        <w:spacing w:line="480" w:lineRule="auto"/>
        <w:ind w:left="426" w:hanging="426"/>
        <w:contextualSpacing/>
        <w:jc w:val="both"/>
        <w:rPr>
          <w:rFonts w:eastAsiaTheme="minorHAnsi"/>
          <w:lang w:val="id-ID"/>
        </w:rPr>
      </w:pPr>
      <w:r w:rsidRPr="000A609D">
        <w:rPr>
          <w:rFonts w:eastAsiaTheme="minorHAnsi"/>
          <w:lang w:val="id-ID"/>
        </w:rPr>
        <w:t>Rancangan belajar yang dinamis</w:t>
      </w:r>
    </w:p>
    <w:p w:rsidR="00210976" w:rsidRDefault="00210976" w:rsidP="00210976">
      <w:pPr>
        <w:autoSpaceDE w:val="0"/>
        <w:autoSpaceDN w:val="0"/>
        <w:adjustRightInd w:val="0"/>
        <w:spacing w:line="480" w:lineRule="auto"/>
        <w:ind w:left="426"/>
        <w:contextualSpacing/>
        <w:jc w:val="both"/>
        <w:rPr>
          <w:rFonts w:eastAsiaTheme="minorHAnsi"/>
          <w:lang w:val="id-ID"/>
        </w:rPr>
      </w:pPr>
      <w:r w:rsidRPr="000A609D">
        <w:rPr>
          <w:rFonts w:eastAsiaTheme="minorHAnsi"/>
          <w:lang w:val="id-ID"/>
        </w:rPr>
        <w:t>Rancangan adalah penciptaan terarah unsur-unsur penting yang bisa menumbuhkan minat siswa, mendalami makna dan memperbaiki proses tukar-menukar informasi. Dalam arti informasi awal yang diperoleh siswa dalam mengenal konsep dan penjelasan pelajaran dari guru tentang konsep yang bersangkutan.</w:t>
      </w:r>
    </w:p>
    <w:p w:rsidR="00210976" w:rsidRDefault="00287186" w:rsidP="00287186">
      <w:pPr>
        <w:autoSpaceDE w:val="0"/>
        <w:autoSpaceDN w:val="0"/>
        <w:adjustRightInd w:val="0"/>
        <w:spacing w:line="480" w:lineRule="auto"/>
        <w:ind w:firstLine="709"/>
        <w:contextualSpacing/>
        <w:jc w:val="both"/>
        <w:rPr>
          <w:rFonts w:eastAsiaTheme="minorHAnsi"/>
          <w:lang w:val="id-ID"/>
        </w:rPr>
      </w:pPr>
      <w:r>
        <w:rPr>
          <w:rFonts w:eastAsiaTheme="minorHAnsi"/>
          <w:lang w:val="id-ID"/>
        </w:rPr>
        <w:lastRenderedPageBreak/>
        <w:t xml:space="preserve">Konteks dalam pembelajaran </w:t>
      </w:r>
      <w:r w:rsidRPr="003F1C12">
        <w:rPr>
          <w:rFonts w:eastAsiaTheme="minorHAnsi"/>
          <w:i/>
          <w:lang w:val="id-ID"/>
        </w:rPr>
        <w:t>quantum teaching</w:t>
      </w:r>
      <w:r>
        <w:rPr>
          <w:rFonts w:eastAsiaTheme="minorHAnsi"/>
          <w:lang w:val="id-ID"/>
        </w:rPr>
        <w:t xml:space="preserve"> merupakan lingkungan belajar yang meliputi </w:t>
      </w:r>
      <w:r w:rsidR="006771F0">
        <w:rPr>
          <w:rFonts w:eastAsiaTheme="minorHAnsi"/>
          <w:lang w:val="id-ID"/>
        </w:rPr>
        <w:t>keakrabaan ruang kelas itu sendiri , landasan serta rancangan belajar yang merupakan s</w:t>
      </w:r>
      <w:r w:rsidR="005C29F6">
        <w:rPr>
          <w:rFonts w:eastAsiaTheme="minorHAnsi"/>
          <w:lang w:val="id-ID"/>
        </w:rPr>
        <w:t>uatu alat dalam membangun kerja</w:t>
      </w:r>
      <w:r w:rsidR="006771F0">
        <w:rPr>
          <w:rFonts w:eastAsiaTheme="minorHAnsi"/>
          <w:lang w:val="id-ID"/>
        </w:rPr>
        <w:t>sama antara guru dan siswa. Apabila guru menginginkan pembelajaran tersebut positif maka faktor pendukung adalah menata konteks dengan sebaik-baiknya.</w:t>
      </w:r>
    </w:p>
    <w:p w:rsidR="006771F0" w:rsidRDefault="006771F0" w:rsidP="00287186">
      <w:pPr>
        <w:autoSpaceDE w:val="0"/>
        <w:autoSpaceDN w:val="0"/>
        <w:adjustRightInd w:val="0"/>
        <w:spacing w:line="480" w:lineRule="auto"/>
        <w:ind w:firstLine="709"/>
        <w:contextualSpacing/>
        <w:jc w:val="both"/>
        <w:rPr>
          <w:rFonts w:eastAsiaTheme="minorHAnsi"/>
          <w:lang w:val="id-ID"/>
        </w:rPr>
      </w:pPr>
    </w:p>
    <w:p w:rsidR="00210976" w:rsidRPr="00686024" w:rsidRDefault="00210976" w:rsidP="00092187">
      <w:pPr>
        <w:pStyle w:val="ListParagraph"/>
        <w:numPr>
          <w:ilvl w:val="0"/>
          <w:numId w:val="3"/>
        </w:numPr>
        <w:autoSpaceDE w:val="0"/>
        <w:autoSpaceDN w:val="0"/>
        <w:adjustRightInd w:val="0"/>
        <w:spacing w:line="480" w:lineRule="auto"/>
        <w:ind w:left="426" w:hanging="426"/>
        <w:jc w:val="both"/>
        <w:rPr>
          <w:rFonts w:eastAsiaTheme="minorHAnsi"/>
          <w:b/>
          <w:lang w:val="id-ID"/>
        </w:rPr>
      </w:pPr>
      <w:r w:rsidRPr="00686024">
        <w:rPr>
          <w:rFonts w:eastAsiaTheme="minorHAnsi"/>
          <w:b/>
          <w:lang w:val="id-ID"/>
        </w:rPr>
        <w:t xml:space="preserve">Asas Utama </w:t>
      </w:r>
      <w:r w:rsidRPr="000A609D">
        <w:rPr>
          <w:rFonts w:eastAsiaTheme="minorHAnsi"/>
          <w:b/>
          <w:bCs/>
          <w:i/>
          <w:iCs/>
          <w:lang w:val="id-ID"/>
        </w:rPr>
        <w:t>Quantum</w:t>
      </w:r>
      <w:r>
        <w:rPr>
          <w:rFonts w:eastAsiaTheme="minorHAnsi"/>
          <w:b/>
          <w:bCs/>
          <w:i/>
          <w:iCs/>
          <w:lang w:val="id-ID"/>
        </w:rPr>
        <w:t xml:space="preserve"> Teaching</w:t>
      </w:r>
    </w:p>
    <w:p w:rsidR="00210976" w:rsidRPr="00686024" w:rsidRDefault="006771F0" w:rsidP="00210976">
      <w:pPr>
        <w:spacing w:line="480" w:lineRule="auto"/>
        <w:ind w:firstLine="709"/>
        <w:jc w:val="both"/>
        <w:rPr>
          <w:color w:val="000000" w:themeColor="text1"/>
        </w:rPr>
      </w:pPr>
      <w:r>
        <w:rPr>
          <w:i/>
        </w:rPr>
        <w:t xml:space="preserve">Quantum </w:t>
      </w:r>
      <w:r w:rsidRPr="003F1C12">
        <w:rPr>
          <w:i/>
          <w:lang w:val="id-ID"/>
        </w:rPr>
        <w:t>t</w:t>
      </w:r>
      <w:r w:rsidR="00210976" w:rsidRPr="003F1C12">
        <w:rPr>
          <w:i/>
        </w:rPr>
        <w:t>eaching</w:t>
      </w:r>
      <w:r w:rsidR="00210976" w:rsidRPr="00E158D9">
        <w:rPr>
          <w:color w:val="FF0000"/>
        </w:rPr>
        <w:t xml:space="preserve"> </w:t>
      </w:r>
      <w:r w:rsidR="00210976">
        <w:t>bersandar pada konsep “</w:t>
      </w:r>
      <w:r w:rsidR="00210976" w:rsidRPr="002F474B">
        <w:t>Bawalah Dunia Mereka Ke Dunia Kita, dan Antarkan Dunia Kita Ke Dunia Mereka</w:t>
      </w:r>
      <w:r w:rsidR="00210976" w:rsidRPr="00686024">
        <w:t>”</w:t>
      </w:r>
      <w:r w:rsidR="00A15BD2">
        <w:rPr>
          <w:lang w:val="id-ID"/>
        </w:rPr>
        <w:t xml:space="preserve"> (DePorter, 2011</w:t>
      </w:r>
      <w:r w:rsidR="00782CAD">
        <w:rPr>
          <w:lang w:val="id-ID"/>
        </w:rPr>
        <w:t>:34</w:t>
      </w:r>
      <w:r w:rsidR="00A15BD2">
        <w:rPr>
          <w:lang w:val="id-ID"/>
        </w:rPr>
        <w:t>)</w:t>
      </w:r>
      <w:r w:rsidR="00210976" w:rsidRPr="00686024">
        <w:rPr>
          <w:color w:val="0070C0"/>
        </w:rPr>
        <w:t xml:space="preserve">. </w:t>
      </w:r>
      <w:r w:rsidR="00210976" w:rsidRPr="00686024">
        <w:rPr>
          <w:color w:val="000000" w:themeColor="text1"/>
        </w:rPr>
        <w:t>Maksudny</w:t>
      </w:r>
      <w:r w:rsidR="00782CAD">
        <w:rPr>
          <w:color w:val="000000" w:themeColor="text1"/>
        </w:rPr>
        <w:t>a,</w:t>
      </w:r>
      <w:r w:rsidR="00782CAD">
        <w:rPr>
          <w:color w:val="000000" w:themeColor="text1"/>
          <w:lang w:val="id-ID"/>
        </w:rPr>
        <w:t xml:space="preserve"> </w:t>
      </w:r>
      <w:r w:rsidR="00210976">
        <w:rPr>
          <w:color w:val="000000" w:themeColor="text1"/>
        </w:rPr>
        <w:t>masuki dahulu dunia mereka.</w:t>
      </w:r>
      <w:r w:rsidR="00210976">
        <w:rPr>
          <w:color w:val="000000" w:themeColor="text1"/>
          <w:lang w:val="id-ID"/>
        </w:rPr>
        <w:t xml:space="preserve"> </w:t>
      </w:r>
      <w:r w:rsidR="00210976" w:rsidRPr="00686024">
        <w:rPr>
          <w:color w:val="000000" w:themeColor="text1"/>
        </w:rPr>
        <w:t>Mengapa? Karena tindakan ini akan memberi anda izin untuk memimpin, menuntun, dan memudahkan perjalanan mereka menuju kesadaran dan ilmu pengetahuan yang lebih luas. Caranya dengan mengaitkan apa yang anda ajarkan dengan sebuah peristiwa, pikiran atau perasaan yang diperoleh dari kehidupan rumah, sosial, rekreasi dll.</w:t>
      </w:r>
      <w:r w:rsidR="007F70C3">
        <w:rPr>
          <w:color w:val="000000" w:themeColor="text1"/>
        </w:rPr>
        <w:t xml:space="preserve"> Setelah kaitan itu terbentuk, </w:t>
      </w:r>
      <w:r w:rsidR="007F70C3">
        <w:rPr>
          <w:color w:val="000000" w:themeColor="text1"/>
          <w:lang w:val="id-ID"/>
        </w:rPr>
        <w:t>a</w:t>
      </w:r>
      <w:r w:rsidR="00210976" w:rsidRPr="00686024">
        <w:rPr>
          <w:color w:val="000000" w:themeColor="text1"/>
        </w:rPr>
        <w:t>nda dapat membawa mereka ke</w:t>
      </w:r>
      <w:r w:rsidR="007F70C3">
        <w:rPr>
          <w:color w:val="000000" w:themeColor="text1"/>
          <w:lang w:val="id-ID"/>
        </w:rPr>
        <w:t xml:space="preserve"> </w:t>
      </w:r>
      <w:r w:rsidR="00210976" w:rsidRPr="00686024">
        <w:rPr>
          <w:color w:val="000000" w:themeColor="text1"/>
        </w:rPr>
        <w:t>dalam dunia anda, dan memberi mereka pemahaman anda mengenai isi dunia itu. Di sinilah kosakata baru, model mental, rumus, dan lain-lain dibeberkan. Seraya menjelajahi kaitan dan interaksi, baik siswa maupun guru m</w:t>
      </w:r>
      <w:r w:rsidR="00210976">
        <w:rPr>
          <w:color w:val="000000" w:themeColor="text1"/>
        </w:rPr>
        <w:t xml:space="preserve">endapatkan pemahaman </w:t>
      </w:r>
      <w:r w:rsidR="00A15BD2">
        <w:rPr>
          <w:color w:val="000000" w:themeColor="text1"/>
        </w:rPr>
        <w:t>baru dan dunia kita</w:t>
      </w:r>
      <w:r w:rsidR="00210976" w:rsidRPr="00686024">
        <w:rPr>
          <w:color w:val="000000" w:themeColor="text1"/>
        </w:rPr>
        <w:t xml:space="preserve"> diperluas mencakup tidak hanya para siswa, tetapi juga guru. Akhirnya, dengan pengertian yang lebih luas dan penguasaan lebih mendalam ini, siswa dapat membawa apa </w:t>
      </w:r>
      <w:r w:rsidR="00A15BD2">
        <w:rPr>
          <w:color w:val="000000" w:themeColor="text1"/>
        </w:rPr>
        <w:t>yang mereka pelajari ke dalam dunia mereka</w:t>
      </w:r>
      <w:r w:rsidR="00210976" w:rsidRPr="00686024">
        <w:rPr>
          <w:color w:val="000000" w:themeColor="text1"/>
        </w:rPr>
        <w:t xml:space="preserve"> dan menerapkannya pada situasi baru.</w:t>
      </w:r>
    </w:p>
    <w:p w:rsidR="00210976" w:rsidRPr="00686024" w:rsidRDefault="00210976" w:rsidP="00210976">
      <w:pPr>
        <w:pStyle w:val="ListParagraph"/>
        <w:autoSpaceDE w:val="0"/>
        <w:autoSpaceDN w:val="0"/>
        <w:adjustRightInd w:val="0"/>
        <w:spacing w:line="480" w:lineRule="auto"/>
        <w:ind w:left="426"/>
        <w:jc w:val="both"/>
        <w:rPr>
          <w:rFonts w:eastAsiaTheme="minorHAnsi"/>
          <w:lang w:val="id-ID"/>
        </w:rPr>
      </w:pPr>
    </w:p>
    <w:p w:rsidR="00210976" w:rsidRPr="000A609D" w:rsidRDefault="00210976" w:rsidP="00092187">
      <w:pPr>
        <w:numPr>
          <w:ilvl w:val="0"/>
          <w:numId w:val="3"/>
        </w:numPr>
        <w:autoSpaceDE w:val="0"/>
        <w:autoSpaceDN w:val="0"/>
        <w:adjustRightInd w:val="0"/>
        <w:spacing w:line="480" w:lineRule="auto"/>
        <w:ind w:left="426" w:hanging="426"/>
        <w:contextualSpacing/>
        <w:jc w:val="both"/>
        <w:rPr>
          <w:rFonts w:eastAsiaTheme="minorHAnsi"/>
          <w:lang w:val="id-ID"/>
        </w:rPr>
      </w:pPr>
      <w:r w:rsidRPr="000A609D">
        <w:rPr>
          <w:rFonts w:eastAsiaTheme="minorHAnsi"/>
          <w:b/>
          <w:bCs/>
          <w:lang w:val="id-ID"/>
        </w:rPr>
        <w:lastRenderedPageBreak/>
        <w:t>Prinsip-</w:t>
      </w:r>
      <w:r w:rsidR="008E706C" w:rsidRPr="000A609D">
        <w:rPr>
          <w:rFonts w:eastAsiaTheme="minorHAnsi"/>
          <w:b/>
          <w:bCs/>
          <w:lang w:val="id-ID"/>
        </w:rPr>
        <w:t xml:space="preserve">Prinsip </w:t>
      </w:r>
      <w:r w:rsidRPr="000A609D">
        <w:rPr>
          <w:rFonts w:eastAsiaTheme="minorHAnsi"/>
          <w:b/>
          <w:bCs/>
          <w:i/>
          <w:iCs/>
          <w:lang w:val="id-ID"/>
        </w:rPr>
        <w:t>Quantum</w:t>
      </w:r>
      <w:r>
        <w:rPr>
          <w:rFonts w:eastAsiaTheme="minorHAnsi"/>
          <w:b/>
          <w:bCs/>
          <w:i/>
          <w:iCs/>
          <w:lang w:val="id-ID"/>
        </w:rPr>
        <w:t xml:space="preserve"> Teaching</w:t>
      </w:r>
    </w:p>
    <w:p w:rsidR="00210976" w:rsidRPr="000A609D" w:rsidRDefault="00210976" w:rsidP="00210976">
      <w:pPr>
        <w:autoSpaceDE w:val="0"/>
        <w:autoSpaceDN w:val="0"/>
        <w:adjustRightInd w:val="0"/>
        <w:spacing w:line="480" w:lineRule="auto"/>
        <w:ind w:firstLine="709"/>
        <w:contextualSpacing/>
        <w:jc w:val="both"/>
        <w:rPr>
          <w:rFonts w:eastAsiaTheme="minorHAnsi"/>
          <w:lang w:val="id-ID"/>
        </w:rPr>
      </w:pPr>
      <w:r>
        <w:rPr>
          <w:rFonts w:eastAsiaTheme="minorHAnsi"/>
          <w:iCs/>
        </w:rPr>
        <w:t xml:space="preserve">Pendekatan pembelajaran </w:t>
      </w:r>
      <w:r w:rsidR="006771F0" w:rsidRPr="003F1C12">
        <w:rPr>
          <w:rFonts w:eastAsiaTheme="minorHAnsi"/>
          <w:i/>
          <w:iCs/>
          <w:lang w:val="id-ID"/>
        </w:rPr>
        <w:t>q</w:t>
      </w:r>
      <w:r w:rsidRPr="003F1C12">
        <w:rPr>
          <w:rFonts w:eastAsiaTheme="minorHAnsi"/>
          <w:i/>
          <w:iCs/>
          <w:lang w:val="id-ID"/>
        </w:rPr>
        <w:t>uantum</w:t>
      </w:r>
      <w:r w:rsidRPr="003F1C12">
        <w:rPr>
          <w:rFonts w:eastAsiaTheme="minorHAnsi"/>
          <w:i/>
          <w:iCs/>
        </w:rPr>
        <w:t xml:space="preserve"> </w:t>
      </w:r>
      <w:r w:rsidR="006771F0" w:rsidRPr="003F1C12">
        <w:rPr>
          <w:rFonts w:eastAsiaTheme="minorHAnsi"/>
          <w:i/>
          <w:iCs/>
          <w:lang w:val="id-ID"/>
        </w:rPr>
        <w:t>t</w:t>
      </w:r>
      <w:r w:rsidRPr="003F1C12">
        <w:rPr>
          <w:rFonts w:eastAsiaTheme="minorHAnsi"/>
          <w:i/>
          <w:iCs/>
          <w:lang w:val="id-ID"/>
        </w:rPr>
        <w:t>eaching</w:t>
      </w:r>
      <w:r>
        <w:rPr>
          <w:rFonts w:eastAsiaTheme="minorHAnsi"/>
          <w:i/>
          <w:iCs/>
          <w:lang w:val="id-ID"/>
        </w:rPr>
        <w:t xml:space="preserve"> </w:t>
      </w:r>
      <w:r w:rsidRPr="000A609D">
        <w:rPr>
          <w:rFonts w:eastAsiaTheme="minorHAnsi"/>
          <w:lang w:val="id-ID"/>
        </w:rPr>
        <w:t>memiliki lima prinsip atau k</w:t>
      </w:r>
      <w:r w:rsidR="00F018D7">
        <w:rPr>
          <w:rFonts w:eastAsiaTheme="minorHAnsi"/>
          <w:lang w:val="id-ID"/>
        </w:rPr>
        <w:t xml:space="preserve">ebenaran tetap. Serupa dengan asas utama, </w:t>
      </w:r>
      <w:r w:rsidR="007F70C3" w:rsidRPr="002F474B">
        <w:t xml:space="preserve">bawalah </w:t>
      </w:r>
      <w:r w:rsidR="007F70C3">
        <w:rPr>
          <w:lang w:val="id-ID"/>
        </w:rPr>
        <w:t>d</w:t>
      </w:r>
      <w:r w:rsidR="007F70C3">
        <w:t xml:space="preserve">unia </w:t>
      </w:r>
      <w:r w:rsidR="007F70C3">
        <w:rPr>
          <w:lang w:val="id-ID"/>
        </w:rPr>
        <w:t>m</w:t>
      </w:r>
      <w:r w:rsidR="007F70C3">
        <w:t xml:space="preserve">ereka </w:t>
      </w:r>
      <w:r w:rsidR="007F70C3">
        <w:rPr>
          <w:lang w:val="id-ID"/>
        </w:rPr>
        <w:t>k</w:t>
      </w:r>
      <w:r w:rsidR="007F70C3">
        <w:t xml:space="preserve">e </w:t>
      </w:r>
      <w:r w:rsidR="007F70C3">
        <w:rPr>
          <w:lang w:val="id-ID"/>
        </w:rPr>
        <w:t>d</w:t>
      </w:r>
      <w:r w:rsidR="007F70C3">
        <w:t xml:space="preserve">unia </w:t>
      </w:r>
      <w:r w:rsidR="007F70C3">
        <w:rPr>
          <w:lang w:val="id-ID"/>
        </w:rPr>
        <w:t>k</w:t>
      </w:r>
      <w:r w:rsidR="007F70C3">
        <w:t xml:space="preserve">ita, dan </w:t>
      </w:r>
      <w:r w:rsidR="007F70C3">
        <w:rPr>
          <w:lang w:val="id-ID"/>
        </w:rPr>
        <w:t>a</w:t>
      </w:r>
      <w:r w:rsidR="007F70C3">
        <w:t xml:space="preserve">ntarkan </w:t>
      </w:r>
      <w:r w:rsidR="007F70C3">
        <w:rPr>
          <w:lang w:val="id-ID"/>
        </w:rPr>
        <w:t>d</w:t>
      </w:r>
      <w:r w:rsidR="007F70C3">
        <w:t xml:space="preserve">unia </w:t>
      </w:r>
      <w:r w:rsidR="007F70C3">
        <w:rPr>
          <w:lang w:val="id-ID"/>
        </w:rPr>
        <w:t>k</w:t>
      </w:r>
      <w:r w:rsidR="007F70C3">
        <w:t xml:space="preserve">ita </w:t>
      </w:r>
      <w:r w:rsidR="007F70C3">
        <w:rPr>
          <w:lang w:val="id-ID"/>
        </w:rPr>
        <w:t>k</w:t>
      </w:r>
      <w:r w:rsidR="007F70C3">
        <w:t xml:space="preserve">e </w:t>
      </w:r>
      <w:r w:rsidR="007F70C3">
        <w:rPr>
          <w:lang w:val="id-ID"/>
        </w:rPr>
        <w:t>d</w:t>
      </w:r>
      <w:r w:rsidR="007F70C3">
        <w:t xml:space="preserve">unia </w:t>
      </w:r>
      <w:r w:rsidR="007F70C3">
        <w:rPr>
          <w:lang w:val="id-ID"/>
        </w:rPr>
        <w:t>m</w:t>
      </w:r>
      <w:r w:rsidR="00F018D7" w:rsidRPr="002F474B">
        <w:t>ereka</w:t>
      </w:r>
      <w:r w:rsidR="00F018D7">
        <w:rPr>
          <w:rFonts w:eastAsiaTheme="minorHAnsi"/>
          <w:lang w:val="id-ID"/>
        </w:rPr>
        <w:t>. Menurut DePorter (</w:t>
      </w:r>
      <w:r>
        <w:rPr>
          <w:rFonts w:eastAsiaTheme="minorHAnsi"/>
          <w:lang w:val="id-ID"/>
        </w:rPr>
        <w:t>2011</w:t>
      </w:r>
      <w:r w:rsidRPr="000A609D">
        <w:rPr>
          <w:rFonts w:eastAsiaTheme="minorHAnsi"/>
          <w:lang w:val="id-ID"/>
        </w:rPr>
        <w:t>)</w:t>
      </w:r>
      <w:r w:rsidR="00F018D7">
        <w:rPr>
          <w:rFonts w:eastAsiaTheme="minorHAnsi"/>
          <w:lang w:val="id-ID"/>
        </w:rPr>
        <w:t xml:space="preserve"> prinsip </w:t>
      </w:r>
      <w:r w:rsidR="00782CAD" w:rsidRPr="003F1C12">
        <w:rPr>
          <w:rFonts w:eastAsiaTheme="minorHAnsi"/>
          <w:i/>
          <w:lang w:val="id-ID"/>
        </w:rPr>
        <w:t>quantum t</w:t>
      </w:r>
      <w:r w:rsidR="00F018D7" w:rsidRPr="003F1C12">
        <w:rPr>
          <w:rFonts w:eastAsiaTheme="minorHAnsi"/>
          <w:i/>
          <w:lang w:val="id-ID"/>
        </w:rPr>
        <w:t>eaching</w:t>
      </w:r>
      <w:r w:rsidRPr="000A609D">
        <w:rPr>
          <w:rFonts w:eastAsiaTheme="minorHAnsi"/>
          <w:lang w:val="id-ID"/>
        </w:rPr>
        <w:t>, yaitu:</w:t>
      </w:r>
    </w:p>
    <w:p w:rsidR="00210976" w:rsidRPr="000A609D" w:rsidRDefault="00210976" w:rsidP="00092187">
      <w:pPr>
        <w:numPr>
          <w:ilvl w:val="0"/>
          <w:numId w:val="7"/>
        </w:numPr>
        <w:autoSpaceDE w:val="0"/>
        <w:autoSpaceDN w:val="0"/>
        <w:adjustRightInd w:val="0"/>
        <w:spacing w:line="480" w:lineRule="auto"/>
        <w:ind w:left="426" w:hanging="426"/>
        <w:contextualSpacing/>
        <w:jc w:val="both"/>
        <w:rPr>
          <w:rFonts w:eastAsiaTheme="minorHAnsi"/>
          <w:lang w:val="id-ID"/>
        </w:rPr>
      </w:pPr>
      <w:r w:rsidRPr="000A609D">
        <w:rPr>
          <w:rFonts w:eastAsiaTheme="minorHAnsi"/>
          <w:lang w:val="id-ID"/>
        </w:rPr>
        <w:t>Segalanya berbicara</w:t>
      </w:r>
    </w:p>
    <w:p w:rsidR="00210976" w:rsidRPr="000A609D" w:rsidRDefault="00210976" w:rsidP="00210976">
      <w:pPr>
        <w:autoSpaceDE w:val="0"/>
        <w:autoSpaceDN w:val="0"/>
        <w:adjustRightInd w:val="0"/>
        <w:spacing w:line="480" w:lineRule="auto"/>
        <w:ind w:left="426"/>
        <w:contextualSpacing/>
        <w:jc w:val="both"/>
        <w:rPr>
          <w:rFonts w:eastAsiaTheme="minorHAnsi"/>
          <w:lang w:val="id-ID"/>
        </w:rPr>
      </w:pPr>
      <w:r w:rsidRPr="000A609D">
        <w:rPr>
          <w:rFonts w:eastAsiaTheme="minorHAnsi"/>
          <w:lang w:val="id-ID"/>
        </w:rPr>
        <w:t>Segalanya dari lingkungan kelas hingga bahasa tubuh, dari kertas yang dibagikan hingga rancangan pelajaran, semuanya mengirim pesan tentang belajar.</w:t>
      </w:r>
    </w:p>
    <w:p w:rsidR="00210976" w:rsidRPr="000A609D" w:rsidRDefault="00210976" w:rsidP="00092187">
      <w:pPr>
        <w:numPr>
          <w:ilvl w:val="0"/>
          <w:numId w:val="7"/>
        </w:numPr>
        <w:autoSpaceDE w:val="0"/>
        <w:autoSpaceDN w:val="0"/>
        <w:adjustRightInd w:val="0"/>
        <w:spacing w:line="480" w:lineRule="auto"/>
        <w:ind w:left="426" w:hanging="426"/>
        <w:contextualSpacing/>
        <w:jc w:val="both"/>
        <w:rPr>
          <w:rFonts w:eastAsiaTheme="minorHAnsi"/>
          <w:lang w:val="id-ID"/>
        </w:rPr>
      </w:pPr>
      <w:r w:rsidRPr="000A609D">
        <w:rPr>
          <w:rFonts w:eastAsiaTheme="minorHAnsi"/>
          <w:lang w:val="id-ID"/>
        </w:rPr>
        <w:t>Segalanya bertujuan</w:t>
      </w:r>
    </w:p>
    <w:p w:rsidR="006771F0" w:rsidRPr="000A609D" w:rsidRDefault="00210976" w:rsidP="00CD48DC">
      <w:pPr>
        <w:autoSpaceDE w:val="0"/>
        <w:autoSpaceDN w:val="0"/>
        <w:adjustRightInd w:val="0"/>
        <w:spacing w:line="480" w:lineRule="auto"/>
        <w:ind w:left="426"/>
        <w:contextualSpacing/>
        <w:jc w:val="both"/>
        <w:rPr>
          <w:rFonts w:eastAsiaTheme="minorHAnsi"/>
          <w:lang w:val="id-ID"/>
        </w:rPr>
      </w:pPr>
      <w:r w:rsidRPr="000A609D">
        <w:rPr>
          <w:rFonts w:eastAsiaTheme="minorHAnsi"/>
          <w:lang w:val="id-ID"/>
        </w:rPr>
        <w:t>Semua yang terjadi dalam penyajian materi mempunyai tujuan.</w:t>
      </w:r>
    </w:p>
    <w:p w:rsidR="00210976" w:rsidRPr="000A609D" w:rsidRDefault="00210976" w:rsidP="00092187">
      <w:pPr>
        <w:numPr>
          <w:ilvl w:val="0"/>
          <w:numId w:val="7"/>
        </w:numPr>
        <w:autoSpaceDE w:val="0"/>
        <w:autoSpaceDN w:val="0"/>
        <w:adjustRightInd w:val="0"/>
        <w:spacing w:line="480" w:lineRule="auto"/>
        <w:ind w:left="426" w:hanging="426"/>
        <w:contextualSpacing/>
        <w:jc w:val="both"/>
        <w:rPr>
          <w:rFonts w:eastAsiaTheme="minorHAnsi"/>
          <w:lang w:val="id-ID"/>
        </w:rPr>
      </w:pPr>
      <w:r w:rsidRPr="000A609D">
        <w:rPr>
          <w:rFonts w:eastAsiaTheme="minorHAnsi"/>
          <w:lang w:val="id-ID"/>
        </w:rPr>
        <w:t>Pengalaman sebelum pemberian nama</w:t>
      </w:r>
    </w:p>
    <w:p w:rsidR="00364CB7" w:rsidRPr="000A609D" w:rsidRDefault="00210976" w:rsidP="006771F0">
      <w:pPr>
        <w:autoSpaceDE w:val="0"/>
        <w:autoSpaceDN w:val="0"/>
        <w:adjustRightInd w:val="0"/>
        <w:spacing w:line="480" w:lineRule="auto"/>
        <w:ind w:left="426"/>
        <w:contextualSpacing/>
        <w:jc w:val="both"/>
        <w:rPr>
          <w:rFonts w:eastAsiaTheme="minorHAnsi"/>
          <w:lang w:val="id-ID"/>
        </w:rPr>
      </w:pPr>
      <w:r w:rsidRPr="000A609D">
        <w:rPr>
          <w:rFonts w:eastAsiaTheme="minorHAnsi"/>
          <w:lang w:val="id-ID"/>
        </w:rPr>
        <w:t>Otak kita berkembang pesat dengan adanya rangsangan kompleks, yang akan menggerakkan rasa ingin tahu. Oleh karena itu, proses belajar paling baik terjadi ketika siswa telah mengalami informasi sebelum mereka memperoleh nama untuk apa yang mereka pelajari.</w:t>
      </w:r>
    </w:p>
    <w:p w:rsidR="00210976" w:rsidRPr="000A609D" w:rsidRDefault="00210976" w:rsidP="00092187">
      <w:pPr>
        <w:numPr>
          <w:ilvl w:val="0"/>
          <w:numId w:val="7"/>
        </w:numPr>
        <w:autoSpaceDE w:val="0"/>
        <w:autoSpaceDN w:val="0"/>
        <w:adjustRightInd w:val="0"/>
        <w:spacing w:line="480" w:lineRule="auto"/>
        <w:ind w:left="426" w:hanging="426"/>
        <w:contextualSpacing/>
        <w:jc w:val="both"/>
        <w:rPr>
          <w:rFonts w:eastAsiaTheme="minorHAnsi"/>
          <w:lang w:val="id-ID"/>
        </w:rPr>
      </w:pPr>
      <w:r w:rsidRPr="000A609D">
        <w:rPr>
          <w:rFonts w:eastAsiaTheme="minorHAnsi"/>
          <w:lang w:val="id-ID"/>
        </w:rPr>
        <w:t>Akui setiap usaha</w:t>
      </w:r>
    </w:p>
    <w:p w:rsidR="00210976" w:rsidRPr="000A609D" w:rsidRDefault="00210976" w:rsidP="00210976">
      <w:pPr>
        <w:autoSpaceDE w:val="0"/>
        <w:autoSpaceDN w:val="0"/>
        <w:adjustRightInd w:val="0"/>
        <w:spacing w:line="480" w:lineRule="auto"/>
        <w:ind w:left="426"/>
        <w:contextualSpacing/>
        <w:jc w:val="both"/>
        <w:rPr>
          <w:rFonts w:eastAsiaTheme="minorHAnsi"/>
          <w:lang w:val="id-ID"/>
        </w:rPr>
      </w:pPr>
      <w:r w:rsidRPr="000A609D">
        <w:rPr>
          <w:rFonts w:eastAsiaTheme="minorHAnsi"/>
          <w:lang w:val="id-ID"/>
        </w:rPr>
        <w:t>Belajar mengandung resiko. Belajar berarti melangkah keluar dari kenyamanan. Pada saat siswa mengambil langkah ini, mereka patut mendapat pengakuan atas kecakapan dan kepercayaan diri mereka.</w:t>
      </w:r>
    </w:p>
    <w:p w:rsidR="00210976" w:rsidRPr="000A609D" w:rsidRDefault="00210976" w:rsidP="00092187">
      <w:pPr>
        <w:numPr>
          <w:ilvl w:val="0"/>
          <w:numId w:val="7"/>
        </w:numPr>
        <w:autoSpaceDE w:val="0"/>
        <w:autoSpaceDN w:val="0"/>
        <w:adjustRightInd w:val="0"/>
        <w:spacing w:line="480" w:lineRule="auto"/>
        <w:ind w:left="426" w:hanging="426"/>
        <w:contextualSpacing/>
        <w:jc w:val="both"/>
        <w:rPr>
          <w:rFonts w:eastAsiaTheme="minorHAnsi"/>
          <w:lang w:val="id-ID"/>
        </w:rPr>
      </w:pPr>
      <w:r w:rsidRPr="000A609D">
        <w:rPr>
          <w:rFonts w:eastAsiaTheme="minorHAnsi"/>
          <w:lang w:val="id-ID"/>
        </w:rPr>
        <w:t>Jika layak dipelajari, maka layak pula dirayakan.</w:t>
      </w:r>
    </w:p>
    <w:p w:rsidR="00210976" w:rsidRDefault="00210976" w:rsidP="00210976">
      <w:pPr>
        <w:autoSpaceDE w:val="0"/>
        <w:autoSpaceDN w:val="0"/>
        <w:adjustRightInd w:val="0"/>
        <w:spacing w:line="480" w:lineRule="auto"/>
        <w:ind w:left="426"/>
        <w:contextualSpacing/>
        <w:jc w:val="both"/>
        <w:rPr>
          <w:rFonts w:eastAsiaTheme="minorHAnsi"/>
          <w:lang w:val="id-ID"/>
        </w:rPr>
      </w:pPr>
      <w:r w:rsidRPr="000A609D">
        <w:rPr>
          <w:rFonts w:eastAsiaTheme="minorHAnsi"/>
          <w:lang w:val="id-ID"/>
        </w:rPr>
        <w:t>Perayaan adalah sarapan pelajar juara. Perayaan memberikan umpan balik mengenai kemajuan dan meningkatkan asosiasi emosi positif dengan belajar.</w:t>
      </w:r>
    </w:p>
    <w:p w:rsidR="00210976" w:rsidRDefault="00210976" w:rsidP="00E016FE">
      <w:pPr>
        <w:autoSpaceDE w:val="0"/>
        <w:autoSpaceDN w:val="0"/>
        <w:adjustRightInd w:val="0"/>
        <w:spacing w:line="480" w:lineRule="auto"/>
        <w:ind w:firstLine="709"/>
        <w:contextualSpacing/>
        <w:jc w:val="both"/>
        <w:rPr>
          <w:rFonts w:eastAsiaTheme="minorHAnsi"/>
          <w:lang w:val="id-ID"/>
        </w:rPr>
      </w:pPr>
      <w:r>
        <w:rPr>
          <w:rFonts w:eastAsiaTheme="minorHAnsi"/>
          <w:lang w:val="id-ID"/>
        </w:rPr>
        <w:lastRenderedPageBreak/>
        <w:t xml:space="preserve">Prinsip-prinsip tersebut akan dijadikan dasar dalam menerapkan pendekatan pembelajarn </w:t>
      </w:r>
      <w:r w:rsidR="003F1C12">
        <w:rPr>
          <w:rFonts w:eastAsiaTheme="minorHAnsi"/>
          <w:i/>
          <w:lang w:val="id-ID"/>
        </w:rPr>
        <w:t>quantum t</w:t>
      </w:r>
      <w:r w:rsidRPr="003F1C12">
        <w:rPr>
          <w:rFonts w:eastAsiaTheme="minorHAnsi"/>
          <w:i/>
          <w:lang w:val="id-ID"/>
        </w:rPr>
        <w:t>eaching</w:t>
      </w:r>
      <w:r w:rsidR="00782CAD">
        <w:rPr>
          <w:rFonts w:eastAsiaTheme="minorHAnsi"/>
          <w:lang w:val="id-ID"/>
        </w:rPr>
        <w:t xml:space="preserve"> di kelas. Dengan demikian</w:t>
      </w:r>
      <w:r>
        <w:rPr>
          <w:rFonts w:eastAsiaTheme="minorHAnsi"/>
          <w:lang w:val="id-ID"/>
        </w:rPr>
        <w:t xml:space="preserve"> pembelajaran akan me</w:t>
      </w:r>
      <w:r w:rsidR="00364CB7">
        <w:rPr>
          <w:rFonts w:eastAsiaTheme="minorHAnsi"/>
          <w:lang w:val="id-ID"/>
        </w:rPr>
        <w:t>njadi lebih efektif dan efisien dengan memanfaatkan unsur-unsur yang ada dalam diri siswa dengan lingkungan belajarnya.</w:t>
      </w:r>
      <w:r w:rsidR="00782CAD">
        <w:rPr>
          <w:rFonts w:eastAsiaTheme="minorHAnsi"/>
          <w:lang w:val="id-ID"/>
        </w:rPr>
        <w:t xml:space="preserve"> </w:t>
      </w:r>
      <w:r w:rsidR="00E016FE">
        <w:rPr>
          <w:rFonts w:eastAsiaTheme="minorHAnsi"/>
          <w:lang w:val="id-ID"/>
        </w:rPr>
        <w:t xml:space="preserve">Sehingga memberikan kebermaknaan pada diri siswa </w:t>
      </w:r>
      <w:r w:rsidR="008B2D08">
        <w:rPr>
          <w:rFonts w:eastAsiaTheme="minorHAnsi"/>
          <w:lang w:val="id-ID"/>
        </w:rPr>
        <w:t xml:space="preserve">dan keinginan </w:t>
      </w:r>
      <w:r w:rsidR="00E016FE">
        <w:rPr>
          <w:rFonts w:eastAsiaTheme="minorHAnsi"/>
          <w:lang w:val="id-ID"/>
        </w:rPr>
        <w:t>untuk terus belajar.</w:t>
      </w:r>
    </w:p>
    <w:p w:rsidR="00E016FE" w:rsidRPr="00D812C6" w:rsidRDefault="00E016FE" w:rsidP="00E016FE">
      <w:pPr>
        <w:autoSpaceDE w:val="0"/>
        <w:autoSpaceDN w:val="0"/>
        <w:adjustRightInd w:val="0"/>
        <w:spacing w:line="480" w:lineRule="auto"/>
        <w:ind w:firstLine="709"/>
        <w:contextualSpacing/>
        <w:jc w:val="both"/>
        <w:rPr>
          <w:rFonts w:eastAsiaTheme="minorHAnsi"/>
          <w:lang w:val="id-ID"/>
        </w:rPr>
      </w:pPr>
    </w:p>
    <w:p w:rsidR="00210976" w:rsidRPr="000A609D" w:rsidRDefault="00537F3C" w:rsidP="00092187">
      <w:pPr>
        <w:numPr>
          <w:ilvl w:val="0"/>
          <w:numId w:val="3"/>
        </w:numPr>
        <w:autoSpaceDE w:val="0"/>
        <w:autoSpaceDN w:val="0"/>
        <w:adjustRightInd w:val="0"/>
        <w:spacing w:line="480" w:lineRule="auto"/>
        <w:ind w:left="426" w:hanging="426"/>
        <w:contextualSpacing/>
        <w:jc w:val="both"/>
        <w:rPr>
          <w:rFonts w:eastAsiaTheme="minorHAnsi"/>
          <w:b/>
          <w:bCs/>
          <w:i/>
          <w:iCs/>
          <w:lang w:val="id-ID"/>
        </w:rPr>
      </w:pPr>
      <w:r>
        <w:rPr>
          <w:rFonts w:eastAsiaTheme="minorHAnsi"/>
          <w:b/>
          <w:bCs/>
          <w:lang w:val="id-ID"/>
        </w:rPr>
        <w:t xml:space="preserve">Langkah-Langkah </w:t>
      </w:r>
      <w:r w:rsidR="00210976">
        <w:rPr>
          <w:rFonts w:eastAsiaTheme="minorHAnsi"/>
          <w:b/>
          <w:bCs/>
        </w:rPr>
        <w:t xml:space="preserve">Pendekatan </w:t>
      </w:r>
      <w:r w:rsidR="00210976" w:rsidRPr="000A609D">
        <w:rPr>
          <w:rFonts w:eastAsiaTheme="minorHAnsi"/>
          <w:b/>
          <w:bCs/>
          <w:lang w:val="id-ID"/>
        </w:rPr>
        <w:t xml:space="preserve">Pembelajaran </w:t>
      </w:r>
      <w:r w:rsidR="00210976">
        <w:rPr>
          <w:rFonts w:eastAsiaTheme="minorHAnsi"/>
          <w:b/>
          <w:bCs/>
          <w:i/>
          <w:iCs/>
          <w:lang w:val="id-ID"/>
        </w:rPr>
        <w:t>Quantum Teaching</w:t>
      </w:r>
    </w:p>
    <w:p w:rsidR="00210976" w:rsidRPr="000A609D" w:rsidRDefault="00E5196E" w:rsidP="00210976">
      <w:pPr>
        <w:autoSpaceDE w:val="0"/>
        <w:autoSpaceDN w:val="0"/>
        <w:adjustRightInd w:val="0"/>
        <w:spacing w:line="480" w:lineRule="auto"/>
        <w:ind w:firstLine="709"/>
        <w:contextualSpacing/>
        <w:jc w:val="both"/>
        <w:rPr>
          <w:rFonts w:eastAsiaTheme="minorHAnsi"/>
          <w:lang w:val="id-ID"/>
        </w:rPr>
      </w:pPr>
      <w:r>
        <w:rPr>
          <w:rFonts w:eastAsiaTheme="minorHAnsi"/>
          <w:lang w:val="id-ID"/>
        </w:rPr>
        <w:t>Langkah-langkah</w:t>
      </w:r>
      <w:r w:rsidR="00210976" w:rsidRPr="000A609D">
        <w:rPr>
          <w:rFonts w:eastAsiaTheme="minorHAnsi"/>
          <w:lang w:val="id-ID"/>
        </w:rPr>
        <w:t xml:space="preserve"> </w:t>
      </w:r>
      <w:r w:rsidR="00210976">
        <w:rPr>
          <w:rFonts w:eastAsiaTheme="minorHAnsi"/>
        </w:rPr>
        <w:t xml:space="preserve">pendekatan </w:t>
      </w:r>
      <w:r w:rsidR="00210976" w:rsidRPr="000A609D">
        <w:rPr>
          <w:rFonts w:eastAsiaTheme="minorHAnsi"/>
          <w:lang w:val="id-ID"/>
        </w:rPr>
        <w:t>pembelajar</w:t>
      </w:r>
      <w:r w:rsidR="00210976">
        <w:rPr>
          <w:rFonts w:eastAsiaTheme="minorHAnsi"/>
        </w:rPr>
        <w:t>a</w:t>
      </w:r>
      <w:r w:rsidR="00210976" w:rsidRPr="000A609D">
        <w:rPr>
          <w:rFonts w:eastAsiaTheme="minorHAnsi"/>
          <w:lang w:val="id-ID"/>
        </w:rPr>
        <w:t xml:space="preserve">n </w:t>
      </w:r>
      <w:r w:rsidR="00782CAD" w:rsidRPr="003F1C12">
        <w:rPr>
          <w:rFonts w:eastAsiaTheme="minorHAnsi"/>
          <w:i/>
          <w:iCs/>
          <w:lang w:val="id-ID"/>
        </w:rPr>
        <w:t>q</w:t>
      </w:r>
      <w:r w:rsidR="00210976" w:rsidRPr="003F1C12">
        <w:rPr>
          <w:rFonts w:eastAsiaTheme="minorHAnsi"/>
          <w:i/>
          <w:iCs/>
          <w:lang w:val="id-ID"/>
        </w:rPr>
        <w:t xml:space="preserve">uantum </w:t>
      </w:r>
      <w:r w:rsidR="00782CAD" w:rsidRPr="003F1C12">
        <w:rPr>
          <w:rFonts w:eastAsiaTheme="minorHAnsi"/>
          <w:i/>
          <w:iCs/>
          <w:lang w:val="id-ID"/>
        </w:rPr>
        <w:t>t</w:t>
      </w:r>
      <w:r w:rsidR="00210976" w:rsidRPr="003F1C12">
        <w:rPr>
          <w:rFonts w:eastAsiaTheme="minorHAnsi"/>
          <w:i/>
          <w:iCs/>
          <w:lang w:val="id-ID"/>
        </w:rPr>
        <w:t>eaching</w:t>
      </w:r>
      <w:r w:rsidR="00210976">
        <w:rPr>
          <w:rFonts w:eastAsiaTheme="minorHAnsi"/>
          <w:i/>
          <w:iCs/>
          <w:lang w:val="id-ID"/>
        </w:rPr>
        <w:t xml:space="preserve"> </w:t>
      </w:r>
      <w:r w:rsidR="009D3726">
        <w:rPr>
          <w:rFonts w:eastAsiaTheme="minorHAnsi"/>
          <w:iCs/>
          <w:lang w:val="id-ID"/>
        </w:rPr>
        <w:t xml:space="preserve">menarik minat siswa pada setiap pelajaran, apapun mata pelajaran, dan tingkat kelas. </w:t>
      </w:r>
      <w:r>
        <w:rPr>
          <w:rFonts w:eastAsiaTheme="minorHAnsi"/>
          <w:iCs/>
          <w:lang w:val="id-ID"/>
        </w:rPr>
        <w:t>langkah</w:t>
      </w:r>
      <w:r w:rsidR="009D3726">
        <w:rPr>
          <w:rFonts w:eastAsiaTheme="minorHAnsi"/>
          <w:iCs/>
          <w:lang w:val="id-ID"/>
        </w:rPr>
        <w:t xml:space="preserve"> ini memastikan bahwa </w:t>
      </w:r>
      <w:r w:rsidR="006C18FC">
        <w:rPr>
          <w:rFonts w:eastAsiaTheme="minorHAnsi"/>
          <w:iCs/>
          <w:lang w:val="id-ID"/>
        </w:rPr>
        <w:t>siswa</w:t>
      </w:r>
      <w:r w:rsidR="009D3726">
        <w:rPr>
          <w:rFonts w:eastAsiaTheme="minorHAnsi"/>
          <w:iCs/>
          <w:lang w:val="id-ID"/>
        </w:rPr>
        <w:t xml:space="preserve"> mengalami pembelajaran, </w:t>
      </w:r>
      <w:r w:rsidR="006C18FC">
        <w:rPr>
          <w:rFonts w:eastAsiaTheme="minorHAnsi"/>
          <w:iCs/>
          <w:lang w:val="id-ID"/>
        </w:rPr>
        <w:t xml:space="preserve">berlatih, menjadikan isi pelajaran nyata bagi siswa sendiri dan mencapai sukses. </w:t>
      </w:r>
      <w:r>
        <w:rPr>
          <w:rFonts w:eastAsiaTheme="minorHAnsi"/>
          <w:iCs/>
          <w:lang w:val="id-ID"/>
        </w:rPr>
        <w:t>langkah</w:t>
      </w:r>
      <w:r w:rsidR="006C18FC">
        <w:rPr>
          <w:rFonts w:eastAsiaTheme="minorHAnsi"/>
          <w:iCs/>
          <w:lang w:val="id-ID"/>
        </w:rPr>
        <w:t xml:space="preserve"> </w:t>
      </w:r>
      <w:r w:rsidR="006C18FC">
        <w:rPr>
          <w:rFonts w:eastAsiaTheme="minorHAnsi"/>
        </w:rPr>
        <w:t xml:space="preserve">pendekatan </w:t>
      </w:r>
      <w:r w:rsidR="006C18FC" w:rsidRPr="000A609D">
        <w:rPr>
          <w:rFonts w:eastAsiaTheme="minorHAnsi"/>
          <w:lang w:val="id-ID"/>
        </w:rPr>
        <w:t>pembelajar</w:t>
      </w:r>
      <w:r w:rsidR="006C18FC">
        <w:rPr>
          <w:rFonts w:eastAsiaTheme="minorHAnsi"/>
        </w:rPr>
        <w:t>a</w:t>
      </w:r>
      <w:r w:rsidR="006C18FC" w:rsidRPr="000A609D">
        <w:rPr>
          <w:rFonts w:eastAsiaTheme="minorHAnsi"/>
          <w:lang w:val="id-ID"/>
        </w:rPr>
        <w:t xml:space="preserve">n </w:t>
      </w:r>
      <w:r w:rsidR="00782CAD" w:rsidRPr="003F1C12">
        <w:rPr>
          <w:rFonts w:eastAsiaTheme="minorHAnsi"/>
          <w:i/>
          <w:iCs/>
          <w:lang w:val="id-ID"/>
        </w:rPr>
        <w:t>q</w:t>
      </w:r>
      <w:r w:rsidR="006C18FC" w:rsidRPr="003F1C12">
        <w:rPr>
          <w:rFonts w:eastAsiaTheme="minorHAnsi"/>
          <w:i/>
          <w:iCs/>
          <w:lang w:val="id-ID"/>
        </w:rPr>
        <w:t xml:space="preserve">uantum </w:t>
      </w:r>
      <w:r w:rsidR="00782CAD" w:rsidRPr="003F1C12">
        <w:rPr>
          <w:rFonts w:eastAsiaTheme="minorHAnsi"/>
          <w:i/>
          <w:iCs/>
          <w:lang w:val="id-ID"/>
        </w:rPr>
        <w:t>t</w:t>
      </w:r>
      <w:r w:rsidR="006C18FC" w:rsidRPr="003F1C12">
        <w:rPr>
          <w:rFonts w:eastAsiaTheme="minorHAnsi"/>
          <w:i/>
          <w:iCs/>
          <w:lang w:val="id-ID"/>
        </w:rPr>
        <w:t>eaching</w:t>
      </w:r>
      <w:r w:rsidR="006C18FC">
        <w:rPr>
          <w:rFonts w:eastAsiaTheme="minorHAnsi"/>
          <w:i/>
          <w:iCs/>
          <w:lang w:val="id-ID"/>
        </w:rPr>
        <w:t xml:space="preserve"> </w:t>
      </w:r>
      <w:r w:rsidR="00210976" w:rsidRPr="000A609D">
        <w:rPr>
          <w:rFonts w:eastAsiaTheme="minorHAnsi"/>
          <w:lang w:val="id-ID"/>
        </w:rPr>
        <w:t>dikenal denga</w:t>
      </w:r>
      <w:r w:rsidR="00210976">
        <w:rPr>
          <w:rFonts w:eastAsiaTheme="minorHAnsi"/>
          <w:lang w:val="id-ID"/>
        </w:rPr>
        <w:t>n istilah TANDUR</w:t>
      </w:r>
      <w:r w:rsidR="006C18FC">
        <w:rPr>
          <w:rFonts w:eastAsiaTheme="minorHAnsi"/>
          <w:lang w:val="id-ID"/>
        </w:rPr>
        <w:t xml:space="preserve"> menurut DePorter (</w:t>
      </w:r>
      <w:r w:rsidR="00231839">
        <w:rPr>
          <w:rFonts w:eastAsiaTheme="minorHAnsi"/>
          <w:lang w:val="id-ID"/>
        </w:rPr>
        <w:t>2011), yaitu:</w:t>
      </w:r>
    </w:p>
    <w:p w:rsidR="00210976" w:rsidRPr="000A609D" w:rsidRDefault="00210976" w:rsidP="00092187">
      <w:pPr>
        <w:numPr>
          <w:ilvl w:val="0"/>
          <w:numId w:val="8"/>
        </w:numPr>
        <w:autoSpaceDE w:val="0"/>
        <w:autoSpaceDN w:val="0"/>
        <w:adjustRightInd w:val="0"/>
        <w:spacing w:line="480" w:lineRule="auto"/>
        <w:ind w:left="426" w:hanging="426"/>
        <w:contextualSpacing/>
        <w:jc w:val="both"/>
        <w:rPr>
          <w:rFonts w:eastAsiaTheme="minorHAnsi"/>
          <w:lang w:val="id-ID"/>
        </w:rPr>
      </w:pPr>
      <w:r w:rsidRPr="000A609D">
        <w:rPr>
          <w:rFonts w:eastAsiaTheme="minorHAnsi"/>
          <w:lang w:val="id-ID"/>
        </w:rPr>
        <w:t>Tumbuhkan</w:t>
      </w:r>
    </w:p>
    <w:p w:rsidR="00231839" w:rsidRPr="000A609D" w:rsidRDefault="00210976" w:rsidP="00364CB7">
      <w:pPr>
        <w:autoSpaceDE w:val="0"/>
        <w:autoSpaceDN w:val="0"/>
        <w:adjustRightInd w:val="0"/>
        <w:spacing w:line="480" w:lineRule="auto"/>
        <w:ind w:left="426"/>
        <w:contextualSpacing/>
        <w:jc w:val="both"/>
        <w:rPr>
          <w:rFonts w:eastAsiaTheme="minorHAnsi"/>
          <w:lang w:val="id-ID"/>
        </w:rPr>
      </w:pPr>
      <w:r w:rsidRPr="000A609D">
        <w:rPr>
          <w:rFonts w:eastAsiaTheme="minorHAnsi"/>
          <w:lang w:val="id-ID"/>
        </w:rPr>
        <w:t>Tu</w:t>
      </w:r>
      <w:r w:rsidR="00A15BD2">
        <w:rPr>
          <w:rFonts w:eastAsiaTheme="minorHAnsi"/>
          <w:lang w:val="id-ID"/>
        </w:rPr>
        <w:t xml:space="preserve">mbuhkan minat dengan memuaskan </w:t>
      </w:r>
      <w:r w:rsidRPr="000A609D">
        <w:rPr>
          <w:rFonts w:eastAsiaTheme="minorHAnsi"/>
          <w:lang w:val="id-ID"/>
        </w:rPr>
        <w:t>A</w:t>
      </w:r>
      <w:r w:rsidR="00A15BD2">
        <w:rPr>
          <w:rFonts w:eastAsiaTheme="minorHAnsi"/>
          <w:lang w:val="id-ID"/>
        </w:rPr>
        <w:t>pakah Manfaatnya BAgiKu (AMBAK)</w:t>
      </w:r>
      <w:r w:rsidRPr="000A609D">
        <w:rPr>
          <w:rFonts w:eastAsiaTheme="minorHAnsi"/>
          <w:lang w:val="id-ID"/>
        </w:rPr>
        <w:t xml:space="preserve"> dan manfaatkan kehidupan pelajar.</w:t>
      </w:r>
      <w:r>
        <w:rPr>
          <w:rFonts w:eastAsiaTheme="minorHAnsi"/>
          <w:lang w:val="id-ID"/>
        </w:rPr>
        <w:t xml:space="preserve"> Dalam banyak situasi, menemukan AMBAK sama saja dengan menciptakan minat dalam apa yang sedang anda pelajari </w:t>
      </w:r>
      <w:r w:rsidR="00A15BD2">
        <w:rPr>
          <w:rFonts w:eastAsiaTheme="minorHAnsi"/>
          <w:lang w:val="id-ID"/>
        </w:rPr>
        <w:t>dengan menghubungkannya dengan dunia nyata</w:t>
      </w:r>
      <w:r>
        <w:rPr>
          <w:rFonts w:eastAsiaTheme="minorHAnsi"/>
          <w:lang w:val="id-ID"/>
        </w:rPr>
        <w:t xml:space="preserve">. </w:t>
      </w:r>
      <w:r w:rsidRPr="000A609D">
        <w:rPr>
          <w:rFonts w:eastAsiaTheme="minorHAnsi"/>
          <w:lang w:val="id-ID"/>
        </w:rPr>
        <w:t xml:space="preserve">Dalam hal ini guru akan memberikan motivasi, semangat, </w:t>
      </w:r>
      <w:r>
        <w:rPr>
          <w:rFonts w:eastAsiaTheme="minorHAnsi"/>
          <w:lang w:val="id-ID"/>
        </w:rPr>
        <w:t>dan apersepsi</w:t>
      </w:r>
      <w:r w:rsidR="00DC1231">
        <w:rPr>
          <w:rFonts w:eastAsiaTheme="minorHAnsi"/>
          <w:lang w:val="id-ID"/>
        </w:rPr>
        <w:t>, serta menyampaikan tujuan pembelajaran yang mengaitkan dengan dunia nyata siswa</w:t>
      </w:r>
      <w:r w:rsidRPr="000A609D">
        <w:rPr>
          <w:rFonts w:eastAsiaTheme="minorHAnsi"/>
          <w:lang w:val="id-ID"/>
        </w:rPr>
        <w:t>.</w:t>
      </w:r>
      <w:r>
        <w:rPr>
          <w:rFonts w:eastAsiaTheme="minorHAnsi"/>
          <w:lang w:val="id-ID"/>
        </w:rPr>
        <w:t xml:space="preserve"> Langkah-langkah tersebut dilakukan pada setiap kegiatan pendahuluan pembelajaran.</w:t>
      </w:r>
    </w:p>
    <w:p w:rsidR="00210976" w:rsidRPr="000A609D" w:rsidRDefault="00210976" w:rsidP="00092187">
      <w:pPr>
        <w:numPr>
          <w:ilvl w:val="0"/>
          <w:numId w:val="8"/>
        </w:numPr>
        <w:autoSpaceDE w:val="0"/>
        <w:autoSpaceDN w:val="0"/>
        <w:adjustRightInd w:val="0"/>
        <w:spacing w:line="480" w:lineRule="auto"/>
        <w:ind w:left="426" w:hanging="426"/>
        <w:contextualSpacing/>
        <w:jc w:val="both"/>
        <w:rPr>
          <w:rFonts w:eastAsiaTheme="minorHAnsi"/>
          <w:lang w:val="id-ID"/>
        </w:rPr>
      </w:pPr>
      <w:r w:rsidRPr="000A609D">
        <w:rPr>
          <w:rFonts w:eastAsiaTheme="minorHAnsi"/>
          <w:lang w:val="id-ID"/>
        </w:rPr>
        <w:t>Alami</w:t>
      </w:r>
    </w:p>
    <w:p w:rsidR="00210976" w:rsidRPr="000A609D" w:rsidRDefault="00210976" w:rsidP="00210976">
      <w:pPr>
        <w:autoSpaceDE w:val="0"/>
        <w:autoSpaceDN w:val="0"/>
        <w:adjustRightInd w:val="0"/>
        <w:spacing w:line="480" w:lineRule="auto"/>
        <w:ind w:left="426"/>
        <w:contextualSpacing/>
        <w:jc w:val="both"/>
        <w:rPr>
          <w:rFonts w:eastAsiaTheme="minorHAnsi"/>
          <w:lang w:val="id-ID"/>
        </w:rPr>
      </w:pPr>
      <w:r w:rsidRPr="000A609D">
        <w:rPr>
          <w:rFonts w:eastAsiaTheme="minorHAnsi"/>
          <w:lang w:val="id-ID"/>
        </w:rPr>
        <w:t>Ciptakan atau datangkan pengalaman umum yan</w:t>
      </w:r>
      <w:r>
        <w:rPr>
          <w:rFonts w:eastAsiaTheme="minorHAnsi"/>
          <w:lang w:val="id-ID"/>
        </w:rPr>
        <w:t>g dapat dimengerti semua siswa</w:t>
      </w:r>
      <w:r w:rsidRPr="000A609D">
        <w:rPr>
          <w:rFonts w:eastAsiaTheme="minorHAnsi"/>
          <w:lang w:val="id-ID"/>
        </w:rPr>
        <w:t>.</w:t>
      </w:r>
    </w:p>
    <w:p w:rsidR="00210976" w:rsidRPr="000A609D" w:rsidRDefault="00210976" w:rsidP="00210976">
      <w:pPr>
        <w:autoSpaceDE w:val="0"/>
        <w:autoSpaceDN w:val="0"/>
        <w:adjustRightInd w:val="0"/>
        <w:spacing w:line="480" w:lineRule="auto"/>
        <w:ind w:left="426"/>
        <w:contextualSpacing/>
        <w:jc w:val="both"/>
        <w:rPr>
          <w:rFonts w:eastAsiaTheme="minorHAnsi"/>
          <w:lang w:val="id-ID"/>
        </w:rPr>
      </w:pPr>
      <w:r w:rsidRPr="000A609D">
        <w:rPr>
          <w:rFonts w:eastAsiaTheme="minorHAnsi"/>
          <w:lang w:val="id-ID"/>
        </w:rPr>
        <w:lastRenderedPageBreak/>
        <w:t xml:space="preserve">Siswa akan mengalami sendiri </w:t>
      </w:r>
      <w:r w:rsidR="001930BC">
        <w:rPr>
          <w:rFonts w:eastAsiaTheme="minorHAnsi"/>
          <w:lang w:val="id-ID"/>
        </w:rPr>
        <w:t>apa yang dilakukan dengan prakte</w:t>
      </w:r>
      <w:r w:rsidRPr="000A609D">
        <w:rPr>
          <w:rFonts w:eastAsiaTheme="minorHAnsi"/>
          <w:lang w:val="id-ID"/>
        </w:rPr>
        <w:t>k langsung d</w:t>
      </w:r>
      <w:r>
        <w:rPr>
          <w:rFonts w:eastAsiaTheme="minorHAnsi"/>
          <w:lang w:val="id-ID"/>
        </w:rPr>
        <w:t>alam menyelesaikan masalah</w:t>
      </w:r>
      <w:r w:rsidRPr="000A609D">
        <w:rPr>
          <w:rFonts w:eastAsiaTheme="minorHAnsi"/>
          <w:lang w:val="id-ID"/>
        </w:rPr>
        <w:t xml:space="preserve"> matematika.</w:t>
      </w:r>
      <w:r>
        <w:rPr>
          <w:rFonts w:eastAsiaTheme="minorHAnsi"/>
          <w:lang w:val="id-ID"/>
        </w:rPr>
        <w:t xml:space="preserve"> Siswa berdiskusi, mengerti dan memahami pelajaran. </w:t>
      </w:r>
      <w:r w:rsidR="00DC1231">
        <w:rPr>
          <w:rFonts w:eastAsiaTheme="minorHAnsi"/>
          <w:lang w:val="id-ID"/>
        </w:rPr>
        <w:t>Pada tahap ini siswa dikelompokkan secara</w:t>
      </w:r>
      <w:r w:rsidR="00921B3E">
        <w:rPr>
          <w:rFonts w:eastAsiaTheme="minorHAnsi"/>
          <w:lang w:val="id-ID"/>
        </w:rPr>
        <w:t xml:space="preserve"> heterogen, </w:t>
      </w:r>
      <w:r>
        <w:rPr>
          <w:rFonts w:eastAsiaTheme="minorHAnsi"/>
          <w:lang w:val="id-ID"/>
        </w:rPr>
        <w:t>Kegiatan ini dilaksanakan pada saat kegiatan inti pembelajaran</w:t>
      </w:r>
      <w:r w:rsidR="00560952">
        <w:rPr>
          <w:rFonts w:eastAsiaTheme="minorHAnsi"/>
          <w:lang w:val="id-ID"/>
        </w:rPr>
        <w:t>.</w:t>
      </w:r>
    </w:p>
    <w:p w:rsidR="00210976" w:rsidRPr="000A609D" w:rsidRDefault="00210976" w:rsidP="00092187">
      <w:pPr>
        <w:numPr>
          <w:ilvl w:val="0"/>
          <w:numId w:val="8"/>
        </w:numPr>
        <w:autoSpaceDE w:val="0"/>
        <w:autoSpaceDN w:val="0"/>
        <w:adjustRightInd w:val="0"/>
        <w:spacing w:line="480" w:lineRule="auto"/>
        <w:ind w:left="426" w:hanging="426"/>
        <w:contextualSpacing/>
        <w:jc w:val="both"/>
        <w:rPr>
          <w:rFonts w:eastAsiaTheme="minorHAnsi"/>
          <w:lang w:val="id-ID"/>
        </w:rPr>
      </w:pPr>
      <w:r w:rsidRPr="000A609D">
        <w:rPr>
          <w:rFonts w:eastAsiaTheme="minorHAnsi"/>
          <w:lang w:val="id-ID"/>
        </w:rPr>
        <w:t>Namai</w:t>
      </w:r>
    </w:p>
    <w:p w:rsidR="006C18FC" w:rsidRPr="000A609D" w:rsidRDefault="00210976" w:rsidP="00E016FE">
      <w:pPr>
        <w:autoSpaceDE w:val="0"/>
        <w:autoSpaceDN w:val="0"/>
        <w:adjustRightInd w:val="0"/>
        <w:spacing w:line="480" w:lineRule="auto"/>
        <w:ind w:left="426"/>
        <w:contextualSpacing/>
        <w:jc w:val="both"/>
        <w:rPr>
          <w:rFonts w:eastAsiaTheme="minorHAnsi"/>
          <w:lang w:val="id-ID"/>
        </w:rPr>
      </w:pPr>
      <w:r>
        <w:rPr>
          <w:rFonts w:eastAsiaTheme="minorHAnsi"/>
          <w:lang w:val="id-ID"/>
        </w:rPr>
        <w:t xml:space="preserve">Sediakan kata kunci, konsep, model, rumus, strategi, </w:t>
      </w:r>
      <w:r w:rsidR="00A15BD2">
        <w:rPr>
          <w:rFonts w:eastAsiaTheme="minorHAnsi"/>
          <w:lang w:val="id-ID"/>
        </w:rPr>
        <w:t>sebuah masukan</w:t>
      </w:r>
      <w:r w:rsidRPr="000A609D">
        <w:rPr>
          <w:rFonts w:eastAsiaTheme="minorHAnsi"/>
          <w:lang w:val="id-ID"/>
        </w:rPr>
        <w:t>.</w:t>
      </w:r>
      <w:r>
        <w:rPr>
          <w:rFonts w:eastAsiaTheme="minorHAnsi"/>
          <w:lang w:val="id-ID"/>
        </w:rPr>
        <w:t xml:space="preserve"> </w:t>
      </w:r>
      <w:r w:rsidRPr="000A609D">
        <w:rPr>
          <w:rFonts w:eastAsiaTheme="minorHAnsi"/>
          <w:lang w:val="id-ID"/>
        </w:rPr>
        <w:t>Dengan melakukan praktek secara langsung maka siswa akan benar-benar bisa mencari rumus, menghitung, dengan masukan ini siswa akan mendapat informasi (nama) yaitu dengan pengalaman yang dialami sehingga membuat pengetahuan siswa akan berarti tentang matematika.</w:t>
      </w:r>
      <w:r>
        <w:rPr>
          <w:rFonts w:eastAsiaTheme="minorHAnsi"/>
          <w:lang w:val="id-ID"/>
        </w:rPr>
        <w:t xml:space="preserve"> </w:t>
      </w:r>
      <w:r w:rsidR="00921B3E">
        <w:rPr>
          <w:rFonts w:eastAsiaTheme="minorHAnsi"/>
          <w:lang w:val="id-ID"/>
        </w:rPr>
        <w:t xml:space="preserve">Pada tahap ini siswa mengerjakan LKS secara berkelompok dengan </w:t>
      </w:r>
      <w:r w:rsidR="0082629F">
        <w:rPr>
          <w:rFonts w:eastAsiaTheme="minorHAnsi"/>
          <w:lang w:val="id-ID"/>
        </w:rPr>
        <w:t>bantuan dan bimbingan oleh guru.</w:t>
      </w:r>
      <w:r w:rsidR="00921B3E">
        <w:rPr>
          <w:rFonts w:eastAsiaTheme="minorHAnsi"/>
          <w:lang w:val="id-ID"/>
        </w:rPr>
        <w:t xml:space="preserve"> </w:t>
      </w:r>
      <w:r>
        <w:rPr>
          <w:rFonts w:eastAsiaTheme="minorHAnsi"/>
          <w:lang w:val="id-ID"/>
        </w:rPr>
        <w:t>Kegiatan ini dilaksanakan pada saat kegiatan inti pembelajaran.</w:t>
      </w:r>
    </w:p>
    <w:p w:rsidR="00210976" w:rsidRPr="000A609D" w:rsidRDefault="00210976" w:rsidP="00092187">
      <w:pPr>
        <w:numPr>
          <w:ilvl w:val="0"/>
          <w:numId w:val="8"/>
        </w:numPr>
        <w:autoSpaceDE w:val="0"/>
        <w:autoSpaceDN w:val="0"/>
        <w:adjustRightInd w:val="0"/>
        <w:spacing w:line="480" w:lineRule="auto"/>
        <w:ind w:left="426" w:hanging="426"/>
        <w:contextualSpacing/>
        <w:jc w:val="both"/>
        <w:rPr>
          <w:rFonts w:eastAsiaTheme="minorHAnsi"/>
          <w:lang w:val="id-ID"/>
        </w:rPr>
      </w:pPr>
      <w:r w:rsidRPr="000A609D">
        <w:rPr>
          <w:rFonts w:eastAsiaTheme="minorHAnsi"/>
          <w:lang w:val="id-ID"/>
        </w:rPr>
        <w:t>Demontrasikan</w:t>
      </w:r>
    </w:p>
    <w:p w:rsidR="00231839" w:rsidRDefault="00210976" w:rsidP="00364CB7">
      <w:pPr>
        <w:autoSpaceDE w:val="0"/>
        <w:autoSpaceDN w:val="0"/>
        <w:adjustRightInd w:val="0"/>
        <w:spacing w:line="480" w:lineRule="auto"/>
        <w:ind w:left="426"/>
        <w:contextualSpacing/>
        <w:jc w:val="both"/>
        <w:rPr>
          <w:rFonts w:eastAsiaTheme="minorHAnsi"/>
          <w:lang w:val="id-ID"/>
        </w:rPr>
      </w:pPr>
      <w:r w:rsidRPr="000A609D">
        <w:rPr>
          <w:rFonts w:eastAsiaTheme="minorHAnsi"/>
          <w:lang w:val="id-ID"/>
        </w:rPr>
        <w:t>Sediak</w:t>
      </w:r>
      <w:r w:rsidR="00A15BD2">
        <w:rPr>
          <w:rFonts w:eastAsiaTheme="minorHAnsi"/>
          <w:lang w:val="id-ID"/>
        </w:rPr>
        <w:t xml:space="preserve">an kesempatan bagi siswa untuk </w:t>
      </w:r>
      <w:r w:rsidRPr="000A609D">
        <w:rPr>
          <w:rFonts w:eastAsiaTheme="minorHAnsi"/>
          <w:lang w:val="id-ID"/>
        </w:rPr>
        <w:t>menunjukkan bahwa mereka tahu</w:t>
      </w:r>
      <w:r w:rsidR="00A15BD2">
        <w:rPr>
          <w:rFonts w:eastAsiaTheme="minorHAnsi"/>
          <w:lang w:val="id-ID"/>
        </w:rPr>
        <w:t xml:space="preserve">. </w:t>
      </w:r>
      <w:r w:rsidRPr="000A609D">
        <w:rPr>
          <w:rFonts w:eastAsiaTheme="minorHAnsi"/>
          <w:lang w:val="id-ID"/>
        </w:rPr>
        <w:t xml:space="preserve">Siswa diberi peluang untuk menerjemahkan dan menerapkan pengetahuan mereka dalam pelajaran, sehingga siswa akan bisa menunjukkan dan menyampaikan kemampuan yang telah diperoleh, dialami sendiri oleh siswa. </w:t>
      </w:r>
      <w:r w:rsidR="00E3118C">
        <w:rPr>
          <w:rFonts w:eastAsiaTheme="minorHAnsi"/>
          <w:lang w:val="id-ID"/>
        </w:rPr>
        <w:t xml:space="preserve">Pada tahap ini siswa diberikan kesempatan untuk mendemonstrasikan hasil pekerjaanya di depan kelas, </w:t>
      </w:r>
      <w:r w:rsidR="00BC7801">
        <w:rPr>
          <w:rFonts w:eastAsiaTheme="minorHAnsi"/>
          <w:lang w:val="id-ID"/>
        </w:rPr>
        <w:t xml:space="preserve">kegiatan ini dapat berupa mengerjaan soal-soal di papan tulis atau menjelaskan cara pengerjaan soal-soal tersebut. </w:t>
      </w:r>
      <w:r>
        <w:rPr>
          <w:rFonts w:eastAsiaTheme="minorHAnsi"/>
          <w:lang w:val="id-ID"/>
        </w:rPr>
        <w:t>Kegiatan ini dilaksanakan pada saat kegiatan inti pembelajaran.</w:t>
      </w:r>
    </w:p>
    <w:p w:rsidR="00CD48DC" w:rsidRPr="000A609D" w:rsidRDefault="00CD48DC" w:rsidP="00364CB7">
      <w:pPr>
        <w:autoSpaceDE w:val="0"/>
        <w:autoSpaceDN w:val="0"/>
        <w:adjustRightInd w:val="0"/>
        <w:spacing w:line="480" w:lineRule="auto"/>
        <w:ind w:left="426"/>
        <w:contextualSpacing/>
        <w:jc w:val="both"/>
        <w:rPr>
          <w:rFonts w:eastAsiaTheme="minorHAnsi"/>
          <w:lang w:val="id-ID"/>
        </w:rPr>
      </w:pPr>
    </w:p>
    <w:p w:rsidR="00210976" w:rsidRPr="000A609D" w:rsidRDefault="00210976" w:rsidP="00092187">
      <w:pPr>
        <w:numPr>
          <w:ilvl w:val="0"/>
          <w:numId w:val="8"/>
        </w:numPr>
        <w:autoSpaceDE w:val="0"/>
        <w:autoSpaceDN w:val="0"/>
        <w:adjustRightInd w:val="0"/>
        <w:spacing w:line="480" w:lineRule="auto"/>
        <w:ind w:left="426" w:hanging="426"/>
        <w:contextualSpacing/>
        <w:jc w:val="both"/>
        <w:rPr>
          <w:rFonts w:eastAsiaTheme="minorHAnsi"/>
          <w:lang w:val="id-ID"/>
        </w:rPr>
      </w:pPr>
      <w:r w:rsidRPr="000A609D">
        <w:rPr>
          <w:rFonts w:eastAsiaTheme="minorHAnsi"/>
          <w:lang w:val="id-ID"/>
        </w:rPr>
        <w:lastRenderedPageBreak/>
        <w:t>Ulangi</w:t>
      </w:r>
    </w:p>
    <w:p w:rsidR="00210976" w:rsidRPr="000A609D" w:rsidRDefault="00210976" w:rsidP="00210976">
      <w:pPr>
        <w:autoSpaceDE w:val="0"/>
        <w:autoSpaceDN w:val="0"/>
        <w:adjustRightInd w:val="0"/>
        <w:spacing w:line="480" w:lineRule="auto"/>
        <w:ind w:left="426"/>
        <w:contextualSpacing/>
        <w:jc w:val="both"/>
        <w:rPr>
          <w:rFonts w:eastAsiaTheme="minorHAnsi"/>
          <w:lang w:val="id-ID"/>
        </w:rPr>
      </w:pPr>
      <w:r w:rsidRPr="000A609D">
        <w:rPr>
          <w:rFonts w:eastAsiaTheme="minorHAnsi"/>
          <w:lang w:val="id-ID"/>
        </w:rPr>
        <w:t>Tunjukkan pelajar cara-cara me</w:t>
      </w:r>
      <w:r w:rsidR="00A15BD2">
        <w:rPr>
          <w:rFonts w:eastAsiaTheme="minorHAnsi"/>
          <w:lang w:val="id-ID"/>
        </w:rPr>
        <w:t xml:space="preserve">ngulang materi dan menegaskan, </w:t>
      </w:r>
      <w:r w:rsidRPr="000A609D">
        <w:rPr>
          <w:rFonts w:eastAsiaTheme="minorHAnsi"/>
          <w:lang w:val="id-ID"/>
        </w:rPr>
        <w:t>Aku</w:t>
      </w:r>
      <w:r w:rsidR="00A15BD2">
        <w:rPr>
          <w:rFonts w:eastAsiaTheme="minorHAnsi"/>
          <w:lang w:val="id-ID"/>
        </w:rPr>
        <w:t xml:space="preserve"> tahu bahwa aku memang tahu ini</w:t>
      </w:r>
      <w:r w:rsidRPr="000A609D">
        <w:rPr>
          <w:rFonts w:eastAsiaTheme="minorHAnsi"/>
          <w:lang w:val="id-ID"/>
        </w:rPr>
        <w:t>.</w:t>
      </w:r>
    </w:p>
    <w:p w:rsidR="00CE70B4" w:rsidRPr="000A609D" w:rsidRDefault="00210976" w:rsidP="00CD48DC">
      <w:pPr>
        <w:autoSpaceDE w:val="0"/>
        <w:autoSpaceDN w:val="0"/>
        <w:adjustRightInd w:val="0"/>
        <w:spacing w:line="480" w:lineRule="auto"/>
        <w:ind w:left="426"/>
        <w:contextualSpacing/>
        <w:jc w:val="both"/>
        <w:rPr>
          <w:rFonts w:eastAsiaTheme="minorHAnsi"/>
          <w:lang w:val="id-ID"/>
        </w:rPr>
      </w:pPr>
      <w:r w:rsidRPr="000A609D">
        <w:rPr>
          <w:rFonts w:eastAsiaTheme="minorHAnsi"/>
          <w:lang w:val="id-ID"/>
        </w:rPr>
        <w:t xml:space="preserve">Mengulang materi pembelajaran </w:t>
      </w:r>
      <w:r w:rsidR="00346A40">
        <w:rPr>
          <w:rFonts w:eastAsiaTheme="minorHAnsi"/>
          <w:lang w:val="id-ID"/>
        </w:rPr>
        <w:t xml:space="preserve">akan </w:t>
      </w:r>
      <w:r w:rsidR="00DF2DB5">
        <w:rPr>
          <w:rFonts w:eastAsiaTheme="minorHAnsi"/>
          <w:lang w:val="id-ID"/>
        </w:rPr>
        <w:t xml:space="preserve">lebih mudah tersimpan dalam memori /ingatan dan </w:t>
      </w:r>
      <w:r w:rsidRPr="000A609D">
        <w:rPr>
          <w:rFonts w:eastAsiaTheme="minorHAnsi"/>
          <w:lang w:val="id-ID"/>
        </w:rPr>
        <w:t>menumbuhkan rasa tahu dari materi yang telah dialami siswa secara langsung, sehingga siswa akan selalu teringat tentang materi yang telah dipelajari.</w:t>
      </w:r>
      <w:r w:rsidR="00231839">
        <w:rPr>
          <w:rFonts w:eastAsiaTheme="minorHAnsi"/>
          <w:lang w:val="id-ID"/>
        </w:rPr>
        <w:t xml:space="preserve"> </w:t>
      </w:r>
      <w:r w:rsidR="00E3118C">
        <w:rPr>
          <w:rFonts w:eastAsiaTheme="minorHAnsi"/>
          <w:lang w:val="id-ID"/>
        </w:rPr>
        <w:t xml:space="preserve">Pada tahap ini siswa membuat kesimpulan hasil belajarnya serta memberikan pekerjaan rumah, </w:t>
      </w:r>
      <w:r>
        <w:rPr>
          <w:rFonts w:eastAsiaTheme="minorHAnsi"/>
          <w:lang w:val="id-ID"/>
        </w:rPr>
        <w:t>Kegiatan ini dilaksanakan pada saat kegiatan inti pembelajaran.</w:t>
      </w:r>
    </w:p>
    <w:p w:rsidR="00210976" w:rsidRPr="000A609D" w:rsidRDefault="00210976" w:rsidP="00092187">
      <w:pPr>
        <w:numPr>
          <w:ilvl w:val="0"/>
          <w:numId w:val="8"/>
        </w:numPr>
        <w:autoSpaceDE w:val="0"/>
        <w:autoSpaceDN w:val="0"/>
        <w:adjustRightInd w:val="0"/>
        <w:spacing w:line="480" w:lineRule="auto"/>
        <w:ind w:left="426" w:hanging="426"/>
        <w:contextualSpacing/>
        <w:jc w:val="both"/>
        <w:rPr>
          <w:rFonts w:eastAsiaTheme="minorHAnsi"/>
          <w:lang w:val="id-ID"/>
        </w:rPr>
      </w:pPr>
      <w:r w:rsidRPr="000A609D">
        <w:rPr>
          <w:rFonts w:eastAsiaTheme="minorHAnsi"/>
          <w:lang w:val="id-ID"/>
        </w:rPr>
        <w:t>Rayakan</w:t>
      </w:r>
    </w:p>
    <w:p w:rsidR="00A15BD2" w:rsidRPr="000A609D" w:rsidRDefault="00210976" w:rsidP="00782CAD">
      <w:pPr>
        <w:autoSpaceDE w:val="0"/>
        <w:autoSpaceDN w:val="0"/>
        <w:adjustRightInd w:val="0"/>
        <w:spacing w:line="480" w:lineRule="auto"/>
        <w:ind w:left="426"/>
        <w:contextualSpacing/>
        <w:jc w:val="both"/>
        <w:rPr>
          <w:rFonts w:eastAsiaTheme="minorHAnsi"/>
          <w:lang w:val="id-ID"/>
        </w:rPr>
      </w:pPr>
      <w:r w:rsidRPr="000A609D">
        <w:rPr>
          <w:rFonts w:eastAsiaTheme="minorHAnsi"/>
          <w:lang w:val="id-ID"/>
        </w:rPr>
        <w:t>Pengakuan untuk penyelesaian, partisipasi, dan pemerolehan keterampilan dan ilmu pengetahuan.</w:t>
      </w:r>
    </w:p>
    <w:p w:rsidR="00B807F5" w:rsidRDefault="00210976" w:rsidP="006C18FC">
      <w:pPr>
        <w:autoSpaceDE w:val="0"/>
        <w:autoSpaceDN w:val="0"/>
        <w:adjustRightInd w:val="0"/>
        <w:spacing w:line="480" w:lineRule="auto"/>
        <w:ind w:left="426"/>
        <w:contextualSpacing/>
        <w:jc w:val="both"/>
        <w:rPr>
          <w:rFonts w:eastAsiaTheme="minorHAnsi"/>
          <w:lang w:val="id-ID"/>
        </w:rPr>
      </w:pPr>
      <w:r w:rsidRPr="000A609D">
        <w:rPr>
          <w:rFonts w:eastAsiaTheme="minorHAnsi"/>
          <w:lang w:val="id-ID"/>
        </w:rPr>
        <w:t xml:space="preserve">Setelah siswa secara langsung bisa menunjukan kebolehan mendemontrasikan maka siswa saling memuji antar teman. </w:t>
      </w:r>
      <w:r w:rsidR="00E3118C">
        <w:rPr>
          <w:rFonts w:eastAsiaTheme="minorHAnsi"/>
          <w:lang w:val="id-ID"/>
        </w:rPr>
        <w:t>Pada tahap ini siswa diberikan penguatan atau peng</w:t>
      </w:r>
      <w:r w:rsidR="00B807F5">
        <w:rPr>
          <w:rFonts w:eastAsiaTheme="minorHAnsi"/>
          <w:lang w:val="id-ID"/>
        </w:rPr>
        <w:t>h</w:t>
      </w:r>
      <w:r w:rsidR="00E3118C">
        <w:rPr>
          <w:rFonts w:eastAsiaTheme="minorHAnsi"/>
          <w:lang w:val="id-ID"/>
        </w:rPr>
        <w:t>argaan</w:t>
      </w:r>
      <w:r w:rsidR="00B807F5">
        <w:rPr>
          <w:rFonts w:eastAsiaTheme="minorHAnsi"/>
          <w:lang w:val="id-ID"/>
        </w:rPr>
        <w:t xml:space="preserve"> baik berupa pujian, bernyanyi bersam</w:t>
      </w:r>
      <w:r w:rsidR="00560952">
        <w:rPr>
          <w:rFonts w:eastAsiaTheme="minorHAnsi"/>
          <w:lang w:val="id-ID"/>
        </w:rPr>
        <w:t>a</w:t>
      </w:r>
      <w:r w:rsidR="001930BC">
        <w:rPr>
          <w:rFonts w:eastAsiaTheme="minorHAnsi"/>
          <w:lang w:val="id-ID"/>
        </w:rPr>
        <w:t xml:space="preserve"> atau dengan 3 kali hore.</w:t>
      </w:r>
      <w:r w:rsidR="00B807F5">
        <w:rPr>
          <w:rFonts w:eastAsiaTheme="minorHAnsi"/>
          <w:lang w:val="id-ID"/>
        </w:rPr>
        <w:t xml:space="preserve"> </w:t>
      </w:r>
      <w:r w:rsidR="001930BC">
        <w:rPr>
          <w:rFonts w:eastAsiaTheme="minorHAnsi"/>
          <w:lang w:val="id-ID"/>
        </w:rPr>
        <w:t>K</w:t>
      </w:r>
      <w:r>
        <w:rPr>
          <w:rFonts w:eastAsiaTheme="minorHAnsi"/>
          <w:lang w:val="id-ID"/>
        </w:rPr>
        <w:t>egiatan ini dilaksanakan pada saat kegiatan penutup pembelajaran.</w:t>
      </w:r>
    </w:p>
    <w:p w:rsidR="008B2D08" w:rsidRDefault="008B2D08" w:rsidP="00E51FAB">
      <w:pPr>
        <w:autoSpaceDE w:val="0"/>
        <w:autoSpaceDN w:val="0"/>
        <w:adjustRightInd w:val="0"/>
        <w:spacing w:line="480" w:lineRule="auto"/>
        <w:ind w:firstLine="709"/>
        <w:contextualSpacing/>
        <w:jc w:val="both"/>
        <w:rPr>
          <w:rFonts w:eastAsiaTheme="minorHAnsi"/>
          <w:lang w:val="id-ID"/>
        </w:rPr>
      </w:pPr>
      <w:r>
        <w:rPr>
          <w:rFonts w:eastAsiaTheme="minorHAnsi"/>
          <w:lang w:val="id-ID"/>
        </w:rPr>
        <w:t xml:space="preserve">Kerangka </w:t>
      </w:r>
      <w:r w:rsidR="00560952">
        <w:rPr>
          <w:rFonts w:eastAsiaTheme="minorHAnsi"/>
          <w:lang w:val="id-ID"/>
        </w:rPr>
        <w:t xml:space="preserve">pendekatan </w:t>
      </w:r>
      <w:r>
        <w:rPr>
          <w:rFonts w:eastAsiaTheme="minorHAnsi"/>
          <w:lang w:val="id-ID"/>
        </w:rPr>
        <w:t xml:space="preserve">pembelajaran </w:t>
      </w:r>
      <w:r w:rsidRPr="003F1C12">
        <w:rPr>
          <w:rFonts w:eastAsiaTheme="minorHAnsi"/>
          <w:i/>
          <w:lang w:val="id-ID"/>
        </w:rPr>
        <w:t>quantum teaching</w:t>
      </w:r>
      <w:r>
        <w:rPr>
          <w:rFonts w:eastAsiaTheme="minorHAnsi"/>
          <w:i/>
          <w:lang w:val="id-ID"/>
        </w:rPr>
        <w:t xml:space="preserve"> </w:t>
      </w:r>
      <w:r>
        <w:rPr>
          <w:rFonts w:eastAsiaTheme="minorHAnsi"/>
          <w:lang w:val="id-ID"/>
        </w:rPr>
        <w:t xml:space="preserve">terdiri dari 6 komponen yang dikenal dengan istilah TANDUR. </w:t>
      </w:r>
      <w:r w:rsidR="00E51FAB">
        <w:rPr>
          <w:rFonts w:eastAsiaTheme="minorHAnsi"/>
          <w:lang w:val="id-ID"/>
        </w:rPr>
        <w:t>Setiap komponen secara jelas memberikan gambaran dari setiap kegiatan pembelajaran yang akan dilaksanakan oleh guru. Sehingga memudahkan bagi guru dalam melaksanak</w:t>
      </w:r>
      <w:r w:rsidR="005C29F6">
        <w:rPr>
          <w:rFonts w:eastAsiaTheme="minorHAnsi"/>
          <w:lang w:val="id-ID"/>
        </w:rPr>
        <w:t>a</w:t>
      </w:r>
      <w:r w:rsidR="00E51FAB">
        <w:rPr>
          <w:rFonts w:eastAsiaTheme="minorHAnsi"/>
          <w:lang w:val="id-ID"/>
        </w:rPr>
        <w:t xml:space="preserve">n pembelajaran. Komponen dari </w:t>
      </w:r>
      <w:r w:rsidR="00E51FAB" w:rsidRPr="003F1C12">
        <w:rPr>
          <w:rFonts w:eastAsiaTheme="minorHAnsi"/>
          <w:i/>
          <w:lang w:val="id-ID"/>
        </w:rPr>
        <w:t>quantum teaching</w:t>
      </w:r>
      <w:r w:rsidR="00E51FAB">
        <w:rPr>
          <w:rFonts w:eastAsiaTheme="minorHAnsi"/>
          <w:lang w:val="id-ID"/>
        </w:rPr>
        <w:t xml:space="preserve"> selalu memperhatikan kebutuhan siswa dalam belajarnya mulai </w:t>
      </w:r>
      <w:r w:rsidR="00E51FAB">
        <w:rPr>
          <w:rFonts w:eastAsiaTheme="minorHAnsi"/>
          <w:lang w:val="id-ID"/>
        </w:rPr>
        <w:lastRenderedPageBreak/>
        <w:t>dari manfaat, pengalaman, menemukan, mendemonstrasikan, pengulangan, dan rayakan</w:t>
      </w:r>
      <w:r w:rsidR="00EB0B87">
        <w:rPr>
          <w:rFonts w:eastAsiaTheme="minorHAnsi"/>
          <w:lang w:val="id-ID"/>
        </w:rPr>
        <w:t xml:space="preserve"> </w:t>
      </w:r>
      <w:r w:rsidR="00E51FAB">
        <w:rPr>
          <w:rFonts w:eastAsiaTheme="minorHAnsi"/>
          <w:lang w:val="id-ID"/>
        </w:rPr>
        <w:t>(penguatan dan pujian).</w:t>
      </w:r>
    </w:p>
    <w:p w:rsidR="00691F46" w:rsidRDefault="00691F46" w:rsidP="00E51FAB">
      <w:pPr>
        <w:autoSpaceDE w:val="0"/>
        <w:autoSpaceDN w:val="0"/>
        <w:adjustRightInd w:val="0"/>
        <w:spacing w:line="480" w:lineRule="auto"/>
        <w:ind w:firstLine="709"/>
        <w:contextualSpacing/>
        <w:jc w:val="both"/>
        <w:rPr>
          <w:rFonts w:eastAsiaTheme="minorHAnsi"/>
          <w:lang w:val="id-ID"/>
        </w:rPr>
      </w:pPr>
    </w:p>
    <w:p w:rsidR="00853ADE" w:rsidRDefault="00853ADE" w:rsidP="00092187">
      <w:pPr>
        <w:pStyle w:val="ListParagraph"/>
        <w:numPr>
          <w:ilvl w:val="0"/>
          <w:numId w:val="3"/>
        </w:numPr>
        <w:autoSpaceDE w:val="0"/>
        <w:autoSpaceDN w:val="0"/>
        <w:adjustRightInd w:val="0"/>
        <w:spacing w:line="480" w:lineRule="auto"/>
        <w:ind w:left="426" w:hanging="426"/>
        <w:jc w:val="both"/>
        <w:rPr>
          <w:rFonts w:eastAsiaTheme="minorHAnsi"/>
          <w:b/>
          <w:lang w:val="id-ID"/>
        </w:rPr>
      </w:pPr>
      <w:r w:rsidRPr="00691F46">
        <w:rPr>
          <w:rFonts w:eastAsiaTheme="minorHAnsi"/>
          <w:b/>
          <w:lang w:val="id-ID"/>
        </w:rPr>
        <w:t xml:space="preserve">Kelebihan dan Kelemahan </w:t>
      </w:r>
      <w:r w:rsidRPr="00691F46">
        <w:rPr>
          <w:rFonts w:eastAsiaTheme="minorHAnsi"/>
          <w:b/>
          <w:i/>
          <w:lang w:val="id-ID"/>
        </w:rPr>
        <w:t>Quantum Teaching</w:t>
      </w:r>
    </w:p>
    <w:p w:rsidR="00691F46" w:rsidRPr="00691F46" w:rsidRDefault="00691F46" w:rsidP="00691F46">
      <w:pPr>
        <w:autoSpaceDE w:val="0"/>
        <w:autoSpaceDN w:val="0"/>
        <w:adjustRightInd w:val="0"/>
        <w:spacing w:line="480" w:lineRule="auto"/>
        <w:ind w:firstLine="709"/>
        <w:jc w:val="both"/>
        <w:rPr>
          <w:rFonts w:eastAsiaTheme="minorHAnsi"/>
          <w:lang w:val="id-ID"/>
        </w:rPr>
      </w:pPr>
      <w:r>
        <w:rPr>
          <w:rFonts w:eastAsiaTheme="minorHAnsi"/>
          <w:lang w:val="id-ID"/>
        </w:rPr>
        <w:t xml:space="preserve">Pendekatan pembelajaran </w:t>
      </w:r>
      <w:r w:rsidRPr="00691F46">
        <w:rPr>
          <w:rFonts w:eastAsiaTheme="minorHAnsi"/>
          <w:i/>
          <w:lang w:val="id-ID"/>
        </w:rPr>
        <w:t xml:space="preserve">quantum </w:t>
      </w:r>
      <w:r>
        <w:rPr>
          <w:rFonts w:eastAsiaTheme="minorHAnsi"/>
          <w:i/>
          <w:lang w:val="id-ID"/>
        </w:rPr>
        <w:t>teaching</w:t>
      </w:r>
      <w:r>
        <w:rPr>
          <w:rFonts w:eastAsiaTheme="minorHAnsi"/>
          <w:lang w:val="id-ID"/>
        </w:rPr>
        <w:t xml:space="preserve"> memiliki kelebihan dan kelemahan. Menurut DePorter (2011) kelebihan dan kelemahan </w:t>
      </w:r>
      <w:r w:rsidRPr="00691F46">
        <w:rPr>
          <w:rFonts w:eastAsiaTheme="minorHAnsi"/>
          <w:i/>
          <w:lang w:val="id-ID"/>
        </w:rPr>
        <w:t>quantum teaching</w:t>
      </w:r>
      <w:r>
        <w:rPr>
          <w:rFonts w:eastAsiaTheme="minorHAnsi"/>
          <w:lang w:val="id-ID"/>
        </w:rPr>
        <w:t xml:space="preserve"> sebagai berikut:</w:t>
      </w:r>
    </w:p>
    <w:p w:rsidR="00691F46" w:rsidRPr="00691F46" w:rsidRDefault="00691F46" w:rsidP="00691F46">
      <w:pPr>
        <w:pStyle w:val="ListParagraph"/>
        <w:numPr>
          <w:ilvl w:val="3"/>
          <w:numId w:val="2"/>
        </w:numPr>
        <w:autoSpaceDE w:val="0"/>
        <w:autoSpaceDN w:val="0"/>
        <w:adjustRightInd w:val="0"/>
        <w:spacing w:line="480" w:lineRule="auto"/>
        <w:ind w:left="426" w:hanging="426"/>
        <w:jc w:val="both"/>
        <w:rPr>
          <w:rFonts w:eastAsiaTheme="minorHAnsi"/>
          <w:lang w:val="id-ID"/>
        </w:rPr>
      </w:pPr>
      <w:r w:rsidRPr="00691F46">
        <w:rPr>
          <w:rFonts w:eastAsiaTheme="minorHAnsi"/>
          <w:lang w:val="id-ID"/>
        </w:rPr>
        <w:t xml:space="preserve">Kelebihan </w:t>
      </w:r>
      <w:r w:rsidRPr="00691F46">
        <w:rPr>
          <w:rFonts w:eastAsiaTheme="minorHAnsi"/>
          <w:i/>
          <w:lang w:val="id-ID"/>
        </w:rPr>
        <w:t>Quantum Teaching</w:t>
      </w:r>
    </w:p>
    <w:p w:rsidR="00691F46" w:rsidRDefault="00691F46" w:rsidP="00691F46">
      <w:pPr>
        <w:pStyle w:val="ListParagraph"/>
        <w:numPr>
          <w:ilvl w:val="6"/>
          <w:numId w:val="1"/>
        </w:numPr>
        <w:autoSpaceDE w:val="0"/>
        <w:autoSpaceDN w:val="0"/>
        <w:adjustRightInd w:val="0"/>
        <w:spacing w:line="480" w:lineRule="auto"/>
        <w:ind w:left="709" w:hanging="283"/>
        <w:jc w:val="both"/>
        <w:rPr>
          <w:rFonts w:eastAsiaTheme="minorHAnsi"/>
          <w:lang w:val="id-ID"/>
        </w:rPr>
      </w:pPr>
      <w:r>
        <w:rPr>
          <w:rFonts w:eastAsiaTheme="minorHAnsi"/>
          <w:lang w:val="id-ID"/>
        </w:rPr>
        <w:t>Meningkatkan kinerja pengajaran guru dan prestasi siswa.</w:t>
      </w:r>
    </w:p>
    <w:p w:rsidR="00691F46" w:rsidRDefault="00691F46" w:rsidP="00691F46">
      <w:pPr>
        <w:pStyle w:val="ListParagraph"/>
        <w:numPr>
          <w:ilvl w:val="6"/>
          <w:numId w:val="1"/>
        </w:numPr>
        <w:autoSpaceDE w:val="0"/>
        <w:autoSpaceDN w:val="0"/>
        <w:adjustRightInd w:val="0"/>
        <w:spacing w:line="480" w:lineRule="auto"/>
        <w:ind w:left="709" w:hanging="283"/>
        <w:jc w:val="both"/>
        <w:rPr>
          <w:rFonts w:eastAsiaTheme="minorHAnsi"/>
          <w:lang w:val="id-ID"/>
        </w:rPr>
      </w:pPr>
      <w:r>
        <w:rPr>
          <w:rFonts w:eastAsiaTheme="minorHAnsi"/>
          <w:lang w:val="id-ID"/>
        </w:rPr>
        <w:t>Menguraikan cara-cara baru yang memudahkan proses belajar lewat pemaduan unsur seni dan pencapaian yang terarah, apapun mata pelajaran yang diajarkan.</w:t>
      </w:r>
    </w:p>
    <w:p w:rsidR="00691F46" w:rsidRDefault="00691F46" w:rsidP="00691F46">
      <w:pPr>
        <w:pStyle w:val="ListParagraph"/>
        <w:numPr>
          <w:ilvl w:val="6"/>
          <w:numId w:val="1"/>
        </w:numPr>
        <w:autoSpaceDE w:val="0"/>
        <w:autoSpaceDN w:val="0"/>
        <w:adjustRightInd w:val="0"/>
        <w:spacing w:line="480" w:lineRule="auto"/>
        <w:ind w:left="709" w:hanging="283"/>
        <w:jc w:val="both"/>
        <w:rPr>
          <w:rFonts w:eastAsiaTheme="minorHAnsi"/>
          <w:lang w:val="id-ID"/>
        </w:rPr>
      </w:pPr>
      <w:r>
        <w:rPr>
          <w:rFonts w:eastAsiaTheme="minorHAnsi"/>
          <w:lang w:val="id-ID"/>
        </w:rPr>
        <w:t>Menciptakan hubungan dinamis dalam lingkungan kelas dengan interaksi yang mendirikan landasan kerangka untuk belajar.</w:t>
      </w:r>
    </w:p>
    <w:p w:rsidR="00691F46" w:rsidRDefault="00691F46" w:rsidP="00691F46">
      <w:pPr>
        <w:pStyle w:val="ListParagraph"/>
        <w:numPr>
          <w:ilvl w:val="6"/>
          <w:numId w:val="1"/>
        </w:numPr>
        <w:autoSpaceDE w:val="0"/>
        <w:autoSpaceDN w:val="0"/>
        <w:adjustRightInd w:val="0"/>
        <w:spacing w:line="480" w:lineRule="auto"/>
        <w:ind w:left="709" w:hanging="283"/>
        <w:jc w:val="both"/>
        <w:rPr>
          <w:rFonts w:eastAsiaTheme="minorHAnsi"/>
          <w:lang w:val="id-ID"/>
        </w:rPr>
      </w:pPr>
      <w:r>
        <w:rPr>
          <w:rFonts w:eastAsiaTheme="minorHAnsi"/>
          <w:lang w:val="id-ID"/>
        </w:rPr>
        <w:t>Sebagai pendekatan dalam belajar yang segar, mengalir, praktis, dan mudah diterapkan.</w:t>
      </w:r>
    </w:p>
    <w:p w:rsidR="00691F46" w:rsidRPr="00691F46" w:rsidRDefault="00691F46" w:rsidP="00691F46">
      <w:pPr>
        <w:pStyle w:val="ListParagraph"/>
        <w:numPr>
          <w:ilvl w:val="3"/>
          <w:numId w:val="2"/>
        </w:numPr>
        <w:autoSpaceDE w:val="0"/>
        <w:autoSpaceDN w:val="0"/>
        <w:adjustRightInd w:val="0"/>
        <w:spacing w:line="480" w:lineRule="auto"/>
        <w:ind w:left="426" w:hanging="426"/>
        <w:jc w:val="both"/>
        <w:rPr>
          <w:rFonts w:eastAsiaTheme="minorHAnsi"/>
          <w:lang w:val="id-ID"/>
        </w:rPr>
      </w:pPr>
      <w:r>
        <w:rPr>
          <w:rFonts w:eastAsiaTheme="minorHAnsi"/>
          <w:lang w:val="id-ID"/>
        </w:rPr>
        <w:t xml:space="preserve">Kelemahan </w:t>
      </w:r>
      <w:r w:rsidRPr="00691F46">
        <w:rPr>
          <w:rFonts w:eastAsiaTheme="minorHAnsi"/>
          <w:i/>
          <w:lang w:val="id-ID"/>
        </w:rPr>
        <w:t>quantum teaching</w:t>
      </w:r>
    </w:p>
    <w:p w:rsidR="00691F46" w:rsidRDefault="00691F46" w:rsidP="00092187">
      <w:pPr>
        <w:pStyle w:val="ListParagraph"/>
        <w:numPr>
          <w:ilvl w:val="0"/>
          <w:numId w:val="35"/>
        </w:numPr>
        <w:autoSpaceDE w:val="0"/>
        <w:autoSpaceDN w:val="0"/>
        <w:adjustRightInd w:val="0"/>
        <w:spacing w:line="480" w:lineRule="auto"/>
        <w:ind w:left="709" w:hanging="283"/>
        <w:jc w:val="both"/>
        <w:rPr>
          <w:rFonts w:eastAsiaTheme="minorHAnsi"/>
          <w:lang w:val="id-ID"/>
        </w:rPr>
      </w:pPr>
      <w:r>
        <w:rPr>
          <w:rFonts w:eastAsiaTheme="minorHAnsi"/>
          <w:lang w:val="id-ID"/>
        </w:rPr>
        <w:t xml:space="preserve">Dibutuhkan kerja keras seorang guru dalam menerapkan pembelajaran </w:t>
      </w:r>
      <w:r w:rsidRPr="00691F46">
        <w:rPr>
          <w:rFonts w:eastAsiaTheme="minorHAnsi"/>
          <w:i/>
          <w:lang w:val="id-ID"/>
        </w:rPr>
        <w:t>quantum teaching</w:t>
      </w:r>
      <w:r>
        <w:rPr>
          <w:rFonts w:eastAsiaTheme="minorHAnsi"/>
          <w:lang w:val="id-ID"/>
        </w:rPr>
        <w:t>.</w:t>
      </w:r>
    </w:p>
    <w:p w:rsidR="006C18FC" w:rsidRDefault="00A75CAE" w:rsidP="00092187">
      <w:pPr>
        <w:pStyle w:val="ListParagraph"/>
        <w:numPr>
          <w:ilvl w:val="0"/>
          <w:numId w:val="35"/>
        </w:numPr>
        <w:autoSpaceDE w:val="0"/>
        <w:autoSpaceDN w:val="0"/>
        <w:adjustRightInd w:val="0"/>
        <w:spacing w:line="480" w:lineRule="auto"/>
        <w:ind w:left="709" w:hanging="283"/>
        <w:jc w:val="both"/>
        <w:rPr>
          <w:rFonts w:eastAsiaTheme="minorHAnsi"/>
          <w:lang w:val="id-ID"/>
        </w:rPr>
      </w:pPr>
      <w:r>
        <w:rPr>
          <w:rFonts w:eastAsiaTheme="minorHAnsi"/>
          <w:lang w:val="id-ID"/>
        </w:rPr>
        <w:t xml:space="preserve">Keberhasilan </w:t>
      </w:r>
      <w:r w:rsidRPr="00A75CAE">
        <w:rPr>
          <w:rFonts w:eastAsiaTheme="minorHAnsi"/>
          <w:i/>
          <w:lang w:val="id-ID"/>
        </w:rPr>
        <w:t>quantum teaching</w:t>
      </w:r>
      <w:r>
        <w:rPr>
          <w:rFonts w:eastAsiaTheme="minorHAnsi"/>
          <w:lang w:val="id-ID"/>
        </w:rPr>
        <w:t xml:space="preserve"> membutuhkan tantangan dan pengambilan resiko dalam menerapkan ide-ide baru</w:t>
      </w:r>
      <w:r w:rsidR="006F0626">
        <w:rPr>
          <w:rFonts w:eastAsiaTheme="minorHAnsi"/>
          <w:lang w:val="id-ID"/>
        </w:rPr>
        <w:t xml:space="preserve"> pembelajaran</w:t>
      </w:r>
      <w:r>
        <w:rPr>
          <w:rFonts w:eastAsiaTheme="minorHAnsi"/>
          <w:lang w:val="id-ID"/>
        </w:rPr>
        <w:t>.</w:t>
      </w:r>
    </w:p>
    <w:p w:rsidR="00A75CAE" w:rsidRDefault="006F0626" w:rsidP="00372655">
      <w:pPr>
        <w:autoSpaceDE w:val="0"/>
        <w:autoSpaceDN w:val="0"/>
        <w:adjustRightInd w:val="0"/>
        <w:spacing w:line="480" w:lineRule="auto"/>
        <w:ind w:firstLine="709"/>
        <w:jc w:val="both"/>
        <w:rPr>
          <w:rFonts w:eastAsiaTheme="minorHAnsi"/>
          <w:lang w:val="id-ID"/>
        </w:rPr>
      </w:pPr>
      <w:r>
        <w:rPr>
          <w:rFonts w:eastAsiaTheme="minorHAnsi"/>
          <w:lang w:val="id-ID"/>
        </w:rPr>
        <w:lastRenderedPageBreak/>
        <w:t xml:space="preserve">Penerapan pembelajaran </w:t>
      </w:r>
      <w:r w:rsidRPr="006F0626">
        <w:rPr>
          <w:rFonts w:eastAsiaTheme="minorHAnsi"/>
          <w:i/>
          <w:lang w:val="id-ID"/>
        </w:rPr>
        <w:t>quantum teaching</w:t>
      </w:r>
      <w:r>
        <w:rPr>
          <w:rFonts w:eastAsiaTheme="minorHAnsi"/>
          <w:lang w:val="id-ID"/>
        </w:rPr>
        <w:t xml:space="preserve"> membutuhkan kerja keras seorang guru. Disinilah peran seorang </w:t>
      </w:r>
      <w:r w:rsidR="00372655">
        <w:rPr>
          <w:rFonts w:eastAsiaTheme="minorHAnsi"/>
          <w:lang w:val="id-ID"/>
        </w:rPr>
        <w:t xml:space="preserve">guru </w:t>
      </w:r>
      <w:r>
        <w:rPr>
          <w:rFonts w:eastAsiaTheme="minorHAnsi"/>
          <w:lang w:val="id-ID"/>
        </w:rPr>
        <w:t xml:space="preserve">sangat dibutuhkan, karena prestasi </w:t>
      </w:r>
      <w:r w:rsidR="00372655">
        <w:rPr>
          <w:rFonts w:eastAsiaTheme="minorHAnsi"/>
          <w:lang w:val="id-ID"/>
        </w:rPr>
        <w:t>siswa</w:t>
      </w:r>
      <w:r>
        <w:rPr>
          <w:rFonts w:eastAsiaTheme="minorHAnsi"/>
          <w:lang w:val="id-ID"/>
        </w:rPr>
        <w:t xml:space="preserve"> di kelas sangat tergantung dari usaha dan kerja keras seorang guru dalam mengelola pemb</w:t>
      </w:r>
      <w:r w:rsidR="00372655">
        <w:rPr>
          <w:rFonts w:eastAsiaTheme="minorHAnsi"/>
          <w:lang w:val="id-ID"/>
        </w:rPr>
        <w:t>elajaran. Dengan demikian prestasi siswa tergantung dari kinerja pengajaran guru dalam pembelajaran.</w:t>
      </w:r>
    </w:p>
    <w:p w:rsidR="00372655" w:rsidRPr="00372655" w:rsidRDefault="00372655" w:rsidP="00372655">
      <w:pPr>
        <w:autoSpaceDE w:val="0"/>
        <w:autoSpaceDN w:val="0"/>
        <w:adjustRightInd w:val="0"/>
        <w:spacing w:line="480" w:lineRule="auto"/>
        <w:ind w:firstLine="709"/>
        <w:jc w:val="both"/>
        <w:rPr>
          <w:rFonts w:eastAsiaTheme="minorHAnsi"/>
          <w:lang w:val="id-ID"/>
        </w:rPr>
      </w:pPr>
    </w:p>
    <w:p w:rsidR="00DE3C48" w:rsidRDefault="00DE3C48" w:rsidP="00092187">
      <w:pPr>
        <w:pStyle w:val="ListParagraph"/>
        <w:numPr>
          <w:ilvl w:val="0"/>
          <w:numId w:val="4"/>
        </w:numPr>
        <w:spacing w:line="480" w:lineRule="auto"/>
        <w:ind w:left="851" w:hanging="425"/>
        <w:jc w:val="both"/>
        <w:rPr>
          <w:b/>
          <w:lang w:val="id-ID"/>
        </w:rPr>
      </w:pPr>
      <w:r>
        <w:rPr>
          <w:b/>
          <w:lang w:val="id-ID"/>
        </w:rPr>
        <w:t>Hasil Belajar</w:t>
      </w:r>
    </w:p>
    <w:p w:rsidR="00DF2512" w:rsidRPr="00205081" w:rsidRDefault="00DF2512" w:rsidP="00092187">
      <w:pPr>
        <w:pStyle w:val="ListParagraph"/>
        <w:numPr>
          <w:ilvl w:val="4"/>
          <w:numId w:val="3"/>
        </w:numPr>
        <w:spacing w:line="480" w:lineRule="auto"/>
        <w:ind w:left="426" w:hanging="426"/>
        <w:jc w:val="both"/>
        <w:rPr>
          <w:b/>
          <w:lang w:val="id-ID"/>
        </w:rPr>
      </w:pPr>
      <w:r w:rsidRPr="00205081">
        <w:rPr>
          <w:b/>
          <w:lang w:val="id-ID"/>
        </w:rPr>
        <w:t>Arti Penting Belajar</w:t>
      </w:r>
    </w:p>
    <w:p w:rsidR="00210976" w:rsidRDefault="00DF2512" w:rsidP="00231839">
      <w:pPr>
        <w:spacing w:line="480" w:lineRule="auto"/>
        <w:ind w:firstLine="709"/>
        <w:jc w:val="both"/>
        <w:rPr>
          <w:lang w:val="id-ID"/>
        </w:rPr>
      </w:pPr>
      <w:r>
        <w:rPr>
          <w:lang w:val="id-ID"/>
        </w:rPr>
        <w:t xml:space="preserve">Belajar adalah </w:t>
      </w:r>
      <w:r w:rsidR="00A15BD2">
        <w:rPr>
          <w:lang w:val="id-ID"/>
        </w:rPr>
        <w:t>istilah kunci</w:t>
      </w:r>
      <w:r>
        <w:rPr>
          <w:lang w:val="id-ID"/>
        </w:rPr>
        <w:t xml:space="preserve"> yang paling penting dalam setiap usaha pendidikan, sehingga tanpa belajar sesungguhnya tak pernah ada pendidikan. Sebagai suatu proses, belajar hampir selalu mendapat tempat yang luas dalam berbagai disiplin ilmu yang berkaitan dengan usaha pendidikan. Karena demikian pentingnya arti belajar, maka berbagai usaha pun diarahkan pada tercapainya pemahaman yang lebih luas dan mendalam mengenai proses perubahan manusia itu. </w:t>
      </w:r>
    </w:p>
    <w:p w:rsidR="00231839" w:rsidRPr="00DF2512" w:rsidRDefault="00231839" w:rsidP="00231839">
      <w:pPr>
        <w:spacing w:line="480" w:lineRule="auto"/>
        <w:ind w:firstLine="709"/>
        <w:jc w:val="both"/>
        <w:rPr>
          <w:lang w:val="id-ID"/>
        </w:rPr>
      </w:pPr>
    </w:p>
    <w:p w:rsidR="005E69D4" w:rsidRPr="00205081" w:rsidRDefault="00DF2512" w:rsidP="00092187">
      <w:pPr>
        <w:pStyle w:val="ListParagraph"/>
        <w:numPr>
          <w:ilvl w:val="4"/>
          <w:numId w:val="3"/>
        </w:numPr>
        <w:spacing w:line="480" w:lineRule="auto"/>
        <w:ind w:left="426" w:hanging="426"/>
        <w:jc w:val="both"/>
        <w:rPr>
          <w:b/>
          <w:lang w:val="id-ID"/>
        </w:rPr>
      </w:pPr>
      <w:r w:rsidRPr="00205081">
        <w:rPr>
          <w:b/>
          <w:lang w:val="id-ID"/>
        </w:rPr>
        <w:t>Defenisi</w:t>
      </w:r>
      <w:r w:rsidR="005E69D4" w:rsidRPr="00205081">
        <w:rPr>
          <w:b/>
          <w:lang w:val="id-ID"/>
        </w:rPr>
        <w:t xml:space="preserve"> Belajar</w:t>
      </w:r>
    </w:p>
    <w:p w:rsidR="00DF2512" w:rsidRDefault="00DF2512" w:rsidP="00D935BE">
      <w:pPr>
        <w:spacing w:line="480" w:lineRule="auto"/>
        <w:ind w:firstLine="709"/>
        <w:jc w:val="both"/>
        <w:rPr>
          <w:lang w:val="id-ID"/>
        </w:rPr>
      </w:pPr>
      <w:r>
        <w:rPr>
          <w:lang w:val="id-ID"/>
        </w:rPr>
        <w:t xml:space="preserve">Belajar adalah kegiatan yang berproses dan merupakan unsur yang sangat fundamental dalam penyelenggaraan setiap jenis dan jenjang pendidikan. Ini berarti, bahwa berhasil atau gagalnya pencapaian tujuan pendidikan </w:t>
      </w:r>
      <w:r w:rsidR="00BD4820">
        <w:rPr>
          <w:lang w:val="id-ID"/>
        </w:rPr>
        <w:t>itu amat tergantung pada proses belajar yang dialami siswa baik ketika ia berada di sekolah maupun di lingkungan rumah atau keluarganya sendiri.</w:t>
      </w:r>
    </w:p>
    <w:p w:rsidR="002019DD" w:rsidRPr="00691128" w:rsidRDefault="00BD4820" w:rsidP="00F13839">
      <w:pPr>
        <w:spacing w:line="480" w:lineRule="auto"/>
        <w:ind w:firstLine="709"/>
        <w:jc w:val="both"/>
        <w:rPr>
          <w:lang w:val="id-ID"/>
        </w:rPr>
      </w:pPr>
      <w:r>
        <w:rPr>
          <w:lang w:val="id-ID"/>
        </w:rPr>
        <w:lastRenderedPageBreak/>
        <w:t xml:space="preserve">Merumuskan definisi mengenai belajar yang memadai bukanlah suatu pekerjaan yang mudah. Karena itulah maka definisi yang kita jumpai banyak sekali. Di </w:t>
      </w:r>
      <w:r w:rsidR="00691128">
        <w:rPr>
          <w:lang w:val="id-ID"/>
        </w:rPr>
        <w:t xml:space="preserve">sini </w:t>
      </w:r>
      <w:r>
        <w:rPr>
          <w:lang w:val="id-ID"/>
        </w:rPr>
        <w:t>dikemukakan beberapa definisi belajar</w:t>
      </w:r>
      <w:r w:rsidR="00691128">
        <w:rPr>
          <w:lang w:val="id-ID"/>
        </w:rPr>
        <w:t>, diantar</w:t>
      </w:r>
      <w:r w:rsidR="007604C8">
        <w:rPr>
          <w:lang w:val="id-ID"/>
        </w:rPr>
        <w:t>anya menurut Skinner (syah, 2006</w:t>
      </w:r>
      <w:r w:rsidR="00691128">
        <w:rPr>
          <w:lang w:val="id-ID"/>
        </w:rPr>
        <w:t>:</w:t>
      </w:r>
      <w:r w:rsidR="00E44937">
        <w:rPr>
          <w:lang w:val="id-ID"/>
        </w:rPr>
        <w:t>64</w:t>
      </w:r>
      <w:r w:rsidR="00691128">
        <w:rPr>
          <w:lang w:val="id-ID"/>
        </w:rPr>
        <w:t xml:space="preserve">) </w:t>
      </w:r>
      <w:r w:rsidR="007E0885">
        <w:rPr>
          <w:lang w:val="id-ID"/>
        </w:rPr>
        <w:t xml:space="preserve">Belajar adalah </w:t>
      </w:r>
      <w:r w:rsidR="00691128">
        <w:rPr>
          <w:lang w:val="id-ID"/>
        </w:rPr>
        <w:t>“</w:t>
      </w:r>
      <w:r w:rsidR="004E77FC">
        <w:rPr>
          <w:lang w:val="id-ID"/>
        </w:rPr>
        <w:t>s</w:t>
      </w:r>
      <w:r w:rsidR="00E44937">
        <w:rPr>
          <w:lang w:val="id-ID"/>
        </w:rPr>
        <w:t>uatu proses adaptasi (penyesuaian tingkah laku</w:t>
      </w:r>
      <w:r w:rsidR="007E0885">
        <w:rPr>
          <w:lang w:val="id-ID"/>
        </w:rPr>
        <w:t>) yang berlangsung secara progresif</w:t>
      </w:r>
      <w:r w:rsidR="00231839">
        <w:rPr>
          <w:lang w:val="id-ID"/>
        </w:rPr>
        <w:t>”</w:t>
      </w:r>
      <w:r w:rsidR="007E0885">
        <w:rPr>
          <w:lang w:val="id-ID"/>
        </w:rPr>
        <w:t xml:space="preserve">. </w:t>
      </w:r>
      <w:r w:rsidR="00691128">
        <w:rPr>
          <w:lang w:val="id-ID"/>
        </w:rPr>
        <w:t>Sedangka</w:t>
      </w:r>
      <w:r w:rsidR="007604C8">
        <w:rPr>
          <w:lang w:val="id-ID"/>
        </w:rPr>
        <w:t>n menurut Chaplin  (Syah, 2006</w:t>
      </w:r>
      <w:r w:rsidR="001A2A97">
        <w:rPr>
          <w:lang w:val="id-ID"/>
        </w:rPr>
        <w:t>:</w:t>
      </w:r>
      <w:r w:rsidR="00691128">
        <w:rPr>
          <w:lang w:val="id-ID"/>
        </w:rPr>
        <w:t xml:space="preserve">65) </w:t>
      </w:r>
      <w:r w:rsidR="007E0885">
        <w:rPr>
          <w:lang w:val="id-ID"/>
        </w:rPr>
        <w:t xml:space="preserve">Belajar adalah </w:t>
      </w:r>
      <w:r w:rsidR="00691128">
        <w:rPr>
          <w:lang w:val="id-ID"/>
        </w:rPr>
        <w:t>“</w:t>
      </w:r>
      <w:r w:rsidR="004E77FC">
        <w:rPr>
          <w:lang w:val="id-ID"/>
        </w:rPr>
        <w:t>p</w:t>
      </w:r>
      <w:r w:rsidR="007E0885">
        <w:rPr>
          <w:lang w:val="id-ID"/>
        </w:rPr>
        <w:t>erolehan perubahan tingkah laku yang relatif menetap sebaga</w:t>
      </w:r>
      <w:r w:rsidR="00501BE8">
        <w:rPr>
          <w:lang w:val="id-ID"/>
        </w:rPr>
        <w:t>i</w:t>
      </w:r>
      <w:r w:rsidR="00691128">
        <w:rPr>
          <w:lang w:val="id-ID"/>
        </w:rPr>
        <w:t xml:space="preserve"> akibat latihan dan pengalaman, </w:t>
      </w:r>
      <w:r w:rsidR="007E0885">
        <w:rPr>
          <w:lang w:val="id-ID"/>
        </w:rPr>
        <w:t xml:space="preserve">belajar adalah </w:t>
      </w:r>
      <w:r w:rsidR="002019DD">
        <w:rPr>
          <w:lang w:val="id-ID"/>
        </w:rPr>
        <w:t>proses memperoleh respon-respon sebagai akibat adanya latihan khusus</w:t>
      </w:r>
      <w:r w:rsidR="00691128">
        <w:rPr>
          <w:lang w:val="id-ID"/>
        </w:rPr>
        <w:t>”</w:t>
      </w:r>
      <w:r w:rsidR="002019DD">
        <w:rPr>
          <w:lang w:val="id-ID"/>
        </w:rPr>
        <w:t xml:space="preserve">. </w:t>
      </w:r>
      <w:r w:rsidR="00F13839">
        <w:rPr>
          <w:lang w:val="id-ID"/>
        </w:rPr>
        <w:t>Menurut Cronbach</w:t>
      </w:r>
      <w:r w:rsidR="00F13839" w:rsidRPr="00691128">
        <w:rPr>
          <w:lang w:val="id-ID"/>
        </w:rPr>
        <w:t xml:space="preserve"> </w:t>
      </w:r>
      <w:r w:rsidR="00F13839">
        <w:rPr>
          <w:lang w:val="id-ID"/>
        </w:rPr>
        <w:t>(</w:t>
      </w:r>
      <w:r w:rsidR="00F13839" w:rsidRPr="00691128">
        <w:rPr>
          <w:lang w:val="id-ID"/>
        </w:rPr>
        <w:t>Suryabr</w:t>
      </w:r>
      <w:r w:rsidR="007604C8">
        <w:rPr>
          <w:lang w:val="id-ID"/>
        </w:rPr>
        <w:t>ata, 2006</w:t>
      </w:r>
      <w:r w:rsidR="00F13839">
        <w:rPr>
          <w:lang w:val="id-ID"/>
        </w:rPr>
        <w:t xml:space="preserve">) </w:t>
      </w:r>
      <w:r w:rsidR="003F1C12">
        <w:rPr>
          <w:lang w:val="id-ID"/>
        </w:rPr>
        <w:t>b</w:t>
      </w:r>
      <w:r w:rsidR="002019DD" w:rsidRPr="00691128">
        <w:rPr>
          <w:lang w:val="id-ID"/>
        </w:rPr>
        <w:t>elajar yang sebaik-baikny</w:t>
      </w:r>
      <w:r w:rsidR="00F13839">
        <w:rPr>
          <w:lang w:val="id-ID"/>
        </w:rPr>
        <w:t>a adalah siswa yang mengalami sendiri dengan</w:t>
      </w:r>
      <w:r w:rsidR="002019DD" w:rsidRPr="00691128">
        <w:rPr>
          <w:lang w:val="id-ID"/>
        </w:rPr>
        <w:t xml:space="preserve"> mempergunakan </w:t>
      </w:r>
      <w:r w:rsidR="00F13839">
        <w:rPr>
          <w:lang w:val="id-ID"/>
        </w:rPr>
        <w:t xml:space="preserve">pancainderanya. </w:t>
      </w:r>
    </w:p>
    <w:p w:rsidR="004D35A0" w:rsidRDefault="002019DD" w:rsidP="00C846EF">
      <w:pPr>
        <w:spacing w:line="480" w:lineRule="auto"/>
        <w:ind w:firstLine="709"/>
        <w:jc w:val="both"/>
        <w:rPr>
          <w:lang w:val="id-ID"/>
        </w:rPr>
      </w:pPr>
      <w:r>
        <w:rPr>
          <w:lang w:val="id-ID"/>
        </w:rPr>
        <w:t>Bertolak dari berbagai definisi yang telah diutarakan, secara umum belajar dapat dipahami sebagai tahapan perubahan seluruh tingkah laku individu yang relatif menetap sebagai hasil pengalaman dan interaksi dengan lingkungan yang melibatkan proses kognitif.</w:t>
      </w:r>
      <w:r w:rsidR="001A2A97">
        <w:rPr>
          <w:lang w:val="id-ID"/>
        </w:rPr>
        <w:t xml:space="preserve"> Hamalik (2008:</w:t>
      </w:r>
      <w:r w:rsidR="00320E57">
        <w:rPr>
          <w:lang w:val="id-ID"/>
        </w:rPr>
        <w:t xml:space="preserve">36) mendefinisikan </w:t>
      </w:r>
      <w:r w:rsidR="004E77FC">
        <w:rPr>
          <w:lang w:val="id-ID"/>
        </w:rPr>
        <w:t>b</w:t>
      </w:r>
      <w:r w:rsidR="00E5397B">
        <w:rPr>
          <w:lang w:val="id-ID"/>
        </w:rPr>
        <w:t xml:space="preserve">elajar adalah </w:t>
      </w:r>
      <w:r w:rsidR="00320E57">
        <w:rPr>
          <w:lang w:val="id-ID"/>
        </w:rPr>
        <w:t>“</w:t>
      </w:r>
      <w:r w:rsidR="00E5397B">
        <w:rPr>
          <w:lang w:val="id-ID"/>
        </w:rPr>
        <w:t xml:space="preserve">modifikasi atau memperteguh kelakuan melaui pengalaman”. Maksudnya belajar bukan hanya mengingat, akan tetapi lebih luas daripada itu, yakni </w:t>
      </w:r>
      <w:r w:rsidR="00E5397B" w:rsidRPr="004F6690">
        <w:rPr>
          <w:lang w:val="id-ID"/>
        </w:rPr>
        <w:t>mengalami</w:t>
      </w:r>
      <w:r w:rsidR="00E5397B">
        <w:rPr>
          <w:lang w:val="id-ID"/>
        </w:rPr>
        <w:t>.</w:t>
      </w:r>
      <w:r w:rsidR="00AC4C05">
        <w:rPr>
          <w:lang w:val="id-ID"/>
        </w:rPr>
        <w:t xml:space="preserve"> </w:t>
      </w:r>
      <w:r w:rsidR="00E5397B">
        <w:rPr>
          <w:lang w:val="id-ID"/>
        </w:rPr>
        <w:t>Maka jelas tujuan belajar itu prinsipnya sama, yakni perubahan tingkah laku yang menitikberatkan pada interaksi antara individu dengan lingkungannya.</w:t>
      </w:r>
      <w:r w:rsidR="00C846EF">
        <w:rPr>
          <w:lang w:val="id-ID"/>
        </w:rPr>
        <w:t xml:space="preserve"> </w:t>
      </w:r>
      <w:r w:rsidR="009D3986" w:rsidRPr="003C281C">
        <w:t>Disamping itu, terdapat</w:t>
      </w:r>
      <w:r w:rsidR="009D3986">
        <w:t xml:space="preserve"> pula defi</w:t>
      </w:r>
      <w:r w:rsidR="009D3986" w:rsidRPr="003C281C">
        <w:t xml:space="preserve">nisi lain tentang </w:t>
      </w:r>
      <w:r w:rsidR="009D3986">
        <w:rPr>
          <w:lang w:val="id-ID"/>
        </w:rPr>
        <w:t>belajar</w:t>
      </w:r>
      <w:r w:rsidR="009D3986" w:rsidRPr="003C281C">
        <w:t xml:space="preserve"> yang dik</w:t>
      </w:r>
      <w:r w:rsidR="009D3986">
        <w:t>emukakan oleh</w:t>
      </w:r>
      <w:r w:rsidR="00E44937">
        <w:rPr>
          <w:lang w:val="id-ID"/>
        </w:rPr>
        <w:t xml:space="preserve"> Slameto (</w:t>
      </w:r>
      <w:r w:rsidR="00554EA2">
        <w:rPr>
          <w:lang w:val="id-ID"/>
        </w:rPr>
        <w:t>2003:</w:t>
      </w:r>
      <w:r w:rsidR="009D3986">
        <w:rPr>
          <w:lang w:val="id-ID"/>
        </w:rPr>
        <w:t>2)</w:t>
      </w:r>
      <w:r w:rsidR="004D35A0">
        <w:rPr>
          <w:lang w:val="id-ID"/>
        </w:rPr>
        <w:t xml:space="preserve"> yaitu:</w:t>
      </w:r>
    </w:p>
    <w:p w:rsidR="00C846EF" w:rsidRPr="001C5616" w:rsidRDefault="004F6690" w:rsidP="001C5616">
      <w:pPr>
        <w:pStyle w:val="ListParagraph"/>
        <w:ind w:left="709" w:right="707"/>
        <w:jc w:val="both"/>
        <w:rPr>
          <w:lang w:val="id-ID"/>
        </w:rPr>
      </w:pPr>
      <w:r>
        <w:rPr>
          <w:lang w:val="id-ID"/>
        </w:rPr>
        <w:t xml:space="preserve">Belajar </w:t>
      </w:r>
      <w:r w:rsidR="004D35A0">
        <w:rPr>
          <w:lang w:val="id-ID"/>
        </w:rPr>
        <w:t>ialah suatu proses usaha yang dilakukan seseorang untuk memperoleh suatu perubahan tingkah laku yang baru secara keseluruhan, sebagai hasil dari pengalamannya sendiri dalam interaksi dengan lingkungannya.</w:t>
      </w:r>
    </w:p>
    <w:p w:rsidR="006D0A81" w:rsidRDefault="006D0A81" w:rsidP="006D0A81">
      <w:pPr>
        <w:pStyle w:val="ListParagraph"/>
        <w:ind w:left="709" w:right="707"/>
        <w:jc w:val="both"/>
        <w:rPr>
          <w:lang w:val="id-ID"/>
        </w:rPr>
      </w:pPr>
    </w:p>
    <w:p w:rsidR="00954812" w:rsidRPr="00430D4D" w:rsidRDefault="00954812" w:rsidP="00430D4D">
      <w:pPr>
        <w:pStyle w:val="ListParagraph"/>
        <w:tabs>
          <w:tab w:val="left" w:pos="7937"/>
        </w:tabs>
        <w:spacing w:line="480" w:lineRule="auto"/>
        <w:ind w:left="0" w:right="-1" w:firstLine="709"/>
        <w:jc w:val="both"/>
        <w:rPr>
          <w:lang w:val="id-ID"/>
        </w:rPr>
      </w:pPr>
      <w:r>
        <w:rPr>
          <w:lang w:val="id-ID"/>
        </w:rPr>
        <w:lastRenderedPageBreak/>
        <w:t xml:space="preserve">Sejalan </w:t>
      </w:r>
      <w:r w:rsidR="00EB0B87">
        <w:rPr>
          <w:lang w:val="id-ID"/>
        </w:rPr>
        <w:t>dengan pendapat di samping</w:t>
      </w:r>
      <w:r w:rsidR="00E44937">
        <w:rPr>
          <w:lang w:val="id-ID"/>
        </w:rPr>
        <w:t xml:space="preserve"> Gagne (</w:t>
      </w:r>
      <w:r w:rsidR="00554EA2">
        <w:rPr>
          <w:lang w:val="id-ID"/>
        </w:rPr>
        <w:t>Nasution, 2006:</w:t>
      </w:r>
      <w:r>
        <w:rPr>
          <w:lang w:val="id-ID"/>
        </w:rPr>
        <w:t>131) mengemukakan pengertian belajar adalah:</w:t>
      </w:r>
    </w:p>
    <w:p w:rsidR="00954812" w:rsidRDefault="00954812" w:rsidP="00954812">
      <w:pPr>
        <w:pStyle w:val="ListParagraph"/>
        <w:ind w:left="709" w:right="707"/>
        <w:jc w:val="both"/>
        <w:rPr>
          <w:lang w:val="id-ID"/>
        </w:rPr>
      </w:pPr>
      <w:r>
        <w:rPr>
          <w:lang w:val="id-ID"/>
        </w:rPr>
        <w:t>Belajar merupakan gejala yang wajar. Setiap manusia akan belajar. Namun kondisi-kondisi belajar dapat diatur dan diubah untuk mengembangkan bentuk kelakuan tertentu pada seseorang, atau mempertinggi kemampuannya, atau mengubah kelakuannya.</w:t>
      </w:r>
    </w:p>
    <w:p w:rsidR="001C5616" w:rsidRDefault="001C5616" w:rsidP="00954812">
      <w:pPr>
        <w:pStyle w:val="ListParagraph"/>
        <w:ind w:left="709" w:right="707"/>
        <w:jc w:val="both"/>
        <w:rPr>
          <w:lang w:val="id-ID"/>
        </w:rPr>
      </w:pPr>
    </w:p>
    <w:p w:rsidR="001C5616" w:rsidRDefault="001C5616" w:rsidP="00CE70B4">
      <w:pPr>
        <w:pStyle w:val="ListParagraph"/>
        <w:spacing w:line="480" w:lineRule="auto"/>
        <w:ind w:left="0" w:right="-1" w:firstLine="709"/>
        <w:jc w:val="both"/>
        <w:rPr>
          <w:rFonts w:eastAsiaTheme="minorHAnsi"/>
          <w:bCs/>
          <w:lang w:val="id-ID"/>
        </w:rPr>
      </w:pPr>
      <w:r w:rsidRPr="000A609D">
        <w:rPr>
          <w:rFonts w:eastAsiaTheme="minorHAnsi"/>
          <w:bCs/>
          <w:lang w:val="id-ID"/>
        </w:rPr>
        <w:t>Perubahan yang dimaksudkan ini tentu saja perubahan ya</w:t>
      </w:r>
      <w:r w:rsidR="00D34065">
        <w:rPr>
          <w:rFonts w:eastAsiaTheme="minorHAnsi"/>
          <w:bCs/>
          <w:lang w:val="id-ID"/>
        </w:rPr>
        <w:t xml:space="preserve">ng sesuai dengan perubahan dari </w:t>
      </w:r>
      <w:r w:rsidRPr="000A609D">
        <w:rPr>
          <w:rFonts w:eastAsiaTheme="minorHAnsi"/>
          <w:bCs/>
          <w:lang w:val="id-ID"/>
        </w:rPr>
        <w:t xml:space="preserve">pengertian belajar. </w:t>
      </w:r>
      <w:r w:rsidR="00D34065">
        <w:rPr>
          <w:rFonts w:eastAsiaTheme="minorHAnsi"/>
          <w:bCs/>
          <w:lang w:val="id-ID"/>
        </w:rPr>
        <w:t>Belajar adalah</w:t>
      </w:r>
      <w:r w:rsidR="00D34065" w:rsidRPr="00D34065">
        <w:rPr>
          <w:lang w:val="id-ID"/>
        </w:rPr>
        <w:t xml:space="preserve"> </w:t>
      </w:r>
      <w:r w:rsidR="00D34065">
        <w:rPr>
          <w:lang w:val="id-ID"/>
        </w:rPr>
        <w:t>ta</w:t>
      </w:r>
      <w:r w:rsidR="003F1C12">
        <w:rPr>
          <w:lang w:val="id-ID"/>
        </w:rPr>
        <w:t xml:space="preserve">hapan perubahan seluruh tingkah </w:t>
      </w:r>
      <w:r w:rsidR="00D34065">
        <w:rPr>
          <w:lang w:val="id-ID"/>
        </w:rPr>
        <w:t xml:space="preserve">laku individu yang relatif menetap sebagai hasil pengalaman dan interaksi dengan lingkungan yang melibatkan proses kognitif. </w:t>
      </w:r>
      <w:r w:rsidR="00D34065">
        <w:rPr>
          <w:rFonts w:eastAsiaTheme="minorHAnsi"/>
          <w:bCs/>
          <w:lang w:val="id-ID"/>
        </w:rPr>
        <w:t xml:space="preserve"> </w:t>
      </w:r>
      <w:r w:rsidRPr="000A609D">
        <w:rPr>
          <w:rFonts w:eastAsiaTheme="minorHAnsi"/>
          <w:bCs/>
          <w:lang w:val="id-ID"/>
        </w:rPr>
        <w:t xml:space="preserve">Oleh karena itu, seseorang yang melakukan aktivitas belajar dan di akhir dari aktivitasnya itu telah memperoleh perubahan dalam dirinya dengan pemilikan pengalaman baru, maka individu itu dikatakan telah belajar. </w:t>
      </w:r>
    </w:p>
    <w:p w:rsidR="00CE70B4" w:rsidRPr="00CE70B4" w:rsidRDefault="00CE70B4" w:rsidP="00CE70B4">
      <w:pPr>
        <w:pStyle w:val="ListParagraph"/>
        <w:spacing w:line="480" w:lineRule="auto"/>
        <w:ind w:left="0" w:right="-1" w:firstLine="709"/>
        <w:jc w:val="both"/>
        <w:rPr>
          <w:rFonts w:eastAsiaTheme="minorHAnsi"/>
          <w:bCs/>
          <w:lang w:val="id-ID"/>
        </w:rPr>
      </w:pPr>
    </w:p>
    <w:p w:rsidR="00537F3C" w:rsidRPr="00205081" w:rsidRDefault="005E69D4" w:rsidP="00092187">
      <w:pPr>
        <w:pStyle w:val="ListParagraph"/>
        <w:numPr>
          <w:ilvl w:val="4"/>
          <w:numId w:val="3"/>
        </w:numPr>
        <w:spacing w:line="480" w:lineRule="auto"/>
        <w:ind w:left="426" w:hanging="426"/>
        <w:jc w:val="both"/>
        <w:rPr>
          <w:b/>
          <w:lang w:val="id-ID"/>
        </w:rPr>
      </w:pPr>
      <w:r w:rsidRPr="00205081">
        <w:rPr>
          <w:b/>
          <w:lang w:val="id-ID"/>
        </w:rPr>
        <w:t>Ciri-Ciri Belajar</w:t>
      </w:r>
    </w:p>
    <w:p w:rsidR="00CD48DC" w:rsidRDefault="00537F3C" w:rsidP="00613B75">
      <w:pPr>
        <w:spacing w:line="480" w:lineRule="auto"/>
        <w:ind w:firstLine="709"/>
        <w:jc w:val="both"/>
        <w:rPr>
          <w:lang w:val="id-ID"/>
        </w:rPr>
      </w:pPr>
      <w:r w:rsidRPr="0041371A">
        <w:rPr>
          <w:lang w:val="id-ID"/>
        </w:rPr>
        <w:t>Menurut Hilgard dan Gordon (</w:t>
      </w:r>
      <w:r>
        <w:rPr>
          <w:lang w:val="id-ID"/>
        </w:rPr>
        <w:t>Hamalik, 2008</w:t>
      </w:r>
      <w:r w:rsidRPr="0041371A">
        <w:rPr>
          <w:lang w:val="id-ID"/>
        </w:rPr>
        <w:t xml:space="preserve">) </w:t>
      </w:r>
      <w:r>
        <w:rPr>
          <w:lang w:val="id-ID"/>
        </w:rPr>
        <w:t xml:space="preserve"> Pada hakikatnya belajar merupakan perubahan tingkah laku si subjek dalam situasi tertentu berkat pengalamanya yang berulang-ulang, dan perubahan tingkah laku tersebut tak dapat dijelaskan atas dasar kecenderungan-kecenderungan respon bawaan, kematangan, misalnya keletihan dan sebagainya. Dengan pengertian tersebut, Hamalik (2008) menyebutkan bahwa belajar memiliki ciri-ciri atau karakteristik, antara lain:</w:t>
      </w:r>
    </w:p>
    <w:p w:rsidR="00613B75" w:rsidRDefault="00613B75" w:rsidP="00613B75">
      <w:pPr>
        <w:spacing w:line="480" w:lineRule="auto"/>
        <w:ind w:firstLine="709"/>
        <w:jc w:val="both"/>
        <w:rPr>
          <w:lang w:val="id-ID"/>
        </w:rPr>
      </w:pPr>
    </w:p>
    <w:p w:rsidR="00613B75" w:rsidRDefault="00613B75" w:rsidP="00613B75">
      <w:pPr>
        <w:spacing w:line="480" w:lineRule="auto"/>
        <w:ind w:firstLine="709"/>
        <w:jc w:val="both"/>
        <w:rPr>
          <w:lang w:val="id-ID"/>
        </w:rPr>
      </w:pPr>
    </w:p>
    <w:p w:rsidR="00537F3C" w:rsidRPr="00AB2837" w:rsidRDefault="00537F3C" w:rsidP="00AB2837">
      <w:pPr>
        <w:pStyle w:val="ListParagraph"/>
        <w:numPr>
          <w:ilvl w:val="7"/>
          <w:numId w:val="1"/>
        </w:numPr>
        <w:spacing w:line="480" w:lineRule="auto"/>
        <w:ind w:left="426" w:hanging="426"/>
        <w:jc w:val="both"/>
        <w:rPr>
          <w:lang w:val="id-ID"/>
        </w:rPr>
      </w:pPr>
      <w:r w:rsidRPr="00AB2837">
        <w:rPr>
          <w:lang w:val="id-ID"/>
        </w:rPr>
        <w:lastRenderedPageBreak/>
        <w:t>Belajar berbeda dengan kematangan</w:t>
      </w:r>
    </w:p>
    <w:p w:rsidR="00537F3C" w:rsidRDefault="00537F3C" w:rsidP="00537F3C">
      <w:pPr>
        <w:spacing w:line="480" w:lineRule="auto"/>
        <w:ind w:left="426"/>
        <w:jc w:val="both"/>
        <w:rPr>
          <w:lang w:val="id-ID"/>
        </w:rPr>
      </w:pPr>
      <w:r>
        <w:rPr>
          <w:lang w:val="id-ID"/>
        </w:rPr>
        <w:t>Pertumbuhan adalah saingan utama sebagai pengubah tingkah laku. Bila serangkaian tingkah laku matang melalui secara wajar tanpa adanya pengaruh dari latihan, maka dikatakan bahwa perkembangan itu adalah berkat kematangan dan bukan karena belajar.</w:t>
      </w:r>
    </w:p>
    <w:p w:rsidR="00537F3C" w:rsidRPr="00AB2837" w:rsidRDefault="00537F3C" w:rsidP="00AB2837">
      <w:pPr>
        <w:pStyle w:val="ListParagraph"/>
        <w:numPr>
          <w:ilvl w:val="7"/>
          <w:numId w:val="1"/>
        </w:numPr>
        <w:spacing w:line="480" w:lineRule="auto"/>
        <w:ind w:left="426" w:hanging="426"/>
        <w:jc w:val="both"/>
        <w:rPr>
          <w:lang w:val="id-ID"/>
        </w:rPr>
      </w:pPr>
      <w:r w:rsidRPr="00AB2837">
        <w:rPr>
          <w:lang w:val="id-ID"/>
        </w:rPr>
        <w:t>Belajar dibedakan dari perubahan pisik dan mental</w:t>
      </w:r>
    </w:p>
    <w:p w:rsidR="00372655" w:rsidRDefault="00537F3C" w:rsidP="00CD48DC">
      <w:pPr>
        <w:spacing w:line="480" w:lineRule="auto"/>
        <w:ind w:left="426"/>
        <w:jc w:val="both"/>
        <w:rPr>
          <w:lang w:val="id-ID"/>
        </w:rPr>
      </w:pPr>
      <w:r>
        <w:rPr>
          <w:lang w:val="id-ID"/>
        </w:rPr>
        <w:t>Perubahan tingkah laku juga dapat terjadi, disebabkan oleh terjadinya perubahan pada fisik dan mental karena melakukan suatu perubahan berulangkali yang mengakibatkan badan menjadi letih/lelah.</w:t>
      </w:r>
    </w:p>
    <w:p w:rsidR="00537F3C" w:rsidRPr="00AB2837" w:rsidRDefault="00537F3C" w:rsidP="00AB2837">
      <w:pPr>
        <w:pStyle w:val="ListParagraph"/>
        <w:numPr>
          <w:ilvl w:val="7"/>
          <w:numId w:val="1"/>
        </w:numPr>
        <w:spacing w:line="480" w:lineRule="auto"/>
        <w:ind w:left="426" w:hanging="426"/>
        <w:jc w:val="both"/>
        <w:rPr>
          <w:lang w:val="id-ID"/>
        </w:rPr>
      </w:pPr>
      <w:r w:rsidRPr="00AB2837">
        <w:rPr>
          <w:lang w:val="id-ID"/>
        </w:rPr>
        <w:t>Ciri belajar yang hasilnya relatif menetap</w:t>
      </w:r>
    </w:p>
    <w:p w:rsidR="00537F3C" w:rsidRDefault="00537F3C" w:rsidP="00CE70B4">
      <w:pPr>
        <w:spacing w:line="480" w:lineRule="auto"/>
        <w:ind w:left="426"/>
        <w:jc w:val="both"/>
        <w:rPr>
          <w:lang w:val="id-ID"/>
        </w:rPr>
      </w:pPr>
      <w:r w:rsidRPr="006C18FC">
        <w:rPr>
          <w:lang w:val="id-ID"/>
        </w:rPr>
        <w:t>Hasil belajar dalam bentuk perubahan tingkah laku. Belajar berlangsung dalam bentuk latihan dan pengalaman. Tingkah laku yang dihasilkan bersifat menetap dan sesuai dengan tujuan yang telah ditentukan.</w:t>
      </w:r>
    </w:p>
    <w:p w:rsidR="00CD48DC" w:rsidRDefault="00537F3C" w:rsidP="00613B75">
      <w:pPr>
        <w:spacing w:line="480" w:lineRule="auto"/>
        <w:ind w:firstLine="709"/>
        <w:jc w:val="both"/>
        <w:rPr>
          <w:lang w:val="id-ID"/>
        </w:rPr>
      </w:pPr>
      <w:r>
        <w:rPr>
          <w:lang w:val="id-ID"/>
        </w:rPr>
        <w:t xml:space="preserve"> Dengan ini belajar dapat dikatakan apabila adanya perubahan pada diri individu berkat adanya latihan dan pengalaman. Tetapi belajar juga harus dibedakan dengan kematangan, perubahan pisik dan mental. Hasil belajar berupa tingkah laku sifatnya relatif tetap sesuai dengan tujuan yang telah ditetapkan.</w:t>
      </w:r>
    </w:p>
    <w:p w:rsidR="00CD48DC" w:rsidRDefault="00CD48DC" w:rsidP="00372655">
      <w:pPr>
        <w:spacing w:line="480" w:lineRule="auto"/>
        <w:ind w:firstLine="709"/>
        <w:jc w:val="both"/>
        <w:rPr>
          <w:lang w:val="id-ID"/>
        </w:rPr>
      </w:pPr>
    </w:p>
    <w:p w:rsidR="00537F3C" w:rsidRPr="00AB2837" w:rsidRDefault="00537F3C" w:rsidP="00092187">
      <w:pPr>
        <w:pStyle w:val="ListParagraph"/>
        <w:numPr>
          <w:ilvl w:val="4"/>
          <w:numId w:val="3"/>
        </w:numPr>
        <w:spacing w:line="480" w:lineRule="auto"/>
        <w:ind w:left="426" w:hanging="426"/>
        <w:jc w:val="both"/>
        <w:rPr>
          <w:b/>
          <w:lang w:val="id-ID"/>
        </w:rPr>
      </w:pPr>
      <w:r w:rsidRPr="00AB2837">
        <w:rPr>
          <w:b/>
          <w:lang w:val="id-ID"/>
        </w:rPr>
        <w:t>Prinsip-Prinsip Belajar</w:t>
      </w:r>
    </w:p>
    <w:p w:rsidR="0092615A" w:rsidRDefault="003F3E5E" w:rsidP="00D935BE">
      <w:pPr>
        <w:spacing w:line="480" w:lineRule="auto"/>
        <w:ind w:firstLine="709"/>
        <w:jc w:val="both"/>
        <w:rPr>
          <w:lang w:val="id-ID"/>
        </w:rPr>
      </w:pPr>
      <w:r>
        <w:rPr>
          <w:lang w:val="id-ID"/>
        </w:rPr>
        <w:t xml:space="preserve">Dalam </w:t>
      </w:r>
      <w:r w:rsidR="0092615A">
        <w:rPr>
          <w:lang w:val="id-ID"/>
        </w:rPr>
        <w:t xml:space="preserve">belajar terdapat beberapa prinsip yang dapat kita pakai sebagai dasar dalam upaya pembelajaran, baik bagi siswa yang perlu meningkatkan upaya </w:t>
      </w:r>
      <w:r w:rsidR="0092615A">
        <w:rPr>
          <w:lang w:val="id-ID"/>
        </w:rPr>
        <w:lastRenderedPageBreak/>
        <w:t xml:space="preserve">belajarnya maupun bagi guru dalam upaya meningkatkan mengajarnya. </w:t>
      </w:r>
      <w:r>
        <w:rPr>
          <w:lang w:val="id-ID"/>
        </w:rPr>
        <w:t xml:space="preserve">Menurut Dimyati dan Mujiono </w:t>
      </w:r>
      <w:r w:rsidRPr="004D4BF1">
        <w:rPr>
          <w:lang w:val="id-ID"/>
        </w:rPr>
        <w:t>(2006</w:t>
      </w:r>
      <w:r w:rsidR="00554EA2">
        <w:rPr>
          <w:lang w:val="id-ID"/>
        </w:rPr>
        <w:t>:</w:t>
      </w:r>
      <w:r w:rsidR="004D4BF1" w:rsidRPr="004D4BF1">
        <w:rPr>
          <w:lang w:val="id-ID"/>
        </w:rPr>
        <w:t>42</w:t>
      </w:r>
      <w:r w:rsidRPr="004D4BF1">
        <w:rPr>
          <w:lang w:val="id-ID"/>
        </w:rPr>
        <w:t>)</w:t>
      </w:r>
      <w:r>
        <w:rPr>
          <w:lang w:val="id-ID"/>
        </w:rPr>
        <w:t xml:space="preserve"> </w:t>
      </w:r>
      <w:r w:rsidR="0092615A">
        <w:rPr>
          <w:lang w:val="id-ID"/>
        </w:rPr>
        <w:t>Prinsip-prinsip tersebut antara lain:</w:t>
      </w:r>
    </w:p>
    <w:p w:rsidR="00D935BE" w:rsidRDefault="00C846EF" w:rsidP="00C846EF">
      <w:pPr>
        <w:pStyle w:val="ListParagraph"/>
        <w:ind w:left="709" w:right="707"/>
        <w:jc w:val="both"/>
        <w:rPr>
          <w:lang w:val="id-ID"/>
        </w:rPr>
      </w:pPr>
      <w:r>
        <w:rPr>
          <w:lang w:val="id-ID"/>
        </w:rPr>
        <w:t xml:space="preserve">a) </w:t>
      </w:r>
      <w:r w:rsidR="0092615A" w:rsidRPr="00EB4B8F">
        <w:rPr>
          <w:lang w:val="id-ID"/>
        </w:rPr>
        <w:t>Perha</w:t>
      </w:r>
      <w:r w:rsidR="003F3E5E" w:rsidRPr="00EB4B8F">
        <w:rPr>
          <w:lang w:val="id-ID"/>
        </w:rPr>
        <w:t>tian</w:t>
      </w:r>
      <w:r>
        <w:rPr>
          <w:lang w:val="id-ID"/>
        </w:rPr>
        <w:t xml:space="preserve"> dan </w:t>
      </w:r>
      <w:r w:rsidR="004D4BF1" w:rsidRPr="00EB4B8F">
        <w:rPr>
          <w:lang w:val="id-ID"/>
        </w:rPr>
        <w:t>motivasi belajar s</w:t>
      </w:r>
      <w:r w:rsidR="008A4275">
        <w:rPr>
          <w:lang w:val="id-ID"/>
        </w:rPr>
        <w:t>iswa;</w:t>
      </w:r>
      <w:r>
        <w:rPr>
          <w:lang w:val="id-ID"/>
        </w:rPr>
        <w:t xml:space="preserve"> b)</w:t>
      </w:r>
      <w:r w:rsidR="00EB4B8F">
        <w:rPr>
          <w:lang w:val="id-ID"/>
        </w:rPr>
        <w:t xml:space="preserve"> </w:t>
      </w:r>
      <w:r w:rsidR="008A4275">
        <w:rPr>
          <w:lang w:val="id-ID"/>
        </w:rPr>
        <w:t>Keaktifan belajar;</w:t>
      </w:r>
      <w:r>
        <w:rPr>
          <w:lang w:val="id-ID"/>
        </w:rPr>
        <w:t xml:space="preserve"> </w:t>
      </w:r>
      <w:r w:rsidRPr="00C846EF">
        <w:rPr>
          <w:lang w:val="id-ID"/>
        </w:rPr>
        <w:t>c)</w:t>
      </w:r>
      <w:r w:rsidR="00EB4B8F" w:rsidRPr="00C846EF">
        <w:rPr>
          <w:lang w:val="id-ID"/>
        </w:rPr>
        <w:t xml:space="preserve"> </w:t>
      </w:r>
      <w:r w:rsidR="0092615A" w:rsidRPr="00C846EF">
        <w:rPr>
          <w:lang w:val="id-ID"/>
        </w:rPr>
        <w:t xml:space="preserve">Keterlibatan </w:t>
      </w:r>
      <w:r w:rsidR="003F3E5E" w:rsidRPr="00C846EF">
        <w:rPr>
          <w:lang w:val="id-ID"/>
        </w:rPr>
        <w:t>dalam</w:t>
      </w:r>
      <w:r w:rsidR="008A4275" w:rsidRPr="00C846EF">
        <w:rPr>
          <w:lang w:val="id-ID"/>
        </w:rPr>
        <w:t xml:space="preserve"> belajar;</w:t>
      </w:r>
      <w:r>
        <w:rPr>
          <w:lang w:val="id-ID"/>
        </w:rPr>
        <w:t xml:space="preserve"> d)</w:t>
      </w:r>
      <w:r w:rsidR="00EB4B8F" w:rsidRPr="00C846EF">
        <w:rPr>
          <w:lang w:val="id-ID"/>
        </w:rPr>
        <w:t xml:space="preserve"> </w:t>
      </w:r>
      <w:r w:rsidR="008A4275" w:rsidRPr="00C846EF">
        <w:rPr>
          <w:lang w:val="id-ID"/>
        </w:rPr>
        <w:t>Pengulangan belajar;</w:t>
      </w:r>
      <w:r>
        <w:rPr>
          <w:lang w:val="id-ID"/>
        </w:rPr>
        <w:t xml:space="preserve"> e)</w:t>
      </w:r>
      <w:r w:rsidR="00EB4B8F" w:rsidRPr="00C846EF">
        <w:rPr>
          <w:lang w:val="id-ID"/>
        </w:rPr>
        <w:t xml:space="preserve"> </w:t>
      </w:r>
      <w:r w:rsidR="008A4275" w:rsidRPr="00C846EF">
        <w:rPr>
          <w:lang w:val="id-ID"/>
        </w:rPr>
        <w:t>Tantangan semangat belajar;</w:t>
      </w:r>
      <w:r>
        <w:rPr>
          <w:lang w:val="id-ID"/>
        </w:rPr>
        <w:t xml:space="preserve"> f)</w:t>
      </w:r>
      <w:r w:rsidR="00EB4B8F" w:rsidRPr="00C846EF">
        <w:rPr>
          <w:lang w:val="id-ID"/>
        </w:rPr>
        <w:t xml:space="preserve"> </w:t>
      </w:r>
      <w:r w:rsidR="0092615A" w:rsidRPr="00C846EF">
        <w:rPr>
          <w:lang w:val="id-ID"/>
        </w:rPr>
        <w:t>Pemberia</w:t>
      </w:r>
      <w:r w:rsidR="004D4BF1" w:rsidRPr="00C846EF">
        <w:rPr>
          <w:lang w:val="id-ID"/>
        </w:rPr>
        <w:t>n balikan dan penguatan belajar</w:t>
      </w:r>
      <w:r w:rsidR="0092615A" w:rsidRPr="00C846EF">
        <w:rPr>
          <w:lang w:val="id-ID"/>
        </w:rPr>
        <w:t xml:space="preserve"> dan</w:t>
      </w:r>
      <w:r w:rsidR="008A4275" w:rsidRPr="00C846EF">
        <w:rPr>
          <w:lang w:val="id-ID"/>
        </w:rPr>
        <w:t>;</w:t>
      </w:r>
      <w:r>
        <w:rPr>
          <w:lang w:val="id-ID"/>
        </w:rPr>
        <w:t xml:space="preserve"> g)</w:t>
      </w:r>
      <w:r w:rsidR="00EB4B8F" w:rsidRPr="00C846EF">
        <w:rPr>
          <w:lang w:val="id-ID"/>
        </w:rPr>
        <w:t xml:space="preserve"> </w:t>
      </w:r>
      <w:r w:rsidR="0092615A" w:rsidRPr="00C846EF">
        <w:rPr>
          <w:lang w:val="id-ID"/>
        </w:rPr>
        <w:t>Adanya perbedaan individual dalam perilaku belajar.</w:t>
      </w:r>
    </w:p>
    <w:p w:rsidR="00AB6703" w:rsidRDefault="00AB6703" w:rsidP="00FA0C13">
      <w:pPr>
        <w:spacing w:line="480" w:lineRule="auto"/>
        <w:ind w:right="51"/>
        <w:jc w:val="both"/>
        <w:rPr>
          <w:lang w:val="id-ID"/>
        </w:rPr>
      </w:pPr>
    </w:p>
    <w:p w:rsidR="00853ADE" w:rsidRDefault="00FA0C13" w:rsidP="00853ADE">
      <w:pPr>
        <w:spacing w:line="480" w:lineRule="auto"/>
        <w:ind w:right="51" w:firstLine="709"/>
        <w:jc w:val="both"/>
        <w:rPr>
          <w:lang w:val="id-ID"/>
        </w:rPr>
      </w:pPr>
      <w:r>
        <w:rPr>
          <w:lang w:val="id-ID"/>
        </w:rPr>
        <w:t xml:space="preserve">Pembelajaran di kelas menuntut seorang guru/pendidik dalam meningkatkan upaya pembelajaran dikelas. Prinsip-prinsip di atas dapat dijadikan landasan bagi seorang guru/pendidik untuk menciptakan pembelajaran yang memberikan kesan pada siswa. Dalam pembelajaran guru harus menarik perhatian siswa dan memberikan motivasi sehingga terlibat aktif </w:t>
      </w:r>
      <w:r w:rsidR="00253C82">
        <w:rPr>
          <w:lang w:val="id-ID"/>
        </w:rPr>
        <w:t xml:space="preserve">dan bersemangat </w:t>
      </w:r>
      <w:r>
        <w:rPr>
          <w:lang w:val="id-ID"/>
        </w:rPr>
        <w:t>dalam proses belajar</w:t>
      </w:r>
      <w:r w:rsidR="00253C82">
        <w:rPr>
          <w:lang w:val="id-ID"/>
        </w:rPr>
        <w:t>, memberikan balikan serta penguatan sehingga tujuan pembelajaran yang ditetapkan dapat tercapai</w:t>
      </w:r>
      <w:r w:rsidR="00853ADE">
        <w:rPr>
          <w:lang w:val="id-ID"/>
        </w:rPr>
        <w:t>.</w:t>
      </w:r>
    </w:p>
    <w:p w:rsidR="00320E57" w:rsidRPr="00853ADE" w:rsidRDefault="00320E57" w:rsidP="00CE70B4">
      <w:pPr>
        <w:spacing w:line="480" w:lineRule="auto"/>
        <w:ind w:right="51"/>
        <w:jc w:val="both"/>
        <w:rPr>
          <w:lang w:val="id-ID"/>
        </w:rPr>
      </w:pPr>
    </w:p>
    <w:p w:rsidR="00853ADE" w:rsidRPr="00AB2837" w:rsidRDefault="00853ADE" w:rsidP="00092187">
      <w:pPr>
        <w:pStyle w:val="ListParagraph"/>
        <w:numPr>
          <w:ilvl w:val="4"/>
          <w:numId w:val="3"/>
        </w:numPr>
        <w:spacing w:line="480" w:lineRule="auto"/>
        <w:ind w:left="426" w:hanging="426"/>
        <w:jc w:val="both"/>
        <w:rPr>
          <w:b/>
          <w:lang w:val="id-ID"/>
        </w:rPr>
      </w:pPr>
      <w:r w:rsidRPr="00AB2837">
        <w:rPr>
          <w:b/>
          <w:lang w:val="id-ID"/>
        </w:rPr>
        <w:t>Pengertian Hasil Belajar</w:t>
      </w:r>
    </w:p>
    <w:p w:rsidR="002C1A57" w:rsidRDefault="002C1A57" w:rsidP="002C1A57">
      <w:pPr>
        <w:autoSpaceDE w:val="0"/>
        <w:autoSpaceDN w:val="0"/>
        <w:adjustRightInd w:val="0"/>
        <w:spacing w:line="480" w:lineRule="auto"/>
        <w:ind w:firstLine="709"/>
        <w:jc w:val="both"/>
        <w:rPr>
          <w:rFonts w:eastAsiaTheme="minorHAnsi"/>
          <w:lang w:val="id-ID"/>
        </w:rPr>
      </w:pPr>
      <w:r w:rsidRPr="002C1A57">
        <w:rPr>
          <w:rFonts w:eastAsiaTheme="minorHAnsi"/>
          <w:lang w:val="id-ID"/>
        </w:rPr>
        <w:t>Ter</w:t>
      </w:r>
      <w:r>
        <w:rPr>
          <w:rFonts w:eastAsiaTheme="minorHAnsi"/>
          <w:lang w:val="id-ID"/>
        </w:rPr>
        <w:t>jadinya pembelajaran adalah dengan adanya perubahan. Tidak ada tujuan pengajaran yang dicapai sebelum setiap siswa menjadi berbeda dalam beberapa hal antara sebelum dan sesudah mengikuti pembelajaran. Tujuan tercapai jika siswa memperoleh hasil belajar seperti yang diharapkan di dalam proses belajar mengajar tersebut. Oleh sebab itu hasil belajar harus dirumuskan dengan baik untuk dapat dievaluasikan pada akhir pembelaj</w:t>
      </w:r>
      <w:r w:rsidR="00320E57">
        <w:rPr>
          <w:rFonts w:eastAsiaTheme="minorHAnsi"/>
          <w:lang w:val="id-ID"/>
        </w:rPr>
        <w:t xml:space="preserve">aran. Menurut Bundu (2011:29) </w:t>
      </w:r>
      <w:r w:rsidR="004E77FC">
        <w:rPr>
          <w:rFonts w:eastAsiaTheme="minorHAnsi"/>
          <w:lang w:val="id-ID"/>
        </w:rPr>
        <w:t>h</w:t>
      </w:r>
      <w:r>
        <w:rPr>
          <w:rFonts w:eastAsiaTheme="minorHAnsi"/>
          <w:lang w:val="id-ID"/>
        </w:rPr>
        <w:t xml:space="preserve">asil belajar pada hakikatnya adalah </w:t>
      </w:r>
      <w:r w:rsidR="00320E57">
        <w:rPr>
          <w:rFonts w:eastAsiaTheme="minorHAnsi"/>
          <w:lang w:val="id-ID"/>
        </w:rPr>
        <w:t>“</w:t>
      </w:r>
      <w:r>
        <w:rPr>
          <w:rFonts w:eastAsiaTheme="minorHAnsi"/>
          <w:lang w:val="id-ID"/>
        </w:rPr>
        <w:t>perubahan tingkah laku individu yang relatif menetap sebagai hasil interaksi dengan lingkungannya”.</w:t>
      </w:r>
    </w:p>
    <w:p w:rsidR="00E50FF6" w:rsidRDefault="00CF7580" w:rsidP="00E50FF6">
      <w:pPr>
        <w:autoSpaceDE w:val="0"/>
        <w:autoSpaceDN w:val="0"/>
        <w:adjustRightInd w:val="0"/>
        <w:spacing w:line="480" w:lineRule="auto"/>
        <w:ind w:firstLine="709"/>
        <w:jc w:val="both"/>
        <w:rPr>
          <w:rFonts w:eastAsiaTheme="minorHAnsi"/>
          <w:lang w:val="id-ID"/>
        </w:rPr>
      </w:pPr>
      <w:r>
        <w:rPr>
          <w:rFonts w:eastAsiaTheme="minorHAnsi"/>
          <w:lang w:val="id-ID"/>
        </w:rPr>
        <w:lastRenderedPageBreak/>
        <w:t xml:space="preserve">Hasil belajar </w:t>
      </w:r>
      <w:r w:rsidR="0030150F">
        <w:rPr>
          <w:rFonts w:eastAsiaTheme="minorHAnsi"/>
          <w:lang w:val="id-ID"/>
        </w:rPr>
        <w:t>merupakan kemampuan yang diperoleh anak setelah melalui kegiatan belajar.</w:t>
      </w:r>
      <w:r w:rsidR="0030150F" w:rsidRPr="0030150F">
        <w:rPr>
          <w:rFonts w:eastAsiaTheme="minorHAnsi"/>
          <w:lang w:val="id-ID"/>
        </w:rPr>
        <w:t xml:space="preserve"> </w:t>
      </w:r>
      <w:r w:rsidR="0030150F">
        <w:rPr>
          <w:rFonts w:eastAsiaTheme="minorHAnsi"/>
          <w:lang w:val="id-ID"/>
        </w:rPr>
        <w:t>Dengan demikian hasil belajar dapat diartikan sebagai perubahan tingkah laku individu yang meliputi aspek kognitif, afektif dan psikomotorik. Hasil belajar bertujuan untuk mendapatkan data pembuktian yang akan menunjukkan sampai dimana tingkat kemampuan dan keberhasilan siswa dalam pencapaian tujuan pembelajaran</w:t>
      </w:r>
      <w:r w:rsidR="00D84C77">
        <w:rPr>
          <w:rFonts w:eastAsiaTheme="minorHAnsi"/>
          <w:lang w:val="id-ID"/>
        </w:rPr>
        <w:t xml:space="preserve"> setelah melakukan kegiatan pembelajaran</w:t>
      </w:r>
      <w:r w:rsidR="0030150F">
        <w:rPr>
          <w:rFonts w:eastAsiaTheme="minorHAnsi"/>
          <w:lang w:val="id-ID"/>
        </w:rPr>
        <w:t>.</w:t>
      </w:r>
    </w:p>
    <w:p w:rsidR="002C6B08" w:rsidRDefault="002C6B08" w:rsidP="00E50FF6">
      <w:pPr>
        <w:autoSpaceDE w:val="0"/>
        <w:autoSpaceDN w:val="0"/>
        <w:adjustRightInd w:val="0"/>
        <w:spacing w:line="480" w:lineRule="auto"/>
        <w:ind w:firstLine="709"/>
        <w:jc w:val="both"/>
        <w:rPr>
          <w:lang w:val="id-ID"/>
        </w:rPr>
      </w:pPr>
      <w:r w:rsidRPr="003175B4">
        <w:rPr>
          <w:lang w:val="es-ES"/>
        </w:rPr>
        <w:t>Hasil belajar dapat dilihat pada proses maupun hasil (</w:t>
      </w:r>
      <w:r w:rsidRPr="003175B4">
        <w:rPr>
          <w:i/>
          <w:lang w:val="es-ES"/>
        </w:rPr>
        <w:t>produk</w:t>
      </w:r>
      <w:r w:rsidRPr="003175B4">
        <w:rPr>
          <w:lang w:val="es-ES"/>
        </w:rPr>
        <w:t>) pembelajaran. Tingkah laku sebagai hasil belajar juga tidak terlepas dari proses pembelajaran di kelas dan berbagai bentuk interaksi belajar lainnya di lingkungan sekolah.</w:t>
      </w:r>
      <w:r w:rsidRPr="00886EBF">
        <w:rPr>
          <w:lang w:val="sv-SE"/>
        </w:rPr>
        <w:t xml:space="preserve"> </w:t>
      </w:r>
      <w:r w:rsidRPr="003175B4">
        <w:rPr>
          <w:lang w:val="sv-SE"/>
        </w:rPr>
        <w:t>Proses belajar mengajar yang berotientasi pada keberhasilan tujuan memberikan rangsangan kepada siswa untuk berpartisipasi secara aktif, karena siswa merup</w:t>
      </w:r>
      <w:r>
        <w:rPr>
          <w:lang w:val="sv-SE"/>
        </w:rPr>
        <w:t>akan subyek utama dalam belajar</w:t>
      </w:r>
      <w:r>
        <w:rPr>
          <w:lang w:val="id-ID"/>
        </w:rPr>
        <w:t>.</w:t>
      </w:r>
    </w:p>
    <w:p w:rsidR="00E50FF6" w:rsidRPr="00E50FF6" w:rsidRDefault="00E50FF6" w:rsidP="00E50FF6">
      <w:pPr>
        <w:autoSpaceDE w:val="0"/>
        <w:autoSpaceDN w:val="0"/>
        <w:adjustRightInd w:val="0"/>
        <w:spacing w:line="480" w:lineRule="auto"/>
        <w:ind w:firstLine="709"/>
        <w:jc w:val="both"/>
        <w:rPr>
          <w:rFonts w:eastAsiaTheme="minorHAnsi"/>
          <w:lang w:val="id-ID"/>
        </w:rPr>
      </w:pPr>
    </w:p>
    <w:p w:rsidR="00320E57" w:rsidRPr="00205081" w:rsidRDefault="00320E57" w:rsidP="00092187">
      <w:pPr>
        <w:pStyle w:val="ListParagraph"/>
        <w:numPr>
          <w:ilvl w:val="0"/>
          <w:numId w:val="3"/>
        </w:numPr>
        <w:spacing w:line="480" w:lineRule="auto"/>
        <w:ind w:left="426" w:hanging="426"/>
        <w:jc w:val="both"/>
        <w:rPr>
          <w:b/>
          <w:lang w:val="id-ID"/>
        </w:rPr>
      </w:pPr>
      <w:r w:rsidRPr="00205081">
        <w:rPr>
          <w:b/>
          <w:lang w:val="id-ID"/>
        </w:rPr>
        <w:t xml:space="preserve">Faktor-Faktor yang </w:t>
      </w:r>
      <w:r w:rsidR="00A75CAE" w:rsidRPr="00205081">
        <w:rPr>
          <w:b/>
          <w:lang w:val="id-ID"/>
        </w:rPr>
        <w:t xml:space="preserve">Mempengaruhi </w:t>
      </w:r>
      <w:r w:rsidRPr="00205081">
        <w:rPr>
          <w:b/>
          <w:lang w:val="id-ID"/>
        </w:rPr>
        <w:t>Hasil Belajar</w:t>
      </w:r>
    </w:p>
    <w:p w:rsidR="00705B81" w:rsidRDefault="00320E57" w:rsidP="00705B81">
      <w:pPr>
        <w:spacing w:line="480" w:lineRule="auto"/>
        <w:ind w:firstLine="709"/>
        <w:jc w:val="both"/>
        <w:rPr>
          <w:lang w:val="id-ID"/>
        </w:rPr>
      </w:pPr>
      <w:r w:rsidRPr="00320E57">
        <w:rPr>
          <w:lang w:val="id-ID"/>
        </w:rPr>
        <w:t>Faktor-faktor</w:t>
      </w:r>
      <w:r>
        <w:rPr>
          <w:lang w:val="id-ID"/>
        </w:rPr>
        <w:t xml:space="preserve"> yang mempengaruhi hasil belajar secara umum serupa dengan faktor-faktor </w:t>
      </w:r>
      <w:r w:rsidR="00521CF1">
        <w:rPr>
          <w:lang w:val="id-ID"/>
        </w:rPr>
        <w:t>yang mempengaruhi belajarnya. Slameto (2003) membagi faktor belajar menjadi dua golongan , yaitu faktor intern dan faktor ekstern.</w:t>
      </w:r>
      <w:r w:rsidR="00D94455">
        <w:rPr>
          <w:lang w:val="id-ID"/>
        </w:rPr>
        <w:t xml:space="preserve"> Faktor intern adalah faktor yang ada dalam diri individu yang sedang belajar, sedangkan faktor ekstern  adalah faktor yang ada di luar ind</w:t>
      </w:r>
      <w:r w:rsidR="00464727">
        <w:rPr>
          <w:lang w:val="id-ID"/>
        </w:rPr>
        <w:t>ividu.</w:t>
      </w:r>
    </w:p>
    <w:p w:rsidR="00521CF1" w:rsidRPr="00705B81" w:rsidRDefault="00705B81" w:rsidP="00705B81">
      <w:pPr>
        <w:tabs>
          <w:tab w:val="left" w:pos="426"/>
        </w:tabs>
        <w:spacing w:line="480" w:lineRule="auto"/>
        <w:jc w:val="both"/>
        <w:rPr>
          <w:lang w:val="id-ID"/>
        </w:rPr>
      </w:pPr>
      <w:r>
        <w:rPr>
          <w:lang w:val="id-ID"/>
        </w:rPr>
        <w:t xml:space="preserve">1)   </w:t>
      </w:r>
      <w:r w:rsidR="005F3322" w:rsidRPr="00705B81">
        <w:rPr>
          <w:lang w:val="id-ID"/>
        </w:rPr>
        <w:t>Faktor Intern</w:t>
      </w:r>
    </w:p>
    <w:p w:rsidR="005F3322" w:rsidRDefault="00D94455" w:rsidP="005F3322">
      <w:pPr>
        <w:spacing w:line="480" w:lineRule="auto"/>
        <w:ind w:firstLine="709"/>
        <w:jc w:val="both"/>
        <w:rPr>
          <w:lang w:val="id-ID"/>
        </w:rPr>
      </w:pPr>
      <w:r>
        <w:rPr>
          <w:lang w:val="id-ID"/>
        </w:rPr>
        <w:t>Faktor intern dibagi menjadi tiga</w:t>
      </w:r>
      <w:r w:rsidR="005F3322">
        <w:rPr>
          <w:lang w:val="id-ID"/>
        </w:rPr>
        <w:t xml:space="preserve"> fa</w:t>
      </w:r>
      <w:r>
        <w:rPr>
          <w:lang w:val="id-ID"/>
        </w:rPr>
        <w:t>ktor, yaitu faktor jasmaniah, faktor psikologis, dan faktor kelelahan.</w:t>
      </w:r>
    </w:p>
    <w:p w:rsidR="005F3322" w:rsidRPr="008E5D1B" w:rsidRDefault="005F3322" w:rsidP="008E5D1B">
      <w:pPr>
        <w:pStyle w:val="ListParagraph"/>
        <w:numPr>
          <w:ilvl w:val="4"/>
          <w:numId w:val="2"/>
        </w:numPr>
        <w:spacing w:line="480" w:lineRule="auto"/>
        <w:ind w:left="709" w:hanging="283"/>
        <w:jc w:val="both"/>
        <w:rPr>
          <w:lang w:val="id-ID"/>
        </w:rPr>
      </w:pPr>
      <w:r w:rsidRPr="008E5D1B">
        <w:rPr>
          <w:lang w:val="id-ID"/>
        </w:rPr>
        <w:lastRenderedPageBreak/>
        <w:t>Faktor Jasmaniah</w:t>
      </w:r>
    </w:p>
    <w:p w:rsidR="005F3322" w:rsidRDefault="005F3322" w:rsidP="005F3322">
      <w:pPr>
        <w:spacing w:line="480" w:lineRule="auto"/>
        <w:ind w:firstLine="709"/>
        <w:jc w:val="both"/>
        <w:rPr>
          <w:lang w:val="id-ID"/>
        </w:rPr>
      </w:pPr>
      <w:r w:rsidRPr="005F3322">
        <w:rPr>
          <w:lang w:val="id-ID"/>
        </w:rPr>
        <w:t xml:space="preserve">Faktor </w:t>
      </w:r>
      <w:r>
        <w:rPr>
          <w:lang w:val="id-ID"/>
        </w:rPr>
        <w:t>j</w:t>
      </w:r>
      <w:r w:rsidRPr="005F3322">
        <w:rPr>
          <w:lang w:val="id-ID"/>
        </w:rPr>
        <w:t>asmaniah</w:t>
      </w:r>
      <w:r>
        <w:rPr>
          <w:lang w:val="id-ID"/>
        </w:rPr>
        <w:t xml:space="preserve"> meliputi kesehatan dan cacat tubuh. Proses belajar siswa akan terganggu jika kesehatannya terganggu. Agar siswa dapat belajar dengan baik haruslah mengusahakan kesehatan badannya tetap terjamin dengan cara mengindahkan ketentuan-ketentuan tentang kesehatan, misalnya istirahat, tidur, makan, olahraga, rekreasi dan ibadah secara teratur.</w:t>
      </w:r>
    </w:p>
    <w:p w:rsidR="002C6B08" w:rsidRDefault="005F3322" w:rsidP="00E50FF6">
      <w:pPr>
        <w:spacing w:line="480" w:lineRule="auto"/>
        <w:ind w:firstLine="709"/>
        <w:jc w:val="both"/>
        <w:rPr>
          <w:lang w:val="id-ID"/>
        </w:rPr>
      </w:pPr>
      <w:r>
        <w:rPr>
          <w:lang w:val="id-ID"/>
        </w:rPr>
        <w:t>Cacat tubuh misalnya juling, pendengaran kurang baik juga akan mempengaruhi belajar seseorang meskipun sehat dalam arti tidak dalam keadaan menderita suatu penyakit</w:t>
      </w:r>
      <w:r w:rsidR="00BD28CD">
        <w:rPr>
          <w:lang w:val="id-ID"/>
        </w:rPr>
        <w:t>. Oleh karena itu guru perlu memperhatikan cacat atau kelainan siswa dalam menentukan posisi mereka di dalam kelas, sehingga pengaruh cacat tubuh ini seminimal mungkin menjadi penyebab terganggunya siswa belajar.</w:t>
      </w:r>
    </w:p>
    <w:p w:rsidR="00BD28CD" w:rsidRPr="00705B81" w:rsidRDefault="00BD28CD" w:rsidP="00705B81">
      <w:pPr>
        <w:pStyle w:val="ListParagraph"/>
        <w:numPr>
          <w:ilvl w:val="4"/>
          <w:numId w:val="2"/>
        </w:numPr>
        <w:spacing w:line="480" w:lineRule="auto"/>
        <w:ind w:left="709" w:hanging="283"/>
        <w:jc w:val="both"/>
        <w:rPr>
          <w:lang w:val="id-ID"/>
        </w:rPr>
      </w:pPr>
      <w:r w:rsidRPr="00705B81">
        <w:rPr>
          <w:lang w:val="id-ID"/>
        </w:rPr>
        <w:t>Faktor Psikologis</w:t>
      </w:r>
    </w:p>
    <w:p w:rsidR="00CE70B4" w:rsidRDefault="00BD28CD" w:rsidP="00372655">
      <w:pPr>
        <w:spacing w:line="480" w:lineRule="auto"/>
        <w:ind w:firstLine="709"/>
        <w:jc w:val="both"/>
        <w:rPr>
          <w:lang w:val="id-ID"/>
        </w:rPr>
      </w:pPr>
      <w:r>
        <w:rPr>
          <w:lang w:val="id-ID"/>
        </w:rPr>
        <w:t>Faktor psikologis yang mempengaruhi hasil belajar adalah: intelegensi, perhatian, minat, bakat, m</w:t>
      </w:r>
      <w:r w:rsidR="00D94455">
        <w:rPr>
          <w:lang w:val="id-ID"/>
        </w:rPr>
        <w:t>otif, kematangan, dan kesiapan. Intelegensi besar pengaruhnya terhadap kemajuan belajar begitupun dengan perhatian. Agar siswa dapat belajar dengan baik, usahakan bahan pelajaran selalau menarik perhatian dengn cara mengusahakan pelajaran itu sesuai dengan hobi atau bakatnya. Minat bes</w:t>
      </w:r>
      <w:r w:rsidR="008C7EEB">
        <w:rPr>
          <w:lang w:val="id-ID"/>
        </w:rPr>
        <w:t>ar pengaruhnya terhadap belajar.</w:t>
      </w:r>
      <w:r w:rsidR="00D94455">
        <w:rPr>
          <w:lang w:val="id-ID"/>
        </w:rPr>
        <w:t xml:space="preserve"> </w:t>
      </w:r>
      <w:r w:rsidR="008C7EEB">
        <w:rPr>
          <w:lang w:val="id-ID"/>
        </w:rPr>
        <w:t>B</w:t>
      </w:r>
      <w:r w:rsidR="00D94455">
        <w:rPr>
          <w:lang w:val="id-ID"/>
        </w:rPr>
        <w:t xml:space="preserve">ahan pelajaran yang menarik minat siswa, lebih mudah dipelajari </w:t>
      </w:r>
      <w:r w:rsidR="008C7EEB">
        <w:rPr>
          <w:lang w:val="id-ID"/>
        </w:rPr>
        <w:t>dan disimpan, karena minat menambah kegiatan belajar.</w:t>
      </w:r>
      <w:r w:rsidR="00D94455">
        <w:rPr>
          <w:lang w:val="id-ID"/>
        </w:rPr>
        <w:t xml:space="preserve"> </w:t>
      </w:r>
      <w:r w:rsidR="008C7EEB">
        <w:rPr>
          <w:lang w:val="id-ID"/>
        </w:rPr>
        <w:t xml:space="preserve">Bakat adalah kemampuan untuk belajar. kemampuan itu baru akan terealisasikan menjadi kecakapan yang nyata sesudah belajar dan berlatih. Motif erat hubungannya dengan tujuan yang akan dicapai. Kematangan adalah suatu tingkat/fase dalam pertumbuhan </w:t>
      </w:r>
      <w:r w:rsidR="008C7EEB">
        <w:rPr>
          <w:lang w:val="id-ID"/>
        </w:rPr>
        <w:lastRenderedPageBreak/>
        <w:t>seseorang, dimana alat-alat tubuhnya sudah siap untuk melaksanakan kecakapan baru. Kesiapan adalah kesediaan untuk memberi respon atau bereaksi.</w:t>
      </w:r>
    </w:p>
    <w:p w:rsidR="00D94455" w:rsidRPr="00705B81" w:rsidRDefault="00D94455" w:rsidP="00705B81">
      <w:pPr>
        <w:pStyle w:val="ListParagraph"/>
        <w:numPr>
          <w:ilvl w:val="4"/>
          <w:numId w:val="2"/>
        </w:numPr>
        <w:spacing w:line="480" w:lineRule="auto"/>
        <w:ind w:left="709" w:hanging="283"/>
        <w:jc w:val="both"/>
        <w:rPr>
          <w:lang w:val="id-ID"/>
        </w:rPr>
      </w:pPr>
      <w:r w:rsidRPr="00705B81">
        <w:rPr>
          <w:lang w:val="id-ID"/>
        </w:rPr>
        <w:t>Faktor Kelelahan</w:t>
      </w:r>
    </w:p>
    <w:p w:rsidR="00E50FF6" w:rsidRDefault="00D94455" w:rsidP="00CD48DC">
      <w:pPr>
        <w:spacing w:line="480" w:lineRule="auto"/>
        <w:ind w:firstLine="709"/>
        <w:jc w:val="both"/>
        <w:rPr>
          <w:lang w:val="id-ID"/>
        </w:rPr>
      </w:pPr>
      <w:r>
        <w:rPr>
          <w:lang w:val="id-ID"/>
        </w:rPr>
        <w:t xml:space="preserve">Faktor kelelahan dapat dibedakan menjadi dua macam, yaitu kelelahan jasmani dan kelelahan rohani. </w:t>
      </w:r>
      <w:r w:rsidR="008C7EEB">
        <w:rPr>
          <w:lang w:val="id-ID"/>
        </w:rPr>
        <w:t>K</w:t>
      </w:r>
      <w:r>
        <w:rPr>
          <w:lang w:val="id-ID"/>
        </w:rPr>
        <w:t>ele</w:t>
      </w:r>
      <w:r w:rsidR="008C7EEB">
        <w:rPr>
          <w:lang w:val="id-ID"/>
        </w:rPr>
        <w:t>lahan jasmani terlihat</w:t>
      </w:r>
      <w:r w:rsidR="005E34D8">
        <w:rPr>
          <w:lang w:val="id-ID"/>
        </w:rPr>
        <w:t xml:space="preserve"> dengan lemah lunglainya tubuh dan timbul kecenderungan untuk membaringkan tubuh. Kelelahan rohani dapat dilihat dengan adanya kelesuan dan kebosanan, sehingga minat dan dorongan untuk menghasilkan sesuatu hilang. </w:t>
      </w:r>
    </w:p>
    <w:p w:rsidR="005E34D8" w:rsidRDefault="005E34D8" w:rsidP="00092187">
      <w:pPr>
        <w:pStyle w:val="ListParagraph"/>
        <w:numPr>
          <w:ilvl w:val="0"/>
          <w:numId w:val="36"/>
        </w:numPr>
        <w:spacing w:line="480" w:lineRule="auto"/>
        <w:ind w:left="426" w:hanging="426"/>
        <w:jc w:val="both"/>
        <w:rPr>
          <w:lang w:val="id-ID"/>
        </w:rPr>
      </w:pPr>
      <w:r>
        <w:rPr>
          <w:lang w:val="id-ID"/>
        </w:rPr>
        <w:t>Faktor Ekstern</w:t>
      </w:r>
    </w:p>
    <w:p w:rsidR="005E34D8" w:rsidRDefault="005E34D8" w:rsidP="005E34D8">
      <w:pPr>
        <w:spacing w:line="480" w:lineRule="auto"/>
        <w:ind w:firstLine="709"/>
        <w:jc w:val="both"/>
        <w:rPr>
          <w:lang w:val="id-ID"/>
        </w:rPr>
      </w:pPr>
      <w:r>
        <w:rPr>
          <w:lang w:val="id-ID"/>
        </w:rPr>
        <w:t>Faktor ekstern yang berpengaruh terhadap belajar, dapat dibagi menjadi 3 faktor, yaitu:</w:t>
      </w:r>
    </w:p>
    <w:p w:rsidR="005E34D8" w:rsidRPr="005E34D8" w:rsidRDefault="005E34D8" w:rsidP="00092187">
      <w:pPr>
        <w:pStyle w:val="ListParagraph"/>
        <w:numPr>
          <w:ilvl w:val="0"/>
          <w:numId w:val="34"/>
        </w:numPr>
        <w:spacing w:line="480" w:lineRule="auto"/>
        <w:ind w:left="709" w:hanging="283"/>
        <w:jc w:val="both"/>
        <w:rPr>
          <w:lang w:val="id-ID"/>
        </w:rPr>
      </w:pPr>
      <w:r>
        <w:rPr>
          <w:lang w:val="id-ID"/>
        </w:rPr>
        <w:t>Faktor</w:t>
      </w:r>
      <w:r w:rsidR="009F2301">
        <w:rPr>
          <w:lang w:val="id-ID"/>
        </w:rPr>
        <w:t xml:space="preserve"> k</w:t>
      </w:r>
      <w:r>
        <w:rPr>
          <w:lang w:val="id-ID"/>
        </w:rPr>
        <w:t xml:space="preserve">eluarga, </w:t>
      </w:r>
      <w:r w:rsidRPr="005E34D8">
        <w:rPr>
          <w:lang w:val="id-ID"/>
        </w:rPr>
        <w:t>Siswa yang belajar akan menerima pengaruh dari keluarga berupa: cara orang tua mendidik, relasi antara anggota keluarga, suasana rumah tangga dan keadaan ekonomi keluarga.</w:t>
      </w:r>
    </w:p>
    <w:p w:rsidR="005E34D8" w:rsidRDefault="005E34D8" w:rsidP="00092187">
      <w:pPr>
        <w:pStyle w:val="ListParagraph"/>
        <w:numPr>
          <w:ilvl w:val="0"/>
          <w:numId w:val="34"/>
        </w:numPr>
        <w:spacing w:line="480" w:lineRule="auto"/>
        <w:ind w:left="709" w:hanging="294"/>
        <w:jc w:val="both"/>
        <w:rPr>
          <w:lang w:val="id-ID"/>
        </w:rPr>
      </w:pPr>
      <w:r>
        <w:rPr>
          <w:lang w:val="id-ID"/>
        </w:rPr>
        <w:t>Faktor</w:t>
      </w:r>
      <w:r w:rsidR="009F2301">
        <w:rPr>
          <w:lang w:val="id-ID"/>
        </w:rPr>
        <w:t xml:space="preserve"> s</w:t>
      </w:r>
      <w:r>
        <w:rPr>
          <w:lang w:val="id-ID"/>
        </w:rPr>
        <w:t xml:space="preserve">ekolah, </w:t>
      </w:r>
      <w:r w:rsidR="009F2301">
        <w:rPr>
          <w:lang w:val="id-ID"/>
        </w:rPr>
        <w:t>faktor sekolah yang mempengaruhi belajar ini mencakup metode mengajar, kurikulum, relasi guru dengan siswa, relasi siswa dengan siswa, disiplin sekolah, pelajaran dan waktu sekolah, standar pelajaran, keadaan gedung, metode belajar dan tugas rumah.</w:t>
      </w:r>
    </w:p>
    <w:p w:rsidR="000621B9" w:rsidRDefault="009F2301" w:rsidP="00092187">
      <w:pPr>
        <w:pStyle w:val="ListParagraph"/>
        <w:numPr>
          <w:ilvl w:val="0"/>
          <w:numId w:val="34"/>
        </w:numPr>
        <w:spacing w:line="480" w:lineRule="auto"/>
        <w:ind w:left="709" w:hanging="294"/>
        <w:jc w:val="both"/>
        <w:rPr>
          <w:lang w:val="id-ID"/>
        </w:rPr>
      </w:pPr>
      <w:r>
        <w:rPr>
          <w:lang w:val="id-ID"/>
        </w:rPr>
        <w:t>Faktor masyarakat, masyarakat juga berpengaruh terhadap belajar siswa. Pengaruh ini terjadi karena keberadaan siswa dalam masyarakat. Faktor ini mencakup: kegiatan siswa dalam masyarakat, mass media, teman bergaul, dan bentuk kehidupan masyarakat.</w:t>
      </w:r>
    </w:p>
    <w:p w:rsidR="00D676C8" w:rsidRDefault="00E62D14" w:rsidP="00E62D14">
      <w:pPr>
        <w:spacing w:line="480" w:lineRule="auto"/>
        <w:ind w:firstLine="709"/>
        <w:jc w:val="both"/>
        <w:rPr>
          <w:lang w:val="id-ID"/>
        </w:rPr>
      </w:pPr>
      <w:r>
        <w:rPr>
          <w:lang w:val="id-ID"/>
        </w:rPr>
        <w:lastRenderedPageBreak/>
        <w:t xml:space="preserve">Sebagai seorang guru dalam melaksanakan pembelajarn harus diperhatikan faktor-faktor yang dapat mempengaruhi hasil belajar siswa, baik faktor yang berasal dari dalam individu siswa maupun faktor yang berasal dari luar individu siswa itu sendiri. Dengan demikian pembelajaran </w:t>
      </w:r>
      <w:r w:rsidR="00D676C8">
        <w:rPr>
          <w:lang w:val="id-ID"/>
        </w:rPr>
        <w:t>dapat terlaksana dengan baik apabila seorang  guru memperhatikan faktor yang mempengaruhi hasil belajar tersebut</w:t>
      </w:r>
      <w:r w:rsidR="00E50FF6">
        <w:rPr>
          <w:lang w:val="id-ID"/>
        </w:rPr>
        <w:t xml:space="preserve">, karena setiap siswa berbeda-beda masalah yang dihadapinya jadi disini peran seorang </w:t>
      </w:r>
      <w:r w:rsidR="00464727">
        <w:rPr>
          <w:lang w:val="id-ID"/>
        </w:rPr>
        <w:t xml:space="preserve">guru </w:t>
      </w:r>
      <w:r w:rsidR="00E50FF6">
        <w:rPr>
          <w:lang w:val="id-ID"/>
        </w:rPr>
        <w:t>sangat menentukan keberhasilan siswa dalam belajarnya</w:t>
      </w:r>
      <w:r w:rsidR="00464727">
        <w:rPr>
          <w:lang w:val="id-ID"/>
        </w:rPr>
        <w:t>.</w:t>
      </w:r>
    </w:p>
    <w:p w:rsidR="00E50FF6" w:rsidRPr="00CF5F39" w:rsidRDefault="00E50FF6" w:rsidP="00E50FF6">
      <w:pPr>
        <w:spacing w:line="480" w:lineRule="auto"/>
        <w:jc w:val="both"/>
        <w:rPr>
          <w:lang w:val="id-ID"/>
        </w:rPr>
      </w:pPr>
    </w:p>
    <w:p w:rsidR="00B24DCC" w:rsidRPr="000621B9" w:rsidRDefault="000621B9" w:rsidP="00092187">
      <w:pPr>
        <w:pStyle w:val="ListParagraph"/>
        <w:numPr>
          <w:ilvl w:val="0"/>
          <w:numId w:val="4"/>
        </w:numPr>
        <w:spacing w:line="480" w:lineRule="auto"/>
        <w:ind w:left="851" w:hanging="425"/>
        <w:rPr>
          <w:b/>
          <w:lang w:val="id-ID"/>
        </w:rPr>
      </w:pPr>
      <w:r w:rsidRPr="000621B9">
        <w:rPr>
          <w:b/>
          <w:lang w:val="id-ID"/>
        </w:rPr>
        <w:t>Matematika</w:t>
      </w:r>
      <w:r>
        <w:rPr>
          <w:b/>
          <w:lang w:val="id-ID"/>
        </w:rPr>
        <w:t xml:space="preserve"> </w:t>
      </w:r>
    </w:p>
    <w:p w:rsidR="004D4BF1" w:rsidRDefault="004D4BF1" w:rsidP="00092187">
      <w:pPr>
        <w:pStyle w:val="ListParagraph"/>
        <w:numPr>
          <w:ilvl w:val="0"/>
          <w:numId w:val="24"/>
        </w:numPr>
        <w:spacing w:line="480" w:lineRule="auto"/>
        <w:ind w:left="426" w:hanging="426"/>
        <w:rPr>
          <w:b/>
          <w:lang w:val="id-ID"/>
        </w:rPr>
      </w:pPr>
      <w:r>
        <w:rPr>
          <w:b/>
          <w:lang w:val="id-ID"/>
        </w:rPr>
        <w:t>Definisi Matematika</w:t>
      </w:r>
    </w:p>
    <w:p w:rsidR="004D4BF1" w:rsidRDefault="004D4BF1" w:rsidP="004D4BF1">
      <w:pPr>
        <w:pStyle w:val="ListParagraph"/>
        <w:spacing w:line="480" w:lineRule="auto"/>
        <w:ind w:left="0" w:firstLine="709"/>
        <w:jc w:val="both"/>
        <w:rPr>
          <w:lang w:val="id-ID"/>
        </w:rPr>
      </w:pPr>
      <w:r>
        <w:rPr>
          <w:lang w:val="id-ID"/>
        </w:rPr>
        <w:t>Pengertian matematika yang tepat tidak dapat ditentukan secara pasti, hal ini disebabkan karena cabang-cabang matematika semakin bertambah dan semakin berbaur satu dengan lainnya. Definisi belajar yang dikemukakan oleh Johson dan Risi</w:t>
      </w:r>
      <w:r w:rsidR="004721C8">
        <w:rPr>
          <w:lang w:val="id-ID"/>
        </w:rPr>
        <w:t>ng (</w:t>
      </w:r>
      <w:r w:rsidR="00554EA2">
        <w:rPr>
          <w:lang w:val="id-ID"/>
        </w:rPr>
        <w:t>Runtukahu, 1996:</w:t>
      </w:r>
      <w:r>
        <w:rPr>
          <w:lang w:val="id-ID"/>
        </w:rPr>
        <w:t>15) mengatakan bahwa:</w:t>
      </w:r>
    </w:p>
    <w:p w:rsidR="004D4BF1" w:rsidRDefault="004D4BF1" w:rsidP="00092187">
      <w:pPr>
        <w:pStyle w:val="ListParagraph"/>
        <w:numPr>
          <w:ilvl w:val="0"/>
          <w:numId w:val="25"/>
        </w:numPr>
        <w:ind w:left="993" w:right="707" w:hanging="284"/>
        <w:jc w:val="both"/>
        <w:rPr>
          <w:lang w:val="id-ID"/>
        </w:rPr>
      </w:pPr>
      <w:r>
        <w:rPr>
          <w:lang w:val="id-ID"/>
        </w:rPr>
        <w:t xml:space="preserve">Matematika adalah pengetahuan terstruktur dimana sifat dan teori dibuat secara deduktif berdasarkan unsur-unsur </w:t>
      </w:r>
      <w:r w:rsidR="00C13E7C">
        <w:rPr>
          <w:lang w:val="id-ID"/>
        </w:rPr>
        <w:t>yang didefinisikan atau tidak didefenisikan dan berdasarkan aksioma, sifat, atau teori yang telah dibuktikan kebenarannya.</w:t>
      </w:r>
    </w:p>
    <w:p w:rsidR="00C13E7C" w:rsidRDefault="00C13E7C" w:rsidP="00092187">
      <w:pPr>
        <w:pStyle w:val="ListParagraph"/>
        <w:numPr>
          <w:ilvl w:val="0"/>
          <w:numId w:val="25"/>
        </w:numPr>
        <w:ind w:left="993" w:right="707" w:hanging="284"/>
        <w:jc w:val="both"/>
        <w:rPr>
          <w:lang w:val="id-ID"/>
        </w:rPr>
      </w:pPr>
      <w:r>
        <w:rPr>
          <w:lang w:val="id-ID"/>
        </w:rPr>
        <w:t>Matematika adalah bahasa simbol tentang berbagai gagasan dengan menggunakan istilah-istilah yang didefinisikan secara cermat, jelas, dan akurat, dan</w:t>
      </w:r>
    </w:p>
    <w:p w:rsidR="00C13E7C" w:rsidRDefault="00C13E7C" w:rsidP="00092187">
      <w:pPr>
        <w:pStyle w:val="ListParagraph"/>
        <w:numPr>
          <w:ilvl w:val="0"/>
          <w:numId w:val="25"/>
        </w:numPr>
        <w:ind w:left="993" w:right="707" w:hanging="284"/>
        <w:jc w:val="both"/>
        <w:rPr>
          <w:lang w:val="id-ID"/>
        </w:rPr>
      </w:pPr>
      <w:r>
        <w:rPr>
          <w:lang w:val="id-ID"/>
        </w:rPr>
        <w:t>Matematika adalah seni di mana keindahannya terdapat dalam keterurutan dan keharmonisan.</w:t>
      </w:r>
    </w:p>
    <w:p w:rsidR="00253C82" w:rsidRDefault="00253C82" w:rsidP="00253C82">
      <w:pPr>
        <w:ind w:right="707"/>
        <w:jc w:val="both"/>
        <w:rPr>
          <w:lang w:val="id-ID"/>
        </w:rPr>
      </w:pPr>
    </w:p>
    <w:p w:rsidR="006A6A4A" w:rsidRDefault="005C29F6" w:rsidP="00D34065">
      <w:pPr>
        <w:spacing w:line="480" w:lineRule="auto"/>
        <w:ind w:firstLine="709"/>
        <w:jc w:val="both"/>
        <w:rPr>
          <w:lang w:val="id-ID"/>
        </w:rPr>
      </w:pPr>
      <w:r>
        <w:rPr>
          <w:lang w:val="id-ID"/>
        </w:rPr>
        <w:t>Dari pengertian tersebut</w:t>
      </w:r>
      <w:r w:rsidR="00253C82">
        <w:rPr>
          <w:lang w:val="id-ID"/>
        </w:rPr>
        <w:t xml:space="preserve"> dapat disimpulkan </w:t>
      </w:r>
      <w:r w:rsidR="006A6A4A">
        <w:rPr>
          <w:lang w:val="id-ID"/>
        </w:rPr>
        <w:t xml:space="preserve">bahwa matematika adalah pengetahuan terstruktur tentang bilangan, hubungan antara bilangan, dan prosedur operasional yang digunakan dalam menyelesaikan masalah mengenai bilangan. Jelas </w:t>
      </w:r>
      <w:r w:rsidR="006A6A4A">
        <w:rPr>
          <w:lang w:val="id-ID"/>
        </w:rPr>
        <w:lastRenderedPageBreak/>
        <w:t>bahwa matematika adalah ilmu yang berkaitan dengan bilangan-bilan</w:t>
      </w:r>
      <w:r w:rsidR="0030150F">
        <w:rPr>
          <w:lang w:val="id-ID"/>
        </w:rPr>
        <w:t>gan serta cara penyelesaiannya.</w:t>
      </w:r>
    </w:p>
    <w:p w:rsidR="00D34065" w:rsidRDefault="00D34065" w:rsidP="00D34065">
      <w:pPr>
        <w:spacing w:line="480" w:lineRule="auto"/>
        <w:ind w:firstLine="709"/>
        <w:jc w:val="both"/>
        <w:rPr>
          <w:lang w:val="id-ID"/>
        </w:rPr>
      </w:pPr>
    </w:p>
    <w:p w:rsidR="004D4BF1" w:rsidRPr="004D4BF1" w:rsidRDefault="004D4BF1" w:rsidP="00092187">
      <w:pPr>
        <w:pStyle w:val="ListParagraph"/>
        <w:numPr>
          <w:ilvl w:val="0"/>
          <w:numId w:val="24"/>
        </w:numPr>
        <w:spacing w:line="480" w:lineRule="auto"/>
        <w:ind w:left="426" w:hanging="426"/>
        <w:rPr>
          <w:b/>
          <w:lang w:val="id-ID"/>
        </w:rPr>
      </w:pPr>
      <w:r>
        <w:rPr>
          <w:b/>
          <w:lang w:val="id-ID"/>
        </w:rPr>
        <w:t>Teori Belajar Matematika</w:t>
      </w:r>
    </w:p>
    <w:p w:rsidR="00FD304D" w:rsidRPr="00C846EF" w:rsidRDefault="00B24DCC" w:rsidP="00C846EF">
      <w:pPr>
        <w:pStyle w:val="ListParagraph"/>
        <w:spacing w:line="480" w:lineRule="auto"/>
        <w:ind w:left="0" w:right="-1" w:firstLine="720"/>
        <w:jc w:val="both"/>
        <w:rPr>
          <w:lang w:val="id-ID"/>
        </w:rPr>
      </w:pPr>
      <w:r w:rsidRPr="006D0A81">
        <w:rPr>
          <w:lang w:val="id-ID"/>
        </w:rPr>
        <w:t xml:space="preserve">Belajar </w:t>
      </w:r>
      <w:r w:rsidR="0030150F">
        <w:rPr>
          <w:lang w:val="id-ID"/>
        </w:rPr>
        <w:t>m</w:t>
      </w:r>
      <w:r>
        <w:rPr>
          <w:lang w:val="id-ID"/>
        </w:rPr>
        <w:t>atematika merupakan belajar tentang konsep-konsep dan strukt</w:t>
      </w:r>
      <w:r w:rsidR="0030150F">
        <w:rPr>
          <w:lang w:val="id-ID"/>
        </w:rPr>
        <w:t>ur abstrak yang terdapat dalam m</w:t>
      </w:r>
      <w:r>
        <w:rPr>
          <w:lang w:val="id-ID"/>
        </w:rPr>
        <w:t>atematika serta mencari hubungan ant</w:t>
      </w:r>
      <w:r w:rsidR="0030150F">
        <w:rPr>
          <w:lang w:val="id-ID"/>
        </w:rPr>
        <w:t>ara konsep-konsep dan struktur matematika. Belajar m</w:t>
      </w:r>
      <w:r>
        <w:rPr>
          <w:lang w:val="id-ID"/>
        </w:rPr>
        <w:t>atematika har</w:t>
      </w:r>
      <w:r w:rsidR="00501BE8">
        <w:rPr>
          <w:lang w:val="id-ID"/>
        </w:rPr>
        <w:t>us melalaui proses yang bertahap</w:t>
      </w:r>
      <w:r>
        <w:rPr>
          <w:lang w:val="id-ID"/>
        </w:rPr>
        <w:t xml:space="preserve"> dari konsep yang sederhana ke konse</w:t>
      </w:r>
      <w:r w:rsidR="0030150F">
        <w:rPr>
          <w:lang w:val="id-ID"/>
        </w:rPr>
        <w:t>p yang kompleks. Setiap konsep m</w:t>
      </w:r>
      <w:r>
        <w:rPr>
          <w:lang w:val="id-ID"/>
        </w:rPr>
        <w:t>atematika dapat dipahami dengan baik jika pertama-tama disajikan dalam bentuk konkrit.</w:t>
      </w:r>
      <w:r w:rsidR="00C846EF">
        <w:rPr>
          <w:lang w:val="id-ID"/>
        </w:rPr>
        <w:t xml:space="preserve"> </w:t>
      </w:r>
      <w:r w:rsidR="00554EA2" w:rsidRPr="00C846EF">
        <w:rPr>
          <w:lang w:val="id-ID"/>
        </w:rPr>
        <w:t>Menurut</w:t>
      </w:r>
      <w:r w:rsidR="00FD304D" w:rsidRPr="00C846EF">
        <w:rPr>
          <w:lang w:val="id-ID"/>
        </w:rPr>
        <w:t xml:space="preserve"> Russefend</w:t>
      </w:r>
      <w:r w:rsidR="00554EA2" w:rsidRPr="00C846EF">
        <w:rPr>
          <w:lang w:val="id-ID"/>
        </w:rPr>
        <w:t>i (Simanjuntak, 1993:</w:t>
      </w:r>
      <w:r w:rsidR="004721C8" w:rsidRPr="00C846EF">
        <w:rPr>
          <w:lang w:val="id-ID"/>
        </w:rPr>
        <w:t>72</w:t>
      </w:r>
      <w:r w:rsidR="00FD304D" w:rsidRPr="00C846EF">
        <w:rPr>
          <w:lang w:val="id-ID"/>
        </w:rPr>
        <w:t xml:space="preserve">) mengemukakan bahwa: </w:t>
      </w:r>
    </w:p>
    <w:p w:rsidR="008D64F2" w:rsidRDefault="00FD304D" w:rsidP="00C13E7C">
      <w:pPr>
        <w:pStyle w:val="ListParagraph"/>
        <w:ind w:left="709" w:right="707"/>
        <w:jc w:val="both"/>
        <w:rPr>
          <w:lang w:val="id-ID"/>
        </w:rPr>
      </w:pPr>
      <w:r>
        <w:rPr>
          <w:lang w:val="id-ID"/>
        </w:rPr>
        <w:t>Agar anak didik memahami dan mengerti akan konsep matematika seyogyanya diajarkan dengan urutan konsep murni, dilanjutkan dengan konsep notasi, dan diakhiri dengan konsep terapan, disamping itu untuk dapat mempelajari dengan baik struktur matematika maka representasinya dimulai dengan benda-benda konkrit yang beraneka ragam.</w:t>
      </w:r>
    </w:p>
    <w:p w:rsidR="00C846EF" w:rsidRDefault="00C846EF" w:rsidP="00C13E7C">
      <w:pPr>
        <w:pStyle w:val="ListParagraph"/>
        <w:ind w:left="709" w:right="707"/>
        <w:jc w:val="both"/>
        <w:rPr>
          <w:lang w:val="id-ID"/>
        </w:rPr>
      </w:pPr>
    </w:p>
    <w:p w:rsidR="002C6B08" w:rsidRDefault="00C846EF" w:rsidP="00613B75">
      <w:pPr>
        <w:spacing w:line="480" w:lineRule="auto"/>
        <w:ind w:firstLine="709"/>
        <w:jc w:val="both"/>
        <w:rPr>
          <w:lang w:val="id-ID"/>
        </w:rPr>
      </w:pPr>
      <w:r>
        <w:rPr>
          <w:lang w:val="id-ID"/>
        </w:rPr>
        <w:t xml:space="preserve">Standar Kompetensi </w:t>
      </w:r>
      <w:r w:rsidR="0030150F">
        <w:rPr>
          <w:lang w:val="id-ID"/>
        </w:rPr>
        <w:t>Lulusan SD pada mata pelajaran m</w:t>
      </w:r>
      <w:r>
        <w:rPr>
          <w:lang w:val="id-ID"/>
        </w:rPr>
        <w:t>atematika yaitu, dapat merancang pelaksanaan proses pembelajaran dengan baik yang sesuai dengan perkembangan kognitif siswa, penggunaan media, metode dan pendekatan yang sesuai pula. Sehingga guru dapat menciptakan suasana pembelajaran yang kondusif serta terselenggaranya kegiatan pembelajaran yang efektif.</w:t>
      </w:r>
      <w:r w:rsidR="002C6B08">
        <w:rPr>
          <w:lang w:val="id-ID"/>
        </w:rPr>
        <w:t xml:space="preserve"> </w:t>
      </w:r>
    </w:p>
    <w:p w:rsidR="00613B75" w:rsidRDefault="00613B75" w:rsidP="00613B75">
      <w:pPr>
        <w:spacing w:line="480" w:lineRule="auto"/>
        <w:ind w:firstLine="709"/>
        <w:jc w:val="both"/>
        <w:rPr>
          <w:lang w:val="id-ID"/>
        </w:rPr>
      </w:pPr>
    </w:p>
    <w:p w:rsidR="00613B75" w:rsidRDefault="00613B75" w:rsidP="00613B75">
      <w:pPr>
        <w:spacing w:line="480" w:lineRule="auto"/>
        <w:ind w:firstLine="709"/>
        <w:jc w:val="both"/>
        <w:rPr>
          <w:lang w:val="id-ID"/>
        </w:rPr>
      </w:pPr>
    </w:p>
    <w:p w:rsidR="00613B75" w:rsidRPr="006206F8" w:rsidRDefault="00613B75" w:rsidP="00244ABB">
      <w:pPr>
        <w:spacing w:line="480" w:lineRule="auto"/>
        <w:jc w:val="both"/>
        <w:rPr>
          <w:lang w:val="id-ID"/>
        </w:rPr>
      </w:pPr>
    </w:p>
    <w:p w:rsidR="00B24DCC" w:rsidRPr="000621B9" w:rsidRDefault="00B24DCC" w:rsidP="00092187">
      <w:pPr>
        <w:pStyle w:val="ListParagraph"/>
        <w:numPr>
          <w:ilvl w:val="0"/>
          <w:numId w:val="24"/>
        </w:numPr>
        <w:spacing w:line="480" w:lineRule="auto"/>
        <w:ind w:left="426" w:right="-1" w:hanging="426"/>
        <w:jc w:val="both"/>
        <w:rPr>
          <w:b/>
          <w:lang w:val="id-ID"/>
        </w:rPr>
      </w:pPr>
      <w:r w:rsidRPr="000621B9">
        <w:rPr>
          <w:b/>
          <w:lang w:val="id-ID"/>
        </w:rPr>
        <w:lastRenderedPageBreak/>
        <w:t>Tujuan Pembelajaran Matematika</w:t>
      </w:r>
    </w:p>
    <w:p w:rsidR="006A6A4A" w:rsidRPr="00D34065" w:rsidRDefault="0030150F" w:rsidP="00D34065">
      <w:pPr>
        <w:pStyle w:val="ListParagraph"/>
        <w:spacing w:line="480" w:lineRule="auto"/>
        <w:ind w:left="0" w:right="-1" w:firstLine="720"/>
        <w:jc w:val="both"/>
        <w:rPr>
          <w:lang w:val="id-ID"/>
        </w:rPr>
      </w:pPr>
      <w:r>
        <w:rPr>
          <w:lang w:val="id-ID"/>
        </w:rPr>
        <w:t>Tujuan pembelajaran m</w:t>
      </w:r>
      <w:r w:rsidR="00EB0B87">
        <w:rPr>
          <w:lang w:val="id-ID"/>
        </w:rPr>
        <w:t>atematika</w:t>
      </w:r>
      <w:r w:rsidR="00B24DCC">
        <w:rPr>
          <w:lang w:val="id-ID"/>
        </w:rPr>
        <w:t xml:space="preserve"> SD dapat dilihat di dalam kurikulum tingkat satuan pendidikan</w:t>
      </w:r>
      <w:r w:rsidR="00B24DCC">
        <w:rPr>
          <w:b/>
          <w:lang w:val="id-ID"/>
        </w:rPr>
        <w:t xml:space="preserve"> </w:t>
      </w:r>
      <w:r w:rsidR="00B24DCC">
        <w:rPr>
          <w:lang w:val="id-ID"/>
        </w:rPr>
        <w:t xml:space="preserve">2006 SD. </w:t>
      </w:r>
      <w:r w:rsidR="006206F8">
        <w:rPr>
          <w:lang w:val="id-ID"/>
        </w:rPr>
        <w:t xml:space="preserve">Menurut </w:t>
      </w:r>
      <w:r w:rsidR="004753B9">
        <w:rPr>
          <w:lang w:val="id-ID"/>
        </w:rPr>
        <w:t xml:space="preserve">Abidin (2011) </w:t>
      </w:r>
      <w:r>
        <w:rPr>
          <w:lang w:val="id-ID"/>
        </w:rPr>
        <w:t>mata pelajaran m</w:t>
      </w:r>
      <w:r w:rsidR="00B24DCC">
        <w:rPr>
          <w:lang w:val="id-ID"/>
        </w:rPr>
        <w:t>atematika bertujuan agar peserta didik memiliki kemampuan sebagai berikut:</w:t>
      </w:r>
    </w:p>
    <w:p w:rsidR="00B24DCC" w:rsidRPr="00705B81" w:rsidRDefault="0030150F" w:rsidP="00092187">
      <w:pPr>
        <w:pStyle w:val="ListParagraph"/>
        <w:numPr>
          <w:ilvl w:val="0"/>
          <w:numId w:val="19"/>
        </w:numPr>
        <w:spacing w:line="480" w:lineRule="auto"/>
        <w:ind w:left="426" w:right="-1" w:hanging="426"/>
        <w:jc w:val="both"/>
        <w:rPr>
          <w:lang w:val="id-ID"/>
        </w:rPr>
      </w:pPr>
      <w:r w:rsidRPr="00705B81">
        <w:rPr>
          <w:lang w:val="id-ID"/>
        </w:rPr>
        <w:t>Memahami konsep m</w:t>
      </w:r>
      <w:r w:rsidR="00B24DCC" w:rsidRPr="00705B81">
        <w:rPr>
          <w:lang w:val="id-ID"/>
        </w:rPr>
        <w:t>atematika, menjelaskan keterkaitan antar konsep dan mengaplikasikan konsep atau logaritma, secara luwes, akurat, efisien, dan tepat dalam pemecahan masalah.</w:t>
      </w:r>
    </w:p>
    <w:p w:rsidR="00B24DCC" w:rsidRDefault="00B24DCC" w:rsidP="00092187">
      <w:pPr>
        <w:pStyle w:val="ListParagraph"/>
        <w:numPr>
          <w:ilvl w:val="0"/>
          <w:numId w:val="19"/>
        </w:numPr>
        <w:spacing w:line="480" w:lineRule="auto"/>
        <w:ind w:left="426" w:right="-1" w:hanging="426"/>
        <w:jc w:val="both"/>
        <w:rPr>
          <w:lang w:val="id-ID"/>
        </w:rPr>
      </w:pPr>
      <w:r>
        <w:rPr>
          <w:lang w:val="id-ID"/>
        </w:rPr>
        <w:t>Menggunakan penalaran pada pola dan</w:t>
      </w:r>
      <w:r w:rsidR="0030150F">
        <w:rPr>
          <w:lang w:val="id-ID"/>
        </w:rPr>
        <w:t xml:space="preserve"> sifat, menggunakan manifulasi m</w:t>
      </w:r>
      <w:r>
        <w:rPr>
          <w:lang w:val="id-ID"/>
        </w:rPr>
        <w:t>atematika dalam membuat generalisasi, menyusun bukti, atau menj</w:t>
      </w:r>
      <w:r w:rsidR="0030150F">
        <w:rPr>
          <w:lang w:val="id-ID"/>
        </w:rPr>
        <w:t>elaskan gagasan dan pernyataan m</w:t>
      </w:r>
      <w:r>
        <w:rPr>
          <w:lang w:val="id-ID"/>
        </w:rPr>
        <w:t>atematika.</w:t>
      </w:r>
    </w:p>
    <w:p w:rsidR="00B24DCC" w:rsidRDefault="00B24DCC" w:rsidP="00092187">
      <w:pPr>
        <w:pStyle w:val="ListParagraph"/>
        <w:numPr>
          <w:ilvl w:val="0"/>
          <w:numId w:val="19"/>
        </w:numPr>
        <w:spacing w:line="480" w:lineRule="auto"/>
        <w:ind w:left="426" w:right="-1" w:hanging="426"/>
        <w:jc w:val="both"/>
        <w:rPr>
          <w:lang w:val="id-ID"/>
        </w:rPr>
      </w:pPr>
      <w:r>
        <w:rPr>
          <w:lang w:val="id-ID"/>
        </w:rPr>
        <w:t>Memecahkan masalah yang meliputi kemampuan memahami masalah, merancang model matematika, menyelesaikan model dan menafsirkan solusi yang diperoleh.</w:t>
      </w:r>
    </w:p>
    <w:p w:rsidR="00B24DCC" w:rsidRDefault="00B24DCC" w:rsidP="00092187">
      <w:pPr>
        <w:pStyle w:val="ListParagraph"/>
        <w:numPr>
          <w:ilvl w:val="0"/>
          <w:numId w:val="19"/>
        </w:numPr>
        <w:spacing w:line="480" w:lineRule="auto"/>
        <w:ind w:left="426" w:right="-1" w:hanging="426"/>
        <w:jc w:val="both"/>
        <w:rPr>
          <w:lang w:val="id-ID"/>
        </w:rPr>
      </w:pPr>
      <w:r>
        <w:rPr>
          <w:lang w:val="id-ID"/>
        </w:rPr>
        <w:t>Mengkomunikasikan gagasan dengan simbol, tabel, diagram, atau media lain, untuk memperjelas keadaan atau masalah.</w:t>
      </w:r>
    </w:p>
    <w:p w:rsidR="00B24DCC" w:rsidRDefault="00B24DCC" w:rsidP="00092187">
      <w:pPr>
        <w:pStyle w:val="ListParagraph"/>
        <w:numPr>
          <w:ilvl w:val="0"/>
          <w:numId w:val="19"/>
        </w:numPr>
        <w:spacing w:line="480" w:lineRule="auto"/>
        <w:ind w:left="426" w:right="-1" w:hanging="426"/>
        <w:jc w:val="both"/>
        <w:rPr>
          <w:lang w:val="id-ID"/>
        </w:rPr>
      </w:pPr>
      <w:r>
        <w:rPr>
          <w:lang w:val="id-ID"/>
        </w:rPr>
        <w:t>Memi</w:t>
      </w:r>
      <w:r w:rsidR="0030150F">
        <w:rPr>
          <w:lang w:val="id-ID"/>
        </w:rPr>
        <w:t>liki sikap menghargai kegunaan m</w:t>
      </w:r>
      <w:r>
        <w:rPr>
          <w:lang w:val="id-ID"/>
        </w:rPr>
        <w:t>atematika dalam kehidupan, yaitu memiliki rasa ingin tahu, perhatia</w:t>
      </w:r>
      <w:r w:rsidR="0030150F">
        <w:rPr>
          <w:lang w:val="id-ID"/>
        </w:rPr>
        <w:t>n, dan minat dalam mempelajari m</w:t>
      </w:r>
      <w:r>
        <w:rPr>
          <w:lang w:val="id-ID"/>
        </w:rPr>
        <w:t>atematika sifat-sifat ulet dan percaya diri dalam pemecahan masalah.</w:t>
      </w:r>
    </w:p>
    <w:p w:rsidR="00B24DCC" w:rsidRDefault="00B24DCC" w:rsidP="00B24DCC">
      <w:pPr>
        <w:pStyle w:val="ListParagraph"/>
        <w:spacing w:line="480" w:lineRule="auto"/>
        <w:ind w:left="0" w:right="-1" w:firstLine="426"/>
        <w:jc w:val="both"/>
        <w:rPr>
          <w:lang w:val="id-ID"/>
        </w:rPr>
      </w:pPr>
      <w:r>
        <w:rPr>
          <w:lang w:val="id-ID"/>
        </w:rPr>
        <w:t>Selain tujuan umum yang menekankan pada penataan nalar dan pembentukan sikap siswa serta memberikan tekanan pad</w:t>
      </w:r>
      <w:r w:rsidR="0030150F">
        <w:rPr>
          <w:lang w:val="id-ID"/>
        </w:rPr>
        <w:t>a keterampilan dalam penerapan m</w:t>
      </w:r>
      <w:r>
        <w:rPr>
          <w:lang w:val="id-ID"/>
        </w:rPr>
        <w:t>atema</w:t>
      </w:r>
      <w:r w:rsidR="0030150F">
        <w:rPr>
          <w:lang w:val="id-ID"/>
        </w:rPr>
        <w:t>tika juga memuat tujuan khusus m</w:t>
      </w:r>
      <w:r>
        <w:rPr>
          <w:lang w:val="id-ID"/>
        </w:rPr>
        <w:t>atematika SD</w:t>
      </w:r>
      <w:r w:rsidR="001A2A97">
        <w:rPr>
          <w:lang w:val="id-ID"/>
        </w:rPr>
        <w:t>,</w:t>
      </w:r>
      <w:r>
        <w:rPr>
          <w:lang w:val="id-ID"/>
        </w:rPr>
        <w:t xml:space="preserve"> </w:t>
      </w:r>
      <w:r w:rsidR="001A2A97">
        <w:rPr>
          <w:lang w:val="id-ID"/>
        </w:rPr>
        <w:t xml:space="preserve">menurut Abidin (2011) </w:t>
      </w:r>
      <w:r>
        <w:rPr>
          <w:lang w:val="id-ID"/>
        </w:rPr>
        <w:t>yaitu:</w:t>
      </w:r>
    </w:p>
    <w:p w:rsidR="00B24DCC" w:rsidRPr="00705B81" w:rsidRDefault="00B24DCC" w:rsidP="00092187">
      <w:pPr>
        <w:pStyle w:val="ListParagraph"/>
        <w:numPr>
          <w:ilvl w:val="0"/>
          <w:numId w:val="20"/>
        </w:numPr>
        <w:spacing w:line="480" w:lineRule="auto"/>
        <w:ind w:left="426" w:right="-1" w:hanging="426"/>
        <w:jc w:val="both"/>
        <w:rPr>
          <w:lang w:val="id-ID"/>
        </w:rPr>
      </w:pPr>
      <w:r w:rsidRPr="00705B81">
        <w:rPr>
          <w:lang w:val="id-ID"/>
        </w:rPr>
        <w:lastRenderedPageBreak/>
        <w:t>Menumbuhkan dan mengembangkan keterampilan berhitung sebagai latihan dalam kehidupan sehari-hari.</w:t>
      </w:r>
    </w:p>
    <w:p w:rsidR="00B24DCC" w:rsidRDefault="00B24DCC" w:rsidP="00092187">
      <w:pPr>
        <w:pStyle w:val="ListParagraph"/>
        <w:numPr>
          <w:ilvl w:val="0"/>
          <w:numId w:val="20"/>
        </w:numPr>
        <w:spacing w:line="480" w:lineRule="auto"/>
        <w:ind w:left="426" w:right="-1" w:hanging="426"/>
        <w:jc w:val="both"/>
        <w:rPr>
          <w:lang w:val="id-ID"/>
        </w:rPr>
      </w:pPr>
      <w:r>
        <w:rPr>
          <w:lang w:val="id-ID"/>
        </w:rPr>
        <w:t xml:space="preserve">Menumbuhkan kemampuan siswa, yang dapat </w:t>
      </w:r>
      <w:r w:rsidR="0030150F">
        <w:rPr>
          <w:lang w:val="id-ID"/>
        </w:rPr>
        <w:t>dialihgunakan melalui kegiatan m</w:t>
      </w:r>
      <w:r>
        <w:rPr>
          <w:lang w:val="id-ID"/>
        </w:rPr>
        <w:t>atematika.</w:t>
      </w:r>
    </w:p>
    <w:p w:rsidR="00B24DCC" w:rsidRDefault="00B24DCC" w:rsidP="00092187">
      <w:pPr>
        <w:pStyle w:val="ListParagraph"/>
        <w:numPr>
          <w:ilvl w:val="0"/>
          <w:numId w:val="20"/>
        </w:numPr>
        <w:spacing w:line="480" w:lineRule="auto"/>
        <w:ind w:left="426" w:right="-1" w:hanging="426"/>
        <w:jc w:val="both"/>
        <w:rPr>
          <w:lang w:val="id-ID"/>
        </w:rPr>
      </w:pPr>
      <w:r>
        <w:rPr>
          <w:lang w:val="id-ID"/>
        </w:rPr>
        <w:t>Mengembangkan kemampuan dasar matematika sebagai bekal belajar lebih lanjut.</w:t>
      </w:r>
    </w:p>
    <w:p w:rsidR="00B24DCC" w:rsidRDefault="00B24DCC" w:rsidP="00092187">
      <w:pPr>
        <w:pStyle w:val="ListParagraph"/>
        <w:numPr>
          <w:ilvl w:val="0"/>
          <w:numId w:val="20"/>
        </w:numPr>
        <w:spacing w:line="480" w:lineRule="auto"/>
        <w:ind w:left="426" w:right="-1" w:hanging="426"/>
        <w:jc w:val="both"/>
        <w:rPr>
          <w:lang w:val="id-ID"/>
        </w:rPr>
      </w:pPr>
      <w:r>
        <w:rPr>
          <w:lang w:val="id-ID"/>
        </w:rPr>
        <w:t>Membentuk sikap logis, kritis, cermat, kreatif dan disiplin.</w:t>
      </w:r>
    </w:p>
    <w:p w:rsidR="0030150F" w:rsidRDefault="000774C4" w:rsidP="009F2301">
      <w:pPr>
        <w:spacing w:line="480" w:lineRule="auto"/>
        <w:ind w:right="-1" w:firstLine="709"/>
        <w:jc w:val="both"/>
        <w:rPr>
          <w:lang w:val="id-ID"/>
        </w:rPr>
      </w:pPr>
      <w:r>
        <w:rPr>
          <w:lang w:val="id-ID"/>
        </w:rPr>
        <w:t>Pentingnya pembelajaran matematika khususnya di SD, perlu dicari suatu cara mengelola proses belajar mengajar sehingga matematika dapat dipahami oleh sisw</w:t>
      </w:r>
      <w:r w:rsidR="005C29F6">
        <w:rPr>
          <w:lang w:val="id-ID"/>
        </w:rPr>
        <w:t>a dengan baik. Disamping itu, ma</w:t>
      </w:r>
      <w:r>
        <w:rPr>
          <w:lang w:val="id-ID"/>
        </w:rPr>
        <w:t xml:space="preserve">tematika juga harus bermanfaat dan relevan dengan kehidupannya, </w:t>
      </w:r>
      <w:r w:rsidRPr="00024150">
        <w:rPr>
          <w:lang w:val="id-ID"/>
        </w:rPr>
        <w:t>karena itu pembelajaran matematika di jenjang pendidikan dasar harus ditekankan pada penguasaan keterampilan dasar dari matematika itu sendiri.</w:t>
      </w:r>
    </w:p>
    <w:p w:rsidR="009F2301" w:rsidRPr="00BB0989" w:rsidRDefault="009F2301" w:rsidP="009F2301">
      <w:pPr>
        <w:spacing w:line="480" w:lineRule="auto"/>
        <w:ind w:right="-1" w:firstLine="709"/>
        <w:jc w:val="both"/>
        <w:rPr>
          <w:lang w:val="id-ID"/>
        </w:rPr>
      </w:pPr>
    </w:p>
    <w:p w:rsidR="00B24DCC" w:rsidRDefault="00B24DCC" w:rsidP="00092187">
      <w:pPr>
        <w:pStyle w:val="ListParagraph"/>
        <w:numPr>
          <w:ilvl w:val="0"/>
          <w:numId w:val="24"/>
        </w:numPr>
        <w:spacing w:line="480" w:lineRule="auto"/>
        <w:ind w:left="426" w:right="-1" w:hanging="426"/>
        <w:jc w:val="both"/>
        <w:rPr>
          <w:b/>
          <w:lang w:val="id-ID"/>
        </w:rPr>
      </w:pPr>
      <w:r w:rsidRPr="00091ECA">
        <w:rPr>
          <w:b/>
          <w:lang w:val="id-ID"/>
        </w:rPr>
        <w:t>Strategi Belajar Mengajar Matematika</w:t>
      </w:r>
    </w:p>
    <w:p w:rsidR="00B24DCC" w:rsidRDefault="00B24DCC" w:rsidP="00B24DCC">
      <w:pPr>
        <w:spacing w:line="480" w:lineRule="auto"/>
        <w:ind w:right="-1" w:firstLine="709"/>
        <w:jc w:val="both"/>
        <w:rPr>
          <w:lang w:val="id-ID"/>
        </w:rPr>
      </w:pPr>
      <w:r w:rsidRPr="007C0C52">
        <w:rPr>
          <w:lang w:val="id-ID"/>
        </w:rPr>
        <w:t xml:space="preserve">Faktor pendukung berhasil tidaknya </w:t>
      </w:r>
      <w:r>
        <w:rPr>
          <w:lang w:val="id-ID"/>
        </w:rPr>
        <w:t>pengajaran matematika adalah menguasai teori belajar mengajar matematika. Dengan menguasai teori belajar mengajar peserta didik dapat mengikuti pelajaran dengan baik bahkan dapat memotivasi anak didik untuk berminat belajar matematika. Teori belajar mengajar matematika yang dikuasai para tenaga pendidik ak</w:t>
      </w:r>
      <w:r w:rsidR="008E783C">
        <w:rPr>
          <w:lang w:val="id-ID"/>
        </w:rPr>
        <w:t>an dapat diterapkan pada peserta</w:t>
      </w:r>
      <w:r>
        <w:rPr>
          <w:lang w:val="id-ID"/>
        </w:rPr>
        <w:t xml:space="preserve"> didik  jika dapat memilih strategi belajar mengajar yang tepat, mengetahui tujuan pendidikan dan pengajaran dan atau pendekatan yang diharapkan s</w:t>
      </w:r>
      <w:r w:rsidR="008D64F2">
        <w:rPr>
          <w:lang w:val="id-ID"/>
        </w:rPr>
        <w:t>erta dapat melihat apakah anak/</w:t>
      </w:r>
      <w:r>
        <w:rPr>
          <w:lang w:val="id-ID"/>
        </w:rPr>
        <w:t xml:space="preserve">peserta didik </w:t>
      </w:r>
      <w:r>
        <w:rPr>
          <w:lang w:val="id-ID"/>
        </w:rPr>
        <w:lastRenderedPageBreak/>
        <w:t>dalam belajar matematika, maka pengajaran yang akan disampaikan dapat disesuaikan dengan kemampuan anak atau peserta didik.</w:t>
      </w:r>
    </w:p>
    <w:p w:rsidR="002C6B08" w:rsidRDefault="004721C8" w:rsidP="00E50FF6">
      <w:pPr>
        <w:spacing w:line="480" w:lineRule="auto"/>
        <w:ind w:right="-1" w:firstLine="709"/>
        <w:jc w:val="both"/>
        <w:rPr>
          <w:lang w:val="id-ID"/>
        </w:rPr>
      </w:pPr>
      <w:r>
        <w:rPr>
          <w:lang w:val="id-ID"/>
        </w:rPr>
        <w:t>Menurut Thorndike (</w:t>
      </w:r>
      <w:r w:rsidR="004753B9">
        <w:rPr>
          <w:lang w:val="id-ID"/>
        </w:rPr>
        <w:t>Simanjuntak, 1993:</w:t>
      </w:r>
      <w:r w:rsidR="00B24DCC">
        <w:rPr>
          <w:lang w:val="id-ID"/>
        </w:rPr>
        <w:t>77</w:t>
      </w:r>
      <w:r>
        <w:rPr>
          <w:lang w:val="id-ID"/>
        </w:rPr>
        <w:t>) bahwa “</w:t>
      </w:r>
      <w:r w:rsidR="004E77FC">
        <w:rPr>
          <w:lang w:val="id-ID"/>
        </w:rPr>
        <w:t>s</w:t>
      </w:r>
      <w:r w:rsidR="00B24DCC">
        <w:rPr>
          <w:lang w:val="id-ID"/>
        </w:rPr>
        <w:t>emua ilmu pengetahuan, bahkan yang paling kompletpun, terdiri dari kaitan-kaitan yang sederhana y</w:t>
      </w:r>
      <w:r>
        <w:rPr>
          <w:lang w:val="id-ID"/>
        </w:rPr>
        <w:t>aitu kaitan S-R (</w:t>
      </w:r>
      <w:r w:rsidR="00B24DCC">
        <w:rPr>
          <w:lang w:val="id-ID"/>
        </w:rPr>
        <w:t>Stimulus-Respon)”. Untuk menguatkan kaitan-kaitan materi dalam pelajaran matematika dapat dilakukan dengan teori memberi latihan hafal dan praktek dengan demikian anak atau peserta didik akan terampil dalam berhitung. Hal itu juga diperte</w:t>
      </w:r>
      <w:r>
        <w:rPr>
          <w:lang w:val="id-ID"/>
        </w:rPr>
        <w:t>gas oleh</w:t>
      </w:r>
      <w:r w:rsidR="004753B9">
        <w:rPr>
          <w:lang w:val="id-ID"/>
        </w:rPr>
        <w:t xml:space="preserve"> Russefendi (Simanjuntak, 1993:</w:t>
      </w:r>
      <w:r>
        <w:rPr>
          <w:lang w:val="id-ID"/>
        </w:rPr>
        <w:t>77) bahwa “</w:t>
      </w:r>
      <w:r w:rsidR="004E77FC">
        <w:rPr>
          <w:lang w:val="id-ID"/>
        </w:rPr>
        <w:t>d</w:t>
      </w:r>
      <w:r w:rsidR="00B24DCC">
        <w:rPr>
          <w:lang w:val="id-ID"/>
        </w:rPr>
        <w:t>alam matematika/berhitung pengaitan antara Stimulus Respon dapat meningkatkan kecepatan dan keterampilan matematika/berhitung anak apabila diberikan latihan hafal dan praktek”.</w:t>
      </w:r>
    </w:p>
    <w:p w:rsidR="00CD48DC" w:rsidRPr="007C0C52" w:rsidRDefault="00CD48DC" w:rsidP="00E50FF6">
      <w:pPr>
        <w:spacing w:line="480" w:lineRule="auto"/>
        <w:ind w:right="-1" w:firstLine="709"/>
        <w:jc w:val="both"/>
        <w:rPr>
          <w:lang w:val="id-ID"/>
        </w:rPr>
      </w:pPr>
    </w:p>
    <w:p w:rsidR="00B24DCC" w:rsidRDefault="00B24DCC" w:rsidP="00092187">
      <w:pPr>
        <w:pStyle w:val="ListParagraph"/>
        <w:numPr>
          <w:ilvl w:val="0"/>
          <w:numId w:val="24"/>
        </w:numPr>
        <w:spacing w:line="480" w:lineRule="auto"/>
        <w:ind w:left="426" w:right="-1" w:hanging="426"/>
        <w:jc w:val="both"/>
        <w:rPr>
          <w:b/>
          <w:lang w:val="id-ID"/>
        </w:rPr>
      </w:pPr>
      <w:r>
        <w:rPr>
          <w:b/>
          <w:lang w:val="id-ID"/>
        </w:rPr>
        <w:t xml:space="preserve">Metode </w:t>
      </w:r>
      <w:r w:rsidR="008E706C">
        <w:rPr>
          <w:b/>
          <w:lang w:val="id-ID"/>
        </w:rPr>
        <w:t>Mengajar Matematika</w:t>
      </w:r>
    </w:p>
    <w:p w:rsidR="00B24DCC" w:rsidRDefault="00B24DCC" w:rsidP="00B24DCC">
      <w:pPr>
        <w:spacing w:line="480" w:lineRule="auto"/>
        <w:ind w:right="-1" w:firstLine="709"/>
        <w:jc w:val="both"/>
        <w:rPr>
          <w:lang w:val="id-ID"/>
        </w:rPr>
      </w:pPr>
      <w:r w:rsidRPr="00975E10">
        <w:rPr>
          <w:lang w:val="id-ID"/>
        </w:rPr>
        <w:t xml:space="preserve">Apabila </w:t>
      </w:r>
      <w:r>
        <w:rPr>
          <w:lang w:val="id-ID"/>
        </w:rPr>
        <w:t xml:space="preserve">kita ingin mengajarkan sesuatu </w:t>
      </w:r>
      <w:r w:rsidR="00B70135">
        <w:rPr>
          <w:lang w:val="id-ID"/>
        </w:rPr>
        <w:t xml:space="preserve">kepada </w:t>
      </w:r>
      <w:r w:rsidR="00364CB7">
        <w:rPr>
          <w:lang w:val="id-ID"/>
        </w:rPr>
        <w:t>siswa</w:t>
      </w:r>
      <w:r>
        <w:rPr>
          <w:lang w:val="id-ID"/>
        </w:rPr>
        <w:t>/peserta didik dengan baik dan berhasil pertama-tama yang harus diperhatikan adalah metode atau cara pendekatan yang akan dilakukan sehingga tujuan yang diharapkan dapat tercapai atau terlaksana dengan baik. Karena metode atau cara pendekatan yang dalam fungsinya merupakan alat untuk mencapai tujuan. Dengan demikian jika pengetahuan tentang metode dapat mengaflikasikannya dengan tepat maka sasaran untuk mencapai tujuan akan semakin efektif dan efisian.</w:t>
      </w:r>
    </w:p>
    <w:p w:rsidR="00D07180" w:rsidRDefault="00B24DCC" w:rsidP="00B24DCC">
      <w:pPr>
        <w:spacing w:line="480" w:lineRule="auto"/>
        <w:ind w:right="-1" w:firstLine="709"/>
        <w:jc w:val="both"/>
        <w:rPr>
          <w:lang w:val="id-ID"/>
        </w:rPr>
      </w:pPr>
      <w:r>
        <w:rPr>
          <w:lang w:val="id-ID"/>
        </w:rPr>
        <w:t xml:space="preserve">Metode atau pendekatan yang diharapkan dapat terlaksana dengan baik, jika materi yang akan diajarkan dirancang terlebih dahulu. Dengan kata lain bahwa untuk </w:t>
      </w:r>
      <w:r>
        <w:rPr>
          <w:lang w:val="id-ID"/>
        </w:rPr>
        <w:lastRenderedPageBreak/>
        <w:t>menerapkan sesuatu metode atau pendekatan dalam pengajaran matematika sebelumnya menyusun strategi belajar mengajar dengan menentukan metode mengajar, tehnik mengajar dan akhirnya dapat dipilih alat peraga atau media pelajaran sebagai pendukung materi pelajaran yang akan diajarkan.</w:t>
      </w:r>
      <w:r w:rsidR="00D07180">
        <w:rPr>
          <w:lang w:val="id-ID"/>
        </w:rPr>
        <w:t xml:space="preserve"> Menurut Heruman (2007:3) ada tiga langkah pembelajaran matematika di sekolah dasar, yaitu: </w:t>
      </w:r>
    </w:p>
    <w:p w:rsidR="00B24DCC" w:rsidRDefault="00D07180" w:rsidP="00D07180">
      <w:pPr>
        <w:ind w:left="709" w:right="709"/>
        <w:jc w:val="both"/>
        <w:rPr>
          <w:lang w:val="id-ID"/>
        </w:rPr>
      </w:pPr>
      <w:r>
        <w:rPr>
          <w:lang w:val="id-ID"/>
        </w:rPr>
        <w:t>1) Penanaman konsep dasar, yaitu pembelajaran suatu konsep baru matematika, ketika siswa belum pernah mempelajari konsep tersebut, 2) Pemahaman konsep, yaitu pembelajaran lanjutan dari penanaman konsep, yang bertujuan agar siswa lebih memahami suatu konsep tersebut, 3) Pembinaan keterampilan, yaitu pembelajaran lanjutan dari penanaman konsep dan pemahaman keterampilan.</w:t>
      </w:r>
    </w:p>
    <w:p w:rsidR="00D07180" w:rsidRDefault="00D07180" w:rsidP="00D07180">
      <w:pPr>
        <w:ind w:left="709" w:right="760"/>
        <w:jc w:val="both"/>
        <w:rPr>
          <w:lang w:val="id-ID"/>
        </w:rPr>
      </w:pPr>
    </w:p>
    <w:p w:rsidR="000B1BCA" w:rsidRDefault="00B24DCC" w:rsidP="000621B9">
      <w:pPr>
        <w:autoSpaceDE w:val="0"/>
        <w:autoSpaceDN w:val="0"/>
        <w:adjustRightInd w:val="0"/>
        <w:spacing w:line="480" w:lineRule="auto"/>
        <w:ind w:firstLine="709"/>
        <w:jc w:val="both"/>
        <w:rPr>
          <w:rFonts w:eastAsiaTheme="minorHAnsi"/>
          <w:lang w:val="id-ID"/>
        </w:rPr>
      </w:pPr>
      <w:r w:rsidRPr="000A609D">
        <w:rPr>
          <w:rFonts w:eastAsiaTheme="minorHAnsi"/>
          <w:lang w:val="id-ID"/>
        </w:rPr>
        <w:t xml:space="preserve">Salah satu upaya meningkatkan hasil belajar siswa pada pelajaran matematika di sekolah, perlu adanya penelitian yang sifatnya lebih inovatif agar pembelajaran matematika lebih bisa dinikmati siswa dengan penuh semangat dan gairah, agar siswa lebih punya motivasi untuk lebih giat belajar. </w:t>
      </w:r>
      <w:r>
        <w:rPr>
          <w:rFonts w:eastAsiaTheme="minorHAnsi"/>
        </w:rPr>
        <w:t xml:space="preserve">Pendekatan </w:t>
      </w:r>
      <w:r w:rsidRPr="000A609D">
        <w:rPr>
          <w:rFonts w:eastAsiaTheme="minorHAnsi"/>
          <w:lang w:val="id-ID"/>
        </w:rPr>
        <w:t xml:space="preserve">pembelajaran yang sesuai adalah </w:t>
      </w:r>
      <w:r w:rsidR="006A6A4A" w:rsidRPr="008E783C">
        <w:rPr>
          <w:rFonts w:eastAsiaTheme="minorHAnsi"/>
          <w:i/>
          <w:iCs/>
          <w:lang w:val="id-ID"/>
        </w:rPr>
        <w:t>q</w:t>
      </w:r>
      <w:r w:rsidRPr="008E783C">
        <w:rPr>
          <w:rFonts w:eastAsiaTheme="minorHAnsi"/>
          <w:i/>
          <w:iCs/>
          <w:lang w:val="id-ID"/>
        </w:rPr>
        <w:t>uantum</w:t>
      </w:r>
      <w:r w:rsidR="006A6A4A" w:rsidRPr="008E783C">
        <w:rPr>
          <w:rFonts w:eastAsiaTheme="minorHAnsi"/>
          <w:i/>
          <w:iCs/>
          <w:lang w:val="id-ID"/>
        </w:rPr>
        <w:t xml:space="preserve"> t</w:t>
      </w:r>
      <w:r w:rsidR="00D812C6" w:rsidRPr="008E783C">
        <w:rPr>
          <w:rFonts w:eastAsiaTheme="minorHAnsi"/>
          <w:i/>
          <w:iCs/>
          <w:lang w:val="id-ID"/>
        </w:rPr>
        <w:t>eaching</w:t>
      </w:r>
      <w:r w:rsidRPr="000A609D">
        <w:rPr>
          <w:rFonts w:eastAsiaTheme="minorHAnsi"/>
          <w:i/>
          <w:iCs/>
          <w:lang w:val="id-ID"/>
        </w:rPr>
        <w:t>.</w:t>
      </w:r>
      <w:r w:rsidR="000621B9">
        <w:rPr>
          <w:rFonts w:eastAsiaTheme="minorHAnsi"/>
          <w:iCs/>
          <w:lang w:val="id-ID"/>
        </w:rPr>
        <w:t xml:space="preserve"> </w:t>
      </w:r>
      <w:r w:rsidRPr="000A609D">
        <w:rPr>
          <w:rFonts w:eastAsiaTheme="minorHAnsi"/>
          <w:lang w:val="id-ID"/>
        </w:rPr>
        <w:t xml:space="preserve">Dengan adanya pembelajaran yang bersifat kreatif dan menyenangkan sebagaimana dituntut dalam </w:t>
      </w:r>
      <w:r>
        <w:rPr>
          <w:rFonts w:eastAsiaTheme="minorHAnsi"/>
        </w:rPr>
        <w:t xml:space="preserve">pendekatan </w:t>
      </w:r>
      <w:r w:rsidRPr="008E783C">
        <w:rPr>
          <w:rFonts w:eastAsiaTheme="minorHAnsi"/>
          <w:lang w:val="id-ID"/>
        </w:rPr>
        <w:t xml:space="preserve">pembelajaran </w:t>
      </w:r>
      <w:r w:rsidR="006A6A4A" w:rsidRPr="008E783C">
        <w:rPr>
          <w:rFonts w:eastAsiaTheme="minorHAnsi"/>
          <w:i/>
          <w:iCs/>
          <w:lang w:val="id-ID"/>
        </w:rPr>
        <w:t>q</w:t>
      </w:r>
      <w:r w:rsidRPr="008E783C">
        <w:rPr>
          <w:rFonts w:eastAsiaTheme="minorHAnsi"/>
          <w:i/>
          <w:iCs/>
          <w:lang w:val="id-ID"/>
        </w:rPr>
        <w:t>uantum</w:t>
      </w:r>
      <w:r w:rsidR="006A6A4A" w:rsidRPr="008E783C">
        <w:rPr>
          <w:rFonts w:eastAsiaTheme="minorHAnsi"/>
          <w:i/>
          <w:iCs/>
          <w:lang w:val="id-ID"/>
        </w:rPr>
        <w:t xml:space="preserve"> t</w:t>
      </w:r>
      <w:r w:rsidR="00D812C6" w:rsidRPr="008E783C">
        <w:rPr>
          <w:rFonts w:eastAsiaTheme="minorHAnsi"/>
          <w:i/>
          <w:iCs/>
          <w:lang w:val="id-ID"/>
        </w:rPr>
        <w:t>eaching</w:t>
      </w:r>
      <w:r w:rsidRPr="000A609D">
        <w:rPr>
          <w:rFonts w:eastAsiaTheme="minorHAnsi"/>
          <w:lang w:val="id-ID"/>
        </w:rPr>
        <w:t>, maka siswa akan serasa mudah mempelajari matematika, karena belajar matematika itu menyenangkan dan pada akhirnya kemampuan belajar anak akan meningkat dan nilai pelajaran matematika akan mencapai ketuntasan.</w:t>
      </w:r>
    </w:p>
    <w:p w:rsidR="00D07180" w:rsidRPr="008E783C" w:rsidRDefault="00D07180" w:rsidP="00244ABB">
      <w:pPr>
        <w:autoSpaceDE w:val="0"/>
        <w:autoSpaceDN w:val="0"/>
        <w:adjustRightInd w:val="0"/>
        <w:spacing w:line="480" w:lineRule="auto"/>
        <w:jc w:val="both"/>
        <w:rPr>
          <w:rFonts w:eastAsiaTheme="minorHAnsi"/>
          <w:lang w:val="id-ID"/>
        </w:rPr>
      </w:pPr>
    </w:p>
    <w:p w:rsidR="000B1BCA" w:rsidRPr="00AB2837" w:rsidRDefault="000B1BCA" w:rsidP="00AB2837">
      <w:pPr>
        <w:pStyle w:val="ListParagraph"/>
        <w:numPr>
          <w:ilvl w:val="2"/>
          <w:numId w:val="1"/>
        </w:numPr>
        <w:spacing w:line="480" w:lineRule="auto"/>
        <w:ind w:left="426" w:hanging="426"/>
        <w:jc w:val="both"/>
        <w:rPr>
          <w:b/>
          <w:lang w:val="fi-FI"/>
        </w:rPr>
      </w:pPr>
      <w:r w:rsidRPr="00AB2837">
        <w:rPr>
          <w:b/>
          <w:lang w:val="fi-FI"/>
        </w:rPr>
        <w:t>Kerangka Pikir</w:t>
      </w:r>
    </w:p>
    <w:p w:rsidR="003F4145" w:rsidRDefault="003F4145" w:rsidP="003F4145">
      <w:pPr>
        <w:spacing w:line="480" w:lineRule="auto"/>
        <w:ind w:firstLine="709"/>
        <w:jc w:val="both"/>
        <w:rPr>
          <w:lang w:val="id-ID"/>
        </w:rPr>
      </w:pPr>
      <w:r w:rsidRPr="003C281C">
        <w:t xml:space="preserve">Matematika adalah objek abstrak yang konsepnya berjenjang dan terstruktur. Tetapi, tidak sedikit masalah-masalah ditemukan yang dapat menimbulkan kesulitan </w:t>
      </w:r>
      <w:r w:rsidRPr="003C281C">
        <w:lastRenderedPageBreak/>
        <w:t xml:space="preserve">dalam mempelajarinya. Salah satu kesulitan mempelajari </w:t>
      </w:r>
      <w:r w:rsidR="008E783C">
        <w:rPr>
          <w:lang w:val="id-ID"/>
        </w:rPr>
        <w:t>m</w:t>
      </w:r>
      <w:r w:rsidRPr="003C281C">
        <w:t xml:space="preserve">atematika adalah kurangnya pemahaman siswa tentang </w:t>
      </w:r>
      <w:r w:rsidR="008E783C">
        <w:rPr>
          <w:lang w:val="id-ID"/>
        </w:rPr>
        <w:t>konsep m</w:t>
      </w:r>
      <w:r w:rsidR="00A21704">
        <w:rPr>
          <w:lang w:val="id-ID"/>
        </w:rPr>
        <w:t>atematika</w:t>
      </w:r>
      <w:r w:rsidRPr="003C281C">
        <w:t xml:space="preserve">. Di samping itu, cara guru yang mengajarkannyapun masih bersifat </w:t>
      </w:r>
      <w:r w:rsidR="00C73404">
        <w:rPr>
          <w:lang w:val="id-ID"/>
        </w:rPr>
        <w:t>tradisional</w:t>
      </w:r>
      <w:r w:rsidRPr="003C281C">
        <w:t>.</w:t>
      </w:r>
    </w:p>
    <w:p w:rsidR="00CD48DC" w:rsidRDefault="003225D2" w:rsidP="00613B75">
      <w:pPr>
        <w:spacing w:line="480" w:lineRule="auto"/>
        <w:ind w:firstLine="567"/>
        <w:jc w:val="both"/>
        <w:rPr>
          <w:lang w:val="id-ID"/>
        </w:rPr>
      </w:pPr>
      <w:r>
        <w:rPr>
          <w:lang w:val="id-ID"/>
        </w:rPr>
        <w:t>Penanaman</w:t>
      </w:r>
      <w:r w:rsidR="008E783C">
        <w:t xml:space="preserve"> konsep-konsep dasar </w:t>
      </w:r>
      <w:r w:rsidR="008E783C">
        <w:rPr>
          <w:lang w:val="id-ID"/>
        </w:rPr>
        <w:t>m</w:t>
      </w:r>
      <w:r w:rsidR="003F4145" w:rsidRPr="003C281C">
        <w:t>atematika pada siswa</w:t>
      </w:r>
      <w:r>
        <w:rPr>
          <w:lang w:val="id-ID"/>
        </w:rPr>
        <w:t xml:space="preserve"> </w:t>
      </w:r>
      <w:r w:rsidR="003F4145" w:rsidRPr="003C281C">
        <w:t>perlu adanya pendekatan pembelajaran yang tepat. Salah satunya adala</w:t>
      </w:r>
      <w:r w:rsidR="003F4145">
        <w:t>h dengan pendekatan</w:t>
      </w:r>
      <w:r w:rsidR="00C73404">
        <w:rPr>
          <w:lang w:val="id-ID"/>
        </w:rPr>
        <w:t xml:space="preserve"> </w:t>
      </w:r>
      <w:r w:rsidR="008E783C">
        <w:rPr>
          <w:i/>
          <w:lang w:val="id-ID"/>
        </w:rPr>
        <w:t>quantum t</w:t>
      </w:r>
      <w:r w:rsidR="00C73404" w:rsidRPr="008E783C">
        <w:rPr>
          <w:i/>
          <w:lang w:val="id-ID"/>
        </w:rPr>
        <w:t>eaching</w:t>
      </w:r>
      <w:r w:rsidR="003F4145" w:rsidRPr="003C281C">
        <w:t xml:space="preserve">. Dalam </w:t>
      </w:r>
      <w:r w:rsidR="003F4145">
        <w:t>pendekatan</w:t>
      </w:r>
      <w:r w:rsidR="00C73404" w:rsidRPr="00C73404">
        <w:rPr>
          <w:lang w:val="id-ID"/>
        </w:rPr>
        <w:t xml:space="preserve"> </w:t>
      </w:r>
      <w:r w:rsidR="008E783C">
        <w:rPr>
          <w:i/>
          <w:lang w:val="id-ID"/>
        </w:rPr>
        <w:t>quantum t</w:t>
      </w:r>
      <w:r w:rsidR="00C73404" w:rsidRPr="008E783C">
        <w:rPr>
          <w:i/>
          <w:lang w:val="id-ID"/>
        </w:rPr>
        <w:t>eaching</w:t>
      </w:r>
      <w:r w:rsidR="003F4145" w:rsidRPr="003C281C">
        <w:t xml:space="preserve">, ada </w:t>
      </w:r>
      <w:r w:rsidR="00C73404">
        <w:rPr>
          <w:lang w:val="id-ID"/>
        </w:rPr>
        <w:t>enam</w:t>
      </w:r>
      <w:r w:rsidR="003F4145" w:rsidRPr="003C281C">
        <w:t xml:space="preserve"> </w:t>
      </w:r>
      <w:r w:rsidR="00C73404">
        <w:rPr>
          <w:lang w:val="id-ID"/>
        </w:rPr>
        <w:t>komponen kerangka rancangan</w:t>
      </w:r>
      <w:r w:rsidR="003F4145" w:rsidRPr="003C281C">
        <w:t xml:space="preserve"> yang mendasari penerapan pembelajarannya di kelas</w:t>
      </w:r>
      <w:r w:rsidR="00C73404">
        <w:rPr>
          <w:lang w:val="id-ID"/>
        </w:rPr>
        <w:t xml:space="preserve"> yang dikenal dengan istilah TANDUR</w:t>
      </w:r>
      <w:r w:rsidR="003F4145" w:rsidRPr="003C281C">
        <w:t>. Ke</w:t>
      </w:r>
      <w:r w:rsidR="00C73404">
        <w:rPr>
          <w:lang w:val="id-ID"/>
        </w:rPr>
        <w:t>enam</w:t>
      </w:r>
      <w:r w:rsidR="003F4145" w:rsidRPr="003C281C">
        <w:t xml:space="preserve"> komponen utama itu adalah </w:t>
      </w:r>
      <w:r w:rsidR="00C73404" w:rsidRPr="003225D2">
        <w:rPr>
          <w:lang w:val="id-ID"/>
        </w:rPr>
        <w:t>Tumbuhkan, Alami, Namai, Demonstrasikan, Ulangi, dan Rayakan</w:t>
      </w:r>
      <w:r w:rsidR="00C73404">
        <w:rPr>
          <w:lang w:val="id-ID"/>
        </w:rPr>
        <w:t xml:space="preserve">. </w:t>
      </w:r>
      <w:r w:rsidR="003F4145" w:rsidRPr="003C281C">
        <w:t xml:space="preserve">Dengan dasar inilah, sehingga peneliti menjadikan sebagai landasan berpikir bahwa dengan pendekatan </w:t>
      </w:r>
      <w:r w:rsidR="008E783C">
        <w:rPr>
          <w:i/>
          <w:lang w:val="id-ID"/>
        </w:rPr>
        <w:t>quantum t</w:t>
      </w:r>
      <w:r w:rsidR="00C73404" w:rsidRPr="008E783C">
        <w:rPr>
          <w:i/>
          <w:lang w:val="id-ID"/>
        </w:rPr>
        <w:t>eaching</w:t>
      </w:r>
      <w:r w:rsidR="00C73404" w:rsidRPr="008E783C">
        <w:rPr>
          <w:lang w:val="id-ID"/>
        </w:rPr>
        <w:t xml:space="preserve"> </w:t>
      </w:r>
      <w:r w:rsidR="003F4145" w:rsidRPr="003C281C">
        <w:t xml:space="preserve">dapat meningkatkan pemahaman siswa </w:t>
      </w:r>
      <w:r w:rsidR="008E783C">
        <w:rPr>
          <w:lang w:val="id-ID"/>
        </w:rPr>
        <w:t>dalam belajar m</w:t>
      </w:r>
      <w:r w:rsidR="00A21530">
        <w:rPr>
          <w:lang w:val="id-ID"/>
        </w:rPr>
        <w:t>atematika</w:t>
      </w:r>
      <w:r w:rsidR="003F4145" w:rsidRPr="003C281C">
        <w:t xml:space="preserve">. Adapun bentuk skema dari </w:t>
      </w:r>
      <w:r w:rsidR="003F4145">
        <w:t>kerangka pikir</w:t>
      </w:r>
      <w:r w:rsidR="003F4145" w:rsidRPr="003C281C">
        <w:t xml:space="preserve"> </w:t>
      </w:r>
      <w:r w:rsidR="003F4145">
        <w:t>ini adalah:</w:t>
      </w:r>
    </w:p>
    <w:p w:rsidR="00D07180" w:rsidRDefault="00D07180" w:rsidP="00613B75">
      <w:pPr>
        <w:spacing w:line="480" w:lineRule="auto"/>
        <w:ind w:firstLine="567"/>
        <w:jc w:val="both"/>
        <w:rPr>
          <w:lang w:val="id-ID"/>
        </w:rPr>
      </w:pPr>
    </w:p>
    <w:p w:rsidR="00D07180" w:rsidRDefault="00D07180" w:rsidP="00613B75">
      <w:pPr>
        <w:spacing w:line="480" w:lineRule="auto"/>
        <w:ind w:firstLine="567"/>
        <w:jc w:val="both"/>
        <w:rPr>
          <w:lang w:val="id-ID"/>
        </w:rPr>
      </w:pPr>
    </w:p>
    <w:p w:rsidR="00D07180" w:rsidRDefault="00D07180" w:rsidP="00613B75">
      <w:pPr>
        <w:spacing w:line="480" w:lineRule="auto"/>
        <w:ind w:firstLine="567"/>
        <w:jc w:val="both"/>
        <w:rPr>
          <w:lang w:val="id-ID"/>
        </w:rPr>
      </w:pPr>
    </w:p>
    <w:p w:rsidR="00D07180" w:rsidRDefault="00D07180" w:rsidP="00613B75">
      <w:pPr>
        <w:spacing w:line="480" w:lineRule="auto"/>
        <w:ind w:firstLine="567"/>
        <w:jc w:val="both"/>
        <w:rPr>
          <w:lang w:val="id-ID"/>
        </w:rPr>
      </w:pPr>
    </w:p>
    <w:p w:rsidR="00D07180" w:rsidRDefault="00D07180" w:rsidP="00613B75">
      <w:pPr>
        <w:spacing w:line="480" w:lineRule="auto"/>
        <w:ind w:firstLine="567"/>
        <w:jc w:val="both"/>
        <w:rPr>
          <w:lang w:val="id-ID"/>
        </w:rPr>
      </w:pPr>
    </w:p>
    <w:p w:rsidR="00D07180" w:rsidRDefault="00D07180" w:rsidP="00613B75">
      <w:pPr>
        <w:spacing w:line="480" w:lineRule="auto"/>
        <w:ind w:firstLine="567"/>
        <w:jc w:val="both"/>
        <w:rPr>
          <w:lang w:val="id-ID"/>
        </w:rPr>
      </w:pPr>
    </w:p>
    <w:p w:rsidR="00D07180" w:rsidRDefault="00D07180" w:rsidP="00613B75">
      <w:pPr>
        <w:spacing w:line="480" w:lineRule="auto"/>
        <w:ind w:firstLine="567"/>
        <w:jc w:val="both"/>
        <w:rPr>
          <w:lang w:val="id-ID"/>
        </w:rPr>
      </w:pPr>
    </w:p>
    <w:p w:rsidR="00244ABB" w:rsidRDefault="00244ABB" w:rsidP="00613B75">
      <w:pPr>
        <w:spacing w:line="480" w:lineRule="auto"/>
        <w:ind w:firstLine="567"/>
        <w:jc w:val="both"/>
        <w:rPr>
          <w:lang w:val="id-ID"/>
        </w:rPr>
      </w:pPr>
    </w:p>
    <w:p w:rsidR="00244ABB" w:rsidRDefault="00244ABB" w:rsidP="00613B75">
      <w:pPr>
        <w:spacing w:line="480" w:lineRule="auto"/>
        <w:ind w:firstLine="567"/>
        <w:jc w:val="both"/>
        <w:rPr>
          <w:lang w:val="id-ID"/>
        </w:rPr>
      </w:pPr>
    </w:p>
    <w:p w:rsidR="00244ABB" w:rsidRPr="00D07180" w:rsidRDefault="00244ABB" w:rsidP="00613B75">
      <w:pPr>
        <w:spacing w:line="480" w:lineRule="auto"/>
        <w:ind w:firstLine="567"/>
        <w:jc w:val="both"/>
        <w:rPr>
          <w:lang w:val="id-ID"/>
        </w:rPr>
      </w:pPr>
    </w:p>
    <w:p w:rsidR="000B1BCA" w:rsidRDefault="000D36E0" w:rsidP="00E0362E">
      <w:pPr>
        <w:rPr>
          <w:lang w:val="id-ID"/>
        </w:rPr>
      </w:pPr>
      <w:r>
        <w:rPr>
          <w:noProof/>
          <w:lang w:val="id-ID" w:eastAsia="id-ID"/>
        </w:rPr>
        <w:lastRenderedPageBrea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6" type="#_x0000_t115" style="position:absolute;margin-left:100.35pt;margin-top:2.85pt;width:198.75pt;height:27pt;z-index:251658240">
            <v:shadow on="t" type="double" color="#ccc0d9 [1303]" opacity=".5" color2="shadow add(102)" offset="-3pt,-3pt" offset2="-6pt,-6pt"/>
            <v:textbox style="mso-next-textbox:#_x0000_s1026">
              <w:txbxContent>
                <w:p w:rsidR="00533621" w:rsidRPr="00F04DC4" w:rsidRDefault="00533621" w:rsidP="00F04DC4">
                  <w:pPr>
                    <w:jc w:val="center"/>
                    <w:rPr>
                      <w:lang w:val="id-ID"/>
                    </w:rPr>
                  </w:pPr>
                  <w:r>
                    <w:rPr>
                      <w:lang w:val="id-ID"/>
                    </w:rPr>
                    <w:t>Hasil belajar Matematika rendah</w:t>
                  </w:r>
                </w:p>
              </w:txbxContent>
            </v:textbox>
          </v:shape>
        </w:pict>
      </w:r>
    </w:p>
    <w:p w:rsidR="000B1BCA" w:rsidRPr="000B1BCA" w:rsidRDefault="000B1BCA" w:rsidP="000B1BCA">
      <w:pPr>
        <w:rPr>
          <w:lang w:val="id-ID"/>
        </w:rPr>
      </w:pPr>
    </w:p>
    <w:p w:rsidR="000B1BCA" w:rsidRPr="000B1BCA" w:rsidRDefault="000D36E0" w:rsidP="000B1BCA">
      <w:pPr>
        <w:rPr>
          <w:lang w:val="id-ID"/>
        </w:rPr>
      </w:pPr>
      <w:r>
        <w:rPr>
          <w:noProof/>
          <w:lang w:val="id-ID" w:eastAsia="id-ID"/>
        </w:rPr>
        <w:pict>
          <v:shapetype id="_x0000_t32" coordsize="21600,21600" o:spt="32" o:oned="t" path="m,l21600,21600e" filled="f">
            <v:path arrowok="t" fillok="f" o:connecttype="none"/>
            <o:lock v:ext="edit" shapetype="t"/>
          </v:shapetype>
          <v:shape id="_x0000_s1029" type="#_x0000_t32" style="position:absolute;margin-left:305.15pt;margin-top:10.5pt;width:.05pt;height:13.5pt;z-index:251661312" o:connectortype="straight">
            <v:stroke endarrow="block"/>
          </v:shape>
        </w:pict>
      </w:r>
      <w:r>
        <w:rPr>
          <w:noProof/>
          <w:lang w:val="id-ID" w:eastAsia="id-ID"/>
        </w:rPr>
        <w:pict>
          <v:shape id="_x0000_s1030" type="#_x0000_t32" style="position:absolute;margin-left:95.15pt;margin-top:9.75pt;width:.05pt;height:14.25pt;flip:x;z-index:251662336" o:connectortype="straight">
            <v:stroke endarrow="block"/>
          </v:shape>
        </w:pict>
      </w:r>
      <w:r>
        <w:rPr>
          <w:noProof/>
          <w:lang w:val="id-ID" w:eastAsia="id-ID"/>
        </w:rPr>
        <w:pict>
          <v:shape id="_x0000_s1028" type="#_x0000_t32" style="position:absolute;margin-left:95.15pt;margin-top:9.75pt;width:210pt;height:0;z-index:251660288" o:connectortype="straight"/>
        </w:pict>
      </w:r>
      <w:r>
        <w:rPr>
          <w:noProof/>
          <w:lang w:val="id-ID" w:eastAsia="id-ID"/>
        </w:rPr>
        <w:pict>
          <v:shape id="_x0000_s1027" type="#_x0000_t32" style="position:absolute;margin-left:191.9pt;margin-top:2.25pt;width:.05pt;height:7.5pt;z-index:251659264" o:connectortype="straight"/>
        </w:pict>
      </w:r>
    </w:p>
    <w:p w:rsidR="000B1BCA" w:rsidRPr="000B1BCA" w:rsidRDefault="000D36E0" w:rsidP="000B1BCA">
      <w:pPr>
        <w:rPr>
          <w:lang w:val="id-ID"/>
        </w:rPr>
      </w:pPr>
      <w:r>
        <w:rPr>
          <w:noProof/>
          <w:lang w:val="id-ID" w:eastAsia="id-ID"/>
        </w:rPr>
        <w:pict>
          <v:roundrect id="_x0000_s1151" style="position:absolute;margin-left:4.6pt;margin-top:10.2pt;width:187.65pt;height:67.8pt;z-index:251749376" arcsize="10923f">
            <v:shadow on="t" color="#ccc0d9 [1303]" opacity=".5" offset="-6pt,6pt"/>
            <v:textbox style="mso-next-textbox:#_x0000_s1151">
              <w:txbxContent>
                <w:p w:rsidR="00533621" w:rsidRDefault="00533621" w:rsidP="00D204E1">
                  <w:pPr>
                    <w:jc w:val="center"/>
                    <w:rPr>
                      <w:lang w:val="id-ID"/>
                    </w:rPr>
                  </w:pPr>
                  <w:r>
                    <w:rPr>
                      <w:lang w:val="id-ID"/>
                    </w:rPr>
                    <w:t>Guru</w:t>
                  </w:r>
                </w:p>
                <w:p w:rsidR="00533621" w:rsidRDefault="00533621" w:rsidP="00092187">
                  <w:pPr>
                    <w:pStyle w:val="ListParagraph"/>
                    <w:numPr>
                      <w:ilvl w:val="0"/>
                      <w:numId w:val="26"/>
                    </w:numPr>
                    <w:ind w:left="284" w:hanging="284"/>
                    <w:rPr>
                      <w:lang w:val="id-ID"/>
                    </w:rPr>
                  </w:pPr>
                  <w:r>
                    <w:rPr>
                      <w:lang w:val="id-ID"/>
                    </w:rPr>
                    <w:t>Pembelajaran berpusat pada guru</w:t>
                  </w:r>
                </w:p>
                <w:p w:rsidR="00533621" w:rsidRPr="00D204E1" w:rsidRDefault="00533621" w:rsidP="00092187">
                  <w:pPr>
                    <w:pStyle w:val="ListParagraph"/>
                    <w:numPr>
                      <w:ilvl w:val="0"/>
                      <w:numId w:val="26"/>
                    </w:numPr>
                    <w:ind w:left="284" w:hanging="284"/>
                    <w:rPr>
                      <w:lang w:val="id-ID"/>
                    </w:rPr>
                  </w:pPr>
                  <w:r>
                    <w:rPr>
                      <w:lang w:val="id-ID"/>
                    </w:rPr>
                    <w:t>Kurang mengaktifkan siswa</w:t>
                  </w:r>
                </w:p>
              </w:txbxContent>
            </v:textbox>
          </v:roundrect>
        </w:pict>
      </w:r>
      <w:r>
        <w:rPr>
          <w:noProof/>
          <w:lang w:val="id-ID" w:eastAsia="id-ID"/>
        </w:rPr>
        <w:pict>
          <v:roundrect id="_x0000_s1152" style="position:absolute;margin-left:215.35pt;margin-top:10.2pt;width:185.25pt;height:67.8pt;z-index:251750400" arcsize="10923f">
            <v:shadow on="t" type="double" color="#ccc0d9 [1303]" opacity=".5" color2="shadow add(102)" offset="-3pt,-3pt" offset2="-6pt,-6pt"/>
            <v:textbox>
              <w:txbxContent>
                <w:p w:rsidR="00533621" w:rsidRDefault="00533621" w:rsidP="00D204E1">
                  <w:pPr>
                    <w:pStyle w:val="ListParagraph"/>
                    <w:ind w:left="284"/>
                    <w:jc w:val="center"/>
                    <w:rPr>
                      <w:lang w:val="id-ID"/>
                    </w:rPr>
                  </w:pPr>
                  <w:r>
                    <w:rPr>
                      <w:lang w:val="id-ID"/>
                    </w:rPr>
                    <w:t>Siswa</w:t>
                  </w:r>
                </w:p>
                <w:p w:rsidR="00533621" w:rsidRDefault="00533621" w:rsidP="00092187">
                  <w:pPr>
                    <w:pStyle w:val="ListParagraph"/>
                    <w:numPr>
                      <w:ilvl w:val="0"/>
                      <w:numId w:val="27"/>
                    </w:numPr>
                    <w:ind w:left="284" w:hanging="284"/>
                    <w:rPr>
                      <w:lang w:val="id-ID"/>
                    </w:rPr>
                  </w:pPr>
                  <w:r>
                    <w:rPr>
                      <w:lang w:val="id-ID"/>
                    </w:rPr>
                    <w:t>Kurang dilibatkan dalam proses pembelajaran</w:t>
                  </w:r>
                </w:p>
                <w:p w:rsidR="00533621" w:rsidRPr="00D204E1" w:rsidRDefault="00533621" w:rsidP="00092187">
                  <w:pPr>
                    <w:pStyle w:val="ListParagraph"/>
                    <w:numPr>
                      <w:ilvl w:val="0"/>
                      <w:numId w:val="27"/>
                    </w:numPr>
                    <w:ind w:left="284" w:hanging="284"/>
                    <w:rPr>
                      <w:lang w:val="id-ID"/>
                    </w:rPr>
                  </w:pPr>
                  <w:r>
                    <w:rPr>
                      <w:lang w:val="id-ID"/>
                    </w:rPr>
                    <w:t>Kurangnya minat belajar siswa</w:t>
                  </w:r>
                </w:p>
              </w:txbxContent>
            </v:textbox>
          </v:roundrect>
        </w:pict>
      </w:r>
    </w:p>
    <w:p w:rsidR="000B1BCA" w:rsidRPr="000B1BCA" w:rsidRDefault="000B1BCA" w:rsidP="000B1BCA">
      <w:pPr>
        <w:rPr>
          <w:lang w:val="id-ID"/>
        </w:rPr>
      </w:pPr>
    </w:p>
    <w:p w:rsidR="000B1BCA" w:rsidRPr="000B1BCA" w:rsidRDefault="000B1BCA" w:rsidP="000B1BCA">
      <w:pPr>
        <w:rPr>
          <w:lang w:val="id-ID"/>
        </w:rPr>
      </w:pPr>
    </w:p>
    <w:p w:rsidR="000B1BCA" w:rsidRPr="000B1BCA" w:rsidRDefault="000B1BCA" w:rsidP="000B1BCA">
      <w:pPr>
        <w:rPr>
          <w:lang w:val="id-ID"/>
        </w:rPr>
      </w:pPr>
    </w:p>
    <w:p w:rsidR="000B1BCA" w:rsidRPr="000B1BCA" w:rsidRDefault="000B1BCA" w:rsidP="000B1BCA">
      <w:pPr>
        <w:rPr>
          <w:lang w:val="id-ID"/>
        </w:rPr>
      </w:pPr>
    </w:p>
    <w:p w:rsidR="000B1BCA" w:rsidRPr="000B1BCA" w:rsidRDefault="000D36E0" w:rsidP="000B1BCA">
      <w:pPr>
        <w:rPr>
          <w:lang w:val="id-ID"/>
        </w:rPr>
      </w:pPr>
      <w:r>
        <w:rPr>
          <w:noProof/>
          <w:lang w:val="id-ID" w:eastAsia="id-ID"/>
        </w:rPr>
        <w:pict>
          <v:shape id="_x0000_s1034" type="#_x0000_t32" style="position:absolute;margin-left:310.25pt;margin-top:9.05pt;width:.05pt;height:12pt;z-index:251666432" o:connectortype="straight"/>
        </w:pict>
      </w:r>
      <w:r>
        <w:rPr>
          <w:noProof/>
          <w:lang w:val="id-ID" w:eastAsia="id-ID"/>
        </w:rPr>
        <w:pict>
          <v:shape id="_x0000_s1033" type="#_x0000_t32" style="position:absolute;margin-left:95.15pt;margin-top:9.05pt;width:.05pt;height:12pt;z-index:251665408" o:connectortype="straight"/>
        </w:pict>
      </w:r>
    </w:p>
    <w:p w:rsidR="000B1BCA" w:rsidRPr="000B1BCA" w:rsidRDefault="000D36E0" w:rsidP="000B1BCA">
      <w:pPr>
        <w:rPr>
          <w:lang w:val="id-ID"/>
        </w:rPr>
      </w:pPr>
      <w:r>
        <w:rPr>
          <w:noProof/>
          <w:lang w:val="id-ID" w:eastAsia="id-ID"/>
        </w:rPr>
        <w:pict>
          <v:shape id="_x0000_s1037" type="#_x0000_t32" style="position:absolute;margin-left:192.05pt;margin-top:6.95pt;width:.05pt;height:16.5pt;z-index:251668480" o:connectortype="straight">
            <v:stroke endarrow="block"/>
          </v:shape>
        </w:pict>
      </w:r>
      <w:r>
        <w:rPr>
          <w:noProof/>
          <w:lang w:val="id-ID" w:eastAsia="id-ID"/>
        </w:rPr>
        <w:pict>
          <v:shape id="_x0000_s1035" type="#_x0000_t32" style="position:absolute;margin-left:95.25pt;margin-top:7.25pt;width:215.25pt;height:.05pt;z-index:251667456" o:connectortype="straight"/>
        </w:pict>
      </w:r>
    </w:p>
    <w:p w:rsidR="000B1BCA" w:rsidRDefault="000D36E0" w:rsidP="000B1BCA">
      <w:pPr>
        <w:rPr>
          <w:lang w:val="id-ID"/>
        </w:rPr>
      </w:pPr>
      <w:r>
        <w:rPr>
          <w:noProof/>
          <w:lang w:val="id-ID" w:eastAsia="id-ID"/>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8" type="#_x0000_t98" style="position:absolute;margin-left:108.35pt;margin-top:4.7pt;width:171pt;height:29.25pt;z-index:251669504">
            <v:shadow on="t" color="#ccc0d9 [1303]" opacity=".5" offset="-6pt,6pt"/>
            <v:textbox>
              <w:txbxContent>
                <w:p w:rsidR="00533621" w:rsidRPr="00547247" w:rsidRDefault="00533621" w:rsidP="00547247">
                  <w:pPr>
                    <w:jc w:val="center"/>
                    <w:rPr>
                      <w:lang w:val="id-ID"/>
                    </w:rPr>
                  </w:pPr>
                  <w:r>
                    <w:rPr>
                      <w:lang w:val="id-ID"/>
                    </w:rPr>
                    <w:t xml:space="preserve">Pendekatan </w:t>
                  </w:r>
                  <w:r w:rsidRPr="00613B75">
                    <w:rPr>
                      <w:i/>
                      <w:lang w:val="id-ID"/>
                    </w:rPr>
                    <w:t>Quantum Teaching</w:t>
                  </w:r>
                </w:p>
              </w:txbxContent>
            </v:textbox>
          </v:shape>
        </w:pict>
      </w:r>
    </w:p>
    <w:p w:rsidR="000B1BCA" w:rsidRDefault="000B1BCA" w:rsidP="000B1BCA">
      <w:pPr>
        <w:rPr>
          <w:lang w:val="id-ID"/>
        </w:rPr>
      </w:pPr>
    </w:p>
    <w:p w:rsidR="000B1BCA" w:rsidRDefault="000D36E0" w:rsidP="000B1BCA">
      <w:pPr>
        <w:rPr>
          <w:lang w:val="id-ID"/>
        </w:rPr>
      </w:pPr>
      <w:r>
        <w:rPr>
          <w:noProof/>
          <w:lang w:val="id-ID" w:eastAsia="id-ID"/>
        </w:rPr>
        <w:pict>
          <v:shape id="_x0000_s1039" type="#_x0000_t32" style="position:absolute;margin-left:191.85pt;margin-top:2.6pt;width:.05pt;height:17.25pt;z-index:251670528" o:connectortype="straight">
            <v:stroke endarrow="block"/>
          </v:shape>
        </w:pict>
      </w:r>
    </w:p>
    <w:p w:rsidR="000B1BCA" w:rsidRPr="000B1BCA" w:rsidRDefault="000D36E0" w:rsidP="000B1BCA">
      <w:pPr>
        <w:rPr>
          <w:lang w:val="id-ID"/>
        </w:rPr>
      </w:pPr>
      <w:r>
        <w:rPr>
          <w:noProof/>
          <w:lang w:val="id-ID" w:eastAsia="id-ID"/>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42" type="#_x0000_t188" style="position:absolute;margin-left:59.05pt;margin-top:5.3pt;width:267.75pt;height:41.25pt;z-index:251671552">
            <v:shadow on="t" color="#ccc0d9 [1303]" opacity=".5" offset="6pt,6pt"/>
            <v:textbox style="mso-next-textbox:#_x0000_s1042">
              <w:txbxContent>
                <w:p w:rsidR="00533621" w:rsidRPr="009F2301" w:rsidRDefault="00533621" w:rsidP="007D5A5A">
                  <w:pPr>
                    <w:autoSpaceDE w:val="0"/>
                    <w:autoSpaceDN w:val="0"/>
                    <w:adjustRightInd w:val="0"/>
                    <w:contextualSpacing/>
                    <w:jc w:val="center"/>
                    <w:rPr>
                      <w:rFonts w:eastAsiaTheme="minorHAnsi"/>
                      <w:b/>
                      <w:bCs/>
                      <w:iCs/>
                      <w:lang w:val="id-ID"/>
                    </w:rPr>
                  </w:pPr>
                  <w:r w:rsidRPr="009F2301">
                    <w:rPr>
                      <w:lang w:val="id-ID"/>
                    </w:rPr>
                    <w:t xml:space="preserve">6 </w:t>
                  </w:r>
                  <w:r w:rsidRPr="009F2301">
                    <w:rPr>
                      <w:rFonts w:eastAsiaTheme="minorHAnsi"/>
                      <w:bCs/>
                      <w:lang w:val="id-ID"/>
                    </w:rPr>
                    <w:t>Langkah</w:t>
                  </w:r>
                  <w:r w:rsidRPr="009F2301">
                    <w:rPr>
                      <w:rFonts w:eastAsiaTheme="minorHAnsi"/>
                      <w:bCs/>
                    </w:rPr>
                    <w:t xml:space="preserve"> </w:t>
                  </w:r>
                  <w:r w:rsidRPr="009F2301">
                    <w:rPr>
                      <w:rFonts w:eastAsiaTheme="minorHAnsi"/>
                      <w:bCs/>
                      <w:lang w:val="id-ID"/>
                    </w:rPr>
                    <w:t xml:space="preserve">Penerapan </w:t>
                  </w:r>
                  <w:r w:rsidRPr="009F2301">
                    <w:rPr>
                      <w:rFonts w:eastAsiaTheme="minorHAnsi"/>
                      <w:bCs/>
                    </w:rPr>
                    <w:t>Pembelajara</w:t>
                  </w:r>
                  <w:r w:rsidRPr="009F2301">
                    <w:rPr>
                      <w:rFonts w:eastAsiaTheme="minorHAnsi"/>
                      <w:bCs/>
                      <w:lang w:val="id-ID"/>
                    </w:rPr>
                    <w:t xml:space="preserve">n  </w:t>
                  </w:r>
                  <w:r w:rsidRPr="009F2301">
                    <w:rPr>
                      <w:rFonts w:eastAsiaTheme="minorHAnsi"/>
                      <w:bCs/>
                      <w:i/>
                      <w:iCs/>
                    </w:rPr>
                    <w:t>Quantum Teaching</w:t>
                  </w:r>
                  <w:r w:rsidRPr="009F2301">
                    <w:rPr>
                      <w:rFonts w:eastAsiaTheme="minorHAnsi"/>
                      <w:bCs/>
                      <w:iCs/>
                      <w:lang w:val="id-ID"/>
                    </w:rPr>
                    <w:t xml:space="preserve"> dikenal dengan Istilah </w:t>
                  </w:r>
                  <w:r w:rsidRPr="009F2301">
                    <w:rPr>
                      <w:rFonts w:eastAsiaTheme="minorHAnsi"/>
                      <w:b/>
                      <w:bCs/>
                      <w:iCs/>
                      <w:lang w:val="id-ID"/>
                    </w:rPr>
                    <w:t>TANDUR</w:t>
                  </w:r>
                </w:p>
                <w:p w:rsidR="00533621" w:rsidRPr="009F2301" w:rsidRDefault="00533621">
                  <w:pPr>
                    <w:rPr>
                      <w:lang w:val="id-ID"/>
                    </w:rPr>
                  </w:pPr>
                </w:p>
              </w:txbxContent>
            </v:textbox>
          </v:shape>
        </w:pict>
      </w:r>
    </w:p>
    <w:p w:rsidR="000B1BCA" w:rsidRPr="000B1BCA" w:rsidRDefault="000B1BCA" w:rsidP="000B1BCA">
      <w:pPr>
        <w:rPr>
          <w:lang w:val="id-ID"/>
        </w:rPr>
      </w:pPr>
    </w:p>
    <w:p w:rsidR="000B1BCA" w:rsidRPr="000B1BCA" w:rsidRDefault="000B1BCA" w:rsidP="000B1BCA">
      <w:pPr>
        <w:rPr>
          <w:lang w:val="id-ID"/>
        </w:rPr>
      </w:pPr>
    </w:p>
    <w:p w:rsidR="000B1BCA" w:rsidRPr="000B1BCA" w:rsidRDefault="000D36E0" w:rsidP="000B1BCA">
      <w:pPr>
        <w:rPr>
          <w:lang w:val="id-ID"/>
        </w:rPr>
      </w:pPr>
      <w:r>
        <w:rPr>
          <w:noProof/>
          <w:lang w:val="id-ID" w:eastAsia="id-ID"/>
        </w:rPr>
        <w:pict>
          <v:shape id="_x0000_s1222" type="#_x0000_t98" style="position:absolute;margin-left:122.6pt;margin-top:9.65pt;width:144.25pt;height:118.55pt;z-index:251774976">
            <v:shadow on="t" color="#ccc0d9 [1303]" opacity=".5" offset="6pt,-6pt"/>
            <v:textbox>
              <w:txbxContent>
                <w:p w:rsidR="00533621" w:rsidRDefault="00533621">
                  <w:pPr>
                    <w:rPr>
                      <w:lang w:val="id-ID"/>
                    </w:rPr>
                  </w:pPr>
                  <w:r>
                    <w:rPr>
                      <w:lang w:val="id-ID"/>
                    </w:rPr>
                    <w:t xml:space="preserve">1. </w:t>
                  </w:r>
                  <w:r w:rsidRPr="00613B75">
                    <w:rPr>
                      <w:b/>
                      <w:lang w:val="id-ID"/>
                    </w:rPr>
                    <w:t>T</w:t>
                  </w:r>
                  <w:r>
                    <w:rPr>
                      <w:lang w:val="id-ID"/>
                    </w:rPr>
                    <w:t>umbuhkan</w:t>
                  </w:r>
                </w:p>
                <w:p w:rsidR="00533621" w:rsidRDefault="00533621">
                  <w:pPr>
                    <w:rPr>
                      <w:lang w:val="id-ID"/>
                    </w:rPr>
                  </w:pPr>
                  <w:r>
                    <w:rPr>
                      <w:lang w:val="id-ID"/>
                    </w:rPr>
                    <w:t xml:space="preserve">2. </w:t>
                  </w:r>
                  <w:r w:rsidRPr="00613B75">
                    <w:rPr>
                      <w:b/>
                      <w:lang w:val="id-ID"/>
                    </w:rPr>
                    <w:t>A</w:t>
                  </w:r>
                  <w:r>
                    <w:rPr>
                      <w:lang w:val="id-ID"/>
                    </w:rPr>
                    <w:t>lami</w:t>
                  </w:r>
                </w:p>
                <w:p w:rsidR="00533621" w:rsidRDefault="00533621">
                  <w:pPr>
                    <w:rPr>
                      <w:lang w:val="id-ID"/>
                    </w:rPr>
                  </w:pPr>
                  <w:r>
                    <w:rPr>
                      <w:lang w:val="id-ID"/>
                    </w:rPr>
                    <w:t xml:space="preserve">3. </w:t>
                  </w:r>
                  <w:r w:rsidRPr="00613B75">
                    <w:rPr>
                      <w:b/>
                      <w:lang w:val="id-ID"/>
                    </w:rPr>
                    <w:t>N</w:t>
                  </w:r>
                  <w:r>
                    <w:rPr>
                      <w:lang w:val="id-ID"/>
                    </w:rPr>
                    <w:t>amai</w:t>
                  </w:r>
                </w:p>
                <w:p w:rsidR="00533621" w:rsidRDefault="00533621">
                  <w:pPr>
                    <w:rPr>
                      <w:lang w:val="id-ID"/>
                    </w:rPr>
                  </w:pPr>
                  <w:r>
                    <w:rPr>
                      <w:lang w:val="id-ID"/>
                    </w:rPr>
                    <w:t xml:space="preserve">4. </w:t>
                  </w:r>
                  <w:r w:rsidRPr="00613B75">
                    <w:rPr>
                      <w:b/>
                      <w:lang w:val="id-ID"/>
                    </w:rPr>
                    <w:t>D</w:t>
                  </w:r>
                  <w:r>
                    <w:rPr>
                      <w:lang w:val="id-ID"/>
                    </w:rPr>
                    <w:t>emonstrasikan</w:t>
                  </w:r>
                </w:p>
                <w:p w:rsidR="00533621" w:rsidRDefault="00533621">
                  <w:pPr>
                    <w:rPr>
                      <w:lang w:val="id-ID"/>
                    </w:rPr>
                  </w:pPr>
                  <w:r>
                    <w:rPr>
                      <w:lang w:val="id-ID"/>
                    </w:rPr>
                    <w:t xml:space="preserve">5. </w:t>
                  </w:r>
                  <w:r w:rsidRPr="00613B75">
                    <w:rPr>
                      <w:b/>
                      <w:lang w:val="id-ID"/>
                    </w:rPr>
                    <w:t>U</w:t>
                  </w:r>
                  <w:r>
                    <w:rPr>
                      <w:lang w:val="id-ID"/>
                    </w:rPr>
                    <w:t>langi</w:t>
                  </w:r>
                </w:p>
                <w:p w:rsidR="00533621" w:rsidRDefault="00533621">
                  <w:pPr>
                    <w:rPr>
                      <w:lang w:val="id-ID"/>
                    </w:rPr>
                  </w:pPr>
                  <w:r>
                    <w:rPr>
                      <w:lang w:val="id-ID"/>
                    </w:rPr>
                    <w:t xml:space="preserve">6. </w:t>
                  </w:r>
                  <w:r w:rsidRPr="00613B75">
                    <w:rPr>
                      <w:b/>
                      <w:lang w:val="id-ID"/>
                    </w:rPr>
                    <w:t>R</w:t>
                  </w:r>
                  <w:r>
                    <w:rPr>
                      <w:lang w:val="id-ID"/>
                    </w:rPr>
                    <w:t>ayakan</w:t>
                  </w:r>
                </w:p>
                <w:p w:rsidR="00533621" w:rsidRDefault="00533621">
                  <w:pPr>
                    <w:rPr>
                      <w:lang w:val="id-ID"/>
                    </w:rPr>
                  </w:pPr>
                </w:p>
                <w:p w:rsidR="00533621" w:rsidRPr="00613B75" w:rsidRDefault="00533621">
                  <w:pPr>
                    <w:rPr>
                      <w:lang w:val="id-ID"/>
                    </w:rPr>
                  </w:pPr>
                </w:p>
              </w:txbxContent>
            </v:textbox>
          </v:shape>
        </w:pict>
      </w:r>
      <w:r>
        <w:rPr>
          <w:noProof/>
          <w:lang w:val="id-ID" w:eastAsia="id-ID"/>
        </w:rPr>
        <w:pict>
          <v:shape id="_x0000_s1043" type="#_x0000_t32" style="position:absolute;margin-left:192.4pt;margin-top:5.15pt;width:.05pt;height:16.5pt;z-index:251672576" o:connectortype="straight">
            <v:stroke endarrow="block"/>
          </v:shape>
        </w:pict>
      </w:r>
    </w:p>
    <w:p w:rsidR="000B1BCA" w:rsidRDefault="000B1BCA" w:rsidP="000B1BCA">
      <w:pPr>
        <w:rPr>
          <w:lang w:val="id-ID"/>
        </w:rPr>
      </w:pPr>
    </w:p>
    <w:p w:rsidR="000B1BCA" w:rsidRDefault="000B1BCA" w:rsidP="000B1BCA">
      <w:pPr>
        <w:rPr>
          <w:lang w:val="id-ID"/>
        </w:rPr>
      </w:pPr>
    </w:p>
    <w:p w:rsidR="000B1BCA" w:rsidRDefault="000B1BCA" w:rsidP="000B1BCA">
      <w:pPr>
        <w:rPr>
          <w:lang w:val="id-ID"/>
        </w:rPr>
      </w:pPr>
    </w:p>
    <w:p w:rsidR="000B1BCA" w:rsidRDefault="000B1BCA" w:rsidP="00613B75">
      <w:pPr>
        <w:rPr>
          <w:lang w:val="id-ID"/>
        </w:rPr>
      </w:pPr>
    </w:p>
    <w:p w:rsidR="000B1BCA" w:rsidRDefault="000B1BCA" w:rsidP="000B1BCA">
      <w:pPr>
        <w:rPr>
          <w:lang w:val="id-ID"/>
        </w:rPr>
      </w:pPr>
    </w:p>
    <w:p w:rsidR="000B1BCA" w:rsidRDefault="000B1BCA" w:rsidP="000B1BCA">
      <w:pPr>
        <w:rPr>
          <w:lang w:val="id-ID"/>
        </w:rPr>
      </w:pPr>
    </w:p>
    <w:p w:rsidR="000B1BCA" w:rsidRDefault="000B1BCA" w:rsidP="000B1BCA">
      <w:pPr>
        <w:rPr>
          <w:lang w:val="id-ID"/>
        </w:rPr>
      </w:pPr>
    </w:p>
    <w:p w:rsidR="00171CF5" w:rsidRPr="003F04C7" w:rsidRDefault="000D36E0" w:rsidP="003F04C7">
      <w:pPr>
        <w:rPr>
          <w:lang w:val="id-ID"/>
        </w:rPr>
      </w:pPr>
      <w:r>
        <w:rPr>
          <w:noProof/>
          <w:lang w:val="id-ID" w:eastAsia="id-ID"/>
        </w:rPr>
        <w:pict>
          <v:shape id="_x0000_s1045" type="#_x0000_t32" style="position:absolute;margin-left:192.45pt;margin-top:3.45pt;width:.05pt;height:18.1pt;z-index:251674624" o:connectortype="straight">
            <v:stroke endarrow="block"/>
          </v:shape>
        </w:pict>
      </w:r>
    </w:p>
    <w:p w:rsidR="000B1BCA" w:rsidRDefault="000D36E0" w:rsidP="000B1BCA">
      <w:pPr>
        <w:rPr>
          <w:lang w:val="id-ID"/>
        </w:rPr>
      </w:pPr>
      <w:r>
        <w:rPr>
          <w:noProof/>
          <w:lang w:val="id-ID" w:eastAsia="id-ID"/>
        </w:rPr>
        <w:pict>
          <v:shape id="_x0000_s1153" type="#_x0000_t188" style="position:absolute;margin-left:108pt;margin-top:7.75pt;width:191.1pt;height:23.2pt;z-index:251751424">
            <v:shadow on="t" color="#ccc0d9 [1303]" opacity=".5" offset="6pt,-6pt"/>
            <v:textbox style="mso-next-textbox:#_x0000_s1153">
              <w:txbxContent>
                <w:p w:rsidR="00533621" w:rsidRPr="007D5A5A" w:rsidRDefault="00533621" w:rsidP="007D5A5A">
                  <w:pPr>
                    <w:jc w:val="center"/>
                    <w:rPr>
                      <w:lang w:val="id-ID"/>
                    </w:rPr>
                  </w:pPr>
                  <w:r w:rsidRPr="007D5A5A">
                    <w:rPr>
                      <w:lang w:val="id-ID"/>
                    </w:rPr>
                    <w:t>Hasil belajar matematika meningkat</w:t>
                  </w:r>
                </w:p>
              </w:txbxContent>
            </v:textbox>
          </v:shape>
        </w:pict>
      </w:r>
    </w:p>
    <w:p w:rsidR="009F2301" w:rsidRDefault="009F2301" w:rsidP="009F2301">
      <w:pPr>
        <w:ind w:right="17"/>
        <w:outlineLvl w:val="0"/>
        <w:rPr>
          <w:lang w:val="id-ID"/>
        </w:rPr>
      </w:pPr>
    </w:p>
    <w:p w:rsidR="00CE70B4" w:rsidRDefault="00CE70B4" w:rsidP="00CE70B4">
      <w:pPr>
        <w:ind w:right="17"/>
        <w:jc w:val="center"/>
        <w:outlineLvl w:val="0"/>
        <w:rPr>
          <w:lang w:val="id-ID"/>
        </w:rPr>
      </w:pPr>
    </w:p>
    <w:p w:rsidR="00CE70B4" w:rsidRDefault="001C55D0" w:rsidP="000856D2">
      <w:pPr>
        <w:ind w:right="17"/>
        <w:jc w:val="center"/>
        <w:outlineLvl w:val="0"/>
        <w:rPr>
          <w:lang w:val="id-ID"/>
        </w:rPr>
      </w:pPr>
      <w:r w:rsidRPr="001025A3">
        <w:t>Gambar</w:t>
      </w:r>
      <w:r w:rsidR="00AD39AA">
        <w:rPr>
          <w:lang w:val="id-ID"/>
        </w:rPr>
        <w:t xml:space="preserve"> 2.</w:t>
      </w:r>
      <w:r w:rsidR="006318BC" w:rsidRPr="001025A3">
        <w:t>1 Kerangka Pikir</w:t>
      </w:r>
    </w:p>
    <w:p w:rsidR="00414011" w:rsidRPr="00414011" w:rsidRDefault="00414011" w:rsidP="000856D2">
      <w:pPr>
        <w:ind w:right="17"/>
        <w:jc w:val="center"/>
        <w:outlineLvl w:val="0"/>
        <w:rPr>
          <w:lang w:val="id-ID"/>
        </w:rPr>
      </w:pPr>
    </w:p>
    <w:p w:rsidR="001025A3" w:rsidRPr="001025A3" w:rsidRDefault="001025A3" w:rsidP="00AB2837">
      <w:pPr>
        <w:pStyle w:val="ListParagraph"/>
        <w:numPr>
          <w:ilvl w:val="2"/>
          <w:numId w:val="1"/>
        </w:numPr>
        <w:spacing w:line="480" w:lineRule="auto"/>
        <w:ind w:left="426" w:right="17" w:hanging="426"/>
        <w:jc w:val="both"/>
        <w:outlineLvl w:val="0"/>
        <w:rPr>
          <w:b/>
          <w:lang w:val="fi-FI"/>
        </w:rPr>
      </w:pPr>
      <w:r w:rsidRPr="001025A3">
        <w:rPr>
          <w:b/>
          <w:lang w:val="fi-FI"/>
        </w:rPr>
        <w:t xml:space="preserve">Hipotesis </w:t>
      </w:r>
      <w:r w:rsidR="000B1BCA" w:rsidRPr="001025A3">
        <w:rPr>
          <w:b/>
          <w:lang w:val="fi-FI"/>
        </w:rPr>
        <w:t>Tindakan</w:t>
      </w:r>
    </w:p>
    <w:p w:rsidR="006A30C1" w:rsidRDefault="006318BC" w:rsidP="00CE70B4">
      <w:pPr>
        <w:pStyle w:val="ListParagraph"/>
        <w:spacing w:line="480" w:lineRule="auto"/>
        <w:ind w:left="0" w:firstLine="709"/>
        <w:jc w:val="both"/>
        <w:rPr>
          <w:lang w:val="id-ID"/>
        </w:rPr>
      </w:pPr>
      <w:r w:rsidRPr="003C281C">
        <w:t>Berdasarkan kerangka pikir di atas, maka hipotesis tindakan dalam penelitian ini dapat dirumuskan:</w:t>
      </w:r>
      <w:r>
        <w:rPr>
          <w:lang w:val="id-ID"/>
        </w:rPr>
        <w:t xml:space="preserve"> “</w:t>
      </w:r>
      <w:r w:rsidR="003F4145" w:rsidRPr="003C281C">
        <w:t xml:space="preserve">Jika menerapkan pendekatan </w:t>
      </w:r>
      <w:r w:rsidR="008E783C">
        <w:rPr>
          <w:i/>
          <w:lang w:val="id-ID"/>
        </w:rPr>
        <w:t>quantum t</w:t>
      </w:r>
      <w:r w:rsidR="003F4145" w:rsidRPr="008E783C">
        <w:rPr>
          <w:i/>
          <w:lang w:val="id-ID"/>
        </w:rPr>
        <w:t>eaching</w:t>
      </w:r>
      <w:r w:rsidR="003F4145">
        <w:rPr>
          <w:lang w:val="id-ID"/>
        </w:rPr>
        <w:t xml:space="preserve"> </w:t>
      </w:r>
      <w:r w:rsidR="003F4145">
        <w:t>dalam pembelajaran</w:t>
      </w:r>
      <w:r w:rsidR="003F4145" w:rsidRPr="003C281C">
        <w:t xml:space="preserve">, maka </w:t>
      </w:r>
      <w:r w:rsidR="00CA2B53">
        <w:rPr>
          <w:lang w:val="id-ID"/>
        </w:rPr>
        <w:t xml:space="preserve">hasil belajar </w:t>
      </w:r>
      <w:r w:rsidR="003F4145" w:rsidRPr="003C281C">
        <w:t xml:space="preserve">siswa </w:t>
      </w:r>
      <w:r w:rsidR="00B70135">
        <w:rPr>
          <w:lang w:val="id-ID"/>
        </w:rPr>
        <w:t>pada</w:t>
      </w:r>
      <w:r w:rsidR="008E783C">
        <w:rPr>
          <w:lang w:val="id-ID"/>
        </w:rPr>
        <w:t xml:space="preserve"> mata pelajaran m</w:t>
      </w:r>
      <w:r w:rsidR="00CA2B53">
        <w:rPr>
          <w:lang w:val="id-ID"/>
        </w:rPr>
        <w:t xml:space="preserve">atematika </w:t>
      </w:r>
      <w:r w:rsidR="003F4145">
        <w:t xml:space="preserve">di kelas IV </w:t>
      </w:r>
      <w:r w:rsidR="003F4145">
        <w:rPr>
          <w:lang w:val="id-ID"/>
        </w:rPr>
        <w:t>SDN 127 Bil</w:t>
      </w:r>
      <w:r w:rsidR="008E783C">
        <w:rPr>
          <w:lang w:val="id-ID"/>
        </w:rPr>
        <w:t xml:space="preserve">a Kecamatan Lilirilau Kabupaten </w:t>
      </w:r>
      <w:r w:rsidR="003F4145">
        <w:rPr>
          <w:lang w:val="id-ID"/>
        </w:rPr>
        <w:t>Soppeng</w:t>
      </w:r>
      <w:r w:rsidR="008E783C">
        <w:rPr>
          <w:lang w:val="id-ID"/>
        </w:rPr>
        <w:t xml:space="preserve"> </w:t>
      </w:r>
      <w:r w:rsidR="008E783C">
        <w:t>dapat</w:t>
      </w:r>
      <w:r w:rsidR="008E783C">
        <w:rPr>
          <w:lang w:val="id-ID"/>
        </w:rPr>
        <w:t xml:space="preserve"> </w:t>
      </w:r>
      <w:r w:rsidR="003F4145">
        <w:t>meningkat</w:t>
      </w:r>
      <w:r w:rsidR="003F4145" w:rsidRPr="003C281C">
        <w:t>”.</w:t>
      </w:r>
    </w:p>
    <w:p w:rsidR="000856D2" w:rsidRDefault="000856D2" w:rsidP="00CE70B4">
      <w:pPr>
        <w:pStyle w:val="ListParagraph"/>
        <w:spacing w:line="480" w:lineRule="auto"/>
        <w:ind w:left="0" w:firstLine="709"/>
        <w:jc w:val="both"/>
        <w:rPr>
          <w:lang w:val="id-ID"/>
        </w:rPr>
      </w:pPr>
    </w:p>
    <w:p w:rsidR="000856D2" w:rsidRPr="000856D2" w:rsidRDefault="000856D2" w:rsidP="00CE70B4">
      <w:pPr>
        <w:pStyle w:val="ListParagraph"/>
        <w:spacing w:line="480" w:lineRule="auto"/>
        <w:ind w:left="0" w:firstLine="709"/>
        <w:jc w:val="both"/>
        <w:rPr>
          <w:lang w:val="id-ID"/>
        </w:rPr>
      </w:pPr>
    </w:p>
    <w:p w:rsidR="00CD48DC" w:rsidRDefault="000D36E0" w:rsidP="00CD48DC">
      <w:pPr>
        <w:spacing w:line="480" w:lineRule="auto"/>
        <w:jc w:val="center"/>
        <w:rPr>
          <w:b/>
          <w:lang w:val="id-ID"/>
        </w:rPr>
      </w:pPr>
      <w:r>
        <w:rPr>
          <w:b/>
          <w:noProof/>
          <w:lang w:val="id-ID" w:eastAsia="id-ID"/>
        </w:rPr>
        <w:lastRenderedPageBreak/>
        <w:pict>
          <v:rect id="_x0000_s1179" style="position:absolute;left:0;text-align:left;margin-left:397.35pt;margin-top:-32.4pt;width:24pt;height:28.5pt;z-index:251758592" strokecolor="white [3212]"/>
        </w:pict>
      </w:r>
      <w:r w:rsidR="00CD48DC">
        <w:rPr>
          <w:b/>
          <w:lang w:val="id-ID"/>
        </w:rPr>
        <w:t>BAB III</w:t>
      </w:r>
    </w:p>
    <w:p w:rsidR="000B1BCA" w:rsidRDefault="000B1BCA" w:rsidP="00D60B0D">
      <w:pPr>
        <w:jc w:val="center"/>
        <w:rPr>
          <w:b/>
          <w:lang w:val="id-ID"/>
        </w:rPr>
      </w:pPr>
      <w:r w:rsidRPr="00CD48DC">
        <w:rPr>
          <w:b/>
          <w:lang w:val="nb-NO"/>
        </w:rPr>
        <w:t>METODE PENELITIAN</w:t>
      </w:r>
    </w:p>
    <w:p w:rsidR="00D60B0D" w:rsidRDefault="00D60B0D" w:rsidP="00D60B0D">
      <w:pPr>
        <w:jc w:val="center"/>
        <w:rPr>
          <w:b/>
          <w:lang w:val="id-ID"/>
        </w:rPr>
      </w:pPr>
    </w:p>
    <w:p w:rsidR="00D60B0D" w:rsidRDefault="00D60B0D" w:rsidP="00D60B0D">
      <w:pPr>
        <w:jc w:val="center"/>
        <w:rPr>
          <w:b/>
          <w:lang w:val="id-ID"/>
        </w:rPr>
      </w:pPr>
    </w:p>
    <w:p w:rsidR="00D60B0D" w:rsidRPr="00D60B0D" w:rsidRDefault="00D60B0D" w:rsidP="00FE4BA0">
      <w:pPr>
        <w:rPr>
          <w:b/>
          <w:lang w:val="id-ID"/>
        </w:rPr>
      </w:pPr>
    </w:p>
    <w:p w:rsidR="000B1BCA" w:rsidRPr="00853ADE" w:rsidRDefault="000B1BCA" w:rsidP="00AB2837">
      <w:pPr>
        <w:pStyle w:val="ListParagraph"/>
        <w:numPr>
          <w:ilvl w:val="4"/>
          <w:numId w:val="1"/>
        </w:numPr>
        <w:spacing w:line="480" w:lineRule="auto"/>
        <w:ind w:left="426" w:hanging="425"/>
        <w:jc w:val="both"/>
        <w:rPr>
          <w:b/>
          <w:lang w:val="fi-FI"/>
        </w:rPr>
      </w:pPr>
      <w:r w:rsidRPr="00D935BE">
        <w:rPr>
          <w:b/>
          <w:lang w:val="nb-NO"/>
        </w:rPr>
        <w:t xml:space="preserve">Pendekatan dan </w:t>
      </w:r>
      <w:r w:rsidR="00B06AC2" w:rsidRPr="00D935BE">
        <w:rPr>
          <w:b/>
          <w:lang w:val="nb-NO"/>
        </w:rPr>
        <w:t>Jenis Penelitian</w:t>
      </w:r>
    </w:p>
    <w:p w:rsidR="00853ADE" w:rsidRPr="00E967EF" w:rsidRDefault="00853ADE" w:rsidP="00092187">
      <w:pPr>
        <w:pStyle w:val="ListParagraph"/>
        <w:numPr>
          <w:ilvl w:val="0"/>
          <w:numId w:val="33"/>
        </w:numPr>
        <w:spacing w:line="480" w:lineRule="auto"/>
        <w:jc w:val="both"/>
        <w:rPr>
          <w:b/>
          <w:lang w:val="fi-FI"/>
        </w:rPr>
      </w:pPr>
      <w:r w:rsidRPr="00E967EF">
        <w:rPr>
          <w:b/>
          <w:lang w:val="id-ID"/>
        </w:rPr>
        <w:t>Pendekatan</w:t>
      </w:r>
      <w:r w:rsidR="00E967EF" w:rsidRPr="00E967EF">
        <w:rPr>
          <w:b/>
          <w:lang w:val="id-ID"/>
        </w:rPr>
        <w:t xml:space="preserve"> Penelitian</w:t>
      </w:r>
    </w:p>
    <w:p w:rsidR="006A30C1" w:rsidRPr="00FE4BA0" w:rsidRDefault="00E967EF" w:rsidP="00FE4BA0">
      <w:pPr>
        <w:spacing w:line="480" w:lineRule="auto"/>
        <w:ind w:firstLine="708"/>
        <w:contextualSpacing/>
        <w:jc w:val="both"/>
        <w:rPr>
          <w:rFonts w:eastAsiaTheme="minorHAnsi" w:cstheme="minorBidi"/>
          <w:szCs w:val="22"/>
          <w:lang w:val="id-ID"/>
        </w:rPr>
      </w:pPr>
      <w:r w:rsidRPr="001E331D">
        <w:t>Pendekatan yang</w:t>
      </w:r>
      <w:r>
        <w:t xml:space="preserve"> dipilih atau digunakan dalam pelaksanaan penelitian in</w:t>
      </w:r>
      <w:r w:rsidR="006A30C1">
        <w:t>i adalah pendekatan kualitatif</w:t>
      </w:r>
      <w:r w:rsidR="006A30C1" w:rsidRPr="00861ADC">
        <w:rPr>
          <w:rFonts w:eastAsiaTheme="minorHAnsi" w:cstheme="minorBidi"/>
          <w:szCs w:val="22"/>
        </w:rPr>
        <w:t>.</w:t>
      </w:r>
      <w:r w:rsidR="006A30C1">
        <w:rPr>
          <w:rFonts w:eastAsiaTheme="minorHAnsi" w:cstheme="minorBidi"/>
          <w:szCs w:val="22"/>
          <w:lang w:val="id-ID"/>
        </w:rPr>
        <w:t xml:space="preserve"> </w:t>
      </w:r>
      <w:r>
        <w:t>Pendekatan ini dipilih untuk mendeskripsikan aktifitas siswa dan guru dalam pelaksanaan tindakan pembelajaran.</w:t>
      </w:r>
    </w:p>
    <w:p w:rsidR="00E967EF" w:rsidRDefault="00E967EF" w:rsidP="00092187">
      <w:pPr>
        <w:pStyle w:val="ListParagraph"/>
        <w:numPr>
          <w:ilvl w:val="0"/>
          <w:numId w:val="33"/>
        </w:numPr>
        <w:spacing w:line="480" w:lineRule="auto"/>
        <w:jc w:val="both"/>
        <w:rPr>
          <w:b/>
          <w:lang w:val="id-ID"/>
        </w:rPr>
      </w:pPr>
      <w:r w:rsidRPr="00E967EF">
        <w:rPr>
          <w:b/>
          <w:lang w:val="id-ID"/>
        </w:rPr>
        <w:t>Jenis Penelitian</w:t>
      </w:r>
    </w:p>
    <w:p w:rsidR="00EF726A" w:rsidRDefault="00E967EF" w:rsidP="00FE4BA0">
      <w:pPr>
        <w:spacing w:line="480" w:lineRule="auto"/>
        <w:ind w:firstLine="709"/>
        <w:jc w:val="both"/>
        <w:rPr>
          <w:lang w:val="id-ID"/>
        </w:rPr>
      </w:pPr>
      <w:r>
        <w:t>Adapun jenis penelitian ini adalah penelitian tindakan kelas</w:t>
      </w:r>
      <w:r>
        <w:rPr>
          <w:lang w:val="id-ID"/>
        </w:rPr>
        <w:t xml:space="preserve"> </w:t>
      </w:r>
      <w:r w:rsidRPr="00EA708A">
        <w:t>(</w:t>
      </w:r>
      <w:r>
        <w:rPr>
          <w:i/>
          <w:iCs/>
        </w:rPr>
        <w:t>class</w:t>
      </w:r>
      <w:r w:rsidRPr="00C03184">
        <w:rPr>
          <w:i/>
          <w:iCs/>
        </w:rPr>
        <w:t>room action research</w:t>
      </w:r>
      <w:r w:rsidRPr="00EA708A">
        <w:t xml:space="preserve">) </w:t>
      </w:r>
      <w:r w:rsidR="00C03184" w:rsidRPr="00EA708A">
        <w:t>yang bersifat deskriptif dan bertujuan untuk mengungkapkan hasil penelitian sesuai dengan fakta dan data yang diperoleh di</w:t>
      </w:r>
      <w:r w:rsidR="00C03184">
        <w:rPr>
          <w:lang w:val="id-ID"/>
        </w:rPr>
        <w:t xml:space="preserve"> </w:t>
      </w:r>
      <w:r w:rsidR="006A30C1">
        <w:t>lapangan</w:t>
      </w:r>
      <w:r w:rsidR="006A30C1" w:rsidRPr="006A30C1">
        <w:rPr>
          <w:rFonts w:eastAsiaTheme="minorHAnsi" w:cstheme="minorBidi"/>
          <w:szCs w:val="22"/>
        </w:rPr>
        <w:t xml:space="preserve"> </w:t>
      </w:r>
      <w:r w:rsidR="006A30C1" w:rsidRPr="00861ADC">
        <w:rPr>
          <w:rFonts w:eastAsiaTheme="minorHAnsi" w:cstheme="minorBidi"/>
          <w:szCs w:val="22"/>
        </w:rPr>
        <w:t>dengan tahapan pelaksanaan meliputi: perencanaan, pelaksanaan, observasi, dan refleksi</w:t>
      </w:r>
      <w:r w:rsidR="006A30C1">
        <w:rPr>
          <w:lang w:val="id-ID"/>
        </w:rPr>
        <w:t>. D</w:t>
      </w:r>
      <w:r w:rsidR="00C03184" w:rsidRPr="00EA708A">
        <w:t xml:space="preserve">alam hal ini untuk mendapatkan informasi tentang </w:t>
      </w:r>
      <w:r w:rsidR="008E783C">
        <w:t xml:space="preserve">peningkatan hasil pembelajaran </w:t>
      </w:r>
      <w:r w:rsidR="008E783C">
        <w:rPr>
          <w:lang w:val="id-ID"/>
        </w:rPr>
        <w:t>m</w:t>
      </w:r>
      <w:r w:rsidR="00C03184" w:rsidRPr="00EA708A">
        <w:t xml:space="preserve">atematika siswa </w:t>
      </w:r>
      <w:r w:rsidR="00CA2B53">
        <w:rPr>
          <w:lang w:val="id-ID"/>
        </w:rPr>
        <w:t xml:space="preserve">kelas IV </w:t>
      </w:r>
      <w:r w:rsidR="00C03184">
        <w:rPr>
          <w:lang w:val="id-ID"/>
        </w:rPr>
        <w:t xml:space="preserve">SDN 127 Bila Kecamatan Lilirilau Kabupaten Soppeng  </w:t>
      </w:r>
      <w:r w:rsidR="00C03184" w:rsidRPr="00EA708A">
        <w:t xml:space="preserve">melalui penerapan pembelajaran </w:t>
      </w:r>
      <w:r w:rsidR="006A6A4A" w:rsidRPr="008E783C">
        <w:rPr>
          <w:i/>
          <w:lang w:val="id-ID"/>
        </w:rPr>
        <w:t>quantum t</w:t>
      </w:r>
      <w:r w:rsidR="00C03184" w:rsidRPr="008E783C">
        <w:rPr>
          <w:i/>
          <w:lang w:val="id-ID"/>
        </w:rPr>
        <w:t>eaching</w:t>
      </w:r>
      <w:r w:rsidR="006A30C1">
        <w:rPr>
          <w:lang w:val="id-ID"/>
        </w:rPr>
        <w:t>.</w:t>
      </w:r>
    </w:p>
    <w:p w:rsidR="00FE4BA0" w:rsidRPr="006A30C1" w:rsidRDefault="00FE4BA0" w:rsidP="00FE4BA0">
      <w:pPr>
        <w:spacing w:line="480" w:lineRule="auto"/>
        <w:ind w:firstLine="709"/>
        <w:jc w:val="both"/>
        <w:rPr>
          <w:b/>
          <w:lang w:val="id-ID"/>
        </w:rPr>
      </w:pPr>
    </w:p>
    <w:p w:rsidR="00C03184" w:rsidRPr="00D935BE" w:rsidRDefault="000B1BCA" w:rsidP="00AB2837">
      <w:pPr>
        <w:pStyle w:val="ListParagraph"/>
        <w:numPr>
          <w:ilvl w:val="4"/>
          <w:numId w:val="1"/>
        </w:numPr>
        <w:spacing w:line="480" w:lineRule="auto"/>
        <w:ind w:left="426" w:hanging="426"/>
        <w:jc w:val="both"/>
        <w:rPr>
          <w:b/>
          <w:lang w:val="fi-FI"/>
        </w:rPr>
      </w:pPr>
      <w:r w:rsidRPr="00D935BE">
        <w:rPr>
          <w:b/>
          <w:lang w:val="nb-NO"/>
        </w:rPr>
        <w:t xml:space="preserve">Fokus </w:t>
      </w:r>
      <w:r w:rsidR="00F879D2">
        <w:rPr>
          <w:b/>
          <w:lang w:val="nb-NO"/>
        </w:rPr>
        <w:t>Penelitian</w:t>
      </w:r>
    </w:p>
    <w:p w:rsidR="00C03184" w:rsidRPr="00F63E8C" w:rsidRDefault="000B1BCA" w:rsidP="00F63E8C">
      <w:pPr>
        <w:pStyle w:val="ListParagraph"/>
        <w:spacing w:line="480" w:lineRule="auto"/>
        <w:ind w:left="0" w:firstLine="709"/>
        <w:jc w:val="both"/>
        <w:rPr>
          <w:lang w:val="id-ID"/>
        </w:rPr>
      </w:pPr>
      <w:r w:rsidRPr="00C03184">
        <w:rPr>
          <w:lang w:val="nb-NO"/>
        </w:rPr>
        <w:t xml:space="preserve"> </w:t>
      </w:r>
      <w:r w:rsidR="00F63E8C" w:rsidRPr="003C281C">
        <w:t>Adapun yang menjadi fokus dalam Penelitian Tindakan Kelas ini adalah:</w:t>
      </w:r>
    </w:p>
    <w:p w:rsidR="00EC259B" w:rsidRPr="003931D6" w:rsidRDefault="00E34F89" w:rsidP="00092187">
      <w:pPr>
        <w:numPr>
          <w:ilvl w:val="0"/>
          <w:numId w:val="5"/>
        </w:numPr>
        <w:spacing w:line="480" w:lineRule="auto"/>
        <w:ind w:left="426" w:hanging="426"/>
        <w:contextualSpacing/>
        <w:jc w:val="both"/>
        <w:rPr>
          <w:rFonts w:eastAsiaTheme="minorHAnsi" w:cstheme="minorBidi"/>
          <w:i/>
          <w:szCs w:val="22"/>
        </w:rPr>
      </w:pPr>
      <w:r w:rsidRPr="003931D6">
        <w:rPr>
          <w:rFonts w:eastAsiaTheme="minorHAnsi" w:cstheme="minorBidi"/>
          <w:i/>
          <w:szCs w:val="22"/>
          <w:lang w:val="id-ID"/>
        </w:rPr>
        <w:t>Quantum Teaching</w:t>
      </w:r>
    </w:p>
    <w:p w:rsidR="00853ADE" w:rsidRPr="00B70135" w:rsidRDefault="000D36E0" w:rsidP="006A30C1">
      <w:pPr>
        <w:spacing w:line="480" w:lineRule="auto"/>
        <w:ind w:left="426"/>
        <w:contextualSpacing/>
        <w:jc w:val="both"/>
        <w:rPr>
          <w:rFonts w:eastAsiaTheme="minorHAnsi" w:cstheme="minorBidi"/>
          <w:szCs w:val="22"/>
          <w:lang w:val="id-ID"/>
        </w:rPr>
      </w:pPr>
      <w:r w:rsidRPr="000D36E0">
        <w:rPr>
          <w:b/>
          <w:noProof/>
          <w:lang w:val="id-ID" w:eastAsia="id-ID"/>
        </w:rPr>
        <w:pict>
          <v:rect id="_x0000_s1180" style="position:absolute;left:0;text-align:left;margin-left:201.6pt;margin-top:62.15pt;width:28.5pt;height:28.5pt;z-index:251759616" strokecolor="white [3212]">
            <v:textbox>
              <w:txbxContent>
                <w:p w:rsidR="00533621" w:rsidRPr="00873289" w:rsidRDefault="00533621">
                  <w:pPr>
                    <w:rPr>
                      <w:lang w:val="id-ID"/>
                    </w:rPr>
                  </w:pPr>
                  <w:r>
                    <w:rPr>
                      <w:lang w:val="id-ID"/>
                    </w:rPr>
                    <w:t>31</w:t>
                  </w:r>
                </w:p>
              </w:txbxContent>
            </v:textbox>
          </v:rect>
        </w:pict>
      </w:r>
      <w:r w:rsidR="00677781" w:rsidRPr="00E34F89">
        <w:rPr>
          <w:rFonts w:eastAsiaTheme="minorHAnsi" w:cstheme="minorBidi"/>
          <w:szCs w:val="22"/>
        </w:rPr>
        <w:t xml:space="preserve">Interaksi </w:t>
      </w:r>
      <w:r w:rsidR="005D4B20" w:rsidRPr="00E34F89">
        <w:rPr>
          <w:rFonts w:eastAsiaTheme="minorHAnsi" w:cstheme="minorBidi"/>
          <w:szCs w:val="22"/>
        </w:rPr>
        <w:t xml:space="preserve">antara guru dengan siswa yang berupa respon atau tanggapan dan interaksi antara siswa dengan siswa lainnya pada saat proses pembelajaran </w:t>
      </w:r>
      <w:r w:rsidR="005D4B20" w:rsidRPr="00E34F89">
        <w:rPr>
          <w:rFonts w:eastAsiaTheme="minorHAnsi" w:cstheme="minorBidi"/>
          <w:szCs w:val="22"/>
        </w:rPr>
        <w:lastRenderedPageBreak/>
        <w:t xml:space="preserve">berlangsung dengan menerapkan pembelajaran pendekatan </w:t>
      </w:r>
      <w:r w:rsidR="00B70135">
        <w:rPr>
          <w:rFonts w:eastAsiaTheme="minorHAnsi" w:cstheme="minorBidi"/>
          <w:i/>
          <w:szCs w:val="22"/>
          <w:lang w:val="id-ID"/>
        </w:rPr>
        <w:t>q</w:t>
      </w:r>
      <w:r w:rsidR="00B70135">
        <w:rPr>
          <w:rFonts w:eastAsiaTheme="minorHAnsi" w:cstheme="minorBidi"/>
          <w:i/>
          <w:szCs w:val="22"/>
        </w:rPr>
        <w:t xml:space="preserve">uantum </w:t>
      </w:r>
      <w:r w:rsidR="00B70135">
        <w:rPr>
          <w:rFonts w:eastAsiaTheme="minorHAnsi" w:cstheme="minorBidi"/>
          <w:i/>
          <w:szCs w:val="22"/>
          <w:lang w:val="id-ID"/>
        </w:rPr>
        <w:t>t</w:t>
      </w:r>
      <w:r w:rsidR="005D4B20" w:rsidRPr="00E34F89">
        <w:rPr>
          <w:rFonts w:eastAsiaTheme="minorHAnsi" w:cstheme="minorBidi"/>
          <w:i/>
          <w:szCs w:val="22"/>
        </w:rPr>
        <w:t>eaching</w:t>
      </w:r>
      <w:r w:rsidR="005D4B20" w:rsidRPr="00E34F89">
        <w:rPr>
          <w:rFonts w:eastAsiaTheme="minorHAnsi" w:cstheme="minorBidi"/>
          <w:szCs w:val="22"/>
        </w:rPr>
        <w:t>.</w:t>
      </w:r>
      <w:r w:rsidR="005D4B20" w:rsidRPr="00E34F89">
        <w:rPr>
          <w:rFonts w:eastAsiaTheme="minorHAnsi" w:cstheme="minorBidi"/>
          <w:szCs w:val="22"/>
          <w:lang w:val="id-ID"/>
        </w:rPr>
        <w:t xml:space="preserve"> Kerangka pe</w:t>
      </w:r>
      <w:r w:rsidR="005D4B20">
        <w:rPr>
          <w:rFonts w:eastAsiaTheme="minorHAnsi" w:cstheme="minorBidi"/>
          <w:szCs w:val="22"/>
          <w:lang w:val="id-ID"/>
        </w:rPr>
        <w:t>m</w:t>
      </w:r>
      <w:r w:rsidR="005D4B20" w:rsidRPr="00E34F89">
        <w:rPr>
          <w:rFonts w:eastAsiaTheme="minorHAnsi" w:cstheme="minorBidi"/>
          <w:szCs w:val="22"/>
          <w:lang w:val="id-ID"/>
        </w:rPr>
        <w:t>belajaran</w:t>
      </w:r>
      <w:r w:rsidR="00B70135" w:rsidRPr="00B70135">
        <w:rPr>
          <w:rFonts w:eastAsiaTheme="minorHAnsi" w:cstheme="minorBidi"/>
          <w:i/>
          <w:szCs w:val="22"/>
          <w:lang w:val="id-ID"/>
        </w:rPr>
        <w:t xml:space="preserve"> </w:t>
      </w:r>
      <w:r w:rsidR="00B70135">
        <w:rPr>
          <w:rFonts w:eastAsiaTheme="minorHAnsi" w:cstheme="minorBidi"/>
          <w:i/>
          <w:szCs w:val="22"/>
          <w:lang w:val="id-ID"/>
        </w:rPr>
        <w:t>q</w:t>
      </w:r>
      <w:r w:rsidR="00B70135">
        <w:rPr>
          <w:rFonts w:eastAsiaTheme="minorHAnsi" w:cstheme="minorBidi"/>
          <w:i/>
          <w:szCs w:val="22"/>
        </w:rPr>
        <w:t xml:space="preserve">uantum </w:t>
      </w:r>
      <w:r w:rsidR="00B70135">
        <w:rPr>
          <w:rFonts w:eastAsiaTheme="minorHAnsi" w:cstheme="minorBidi"/>
          <w:i/>
          <w:szCs w:val="22"/>
          <w:lang w:val="id-ID"/>
        </w:rPr>
        <w:t>t</w:t>
      </w:r>
      <w:r w:rsidR="00B70135" w:rsidRPr="00E34F89">
        <w:rPr>
          <w:rFonts w:eastAsiaTheme="minorHAnsi" w:cstheme="minorBidi"/>
          <w:i/>
          <w:szCs w:val="22"/>
        </w:rPr>
        <w:t>eaching</w:t>
      </w:r>
      <w:r w:rsidR="00B70135">
        <w:rPr>
          <w:rFonts w:eastAsiaTheme="minorHAnsi" w:cstheme="minorBidi"/>
          <w:szCs w:val="22"/>
          <w:lang w:val="id-ID"/>
        </w:rPr>
        <w:t xml:space="preserve"> terdiri dari 6 komponen yang</w:t>
      </w:r>
      <w:r w:rsidR="005D4B20" w:rsidRPr="00E34F89">
        <w:rPr>
          <w:rFonts w:eastAsiaTheme="minorHAnsi" w:cstheme="minorBidi"/>
          <w:szCs w:val="22"/>
          <w:lang w:val="id-ID"/>
        </w:rPr>
        <w:t xml:space="preserve"> dikenal dengan istilah TANDUR (Tumbuhkan, Alami, Namai, Demonstrasikan, Ulangi, dan Rayakan).</w:t>
      </w:r>
    </w:p>
    <w:p w:rsidR="00EC259B" w:rsidRPr="00EC259B" w:rsidRDefault="00EC259B" w:rsidP="00092187">
      <w:pPr>
        <w:numPr>
          <w:ilvl w:val="0"/>
          <w:numId w:val="5"/>
        </w:numPr>
        <w:spacing w:line="480" w:lineRule="auto"/>
        <w:ind w:left="426" w:hanging="426"/>
        <w:contextualSpacing/>
        <w:jc w:val="both"/>
        <w:rPr>
          <w:rFonts w:eastAsiaTheme="minorHAnsi" w:cstheme="minorBidi"/>
          <w:szCs w:val="22"/>
        </w:rPr>
      </w:pPr>
      <w:r>
        <w:rPr>
          <w:rFonts w:eastAsiaTheme="minorHAnsi" w:cstheme="minorBidi"/>
          <w:szCs w:val="22"/>
          <w:lang w:val="id-ID"/>
        </w:rPr>
        <w:t xml:space="preserve">Hasil Belajar   </w:t>
      </w:r>
    </w:p>
    <w:p w:rsidR="00C03184" w:rsidRPr="00EC259B" w:rsidRDefault="00EC259B" w:rsidP="00EC259B">
      <w:pPr>
        <w:spacing w:line="480" w:lineRule="auto"/>
        <w:ind w:left="426"/>
        <w:contextualSpacing/>
        <w:jc w:val="both"/>
        <w:rPr>
          <w:rFonts w:eastAsiaTheme="minorHAnsi" w:cstheme="minorBidi"/>
          <w:szCs w:val="22"/>
          <w:lang w:val="id-ID"/>
        </w:rPr>
      </w:pPr>
      <w:r w:rsidRPr="00EC259B">
        <w:rPr>
          <w:rFonts w:eastAsiaTheme="minorHAnsi" w:cstheme="minorBidi"/>
          <w:szCs w:val="22"/>
          <w:lang w:val="id-ID"/>
        </w:rPr>
        <w:t>Hasil</w:t>
      </w:r>
      <w:r w:rsidRPr="00EC259B">
        <w:rPr>
          <w:rFonts w:eastAsiaTheme="minorHAnsi" w:cstheme="minorBidi"/>
          <w:szCs w:val="22"/>
        </w:rPr>
        <w:t xml:space="preserve"> </w:t>
      </w:r>
      <w:r w:rsidR="00C03184" w:rsidRPr="00EC259B">
        <w:rPr>
          <w:rFonts w:eastAsiaTheme="minorHAnsi" w:cstheme="minorBidi"/>
          <w:szCs w:val="22"/>
        </w:rPr>
        <w:t xml:space="preserve">belajar matematika siswa yang diperoleh setelah diberikan tes pada setiap akhir siklus dengan menggunakan pendekatan pembelajaran </w:t>
      </w:r>
      <w:r>
        <w:rPr>
          <w:rFonts w:eastAsiaTheme="minorHAnsi" w:cstheme="minorBidi"/>
          <w:i/>
          <w:szCs w:val="22"/>
          <w:lang w:val="id-ID"/>
        </w:rPr>
        <w:t>q</w:t>
      </w:r>
      <w:r>
        <w:rPr>
          <w:rFonts w:eastAsiaTheme="minorHAnsi" w:cstheme="minorBidi"/>
          <w:i/>
          <w:szCs w:val="22"/>
        </w:rPr>
        <w:t xml:space="preserve">uantum </w:t>
      </w:r>
      <w:r>
        <w:rPr>
          <w:rFonts w:eastAsiaTheme="minorHAnsi" w:cstheme="minorBidi"/>
          <w:i/>
          <w:szCs w:val="22"/>
          <w:lang w:val="id-ID"/>
        </w:rPr>
        <w:t>t</w:t>
      </w:r>
      <w:r w:rsidR="00C03184" w:rsidRPr="00EC259B">
        <w:rPr>
          <w:rFonts w:eastAsiaTheme="minorHAnsi" w:cstheme="minorBidi"/>
          <w:i/>
          <w:szCs w:val="22"/>
        </w:rPr>
        <w:t>eaching</w:t>
      </w:r>
      <w:r w:rsidR="00C03184" w:rsidRPr="00EC259B">
        <w:rPr>
          <w:rFonts w:eastAsiaTheme="minorHAnsi" w:cstheme="minorBidi"/>
          <w:szCs w:val="22"/>
        </w:rPr>
        <w:t>.</w:t>
      </w:r>
      <w:r>
        <w:rPr>
          <w:rFonts w:eastAsiaTheme="minorHAnsi" w:cstheme="minorBidi"/>
          <w:szCs w:val="22"/>
          <w:lang w:val="id-ID"/>
        </w:rPr>
        <w:t xml:space="preserve"> Tes yang diberikan berupa soal-soal untuk mengetahui seberapa jauh tingkat penguasaan siswa terhadap materi pembelajaran dengan menggunakan pendekatan </w:t>
      </w:r>
      <w:r w:rsidRPr="00EC259B">
        <w:rPr>
          <w:rFonts w:eastAsiaTheme="minorHAnsi" w:cstheme="minorBidi"/>
          <w:i/>
          <w:szCs w:val="22"/>
          <w:lang w:val="id-ID"/>
        </w:rPr>
        <w:t>quantum teaching</w:t>
      </w:r>
      <w:r>
        <w:rPr>
          <w:rFonts w:eastAsiaTheme="minorHAnsi" w:cstheme="minorBidi"/>
          <w:szCs w:val="22"/>
          <w:lang w:val="id-ID"/>
        </w:rPr>
        <w:t>.</w:t>
      </w:r>
    </w:p>
    <w:p w:rsidR="000B1BCA" w:rsidRPr="00C03184" w:rsidRDefault="008E783C" w:rsidP="008E783C">
      <w:pPr>
        <w:tabs>
          <w:tab w:val="left" w:pos="4995"/>
        </w:tabs>
        <w:spacing w:line="360" w:lineRule="auto"/>
        <w:jc w:val="both"/>
        <w:rPr>
          <w:lang w:val="fi-FI"/>
        </w:rPr>
      </w:pPr>
      <w:r>
        <w:rPr>
          <w:lang w:val="fi-FI"/>
        </w:rPr>
        <w:tab/>
      </w:r>
    </w:p>
    <w:p w:rsidR="000B1BCA" w:rsidRPr="00D935BE" w:rsidRDefault="000B1BCA" w:rsidP="00AB2837">
      <w:pPr>
        <w:pStyle w:val="ListParagraph"/>
        <w:numPr>
          <w:ilvl w:val="4"/>
          <w:numId w:val="1"/>
        </w:numPr>
        <w:spacing w:line="480" w:lineRule="auto"/>
        <w:ind w:left="426" w:hanging="426"/>
        <w:jc w:val="both"/>
        <w:rPr>
          <w:b/>
          <w:lang w:val="fi-FI"/>
        </w:rPr>
      </w:pPr>
      <w:r w:rsidRPr="00D935BE">
        <w:rPr>
          <w:b/>
          <w:lang w:val="nb-NO"/>
        </w:rPr>
        <w:t xml:space="preserve">Setting </w:t>
      </w:r>
      <w:r w:rsidR="006B15F1" w:rsidRPr="00D935BE">
        <w:rPr>
          <w:b/>
          <w:lang w:val="id-ID"/>
        </w:rPr>
        <w:t xml:space="preserve">dan Subjek </w:t>
      </w:r>
      <w:r w:rsidR="006B15F1" w:rsidRPr="00D935BE">
        <w:rPr>
          <w:b/>
          <w:lang w:val="nb-NO"/>
        </w:rPr>
        <w:t>Penelitian</w:t>
      </w:r>
    </w:p>
    <w:p w:rsidR="006B15F1" w:rsidRPr="00D935BE" w:rsidRDefault="006B15F1" w:rsidP="00092187">
      <w:pPr>
        <w:pStyle w:val="ListParagraph"/>
        <w:numPr>
          <w:ilvl w:val="0"/>
          <w:numId w:val="11"/>
        </w:numPr>
        <w:spacing w:line="480" w:lineRule="auto"/>
        <w:jc w:val="both"/>
        <w:rPr>
          <w:b/>
          <w:lang w:val="id-ID"/>
        </w:rPr>
      </w:pPr>
      <w:r w:rsidRPr="00D935BE">
        <w:rPr>
          <w:b/>
          <w:lang w:val="id-ID"/>
        </w:rPr>
        <w:t xml:space="preserve">Setting </w:t>
      </w:r>
      <w:r w:rsidR="00B06AC2" w:rsidRPr="00D935BE">
        <w:rPr>
          <w:b/>
          <w:lang w:val="id-ID"/>
        </w:rPr>
        <w:t>Penelititan</w:t>
      </w:r>
    </w:p>
    <w:p w:rsidR="00CE70B4" w:rsidRDefault="006237DE" w:rsidP="00EF726A">
      <w:pPr>
        <w:pStyle w:val="ListParagraph"/>
        <w:spacing w:line="480" w:lineRule="auto"/>
        <w:ind w:left="0" w:firstLine="709"/>
        <w:jc w:val="both"/>
        <w:rPr>
          <w:lang w:val="id-ID"/>
        </w:rPr>
      </w:pPr>
      <w:r w:rsidRPr="003C281C">
        <w:t xml:space="preserve">Penelitian Tindakan Kelas ini dilaksanakan di </w:t>
      </w:r>
      <w:r>
        <w:rPr>
          <w:lang w:val="id-ID"/>
        </w:rPr>
        <w:t xml:space="preserve">SDN 127 Bila Kecamatan </w:t>
      </w:r>
      <w:r w:rsidR="006B15F1">
        <w:rPr>
          <w:lang w:val="id-ID"/>
        </w:rPr>
        <w:t xml:space="preserve">Lilirilau </w:t>
      </w:r>
      <w:r>
        <w:rPr>
          <w:lang w:val="id-ID"/>
        </w:rPr>
        <w:t>Kabupaten Soppeng</w:t>
      </w:r>
      <w:r w:rsidRPr="003C281C">
        <w:t>. Lokasi penelitian ini ditetapk</w:t>
      </w:r>
      <w:r w:rsidR="0060063B">
        <w:t xml:space="preserve">an berdasarkan pertimbangan: </w:t>
      </w:r>
      <w:r w:rsidR="00C846EF">
        <w:rPr>
          <w:lang w:val="id-ID"/>
        </w:rPr>
        <w:t>a)</w:t>
      </w:r>
      <w:r w:rsidRPr="003C281C">
        <w:t xml:space="preserve"> </w:t>
      </w:r>
      <w:r w:rsidR="0060063B" w:rsidRPr="003C281C">
        <w:t xml:space="preserve">Masih </w:t>
      </w:r>
      <w:r w:rsidRPr="003C281C">
        <w:t xml:space="preserve">banyak siswa kelas IV di sekolah ini yang mengalami kesulitan dalam </w:t>
      </w:r>
      <w:r w:rsidR="008E783C">
        <w:rPr>
          <w:lang w:val="id-ID"/>
        </w:rPr>
        <w:t>belajar m</w:t>
      </w:r>
      <w:r w:rsidR="004D35A0">
        <w:rPr>
          <w:lang w:val="id-ID"/>
        </w:rPr>
        <w:t>atematika</w:t>
      </w:r>
      <w:r w:rsidR="00B40EFF">
        <w:rPr>
          <w:lang w:val="id-ID"/>
        </w:rPr>
        <w:t>;</w:t>
      </w:r>
      <w:r w:rsidR="0060063B">
        <w:t xml:space="preserve"> </w:t>
      </w:r>
      <w:r w:rsidR="00C846EF">
        <w:rPr>
          <w:lang w:val="id-ID"/>
        </w:rPr>
        <w:t>b)</w:t>
      </w:r>
      <w:r w:rsidRPr="003C281C">
        <w:t xml:space="preserve"> </w:t>
      </w:r>
      <w:r w:rsidR="0060063B" w:rsidRPr="003C281C">
        <w:t xml:space="preserve">Di </w:t>
      </w:r>
      <w:r w:rsidRPr="003C281C">
        <w:t xml:space="preserve">sekolah ini belum ada yang melakukan Penelitian Tindakan Kelas yang menggunakan </w:t>
      </w:r>
      <w:r>
        <w:rPr>
          <w:lang w:val="id-ID"/>
        </w:rPr>
        <w:t xml:space="preserve">pendekatan </w:t>
      </w:r>
      <w:r w:rsidRPr="003C281C">
        <w:t xml:space="preserve">pembelajaran </w:t>
      </w:r>
      <w:r w:rsidR="008E783C">
        <w:rPr>
          <w:i/>
          <w:lang w:val="id-ID"/>
        </w:rPr>
        <w:t>q</w:t>
      </w:r>
      <w:r w:rsidRPr="008E783C">
        <w:rPr>
          <w:i/>
          <w:lang w:val="id-ID"/>
        </w:rPr>
        <w:t xml:space="preserve">uantum </w:t>
      </w:r>
      <w:r w:rsidR="008E783C">
        <w:rPr>
          <w:i/>
          <w:lang w:val="id-ID"/>
        </w:rPr>
        <w:t>t</w:t>
      </w:r>
      <w:r w:rsidRPr="008E783C">
        <w:rPr>
          <w:i/>
          <w:lang w:val="id-ID"/>
        </w:rPr>
        <w:t>eaching</w:t>
      </w:r>
      <w:r w:rsidR="00B40EFF" w:rsidRPr="008E783C">
        <w:rPr>
          <w:lang w:val="id-ID"/>
        </w:rPr>
        <w:t>;</w:t>
      </w:r>
      <w:r w:rsidR="0060063B" w:rsidRPr="00E158D9">
        <w:rPr>
          <w:color w:val="FF0000"/>
        </w:rPr>
        <w:t xml:space="preserve"> </w:t>
      </w:r>
      <w:r w:rsidR="00C846EF">
        <w:rPr>
          <w:lang w:val="id-ID"/>
        </w:rPr>
        <w:t>c)</w:t>
      </w:r>
      <w:r w:rsidRPr="003C281C">
        <w:t xml:space="preserve"> </w:t>
      </w:r>
      <w:r w:rsidR="0060063B" w:rsidRPr="003C281C">
        <w:t xml:space="preserve">Memperbaiki </w:t>
      </w:r>
      <w:r w:rsidRPr="003C281C">
        <w:t>dan meningkatkan pro</w:t>
      </w:r>
      <w:r w:rsidR="00B40EFF">
        <w:t>ses pembelajaran di sekolah ini</w:t>
      </w:r>
      <w:r w:rsidR="00B40EFF">
        <w:rPr>
          <w:lang w:val="id-ID"/>
        </w:rPr>
        <w:t>;</w:t>
      </w:r>
      <w:r w:rsidRPr="003C281C">
        <w:t xml:space="preserve"> </w:t>
      </w:r>
      <w:r w:rsidR="00C846EF">
        <w:rPr>
          <w:lang w:val="id-ID"/>
        </w:rPr>
        <w:t>d)</w:t>
      </w:r>
      <w:r>
        <w:t xml:space="preserve"> </w:t>
      </w:r>
      <w:r w:rsidR="0060063B">
        <w:t xml:space="preserve">Sekolah </w:t>
      </w:r>
      <w:r>
        <w:t>ini letakny</w:t>
      </w:r>
      <w:r w:rsidR="00B40EFF">
        <w:t>a strategis dan mudah dijangkau</w:t>
      </w:r>
      <w:r w:rsidR="00B40EFF">
        <w:rPr>
          <w:lang w:val="id-ID"/>
        </w:rPr>
        <w:t>;</w:t>
      </w:r>
      <w:r w:rsidR="008E783C">
        <w:rPr>
          <w:lang w:val="id-ID"/>
        </w:rPr>
        <w:t xml:space="preserve"> </w:t>
      </w:r>
      <w:r w:rsidR="00C846EF">
        <w:rPr>
          <w:lang w:val="id-ID"/>
        </w:rPr>
        <w:t>e)</w:t>
      </w:r>
      <w:r w:rsidRPr="003C281C">
        <w:t xml:space="preserve"> </w:t>
      </w:r>
      <w:r w:rsidR="0060063B" w:rsidRPr="003C281C">
        <w:t xml:space="preserve">Adanya </w:t>
      </w:r>
      <w:r w:rsidRPr="003C281C">
        <w:t>dukungan dari Kepala Sekolah dan Guru terhadap pelaksanaan penelitian in</w:t>
      </w:r>
      <w:r>
        <w:t xml:space="preserve">i. </w:t>
      </w:r>
    </w:p>
    <w:p w:rsidR="00FE4BA0" w:rsidRPr="00FE4BA0" w:rsidRDefault="00FE4BA0" w:rsidP="00EF726A">
      <w:pPr>
        <w:pStyle w:val="ListParagraph"/>
        <w:spacing w:line="480" w:lineRule="auto"/>
        <w:ind w:left="0" w:firstLine="709"/>
        <w:jc w:val="both"/>
        <w:rPr>
          <w:lang w:val="id-ID"/>
        </w:rPr>
      </w:pPr>
    </w:p>
    <w:p w:rsidR="006B15F1" w:rsidRPr="003F04C7" w:rsidRDefault="006B15F1" w:rsidP="00092187">
      <w:pPr>
        <w:pStyle w:val="ListParagraph"/>
        <w:numPr>
          <w:ilvl w:val="0"/>
          <w:numId w:val="11"/>
        </w:numPr>
        <w:spacing w:line="480" w:lineRule="auto"/>
        <w:jc w:val="both"/>
        <w:rPr>
          <w:b/>
          <w:lang w:val="id-ID"/>
        </w:rPr>
      </w:pPr>
      <w:r w:rsidRPr="003F04C7">
        <w:rPr>
          <w:b/>
          <w:lang w:val="id-ID"/>
        </w:rPr>
        <w:lastRenderedPageBreak/>
        <w:t>Subjek Penelitian</w:t>
      </w:r>
    </w:p>
    <w:p w:rsidR="00D34065" w:rsidRDefault="003F04C7" w:rsidP="004E77FC">
      <w:pPr>
        <w:spacing w:line="480" w:lineRule="auto"/>
        <w:ind w:firstLine="709"/>
        <w:jc w:val="both"/>
        <w:rPr>
          <w:lang w:val="id-ID"/>
        </w:rPr>
      </w:pPr>
      <w:r w:rsidRPr="00BB2526">
        <w:t xml:space="preserve">Subjek dalam penelitian ini adalah </w:t>
      </w:r>
      <w:r w:rsidR="00853ADE">
        <w:rPr>
          <w:lang w:val="id-ID"/>
        </w:rPr>
        <w:t xml:space="preserve">guru dan </w:t>
      </w:r>
      <w:r w:rsidR="00CA2B53">
        <w:rPr>
          <w:lang w:val="id-ID"/>
        </w:rPr>
        <w:t xml:space="preserve">siswa </w:t>
      </w:r>
      <w:r w:rsidRPr="00BB2526">
        <w:t xml:space="preserve">kelas IV </w:t>
      </w:r>
      <w:r>
        <w:rPr>
          <w:lang w:val="id-ID"/>
        </w:rPr>
        <w:t xml:space="preserve">SDN 127 Bila Kecamatan Lilirilau Kabupaten Soppeng </w:t>
      </w:r>
      <w:r w:rsidRPr="00BB2526">
        <w:t xml:space="preserve">dengan jumlah siswa sebanyak </w:t>
      </w:r>
      <w:r w:rsidR="00E525A6" w:rsidRPr="00E525A6">
        <w:rPr>
          <w:lang w:val="id-ID"/>
        </w:rPr>
        <w:t>8</w:t>
      </w:r>
      <w:r w:rsidRPr="00E525A6">
        <w:t xml:space="preserve"> orang, terdiri dari</w:t>
      </w:r>
      <w:r w:rsidR="00CA2B53">
        <w:rPr>
          <w:color w:val="FF0000"/>
        </w:rPr>
        <w:t xml:space="preserve">  </w:t>
      </w:r>
      <w:r w:rsidR="00B06AC2" w:rsidRPr="00B06AC2">
        <w:rPr>
          <w:lang w:val="id-ID"/>
        </w:rPr>
        <w:t xml:space="preserve">6 </w:t>
      </w:r>
      <w:r w:rsidR="00CA2B53" w:rsidRPr="00B06AC2">
        <w:t xml:space="preserve">siswa laki-laki dan </w:t>
      </w:r>
      <w:r w:rsidR="00B06AC2" w:rsidRPr="00B06AC2">
        <w:rPr>
          <w:lang w:val="id-ID"/>
        </w:rPr>
        <w:t xml:space="preserve">2 </w:t>
      </w:r>
      <w:r w:rsidRPr="00B06AC2">
        <w:t>siswa perempuan.</w:t>
      </w:r>
    </w:p>
    <w:p w:rsidR="004E77FC" w:rsidRPr="00D34065" w:rsidRDefault="004E77FC" w:rsidP="00853ADE">
      <w:pPr>
        <w:spacing w:line="480" w:lineRule="auto"/>
        <w:jc w:val="both"/>
        <w:rPr>
          <w:lang w:val="id-ID"/>
        </w:rPr>
      </w:pPr>
    </w:p>
    <w:p w:rsidR="000B1BCA" w:rsidRPr="00F879D2" w:rsidRDefault="000B1BCA" w:rsidP="00AB2837">
      <w:pPr>
        <w:pStyle w:val="ListParagraph"/>
        <w:numPr>
          <w:ilvl w:val="4"/>
          <w:numId w:val="1"/>
        </w:numPr>
        <w:ind w:left="426" w:hanging="426"/>
        <w:jc w:val="both"/>
        <w:rPr>
          <w:b/>
          <w:lang w:val="fi-FI"/>
        </w:rPr>
      </w:pPr>
      <w:r w:rsidRPr="00D935BE">
        <w:rPr>
          <w:b/>
          <w:lang w:val="nb-NO"/>
        </w:rPr>
        <w:t xml:space="preserve">Rancangan </w:t>
      </w:r>
      <w:r w:rsidR="00BA3987" w:rsidRPr="00D935BE">
        <w:rPr>
          <w:b/>
          <w:lang w:val="nb-NO"/>
        </w:rPr>
        <w:t>Tindakan</w:t>
      </w:r>
    </w:p>
    <w:p w:rsidR="00F879D2" w:rsidRPr="00D935BE" w:rsidRDefault="00F879D2" w:rsidP="00F879D2">
      <w:pPr>
        <w:pStyle w:val="ListParagraph"/>
        <w:ind w:left="426"/>
        <w:jc w:val="both"/>
        <w:rPr>
          <w:b/>
          <w:lang w:val="fi-FI"/>
        </w:rPr>
      </w:pPr>
    </w:p>
    <w:p w:rsidR="00EF726A" w:rsidRDefault="008E783C" w:rsidP="00FE4BA0">
      <w:pPr>
        <w:spacing w:line="480" w:lineRule="auto"/>
        <w:ind w:firstLine="709"/>
        <w:jc w:val="both"/>
        <w:rPr>
          <w:lang w:val="id-ID"/>
        </w:rPr>
      </w:pPr>
      <w:r>
        <w:rPr>
          <w:lang w:val="id-ID"/>
        </w:rPr>
        <w:t>Penelitian ini adalah Penelitian Tindakan Kelas (PTK) yang terdiri dari empat tahap komponen pokok, yang juga menujukkan langkah, yaitu</w:t>
      </w:r>
      <w:r w:rsidR="00361C18">
        <w:rPr>
          <w:lang w:val="id-ID"/>
        </w:rPr>
        <w:t xml:space="preserve">: 1) perencanaan; 2) pelaksanaan; 3) observasi; dan 4) refleksi. </w:t>
      </w:r>
      <w:r w:rsidR="0036183D" w:rsidRPr="003C281C">
        <w:t>Secara garis besar, langkah penelitian/rencana implementasi secara rinci da</w:t>
      </w:r>
      <w:r w:rsidR="00E525A6">
        <w:t>pat digambarkan seperti berikut</w:t>
      </w:r>
      <w:r w:rsidR="00E525A6">
        <w:rPr>
          <w:lang w:val="id-ID"/>
        </w:rPr>
        <w:t>:</w:t>
      </w:r>
    </w:p>
    <w:p w:rsidR="00C27F6F" w:rsidRDefault="000D36E0" w:rsidP="00CE70B4">
      <w:pPr>
        <w:spacing w:line="480" w:lineRule="auto"/>
        <w:jc w:val="both"/>
        <w:rPr>
          <w:lang w:val="id-ID"/>
        </w:rPr>
      </w:pPr>
      <w:r>
        <w:rPr>
          <w:noProof/>
          <w:lang w:val="id-ID" w:eastAsia="id-ID"/>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9" type="#_x0000_t19" style="position:absolute;left:0;text-align:left;margin-left:223.6pt;margin-top:7.5pt;width:70.95pt;height:125.1pt;rotation:1571544fd;z-index:251724800" coordsize="21600,25466" adj="-921962,4546898,,5250" path="wr-21600,-16350,21600,26850,20952,,7607,25466nfewr-21600,-16350,21600,26850,20952,,7607,25466l,5250nsxe" strokeweight="1.5pt">
            <v:stroke endarrow="block"/>
            <v:path o:connectlocs="20952,0;7607,25466;0,5250"/>
          </v:shape>
        </w:pict>
      </w:r>
      <w:r>
        <w:rPr>
          <w:noProof/>
          <w:lang w:val="id-ID" w:eastAsia="id-ID"/>
        </w:rPr>
        <w:pict>
          <v:shape id="_x0000_s1132" type="#_x0000_t98" style="position:absolute;left:0;text-align:left;margin-left:.85pt;margin-top:16.5pt;width:63.25pt;height:30.75pt;z-index:251737088">
            <v:shadow on="t" color="#ccc0d9 [1303]" opacity=".5" offset="6pt,6pt"/>
            <v:textbox style="mso-next-textbox:#_x0000_s1132">
              <w:txbxContent>
                <w:p w:rsidR="00533621" w:rsidRDefault="00533621" w:rsidP="00050E6A">
                  <w:pPr>
                    <w:jc w:val="center"/>
                  </w:pPr>
                  <w:r>
                    <w:t>Siklus 1</w:t>
                  </w:r>
                </w:p>
              </w:txbxContent>
            </v:textbox>
          </v:shape>
        </w:pict>
      </w:r>
      <w:r>
        <w:rPr>
          <w:noProof/>
          <w:lang w:val="id-ID" w:eastAsia="id-ID"/>
        </w:rPr>
        <w:pict>
          <v:oval id="_x0000_s1118" style="position:absolute;left:0;text-align:left;margin-left:282.6pt;margin-top:-.15pt;width:106.55pt;height:24.75pt;z-index:251723776">
            <v:shadow on="t" color="#ccc0d9 [1303]" opacity=".5" offset="6pt,6pt"/>
            <v:textbox style="mso-next-textbox:#_x0000_s1118">
              <w:txbxContent>
                <w:p w:rsidR="00533621" w:rsidRDefault="00533621" w:rsidP="00050E6A">
                  <w:pPr>
                    <w:jc w:val="center"/>
                  </w:pPr>
                  <w:r>
                    <w:t xml:space="preserve">Perencanaan </w:t>
                  </w:r>
                </w:p>
              </w:txbxContent>
            </v:textbox>
          </v:oval>
        </w:pict>
      </w:r>
      <w:r>
        <w:rPr>
          <w:noProof/>
          <w:lang w:val="id-ID" w:eastAsia="id-ID"/>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24" type="#_x0000_t9" style="position:absolute;left:0;text-align:left;margin-left:126.4pt;margin-top:20.15pt;width:98.2pt;height:27.1pt;z-index:251729920">
            <v:shadow on="t" color="#ccc0d9 [1303]" opacity=".5" offset="6pt,6pt"/>
            <v:textbox style="mso-next-textbox:#_x0000_s1124">
              <w:txbxContent>
                <w:p w:rsidR="00533621" w:rsidRDefault="00533621" w:rsidP="00050E6A">
                  <w:pPr>
                    <w:jc w:val="center"/>
                  </w:pPr>
                  <w:r>
                    <w:t>Refleksi</w:t>
                  </w:r>
                </w:p>
              </w:txbxContent>
            </v:textbox>
          </v:shape>
        </w:pict>
      </w:r>
    </w:p>
    <w:p w:rsidR="00050E6A" w:rsidRDefault="000D36E0" w:rsidP="00E525A6">
      <w:pPr>
        <w:spacing w:line="480" w:lineRule="auto"/>
        <w:ind w:firstLine="709"/>
        <w:jc w:val="both"/>
        <w:rPr>
          <w:lang w:val="id-ID"/>
        </w:rPr>
      </w:pPr>
      <w:r>
        <w:rPr>
          <w:noProof/>
          <w:lang w:val="id-ID" w:eastAsia="id-ID"/>
        </w:rPr>
        <w:pict>
          <v:shape id="_x0000_s1125" type="#_x0000_t19" style="position:absolute;left:0;text-align:left;margin-left:212.75pt;margin-top:.7pt;width:83.5pt;height:99.6pt;rotation:-2265371fd;z-index:251730944" coordsize="21600,20229" adj="-3810597,327574,,18347" path="wr-21600,-3253,21600,39947,11400,,21518,20229nfewr-21600,-3253,21600,39947,11400,,21518,20229l,18347nsxe" strokeweight="1.5pt">
            <v:stroke endarrow="block"/>
            <v:path o:connectlocs="11400,0;21518,20229;0,18347"/>
          </v:shape>
        </w:pict>
      </w:r>
      <w:r>
        <w:rPr>
          <w:noProof/>
          <w:lang w:val="id-ID" w:eastAsia="id-ID"/>
        </w:rPr>
        <w:pict>
          <v:shape id="_x0000_s1123" type="#_x0000_t19" style="position:absolute;left:0;text-align:left;margin-left:67.7pt;margin-top:3.25pt;width:71.6pt;height:73.15pt;rotation:-27783010fd;z-index:251728896" coordsize="19359,19863" adj="-4382085,-1725480,,19863" path="wr-21600,-1737,21600,41463,8487,,19359,10283nfewr-21600,-1737,21600,41463,8487,,19359,10283l,19863nsxe" strokeweight="1.5pt">
            <v:stroke endarrow="block"/>
            <v:path o:connectlocs="8487,0;19359,10283;0,19863"/>
          </v:shape>
        </w:pict>
      </w:r>
    </w:p>
    <w:p w:rsidR="00050E6A" w:rsidRDefault="000D36E0" w:rsidP="00E525A6">
      <w:pPr>
        <w:spacing w:line="480" w:lineRule="auto"/>
        <w:ind w:firstLine="709"/>
        <w:jc w:val="both"/>
        <w:rPr>
          <w:lang w:val="id-ID"/>
        </w:rPr>
      </w:pPr>
      <w:r>
        <w:rPr>
          <w:noProof/>
          <w:lang w:val="id-ID" w:eastAsia="id-ID"/>
        </w:rPr>
        <w:pict>
          <v:shape id="_x0000_s1121" type="#_x0000_t19" style="position:absolute;left:0;text-align:left;margin-left:76.7pt;margin-top:4.2pt;width:43.4pt;height:68.6pt;rotation:6276850fd;z-index:251726848" coordsize="21600,23143" adj="-603556,4305436,,3457" path="wr-21600,-18143,21600,25057,21322,,8890,23143nfewr-21600,-18143,21600,25057,21322,,8890,23143l,3457nsxe" strokeweight="1.5pt">
            <v:stroke endarrow="block"/>
            <v:path o:connectlocs="21322,0;8890,23143;0,3457"/>
          </v:shape>
        </w:pict>
      </w:r>
      <w:r>
        <w:rPr>
          <w:noProof/>
          <w:lang w:val="id-ID" w:eastAsia="id-ID"/>
        </w:rPr>
        <w:pict>
          <v:rect id="_x0000_s1122" style="position:absolute;left:0;text-align:left;margin-left:28.2pt;margin-top:5.4pt;width:63.25pt;height:19.5pt;z-index:251727872">
            <v:shadow on="t" color="#ccc0d9 [1303]" opacity=".5" offset="6pt,6pt"/>
            <v:textbox style="mso-next-textbox:#_x0000_s1122">
              <w:txbxContent>
                <w:p w:rsidR="00533621" w:rsidRDefault="00533621" w:rsidP="00050E6A">
                  <w:pPr>
                    <w:jc w:val="center"/>
                  </w:pPr>
                  <w:r>
                    <w:t xml:space="preserve">Observasi </w:t>
                  </w:r>
                </w:p>
              </w:txbxContent>
            </v:textbox>
          </v:rect>
        </w:pict>
      </w:r>
    </w:p>
    <w:p w:rsidR="00050E6A" w:rsidRDefault="000D36E0" w:rsidP="00E525A6">
      <w:pPr>
        <w:spacing w:line="480" w:lineRule="auto"/>
        <w:ind w:firstLine="709"/>
        <w:jc w:val="both"/>
        <w:rPr>
          <w:lang w:val="id-ID"/>
        </w:rPr>
      </w:pPr>
      <w:r>
        <w:rPr>
          <w:noProof/>
          <w:lang w:val="id-ID" w:eastAsia="id-ID"/>
        </w:rPr>
        <w:pict>
          <v:oval id="_x0000_s1214" style="position:absolute;left:0;text-align:left;margin-left:272.1pt;margin-top:15.05pt;width:123pt;height:25.6pt;z-index:251770880">
            <v:shadow on="t" color="#ccc0d9 [1303]" opacity=".5" offset="6pt,6pt"/>
            <v:textbox style="mso-next-textbox:#_x0000_s1214">
              <w:txbxContent>
                <w:p w:rsidR="00533621" w:rsidRDefault="00533621" w:rsidP="007E239D">
                  <w:pPr>
                    <w:jc w:val="center"/>
                  </w:pPr>
                  <w:r>
                    <w:rPr>
                      <w:lang w:val="id-ID"/>
                    </w:rPr>
                    <w:t>Belum Berhasil</w:t>
                  </w:r>
                  <w:r>
                    <w:t xml:space="preserve"> </w:t>
                  </w:r>
                </w:p>
              </w:txbxContent>
            </v:textbox>
          </v:oval>
        </w:pict>
      </w:r>
      <w:r>
        <w:rPr>
          <w:noProof/>
          <w:lang w:val="id-ID" w:eastAsia="id-ID"/>
        </w:rPr>
        <w:pict>
          <v:shape id="_x0000_s1120" type="#_x0000_t188" style="position:absolute;left:0;text-align:left;margin-left:137.7pt;margin-top:20.45pt;width:82.1pt;height:29.4pt;z-index:251725824">
            <v:shadow on="t" color="#ccc0d9 [1303]" opacity=".5" offset="6pt,6pt"/>
            <v:textbox style="mso-next-textbox:#_x0000_s1120">
              <w:txbxContent>
                <w:p w:rsidR="00533621" w:rsidRDefault="00533621" w:rsidP="00050E6A">
                  <w:pPr>
                    <w:jc w:val="center"/>
                  </w:pPr>
                  <w:r>
                    <w:t xml:space="preserve">Pelaksanaan </w:t>
                  </w:r>
                </w:p>
              </w:txbxContent>
            </v:textbox>
          </v:shape>
        </w:pict>
      </w:r>
    </w:p>
    <w:p w:rsidR="00050E6A" w:rsidRDefault="000D36E0" w:rsidP="00E525A6">
      <w:pPr>
        <w:spacing w:line="480" w:lineRule="auto"/>
        <w:ind w:firstLine="709"/>
        <w:jc w:val="both"/>
        <w:rPr>
          <w:lang w:val="id-ID"/>
        </w:rPr>
      </w:pPr>
      <w:r>
        <w:rPr>
          <w:noProof/>
          <w:lang w:val="id-ID" w:eastAsia="id-ID"/>
        </w:rPr>
        <w:pict>
          <v:shape id="_x0000_s1215" type="#_x0000_t32" style="position:absolute;left:0;text-align:left;margin-left:324.6pt;margin-top:17.55pt;width:0;height:35.3pt;z-index:251771904" o:connectortype="straight" strokeweight="1.5pt">
            <v:stroke endarrow="block"/>
          </v:shape>
        </w:pict>
      </w:r>
    </w:p>
    <w:p w:rsidR="00E525A6" w:rsidRDefault="00E525A6" w:rsidP="00E525A6">
      <w:pPr>
        <w:spacing w:line="480" w:lineRule="auto"/>
        <w:ind w:firstLine="709"/>
        <w:jc w:val="both"/>
        <w:rPr>
          <w:lang w:val="id-ID"/>
        </w:rPr>
      </w:pPr>
    </w:p>
    <w:p w:rsidR="00050E6A" w:rsidRDefault="000D36E0" w:rsidP="00E525A6">
      <w:pPr>
        <w:spacing w:line="480" w:lineRule="auto"/>
        <w:ind w:firstLine="709"/>
        <w:jc w:val="both"/>
        <w:rPr>
          <w:lang w:val="id-ID"/>
        </w:rPr>
      </w:pPr>
      <w:r>
        <w:rPr>
          <w:noProof/>
          <w:lang w:val="id-ID" w:eastAsia="id-ID"/>
        </w:rPr>
        <w:pict>
          <v:shape id="_x0000_s1137" type="#_x0000_t19" style="position:absolute;left:0;text-align:left;margin-left:239.5pt;margin-top:15.4pt;width:70.9pt;height:107.25pt;rotation:-507553fd;z-index:251742208" coordsize="18276,21364" adj="-5342973,-2110893,,21364" path="wr-21600,-236,21600,42964,3183,,18276,9851nfewr-21600,-236,21600,42964,3183,,18276,9851l,21364nsxe" strokeweight="1.5pt">
            <v:stroke endarrow="block"/>
            <v:path o:connectlocs="3183,0;18276,9851;0,21364"/>
          </v:shape>
        </w:pict>
      </w:r>
      <w:r>
        <w:rPr>
          <w:noProof/>
          <w:lang w:val="id-ID" w:eastAsia="id-ID"/>
        </w:rPr>
        <w:pict>
          <v:oval id="_x0000_s1126" style="position:absolute;left:0;text-align:left;margin-left:278.15pt;margin-top:2pt;width:103.45pt;height:25.6pt;z-index:251731968">
            <v:shadow on="t" color="#ccc0d9 [1303]" opacity=".5" offset="6pt,6pt"/>
            <v:textbox style="mso-next-textbox:#_x0000_s1126">
              <w:txbxContent>
                <w:p w:rsidR="00533621" w:rsidRDefault="00533621" w:rsidP="00050E6A">
                  <w:pPr>
                    <w:jc w:val="center"/>
                  </w:pPr>
                  <w:r>
                    <w:t xml:space="preserve">Perencanaan </w:t>
                  </w:r>
                </w:p>
              </w:txbxContent>
            </v:textbox>
          </v:oval>
        </w:pict>
      </w:r>
      <w:r>
        <w:rPr>
          <w:noProof/>
          <w:lang w:val="id-ID" w:eastAsia="id-ID"/>
        </w:rPr>
        <w:pict>
          <v:shape id="_x0000_s1142" type="#_x0000_t19" style="position:absolute;left:0;text-align:left;margin-left:224.9pt;margin-top:7.95pt;width:69.65pt;height:99.85pt;rotation:1820368fd;z-index:251745280" coordsize="21594,20533" adj="87277,4713035,,0" path="wr-21600,-21600,21600,21600,21594,502,6705,20533nfewr-21600,-21600,21600,21600,21594,502,6705,20533l,nsxe" strokeweight="1.5pt">
            <v:stroke endarrow="block"/>
            <v:path o:connectlocs="21594,502;6705,20533;0,0"/>
          </v:shape>
        </w:pict>
      </w:r>
      <w:r>
        <w:rPr>
          <w:noProof/>
          <w:lang w:val="id-ID" w:eastAsia="id-ID"/>
        </w:rPr>
        <w:pict>
          <v:shape id="_x0000_s1133" type="#_x0000_t98" style="position:absolute;left:0;text-align:left;margin-left:.85pt;margin-top:7.55pt;width:63.25pt;height:30.75pt;z-index:251738112">
            <v:shadow on="t" color="#ccc0d9 [1303]" opacity=".5" offset="6pt,6pt"/>
            <v:textbox style="mso-next-textbox:#_x0000_s1133">
              <w:txbxContent>
                <w:p w:rsidR="00533621" w:rsidRPr="00050E6A" w:rsidRDefault="00533621" w:rsidP="00050E6A">
                  <w:pPr>
                    <w:jc w:val="center"/>
                    <w:rPr>
                      <w:lang w:val="id-ID"/>
                    </w:rPr>
                  </w:pPr>
                  <w:r>
                    <w:t xml:space="preserve">Siklus </w:t>
                  </w:r>
                  <w:r>
                    <w:rPr>
                      <w:lang w:val="id-ID"/>
                    </w:rPr>
                    <w:t>2</w:t>
                  </w:r>
                </w:p>
              </w:txbxContent>
            </v:textbox>
          </v:shape>
        </w:pict>
      </w:r>
      <w:r>
        <w:rPr>
          <w:noProof/>
          <w:lang w:val="id-ID" w:eastAsia="id-ID"/>
        </w:rPr>
        <w:pict>
          <v:shape id="_x0000_s1143" type="#_x0000_t19" style="position:absolute;left:0;text-align:left;margin-left:80.3pt;margin-top:13.35pt;width:57.3pt;height:71.05pt;rotation:-51061706fd;z-index:251746304" coordsize="17197,21322" adj="-5295584,-2440252,,21322" path="wr-21600,-278,21600,42922,3452,,17197,8252nfewr-21600,-278,21600,42922,3452,,17197,8252l,21322nsxe" strokeweight="1.5pt">
            <v:stroke endarrow="block"/>
            <v:path o:connectlocs="3452,0;17197,8252;0,21322"/>
          </v:shape>
        </w:pict>
      </w:r>
      <w:r>
        <w:rPr>
          <w:noProof/>
          <w:lang w:val="id-ID" w:eastAsia="id-ID"/>
        </w:rPr>
        <w:pict>
          <v:shape id="_x0000_s1127" type="#_x0000_t9" style="position:absolute;left:0;text-align:left;margin-left:122.45pt;margin-top:7.55pt;width:117pt;height:27.75pt;z-index:251732992">
            <v:shadow on="t" color="#ccc0d9 [1303]" opacity=".5" offset="6pt,6pt"/>
            <v:textbox style="mso-next-textbox:#_x0000_s1127">
              <w:txbxContent>
                <w:p w:rsidR="00533621" w:rsidRDefault="00533621" w:rsidP="00050E6A">
                  <w:pPr>
                    <w:jc w:val="center"/>
                  </w:pPr>
                  <w:r>
                    <w:t>Refleksi</w:t>
                  </w:r>
                </w:p>
              </w:txbxContent>
            </v:textbox>
          </v:shape>
        </w:pict>
      </w:r>
    </w:p>
    <w:p w:rsidR="00050E6A" w:rsidRDefault="000D36E0" w:rsidP="00E525A6">
      <w:pPr>
        <w:spacing w:line="480" w:lineRule="auto"/>
        <w:ind w:firstLine="709"/>
        <w:jc w:val="both"/>
        <w:rPr>
          <w:lang w:val="id-ID"/>
        </w:rPr>
      </w:pPr>
      <w:r>
        <w:rPr>
          <w:noProof/>
          <w:lang w:val="id-ID" w:eastAsia="id-ID"/>
        </w:rPr>
        <w:pict>
          <v:rect id="_x0000_s1128" style="position:absolute;left:0;text-align:left;margin-left:32.3pt;margin-top:23.5pt;width:63.3pt;height:19.1pt;z-index:251734016">
            <v:shadow on="t" color="#ccc0d9 [1303]" opacity=".5" offset="6pt,6pt"/>
            <v:textbox style="mso-next-textbox:#_x0000_s1128">
              <w:txbxContent>
                <w:p w:rsidR="00533621" w:rsidRDefault="00533621" w:rsidP="00050E6A">
                  <w:pPr>
                    <w:jc w:val="center"/>
                  </w:pPr>
                  <w:r>
                    <w:t xml:space="preserve">Observasi </w:t>
                  </w:r>
                </w:p>
              </w:txbxContent>
            </v:textbox>
          </v:rect>
        </w:pict>
      </w:r>
    </w:p>
    <w:p w:rsidR="00050E6A" w:rsidRDefault="000D36E0" w:rsidP="00E525A6">
      <w:pPr>
        <w:spacing w:line="480" w:lineRule="auto"/>
        <w:ind w:firstLine="709"/>
        <w:jc w:val="both"/>
        <w:rPr>
          <w:lang w:val="id-ID"/>
        </w:rPr>
      </w:pPr>
      <w:r>
        <w:rPr>
          <w:noProof/>
          <w:lang w:val="id-ID" w:eastAsia="id-ID"/>
        </w:rPr>
        <w:pict>
          <v:shape id="_x0000_s1217" type="#_x0000_t19" style="position:absolute;left:0;text-align:left;margin-left:353.95pt;margin-top:22.35pt;width:44.9pt;height:107.25pt;rotation:767262fd;z-index:251773952" coordsize="11573,21364" adj="-5342973,-3775034,,21364" path="wr-21600,-236,21600,42964,3183,,11573,3126nfewr-21600,-236,21600,42964,3183,,11573,3126l,21364nsxe" strokeweight="1.5pt">
            <v:stroke endarrow="block"/>
            <v:path o:connectlocs="3183,0;11573,3126;0,21364"/>
          </v:shape>
        </w:pict>
      </w:r>
      <w:r>
        <w:rPr>
          <w:noProof/>
          <w:lang w:val="id-ID" w:eastAsia="id-ID"/>
        </w:rPr>
        <w:pict>
          <v:oval id="_x0000_s1131" style="position:absolute;left:0;text-align:left;margin-left:286.35pt;margin-top:6.5pt;width:89.25pt;height:24.75pt;z-index:251736064">
            <v:shadow on="t" color="#ccc0d9 [1303]" opacity=".5" offset="6pt,6pt"/>
            <v:textbox style="mso-next-textbox:#_x0000_s1131">
              <w:txbxContent>
                <w:p w:rsidR="00533621" w:rsidRPr="007E239D" w:rsidRDefault="00533621" w:rsidP="007E239D">
                  <w:pPr>
                    <w:rPr>
                      <w:lang w:val="id-ID"/>
                    </w:rPr>
                  </w:pPr>
                  <w:r>
                    <w:t xml:space="preserve"> </w:t>
                  </w:r>
                  <w:r>
                    <w:rPr>
                      <w:lang w:val="id-ID"/>
                    </w:rPr>
                    <w:t>Berhasil</w:t>
                  </w:r>
                </w:p>
              </w:txbxContent>
            </v:textbox>
          </v:oval>
        </w:pict>
      </w:r>
      <w:r>
        <w:rPr>
          <w:noProof/>
          <w:lang w:val="id-ID" w:eastAsia="id-ID"/>
        </w:rPr>
        <w:pict>
          <v:shape id="_x0000_s1173" type="#_x0000_t19" style="position:absolute;left:0;text-align:left;margin-left:81.7pt;margin-top:-9.75pt;width:43.4pt;height:68.6pt;rotation:90;z-index:251755520" coordsize="21600,23143" adj="-603556,4305436,,3457" path="wr-21600,-18143,21600,25057,21322,,8890,23143nfewr-21600,-18143,21600,25057,21322,,8890,23143l,3457nsxe" strokeweight="1.5pt">
            <v:stroke endarrow="block"/>
            <v:path o:connectlocs="21322,0;8890,23143;0,3457"/>
          </v:shape>
        </w:pict>
      </w:r>
      <w:r>
        <w:rPr>
          <w:noProof/>
          <w:lang w:val="id-ID" w:eastAsia="id-ID"/>
        </w:rPr>
        <w:pict>
          <v:shape id="_x0000_s1129" type="#_x0000_t188" style="position:absolute;left:0;text-align:left;margin-left:144.45pt;margin-top:26.6pt;width:75.35pt;height:29.4pt;z-index:251735040">
            <v:shadow on="t" color="#ccc0d9 [1303]" opacity=".5" offset="6pt,6pt"/>
            <v:textbox style="mso-next-textbox:#_x0000_s1129">
              <w:txbxContent>
                <w:p w:rsidR="00533621" w:rsidRDefault="00533621" w:rsidP="00050E6A">
                  <w:pPr>
                    <w:jc w:val="center"/>
                  </w:pPr>
                  <w:r>
                    <w:t xml:space="preserve">Pelaksanaan </w:t>
                  </w:r>
                </w:p>
              </w:txbxContent>
            </v:textbox>
          </v:shape>
        </w:pict>
      </w:r>
    </w:p>
    <w:p w:rsidR="00050E6A" w:rsidRDefault="000D36E0" w:rsidP="00E525A6">
      <w:pPr>
        <w:spacing w:line="480" w:lineRule="auto"/>
        <w:ind w:firstLine="709"/>
        <w:jc w:val="both"/>
        <w:rPr>
          <w:lang w:val="id-ID"/>
        </w:rPr>
      </w:pPr>
      <w:r>
        <w:rPr>
          <w:noProof/>
          <w:lang w:val="id-ID" w:eastAsia="id-ID"/>
        </w:rPr>
        <w:pict>
          <v:oval id="_x0000_s1216" style="position:absolute;left:0;text-align:left;margin-left:332.05pt;margin-top:15.1pt;width:102.75pt;height:24.75pt;z-index:251772928">
            <v:shadow on="t" color="#ccc0d9 [1303]" opacity=".5" offset="6pt,-6pt"/>
            <v:textbox style="mso-next-textbox:#_x0000_s1216">
              <w:txbxContent>
                <w:p w:rsidR="00533621" w:rsidRPr="007E239D" w:rsidRDefault="00533621" w:rsidP="007E239D">
                  <w:pPr>
                    <w:rPr>
                      <w:lang w:val="id-ID"/>
                    </w:rPr>
                  </w:pPr>
                  <w:r>
                    <w:rPr>
                      <w:lang w:val="id-ID"/>
                    </w:rPr>
                    <w:t>Kesimpulan</w:t>
                  </w:r>
                  <w:r>
                    <w:t xml:space="preserve"> </w:t>
                  </w:r>
                  <w:r>
                    <w:rPr>
                      <w:lang w:val="id-ID"/>
                    </w:rPr>
                    <w:t>Kesimpula</w:t>
                  </w:r>
                </w:p>
              </w:txbxContent>
            </v:textbox>
          </v:oval>
        </w:pict>
      </w:r>
    </w:p>
    <w:p w:rsidR="003B6278" w:rsidRDefault="003B6278" w:rsidP="00E00104">
      <w:pPr>
        <w:rPr>
          <w:lang w:val="id-ID"/>
        </w:rPr>
      </w:pPr>
    </w:p>
    <w:p w:rsidR="00EF726A" w:rsidRPr="007C7C08" w:rsidRDefault="00F04FC2" w:rsidP="00414011">
      <w:pPr>
        <w:ind w:left="1276" w:hanging="1276"/>
        <w:rPr>
          <w:lang w:val="id-ID"/>
        </w:rPr>
      </w:pPr>
      <w:r w:rsidRPr="007C7C08">
        <w:t xml:space="preserve">Gambar </w:t>
      </w:r>
      <w:r w:rsidR="00635AAC">
        <w:rPr>
          <w:lang w:val="id-ID"/>
        </w:rPr>
        <w:t>3.1</w:t>
      </w:r>
      <w:r w:rsidR="005763DB">
        <w:rPr>
          <w:lang w:val="id-ID"/>
        </w:rPr>
        <w:t>.</w:t>
      </w:r>
      <w:r w:rsidR="00EE50AA" w:rsidRPr="007C7C08">
        <w:t xml:space="preserve"> Alur Pelaksanaan Tindakan Diadaptasi dari Model Kemmis dan Taggart </w:t>
      </w:r>
      <w:r w:rsidR="005763DB">
        <w:rPr>
          <w:lang w:val="id-ID"/>
        </w:rPr>
        <w:t xml:space="preserve"> </w:t>
      </w:r>
      <w:r w:rsidR="00FE4BA0">
        <w:rPr>
          <w:lang w:val="id-ID"/>
        </w:rPr>
        <w:t xml:space="preserve">  </w:t>
      </w:r>
      <w:r w:rsidR="00520C8A" w:rsidRPr="007C7C08">
        <w:rPr>
          <w:lang w:val="id-ID"/>
        </w:rPr>
        <w:t>(</w:t>
      </w:r>
      <w:r w:rsidR="004E77FC">
        <w:rPr>
          <w:lang w:val="id-ID"/>
        </w:rPr>
        <w:t>Uno, 201</w:t>
      </w:r>
      <w:r w:rsidR="00A76FDF">
        <w:rPr>
          <w:lang w:val="id-ID"/>
        </w:rPr>
        <w:t>1</w:t>
      </w:r>
      <w:r w:rsidR="00520C8A" w:rsidRPr="007C7C08">
        <w:rPr>
          <w:lang w:val="id-ID"/>
        </w:rPr>
        <w:t>)</w:t>
      </w:r>
    </w:p>
    <w:p w:rsidR="00C27F6F" w:rsidRPr="00045468" w:rsidRDefault="00F879D2" w:rsidP="00045468">
      <w:pPr>
        <w:spacing w:line="480" w:lineRule="auto"/>
        <w:ind w:firstLine="709"/>
        <w:jc w:val="both"/>
        <w:rPr>
          <w:lang w:val="id-ID"/>
        </w:rPr>
      </w:pPr>
      <w:r w:rsidRPr="00F879D2">
        <w:rPr>
          <w:lang w:val="id-ID"/>
        </w:rPr>
        <w:lastRenderedPageBreak/>
        <w:t xml:space="preserve">Adapun </w:t>
      </w:r>
      <w:r w:rsidR="00045468">
        <w:rPr>
          <w:lang w:val="id-ID"/>
        </w:rPr>
        <w:t>deskripsi dari setiap tahap skema alur penelitian tindakan kelas tersebut adalah sebagai berikut:</w:t>
      </w:r>
    </w:p>
    <w:p w:rsidR="00E525A6" w:rsidRPr="003C281C" w:rsidRDefault="00E525A6" w:rsidP="00092187">
      <w:pPr>
        <w:numPr>
          <w:ilvl w:val="1"/>
          <w:numId w:val="21"/>
        </w:numPr>
        <w:tabs>
          <w:tab w:val="clear" w:pos="720"/>
        </w:tabs>
        <w:spacing w:line="480" w:lineRule="auto"/>
        <w:ind w:left="426" w:hanging="426"/>
        <w:jc w:val="both"/>
      </w:pPr>
      <w:r>
        <w:t>Rencana tindakan</w:t>
      </w:r>
      <w:r w:rsidRPr="003C281C">
        <w:t xml:space="preserve"> : yaitu menyusun rencana yang </w:t>
      </w:r>
      <w:r>
        <w:t xml:space="preserve">akan </w:t>
      </w:r>
      <w:r w:rsidRPr="003C281C">
        <w:t>dikembangkan di dalam pembelajaran. Perencanaan ini disusun secara fleksibel untuk mengantisipasi berbagai pengaruh yang timbul di lapangan, sehingga penelitian dapat dilaksanakan secara efektif. Dalam kaitan ini, maka rencana penelitian disusun secara reflektif dan kolaborasi antara peneliti dan guru kelas.</w:t>
      </w:r>
    </w:p>
    <w:p w:rsidR="00E525A6" w:rsidRPr="003C281C" w:rsidRDefault="00E525A6" w:rsidP="00E525A6">
      <w:pPr>
        <w:spacing w:line="480" w:lineRule="auto"/>
        <w:ind w:left="426"/>
        <w:jc w:val="both"/>
      </w:pPr>
      <w:r w:rsidRPr="003C281C">
        <w:t>Adapun kegiatan yang dilaksanakan pada tahap ini yaitu:</w:t>
      </w:r>
    </w:p>
    <w:p w:rsidR="00E525A6" w:rsidRPr="003C281C" w:rsidRDefault="00E525A6" w:rsidP="00092187">
      <w:pPr>
        <w:pStyle w:val="ListParagraph"/>
        <w:numPr>
          <w:ilvl w:val="0"/>
          <w:numId w:val="22"/>
        </w:numPr>
        <w:spacing w:line="480" w:lineRule="auto"/>
        <w:ind w:left="709" w:hanging="283"/>
        <w:jc w:val="both"/>
      </w:pPr>
      <w:r w:rsidRPr="003C281C">
        <w:t xml:space="preserve">Peneliti melakukan analisis kurikulum untuk mengetahui kompetensi dasar yang akan disampaikan kepada siswa dengan menggunakan pembelajaran </w:t>
      </w:r>
      <w:r w:rsidR="00361C18">
        <w:rPr>
          <w:i/>
          <w:lang w:val="id-ID"/>
        </w:rPr>
        <w:t>quantum t</w:t>
      </w:r>
      <w:r w:rsidRPr="00361C18">
        <w:rPr>
          <w:i/>
          <w:lang w:val="id-ID"/>
        </w:rPr>
        <w:t>eaching</w:t>
      </w:r>
      <w:r w:rsidRPr="00361C18">
        <w:t>.</w:t>
      </w:r>
    </w:p>
    <w:p w:rsidR="00E525A6" w:rsidRPr="003C281C" w:rsidRDefault="00E525A6" w:rsidP="00092187">
      <w:pPr>
        <w:pStyle w:val="ListParagraph"/>
        <w:numPr>
          <w:ilvl w:val="0"/>
          <w:numId w:val="22"/>
        </w:numPr>
        <w:spacing w:line="480" w:lineRule="auto"/>
        <w:ind w:left="709" w:hanging="283"/>
        <w:jc w:val="both"/>
      </w:pPr>
      <w:r w:rsidRPr="003C281C">
        <w:t>Membuat rencana pembelajaran</w:t>
      </w:r>
      <w:r>
        <w:rPr>
          <w:lang w:val="id-ID"/>
        </w:rPr>
        <w:t xml:space="preserve"> </w:t>
      </w:r>
      <w:r w:rsidR="00361C18">
        <w:rPr>
          <w:i/>
          <w:lang w:val="id-ID"/>
        </w:rPr>
        <w:t>quantum t</w:t>
      </w:r>
      <w:r w:rsidRPr="00361C18">
        <w:rPr>
          <w:i/>
          <w:lang w:val="id-ID"/>
        </w:rPr>
        <w:t>eaching</w:t>
      </w:r>
      <w:r>
        <w:rPr>
          <w:lang w:val="id-ID"/>
        </w:rPr>
        <w:t>.</w:t>
      </w:r>
    </w:p>
    <w:p w:rsidR="00E525A6" w:rsidRPr="003C281C" w:rsidRDefault="00E525A6" w:rsidP="00092187">
      <w:pPr>
        <w:pStyle w:val="ListParagraph"/>
        <w:numPr>
          <w:ilvl w:val="0"/>
          <w:numId w:val="22"/>
        </w:numPr>
        <w:spacing w:line="480" w:lineRule="auto"/>
        <w:ind w:left="709" w:hanging="283"/>
        <w:jc w:val="both"/>
      </w:pPr>
      <w:r w:rsidRPr="003C281C">
        <w:t>Membuat Lembar Kerja Siswa (LKS).</w:t>
      </w:r>
    </w:p>
    <w:p w:rsidR="00E525A6" w:rsidRPr="003C281C" w:rsidRDefault="00E525A6" w:rsidP="00092187">
      <w:pPr>
        <w:pStyle w:val="ListParagraph"/>
        <w:numPr>
          <w:ilvl w:val="0"/>
          <w:numId w:val="22"/>
        </w:numPr>
        <w:spacing w:line="480" w:lineRule="auto"/>
        <w:ind w:left="709" w:hanging="283"/>
        <w:jc w:val="both"/>
      </w:pPr>
      <w:r w:rsidRPr="003C281C">
        <w:t>Membuat instrumen yang digunakan dalam siklus PTK.</w:t>
      </w:r>
    </w:p>
    <w:p w:rsidR="00E525A6" w:rsidRPr="003C281C" w:rsidRDefault="00E525A6" w:rsidP="00092187">
      <w:pPr>
        <w:pStyle w:val="ListParagraph"/>
        <w:numPr>
          <w:ilvl w:val="0"/>
          <w:numId w:val="22"/>
        </w:numPr>
        <w:spacing w:line="480" w:lineRule="auto"/>
        <w:ind w:left="709" w:hanging="283"/>
        <w:jc w:val="both"/>
      </w:pPr>
      <w:r w:rsidRPr="003C281C">
        <w:t>Menyusun alat evaluasi pembelajaran</w:t>
      </w:r>
    </w:p>
    <w:p w:rsidR="000856D2" w:rsidRPr="00414011" w:rsidRDefault="00E525A6" w:rsidP="000856D2">
      <w:pPr>
        <w:numPr>
          <w:ilvl w:val="1"/>
          <w:numId w:val="21"/>
        </w:numPr>
        <w:tabs>
          <w:tab w:val="clear" w:pos="720"/>
        </w:tabs>
        <w:spacing w:line="480" w:lineRule="auto"/>
        <w:ind w:left="426" w:hanging="426"/>
        <w:jc w:val="both"/>
      </w:pPr>
      <w:r>
        <w:t>Pelaksanaan tindakan</w:t>
      </w:r>
      <w:r w:rsidRPr="003C281C">
        <w:t xml:space="preserve"> : yaitu praktek pembelajaran nyata berdasarkan rencana tindakan yang telah disusun bersama peneliti dan guru sebelumnya. Tindakan ini dimaksudkan untuk memperbaiki keadaan atau kegiatan pembelajaran di kelas yang belum sesuai dengan yang diharapkan.</w:t>
      </w:r>
    </w:p>
    <w:p w:rsidR="000E7B26" w:rsidRDefault="00E525A6" w:rsidP="000E7B26">
      <w:pPr>
        <w:spacing w:line="480" w:lineRule="auto"/>
        <w:ind w:left="426"/>
        <w:jc w:val="both"/>
        <w:rPr>
          <w:lang w:val="id-ID"/>
        </w:rPr>
      </w:pPr>
      <w:r w:rsidRPr="003C281C">
        <w:t>Kegiatan yang dilaksanakan pada tahap ini adalah:</w:t>
      </w:r>
    </w:p>
    <w:p w:rsidR="000E7B26" w:rsidRPr="0060063B" w:rsidRDefault="000E7B26" w:rsidP="00092187">
      <w:pPr>
        <w:pStyle w:val="ListParagraph"/>
        <w:numPr>
          <w:ilvl w:val="0"/>
          <w:numId w:val="23"/>
        </w:numPr>
        <w:spacing w:line="480" w:lineRule="auto"/>
        <w:ind w:left="709"/>
        <w:jc w:val="both"/>
        <w:rPr>
          <w:rFonts w:asciiTheme="majorBidi" w:eastAsiaTheme="minorHAnsi" w:hAnsiTheme="majorBidi" w:cstheme="majorBidi"/>
          <w:szCs w:val="22"/>
          <w:lang w:val="id-ID"/>
        </w:rPr>
      </w:pPr>
      <w:r w:rsidRPr="0060063B">
        <w:rPr>
          <w:rFonts w:asciiTheme="majorBidi" w:eastAsiaTheme="minorHAnsi" w:hAnsiTheme="majorBidi" w:cstheme="majorBidi"/>
          <w:szCs w:val="22"/>
          <w:lang w:val="id-ID"/>
        </w:rPr>
        <w:t>Menyajikan informasi atau gagasan yang paling umum atau paling inklusif dalam bentuk definisi, generalisasi, atau analogi.</w:t>
      </w:r>
    </w:p>
    <w:p w:rsidR="000E7B26" w:rsidRPr="00BF6853" w:rsidRDefault="000E7B26" w:rsidP="00092187">
      <w:pPr>
        <w:numPr>
          <w:ilvl w:val="0"/>
          <w:numId w:val="23"/>
        </w:numPr>
        <w:autoSpaceDE w:val="0"/>
        <w:autoSpaceDN w:val="0"/>
        <w:adjustRightInd w:val="0"/>
        <w:spacing w:line="480" w:lineRule="auto"/>
        <w:ind w:left="709" w:hanging="425"/>
        <w:contextualSpacing/>
        <w:jc w:val="both"/>
        <w:rPr>
          <w:rFonts w:asciiTheme="majorBidi" w:eastAsiaTheme="minorHAnsi" w:hAnsiTheme="majorBidi" w:cstheme="majorBidi"/>
          <w:lang w:val="id-ID"/>
        </w:rPr>
      </w:pPr>
      <w:r w:rsidRPr="00BF6853">
        <w:rPr>
          <w:rFonts w:asciiTheme="majorBidi" w:eastAsiaTheme="minorHAnsi" w:hAnsiTheme="majorBidi" w:cstheme="majorBidi"/>
          <w:lang w:val="id-ID"/>
        </w:rPr>
        <w:lastRenderedPageBreak/>
        <w:t>Menyampaikan tujuan pembelajaran.</w:t>
      </w:r>
    </w:p>
    <w:p w:rsidR="000E7B26" w:rsidRPr="00BF6853" w:rsidRDefault="000E7B26" w:rsidP="00092187">
      <w:pPr>
        <w:numPr>
          <w:ilvl w:val="0"/>
          <w:numId w:val="23"/>
        </w:numPr>
        <w:autoSpaceDE w:val="0"/>
        <w:autoSpaceDN w:val="0"/>
        <w:adjustRightInd w:val="0"/>
        <w:spacing w:line="480" w:lineRule="auto"/>
        <w:ind w:left="709" w:hanging="425"/>
        <w:contextualSpacing/>
        <w:jc w:val="both"/>
        <w:rPr>
          <w:rFonts w:asciiTheme="majorBidi" w:eastAsiaTheme="minorHAnsi" w:hAnsiTheme="majorBidi" w:cstheme="majorBidi"/>
          <w:lang w:val="id-ID"/>
        </w:rPr>
      </w:pPr>
      <w:r w:rsidRPr="00BF6853">
        <w:rPr>
          <w:rFonts w:asciiTheme="majorBidi" w:eastAsiaTheme="minorHAnsi" w:hAnsiTheme="majorBidi" w:cstheme="majorBidi"/>
          <w:lang w:val="id-ID"/>
        </w:rPr>
        <w:t>Mengadakan tanya jawab yang mengarah pada materi pokok yang dibahas</w:t>
      </w:r>
    </w:p>
    <w:p w:rsidR="000E7B26" w:rsidRPr="00BF6853" w:rsidRDefault="000E7B26" w:rsidP="00092187">
      <w:pPr>
        <w:numPr>
          <w:ilvl w:val="0"/>
          <w:numId w:val="23"/>
        </w:numPr>
        <w:autoSpaceDE w:val="0"/>
        <w:autoSpaceDN w:val="0"/>
        <w:adjustRightInd w:val="0"/>
        <w:spacing w:line="480" w:lineRule="auto"/>
        <w:ind w:left="709" w:hanging="425"/>
        <w:contextualSpacing/>
        <w:jc w:val="both"/>
        <w:rPr>
          <w:rFonts w:asciiTheme="majorBidi" w:eastAsiaTheme="minorHAnsi" w:hAnsiTheme="majorBidi" w:cstheme="majorBidi"/>
          <w:lang w:val="id-ID"/>
        </w:rPr>
      </w:pPr>
      <w:r w:rsidRPr="00BF6853">
        <w:rPr>
          <w:rFonts w:asciiTheme="majorBidi" w:eastAsiaTheme="minorHAnsi" w:hAnsiTheme="majorBidi" w:cstheme="majorBidi"/>
          <w:lang w:val="id-ID"/>
        </w:rPr>
        <w:t xml:space="preserve">Menyampaikan garis besar materi pokok yang akan dibahas dengan model </w:t>
      </w:r>
      <w:r w:rsidR="005A7D68">
        <w:rPr>
          <w:rFonts w:asciiTheme="majorBidi" w:eastAsiaTheme="minorHAnsi" w:hAnsiTheme="majorBidi" w:cstheme="majorBidi"/>
          <w:i/>
          <w:iCs/>
          <w:lang w:val="id-ID"/>
        </w:rPr>
        <w:t>quantum t</w:t>
      </w:r>
      <w:r w:rsidRPr="005A7D68">
        <w:rPr>
          <w:rFonts w:asciiTheme="majorBidi" w:eastAsiaTheme="minorHAnsi" w:hAnsiTheme="majorBidi" w:cstheme="majorBidi"/>
          <w:i/>
          <w:iCs/>
          <w:lang w:val="id-ID"/>
        </w:rPr>
        <w:t>eaching</w:t>
      </w:r>
      <w:r w:rsidRPr="00BF6853">
        <w:rPr>
          <w:rFonts w:asciiTheme="majorBidi" w:eastAsiaTheme="minorHAnsi" w:hAnsiTheme="majorBidi" w:cstheme="majorBidi"/>
          <w:lang w:val="id-ID"/>
        </w:rPr>
        <w:t>. Dengan langkah-langkah sebagai berikut:</w:t>
      </w:r>
    </w:p>
    <w:p w:rsidR="000E7B26" w:rsidRPr="0060063B" w:rsidRDefault="000E7B26" w:rsidP="00092187">
      <w:pPr>
        <w:pStyle w:val="ListParagraph"/>
        <w:numPr>
          <w:ilvl w:val="2"/>
          <w:numId w:val="21"/>
        </w:numPr>
        <w:autoSpaceDE w:val="0"/>
        <w:autoSpaceDN w:val="0"/>
        <w:adjustRightInd w:val="0"/>
        <w:spacing w:line="480" w:lineRule="auto"/>
        <w:ind w:left="1134"/>
        <w:jc w:val="both"/>
        <w:rPr>
          <w:rFonts w:asciiTheme="majorBidi" w:eastAsiaTheme="minorHAnsi" w:hAnsiTheme="majorBidi" w:cstheme="majorBidi"/>
          <w:lang w:val="id-ID"/>
        </w:rPr>
      </w:pPr>
      <w:r w:rsidRPr="0060063B">
        <w:rPr>
          <w:rFonts w:asciiTheme="majorBidi" w:eastAsiaTheme="minorHAnsi" w:hAnsiTheme="majorBidi" w:cstheme="majorBidi"/>
          <w:lang w:val="id-ID"/>
        </w:rPr>
        <w:t>Tumbuhkan</w:t>
      </w:r>
    </w:p>
    <w:p w:rsidR="000E7B26" w:rsidRDefault="000E7B26" w:rsidP="000E7B26">
      <w:pPr>
        <w:autoSpaceDE w:val="0"/>
        <w:autoSpaceDN w:val="0"/>
        <w:adjustRightInd w:val="0"/>
        <w:spacing w:line="480" w:lineRule="auto"/>
        <w:ind w:left="1134"/>
        <w:contextualSpacing/>
        <w:jc w:val="both"/>
        <w:rPr>
          <w:rFonts w:asciiTheme="majorBidi" w:eastAsiaTheme="minorHAnsi" w:hAnsiTheme="majorBidi" w:cstheme="majorBidi"/>
          <w:lang w:val="id-ID"/>
        </w:rPr>
      </w:pPr>
      <w:r w:rsidRPr="00BF6853">
        <w:rPr>
          <w:rFonts w:asciiTheme="majorBidi" w:eastAsiaTheme="minorHAnsi" w:hAnsiTheme="majorBidi" w:cstheme="majorBidi"/>
          <w:lang w:val="id-ID"/>
        </w:rPr>
        <w:t>Menumbuhkan minat siswa akan materi pelajaran yang akan dipelajari sehingga siswa betul-betul merasa butuh akan materi yang akan dibahas dengan cara memberikan:</w:t>
      </w:r>
    </w:p>
    <w:p w:rsidR="00416ED5" w:rsidRPr="00416ED5" w:rsidRDefault="00416ED5" w:rsidP="00092187">
      <w:pPr>
        <w:pStyle w:val="ListParagraph"/>
        <w:numPr>
          <w:ilvl w:val="0"/>
          <w:numId w:val="28"/>
        </w:numPr>
        <w:spacing w:line="480" w:lineRule="auto"/>
        <w:ind w:left="1560" w:hanging="426"/>
        <w:jc w:val="both"/>
      </w:pPr>
      <w:r w:rsidRPr="00AB2837">
        <w:rPr>
          <w:lang w:val="id-ID"/>
        </w:rPr>
        <w:t>Guru mempersiapkan siswa untuk belajar (salam, berdoa, dan absensi).</w:t>
      </w:r>
    </w:p>
    <w:p w:rsidR="00416ED5" w:rsidRPr="00416ED5" w:rsidRDefault="00416ED5" w:rsidP="00092187">
      <w:pPr>
        <w:pStyle w:val="ListParagraph"/>
        <w:numPr>
          <w:ilvl w:val="0"/>
          <w:numId w:val="28"/>
        </w:numPr>
        <w:spacing w:line="480" w:lineRule="auto"/>
        <w:ind w:left="1560" w:hanging="426"/>
        <w:jc w:val="both"/>
      </w:pPr>
      <w:r w:rsidRPr="00416ED5">
        <w:rPr>
          <w:lang w:val="id-ID"/>
        </w:rPr>
        <w:t>Guru m</w:t>
      </w:r>
      <w:r w:rsidRPr="004029CF">
        <w:t>enyampaikan tujuan pembelajaran</w:t>
      </w:r>
      <w:r w:rsidRPr="00416ED5">
        <w:rPr>
          <w:lang w:val="id-ID"/>
        </w:rPr>
        <w:t>.</w:t>
      </w:r>
    </w:p>
    <w:p w:rsidR="00416ED5" w:rsidRPr="00416ED5" w:rsidRDefault="00416ED5" w:rsidP="00092187">
      <w:pPr>
        <w:pStyle w:val="ListParagraph"/>
        <w:numPr>
          <w:ilvl w:val="0"/>
          <w:numId w:val="28"/>
        </w:numPr>
        <w:spacing w:line="480" w:lineRule="auto"/>
        <w:ind w:left="1560" w:hanging="426"/>
        <w:jc w:val="both"/>
      </w:pPr>
      <w:r w:rsidRPr="00416ED5">
        <w:rPr>
          <w:lang w:val="id-ID"/>
        </w:rPr>
        <w:t>Guru m</w:t>
      </w:r>
      <w:r w:rsidRPr="004029CF">
        <w:t>emberikan apersepsi</w:t>
      </w:r>
      <w:r w:rsidRPr="00416ED5">
        <w:rPr>
          <w:lang w:val="id-ID"/>
        </w:rPr>
        <w:t xml:space="preserve"> dengan mengaitkan antara pelajaran yang sebelumnya dengan pelajaran sekarang.</w:t>
      </w:r>
    </w:p>
    <w:p w:rsidR="000E7B26" w:rsidRDefault="000E7B26" w:rsidP="00092187">
      <w:pPr>
        <w:pStyle w:val="ListParagraph"/>
        <w:numPr>
          <w:ilvl w:val="2"/>
          <w:numId w:val="21"/>
        </w:numPr>
        <w:autoSpaceDE w:val="0"/>
        <w:autoSpaceDN w:val="0"/>
        <w:adjustRightInd w:val="0"/>
        <w:spacing w:line="480" w:lineRule="auto"/>
        <w:ind w:left="1134"/>
        <w:jc w:val="both"/>
        <w:rPr>
          <w:rFonts w:asciiTheme="majorBidi" w:eastAsiaTheme="minorHAnsi" w:hAnsiTheme="majorBidi" w:cstheme="majorBidi"/>
          <w:lang w:val="id-ID"/>
        </w:rPr>
      </w:pPr>
      <w:r w:rsidRPr="0060063B">
        <w:rPr>
          <w:rFonts w:asciiTheme="majorBidi" w:eastAsiaTheme="minorHAnsi" w:hAnsiTheme="majorBidi" w:cstheme="majorBidi"/>
          <w:lang w:val="id-ID"/>
        </w:rPr>
        <w:t>Alami</w:t>
      </w:r>
    </w:p>
    <w:p w:rsidR="00416ED5" w:rsidRPr="00416ED5" w:rsidRDefault="00416ED5" w:rsidP="00092187">
      <w:pPr>
        <w:pStyle w:val="ListParagraph"/>
        <w:numPr>
          <w:ilvl w:val="0"/>
          <w:numId w:val="29"/>
        </w:numPr>
        <w:autoSpaceDE w:val="0"/>
        <w:autoSpaceDN w:val="0"/>
        <w:adjustRightInd w:val="0"/>
        <w:spacing w:line="480" w:lineRule="auto"/>
        <w:ind w:left="1560" w:hanging="426"/>
        <w:jc w:val="both"/>
      </w:pPr>
      <w:r w:rsidRPr="00AB2837">
        <w:rPr>
          <w:lang w:val="id-ID"/>
        </w:rPr>
        <w:t>Guru menjelaskan materi pembelajaran tentang pecahan.</w:t>
      </w:r>
    </w:p>
    <w:p w:rsidR="00416ED5" w:rsidRPr="00416ED5" w:rsidRDefault="00416ED5" w:rsidP="00092187">
      <w:pPr>
        <w:pStyle w:val="ListParagraph"/>
        <w:numPr>
          <w:ilvl w:val="0"/>
          <w:numId w:val="29"/>
        </w:numPr>
        <w:autoSpaceDE w:val="0"/>
        <w:autoSpaceDN w:val="0"/>
        <w:adjustRightInd w:val="0"/>
        <w:spacing w:line="480" w:lineRule="auto"/>
        <w:ind w:left="1560" w:hanging="426"/>
        <w:jc w:val="both"/>
      </w:pPr>
      <w:r w:rsidRPr="00416ED5">
        <w:rPr>
          <w:lang w:val="id-ID"/>
        </w:rPr>
        <w:t>Guru m</w:t>
      </w:r>
      <w:r w:rsidRPr="004029CF">
        <w:t xml:space="preserve">engorganisasikan kelompok </w:t>
      </w:r>
      <w:r w:rsidRPr="00416ED5">
        <w:rPr>
          <w:lang w:val="id-ID"/>
        </w:rPr>
        <w:t xml:space="preserve">secara heterogen </w:t>
      </w:r>
      <w:r w:rsidRPr="004029CF">
        <w:t>untuk mengerjakan</w:t>
      </w:r>
      <w:r>
        <w:rPr>
          <w:lang w:val="id-ID"/>
        </w:rPr>
        <w:t xml:space="preserve"> </w:t>
      </w:r>
      <w:r w:rsidR="00354BE8">
        <w:t>tugas-tugas kelompo</w:t>
      </w:r>
      <w:r w:rsidR="00354BE8">
        <w:rPr>
          <w:lang w:val="id-ID"/>
        </w:rPr>
        <w:t>k.</w:t>
      </w:r>
    </w:p>
    <w:p w:rsidR="00FE4BA0" w:rsidRPr="00FE4BA0" w:rsidRDefault="00416ED5" w:rsidP="00FE4BA0">
      <w:pPr>
        <w:pStyle w:val="ListParagraph"/>
        <w:numPr>
          <w:ilvl w:val="0"/>
          <w:numId w:val="29"/>
        </w:numPr>
        <w:autoSpaceDE w:val="0"/>
        <w:autoSpaceDN w:val="0"/>
        <w:adjustRightInd w:val="0"/>
        <w:spacing w:line="480" w:lineRule="auto"/>
        <w:ind w:left="1560" w:hanging="426"/>
        <w:jc w:val="both"/>
      </w:pPr>
      <w:r w:rsidRPr="00416ED5">
        <w:rPr>
          <w:lang w:val="id-ID"/>
        </w:rPr>
        <w:t>Guru m</w:t>
      </w:r>
      <w:r w:rsidRPr="004029CF">
        <w:t xml:space="preserve">emberikan bimbingan </w:t>
      </w:r>
      <w:r w:rsidRPr="00416ED5">
        <w:rPr>
          <w:lang w:val="id-ID"/>
        </w:rPr>
        <w:t xml:space="preserve">kepada </w:t>
      </w:r>
      <w:r w:rsidRPr="004029CF">
        <w:t xml:space="preserve">kelompok dalam mengerjakan </w:t>
      </w:r>
      <w:r w:rsidRPr="00416ED5">
        <w:rPr>
          <w:lang w:val="id-ID"/>
        </w:rPr>
        <w:t>LKS.</w:t>
      </w:r>
    </w:p>
    <w:p w:rsidR="000E7B26" w:rsidRDefault="000E7B26" w:rsidP="00092187">
      <w:pPr>
        <w:pStyle w:val="ListParagraph"/>
        <w:numPr>
          <w:ilvl w:val="2"/>
          <w:numId w:val="21"/>
        </w:numPr>
        <w:autoSpaceDE w:val="0"/>
        <w:autoSpaceDN w:val="0"/>
        <w:adjustRightInd w:val="0"/>
        <w:spacing w:line="480" w:lineRule="auto"/>
        <w:ind w:left="1134"/>
        <w:jc w:val="both"/>
        <w:rPr>
          <w:rFonts w:asciiTheme="majorBidi" w:eastAsiaTheme="minorHAnsi" w:hAnsiTheme="majorBidi" w:cstheme="majorBidi"/>
          <w:lang w:val="id-ID"/>
        </w:rPr>
      </w:pPr>
      <w:r w:rsidRPr="0060063B">
        <w:rPr>
          <w:rFonts w:asciiTheme="majorBidi" w:eastAsiaTheme="minorHAnsi" w:hAnsiTheme="majorBidi" w:cstheme="majorBidi"/>
          <w:lang w:val="id-ID"/>
        </w:rPr>
        <w:t>Namai</w:t>
      </w:r>
    </w:p>
    <w:p w:rsidR="00416ED5" w:rsidRPr="00416ED5" w:rsidRDefault="00416ED5" w:rsidP="00092187">
      <w:pPr>
        <w:pStyle w:val="ListParagraph"/>
        <w:numPr>
          <w:ilvl w:val="0"/>
          <w:numId w:val="30"/>
        </w:numPr>
        <w:autoSpaceDE w:val="0"/>
        <w:autoSpaceDN w:val="0"/>
        <w:adjustRightInd w:val="0"/>
        <w:spacing w:line="480" w:lineRule="auto"/>
        <w:ind w:left="1560" w:hanging="426"/>
        <w:jc w:val="both"/>
      </w:pPr>
      <w:r w:rsidRPr="00AB2837">
        <w:rPr>
          <w:lang w:val="id-ID"/>
        </w:rPr>
        <w:t>Guru m</w:t>
      </w:r>
      <w:r w:rsidRPr="00396B14">
        <w:t>emberikan pengenalan secara detil akan materi</w:t>
      </w:r>
      <w:r w:rsidRPr="00AB2837">
        <w:rPr>
          <w:lang w:val="id-ID"/>
        </w:rPr>
        <w:t xml:space="preserve"> (konsep, rumus, dan kata kunci).</w:t>
      </w:r>
    </w:p>
    <w:p w:rsidR="004E3C07" w:rsidRPr="004E3C07" w:rsidRDefault="00416ED5" w:rsidP="00092187">
      <w:pPr>
        <w:pStyle w:val="ListParagraph"/>
        <w:numPr>
          <w:ilvl w:val="0"/>
          <w:numId w:val="30"/>
        </w:numPr>
        <w:autoSpaceDE w:val="0"/>
        <w:autoSpaceDN w:val="0"/>
        <w:adjustRightInd w:val="0"/>
        <w:spacing w:line="480" w:lineRule="auto"/>
        <w:ind w:left="1560" w:hanging="426"/>
        <w:jc w:val="both"/>
      </w:pPr>
      <w:r w:rsidRPr="00D47E57">
        <w:lastRenderedPageBreak/>
        <w:t>Guru memberikan setiap contoh dari materi yang diajarkan</w:t>
      </w:r>
      <w:r>
        <w:t>.</w:t>
      </w:r>
    </w:p>
    <w:p w:rsidR="000E7B26" w:rsidRDefault="000E7B26" w:rsidP="00092187">
      <w:pPr>
        <w:pStyle w:val="ListParagraph"/>
        <w:numPr>
          <w:ilvl w:val="2"/>
          <w:numId w:val="21"/>
        </w:numPr>
        <w:autoSpaceDE w:val="0"/>
        <w:autoSpaceDN w:val="0"/>
        <w:adjustRightInd w:val="0"/>
        <w:spacing w:line="480" w:lineRule="auto"/>
        <w:ind w:left="1134"/>
        <w:jc w:val="both"/>
        <w:rPr>
          <w:rFonts w:asciiTheme="majorBidi" w:eastAsiaTheme="minorHAnsi" w:hAnsiTheme="majorBidi" w:cstheme="majorBidi"/>
          <w:lang w:val="id-ID"/>
        </w:rPr>
      </w:pPr>
      <w:r w:rsidRPr="0060063B">
        <w:rPr>
          <w:rFonts w:asciiTheme="majorBidi" w:eastAsiaTheme="minorHAnsi" w:hAnsiTheme="majorBidi" w:cstheme="majorBidi"/>
          <w:lang w:val="id-ID"/>
        </w:rPr>
        <w:t>Demonstrasikan</w:t>
      </w:r>
    </w:p>
    <w:p w:rsidR="00416ED5" w:rsidRPr="00AB2837" w:rsidRDefault="00416ED5" w:rsidP="00092187">
      <w:pPr>
        <w:pStyle w:val="ListParagraph"/>
        <w:numPr>
          <w:ilvl w:val="0"/>
          <w:numId w:val="31"/>
        </w:numPr>
        <w:autoSpaceDE w:val="0"/>
        <w:autoSpaceDN w:val="0"/>
        <w:adjustRightInd w:val="0"/>
        <w:spacing w:line="480" w:lineRule="auto"/>
        <w:ind w:left="1560" w:hanging="426"/>
        <w:jc w:val="both"/>
        <w:rPr>
          <w:lang w:val="id-ID"/>
        </w:rPr>
      </w:pPr>
      <w:r w:rsidRPr="00AB2837">
        <w:rPr>
          <w:lang w:val="id-ID"/>
        </w:rPr>
        <w:t>Guru m</w:t>
      </w:r>
      <w:r w:rsidRPr="00596873">
        <w:t xml:space="preserve">emberikan kesempatan </w:t>
      </w:r>
      <w:r w:rsidRPr="00AB2837">
        <w:rPr>
          <w:lang w:val="id-ID"/>
        </w:rPr>
        <w:t>kepada siswa untuk mengerjakan soal-soal di papan tulis.</w:t>
      </w:r>
    </w:p>
    <w:p w:rsidR="00416ED5" w:rsidRPr="00416ED5" w:rsidRDefault="00416ED5" w:rsidP="00092187">
      <w:pPr>
        <w:pStyle w:val="ListParagraph"/>
        <w:numPr>
          <w:ilvl w:val="0"/>
          <w:numId w:val="31"/>
        </w:numPr>
        <w:autoSpaceDE w:val="0"/>
        <w:autoSpaceDN w:val="0"/>
        <w:adjustRightInd w:val="0"/>
        <w:spacing w:line="480" w:lineRule="auto"/>
        <w:ind w:left="1560" w:hanging="426"/>
        <w:jc w:val="both"/>
        <w:rPr>
          <w:lang w:val="id-ID"/>
        </w:rPr>
      </w:pPr>
      <w:r w:rsidRPr="00596873">
        <w:t>Guru memberikan kesempatan kepada siswa untuk mendemonstrasikan hasil pekerjaan/tugas</w:t>
      </w:r>
      <w:r w:rsidRPr="00416ED5">
        <w:rPr>
          <w:lang w:val="id-ID"/>
        </w:rPr>
        <w:t>.</w:t>
      </w:r>
    </w:p>
    <w:p w:rsidR="000E7B26" w:rsidRDefault="000E7B26" w:rsidP="00092187">
      <w:pPr>
        <w:pStyle w:val="ListParagraph"/>
        <w:numPr>
          <w:ilvl w:val="2"/>
          <w:numId w:val="21"/>
        </w:numPr>
        <w:autoSpaceDE w:val="0"/>
        <w:autoSpaceDN w:val="0"/>
        <w:adjustRightInd w:val="0"/>
        <w:spacing w:line="480" w:lineRule="auto"/>
        <w:ind w:left="1134"/>
        <w:jc w:val="both"/>
        <w:rPr>
          <w:rFonts w:asciiTheme="majorBidi" w:eastAsiaTheme="minorHAnsi" w:hAnsiTheme="majorBidi" w:cstheme="majorBidi"/>
          <w:lang w:val="id-ID"/>
        </w:rPr>
      </w:pPr>
      <w:r w:rsidRPr="0060063B">
        <w:rPr>
          <w:rFonts w:asciiTheme="majorBidi" w:eastAsiaTheme="minorHAnsi" w:hAnsiTheme="majorBidi" w:cstheme="majorBidi"/>
          <w:lang w:val="id-ID"/>
        </w:rPr>
        <w:t>Ulangi</w:t>
      </w:r>
    </w:p>
    <w:p w:rsidR="00416ED5" w:rsidRPr="0060063B" w:rsidRDefault="00416ED5" w:rsidP="00416ED5">
      <w:pPr>
        <w:pStyle w:val="ListParagraph"/>
        <w:autoSpaceDE w:val="0"/>
        <w:autoSpaceDN w:val="0"/>
        <w:adjustRightInd w:val="0"/>
        <w:spacing w:line="480" w:lineRule="auto"/>
        <w:ind w:left="1134"/>
        <w:jc w:val="both"/>
        <w:rPr>
          <w:rFonts w:asciiTheme="majorBidi" w:eastAsiaTheme="minorHAnsi" w:hAnsiTheme="majorBidi" w:cstheme="majorBidi"/>
          <w:lang w:val="id-ID"/>
        </w:rPr>
      </w:pPr>
      <w:r w:rsidRPr="00596873">
        <w:rPr>
          <w:lang w:val="id-ID"/>
        </w:rPr>
        <w:t>Guru membimbing siswa</w:t>
      </w:r>
      <w:r w:rsidRPr="00596873">
        <w:t xml:space="preserve"> membuat kesimpulan hasil belajar mengajar</w:t>
      </w:r>
      <w:r>
        <w:rPr>
          <w:lang w:val="id-ID"/>
        </w:rPr>
        <w:t>.</w:t>
      </w:r>
    </w:p>
    <w:p w:rsidR="000E7B26" w:rsidRDefault="000E7B26" w:rsidP="00092187">
      <w:pPr>
        <w:pStyle w:val="ListParagraph"/>
        <w:numPr>
          <w:ilvl w:val="2"/>
          <w:numId w:val="21"/>
        </w:numPr>
        <w:autoSpaceDE w:val="0"/>
        <w:autoSpaceDN w:val="0"/>
        <w:adjustRightInd w:val="0"/>
        <w:spacing w:line="480" w:lineRule="auto"/>
        <w:ind w:left="1134"/>
        <w:jc w:val="both"/>
        <w:rPr>
          <w:rFonts w:asciiTheme="majorBidi" w:eastAsiaTheme="minorHAnsi" w:hAnsiTheme="majorBidi" w:cstheme="majorBidi"/>
          <w:lang w:val="id-ID"/>
        </w:rPr>
      </w:pPr>
      <w:r w:rsidRPr="0060063B">
        <w:rPr>
          <w:rFonts w:asciiTheme="majorBidi" w:eastAsiaTheme="minorHAnsi" w:hAnsiTheme="majorBidi" w:cstheme="majorBidi"/>
          <w:lang w:val="id-ID"/>
        </w:rPr>
        <w:t>Rayakan</w:t>
      </w:r>
    </w:p>
    <w:p w:rsidR="00416ED5" w:rsidRPr="00416ED5" w:rsidRDefault="00416ED5" w:rsidP="00092187">
      <w:pPr>
        <w:pStyle w:val="ListParagraph"/>
        <w:numPr>
          <w:ilvl w:val="0"/>
          <w:numId w:val="32"/>
        </w:numPr>
        <w:autoSpaceDE w:val="0"/>
        <w:autoSpaceDN w:val="0"/>
        <w:adjustRightInd w:val="0"/>
        <w:spacing w:line="480" w:lineRule="auto"/>
        <w:ind w:left="1560" w:hanging="426"/>
        <w:jc w:val="both"/>
      </w:pPr>
      <w:r w:rsidRPr="00AB2837">
        <w:rPr>
          <w:lang w:val="id-ID"/>
        </w:rPr>
        <w:t>Guru mengevaluasi dan menilai hasil kerja siswa.</w:t>
      </w:r>
    </w:p>
    <w:p w:rsidR="00416ED5" w:rsidRPr="00416ED5" w:rsidRDefault="00416ED5" w:rsidP="00092187">
      <w:pPr>
        <w:pStyle w:val="ListParagraph"/>
        <w:numPr>
          <w:ilvl w:val="0"/>
          <w:numId w:val="32"/>
        </w:numPr>
        <w:autoSpaceDE w:val="0"/>
        <w:autoSpaceDN w:val="0"/>
        <w:adjustRightInd w:val="0"/>
        <w:spacing w:line="480" w:lineRule="auto"/>
        <w:ind w:left="1560" w:hanging="426"/>
        <w:jc w:val="both"/>
      </w:pPr>
      <w:r w:rsidRPr="00416ED5">
        <w:rPr>
          <w:lang w:val="id-ID"/>
        </w:rPr>
        <w:t>Guru m</w:t>
      </w:r>
      <w:r w:rsidRPr="00D47E57">
        <w:t>emberikan rasa kegembiraan pada siswa setelah berhasil dalam pembelajaran</w:t>
      </w:r>
      <w:r w:rsidRPr="00416ED5">
        <w:rPr>
          <w:lang w:val="id-ID"/>
        </w:rPr>
        <w:t xml:space="preserve"> (3 kali hore dan pujian).</w:t>
      </w:r>
    </w:p>
    <w:p w:rsidR="00416ED5" w:rsidRPr="00416ED5" w:rsidRDefault="00416ED5" w:rsidP="00092187">
      <w:pPr>
        <w:pStyle w:val="ListParagraph"/>
        <w:numPr>
          <w:ilvl w:val="0"/>
          <w:numId w:val="32"/>
        </w:numPr>
        <w:autoSpaceDE w:val="0"/>
        <w:autoSpaceDN w:val="0"/>
        <w:adjustRightInd w:val="0"/>
        <w:spacing w:line="480" w:lineRule="auto"/>
        <w:ind w:left="1560" w:hanging="426"/>
        <w:jc w:val="both"/>
      </w:pPr>
      <w:r w:rsidRPr="00416ED5">
        <w:rPr>
          <w:lang w:val="id-ID"/>
        </w:rPr>
        <w:t>Menutup pelajaran dengan membaca doa dan salam.</w:t>
      </w:r>
    </w:p>
    <w:p w:rsidR="000E7B26" w:rsidRPr="00BF6853" w:rsidRDefault="00B3161F" w:rsidP="00092187">
      <w:pPr>
        <w:numPr>
          <w:ilvl w:val="0"/>
          <w:numId w:val="23"/>
        </w:numPr>
        <w:autoSpaceDE w:val="0"/>
        <w:autoSpaceDN w:val="0"/>
        <w:adjustRightInd w:val="0"/>
        <w:spacing w:line="480" w:lineRule="auto"/>
        <w:ind w:left="709" w:hanging="425"/>
        <w:contextualSpacing/>
        <w:jc w:val="both"/>
        <w:rPr>
          <w:rFonts w:asciiTheme="majorBidi" w:eastAsiaTheme="minorHAnsi" w:hAnsiTheme="majorBidi" w:cstheme="majorBidi"/>
          <w:lang w:val="id-ID"/>
        </w:rPr>
      </w:pPr>
      <w:r>
        <w:rPr>
          <w:rFonts w:asciiTheme="majorBidi" w:eastAsiaTheme="minorHAnsi" w:hAnsiTheme="majorBidi" w:cstheme="majorBidi"/>
          <w:lang w:val="id-ID"/>
        </w:rPr>
        <w:t>Secara individual siswa di</w:t>
      </w:r>
      <w:r w:rsidR="000E7B26" w:rsidRPr="00BF6853">
        <w:rPr>
          <w:rFonts w:asciiTheme="majorBidi" w:eastAsiaTheme="minorHAnsi" w:hAnsiTheme="majorBidi" w:cstheme="majorBidi"/>
          <w:lang w:val="id-ID"/>
        </w:rPr>
        <w:t>beri</w:t>
      </w:r>
      <w:r>
        <w:rPr>
          <w:rFonts w:asciiTheme="majorBidi" w:eastAsiaTheme="minorHAnsi" w:hAnsiTheme="majorBidi" w:cstheme="majorBidi"/>
          <w:lang w:val="id-ID"/>
        </w:rPr>
        <w:t>kan</w:t>
      </w:r>
      <w:r w:rsidR="000E7B26" w:rsidRPr="00BF6853">
        <w:rPr>
          <w:rFonts w:asciiTheme="majorBidi" w:eastAsiaTheme="minorHAnsi" w:hAnsiTheme="majorBidi" w:cstheme="majorBidi"/>
          <w:lang w:val="id-ID"/>
        </w:rPr>
        <w:t xml:space="preserve"> PR</w:t>
      </w:r>
    </w:p>
    <w:p w:rsidR="00E525A6" w:rsidRPr="004D0730" w:rsidRDefault="00E525A6" w:rsidP="00092187">
      <w:pPr>
        <w:pStyle w:val="ListParagraph"/>
        <w:numPr>
          <w:ilvl w:val="1"/>
          <w:numId w:val="21"/>
        </w:numPr>
        <w:tabs>
          <w:tab w:val="clear" w:pos="720"/>
          <w:tab w:val="num" w:pos="426"/>
        </w:tabs>
        <w:spacing w:line="480" w:lineRule="auto"/>
        <w:ind w:left="426" w:hanging="426"/>
        <w:jc w:val="both"/>
        <w:rPr>
          <w:rFonts w:asciiTheme="majorBidi" w:eastAsiaTheme="minorHAnsi" w:hAnsiTheme="majorBidi" w:cstheme="majorBidi"/>
          <w:szCs w:val="22"/>
          <w:lang w:val="id-ID"/>
        </w:rPr>
      </w:pPr>
      <w:r w:rsidRPr="003C281C">
        <w:t>Obse</w:t>
      </w:r>
      <w:r>
        <w:t xml:space="preserve">rvasi </w:t>
      </w:r>
      <w:r w:rsidR="00B06AC2">
        <w:rPr>
          <w:lang w:val="id-ID"/>
        </w:rPr>
        <w:t xml:space="preserve">dan evaluasi </w:t>
      </w:r>
      <w:r>
        <w:t>: f</w:t>
      </w:r>
      <w:r w:rsidRPr="003C281C">
        <w:t>okus observasi adalah aktivitas guru dan siswa. Aktivitas guru dapat diamati mulai pada tahap pembelajaran, saat pembe</w:t>
      </w:r>
      <w:r w:rsidR="004D0730">
        <w:t>lajaran, dan akhir pembelajaran</w:t>
      </w:r>
      <w:r w:rsidR="004D0730" w:rsidRPr="004D0730">
        <w:rPr>
          <w:lang w:val="id-ID"/>
        </w:rPr>
        <w:t xml:space="preserve"> </w:t>
      </w:r>
      <w:r w:rsidR="004D0730" w:rsidRPr="004D0730">
        <w:rPr>
          <w:rFonts w:asciiTheme="majorBidi" w:eastAsiaTheme="minorHAnsi" w:hAnsiTheme="majorBidi" w:cstheme="majorBidi"/>
          <w:szCs w:val="22"/>
          <w:lang w:val="id-ID"/>
        </w:rPr>
        <w:t xml:space="preserve">dengan menggunakan lembar observasi. Hal ini penting untuk melihat perubahan sikap </w:t>
      </w:r>
      <w:r w:rsidR="004D0730">
        <w:rPr>
          <w:rFonts w:asciiTheme="majorBidi" w:eastAsiaTheme="minorHAnsi" w:hAnsiTheme="majorBidi" w:cstheme="majorBidi"/>
          <w:szCs w:val="22"/>
          <w:lang w:val="id-ID"/>
        </w:rPr>
        <w:t xml:space="preserve">guru dan </w:t>
      </w:r>
      <w:r w:rsidR="004D0730" w:rsidRPr="004D0730">
        <w:rPr>
          <w:rFonts w:asciiTheme="majorBidi" w:eastAsiaTheme="minorHAnsi" w:hAnsiTheme="majorBidi" w:cstheme="majorBidi"/>
          <w:szCs w:val="22"/>
          <w:lang w:val="id-ID"/>
        </w:rPr>
        <w:t>siswa selama proses pembelajaran.</w:t>
      </w:r>
    </w:p>
    <w:p w:rsidR="00EF726A" w:rsidRPr="00FE4BA0" w:rsidRDefault="00E525A6" w:rsidP="00FE4BA0">
      <w:pPr>
        <w:numPr>
          <w:ilvl w:val="1"/>
          <w:numId w:val="21"/>
        </w:numPr>
        <w:tabs>
          <w:tab w:val="clear" w:pos="720"/>
        </w:tabs>
        <w:spacing w:line="480" w:lineRule="auto"/>
        <w:ind w:left="426" w:hanging="426"/>
        <w:jc w:val="both"/>
      </w:pPr>
      <w:r w:rsidRPr="003C281C">
        <w:t xml:space="preserve">Refleksi : dilakukan untuk mengkaji dan merenungkan kembali informasi-informasi awal berkenaan dengan adanya ketidaksesuaian dengan praktek pembelajaran. Refleksi dilakukan berdasarkan hasil analisis data, baik observasi maupun data hasil evaluasi.  Refleksi ini dilakukan secara bersama (kolaboratif) </w:t>
      </w:r>
      <w:r w:rsidR="005763DB">
        <w:lastRenderedPageBreak/>
        <w:t>antara peneliti</w:t>
      </w:r>
      <w:r w:rsidRPr="003C281C">
        <w:t xml:space="preserve"> dan guru untuk menemukan bahan perbaikan untuk rencana tindakan selanjutnya. Apabila kriteria yang ditetapkan te</w:t>
      </w:r>
      <w:r w:rsidR="00A76FDF">
        <w:rPr>
          <w:lang w:val="id-ID"/>
        </w:rPr>
        <w:t>r</w:t>
      </w:r>
      <w:r w:rsidRPr="003C281C">
        <w:t>capai, maka siklus tindakan dihentikan. Sebaliknya, jika belum berhasil pada siklus tindakan tersebut, maka peneliti mengulang siklus tindakan dengan memperbaiki kinerja pembelajaran pada tind</w:t>
      </w:r>
      <w:r>
        <w:t>akan berikutnya</w:t>
      </w:r>
      <w:r w:rsidR="00772E8A">
        <w:rPr>
          <w:lang w:val="id-ID"/>
        </w:rPr>
        <w:t>.</w:t>
      </w:r>
    </w:p>
    <w:p w:rsidR="00FE4BA0" w:rsidRPr="00FE4BA0" w:rsidRDefault="00FE4BA0" w:rsidP="00FE4BA0">
      <w:pPr>
        <w:spacing w:line="480" w:lineRule="auto"/>
        <w:ind w:left="426"/>
        <w:jc w:val="both"/>
      </w:pPr>
    </w:p>
    <w:p w:rsidR="000B1BCA" w:rsidRPr="00D935BE" w:rsidRDefault="000B1BCA" w:rsidP="00AB2837">
      <w:pPr>
        <w:pStyle w:val="ListParagraph"/>
        <w:numPr>
          <w:ilvl w:val="4"/>
          <w:numId w:val="1"/>
        </w:numPr>
        <w:spacing w:line="480" w:lineRule="auto"/>
        <w:ind w:left="426" w:hanging="426"/>
        <w:jc w:val="both"/>
        <w:rPr>
          <w:b/>
          <w:lang w:val="fi-FI"/>
        </w:rPr>
      </w:pPr>
      <w:r w:rsidRPr="00D935BE">
        <w:rPr>
          <w:b/>
          <w:lang w:val="nb-NO"/>
        </w:rPr>
        <w:t xml:space="preserve">Teknik dan </w:t>
      </w:r>
      <w:r w:rsidR="008E706C" w:rsidRPr="00D935BE">
        <w:rPr>
          <w:b/>
          <w:lang w:val="nb-NO"/>
        </w:rPr>
        <w:t>Prosedur Pengumpulan Data</w:t>
      </w:r>
    </w:p>
    <w:p w:rsidR="0092615A" w:rsidRDefault="0092615A" w:rsidP="0092615A">
      <w:pPr>
        <w:spacing w:line="480" w:lineRule="auto"/>
        <w:ind w:firstLine="709"/>
        <w:jc w:val="both"/>
        <w:rPr>
          <w:rFonts w:eastAsiaTheme="minorHAnsi"/>
          <w:lang w:val="id-ID"/>
        </w:rPr>
      </w:pPr>
      <w:r w:rsidRPr="0092615A">
        <w:rPr>
          <w:rFonts w:eastAsiaTheme="minorHAnsi"/>
        </w:rPr>
        <w:t>Dalam mengumpulkan data ini peneliti akan menggunakan metode atau cara sebagai berikut:</w:t>
      </w:r>
    </w:p>
    <w:p w:rsidR="007270BF" w:rsidRPr="007270BF" w:rsidRDefault="007270BF" w:rsidP="00092187">
      <w:pPr>
        <w:numPr>
          <w:ilvl w:val="5"/>
          <w:numId w:val="9"/>
        </w:numPr>
        <w:tabs>
          <w:tab w:val="clear" w:pos="4320"/>
          <w:tab w:val="left" w:pos="426"/>
        </w:tabs>
        <w:spacing w:line="480" w:lineRule="auto"/>
        <w:ind w:left="-142" w:firstLine="142"/>
        <w:jc w:val="both"/>
      </w:pPr>
      <w:r w:rsidRPr="003C281C">
        <w:t>Observasi</w:t>
      </w:r>
    </w:p>
    <w:p w:rsidR="007270BF" w:rsidRDefault="007270BF" w:rsidP="007270BF">
      <w:pPr>
        <w:spacing w:line="480" w:lineRule="auto"/>
        <w:ind w:firstLine="709"/>
        <w:jc w:val="both"/>
        <w:rPr>
          <w:lang w:val="id-ID"/>
        </w:rPr>
      </w:pPr>
      <w:r w:rsidRPr="003C281C">
        <w:t xml:space="preserve">Pedoman observasi dalam penelitian </w:t>
      </w:r>
      <w:r>
        <w:t>dilakukan terhadap guru dan siswa.</w:t>
      </w:r>
    </w:p>
    <w:p w:rsidR="007270BF" w:rsidRPr="007270BF" w:rsidRDefault="007270BF" w:rsidP="00092187">
      <w:pPr>
        <w:pStyle w:val="ListParagraph"/>
        <w:numPr>
          <w:ilvl w:val="1"/>
          <w:numId w:val="10"/>
        </w:numPr>
        <w:tabs>
          <w:tab w:val="clear" w:pos="1515"/>
        </w:tabs>
        <w:spacing w:line="480" w:lineRule="auto"/>
        <w:ind w:left="709"/>
        <w:jc w:val="both"/>
      </w:pPr>
      <w:r w:rsidRPr="003C281C">
        <w:t xml:space="preserve">Observasi terhadap guru yang difokuskan pada langkah-langkah pembelajaran dengan menggunakan pendekatan </w:t>
      </w:r>
      <w:r w:rsidR="006A6A4A" w:rsidRPr="005A7D68">
        <w:rPr>
          <w:i/>
          <w:lang w:val="id-ID"/>
        </w:rPr>
        <w:t>q</w:t>
      </w:r>
      <w:r w:rsidRPr="005A7D68">
        <w:rPr>
          <w:i/>
          <w:lang w:val="id-ID"/>
        </w:rPr>
        <w:t>uantum teaching</w:t>
      </w:r>
      <w:r w:rsidRPr="003C281C">
        <w:t xml:space="preserve"> sebagai pendekatan mengajar dalam meningkatkan pemahama</w:t>
      </w:r>
      <w:r w:rsidR="00194131">
        <w:t>n siswa</w:t>
      </w:r>
      <w:r w:rsidR="00194131">
        <w:rPr>
          <w:lang w:val="id-ID"/>
        </w:rPr>
        <w:t xml:space="preserve"> (lampiran 2).</w:t>
      </w:r>
    </w:p>
    <w:p w:rsidR="002B7A5D" w:rsidRPr="00745EB6" w:rsidRDefault="000B4465" w:rsidP="002B7A5D">
      <w:pPr>
        <w:pStyle w:val="ListParagraph"/>
        <w:numPr>
          <w:ilvl w:val="1"/>
          <w:numId w:val="10"/>
        </w:numPr>
        <w:tabs>
          <w:tab w:val="clear" w:pos="1515"/>
        </w:tabs>
        <w:spacing w:line="480" w:lineRule="auto"/>
        <w:ind w:left="709"/>
        <w:jc w:val="both"/>
      </w:pPr>
      <w:r>
        <w:t>Observasi terhadap siswa</w:t>
      </w:r>
      <w:r w:rsidR="007270BF" w:rsidRPr="003C281C">
        <w:t xml:space="preserve"> difokuskan terhadap peningkatan pemahaman siswa selama proses pembelajaran yang terjadi di kelas dengan menggunakan pendekatan </w:t>
      </w:r>
      <w:r w:rsidR="006A6A4A" w:rsidRPr="005A7D68">
        <w:rPr>
          <w:i/>
          <w:lang w:val="id-ID"/>
        </w:rPr>
        <w:t>q</w:t>
      </w:r>
      <w:r w:rsidR="007270BF" w:rsidRPr="005A7D68">
        <w:rPr>
          <w:i/>
          <w:lang w:val="id-ID"/>
        </w:rPr>
        <w:t xml:space="preserve">uantum </w:t>
      </w:r>
      <w:r w:rsidR="006A6A4A" w:rsidRPr="005A7D68">
        <w:rPr>
          <w:i/>
          <w:lang w:val="id-ID"/>
        </w:rPr>
        <w:t>t</w:t>
      </w:r>
      <w:r w:rsidRPr="005A7D68">
        <w:rPr>
          <w:i/>
          <w:lang w:val="id-ID"/>
        </w:rPr>
        <w:t>eaching</w:t>
      </w:r>
      <w:r w:rsidR="007270BF" w:rsidRPr="007270BF">
        <w:rPr>
          <w:lang w:val="id-ID"/>
        </w:rPr>
        <w:t xml:space="preserve">. </w:t>
      </w:r>
      <w:r w:rsidR="007270BF" w:rsidRPr="007270BF">
        <w:rPr>
          <w:rFonts w:eastAsiaTheme="minorHAnsi"/>
        </w:rPr>
        <w:t>Lembar pengamatan ini mengukur sec</w:t>
      </w:r>
      <w:r w:rsidR="00194131">
        <w:rPr>
          <w:rFonts w:eastAsiaTheme="minorHAnsi"/>
        </w:rPr>
        <w:t>ara individu maupun kelas, krea</w:t>
      </w:r>
      <w:r w:rsidR="007270BF" w:rsidRPr="007270BF">
        <w:rPr>
          <w:rFonts w:eastAsiaTheme="minorHAnsi"/>
        </w:rPr>
        <w:t>tif, keaktifan, dan sikap mereka dalam belajar (berkomunikasi</w:t>
      </w:r>
      <w:r w:rsidR="00194131">
        <w:rPr>
          <w:rFonts w:eastAsiaTheme="minorHAnsi"/>
        </w:rPr>
        <w:t>, bertanya, dan kerja kelompok)</w:t>
      </w:r>
      <w:r w:rsidR="00194131">
        <w:rPr>
          <w:rFonts w:eastAsiaTheme="minorHAnsi"/>
          <w:lang w:val="id-ID"/>
        </w:rPr>
        <w:t xml:space="preserve"> (lampiran 3).</w:t>
      </w:r>
    </w:p>
    <w:p w:rsidR="007270BF" w:rsidRPr="003C281C" w:rsidRDefault="007270BF" w:rsidP="00092187">
      <w:pPr>
        <w:pStyle w:val="ListParagraph"/>
        <w:numPr>
          <w:ilvl w:val="0"/>
          <w:numId w:val="10"/>
        </w:numPr>
        <w:tabs>
          <w:tab w:val="clear" w:pos="900"/>
        </w:tabs>
        <w:spacing w:line="480" w:lineRule="auto"/>
        <w:ind w:left="426" w:hanging="426"/>
        <w:jc w:val="both"/>
      </w:pPr>
      <w:r w:rsidRPr="003C281C">
        <w:t>Tes</w:t>
      </w:r>
    </w:p>
    <w:p w:rsidR="00EF726A" w:rsidRDefault="007270BF" w:rsidP="00FE4BA0">
      <w:pPr>
        <w:spacing w:line="480" w:lineRule="auto"/>
        <w:ind w:firstLine="709"/>
        <w:jc w:val="both"/>
        <w:rPr>
          <w:rFonts w:eastAsiaTheme="minorHAnsi"/>
          <w:i/>
          <w:iCs/>
          <w:lang w:val="id-ID"/>
        </w:rPr>
      </w:pPr>
      <w:r w:rsidRPr="003C281C">
        <w:t xml:space="preserve">Tes dilakukan untuk mengumpulkan informasi tentang </w:t>
      </w:r>
      <w:r w:rsidR="009634F7">
        <w:rPr>
          <w:lang w:val="id-ID"/>
        </w:rPr>
        <w:t>hasil belajar</w:t>
      </w:r>
      <w:r w:rsidRPr="003C281C">
        <w:t xml:space="preserve"> siswa terhadap </w:t>
      </w:r>
      <w:r w:rsidR="005A7D68">
        <w:rPr>
          <w:lang w:val="id-ID"/>
        </w:rPr>
        <w:t>belajar m</w:t>
      </w:r>
      <w:r w:rsidR="000B4465">
        <w:rPr>
          <w:lang w:val="id-ID"/>
        </w:rPr>
        <w:t>atematika</w:t>
      </w:r>
      <w:r w:rsidRPr="003C281C">
        <w:t>.</w:t>
      </w:r>
      <w:r w:rsidR="006B15F1">
        <w:rPr>
          <w:lang w:val="id-ID"/>
        </w:rPr>
        <w:t xml:space="preserve"> </w:t>
      </w:r>
      <w:r w:rsidR="006B15F1" w:rsidRPr="00861ADC">
        <w:rPr>
          <w:rFonts w:eastAsiaTheme="minorHAnsi"/>
        </w:rPr>
        <w:t xml:space="preserve">Tes </w:t>
      </w:r>
      <w:r w:rsidR="006B15F1">
        <w:rPr>
          <w:rFonts w:eastAsiaTheme="minorHAnsi"/>
        </w:rPr>
        <w:t xml:space="preserve">akan </w:t>
      </w:r>
      <w:r w:rsidR="009634F7">
        <w:rPr>
          <w:rFonts w:eastAsiaTheme="minorHAnsi"/>
        </w:rPr>
        <w:t>diberikan kepada siswa di</w:t>
      </w:r>
      <w:r w:rsidR="006B15F1" w:rsidRPr="00861ADC">
        <w:rPr>
          <w:rFonts w:eastAsiaTheme="minorHAnsi"/>
        </w:rPr>
        <w:t xml:space="preserve">setiap akhir siklus </w:t>
      </w:r>
      <w:r w:rsidR="006B15F1" w:rsidRPr="00861ADC">
        <w:rPr>
          <w:rFonts w:eastAsiaTheme="minorHAnsi"/>
        </w:rPr>
        <w:lastRenderedPageBreak/>
        <w:t xml:space="preserve">yang berguna untuk mengetahui hasil belajar siswa. Tes ini secara umum untuk mengetahui apakah ada peningkatan hasil belajar dengan menggunakan pembelajaran </w:t>
      </w:r>
      <w:r w:rsidR="006A6A4A" w:rsidRPr="005A7D68">
        <w:rPr>
          <w:rFonts w:eastAsiaTheme="minorHAnsi"/>
          <w:i/>
          <w:iCs/>
          <w:lang w:val="id-ID"/>
        </w:rPr>
        <w:t>q</w:t>
      </w:r>
      <w:r w:rsidR="006A6A4A" w:rsidRPr="005A7D68">
        <w:rPr>
          <w:rFonts w:eastAsiaTheme="minorHAnsi"/>
          <w:i/>
          <w:iCs/>
        </w:rPr>
        <w:t xml:space="preserve">uantum </w:t>
      </w:r>
      <w:r w:rsidR="006A6A4A" w:rsidRPr="005A7D68">
        <w:rPr>
          <w:rFonts w:eastAsiaTheme="minorHAnsi"/>
          <w:i/>
          <w:iCs/>
          <w:lang w:val="id-ID"/>
        </w:rPr>
        <w:t>t</w:t>
      </w:r>
      <w:r w:rsidR="006B15F1" w:rsidRPr="005A7D68">
        <w:rPr>
          <w:rFonts w:eastAsiaTheme="minorHAnsi"/>
          <w:i/>
          <w:iCs/>
        </w:rPr>
        <w:t>eaching</w:t>
      </w:r>
      <w:r w:rsidR="006B15F1">
        <w:rPr>
          <w:rFonts w:eastAsiaTheme="minorHAnsi"/>
          <w:i/>
          <w:iCs/>
          <w:lang w:val="id-ID"/>
        </w:rPr>
        <w:t>.</w:t>
      </w:r>
    </w:p>
    <w:p w:rsidR="002B7A5D" w:rsidRDefault="002B7A5D" w:rsidP="002B7A5D">
      <w:pPr>
        <w:pStyle w:val="ListParagraph"/>
        <w:numPr>
          <w:ilvl w:val="0"/>
          <w:numId w:val="10"/>
        </w:numPr>
        <w:tabs>
          <w:tab w:val="clear" w:pos="900"/>
        </w:tabs>
        <w:spacing w:line="480" w:lineRule="auto"/>
        <w:ind w:left="426"/>
        <w:jc w:val="both"/>
        <w:rPr>
          <w:rFonts w:eastAsiaTheme="minorHAnsi"/>
          <w:iCs/>
          <w:lang w:val="id-ID"/>
        </w:rPr>
      </w:pPr>
      <w:r>
        <w:rPr>
          <w:rFonts w:eastAsiaTheme="minorHAnsi"/>
          <w:iCs/>
          <w:lang w:val="id-ID"/>
        </w:rPr>
        <w:t>Dokumentasi</w:t>
      </w:r>
    </w:p>
    <w:p w:rsidR="002B7A5D" w:rsidRPr="002B7A5D" w:rsidRDefault="002B7A5D" w:rsidP="002B7A5D">
      <w:pPr>
        <w:spacing w:line="480" w:lineRule="auto"/>
        <w:ind w:left="66" w:firstLine="643"/>
        <w:jc w:val="both"/>
        <w:rPr>
          <w:rFonts w:eastAsiaTheme="minorHAnsi"/>
          <w:iCs/>
          <w:lang w:val="id-ID"/>
        </w:rPr>
      </w:pPr>
      <w:r>
        <w:rPr>
          <w:rFonts w:eastAsiaTheme="minorHAnsi"/>
          <w:iCs/>
          <w:lang w:val="id-ID"/>
        </w:rPr>
        <w:t xml:space="preserve">Dokumentasi merupakan kegiatan mencatat atau merekam suatu peristiwa dan objek (aktivitas) yang dianggap berharga </w:t>
      </w:r>
      <w:r w:rsidR="00916482">
        <w:rPr>
          <w:rFonts w:eastAsiaTheme="minorHAnsi"/>
          <w:iCs/>
          <w:lang w:val="id-ID"/>
        </w:rPr>
        <w:t>dengan tujuan memberikan gambaran lebih jelas tentang situasi yang dilakukan dalam proses pembelajaran, baik berupa arsip-arsip hasil belajar yang dapat memberikan informasi data keberhasilan anak dan dokumentasi berupa foto-foto menggambarkan situasi pembelajaran.</w:t>
      </w:r>
    </w:p>
    <w:p w:rsidR="00FE4BA0" w:rsidRPr="004E3C07" w:rsidRDefault="00FE4BA0" w:rsidP="00FE4BA0">
      <w:pPr>
        <w:spacing w:line="480" w:lineRule="auto"/>
        <w:ind w:firstLine="709"/>
        <w:jc w:val="both"/>
        <w:rPr>
          <w:rFonts w:eastAsiaTheme="minorHAnsi"/>
          <w:i/>
          <w:iCs/>
          <w:lang w:val="id-ID"/>
        </w:rPr>
      </w:pPr>
    </w:p>
    <w:p w:rsidR="000B1BCA" w:rsidRPr="00D935BE" w:rsidRDefault="00513C7E" w:rsidP="00AB2837">
      <w:pPr>
        <w:pStyle w:val="ListParagraph"/>
        <w:numPr>
          <w:ilvl w:val="4"/>
          <w:numId w:val="1"/>
        </w:numPr>
        <w:spacing w:line="480" w:lineRule="auto"/>
        <w:ind w:left="426" w:hanging="426"/>
        <w:jc w:val="both"/>
        <w:rPr>
          <w:b/>
          <w:lang w:val="fi-FI"/>
        </w:rPr>
      </w:pPr>
      <w:r w:rsidRPr="00D935BE">
        <w:rPr>
          <w:b/>
          <w:lang w:val="fi-FI"/>
        </w:rPr>
        <w:t xml:space="preserve">Teknik Analisis Data </w:t>
      </w:r>
    </w:p>
    <w:p w:rsidR="00745EB6" w:rsidRPr="000856D2" w:rsidRDefault="00BC6F37" w:rsidP="004D26B7">
      <w:pPr>
        <w:spacing w:line="480" w:lineRule="auto"/>
        <w:ind w:firstLine="709"/>
        <w:jc w:val="both"/>
        <w:rPr>
          <w:lang w:val="id-ID"/>
        </w:rPr>
      </w:pPr>
      <w:r w:rsidRPr="003C281C">
        <w:t xml:space="preserve">Analisis data dilakukan dengan cara mengelompokkan data aspek guru dan aspek siswa. Teknik yang digunakan adalah teknik analisis data kualitatif yang </w:t>
      </w:r>
      <w:r w:rsidR="00E20D62">
        <w:rPr>
          <w:lang w:val="id-ID"/>
        </w:rPr>
        <w:t xml:space="preserve">dikembangkan oleh </w:t>
      </w:r>
      <w:r w:rsidR="0057459B">
        <w:rPr>
          <w:lang w:val="id-ID"/>
        </w:rPr>
        <w:t xml:space="preserve">Miles dan Huberman (Hopkins, 2011) </w:t>
      </w:r>
      <w:r w:rsidRPr="003C281C">
        <w:t>terdiri d</w:t>
      </w:r>
      <w:r w:rsidR="00B0663C">
        <w:t>ari tiga tahap kegiatan yaitu:</w:t>
      </w:r>
    </w:p>
    <w:p w:rsidR="00677781" w:rsidRDefault="0057459B" w:rsidP="00AB2837">
      <w:pPr>
        <w:pStyle w:val="ListParagraph"/>
        <w:numPr>
          <w:ilvl w:val="5"/>
          <w:numId w:val="1"/>
        </w:numPr>
        <w:spacing w:line="480" w:lineRule="auto"/>
        <w:ind w:left="426" w:hanging="426"/>
        <w:jc w:val="both"/>
        <w:rPr>
          <w:lang w:val="id-ID"/>
        </w:rPr>
      </w:pPr>
      <w:r>
        <w:rPr>
          <w:lang w:val="id-ID"/>
        </w:rPr>
        <w:t>Reduksi Data</w:t>
      </w:r>
    </w:p>
    <w:p w:rsidR="0057459B" w:rsidRPr="00677781" w:rsidRDefault="0057459B" w:rsidP="00677781">
      <w:pPr>
        <w:pStyle w:val="ListParagraph"/>
        <w:spacing w:line="480" w:lineRule="auto"/>
        <w:ind w:left="426"/>
        <w:jc w:val="both"/>
        <w:rPr>
          <w:lang w:val="id-ID"/>
        </w:rPr>
      </w:pPr>
      <w:r w:rsidRPr="00677781">
        <w:rPr>
          <w:lang w:val="id-ID"/>
        </w:rPr>
        <w:t>Reduksi data merujuk pada proses menyeleksi, mengabstraksikan, dan mentransformasikan data-data mentah yang muncul pada saat observasi. Proses reduksi data ini terus berlangsung hingga laporan akhir selesai ditulis.</w:t>
      </w:r>
    </w:p>
    <w:p w:rsidR="0057459B" w:rsidRDefault="0057459B" w:rsidP="00AB2837">
      <w:pPr>
        <w:pStyle w:val="ListParagraph"/>
        <w:numPr>
          <w:ilvl w:val="5"/>
          <w:numId w:val="1"/>
        </w:numPr>
        <w:spacing w:line="480" w:lineRule="auto"/>
        <w:ind w:left="426" w:hanging="426"/>
        <w:jc w:val="both"/>
        <w:rPr>
          <w:lang w:val="id-ID"/>
        </w:rPr>
      </w:pPr>
      <w:r>
        <w:rPr>
          <w:lang w:val="id-ID"/>
        </w:rPr>
        <w:t>Tampilan Data</w:t>
      </w:r>
    </w:p>
    <w:p w:rsidR="00346A40" w:rsidRPr="000856D2" w:rsidRDefault="0057459B" w:rsidP="000856D2">
      <w:pPr>
        <w:pStyle w:val="ListParagraph"/>
        <w:spacing w:line="480" w:lineRule="auto"/>
        <w:ind w:left="426"/>
        <w:jc w:val="both"/>
        <w:rPr>
          <w:lang w:val="id-ID"/>
        </w:rPr>
      </w:pPr>
      <w:r>
        <w:rPr>
          <w:lang w:val="id-ID"/>
        </w:rPr>
        <w:t xml:space="preserve">Tahap kedua dari aktivitas analisis adalah tampilan data. Tampilan didefinisikan sebagai penghimpun informasi secara berorganisasi yang memungkinkan kita </w:t>
      </w:r>
      <w:r>
        <w:rPr>
          <w:lang w:val="id-ID"/>
        </w:rPr>
        <w:lastRenderedPageBreak/>
        <w:t xml:space="preserve">untuk </w:t>
      </w:r>
      <w:r w:rsidR="00E5367F">
        <w:rPr>
          <w:lang w:val="id-ID"/>
        </w:rPr>
        <w:t>menarik kesimpulan dan melaksanakan tindakan. Melihat tampilan-tampilan data membantu kita memahami apa yang terjadi dan melaksanakan suatu analisis/tindakan lebih jauh yang didasarkan pada pemahaman tersebut.</w:t>
      </w:r>
    </w:p>
    <w:p w:rsidR="0057459B" w:rsidRDefault="0057459B" w:rsidP="00AB2837">
      <w:pPr>
        <w:pStyle w:val="ListParagraph"/>
        <w:numPr>
          <w:ilvl w:val="5"/>
          <w:numId w:val="1"/>
        </w:numPr>
        <w:spacing w:line="480" w:lineRule="auto"/>
        <w:ind w:left="426" w:hanging="426"/>
        <w:jc w:val="both"/>
        <w:rPr>
          <w:lang w:val="id-ID"/>
        </w:rPr>
      </w:pPr>
      <w:r>
        <w:rPr>
          <w:lang w:val="id-ID"/>
        </w:rPr>
        <w:t>Penarikan kesimpulan/verifikasi</w:t>
      </w:r>
    </w:p>
    <w:p w:rsidR="00E5367F" w:rsidRDefault="00E5367F" w:rsidP="00E5367F">
      <w:pPr>
        <w:pStyle w:val="ListParagraph"/>
        <w:spacing w:line="480" w:lineRule="auto"/>
        <w:ind w:left="426"/>
        <w:jc w:val="both"/>
        <w:rPr>
          <w:lang w:val="id-ID"/>
        </w:rPr>
      </w:pPr>
      <w:r>
        <w:rPr>
          <w:lang w:val="id-ID"/>
        </w:rPr>
        <w:t>Tahap ketiga dalam analisis data adalah menarik kesimpulan dan verifikasi. Dalam tahap awal pengumpulan data mulai dari menelusuri makna-makna dari data yang diperoleh, mencatat pola-pola dari penjelasan</w:t>
      </w:r>
      <w:r w:rsidR="003F551F">
        <w:rPr>
          <w:lang w:val="id-ID"/>
        </w:rPr>
        <w:t xml:space="preserve"> setelah itu menarik kesimpulan dan verifikasi</w:t>
      </w:r>
      <w:r>
        <w:rPr>
          <w:lang w:val="id-ID"/>
        </w:rPr>
        <w:t>.</w:t>
      </w:r>
    </w:p>
    <w:p w:rsidR="00E5367F" w:rsidRDefault="001A57F4" w:rsidP="00E5367F">
      <w:pPr>
        <w:spacing w:line="480" w:lineRule="auto"/>
        <w:ind w:firstLine="709"/>
        <w:jc w:val="both"/>
        <w:rPr>
          <w:lang w:val="id-ID"/>
        </w:rPr>
      </w:pPr>
      <w:r>
        <w:rPr>
          <w:lang w:val="id-ID"/>
        </w:rPr>
        <w:t xml:space="preserve">Ketiga tahap analisis data </w:t>
      </w:r>
      <w:r w:rsidR="009634F7">
        <w:rPr>
          <w:lang w:val="id-ID"/>
        </w:rPr>
        <w:t>tersebut</w:t>
      </w:r>
      <w:r>
        <w:rPr>
          <w:lang w:val="id-ID"/>
        </w:rPr>
        <w:t xml:space="preserve"> dapat membantu peneliti</w:t>
      </w:r>
      <w:r w:rsidR="00E5367F">
        <w:rPr>
          <w:lang w:val="id-ID"/>
        </w:rPr>
        <w:t xml:space="preserve"> dalam menentukan hasil </w:t>
      </w:r>
      <w:r>
        <w:rPr>
          <w:lang w:val="id-ID"/>
        </w:rPr>
        <w:t>dari penelitian yang dilakukan. Pada tahap reduksi data peneliti menganalisis data aspek guru dan siswa, tahap selanjutnya peneliti menganalisis tampilan data, dan pada tahap terakhir peneliti menarik kesimpulan dan verifikasi.</w:t>
      </w:r>
    </w:p>
    <w:p w:rsidR="000856D2" w:rsidRPr="00E5367F" w:rsidRDefault="000856D2" w:rsidP="004D26B7">
      <w:pPr>
        <w:spacing w:line="480" w:lineRule="auto"/>
        <w:jc w:val="both"/>
        <w:rPr>
          <w:lang w:val="id-ID"/>
        </w:rPr>
      </w:pPr>
    </w:p>
    <w:p w:rsidR="00BC6F37" w:rsidRPr="00346A40" w:rsidRDefault="00BC6F37" w:rsidP="00346A40">
      <w:pPr>
        <w:pStyle w:val="ListParagraph"/>
        <w:numPr>
          <w:ilvl w:val="4"/>
          <w:numId w:val="1"/>
        </w:numPr>
        <w:spacing w:line="480" w:lineRule="auto"/>
        <w:ind w:left="426" w:hanging="426"/>
        <w:jc w:val="both"/>
        <w:rPr>
          <w:b/>
          <w:lang w:val="id-ID"/>
        </w:rPr>
      </w:pPr>
      <w:r w:rsidRPr="00346A40">
        <w:rPr>
          <w:b/>
          <w:lang w:val="id-ID"/>
        </w:rPr>
        <w:t>Indikator Keberhasilan</w:t>
      </w:r>
    </w:p>
    <w:p w:rsidR="004A0805" w:rsidRDefault="00BC6F37" w:rsidP="005A7D68">
      <w:pPr>
        <w:spacing w:line="480" w:lineRule="auto"/>
        <w:ind w:firstLine="709"/>
        <w:jc w:val="both"/>
        <w:rPr>
          <w:lang w:val="id-ID"/>
        </w:rPr>
      </w:pPr>
      <w:r w:rsidRPr="003C281C">
        <w:t xml:space="preserve">Indikator keberhasilan dalam penelitian tindakan ini meliputi indikator proses dan hasil dalam penggunaan pendekatan </w:t>
      </w:r>
      <w:r w:rsidR="005A7D68">
        <w:rPr>
          <w:i/>
          <w:lang w:val="id-ID"/>
        </w:rPr>
        <w:t>q</w:t>
      </w:r>
      <w:r w:rsidRPr="005A7D68">
        <w:rPr>
          <w:i/>
          <w:lang w:val="id-ID"/>
        </w:rPr>
        <w:t>uant</w:t>
      </w:r>
      <w:r w:rsidR="005A7D68">
        <w:rPr>
          <w:i/>
          <w:lang w:val="id-ID"/>
        </w:rPr>
        <w:t>um t</w:t>
      </w:r>
      <w:r w:rsidRPr="005A7D68">
        <w:rPr>
          <w:i/>
          <w:lang w:val="id-ID"/>
        </w:rPr>
        <w:t>eaching</w:t>
      </w:r>
      <w:r w:rsidRPr="003C281C">
        <w:t xml:space="preserve"> dalam meningkatkan </w:t>
      </w:r>
      <w:r w:rsidR="005A7D68">
        <w:rPr>
          <w:lang w:val="id-ID"/>
        </w:rPr>
        <w:t>hasil belajar m</w:t>
      </w:r>
      <w:r w:rsidR="004D35A0">
        <w:rPr>
          <w:lang w:val="id-ID"/>
        </w:rPr>
        <w:t>atematika.</w:t>
      </w:r>
      <w:r w:rsidR="007C7C08">
        <w:rPr>
          <w:lang w:val="id-ID"/>
        </w:rPr>
        <w:t xml:space="preserve"> </w:t>
      </w:r>
      <w:r w:rsidR="00B0663C">
        <w:rPr>
          <w:lang w:val="id-ID"/>
        </w:rPr>
        <w:t>Menurut Djamarah dan Zain (</w:t>
      </w:r>
      <w:r w:rsidR="007604C8">
        <w:rPr>
          <w:lang w:val="id-ID"/>
        </w:rPr>
        <w:t>2002</w:t>
      </w:r>
      <w:r w:rsidR="00045468">
        <w:rPr>
          <w:lang w:val="id-ID"/>
        </w:rPr>
        <w:t>:</w:t>
      </w:r>
      <w:r w:rsidR="004D35A0">
        <w:rPr>
          <w:lang w:val="id-ID"/>
        </w:rPr>
        <w:t xml:space="preserve">105) </w:t>
      </w:r>
      <w:r w:rsidR="00C73B6E">
        <w:rPr>
          <w:lang w:val="id-ID"/>
        </w:rPr>
        <w:t>yang menjadi petunjuk bahwa suatu proses belajar mengajar dianggap berhasil adalah sebagai berikut:</w:t>
      </w:r>
    </w:p>
    <w:p w:rsidR="00AC38B8" w:rsidRDefault="00B0663C" w:rsidP="00FA5575">
      <w:pPr>
        <w:pStyle w:val="ListParagraph"/>
        <w:ind w:left="709" w:right="707"/>
        <w:jc w:val="both"/>
        <w:rPr>
          <w:lang w:val="id-ID"/>
        </w:rPr>
      </w:pPr>
      <w:r>
        <w:rPr>
          <w:lang w:val="id-ID"/>
        </w:rPr>
        <w:t>a</w:t>
      </w:r>
      <w:r w:rsidR="005132C8">
        <w:rPr>
          <w:lang w:val="id-ID"/>
        </w:rPr>
        <w:t>)</w:t>
      </w:r>
      <w:r w:rsidR="00C73B6E">
        <w:rPr>
          <w:lang w:val="id-ID"/>
        </w:rPr>
        <w:t xml:space="preserve"> Daya serap terhadap bahan pengajaran yang diajarkan mencapai prestasi tinggi, baik seca</w:t>
      </w:r>
      <w:r w:rsidR="004A0805">
        <w:rPr>
          <w:lang w:val="id-ID"/>
        </w:rPr>
        <w:t>ra individual maupun kelompok;</w:t>
      </w:r>
      <w:r>
        <w:rPr>
          <w:lang w:val="id-ID"/>
        </w:rPr>
        <w:t xml:space="preserve"> b</w:t>
      </w:r>
      <w:r w:rsidR="005132C8">
        <w:rPr>
          <w:lang w:val="id-ID"/>
        </w:rPr>
        <w:t>)</w:t>
      </w:r>
      <w:r w:rsidR="00C73B6E">
        <w:rPr>
          <w:lang w:val="id-ID"/>
        </w:rPr>
        <w:t xml:space="preserve"> Perilaku yang digariskan dalam tujuan pengajaran/instruksional khusus (TIK) telah dicapai oleh siswa, baik secara individual maupun kelompok</w:t>
      </w:r>
      <w:r w:rsidR="00661DBD">
        <w:rPr>
          <w:lang w:val="id-ID"/>
        </w:rPr>
        <w:t>.</w:t>
      </w:r>
    </w:p>
    <w:p w:rsidR="00FA5575" w:rsidRPr="004D35A0" w:rsidRDefault="00FA5575" w:rsidP="00FA5575">
      <w:pPr>
        <w:pStyle w:val="ListParagraph"/>
        <w:ind w:left="709" w:right="707"/>
        <w:jc w:val="both"/>
        <w:rPr>
          <w:lang w:val="id-ID"/>
        </w:rPr>
      </w:pPr>
    </w:p>
    <w:p w:rsidR="00346A40" w:rsidRDefault="00E47D17" w:rsidP="00916482">
      <w:pPr>
        <w:spacing w:line="480" w:lineRule="auto"/>
        <w:ind w:firstLine="709"/>
        <w:jc w:val="both"/>
        <w:rPr>
          <w:lang w:val="id-ID"/>
        </w:rPr>
      </w:pPr>
      <w:r>
        <w:rPr>
          <w:lang w:val="id-ID"/>
        </w:rPr>
        <w:lastRenderedPageBreak/>
        <w:t>Indikator aktivitas belajar siswa dan guru d</w:t>
      </w:r>
      <w:r w:rsidR="00F563B8">
        <w:rPr>
          <w:lang w:val="id-ID"/>
        </w:rPr>
        <w:t xml:space="preserve">inilai berdasarkan skor standar yang menggunakan </w:t>
      </w:r>
      <w:r w:rsidR="00916482">
        <w:rPr>
          <w:lang w:val="id-ID"/>
        </w:rPr>
        <w:t>lima kategori (Arikunto, 2004), yaitu:</w:t>
      </w:r>
    </w:p>
    <w:p w:rsidR="00F563B8" w:rsidRDefault="00F563B8" w:rsidP="00E5367F">
      <w:pPr>
        <w:spacing w:line="480" w:lineRule="auto"/>
        <w:ind w:firstLine="709"/>
        <w:jc w:val="both"/>
        <w:rPr>
          <w:lang w:val="id-ID"/>
        </w:rPr>
      </w:pPr>
      <w:r>
        <w:rPr>
          <w:lang w:val="id-ID"/>
        </w:rPr>
        <w:t>Nilai 5 (</w:t>
      </w:r>
      <w:r w:rsidR="000856D2">
        <w:rPr>
          <w:lang w:val="id-ID"/>
        </w:rPr>
        <w:t>Baik Sekali</w:t>
      </w:r>
      <w:r>
        <w:rPr>
          <w:lang w:val="id-ID"/>
        </w:rPr>
        <w:t>), jika mencapai 81-100%</w:t>
      </w:r>
    </w:p>
    <w:p w:rsidR="00F563B8" w:rsidRDefault="00F563B8" w:rsidP="00E5367F">
      <w:pPr>
        <w:spacing w:line="480" w:lineRule="auto"/>
        <w:ind w:firstLine="709"/>
        <w:jc w:val="both"/>
        <w:rPr>
          <w:lang w:val="id-ID"/>
        </w:rPr>
      </w:pPr>
      <w:r>
        <w:rPr>
          <w:lang w:val="id-ID"/>
        </w:rPr>
        <w:t>Nilai 4 (Baik), jika mencapai 61-80%</w:t>
      </w:r>
    </w:p>
    <w:p w:rsidR="00F563B8" w:rsidRDefault="00F563B8" w:rsidP="00E5367F">
      <w:pPr>
        <w:spacing w:line="480" w:lineRule="auto"/>
        <w:ind w:firstLine="709"/>
        <w:jc w:val="both"/>
        <w:rPr>
          <w:lang w:val="id-ID"/>
        </w:rPr>
      </w:pPr>
      <w:r>
        <w:rPr>
          <w:lang w:val="id-ID"/>
        </w:rPr>
        <w:t>Nilai 3 (Cukup), jika mencapai 41-60%</w:t>
      </w:r>
    </w:p>
    <w:p w:rsidR="00F563B8" w:rsidRDefault="00F563B8" w:rsidP="00E5367F">
      <w:pPr>
        <w:spacing w:line="480" w:lineRule="auto"/>
        <w:ind w:firstLine="709"/>
        <w:jc w:val="both"/>
        <w:rPr>
          <w:lang w:val="id-ID"/>
        </w:rPr>
      </w:pPr>
      <w:r>
        <w:rPr>
          <w:lang w:val="id-ID"/>
        </w:rPr>
        <w:t>Nilai 2 (</w:t>
      </w:r>
      <w:r w:rsidR="000856D2">
        <w:rPr>
          <w:lang w:val="id-ID"/>
        </w:rPr>
        <w:t>Kurang</w:t>
      </w:r>
      <w:r>
        <w:rPr>
          <w:lang w:val="id-ID"/>
        </w:rPr>
        <w:t>), jika mencapai 21-40%</w:t>
      </w:r>
    </w:p>
    <w:p w:rsidR="00F563B8" w:rsidRDefault="00F563B8" w:rsidP="00E5367F">
      <w:pPr>
        <w:spacing w:line="480" w:lineRule="auto"/>
        <w:ind w:firstLine="709"/>
        <w:jc w:val="both"/>
        <w:rPr>
          <w:lang w:val="id-ID"/>
        </w:rPr>
      </w:pPr>
      <w:r>
        <w:rPr>
          <w:lang w:val="id-ID"/>
        </w:rPr>
        <w:t>Nilai 1 (Kurang sekali), jika mencapai &lt;21%</w:t>
      </w:r>
    </w:p>
    <w:p w:rsidR="00E5367F" w:rsidRPr="00861ADC" w:rsidRDefault="00F563B8" w:rsidP="00E5367F">
      <w:pPr>
        <w:spacing w:line="480" w:lineRule="auto"/>
        <w:ind w:firstLine="709"/>
        <w:jc w:val="both"/>
        <w:rPr>
          <w:lang w:val="sv-SE"/>
        </w:rPr>
      </w:pPr>
      <w:r>
        <w:rPr>
          <w:lang w:val="id-ID"/>
        </w:rPr>
        <w:t>Penilaian hasil belajar siswa menggunakan s</w:t>
      </w:r>
      <w:r w:rsidR="00E5367F" w:rsidRPr="00861ADC">
        <w:rPr>
          <w:lang w:val="sv-SE"/>
        </w:rPr>
        <w:t xml:space="preserve">kor standar skala lima yaitu suatu pembagian tingkatan yang terbagi atas lima </w:t>
      </w:r>
      <w:r w:rsidR="00D17AF0">
        <w:rPr>
          <w:lang w:val="id-ID"/>
        </w:rPr>
        <w:t xml:space="preserve">kategori </w:t>
      </w:r>
      <w:r w:rsidR="00D17AF0">
        <w:rPr>
          <w:lang w:val="sv-SE"/>
        </w:rPr>
        <w:t>yang umum digunakan</w:t>
      </w:r>
      <w:r w:rsidR="000856D2">
        <w:rPr>
          <w:lang w:val="id-ID"/>
        </w:rPr>
        <w:t>, Sukmadinata (Padsan, 2011</w:t>
      </w:r>
      <w:r w:rsidR="00564674">
        <w:rPr>
          <w:lang w:val="id-ID"/>
        </w:rPr>
        <w:t>)</w:t>
      </w:r>
      <w:r w:rsidR="000856D2">
        <w:rPr>
          <w:lang w:val="id-ID"/>
        </w:rPr>
        <w:t>, yaitu:</w:t>
      </w:r>
    </w:p>
    <w:p w:rsidR="00E5367F" w:rsidRPr="00861ADC" w:rsidRDefault="00E5367F" w:rsidP="000856D2">
      <w:pPr>
        <w:spacing w:line="480" w:lineRule="auto"/>
        <w:ind w:firstLine="709"/>
        <w:jc w:val="both"/>
        <w:rPr>
          <w:lang w:val="sv-SE"/>
        </w:rPr>
      </w:pPr>
      <w:r>
        <w:rPr>
          <w:lang w:val="sv-SE"/>
        </w:rPr>
        <w:t xml:space="preserve">Untuk tingkat </w:t>
      </w:r>
      <w:r w:rsidR="00564674">
        <w:rPr>
          <w:lang w:val="id-ID"/>
        </w:rPr>
        <w:t>85</w:t>
      </w:r>
      <w:r w:rsidRPr="00861ADC">
        <w:rPr>
          <w:lang w:val="sv-SE"/>
        </w:rPr>
        <w:t>% - 100% dikategorikan sangat tinggi</w:t>
      </w:r>
    </w:p>
    <w:p w:rsidR="00E5367F" w:rsidRPr="00861ADC" w:rsidRDefault="005132C8" w:rsidP="000856D2">
      <w:pPr>
        <w:spacing w:line="480" w:lineRule="auto"/>
        <w:ind w:firstLine="709"/>
        <w:jc w:val="both"/>
      </w:pPr>
      <w:r>
        <w:t xml:space="preserve">Untuk tingkat </w:t>
      </w:r>
      <w:r w:rsidR="00564674">
        <w:rPr>
          <w:lang w:val="id-ID"/>
        </w:rPr>
        <w:t>7</w:t>
      </w:r>
      <w:r>
        <w:rPr>
          <w:lang w:val="id-ID"/>
        </w:rPr>
        <w:t>0</w:t>
      </w:r>
      <w:r>
        <w:t>% - 8</w:t>
      </w:r>
      <w:r w:rsidR="00564674">
        <w:rPr>
          <w:lang w:val="id-ID"/>
        </w:rPr>
        <w:t>4</w:t>
      </w:r>
      <w:r w:rsidR="00E5367F" w:rsidRPr="00861ADC">
        <w:t>% dikategorikan tinggi</w:t>
      </w:r>
    </w:p>
    <w:p w:rsidR="00E5367F" w:rsidRPr="00102A79" w:rsidRDefault="005132C8" w:rsidP="000856D2">
      <w:pPr>
        <w:spacing w:line="480" w:lineRule="auto"/>
        <w:ind w:firstLine="709"/>
        <w:jc w:val="both"/>
      </w:pPr>
      <w:r>
        <w:t xml:space="preserve">Untuk tingkat </w:t>
      </w:r>
      <w:r w:rsidR="00564674">
        <w:rPr>
          <w:lang w:val="id-ID"/>
        </w:rPr>
        <w:t>5</w:t>
      </w:r>
      <w:r>
        <w:t xml:space="preserve">5% - </w:t>
      </w:r>
      <w:r w:rsidR="00564674">
        <w:rPr>
          <w:lang w:val="id-ID"/>
        </w:rPr>
        <w:t>6</w:t>
      </w:r>
      <w:r w:rsidR="005C29F6">
        <w:rPr>
          <w:lang w:val="id-ID"/>
        </w:rPr>
        <w:t>9</w:t>
      </w:r>
      <w:r w:rsidR="00E5367F" w:rsidRPr="00861ADC">
        <w:t>% dikategorikan sedang</w:t>
      </w:r>
    </w:p>
    <w:p w:rsidR="00E5367F" w:rsidRPr="00861ADC" w:rsidRDefault="005132C8" w:rsidP="000856D2">
      <w:pPr>
        <w:spacing w:line="480" w:lineRule="auto"/>
        <w:ind w:firstLine="709"/>
        <w:jc w:val="both"/>
      </w:pPr>
      <w:r>
        <w:t xml:space="preserve">Untuk tingkat </w:t>
      </w:r>
      <w:r w:rsidR="00564674">
        <w:rPr>
          <w:lang w:val="id-ID"/>
        </w:rPr>
        <w:t>40</w:t>
      </w:r>
      <w:r>
        <w:t xml:space="preserve">% - </w:t>
      </w:r>
      <w:r w:rsidR="00564674">
        <w:rPr>
          <w:lang w:val="id-ID"/>
        </w:rPr>
        <w:t>5</w:t>
      </w:r>
      <w:r w:rsidR="00E5367F" w:rsidRPr="00861ADC">
        <w:t>4% dikategorikan rendah</w:t>
      </w:r>
    </w:p>
    <w:p w:rsidR="000856D2" w:rsidRPr="000856D2" w:rsidRDefault="00E5367F" w:rsidP="000856D2">
      <w:pPr>
        <w:spacing w:line="480" w:lineRule="auto"/>
        <w:ind w:firstLine="709"/>
        <w:jc w:val="both"/>
        <w:rPr>
          <w:lang w:val="id-ID"/>
        </w:rPr>
      </w:pPr>
      <w:r>
        <w:rPr>
          <w:lang w:val="sv-SE"/>
        </w:rPr>
        <w:t xml:space="preserve">Untuk tingkat </w:t>
      </w:r>
      <w:r w:rsidR="00564674">
        <w:rPr>
          <w:lang w:val="id-ID"/>
        </w:rPr>
        <w:t>0 - 39</w:t>
      </w:r>
      <w:r w:rsidRPr="00861ADC">
        <w:rPr>
          <w:lang w:val="sv-SE"/>
        </w:rPr>
        <w:t>% dikategorikan sangat rendah</w:t>
      </w:r>
    </w:p>
    <w:p w:rsidR="00E04657" w:rsidRDefault="00BC6F37" w:rsidP="00FE4BA0">
      <w:pPr>
        <w:pStyle w:val="ListParagraph"/>
        <w:spacing w:line="480" w:lineRule="auto"/>
        <w:ind w:left="0" w:firstLine="709"/>
        <w:jc w:val="both"/>
        <w:rPr>
          <w:rFonts w:eastAsiaTheme="minorHAnsi"/>
          <w:szCs w:val="22"/>
          <w:lang w:val="id-ID"/>
        </w:rPr>
      </w:pPr>
      <w:r w:rsidRPr="003C281C">
        <w:t xml:space="preserve">Berdasarkan kriteria </w:t>
      </w:r>
      <w:r w:rsidR="00157081">
        <w:rPr>
          <w:lang w:val="id-ID"/>
        </w:rPr>
        <w:t xml:space="preserve">skor </w:t>
      </w:r>
      <w:r w:rsidRPr="003C281C">
        <w:t>standar tersebut, maka peneliti menentukan indikator keber</w:t>
      </w:r>
      <w:r w:rsidR="005132C8">
        <w:t xml:space="preserve">hasilan Penelitian Tindakan </w:t>
      </w:r>
      <w:r w:rsidRPr="003C281C">
        <w:t xml:space="preserve">Kelas ini tercapai apabila </w:t>
      </w:r>
      <w:r w:rsidR="00157081">
        <w:rPr>
          <w:lang w:val="id-ID"/>
        </w:rPr>
        <w:t xml:space="preserve">siswa </w:t>
      </w:r>
      <w:r w:rsidRPr="003C281C">
        <w:t xml:space="preserve">kelas IV </w:t>
      </w:r>
      <w:r w:rsidR="00157081">
        <w:rPr>
          <w:lang w:val="id-ID"/>
        </w:rPr>
        <w:t>SDN 127 Bila Kecama</w:t>
      </w:r>
      <w:r w:rsidR="00661DBD">
        <w:rPr>
          <w:lang w:val="id-ID"/>
        </w:rPr>
        <w:t>tan Lilirilau Kabupaten Soppeng</w:t>
      </w:r>
      <w:r w:rsidRPr="003C281C">
        <w:t xml:space="preserve"> </w:t>
      </w:r>
      <w:r w:rsidR="00661DBD">
        <w:rPr>
          <w:lang w:val="id-ID"/>
        </w:rPr>
        <w:t xml:space="preserve">dalam </w:t>
      </w:r>
      <w:r w:rsidR="005A7D68">
        <w:rPr>
          <w:lang w:val="id-ID"/>
        </w:rPr>
        <w:t>belajar m</w:t>
      </w:r>
      <w:r w:rsidR="004D35A0">
        <w:rPr>
          <w:lang w:val="id-ID"/>
        </w:rPr>
        <w:t xml:space="preserve">atematika </w:t>
      </w:r>
      <w:r w:rsidRPr="003C281C">
        <w:t xml:space="preserve">dengan pendekatan </w:t>
      </w:r>
      <w:r w:rsidR="00E34F89">
        <w:rPr>
          <w:i/>
          <w:lang w:val="id-ID"/>
        </w:rPr>
        <w:t>quantum t</w:t>
      </w:r>
      <w:r w:rsidR="00157081" w:rsidRPr="005A7D68">
        <w:rPr>
          <w:i/>
          <w:lang w:val="id-ID"/>
        </w:rPr>
        <w:t>eaching</w:t>
      </w:r>
      <w:r w:rsidRPr="003C281C">
        <w:t xml:space="preserve"> </w:t>
      </w:r>
      <w:r w:rsidR="005132C8">
        <w:rPr>
          <w:rFonts w:eastAsiaTheme="minorHAnsi"/>
        </w:rPr>
        <w:t>se</w:t>
      </w:r>
      <w:r w:rsidR="005132C8">
        <w:rPr>
          <w:rFonts w:eastAsiaTheme="minorHAnsi"/>
          <w:lang w:val="id-ID"/>
        </w:rPr>
        <w:t>banyak</w:t>
      </w:r>
      <w:r w:rsidR="005132C8">
        <w:rPr>
          <w:rFonts w:eastAsiaTheme="minorHAnsi"/>
          <w:szCs w:val="22"/>
          <w:lang w:val="id-ID"/>
        </w:rPr>
        <w:t xml:space="preserve"> </w:t>
      </w:r>
      <w:r w:rsidR="003F551F">
        <w:rPr>
          <w:rFonts w:eastAsiaTheme="minorHAnsi"/>
          <w:szCs w:val="22"/>
          <w:lang w:val="id-ID"/>
        </w:rPr>
        <w:t>≥</w:t>
      </w:r>
      <w:r w:rsidR="004561EA">
        <w:rPr>
          <w:rFonts w:eastAsiaTheme="minorHAnsi"/>
          <w:szCs w:val="22"/>
          <w:lang w:val="id-ID"/>
        </w:rPr>
        <w:t>80</w:t>
      </w:r>
      <w:r w:rsidRPr="00B801DE">
        <w:rPr>
          <w:rFonts w:eastAsiaTheme="minorHAnsi"/>
          <w:szCs w:val="22"/>
          <w:lang w:val="id-ID"/>
        </w:rPr>
        <w:t>% dari jumlah siswa memperoleh h</w:t>
      </w:r>
      <w:r w:rsidR="005A7D68">
        <w:rPr>
          <w:rFonts w:eastAsiaTheme="minorHAnsi"/>
          <w:szCs w:val="22"/>
          <w:lang w:val="id-ID"/>
        </w:rPr>
        <w:t>asil belajar yang mencapai KKM m</w:t>
      </w:r>
      <w:r w:rsidRPr="00B801DE">
        <w:rPr>
          <w:rFonts w:eastAsiaTheme="minorHAnsi"/>
          <w:szCs w:val="22"/>
          <w:lang w:val="id-ID"/>
        </w:rPr>
        <w:t>atematika ya</w:t>
      </w:r>
      <w:r w:rsidR="006A6A4A">
        <w:rPr>
          <w:rFonts w:eastAsiaTheme="minorHAnsi"/>
          <w:szCs w:val="22"/>
          <w:lang w:val="id-ID"/>
        </w:rPr>
        <w:t>ng telah d</w:t>
      </w:r>
      <w:r w:rsidR="004561EA">
        <w:rPr>
          <w:rFonts w:eastAsiaTheme="minorHAnsi"/>
          <w:szCs w:val="22"/>
          <w:lang w:val="id-ID"/>
        </w:rPr>
        <w:t>itetapkan di sekolah yaitu 7</w:t>
      </w:r>
      <w:r w:rsidR="00194131">
        <w:rPr>
          <w:rFonts w:eastAsiaTheme="minorHAnsi"/>
          <w:szCs w:val="22"/>
          <w:lang w:val="id-ID"/>
        </w:rPr>
        <w:t>0</w:t>
      </w:r>
      <w:r w:rsidR="006A6A4A">
        <w:rPr>
          <w:rFonts w:eastAsiaTheme="minorHAnsi"/>
          <w:szCs w:val="22"/>
          <w:lang w:val="id-ID"/>
        </w:rPr>
        <w:t>.</w:t>
      </w:r>
    </w:p>
    <w:p w:rsidR="00346A40" w:rsidRPr="004D26B7" w:rsidRDefault="00346A40" w:rsidP="004D26B7">
      <w:pPr>
        <w:spacing w:line="480" w:lineRule="auto"/>
        <w:jc w:val="both"/>
        <w:rPr>
          <w:rFonts w:eastAsiaTheme="minorHAnsi"/>
          <w:szCs w:val="22"/>
          <w:lang w:val="id-ID"/>
        </w:rPr>
      </w:pPr>
    </w:p>
    <w:p w:rsidR="00D81D44" w:rsidRDefault="000D36E0" w:rsidP="00D81D44">
      <w:pPr>
        <w:spacing w:line="480" w:lineRule="auto"/>
        <w:jc w:val="center"/>
        <w:rPr>
          <w:b/>
          <w:lang w:val="id-ID"/>
        </w:rPr>
      </w:pPr>
      <w:r>
        <w:rPr>
          <w:b/>
          <w:noProof/>
          <w:lang w:val="id-ID" w:eastAsia="id-ID"/>
        </w:rPr>
        <w:lastRenderedPageBreak/>
        <w:pict>
          <v:rect id="_x0000_s1181" style="position:absolute;left:0;text-align:left;margin-left:391.35pt;margin-top:-44.3pt;width:48pt;height:51.75pt;z-index:251760640" strokecolor="white [3212]"/>
        </w:pict>
      </w:r>
      <w:r w:rsidR="00D81D44">
        <w:rPr>
          <w:b/>
          <w:lang w:val="id-ID"/>
        </w:rPr>
        <w:t>BAB IV</w:t>
      </w:r>
    </w:p>
    <w:p w:rsidR="00E104A1" w:rsidRDefault="00D81D44" w:rsidP="00D60B0D">
      <w:pPr>
        <w:jc w:val="center"/>
        <w:rPr>
          <w:b/>
          <w:lang w:val="id-ID"/>
        </w:rPr>
      </w:pPr>
      <w:r>
        <w:rPr>
          <w:b/>
          <w:lang w:val="id-ID"/>
        </w:rPr>
        <w:t>HASIL PENELITIAN DAN PEMBAHASAN</w:t>
      </w:r>
    </w:p>
    <w:p w:rsidR="00D60B0D" w:rsidRDefault="00D60B0D" w:rsidP="00D60B0D">
      <w:pPr>
        <w:jc w:val="center"/>
        <w:rPr>
          <w:b/>
          <w:lang w:val="id-ID"/>
        </w:rPr>
      </w:pPr>
    </w:p>
    <w:p w:rsidR="00D60B0D" w:rsidRDefault="00D60B0D" w:rsidP="00D60B0D">
      <w:pPr>
        <w:jc w:val="center"/>
        <w:rPr>
          <w:b/>
          <w:lang w:val="id-ID"/>
        </w:rPr>
      </w:pPr>
    </w:p>
    <w:p w:rsidR="00D60B0D" w:rsidRDefault="00D60B0D" w:rsidP="00FE4BA0">
      <w:pPr>
        <w:rPr>
          <w:b/>
          <w:lang w:val="id-ID"/>
        </w:rPr>
      </w:pPr>
    </w:p>
    <w:p w:rsidR="00E104A1" w:rsidRPr="004561EA" w:rsidRDefault="00E104A1" w:rsidP="004561EA">
      <w:pPr>
        <w:pStyle w:val="ListParagraph"/>
        <w:numPr>
          <w:ilvl w:val="0"/>
          <w:numId w:val="37"/>
        </w:numPr>
        <w:tabs>
          <w:tab w:val="left" w:pos="3492"/>
          <w:tab w:val="left" w:pos="7200"/>
        </w:tabs>
        <w:spacing w:after="200" w:line="480" w:lineRule="auto"/>
        <w:ind w:left="426" w:hanging="426"/>
        <w:jc w:val="both"/>
        <w:rPr>
          <w:b/>
        </w:rPr>
      </w:pPr>
      <w:r>
        <w:rPr>
          <w:b/>
          <w:lang w:val="id-ID"/>
        </w:rPr>
        <w:t>Hasil Penelitian</w:t>
      </w:r>
    </w:p>
    <w:p w:rsidR="00E104A1" w:rsidRPr="004561EA" w:rsidRDefault="00C01C45" w:rsidP="00C01C45">
      <w:pPr>
        <w:pStyle w:val="ListParagraph"/>
        <w:numPr>
          <w:ilvl w:val="6"/>
          <w:numId w:val="2"/>
        </w:numPr>
        <w:tabs>
          <w:tab w:val="clear" w:pos="5040"/>
          <w:tab w:val="left" w:pos="-6570"/>
        </w:tabs>
        <w:spacing w:after="200" w:line="480" w:lineRule="auto"/>
        <w:ind w:left="709"/>
        <w:jc w:val="both"/>
        <w:rPr>
          <w:b/>
        </w:rPr>
      </w:pPr>
      <w:r>
        <w:rPr>
          <w:b/>
        </w:rPr>
        <w:t xml:space="preserve">Siklus </w:t>
      </w:r>
      <w:r>
        <w:rPr>
          <w:b/>
          <w:lang w:val="id-ID"/>
        </w:rPr>
        <w:t>I</w:t>
      </w:r>
    </w:p>
    <w:p w:rsidR="00FF1686" w:rsidRPr="00FF1686" w:rsidRDefault="00C01C45" w:rsidP="00FF1686">
      <w:pPr>
        <w:pStyle w:val="ListParagraph"/>
        <w:tabs>
          <w:tab w:val="left" w:pos="-6570"/>
        </w:tabs>
        <w:spacing w:line="480" w:lineRule="auto"/>
        <w:ind w:left="0" w:firstLine="709"/>
        <w:jc w:val="both"/>
        <w:rPr>
          <w:lang w:val="id-ID"/>
        </w:rPr>
      </w:pPr>
      <w:r>
        <w:t xml:space="preserve">Pelaksanaan siklus </w:t>
      </w:r>
      <w:r>
        <w:rPr>
          <w:lang w:val="id-ID"/>
        </w:rPr>
        <w:t>I</w:t>
      </w:r>
      <w:r w:rsidR="00E104A1">
        <w:t xml:space="preserve"> dimulai </w:t>
      </w:r>
      <w:r w:rsidR="00E104A1">
        <w:rPr>
          <w:lang w:val="id-ID"/>
        </w:rPr>
        <w:t xml:space="preserve">hari Sabtu </w:t>
      </w:r>
      <w:r w:rsidR="00E104A1">
        <w:t xml:space="preserve">tanggal </w:t>
      </w:r>
      <w:r w:rsidR="00E104A1">
        <w:rPr>
          <w:lang w:val="id-ID"/>
        </w:rPr>
        <w:t>14</w:t>
      </w:r>
      <w:r w:rsidR="00E104A1">
        <w:t xml:space="preserve"> April 201</w:t>
      </w:r>
      <w:r w:rsidR="00E104A1">
        <w:rPr>
          <w:lang w:val="id-ID"/>
        </w:rPr>
        <w:t>2</w:t>
      </w:r>
      <w:r w:rsidR="00E104A1">
        <w:t xml:space="preserve"> dengan materi </w:t>
      </w:r>
      <w:r w:rsidR="00E104A1">
        <w:rPr>
          <w:lang w:val="id-ID"/>
        </w:rPr>
        <w:t>pecahan</w:t>
      </w:r>
      <w:r w:rsidR="00E104A1">
        <w:t>, yang kegiatan pelaksanaanya meliputi perencanaan, pelaksanaan, observasi dan refleksi. Masing-masing kegiatan diuraikan sebagai berikut :</w:t>
      </w:r>
    </w:p>
    <w:p w:rsidR="00E104A1" w:rsidRPr="004561EA" w:rsidRDefault="004561EA" w:rsidP="00FE0298">
      <w:pPr>
        <w:pStyle w:val="ListParagraph"/>
        <w:numPr>
          <w:ilvl w:val="1"/>
          <w:numId w:val="10"/>
        </w:numPr>
        <w:tabs>
          <w:tab w:val="clear" w:pos="1515"/>
          <w:tab w:val="left" w:pos="-6570"/>
        </w:tabs>
        <w:spacing w:after="200" w:line="480" w:lineRule="auto"/>
        <w:ind w:left="426"/>
        <w:jc w:val="both"/>
        <w:rPr>
          <w:b/>
        </w:rPr>
      </w:pPr>
      <w:r w:rsidRPr="004561EA">
        <w:rPr>
          <w:b/>
          <w:lang w:val="id-ID"/>
        </w:rPr>
        <w:t>Per</w:t>
      </w:r>
      <w:r w:rsidRPr="004561EA">
        <w:rPr>
          <w:b/>
        </w:rPr>
        <w:t>encana</w:t>
      </w:r>
      <w:r w:rsidRPr="004561EA">
        <w:rPr>
          <w:b/>
          <w:lang w:val="id-ID"/>
        </w:rPr>
        <w:t>an</w:t>
      </w:r>
    </w:p>
    <w:p w:rsidR="00E104A1" w:rsidRDefault="00E104A1" w:rsidP="00E104A1">
      <w:pPr>
        <w:pStyle w:val="ListParagraph"/>
        <w:tabs>
          <w:tab w:val="left" w:pos="-6570"/>
          <w:tab w:val="left" w:pos="0"/>
        </w:tabs>
        <w:spacing w:line="480" w:lineRule="auto"/>
        <w:ind w:left="0"/>
        <w:jc w:val="both"/>
        <w:rPr>
          <w:lang w:val="id-ID"/>
        </w:rPr>
      </w:pPr>
      <w:r>
        <w:rPr>
          <w:lang w:val="id-ID"/>
        </w:rPr>
        <w:tab/>
        <w:t>Sebelu</w:t>
      </w:r>
      <w:r w:rsidR="00C01C45">
        <w:rPr>
          <w:lang w:val="id-ID"/>
        </w:rPr>
        <w:t>m melaksanakan tindakan siklus I</w:t>
      </w:r>
      <w:r>
        <w:rPr>
          <w:lang w:val="id-ID"/>
        </w:rPr>
        <w:t>, peneliti berkolaborasi dengan guru kelas IV untuk menyusun rencana pelaksanaan pemb</w:t>
      </w:r>
      <w:r w:rsidR="002B066D">
        <w:rPr>
          <w:lang w:val="id-ID"/>
        </w:rPr>
        <w:t>elajaran dengan menerapkan pendekatan</w:t>
      </w:r>
      <w:r>
        <w:rPr>
          <w:lang w:val="id-ID"/>
        </w:rPr>
        <w:t xml:space="preserve"> </w:t>
      </w:r>
      <w:r>
        <w:rPr>
          <w:i/>
          <w:lang w:val="id-ID"/>
        </w:rPr>
        <w:t>quantum t</w:t>
      </w:r>
      <w:r w:rsidRPr="001E6CB9">
        <w:rPr>
          <w:i/>
          <w:lang w:val="id-ID"/>
        </w:rPr>
        <w:t>eaching</w:t>
      </w:r>
      <w:r>
        <w:rPr>
          <w:i/>
          <w:lang w:val="id-ID"/>
        </w:rPr>
        <w:t xml:space="preserve">. </w:t>
      </w:r>
      <w:r>
        <w:rPr>
          <w:lang w:val="id-ID"/>
        </w:rPr>
        <w:t>Perencanaan tersebut disusun dan dikembangkan berdasarkan program semester II.</w:t>
      </w:r>
    </w:p>
    <w:p w:rsidR="00B43B4E" w:rsidRDefault="000D36E0" w:rsidP="00E104A1">
      <w:pPr>
        <w:pStyle w:val="ListParagraph"/>
        <w:tabs>
          <w:tab w:val="left" w:pos="-6570"/>
          <w:tab w:val="left" w:pos="0"/>
        </w:tabs>
        <w:spacing w:line="480" w:lineRule="auto"/>
        <w:ind w:left="0"/>
        <w:jc w:val="both"/>
        <w:rPr>
          <w:lang w:val="id-ID"/>
        </w:rPr>
      </w:pPr>
      <w:r>
        <w:rPr>
          <w:noProof/>
          <w:lang w:val="id-ID" w:eastAsia="id-ID"/>
        </w:rPr>
        <w:pict>
          <v:rect id="_x0000_s1200" style="position:absolute;left:0;text-align:left;margin-left:200.1pt;margin-top:245.6pt;width:46.5pt;height:28.5pt;z-index:251766784" strokecolor="white [3212]">
            <v:textbox>
              <w:txbxContent>
                <w:p w:rsidR="00533621" w:rsidRPr="0036070A" w:rsidRDefault="00533621" w:rsidP="0036070A">
                  <w:pPr>
                    <w:jc w:val="center"/>
                    <w:rPr>
                      <w:lang w:val="id-ID"/>
                    </w:rPr>
                  </w:pPr>
                  <w:r>
                    <w:rPr>
                      <w:lang w:val="id-ID"/>
                    </w:rPr>
                    <w:t>41</w:t>
                  </w:r>
                </w:p>
              </w:txbxContent>
            </v:textbox>
          </v:rect>
        </w:pict>
      </w:r>
      <w:r w:rsidR="00E104A1">
        <w:rPr>
          <w:lang w:val="id-ID"/>
        </w:rPr>
        <w:tab/>
        <w:t xml:space="preserve">Berdasarkan masalah yang telah dikemukakan sebelumnya yaitu rendahnya hasil belajar matematika kelas IV pada mata pelajaran matematika. Untuk menyelesaikan masalah </w:t>
      </w:r>
      <w:r w:rsidR="00C01C45">
        <w:rPr>
          <w:lang w:val="id-ID"/>
        </w:rPr>
        <w:t>tersebut, pada tindakan siklus I</w:t>
      </w:r>
      <w:r w:rsidR="00E104A1">
        <w:rPr>
          <w:lang w:val="id-ID"/>
        </w:rPr>
        <w:t xml:space="preserve"> ini disusun rencana pelaksanaan pembelajaran dengan materi pecahan. Dalam pelaksanaan pembelajaran tindakan siklus 1 ini guru merencanakan pelaksanaan pembelajaran dalam 2 kali pertemuan dengan alokasi waktu 5 x 35 menit. Adapun rencana pelaksanaan pembelajaran (RPP) siklus 1 pertemuan I dan pertemuan II dapat dilihat pada lampiran 1 dan </w:t>
      </w:r>
      <w:r w:rsidR="00E104A1" w:rsidRPr="00C54F18">
        <w:rPr>
          <w:lang w:val="id-ID"/>
        </w:rPr>
        <w:t>lampiran 5</w:t>
      </w:r>
      <w:r w:rsidR="00B43B4E">
        <w:rPr>
          <w:lang w:val="id-ID"/>
        </w:rPr>
        <w:t xml:space="preserve">. </w:t>
      </w:r>
    </w:p>
    <w:p w:rsidR="00E104A1" w:rsidRDefault="00B43B4E" w:rsidP="00E104A1">
      <w:pPr>
        <w:pStyle w:val="ListParagraph"/>
        <w:tabs>
          <w:tab w:val="left" w:pos="-6570"/>
          <w:tab w:val="left" w:pos="0"/>
        </w:tabs>
        <w:spacing w:line="480" w:lineRule="auto"/>
        <w:ind w:left="0"/>
        <w:jc w:val="both"/>
        <w:rPr>
          <w:lang w:val="id-ID"/>
        </w:rPr>
      </w:pPr>
      <w:r>
        <w:rPr>
          <w:lang w:val="id-ID"/>
        </w:rPr>
        <w:lastRenderedPageBreak/>
        <w:tab/>
      </w:r>
      <w:r w:rsidR="00E104A1" w:rsidRPr="00C47873">
        <w:rPr>
          <w:lang w:val="id-ID"/>
        </w:rPr>
        <w:t>Rencana siklus 1 pada penelitian ini merupakan up</w:t>
      </w:r>
      <w:r w:rsidR="003D11CD">
        <w:rPr>
          <w:lang w:val="id-ID"/>
        </w:rPr>
        <w:t>aya untuk meningkatkan hasil belajar</w:t>
      </w:r>
      <w:r w:rsidR="00E104A1" w:rsidRPr="00C47873">
        <w:rPr>
          <w:lang w:val="id-ID"/>
        </w:rPr>
        <w:t xml:space="preserve"> </w:t>
      </w:r>
      <w:r w:rsidR="00E104A1">
        <w:rPr>
          <w:lang w:val="id-ID"/>
        </w:rPr>
        <w:t>tentang pecahan</w:t>
      </w:r>
      <w:r w:rsidR="00E104A1" w:rsidRPr="00C47873">
        <w:rPr>
          <w:lang w:val="id-ID"/>
        </w:rPr>
        <w:t xml:space="preserve"> pada siswa kelas </w:t>
      </w:r>
      <w:r w:rsidR="00E104A1">
        <w:rPr>
          <w:lang w:val="id-ID"/>
        </w:rPr>
        <w:t>I</w:t>
      </w:r>
      <w:r w:rsidR="00E104A1" w:rsidRPr="00C47873">
        <w:rPr>
          <w:lang w:val="id-ID"/>
        </w:rPr>
        <w:t xml:space="preserve">V SDN </w:t>
      </w:r>
      <w:r w:rsidR="00E104A1">
        <w:rPr>
          <w:lang w:val="id-ID"/>
        </w:rPr>
        <w:t>127 Bila</w:t>
      </w:r>
      <w:r w:rsidR="00E104A1" w:rsidRPr="00C47873">
        <w:rPr>
          <w:lang w:val="id-ID"/>
        </w:rPr>
        <w:t xml:space="preserve">. Perencanaan pembelajaran mengambil </w:t>
      </w:r>
      <w:r w:rsidR="00E104A1" w:rsidRPr="00C47873">
        <w:t>kompetensi dasar yaitu</w:t>
      </w:r>
      <w:r w:rsidR="00E104A1">
        <w:rPr>
          <w:lang w:val="id-ID"/>
        </w:rPr>
        <w:t xml:space="preserve"> m</w:t>
      </w:r>
      <w:r w:rsidR="00E104A1" w:rsidRPr="00035A31">
        <w:t>enjelaskan arti</w:t>
      </w:r>
      <w:r w:rsidR="00E104A1" w:rsidRPr="00035A31">
        <w:rPr>
          <w:lang w:val="id-ID"/>
        </w:rPr>
        <w:t xml:space="preserve"> </w:t>
      </w:r>
      <w:r w:rsidR="00E104A1" w:rsidRPr="00035A31">
        <w:t>pecahan dan</w:t>
      </w:r>
      <w:r w:rsidR="00E104A1" w:rsidRPr="00035A31">
        <w:rPr>
          <w:lang w:val="id-ID"/>
        </w:rPr>
        <w:t xml:space="preserve"> </w:t>
      </w:r>
      <w:r w:rsidR="00E104A1" w:rsidRPr="00035A31">
        <w:t>urutannya</w:t>
      </w:r>
      <w:r w:rsidR="00E104A1" w:rsidRPr="00C47873">
        <w:t xml:space="preserve">, dengan standar kompetensi </w:t>
      </w:r>
      <w:r w:rsidR="00E104A1">
        <w:rPr>
          <w:lang w:val="id-ID"/>
        </w:rPr>
        <w:t>m</w:t>
      </w:r>
      <w:r w:rsidR="00E104A1" w:rsidRPr="00050C7E">
        <w:t>enggunakan pecahan dalam pemecahan masalah</w:t>
      </w:r>
      <w:r w:rsidR="00E104A1" w:rsidRPr="00C47873">
        <w:t xml:space="preserve"> dengan alokasi waktu</w:t>
      </w:r>
      <w:r w:rsidR="00E104A1" w:rsidRPr="00C47873">
        <w:rPr>
          <w:lang w:val="id-ID"/>
        </w:rPr>
        <w:t xml:space="preserve"> </w:t>
      </w:r>
      <w:r w:rsidR="00E104A1">
        <w:rPr>
          <w:lang w:val="id-ID"/>
        </w:rPr>
        <w:t>5</w:t>
      </w:r>
      <w:r w:rsidR="00E104A1" w:rsidRPr="00C47873">
        <w:rPr>
          <w:lang w:val="id-ID"/>
        </w:rPr>
        <w:t xml:space="preserve"> x 35 Menit</w:t>
      </w:r>
      <w:r w:rsidR="00E104A1" w:rsidRPr="00C47873">
        <w:t xml:space="preserve"> yang akan dilaksanakan pada hari S</w:t>
      </w:r>
      <w:r w:rsidR="00E104A1">
        <w:rPr>
          <w:lang w:val="id-ID"/>
        </w:rPr>
        <w:t>abtu</w:t>
      </w:r>
      <w:r w:rsidR="00E104A1" w:rsidRPr="00C47873">
        <w:t xml:space="preserve"> tan</w:t>
      </w:r>
      <w:r w:rsidR="00E104A1">
        <w:t xml:space="preserve">ggal </w:t>
      </w:r>
      <w:r w:rsidR="00E104A1">
        <w:rPr>
          <w:lang w:val="id-ID"/>
        </w:rPr>
        <w:t>14</w:t>
      </w:r>
      <w:r w:rsidR="00E104A1">
        <w:t xml:space="preserve"> April 201</w:t>
      </w:r>
      <w:r w:rsidR="00E104A1">
        <w:rPr>
          <w:lang w:val="id-ID"/>
        </w:rPr>
        <w:t>2</w:t>
      </w:r>
      <w:r w:rsidR="00E104A1" w:rsidRPr="00C47873">
        <w:t xml:space="preserve"> dan hari </w:t>
      </w:r>
      <w:r w:rsidR="00E104A1">
        <w:rPr>
          <w:lang w:val="id-ID"/>
        </w:rPr>
        <w:t>Selasa tanggal 17</w:t>
      </w:r>
      <w:r w:rsidR="00E104A1" w:rsidRPr="00C47873">
        <w:t xml:space="preserve"> April </w:t>
      </w:r>
      <w:r w:rsidR="00E104A1">
        <w:t>201</w:t>
      </w:r>
      <w:r w:rsidR="00E104A1">
        <w:rPr>
          <w:lang w:val="id-ID"/>
        </w:rPr>
        <w:t>2</w:t>
      </w:r>
      <w:r w:rsidR="00E104A1" w:rsidRPr="00C47873">
        <w:rPr>
          <w:lang w:val="id-ID"/>
        </w:rPr>
        <w:t>. Perencanaan tersebut disusun dan dikembangkan oleh peneliti serta dikonsultasikan dengan dosen pembimbing, yaitu: 1) rencana pembelajaran siklus I</w:t>
      </w:r>
      <w:r w:rsidR="00E104A1" w:rsidRPr="00C47873">
        <w:t xml:space="preserve">, </w:t>
      </w:r>
      <w:r w:rsidR="00E104A1" w:rsidRPr="00C47873">
        <w:rPr>
          <w:lang w:val="id-ID"/>
        </w:rPr>
        <w:t xml:space="preserve">2) </w:t>
      </w:r>
      <w:r w:rsidR="002B066D" w:rsidRPr="00A00FCA">
        <w:t>lembar observasi</w:t>
      </w:r>
      <w:r w:rsidR="002B066D">
        <w:rPr>
          <w:lang w:val="id-ID"/>
        </w:rPr>
        <w:t xml:space="preserve"> guru dan siswa siklus I, 3) </w:t>
      </w:r>
      <w:r w:rsidR="002B066D" w:rsidRPr="00C47873">
        <w:rPr>
          <w:lang w:val="id-ID"/>
        </w:rPr>
        <w:t xml:space="preserve"> </w:t>
      </w:r>
      <w:r w:rsidR="00E104A1" w:rsidRPr="00C47873">
        <w:rPr>
          <w:lang w:val="id-ID"/>
        </w:rPr>
        <w:t xml:space="preserve">lembar kerja siswa siklus I, </w:t>
      </w:r>
      <w:r w:rsidR="002B066D">
        <w:rPr>
          <w:lang w:val="id-ID"/>
        </w:rPr>
        <w:t xml:space="preserve">dan </w:t>
      </w:r>
      <w:r w:rsidR="00E104A1" w:rsidRPr="00C47873">
        <w:rPr>
          <w:lang w:val="id-ID"/>
        </w:rPr>
        <w:t xml:space="preserve">3) tes </w:t>
      </w:r>
      <w:r w:rsidR="00E104A1">
        <w:rPr>
          <w:lang w:val="id-ID"/>
        </w:rPr>
        <w:t>hasil belajar</w:t>
      </w:r>
      <w:r w:rsidR="00E104A1" w:rsidRPr="00C47873">
        <w:rPr>
          <w:lang w:val="id-ID"/>
        </w:rPr>
        <w:t xml:space="preserve"> siklus I</w:t>
      </w:r>
      <w:r w:rsidR="002B066D">
        <w:rPr>
          <w:lang w:val="id-ID"/>
        </w:rPr>
        <w:t>.</w:t>
      </w:r>
      <w:r w:rsidR="00E104A1">
        <w:rPr>
          <w:lang w:val="id-ID"/>
        </w:rPr>
        <w:t xml:space="preserve"> </w:t>
      </w:r>
    </w:p>
    <w:p w:rsidR="00E104A1" w:rsidRDefault="00E104A1" w:rsidP="00E104A1">
      <w:pPr>
        <w:pStyle w:val="ListParagraph"/>
        <w:tabs>
          <w:tab w:val="left" w:pos="-6570"/>
          <w:tab w:val="left" w:pos="0"/>
        </w:tabs>
        <w:spacing w:line="480" w:lineRule="auto"/>
        <w:ind w:left="0"/>
        <w:jc w:val="both"/>
        <w:rPr>
          <w:lang w:val="id-ID"/>
        </w:rPr>
      </w:pPr>
      <w:r>
        <w:rPr>
          <w:lang w:val="id-ID"/>
        </w:rPr>
        <w:tab/>
      </w:r>
      <w:r w:rsidRPr="00FA775B">
        <w:rPr>
          <w:lang w:val="id-ID"/>
        </w:rPr>
        <w:t>Adapun tujuan yang akan dicapai pada tindakan pembelajaran ini adalah</w:t>
      </w:r>
      <w:r w:rsidRPr="00FA775B">
        <w:t xml:space="preserve"> siswa dapat</w:t>
      </w:r>
      <w:r w:rsidRPr="00FA775B">
        <w:rPr>
          <w:lang w:val="id-ID"/>
        </w:rPr>
        <w:t xml:space="preserve"> menyebutkan pengertian pecahan dengan tepat, Siswa dapat menuliskan nilai pecahan dari suatu gambar dengan tepat, Siswa dapat terampil dalam menggambar nilai dari suatu pecahan dengan penuh kreativitas, Siswa dapat menuliskan letak pecahan pada garis bilangan dengan tepat, Siswa dapat menentukan perbandingan nilai dari suatu pecahan dengan tepat, Siswa dapat terampil mengurutkan pecahan dari yang terkecil atau terbesar dengan tepa</w:t>
      </w:r>
      <w:r>
        <w:rPr>
          <w:lang w:val="id-ID"/>
        </w:rPr>
        <w:t xml:space="preserve">t. </w:t>
      </w:r>
      <w:r w:rsidRPr="004D7F9A">
        <w:rPr>
          <w:lang w:val="id-ID"/>
        </w:rPr>
        <w:t>Dalam mencapai tujuan tersebut, perencanaan pembelajaran dibagi tiga kegiatan, yaitu (1) kegiatan awal, (2) kegiatan inti</w:t>
      </w:r>
      <w:r w:rsidRPr="004D7F9A">
        <w:t xml:space="preserve">, </w:t>
      </w:r>
      <w:r w:rsidRPr="004D7F9A">
        <w:rPr>
          <w:lang w:val="id-ID"/>
        </w:rPr>
        <w:t xml:space="preserve">dan (3) kegiatan akhir. Pada penelitian ini, peneliti bertindak sebagai </w:t>
      </w:r>
      <w:r>
        <w:rPr>
          <w:lang w:val="id-ID"/>
        </w:rPr>
        <w:t>observer (</w:t>
      </w:r>
      <w:r w:rsidRPr="004D7F9A">
        <w:rPr>
          <w:lang w:val="id-ID"/>
        </w:rPr>
        <w:t>pengamat dalam proses pembelajaran</w:t>
      </w:r>
      <w:r>
        <w:rPr>
          <w:lang w:val="id-ID"/>
        </w:rPr>
        <w:t xml:space="preserve">) dan guru kelas IV </w:t>
      </w:r>
      <w:r w:rsidRPr="00C47873">
        <w:rPr>
          <w:lang w:val="id-ID"/>
        </w:rPr>
        <w:t xml:space="preserve">SDN </w:t>
      </w:r>
      <w:r>
        <w:rPr>
          <w:lang w:val="id-ID"/>
        </w:rPr>
        <w:t>127 Bila</w:t>
      </w:r>
      <w:r w:rsidRPr="004D7F9A">
        <w:rPr>
          <w:lang w:val="id-ID"/>
        </w:rPr>
        <w:t xml:space="preserve"> </w:t>
      </w:r>
      <w:r>
        <w:rPr>
          <w:lang w:val="id-ID"/>
        </w:rPr>
        <w:t xml:space="preserve">bertindak sebagai guru </w:t>
      </w:r>
      <w:r w:rsidRPr="004D7F9A">
        <w:rPr>
          <w:lang w:val="id-ID"/>
        </w:rPr>
        <w:t>dalam pelaksanaan tindakan</w:t>
      </w:r>
      <w:r>
        <w:rPr>
          <w:lang w:val="id-ID"/>
        </w:rPr>
        <w:t xml:space="preserve"> dengan melakukan langkah-langkah pembelajaran.</w:t>
      </w:r>
    </w:p>
    <w:p w:rsidR="00E104A1" w:rsidRPr="00CE15D1" w:rsidRDefault="00E104A1" w:rsidP="00E104A1">
      <w:pPr>
        <w:pStyle w:val="ListParagraph"/>
        <w:tabs>
          <w:tab w:val="left" w:pos="-6570"/>
          <w:tab w:val="left" w:pos="0"/>
        </w:tabs>
        <w:spacing w:line="480" w:lineRule="auto"/>
        <w:ind w:left="0"/>
        <w:jc w:val="both"/>
        <w:rPr>
          <w:b/>
          <w:lang w:val="id-ID"/>
        </w:rPr>
      </w:pPr>
    </w:p>
    <w:p w:rsidR="004561EA" w:rsidRPr="004561EA" w:rsidRDefault="00E104A1" w:rsidP="00FE0298">
      <w:pPr>
        <w:pStyle w:val="ListParagraph"/>
        <w:numPr>
          <w:ilvl w:val="1"/>
          <w:numId w:val="10"/>
        </w:numPr>
        <w:tabs>
          <w:tab w:val="clear" w:pos="1515"/>
          <w:tab w:val="left" w:pos="-6570"/>
        </w:tabs>
        <w:spacing w:after="200" w:line="480" w:lineRule="auto"/>
        <w:ind w:left="426"/>
        <w:jc w:val="both"/>
        <w:rPr>
          <w:b/>
        </w:rPr>
      </w:pPr>
      <w:r w:rsidRPr="004561EA">
        <w:rPr>
          <w:b/>
        </w:rPr>
        <w:lastRenderedPageBreak/>
        <w:t xml:space="preserve">Pelaksanaan </w:t>
      </w:r>
    </w:p>
    <w:p w:rsidR="00E104A1" w:rsidRPr="004561EA" w:rsidRDefault="00E104A1" w:rsidP="00FE0298">
      <w:pPr>
        <w:pStyle w:val="ListParagraph"/>
        <w:numPr>
          <w:ilvl w:val="2"/>
          <w:numId w:val="21"/>
        </w:numPr>
        <w:tabs>
          <w:tab w:val="left" w:pos="-6570"/>
        </w:tabs>
        <w:spacing w:after="200" w:line="480" w:lineRule="auto"/>
        <w:ind w:left="709"/>
        <w:jc w:val="both"/>
        <w:rPr>
          <w:b/>
        </w:rPr>
      </w:pPr>
      <w:r w:rsidRPr="004561EA">
        <w:rPr>
          <w:b/>
        </w:rPr>
        <w:t>Pertemuan I</w:t>
      </w:r>
    </w:p>
    <w:p w:rsidR="00E104A1" w:rsidRPr="003F5321" w:rsidRDefault="00E104A1" w:rsidP="00E104A1">
      <w:pPr>
        <w:pStyle w:val="ListParagraph"/>
        <w:tabs>
          <w:tab w:val="left" w:pos="-6570"/>
        </w:tabs>
        <w:spacing w:line="480" w:lineRule="auto"/>
        <w:ind w:left="0"/>
        <w:jc w:val="both"/>
        <w:rPr>
          <w:lang w:val="id-ID"/>
        </w:rPr>
      </w:pPr>
      <w:r>
        <w:rPr>
          <w:b/>
          <w:lang w:val="id-ID"/>
        </w:rPr>
        <w:tab/>
      </w:r>
      <w:r w:rsidRPr="00CE15D1">
        <w:rPr>
          <w:lang w:val="id-ID"/>
        </w:rPr>
        <w:t xml:space="preserve">Pelaksanaan pembelajaran </w:t>
      </w:r>
      <w:r>
        <w:rPr>
          <w:lang w:val="id-ID"/>
        </w:rPr>
        <w:t>pecahan</w:t>
      </w:r>
      <w:r w:rsidRPr="00CE15D1">
        <w:rPr>
          <w:lang w:val="id-ID"/>
        </w:rPr>
        <w:t xml:space="preserve"> melalui </w:t>
      </w:r>
      <w:r w:rsidR="002B066D">
        <w:rPr>
          <w:lang w:val="id-ID"/>
        </w:rPr>
        <w:t>pendekatan</w:t>
      </w:r>
      <w:r w:rsidRPr="00CE15D1">
        <w:t xml:space="preserve"> </w:t>
      </w:r>
      <w:r w:rsidR="00B43B4E">
        <w:rPr>
          <w:i/>
          <w:lang w:val="id-ID"/>
        </w:rPr>
        <w:t>quantum t</w:t>
      </w:r>
      <w:r w:rsidRPr="00CE15D1">
        <w:rPr>
          <w:i/>
          <w:lang w:val="id-ID"/>
        </w:rPr>
        <w:t>eaching</w:t>
      </w:r>
      <w:r w:rsidRPr="00CE15D1">
        <w:rPr>
          <w:lang w:val="id-ID"/>
        </w:rPr>
        <w:t xml:space="preserve"> di kelas </w:t>
      </w:r>
      <w:r>
        <w:rPr>
          <w:lang w:val="id-ID"/>
        </w:rPr>
        <w:t>I</w:t>
      </w:r>
      <w:r w:rsidRPr="00CE15D1">
        <w:rPr>
          <w:lang w:val="id-ID"/>
        </w:rPr>
        <w:t xml:space="preserve">V SDN </w:t>
      </w:r>
      <w:r>
        <w:rPr>
          <w:lang w:val="id-ID"/>
        </w:rPr>
        <w:t>127 Bila</w:t>
      </w:r>
      <w:r w:rsidRPr="00CE15D1">
        <w:rPr>
          <w:lang w:val="id-ID"/>
        </w:rPr>
        <w:t xml:space="preserve"> untuk siklus I </w:t>
      </w:r>
      <w:r>
        <w:rPr>
          <w:lang w:val="id-ID"/>
        </w:rPr>
        <w:t xml:space="preserve">pertemuan I </w:t>
      </w:r>
      <w:r w:rsidRPr="00CE15D1">
        <w:rPr>
          <w:lang w:val="id-ID"/>
        </w:rPr>
        <w:t xml:space="preserve">dilaksanakan pada hari </w:t>
      </w:r>
      <w:r w:rsidRPr="00CE15D1">
        <w:t>S</w:t>
      </w:r>
      <w:r>
        <w:rPr>
          <w:lang w:val="id-ID"/>
        </w:rPr>
        <w:t>abtu</w:t>
      </w:r>
      <w:r w:rsidRPr="00CE15D1">
        <w:rPr>
          <w:lang w:val="id-ID"/>
        </w:rPr>
        <w:t xml:space="preserve">, </w:t>
      </w:r>
      <w:r>
        <w:rPr>
          <w:lang w:val="id-ID"/>
        </w:rPr>
        <w:t>14</w:t>
      </w:r>
      <w:r w:rsidRPr="00CE15D1">
        <w:t xml:space="preserve"> April </w:t>
      </w:r>
      <w:r>
        <w:t>201</w:t>
      </w:r>
      <w:r>
        <w:rPr>
          <w:lang w:val="id-ID"/>
        </w:rPr>
        <w:t>2</w:t>
      </w:r>
      <w:r>
        <w:t xml:space="preserve"> mulai pukul 07.</w:t>
      </w:r>
      <w:r>
        <w:rPr>
          <w:lang w:val="id-ID"/>
        </w:rPr>
        <w:t xml:space="preserve">30 </w:t>
      </w:r>
      <w:r>
        <w:t xml:space="preserve">– </w:t>
      </w:r>
      <w:r>
        <w:rPr>
          <w:lang w:val="id-ID"/>
        </w:rPr>
        <w:t>08.40</w:t>
      </w:r>
      <w:r w:rsidRPr="00CE15D1">
        <w:t xml:space="preserve"> </w:t>
      </w:r>
      <w:r w:rsidRPr="00CE15D1">
        <w:rPr>
          <w:lang w:val="id-ID"/>
        </w:rPr>
        <w:t>WIT</w:t>
      </w:r>
      <w:r w:rsidRPr="00CE15D1">
        <w:t>A</w:t>
      </w:r>
      <w:r>
        <w:rPr>
          <w:lang w:val="id-ID"/>
        </w:rPr>
        <w:t>,</w:t>
      </w:r>
      <w:r w:rsidRPr="00CE15D1">
        <w:t xml:space="preserve"> </w:t>
      </w:r>
      <w:r w:rsidRPr="00CE15D1">
        <w:rPr>
          <w:lang w:val="id-ID"/>
        </w:rPr>
        <w:t xml:space="preserve">yang diikuti oleh seluruh siswa kelas </w:t>
      </w:r>
      <w:r>
        <w:rPr>
          <w:lang w:val="id-ID"/>
        </w:rPr>
        <w:t>I</w:t>
      </w:r>
      <w:r w:rsidRPr="00CE15D1">
        <w:rPr>
          <w:lang w:val="id-ID"/>
        </w:rPr>
        <w:t xml:space="preserve">V SDN </w:t>
      </w:r>
      <w:r>
        <w:rPr>
          <w:lang w:val="id-ID"/>
        </w:rPr>
        <w:t>127 Bila</w:t>
      </w:r>
      <w:r w:rsidRPr="00CE15D1">
        <w:rPr>
          <w:lang w:val="id-ID"/>
        </w:rPr>
        <w:t xml:space="preserve">  yang berjumlah </w:t>
      </w:r>
      <w:r w:rsidR="002B2621">
        <w:rPr>
          <w:lang w:val="id-ID"/>
        </w:rPr>
        <w:t>delapan</w:t>
      </w:r>
      <w:r w:rsidR="002B066D">
        <w:rPr>
          <w:lang w:val="id-ID"/>
        </w:rPr>
        <w:t xml:space="preserve"> </w:t>
      </w:r>
      <w:r w:rsidRPr="00CE15D1">
        <w:rPr>
          <w:lang w:val="id-ID"/>
        </w:rPr>
        <w:t>siswa</w:t>
      </w:r>
      <w:r w:rsidRPr="00CE15D1">
        <w:t xml:space="preserve"> yang terdiri </w:t>
      </w:r>
      <w:r w:rsidR="002B2621">
        <w:rPr>
          <w:lang w:val="id-ID"/>
        </w:rPr>
        <w:t>enam</w:t>
      </w:r>
      <w:r>
        <w:t xml:space="preserve"> </w:t>
      </w:r>
      <w:r>
        <w:rPr>
          <w:lang w:val="id-ID"/>
        </w:rPr>
        <w:t xml:space="preserve">siswa </w:t>
      </w:r>
      <w:r>
        <w:t xml:space="preserve">laki-laki dan </w:t>
      </w:r>
      <w:r w:rsidR="002B2621">
        <w:rPr>
          <w:lang w:val="id-ID"/>
        </w:rPr>
        <w:t>dua</w:t>
      </w:r>
      <w:r w:rsidRPr="00CE15D1">
        <w:t xml:space="preserve"> </w:t>
      </w:r>
      <w:r>
        <w:rPr>
          <w:lang w:val="id-ID"/>
        </w:rPr>
        <w:t xml:space="preserve">siswa </w:t>
      </w:r>
      <w:r w:rsidRPr="00CE15D1">
        <w:t>perempuan.</w:t>
      </w:r>
      <w:r>
        <w:rPr>
          <w:lang w:val="id-ID"/>
        </w:rPr>
        <w:t xml:space="preserve"> Pembelajaran untuk tindakan siklus I pertemuan I berlangsung selama 70 menit atau 2 jam pelajaran.</w:t>
      </w:r>
    </w:p>
    <w:p w:rsidR="00E104A1" w:rsidRPr="005F7662" w:rsidRDefault="00E104A1" w:rsidP="00E104A1">
      <w:pPr>
        <w:pStyle w:val="ListParagraph"/>
        <w:tabs>
          <w:tab w:val="left" w:pos="-6570"/>
        </w:tabs>
        <w:spacing w:line="480" w:lineRule="auto"/>
        <w:ind w:left="0"/>
        <w:jc w:val="both"/>
        <w:rPr>
          <w:lang w:val="id-ID"/>
        </w:rPr>
      </w:pPr>
      <w:r>
        <w:rPr>
          <w:lang w:val="id-ID"/>
        </w:rPr>
        <w:tab/>
      </w:r>
      <w:r>
        <w:t>Proses pembelajara pecahan dibagi menjadi 3 kegiatan yaitu : kegiatan awal, kegiatan inti, dan kegiatan akhir.</w:t>
      </w:r>
      <w:r>
        <w:rPr>
          <w:lang w:val="id-ID"/>
        </w:rPr>
        <w:t xml:space="preserve"> </w:t>
      </w:r>
      <w:r>
        <w:t>Pada tindakan siklus I</w:t>
      </w:r>
      <w:r>
        <w:rPr>
          <w:lang w:val="id-ID"/>
        </w:rPr>
        <w:t xml:space="preserve"> pertemuan I</w:t>
      </w:r>
      <w:r>
        <w:t xml:space="preserve">, direncanakan bahwa pembelajaran </w:t>
      </w:r>
      <w:r>
        <w:rPr>
          <w:lang w:val="id-ID"/>
        </w:rPr>
        <w:t>pecahan</w:t>
      </w:r>
      <w:r w:rsidR="002B066D">
        <w:t xml:space="preserve"> melalui </w:t>
      </w:r>
      <w:r w:rsidR="002B066D">
        <w:rPr>
          <w:lang w:val="id-ID"/>
        </w:rPr>
        <w:t>pendekatan</w:t>
      </w:r>
      <w:r>
        <w:t xml:space="preserve"> </w:t>
      </w:r>
      <w:r w:rsidR="00B43B4E">
        <w:rPr>
          <w:i/>
          <w:lang w:val="id-ID"/>
        </w:rPr>
        <w:t>quantum t</w:t>
      </w:r>
      <w:r>
        <w:rPr>
          <w:i/>
          <w:lang w:val="id-ID"/>
        </w:rPr>
        <w:t>eaching</w:t>
      </w:r>
      <w:r>
        <w:t xml:space="preserve"> terdiri dari </w:t>
      </w:r>
      <w:r>
        <w:rPr>
          <w:lang w:val="id-ID"/>
        </w:rPr>
        <w:t>6</w:t>
      </w:r>
      <w:r w:rsidR="002B066D">
        <w:t xml:space="preserve"> </w:t>
      </w:r>
      <w:r w:rsidR="002B066D">
        <w:rPr>
          <w:lang w:val="id-ID"/>
        </w:rPr>
        <w:t>langkah</w:t>
      </w:r>
      <w:r>
        <w:t xml:space="preserve"> pembelajaran 1) </w:t>
      </w:r>
      <w:r>
        <w:rPr>
          <w:lang w:val="id-ID"/>
        </w:rPr>
        <w:t xml:space="preserve">tumbuhkan, </w:t>
      </w:r>
      <w:r>
        <w:t xml:space="preserve">2) </w:t>
      </w:r>
      <w:r>
        <w:rPr>
          <w:lang w:val="id-ID"/>
        </w:rPr>
        <w:t>alami,</w:t>
      </w:r>
      <w:r>
        <w:t xml:space="preserve"> 3) </w:t>
      </w:r>
      <w:r>
        <w:rPr>
          <w:lang w:val="id-ID"/>
        </w:rPr>
        <w:t>namai,</w:t>
      </w:r>
      <w:r>
        <w:t xml:space="preserve"> 4) </w:t>
      </w:r>
      <w:r>
        <w:rPr>
          <w:lang w:val="id-ID"/>
        </w:rPr>
        <w:t>demonstrasikan, 5) ulangi, dan 6) Rayakan.</w:t>
      </w:r>
    </w:p>
    <w:p w:rsidR="00E104A1" w:rsidRPr="003537B6" w:rsidRDefault="00E104A1" w:rsidP="00FF1686">
      <w:pPr>
        <w:pStyle w:val="ListParagraph"/>
        <w:numPr>
          <w:ilvl w:val="6"/>
          <w:numId w:val="10"/>
        </w:numPr>
        <w:spacing w:line="480" w:lineRule="auto"/>
        <w:ind w:left="709"/>
        <w:jc w:val="both"/>
      </w:pPr>
      <w:r w:rsidRPr="003537B6">
        <w:t>Kegiatan Awal</w:t>
      </w:r>
    </w:p>
    <w:p w:rsidR="00E104A1" w:rsidRDefault="00E104A1" w:rsidP="00E104A1">
      <w:pPr>
        <w:pStyle w:val="ListParagraph"/>
        <w:spacing w:line="480" w:lineRule="auto"/>
        <w:ind w:left="0" w:firstLine="720"/>
        <w:jc w:val="both"/>
        <w:rPr>
          <w:lang w:val="id-ID"/>
        </w:rPr>
      </w:pPr>
      <w:r w:rsidRPr="003F5321">
        <w:t>Pada kegiatan awal, guru memulai pembelajaran dengan melaksanakan tahap pertama yaitu tumbuhkan. Kegiatan yang dilakukan guru pada tahap ini yaitu guru mempersiapkan siswa untuk belajar (salam, berdoa dan absensi) guru memberi salam dan siswa menjawab salam setelah itu siswa berdoa kemudian guru mengelola kelas mengatur tempat duduk siswa, meminta perhatian siswa untuk memperhatikan penjelasan guru dan meminta siswa untuk tidak melakukan perbuatan-perbuatan yang dapat</w:t>
      </w:r>
      <w:r>
        <w:t xml:space="preserve"> mengganggu proses pembelajaran</w:t>
      </w:r>
      <w:r w:rsidRPr="003F5321">
        <w:t xml:space="preserve">. </w:t>
      </w:r>
    </w:p>
    <w:p w:rsidR="002B066D" w:rsidRPr="002B066D" w:rsidRDefault="002B066D" w:rsidP="00E104A1">
      <w:pPr>
        <w:pStyle w:val="ListParagraph"/>
        <w:spacing w:line="480" w:lineRule="auto"/>
        <w:ind w:left="0" w:firstLine="720"/>
        <w:jc w:val="both"/>
        <w:rPr>
          <w:lang w:val="id-ID"/>
        </w:rPr>
      </w:pPr>
    </w:p>
    <w:p w:rsidR="00E104A1" w:rsidRDefault="00E104A1" w:rsidP="00E104A1">
      <w:pPr>
        <w:spacing w:line="480" w:lineRule="auto"/>
        <w:ind w:firstLine="720"/>
        <w:jc w:val="both"/>
      </w:pPr>
      <w:r w:rsidRPr="00070841">
        <w:lastRenderedPageBreak/>
        <w:t xml:space="preserve">Guru menyampaikan pokok bahasan dan sub pokok bahasan yang akan dipelajari. </w:t>
      </w:r>
      <w:r>
        <w:t xml:space="preserve">Guru </w:t>
      </w:r>
      <w:r w:rsidRPr="00952434">
        <w:t>menginformasikan bahwa dalam pembelajaran ini, siswa diharapkan bekerja secara berkelompok dan bertanggungjawab dalam memecahkan masalah karena pada akhir kerja kelompok siswa akan mempresentasikan hasil kerja kelompok mereka. Jadi semua anggota kelompok harus tahu dan mengerti jawaban yang telah disepakati karena nilai yang diperoleh sama dalam satu kelompok</w:t>
      </w:r>
      <w:r>
        <w:t>.</w:t>
      </w:r>
    </w:p>
    <w:p w:rsidR="00E104A1" w:rsidRDefault="00E104A1" w:rsidP="00E104A1">
      <w:pPr>
        <w:spacing w:line="480" w:lineRule="auto"/>
        <w:ind w:firstLine="720"/>
        <w:jc w:val="both"/>
      </w:pPr>
      <w:r w:rsidRPr="00F92B92">
        <w:t xml:space="preserve">Pembelajaran dilanjutkan dengan melakukan tanya jawab yang berkaitan dengan </w:t>
      </w:r>
      <w:r>
        <w:t>pengetahuan</w:t>
      </w:r>
      <w:r w:rsidRPr="00F92B92">
        <w:t xml:space="preserve"> awal siswa tentang </w:t>
      </w:r>
      <w:r>
        <w:t>pecahan</w:t>
      </w:r>
      <w:r w:rsidRPr="00F92B92">
        <w:t xml:space="preserve">. Hal ini dimaksudkan agar pengetahuan awal yang dimiliki siswa dapat ditransfer untuk memahami konsep dalam menentukan </w:t>
      </w:r>
      <w:r>
        <w:t>nilai suatu pecahan</w:t>
      </w:r>
      <w:r w:rsidRPr="00F92B92">
        <w:t xml:space="preserve">. </w:t>
      </w:r>
      <w:r w:rsidR="002B066D">
        <w:t>Kemudian guru</w:t>
      </w:r>
      <w:r>
        <w:t xml:space="preserve"> menyampaikan </w:t>
      </w:r>
      <w:r w:rsidR="002B066D">
        <w:rPr>
          <w:lang w:val="id-ID"/>
        </w:rPr>
        <w:t xml:space="preserve">satu </w:t>
      </w:r>
      <w:r>
        <w:t xml:space="preserve">tujuan pembelajaran yang akan dicapai, tujuan pembelajaran menuntut siswa untuk dapat mengetahui apa tujuannya belajar materi pecahan. </w:t>
      </w:r>
      <w:r w:rsidRPr="00070841">
        <w:t>Selanjutnya memp</w:t>
      </w:r>
      <w:r>
        <w:t>ersiapkan fasilitas yang terkait</w:t>
      </w:r>
      <w:r w:rsidRPr="00070841">
        <w:t xml:space="preserve"> dengan pembelajaran seperti LKS</w:t>
      </w:r>
      <w:r>
        <w:t xml:space="preserve"> dan tes evaluasi pembelajaran.</w:t>
      </w:r>
    </w:p>
    <w:p w:rsidR="00E104A1" w:rsidRPr="003537B6" w:rsidRDefault="00E104A1" w:rsidP="00FF1686">
      <w:pPr>
        <w:pStyle w:val="ListParagraph"/>
        <w:numPr>
          <w:ilvl w:val="6"/>
          <w:numId w:val="10"/>
        </w:numPr>
        <w:spacing w:line="480" w:lineRule="auto"/>
        <w:ind w:left="709"/>
        <w:jc w:val="both"/>
      </w:pPr>
      <w:r w:rsidRPr="003537B6">
        <w:t>Kegiatan Inti</w:t>
      </w:r>
    </w:p>
    <w:p w:rsidR="00E104A1" w:rsidRPr="00E27EB9" w:rsidRDefault="00E104A1" w:rsidP="00E104A1">
      <w:pPr>
        <w:spacing w:line="480" w:lineRule="auto"/>
        <w:ind w:firstLine="709"/>
        <w:jc w:val="both"/>
      </w:pPr>
      <w:r w:rsidRPr="00E27EB9">
        <w:t>Pada tahap kegiatan inti pembelajaran, guru melaksana</w:t>
      </w:r>
      <w:r w:rsidR="002B066D">
        <w:t xml:space="preserve">kan pembelajaran melalui 4 </w:t>
      </w:r>
      <w:r w:rsidR="002B066D">
        <w:rPr>
          <w:lang w:val="id-ID"/>
        </w:rPr>
        <w:t>langkah</w:t>
      </w:r>
      <w:r w:rsidRPr="00E27EB9">
        <w:t xml:space="preserve"> yaitu alami, namai, demonstrasikan, dan ulangi.</w:t>
      </w:r>
    </w:p>
    <w:p w:rsidR="00E104A1" w:rsidRPr="008D0A2A" w:rsidRDefault="00E104A1" w:rsidP="00E104A1">
      <w:pPr>
        <w:pStyle w:val="ListParagraph"/>
        <w:spacing w:line="480" w:lineRule="auto"/>
        <w:ind w:left="0"/>
        <w:jc w:val="both"/>
        <w:rPr>
          <w:lang w:val="id-ID"/>
        </w:rPr>
      </w:pPr>
      <w:r w:rsidRPr="008D0A2A">
        <w:t xml:space="preserve">Pada Tahap </w:t>
      </w:r>
      <w:r w:rsidRPr="008D0A2A">
        <w:rPr>
          <w:lang w:val="id-ID"/>
        </w:rPr>
        <w:t>Alami</w:t>
      </w:r>
    </w:p>
    <w:p w:rsidR="00E104A1" w:rsidRPr="00111C97" w:rsidRDefault="00E104A1" w:rsidP="00E104A1">
      <w:pPr>
        <w:pStyle w:val="ListParagraph"/>
        <w:spacing w:line="480" w:lineRule="auto"/>
        <w:ind w:left="0" w:firstLine="720"/>
        <w:jc w:val="both"/>
        <w:rPr>
          <w:lang w:val="id-ID"/>
        </w:rPr>
      </w:pPr>
      <w:r w:rsidRPr="0064411E">
        <w:t xml:space="preserve">Pada tahap </w:t>
      </w:r>
      <w:r>
        <w:rPr>
          <w:lang w:val="id-ID"/>
        </w:rPr>
        <w:t>alami</w:t>
      </w:r>
      <w:r>
        <w:t xml:space="preserve"> guru menjelaskan materi pembelajaran sebagai pengantar, mengelolah pengetahuan awal yang dimiliki siswa yang erat kaitannya dengan </w:t>
      </w:r>
      <w:r>
        <w:rPr>
          <w:lang w:val="id-ID"/>
        </w:rPr>
        <w:t>pecahan</w:t>
      </w:r>
      <w:r>
        <w:t>. Setelah itu tanya jawab antara guru dan siswa</w:t>
      </w:r>
      <w:r>
        <w:rPr>
          <w:lang w:val="id-ID"/>
        </w:rPr>
        <w:t>,</w:t>
      </w:r>
      <w:r>
        <w:t xml:space="preserve"> dimana siswa diberi kesempa</w:t>
      </w:r>
      <w:r>
        <w:rPr>
          <w:lang w:val="id-ID"/>
        </w:rPr>
        <w:t>t</w:t>
      </w:r>
      <w:r>
        <w:t>an untuk bertanya dan guru</w:t>
      </w:r>
      <w:r>
        <w:rPr>
          <w:lang w:val="id-ID"/>
        </w:rPr>
        <w:t xml:space="preserve"> </w:t>
      </w:r>
      <w:r>
        <w:t xml:space="preserve">pun menjawab pertanyaan-pertanyaan siswa tersebut. </w:t>
      </w:r>
      <w:r>
        <w:rPr>
          <w:lang w:val="id-ID"/>
        </w:rPr>
        <w:t xml:space="preserve">Kemudian guru mengorganisasikan kelompok secara heterogen untuk </w:t>
      </w:r>
      <w:r>
        <w:rPr>
          <w:lang w:val="id-ID"/>
        </w:rPr>
        <w:lastRenderedPageBreak/>
        <w:t xml:space="preserve">mengerjakan tugas-tugas kelompok. Siswa dikelompokkan ke dalam 3 kelompok, dua </w:t>
      </w:r>
      <w:r>
        <w:t xml:space="preserve"> kelompok terdiri </w:t>
      </w:r>
      <w:r w:rsidR="002B2621">
        <w:rPr>
          <w:lang w:val="id-ID"/>
        </w:rPr>
        <w:t>dari tiga</w:t>
      </w:r>
      <w:r>
        <w:t xml:space="preserve"> orang dan </w:t>
      </w:r>
      <w:r w:rsidR="002B2621">
        <w:rPr>
          <w:lang w:val="id-ID"/>
        </w:rPr>
        <w:t>1 kelompok hanya terdiri dari dua</w:t>
      </w:r>
      <w:r>
        <w:rPr>
          <w:lang w:val="id-ID"/>
        </w:rPr>
        <w:t xml:space="preserve"> orang</w:t>
      </w:r>
      <w:r>
        <w:t xml:space="preserve"> </w:t>
      </w:r>
      <w:r>
        <w:rPr>
          <w:lang w:val="id-ID"/>
        </w:rPr>
        <w:t xml:space="preserve">dan </w:t>
      </w:r>
      <w:r w:rsidR="002B066D">
        <w:t>memb</w:t>
      </w:r>
      <w:r w:rsidR="002B066D">
        <w:rPr>
          <w:lang w:val="id-ID"/>
        </w:rPr>
        <w:t>agikan</w:t>
      </w:r>
      <w:r>
        <w:rPr>
          <w:lang w:val="id-ID"/>
        </w:rPr>
        <w:t xml:space="preserve"> LKS</w:t>
      </w:r>
      <w:r>
        <w:t xml:space="preserve"> terkait </w:t>
      </w:r>
      <w:r>
        <w:rPr>
          <w:lang w:val="id-ID"/>
        </w:rPr>
        <w:t>tentang pecahan</w:t>
      </w:r>
      <w:r>
        <w:t>,  tujuannya untuk mengetahui apakah siswa telah memaha</w:t>
      </w:r>
      <w:r>
        <w:rPr>
          <w:lang w:val="id-ID"/>
        </w:rPr>
        <w:t>m</w:t>
      </w:r>
      <w:r>
        <w:t xml:space="preserve">i dengan benar  materi yang diajarkan oleh </w:t>
      </w:r>
      <w:r>
        <w:rPr>
          <w:lang w:val="id-ID"/>
        </w:rPr>
        <w:t>ibu</w:t>
      </w:r>
      <w:r>
        <w:t xml:space="preserve"> guru atau belum</w:t>
      </w:r>
      <w:r>
        <w:rPr>
          <w:lang w:val="id-ID"/>
        </w:rPr>
        <w:t xml:space="preserve">. Sebelum mengerjakan tugas kelompok guru hanya memberikan bimbingan kepada sebagian </w:t>
      </w:r>
      <w:r w:rsidR="002B066D">
        <w:rPr>
          <w:lang w:val="id-ID"/>
        </w:rPr>
        <w:t xml:space="preserve">atau 2 </w:t>
      </w:r>
      <w:r>
        <w:rPr>
          <w:lang w:val="id-ID"/>
        </w:rPr>
        <w:t>kelompok dalam mengerjakan LKS, dalam kegiatan ini guru membimbing siswa untuk menuliskan nama-nama setiap kelompok pada kolom yang telah disediakan, setelah itu siswa diminta untuk menyediakan alat dan bahan yang akan digunakan dalam mengerjakan LKS, kemudian memperhatikan langkah-langkah kegiatan dan menuliskan hasilnya pada tempat yang telah disediakan.</w:t>
      </w:r>
    </w:p>
    <w:p w:rsidR="00E104A1" w:rsidRDefault="00E104A1" w:rsidP="00E104A1">
      <w:pPr>
        <w:pStyle w:val="ListParagraph"/>
        <w:spacing w:line="480" w:lineRule="auto"/>
        <w:ind w:left="0"/>
        <w:jc w:val="both"/>
        <w:rPr>
          <w:lang w:val="id-ID"/>
        </w:rPr>
      </w:pPr>
      <w:r w:rsidRPr="00111C97">
        <w:rPr>
          <w:lang w:val="id-ID"/>
        </w:rPr>
        <w:t>Pada Tahap Namai</w:t>
      </w:r>
    </w:p>
    <w:p w:rsidR="00E104A1" w:rsidRPr="00E27EB9" w:rsidRDefault="00E104A1" w:rsidP="00E104A1">
      <w:pPr>
        <w:pStyle w:val="ListParagraph"/>
        <w:spacing w:line="480" w:lineRule="auto"/>
        <w:ind w:left="0" w:firstLine="709"/>
        <w:jc w:val="both"/>
        <w:rPr>
          <w:lang w:val="id-ID"/>
        </w:rPr>
      </w:pPr>
      <w:r w:rsidRPr="000B45ED">
        <w:t xml:space="preserve">Pada tahap </w:t>
      </w:r>
      <w:r w:rsidRPr="000B45ED">
        <w:rPr>
          <w:lang w:val="id-ID"/>
        </w:rPr>
        <w:t>namai</w:t>
      </w:r>
      <w:r w:rsidRPr="000B45ED">
        <w:t xml:space="preserve">, guru </w:t>
      </w:r>
      <w:r w:rsidRPr="000B45ED">
        <w:rPr>
          <w:lang w:val="id-ID"/>
        </w:rPr>
        <w:t>m</w:t>
      </w:r>
      <w:r w:rsidRPr="000B45ED">
        <w:t>emberikan pengenalan secara detil akan materi</w:t>
      </w:r>
      <w:r w:rsidRPr="000B45ED">
        <w:rPr>
          <w:lang w:val="id-ID"/>
        </w:rPr>
        <w:t xml:space="preserve"> (konsep, rumus, dan kata kunci).</w:t>
      </w:r>
      <w:r>
        <w:rPr>
          <w:lang w:val="id-ID"/>
        </w:rPr>
        <w:t xml:space="preserve"> Guru menjelaskan LKS tentang konsep pecahan dan rumus atau cara yang digunakan dalam menentukan nilai suatu pecahan. Kemudian g</w:t>
      </w:r>
      <w:r w:rsidRPr="000B45ED">
        <w:t xml:space="preserve">uru </w:t>
      </w:r>
      <w:r>
        <w:rPr>
          <w:lang w:val="id-ID"/>
        </w:rPr>
        <w:t xml:space="preserve">hanya </w:t>
      </w:r>
      <w:r w:rsidR="002B066D">
        <w:t xml:space="preserve">memberikan </w:t>
      </w:r>
      <w:r w:rsidR="002B066D">
        <w:rPr>
          <w:lang w:val="id-ID"/>
        </w:rPr>
        <w:t>dua</w:t>
      </w:r>
      <w:r w:rsidRPr="000B45ED">
        <w:t xml:space="preserve"> contoh dari materi yang diajarkan</w:t>
      </w:r>
      <w:r>
        <w:t>, pada kegiatan ini guru</w:t>
      </w:r>
      <w:r>
        <w:rPr>
          <w:lang w:val="id-ID"/>
        </w:rPr>
        <w:t xml:space="preserve"> memberikan contoh lain yang terkait dengan LKS yang telah dikerjakan oleh siswa</w:t>
      </w:r>
      <w:r>
        <w:t>.</w:t>
      </w:r>
    </w:p>
    <w:p w:rsidR="00E104A1" w:rsidRPr="00E27EB9" w:rsidRDefault="00E104A1" w:rsidP="00E104A1">
      <w:pPr>
        <w:pStyle w:val="ListParagraph"/>
        <w:spacing w:line="480" w:lineRule="auto"/>
        <w:ind w:left="0"/>
        <w:jc w:val="both"/>
        <w:rPr>
          <w:lang w:val="id-ID"/>
        </w:rPr>
      </w:pPr>
      <w:r w:rsidRPr="00E27EB9">
        <w:rPr>
          <w:lang w:val="id-ID"/>
        </w:rPr>
        <w:t>Pada Tahap Demonstrasikan</w:t>
      </w:r>
    </w:p>
    <w:p w:rsidR="00E104A1" w:rsidRDefault="00E104A1" w:rsidP="00E104A1">
      <w:pPr>
        <w:pStyle w:val="ListParagraph"/>
        <w:autoSpaceDE w:val="0"/>
        <w:autoSpaceDN w:val="0"/>
        <w:adjustRightInd w:val="0"/>
        <w:spacing w:line="480" w:lineRule="auto"/>
        <w:ind w:left="0" w:firstLine="720"/>
        <w:jc w:val="both"/>
        <w:rPr>
          <w:lang w:val="id-ID"/>
        </w:rPr>
      </w:pPr>
      <w:r>
        <w:t xml:space="preserve">Pada tahap </w:t>
      </w:r>
      <w:r>
        <w:rPr>
          <w:lang w:val="id-ID"/>
        </w:rPr>
        <w:t>demonstrasikan</w:t>
      </w:r>
      <w:r>
        <w:t xml:space="preserve"> </w:t>
      </w:r>
      <w:r>
        <w:rPr>
          <w:lang w:val="id-ID"/>
        </w:rPr>
        <w:t>g</w:t>
      </w:r>
      <w:r w:rsidRPr="00E27EB9">
        <w:rPr>
          <w:lang w:val="id-ID"/>
        </w:rPr>
        <w:t>uru m</w:t>
      </w:r>
      <w:r w:rsidRPr="00E27EB9">
        <w:t xml:space="preserve">emberikan kesempatan </w:t>
      </w:r>
      <w:r w:rsidRPr="00E27EB9">
        <w:rPr>
          <w:lang w:val="id-ID"/>
        </w:rPr>
        <w:t>kepada siswa untuk mengerjakan soal-soal di papan tulis</w:t>
      </w:r>
      <w:r>
        <w:rPr>
          <w:lang w:val="id-ID"/>
        </w:rPr>
        <w:t xml:space="preserve">, di sini guru </w:t>
      </w:r>
      <w:r w:rsidRPr="00E27EB9">
        <w:rPr>
          <w:lang w:val="id-ID"/>
        </w:rPr>
        <w:t>m</w:t>
      </w:r>
      <w:r w:rsidRPr="00E27EB9">
        <w:t xml:space="preserve">emberikan kesempatan </w:t>
      </w:r>
      <w:r w:rsidRPr="00E27EB9">
        <w:rPr>
          <w:lang w:val="id-ID"/>
        </w:rPr>
        <w:t>kepada siswa untuk mengerjakan soal-soal di papan tulis</w:t>
      </w:r>
      <w:r>
        <w:rPr>
          <w:lang w:val="id-ID"/>
        </w:rPr>
        <w:t>. Setelah itu</w:t>
      </w:r>
      <w:r w:rsidRPr="00F46E64">
        <w:t xml:space="preserve"> </w:t>
      </w:r>
      <w:r>
        <w:rPr>
          <w:lang w:val="id-ID"/>
        </w:rPr>
        <w:t>g</w:t>
      </w:r>
      <w:r w:rsidRPr="00E27EB9">
        <w:t>uru memberikan kesempatan kepada siswa untuk mendemonstrasikan hasil pekerjaan/tugas</w:t>
      </w:r>
      <w:r>
        <w:rPr>
          <w:lang w:val="id-ID"/>
        </w:rPr>
        <w:t xml:space="preserve">, </w:t>
      </w:r>
      <w:r w:rsidRPr="00F46E64">
        <w:t xml:space="preserve">setiap </w:t>
      </w:r>
      <w:r w:rsidRPr="00F46E64">
        <w:lastRenderedPageBreak/>
        <w:t>kelompok tampil bergantian di</w:t>
      </w:r>
      <w:r>
        <w:rPr>
          <w:lang w:val="id-ID"/>
        </w:rPr>
        <w:t xml:space="preserve"> </w:t>
      </w:r>
      <w:r w:rsidRPr="00F46E64">
        <w:t xml:space="preserve">depan teman-temannya untuk mempersentasekan hasil kerja mereka. </w:t>
      </w:r>
      <w:r>
        <w:t xml:space="preserve">jika </w:t>
      </w:r>
      <w:r w:rsidRPr="00F46E64">
        <w:t xml:space="preserve">selesai satu kelompok </w:t>
      </w:r>
      <w:r>
        <w:t xml:space="preserve">mempersentasikan hasil kerjanya </w:t>
      </w:r>
      <w:r>
        <w:rPr>
          <w:lang w:val="id-ID"/>
        </w:rPr>
        <w:t>a</w:t>
      </w:r>
      <w:r w:rsidRPr="00F46E64">
        <w:t>nak-anak yang lain bertepuk tangan untuk memberikan sugesti positif</w:t>
      </w:r>
      <w:r>
        <w:t xml:space="preserve"> agar anak-anak merasa bahwa hasil karya mereka dihargai.</w:t>
      </w:r>
    </w:p>
    <w:p w:rsidR="00E104A1" w:rsidRDefault="00E104A1" w:rsidP="00E104A1">
      <w:pPr>
        <w:pStyle w:val="ListParagraph"/>
        <w:autoSpaceDE w:val="0"/>
        <w:autoSpaceDN w:val="0"/>
        <w:adjustRightInd w:val="0"/>
        <w:spacing w:line="480" w:lineRule="auto"/>
        <w:ind w:left="0"/>
        <w:jc w:val="both"/>
        <w:rPr>
          <w:lang w:val="id-ID"/>
        </w:rPr>
      </w:pPr>
      <w:r>
        <w:rPr>
          <w:lang w:val="id-ID"/>
        </w:rPr>
        <w:t>Pada Tahap Ulangi</w:t>
      </w:r>
    </w:p>
    <w:p w:rsidR="00E104A1" w:rsidRDefault="00E104A1" w:rsidP="00E104A1">
      <w:pPr>
        <w:pStyle w:val="ListParagraph"/>
        <w:autoSpaceDE w:val="0"/>
        <w:autoSpaceDN w:val="0"/>
        <w:adjustRightInd w:val="0"/>
        <w:spacing w:line="480" w:lineRule="auto"/>
        <w:ind w:left="0"/>
        <w:jc w:val="both"/>
        <w:rPr>
          <w:lang w:val="id-ID"/>
        </w:rPr>
      </w:pPr>
      <w:r>
        <w:rPr>
          <w:lang w:val="id-ID"/>
        </w:rPr>
        <w:tab/>
        <w:t>Pada tahap ulangi g</w:t>
      </w:r>
      <w:r w:rsidRPr="008B0170">
        <w:rPr>
          <w:lang w:val="id-ID"/>
        </w:rPr>
        <w:t>uru membimbing siswa</w:t>
      </w:r>
      <w:r w:rsidRPr="008B0170">
        <w:t xml:space="preserve"> membuat kesimpulan hasil belajar mengajar</w:t>
      </w:r>
      <w:r w:rsidRPr="008B0170">
        <w:rPr>
          <w:lang w:val="id-ID"/>
        </w:rPr>
        <w:t>.</w:t>
      </w:r>
      <w:r>
        <w:rPr>
          <w:lang w:val="id-ID"/>
        </w:rPr>
        <w:t xml:space="preserve"> kegiata</w:t>
      </w:r>
      <w:r w:rsidR="002B066D">
        <w:rPr>
          <w:lang w:val="id-ID"/>
        </w:rPr>
        <w:t>n tahap ulangi pada kegiatan ini hanya dua orang</w:t>
      </w:r>
      <w:r>
        <w:rPr>
          <w:lang w:val="id-ID"/>
        </w:rPr>
        <w:t xml:space="preserve"> </w:t>
      </w:r>
      <w:r w:rsidR="002B066D">
        <w:rPr>
          <w:lang w:val="id-ID"/>
        </w:rPr>
        <w:t>yang dibimbing oleh guru.</w:t>
      </w:r>
    </w:p>
    <w:p w:rsidR="00E104A1" w:rsidRPr="00FF1686" w:rsidRDefault="00E104A1" w:rsidP="00FF1686">
      <w:pPr>
        <w:pStyle w:val="ListParagraph"/>
        <w:numPr>
          <w:ilvl w:val="6"/>
          <w:numId w:val="10"/>
        </w:numPr>
        <w:autoSpaceDE w:val="0"/>
        <w:autoSpaceDN w:val="0"/>
        <w:adjustRightInd w:val="0"/>
        <w:spacing w:line="480" w:lineRule="auto"/>
        <w:ind w:left="709"/>
        <w:jc w:val="both"/>
        <w:rPr>
          <w:lang w:val="id-ID"/>
        </w:rPr>
      </w:pPr>
      <w:r w:rsidRPr="003537B6">
        <w:t>Kegiatan Akhir</w:t>
      </w:r>
    </w:p>
    <w:p w:rsidR="00E104A1" w:rsidRDefault="00E104A1" w:rsidP="00E104A1">
      <w:pPr>
        <w:autoSpaceDE w:val="0"/>
        <w:autoSpaceDN w:val="0"/>
        <w:adjustRightInd w:val="0"/>
        <w:spacing w:line="480" w:lineRule="auto"/>
        <w:jc w:val="both"/>
      </w:pPr>
      <w:r>
        <w:t>Pada Tahap Rayakan</w:t>
      </w:r>
    </w:p>
    <w:p w:rsidR="00E104A1" w:rsidRDefault="00E104A1" w:rsidP="00E104A1">
      <w:pPr>
        <w:pStyle w:val="ListParagraph"/>
        <w:spacing w:line="480" w:lineRule="auto"/>
        <w:ind w:left="0" w:firstLine="720"/>
        <w:jc w:val="both"/>
        <w:rPr>
          <w:lang w:val="id-ID"/>
        </w:rPr>
      </w:pPr>
      <w:r w:rsidRPr="00D232DF">
        <w:rPr>
          <w:lang w:val="id-ID"/>
        </w:rPr>
        <w:t xml:space="preserve">Pada tahap rayakan guru mengevaluasi dan menilai hasil kerja siswa. </w:t>
      </w:r>
      <w:r w:rsidRPr="003F5321">
        <w:rPr>
          <w:lang w:val="id-ID"/>
        </w:rPr>
        <w:t>H</w:t>
      </w:r>
      <w:r w:rsidRPr="003F5321">
        <w:t xml:space="preserve">asil LKS siswa ada </w:t>
      </w:r>
      <w:r w:rsidRPr="003F5321">
        <w:rPr>
          <w:lang w:val="id-ID"/>
        </w:rPr>
        <w:t>2</w:t>
      </w:r>
      <w:r w:rsidRPr="003F5321">
        <w:t xml:space="preserve"> kelompok memperoleh nilai diatas 70 dan 1 kelompo</w:t>
      </w:r>
      <w:r w:rsidR="00060D58">
        <w:t>k memperoleh nilai di bawah 70</w:t>
      </w:r>
      <w:r w:rsidRPr="00635AAC">
        <w:rPr>
          <w:lang w:val="id-ID"/>
        </w:rPr>
        <w:t>.</w:t>
      </w:r>
      <w:r>
        <w:t xml:space="preserve"> </w:t>
      </w:r>
      <w:r>
        <w:rPr>
          <w:lang w:val="id-ID"/>
        </w:rPr>
        <w:t xml:space="preserve">Setelah </w:t>
      </w:r>
      <w:r w:rsidRPr="00D232DF">
        <w:rPr>
          <w:lang w:val="id-ID"/>
        </w:rPr>
        <w:t xml:space="preserve"> siswa berhasil dalam pembelajaran maka </w:t>
      </w:r>
      <w:r>
        <w:rPr>
          <w:lang w:val="id-ID"/>
        </w:rPr>
        <w:t>g</w:t>
      </w:r>
      <w:r w:rsidRPr="00D232DF">
        <w:rPr>
          <w:lang w:val="id-ID"/>
        </w:rPr>
        <w:t>uru m</w:t>
      </w:r>
      <w:r w:rsidRPr="00D232DF">
        <w:t>emberi</w:t>
      </w:r>
      <w:r>
        <w:t>kan rasa kegembiraan pada siswa</w:t>
      </w:r>
      <w:r w:rsidRPr="00D232DF">
        <w:t xml:space="preserve"> </w:t>
      </w:r>
      <w:r>
        <w:rPr>
          <w:lang w:val="id-ID"/>
        </w:rPr>
        <w:t>dengan 3 kali hore atau</w:t>
      </w:r>
      <w:r w:rsidRPr="00D232DF">
        <w:rPr>
          <w:lang w:val="id-ID"/>
        </w:rPr>
        <w:t xml:space="preserve"> </w:t>
      </w:r>
      <w:r>
        <w:rPr>
          <w:lang w:val="id-ID"/>
        </w:rPr>
        <w:t>bernyanyi bersama</w:t>
      </w:r>
      <w:r w:rsidRPr="00D232DF">
        <w:rPr>
          <w:lang w:val="id-ID"/>
        </w:rPr>
        <w:t>.</w:t>
      </w:r>
      <w:r>
        <w:rPr>
          <w:lang w:val="id-ID"/>
        </w:rPr>
        <w:t xml:space="preserve"> Dengan kegiatan ini siswa merasa senang dan bangga atas kesuksesan yang diperolehnya. Kegiatan ini memperkuat kesuksesan siswa dan memberi siswa motivasi untuk m</w:t>
      </w:r>
      <w:r w:rsidR="002B2621">
        <w:rPr>
          <w:lang w:val="id-ID"/>
        </w:rPr>
        <w:t>elakukannya berulang-ulang. Tetapi kegiatan ini hanya tiga orang siswa yang diberikan rasa kegembiraan dengan bertepuk tangan</w:t>
      </w:r>
      <w:r>
        <w:rPr>
          <w:lang w:val="id-ID"/>
        </w:rPr>
        <w:t>. S</w:t>
      </w:r>
      <w:r>
        <w:t xml:space="preserve">elanjutnya guru memberikan arahan motivasi belajar kepada siswa, kemudian </w:t>
      </w:r>
      <w:r>
        <w:rPr>
          <w:lang w:val="id-ID"/>
        </w:rPr>
        <w:t>r</w:t>
      </w:r>
      <w:r>
        <w:t xml:space="preserve">angkaian kegiatan pembelajaran berakhir dengan </w:t>
      </w:r>
      <w:r>
        <w:rPr>
          <w:lang w:val="id-ID"/>
        </w:rPr>
        <w:t xml:space="preserve"> meng</w:t>
      </w:r>
      <w:r>
        <w:t>ucap</w:t>
      </w:r>
      <w:r>
        <w:rPr>
          <w:lang w:val="id-ID"/>
        </w:rPr>
        <w:t>k</w:t>
      </w:r>
      <w:r>
        <w:t>an salam</w:t>
      </w:r>
      <w:r>
        <w:rPr>
          <w:lang w:val="id-ID"/>
        </w:rPr>
        <w:t>.</w:t>
      </w:r>
    </w:p>
    <w:p w:rsidR="00E104A1" w:rsidRDefault="00E104A1" w:rsidP="00E104A1">
      <w:pPr>
        <w:pStyle w:val="ListParagraph"/>
        <w:spacing w:line="480" w:lineRule="auto"/>
        <w:ind w:left="0" w:firstLine="720"/>
        <w:jc w:val="both"/>
        <w:rPr>
          <w:lang w:val="id-ID"/>
        </w:rPr>
      </w:pPr>
    </w:p>
    <w:p w:rsidR="00E104A1" w:rsidRPr="002B066D" w:rsidRDefault="00E104A1" w:rsidP="002B066D">
      <w:pPr>
        <w:spacing w:line="480" w:lineRule="auto"/>
        <w:jc w:val="both"/>
        <w:rPr>
          <w:lang w:val="id-ID"/>
        </w:rPr>
      </w:pPr>
    </w:p>
    <w:p w:rsidR="00E104A1" w:rsidRPr="004F5188" w:rsidRDefault="00E104A1" w:rsidP="004F5188">
      <w:pPr>
        <w:pStyle w:val="ListParagraph"/>
        <w:numPr>
          <w:ilvl w:val="2"/>
          <w:numId w:val="21"/>
        </w:numPr>
        <w:tabs>
          <w:tab w:val="left" w:pos="-6570"/>
        </w:tabs>
        <w:spacing w:line="480" w:lineRule="auto"/>
        <w:ind w:left="709"/>
        <w:jc w:val="both"/>
        <w:rPr>
          <w:b/>
        </w:rPr>
      </w:pPr>
      <w:r w:rsidRPr="004F5188">
        <w:rPr>
          <w:b/>
        </w:rPr>
        <w:lastRenderedPageBreak/>
        <w:t>Pertemuan I</w:t>
      </w:r>
      <w:r w:rsidRPr="004F5188">
        <w:rPr>
          <w:b/>
          <w:lang w:val="id-ID"/>
        </w:rPr>
        <w:t>I</w:t>
      </w:r>
    </w:p>
    <w:p w:rsidR="00E104A1" w:rsidRPr="003F5321" w:rsidRDefault="00E104A1" w:rsidP="00E104A1">
      <w:pPr>
        <w:pStyle w:val="ListParagraph"/>
        <w:tabs>
          <w:tab w:val="left" w:pos="-6570"/>
        </w:tabs>
        <w:spacing w:line="480" w:lineRule="auto"/>
        <w:ind w:left="0"/>
        <w:jc w:val="both"/>
        <w:rPr>
          <w:lang w:val="id-ID"/>
        </w:rPr>
      </w:pPr>
      <w:r>
        <w:rPr>
          <w:lang w:val="id-ID"/>
        </w:rPr>
        <w:tab/>
      </w:r>
      <w:r w:rsidRPr="00CE15D1">
        <w:rPr>
          <w:lang w:val="id-ID"/>
        </w:rPr>
        <w:t xml:space="preserve">Pelaksanaan pembelajaran </w:t>
      </w:r>
      <w:r>
        <w:rPr>
          <w:lang w:val="id-ID"/>
        </w:rPr>
        <w:t>pecahan</w:t>
      </w:r>
      <w:r w:rsidRPr="00CE15D1">
        <w:rPr>
          <w:lang w:val="id-ID"/>
        </w:rPr>
        <w:t xml:space="preserve"> melalui </w:t>
      </w:r>
      <w:r w:rsidR="002B2621">
        <w:rPr>
          <w:lang w:val="id-ID"/>
        </w:rPr>
        <w:t>pendekatan</w:t>
      </w:r>
      <w:r w:rsidRPr="00CE15D1">
        <w:t xml:space="preserve"> </w:t>
      </w:r>
      <w:r w:rsidR="00745EB6">
        <w:rPr>
          <w:i/>
          <w:lang w:val="id-ID"/>
        </w:rPr>
        <w:t>quantum t</w:t>
      </w:r>
      <w:r w:rsidRPr="00CE15D1">
        <w:rPr>
          <w:i/>
          <w:lang w:val="id-ID"/>
        </w:rPr>
        <w:t>eaching</w:t>
      </w:r>
      <w:r w:rsidRPr="00CE15D1">
        <w:rPr>
          <w:lang w:val="id-ID"/>
        </w:rPr>
        <w:t xml:space="preserve"> di kelas </w:t>
      </w:r>
      <w:r>
        <w:rPr>
          <w:lang w:val="id-ID"/>
        </w:rPr>
        <w:t>I</w:t>
      </w:r>
      <w:r w:rsidRPr="00CE15D1">
        <w:rPr>
          <w:lang w:val="id-ID"/>
        </w:rPr>
        <w:t xml:space="preserve">V SDN </w:t>
      </w:r>
      <w:r>
        <w:rPr>
          <w:lang w:val="id-ID"/>
        </w:rPr>
        <w:t>127 Bila</w:t>
      </w:r>
      <w:r w:rsidRPr="00CE15D1">
        <w:rPr>
          <w:lang w:val="id-ID"/>
        </w:rPr>
        <w:t xml:space="preserve"> untuk siklus I </w:t>
      </w:r>
      <w:r>
        <w:rPr>
          <w:lang w:val="id-ID"/>
        </w:rPr>
        <w:t xml:space="preserve">pertemuan II </w:t>
      </w:r>
      <w:r w:rsidRPr="00CE15D1">
        <w:rPr>
          <w:lang w:val="id-ID"/>
        </w:rPr>
        <w:t xml:space="preserve">dilaksanakan pada hari </w:t>
      </w:r>
      <w:r>
        <w:rPr>
          <w:lang w:val="id-ID"/>
        </w:rPr>
        <w:t>Selasa</w:t>
      </w:r>
      <w:r w:rsidRPr="00CE15D1">
        <w:rPr>
          <w:lang w:val="id-ID"/>
        </w:rPr>
        <w:t xml:space="preserve">, </w:t>
      </w:r>
      <w:r>
        <w:rPr>
          <w:lang w:val="id-ID"/>
        </w:rPr>
        <w:t>17</w:t>
      </w:r>
      <w:r w:rsidRPr="00CE15D1">
        <w:t xml:space="preserve"> April </w:t>
      </w:r>
      <w:r>
        <w:t>201</w:t>
      </w:r>
      <w:r>
        <w:rPr>
          <w:lang w:val="id-ID"/>
        </w:rPr>
        <w:t>2</w:t>
      </w:r>
      <w:r>
        <w:t xml:space="preserve"> mulai pukul 07.</w:t>
      </w:r>
      <w:r>
        <w:rPr>
          <w:lang w:val="id-ID"/>
        </w:rPr>
        <w:t xml:space="preserve">30 </w:t>
      </w:r>
      <w:r>
        <w:t xml:space="preserve">– </w:t>
      </w:r>
      <w:r>
        <w:rPr>
          <w:lang w:val="id-ID"/>
        </w:rPr>
        <w:t>09.15</w:t>
      </w:r>
      <w:r w:rsidRPr="00CE15D1">
        <w:t xml:space="preserve"> </w:t>
      </w:r>
      <w:r w:rsidRPr="00CE15D1">
        <w:rPr>
          <w:lang w:val="id-ID"/>
        </w:rPr>
        <w:t>WIT</w:t>
      </w:r>
      <w:r w:rsidRPr="00CE15D1">
        <w:t>A</w:t>
      </w:r>
      <w:r>
        <w:rPr>
          <w:lang w:val="id-ID"/>
        </w:rPr>
        <w:t>,</w:t>
      </w:r>
      <w:r w:rsidRPr="00CE15D1">
        <w:t xml:space="preserve"> </w:t>
      </w:r>
      <w:r w:rsidRPr="00CE15D1">
        <w:rPr>
          <w:lang w:val="id-ID"/>
        </w:rPr>
        <w:t xml:space="preserve">yang diikuti oleh seluruh siswa kelas </w:t>
      </w:r>
      <w:r>
        <w:rPr>
          <w:lang w:val="id-ID"/>
        </w:rPr>
        <w:t>I</w:t>
      </w:r>
      <w:r w:rsidRPr="00CE15D1">
        <w:rPr>
          <w:lang w:val="id-ID"/>
        </w:rPr>
        <w:t xml:space="preserve">V SDN </w:t>
      </w:r>
      <w:r>
        <w:rPr>
          <w:lang w:val="id-ID"/>
        </w:rPr>
        <w:t>127 Bila</w:t>
      </w:r>
      <w:r w:rsidRPr="00CE15D1">
        <w:rPr>
          <w:lang w:val="id-ID"/>
        </w:rPr>
        <w:t xml:space="preserve">  yang berjumlah </w:t>
      </w:r>
      <w:r w:rsidR="002B2621">
        <w:rPr>
          <w:lang w:val="id-ID"/>
        </w:rPr>
        <w:t>delapan</w:t>
      </w:r>
      <w:r w:rsidRPr="00CE15D1">
        <w:rPr>
          <w:lang w:val="id-ID"/>
        </w:rPr>
        <w:t xml:space="preserve"> siswa</w:t>
      </w:r>
      <w:r w:rsidRPr="00CE15D1">
        <w:t xml:space="preserve"> yang terdiri </w:t>
      </w:r>
      <w:r w:rsidR="002B2621">
        <w:rPr>
          <w:lang w:val="id-ID"/>
        </w:rPr>
        <w:t>enam</w:t>
      </w:r>
      <w:r>
        <w:t xml:space="preserve"> </w:t>
      </w:r>
      <w:r>
        <w:rPr>
          <w:lang w:val="id-ID"/>
        </w:rPr>
        <w:t xml:space="preserve">siswa </w:t>
      </w:r>
      <w:r>
        <w:t xml:space="preserve">laki-laki dan </w:t>
      </w:r>
      <w:r w:rsidR="002B2621">
        <w:rPr>
          <w:lang w:val="id-ID"/>
        </w:rPr>
        <w:t>dua</w:t>
      </w:r>
      <w:r w:rsidRPr="00CE15D1">
        <w:t xml:space="preserve"> </w:t>
      </w:r>
      <w:r>
        <w:rPr>
          <w:lang w:val="id-ID"/>
        </w:rPr>
        <w:t xml:space="preserve">siswa </w:t>
      </w:r>
      <w:r w:rsidRPr="00CE15D1">
        <w:t>perempuan.</w:t>
      </w:r>
      <w:r>
        <w:rPr>
          <w:lang w:val="id-ID"/>
        </w:rPr>
        <w:t xml:space="preserve"> Pembelajaran untuk tindakan siklus I pertemuan II berlangsung selama 105 menit atau 3 jam pelajaran.</w:t>
      </w:r>
    </w:p>
    <w:p w:rsidR="00E104A1" w:rsidRPr="005F7662" w:rsidRDefault="00E104A1" w:rsidP="00E104A1">
      <w:pPr>
        <w:pStyle w:val="ListParagraph"/>
        <w:tabs>
          <w:tab w:val="left" w:pos="-6570"/>
        </w:tabs>
        <w:spacing w:line="480" w:lineRule="auto"/>
        <w:ind w:left="0"/>
        <w:jc w:val="both"/>
        <w:rPr>
          <w:lang w:val="id-ID"/>
        </w:rPr>
      </w:pPr>
      <w:r>
        <w:rPr>
          <w:lang w:val="id-ID"/>
        </w:rPr>
        <w:tab/>
      </w:r>
      <w:r>
        <w:t>Proses pembelajara pecahan dibagi menjadi 3 kegiatan yaitu : kegiatan awal, kegiatan inti, dan kegiatan akhir.</w:t>
      </w:r>
      <w:r>
        <w:rPr>
          <w:lang w:val="id-ID"/>
        </w:rPr>
        <w:t xml:space="preserve"> </w:t>
      </w:r>
      <w:r>
        <w:t>Pada tindakan siklus I</w:t>
      </w:r>
      <w:r>
        <w:rPr>
          <w:lang w:val="id-ID"/>
        </w:rPr>
        <w:t xml:space="preserve"> pertemuan II</w:t>
      </w:r>
      <w:r>
        <w:t xml:space="preserve">, direncanakan bahwa pembelajaran </w:t>
      </w:r>
      <w:r>
        <w:rPr>
          <w:lang w:val="id-ID"/>
        </w:rPr>
        <w:t>pecahan</w:t>
      </w:r>
      <w:r w:rsidR="002B2621">
        <w:t xml:space="preserve"> melalui </w:t>
      </w:r>
      <w:r w:rsidR="002B2621">
        <w:rPr>
          <w:lang w:val="id-ID"/>
        </w:rPr>
        <w:t>pendekatan</w:t>
      </w:r>
      <w:r>
        <w:t xml:space="preserve"> </w:t>
      </w:r>
      <w:r w:rsidR="00B43B4E">
        <w:rPr>
          <w:i/>
          <w:lang w:val="id-ID"/>
        </w:rPr>
        <w:t>quantum t</w:t>
      </w:r>
      <w:r>
        <w:rPr>
          <w:i/>
          <w:lang w:val="id-ID"/>
        </w:rPr>
        <w:t>eaching</w:t>
      </w:r>
      <w:r>
        <w:t xml:space="preserve"> terdiri dari </w:t>
      </w:r>
      <w:r>
        <w:rPr>
          <w:lang w:val="id-ID"/>
        </w:rPr>
        <w:t>6</w:t>
      </w:r>
      <w:r w:rsidR="002B2621">
        <w:t xml:space="preserve"> </w:t>
      </w:r>
      <w:r w:rsidR="002B2621">
        <w:rPr>
          <w:lang w:val="id-ID"/>
        </w:rPr>
        <w:t>langkah</w:t>
      </w:r>
      <w:r>
        <w:t xml:space="preserve"> pembelajaran 1) </w:t>
      </w:r>
      <w:r>
        <w:rPr>
          <w:lang w:val="id-ID"/>
        </w:rPr>
        <w:t xml:space="preserve">tumbuhkan, </w:t>
      </w:r>
      <w:r>
        <w:t xml:space="preserve">2) </w:t>
      </w:r>
      <w:r>
        <w:rPr>
          <w:lang w:val="id-ID"/>
        </w:rPr>
        <w:t>alami,</w:t>
      </w:r>
      <w:r>
        <w:t xml:space="preserve"> 3) </w:t>
      </w:r>
      <w:r>
        <w:rPr>
          <w:lang w:val="id-ID"/>
        </w:rPr>
        <w:t>namai,</w:t>
      </w:r>
      <w:r>
        <w:t xml:space="preserve"> 4) </w:t>
      </w:r>
      <w:r>
        <w:rPr>
          <w:lang w:val="id-ID"/>
        </w:rPr>
        <w:t>demonstrasikan, 5) ulangi, dan 6) Rayakan.</w:t>
      </w:r>
    </w:p>
    <w:p w:rsidR="00E104A1" w:rsidRPr="003537B6" w:rsidRDefault="00E104A1" w:rsidP="00FF1686">
      <w:pPr>
        <w:pStyle w:val="ListParagraph"/>
        <w:numPr>
          <w:ilvl w:val="0"/>
          <w:numId w:val="55"/>
        </w:numPr>
        <w:spacing w:line="480" w:lineRule="auto"/>
        <w:jc w:val="both"/>
      </w:pPr>
      <w:r w:rsidRPr="003537B6">
        <w:t>Kegiatan Awal</w:t>
      </w:r>
    </w:p>
    <w:p w:rsidR="00E104A1" w:rsidRPr="003F5321" w:rsidRDefault="00E104A1" w:rsidP="00E104A1">
      <w:pPr>
        <w:pStyle w:val="ListParagraph"/>
        <w:spacing w:line="480" w:lineRule="auto"/>
        <w:ind w:left="0" w:firstLine="720"/>
        <w:jc w:val="both"/>
      </w:pPr>
      <w:r w:rsidRPr="003F5321">
        <w:t>Pada kegiatan awal, guru memulai pembel</w:t>
      </w:r>
      <w:r w:rsidR="002B2621">
        <w:t xml:space="preserve">ajaran dengan melaksanakan </w:t>
      </w:r>
      <w:r w:rsidR="000A4ADF">
        <w:rPr>
          <w:lang w:val="id-ID"/>
        </w:rPr>
        <w:t>tahap</w:t>
      </w:r>
      <w:r w:rsidRPr="003F5321">
        <w:t xml:space="preserve"> pertama yaitu tumbuhkan. Kegiata</w:t>
      </w:r>
      <w:r w:rsidR="002B2621">
        <w:t xml:space="preserve">n yang dilakukan guru pada </w:t>
      </w:r>
      <w:r w:rsidR="000A4ADF">
        <w:rPr>
          <w:lang w:val="id-ID"/>
        </w:rPr>
        <w:t>tahap</w:t>
      </w:r>
      <w:r w:rsidRPr="003F5321">
        <w:t xml:space="preserve"> ini yaitu guru mempersiapkan siswa untuk belajar (salam, berdoa dan absensi) guru memberi salam dan siswa menjawab salam setelah itu siswa berdoa kemudian guru mengelola kelas mengatur tempat duduk siswa, meminta perhatian siswa untuk memperhatikan penjelasan guru dan meminta siswa untuk tidak melakukan perbuatan-perbuatan yang dapat</w:t>
      </w:r>
      <w:r>
        <w:t xml:space="preserve"> mengganggu proses pembelajaran</w:t>
      </w:r>
      <w:r w:rsidRPr="003F5321">
        <w:t xml:space="preserve">. </w:t>
      </w:r>
    </w:p>
    <w:p w:rsidR="00E104A1" w:rsidRDefault="00E104A1" w:rsidP="00E104A1">
      <w:pPr>
        <w:spacing w:line="480" w:lineRule="auto"/>
        <w:ind w:firstLine="720"/>
        <w:jc w:val="both"/>
      </w:pPr>
      <w:r w:rsidRPr="00070841">
        <w:t xml:space="preserve">Guru menyampaikan pokok bahasan dan sub pokok bahasan yang akan dipelajari. </w:t>
      </w:r>
      <w:r>
        <w:t xml:space="preserve">Guru </w:t>
      </w:r>
      <w:r w:rsidRPr="00952434">
        <w:t xml:space="preserve">menginformasikan bahwa dalam pembelajaran ini, siswa diharapkan </w:t>
      </w:r>
      <w:r w:rsidRPr="00952434">
        <w:lastRenderedPageBreak/>
        <w:t>bekerja secara berkelompok dan bertanggungjawab dalam memecahkan masalah karena pada akhir kerja kelompok siswa akan mempresentasikan hasil kerja kelompok mereka. Jadi semua anggota kelompok harus tahu dan mengerti jawaban yang telah disepakati karena nilai yang diperoleh sama dalam satu kelompok</w:t>
      </w:r>
      <w:r>
        <w:t>.</w:t>
      </w:r>
    </w:p>
    <w:p w:rsidR="00E104A1" w:rsidRDefault="00E104A1" w:rsidP="00E104A1">
      <w:pPr>
        <w:spacing w:line="480" w:lineRule="auto"/>
        <w:ind w:firstLine="720"/>
        <w:jc w:val="both"/>
      </w:pPr>
      <w:r w:rsidRPr="00F92B92">
        <w:t xml:space="preserve">Pembelajaran dilanjutkan dengan melakukan tanya jawab yang berkaitan dengan </w:t>
      </w:r>
      <w:r>
        <w:t>pengetahuan</w:t>
      </w:r>
      <w:r w:rsidRPr="00F92B92">
        <w:t xml:space="preserve"> awal siswa tentang </w:t>
      </w:r>
      <w:r>
        <w:t>pecahan dan urutannya</w:t>
      </w:r>
      <w:r w:rsidRPr="00F92B92">
        <w:t xml:space="preserve">. Hal ini dimaksudkan agar pengetahuan awal yang dimiliki siswa dapat ditransfer untuk memahami konsep dalam menentukan </w:t>
      </w:r>
      <w:r>
        <w:t>nilai suatu pecahan</w:t>
      </w:r>
      <w:r w:rsidRPr="00F92B92">
        <w:t xml:space="preserve">. </w:t>
      </w:r>
      <w:r>
        <w:t xml:space="preserve">Kemudian </w:t>
      </w:r>
      <w:r w:rsidR="000A4ADF">
        <w:t xml:space="preserve">guru hanya menyampaikan </w:t>
      </w:r>
      <w:r w:rsidR="000A4ADF">
        <w:rPr>
          <w:lang w:val="id-ID"/>
        </w:rPr>
        <w:t>dua</w:t>
      </w:r>
      <w:r>
        <w:t xml:space="preserve"> tujuan pembelajaran yang akan dicapai, tujuan pembelajaran menuntut siswa untuk dapat mengetahui apa tujuannya belajar materi pecahan. </w:t>
      </w:r>
      <w:r w:rsidRPr="00070841">
        <w:t>Selanjutnya memp</w:t>
      </w:r>
      <w:r>
        <w:t>ersiapkan fasilitas yang terkait</w:t>
      </w:r>
      <w:r w:rsidRPr="00070841">
        <w:t xml:space="preserve"> dengan pembelajaran seperti LKS</w:t>
      </w:r>
      <w:r>
        <w:t xml:space="preserve"> dan tes evaluasi pembelajaran.</w:t>
      </w:r>
    </w:p>
    <w:p w:rsidR="00E104A1" w:rsidRPr="003537B6" w:rsidRDefault="00E104A1" w:rsidP="00FF1686">
      <w:pPr>
        <w:pStyle w:val="ListParagraph"/>
        <w:numPr>
          <w:ilvl w:val="0"/>
          <w:numId w:val="55"/>
        </w:numPr>
        <w:spacing w:line="480" w:lineRule="auto"/>
        <w:jc w:val="both"/>
      </w:pPr>
      <w:r w:rsidRPr="003537B6">
        <w:t>Kegiatan Inti</w:t>
      </w:r>
    </w:p>
    <w:p w:rsidR="00E104A1" w:rsidRPr="00E27EB9" w:rsidRDefault="00E104A1" w:rsidP="00E104A1">
      <w:pPr>
        <w:spacing w:line="480" w:lineRule="auto"/>
        <w:ind w:firstLine="709"/>
        <w:jc w:val="both"/>
      </w:pPr>
      <w:r w:rsidRPr="00E27EB9">
        <w:t>Pada tahap kegiatan inti pembelajaran, guru melaksanakan pembelajaran melalui 4 tahap yaitu alami, namai, demonstrasikan, dan ulangi.</w:t>
      </w:r>
    </w:p>
    <w:p w:rsidR="00E104A1" w:rsidRPr="008D0A2A" w:rsidRDefault="00E104A1" w:rsidP="00E104A1">
      <w:pPr>
        <w:pStyle w:val="ListParagraph"/>
        <w:spacing w:line="480" w:lineRule="auto"/>
        <w:ind w:left="0"/>
        <w:jc w:val="both"/>
        <w:rPr>
          <w:lang w:val="id-ID"/>
        </w:rPr>
      </w:pPr>
      <w:r w:rsidRPr="008D0A2A">
        <w:t xml:space="preserve">Pada Tahap </w:t>
      </w:r>
      <w:r w:rsidRPr="008D0A2A">
        <w:rPr>
          <w:lang w:val="id-ID"/>
        </w:rPr>
        <w:t>Alami</w:t>
      </w:r>
    </w:p>
    <w:p w:rsidR="00E104A1" w:rsidRPr="00111C97" w:rsidRDefault="00E104A1" w:rsidP="00E104A1">
      <w:pPr>
        <w:pStyle w:val="ListParagraph"/>
        <w:spacing w:line="480" w:lineRule="auto"/>
        <w:ind w:left="0" w:firstLine="720"/>
        <w:jc w:val="both"/>
        <w:rPr>
          <w:lang w:val="id-ID"/>
        </w:rPr>
      </w:pPr>
      <w:r w:rsidRPr="0064411E">
        <w:t xml:space="preserve">Pada tahap </w:t>
      </w:r>
      <w:r>
        <w:rPr>
          <w:lang w:val="id-ID"/>
        </w:rPr>
        <w:t>alami</w:t>
      </w:r>
      <w:r>
        <w:t xml:space="preserve"> guru menjelaskan</w:t>
      </w:r>
      <w:r w:rsidR="00C774EC">
        <w:t xml:space="preserve"> materi pembelajaran, mengelola</w:t>
      </w:r>
      <w:r>
        <w:t xml:space="preserve"> pengetahuan awal yang dimiliki siswa yang erat kaitannya dengan </w:t>
      </w:r>
      <w:r>
        <w:rPr>
          <w:lang w:val="id-ID"/>
        </w:rPr>
        <w:t>pecahan</w:t>
      </w:r>
      <w:r>
        <w:t>. Setelah itu tanya jawab antara guru dan siswa</w:t>
      </w:r>
      <w:r>
        <w:rPr>
          <w:lang w:val="id-ID"/>
        </w:rPr>
        <w:t>,</w:t>
      </w:r>
      <w:r>
        <w:t xml:space="preserve"> dimana siswa diberi kesempa</w:t>
      </w:r>
      <w:r>
        <w:rPr>
          <w:lang w:val="id-ID"/>
        </w:rPr>
        <w:t>t</w:t>
      </w:r>
      <w:r>
        <w:t>an untuk bertanya dan guru</w:t>
      </w:r>
      <w:r>
        <w:rPr>
          <w:lang w:val="id-ID"/>
        </w:rPr>
        <w:t xml:space="preserve"> </w:t>
      </w:r>
      <w:r>
        <w:t xml:space="preserve">pun menjawab pertanyaan-pertanyaan siswa tersebut. </w:t>
      </w:r>
      <w:r>
        <w:rPr>
          <w:lang w:val="id-ID"/>
        </w:rPr>
        <w:t xml:space="preserve">Kemudian guru mengorganisasikan kelompok secara heterogen untuk mengerjakan tugas-tugas kelompok. Siswa dikelompokkan ke dalam 3 kelompok, dua </w:t>
      </w:r>
      <w:r>
        <w:t xml:space="preserve"> kelompok terdiri </w:t>
      </w:r>
      <w:r w:rsidR="000A4ADF">
        <w:rPr>
          <w:lang w:val="id-ID"/>
        </w:rPr>
        <w:t>dari tiga</w:t>
      </w:r>
      <w:r>
        <w:t xml:space="preserve"> orang dan </w:t>
      </w:r>
      <w:r w:rsidR="000A4ADF">
        <w:rPr>
          <w:lang w:val="id-ID"/>
        </w:rPr>
        <w:t>1 kelompok hanya terdiri dari dua</w:t>
      </w:r>
      <w:r>
        <w:rPr>
          <w:lang w:val="id-ID"/>
        </w:rPr>
        <w:t xml:space="preserve"> orang</w:t>
      </w:r>
      <w:r>
        <w:t xml:space="preserve"> </w:t>
      </w:r>
      <w:r>
        <w:rPr>
          <w:lang w:val="id-ID"/>
        </w:rPr>
        <w:t xml:space="preserve">dan </w:t>
      </w:r>
      <w:r>
        <w:t>memberikan</w:t>
      </w:r>
      <w:r>
        <w:rPr>
          <w:lang w:val="id-ID"/>
        </w:rPr>
        <w:t xml:space="preserve"> LKS</w:t>
      </w:r>
      <w:r>
        <w:t xml:space="preserve"> terkait </w:t>
      </w:r>
      <w:r>
        <w:rPr>
          <w:lang w:val="id-ID"/>
        </w:rPr>
        <w:lastRenderedPageBreak/>
        <w:t>tentang pecahan dan urutannya</w:t>
      </w:r>
      <w:r>
        <w:t>,  tujuannya untuk mengetahui apakah siswa telah memaha</w:t>
      </w:r>
      <w:r>
        <w:rPr>
          <w:lang w:val="id-ID"/>
        </w:rPr>
        <w:t>m</w:t>
      </w:r>
      <w:r>
        <w:t xml:space="preserve">i dengan benar  materi yang diajarkan oleh </w:t>
      </w:r>
      <w:r>
        <w:rPr>
          <w:lang w:val="id-ID"/>
        </w:rPr>
        <w:t>ibu</w:t>
      </w:r>
      <w:r>
        <w:t xml:space="preserve"> guru atau belum</w:t>
      </w:r>
      <w:r>
        <w:rPr>
          <w:lang w:val="id-ID"/>
        </w:rPr>
        <w:t xml:space="preserve">. Sebelum mengerjakan tugas kelompok guru hanya memberikan bimbingan kepada sebagian </w:t>
      </w:r>
      <w:r w:rsidR="000A4ADF">
        <w:rPr>
          <w:lang w:val="id-ID"/>
        </w:rPr>
        <w:t xml:space="preserve">atau dua </w:t>
      </w:r>
      <w:r>
        <w:rPr>
          <w:lang w:val="id-ID"/>
        </w:rPr>
        <w:t>kelompok dalam mengerjakan LKS, dalam kegiatan ini guru membimbing siswa untuk menuliskan nama-nama setiap kelompok pada kolom yang telah disediakan, setelah itu siswa diminta untuk menyediakan alat dan bahan yang akan digunakan dalam mengerjakan LKS, kemudian memperhatikan langkah-langkah kegiatan dan menuliskan hasilnya pada tempat yang telah disediakan.</w:t>
      </w:r>
    </w:p>
    <w:p w:rsidR="00E104A1" w:rsidRDefault="00E104A1" w:rsidP="00E104A1">
      <w:pPr>
        <w:pStyle w:val="ListParagraph"/>
        <w:spacing w:line="480" w:lineRule="auto"/>
        <w:ind w:left="0"/>
        <w:jc w:val="both"/>
        <w:rPr>
          <w:lang w:val="id-ID"/>
        </w:rPr>
      </w:pPr>
      <w:r w:rsidRPr="00111C97">
        <w:rPr>
          <w:lang w:val="id-ID"/>
        </w:rPr>
        <w:t>Pada Tahap Namai</w:t>
      </w:r>
    </w:p>
    <w:p w:rsidR="00E104A1" w:rsidRPr="00E27EB9" w:rsidRDefault="00E104A1" w:rsidP="00E104A1">
      <w:pPr>
        <w:pStyle w:val="ListParagraph"/>
        <w:spacing w:line="480" w:lineRule="auto"/>
        <w:ind w:left="0" w:firstLine="709"/>
        <w:jc w:val="both"/>
        <w:rPr>
          <w:lang w:val="id-ID"/>
        </w:rPr>
      </w:pPr>
      <w:r w:rsidRPr="000B45ED">
        <w:t xml:space="preserve">Pada tahap </w:t>
      </w:r>
      <w:r w:rsidRPr="000B45ED">
        <w:rPr>
          <w:lang w:val="id-ID"/>
        </w:rPr>
        <w:t>namai</w:t>
      </w:r>
      <w:r w:rsidRPr="000B45ED">
        <w:t xml:space="preserve">, guru </w:t>
      </w:r>
      <w:r w:rsidRPr="000B45ED">
        <w:rPr>
          <w:lang w:val="id-ID"/>
        </w:rPr>
        <w:t>m</w:t>
      </w:r>
      <w:r w:rsidRPr="000B45ED">
        <w:t>emberikan pengenalan secara detil akan materi</w:t>
      </w:r>
      <w:r w:rsidRPr="000B45ED">
        <w:rPr>
          <w:lang w:val="id-ID"/>
        </w:rPr>
        <w:t xml:space="preserve"> (konsep, rumus, dan kata kunci).</w:t>
      </w:r>
      <w:r>
        <w:rPr>
          <w:lang w:val="id-ID"/>
        </w:rPr>
        <w:t xml:space="preserve"> Guru menjelaskan LKS tentang pecahan dan urutannya dan rumus atau cara yang digunakan dalam menentukan nilai suatu pecahan. Kemudian g</w:t>
      </w:r>
      <w:r w:rsidRPr="000B45ED">
        <w:t xml:space="preserve">uru memberikan </w:t>
      </w:r>
      <w:r>
        <w:rPr>
          <w:lang w:val="id-ID"/>
        </w:rPr>
        <w:t>semua</w:t>
      </w:r>
      <w:r w:rsidRPr="000B45ED">
        <w:t xml:space="preserve"> contoh dari materi yang diajarkan</w:t>
      </w:r>
      <w:r>
        <w:t>, pada kegiatan ini guru</w:t>
      </w:r>
      <w:r>
        <w:rPr>
          <w:lang w:val="id-ID"/>
        </w:rPr>
        <w:t xml:space="preserve"> memberikan contoh lain yang terkait dengan LKS yang telah dikerjakan oleh siswa</w:t>
      </w:r>
      <w:r>
        <w:t>.</w:t>
      </w:r>
    </w:p>
    <w:p w:rsidR="00E104A1" w:rsidRPr="00E27EB9" w:rsidRDefault="00E104A1" w:rsidP="00E104A1">
      <w:pPr>
        <w:pStyle w:val="ListParagraph"/>
        <w:spacing w:line="480" w:lineRule="auto"/>
        <w:ind w:left="0"/>
        <w:jc w:val="both"/>
        <w:rPr>
          <w:lang w:val="id-ID"/>
        </w:rPr>
      </w:pPr>
      <w:r w:rsidRPr="00E27EB9">
        <w:rPr>
          <w:lang w:val="id-ID"/>
        </w:rPr>
        <w:t>Pada Tahap Demonstrasikan</w:t>
      </w:r>
    </w:p>
    <w:p w:rsidR="00E104A1" w:rsidRDefault="00E104A1" w:rsidP="00E104A1">
      <w:pPr>
        <w:pStyle w:val="ListParagraph"/>
        <w:autoSpaceDE w:val="0"/>
        <w:autoSpaceDN w:val="0"/>
        <w:adjustRightInd w:val="0"/>
        <w:spacing w:line="480" w:lineRule="auto"/>
        <w:ind w:left="0" w:firstLine="720"/>
        <w:jc w:val="both"/>
        <w:rPr>
          <w:lang w:val="id-ID"/>
        </w:rPr>
      </w:pPr>
      <w:r>
        <w:t xml:space="preserve">Pada tahap </w:t>
      </w:r>
      <w:r>
        <w:rPr>
          <w:lang w:val="id-ID"/>
        </w:rPr>
        <w:t>demonstrasikan</w:t>
      </w:r>
      <w:r>
        <w:t xml:space="preserve"> </w:t>
      </w:r>
      <w:r>
        <w:rPr>
          <w:lang w:val="id-ID"/>
        </w:rPr>
        <w:t>g</w:t>
      </w:r>
      <w:r w:rsidRPr="00E27EB9">
        <w:rPr>
          <w:lang w:val="id-ID"/>
        </w:rPr>
        <w:t>uru m</w:t>
      </w:r>
      <w:r w:rsidRPr="00E27EB9">
        <w:t xml:space="preserve">emberikan kesempatan </w:t>
      </w:r>
      <w:r w:rsidRPr="00E27EB9">
        <w:rPr>
          <w:lang w:val="id-ID"/>
        </w:rPr>
        <w:t>kepada siswa untuk mengerjakan soal-soal di papan tulis</w:t>
      </w:r>
      <w:r>
        <w:rPr>
          <w:lang w:val="id-ID"/>
        </w:rPr>
        <w:t xml:space="preserve">, di sini guru </w:t>
      </w:r>
      <w:r w:rsidRPr="00E27EB9">
        <w:rPr>
          <w:lang w:val="id-ID"/>
        </w:rPr>
        <w:t>m</w:t>
      </w:r>
      <w:r w:rsidRPr="00E27EB9">
        <w:t xml:space="preserve">emberikan kesempatan </w:t>
      </w:r>
      <w:r w:rsidRPr="00E27EB9">
        <w:rPr>
          <w:lang w:val="id-ID"/>
        </w:rPr>
        <w:t>kepada siswa untuk mengerjakan soal-soal di papan tulis</w:t>
      </w:r>
      <w:r>
        <w:rPr>
          <w:lang w:val="id-ID"/>
        </w:rPr>
        <w:t>. Setelah itu</w:t>
      </w:r>
      <w:r w:rsidRPr="00F46E64">
        <w:t xml:space="preserve"> </w:t>
      </w:r>
      <w:r>
        <w:rPr>
          <w:lang w:val="id-ID"/>
        </w:rPr>
        <w:t>g</w:t>
      </w:r>
      <w:r w:rsidRPr="00E27EB9">
        <w:t>uru memberikan kesempatan kepada siswa untuk mendemonstrasikan hasil pekerjaan/tugas</w:t>
      </w:r>
      <w:r>
        <w:rPr>
          <w:lang w:val="id-ID"/>
        </w:rPr>
        <w:t xml:space="preserve">, </w:t>
      </w:r>
      <w:r w:rsidRPr="00F46E64">
        <w:t>setiap kelompok tampil bergantian di</w:t>
      </w:r>
      <w:r>
        <w:rPr>
          <w:lang w:val="id-ID"/>
        </w:rPr>
        <w:t xml:space="preserve"> </w:t>
      </w:r>
      <w:r w:rsidRPr="00F46E64">
        <w:t xml:space="preserve">depan teman-temannya untuk mempersentasekan hasil kerja mereka. </w:t>
      </w:r>
      <w:r>
        <w:t xml:space="preserve">jika </w:t>
      </w:r>
      <w:r w:rsidRPr="00F46E64">
        <w:t xml:space="preserve">selesai satu kelompok </w:t>
      </w:r>
      <w:r>
        <w:t xml:space="preserve">mempersentasikan hasil kerjanya </w:t>
      </w:r>
      <w:r>
        <w:rPr>
          <w:lang w:val="id-ID"/>
        </w:rPr>
        <w:t>a</w:t>
      </w:r>
      <w:r w:rsidRPr="00F46E64">
        <w:t xml:space="preserve">nak-anak </w:t>
      </w:r>
      <w:r w:rsidRPr="00F46E64">
        <w:lastRenderedPageBreak/>
        <w:t>yang lain bertepuk tangan untuk memberikan sugesti positif</w:t>
      </w:r>
      <w:r>
        <w:t xml:space="preserve"> agar anak-anak merasa bahwa hasil karya mereka dihargai.</w:t>
      </w:r>
    </w:p>
    <w:p w:rsidR="00E104A1" w:rsidRDefault="00E104A1" w:rsidP="00E104A1">
      <w:pPr>
        <w:pStyle w:val="ListParagraph"/>
        <w:autoSpaceDE w:val="0"/>
        <w:autoSpaceDN w:val="0"/>
        <w:adjustRightInd w:val="0"/>
        <w:spacing w:line="480" w:lineRule="auto"/>
        <w:ind w:left="0"/>
        <w:jc w:val="both"/>
        <w:rPr>
          <w:lang w:val="id-ID"/>
        </w:rPr>
      </w:pPr>
      <w:r>
        <w:rPr>
          <w:lang w:val="id-ID"/>
        </w:rPr>
        <w:t>Pada Tahap Ulangi</w:t>
      </w:r>
    </w:p>
    <w:p w:rsidR="00E104A1" w:rsidRDefault="00E104A1" w:rsidP="00E104A1">
      <w:pPr>
        <w:pStyle w:val="ListParagraph"/>
        <w:autoSpaceDE w:val="0"/>
        <w:autoSpaceDN w:val="0"/>
        <w:adjustRightInd w:val="0"/>
        <w:spacing w:line="480" w:lineRule="auto"/>
        <w:ind w:left="0"/>
        <w:jc w:val="both"/>
        <w:rPr>
          <w:lang w:val="id-ID"/>
        </w:rPr>
      </w:pPr>
      <w:r>
        <w:rPr>
          <w:lang w:val="id-ID"/>
        </w:rPr>
        <w:tab/>
        <w:t>Pada tahap ulangi g</w:t>
      </w:r>
      <w:r w:rsidRPr="008B0170">
        <w:rPr>
          <w:lang w:val="id-ID"/>
        </w:rPr>
        <w:t>uru membimbing siswa</w:t>
      </w:r>
      <w:r w:rsidRPr="008B0170">
        <w:t xml:space="preserve"> membuat kesimpulan hasil belajar mengajar</w:t>
      </w:r>
      <w:r w:rsidRPr="008B0170">
        <w:rPr>
          <w:lang w:val="id-ID"/>
        </w:rPr>
        <w:t>.</w:t>
      </w:r>
      <w:r>
        <w:rPr>
          <w:lang w:val="id-ID"/>
        </w:rPr>
        <w:t xml:space="preserve"> kegiatan tahap ulangi pada kegiatan ini hanya sebagian </w:t>
      </w:r>
      <w:r w:rsidR="004F46D4">
        <w:rPr>
          <w:lang w:val="id-ID"/>
        </w:rPr>
        <w:t xml:space="preserve">atau empat siswa </w:t>
      </w:r>
      <w:r>
        <w:rPr>
          <w:lang w:val="id-ID"/>
        </w:rPr>
        <w:t>yang dibimbing oleh  guru dalam membuat kesimpulan.</w:t>
      </w:r>
    </w:p>
    <w:p w:rsidR="00E104A1" w:rsidRPr="003537B6" w:rsidRDefault="00E104A1" w:rsidP="00FF1686">
      <w:pPr>
        <w:pStyle w:val="ListParagraph"/>
        <w:numPr>
          <w:ilvl w:val="0"/>
          <w:numId w:val="55"/>
        </w:numPr>
        <w:autoSpaceDE w:val="0"/>
        <w:autoSpaceDN w:val="0"/>
        <w:adjustRightInd w:val="0"/>
        <w:spacing w:line="480" w:lineRule="auto"/>
        <w:jc w:val="both"/>
        <w:rPr>
          <w:lang w:val="id-ID"/>
        </w:rPr>
      </w:pPr>
      <w:r w:rsidRPr="003537B6">
        <w:t>Kegiatan Akhir</w:t>
      </w:r>
    </w:p>
    <w:p w:rsidR="00E104A1" w:rsidRDefault="00E104A1" w:rsidP="00E104A1">
      <w:pPr>
        <w:autoSpaceDE w:val="0"/>
        <w:autoSpaceDN w:val="0"/>
        <w:adjustRightInd w:val="0"/>
        <w:spacing w:line="480" w:lineRule="auto"/>
        <w:jc w:val="both"/>
      </w:pPr>
      <w:r>
        <w:t>Pada tahap Rayakan</w:t>
      </w:r>
    </w:p>
    <w:p w:rsidR="00E104A1" w:rsidRDefault="00E104A1" w:rsidP="00A361B4">
      <w:pPr>
        <w:pStyle w:val="ListParagraph"/>
        <w:spacing w:line="480" w:lineRule="auto"/>
        <w:ind w:left="0" w:firstLine="720"/>
        <w:jc w:val="both"/>
        <w:rPr>
          <w:lang w:val="id-ID"/>
        </w:rPr>
      </w:pPr>
      <w:r w:rsidRPr="00D232DF">
        <w:rPr>
          <w:lang w:val="id-ID"/>
        </w:rPr>
        <w:t xml:space="preserve">Pada tahap rayakan guru mengevaluasi dan menilai hasil kerja siswa. </w:t>
      </w:r>
      <w:r w:rsidRPr="003F5321">
        <w:rPr>
          <w:lang w:val="id-ID"/>
        </w:rPr>
        <w:t>H</w:t>
      </w:r>
      <w:r w:rsidRPr="003F5321">
        <w:t xml:space="preserve">asil LKS siswa ada </w:t>
      </w:r>
      <w:r w:rsidRPr="003F5321">
        <w:rPr>
          <w:lang w:val="id-ID"/>
        </w:rPr>
        <w:t>2</w:t>
      </w:r>
      <w:r w:rsidRPr="003F5321">
        <w:t xml:space="preserve"> kelompok memperoleh nilai diatas 70 dan 1 kelompo</w:t>
      </w:r>
      <w:r w:rsidR="00060D58">
        <w:t>k memperoleh nilai di bawah 70</w:t>
      </w:r>
      <w:r w:rsidRPr="00635AAC">
        <w:rPr>
          <w:lang w:val="id-ID"/>
        </w:rPr>
        <w:t>.</w:t>
      </w:r>
      <w:r>
        <w:t xml:space="preserve"> </w:t>
      </w:r>
      <w:r>
        <w:rPr>
          <w:lang w:val="id-ID"/>
        </w:rPr>
        <w:t xml:space="preserve">Setelah </w:t>
      </w:r>
      <w:r w:rsidRPr="00D232DF">
        <w:rPr>
          <w:lang w:val="id-ID"/>
        </w:rPr>
        <w:t xml:space="preserve"> siswa berhasil dalam pembelajaran maka </w:t>
      </w:r>
      <w:r>
        <w:rPr>
          <w:lang w:val="id-ID"/>
        </w:rPr>
        <w:t>g</w:t>
      </w:r>
      <w:r w:rsidRPr="00D232DF">
        <w:rPr>
          <w:lang w:val="id-ID"/>
        </w:rPr>
        <w:t>uru m</w:t>
      </w:r>
      <w:r w:rsidRPr="00D232DF">
        <w:t>emberi</w:t>
      </w:r>
      <w:r>
        <w:t>kan rasa kegembiraan pada siswa</w:t>
      </w:r>
      <w:r w:rsidRPr="00D232DF">
        <w:t xml:space="preserve"> </w:t>
      </w:r>
      <w:r>
        <w:rPr>
          <w:lang w:val="id-ID"/>
        </w:rPr>
        <w:t>dengan 3 kali hore atau</w:t>
      </w:r>
      <w:r w:rsidRPr="00D232DF">
        <w:rPr>
          <w:lang w:val="id-ID"/>
        </w:rPr>
        <w:t xml:space="preserve"> </w:t>
      </w:r>
      <w:r>
        <w:rPr>
          <w:lang w:val="id-ID"/>
        </w:rPr>
        <w:t>bernyanyi bersama</w:t>
      </w:r>
      <w:r w:rsidRPr="00D232DF">
        <w:rPr>
          <w:lang w:val="id-ID"/>
        </w:rPr>
        <w:t>.</w:t>
      </w:r>
      <w:r>
        <w:rPr>
          <w:lang w:val="id-ID"/>
        </w:rPr>
        <w:t xml:space="preserve"> Dengan kegiatan ini siswa merasa senang dan bangga atas kesuksesan yang diperolehnya. Kegiatan ini memperkuat kesuksesan siswa dan memberi siswa motivasi untuk melakukannya berulang-ulang, dan kegiatan ini</w:t>
      </w:r>
      <w:r w:rsidR="004F46D4">
        <w:rPr>
          <w:lang w:val="id-ID"/>
        </w:rPr>
        <w:t xml:space="preserve"> hanya empat orang siswa yang dibimbing membuat kesimpulan</w:t>
      </w:r>
      <w:r>
        <w:rPr>
          <w:lang w:val="id-ID"/>
        </w:rPr>
        <w:t>. S</w:t>
      </w:r>
      <w:r>
        <w:t xml:space="preserve">elanjutnya guru memberikan arahan motivasi belajar kepada siswa, kemudian </w:t>
      </w:r>
      <w:r>
        <w:rPr>
          <w:lang w:val="id-ID"/>
        </w:rPr>
        <w:t>r</w:t>
      </w:r>
      <w:r>
        <w:t xml:space="preserve">angkaian kegiatan pembelajaran berakhir dengan </w:t>
      </w:r>
      <w:r>
        <w:rPr>
          <w:lang w:val="id-ID"/>
        </w:rPr>
        <w:t xml:space="preserve"> meng</w:t>
      </w:r>
      <w:r>
        <w:t>ucap</w:t>
      </w:r>
      <w:r>
        <w:rPr>
          <w:lang w:val="id-ID"/>
        </w:rPr>
        <w:t>k</w:t>
      </w:r>
      <w:r>
        <w:t>an salam</w:t>
      </w:r>
      <w:r>
        <w:rPr>
          <w:lang w:val="id-ID"/>
        </w:rPr>
        <w:t>.</w:t>
      </w:r>
    </w:p>
    <w:p w:rsidR="00A361B4" w:rsidRDefault="00A361B4" w:rsidP="00A361B4">
      <w:pPr>
        <w:pStyle w:val="ListParagraph"/>
        <w:spacing w:line="480" w:lineRule="auto"/>
        <w:ind w:left="0" w:firstLine="720"/>
        <w:jc w:val="both"/>
        <w:rPr>
          <w:lang w:val="id-ID"/>
        </w:rPr>
      </w:pPr>
    </w:p>
    <w:p w:rsidR="00A361B4" w:rsidRDefault="00A361B4" w:rsidP="00A361B4">
      <w:pPr>
        <w:pStyle w:val="ListParagraph"/>
        <w:spacing w:line="480" w:lineRule="auto"/>
        <w:ind w:left="0" w:firstLine="720"/>
        <w:jc w:val="both"/>
        <w:rPr>
          <w:lang w:val="id-ID"/>
        </w:rPr>
      </w:pPr>
    </w:p>
    <w:p w:rsidR="00A361B4" w:rsidRDefault="00A361B4" w:rsidP="00A361B4">
      <w:pPr>
        <w:pStyle w:val="ListParagraph"/>
        <w:spacing w:line="480" w:lineRule="auto"/>
        <w:ind w:left="0" w:firstLine="720"/>
        <w:jc w:val="both"/>
        <w:rPr>
          <w:lang w:val="id-ID"/>
        </w:rPr>
      </w:pPr>
    </w:p>
    <w:p w:rsidR="00A361B4" w:rsidRPr="00060D58" w:rsidRDefault="00A361B4" w:rsidP="00060D58">
      <w:pPr>
        <w:spacing w:line="480" w:lineRule="auto"/>
        <w:jc w:val="both"/>
        <w:rPr>
          <w:lang w:val="id-ID"/>
        </w:rPr>
      </w:pPr>
    </w:p>
    <w:p w:rsidR="00E104A1" w:rsidRPr="00601CD3" w:rsidRDefault="004F5188" w:rsidP="00601CD3">
      <w:pPr>
        <w:pStyle w:val="ListParagraph"/>
        <w:numPr>
          <w:ilvl w:val="1"/>
          <w:numId w:val="10"/>
        </w:numPr>
        <w:tabs>
          <w:tab w:val="clear" w:pos="1515"/>
        </w:tabs>
        <w:spacing w:line="480" w:lineRule="auto"/>
        <w:ind w:left="426"/>
        <w:jc w:val="both"/>
        <w:rPr>
          <w:b/>
        </w:rPr>
      </w:pPr>
      <w:r w:rsidRPr="00601CD3">
        <w:rPr>
          <w:b/>
        </w:rPr>
        <w:lastRenderedPageBreak/>
        <w:t>Observasi</w:t>
      </w:r>
    </w:p>
    <w:p w:rsidR="004F5188" w:rsidRPr="004F5188" w:rsidRDefault="004F5188" w:rsidP="00601CD3">
      <w:pPr>
        <w:pStyle w:val="ListParagraph"/>
        <w:numPr>
          <w:ilvl w:val="4"/>
          <w:numId w:val="10"/>
        </w:numPr>
        <w:spacing w:line="480" w:lineRule="auto"/>
        <w:ind w:left="709"/>
        <w:jc w:val="both"/>
        <w:rPr>
          <w:b/>
        </w:rPr>
      </w:pPr>
      <w:r>
        <w:rPr>
          <w:b/>
          <w:lang w:val="id-ID"/>
        </w:rPr>
        <w:t>Hasil Observasi Aktivitas Guru</w:t>
      </w:r>
    </w:p>
    <w:p w:rsidR="00E104A1" w:rsidRPr="004F5188" w:rsidRDefault="00E104A1" w:rsidP="00601CD3">
      <w:pPr>
        <w:pStyle w:val="ListParagraph"/>
        <w:numPr>
          <w:ilvl w:val="6"/>
          <w:numId w:val="10"/>
        </w:numPr>
        <w:spacing w:line="480" w:lineRule="auto"/>
        <w:ind w:left="426"/>
        <w:jc w:val="both"/>
        <w:rPr>
          <w:b/>
        </w:rPr>
      </w:pPr>
      <w:r w:rsidRPr="004F5188">
        <w:rPr>
          <w:b/>
        </w:rPr>
        <w:t>Pertemuan I</w:t>
      </w:r>
    </w:p>
    <w:p w:rsidR="004F5188" w:rsidRPr="000F6976" w:rsidRDefault="004F5188" w:rsidP="004F5188">
      <w:pPr>
        <w:spacing w:line="480" w:lineRule="auto"/>
        <w:ind w:firstLine="709"/>
        <w:jc w:val="both"/>
      </w:pPr>
      <w:r w:rsidRPr="000F6976">
        <w:t>Fokus pengamatan adalah perilaku guru</w:t>
      </w:r>
      <w:r>
        <w:rPr>
          <w:lang w:val="id-ID"/>
        </w:rPr>
        <w:t xml:space="preserve"> </w:t>
      </w:r>
      <w:r w:rsidRPr="000F6976">
        <w:t xml:space="preserve">dengan menggunakan lembar observasi </w:t>
      </w:r>
      <w:r>
        <w:t>guru</w:t>
      </w:r>
      <w:r>
        <w:rPr>
          <w:lang w:val="id-ID"/>
        </w:rPr>
        <w:t xml:space="preserve"> </w:t>
      </w:r>
      <w:r>
        <w:t xml:space="preserve">pada tindakan </w:t>
      </w:r>
      <w:r w:rsidRPr="000F6976">
        <w:t xml:space="preserve">siklus I </w:t>
      </w:r>
      <w:r>
        <w:t xml:space="preserve">pertemuan I </w:t>
      </w:r>
      <w:r w:rsidRPr="000F6976">
        <w:t xml:space="preserve">(lampiran </w:t>
      </w:r>
      <w:r>
        <w:t>2</w:t>
      </w:r>
      <w:r>
        <w:rPr>
          <w:lang w:val="id-ID"/>
        </w:rPr>
        <w:t xml:space="preserve">). </w:t>
      </w:r>
      <w:r w:rsidRPr="000F6976">
        <w:t>Adapun aspek yang diamati adalah aktivitas guru</w:t>
      </w:r>
      <w:r w:rsidRPr="004F5188">
        <w:t xml:space="preserve"> </w:t>
      </w:r>
      <w:r>
        <w:t>dalan proses pembelajaran</w:t>
      </w:r>
      <w:r w:rsidRPr="000F6976">
        <w:t xml:space="preserve"> yang disesuaikan dengan </w:t>
      </w:r>
      <w:r>
        <w:t>6</w:t>
      </w:r>
      <w:r w:rsidRPr="000F6976">
        <w:t xml:space="preserve"> </w:t>
      </w:r>
      <w:r w:rsidR="00A361B4">
        <w:rPr>
          <w:lang w:val="id-ID"/>
        </w:rPr>
        <w:t>langkah</w:t>
      </w:r>
      <w:r>
        <w:t xml:space="preserve"> pembelajaran </w:t>
      </w:r>
      <w:r w:rsidR="00B43B4E">
        <w:rPr>
          <w:i/>
          <w:lang w:val="id-ID"/>
        </w:rPr>
        <w:t>q</w:t>
      </w:r>
      <w:r w:rsidR="00B43B4E">
        <w:rPr>
          <w:i/>
        </w:rPr>
        <w:t xml:space="preserve">uantum </w:t>
      </w:r>
      <w:r w:rsidR="00B43B4E">
        <w:rPr>
          <w:i/>
          <w:lang w:val="id-ID"/>
        </w:rPr>
        <w:t>t</w:t>
      </w:r>
      <w:r w:rsidRPr="000F6976">
        <w:rPr>
          <w:i/>
        </w:rPr>
        <w:t>eaching</w:t>
      </w:r>
      <w:r w:rsidRPr="000F6976">
        <w:t xml:space="preserve"> yaitu </w:t>
      </w:r>
      <w:r>
        <w:t>: tumbuhkan, alami, namai, demonstrasikan, ulangi, dan rayakan.</w:t>
      </w:r>
    </w:p>
    <w:p w:rsidR="004F5188" w:rsidRDefault="004F5188" w:rsidP="004F5188">
      <w:pPr>
        <w:spacing w:line="480" w:lineRule="auto"/>
        <w:ind w:firstLine="709"/>
        <w:jc w:val="both"/>
        <w:rPr>
          <w:lang w:val="id-ID"/>
        </w:rPr>
      </w:pPr>
      <w:r>
        <w:t>Pembelajaran tindakan siklus I pertemuan I diamati oleh peneliti Sumiati. Berdasarkan pengamatan yang dilakukan pada tahap pembelajaran</w:t>
      </w:r>
      <w:r>
        <w:rPr>
          <w:lang w:val="id-ID"/>
        </w:rPr>
        <w:t>,</w:t>
      </w:r>
      <w:r>
        <w:t xml:space="preserve"> pengamat melaporkan sebagai berikut: </w:t>
      </w:r>
    </w:p>
    <w:p w:rsidR="004F5188" w:rsidRPr="00C9322E" w:rsidRDefault="00C9322E" w:rsidP="00C9322E">
      <w:pPr>
        <w:spacing w:line="480" w:lineRule="auto"/>
        <w:ind w:firstLine="709"/>
        <w:jc w:val="both"/>
        <w:rPr>
          <w:lang w:val="id-ID"/>
        </w:rPr>
      </w:pPr>
      <w:r w:rsidRPr="00F12AF9">
        <w:t xml:space="preserve">Berdasarkan hasil observasi </w:t>
      </w:r>
      <w:r w:rsidRPr="00F12AF9">
        <w:rPr>
          <w:lang w:val="id-ID"/>
        </w:rPr>
        <w:t xml:space="preserve">pelaksanaan pembelajaran pada tindakan </w:t>
      </w:r>
      <w:r w:rsidRPr="00F12AF9">
        <w:t xml:space="preserve">siklus I </w:t>
      </w:r>
      <w:r w:rsidRPr="00F12AF9">
        <w:rPr>
          <w:lang w:val="id-ID"/>
        </w:rPr>
        <w:t>pertemuan I dari 14 indikator pembelajaran yang direncanakan hanya 2 indikator pembelajaran yang dilaksanakan oleh guru dengan kualifikasi baik, 6 indikator pembelajaran yang dilaksanakan dengan kualifikasi cukup, dan 6 indikator pembelajaran yang dilaksanakan dengan kualifikasi kurang. Juml</w:t>
      </w:r>
      <w:r w:rsidR="00B43B4E">
        <w:rPr>
          <w:lang w:val="id-ID"/>
        </w:rPr>
        <w:t>ah keseluruhan dari indikator 70</w:t>
      </w:r>
      <w:r w:rsidRPr="00F12AF9">
        <w:rPr>
          <w:lang w:val="id-ID"/>
        </w:rPr>
        <w:t xml:space="preserve"> deng</w:t>
      </w:r>
      <w:r w:rsidR="00B43B4E">
        <w:rPr>
          <w:lang w:val="id-ID"/>
        </w:rPr>
        <w:t>an pencapaian indikator hanya 38</w:t>
      </w:r>
      <w:r w:rsidRPr="00F12AF9">
        <w:rPr>
          <w:lang w:val="id-ID"/>
        </w:rPr>
        <w:t xml:space="preserve"> jadi perse</w:t>
      </w:r>
      <w:r w:rsidR="00B43B4E">
        <w:rPr>
          <w:lang w:val="id-ID"/>
        </w:rPr>
        <w:t>ntase keberhasilan hanya 54,28</w:t>
      </w:r>
      <w:r w:rsidRPr="00F12AF9">
        <w:rPr>
          <w:lang w:val="id-ID"/>
        </w:rPr>
        <w:t xml:space="preserve"> %</w:t>
      </w:r>
      <w:r w:rsidR="00A361B4">
        <w:rPr>
          <w:lang w:val="id-ID"/>
        </w:rPr>
        <w:t xml:space="preserve">. Berdasarkan indikator proses maka persentase keberhasilan </w:t>
      </w:r>
      <w:r w:rsidR="000D12D3">
        <w:rPr>
          <w:lang w:val="id-ID"/>
        </w:rPr>
        <w:t xml:space="preserve">aktivitas guru </w:t>
      </w:r>
      <w:r w:rsidR="00B43B4E">
        <w:rPr>
          <w:lang w:val="id-ID"/>
        </w:rPr>
        <w:t>masih berada dikategori cukup</w:t>
      </w:r>
      <w:r w:rsidR="00A361B4">
        <w:rPr>
          <w:lang w:val="id-ID"/>
        </w:rPr>
        <w:t>.</w:t>
      </w:r>
    </w:p>
    <w:p w:rsidR="004F5188" w:rsidRPr="004F5188" w:rsidRDefault="004F5188" w:rsidP="00601CD3">
      <w:pPr>
        <w:pStyle w:val="ListParagraph"/>
        <w:numPr>
          <w:ilvl w:val="6"/>
          <w:numId w:val="10"/>
        </w:numPr>
        <w:spacing w:line="480" w:lineRule="auto"/>
        <w:ind w:left="426"/>
        <w:jc w:val="both"/>
        <w:rPr>
          <w:b/>
        </w:rPr>
      </w:pPr>
      <w:r>
        <w:rPr>
          <w:b/>
          <w:lang w:val="id-ID"/>
        </w:rPr>
        <w:t>Pertemuan II</w:t>
      </w:r>
    </w:p>
    <w:p w:rsidR="00C9322E" w:rsidRPr="000F6976" w:rsidRDefault="00C9322E" w:rsidP="00C9322E">
      <w:pPr>
        <w:spacing w:line="480" w:lineRule="auto"/>
        <w:ind w:firstLine="709"/>
        <w:jc w:val="both"/>
      </w:pPr>
      <w:r w:rsidRPr="000F6976">
        <w:t>Fokus pengamatan adalah perilaku guru</w:t>
      </w:r>
      <w:r w:rsidRPr="00C9322E">
        <w:rPr>
          <w:lang w:val="id-ID"/>
        </w:rPr>
        <w:t xml:space="preserve"> </w:t>
      </w:r>
      <w:r w:rsidRPr="000F6976">
        <w:t xml:space="preserve">dengan menggunakan lembar observasi </w:t>
      </w:r>
      <w:r>
        <w:t>guru</w:t>
      </w:r>
      <w:r w:rsidRPr="00C9322E">
        <w:rPr>
          <w:lang w:val="id-ID"/>
        </w:rPr>
        <w:t xml:space="preserve"> </w:t>
      </w:r>
      <w:r>
        <w:t xml:space="preserve">pada tindakan </w:t>
      </w:r>
      <w:r w:rsidRPr="000F6976">
        <w:t xml:space="preserve">siklus I </w:t>
      </w:r>
      <w:r>
        <w:t>pertemuan I</w:t>
      </w:r>
      <w:r>
        <w:rPr>
          <w:lang w:val="id-ID"/>
        </w:rPr>
        <w:t>I</w:t>
      </w:r>
      <w:r>
        <w:t xml:space="preserve"> </w:t>
      </w:r>
      <w:r w:rsidRPr="000F6976">
        <w:t xml:space="preserve">(lampiran </w:t>
      </w:r>
      <w:r>
        <w:rPr>
          <w:lang w:val="id-ID"/>
        </w:rPr>
        <w:t>6</w:t>
      </w:r>
      <w:r w:rsidRPr="00C9322E">
        <w:rPr>
          <w:lang w:val="id-ID"/>
        </w:rPr>
        <w:t xml:space="preserve">). </w:t>
      </w:r>
      <w:r w:rsidRPr="000F6976">
        <w:t xml:space="preserve">Adapun aspek yang </w:t>
      </w:r>
      <w:r w:rsidRPr="000F6976">
        <w:lastRenderedPageBreak/>
        <w:t>diamati adalah aktivitas guru</w:t>
      </w:r>
      <w:r w:rsidRPr="004F5188">
        <w:t xml:space="preserve"> </w:t>
      </w:r>
      <w:r>
        <w:t>dalan proses pembelajaran</w:t>
      </w:r>
      <w:r w:rsidRPr="000F6976">
        <w:t xml:space="preserve"> yang disesuaikan dengan </w:t>
      </w:r>
      <w:r>
        <w:t>6</w:t>
      </w:r>
      <w:r w:rsidRPr="000F6976">
        <w:t xml:space="preserve"> </w:t>
      </w:r>
      <w:r w:rsidR="00A361B4">
        <w:rPr>
          <w:lang w:val="id-ID"/>
        </w:rPr>
        <w:t>langkah</w:t>
      </w:r>
      <w:r>
        <w:t xml:space="preserve"> pembelajaran </w:t>
      </w:r>
      <w:r w:rsidR="0013528E">
        <w:rPr>
          <w:i/>
          <w:lang w:val="id-ID"/>
        </w:rPr>
        <w:t>q</w:t>
      </w:r>
      <w:r w:rsidR="0013528E">
        <w:rPr>
          <w:i/>
        </w:rPr>
        <w:t xml:space="preserve">uantum </w:t>
      </w:r>
      <w:r w:rsidR="0013528E">
        <w:rPr>
          <w:i/>
          <w:lang w:val="id-ID"/>
        </w:rPr>
        <w:t>t</w:t>
      </w:r>
      <w:r w:rsidRPr="00C9322E">
        <w:rPr>
          <w:i/>
        </w:rPr>
        <w:t>eaching</w:t>
      </w:r>
      <w:r w:rsidRPr="000F6976">
        <w:t xml:space="preserve"> yaitu </w:t>
      </w:r>
      <w:r>
        <w:t>: tumbuhkan, alami, namai, demonstrasikan, ulangi, dan rayakan.</w:t>
      </w:r>
    </w:p>
    <w:p w:rsidR="00C9322E" w:rsidRDefault="00C9322E" w:rsidP="00C9322E">
      <w:pPr>
        <w:spacing w:line="480" w:lineRule="auto"/>
        <w:ind w:firstLine="709"/>
        <w:jc w:val="both"/>
        <w:rPr>
          <w:lang w:val="id-ID"/>
        </w:rPr>
      </w:pPr>
      <w:r>
        <w:t xml:space="preserve">Pembelajaran tindakan siklus I pertemuan </w:t>
      </w:r>
      <w:r>
        <w:rPr>
          <w:lang w:val="id-ID"/>
        </w:rPr>
        <w:t>I</w:t>
      </w:r>
      <w:r>
        <w:t>I diamati oleh peneliti Sumiati. Berdasarkan pengamatan yang dilakukan pada tahap pembelajaran</w:t>
      </w:r>
      <w:r w:rsidRPr="00C9322E">
        <w:rPr>
          <w:lang w:val="id-ID"/>
        </w:rPr>
        <w:t>,</w:t>
      </w:r>
      <w:r>
        <w:t xml:space="preserve"> pengamat melaporkan sebagai berikut: </w:t>
      </w:r>
    </w:p>
    <w:p w:rsidR="00024A50" w:rsidRDefault="00C9322E" w:rsidP="00FF1686">
      <w:pPr>
        <w:spacing w:line="480" w:lineRule="auto"/>
        <w:ind w:firstLine="709"/>
        <w:jc w:val="both"/>
        <w:rPr>
          <w:lang w:val="id-ID"/>
        </w:rPr>
      </w:pPr>
      <w:r w:rsidRPr="00F12AF9">
        <w:t xml:space="preserve">Berdasarkan hasil observasi </w:t>
      </w:r>
      <w:r w:rsidRPr="00F12AF9">
        <w:rPr>
          <w:lang w:val="id-ID"/>
        </w:rPr>
        <w:t xml:space="preserve">pelaksanaan pembelajaran pada tindakan </w:t>
      </w:r>
      <w:r w:rsidRPr="00F12AF9">
        <w:t xml:space="preserve">siklus I </w:t>
      </w:r>
      <w:r w:rsidRPr="00F12AF9">
        <w:rPr>
          <w:lang w:val="id-ID"/>
        </w:rPr>
        <w:t>pertemuan I</w:t>
      </w:r>
      <w:r>
        <w:rPr>
          <w:lang w:val="id-ID"/>
        </w:rPr>
        <w:t>I</w:t>
      </w:r>
      <w:r w:rsidRPr="00F12AF9">
        <w:rPr>
          <w:lang w:val="id-ID"/>
        </w:rPr>
        <w:t xml:space="preserve"> dari 14 indikator pembelajaran yang direncanakan </w:t>
      </w:r>
      <w:r>
        <w:rPr>
          <w:lang w:val="id-ID"/>
        </w:rPr>
        <w:t>5</w:t>
      </w:r>
      <w:r w:rsidRPr="00F12AF9">
        <w:rPr>
          <w:lang w:val="id-ID"/>
        </w:rPr>
        <w:t xml:space="preserve"> indikator pembelajaran yang dilaksanakan oleh guru dengan kualifikasi </w:t>
      </w:r>
      <w:r>
        <w:rPr>
          <w:lang w:val="id-ID"/>
        </w:rPr>
        <w:t>baik, 8</w:t>
      </w:r>
      <w:r w:rsidRPr="00F12AF9">
        <w:rPr>
          <w:lang w:val="id-ID"/>
        </w:rPr>
        <w:t xml:space="preserve"> indikator pembelajaran yang dilaksanakan dengan kualifikasi cukup, dan </w:t>
      </w:r>
      <w:r>
        <w:rPr>
          <w:lang w:val="id-ID"/>
        </w:rPr>
        <w:t>1</w:t>
      </w:r>
      <w:r w:rsidRPr="00F12AF9">
        <w:rPr>
          <w:lang w:val="id-ID"/>
        </w:rPr>
        <w:t xml:space="preserve"> indikator pembelajaran yang dilaksanakan dengan kualifikasi kurang. Juml</w:t>
      </w:r>
      <w:r w:rsidR="00B43B4E">
        <w:rPr>
          <w:lang w:val="id-ID"/>
        </w:rPr>
        <w:t>ah keseluruhan dari indikator 70</w:t>
      </w:r>
      <w:r w:rsidRPr="00F12AF9">
        <w:rPr>
          <w:lang w:val="id-ID"/>
        </w:rPr>
        <w:t xml:space="preserve"> dengan pencapaian indikator hanya </w:t>
      </w:r>
      <w:r w:rsidR="00B43B4E">
        <w:rPr>
          <w:lang w:val="id-ID"/>
        </w:rPr>
        <w:t>46</w:t>
      </w:r>
      <w:r w:rsidRPr="00F12AF9">
        <w:rPr>
          <w:lang w:val="id-ID"/>
        </w:rPr>
        <w:t xml:space="preserve"> jadi persentase </w:t>
      </w:r>
      <w:r w:rsidR="00B43B4E">
        <w:rPr>
          <w:lang w:val="id-ID"/>
        </w:rPr>
        <w:t xml:space="preserve">keberhasilan hanya </w:t>
      </w:r>
      <w:r>
        <w:rPr>
          <w:lang w:val="id-ID"/>
        </w:rPr>
        <w:t>6</w:t>
      </w:r>
      <w:r w:rsidR="00B43B4E">
        <w:rPr>
          <w:lang w:val="id-ID"/>
        </w:rPr>
        <w:t>5</w:t>
      </w:r>
      <w:r w:rsidRPr="00F12AF9">
        <w:rPr>
          <w:lang w:val="id-ID"/>
        </w:rPr>
        <w:t>,</w:t>
      </w:r>
      <w:r w:rsidR="00B43B4E">
        <w:rPr>
          <w:lang w:val="id-ID"/>
        </w:rPr>
        <w:t>7</w:t>
      </w:r>
      <w:r w:rsidRPr="00F12AF9">
        <w:rPr>
          <w:lang w:val="id-ID"/>
        </w:rPr>
        <w:t>1 %</w:t>
      </w:r>
      <w:r>
        <w:rPr>
          <w:lang w:val="id-ID"/>
        </w:rPr>
        <w:t xml:space="preserve">. </w:t>
      </w:r>
      <w:r w:rsidR="00A361B4">
        <w:rPr>
          <w:lang w:val="id-ID"/>
        </w:rPr>
        <w:t xml:space="preserve">Berdasarkan indikator proses maka persentase keberhasilan </w:t>
      </w:r>
      <w:r w:rsidR="000D12D3">
        <w:rPr>
          <w:lang w:val="id-ID"/>
        </w:rPr>
        <w:t xml:space="preserve">aktivitas guru </w:t>
      </w:r>
      <w:r w:rsidR="00D906C8">
        <w:rPr>
          <w:lang w:val="id-ID"/>
        </w:rPr>
        <w:t>berada dikategori baik</w:t>
      </w:r>
      <w:r w:rsidR="00A361B4">
        <w:rPr>
          <w:lang w:val="id-ID"/>
        </w:rPr>
        <w:t>.</w:t>
      </w:r>
    </w:p>
    <w:p w:rsidR="00C9322E" w:rsidRPr="004F5188" w:rsidRDefault="00C9322E" w:rsidP="00601CD3">
      <w:pPr>
        <w:pStyle w:val="ListParagraph"/>
        <w:numPr>
          <w:ilvl w:val="4"/>
          <w:numId w:val="10"/>
        </w:numPr>
        <w:spacing w:line="480" w:lineRule="auto"/>
        <w:ind w:left="709" w:hanging="357"/>
        <w:jc w:val="both"/>
        <w:rPr>
          <w:b/>
        </w:rPr>
      </w:pPr>
      <w:r>
        <w:rPr>
          <w:b/>
          <w:lang w:val="id-ID"/>
        </w:rPr>
        <w:t>Hasil Observasi Aktivitas Siswa</w:t>
      </w:r>
    </w:p>
    <w:p w:rsidR="00C9322E" w:rsidRPr="004F5188" w:rsidRDefault="00C9322E" w:rsidP="00601CD3">
      <w:pPr>
        <w:pStyle w:val="ListParagraph"/>
        <w:numPr>
          <w:ilvl w:val="6"/>
          <w:numId w:val="10"/>
        </w:numPr>
        <w:spacing w:line="480" w:lineRule="auto"/>
        <w:ind w:left="426"/>
        <w:jc w:val="both"/>
        <w:rPr>
          <w:b/>
        </w:rPr>
      </w:pPr>
      <w:r w:rsidRPr="004F5188">
        <w:rPr>
          <w:b/>
        </w:rPr>
        <w:t>Pertemuan I</w:t>
      </w:r>
    </w:p>
    <w:p w:rsidR="00024A50" w:rsidRPr="000F6976" w:rsidRDefault="00C9322E" w:rsidP="00024A50">
      <w:pPr>
        <w:spacing w:line="480" w:lineRule="auto"/>
        <w:ind w:firstLine="709"/>
        <w:jc w:val="both"/>
      </w:pPr>
      <w:r w:rsidRPr="000F6976">
        <w:t xml:space="preserve">Fokus pengamatan adalah perilaku </w:t>
      </w:r>
      <w:r w:rsidR="00024A50">
        <w:rPr>
          <w:lang w:val="id-ID"/>
        </w:rPr>
        <w:t xml:space="preserve">siswa </w:t>
      </w:r>
      <w:r w:rsidR="00024A50" w:rsidRPr="000F6976">
        <w:t xml:space="preserve">dengan menggunakan lembar observasi </w:t>
      </w:r>
      <w:r w:rsidR="00024A50">
        <w:t xml:space="preserve">siswa pada tindakan </w:t>
      </w:r>
      <w:r w:rsidR="00024A50" w:rsidRPr="000F6976">
        <w:t xml:space="preserve">siklus I </w:t>
      </w:r>
      <w:r w:rsidR="00024A50">
        <w:t xml:space="preserve">pertemuan I </w:t>
      </w:r>
      <w:r w:rsidR="00024A50" w:rsidRPr="000F6976">
        <w:t xml:space="preserve">(lampiran </w:t>
      </w:r>
      <w:r w:rsidR="00024A50">
        <w:rPr>
          <w:lang w:val="id-ID"/>
        </w:rPr>
        <w:t>3</w:t>
      </w:r>
      <w:r w:rsidR="00024A50" w:rsidRPr="000F6976">
        <w:t>).</w:t>
      </w:r>
      <w:r w:rsidR="00024A50">
        <w:rPr>
          <w:lang w:val="id-ID"/>
        </w:rPr>
        <w:t xml:space="preserve"> </w:t>
      </w:r>
      <w:r w:rsidR="00024A50" w:rsidRPr="000F6976">
        <w:t>Adapun aspek yang d</w:t>
      </w:r>
      <w:r w:rsidR="00024A50">
        <w:t>iamati adalah aktivita</w:t>
      </w:r>
      <w:r w:rsidR="00024A50">
        <w:rPr>
          <w:lang w:val="id-ID"/>
        </w:rPr>
        <w:t>s</w:t>
      </w:r>
      <w:r w:rsidR="00024A50" w:rsidRPr="000F6976">
        <w:t xml:space="preserve"> </w:t>
      </w:r>
      <w:r w:rsidR="00024A50">
        <w:t>siswa dalan proses pembelajaran</w:t>
      </w:r>
      <w:r w:rsidR="00024A50" w:rsidRPr="000F6976">
        <w:t xml:space="preserve"> yang disesuaikan dengan </w:t>
      </w:r>
      <w:r w:rsidR="00024A50">
        <w:t>6</w:t>
      </w:r>
      <w:r w:rsidR="00024A50" w:rsidRPr="000F6976">
        <w:t xml:space="preserve"> </w:t>
      </w:r>
      <w:r w:rsidR="00A361B4">
        <w:rPr>
          <w:lang w:val="id-ID"/>
        </w:rPr>
        <w:t>langkah</w:t>
      </w:r>
      <w:r w:rsidR="00024A50">
        <w:t xml:space="preserve"> pembelajaran </w:t>
      </w:r>
      <w:r w:rsidR="00620740">
        <w:rPr>
          <w:i/>
          <w:lang w:val="id-ID"/>
        </w:rPr>
        <w:t>q</w:t>
      </w:r>
      <w:r w:rsidR="00024A50" w:rsidRPr="000F6976">
        <w:rPr>
          <w:i/>
        </w:rPr>
        <w:t>uan</w:t>
      </w:r>
      <w:r w:rsidR="00620740">
        <w:rPr>
          <w:i/>
        </w:rPr>
        <w:t xml:space="preserve">tum </w:t>
      </w:r>
      <w:r w:rsidR="00620740">
        <w:rPr>
          <w:i/>
          <w:lang w:val="id-ID"/>
        </w:rPr>
        <w:t>t</w:t>
      </w:r>
      <w:r w:rsidR="00024A50" w:rsidRPr="000F6976">
        <w:rPr>
          <w:i/>
        </w:rPr>
        <w:t>eaching</w:t>
      </w:r>
      <w:r w:rsidR="00024A50" w:rsidRPr="000F6976">
        <w:t xml:space="preserve"> yaitu </w:t>
      </w:r>
      <w:r w:rsidR="00024A50">
        <w:t>: tumbuhkan, alami, namai, demonstrasikan, ulangi, dan rayakan.</w:t>
      </w:r>
    </w:p>
    <w:p w:rsidR="00024A50" w:rsidRPr="00D8457A" w:rsidRDefault="00024A50" w:rsidP="00024A50">
      <w:pPr>
        <w:spacing w:line="480" w:lineRule="auto"/>
        <w:ind w:firstLine="709"/>
        <w:jc w:val="both"/>
        <w:rPr>
          <w:color w:val="FF0000"/>
        </w:rPr>
      </w:pPr>
      <w:r>
        <w:lastRenderedPageBreak/>
        <w:t>Pembelajaran tindakan siklus I pertemuan I diamati oleh peneliti Sumiati. Berdasarkan pengamatan yang dilakukan pada tahap pembelajaran</w:t>
      </w:r>
      <w:r>
        <w:rPr>
          <w:lang w:val="id-ID"/>
        </w:rPr>
        <w:t>,</w:t>
      </w:r>
      <w:r>
        <w:t xml:space="preserve"> pengamat melaporkan sebagai berikut: </w:t>
      </w:r>
    </w:p>
    <w:p w:rsidR="00E104A1" w:rsidRPr="00024A50" w:rsidRDefault="00024A50" w:rsidP="00024A50">
      <w:pPr>
        <w:spacing w:line="480" w:lineRule="auto"/>
        <w:ind w:firstLine="709"/>
        <w:jc w:val="both"/>
        <w:rPr>
          <w:lang w:val="id-ID"/>
        </w:rPr>
      </w:pPr>
      <w:r w:rsidRPr="00F12AF9">
        <w:t xml:space="preserve">Berdasarkan hasil observasi </w:t>
      </w:r>
      <w:r w:rsidRPr="00F12AF9">
        <w:rPr>
          <w:lang w:val="id-ID"/>
        </w:rPr>
        <w:t xml:space="preserve">pelaksanaan pembelajaran pada tindakan </w:t>
      </w:r>
      <w:r w:rsidRPr="00F12AF9">
        <w:t xml:space="preserve">siklus I </w:t>
      </w:r>
      <w:r w:rsidRPr="00F12AF9">
        <w:rPr>
          <w:lang w:val="id-ID"/>
        </w:rPr>
        <w:t>pertemuan I</w:t>
      </w:r>
      <w:r>
        <w:rPr>
          <w:lang w:val="id-ID"/>
        </w:rPr>
        <w:t xml:space="preserve"> </w:t>
      </w:r>
      <w:r w:rsidR="00E104A1" w:rsidRPr="00C9322E">
        <w:rPr>
          <w:lang w:val="id-ID"/>
        </w:rPr>
        <w:t>dari 16 indikator pembelajaran yang direncanakan 2 indikator pembelajaran yang dilaksanakan oleh siswa dengan kualifikasi baik, 8 indikator pembelajaran yang dilaksanakan dengan kualifikasi cukup, dan 6 indikator pembelajaran yang dilaksanakan dengan kualifikasi kurang. Juml</w:t>
      </w:r>
      <w:r w:rsidR="00D906C8">
        <w:rPr>
          <w:lang w:val="id-ID"/>
        </w:rPr>
        <w:t>ah keseluruhan dari indikator 80</w:t>
      </w:r>
      <w:r w:rsidR="00E104A1" w:rsidRPr="00C9322E">
        <w:rPr>
          <w:lang w:val="id-ID"/>
        </w:rPr>
        <w:t xml:space="preserve"> deng</w:t>
      </w:r>
      <w:r w:rsidR="00D906C8">
        <w:rPr>
          <w:lang w:val="id-ID"/>
        </w:rPr>
        <w:t>an pencapaian indikator hanya 43</w:t>
      </w:r>
      <w:r w:rsidR="00E104A1" w:rsidRPr="00C9322E">
        <w:rPr>
          <w:lang w:val="id-ID"/>
        </w:rPr>
        <w:t xml:space="preserve"> jadi </w:t>
      </w:r>
      <w:r w:rsidR="00D906C8">
        <w:rPr>
          <w:lang w:val="id-ID"/>
        </w:rPr>
        <w:t>persentase keberhasilan hanya 53,75</w:t>
      </w:r>
      <w:r w:rsidR="00E104A1" w:rsidRPr="00C9322E">
        <w:rPr>
          <w:lang w:val="id-ID"/>
        </w:rPr>
        <w:t xml:space="preserve"> %.</w:t>
      </w:r>
      <w:r w:rsidR="000D12D3">
        <w:rPr>
          <w:lang w:val="id-ID"/>
        </w:rPr>
        <w:t xml:space="preserve"> Berdasarkan indikator proses maka persentase keberhasilan aktivitas sisw</w:t>
      </w:r>
      <w:r w:rsidR="00D906C8">
        <w:rPr>
          <w:lang w:val="id-ID"/>
        </w:rPr>
        <w:t>a masih berada dikategori cukup</w:t>
      </w:r>
      <w:r w:rsidR="000D12D3">
        <w:rPr>
          <w:lang w:val="id-ID"/>
        </w:rPr>
        <w:t>.</w:t>
      </w:r>
    </w:p>
    <w:p w:rsidR="00E104A1" w:rsidRPr="0084484F" w:rsidRDefault="00E104A1" w:rsidP="00E104A1">
      <w:pPr>
        <w:pStyle w:val="ListParagraph"/>
        <w:spacing w:line="480" w:lineRule="auto"/>
        <w:ind w:left="0" w:firstLine="720"/>
        <w:jc w:val="both"/>
        <w:rPr>
          <w:lang w:val="id-ID"/>
        </w:rPr>
      </w:pPr>
      <w:r w:rsidRPr="0084484F">
        <w:rPr>
          <w:lang w:val="id-ID"/>
        </w:rPr>
        <w:t xml:space="preserve"> Adapun beberapa</w:t>
      </w:r>
      <w:r w:rsidRPr="0084484F">
        <w:t xml:space="preserve"> kelemahan </w:t>
      </w:r>
      <w:r w:rsidRPr="0084484F">
        <w:rPr>
          <w:lang w:val="id-ID"/>
        </w:rPr>
        <w:t xml:space="preserve">yang ditemukan </w:t>
      </w:r>
      <w:r w:rsidRPr="0084484F">
        <w:t>dalam p</w:t>
      </w:r>
      <w:r w:rsidRPr="0084484F">
        <w:rPr>
          <w:lang w:val="id-ID"/>
        </w:rPr>
        <w:t>e</w:t>
      </w:r>
      <w:r w:rsidRPr="0084484F">
        <w:t xml:space="preserve">mbelajaran pada siklus I </w:t>
      </w:r>
      <w:r w:rsidR="00102613">
        <w:rPr>
          <w:lang w:val="id-ID"/>
        </w:rPr>
        <w:t>per</w:t>
      </w:r>
      <w:r w:rsidRPr="0084484F">
        <w:rPr>
          <w:lang w:val="id-ID"/>
        </w:rPr>
        <w:t xml:space="preserve">temuan 1 </w:t>
      </w:r>
      <w:r w:rsidRPr="0084484F">
        <w:t>antara lain :</w:t>
      </w:r>
    </w:p>
    <w:p w:rsidR="00FF1686" w:rsidRPr="00FF1686" w:rsidRDefault="00E104A1" w:rsidP="00346A40">
      <w:pPr>
        <w:pStyle w:val="ListParagraph"/>
        <w:numPr>
          <w:ilvl w:val="7"/>
          <w:numId w:val="1"/>
        </w:numPr>
        <w:spacing w:line="480" w:lineRule="auto"/>
        <w:ind w:left="426" w:hanging="426"/>
        <w:jc w:val="both"/>
      </w:pPr>
      <w:r w:rsidRPr="007305F4">
        <w:t xml:space="preserve">Masih banyak siswa yang ribut dan sibuk bermain dengan temannya sehingga tidak memperhatikan penjelasan guru. </w:t>
      </w:r>
    </w:p>
    <w:p w:rsidR="00E104A1" w:rsidRDefault="00E104A1" w:rsidP="00346A40">
      <w:pPr>
        <w:pStyle w:val="ListParagraph"/>
        <w:numPr>
          <w:ilvl w:val="7"/>
          <w:numId w:val="1"/>
        </w:numPr>
        <w:spacing w:line="480" w:lineRule="auto"/>
        <w:ind w:left="426" w:hanging="426"/>
        <w:jc w:val="both"/>
      </w:pPr>
      <w:r w:rsidRPr="0084484F">
        <w:t xml:space="preserve">Siswa masih kurang berani bertanya apabila ada hal-hal yang kurang dimengerti. </w:t>
      </w:r>
    </w:p>
    <w:p w:rsidR="00E104A1" w:rsidRPr="0084484F" w:rsidRDefault="00E104A1" w:rsidP="00346A40">
      <w:pPr>
        <w:numPr>
          <w:ilvl w:val="7"/>
          <w:numId w:val="1"/>
        </w:numPr>
        <w:spacing w:line="480" w:lineRule="auto"/>
        <w:ind w:left="426" w:hanging="426"/>
        <w:jc w:val="both"/>
      </w:pPr>
      <w:r w:rsidRPr="0084484F">
        <w:t xml:space="preserve">Siswa belum memahami cara mengisi LKS meskipun telah ada  langkah-langkah yang telah tercantum. Hal ini disebabkan karena mereka tidak terbiasa belajar dengan menggunakan LKS. </w:t>
      </w:r>
    </w:p>
    <w:p w:rsidR="00E104A1" w:rsidRPr="0084484F" w:rsidRDefault="00E104A1" w:rsidP="00346A40">
      <w:pPr>
        <w:numPr>
          <w:ilvl w:val="7"/>
          <w:numId w:val="1"/>
        </w:numPr>
        <w:spacing w:line="480" w:lineRule="auto"/>
        <w:ind w:left="426" w:hanging="426"/>
        <w:jc w:val="both"/>
      </w:pPr>
      <w:r w:rsidRPr="0084484F">
        <w:t>Kerja kelompok tidak berjalan efektif, karena masih ada siswa yang kurang perhatian terhadap kerja kelompoknya.</w:t>
      </w:r>
    </w:p>
    <w:p w:rsidR="00024A50" w:rsidRPr="000D12D3" w:rsidRDefault="00E104A1" w:rsidP="00346A40">
      <w:pPr>
        <w:numPr>
          <w:ilvl w:val="7"/>
          <w:numId w:val="1"/>
        </w:numPr>
        <w:spacing w:line="480" w:lineRule="auto"/>
        <w:ind w:left="426" w:hanging="426"/>
        <w:jc w:val="both"/>
      </w:pPr>
      <w:r w:rsidRPr="0084484F">
        <w:lastRenderedPageBreak/>
        <w:t>Siswa masih malu dan tidak berani dalam mengungkapkan ide/pendapatnya. Sehingga, guru hanya menunjuk langsung siswa untuk mengungkapkan pendapatnya.</w:t>
      </w:r>
    </w:p>
    <w:p w:rsidR="00E104A1" w:rsidRPr="0002399F" w:rsidRDefault="00E104A1" w:rsidP="0002399F">
      <w:pPr>
        <w:pStyle w:val="ListParagraph"/>
        <w:numPr>
          <w:ilvl w:val="6"/>
          <w:numId w:val="1"/>
        </w:numPr>
        <w:spacing w:line="480" w:lineRule="auto"/>
        <w:ind w:left="426" w:hanging="426"/>
        <w:jc w:val="both"/>
        <w:rPr>
          <w:b/>
        </w:rPr>
      </w:pPr>
      <w:r w:rsidRPr="0002399F">
        <w:rPr>
          <w:b/>
        </w:rPr>
        <w:t>Pertemuan I</w:t>
      </w:r>
      <w:r w:rsidRPr="0002399F">
        <w:rPr>
          <w:b/>
          <w:lang w:val="id-ID"/>
        </w:rPr>
        <w:t>I</w:t>
      </w:r>
    </w:p>
    <w:p w:rsidR="00E104A1" w:rsidRPr="000F6976" w:rsidRDefault="00E104A1" w:rsidP="00E104A1">
      <w:pPr>
        <w:spacing w:line="480" w:lineRule="auto"/>
        <w:ind w:firstLine="709"/>
        <w:jc w:val="both"/>
      </w:pPr>
      <w:r w:rsidRPr="000F6976">
        <w:t>Fokus peng</w:t>
      </w:r>
      <w:r w:rsidR="00024A50">
        <w:t xml:space="preserve">amatan adalah perilaku </w:t>
      </w:r>
      <w:r w:rsidRPr="000F6976">
        <w:t xml:space="preserve">siswa dengan menggunakan lembar observasi </w:t>
      </w:r>
      <w:r>
        <w:t xml:space="preserve">siswa pada tindakan </w:t>
      </w:r>
      <w:r w:rsidRPr="000F6976">
        <w:t xml:space="preserve">siklus I </w:t>
      </w:r>
      <w:r>
        <w:t xml:space="preserve">pertemuan II </w:t>
      </w:r>
      <w:r w:rsidR="00024A50">
        <w:t>(</w:t>
      </w:r>
      <w:r>
        <w:t>lampiran 7</w:t>
      </w:r>
      <w:r w:rsidRPr="000F6976">
        <w:t>). Adapun aspek yang di</w:t>
      </w:r>
      <w:r w:rsidR="00024A50">
        <w:t>amati adalah aktivitas</w:t>
      </w:r>
      <w:r w:rsidR="00024A50">
        <w:rPr>
          <w:lang w:val="id-ID"/>
        </w:rPr>
        <w:t xml:space="preserve"> </w:t>
      </w:r>
      <w:r>
        <w:t>siswa dalan proses pembelajaran</w:t>
      </w:r>
      <w:r w:rsidRPr="000F6976">
        <w:t xml:space="preserve"> yang disesuaikan dengan </w:t>
      </w:r>
      <w:r>
        <w:t>6</w:t>
      </w:r>
      <w:r w:rsidRPr="000F6976">
        <w:t xml:space="preserve"> </w:t>
      </w:r>
      <w:r w:rsidR="000D12D3">
        <w:rPr>
          <w:lang w:val="id-ID"/>
        </w:rPr>
        <w:t>langkah</w:t>
      </w:r>
      <w:r>
        <w:t xml:space="preserve"> pembelajaran </w:t>
      </w:r>
      <w:r w:rsidR="00D906C8">
        <w:rPr>
          <w:i/>
          <w:lang w:val="id-ID"/>
        </w:rPr>
        <w:t>q</w:t>
      </w:r>
      <w:r w:rsidR="00D906C8">
        <w:rPr>
          <w:i/>
        </w:rPr>
        <w:t xml:space="preserve">uantum </w:t>
      </w:r>
      <w:r w:rsidR="00D906C8">
        <w:rPr>
          <w:i/>
          <w:lang w:val="id-ID"/>
        </w:rPr>
        <w:t>t</w:t>
      </w:r>
      <w:r w:rsidRPr="000F6976">
        <w:rPr>
          <w:i/>
        </w:rPr>
        <w:t>eaching</w:t>
      </w:r>
      <w:r w:rsidRPr="000F6976">
        <w:t xml:space="preserve"> yaitu </w:t>
      </w:r>
      <w:r>
        <w:t>: tumbuhkan, alami, namai, demonstrasikan, ulangi, dan rayakan.</w:t>
      </w:r>
    </w:p>
    <w:p w:rsidR="00E104A1" w:rsidRPr="00D8457A" w:rsidRDefault="00E104A1" w:rsidP="00E104A1">
      <w:pPr>
        <w:spacing w:line="480" w:lineRule="auto"/>
        <w:ind w:firstLine="709"/>
        <w:jc w:val="both"/>
        <w:rPr>
          <w:color w:val="FF0000"/>
        </w:rPr>
      </w:pPr>
      <w:r>
        <w:t xml:space="preserve">Pembelajaran tindakan siklus I pertemuan II diamati oleh peneliti Sumiati. Berdasarkan pengamatan yang dilakukan oleh pengamat, pada tahap pembelajaran pengamat melaporkan sebagai berikut: </w:t>
      </w:r>
    </w:p>
    <w:p w:rsidR="00E104A1" w:rsidRPr="00F12AF9" w:rsidRDefault="00E104A1" w:rsidP="00E104A1">
      <w:pPr>
        <w:pStyle w:val="ListParagraph"/>
        <w:spacing w:line="480" w:lineRule="auto"/>
        <w:ind w:left="0" w:firstLine="720"/>
        <w:jc w:val="both"/>
      </w:pPr>
      <w:r w:rsidRPr="00F12AF9">
        <w:t xml:space="preserve">Berdasarkan hasil observasi </w:t>
      </w:r>
      <w:r w:rsidRPr="00F12AF9">
        <w:rPr>
          <w:lang w:val="id-ID"/>
        </w:rPr>
        <w:t xml:space="preserve">pelaksanaan pembelajaran pada tindakan </w:t>
      </w:r>
      <w:r w:rsidRPr="00F12AF9">
        <w:t xml:space="preserve">siklus I </w:t>
      </w:r>
      <w:r w:rsidRPr="00F12AF9">
        <w:rPr>
          <w:lang w:val="id-ID"/>
        </w:rPr>
        <w:t>pertemuan I</w:t>
      </w:r>
      <w:r>
        <w:rPr>
          <w:lang w:val="id-ID"/>
        </w:rPr>
        <w:t>I</w:t>
      </w:r>
      <w:r w:rsidRPr="00F12AF9">
        <w:rPr>
          <w:lang w:val="id-ID"/>
        </w:rPr>
        <w:t xml:space="preserve"> </w:t>
      </w:r>
      <w:r>
        <w:rPr>
          <w:lang w:val="id-ID"/>
        </w:rPr>
        <w:t>dari 16</w:t>
      </w:r>
      <w:r w:rsidRPr="00F12AF9">
        <w:rPr>
          <w:lang w:val="id-ID"/>
        </w:rPr>
        <w:t xml:space="preserve"> indikator pembelajaran yang direncanakan </w:t>
      </w:r>
      <w:r>
        <w:rPr>
          <w:lang w:val="id-ID"/>
        </w:rPr>
        <w:t>4</w:t>
      </w:r>
      <w:r w:rsidRPr="00F12AF9">
        <w:rPr>
          <w:lang w:val="id-ID"/>
        </w:rPr>
        <w:t xml:space="preserve"> indikator pembelajaran yang dilaksanakan oleh </w:t>
      </w:r>
      <w:r>
        <w:rPr>
          <w:lang w:val="id-ID"/>
        </w:rPr>
        <w:t>siswa</w:t>
      </w:r>
      <w:r w:rsidRPr="00F12AF9">
        <w:rPr>
          <w:lang w:val="id-ID"/>
        </w:rPr>
        <w:t xml:space="preserve"> dengan kualifikasi </w:t>
      </w:r>
      <w:r>
        <w:rPr>
          <w:lang w:val="id-ID"/>
        </w:rPr>
        <w:t>baik, 12</w:t>
      </w:r>
      <w:r w:rsidRPr="00F12AF9">
        <w:rPr>
          <w:lang w:val="id-ID"/>
        </w:rPr>
        <w:t xml:space="preserve"> indikator pembelajaran yang dilaksanakan dengan kualifikasi cukup, dan </w:t>
      </w:r>
      <w:r>
        <w:rPr>
          <w:lang w:val="id-ID"/>
        </w:rPr>
        <w:t>tidak ada</w:t>
      </w:r>
      <w:r w:rsidRPr="00F12AF9">
        <w:rPr>
          <w:lang w:val="id-ID"/>
        </w:rPr>
        <w:t xml:space="preserve"> indikator pembelajaran yang dilaksanakan dengan kualifikasi kurang. Jumlah keseluruhan dari indikator </w:t>
      </w:r>
      <w:r w:rsidR="00D906C8">
        <w:rPr>
          <w:lang w:val="id-ID"/>
        </w:rPr>
        <w:t>80</w:t>
      </w:r>
      <w:r w:rsidRPr="00F12AF9">
        <w:rPr>
          <w:lang w:val="id-ID"/>
        </w:rPr>
        <w:t xml:space="preserve"> dengan pencapaian indikator hanya </w:t>
      </w:r>
      <w:r w:rsidR="00D906C8">
        <w:rPr>
          <w:lang w:val="id-ID"/>
        </w:rPr>
        <w:t>52</w:t>
      </w:r>
      <w:r w:rsidRPr="00F12AF9">
        <w:rPr>
          <w:lang w:val="id-ID"/>
        </w:rPr>
        <w:t xml:space="preserve"> jadi persentase </w:t>
      </w:r>
      <w:r w:rsidR="00D906C8">
        <w:rPr>
          <w:lang w:val="id-ID"/>
        </w:rPr>
        <w:t>keberhasilan hanya 6</w:t>
      </w:r>
      <w:r>
        <w:rPr>
          <w:lang w:val="id-ID"/>
        </w:rPr>
        <w:t>5</w:t>
      </w:r>
      <w:r w:rsidRPr="00F12AF9">
        <w:rPr>
          <w:lang w:val="id-ID"/>
        </w:rPr>
        <w:t xml:space="preserve"> %</w:t>
      </w:r>
      <w:r>
        <w:rPr>
          <w:lang w:val="id-ID"/>
        </w:rPr>
        <w:t>.</w:t>
      </w:r>
      <w:r w:rsidR="000D12D3">
        <w:rPr>
          <w:lang w:val="id-ID"/>
        </w:rPr>
        <w:t xml:space="preserve"> Berdasarkan indikator proses maka persentase keberhasilan aktivit</w:t>
      </w:r>
      <w:r w:rsidR="00D906C8">
        <w:rPr>
          <w:lang w:val="id-ID"/>
        </w:rPr>
        <w:t>as siswa berada dikategori baik</w:t>
      </w:r>
      <w:r w:rsidR="000D12D3">
        <w:rPr>
          <w:lang w:val="id-ID"/>
        </w:rPr>
        <w:t>.</w:t>
      </w:r>
    </w:p>
    <w:p w:rsidR="00024A50" w:rsidRPr="00FF1686" w:rsidRDefault="00E104A1" w:rsidP="00FF1686">
      <w:pPr>
        <w:pStyle w:val="ListParagraph"/>
        <w:spacing w:line="480" w:lineRule="auto"/>
        <w:ind w:left="0" w:firstLine="720"/>
        <w:jc w:val="both"/>
        <w:rPr>
          <w:lang w:val="id-ID"/>
        </w:rPr>
      </w:pPr>
      <w:r w:rsidRPr="0084484F">
        <w:rPr>
          <w:lang w:val="id-ID"/>
        </w:rPr>
        <w:t xml:space="preserve"> Adapun beberapa</w:t>
      </w:r>
      <w:r w:rsidRPr="0084484F">
        <w:t xml:space="preserve"> kelemahan </w:t>
      </w:r>
      <w:r w:rsidRPr="0084484F">
        <w:rPr>
          <w:lang w:val="id-ID"/>
        </w:rPr>
        <w:t xml:space="preserve">yang ditemukan </w:t>
      </w:r>
      <w:r w:rsidRPr="0084484F">
        <w:t>dalam p</w:t>
      </w:r>
      <w:r w:rsidRPr="0084484F">
        <w:rPr>
          <w:lang w:val="id-ID"/>
        </w:rPr>
        <w:t>e</w:t>
      </w:r>
      <w:r w:rsidRPr="0084484F">
        <w:t xml:space="preserve">mbelajaran pada siklus I </w:t>
      </w:r>
      <w:r>
        <w:rPr>
          <w:lang w:val="id-ID"/>
        </w:rPr>
        <w:t>per</w:t>
      </w:r>
      <w:r w:rsidRPr="0084484F">
        <w:rPr>
          <w:lang w:val="id-ID"/>
        </w:rPr>
        <w:t xml:space="preserve">temuan </w:t>
      </w:r>
      <w:r>
        <w:rPr>
          <w:lang w:val="id-ID"/>
        </w:rPr>
        <w:t>II</w:t>
      </w:r>
      <w:r w:rsidRPr="0084484F">
        <w:rPr>
          <w:lang w:val="id-ID"/>
        </w:rPr>
        <w:t xml:space="preserve"> </w:t>
      </w:r>
      <w:r w:rsidRPr="0084484F">
        <w:t>antara lain :</w:t>
      </w:r>
    </w:p>
    <w:p w:rsidR="00E104A1" w:rsidRDefault="00E104A1" w:rsidP="00092187">
      <w:pPr>
        <w:pStyle w:val="ListParagraph"/>
        <w:numPr>
          <w:ilvl w:val="0"/>
          <w:numId w:val="45"/>
        </w:numPr>
        <w:tabs>
          <w:tab w:val="clear" w:pos="2880"/>
        </w:tabs>
        <w:spacing w:line="480" w:lineRule="auto"/>
        <w:ind w:left="426"/>
        <w:jc w:val="both"/>
        <w:rPr>
          <w:lang w:val="id-ID"/>
        </w:rPr>
      </w:pPr>
      <w:r w:rsidRPr="007305F4">
        <w:lastRenderedPageBreak/>
        <w:t xml:space="preserve">Siswa masih kurang berani bertanya apabila ada hal-hal yang kurang dimengerti. </w:t>
      </w:r>
    </w:p>
    <w:p w:rsidR="00E104A1" w:rsidRDefault="00E104A1" w:rsidP="00092187">
      <w:pPr>
        <w:pStyle w:val="ListParagraph"/>
        <w:numPr>
          <w:ilvl w:val="0"/>
          <w:numId w:val="45"/>
        </w:numPr>
        <w:tabs>
          <w:tab w:val="clear" w:pos="2880"/>
        </w:tabs>
        <w:spacing w:line="480" w:lineRule="auto"/>
        <w:ind w:left="426"/>
        <w:jc w:val="both"/>
        <w:rPr>
          <w:lang w:val="id-ID"/>
        </w:rPr>
      </w:pPr>
      <w:r>
        <w:rPr>
          <w:lang w:val="id-ID"/>
        </w:rPr>
        <w:t>Masih ada s</w:t>
      </w:r>
      <w:r w:rsidRPr="007305F4">
        <w:t xml:space="preserve">iswa </w:t>
      </w:r>
      <w:r>
        <w:rPr>
          <w:lang w:val="id-ID"/>
        </w:rPr>
        <w:t xml:space="preserve">yang </w:t>
      </w:r>
      <w:r w:rsidRPr="007305F4">
        <w:t xml:space="preserve">belum memahami cara mengisi LKS meskipun telah ada  langkah-langkah yang telah tercantum. Hal ini disebabkan karena mereka tidak terbiasa belajar dengan menggunakan LKS. </w:t>
      </w:r>
    </w:p>
    <w:p w:rsidR="00E104A1" w:rsidRDefault="00E104A1" w:rsidP="00092187">
      <w:pPr>
        <w:pStyle w:val="ListParagraph"/>
        <w:numPr>
          <w:ilvl w:val="0"/>
          <w:numId w:val="45"/>
        </w:numPr>
        <w:tabs>
          <w:tab w:val="clear" w:pos="2880"/>
        </w:tabs>
        <w:spacing w:line="480" w:lineRule="auto"/>
        <w:ind w:left="426"/>
        <w:jc w:val="both"/>
        <w:rPr>
          <w:lang w:val="id-ID"/>
        </w:rPr>
      </w:pPr>
      <w:r>
        <w:t>Pembentukan kelompok tidak berlangsung efektif, karena ada anggota kelompok yang mendominasi kegiatan tanpa mempertimbangkan pendapat teman kelompoknya</w:t>
      </w:r>
      <w:r>
        <w:rPr>
          <w:lang w:val="id-ID"/>
        </w:rPr>
        <w:t>.</w:t>
      </w:r>
    </w:p>
    <w:p w:rsidR="00E104A1" w:rsidRDefault="00E104A1" w:rsidP="00092187">
      <w:pPr>
        <w:pStyle w:val="ListParagraph"/>
        <w:numPr>
          <w:ilvl w:val="0"/>
          <w:numId w:val="45"/>
        </w:numPr>
        <w:tabs>
          <w:tab w:val="clear" w:pos="2880"/>
        </w:tabs>
        <w:spacing w:line="480" w:lineRule="auto"/>
        <w:ind w:left="426"/>
        <w:jc w:val="both"/>
        <w:rPr>
          <w:lang w:val="id-ID"/>
        </w:rPr>
      </w:pPr>
      <w:r w:rsidRPr="007305F4">
        <w:t>Siswa masih malu dan tidak berani dalam mengungkapkan</w:t>
      </w:r>
      <w:r>
        <w:t xml:space="preserve"> ide/pendapatnya</w:t>
      </w:r>
      <w:r>
        <w:rPr>
          <w:lang w:val="id-ID"/>
        </w:rPr>
        <w:t>,</w:t>
      </w:r>
      <w:r>
        <w:t xml:space="preserve"> Sehingga</w:t>
      </w:r>
      <w:r w:rsidRPr="007305F4">
        <w:t xml:space="preserve"> hanya </w:t>
      </w:r>
      <w:r>
        <w:rPr>
          <w:lang w:val="id-ID"/>
        </w:rPr>
        <w:t xml:space="preserve">sebagian </w:t>
      </w:r>
      <w:r w:rsidRPr="007305F4">
        <w:t xml:space="preserve">siswa mengungkapkan pendapatnya. </w:t>
      </w:r>
    </w:p>
    <w:p w:rsidR="00E104A1" w:rsidRPr="00E720DF" w:rsidRDefault="00E104A1" w:rsidP="00092187">
      <w:pPr>
        <w:pStyle w:val="ListParagraph"/>
        <w:numPr>
          <w:ilvl w:val="0"/>
          <w:numId w:val="45"/>
        </w:numPr>
        <w:tabs>
          <w:tab w:val="clear" w:pos="2880"/>
        </w:tabs>
        <w:spacing w:line="480" w:lineRule="auto"/>
        <w:ind w:left="426"/>
        <w:jc w:val="both"/>
        <w:rPr>
          <w:lang w:val="id-ID"/>
        </w:rPr>
      </w:pPr>
      <w:r w:rsidRPr="00E720DF">
        <w:t xml:space="preserve">Masih </w:t>
      </w:r>
      <w:r>
        <w:rPr>
          <w:lang w:val="id-ID"/>
        </w:rPr>
        <w:t>ada</w:t>
      </w:r>
      <w:r w:rsidRPr="00E720DF">
        <w:t xml:space="preserve"> siswa yang ribut dan sibuk bermain dengan temannya sehingga tidak memperhatikan penjelasan guru. </w:t>
      </w:r>
    </w:p>
    <w:p w:rsidR="00E104A1" w:rsidRDefault="00E104A1" w:rsidP="00FF1686">
      <w:pPr>
        <w:pStyle w:val="ListParagraph"/>
        <w:numPr>
          <w:ilvl w:val="0"/>
          <w:numId w:val="45"/>
        </w:numPr>
        <w:tabs>
          <w:tab w:val="clear" w:pos="2880"/>
        </w:tabs>
        <w:spacing w:line="480" w:lineRule="auto"/>
        <w:ind w:left="425" w:hanging="357"/>
        <w:jc w:val="both"/>
        <w:rPr>
          <w:lang w:val="id-ID"/>
        </w:rPr>
      </w:pPr>
      <w:r w:rsidRPr="007305F4">
        <w:t>Masih banyak siswa mengalami kesulitan menyelesaikan tes hasil belajar siklus I. Hal ini disebabkan karena kekeliruan dalam memaknai soal yang berdampak pada kesalahan memberikan jawaban terhadap soal yang diberikan.</w:t>
      </w:r>
    </w:p>
    <w:p w:rsidR="00242984" w:rsidRDefault="00242984" w:rsidP="00242984">
      <w:pPr>
        <w:pStyle w:val="ListParagraph"/>
        <w:numPr>
          <w:ilvl w:val="4"/>
          <w:numId w:val="10"/>
        </w:numPr>
        <w:spacing w:line="480" w:lineRule="auto"/>
        <w:ind w:left="709"/>
        <w:jc w:val="both"/>
        <w:rPr>
          <w:b/>
          <w:lang w:val="id-ID"/>
        </w:rPr>
      </w:pPr>
      <w:r w:rsidRPr="00242984">
        <w:rPr>
          <w:b/>
          <w:lang w:val="id-ID"/>
        </w:rPr>
        <w:t>Data Tes Hasil Belajar</w:t>
      </w:r>
    </w:p>
    <w:p w:rsidR="00242984" w:rsidRDefault="00242984" w:rsidP="009D712E">
      <w:pPr>
        <w:ind w:left="2127" w:hanging="1276"/>
        <w:jc w:val="both"/>
        <w:rPr>
          <w:lang w:val="id-ID"/>
        </w:rPr>
      </w:pPr>
      <w:r>
        <w:rPr>
          <w:lang w:val="id-ID"/>
        </w:rPr>
        <w:t>Tabel 4.1 Distribusi Frekuensi dan Persentase Nilai Hasil Belajar Matematika</w:t>
      </w:r>
      <w:r w:rsidR="009D712E">
        <w:rPr>
          <w:lang w:val="id-ID"/>
        </w:rPr>
        <w:t xml:space="preserve"> Siklus I</w:t>
      </w:r>
    </w:p>
    <w:p w:rsidR="00242984" w:rsidRDefault="00242984" w:rsidP="00242984">
      <w:pPr>
        <w:ind w:left="851"/>
        <w:jc w:val="both"/>
        <w:rPr>
          <w:lang w:val="id-ID"/>
        </w:rPr>
      </w:pPr>
    </w:p>
    <w:tbl>
      <w:tblPr>
        <w:tblStyle w:val="LightShading1"/>
        <w:tblW w:w="0" w:type="auto"/>
        <w:tblLook w:val="04A0"/>
      </w:tblPr>
      <w:tblGrid>
        <w:gridCol w:w="910"/>
        <w:gridCol w:w="1770"/>
        <w:gridCol w:w="2046"/>
        <w:gridCol w:w="1917"/>
        <w:gridCol w:w="1846"/>
      </w:tblGrid>
      <w:tr w:rsidR="00242984" w:rsidRPr="00D906C8" w:rsidTr="00671663">
        <w:trPr>
          <w:cnfStyle w:val="100000000000"/>
        </w:trPr>
        <w:tc>
          <w:tcPr>
            <w:cnfStyle w:val="001000000000"/>
            <w:tcW w:w="675" w:type="dxa"/>
          </w:tcPr>
          <w:p w:rsidR="00242984" w:rsidRPr="00D906C8" w:rsidRDefault="00242984" w:rsidP="00242984">
            <w:pPr>
              <w:jc w:val="both"/>
              <w:rPr>
                <w:sz w:val="24"/>
                <w:szCs w:val="24"/>
                <w:lang w:val="id-ID"/>
              </w:rPr>
            </w:pPr>
            <w:r w:rsidRPr="00D906C8">
              <w:rPr>
                <w:sz w:val="24"/>
                <w:szCs w:val="24"/>
                <w:lang w:val="id-ID"/>
              </w:rPr>
              <w:t xml:space="preserve">No. </w:t>
            </w:r>
          </w:p>
        </w:tc>
        <w:tc>
          <w:tcPr>
            <w:tcW w:w="1843" w:type="dxa"/>
          </w:tcPr>
          <w:p w:rsidR="00242984" w:rsidRPr="00D906C8" w:rsidRDefault="00242984" w:rsidP="00242984">
            <w:pPr>
              <w:jc w:val="both"/>
              <w:cnfStyle w:val="100000000000"/>
              <w:rPr>
                <w:sz w:val="24"/>
                <w:szCs w:val="24"/>
                <w:lang w:val="id-ID"/>
              </w:rPr>
            </w:pPr>
            <w:r w:rsidRPr="00D906C8">
              <w:rPr>
                <w:sz w:val="24"/>
                <w:szCs w:val="24"/>
                <w:lang w:val="id-ID"/>
              </w:rPr>
              <w:t>Interval Nilai</w:t>
            </w:r>
          </w:p>
        </w:tc>
        <w:tc>
          <w:tcPr>
            <w:tcW w:w="2126" w:type="dxa"/>
          </w:tcPr>
          <w:p w:rsidR="00242984" w:rsidRPr="00D906C8" w:rsidRDefault="00242984" w:rsidP="00242984">
            <w:pPr>
              <w:jc w:val="both"/>
              <w:cnfStyle w:val="100000000000"/>
              <w:rPr>
                <w:sz w:val="24"/>
                <w:szCs w:val="24"/>
                <w:lang w:val="id-ID"/>
              </w:rPr>
            </w:pPr>
            <w:r w:rsidRPr="00D906C8">
              <w:rPr>
                <w:sz w:val="24"/>
                <w:szCs w:val="24"/>
                <w:lang w:val="id-ID"/>
              </w:rPr>
              <w:t>Skala Deskriptif</w:t>
            </w:r>
          </w:p>
        </w:tc>
        <w:tc>
          <w:tcPr>
            <w:tcW w:w="1985" w:type="dxa"/>
          </w:tcPr>
          <w:p w:rsidR="00242984" w:rsidRPr="00D906C8" w:rsidRDefault="00242984" w:rsidP="00242984">
            <w:pPr>
              <w:jc w:val="both"/>
              <w:cnfStyle w:val="100000000000"/>
              <w:rPr>
                <w:sz w:val="24"/>
                <w:szCs w:val="24"/>
                <w:lang w:val="id-ID"/>
              </w:rPr>
            </w:pPr>
            <w:r w:rsidRPr="00D906C8">
              <w:rPr>
                <w:sz w:val="24"/>
                <w:szCs w:val="24"/>
                <w:lang w:val="id-ID"/>
              </w:rPr>
              <w:t>Frekuensi</w:t>
            </w:r>
          </w:p>
        </w:tc>
        <w:tc>
          <w:tcPr>
            <w:tcW w:w="1860" w:type="dxa"/>
          </w:tcPr>
          <w:p w:rsidR="00242984" w:rsidRPr="00D906C8" w:rsidRDefault="00242984" w:rsidP="00242984">
            <w:pPr>
              <w:jc w:val="both"/>
              <w:cnfStyle w:val="100000000000"/>
              <w:rPr>
                <w:sz w:val="24"/>
                <w:szCs w:val="24"/>
                <w:lang w:val="id-ID"/>
              </w:rPr>
            </w:pPr>
            <w:r w:rsidRPr="00D906C8">
              <w:rPr>
                <w:sz w:val="24"/>
                <w:szCs w:val="24"/>
                <w:lang w:val="id-ID"/>
              </w:rPr>
              <w:t>Persentase(%)</w:t>
            </w:r>
          </w:p>
        </w:tc>
      </w:tr>
      <w:tr w:rsidR="00242984" w:rsidRPr="00D906C8" w:rsidTr="00671663">
        <w:trPr>
          <w:cnfStyle w:val="000000100000"/>
        </w:trPr>
        <w:tc>
          <w:tcPr>
            <w:cnfStyle w:val="001000000000"/>
            <w:tcW w:w="675" w:type="dxa"/>
            <w:shd w:val="clear" w:color="auto" w:fill="auto"/>
          </w:tcPr>
          <w:p w:rsidR="00242984" w:rsidRPr="00D906C8" w:rsidRDefault="00242984" w:rsidP="00242984">
            <w:pPr>
              <w:jc w:val="both"/>
              <w:rPr>
                <w:b w:val="0"/>
                <w:sz w:val="24"/>
                <w:szCs w:val="24"/>
                <w:lang w:val="id-ID"/>
              </w:rPr>
            </w:pPr>
            <w:r w:rsidRPr="00D906C8">
              <w:rPr>
                <w:b w:val="0"/>
                <w:sz w:val="24"/>
                <w:szCs w:val="24"/>
                <w:lang w:val="id-ID"/>
              </w:rPr>
              <w:t>1.</w:t>
            </w:r>
          </w:p>
          <w:p w:rsidR="00D268D4" w:rsidRPr="00D906C8" w:rsidRDefault="00D268D4" w:rsidP="00242984">
            <w:pPr>
              <w:jc w:val="both"/>
              <w:rPr>
                <w:b w:val="0"/>
                <w:sz w:val="24"/>
                <w:szCs w:val="24"/>
                <w:lang w:val="id-ID"/>
              </w:rPr>
            </w:pPr>
            <w:r w:rsidRPr="00D906C8">
              <w:rPr>
                <w:b w:val="0"/>
                <w:sz w:val="24"/>
                <w:szCs w:val="24"/>
                <w:lang w:val="id-ID"/>
              </w:rPr>
              <w:t>2.</w:t>
            </w:r>
          </w:p>
          <w:p w:rsidR="00D268D4" w:rsidRPr="00D906C8" w:rsidRDefault="00D268D4" w:rsidP="00242984">
            <w:pPr>
              <w:jc w:val="both"/>
              <w:rPr>
                <w:b w:val="0"/>
                <w:sz w:val="24"/>
                <w:szCs w:val="24"/>
                <w:lang w:val="id-ID"/>
              </w:rPr>
            </w:pPr>
            <w:r w:rsidRPr="00D906C8">
              <w:rPr>
                <w:b w:val="0"/>
                <w:sz w:val="24"/>
                <w:szCs w:val="24"/>
                <w:lang w:val="id-ID"/>
              </w:rPr>
              <w:t>3.</w:t>
            </w:r>
          </w:p>
          <w:p w:rsidR="00D268D4" w:rsidRPr="00D906C8" w:rsidRDefault="00D268D4" w:rsidP="00242984">
            <w:pPr>
              <w:jc w:val="both"/>
              <w:rPr>
                <w:b w:val="0"/>
                <w:sz w:val="24"/>
                <w:szCs w:val="24"/>
                <w:lang w:val="id-ID"/>
              </w:rPr>
            </w:pPr>
            <w:r w:rsidRPr="00D906C8">
              <w:rPr>
                <w:b w:val="0"/>
                <w:sz w:val="24"/>
                <w:szCs w:val="24"/>
                <w:lang w:val="id-ID"/>
              </w:rPr>
              <w:t>4.</w:t>
            </w:r>
          </w:p>
          <w:p w:rsidR="00D268D4" w:rsidRPr="00D906C8" w:rsidRDefault="00D268D4" w:rsidP="00242984">
            <w:pPr>
              <w:jc w:val="both"/>
              <w:rPr>
                <w:b w:val="0"/>
                <w:sz w:val="24"/>
                <w:szCs w:val="24"/>
                <w:lang w:val="id-ID"/>
              </w:rPr>
            </w:pPr>
            <w:r w:rsidRPr="00D906C8">
              <w:rPr>
                <w:b w:val="0"/>
                <w:sz w:val="24"/>
                <w:szCs w:val="24"/>
                <w:lang w:val="id-ID"/>
              </w:rPr>
              <w:t>5.</w:t>
            </w:r>
          </w:p>
          <w:p w:rsidR="00671663" w:rsidRPr="00D906C8" w:rsidRDefault="000D36E0" w:rsidP="00242984">
            <w:pPr>
              <w:jc w:val="both"/>
              <w:rPr>
                <w:b w:val="0"/>
                <w:sz w:val="24"/>
                <w:szCs w:val="24"/>
                <w:lang w:val="id-ID"/>
              </w:rPr>
            </w:pPr>
            <w:r w:rsidRPr="000D36E0">
              <w:rPr>
                <w:b w:val="0"/>
                <w:noProof/>
                <w:lang w:val="id-ID" w:eastAsia="id-ID"/>
              </w:rPr>
              <w:pict>
                <v:shape id="_x0000_s1209" type="#_x0000_t32" style="position:absolute;left:0;text-align:left;margin-left:-6.15pt;margin-top:-.55pt;width:424.5pt;height:1.5pt;flip:y;z-index:251768832" o:connectortype="straight"/>
              </w:pict>
            </w:r>
            <w:r w:rsidR="00671663" w:rsidRPr="00D906C8">
              <w:rPr>
                <w:b w:val="0"/>
                <w:sz w:val="24"/>
                <w:szCs w:val="24"/>
                <w:lang w:val="id-ID"/>
              </w:rPr>
              <w:t>Jumlah</w:t>
            </w:r>
          </w:p>
        </w:tc>
        <w:tc>
          <w:tcPr>
            <w:tcW w:w="1843" w:type="dxa"/>
            <w:shd w:val="clear" w:color="auto" w:fill="auto"/>
          </w:tcPr>
          <w:p w:rsidR="00D268D4" w:rsidRPr="00D906C8" w:rsidRDefault="00D906C8" w:rsidP="00D268D4">
            <w:pPr>
              <w:jc w:val="center"/>
              <w:cnfStyle w:val="000000100000"/>
              <w:rPr>
                <w:sz w:val="24"/>
                <w:szCs w:val="24"/>
              </w:rPr>
            </w:pPr>
            <w:r w:rsidRPr="00D906C8">
              <w:rPr>
                <w:sz w:val="24"/>
                <w:szCs w:val="24"/>
                <w:lang w:val="id-ID"/>
              </w:rPr>
              <w:t>85</w:t>
            </w:r>
            <w:r w:rsidR="00D268D4" w:rsidRPr="00D906C8">
              <w:rPr>
                <w:sz w:val="24"/>
                <w:szCs w:val="24"/>
              </w:rPr>
              <w:t>-100</w:t>
            </w:r>
          </w:p>
          <w:p w:rsidR="00D268D4" w:rsidRPr="00D906C8" w:rsidRDefault="00D906C8" w:rsidP="00D268D4">
            <w:pPr>
              <w:jc w:val="center"/>
              <w:cnfStyle w:val="000000100000"/>
              <w:rPr>
                <w:sz w:val="24"/>
                <w:szCs w:val="24"/>
                <w:lang w:val="id-ID"/>
              </w:rPr>
            </w:pPr>
            <w:r w:rsidRPr="00D906C8">
              <w:rPr>
                <w:sz w:val="24"/>
                <w:szCs w:val="24"/>
                <w:lang w:val="id-ID"/>
              </w:rPr>
              <w:t>7</w:t>
            </w:r>
            <w:r w:rsidRPr="00D906C8">
              <w:rPr>
                <w:sz w:val="24"/>
                <w:szCs w:val="24"/>
              </w:rPr>
              <w:t>0-8</w:t>
            </w:r>
            <w:r w:rsidRPr="00D906C8">
              <w:rPr>
                <w:sz w:val="24"/>
                <w:szCs w:val="24"/>
                <w:lang w:val="id-ID"/>
              </w:rPr>
              <w:t>4</w:t>
            </w:r>
          </w:p>
          <w:p w:rsidR="00D268D4" w:rsidRPr="00D906C8" w:rsidRDefault="00D906C8" w:rsidP="00D268D4">
            <w:pPr>
              <w:jc w:val="center"/>
              <w:cnfStyle w:val="000000100000"/>
              <w:rPr>
                <w:sz w:val="24"/>
                <w:szCs w:val="24"/>
              </w:rPr>
            </w:pPr>
            <w:r w:rsidRPr="00D906C8">
              <w:rPr>
                <w:sz w:val="24"/>
                <w:szCs w:val="24"/>
                <w:lang w:val="id-ID"/>
              </w:rPr>
              <w:t>5</w:t>
            </w:r>
            <w:r w:rsidRPr="00D906C8">
              <w:rPr>
                <w:sz w:val="24"/>
                <w:szCs w:val="24"/>
              </w:rPr>
              <w:t>5-</w:t>
            </w:r>
            <w:r w:rsidRPr="00D906C8">
              <w:rPr>
                <w:sz w:val="24"/>
                <w:szCs w:val="24"/>
                <w:lang w:val="id-ID"/>
              </w:rPr>
              <w:t>6</w:t>
            </w:r>
            <w:r w:rsidR="00D268D4" w:rsidRPr="00D906C8">
              <w:rPr>
                <w:sz w:val="24"/>
                <w:szCs w:val="24"/>
              </w:rPr>
              <w:t>9</w:t>
            </w:r>
          </w:p>
          <w:p w:rsidR="00D268D4" w:rsidRPr="00D906C8" w:rsidRDefault="00D906C8" w:rsidP="00D268D4">
            <w:pPr>
              <w:jc w:val="center"/>
              <w:cnfStyle w:val="000000100000"/>
              <w:rPr>
                <w:sz w:val="24"/>
                <w:szCs w:val="24"/>
              </w:rPr>
            </w:pPr>
            <w:r w:rsidRPr="00D906C8">
              <w:rPr>
                <w:sz w:val="24"/>
                <w:szCs w:val="24"/>
                <w:lang w:val="id-ID"/>
              </w:rPr>
              <w:t>40</w:t>
            </w:r>
            <w:r w:rsidRPr="00D906C8">
              <w:rPr>
                <w:sz w:val="24"/>
                <w:szCs w:val="24"/>
              </w:rPr>
              <w:t>-</w:t>
            </w:r>
            <w:r w:rsidRPr="00D906C8">
              <w:rPr>
                <w:sz w:val="24"/>
                <w:szCs w:val="24"/>
                <w:lang w:val="id-ID"/>
              </w:rPr>
              <w:t>5</w:t>
            </w:r>
            <w:r w:rsidR="00D268D4" w:rsidRPr="00D906C8">
              <w:rPr>
                <w:sz w:val="24"/>
                <w:szCs w:val="24"/>
              </w:rPr>
              <w:t>4</w:t>
            </w:r>
          </w:p>
          <w:p w:rsidR="00D268D4" w:rsidRPr="00D906C8" w:rsidRDefault="00D268D4" w:rsidP="00D268D4">
            <w:pPr>
              <w:jc w:val="center"/>
              <w:cnfStyle w:val="000000100000"/>
              <w:rPr>
                <w:sz w:val="24"/>
                <w:szCs w:val="24"/>
                <w:lang w:val="id-ID"/>
              </w:rPr>
            </w:pPr>
            <w:r w:rsidRPr="00D906C8">
              <w:rPr>
                <w:sz w:val="24"/>
                <w:szCs w:val="24"/>
              </w:rPr>
              <w:t>0-</w:t>
            </w:r>
            <w:r w:rsidR="00D906C8" w:rsidRPr="00D906C8">
              <w:rPr>
                <w:sz w:val="24"/>
                <w:szCs w:val="24"/>
                <w:lang w:val="id-ID"/>
              </w:rPr>
              <w:t>39</w:t>
            </w:r>
          </w:p>
        </w:tc>
        <w:tc>
          <w:tcPr>
            <w:tcW w:w="2126" w:type="dxa"/>
            <w:shd w:val="clear" w:color="auto" w:fill="auto"/>
          </w:tcPr>
          <w:p w:rsidR="00D268D4" w:rsidRPr="00D906C8" w:rsidRDefault="00D268D4" w:rsidP="00D268D4">
            <w:pPr>
              <w:jc w:val="center"/>
              <w:cnfStyle w:val="000000100000"/>
              <w:rPr>
                <w:sz w:val="24"/>
                <w:szCs w:val="24"/>
                <w:lang w:val="id-ID"/>
              </w:rPr>
            </w:pPr>
            <w:r w:rsidRPr="00D906C8">
              <w:rPr>
                <w:sz w:val="24"/>
                <w:szCs w:val="24"/>
              </w:rPr>
              <w:t xml:space="preserve">Sangat </w:t>
            </w:r>
            <w:r w:rsidRPr="00D906C8">
              <w:rPr>
                <w:sz w:val="24"/>
                <w:szCs w:val="24"/>
                <w:lang w:val="id-ID"/>
              </w:rPr>
              <w:t>Tinggi</w:t>
            </w:r>
          </w:p>
          <w:p w:rsidR="00D268D4" w:rsidRPr="00D906C8" w:rsidRDefault="00D268D4" w:rsidP="00D268D4">
            <w:pPr>
              <w:jc w:val="center"/>
              <w:cnfStyle w:val="000000100000"/>
              <w:rPr>
                <w:sz w:val="24"/>
                <w:szCs w:val="24"/>
                <w:lang w:val="id-ID"/>
              </w:rPr>
            </w:pPr>
            <w:r w:rsidRPr="00D906C8">
              <w:rPr>
                <w:sz w:val="24"/>
                <w:szCs w:val="24"/>
                <w:lang w:val="id-ID"/>
              </w:rPr>
              <w:t>Tinggi</w:t>
            </w:r>
          </w:p>
          <w:p w:rsidR="00D268D4" w:rsidRPr="00D906C8" w:rsidRDefault="00D268D4" w:rsidP="00D268D4">
            <w:pPr>
              <w:jc w:val="center"/>
              <w:cnfStyle w:val="000000100000"/>
              <w:rPr>
                <w:sz w:val="24"/>
                <w:szCs w:val="24"/>
                <w:lang w:val="id-ID"/>
              </w:rPr>
            </w:pPr>
            <w:r w:rsidRPr="00D906C8">
              <w:rPr>
                <w:sz w:val="24"/>
                <w:szCs w:val="24"/>
                <w:lang w:val="id-ID"/>
              </w:rPr>
              <w:t>Sedang</w:t>
            </w:r>
          </w:p>
          <w:p w:rsidR="00D268D4" w:rsidRPr="00D906C8" w:rsidRDefault="00D268D4" w:rsidP="00D268D4">
            <w:pPr>
              <w:jc w:val="center"/>
              <w:cnfStyle w:val="000000100000"/>
              <w:rPr>
                <w:sz w:val="24"/>
                <w:szCs w:val="24"/>
                <w:lang w:val="id-ID"/>
              </w:rPr>
            </w:pPr>
            <w:r w:rsidRPr="00D906C8">
              <w:rPr>
                <w:sz w:val="24"/>
                <w:szCs w:val="24"/>
                <w:lang w:val="id-ID"/>
              </w:rPr>
              <w:t>Rendah</w:t>
            </w:r>
          </w:p>
          <w:p w:rsidR="00D268D4" w:rsidRPr="00D906C8" w:rsidRDefault="00D268D4" w:rsidP="00D268D4">
            <w:pPr>
              <w:jc w:val="center"/>
              <w:cnfStyle w:val="000000100000"/>
              <w:rPr>
                <w:sz w:val="24"/>
                <w:szCs w:val="24"/>
                <w:lang w:val="id-ID"/>
              </w:rPr>
            </w:pPr>
            <w:r w:rsidRPr="00D906C8">
              <w:rPr>
                <w:sz w:val="24"/>
                <w:szCs w:val="24"/>
              </w:rPr>
              <w:t>Sangat</w:t>
            </w:r>
            <w:r w:rsidRPr="00D906C8">
              <w:rPr>
                <w:sz w:val="24"/>
                <w:szCs w:val="24"/>
                <w:lang w:val="id-ID"/>
              </w:rPr>
              <w:t xml:space="preserve"> Rendah</w:t>
            </w:r>
          </w:p>
        </w:tc>
        <w:tc>
          <w:tcPr>
            <w:tcW w:w="1985" w:type="dxa"/>
            <w:shd w:val="clear" w:color="auto" w:fill="auto"/>
          </w:tcPr>
          <w:p w:rsidR="00D268D4" w:rsidRPr="00D906C8" w:rsidRDefault="00D268D4" w:rsidP="00D268D4">
            <w:pPr>
              <w:jc w:val="center"/>
              <w:cnfStyle w:val="000000100000"/>
              <w:rPr>
                <w:sz w:val="24"/>
                <w:szCs w:val="24"/>
              </w:rPr>
            </w:pPr>
            <w:r w:rsidRPr="00D906C8">
              <w:rPr>
                <w:sz w:val="24"/>
                <w:szCs w:val="24"/>
              </w:rPr>
              <w:t>-</w:t>
            </w:r>
          </w:p>
          <w:p w:rsidR="00D268D4" w:rsidRPr="00D906C8" w:rsidRDefault="00D906C8" w:rsidP="00D268D4">
            <w:pPr>
              <w:jc w:val="center"/>
              <w:cnfStyle w:val="000000100000"/>
              <w:rPr>
                <w:sz w:val="24"/>
                <w:szCs w:val="24"/>
                <w:lang w:val="id-ID"/>
              </w:rPr>
            </w:pPr>
            <w:r w:rsidRPr="00D906C8">
              <w:rPr>
                <w:sz w:val="24"/>
                <w:szCs w:val="24"/>
                <w:lang w:val="id-ID"/>
              </w:rPr>
              <w:t>2</w:t>
            </w:r>
          </w:p>
          <w:p w:rsidR="00D268D4" w:rsidRPr="00D906C8" w:rsidRDefault="00D906C8" w:rsidP="00D268D4">
            <w:pPr>
              <w:jc w:val="center"/>
              <w:cnfStyle w:val="000000100000"/>
              <w:rPr>
                <w:sz w:val="24"/>
                <w:szCs w:val="24"/>
                <w:lang w:val="id-ID"/>
              </w:rPr>
            </w:pPr>
            <w:r w:rsidRPr="00D906C8">
              <w:rPr>
                <w:sz w:val="24"/>
                <w:szCs w:val="24"/>
                <w:lang w:val="id-ID"/>
              </w:rPr>
              <w:t>3</w:t>
            </w:r>
          </w:p>
          <w:p w:rsidR="00D268D4" w:rsidRPr="00D906C8" w:rsidRDefault="00D906C8" w:rsidP="00D268D4">
            <w:pPr>
              <w:jc w:val="center"/>
              <w:cnfStyle w:val="000000100000"/>
              <w:rPr>
                <w:sz w:val="24"/>
                <w:szCs w:val="24"/>
                <w:lang w:val="id-ID"/>
              </w:rPr>
            </w:pPr>
            <w:r w:rsidRPr="00D906C8">
              <w:rPr>
                <w:sz w:val="24"/>
                <w:szCs w:val="24"/>
                <w:lang w:val="id-ID"/>
              </w:rPr>
              <w:t>2</w:t>
            </w:r>
          </w:p>
          <w:p w:rsidR="00242984" w:rsidRPr="00D906C8" w:rsidRDefault="00D906C8" w:rsidP="00D268D4">
            <w:pPr>
              <w:jc w:val="center"/>
              <w:cnfStyle w:val="000000100000"/>
              <w:rPr>
                <w:sz w:val="24"/>
                <w:szCs w:val="24"/>
                <w:lang w:val="id-ID"/>
              </w:rPr>
            </w:pPr>
            <w:r w:rsidRPr="00D906C8">
              <w:rPr>
                <w:sz w:val="24"/>
                <w:szCs w:val="24"/>
                <w:lang w:val="id-ID"/>
              </w:rPr>
              <w:t>1</w:t>
            </w:r>
          </w:p>
          <w:p w:rsidR="00671663" w:rsidRPr="00D906C8" w:rsidRDefault="00671663" w:rsidP="00D268D4">
            <w:pPr>
              <w:jc w:val="center"/>
              <w:cnfStyle w:val="000000100000"/>
              <w:rPr>
                <w:sz w:val="24"/>
                <w:szCs w:val="24"/>
                <w:lang w:val="id-ID"/>
              </w:rPr>
            </w:pPr>
            <w:r w:rsidRPr="00D906C8">
              <w:rPr>
                <w:sz w:val="24"/>
                <w:szCs w:val="24"/>
                <w:lang w:val="id-ID"/>
              </w:rPr>
              <w:t>8</w:t>
            </w:r>
          </w:p>
        </w:tc>
        <w:tc>
          <w:tcPr>
            <w:tcW w:w="1860" w:type="dxa"/>
            <w:shd w:val="clear" w:color="auto" w:fill="auto"/>
          </w:tcPr>
          <w:p w:rsidR="00D268D4" w:rsidRPr="00D906C8" w:rsidRDefault="00D268D4" w:rsidP="00D268D4">
            <w:pPr>
              <w:jc w:val="center"/>
              <w:cnfStyle w:val="000000100000"/>
              <w:rPr>
                <w:sz w:val="24"/>
                <w:szCs w:val="24"/>
              </w:rPr>
            </w:pPr>
            <w:r w:rsidRPr="00D906C8">
              <w:rPr>
                <w:sz w:val="24"/>
                <w:szCs w:val="24"/>
              </w:rPr>
              <w:t>-</w:t>
            </w:r>
          </w:p>
          <w:p w:rsidR="00D906C8" w:rsidRPr="00D906C8" w:rsidRDefault="00D906C8" w:rsidP="00D906C8">
            <w:pPr>
              <w:jc w:val="center"/>
              <w:cnfStyle w:val="000000100000"/>
              <w:rPr>
                <w:color w:val="auto"/>
                <w:sz w:val="24"/>
                <w:szCs w:val="24"/>
              </w:rPr>
            </w:pPr>
            <w:r w:rsidRPr="00D906C8">
              <w:rPr>
                <w:color w:val="auto"/>
                <w:sz w:val="24"/>
                <w:szCs w:val="24"/>
              </w:rPr>
              <w:t>25 %</w:t>
            </w:r>
          </w:p>
          <w:p w:rsidR="00D906C8" w:rsidRPr="00D906C8" w:rsidRDefault="00D906C8" w:rsidP="00D906C8">
            <w:pPr>
              <w:jc w:val="center"/>
              <w:cnfStyle w:val="000000100000"/>
              <w:rPr>
                <w:color w:val="auto"/>
                <w:sz w:val="24"/>
                <w:szCs w:val="24"/>
              </w:rPr>
            </w:pPr>
            <w:r w:rsidRPr="00D906C8">
              <w:rPr>
                <w:color w:val="auto"/>
                <w:sz w:val="24"/>
                <w:szCs w:val="24"/>
              </w:rPr>
              <w:t>37,5 %</w:t>
            </w:r>
          </w:p>
          <w:p w:rsidR="00D906C8" w:rsidRPr="00D906C8" w:rsidRDefault="00D906C8" w:rsidP="00D906C8">
            <w:pPr>
              <w:jc w:val="center"/>
              <w:cnfStyle w:val="000000100000"/>
              <w:rPr>
                <w:color w:val="auto"/>
                <w:sz w:val="24"/>
                <w:szCs w:val="24"/>
              </w:rPr>
            </w:pPr>
            <w:r w:rsidRPr="00D906C8">
              <w:rPr>
                <w:color w:val="auto"/>
                <w:sz w:val="24"/>
                <w:szCs w:val="24"/>
              </w:rPr>
              <w:t>25 %</w:t>
            </w:r>
          </w:p>
          <w:p w:rsidR="00D906C8" w:rsidRPr="00D906C8" w:rsidRDefault="00D906C8" w:rsidP="00D906C8">
            <w:pPr>
              <w:jc w:val="center"/>
              <w:cnfStyle w:val="000000100000"/>
              <w:rPr>
                <w:color w:val="auto"/>
                <w:sz w:val="24"/>
                <w:szCs w:val="24"/>
              </w:rPr>
            </w:pPr>
            <w:r w:rsidRPr="00D906C8">
              <w:rPr>
                <w:color w:val="auto"/>
                <w:sz w:val="24"/>
                <w:szCs w:val="24"/>
              </w:rPr>
              <w:t>12,5 %</w:t>
            </w:r>
          </w:p>
          <w:p w:rsidR="00671663" w:rsidRPr="00D906C8" w:rsidRDefault="00671663" w:rsidP="00671663">
            <w:pPr>
              <w:jc w:val="center"/>
              <w:cnfStyle w:val="000000100000"/>
              <w:rPr>
                <w:sz w:val="24"/>
                <w:szCs w:val="24"/>
                <w:lang w:val="id-ID"/>
              </w:rPr>
            </w:pPr>
            <w:r w:rsidRPr="00D906C8">
              <w:rPr>
                <w:sz w:val="24"/>
                <w:szCs w:val="24"/>
                <w:lang w:val="id-ID"/>
              </w:rPr>
              <w:t>100%</w:t>
            </w:r>
          </w:p>
        </w:tc>
      </w:tr>
    </w:tbl>
    <w:p w:rsidR="00671663" w:rsidRDefault="00671663" w:rsidP="00671663">
      <w:pPr>
        <w:ind w:left="851"/>
        <w:rPr>
          <w:lang w:val="id-ID"/>
        </w:rPr>
      </w:pPr>
      <w:r>
        <w:rPr>
          <w:lang w:val="id-ID"/>
        </w:rPr>
        <w:t xml:space="preserve">Sumber: </w:t>
      </w:r>
      <w:r w:rsidRPr="00671663">
        <w:t>Rekapitulasi Peningkatan Hasil Belajar Siswa</w:t>
      </w:r>
      <w:r w:rsidR="00D906C8">
        <w:rPr>
          <w:lang w:val="id-ID"/>
        </w:rPr>
        <w:t xml:space="preserve"> Lampiran 25</w:t>
      </w:r>
    </w:p>
    <w:p w:rsidR="00671663" w:rsidRDefault="00671663" w:rsidP="00671663">
      <w:pPr>
        <w:ind w:left="851"/>
        <w:rPr>
          <w:lang w:val="id-ID"/>
        </w:rPr>
      </w:pPr>
    </w:p>
    <w:p w:rsidR="00671663" w:rsidRDefault="00671663" w:rsidP="00671663">
      <w:pPr>
        <w:spacing w:line="480" w:lineRule="auto"/>
        <w:ind w:firstLine="709"/>
        <w:jc w:val="both"/>
        <w:rPr>
          <w:lang w:val="id-ID"/>
        </w:rPr>
      </w:pPr>
      <w:r>
        <w:rPr>
          <w:lang w:val="id-ID"/>
        </w:rPr>
        <w:lastRenderedPageBreak/>
        <w:t>Berdasarkan Tabel 4.1 di</w:t>
      </w:r>
      <w:r w:rsidR="00FB43B6">
        <w:rPr>
          <w:lang w:val="id-ID"/>
        </w:rPr>
        <w:t xml:space="preserve"> </w:t>
      </w:r>
      <w:r>
        <w:rPr>
          <w:lang w:val="id-ID"/>
        </w:rPr>
        <w:t xml:space="preserve">samping, dapat dikemukakan bahwa dari 8 siswa yang menjadi subjek penelitian setelah melaksanakan pembelajaran matematika dengan pendekatan </w:t>
      </w:r>
      <w:r w:rsidRPr="00671663">
        <w:rPr>
          <w:i/>
          <w:lang w:val="id-ID"/>
        </w:rPr>
        <w:t>quantum teaching</w:t>
      </w:r>
      <w:r w:rsidR="00D906C8">
        <w:rPr>
          <w:lang w:val="id-ID"/>
        </w:rPr>
        <w:t>, terdapat 1 siswa (12</w:t>
      </w:r>
      <w:r>
        <w:rPr>
          <w:lang w:val="id-ID"/>
        </w:rPr>
        <w:t>,5%) yang memiliki</w:t>
      </w:r>
      <w:r w:rsidR="00D906C8">
        <w:rPr>
          <w:lang w:val="id-ID"/>
        </w:rPr>
        <w:t xml:space="preserve"> nilai kategori sangat rendah, 2 siswa (2</w:t>
      </w:r>
      <w:r>
        <w:rPr>
          <w:lang w:val="id-ID"/>
        </w:rPr>
        <w:t>5%) memiliki nilai ka</w:t>
      </w:r>
      <w:r w:rsidR="00D906C8">
        <w:rPr>
          <w:lang w:val="id-ID"/>
        </w:rPr>
        <w:t>tegori rendah, 3 siswa (37</w:t>
      </w:r>
      <w:r>
        <w:rPr>
          <w:lang w:val="id-ID"/>
        </w:rPr>
        <w:t>,5%) m</w:t>
      </w:r>
      <w:r w:rsidR="00D906C8">
        <w:rPr>
          <w:lang w:val="id-ID"/>
        </w:rPr>
        <w:t>emiliki nilai kategori sedang, 2 siswa (2</w:t>
      </w:r>
      <w:r>
        <w:rPr>
          <w:lang w:val="id-ID"/>
        </w:rPr>
        <w:t xml:space="preserve">5%) memiliki nilai kategori tinggi, dan tidak terdapat siswa </w:t>
      </w:r>
      <w:r w:rsidR="001D19F2">
        <w:rPr>
          <w:lang w:val="id-ID"/>
        </w:rPr>
        <w:t>(0%) yang memiliki nilai kategori sangat tinggi.</w:t>
      </w:r>
    </w:p>
    <w:p w:rsidR="00671663" w:rsidRPr="00242984" w:rsidRDefault="001D19F2" w:rsidP="001D19F2">
      <w:pPr>
        <w:spacing w:line="480" w:lineRule="auto"/>
        <w:ind w:firstLine="709"/>
        <w:jc w:val="both"/>
        <w:rPr>
          <w:lang w:val="id-ID"/>
        </w:rPr>
      </w:pPr>
      <w:r>
        <w:rPr>
          <w:lang w:val="id-ID"/>
        </w:rPr>
        <w:t>Hasil analisis terdapat dat</w:t>
      </w:r>
      <w:r w:rsidR="00D906C8">
        <w:rPr>
          <w:lang w:val="id-ID"/>
        </w:rPr>
        <w:t>a tes hasil belajar (lampiran 12</w:t>
      </w:r>
      <w:r>
        <w:rPr>
          <w:lang w:val="id-ID"/>
        </w:rPr>
        <w:t xml:space="preserve">) diperoleh nilai rata-rata hasil belajar matematika siswa kelas IV sebesar </w:t>
      </w:r>
      <w:r>
        <w:t>5</w:t>
      </w:r>
      <w:r>
        <w:rPr>
          <w:lang w:val="id-ID"/>
        </w:rPr>
        <w:t>7</w:t>
      </w:r>
      <w:r>
        <w:t>,</w:t>
      </w:r>
      <w:r>
        <w:rPr>
          <w:lang w:val="id-ID"/>
        </w:rPr>
        <w:t>49. Jika nilai rata-rata tersebut dimasukkan pada tabel 4.1, maka nilai rata-ta</w:t>
      </w:r>
      <w:r w:rsidR="007704A0">
        <w:rPr>
          <w:lang w:val="id-ID"/>
        </w:rPr>
        <w:t>ra tersebut dikategorikan sedang</w:t>
      </w:r>
      <w:r>
        <w:rPr>
          <w:lang w:val="id-ID"/>
        </w:rPr>
        <w:t xml:space="preserve">. Adapun jumlah siswa yang memenuhi standar KKM yang ditetapkan sebesar 70 yaitu hanya 2 orang dengan ketuntasan belajar 25%, sedangkan jumlah siswa yang tidak memenuhi standar KKM yaitu 6 orang atau sekitar 75% . jika dilihat dari persentase ketuntasan belajar siswa pada siklus I yaitu hanya mencapai 25% </w:t>
      </w:r>
      <w:r w:rsidR="00FB43B6">
        <w:rPr>
          <w:lang w:val="id-ID"/>
        </w:rPr>
        <w:t>maka hal ini berarti bahwa nilai hasil belajar matematika siklus I yang memenuhi KKM secara klasikal berada di bawah standar persentase keberhasilan tindakan yang ditetapkan yaitu ≥80%, sehingga harus diadakan pembelajaran siklus II.</w:t>
      </w:r>
    </w:p>
    <w:p w:rsidR="00E104A1" w:rsidRPr="00601CD3" w:rsidRDefault="00024A50" w:rsidP="00601CD3">
      <w:pPr>
        <w:pStyle w:val="ListParagraph"/>
        <w:numPr>
          <w:ilvl w:val="1"/>
          <w:numId w:val="10"/>
        </w:numPr>
        <w:tabs>
          <w:tab w:val="clear" w:pos="1515"/>
        </w:tabs>
        <w:spacing w:line="480" w:lineRule="auto"/>
        <w:ind w:left="426"/>
        <w:jc w:val="both"/>
        <w:rPr>
          <w:b/>
        </w:rPr>
      </w:pPr>
      <w:r w:rsidRPr="00601CD3">
        <w:rPr>
          <w:b/>
          <w:lang w:val="id-ID"/>
        </w:rPr>
        <w:t>Refleksi</w:t>
      </w:r>
    </w:p>
    <w:p w:rsidR="00E104A1" w:rsidRPr="00D67994" w:rsidRDefault="00E104A1" w:rsidP="00E104A1">
      <w:pPr>
        <w:pStyle w:val="ListParagraph"/>
        <w:spacing w:line="480" w:lineRule="auto"/>
        <w:ind w:left="0" w:firstLine="709"/>
        <w:jc w:val="both"/>
        <w:rPr>
          <w:lang w:val="id-ID"/>
        </w:rPr>
      </w:pPr>
      <w:r>
        <w:t xml:space="preserve">Setelah </w:t>
      </w:r>
      <w:r>
        <w:rPr>
          <w:lang w:val="id-ID"/>
        </w:rPr>
        <w:t>observer/peneliti</w:t>
      </w:r>
      <w:r>
        <w:t xml:space="preserve"> </w:t>
      </w:r>
      <w:r>
        <w:rPr>
          <w:lang w:val="id-ID"/>
        </w:rPr>
        <w:t>melakukan pengamatan</w:t>
      </w:r>
      <w:r>
        <w:t xml:space="preserve"> </w:t>
      </w:r>
      <w:r>
        <w:rPr>
          <w:lang w:val="id-ID"/>
        </w:rPr>
        <w:t>pada pelaksanaan tindakan pada siklus I yang b</w:t>
      </w:r>
      <w:r w:rsidRPr="00AD7DF1">
        <w:t xml:space="preserve">erdasarkan hasil analisis data </w:t>
      </w:r>
      <w:r w:rsidR="00C01C45">
        <w:rPr>
          <w:lang w:val="id-ID"/>
        </w:rPr>
        <w:t>dengan</w:t>
      </w:r>
      <w:r>
        <w:t xml:space="preserve"> </w:t>
      </w:r>
      <w:r w:rsidRPr="00AD7DF1">
        <w:t>mengacu kepada indikator keberhasilan yang ditetapkan bahwa ketuntasan belajar siswa pada siklus I belum men</w:t>
      </w:r>
      <w:r>
        <w:t>capai</w:t>
      </w:r>
      <w:r w:rsidRPr="00AD7DF1">
        <w:t xml:space="preserve"> pada indikator keberhasilan yang telah ditentukan yaitu hanya mencapai </w:t>
      </w:r>
      <w:r w:rsidR="000D12D3">
        <w:t>25</w:t>
      </w:r>
      <w:r>
        <w:t>%</w:t>
      </w:r>
      <w:r w:rsidRPr="00AD7DF1">
        <w:t xml:space="preserve"> atau sebanyak </w:t>
      </w:r>
      <w:r w:rsidR="000D12D3">
        <w:rPr>
          <w:lang w:val="id-ID"/>
        </w:rPr>
        <w:t>dua</w:t>
      </w:r>
      <w:r w:rsidR="000D12D3">
        <w:t xml:space="preserve"> </w:t>
      </w:r>
      <w:r w:rsidRPr="00AD7DF1">
        <w:t>siswa</w:t>
      </w:r>
      <w:r>
        <w:t xml:space="preserve"> yang memperoleh nilai diatas 7</w:t>
      </w:r>
      <w:r w:rsidRPr="00AD7DF1">
        <w:t xml:space="preserve">0 (hasil tes siklus I </w:t>
      </w:r>
      <w:r w:rsidRPr="00AD7DF1">
        <w:lastRenderedPageBreak/>
        <w:t>dapat dilihat pada lampiran</w:t>
      </w:r>
      <w:r w:rsidR="007704A0">
        <w:t xml:space="preserve"> 1</w:t>
      </w:r>
      <w:r w:rsidR="007704A0">
        <w:rPr>
          <w:lang w:val="id-ID"/>
        </w:rPr>
        <w:t>2</w:t>
      </w:r>
      <w:r w:rsidRPr="00AD7DF1">
        <w:t xml:space="preserve">). Sedangkan siswa yang </w:t>
      </w:r>
      <w:r w:rsidR="00D17AF0">
        <w:t xml:space="preserve">belum mencapai </w:t>
      </w:r>
      <w:r w:rsidR="00D17AF0">
        <w:rPr>
          <w:lang w:val="id-ID"/>
        </w:rPr>
        <w:t>KKM</w:t>
      </w:r>
      <w:r w:rsidR="000D12D3">
        <w:t xml:space="preserve"> sebanyak </w:t>
      </w:r>
      <w:r w:rsidR="000D12D3">
        <w:rPr>
          <w:lang w:val="id-ID"/>
        </w:rPr>
        <w:t>enam</w:t>
      </w:r>
      <w:r w:rsidRPr="00AD7DF1">
        <w:t xml:space="preserve"> orang (</w:t>
      </w:r>
      <w:r>
        <w:t>75</w:t>
      </w:r>
      <w:r w:rsidRPr="00AD7DF1">
        <w:t xml:space="preserve">%). Hal ini disebabkan, </w:t>
      </w:r>
      <w:r w:rsidR="00D17AF0">
        <w:rPr>
          <w:lang w:val="id-ID"/>
        </w:rPr>
        <w:t xml:space="preserve">pada saat pembelajaran berlangsung masih banyak siswa yang kurang memperhatikan penjelasan guru dan </w:t>
      </w:r>
      <w:r w:rsidRPr="00AD7DF1">
        <w:t xml:space="preserve">kekeliruan dalam </w:t>
      </w:r>
      <w:r>
        <w:t>mengerjakan</w:t>
      </w:r>
      <w:r w:rsidRPr="00AD7DF1">
        <w:t xml:space="preserve"> soal yang berkaitan dengan </w:t>
      </w:r>
      <w:r w:rsidR="00D17AF0">
        <w:t xml:space="preserve">pecahan </w:t>
      </w:r>
      <w:r w:rsidR="00D17AF0">
        <w:rPr>
          <w:lang w:val="id-ID"/>
        </w:rPr>
        <w:t>serta</w:t>
      </w:r>
      <w:r w:rsidRPr="00AD7DF1">
        <w:t xml:space="preserve"> dalam menyelesaikan</w:t>
      </w:r>
      <w:r>
        <w:t>nya membutuhkan waktu yang lama. M</w:t>
      </w:r>
      <w:r w:rsidRPr="00AD7DF1">
        <w:t xml:space="preserve">aka disimpulkan bahwa pembelajaran masih belum berhasil. Dengan melihat kekurangan-kekurangan yang ada serta hasil tes siklus I yang belum mencapai indikator keberhasilan yang telah ditetapkan </w:t>
      </w:r>
      <w:r>
        <w:t xml:space="preserve">yaitu </w:t>
      </w:r>
      <w:r w:rsidRPr="00D67994">
        <w:rPr>
          <w:rFonts w:eastAsiaTheme="minorHAnsi"/>
        </w:rPr>
        <w:t>se</w:t>
      </w:r>
      <w:r w:rsidR="00C01C45">
        <w:rPr>
          <w:rFonts w:eastAsiaTheme="minorHAnsi"/>
          <w:lang w:val="id-ID"/>
        </w:rPr>
        <w:t>banyak ≥80</w:t>
      </w:r>
      <w:r w:rsidRPr="00D67994">
        <w:rPr>
          <w:rFonts w:eastAsiaTheme="minorHAnsi"/>
          <w:lang w:val="id-ID"/>
        </w:rPr>
        <w:t>% dari jumlah siswa memperoleh hasil belajar yang mencapai KKM matematika yang telah ditetapkan di sekolah yaitu 70</w:t>
      </w:r>
      <w:r>
        <w:rPr>
          <w:rFonts w:eastAsiaTheme="minorHAnsi"/>
          <w:lang w:val="id-ID"/>
        </w:rPr>
        <w:t xml:space="preserve">, </w:t>
      </w:r>
      <w:r w:rsidRPr="00AD7DF1">
        <w:t>maka materi ini perlu diulang pada tindakan siklus II dengan beberapa penyempurnaan sebagai berikut</w:t>
      </w:r>
      <w:r>
        <w:rPr>
          <w:lang w:val="id-ID"/>
        </w:rPr>
        <w:t>:</w:t>
      </w:r>
    </w:p>
    <w:p w:rsidR="00E104A1" w:rsidRPr="00102613" w:rsidRDefault="00E104A1" w:rsidP="00601CD3">
      <w:pPr>
        <w:pStyle w:val="ListParagraph"/>
        <w:numPr>
          <w:ilvl w:val="8"/>
          <w:numId w:val="10"/>
        </w:numPr>
        <w:spacing w:line="480" w:lineRule="auto"/>
        <w:jc w:val="both"/>
        <w:rPr>
          <w:lang w:val="id-ID"/>
        </w:rPr>
      </w:pPr>
      <w:r w:rsidRPr="00AD7DF1">
        <w:t>Guru harus lebih menguasai kelas agar siswa tidak bermain pada saat pembelajaran   berlangsung.</w:t>
      </w:r>
      <w:r w:rsidRPr="00102613">
        <w:rPr>
          <w:lang w:val="id-ID"/>
        </w:rPr>
        <w:t xml:space="preserve"> </w:t>
      </w:r>
    </w:p>
    <w:p w:rsidR="00E104A1" w:rsidRDefault="00E104A1" w:rsidP="00601CD3">
      <w:pPr>
        <w:pStyle w:val="ListParagraph"/>
        <w:numPr>
          <w:ilvl w:val="8"/>
          <w:numId w:val="10"/>
        </w:numPr>
        <w:tabs>
          <w:tab w:val="clear" w:pos="322"/>
        </w:tabs>
        <w:spacing w:line="480" w:lineRule="auto"/>
        <w:ind w:left="284"/>
        <w:jc w:val="both"/>
        <w:rPr>
          <w:lang w:val="id-ID"/>
        </w:rPr>
      </w:pPr>
      <w:r>
        <w:t xml:space="preserve">Guru harus menjelaskan kembali materi </w:t>
      </w:r>
      <w:r>
        <w:rPr>
          <w:lang w:val="id-ID"/>
        </w:rPr>
        <w:t>pecahan dan urutannya</w:t>
      </w:r>
      <w:r>
        <w:t xml:space="preserve"> dengan menggunaka bahasa yang mudah dipahami </w:t>
      </w:r>
      <w:r>
        <w:rPr>
          <w:lang w:val="id-ID"/>
        </w:rPr>
        <w:t>dan berkaitan dengan kehidupan siswa supaya siswa lebih mudah untuk memahaminya.</w:t>
      </w:r>
    </w:p>
    <w:p w:rsidR="00E104A1" w:rsidRPr="004F6A32" w:rsidRDefault="00E104A1" w:rsidP="00601CD3">
      <w:pPr>
        <w:pStyle w:val="ListParagraph"/>
        <w:numPr>
          <w:ilvl w:val="8"/>
          <w:numId w:val="10"/>
        </w:numPr>
        <w:tabs>
          <w:tab w:val="clear" w:pos="322"/>
        </w:tabs>
        <w:spacing w:line="480" w:lineRule="auto"/>
        <w:ind w:left="284"/>
        <w:jc w:val="both"/>
        <w:rPr>
          <w:lang w:val="id-ID"/>
        </w:rPr>
      </w:pPr>
      <w:r w:rsidRPr="00F55806">
        <w:t xml:space="preserve">Guru harus meningkatkan pemberian bimbingan bagi siswa baik secara berkelompok atau secara individu dalam menyelesaikan soal </w:t>
      </w:r>
      <w:r w:rsidRPr="00F55806">
        <w:rPr>
          <w:lang w:val="id-ID"/>
        </w:rPr>
        <w:t xml:space="preserve">tentang </w:t>
      </w:r>
      <w:r>
        <w:rPr>
          <w:lang w:val="id-ID"/>
        </w:rPr>
        <w:t>pecahan supaya siswa mengalami semua dari kegiatan dalam kelompok.</w:t>
      </w:r>
    </w:p>
    <w:p w:rsidR="00E104A1" w:rsidRDefault="00E104A1" w:rsidP="00601CD3">
      <w:pPr>
        <w:pStyle w:val="ListParagraph"/>
        <w:numPr>
          <w:ilvl w:val="8"/>
          <w:numId w:val="10"/>
        </w:numPr>
        <w:tabs>
          <w:tab w:val="clear" w:pos="322"/>
        </w:tabs>
        <w:spacing w:line="480" w:lineRule="auto"/>
        <w:ind w:left="284"/>
        <w:jc w:val="both"/>
        <w:rPr>
          <w:lang w:val="id-ID"/>
        </w:rPr>
      </w:pPr>
      <w:r>
        <w:t>Guru harus lebih momotivasi siswa agar memiliki keberanian untuk tampil di depan kelas</w:t>
      </w:r>
      <w:r>
        <w:rPr>
          <w:lang w:val="id-ID"/>
        </w:rPr>
        <w:t xml:space="preserve"> dalam menyampaikan gagasan/pendapat dan mendemonstrasikan hasil pekerjaaanya.</w:t>
      </w:r>
    </w:p>
    <w:p w:rsidR="00102613" w:rsidRDefault="00E104A1" w:rsidP="00102613">
      <w:pPr>
        <w:pStyle w:val="ListParagraph"/>
        <w:numPr>
          <w:ilvl w:val="8"/>
          <w:numId w:val="10"/>
        </w:numPr>
        <w:spacing w:line="480" w:lineRule="auto"/>
        <w:ind w:left="284"/>
        <w:jc w:val="both"/>
        <w:rPr>
          <w:lang w:val="id-ID"/>
        </w:rPr>
      </w:pPr>
      <w:r>
        <w:rPr>
          <w:lang w:val="id-ID"/>
        </w:rPr>
        <w:lastRenderedPageBreak/>
        <w:t>Guru harus memberi pengulangan materi sesering mungkin karena lebih sering materi tersebut didengarkan atau diulang maka materi tersebut akan lebih mudah</w:t>
      </w:r>
      <w:r w:rsidR="00D17AF0">
        <w:rPr>
          <w:lang w:val="id-ID"/>
        </w:rPr>
        <w:t xml:space="preserve"> tersimpan dalam memori/ingatan.</w:t>
      </w:r>
    </w:p>
    <w:p w:rsidR="00DE5911" w:rsidRPr="000D12D3" w:rsidRDefault="00DE5911" w:rsidP="00DE5911">
      <w:pPr>
        <w:pStyle w:val="ListParagraph"/>
        <w:spacing w:line="480" w:lineRule="auto"/>
        <w:ind w:left="284"/>
        <w:jc w:val="both"/>
        <w:rPr>
          <w:lang w:val="id-ID"/>
        </w:rPr>
      </w:pPr>
    </w:p>
    <w:p w:rsidR="00E104A1" w:rsidRPr="00102613" w:rsidRDefault="00102613" w:rsidP="00102613">
      <w:pPr>
        <w:spacing w:line="480" w:lineRule="auto"/>
        <w:jc w:val="both"/>
        <w:rPr>
          <w:lang w:val="id-ID"/>
        </w:rPr>
      </w:pPr>
      <w:r>
        <w:rPr>
          <w:b/>
          <w:lang w:val="id-ID"/>
        </w:rPr>
        <w:t xml:space="preserve">2.   </w:t>
      </w:r>
      <w:r w:rsidR="00E104A1" w:rsidRPr="00102613">
        <w:rPr>
          <w:b/>
          <w:lang w:val="id-ID"/>
        </w:rPr>
        <w:t>Siklus II</w:t>
      </w:r>
    </w:p>
    <w:p w:rsidR="00E104A1" w:rsidRDefault="00E104A1" w:rsidP="00E104A1">
      <w:pPr>
        <w:tabs>
          <w:tab w:val="left" w:pos="-6570"/>
        </w:tabs>
        <w:spacing w:line="480" w:lineRule="auto"/>
        <w:jc w:val="both"/>
      </w:pPr>
      <w:r>
        <w:tab/>
      </w:r>
      <w:r w:rsidR="000D12D3">
        <w:t xml:space="preserve">Pelaksanaan siklus </w:t>
      </w:r>
      <w:r w:rsidR="000D12D3">
        <w:rPr>
          <w:lang w:val="id-ID"/>
        </w:rPr>
        <w:t>I</w:t>
      </w:r>
      <w:r>
        <w:t>I</w:t>
      </w:r>
      <w:r w:rsidRPr="00D67994">
        <w:t xml:space="preserve"> dimulai hari Sabtu tanggal </w:t>
      </w:r>
      <w:r>
        <w:t>21</w:t>
      </w:r>
      <w:r w:rsidRPr="00D67994">
        <w:t xml:space="preserve"> April 2012 dengan materi pecahan, yang kegiatan pelaksanaanya meliputi perencanaan, pelaksanaan, observasi dan refleksi. Masing-masing kegiatan diuraikan sebagai berikut :</w:t>
      </w:r>
    </w:p>
    <w:p w:rsidR="00E104A1" w:rsidRPr="00C01C45" w:rsidRDefault="00C01C45" w:rsidP="00C01C45">
      <w:pPr>
        <w:pStyle w:val="ListParagraph"/>
        <w:numPr>
          <w:ilvl w:val="7"/>
          <w:numId w:val="45"/>
        </w:numPr>
        <w:tabs>
          <w:tab w:val="left" w:pos="-6570"/>
        </w:tabs>
        <w:spacing w:after="200" w:line="480" w:lineRule="auto"/>
        <w:ind w:left="426"/>
        <w:jc w:val="both"/>
        <w:rPr>
          <w:b/>
        </w:rPr>
      </w:pPr>
      <w:r>
        <w:rPr>
          <w:b/>
          <w:lang w:val="id-ID"/>
        </w:rPr>
        <w:t>Per</w:t>
      </w:r>
      <w:r>
        <w:rPr>
          <w:b/>
        </w:rPr>
        <w:t>encana</w:t>
      </w:r>
      <w:r>
        <w:rPr>
          <w:b/>
          <w:lang w:val="id-ID"/>
        </w:rPr>
        <w:t>an</w:t>
      </w:r>
    </w:p>
    <w:p w:rsidR="00E104A1" w:rsidRDefault="00E104A1" w:rsidP="00E104A1">
      <w:pPr>
        <w:pStyle w:val="ListParagraph"/>
        <w:tabs>
          <w:tab w:val="left" w:pos="-6570"/>
          <w:tab w:val="left" w:pos="0"/>
        </w:tabs>
        <w:spacing w:line="480" w:lineRule="auto"/>
        <w:ind w:left="0"/>
        <w:jc w:val="both"/>
        <w:rPr>
          <w:lang w:val="id-ID"/>
        </w:rPr>
      </w:pPr>
      <w:r>
        <w:rPr>
          <w:lang w:val="id-ID"/>
        </w:rPr>
        <w:tab/>
        <w:t>Sebelum melaksanakan tindakan siklus II, peneliti berkolaborasi dengan guru kelas IV untuk menyusun rencana pelaksanaan pemb</w:t>
      </w:r>
      <w:r w:rsidR="00227F7F">
        <w:rPr>
          <w:lang w:val="id-ID"/>
        </w:rPr>
        <w:t>elajaran dengan menerapkan pendekatan</w:t>
      </w:r>
      <w:r>
        <w:rPr>
          <w:lang w:val="id-ID"/>
        </w:rPr>
        <w:t xml:space="preserve"> </w:t>
      </w:r>
      <w:r>
        <w:rPr>
          <w:i/>
          <w:lang w:val="id-ID"/>
        </w:rPr>
        <w:t>quantum t</w:t>
      </w:r>
      <w:r w:rsidRPr="001E6CB9">
        <w:rPr>
          <w:i/>
          <w:lang w:val="id-ID"/>
        </w:rPr>
        <w:t>eaching</w:t>
      </w:r>
      <w:r>
        <w:rPr>
          <w:i/>
          <w:lang w:val="id-ID"/>
        </w:rPr>
        <w:t xml:space="preserve">. </w:t>
      </w:r>
      <w:r>
        <w:rPr>
          <w:lang w:val="id-ID"/>
        </w:rPr>
        <w:t>Perencanaan tersebut disusun dan dikembangkan berdasarkan program semester II.</w:t>
      </w:r>
    </w:p>
    <w:p w:rsidR="00E104A1" w:rsidRPr="00C01C45" w:rsidRDefault="00E104A1" w:rsidP="00E104A1">
      <w:pPr>
        <w:pStyle w:val="ListParagraph"/>
        <w:tabs>
          <w:tab w:val="left" w:pos="-6570"/>
          <w:tab w:val="left" w:pos="0"/>
        </w:tabs>
        <w:spacing w:line="480" w:lineRule="auto"/>
        <w:ind w:left="0"/>
        <w:jc w:val="both"/>
        <w:rPr>
          <w:color w:val="FF0000"/>
          <w:lang w:val="id-ID"/>
        </w:rPr>
      </w:pPr>
      <w:r>
        <w:rPr>
          <w:lang w:val="id-ID"/>
        </w:rPr>
        <w:tab/>
        <w:t>Berdasarkan masalah yang telah dikemukakan sebelumnya yaitu rendahnya hasil belajar matematika kelas IV pada mata pelajaran matematika. Untuk menyelesaikan masalah tersebut, pada tindakan siklus II ini disusun rencana pelaksanaan pembelajaran dengan materi pecahan. Dalam pelaksanaan pembelajaran tindakan siklus II ini guru merencanakan pelaksanaan pembelajaran dalam 2 kali pertemuan dengan alokasi waktu 5 x 35 menit. Adapun rencana pelaksanaan pembelajaran (RPP) siklus II pertemuan I dan pertemuan I</w:t>
      </w:r>
      <w:r w:rsidR="007704A0">
        <w:rPr>
          <w:lang w:val="id-ID"/>
        </w:rPr>
        <w:t>I dapat dilihat pada lampiran 13</w:t>
      </w:r>
      <w:r>
        <w:rPr>
          <w:lang w:val="id-ID"/>
        </w:rPr>
        <w:t xml:space="preserve"> dan </w:t>
      </w:r>
      <w:r w:rsidRPr="00C54F18">
        <w:rPr>
          <w:lang w:val="id-ID"/>
        </w:rPr>
        <w:t xml:space="preserve">lampiran </w:t>
      </w:r>
      <w:r w:rsidR="007704A0">
        <w:rPr>
          <w:lang w:val="id-ID"/>
        </w:rPr>
        <w:t>17</w:t>
      </w:r>
      <w:r w:rsidR="00635AAC" w:rsidRPr="00102613">
        <w:rPr>
          <w:lang w:val="id-ID"/>
        </w:rPr>
        <w:t>.</w:t>
      </w:r>
    </w:p>
    <w:p w:rsidR="00E104A1" w:rsidRDefault="00E104A1" w:rsidP="00DE5911">
      <w:pPr>
        <w:pStyle w:val="ListParagraph"/>
        <w:tabs>
          <w:tab w:val="left" w:pos="-6570"/>
        </w:tabs>
        <w:spacing w:line="480" w:lineRule="auto"/>
        <w:ind w:left="0"/>
        <w:jc w:val="both"/>
        <w:rPr>
          <w:lang w:val="id-ID"/>
        </w:rPr>
      </w:pPr>
      <w:r>
        <w:rPr>
          <w:lang w:val="id-ID"/>
        </w:rPr>
        <w:lastRenderedPageBreak/>
        <w:tab/>
        <w:t>Rencana siklus II</w:t>
      </w:r>
      <w:r w:rsidRPr="00C47873">
        <w:rPr>
          <w:lang w:val="id-ID"/>
        </w:rPr>
        <w:t xml:space="preserve"> pada penelitian ini merupakan upaya untuk meningkatkan </w:t>
      </w:r>
      <w:r w:rsidR="00DE5911">
        <w:rPr>
          <w:lang w:val="id-ID"/>
        </w:rPr>
        <w:t>hasil belajar</w:t>
      </w:r>
      <w:r w:rsidRPr="00C47873">
        <w:rPr>
          <w:lang w:val="id-ID"/>
        </w:rPr>
        <w:t xml:space="preserve"> siswa kelas </w:t>
      </w:r>
      <w:r>
        <w:rPr>
          <w:lang w:val="id-ID"/>
        </w:rPr>
        <w:t>I</w:t>
      </w:r>
      <w:r w:rsidRPr="00C47873">
        <w:rPr>
          <w:lang w:val="id-ID"/>
        </w:rPr>
        <w:t xml:space="preserve">V SDN </w:t>
      </w:r>
      <w:r>
        <w:rPr>
          <w:lang w:val="id-ID"/>
        </w:rPr>
        <w:t>127 Bila</w:t>
      </w:r>
      <w:r w:rsidRPr="00C47873">
        <w:rPr>
          <w:lang w:val="id-ID"/>
        </w:rPr>
        <w:t xml:space="preserve">. Perencanaan pembelajaran mengambil </w:t>
      </w:r>
      <w:r w:rsidRPr="00C47873">
        <w:t>kompetensi dasar yaitu</w:t>
      </w:r>
      <w:r>
        <w:rPr>
          <w:lang w:val="id-ID"/>
        </w:rPr>
        <w:t xml:space="preserve"> m</w:t>
      </w:r>
      <w:r w:rsidRPr="00035A31">
        <w:t>enjelaskan arti</w:t>
      </w:r>
      <w:r w:rsidRPr="00035A31">
        <w:rPr>
          <w:lang w:val="id-ID"/>
        </w:rPr>
        <w:t xml:space="preserve"> </w:t>
      </w:r>
      <w:r w:rsidRPr="00035A31">
        <w:t>pecahan dan</w:t>
      </w:r>
      <w:r w:rsidRPr="00035A31">
        <w:rPr>
          <w:lang w:val="id-ID"/>
        </w:rPr>
        <w:t xml:space="preserve"> </w:t>
      </w:r>
      <w:r w:rsidRPr="00035A31">
        <w:t>urutannya</w:t>
      </w:r>
      <w:r w:rsidRPr="00C47873">
        <w:t xml:space="preserve">, dengan standar kompetensi </w:t>
      </w:r>
      <w:r>
        <w:rPr>
          <w:lang w:val="id-ID"/>
        </w:rPr>
        <w:t>m</w:t>
      </w:r>
      <w:r w:rsidRPr="00050C7E">
        <w:t>enggunakan pecahan dalam pemecahan masalah</w:t>
      </w:r>
      <w:r w:rsidRPr="00C47873">
        <w:t xml:space="preserve"> dengan alokasi waktu</w:t>
      </w:r>
      <w:r w:rsidRPr="00C47873">
        <w:rPr>
          <w:lang w:val="id-ID"/>
        </w:rPr>
        <w:t xml:space="preserve"> </w:t>
      </w:r>
      <w:r>
        <w:rPr>
          <w:lang w:val="id-ID"/>
        </w:rPr>
        <w:t>5</w:t>
      </w:r>
      <w:r w:rsidRPr="00C47873">
        <w:rPr>
          <w:lang w:val="id-ID"/>
        </w:rPr>
        <w:t xml:space="preserve"> x 35 Menit</w:t>
      </w:r>
      <w:r w:rsidRPr="00C47873">
        <w:t xml:space="preserve"> yang akan dilaksanakan pada hari S</w:t>
      </w:r>
      <w:r>
        <w:rPr>
          <w:lang w:val="id-ID"/>
        </w:rPr>
        <w:t>abtu</w:t>
      </w:r>
      <w:r w:rsidRPr="00C47873">
        <w:t xml:space="preserve"> tan</w:t>
      </w:r>
      <w:r>
        <w:t xml:space="preserve">ggal </w:t>
      </w:r>
      <w:r>
        <w:rPr>
          <w:lang w:val="id-ID"/>
        </w:rPr>
        <w:t>21</w:t>
      </w:r>
      <w:r>
        <w:t xml:space="preserve"> April 201</w:t>
      </w:r>
      <w:r>
        <w:rPr>
          <w:lang w:val="id-ID"/>
        </w:rPr>
        <w:t>2</w:t>
      </w:r>
      <w:r w:rsidRPr="00C47873">
        <w:t xml:space="preserve"> dan hari </w:t>
      </w:r>
      <w:r>
        <w:rPr>
          <w:lang w:val="id-ID"/>
        </w:rPr>
        <w:t>Selasa tanggal 24</w:t>
      </w:r>
      <w:r w:rsidRPr="00C47873">
        <w:t xml:space="preserve"> April </w:t>
      </w:r>
      <w:r>
        <w:t>201</w:t>
      </w:r>
      <w:r>
        <w:rPr>
          <w:lang w:val="id-ID"/>
        </w:rPr>
        <w:t>2</w:t>
      </w:r>
      <w:r w:rsidRPr="00C47873">
        <w:rPr>
          <w:lang w:val="id-ID"/>
        </w:rPr>
        <w:t>. Perencanaan tersebut disusun dan dikembangkan oleh peneliti serta dikonsultasikan dengan dosen pembimbing, yaitu: 1) rencana pembelajaran siklus I</w:t>
      </w:r>
      <w:r w:rsidR="00DE5911">
        <w:rPr>
          <w:lang w:val="id-ID"/>
        </w:rPr>
        <w:t>I</w:t>
      </w:r>
      <w:r w:rsidRPr="00C47873">
        <w:t xml:space="preserve">, </w:t>
      </w:r>
      <w:r w:rsidRPr="00C47873">
        <w:rPr>
          <w:lang w:val="id-ID"/>
        </w:rPr>
        <w:t>2)</w:t>
      </w:r>
      <w:r w:rsidR="00DE5911">
        <w:rPr>
          <w:lang w:val="id-ID"/>
        </w:rPr>
        <w:t xml:space="preserve"> </w:t>
      </w:r>
      <w:r w:rsidRPr="00A00FCA">
        <w:t>lembar observasi</w:t>
      </w:r>
      <w:r w:rsidR="00DE5911">
        <w:rPr>
          <w:lang w:val="id-ID"/>
        </w:rPr>
        <w:t xml:space="preserve"> guru dan siswa siklus II, 3) </w:t>
      </w:r>
      <w:r w:rsidR="00DE5911" w:rsidRPr="00C47873">
        <w:rPr>
          <w:lang w:val="id-ID"/>
        </w:rPr>
        <w:t xml:space="preserve">lembar kerja siswa siklus </w:t>
      </w:r>
      <w:r w:rsidR="00DE5911">
        <w:rPr>
          <w:lang w:val="id-ID"/>
        </w:rPr>
        <w:t>I</w:t>
      </w:r>
      <w:r w:rsidR="00DE5911" w:rsidRPr="00C47873">
        <w:rPr>
          <w:lang w:val="id-ID"/>
        </w:rPr>
        <w:t>I</w:t>
      </w:r>
      <w:r w:rsidR="00DE5911">
        <w:rPr>
          <w:lang w:val="id-ID"/>
        </w:rPr>
        <w:t xml:space="preserve">, dan 4) </w:t>
      </w:r>
      <w:r w:rsidR="00DE5911" w:rsidRPr="00C47873">
        <w:rPr>
          <w:lang w:val="id-ID"/>
        </w:rPr>
        <w:t xml:space="preserve">tes </w:t>
      </w:r>
      <w:r w:rsidR="00DE5911">
        <w:rPr>
          <w:lang w:val="id-ID"/>
        </w:rPr>
        <w:t>hasil belajar</w:t>
      </w:r>
      <w:r w:rsidR="00DE5911" w:rsidRPr="00C47873">
        <w:rPr>
          <w:lang w:val="id-ID"/>
        </w:rPr>
        <w:t xml:space="preserve"> siklus I</w:t>
      </w:r>
      <w:r w:rsidR="00DE5911">
        <w:rPr>
          <w:lang w:val="id-ID"/>
        </w:rPr>
        <w:t>I.</w:t>
      </w:r>
    </w:p>
    <w:p w:rsidR="00D17AF0" w:rsidRDefault="00E104A1" w:rsidP="00E104A1">
      <w:pPr>
        <w:pStyle w:val="ListParagraph"/>
        <w:tabs>
          <w:tab w:val="left" w:pos="-6570"/>
          <w:tab w:val="left" w:pos="0"/>
        </w:tabs>
        <w:spacing w:line="480" w:lineRule="auto"/>
        <w:ind w:left="0"/>
        <w:jc w:val="both"/>
        <w:rPr>
          <w:lang w:val="id-ID"/>
        </w:rPr>
      </w:pPr>
      <w:r>
        <w:rPr>
          <w:lang w:val="id-ID"/>
        </w:rPr>
        <w:tab/>
      </w:r>
      <w:r w:rsidRPr="00FA775B">
        <w:rPr>
          <w:lang w:val="id-ID"/>
        </w:rPr>
        <w:t>Adapun tujuan yang akan dicapai pada tindakan pembelajaran ini adalah</w:t>
      </w:r>
      <w:r w:rsidRPr="00FA775B">
        <w:t xml:space="preserve"> siswa dapat</w:t>
      </w:r>
      <w:r w:rsidRPr="00FA775B">
        <w:rPr>
          <w:lang w:val="id-ID"/>
        </w:rPr>
        <w:t xml:space="preserve"> menyebutkan pengertian pecahan dengan tepat, Siswa dapat menuliskan nilai pecahan dari suatu gambar dengan tepat, Siswa dapat terampil dalam menggambar nilai dari suatu pecahan dengan penuh kreativitas, Siswa dapat menuliskan letak pecahan pada garis bilangan dengan tepat, Siswa dapat menentukan perbandingan nilai dari suatu pecahan dengan tepat, Siswa dapat terampil mengurutkan pecahan dari yang terkecil atau terbesar dengan tepa</w:t>
      </w:r>
      <w:r>
        <w:rPr>
          <w:lang w:val="id-ID"/>
        </w:rPr>
        <w:t xml:space="preserve">t. </w:t>
      </w:r>
      <w:r w:rsidRPr="004D7F9A">
        <w:rPr>
          <w:lang w:val="id-ID"/>
        </w:rPr>
        <w:t>Dalam mencapai tujuan tersebut, perencanaan pembelajaran dibagi tiga kegiatan, yaitu (1) kegiatan awal, (2) kegiatan inti</w:t>
      </w:r>
      <w:r w:rsidRPr="004D7F9A">
        <w:t xml:space="preserve">, </w:t>
      </w:r>
      <w:r w:rsidRPr="004D7F9A">
        <w:rPr>
          <w:lang w:val="id-ID"/>
        </w:rPr>
        <w:t xml:space="preserve">dan (3) kegiatan akhir. Pada penelitian ini, peneliti bertindak sebagai </w:t>
      </w:r>
      <w:r>
        <w:rPr>
          <w:lang w:val="id-ID"/>
        </w:rPr>
        <w:t>observer (</w:t>
      </w:r>
      <w:r w:rsidRPr="004D7F9A">
        <w:rPr>
          <w:lang w:val="id-ID"/>
        </w:rPr>
        <w:t>pengamat dalam proses pembelajaran</w:t>
      </w:r>
      <w:r>
        <w:rPr>
          <w:lang w:val="id-ID"/>
        </w:rPr>
        <w:t xml:space="preserve">) dan guru kelas IV </w:t>
      </w:r>
      <w:r w:rsidRPr="00C47873">
        <w:rPr>
          <w:lang w:val="id-ID"/>
        </w:rPr>
        <w:t xml:space="preserve">SDN </w:t>
      </w:r>
      <w:r>
        <w:rPr>
          <w:lang w:val="id-ID"/>
        </w:rPr>
        <w:t>127 Bila</w:t>
      </w:r>
      <w:r w:rsidRPr="004D7F9A">
        <w:rPr>
          <w:lang w:val="id-ID"/>
        </w:rPr>
        <w:t xml:space="preserve"> </w:t>
      </w:r>
      <w:r>
        <w:rPr>
          <w:lang w:val="id-ID"/>
        </w:rPr>
        <w:t xml:space="preserve">bertindak sebagai guru </w:t>
      </w:r>
      <w:r w:rsidRPr="004D7F9A">
        <w:rPr>
          <w:lang w:val="id-ID"/>
        </w:rPr>
        <w:t>dalam pelaksanaan tindakan</w:t>
      </w:r>
      <w:r>
        <w:rPr>
          <w:lang w:val="id-ID"/>
        </w:rPr>
        <w:t xml:space="preserve"> dengan melakukan langkah-langkah pembelajaran.</w:t>
      </w:r>
    </w:p>
    <w:p w:rsidR="00DE5911" w:rsidRPr="00187F68" w:rsidRDefault="00DE5911" w:rsidP="00E104A1">
      <w:pPr>
        <w:pStyle w:val="ListParagraph"/>
        <w:tabs>
          <w:tab w:val="left" w:pos="-6570"/>
          <w:tab w:val="left" w:pos="0"/>
        </w:tabs>
        <w:spacing w:line="480" w:lineRule="auto"/>
        <w:ind w:left="0"/>
        <w:jc w:val="both"/>
        <w:rPr>
          <w:lang w:val="id-ID"/>
        </w:rPr>
      </w:pPr>
    </w:p>
    <w:p w:rsidR="00187F68" w:rsidRPr="00187F68" w:rsidRDefault="00C01C45" w:rsidP="00187F68">
      <w:pPr>
        <w:pStyle w:val="ListParagraph"/>
        <w:numPr>
          <w:ilvl w:val="7"/>
          <w:numId w:val="45"/>
        </w:numPr>
        <w:tabs>
          <w:tab w:val="left" w:pos="-6570"/>
        </w:tabs>
        <w:spacing w:after="200" w:line="480" w:lineRule="auto"/>
        <w:ind w:left="426"/>
        <w:jc w:val="both"/>
        <w:rPr>
          <w:b/>
        </w:rPr>
      </w:pPr>
      <w:r>
        <w:rPr>
          <w:b/>
        </w:rPr>
        <w:lastRenderedPageBreak/>
        <w:t>Pelaksanaan</w:t>
      </w:r>
    </w:p>
    <w:p w:rsidR="00E104A1" w:rsidRPr="00601CD3" w:rsidRDefault="00E104A1" w:rsidP="00601CD3">
      <w:pPr>
        <w:pStyle w:val="ListParagraph"/>
        <w:numPr>
          <w:ilvl w:val="0"/>
          <w:numId w:val="61"/>
        </w:numPr>
        <w:tabs>
          <w:tab w:val="left" w:pos="-6570"/>
        </w:tabs>
        <w:spacing w:after="200" w:line="480" w:lineRule="auto"/>
        <w:ind w:left="709"/>
        <w:jc w:val="both"/>
        <w:rPr>
          <w:b/>
        </w:rPr>
      </w:pPr>
      <w:r w:rsidRPr="00601CD3">
        <w:rPr>
          <w:b/>
        </w:rPr>
        <w:t>Pertemuan I</w:t>
      </w:r>
    </w:p>
    <w:p w:rsidR="00E104A1" w:rsidRPr="003F5321" w:rsidRDefault="00E104A1" w:rsidP="00E104A1">
      <w:pPr>
        <w:pStyle w:val="ListParagraph"/>
        <w:tabs>
          <w:tab w:val="left" w:pos="-6570"/>
        </w:tabs>
        <w:spacing w:line="480" w:lineRule="auto"/>
        <w:ind w:left="0"/>
        <w:jc w:val="both"/>
        <w:rPr>
          <w:lang w:val="id-ID"/>
        </w:rPr>
      </w:pPr>
      <w:r>
        <w:rPr>
          <w:b/>
          <w:lang w:val="id-ID"/>
        </w:rPr>
        <w:tab/>
      </w:r>
      <w:r w:rsidRPr="00CE15D1">
        <w:rPr>
          <w:lang w:val="id-ID"/>
        </w:rPr>
        <w:t xml:space="preserve">Pelaksanaan pembelajaran </w:t>
      </w:r>
      <w:r>
        <w:rPr>
          <w:lang w:val="id-ID"/>
        </w:rPr>
        <w:t>pecahan</w:t>
      </w:r>
      <w:r w:rsidRPr="00CE15D1">
        <w:rPr>
          <w:lang w:val="id-ID"/>
        </w:rPr>
        <w:t xml:space="preserve"> melalui </w:t>
      </w:r>
      <w:r w:rsidR="00DE5911">
        <w:rPr>
          <w:lang w:val="id-ID"/>
        </w:rPr>
        <w:t>pendekatan</w:t>
      </w:r>
      <w:r w:rsidRPr="00CE15D1">
        <w:t xml:space="preserve"> </w:t>
      </w:r>
      <w:r w:rsidR="007704A0">
        <w:rPr>
          <w:i/>
          <w:lang w:val="id-ID"/>
        </w:rPr>
        <w:t>quantum t</w:t>
      </w:r>
      <w:r w:rsidRPr="00CE15D1">
        <w:rPr>
          <w:i/>
          <w:lang w:val="id-ID"/>
        </w:rPr>
        <w:t>eaching</w:t>
      </w:r>
      <w:r w:rsidRPr="00CE15D1">
        <w:rPr>
          <w:lang w:val="id-ID"/>
        </w:rPr>
        <w:t xml:space="preserve"> di kelas </w:t>
      </w:r>
      <w:r>
        <w:rPr>
          <w:lang w:val="id-ID"/>
        </w:rPr>
        <w:t>I</w:t>
      </w:r>
      <w:r w:rsidRPr="00CE15D1">
        <w:rPr>
          <w:lang w:val="id-ID"/>
        </w:rPr>
        <w:t xml:space="preserve">V SDN </w:t>
      </w:r>
      <w:r>
        <w:rPr>
          <w:lang w:val="id-ID"/>
        </w:rPr>
        <w:t>127 Bila</w:t>
      </w:r>
      <w:r w:rsidRPr="00CE15D1">
        <w:rPr>
          <w:lang w:val="id-ID"/>
        </w:rPr>
        <w:t xml:space="preserve"> untuk siklus I</w:t>
      </w:r>
      <w:r>
        <w:rPr>
          <w:lang w:val="id-ID"/>
        </w:rPr>
        <w:t>I</w:t>
      </w:r>
      <w:r w:rsidRPr="00CE15D1">
        <w:rPr>
          <w:lang w:val="id-ID"/>
        </w:rPr>
        <w:t xml:space="preserve"> </w:t>
      </w:r>
      <w:r>
        <w:rPr>
          <w:lang w:val="id-ID"/>
        </w:rPr>
        <w:t xml:space="preserve">pertemuan I </w:t>
      </w:r>
      <w:r w:rsidRPr="00CE15D1">
        <w:rPr>
          <w:lang w:val="id-ID"/>
        </w:rPr>
        <w:t xml:space="preserve">dilaksanakan pada hari </w:t>
      </w:r>
      <w:r w:rsidRPr="00CE15D1">
        <w:t>S</w:t>
      </w:r>
      <w:r>
        <w:rPr>
          <w:lang w:val="id-ID"/>
        </w:rPr>
        <w:t>abtu</w:t>
      </w:r>
      <w:r w:rsidRPr="00CE15D1">
        <w:rPr>
          <w:lang w:val="id-ID"/>
        </w:rPr>
        <w:t xml:space="preserve">, </w:t>
      </w:r>
      <w:r>
        <w:rPr>
          <w:lang w:val="id-ID"/>
        </w:rPr>
        <w:t>21</w:t>
      </w:r>
      <w:r w:rsidRPr="00CE15D1">
        <w:t xml:space="preserve"> April </w:t>
      </w:r>
      <w:r>
        <w:t>201</w:t>
      </w:r>
      <w:r>
        <w:rPr>
          <w:lang w:val="id-ID"/>
        </w:rPr>
        <w:t>2</w:t>
      </w:r>
      <w:r>
        <w:t xml:space="preserve"> mulai pukul 07.</w:t>
      </w:r>
      <w:r>
        <w:rPr>
          <w:lang w:val="id-ID"/>
        </w:rPr>
        <w:t xml:space="preserve">30 </w:t>
      </w:r>
      <w:r>
        <w:t xml:space="preserve">– </w:t>
      </w:r>
      <w:r>
        <w:rPr>
          <w:lang w:val="id-ID"/>
        </w:rPr>
        <w:t>08.40</w:t>
      </w:r>
      <w:r w:rsidRPr="00CE15D1">
        <w:t xml:space="preserve"> </w:t>
      </w:r>
      <w:r w:rsidRPr="00CE15D1">
        <w:rPr>
          <w:lang w:val="id-ID"/>
        </w:rPr>
        <w:t>WIT</w:t>
      </w:r>
      <w:r w:rsidRPr="00CE15D1">
        <w:t>A</w:t>
      </w:r>
      <w:r>
        <w:rPr>
          <w:lang w:val="id-ID"/>
        </w:rPr>
        <w:t>,</w:t>
      </w:r>
      <w:r w:rsidRPr="00CE15D1">
        <w:t xml:space="preserve"> </w:t>
      </w:r>
      <w:r w:rsidRPr="00CE15D1">
        <w:rPr>
          <w:lang w:val="id-ID"/>
        </w:rPr>
        <w:t xml:space="preserve">yang diikuti oleh seluruh siswa kelas </w:t>
      </w:r>
      <w:r>
        <w:rPr>
          <w:lang w:val="id-ID"/>
        </w:rPr>
        <w:t>I</w:t>
      </w:r>
      <w:r w:rsidRPr="00CE15D1">
        <w:rPr>
          <w:lang w:val="id-ID"/>
        </w:rPr>
        <w:t xml:space="preserve">V SDN </w:t>
      </w:r>
      <w:r>
        <w:rPr>
          <w:lang w:val="id-ID"/>
        </w:rPr>
        <w:t>127 Bila</w:t>
      </w:r>
      <w:r w:rsidRPr="00CE15D1">
        <w:rPr>
          <w:lang w:val="id-ID"/>
        </w:rPr>
        <w:t xml:space="preserve">  yang berjumlah </w:t>
      </w:r>
      <w:r w:rsidR="00A17719">
        <w:rPr>
          <w:lang w:val="id-ID"/>
        </w:rPr>
        <w:t>delapan</w:t>
      </w:r>
      <w:r w:rsidRPr="00CE15D1">
        <w:rPr>
          <w:lang w:val="id-ID"/>
        </w:rPr>
        <w:t xml:space="preserve"> siswa</w:t>
      </w:r>
      <w:r w:rsidRPr="00CE15D1">
        <w:t xml:space="preserve"> yang terdiri </w:t>
      </w:r>
      <w:r w:rsidR="00A17719">
        <w:rPr>
          <w:lang w:val="id-ID"/>
        </w:rPr>
        <w:t>enam</w:t>
      </w:r>
      <w:r>
        <w:t xml:space="preserve"> </w:t>
      </w:r>
      <w:r>
        <w:rPr>
          <w:lang w:val="id-ID"/>
        </w:rPr>
        <w:t xml:space="preserve">siswa </w:t>
      </w:r>
      <w:r>
        <w:t xml:space="preserve">laki-laki dan </w:t>
      </w:r>
      <w:r w:rsidR="00A17719">
        <w:rPr>
          <w:lang w:val="id-ID"/>
        </w:rPr>
        <w:t>dua</w:t>
      </w:r>
      <w:r w:rsidRPr="00CE15D1">
        <w:t xml:space="preserve"> </w:t>
      </w:r>
      <w:r>
        <w:rPr>
          <w:lang w:val="id-ID"/>
        </w:rPr>
        <w:t xml:space="preserve">siswa </w:t>
      </w:r>
      <w:r w:rsidRPr="00CE15D1">
        <w:t>perempuan.</w:t>
      </w:r>
      <w:r>
        <w:rPr>
          <w:lang w:val="id-ID"/>
        </w:rPr>
        <w:t xml:space="preserve"> Pembelajaran untuk tindakan siklus II pertemuan I berlangsung selama 70 menit atau 2 jam pelajaran.</w:t>
      </w:r>
    </w:p>
    <w:p w:rsidR="00E104A1" w:rsidRPr="005F7662" w:rsidRDefault="00E104A1" w:rsidP="00E104A1">
      <w:pPr>
        <w:pStyle w:val="ListParagraph"/>
        <w:tabs>
          <w:tab w:val="left" w:pos="-6570"/>
        </w:tabs>
        <w:spacing w:line="480" w:lineRule="auto"/>
        <w:ind w:left="0"/>
        <w:jc w:val="both"/>
        <w:rPr>
          <w:lang w:val="id-ID"/>
        </w:rPr>
      </w:pPr>
      <w:r>
        <w:rPr>
          <w:lang w:val="id-ID"/>
        </w:rPr>
        <w:tab/>
      </w:r>
      <w:r>
        <w:t>Proses pembelajara pecahan dibagi menjadi 3 kegiatan yaitu : kegiatan awal, kegiatan inti, dan kegiatan akhir.</w:t>
      </w:r>
      <w:r>
        <w:rPr>
          <w:lang w:val="id-ID"/>
        </w:rPr>
        <w:t xml:space="preserve"> </w:t>
      </w:r>
      <w:r>
        <w:t>Pada tindakan siklus I</w:t>
      </w:r>
      <w:r>
        <w:rPr>
          <w:lang w:val="id-ID"/>
        </w:rPr>
        <w:t>I pertemuan I</w:t>
      </w:r>
      <w:r>
        <w:t xml:space="preserve">, direncanakan bahwa pembelajaran </w:t>
      </w:r>
      <w:r>
        <w:rPr>
          <w:lang w:val="id-ID"/>
        </w:rPr>
        <w:t>pecahan</w:t>
      </w:r>
      <w:r w:rsidR="00A17719">
        <w:t xml:space="preserve"> melalui </w:t>
      </w:r>
      <w:r w:rsidR="00A17719">
        <w:rPr>
          <w:lang w:val="id-ID"/>
        </w:rPr>
        <w:t>pendekatan</w:t>
      </w:r>
      <w:r>
        <w:t xml:space="preserve"> </w:t>
      </w:r>
      <w:r w:rsidR="00A17719">
        <w:rPr>
          <w:i/>
          <w:lang w:val="id-ID"/>
        </w:rPr>
        <w:t>quantum t</w:t>
      </w:r>
      <w:r>
        <w:rPr>
          <w:i/>
          <w:lang w:val="id-ID"/>
        </w:rPr>
        <w:t>eaching</w:t>
      </w:r>
      <w:r>
        <w:t xml:space="preserve"> terdiri dari </w:t>
      </w:r>
      <w:r>
        <w:rPr>
          <w:lang w:val="id-ID"/>
        </w:rPr>
        <w:t>6</w:t>
      </w:r>
      <w:r w:rsidR="00A17719">
        <w:t xml:space="preserve"> </w:t>
      </w:r>
      <w:r w:rsidR="00A17719">
        <w:rPr>
          <w:lang w:val="id-ID"/>
        </w:rPr>
        <w:t>langkah</w:t>
      </w:r>
      <w:r>
        <w:t xml:space="preserve"> pembelajaran 1) </w:t>
      </w:r>
      <w:r>
        <w:rPr>
          <w:lang w:val="id-ID"/>
        </w:rPr>
        <w:t xml:space="preserve">tumbuhkan, </w:t>
      </w:r>
      <w:r>
        <w:t xml:space="preserve">2) </w:t>
      </w:r>
      <w:r>
        <w:rPr>
          <w:lang w:val="id-ID"/>
        </w:rPr>
        <w:t>alami,</w:t>
      </w:r>
      <w:r>
        <w:t xml:space="preserve"> 3) </w:t>
      </w:r>
      <w:r>
        <w:rPr>
          <w:lang w:val="id-ID"/>
        </w:rPr>
        <w:t>namai,</w:t>
      </w:r>
      <w:r>
        <w:t xml:space="preserve"> 4) </w:t>
      </w:r>
      <w:r>
        <w:rPr>
          <w:lang w:val="id-ID"/>
        </w:rPr>
        <w:t>demonstrasikan, 5) ulangi, dan 6) Rayakan.</w:t>
      </w:r>
    </w:p>
    <w:p w:rsidR="00E104A1" w:rsidRPr="00CC1002" w:rsidRDefault="00E104A1" w:rsidP="00187F68">
      <w:pPr>
        <w:pStyle w:val="ListParagraph"/>
        <w:numPr>
          <w:ilvl w:val="0"/>
          <w:numId w:val="57"/>
        </w:numPr>
        <w:spacing w:line="480" w:lineRule="auto"/>
        <w:jc w:val="both"/>
      </w:pPr>
      <w:r w:rsidRPr="00CC1002">
        <w:t>Kegiatan Awal</w:t>
      </w:r>
    </w:p>
    <w:p w:rsidR="00E104A1" w:rsidRPr="00CC1002" w:rsidRDefault="00E104A1" w:rsidP="00E104A1">
      <w:pPr>
        <w:pStyle w:val="ListParagraph"/>
        <w:spacing w:line="480" w:lineRule="auto"/>
        <w:ind w:left="0" w:firstLine="720"/>
        <w:jc w:val="both"/>
        <w:rPr>
          <w:lang w:val="id-ID"/>
        </w:rPr>
      </w:pPr>
      <w:r w:rsidRPr="003F5321">
        <w:t>Pada kegiatan awal, guru memulai pembel</w:t>
      </w:r>
      <w:r w:rsidR="00A17719">
        <w:t xml:space="preserve">ajaran dengan melaksanakan </w:t>
      </w:r>
      <w:r w:rsidR="00A17719">
        <w:rPr>
          <w:lang w:val="id-ID"/>
        </w:rPr>
        <w:t>langkah</w:t>
      </w:r>
      <w:r w:rsidRPr="003F5321">
        <w:t xml:space="preserve"> pertama yaitu tumbuhkan. Kegiatan yang dilakukan guru pada tahap ini yaitu guru mempersiapkan siswa untuk belajar (salam, berdoa dan absensi) guru memberi salam dan siswa menjawab salam setelah itu siswa berdoa kemudian guru mengelola kelas mengatur tempat duduk siswa, meminta perhatian siswa untuk memperhatikan penjelasan guru dan meminta siswa untuk tidak melakukan perbuatan-perbuatan yang dapat</w:t>
      </w:r>
      <w:r>
        <w:t xml:space="preserve"> mengganggu proses pembelajaran</w:t>
      </w:r>
      <w:r w:rsidRPr="003F5321">
        <w:t xml:space="preserve">. </w:t>
      </w:r>
      <w:r>
        <w:rPr>
          <w:lang w:val="id-ID"/>
        </w:rPr>
        <w:t>Kemudian guru mengabsen siswa.</w:t>
      </w:r>
    </w:p>
    <w:p w:rsidR="00E104A1" w:rsidRDefault="00E104A1" w:rsidP="00E104A1">
      <w:pPr>
        <w:spacing w:line="480" w:lineRule="auto"/>
        <w:ind w:firstLine="720"/>
        <w:jc w:val="both"/>
      </w:pPr>
      <w:r w:rsidRPr="00070841">
        <w:lastRenderedPageBreak/>
        <w:t xml:space="preserve">Guru menyampaikan pokok bahasan dan sub pokok bahasan yang akan dipelajari. </w:t>
      </w:r>
      <w:r>
        <w:t xml:space="preserve">Guru </w:t>
      </w:r>
      <w:r w:rsidRPr="00952434">
        <w:t>menginformasikan bahwa dalam pembelajaran ini, siswa diharapkan bekerja secara berkelompok dan bertanggungjawab dalam memecahkan masalah karena pada akhir kerja kelompok siswa akan mempresentasikan hasil kerja kelompok mereka. Jadi semua anggota kelompok harus tahu dan mengerti jawaban yang telah disepakati karena nilai yang diperoleh sama dalam satu kelompok</w:t>
      </w:r>
      <w:r>
        <w:t>.</w:t>
      </w:r>
    </w:p>
    <w:p w:rsidR="00E104A1" w:rsidRDefault="00E104A1" w:rsidP="00E104A1">
      <w:pPr>
        <w:spacing w:line="480" w:lineRule="auto"/>
        <w:ind w:firstLine="720"/>
        <w:jc w:val="both"/>
      </w:pPr>
      <w:r w:rsidRPr="00F92B92">
        <w:t xml:space="preserve">Pembelajaran dilanjutkan dengan melakukan tanya jawab yang berkaitan dengan </w:t>
      </w:r>
      <w:r>
        <w:t>pengetahuan</w:t>
      </w:r>
      <w:r w:rsidRPr="00F92B92">
        <w:t xml:space="preserve"> awal siswa tentang </w:t>
      </w:r>
      <w:r>
        <w:t>pecahan</w:t>
      </w:r>
      <w:r w:rsidRPr="00F92B92">
        <w:t xml:space="preserve">. </w:t>
      </w:r>
      <w:r>
        <w:t xml:space="preserve">Kemudian memberikan apersepsi dengan mengaitkan antara pelajaran yang sebelumnya dengan pelajaran sekarang, guru menjelaskan bahwa dalam bilangan bulat menggunakan garis bilangan untuk memudahkan dalam menentukan bilangan tersebut begitu juga dengan pecahan menggunakan garis bilangan untuk memudahkan dalam menentukannya. </w:t>
      </w:r>
      <w:r w:rsidRPr="00F92B92">
        <w:t xml:space="preserve">Hal ini dimaksudkan agar pengetahuan awal yang dimiliki siswa dapat ditransfer untuk memahami konsep dalam menentukan </w:t>
      </w:r>
      <w:r>
        <w:t>nilai suatu pecahan</w:t>
      </w:r>
      <w:r w:rsidRPr="00F92B92">
        <w:t xml:space="preserve">. </w:t>
      </w:r>
    </w:p>
    <w:p w:rsidR="00E104A1" w:rsidRPr="00CC1002" w:rsidRDefault="00E104A1" w:rsidP="00E104A1">
      <w:pPr>
        <w:spacing w:line="480" w:lineRule="auto"/>
        <w:ind w:firstLine="720"/>
        <w:jc w:val="both"/>
        <w:rPr>
          <w:rFonts w:eastAsiaTheme="minorEastAsia"/>
        </w:rPr>
      </w:pPr>
      <w:r>
        <w:t xml:space="preserve">Kemudian guru menyampaikan tujuan pembelajaran yang akan dicapai, tujuan pembelajaran menuntut siswa untuk dapat mengetahui apa tujuannya belajar materi pecahan. Guru bertanya kepada siswa bahwa apa tujuannya belajar tentang pecahan, dan salah seorang siswa menyampaikan bahwa tujuannya belajar pecahan adalah untuk memudahkan nantinya dalam mengerjakan soal-soal yang berkaitan dengan pecahan. Guru pun menjelaskan bahwa pecahan tidak hanya dapat digunakan dalam menyelesaikan soal-soal tetapi juga dapat digunakan dalam kehidupan sehari-hari. </w:t>
      </w:r>
      <w:r w:rsidRPr="00070841">
        <w:lastRenderedPageBreak/>
        <w:t>Selanjutnya memp</w:t>
      </w:r>
      <w:r>
        <w:t>ersiapkan fasilitas yang terkait</w:t>
      </w:r>
      <w:r w:rsidRPr="00070841">
        <w:t xml:space="preserve"> dengan pembelajaran seperti LKS</w:t>
      </w:r>
      <w:r>
        <w:t xml:space="preserve"> dan tes evaluasi pembelajaran.</w:t>
      </w:r>
    </w:p>
    <w:p w:rsidR="00E104A1" w:rsidRPr="00F55806" w:rsidRDefault="00E104A1" w:rsidP="00187F68">
      <w:pPr>
        <w:pStyle w:val="ListParagraph"/>
        <w:numPr>
          <w:ilvl w:val="0"/>
          <w:numId w:val="57"/>
        </w:numPr>
        <w:spacing w:line="480" w:lineRule="auto"/>
        <w:jc w:val="both"/>
      </w:pPr>
      <w:r w:rsidRPr="00F55806">
        <w:t>Kegiatan Inti</w:t>
      </w:r>
    </w:p>
    <w:p w:rsidR="00187F68" w:rsidRPr="00187F68" w:rsidRDefault="00E104A1" w:rsidP="00A17719">
      <w:pPr>
        <w:spacing w:line="480" w:lineRule="auto"/>
        <w:ind w:firstLine="709"/>
        <w:jc w:val="both"/>
        <w:rPr>
          <w:lang w:val="id-ID"/>
        </w:rPr>
      </w:pPr>
      <w:r w:rsidRPr="00E27EB9">
        <w:t>Pada tahap kegiatan inti pembelajaran, guru melaksanakan pembelajaran melalui 4 tahap yaitu alami, namai, demonstrasikan, dan ulangi.</w:t>
      </w:r>
    </w:p>
    <w:p w:rsidR="00E104A1" w:rsidRPr="008D0A2A" w:rsidRDefault="00E104A1" w:rsidP="00E104A1">
      <w:pPr>
        <w:pStyle w:val="ListParagraph"/>
        <w:spacing w:line="480" w:lineRule="auto"/>
        <w:ind w:left="0"/>
        <w:jc w:val="both"/>
        <w:rPr>
          <w:lang w:val="id-ID"/>
        </w:rPr>
      </w:pPr>
      <w:r w:rsidRPr="008D0A2A">
        <w:t xml:space="preserve">Pada Tahap </w:t>
      </w:r>
      <w:r w:rsidRPr="008D0A2A">
        <w:rPr>
          <w:lang w:val="id-ID"/>
        </w:rPr>
        <w:t>Alami</w:t>
      </w:r>
    </w:p>
    <w:p w:rsidR="00D17AF0" w:rsidRDefault="00E104A1" w:rsidP="00187F68">
      <w:pPr>
        <w:pStyle w:val="ListParagraph"/>
        <w:spacing w:line="480" w:lineRule="auto"/>
        <w:ind w:left="0" w:firstLine="720"/>
        <w:jc w:val="both"/>
        <w:rPr>
          <w:lang w:val="id-ID"/>
        </w:rPr>
      </w:pPr>
      <w:r w:rsidRPr="0064411E">
        <w:t xml:space="preserve">Pada tahap </w:t>
      </w:r>
      <w:r>
        <w:rPr>
          <w:lang w:val="id-ID"/>
        </w:rPr>
        <w:t>alami</w:t>
      </w:r>
      <w:r>
        <w:t xml:space="preserve"> guru menjelaskan materi pembelajaran sebagai pengantar, mengelolah pengetahuan awal yang dimiliki siswa yang erat kaitannya dengan </w:t>
      </w:r>
      <w:r>
        <w:rPr>
          <w:lang w:val="id-ID"/>
        </w:rPr>
        <w:t>pecahan</w:t>
      </w:r>
      <w:r>
        <w:t>. Setelah itu tanya jawab antara guru dan siswa</w:t>
      </w:r>
      <w:r>
        <w:rPr>
          <w:lang w:val="id-ID"/>
        </w:rPr>
        <w:t>,</w:t>
      </w:r>
      <w:r>
        <w:t xml:space="preserve"> dimana siswa diberi kesempaan untuk bertanya dan guru</w:t>
      </w:r>
      <w:r>
        <w:rPr>
          <w:lang w:val="id-ID"/>
        </w:rPr>
        <w:t xml:space="preserve"> </w:t>
      </w:r>
      <w:r>
        <w:t xml:space="preserve">pun menjawab pertanyaan-pertanyaan siswa tersebut. </w:t>
      </w:r>
      <w:r>
        <w:rPr>
          <w:lang w:val="id-ID"/>
        </w:rPr>
        <w:t xml:space="preserve">Kemudian guru mengorganisasikan kelompok secara heterogen untuk mengerjakan tugas-tugas kelompok. Siswa dikelompokkan ke dalam 3 kelompok, dua </w:t>
      </w:r>
      <w:r>
        <w:t xml:space="preserve"> kelompok terdiri </w:t>
      </w:r>
      <w:r w:rsidR="00A17719">
        <w:rPr>
          <w:lang w:val="id-ID"/>
        </w:rPr>
        <w:t>dari tiga</w:t>
      </w:r>
      <w:r>
        <w:t xml:space="preserve"> orang dan </w:t>
      </w:r>
      <w:r w:rsidR="00A17719">
        <w:rPr>
          <w:lang w:val="id-ID"/>
        </w:rPr>
        <w:t>1 kelompok hanya terdiri dari dua</w:t>
      </w:r>
      <w:r>
        <w:rPr>
          <w:lang w:val="id-ID"/>
        </w:rPr>
        <w:t xml:space="preserve"> orang</w:t>
      </w:r>
      <w:r>
        <w:t xml:space="preserve"> </w:t>
      </w:r>
      <w:r>
        <w:rPr>
          <w:lang w:val="id-ID"/>
        </w:rPr>
        <w:t xml:space="preserve">dan </w:t>
      </w:r>
      <w:r>
        <w:t>memberikan</w:t>
      </w:r>
      <w:r>
        <w:rPr>
          <w:lang w:val="id-ID"/>
        </w:rPr>
        <w:t xml:space="preserve"> LKS</w:t>
      </w:r>
      <w:r>
        <w:t xml:space="preserve"> terkait </w:t>
      </w:r>
      <w:r>
        <w:rPr>
          <w:lang w:val="id-ID"/>
        </w:rPr>
        <w:t>tentang pecahan</w:t>
      </w:r>
      <w:r>
        <w:t>,  tujuannya untuk mengetahui apakah siswa telah memaha</w:t>
      </w:r>
      <w:r>
        <w:rPr>
          <w:lang w:val="id-ID"/>
        </w:rPr>
        <w:t>m</w:t>
      </w:r>
      <w:r>
        <w:t xml:space="preserve">i dengan benar  materi yang diajarkan oleh </w:t>
      </w:r>
      <w:r>
        <w:rPr>
          <w:lang w:val="id-ID"/>
        </w:rPr>
        <w:t>ibu</w:t>
      </w:r>
      <w:r>
        <w:t xml:space="preserve"> guru atau belum</w:t>
      </w:r>
      <w:r>
        <w:rPr>
          <w:lang w:val="id-ID"/>
        </w:rPr>
        <w:t>. Sebelum mengerjakan tugas kelompok guru memberikan bimbingan kepada semua kelompok dalam mengerjakan LKS, dalam kegiatan ini guru membimbing siswa untuk menuliskan nama-nama setiap kelompok pada kolom yang telah disediakan, setelah itu siswa diminta untuk menyediakan alat dan bahan yang akan digunakan dalam mengerjakan LKS, kemudian memperhatikan langkah-langkah kegiatan dan menuliskan hasilnya pada tempat yang telah disediakan.</w:t>
      </w:r>
    </w:p>
    <w:p w:rsidR="00A17719" w:rsidRPr="00187F68" w:rsidRDefault="00A17719" w:rsidP="00187F68">
      <w:pPr>
        <w:pStyle w:val="ListParagraph"/>
        <w:spacing w:line="480" w:lineRule="auto"/>
        <w:ind w:left="0" w:firstLine="720"/>
        <w:jc w:val="both"/>
        <w:rPr>
          <w:lang w:val="id-ID"/>
        </w:rPr>
      </w:pPr>
    </w:p>
    <w:p w:rsidR="00E104A1" w:rsidRDefault="00E104A1" w:rsidP="00E104A1">
      <w:pPr>
        <w:pStyle w:val="ListParagraph"/>
        <w:spacing w:line="480" w:lineRule="auto"/>
        <w:ind w:left="0"/>
        <w:jc w:val="both"/>
        <w:rPr>
          <w:lang w:val="id-ID"/>
        </w:rPr>
      </w:pPr>
      <w:r w:rsidRPr="00111C97">
        <w:rPr>
          <w:lang w:val="id-ID"/>
        </w:rPr>
        <w:lastRenderedPageBreak/>
        <w:t>Pada Tahap Namai</w:t>
      </w:r>
    </w:p>
    <w:p w:rsidR="00E104A1" w:rsidRPr="00D17AF0" w:rsidRDefault="00E104A1" w:rsidP="00D17AF0">
      <w:pPr>
        <w:pStyle w:val="ListParagraph"/>
        <w:spacing w:line="480" w:lineRule="auto"/>
        <w:ind w:left="0" w:firstLine="709"/>
        <w:jc w:val="both"/>
        <w:rPr>
          <w:lang w:val="id-ID"/>
        </w:rPr>
      </w:pPr>
      <w:r w:rsidRPr="000B45ED">
        <w:t xml:space="preserve">Pada tahap </w:t>
      </w:r>
      <w:r w:rsidRPr="000B45ED">
        <w:rPr>
          <w:lang w:val="id-ID"/>
        </w:rPr>
        <w:t>namai</w:t>
      </w:r>
      <w:r w:rsidRPr="000B45ED">
        <w:t xml:space="preserve">, guru </w:t>
      </w:r>
      <w:r w:rsidRPr="000B45ED">
        <w:rPr>
          <w:lang w:val="id-ID"/>
        </w:rPr>
        <w:t>m</w:t>
      </w:r>
      <w:r w:rsidRPr="000B45ED">
        <w:t>emberikan pengenalan secara detil akan materi</w:t>
      </w:r>
      <w:r w:rsidRPr="000B45ED">
        <w:rPr>
          <w:lang w:val="id-ID"/>
        </w:rPr>
        <w:t xml:space="preserve"> (konsep, rumus, dan kata kunci).</w:t>
      </w:r>
      <w:r>
        <w:rPr>
          <w:lang w:val="id-ID"/>
        </w:rPr>
        <w:t xml:space="preserve"> Guru menjelaskan LKS tentang konsep pecahan dan rumus atau cara yang digunakan dalam menentukan nilai suatu pecahan. Kemudian g</w:t>
      </w:r>
      <w:r w:rsidRPr="000B45ED">
        <w:t xml:space="preserve">uru memberikan contoh dari </w:t>
      </w:r>
      <w:r>
        <w:rPr>
          <w:lang w:val="id-ID"/>
        </w:rPr>
        <w:t xml:space="preserve">semua </w:t>
      </w:r>
      <w:r w:rsidRPr="000B45ED">
        <w:t>materi yang diajarkan</w:t>
      </w:r>
      <w:r>
        <w:t>, pada kegiatan ini guru</w:t>
      </w:r>
      <w:r>
        <w:rPr>
          <w:lang w:val="id-ID"/>
        </w:rPr>
        <w:t xml:space="preserve"> memberikan contoh lain yang terkait dengan LKS yang telah dikerjakan oleh siswa</w:t>
      </w:r>
      <w:r>
        <w:t>.</w:t>
      </w:r>
    </w:p>
    <w:p w:rsidR="00E104A1" w:rsidRPr="00E27EB9" w:rsidRDefault="00E104A1" w:rsidP="00E104A1">
      <w:pPr>
        <w:pStyle w:val="ListParagraph"/>
        <w:spacing w:line="480" w:lineRule="auto"/>
        <w:ind w:left="0"/>
        <w:jc w:val="both"/>
        <w:rPr>
          <w:lang w:val="id-ID"/>
        </w:rPr>
      </w:pPr>
      <w:r w:rsidRPr="00E27EB9">
        <w:rPr>
          <w:lang w:val="id-ID"/>
        </w:rPr>
        <w:t>Pada Tahap Demonstrasikan</w:t>
      </w:r>
    </w:p>
    <w:p w:rsidR="00E104A1" w:rsidRDefault="00E104A1" w:rsidP="00E104A1">
      <w:pPr>
        <w:pStyle w:val="ListParagraph"/>
        <w:autoSpaceDE w:val="0"/>
        <w:autoSpaceDN w:val="0"/>
        <w:adjustRightInd w:val="0"/>
        <w:spacing w:line="480" w:lineRule="auto"/>
        <w:ind w:left="0" w:firstLine="720"/>
        <w:jc w:val="both"/>
        <w:rPr>
          <w:lang w:val="id-ID"/>
        </w:rPr>
      </w:pPr>
      <w:r>
        <w:t xml:space="preserve">Pada tahap </w:t>
      </w:r>
      <w:r>
        <w:rPr>
          <w:lang w:val="id-ID"/>
        </w:rPr>
        <w:t>demonstrasikan</w:t>
      </w:r>
      <w:r>
        <w:t xml:space="preserve"> </w:t>
      </w:r>
      <w:r>
        <w:rPr>
          <w:lang w:val="id-ID"/>
        </w:rPr>
        <w:t>g</w:t>
      </w:r>
      <w:r w:rsidRPr="00E27EB9">
        <w:rPr>
          <w:lang w:val="id-ID"/>
        </w:rPr>
        <w:t>uru m</w:t>
      </w:r>
      <w:r w:rsidRPr="00E27EB9">
        <w:t xml:space="preserve">emberikan kesempatan </w:t>
      </w:r>
      <w:r w:rsidRPr="00E27EB9">
        <w:rPr>
          <w:lang w:val="id-ID"/>
        </w:rPr>
        <w:t>kepada siswa untuk mengerjakan soal-soal di papan tulis</w:t>
      </w:r>
      <w:r>
        <w:rPr>
          <w:lang w:val="id-ID"/>
        </w:rPr>
        <w:t xml:space="preserve">, di sini guru </w:t>
      </w:r>
      <w:r w:rsidRPr="00E27EB9">
        <w:rPr>
          <w:lang w:val="id-ID"/>
        </w:rPr>
        <w:t>m</w:t>
      </w:r>
      <w:r w:rsidRPr="00E27EB9">
        <w:t xml:space="preserve">emberikan kesempatan </w:t>
      </w:r>
      <w:r w:rsidRPr="00E27EB9">
        <w:rPr>
          <w:lang w:val="id-ID"/>
        </w:rPr>
        <w:t>kepada siswa untuk mengerjakan soal-soal di papan tulis</w:t>
      </w:r>
      <w:r>
        <w:rPr>
          <w:lang w:val="id-ID"/>
        </w:rPr>
        <w:t>. Setelah itu</w:t>
      </w:r>
      <w:r w:rsidRPr="00F46E64">
        <w:t xml:space="preserve"> </w:t>
      </w:r>
      <w:r>
        <w:rPr>
          <w:lang w:val="id-ID"/>
        </w:rPr>
        <w:t>g</w:t>
      </w:r>
      <w:r w:rsidRPr="00E27EB9">
        <w:t>uru memberikan kesempatan kepada siswa untuk mendemonstrasikan hasil pekerjaan/tugas</w:t>
      </w:r>
      <w:r>
        <w:rPr>
          <w:lang w:val="id-ID"/>
        </w:rPr>
        <w:t xml:space="preserve">, </w:t>
      </w:r>
      <w:r w:rsidRPr="00F46E64">
        <w:t>setiap kelompok tampil bergantian di</w:t>
      </w:r>
      <w:r>
        <w:rPr>
          <w:lang w:val="id-ID"/>
        </w:rPr>
        <w:t xml:space="preserve"> </w:t>
      </w:r>
      <w:r w:rsidRPr="00F46E64">
        <w:t xml:space="preserve">depan teman-temannya untuk mempersentasekan hasil kerja mereka. </w:t>
      </w:r>
      <w:r>
        <w:t xml:space="preserve">jika </w:t>
      </w:r>
      <w:r w:rsidRPr="00F46E64">
        <w:t xml:space="preserve">selesai satu kelompok </w:t>
      </w:r>
      <w:r>
        <w:t xml:space="preserve">mempersentasikan hasil kerjanya </w:t>
      </w:r>
      <w:r>
        <w:rPr>
          <w:lang w:val="id-ID"/>
        </w:rPr>
        <w:t>a</w:t>
      </w:r>
      <w:r w:rsidRPr="00F46E64">
        <w:t>nak-anak yang lain bertepuk tangan untuk memberikan sugesti positif</w:t>
      </w:r>
      <w:r>
        <w:t xml:space="preserve"> agar anak-anak merasa bahwa hasil karya mereka dihargai.</w:t>
      </w:r>
    </w:p>
    <w:p w:rsidR="00E104A1" w:rsidRDefault="00E104A1" w:rsidP="00E104A1">
      <w:pPr>
        <w:pStyle w:val="ListParagraph"/>
        <w:autoSpaceDE w:val="0"/>
        <w:autoSpaceDN w:val="0"/>
        <w:adjustRightInd w:val="0"/>
        <w:spacing w:line="480" w:lineRule="auto"/>
        <w:ind w:left="0"/>
        <w:jc w:val="both"/>
        <w:rPr>
          <w:lang w:val="id-ID"/>
        </w:rPr>
      </w:pPr>
      <w:r>
        <w:rPr>
          <w:lang w:val="id-ID"/>
        </w:rPr>
        <w:t>Pada Tahap Ulangi</w:t>
      </w:r>
    </w:p>
    <w:p w:rsidR="002C0394" w:rsidRDefault="00E104A1" w:rsidP="00E104A1">
      <w:pPr>
        <w:pStyle w:val="ListParagraph"/>
        <w:autoSpaceDE w:val="0"/>
        <w:autoSpaceDN w:val="0"/>
        <w:adjustRightInd w:val="0"/>
        <w:spacing w:line="480" w:lineRule="auto"/>
        <w:ind w:left="0"/>
        <w:jc w:val="both"/>
        <w:rPr>
          <w:lang w:val="id-ID"/>
        </w:rPr>
      </w:pPr>
      <w:r>
        <w:rPr>
          <w:lang w:val="id-ID"/>
        </w:rPr>
        <w:tab/>
        <w:t>Pada tahap ulangi g</w:t>
      </w:r>
      <w:r w:rsidRPr="008B0170">
        <w:rPr>
          <w:lang w:val="id-ID"/>
        </w:rPr>
        <w:t>uru membimbing siswa</w:t>
      </w:r>
      <w:r w:rsidRPr="008B0170">
        <w:t xml:space="preserve"> membuat kesimpulan hasil belajar mengajar</w:t>
      </w:r>
      <w:r w:rsidRPr="008B0170">
        <w:rPr>
          <w:lang w:val="id-ID"/>
        </w:rPr>
        <w:t>.</w:t>
      </w:r>
      <w:r>
        <w:rPr>
          <w:lang w:val="id-ID"/>
        </w:rPr>
        <w:t xml:space="preserve"> kegiatan </w:t>
      </w:r>
      <w:r w:rsidR="00B66F34">
        <w:rPr>
          <w:lang w:val="id-ID"/>
        </w:rPr>
        <w:t xml:space="preserve">pada tahap ini adalah menggemakan, guru </w:t>
      </w:r>
      <w:r w:rsidR="00C66E66">
        <w:rPr>
          <w:lang w:val="id-ID"/>
        </w:rPr>
        <w:t>menyebutkan pengertian pecahan dan para siswa menyebut pengertian pecahan secara serentak. Guru menggambar suatu pecahan dan siswa secara bersama-sama menyebut nilai pecahan tersebut dan kegiatan ini masih sebagian atau 4 siswa yang dibimbing oleh guru.</w:t>
      </w:r>
    </w:p>
    <w:p w:rsidR="00E104A1" w:rsidRPr="003537B6" w:rsidRDefault="00E104A1" w:rsidP="00187F68">
      <w:pPr>
        <w:pStyle w:val="ListParagraph"/>
        <w:numPr>
          <w:ilvl w:val="0"/>
          <w:numId w:val="57"/>
        </w:numPr>
        <w:autoSpaceDE w:val="0"/>
        <w:autoSpaceDN w:val="0"/>
        <w:adjustRightInd w:val="0"/>
        <w:spacing w:line="480" w:lineRule="auto"/>
        <w:jc w:val="both"/>
        <w:rPr>
          <w:lang w:val="id-ID"/>
        </w:rPr>
      </w:pPr>
      <w:r w:rsidRPr="003537B6">
        <w:lastRenderedPageBreak/>
        <w:t>Kegiatan Akhir</w:t>
      </w:r>
    </w:p>
    <w:p w:rsidR="00E104A1" w:rsidRDefault="00E104A1" w:rsidP="00E104A1">
      <w:pPr>
        <w:autoSpaceDE w:val="0"/>
        <w:autoSpaceDN w:val="0"/>
        <w:adjustRightInd w:val="0"/>
        <w:spacing w:line="480" w:lineRule="auto"/>
        <w:jc w:val="both"/>
      </w:pPr>
      <w:r>
        <w:t>Pada Tahap Rayakan</w:t>
      </w:r>
    </w:p>
    <w:p w:rsidR="00E104A1" w:rsidRPr="00D17AF0" w:rsidRDefault="00E104A1" w:rsidP="00D17AF0">
      <w:pPr>
        <w:pStyle w:val="ListParagraph"/>
        <w:spacing w:line="480" w:lineRule="auto"/>
        <w:ind w:left="0" w:firstLine="720"/>
        <w:jc w:val="both"/>
        <w:rPr>
          <w:lang w:val="id-ID"/>
        </w:rPr>
      </w:pPr>
      <w:r w:rsidRPr="00D232DF">
        <w:rPr>
          <w:lang w:val="id-ID"/>
        </w:rPr>
        <w:t xml:space="preserve">Pada tahap rayakan guru mengevaluasi dan menilai hasil kerja siswa. </w:t>
      </w:r>
      <w:r w:rsidRPr="003F5321">
        <w:rPr>
          <w:lang w:val="id-ID"/>
        </w:rPr>
        <w:t>H</w:t>
      </w:r>
      <w:r w:rsidRPr="003F5321">
        <w:t xml:space="preserve">asil LKS siswa </w:t>
      </w:r>
      <w:r>
        <w:rPr>
          <w:lang w:val="id-ID"/>
        </w:rPr>
        <w:t>semua</w:t>
      </w:r>
      <w:r w:rsidRPr="003F5321">
        <w:t xml:space="preserve"> kelompok memperoleh nilai </w:t>
      </w:r>
      <w:r>
        <w:t>≥</w:t>
      </w:r>
      <w:r w:rsidRPr="003F5321">
        <w:t>70</w:t>
      </w:r>
      <w:r w:rsidRPr="00635AAC">
        <w:rPr>
          <w:lang w:val="id-ID"/>
        </w:rPr>
        <w:t>.</w:t>
      </w:r>
      <w:r>
        <w:t xml:space="preserve"> </w:t>
      </w:r>
      <w:r>
        <w:rPr>
          <w:lang w:val="id-ID"/>
        </w:rPr>
        <w:t xml:space="preserve">Setelah </w:t>
      </w:r>
      <w:r w:rsidRPr="00D232DF">
        <w:rPr>
          <w:lang w:val="id-ID"/>
        </w:rPr>
        <w:t xml:space="preserve"> siswa berhasil dalam pembelajaran maka </w:t>
      </w:r>
      <w:r>
        <w:rPr>
          <w:lang w:val="id-ID"/>
        </w:rPr>
        <w:t>g</w:t>
      </w:r>
      <w:r w:rsidRPr="00D232DF">
        <w:rPr>
          <w:lang w:val="id-ID"/>
        </w:rPr>
        <w:t>uru m</w:t>
      </w:r>
      <w:r w:rsidRPr="00D232DF">
        <w:t>emberi</w:t>
      </w:r>
      <w:r>
        <w:t>kan rasa kegembiraan pada siswa</w:t>
      </w:r>
      <w:r w:rsidRPr="00D232DF">
        <w:t xml:space="preserve"> </w:t>
      </w:r>
      <w:r>
        <w:rPr>
          <w:lang w:val="id-ID"/>
        </w:rPr>
        <w:t>dengan 3 kali hore atau</w:t>
      </w:r>
      <w:r w:rsidRPr="00D232DF">
        <w:rPr>
          <w:lang w:val="id-ID"/>
        </w:rPr>
        <w:t xml:space="preserve"> </w:t>
      </w:r>
      <w:r>
        <w:rPr>
          <w:lang w:val="id-ID"/>
        </w:rPr>
        <w:t>bernyanyi bersama</w:t>
      </w:r>
      <w:r w:rsidRPr="00D232DF">
        <w:rPr>
          <w:lang w:val="id-ID"/>
        </w:rPr>
        <w:t>.</w:t>
      </w:r>
      <w:r>
        <w:rPr>
          <w:lang w:val="id-ID"/>
        </w:rPr>
        <w:t xml:space="preserve"> Dengan kegiatan ini siswa merasa senang dan bangga atas kesuksesan yang diperolehnya. Kegiatan ini memperkuat kesuksesan siswa dan memberi siswa motivasi untuk melakukannya berulang-ulang. S</w:t>
      </w:r>
      <w:r>
        <w:t xml:space="preserve">elanjutnya guru memberikan arahan motivasi belajar kepada siswa, kemudian </w:t>
      </w:r>
      <w:r>
        <w:rPr>
          <w:lang w:val="id-ID"/>
        </w:rPr>
        <w:t>r</w:t>
      </w:r>
      <w:r>
        <w:t xml:space="preserve">angkaian kegiatan pembelajaran berakhir dengan </w:t>
      </w:r>
      <w:r>
        <w:rPr>
          <w:lang w:val="id-ID"/>
        </w:rPr>
        <w:t xml:space="preserve"> meng</w:t>
      </w:r>
      <w:r>
        <w:t>ucap</w:t>
      </w:r>
      <w:r>
        <w:rPr>
          <w:lang w:val="id-ID"/>
        </w:rPr>
        <w:t>k</w:t>
      </w:r>
      <w:r>
        <w:t>an salam</w:t>
      </w:r>
      <w:r>
        <w:rPr>
          <w:lang w:val="id-ID"/>
        </w:rPr>
        <w:t>.</w:t>
      </w:r>
    </w:p>
    <w:p w:rsidR="00E104A1" w:rsidRPr="00601CD3" w:rsidRDefault="00E104A1" w:rsidP="00601CD3">
      <w:pPr>
        <w:pStyle w:val="ListParagraph"/>
        <w:numPr>
          <w:ilvl w:val="0"/>
          <w:numId w:val="61"/>
        </w:numPr>
        <w:tabs>
          <w:tab w:val="left" w:pos="-6570"/>
        </w:tabs>
        <w:spacing w:line="480" w:lineRule="auto"/>
        <w:ind w:left="709"/>
        <w:jc w:val="both"/>
        <w:rPr>
          <w:b/>
        </w:rPr>
      </w:pPr>
      <w:r w:rsidRPr="00601CD3">
        <w:rPr>
          <w:b/>
        </w:rPr>
        <w:t>Pertemuan I</w:t>
      </w:r>
      <w:r w:rsidRPr="00601CD3">
        <w:rPr>
          <w:b/>
          <w:lang w:val="id-ID"/>
        </w:rPr>
        <w:t>I</w:t>
      </w:r>
    </w:p>
    <w:p w:rsidR="00E104A1" w:rsidRPr="003F5321" w:rsidRDefault="00E104A1" w:rsidP="00E104A1">
      <w:pPr>
        <w:pStyle w:val="ListParagraph"/>
        <w:tabs>
          <w:tab w:val="left" w:pos="-6570"/>
        </w:tabs>
        <w:spacing w:line="480" w:lineRule="auto"/>
        <w:ind w:left="0"/>
        <w:jc w:val="both"/>
        <w:rPr>
          <w:lang w:val="id-ID"/>
        </w:rPr>
      </w:pPr>
      <w:r>
        <w:rPr>
          <w:lang w:val="id-ID"/>
        </w:rPr>
        <w:tab/>
      </w:r>
      <w:r w:rsidRPr="00CE15D1">
        <w:rPr>
          <w:lang w:val="id-ID"/>
        </w:rPr>
        <w:t xml:space="preserve">Pelaksanaan pembelajaran </w:t>
      </w:r>
      <w:r>
        <w:rPr>
          <w:lang w:val="id-ID"/>
        </w:rPr>
        <w:t>pecahan</w:t>
      </w:r>
      <w:r w:rsidR="002C0394">
        <w:rPr>
          <w:lang w:val="id-ID"/>
        </w:rPr>
        <w:t xml:space="preserve"> melalui pendekatan </w:t>
      </w:r>
      <w:r w:rsidR="002C0394" w:rsidRPr="002C0394">
        <w:rPr>
          <w:i/>
          <w:lang w:val="id-ID"/>
        </w:rPr>
        <w:t>q</w:t>
      </w:r>
      <w:r w:rsidRPr="002C0394">
        <w:rPr>
          <w:i/>
          <w:lang w:val="id-ID"/>
        </w:rPr>
        <w:t>uantum</w:t>
      </w:r>
      <w:r w:rsidR="002C0394">
        <w:rPr>
          <w:i/>
          <w:lang w:val="id-ID"/>
        </w:rPr>
        <w:t xml:space="preserve"> t</w:t>
      </w:r>
      <w:r w:rsidRPr="00CE15D1">
        <w:rPr>
          <w:i/>
          <w:lang w:val="id-ID"/>
        </w:rPr>
        <w:t>eaching</w:t>
      </w:r>
      <w:r w:rsidRPr="00CE15D1">
        <w:rPr>
          <w:lang w:val="id-ID"/>
        </w:rPr>
        <w:t xml:space="preserve"> di kelas </w:t>
      </w:r>
      <w:r>
        <w:rPr>
          <w:lang w:val="id-ID"/>
        </w:rPr>
        <w:t>I</w:t>
      </w:r>
      <w:r w:rsidRPr="00CE15D1">
        <w:rPr>
          <w:lang w:val="id-ID"/>
        </w:rPr>
        <w:t xml:space="preserve">V SDN </w:t>
      </w:r>
      <w:r>
        <w:rPr>
          <w:lang w:val="id-ID"/>
        </w:rPr>
        <w:t>127 Bila</w:t>
      </w:r>
      <w:r w:rsidRPr="00CE15D1">
        <w:rPr>
          <w:lang w:val="id-ID"/>
        </w:rPr>
        <w:t xml:space="preserve"> untuk siklus </w:t>
      </w:r>
      <w:r>
        <w:rPr>
          <w:lang w:val="id-ID"/>
        </w:rPr>
        <w:t>I</w:t>
      </w:r>
      <w:r w:rsidRPr="00CE15D1">
        <w:rPr>
          <w:lang w:val="id-ID"/>
        </w:rPr>
        <w:t xml:space="preserve">I </w:t>
      </w:r>
      <w:r>
        <w:rPr>
          <w:lang w:val="id-ID"/>
        </w:rPr>
        <w:t xml:space="preserve">pertemuan II </w:t>
      </w:r>
      <w:r w:rsidRPr="00CE15D1">
        <w:rPr>
          <w:lang w:val="id-ID"/>
        </w:rPr>
        <w:t xml:space="preserve">dilaksanakan pada hari </w:t>
      </w:r>
      <w:r>
        <w:rPr>
          <w:lang w:val="id-ID"/>
        </w:rPr>
        <w:t>Selasa</w:t>
      </w:r>
      <w:r w:rsidRPr="00CE15D1">
        <w:rPr>
          <w:lang w:val="id-ID"/>
        </w:rPr>
        <w:t xml:space="preserve">, </w:t>
      </w:r>
      <w:r>
        <w:rPr>
          <w:lang w:val="id-ID"/>
        </w:rPr>
        <w:t>24</w:t>
      </w:r>
      <w:r w:rsidRPr="00CE15D1">
        <w:t xml:space="preserve"> April </w:t>
      </w:r>
      <w:r>
        <w:t>201</w:t>
      </w:r>
      <w:r>
        <w:rPr>
          <w:lang w:val="id-ID"/>
        </w:rPr>
        <w:t>2</w:t>
      </w:r>
      <w:r>
        <w:t xml:space="preserve"> mulai pukul 07.</w:t>
      </w:r>
      <w:r>
        <w:rPr>
          <w:lang w:val="id-ID"/>
        </w:rPr>
        <w:t xml:space="preserve">30 </w:t>
      </w:r>
      <w:r>
        <w:t xml:space="preserve">– </w:t>
      </w:r>
      <w:r>
        <w:rPr>
          <w:lang w:val="id-ID"/>
        </w:rPr>
        <w:t>09.15</w:t>
      </w:r>
      <w:r w:rsidRPr="00CE15D1">
        <w:t xml:space="preserve"> </w:t>
      </w:r>
      <w:r w:rsidRPr="00CE15D1">
        <w:rPr>
          <w:lang w:val="id-ID"/>
        </w:rPr>
        <w:t>WIT</w:t>
      </w:r>
      <w:r w:rsidRPr="00CE15D1">
        <w:t>A</w:t>
      </w:r>
      <w:r>
        <w:rPr>
          <w:lang w:val="id-ID"/>
        </w:rPr>
        <w:t>,</w:t>
      </w:r>
      <w:r w:rsidRPr="00CE15D1">
        <w:t xml:space="preserve"> </w:t>
      </w:r>
      <w:r w:rsidRPr="00CE15D1">
        <w:rPr>
          <w:lang w:val="id-ID"/>
        </w:rPr>
        <w:t xml:space="preserve">yang diikuti oleh seluruh siswa kelas </w:t>
      </w:r>
      <w:r>
        <w:rPr>
          <w:lang w:val="id-ID"/>
        </w:rPr>
        <w:t>I</w:t>
      </w:r>
      <w:r w:rsidRPr="00CE15D1">
        <w:rPr>
          <w:lang w:val="id-ID"/>
        </w:rPr>
        <w:t xml:space="preserve">V SDN </w:t>
      </w:r>
      <w:r>
        <w:rPr>
          <w:lang w:val="id-ID"/>
        </w:rPr>
        <w:t>127 Bila</w:t>
      </w:r>
      <w:r w:rsidRPr="00CE15D1">
        <w:rPr>
          <w:lang w:val="id-ID"/>
        </w:rPr>
        <w:t xml:space="preserve">  yang berjumlah </w:t>
      </w:r>
      <w:r w:rsidR="00745EB6">
        <w:rPr>
          <w:lang w:val="id-ID"/>
        </w:rPr>
        <w:t>d</w:t>
      </w:r>
      <w:r w:rsidR="002C0394">
        <w:rPr>
          <w:lang w:val="id-ID"/>
        </w:rPr>
        <w:t xml:space="preserve">elapan </w:t>
      </w:r>
      <w:r w:rsidRPr="00CE15D1">
        <w:rPr>
          <w:lang w:val="id-ID"/>
        </w:rPr>
        <w:t>siswa</w:t>
      </w:r>
      <w:r w:rsidRPr="00CE15D1">
        <w:t xml:space="preserve"> yang terdiri </w:t>
      </w:r>
      <w:r w:rsidR="00745EB6">
        <w:rPr>
          <w:lang w:val="id-ID"/>
        </w:rPr>
        <w:t>e</w:t>
      </w:r>
      <w:r w:rsidR="002C0394">
        <w:rPr>
          <w:lang w:val="id-ID"/>
        </w:rPr>
        <w:t>nam</w:t>
      </w:r>
      <w:r>
        <w:t xml:space="preserve"> </w:t>
      </w:r>
      <w:r>
        <w:rPr>
          <w:lang w:val="id-ID"/>
        </w:rPr>
        <w:t xml:space="preserve">siswa </w:t>
      </w:r>
      <w:r>
        <w:t xml:space="preserve">laki-laki dan </w:t>
      </w:r>
      <w:r w:rsidR="00745EB6">
        <w:rPr>
          <w:lang w:val="id-ID"/>
        </w:rPr>
        <w:t>d</w:t>
      </w:r>
      <w:r w:rsidR="002C0394">
        <w:rPr>
          <w:lang w:val="id-ID"/>
        </w:rPr>
        <w:t>ua</w:t>
      </w:r>
      <w:r w:rsidRPr="00CE15D1">
        <w:t xml:space="preserve"> </w:t>
      </w:r>
      <w:r>
        <w:rPr>
          <w:lang w:val="id-ID"/>
        </w:rPr>
        <w:t xml:space="preserve">siswa </w:t>
      </w:r>
      <w:r w:rsidRPr="00CE15D1">
        <w:t>perempuan.</w:t>
      </w:r>
      <w:r>
        <w:rPr>
          <w:lang w:val="id-ID"/>
        </w:rPr>
        <w:t xml:space="preserve"> Pembelajaran untuk tindakan siklus II pertemuan II berlangsung selama 105 menit atau 3 jam pelajaran.</w:t>
      </w:r>
    </w:p>
    <w:p w:rsidR="00E104A1" w:rsidRPr="005F7662" w:rsidRDefault="00E104A1" w:rsidP="00E104A1">
      <w:pPr>
        <w:pStyle w:val="ListParagraph"/>
        <w:tabs>
          <w:tab w:val="left" w:pos="-6570"/>
        </w:tabs>
        <w:spacing w:line="480" w:lineRule="auto"/>
        <w:ind w:left="0"/>
        <w:jc w:val="both"/>
        <w:rPr>
          <w:lang w:val="id-ID"/>
        </w:rPr>
      </w:pPr>
      <w:r>
        <w:rPr>
          <w:lang w:val="id-ID"/>
        </w:rPr>
        <w:tab/>
      </w:r>
      <w:r>
        <w:t>Proses pembelajara pecahan dibagi menjadi 3 kegiatan yaitu : kegiatan awal, kegiatan inti, dan kegiatan akhir.</w:t>
      </w:r>
      <w:r>
        <w:rPr>
          <w:lang w:val="id-ID"/>
        </w:rPr>
        <w:t xml:space="preserve"> </w:t>
      </w:r>
      <w:r>
        <w:t xml:space="preserve">Pada tindakan siklus </w:t>
      </w:r>
      <w:r>
        <w:rPr>
          <w:lang w:val="id-ID"/>
        </w:rPr>
        <w:t>I</w:t>
      </w:r>
      <w:r>
        <w:t>I</w:t>
      </w:r>
      <w:r>
        <w:rPr>
          <w:lang w:val="id-ID"/>
        </w:rPr>
        <w:t xml:space="preserve"> pertemuan II</w:t>
      </w:r>
      <w:r>
        <w:t xml:space="preserve">, direncanakan bahwa pembelajaran </w:t>
      </w:r>
      <w:r>
        <w:rPr>
          <w:lang w:val="id-ID"/>
        </w:rPr>
        <w:t>pecahan</w:t>
      </w:r>
      <w:r w:rsidR="002C0394">
        <w:t xml:space="preserve"> melalui </w:t>
      </w:r>
      <w:r w:rsidR="002C0394">
        <w:rPr>
          <w:lang w:val="id-ID"/>
        </w:rPr>
        <w:t>pendekatan</w:t>
      </w:r>
      <w:r>
        <w:t xml:space="preserve"> </w:t>
      </w:r>
      <w:r w:rsidR="007704A0">
        <w:rPr>
          <w:i/>
          <w:lang w:val="id-ID"/>
        </w:rPr>
        <w:t>quantum t</w:t>
      </w:r>
      <w:r>
        <w:rPr>
          <w:i/>
          <w:lang w:val="id-ID"/>
        </w:rPr>
        <w:t>eaching</w:t>
      </w:r>
      <w:r>
        <w:t xml:space="preserve"> terdiri dari </w:t>
      </w:r>
      <w:r>
        <w:rPr>
          <w:lang w:val="id-ID"/>
        </w:rPr>
        <w:t>6</w:t>
      </w:r>
      <w:r w:rsidR="002C0394">
        <w:t xml:space="preserve"> </w:t>
      </w:r>
      <w:r w:rsidR="002C0394">
        <w:rPr>
          <w:lang w:val="id-ID"/>
        </w:rPr>
        <w:t>langkah</w:t>
      </w:r>
      <w:r>
        <w:t xml:space="preserve"> pembelajaran 1) </w:t>
      </w:r>
      <w:r>
        <w:rPr>
          <w:lang w:val="id-ID"/>
        </w:rPr>
        <w:t xml:space="preserve">tumbuhkan, </w:t>
      </w:r>
      <w:r>
        <w:t xml:space="preserve">2) </w:t>
      </w:r>
      <w:r>
        <w:rPr>
          <w:lang w:val="id-ID"/>
        </w:rPr>
        <w:t>alami,</w:t>
      </w:r>
      <w:r>
        <w:t xml:space="preserve"> 3) </w:t>
      </w:r>
      <w:r>
        <w:rPr>
          <w:lang w:val="id-ID"/>
        </w:rPr>
        <w:t>namai,</w:t>
      </w:r>
      <w:r>
        <w:t xml:space="preserve"> 4) </w:t>
      </w:r>
      <w:r>
        <w:rPr>
          <w:lang w:val="id-ID"/>
        </w:rPr>
        <w:t>demonstrasikan, 5) ulangi, dan 6) Rayakan.</w:t>
      </w:r>
    </w:p>
    <w:p w:rsidR="00E104A1" w:rsidRPr="003537B6" w:rsidRDefault="00E104A1" w:rsidP="00187F68">
      <w:pPr>
        <w:pStyle w:val="ListParagraph"/>
        <w:numPr>
          <w:ilvl w:val="0"/>
          <w:numId w:val="58"/>
        </w:numPr>
        <w:spacing w:line="480" w:lineRule="auto"/>
        <w:jc w:val="both"/>
      </w:pPr>
      <w:r w:rsidRPr="003537B6">
        <w:lastRenderedPageBreak/>
        <w:t>Kegiatan Awal</w:t>
      </w:r>
    </w:p>
    <w:p w:rsidR="00E104A1" w:rsidRPr="00E16599" w:rsidRDefault="00E104A1" w:rsidP="00E104A1">
      <w:pPr>
        <w:pStyle w:val="ListParagraph"/>
        <w:spacing w:line="480" w:lineRule="auto"/>
        <w:ind w:left="0" w:firstLine="720"/>
        <w:jc w:val="both"/>
        <w:rPr>
          <w:lang w:val="id-ID"/>
        </w:rPr>
      </w:pPr>
      <w:r w:rsidRPr="003F5321">
        <w:t>Pada kegiatan awal, guru memulai pembelajaran dengan melaksanakan tahap pertama yaitu tumbuhkan. Kegiatan yang dilakukan guru pada tahap ini yaitu guru mempersiapkan siswa untuk belajar (salam, berdoa dan absensi) guru memberi salam dan siswa menjawab salam setelah itu siswa berdoa kemudian guru mengelola kelas mengatur tempat duduk siswa, meminta perhatian siswa untuk memperhatikan penjelasan guru dan meminta siswa untuk tidak melakukan perbuatan-perbuatan yang dapat</w:t>
      </w:r>
      <w:r>
        <w:t xml:space="preserve"> mengganggu proses pembelajaran</w:t>
      </w:r>
      <w:r w:rsidRPr="003F5321">
        <w:t xml:space="preserve">. </w:t>
      </w:r>
      <w:r>
        <w:rPr>
          <w:lang w:val="id-ID"/>
        </w:rPr>
        <w:t>Kemudian guru mengabsensi siswa.</w:t>
      </w:r>
    </w:p>
    <w:p w:rsidR="00E104A1" w:rsidRDefault="00E104A1" w:rsidP="00E104A1">
      <w:pPr>
        <w:spacing w:line="480" w:lineRule="auto"/>
        <w:ind w:firstLine="720"/>
        <w:jc w:val="both"/>
      </w:pPr>
      <w:r w:rsidRPr="00070841">
        <w:t xml:space="preserve">Guru menyampaikan pokok bahasan dan sub pokok bahasan yang akan dipelajari. </w:t>
      </w:r>
      <w:r>
        <w:t xml:space="preserve">Guru </w:t>
      </w:r>
      <w:r w:rsidRPr="00952434">
        <w:t>menginformasikan bahwa dalam pembelajaran ini, siswa diharapkan bekerja secara berkelompok dan bertanggungjawab dalam memecahkan masalah karena pada akhir kerja kelompok siswa akan mempresentasikan hasil kerja kelompok mereka. Jadi semua anggota kelompok harus tahu dan mengerti jawaban yang telah disepakati karena nilai yang diperoleh sama dalam satu kelompok</w:t>
      </w:r>
      <w:r>
        <w:t>.</w:t>
      </w:r>
    </w:p>
    <w:p w:rsidR="00E104A1" w:rsidRDefault="00E104A1" w:rsidP="00E104A1">
      <w:pPr>
        <w:spacing w:line="480" w:lineRule="auto"/>
        <w:ind w:firstLine="720"/>
        <w:jc w:val="both"/>
      </w:pPr>
      <w:r w:rsidRPr="00F92B92">
        <w:t xml:space="preserve">Pembelajaran dilanjutkan dengan melakukan tanya jawab yang berkaitan dengan </w:t>
      </w:r>
      <w:r>
        <w:t>pengetahuan</w:t>
      </w:r>
      <w:r w:rsidRPr="00F92B92">
        <w:t xml:space="preserve"> awal siswa tentang </w:t>
      </w:r>
      <w:r>
        <w:t>pecahan</w:t>
      </w:r>
      <w:r w:rsidRPr="00F92B92">
        <w:t xml:space="preserve">. </w:t>
      </w:r>
      <w:r>
        <w:t xml:space="preserve">Kemudian memberikan apersepsi dengan mengaitkan antara pelajaran yang sebelumnya dengan pelajaran sekarang, guru menjelaskan bahwa dalam bilangan bulat menggunakan garis bilangan untuk memudahkan dalam menentukan bilangan tersebut begitu juga dengan pecahan menggunakan garis bilangan untuk memudahkan dalam menentukannya. </w:t>
      </w:r>
      <w:r w:rsidRPr="00F92B92">
        <w:t xml:space="preserve">Hal ini dimaksudkan agar pengetahuan awal yang dimiliki siswa dapat ditransfer untuk memahami konsep dalam menentukan </w:t>
      </w:r>
      <w:r>
        <w:t>nilai suatu pecahan</w:t>
      </w:r>
      <w:r w:rsidRPr="00F92B92">
        <w:t xml:space="preserve">. </w:t>
      </w:r>
    </w:p>
    <w:p w:rsidR="00E104A1" w:rsidRPr="00CC1002" w:rsidRDefault="00E104A1" w:rsidP="00E104A1">
      <w:pPr>
        <w:spacing w:line="480" w:lineRule="auto"/>
        <w:ind w:firstLine="720"/>
        <w:jc w:val="both"/>
        <w:rPr>
          <w:rFonts w:eastAsiaTheme="minorEastAsia"/>
        </w:rPr>
      </w:pPr>
      <w:r w:rsidRPr="00E16599">
        <w:lastRenderedPageBreak/>
        <w:t>Kemudian guru menyampaikan tujuan pembelajaran yang akan dicapai, tujuan pembelajaran menuntut siswa untuk dapat mengetahui apa tujuannya belajar materi pecahan. Guru bertanya kepada siswa bahwa apa tu</w:t>
      </w:r>
      <w:r>
        <w:t xml:space="preserve">juannya belajar tentang pecahan </w:t>
      </w:r>
      <w:r w:rsidRPr="00E16599">
        <w:t xml:space="preserve"> dan salah seorang siswa menyampaikan bahwa tujuannya belajar pecahan adalah apabila diberikan oleh ibunya sepotong kue kemudian diminta untuk dibagikan kepada kedua adiknya maka kue tersebut dipotong menjadi 3 bagian dan masing</w:t>
      </w:r>
      <w:r>
        <w:t>-masing</w:t>
      </w:r>
      <w:r w:rsidRPr="00E16599">
        <w:t xml:space="preserve"> anak mendapat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oMath>
      <w:r w:rsidRPr="00E16599">
        <w:rPr>
          <w:rFonts w:eastAsiaTheme="minorEastAsia"/>
        </w:rPr>
        <w:t>potong</w:t>
      </w:r>
      <w:r>
        <w:rPr>
          <w:rFonts w:eastAsiaTheme="minorEastAsia"/>
        </w:rPr>
        <w:t xml:space="preserve"> kue. Jawaban yang bagus dan guru memberikan penghargaan atas jawaban siswa tersebut. </w:t>
      </w:r>
      <w:r>
        <w:t xml:space="preserve">Guru pun menjelaskan bahwa pecahan tidak hanya dapat digunakan dalam menyelesaikan soal-soal tetapi juga dapat digunakan dalam kehidupan sehari-hari. </w:t>
      </w:r>
      <w:r w:rsidRPr="00070841">
        <w:t>Selanjutnya memp</w:t>
      </w:r>
      <w:r>
        <w:t>ersiapkan fasilitas yang terkait</w:t>
      </w:r>
      <w:r w:rsidRPr="00070841">
        <w:t xml:space="preserve"> dengan pembelajaran seperti LKS</w:t>
      </w:r>
      <w:r>
        <w:t xml:space="preserve"> dan tes evaluasi pembelajaran.</w:t>
      </w:r>
    </w:p>
    <w:p w:rsidR="00E104A1" w:rsidRPr="00E16599" w:rsidRDefault="00E104A1" w:rsidP="00187F68">
      <w:pPr>
        <w:pStyle w:val="ListParagraph"/>
        <w:numPr>
          <w:ilvl w:val="0"/>
          <w:numId w:val="58"/>
        </w:numPr>
        <w:spacing w:line="480" w:lineRule="auto"/>
        <w:jc w:val="both"/>
      </w:pPr>
      <w:r w:rsidRPr="00E16599">
        <w:t>Kegiatan Inti</w:t>
      </w:r>
    </w:p>
    <w:p w:rsidR="00E104A1" w:rsidRPr="00E27EB9" w:rsidRDefault="00E104A1" w:rsidP="00E104A1">
      <w:pPr>
        <w:spacing w:line="480" w:lineRule="auto"/>
        <w:ind w:firstLine="709"/>
        <w:jc w:val="both"/>
      </w:pPr>
      <w:r w:rsidRPr="00E27EB9">
        <w:t>Pada tahap kegiatan inti pembelajaran, guru melaksanakan pembelajaran melalui 4 tahap yaitu alami, namai, demonstrasikan, dan ulangi.</w:t>
      </w:r>
    </w:p>
    <w:p w:rsidR="00E104A1" w:rsidRPr="008D0A2A" w:rsidRDefault="00E104A1" w:rsidP="00E104A1">
      <w:pPr>
        <w:pStyle w:val="ListParagraph"/>
        <w:spacing w:line="480" w:lineRule="auto"/>
        <w:ind w:left="0"/>
        <w:jc w:val="both"/>
        <w:rPr>
          <w:lang w:val="id-ID"/>
        </w:rPr>
      </w:pPr>
      <w:r w:rsidRPr="008D0A2A">
        <w:t xml:space="preserve">Pada Tahap </w:t>
      </w:r>
      <w:r w:rsidRPr="008D0A2A">
        <w:rPr>
          <w:lang w:val="id-ID"/>
        </w:rPr>
        <w:t>Alami</w:t>
      </w:r>
    </w:p>
    <w:p w:rsidR="00E104A1" w:rsidRPr="00111C97" w:rsidRDefault="00E104A1" w:rsidP="00E104A1">
      <w:pPr>
        <w:pStyle w:val="ListParagraph"/>
        <w:spacing w:line="480" w:lineRule="auto"/>
        <w:ind w:left="0" w:firstLine="720"/>
        <w:jc w:val="both"/>
        <w:rPr>
          <w:lang w:val="id-ID"/>
        </w:rPr>
      </w:pPr>
      <w:r w:rsidRPr="0064411E">
        <w:t xml:space="preserve">Pada tahap </w:t>
      </w:r>
      <w:r>
        <w:rPr>
          <w:lang w:val="id-ID"/>
        </w:rPr>
        <w:t>alami</w:t>
      </w:r>
      <w:r>
        <w:t xml:space="preserve"> guru menjelaskan materi pembelajaran sebagai pengantar, mengelolah pengetahuan awal yang dimiliki siswa yang erat kaitannya dengan </w:t>
      </w:r>
      <w:r>
        <w:rPr>
          <w:lang w:val="id-ID"/>
        </w:rPr>
        <w:t>pecahan</w:t>
      </w:r>
      <w:r>
        <w:t>. Setelah itu tanya jawab antara guru dan siswa</w:t>
      </w:r>
      <w:r>
        <w:rPr>
          <w:lang w:val="id-ID"/>
        </w:rPr>
        <w:t>,</w:t>
      </w:r>
      <w:r>
        <w:t xml:space="preserve"> dimana siswa diberi kesempa</w:t>
      </w:r>
      <w:r>
        <w:rPr>
          <w:lang w:val="id-ID"/>
        </w:rPr>
        <w:t>t</w:t>
      </w:r>
      <w:r>
        <w:t>an untuk bertanya dan guru</w:t>
      </w:r>
      <w:r>
        <w:rPr>
          <w:lang w:val="id-ID"/>
        </w:rPr>
        <w:t xml:space="preserve"> </w:t>
      </w:r>
      <w:r>
        <w:t xml:space="preserve">pun menjawab pertanyaan-pertanyaan siswa tersebut. </w:t>
      </w:r>
      <w:r>
        <w:rPr>
          <w:lang w:val="id-ID"/>
        </w:rPr>
        <w:t xml:space="preserve">Kemudian guru mengorganisasikan kelompok secara heterogen untuk mengerjakan tugas-tugas kelompok. Siswa dikelompokkan ke dalam 3 kelompok, dua </w:t>
      </w:r>
      <w:r>
        <w:t xml:space="preserve"> </w:t>
      </w:r>
      <w:r>
        <w:lastRenderedPageBreak/>
        <w:t xml:space="preserve">kelompok terdiri </w:t>
      </w:r>
      <w:r w:rsidR="00E80469">
        <w:rPr>
          <w:lang w:val="id-ID"/>
        </w:rPr>
        <w:t>dari t</w:t>
      </w:r>
      <w:r w:rsidR="00105E35">
        <w:rPr>
          <w:lang w:val="id-ID"/>
        </w:rPr>
        <w:t>iga</w:t>
      </w:r>
      <w:r>
        <w:t xml:space="preserve"> orang dan </w:t>
      </w:r>
      <w:r w:rsidR="00E80469">
        <w:rPr>
          <w:lang w:val="id-ID"/>
        </w:rPr>
        <w:t>1 kelompok hanya terdiri dari d</w:t>
      </w:r>
      <w:r w:rsidR="00105E35">
        <w:rPr>
          <w:lang w:val="id-ID"/>
        </w:rPr>
        <w:t>ua</w:t>
      </w:r>
      <w:r>
        <w:rPr>
          <w:lang w:val="id-ID"/>
        </w:rPr>
        <w:t xml:space="preserve"> orang</w:t>
      </w:r>
      <w:r>
        <w:t xml:space="preserve"> </w:t>
      </w:r>
      <w:r>
        <w:rPr>
          <w:lang w:val="id-ID"/>
        </w:rPr>
        <w:t xml:space="preserve">dan </w:t>
      </w:r>
      <w:r>
        <w:t>memberikan</w:t>
      </w:r>
      <w:r>
        <w:rPr>
          <w:lang w:val="id-ID"/>
        </w:rPr>
        <w:t xml:space="preserve"> LKS</w:t>
      </w:r>
      <w:r>
        <w:t xml:space="preserve"> terkait </w:t>
      </w:r>
      <w:r>
        <w:rPr>
          <w:lang w:val="id-ID"/>
        </w:rPr>
        <w:t>tentang pecahan</w:t>
      </w:r>
      <w:r>
        <w:t>,  tujuannya untuk mengetahui apakah siswa telah memaha</w:t>
      </w:r>
      <w:r>
        <w:rPr>
          <w:lang w:val="id-ID"/>
        </w:rPr>
        <w:t>m</w:t>
      </w:r>
      <w:r>
        <w:t xml:space="preserve">i dengan benar materi yang diajarkan oleh </w:t>
      </w:r>
      <w:r>
        <w:rPr>
          <w:lang w:val="id-ID"/>
        </w:rPr>
        <w:t>ibu</w:t>
      </w:r>
      <w:r>
        <w:t xml:space="preserve"> guru atau belum</w:t>
      </w:r>
      <w:r>
        <w:rPr>
          <w:lang w:val="id-ID"/>
        </w:rPr>
        <w:t>. Sebelum mengerjakan tugas kelompok guru memberikan bimb</w:t>
      </w:r>
      <w:r w:rsidR="00105E35">
        <w:rPr>
          <w:lang w:val="id-ID"/>
        </w:rPr>
        <w:t>ingan kepada</w:t>
      </w:r>
      <w:r>
        <w:rPr>
          <w:lang w:val="id-ID"/>
        </w:rPr>
        <w:t xml:space="preserve"> kelompok dalam mengerjakan LKS, dalam kegiatan ini guru membimbing siswa untuk menuliskan nama-nama setiap kelompok pada kolom yang telah disediakan, setelah itu siswa diminta untuk menyediakan alat dan bahan yang akan digunakan dalam mengerjakan LKS, kemudian memperhatikan langkah-langkah kegiatan dan menuliskan hasilnya pada tempat yang telah disediakan.</w:t>
      </w:r>
    </w:p>
    <w:p w:rsidR="00E104A1" w:rsidRDefault="00E104A1" w:rsidP="00E104A1">
      <w:pPr>
        <w:pStyle w:val="ListParagraph"/>
        <w:spacing w:line="480" w:lineRule="auto"/>
        <w:ind w:left="0"/>
        <w:jc w:val="both"/>
        <w:rPr>
          <w:lang w:val="id-ID"/>
        </w:rPr>
      </w:pPr>
      <w:r w:rsidRPr="00111C97">
        <w:rPr>
          <w:lang w:val="id-ID"/>
        </w:rPr>
        <w:t>Pada Tahap Namai</w:t>
      </w:r>
    </w:p>
    <w:p w:rsidR="00E104A1" w:rsidRPr="00E27EB9" w:rsidRDefault="00E104A1" w:rsidP="00E104A1">
      <w:pPr>
        <w:pStyle w:val="ListParagraph"/>
        <w:spacing w:line="480" w:lineRule="auto"/>
        <w:ind w:left="0" w:firstLine="709"/>
        <w:jc w:val="both"/>
        <w:rPr>
          <w:lang w:val="id-ID"/>
        </w:rPr>
      </w:pPr>
      <w:r w:rsidRPr="000B45ED">
        <w:t xml:space="preserve">Pada tahap </w:t>
      </w:r>
      <w:r w:rsidRPr="000B45ED">
        <w:rPr>
          <w:lang w:val="id-ID"/>
        </w:rPr>
        <w:t>namai</w:t>
      </w:r>
      <w:r w:rsidRPr="000B45ED">
        <w:t xml:space="preserve">, guru </w:t>
      </w:r>
      <w:r w:rsidRPr="000B45ED">
        <w:rPr>
          <w:lang w:val="id-ID"/>
        </w:rPr>
        <w:t>m</w:t>
      </w:r>
      <w:r w:rsidRPr="000B45ED">
        <w:t>emberikan pengenalan secara detil akan materi</w:t>
      </w:r>
      <w:r w:rsidRPr="000B45ED">
        <w:rPr>
          <w:lang w:val="id-ID"/>
        </w:rPr>
        <w:t xml:space="preserve"> (konsep, rumus, dan kata kunci).</w:t>
      </w:r>
      <w:r>
        <w:rPr>
          <w:lang w:val="id-ID"/>
        </w:rPr>
        <w:t xml:space="preserve"> Guru menjelaskan LKS tentang konsep pecahan dan rumus atau cara yang digunakan dalam menentukan nilai suatu pecahan. Kemudian g</w:t>
      </w:r>
      <w:r w:rsidRPr="000B45ED">
        <w:t xml:space="preserve">uru memberikan contoh dari </w:t>
      </w:r>
      <w:r>
        <w:rPr>
          <w:lang w:val="id-ID"/>
        </w:rPr>
        <w:t xml:space="preserve">semua </w:t>
      </w:r>
      <w:r w:rsidRPr="000B45ED">
        <w:t>materi yang diajarkan</w:t>
      </w:r>
      <w:r>
        <w:t>, pada kegiatan ini guru</w:t>
      </w:r>
      <w:r>
        <w:rPr>
          <w:lang w:val="id-ID"/>
        </w:rPr>
        <w:t xml:space="preserve"> memberikan contoh lain yang terkait dengan LKS yang telah dikerjakan oleh siswa</w:t>
      </w:r>
      <w:r>
        <w:t>.</w:t>
      </w:r>
    </w:p>
    <w:p w:rsidR="00E104A1" w:rsidRPr="00E27EB9" w:rsidRDefault="00E104A1" w:rsidP="00E104A1">
      <w:pPr>
        <w:pStyle w:val="ListParagraph"/>
        <w:spacing w:line="480" w:lineRule="auto"/>
        <w:ind w:left="0"/>
        <w:jc w:val="both"/>
        <w:rPr>
          <w:lang w:val="id-ID"/>
        </w:rPr>
      </w:pPr>
      <w:r w:rsidRPr="00E27EB9">
        <w:rPr>
          <w:lang w:val="id-ID"/>
        </w:rPr>
        <w:t>Pada Tahap Demonstrasikan</w:t>
      </w:r>
    </w:p>
    <w:p w:rsidR="00E104A1" w:rsidRDefault="00E104A1" w:rsidP="00E104A1">
      <w:pPr>
        <w:pStyle w:val="ListParagraph"/>
        <w:autoSpaceDE w:val="0"/>
        <w:autoSpaceDN w:val="0"/>
        <w:adjustRightInd w:val="0"/>
        <w:spacing w:line="480" w:lineRule="auto"/>
        <w:ind w:left="0" w:firstLine="720"/>
        <w:jc w:val="both"/>
        <w:rPr>
          <w:lang w:val="id-ID"/>
        </w:rPr>
      </w:pPr>
      <w:r>
        <w:t xml:space="preserve">Pada tahap </w:t>
      </w:r>
      <w:r>
        <w:rPr>
          <w:lang w:val="id-ID"/>
        </w:rPr>
        <w:t>demonstrasikan</w:t>
      </w:r>
      <w:r>
        <w:t xml:space="preserve"> </w:t>
      </w:r>
      <w:r>
        <w:rPr>
          <w:lang w:val="id-ID"/>
        </w:rPr>
        <w:t>g</w:t>
      </w:r>
      <w:r w:rsidRPr="00E27EB9">
        <w:rPr>
          <w:lang w:val="id-ID"/>
        </w:rPr>
        <w:t>uru m</w:t>
      </w:r>
      <w:r w:rsidRPr="00E27EB9">
        <w:t xml:space="preserve">emberikan kesempatan </w:t>
      </w:r>
      <w:r w:rsidRPr="00E27EB9">
        <w:rPr>
          <w:lang w:val="id-ID"/>
        </w:rPr>
        <w:t>kepada siswa untuk mengerjakan soal-soal di papan tulis</w:t>
      </w:r>
      <w:r>
        <w:rPr>
          <w:lang w:val="id-ID"/>
        </w:rPr>
        <w:t xml:space="preserve">, di sini guru </w:t>
      </w:r>
      <w:r w:rsidRPr="00E27EB9">
        <w:rPr>
          <w:lang w:val="id-ID"/>
        </w:rPr>
        <w:t>m</w:t>
      </w:r>
      <w:r w:rsidRPr="00E27EB9">
        <w:t xml:space="preserve">emberikan kesempatan </w:t>
      </w:r>
      <w:r w:rsidRPr="00E27EB9">
        <w:rPr>
          <w:lang w:val="id-ID"/>
        </w:rPr>
        <w:t>kepada siswa untuk mengerjakan soal-soal di papan tulis</w:t>
      </w:r>
      <w:r>
        <w:rPr>
          <w:lang w:val="id-ID"/>
        </w:rPr>
        <w:t>. Setelah itu</w:t>
      </w:r>
      <w:r w:rsidRPr="00F46E64">
        <w:t xml:space="preserve"> </w:t>
      </w:r>
      <w:r>
        <w:rPr>
          <w:lang w:val="id-ID"/>
        </w:rPr>
        <w:t>g</w:t>
      </w:r>
      <w:r w:rsidRPr="00E27EB9">
        <w:t>uru memberikan kesempatan kepada siswa untuk mendemonstrasikan hasil pekerjaan/tugas</w:t>
      </w:r>
      <w:r>
        <w:rPr>
          <w:lang w:val="id-ID"/>
        </w:rPr>
        <w:t xml:space="preserve">, </w:t>
      </w:r>
      <w:r w:rsidRPr="00F46E64">
        <w:t>setiap kelompok tampil bergantian di</w:t>
      </w:r>
      <w:r>
        <w:rPr>
          <w:lang w:val="id-ID"/>
        </w:rPr>
        <w:t xml:space="preserve"> </w:t>
      </w:r>
      <w:r w:rsidRPr="00F46E64">
        <w:t xml:space="preserve">depan teman-temannya untuk mempersentasekan hasil kerja mereka. </w:t>
      </w:r>
      <w:r>
        <w:t xml:space="preserve">jika </w:t>
      </w:r>
      <w:r w:rsidRPr="00F46E64">
        <w:t xml:space="preserve">selesai satu kelompok </w:t>
      </w:r>
      <w:r>
        <w:t xml:space="preserve">mempersentasikan hasil kerjanya </w:t>
      </w:r>
      <w:r>
        <w:rPr>
          <w:lang w:val="id-ID"/>
        </w:rPr>
        <w:t>a</w:t>
      </w:r>
      <w:r w:rsidRPr="00F46E64">
        <w:t xml:space="preserve">nak-anak </w:t>
      </w:r>
      <w:r w:rsidRPr="00F46E64">
        <w:lastRenderedPageBreak/>
        <w:t>yang lain bertepuk tangan untuk memberikan sugesti positif</w:t>
      </w:r>
      <w:r>
        <w:t xml:space="preserve"> agar anak-anak merasa bahwa hasil karya mereka dihargai.</w:t>
      </w:r>
    </w:p>
    <w:p w:rsidR="00E104A1" w:rsidRDefault="00E104A1" w:rsidP="00E104A1">
      <w:pPr>
        <w:pStyle w:val="ListParagraph"/>
        <w:autoSpaceDE w:val="0"/>
        <w:autoSpaceDN w:val="0"/>
        <w:adjustRightInd w:val="0"/>
        <w:spacing w:line="480" w:lineRule="auto"/>
        <w:ind w:left="0"/>
        <w:jc w:val="both"/>
        <w:rPr>
          <w:lang w:val="id-ID"/>
        </w:rPr>
      </w:pPr>
      <w:r>
        <w:rPr>
          <w:lang w:val="id-ID"/>
        </w:rPr>
        <w:t>Pada Tahap Ulangi</w:t>
      </w:r>
    </w:p>
    <w:p w:rsidR="00187F68" w:rsidRDefault="00E104A1" w:rsidP="00E104A1">
      <w:pPr>
        <w:pStyle w:val="ListParagraph"/>
        <w:autoSpaceDE w:val="0"/>
        <w:autoSpaceDN w:val="0"/>
        <w:adjustRightInd w:val="0"/>
        <w:spacing w:line="480" w:lineRule="auto"/>
        <w:ind w:left="0"/>
        <w:jc w:val="both"/>
        <w:rPr>
          <w:lang w:val="id-ID"/>
        </w:rPr>
      </w:pPr>
      <w:r>
        <w:rPr>
          <w:lang w:val="id-ID"/>
        </w:rPr>
        <w:tab/>
        <w:t>Pada tahap ulangi g</w:t>
      </w:r>
      <w:r w:rsidRPr="008B0170">
        <w:rPr>
          <w:lang w:val="id-ID"/>
        </w:rPr>
        <w:t>uru membimbing siswa</w:t>
      </w:r>
      <w:r w:rsidRPr="008B0170">
        <w:t xml:space="preserve"> membuat kesimpulan hasil belajar mengajar</w:t>
      </w:r>
      <w:r w:rsidRPr="008B0170">
        <w:rPr>
          <w:lang w:val="id-ID"/>
        </w:rPr>
        <w:t>.</w:t>
      </w:r>
      <w:r w:rsidR="003373D2" w:rsidRPr="003373D2">
        <w:rPr>
          <w:lang w:val="id-ID"/>
        </w:rPr>
        <w:t xml:space="preserve"> </w:t>
      </w:r>
      <w:r w:rsidR="003373D2">
        <w:rPr>
          <w:lang w:val="id-ID"/>
        </w:rPr>
        <w:t>kegiatan pada tahap ini adalah menggemakan,</w:t>
      </w:r>
      <w:r w:rsidR="00993E3F">
        <w:rPr>
          <w:lang w:val="id-ID"/>
        </w:rPr>
        <w:t xml:space="preserve"> guru menggambarkan garis bilan</w:t>
      </w:r>
      <w:r w:rsidR="003373D2">
        <w:rPr>
          <w:lang w:val="id-ID"/>
        </w:rPr>
        <w:t>gan dan para siswa menyebut nilai pecahan secara serentak. Kegiatan ini masih sebagian atau 5 siswa yang dibimbing oleh guru.</w:t>
      </w:r>
    </w:p>
    <w:p w:rsidR="00E104A1" w:rsidRPr="003537B6" w:rsidRDefault="00E104A1" w:rsidP="00187F68">
      <w:pPr>
        <w:pStyle w:val="ListParagraph"/>
        <w:numPr>
          <w:ilvl w:val="0"/>
          <w:numId w:val="58"/>
        </w:numPr>
        <w:autoSpaceDE w:val="0"/>
        <w:autoSpaceDN w:val="0"/>
        <w:adjustRightInd w:val="0"/>
        <w:spacing w:line="480" w:lineRule="auto"/>
        <w:ind w:left="709"/>
        <w:jc w:val="both"/>
        <w:rPr>
          <w:lang w:val="id-ID"/>
        </w:rPr>
      </w:pPr>
      <w:r w:rsidRPr="003537B6">
        <w:t>Kegiatan Akhir</w:t>
      </w:r>
    </w:p>
    <w:p w:rsidR="00E104A1" w:rsidRDefault="00E104A1" w:rsidP="00E104A1">
      <w:pPr>
        <w:autoSpaceDE w:val="0"/>
        <w:autoSpaceDN w:val="0"/>
        <w:adjustRightInd w:val="0"/>
        <w:spacing w:line="480" w:lineRule="auto"/>
        <w:jc w:val="both"/>
      </w:pPr>
      <w:r>
        <w:t>Pada Tahap Rayakan</w:t>
      </w:r>
    </w:p>
    <w:p w:rsidR="00E104A1" w:rsidRPr="00FF1686" w:rsidRDefault="00E104A1" w:rsidP="00FF1686">
      <w:pPr>
        <w:pStyle w:val="ListParagraph"/>
        <w:spacing w:line="480" w:lineRule="auto"/>
        <w:ind w:left="0" w:firstLine="720"/>
        <w:jc w:val="both"/>
        <w:rPr>
          <w:lang w:val="id-ID"/>
        </w:rPr>
      </w:pPr>
      <w:r w:rsidRPr="00D232DF">
        <w:rPr>
          <w:lang w:val="id-ID"/>
        </w:rPr>
        <w:t xml:space="preserve">Pada tahap rayakan guru mengevaluasi dan menilai hasil kerja siswa. </w:t>
      </w:r>
      <w:r w:rsidRPr="003F5321">
        <w:rPr>
          <w:lang w:val="id-ID"/>
        </w:rPr>
        <w:t>H</w:t>
      </w:r>
      <w:r w:rsidRPr="003F5321">
        <w:t xml:space="preserve">asil LKS siswa </w:t>
      </w:r>
      <w:r>
        <w:rPr>
          <w:lang w:val="id-ID"/>
        </w:rPr>
        <w:t>semua</w:t>
      </w:r>
      <w:r w:rsidRPr="003F5321">
        <w:t xml:space="preserve"> kelompok memperoleh nilai </w:t>
      </w:r>
      <w:r>
        <w:t>≥</w:t>
      </w:r>
      <w:r w:rsidRPr="003F5321">
        <w:t>70</w:t>
      </w:r>
      <w:r w:rsidRPr="00635AAC">
        <w:rPr>
          <w:lang w:val="id-ID"/>
        </w:rPr>
        <w:t>.</w:t>
      </w:r>
      <w:r>
        <w:t xml:space="preserve"> </w:t>
      </w:r>
      <w:r>
        <w:rPr>
          <w:lang w:val="id-ID"/>
        </w:rPr>
        <w:t xml:space="preserve">Setelah </w:t>
      </w:r>
      <w:r w:rsidRPr="00D232DF">
        <w:rPr>
          <w:lang w:val="id-ID"/>
        </w:rPr>
        <w:t xml:space="preserve"> siswa berhasil dalam pembelajaran maka </w:t>
      </w:r>
      <w:r>
        <w:rPr>
          <w:lang w:val="id-ID"/>
        </w:rPr>
        <w:t>g</w:t>
      </w:r>
      <w:r w:rsidRPr="00D232DF">
        <w:rPr>
          <w:lang w:val="id-ID"/>
        </w:rPr>
        <w:t>uru m</w:t>
      </w:r>
      <w:r w:rsidRPr="00D232DF">
        <w:t>emberi</w:t>
      </w:r>
      <w:r>
        <w:t>kan rasa kegembiraan pada siswa</w:t>
      </w:r>
      <w:r w:rsidRPr="00D232DF">
        <w:t xml:space="preserve"> </w:t>
      </w:r>
      <w:r>
        <w:rPr>
          <w:lang w:val="id-ID"/>
        </w:rPr>
        <w:t>dengan 3 kali hore atau</w:t>
      </w:r>
      <w:r w:rsidRPr="00D232DF">
        <w:rPr>
          <w:lang w:val="id-ID"/>
        </w:rPr>
        <w:t xml:space="preserve"> </w:t>
      </w:r>
      <w:r>
        <w:rPr>
          <w:lang w:val="id-ID"/>
        </w:rPr>
        <w:t>bernyanyi bersama</w:t>
      </w:r>
      <w:r w:rsidRPr="00D232DF">
        <w:rPr>
          <w:lang w:val="id-ID"/>
        </w:rPr>
        <w:t>.</w:t>
      </w:r>
      <w:r>
        <w:rPr>
          <w:lang w:val="id-ID"/>
        </w:rPr>
        <w:t xml:space="preserve"> Dengan kegiatan ini siswa merasa senang dan bangga atas kesuksesan yang diperolehnya. Kegiatan ini memperkuat kesuksesan siswa dan memberi siswa motivasi untuk melakukannya berulang-ulang. S</w:t>
      </w:r>
      <w:r>
        <w:t xml:space="preserve">elanjutnya guru memberikan arahan motivasi belajar kepada siswa, kemudian </w:t>
      </w:r>
      <w:r>
        <w:rPr>
          <w:lang w:val="id-ID"/>
        </w:rPr>
        <w:t>r</w:t>
      </w:r>
      <w:r>
        <w:t xml:space="preserve">angkaian kegiatan pembelajaran berakhir dengan </w:t>
      </w:r>
      <w:r>
        <w:rPr>
          <w:lang w:val="id-ID"/>
        </w:rPr>
        <w:t xml:space="preserve"> meng</w:t>
      </w:r>
      <w:r>
        <w:t>ucap</w:t>
      </w:r>
      <w:r>
        <w:rPr>
          <w:lang w:val="id-ID"/>
        </w:rPr>
        <w:t>k</w:t>
      </w:r>
      <w:r>
        <w:t>an salam</w:t>
      </w:r>
      <w:r>
        <w:rPr>
          <w:lang w:val="id-ID"/>
        </w:rPr>
        <w:t>.</w:t>
      </w:r>
    </w:p>
    <w:p w:rsidR="00E104A1" w:rsidRPr="00601CD3" w:rsidRDefault="003141F8" w:rsidP="00601CD3">
      <w:pPr>
        <w:pStyle w:val="ListParagraph"/>
        <w:numPr>
          <w:ilvl w:val="7"/>
          <w:numId w:val="45"/>
        </w:numPr>
        <w:spacing w:line="480" w:lineRule="auto"/>
        <w:ind w:left="426"/>
        <w:jc w:val="both"/>
        <w:rPr>
          <w:b/>
        </w:rPr>
      </w:pPr>
      <w:r w:rsidRPr="00601CD3">
        <w:rPr>
          <w:b/>
        </w:rPr>
        <w:t>Observasi</w:t>
      </w:r>
    </w:p>
    <w:p w:rsidR="003141F8" w:rsidRPr="00187F68" w:rsidRDefault="003141F8" w:rsidP="00187F68">
      <w:pPr>
        <w:pStyle w:val="ListParagraph"/>
        <w:numPr>
          <w:ilvl w:val="4"/>
          <w:numId w:val="58"/>
        </w:numPr>
        <w:spacing w:line="480" w:lineRule="auto"/>
        <w:ind w:left="709"/>
        <w:jc w:val="both"/>
        <w:rPr>
          <w:b/>
        </w:rPr>
      </w:pPr>
      <w:r w:rsidRPr="00187F68">
        <w:rPr>
          <w:b/>
        </w:rPr>
        <w:t>Hasil Observasi</w:t>
      </w:r>
      <w:r w:rsidRPr="00187F68">
        <w:rPr>
          <w:b/>
          <w:lang w:val="id-ID"/>
        </w:rPr>
        <w:t xml:space="preserve"> Aktivitas Guru</w:t>
      </w:r>
    </w:p>
    <w:p w:rsidR="00E104A1" w:rsidRPr="00187F68" w:rsidRDefault="00E104A1" w:rsidP="00187F68">
      <w:pPr>
        <w:pStyle w:val="ListParagraph"/>
        <w:numPr>
          <w:ilvl w:val="0"/>
          <w:numId w:val="59"/>
        </w:numPr>
        <w:spacing w:line="480" w:lineRule="auto"/>
        <w:ind w:left="426"/>
        <w:jc w:val="both"/>
        <w:rPr>
          <w:b/>
        </w:rPr>
      </w:pPr>
      <w:r w:rsidRPr="00187F68">
        <w:rPr>
          <w:b/>
        </w:rPr>
        <w:t>Pertemuan I</w:t>
      </w:r>
    </w:p>
    <w:p w:rsidR="00E104A1" w:rsidRPr="000F6976" w:rsidRDefault="00E104A1" w:rsidP="00E104A1">
      <w:pPr>
        <w:spacing w:line="480" w:lineRule="auto"/>
        <w:ind w:firstLine="709"/>
        <w:jc w:val="both"/>
      </w:pPr>
      <w:r w:rsidRPr="000F6976">
        <w:t xml:space="preserve">Fokus pengamatan adalah perilaku guru dengan menggunakan lembar observasi </w:t>
      </w:r>
      <w:r>
        <w:t xml:space="preserve">guru pada tindakan </w:t>
      </w:r>
      <w:r w:rsidRPr="000F6976">
        <w:t>siklus I</w:t>
      </w:r>
      <w:r>
        <w:t>I</w:t>
      </w:r>
      <w:r w:rsidRPr="000F6976">
        <w:t xml:space="preserve"> </w:t>
      </w:r>
      <w:r>
        <w:t xml:space="preserve">pertemuan I </w:t>
      </w:r>
      <w:r w:rsidRPr="000F6976">
        <w:t xml:space="preserve">(lampiran </w:t>
      </w:r>
      <w:r w:rsidR="007704A0">
        <w:t>1</w:t>
      </w:r>
      <w:r w:rsidR="007704A0">
        <w:rPr>
          <w:lang w:val="id-ID"/>
        </w:rPr>
        <w:t>4</w:t>
      </w:r>
      <w:r w:rsidRPr="000F6976">
        <w:t xml:space="preserve">). Adapun aspek yang </w:t>
      </w:r>
      <w:r w:rsidRPr="000F6976">
        <w:lastRenderedPageBreak/>
        <w:t xml:space="preserve">diamati adalah aktivitas guru </w:t>
      </w:r>
      <w:r>
        <w:t>dalan proses pembelajaran</w:t>
      </w:r>
      <w:r w:rsidRPr="000F6976">
        <w:t xml:space="preserve"> yang disesuaikan dengan </w:t>
      </w:r>
      <w:r>
        <w:t>6</w:t>
      </w:r>
      <w:r w:rsidRPr="000F6976">
        <w:t xml:space="preserve"> </w:t>
      </w:r>
      <w:r w:rsidR="00105E35">
        <w:rPr>
          <w:lang w:val="id-ID"/>
        </w:rPr>
        <w:t>langkah</w:t>
      </w:r>
      <w:r>
        <w:t xml:space="preserve"> pembelajaran </w:t>
      </w:r>
      <w:r w:rsidR="007704A0">
        <w:rPr>
          <w:i/>
          <w:lang w:val="id-ID"/>
        </w:rPr>
        <w:t>q</w:t>
      </w:r>
      <w:r w:rsidR="007704A0">
        <w:rPr>
          <w:i/>
        </w:rPr>
        <w:t xml:space="preserve">uantum </w:t>
      </w:r>
      <w:r w:rsidR="007704A0">
        <w:rPr>
          <w:i/>
          <w:lang w:val="id-ID"/>
        </w:rPr>
        <w:t>t</w:t>
      </w:r>
      <w:r w:rsidRPr="000F6976">
        <w:rPr>
          <w:i/>
        </w:rPr>
        <w:t>eaching</w:t>
      </w:r>
      <w:r w:rsidRPr="000F6976">
        <w:t xml:space="preserve"> yaitu </w:t>
      </w:r>
      <w:r>
        <w:t>: tumbuhkan, alami, namai, demonstrasikan, ulangi, dan rayakan.</w:t>
      </w:r>
    </w:p>
    <w:p w:rsidR="00E104A1" w:rsidRPr="00D8457A" w:rsidRDefault="00E104A1" w:rsidP="00E104A1">
      <w:pPr>
        <w:spacing w:line="480" w:lineRule="auto"/>
        <w:ind w:firstLine="709"/>
        <w:jc w:val="both"/>
        <w:rPr>
          <w:color w:val="FF0000"/>
        </w:rPr>
      </w:pPr>
      <w:r>
        <w:t xml:space="preserve">Pembelajaran tindakan siklus II pertemuan I diamati oleh peneliti Sumiati. Berdasarkan pengamatan yang dilakukan pada tahap pembelajaran, pengamat melaporkan sebagai berikut: </w:t>
      </w:r>
    </w:p>
    <w:p w:rsidR="003141F8" w:rsidRDefault="00E104A1" w:rsidP="00E104A1">
      <w:pPr>
        <w:pStyle w:val="ListParagraph"/>
        <w:spacing w:line="480" w:lineRule="auto"/>
        <w:ind w:left="0" w:firstLine="720"/>
        <w:jc w:val="both"/>
        <w:rPr>
          <w:lang w:val="id-ID"/>
        </w:rPr>
      </w:pPr>
      <w:r w:rsidRPr="00F12AF9">
        <w:t xml:space="preserve">Berdasarkan hasil observasi </w:t>
      </w:r>
      <w:r w:rsidRPr="00F12AF9">
        <w:rPr>
          <w:lang w:val="id-ID"/>
        </w:rPr>
        <w:t xml:space="preserve">pelaksanaan pembelajaran pada tindakan </w:t>
      </w:r>
      <w:r w:rsidRPr="00F12AF9">
        <w:t>siklus I</w:t>
      </w:r>
      <w:r>
        <w:rPr>
          <w:lang w:val="id-ID"/>
        </w:rPr>
        <w:t>I</w:t>
      </w:r>
      <w:r w:rsidRPr="00F12AF9">
        <w:t xml:space="preserve"> </w:t>
      </w:r>
      <w:r w:rsidRPr="00F12AF9">
        <w:rPr>
          <w:lang w:val="id-ID"/>
        </w:rPr>
        <w:t xml:space="preserve">pertemuan I dari 14 indikator pembelajaran yang direncanakan </w:t>
      </w:r>
      <w:r>
        <w:rPr>
          <w:lang w:val="id-ID"/>
        </w:rPr>
        <w:t>9</w:t>
      </w:r>
      <w:r w:rsidRPr="00F12AF9">
        <w:rPr>
          <w:lang w:val="id-ID"/>
        </w:rPr>
        <w:t xml:space="preserve"> indikator pembelajaran yang dilaksanakan oleh guru dengan kualifikasi </w:t>
      </w:r>
      <w:r>
        <w:rPr>
          <w:lang w:val="id-ID"/>
        </w:rPr>
        <w:t>baik, 5</w:t>
      </w:r>
      <w:r w:rsidRPr="00F12AF9">
        <w:rPr>
          <w:lang w:val="id-ID"/>
        </w:rPr>
        <w:t xml:space="preserve"> indikator pembelajaran yang dilaksanakan dengan kualifikasi cukup, dan </w:t>
      </w:r>
      <w:r>
        <w:rPr>
          <w:lang w:val="id-ID"/>
        </w:rPr>
        <w:t>tidak ada</w:t>
      </w:r>
      <w:r w:rsidRPr="00F12AF9">
        <w:rPr>
          <w:lang w:val="id-ID"/>
        </w:rPr>
        <w:t xml:space="preserve"> indikator pembelajaran yang dilaksanakan dengan kualifikasi kurang. Juml</w:t>
      </w:r>
      <w:r w:rsidR="007704A0">
        <w:rPr>
          <w:lang w:val="id-ID"/>
        </w:rPr>
        <w:t>ah keseluruhan dari indikator 70</w:t>
      </w:r>
      <w:r w:rsidRPr="00F12AF9">
        <w:rPr>
          <w:lang w:val="id-ID"/>
        </w:rPr>
        <w:t xml:space="preserve"> dengan pencapaian indikator </w:t>
      </w:r>
      <w:r w:rsidR="007704A0">
        <w:rPr>
          <w:lang w:val="id-ID"/>
        </w:rPr>
        <w:t>51</w:t>
      </w:r>
      <w:r>
        <w:rPr>
          <w:lang w:val="id-ID"/>
        </w:rPr>
        <w:t xml:space="preserve"> </w:t>
      </w:r>
      <w:r w:rsidRPr="00F12AF9">
        <w:rPr>
          <w:lang w:val="id-ID"/>
        </w:rPr>
        <w:t xml:space="preserve">jadi persentase keberhasilan </w:t>
      </w:r>
      <w:r w:rsidR="007704A0">
        <w:rPr>
          <w:lang w:val="id-ID"/>
        </w:rPr>
        <w:t>mencapai 72,85</w:t>
      </w:r>
      <w:r w:rsidRPr="00F12AF9">
        <w:rPr>
          <w:lang w:val="id-ID"/>
        </w:rPr>
        <w:t xml:space="preserve"> %</w:t>
      </w:r>
      <w:r w:rsidR="00105E35">
        <w:rPr>
          <w:lang w:val="id-ID"/>
        </w:rPr>
        <w:t>. Berdasarkan indikator proses maka persentase keberhasilan aktivitas guru berada dikategori baik.</w:t>
      </w:r>
    </w:p>
    <w:p w:rsidR="003141F8" w:rsidRPr="00187F68" w:rsidRDefault="003141F8" w:rsidP="00187F68">
      <w:pPr>
        <w:pStyle w:val="ListParagraph"/>
        <w:numPr>
          <w:ilvl w:val="0"/>
          <w:numId w:val="59"/>
        </w:numPr>
        <w:spacing w:line="480" w:lineRule="auto"/>
        <w:ind w:left="426"/>
        <w:jc w:val="both"/>
        <w:rPr>
          <w:b/>
        </w:rPr>
      </w:pPr>
      <w:r w:rsidRPr="00187F68">
        <w:rPr>
          <w:b/>
        </w:rPr>
        <w:t>Pertemuan I</w:t>
      </w:r>
      <w:r w:rsidRPr="00187F68">
        <w:rPr>
          <w:b/>
          <w:lang w:val="id-ID"/>
        </w:rPr>
        <w:t>I</w:t>
      </w:r>
    </w:p>
    <w:p w:rsidR="003141F8" w:rsidRDefault="003141F8" w:rsidP="003141F8">
      <w:pPr>
        <w:spacing w:line="480" w:lineRule="auto"/>
        <w:ind w:firstLine="709"/>
        <w:jc w:val="both"/>
        <w:rPr>
          <w:lang w:val="id-ID"/>
        </w:rPr>
      </w:pPr>
      <w:r w:rsidRPr="000F6976">
        <w:t xml:space="preserve">Fokus pengamatan adalah perilaku guru dengan menggunakan lembar observasi </w:t>
      </w:r>
      <w:r>
        <w:t xml:space="preserve">guru pada tindakan </w:t>
      </w:r>
      <w:r w:rsidRPr="000F6976">
        <w:t>siklus I</w:t>
      </w:r>
      <w:r>
        <w:t>I</w:t>
      </w:r>
      <w:r w:rsidRPr="000F6976">
        <w:t xml:space="preserve"> </w:t>
      </w:r>
      <w:r>
        <w:t>pertemuan I</w:t>
      </w:r>
      <w:r>
        <w:rPr>
          <w:lang w:val="id-ID"/>
        </w:rPr>
        <w:t>I</w:t>
      </w:r>
      <w:r>
        <w:t xml:space="preserve"> </w:t>
      </w:r>
      <w:r w:rsidRPr="000F6976">
        <w:t xml:space="preserve">(lampiran </w:t>
      </w:r>
      <w:r>
        <w:t>1</w:t>
      </w:r>
      <w:r w:rsidR="007704A0">
        <w:rPr>
          <w:lang w:val="id-ID"/>
        </w:rPr>
        <w:t>8</w:t>
      </w:r>
      <w:r w:rsidRPr="000F6976">
        <w:t xml:space="preserve">). Adapun aspek yang diamati adalah aktivitas guru </w:t>
      </w:r>
      <w:r>
        <w:t>dalan proses pembelajaran</w:t>
      </w:r>
      <w:r w:rsidRPr="000F6976">
        <w:t xml:space="preserve"> yang disesuaikan dengan </w:t>
      </w:r>
      <w:r>
        <w:t>6</w:t>
      </w:r>
      <w:r w:rsidRPr="000F6976">
        <w:t xml:space="preserve"> </w:t>
      </w:r>
      <w:r w:rsidR="00105E35">
        <w:rPr>
          <w:lang w:val="id-ID"/>
        </w:rPr>
        <w:t>langkah</w:t>
      </w:r>
      <w:r>
        <w:t xml:space="preserve"> pembelajaran </w:t>
      </w:r>
      <w:r w:rsidR="003574FE">
        <w:rPr>
          <w:i/>
          <w:lang w:val="id-ID"/>
        </w:rPr>
        <w:t>q</w:t>
      </w:r>
      <w:r w:rsidR="003574FE">
        <w:rPr>
          <w:i/>
        </w:rPr>
        <w:t xml:space="preserve">uantum </w:t>
      </w:r>
      <w:r w:rsidR="003574FE">
        <w:rPr>
          <w:i/>
          <w:lang w:val="id-ID"/>
        </w:rPr>
        <w:t>t</w:t>
      </w:r>
      <w:r w:rsidRPr="003141F8">
        <w:rPr>
          <w:i/>
        </w:rPr>
        <w:t>eaching</w:t>
      </w:r>
      <w:r w:rsidRPr="000F6976">
        <w:t xml:space="preserve"> yaitu </w:t>
      </w:r>
      <w:r>
        <w:t>: tumbuhkan, alami, namai, demonstrasikan, ulangi, dan rayakan.</w:t>
      </w:r>
    </w:p>
    <w:p w:rsidR="003141F8" w:rsidRPr="003141F8" w:rsidRDefault="003141F8" w:rsidP="003141F8">
      <w:pPr>
        <w:spacing w:line="480" w:lineRule="auto"/>
        <w:ind w:firstLine="709"/>
        <w:jc w:val="both"/>
      </w:pPr>
      <w:r>
        <w:lastRenderedPageBreak/>
        <w:t xml:space="preserve">Pembelajaran tindakan siklus II pertemuan </w:t>
      </w:r>
      <w:r>
        <w:rPr>
          <w:lang w:val="id-ID"/>
        </w:rPr>
        <w:t>I</w:t>
      </w:r>
      <w:r>
        <w:t xml:space="preserve">I diamati oleh peneliti Sumiati. Berdasarkan pengamatan yang dilakukan pada tahap pembelajaran, pengamat melaporkan sebagai berikut: </w:t>
      </w:r>
    </w:p>
    <w:p w:rsidR="003141F8" w:rsidRDefault="003141F8" w:rsidP="003141F8">
      <w:pPr>
        <w:pStyle w:val="ListParagraph"/>
        <w:spacing w:line="480" w:lineRule="auto"/>
        <w:ind w:left="0" w:firstLine="709"/>
        <w:jc w:val="both"/>
        <w:rPr>
          <w:lang w:val="id-ID"/>
        </w:rPr>
      </w:pPr>
      <w:r w:rsidRPr="00F12AF9">
        <w:t xml:space="preserve">Berdasarkan hasil observasi </w:t>
      </w:r>
      <w:r w:rsidRPr="00F12AF9">
        <w:rPr>
          <w:lang w:val="id-ID"/>
        </w:rPr>
        <w:t xml:space="preserve">pelaksanaan pembelajaran pada tindakan </w:t>
      </w:r>
      <w:r w:rsidRPr="00F12AF9">
        <w:t>siklus I</w:t>
      </w:r>
      <w:r>
        <w:rPr>
          <w:lang w:val="id-ID"/>
        </w:rPr>
        <w:t>I</w:t>
      </w:r>
      <w:r w:rsidRPr="00F12AF9">
        <w:t xml:space="preserve"> </w:t>
      </w:r>
      <w:r w:rsidRPr="00F12AF9">
        <w:rPr>
          <w:lang w:val="id-ID"/>
        </w:rPr>
        <w:t>pertemuan I</w:t>
      </w:r>
      <w:r>
        <w:rPr>
          <w:lang w:val="id-ID"/>
        </w:rPr>
        <w:t>I</w:t>
      </w:r>
      <w:r w:rsidRPr="00F12AF9">
        <w:rPr>
          <w:lang w:val="id-ID"/>
        </w:rPr>
        <w:t xml:space="preserve"> dari 14 indikator pembelajaran yang direncanakan </w:t>
      </w:r>
      <w:r>
        <w:rPr>
          <w:lang w:val="id-ID"/>
        </w:rPr>
        <w:t>11</w:t>
      </w:r>
      <w:r w:rsidRPr="00F12AF9">
        <w:rPr>
          <w:lang w:val="id-ID"/>
        </w:rPr>
        <w:t xml:space="preserve"> indikator pembelajaran yang dilaksanakan oleh guru dengan kualifikasi </w:t>
      </w:r>
      <w:r>
        <w:rPr>
          <w:lang w:val="id-ID"/>
        </w:rPr>
        <w:t>baik, 3</w:t>
      </w:r>
      <w:r w:rsidRPr="00F12AF9">
        <w:rPr>
          <w:lang w:val="id-ID"/>
        </w:rPr>
        <w:t xml:space="preserve"> indikator pembelajaran yang dilaksanakan dengan kualifikasi cukup, dan </w:t>
      </w:r>
      <w:r>
        <w:rPr>
          <w:lang w:val="id-ID"/>
        </w:rPr>
        <w:t>tidak ada</w:t>
      </w:r>
      <w:r w:rsidRPr="00F12AF9">
        <w:rPr>
          <w:lang w:val="id-ID"/>
        </w:rPr>
        <w:t xml:space="preserve"> indikator pembelajaran yang dilaksanakan dengan kualifikasi kurang. Jumlah keseluruhan dari indikator </w:t>
      </w:r>
      <w:r>
        <w:rPr>
          <w:lang w:val="id-ID"/>
        </w:rPr>
        <w:t xml:space="preserve">adalah </w:t>
      </w:r>
      <w:r w:rsidR="007704A0">
        <w:rPr>
          <w:lang w:val="id-ID"/>
        </w:rPr>
        <w:t>70</w:t>
      </w:r>
      <w:r w:rsidRPr="00F12AF9">
        <w:rPr>
          <w:lang w:val="id-ID"/>
        </w:rPr>
        <w:t xml:space="preserve"> dengan pencapaian indikator </w:t>
      </w:r>
      <w:r w:rsidR="007704A0">
        <w:rPr>
          <w:lang w:val="id-ID"/>
        </w:rPr>
        <w:t>53</w:t>
      </w:r>
      <w:r w:rsidRPr="00F12AF9">
        <w:rPr>
          <w:lang w:val="id-ID"/>
        </w:rPr>
        <w:t xml:space="preserve"> jadi persentase </w:t>
      </w:r>
      <w:r w:rsidR="007704A0">
        <w:rPr>
          <w:lang w:val="id-ID"/>
        </w:rPr>
        <w:t>keberhasilan mencapai 75,11</w:t>
      </w:r>
      <w:r w:rsidRPr="00F12AF9">
        <w:rPr>
          <w:lang w:val="id-ID"/>
        </w:rPr>
        <w:t xml:space="preserve"> %</w:t>
      </w:r>
      <w:r>
        <w:rPr>
          <w:lang w:val="id-ID"/>
        </w:rPr>
        <w:t>.</w:t>
      </w:r>
      <w:r w:rsidR="00105E35">
        <w:rPr>
          <w:lang w:val="id-ID"/>
        </w:rPr>
        <w:t xml:space="preserve"> Berdasarkan indikator proses maka persentase keberhasilan aktivitas guru berada dikategori baik dan telah mencapai indikator yang telah ditetapkan</w:t>
      </w:r>
      <w:r w:rsidR="002B4BB9">
        <w:rPr>
          <w:lang w:val="id-ID"/>
        </w:rPr>
        <w:t>.</w:t>
      </w:r>
    </w:p>
    <w:p w:rsidR="003141F8" w:rsidRPr="00187F68" w:rsidRDefault="003141F8" w:rsidP="00187F68">
      <w:pPr>
        <w:pStyle w:val="ListParagraph"/>
        <w:numPr>
          <w:ilvl w:val="4"/>
          <w:numId w:val="58"/>
        </w:numPr>
        <w:spacing w:line="480" w:lineRule="auto"/>
        <w:ind w:left="709"/>
        <w:jc w:val="both"/>
        <w:rPr>
          <w:b/>
        </w:rPr>
      </w:pPr>
      <w:r w:rsidRPr="00187F68">
        <w:rPr>
          <w:b/>
        </w:rPr>
        <w:t>Hasil Observasi</w:t>
      </w:r>
      <w:r w:rsidRPr="00187F68">
        <w:rPr>
          <w:b/>
          <w:lang w:val="id-ID"/>
        </w:rPr>
        <w:t xml:space="preserve"> Aktivitas Siswa</w:t>
      </w:r>
    </w:p>
    <w:p w:rsidR="003141F8" w:rsidRPr="00187F68" w:rsidRDefault="003141F8" w:rsidP="00187F68">
      <w:pPr>
        <w:pStyle w:val="ListParagraph"/>
        <w:numPr>
          <w:ilvl w:val="0"/>
          <w:numId w:val="60"/>
        </w:numPr>
        <w:spacing w:line="480" w:lineRule="auto"/>
        <w:ind w:left="426"/>
        <w:jc w:val="both"/>
        <w:rPr>
          <w:b/>
        </w:rPr>
      </w:pPr>
      <w:r w:rsidRPr="00187F68">
        <w:rPr>
          <w:b/>
          <w:lang w:val="id-ID"/>
        </w:rPr>
        <w:t>Pertemuan I</w:t>
      </w:r>
    </w:p>
    <w:p w:rsidR="00554D23" w:rsidRPr="00954A5B" w:rsidRDefault="00554D23" w:rsidP="00954A5B">
      <w:pPr>
        <w:spacing w:line="480" w:lineRule="auto"/>
        <w:ind w:firstLine="709"/>
        <w:jc w:val="both"/>
      </w:pPr>
      <w:r w:rsidRPr="000F6976">
        <w:t xml:space="preserve">Fokus pengamatan adalah perilaku </w:t>
      </w:r>
      <w:r>
        <w:rPr>
          <w:lang w:val="id-ID"/>
        </w:rPr>
        <w:t xml:space="preserve">siswa </w:t>
      </w:r>
      <w:r w:rsidRPr="000F6976">
        <w:t xml:space="preserve">dengan menggunakan lembar observasi </w:t>
      </w:r>
      <w:r>
        <w:t xml:space="preserve">siswa pada tindakan </w:t>
      </w:r>
      <w:r w:rsidRPr="000F6976">
        <w:t xml:space="preserve">siklus </w:t>
      </w:r>
      <w:r>
        <w:rPr>
          <w:lang w:val="id-ID"/>
        </w:rPr>
        <w:t>I</w:t>
      </w:r>
      <w:r w:rsidRPr="000F6976">
        <w:t xml:space="preserve">I </w:t>
      </w:r>
      <w:r>
        <w:t xml:space="preserve">pertemuan I </w:t>
      </w:r>
      <w:r w:rsidRPr="000F6976">
        <w:t xml:space="preserve">(lampiran </w:t>
      </w:r>
      <w:r w:rsidR="007704A0">
        <w:rPr>
          <w:lang w:val="id-ID"/>
        </w:rPr>
        <w:t>1</w:t>
      </w:r>
      <w:r w:rsidR="00462F12">
        <w:rPr>
          <w:lang w:val="id-ID"/>
        </w:rPr>
        <w:t>5</w:t>
      </w:r>
      <w:r w:rsidRPr="000F6976">
        <w:t>).</w:t>
      </w:r>
      <w:r>
        <w:rPr>
          <w:lang w:val="id-ID"/>
        </w:rPr>
        <w:t xml:space="preserve"> </w:t>
      </w:r>
      <w:r w:rsidRPr="000F6976">
        <w:t>Adapun aspek yang d</w:t>
      </w:r>
      <w:r>
        <w:t>iamati adalah aktivita</w:t>
      </w:r>
      <w:r>
        <w:rPr>
          <w:lang w:val="id-ID"/>
        </w:rPr>
        <w:t>s</w:t>
      </w:r>
      <w:r w:rsidRPr="000F6976">
        <w:t xml:space="preserve"> </w:t>
      </w:r>
      <w:r>
        <w:t>siswa dalan proses pembelajaran</w:t>
      </w:r>
      <w:r w:rsidRPr="000F6976">
        <w:t xml:space="preserve"> yang disesuaikan dengan </w:t>
      </w:r>
      <w:r>
        <w:t>6</w:t>
      </w:r>
      <w:r w:rsidR="00105E35">
        <w:rPr>
          <w:lang w:val="id-ID"/>
        </w:rPr>
        <w:t xml:space="preserve"> langkah</w:t>
      </w:r>
      <w:r>
        <w:t xml:space="preserve"> pembelajaran </w:t>
      </w:r>
      <w:r w:rsidR="00105E35">
        <w:rPr>
          <w:i/>
          <w:lang w:val="id-ID"/>
        </w:rPr>
        <w:t>q</w:t>
      </w:r>
      <w:r w:rsidR="00105E35">
        <w:rPr>
          <w:i/>
        </w:rPr>
        <w:t xml:space="preserve">uantum </w:t>
      </w:r>
      <w:r w:rsidR="00105E35">
        <w:rPr>
          <w:i/>
          <w:lang w:val="id-ID"/>
        </w:rPr>
        <w:t>t</w:t>
      </w:r>
      <w:r w:rsidRPr="000F6976">
        <w:rPr>
          <w:i/>
        </w:rPr>
        <w:t>eaching</w:t>
      </w:r>
      <w:r w:rsidRPr="000F6976">
        <w:t xml:space="preserve"> yaitu </w:t>
      </w:r>
      <w:r>
        <w:t>: tumbuhkan, alami, namai, demonstrasikan, ulangi, dan rayakan.</w:t>
      </w:r>
      <w:r w:rsidR="00954A5B">
        <w:rPr>
          <w:lang w:val="id-ID"/>
        </w:rPr>
        <w:t xml:space="preserve"> </w:t>
      </w:r>
      <w:r>
        <w:t>Pembelajaran tindakan siklus I</w:t>
      </w:r>
      <w:r>
        <w:rPr>
          <w:lang w:val="id-ID"/>
        </w:rPr>
        <w:t>I</w:t>
      </w:r>
      <w:r>
        <w:t xml:space="preserve"> pertemuan I diamati oleh peneliti Sumiati. Berdasarkan pengamatan yang dilakukan pada tahap pembelajaran</w:t>
      </w:r>
      <w:r>
        <w:rPr>
          <w:lang w:val="id-ID"/>
        </w:rPr>
        <w:t>,</w:t>
      </w:r>
      <w:r>
        <w:t xml:space="preserve"> pengamat melaporkan sebagai berikut: </w:t>
      </w:r>
    </w:p>
    <w:p w:rsidR="00554D23" w:rsidRPr="00554D23" w:rsidRDefault="00554D23" w:rsidP="00554D23">
      <w:pPr>
        <w:pStyle w:val="ListParagraph"/>
        <w:spacing w:line="480" w:lineRule="auto"/>
        <w:ind w:left="0" w:firstLine="720"/>
        <w:jc w:val="both"/>
      </w:pPr>
      <w:r w:rsidRPr="00F12AF9">
        <w:lastRenderedPageBreak/>
        <w:t xml:space="preserve">Berdasarkan hasil observasi </w:t>
      </w:r>
      <w:r w:rsidRPr="00F12AF9">
        <w:rPr>
          <w:lang w:val="id-ID"/>
        </w:rPr>
        <w:t xml:space="preserve">pelaksanaan pembelajaran pada tindakan </w:t>
      </w:r>
      <w:r w:rsidRPr="00F12AF9">
        <w:t>siklus I</w:t>
      </w:r>
      <w:r>
        <w:rPr>
          <w:lang w:val="id-ID"/>
        </w:rPr>
        <w:t>I</w:t>
      </w:r>
      <w:r w:rsidRPr="00F12AF9">
        <w:t xml:space="preserve"> </w:t>
      </w:r>
      <w:r w:rsidRPr="00F12AF9">
        <w:rPr>
          <w:lang w:val="id-ID"/>
        </w:rPr>
        <w:t>pertemuan I</w:t>
      </w:r>
      <w:r>
        <w:rPr>
          <w:lang w:val="id-ID"/>
        </w:rPr>
        <w:t xml:space="preserve"> </w:t>
      </w:r>
      <w:r w:rsidRPr="00C9322E">
        <w:rPr>
          <w:lang w:val="id-ID"/>
        </w:rPr>
        <w:t xml:space="preserve">dari 16 indikator pembelajaran yang direncanakan </w:t>
      </w:r>
      <w:r>
        <w:rPr>
          <w:lang w:val="id-ID"/>
        </w:rPr>
        <w:t>8</w:t>
      </w:r>
      <w:r w:rsidRPr="00F12AF9">
        <w:rPr>
          <w:lang w:val="id-ID"/>
        </w:rPr>
        <w:t xml:space="preserve"> indikator pembelajaran yang dilaksanakan oleh </w:t>
      </w:r>
      <w:r>
        <w:rPr>
          <w:lang w:val="id-ID"/>
        </w:rPr>
        <w:t>siswa</w:t>
      </w:r>
      <w:r w:rsidRPr="00F12AF9">
        <w:rPr>
          <w:lang w:val="id-ID"/>
        </w:rPr>
        <w:t xml:space="preserve"> dengan kualifikasi </w:t>
      </w:r>
      <w:r>
        <w:rPr>
          <w:lang w:val="id-ID"/>
        </w:rPr>
        <w:t>baik, 8</w:t>
      </w:r>
      <w:r w:rsidRPr="00F12AF9">
        <w:rPr>
          <w:lang w:val="id-ID"/>
        </w:rPr>
        <w:t xml:space="preserve"> indikator pembelajaran yang dilaksanakan dengan kualifikasi cukup, dan </w:t>
      </w:r>
      <w:r>
        <w:rPr>
          <w:lang w:val="id-ID"/>
        </w:rPr>
        <w:t xml:space="preserve">tidak ada </w:t>
      </w:r>
      <w:r w:rsidRPr="00F12AF9">
        <w:rPr>
          <w:lang w:val="id-ID"/>
        </w:rPr>
        <w:t xml:space="preserve">indikator pembelajaran yang dilaksanakan dengan kualifikasi kurang. Jumlah keseluruhan dari indikator </w:t>
      </w:r>
      <w:r w:rsidR="00462F12">
        <w:rPr>
          <w:lang w:val="id-ID"/>
        </w:rPr>
        <w:t>80</w:t>
      </w:r>
      <w:r w:rsidRPr="00F12AF9">
        <w:rPr>
          <w:lang w:val="id-ID"/>
        </w:rPr>
        <w:t xml:space="preserve"> dengan pencapaian indikator </w:t>
      </w:r>
      <w:r w:rsidR="00462F12">
        <w:rPr>
          <w:lang w:val="id-ID"/>
        </w:rPr>
        <w:t>56</w:t>
      </w:r>
      <w:r w:rsidRPr="00F12AF9">
        <w:rPr>
          <w:lang w:val="id-ID"/>
        </w:rPr>
        <w:t xml:space="preserve"> jadi persentase </w:t>
      </w:r>
      <w:r>
        <w:rPr>
          <w:lang w:val="id-ID"/>
        </w:rPr>
        <w:t>keberhasilan me</w:t>
      </w:r>
      <w:r w:rsidR="00462F12">
        <w:rPr>
          <w:lang w:val="id-ID"/>
        </w:rPr>
        <w:t>ncapai 70</w:t>
      </w:r>
      <w:r w:rsidRPr="00F12AF9">
        <w:rPr>
          <w:lang w:val="id-ID"/>
        </w:rPr>
        <w:t xml:space="preserve"> %</w:t>
      </w:r>
      <w:r>
        <w:rPr>
          <w:lang w:val="id-ID"/>
        </w:rPr>
        <w:t>.</w:t>
      </w:r>
      <w:r w:rsidR="00105E35">
        <w:rPr>
          <w:lang w:val="id-ID"/>
        </w:rPr>
        <w:t xml:space="preserve"> Berdasarkan indikator proses maka persentase keberhasilan aktivita</w:t>
      </w:r>
      <w:r w:rsidR="00462F12">
        <w:rPr>
          <w:lang w:val="id-ID"/>
        </w:rPr>
        <w:t>s siswa berada dikategori baik.</w:t>
      </w:r>
    </w:p>
    <w:p w:rsidR="00554D23" w:rsidRPr="00445D72" w:rsidRDefault="00554D23" w:rsidP="00554D23">
      <w:pPr>
        <w:pStyle w:val="ListParagraph"/>
        <w:spacing w:line="480" w:lineRule="auto"/>
        <w:ind w:left="0" w:firstLine="709"/>
        <w:jc w:val="both"/>
      </w:pPr>
      <w:r w:rsidRPr="0084484F">
        <w:rPr>
          <w:lang w:val="id-ID"/>
        </w:rPr>
        <w:t xml:space="preserve"> </w:t>
      </w:r>
      <w:r>
        <w:t>Temuan-temuan kelemahan dalam pembelajaran pada siklus I</w:t>
      </w:r>
      <w:r>
        <w:rPr>
          <w:lang w:val="id-ID"/>
        </w:rPr>
        <w:t xml:space="preserve"> </w:t>
      </w:r>
      <w:r>
        <w:t>telah mengalami perbaikan dalam proses pembelajaran, hasilnya dapat dilihat sebagai berikut :</w:t>
      </w:r>
    </w:p>
    <w:p w:rsidR="00554D23" w:rsidRPr="001D6BCC" w:rsidRDefault="00554D23" w:rsidP="00601CD3">
      <w:pPr>
        <w:pStyle w:val="ListParagraph"/>
        <w:numPr>
          <w:ilvl w:val="0"/>
          <w:numId w:val="50"/>
        </w:numPr>
        <w:spacing w:line="480" w:lineRule="auto"/>
        <w:jc w:val="both"/>
      </w:pPr>
      <w:r w:rsidRPr="001D6BCC">
        <w:t>Siswa sudah memperhatikan penjelasan guru.</w:t>
      </w:r>
    </w:p>
    <w:p w:rsidR="00554D23" w:rsidRPr="001D6BCC" w:rsidRDefault="00554D23" w:rsidP="00554D23">
      <w:pPr>
        <w:pStyle w:val="ListParagraph"/>
        <w:numPr>
          <w:ilvl w:val="0"/>
          <w:numId w:val="50"/>
        </w:numPr>
        <w:spacing w:line="480" w:lineRule="auto"/>
        <w:jc w:val="both"/>
      </w:pPr>
      <w:r w:rsidRPr="001D6BCC">
        <w:t xml:space="preserve">Siswa sudah memiliki keberanian bertanya apabila ada hal-hal yang kurang dimengerti. </w:t>
      </w:r>
    </w:p>
    <w:p w:rsidR="00554D23" w:rsidRPr="001D6BCC" w:rsidRDefault="00554D23" w:rsidP="00554D23">
      <w:pPr>
        <w:pStyle w:val="ListParagraph"/>
        <w:numPr>
          <w:ilvl w:val="0"/>
          <w:numId w:val="50"/>
        </w:numPr>
        <w:spacing w:line="480" w:lineRule="auto"/>
        <w:jc w:val="both"/>
      </w:pPr>
      <w:r w:rsidRPr="001D6BCC">
        <w:rPr>
          <w:lang w:val="id-ID"/>
        </w:rPr>
        <w:t xml:space="preserve">Kerja </w:t>
      </w:r>
      <w:r>
        <w:rPr>
          <w:lang w:val="id-ID"/>
        </w:rPr>
        <w:t xml:space="preserve">kelompok </w:t>
      </w:r>
      <w:r w:rsidRPr="001D6BCC">
        <w:t>sudah</w:t>
      </w:r>
      <w:r w:rsidRPr="001D6BCC">
        <w:rPr>
          <w:lang w:val="id-ID"/>
        </w:rPr>
        <w:t xml:space="preserve"> berjalan efektif,</w:t>
      </w:r>
      <w:r>
        <w:t>di</w:t>
      </w:r>
      <w:r w:rsidRPr="001D6BCC">
        <w:t>mana siswa duduk bersama teman kelompok untuk menyelesaikan soal.</w:t>
      </w:r>
    </w:p>
    <w:p w:rsidR="00554D23" w:rsidRPr="00187F68" w:rsidRDefault="00554D23" w:rsidP="00187F68">
      <w:pPr>
        <w:pStyle w:val="ListParagraph"/>
        <w:numPr>
          <w:ilvl w:val="0"/>
          <w:numId w:val="60"/>
        </w:numPr>
        <w:spacing w:line="480" w:lineRule="auto"/>
        <w:ind w:left="426"/>
        <w:jc w:val="both"/>
        <w:rPr>
          <w:b/>
        </w:rPr>
      </w:pPr>
      <w:r w:rsidRPr="00187F68">
        <w:rPr>
          <w:b/>
        </w:rPr>
        <w:t>Pertemuan I</w:t>
      </w:r>
      <w:r w:rsidRPr="00187F68">
        <w:rPr>
          <w:b/>
          <w:lang w:val="id-ID"/>
        </w:rPr>
        <w:t>I</w:t>
      </w:r>
    </w:p>
    <w:p w:rsidR="00554D23" w:rsidRPr="000F6976" w:rsidRDefault="00554D23" w:rsidP="00554D23">
      <w:pPr>
        <w:spacing w:line="480" w:lineRule="auto"/>
        <w:ind w:firstLine="709"/>
        <w:jc w:val="both"/>
      </w:pPr>
      <w:r w:rsidRPr="000F6976">
        <w:t>Fokus peng</w:t>
      </w:r>
      <w:r>
        <w:t xml:space="preserve">amatan adalah perilaku </w:t>
      </w:r>
      <w:r w:rsidRPr="000F6976">
        <w:t xml:space="preserve">siswa dengan menggunakan lembar observasi </w:t>
      </w:r>
      <w:r>
        <w:t xml:space="preserve">siswa pada tindakan </w:t>
      </w:r>
      <w:r w:rsidRPr="000F6976">
        <w:t xml:space="preserve">siklus </w:t>
      </w:r>
      <w:r w:rsidR="00F32F00">
        <w:rPr>
          <w:lang w:val="id-ID"/>
        </w:rPr>
        <w:t>I</w:t>
      </w:r>
      <w:r w:rsidRPr="000F6976">
        <w:t xml:space="preserve">I </w:t>
      </w:r>
      <w:r w:rsidR="00F32F00">
        <w:t xml:space="preserve">pertemuan II (lampiran </w:t>
      </w:r>
      <w:r w:rsidR="00462F12">
        <w:rPr>
          <w:lang w:val="id-ID"/>
        </w:rPr>
        <w:t>19</w:t>
      </w:r>
      <w:r w:rsidRPr="000F6976">
        <w:t>). Adapun aspek yang di</w:t>
      </w:r>
      <w:r>
        <w:t>amati adalah aktivitas</w:t>
      </w:r>
      <w:r>
        <w:rPr>
          <w:lang w:val="id-ID"/>
        </w:rPr>
        <w:t xml:space="preserve"> </w:t>
      </w:r>
      <w:r>
        <w:t>siswa dalan proses pembelajaran</w:t>
      </w:r>
      <w:r w:rsidRPr="000F6976">
        <w:t xml:space="preserve"> yang disesuaikan dengan </w:t>
      </w:r>
      <w:r>
        <w:t>6</w:t>
      </w:r>
      <w:r w:rsidRPr="000F6976">
        <w:t xml:space="preserve"> </w:t>
      </w:r>
      <w:r w:rsidR="00954A5B">
        <w:rPr>
          <w:lang w:val="id-ID"/>
        </w:rPr>
        <w:t>langkah</w:t>
      </w:r>
      <w:r>
        <w:t xml:space="preserve"> pembelajaran </w:t>
      </w:r>
      <w:r w:rsidR="00954A5B">
        <w:rPr>
          <w:i/>
          <w:lang w:val="id-ID"/>
        </w:rPr>
        <w:t>q</w:t>
      </w:r>
      <w:r w:rsidR="00954A5B">
        <w:rPr>
          <w:i/>
        </w:rPr>
        <w:t xml:space="preserve">uantum </w:t>
      </w:r>
      <w:r w:rsidR="00954A5B">
        <w:rPr>
          <w:i/>
          <w:lang w:val="id-ID"/>
        </w:rPr>
        <w:t>t</w:t>
      </w:r>
      <w:r w:rsidRPr="000F6976">
        <w:rPr>
          <w:i/>
        </w:rPr>
        <w:t>eaching</w:t>
      </w:r>
      <w:r w:rsidRPr="000F6976">
        <w:t xml:space="preserve"> yaitu </w:t>
      </w:r>
      <w:r>
        <w:t>: tumbuhkan, alami, namai, demonstrasikan, ulangi, dan rayakan.</w:t>
      </w:r>
    </w:p>
    <w:p w:rsidR="00554D23" w:rsidRPr="00D8457A" w:rsidRDefault="00554D23" w:rsidP="00554D23">
      <w:pPr>
        <w:spacing w:line="480" w:lineRule="auto"/>
        <w:ind w:firstLine="709"/>
        <w:jc w:val="both"/>
        <w:rPr>
          <w:color w:val="FF0000"/>
        </w:rPr>
      </w:pPr>
      <w:r>
        <w:lastRenderedPageBreak/>
        <w:t xml:space="preserve">Pembelajaran tindakan siklus </w:t>
      </w:r>
      <w:r w:rsidR="00F32F00">
        <w:rPr>
          <w:lang w:val="id-ID"/>
        </w:rPr>
        <w:t>I</w:t>
      </w:r>
      <w:r>
        <w:t xml:space="preserve">I pertemuan II diamati oleh peneliti Sumiati. Berdasarkan pengamatan yang dilakukan oleh pengamat, pada tahap pembelajaran pengamat melaporkan sebagai berikut: </w:t>
      </w:r>
    </w:p>
    <w:p w:rsidR="00554D23" w:rsidRPr="00554D23" w:rsidRDefault="00554D23" w:rsidP="00554D23">
      <w:pPr>
        <w:pStyle w:val="ListParagraph"/>
        <w:spacing w:line="480" w:lineRule="auto"/>
        <w:ind w:left="0" w:firstLine="720"/>
        <w:jc w:val="both"/>
      </w:pPr>
      <w:r w:rsidRPr="00F12AF9">
        <w:t xml:space="preserve">Berdasarkan hasil observasi </w:t>
      </w:r>
      <w:r w:rsidRPr="00F12AF9">
        <w:rPr>
          <w:lang w:val="id-ID"/>
        </w:rPr>
        <w:t xml:space="preserve">pelaksanaan pembelajaran pada tindakan </w:t>
      </w:r>
      <w:r w:rsidRPr="00F12AF9">
        <w:t xml:space="preserve">siklus </w:t>
      </w:r>
      <w:r w:rsidR="00F32F00">
        <w:rPr>
          <w:lang w:val="id-ID"/>
        </w:rPr>
        <w:t>I</w:t>
      </w:r>
      <w:r w:rsidRPr="00F12AF9">
        <w:t xml:space="preserve">I </w:t>
      </w:r>
      <w:r w:rsidRPr="00F12AF9">
        <w:rPr>
          <w:lang w:val="id-ID"/>
        </w:rPr>
        <w:t>pertemuan I</w:t>
      </w:r>
      <w:r>
        <w:rPr>
          <w:lang w:val="id-ID"/>
        </w:rPr>
        <w:t>I</w:t>
      </w:r>
      <w:r w:rsidRPr="00F12AF9">
        <w:rPr>
          <w:lang w:val="id-ID"/>
        </w:rPr>
        <w:t xml:space="preserve"> </w:t>
      </w:r>
      <w:r>
        <w:rPr>
          <w:lang w:val="id-ID"/>
        </w:rPr>
        <w:t>dari 16</w:t>
      </w:r>
      <w:r w:rsidRPr="00F12AF9">
        <w:rPr>
          <w:lang w:val="id-ID"/>
        </w:rPr>
        <w:t xml:space="preserve"> indikator pembelajaran yang direncanakan </w:t>
      </w:r>
      <w:r>
        <w:rPr>
          <w:lang w:val="id-ID"/>
        </w:rPr>
        <w:t>13</w:t>
      </w:r>
      <w:r w:rsidRPr="00F12AF9">
        <w:rPr>
          <w:lang w:val="id-ID"/>
        </w:rPr>
        <w:t xml:space="preserve"> indikator pembelajaran yang dilaksanakan oleh </w:t>
      </w:r>
      <w:r>
        <w:rPr>
          <w:lang w:val="id-ID"/>
        </w:rPr>
        <w:t>siswa</w:t>
      </w:r>
      <w:r w:rsidRPr="00F12AF9">
        <w:rPr>
          <w:lang w:val="id-ID"/>
        </w:rPr>
        <w:t xml:space="preserve"> dengan kualifikasi </w:t>
      </w:r>
      <w:r>
        <w:rPr>
          <w:lang w:val="id-ID"/>
        </w:rPr>
        <w:t>baik, 3</w:t>
      </w:r>
      <w:r w:rsidRPr="00F12AF9">
        <w:rPr>
          <w:lang w:val="id-ID"/>
        </w:rPr>
        <w:t xml:space="preserve"> indikator pembelajaran yang dilaksanakan dengan kualifikasi cukup, dan </w:t>
      </w:r>
      <w:r>
        <w:rPr>
          <w:lang w:val="id-ID"/>
        </w:rPr>
        <w:t>tidak ada</w:t>
      </w:r>
      <w:r w:rsidRPr="00F12AF9">
        <w:rPr>
          <w:lang w:val="id-ID"/>
        </w:rPr>
        <w:t xml:space="preserve"> indikator pembelajaran yang dilaksanakan dengan kualifikasi kurang. Jumlah keseluruhan dari indikator </w:t>
      </w:r>
      <w:r w:rsidR="00462F12">
        <w:rPr>
          <w:lang w:val="id-ID"/>
        </w:rPr>
        <w:t>adalah 80</w:t>
      </w:r>
      <w:r w:rsidRPr="00F12AF9">
        <w:rPr>
          <w:lang w:val="id-ID"/>
        </w:rPr>
        <w:t xml:space="preserve"> dengan pencapaian indikator </w:t>
      </w:r>
      <w:r w:rsidR="00462F12">
        <w:rPr>
          <w:lang w:val="id-ID"/>
        </w:rPr>
        <w:t>61</w:t>
      </w:r>
      <w:r w:rsidRPr="00F12AF9">
        <w:rPr>
          <w:lang w:val="id-ID"/>
        </w:rPr>
        <w:t xml:space="preserve"> jadi persentase </w:t>
      </w:r>
      <w:r w:rsidR="00462F12">
        <w:rPr>
          <w:lang w:val="id-ID"/>
        </w:rPr>
        <w:t xml:space="preserve">keberhasilan mencapai </w:t>
      </w:r>
      <w:r>
        <w:rPr>
          <w:lang w:val="id-ID"/>
        </w:rPr>
        <w:t>7</w:t>
      </w:r>
      <w:r w:rsidR="00462F12">
        <w:rPr>
          <w:lang w:val="id-ID"/>
        </w:rPr>
        <w:t>6,25</w:t>
      </w:r>
      <w:r w:rsidRPr="00F12AF9">
        <w:rPr>
          <w:lang w:val="id-ID"/>
        </w:rPr>
        <w:t xml:space="preserve"> %</w:t>
      </w:r>
      <w:r>
        <w:rPr>
          <w:lang w:val="id-ID"/>
        </w:rPr>
        <w:t>.</w:t>
      </w:r>
      <w:r w:rsidR="00954A5B">
        <w:rPr>
          <w:lang w:val="id-ID"/>
        </w:rPr>
        <w:t xml:space="preserve"> Berdasarkan indikator proses maka persentase keberhasilan aktivit</w:t>
      </w:r>
      <w:r w:rsidR="00462F12">
        <w:rPr>
          <w:lang w:val="id-ID"/>
        </w:rPr>
        <w:t>as siswa berada dikategori baik.</w:t>
      </w:r>
    </w:p>
    <w:p w:rsidR="00954A5B" w:rsidRDefault="00554D23" w:rsidP="00954A5B">
      <w:pPr>
        <w:pStyle w:val="ListParagraph"/>
        <w:spacing w:line="480" w:lineRule="auto"/>
        <w:ind w:left="0" w:firstLine="709"/>
        <w:jc w:val="both"/>
        <w:rPr>
          <w:lang w:val="id-ID"/>
        </w:rPr>
      </w:pPr>
      <w:r w:rsidRPr="0084484F">
        <w:rPr>
          <w:lang w:val="id-ID"/>
        </w:rPr>
        <w:t xml:space="preserve"> </w:t>
      </w:r>
      <w:r>
        <w:t>Hasil observasi untuk g</w:t>
      </w:r>
      <w:r w:rsidR="00D4414C">
        <w:t>uru pada tindakan siklus II per</w:t>
      </w:r>
      <w:r>
        <w:t>temuan II</w:t>
      </w:r>
      <w:r w:rsidR="00462F12">
        <w:t xml:space="preserve"> dapat dilihat pada lampiran 1</w:t>
      </w:r>
      <w:r w:rsidR="00462F12">
        <w:rPr>
          <w:lang w:val="id-ID"/>
        </w:rPr>
        <w:t>8</w:t>
      </w:r>
      <w:r>
        <w:t>, sedangkan observasi untuk sisw</w:t>
      </w:r>
      <w:r w:rsidR="00462F12">
        <w:t xml:space="preserve">a dapat dilihat pada lampiran </w:t>
      </w:r>
      <w:r w:rsidR="00462F12">
        <w:rPr>
          <w:lang w:val="id-ID"/>
        </w:rPr>
        <w:t>19</w:t>
      </w:r>
      <w:r>
        <w:t xml:space="preserve">. </w:t>
      </w:r>
      <w:r>
        <w:rPr>
          <w:lang w:val="id-ID"/>
        </w:rPr>
        <w:t>K</w:t>
      </w:r>
      <w:r>
        <w:t xml:space="preserve">eberhasilan dapat dilihat dengan nilai pencapaian </w:t>
      </w:r>
      <w:r>
        <w:rPr>
          <w:lang w:val="id-ID"/>
        </w:rPr>
        <w:t>tes hasil</w:t>
      </w:r>
      <w:r>
        <w:t xml:space="preserve"> belajar siswa</w:t>
      </w:r>
      <w:r>
        <w:rPr>
          <w:lang w:val="id-ID"/>
        </w:rPr>
        <w:t>,</w:t>
      </w:r>
      <w:r>
        <w:t xml:space="preserve"> </w:t>
      </w:r>
      <w:r>
        <w:rPr>
          <w:lang w:val="id-ID"/>
        </w:rPr>
        <w:t>7</w:t>
      </w:r>
      <w:r>
        <w:t xml:space="preserve"> orang telah memperoleh nilai 70 </w:t>
      </w:r>
      <w:r>
        <w:rPr>
          <w:lang w:val="id-ID"/>
        </w:rPr>
        <w:t xml:space="preserve">keatas </w:t>
      </w:r>
      <w:r>
        <w:t>dengan ketuntasa</w:t>
      </w:r>
      <w:r>
        <w:rPr>
          <w:lang w:val="id-ID"/>
        </w:rPr>
        <w:t>n</w:t>
      </w:r>
      <w:r>
        <w:t xml:space="preserve"> belajar  </w:t>
      </w:r>
      <w:r w:rsidR="00E0420C">
        <w:rPr>
          <w:lang w:val="id-ID"/>
        </w:rPr>
        <w:t>87,5</w:t>
      </w:r>
      <w:r>
        <w:t>%</w:t>
      </w:r>
      <w:r>
        <w:rPr>
          <w:lang w:val="id-ID"/>
        </w:rPr>
        <w:t xml:space="preserve"> dan rata-rata kelas mencapai 85,8.</w:t>
      </w:r>
      <w:r>
        <w:t xml:space="preserve"> Hal ini sudah mencapai targ</w:t>
      </w:r>
      <w:r>
        <w:rPr>
          <w:lang w:val="id-ID"/>
        </w:rPr>
        <w:t xml:space="preserve">et </w:t>
      </w:r>
      <w:r>
        <w:t>yang diharapkan yakni</w:t>
      </w:r>
      <w:r>
        <w:rPr>
          <w:lang w:val="id-ID"/>
        </w:rPr>
        <w:t xml:space="preserve"> </w:t>
      </w:r>
      <w:r>
        <w:t xml:space="preserve"> </w:t>
      </w:r>
      <w:r>
        <w:rPr>
          <w:lang w:val="id-ID"/>
        </w:rPr>
        <w:t>apabila</w:t>
      </w:r>
      <w:r>
        <w:t xml:space="preserve"> </w:t>
      </w:r>
      <w:r w:rsidRPr="00D67994">
        <w:rPr>
          <w:rFonts w:eastAsiaTheme="minorHAnsi"/>
        </w:rPr>
        <w:t>se</w:t>
      </w:r>
      <w:r w:rsidR="00E0420C">
        <w:rPr>
          <w:rFonts w:eastAsiaTheme="minorHAnsi"/>
          <w:lang w:val="id-ID"/>
        </w:rPr>
        <w:t>banyak ≥80</w:t>
      </w:r>
      <w:r w:rsidRPr="00D67994">
        <w:rPr>
          <w:rFonts w:eastAsiaTheme="minorHAnsi"/>
          <w:lang w:val="id-ID"/>
        </w:rPr>
        <w:t>% dari jumlah siswa memperoleh hasil belajar yang mencapai KKM matematika yang telah ditetapkan di sekolah yaitu 70</w:t>
      </w:r>
      <w:r>
        <w:rPr>
          <w:lang w:val="id-ID"/>
        </w:rPr>
        <w:t xml:space="preserve">. </w:t>
      </w:r>
      <w:r>
        <w:t xml:space="preserve">Temuan-temuan kelemahan dalam pembelajaran pada siklus I telah </w:t>
      </w:r>
      <w:r>
        <w:rPr>
          <w:lang w:val="id-ID"/>
        </w:rPr>
        <w:t>dilakukan perbaikan dan</w:t>
      </w:r>
      <w:r>
        <w:t xml:space="preserve"> hasilnya</w:t>
      </w:r>
      <w:r>
        <w:rPr>
          <w:lang w:val="id-ID"/>
        </w:rPr>
        <w:t xml:space="preserve"> </w:t>
      </w:r>
      <w:r w:rsidRPr="001C6619">
        <w:rPr>
          <w:lang w:val="id-ID"/>
        </w:rPr>
        <w:t xml:space="preserve">siswa </w:t>
      </w:r>
      <w:r w:rsidRPr="001C6619">
        <w:t>sudah mampu</w:t>
      </w:r>
      <w:r w:rsidRPr="001C6619">
        <w:rPr>
          <w:lang w:val="id-ID"/>
        </w:rPr>
        <w:t xml:space="preserve"> menyelesaikan tes </w:t>
      </w:r>
      <w:r>
        <w:rPr>
          <w:lang w:val="id-ID"/>
        </w:rPr>
        <w:t>hasil belajar</w:t>
      </w:r>
      <w:r w:rsidRPr="001C6619">
        <w:rPr>
          <w:lang w:val="id-ID"/>
        </w:rPr>
        <w:t xml:space="preserve"> siklus </w:t>
      </w:r>
      <w:r>
        <w:t>I</w:t>
      </w:r>
      <w:r w:rsidRPr="001C6619">
        <w:rPr>
          <w:lang w:val="id-ID"/>
        </w:rPr>
        <w:t xml:space="preserve">I. </w:t>
      </w:r>
    </w:p>
    <w:p w:rsidR="00FB43B6" w:rsidRDefault="00FB43B6" w:rsidP="00954A5B">
      <w:pPr>
        <w:pStyle w:val="ListParagraph"/>
        <w:spacing w:line="480" w:lineRule="auto"/>
        <w:ind w:left="0" w:firstLine="709"/>
        <w:jc w:val="both"/>
        <w:rPr>
          <w:lang w:val="id-ID"/>
        </w:rPr>
      </w:pPr>
    </w:p>
    <w:p w:rsidR="00462F12" w:rsidRDefault="00462F12" w:rsidP="00954A5B">
      <w:pPr>
        <w:pStyle w:val="ListParagraph"/>
        <w:spacing w:line="480" w:lineRule="auto"/>
        <w:ind w:left="0" w:firstLine="709"/>
        <w:jc w:val="both"/>
        <w:rPr>
          <w:lang w:val="id-ID"/>
        </w:rPr>
      </w:pPr>
    </w:p>
    <w:p w:rsidR="00FB43B6" w:rsidRPr="00FB43B6" w:rsidRDefault="00FB43B6" w:rsidP="00FB43B6">
      <w:pPr>
        <w:pStyle w:val="ListParagraph"/>
        <w:numPr>
          <w:ilvl w:val="4"/>
          <w:numId w:val="58"/>
        </w:numPr>
        <w:spacing w:line="480" w:lineRule="auto"/>
        <w:ind w:left="709"/>
        <w:jc w:val="both"/>
        <w:rPr>
          <w:b/>
          <w:lang w:val="id-ID"/>
        </w:rPr>
      </w:pPr>
      <w:r w:rsidRPr="00FB43B6">
        <w:rPr>
          <w:b/>
          <w:lang w:val="id-ID"/>
        </w:rPr>
        <w:lastRenderedPageBreak/>
        <w:t>Data Tes Hasil Belajar</w:t>
      </w:r>
    </w:p>
    <w:p w:rsidR="00FB43B6" w:rsidRDefault="00FB43B6" w:rsidP="009D712E">
      <w:pPr>
        <w:ind w:left="2127" w:hanging="1276"/>
        <w:jc w:val="both"/>
        <w:rPr>
          <w:lang w:val="id-ID"/>
        </w:rPr>
      </w:pPr>
      <w:r>
        <w:rPr>
          <w:lang w:val="id-ID"/>
        </w:rPr>
        <w:t>Tabel 4.2 Distribusi Frekuensi dan Persentase Nilai Hasil Belajar Matematika</w:t>
      </w:r>
      <w:r w:rsidR="009D712E">
        <w:rPr>
          <w:lang w:val="id-ID"/>
        </w:rPr>
        <w:t xml:space="preserve"> Siklus II</w:t>
      </w:r>
    </w:p>
    <w:p w:rsidR="00FB43B6" w:rsidRDefault="00FB43B6" w:rsidP="00FB43B6">
      <w:pPr>
        <w:ind w:left="851"/>
        <w:jc w:val="both"/>
        <w:rPr>
          <w:lang w:val="id-ID"/>
        </w:rPr>
      </w:pPr>
    </w:p>
    <w:tbl>
      <w:tblPr>
        <w:tblStyle w:val="LightShading1"/>
        <w:tblW w:w="0" w:type="auto"/>
        <w:tblLook w:val="04A0"/>
      </w:tblPr>
      <w:tblGrid>
        <w:gridCol w:w="853"/>
        <w:gridCol w:w="1790"/>
        <w:gridCol w:w="2068"/>
        <w:gridCol w:w="1935"/>
        <w:gridCol w:w="1843"/>
      </w:tblGrid>
      <w:tr w:rsidR="00FB43B6" w:rsidTr="00FB43B6">
        <w:trPr>
          <w:cnfStyle w:val="100000000000"/>
        </w:trPr>
        <w:tc>
          <w:tcPr>
            <w:cnfStyle w:val="001000000000"/>
            <w:tcW w:w="675" w:type="dxa"/>
          </w:tcPr>
          <w:p w:rsidR="00FB43B6" w:rsidRDefault="00FB43B6" w:rsidP="00FB43B6">
            <w:pPr>
              <w:jc w:val="both"/>
              <w:rPr>
                <w:lang w:val="id-ID"/>
              </w:rPr>
            </w:pPr>
            <w:r>
              <w:rPr>
                <w:lang w:val="id-ID"/>
              </w:rPr>
              <w:t xml:space="preserve">No. </w:t>
            </w:r>
          </w:p>
        </w:tc>
        <w:tc>
          <w:tcPr>
            <w:tcW w:w="1843" w:type="dxa"/>
          </w:tcPr>
          <w:p w:rsidR="00FB43B6" w:rsidRDefault="00FB43B6" w:rsidP="00FB43B6">
            <w:pPr>
              <w:jc w:val="both"/>
              <w:cnfStyle w:val="100000000000"/>
              <w:rPr>
                <w:lang w:val="id-ID"/>
              </w:rPr>
            </w:pPr>
            <w:r>
              <w:rPr>
                <w:lang w:val="id-ID"/>
              </w:rPr>
              <w:t>Interval Nilai</w:t>
            </w:r>
          </w:p>
        </w:tc>
        <w:tc>
          <w:tcPr>
            <w:tcW w:w="2126" w:type="dxa"/>
          </w:tcPr>
          <w:p w:rsidR="00FB43B6" w:rsidRDefault="00FB43B6" w:rsidP="00FB43B6">
            <w:pPr>
              <w:jc w:val="both"/>
              <w:cnfStyle w:val="100000000000"/>
              <w:rPr>
                <w:lang w:val="id-ID"/>
              </w:rPr>
            </w:pPr>
            <w:r>
              <w:rPr>
                <w:lang w:val="id-ID"/>
              </w:rPr>
              <w:t>Skala Deskriptif</w:t>
            </w:r>
          </w:p>
        </w:tc>
        <w:tc>
          <w:tcPr>
            <w:tcW w:w="1985" w:type="dxa"/>
          </w:tcPr>
          <w:p w:rsidR="00FB43B6" w:rsidRDefault="00FB43B6" w:rsidP="00FB43B6">
            <w:pPr>
              <w:jc w:val="both"/>
              <w:cnfStyle w:val="100000000000"/>
              <w:rPr>
                <w:lang w:val="id-ID"/>
              </w:rPr>
            </w:pPr>
            <w:r>
              <w:rPr>
                <w:lang w:val="id-ID"/>
              </w:rPr>
              <w:t>Frekuensi</w:t>
            </w:r>
          </w:p>
        </w:tc>
        <w:tc>
          <w:tcPr>
            <w:tcW w:w="1860" w:type="dxa"/>
          </w:tcPr>
          <w:p w:rsidR="00FB43B6" w:rsidRDefault="00FB43B6" w:rsidP="00FB43B6">
            <w:pPr>
              <w:jc w:val="both"/>
              <w:cnfStyle w:val="100000000000"/>
              <w:rPr>
                <w:lang w:val="id-ID"/>
              </w:rPr>
            </w:pPr>
            <w:r>
              <w:rPr>
                <w:lang w:val="id-ID"/>
              </w:rPr>
              <w:t>Persentase(%)</w:t>
            </w:r>
          </w:p>
        </w:tc>
      </w:tr>
      <w:tr w:rsidR="00FB43B6" w:rsidTr="00FB43B6">
        <w:trPr>
          <w:cnfStyle w:val="000000100000"/>
        </w:trPr>
        <w:tc>
          <w:tcPr>
            <w:cnfStyle w:val="001000000000"/>
            <w:tcW w:w="675" w:type="dxa"/>
            <w:shd w:val="clear" w:color="auto" w:fill="auto"/>
          </w:tcPr>
          <w:p w:rsidR="00FB43B6" w:rsidRPr="00671663" w:rsidRDefault="00FB43B6" w:rsidP="00FB43B6">
            <w:pPr>
              <w:jc w:val="both"/>
              <w:rPr>
                <w:b w:val="0"/>
                <w:lang w:val="id-ID"/>
              </w:rPr>
            </w:pPr>
            <w:r w:rsidRPr="00671663">
              <w:rPr>
                <w:b w:val="0"/>
                <w:lang w:val="id-ID"/>
              </w:rPr>
              <w:t>1.</w:t>
            </w:r>
          </w:p>
          <w:p w:rsidR="00FB43B6" w:rsidRPr="00671663" w:rsidRDefault="00FB43B6" w:rsidP="00FB43B6">
            <w:pPr>
              <w:jc w:val="both"/>
              <w:rPr>
                <w:b w:val="0"/>
                <w:lang w:val="id-ID"/>
              </w:rPr>
            </w:pPr>
            <w:r w:rsidRPr="00671663">
              <w:rPr>
                <w:b w:val="0"/>
                <w:lang w:val="id-ID"/>
              </w:rPr>
              <w:t>2.</w:t>
            </w:r>
          </w:p>
          <w:p w:rsidR="00FB43B6" w:rsidRPr="00671663" w:rsidRDefault="00FB43B6" w:rsidP="00FB43B6">
            <w:pPr>
              <w:jc w:val="both"/>
              <w:rPr>
                <w:b w:val="0"/>
                <w:lang w:val="id-ID"/>
              </w:rPr>
            </w:pPr>
            <w:r w:rsidRPr="00671663">
              <w:rPr>
                <w:b w:val="0"/>
                <w:lang w:val="id-ID"/>
              </w:rPr>
              <w:t>3.</w:t>
            </w:r>
          </w:p>
          <w:p w:rsidR="00FB43B6" w:rsidRPr="00671663" w:rsidRDefault="00FB43B6" w:rsidP="00FB43B6">
            <w:pPr>
              <w:jc w:val="both"/>
              <w:rPr>
                <w:b w:val="0"/>
                <w:lang w:val="id-ID"/>
              </w:rPr>
            </w:pPr>
            <w:r w:rsidRPr="00671663">
              <w:rPr>
                <w:b w:val="0"/>
                <w:lang w:val="id-ID"/>
              </w:rPr>
              <w:t>4.</w:t>
            </w:r>
          </w:p>
          <w:p w:rsidR="00FB43B6" w:rsidRDefault="00FB43B6" w:rsidP="00FB43B6">
            <w:pPr>
              <w:jc w:val="both"/>
              <w:rPr>
                <w:b w:val="0"/>
                <w:lang w:val="id-ID"/>
              </w:rPr>
            </w:pPr>
            <w:r w:rsidRPr="00671663">
              <w:rPr>
                <w:b w:val="0"/>
                <w:lang w:val="id-ID"/>
              </w:rPr>
              <w:t>5.</w:t>
            </w:r>
          </w:p>
          <w:p w:rsidR="00462F12" w:rsidRPr="00671663" w:rsidRDefault="000D36E0" w:rsidP="00FB43B6">
            <w:pPr>
              <w:jc w:val="both"/>
              <w:rPr>
                <w:b w:val="0"/>
                <w:lang w:val="id-ID"/>
              </w:rPr>
            </w:pPr>
            <w:r w:rsidRPr="000D36E0">
              <w:rPr>
                <w:b w:val="0"/>
                <w:noProof/>
                <w:lang w:val="id-ID" w:eastAsia="id-ID"/>
              </w:rPr>
              <w:pict>
                <v:shape id="_x0000_s1210" type="#_x0000_t32" style="position:absolute;left:0;text-align:left;margin-left:-6.15pt;margin-top:2.2pt;width:425.25pt;height:.75pt;flip:y;z-index:251769856" o:connectortype="straight"/>
              </w:pict>
            </w:r>
          </w:p>
          <w:p w:rsidR="00FB43B6" w:rsidRPr="00671663" w:rsidRDefault="00FB43B6" w:rsidP="00FB43B6">
            <w:pPr>
              <w:jc w:val="both"/>
              <w:rPr>
                <w:b w:val="0"/>
                <w:lang w:val="id-ID"/>
              </w:rPr>
            </w:pPr>
            <w:r w:rsidRPr="00671663">
              <w:rPr>
                <w:b w:val="0"/>
                <w:lang w:val="id-ID"/>
              </w:rPr>
              <w:t>Jumlah</w:t>
            </w:r>
          </w:p>
        </w:tc>
        <w:tc>
          <w:tcPr>
            <w:tcW w:w="1843" w:type="dxa"/>
            <w:shd w:val="clear" w:color="auto" w:fill="auto"/>
          </w:tcPr>
          <w:p w:rsidR="00FB43B6" w:rsidRPr="00C14B14" w:rsidRDefault="00462F12" w:rsidP="00FB43B6">
            <w:pPr>
              <w:jc w:val="center"/>
              <w:cnfStyle w:val="000000100000"/>
            </w:pPr>
            <w:r>
              <w:rPr>
                <w:lang w:val="id-ID"/>
              </w:rPr>
              <w:t>85</w:t>
            </w:r>
            <w:r w:rsidR="00FB43B6" w:rsidRPr="00C14B14">
              <w:t>-100</w:t>
            </w:r>
          </w:p>
          <w:p w:rsidR="00FB43B6" w:rsidRPr="00462F12" w:rsidRDefault="00462F12" w:rsidP="00FB43B6">
            <w:pPr>
              <w:jc w:val="center"/>
              <w:cnfStyle w:val="000000100000"/>
              <w:rPr>
                <w:lang w:val="id-ID"/>
              </w:rPr>
            </w:pPr>
            <w:r>
              <w:rPr>
                <w:lang w:val="id-ID"/>
              </w:rPr>
              <w:t>7</w:t>
            </w:r>
            <w:r>
              <w:t>0-</w:t>
            </w:r>
            <w:r>
              <w:rPr>
                <w:lang w:val="id-ID"/>
              </w:rPr>
              <w:t>84</w:t>
            </w:r>
          </w:p>
          <w:p w:rsidR="00FB43B6" w:rsidRPr="00C14B14" w:rsidRDefault="00462F12" w:rsidP="00FB43B6">
            <w:pPr>
              <w:jc w:val="center"/>
              <w:cnfStyle w:val="000000100000"/>
            </w:pPr>
            <w:r>
              <w:rPr>
                <w:lang w:val="id-ID"/>
              </w:rPr>
              <w:t>5</w:t>
            </w:r>
            <w:r>
              <w:t>5-</w:t>
            </w:r>
            <w:r>
              <w:rPr>
                <w:lang w:val="id-ID"/>
              </w:rPr>
              <w:t>6</w:t>
            </w:r>
            <w:r w:rsidR="00FB43B6" w:rsidRPr="00C14B14">
              <w:t>9</w:t>
            </w:r>
          </w:p>
          <w:p w:rsidR="00FB43B6" w:rsidRPr="00C14B14" w:rsidRDefault="00462F12" w:rsidP="00FB43B6">
            <w:pPr>
              <w:jc w:val="center"/>
              <w:cnfStyle w:val="000000100000"/>
            </w:pPr>
            <w:r>
              <w:rPr>
                <w:lang w:val="id-ID"/>
              </w:rPr>
              <w:t>40</w:t>
            </w:r>
            <w:r>
              <w:t>-</w:t>
            </w:r>
            <w:r>
              <w:rPr>
                <w:lang w:val="id-ID"/>
              </w:rPr>
              <w:t>5</w:t>
            </w:r>
            <w:r w:rsidR="00FB43B6" w:rsidRPr="00C14B14">
              <w:t>4</w:t>
            </w:r>
          </w:p>
          <w:p w:rsidR="00FB43B6" w:rsidRPr="00462F12" w:rsidRDefault="00FB43B6" w:rsidP="00FB43B6">
            <w:pPr>
              <w:jc w:val="center"/>
              <w:cnfStyle w:val="000000100000"/>
              <w:rPr>
                <w:lang w:val="id-ID"/>
              </w:rPr>
            </w:pPr>
            <w:r w:rsidRPr="00C14B14">
              <w:t>0-</w:t>
            </w:r>
            <w:r w:rsidR="00462F12">
              <w:rPr>
                <w:lang w:val="id-ID"/>
              </w:rPr>
              <w:t>39</w:t>
            </w:r>
          </w:p>
        </w:tc>
        <w:tc>
          <w:tcPr>
            <w:tcW w:w="2126" w:type="dxa"/>
            <w:shd w:val="clear" w:color="auto" w:fill="auto"/>
          </w:tcPr>
          <w:p w:rsidR="00FB43B6" w:rsidRPr="0047066D" w:rsidRDefault="00FB43B6" w:rsidP="00FB43B6">
            <w:pPr>
              <w:jc w:val="center"/>
              <w:cnfStyle w:val="000000100000"/>
              <w:rPr>
                <w:lang w:val="id-ID"/>
              </w:rPr>
            </w:pPr>
            <w:r>
              <w:t xml:space="preserve">Sangat </w:t>
            </w:r>
            <w:r>
              <w:rPr>
                <w:lang w:val="id-ID"/>
              </w:rPr>
              <w:t>Tinggi</w:t>
            </w:r>
          </w:p>
          <w:p w:rsidR="00FB43B6" w:rsidRPr="0047066D" w:rsidRDefault="00FB43B6" w:rsidP="00FB43B6">
            <w:pPr>
              <w:jc w:val="center"/>
              <w:cnfStyle w:val="000000100000"/>
              <w:rPr>
                <w:lang w:val="id-ID"/>
              </w:rPr>
            </w:pPr>
            <w:r>
              <w:rPr>
                <w:lang w:val="id-ID"/>
              </w:rPr>
              <w:t>Tinggi</w:t>
            </w:r>
          </w:p>
          <w:p w:rsidR="00FB43B6" w:rsidRPr="0047066D" w:rsidRDefault="00FB43B6" w:rsidP="00FB43B6">
            <w:pPr>
              <w:jc w:val="center"/>
              <w:cnfStyle w:val="000000100000"/>
              <w:rPr>
                <w:lang w:val="id-ID"/>
              </w:rPr>
            </w:pPr>
            <w:r>
              <w:rPr>
                <w:lang w:val="id-ID"/>
              </w:rPr>
              <w:t>Sedang</w:t>
            </w:r>
          </w:p>
          <w:p w:rsidR="00FB43B6" w:rsidRPr="0047066D" w:rsidRDefault="00FB43B6" w:rsidP="00FB43B6">
            <w:pPr>
              <w:jc w:val="center"/>
              <w:cnfStyle w:val="000000100000"/>
              <w:rPr>
                <w:lang w:val="id-ID"/>
              </w:rPr>
            </w:pPr>
            <w:r>
              <w:rPr>
                <w:lang w:val="id-ID"/>
              </w:rPr>
              <w:t>Rendah</w:t>
            </w:r>
          </w:p>
          <w:p w:rsidR="00FB43B6" w:rsidRDefault="00FB43B6" w:rsidP="00FB43B6">
            <w:pPr>
              <w:jc w:val="center"/>
              <w:cnfStyle w:val="000000100000"/>
              <w:rPr>
                <w:lang w:val="id-ID"/>
              </w:rPr>
            </w:pPr>
            <w:r>
              <w:t>Sangat</w:t>
            </w:r>
            <w:r>
              <w:rPr>
                <w:lang w:val="id-ID"/>
              </w:rPr>
              <w:t xml:space="preserve"> Rendah</w:t>
            </w:r>
          </w:p>
        </w:tc>
        <w:tc>
          <w:tcPr>
            <w:tcW w:w="1985" w:type="dxa"/>
            <w:shd w:val="clear" w:color="auto" w:fill="auto"/>
          </w:tcPr>
          <w:p w:rsidR="00462F12" w:rsidRPr="00462F12" w:rsidRDefault="00462F12" w:rsidP="00462F12">
            <w:pPr>
              <w:jc w:val="center"/>
              <w:cnfStyle w:val="000000100000"/>
              <w:rPr>
                <w:color w:val="auto"/>
                <w:sz w:val="24"/>
                <w:szCs w:val="24"/>
                <w:lang w:val="id-ID"/>
              </w:rPr>
            </w:pPr>
            <w:r>
              <w:rPr>
                <w:color w:val="auto"/>
                <w:sz w:val="24"/>
                <w:szCs w:val="24"/>
              </w:rPr>
              <w:t>5</w:t>
            </w:r>
          </w:p>
          <w:p w:rsidR="00462F12" w:rsidRPr="00A33BC8" w:rsidRDefault="00462F12" w:rsidP="00462F12">
            <w:pPr>
              <w:jc w:val="center"/>
              <w:cnfStyle w:val="000000100000"/>
              <w:rPr>
                <w:color w:val="auto"/>
                <w:sz w:val="24"/>
                <w:szCs w:val="24"/>
              </w:rPr>
            </w:pPr>
            <w:r w:rsidRPr="00A33BC8">
              <w:rPr>
                <w:color w:val="auto"/>
                <w:sz w:val="24"/>
                <w:szCs w:val="24"/>
              </w:rPr>
              <w:t>2</w:t>
            </w:r>
          </w:p>
          <w:p w:rsidR="00462F12" w:rsidRPr="00A33BC8" w:rsidRDefault="00462F12" w:rsidP="00462F12">
            <w:pPr>
              <w:jc w:val="center"/>
              <w:cnfStyle w:val="000000100000"/>
              <w:rPr>
                <w:color w:val="auto"/>
                <w:sz w:val="24"/>
                <w:szCs w:val="24"/>
              </w:rPr>
            </w:pPr>
            <w:r>
              <w:rPr>
                <w:color w:val="auto"/>
                <w:sz w:val="24"/>
                <w:szCs w:val="24"/>
              </w:rPr>
              <w:t>1</w:t>
            </w:r>
          </w:p>
          <w:p w:rsidR="00462F12" w:rsidRPr="00A33BC8" w:rsidRDefault="00462F12" w:rsidP="00462F12">
            <w:pPr>
              <w:jc w:val="center"/>
              <w:cnfStyle w:val="000000100000"/>
              <w:rPr>
                <w:color w:val="auto"/>
                <w:sz w:val="24"/>
                <w:szCs w:val="24"/>
              </w:rPr>
            </w:pPr>
            <w:r>
              <w:rPr>
                <w:color w:val="auto"/>
                <w:sz w:val="24"/>
                <w:szCs w:val="24"/>
              </w:rPr>
              <w:t>-</w:t>
            </w:r>
          </w:p>
          <w:p w:rsidR="00FB43B6" w:rsidRPr="00A03D62" w:rsidRDefault="00462F12" w:rsidP="00462F12">
            <w:pPr>
              <w:jc w:val="center"/>
              <w:cnfStyle w:val="000000100000"/>
              <w:rPr>
                <w:lang w:val="id-ID"/>
              </w:rPr>
            </w:pPr>
            <w:r>
              <w:rPr>
                <w:color w:val="auto"/>
                <w:sz w:val="24"/>
                <w:szCs w:val="24"/>
              </w:rPr>
              <w:t>-</w:t>
            </w:r>
          </w:p>
          <w:p w:rsidR="00FB43B6" w:rsidRPr="00671663" w:rsidRDefault="00FB43B6" w:rsidP="00FB43B6">
            <w:pPr>
              <w:jc w:val="center"/>
              <w:cnfStyle w:val="000000100000"/>
              <w:rPr>
                <w:lang w:val="id-ID"/>
              </w:rPr>
            </w:pPr>
            <w:r>
              <w:rPr>
                <w:lang w:val="id-ID"/>
              </w:rPr>
              <w:t>8</w:t>
            </w:r>
          </w:p>
        </w:tc>
        <w:tc>
          <w:tcPr>
            <w:tcW w:w="1860" w:type="dxa"/>
            <w:shd w:val="clear" w:color="auto" w:fill="auto"/>
          </w:tcPr>
          <w:p w:rsidR="00462F12" w:rsidRPr="00462F12" w:rsidRDefault="00462F12" w:rsidP="00462F12">
            <w:pPr>
              <w:jc w:val="center"/>
              <w:cnfStyle w:val="000000100000"/>
              <w:rPr>
                <w:color w:val="auto"/>
                <w:sz w:val="24"/>
                <w:szCs w:val="24"/>
                <w:lang w:val="id-ID"/>
              </w:rPr>
            </w:pPr>
            <w:r>
              <w:rPr>
                <w:color w:val="auto"/>
                <w:sz w:val="24"/>
                <w:szCs w:val="24"/>
              </w:rPr>
              <w:t>62,5 %</w:t>
            </w:r>
          </w:p>
          <w:p w:rsidR="00462F12" w:rsidRPr="00A33BC8" w:rsidRDefault="00462F12" w:rsidP="00462F12">
            <w:pPr>
              <w:jc w:val="center"/>
              <w:cnfStyle w:val="000000100000"/>
              <w:rPr>
                <w:color w:val="auto"/>
                <w:sz w:val="24"/>
                <w:szCs w:val="24"/>
              </w:rPr>
            </w:pPr>
            <w:r w:rsidRPr="00A33BC8">
              <w:rPr>
                <w:color w:val="auto"/>
                <w:sz w:val="24"/>
                <w:szCs w:val="24"/>
              </w:rPr>
              <w:t>25 %</w:t>
            </w:r>
          </w:p>
          <w:p w:rsidR="00462F12" w:rsidRPr="00A33BC8" w:rsidRDefault="00462F12" w:rsidP="00462F12">
            <w:pPr>
              <w:jc w:val="center"/>
              <w:cnfStyle w:val="000000100000"/>
              <w:rPr>
                <w:color w:val="auto"/>
                <w:sz w:val="24"/>
                <w:szCs w:val="24"/>
              </w:rPr>
            </w:pPr>
            <w:r>
              <w:rPr>
                <w:color w:val="auto"/>
                <w:sz w:val="24"/>
                <w:szCs w:val="24"/>
              </w:rPr>
              <w:t>12,5</w:t>
            </w:r>
            <w:r w:rsidRPr="00A33BC8">
              <w:rPr>
                <w:color w:val="auto"/>
                <w:sz w:val="24"/>
                <w:szCs w:val="24"/>
              </w:rPr>
              <w:t xml:space="preserve"> %</w:t>
            </w:r>
          </w:p>
          <w:p w:rsidR="00462F12" w:rsidRPr="00A33BC8" w:rsidRDefault="00462F12" w:rsidP="00462F12">
            <w:pPr>
              <w:jc w:val="center"/>
              <w:cnfStyle w:val="000000100000"/>
              <w:rPr>
                <w:color w:val="auto"/>
                <w:sz w:val="24"/>
                <w:szCs w:val="24"/>
              </w:rPr>
            </w:pPr>
            <w:r>
              <w:rPr>
                <w:color w:val="auto"/>
                <w:sz w:val="24"/>
                <w:szCs w:val="24"/>
              </w:rPr>
              <w:t>-</w:t>
            </w:r>
          </w:p>
          <w:p w:rsidR="00462F12" w:rsidRPr="00A33BC8" w:rsidRDefault="00462F12" w:rsidP="00462F12">
            <w:pPr>
              <w:jc w:val="center"/>
              <w:cnfStyle w:val="000000100000"/>
              <w:rPr>
                <w:color w:val="auto"/>
                <w:sz w:val="24"/>
                <w:szCs w:val="24"/>
              </w:rPr>
            </w:pPr>
            <w:r>
              <w:rPr>
                <w:color w:val="auto"/>
                <w:sz w:val="24"/>
                <w:szCs w:val="24"/>
              </w:rPr>
              <w:t>-</w:t>
            </w:r>
          </w:p>
          <w:p w:rsidR="00FB43B6" w:rsidRPr="00671663" w:rsidRDefault="00FB43B6" w:rsidP="00FB43B6">
            <w:pPr>
              <w:jc w:val="center"/>
              <w:cnfStyle w:val="000000100000"/>
              <w:rPr>
                <w:lang w:val="id-ID"/>
              </w:rPr>
            </w:pPr>
            <w:r>
              <w:rPr>
                <w:lang w:val="id-ID"/>
              </w:rPr>
              <w:t>100%</w:t>
            </w:r>
          </w:p>
        </w:tc>
      </w:tr>
    </w:tbl>
    <w:p w:rsidR="00FB43B6" w:rsidRDefault="00FB43B6" w:rsidP="00FB43B6">
      <w:pPr>
        <w:ind w:left="851"/>
        <w:rPr>
          <w:lang w:val="id-ID"/>
        </w:rPr>
      </w:pPr>
      <w:r>
        <w:rPr>
          <w:lang w:val="id-ID"/>
        </w:rPr>
        <w:t xml:space="preserve">Sumber: </w:t>
      </w:r>
      <w:r w:rsidRPr="00671663">
        <w:t>Rekapitulasi Peningkatan Hasil Belajar Siswa</w:t>
      </w:r>
      <w:r w:rsidR="00462F12">
        <w:rPr>
          <w:lang w:val="id-ID"/>
        </w:rPr>
        <w:t xml:space="preserve"> Lampiran 25</w:t>
      </w:r>
    </w:p>
    <w:p w:rsidR="00FB43B6" w:rsidRDefault="00FB43B6" w:rsidP="00FB43B6">
      <w:pPr>
        <w:ind w:left="851"/>
        <w:rPr>
          <w:lang w:val="id-ID"/>
        </w:rPr>
      </w:pPr>
    </w:p>
    <w:p w:rsidR="00FB43B6" w:rsidRDefault="00FB43B6" w:rsidP="00FB43B6">
      <w:pPr>
        <w:spacing w:line="480" w:lineRule="auto"/>
        <w:ind w:firstLine="709"/>
        <w:jc w:val="both"/>
        <w:rPr>
          <w:lang w:val="id-ID"/>
        </w:rPr>
      </w:pPr>
      <w:r>
        <w:rPr>
          <w:lang w:val="id-ID"/>
        </w:rPr>
        <w:t xml:space="preserve">Berdasarkan Tabel 4.2 di atas, dapat dikemukakan bahwa dari 8 siswa yang menjadi subjek penelitian setelah melaksanakan pembelajaran matematika dengan pendekatan </w:t>
      </w:r>
      <w:r w:rsidRPr="00671663">
        <w:rPr>
          <w:i/>
          <w:lang w:val="id-ID"/>
        </w:rPr>
        <w:t>quantum teaching</w:t>
      </w:r>
      <w:r>
        <w:rPr>
          <w:lang w:val="id-ID"/>
        </w:rPr>
        <w:t>, tidak terdapat siswa (0%) yang memiliki nilai kategori sangat rendah</w:t>
      </w:r>
      <w:r w:rsidR="00CE6F74">
        <w:rPr>
          <w:lang w:val="id-ID"/>
        </w:rPr>
        <w:t xml:space="preserve"> dan</w:t>
      </w:r>
      <w:r>
        <w:rPr>
          <w:lang w:val="id-ID"/>
        </w:rPr>
        <w:t xml:space="preserve"> rendah, </w:t>
      </w:r>
      <w:r w:rsidR="00CE6F74">
        <w:rPr>
          <w:lang w:val="id-ID"/>
        </w:rPr>
        <w:t>1 siswa (12,5</w:t>
      </w:r>
      <w:r>
        <w:rPr>
          <w:lang w:val="id-ID"/>
        </w:rPr>
        <w:t>%) m</w:t>
      </w:r>
      <w:r w:rsidR="00CE6F74">
        <w:rPr>
          <w:lang w:val="id-ID"/>
        </w:rPr>
        <w:t>emiliki nilai kategori sedang, 2 siswa (25</w:t>
      </w:r>
      <w:r>
        <w:rPr>
          <w:lang w:val="id-ID"/>
        </w:rPr>
        <w:t>%) memil</w:t>
      </w:r>
      <w:r w:rsidR="00CE6F74">
        <w:rPr>
          <w:lang w:val="id-ID"/>
        </w:rPr>
        <w:t>iki nilai kategori tinggi, dan 5 siswa (62</w:t>
      </w:r>
      <w:r>
        <w:rPr>
          <w:lang w:val="id-ID"/>
        </w:rPr>
        <w:t>,5%) yang memiliki nilai kategori sangat tinggi.</w:t>
      </w:r>
    </w:p>
    <w:p w:rsidR="00CE6F74" w:rsidRPr="00FB43B6" w:rsidRDefault="00FB43B6" w:rsidP="0095203F">
      <w:pPr>
        <w:spacing w:line="480" w:lineRule="auto"/>
        <w:ind w:firstLine="709"/>
        <w:jc w:val="both"/>
        <w:rPr>
          <w:lang w:val="id-ID"/>
        </w:rPr>
      </w:pPr>
      <w:r>
        <w:rPr>
          <w:lang w:val="id-ID"/>
        </w:rPr>
        <w:t>Hasil analisis terdapat dat</w:t>
      </w:r>
      <w:r w:rsidR="00745EB6">
        <w:rPr>
          <w:lang w:val="id-ID"/>
        </w:rPr>
        <w:t>a tes hasil belajar (lampiran 24</w:t>
      </w:r>
      <w:r>
        <w:rPr>
          <w:lang w:val="id-ID"/>
        </w:rPr>
        <w:t xml:space="preserve">) diperoleh nilai rata-rata hasil belajar matematika siswa kelas IV sebesar </w:t>
      </w:r>
      <w:r w:rsidR="006D057C">
        <w:rPr>
          <w:lang w:val="id-ID"/>
        </w:rPr>
        <w:t>85.83</w:t>
      </w:r>
      <w:r>
        <w:rPr>
          <w:lang w:val="id-ID"/>
        </w:rPr>
        <w:t>. Jika nilai rata-rata te</w:t>
      </w:r>
      <w:r w:rsidR="006D057C">
        <w:rPr>
          <w:lang w:val="id-ID"/>
        </w:rPr>
        <w:t>rsebut dimasukkan pada tabel 4.2</w:t>
      </w:r>
      <w:r>
        <w:rPr>
          <w:lang w:val="id-ID"/>
        </w:rPr>
        <w:t>, maka nilai rata-ta</w:t>
      </w:r>
      <w:r w:rsidR="006D057C">
        <w:rPr>
          <w:lang w:val="id-ID"/>
        </w:rPr>
        <w:t xml:space="preserve">ra tersebut dikategorikan </w:t>
      </w:r>
      <w:r w:rsidR="00CE6F74">
        <w:rPr>
          <w:lang w:val="id-ID"/>
        </w:rPr>
        <w:t xml:space="preserve">sangat </w:t>
      </w:r>
      <w:r w:rsidR="006D057C">
        <w:rPr>
          <w:lang w:val="id-ID"/>
        </w:rPr>
        <w:t>tinggi</w:t>
      </w:r>
      <w:r>
        <w:rPr>
          <w:lang w:val="id-ID"/>
        </w:rPr>
        <w:t>. Adapun jumlah siswa yang memenuhi standar KKM yang dit</w:t>
      </w:r>
      <w:r w:rsidR="006D057C">
        <w:rPr>
          <w:lang w:val="id-ID"/>
        </w:rPr>
        <w:t>etapkan sebesar 70 yaitu hanya 7</w:t>
      </w:r>
      <w:r>
        <w:rPr>
          <w:lang w:val="id-ID"/>
        </w:rPr>
        <w:t xml:space="preserve"> or</w:t>
      </w:r>
      <w:r w:rsidR="006D057C">
        <w:rPr>
          <w:lang w:val="id-ID"/>
        </w:rPr>
        <w:t>ang dengan ketuntasan belajar 87,5</w:t>
      </w:r>
      <w:r>
        <w:rPr>
          <w:lang w:val="id-ID"/>
        </w:rPr>
        <w:t>%, sedangkan jumlah siswa yang ti</w:t>
      </w:r>
      <w:r w:rsidR="006D057C">
        <w:rPr>
          <w:lang w:val="id-ID"/>
        </w:rPr>
        <w:t>dak memenuhi standar KKM yaitu 1 orang atau sekitar 12,5</w:t>
      </w:r>
      <w:r>
        <w:rPr>
          <w:lang w:val="id-ID"/>
        </w:rPr>
        <w:t xml:space="preserve">% . </w:t>
      </w:r>
      <w:r w:rsidR="006D057C">
        <w:rPr>
          <w:lang w:val="id-ID"/>
        </w:rPr>
        <w:t xml:space="preserve">Hal </w:t>
      </w:r>
      <w:r>
        <w:rPr>
          <w:lang w:val="id-ID"/>
        </w:rPr>
        <w:t xml:space="preserve">ini berarti bahwa nilai hasil belajar matematika siklus </w:t>
      </w:r>
      <w:r w:rsidR="006D057C">
        <w:rPr>
          <w:lang w:val="id-ID"/>
        </w:rPr>
        <w:t>I</w:t>
      </w:r>
      <w:r>
        <w:rPr>
          <w:lang w:val="id-ID"/>
        </w:rPr>
        <w:t xml:space="preserve">I </w:t>
      </w:r>
      <w:r w:rsidR="006D057C">
        <w:rPr>
          <w:lang w:val="id-ID"/>
        </w:rPr>
        <w:t xml:space="preserve">mencapai indikator keberhasilan karena jumlah siswa yang memenuhi KKM di atas 80%, sehingga pembelajaran matematika dengan </w:t>
      </w:r>
      <w:r w:rsidR="006D057C">
        <w:rPr>
          <w:lang w:val="id-ID"/>
        </w:rPr>
        <w:lastRenderedPageBreak/>
        <w:t xml:space="preserve">pendekatan </w:t>
      </w:r>
      <w:r w:rsidR="006D057C" w:rsidRPr="006D057C">
        <w:rPr>
          <w:i/>
          <w:lang w:val="id-ID"/>
        </w:rPr>
        <w:t>quantum teaching</w:t>
      </w:r>
      <w:r w:rsidR="006D057C">
        <w:rPr>
          <w:lang w:val="id-ID"/>
        </w:rPr>
        <w:t xml:space="preserve"> telah berhasil pada siklus II dan tindakan pun dihentikan</w:t>
      </w:r>
      <w:r>
        <w:rPr>
          <w:lang w:val="id-ID"/>
        </w:rPr>
        <w:t>.</w:t>
      </w:r>
    </w:p>
    <w:p w:rsidR="00E104A1" w:rsidRPr="004D1962" w:rsidRDefault="004D1962" w:rsidP="00601CD3">
      <w:pPr>
        <w:pStyle w:val="ListParagraph"/>
        <w:numPr>
          <w:ilvl w:val="7"/>
          <w:numId w:val="45"/>
        </w:numPr>
        <w:spacing w:line="480" w:lineRule="auto"/>
        <w:ind w:left="426"/>
        <w:jc w:val="both"/>
        <w:rPr>
          <w:b/>
        </w:rPr>
      </w:pPr>
      <w:r>
        <w:rPr>
          <w:b/>
        </w:rPr>
        <w:t>Refleksi</w:t>
      </w:r>
    </w:p>
    <w:p w:rsidR="00E104A1" w:rsidRDefault="00E104A1" w:rsidP="00FF1686">
      <w:pPr>
        <w:spacing w:line="480" w:lineRule="auto"/>
        <w:ind w:firstLine="720"/>
        <w:jc w:val="both"/>
        <w:rPr>
          <w:lang w:val="id-ID"/>
        </w:rPr>
      </w:pPr>
      <w:r>
        <w:t xml:space="preserve">Kegiatan refleksi yang dilakukan oleh peneliti dan guru pada siklus II tenyata hasil pembelajarannya telah menunjukkan hasil yang menggembirakan baik bagi guru kelas IV maupun bagi peneliti. </w:t>
      </w:r>
      <w:r w:rsidRPr="00B80DDF">
        <w:t xml:space="preserve">Berdasarkan data nilai </w:t>
      </w:r>
      <w:r>
        <w:t xml:space="preserve">LKS siklus I dan siklus II, </w:t>
      </w:r>
      <w:r w:rsidRPr="00B80DDF">
        <w:t xml:space="preserve">tes </w:t>
      </w:r>
      <w:r>
        <w:t>hasil belajar siklus I dan siklus II</w:t>
      </w:r>
      <w:r w:rsidRPr="00B80DDF">
        <w:t xml:space="preserve">, terlihat adanya peningkatan </w:t>
      </w:r>
      <w:r w:rsidR="000431E0">
        <w:rPr>
          <w:lang w:val="id-ID"/>
        </w:rPr>
        <w:t>hasil belajar</w:t>
      </w:r>
      <w:r w:rsidRPr="00B80DDF">
        <w:t xml:space="preserve"> </w:t>
      </w:r>
      <w:r>
        <w:t>pad</w:t>
      </w:r>
      <w:r w:rsidRPr="00B80DDF">
        <w:t xml:space="preserve">a siswa kelas IV SDN </w:t>
      </w:r>
      <w:r>
        <w:t>127 Bila Kecamatan Lilirilau Kabupaten Soppeng</w:t>
      </w:r>
      <w:r w:rsidRPr="00B80DDF">
        <w:t xml:space="preserve"> melalui pendekatan </w:t>
      </w:r>
      <w:r w:rsidR="00954A5B">
        <w:rPr>
          <w:i/>
          <w:lang w:val="id-ID"/>
        </w:rPr>
        <w:t>q</w:t>
      </w:r>
      <w:r w:rsidR="00954A5B">
        <w:rPr>
          <w:i/>
        </w:rPr>
        <w:t xml:space="preserve">uantum </w:t>
      </w:r>
      <w:r w:rsidR="00954A5B">
        <w:rPr>
          <w:i/>
          <w:lang w:val="id-ID"/>
        </w:rPr>
        <w:t>t</w:t>
      </w:r>
      <w:r w:rsidRPr="00506EE5">
        <w:rPr>
          <w:i/>
        </w:rPr>
        <w:t>eaching</w:t>
      </w:r>
      <w:r w:rsidRPr="00B80DDF">
        <w:t xml:space="preserve">. Berdasarkan data tersebut maka disimpulkan bahwa penelitian ini sudah mencapai target indikator keberhasilan </w:t>
      </w:r>
      <w:r>
        <w:t>yaitu ketun</w:t>
      </w:r>
      <w:r w:rsidR="00E0420C">
        <w:t xml:space="preserve">tasan belajar siswa mencapai </w:t>
      </w:r>
      <w:r w:rsidR="00E0420C">
        <w:rPr>
          <w:lang w:val="id-ID"/>
        </w:rPr>
        <w:t>87,5</w:t>
      </w:r>
      <w:r>
        <w:t xml:space="preserve">% dengan nilai rata-rata kelas mencapai 85,8. </w:t>
      </w:r>
      <w:r w:rsidRPr="00B80DDF">
        <w:t xml:space="preserve">Maka disimpulkan bahwa pembelajaran sudah berhasil dan tindakan dalam penelitian </w:t>
      </w:r>
      <w:r>
        <w:t>dianggap telah selesai.</w:t>
      </w:r>
    </w:p>
    <w:p w:rsidR="003373D2" w:rsidRPr="003373D2" w:rsidRDefault="003373D2" w:rsidP="00FF1686">
      <w:pPr>
        <w:spacing w:line="480" w:lineRule="auto"/>
        <w:ind w:firstLine="720"/>
        <w:jc w:val="both"/>
        <w:rPr>
          <w:lang w:val="id-ID"/>
        </w:rPr>
      </w:pPr>
    </w:p>
    <w:p w:rsidR="00E104A1" w:rsidRPr="006D057C" w:rsidRDefault="00E104A1" w:rsidP="006D057C">
      <w:pPr>
        <w:pStyle w:val="ListParagraph"/>
        <w:numPr>
          <w:ilvl w:val="2"/>
          <w:numId w:val="10"/>
        </w:numPr>
        <w:spacing w:line="480" w:lineRule="auto"/>
        <w:ind w:left="426"/>
        <w:jc w:val="both"/>
        <w:rPr>
          <w:b/>
        </w:rPr>
      </w:pPr>
      <w:r w:rsidRPr="006D057C">
        <w:rPr>
          <w:b/>
          <w:lang w:val="id-ID"/>
        </w:rPr>
        <w:t>Pembahasan</w:t>
      </w:r>
    </w:p>
    <w:p w:rsidR="00E104A1" w:rsidRDefault="00E104A1" w:rsidP="00E104A1">
      <w:pPr>
        <w:spacing w:line="480" w:lineRule="auto"/>
        <w:ind w:firstLine="709"/>
        <w:jc w:val="both"/>
      </w:pPr>
      <w:r w:rsidRPr="00592924">
        <w:t>Pada</w:t>
      </w:r>
      <w:r>
        <w:t xml:space="preserve"> bagian ini akan dibahas mengenai pembelajaran melalui pendekatan </w:t>
      </w:r>
      <w:r w:rsidRPr="00592924">
        <w:rPr>
          <w:i/>
        </w:rPr>
        <w:t>quantum teaching</w:t>
      </w:r>
      <w:r>
        <w:t xml:space="preserve"> dapat meningkatkan hasil belajar siswa kelas IV SDN 127 Bila Kecamatan Lilirilau Kabupaten Soppeng. </w:t>
      </w:r>
      <w:r w:rsidR="00DF76DC">
        <w:rPr>
          <w:lang w:val="id-ID"/>
        </w:rPr>
        <w:t xml:space="preserve">Sesuai dengan asas utama </w:t>
      </w:r>
      <w:r w:rsidR="00DF76DC" w:rsidRPr="00DF76DC">
        <w:rPr>
          <w:i/>
          <w:lang w:val="id-ID"/>
        </w:rPr>
        <w:t>quantum teaching</w:t>
      </w:r>
      <w:r w:rsidR="00DF76DC">
        <w:rPr>
          <w:lang w:val="id-ID"/>
        </w:rPr>
        <w:t xml:space="preserve"> “</w:t>
      </w:r>
      <w:r w:rsidR="00DF76DC" w:rsidRPr="002F474B">
        <w:t>Bawalah Dunia Mereka Ke Dunia Kita, dan Antarkan Dunia Kita Ke Dunia Mereka</w:t>
      </w:r>
      <w:r w:rsidR="00DF76DC" w:rsidRPr="00686024">
        <w:t>”</w:t>
      </w:r>
      <w:r w:rsidR="00DF76DC">
        <w:rPr>
          <w:lang w:val="id-ID"/>
        </w:rPr>
        <w:t xml:space="preserve"> (DePorter, 2011:34), maksudnya bahwa dalam pembelajaran terlebih dahulu kita harus masuki dunia siswa  dengan cara mengaitkan apa yang diajarkan dengan kehidupan. Setelah kaitan itu terbentuk kita membawa siswa ke</w:t>
      </w:r>
      <w:r w:rsidR="00E80469">
        <w:rPr>
          <w:lang w:val="id-ID"/>
        </w:rPr>
        <w:t xml:space="preserve"> </w:t>
      </w:r>
      <w:r w:rsidR="00DF76DC">
        <w:rPr>
          <w:lang w:val="id-ID"/>
        </w:rPr>
        <w:t xml:space="preserve">dalam dunia kita </w:t>
      </w:r>
      <w:r w:rsidR="00DF76DC">
        <w:rPr>
          <w:lang w:val="id-ID"/>
        </w:rPr>
        <w:lastRenderedPageBreak/>
        <w:t xml:space="preserve">dengan memberi pemahaman tentang pelajaran, disinilah kosakata baru , rumus, dll dibeberkan. Dengan penguasaan yang lebih mendalam ini, siswa dapat membawa apa yang mereka pelajari ke dalam dunia mereka dan </w:t>
      </w:r>
      <w:r w:rsidR="004C28D9">
        <w:rPr>
          <w:lang w:val="id-ID"/>
        </w:rPr>
        <w:t>menerapkannya pada situasi baru</w:t>
      </w:r>
      <w:r>
        <w:t>.</w:t>
      </w:r>
    </w:p>
    <w:p w:rsidR="00E104A1" w:rsidRDefault="00E104A1" w:rsidP="00E104A1">
      <w:pPr>
        <w:spacing w:line="480" w:lineRule="auto"/>
        <w:ind w:firstLine="709"/>
        <w:jc w:val="both"/>
      </w:pPr>
      <w:r>
        <w:t>Rendahnya hasil belajar siswa pada siklus I dikarenakan masih rend</w:t>
      </w:r>
      <w:r w:rsidR="00694EA8">
        <w:t>ahnya kemampuan siswa me</w:t>
      </w:r>
      <w:r w:rsidR="00694EA8">
        <w:rPr>
          <w:lang w:val="id-ID"/>
        </w:rPr>
        <w:t>nyelesaikan</w:t>
      </w:r>
      <w:r>
        <w:t xml:space="preserve"> soal tentang pecahan. Hal ini juga tidak terlepas dari belum maksimalny</w:t>
      </w:r>
      <w:r w:rsidR="004C28D9">
        <w:t xml:space="preserve">a </w:t>
      </w:r>
      <w:r w:rsidR="004C28D9">
        <w:rPr>
          <w:lang w:val="id-ID"/>
        </w:rPr>
        <w:t>p</w:t>
      </w:r>
      <w:r>
        <w:t xml:space="preserve">eran guru dalam pembelajaran matematika dengan pendekatan </w:t>
      </w:r>
      <w:r w:rsidRPr="00313EFF">
        <w:rPr>
          <w:i/>
        </w:rPr>
        <w:t>quantum teaching</w:t>
      </w:r>
      <w:r>
        <w:t xml:space="preserve">, diantaranya guru kurang menyampaikan tujuan pembelajaran yang ada kaitannya dengan kehidupan sehari-hari, guru kurang memberikan bimbingan dalam mengerjakan tugas kelompok, kelemahan-kelemahan guru dalam menerapkan pembelajaran </w:t>
      </w:r>
      <w:r w:rsidRPr="00313EFF">
        <w:rPr>
          <w:i/>
        </w:rPr>
        <w:t>quantum teaching</w:t>
      </w:r>
      <w:r>
        <w:t xml:space="preserve"> pada siklus I menjadi bahan refleksi untuk perbaikan pada siklus II.</w:t>
      </w:r>
    </w:p>
    <w:p w:rsidR="00E104A1" w:rsidRDefault="00E104A1" w:rsidP="00E104A1">
      <w:pPr>
        <w:spacing w:line="480" w:lineRule="auto"/>
        <w:ind w:firstLine="709"/>
        <w:jc w:val="both"/>
      </w:pPr>
      <w:r>
        <w:t>Rendahnya nilai hasil belajar siswa pada siklus I juga disebabkan oleh rendahnya aktivitas belajar siswa dalam pembelajaran. Hasil observasi menunjukkan bahwa siswa masih malu atau tidak berani dalam menyampaikan gagasan /pendapatnya, masih banyak siswa yang tidak memahami materi pembelajaran, dan peran aktif siswa dalam membuat kesimpulan masih kurang.</w:t>
      </w:r>
    </w:p>
    <w:p w:rsidR="00E104A1" w:rsidRDefault="00E104A1" w:rsidP="00E104A1">
      <w:pPr>
        <w:spacing w:line="480" w:lineRule="auto"/>
        <w:ind w:firstLine="709"/>
        <w:jc w:val="both"/>
      </w:pPr>
      <w:r>
        <w:t>Meskipun demikian, selama siklus I siswa juga menunjukkan aktivitas belajar positif. Kemudian pada siklus II terjadi peningkatan jumlah siswa yang memiliki nilai hasil b</w:t>
      </w:r>
      <w:r w:rsidR="004C28D9">
        <w:t xml:space="preserve">elajar yang memenuhi KKM, dari </w:t>
      </w:r>
      <w:r w:rsidR="004C28D9">
        <w:rPr>
          <w:lang w:val="id-ID"/>
        </w:rPr>
        <w:t>7</w:t>
      </w:r>
      <w:r>
        <w:t xml:space="preserve"> siswa memperoleh nilai di atas 70 dengan nilai rata-rata 85</w:t>
      </w:r>
      <w:r w:rsidR="004C28D9">
        <w:t xml:space="preserve">,8 dengan persentase </w:t>
      </w:r>
      <w:r w:rsidR="004C28D9">
        <w:rPr>
          <w:lang w:val="id-ID"/>
        </w:rPr>
        <w:t>87,5</w:t>
      </w:r>
      <w:r>
        <w:t>%.</w:t>
      </w:r>
    </w:p>
    <w:p w:rsidR="00E104A1" w:rsidRDefault="00E104A1" w:rsidP="00E104A1">
      <w:pPr>
        <w:spacing w:line="480" w:lineRule="auto"/>
        <w:ind w:firstLine="709"/>
        <w:jc w:val="both"/>
      </w:pPr>
      <w:r>
        <w:t>Peningkatan hasil belajar siswa tersebut tidak terlepas dari perbaikan atau revisi pelaksanaan tindakan pada siklus II, baik pada aspek perenca</w:t>
      </w:r>
      <w:r w:rsidR="00954A5B">
        <w:t>naan</w:t>
      </w:r>
      <w:r w:rsidR="00954A5B">
        <w:rPr>
          <w:lang w:val="id-ID"/>
        </w:rPr>
        <w:t xml:space="preserve"> dan </w:t>
      </w:r>
      <w:r w:rsidR="00954A5B">
        <w:lastRenderedPageBreak/>
        <w:t>pelaksanaan</w:t>
      </w:r>
      <w:r>
        <w:t xml:space="preserve">. Pembelajaran pada siklus II guru lebih banyak memberikan penjelasan materi atau penanaman konsep yang ada kaitannya dengan kehidupan siswa maka pemahaman siswa akan materi tersebut akan lebih mudah untuk dipahami, dan siswa dapat terampil dalam menyelesaikan konsep matematika tentang pecahan. </w:t>
      </w:r>
      <w:r w:rsidRPr="00AD05DF">
        <w:t xml:space="preserve">Hal ini sesuai dengan pendapat Heruman  (2007:3) yang mengatakan bahwa ada tiga tahap dalam pembelajaran matematika yaitu </w:t>
      </w:r>
      <w:r>
        <w:t>“</w:t>
      </w:r>
      <w:r w:rsidRPr="00AD05DF">
        <w:t>penanaman konsep, pemahaman konsep dan pembinaan keterampilan</w:t>
      </w:r>
      <w:r>
        <w:t>”</w:t>
      </w:r>
      <w:r w:rsidRPr="00AD05DF">
        <w:t>.</w:t>
      </w:r>
      <w:r>
        <w:t xml:space="preserve"> Di samping itu yang turut menentukan keberhasilan program pengajaran dengan pendekatan </w:t>
      </w:r>
      <w:r w:rsidRPr="008F6B4C">
        <w:rPr>
          <w:i/>
        </w:rPr>
        <w:t>quantum teaching</w:t>
      </w:r>
      <w:r>
        <w:rPr>
          <w:i/>
        </w:rPr>
        <w:t xml:space="preserve"> </w:t>
      </w:r>
      <w:r>
        <w:t xml:space="preserve">pada siklus II adalah guru, dimana guru sudah menerapkan langkah-langkah pembelajaran </w:t>
      </w:r>
      <w:r w:rsidRPr="008F6B4C">
        <w:rPr>
          <w:i/>
        </w:rPr>
        <w:t>quantum teaching</w:t>
      </w:r>
      <w:r>
        <w:t xml:space="preserve"> sesuai dengan apa yang disusun pada rencana pelaksanaan pembelajaran.</w:t>
      </w:r>
    </w:p>
    <w:p w:rsidR="00E104A1" w:rsidRDefault="00E104A1" w:rsidP="00E104A1">
      <w:pPr>
        <w:spacing w:line="480" w:lineRule="auto"/>
        <w:ind w:firstLine="709"/>
        <w:jc w:val="both"/>
      </w:pPr>
      <w:r>
        <w:t xml:space="preserve">Peningkatan hasil belajar siswa juga tidak terlepas dari peningkatan </w:t>
      </w:r>
      <w:r w:rsidRPr="00E30A1D">
        <w:rPr>
          <w:lang w:val="id-ID"/>
        </w:rPr>
        <w:t>keaktifan siswa memberikan respon jika guru memberikan pertanyaan maupun keberanian dan kepercayaan diri dari siswa untuk tampil di depan mengerjakan soal yang diberikan. Antusisme dan rasa ingin tahu siswa untuk menanyakan materi yang kurang dipahami juga sudah terlihat, mereka sudah berani mengajukan pertanyaan kepada guru, bahkan berlomba-lomba menaikkan tangan untuk menjawab pertanyaan dari guru. Semakin tingginya rasa percaya diri siswa, ini terlihat dari banyaknya siswa mengajukan diri untuk menyelesaikan soal di papan tulis</w:t>
      </w:r>
      <w:r>
        <w:t>.</w:t>
      </w:r>
    </w:p>
    <w:p w:rsidR="00E104A1" w:rsidRPr="004D1962" w:rsidRDefault="00E104A1" w:rsidP="004D1962">
      <w:pPr>
        <w:spacing w:line="480" w:lineRule="auto"/>
        <w:ind w:firstLine="709"/>
        <w:jc w:val="both"/>
        <w:rPr>
          <w:lang w:val="id-ID"/>
        </w:rPr>
      </w:pPr>
      <w:r w:rsidRPr="00F96693">
        <w:rPr>
          <w:lang w:val="es-ES"/>
        </w:rPr>
        <w:t>Kegiatan refleksi yang dilakukan antara peneliti d</w:t>
      </w:r>
      <w:r>
        <w:rPr>
          <w:lang w:val="es-ES"/>
        </w:rPr>
        <w:t>an guru  pada tindakan siklus II</w:t>
      </w:r>
      <w:r w:rsidRPr="00F96693">
        <w:rPr>
          <w:lang w:val="es-ES"/>
        </w:rPr>
        <w:t xml:space="preserve"> ternyata hasil pembelajaran telah menunjukkan hasil yang menggembirakan baik guru </w:t>
      </w:r>
      <w:r>
        <w:t>kelas IV</w:t>
      </w:r>
      <w:r w:rsidRPr="00F96693">
        <w:rPr>
          <w:lang w:val="es-ES"/>
        </w:rPr>
        <w:t xml:space="preserve"> maupun bagi peneliti. Hasil </w:t>
      </w:r>
      <w:r>
        <w:t xml:space="preserve">tes belajar siswa </w:t>
      </w:r>
      <w:r w:rsidRPr="00F96693">
        <w:rPr>
          <w:lang w:val="es-ES"/>
        </w:rPr>
        <w:t xml:space="preserve">menunjukkan bahwa pembelajaran </w:t>
      </w:r>
      <w:r>
        <w:t>pecahan</w:t>
      </w:r>
      <w:r w:rsidR="004D1962">
        <w:rPr>
          <w:lang w:val="es-ES"/>
        </w:rPr>
        <w:t xml:space="preserve"> melalui </w:t>
      </w:r>
      <w:r w:rsidR="004D1962">
        <w:rPr>
          <w:lang w:val="id-ID"/>
        </w:rPr>
        <w:t>pendekatan</w:t>
      </w:r>
      <w:r>
        <w:rPr>
          <w:lang w:val="es-ES"/>
        </w:rPr>
        <w:t xml:space="preserve"> </w:t>
      </w:r>
      <w:r>
        <w:rPr>
          <w:i/>
        </w:rPr>
        <w:t xml:space="preserve">quantum teaching </w:t>
      </w:r>
      <w:r w:rsidR="004D1962">
        <w:t xml:space="preserve">dapat meningkatkan </w:t>
      </w:r>
      <w:r w:rsidR="004D1962">
        <w:lastRenderedPageBreak/>
        <w:t xml:space="preserve">hasil belajar matematika siswa kelas IV SDN 127 </w:t>
      </w:r>
      <w:r w:rsidR="004D1962" w:rsidRPr="00745B3F">
        <w:t>Bila Kecamatan Lilirilau Kabupaten Soppeng</w:t>
      </w:r>
      <w:r w:rsidR="004D1962">
        <w:rPr>
          <w:lang w:val="id-ID"/>
        </w:rPr>
        <w:t xml:space="preserve">. Hasil penelitian ini sejalan dengan penelitian yang dilakukan oleh Sari bahwa pendekatan </w:t>
      </w:r>
      <w:r w:rsidR="004D1962" w:rsidRPr="00857D02">
        <w:rPr>
          <w:lang w:eastAsia="id-ID"/>
        </w:rPr>
        <w:t xml:space="preserve">pembelajaran </w:t>
      </w:r>
      <w:r w:rsidR="00954A5B">
        <w:rPr>
          <w:i/>
          <w:lang w:val="id-ID" w:eastAsia="id-ID"/>
        </w:rPr>
        <w:t>q</w:t>
      </w:r>
      <w:r w:rsidR="00954A5B">
        <w:rPr>
          <w:i/>
          <w:lang w:eastAsia="id-ID"/>
        </w:rPr>
        <w:t xml:space="preserve">uantum </w:t>
      </w:r>
      <w:r w:rsidR="00954A5B">
        <w:rPr>
          <w:i/>
          <w:lang w:val="id-ID" w:eastAsia="id-ID"/>
        </w:rPr>
        <w:t>t</w:t>
      </w:r>
      <w:r w:rsidR="004D1962" w:rsidRPr="00954A5B">
        <w:rPr>
          <w:i/>
          <w:lang w:eastAsia="id-ID"/>
        </w:rPr>
        <w:t>eaching</w:t>
      </w:r>
      <w:r w:rsidR="004D1962" w:rsidRPr="00857D02">
        <w:rPr>
          <w:lang w:eastAsia="id-ID"/>
        </w:rPr>
        <w:t xml:space="preserve"> mampu meningkatkan hasil belajar </w:t>
      </w:r>
      <w:r w:rsidR="004D1962">
        <w:rPr>
          <w:lang w:val="id-ID" w:eastAsia="id-ID"/>
        </w:rPr>
        <w:t>siswa</w:t>
      </w:r>
      <w:r w:rsidR="004D1962">
        <w:rPr>
          <w:lang w:val="id-ID"/>
        </w:rPr>
        <w:t xml:space="preserve"> kelas III </w:t>
      </w:r>
      <w:r w:rsidR="004D1962">
        <w:rPr>
          <w:lang w:val="id-ID" w:eastAsia="id-ID"/>
        </w:rPr>
        <w:t>pada mata pelajaran IPA.</w:t>
      </w:r>
      <w:r w:rsidR="004D1962">
        <w:rPr>
          <w:lang w:val="id-ID"/>
        </w:rPr>
        <w:t xml:space="preserve"> </w:t>
      </w:r>
      <w:r w:rsidRPr="00F96693">
        <w:rPr>
          <w:lang w:val="es-ES"/>
        </w:rPr>
        <w:t>Dengan tercapainya indikator kinerja dalam penelitian ini</w:t>
      </w:r>
      <w:r>
        <w:t>. Maka dapat disimpulkan bahwa pembelajaran sudah berhasil dan tindakan dalam penelitian ini pun telah selesai</w:t>
      </w:r>
      <w:r w:rsidR="00FF1686">
        <w:rPr>
          <w:lang w:val="id-ID"/>
        </w:rPr>
        <w:t xml:space="preserve"> pada siklus II</w:t>
      </w:r>
      <w:r>
        <w:t>.</w:t>
      </w:r>
    </w:p>
    <w:p w:rsidR="00954A5B" w:rsidRDefault="00954A5B" w:rsidP="00E104A1">
      <w:pPr>
        <w:spacing w:line="480" w:lineRule="auto"/>
        <w:rPr>
          <w:b/>
          <w:lang w:val="id-ID"/>
        </w:rPr>
      </w:pPr>
    </w:p>
    <w:p w:rsidR="003373D2" w:rsidRDefault="003373D2" w:rsidP="00E104A1">
      <w:pPr>
        <w:spacing w:line="480" w:lineRule="auto"/>
        <w:rPr>
          <w:b/>
          <w:lang w:val="id-ID"/>
        </w:rPr>
      </w:pPr>
    </w:p>
    <w:p w:rsidR="003373D2" w:rsidRDefault="003373D2" w:rsidP="00E104A1">
      <w:pPr>
        <w:spacing w:line="480" w:lineRule="auto"/>
        <w:rPr>
          <w:b/>
          <w:lang w:val="id-ID"/>
        </w:rPr>
      </w:pPr>
    </w:p>
    <w:p w:rsidR="003373D2" w:rsidRDefault="003373D2" w:rsidP="00E104A1">
      <w:pPr>
        <w:spacing w:line="480" w:lineRule="auto"/>
        <w:rPr>
          <w:b/>
          <w:lang w:val="id-ID"/>
        </w:rPr>
      </w:pPr>
    </w:p>
    <w:p w:rsidR="003373D2" w:rsidRDefault="003373D2" w:rsidP="00E104A1">
      <w:pPr>
        <w:spacing w:line="480" w:lineRule="auto"/>
        <w:rPr>
          <w:b/>
          <w:lang w:val="id-ID"/>
        </w:rPr>
      </w:pPr>
    </w:p>
    <w:p w:rsidR="003373D2" w:rsidRDefault="003373D2" w:rsidP="00E104A1">
      <w:pPr>
        <w:spacing w:line="480" w:lineRule="auto"/>
        <w:rPr>
          <w:b/>
          <w:lang w:val="id-ID"/>
        </w:rPr>
      </w:pPr>
    </w:p>
    <w:p w:rsidR="003373D2" w:rsidRDefault="003373D2" w:rsidP="00E104A1">
      <w:pPr>
        <w:spacing w:line="480" w:lineRule="auto"/>
        <w:rPr>
          <w:b/>
          <w:lang w:val="id-ID"/>
        </w:rPr>
      </w:pPr>
    </w:p>
    <w:p w:rsidR="003373D2" w:rsidRDefault="003373D2" w:rsidP="00E104A1">
      <w:pPr>
        <w:spacing w:line="480" w:lineRule="auto"/>
        <w:rPr>
          <w:b/>
          <w:lang w:val="id-ID"/>
        </w:rPr>
      </w:pPr>
    </w:p>
    <w:p w:rsidR="003373D2" w:rsidRDefault="003373D2" w:rsidP="00E104A1">
      <w:pPr>
        <w:spacing w:line="480" w:lineRule="auto"/>
        <w:rPr>
          <w:b/>
          <w:lang w:val="id-ID"/>
        </w:rPr>
      </w:pPr>
    </w:p>
    <w:p w:rsidR="003373D2" w:rsidRDefault="003373D2" w:rsidP="00E104A1">
      <w:pPr>
        <w:spacing w:line="480" w:lineRule="auto"/>
        <w:rPr>
          <w:b/>
          <w:lang w:val="id-ID"/>
        </w:rPr>
      </w:pPr>
    </w:p>
    <w:p w:rsidR="003373D2" w:rsidRDefault="003373D2" w:rsidP="00E104A1">
      <w:pPr>
        <w:spacing w:line="480" w:lineRule="auto"/>
        <w:rPr>
          <w:b/>
          <w:lang w:val="id-ID"/>
        </w:rPr>
      </w:pPr>
    </w:p>
    <w:p w:rsidR="003373D2" w:rsidRDefault="003373D2" w:rsidP="00E104A1">
      <w:pPr>
        <w:spacing w:line="480" w:lineRule="auto"/>
        <w:rPr>
          <w:b/>
          <w:lang w:val="id-ID"/>
        </w:rPr>
      </w:pPr>
    </w:p>
    <w:p w:rsidR="003373D2" w:rsidRDefault="003373D2" w:rsidP="00E104A1">
      <w:pPr>
        <w:spacing w:line="480" w:lineRule="auto"/>
        <w:rPr>
          <w:b/>
          <w:lang w:val="id-ID"/>
        </w:rPr>
      </w:pPr>
    </w:p>
    <w:p w:rsidR="0095203F" w:rsidRDefault="0095203F" w:rsidP="00E104A1">
      <w:pPr>
        <w:spacing w:line="480" w:lineRule="auto"/>
        <w:rPr>
          <w:b/>
          <w:lang w:val="id-ID"/>
        </w:rPr>
      </w:pPr>
    </w:p>
    <w:p w:rsidR="0095203F" w:rsidRDefault="0095203F" w:rsidP="00E104A1">
      <w:pPr>
        <w:spacing w:line="480" w:lineRule="auto"/>
        <w:rPr>
          <w:b/>
          <w:lang w:val="id-ID"/>
        </w:rPr>
      </w:pPr>
    </w:p>
    <w:p w:rsidR="003373D2" w:rsidRDefault="000D36E0" w:rsidP="00E104A1">
      <w:pPr>
        <w:spacing w:line="480" w:lineRule="auto"/>
        <w:rPr>
          <w:b/>
          <w:lang w:val="id-ID"/>
        </w:rPr>
      </w:pPr>
      <w:r>
        <w:rPr>
          <w:b/>
          <w:noProof/>
          <w:lang w:val="id-ID" w:eastAsia="id-ID"/>
        </w:rPr>
        <w:pict>
          <v:rect id="_x0000_s1187" style="position:absolute;margin-left:371.85pt;margin-top:-55.65pt;width:55.5pt;height:57.6pt;z-index:251762688" strokecolor="white [3212]"/>
        </w:pict>
      </w:r>
    </w:p>
    <w:p w:rsidR="00D81D44" w:rsidRDefault="000D36E0" w:rsidP="00E104A1">
      <w:pPr>
        <w:spacing w:line="480" w:lineRule="auto"/>
        <w:jc w:val="center"/>
        <w:rPr>
          <w:b/>
          <w:lang w:val="id-ID"/>
        </w:rPr>
      </w:pPr>
      <w:r>
        <w:rPr>
          <w:b/>
          <w:noProof/>
          <w:lang w:val="id-ID" w:eastAsia="id-ID"/>
        </w:rPr>
        <w:lastRenderedPageBreak/>
        <w:pict>
          <v:rect id="_x0000_s1204" style="position:absolute;left:0;text-align:left;margin-left:378.6pt;margin-top:-48.9pt;width:66pt;height:57.75pt;z-index:251767808" strokecolor="white [3212]"/>
        </w:pict>
      </w:r>
      <w:r w:rsidR="00D81D44">
        <w:rPr>
          <w:b/>
          <w:lang w:val="id-ID"/>
        </w:rPr>
        <w:t>BAB V</w:t>
      </w:r>
    </w:p>
    <w:p w:rsidR="00E104A1" w:rsidRDefault="00D81D44" w:rsidP="00D60B0D">
      <w:pPr>
        <w:jc w:val="center"/>
        <w:rPr>
          <w:b/>
          <w:lang w:val="id-ID"/>
        </w:rPr>
      </w:pPr>
      <w:r>
        <w:rPr>
          <w:b/>
          <w:lang w:val="id-ID"/>
        </w:rPr>
        <w:t>KESIMPULAN DAN SARAN</w:t>
      </w:r>
    </w:p>
    <w:p w:rsidR="00F76EF1" w:rsidRDefault="00F76EF1" w:rsidP="00D60B0D">
      <w:pPr>
        <w:jc w:val="center"/>
        <w:rPr>
          <w:b/>
          <w:lang w:val="id-ID"/>
        </w:rPr>
      </w:pPr>
    </w:p>
    <w:p w:rsidR="00D60B0D" w:rsidRDefault="00D60B0D" w:rsidP="00F76EF1">
      <w:pPr>
        <w:rPr>
          <w:b/>
          <w:lang w:val="id-ID"/>
        </w:rPr>
      </w:pPr>
    </w:p>
    <w:p w:rsidR="00F76EF1" w:rsidRDefault="00F76EF1" w:rsidP="00F76EF1">
      <w:pPr>
        <w:rPr>
          <w:b/>
          <w:lang w:val="id-ID"/>
        </w:rPr>
      </w:pPr>
    </w:p>
    <w:p w:rsidR="00E104A1" w:rsidRPr="002D61E7" w:rsidRDefault="00E104A1" w:rsidP="00092187">
      <w:pPr>
        <w:pStyle w:val="ListParagraph"/>
        <w:numPr>
          <w:ilvl w:val="0"/>
          <w:numId w:val="51"/>
        </w:numPr>
        <w:spacing w:line="480" w:lineRule="auto"/>
        <w:ind w:left="284" w:right="-9" w:hanging="284"/>
        <w:jc w:val="both"/>
        <w:rPr>
          <w:b/>
        </w:rPr>
      </w:pPr>
      <w:r w:rsidRPr="002D61E7">
        <w:rPr>
          <w:b/>
        </w:rPr>
        <w:t xml:space="preserve">Kesimpulan </w:t>
      </w:r>
    </w:p>
    <w:p w:rsidR="005741D3" w:rsidRPr="002010A0" w:rsidRDefault="00E104A1" w:rsidP="00D60B0D">
      <w:pPr>
        <w:spacing w:line="480" w:lineRule="auto"/>
        <w:ind w:firstLine="709"/>
        <w:jc w:val="both"/>
        <w:rPr>
          <w:lang w:val="id-ID"/>
        </w:rPr>
      </w:pPr>
      <w:r>
        <w:t xml:space="preserve">Berdasarkan </w:t>
      </w:r>
      <w:r w:rsidR="004D1962">
        <w:rPr>
          <w:lang w:val="id-ID"/>
        </w:rPr>
        <w:t xml:space="preserve">hasil penelitian yang diperoleh maka </w:t>
      </w:r>
      <w:r>
        <w:t>dapat disimpulkan bahwa</w:t>
      </w:r>
      <w:r>
        <w:rPr>
          <w:lang w:val="id-ID"/>
        </w:rPr>
        <w:t xml:space="preserve"> </w:t>
      </w:r>
      <w:r w:rsidR="004D1962">
        <w:rPr>
          <w:lang w:val="id-ID"/>
        </w:rPr>
        <w:t xml:space="preserve">penerapan pendekatan </w:t>
      </w:r>
      <w:r w:rsidR="00C32EC2" w:rsidRPr="00745B3F">
        <w:rPr>
          <w:i/>
        </w:rPr>
        <w:t>quantum teaching</w:t>
      </w:r>
      <w:r w:rsidR="00C32EC2">
        <w:t xml:space="preserve"> dapat meningkatkan hasil belajar matematika siswa kelas IV SDN 127 </w:t>
      </w:r>
      <w:r w:rsidR="00C32EC2" w:rsidRPr="00745B3F">
        <w:t>Bila Kecamatan Lilirilau Kabupaten Soppeng</w:t>
      </w:r>
      <w:r w:rsidRPr="00BD1BE1">
        <w:t>.</w:t>
      </w:r>
      <w:r>
        <w:t xml:space="preserve"> Hal ini terbukti dengan </w:t>
      </w:r>
      <w:r w:rsidR="004D1962">
        <w:rPr>
          <w:lang w:val="id-ID"/>
        </w:rPr>
        <w:t xml:space="preserve">peningkatan </w:t>
      </w:r>
      <w:r w:rsidR="005741D3">
        <w:rPr>
          <w:lang w:val="id-ID"/>
        </w:rPr>
        <w:t xml:space="preserve">hasil belajar siswa dari siklus I </w:t>
      </w:r>
      <w:r w:rsidR="005741D3">
        <w:t>belum memenuhi kriteria ketuntasan minimal dan berada</w:t>
      </w:r>
      <w:r w:rsidR="004021F2">
        <w:t xml:space="preserve"> pada kategori s</w:t>
      </w:r>
      <w:r w:rsidR="004021F2">
        <w:rPr>
          <w:lang w:val="id-ID"/>
        </w:rPr>
        <w:t>edang</w:t>
      </w:r>
      <w:r w:rsidR="00916482">
        <w:rPr>
          <w:lang w:val="id-ID"/>
        </w:rPr>
        <w:t>.</w:t>
      </w:r>
      <w:r w:rsidR="007E239D">
        <w:rPr>
          <w:lang w:val="id-ID"/>
        </w:rPr>
        <w:t xml:space="preserve"> </w:t>
      </w:r>
      <w:r w:rsidR="00916482">
        <w:rPr>
          <w:lang w:val="id-ID"/>
        </w:rPr>
        <w:t xml:space="preserve">Pada </w:t>
      </w:r>
      <w:r w:rsidR="00346A40">
        <w:rPr>
          <w:lang w:val="id-ID"/>
        </w:rPr>
        <w:t>s</w:t>
      </w:r>
      <w:r w:rsidR="00346A40">
        <w:t xml:space="preserve">iklus </w:t>
      </w:r>
      <w:r w:rsidR="005741D3">
        <w:t>II telah memenuhi</w:t>
      </w:r>
      <w:r w:rsidR="00346A40">
        <w:t xml:space="preserve"> kriteria ketuntasan minimal</w:t>
      </w:r>
      <w:r w:rsidR="005741D3">
        <w:t xml:space="preserve"> </w:t>
      </w:r>
      <w:r w:rsidR="007E239D">
        <w:rPr>
          <w:lang w:val="id-ID"/>
        </w:rPr>
        <w:t xml:space="preserve">dan </w:t>
      </w:r>
      <w:r w:rsidR="00586867">
        <w:t xml:space="preserve">berada </w:t>
      </w:r>
      <w:r w:rsidR="00586867">
        <w:rPr>
          <w:lang w:val="id-ID"/>
        </w:rPr>
        <w:t>pada</w:t>
      </w:r>
      <w:r w:rsidR="005741D3">
        <w:t xml:space="preserve"> kategori </w:t>
      </w:r>
      <w:r w:rsidR="004021F2">
        <w:rPr>
          <w:lang w:val="id-ID"/>
        </w:rPr>
        <w:t xml:space="preserve">sangat </w:t>
      </w:r>
      <w:r w:rsidR="004021F2">
        <w:t>tinggi</w:t>
      </w:r>
      <w:r w:rsidR="004021F2">
        <w:rPr>
          <w:lang w:val="id-ID"/>
        </w:rPr>
        <w:t xml:space="preserve">. </w:t>
      </w:r>
      <w:r w:rsidR="0076349C">
        <w:rPr>
          <w:lang w:val="id-ID"/>
        </w:rPr>
        <w:t>Sedangkan h</w:t>
      </w:r>
      <w:r w:rsidR="0076349C" w:rsidRPr="002010A0">
        <w:rPr>
          <w:lang w:val="id-ID"/>
        </w:rPr>
        <w:t xml:space="preserve">asil </w:t>
      </w:r>
      <w:r w:rsidR="00916482" w:rsidRPr="002010A0">
        <w:rPr>
          <w:lang w:val="id-ID"/>
        </w:rPr>
        <w:t>observa</w:t>
      </w:r>
      <w:r w:rsidR="004021F2" w:rsidRPr="002010A0">
        <w:rPr>
          <w:lang w:val="id-ID"/>
        </w:rPr>
        <w:t xml:space="preserve">si aktivitas guru </w:t>
      </w:r>
      <w:r w:rsidR="0076349C">
        <w:rPr>
          <w:lang w:val="id-ID"/>
        </w:rPr>
        <w:t>dan siswa</w:t>
      </w:r>
      <w:r w:rsidR="00916482" w:rsidRPr="002010A0">
        <w:rPr>
          <w:lang w:val="id-ID"/>
        </w:rPr>
        <w:t xml:space="preserve"> siklus I </w:t>
      </w:r>
      <w:r w:rsidR="0076349C">
        <w:rPr>
          <w:lang w:val="id-ID"/>
        </w:rPr>
        <w:t>masih</w:t>
      </w:r>
      <w:r w:rsidR="006B7550" w:rsidRPr="002010A0">
        <w:rPr>
          <w:lang w:val="id-ID"/>
        </w:rPr>
        <w:t xml:space="preserve"> </w:t>
      </w:r>
      <w:r w:rsidR="0076349C">
        <w:rPr>
          <w:lang w:val="id-ID"/>
        </w:rPr>
        <w:t xml:space="preserve">berada pada </w:t>
      </w:r>
      <w:r w:rsidR="004021F2" w:rsidRPr="002010A0">
        <w:rPr>
          <w:lang w:val="id-ID"/>
        </w:rPr>
        <w:t xml:space="preserve">kategori </w:t>
      </w:r>
      <w:r w:rsidR="006B7550" w:rsidRPr="002010A0">
        <w:rPr>
          <w:lang w:val="id-ID"/>
        </w:rPr>
        <w:t>cukup</w:t>
      </w:r>
      <w:r w:rsidR="0076349C">
        <w:rPr>
          <w:lang w:val="id-ID"/>
        </w:rPr>
        <w:t xml:space="preserve">, </w:t>
      </w:r>
      <w:r w:rsidR="006B7550" w:rsidRPr="002010A0">
        <w:rPr>
          <w:lang w:val="id-ID"/>
        </w:rPr>
        <w:t xml:space="preserve">siklus </w:t>
      </w:r>
      <w:r w:rsidR="00076DE1">
        <w:rPr>
          <w:lang w:val="id-ID"/>
        </w:rPr>
        <w:t xml:space="preserve">II </w:t>
      </w:r>
      <w:r w:rsidR="0066726E">
        <w:rPr>
          <w:lang w:val="id-ID"/>
        </w:rPr>
        <w:t>sudah mengalami peningkatan serta</w:t>
      </w:r>
      <w:r w:rsidR="005B6651">
        <w:rPr>
          <w:lang w:val="id-ID"/>
        </w:rPr>
        <w:t xml:space="preserve"> </w:t>
      </w:r>
      <w:r w:rsidR="0076349C">
        <w:rPr>
          <w:lang w:val="id-ID"/>
        </w:rPr>
        <w:t xml:space="preserve">berada pada </w:t>
      </w:r>
      <w:r w:rsidR="002010A0" w:rsidRPr="002010A0">
        <w:rPr>
          <w:lang w:val="id-ID"/>
        </w:rPr>
        <w:t>kategori baik.</w:t>
      </w:r>
    </w:p>
    <w:p w:rsidR="00D60B0D" w:rsidRPr="00D60B0D" w:rsidRDefault="00D60B0D" w:rsidP="00D60B0D">
      <w:pPr>
        <w:spacing w:line="480" w:lineRule="auto"/>
        <w:ind w:firstLine="709"/>
        <w:jc w:val="both"/>
        <w:rPr>
          <w:lang w:val="id-ID"/>
        </w:rPr>
      </w:pPr>
    </w:p>
    <w:p w:rsidR="00E104A1" w:rsidRPr="00E104A1" w:rsidRDefault="00E104A1" w:rsidP="00092187">
      <w:pPr>
        <w:pStyle w:val="ListParagraph"/>
        <w:numPr>
          <w:ilvl w:val="0"/>
          <w:numId w:val="51"/>
        </w:numPr>
        <w:spacing w:line="480" w:lineRule="auto"/>
        <w:jc w:val="both"/>
        <w:rPr>
          <w:b/>
          <w:lang w:val="id-ID"/>
        </w:rPr>
      </w:pPr>
      <w:r w:rsidRPr="00E104A1">
        <w:rPr>
          <w:b/>
          <w:lang w:val="id-ID"/>
        </w:rPr>
        <w:t>Saran</w:t>
      </w:r>
    </w:p>
    <w:p w:rsidR="00E104A1" w:rsidRPr="00F1269C" w:rsidRDefault="00E104A1" w:rsidP="00E104A1">
      <w:pPr>
        <w:spacing w:line="480" w:lineRule="auto"/>
        <w:ind w:firstLine="709"/>
        <w:jc w:val="both"/>
        <w:rPr>
          <w:lang w:val="id-ID"/>
        </w:rPr>
      </w:pPr>
      <w:r w:rsidRPr="00F1269C">
        <w:rPr>
          <w:lang w:val="id-ID"/>
        </w:rPr>
        <w:t>Dari hasil penelitian ini, diajukan beberapa saran dalam upaya meningkatkan mutu pendidikan, antara lain :</w:t>
      </w:r>
    </w:p>
    <w:p w:rsidR="00E104A1" w:rsidRDefault="000D36E0" w:rsidP="00092187">
      <w:pPr>
        <w:pStyle w:val="ListParagraph"/>
        <w:numPr>
          <w:ilvl w:val="0"/>
          <w:numId w:val="52"/>
        </w:numPr>
        <w:spacing w:line="480" w:lineRule="auto"/>
        <w:ind w:left="426"/>
        <w:jc w:val="both"/>
        <w:rPr>
          <w:lang w:val="id-ID"/>
        </w:rPr>
      </w:pPr>
      <w:r>
        <w:rPr>
          <w:noProof/>
          <w:lang w:val="id-ID" w:eastAsia="id-ID"/>
        </w:rPr>
        <w:pict>
          <v:rect id="_x0000_s1188" style="position:absolute;left:0;text-align:left;margin-left:194.1pt;margin-top:122.45pt;width:34.5pt;height:35.25pt;z-index:251763712" strokecolor="white [3212]">
            <v:textbox style="mso-next-textbox:#_x0000_s1188">
              <w:txbxContent>
                <w:p w:rsidR="00533621" w:rsidRPr="004F4803" w:rsidRDefault="00533621" w:rsidP="00C32EC2">
                  <w:pPr>
                    <w:jc w:val="center"/>
                    <w:rPr>
                      <w:lang w:val="id-ID"/>
                    </w:rPr>
                  </w:pPr>
                  <w:r>
                    <w:rPr>
                      <w:lang w:val="id-ID"/>
                    </w:rPr>
                    <w:t>78</w:t>
                  </w:r>
                </w:p>
                <w:p w:rsidR="00533621" w:rsidRDefault="00533621"/>
              </w:txbxContent>
            </v:textbox>
          </v:rect>
        </w:pict>
      </w:r>
      <w:r w:rsidR="00E104A1" w:rsidRPr="00F1269C">
        <w:rPr>
          <w:lang w:val="id-ID"/>
        </w:rPr>
        <w:t xml:space="preserve">Diharapkan kepada guru khususnya guru </w:t>
      </w:r>
      <w:r w:rsidR="00E104A1">
        <w:rPr>
          <w:lang w:val="id-ID"/>
        </w:rPr>
        <w:t>sekolah dasar</w:t>
      </w:r>
      <w:r w:rsidR="00E104A1" w:rsidRPr="00F1269C">
        <w:rPr>
          <w:lang w:val="id-ID"/>
        </w:rPr>
        <w:t xml:space="preserve"> agar menerapkan pendekatan pembelajaran </w:t>
      </w:r>
      <w:r w:rsidR="00F76EF1">
        <w:rPr>
          <w:i/>
          <w:lang w:val="id-ID"/>
        </w:rPr>
        <w:t>q</w:t>
      </w:r>
      <w:r w:rsidR="00E104A1" w:rsidRPr="00F1269C">
        <w:rPr>
          <w:i/>
          <w:lang w:val="id-ID"/>
        </w:rPr>
        <w:t xml:space="preserve">uantum </w:t>
      </w:r>
      <w:r w:rsidR="00E104A1">
        <w:rPr>
          <w:i/>
          <w:lang w:val="id-ID"/>
        </w:rPr>
        <w:t xml:space="preserve">teaching </w:t>
      </w:r>
      <w:r w:rsidR="00E104A1" w:rsidRPr="00F1269C">
        <w:rPr>
          <w:lang w:val="id-ID"/>
        </w:rPr>
        <w:t xml:space="preserve">sejak dini untuk meningkatkan </w:t>
      </w:r>
      <w:r w:rsidR="00E104A1">
        <w:rPr>
          <w:lang w:val="id-ID"/>
        </w:rPr>
        <w:t>hasil</w:t>
      </w:r>
      <w:r w:rsidR="00E104A1" w:rsidRPr="00F1269C">
        <w:rPr>
          <w:lang w:val="id-ID"/>
        </w:rPr>
        <w:t xml:space="preserve"> </w:t>
      </w:r>
      <w:r w:rsidR="00E104A1">
        <w:rPr>
          <w:lang w:val="id-ID"/>
        </w:rPr>
        <w:t xml:space="preserve">belajar </w:t>
      </w:r>
      <w:r w:rsidR="00E104A1" w:rsidRPr="00F1269C">
        <w:rPr>
          <w:lang w:val="id-ID"/>
        </w:rPr>
        <w:t xml:space="preserve">siswa dalam </w:t>
      </w:r>
      <w:r w:rsidR="00E104A1">
        <w:rPr>
          <w:lang w:val="id-ID"/>
        </w:rPr>
        <w:t>memahami materi</w:t>
      </w:r>
      <w:r w:rsidR="00E104A1" w:rsidRPr="00F1269C">
        <w:rPr>
          <w:lang w:val="id-ID"/>
        </w:rPr>
        <w:t xml:space="preserve"> matematika.</w:t>
      </w:r>
    </w:p>
    <w:p w:rsidR="004F4803" w:rsidRPr="004F4803" w:rsidRDefault="004F4803" w:rsidP="00092187">
      <w:pPr>
        <w:pStyle w:val="ListParagraph"/>
        <w:numPr>
          <w:ilvl w:val="0"/>
          <w:numId w:val="52"/>
        </w:numPr>
        <w:spacing w:line="480" w:lineRule="auto"/>
        <w:ind w:left="426"/>
        <w:jc w:val="both"/>
      </w:pPr>
      <w:r>
        <w:lastRenderedPageBreak/>
        <w:t>Dalam</w:t>
      </w:r>
      <w:r w:rsidR="003D2859">
        <w:t xml:space="preserve"> pembelajaran menggunakan </w:t>
      </w:r>
      <w:r w:rsidR="003D2859">
        <w:rPr>
          <w:lang w:val="id-ID"/>
        </w:rPr>
        <w:t>pendekatan</w:t>
      </w:r>
      <w:r>
        <w:t xml:space="preserve"> </w:t>
      </w:r>
      <w:r>
        <w:rPr>
          <w:i/>
          <w:lang w:val="id-ID"/>
        </w:rPr>
        <w:t>quantum teaching</w:t>
      </w:r>
      <w:r w:rsidRPr="00092656">
        <w:rPr>
          <w:i/>
        </w:rPr>
        <w:t xml:space="preserve"> </w:t>
      </w:r>
      <w:r>
        <w:t xml:space="preserve">hendaknya memperhatikan langkah-langkah </w:t>
      </w:r>
      <w:r w:rsidR="003D2859">
        <w:rPr>
          <w:lang w:val="id-ID"/>
        </w:rPr>
        <w:t>pemdekatan</w:t>
      </w:r>
      <w:r>
        <w:t xml:space="preserve"> </w:t>
      </w:r>
      <w:r>
        <w:rPr>
          <w:i/>
          <w:lang w:val="id-ID"/>
        </w:rPr>
        <w:t>quantum teaching</w:t>
      </w:r>
      <w:r>
        <w:t xml:space="preserve"> </w:t>
      </w:r>
      <w:r w:rsidR="003D2859">
        <w:t>agar hasil yang di</w:t>
      </w:r>
      <w:r>
        <w:t>capai lebih maksimal.</w:t>
      </w:r>
    </w:p>
    <w:p w:rsidR="00E104A1" w:rsidRPr="004F4803" w:rsidRDefault="004F4803" w:rsidP="00092187">
      <w:pPr>
        <w:pStyle w:val="ListParagraph"/>
        <w:numPr>
          <w:ilvl w:val="0"/>
          <w:numId w:val="52"/>
        </w:numPr>
        <w:spacing w:line="480" w:lineRule="auto"/>
        <w:ind w:left="426"/>
        <w:jc w:val="both"/>
        <w:rPr>
          <w:lang w:val="id-ID"/>
        </w:rPr>
      </w:pPr>
      <w:r w:rsidRPr="00886CBB">
        <w:rPr>
          <w:lang w:val="id-ID"/>
        </w:rPr>
        <w:t xml:space="preserve">Bagi peneliti lain yang ingin menerapkan </w:t>
      </w:r>
      <w:r>
        <w:t xml:space="preserve">metode </w:t>
      </w:r>
      <w:r>
        <w:rPr>
          <w:i/>
          <w:lang w:val="id-ID"/>
        </w:rPr>
        <w:t>quantum teaching</w:t>
      </w:r>
      <w:r w:rsidRPr="00886CBB">
        <w:rPr>
          <w:lang w:val="id-ID"/>
        </w:rPr>
        <w:t xml:space="preserve">, diharapkan untuk mengembangkan pada materi matematika yang lain selain materi </w:t>
      </w:r>
      <w:r>
        <w:rPr>
          <w:lang w:val="id-ID"/>
        </w:rPr>
        <w:t xml:space="preserve">pecahan </w:t>
      </w:r>
      <w:r w:rsidRPr="001C65DE">
        <w:t>dan bidang studi yang lain.</w:t>
      </w:r>
    </w:p>
    <w:p w:rsidR="00E104A1" w:rsidRDefault="00E104A1" w:rsidP="00E104A1">
      <w:pPr>
        <w:spacing w:line="480" w:lineRule="auto"/>
        <w:ind w:firstLine="720"/>
        <w:jc w:val="both"/>
        <w:rPr>
          <w:b/>
          <w:lang w:val="id-ID"/>
        </w:rPr>
      </w:pPr>
    </w:p>
    <w:p w:rsidR="00D81D44" w:rsidRDefault="00D81D44" w:rsidP="00D81D44">
      <w:pPr>
        <w:spacing w:line="360" w:lineRule="auto"/>
        <w:jc w:val="center"/>
        <w:rPr>
          <w:b/>
          <w:lang w:val="id-ID"/>
        </w:rPr>
      </w:pPr>
    </w:p>
    <w:p w:rsidR="00D81D44" w:rsidRDefault="00D81D44" w:rsidP="00157081">
      <w:pPr>
        <w:spacing w:line="360" w:lineRule="auto"/>
        <w:jc w:val="both"/>
        <w:rPr>
          <w:b/>
          <w:lang w:val="id-ID"/>
        </w:rPr>
      </w:pPr>
    </w:p>
    <w:p w:rsidR="00D81D44" w:rsidRDefault="00D81D44" w:rsidP="00157081">
      <w:pPr>
        <w:spacing w:line="360" w:lineRule="auto"/>
        <w:jc w:val="both"/>
        <w:rPr>
          <w:b/>
          <w:lang w:val="id-ID"/>
        </w:rPr>
      </w:pPr>
    </w:p>
    <w:p w:rsidR="00D81D44" w:rsidRDefault="00D81D44" w:rsidP="00157081">
      <w:pPr>
        <w:spacing w:line="360" w:lineRule="auto"/>
        <w:jc w:val="both"/>
        <w:rPr>
          <w:b/>
          <w:lang w:val="id-ID"/>
        </w:rPr>
      </w:pPr>
    </w:p>
    <w:p w:rsidR="00D81D44" w:rsidRDefault="00D81D44" w:rsidP="00157081">
      <w:pPr>
        <w:spacing w:line="360" w:lineRule="auto"/>
        <w:jc w:val="both"/>
        <w:rPr>
          <w:b/>
          <w:lang w:val="id-ID"/>
        </w:rPr>
      </w:pPr>
    </w:p>
    <w:p w:rsidR="00D81D44" w:rsidRDefault="00D81D44" w:rsidP="00157081">
      <w:pPr>
        <w:spacing w:line="360" w:lineRule="auto"/>
        <w:jc w:val="both"/>
        <w:rPr>
          <w:b/>
          <w:lang w:val="id-ID"/>
        </w:rPr>
      </w:pPr>
    </w:p>
    <w:p w:rsidR="00D81D44" w:rsidRDefault="00D81D44" w:rsidP="00157081">
      <w:pPr>
        <w:spacing w:line="360" w:lineRule="auto"/>
        <w:jc w:val="both"/>
        <w:rPr>
          <w:b/>
          <w:lang w:val="id-ID"/>
        </w:rPr>
      </w:pPr>
    </w:p>
    <w:p w:rsidR="00D81D44" w:rsidRDefault="00D81D44" w:rsidP="00157081">
      <w:pPr>
        <w:spacing w:line="360" w:lineRule="auto"/>
        <w:jc w:val="both"/>
        <w:rPr>
          <w:b/>
          <w:lang w:val="id-ID"/>
        </w:rPr>
      </w:pPr>
    </w:p>
    <w:p w:rsidR="00D81D44" w:rsidRDefault="00D81D44" w:rsidP="00157081">
      <w:pPr>
        <w:spacing w:line="360" w:lineRule="auto"/>
        <w:jc w:val="both"/>
        <w:rPr>
          <w:b/>
          <w:lang w:val="id-ID"/>
        </w:rPr>
      </w:pPr>
    </w:p>
    <w:p w:rsidR="00D81D44" w:rsidRDefault="00D81D44" w:rsidP="00157081">
      <w:pPr>
        <w:spacing w:line="360" w:lineRule="auto"/>
        <w:jc w:val="both"/>
        <w:rPr>
          <w:b/>
          <w:lang w:val="id-ID"/>
        </w:rPr>
      </w:pPr>
    </w:p>
    <w:p w:rsidR="00D81D44" w:rsidRDefault="00D81D44" w:rsidP="00157081">
      <w:pPr>
        <w:spacing w:line="360" w:lineRule="auto"/>
        <w:jc w:val="both"/>
        <w:rPr>
          <w:b/>
          <w:lang w:val="id-ID"/>
        </w:rPr>
      </w:pPr>
    </w:p>
    <w:p w:rsidR="00D81D44" w:rsidRDefault="00D81D44" w:rsidP="00157081">
      <w:pPr>
        <w:spacing w:line="360" w:lineRule="auto"/>
        <w:jc w:val="both"/>
        <w:rPr>
          <w:b/>
          <w:lang w:val="id-ID"/>
        </w:rPr>
      </w:pPr>
    </w:p>
    <w:p w:rsidR="00D81D44" w:rsidRDefault="00D81D44" w:rsidP="00157081">
      <w:pPr>
        <w:spacing w:line="360" w:lineRule="auto"/>
        <w:jc w:val="both"/>
        <w:rPr>
          <w:b/>
          <w:lang w:val="id-ID"/>
        </w:rPr>
      </w:pPr>
    </w:p>
    <w:p w:rsidR="00D81D44" w:rsidRDefault="00D81D44" w:rsidP="00157081">
      <w:pPr>
        <w:spacing w:line="360" w:lineRule="auto"/>
        <w:jc w:val="both"/>
        <w:rPr>
          <w:b/>
          <w:lang w:val="id-ID"/>
        </w:rPr>
      </w:pPr>
    </w:p>
    <w:p w:rsidR="00D81D44" w:rsidRDefault="00D81D44" w:rsidP="00157081">
      <w:pPr>
        <w:spacing w:line="360" w:lineRule="auto"/>
        <w:jc w:val="both"/>
        <w:rPr>
          <w:b/>
          <w:lang w:val="id-ID"/>
        </w:rPr>
      </w:pPr>
    </w:p>
    <w:p w:rsidR="00D81D44" w:rsidRDefault="00D81D44" w:rsidP="00157081">
      <w:pPr>
        <w:spacing w:line="360" w:lineRule="auto"/>
        <w:jc w:val="both"/>
        <w:rPr>
          <w:b/>
          <w:lang w:val="id-ID"/>
        </w:rPr>
      </w:pPr>
    </w:p>
    <w:p w:rsidR="00D81D44" w:rsidRDefault="00D81D44" w:rsidP="00157081">
      <w:pPr>
        <w:spacing w:line="360" w:lineRule="auto"/>
        <w:jc w:val="both"/>
        <w:rPr>
          <w:b/>
          <w:lang w:val="id-ID"/>
        </w:rPr>
      </w:pPr>
    </w:p>
    <w:p w:rsidR="00D81D44" w:rsidRDefault="00D81D44" w:rsidP="00157081">
      <w:pPr>
        <w:spacing w:line="360" w:lineRule="auto"/>
        <w:jc w:val="both"/>
        <w:rPr>
          <w:b/>
          <w:lang w:val="id-ID"/>
        </w:rPr>
      </w:pPr>
    </w:p>
    <w:p w:rsidR="003373D2" w:rsidRDefault="003373D2" w:rsidP="005741D3">
      <w:pPr>
        <w:spacing w:line="480" w:lineRule="auto"/>
        <w:rPr>
          <w:b/>
          <w:sz w:val="32"/>
          <w:szCs w:val="32"/>
          <w:lang w:val="id-ID"/>
        </w:rPr>
      </w:pPr>
    </w:p>
    <w:p w:rsidR="00947345" w:rsidRPr="00162B7A" w:rsidRDefault="000D36E0" w:rsidP="00873289">
      <w:pPr>
        <w:spacing w:line="480" w:lineRule="auto"/>
        <w:jc w:val="center"/>
        <w:rPr>
          <w:b/>
          <w:lang w:val="id-ID"/>
        </w:rPr>
      </w:pPr>
      <w:r w:rsidRPr="00162B7A">
        <w:rPr>
          <w:b/>
          <w:noProof/>
          <w:lang w:val="id-ID" w:eastAsia="id-ID"/>
        </w:rPr>
        <w:lastRenderedPageBreak/>
        <w:pict>
          <v:rect id="_x0000_s1146" style="position:absolute;left:0;text-align:left;margin-left:389.1pt;margin-top:-49.65pt;width:46.5pt;height:51pt;z-index:251747328" fillcolor="white [3212]" strokecolor="white [3212]"/>
        </w:pict>
      </w:r>
      <w:r w:rsidR="00947345" w:rsidRPr="00162B7A">
        <w:rPr>
          <w:b/>
        </w:rPr>
        <w:t>DAFTAR PUSTAKA</w:t>
      </w:r>
    </w:p>
    <w:p w:rsidR="00947345" w:rsidRDefault="00947345" w:rsidP="00947345">
      <w:pPr>
        <w:jc w:val="center"/>
        <w:rPr>
          <w:b/>
          <w:lang w:val="id-ID"/>
        </w:rPr>
      </w:pPr>
    </w:p>
    <w:p w:rsidR="00947345" w:rsidRPr="00947345" w:rsidRDefault="00947345" w:rsidP="00BD5D96">
      <w:pPr>
        <w:rPr>
          <w:b/>
          <w:lang w:val="id-ID"/>
        </w:rPr>
      </w:pPr>
    </w:p>
    <w:p w:rsidR="00BD5D96" w:rsidRPr="0082629F" w:rsidRDefault="004753B9" w:rsidP="00BD5D96">
      <w:pPr>
        <w:autoSpaceDE w:val="0"/>
        <w:autoSpaceDN w:val="0"/>
        <w:adjustRightInd w:val="0"/>
        <w:ind w:left="709" w:hanging="709"/>
        <w:jc w:val="both"/>
        <w:rPr>
          <w:lang w:val="id-ID"/>
        </w:rPr>
      </w:pPr>
      <w:r w:rsidRPr="0082629F">
        <w:t>Abidin, Zainal. 2</w:t>
      </w:r>
      <w:r w:rsidRPr="0082629F">
        <w:rPr>
          <w:lang w:val="id-ID"/>
        </w:rPr>
        <w:t>011</w:t>
      </w:r>
      <w:r w:rsidR="00947345" w:rsidRPr="0082629F">
        <w:t xml:space="preserve">. </w:t>
      </w:r>
      <w:r w:rsidRPr="0082629F">
        <w:rPr>
          <w:i/>
          <w:lang w:val="id-ID"/>
        </w:rPr>
        <w:t>Pembelajaran Matematika di Sekolah</w:t>
      </w:r>
      <w:r w:rsidRPr="0082629F">
        <w:rPr>
          <w:lang w:val="id-ID"/>
        </w:rPr>
        <w:t xml:space="preserve">. </w:t>
      </w:r>
      <w:hyperlink r:id="rId8" w:history="1">
        <w:r w:rsidRPr="0082629F">
          <w:rPr>
            <w:rStyle w:val="Hyperlink"/>
            <w:color w:val="auto"/>
            <w:lang w:val="id-ID"/>
          </w:rPr>
          <w:t>http://www.sekolahdasar.net/2011/07/pembelajaran-matematika-di-sekolah.html</w:t>
        </w:r>
      </w:hyperlink>
      <w:r w:rsidRPr="0082629F">
        <w:rPr>
          <w:lang w:val="id-ID"/>
        </w:rPr>
        <w:t xml:space="preserve">. </w:t>
      </w:r>
      <w:r w:rsidR="00947345" w:rsidRPr="0082629F">
        <w:t xml:space="preserve">Diakses pada </w:t>
      </w:r>
      <w:r w:rsidRPr="0082629F">
        <w:rPr>
          <w:lang w:val="id-ID"/>
        </w:rPr>
        <w:t>27</w:t>
      </w:r>
      <w:r w:rsidR="00947345" w:rsidRPr="0082629F">
        <w:t xml:space="preserve"> Februari 2012.</w:t>
      </w:r>
    </w:p>
    <w:p w:rsidR="007E7345" w:rsidRPr="0082629F" w:rsidRDefault="007E7345" w:rsidP="00BD5D96">
      <w:pPr>
        <w:autoSpaceDE w:val="0"/>
        <w:autoSpaceDN w:val="0"/>
        <w:adjustRightInd w:val="0"/>
        <w:ind w:left="709" w:hanging="709"/>
        <w:jc w:val="both"/>
        <w:rPr>
          <w:lang w:val="id-ID"/>
        </w:rPr>
      </w:pPr>
    </w:p>
    <w:p w:rsidR="007E7345" w:rsidRPr="0082629F" w:rsidRDefault="007E7345" w:rsidP="00BD5D96">
      <w:pPr>
        <w:autoSpaceDE w:val="0"/>
        <w:autoSpaceDN w:val="0"/>
        <w:adjustRightInd w:val="0"/>
        <w:ind w:left="709" w:hanging="709"/>
        <w:jc w:val="both"/>
        <w:rPr>
          <w:lang w:val="id-ID"/>
        </w:rPr>
      </w:pPr>
      <w:r w:rsidRPr="0082629F">
        <w:rPr>
          <w:lang w:val="id-ID"/>
        </w:rPr>
        <w:t xml:space="preserve">Arikunto, Suharsimi &amp; Cepi Safruddin A. J. 2004. </w:t>
      </w:r>
      <w:r w:rsidRPr="0082629F">
        <w:rPr>
          <w:i/>
          <w:lang w:val="id-ID"/>
        </w:rPr>
        <w:t>Evaluasi Program Pendidikan.</w:t>
      </w:r>
      <w:r w:rsidRPr="0082629F">
        <w:rPr>
          <w:lang w:val="id-ID"/>
        </w:rPr>
        <w:t xml:space="preserve"> Jakarta: PT Bumi Aksara.</w:t>
      </w:r>
    </w:p>
    <w:p w:rsidR="003225D2" w:rsidRPr="0082629F" w:rsidRDefault="003225D2" w:rsidP="00BA3987">
      <w:pPr>
        <w:autoSpaceDE w:val="0"/>
        <w:autoSpaceDN w:val="0"/>
        <w:adjustRightInd w:val="0"/>
        <w:jc w:val="both"/>
        <w:rPr>
          <w:i/>
          <w:lang w:val="id-ID"/>
        </w:rPr>
      </w:pPr>
    </w:p>
    <w:p w:rsidR="003225D2" w:rsidRPr="0082629F" w:rsidRDefault="003225D2" w:rsidP="00947345">
      <w:pPr>
        <w:autoSpaceDE w:val="0"/>
        <w:autoSpaceDN w:val="0"/>
        <w:adjustRightInd w:val="0"/>
        <w:ind w:left="709" w:hanging="709"/>
        <w:jc w:val="both"/>
        <w:rPr>
          <w:lang w:val="id-ID"/>
        </w:rPr>
      </w:pPr>
      <w:r w:rsidRPr="0082629F">
        <w:rPr>
          <w:lang w:val="id-ID"/>
        </w:rPr>
        <w:t xml:space="preserve">Bundu, Patta. 2011. </w:t>
      </w:r>
      <w:r w:rsidRPr="0082629F">
        <w:rPr>
          <w:i/>
          <w:lang w:val="id-ID"/>
        </w:rPr>
        <w:t>Assesmen Pembelajaran IPA</w:t>
      </w:r>
      <w:r w:rsidR="004A0805" w:rsidRPr="0082629F">
        <w:rPr>
          <w:i/>
          <w:lang w:val="id-ID"/>
        </w:rPr>
        <w:t>.</w:t>
      </w:r>
      <w:r w:rsidRPr="0082629F">
        <w:rPr>
          <w:lang w:val="id-ID"/>
        </w:rPr>
        <w:t xml:space="preserve"> </w:t>
      </w:r>
      <w:r w:rsidR="004A0805" w:rsidRPr="0082629F">
        <w:rPr>
          <w:lang w:val="id-ID"/>
        </w:rPr>
        <w:t>Makassar: Universitas Negeri Makassar.</w:t>
      </w:r>
    </w:p>
    <w:p w:rsidR="00BD5D96" w:rsidRPr="0082629F" w:rsidRDefault="00BD5D96" w:rsidP="00947345">
      <w:pPr>
        <w:autoSpaceDE w:val="0"/>
        <w:autoSpaceDN w:val="0"/>
        <w:adjustRightInd w:val="0"/>
        <w:ind w:left="709" w:hanging="709"/>
        <w:jc w:val="both"/>
        <w:rPr>
          <w:lang w:val="id-ID"/>
        </w:rPr>
      </w:pPr>
    </w:p>
    <w:p w:rsidR="00947345" w:rsidRPr="0082629F" w:rsidRDefault="002B464F" w:rsidP="00947345">
      <w:pPr>
        <w:autoSpaceDE w:val="0"/>
        <w:autoSpaceDN w:val="0"/>
        <w:adjustRightInd w:val="0"/>
        <w:ind w:left="709" w:hanging="709"/>
        <w:jc w:val="both"/>
        <w:rPr>
          <w:lang w:val="id-ID"/>
        </w:rPr>
      </w:pPr>
      <w:r w:rsidRPr="0082629F">
        <w:t>DePorter, Bobbi</w:t>
      </w:r>
      <w:r w:rsidRPr="0082629F">
        <w:rPr>
          <w:lang w:val="id-ID"/>
        </w:rPr>
        <w:t>, Dkk</w:t>
      </w:r>
      <w:r w:rsidR="00947345" w:rsidRPr="0082629F">
        <w:t xml:space="preserve">. 2011. </w:t>
      </w:r>
      <w:r w:rsidR="00947345" w:rsidRPr="0082629F">
        <w:rPr>
          <w:i/>
          <w:iCs/>
        </w:rPr>
        <w:t>Quantum Teaching</w:t>
      </w:r>
      <w:r w:rsidR="00947345" w:rsidRPr="0082629F">
        <w:t xml:space="preserve">. </w:t>
      </w:r>
      <w:r w:rsidR="0057459B" w:rsidRPr="0082629F">
        <w:rPr>
          <w:lang w:val="id-ID"/>
        </w:rPr>
        <w:t xml:space="preserve">Diterjemahkan oleh Ary Nilandari. </w:t>
      </w:r>
      <w:r w:rsidR="00947345" w:rsidRPr="0082629F">
        <w:t>Bandung: Kaifa.</w:t>
      </w:r>
    </w:p>
    <w:p w:rsidR="00947345" w:rsidRPr="0082629F" w:rsidRDefault="00947345" w:rsidP="00947345">
      <w:pPr>
        <w:autoSpaceDE w:val="0"/>
        <w:autoSpaceDN w:val="0"/>
        <w:adjustRightInd w:val="0"/>
        <w:ind w:left="709" w:hanging="709"/>
        <w:jc w:val="both"/>
        <w:rPr>
          <w:lang w:val="id-ID"/>
        </w:rPr>
      </w:pPr>
    </w:p>
    <w:p w:rsidR="00947345" w:rsidRPr="0082629F" w:rsidRDefault="0082629F" w:rsidP="00947345">
      <w:pPr>
        <w:autoSpaceDE w:val="0"/>
        <w:autoSpaceDN w:val="0"/>
        <w:adjustRightInd w:val="0"/>
        <w:ind w:left="709" w:hanging="709"/>
        <w:jc w:val="both"/>
        <w:rPr>
          <w:lang w:val="id-ID"/>
        </w:rPr>
      </w:pPr>
      <w:r w:rsidRPr="0082629F">
        <w:t>Dimyati</w:t>
      </w:r>
      <w:r w:rsidRPr="0082629F">
        <w:rPr>
          <w:lang w:val="id-ID"/>
        </w:rPr>
        <w:t xml:space="preserve"> &amp;</w:t>
      </w:r>
      <w:r w:rsidR="00947345" w:rsidRPr="0082629F">
        <w:t xml:space="preserve"> Mujiono. 2006. </w:t>
      </w:r>
      <w:r w:rsidR="00947345" w:rsidRPr="0082629F">
        <w:rPr>
          <w:i/>
        </w:rPr>
        <w:t>Belajar dan Pembelajaran</w:t>
      </w:r>
      <w:r w:rsidR="00947345" w:rsidRPr="0082629F">
        <w:t>. Jakarta: Rineka Cipta</w:t>
      </w:r>
      <w:r w:rsidR="00947345" w:rsidRPr="0082629F">
        <w:rPr>
          <w:lang w:val="id-ID"/>
        </w:rPr>
        <w:t>.</w:t>
      </w:r>
    </w:p>
    <w:p w:rsidR="00947345" w:rsidRPr="0082629F" w:rsidRDefault="00947345" w:rsidP="00947345">
      <w:pPr>
        <w:autoSpaceDE w:val="0"/>
        <w:autoSpaceDN w:val="0"/>
        <w:adjustRightInd w:val="0"/>
        <w:ind w:left="709" w:hanging="709"/>
        <w:jc w:val="both"/>
        <w:rPr>
          <w:lang w:val="id-ID"/>
        </w:rPr>
      </w:pPr>
    </w:p>
    <w:p w:rsidR="00947345" w:rsidRPr="0082629F" w:rsidRDefault="007E7345" w:rsidP="00947345">
      <w:pPr>
        <w:autoSpaceDE w:val="0"/>
        <w:autoSpaceDN w:val="0"/>
        <w:adjustRightInd w:val="0"/>
        <w:ind w:left="709" w:hanging="709"/>
        <w:jc w:val="both"/>
        <w:rPr>
          <w:bCs/>
          <w:lang w:val="id-ID"/>
        </w:rPr>
      </w:pPr>
      <w:r w:rsidRPr="0082629F">
        <w:rPr>
          <w:bCs/>
        </w:rPr>
        <w:t xml:space="preserve">Djamarah, S.B. </w:t>
      </w:r>
      <w:r w:rsidRPr="0082629F">
        <w:rPr>
          <w:bCs/>
          <w:lang w:val="id-ID"/>
        </w:rPr>
        <w:t xml:space="preserve">&amp; </w:t>
      </w:r>
      <w:r w:rsidR="00947345" w:rsidRPr="0082629F">
        <w:rPr>
          <w:bCs/>
        </w:rPr>
        <w:t>Aswan</w:t>
      </w:r>
      <w:r w:rsidRPr="0082629F">
        <w:rPr>
          <w:bCs/>
          <w:lang w:val="id-ID"/>
        </w:rPr>
        <w:t xml:space="preserve"> Zain</w:t>
      </w:r>
      <w:r w:rsidR="00947345" w:rsidRPr="0082629F">
        <w:rPr>
          <w:bCs/>
        </w:rPr>
        <w:t xml:space="preserve">. 2002. </w:t>
      </w:r>
      <w:r w:rsidR="00947345" w:rsidRPr="0082629F">
        <w:rPr>
          <w:bCs/>
          <w:i/>
        </w:rPr>
        <w:t xml:space="preserve">Strategi Belajar Mengajar. </w:t>
      </w:r>
      <w:r w:rsidR="00947345" w:rsidRPr="0082629F">
        <w:rPr>
          <w:bCs/>
        </w:rPr>
        <w:t>Jakarta: Rineka Cipta.</w:t>
      </w:r>
    </w:p>
    <w:p w:rsidR="00947345" w:rsidRPr="0082629F" w:rsidRDefault="00947345" w:rsidP="00947345">
      <w:pPr>
        <w:autoSpaceDE w:val="0"/>
        <w:autoSpaceDN w:val="0"/>
        <w:adjustRightInd w:val="0"/>
        <w:ind w:left="709" w:hanging="709"/>
        <w:jc w:val="both"/>
        <w:rPr>
          <w:bCs/>
          <w:lang w:val="id-ID"/>
        </w:rPr>
      </w:pPr>
    </w:p>
    <w:p w:rsidR="00947345" w:rsidRPr="0082629F" w:rsidRDefault="00947345" w:rsidP="00947345">
      <w:pPr>
        <w:autoSpaceDE w:val="0"/>
        <w:autoSpaceDN w:val="0"/>
        <w:adjustRightInd w:val="0"/>
        <w:ind w:left="709" w:hanging="709"/>
        <w:jc w:val="both"/>
        <w:rPr>
          <w:bCs/>
          <w:lang w:val="id-ID"/>
        </w:rPr>
      </w:pPr>
      <w:r w:rsidRPr="0082629F">
        <w:rPr>
          <w:bCs/>
        </w:rPr>
        <w:t xml:space="preserve">Hamalik, Oemar. 2008. </w:t>
      </w:r>
      <w:r w:rsidRPr="0082629F">
        <w:rPr>
          <w:bCs/>
          <w:i/>
        </w:rPr>
        <w:t>Kurikulum dan Pembelajaran</w:t>
      </w:r>
      <w:r w:rsidRPr="0082629F">
        <w:rPr>
          <w:bCs/>
        </w:rPr>
        <w:t>. Jakarta: Bumi Aksara.</w:t>
      </w:r>
    </w:p>
    <w:p w:rsidR="00947345" w:rsidRPr="0082629F" w:rsidRDefault="00947345" w:rsidP="00947345">
      <w:pPr>
        <w:autoSpaceDE w:val="0"/>
        <w:autoSpaceDN w:val="0"/>
        <w:adjustRightInd w:val="0"/>
        <w:ind w:left="709" w:hanging="709"/>
        <w:jc w:val="both"/>
        <w:rPr>
          <w:bCs/>
          <w:lang w:val="id-ID"/>
        </w:rPr>
      </w:pPr>
    </w:p>
    <w:p w:rsidR="00947345" w:rsidRPr="0082629F" w:rsidRDefault="00947345" w:rsidP="00947345">
      <w:pPr>
        <w:autoSpaceDE w:val="0"/>
        <w:autoSpaceDN w:val="0"/>
        <w:adjustRightInd w:val="0"/>
        <w:ind w:left="709" w:hanging="709"/>
        <w:jc w:val="both"/>
        <w:rPr>
          <w:lang w:val="id-ID"/>
        </w:rPr>
      </w:pPr>
      <w:r w:rsidRPr="0082629F">
        <w:t xml:space="preserve">Hernowo. 2005. </w:t>
      </w:r>
      <w:r w:rsidRPr="0082629F">
        <w:rPr>
          <w:i/>
        </w:rPr>
        <w:t>Mengubah Sekolah Catatan-Catatan Ringan Berbasiskan Pengalaman</w:t>
      </w:r>
      <w:r w:rsidRPr="0082629F">
        <w:t xml:space="preserve"> . Bandung: Misan Learning Center (MLC).</w:t>
      </w:r>
    </w:p>
    <w:p w:rsidR="003658E6" w:rsidRPr="0082629F" w:rsidRDefault="003658E6" w:rsidP="00947345">
      <w:pPr>
        <w:autoSpaceDE w:val="0"/>
        <w:autoSpaceDN w:val="0"/>
        <w:adjustRightInd w:val="0"/>
        <w:ind w:left="709" w:hanging="709"/>
        <w:jc w:val="both"/>
        <w:rPr>
          <w:lang w:val="id-ID"/>
        </w:rPr>
      </w:pPr>
    </w:p>
    <w:p w:rsidR="003658E6" w:rsidRPr="0082629F" w:rsidRDefault="003658E6" w:rsidP="003658E6">
      <w:pPr>
        <w:autoSpaceDE w:val="0"/>
        <w:autoSpaceDN w:val="0"/>
        <w:adjustRightInd w:val="0"/>
        <w:ind w:left="709" w:hanging="709"/>
        <w:jc w:val="both"/>
        <w:rPr>
          <w:lang w:val="id-ID"/>
        </w:rPr>
      </w:pPr>
      <w:r w:rsidRPr="0082629F">
        <w:rPr>
          <w:lang w:val="id-ID"/>
        </w:rPr>
        <w:t xml:space="preserve">Heruman. 2007. </w:t>
      </w:r>
      <w:r w:rsidRPr="0082629F">
        <w:rPr>
          <w:i/>
          <w:lang w:val="id-ID"/>
        </w:rPr>
        <w:t>Model Pembelajaran Matematika di Sekolah Dasar</w:t>
      </w:r>
      <w:r w:rsidRPr="0082629F">
        <w:rPr>
          <w:lang w:val="id-ID"/>
        </w:rPr>
        <w:t>. Bandung: PT Remaja Rosdakarya.</w:t>
      </w:r>
    </w:p>
    <w:p w:rsidR="001A57F4" w:rsidRPr="0082629F" w:rsidRDefault="001A57F4" w:rsidP="00947345">
      <w:pPr>
        <w:autoSpaceDE w:val="0"/>
        <w:autoSpaceDN w:val="0"/>
        <w:adjustRightInd w:val="0"/>
        <w:ind w:left="709" w:hanging="709"/>
        <w:jc w:val="both"/>
        <w:rPr>
          <w:lang w:val="id-ID"/>
        </w:rPr>
      </w:pPr>
    </w:p>
    <w:p w:rsidR="004F4803" w:rsidRPr="0082629F" w:rsidRDefault="001A57F4" w:rsidP="003658E6">
      <w:pPr>
        <w:autoSpaceDE w:val="0"/>
        <w:autoSpaceDN w:val="0"/>
        <w:adjustRightInd w:val="0"/>
        <w:ind w:left="709" w:hanging="709"/>
        <w:jc w:val="both"/>
        <w:rPr>
          <w:lang w:val="id-ID"/>
        </w:rPr>
      </w:pPr>
      <w:r w:rsidRPr="0082629F">
        <w:rPr>
          <w:lang w:val="id-ID"/>
        </w:rPr>
        <w:t xml:space="preserve">Hopkins, David. 2011. </w:t>
      </w:r>
      <w:r w:rsidRPr="0082629F">
        <w:rPr>
          <w:i/>
          <w:lang w:val="id-ID"/>
        </w:rPr>
        <w:t>Panduan Guru:Penelitian Tindakan Kelas</w:t>
      </w:r>
      <w:r w:rsidRPr="0082629F">
        <w:rPr>
          <w:lang w:val="id-ID"/>
        </w:rPr>
        <w:t xml:space="preserve">. Diterjemahkan oleh Achmad Fawaid. Yogyakarta: </w:t>
      </w:r>
      <w:r w:rsidR="005132C8" w:rsidRPr="0082629F">
        <w:rPr>
          <w:lang w:val="id-ID"/>
        </w:rPr>
        <w:t>Pustaka Pelajar.</w:t>
      </w:r>
    </w:p>
    <w:p w:rsidR="00947345" w:rsidRPr="0082629F" w:rsidRDefault="00947345" w:rsidP="00947345">
      <w:pPr>
        <w:autoSpaceDE w:val="0"/>
        <w:autoSpaceDN w:val="0"/>
        <w:adjustRightInd w:val="0"/>
        <w:ind w:left="709" w:hanging="709"/>
        <w:jc w:val="both"/>
        <w:rPr>
          <w:lang w:val="id-ID"/>
        </w:rPr>
      </w:pPr>
    </w:p>
    <w:p w:rsidR="00947345" w:rsidRPr="0082629F" w:rsidRDefault="00947345" w:rsidP="00947345">
      <w:pPr>
        <w:autoSpaceDE w:val="0"/>
        <w:autoSpaceDN w:val="0"/>
        <w:adjustRightInd w:val="0"/>
        <w:ind w:left="709" w:hanging="709"/>
        <w:jc w:val="both"/>
        <w:rPr>
          <w:lang w:val="id-ID"/>
        </w:rPr>
      </w:pPr>
      <w:r w:rsidRPr="0082629F">
        <w:t xml:space="preserve">Mustaqim, Burhan. 2008. </w:t>
      </w:r>
      <w:r w:rsidRPr="0082629F">
        <w:rPr>
          <w:i/>
        </w:rPr>
        <w:t>Ayo Belajar Matematika 4 untukSD/MI Kelas IV</w:t>
      </w:r>
      <w:r w:rsidRPr="0082629F">
        <w:t>. Jakarta: Pusat Perbukuan Departemen Pendidikan Nasional.</w:t>
      </w:r>
    </w:p>
    <w:p w:rsidR="00947345" w:rsidRPr="0082629F" w:rsidRDefault="00947345" w:rsidP="00947345">
      <w:pPr>
        <w:autoSpaceDE w:val="0"/>
        <w:autoSpaceDN w:val="0"/>
        <w:adjustRightInd w:val="0"/>
        <w:ind w:left="709" w:hanging="709"/>
        <w:jc w:val="both"/>
        <w:rPr>
          <w:lang w:val="id-ID"/>
        </w:rPr>
      </w:pPr>
    </w:p>
    <w:p w:rsidR="00947345" w:rsidRPr="0082629F" w:rsidRDefault="007E7345" w:rsidP="00947345">
      <w:pPr>
        <w:autoSpaceDE w:val="0"/>
        <w:autoSpaceDN w:val="0"/>
        <w:adjustRightInd w:val="0"/>
        <w:ind w:left="709" w:hanging="709"/>
        <w:jc w:val="both"/>
        <w:rPr>
          <w:lang w:val="id-ID"/>
        </w:rPr>
      </w:pPr>
      <w:r w:rsidRPr="0082629F">
        <w:t>Nasution. 200</w:t>
      </w:r>
      <w:r w:rsidRPr="0082629F">
        <w:rPr>
          <w:lang w:val="id-ID"/>
        </w:rPr>
        <w:t>6</w:t>
      </w:r>
      <w:r w:rsidR="00947345" w:rsidRPr="0082629F">
        <w:t xml:space="preserve">. </w:t>
      </w:r>
      <w:r w:rsidR="00947345" w:rsidRPr="0082629F">
        <w:rPr>
          <w:i/>
          <w:iCs/>
        </w:rPr>
        <w:t>Berbagai Pendekatan dalam Proses Belajar dan Mengajar</w:t>
      </w:r>
      <w:r w:rsidR="00947345" w:rsidRPr="0082629F">
        <w:t>. Jakarta: Bumi Aksara.</w:t>
      </w:r>
    </w:p>
    <w:p w:rsidR="00947345" w:rsidRDefault="00947345" w:rsidP="00947345">
      <w:pPr>
        <w:autoSpaceDE w:val="0"/>
        <w:autoSpaceDN w:val="0"/>
        <w:adjustRightInd w:val="0"/>
        <w:ind w:left="709" w:hanging="709"/>
        <w:jc w:val="both"/>
        <w:rPr>
          <w:lang w:val="id-ID"/>
        </w:rPr>
      </w:pPr>
    </w:p>
    <w:p w:rsidR="00CE6F74" w:rsidRPr="0082629F" w:rsidRDefault="000D36E0" w:rsidP="00162B7A">
      <w:pPr>
        <w:autoSpaceDE w:val="0"/>
        <w:autoSpaceDN w:val="0"/>
        <w:adjustRightInd w:val="0"/>
        <w:ind w:left="709" w:hanging="709"/>
        <w:jc w:val="both"/>
        <w:rPr>
          <w:lang w:val="id-ID"/>
        </w:rPr>
      </w:pPr>
      <w:r w:rsidRPr="000D36E0">
        <w:rPr>
          <w:b/>
          <w:noProof/>
          <w:lang w:val="id-ID" w:eastAsia="id-ID"/>
        </w:rPr>
        <w:pict>
          <v:rect id="_x0000_s1192" style="position:absolute;left:0;text-align:left;margin-left:190.35pt;margin-top:61.5pt;width:27.75pt;height:27.75pt;z-index:251764736" fillcolor="white [3212]" strokecolor="white [3212]">
            <v:textbox>
              <w:txbxContent>
                <w:p w:rsidR="00533621" w:rsidRPr="00AD39AA" w:rsidRDefault="00533621">
                  <w:pPr>
                    <w:rPr>
                      <w:lang w:val="id-ID"/>
                    </w:rPr>
                  </w:pPr>
                  <w:r>
                    <w:rPr>
                      <w:lang w:val="id-ID"/>
                    </w:rPr>
                    <w:t>80</w:t>
                  </w:r>
                </w:p>
              </w:txbxContent>
            </v:textbox>
          </v:rect>
        </w:pict>
      </w:r>
      <w:r w:rsidR="00CE6F74">
        <w:rPr>
          <w:lang w:val="id-ID"/>
        </w:rPr>
        <w:t xml:space="preserve">Padsan, Sutriadi. 2011. </w:t>
      </w:r>
      <w:r w:rsidR="00CE6F74" w:rsidRPr="00CE6F74">
        <w:rPr>
          <w:i/>
          <w:lang w:val="id-ID"/>
        </w:rPr>
        <w:t>Peningkatan Hasil Belajar IPS melalui Penerapan Pembelajaran Kontekstual  pada Siswa Kelas V SD Negeri 39 Desa Sering Kecamatan Donri-Donri Kabupaten Soppeng</w:t>
      </w:r>
      <w:r w:rsidR="00CE6F74">
        <w:rPr>
          <w:lang w:val="id-ID"/>
        </w:rPr>
        <w:t>. Skripsi. Makassar: Fakultas Ilmu Pendidik</w:t>
      </w:r>
      <w:r w:rsidR="00162B7A">
        <w:rPr>
          <w:lang w:val="id-ID"/>
        </w:rPr>
        <w:t>an Universitas Negeri Makassar.</w:t>
      </w:r>
    </w:p>
    <w:p w:rsidR="00947345" w:rsidRPr="0082629F" w:rsidRDefault="00947345" w:rsidP="00947345">
      <w:pPr>
        <w:autoSpaceDE w:val="0"/>
        <w:autoSpaceDN w:val="0"/>
        <w:adjustRightInd w:val="0"/>
        <w:ind w:left="709" w:hanging="709"/>
        <w:jc w:val="both"/>
        <w:rPr>
          <w:lang w:val="id-ID"/>
        </w:rPr>
      </w:pPr>
      <w:r w:rsidRPr="0082629F">
        <w:lastRenderedPageBreak/>
        <w:t xml:space="preserve">Rahayu, Nurhayati. 2009. </w:t>
      </w:r>
      <w:r w:rsidRPr="0082629F">
        <w:rPr>
          <w:i/>
        </w:rPr>
        <w:t>Matematika itu Gampang!</w:t>
      </w:r>
      <w:r w:rsidRPr="0082629F">
        <w:t>. Jakarta: TransMedia.</w:t>
      </w:r>
    </w:p>
    <w:p w:rsidR="00C13E7C" w:rsidRPr="0082629F" w:rsidRDefault="00C13E7C" w:rsidP="00947345">
      <w:pPr>
        <w:autoSpaceDE w:val="0"/>
        <w:autoSpaceDN w:val="0"/>
        <w:adjustRightInd w:val="0"/>
        <w:ind w:left="709" w:hanging="709"/>
        <w:jc w:val="both"/>
        <w:rPr>
          <w:lang w:val="id-ID"/>
        </w:rPr>
      </w:pPr>
    </w:p>
    <w:p w:rsidR="00C13E7C" w:rsidRPr="0082629F" w:rsidRDefault="00C13E7C" w:rsidP="00947345">
      <w:pPr>
        <w:autoSpaceDE w:val="0"/>
        <w:autoSpaceDN w:val="0"/>
        <w:adjustRightInd w:val="0"/>
        <w:ind w:left="709" w:hanging="709"/>
        <w:jc w:val="both"/>
        <w:rPr>
          <w:lang w:val="id-ID"/>
        </w:rPr>
      </w:pPr>
      <w:r w:rsidRPr="0082629F">
        <w:rPr>
          <w:lang w:val="id-ID"/>
        </w:rPr>
        <w:t xml:space="preserve">Runtukahu, Tombokan. 1996. </w:t>
      </w:r>
      <w:r w:rsidRPr="0082629F">
        <w:rPr>
          <w:i/>
          <w:lang w:val="id-ID"/>
        </w:rPr>
        <w:t>Pengajaran Matematika bagi Anak</w:t>
      </w:r>
      <w:r w:rsidR="00F04FC2" w:rsidRPr="0082629F">
        <w:rPr>
          <w:i/>
          <w:lang w:val="id-ID"/>
        </w:rPr>
        <w:t xml:space="preserve"> Berkesulitan Belajar</w:t>
      </w:r>
      <w:r w:rsidR="00F04FC2" w:rsidRPr="0082629F">
        <w:rPr>
          <w:lang w:val="id-ID"/>
        </w:rPr>
        <w:t xml:space="preserve">. </w:t>
      </w:r>
      <w:r w:rsidRPr="0082629F">
        <w:rPr>
          <w:lang w:val="id-ID"/>
        </w:rPr>
        <w:t>Dep</w:t>
      </w:r>
      <w:r w:rsidR="00F04FC2" w:rsidRPr="0082629F">
        <w:rPr>
          <w:lang w:val="id-ID"/>
        </w:rPr>
        <w:t>artemen pendidikan dan Kebudayaan</w:t>
      </w:r>
      <w:r w:rsidRPr="0082629F">
        <w:rPr>
          <w:lang w:val="id-ID"/>
        </w:rPr>
        <w:t>.</w:t>
      </w:r>
    </w:p>
    <w:p w:rsidR="00BD5D96" w:rsidRPr="0082629F" w:rsidRDefault="00BD5D96" w:rsidP="00947345">
      <w:pPr>
        <w:autoSpaceDE w:val="0"/>
        <w:autoSpaceDN w:val="0"/>
        <w:adjustRightInd w:val="0"/>
        <w:ind w:left="709" w:hanging="709"/>
        <w:jc w:val="both"/>
        <w:rPr>
          <w:lang w:val="id-ID"/>
        </w:rPr>
      </w:pPr>
    </w:p>
    <w:p w:rsidR="00947345" w:rsidRPr="0082629F" w:rsidRDefault="00BD5D96" w:rsidP="00E04359">
      <w:pPr>
        <w:autoSpaceDE w:val="0"/>
        <w:autoSpaceDN w:val="0"/>
        <w:adjustRightInd w:val="0"/>
        <w:ind w:left="709" w:hanging="709"/>
        <w:jc w:val="both"/>
        <w:rPr>
          <w:lang w:val="id-ID"/>
        </w:rPr>
      </w:pPr>
      <w:r w:rsidRPr="0082629F">
        <w:rPr>
          <w:lang w:val="id-ID"/>
        </w:rPr>
        <w:t xml:space="preserve">Sanjaya, Wina. 2007. </w:t>
      </w:r>
      <w:r w:rsidRPr="0082629F">
        <w:rPr>
          <w:i/>
          <w:lang w:val="id-ID"/>
        </w:rPr>
        <w:t>Strategi Pembelajaran Berorientasi Standar Proses Pendidikan</w:t>
      </w:r>
      <w:r w:rsidRPr="0082629F">
        <w:rPr>
          <w:lang w:val="id-ID"/>
        </w:rPr>
        <w:t>. Jakarta: kencana.</w:t>
      </w:r>
    </w:p>
    <w:p w:rsidR="00E04657" w:rsidRPr="0082629F" w:rsidRDefault="00E04657" w:rsidP="00E04359">
      <w:pPr>
        <w:autoSpaceDE w:val="0"/>
        <w:autoSpaceDN w:val="0"/>
        <w:adjustRightInd w:val="0"/>
        <w:ind w:left="709" w:hanging="709"/>
        <w:jc w:val="both"/>
        <w:rPr>
          <w:lang w:val="id-ID"/>
        </w:rPr>
      </w:pPr>
    </w:p>
    <w:p w:rsidR="00947345" w:rsidRPr="0082629F" w:rsidRDefault="00947345" w:rsidP="00094AE8">
      <w:pPr>
        <w:autoSpaceDE w:val="0"/>
        <w:autoSpaceDN w:val="0"/>
        <w:adjustRightInd w:val="0"/>
        <w:ind w:left="709" w:hanging="709"/>
        <w:jc w:val="both"/>
        <w:rPr>
          <w:lang w:val="id-ID"/>
        </w:rPr>
      </w:pPr>
      <w:r w:rsidRPr="0082629F">
        <w:t xml:space="preserve">Simanjuntak, Lisnawaty, Dkk. 1993. </w:t>
      </w:r>
      <w:r w:rsidRPr="0082629F">
        <w:rPr>
          <w:i/>
        </w:rPr>
        <w:t>Metode Mengajar Matematika 1</w:t>
      </w:r>
      <w:r w:rsidRPr="0082629F">
        <w:t>. Jakarta: Rineka Cipta.</w:t>
      </w:r>
    </w:p>
    <w:p w:rsidR="00F66DD2" w:rsidRPr="0082629F" w:rsidRDefault="00F66DD2" w:rsidP="00094AE8">
      <w:pPr>
        <w:autoSpaceDE w:val="0"/>
        <w:autoSpaceDN w:val="0"/>
        <w:adjustRightInd w:val="0"/>
        <w:ind w:left="709" w:hanging="709"/>
        <w:jc w:val="both"/>
        <w:rPr>
          <w:lang w:val="id-ID"/>
        </w:rPr>
      </w:pPr>
    </w:p>
    <w:p w:rsidR="009A7461" w:rsidRPr="0082629F" w:rsidRDefault="009A7461" w:rsidP="00094AE8">
      <w:pPr>
        <w:autoSpaceDE w:val="0"/>
        <w:autoSpaceDN w:val="0"/>
        <w:adjustRightInd w:val="0"/>
        <w:ind w:left="709" w:hanging="709"/>
        <w:jc w:val="both"/>
        <w:rPr>
          <w:lang w:val="id-ID"/>
        </w:rPr>
      </w:pPr>
      <w:r w:rsidRPr="0082629F">
        <w:rPr>
          <w:lang w:val="id-ID"/>
        </w:rPr>
        <w:t xml:space="preserve">Sinring, Abdullah, dkk. 2012. </w:t>
      </w:r>
      <w:r w:rsidRPr="0082629F">
        <w:rPr>
          <w:i/>
          <w:lang w:val="id-ID"/>
        </w:rPr>
        <w:t>Pedoman Penulisan Skripsi Program S-1 Fakultas Ilmu Pendidikan UNM.</w:t>
      </w:r>
      <w:r w:rsidRPr="0082629F">
        <w:rPr>
          <w:lang w:val="id-ID"/>
        </w:rPr>
        <w:t xml:space="preserve"> Makassar: Fakultas Ilmu Pendidikan UNM.</w:t>
      </w:r>
    </w:p>
    <w:p w:rsidR="00F66DD2" w:rsidRPr="0082629F" w:rsidRDefault="00F66DD2" w:rsidP="00CE6F74">
      <w:pPr>
        <w:autoSpaceDE w:val="0"/>
        <w:autoSpaceDN w:val="0"/>
        <w:adjustRightInd w:val="0"/>
        <w:jc w:val="both"/>
        <w:rPr>
          <w:lang w:val="id-ID"/>
        </w:rPr>
      </w:pPr>
    </w:p>
    <w:p w:rsidR="00947345" w:rsidRPr="0082629F" w:rsidRDefault="00CE6F74" w:rsidP="00BA3987">
      <w:pPr>
        <w:autoSpaceDE w:val="0"/>
        <w:autoSpaceDN w:val="0"/>
        <w:adjustRightInd w:val="0"/>
        <w:ind w:left="709" w:hanging="709"/>
        <w:jc w:val="both"/>
        <w:rPr>
          <w:lang w:val="id-ID"/>
        </w:rPr>
      </w:pPr>
      <w:r>
        <w:rPr>
          <w:lang w:val="id-ID"/>
        </w:rPr>
        <w:t>Slameto</w:t>
      </w:r>
      <w:r w:rsidR="00947345" w:rsidRPr="0082629F">
        <w:t xml:space="preserve">. 2003. </w:t>
      </w:r>
      <w:r w:rsidR="00947345" w:rsidRPr="0082629F">
        <w:rPr>
          <w:i/>
        </w:rPr>
        <w:t>Belajar dan Faktor-Faktor yang Mempengaruhinya.</w:t>
      </w:r>
      <w:r w:rsidR="00947345" w:rsidRPr="0082629F">
        <w:t xml:space="preserve"> Jakarta: Rineka Cipta.</w:t>
      </w:r>
    </w:p>
    <w:p w:rsidR="00F66DD2" w:rsidRPr="0082629F" w:rsidRDefault="00F66DD2" w:rsidP="00BA3987">
      <w:pPr>
        <w:autoSpaceDE w:val="0"/>
        <w:autoSpaceDN w:val="0"/>
        <w:adjustRightInd w:val="0"/>
        <w:ind w:left="709" w:hanging="709"/>
        <w:jc w:val="both"/>
        <w:rPr>
          <w:lang w:val="id-ID"/>
        </w:rPr>
      </w:pPr>
    </w:p>
    <w:p w:rsidR="00947345" w:rsidRPr="0082629F" w:rsidRDefault="00947345" w:rsidP="00947345">
      <w:pPr>
        <w:autoSpaceDE w:val="0"/>
        <w:autoSpaceDN w:val="0"/>
        <w:adjustRightInd w:val="0"/>
        <w:ind w:left="709" w:hanging="709"/>
        <w:jc w:val="both"/>
        <w:rPr>
          <w:lang w:val="id-ID"/>
        </w:rPr>
      </w:pPr>
      <w:r w:rsidRPr="0082629F">
        <w:t>Suryabrata, Jumadi. 2006</w:t>
      </w:r>
      <w:r w:rsidRPr="0082629F">
        <w:rPr>
          <w:i/>
        </w:rPr>
        <w:t>. Psikologi Pendidikan</w:t>
      </w:r>
      <w:r w:rsidRPr="0082629F">
        <w:t>. Jakarta: PT. Raja Grapindo Persada.</w:t>
      </w:r>
    </w:p>
    <w:p w:rsidR="00947345" w:rsidRPr="0082629F" w:rsidRDefault="00947345" w:rsidP="00947345">
      <w:pPr>
        <w:autoSpaceDE w:val="0"/>
        <w:autoSpaceDN w:val="0"/>
        <w:adjustRightInd w:val="0"/>
        <w:ind w:left="709" w:hanging="709"/>
        <w:jc w:val="both"/>
        <w:rPr>
          <w:lang w:val="id-ID"/>
        </w:rPr>
      </w:pPr>
    </w:p>
    <w:p w:rsidR="00947345" w:rsidRPr="0082629F" w:rsidRDefault="00947345" w:rsidP="00947345">
      <w:pPr>
        <w:autoSpaceDE w:val="0"/>
        <w:autoSpaceDN w:val="0"/>
        <w:adjustRightInd w:val="0"/>
        <w:ind w:left="709" w:hanging="709"/>
        <w:jc w:val="both"/>
        <w:rPr>
          <w:lang w:val="id-ID"/>
        </w:rPr>
      </w:pPr>
      <w:r w:rsidRPr="0082629F">
        <w:t xml:space="preserve">Syah, Muhibbin. 2006. </w:t>
      </w:r>
      <w:r w:rsidRPr="0082629F">
        <w:rPr>
          <w:i/>
        </w:rPr>
        <w:t>Psikologi Belajar</w:t>
      </w:r>
      <w:r w:rsidRPr="0082629F">
        <w:t>. Jakarta: PT. Raja Grapindo Persada.</w:t>
      </w:r>
    </w:p>
    <w:p w:rsidR="00094AE8" w:rsidRPr="0082629F" w:rsidRDefault="00094AE8" w:rsidP="007E7345">
      <w:pPr>
        <w:autoSpaceDE w:val="0"/>
        <w:autoSpaceDN w:val="0"/>
        <w:adjustRightInd w:val="0"/>
        <w:jc w:val="both"/>
        <w:rPr>
          <w:lang w:val="id-ID"/>
        </w:rPr>
      </w:pPr>
    </w:p>
    <w:p w:rsidR="00094AE8" w:rsidRPr="0082629F" w:rsidRDefault="00094AE8" w:rsidP="00947345">
      <w:pPr>
        <w:autoSpaceDE w:val="0"/>
        <w:autoSpaceDN w:val="0"/>
        <w:adjustRightInd w:val="0"/>
        <w:ind w:left="709" w:hanging="709"/>
        <w:jc w:val="both"/>
        <w:rPr>
          <w:lang w:val="id-ID"/>
        </w:rPr>
      </w:pPr>
      <w:r w:rsidRPr="0082629F">
        <w:rPr>
          <w:lang w:val="id-ID"/>
        </w:rPr>
        <w:t>Uno, Hamsah B.</w:t>
      </w:r>
      <w:r w:rsidR="00F04FC2" w:rsidRPr="0082629F">
        <w:rPr>
          <w:lang w:val="id-ID"/>
        </w:rPr>
        <w:t xml:space="preserve"> dkk. </w:t>
      </w:r>
      <w:r w:rsidRPr="0082629F">
        <w:rPr>
          <w:lang w:val="id-ID"/>
        </w:rPr>
        <w:t xml:space="preserve"> 2011. </w:t>
      </w:r>
      <w:r w:rsidR="00F04FC2" w:rsidRPr="0082629F">
        <w:rPr>
          <w:i/>
          <w:lang w:val="id-ID"/>
        </w:rPr>
        <w:t>Menjadi Peneliti PTK yang Profesional</w:t>
      </w:r>
      <w:r w:rsidR="00F04FC2" w:rsidRPr="0082629F">
        <w:rPr>
          <w:lang w:val="id-ID"/>
        </w:rPr>
        <w:t>. Jakarta: Bumi Aksara.</w:t>
      </w:r>
    </w:p>
    <w:p w:rsidR="00947345" w:rsidRPr="0082629F" w:rsidRDefault="00947345" w:rsidP="00947345">
      <w:pPr>
        <w:autoSpaceDE w:val="0"/>
        <w:autoSpaceDN w:val="0"/>
        <w:adjustRightInd w:val="0"/>
        <w:ind w:left="709" w:hanging="709"/>
        <w:jc w:val="both"/>
        <w:rPr>
          <w:lang w:val="id-ID"/>
        </w:rPr>
      </w:pPr>
    </w:p>
    <w:p w:rsidR="00947345" w:rsidRPr="0082629F" w:rsidRDefault="00947345" w:rsidP="00947345">
      <w:pPr>
        <w:autoSpaceDE w:val="0"/>
        <w:autoSpaceDN w:val="0"/>
        <w:adjustRightInd w:val="0"/>
        <w:spacing w:line="360" w:lineRule="auto"/>
        <w:ind w:left="709" w:hanging="709"/>
        <w:jc w:val="both"/>
      </w:pPr>
    </w:p>
    <w:p w:rsidR="00947345" w:rsidRPr="0082629F" w:rsidRDefault="00947345" w:rsidP="00947345">
      <w:pPr>
        <w:spacing w:line="360" w:lineRule="auto"/>
      </w:pPr>
    </w:p>
    <w:p w:rsidR="00947345" w:rsidRDefault="00947345" w:rsidP="00947345">
      <w:pPr>
        <w:tabs>
          <w:tab w:val="left" w:pos="0"/>
        </w:tabs>
        <w:spacing w:line="360" w:lineRule="auto"/>
        <w:rPr>
          <w:sz w:val="28"/>
          <w:szCs w:val="28"/>
          <w:lang w:val="id-ID"/>
        </w:rPr>
      </w:pPr>
    </w:p>
    <w:p w:rsidR="00947345" w:rsidRDefault="00947345" w:rsidP="00947345">
      <w:pPr>
        <w:tabs>
          <w:tab w:val="left" w:pos="0"/>
        </w:tabs>
        <w:spacing w:line="360" w:lineRule="auto"/>
        <w:rPr>
          <w:sz w:val="28"/>
          <w:szCs w:val="28"/>
          <w:lang w:val="id-ID"/>
        </w:rPr>
      </w:pPr>
    </w:p>
    <w:p w:rsidR="00947345" w:rsidRDefault="00947345" w:rsidP="00947345">
      <w:pPr>
        <w:tabs>
          <w:tab w:val="left" w:pos="0"/>
        </w:tabs>
        <w:spacing w:line="360" w:lineRule="auto"/>
        <w:rPr>
          <w:sz w:val="28"/>
          <w:szCs w:val="28"/>
          <w:lang w:val="id-ID"/>
        </w:rPr>
      </w:pPr>
    </w:p>
    <w:p w:rsidR="00BA3987" w:rsidRDefault="00BA3987" w:rsidP="00513C7E">
      <w:pPr>
        <w:tabs>
          <w:tab w:val="left" w:pos="0"/>
        </w:tabs>
        <w:spacing w:line="360" w:lineRule="auto"/>
        <w:rPr>
          <w:sz w:val="28"/>
          <w:szCs w:val="28"/>
          <w:lang w:val="id-ID"/>
        </w:rPr>
      </w:pPr>
    </w:p>
    <w:p w:rsidR="00853ADE" w:rsidRDefault="00853ADE" w:rsidP="00513C7E">
      <w:pPr>
        <w:tabs>
          <w:tab w:val="left" w:pos="0"/>
        </w:tabs>
        <w:spacing w:line="360" w:lineRule="auto"/>
        <w:rPr>
          <w:sz w:val="28"/>
          <w:szCs w:val="28"/>
          <w:lang w:val="id-ID"/>
        </w:rPr>
      </w:pPr>
    </w:p>
    <w:p w:rsidR="005741D3" w:rsidRDefault="005741D3" w:rsidP="00513C7E">
      <w:pPr>
        <w:tabs>
          <w:tab w:val="left" w:pos="0"/>
        </w:tabs>
        <w:spacing w:line="360" w:lineRule="auto"/>
        <w:rPr>
          <w:sz w:val="28"/>
          <w:szCs w:val="28"/>
          <w:lang w:val="id-ID"/>
        </w:rPr>
      </w:pPr>
    </w:p>
    <w:p w:rsidR="003373D2" w:rsidRDefault="003373D2" w:rsidP="00513C7E">
      <w:pPr>
        <w:tabs>
          <w:tab w:val="left" w:pos="0"/>
        </w:tabs>
        <w:spacing w:line="360" w:lineRule="auto"/>
        <w:rPr>
          <w:sz w:val="28"/>
          <w:szCs w:val="28"/>
          <w:lang w:val="id-ID"/>
        </w:rPr>
      </w:pPr>
    </w:p>
    <w:p w:rsidR="00162B7A" w:rsidRDefault="00162B7A" w:rsidP="00513C7E">
      <w:pPr>
        <w:tabs>
          <w:tab w:val="left" w:pos="0"/>
        </w:tabs>
        <w:spacing w:line="360" w:lineRule="auto"/>
        <w:rPr>
          <w:sz w:val="28"/>
          <w:szCs w:val="28"/>
          <w:lang w:val="id-ID"/>
        </w:rPr>
      </w:pPr>
    </w:p>
    <w:p w:rsidR="00162B7A" w:rsidRDefault="00162B7A" w:rsidP="00513C7E">
      <w:pPr>
        <w:tabs>
          <w:tab w:val="left" w:pos="0"/>
        </w:tabs>
        <w:spacing w:line="360" w:lineRule="auto"/>
        <w:rPr>
          <w:sz w:val="28"/>
          <w:szCs w:val="28"/>
          <w:lang w:val="id-ID"/>
        </w:rPr>
      </w:pPr>
    </w:p>
    <w:p w:rsidR="00513C7E" w:rsidRPr="00B44A60" w:rsidRDefault="000D36E0" w:rsidP="00513C7E">
      <w:pPr>
        <w:tabs>
          <w:tab w:val="left" w:pos="0"/>
        </w:tabs>
        <w:spacing w:line="360" w:lineRule="auto"/>
        <w:rPr>
          <w:sz w:val="28"/>
          <w:szCs w:val="28"/>
          <w:lang w:val="fi-FI"/>
        </w:rPr>
      </w:pPr>
      <w:r w:rsidRPr="000D36E0">
        <w:lastRenderedPageBreak/>
        <w:pict>
          <v:line id="_x0000_s1101" style="position:absolute;flip:x;z-index:251712512;mso-wrap-distance-left:2.88pt;mso-wrap-distance-top:2.88pt;mso-wrap-distance-right:2.88pt;mso-wrap-distance-bottom:2.88pt" from="54.8pt,-.6pt" to="55.1pt,506.85pt" strokecolor="#e36c0a [2409]" strokeweight="1.5pt" o:cliptowrap="t">
            <v:shadow color="#ccc"/>
          </v:line>
        </w:pict>
      </w:r>
      <w:r w:rsidRPr="000D36E0">
        <w:pict>
          <v:group id="_x0000_s1087" style="position:absolute;margin-left:0;margin-top:.15pt;width:109.65pt;height:214.2pt;z-index:251711488" coordorigin="110636925,108270393" coordsize="485300,725719">
            <v:rect id="_x0000_s1088" style="position:absolute;left:110636925;top:108270393;width:485300;height:725719;visibility:hidden;mso-wrap-edited:f" fillcolor="#fabf8f [1945]" strokecolor="#fabf8f [1945]" strokeweight="1pt" o:cliptowrap="t">
              <v:fill color2="#fde9d9 [665]" recolor="t" rotate="t" angle="-45" focusposition="1" focussize="" focus="-50%" type="gradient"/>
              <v:stroke joinstyle="round">
                <o:left v:ext="view" weight="0" on="t"/>
                <o:top v:ext="view" weight="0" on="t"/>
                <o:right v:ext="view" weight="0" on="t"/>
                <o:bottom v:ext="view" weight="0" on="t"/>
              </v:stroke>
              <v:imagedata cropbottom="16777215f" cropright="16777215f"/>
              <v:shadow type="perspective" color="#974706 [1609]" opacity=".5" offset="1pt" offset2="-3pt"/>
              <v:path gradientshapeok="f" insetpenok="f" o:connecttype="segments"/>
              <o:lock v:ext="edit" shapetype="t"/>
              <v:textbox inset="2.88pt,2.88pt,2.88pt,2.88pt"/>
            </v:rect>
            <v:rect id="_x0000_s1089" style="position:absolute;left:110717806;top:108451821;width:80883;height:90714;visibility:visible;mso-wrap-edited:f;mso-wrap-distance-left:2.88pt;mso-wrap-distance-top:2.88pt;mso-wrap-distance-right:2.88pt;mso-wrap-distance-bottom:2.88pt" fillcolor="#fabf8f [1945]" strokecolor="#fabf8f [1945]" strokeweight="1pt" insetpen="t" o:cliptowrap="t">
              <v:fill color2="#fde9d9 [665]" angle="-45" focusposition="1" focussize="" focus="-50%" type="gradient"/>
              <v:shadow type="perspective" color="#974706 [1609]" opacity=".5" offset="1pt" offset2="-3pt"/>
              <o:lock v:ext="edit" shapetype="t"/>
              <v:textbox inset="2.88pt,2.88pt,2.88pt,2.88pt"/>
            </v:rect>
            <v:rect id="_x0000_s1090" style="position:absolute;left:110636925;top:108542535;width:161764;height:90715;visibility:visible;mso-wrap-edited:f;mso-wrap-distance-left:2.88pt;mso-wrap-distance-top:2.88pt;mso-wrap-distance-right:2.88pt;mso-wrap-distance-bottom:2.88pt" fillcolor="#fabf8f [1945]" strokecolor="#fabf8f [1945]" strokeweight="1pt" insetpen="t" o:cliptowrap="t">
              <v:fill color2="#fde9d9 [665]" angle="-45" focusposition="1" focussize="" focus="-50%" type="gradient"/>
              <v:shadow type="perspective" color="#974706 [1609]" opacity=".5" offset="1pt" offset2="-3pt"/>
              <o:lock v:ext="edit" shapetype="t"/>
              <v:textbox inset="2.88pt,2.88pt,2.88pt,2.88pt"/>
            </v:rect>
            <v:rect id="_x0000_s1091" style="position:absolute;left:110717806;top:108633250;width:80883;height:90715;visibility:visible;mso-wrap-edited:f;mso-wrap-distance-left:2.88pt;mso-wrap-distance-top:2.88pt;mso-wrap-distance-right:2.88pt;mso-wrap-distance-bottom:2.88pt" fillcolor="#fabf8f [1945]" strokecolor="#fabf8f [1945]" strokeweight="1pt" insetpen="t" o:cliptowrap="t">
              <v:fill color2="#fde9d9 [665]" angle="-45" focusposition="1" focussize="" focus="-50%" type="gradient"/>
              <v:shadow type="perspective" color="#974706 [1609]" opacity=".5" offset="1pt" offset2="-3pt"/>
              <o:lock v:ext="edit" shapetype="t"/>
              <v:textbox inset="2.88pt,2.88pt,2.88pt,2.88pt"/>
            </v:rect>
            <v:rect id="_x0000_s1092" style="position:absolute;left:110717806;top:108814679;width:80883;height:90716;visibility:visible;mso-wrap-edited:f;mso-wrap-distance-left:2.88pt;mso-wrap-distance-top:2.88pt;mso-wrap-distance-right:2.88pt;mso-wrap-distance-bottom:2.88pt" fillcolor="#fabf8f [1945]" strokecolor="#fabf8f [1945]" strokeweight="1pt" insetpen="t" o:cliptowrap="t">
              <v:fill color2="#fde9d9 [665]" angle="-45" focusposition="1" focussize="" focus="-50%" type="gradient"/>
              <v:shadow type="perspective" color="#974706 [1609]" opacity=".5" offset="1pt" offset2="-3pt"/>
              <o:lock v:ext="edit" shapetype="t"/>
              <v:textbox inset="2.88pt,2.88pt,2.88pt,2.88pt"/>
            </v:rect>
            <v:rect id="_x0000_s1093" style="position:absolute;left:110960456;top:108814679;width:80883;height:90716;visibility:visible;mso-wrap-edited:f;mso-wrap-distance-left:2.88pt;mso-wrap-distance-top:2.88pt;mso-wrap-distance-right:2.88pt;mso-wrap-distance-bottom:2.88pt" fillcolor="#fabf8f [1945]" strokecolor="#fabf8f [1945]" strokeweight="1pt" insetpen="t" o:cliptowrap="t">
              <v:fill color2="#fde9d9 [665]" angle="-45" focusposition="1" focussize="" focus="-50%" type="gradient"/>
              <v:shadow type="perspective" color="#974706 [1609]" opacity=".5" offset="1pt" offset2="-3pt"/>
              <o:lock v:ext="edit" shapetype="t"/>
              <v:textbox inset="2.88pt,2.88pt,2.88pt,2.88pt"/>
            </v:rect>
            <v:rect id="_x0000_s1094" style="position:absolute;left:110960456;top:108361106;width:161769;height:90715;visibility:visible;mso-wrap-edited:f;mso-wrap-distance-left:2.88pt;mso-wrap-distance-top:2.88pt;mso-wrap-distance-right:2.88pt;mso-wrap-distance-bottom:2.88pt" fillcolor="#fabf8f [1945]" strokecolor="#fabf8f [1945]" strokeweight="1pt" insetpen="t" o:cliptowrap="t">
              <v:fill color2="#fde9d9 [665]" angle="-45" focusposition="1" focussize="" focus="-50%" type="gradient"/>
              <v:shadow type="perspective" color="#974706 [1609]" opacity=".5" offset="1pt" offset2="-3pt"/>
              <o:lock v:ext="edit" shapetype="t"/>
              <v:textbox inset="2.88pt,2.88pt,2.88pt,2.88pt"/>
            </v:rect>
            <v:rect id="_x0000_s1095" style="position:absolute;left:110879574;top:108270393;width:80882;height:90713;visibility:visible;mso-wrap-edited:f;mso-wrap-distance-left:2.88pt;mso-wrap-distance-top:2.88pt;mso-wrap-distance-right:2.88pt;mso-wrap-distance-bottom:2.88pt" fillcolor="#fabf8f [1945]" strokecolor="#fabf8f [1945]" strokeweight="1pt" insetpen="t" o:cliptowrap="t">
              <v:fill color2="#fde9d9 [665]" angle="-45" focusposition="1" focussize="" focus="-50%" type="gradient"/>
              <v:shadow type="perspective" color="#974706 [1609]" opacity=".5" offset="1pt" offset2="-3pt"/>
              <o:lock v:ext="edit" shapetype="t"/>
              <v:textbox inset="2.88pt,2.88pt,2.88pt,2.88pt"/>
            </v:rect>
            <v:rect id="_x0000_s1096" style="position:absolute;left:111041339;top:108905395;width:80886;height:90717;visibility:visible;mso-wrap-edited:f;mso-wrap-distance-left:2.88pt;mso-wrap-distance-top:2.88pt;mso-wrap-distance-right:2.88pt;mso-wrap-distance-bottom:2.88pt" fillcolor="#fabf8f [1945]" strokecolor="#fabf8f [1945]" strokeweight="1pt" insetpen="t" o:cliptowrap="t">
              <v:fill color2="#fde9d9 [665]" angle="-45" focusposition="1" focussize="" focus="-50%" type="gradient"/>
              <v:shadow type="perspective" color="#974706 [1609]" opacity=".5" offset="1pt" offset2="-3pt"/>
              <o:lock v:ext="edit" shapetype="t"/>
              <v:textbox inset="2.88pt,2.88pt,2.88pt,2.88pt"/>
            </v:rect>
            <v:rect id="_x0000_s1097" style="position:absolute;left:110798689;top:108451821;width:161769;height:181429;visibility:visible;mso-wrap-edited:f;mso-wrap-distance-left:2.88pt;mso-wrap-distance-top:2.88pt;mso-wrap-distance-right:2.88pt;mso-wrap-distance-bottom:2.88pt" fillcolor="#fabf8f [1945]" strokecolor="#fabf8f [1945]" strokeweight="1pt" insetpen="t" o:cliptowrap="t">
              <v:fill color2="#fde9d9 [665]" angle="-45" focusposition="1" focussize="" focus="-50%" type="gradient"/>
              <v:shadow type="perspective" color="#974706 [1609]" opacity=".5" offset="1pt" offset2="-3pt"/>
              <o:lock v:ext="edit" shapetype="t"/>
              <v:textbox inset="2.88pt,2.88pt,2.88pt,2.88pt"/>
            </v:rect>
            <v:rect id="_x0000_s1098" style="position:absolute;left:110798692;top:108723966;width:80882;height:90713;visibility:visible;mso-wrap-edited:f;mso-wrap-distance-left:2.88pt;mso-wrap-distance-top:2.88pt;mso-wrap-distance-right:2.88pt;mso-wrap-distance-bottom:2.88pt" fillcolor="#fabf8f [1945]" strokecolor="#fabf8f [1945]" strokeweight="1pt" insetpen="t" o:cliptowrap="t">
              <v:fill color2="#fde9d9 [665]" angle="-45" focusposition="1" focussize="" focus="-50%" type="gradient"/>
              <v:shadow type="perspective" color="#974706 [1609]" opacity=".5" offset="1pt" offset2="-3pt"/>
              <o:lock v:ext="edit" shapetype="t"/>
              <v:textbox inset="2.88pt,2.88pt,2.88pt,2.88pt"/>
            </v:rect>
            <v:rect id="_x0000_s1099" style="position:absolute;left:111041343;top:108451821;width:80882;height:90712;visibility:visible;mso-wrap-edited:f;mso-wrap-distance-left:2.88pt;mso-wrap-distance-top:2.88pt;mso-wrap-distance-right:2.88pt;mso-wrap-distance-bottom:2.88pt" fillcolor="#fabf8f [1945]" strokecolor="#fabf8f [1945]" strokeweight="1pt" insetpen="t" o:cliptowrap="t">
              <v:fill color2="#fde9d9 [665]" angle="-45" focusposition="1" focussize="" focus="-50%" type="gradient"/>
              <v:shadow type="perspective" color="#974706 [1609]" opacity=".5" offset="1pt" offset2="-3pt"/>
              <o:lock v:ext="edit" shapetype="t"/>
              <v:textbox inset="2.88pt,2.88pt,2.88pt,2.88pt"/>
            </v:rect>
            <v:rect id="_x0000_s1100" style="position:absolute;left:110879574;top:108542535;width:242651;height:272144;visibility:visible;mso-wrap-edited:f;mso-wrap-distance-left:2.88pt;mso-wrap-distance-top:2.88pt;mso-wrap-distance-right:2.88pt;mso-wrap-distance-bottom:2.88pt" fillcolor="#fabf8f [1945]" strokecolor="#fabf8f [1945]" strokeweight="1pt" insetpen="t" o:cliptowrap="t">
              <v:fill color2="#fde9d9 [665]" angle="-45" focusposition="1" focussize="" focus="-50%" type="gradient"/>
              <v:shadow type="perspective" color="#974706 [1609]" opacity=".5" offset="1pt" offset2="-3pt"/>
              <o:lock v:ext="edit" shapetype="t"/>
              <v:textbox inset="2.88pt,2.88pt,2.88pt,2.88pt"/>
            </v:rect>
          </v:group>
        </w:pict>
      </w:r>
      <w:r w:rsidRPr="000D36E0">
        <w:pict>
          <v:line id="_x0000_s1102" style="position:absolute;z-index:251713536;visibility:visible;mso-wrap-edited:f;mso-wrap-distance-left:2.88pt;mso-wrap-distance-top:2.88pt;mso-wrap-distance-right:2.88pt;mso-wrap-distance-bottom:2.88pt" from="521.4pt,246.45pt" to="521.4pt,351.25pt" strokecolor="#99c" strokeweight="2pt" o:cliptowrap="t">
            <v:shadow color="#ccc"/>
          </v:line>
        </w:pict>
      </w:r>
      <w:r w:rsidRPr="000D36E0">
        <w:pict>
          <v:shapetype id="_x0000_t202" coordsize="21600,21600" o:spt="202" path="m,l,21600r21600,l21600,xe">
            <v:stroke joinstyle="miter"/>
            <v:path gradientshapeok="t" o:connecttype="rect"/>
          </v:shapetype>
          <v:shape id="_x0000_s1103" type="#_x0000_t202" style="position:absolute;margin-left:521.55pt;margin-top:158.75pt;width:286.3pt;height:90.7pt;z-index:251714560;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533621" w:rsidRDefault="00533621" w:rsidP="00513C7E">
                  <w:pPr>
                    <w:pStyle w:val="msoorganizationname"/>
                    <w:widowControl w:val="0"/>
                    <w:ind w:right="15"/>
                    <w:jc w:val="center"/>
                    <w:rPr>
                      <w:rFonts w:ascii="Snap ITC" w:hAnsi="Snap ITC"/>
                      <w:sz w:val="48"/>
                      <w:szCs w:val="48"/>
                      <w:lang w:val="en-US"/>
                    </w:rPr>
                  </w:pPr>
                  <w:r>
                    <w:rPr>
                      <w:rFonts w:ascii="Snap ITC" w:hAnsi="Snap ITC"/>
                      <w:sz w:val="48"/>
                      <w:szCs w:val="48"/>
                      <w:lang w:val="en-US"/>
                    </w:rPr>
                    <w:t>LAMPIRAN A</w:t>
                  </w:r>
                </w:p>
              </w:txbxContent>
            </v:textbox>
          </v:shape>
        </w:pict>
      </w:r>
    </w:p>
    <w:p w:rsidR="00513C7E" w:rsidRPr="00B44A60" w:rsidRDefault="000D36E0" w:rsidP="000B4465">
      <w:pPr>
        <w:ind w:firstLine="720"/>
      </w:pPr>
      <w:r>
        <w:rPr>
          <w:noProof/>
          <w:lang w:val="id-ID" w:eastAsia="id-ID"/>
        </w:rPr>
        <w:pict>
          <v:rect id="_x0000_s1107" style="position:absolute;left:0;text-align:left;margin-left:367.4pt;margin-top:8.55pt;width:1in;height:92.4pt;z-index:251718656" fillcolor="white [3212]" strokecolor="white [3212]"/>
        </w:pict>
      </w:r>
    </w:p>
    <w:p w:rsidR="00513C7E" w:rsidRPr="00B44A60" w:rsidRDefault="00513C7E" w:rsidP="00513C7E"/>
    <w:p w:rsidR="00513C7E" w:rsidRPr="00B44A60" w:rsidRDefault="000D36E0" w:rsidP="00513C7E">
      <w:r w:rsidRPr="000D36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4" type="#_x0000_t136" style="position:absolute;margin-left:122.25pt;margin-top:1.35pt;width:281.1pt;height:55.7pt;z-index:-251600896" adj=",10800" fillcolor="#fabf8f [1945]" strokecolor="#e5b8b7 [1301]" strokeweight="1pt">
            <v:fill color2="yellow"/>
            <v:shadow on="t" opacity="52429f" offset="3pt"/>
            <v:textpath style="font-family:&quot;Highlight LET&quot;;font-size:66pt;v-text-kern:t" trim="t" fitpath="t" string="LAMPIRAN C"/>
          </v:shape>
        </w:pict>
      </w:r>
    </w:p>
    <w:p w:rsidR="00513C7E" w:rsidRPr="00B44A60" w:rsidRDefault="00513C7E" w:rsidP="00513C7E"/>
    <w:p w:rsidR="00513C7E" w:rsidRPr="00B44A60" w:rsidRDefault="00513C7E" w:rsidP="00513C7E"/>
    <w:p w:rsidR="00513C7E" w:rsidRPr="00B44A60" w:rsidRDefault="00513C7E" w:rsidP="00513C7E"/>
    <w:p w:rsidR="00513C7E" w:rsidRPr="00B44A60" w:rsidRDefault="000D36E0" w:rsidP="00513C7E">
      <w:r w:rsidRPr="000D36E0">
        <w:pict>
          <v:line id="_x0000_s1105" style="position:absolute;flip:y;z-index:251716608;mso-wrap-distance-left:2.88pt;mso-wrap-distance-top:2.88pt;mso-wrap-distance-right:2.88pt;mso-wrap-distance-bottom:2.88pt" from="1.5pt,8.3pt" to="412.35pt,8.45pt" strokecolor="#e36c0a [2409]" strokeweight="2.25pt" o:cliptowrap="t">
            <v:shadow color="#ccc"/>
          </v:line>
        </w:pict>
      </w:r>
    </w:p>
    <w:p w:rsidR="00513C7E" w:rsidRPr="00B44A60" w:rsidRDefault="00513C7E" w:rsidP="00513C7E"/>
    <w:p w:rsidR="00513C7E" w:rsidRPr="00B44A60" w:rsidRDefault="00513C7E" w:rsidP="00513C7E"/>
    <w:p w:rsidR="00513C7E" w:rsidRPr="00B44A60" w:rsidRDefault="00513C7E" w:rsidP="00513C7E"/>
    <w:p w:rsidR="00513C7E" w:rsidRPr="00B44A60" w:rsidRDefault="00513C7E" w:rsidP="00513C7E">
      <w:pPr>
        <w:rPr>
          <w:lang w:val="nb-NO"/>
        </w:rPr>
      </w:pPr>
    </w:p>
    <w:p w:rsidR="00513C7E" w:rsidRDefault="00513C7E" w:rsidP="00513C7E"/>
    <w:p w:rsidR="00513C7E" w:rsidRDefault="00513C7E" w:rsidP="00513C7E"/>
    <w:p w:rsidR="00513C7E" w:rsidRPr="005501AB" w:rsidRDefault="00513C7E" w:rsidP="00513C7E">
      <w:pPr>
        <w:rPr>
          <w:lang w:val="pt-BR"/>
        </w:rPr>
      </w:pPr>
    </w:p>
    <w:p w:rsidR="000B1BCA" w:rsidRPr="000B1BCA" w:rsidRDefault="000B1BCA" w:rsidP="000B1BCA">
      <w:pPr>
        <w:rPr>
          <w:lang w:val="id-ID"/>
        </w:rPr>
      </w:pPr>
    </w:p>
    <w:p w:rsidR="000B1BCA" w:rsidRPr="000B1BCA" w:rsidRDefault="000B1BCA" w:rsidP="000B1BCA">
      <w:pPr>
        <w:rPr>
          <w:lang w:val="id-ID"/>
        </w:rPr>
      </w:pPr>
    </w:p>
    <w:p w:rsidR="000B1BCA" w:rsidRPr="000B1BCA" w:rsidRDefault="000B1BCA" w:rsidP="000B1BCA">
      <w:pPr>
        <w:rPr>
          <w:lang w:val="id-ID"/>
        </w:rPr>
      </w:pPr>
    </w:p>
    <w:p w:rsidR="000B1BCA" w:rsidRPr="000B1BCA" w:rsidRDefault="000B1BCA" w:rsidP="000B1BCA">
      <w:pPr>
        <w:rPr>
          <w:lang w:val="id-ID"/>
        </w:rPr>
      </w:pPr>
    </w:p>
    <w:p w:rsidR="000B1BCA" w:rsidRPr="000B1BCA" w:rsidRDefault="000B1BCA" w:rsidP="000B1BCA">
      <w:pPr>
        <w:rPr>
          <w:lang w:val="id-ID"/>
        </w:rPr>
      </w:pPr>
    </w:p>
    <w:p w:rsidR="000B1BCA" w:rsidRPr="000B1BCA" w:rsidRDefault="000B1BCA" w:rsidP="000B1BCA">
      <w:pPr>
        <w:rPr>
          <w:lang w:val="id-ID"/>
        </w:rPr>
      </w:pPr>
    </w:p>
    <w:p w:rsidR="000B1BCA" w:rsidRPr="000B1BCA" w:rsidRDefault="000B1BCA" w:rsidP="000B1BCA">
      <w:pPr>
        <w:rPr>
          <w:lang w:val="id-ID"/>
        </w:rPr>
      </w:pPr>
    </w:p>
    <w:p w:rsidR="000B1BCA" w:rsidRPr="000B1BCA" w:rsidRDefault="000B1BCA" w:rsidP="000B1BCA">
      <w:pPr>
        <w:rPr>
          <w:lang w:val="id-ID"/>
        </w:rPr>
      </w:pPr>
    </w:p>
    <w:p w:rsidR="000B1BCA" w:rsidRPr="000B1BCA" w:rsidRDefault="000B1BCA" w:rsidP="000B1BCA">
      <w:pPr>
        <w:rPr>
          <w:lang w:val="id-ID"/>
        </w:rPr>
      </w:pPr>
    </w:p>
    <w:p w:rsidR="000B1BCA" w:rsidRPr="000B1BCA" w:rsidRDefault="000B1BCA" w:rsidP="000B1BCA">
      <w:pPr>
        <w:rPr>
          <w:lang w:val="id-ID"/>
        </w:rPr>
      </w:pPr>
    </w:p>
    <w:p w:rsidR="000B1BCA" w:rsidRDefault="000B1BCA" w:rsidP="000B1BCA">
      <w:pPr>
        <w:rPr>
          <w:lang w:val="id-ID"/>
        </w:rPr>
      </w:pPr>
    </w:p>
    <w:p w:rsidR="000B1BCA" w:rsidRPr="000B1BCA" w:rsidRDefault="000B1BCA" w:rsidP="000B1BCA">
      <w:pPr>
        <w:rPr>
          <w:lang w:val="id-ID"/>
        </w:rPr>
      </w:pPr>
    </w:p>
    <w:p w:rsidR="000B1BCA" w:rsidRDefault="000B1BCA" w:rsidP="000B1BCA">
      <w:pPr>
        <w:rPr>
          <w:lang w:val="id-ID"/>
        </w:rPr>
      </w:pPr>
    </w:p>
    <w:p w:rsidR="00E0362E" w:rsidRDefault="00E0362E" w:rsidP="000B1BCA">
      <w:pPr>
        <w:rPr>
          <w:lang w:val="id-ID"/>
        </w:rPr>
      </w:pPr>
    </w:p>
    <w:p w:rsidR="000B1BCA" w:rsidRDefault="000B1BCA" w:rsidP="000B1BCA">
      <w:pPr>
        <w:rPr>
          <w:lang w:val="id-ID"/>
        </w:rPr>
      </w:pPr>
    </w:p>
    <w:p w:rsidR="004C28D9" w:rsidRDefault="004C28D9" w:rsidP="000B1BCA">
      <w:pPr>
        <w:rPr>
          <w:lang w:val="id-ID"/>
        </w:rPr>
      </w:pPr>
    </w:p>
    <w:p w:rsidR="004C28D9" w:rsidRDefault="004C28D9" w:rsidP="000B1BCA">
      <w:pPr>
        <w:rPr>
          <w:lang w:val="id-ID"/>
        </w:rPr>
      </w:pPr>
    </w:p>
    <w:p w:rsidR="004C28D9" w:rsidRDefault="004C28D9" w:rsidP="000B1BCA">
      <w:pPr>
        <w:rPr>
          <w:lang w:val="id-ID"/>
        </w:rPr>
      </w:pPr>
    </w:p>
    <w:p w:rsidR="004C28D9" w:rsidRDefault="004C28D9" w:rsidP="000B1BCA">
      <w:pPr>
        <w:rPr>
          <w:lang w:val="id-ID"/>
        </w:rPr>
      </w:pPr>
    </w:p>
    <w:p w:rsidR="004C28D9" w:rsidRDefault="004C28D9" w:rsidP="000B1BCA">
      <w:pPr>
        <w:rPr>
          <w:lang w:val="id-ID"/>
        </w:rPr>
      </w:pPr>
    </w:p>
    <w:p w:rsidR="00600335" w:rsidRPr="00600335" w:rsidRDefault="00600335" w:rsidP="000B1BCA">
      <w:pPr>
        <w:rPr>
          <w:lang w:val="id-ID"/>
        </w:rPr>
      </w:pPr>
    </w:p>
    <w:sectPr w:rsidR="00600335" w:rsidRPr="00600335" w:rsidSect="007D1389">
      <w:headerReference w:type="default" r:id="rId9"/>
      <w:pgSz w:w="12242" w:h="15842" w:code="1"/>
      <w:pgMar w:top="2268" w:right="1701" w:bottom="1701" w:left="2268" w:header="1701" w:footer="567"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E8E" w:rsidRDefault="00101E8E" w:rsidP="006D594F">
      <w:r>
        <w:separator/>
      </w:r>
    </w:p>
  </w:endnote>
  <w:endnote w:type="continuationSeparator" w:id="1">
    <w:p w:rsidR="00101E8E" w:rsidRDefault="00101E8E" w:rsidP="006D5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Snap ITC">
    <w:panose1 w:val="04040A07060A020202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E8E" w:rsidRDefault="00101E8E" w:rsidP="006D594F">
      <w:r>
        <w:separator/>
      </w:r>
    </w:p>
  </w:footnote>
  <w:footnote w:type="continuationSeparator" w:id="1">
    <w:p w:rsidR="00101E8E" w:rsidRDefault="00101E8E" w:rsidP="006D5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4551"/>
      <w:docPartObj>
        <w:docPartGallery w:val="Page Numbers (Top of Page)"/>
        <w:docPartUnique/>
      </w:docPartObj>
    </w:sdtPr>
    <w:sdtContent>
      <w:p w:rsidR="00533621" w:rsidRDefault="000D36E0">
        <w:pPr>
          <w:pStyle w:val="Header"/>
          <w:jc w:val="right"/>
        </w:pPr>
        <w:fldSimple w:instr=" PAGE   \* MERGEFORMAT ">
          <w:r w:rsidR="00162B7A">
            <w:rPr>
              <w:noProof/>
            </w:rPr>
            <w:t>80</w:t>
          </w:r>
        </w:fldSimple>
      </w:p>
    </w:sdtContent>
  </w:sdt>
  <w:p w:rsidR="00533621" w:rsidRDefault="005336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D923"/>
      </v:shape>
    </w:pict>
  </w:numPicBullet>
  <w:numPicBullet w:numPicBulletId="1">
    <w:pict>
      <v:shape id="_x0000_i1039" type="#_x0000_t75" style="width:11.25pt;height:11.25pt" o:bullet="t">
        <v:imagedata r:id="rId2" o:title="mso605C"/>
      </v:shape>
    </w:pict>
  </w:numPicBullet>
  <w:abstractNum w:abstractNumId="0">
    <w:nsid w:val="02D13A92"/>
    <w:multiLevelType w:val="hybridMultilevel"/>
    <w:tmpl w:val="935CD3C8"/>
    <w:lvl w:ilvl="0" w:tplc="0409000F">
      <w:start w:val="1"/>
      <w:numFmt w:val="decimal"/>
      <w:lvlText w:val="%1."/>
      <w:lvlJc w:val="left"/>
      <w:pPr>
        <w:tabs>
          <w:tab w:val="num" w:pos="720"/>
        </w:tabs>
        <w:ind w:left="720" w:hanging="360"/>
      </w:pPr>
      <w:rPr>
        <w:rFonts w:hint="default"/>
      </w:rPr>
    </w:lvl>
    <w:lvl w:ilvl="1" w:tplc="FD925C8E">
      <w:start w:val="1"/>
      <w:numFmt w:val="bullet"/>
      <w:lvlText w:val="-"/>
      <w:lvlJc w:val="left"/>
      <w:pPr>
        <w:tabs>
          <w:tab w:val="num" w:pos="1440"/>
        </w:tabs>
        <w:ind w:left="1440" w:hanging="360"/>
      </w:pPr>
      <w:rPr>
        <w:rFonts w:ascii="Times New Roman" w:eastAsia="Times New Roman" w:hAnsi="Times New Roman" w:cs="Times New Roman" w:hint="default"/>
      </w:rPr>
    </w:lvl>
    <w:lvl w:ilvl="2" w:tplc="7068D7DA">
      <w:start w:val="1"/>
      <w:numFmt w:val="upperLetter"/>
      <w:lvlText w:val="%3."/>
      <w:lvlJc w:val="left"/>
      <w:pPr>
        <w:ind w:left="2700" w:hanging="720"/>
      </w:pPr>
      <w:rPr>
        <w:rFonts w:ascii="Times New Roman" w:eastAsia="Times New Roman" w:hAnsi="Times New Roman" w:cs="Times New Roman" w:hint="default"/>
      </w:rPr>
    </w:lvl>
    <w:lvl w:ilvl="3" w:tplc="FAC2A06E">
      <w:start w:val="2"/>
      <w:numFmt w:val="decimal"/>
      <w:lvlText w:val="%4"/>
      <w:lvlJc w:val="left"/>
      <w:pPr>
        <w:ind w:left="2880" w:hanging="360"/>
      </w:pPr>
      <w:rPr>
        <w:rFonts w:hint="default"/>
      </w:rPr>
    </w:lvl>
    <w:lvl w:ilvl="4" w:tplc="05165DDE">
      <w:start w:val="1"/>
      <w:numFmt w:val="upperLetter"/>
      <w:lvlText w:val="%5."/>
      <w:lvlJc w:val="left"/>
      <w:pPr>
        <w:ind w:left="3600" w:hanging="360"/>
      </w:pPr>
      <w:rPr>
        <w:rFonts w:hint="default"/>
      </w:rPr>
    </w:lvl>
    <w:lvl w:ilvl="5" w:tplc="F0D01966">
      <w:start w:val="1"/>
      <w:numFmt w:val="lowerLetter"/>
      <w:lvlText w:val="%6."/>
      <w:lvlJc w:val="left"/>
      <w:pPr>
        <w:ind w:left="4500" w:hanging="360"/>
      </w:pPr>
      <w:rPr>
        <w:rFonts w:hint="default"/>
      </w:rPr>
    </w:lvl>
    <w:lvl w:ilvl="6" w:tplc="D8885730">
      <w:start w:val="1"/>
      <w:numFmt w:val="lowerLetter"/>
      <w:lvlText w:val="%7)"/>
      <w:lvlJc w:val="left"/>
      <w:pPr>
        <w:ind w:left="5040" w:hanging="360"/>
      </w:pPr>
      <w:rPr>
        <w:rFonts w:hint="default"/>
      </w:rPr>
    </w:lvl>
    <w:lvl w:ilvl="7" w:tplc="4D88DD24">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
    <w:nsid w:val="069E1EA5"/>
    <w:multiLevelType w:val="hybridMultilevel"/>
    <w:tmpl w:val="B0DC77E6"/>
    <w:lvl w:ilvl="0" w:tplc="FE602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93C2F"/>
    <w:multiLevelType w:val="hybridMultilevel"/>
    <w:tmpl w:val="049876B8"/>
    <w:lvl w:ilvl="0" w:tplc="2E3C13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E71929"/>
    <w:multiLevelType w:val="hybridMultilevel"/>
    <w:tmpl w:val="D84441E0"/>
    <w:lvl w:ilvl="0" w:tplc="04210007">
      <w:start w:val="1"/>
      <w:numFmt w:val="bullet"/>
      <w:lvlText w:val=""/>
      <w:lvlPicBulletId w:val="0"/>
      <w:lvlJc w:val="left"/>
      <w:pPr>
        <w:ind w:left="761" w:hanging="360"/>
      </w:pPr>
      <w:rPr>
        <w:rFonts w:ascii="Symbol" w:hAnsi="Symbol" w:hint="default"/>
      </w:rPr>
    </w:lvl>
    <w:lvl w:ilvl="1" w:tplc="04210003" w:tentative="1">
      <w:start w:val="1"/>
      <w:numFmt w:val="bullet"/>
      <w:lvlText w:val="o"/>
      <w:lvlJc w:val="left"/>
      <w:pPr>
        <w:ind w:left="1481" w:hanging="360"/>
      </w:pPr>
      <w:rPr>
        <w:rFonts w:ascii="Courier New" w:hAnsi="Courier New" w:cs="Courier New" w:hint="default"/>
      </w:rPr>
    </w:lvl>
    <w:lvl w:ilvl="2" w:tplc="04210005" w:tentative="1">
      <w:start w:val="1"/>
      <w:numFmt w:val="bullet"/>
      <w:lvlText w:val=""/>
      <w:lvlJc w:val="left"/>
      <w:pPr>
        <w:ind w:left="2201" w:hanging="360"/>
      </w:pPr>
      <w:rPr>
        <w:rFonts w:ascii="Wingdings" w:hAnsi="Wingdings" w:hint="default"/>
      </w:rPr>
    </w:lvl>
    <w:lvl w:ilvl="3" w:tplc="04210001" w:tentative="1">
      <w:start w:val="1"/>
      <w:numFmt w:val="bullet"/>
      <w:lvlText w:val=""/>
      <w:lvlJc w:val="left"/>
      <w:pPr>
        <w:ind w:left="2921" w:hanging="360"/>
      </w:pPr>
      <w:rPr>
        <w:rFonts w:ascii="Symbol" w:hAnsi="Symbol" w:hint="default"/>
      </w:rPr>
    </w:lvl>
    <w:lvl w:ilvl="4" w:tplc="04210003" w:tentative="1">
      <w:start w:val="1"/>
      <w:numFmt w:val="bullet"/>
      <w:lvlText w:val="o"/>
      <w:lvlJc w:val="left"/>
      <w:pPr>
        <w:ind w:left="3641" w:hanging="360"/>
      </w:pPr>
      <w:rPr>
        <w:rFonts w:ascii="Courier New" w:hAnsi="Courier New" w:cs="Courier New" w:hint="default"/>
      </w:rPr>
    </w:lvl>
    <w:lvl w:ilvl="5" w:tplc="04210005" w:tentative="1">
      <w:start w:val="1"/>
      <w:numFmt w:val="bullet"/>
      <w:lvlText w:val=""/>
      <w:lvlJc w:val="left"/>
      <w:pPr>
        <w:ind w:left="4361" w:hanging="360"/>
      </w:pPr>
      <w:rPr>
        <w:rFonts w:ascii="Wingdings" w:hAnsi="Wingdings" w:hint="default"/>
      </w:rPr>
    </w:lvl>
    <w:lvl w:ilvl="6" w:tplc="04210001" w:tentative="1">
      <w:start w:val="1"/>
      <w:numFmt w:val="bullet"/>
      <w:lvlText w:val=""/>
      <w:lvlJc w:val="left"/>
      <w:pPr>
        <w:ind w:left="5081" w:hanging="360"/>
      </w:pPr>
      <w:rPr>
        <w:rFonts w:ascii="Symbol" w:hAnsi="Symbol" w:hint="default"/>
      </w:rPr>
    </w:lvl>
    <w:lvl w:ilvl="7" w:tplc="04210003" w:tentative="1">
      <w:start w:val="1"/>
      <w:numFmt w:val="bullet"/>
      <w:lvlText w:val="o"/>
      <w:lvlJc w:val="left"/>
      <w:pPr>
        <w:ind w:left="5801" w:hanging="360"/>
      </w:pPr>
      <w:rPr>
        <w:rFonts w:ascii="Courier New" w:hAnsi="Courier New" w:cs="Courier New" w:hint="default"/>
      </w:rPr>
    </w:lvl>
    <w:lvl w:ilvl="8" w:tplc="04210005" w:tentative="1">
      <w:start w:val="1"/>
      <w:numFmt w:val="bullet"/>
      <w:lvlText w:val=""/>
      <w:lvlJc w:val="left"/>
      <w:pPr>
        <w:ind w:left="6521" w:hanging="360"/>
      </w:pPr>
      <w:rPr>
        <w:rFonts w:ascii="Wingdings" w:hAnsi="Wingdings" w:hint="default"/>
      </w:rPr>
    </w:lvl>
  </w:abstractNum>
  <w:abstractNum w:abstractNumId="4">
    <w:nsid w:val="0D6A49B1"/>
    <w:multiLevelType w:val="hybridMultilevel"/>
    <w:tmpl w:val="932453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0F73EB"/>
    <w:multiLevelType w:val="hybridMultilevel"/>
    <w:tmpl w:val="F24251D2"/>
    <w:lvl w:ilvl="0" w:tplc="3D66DF48">
      <w:start w:val="1"/>
      <w:numFmt w:val="lowerLetter"/>
      <w:lvlText w:val="%1."/>
      <w:lvlJc w:val="left"/>
      <w:pPr>
        <w:ind w:left="1506" w:hanging="360"/>
      </w:pPr>
      <w:rPr>
        <w:rFonts w:hint="default"/>
        <w:b/>
        <w:i w:val="0"/>
      </w:rPr>
    </w:lvl>
    <w:lvl w:ilvl="1" w:tplc="04090019" w:tentative="1">
      <w:start w:val="1"/>
      <w:numFmt w:val="lowerLetter"/>
      <w:lvlText w:val="%2."/>
      <w:lvlJc w:val="left"/>
      <w:pPr>
        <w:ind w:left="2226" w:hanging="360"/>
      </w:pPr>
    </w:lvl>
    <w:lvl w:ilvl="2" w:tplc="0409001B">
      <w:start w:val="1"/>
      <w:numFmt w:val="lowerRoman"/>
      <w:lvlText w:val="%3."/>
      <w:lvlJc w:val="right"/>
      <w:pPr>
        <w:ind w:left="180" w:hanging="180"/>
      </w:pPr>
    </w:lvl>
    <w:lvl w:ilvl="3" w:tplc="0409000F" w:tentative="1">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180"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121D1997"/>
    <w:multiLevelType w:val="hybridMultilevel"/>
    <w:tmpl w:val="95D6BDEC"/>
    <w:lvl w:ilvl="0" w:tplc="B65434C0">
      <w:start w:val="1"/>
      <w:numFmt w:val="decimal"/>
      <w:lvlText w:val="(%1)"/>
      <w:lvlJc w:val="left"/>
      <w:pPr>
        <w:tabs>
          <w:tab w:val="num" w:pos="2880"/>
        </w:tabs>
        <w:ind w:left="2880" w:hanging="360"/>
      </w:pPr>
      <w:rPr>
        <w:rFonts w:ascii="Times New Roman" w:eastAsia="Calibri" w:hAnsi="Times New Roman" w:cs="Times New Roman"/>
      </w:rPr>
    </w:lvl>
    <w:lvl w:ilvl="1" w:tplc="24567EE6">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3300143C">
      <w:start w:val="10"/>
      <w:numFmt w:val="decimal"/>
      <w:lvlText w:val="%4"/>
      <w:lvlJc w:val="left"/>
      <w:pPr>
        <w:ind w:left="2880" w:hanging="360"/>
      </w:pPr>
      <w:rPr>
        <w:rFonts w:hint="default"/>
      </w:rPr>
    </w:lvl>
    <w:lvl w:ilvl="4" w:tplc="AD16BAE2">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240DCD"/>
    <w:multiLevelType w:val="hybridMultilevel"/>
    <w:tmpl w:val="1F08F98A"/>
    <w:lvl w:ilvl="0" w:tplc="AE0A5940">
      <w:start w:val="1"/>
      <w:numFmt w:val="decimal"/>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437CF2"/>
    <w:multiLevelType w:val="hybridMultilevel"/>
    <w:tmpl w:val="E0E8BD4C"/>
    <w:lvl w:ilvl="0" w:tplc="DA906F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A577D4"/>
    <w:multiLevelType w:val="hybridMultilevel"/>
    <w:tmpl w:val="049876B8"/>
    <w:lvl w:ilvl="0" w:tplc="2E3C13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CB2E33"/>
    <w:multiLevelType w:val="hybridMultilevel"/>
    <w:tmpl w:val="423A3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FB438A"/>
    <w:multiLevelType w:val="hybridMultilevel"/>
    <w:tmpl w:val="43604A46"/>
    <w:lvl w:ilvl="0" w:tplc="CCD22A68">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180"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82A3811"/>
    <w:multiLevelType w:val="hybridMultilevel"/>
    <w:tmpl w:val="77B85B70"/>
    <w:lvl w:ilvl="0" w:tplc="3E1E861C">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CB70D9"/>
    <w:multiLevelType w:val="hybridMultilevel"/>
    <w:tmpl w:val="23060F62"/>
    <w:lvl w:ilvl="0" w:tplc="8EEA082C">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AD2000"/>
    <w:multiLevelType w:val="hybridMultilevel"/>
    <w:tmpl w:val="9240210C"/>
    <w:lvl w:ilvl="0" w:tplc="CC16036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1FA36CF3"/>
    <w:multiLevelType w:val="hybridMultilevel"/>
    <w:tmpl w:val="FCA62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4948F1"/>
    <w:multiLevelType w:val="hybridMultilevel"/>
    <w:tmpl w:val="3150398E"/>
    <w:lvl w:ilvl="0" w:tplc="5DD42C20">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3808E1"/>
    <w:multiLevelType w:val="hybridMultilevel"/>
    <w:tmpl w:val="4592789C"/>
    <w:lvl w:ilvl="0" w:tplc="8D325F5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43089C"/>
    <w:multiLevelType w:val="hybridMultilevel"/>
    <w:tmpl w:val="3760BDAE"/>
    <w:lvl w:ilvl="0" w:tplc="4D424914">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C741BE"/>
    <w:multiLevelType w:val="hybridMultilevel"/>
    <w:tmpl w:val="348C388C"/>
    <w:lvl w:ilvl="0" w:tplc="D47047F6">
      <w:start w:val="1"/>
      <w:numFmt w:val="decimal"/>
      <w:lvlText w:val="%1)"/>
      <w:lvlJc w:val="left"/>
      <w:pPr>
        <w:ind w:left="2061" w:hanging="360"/>
      </w:pPr>
      <w:rPr>
        <w:rFonts w:hint="default"/>
        <w:b w:val="0"/>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nsid w:val="29782167"/>
    <w:multiLevelType w:val="hybridMultilevel"/>
    <w:tmpl w:val="2FE4AA2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234718"/>
    <w:multiLevelType w:val="hybridMultilevel"/>
    <w:tmpl w:val="B3E286F2"/>
    <w:lvl w:ilvl="0" w:tplc="5D2A9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57645D"/>
    <w:multiLevelType w:val="hybridMultilevel"/>
    <w:tmpl w:val="6EFE8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6977DFB"/>
    <w:multiLevelType w:val="hybridMultilevel"/>
    <w:tmpl w:val="AD4CD3FA"/>
    <w:lvl w:ilvl="0" w:tplc="FE602E3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6CD0DEF"/>
    <w:multiLevelType w:val="hybridMultilevel"/>
    <w:tmpl w:val="954CF37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7D35D3B"/>
    <w:multiLevelType w:val="hybridMultilevel"/>
    <w:tmpl w:val="7396E1A6"/>
    <w:lvl w:ilvl="0" w:tplc="600C20CE">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393C7723"/>
    <w:multiLevelType w:val="hybridMultilevel"/>
    <w:tmpl w:val="5C96418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9F126B"/>
    <w:multiLevelType w:val="hybridMultilevel"/>
    <w:tmpl w:val="B2784E8E"/>
    <w:lvl w:ilvl="0" w:tplc="04090015">
      <w:start w:val="2"/>
      <w:numFmt w:val="upperLetter"/>
      <w:lvlText w:val="%1."/>
      <w:lvlJc w:val="left"/>
      <w:pPr>
        <w:tabs>
          <w:tab w:val="num" w:pos="720"/>
        </w:tabs>
        <w:ind w:left="720" w:hanging="360"/>
      </w:pPr>
    </w:lvl>
    <w:lvl w:ilvl="1" w:tplc="A4FE0D5A">
      <w:start w:val="1"/>
      <w:numFmt w:val="lowerLetter"/>
      <w:lvlText w:val="%2."/>
      <w:lvlJc w:val="left"/>
      <w:pPr>
        <w:tabs>
          <w:tab w:val="num" w:pos="1440"/>
        </w:tabs>
        <w:ind w:left="1440" w:hanging="360"/>
      </w:pPr>
    </w:lvl>
    <w:lvl w:ilvl="2" w:tplc="A628D5C8">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FF3A0AB0">
      <w:start w:val="1"/>
      <w:numFmt w:val="decimal"/>
      <w:lvlText w:val="(%8)"/>
      <w:lvlJc w:val="left"/>
      <w:pPr>
        <w:tabs>
          <w:tab w:val="num" w:pos="5760"/>
        </w:tabs>
        <w:ind w:left="5760" w:hanging="360"/>
      </w:pPr>
      <w:rPr>
        <w:rFonts w:ascii="Times New Roman" w:eastAsia="Times New Roman" w:hAnsi="Times New Roman" w:cs="Times New Roman"/>
      </w:rPr>
    </w:lvl>
    <w:lvl w:ilvl="8" w:tplc="0409001B">
      <w:start w:val="1"/>
      <w:numFmt w:val="decimal"/>
      <w:lvlText w:val="%9."/>
      <w:lvlJc w:val="left"/>
      <w:pPr>
        <w:tabs>
          <w:tab w:val="num" w:pos="6480"/>
        </w:tabs>
        <w:ind w:left="6480" w:hanging="360"/>
      </w:pPr>
    </w:lvl>
  </w:abstractNum>
  <w:abstractNum w:abstractNumId="28">
    <w:nsid w:val="4010766F"/>
    <w:multiLevelType w:val="hybridMultilevel"/>
    <w:tmpl w:val="91BE95BC"/>
    <w:lvl w:ilvl="0" w:tplc="DB6AFF52">
      <w:start w:val="1"/>
      <w:numFmt w:val="lowerLetter"/>
      <w:lvlText w:val="%1)"/>
      <w:lvlJc w:val="left"/>
      <w:pPr>
        <w:ind w:left="499" w:hanging="360"/>
      </w:pPr>
      <w:rPr>
        <w:rFonts w:ascii="Times New Roman" w:eastAsia="Times New Roman" w:hAnsi="Times New Roman" w:cs="Times New Roman"/>
      </w:rPr>
    </w:lvl>
    <w:lvl w:ilvl="1" w:tplc="04210019" w:tentative="1">
      <w:start w:val="1"/>
      <w:numFmt w:val="lowerLetter"/>
      <w:lvlText w:val="%2."/>
      <w:lvlJc w:val="left"/>
      <w:pPr>
        <w:ind w:left="1219" w:hanging="360"/>
      </w:pPr>
    </w:lvl>
    <w:lvl w:ilvl="2" w:tplc="0421001B" w:tentative="1">
      <w:start w:val="1"/>
      <w:numFmt w:val="lowerRoman"/>
      <w:lvlText w:val="%3."/>
      <w:lvlJc w:val="right"/>
      <w:pPr>
        <w:ind w:left="1939" w:hanging="180"/>
      </w:pPr>
    </w:lvl>
    <w:lvl w:ilvl="3" w:tplc="0421000F" w:tentative="1">
      <w:start w:val="1"/>
      <w:numFmt w:val="decimal"/>
      <w:lvlText w:val="%4."/>
      <w:lvlJc w:val="left"/>
      <w:pPr>
        <w:ind w:left="2659" w:hanging="360"/>
      </w:pPr>
    </w:lvl>
    <w:lvl w:ilvl="4" w:tplc="04210019" w:tentative="1">
      <w:start w:val="1"/>
      <w:numFmt w:val="lowerLetter"/>
      <w:lvlText w:val="%5."/>
      <w:lvlJc w:val="left"/>
      <w:pPr>
        <w:ind w:left="3379" w:hanging="360"/>
      </w:pPr>
    </w:lvl>
    <w:lvl w:ilvl="5" w:tplc="0421001B" w:tentative="1">
      <w:start w:val="1"/>
      <w:numFmt w:val="lowerRoman"/>
      <w:lvlText w:val="%6."/>
      <w:lvlJc w:val="right"/>
      <w:pPr>
        <w:ind w:left="4099" w:hanging="180"/>
      </w:pPr>
    </w:lvl>
    <w:lvl w:ilvl="6" w:tplc="0421000F" w:tentative="1">
      <w:start w:val="1"/>
      <w:numFmt w:val="decimal"/>
      <w:lvlText w:val="%7."/>
      <w:lvlJc w:val="left"/>
      <w:pPr>
        <w:ind w:left="4819" w:hanging="360"/>
      </w:pPr>
    </w:lvl>
    <w:lvl w:ilvl="7" w:tplc="04210019" w:tentative="1">
      <w:start w:val="1"/>
      <w:numFmt w:val="lowerLetter"/>
      <w:lvlText w:val="%8."/>
      <w:lvlJc w:val="left"/>
      <w:pPr>
        <w:ind w:left="5539" w:hanging="360"/>
      </w:pPr>
    </w:lvl>
    <w:lvl w:ilvl="8" w:tplc="0421001B" w:tentative="1">
      <w:start w:val="1"/>
      <w:numFmt w:val="lowerRoman"/>
      <w:lvlText w:val="%9."/>
      <w:lvlJc w:val="right"/>
      <w:pPr>
        <w:ind w:left="6259" w:hanging="180"/>
      </w:pPr>
    </w:lvl>
  </w:abstractNum>
  <w:abstractNum w:abstractNumId="29">
    <w:nsid w:val="40F36C14"/>
    <w:multiLevelType w:val="hybridMultilevel"/>
    <w:tmpl w:val="1310911C"/>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14F2BC3"/>
    <w:multiLevelType w:val="hybridMultilevel"/>
    <w:tmpl w:val="36BA0FB4"/>
    <w:lvl w:ilvl="0" w:tplc="04210007">
      <w:start w:val="1"/>
      <w:numFmt w:val="bullet"/>
      <w:lvlText w:val=""/>
      <w:lvlPicBulletId w:val="1"/>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1D001BF"/>
    <w:multiLevelType w:val="hybridMultilevel"/>
    <w:tmpl w:val="6CB85C0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2987656"/>
    <w:multiLevelType w:val="hybridMultilevel"/>
    <w:tmpl w:val="43047332"/>
    <w:lvl w:ilvl="0" w:tplc="4E58FBB0">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3">
    <w:nsid w:val="44703B56"/>
    <w:multiLevelType w:val="hybridMultilevel"/>
    <w:tmpl w:val="1AD6E34A"/>
    <w:lvl w:ilvl="0" w:tplc="23060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7456429"/>
    <w:multiLevelType w:val="hybridMultilevel"/>
    <w:tmpl w:val="C10ECCEC"/>
    <w:lvl w:ilvl="0" w:tplc="04E89326">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start w:val="1"/>
      <w:numFmt w:val="lowerRoman"/>
      <w:lvlText w:val="%3."/>
      <w:lvlJc w:val="right"/>
      <w:pPr>
        <w:ind w:left="10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487C02E1"/>
    <w:multiLevelType w:val="hybridMultilevel"/>
    <w:tmpl w:val="D06AEE82"/>
    <w:lvl w:ilvl="0" w:tplc="97CACB4A">
      <w:start w:val="1"/>
      <w:numFmt w:val="decimal"/>
      <w:lvlText w:val="(%1)"/>
      <w:lvlJc w:val="left"/>
      <w:pPr>
        <w:ind w:left="810" w:hanging="360"/>
      </w:pPr>
      <w:rPr>
        <w:rFonts w:ascii="Times New Roman" w:eastAsia="Times New Roman" w:hAnsi="Times New Roman" w:cs="Times New Roman"/>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6">
    <w:nsid w:val="48FC3098"/>
    <w:multiLevelType w:val="hybridMultilevel"/>
    <w:tmpl w:val="0360F738"/>
    <w:lvl w:ilvl="0" w:tplc="04210007">
      <w:start w:val="1"/>
      <w:numFmt w:val="bullet"/>
      <w:lvlText w:val=""/>
      <w:lvlPicBulletId w:val="1"/>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7">
    <w:nsid w:val="4AF26EE0"/>
    <w:multiLevelType w:val="hybridMultilevel"/>
    <w:tmpl w:val="CD82A084"/>
    <w:lvl w:ilvl="0" w:tplc="24567EE6">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C0C38BB"/>
    <w:multiLevelType w:val="hybridMultilevel"/>
    <w:tmpl w:val="3EBCFB4C"/>
    <w:lvl w:ilvl="0" w:tplc="891EB8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C215D1F"/>
    <w:multiLevelType w:val="hybridMultilevel"/>
    <w:tmpl w:val="738AD14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DB97A32"/>
    <w:multiLevelType w:val="hybridMultilevel"/>
    <w:tmpl w:val="C3562F54"/>
    <w:lvl w:ilvl="0" w:tplc="916EC454">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30C426EA">
      <w:start w:val="1"/>
      <w:numFmt w:val="decimal"/>
      <w:lvlText w:val="%3."/>
      <w:lvlJc w:val="right"/>
      <w:pPr>
        <w:ind w:left="322" w:hanging="180"/>
      </w:pPr>
      <w:rPr>
        <w:rFonts w:ascii="Times New Roman" w:eastAsia="Times New Roman" w:hAnsi="Times New Roman" w:cs="Times New Roman"/>
        <w:b w:val="0"/>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4E363C7F"/>
    <w:multiLevelType w:val="hybridMultilevel"/>
    <w:tmpl w:val="A9746D1A"/>
    <w:lvl w:ilvl="0" w:tplc="A2CACAA0">
      <w:start w:val="1"/>
      <w:numFmt w:val="decimal"/>
      <w:lvlText w:val="%1."/>
      <w:lvlJc w:val="left"/>
      <w:pPr>
        <w:tabs>
          <w:tab w:val="num" w:pos="900"/>
        </w:tabs>
        <w:ind w:left="900" w:hanging="540"/>
      </w:pPr>
      <w:rPr>
        <w:rFonts w:hint="default"/>
      </w:rPr>
    </w:lvl>
    <w:lvl w:ilvl="1" w:tplc="C2B89968">
      <w:start w:val="1"/>
      <w:numFmt w:val="lowerLetter"/>
      <w:lvlText w:val="%2."/>
      <w:lvlJc w:val="left"/>
      <w:pPr>
        <w:tabs>
          <w:tab w:val="num" w:pos="1980"/>
        </w:tabs>
        <w:ind w:left="1980" w:hanging="900"/>
      </w:pPr>
      <w:rPr>
        <w:rFonts w:hint="default"/>
      </w:rPr>
    </w:lvl>
    <w:lvl w:ilvl="2" w:tplc="EF8A4682">
      <w:start w:val="1"/>
      <w:numFmt w:val="upperLetter"/>
      <w:lvlText w:val="%3."/>
      <w:lvlJc w:val="left"/>
      <w:pPr>
        <w:tabs>
          <w:tab w:val="num" w:pos="2340"/>
        </w:tabs>
        <w:ind w:left="2340" w:hanging="360"/>
      </w:pPr>
      <w:rPr>
        <w:rFonts w:hint="default"/>
      </w:rPr>
    </w:lvl>
    <w:lvl w:ilvl="3" w:tplc="85FC7CC0">
      <w:start w:val="1"/>
      <w:numFmt w:val="decimal"/>
      <w:lvlText w:val="%4)"/>
      <w:lvlJc w:val="left"/>
      <w:pPr>
        <w:ind w:left="2880" w:hanging="360"/>
      </w:pPr>
      <w:rPr>
        <w:rFonts w:hint="default"/>
      </w:rPr>
    </w:lvl>
    <w:lvl w:ilvl="4" w:tplc="F460CCE4">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FFE7A80"/>
    <w:multiLevelType w:val="hybridMultilevel"/>
    <w:tmpl w:val="90347E5E"/>
    <w:lvl w:ilvl="0" w:tplc="7DB87442">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457A62"/>
    <w:multiLevelType w:val="hybridMultilevel"/>
    <w:tmpl w:val="21A63E0A"/>
    <w:lvl w:ilvl="0" w:tplc="0409000F">
      <w:start w:val="1"/>
      <w:numFmt w:val="decimal"/>
      <w:lvlText w:val="%1."/>
      <w:lvlJc w:val="left"/>
      <w:pPr>
        <w:tabs>
          <w:tab w:val="num" w:pos="900"/>
        </w:tabs>
        <w:ind w:left="900" w:hanging="360"/>
      </w:pPr>
      <w:rPr>
        <w:rFonts w:hint="default"/>
      </w:rPr>
    </w:lvl>
    <w:lvl w:ilvl="1" w:tplc="8A208942">
      <w:start w:val="1"/>
      <w:numFmt w:val="lowerLetter"/>
      <w:lvlText w:val="%2."/>
      <w:lvlJc w:val="left"/>
      <w:pPr>
        <w:tabs>
          <w:tab w:val="num" w:pos="1515"/>
        </w:tabs>
        <w:ind w:left="1515" w:hanging="435"/>
      </w:pPr>
      <w:rPr>
        <w:rFonts w:ascii="Times New Roman" w:eastAsia="Times New Roman" w:hAnsi="Times New Roman" w:cs="Times New Roman"/>
      </w:rPr>
    </w:lvl>
    <w:lvl w:ilvl="2" w:tplc="69320924">
      <w:start w:val="1"/>
      <w:numFmt w:val="upperLetter"/>
      <w:lvlText w:val="%3."/>
      <w:lvlJc w:val="left"/>
      <w:pPr>
        <w:ind w:left="2340" w:hanging="360"/>
      </w:pPr>
      <w:rPr>
        <w:rFonts w:hint="default"/>
        <w:b/>
      </w:rPr>
    </w:lvl>
    <w:lvl w:ilvl="3" w:tplc="13B8B67A">
      <w:start w:val="4"/>
      <w:numFmt w:val="upperRoman"/>
      <w:lvlText w:val="%4&gt;"/>
      <w:lvlJc w:val="left"/>
      <w:pPr>
        <w:ind w:left="3240" w:hanging="720"/>
      </w:pPr>
      <w:rPr>
        <w:rFonts w:hint="default"/>
      </w:rPr>
    </w:lvl>
    <w:lvl w:ilvl="4" w:tplc="1048DF4A">
      <w:start w:val="1"/>
      <w:numFmt w:val="decimal"/>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18E21F66">
      <w:start w:val="1"/>
      <w:numFmt w:val="lowerLetter"/>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7790661C">
      <w:start w:val="1"/>
      <w:numFmt w:val="decimal"/>
      <w:lvlText w:val="%9)"/>
      <w:lvlJc w:val="right"/>
      <w:pPr>
        <w:tabs>
          <w:tab w:val="num" w:pos="322"/>
        </w:tabs>
        <w:ind w:left="322" w:hanging="180"/>
      </w:pPr>
      <w:rPr>
        <w:rFonts w:ascii="Times New Roman" w:eastAsia="Times New Roman" w:hAnsi="Times New Roman" w:cs="Times New Roman"/>
      </w:rPr>
    </w:lvl>
  </w:abstractNum>
  <w:abstractNum w:abstractNumId="44">
    <w:nsid w:val="57AB082D"/>
    <w:multiLevelType w:val="hybridMultilevel"/>
    <w:tmpl w:val="325A2F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89802D6"/>
    <w:multiLevelType w:val="hybridMultilevel"/>
    <w:tmpl w:val="D67C0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4E1CCD"/>
    <w:multiLevelType w:val="hybridMultilevel"/>
    <w:tmpl w:val="67BACA7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91224140">
      <w:start w:val="1"/>
      <w:numFmt w:val="decimal"/>
      <w:lvlText w:val="%5)"/>
      <w:lvlJc w:val="left"/>
      <w:pPr>
        <w:ind w:left="3600" w:hanging="360"/>
      </w:pPr>
      <w:rPr>
        <w:rFonts w:ascii="Times New Roman" w:eastAsia="Times New Roman" w:hAnsi="Times New Roman" w:cs="Times New Roman"/>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E26347F"/>
    <w:multiLevelType w:val="hybridMultilevel"/>
    <w:tmpl w:val="942CFBDA"/>
    <w:lvl w:ilvl="0" w:tplc="DC2E6DD8">
      <w:start w:val="1"/>
      <w:numFmt w:val="lowerLetter"/>
      <w:lvlText w:val="%1)"/>
      <w:lvlJc w:val="left"/>
      <w:pPr>
        <w:ind w:left="5040" w:hanging="360"/>
      </w:pPr>
      <w:rPr>
        <w:rFonts w:hint="default"/>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48">
    <w:nsid w:val="5ECB6741"/>
    <w:multiLevelType w:val="hybridMultilevel"/>
    <w:tmpl w:val="603C5D20"/>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F92C9E4A">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1792E6E"/>
    <w:multiLevelType w:val="hybridMultilevel"/>
    <w:tmpl w:val="811A4C66"/>
    <w:lvl w:ilvl="0" w:tplc="AF96ADF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0">
    <w:nsid w:val="652B7C88"/>
    <w:multiLevelType w:val="hybridMultilevel"/>
    <w:tmpl w:val="932453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5640783"/>
    <w:multiLevelType w:val="hybridMultilevel"/>
    <w:tmpl w:val="A2F6613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69AD701C"/>
    <w:multiLevelType w:val="hybridMultilevel"/>
    <w:tmpl w:val="04D6BFD0"/>
    <w:lvl w:ilvl="0" w:tplc="DCBA5E9C">
      <w:start w:val="1"/>
      <w:numFmt w:val="lowerLetter"/>
      <w:lvlText w:val="%1)"/>
      <w:lvlJc w:val="left"/>
      <w:pPr>
        <w:ind w:left="5040" w:hanging="360"/>
      </w:pPr>
      <w:rPr>
        <w:rFonts w:hint="default"/>
      </w:rPr>
    </w:lvl>
    <w:lvl w:ilvl="1" w:tplc="04210019" w:tentative="1">
      <w:start w:val="1"/>
      <w:numFmt w:val="lowerLetter"/>
      <w:lvlText w:val="%2."/>
      <w:lvlJc w:val="left"/>
      <w:pPr>
        <w:ind w:left="5760" w:hanging="360"/>
      </w:pPr>
    </w:lvl>
    <w:lvl w:ilvl="2" w:tplc="0421001B">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53">
    <w:nsid w:val="6AC30061"/>
    <w:multiLevelType w:val="hybridMultilevel"/>
    <w:tmpl w:val="B73639AE"/>
    <w:lvl w:ilvl="0" w:tplc="3134E522">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4">
    <w:nsid w:val="6FB54D17"/>
    <w:multiLevelType w:val="hybridMultilevel"/>
    <w:tmpl w:val="2C0AEB44"/>
    <w:lvl w:ilvl="0" w:tplc="04090019">
      <w:start w:val="4"/>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lvl>
    <w:lvl w:ilvl="2" w:tplc="AE383254">
      <w:start w:val="1"/>
      <w:numFmt w:val="decimal"/>
      <w:lvlText w:val="%3)"/>
      <w:lvlJc w:val="left"/>
      <w:pPr>
        <w:ind w:left="2340" w:hanging="360"/>
      </w:pPr>
      <w:rPr>
        <w:rFonts w:hint="default"/>
      </w:rPr>
    </w:lvl>
    <w:lvl w:ilvl="3" w:tplc="2D742EB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2F91376"/>
    <w:multiLevelType w:val="hybridMultilevel"/>
    <w:tmpl w:val="5DBA163A"/>
    <w:lvl w:ilvl="0" w:tplc="334EBE2C">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734E46C6"/>
    <w:multiLevelType w:val="hybridMultilevel"/>
    <w:tmpl w:val="B37ABB36"/>
    <w:lvl w:ilvl="0" w:tplc="F6BE5A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795F78DD"/>
    <w:multiLevelType w:val="hybridMultilevel"/>
    <w:tmpl w:val="3ED26A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A9158A8"/>
    <w:multiLevelType w:val="hybridMultilevel"/>
    <w:tmpl w:val="A4A8661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C726E3F"/>
    <w:multiLevelType w:val="hybridMultilevel"/>
    <w:tmpl w:val="049876B8"/>
    <w:lvl w:ilvl="0" w:tplc="2E3C13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1"/>
  </w:num>
  <w:num w:numId="3">
    <w:abstractNumId w:val="5"/>
  </w:num>
  <w:num w:numId="4">
    <w:abstractNumId w:val="7"/>
  </w:num>
  <w:num w:numId="5">
    <w:abstractNumId w:val="33"/>
  </w:num>
  <w:num w:numId="6">
    <w:abstractNumId w:val="14"/>
  </w:num>
  <w:num w:numId="7">
    <w:abstractNumId w:val="49"/>
  </w:num>
  <w:num w:numId="8">
    <w:abstractNumId w:val="19"/>
  </w:num>
  <w:num w:numId="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0"/>
  </w:num>
  <w:num w:numId="12">
    <w:abstractNumId w:val="3"/>
  </w:num>
  <w:num w:numId="13">
    <w:abstractNumId w:val="29"/>
  </w:num>
  <w:num w:numId="14">
    <w:abstractNumId w:val="34"/>
  </w:num>
  <w:num w:numId="15">
    <w:abstractNumId w:val="21"/>
  </w:num>
  <w:num w:numId="16">
    <w:abstractNumId w:val="38"/>
  </w:num>
  <w:num w:numId="17">
    <w:abstractNumId w:val="23"/>
  </w:num>
  <w:num w:numId="18">
    <w:abstractNumId w:val="57"/>
  </w:num>
  <w:num w:numId="19">
    <w:abstractNumId w:val="17"/>
  </w:num>
  <w:num w:numId="20">
    <w:abstractNumId w:val="53"/>
  </w:num>
  <w:num w:numId="21">
    <w:abstractNumId w:val="54"/>
  </w:num>
  <w:num w:numId="22">
    <w:abstractNumId w:val="1"/>
  </w:num>
  <w:num w:numId="23">
    <w:abstractNumId w:val="42"/>
  </w:num>
  <w:num w:numId="24">
    <w:abstractNumId w:val="44"/>
  </w:num>
  <w:num w:numId="25">
    <w:abstractNumId w:val="25"/>
  </w:num>
  <w:num w:numId="26">
    <w:abstractNumId w:val="30"/>
  </w:num>
  <w:num w:numId="27">
    <w:abstractNumId w:val="36"/>
  </w:num>
  <w:num w:numId="28">
    <w:abstractNumId w:val="28"/>
  </w:num>
  <w:num w:numId="29">
    <w:abstractNumId w:val="13"/>
  </w:num>
  <w:num w:numId="30">
    <w:abstractNumId w:val="18"/>
  </w:num>
  <w:num w:numId="31">
    <w:abstractNumId w:val="16"/>
  </w:num>
  <w:num w:numId="32">
    <w:abstractNumId w:val="12"/>
  </w:num>
  <w:num w:numId="33">
    <w:abstractNumId w:val="55"/>
  </w:num>
  <w:num w:numId="34">
    <w:abstractNumId w:val="39"/>
  </w:num>
  <w:num w:numId="35">
    <w:abstractNumId w:val="31"/>
  </w:num>
  <w:num w:numId="36">
    <w:abstractNumId w:val="11"/>
  </w:num>
  <w:num w:numId="37">
    <w:abstractNumId w:val="45"/>
  </w:num>
  <w:num w:numId="38">
    <w:abstractNumId w:val="22"/>
  </w:num>
  <w:num w:numId="39">
    <w:abstractNumId w:val="56"/>
  </w:num>
  <w:num w:numId="40">
    <w:abstractNumId w:val="50"/>
  </w:num>
  <w:num w:numId="41">
    <w:abstractNumId w:val="20"/>
  </w:num>
  <w:num w:numId="42">
    <w:abstractNumId w:val="9"/>
  </w:num>
  <w:num w:numId="43">
    <w:abstractNumId w:val="26"/>
  </w:num>
  <w:num w:numId="44">
    <w:abstractNumId w:val="2"/>
  </w:num>
  <w:num w:numId="45">
    <w:abstractNumId w:val="6"/>
  </w:num>
  <w:num w:numId="46">
    <w:abstractNumId w:val="4"/>
  </w:num>
  <w:num w:numId="47">
    <w:abstractNumId w:val="8"/>
  </w:num>
  <w:num w:numId="48">
    <w:abstractNumId w:val="59"/>
  </w:num>
  <w:num w:numId="49">
    <w:abstractNumId w:val="24"/>
  </w:num>
  <w:num w:numId="50">
    <w:abstractNumId w:val="35"/>
  </w:num>
  <w:num w:numId="51">
    <w:abstractNumId w:val="40"/>
  </w:num>
  <w:num w:numId="52">
    <w:abstractNumId w:val="15"/>
  </w:num>
  <w:num w:numId="53">
    <w:abstractNumId w:val="37"/>
  </w:num>
  <w:num w:numId="54">
    <w:abstractNumId w:val="51"/>
  </w:num>
  <w:num w:numId="55">
    <w:abstractNumId w:val="48"/>
  </w:num>
  <w:num w:numId="56">
    <w:abstractNumId w:val="27"/>
  </w:num>
  <w:num w:numId="57">
    <w:abstractNumId w:val="58"/>
  </w:num>
  <w:num w:numId="58">
    <w:abstractNumId w:val="46"/>
  </w:num>
  <w:num w:numId="59">
    <w:abstractNumId w:val="47"/>
  </w:num>
  <w:num w:numId="60">
    <w:abstractNumId w:val="52"/>
  </w:num>
  <w:num w:numId="61">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0362E"/>
    <w:rsid w:val="0000180A"/>
    <w:rsid w:val="00002204"/>
    <w:rsid w:val="00003503"/>
    <w:rsid w:val="00006ED5"/>
    <w:rsid w:val="00015AD0"/>
    <w:rsid w:val="000170C2"/>
    <w:rsid w:val="00017A12"/>
    <w:rsid w:val="00017F39"/>
    <w:rsid w:val="00022389"/>
    <w:rsid w:val="000223BB"/>
    <w:rsid w:val="0002399F"/>
    <w:rsid w:val="00024150"/>
    <w:rsid w:val="00024A50"/>
    <w:rsid w:val="00025120"/>
    <w:rsid w:val="00035553"/>
    <w:rsid w:val="0003675F"/>
    <w:rsid w:val="00036D5C"/>
    <w:rsid w:val="00041A57"/>
    <w:rsid w:val="00042E97"/>
    <w:rsid w:val="000431E0"/>
    <w:rsid w:val="00045468"/>
    <w:rsid w:val="00050E6A"/>
    <w:rsid w:val="00060D58"/>
    <w:rsid w:val="00061E50"/>
    <w:rsid w:val="000621B9"/>
    <w:rsid w:val="000655F6"/>
    <w:rsid w:val="00070793"/>
    <w:rsid w:val="00075264"/>
    <w:rsid w:val="00075EE9"/>
    <w:rsid w:val="00076DE1"/>
    <w:rsid w:val="000774C4"/>
    <w:rsid w:val="000775C5"/>
    <w:rsid w:val="000803D8"/>
    <w:rsid w:val="000805FB"/>
    <w:rsid w:val="00081E51"/>
    <w:rsid w:val="00082F20"/>
    <w:rsid w:val="000856D2"/>
    <w:rsid w:val="00091ECA"/>
    <w:rsid w:val="00092187"/>
    <w:rsid w:val="00092B0B"/>
    <w:rsid w:val="00093DC1"/>
    <w:rsid w:val="00094AE8"/>
    <w:rsid w:val="00094FEF"/>
    <w:rsid w:val="00095C1B"/>
    <w:rsid w:val="00096C25"/>
    <w:rsid w:val="000A362D"/>
    <w:rsid w:val="000A3F65"/>
    <w:rsid w:val="000A4ADF"/>
    <w:rsid w:val="000B1BCA"/>
    <w:rsid w:val="000B2CED"/>
    <w:rsid w:val="000B4465"/>
    <w:rsid w:val="000B4F15"/>
    <w:rsid w:val="000C4C9F"/>
    <w:rsid w:val="000C728E"/>
    <w:rsid w:val="000D12D3"/>
    <w:rsid w:val="000D1964"/>
    <w:rsid w:val="000D2162"/>
    <w:rsid w:val="000D36E0"/>
    <w:rsid w:val="000D3E58"/>
    <w:rsid w:val="000D3FEB"/>
    <w:rsid w:val="000D7618"/>
    <w:rsid w:val="000E229F"/>
    <w:rsid w:val="000E45AE"/>
    <w:rsid w:val="000E7B26"/>
    <w:rsid w:val="000F0A57"/>
    <w:rsid w:val="000F0D37"/>
    <w:rsid w:val="000F369D"/>
    <w:rsid w:val="000F522A"/>
    <w:rsid w:val="000F56BA"/>
    <w:rsid w:val="000F7639"/>
    <w:rsid w:val="00101E8E"/>
    <w:rsid w:val="001025A3"/>
    <w:rsid w:val="00102613"/>
    <w:rsid w:val="00102A79"/>
    <w:rsid w:val="00104026"/>
    <w:rsid w:val="00105E35"/>
    <w:rsid w:val="00111700"/>
    <w:rsid w:val="001121F7"/>
    <w:rsid w:val="00120810"/>
    <w:rsid w:val="001215B5"/>
    <w:rsid w:val="00124A4B"/>
    <w:rsid w:val="00134140"/>
    <w:rsid w:val="00134C36"/>
    <w:rsid w:val="0013528E"/>
    <w:rsid w:val="001370A0"/>
    <w:rsid w:val="00143DD2"/>
    <w:rsid w:val="00147841"/>
    <w:rsid w:val="00157081"/>
    <w:rsid w:val="001610C6"/>
    <w:rsid w:val="001612EF"/>
    <w:rsid w:val="001628FF"/>
    <w:rsid w:val="00162900"/>
    <w:rsid w:val="00162B7A"/>
    <w:rsid w:val="00166982"/>
    <w:rsid w:val="00171CF5"/>
    <w:rsid w:val="001822A8"/>
    <w:rsid w:val="0018412E"/>
    <w:rsid w:val="00185829"/>
    <w:rsid w:val="00185F04"/>
    <w:rsid w:val="00187F68"/>
    <w:rsid w:val="001914A3"/>
    <w:rsid w:val="001916EF"/>
    <w:rsid w:val="001920DB"/>
    <w:rsid w:val="001930BC"/>
    <w:rsid w:val="001931A2"/>
    <w:rsid w:val="00193D08"/>
    <w:rsid w:val="00194131"/>
    <w:rsid w:val="001A0669"/>
    <w:rsid w:val="001A0E0D"/>
    <w:rsid w:val="001A2A97"/>
    <w:rsid w:val="001A55D7"/>
    <w:rsid w:val="001A57F4"/>
    <w:rsid w:val="001A6F0A"/>
    <w:rsid w:val="001A7714"/>
    <w:rsid w:val="001B3B21"/>
    <w:rsid w:val="001C0A8E"/>
    <w:rsid w:val="001C4A67"/>
    <w:rsid w:val="001C55D0"/>
    <w:rsid w:val="001C5616"/>
    <w:rsid w:val="001C59ED"/>
    <w:rsid w:val="001C74B0"/>
    <w:rsid w:val="001D1178"/>
    <w:rsid w:val="001D19F2"/>
    <w:rsid w:val="001D26D4"/>
    <w:rsid w:val="001D2EBC"/>
    <w:rsid w:val="001D4BEE"/>
    <w:rsid w:val="001D5278"/>
    <w:rsid w:val="001E56ED"/>
    <w:rsid w:val="001E6076"/>
    <w:rsid w:val="001F11C8"/>
    <w:rsid w:val="001F420B"/>
    <w:rsid w:val="001F748A"/>
    <w:rsid w:val="002010A0"/>
    <w:rsid w:val="002019DD"/>
    <w:rsid w:val="00203ABB"/>
    <w:rsid w:val="00205081"/>
    <w:rsid w:val="00206164"/>
    <w:rsid w:val="00210976"/>
    <w:rsid w:val="002136B2"/>
    <w:rsid w:val="00214B8B"/>
    <w:rsid w:val="002213BD"/>
    <w:rsid w:val="00227F7F"/>
    <w:rsid w:val="00231839"/>
    <w:rsid w:val="002339B5"/>
    <w:rsid w:val="00233E84"/>
    <w:rsid w:val="0023415F"/>
    <w:rsid w:val="002363E5"/>
    <w:rsid w:val="00241B77"/>
    <w:rsid w:val="00242984"/>
    <w:rsid w:val="0024406E"/>
    <w:rsid w:val="00244ABB"/>
    <w:rsid w:val="002453BD"/>
    <w:rsid w:val="00245979"/>
    <w:rsid w:val="00246349"/>
    <w:rsid w:val="0025176F"/>
    <w:rsid w:val="00251DB0"/>
    <w:rsid w:val="00253C82"/>
    <w:rsid w:val="00254077"/>
    <w:rsid w:val="00255056"/>
    <w:rsid w:val="0025772F"/>
    <w:rsid w:val="00263ED2"/>
    <w:rsid w:val="00264597"/>
    <w:rsid w:val="0027581A"/>
    <w:rsid w:val="002832B3"/>
    <w:rsid w:val="00283C17"/>
    <w:rsid w:val="00286E86"/>
    <w:rsid w:val="00287186"/>
    <w:rsid w:val="002905F1"/>
    <w:rsid w:val="00294A2D"/>
    <w:rsid w:val="002B066D"/>
    <w:rsid w:val="002B06BC"/>
    <w:rsid w:val="002B08DB"/>
    <w:rsid w:val="002B2621"/>
    <w:rsid w:val="002B2E00"/>
    <w:rsid w:val="002B464F"/>
    <w:rsid w:val="002B4BB9"/>
    <w:rsid w:val="002B4BD6"/>
    <w:rsid w:val="002B51EA"/>
    <w:rsid w:val="002B7A5D"/>
    <w:rsid w:val="002C0394"/>
    <w:rsid w:val="002C1A57"/>
    <w:rsid w:val="002C2E8F"/>
    <w:rsid w:val="002C6B08"/>
    <w:rsid w:val="002D0816"/>
    <w:rsid w:val="002D7413"/>
    <w:rsid w:val="002D7EDB"/>
    <w:rsid w:val="002E4EFD"/>
    <w:rsid w:val="002F062A"/>
    <w:rsid w:val="002F2A92"/>
    <w:rsid w:val="002F474B"/>
    <w:rsid w:val="002F4A77"/>
    <w:rsid w:val="0030150F"/>
    <w:rsid w:val="003023C4"/>
    <w:rsid w:val="00303179"/>
    <w:rsid w:val="00303B00"/>
    <w:rsid w:val="00310234"/>
    <w:rsid w:val="00311553"/>
    <w:rsid w:val="003141F8"/>
    <w:rsid w:val="00317DEC"/>
    <w:rsid w:val="00320E57"/>
    <w:rsid w:val="00320E58"/>
    <w:rsid w:val="003225D2"/>
    <w:rsid w:val="0032622B"/>
    <w:rsid w:val="00333644"/>
    <w:rsid w:val="003346D0"/>
    <w:rsid w:val="00335487"/>
    <w:rsid w:val="003373D2"/>
    <w:rsid w:val="00346A40"/>
    <w:rsid w:val="00354BE8"/>
    <w:rsid w:val="0035531D"/>
    <w:rsid w:val="00355FA1"/>
    <w:rsid w:val="003574FE"/>
    <w:rsid w:val="0036070A"/>
    <w:rsid w:val="003614FA"/>
    <w:rsid w:val="0036183D"/>
    <w:rsid w:val="00361C18"/>
    <w:rsid w:val="00364CB7"/>
    <w:rsid w:val="003658E6"/>
    <w:rsid w:val="00372655"/>
    <w:rsid w:val="003727D9"/>
    <w:rsid w:val="00377538"/>
    <w:rsid w:val="00377B0C"/>
    <w:rsid w:val="003826AB"/>
    <w:rsid w:val="003845B4"/>
    <w:rsid w:val="003876EC"/>
    <w:rsid w:val="003879D7"/>
    <w:rsid w:val="003931D6"/>
    <w:rsid w:val="0039784D"/>
    <w:rsid w:val="003A068A"/>
    <w:rsid w:val="003B2CAB"/>
    <w:rsid w:val="003B37DA"/>
    <w:rsid w:val="003B5656"/>
    <w:rsid w:val="003B624F"/>
    <w:rsid w:val="003B6278"/>
    <w:rsid w:val="003C06DE"/>
    <w:rsid w:val="003C231B"/>
    <w:rsid w:val="003C2870"/>
    <w:rsid w:val="003C782D"/>
    <w:rsid w:val="003D11CD"/>
    <w:rsid w:val="003D2859"/>
    <w:rsid w:val="003D28C8"/>
    <w:rsid w:val="003D6D0C"/>
    <w:rsid w:val="003D6D16"/>
    <w:rsid w:val="003E181F"/>
    <w:rsid w:val="003E4233"/>
    <w:rsid w:val="003E608D"/>
    <w:rsid w:val="003E775F"/>
    <w:rsid w:val="003F04C7"/>
    <w:rsid w:val="003F1C12"/>
    <w:rsid w:val="003F3E5E"/>
    <w:rsid w:val="003F4145"/>
    <w:rsid w:val="003F551F"/>
    <w:rsid w:val="003F57B9"/>
    <w:rsid w:val="003F6BC3"/>
    <w:rsid w:val="00400374"/>
    <w:rsid w:val="004021F2"/>
    <w:rsid w:val="004049A7"/>
    <w:rsid w:val="00404DF4"/>
    <w:rsid w:val="0040537C"/>
    <w:rsid w:val="00410089"/>
    <w:rsid w:val="004108A7"/>
    <w:rsid w:val="00411B11"/>
    <w:rsid w:val="0041371A"/>
    <w:rsid w:val="00414011"/>
    <w:rsid w:val="00416ED5"/>
    <w:rsid w:val="00417682"/>
    <w:rsid w:val="0042372C"/>
    <w:rsid w:val="00423F16"/>
    <w:rsid w:val="00426D2D"/>
    <w:rsid w:val="00430D4D"/>
    <w:rsid w:val="004315E0"/>
    <w:rsid w:val="004332FB"/>
    <w:rsid w:val="00436CC4"/>
    <w:rsid w:val="004410CF"/>
    <w:rsid w:val="00441D26"/>
    <w:rsid w:val="00447884"/>
    <w:rsid w:val="00447A0B"/>
    <w:rsid w:val="00450110"/>
    <w:rsid w:val="00450223"/>
    <w:rsid w:val="0045411A"/>
    <w:rsid w:val="00454139"/>
    <w:rsid w:val="004561EA"/>
    <w:rsid w:val="00461082"/>
    <w:rsid w:val="00462F12"/>
    <w:rsid w:val="00464090"/>
    <w:rsid w:val="00464727"/>
    <w:rsid w:val="00467E2F"/>
    <w:rsid w:val="004710D9"/>
    <w:rsid w:val="004721C8"/>
    <w:rsid w:val="00474EDF"/>
    <w:rsid w:val="004753B9"/>
    <w:rsid w:val="004830D7"/>
    <w:rsid w:val="00492114"/>
    <w:rsid w:val="0049288D"/>
    <w:rsid w:val="00494A7A"/>
    <w:rsid w:val="00495947"/>
    <w:rsid w:val="004A0805"/>
    <w:rsid w:val="004A21B2"/>
    <w:rsid w:val="004A23F1"/>
    <w:rsid w:val="004A659D"/>
    <w:rsid w:val="004A69D3"/>
    <w:rsid w:val="004B17D9"/>
    <w:rsid w:val="004B5DCB"/>
    <w:rsid w:val="004C22B0"/>
    <w:rsid w:val="004C28D9"/>
    <w:rsid w:val="004C3513"/>
    <w:rsid w:val="004C66C0"/>
    <w:rsid w:val="004D0730"/>
    <w:rsid w:val="004D1962"/>
    <w:rsid w:val="004D26B7"/>
    <w:rsid w:val="004D2BD2"/>
    <w:rsid w:val="004D2E9B"/>
    <w:rsid w:val="004D35A0"/>
    <w:rsid w:val="004D4BF1"/>
    <w:rsid w:val="004E0C10"/>
    <w:rsid w:val="004E397D"/>
    <w:rsid w:val="004E3C07"/>
    <w:rsid w:val="004E77FC"/>
    <w:rsid w:val="004F1864"/>
    <w:rsid w:val="004F1951"/>
    <w:rsid w:val="004F46D4"/>
    <w:rsid w:val="004F4803"/>
    <w:rsid w:val="004F5188"/>
    <w:rsid w:val="004F6690"/>
    <w:rsid w:val="004F7BB0"/>
    <w:rsid w:val="00501BE8"/>
    <w:rsid w:val="005132C8"/>
    <w:rsid w:val="00513C7E"/>
    <w:rsid w:val="00515316"/>
    <w:rsid w:val="00515EDE"/>
    <w:rsid w:val="0052098C"/>
    <w:rsid w:val="00520C8A"/>
    <w:rsid w:val="00520F97"/>
    <w:rsid w:val="005214E7"/>
    <w:rsid w:val="005219C7"/>
    <w:rsid w:val="00521CF1"/>
    <w:rsid w:val="00525405"/>
    <w:rsid w:val="00531DA8"/>
    <w:rsid w:val="00532484"/>
    <w:rsid w:val="00533621"/>
    <w:rsid w:val="00533F95"/>
    <w:rsid w:val="00537F3C"/>
    <w:rsid w:val="00541072"/>
    <w:rsid w:val="005431EE"/>
    <w:rsid w:val="00546F00"/>
    <w:rsid w:val="00547247"/>
    <w:rsid w:val="005473EE"/>
    <w:rsid w:val="005507DC"/>
    <w:rsid w:val="00554D23"/>
    <w:rsid w:val="00554EA2"/>
    <w:rsid w:val="0055519B"/>
    <w:rsid w:val="00555726"/>
    <w:rsid w:val="00560952"/>
    <w:rsid w:val="00561635"/>
    <w:rsid w:val="00561A5B"/>
    <w:rsid w:val="00564674"/>
    <w:rsid w:val="0057119C"/>
    <w:rsid w:val="00571244"/>
    <w:rsid w:val="005741D3"/>
    <w:rsid w:val="0057459B"/>
    <w:rsid w:val="005763DB"/>
    <w:rsid w:val="00577A91"/>
    <w:rsid w:val="00583168"/>
    <w:rsid w:val="005846B4"/>
    <w:rsid w:val="00586867"/>
    <w:rsid w:val="00592AE4"/>
    <w:rsid w:val="005950F9"/>
    <w:rsid w:val="00597505"/>
    <w:rsid w:val="005979BE"/>
    <w:rsid w:val="005A3790"/>
    <w:rsid w:val="005A4A2E"/>
    <w:rsid w:val="005A7D68"/>
    <w:rsid w:val="005B15E3"/>
    <w:rsid w:val="005B2618"/>
    <w:rsid w:val="005B2847"/>
    <w:rsid w:val="005B6651"/>
    <w:rsid w:val="005B6E24"/>
    <w:rsid w:val="005B7985"/>
    <w:rsid w:val="005C270D"/>
    <w:rsid w:val="005C29F6"/>
    <w:rsid w:val="005C605D"/>
    <w:rsid w:val="005C6213"/>
    <w:rsid w:val="005D064E"/>
    <w:rsid w:val="005D0CB7"/>
    <w:rsid w:val="005D28A1"/>
    <w:rsid w:val="005D4B20"/>
    <w:rsid w:val="005E19F1"/>
    <w:rsid w:val="005E23E6"/>
    <w:rsid w:val="005E34D8"/>
    <w:rsid w:val="005E3655"/>
    <w:rsid w:val="005E4934"/>
    <w:rsid w:val="005E4C36"/>
    <w:rsid w:val="005E56FA"/>
    <w:rsid w:val="005E590B"/>
    <w:rsid w:val="005E69D4"/>
    <w:rsid w:val="005F1052"/>
    <w:rsid w:val="005F290A"/>
    <w:rsid w:val="005F29A5"/>
    <w:rsid w:val="005F3322"/>
    <w:rsid w:val="005F54F8"/>
    <w:rsid w:val="005F6EE7"/>
    <w:rsid w:val="00600335"/>
    <w:rsid w:val="0060063B"/>
    <w:rsid w:val="00601CD3"/>
    <w:rsid w:val="00604CC0"/>
    <w:rsid w:val="00605F30"/>
    <w:rsid w:val="006122D2"/>
    <w:rsid w:val="00613B75"/>
    <w:rsid w:val="00614DD1"/>
    <w:rsid w:val="00615CE7"/>
    <w:rsid w:val="006206F8"/>
    <w:rsid w:val="00620740"/>
    <w:rsid w:val="00620C6E"/>
    <w:rsid w:val="00621B9F"/>
    <w:rsid w:val="00622576"/>
    <w:rsid w:val="006237DE"/>
    <w:rsid w:val="00624927"/>
    <w:rsid w:val="006268A6"/>
    <w:rsid w:val="006318BC"/>
    <w:rsid w:val="00635AAC"/>
    <w:rsid w:val="006374FF"/>
    <w:rsid w:val="00644C37"/>
    <w:rsid w:val="00645E9C"/>
    <w:rsid w:val="0065039D"/>
    <w:rsid w:val="0065183E"/>
    <w:rsid w:val="00651E94"/>
    <w:rsid w:val="00654CF7"/>
    <w:rsid w:val="006565D4"/>
    <w:rsid w:val="0065724D"/>
    <w:rsid w:val="00661DBD"/>
    <w:rsid w:val="00661FB0"/>
    <w:rsid w:val="00662904"/>
    <w:rsid w:val="00663287"/>
    <w:rsid w:val="00663FD6"/>
    <w:rsid w:val="0066726E"/>
    <w:rsid w:val="00671663"/>
    <w:rsid w:val="006717DB"/>
    <w:rsid w:val="0067445D"/>
    <w:rsid w:val="006748B4"/>
    <w:rsid w:val="006771F0"/>
    <w:rsid w:val="00677781"/>
    <w:rsid w:val="00681B77"/>
    <w:rsid w:val="0068314A"/>
    <w:rsid w:val="00684B4B"/>
    <w:rsid w:val="00686024"/>
    <w:rsid w:val="0068703D"/>
    <w:rsid w:val="00687A29"/>
    <w:rsid w:val="00691128"/>
    <w:rsid w:val="00691F46"/>
    <w:rsid w:val="0069208D"/>
    <w:rsid w:val="00694EA8"/>
    <w:rsid w:val="006A150D"/>
    <w:rsid w:val="006A30C1"/>
    <w:rsid w:val="006A465B"/>
    <w:rsid w:val="006A6A4A"/>
    <w:rsid w:val="006B02F1"/>
    <w:rsid w:val="006B0DF9"/>
    <w:rsid w:val="006B15F1"/>
    <w:rsid w:val="006B25DE"/>
    <w:rsid w:val="006B615B"/>
    <w:rsid w:val="006B7550"/>
    <w:rsid w:val="006B7944"/>
    <w:rsid w:val="006C18FC"/>
    <w:rsid w:val="006D057C"/>
    <w:rsid w:val="006D0A81"/>
    <w:rsid w:val="006D1A6C"/>
    <w:rsid w:val="006D3623"/>
    <w:rsid w:val="006D3C9E"/>
    <w:rsid w:val="006D4D8A"/>
    <w:rsid w:val="006D594F"/>
    <w:rsid w:val="006E08BA"/>
    <w:rsid w:val="006E196A"/>
    <w:rsid w:val="006E2AB9"/>
    <w:rsid w:val="006F0626"/>
    <w:rsid w:val="006F4651"/>
    <w:rsid w:val="006F4880"/>
    <w:rsid w:val="006F5283"/>
    <w:rsid w:val="007006C8"/>
    <w:rsid w:val="007007C9"/>
    <w:rsid w:val="00701F4A"/>
    <w:rsid w:val="00705B81"/>
    <w:rsid w:val="007146B9"/>
    <w:rsid w:val="00714ACA"/>
    <w:rsid w:val="00721965"/>
    <w:rsid w:val="00721AC0"/>
    <w:rsid w:val="00721DAB"/>
    <w:rsid w:val="00723B12"/>
    <w:rsid w:val="00725FCC"/>
    <w:rsid w:val="007270BF"/>
    <w:rsid w:val="007279F1"/>
    <w:rsid w:val="00734706"/>
    <w:rsid w:val="00737CF5"/>
    <w:rsid w:val="007447DA"/>
    <w:rsid w:val="00745EB6"/>
    <w:rsid w:val="007574F9"/>
    <w:rsid w:val="007604C8"/>
    <w:rsid w:val="0076290D"/>
    <w:rsid w:val="007630AE"/>
    <w:rsid w:val="0076349C"/>
    <w:rsid w:val="007645A3"/>
    <w:rsid w:val="00766399"/>
    <w:rsid w:val="007704A0"/>
    <w:rsid w:val="00772183"/>
    <w:rsid w:val="00772E8A"/>
    <w:rsid w:val="00774F64"/>
    <w:rsid w:val="007751C4"/>
    <w:rsid w:val="00776BDF"/>
    <w:rsid w:val="00782976"/>
    <w:rsid w:val="00782CAD"/>
    <w:rsid w:val="007847C0"/>
    <w:rsid w:val="00784F4F"/>
    <w:rsid w:val="00784FC9"/>
    <w:rsid w:val="00786C74"/>
    <w:rsid w:val="00786F2C"/>
    <w:rsid w:val="00790715"/>
    <w:rsid w:val="00795F61"/>
    <w:rsid w:val="007A0CF3"/>
    <w:rsid w:val="007A1D2D"/>
    <w:rsid w:val="007A4CEA"/>
    <w:rsid w:val="007B26B7"/>
    <w:rsid w:val="007B5AA3"/>
    <w:rsid w:val="007C0C52"/>
    <w:rsid w:val="007C344B"/>
    <w:rsid w:val="007C3AD0"/>
    <w:rsid w:val="007C7C08"/>
    <w:rsid w:val="007D1389"/>
    <w:rsid w:val="007D5A5A"/>
    <w:rsid w:val="007D60FF"/>
    <w:rsid w:val="007D6E5A"/>
    <w:rsid w:val="007E0885"/>
    <w:rsid w:val="007E239D"/>
    <w:rsid w:val="007E2909"/>
    <w:rsid w:val="007E7345"/>
    <w:rsid w:val="007E74CB"/>
    <w:rsid w:val="007F278E"/>
    <w:rsid w:val="007F48B7"/>
    <w:rsid w:val="007F5B44"/>
    <w:rsid w:val="007F6DA2"/>
    <w:rsid w:val="007F70C3"/>
    <w:rsid w:val="00800FBB"/>
    <w:rsid w:val="00801556"/>
    <w:rsid w:val="00801909"/>
    <w:rsid w:val="00804829"/>
    <w:rsid w:val="00805949"/>
    <w:rsid w:val="00805FDC"/>
    <w:rsid w:val="00806CF0"/>
    <w:rsid w:val="0081569C"/>
    <w:rsid w:val="0081650B"/>
    <w:rsid w:val="0081788F"/>
    <w:rsid w:val="008208D9"/>
    <w:rsid w:val="00823D02"/>
    <w:rsid w:val="00823D7F"/>
    <w:rsid w:val="0082629F"/>
    <w:rsid w:val="008277A7"/>
    <w:rsid w:val="00830A49"/>
    <w:rsid w:val="00831B36"/>
    <w:rsid w:val="00833AE5"/>
    <w:rsid w:val="008341FB"/>
    <w:rsid w:val="00834EA9"/>
    <w:rsid w:val="00836E97"/>
    <w:rsid w:val="00837D2C"/>
    <w:rsid w:val="0084064D"/>
    <w:rsid w:val="00840DC7"/>
    <w:rsid w:val="00840FF1"/>
    <w:rsid w:val="00843275"/>
    <w:rsid w:val="008445A7"/>
    <w:rsid w:val="00845E4B"/>
    <w:rsid w:val="008468A4"/>
    <w:rsid w:val="008470A6"/>
    <w:rsid w:val="00847A4A"/>
    <w:rsid w:val="00847B80"/>
    <w:rsid w:val="008509C9"/>
    <w:rsid w:val="00850F81"/>
    <w:rsid w:val="00853ADE"/>
    <w:rsid w:val="00855A72"/>
    <w:rsid w:val="00873289"/>
    <w:rsid w:val="008732F4"/>
    <w:rsid w:val="0087370D"/>
    <w:rsid w:val="00874604"/>
    <w:rsid w:val="008868BE"/>
    <w:rsid w:val="00891335"/>
    <w:rsid w:val="008A08C1"/>
    <w:rsid w:val="008A4275"/>
    <w:rsid w:val="008A6167"/>
    <w:rsid w:val="008B2D08"/>
    <w:rsid w:val="008B2FAA"/>
    <w:rsid w:val="008B42FD"/>
    <w:rsid w:val="008C14AB"/>
    <w:rsid w:val="008C4560"/>
    <w:rsid w:val="008C7EEB"/>
    <w:rsid w:val="008D0DDC"/>
    <w:rsid w:val="008D22F9"/>
    <w:rsid w:val="008D3B8F"/>
    <w:rsid w:val="008D4E05"/>
    <w:rsid w:val="008D64F2"/>
    <w:rsid w:val="008D7853"/>
    <w:rsid w:val="008E07BB"/>
    <w:rsid w:val="008E5D1B"/>
    <w:rsid w:val="008E5ED4"/>
    <w:rsid w:val="008E6439"/>
    <w:rsid w:val="008E706C"/>
    <w:rsid w:val="008E783C"/>
    <w:rsid w:val="008F3245"/>
    <w:rsid w:val="008F5265"/>
    <w:rsid w:val="008F6199"/>
    <w:rsid w:val="0090259D"/>
    <w:rsid w:val="00906334"/>
    <w:rsid w:val="00913E7B"/>
    <w:rsid w:val="00916482"/>
    <w:rsid w:val="00921A70"/>
    <w:rsid w:val="00921B3E"/>
    <w:rsid w:val="009246B7"/>
    <w:rsid w:val="009255E5"/>
    <w:rsid w:val="00925CFE"/>
    <w:rsid w:val="0092615A"/>
    <w:rsid w:val="009312A4"/>
    <w:rsid w:val="00936A57"/>
    <w:rsid w:val="009439D2"/>
    <w:rsid w:val="00946788"/>
    <w:rsid w:val="00947314"/>
    <w:rsid w:val="00947345"/>
    <w:rsid w:val="0095203F"/>
    <w:rsid w:val="00952ECE"/>
    <w:rsid w:val="00954812"/>
    <w:rsid w:val="00954A5B"/>
    <w:rsid w:val="00960C05"/>
    <w:rsid w:val="009634F7"/>
    <w:rsid w:val="0096386F"/>
    <w:rsid w:val="00964EB6"/>
    <w:rsid w:val="0096635B"/>
    <w:rsid w:val="009674F4"/>
    <w:rsid w:val="00973878"/>
    <w:rsid w:val="00973D0F"/>
    <w:rsid w:val="00975E10"/>
    <w:rsid w:val="00982688"/>
    <w:rsid w:val="0098299C"/>
    <w:rsid w:val="00987EAA"/>
    <w:rsid w:val="00987F59"/>
    <w:rsid w:val="00990340"/>
    <w:rsid w:val="00991B74"/>
    <w:rsid w:val="00993E3F"/>
    <w:rsid w:val="00996FB1"/>
    <w:rsid w:val="009A53E7"/>
    <w:rsid w:val="009A7461"/>
    <w:rsid w:val="009A7794"/>
    <w:rsid w:val="009B662B"/>
    <w:rsid w:val="009B78A1"/>
    <w:rsid w:val="009C2136"/>
    <w:rsid w:val="009D19F6"/>
    <w:rsid w:val="009D3726"/>
    <w:rsid w:val="009D3986"/>
    <w:rsid w:val="009D4D30"/>
    <w:rsid w:val="009D712E"/>
    <w:rsid w:val="009E17FD"/>
    <w:rsid w:val="009E6B25"/>
    <w:rsid w:val="009F2301"/>
    <w:rsid w:val="009F671E"/>
    <w:rsid w:val="00A0116A"/>
    <w:rsid w:val="00A056B6"/>
    <w:rsid w:val="00A0678F"/>
    <w:rsid w:val="00A15BD2"/>
    <w:rsid w:val="00A15C52"/>
    <w:rsid w:val="00A16F93"/>
    <w:rsid w:val="00A17719"/>
    <w:rsid w:val="00A17ACB"/>
    <w:rsid w:val="00A17D70"/>
    <w:rsid w:val="00A2024B"/>
    <w:rsid w:val="00A21530"/>
    <w:rsid w:val="00A21704"/>
    <w:rsid w:val="00A25308"/>
    <w:rsid w:val="00A33D66"/>
    <w:rsid w:val="00A3406F"/>
    <w:rsid w:val="00A35481"/>
    <w:rsid w:val="00A35DCE"/>
    <w:rsid w:val="00A360AF"/>
    <w:rsid w:val="00A361B4"/>
    <w:rsid w:val="00A43982"/>
    <w:rsid w:val="00A43DE3"/>
    <w:rsid w:val="00A44B57"/>
    <w:rsid w:val="00A46874"/>
    <w:rsid w:val="00A539AA"/>
    <w:rsid w:val="00A56262"/>
    <w:rsid w:val="00A575C4"/>
    <w:rsid w:val="00A6713C"/>
    <w:rsid w:val="00A6734C"/>
    <w:rsid w:val="00A70241"/>
    <w:rsid w:val="00A74BCA"/>
    <w:rsid w:val="00A75CAE"/>
    <w:rsid w:val="00A76FDF"/>
    <w:rsid w:val="00A81733"/>
    <w:rsid w:val="00A93FF8"/>
    <w:rsid w:val="00A97108"/>
    <w:rsid w:val="00AA1E0C"/>
    <w:rsid w:val="00AA38F7"/>
    <w:rsid w:val="00AB2837"/>
    <w:rsid w:val="00AB44B8"/>
    <w:rsid w:val="00AB62C8"/>
    <w:rsid w:val="00AB6703"/>
    <w:rsid w:val="00AB76BF"/>
    <w:rsid w:val="00AB7C9C"/>
    <w:rsid w:val="00AC38B8"/>
    <w:rsid w:val="00AC3B69"/>
    <w:rsid w:val="00AC4C05"/>
    <w:rsid w:val="00AC7E2B"/>
    <w:rsid w:val="00AD39AA"/>
    <w:rsid w:val="00AD6F8C"/>
    <w:rsid w:val="00AD7CCD"/>
    <w:rsid w:val="00AE013F"/>
    <w:rsid w:val="00AE04CE"/>
    <w:rsid w:val="00AE2077"/>
    <w:rsid w:val="00AE3EBA"/>
    <w:rsid w:val="00AE4298"/>
    <w:rsid w:val="00AF2E58"/>
    <w:rsid w:val="00B019EE"/>
    <w:rsid w:val="00B01B8D"/>
    <w:rsid w:val="00B0334C"/>
    <w:rsid w:val="00B038E8"/>
    <w:rsid w:val="00B04CB4"/>
    <w:rsid w:val="00B0663C"/>
    <w:rsid w:val="00B06AC2"/>
    <w:rsid w:val="00B16058"/>
    <w:rsid w:val="00B20C06"/>
    <w:rsid w:val="00B22733"/>
    <w:rsid w:val="00B23024"/>
    <w:rsid w:val="00B24DCC"/>
    <w:rsid w:val="00B2529E"/>
    <w:rsid w:val="00B2753A"/>
    <w:rsid w:val="00B3161F"/>
    <w:rsid w:val="00B3417B"/>
    <w:rsid w:val="00B37B5B"/>
    <w:rsid w:val="00B40EFF"/>
    <w:rsid w:val="00B412DA"/>
    <w:rsid w:val="00B43B4E"/>
    <w:rsid w:val="00B4608C"/>
    <w:rsid w:val="00B47E68"/>
    <w:rsid w:val="00B52DAE"/>
    <w:rsid w:val="00B563AC"/>
    <w:rsid w:val="00B60BEA"/>
    <w:rsid w:val="00B60C70"/>
    <w:rsid w:val="00B60F48"/>
    <w:rsid w:val="00B62CB2"/>
    <w:rsid w:val="00B62D5D"/>
    <w:rsid w:val="00B66F34"/>
    <w:rsid w:val="00B70135"/>
    <w:rsid w:val="00B70AC2"/>
    <w:rsid w:val="00B717E0"/>
    <w:rsid w:val="00B7206F"/>
    <w:rsid w:val="00B72353"/>
    <w:rsid w:val="00B738D0"/>
    <w:rsid w:val="00B74674"/>
    <w:rsid w:val="00B807F5"/>
    <w:rsid w:val="00B815B0"/>
    <w:rsid w:val="00B87368"/>
    <w:rsid w:val="00B942A0"/>
    <w:rsid w:val="00B96512"/>
    <w:rsid w:val="00BA05E4"/>
    <w:rsid w:val="00BA3987"/>
    <w:rsid w:val="00BB0989"/>
    <w:rsid w:val="00BB1090"/>
    <w:rsid w:val="00BB11E1"/>
    <w:rsid w:val="00BB3FAD"/>
    <w:rsid w:val="00BB4BB1"/>
    <w:rsid w:val="00BB7F47"/>
    <w:rsid w:val="00BC1CC9"/>
    <w:rsid w:val="00BC2F7E"/>
    <w:rsid w:val="00BC35D0"/>
    <w:rsid w:val="00BC51E0"/>
    <w:rsid w:val="00BC6F37"/>
    <w:rsid w:val="00BC7801"/>
    <w:rsid w:val="00BD006E"/>
    <w:rsid w:val="00BD1202"/>
    <w:rsid w:val="00BD28CD"/>
    <w:rsid w:val="00BD361F"/>
    <w:rsid w:val="00BD4584"/>
    <w:rsid w:val="00BD4820"/>
    <w:rsid w:val="00BD5366"/>
    <w:rsid w:val="00BD57D2"/>
    <w:rsid w:val="00BD5D96"/>
    <w:rsid w:val="00BD6543"/>
    <w:rsid w:val="00BE07F3"/>
    <w:rsid w:val="00BE5085"/>
    <w:rsid w:val="00BE7C01"/>
    <w:rsid w:val="00BF3190"/>
    <w:rsid w:val="00BF5468"/>
    <w:rsid w:val="00C01234"/>
    <w:rsid w:val="00C01C45"/>
    <w:rsid w:val="00C03184"/>
    <w:rsid w:val="00C07021"/>
    <w:rsid w:val="00C10CE4"/>
    <w:rsid w:val="00C13E7C"/>
    <w:rsid w:val="00C1626C"/>
    <w:rsid w:val="00C1696F"/>
    <w:rsid w:val="00C16DB6"/>
    <w:rsid w:val="00C20BAB"/>
    <w:rsid w:val="00C22407"/>
    <w:rsid w:val="00C23FC3"/>
    <w:rsid w:val="00C24866"/>
    <w:rsid w:val="00C27F6F"/>
    <w:rsid w:val="00C30909"/>
    <w:rsid w:val="00C31398"/>
    <w:rsid w:val="00C31E58"/>
    <w:rsid w:val="00C32EC2"/>
    <w:rsid w:val="00C330AD"/>
    <w:rsid w:val="00C34A83"/>
    <w:rsid w:val="00C41462"/>
    <w:rsid w:val="00C42F53"/>
    <w:rsid w:val="00C56476"/>
    <w:rsid w:val="00C56FFF"/>
    <w:rsid w:val="00C60CE6"/>
    <w:rsid w:val="00C61B49"/>
    <w:rsid w:val="00C66E66"/>
    <w:rsid w:val="00C73404"/>
    <w:rsid w:val="00C73B6E"/>
    <w:rsid w:val="00C774EC"/>
    <w:rsid w:val="00C7783F"/>
    <w:rsid w:val="00C846EF"/>
    <w:rsid w:val="00C9322E"/>
    <w:rsid w:val="00C973BC"/>
    <w:rsid w:val="00CA05FA"/>
    <w:rsid w:val="00CA1206"/>
    <w:rsid w:val="00CA2B53"/>
    <w:rsid w:val="00CB18C4"/>
    <w:rsid w:val="00CB2520"/>
    <w:rsid w:val="00CB5CB2"/>
    <w:rsid w:val="00CC00BE"/>
    <w:rsid w:val="00CC407B"/>
    <w:rsid w:val="00CC4F54"/>
    <w:rsid w:val="00CC596D"/>
    <w:rsid w:val="00CC617F"/>
    <w:rsid w:val="00CC6F09"/>
    <w:rsid w:val="00CD3572"/>
    <w:rsid w:val="00CD4264"/>
    <w:rsid w:val="00CD48DC"/>
    <w:rsid w:val="00CD5B71"/>
    <w:rsid w:val="00CE0B0E"/>
    <w:rsid w:val="00CE12E6"/>
    <w:rsid w:val="00CE630C"/>
    <w:rsid w:val="00CE6F74"/>
    <w:rsid w:val="00CE70B4"/>
    <w:rsid w:val="00CF1321"/>
    <w:rsid w:val="00CF1D9B"/>
    <w:rsid w:val="00CF2056"/>
    <w:rsid w:val="00CF5F39"/>
    <w:rsid w:val="00CF7580"/>
    <w:rsid w:val="00D04201"/>
    <w:rsid w:val="00D05B87"/>
    <w:rsid w:val="00D07180"/>
    <w:rsid w:val="00D10FDF"/>
    <w:rsid w:val="00D1414D"/>
    <w:rsid w:val="00D1643A"/>
    <w:rsid w:val="00D17AF0"/>
    <w:rsid w:val="00D204E1"/>
    <w:rsid w:val="00D20960"/>
    <w:rsid w:val="00D268D4"/>
    <w:rsid w:val="00D34065"/>
    <w:rsid w:val="00D37657"/>
    <w:rsid w:val="00D4414C"/>
    <w:rsid w:val="00D45C84"/>
    <w:rsid w:val="00D4770F"/>
    <w:rsid w:val="00D51433"/>
    <w:rsid w:val="00D54AB5"/>
    <w:rsid w:val="00D568DB"/>
    <w:rsid w:val="00D60B0D"/>
    <w:rsid w:val="00D6399C"/>
    <w:rsid w:val="00D670FE"/>
    <w:rsid w:val="00D676C8"/>
    <w:rsid w:val="00D70C90"/>
    <w:rsid w:val="00D7135E"/>
    <w:rsid w:val="00D7310D"/>
    <w:rsid w:val="00D812C6"/>
    <w:rsid w:val="00D81D44"/>
    <w:rsid w:val="00D83D9B"/>
    <w:rsid w:val="00D84C77"/>
    <w:rsid w:val="00D86039"/>
    <w:rsid w:val="00D906C8"/>
    <w:rsid w:val="00D935BE"/>
    <w:rsid w:val="00D94455"/>
    <w:rsid w:val="00D94E39"/>
    <w:rsid w:val="00DA1078"/>
    <w:rsid w:val="00DA51EC"/>
    <w:rsid w:val="00DA64BC"/>
    <w:rsid w:val="00DB31B0"/>
    <w:rsid w:val="00DB4D47"/>
    <w:rsid w:val="00DB5F51"/>
    <w:rsid w:val="00DB6383"/>
    <w:rsid w:val="00DC1231"/>
    <w:rsid w:val="00DC68F8"/>
    <w:rsid w:val="00DC7B24"/>
    <w:rsid w:val="00DD0B67"/>
    <w:rsid w:val="00DD72D1"/>
    <w:rsid w:val="00DD7AB5"/>
    <w:rsid w:val="00DE1F52"/>
    <w:rsid w:val="00DE3C48"/>
    <w:rsid w:val="00DE5911"/>
    <w:rsid w:val="00DF2512"/>
    <w:rsid w:val="00DF2DB5"/>
    <w:rsid w:val="00DF57D0"/>
    <w:rsid w:val="00DF76DC"/>
    <w:rsid w:val="00E00104"/>
    <w:rsid w:val="00E016FE"/>
    <w:rsid w:val="00E01B41"/>
    <w:rsid w:val="00E0362E"/>
    <w:rsid w:val="00E0420C"/>
    <w:rsid w:val="00E04359"/>
    <w:rsid w:val="00E04657"/>
    <w:rsid w:val="00E047E2"/>
    <w:rsid w:val="00E07040"/>
    <w:rsid w:val="00E075EF"/>
    <w:rsid w:val="00E104A1"/>
    <w:rsid w:val="00E11190"/>
    <w:rsid w:val="00E12C8B"/>
    <w:rsid w:val="00E15049"/>
    <w:rsid w:val="00E154A4"/>
    <w:rsid w:val="00E158D9"/>
    <w:rsid w:val="00E20D62"/>
    <w:rsid w:val="00E224E3"/>
    <w:rsid w:val="00E23F1B"/>
    <w:rsid w:val="00E26588"/>
    <w:rsid w:val="00E2706E"/>
    <w:rsid w:val="00E27A87"/>
    <w:rsid w:val="00E3118C"/>
    <w:rsid w:val="00E34F89"/>
    <w:rsid w:val="00E35837"/>
    <w:rsid w:val="00E35DB2"/>
    <w:rsid w:val="00E3698D"/>
    <w:rsid w:val="00E44937"/>
    <w:rsid w:val="00E457C3"/>
    <w:rsid w:val="00E460A5"/>
    <w:rsid w:val="00E47D17"/>
    <w:rsid w:val="00E50E2A"/>
    <w:rsid w:val="00E50FF6"/>
    <w:rsid w:val="00E5196E"/>
    <w:rsid w:val="00E51FAB"/>
    <w:rsid w:val="00E525A6"/>
    <w:rsid w:val="00E53005"/>
    <w:rsid w:val="00E5367F"/>
    <w:rsid w:val="00E5397B"/>
    <w:rsid w:val="00E559A1"/>
    <w:rsid w:val="00E62D14"/>
    <w:rsid w:val="00E6653C"/>
    <w:rsid w:val="00E677B6"/>
    <w:rsid w:val="00E715FA"/>
    <w:rsid w:val="00E71D65"/>
    <w:rsid w:val="00E74F3A"/>
    <w:rsid w:val="00E75BF1"/>
    <w:rsid w:val="00E76410"/>
    <w:rsid w:val="00E778FC"/>
    <w:rsid w:val="00E80469"/>
    <w:rsid w:val="00E806D2"/>
    <w:rsid w:val="00E807A6"/>
    <w:rsid w:val="00E80AAC"/>
    <w:rsid w:val="00E86A2C"/>
    <w:rsid w:val="00E9481E"/>
    <w:rsid w:val="00E967EF"/>
    <w:rsid w:val="00EA1590"/>
    <w:rsid w:val="00EA17FF"/>
    <w:rsid w:val="00EA3116"/>
    <w:rsid w:val="00EA6FB3"/>
    <w:rsid w:val="00EB0B87"/>
    <w:rsid w:val="00EB1416"/>
    <w:rsid w:val="00EB1F03"/>
    <w:rsid w:val="00EB29B6"/>
    <w:rsid w:val="00EB4A6A"/>
    <w:rsid w:val="00EB4B8F"/>
    <w:rsid w:val="00EB74A0"/>
    <w:rsid w:val="00EC259B"/>
    <w:rsid w:val="00EE12B6"/>
    <w:rsid w:val="00EE15CF"/>
    <w:rsid w:val="00EE170D"/>
    <w:rsid w:val="00EE32E1"/>
    <w:rsid w:val="00EE3C1B"/>
    <w:rsid w:val="00EE4C85"/>
    <w:rsid w:val="00EE50AA"/>
    <w:rsid w:val="00EE76F8"/>
    <w:rsid w:val="00EF0538"/>
    <w:rsid w:val="00EF36B2"/>
    <w:rsid w:val="00EF417B"/>
    <w:rsid w:val="00EF643A"/>
    <w:rsid w:val="00EF726A"/>
    <w:rsid w:val="00EF77D6"/>
    <w:rsid w:val="00F00A54"/>
    <w:rsid w:val="00F011F5"/>
    <w:rsid w:val="00F018D7"/>
    <w:rsid w:val="00F04DC4"/>
    <w:rsid w:val="00F04FC2"/>
    <w:rsid w:val="00F05420"/>
    <w:rsid w:val="00F05AA5"/>
    <w:rsid w:val="00F0635C"/>
    <w:rsid w:val="00F06DE4"/>
    <w:rsid w:val="00F078BE"/>
    <w:rsid w:val="00F10FF1"/>
    <w:rsid w:val="00F112CA"/>
    <w:rsid w:val="00F13839"/>
    <w:rsid w:val="00F16648"/>
    <w:rsid w:val="00F171A4"/>
    <w:rsid w:val="00F24895"/>
    <w:rsid w:val="00F304B1"/>
    <w:rsid w:val="00F32F00"/>
    <w:rsid w:val="00F35BA7"/>
    <w:rsid w:val="00F36E1C"/>
    <w:rsid w:val="00F40450"/>
    <w:rsid w:val="00F4783E"/>
    <w:rsid w:val="00F50B4F"/>
    <w:rsid w:val="00F563B8"/>
    <w:rsid w:val="00F57143"/>
    <w:rsid w:val="00F615E5"/>
    <w:rsid w:val="00F63E8C"/>
    <w:rsid w:val="00F659B7"/>
    <w:rsid w:val="00F66DD2"/>
    <w:rsid w:val="00F6783E"/>
    <w:rsid w:val="00F76EF1"/>
    <w:rsid w:val="00F83352"/>
    <w:rsid w:val="00F877AC"/>
    <w:rsid w:val="00F879D2"/>
    <w:rsid w:val="00F93E15"/>
    <w:rsid w:val="00F946DA"/>
    <w:rsid w:val="00F97A33"/>
    <w:rsid w:val="00FA05A3"/>
    <w:rsid w:val="00FA0C13"/>
    <w:rsid w:val="00FA5575"/>
    <w:rsid w:val="00FA5669"/>
    <w:rsid w:val="00FA7672"/>
    <w:rsid w:val="00FB43B6"/>
    <w:rsid w:val="00FB618B"/>
    <w:rsid w:val="00FB6B6A"/>
    <w:rsid w:val="00FB700A"/>
    <w:rsid w:val="00FC1846"/>
    <w:rsid w:val="00FC2F64"/>
    <w:rsid w:val="00FC38A8"/>
    <w:rsid w:val="00FC3F82"/>
    <w:rsid w:val="00FC43FF"/>
    <w:rsid w:val="00FC447F"/>
    <w:rsid w:val="00FC7E6A"/>
    <w:rsid w:val="00FD2168"/>
    <w:rsid w:val="00FD21CA"/>
    <w:rsid w:val="00FD304D"/>
    <w:rsid w:val="00FD6A69"/>
    <w:rsid w:val="00FD6B11"/>
    <w:rsid w:val="00FE0298"/>
    <w:rsid w:val="00FE1823"/>
    <w:rsid w:val="00FE4BA0"/>
    <w:rsid w:val="00FE7F22"/>
    <w:rsid w:val="00FF0CDC"/>
    <w:rsid w:val="00FF1686"/>
    <w:rsid w:val="00FF2539"/>
    <w:rsid w:val="00FF3268"/>
    <w:rsid w:val="00FF44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4690">
      <o:colormenu v:ext="edit" fillcolor="none [1945]" strokecolor="none [2409]" shadowcolor="none [1303]"/>
    </o:shapedefaults>
    <o:shapelayout v:ext="edit">
      <o:idmap v:ext="edit" data="1"/>
      <o:rules v:ext="edit">
        <o:r id="V:Rule12" type="arc" idref="#_x0000_s1119"/>
        <o:r id="V:Rule13" type="arc" idref="#_x0000_s1125"/>
        <o:r id="V:Rule14" type="arc" idref="#_x0000_s1123"/>
        <o:r id="V:Rule15" type="arc" idref="#_x0000_s1121"/>
        <o:r id="V:Rule17" type="arc" idref="#_x0000_s1137"/>
        <o:r id="V:Rule18" type="arc" idref="#_x0000_s1142"/>
        <o:r id="V:Rule19" type="arc" idref="#_x0000_s1143"/>
        <o:r id="V:Rule20" type="arc" idref="#_x0000_s1217"/>
        <o:r id="V:Rule21" type="arc" idref="#_x0000_s1173"/>
        <o:r id="V:Rule24" type="connector" idref="#_x0000_s1043"/>
        <o:r id="V:Rule25" type="connector" idref="#_x0000_s1209"/>
        <o:r id="V:Rule26" type="connector" idref="#_x0000_s1045"/>
        <o:r id="V:Rule27" type="connector" idref="#_x0000_s1037"/>
        <o:r id="V:Rule28" type="connector" idref="#_x0000_s1039"/>
        <o:r id="V:Rule29" type="connector" idref="#_x0000_s1215"/>
        <o:r id="V:Rule30" type="connector" idref="#_x0000_s1210"/>
        <o:r id="V:Rule31" type="connector" idref="#_x0000_s1027"/>
        <o:r id="V:Rule32" type="connector" idref="#_x0000_s1029"/>
        <o:r id="V:Rule33" type="connector" idref="#_x0000_s1030"/>
        <o:r id="V:Rule34" type="connector" idref="#_x0000_s1035"/>
        <o:r id="V:Rule35" type="connector" idref="#_x0000_s1034"/>
        <o:r id="V:Rule36" type="connector" idref="#_x0000_s1033"/>
        <o:r id="V:Rule37"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62E"/>
    <w:pPr>
      <w:ind w:left="720"/>
      <w:contextualSpacing/>
    </w:pPr>
  </w:style>
  <w:style w:type="paragraph" w:styleId="NormalWeb">
    <w:name w:val="Normal (Web)"/>
    <w:basedOn w:val="Normal"/>
    <w:uiPriority w:val="99"/>
    <w:unhideWhenUsed/>
    <w:rsid w:val="00B019EE"/>
    <w:pPr>
      <w:spacing w:before="100" w:beforeAutospacing="1" w:after="100" w:afterAutospacing="1"/>
    </w:pPr>
  </w:style>
  <w:style w:type="paragraph" w:styleId="BalloonText">
    <w:name w:val="Balloon Text"/>
    <w:basedOn w:val="Normal"/>
    <w:link w:val="BalloonTextChar"/>
    <w:uiPriority w:val="99"/>
    <w:semiHidden/>
    <w:unhideWhenUsed/>
    <w:rsid w:val="004315E0"/>
    <w:rPr>
      <w:rFonts w:ascii="Tahoma" w:hAnsi="Tahoma" w:cs="Tahoma"/>
      <w:sz w:val="16"/>
      <w:szCs w:val="16"/>
    </w:rPr>
  </w:style>
  <w:style w:type="character" w:customStyle="1" w:styleId="BalloonTextChar">
    <w:name w:val="Balloon Text Char"/>
    <w:basedOn w:val="DefaultParagraphFont"/>
    <w:link w:val="BalloonText"/>
    <w:uiPriority w:val="99"/>
    <w:semiHidden/>
    <w:rsid w:val="004315E0"/>
    <w:rPr>
      <w:rFonts w:ascii="Tahoma" w:eastAsia="Times New Roman" w:hAnsi="Tahoma" w:cs="Tahoma"/>
      <w:sz w:val="16"/>
      <w:szCs w:val="16"/>
      <w:lang w:val="en-US"/>
    </w:rPr>
  </w:style>
  <w:style w:type="paragraph" w:customStyle="1" w:styleId="msoorganizationname">
    <w:name w:val="msoorganizationname"/>
    <w:rsid w:val="00513C7E"/>
    <w:pPr>
      <w:spacing w:after="0" w:line="240" w:lineRule="auto"/>
    </w:pPr>
    <w:rPr>
      <w:rFonts w:ascii="Times New Roman" w:eastAsia="Times New Roman" w:hAnsi="Times New Roman" w:cs="Times New Roman"/>
      <w:caps/>
      <w:color w:val="000000"/>
      <w:kern w:val="28"/>
      <w:sz w:val="24"/>
      <w:szCs w:val="24"/>
      <w:lang w:eastAsia="id-ID"/>
    </w:rPr>
  </w:style>
  <w:style w:type="paragraph" w:customStyle="1" w:styleId="Default">
    <w:name w:val="Default"/>
    <w:rsid w:val="0015708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
    <w:name w:val="Body Text Indent"/>
    <w:basedOn w:val="Normal"/>
    <w:link w:val="BodyTextIndentChar"/>
    <w:semiHidden/>
    <w:rsid w:val="00400374"/>
    <w:pPr>
      <w:spacing w:line="480" w:lineRule="auto"/>
      <w:ind w:firstLine="709"/>
      <w:jc w:val="both"/>
    </w:pPr>
  </w:style>
  <w:style w:type="character" w:customStyle="1" w:styleId="BodyTextIndentChar">
    <w:name w:val="Body Text Indent Char"/>
    <w:basedOn w:val="DefaultParagraphFont"/>
    <w:link w:val="BodyTextIndent"/>
    <w:semiHidden/>
    <w:rsid w:val="0040037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47345"/>
    <w:rPr>
      <w:color w:val="0000FF"/>
      <w:u w:val="single"/>
    </w:rPr>
  </w:style>
  <w:style w:type="paragraph" w:styleId="Header">
    <w:name w:val="header"/>
    <w:basedOn w:val="Normal"/>
    <w:link w:val="HeaderChar"/>
    <w:uiPriority w:val="99"/>
    <w:unhideWhenUsed/>
    <w:rsid w:val="006D594F"/>
    <w:pPr>
      <w:tabs>
        <w:tab w:val="center" w:pos="4513"/>
        <w:tab w:val="right" w:pos="9026"/>
      </w:tabs>
    </w:pPr>
  </w:style>
  <w:style w:type="character" w:customStyle="1" w:styleId="HeaderChar">
    <w:name w:val="Header Char"/>
    <w:basedOn w:val="DefaultParagraphFont"/>
    <w:link w:val="Header"/>
    <w:uiPriority w:val="99"/>
    <w:rsid w:val="006D594F"/>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6D594F"/>
    <w:pPr>
      <w:tabs>
        <w:tab w:val="center" w:pos="4513"/>
        <w:tab w:val="right" w:pos="9026"/>
      </w:tabs>
    </w:pPr>
  </w:style>
  <w:style w:type="character" w:customStyle="1" w:styleId="FooterChar">
    <w:name w:val="Footer Char"/>
    <w:basedOn w:val="DefaultParagraphFont"/>
    <w:link w:val="Footer"/>
    <w:uiPriority w:val="99"/>
    <w:semiHidden/>
    <w:rsid w:val="006D594F"/>
    <w:rPr>
      <w:rFonts w:ascii="Times New Roman" w:eastAsia="Times New Roman" w:hAnsi="Times New Roman" w:cs="Times New Roman"/>
      <w:sz w:val="24"/>
      <w:szCs w:val="24"/>
      <w:lang w:val="en-US"/>
    </w:rPr>
  </w:style>
  <w:style w:type="table" w:styleId="TableGrid">
    <w:name w:val="Table Grid"/>
    <w:basedOn w:val="TableNormal"/>
    <w:uiPriority w:val="59"/>
    <w:rsid w:val="00827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4D2E9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2429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kolahdasar.net/2011/07/pembelajaran-matematika-di-sekolah.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A133A-B788-4C03-9A38-C2A8FDD8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5011</TotalTime>
  <Pages>1</Pages>
  <Words>15767</Words>
  <Characters>89875</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170</cp:revision>
  <cp:lastPrinted>2012-06-23T13:05:00Z</cp:lastPrinted>
  <dcterms:created xsi:type="dcterms:W3CDTF">2012-02-22T23:29:00Z</dcterms:created>
  <dcterms:modified xsi:type="dcterms:W3CDTF">2012-06-23T13:07:00Z</dcterms:modified>
</cp:coreProperties>
</file>