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5" w:rsidRPr="00605777" w:rsidRDefault="00CC1565" w:rsidP="00CC1565">
      <w:pPr>
        <w:rPr>
          <w:b/>
          <w:sz w:val="28"/>
          <w:szCs w:val="28"/>
          <w:u w:val="single"/>
        </w:rPr>
      </w:pPr>
      <w:r w:rsidRPr="00CF0E93">
        <w:rPr>
          <w:b/>
          <w:sz w:val="28"/>
          <w:szCs w:val="28"/>
          <w:u w:val="single"/>
        </w:rPr>
        <w:t xml:space="preserve">Lampiran </w:t>
      </w:r>
      <w:r w:rsidRPr="00605777">
        <w:rPr>
          <w:b/>
          <w:sz w:val="28"/>
          <w:szCs w:val="28"/>
        </w:rPr>
        <w:t>4</w:t>
      </w: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  <w:r w:rsidRPr="00605777">
        <w:rPr>
          <w:b/>
          <w:sz w:val="28"/>
          <w:szCs w:val="28"/>
        </w:rPr>
        <w:t>LEMBAR</w:t>
      </w:r>
      <w:r>
        <w:rPr>
          <w:b/>
          <w:sz w:val="28"/>
          <w:szCs w:val="28"/>
        </w:rPr>
        <w:t xml:space="preserve"> OBSERVASI AKTIVITAS SISWA</w:t>
      </w:r>
    </w:p>
    <w:p w:rsidR="00CC1565" w:rsidRDefault="00CC1565" w:rsidP="00CC1565">
      <w:pPr>
        <w:jc w:val="center"/>
      </w:pPr>
      <w:r>
        <w:rPr>
          <w:b/>
          <w:sz w:val="28"/>
          <w:szCs w:val="28"/>
        </w:rPr>
        <w:t>SIKLUS I</w:t>
      </w:r>
      <w:r>
        <w:t xml:space="preserve">  </w:t>
      </w:r>
    </w:p>
    <w:p w:rsidR="00CC1565" w:rsidRPr="00E0208F" w:rsidRDefault="00CC1565" w:rsidP="00CC1565">
      <w:pPr>
        <w:jc w:val="center"/>
      </w:pPr>
      <w:r w:rsidRPr="00E0208F">
        <w:rPr>
          <w:b/>
          <w:sz w:val="28"/>
          <w:szCs w:val="28"/>
        </w:rPr>
        <w:t>PERTEMUAN I</w:t>
      </w:r>
    </w:p>
    <w:tbl>
      <w:tblPr>
        <w:tblStyle w:val="TableGrid"/>
        <w:tblW w:w="13325" w:type="dxa"/>
        <w:tblInd w:w="-447" w:type="dxa"/>
        <w:tblLayout w:type="fixed"/>
        <w:tblLook w:val="04A0"/>
      </w:tblPr>
      <w:tblGrid>
        <w:gridCol w:w="1843"/>
        <w:gridCol w:w="64"/>
        <w:gridCol w:w="10"/>
        <w:gridCol w:w="6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CC1565" w:rsidTr="002D7C8E">
        <w:trPr>
          <w:trHeight w:val="440"/>
        </w:trPr>
        <w:tc>
          <w:tcPr>
            <w:tcW w:w="133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565" w:rsidRPr="00605777" w:rsidRDefault="00CC1565" w:rsidP="002D7C8E">
            <w:pPr>
              <w:rPr>
                <w:sz w:val="24"/>
                <w:szCs w:val="24"/>
                <w:lang w:val="id-ID"/>
              </w:rPr>
            </w:pPr>
          </w:p>
        </w:tc>
      </w:tr>
      <w:tr w:rsidR="00CC1565" w:rsidTr="002D7C8E">
        <w:tc>
          <w:tcPr>
            <w:tcW w:w="191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1565" w:rsidRPr="00E0208F" w:rsidRDefault="00CC1565" w:rsidP="002D7C8E">
            <w:pPr>
              <w:jc w:val="center"/>
              <w:rPr>
                <w:sz w:val="24"/>
                <w:szCs w:val="24"/>
              </w:rPr>
            </w:pPr>
            <w:r w:rsidRPr="00E0208F">
              <w:rPr>
                <w:sz w:val="24"/>
                <w:szCs w:val="24"/>
              </w:rPr>
              <w:t>NAMA SISWA</w:t>
            </w:r>
          </w:p>
        </w:tc>
        <w:tc>
          <w:tcPr>
            <w:tcW w:w="2761" w:type="dxa"/>
            <w:gridSpan w:val="4"/>
            <w:vAlign w:val="center"/>
          </w:tcPr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mampu menganalis masalah sesuai dengan alat peraga yang dipersiapkan</w:t>
            </w:r>
          </w:p>
        </w:tc>
        <w:tc>
          <w:tcPr>
            <w:tcW w:w="2835" w:type="dxa"/>
            <w:gridSpan w:val="4"/>
            <w:vAlign w:val="center"/>
          </w:tcPr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aktif dalam diskusi kelompoknya</w:t>
            </w:r>
          </w:p>
        </w:tc>
        <w:tc>
          <w:tcPr>
            <w:tcW w:w="2835" w:type="dxa"/>
            <w:gridSpan w:val="4"/>
            <w:vAlign w:val="center"/>
          </w:tcPr>
          <w:p w:rsidR="00CC1565" w:rsidRPr="00B33990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menarik kesimpulan dari hasil diskusui masalah kontekstual</w:t>
            </w:r>
          </w:p>
        </w:tc>
        <w:tc>
          <w:tcPr>
            <w:tcW w:w="2977" w:type="dxa"/>
            <w:gridSpan w:val="4"/>
            <w:vAlign w:val="center"/>
          </w:tcPr>
          <w:p w:rsidR="00CC1565" w:rsidRPr="00B33990" w:rsidRDefault="00CC1565" w:rsidP="002D7C8E">
            <w:pPr>
              <w:jc w:val="center"/>
              <w:rPr>
                <w:sz w:val="24"/>
                <w:szCs w:val="24"/>
              </w:rPr>
            </w:pPr>
            <w:r w:rsidRPr="00B33990">
              <w:rPr>
                <w:sz w:val="24"/>
                <w:szCs w:val="24"/>
              </w:rPr>
              <w:t>Siswa mampu</w:t>
            </w:r>
            <w:r>
              <w:rPr>
                <w:sz w:val="24"/>
                <w:szCs w:val="24"/>
              </w:rPr>
              <w:t xml:space="preserve"> membacakan hasil diskusi kelonpok</w:t>
            </w:r>
          </w:p>
        </w:tc>
      </w:tr>
      <w:tr w:rsidR="00CC1565" w:rsidTr="002D7C8E">
        <w:tc>
          <w:tcPr>
            <w:tcW w:w="1917" w:type="dxa"/>
            <w:gridSpan w:val="3"/>
            <w:vMerge/>
            <w:vAlign w:val="center"/>
          </w:tcPr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Abd. Khair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Abd. Rasman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Darwan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Muh. Syafaat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Parewangi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Wandi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Lisnayanti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Nirmayani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Nur Habiba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</w:t>
            </w:r>
            <w:r w:rsidRPr="00B66369">
              <w:rPr>
                <w:bCs/>
                <w:sz w:val="24"/>
                <w:szCs w:val="24"/>
                <w:lang w:val="id-ID"/>
              </w:rPr>
              <w:t>r Mifta Awalia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St. Nur Hafiah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Sulhana</w:t>
            </w:r>
          </w:p>
        </w:tc>
        <w:tc>
          <w:tcPr>
            <w:tcW w:w="635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17" w:type="dxa"/>
            <w:gridSpan w:val="3"/>
            <w:tcBorders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Yuliana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9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565" w:rsidRPr="00C1118D" w:rsidRDefault="00CC1565" w:rsidP="002D7C8E">
            <w:pPr>
              <w:tabs>
                <w:tab w:val="left" w:pos="1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1565" w:rsidTr="002D7C8E">
        <w:tc>
          <w:tcPr>
            <w:tcW w:w="19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C1565" w:rsidRPr="00C1118D" w:rsidRDefault="00CC1565" w:rsidP="002D7C8E">
            <w:pPr>
              <w:tabs>
                <w:tab w:val="left" w:pos="1275"/>
              </w:tabs>
              <w:jc w:val="center"/>
              <w:rPr>
                <w:b/>
                <w:sz w:val="24"/>
                <w:szCs w:val="24"/>
              </w:rPr>
            </w:pPr>
            <w:r w:rsidRPr="00C1118D">
              <w:rPr>
                <w:b/>
                <w:sz w:val="24"/>
                <w:szCs w:val="24"/>
              </w:rPr>
              <w:t>Rata-rata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C1565" w:rsidRDefault="00CC1565" w:rsidP="002D7C8E">
            <w:pPr>
              <w:tabs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6D626C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pict>
                <v:rect id="_x0000_s1027" style="position:absolute;left:0;text-align:left;margin-left:1.2pt;margin-top:45.2pt;width:39.35pt;height:52.7pt;z-index:251661312;mso-position-horizontal-relative:text;mso-position-vertical-relative:text" strokecolor="white [3212]">
                  <v:textbox>
                    <w:txbxContent>
                      <w:p w:rsidR="00CC1565" w:rsidRDefault="00CC1565" w:rsidP="00CC1565">
                        <w:pPr>
                          <w:rPr>
                            <w:lang w:val="id-ID"/>
                          </w:rPr>
                        </w:pPr>
                      </w:p>
                      <w:p w:rsidR="00CC1565" w:rsidRPr="00A916E1" w:rsidRDefault="005C3AA9" w:rsidP="00CC1565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93</w:t>
                        </w:r>
                      </w:p>
                    </w:txbxContent>
                  </v:textbox>
                </v:rect>
              </w:pict>
            </w:r>
            <w:r w:rsidR="00CC1565">
              <w:rPr>
                <w:sz w:val="24"/>
                <w:szCs w:val="24"/>
              </w:rPr>
              <w:t>15,3</w:t>
            </w:r>
          </w:p>
        </w:tc>
      </w:tr>
      <w:tr w:rsidR="00CC1565" w:rsidRPr="00EC037B" w:rsidTr="002D7C8E">
        <w:tc>
          <w:tcPr>
            <w:tcW w:w="13325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CC1565" w:rsidRDefault="00CC1565" w:rsidP="002D7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LEMBAR OBSERVASI AKTIVITAS SISWA</w:t>
            </w:r>
          </w:p>
          <w:p w:rsidR="00CC1565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SIKLUS I</w:t>
            </w:r>
          </w:p>
          <w:p w:rsidR="00CC1565" w:rsidRDefault="00CC1565" w:rsidP="002D7C8E">
            <w:pPr>
              <w:jc w:val="center"/>
              <w:rPr>
                <w:sz w:val="24"/>
                <w:szCs w:val="24"/>
              </w:rPr>
            </w:pPr>
            <w:r w:rsidRPr="00E0208F">
              <w:rPr>
                <w:b/>
                <w:sz w:val="28"/>
                <w:szCs w:val="28"/>
              </w:rPr>
              <w:t>PERTEMUAN</w:t>
            </w:r>
            <w:r>
              <w:rPr>
                <w:b/>
                <w:sz w:val="28"/>
                <w:szCs w:val="28"/>
              </w:rPr>
              <w:t xml:space="preserve"> II</w:t>
            </w:r>
          </w:p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</w:p>
        </w:tc>
      </w:tr>
      <w:tr w:rsidR="00CC1565" w:rsidRPr="00B33990" w:rsidTr="002D7C8E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r w:rsidRPr="00EC037B">
              <w:rPr>
                <w:sz w:val="24"/>
                <w:szCs w:val="24"/>
              </w:rPr>
              <w:t>SISWA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mampu menganalisis masalah sesuai dengan alat</w:t>
            </w:r>
          </w:p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peraga yang dipersiapkan</w:t>
            </w:r>
          </w:p>
        </w:tc>
        <w:tc>
          <w:tcPr>
            <w:tcW w:w="2835" w:type="dxa"/>
            <w:gridSpan w:val="4"/>
            <w:vAlign w:val="center"/>
          </w:tcPr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aktif dalam diskusi kelompoknya</w:t>
            </w:r>
          </w:p>
        </w:tc>
        <w:tc>
          <w:tcPr>
            <w:tcW w:w="2835" w:type="dxa"/>
            <w:gridSpan w:val="4"/>
            <w:vAlign w:val="center"/>
          </w:tcPr>
          <w:p w:rsidR="00CC1565" w:rsidRPr="00B33990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menarik kesimpulan dari hasil diskusui masalah kontekstual</w:t>
            </w:r>
          </w:p>
        </w:tc>
        <w:tc>
          <w:tcPr>
            <w:tcW w:w="2977" w:type="dxa"/>
            <w:gridSpan w:val="4"/>
            <w:vAlign w:val="center"/>
          </w:tcPr>
          <w:p w:rsidR="00CC1565" w:rsidRPr="00B33990" w:rsidRDefault="00CC1565" w:rsidP="002D7C8E">
            <w:pPr>
              <w:jc w:val="center"/>
              <w:rPr>
                <w:sz w:val="24"/>
                <w:szCs w:val="24"/>
              </w:rPr>
            </w:pPr>
            <w:r w:rsidRPr="00B33990">
              <w:rPr>
                <w:sz w:val="24"/>
                <w:szCs w:val="24"/>
              </w:rPr>
              <w:t>Siswa mampu</w:t>
            </w:r>
            <w:r>
              <w:rPr>
                <w:sz w:val="24"/>
                <w:szCs w:val="24"/>
              </w:rPr>
              <w:t xml:space="preserve"> membacakan hasil diskusi kelonpok</w:t>
            </w:r>
          </w:p>
        </w:tc>
      </w:tr>
      <w:tr w:rsidR="00CC1565" w:rsidTr="002D7C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Abd. Khair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Abd. Rasman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Darwan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Muh. Syafaat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:rsidR="00CC1565" w:rsidRDefault="006D626C" w:rsidP="002D7C8E">
            <w:pPr>
              <w:jc w:val="center"/>
              <w:rPr>
                <w:sz w:val="28"/>
                <w:szCs w:val="28"/>
              </w:rPr>
            </w:pPr>
            <w:r w:rsidRPr="006D626C">
              <w:rPr>
                <w:noProof/>
                <w:sz w:val="24"/>
                <w:szCs w:val="24"/>
                <w:lang w:eastAsia="id-ID"/>
              </w:rPr>
              <w:pict>
                <v:rect id="_x0000_s1026" style="position:absolute;left:0;text-align:left;margin-left:606.25pt;margin-top:15.7pt;width:98.75pt;height:1in;z-index:251660288;mso-position-horizontal-relative:text;mso-position-vertical-relative:text" strokecolor="white [3212]">
                  <v:textbox style="mso-next-textbox:#_x0000_s1026">
                    <w:txbxContent>
                      <w:p w:rsidR="00CC1565" w:rsidRPr="000D4BA0" w:rsidRDefault="00CC1565" w:rsidP="00CC156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Parewangi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Wandi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Lisnayanti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Nirmayani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Nur Habiba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NurMifta</w:t>
            </w:r>
            <w:r w:rsidRPr="00B66369">
              <w:rPr>
                <w:bCs/>
                <w:sz w:val="24"/>
                <w:szCs w:val="24"/>
                <w:lang w:val="id-ID"/>
              </w:rPr>
              <w:t>Awalia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St. Nur Hafiah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Sulhana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Yuliana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C1118D" w:rsidRDefault="00CC1565" w:rsidP="002D7C8E">
            <w:pPr>
              <w:tabs>
                <w:tab w:val="left" w:pos="1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565" w:rsidTr="002D7C8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Pr="00C1118D" w:rsidRDefault="00CC1565" w:rsidP="002D7C8E">
            <w:pPr>
              <w:tabs>
                <w:tab w:val="left" w:pos="1275"/>
              </w:tabs>
              <w:jc w:val="center"/>
              <w:rPr>
                <w:b/>
                <w:sz w:val="24"/>
                <w:szCs w:val="24"/>
              </w:rPr>
            </w:pPr>
            <w:r w:rsidRPr="00C1118D">
              <w:rPr>
                <w:b/>
                <w:sz w:val="24"/>
                <w:szCs w:val="24"/>
              </w:rPr>
              <w:t>Rata-rata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</w:tbl>
    <w:p w:rsidR="00CC1565" w:rsidRDefault="00CC1565" w:rsidP="00CC1565">
      <w:pPr>
        <w:tabs>
          <w:tab w:val="left" w:pos="1275"/>
        </w:tabs>
        <w:jc w:val="both"/>
      </w:pPr>
      <w:r>
        <w:tab/>
        <w:t xml:space="preserve"> </w:t>
      </w:r>
    </w:p>
    <w:p w:rsidR="00CC1565" w:rsidRDefault="006D626C" w:rsidP="00CC1565">
      <w:pPr>
        <w:rPr>
          <w:lang w:val="id-ID"/>
        </w:rPr>
      </w:pPr>
      <w:r>
        <w:rPr>
          <w:noProof/>
          <w:lang w:val="id-ID" w:eastAsia="id-ID"/>
        </w:rPr>
        <w:pict>
          <v:rect id="_x0000_s1028" style="position:absolute;margin-left:594.5pt;margin-top:16.15pt;width:46.95pt;height:1in;z-index:251662336" strokecolor="white [3212]">
            <v:textbox>
              <w:txbxContent>
                <w:p w:rsidR="00CC1565" w:rsidRDefault="00CC1565" w:rsidP="00CC1565">
                  <w:pPr>
                    <w:jc w:val="right"/>
                    <w:rPr>
                      <w:lang w:val="id-ID"/>
                    </w:rPr>
                  </w:pPr>
                </w:p>
                <w:p w:rsidR="00CC1565" w:rsidRDefault="00CC1565" w:rsidP="00CC1565">
                  <w:pPr>
                    <w:rPr>
                      <w:lang w:val="id-ID"/>
                    </w:rPr>
                  </w:pPr>
                </w:p>
                <w:p w:rsidR="00CC1565" w:rsidRPr="00A916E1" w:rsidRDefault="005C3AA9" w:rsidP="00CC1565">
                  <w:pPr>
                    <w:jc w:val="right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94</w:t>
                  </w:r>
                </w:p>
              </w:txbxContent>
            </v:textbox>
          </v:rect>
        </w:pict>
      </w:r>
    </w:p>
    <w:p w:rsidR="00CC1565" w:rsidRDefault="00CC1565" w:rsidP="00CC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LEMBAR OBSERVASI</w:t>
      </w:r>
      <w:r>
        <w:rPr>
          <w:b/>
          <w:sz w:val="28"/>
          <w:szCs w:val="28"/>
          <w:lang w:val="id-ID"/>
        </w:rPr>
        <w:t xml:space="preserve"> AKTIVITAS</w:t>
      </w:r>
      <w:r>
        <w:rPr>
          <w:b/>
          <w:sz w:val="28"/>
          <w:szCs w:val="28"/>
        </w:rPr>
        <w:t xml:space="preserve"> SISWA</w:t>
      </w:r>
    </w:p>
    <w:p w:rsidR="00CC1565" w:rsidRDefault="00CC1565" w:rsidP="00CC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SIKLUS II</w:t>
      </w:r>
    </w:p>
    <w:p w:rsidR="00CC1565" w:rsidRDefault="00CC1565" w:rsidP="00CC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PERTEMUAN I</w:t>
      </w:r>
    </w:p>
    <w:tbl>
      <w:tblPr>
        <w:tblStyle w:val="TableGrid"/>
        <w:tblW w:w="13183" w:type="dxa"/>
        <w:tblInd w:w="-369" w:type="dxa"/>
        <w:tblLayout w:type="fixed"/>
        <w:tblLook w:val="04A0"/>
      </w:tblPr>
      <w:tblGrid>
        <w:gridCol w:w="18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C1565" w:rsidTr="002D7C8E">
        <w:tc>
          <w:tcPr>
            <w:tcW w:w="131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</w:p>
        </w:tc>
      </w:tr>
      <w:tr w:rsidR="00CC1565" w:rsidTr="002D7C8E"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C1565" w:rsidRPr="00121E4F" w:rsidRDefault="00CC1565" w:rsidP="002D7C8E">
            <w:pPr>
              <w:jc w:val="center"/>
              <w:rPr>
                <w:sz w:val="24"/>
                <w:szCs w:val="24"/>
              </w:rPr>
            </w:pPr>
            <w:r w:rsidRPr="00121E4F">
              <w:rPr>
                <w:sz w:val="24"/>
                <w:szCs w:val="24"/>
              </w:rPr>
              <w:t>NAMA SISWA</w:t>
            </w:r>
          </w:p>
        </w:tc>
        <w:tc>
          <w:tcPr>
            <w:tcW w:w="2835" w:type="dxa"/>
            <w:gridSpan w:val="4"/>
            <w:vAlign w:val="center"/>
          </w:tcPr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mampu menganalis masalah sesuai dengan alat peraga yang dipersiapkan</w:t>
            </w:r>
          </w:p>
        </w:tc>
        <w:tc>
          <w:tcPr>
            <w:tcW w:w="2835" w:type="dxa"/>
            <w:gridSpan w:val="4"/>
            <w:vAlign w:val="center"/>
          </w:tcPr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aktif dalam diskusi kelompoknya</w:t>
            </w:r>
          </w:p>
        </w:tc>
        <w:tc>
          <w:tcPr>
            <w:tcW w:w="2835" w:type="dxa"/>
            <w:gridSpan w:val="4"/>
            <w:vAlign w:val="center"/>
          </w:tcPr>
          <w:p w:rsidR="00CC1565" w:rsidRPr="00B33990" w:rsidRDefault="00CC1565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menarik kesimpulan dari hasil diskusui masalah kontekstual</w:t>
            </w:r>
          </w:p>
        </w:tc>
        <w:tc>
          <w:tcPr>
            <w:tcW w:w="2835" w:type="dxa"/>
            <w:gridSpan w:val="4"/>
            <w:vAlign w:val="center"/>
          </w:tcPr>
          <w:p w:rsidR="00CC1565" w:rsidRPr="00B33990" w:rsidRDefault="00CC1565" w:rsidP="002D7C8E">
            <w:pPr>
              <w:jc w:val="center"/>
              <w:rPr>
                <w:sz w:val="24"/>
                <w:szCs w:val="24"/>
              </w:rPr>
            </w:pPr>
            <w:r w:rsidRPr="00B33990">
              <w:rPr>
                <w:sz w:val="24"/>
                <w:szCs w:val="24"/>
              </w:rPr>
              <w:t>Siswa mampu</w:t>
            </w:r>
            <w:r>
              <w:rPr>
                <w:sz w:val="24"/>
                <w:szCs w:val="24"/>
              </w:rPr>
              <w:t xml:space="preserve"> membacakan hasil diskusi kelonpok</w:t>
            </w:r>
          </w:p>
        </w:tc>
      </w:tr>
      <w:tr w:rsidR="00CC1565" w:rsidTr="002D7C8E">
        <w:tc>
          <w:tcPr>
            <w:tcW w:w="1843" w:type="dxa"/>
            <w:vMerge/>
            <w:vAlign w:val="center"/>
          </w:tcPr>
          <w:p w:rsidR="00CC1565" w:rsidRPr="00EC037B" w:rsidRDefault="00CC1565" w:rsidP="002D7C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Abd. Khair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Abd. Rasman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Darwan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Muh. Syafaat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Parewangi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Wandi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Lisnayanti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Nirmayani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Nur Habiba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NurMifta</w:t>
            </w:r>
            <w:r w:rsidRPr="00B66369">
              <w:rPr>
                <w:bCs/>
                <w:sz w:val="24"/>
                <w:szCs w:val="24"/>
                <w:lang w:val="id-ID"/>
              </w:rPr>
              <w:t>Awalia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St. Nur Hafiah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Sulhana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B66369" w:rsidRDefault="00CC1565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Yuliana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C1118D" w:rsidRDefault="00CC1565" w:rsidP="002D7C8E">
            <w:pPr>
              <w:tabs>
                <w:tab w:val="left" w:pos="1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1565" w:rsidTr="002D7C8E">
        <w:tc>
          <w:tcPr>
            <w:tcW w:w="1843" w:type="dxa"/>
            <w:vAlign w:val="center"/>
          </w:tcPr>
          <w:p w:rsidR="00CC1565" w:rsidRPr="00C1118D" w:rsidRDefault="00CC1565" w:rsidP="002D7C8E">
            <w:pPr>
              <w:tabs>
                <w:tab w:val="left" w:pos="1275"/>
              </w:tabs>
              <w:jc w:val="center"/>
              <w:rPr>
                <w:b/>
                <w:sz w:val="24"/>
                <w:szCs w:val="24"/>
              </w:rPr>
            </w:pPr>
            <w:r w:rsidRPr="00C1118D">
              <w:rPr>
                <w:b/>
                <w:sz w:val="24"/>
                <w:szCs w:val="24"/>
              </w:rPr>
              <w:t>Rata-rata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9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08" w:type="dxa"/>
            <w:vAlign w:val="center"/>
          </w:tcPr>
          <w:p w:rsidR="00CC1565" w:rsidRDefault="00CC1565" w:rsidP="002D7C8E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</w:tbl>
    <w:p w:rsidR="00CC1565" w:rsidRDefault="00CC1565" w:rsidP="00CC1565">
      <w:pPr>
        <w:jc w:val="both"/>
      </w:pPr>
    </w:p>
    <w:p w:rsidR="00CC1565" w:rsidRDefault="00CC1565" w:rsidP="00CC1565">
      <w:pPr>
        <w:jc w:val="both"/>
      </w:pPr>
    </w:p>
    <w:p w:rsidR="00CC1565" w:rsidRDefault="006D626C" w:rsidP="00CC1565">
      <w:pPr>
        <w:rPr>
          <w:lang w:val="id-ID"/>
        </w:rPr>
      </w:pPr>
      <w:r>
        <w:rPr>
          <w:noProof/>
          <w:lang w:val="id-ID" w:eastAsia="id-ID"/>
        </w:rPr>
        <w:pict>
          <v:rect id="_x0000_s1029" style="position:absolute;margin-left:567.8pt;margin-top:22.6pt;width:1in;height:1in;z-index:251663360" strokecolor="white [3212]">
            <v:textbox>
              <w:txbxContent>
                <w:p w:rsidR="00CC1565" w:rsidRDefault="00CC1565" w:rsidP="00CC1565">
                  <w:pPr>
                    <w:rPr>
                      <w:lang w:val="id-ID"/>
                    </w:rPr>
                  </w:pPr>
                </w:p>
                <w:p w:rsidR="00CC1565" w:rsidRPr="00A916E1" w:rsidRDefault="005C3AA9" w:rsidP="00CC1565">
                  <w:pPr>
                    <w:jc w:val="right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95</w:t>
                  </w:r>
                </w:p>
              </w:txbxContent>
            </v:textbox>
          </v:rect>
        </w:pict>
      </w:r>
    </w:p>
    <w:p w:rsidR="008B5B3F" w:rsidRDefault="008B5B3F" w:rsidP="008B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LEMBAR OBSERVASI</w:t>
      </w:r>
      <w:r>
        <w:rPr>
          <w:b/>
          <w:sz w:val="28"/>
          <w:szCs w:val="28"/>
          <w:lang w:val="id-ID"/>
        </w:rPr>
        <w:t xml:space="preserve"> AKTIVITAS</w:t>
      </w:r>
      <w:r>
        <w:rPr>
          <w:b/>
          <w:sz w:val="28"/>
          <w:szCs w:val="28"/>
        </w:rPr>
        <w:t xml:space="preserve"> SISWA</w:t>
      </w:r>
    </w:p>
    <w:p w:rsidR="008B5B3F" w:rsidRDefault="008B5B3F" w:rsidP="008B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SIKLUS II</w:t>
      </w:r>
    </w:p>
    <w:p w:rsidR="008B5B3F" w:rsidRDefault="008B5B3F" w:rsidP="008B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PERTEMUAN II</w:t>
      </w:r>
    </w:p>
    <w:tbl>
      <w:tblPr>
        <w:tblStyle w:val="TableGrid"/>
        <w:tblpPr w:leftFromText="180" w:rightFromText="180" w:vertAnchor="text" w:horzAnchor="page" w:tblpX="1231" w:tblpY="282"/>
        <w:tblW w:w="13603" w:type="dxa"/>
        <w:tblLayout w:type="fixed"/>
        <w:tblLook w:val="04A0"/>
      </w:tblPr>
      <w:tblGrid>
        <w:gridCol w:w="211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31"/>
        <w:gridCol w:w="709"/>
        <w:gridCol w:w="708"/>
        <w:gridCol w:w="709"/>
        <w:gridCol w:w="709"/>
        <w:gridCol w:w="737"/>
      </w:tblGrid>
      <w:tr w:rsidR="008B5B3F" w:rsidRPr="00B33990" w:rsidTr="002D7C8E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B3F" w:rsidRDefault="008B5B3F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SISWA</w:t>
            </w:r>
          </w:p>
        </w:tc>
        <w:tc>
          <w:tcPr>
            <w:tcW w:w="2835" w:type="dxa"/>
            <w:gridSpan w:val="4"/>
            <w:vAlign w:val="center"/>
          </w:tcPr>
          <w:p w:rsidR="008B5B3F" w:rsidRPr="00EC037B" w:rsidRDefault="008B5B3F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mampu menganalisis masalah sesuai dengan alat peraga yang dipersiapkan</w:t>
            </w:r>
          </w:p>
        </w:tc>
        <w:tc>
          <w:tcPr>
            <w:tcW w:w="2835" w:type="dxa"/>
            <w:gridSpan w:val="4"/>
            <w:vAlign w:val="center"/>
          </w:tcPr>
          <w:p w:rsidR="008B5B3F" w:rsidRPr="00EC037B" w:rsidRDefault="008B5B3F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aktif dalam diskusi kelompoknya</w:t>
            </w:r>
          </w:p>
        </w:tc>
        <w:tc>
          <w:tcPr>
            <w:tcW w:w="2958" w:type="dxa"/>
            <w:gridSpan w:val="4"/>
            <w:vAlign w:val="center"/>
          </w:tcPr>
          <w:p w:rsidR="008B5B3F" w:rsidRPr="00B33990" w:rsidRDefault="008B5B3F" w:rsidP="002D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menarik kesimpulan dari hasil diskusui masalah kontekstual</w:t>
            </w:r>
          </w:p>
        </w:tc>
        <w:tc>
          <w:tcPr>
            <w:tcW w:w="2863" w:type="dxa"/>
            <w:gridSpan w:val="4"/>
            <w:vAlign w:val="center"/>
          </w:tcPr>
          <w:p w:rsidR="008B5B3F" w:rsidRPr="00B33990" w:rsidRDefault="008B5B3F" w:rsidP="002D7C8E">
            <w:pPr>
              <w:jc w:val="center"/>
              <w:rPr>
                <w:sz w:val="24"/>
                <w:szCs w:val="24"/>
              </w:rPr>
            </w:pPr>
            <w:r w:rsidRPr="00B33990">
              <w:rPr>
                <w:sz w:val="24"/>
                <w:szCs w:val="24"/>
              </w:rPr>
              <w:t>Siswa mampu</w:t>
            </w:r>
            <w:r>
              <w:rPr>
                <w:sz w:val="24"/>
                <w:szCs w:val="24"/>
              </w:rPr>
              <w:t xml:space="preserve"> membacakan hasil diskusi kelonpok</w:t>
            </w:r>
          </w:p>
        </w:tc>
      </w:tr>
      <w:tr w:rsidR="008B5B3F" w:rsidTr="002D7C8E"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Abd. Khair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Abd. Rasman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Darwan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Muh. Syafaat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Parewangi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Wandi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Lisnayanti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Nirmayani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Nur Habiba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NurMifta</w:t>
            </w:r>
            <w:r w:rsidRPr="00B66369">
              <w:rPr>
                <w:bCs/>
                <w:sz w:val="24"/>
                <w:szCs w:val="24"/>
                <w:lang w:val="id-ID"/>
              </w:rPr>
              <w:t>Awalia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St. Nur Hafiah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Sulhana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B66369" w:rsidRDefault="008B5B3F" w:rsidP="002D7C8E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 w:hanging="15"/>
              <w:jc w:val="center"/>
              <w:rPr>
                <w:bCs/>
                <w:sz w:val="24"/>
                <w:szCs w:val="24"/>
                <w:lang w:val="id-ID"/>
              </w:rPr>
            </w:pPr>
            <w:r w:rsidRPr="00B66369">
              <w:rPr>
                <w:bCs/>
                <w:sz w:val="24"/>
                <w:szCs w:val="24"/>
                <w:lang w:val="id-ID"/>
              </w:rPr>
              <w:t>Yuliana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C1118D" w:rsidRDefault="008B5B3F" w:rsidP="002D7C8E">
            <w:pPr>
              <w:tabs>
                <w:tab w:val="left" w:pos="12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B3F" w:rsidTr="002D7C8E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B3F" w:rsidRPr="00C1118D" w:rsidRDefault="008B5B3F" w:rsidP="002D7C8E">
            <w:pPr>
              <w:tabs>
                <w:tab w:val="left" w:pos="1275"/>
              </w:tabs>
              <w:jc w:val="center"/>
              <w:rPr>
                <w:b/>
                <w:sz w:val="24"/>
                <w:szCs w:val="24"/>
              </w:rPr>
            </w:pPr>
            <w:r w:rsidRPr="00C1118D">
              <w:rPr>
                <w:b/>
                <w:sz w:val="24"/>
                <w:szCs w:val="24"/>
              </w:rPr>
              <w:t>Rata-rata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831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708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709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737" w:type="dxa"/>
            <w:vAlign w:val="center"/>
          </w:tcPr>
          <w:p w:rsidR="008B5B3F" w:rsidRDefault="008B5B3F" w:rsidP="002D7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</w:tbl>
    <w:p w:rsidR="008B5B3F" w:rsidRDefault="008B5B3F" w:rsidP="008B5B3F">
      <w:pPr>
        <w:jc w:val="both"/>
      </w:pPr>
    </w:p>
    <w:p w:rsidR="00C54DFE" w:rsidRPr="008B5B3F" w:rsidRDefault="006D626C" w:rsidP="008B5B3F">
      <w:pPr>
        <w:spacing w:line="480" w:lineRule="auto"/>
        <w:rPr>
          <w:lang w:val="id-ID"/>
        </w:rPr>
      </w:pPr>
      <w:r>
        <w:rPr>
          <w:noProof/>
          <w:lang w:val="id-ID" w:eastAsia="id-ID"/>
        </w:rPr>
        <w:pict>
          <v:rect id="_x0000_s1032" style="position:absolute;margin-left:579.95pt;margin-top:360.25pt;width:1in;height:1in;z-index:251666432" strokecolor="white [3212]">
            <v:textbox>
              <w:txbxContent>
                <w:p w:rsidR="008B5B3F" w:rsidRDefault="008B5B3F" w:rsidP="008B5B3F">
                  <w:pPr>
                    <w:rPr>
                      <w:lang w:val="id-ID"/>
                    </w:rPr>
                  </w:pPr>
                </w:p>
                <w:p w:rsidR="008B5B3F" w:rsidRPr="00A916E1" w:rsidRDefault="005C3AA9" w:rsidP="008B5B3F">
                  <w:pPr>
                    <w:jc w:val="right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96</w:t>
                  </w:r>
                </w:p>
              </w:txbxContent>
            </v:textbox>
          </v:rect>
        </w:pict>
      </w:r>
      <w:r>
        <w:rPr>
          <w:noProof/>
          <w:lang w:val="id-ID" w:eastAsia="id-ID"/>
        </w:rPr>
        <w:pict>
          <v:rect id="_x0000_s1031" style="position:absolute;margin-left:164.2pt;margin-top:384.95pt;width:1in;height:1in;z-index:251665408" strokecolor="white [3212]">
            <v:textbox>
              <w:txbxContent>
                <w:p w:rsidR="008B5B3F" w:rsidRDefault="008B5B3F" w:rsidP="008B5B3F">
                  <w:pPr>
                    <w:rPr>
                      <w:lang w:val="id-ID"/>
                    </w:rPr>
                  </w:pPr>
                </w:p>
                <w:p w:rsidR="008B5B3F" w:rsidRPr="00BC6C3D" w:rsidRDefault="008B5B3F" w:rsidP="008B5B3F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</w:p>
    <w:sectPr w:rsidR="00C54DFE" w:rsidRPr="008B5B3F" w:rsidSect="00CC1565">
      <w:pgSz w:w="15840" w:h="12240" w:orient="landscape" w:code="1"/>
      <w:pgMar w:top="2268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drawingGridHorizontalSpacing w:val="110"/>
  <w:displayHorizontalDrawingGridEvery w:val="2"/>
  <w:characterSpacingControl w:val="doNotCompress"/>
  <w:compat/>
  <w:rsids>
    <w:rsidRoot w:val="00CC1565"/>
    <w:rsid w:val="00240D8D"/>
    <w:rsid w:val="00326BF1"/>
    <w:rsid w:val="005C3AA9"/>
    <w:rsid w:val="006D626C"/>
    <w:rsid w:val="00746BD8"/>
    <w:rsid w:val="008B5B3F"/>
    <w:rsid w:val="00C54DFE"/>
    <w:rsid w:val="00CC1565"/>
    <w:rsid w:val="00D1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65"/>
    <w:pPr>
      <w:ind w:left="720"/>
      <w:contextualSpacing/>
    </w:pPr>
  </w:style>
  <w:style w:type="table" w:styleId="TableGrid">
    <w:name w:val="Table Grid"/>
    <w:basedOn w:val="TableNormal"/>
    <w:uiPriority w:val="59"/>
    <w:rsid w:val="00CC15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Surya Santana</cp:lastModifiedBy>
  <cp:revision>3</cp:revision>
  <dcterms:created xsi:type="dcterms:W3CDTF">2011-10-24T05:20:00Z</dcterms:created>
  <dcterms:modified xsi:type="dcterms:W3CDTF">2011-11-15T09:41:00Z</dcterms:modified>
</cp:coreProperties>
</file>