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49" w:rsidRPr="008F60DD" w:rsidRDefault="00C30619" w:rsidP="00BD45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19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81" style="position:absolute;left:0;text-align:left;margin-left:383.1pt;margin-top:-47pt;width:36.5pt;height:37.6pt;z-index:251699200" stroked="f"/>
        </w:pict>
      </w:r>
      <w:r w:rsidR="00CA6949" w:rsidRPr="008F60DD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D072B5" w:rsidRPr="008F60DD" w:rsidRDefault="00CA6949" w:rsidP="00136B96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</w:rPr>
        <w:t>HASIL PENELITIAN DAN</w:t>
      </w:r>
      <w:r w:rsidR="006D5053" w:rsidRPr="008F6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b/>
          <w:sz w:val="24"/>
          <w:szCs w:val="24"/>
        </w:rPr>
        <w:t xml:space="preserve"> PEMBAHASAN</w:t>
      </w:r>
    </w:p>
    <w:p w:rsidR="007E0890" w:rsidRPr="008F60DD" w:rsidRDefault="00735DC5" w:rsidP="00AA1910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5053" w:rsidRPr="008F60DD">
        <w:rPr>
          <w:rFonts w:ascii="Times New Roman" w:hAnsi="Times New Roman" w:cs="Times New Roman"/>
          <w:b/>
          <w:sz w:val="24"/>
          <w:szCs w:val="24"/>
        </w:rPr>
        <w:t xml:space="preserve">Hasil Penelitian </w:t>
      </w:r>
    </w:p>
    <w:p w:rsidR="008E6FA9" w:rsidRPr="008F60DD" w:rsidRDefault="008E6FA9" w:rsidP="008E6FA9">
      <w:pPr>
        <w:pStyle w:val="ListParagraph"/>
        <w:tabs>
          <w:tab w:val="left" w:pos="426"/>
        </w:tabs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Pelaksanaan penelitian terdiri dari dua siklus pembelajaran,  setiap siklus pembelajaran terdiri dari dua pertemuan.  Siklus </w:t>
      </w:r>
      <w:r w:rsidR="006C05A5" w:rsidRPr="008F60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60DD">
        <w:rPr>
          <w:rFonts w:ascii="Times New Roman" w:hAnsi="Times New Roman" w:cs="Times New Roman"/>
          <w:sz w:val="24"/>
          <w:szCs w:val="24"/>
        </w:rPr>
        <w:t xml:space="preserve"> dimulai pada tanggal 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785C2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Januari</w:t>
      </w:r>
      <w:r w:rsidR="00785C2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Pr="008F60DD">
        <w:rPr>
          <w:rFonts w:ascii="Times New Roman" w:hAnsi="Times New Roman" w:cs="Times New Roman"/>
          <w:sz w:val="24"/>
          <w:szCs w:val="24"/>
        </w:rPr>
        <w:t xml:space="preserve"> dan 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785C2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Januari</w:t>
      </w:r>
      <w:r w:rsidR="00785C2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0975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</w:rPr>
        <w:t>2014</w:t>
      </w:r>
      <w:r w:rsidRPr="008F60DD">
        <w:rPr>
          <w:rFonts w:ascii="Times New Roman" w:hAnsi="Times New Roman" w:cs="Times New Roman"/>
          <w:sz w:val="24"/>
          <w:szCs w:val="24"/>
        </w:rPr>
        <w:t xml:space="preserve"> dan siklus </w:t>
      </w:r>
      <w:r w:rsidR="006C05A5" w:rsidRPr="008F60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60DD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8B1936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E1CFF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Januari</w:t>
      </w:r>
      <w:r w:rsidR="00785C2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0975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3CB1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6C05A5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dan </w:t>
      </w:r>
      <w:r w:rsidR="00785C2E" w:rsidRPr="008F60D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1Januari</w:t>
      </w:r>
      <w:r w:rsidR="00785C2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0975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5A5"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</w:rPr>
        <w:t>2014</w:t>
      </w:r>
      <w:r w:rsidRPr="008F60DD">
        <w:rPr>
          <w:rFonts w:ascii="Times New Roman" w:hAnsi="Times New Roman" w:cs="Times New Roman"/>
          <w:sz w:val="24"/>
          <w:szCs w:val="24"/>
        </w:rPr>
        <w:t xml:space="preserve">. Setiap </w:t>
      </w:r>
      <w:r w:rsidR="006C05A5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satu </w:t>
      </w:r>
      <w:r w:rsidRPr="008F60DD">
        <w:rPr>
          <w:rFonts w:ascii="Times New Roman" w:hAnsi="Times New Roman" w:cs="Times New Roman"/>
          <w:sz w:val="24"/>
          <w:szCs w:val="24"/>
        </w:rPr>
        <w:t xml:space="preserve">siklus pembelajaran terdiri dari perencaanaan, </w:t>
      </w:r>
      <w:r w:rsidR="006B635A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pelaksanaan, </w:t>
      </w:r>
      <w:r w:rsidR="006B635A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observasi, dan refleksi. </w:t>
      </w:r>
      <w:r w:rsidR="006C05A5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Masing-masing diuraikan sebagai berikut : </w:t>
      </w:r>
    </w:p>
    <w:p w:rsidR="004E6420" w:rsidRPr="008F60DD" w:rsidRDefault="004E6420" w:rsidP="008E6FA9">
      <w:pPr>
        <w:pStyle w:val="ListParagraph"/>
        <w:tabs>
          <w:tab w:val="left" w:pos="426"/>
        </w:tabs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6FA9" w:rsidRPr="008F60DD" w:rsidRDefault="00E87C8C" w:rsidP="00735DC5">
      <w:pPr>
        <w:pStyle w:val="ListParagraph"/>
        <w:numPr>
          <w:ilvl w:val="0"/>
          <w:numId w:val="2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  <w:lang w:val="en-US"/>
        </w:rPr>
        <w:t>Siklus I</w:t>
      </w:r>
    </w:p>
    <w:p w:rsidR="008E6FA9" w:rsidRPr="008F60DD" w:rsidRDefault="008E6FA9" w:rsidP="00735DC5">
      <w:pPr>
        <w:pStyle w:val="ListParagraph"/>
        <w:numPr>
          <w:ilvl w:val="0"/>
          <w:numId w:val="5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Perencanaan </w:t>
      </w:r>
      <w:r w:rsidR="00E87C8C" w:rsidRPr="008F60DD">
        <w:rPr>
          <w:rFonts w:ascii="Times New Roman" w:hAnsi="Times New Roman" w:cs="Times New Roman"/>
          <w:b/>
          <w:sz w:val="24"/>
          <w:szCs w:val="24"/>
          <w:lang w:val="en-US"/>
        </w:rPr>
        <w:t>Siklus I</w:t>
      </w:r>
    </w:p>
    <w:p w:rsidR="00AD3D2E" w:rsidRDefault="00C30619" w:rsidP="00AD3D2E">
      <w:pPr>
        <w:pStyle w:val="ListParagraph"/>
        <w:tabs>
          <w:tab w:val="left" w:pos="4140"/>
        </w:tabs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91" style="position:absolute;left:0;text-align:left;margin-left:200.4pt;margin-top:274.65pt;width:31.8pt;height:39.25pt;z-index:251708416" stroked="f">
            <v:textbox style="mso-next-textbox:#_x0000_s1091">
              <w:txbxContent>
                <w:p w:rsidR="00722373" w:rsidRPr="0037257B" w:rsidRDefault="00AD3D2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  <w:r w:rsidR="00A01B14">
                    <w:rPr>
                      <w:lang w:val="en-US"/>
                    </w:rPr>
                    <w:t>0</w:t>
                  </w:r>
                </w:p>
              </w:txbxContent>
            </v:textbox>
          </v:rect>
        </w:pict>
      </w:r>
      <w:r w:rsidR="00961838" w:rsidRPr="008F6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Siklus I dilaksanakan dua kali pertemuan yaitu </w:t>
      </w:r>
      <w:r w:rsidR="008B1936" w:rsidRPr="008F60DD">
        <w:rPr>
          <w:rFonts w:ascii="Times New Roman" w:hAnsi="Times New Roman" w:cs="Times New Roman"/>
          <w:sz w:val="24"/>
          <w:szCs w:val="24"/>
        </w:rPr>
        <w:t xml:space="preserve">pada tanggal  </w:t>
      </w:r>
      <w:r w:rsidR="00785C2E" w:rsidRPr="008F60D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85C2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Januari</w:t>
      </w:r>
      <w:r w:rsidR="00785C2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785C2E" w:rsidRPr="008F60DD">
        <w:rPr>
          <w:rFonts w:ascii="Times New Roman" w:hAnsi="Times New Roman" w:cs="Times New Roman"/>
          <w:sz w:val="24"/>
          <w:szCs w:val="24"/>
        </w:rPr>
        <w:t xml:space="preserve"> dan  </w:t>
      </w:r>
      <w:r w:rsidR="00785C2E" w:rsidRPr="008F60D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785C2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Januari</w:t>
      </w:r>
      <w:r w:rsidR="00785C2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01B14">
        <w:rPr>
          <w:rFonts w:ascii="Times New Roman" w:hAnsi="Times New Roman" w:cs="Times New Roman"/>
          <w:sz w:val="24"/>
          <w:szCs w:val="24"/>
        </w:rPr>
        <w:t>2014</w:t>
      </w:r>
      <w:r w:rsidR="00785C2E"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563CB1"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961838" w:rsidRPr="008F6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dengan </w:t>
      </w:r>
      <w:r w:rsidR="00EE51B4" w:rsidRPr="008F60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61838" w:rsidRPr="008F6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 kompetensi </w:t>
      </w:r>
      <w:r w:rsidR="00A01B14">
        <w:rPr>
          <w:rFonts w:ascii="Times New Roman" w:hAnsi="Times New Roman" w:cs="Times New Roman"/>
          <w:sz w:val="24"/>
          <w:szCs w:val="24"/>
          <w:lang w:val="sv-SE"/>
        </w:rPr>
        <w:t>mengungkapkan pikiran</w:t>
      </w:r>
      <w:r w:rsidR="00F46B63" w:rsidRPr="001F77EA">
        <w:rPr>
          <w:rFonts w:ascii="Times New Roman" w:hAnsi="Times New Roman" w:cs="Times New Roman"/>
          <w:sz w:val="24"/>
          <w:szCs w:val="24"/>
          <w:lang w:val="sv-SE"/>
        </w:rPr>
        <w:t>, perasaan, informasi, dan fakta tertulis dalam bentuk ringkasan, laporan, dan puisi bebas</w:t>
      </w:r>
      <w:r w:rsidR="00F46B63" w:rsidRPr="001F7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6580A" w:rsidRPr="008F60DD">
        <w:rPr>
          <w:rFonts w:ascii="Times New Roman" w:hAnsi="Times New Roman" w:cs="Times New Roman"/>
          <w:sz w:val="24"/>
          <w:szCs w:val="24"/>
        </w:rPr>
        <w:t>dan</w:t>
      </w:r>
      <w:r w:rsidR="00A6745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kompetensi </w:t>
      </w:r>
      <w:r w:rsidR="00F10975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dasar </w:t>
      </w:r>
      <w:r w:rsidR="0048148C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6B63" w:rsidRPr="00F46B63">
        <w:rPr>
          <w:rFonts w:ascii="Times New Roman" w:hAnsi="Times New Roman" w:cs="Times New Roman"/>
          <w:sz w:val="24"/>
          <w:szCs w:val="24"/>
          <w:lang w:val="sv-SE"/>
        </w:rPr>
        <w:t xml:space="preserve">menulis laporan pengamatan atau kunjungan berdasarkan tahapan (catatan, konsep awal, perbaikan dan final) dengan memperhatikan ejaan dalam bentuk paragraf </w:t>
      </w:r>
      <w:r w:rsidR="00F46B6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61838" w:rsidRPr="008F60DD">
        <w:rPr>
          <w:rFonts w:ascii="Times New Roman" w:hAnsi="Times New Roman" w:cs="Times New Roman"/>
          <w:sz w:val="24"/>
          <w:szCs w:val="24"/>
        </w:rPr>
        <w:t xml:space="preserve">dengan alokasi waktu  </w:t>
      </w:r>
      <w:r w:rsidR="00B74DDC" w:rsidRPr="008F60D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61838" w:rsidRPr="008F60DD">
        <w:rPr>
          <w:rFonts w:ascii="Times New Roman" w:hAnsi="Times New Roman" w:cs="Times New Roman"/>
          <w:sz w:val="24"/>
          <w:szCs w:val="24"/>
        </w:rPr>
        <w:t xml:space="preserve"> x </w:t>
      </w:r>
      <w:r w:rsidR="00EE51B4" w:rsidRPr="008F60D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61838" w:rsidRPr="008F60DD">
        <w:rPr>
          <w:rFonts w:ascii="Times New Roman" w:hAnsi="Times New Roman" w:cs="Times New Roman"/>
          <w:sz w:val="24"/>
          <w:szCs w:val="24"/>
        </w:rPr>
        <w:t xml:space="preserve">5 menit yang di ikuti oleh seluruh 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961838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838" w:rsidRPr="008F60DD">
        <w:rPr>
          <w:rFonts w:ascii="Times New Roman" w:hAnsi="Times New Roman" w:cs="Times New Roman"/>
          <w:sz w:val="24"/>
          <w:szCs w:val="24"/>
        </w:rPr>
        <w:t xml:space="preserve">kelas </w:t>
      </w:r>
      <w:r w:rsidR="00F10975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148C" w:rsidRPr="008F60DD">
        <w:rPr>
          <w:rFonts w:ascii="Times New Roman" w:hAnsi="Times New Roman" w:cs="Times New Roman"/>
          <w:sz w:val="24"/>
          <w:szCs w:val="24"/>
        </w:rPr>
        <w:t xml:space="preserve">V </w:t>
      </w:r>
      <w:r w:rsidR="00F46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6B63">
        <w:rPr>
          <w:rFonts w:ascii="Times New Roman" w:hAnsi="Times New Roman" w:cs="Times New Roman"/>
          <w:sz w:val="24"/>
          <w:szCs w:val="24"/>
        </w:rPr>
        <w:t>SD Inpres Rita Kecamatan Galesong</w:t>
      </w:r>
      <w:r w:rsidR="00F46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6B63">
        <w:rPr>
          <w:rFonts w:ascii="Times New Roman" w:hAnsi="Times New Roman" w:cs="Times New Roman"/>
          <w:sz w:val="24"/>
          <w:szCs w:val="24"/>
        </w:rPr>
        <w:t>Kabupaten Takalar</w:t>
      </w:r>
      <w:r w:rsidR="00F46B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61838" w:rsidRPr="008F60DD">
        <w:rPr>
          <w:rFonts w:ascii="Times New Roman" w:eastAsia="Times New Roman" w:hAnsi="Times New Roman" w:cs="Times New Roman"/>
          <w:color w:val="000000"/>
          <w:sz w:val="24"/>
          <w:szCs w:val="24"/>
        </w:rPr>
        <w:t>sebanyak</w:t>
      </w:r>
      <w:r w:rsidR="006D5053" w:rsidRPr="008F60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F46B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 </w:t>
      </w:r>
      <w:r w:rsidR="00236246" w:rsidRPr="008F60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F4BA3" w:rsidRPr="008F60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01B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siswa</w:t>
      </w:r>
      <w:r w:rsidR="00961838" w:rsidRPr="008F60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61838" w:rsidRPr="008F6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terdiri </w:t>
      </w:r>
      <w:r w:rsidR="00236246" w:rsidRPr="008F60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01B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11</w:t>
      </w:r>
      <w:r w:rsidR="001C3D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E51B4" w:rsidRPr="008F60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01B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siswa</w:t>
      </w:r>
      <w:r w:rsidR="00961838" w:rsidRPr="008F60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61838" w:rsidRPr="008F6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laki-laki dan </w:t>
      </w:r>
      <w:r w:rsidR="00F10975" w:rsidRPr="008F60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01B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9 </w:t>
      </w:r>
      <w:r w:rsidR="00961838" w:rsidRPr="008F6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1B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siswa</w:t>
      </w:r>
      <w:r w:rsidR="00961838" w:rsidRPr="008F60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61838" w:rsidRPr="008F6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perempuan. </w:t>
      </w:r>
      <w:r w:rsidR="00961838" w:rsidRPr="008F60DD">
        <w:rPr>
          <w:rFonts w:ascii="Times New Roman" w:hAnsi="Times New Roman" w:cs="Times New Roman"/>
          <w:sz w:val="24"/>
          <w:szCs w:val="24"/>
        </w:rPr>
        <w:t xml:space="preserve">Perencanaan tersebut disusun dan dikembangkan oleh peneliti dan guru kelas, yaitu: 1) rencana pembelajaran siklus I, 2) lembar </w:t>
      </w:r>
      <w:r w:rsidR="00961838" w:rsidRPr="008F60DD">
        <w:rPr>
          <w:rFonts w:ascii="Times New Roman" w:hAnsi="Times New Roman" w:cs="Times New Roman"/>
          <w:sz w:val="24"/>
          <w:szCs w:val="24"/>
        </w:rPr>
        <w:lastRenderedPageBreak/>
        <w:t xml:space="preserve">kerja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961838" w:rsidRPr="008F60DD">
        <w:rPr>
          <w:rFonts w:ascii="Times New Roman" w:hAnsi="Times New Roman" w:cs="Times New Roman"/>
          <w:sz w:val="24"/>
          <w:szCs w:val="24"/>
        </w:rPr>
        <w:t xml:space="preserve"> siklus I, </w:t>
      </w:r>
      <w:r w:rsidR="0020653F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6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838" w:rsidRPr="008F60DD">
        <w:rPr>
          <w:rFonts w:ascii="Times New Roman" w:hAnsi="Times New Roman" w:cs="Times New Roman"/>
          <w:sz w:val="24"/>
          <w:szCs w:val="24"/>
        </w:rPr>
        <w:t xml:space="preserve">3) </w:t>
      </w:r>
      <w:r w:rsidR="00563CB1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838" w:rsidRPr="008F60DD">
        <w:rPr>
          <w:rFonts w:ascii="Times New Roman" w:hAnsi="Times New Roman" w:cs="Times New Roman"/>
          <w:sz w:val="24"/>
          <w:szCs w:val="24"/>
        </w:rPr>
        <w:t xml:space="preserve">tes  akhir </w:t>
      </w:r>
      <w:r w:rsidR="007E7581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61838" w:rsidRPr="008F60DD">
        <w:rPr>
          <w:rFonts w:ascii="Times New Roman" w:hAnsi="Times New Roman" w:cs="Times New Roman"/>
          <w:sz w:val="24"/>
          <w:szCs w:val="24"/>
        </w:rPr>
        <w:t>siklus I.</w:t>
      </w:r>
      <w:r w:rsidR="00B74DDC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4) Lembar observasi mengajar dan belajar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CA3617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siklus I</w:t>
      </w:r>
      <w:r w:rsidR="00A86AD6" w:rsidRPr="008F60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1838" w:rsidRPr="008F60DD" w:rsidRDefault="00961838" w:rsidP="00AD3D2E">
      <w:pPr>
        <w:pStyle w:val="ListParagraph"/>
        <w:tabs>
          <w:tab w:val="left" w:pos="4140"/>
        </w:tabs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Adapun tujuan yang akan dicapai </w:t>
      </w:r>
      <w:r w:rsidR="00A232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pada </w:t>
      </w:r>
      <w:r w:rsidR="007E7581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pertemuan I </w:t>
      </w:r>
      <w:r w:rsidRPr="008F60DD">
        <w:rPr>
          <w:rFonts w:ascii="Times New Roman" w:hAnsi="Times New Roman" w:cs="Times New Roman"/>
          <w:sz w:val="24"/>
          <w:szCs w:val="24"/>
        </w:rPr>
        <w:t>adalah</w:t>
      </w:r>
      <w:r w:rsidR="00F10975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6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6B63" w:rsidRPr="00F47D32">
        <w:rPr>
          <w:rFonts w:ascii="Times New Roman" w:hAnsi="Times New Roman" w:cs="Times New Roman"/>
          <w:sz w:val="24"/>
          <w:szCs w:val="24"/>
        </w:rPr>
        <w:t xml:space="preserve">menceritakan  hasil pengamatan pada gambar secara tertulis </w:t>
      </w:r>
      <w:r w:rsidR="00F46B63">
        <w:rPr>
          <w:rFonts w:ascii="Times New Roman" w:hAnsi="Times New Roman" w:cs="Times New Roman"/>
          <w:sz w:val="24"/>
          <w:szCs w:val="24"/>
          <w:lang w:val="en-US"/>
        </w:rPr>
        <w:t xml:space="preserve"> dan  </w:t>
      </w:r>
      <w:r w:rsidR="00F46B63" w:rsidRPr="00F47D32">
        <w:rPr>
          <w:rFonts w:ascii="Times New Roman" w:hAnsi="Times New Roman" w:cs="Times New Roman"/>
          <w:sz w:val="24"/>
          <w:szCs w:val="24"/>
        </w:rPr>
        <w:t>menempatkan  tanda baca pada tulisan secara tepat</w:t>
      </w:r>
      <w:r w:rsidR="00A6745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7412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Sedangkan </w:t>
      </w:r>
      <w:r w:rsidR="00B358B9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tujuan pembeajaran pada </w:t>
      </w:r>
      <w:r w:rsidR="007E7581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pertemuan II </w:t>
      </w:r>
      <w:r w:rsidR="00B358B9" w:rsidRPr="008F60DD">
        <w:rPr>
          <w:rFonts w:ascii="Times New Roman" w:hAnsi="Times New Roman" w:cs="Times New Roman"/>
          <w:sz w:val="24"/>
          <w:szCs w:val="24"/>
          <w:lang w:val="en-US"/>
        </w:rPr>
        <w:t>adalah</w:t>
      </w:r>
      <w:r w:rsidR="008F60D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6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6B63" w:rsidRPr="00F47D32">
        <w:rPr>
          <w:rFonts w:ascii="Times New Roman" w:hAnsi="Times New Roman" w:cs="Times New Roman"/>
          <w:sz w:val="24"/>
          <w:szCs w:val="24"/>
        </w:rPr>
        <w:t>menceritakan  hasil pengamatan pada gambar secara tertulis</w:t>
      </w:r>
      <w:r w:rsidR="00F46B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46B63" w:rsidRPr="00F47D32">
        <w:rPr>
          <w:rFonts w:ascii="Times New Roman" w:hAnsi="Times New Roman" w:cs="Times New Roman"/>
          <w:sz w:val="24"/>
          <w:szCs w:val="24"/>
        </w:rPr>
        <w:t xml:space="preserve">menempatkan  tanda baca </w:t>
      </w:r>
      <w:r w:rsidR="00F46B63">
        <w:rPr>
          <w:rFonts w:ascii="Times New Roman" w:hAnsi="Times New Roman" w:cs="Times New Roman"/>
          <w:sz w:val="24"/>
          <w:szCs w:val="24"/>
        </w:rPr>
        <w:t xml:space="preserve">(titik dan koma)  </w:t>
      </w:r>
      <w:r w:rsidR="00F46B63" w:rsidRPr="00F47D32">
        <w:rPr>
          <w:rFonts w:ascii="Times New Roman" w:hAnsi="Times New Roman" w:cs="Times New Roman"/>
          <w:sz w:val="24"/>
          <w:szCs w:val="24"/>
        </w:rPr>
        <w:t xml:space="preserve">pada tulisan secara tepat </w:t>
      </w:r>
      <w:r w:rsidR="00F46B6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F46B63" w:rsidRPr="00F47D32">
        <w:rPr>
          <w:rFonts w:ascii="Times New Roman" w:hAnsi="Times New Roman" w:cs="Times New Roman"/>
          <w:sz w:val="24"/>
          <w:szCs w:val="24"/>
        </w:rPr>
        <w:t xml:space="preserve">menempatkan  </w:t>
      </w:r>
      <w:r w:rsidR="00F46B63">
        <w:rPr>
          <w:rFonts w:ascii="Times New Roman" w:hAnsi="Times New Roman" w:cs="Times New Roman"/>
          <w:sz w:val="24"/>
          <w:szCs w:val="24"/>
        </w:rPr>
        <w:t xml:space="preserve">huruf </w:t>
      </w:r>
      <w:r w:rsidR="00F46B63" w:rsidRPr="00F47D32">
        <w:rPr>
          <w:rFonts w:ascii="Times New Roman" w:hAnsi="Times New Roman" w:cs="Times New Roman"/>
          <w:sz w:val="24"/>
          <w:szCs w:val="24"/>
        </w:rPr>
        <w:t xml:space="preserve"> </w:t>
      </w:r>
      <w:r w:rsidR="00F46B63">
        <w:rPr>
          <w:rFonts w:ascii="Times New Roman" w:hAnsi="Times New Roman" w:cs="Times New Roman"/>
          <w:sz w:val="24"/>
          <w:szCs w:val="24"/>
        </w:rPr>
        <w:t xml:space="preserve">kapital </w:t>
      </w:r>
      <w:r w:rsidR="00F46B63" w:rsidRPr="00F47D32">
        <w:rPr>
          <w:rFonts w:ascii="Times New Roman" w:hAnsi="Times New Roman" w:cs="Times New Roman"/>
          <w:sz w:val="24"/>
          <w:szCs w:val="24"/>
        </w:rPr>
        <w:t>pada tulisan secara tepat</w:t>
      </w:r>
      <w:r w:rsidR="00EE51B4" w:rsidRPr="008F60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1B5A90"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EE51B4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Untuk </w:t>
      </w:r>
      <w:r w:rsidRPr="008F60DD">
        <w:rPr>
          <w:rFonts w:ascii="Times New Roman" w:hAnsi="Times New Roman" w:cs="Times New Roman"/>
          <w:sz w:val="24"/>
          <w:szCs w:val="24"/>
        </w:rPr>
        <w:t xml:space="preserve">mencapai tujuan </w:t>
      </w:r>
      <w:r w:rsidR="008F60DD" w:rsidRPr="008F60D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F60DD">
        <w:rPr>
          <w:rFonts w:ascii="Times New Roman" w:hAnsi="Times New Roman" w:cs="Times New Roman"/>
          <w:sz w:val="24"/>
          <w:szCs w:val="24"/>
        </w:rPr>
        <w:t xml:space="preserve">ersebut, perencanaan pembelajaran disesuaikan dengan langkah-langkah </w:t>
      </w:r>
      <w:r w:rsidR="001A1C62" w:rsidRPr="008F60DD">
        <w:rPr>
          <w:rFonts w:ascii="Times New Roman" w:hAnsi="Times New Roman"/>
          <w:sz w:val="24"/>
          <w:szCs w:val="24"/>
        </w:rPr>
        <w:t xml:space="preserve">model pembelajaran </w:t>
      </w:r>
      <w:r w:rsidR="001A1C62" w:rsidRPr="00F46B63">
        <w:rPr>
          <w:rFonts w:ascii="Times New Roman" w:hAnsi="Times New Roman"/>
          <w:sz w:val="24"/>
          <w:szCs w:val="24"/>
        </w:rPr>
        <w:t xml:space="preserve">kooperatif </w:t>
      </w:r>
      <w:r w:rsidR="008F60DD" w:rsidRPr="00F46B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1C62" w:rsidRPr="00F46B63">
        <w:rPr>
          <w:rFonts w:ascii="Times New Roman" w:hAnsi="Times New Roman"/>
          <w:sz w:val="24"/>
          <w:szCs w:val="24"/>
        </w:rPr>
        <w:t>tipe</w:t>
      </w:r>
      <w:r w:rsidR="001A1C62" w:rsidRPr="008F60DD">
        <w:rPr>
          <w:rFonts w:ascii="Times New Roman" w:hAnsi="Times New Roman"/>
          <w:i/>
          <w:sz w:val="24"/>
          <w:szCs w:val="24"/>
        </w:rPr>
        <w:t xml:space="preserve"> picture and picture</w:t>
      </w:r>
      <w:r w:rsidR="001A1C62" w:rsidRPr="008F60DD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8F60DD">
        <w:rPr>
          <w:rFonts w:ascii="Times New Roman" w:hAnsi="Times New Roman" w:cs="Times New Roman"/>
          <w:sz w:val="24"/>
          <w:szCs w:val="24"/>
        </w:rPr>
        <w:t xml:space="preserve">Pada penelitian ini, </w:t>
      </w:r>
      <w:r w:rsidR="00806010" w:rsidRPr="008F60DD">
        <w:rPr>
          <w:rFonts w:ascii="Times New Roman" w:hAnsi="Times New Roman" w:cs="Times New Roman"/>
          <w:sz w:val="24"/>
          <w:szCs w:val="24"/>
        </w:rPr>
        <w:t xml:space="preserve">peneliti sebagai  </w:t>
      </w:r>
      <w:r w:rsidR="00EE51B4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observer, </w:t>
      </w:r>
      <w:r w:rsidR="00806010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sedangkan guru </w:t>
      </w:r>
      <w:r w:rsidR="00806010" w:rsidRPr="008F60DD">
        <w:rPr>
          <w:rFonts w:ascii="Times New Roman" w:hAnsi="Times New Roman" w:cs="Times New Roman"/>
          <w:sz w:val="24"/>
          <w:szCs w:val="24"/>
        </w:rPr>
        <w:t xml:space="preserve">(wali kelas V) </w:t>
      </w:r>
      <w:r w:rsidR="00806010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sebagai </w:t>
      </w:r>
      <w:r w:rsidR="00EE51B4" w:rsidRPr="008F60DD">
        <w:rPr>
          <w:rFonts w:ascii="Times New Roman" w:hAnsi="Times New Roman" w:cs="Times New Roman"/>
          <w:sz w:val="24"/>
          <w:szCs w:val="24"/>
          <w:lang w:val="en-US"/>
        </w:rPr>
        <w:t>pelaksana tindakan.</w:t>
      </w:r>
    </w:p>
    <w:p w:rsidR="00891D60" w:rsidRPr="008F60DD" w:rsidRDefault="00891D60" w:rsidP="008F60DD">
      <w:pPr>
        <w:pStyle w:val="ListParagraph"/>
        <w:numPr>
          <w:ilvl w:val="0"/>
          <w:numId w:val="5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  <w:lang w:val="en-US"/>
        </w:rPr>
        <w:t>Pelaksanaan Siklus I</w:t>
      </w:r>
    </w:p>
    <w:p w:rsidR="00891D60" w:rsidRPr="008F60DD" w:rsidRDefault="00891D60" w:rsidP="008F60DD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Proses pembelajararan di laksanakan  melalui  3 tahap   pembelajaan  yaitu: kegiatan awal, kegiatan inti, dan kegiatan akhir yang di dalam memuat proses pembelajaran yang disesuaikan dengan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langkah-langkah </w:t>
      </w:r>
      <w:r w:rsidR="00EE51B4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1C62" w:rsidRPr="008F60DD">
        <w:rPr>
          <w:rFonts w:ascii="Times New Roman" w:hAnsi="Times New Roman"/>
          <w:sz w:val="24"/>
          <w:szCs w:val="24"/>
        </w:rPr>
        <w:t xml:space="preserve">model pembelajaran </w:t>
      </w:r>
      <w:r w:rsidR="001A1C62" w:rsidRPr="00F46B63">
        <w:rPr>
          <w:rFonts w:ascii="Times New Roman" w:hAnsi="Times New Roman"/>
          <w:sz w:val="24"/>
          <w:szCs w:val="24"/>
        </w:rPr>
        <w:t>kooperatif tipe</w:t>
      </w:r>
      <w:r w:rsidR="001A1C62" w:rsidRPr="008F60DD">
        <w:rPr>
          <w:rFonts w:ascii="Times New Roman" w:hAnsi="Times New Roman"/>
          <w:i/>
          <w:sz w:val="24"/>
          <w:szCs w:val="24"/>
        </w:rPr>
        <w:t xml:space="preserve"> </w:t>
      </w:r>
      <w:r w:rsidR="00F46B6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A1C62" w:rsidRPr="008F60DD">
        <w:rPr>
          <w:rFonts w:ascii="Times New Roman" w:hAnsi="Times New Roman"/>
          <w:i/>
          <w:sz w:val="24"/>
          <w:szCs w:val="24"/>
        </w:rPr>
        <w:t>picture and picture</w:t>
      </w:r>
      <w:r w:rsidR="001A1C62" w:rsidRPr="008F60DD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="001A1C62" w:rsidRPr="008F60DD">
        <w:rPr>
          <w:rFonts w:ascii="Times New Roman" w:hAnsi="Times New Roman"/>
          <w:sz w:val="24"/>
          <w:szCs w:val="24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Masing-masing diuraikan sebagai berikut : </w:t>
      </w:r>
    </w:p>
    <w:p w:rsidR="00D70941" w:rsidRPr="008F60DD" w:rsidRDefault="001E3174" w:rsidP="008F60DD">
      <w:pPr>
        <w:pStyle w:val="ListParagraph"/>
        <w:spacing w:line="480" w:lineRule="auto"/>
        <w:ind w:left="284" w:hanging="1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b/>
          <w:sz w:val="24"/>
          <w:szCs w:val="24"/>
          <w:lang w:val="en-US"/>
        </w:rPr>
        <w:t>Pertemuan I</w:t>
      </w:r>
    </w:p>
    <w:p w:rsidR="00EE51B4" w:rsidRPr="008F60DD" w:rsidRDefault="00EE51B4" w:rsidP="008F60DD">
      <w:pPr>
        <w:pStyle w:val="ListParagraph"/>
        <w:numPr>
          <w:ilvl w:val="0"/>
          <w:numId w:val="11"/>
        </w:numPr>
        <w:tabs>
          <w:tab w:val="left" w:pos="2268"/>
        </w:tabs>
        <w:spacing w:before="240" w:after="0"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</w:rPr>
        <w:t>Kegi</w:t>
      </w:r>
      <w:r w:rsidR="00C271E0" w:rsidRPr="008F60D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F60DD">
        <w:rPr>
          <w:rFonts w:ascii="Times New Roman" w:hAnsi="Times New Roman" w:cs="Times New Roman"/>
          <w:b/>
          <w:sz w:val="24"/>
          <w:szCs w:val="24"/>
        </w:rPr>
        <w:t>tan</w:t>
      </w:r>
      <w:r w:rsidR="00A232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b/>
          <w:sz w:val="24"/>
          <w:szCs w:val="24"/>
        </w:rPr>
        <w:t xml:space="preserve"> awal </w:t>
      </w:r>
    </w:p>
    <w:p w:rsidR="00F46B63" w:rsidRPr="00E819E9" w:rsidRDefault="00EE51B4" w:rsidP="00E819E9">
      <w:pPr>
        <w:pStyle w:val="ListParagraph"/>
        <w:tabs>
          <w:tab w:val="left" w:pos="2268"/>
        </w:tabs>
        <w:spacing w:before="240" w:after="0" w:line="480" w:lineRule="auto"/>
        <w:ind w:left="63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Pada kegiatan awal, aktivitas yang dilakukan adalah </w:t>
      </w:r>
      <w:r w:rsidR="00E819E9" w:rsidRPr="00E819E9">
        <w:rPr>
          <w:rFonts w:ascii="Times New Roman" w:hAnsi="Times New Roman" w:cs="Times New Roman"/>
          <w:sz w:val="24"/>
          <w:szCs w:val="24"/>
          <w:lang w:val="en-US"/>
        </w:rPr>
        <w:t xml:space="preserve">mengkondisikan </w:t>
      </w:r>
      <w:r w:rsidR="00F46B63" w:rsidRPr="00E819E9">
        <w:rPr>
          <w:rFonts w:ascii="Times New Roman" w:hAnsi="Times New Roman" w:cs="Times New Roman"/>
          <w:sz w:val="24"/>
          <w:szCs w:val="24"/>
          <w:lang w:val="en-US"/>
        </w:rPr>
        <w:t>siswa untuk belajar (bersalam, berdoa, mengabsen)</w:t>
      </w:r>
      <w:r w:rsidR="00E819E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E819E9" w:rsidRPr="00A627F3">
        <w:rPr>
          <w:rFonts w:ascii="Times New Roman" w:hAnsi="Times New Roman" w:cs="Times New Roman"/>
          <w:sz w:val="24"/>
          <w:szCs w:val="24"/>
        </w:rPr>
        <w:t xml:space="preserve">appersepsi </w:t>
      </w:r>
      <w:r w:rsidR="00F46B63" w:rsidRPr="00A627F3">
        <w:rPr>
          <w:rFonts w:ascii="Times New Roman" w:hAnsi="Times New Roman" w:cs="Times New Roman"/>
          <w:sz w:val="24"/>
          <w:szCs w:val="24"/>
        </w:rPr>
        <w:t>dengan cara menanyakan pengalaman – pengalaman siswa yan</w:t>
      </w:r>
      <w:r w:rsidR="00E819E9">
        <w:rPr>
          <w:rFonts w:ascii="Times New Roman" w:hAnsi="Times New Roman" w:cs="Times New Roman"/>
          <w:sz w:val="24"/>
          <w:szCs w:val="24"/>
        </w:rPr>
        <w:t>g berkaitan dengan cerita fiksi</w:t>
      </w:r>
      <w:r w:rsidR="00E819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19E9" w:rsidRPr="00A627F3">
        <w:rPr>
          <w:rFonts w:ascii="Times New Roman" w:hAnsi="Times New Roman" w:cs="Times New Roman"/>
          <w:sz w:val="24"/>
          <w:szCs w:val="24"/>
        </w:rPr>
        <w:t xml:space="preserve">menyampaikan </w:t>
      </w:r>
      <w:r w:rsidR="00F46B63" w:rsidRPr="00A627F3">
        <w:rPr>
          <w:rFonts w:ascii="Times New Roman" w:hAnsi="Times New Roman" w:cs="Times New Roman"/>
          <w:sz w:val="24"/>
          <w:szCs w:val="24"/>
        </w:rPr>
        <w:t>materi dan tujuan pembelajaran yang hendak dicapai</w:t>
      </w:r>
      <w:r w:rsidR="00E81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19E9" w:rsidRPr="00E819E9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="00E819E9" w:rsidRPr="00E819E9">
        <w:rPr>
          <w:rFonts w:ascii="Times New Roman" w:hAnsi="Times New Roman" w:cs="Times New Roman"/>
          <w:sz w:val="24"/>
          <w:szCs w:val="24"/>
        </w:rPr>
        <w:lastRenderedPageBreak/>
        <w:t>mengelompokkan siswa kedala</w:t>
      </w:r>
      <w:r w:rsidR="00E819E9" w:rsidRPr="00E819E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46B63" w:rsidRPr="00E819E9">
        <w:rPr>
          <w:rFonts w:ascii="Times New Roman" w:hAnsi="Times New Roman" w:cs="Times New Roman"/>
          <w:sz w:val="24"/>
          <w:szCs w:val="24"/>
        </w:rPr>
        <w:t xml:space="preserve">  5 kelompok yang beranggotakan 4 orang setiap kelompok.  </w:t>
      </w:r>
    </w:p>
    <w:p w:rsidR="00EE51B4" w:rsidRPr="008F60DD" w:rsidRDefault="00EE51B4" w:rsidP="008F60DD">
      <w:pPr>
        <w:pStyle w:val="ListParagraph"/>
        <w:numPr>
          <w:ilvl w:val="0"/>
          <w:numId w:val="11"/>
        </w:numPr>
        <w:tabs>
          <w:tab w:val="left" w:pos="2268"/>
        </w:tabs>
        <w:spacing w:after="0"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</w:rPr>
        <w:t xml:space="preserve">Kegiatan </w:t>
      </w:r>
      <w:r w:rsidRPr="008F6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b/>
          <w:sz w:val="24"/>
          <w:szCs w:val="24"/>
        </w:rPr>
        <w:t>inti</w:t>
      </w:r>
    </w:p>
    <w:p w:rsidR="00F46B63" w:rsidRPr="003B28EE" w:rsidRDefault="00EE51B4" w:rsidP="00E819E9">
      <w:pPr>
        <w:pStyle w:val="ListParagraph"/>
        <w:spacing w:after="0" w:line="480" w:lineRule="auto"/>
        <w:ind w:left="630" w:firstLine="81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>Pada kegiatan inti,  aktivitas yang dilakukan adalah</w:t>
      </w:r>
      <w:r w:rsidR="00F10975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19E9" w:rsidRPr="00E819E9">
        <w:rPr>
          <w:rFonts w:ascii="Times New Roman" w:hAnsi="Times New Roman" w:cs="Times New Roman"/>
          <w:sz w:val="24"/>
          <w:szCs w:val="24"/>
        </w:rPr>
        <w:t xml:space="preserve">guru </w:t>
      </w:r>
      <w:r w:rsidR="00F46B63" w:rsidRPr="00E819E9">
        <w:rPr>
          <w:rFonts w:ascii="Times New Roman" w:hAnsi="Times New Roman" w:cs="Times New Roman"/>
          <w:sz w:val="24"/>
          <w:szCs w:val="24"/>
        </w:rPr>
        <w:t xml:space="preserve">menyampaikan kompetensi yang ingin dicapai tentang  </w:t>
      </w:r>
      <w:r w:rsidR="00F46B63" w:rsidRPr="00E819E9">
        <w:rPr>
          <w:rFonts w:ascii="Times New Roman" w:hAnsi="Times New Roman"/>
          <w:sz w:val="24"/>
          <w:szCs w:val="24"/>
          <w:lang w:val="en-US"/>
        </w:rPr>
        <w:t>menulis  cerita dalam  bentuk paragraf  berdasarkan gambar  yang  diamati  “gambar menanam padi”</w:t>
      </w:r>
      <w:r w:rsidR="00E819E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46B63" w:rsidRPr="000635D8">
        <w:rPr>
          <w:rFonts w:ascii="Times New Roman" w:hAnsi="Times New Roman" w:cs="Times New Roman"/>
          <w:sz w:val="24"/>
          <w:szCs w:val="24"/>
        </w:rPr>
        <w:t>Meny</w:t>
      </w:r>
      <w:r w:rsidR="00F46B63">
        <w:rPr>
          <w:rFonts w:ascii="Times New Roman" w:hAnsi="Times New Roman" w:cs="Times New Roman"/>
          <w:sz w:val="24"/>
          <w:szCs w:val="24"/>
        </w:rPr>
        <w:t xml:space="preserve">ajikan materi sebagai pengantar tentang  </w:t>
      </w:r>
      <w:r w:rsidR="00F46B63" w:rsidRPr="003B28EE">
        <w:rPr>
          <w:rFonts w:ascii="Times New Roman" w:hAnsi="Times New Roman"/>
          <w:sz w:val="24"/>
          <w:szCs w:val="24"/>
          <w:lang w:val="en-US"/>
        </w:rPr>
        <w:t xml:space="preserve">menulis  cerita dalam  bentuk paragraf  berdasarkan gambar  yang  diamati  </w:t>
      </w:r>
      <w:r w:rsidR="00F46B63">
        <w:rPr>
          <w:rFonts w:ascii="Times New Roman" w:hAnsi="Times New Roman"/>
          <w:sz w:val="24"/>
          <w:szCs w:val="24"/>
          <w:lang w:val="en-US"/>
        </w:rPr>
        <w:t>“gambar menanam padi”</w:t>
      </w:r>
      <w:r w:rsidR="00E819E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46B63">
        <w:rPr>
          <w:rFonts w:ascii="Times New Roman" w:hAnsi="Times New Roman" w:cs="Times New Roman"/>
          <w:sz w:val="24"/>
          <w:szCs w:val="24"/>
        </w:rPr>
        <w:t xml:space="preserve">Guru menunjukkan atau </w:t>
      </w:r>
      <w:r w:rsidR="00F46B63" w:rsidRPr="000635D8">
        <w:rPr>
          <w:rFonts w:ascii="Times New Roman" w:hAnsi="Times New Roman" w:cs="Times New Roman"/>
          <w:sz w:val="24"/>
          <w:szCs w:val="24"/>
        </w:rPr>
        <w:t xml:space="preserve">memperlihatkan gambar-gambar yang berkaitan dengan </w:t>
      </w:r>
      <w:r w:rsidR="00F46B63" w:rsidRPr="0099092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46B63">
        <w:rPr>
          <w:rFonts w:ascii="Times New Roman" w:hAnsi="Times New Roman"/>
          <w:sz w:val="24"/>
          <w:szCs w:val="24"/>
          <w:lang w:val="en-US"/>
        </w:rPr>
        <w:t xml:space="preserve">gambar menanam padi. </w:t>
      </w:r>
      <w:r w:rsidR="00F46B63" w:rsidRPr="000635D8">
        <w:rPr>
          <w:rFonts w:ascii="Times New Roman" w:hAnsi="Times New Roman" w:cs="Times New Roman"/>
          <w:sz w:val="24"/>
          <w:szCs w:val="24"/>
        </w:rPr>
        <w:t xml:space="preserve">Guru menunjuk </w:t>
      </w:r>
      <w:r w:rsidR="00F46B63">
        <w:rPr>
          <w:rFonts w:ascii="Times New Roman" w:hAnsi="Times New Roman" w:cs="Times New Roman"/>
          <w:sz w:val="24"/>
          <w:szCs w:val="24"/>
        </w:rPr>
        <w:t xml:space="preserve">atau </w:t>
      </w:r>
      <w:r w:rsidR="00F46B63" w:rsidRPr="000635D8">
        <w:rPr>
          <w:rFonts w:ascii="Times New Roman" w:hAnsi="Times New Roman" w:cs="Times New Roman"/>
          <w:sz w:val="24"/>
          <w:szCs w:val="24"/>
        </w:rPr>
        <w:t xml:space="preserve">memanggil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F46B63" w:rsidRPr="000635D8">
        <w:rPr>
          <w:rFonts w:ascii="Times New Roman" w:hAnsi="Times New Roman" w:cs="Times New Roman"/>
          <w:sz w:val="24"/>
          <w:szCs w:val="24"/>
        </w:rPr>
        <w:t xml:space="preserve"> secara bergantian memasang </w:t>
      </w:r>
      <w:r w:rsidR="00F46B63">
        <w:rPr>
          <w:rFonts w:ascii="Times New Roman" w:hAnsi="Times New Roman" w:cs="Times New Roman"/>
          <w:sz w:val="24"/>
          <w:szCs w:val="24"/>
        </w:rPr>
        <w:t xml:space="preserve">dan </w:t>
      </w:r>
      <w:r w:rsidR="00F46B63" w:rsidRPr="000635D8">
        <w:rPr>
          <w:rFonts w:ascii="Times New Roman" w:hAnsi="Times New Roman" w:cs="Times New Roman"/>
          <w:sz w:val="24"/>
          <w:szCs w:val="24"/>
        </w:rPr>
        <w:t>mengurutkan gambar-g</w:t>
      </w:r>
      <w:r w:rsidR="00F46B63">
        <w:rPr>
          <w:rFonts w:ascii="Times New Roman" w:hAnsi="Times New Roman" w:cs="Times New Roman"/>
          <w:sz w:val="24"/>
          <w:szCs w:val="24"/>
        </w:rPr>
        <w:t xml:space="preserve">ambar menjadi urutan yang logis sesuai dengan </w:t>
      </w:r>
      <w:r w:rsidR="00F46B63" w:rsidRPr="006214F9">
        <w:rPr>
          <w:rFonts w:ascii="Times New Roman" w:hAnsi="Times New Roman"/>
          <w:sz w:val="24"/>
          <w:szCs w:val="24"/>
          <w:lang w:val="en-US"/>
        </w:rPr>
        <w:t xml:space="preserve">gambar  yang  diamati  </w:t>
      </w:r>
      <w:r w:rsidR="00F46B63">
        <w:rPr>
          <w:rFonts w:ascii="Times New Roman" w:hAnsi="Times New Roman"/>
          <w:sz w:val="24"/>
          <w:szCs w:val="24"/>
          <w:lang w:val="en-US"/>
        </w:rPr>
        <w:t>“gambar menanam padi”</w:t>
      </w:r>
      <w:r w:rsidR="00E819E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46B63" w:rsidRPr="000635D8">
        <w:rPr>
          <w:rFonts w:ascii="Times New Roman" w:hAnsi="Times New Roman" w:cs="Times New Roman"/>
          <w:sz w:val="24"/>
          <w:szCs w:val="24"/>
        </w:rPr>
        <w:t>Guru menanyakan al</w:t>
      </w:r>
      <w:r w:rsidR="00F46B63">
        <w:rPr>
          <w:rFonts w:ascii="Times New Roman" w:hAnsi="Times New Roman" w:cs="Times New Roman"/>
          <w:sz w:val="24"/>
          <w:szCs w:val="24"/>
        </w:rPr>
        <w:t xml:space="preserve">asan atau </w:t>
      </w:r>
      <w:r w:rsidR="00F46B63" w:rsidRPr="000635D8">
        <w:rPr>
          <w:rFonts w:ascii="Times New Roman" w:hAnsi="Times New Roman" w:cs="Times New Roman"/>
          <w:sz w:val="24"/>
          <w:szCs w:val="24"/>
        </w:rPr>
        <w:t>dasar p</w:t>
      </w:r>
      <w:r w:rsidR="00F46B63">
        <w:rPr>
          <w:rFonts w:ascii="Times New Roman" w:hAnsi="Times New Roman" w:cs="Times New Roman"/>
          <w:sz w:val="24"/>
          <w:szCs w:val="24"/>
        </w:rPr>
        <w:t xml:space="preserve">emikiran urutan gambar yang telah disusun. Dari alasan </w:t>
      </w:r>
      <w:r w:rsidR="00F46B63" w:rsidRPr="000635D8">
        <w:rPr>
          <w:rFonts w:ascii="Times New Roman" w:hAnsi="Times New Roman" w:cs="Times New Roman"/>
          <w:sz w:val="24"/>
          <w:szCs w:val="24"/>
        </w:rPr>
        <w:t xml:space="preserve">urutan gambar tersebut guru memulai menanamkan konsep </w:t>
      </w:r>
      <w:r w:rsidR="00F46B63">
        <w:rPr>
          <w:rFonts w:ascii="Times New Roman" w:hAnsi="Times New Roman" w:cs="Times New Roman"/>
          <w:sz w:val="24"/>
          <w:szCs w:val="24"/>
        </w:rPr>
        <w:t xml:space="preserve">atau </w:t>
      </w:r>
      <w:r w:rsidR="00F46B63" w:rsidRPr="000635D8">
        <w:rPr>
          <w:rFonts w:ascii="Times New Roman" w:hAnsi="Times New Roman" w:cs="Times New Roman"/>
          <w:sz w:val="24"/>
          <w:szCs w:val="24"/>
        </w:rPr>
        <w:t>materi sesuai denga</w:t>
      </w:r>
      <w:r w:rsidR="00F46B63">
        <w:rPr>
          <w:rFonts w:ascii="Times New Roman" w:hAnsi="Times New Roman" w:cs="Times New Roman"/>
          <w:sz w:val="24"/>
          <w:szCs w:val="24"/>
        </w:rPr>
        <w:t xml:space="preserve">n kompetensi yang ingin dicapai tentang </w:t>
      </w:r>
      <w:r w:rsidR="00F46B63" w:rsidRPr="003B28EE">
        <w:rPr>
          <w:rFonts w:ascii="Times New Roman" w:hAnsi="Times New Roman"/>
          <w:sz w:val="24"/>
          <w:szCs w:val="24"/>
          <w:lang w:val="en-US"/>
        </w:rPr>
        <w:t xml:space="preserve">menulis  cerita dalam  bentuk paragraf  berdasarkan gambar  yang  diamati  </w:t>
      </w:r>
      <w:r w:rsidR="00F46B63">
        <w:rPr>
          <w:rFonts w:ascii="Times New Roman" w:hAnsi="Times New Roman"/>
          <w:sz w:val="24"/>
          <w:szCs w:val="24"/>
          <w:lang w:val="en-US"/>
        </w:rPr>
        <w:t>“gambar menanam padi”</w:t>
      </w:r>
      <w:r w:rsidR="00E819E9">
        <w:rPr>
          <w:rFonts w:ascii="Times New Roman" w:hAnsi="Times New Roman"/>
          <w:sz w:val="24"/>
          <w:szCs w:val="24"/>
          <w:lang w:val="en-US"/>
        </w:rPr>
        <w:t xml:space="preserve">.  </w:t>
      </w:r>
      <w:r w:rsidR="00F46B63" w:rsidRPr="003B28EE">
        <w:rPr>
          <w:rFonts w:ascii="Times New Roman" w:hAnsi="Times New Roman" w:cs="Times New Roman"/>
          <w:sz w:val="24"/>
          <w:szCs w:val="24"/>
        </w:rPr>
        <w:t xml:space="preserve">Guru bersama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F46B63" w:rsidRPr="003B28EE">
        <w:rPr>
          <w:rFonts w:ascii="Times New Roman" w:hAnsi="Times New Roman" w:cs="Times New Roman"/>
          <w:sz w:val="24"/>
          <w:szCs w:val="24"/>
        </w:rPr>
        <w:t xml:space="preserve"> membuat kesimpulan atau rangkuman tentang </w:t>
      </w:r>
      <w:r w:rsidR="00F46B63" w:rsidRPr="003B28EE">
        <w:rPr>
          <w:rFonts w:ascii="Times New Roman" w:hAnsi="Times New Roman"/>
          <w:sz w:val="24"/>
          <w:szCs w:val="24"/>
          <w:lang w:val="en-US"/>
        </w:rPr>
        <w:t>menulis  cerita dalam  bentuk paragraf  berdasarkan gambar  yang  diamati</w:t>
      </w:r>
      <w:r w:rsidR="00E819E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46B63" w:rsidRPr="003B28EE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EE51B4" w:rsidRPr="008F60DD" w:rsidRDefault="00C271E0" w:rsidP="008F60DD">
      <w:pPr>
        <w:pStyle w:val="ListParagraph"/>
        <w:numPr>
          <w:ilvl w:val="0"/>
          <w:numId w:val="11"/>
        </w:numPr>
        <w:tabs>
          <w:tab w:val="left" w:pos="2268"/>
        </w:tabs>
        <w:spacing w:after="0"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</w:rPr>
        <w:t>Kegi</w:t>
      </w:r>
      <w:r w:rsidR="00EE51B4" w:rsidRPr="008F60DD">
        <w:rPr>
          <w:rFonts w:ascii="Times New Roman" w:hAnsi="Times New Roman" w:cs="Times New Roman"/>
          <w:b/>
          <w:sz w:val="24"/>
          <w:szCs w:val="24"/>
        </w:rPr>
        <w:t>atan Akhir</w:t>
      </w:r>
    </w:p>
    <w:p w:rsidR="00E819E9" w:rsidRDefault="00EE51B4" w:rsidP="008F60DD">
      <w:pPr>
        <w:pStyle w:val="ListParagraph"/>
        <w:tabs>
          <w:tab w:val="left" w:pos="2268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Pada kegiatan akhir, aktivitas yang dilakukan adalah  </w:t>
      </w:r>
      <w:r w:rsidR="001A1C62" w:rsidRPr="008F60DD">
        <w:rPr>
          <w:rFonts w:ascii="Times New Roman" w:hAnsi="Times New Roman" w:cs="Times New Roman"/>
          <w:sz w:val="24"/>
          <w:szCs w:val="24"/>
        </w:rPr>
        <w:t xml:space="preserve">Tindak lanjut berupa pemberian saran seperti rajin belajar dirumah dan disekolah dan pesan-pesan </w:t>
      </w:r>
    </w:p>
    <w:p w:rsidR="001A1C62" w:rsidRDefault="001A1C62" w:rsidP="008F60DD">
      <w:pPr>
        <w:pStyle w:val="ListParagraph"/>
        <w:tabs>
          <w:tab w:val="left" w:pos="2268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</w:rPr>
        <w:lastRenderedPageBreak/>
        <w:t xml:space="preserve">moral seperti menghormati guru saat menjelaskan pelajaran. </w:t>
      </w:r>
      <w:r w:rsidR="008F60D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Salam penutup </w:t>
      </w:r>
    </w:p>
    <w:p w:rsidR="00EE51B4" w:rsidRPr="008F60DD" w:rsidRDefault="00EE51B4" w:rsidP="008F60DD">
      <w:pPr>
        <w:pStyle w:val="ListParagraph"/>
        <w:spacing w:line="480" w:lineRule="auto"/>
        <w:ind w:left="284" w:hanging="1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b/>
          <w:sz w:val="24"/>
          <w:szCs w:val="24"/>
          <w:lang w:val="en-US"/>
        </w:rPr>
        <w:t>Pertemuan II</w:t>
      </w:r>
    </w:p>
    <w:p w:rsidR="001A1C62" w:rsidRPr="008F60DD" w:rsidRDefault="001A1C62" w:rsidP="008F60DD">
      <w:pPr>
        <w:pStyle w:val="ListParagraph"/>
        <w:numPr>
          <w:ilvl w:val="0"/>
          <w:numId w:val="19"/>
        </w:numPr>
        <w:tabs>
          <w:tab w:val="left" w:pos="2268"/>
        </w:tabs>
        <w:spacing w:before="240" w:after="0"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</w:rPr>
        <w:t>Kegi</w:t>
      </w:r>
      <w:r w:rsidRPr="008F60D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F60DD">
        <w:rPr>
          <w:rFonts w:ascii="Times New Roman" w:hAnsi="Times New Roman" w:cs="Times New Roman"/>
          <w:b/>
          <w:sz w:val="24"/>
          <w:szCs w:val="24"/>
        </w:rPr>
        <w:t xml:space="preserve">tan awal </w:t>
      </w:r>
    </w:p>
    <w:p w:rsidR="00F46B63" w:rsidRPr="00F46B63" w:rsidRDefault="00E819E9" w:rsidP="008F60DD">
      <w:pPr>
        <w:pStyle w:val="ListParagraph"/>
        <w:tabs>
          <w:tab w:val="left" w:pos="2268"/>
        </w:tabs>
        <w:spacing w:before="240" w:after="0" w:line="480" w:lineRule="auto"/>
        <w:ind w:left="63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Pada kegiatan awal, aktivitas yang dilakukan adalah </w:t>
      </w:r>
      <w:r w:rsidRPr="00E819E9">
        <w:rPr>
          <w:rFonts w:ascii="Times New Roman" w:hAnsi="Times New Roman" w:cs="Times New Roman"/>
          <w:sz w:val="24"/>
          <w:szCs w:val="24"/>
          <w:lang w:val="en-US"/>
        </w:rPr>
        <w:t>mengkondisikan siswa untuk belajar (bersalam, berdoa, mengabsen)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A627F3">
        <w:rPr>
          <w:rFonts w:ascii="Times New Roman" w:hAnsi="Times New Roman" w:cs="Times New Roman"/>
          <w:sz w:val="24"/>
          <w:szCs w:val="24"/>
        </w:rPr>
        <w:t>appersepsi dengan cara menanyakan pengalaman – pengalaman siswa yan</w:t>
      </w:r>
      <w:r>
        <w:rPr>
          <w:rFonts w:ascii="Times New Roman" w:hAnsi="Times New Roman" w:cs="Times New Roman"/>
          <w:sz w:val="24"/>
          <w:szCs w:val="24"/>
        </w:rPr>
        <w:t>g berkaitan dengan cerita fiksi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627F3">
        <w:rPr>
          <w:rFonts w:ascii="Times New Roman" w:hAnsi="Times New Roman" w:cs="Times New Roman"/>
          <w:sz w:val="24"/>
          <w:szCs w:val="24"/>
        </w:rPr>
        <w:t>menyampaikan materi dan tujuan pembelajaran yang hendak dicapai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9E9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Pr="00E819E9">
        <w:rPr>
          <w:rFonts w:ascii="Times New Roman" w:hAnsi="Times New Roman" w:cs="Times New Roman"/>
          <w:sz w:val="24"/>
          <w:szCs w:val="24"/>
        </w:rPr>
        <w:t>mengelompokkan siswa kedala</w:t>
      </w:r>
      <w:r w:rsidRPr="00E819E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819E9">
        <w:rPr>
          <w:rFonts w:ascii="Times New Roman" w:hAnsi="Times New Roman" w:cs="Times New Roman"/>
          <w:sz w:val="24"/>
          <w:szCs w:val="24"/>
        </w:rPr>
        <w:t xml:space="preserve">  5 kelompok yang beranggotakan 4 orang setiap kelompok.  </w:t>
      </w:r>
    </w:p>
    <w:p w:rsidR="001A1C62" w:rsidRPr="008F60DD" w:rsidRDefault="001A1C62" w:rsidP="008F60DD">
      <w:pPr>
        <w:pStyle w:val="ListParagraph"/>
        <w:numPr>
          <w:ilvl w:val="0"/>
          <w:numId w:val="19"/>
        </w:numPr>
        <w:tabs>
          <w:tab w:val="left" w:pos="2268"/>
        </w:tabs>
        <w:spacing w:after="0"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</w:rPr>
        <w:t xml:space="preserve">Kegiatan </w:t>
      </w:r>
      <w:r w:rsidRPr="008F6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b/>
          <w:sz w:val="24"/>
          <w:szCs w:val="24"/>
        </w:rPr>
        <w:t>inti</w:t>
      </w:r>
    </w:p>
    <w:p w:rsidR="00F46B63" w:rsidRPr="00E819E9" w:rsidRDefault="001A1C62" w:rsidP="00F46B63">
      <w:pPr>
        <w:pStyle w:val="ListParagraph"/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Pada kegiatan inti,  aktivitas yang dilakukan adalah </w:t>
      </w:r>
      <w:r w:rsidR="008F60D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19E9" w:rsidRPr="00E819E9">
        <w:rPr>
          <w:rFonts w:ascii="Times New Roman" w:hAnsi="Times New Roman" w:cs="Times New Roman"/>
          <w:sz w:val="24"/>
          <w:szCs w:val="24"/>
        </w:rPr>
        <w:t xml:space="preserve">guru </w:t>
      </w:r>
      <w:r w:rsidR="00F46B63" w:rsidRPr="00E819E9">
        <w:rPr>
          <w:rFonts w:ascii="Times New Roman" w:hAnsi="Times New Roman" w:cs="Times New Roman"/>
          <w:sz w:val="24"/>
          <w:szCs w:val="24"/>
        </w:rPr>
        <w:t xml:space="preserve">menyampaikan kompetensi yang ingin dicapai tentang </w:t>
      </w:r>
      <w:r w:rsidR="00F46B63" w:rsidRPr="00E819E9">
        <w:rPr>
          <w:rFonts w:ascii="Times New Roman" w:hAnsi="Times New Roman"/>
          <w:sz w:val="24"/>
          <w:szCs w:val="24"/>
          <w:lang w:val="en-US"/>
        </w:rPr>
        <w:t>menulis  cerita dalam  bentuk paragraf  berdasarkan gambar  yang  diamati  “gambar anak sekolah”</w:t>
      </w:r>
      <w:r w:rsidR="00E819E9">
        <w:rPr>
          <w:rFonts w:ascii="Times New Roman" w:hAnsi="Times New Roman"/>
          <w:sz w:val="24"/>
          <w:szCs w:val="24"/>
          <w:lang w:val="en-US"/>
        </w:rPr>
        <w:t xml:space="preserve">.  </w:t>
      </w:r>
      <w:r w:rsidR="00F46B63" w:rsidRPr="00A627F3">
        <w:rPr>
          <w:rFonts w:ascii="Times New Roman" w:hAnsi="Times New Roman" w:cs="Times New Roman"/>
          <w:sz w:val="24"/>
          <w:szCs w:val="24"/>
        </w:rPr>
        <w:t xml:space="preserve">Menyajikan materi sebagai pengantar tentang </w:t>
      </w:r>
      <w:r w:rsidR="00F46B63" w:rsidRPr="003B28EE">
        <w:rPr>
          <w:rFonts w:ascii="Times New Roman" w:hAnsi="Times New Roman"/>
          <w:sz w:val="24"/>
          <w:szCs w:val="24"/>
          <w:lang w:val="en-US"/>
        </w:rPr>
        <w:t xml:space="preserve">menulis  cerita dalam  bentuk paragraf  berdasarkan gambar  yang  diamati </w:t>
      </w:r>
      <w:r w:rsidR="00F46B63" w:rsidRPr="00A627F3">
        <w:rPr>
          <w:rFonts w:ascii="Times New Roman" w:hAnsi="Times New Roman"/>
          <w:sz w:val="24"/>
          <w:szCs w:val="24"/>
          <w:lang w:val="en-US"/>
        </w:rPr>
        <w:t xml:space="preserve">“gambar </w:t>
      </w:r>
      <w:r w:rsidR="00F46B63">
        <w:rPr>
          <w:rFonts w:ascii="Times New Roman" w:hAnsi="Times New Roman"/>
          <w:sz w:val="24"/>
          <w:szCs w:val="24"/>
          <w:lang w:val="en-US"/>
        </w:rPr>
        <w:t>anak sekolah</w:t>
      </w:r>
      <w:r w:rsidR="00F46B63" w:rsidRPr="00A627F3">
        <w:rPr>
          <w:rFonts w:ascii="Times New Roman" w:hAnsi="Times New Roman"/>
          <w:sz w:val="24"/>
          <w:szCs w:val="24"/>
          <w:lang w:val="en-US"/>
        </w:rPr>
        <w:t>”</w:t>
      </w:r>
      <w:r w:rsidR="00E819E9">
        <w:rPr>
          <w:rFonts w:ascii="Times New Roman" w:hAnsi="Times New Roman"/>
          <w:sz w:val="24"/>
          <w:szCs w:val="24"/>
          <w:lang w:val="en-US"/>
        </w:rPr>
        <w:t xml:space="preserve">.  </w:t>
      </w:r>
      <w:r w:rsidR="00F46B63" w:rsidRPr="00A627F3">
        <w:rPr>
          <w:rFonts w:ascii="Times New Roman" w:hAnsi="Times New Roman" w:cs="Times New Roman"/>
          <w:sz w:val="24"/>
          <w:szCs w:val="24"/>
        </w:rPr>
        <w:t xml:space="preserve">Guru menunjukkan atau memperlihatkan gambar-gambar yang berkaitan dengan </w:t>
      </w:r>
      <w:r w:rsidR="00F46B63" w:rsidRPr="00A627F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46B63" w:rsidRPr="00A627F3">
        <w:rPr>
          <w:rFonts w:ascii="Times New Roman" w:hAnsi="Times New Roman"/>
          <w:sz w:val="24"/>
          <w:szCs w:val="24"/>
          <w:lang w:val="en-US"/>
        </w:rPr>
        <w:t xml:space="preserve">gambar </w:t>
      </w:r>
      <w:r w:rsidR="00F46B63">
        <w:rPr>
          <w:rFonts w:ascii="Times New Roman" w:hAnsi="Times New Roman"/>
          <w:sz w:val="24"/>
          <w:szCs w:val="24"/>
          <w:lang w:val="en-US"/>
        </w:rPr>
        <w:t>anak sekolah</w:t>
      </w:r>
      <w:r w:rsidR="00E819E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46B63" w:rsidRPr="00A627F3">
        <w:rPr>
          <w:rFonts w:ascii="Times New Roman" w:hAnsi="Times New Roman" w:cs="Times New Roman"/>
          <w:sz w:val="24"/>
          <w:szCs w:val="24"/>
        </w:rPr>
        <w:t xml:space="preserve">Guru menunjuk atau memanggil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F46B63" w:rsidRPr="00A627F3">
        <w:rPr>
          <w:rFonts w:ascii="Times New Roman" w:hAnsi="Times New Roman" w:cs="Times New Roman"/>
          <w:sz w:val="24"/>
          <w:szCs w:val="24"/>
        </w:rPr>
        <w:t xml:space="preserve"> secara bergantian memasang dan mengurutkan gambar-gambar menjadi urutan yang logis sesuai dengan </w:t>
      </w:r>
      <w:r w:rsidR="00F46B63" w:rsidRPr="00A627F3">
        <w:rPr>
          <w:rFonts w:ascii="Times New Roman" w:hAnsi="Times New Roman"/>
          <w:sz w:val="24"/>
          <w:szCs w:val="24"/>
          <w:lang w:val="en-US"/>
        </w:rPr>
        <w:t xml:space="preserve">gambar  yang  diamati  “gambar </w:t>
      </w:r>
      <w:r w:rsidR="00F46B63">
        <w:rPr>
          <w:rFonts w:ascii="Times New Roman" w:hAnsi="Times New Roman"/>
          <w:sz w:val="24"/>
          <w:szCs w:val="24"/>
          <w:lang w:val="en-US"/>
        </w:rPr>
        <w:t>anak sekolah</w:t>
      </w:r>
      <w:r w:rsidR="00F46B63" w:rsidRPr="00A627F3">
        <w:rPr>
          <w:rFonts w:ascii="Times New Roman" w:hAnsi="Times New Roman"/>
          <w:sz w:val="24"/>
          <w:szCs w:val="24"/>
          <w:lang w:val="en-US"/>
        </w:rPr>
        <w:t>”</w:t>
      </w:r>
      <w:r w:rsidR="00E819E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46B63" w:rsidRPr="00A627F3">
        <w:rPr>
          <w:rFonts w:ascii="Times New Roman" w:hAnsi="Times New Roman" w:cs="Times New Roman"/>
          <w:sz w:val="24"/>
          <w:szCs w:val="24"/>
        </w:rPr>
        <w:t xml:space="preserve">Guru menanyakan alasan atau dasar pemikiran urutan gambar yang telah disusun. </w:t>
      </w:r>
      <w:r w:rsidR="00F46B63">
        <w:rPr>
          <w:rFonts w:ascii="Times New Roman" w:hAnsi="Times New Roman" w:cs="Times New Roman"/>
          <w:sz w:val="24"/>
          <w:szCs w:val="24"/>
        </w:rPr>
        <w:t xml:space="preserve">Dari alasan </w:t>
      </w:r>
      <w:r w:rsidR="00F46B63" w:rsidRPr="000635D8">
        <w:rPr>
          <w:rFonts w:ascii="Times New Roman" w:hAnsi="Times New Roman" w:cs="Times New Roman"/>
          <w:sz w:val="24"/>
          <w:szCs w:val="24"/>
        </w:rPr>
        <w:t xml:space="preserve">urutan gambar tersebut guru memulai menanamkan konsep </w:t>
      </w:r>
      <w:r w:rsidR="00F46B63">
        <w:rPr>
          <w:rFonts w:ascii="Times New Roman" w:hAnsi="Times New Roman" w:cs="Times New Roman"/>
          <w:sz w:val="24"/>
          <w:szCs w:val="24"/>
        </w:rPr>
        <w:t xml:space="preserve">atau </w:t>
      </w:r>
      <w:r w:rsidR="00F46B63" w:rsidRPr="000635D8">
        <w:rPr>
          <w:rFonts w:ascii="Times New Roman" w:hAnsi="Times New Roman" w:cs="Times New Roman"/>
          <w:sz w:val="24"/>
          <w:szCs w:val="24"/>
        </w:rPr>
        <w:t>materi sesuai denga</w:t>
      </w:r>
      <w:r w:rsidR="00F46B63">
        <w:rPr>
          <w:rFonts w:ascii="Times New Roman" w:hAnsi="Times New Roman" w:cs="Times New Roman"/>
          <w:sz w:val="24"/>
          <w:szCs w:val="24"/>
        </w:rPr>
        <w:t xml:space="preserve">n kompetensi yang ingin dicapai </w:t>
      </w:r>
      <w:r w:rsidR="00F46B63" w:rsidRPr="003B28EE">
        <w:rPr>
          <w:rFonts w:ascii="Times New Roman" w:hAnsi="Times New Roman"/>
          <w:sz w:val="24"/>
          <w:szCs w:val="24"/>
          <w:lang w:val="en-US"/>
        </w:rPr>
        <w:t xml:space="preserve">menulis  cerita dalam  bentuk paragraf  </w:t>
      </w:r>
      <w:r w:rsidR="00F46B63" w:rsidRPr="003B28EE">
        <w:rPr>
          <w:rFonts w:ascii="Times New Roman" w:hAnsi="Times New Roman"/>
          <w:sz w:val="24"/>
          <w:szCs w:val="24"/>
          <w:lang w:val="en-US"/>
        </w:rPr>
        <w:lastRenderedPageBreak/>
        <w:t>berdasarkan gambar  yang  diamati</w:t>
      </w:r>
      <w:r w:rsidR="00F46B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6B63" w:rsidRPr="00A627F3">
        <w:rPr>
          <w:rFonts w:ascii="Times New Roman" w:hAnsi="Times New Roman"/>
          <w:sz w:val="24"/>
          <w:szCs w:val="24"/>
          <w:lang w:val="en-US"/>
        </w:rPr>
        <w:t xml:space="preserve">“gambar </w:t>
      </w:r>
      <w:r w:rsidR="00F46B63">
        <w:rPr>
          <w:rFonts w:ascii="Times New Roman" w:hAnsi="Times New Roman"/>
          <w:sz w:val="24"/>
          <w:szCs w:val="24"/>
          <w:lang w:val="en-US"/>
        </w:rPr>
        <w:t>anak sekolah</w:t>
      </w:r>
      <w:r w:rsidR="00F46B63" w:rsidRPr="00A627F3">
        <w:rPr>
          <w:rFonts w:ascii="Times New Roman" w:hAnsi="Times New Roman"/>
          <w:sz w:val="24"/>
          <w:szCs w:val="24"/>
          <w:lang w:val="en-US"/>
        </w:rPr>
        <w:t>”</w:t>
      </w:r>
      <w:r w:rsidR="00E819E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46B63">
        <w:rPr>
          <w:rFonts w:ascii="Times New Roman" w:hAnsi="Times New Roman" w:cs="Times New Roman"/>
          <w:sz w:val="24"/>
          <w:szCs w:val="24"/>
        </w:rPr>
        <w:t xml:space="preserve">Guru bersama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F46B63">
        <w:rPr>
          <w:rFonts w:ascii="Times New Roman" w:hAnsi="Times New Roman" w:cs="Times New Roman"/>
          <w:sz w:val="24"/>
          <w:szCs w:val="24"/>
        </w:rPr>
        <w:t xml:space="preserve"> membuat kesimpulan atau</w:t>
      </w:r>
      <w:r w:rsidR="00F46B63" w:rsidRPr="000635D8">
        <w:rPr>
          <w:rFonts w:ascii="Times New Roman" w:hAnsi="Times New Roman" w:cs="Times New Roman"/>
          <w:sz w:val="24"/>
          <w:szCs w:val="24"/>
        </w:rPr>
        <w:t xml:space="preserve"> rangkuman</w:t>
      </w:r>
      <w:r w:rsidR="00F46B63">
        <w:rPr>
          <w:rFonts w:ascii="Times New Roman" w:hAnsi="Times New Roman" w:cs="Times New Roman"/>
          <w:sz w:val="24"/>
          <w:szCs w:val="24"/>
        </w:rPr>
        <w:t xml:space="preserve"> tentang </w:t>
      </w:r>
      <w:r w:rsidR="00F46B63" w:rsidRPr="006214F9">
        <w:rPr>
          <w:rFonts w:ascii="Times New Roman" w:hAnsi="Times New Roman"/>
          <w:sz w:val="24"/>
          <w:szCs w:val="24"/>
          <w:lang w:val="en-US"/>
        </w:rPr>
        <w:t>menulis  paragraf  berdasarkan gambar  yang  diamati</w:t>
      </w:r>
      <w:r w:rsidR="00F46B6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819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6B63">
        <w:rPr>
          <w:rFonts w:ascii="Times New Roman" w:hAnsi="Times New Roman" w:cs="Times New Roman"/>
          <w:sz w:val="24"/>
          <w:szCs w:val="24"/>
        </w:rPr>
        <w:t>Guru memberikan tes akhir pembelajaran</w:t>
      </w:r>
      <w:r w:rsidR="00E819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A1C62" w:rsidRPr="008F60DD" w:rsidRDefault="001A1C62" w:rsidP="008F60DD">
      <w:pPr>
        <w:pStyle w:val="ListParagraph"/>
        <w:numPr>
          <w:ilvl w:val="0"/>
          <w:numId w:val="19"/>
        </w:numPr>
        <w:tabs>
          <w:tab w:val="left" w:pos="2268"/>
        </w:tabs>
        <w:spacing w:after="0"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</w:rPr>
        <w:t>Kegiatan Akhir</w:t>
      </w:r>
    </w:p>
    <w:p w:rsidR="004E6420" w:rsidRPr="00A01B14" w:rsidRDefault="001A1C62" w:rsidP="00A01B14">
      <w:pPr>
        <w:pStyle w:val="ListParagraph"/>
        <w:tabs>
          <w:tab w:val="left" w:pos="2268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Pada kegiatan akhir, aktivitas yang dilakukan adalah  </w:t>
      </w:r>
      <w:r w:rsidRPr="008F60DD">
        <w:rPr>
          <w:rFonts w:ascii="Times New Roman" w:hAnsi="Times New Roman" w:cs="Times New Roman"/>
          <w:sz w:val="24"/>
          <w:szCs w:val="24"/>
        </w:rPr>
        <w:t>Tindak lanjut berupa pemberian saran seperti rajin belajar dirumah dan disekolah dan pesan-pesan moral seperti menghormati g</w:t>
      </w:r>
      <w:r w:rsidR="008F60DD" w:rsidRPr="008F60DD">
        <w:rPr>
          <w:rFonts w:ascii="Times New Roman" w:hAnsi="Times New Roman" w:cs="Times New Roman"/>
          <w:sz w:val="24"/>
          <w:szCs w:val="24"/>
        </w:rPr>
        <w:t>uru saat menjelaskan pelajaran</w:t>
      </w:r>
      <w:r w:rsidR="008F60D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8F60DD" w:rsidRPr="008F60DD">
        <w:rPr>
          <w:rFonts w:ascii="Times New Roman" w:hAnsi="Times New Roman" w:cs="Times New Roman"/>
          <w:sz w:val="24"/>
          <w:szCs w:val="24"/>
        </w:rPr>
        <w:t xml:space="preserve">salam </w:t>
      </w:r>
      <w:r w:rsidRPr="008F60DD">
        <w:rPr>
          <w:rFonts w:ascii="Times New Roman" w:hAnsi="Times New Roman" w:cs="Times New Roman"/>
          <w:sz w:val="24"/>
          <w:szCs w:val="24"/>
        </w:rPr>
        <w:t xml:space="preserve">penutup </w:t>
      </w:r>
    </w:p>
    <w:p w:rsidR="00FF6422" w:rsidRPr="008F60DD" w:rsidRDefault="00FF6422" w:rsidP="006D5053">
      <w:pPr>
        <w:pStyle w:val="ListParagraph"/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Observasi </w:t>
      </w:r>
      <w:r w:rsidR="00510085" w:rsidRPr="008F6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b/>
          <w:sz w:val="24"/>
          <w:szCs w:val="24"/>
          <w:lang w:val="en-US"/>
        </w:rPr>
        <w:t>Siklus I</w:t>
      </w:r>
    </w:p>
    <w:p w:rsidR="00FF6422" w:rsidRPr="008F60DD" w:rsidRDefault="00FF6422" w:rsidP="00FF6422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0FB" w:rsidRPr="008F60DD" w:rsidRDefault="00F016D5" w:rsidP="00DA7F73">
      <w:pPr>
        <w:pStyle w:val="ListParagraph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Hasil </w:t>
      </w:r>
      <w:r w:rsidR="000A4EB6" w:rsidRPr="008F60DD">
        <w:rPr>
          <w:rFonts w:ascii="Times New Roman" w:hAnsi="Times New Roman" w:cs="Times New Roman"/>
          <w:sz w:val="24"/>
          <w:szCs w:val="24"/>
        </w:rPr>
        <w:t xml:space="preserve">observasi </w:t>
      </w:r>
      <w:r w:rsidR="000A4EB6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aktivitas mengajar </w:t>
      </w:r>
      <w:r w:rsidR="00FF6422" w:rsidRPr="008F60DD">
        <w:rPr>
          <w:rFonts w:ascii="Times New Roman" w:hAnsi="Times New Roman" w:cs="Times New Roman"/>
          <w:sz w:val="24"/>
          <w:szCs w:val="24"/>
          <w:lang w:val="en-US"/>
        </w:rPr>
        <w:t>guru siklus I</w:t>
      </w:r>
    </w:p>
    <w:p w:rsidR="006F3F5F" w:rsidRPr="008F60DD" w:rsidRDefault="006F3F5F" w:rsidP="006F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2091" w:rsidRPr="008F60DD" w:rsidRDefault="00EB3936" w:rsidP="008A0585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A14738" w:rsidRPr="008F60DD">
        <w:rPr>
          <w:rFonts w:ascii="Times New Roman" w:hAnsi="Times New Roman" w:cs="Times New Roman"/>
          <w:sz w:val="24"/>
          <w:szCs w:val="24"/>
          <w:lang w:val="en-US"/>
        </w:rPr>
        <w:t>hasil observasi</w:t>
      </w:r>
      <w:r w:rsidR="004B03E8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738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(lampiran </w:t>
      </w:r>
      <w:r w:rsidR="00AB1DF7" w:rsidRPr="008F60D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14738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A0585" w:rsidRPr="008F60DD">
        <w:rPr>
          <w:rFonts w:ascii="Times New Roman" w:hAnsi="Times New Roman" w:cs="Times New Roman"/>
          <w:sz w:val="24"/>
          <w:szCs w:val="24"/>
        </w:rPr>
        <w:t>dapat diuraikan secara kualitatif aktivitas mengajar guru sebagai berikut:</w:t>
      </w:r>
      <w:r w:rsidR="008A0585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A1C62" w:rsidRPr="008F60DD" w:rsidRDefault="001A1C62" w:rsidP="00AC6002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</w:rPr>
        <w:t>Guru menyampaikan kompetensi yang ingin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2B7">
        <w:rPr>
          <w:rFonts w:ascii="Times New Roman" w:hAnsi="Times New Roman" w:cs="Times New Roman"/>
          <w:sz w:val="24"/>
          <w:szCs w:val="24"/>
          <w:lang w:val="en-US"/>
        </w:rPr>
        <w:t xml:space="preserve">dicapai 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>pada pertemuan I kategori baik dan pertemuan II kategori baik</w:t>
      </w:r>
      <w:r w:rsidR="008F60D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60DD">
        <w:rPr>
          <w:rFonts w:ascii="Times New Roman" w:hAnsi="Times New Roman" w:cs="Times New Roman"/>
          <w:sz w:val="24"/>
          <w:szCs w:val="24"/>
        </w:rPr>
        <w:t>Menyajikan materi sebagai pengantar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baik dan pertemuan II kategori baik</w:t>
      </w:r>
      <w:r w:rsidR="008F60D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60DD">
        <w:rPr>
          <w:rFonts w:ascii="Times New Roman" w:hAnsi="Times New Roman" w:cs="Times New Roman"/>
          <w:sz w:val="24"/>
          <w:szCs w:val="24"/>
        </w:rPr>
        <w:t>Guru menunjukkan / memperlihatkan gambar-gambar yang berkaitan pelajaran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cukup dan pertemuan II kategori baik</w:t>
      </w:r>
      <w:r w:rsidR="008F60D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60DD">
        <w:rPr>
          <w:rFonts w:ascii="Times New Roman" w:hAnsi="Times New Roman" w:cs="Times New Roman"/>
          <w:sz w:val="24"/>
          <w:szCs w:val="24"/>
        </w:rPr>
        <w:t xml:space="preserve">Guru menunjuk / memanggil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secara bergantian memasang / mengurutkan gambar-gambar menjadi urutan yang logis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cukup dan pertemuan II kategori baik</w:t>
      </w:r>
      <w:r w:rsidR="008F60D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60DD">
        <w:rPr>
          <w:rFonts w:ascii="Times New Roman" w:hAnsi="Times New Roman" w:cs="Times New Roman"/>
          <w:sz w:val="24"/>
          <w:szCs w:val="24"/>
        </w:rPr>
        <w:t>Guru menanyakan alasan / dasar pemikiran urutan gambar tersebut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cukup dan pertemuan II kategori cukup</w:t>
      </w:r>
      <w:r w:rsidR="008F60D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60DD">
        <w:rPr>
          <w:rFonts w:ascii="Times New Roman" w:hAnsi="Times New Roman" w:cs="Times New Roman"/>
          <w:sz w:val="24"/>
          <w:szCs w:val="24"/>
        </w:rPr>
        <w:t xml:space="preserve">Dari </w:t>
      </w:r>
      <w:r w:rsidRPr="008F60DD">
        <w:rPr>
          <w:rFonts w:ascii="Times New Roman" w:hAnsi="Times New Roman" w:cs="Times New Roman"/>
          <w:sz w:val="24"/>
          <w:szCs w:val="24"/>
        </w:rPr>
        <w:lastRenderedPageBreak/>
        <w:t>alasan / urutan gambar tersebut guru memulai menanamkan konsep / materi sesuai denga</w:t>
      </w:r>
      <w:r w:rsidR="00722373" w:rsidRPr="008F60DD">
        <w:rPr>
          <w:rFonts w:ascii="Times New Roman" w:hAnsi="Times New Roman" w:cs="Times New Roman"/>
          <w:sz w:val="24"/>
          <w:szCs w:val="24"/>
        </w:rPr>
        <w:t>n kompetensi yang ingin dicapai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cukup dan pertemuan II kategori baik</w:t>
      </w:r>
      <w:r w:rsidR="008F60D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60DD">
        <w:rPr>
          <w:rFonts w:ascii="Times New Roman" w:hAnsi="Times New Roman" w:cs="Times New Roman"/>
          <w:sz w:val="24"/>
          <w:szCs w:val="24"/>
        </w:rPr>
        <w:t xml:space="preserve">Guru bersama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membuat kesimpulan / rangkuman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cukup dan pertemuan II kategori cukup</w:t>
      </w:r>
      <w:r w:rsidR="008F60D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927F9" w:rsidRPr="008F60DD" w:rsidRDefault="007F6F93" w:rsidP="00AC6002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927F9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erdasarkan </w:t>
      </w:r>
      <w:r w:rsidR="00BF525B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hasil observasi </w:t>
      </w:r>
      <w:r w:rsidR="0036244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mengajar </w:t>
      </w:r>
      <w:r w:rsidR="00E927F9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r w:rsidR="0036244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7F9" w:rsidRPr="008F60DD">
        <w:rPr>
          <w:rFonts w:ascii="Times New Roman" w:hAnsi="Times New Roman" w:cs="Times New Roman"/>
          <w:sz w:val="24"/>
          <w:szCs w:val="24"/>
        </w:rPr>
        <w:t xml:space="preserve">siklus I pertemuan </w:t>
      </w:r>
      <w:r w:rsidR="001B389E" w:rsidRPr="008F60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0585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7F9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terdapat </w:t>
      </w:r>
      <w:r w:rsidR="001A1C62" w:rsidRPr="008F60D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6244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7F9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indikator</w:t>
      </w:r>
      <w:r w:rsidR="004E0FC7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baik,</w:t>
      </w:r>
      <w:r w:rsidR="00B74DDC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1C62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5668D1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51B4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89E" w:rsidRPr="008F60DD">
        <w:rPr>
          <w:rFonts w:ascii="Times New Roman" w:hAnsi="Times New Roman" w:cs="Times New Roman"/>
          <w:sz w:val="24"/>
          <w:szCs w:val="24"/>
          <w:lang w:val="en-US"/>
        </w:rPr>
        <w:t>indikator kategori cukup</w:t>
      </w:r>
      <w:r w:rsidR="004E0FC7" w:rsidRPr="008F60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389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Sedangkan </w:t>
      </w:r>
      <w:r w:rsidR="0084182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pada pertemuan </w:t>
      </w:r>
      <w:r w:rsidR="001B389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25B" w:rsidRPr="008F60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4182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4DDC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meningkat </w:t>
      </w:r>
      <w:r w:rsidR="001B5A90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68D1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84182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indikator kategori baik </w:t>
      </w:r>
      <w:r w:rsidR="00B74DDC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82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="00EE51B4" w:rsidRPr="008F60D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B5EEC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82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indikator kategori cukup. </w:t>
      </w:r>
    </w:p>
    <w:p w:rsidR="00FF6422" w:rsidRPr="008F60DD" w:rsidRDefault="00FF6422" w:rsidP="00DA7F73">
      <w:pPr>
        <w:pStyle w:val="ListParagraph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Hasil </w:t>
      </w:r>
      <w:r w:rsidR="000A4EB6" w:rsidRPr="008F60DD">
        <w:rPr>
          <w:rFonts w:ascii="Times New Roman" w:hAnsi="Times New Roman" w:cs="Times New Roman"/>
          <w:sz w:val="24"/>
          <w:szCs w:val="24"/>
        </w:rPr>
        <w:t xml:space="preserve">observasi </w:t>
      </w:r>
      <w:r w:rsidR="000A4EB6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aktivitas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belajar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siklus I</w:t>
      </w:r>
    </w:p>
    <w:p w:rsidR="00FB5EEC" w:rsidRPr="008F60DD" w:rsidRDefault="00FF6422" w:rsidP="00FF6422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422" w:rsidRPr="008F60DD" w:rsidRDefault="00FF6422" w:rsidP="00A14738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A14738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hasil observasi (lampiran </w:t>
      </w:r>
      <w:r w:rsidR="00AB1DF7" w:rsidRPr="008F60D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14738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F60DD">
        <w:rPr>
          <w:rFonts w:ascii="Times New Roman" w:hAnsi="Times New Roman" w:cs="Times New Roman"/>
          <w:sz w:val="24"/>
          <w:szCs w:val="24"/>
        </w:rPr>
        <w:t xml:space="preserve">dapat diuraikan secara kualitatif aktivitas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belajar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>sebagai berikut: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A1C62" w:rsidRPr="008F60DD" w:rsidRDefault="00A01B14" w:rsidP="00A14738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="001A1C62" w:rsidRPr="008F60DD">
        <w:rPr>
          <w:rFonts w:ascii="Times New Roman" w:hAnsi="Times New Roman" w:cs="Times New Roman"/>
          <w:sz w:val="24"/>
          <w:szCs w:val="24"/>
        </w:rPr>
        <w:t xml:space="preserve"> mendengarkan guru menyampaikan kompetensi yang ingin dicapai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 pada pertemuan I kategori baik dan pertemuan II kategori baik</w:t>
      </w:r>
      <w:r w:rsidR="008F60D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1A1C62" w:rsidRPr="008F60DD">
        <w:rPr>
          <w:rFonts w:ascii="Times New Roman" w:hAnsi="Times New Roman" w:cs="Times New Roman"/>
          <w:sz w:val="24"/>
          <w:szCs w:val="24"/>
        </w:rPr>
        <w:t xml:space="preserve"> mendengarkan guru menyajikan materi sebagai pengantar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baik dan pertemuan II kategori baik</w:t>
      </w:r>
      <w:r w:rsidR="008F60D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1A1C62" w:rsidRPr="008F60DD">
        <w:rPr>
          <w:rFonts w:ascii="Times New Roman" w:hAnsi="Times New Roman" w:cs="Times New Roman"/>
          <w:sz w:val="24"/>
          <w:szCs w:val="24"/>
        </w:rPr>
        <w:t xml:space="preserve"> memperhatikan guru menunjukkan / memperlihatkan gambar-gambar yang berkaitan dengan </w:t>
      </w:r>
      <w:r w:rsidR="001A1C62" w:rsidRPr="008F60D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A1C62" w:rsidRPr="008F60DD">
        <w:rPr>
          <w:rFonts w:ascii="Times New Roman" w:hAnsi="Times New Roman" w:cs="Times New Roman"/>
          <w:sz w:val="24"/>
          <w:szCs w:val="24"/>
        </w:rPr>
        <w:t xml:space="preserve">pelajaran </w:t>
      </w:r>
      <w:r w:rsidR="001A1C62" w:rsidRPr="008F60DD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722373" w:rsidRPr="008F60D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>pada pertemuan I kategori cukup  dan pertemuan II kategori baik</w:t>
      </w:r>
      <w:r w:rsidR="008F60D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1A1C62" w:rsidRPr="008F60DD">
        <w:rPr>
          <w:rFonts w:ascii="Times New Roman" w:hAnsi="Times New Roman" w:cs="Times New Roman"/>
          <w:sz w:val="24"/>
          <w:szCs w:val="24"/>
        </w:rPr>
        <w:t xml:space="preserve"> secara bergantian memasang / mengurutkan gambar-gambar menjadi urutan yang logis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cukup  dan pertemuan II kategori baik</w:t>
      </w:r>
      <w:r w:rsidR="008F60D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1A1C62" w:rsidRPr="008F60DD">
        <w:rPr>
          <w:rFonts w:ascii="Times New Roman" w:hAnsi="Times New Roman" w:cs="Times New Roman"/>
          <w:sz w:val="24"/>
          <w:szCs w:val="24"/>
        </w:rPr>
        <w:t xml:space="preserve"> mengemukakan alasan / dasar pemikiran urutan gambar tersebut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cukup  dan pertemuan II kategori cukup</w:t>
      </w:r>
      <w:r w:rsidR="008F60D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1A1C62" w:rsidRPr="008F60DD">
        <w:rPr>
          <w:rFonts w:ascii="Times New Roman" w:hAnsi="Times New Roman" w:cs="Times New Roman"/>
          <w:sz w:val="24"/>
          <w:szCs w:val="24"/>
        </w:rPr>
        <w:t xml:space="preserve"> memperhatikan guru memulai menanamkan konsep / materi sesuai denga</w:t>
      </w:r>
      <w:r w:rsidR="00722373" w:rsidRPr="008F60DD">
        <w:rPr>
          <w:rFonts w:ascii="Times New Roman" w:hAnsi="Times New Roman" w:cs="Times New Roman"/>
          <w:sz w:val="24"/>
          <w:szCs w:val="24"/>
        </w:rPr>
        <w:t>n kompetensi yang ingin dicapai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cukup  dan pertemuan 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lastRenderedPageBreak/>
        <w:t>II kategori baik</w:t>
      </w:r>
      <w:r w:rsidR="008F60D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1A1C62" w:rsidRPr="008F60DD">
        <w:rPr>
          <w:rFonts w:ascii="Times New Roman" w:hAnsi="Times New Roman" w:cs="Times New Roman"/>
          <w:sz w:val="24"/>
          <w:szCs w:val="24"/>
        </w:rPr>
        <w:t xml:space="preserve"> bersama guru membuat kesimpulan / rangkuman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cukup  dan pertemuan II kategori cukup</w:t>
      </w:r>
      <w:r w:rsidR="008F60D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8F60DD" w:rsidRPr="00E819E9" w:rsidRDefault="00FF6422" w:rsidP="00E819E9">
      <w:pPr>
        <w:pStyle w:val="ListParagraph"/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r w:rsidR="00FD2912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hasil observasi belajar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0B0AFA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F60DD">
        <w:rPr>
          <w:rFonts w:ascii="Times New Roman" w:hAnsi="Times New Roman" w:cs="Times New Roman"/>
          <w:sz w:val="24"/>
          <w:szCs w:val="24"/>
        </w:rPr>
        <w:t xml:space="preserve">siklus </w:t>
      </w:r>
      <w:r w:rsidR="00196D51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I pertemuan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1 terdapat 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5427B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indikator </w:t>
      </w:r>
      <w:r w:rsidR="0067218A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kategori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>baik</w:t>
      </w:r>
      <w:r w:rsidR="000B0AFA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D2912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E51B4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0BDC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indikator </w:t>
      </w:r>
      <w:r w:rsidR="00D55E30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kategori cukup</w:t>
      </w:r>
      <w:r w:rsidR="000B0AFA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0AFA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Sedangkan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pada pertemuan </w:t>
      </w:r>
      <w:r w:rsidR="00FD2912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terdapat </w:t>
      </w:r>
      <w:r w:rsidR="00FD2912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427B" w:rsidRPr="008F60D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D0F54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indikator kategori baik dan</w:t>
      </w:r>
      <w:r w:rsidR="00D55E30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427B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2C0BDC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indikator kategori cukup. </w:t>
      </w:r>
    </w:p>
    <w:p w:rsidR="0067218A" w:rsidRPr="008F60DD" w:rsidRDefault="0067218A" w:rsidP="00DA7F73">
      <w:pPr>
        <w:pStyle w:val="ListParagraph"/>
        <w:numPr>
          <w:ilvl w:val="0"/>
          <w:numId w:val="6"/>
        </w:numPr>
        <w:spacing w:after="0" w:line="480" w:lineRule="auto"/>
        <w:ind w:left="851" w:hanging="501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Hasil </w:t>
      </w:r>
      <w:r w:rsidR="00906D72" w:rsidRPr="008F60DD">
        <w:rPr>
          <w:rFonts w:ascii="Times New Roman" w:hAnsi="Times New Roman" w:cs="Times New Roman"/>
          <w:sz w:val="24"/>
          <w:szCs w:val="24"/>
          <w:lang w:val="en-US"/>
        </w:rPr>
        <w:t>tes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belajar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siklus I</w:t>
      </w:r>
    </w:p>
    <w:p w:rsidR="00C05711" w:rsidRPr="008F60DD" w:rsidRDefault="00C05711" w:rsidP="00C05711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</w:rPr>
        <w:t>Tabel 4.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F60DD">
        <w:rPr>
          <w:rFonts w:ascii="Times New Roman" w:hAnsi="Times New Roman" w:cs="Times New Roman"/>
          <w:sz w:val="24"/>
          <w:szCs w:val="24"/>
        </w:rPr>
        <w:t xml:space="preserve"> Hasil tes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belajar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 siklus I</w:t>
      </w:r>
    </w:p>
    <w:tbl>
      <w:tblPr>
        <w:tblStyle w:val="TableGrid"/>
        <w:tblW w:w="7796" w:type="dxa"/>
        <w:tblInd w:w="534" w:type="dxa"/>
        <w:tblLook w:val="04A0"/>
      </w:tblPr>
      <w:tblGrid>
        <w:gridCol w:w="570"/>
        <w:gridCol w:w="1841"/>
        <w:gridCol w:w="1984"/>
        <w:gridCol w:w="1700"/>
        <w:gridCol w:w="1701"/>
      </w:tblGrid>
      <w:tr w:rsidR="00B31B60" w:rsidRPr="008F60DD" w:rsidTr="00D50BE2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31B60" w:rsidRPr="008F60DD" w:rsidRDefault="00B31B60" w:rsidP="00431A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B31B60" w:rsidRPr="008F60DD" w:rsidRDefault="00B31B60" w:rsidP="00431A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>Rentang Nilai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B31B60" w:rsidRPr="008F60DD" w:rsidRDefault="00B31B60" w:rsidP="00431A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r w:rsidR="000D0F54" w:rsidRPr="008F60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Nilai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Pr="008F60DD" w:rsidRDefault="00B31B60" w:rsidP="00431A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Pr="008F60DD" w:rsidRDefault="00B31B60" w:rsidP="00431A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</w:tr>
      <w:tr w:rsidR="00B31B60" w:rsidRPr="008F60DD" w:rsidTr="00D50BE2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31B60" w:rsidRPr="008F60DD" w:rsidRDefault="00B31B60" w:rsidP="00431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B31B60" w:rsidRPr="008F60DD" w:rsidRDefault="00B31B60" w:rsidP="00693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 8</w:t>
            </w:r>
            <w:r w:rsidR="00693B7B"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5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– 100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B31B60" w:rsidRPr="008F60DD" w:rsidRDefault="00B31B60" w:rsidP="00693B7B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r w:rsidR="00693B7B"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Baik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Pr="008F60DD" w:rsidRDefault="00202881" w:rsidP="00431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Pr="008F60DD" w:rsidRDefault="00202881" w:rsidP="00D55E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31B60" w:rsidRPr="008F60DD" w:rsidTr="00D50BE2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31B60" w:rsidRPr="008F60DD" w:rsidRDefault="00B31B60" w:rsidP="00431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B31B60" w:rsidRPr="008F60DD" w:rsidRDefault="00693B7B" w:rsidP="00693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70</w:t>
            </w:r>
            <w:r w:rsidR="00B31B60"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–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84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B31B60" w:rsidRPr="008F60DD" w:rsidRDefault="00693B7B" w:rsidP="00431AC5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Baik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Pr="008F60DD" w:rsidRDefault="00E819E9" w:rsidP="00B759C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Pr="008F60DD" w:rsidRDefault="00E819E9" w:rsidP="00B759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20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5427B"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B31B60" w:rsidRPr="008F60DD" w:rsidTr="00D50BE2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31B60" w:rsidRPr="008F60DD" w:rsidRDefault="00B31B60" w:rsidP="00431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B31B60" w:rsidRPr="008F60DD" w:rsidRDefault="00693B7B" w:rsidP="00693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55</w:t>
            </w:r>
            <w:r w:rsidR="00B31B60"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– 6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9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B31B60" w:rsidRPr="008F60DD" w:rsidRDefault="00693B7B" w:rsidP="00431AC5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Cukup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Pr="008F60DD" w:rsidRDefault="00E819E9" w:rsidP="00E819E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Pr="008F60DD" w:rsidRDefault="00520654" w:rsidP="00431A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15427B"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B31B60" w:rsidRPr="008F60DD" w:rsidTr="00D50BE2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31B60" w:rsidRPr="008F60DD" w:rsidRDefault="00B31B60" w:rsidP="00431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B31B60" w:rsidRPr="008F60DD" w:rsidRDefault="00B31B60" w:rsidP="00693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40 – 5</w:t>
            </w:r>
            <w:r w:rsidR="00693B7B"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4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B31B60" w:rsidRPr="008F60DD" w:rsidRDefault="00ED3E03" w:rsidP="00431AC5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693B7B"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Pr="008F60DD" w:rsidRDefault="00E819E9" w:rsidP="008753F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Pr="008F60DD" w:rsidRDefault="00520654" w:rsidP="00D55E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202881"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B31B60" w:rsidRPr="008F60DD" w:rsidTr="00167EC6">
        <w:trPr>
          <w:trHeight w:val="109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31B60" w:rsidRPr="008F60DD" w:rsidRDefault="00B31B60" w:rsidP="00431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B31B60" w:rsidRPr="008F60DD" w:rsidRDefault="00B31B60" w:rsidP="0043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0 – 39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B31B60" w:rsidRPr="008F60DD" w:rsidRDefault="00B31B60" w:rsidP="00693B7B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r w:rsidR="00693B7B"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Pr="008F60DD" w:rsidRDefault="005766EC" w:rsidP="005766E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Pr="008F60DD" w:rsidRDefault="00651C56" w:rsidP="00651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31B60" w:rsidRPr="008F60DD" w:rsidTr="003408C9">
        <w:tc>
          <w:tcPr>
            <w:tcW w:w="4394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31B60" w:rsidRPr="008F60DD" w:rsidRDefault="00B31B60" w:rsidP="00431AC5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31B60" w:rsidRPr="008F60DD" w:rsidRDefault="00E819E9" w:rsidP="00431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31B60" w:rsidRPr="008F60DD" w:rsidRDefault="00B31B60" w:rsidP="00431A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08C9" w:rsidRPr="008F60DD" w:rsidTr="003408C9">
        <w:tc>
          <w:tcPr>
            <w:tcW w:w="439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08C9" w:rsidRPr="008F60DD" w:rsidRDefault="003408C9" w:rsidP="00431AC5">
            <w:pPr>
              <w:pStyle w:val="ListParagraph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408C9" w:rsidRPr="008F60DD" w:rsidRDefault="003408C9" w:rsidP="00431A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408C9" w:rsidRPr="008F60DD" w:rsidRDefault="003408C9" w:rsidP="004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659" w:rsidRPr="008F60DD" w:rsidRDefault="00735DC5" w:rsidP="00735DC5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A27659" w:rsidRPr="008F60DD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0A4EB6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EB6" w:rsidRPr="008F60DD">
        <w:rPr>
          <w:rFonts w:ascii="Times New Roman" w:hAnsi="Times New Roman" w:cs="Times New Roman"/>
          <w:sz w:val="24"/>
          <w:szCs w:val="24"/>
        </w:rPr>
        <w:t xml:space="preserve">tabel </w:t>
      </w:r>
      <w:r w:rsidR="00A27659" w:rsidRPr="008F60DD">
        <w:rPr>
          <w:rFonts w:ascii="Times New Roman" w:hAnsi="Times New Roman" w:cs="Times New Roman"/>
          <w:sz w:val="24"/>
          <w:szCs w:val="24"/>
        </w:rPr>
        <w:t>4.1 diketahui bahwa dari</w:t>
      </w:r>
      <w:r w:rsidR="00FE0AA7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15427B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659"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A27659" w:rsidRPr="008F60DD">
        <w:rPr>
          <w:rFonts w:ascii="Times New Roman" w:hAnsi="Times New Roman" w:cs="Times New Roman"/>
          <w:sz w:val="24"/>
          <w:szCs w:val="24"/>
        </w:rPr>
        <w:t xml:space="preserve"> yang menjadi subjek penelitian pada pembelajaran </w:t>
      </w:r>
      <w:r w:rsidR="00EE51B4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 xml:space="preserve">keterampilan menulis paragraf </w:t>
      </w:r>
      <w:r w:rsidR="00520654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659" w:rsidRPr="008F60DD">
        <w:rPr>
          <w:rFonts w:ascii="Times New Roman" w:hAnsi="Times New Roman" w:cs="Times New Roman"/>
          <w:sz w:val="24"/>
          <w:szCs w:val="24"/>
        </w:rPr>
        <w:t xml:space="preserve">melalui </w:t>
      </w:r>
      <w:r w:rsidR="00202881" w:rsidRPr="008F60DD">
        <w:rPr>
          <w:rFonts w:ascii="Times New Roman" w:hAnsi="Times New Roman"/>
          <w:sz w:val="24"/>
          <w:szCs w:val="24"/>
        </w:rPr>
        <w:t xml:space="preserve">model pembelajaran </w:t>
      </w:r>
      <w:r w:rsidR="0052065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54">
        <w:rPr>
          <w:rFonts w:ascii="Times New Roman" w:hAnsi="Times New Roman"/>
          <w:sz w:val="24"/>
          <w:szCs w:val="24"/>
        </w:rPr>
        <w:t>k</w:t>
      </w:r>
      <w:r w:rsidR="00202881" w:rsidRPr="00520654">
        <w:rPr>
          <w:rFonts w:ascii="Times New Roman" w:hAnsi="Times New Roman"/>
          <w:sz w:val="24"/>
          <w:szCs w:val="24"/>
        </w:rPr>
        <w:t>o</w:t>
      </w:r>
      <w:r w:rsidR="00520654">
        <w:rPr>
          <w:rFonts w:ascii="Times New Roman" w:hAnsi="Times New Roman"/>
          <w:sz w:val="24"/>
          <w:szCs w:val="24"/>
          <w:lang w:val="en-US"/>
        </w:rPr>
        <w:t>o</w:t>
      </w:r>
      <w:r w:rsidR="00202881" w:rsidRPr="00520654">
        <w:rPr>
          <w:rFonts w:ascii="Times New Roman" w:hAnsi="Times New Roman"/>
          <w:sz w:val="24"/>
          <w:szCs w:val="24"/>
        </w:rPr>
        <w:t xml:space="preserve">peratif </w:t>
      </w:r>
      <w:r w:rsidR="0052065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2881" w:rsidRPr="00520654">
        <w:rPr>
          <w:rFonts w:ascii="Times New Roman" w:hAnsi="Times New Roman"/>
          <w:sz w:val="24"/>
          <w:szCs w:val="24"/>
        </w:rPr>
        <w:t>tipe</w:t>
      </w:r>
      <w:r w:rsidR="00202881" w:rsidRPr="008F60DD">
        <w:rPr>
          <w:rFonts w:ascii="Times New Roman" w:hAnsi="Times New Roman"/>
          <w:i/>
          <w:sz w:val="24"/>
          <w:szCs w:val="24"/>
        </w:rPr>
        <w:t xml:space="preserve"> picture and picture</w:t>
      </w:r>
      <w:r w:rsidR="00202881" w:rsidRPr="008F60D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A27659" w:rsidRPr="008F60DD">
        <w:rPr>
          <w:rFonts w:ascii="Times New Roman" w:hAnsi="Times New Roman" w:cs="Times New Roman"/>
          <w:sz w:val="24"/>
          <w:szCs w:val="24"/>
        </w:rPr>
        <w:t xml:space="preserve"> tidak terdapat 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A27659" w:rsidRPr="008F60DD">
        <w:rPr>
          <w:rFonts w:ascii="Times New Roman" w:hAnsi="Times New Roman" w:cs="Times New Roman"/>
          <w:sz w:val="24"/>
          <w:szCs w:val="24"/>
        </w:rPr>
        <w:t xml:space="preserve"> (0%) yang memiliki nilai dikategorikan sangat kurang</w:t>
      </w:r>
      <w:r w:rsidR="00A27659" w:rsidRPr="008F60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27659"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6EC" w:rsidRPr="008F60DD">
        <w:rPr>
          <w:rFonts w:ascii="Times New Roman" w:hAnsi="Times New Roman" w:cs="Times New Roman"/>
          <w:sz w:val="24"/>
          <w:szCs w:val="24"/>
        </w:rPr>
        <w:t xml:space="preserve">terdapat </w:t>
      </w:r>
      <w:r w:rsidR="000D0F54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5766EC" w:rsidRPr="008F60DD">
        <w:rPr>
          <w:rFonts w:ascii="Times New Roman" w:hAnsi="Times New Roman" w:cs="Times New Roman"/>
          <w:sz w:val="24"/>
          <w:szCs w:val="24"/>
        </w:rPr>
        <w:t xml:space="preserve"> (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5766EC" w:rsidRPr="008F60DD">
        <w:rPr>
          <w:rFonts w:ascii="Times New Roman" w:hAnsi="Times New Roman" w:cs="Times New Roman"/>
          <w:sz w:val="24"/>
          <w:szCs w:val="24"/>
        </w:rPr>
        <w:t>%)</w:t>
      </w:r>
      <w:r w:rsidR="005766EC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659" w:rsidRPr="008F60DD">
        <w:rPr>
          <w:rFonts w:ascii="Times New Roman" w:hAnsi="Times New Roman" w:cs="Times New Roman"/>
          <w:sz w:val="24"/>
          <w:szCs w:val="24"/>
        </w:rPr>
        <w:t xml:space="preserve">memiliki nilai dikategorikan kurang, </w:t>
      </w:r>
      <w:r w:rsidR="005766EC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27659"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A27659" w:rsidRPr="008F60DD">
        <w:rPr>
          <w:rFonts w:ascii="Times New Roman" w:hAnsi="Times New Roman" w:cs="Times New Roman"/>
          <w:sz w:val="24"/>
          <w:szCs w:val="24"/>
        </w:rPr>
        <w:t xml:space="preserve"> (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A27659" w:rsidRPr="008F60DD">
        <w:rPr>
          <w:rFonts w:ascii="Times New Roman" w:hAnsi="Times New Roman" w:cs="Times New Roman"/>
          <w:sz w:val="24"/>
          <w:szCs w:val="24"/>
        </w:rPr>
        <w:t xml:space="preserve">%) memiliki nilai dikategorikan cukup, </w:t>
      </w:r>
      <w:r w:rsidR="00236246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5427B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659"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A27659" w:rsidRPr="008F60DD">
        <w:rPr>
          <w:rFonts w:ascii="Times New Roman" w:hAnsi="Times New Roman" w:cs="Times New Roman"/>
          <w:sz w:val="24"/>
          <w:szCs w:val="24"/>
        </w:rPr>
        <w:t xml:space="preserve"> (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A27659" w:rsidRPr="008F60DD">
        <w:rPr>
          <w:rFonts w:ascii="Times New Roman" w:hAnsi="Times New Roman" w:cs="Times New Roman"/>
          <w:sz w:val="24"/>
          <w:szCs w:val="24"/>
        </w:rPr>
        <w:t xml:space="preserve">%) memiliki nilai dikategorikan baik dan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 xml:space="preserve">tidak </w:t>
      </w:r>
      <w:r w:rsidR="00EE51B4" w:rsidRPr="008F60DD">
        <w:rPr>
          <w:rFonts w:ascii="Times New Roman" w:hAnsi="Times New Roman" w:cs="Times New Roman"/>
          <w:sz w:val="24"/>
          <w:szCs w:val="24"/>
          <w:lang w:val="en-US"/>
        </w:rPr>
        <w:t>terdapat</w:t>
      </w:r>
      <w:r w:rsidR="000E5924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427B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59C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A27659" w:rsidRPr="008F60DD">
        <w:rPr>
          <w:rFonts w:ascii="Times New Roman" w:hAnsi="Times New Roman" w:cs="Times New Roman"/>
          <w:sz w:val="24"/>
          <w:szCs w:val="24"/>
        </w:rPr>
        <w:t xml:space="preserve"> (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27659" w:rsidRPr="008F60DD">
        <w:rPr>
          <w:rFonts w:ascii="Times New Roman" w:hAnsi="Times New Roman" w:cs="Times New Roman"/>
          <w:sz w:val="24"/>
          <w:szCs w:val="24"/>
        </w:rPr>
        <w:t>%) memiliki nilai kategori sangat baik.</w:t>
      </w:r>
    </w:p>
    <w:p w:rsidR="00D50BE2" w:rsidRPr="008F60DD" w:rsidRDefault="00A27659" w:rsidP="00735DC5">
      <w:pPr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Adapun jika dilihat dari aspek ketuntasan belajar minimal dengan standar nilai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>65</w:t>
      </w:r>
      <w:r w:rsidRPr="008F60DD">
        <w:rPr>
          <w:rFonts w:ascii="Times New Roman" w:hAnsi="Times New Roman" w:cs="Times New Roman"/>
          <w:sz w:val="24"/>
          <w:szCs w:val="24"/>
        </w:rPr>
        <w:t xml:space="preserve">, maka hanya 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atau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 xml:space="preserve">  60</w:t>
      </w:r>
      <w:r w:rsidR="0015427B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>% yang memenuhi kr</w:t>
      </w:r>
      <w:r w:rsidR="005766EC" w:rsidRPr="008F60DD">
        <w:rPr>
          <w:rFonts w:ascii="Times New Roman" w:hAnsi="Times New Roman" w:cs="Times New Roman"/>
          <w:sz w:val="24"/>
          <w:szCs w:val="24"/>
        </w:rPr>
        <w:t xml:space="preserve">iteria ketuntasan </w:t>
      </w:r>
      <w:r w:rsidR="005766EC" w:rsidRPr="008F60DD">
        <w:rPr>
          <w:rFonts w:ascii="Times New Roman" w:hAnsi="Times New Roman" w:cs="Times New Roman"/>
          <w:sz w:val="24"/>
          <w:szCs w:val="24"/>
        </w:rPr>
        <w:lastRenderedPageBreak/>
        <w:t>minimal (KKM)</w:t>
      </w:r>
      <w:r w:rsidR="0083708B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5766EC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lainnya atau </w:t>
      </w:r>
      <w:r w:rsidR="00236246" w:rsidRPr="008F60D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766EC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% hasil belajarnya belum tuntas. </w:t>
      </w:r>
      <w:r w:rsidRPr="008F60DD">
        <w:rPr>
          <w:rFonts w:ascii="Times New Roman" w:hAnsi="Times New Roman" w:cs="Times New Roman"/>
          <w:sz w:val="24"/>
          <w:szCs w:val="24"/>
        </w:rPr>
        <w:t xml:space="preserve">Sehingga secara klasikal, nilai hasil belajar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pada siklus I belum memenuhi indikator keberhasilan tindakan karena masih ada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yang belum memenuhi KKM yaitu seluruh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memperoleh nilai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>65</w:t>
      </w:r>
      <w:r w:rsidRPr="008F60DD">
        <w:rPr>
          <w:rFonts w:ascii="Times New Roman" w:hAnsi="Times New Roman" w:cs="Times New Roman"/>
          <w:sz w:val="24"/>
          <w:szCs w:val="24"/>
        </w:rPr>
        <w:t xml:space="preserve">dengan tingkat penguasaan 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F60DD">
        <w:rPr>
          <w:rFonts w:ascii="Times New Roman" w:hAnsi="Times New Roman" w:cs="Times New Roman"/>
          <w:sz w:val="24"/>
          <w:szCs w:val="24"/>
        </w:rPr>
        <w:t xml:space="preserve">5%. Adapun nilai rata-rata hasil belajar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83708B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adalah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 xml:space="preserve">65. 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6246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C5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146B" w:rsidRPr="008F60DD" w:rsidRDefault="0003266B" w:rsidP="000A4EB6">
      <w:pPr>
        <w:pStyle w:val="ListParagraph"/>
        <w:numPr>
          <w:ilvl w:val="0"/>
          <w:numId w:val="5"/>
        </w:numPr>
        <w:spacing w:after="0" w:line="48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8F60DD">
        <w:rPr>
          <w:rFonts w:ascii="Times New Roman" w:hAnsi="Times New Roman"/>
          <w:b/>
          <w:sz w:val="24"/>
          <w:szCs w:val="24"/>
        </w:rPr>
        <w:t xml:space="preserve">Refleksi Siklus </w:t>
      </w:r>
      <w:r w:rsidR="009031A5" w:rsidRPr="008F60DD">
        <w:rPr>
          <w:rFonts w:ascii="Times New Roman" w:hAnsi="Times New Roman"/>
          <w:b/>
          <w:sz w:val="24"/>
          <w:szCs w:val="24"/>
        </w:rPr>
        <w:t>I</w:t>
      </w:r>
    </w:p>
    <w:p w:rsidR="00461C5E" w:rsidRPr="008F60DD" w:rsidRDefault="002A062F" w:rsidP="002A062F">
      <w:pPr>
        <w:pStyle w:val="ListParagraph"/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Berdasarkan hasil pengamatan terhadap pelaksanaan proses pembelajaran dan hasil tes pada siklus I, maka pembelajaran harus di lanjukan ke siklus II karena nilai hasil belajar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belum mencapai kreteria ketuntasan minimal (KKM) yang di tetapkan yaitu setiap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memperoleh nilai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>65</w:t>
      </w:r>
      <w:r w:rsidRPr="008F60DD">
        <w:rPr>
          <w:rFonts w:ascii="Times New Roman" w:hAnsi="Times New Roman" w:cs="Times New Roman"/>
          <w:sz w:val="24"/>
          <w:szCs w:val="24"/>
        </w:rPr>
        <w:t xml:space="preserve"> dengan tingkat penguasaan minimal 85 % (KKM siklus I untuk nilai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>65</w:t>
      </w:r>
      <w:r w:rsidR="005766EC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hanya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236246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 atau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Pr="008F60DD">
        <w:rPr>
          <w:rFonts w:ascii="Times New Roman" w:hAnsi="Times New Roman" w:cs="Times New Roman"/>
          <w:sz w:val="24"/>
          <w:szCs w:val="24"/>
        </w:rPr>
        <w:t xml:space="preserve">% </w:t>
      </w:r>
      <w:r w:rsidR="005766EC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yang memenuhi kriteria ketuntasan minimal)  </w:t>
      </w:r>
      <w:r w:rsidR="00461C5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Berdasarkan  pembelajaran  siklus I terdapat kelemahan sebagai berikut: </w:t>
      </w:r>
    </w:p>
    <w:p w:rsidR="00722373" w:rsidRPr="008F60DD" w:rsidRDefault="00722373" w:rsidP="004C4922">
      <w:pPr>
        <w:pStyle w:val="ListParagraph"/>
        <w:numPr>
          <w:ilvl w:val="0"/>
          <w:numId w:val="9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Guru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kurang  masih </w:t>
      </w:r>
      <w:r w:rsidRPr="008F60DD">
        <w:rPr>
          <w:rFonts w:ascii="Times New Roman" w:hAnsi="Times New Roman" w:cs="Times New Roman"/>
          <w:sz w:val="24"/>
          <w:szCs w:val="24"/>
        </w:rPr>
        <w:t>menanyakan alasan / dasar pemikiran urutan gambar tersebut</w:t>
      </w:r>
    </w:p>
    <w:p w:rsidR="00461C5E" w:rsidRPr="008F60DD" w:rsidRDefault="00461C5E" w:rsidP="004C4922">
      <w:pPr>
        <w:pStyle w:val="ListParagraph"/>
        <w:numPr>
          <w:ilvl w:val="0"/>
          <w:numId w:val="9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Hanya 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2373" w:rsidRPr="008F60DD">
        <w:rPr>
          <w:rFonts w:ascii="Times New Roman" w:hAnsi="Times New Roman" w:cs="Times New Roman"/>
          <w:sz w:val="24"/>
          <w:szCs w:val="24"/>
        </w:rPr>
        <w:t xml:space="preserve">guru 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="00722373" w:rsidRPr="008F60DD">
        <w:rPr>
          <w:rFonts w:ascii="Times New Roman" w:hAnsi="Times New Roman" w:cs="Times New Roman"/>
          <w:sz w:val="24"/>
          <w:szCs w:val="24"/>
        </w:rPr>
        <w:t>membuat kesimpulan / rangkuman</w:t>
      </w:r>
    </w:p>
    <w:p w:rsidR="00722373" w:rsidRPr="008F60DD" w:rsidRDefault="00A01B14" w:rsidP="004C4922">
      <w:pPr>
        <w:pStyle w:val="ListParagraph"/>
        <w:numPr>
          <w:ilvl w:val="0"/>
          <w:numId w:val="9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="00722373"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kurang dapat  </w:t>
      </w:r>
      <w:r w:rsidR="00722373" w:rsidRPr="008F60DD">
        <w:rPr>
          <w:rFonts w:ascii="Times New Roman" w:hAnsi="Times New Roman" w:cs="Times New Roman"/>
          <w:sz w:val="24"/>
          <w:szCs w:val="24"/>
        </w:rPr>
        <w:t>mengemukakan alasan / dasar pemikiran urutan gambar tersebut</w:t>
      </w:r>
    </w:p>
    <w:p w:rsidR="00722373" w:rsidRPr="008F60DD" w:rsidRDefault="00722373" w:rsidP="004C4922">
      <w:pPr>
        <w:pStyle w:val="ListParagraph"/>
        <w:numPr>
          <w:ilvl w:val="0"/>
          <w:numId w:val="9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Hanya sebagian 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bersama guru membuat kesimpulan / rangkuman</w:t>
      </w:r>
    </w:p>
    <w:p w:rsidR="000825E4" w:rsidRPr="008F60DD" w:rsidRDefault="00461C5E" w:rsidP="00461C5E">
      <w:pPr>
        <w:pStyle w:val="ListParagraph"/>
        <w:spacing w:line="480" w:lineRule="auto"/>
        <w:ind w:left="27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Berdasarkan temuan kelemahan tersebut, maka pembelajaran dilanjutkan  </w:t>
      </w:r>
      <w:r w:rsidR="005D30C6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ke siklus II, dengan memperhatikan, hal-hal berikut: </w:t>
      </w:r>
      <w:r w:rsidR="00680C0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2373" w:rsidRPr="008F60DD" w:rsidRDefault="00461C5E" w:rsidP="008F60DD">
      <w:pPr>
        <w:pStyle w:val="ListParagraph"/>
        <w:numPr>
          <w:ilvl w:val="0"/>
          <w:numId w:val="13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Guru 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hendaknya  </w:t>
      </w:r>
      <w:r w:rsidR="00722373" w:rsidRPr="008F60DD">
        <w:rPr>
          <w:rFonts w:ascii="Times New Roman" w:hAnsi="Times New Roman" w:cs="Times New Roman"/>
          <w:sz w:val="24"/>
          <w:szCs w:val="24"/>
        </w:rPr>
        <w:t>menanyakan alasan / dasar pemikiran urutan gambar tersebut</w:t>
      </w:r>
    </w:p>
    <w:p w:rsidR="00722373" w:rsidRPr="008F60DD" w:rsidRDefault="00722373" w:rsidP="008F60DD">
      <w:pPr>
        <w:pStyle w:val="ListParagraph"/>
        <w:numPr>
          <w:ilvl w:val="0"/>
          <w:numId w:val="13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Guru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hendaknya </w:t>
      </w:r>
      <w:r w:rsidRPr="008F60DD">
        <w:rPr>
          <w:rFonts w:ascii="Times New Roman" w:hAnsi="Times New Roman" w:cs="Times New Roman"/>
          <w:sz w:val="24"/>
          <w:szCs w:val="24"/>
        </w:rPr>
        <w:t xml:space="preserve">bersama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semua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>membuat kesimpulan / rangkuman</w:t>
      </w:r>
    </w:p>
    <w:p w:rsidR="00722373" w:rsidRPr="008F60DD" w:rsidRDefault="00A01B14" w:rsidP="008F60DD">
      <w:pPr>
        <w:pStyle w:val="ListParagraph"/>
        <w:numPr>
          <w:ilvl w:val="0"/>
          <w:numId w:val="13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="00722373"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hendaknya  dapat  </w:t>
      </w:r>
      <w:r w:rsidR="00722373" w:rsidRPr="008F60DD">
        <w:rPr>
          <w:rFonts w:ascii="Times New Roman" w:hAnsi="Times New Roman" w:cs="Times New Roman"/>
          <w:sz w:val="24"/>
          <w:szCs w:val="24"/>
        </w:rPr>
        <w:t>mengemukakan alasan / dasar pemikiran urutan gambar tersebut</w:t>
      </w:r>
    </w:p>
    <w:p w:rsidR="00722373" w:rsidRPr="008F60DD" w:rsidRDefault="00722373" w:rsidP="008F60DD">
      <w:pPr>
        <w:pStyle w:val="ListParagraph"/>
        <w:numPr>
          <w:ilvl w:val="0"/>
          <w:numId w:val="13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Seluruh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bersama guru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diharapkan </w:t>
      </w:r>
      <w:r w:rsidRPr="008F60DD">
        <w:rPr>
          <w:rFonts w:ascii="Times New Roman" w:hAnsi="Times New Roman" w:cs="Times New Roman"/>
          <w:sz w:val="24"/>
          <w:szCs w:val="24"/>
        </w:rPr>
        <w:t>membuat kesimpulan / rangkuman</w:t>
      </w:r>
    </w:p>
    <w:p w:rsidR="00274161" w:rsidRPr="008F60DD" w:rsidRDefault="00274161" w:rsidP="008F60DD">
      <w:pPr>
        <w:pStyle w:val="ListParagraph"/>
        <w:numPr>
          <w:ilvl w:val="0"/>
          <w:numId w:val="13"/>
        </w:numPr>
        <w:spacing w:line="480" w:lineRule="auto"/>
        <w:ind w:left="630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Guru hendaknya  meningkatkan cara mengajarnya secara optimal agar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yang hasil belajar belum tuntas menjadi tuntas, sehingga </w:t>
      </w:r>
      <w:r w:rsidR="000E7177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semua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7177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memperoleh hasil belajar yang tuntas. </w:t>
      </w:r>
    </w:p>
    <w:p w:rsidR="00993E83" w:rsidRPr="008F60DD" w:rsidRDefault="0032700A" w:rsidP="00803857">
      <w:pPr>
        <w:pStyle w:val="ListParagraph"/>
        <w:numPr>
          <w:ilvl w:val="0"/>
          <w:numId w:val="2"/>
        </w:numPr>
        <w:spacing w:line="48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</w:rPr>
        <w:t>Siklus II</w:t>
      </w:r>
    </w:p>
    <w:p w:rsidR="00D87ACA" w:rsidRPr="008F60DD" w:rsidRDefault="00D87ACA" w:rsidP="005729A0">
      <w:pPr>
        <w:pStyle w:val="ListParagraph"/>
        <w:numPr>
          <w:ilvl w:val="1"/>
          <w:numId w:val="7"/>
        </w:numPr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F60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Perencanaan Siklus I</w:t>
      </w:r>
      <w:r w:rsidR="00994AC2" w:rsidRPr="008F60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</w:p>
    <w:p w:rsidR="0020653F" w:rsidRPr="008F60DD" w:rsidRDefault="0020653F" w:rsidP="0020653F">
      <w:pPr>
        <w:pStyle w:val="ListParagraph"/>
        <w:tabs>
          <w:tab w:val="left" w:pos="4140"/>
        </w:tabs>
        <w:spacing w:after="0" w:line="48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Siklus </w:t>
      </w:r>
      <w:r w:rsidRPr="008F60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F6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dilaksanakan dua kali pertemuan yaitu </w:t>
      </w:r>
      <w:r w:rsidRPr="008F60DD">
        <w:rPr>
          <w:rFonts w:ascii="Times New Roman" w:hAnsi="Times New Roman" w:cs="Times New Roman"/>
          <w:sz w:val="24"/>
          <w:szCs w:val="24"/>
        </w:rPr>
        <w:t xml:space="preserve">pada </w:t>
      </w:r>
      <w:r w:rsidR="00785C2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21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Januari</w:t>
      </w:r>
      <w:r w:rsidR="00785C2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785C2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5C2E" w:rsidRPr="008F60DD">
        <w:rPr>
          <w:rFonts w:ascii="Times New Roman" w:hAnsi="Times New Roman" w:cs="Times New Roman"/>
          <w:sz w:val="24"/>
          <w:szCs w:val="24"/>
        </w:rPr>
        <w:t xml:space="preserve">dan </w:t>
      </w:r>
      <w:r w:rsidR="00785C2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23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Januari</w:t>
      </w:r>
      <w:r w:rsidR="00785C2E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85C2E"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</w:rPr>
        <w:t>2014</w:t>
      </w:r>
      <w:r w:rsidRPr="008F60DD">
        <w:rPr>
          <w:rFonts w:ascii="Times New Roman" w:hAnsi="Times New Roman" w:cs="Times New Roman"/>
          <w:sz w:val="24"/>
          <w:szCs w:val="24"/>
        </w:rPr>
        <w:t xml:space="preserve">  </w:t>
      </w:r>
      <w:r w:rsidRPr="008F6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dengan </w:t>
      </w:r>
      <w:r w:rsidRPr="008F60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232B7" w:rsidRPr="008F6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 kompetensi </w:t>
      </w:r>
      <w:r w:rsidR="00A232B7" w:rsidRPr="001F77EA">
        <w:rPr>
          <w:rFonts w:ascii="Times New Roman" w:hAnsi="Times New Roman" w:cs="Times New Roman"/>
          <w:sz w:val="24"/>
          <w:szCs w:val="24"/>
          <w:lang w:val="sv-SE"/>
        </w:rPr>
        <w:t>mengungkapkan pikiran , perasaan, informasi, dan fakta tertulis dalam bentuk ringkasan, laporan, dan puisi bebas</w:t>
      </w:r>
      <w:r w:rsidR="00A232B7" w:rsidRPr="001F7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32B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232B7" w:rsidRPr="008F60DD">
        <w:rPr>
          <w:rFonts w:ascii="Times New Roman" w:hAnsi="Times New Roman" w:cs="Times New Roman"/>
          <w:sz w:val="24"/>
          <w:szCs w:val="24"/>
        </w:rPr>
        <w:t>dan</w:t>
      </w:r>
      <w:r w:rsidR="00A232B7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kompetensi  dasar  </w:t>
      </w:r>
      <w:r w:rsidR="00A232B7" w:rsidRPr="00F46B63">
        <w:rPr>
          <w:rFonts w:ascii="Times New Roman" w:hAnsi="Times New Roman" w:cs="Times New Roman"/>
          <w:sz w:val="24"/>
          <w:szCs w:val="24"/>
          <w:lang w:val="sv-SE"/>
        </w:rPr>
        <w:t xml:space="preserve">menulis laporan pengamatan atau kunjungan berdasarkan tahapan (catatan, konsep awal, perbaikan dan final) dengan memperhatikan ejaan dalam bentuk paragraf </w:t>
      </w:r>
      <w:r w:rsidR="00A232B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232B7" w:rsidRPr="008F60DD">
        <w:rPr>
          <w:rFonts w:ascii="Times New Roman" w:hAnsi="Times New Roman" w:cs="Times New Roman"/>
          <w:sz w:val="24"/>
          <w:szCs w:val="24"/>
        </w:rPr>
        <w:t xml:space="preserve">dengan alokasi waktu  </w:t>
      </w:r>
      <w:r w:rsidR="00A232B7" w:rsidRPr="008F60D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232B7" w:rsidRPr="008F60DD">
        <w:rPr>
          <w:rFonts w:ascii="Times New Roman" w:hAnsi="Times New Roman" w:cs="Times New Roman"/>
          <w:sz w:val="24"/>
          <w:szCs w:val="24"/>
        </w:rPr>
        <w:t xml:space="preserve"> x </w:t>
      </w:r>
      <w:r w:rsidR="00A232B7" w:rsidRPr="008F60D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232B7" w:rsidRPr="008F60DD">
        <w:rPr>
          <w:rFonts w:ascii="Times New Roman" w:hAnsi="Times New Roman" w:cs="Times New Roman"/>
          <w:sz w:val="24"/>
          <w:szCs w:val="24"/>
        </w:rPr>
        <w:t xml:space="preserve">5 menit yang di ikuti oleh seluruh 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A232B7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2B7" w:rsidRPr="008F60DD">
        <w:rPr>
          <w:rFonts w:ascii="Times New Roman" w:hAnsi="Times New Roman" w:cs="Times New Roman"/>
          <w:sz w:val="24"/>
          <w:szCs w:val="24"/>
        </w:rPr>
        <w:t xml:space="preserve">kelas </w:t>
      </w:r>
      <w:r w:rsidR="00A232B7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2B7" w:rsidRPr="008F60DD">
        <w:rPr>
          <w:rFonts w:ascii="Times New Roman" w:hAnsi="Times New Roman" w:cs="Times New Roman"/>
          <w:sz w:val="24"/>
          <w:szCs w:val="24"/>
        </w:rPr>
        <w:t xml:space="preserve">V </w:t>
      </w:r>
      <w:r w:rsidR="00A232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2B7">
        <w:rPr>
          <w:rFonts w:ascii="Times New Roman" w:hAnsi="Times New Roman" w:cs="Times New Roman"/>
          <w:sz w:val="24"/>
          <w:szCs w:val="24"/>
        </w:rPr>
        <w:t>SD Inpres Rita Kecamatan Galesong</w:t>
      </w:r>
      <w:r w:rsidR="00A232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2B7">
        <w:rPr>
          <w:rFonts w:ascii="Times New Roman" w:hAnsi="Times New Roman" w:cs="Times New Roman"/>
          <w:sz w:val="24"/>
          <w:szCs w:val="24"/>
        </w:rPr>
        <w:t>Kabupaten Takalar</w:t>
      </w:r>
      <w:r w:rsidR="00A232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 xml:space="preserve">sebanyak </w:t>
      </w:r>
      <w:r w:rsidR="00A01B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 </w:t>
      </w:r>
      <w:r w:rsidR="00A01B14" w:rsidRPr="008F60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A01B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siswa</w:t>
      </w:r>
      <w:r w:rsidR="00A01B14" w:rsidRPr="008F60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01B14" w:rsidRPr="008F6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terdiri </w:t>
      </w:r>
      <w:r w:rsidR="00A01B14" w:rsidRPr="008F60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01B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11 </w:t>
      </w:r>
      <w:r w:rsidR="00A01B14" w:rsidRPr="008F60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01B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siswa</w:t>
      </w:r>
      <w:r w:rsidR="00A01B14" w:rsidRPr="008F60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01B14" w:rsidRPr="008F6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laki-laki dan </w:t>
      </w:r>
      <w:r w:rsidR="00A01B14" w:rsidRPr="008F60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01B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9 </w:t>
      </w:r>
      <w:r w:rsidR="00A01B14" w:rsidRPr="008F6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1B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siswa</w:t>
      </w:r>
      <w:r w:rsidR="00A01B14" w:rsidRPr="008F60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01B14" w:rsidRPr="008F6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perempuan</w:t>
      </w:r>
      <w:r w:rsidRPr="008F6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F60DD">
        <w:rPr>
          <w:rFonts w:ascii="Times New Roman" w:hAnsi="Times New Roman" w:cs="Times New Roman"/>
          <w:sz w:val="24"/>
          <w:szCs w:val="24"/>
        </w:rPr>
        <w:t>Perencanaan tersebut disusun dan dikembangkan oleh peneliti dan guru kelas, yaitu: 1) rencana pembelajaran siklus I</w:t>
      </w:r>
      <w:r w:rsidR="00202881" w:rsidRPr="008F60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60DD">
        <w:rPr>
          <w:rFonts w:ascii="Times New Roman" w:hAnsi="Times New Roman" w:cs="Times New Roman"/>
          <w:sz w:val="24"/>
          <w:szCs w:val="24"/>
        </w:rPr>
        <w:t xml:space="preserve">, 2) lembar kerja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lastRenderedPageBreak/>
        <w:t xml:space="preserve">siklus </w:t>
      </w:r>
      <w:r w:rsidR="00202881" w:rsidRPr="008F60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60DD">
        <w:rPr>
          <w:rFonts w:ascii="Times New Roman" w:hAnsi="Times New Roman" w:cs="Times New Roman"/>
          <w:sz w:val="24"/>
          <w:szCs w:val="24"/>
        </w:rPr>
        <w:t xml:space="preserve">I,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3)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tes  akhir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F60DD">
        <w:rPr>
          <w:rFonts w:ascii="Times New Roman" w:hAnsi="Times New Roman" w:cs="Times New Roman"/>
          <w:sz w:val="24"/>
          <w:szCs w:val="24"/>
        </w:rPr>
        <w:t xml:space="preserve">siklus </w:t>
      </w:r>
      <w:r w:rsidR="00202881" w:rsidRPr="008F60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60DD">
        <w:rPr>
          <w:rFonts w:ascii="Times New Roman" w:hAnsi="Times New Roman" w:cs="Times New Roman"/>
          <w:sz w:val="24"/>
          <w:szCs w:val="24"/>
        </w:rPr>
        <w:t>I.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4) Lembar observasi mengajar dan belajar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202881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siklus II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32B7" w:rsidRDefault="003408C9" w:rsidP="008F60DD">
      <w:pPr>
        <w:autoSpaceDE w:val="0"/>
        <w:autoSpaceDN w:val="0"/>
        <w:adjustRightInd w:val="0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Adapun tujuan yang akan dicapai pada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pertemuan I </w:t>
      </w:r>
      <w:r w:rsidRPr="008F60DD">
        <w:rPr>
          <w:rFonts w:ascii="Times New Roman" w:hAnsi="Times New Roman" w:cs="Times New Roman"/>
          <w:sz w:val="24"/>
          <w:szCs w:val="24"/>
        </w:rPr>
        <w:t>adalah</w:t>
      </w:r>
      <w:r w:rsidR="00196D51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2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2B7" w:rsidRPr="00F47D32">
        <w:rPr>
          <w:rFonts w:ascii="Times New Roman" w:hAnsi="Times New Roman" w:cs="Times New Roman"/>
          <w:sz w:val="24"/>
          <w:szCs w:val="24"/>
        </w:rPr>
        <w:t xml:space="preserve">menceritakan  hasil pengamatan pada gambar secara tertulis </w:t>
      </w:r>
      <w:r w:rsidR="00A232B7">
        <w:rPr>
          <w:rFonts w:ascii="Times New Roman" w:hAnsi="Times New Roman" w:cs="Times New Roman"/>
          <w:sz w:val="24"/>
          <w:szCs w:val="24"/>
          <w:lang w:val="en-US"/>
        </w:rPr>
        <w:t xml:space="preserve"> dan  </w:t>
      </w:r>
      <w:r w:rsidR="00A232B7" w:rsidRPr="00F47D32">
        <w:rPr>
          <w:rFonts w:ascii="Times New Roman" w:hAnsi="Times New Roman" w:cs="Times New Roman"/>
          <w:sz w:val="24"/>
          <w:szCs w:val="24"/>
        </w:rPr>
        <w:t>menempatkan  tanda baca pada tulisan secara tepat</w:t>
      </w:r>
      <w:r w:rsidR="00A232B7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.  Sedangkan tujuan pembeajaran pada pertemuan II adalah </w:t>
      </w:r>
      <w:r w:rsidR="00A232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2B7" w:rsidRPr="00F47D32">
        <w:rPr>
          <w:rFonts w:ascii="Times New Roman" w:hAnsi="Times New Roman" w:cs="Times New Roman"/>
          <w:sz w:val="24"/>
          <w:szCs w:val="24"/>
        </w:rPr>
        <w:t>menceritakan  hasil pengamatan pada gambar secara tertulis</w:t>
      </w:r>
      <w:r w:rsidR="00A232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232B7" w:rsidRPr="00F47D32">
        <w:rPr>
          <w:rFonts w:ascii="Times New Roman" w:hAnsi="Times New Roman" w:cs="Times New Roman"/>
          <w:sz w:val="24"/>
          <w:szCs w:val="24"/>
        </w:rPr>
        <w:t xml:space="preserve">menempatkan  tanda baca </w:t>
      </w:r>
      <w:r w:rsidR="00A232B7">
        <w:rPr>
          <w:rFonts w:ascii="Times New Roman" w:hAnsi="Times New Roman" w:cs="Times New Roman"/>
          <w:sz w:val="24"/>
          <w:szCs w:val="24"/>
        </w:rPr>
        <w:t xml:space="preserve">(titik dan koma)  </w:t>
      </w:r>
      <w:r w:rsidR="00A232B7" w:rsidRPr="00F47D32">
        <w:rPr>
          <w:rFonts w:ascii="Times New Roman" w:hAnsi="Times New Roman" w:cs="Times New Roman"/>
          <w:sz w:val="24"/>
          <w:szCs w:val="24"/>
        </w:rPr>
        <w:t xml:space="preserve">pada tulisan secara tepat </w:t>
      </w:r>
      <w:r w:rsidR="00A232B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A232B7" w:rsidRPr="00F47D32">
        <w:rPr>
          <w:rFonts w:ascii="Times New Roman" w:hAnsi="Times New Roman" w:cs="Times New Roman"/>
          <w:sz w:val="24"/>
          <w:szCs w:val="24"/>
        </w:rPr>
        <w:t xml:space="preserve">menempatkan  </w:t>
      </w:r>
      <w:r w:rsidR="00A232B7">
        <w:rPr>
          <w:rFonts w:ascii="Times New Roman" w:hAnsi="Times New Roman" w:cs="Times New Roman"/>
          <w:sz w:val="24"/>
          <w:szCs w:val="24"/>
        </w:rPr>
        <w:t xml:space="preserve">huruf </w:t>
      </w:r>
      <w:r w:rsidR="00A232B7" w:rsidRPr="00F47D32">
        <w:rPr>
          <w:rFonts w:ascii="Times New Roman" w:hAnsi="Times New Roman" w:cs="Times New Roman"/>
          <w:sz w:val="24"/>
          <w:szCs w:val="24"/>
        </w:rPr>
        <w:t xml:space="preserve"> </w:t>
      </w:r>
      <w:r w:rsidR="00A232B7">
        <w:rPr>
          <w:rFonts w:ascii="Times New Roman" w:hAnsi="Times New Roman" w:cs="Times New Roman"/>
          <w:sz w:val="24"/>
          <w:szCs w:val="24"/>
        </w:rPr>
        <w:t xml:space="preserve">kapital </w:t>
      </w:r>
      <w:r w:rsidR="00A232B7" w:rsidRPr="00F47D32">
        <w:rPr>
          <w:rFonts w:ascii="Times New Roman" w:hAnsi="Times New Roman" w:cs="Times New Roman"/>
          <w:sz w:val="24"/>
          <w:szCs w:val="24"/>
        </w:rPr>
        <w:t>pada tulisan secara tepat</w:t>
      </w:r>
      <w:r w:rsidR="00A232B7" w:rsidRPr="008F60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A232B7"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A232B7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Untuk </w:t>
      </w:r>
      <w:r w:rsidR="00A232B7" w:rsidRPr="008F60DD">
        <w:rPr>
          <w:rFonts w:ascii="Times New Roman" w:hAnsi="Times New Roman" w:cs="Times New Roman"/>
          <w:sz w:val="24"/>
          <w:szCs w:val="24"/>
        </w:rPr>
        <w:t xml:space="preserve">mencapai tujuan </w:t>
      </w:r>
      <w:r w:rsidR="00A232B7" w:rsidRPr="008F60D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232B7" w:rsidRPr="008F60DD">
        <w:rPr>
          <w:rFonts w:ascii="Times New Roman" w:hAnsi="Times New Roman" w:cs="Times New Roman"/>
          <w:sz w:val="24"/>
          <w:szCs w:val="24"/>
        </w:rPr>
        <w:t xml:space="preserve">ersebut, perencanaan pembelajaran disesuaikan dengan langkah-langkah </w:t>
      </w:r>
      <w:r w:rsidR="00A232B7" w:rsidRPr="008F60DD">
        <w:rPr>
          <w:rFonts w:ascii="Times New Roman" w:hAnsi="Times New Roman"/>
          <w:sz w:val="24"/>
          <w:szCs w:val="24"/>
        </w:rPr>
        <w:t xml:space="preserve">model pembelajaran </w:t>
      </w:r>
      <w:r w:rsidR="00A232B7" w:rsidRPr="00F46B63">
        <w:rPr>
          <w:rFonts w:ascii="Times New Roman" w:hAnsi="Times New Roman"/>
          <w:sz w:val="24"/>
          <w:szCs w:val="24"/>
        </w:rPr>
        <w:t xml:space="preserve">kooperatif </w:t>
      </w:r>
      <w:r w:rsidR="00A232B7" w:rsidRPr="00F46B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32B7" w:rsidRPr="00F46B63">
        <w:rPr>
          <w:rFonts w:ascii="Times New Roman" w:hAnsi="Times New Roman"/>
          <w:sz w:val="24"/>
          <w:szCs w:val="24"/>
        </w:rPr>
        <w:t>tipe</w:t>
      </w:r>
      <w:r w:rsidR="00A232B7" w:rsidRPr="008F60DD">
        <w:rPr>
          <w:rFonts w:ascii="Times New Roman" w:hAnsi="Times New Roman"/>
          <w:i/>
          <w:sz w:val="24"/>
          <w:szCs w:val="24"/>
        </w:rPr>
        <w:t xml:space="preserve"> picture and picture</w:t>
      </w:r>
      <w:r w:rsidR="00A232B7" w:rsidRPr="008F60DD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="00A232B7" w:rsidRPr="008F60DD">
        <w:rPr>
          <w:rFonts w:ascii="Times New Roman" w:hAnsi="Times New Roman" w:cs="Times New Roman"/>
          <w:sz w:val="24"/>
          <w:szCs w:val="24"/>
        </w:rPr>
        <w:t xml:space="preserve">Pada penelitian ini, peneliti sebagai  </w:t>
      </w:r>
      <w:r w:rsidR="00A232B7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observer,  sedangkan guru </w:t>
      </w:r>
      <w:r w:rsidR="00A232B7" w:rsidRPr="008F60DD">
        <w:rPr>
          <w:rFonts w:ascii="Times New Roman" w:hAnsi="Times New Roman" w:cs="Times New Roman"/>
          <w:sz w:val="24"/>
          <w:szCs w:val="24"/>
        </w:rPr>
        <w:t xml:space="preserve">(wali kelas V) </w:t>
      </w:r>
      <w:r w:rsidR="00A232B7" w:rsidRPr="008F60DD">
        <w:rPr>
          <w:rFonts w:ascii="Times New Roman" w:hAnsi="Times New Roman" w:cs="Times New Roman"/>
          <w:sz w:val="24"/>
          <w:szCs w:val="24"/>
          <w:lang w:val="en-US"/>
        </w:rPr>
        <w:t>sebagai pelaksana tindakan.</w:t>
      </w:r>
    </w:p>
    <w:p w:rsidR="003408C9" w:rsidRPr="008F60DD" w:rsidRDefault="003408C9" w:rsidP="008F60DD">
      <w:pPr>
        <w:pStyle w:val="ListParagraph"/>
        <w:numPr>
          <w:ilvl w:val="1"/>
          <w:numId w:val="7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  <w:lang w:val="en-US"/>
        </w:rPr>
        <w:t>Pelaksanaan Siklus I</w:t>
      </w:r>
      <w:r w:rsidR="00573A19" w:rsidRPr="008F60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408C9" w:rsidRPr="008F60DD" w:rsidRDefault="003408C9" w:rsidP="008F60DD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Proses pembelajararan di laksanakan  melalui  3 tahap   pembelajaan  yaitu: kegiatan awal, kegiatan inti, dan kegiatan akhir yang di dalam memuat proses pembelajaran yang disesuaikan dengan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langkah-langkah </w:t>
      </w:r>
      <w:r w:rsidR="00202881" w:rsidRPr="008F60DD">
        <w:rPr>
          <w:rFonts w:ascii="Times New Roman" w:hAnsi="Times New Roman"/>
          <w:sz w:val="24"/>
          <w:szCs w:val="24"/>
        </w:rPr>
        <w:t xml:space="preserve">model pembelajaran </w:t>
      </w:r>
      <w:r w:rsidR="00202881" w:rsidRPr="00A232B7">
        <w:rPr>
          <w:rFonts w:ascii="Times New Roman" w:hAnsi="Times New Roman"/>
          <w:sz w:val="24"/>
          <w:szCs w:val="24"/>
        </w:rPr>
        <w:t>kooperatif tipe</w:t>
      </w:r>
      <w:r w:rsidR="00202881" w:rsidRPr="008F60DD">
        <w:rPr>
          <w:rFonts w:ascii="Times New Roman" w:hAnsi="Times New Roman"/>
          <w:i/>
          <w:sz w:val="24"/>
          <w:szCs w:val="24"/>
        </w:rPr>
        <w:t xml:space="preserve"> picture and picture</w:t>
      </w:r>
      <w:r w:rsidR="00202881" w:rsidRPr="008F60DD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8F60DD">
        <w:rPr>
          <w:rFonts w:ascii="Times New Roman" w:hAnsi="Times New Roman" w:cs="Times New Roman"/>
          <w:sz w:val="24"/>
          <w:szCs w:val="24"/>
        </w:rPr>
        <w:t xml:space="preserve">Masing-masing diuraikan sebagai berikut : </w:t>
      </w:r>
    </w:p>
    <w:p w:rsidR="00196D51" w:rsidRPr="008F60DD" w:rsidRDefault="00196D51" w:rsidP="008F60DD">
      <w:pPr>
        <w:pStyle w:val="ListParagraph"/>
        <w:spacing w:line="480" w:lineRule="auto"/>
        <w:ind w:left="284" w:hanging="1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b/>
          <w:sz w:val="24"/>
          <w:szCs w:val="24"/>
          <w:lang w:val="en-US"/>
        </w:rPr>
        <w:t>Pertemuan I</w:t>
      </w:r>
    </w:p>
    <w:p w:rsidR="00196D51" w:rsidRPr="008F60DD" w:rsidRDefault="00196D51" w:rsidP="008F60DD">
      <w:pPr>
        <w:pStyle w:val="ListParagraph"/>
        <w:numPr>
          <w:ilvl w:val="1"/>
          <w:numId w:val="5"/>
        </w:numPr>
        <w:tabs>
          <w:tab w:val="left" w:pos="2268"/>
        </w:tabs>
        <w:spacing w:before="240" w:after="0"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</w:rPr>
        <w:t>Kegi</w:t>
      </w:r>
      <w:r w:rsidR="0048148C" w:rsidRPr="008F60D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F60DD">
        <w:rPr>
          <w:rFonts w:ascii="Times New Roman" w:hAnsi="Times New Roman" w:cs="Times New Roman"/>
          <w:b/>
          <w:sz w:val="24"/>
          <w:szCs w:val="24"/>
        </w:rPr>
        <w:t xml:space="preserve">tan awal </w:t>
      </w:r>
    </w:p>
    <w:p w:rsidR="00520654" w:rsidRDefault="00520654" w:rsidP="00A232B7">
      <w:pPr>
        <w:pStyle w:val="ListParagraph"/>
        <w:tabs>
          <w:tab w:val="left" w:pos="2268"/>
        </w:tabs>
        <w:spacing w:before="240"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Pada kegiatan awal, aktivitas yang dilakukan adalah </w:t>
      </w:r>
      <w:r w:rsidRPr="00E819E9">
        <w:rPr>
          <w:rFonts w:ascii="Times New Roman" w:hAnsi="Times New Roman" w:cs="Times New Roman"/>
          <w:sz w:val="24"/>
          <w:szCs w:val="24"/>
          <w:lang w:val="en-US"/>
        </w:rPr>
        <w:t>mengkondisikan siswa untuk belajar (bersalam, berdoa, mengabsen)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A627F3">
        <w:rPr>
          <w:rFonts w:ascii="Times New Roman" w:hAnsi="Times New Roman" w:cs="Times New Roman"/>
          <w:sz w:val="24"/>
          <w:szCs w:val="24"/>
        </w:rPr>
        <w:t>appersepsi dengan cara menanyakan pengalaman – pengalaman siswa yan</w:t>
      </w:r>
      <w:r>
        <w:rPr>
          <w:rFonts w:ascii="Times New Roman" w:hAnsi="Times New Roman" w:cs="Times New Roman"/>
          <w:sz w:val="24"/>
          <w:szCs w:val="24"/>
        </w:rPr>
        <w:t>g berkaitan dengan cerita fiksi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627F3">
        <w:rPr>
          <w:rFonts w:ascii="Times New Roman" w:hAnsi="Times New Roman" w:cs="Times New Roman"/>
          <w:sz w:val="24"/>
          <w:szCs w:val="24"/>
        </w:rPr>
        <w:t>menyampaikan materi dan tujuan pembelajaran yang hendak dicapai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9E9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Pr="00E819E9">
        <w:rPr>
          <w:rFonts w:ascii="Times New Roman" w:hAnsi="Times New Roman" w:cs="Times New Roman"/>
          <w:sz w:val="24"/>
          <w:szCs w:val="24"/>
        </w:rPr>
        <w:lastRenderedPageBreak/>
        <w:t>mengelompokkan siswa kedala</w:t>
      </w:r>
      <w:r w:rsidRPr="00E819E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819E9">
        <w:rPr>
          <w:rFonts w:ascii="Times New Roman" w:hAnsi="Times New Roman" w:cs="Times New Roman"/>
          <w:sz w:val="24"/>
          <w:szCs w:val="24"/>
        </w:rPr>
        <w:t xml:space="preserve">  5 kelompok yang beranggotakan 4 orang setiap kelompok.  </w:t>
      </w:r>
    </w:p>
    <w:p w:rsidR="00196D51" w:rsidRPr="008F60DD" w:rsidRDefault="00196D51" w:rsidP="008F60DD">
      <w:pPr>
        <w:pStyle w:val="ListParagraph"/>
        <w:numPr>
          <w:ilvl w:val="1"/>
          <w:numId w:val="5"/>
        </w:numPr>
        <w:tabs>
          <w:tab w:val="left" w:pos="2268"/>
        </w:tabs>
        <w:spacing w:after="0"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</w:rPr>
        <w:t xml:space="preserve">Kegiatan </w:t>
      </w:r>
      <w:r w:rsidRPr="008F6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b/>
          <w:sz w:val="24"/>
          <w:szCs w:val="24"/>
        </w:rPr>
        <w:t>inti</w:t>
      </w:r>
    </w:p>
    <w:p w:rsidR="00A232B7" w:rsidRPr="009E0C54" w:rsidRDefault="00196D51" w:rsidP="00520654">
      <w:pPr>
        <w:pStyle w:val="ListParagraph"/>
        <w:spacing w:after="0" w:line="480" w:lineRule="auto"/>
        <w:ind w:left="630" w:firstLine="5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Pada kegiatan inti,  aktivitas yang dilakukan adalah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654" w:rsidRPr="00520654">
        <w:rPr>
          <w:rFonts w:ascii="Times New Roman" w:hAnsi="Times New Roman" w:cs="Times New Roman"/>
          <w:sz w:val="24"/>
          <w:szCs w:val="24"/>
        </w:rPr>
        <w:t xml:space="preserve">guru </w:t>
      </w:r>
      <w:r w:rsidR="00A232B7" w:rsidRPr="00520654">
        <w:rPr>
          <w:rFonts w:ascii="Times New Roman" w:hAnsi="Times New Roman" w:cs="Times New Roman"/>
          <w:sz w:val="24"/>
          <w:szCs w:val="24"/>
        </w:rPr>
        <w:t xml:space="preserve">menyampaikan kompetensi yang ingin dicapai tentang  </w:t>
      </w:r>
      <w:r w:rsidR="00A232B7" w:rsidRPr="00520654">
        <w:rPr>
          <w:rFonts w:ascii="Times New Roman" w:hAnsi="Times New Roman"/>
          <w:sz w:val="24"/>
          <w:szCs w:val="24"/>
          <w:lang w:val="en-US"/>
        </w:rPr>
        <w:t xml:space="preserve">menulis  cerita dalam  bentuk paragraf  berdasarkan gambar  yang  diamati  “gambar </w:t>
      </w:r>
      <w:r w:rsidR="00A232B7" w:rsidRPr="00520654">
        <w:rPr>
          <w:rFonts w:ascii="Times New Roman" w:hAnsi="Times New Roman" w:cs="Times New Roman"/>
          <w:sz w:val="24"/>
          <w:szCs w:val="24"/>
        </w:rPr>
        <w:t xml:space="preserve">kerajinan  tangan </w:t>
      </w:r>
      <w:r w:rsidR="00A232B7" w:rsidRPr="00520654">
        <w:rPr>
          <w:rFonts w:ascii="Times New Roman" w:hAnsi="Times New Roman"/>
          <w:sz w:val="24"/>
          <w:szCs w:val="24"/>
          <w:lang w:val="en-US"/>
        </w:rPr>
        <w:t>”</w:t>
      </w:r>
      <w:r w:rsidR="00520654">
        <w:rPr>
          <w:rFonts w:ascii="Times New Roman" w:hAnsi="Times New Roman"/>
          <w:sz w:val="24"/>
          <w:szCs w:val="24"/>
          <w:lang w:val="en-US"/>
        </w:rPr>
        <w:t xml:space="preserve">.  </w:t>
      </w:r>
      <w:r w:rsidR="00A232B7" w:rsidRPr="000635D8">
        <w:rPr>
          <w:rFonts w:ascii="Times New Roman" w:hAnsi="Times New Roman" w:cs="Times New Roman"/>
          <w:sz w:val="24"/>
          <w:szCs w:val="24"/>
        </w:rPr>
        <w:t>Meny</w:t>
      </w:r>
      <w:r w:rsidR="00A232B7">
        <w:rPr>
          <w:rFonts w:ascii="Times New Roman" w:hAnsi="Times New Roman" w:cs="Times New Roman"/>
          <w:sz w:val="24"/>
          <w:szCs w:val="24"/>
        </w:rPr>
        <w:t xml:space="preserve">ajikan materi sebagai pengantar tentang </w:t>
      </w:r>
      <w:r w:rsidR="00A232B7" w:rsidRPr="009E0C54">
        <w:rPr>
          <w:rFonts w:ascii="Times New Roman" w:hAnsi="Times New Roman"/>
          <w:sz w:val="24"/>
          <w:szCs w:val="24"/>
          <w:lang w:val="en-US"/>
        </w:rPr>
        <w:t>menulis  cerita dalam  bentuk paragraf  berdasarkan gambar  yang  diamati</w:t>
      </w:r>
      <w:r w:rsidR="00520654">
        <w:rPr>
          <w:rFonts w:ascii="Times New Roman" w:hAnsi="Times New Roman"/>
          <w:sz w:val="24"/>
          <w:szCs w:val="24"/>
          <w:lang w:val="en-US"/>
        </w:rPr>
        <w:t xml:space="preserve">.  </w:t>
      </w:r>
      <w:r w:rsidR="00A232B7">
        <w:rPr>
          <w:rFonts w:ascii="Times New Roman" w:hAnsi="Times New Roman" w:cs="Times New Roman"/>
          <w:sz w:val="24"/>
          <w:szCs w:val="24"/>
        </w:rPr>
        <w:t xml:space="preserve">Guru menunjukkan atau </w:t>
      </w:r>
      <w:r w:rsidR="00A232B7" w:rsidRPr="000635D8">
        <w:rPr>
          <w:rFonts w:ascii="Times New Roman" w:hAnsi="Times New Roman" w:cs="Times New Roman"/>
          <w:sz w:val="24"/>
          <w:szCs w:val="24"/>
        </w:rPr>
        <w:t xml:space="preserve">memperlihatkan gambar-gambar yang berkaitan dengan </w:t>
      </w:r>
      <w:r w:rsidR="00A232B7" w:rsidRPr="0099092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232B7" w:rsidRPr="009E0C54">
        <w:rPr>
          <w:rFonts w:ascii="Times New Roman" w:hAnsi="Times New Roman"/>
          <w:sz w:val="24"/>
          <w:szCs w:val="24"/>
          <w:lang w:val="en-US"/>
        </w:rPr>
        <w:t xml:space="preserve">gambar  </w:t>
      </w:r>
      <w:r w:rsidR="00A232B7" w:rsidRPr="00BB121C">
        <w:rPr>
          <w:rFonts w:ascii="Times New Roman" w:hAnsi="Times New Roman" w:cs="Times New Roman"/>
          <w:sz w:val="24"/>
          <w:szCs w:val="24"/>
        </w:rPr>
        <w:t xml:space="preserve"> </w:t>
      </w:r>
      <w:r w:rsidR="00A232B7">
        <w:rPr>
          <w:rFonts w:ascii="Times New Roman" w:hAnsi="Times New Roman" w:cs="Times New Roman"/>
          <w:sz w:val="24"/>
          <w:szCs w:val="24"/>
        </w:rPr>
        <w:t>kerajinan  tangan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232B7" w:rsidRPr="000635D8">
        <w:rPr>
          <w:rFonts w:ascii="Times New Roman" w:hAnsi="Times New Roman" w:cs="Times New Roman"/>
          <w:sz w:val="24"/>
          <w:szCs w:val="24"/>
        </w:rPr>
        <w:t xml:space="preserve">Guru menunjuk </w:t>
      </w:r>
      <w:r w:rsidR="00A232B7">
        <w:rPr>
          <w:rFonts w:ascii="Times New Roman" w:hAnsi="Times New Roman" w:cs="Times New Roman"/>
          <w:sz w:val="24"/>
          <w:szCs w:val="24"/>
        </w:rPr>
        <w:t xml:space="preserve">atau </w:t>
      </w:r>
      <w:r w:rsidR="00A232B7" w:rsidRPr="000635D8">
        <w:rPr>
          <w:rFonts w:ascii="Times New Roman" w:hAnsi="Times New Roman" w:cs="Times New Roman"/>
          <w:sz w:val="24"/>
          <w:szCs w:val="24"/>
        </w:rPr>
        <w:t xml:space="preserve">memanggil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A232B7" w:rsidRPr="000635D8">
        <w:rPr>
          <w:rFonts w:ascii="Times New Roman" w:hAnsi="Times New Roman" w:cs="Times New Roman"/>
          <w:sz w:val="24"/>
          <w:szCs w:val="24"/>
        </w:rPr>
        <w:t xml:space="preserve"> secara bergantian memasang </w:t>
      </w:r>
      <w:r w:rsidR="00A232B7">
        <w:rPr>
          <w:rFonts w:ascii="Times New Roman" w:hAnsi="Times New Roman" w:cs="Times New Roman"/>
          <w:sz w:val="24"/>
          <w:szCs w:val="24"/>
        </w:rPr>
        <w:t xml:space="preserve">dan </w:t>
      </w:r>
      <w:r w:rsidR="00A232B7" w:rsidRPr="000635D8">
        <w:rPr>
          <w:rFonts w:ascii="Times New Roman" w:hAnsi="Times New Roman" w:cs="Times New Roman"/>
          <w:sz w:val="24"/>
          <w:szCs w:val="24"/>
        </w:rPr>
        <w:t>mengurutkan gambar-g</w:t>
      </w:r>
      <w:r w:rsidR="00A232B7">
        <w:rPr>
          <w:rFonts w:ascii="Times New Roman" w:hAnsi="Times New Roman" w:cs="Times New Roman"/>
          <w:sz w:val="24"/>
          <w:szCs w:val="24"/>
        </w:rPr>
        <w:t xml:space="preserve">ambar menjadi urutan yang logis sesuai dengan </w:t>
      </w:r>
      <w:r w:rsidR="00A232B7" w:rsidRPr="006214F9">
        <w:rPr>
          <w:rFonts w:ascii="Times New Roman" w:hAnsi="Times New Roman"/>
          <w:sz w:val="24"/>
          <w:szCs w:val="24"/>
          <w:lang w:val="en-US"/>
        </w:rPr>
        <w:t xml:space="preserve">gambar  yang  diamati  </w:t>
      </w:r>
      <w:r w:rsidR="00A232B7">
        <w:rPr>
          <w:rFonts w:ascii="Times New Roman" w:hAnsi="Times New Roman"/>
          <w:sz w:val="24"/>
          <w:szCs w:val="24"/>
          <w:lang w:val="en-US"/>
        </w:rPr>
        <w:t xml:space="preserve">“gambar </w:t>
      </w:r>
      <w:r w:rsidR="00A232B7">
        <w:rPr>
          <w:rFonts w:ascii="Times New Roman" w:hAnsi="Times New Roman" w:cs="Times New Roman"/>
          <w:sz w:val="24"/>
          <w:szCs w:val="24"/>
        </w:rPr>
        <w:t xml:space="preserve">kerajinan  tangan </w:t>
      </w:r>
      <w:r w:rsidR="00A232B7">
        <w:rPr>
          <w:rFonts w:ascii="Times New Roman" w:hAnsi="Times New Roman"/>
          <w:sz w:val="24"/>
          <w:szCs w:val="24"/>
          <w:lang w:val="en-US"/>
        </w:rPr>
        <w:t>”</w:t>
      </w:r>
      <w:r w:rsidR="0052065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232B7" w:rsidRPr="000635D8">
        <w:rPr>
          <w:rFonts w:ascii="Times New Roman" w:hAnsi="Times New Roman" w:cs="Times New Roman"/>
          <w:sz w:val="24"/>
          <w:szCs w:val="24"/>
        </w:rPr>
        <w:t>Guru menanyakan al</w:t>
      </w:r>
      <w:r w:rsidR="00A232B7">
        <w:rPr>
          <w:rFonts w:ascii="Times New Roman" w:hAnsi="Times New Roman" w:cs="Times New Roman"/>
          <w:sz w:val="24"/>
          <w:szCs w:val="24"/>
        </w:rPr>
        <w:t xml:space="preserve">asan atau </w:t>
      </w:r>
      <w:r w:rsidR="00A232B7" w:rsidRPr="000635D8">
        <w:rPr>
          <w:rFonts w:ascii="Times New Roman" w:hAnsi="Times New Roman" w:cs="Times New Roman"/>
          <w:sz w:val="24"/>
          <w:szCs w:val="24"/>
        </w:rPr>
        <w:t>dasar p</w:t>
      </w:r>
      <w:r w:rsidR="00A232B7">
        <w:rPr>
          <w:rFonts w:ascii="Times New Roman" w:hAnsi="Times New Roman" w:cs="Times New Roman"/>
          <w:sz w:val="24"/>
          <w:szCs w:val="24"/>
        </w:rPr>
        <w:t xml:space="preserve">emikiran urutan gambar yang telah disusun.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2B7">
        <w:rPr>
          <w:rFonts w:ascii="Times New Roman" w:hAnsi="Times New Roman" w:cs="Times New Roman"/>
          <w:sz w:val="24"/>
          <w:szCs w:val="24"/>
        </w:rPr>
        <w:t xml:space="preserve">Dari alasan </w:t>
      </w:r>
      <w:r w:rsidR="00A232B7" w:rsidRPr="000635D8">
        <w:rPr>
          <w:rFonts w:ascii="Times New Roman" w:hAnsi="Times New Roman" w:cs="Times New Roman"/>
          <w:sz w:val="24"/>
          <w:szCs w:val="24"/>
        </w:rPr>
        <w:t xml:space="preserve">urutan gambar tersebut guru memulai menanamkan konsep </w:t>
      </w:r>
      <w:r w:rsidR="00A232B7">
        <w:rPr>
          <w:rFonts w:ascii="Times New Roman" w:hAnsi="Times New Roman" w:cs="Times New Roman"/>
          <w:sz w:val="24"/>
          <w:szCs w:val="24"/>
        </w:rPr>
        <w:t xml:space="preserve">atau </w:t>
      </w:r>
      <w:r w:rsidR="00A232B7" w:rsidRPr="000635D8">
        <w:rPr>
          <w:rFonts w:ascii="Times New Roman" w:hAnsi="Times New Roman" w:cs="Times New Roman"/>
          <w:sz w:val="24"/>
          <w:szCs w:val="24"/>
        </w:rPr>
        <w:t>materi sesuai denga</w:t>
      </w:r>
      <w:r w:rsidR="00A232B7">
        <w:rPr>
          <w:rFonts w:ascii="Times New Roman" w:hAnsi="Times New Roman" w:cs="Times New Roman"/>
          <w:sz w:val="24"/>
          <w:szCs w:val="24"/>
        </w:rPr>
        <w:t xml:space="preserve">n kompetensi yang ingin dicapai tentang </w:t>
      </w:r>
      <w:r w:rsidR="00A232B7" w:rsidRPr="009E0C54">
        <w:rPr>
          <w:rFonts w:ascii="Times New Roman" w:hAnsi="Times New Roman"/>
          <w:sz w:val="24"/>
          <w:szCs w:val="24"/>
          <w:lang w:val="en-US"/>
        </w:rPr>
        <w:t xml:space="preserve">menulis  cerita dalam  bentuk paragraf  berdasarkan gambar  yang  diamati  </w:t>
      </w:r>
      <w:r w:rsidR="00A232B7">
        <w:rPr>
          <w:rFonts w:ascii="Times New Roman" w:hAnsi="Times New Roman"/>
          <w:sz w:val="24"/>
          <w:szCs w:val="24"/>
          <w:lang w:val="en-US"/>
        </w:rPr>
        <w:t xml:space="preserve">“gambar </w:t>
      </w:r>
      <w:r w:rsidR="00A232B7">
        <w:rPr>
          <w:rFonts w:ascii="Times New Roman" w:hAnsi="Times New Roman" w:cs="Times New Roman"/>
          <w:sz w:val="24"/>
          <w:szCs w:val="24"/>
        </w:rPr>
        <w:t xml:space="preserve">kerajinan  tangan </w:t>
      </w:r>
      <w:r w:rsidR="00A232B7">
        <w:rPr>
          <w:rFonts w:ascii="Times New Roman" w:hAnsi="Times New Roman"/>
          <w:sz w:val="24"/>
          <w:szCs w:val="24"/>
          <w:lang w:val="en-US"/>
        </w:rPr>
        <w:t>”</w:t>
      </w:r>
      <w:r w:rsidR="0052065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232B7">
        <w:rPr>
          <w:rFonts w:ascii="Times New Roman" w:hAnsi="Times New Roman" w:cs="Times New Roman"/>
          <w:sz w:val="24"/>
          <w:szCs w:val="24"/>
        </w:rPr>
        <w:t xml:space="preserve">Guru bersama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A232B7">
        <w:rPr>
          <w:rFonts w:ascii="Times New Roman" w:hAnsi="Times New Roman" w:cs="Times New Roman"/>
          <w:sz w:val="24"/>
          <w:szCs w:val="24"/>
        </w:rPr>
        <w:t xml:space="preserve"> membuat kesimpulan atau</w:t>
      </w:r>
      <w:r w:rsidR="00A232B7" w:rsidRPr="000635D8">
        <w:rPr>
          <w:rFonts w:ascii="Times New Roman" w:hAnsi="Times New Roman" w:cs="Times New Roman"/>
          <w:sz w:val="24"/>
          <w:szCs w:val="24"/>
        </w:rPr>
        <w:t xml:space="preserve"> rangkuman</w:t>
      </w:r>
      <w:r w:rsidR="00A232B7">
        <w:rPr>
          <w:rFonts w:ascii="Times New Roman" w:hAnsi="Times New Roman" w:cs="Times New Roman"/>
          <w:sz w:val="24"/>
          <w:szCs w:val="24"/>
        </w:rPr>
        <w:t xml:space="preserve"> tentang </w:t>
      </w:r>
      <w:r w:rsidR="00A232B7" w:rsidRPr="009E0C54">
        <w:rPr>
          <w:rFonts w:ascii="Times New Roman" w:hAnsi="Times New Roman"/>
          <w:sz w:val="24"/>
          <w:szCs w:val="24"/>
          <w:lang w:val="en-US"/>
        </w:rPr>
        <w:t xml:space="preserve">menulis  cerita secara tertulis dalam  bentuk paragraf  berdasarkan gambar  yang  diamati  </w:t>
      </w:r>
      <w:r w:rsidR="00A232B7">
        <w:rPr>
          <w:rFonts w:ascii="Times New Roman" w:hAnsi="Times New Roman"/>
          <w:sz w:val="24"/>
          <w:szCs w:val="24"/>
          <w:lang w:val="en-US"/>
        </w:rPr>
        <w:t xml:space="preserve">“gambar </w:t>
      </w:r>
      <w:r w:rsidR="00A232B7">
        <w:rPr>
          <w:rFonts w:ascii="Times New Roman" w:hAnsi="Times New Roman" w:cs="Times New Roman"/>
          <w:sz w:val="24"/>
          <w:szCs w:val="24"/>
        </w:rPr>
        <w:t xml:space="preserve">kerajinan  tangan </w:t>
      </w:r>
      <w:r w:rsidR="00A232B7">
        <w:rPr>
          <w:rFonts w:ascii="Times New Roman" w:hAnsi="Times New Roman"/>
          <w:sz w:val="24"/>
          <w:szCs w:val="24"/>
          <w:lang w:val="en-US"/>
        </w:rPr>
        <w:t>”</w:t>
      </w:r>
      <w:r w:rsidR="0052065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96D51" w:rsidRPr="008F60DD" w:rsidRDefault="0048148C" w:rsidP="008F60DD">
      <w:pPr>
        <w:pStyle w:val="ListParagraph"/>
        <w:numPr>
          <w:ilvl w:val="1"/>
          <w:numId w:val="5"/>
        </w:numPr>
        <w:tabs>
          <w:tab w:val="left" w:pos="2268"/>
        </w:tabs>
        <w:spacing w:after="0"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</w:rPr>
        <w:t>Kegi</w:t>
      </w:r>
      <w:r w:rsidR="00196D51" w:rsidRPr="008F60DD">
        <w:rPr>
          <w:rFonts w:ascii="Times New Roman" w:hAnsi="Times New Roman" w:cs="Times New Roman"/>
          <w:b/>
          <w:sz w:val="24"/>
          <w:szCs w:val="24"/>
        </w:rPr>
        <w:t>atan Akhir</w:t>
      </w:r>
    </w:p>
    <w:p w:rsidR="00202881" w:rsidRPr="008F60DD" w:rsidRDefault="00196D51" w:rsidP="008F60DD">
      <w:pPr>
        <w:pStyle w:val="ListParagraph"/>
        <w:tabs>
          <w:tab w:val="left" w:pos="2268"/>
        </w:tabs>
        <w:spacing w:after="0" w:line="48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Pada kegiatan akhir, aktivitas yang dilakukan adalah  </w:t>
      </w:r>
      <w:r w:rsidR="00202881" w:rsidRPr="008F60DD">
        <w:rPr>
          <w:rFonts w:ascii="Times New Roman" w:hAnsi="Times New Roman" w:cs="Times New Roman"/>
          <w:sz w:val="24"/>
          <w:szCs w:val="24"/>
        </w:rPr>
        <w:t xml:space="preserve">Tindak lanjut berupa pemberian saran seperti rajin belajar dirumah dan disekolah dan </w:t>
      </w:r>
      <w:r w:rsidR="00202881" w:rsidRPr="008F60DD">
        <w:rPr>
          <w:rFonts w:ascii="Times New Roman" w:hAnsi="Times New Roman" w:cs="Times New Roman"/>
          <w:sz w:val="24"/>
          <w:szCs w:val="24"/>
        </w:rPr>
        <w:lastRenderedPageBreak/>
        <w:t>pesan-pesan moral seperti menghormati g</w:t>
      </w:r>
      <w:r w:rsidR="008F60DD" w:rsidRPr="008F60DD">
        <w:rPr>
          <w:rFonts w:ascii="Times New Roman" w:hAnsi="Times New Roman" w:cs="Times New Roman"/>
          <w:sz w:val="24"/>
          <w:szCs w:val="24"/>
        </w:rPr>
        <w:t>uru saat menjelaskan pelajaran</w:t>
      </w:r>
      <w:r w:rsidR="008F60D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8F60DD" w:rsidRPr="008F60DD">
        <w:rPr>
          <w:rFonts w:ascii="Times New Roman" w:hAnsi="Times New Roman" w:cs="Times New Roman"/>
          <w:sz w:val="24"/>
          <w:szCs w:val="24"/>
        </w:rPr>
        <w:t xml:space="preserve">salam </w:t>
      </w:r>
      <w:r w:rsidR="00202881" w:rsidRPr="008F60DD">
        <w:rPr>
          <w:rFonts w:ascii="Times New Roman" w:hAnsi="Times New Roman" w:cs="Times New Roman"/>
          <w:sz w:val="24"/>
          <w:szCs w:val="24"/>
        </w:rPr>
        <w:t>penutup</w:t>
      </w:r>
      <w:r w:rsidR="008F60D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02881" w:rsidRPr="008F6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D51" w:rsidRPr="008F60DD" w:rsidRDefault="00196D51" w:rsidP="008F60DD">
      <w:pPr>
        <w:pStyle w:val="ListParagraph"/>
        <w:spacing w:line="480" w:lineRule="auto"/>
        <w:ind w:left="284" w:hanging="1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b/>
          <w:sz w:val="24"/>
          <w:szCs w:val="24"/>
          <w:lang w:val="en-US"/>
        </w:rPr>
        <w:t>Pertemuan II</w:t>
      </w:r>
    </w:p>
    <w:p w:rsidR="00196D51" w:rsidRPr="008F60DD" w:rsidRDefault="008F60DD" w:rsidP="008F60DD">
      <w:pPr>
        <w:pStyle w:val="ListParagraph"/>
        <w:numPr>
          <w:ilvl w:val="0"/>
          <w:numId w:val="14"/>
        </w:numPr>
        <w:tabs>
          <w:tab w:val="left" w:pos="2268"/>
        </w:tabs>
        <w:spacing w:before="240" w:after="0" w:line="48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</w:rPr>
        <w:t>Kegi</w:t>
      </w:r>
      <w:r w:rsidR="00196D51" w:rsidRPr="008F60DD">
        <w:rPr>
          <w:rFonts w:ascii="Times New Roman" w:hAnsi="Times New Roman" w:cs="Times New Roman"/>
          <w:b/>
          <w:sz w:val="24"/>
          <w:szCs w:val="24"/>
        </w:rPr>
        <w:t>a</w:t>
      </w:r>
      <w:r w:rsidRPr="008F60DD">
        <w:rPr>
          <w:rFonts w:ascii="Times New Roman" w:hAnsi="Times New Roman" w:cs="Times New Roman"/>
          <w:b/>
          <w:sz w:val="24"/>
          <w:szCs w:val="24"/>
          <w:lang w:val="en-US"/>
        </w:rPr>
        <w:t>ta</w:t>
      </w:r>
      <w:r w:rsidR="00196D51" w:rsidRPr="008F60DD">
        <w:rPr>
          <w:rFonts w:ascii="Times New Roman" w:hAnsi="Times New Roman" w:cs="Times New Roman"/>
          <w:b/>
          <w:sz w:val="24"/>
          <w:szCs w:val="24"/>
        </w:rPr>
        <w:t xml:space="preserve">n awal </w:t>
      </w:r>
    </w:p>
    <w:p w:rsidR="00520654" w:rsidRDefault="00520654" w:rsidP="00520654">
      <w:pPr>
        <w:pStyle w:val="ListParagraph"/>
        <w:tabs>
          <w:tab w:val="left" w:pos="630"/>
          <w:tab w:val="left" w:pos="2268"/>
        </w:tabs>
        <w:spacing w:before="240" w:after="0"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Pada kegiatan awal, aktivitas yang dilakukan adalah </w:t>
      </w:r>
      <w:r w:rsidRPr="00E819E9">
        <w:rPr>
          <w:rFonts w:ascii="Times New Roman" w:hAnsi="Times New Roman" w:cs="Times New Roman"/>
          <w:sz w:val="24"/>
          <w:szCs w:val="24"/>
          <w:lang w:val="en-US"/>
        </w:rPr>
        <w:t>mengkondisikan siswa untuk belajar (bersalam, berdoa, mengabsen)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A627F3">
        <w:rPr>
          <w:rFonts w:ascii="Times New Roman" w:hAnsi="Times New Roman" w:cs="Times New Roman"/>
          <w:sz w:val="24"/>
          <w:szCs w:val="24"/>
        </w:rPr>
        <w:t>appersepsi dengan cara menanyakan pengalaman – pengalaman siswa yan</w:t>
      </w:r>
      <w:r>
        <w:rPr>
          <w:rFonts w:ascii="Times New Roman" w:hAnsi="Times New Roman" w:cs="Times New Roman"/>
          <w:sz w:val="24"/>
          <w:szCs w:val="24"/>
        </w:rPr>
        <w:t>g berkaitan dengan cerita fiksi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627F3">
        <w:rPr>
          <w:rFonts w:ascii="Times New Roman" w:hAnsi="Times New Roman" w:cs="Times New Roman"/>
          <w:sz w:val="24"/>
          <w:szCs w:val="24"/>
        </w:rPr>
        <w:t>menyampaikan materi dan tujuan pembelajaran yang hendak dicapai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9E9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Pr="00E819E9">
        <w:rPr>
          <w:rFonts w:ascii="Times New Roman" w:hAnsi="Times New Roman" w:cs="Times New Roman"/>
          <w:sz w:val="24"/>
          <w:szCs w:val="24"/>
        </w:rPr>
        <w:t>mengelompokkan siswa kedala</w:t>
      </w:r>
      <w:r w:rsidRPr="00E819E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819E9">
        <w:rPr>
          <w:rFonts w:ascii="Times New Roman" w:hAnsi="Times New Roman" w:cs="Times New Roman"/>
          <w:sz w:val="24"/>
          <w:szCs w:val="24"/>
        </w:rPr>
        <w:t xml:space="preserve">  5 kelompok yang beranggotakan 4 orang setiap kelompok.  </w:t>
      </w:r>
    </w:p>
    <w:p w:rsidR="00196D51" w:rsidRPr="008F60DD" w:rsidRDefault="00196D51" w:rsidP="008F60DD">
      <w:pPr>
        <w:pStyle w:val="ListParagraph"/>
        <w:numPr>
          <w:ilvl w:val="0"/>
          <w:numId w:val="14"/>
        </w:numPr>
        <w:tabs>
          <w:tab w:val="left" w:pos="630"/>
          <w:tab w:val="left" w:pos="2268"/>
        </w:tabs>
        <w:spacing w:before="240" w:after="0"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</w:rPr>
        <w:t xml:space="preserve">Kegiatan </w:t>
      </w:r>
      <w:r w:rsidRPr="008F6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b/>
          <w:sz w:val="24"/>
          <w:szCs w:val="24"/>
        </w:rPr>
        <w:t>inti</w:t>
      </w:r>
    </w:p>
    <w:p w:rsidR="00A232B7" w:rsidRPr="00BB121C" w:rsidRDefault="00196D51" w:rsidP="00520654">
      <w:pPr>
        <w:pStyle w:val="ListParagraph"/>
        <w:spacing w:after="0" w:line="480" w:lineRule="auto"/>
        <w:ind w:left="630" w:firstLine="63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>Pada kegiatan inti,  aktivitas yang dilakukan adalah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654" w:rsidRPr="00520654">
        <w:rPr>
          <w:rFonts w:ascii="Times New Roman" w:hAnsi="Times New Roman" w:cs="Times New Roman"/>
          <w:sz w:val="24"/>
          <w:szCs w:val="24"/>
        </w:rPr>
        <w:t xml:space="preserve">guru </w:t>
      </w:r>
      <w:r w:rsidR="00A232B7" w:rsidRPr="00520654">
        <w:rPr>
          <w:rFonts w:ascii="Times New Roman" w:hAnsi="Times New Roman" w:cs="Times New Roman"/>
          <w:sz w:val="24"/>
          <w:szCs w:val="24"/>
        </w:rPr>
        <w:t xml:space="preserve">menyampaikan kompetensi yang ingin dicapai tentang </w:t>
      </w:r>
      <w:r w:rsidR="00A232B7" w:rsidRPr="00520654">
        <w:rPr>
          <w:rFonts w:ascii="Times New Roman" w:hAnsi="Times New Roman"/>
          <w:sz w:val="24"/>
          <w:szCs w:val="24"/>
          <w:lang w:val="en-US"/>
        </w:rPr>
        <w:t>menulis  cerita secara tertulis dalam  bentuk paragraf  berdasarkan gambar  yang  diamati</w:t>
      </w:r>
      <w:r w:rsidR="0052065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232B7" w:rsidRPr="00A627F3">
        <w:rPr>
          <w:rFonts w:ascii="Times New Roman" w:hAnsi="Times New Roman" w:cs="Times New Roman"/>
          <w:sz w:val="24"/>
          <w:szCs w:val="24"/>
        </w:rPr>
        <w:t xml:space="preserve">Menyajikan materi sebagai pengantar tentang </w:t>
      </w:r>
      <w:r w:rsidR="00A232B7" w:rsidRPr="00BB121C">
        <w:rPr>
          <w:rFonts w:ascii="Times New Roman" w:hAnsi="Times New Roman"/>
          <w:sz w:val="24"/>
          <w:szCs w:val="24"/>
          <w:lang w:val="en-US"/>
        </w:rPr>
        <w:t xml:space="preserve">cerita secara tertulis dalam  bentuk paragraf  berdasarkan gambar  </w:t>
      </w:r>
      <w:r w:rsidR="00A232B7">
        <w:rPr>
          <w:rFonts w:ascii="Times New Roman" w:hAnsi="Times New Roman"/>
          <w:sz w:val="24"/>
          <w:szCs w:val="24"/>
          <w:lang w:val="en-US"/>
        </w:rPr>
        <w:t xml:space="preserve">(peristiwa banjir) </w:t>
      </w:r>
      <w:r w:rsidR="00A232B7" w:rsidRPr="00BB121C">
        <w:rPr>
          <w:rFonts w:ascii="Times New Roman" w:hAnsi="Times New Roman"/>
          <w:sz w:val="24"/>
          <w:szCs w:val="24"/>
          <w:lang w:val="en-US"/>
        </w:rPr>
        <w:t>yang  diamati</w:t>
      </w:r>
      <w:r w:rsidR="00A232B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232B7" w:rsidRPr="00BB121C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232B7" w:rsidRPr="00A627F3">
        <w:rPr>
          <w:rFonts w:ascii="Times New Roman" w:hAnsi="Times New Roman" w:cs="Times New Roman"/>
          <w:sz w:val="24"/>
          <w:szCs w:val="24"/>
        </w:rPr>
        <w:t xml:space="preserve">Guru menunjukkan atau memperlihatkan gambar-gambar yang berkaitan dengan </w:t>
      </w:r>
      <w:r w:rsidR="00A232B7" w:rsidRPr="00A627F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232B7" w:rsidRPr="00A627F3">
        <w:rPr>
          <w:rFonts w:ascii="Times New Roman" w:hAnsi="Times New Roman"/>
          <w:sz w:val="24"/>
          <w:szCs w:val="24"/>
          <w:lang w:val="en-US"/>
        </w:rPr>
        <w:t xml:space="preserve">gambar </w:t>
      </w:r>
      <w:r w:rsidR="00A232B7">
        <w:rPr>
          <w:rFonts w:ascii="Times New Roman" w:hAnsi="Times New Roman"/>
          <w:sz w:val="24"/>
          <w:szCs w:val="24"/>
          <w:lang w:val="en-US"/>
        </w:rPr>
        <w:t xml:space="preserve"> peristiwa banjir</w:t>
      </w:r>
      <w:r w:rsidR="0052065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232B7" w:rsidRPr="00A627F3">
        <w:rPr>
          <w:rFonts w:ascii="Times New Roman" w:hAnsi="Times New Roman" w:cs="Times New Roman"/>
          <w:sz w:val="24"/>
          <w:szCs w:val="24"/>
        </w:rPr>
        <w:t xml:space="preserve">Guru menunjuk atau memanggil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A232B7" w:rsidRPr="00A627F3">
        <w:rPr>
          <w:rFonts w:ascii="Times New Roman" w:hAnsi="Times New Roman" w:cs="Times New Roman"/>
          <w:sz w:val="24"/>
          <w:szCs w:val="24"/>
        </w:rPr>
        <w:t xml:space="preserve"> secara bergantian memasang dan mengurutkan gambar-gambar menjadi urutan yang logis sesuai dengan </w:t>
      </w:r>
      <w:r w:rsidR="00A232B7">
        <w:rPr>
          <w:rFonts w:ascii="Times New Roman" w:hAnsi="Times New Roman"/>
          <w:sz w:val="24"/>
          <w:szCs w:val="24"/>
          <w:lang w:val="en-US"/>
        </w:rPr>
        <w:t>gambar  yang  diamati  (peristiwa banjir)</w:t>
      </w:r>
      <w:r w:rsidR="0052065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232B7" w:rsidRPr="00A627F3">
        <w:rPr>
          <w:rFonts w:ascii="Times New Roman" w:hAnsi="Times New Roman" w:cs="Times New Roman"/>
          <w:sz w:val="24"/>
          <w:szCs w:val="24"/>
        </w:rPr>
        <w:t xml:space="preserve">Guru menanyakan alasan atau dasar pemikiran urutan gambar yang telah disusun.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2B7">
        <w:rPr>
          <w:rFonts w:ascii="Times New Roman" w:hAnsi="Times New Roman" w:cs="Times New Roman"/>
          <w:sz w:val="24"/>
          <w:szCs w:val="24"/>
        </w:rPr>
        <w:t xml:space="preserve">Dari alasan </w:t>
      </w:r>
      <w:r w:rsidR="00A232B7" w:rsidRPr="000635D8">
        <w:rPr>
          <w:rFonts w:ascii="Times New Roman" w:hAnsi="Times New Roman" w:cs="Times New Roman"/>
          <w:sz w:val="24"/>
          <w:szCs w:val="24"/>
        </w:rPr>
        <w:t xml:space="preserve">urutan gambar tersebut guru memulai menanamkan konsep </w:t>
      </w:r>
      <w:r w:rsidR="00A232B7">
        <w:rPr>
          <w:rFonts w:ascii="Times New Roman" w:hAnsi="Times New Roman" w:cs="Times New Roman"/>
          <w:sz w:val="24"/>
          <w:szCs w:val="24"/>
        </w:rPr>
        <w:t xml:space="preserve">atau </w:t>
      </w:r>
      <w:r w:rsidR="00A232B7" w:rsidRPr="000635D8">
        <w:rPr>
          <w:rFonts w:ascii="Times New Roman" w:hAnsi="Times New Roman" w:cs="Times New Roman"/>
          <w:sz w:val="24"/>
          <w:szCs w:val="24"/>
        </w:rPr>
        <w:lastRenderedPageBreak/>
        <w:t>materi sesuai denga</w:t>
      </w:r>
      <w:r w:rsidR="00A232B7">
        <w:rPr>
          <w:rFonts w:ascii="Times New Roman" w:hAnsi="Times New Roman" w:cs="Times New Roman"/>
          <w:sz w:val="24"/>
          <w:szCs w:val="24"/>
        </w:rPr>
        <w:t xml:space="preserve">n kompetensi yang ingin dicapai tentang </w:t>
      </w:r>
      <w:r w:rsidR="00A232B7" w:rsidRPr="00BB121C">
        <w:rPr>
          <w:rFonts w:ascii="Times New Roman" w:hAnsi="Times New Roman"/>
          <w:sz w:val="24"/>
          <w:szCs w:val="24"/>
          <w:lang w:val="en-US"/>
        </w:rPr>
        <w:t xml:space="preserve">cerita secara tertulis dalam  bentuk paragraf  berdasarkan gambar  yang  diamati </w:t>
      </w:r>
      <w:r w:rsidR="00A232B7">
        <w:rPr>
          <w:rFonts w:ascii="Times New Roman" w:hAnsi="Times New Roman"/>
          <w:sz w:val="24"/>
          <w:szCs w:val="24"/>
          <w:lang w:val="en-US"/>
        </w:rPr>
        <w:t>(peristiwa banjir)</w:t>
      </w:r>
      <w:r w:rsidR="00520654">
        <w:rPr>
          <w:rFonts w:ascii="Times New Roman" w:hAnsi="Times New Roman"/>
          <w:sz w:val="24"/>
          <w:szCs w:val="24"/>
          <w:lang w:val="en-US"/>
        </w:rPr>
        <w:t xml:space="preserve">.  </w:t>
      </w:r>
      <w:r w:rsidR="00A232B7">
        <w:rPr>
          <w:rFonts w:ascii="Times New Roman" w:hAnsi="Times New Roman" w:cs="Times New Roman"/>
          <w:sz w:val="24"/>
          <w:szCs w:val="24"/>
        </w:rPr>
        <w:t xml:space="preserve">Guru bersama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A232B7">
        <w:rPr>
          <w:rFonts w:ascii="Times New Roman" w:hAnsi="Times New Roman" w:cs="Times New Roman"/>
          <w:sz w:val="24"/>
          <w:szCs w:val="24"/>
        </w:rPr>
        <w:t xml:space="preserve"> membuat kesimpulan atau</w:t>
      </w:r>
      <w:r w:rsidR="00A232B7" w:rsidRPr="000635D8">
        <w:rPr>
          <w:rFonts w:ascii="Times New Roman" w:hAnsi="Times New Roman" w:cs="Times New Roman"/>
          <w:sz w:val="24"/>
          <w:szCs w:val="24"/>
        </w:rPr>
        <w:t xml:space="preserve"> rangkuman</w:t>
      </w:r>
      <w:r w:rsidR="00A232B7">
        <w:rPr>
          <w:rFonts w:ascii="Times New Roman" w:hAnsi="Times New Roman" w:cs="Times New Roman"/>
          <w:sz w:val="24"/>
          <w:szCs w:val="24"/>
        </w:rPr>
        <w:t xml:space="preserve"> tentang </w:t>
      </w:r>
      <w:r w:rsidR="00A232B7" w:rsidRPr="00BB121C">
        <w:rPr>
          <w:rFonts w:ascii="Times New Roman" w:hAnsi="Times New Roman"/>
          <w:sz w:val="24"/>
          <w:szCs w:val="24"/>
          <w:lang w:val="en-US"/>
        </w:rPr>
        <w:t xml:space="preserve">cerita secara tertulis dalam  bentuk paragraf  berdasarkan gambar  yang  diamati  </w:t>
      </w:r>
      <w:r w:rsidR="00A232B7">
        <w:rPr>
          <w:rFonts w:ascii="Times New Roman" w:hAnsi="Times New Roman"/>
          <w:sz w:val="24"/>
          <w:szCs w:val="24"/>
          <w:lang w:val="en-US"/>
        </w:rPr>
        <w:t>(peristiwa banjir)</w:t>
      </w:r>
      <w:r w:rsidR="00520654">
        <w:rPr>
          <w:rFonts w:ascii="Times New Roman" w:hAnsi="Times New Roman"/>
          <w:sz w:val="24"/>
          <w:szCs w:val="24"/>
          <w:lang w:val="en-US"/>
        </w:rPr>
        <w:t xml:space="preserve"> dan </w:t>
      </w:r>
      <w:r w:rsidR="00520654">
        <w:rPr>
          <w:rFonts w:ascii="Times New Roman" w:hAnsi="Times New Roman" w:cs="Times New Roman"/>
          <w:sz w:val="24"/>
          <w:szCs w:val="24"/>
        </w:rPr>
        <w:t xml:space="preserve">guru </w:t>
      </w:r>
      <w:r w:rsidR="00A232B7">
        <w:rPr>
          <w:rFonts w:ascii="Times New Roman" w:hAnsi="Times New Roman" w:cs="Times New Roman"/>
          <w:sz w:val="24"/>
          <w:szCs w:val="24"/>
        </w:rPr>
        <w:t>memberikan tes akhir pembelajaran</w:t>
      </w:r>
    </w:p>
    <w:p w:rsidR="00196D51" w:rsidRPr="008F60DD" w:rsidRDefault="00AD3D2E" w:rsidP="008F60DD">
      <w:pPr>
        <w:pStyle w:val="ListParagraph"/>
        <w:numPr>
          <w:ilvl w:val="0"/>
          <w:numId w:val="14"/>
        </w:numPr>
        <w:tabs>
          <w:tab w:val="left" w:pos="2268"/>
        </w:tabs>
        <w:spacing w:after="0"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</w:t>
      </w:r>
      <w:r w:rsidR="00196D51" w:rsidRPr="008F60DD">
        <w:rPr>
          <w:rFonts w:ascii="Times New Roman" w:hAnsi="Times New Roman" w:cs="Times New Roman"/>
          <w:b/>
          <w:sz w:val="24"/>
          <w:szCs w:val="24"/>
        </w:rPr>
        <w:t>atan Akhir</w:t>
      </w:r>
    </w:p>
    <w:p w:rsidR="00202881" w:rsidRPr="008F60DD" w:rsidRDefault="00196D51" w:rsidP="008F60DD">
      <w:pPr>
        <w:pStyle w:val="ListParagraph"/>
        <w:tabs>
          <w:tab w:val="left" w:pos="2268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Pada kegiatan akhir, aktivitas yang dilakukan adalah  </w:t>
      </w:r>
      <w:r w:rsidR="00202881" w:rsidRPr="008F60DD">
        <w:rPr>
          <w:rFonts w:ascii="Times New Roman" w:hAnsi="Times New Roman" w:cs="Times New Roman"/>
          <w:sz w:val="24"/>
          <w:szCs w:val="24"/>
        </w:rPr>
        <w:t>Tindak lanjut berupa pemberian saran seperti rajin belajar dirumah dan disekolah dan pesan-pesan moral seperti menghormati g</w:t>
      </w:r>
      <w:r w:rsidR="008F60DD">
        <w:rPr>
          <w:rFonts w:ascii="Times New Roman" w:hAnsi="Times New Roman" w:cs="Times New Roman"/>
          <w:sz w:val="24"/>
          <w:szCs w:val="24"/>
        </w:rPr>
        <w:t>uru saat menjelaskan pelajaran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8F60DD" w:rsidRPr="008F60DD">
        <w:rPr>
          <w:rFonts w:ascii="Times New Roman" w:hAnsi="Times New Roman" w:cs="Times New Roman"/>
          <w:sz w:val="24"/>
          <w:szCs w:val="24"/>
        </w:rPr>
        <w:t xml:space="preserve">salam </w:t>
      </w:r>
      <w:r w:rsidR="00202881" w:rsidRPr="008F60DD">
        <w:rPr>
          <w:rFonts w:ascii="Times New Roman" w:hAnsi="Times New Roman" w:cs="Times New Roman"/>
          <w:sz w:val="24"/>
          <w:szCs w:val="24"/>
        </w:rPr>
        <w:t>penutup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02881" w:rsidRPr="008F6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8C9" w:rsidRPr="008F60DD" w:rsidRDefault="003408C9" w:rsidP="00573A19">
      <w:pPr>
        <w:pStyle w:val="ListParagraph"/>
        <w:numPr>
          <w:ilvl w:val="1"/>
          <w:numId w:val="7"/>
        </w:numPr>
        <w:spacing w:after="0" w:line="240" w:lineRule="auto"/>
        <w:ind w:left="45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  <w:lang w:val="en-US"/>
        </w:rPr>
        <w:t>Observasi Siklus I</w:t>
      </w:r>
      <w:r w:rsidR="00573A19" w:rsidRPr="008F60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408C9" w:rsidRPr="008F60DD" w:rsidRDefault="003408C9" w:rsidP="003408C9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8C9" w:rsidRPr="008F60DD" w:rsidRDefault="003408C9" w:rsidP="00573A19">
      <w:pPr>
        <w:pStyle w:val="ListParagraph"/>
        <w:numPr>
          <w:ilvl w:val="3"/>
          <w:numId w:val="7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Hasil observasi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>aktivitas mengajar guru siklus I</w:t>
      </w:r>
      <w:r w:rsidR="00573A19" w:rsidRPr="008F60D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408C9" w:rsidRPr="008F60DD" w:rsidRDefault="003408C9" w:rsidP="00340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08C9" w:rsidRPr="008F60DD" w:rsidRDefault="003408C9" w:rsidP="003408C9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Berdasarkan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hasil observasi  (lampiran </w:t>
      </w:r>
      <w:r w:rsidR="00325652" w:rsidRPr="008F60DD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F60DD">
        <w:rPr>
          <w:rFonts w:ascii="Times New Roman" w:hAnsi="Times New Roman" w:cs="Times New Roman"/>
          <w:sz w:val="24"/>
          <w:szCs w:val="24"/>
        </w:rPr>
        <w:t>dapat diuraikan secara kualitatif aktivitas mengajar guru sebagai berikut: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0973" w:rsidRPr="008F60DD" w:rsidRDefault="001A1C62" w:rsidP="00FF0973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</w:rPr>
        <w:t>Guru menyampaikan kompetensi yang ingin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baik dan pertemuan II kategori baik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8F60DD">
        <w:rPr>
          <w:rFonts w:ascii="Times New Roman" w:hAnsi="Times New Roman" w:cs="Times New Roman"/>
          <w:sz w:val="24"/>
          <w:szCs w:val="24"/>
        </w:rPr>
        <w:t>Menyajikan materi sebagai pengantar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baik dan pertemuan II kategori baik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60DD">
        <w:rPr>
          <w:rFonts w:ascii="Times New Roman" w:hAnsi="Times New Roman" w:cs="Times New Roman"/>
          <w:sz w:val="24"/>
          <w:szCs w:val="24"/>
        </w:rPr>
        <w:t>Guru menunjukkan / memperlihatkan gambar-gambar yang berkaitan pelajaran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baik dan pertemuan II kategori baik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60DD">
        <w:rPr>
          <w:rFonts w:ascii="Times New Roman" w:hAnsi="Times New Roman" w:cs="Times New Roman"/>
          <w:sz w:val="24"/>
          <w:szCs w:val="24"/>
        </w:rPr>
        <w:t xml:space="preserve">Guru menunjuk / memanggil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secara bergantian memasang / mengurutkan gambar-gambar menjadi urutan yang logis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baik dan pertemuan II kategori baik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60DD">
        <w:rPr>
          <w:rFonts w:ascii="Times New Roman" w:hAnsi="Times New Roman" w:cs="Times New Roman"/>
          <w:sz w:val="24"/>
          <w:szCs w:val="24"/>
        </w:rPr>
        <w:t>Guru menanyakan alasan / dasar pemikiran urutan gambar tersebut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lastRenderedPageBreak/>
        <w:t>kategori cukup  dan pertemuan II kategori baik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60DD">
        <w:rPr>
          <w:rFonts w:ascii="Times New Roman" w:hAnsi="Times New Roman" w:cs="Times New Roman"/>
          <w:sz w:val="24"/>
          <w:szCs w:val="24"/>
        </w:rPr>
        <w:t>Dari alasan / urutan gambar tersebut guru memulai menanamkan konsep / materi sesuai dengan kompetensi yang ingin dicapai.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baik dan pertemuan II kategori baik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60DD">
        <w:rPr>
          <w:rFonts w:ascii="Times New Roman" w:hAnsi="Times New Roman" w:cs="Times New Roman"/>
          <w:sz w:val="24"/>
          <w:szCs w:val="24"/>
        </w:rPr>
        <w:t xml:space="preserve">Guru bersama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membuat kesimpulan / rangkuman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cukup  dan pertemuan II kategori baik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6002" w:rsidRPr="008F60DD" w:rsidRDefault="003408C9" w:rsidP="004A6AE3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Berdasarkan hasil observasi mengajar  guru  </w:t>
      </w:r>
      <w:r w:rsidRPr="008F60DD">
        <w:rPr>
          <w:rFonts w:ascii="Times New Roman" w:hAnsi="Times New Roman" w:cs="Times New Roman"/>
          <w:sz w:val="24"/>
          <w:szCs w:val="24"/>
        </w:rPr>
        <w:t xml:space="preserve">siklus </w:t>
      </w:r>
      <w:r w:rsidR="00A73A84" w:rsidRPr="008F60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60DD">
        <w:rPr>
          <w:rFonts w:ascii="Times New Roman" w:hAnsi="Times New Roman" w:cs="Times New Roman"/>
          <w:sz w:val="24"/>
          <w:szCs w:val="24"/>
        </w:rPr>
        <w:t xml:space="preserve">I pertemuan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I terdapat </w:t>
      </w:r>
      <w:r w:rsidR="007E2BC1" w:rsidRPr="008F60D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D30C6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indikator baik,</w:t>
      </w:r>
      <w:r w:rsidR="00573A19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BC1" w:rsidRPr="008F60D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indikator kategori cukup</w:t>
      </w:r>
      <w:r w:rsidR="00BB072B" w:rsidRPr="008F60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Sedangkan pada pertemuan  II meningkat </w:t>
      </w:r>
      <w:r w:rsidR="007E2BC1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="00573A19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indikator (semua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3A19" w:rsidRPr="008F60DD">
        <w:rPr>
          <w:rFonts w:ascii="Times New Roman" w:hAnsi="Times New Roman" w:cs="Times New Roman"/>
          <w:sz w:val="24"/>
          <w:szCs w:val="24"/>
          <w:lang w:val="en-US"/>
        </w:rPr>
        <w:t>indi</w:t>
      </w:r>
      <w:r w:rsidR="00563CB1" w:rsidRPr="008F60D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73A19" w:rsidRPr="008F60DD">
        <w:rPr>
          <w:rFonts w:ascii="Times New Roman" w:hAnsi="Times New Roman" w:cs="Times New Roman"/>
          <w:sz w:val="24"/>
          <w:szCs w:val="24"/>
          <w:lang w:val="en-US"/>
        </w:rPr>
        <w:t>ator)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kategori baik</w:t>
      </w:r>
      <w:r w:rsidR="00AC6002" w:rsidRPr="008F60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08C9" w:rsidRPr="008F60DD" w:rsidRDefault="003408C9" w:rsidP="00573A19">
      <w:pPr>
        <w:pStyle w:val="ListParagraph"/>
        <w:numPr>
          <w:ilvl w:val="0"/>
          <w:numId w:val="7"/>
        </w:numPr>
        <w:spacing w:after="0" w:line="240" w:lineRule="auto"/>
        <w:ind w:left="900" w:hanging="501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Hasil observasi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aktivitas belajar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siklus I</w:t>
      </w:r>
      <w:r w:rsidR="00573A19" w:rsidRPr="008F60D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408C9" w:rsidRPr="008F60DD" w:rsidRDefault="003408C9" w:rsidP="003408C9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8C9" w:rsidRPr="008F60DD" w:rsidRDefault="003408C9" w:rsidP="003408C9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Berdasarkan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hasil observasi (lampiran </w:t>
      </w:r>
      <w:r w:rsidR="00573A19" w:rsidRPr="008F60DD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F60DD">
        <w:rPr>
          <w:rFonts w:ascii="Times New Roman" w:hAnsi="Times New Roman" w:cs="Times New Roman"/>
          <w:sz w:val="24"/>
          <w:szCs w:val="24"/>
        </w:rPr>
        <w:t xml:space="preserve">dapat diuraikan secara kualitatif aktivitas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belajar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>sebagai berikut: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0973" w:rsidRPr="008F60DD" w:rsidRDefault="00A01B14" w:rsidP="00FF0973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="001A1C62" w:rsidRPr="008F60DD">
        <w:rPr>
          <w:rFonts w:ascii="Times New Roman" w:hAnsi="Times New Roman" w:cs="Times New Roman"/>
          <w:sz w:val="24"/>
          <w:szCs w:val="24"/>
        </w:rPr>
        <w:t xml:space="preserve"> mendengarkan guru menyampaikan kompetensi yang ingin dicapai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baik dan pertemuan II kategori baik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1A1C62" w:rsidRPr="008F60DD">
        <w:rPr>
          <w:rFonts w:ascii="Times New Roman" w:hAnsi="Times New Roman" w:cs="Times New Roman"/>
          <w:sz w:val="24"/>
          <w:szCs w:val="24"/>
        </w:rPr>
        <w:t xml:space="preserve"> mendengarkan guru menyajikan materi sebagai pengantar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baik dan pertemuan II kategori baik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1A1C62" w:rsidRPr="008F60DD">
        <w:rPr>
          <w:rFonts w:ascii="Times New Roman" w:hAnsi="Times New Roman" w:cs="Times New Roman"/>
          <w:sz w:val="24"/>
          <w:szCs w:val="24"/>
        </w:rPr>
        <w:t xml:space="preserve"> memperhatikan guru menunjukkan / memperlihatkan gambar-gambar yang berkaitan dengan </w:t>
      </w:r>
      <w:r w:rsidR="001A1C62" w:rsidRPr="008F60D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A1C62" w:rsidRPr="008F60DD">
        <w:rPr>
          <w:rFonts w:ascii="Times New Roman" w:hAnsi="Times New Roman" w:cs="Times New Roman"/>
          <w:sz w:val="24"/>
          <w:szCs w:val="24"/>
        </w:rPr>
        <w:t xml:space="preserve">pelajaran </w:t>
      </w:r>
      <w:r w:rsidR="001A1C62" w:rsidRPr="008F60DD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>pada pertemuan I kategori baik dan pertemuan II kategori baik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1A1C62" w:rsidRPr="008F60DD">
        <w:rPr>
          <w:rFonts w:ascii="Times New Roman" w:hAnsi="Times New Roman" w:cs="Times New Roman"/>
          <w:sz w:val="24"/>
          <w:szCs w:val="24"/>
        </w:rPr>
        <w:t xml:space="preserve"> secara bergantian memasang / mengurutkan gambar-gambar menjadi urutan yang logis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baik dan pertemuan II kategori baik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1A1C62" w:rsidRPr="008F60DD">
        <w:rPr>
          <w:rFonts w:ascii="Times New Roman" w:hAnsi="Times New Roman" w:cs="Times New Roman"/>
          <w:sz w:val="24"/>
          <w:szCs w:val="24"/>
        </w:rPr>
        <w:t xml:space="preserve"> mengemukakan alasan / dasar pemikiran urutan gambar tersebut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cukup  dan pertemuan II kategori baik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1A1C62" w:rsidRPr="008F60DD">
        <w:rPr>
          <w:rFonts w:ascii="Times New Roman" w:hAnsi="Times New Roman" w:cs="Times New Roman"/>
          <w:sz w:val="24"/>
          <w:szCs w:val="24"/>
        </w:rPr>
        <w:t xml:space="preserve"> memperhatikan guru memulai menanamkan konsep / materi sesuai denga</w:t>
      </w:r>
      <w:r w:rsidR="00FF0973" w:rsidRPr="008F60DD">
        <w:rPr>
          <w:rFonts w:ascii="Times New Roman" w:hAnsi="Times New Roman" w:cs="Times New Roman"/>
          <w:sz w:val="24"/>
          <w:szCs w:val="24"/>
        </w:rPr>
        <w:t xml:space="preserve">n kompetensi yang ingin </w:t>
      </w:r>
      <w:r w:rsidR="00FF0973" w:rsidRPr="008F60DD">
        <w:rPr>
          <w:rFonts w:ascii="Times New Roman" w:hAnsi="Times New Roman" w:cs="Times New Roman"/>
          <w:sz w:val="24"/>
          <w:szCs w:val="24"/>
        </w:rPr>
        <w:lastRenderedPageBreak/>
        <w:t>dicapai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baik dan pertemuan II kategori baik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1A1C62" w:rsidRPr="008F60DD">
        <w:rPr>
          <w:rFonts w:ascii="Times New Roman" w:hAnsi="Times New Roman" w:cs="Times New Roman"/>
          <w:sz w:val="24"/>
          <w:szCs w:val="24"/>
        </w:rPr>
        <w:t xml:space="preserve"> bersama guru membuat kesimpulan / rangkuman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pertemuan I kategori cukup  dan pertemuan II kategori baik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08C9" w:rsidRPr="008F60DD" w:rsidRDefault="003408C9" w:rsidP="003408C9">
      <w:pPr>
        <w:pStyle w:val="ListParagraph"/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Berdasarkan hasil observasi belajar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F60DD">
        <w:rPr>
          <w:rFonts w:ascii="Times New Roman" w:hAnsi="Times New Roman" w:cs="Times New Roman"/>
          <w:sz w:val="24"/>
          <w:szCs w:val="24"/>
        </w:rPr>
        <w:t xml:space="preserve">siklus </w:t>
      </w:r>
      <w:r w:rsidR="0097095F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3A84" w:rsidRPr="008F60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60DD">
        <w:rPr>
          <w:rFonts w:ascii="Times New Roman" w:hAnsi="Times New Roman" w:cs="Times New Roman"/>
          <w:sz w:val="24"/>
          <w:szCs w:val="24"/>
        </w:rPr>
        <w:t xml:space="preserve">I pertemuan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1 terdapat </w:t>
      </w:r>
      <w:r w:rsidR="007E2BC1" w:rsidRPr="008F60D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D30C6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08B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indikator kategori baik,  </w:t>
      </w:r>
      <w:r w:rsidR="005D30C6" w:rsidRPr="008F60DD">
        <w:rPr>
          <w:rFonts w:ascii="Times New Roman" w:hAnsi="Times New Roman" w:cs="Times New Roman"/>
          <w:sz w:val="24"/>
          <w:szCs w:val="24"/>
          <w:lang w:val="en-US"/>
        </w:rPr>
        <w:t>2  indikator  kategori cukup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.  Sedangkan pada pertemuan  II terdapat </w:t>
      </w:r>
      <w:r w:rsidR="007E2BC1" w:rsidRPr="008F60D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 indikator </w:t>
      </w:r>
      <w:r w:rsidR="00573A19" w:rsidRPr="008F60DD">
        <w:rPr>
          <w:rFonts w:ascii="Times New Roman" w:hAnsi="Times New Roman" w:cs="Times New Roman"/>
          <w:sz w:val="24"/>
          <w:szCs w:val="24"/>
          <w:lang w:val="en-US"/>
        </w:rPr>
        <w:t>(semua indi</w:t>
      </w:r>
      <w:r w:rsidR="0097095F" w:rsidRPr="008F60D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73A19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ator)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>kategori baik</w:t>
      </w:r>
      <w:r w:rsidR="0097095F" w:rsidRPr="008F60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08C9" w:rsidRPr="008F60DD" w:rsidRDefault="003408C9" w:rsidP="00133873">
      <w:pPr>
        <w:pStyle w:val="ListParagraph"/>
        <w:numPr>
          <w:ilvl w:val="0"/>
          <w:numId w:val="7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Hasil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tes belajar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siklus I</w:t>
      </w:r>
      <w:r w:rsidR="00573A19" w:rsidRPr="008F60D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408C9" w:rsidRPr="008F60DD" w:rsidRDefault="003408C9" w:rsidP="003408C9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</w:rPr>
        <w:t>Tabel 4.</w:t>
      </w:r>
      <w:r w:rsidR="00573A19" w:rsidRPr="008F60D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F60DD">
        <w:rPr>
          <w:rFonts w:ascii="Times New Roman" w:hAnsi="Times New Roman" w:cs="Times New Roman"/>
          <w:sz w:val="24"/>
          <w:szCs w:val="24"/>
        </w:rPr>
        <w:t xml:space="preserve"> Hasil tes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belajar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 siklus I</w:t>
      </w:r>
      <w:r w:rsidR="00573A19" w:rsidRPr="008F60D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tbl>
      <w:tblPr>
        <w:tblStyle w:val="TableGrid"/>
        <w:tblW w:w="7796" w:type="dxa"/>
        <w:tblInd w:w="534" w:type="dxa"/>
        <w:tblLook w:val="04A0"/>
      </w:tblPr>
      <w:tblGrid>
        <w:gridCol w:w="570"/>
        <w:gridCol w:w="1841"/>
        <w:gridCol w:w="1984"/>
        <w:gridCol w:w="1700"/>
        <w:gridCol w:w="1701"/>
      </w:tblGrid>
      <w:tr w:rsidR="003408C9" w:rsidRPr="008F60DD" w:rsidTr="0097095F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408C9" w:rsidRPr="008F60DD" w:rsidRDefault="003408C9" w:rsidP="009709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3408C9" w:rsidRPr="008F60DD" w:rsidRDefault="003408C9" w:rsidP="009709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>Rentang Nilai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408C9" w:rsidRPr="008F60DD" w:rsidRDefault="003408C9" w:rsidP="009709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>Kategori Nilai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Pr="008F60DD" w:rsidRDefault="003408C9" w:rsidP="009709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Pr="008F60DD" w:rsidRDefault="003408C9" w:rsidP="009709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</w:tr>
      <w:tr w:rsidR="003408C9" w:rsidRPr="008F60DD" w:rsidTr="0097095F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408C9" w:rsidRPr="008F60DD" w:rsidRDefault="003408C9" w:rsidP="0097095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3408C9" w:rsidRPr="008F60DD" w:rsidRDefault="003408C9" w:rsidP="00970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 85 – 100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408C9" w:rsidRPr="008F60DD" w:rsidRDefault="003408C9" w:rsidP="0097095F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r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Baik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Pr="008F60DD" w:rsidRDefault="00520654" w:rsidP="007E2B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Pr="008F60DD" w:rsidRDefault="00202881" w:rsidP="009709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20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408C9" w:rsidRPr="008F60DD" w:rsidTr="0097095F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408C9" w:rsidRPr="008F60DD" w:rsidRDefault="003408C9" w:rsidP="0097095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3408C9" w:rsidRPr="008F60DD" w:rsidRDefault="003408C9" w:rsidP="00970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70 –84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408C9" w:rsidRPr="008F60DD" w:rsidRDefault="003408C9" w:rsidP="0097095F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Baik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Pr="008F60DD" w:rsidRDefault="00520654" w:rsidP="0097095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Pr="008F60DD" w:rsidRDefault="00202881" w:rsidP="005206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20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408C9" w:rsidRPr="008F60DD" w:rsidTr="0097095F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408C9" w:rsidRPr="008F60DD" w:rsidRDefault="003408C9" w:rsidP="0097095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3408C9" w:rsidRPr="008F60DD" w:rsidRDefault="003408C9" w:rsidP="00970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55 – 69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408C9" w:rsidRPr="008F60DD" w:rsidRDefault="003408C9" w:rsidP="0097095F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Cukup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Pr="008F60DD" w:rsidRDefault="00520654" w:rsidP="0097095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Pr="008F60DD" w:rsidRDefault="00520654" w:rsidP="009709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</w:tc>
      </w:tr>
      <w:tr w:rsidR="003408C9" w:rsidRPr="008F60DD" w:rsidTr="0097095F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408C9" w:rsidRPr="008F60DD" w:rsidRDefault="003408C9" w:rsidP="0097095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3408C9" w:rsidRPr="008F60DD" w:rsidRDefault="003408C9" w:rsidP="00970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40 – 54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408C9" w:rsidRPr="008F60DD" w:rsidRDefault="003408C9" w:rsidP="0097095F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Pr="008F60DD" w:rsidRDefault="003408C9" w:rsidP="0097095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Pr="008F60DD" w:rsidRDefault="003408C9" w:rsidP="009709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408C9" w:rsidRPr="008F60DD" w:rsidTr="0097095F">
        <w:trPr>
          <w:trHeight w:val="109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408C9" w:rsidRPr="008F60DD" w:rsidRDefault="003408C9" w:rsidP="0097095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3408C9" w:rsidRPr="008F60DD" w:rsidRDefault="003408C9" w:rsidP="00970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0 – 39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408C9" w:rsidRPr="008F60DD" w:rsidRDefault="003408C9" w:rsidP="0097095F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r w:rsidRPr="008F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Pr="008F60DD" w:rsidRDefault="003408C9" w:rsidP="0097095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60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Pr="008F60DD" w:rsidRDefault="003408C9" w:rsidP="0097095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60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</w:tr>
      <w:tr w:rsidR="003408C9" w:rsidRPr="008F60DD" w:rsidTr="0097095F">
        <w:tc>
          <w:tcPr>
            <w:tcW w:w="4394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408C9" w:rsidRPr="008F60DD" w:rsidRDefault="003408C9" w:rsidP="0097095F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408C9" w:rsidRPr="008F60DD" w:rsidRDefault="00520654" w:rsidP="0097095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408C9" w:rsidRPr="008F60DD" w:rsidRDefault="003408C9" w:rsidP="009709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08C9" w:rsidRPr="008F60DD" w:rsidTr="0097095F">
        <w:tc>
          <w:tcPr>
            <w:tcW w:w="439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08C9" w:rsidRPr="008F60DD" w:rsidRDefault="003408C9" w:rsidP="0097095F">
            <w:pPr>
              <w:pStyle w:val="ListParagraph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408C9" w:rsidRPr="008F60DD" w:rsidRDefault="003408C9" w:rsidP="009709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408C9" w:rsidRPr="008F60DD" w:rsidRDefault="003408C9" w:rsidP="0097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873" w:rsidRPr="008F60DD" w:rsidRDefault="003408C9" w:rsidP="00FF0973">
      <w:pPr>
        <w:spacing w:after="0" w:line="480" w:lineRule="auto"/>
        <w:ind w:left="426" w:firstLine="6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8F60DD">
        <w:rPr>
          <w:rFonts w:ascii="Times New Roman" w:hAnsi="Times New Roman" w:cs="Times New Roman"/>
          <w:sz w:val="24"/>
          <w:szCs w:val="24"/>
        </w:rPr>
        <w:t xml:space="preserve">Berdasarkan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>tabel 4.</w:t>
      </w:r>
      <w:r w:rsidR="00573A19" w:rsidRPr="008F60D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F60DD">
        <w:rPr>
          <w:rFonts w:ascii="Times New Roman" w:hAnsi="Times New Roman" w:cs="Times New Roman"/>
          <w:sz w:val="24"/>
          <w:szCs w:val="24"/>
        </w:rPr>
        <w:t xml:space="preserve"> diketahui bahwa dari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202881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yang menjadi subjek penelitian pada pembelajaran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 xml:space="preserve">keterampilan menulis paragraf </w:t>
      </w:r>
      <w:r w:rsidR="005D30C6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melalui 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973" w:rsidRPr="008F60DD">
        <w:rPr>
          <w:rFonts w:ascii="Times New Roman" w:hAnsi="Times New Roman"/>
          <w:sz w:val="24"/>
          <w:szCs w:val="24"/>
        </w:rPr>
        <w:t xml:space="preserve">model pembelajaran </w:t>
      </w:r>
      <w:r w:rsidR="00FF0973" w:rsidRPr="008F60DD">
        <w:rPr>
          <w:rFonts w:ascii="Times New Roman" w:hAnsi="Times New Roman"/>
          <w:i/>
          <w:sz w:val="24"/>
          <w:szCs w:val="24"/>
        </w:rPr>
        <w:t>kooperatif tipe picture and picture</w:t>
      </w:r>
      <w:r w:rsidRPr="008F60DD">
        <w:rPr>
          <w:rFonts w:ascii="Times New Roman" w:hAnsi="Times New Roman" w:cs="Times New Roman"/>
          <w:sz w:val="24"/>
          <w:szCs w:val="24"/>
        </w:rPr>
        <w:t xml:space="preserve">, tidak terdapat 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(0%) yang memiliki nilai dikategorikan sangat kurang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60DD">
        <w:rPr>
          <w:rFonts w:ascii="Times New Roman" w:hAnsi="Times New Roman" w:cs="Times New Roman"/>
          <w:sz w:val="24"/>
          <w:szCs w:val="24"/>
        </w:rPr>
        <w:t xml:space="preserve">  tidak terdapat 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(0%)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memiliki nilai dikategorikan kurang,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A19" w:rsidRPr="008F60DD">
        <w:rPr>
          <w:rFonts w:ascii="Times New Roman" w:hAnsi="Times New Roman" w:cs="Times New Roman"/>
          <w:sz w:val="24"/>
          <w:szCs w:val="24"/>
        </w:rPr>
        <w:t xml:space="preserve">terdapat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B04F29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B04F29" w:rsidRPr="008F60DD">
        <w:rPr>
          <w:rFonts w:ascii="Times New Roman" w:hAnsi="Times New Roman" w:cs="Times New Roman"/>
          <w:sz w:val="24"/>
          <w:szCs w:val="24"/>
        </w:rPr>
        <w:t xml:space="preserve"> (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73A19" w:rsidRPr="008F60DD">
        <w:rPr>
          <w:rFonts w:ascii="Times New Roman" w:hAnsi="Times New Roman" w:cs="Times New Roman"/>
          <w:sz w:val="24"/>
          <w:szCs w:val="24"/>
        </w:rPr>
        <w:t>%)</w:t>
      </w:r>
      <w:r w:rsidR="00573A19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A19" w:rsidRPr="008F60DD">
        <w:rPr>
          <w:rFonts w:ascii="Times New Roman" w:hAnsi="Times New Roman" w:cs="Times New Roman"/>
          <w:sz w:val="24"/>
          <w:szCs w:val="24"/>
        </w:rPr>
        <w:t>memiliki</w:t>
      </w:r>
      <w:r w:rsidRPr="008F60DD">
        <w:rPr>
          <w:rFonts w:ascii="Times New Roman" w:hAnsi="Times New Roman" w:cs="Times New Roman"/>
          <w:sz w:val="24"/>
          <w:szCs w:val="24"/>
        </w:rPr>
        <w:t xml:space="preserve"> dikategorikan cukup,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  <w:r w:rsidR="005D30C6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(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>55</w:t>
      </w:r>
      <w:r w:rsidRPr="008F60DD">
        <w:rPr>
          <w:rFonts w:ascii="Times New Roman" w:hAnsi="Times New Roman" w:cs="Times New Roman"/>
          <w:sz w:val="24"/>
          <w:szCs w:val="24"/>
        </w:rPr>
        <w:t>%) memiliki nilai dikategorikan baik dan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 xml:space="preserve"> terdapat </w:t>
      </w:r>
      <w:r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(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F60DD">
        <w:rPr>
          <w:rFonts w:ascii="Times New Roman" w:hAnsi="Times New Roman" w:cs="Times New Roman"/>
          <w:sz w:val="24"/>
          <w:szCs w:val="24"/>
        </w:rPr>
        <w:t>%) memiliki nilai kategori sangat baik.</w:t>
      </w:r>
    </w:p>
    <w:p w:rsidR="00904F51" w:rsidRPr="008F60DD" w:rsidRDefault="004F5CFC" w:rsidP="00133873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Adapun jika dilihat dari aspek ketuntasan belajar minimal dengan standar nilai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>65</w:t>
      </w:r>
      <w:r w:rsidR="005D30C6" w:rsidRPr="008F60DD">
        <w:rPr>
          <w:rFonts w:ascii="Times New Roman" w:hAnsi="Times New Roman" w:cs="Times New Roman"/>
          <w:sz w:val="24"/>
          <w:szCs w:val="24"/>
        </w:rPr>
        <w:t>, maka</w:t>
      </w:r>
      <w:r w:rsidR="005D30C6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semua</w:t>
      </w:r>
      <w:r w:rsidR="00091855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5D30C6" w:rsidRPr="008F60D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5D30C6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5D30C6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8F60DD">
        <w:rPr>
          <w:rFonts w:ascii="Times New Roman" w:hAnsi="Times New Roman" w:cs="Times New Roman"/>
          <w:sz w:val="24"/>
          <w:szCs w:val="24"/>
        </w:rPr>
        <w:t xml:space="preserve">atau </w:t>
      </w:r>
      <w:r w:rsidR="005D30C6" w:rsidRPr="008F60D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91855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8F60DD">
        <w:rPr>
          <w:rFonts w:ascii="Times New Roman" w:hAnsi="Times New Roman" w:cs="Times New Roman"/>
          <w:sz w:val="24"/>
          <w:szCs w:val="24"/>
        </w:rPr>
        <w:t xml:space="preserve">% yang memenuhi kriteria </w:t>
      </w:r>
      <w:r w:rsidRPr="008F60DD">
        <w:rPr>
          <w:rFonts w:ascii="Times New Roman" w:hAnsi="Times New Roman" w:cs="Times New Roman"/>
          <w:sz w:val="24"/>
          <w:szCs w:val="24"/>
        </w:rPr>
        <w:lastRenderedPageBreak/>
        <w:t xml:space="preserve">ketuntasan minimal (KKM). Sehingga secara klasikal, nilai hasil belajar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pada siklus II sudah memenuhi indikator keberhasilan tindakan karena jumlah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yang memenuhi KKM sudah mencapai </w:t>
      </w:r>
      <w:r w:rsidR="005D30C6" w:rsidRPr="008F60D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91855" w:rsidRPr="008F60D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60DD">
        <w:rPr>
          <w:rFonts w:ascii="Times New Roman" w:hAnsi="Times New Roman" w:cs="Times New Roman"/>
          <w:sz w:val="24"/>
          <w:szCs w:val="24"/>
        </w:rPr>
        <w:t xml:space="preserve">% dari seluruh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.  Adapun nilai rata-rata hasil belajar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163650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adalah 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84. </w:t>
      </w:r>
    </w:p>
    <w:p w:rsidR="00904F51" w:rsidRPr="008F60DD" w:rsidRDefault="00904F51" w:rsidP="00A71C96">
      <w:pPr>
        <w:pStyle w:val="ListParagraph"/>
        <w:numPr>
          <w:ilvl w:val="0"/>
          <w:numId w:val="10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</w:rPr>
        <w:t xml:space="preserve">Refleksi Siklus II </w:t>
      </w:r>
    </w:p>
    <w:p w:rsidR="00A2055F" w:rsidRPr="008F60DD" w:rsidRDefault="00A2055F" w:rsidP="00A2055F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</w:rPr>
        <w:t>Berdasarkan data pengamatan terhadap pelaksanaan proses pembelajaran dan hasil tes pada siklus II, terdapat temuan-temuan sebagai berikut:</w:t>
      </w:r>
    </w:p>
    <w:p w:rsidR="00722373" w:rsidRPr="008F60DD" w:rsidRDefault="00722373" w:rsidP="00722373">
      <w:pPr>
        <w:pStyle w:val="ListParagraph"/>
        <w:numPr>
          <w:ilvl w:val="0"/>
          <w:numId w:val="8"/>
        </w:numPr>
        <w:tabs>
          <w:tab w:val="clear" w:pos="2880"/>
          <w:tab w:val="num" w:pos="261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Guru  telah  </w:t>
      </w:r>
      <w:r w:rsidRPr="008F60DD">
        <w:rPr>
          <w:rFonts w:ascii="Times New Roman" w:hAnsi="Times New Roman" w:cs="Times New Roman"/>
          <w:sz w:val="24"/>
          <w:szCs w:val="24"/>
        </w:rPr>
        <w:t>menanyakan alasan / dasar pemikiran urutan gambar tersebut</w:t>
      </w:r>
    </w:p>
    <w:p w:rsidR="00722373" w:rsidRPr="008F60DD" w:rsidRDefault="00722373" w:rsidP="00722373">
      <w:pPr>
        <w:pStyle w:val="ListParagraph"/>
        <w:numPr>
          <w:ilvl w:val="0"/>
          <w:numId w:val="8"/>
        </w:numPr>
        <w:tabs>
          <w:tab w:val="clear" w:pos="2880"/>
          <w:tab w:val="num" w:pos="261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Guru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bersama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semua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>membuat kesimpulan / rangkuman</w:t>
      </w:r>
    </w:p>
    <w:p w:rsidR="00722373" w:rsidRPr="008F60DD" w:rsidRDefault="00A01B14" w:rsidP="00722373">
      <w:pPr>
        <w:pStyle w:val="ListParagraph"/>
        <w:numPr>
          <w:ilvl w:val="0"/>
          <w:numId w:val="8"/>
        </w:numPr>
        <w:tabs>
          <w:tab w:val="clear" w:pos="2880"/>
          <w:tab w:val="num" w:pos="261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="00722373"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7223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dapat  </w:t>
      </w:r>
      <w:r w:rsidR="00722373" w:rsidRPr="008F60DD">
        <w:rPr>
          <w:rFonts w:ascii="Times New Roman" w:hAnsi="Times New Roman" w:cs="Times New Roman"/>
          <w:sz w:val="24"/>
          <w:szCs w:val="24"/>
        </w:rPr>
        <w:t>mengemukakan alasan / dasar pemikiran urutan gambar tersebut</w:t>
      </w:r>
    </w:p>
    <w:p w:rsidR="00722373" w:rsidRPr="008F60DD" w:rsidRDefault="00722373" w:rsidP="00722373">
      <w:pPr>
        <w:pStyle w:val="ListParagraph"/>
        <w:numPr>
          <w:ilvl w:val="0"/>
          <w:numId w:val="8"/>
        </w:numPr>
        <w:tabs>
          <w:tab w:val="clear" w:pos="2880"/>
          <w:tab w:val="num" w:pos="261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Seluruh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bersama guru membuat kesimpulan / rangkuman</w:t>
      </w:r>
    </w:p>
    <w:p w:rsidR="00A2055F" w:rsidRPr="008F60DD" w:rsidRDefault="00A2055F" w:rsidP="004C4922">
      <w:pPr>
        <w:pStyle w:val="ListParagraph"/>
        <w:numPr>
          <w:ilvl w:val="0"/>
          <w:numId w:val="8"/>
        </w:numPr>
        <w:tabs>
          <w:tab w:val="clear" w:pos="2880"/>
        </w:tabs>
        <w:spacing w:after="0" w:line="480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Terjadi peningkatan nilai hasil belajar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yang menunjukkan pencapaian indikator keberhasilan tindakan karena jumlah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yang memiliki nilai memenuhi  KKM sebesar </w:t>
      </w:r>
      <w:r w:rsidR="005D30C6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100 </w:t>
      </w:r>
      <w:r w:rsidRPr="008F60DD">
        <w:rPr>
          <w:rFonts w:ascii="Times New Roman" w:hAnsi="Times New Roman" w:cs="Times New Roman"/>
          <w:sz w:val="24"/>
          <w:szCs w:val="24"/>
        </w:rPr>
        <w:t xml:space="preserve"> % atau di atas standar yang ditetapkan secara klasikal yakni </w:t>
      </w:r>
      <w:r w:rsidR="007E2BC1" w:rsidRPr="008F60D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F60DD">
        <w:rPr>
          <w:rFonts w:ascii="Times New Roman" w:hAnsi="Times New Roman" w:cs="Times New Roman"/>
          <w:sz w:val="24"/>
          <w:szCs w:val="24"/>
        </w:rPr>
        <w:t xml:space="preserve">5% dari seluruh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6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55F" w:rsidRPr="008F60DD" w:rsidRDefault="00A2055F" w:rsidP="00A2055F">
      <w:pPr>
        <w:pStyle w:val="ListParagraph"/>
        <w:tabs>
          <w:tab w:val="left" w:pos="284"/>
        </w:tabs>
        <w:spacing w:line="48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</w:rPr>
        <w:t>Mengingat indikator keberhasilan tindakan telah tercapai, baik pada aspek proses maupun hasil, maka penelitian tindakan tidak dilanjutkan pada siklus berikutnya.</w:t>
      </w:r>
    </w:p>
    <w:p w:rsidR="00133873" w:rsidRDefault="00133873" w:rsidP="00A2055F">
      <w:pPr>
        <w:pStyle w:val="ListParagraph"/>
        <w:tabs>
          <w:tab w:val="left" w:pos="284"/>
        </w:tabs>
        <w:spacing w:line="48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1B14" w:rsidRDefault="00A01B14" w:rsidP="00A2055F">
      <w:pPr>
        <w:pStyle w:val="ListParagraph"/>
        <w:tabs>
          <w:tab w:val="left" w:pos="284"/>
        </w:tabs>
        <w:spacing w:line="48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1B14" w:rsidRPr="008F60DD" w:rsidRDefault="00A01B14" w:rsidP="00A2055F">
      <w:pPr>
        <w:pStyle w:val="ListParagraph"/>
        <w:tabs>
          <w:tab w:val="left" w:pos="284"/>
        </w:tabs>
        <w:spacing w:line="48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79E5" w:rsidRPr="008F60DD" w:rsidRDefault="00453F98" w:rsidP="00453F9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7A0700" w:rsidRPr="008F60DD">
        <w:rPr>
          <w:rFonts w:ascii="Times New Roman" w:hAnsi="Times New Roman" w:cs="Times New Roman"/>
          <w:b/>
          <w:sz w:val="24"/>
          <w:szCs w:val="24"/>
        </w:rPr>
        <w:t xml:space="preserve">embahasan </w:t>
      </w:r>
    </w:p>
    <w:p w:rsidR="0037257B" w:rsidRPr="008F60DD" w:rsidRDefault="00520654" w:rsidP="00520654">
      <w:pPr>
        <w:pStyle w:val="ListParagraph"/>
        <w:spacing w:after="0" w:line="480" w:lineRule="auto"/>
        <w:ind w:left="360" w:right="-7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B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Penerapan Model Pembelajaran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Kooperatif Tipe </w:t>
      </w:r>
      <w:r w:rsidRPr="00DA772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Picture and Picure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untuk </w:t>
      </w:r>
      <w:r w:rsidRPr="00B65B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Meningka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tkan Kemampuan Menulis Paragraf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5B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Siswa Kelas V SD Negeri No. 225 Inpres Rita Kecamatan Gal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65B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song Kabupaten Takalar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8148C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306B" w:rsidRPr="008F6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pada siklus II </w:t>
      </w:r>
      <w:r w:rsidR="00410C60" w:rsidRPr="008F6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menunjukkan adanya peningkatan </w:t>
      </w:r>
      <w:r w:rsidR="00B04F29" w:rsidRPr="008F6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410C60" w:rsidRPr="008F60DD">
        <w:rPr>
          <w:rFonts w:ascii="Times New Roman" w:hAnsi="Times New Roman" w:cs="Times New Roman"/>
          <w:sz w:val="24"/>
          <w:szCs w:val="24"/>
        </w:rPr>
        <w:t xml:space="preserve">yang cukup berarti dibanding siklus I dan periode sebelum pembelajaran. </w:t>
      </w:r>
      <w:r w:rsidR="00F0619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10085" w:rsidRPr="008F60DD">
        <w:rPr>
          <w:rFonts w:ascii="Times New Roman" w:hAnsi="Times New Roman" w:cs="Times New Roman"/>
          <w:sz w:val="24"/>
          <w:szCs w:val="24"/>
        </w:rPr>
        <w:t xml:space="preserve">Pada siklus 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0085" w:rsidRPr="008F60DD">
        <w:rPr>
          <w:rFonts w:ascii="Times New Roman" w:hAnsi="Times New Roman" w:cs="Times New Roman"/>
          <w:sz w:val="24"/>
          <w:szCs w:val="24"/>
        </w:rPr>
        <w:t>hanya</w:t>
      </w:r>
      <w:r w:rsidR="00510085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="00236246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C60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410C60" w:rsidRPr="008F60DD">
        <w:rPr>
          <w:rFonts w:ascii="Times New Roman" w:hAnsi="Times New Roman" w:cs="Times New Roman"/>
          <w:sz w:val="24"/>
          <w:szCs w:val="24"/>
        </w:rPr>
        <w:t xml:space="preserve"> atau </w:t>
      </w:r>
      <w:r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410C60" w:rsidRPr="008F60DD">
        <w:rPr>
          <w:rFonts w:ascii="Times New Roman" w:hAnsi="Times New Roman" w:cs="Times New Roman"/>
          <w:sz w:val="24"/>
          <w:szCs w:val="24"/>
        </w:rPr>
        <w:t>% yang memenuhi KKM dengan</w:t>
      </w:r>
      <w:r w:rsidR="00B04F29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C60" w:rsidRPr="008F60DD">
        <w:rPr>
          <w:rFonts w:ascii="Times New Roman" w:hAnsi="Times New Roman" w:cs="Times New Roman"/>
          <w:sz w:val="24"/>
          <w:szCs w:val="24"/>
        </w:rPr>
        <w:t xml:space="preserve">nilai rata-rata kelas yang diperoleh sebesar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65</w:t>
      </w:r>
      <w:r w:rsidR="00B2004F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C60" w:rsidRPr="008F60DD">
        <w:rPr>
          <w:rFonts w:ascii="Times New Roman" w:hAnsi="Times New Roman" w:cs="Times New Roman"/>
          <w:sz w:val="24"/>
          <w:szCs w:val="24"/>
        </w:rPr>
        <w:t xml:space="preserve">kemudian meningkat pada siklus II dengan jumlah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410C60" w:rsidRPr="008F60DD">
        <w:rPr>
          <w:rFonts w:ascii="Times New Roman" w:hAnsi="Times New Roman" w:cs="Times New Roman"/>
          <w:sz w:val="24"/>
          <w:szCs w:val="24"/>
        </w:rPr>
        <w:t xml:space="preserve"> yang </w:t>
      </w:r>
      <w:r w:rsidR="0097095F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10C60" w:rsidRPr="008F60DD">
        <w:rPr>
          <w:rFonts w:ascii="Times New Roman" w:hAnsi="Times New Roman" w:cs="Times New Roman"/>
          <w:sz w:val="24"/>
          <w:szCs w:val="24"/>
        </w:rPr>
        <w:t xml:space="preserve">memenuhi KKM menjadi </w:t>
      </w:r>
      <w:r w:rsidR="00B04F29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6246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410C60"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F62AC2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C60" w:rsidRPr="008F60DD">
        <w:rPr>
          <w:rFonts w:ascii="Times New Roman" w:hAnsi="Times New Roman" w:cs="Times New Roman"/>
          <w:sz w:val="24"/>
          <w:szCs w:val="24"/>
        </w:rPr>
        <w:t xml:space="preserve">atau </w:t>
      </w:r>
      <w:r w:rsidR="005D30C6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 w:rsidR="000D3194" w:rsidRPr="008F60D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10C60" w:rsidRPr="008F60DD">
        <w:rPr>
          <w:rFonts w:ascii="Times New Roman" w:hAnsi="Times New Roman" w:cs="Times New Roman"/>
          <w:sz w:val="24"/>
          <w:szCs w:val="24"/>
        </w:rPr>
        <w:t>%  dengan nilai rata-rata kelas yang diperoleh</w:t>
      </w:r>
      <w:r w:rsidR="00F0619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30C6" w:rsidRPr="008F60DD">
        <w:rPr>
          <w:rFonts w:ascii="Times New Roman" w:hAnsi="Times New Roman" w:cs="Times New Roman"/>
          <w:sz w:val="24"/>
          <w:szCs w:val="24"/>
        </w:rPr>
        <w:t>sebesar</w:t>
      </w:r>
      <w:r w:rsidR="005D30C6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004F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6246" w:rsidRPr="008F60D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36246" w:rsidRPr="008F60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0973" w:rsidRPr="008F60DD" w:rsidRDefault="007A0700" w:rsidP="008F60DD">
      <w:pPr>
        <w:pStyle w:val="ListParagraph"/>
        <w:spacing w:after="0" w:line="480" w:lineRule="auto"/>
        <w:ind w:left="360" w:right="-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>Pada pembelajaran siklus I guru harus memperhatikan cara mengajarnya terutama: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973" w:rsidRPr="008F60DD">
        <w:rPr>
          <w:rFonts w:ascii="Times New Roman" w:hAnsi="Times New Roman" w:cs="Times New Roman"/>
          <w:sz w:val="24"/>
          <w:szCs w:val="24"/>
        </w:rPr>
        <w:t xml:space="preserve">Guru 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kurang  masih </w:t>
      </w:r>
      <w:r w:rsidR="00FF0973" w:rsidRPr="008F60DD">
        <w:rPr>
          <w:rFonts w:ascii="Times New Roman" w:hAnsi="Times New Roman" w:cs="Times New Roman"/>
          <w:sz w:val="24"/>
          <w:szCs w:val="24"/>
        </w:rPr>
        <w:t>menanyakan alasan / dasar pemikiran urutan gambar tersebut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Hanya  </w:t>
      </w:r>
      <w:r w:rsidR="00FF0973" w:rsidRPr="008F60DD">
        <w:rPr>
          <w:rFonts w:ascii="Times New Roman" w:hAnsi="Times New Roman" w:cs="Times New Roman"/>
          <w:sz w:val="24"/>
          <w:szCs w:val="24"/>
        </w:rPr>
        <w:t xml:space="preserve">guru 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="00FF0973" w:rsidRPr="008F60DD">
        <w:rPr>
          <w:rFonts w:ascii="Times New Roman" w:hAnsi="Times New Roman" w:cs="Times New Roman"/>
          <w:sz w:val="24"/>
          <w:szCs w:val="24"/>
        </w:rPr>
        <w:t>membuat kesimpulan / rangkuman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FF0973"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kurang dapat  </w:t>
      </w:r>
      <w:r w:rsidR="00FF0973" w:rsidRPr="008F60DD">
        <w:rPr>
          <w:rFonts w:ascii="Times New Roman" w:hAnsi="Times New Roman" w:cs="Times New Roman"/>
          <w:sz w:val="24"/>
          <w:szCs w:val="24"/>
        </w:rPr>
        <w:t>mengemukakan alasan / dasar pemikiran urutan gambar tersebut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 dan  </w:t>
      </w:r>
      <w:r w:rsidR="008F60DD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hanya 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sebagian 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FF0973" w:rsidRPr="008F60DD">
        <w:rPr>
          <w:rFonts w:ascii="Times New Roman" w:hAnsi="Times New Roman" w:cs="Times New Roman"/>
          <w:sz w:val="24"/>
          <w:szCs w:val="24"/>
        </w:rPr>
        <w:t xml:space="preserve"> bersama guru membuat kesimpulan / rangkuman</w:t>
      </w:r>
    </w:p>
    <w:p w:rsidR="00FF0973" w:rsidRPr="008F60DD" w:rsidRDefault="00FF0973" w:rsidP="008F60DD">
      <w:pPr>
        <w:pStyle w:val="ListParagraph"/>
        <w:spacing w:line="480" w:lineRule="auto"/>
        <w:ind w:left="27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Berdasarkan temuan kelemahan tersebut, maka pembelajaran dilanjutkan   ke siklus II, dengan memperhatikan, hal-hal berikut:  Guru  hendaknya  </w:t>
      </w:r>
      <w:r w:rsidRPr="008F60DD">
        <w:rPr>
          <w:rFonts w:ascii="Times New Roman" w:hAnsi="Times New Roman" w:cs="Times New Roman"/>
          <w:sz w:val="24"/>
          <w:szCs w:val="24"/>
        </w:rPr>
        <w:t>menanyakan alasan / dasar pemikiran urutan gambar tersebut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60DD">
        <w:rPr>
          <w:rFonts w:ascii="Times New Roman" w:hAnsi="Times New Roman" w:cs="Times New Roman"/>
          <w:sz w:val="24"/>
          <w:szCs w:val="24"/>
        </w:rPr>
        <w:t xml:space="preserve">Guru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hendaknya </w:t>
      </w:r>
      <w:r w:rsidRPr="008F60DD">
        <w:rPr>
          <w:rFonts w:ascii="Times New Roman" w:hAnsi="Times New Roman" w:cs="Times New Roman"/>
          <w:sz w:val="24"/>
          <w:szCs w:val="24"/>
        </w:rPr>
        <w:t xml:space="preserve">bersama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semua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>membuat kesimpulan / rangkuman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hendaknya  dapat  </w:t>
      </w:r>
      <w:r w:rsidRPr="008F60DD">
        <w:rPr>
          <w:rFonts w:ascii="Times New Roman" w:hAnsi="Times New Roman" w:cs="Times New Roman"/>
          <w:sz w:val="24"/>
          <w:szCs w:val="24"/>
        </w:rPr>
        <w:t>mengemukakan alasan / dasar pemikiran urutan gambar tersebut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Seluruh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bersama guru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diharapkan </w:t>
      </w:r>
      <w:r w:rsidRPr="008F60DD">
        <w:rPr>
          <w:rFonts w:ascii="Times New Roman" w:hAnsi="Times New Roman" w:cs="Times New Roman"/>
          <w:sz w:val="24"/>
          <w:szCs w:val="24"/>
        </w:rPr>
        <w:t>membuat kesimpulan / rangkuman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Guru hendaknya  meningkatkan cara mengajarnya secara optimal agar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yang hasil belajar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belum tuntas menjadi tuntas, sehingga semua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 memperoleh hasil belajar yang tuntas. </w:t>
      </w:r>
    </w:p>
    <w:p w:rsidR="00FF0973" w:rsidRPr="008F60DD" w:rsidRDefault="007A0700" w:rsidP="00A01B14">
      <w:pPr>
        <w:pStyle w:val="ListParagraph"/>
        <w:tabs>
          <w:tab w:val="num" w:pos="2610"/>
        </w:tabs>
        <w:spacing w:after="0" w:line="480" w:lineRule="auto"/>
        <w:ind w:left="270" w:right="32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t>Pada pembelajaran s</w:t>
      </w:r>
      <w:r w:rsidR="00B2004F" w:rsidRPr="008F60DD">
        <w:rPr>
          <w:rFonts w:ascii="Times New Roman" w:hAnsi="Times New Roman" w:cs="Times New Roman"/>
          <w:sz w:val="24"/>
          <w:szCs w:val="24"/>
          <w:lang w:val="en-US"/>
        </w:rPr>
        <w:t>iklus II terdapat temuan berupa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2004F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Guru  telah  </w:t>
      </w:r>
      <w:r w:rsidR="00FF0973" w:rsidRPr="008F60DD">
        <w:rPr>
          <w:rFonts w:ascii="Times New Roman" w:hAnsi="Times New Roman" w:cs="Times New Roman"/>
          <w:sz w:val="24"/>
          <w:szCs w:val="24"/>
        </w:rPr>
        <w:t>menanyakan alasan / dasar pemikiran urutan gambar tersebut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F0973" w:rsidRPr="008F60DD">
        <w:rPr>
          <w:rFonts w:ascii="Times New Roman" w:hAnsi="Times New Roman" w:cs="Times New Roman"/>
          <w:sz w:val="24"/>
          <w:szCs w:val="24"/>
        </w:rPr>
        <w:t xml:space="preserve">Guru 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973" w:rsidRPr="008F60DD">
        <w:rPr>
          <w:rFonts w:ascii="Times New Roman" w:hAnsi="Times New Roman" w:cs="Times New Roman"/>
          <w:sz w:val="24"/>
          <w:szCs w:val="24"/>
        </w:rPr>
        <w:t xml:space="preserve">bersama 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semua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973" w:rsidRPr="008F60DD">
        <w:rPr>
          <w:rFonts w:ascii="Times New Roman" w:hAnsi="Times New Roman" w:cs="Times New Roman"/>
          <w:sz w:val="24"/>
          <w:szCs w:val="24"/>
        </w:rPr>
        <w:t>membuat kesimpulan / rangkuman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FF0973"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dapat  </w:t>
      </w:r>
      <w:r w:rsidR="00FF0973" w:rsidRPr="008F60DD">
        <w:rPr>
          <w:rFonts w:ascii="Times New Roman" w:hAnsi="Times New Roman" w:cs="Times New Roman"/>
          <w:sz w:val="24"/>
          <w:szCs w:val="24"/>
        </w:rPr>
        <w:t>mengemukakan alasan / dasar pemikiran urutan gambar tersebut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Seluruh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FF0973" w:rsidRPr="008F60DD">
        <w:rPr>
          <w:rFonts w:ascii="Times New Roman" w:hAnsi="Times New Roman" w:cs="Times New Roman"/>
          <w:sz w:val="24"/>
          <w:szCs w:val="24"/>
        </w:rPr>
        <w:t xml:space="preserve"> bersama guru membuat kesimpulan / rangkuman</w:t>
      </w:r>
      <w:r w:rsid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F0973" w:rsidRPr="008F60DD">
        <w:rPr>
          <w:rFonts w:ascii="Times New Roman" w:hAnsi="Times New Roman" w:cs="Times New Roman"/>
          <w:sz w:val="24"/>
          <w:szCs w:val="24"/>
        </w:rPr>
        <w:t xml:space="preserve">Terjadi peningkatan nilai hasil belajar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FF0973" w:rsidRPr="008F60DD">
        <w:rPr>
          <w:rFonts w:ascii="Times New Roman" w:hAnsi="Times New Roman" w:cs="Times New Roman"/>
          <w:sz w:val="24"/>
          <w:szCs w:val="24"/>
        </w:rPr>
        <w:t xml:space="preserve"> yang menunjukkan pencapaian indikator keberhasilan tindakan karena jumlah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FF0973" w:rsidRPr="008F60DD">
        <w:rPr>
          <w:rFonts w:ascii="Times New Roman" w:hAnsi="Times New Roman" w:cs="Times New Roman"/>
          <w:sz w:val="24"/>
          <w:szCs w:val="24"/>
        </w:rPr>
        <w:t xml:space="preserve"> yang memiliki nilai memenuhi  KKM sebesar 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100 </w:t>
      </w:r>
      <w:r w:rsidR="00FF0973" w:rsidRPr="008F60DD">
        <w:rPr>
          <w:rFonts w:ascii="Times New Roman" w:hAnsi="Times New Roman" w:cs="Times New Roman"/>
          <w:sz w:val="24"/>
          <w:szCs w:val="24"/>
        </w:rPr>
        <w:t xml:space="preserve"> % atau di atas standar yang ditetapkan secara klasikal yakni 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F0973" w:rsidRPr="008F60DD">
        <w:rPr>
          <w:rFonts w:ascii="Times New Roman" w:hAnsi="Times New Roman" w:cs="Times New Roman"/>
          <w:sz w:val="24"/>
          <w:szCs w:val="24"/>
        </w:rPr>
        <w:t xml:space="preserve">5% dari seluruh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F0973" w:rsidRPr="008F6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04F" w:rsidRPr="008F60DD" w:rsidRDefault="00410C60" w:rsidP="00B2004F">
      <w:pPr>
        <w:spacing w:after="0" w:line="480" w:lineRule="auto"/>
        <w:ind w:left="270" w:firstLine="56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Adapun dalam hal aktivitas belajar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, juga terjadi peningkatan yang cukup signifikan pada siklus II dibanding siklus I. </w:t>
      </w:r>
      <w:r w:rsidR="00575B5B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>Di</w:t>
      </w:r>
      <w:r w:rsidR="00CD49A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>mana, dalam  hal</w:t>
      </w:r>
      <w:r w:rsidR="00B2004F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0973" w:rsidRPr="008F60DD" w:rsidRDefault="00A01B14" w:rsidP="008F60DD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="00FF0973" w:rsidRPr="008F60DD">
        <w:rPr>
          <w:rFonts w:ascii="Times New Roman" w:hAnsi="Times New Roman" w:cs="Times New Roman"/>
          <w:sz w:val="24"/>
          <w:szCs w:val="24"/>
        </w:rPr>
        <w:t xml:space="preserve"> mendengarkan guru menyampaikan kompetensi yang ingin dicapai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 pada siklus  I kategori baik dan siklus  II kategori baik</w:t>
      </w:r>
    </w:p>
    <w:p w:rsidR="00FF0973" w:rsidRPr="008F60DD" w:rsidRDefault="00A01B14" w:rsidP="008F60DD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="00FF0973" w:rsidRPr="008F60DD">
        <w:rPr>
          <w:rFonts w:ascii="Times New Roman" w:hAnsi="Times New Roman" w:cs="Times New Roman"/>
          <w:sz w:val="24"/>
          <w:szCs w:val="24"/>
        </w:rPr>
        <w:t xml:space="preserve"> mendengarkan guru menyajikan materi sebagai pengantar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siklus  I kategori baik dan siklus  II kategori baik</w:t>
      </w:r>
    </w:p>
    <w:p w:rsidR="00FF0973" w:rsidRPr="008F60DD" w:rsidRDefault="00A01B14" w:rsidP="008F60DD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="00FF0973" w:rsidRPr="008F60DD">
        <w:rPr>
          <w:rFonts w:ascii="Times New Roman" w:hAnsi="Times New Roman" w:cs="Times New Roman"/>
          <w:sz w:val="24"/>
          <w:szCs w:val="24"/>
        </w:rPr>
        <w:t xml:space="preserve"> memperhatikan guru menunjukkan / memperlihatkan gambar-gambar yang berkaitan dengan </w:t>
      </w:r>
      <w:r w:rsidR="00FF0973" w:rsidRPr="008F60D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F0973" w:rsidRPr="008F60DD">
        <w:rPr>
          <w:rFonts w:ascii="Times New Roman" w:hAnsi="Times New Roman" w:cs="Times New Roman"/>
          <w:sz w:val="24"/>
          <w:szCs w:val="24"/>
        </w:rPr>
        <w:t xml:space="preserve">pelajaran </w:t>
      </w:r>
      <w:r w:rsidR="00FF0973" w:rsidRPr="008F60DD">
        <w:rPr>
          <w:rFonts w:ascii="Times New Roman" w:hAnsi="Times New Roman" w:cs="Times New Roman"/>
          <w:sz w:val="24"/>
          <w:szCs w:val="24"/>
          <w:lang w:val="sv-SE"/>
        </w:rPr>
        <w:t xml:space="preserve">   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>pada siklus  I kategori baik dan siklus  II kategori baik</w:t>
      </w:r>
    </w:p>
    <w:p w:rsidR="00FF0973" w:rsidRPr="008F60DD" w:rsidRDefault="00A01B14" w:rsidP="008F60DD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="00FF0973" w:rsidRPr="008F60DD">
        <w:rPr>
          <w:rFonts w:ascii="Times New Roman" w:hAnsi="Times New Roman" w:cs="Times New Roman"/>
          <w:sz w:val="24"/>
          <w:szCs w:val="24"/>
        </w:rPr>
        <w:t xml:space="preserve"> secara bergantian memasang / mengurutkan gambar-gambar menjadi urutan yang logis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siklus  I kategori baik dan siklus  II kategori baik</w:t>
      </w:r>
    </w:p>
    <w:p w:rsidR="00FF0973" w:rsidRPr="008F60DD" w:rsidRDefault="00A01B14" w:rsidP="008F60DD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Siswa</w:t>
      </w:r>
      <w:r w:rsidR="00FF0973" w:rsidRPr="008F60DD">
        <w:rPr>
          <w:rFonts w:ascii="Times New Roman" w:hAnsi="Times New Roman" w:cs="Times New Roman"/>
          <w:sz w:val="24"/>
          <w:szCs w:val="24"/>
        </w:rPr>
        <w:t xml:space="preserve"> mengemukakan alasan / dasar pemikiran urutan gambar tersebut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siklus  I kategori cukup  dan siklus  II kategori baik</w:t>
      </w:r>
    </w:p>
    <w:p w:rsidR="00FF0973" w:rsidRPr="008F60DD" w:rsidRDefault="00A01B14" w:rsidP="008F60DD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="00FF0973" w:rsidRPr="008F60DD">
        <w:rPr>
          <w:rFonts w:ascii="Times New Roman" w:hAnsi="Times New Roman" w:cs="Times New Roman"/>
          <w:sz w:val="24"/>
          <w:szCs w:val="24"/>
        </w:rPr>
        <w:t xml:space="preserve"> memperhatikan guru memulai menanamkan konsep / materi sesuai dengan kompetensi yang ingin dicapai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siklus  I kategori baik dan siklus  II kategori baik</w:t>
      </w:r>
    </w:p>
    <w:p w:rsidR="00FF0973" w:rsidRPr="008F60DD" w:rsidRDefault="00A01B14" w:rsidP="008F60DD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="00FF0973" w:rsidRPr="008F60DD">
        <w:rPr>
          <w:rFonts w:ascii="Times New Roman" w:hAnsi="Times New Roman" w:cs="Times New Roman"/>
          <w:sz w:val="24"/>
          <w:szCs w:val="24"/>
        </w:rPr>
        <w:t xml:space="preserve"> bersama guru membuat kesimpulan / rangkuman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pada siklus  I kategori cukup  dan siklus  II kategori baik </w:t>
      </w:r>
    </w:p>
    <w:p w:rsidR="00520654" w:rsidRPr="00520654" w:rsidRDefault="00410C60" w:rsidP="00520654">
      <w:pPr>
        <w:spacing w:after="0" w:line="480" w:lineRule="auto"/>
        <w:ind w:left="36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sz w:val="24"/>
          <w:szCs w:val="24"/>
        </w:rPr>
        <w:t>Adapun dalam  hal aktivitas mengajar guru, juga mengalami peningkatan</w:t>
      </w:r>
      <w:r w:rsidRPr="008F6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secara kualitatif pada siklus I dan siklus II sehingga kegiatan mengajar guru terlaksana dengan baik dan dapat memberikan  kontribusi pada peningkatan partisipasi dan hasil belajar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Pr="008F60DD">
        <w:rPr>
          <w:rFonts w:ascii="Times New Roman" w:hAnsi="Times New Roman" w:cs="Times New Roman"/>
          <w:sz w:val="24"/>
          <w:szCs w:val="24"/>
        </w:rPr>
        <w:t xml:space="preserve"> terhadap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 xml:space="preserve">pembelajaran keterampilan menulis paragraf .  </w:t>
      </w:r>
      <w:r w:rsidR="000E7177" w:rsidRPr="008F60DD">
        <w:rPr>
          <w:rFonts w:ascii="Times New Roman" w:hAnsi="Times New Roman" w:cs="Times New Roman"/>
          <w:sz w:val="24"/>
          <w:szCs w:val="24"/>
        </w:rPr>
        <w:t xml:space="preserve">Peningkatan hasil belajar tersebut juga tidak terlepas dari kondusifnya lingkungan belajar di kelas, Tentu hal ini sesuai </w:t>
      </w:r>
      <w:r w:rsidR="00FF0973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7177" w:rsidRPr="008F60DD">
        <w:rPr>
          <w:rFonts w:ascii="Times New Roman" w:hAnsi="Times New Roman" w:cs="Times New Roman"/>
          <w:sz w:val="24"/>
          <w:szCs w:val="24"/>
        </w:rPr>
        <w:t xml:space="preserve">prinsip-prinsip pembelajaran salah satunya adalah mengupayakan lingkungan belajar yang kondusif, dengan metode belajar dan media yang bervariasi yang memungkinkan setiap </w:t>
      </w:r>
      <w:r w:rsidR="00A01B1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0E7177" w:rsidRPr="008F60DD">
        <w:rPr>
          <w:rFonts w:ascii="Times New Roman" w:hAnsi="Times New Roman" w:cs="Times New Roman"/>
          <w:sz w:val="24"/>
          <w:szCs w:val="24"/>
        </w:rPr>
        <w:t xml:space="preserve"> mengikuti kegiatan belajar</w:t>
      </w:r>
      <w:r w:rsidR="000E7177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A0700" w:rsidRPr="008F60DD">
        <w:rPr>
          <w:rFonts w:ascii="Times New Roman" w:hAnsi="Times New Roman"/>
          <w:color w:val="000000"/>
          <w:sz w:val="24"/>
          <w:szCs w:val="24"/>
          <w:lang w:val="en-US"/>
        </w:rPr>
        <w:t>Sehingga dapat disimpulkan</w:t>
      </w:r>
      <w:r w:rsidR="0048148C" w:rsidRPr="008F60D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8148C" w:rsidRPr="008F60DD">
        <w:rPr>
          <w:rFonts w:ascii="Times New Roman" w:hAnsi="Times New Roman" w:cs="Times New Roman"/>
          <w:sz w:val="24"/>
          <w:szCs w:val="24"/>
        </w:rPr>
        <w:t xml:space="preserve"> </w:t>
      </w:r>
      <w:r w:rsidR="00520654" w:rsidRPr="00B65B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model pembelajaran </w:t>
      </w:r>
      <w:r w:rsidR="00520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kooperatif tipe </w:t>
      </w:r>
      <w:r w:rsidR="00520654" w:rsidRPr="00DA772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picture and picure</w:t>
      </w:r>
      <w:r w:rsidR="005206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</w:t>
      </w:r>
      <w:r w:rsidR="00520654">
        <w:rPr>
          <w:rFonts w:ascii="Times New Roman" w:hAnsi="Times New Roman" w:cs="Times New Roman"/>
          <w:color w:val="000000" w:themeColor="text1"/>
          <w:sz w:val="24"/>
          <w:szCs w:val="24"/>
        </w:rPr>
        <w:t>pat</w:t>
      </w:r>
      <w:r w:rsidR="005206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20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0654" w:rsidRPr="00B65B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meningka</w:t>
      </w:r>
      <w:r w:rsidR="005206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tkan kemampuan menulis paragraf</w:t>
      </w:r>
      <w:r w:rsidR="00520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0654" w:rsidRPr="00B65B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siswa kelas V SD Negeri No. 225 Inpres Rita Kecamatan Gal</w:t>
      </w:r>
      <w:r w:rsidR="0052065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20654" w:rsidRPr="00B65B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song Kabupaten Takalar</w:t>
      </w:r>
      <w:r w:rsidR="00A01B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5206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20654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7177" w:rsidRDefault="000E7177" w:rsidP="000E7177">
      <w:pPr>
        <w:spacing w:after="0" w:line="48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1B14" w:rsidRDefault="00A01B14" w:rsidP="000E7177">
      <w:pPr>
        <w:spacing w:after="0" w:line="48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1B14" w:rsidRPr="008F60DD" w:rsidRDefault="00A01B14" w:rsidP="000E7177">
      <w:pPr>
        <w:spacing w:after="0" w:line="48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79E5" w:rsidRPr="008F60DD" w:rsidRDefault="00C30619" w:rsidP="004079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19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pict>
          <v:rect id="_x0000_s1084" style="position:absolute;left:0;text-align:left;margin-left:392.35pt;margin-top:-48.2pt;width:32.25pt;height:41.9pt;z-index:251702272" stroked="f"/>
        </w:pict>
      </w:r>
      <w:r w:rsidR="004079E5" w:rsidRPr="008F60DD">
        <w:rPr>
          <w:rFonts w:ascii="Times New Roman" w:hAnsi="Times New Roman" w:cs="Times New Roman"/>
          <w:b/>
          <w:sz w:val="24"/>
          <w:szCs w:val="24"/>
        </w:rPr>
        <w:t>BAB V</w:t>
      </w:r>
    </w:p>
    <w:p w:rsidR="004079E5" w:rsidRPr="008F60DD" w:rsidRDefault="004079E5" w:rsidP="004814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D56857" w:rsidRPr="008F60DD" w:rsidRDefault="00D56857" w:rsidP="0048148C">
      <w:pPr>
        <w:numPr>
          <w:ilvl w:val="1"/>
          <w:numId w:val="3"/>
        </w:numPr>
        <w:tabs>
          <w:tab w:val="clear" w:pos="1440"/>
        </w:tabs>
        <w:spacing w:line="48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8F60DD">
        <w:rPr>
          <w:rFonts w:ascii="Times New Roman" w:hAnsi="Times New Roman"/>
          <w:b/>
          <w:sz w:val="24"/>
          <w:szCs w:val="24"/>
        </w:rPr>
        <w:t>Kesimpulan</w:t>
      </w:r>
    </w:p>
    <w:p w:rsidR="00EB7897" w:rsidRPr="00EB7897" w:rsidRDefault="004A230D" w:rsidP="00EB789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897">
        <w:rPr>
          <w:rFonts w:ascii="Times New Roman" w:hAnsi="Times New Roman" w:cs="Times New Roman"/>
          <w:sz w:val="24"/>
          <w:szCs w:val="24"/>
          <w:lang w:val="sv-SE"/>
        </w:rPr>
        <w:t xml:space="preserve">Berdasarkan hasil penelitian, menunjukkan adanya peningkatan </w:t>
      </w:r>
      <w:r w:rsidR="00182838" w:rsidRPr="00EB7897">
        <w:rPr>
          <w:rFonts w:ascii="Times New Roman" w:hAnsi="Times New Roman" w:cs="Times New Roman"/>
          <w:sz w:val="24"/>
          <w:szCs w:val="24"/>
          <w:lang w:val="sv-SE"/>
        </w:rPr>
        <w:t>hasil belajar</w:t>
      </w:r>
      <w:r w:rsidRPr="00EB789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A01B14" w:rsidRPr="00EB7897">
        <w:rPr>
          <w:rFonts w:ascii="Times New Roman" w:hAnsi="Times New Roman" w:cs="Times New Roman"/>
          <w:sz w:val="24"/>
          <w:szCs w:val="24"/>
          <w:lang w:val="sv-SE"/>
        </w:rPr>
        <w:t>siswa</w:t>
      </w:r>
      <w:r w:rsidR="00182838" w:rsidRPr="00EB789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EB7897">
        <w:rPr>
          <w:rFonts w:ascii="Times New Roman" w:hAnsi="Times New Roman" w:cs="Times New Roman"/>
          <w:sz w:val="24"/>
          <w:szCs w:val="24"/>
          <w:lang w:val="sv-SE"/>
        </w:rPr>
        <w:t xml:space="preserve"> dimana </w:t>
      </w:r>
      <w:r w:rsidR="00EB7897" w:rsidRPr="00EB7897">
        <w:rPr>
          <w:rFonts w:ascii="Times New Roman" w:hAnsi="Times New Roman" w:cs="Times New Roman"/>
          <w:sz w:val="24"/>
          <w:szCs w:val="24"/>
          <w:lang w:val="sv-SE"/>
        </w:rPr>
        <w:t xml:space="preserve">pada siklus I proses pembelajaran guru dan belajar siswa berada pada kategori cukup serta </w:t>
      </w:r>
      <w:r w:rsidR="00EB7897" w:rsidRPr="00EB7897">
        <w:rPr>
          <w:rFonts w:ascii="Times New Roman" w:hAnsi="Times New Roman" w:cs="Times New Roman"/>
          <w:sz w:val="24"/>
          <w:szCs w:val="24"/>
        </w:rPr>
        <w:t>keterampilan menulis paragraph</w:t>
      </w:r>
      <w:r w:rsidR="00EB7897" w:rsidRPr="00EB7897">
        <w:rPr>
          <w:rFonts w:ascii="Times New Roman" w:hAnsi="Times New Roman" w:cs="Times New Roman"/>
          <w:sz w:val="24"/>
          <w:szCs w:val="24"/>
          <w:lang w:val="sv-SE"/>
        </w:rPr>
        <w:t xml:space="preserve"> siswa berada pada kategori cukup. Sedangkan pada siklus II proses pembelajaran guru dan  belajar siswa berada pada kategori baik serta </w:t>
      </w:r>
      <w:r w:rsidR="00EB7897" w:rsidRPr="00EB7897">
        <w:rPr>
          <w:rFonts w:ascii="Times New Roman" w:hAnsi="Times New Roman" w:cs="Times New Roman"/>
          <w:sz w:val="24"/>
          <w:szCs w:val="24"/>
        </w:rPr>
        <w:t xml:space="preserve">keterampilan menulis paragraph anak </w:t>
      </w:r>
      <w:r w:rsidR="00EB7897" w:rsidRPr="00EB7897">
        <w:rPr>
          <w:rFonts w:ascii="Times New Roman" w:hAnsi="Times New Roman" w:cs="Times New Roman"/>
          <w:sz w:val="24"/>
          <w:szCs w:val="24"/>
          <w:lang w:val="sv-SE"/>
        </w:rPr>
        <w:t xml:space="preserve">berada pada kategori sangat baik. </w:t>
      </w:r>
      <w:r w:rsidR="00EB789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B7897" w:rsidRPr="00EB7897">
        <w:rPr>
          <w:rFonts w:ascii="Times New Roman" w:hAnsi="Times New Roman" w:cs="Times New Roman"/>
          <w:sz w:val="24"/>
          <w:szCs w:val="24"/>
          <w:lang w:val="sv-SE"/>
        </w:rPr>
        <w:t xml:space="preserve">Dengan demikian </w:t>
      </w:r>
      <w:r w:rsidR="00EB7897" w:rsidRPr="00EB7897">
        <w:rPr>
          <w:rFonts w:ascii="Times New Roman" w:hAnsi="Times New Roman" w:cs="Times New Roman"/>
          <w:sz w:val="24"/>
          <w:szCs w:val="24"/>
        </w:rPr>
        <w:t xml:space="preserve">penerapan model pembelajaran kooperatif tipe </w:t>
      </w:r>
      <w:r w:rsidR="00EB7897" w:rsidRPr="00EB7897">
        <w:rPr>
          <w:rFonts w:ascii="Times New Roman" w:hAnsi="Times New Roman" w:cs="Times New Roman"/>
          <w:i/>
          <w:sz w:val="24"/>
          <w:szCs w:val="24"/>
        </w:rPr>
        <w:t>picture and picture</w:t>
      </w:r>
      <w:r w:rsidR="00EB7897" w:rsidRPr="00EB7897">
        <w:rPr>
          <w:rFonts w:ascii="Times New Roman" w:hAnsi="Times New Roman" w:cs="Times New Roman"/>
          <w:sz w:val="24"/>
          <w:szCs w:val="24"/>
        </w:rPr>
        <w:t xml:space="preserve">  dapat meningkatkan  keterampilan menulis paragraf siswa kelas V SD No 225 Inpres Rita Kecamatan Galesong </w:t>
      </w:r>
      <w:r w:rsidR="00EB7897" w:rsidRPr="00EB78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7897" w:rsidRPr="00EB7897">
        <w:rPr>
          <w:rFonts w:ascii="Times New Roman" w:hAnsi="Times New Roman" w:cs="Times New Roman"/>
          <w:sz w:val="24"/>
          <w:szCs w:val="24"/>
        </w:rPr>
        <w:t xml:space="preserve">Kabupaten Takalar. </w:t>
      </w:r>
    </w:p>
    <w:p w:rsidR="00D56857" w:rsidRPr="008F60DD" w:rsidRDefault="00D56857" w:rsidP="00DA7F73">
      <w:pPr>
        <w:numPr>
          <w:ilvl w:val="1"/>
          <w:numId w:val="3"/>
        </w:numPr>
        <w:tabs>
          <w:tab w:val="clear" w:pos="1440"/>
        </w:tabs>
        <w:spacing w:after="0" w:line="480" w:lineRule="auto"/>
        <w:ind w:left="-142" w:hanging="284"/>
        <w:jc w:val="both"/>
        <w:rPr>
          <w:rFonts w:ascii="Times New Roman" w:hAnsi="Times New Roman"/>
          <w:b/>
          <w:sz w:val="24"/>
          <w:szCs w:val="24"/>
        </w:rPr>
      </w:pPr>
      <w:r w:rsidRPr="008F60DD">
        <w:rPr>
          <w:rFonts w:ascii="Times New Roman" w:hAnsi="Times New Roman"/>
          <w:b/>
          <w:sz w:val="24"/>
          <w:szCs w:val="24"/>
        </w:rPr>
        <w:t xml:space="preserve">Saran </w:t>
      </w:r>
    </w:p>
    <w:p w:rsidR="00D56857" w:rsidRPr="008F60DD" w:rsidRDefault="00D56857" w:rsidP="00D56857">
      <w:pPr>
        <w:spacing w:after="0" w:line="480" w:lineRule="auto"/>
        <w:ind w:left="14" w:firstLine="6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0DD">
        <w:rPr>
          <w:rFonts w:ascii="Times New Roman" w:eastAsia="Calibri" w:hAnsi="Times New Roman" w:cs="Times New Roman"/>
          <w:sz w:val="24"/>
          <w:szCs w:val="24"/>
        </w:rPr>
        <w:t>Saran yang dapat penulis kemukakan sehubungan dengan hasil penelitian ini adalah sebagai berikut :</w:t>
      </w:r>
    </w:p>
    <w:p w:rsidR="004E0ECC" w:rsidRPr="008F60DD" w:rsidRDefault="004E0ECC" w:rsidP="004E0EC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</w:rPr>
        <w:t xml:space="preserve">Berdasarkan hasil penelitian yang diperoleh, maka kiranya </w:t>
      </w:r>
      <w:r w:rsidR="00FF0973" w:rsidRPr="008F60DD">
        <w:rPr>
          <w:rFonts w:ascii="Times New Roman" w:hAnsi="Times New Roman"/>
          <w:sz w:val="24"/>
          <w:szCs w:val="24"/>
        </w:rPr>
        <w:t xml:space="preserve">model pembelajaran </w:t>
      </w:r>
      <w:r w:rsidR="00FF0973" w:rsidRPr="008F60DD">
        <w:rPr>
          <w:rFonts w:ascii="Times New Roman" w:hAnsi="Times New Roman"/>
          <w:i/>
          <w:sz w:val="24"/>
          <w:szCs w:val="24"/>
        </w:rPr>
        <w:t>kooperatif tipe picture and picture</w:t>
      </w:r>
      <w:r w:rsidR="00FF0973" w:rsidRPr="008F60DD">
        <w:rPr>
          <w:rFonts w:ascii="Times New Roman" w:hAnsi="Times New Roman"/>
          <w:sz w:val="24"/>
          <w:szCs w:val="24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dapat digunakan oleh guru kelas dalam kegiatan belajar-mengajar khususnya sekolah dengan tingkat ketuntasan pembelajaran </w:t>
      </w:r>
      <w:r w:rsidR="005206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 menulis paragraf</w:t>
      </w:r>
      <w:r w:rsidR="00961F9C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</w:rPr>
        <w:t xml:space="preserve"> yang rendah.</w:t>
      </w:r>
    </w:p>
    <w:p w:rsidR="004E0ECC" w:rsidRPr="008F60DD" w:rsidRDefault="00C30619" w:rsidP="004E0ECC">
      <w:pPr>
        <w:pStyle w:val="ListParagraph"/>
        <w:numPr>
          <w:ilvl w:val="0"/>
          <w:numId w:val="4"/>
        </w:num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95" style="position:absolute;left:0;text-align:left;margin-left:212.6pt;margin-top:137.5pt;width:31.75pt;height:46.75pt;z-index:251710464" stroked="f">
            <v:textbox>
              <w:txbxContent>
                <w:p w:rsidR="00AD3D2E" w:rsidRPr="00AD3D2E" w:rsidRDefault="001C3D1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</w:t>
                  </w:r>
                </w:p>
              </w:txbxContent>
            </v:textbox>
          </v:rect>
        </w:pict>
      </w:r>
      <w:r w:rsidR="00182838" w:rsidRPr="008F60DD">
        <w:rPr>
          <w:rFonts w:ascii="Times New Roman" w:hAnsi="Times New Roman" w:cs="Times New Roman"/>
          <w:sz w:val="24"/>
          <w:szCs w:val="24"/>
        </w:rPr>
        <w:t>Guru perlu meng</w:t>
      </w:r>
      <w:r w:rsidR="004E0ECC" w:rsidRPr="008F60DD">
        <w:rPr>
          <w:rFonts w:ascii="Times New Roman" w:hAnsi="Times New Roman" w:cs="Times New Roman"/>
          <w:sz w:val="24"/>
          <w:szCs w:val="24"/>
        </w:rPr>
        <w:t>u</w:t>
      </w:r>
      <w:r w:rsidR="00182838" w:rsidRPr="008F60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E0ECC" w:rsidRPr="008F60DD">
        <w:rPr>
          <w:rFonts w:ascii="Times New Roman" w:hAnsi="Times New Roman" w:cs="Times New Roman"/>
          <w:sz w:val="24"/>
          <w:szCs w:val="24"/>
        </w:rPr>
        <w:t xml:space="preserve">sai beberapa </w:t>
      </w:r>
      <w:r w:rsidR="005206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model </w:t>
      </w:r>
      <w:r w:rsidR="004E0ECC" w:rsidRPr="008F60DD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r w:rsidR="00961F9C" w:rsidRPr="008F60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E0ECC" w:rsidRPr="008F60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metode </w:t>
      </w:r>
      <w:r w:rsidR="004E0ECC" w:rsidRPr="008F60DD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r w:rsidR="004E0ECC" w:rsidRPr="008F60DD">
        <w:rPr>
          <w:rFonts w:ascii="Times New Roman" w:hAnsi="Times New Roman" w:cs="Times New Roman"/>
          <w:sz w:val="24"/>
          <w:szCs w:val="24"/>
        </w:rPr>
        <w:t xml:space="preserve"> sehingga pada pelaksanaan proses belajar mengajar di kelas dapat dilakukan secara bervariasi sesuai  dengan  materi yang diberikan untuk menghindari kebosanan </w:t>
      </w:r>
      <w:r w:rsidR="00A01B14">
        <w:rPr>
          <w:rFonts w:ascii="Times New Roman" w:hAnsi="Times New Roman" w:cs="Times New Roman"/>
          <w:sz w:val="24"/>
          <w:szCs w:val="24"/>
        </w:rPr>
        <w:t>siswa</w:t>
      </w:r>
      <w:r w:rsidR="00182838" w:rsidRPr="008F60DD">
        <w:rPr>
          <w:rFonts w:ascii="Times New Roman" w:hAnsi="Times New Roman" w:cs="Times New Roman"/>
          <w:sz w:val="24"/>
          <w:szCs w:val="24"/>
        </w:rPr>
        <w:t xml:space="preserve"> dalam pembelajaran</w:t>
      </w:r>
      <w:r w:rsidR="00182838"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6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 menulis paragra</w:t>
      </w:r>
      <w:r w:rsidR="00A01B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="005206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182838" w:rsidRPr="008F60DD" w:rsidRDefault="00182838" w:rsidP="004E0ECC">
      <w:pPr>
        <w:pStyle w:val="ListParagraph"/>
        <w:numPr>
          <w:ilvl w:val="0"/>
          <w:numId w:val="4"/>
        </w:num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D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Peneliti selanjutnya, hendaknya mengembangkan </w:t>
      </w:r>
      <w:r w:rsidR="00FF0973" w:rsidRPr="008F60DD">
        <w:rPr>
          <w:rFonts w:ascii="Times New Roman" w:hAnsi="Times New Roman"/>
          <w:sz w:val="24"/>
          <w:szCs w:val="24"/>
        </w:rPr>
        <w:t xml:space="preserve">model pembelajaran </w:t>
      </w:r>
      <w:r w:rsidR="00FF0973" w:rsidRPr="00520654">
        <w:rPr>
          <w:rFonts w:ascii="Times New Roman" w:hAnsi="Times New Roman"/>
          <w:sz w:val="24"/>
          <w:szCs w:val="24"/>
        </w:rPr>
        <w:t xml:space="preserve">kooperatif tipe </w:t>
      </w:r>
      <w:r w:rsidR="00FF0973" w:rsidRPr="008F60DD">
        <w:rPr>
          <w:rFonts w:ascii="Times New Roman" w:hAnsi="Times New Roman"/>
          <w:i/>
          <w:sz w:val="24"/>
          <w:szCs w:val="24"/>
        </w:rPr>
        <w:t>picture and picture</w:t>
      </w:r>
      <w:r w:rsidR="00FF0973" w:rsidRPr="008F60DD">
        <w:rPr>
          <w:rFonts w:ascii="Times New Roman" w:hAnsi="Times New Roman"/>
          <w:sz w:val="24"/>
          <w:szCs w:val="24"/>
        </w:rPr>
        <w:t xml:space="preserve"> </w:t>
      </w:r>
      <w:r w:rsidR="00FF0973" w:rsidRPr="008F60D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>pada pokok bahasan lain  selain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6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 menulis paragraf</w:t>
      </w:r>
      <w:r w:rsidR="00520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06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pada mata pelajaran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 xml:space="preserve">bahasa Indonesia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  agar membuktikan bahwa </w:t>
      </w:r>
      <w:r w:rsidR="00FF0973" w:rsidRPr="008F60DD">
        <w:rPr>
          <w:rFonts w:ascii="Times New Roman" w:hAnsi="Times New Roman"/>
          <w:sz w:val="24"/>
          <w:szCs w:val="24"/>
        </w:rPr>
        <w:t xml:space="preserve">model pembelajaran </w:t>
      </w:r>
      <w:r w:rsidR="00FF0973" w:rsidRPr="00520654">
        <w:rPr>
          <w:rFonts w:ascii="Times New Roman" w:hAnsi="Times New Roman"/>
          <w:sz w:val="24"/>
          <w:szCs w:val="24"/>
        </w:rPr>
        <w:t>kooperatif tipe</w:t>
      </w:r>
      <w:r w:rsidR="00FF0973" w:rsidRPr="008F60DD">
        <w:rPr>
          <w:rFonts w:ascii="Times New Roman" w:hAnsi="Times New Roman"/>
          <w:i/>
          <w:sz w:val="24"/>
          <w:szCs w:val="24"/>
        </w:rPr>
        <w:t xml:space="preserve"> picture and picture</w:t>
      </w:r>
      <w:r w:rsidR="00FF0973" w:rsidRPr="008F60DD">
        <w:rPr>
          <w:rFonts w:ascii="Times New Roman" w:hAnsi="Times New Roman"/>
          <w:sz w:val="24"/>
          <w:szCs w:val="24"/>
        </w:rPr>
        <w:t xml:space="preserve"> </w:t>
      </w:r>
      <w:r w:rsidRPr="008F60DD">
        <w:rPr>
          <w:rFonts w:ascii="Times New Roman" w:hAnsi="Times New Roman" w:cs="Times New Roman"/>
          <w:sz w:val="24"/>
          <w:szCs w:val="24"/>
          <w:lang w:val="en-US"/>
        </w:rPr>
        <w:t xml:space="preserve">dapat diterapkan pada pokok bahasa lain dalam pembelajaran </w:t>
      </w:r>
      <w:r w:rsidR="00520654">
        <w:rPr>
          <w:rFonts w:ascii="Times New Roman" w:hAnsi="Times New Roman" w:cs="Times New Roman"/>
          <w:sz w:val="24"/>
          <w:szCs w:val="24"/>
          <w:lang w:val="en-US"/>
        </w:rPr>
        <w:t xml:space="preserve">bahasa Indonesia. </w:t>
      </w:r>
    </w:p>
    <w:p w:rsidR="00FF0973" w:rsidRPr="008F60DD" w:rsidRDefault="00FF0973" w:rsidP="00FF0973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973" w:rsidRPr="008F60DD" w:rsidRDefault="00FF0973" w:rsidP="00FF0973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973" w:rsidRPr="008F60DD" w:rsidRDefault="00FF0973" w:rsidP="00FF0973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973" w:rsidRPr="008F60DD" w:rsidRDefault="00FF0973" w:rsidP="00FF0973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973" w:rsidRPr="008F60DD" w:rsidRDefault="00FF0973" w:rsidP="00FF0973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973" w:rsidRPr="008F60DD" w:rsidRDefault="00FF0973" w:rsidP="00FF0973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973" w:rsidRPr="008F60DD" w:rsidRDefault="00FF0973" w:rsidP="00FF0973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973" w:rsidRPr="008F60DD" w:rsidRDefault="00FF0973" w:rsidP="00FF0973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973" w:rsidRPr="008F60DD" w:rsidRDefault="00FF0973" w:rsidP="00FF0973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973" w:rsidRPr="008F60DD" w:rsidRDefault="00FF0973" w:rsidP="00FF0973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973" w:rsidRPr="008F60DD" w:rsidRDefault="00FF0973" w:rsidP="00FF0973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973" w:rsidRPr="008F60DD" w:rsidRDefault="00FF0973" w:rsidP="00FF0973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71E0" w:rsidRPr="008F60DD" w:rsidRDefault="00C271E0" w:rsidP="00C271E0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DD">
        <w:rPr>
          <w:rFonts w:ascii="Times New Roman" w:hAnsi="Times New Roman" w:cs="Times New Roman"/>
          <w:b/>
          <w:sz w:val="24"/>
          <w:szCs w:val="24"/>
        </w:rPr>
        <w:lastRenderedPageBreak/>
        <w:t>DAFTAR  PUSTAKA</w:t>
      </w:r>
    </w:p>
    <w:p w:rsidR="00A01B14" w:rsidRDefault="00A01B14" w:rsidP="00A01B14">
      <w:pPr>
        <w:pStyle w:val="Default"/>
        <w:ind w:left="709" w:hanging="709"/>
        <w:jc w:val="both"/>
        <w:rPr>
          <w:color w:val="000000" w:themeColor="text1"/>
        </w:rPr>
      </w:pPr>
      <w:r w:rsidRPr="00126B81">
        <w:rPr>
          <w:color w:val="000000" w:themeColor="text1"/>
        </w:rPr>
        <w:t xml:space="preserve">Akhadiah, Sabarti, Maidar G Arsjad, dan Sakura H Ridwan. 1998. </w:t>
      </w:r>
      <w:r w:rsidRPr="00126B81">
        <w:rPr>
          <w:i/>
          <w:iCs/>
          <w:color w:val="000000" w:themeColor="text1"/>
        </w:rPr>
        <w:t>Pembinaan   Kemampuan Menulis Bahasa Indonesia</w:t>
      </w:r>
      <w:r w:rsidRPr="00126B81">
        <w:rPr>
          <w:color w:val="000000" w:themeColor="text1"/>
        </w:rPr>
        <w:t>. Jakarta: Erlangga.</w:t>
      </w:r>
    </w:p>
    <w:p w:rsidR="00A01B14" w:rsidRDefault="00A01B14" w:rsidP="00A01B14">
      <w:pPr>
        <w:pStyle w:val="Default"/>
        <w:ind w:left="709" w:hanging="709"/>
        <w:jc w:val="both"/>
        <w:rPr>
          <w:color w:val="000000" w:themeColor="text1"/>
          <w:lang w:val="id-ID"/>
        </w:rPr>
      </w:pPr>
    </w:p>
    <w:p w:rsidR="00A01B14" w:rsidRDefault="00A01B14" w:rsidP="00A01B14">
      <w:pPr>
        <w:pStyle w:val="Default"/>
        <w:ind w:left="709" w:hanging="709"/>
        <w:jc w:val="both"/>
        <w:rPr>
          <w:color w:val="000000" w:themeColor="text1"/>
        </w:rPr>
      </w:pPr>
      <w:r w:rsidRPr="00126B81">
        <w:rPr>
          <w:color w:val="000000" w:themeColor="text1"/>
          <w:lang w:val="id-ID"/>
        </w:rPr>
        <w:t xml:space="preserve">Ambo Enre, fachruddin, dkk. 1995. Pembinaan </w:t>
      </w:r>
      <w:r w:rsidRPr="00126B81">
        <w:rPr>
          <w:i/>
          <w:color w:val="000000" w:themeColor="text1"/>
          <w:lang w:val="id-ID"/>
        </w:rPr>
        <w:t>Kemampuan Menulis Bahasa Indonesi</w:t>
      </w:r>
      <w:r w:rsidRPr="00126B81">
        <w:rPr>
          <w:color w:val="000000" w:themeColor="text1"/>
          <w:lang w:val="id-ID"/>
        </w:rPr>
        <w:t xml:space="preserve">a. Jakarta: Erlangga. </w:t>
      </w:r>
    </w:p>
    <w:p w:rsidR="00A01B14" w:rsidRPr="00A01B14" w:rsidRDefault="00A01B14" w:rsidP="00A01B14">
      <w:pPr>
        <w:pStyle w:val="Default"/>
        <w:ind w:left="709" w:hanging="709"/>
        <w:jc w:val="both"/>
        <w:rPr>
          <w:color w:val="000000" w:themeColor="text1"/>
        </w:rPr>
      </w:pPr>
    </w:p>
    <w:p w:rsidR="00A01B14" w:rsidRDefault="00A01B14" w:rsidP="00A01B14">
      <w:pPr>
        <w:pStyle w:val="Default"/>
        <w:ind w:left="709" w:hanging="709"/>
        <w:jc w:val="both"/>
        <w:rPr>
          <w:color w:val="000000" w:themeColor="text1"/>
          <w:lang w:val="it-IT"/>
        </w:rPr>
      </w:pPr>
      <w:r w:rsidRPr="00126B81">
        <w:rPr>
          <w:color w:val="000000" w:themeColor="text1"/>
          <w:lang w:val="sv-SE"/>
        </w:rPr>
        <w:t xml:space="preserve">Aminuddin. 2001. </w:t>
      </w:r>
      <w:r w:rsidRPr="00126B81">
        <w:rPr>
          <w:i/>
          <w:color w:val="000000" w:themeColor="text1"/>
          <w:lang w:val="sv-SE"/>
        </w:rPr>
        <w:t>Problematika Bahasa dan Pengajarannya</w:t>
      </w:r>
      <w:r w:rsidRPr="00126B81">
        <w:rPr>
          <w:color w:val="000000" w:themeColor="text1"/>
          <w:lang w:val="sv-SE"/>
        </w:rPr>
        <w:t xml:space="preserve">. </w:t>
      </w:r>
      <w:r w:rsidRPr="00126B81">
        <w:rPr>
          <w:color w:val="000000" w:themeColor="text1"/>
          <w:lang w:val="it-IT"/>
        </w:rPr>
        <w:t>Surabaya: Usaha Nasional.</w:t>
      </w:r>
    </w:p>
    <w:p w:rsidR="00A01B14" w:rsidRDefault="00A01B14" w:rsidP="00A01B14">
      <w:pPr>
        <w:pStyle w:val="Default"/>
        <w:ind w:left="709" w:hanging="709"/>
        <w:jc w:val="both"/>
        <w:rPr>
          <w:color w:val="000000" w:themeColor="text1"/>
          <w:lang w:val="id-ID"/>
        </w:rPr>
      </w:pPr>
    </w:p>
    <w:p w:rsidR="00A01B14" w:rsidRDefault="00A01B14" w:rsidP="00A01B14">
      <w:pPr>
        <w:pStyle w:val="Default"/>
        <w:ind w:left="709" w:hanging="709"/>
        <w:jc w:val="both"/>
        <w:rPr>
          <w:color w:val="000000" w:themeColor="text1"/>
        </w:rPr>
      </w:pPr>
      <w:r>
        <w:rPr>
          <w:color w:val="000000" w:themeColor="text1"/>
          <w:lang w:val="id-ID"/>
        </w:rPr>
        <w:t xml:space="preserve">Sulastri, Djumingin, 2011. </w:t>
      </w:r>
      <w:r w:rsidRPr="00076689">
        <w:rPr>
          <w:i/>
          <w:color w:val="000000" w:themeColor="text1"/>
          <w:lang w:val="id-ID"/>
        </w:rPr>
        <w:t>Model Pembelajaran Kooperatif</w:t>
      </w:r>
      <w:r>
        <w:rPr>
          <w:color w:val="000000" w:themeColor="text1"/>
          <w:lang w:val="id-ID"/>
        </w:rPr>
        <w:t>. UNM : Makassar.</w:t>
      </w:r>
    </w:p>
    <w:p w:rsidR="00A01B14" w:rsidRPr="00A01B14" w:rsidRDefault="00A01B14" w:rsidP="00A01B14">
      <w:pPr>
        <w:pStyle w:val="Default"/>
        <w:ind w:left="709" w:hanging="709"/>
        <w:jc w:val="both"/>
        <w:rPr>
          <w:color w:val="000000" w:themeColor="text1"/>
        </w:rPr>
      </w:pPr>
    </w:p>
    <w:p w:rsidR="00A01B14" w:rsidRDefault="00A01B14" w:rsidP="00A01B14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Depdikbud. 1995. </w:t>
      </w:r>
      <w:r w:rsidRPr="00126B81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Modul Masalah Menulis dan Pengajarannya. </w:t>
      </w: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Jakarta: Dikjen Dikti.</w:t>
      </w:r>
    </w:p>
    <w:p w:rsidR="00A01B14" w:rsidRPr="00126B81" w:rsidRDefault="00A01B14" w:rsidP="00A01B14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Hartig Hug. 1984. </w:t>
      </w:r>
      <w:r w:rsidRPr="00126B81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Menulis</w:t>
      </w: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 Jakarta. Balai Pustaka.</w:t>
      </w:r>
    </w:p>
    <w:p w:rsidR="00A01B14" w:rsidRPr="00126B81" w:rsidRDefault="00A01B14" w:rsidP="00A01B14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Munirah. 2007. </w:t>
      </w:r>
      <w:r w:rsidRPr="00126B81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Dasar Keterampilan Menulis</w:t>
      </w: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 Makassar: FKIP Unismuh.</w:t>
      </w:r>
    </w:p>
    <w:p w:rsidR="00A01B14" w:rsidRPr="00126B81" w:rsidRDefault="00A01B14" w:rsidP="00A01B14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Nurgiantoro. </w:t>
      </w:r>
      <w:r w:rsidRPr="00126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1987</w:t>
      </w:r>
      <w:r w:rsidRPr="00126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126B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Teori Menulis</w:t>
      </w:r>
      <w:r w:rsidRPr="00126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 Malang. Yudistira.</w:t>
      </w:r>
    </w:p>
    <w:p w:rsidR="00A01B14" w:rsidRDefault="00A01B14" w:rsidP="00A01B14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Nurhadi. 2004. </w:t>
      </w:r>
      <w:r w:rsidRPr="00126B81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 xml:space="preserve">Membaca cepat dan Efektif. </w:t>
      </w: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Bandung: Angkasa.</w:t>
      </w:r>
    </w:p>
    <w:p w:rsidR="00A01B14" w:rsidRDefault="00A01B14" w:rsidP="00A01B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Paelori, Thamrin. 2005. </w:t>
      </w:r>
      <w:r w:rsidRPr="006C5E2C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Pembel</w:t>
      </w:r>
      <w:r w:rsidRPr="006C5E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ajaran Keterampilan Menulis Secara Kreatif dan</w:t>
      </w:r>
    </w:p>
    <w:p w:rsidR="00A01B14" w:rsidRDefault="00A01B14" w:rsidP="00A01B1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C5E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Inovatif</w:t>
      </w:r>
      <w:r w:rsidRPr="00126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26B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Makalah</w:t>
      </w:r>
      <w:r w:rsidRPr="00126B81">
        <w:rPr>
          <w:rFonts w:ascii="Times New Roman" w:hAnsi="Times New Roman" w:cs="Times New Roman"/>
          <w:color w:val="000000" w:themeColor="text1"/>
          <w:sz w:val="24"/>
          <w:szCs w:val="24"/>
        </w:rPr>
        <w:t>, disampaikan dalam Simposium Pendidikan di Jakarta</w:t>
      </w:r>
    </w:p>
    <w:p w:rsidR="00A01B14" w:rsidRPr="00A01B14" w:rsidRDefault="00A01B14" w:rsidP="00A01B1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01B14" w:rsidRDefault="00A01B14" w:rsidP="00A01B14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Rofi’uddin. 2002. </w:t>
      </w:r>
      <w:r w:rsidRPr="00126B81">
        <w:rPr>
          <w:rFonts w:ascii="Times New Roman" w:hAnsi="Times New Roman" w:cs="Times New Roman"/>
          <w:i/>
          <w:color w:val="000000" w:themeColor="text1"/>
          <w:sz w:val="24"/>
          <w:szCs w:val="24"/>
          <w:lang w:val="fi-FI"/>
        </w:rPr>
        <w:t xml:space="preserve">Penelitian Tindakan Kelas. </w:t>
      </w: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Jakarta: Gramedia.</w:t>
      </w:r>
    </w:p>
    <w:p w:rsidR="00A01B14" w:rsidRPr="00EE4CBF" w:rsidRDefault="00A01B14" w:rsidP="00A01B14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Suria Miharja. 1996. </w:t>
      </w:r>
      <w:r w:rsidRPr="00126B81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Menulis Artikel</w:t>
      </w: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 Jakarta. Erlangga.</w:t>
      </w:r>
    </w:p>
    <w:p w:rsidR="00A01B14" w:rsidRPr="00126B81" w:rsidRDefault="00A01B14" w:rsidP="00A01B14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Soedjito dan Solchan. </w:t>
      </w:r>
      <w:r w:rsidRPr="00701DE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Tata Bahasa Baku</w:t>
      </w: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 Surabaya. Balai Pustaka.</w:t>
      </w:r>
    </w:p>
    <w:p w:rsidR="00A01B14" w:rsidRPr="00126B81" w:rsidRDefault="00A01B14" w:rsidP="00A01B14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Supriadi. 1992. </w:t>
      </w:r>
      <w:r w:rsidRPr="00126B81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Karakteristik Karangan. Jakarta</w:t>
      </w: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. Erlangga. </w:t>
      </w:r>
    </w:p>
    <w:p w:rsidR="00A01B14" w:rsidRPr="00701DE9" w:rsidRDefault="00A01B14" w:rsidP="00A01B14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Syafi’i, Imam2001. </w:t>
      </w:r>
      <w:r w:rsidRPr="00126B81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Terampil Berbahasa Indonesia</w:t>
      </w: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 Jakarta: Depdikbud.</w:t>
      </w:r>
    </w:p>
    <w:p w:rsidR="00A01B14" w:rsidRPr="00126B81" w:rsidRDefault="00A01B14" w:rsidP="00A01B14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Takala. 1990.  </w:t>
      </w:r>
      <w:r w:rsidRPr="00126B81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Menulis Karangan</w:t>
      </w: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 Jakarta. Arsya Media Prestasi.</w:t>
      </w:r>
    </w:p>
    <w:p w:rsidR="00A01B14" w:rsidRDefault="00A01B14" w:rsidP="00A01B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</w:pP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Tarigan. 1982. </w:t>
      </w:r>
      <w:r w:rsidRPr="00126B81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Membina Keterampilan Menulis dan Pengembangannya. </w:t>
      </w:r>
    </w:p>
    <w:p w:rsidR="00A01B14" w:rsidRDefault="00A01B14" w:rsidP="00A01B14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Bandung: Angkasa.</w:t>
      </w:r>
    </w:p>
    <w:p w:rsidR="00A01B14" w:rsidRPr="00126B81" w:rsidRDefault="00A01B14" w:rsidP="00A01B14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A01B14" w:rsidRDefault="00A01B14" w:rsidP="00A01B14">
      <w:pPr>
        <w:tabs>
          <w:tab w:val="left" w:pos="670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Tarigan. 1986. </w:t>
      </w:r>
      <w:r w:rsidRPr="00126B81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Profesi Pendidikan</w:t>
      </w: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 Bandung. Angkasa.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</w:p>
    <w:p w:rsidR="00A01B14" w:rsidRPr="00126B81" w:rsidRDefault="00A01B14" w:rsidP="00A01B14">
      <w:pPr>
        <w:tabs>
          <w:tab w:val="left" w:pos="670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A01B14" w:rsidRDefault="00A01B14" w:rsidP="00A01B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Thomas. 1995. </w:t>
      </w:r>
      <w:r w:rsidRPr="00126B81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Langkah-langkah Penyusunan Karangan Argumentasi</w:t>
      </w: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. Bandung. </w:t>
      </w:r>
    </w:p>
    <w:p w:rsidR="00A01B14" w:rsidRDefault="00A01B14" w:rsidP="00A01B14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Angkasa. </w:t>
      </w:r>
    </w:p>
    <w:p w:rsidR="00A01B14" w:rsidRPr="00126B81" w:rsidRDefault="00A01B14" w:rsidP="00A01B14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A01B14" w:rsidRDefault="00A01B14" w:rsidP="00A01B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lastRenderedPageBreak/>
        <w:t xml:space="preserve">Poerwadinata. 1997. </w:t>
      </w:r>
      <w:r w:rsidRPr="00126B81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Hakikat Berbahasa</w:t>
      </w: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. Jakarta. Erlangga. </w:t>
      </w:r>
    </w:p>
    <w:p w:rsidR="00A01B14" w:rsidRPr="00126B81" w:rsidRDefault="00A01B14" w:rsidP="00A01B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A01B14" w:rsidRPr="00126B81" w:rsidRDefault="00A01B14" w:rsidP="00A01B14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B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Warsanto Ichsanu Sahid. 1992. Jenis-jenis Karangan. Surabaya. Tiga Serangkai.</w:t>
      </w:r>
    </w:p>
    <w:p w:rsidR="00FF0973" w:rsidRPr="008F60DD" w:rsidRDefault="00FF0973" w:rsidP="00FF0973">
      <w:pPr>
        <w:tabs>
          <w:tab w:val="left" w:pos="-3420"/>
        </w:tabs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C271E0" w:rsidRPr="008F60DD" w:rsidRDefault="00C271E0" w:rsidP="00182838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838" w:rsidRPr="008F60DD" w:rsidRDefault="00182838" w:rsidP="00182838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838" w:rsidRPr="008F60DD" w:rsidRDefault="00182838" w:rsidP="00182838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838" w:rsidRPr="008F60DD" w:rsidRDefault="00182838" w:rsidP="00182838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838" w:rsidRPr="008F60DD" w:rsidRDefault="00182838" w:rsidP="00182838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838" w:rsidRPr="008F60DD" w:rsidRDefault="00182838" w:rsidP="00182838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838" w:rsidRPr="008F60DD" w:rsidRDefault="00182838" w:rsidP="00182838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5C2E" w:rsidRPr="008F60DD" w:rsidRDefault="00785C2E" w:rsidP="00182838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5C2E" w:rsidRPr="008F60DD" w:rsidRDefault="00785C2E" w:rsidP="00182838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5C2E" w:rsidRPr="008F60DD" w:rsidRDefault="00785C2E" w:rsidP="00182838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5C2E" w:rsidRPr="008F60DD" w:rsidRDefault="00785C2E" w:rsidP="00182838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5C2E" w:rsidRPr="008F60DD" w:rsidRDefault="00785C2E" w:rsidP="00182838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5C2E" w:rsidRPr="008F60DD" w:rsidRDefault="00785C2E" w:rsidP="00182838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5C2E" w:rsidRPr="008F60DD" w:rsidRDefault="00785C2E" w:rsidP="00182838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5C2E" w:rsidRPr="008F60DD" w:rsidRDefault="00785C2E" w:rsidP="00182838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5C2E" w:rsidRDefault="00785C2E" w:rsidP="00182838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3D2E" w:rsidRDefault="00AD3D2E" w:rsidP="00182838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3D2E" w:rsidRDefault="00AD3D2E" w:rsidP="00182838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3D2E" w:rsidRDefault="00AD3D2E" w:rsidP="00182838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3D2E" w:rsidRPr="008F60DD" w:rsidRDefault="00AD3D2E" w:rsidP="00182838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5C2E" w:rsidRPr="008F60DD" w:rsidRDefault="00785C2E" w:rsidP="00182838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5C2E" w:rsidRPr="008F60DD" w:rsidRDefault="00785C2E" w:rsidP="00785C2E">
      <w:pPr>
        <w:tabs>
          <w:tab w:val="left" w:pos="-9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60DD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</w:p>
    <w:p w:rsidR="00785C2E" w:rsidRPr="008F60DD" w:rsidRDefault="00785C2E" w:rsidP="00182838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838" w:rsidRPr="008F60DD" w:rsidRDefault="00182838" w:rsidP="00182838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384F" w:rsidRPr="008F60DD" w:rsidRDefault="0036384F" w:rsidP="00C271E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384F" w:rsidRPr="008F60DD" w:rsidSect="00A01B14">
      <w:headerReference w:type="default" r:id="rId8"/>
      <w:footerReference w:type="default" r:id="rId9"/>
      <w:pgSz w:w="12191" w:h="16160" w:code="9"/>
      <w:pgMar w:top="2275" w:right="1699" w:bottom="1699" w:left="2275" w:header="1584" w:footer="1138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366" w:rsidRDefault="00246366" w:rsidP="00C07FE1">
      <w:pPr>
        <w:spacing w:after="0" w:line="240" w:lineRule="auto"/>
      </w:pPr>
      <w:r>
        <w:separator/>
      </w:r>
    </w:p>
  </w:endnote>
  <w:endnote w:type="continuationSeparator" w:id="1">
    <w:p w:rsidR="00246366" w:rsidRDefault="00246366" w:rsidP="00C0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73" w:rsidRDefault="00722373">
    <w:pPr>
      <w:pStyle w:val="Footer"/>
      <w:jc w:val="center"/>
    </w:pPr>
  </w:p>
  <w:p w:rsidR="00722373" w:rsidRDefault="007223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366" w:rsidRDefault="00246366" w:rsidP="00C07FE1">
      <w:pPr>
        <w:spacing w:after="0" w:line="240" w:lineRule="auto"/>
      </w:pPr>
      <w:r>
        <w:separator/>
      </w:r>
    </w:p>
  </w:footnote>
  <w:footnote w:type="continuationSeparator" w:id="1">
    <w:p w:rsidR="00246366" w:rsidRDefault="00246366" w:rsidP="00C0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96588"/>
      <w:docPartObj>
        <w:docPartGallery w:val="Page Numbers (Top of Page)"/>
        <w:docPartUnique/>
      </w:docPartObj>
    </w:sdtPr>
    <w:sdtContent>
      <w:p w:rsidR="00722373" w:rsidRDefault="00C30619">
        <w:pPr>
          <w:pStyle w:val="Header"/>
          <w:jc w:val="right"/>
        </w:pPr>
        <w:fldSimple w:instr=" PAGE   \* MERGEFORMAT ">
          <w:r w:rsidR="00EB7897">
            <w:rPr>
              <w:noProof/>
            </w:rPr>
            <w:t>53</w:t>
          </w:r>
        </w:fldSimple>
      </w:p>
    </w:sdtContent>
  </w:sdt>
  <w:p w:rsidR="00722373" w:rsidRDefault="007223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5034"/>
    <w:multiLevelType w:val="hybridMultilevel"/>
    <w:tmpl w:val="C8367D70"/>
    <w:lvl w:ilvl="0" w:tplc="F71217B4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09BB0CC1"/>
    <w:multiLevelType w:val="hybridMultilevel"/>
    <w:tmpl w:val="78F85F0A"/>
    <w:lvl w:ilvl="0" w:tplc="B5D06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D61C7"/>
    <w:multiLevelType w:val="hybridMultilevel"/>
    <w:tmpl w:val="B2FC032E"/>
    <w:lvl w:ilvl="0" w:tplc="46267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61629D"/>
    <w:multiLevelType w:val="hybridMultilevel"/>
    <w:tmpl w:val="1DFCB8D6"/>
    <w:lvl w:ilvl="0" w:tplc="4A60DA7A">
      <w:start w:val="4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AD35D3"/>
    <w:multiLevelType w:val="hybridMultilevel"/>
    <w:tmpl w:val="BC98B94E"/>
    <w:lvl w:ilvl="0" w:tplc="4DB8F6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E9D2FF9"/>
    <w:multiLevelType w:val="hybridMultilevel"/>
    <w:tmpl w:val="37E0F8CE"/>
    <w:lvl w:ilvl="0" w:tplc="5FAA64F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7D011D0">
      <w:start w:val="1"/>
      <w:numFmt w:val="lowerLetter"/>
      <w:lvlText w:val="%2."/>
      <w:lvlJc w:val="left"/>
      <w:pPr>
        <w:ind w:left="1305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C34CC99E">
      <w:start w:val="1"/>
      <w:numFmt w:val="decimal"/>
      <w:lvlText w:val="%4."/>
      <w:lvlJc w:val="left"/>
      <w:pPr>
        <w:ind w:left="360" w:hanging="360"/>
      </w:pPr>
      <w:rPr>
        <w:rFonts w:cs="Times New Roman"/>
        <w:i w:val="0"/>
      </w:rPr>
    </w:lvl>
    <w:lvl w:ilvl="4" w:tplc="040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6">
    <w:nsid w:val="21CB26F6"/>
    <w:multiLevelType w:val="hybridMultilevel"/>
    <w:tmpl w:val="C3704886"/>
    <w:lvl w:ilvl="0" w:tplc="F612A3A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B3E080C">
      <w:start w:val="1"/>
      <w:numFmt w:val="decimal"/>
      <w:lvlText w:val="%4."/>
      <w:lvlJc w:val="left"/>
      <w:pPr>
        <w:ind w:left="3600" w:hanging="360"/>
      </w:pPr>
      <w:rPr>
        <w:rFonts w:cs="Times New Roman"/>
        <w:b w:val="0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2FA195E"/>
    <w:multiLevelType w:val="hybridMultilevel"/>
    <w:tmpl w:val="A3B030AA"/>
    <w:lvl w:ilvl="0" w:tplc="F2D8F2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9466136"/>
    <w:multiLevelType w:val="hybridMultilevel"/>
    <w:tmpl w:val="3E5E29F8"/>
    <w:lvl w:ilvl="0" w:tplc="CCB03B2C">
      <w:start w:val="1"/>
      <w:numFmt w:val="upperLetter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866D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87020"/>
    <w:multiLevelType w:val="hybridMultilevel"/>
    <w:tmpl w:val="6C5A46BE"/>
    <w:lvl w:ilvl="0" w:tplc="1D00E7FA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2A847CB4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4CEBBEA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03DBD"/>
    <w:multiLevelType w:val="hybridMultilevel"/>
    <w:tmpl w:val="A0CC2722"/>
    <w:lvl w:ilvl="0" w:tplc="D04EBE1A">
      <w:start w:val="1"/>
      <w:numFmt w:val="low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1">
    <w:nsid w:val="46C2463C"/>
    <w:multiLevelType w:val="hybridMultilevel"/>
    <w:tmpl w:val="9F46B75C"/>
    <w:lvl w:ilvl="0" w:tplc="AA5870B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276717"/>
    <w:multiLevelType w:val="hybridMultilevel"/>
    <w:tmpl w:val="8856BD18"/>
    <w:lvl w:ilvl="0" w:tplc="3708A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240DAA"/>
    <w:multiLevelType w:val="hybridMultilevel"/>
    <w:tmpl w:val="04B84E98"/>
    <w:lvl w:ilvl="0" w:tplc="9B08F6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A246F35"/>
    <w:multiLevelType w:val="hybridMultilevel"/>
    <w:tmpl w:val="81028A1A"/>
    <w:lvl w:ilvl="0" w:tplc="3C5AD3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BE359EB"/>
    <w:multiLevelType w:val="hybridMultilevel"/>
    <w:tmpl w:val="9098A1B0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D11CAD"/>
    <w:multiLevelType w:val="hybridMultilevel"/>
    <w:tmpl w:val="D9FC4CCA"/>
    <w:lvl w:ilvl="0" w:tplc="AC748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8E3EC5"/>
    <w:multiLevelType w:val="hybridMultilevel"/>
    <w:tmpl w:val="4258B9D6"/>
    <w:lvl w:ilvl="0" w:tplc="FB3E46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B51D5F"/>
    <w:multiLevelType w:val="hybridMultilevel"/>
    <w:tmpl w:val="D426782E"/>
    <w:lvl w:ilvl="0" w:tplc="9CC243A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03F67"/>
    <w:multiLevelType w:val="hybridMultilevel"/>
    <w:tmpl w:val="179C3958"/>
    <w:lvl w:ilvl="0" w:tplc="3AC615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9E37B2"/>
    <w:multiLevelType w:val="hybridMultilevel"/>
    <w:tmpl w:val="B5562530"/>
    <w:lvl w:ilvl="0" w:tplc="8CE49E8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9CAF7B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0"/>
  </w:num>
  <w:num w:numId="5">
    <w:abstractNumId w:val="20"/>
  </w:num>
  <w:num w:numId="6">
    <w:abstractNumId w:val="17"/>
  </w:num>
  <w:num w:numId="7">
    <w:abstractNumId w:val="9"/>
  </w:num>
  <w:num w:numId="8">
    <w:abstractNumId w:val="18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5"/>
  </w:num>
  <w:num w:numId="16">
    <w:abstractNumId w:val="10"/>
  </w:num>
  <w:num w:numId="17">
    <w:abstractNumId w:val="6"/>
  </w:num>
  <w:num w:numId="18">
    <w:abstractNumId w:val="16"/>
  </w:num>
  <w:num w:numId="19">
    <w:abstractNumId w:val="7"/>
  </w:num>
  <w:num w:numId="20">
    <w:abstractNumId w:val="14"/>
  </w:num>
  <w:num w:numId="21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949"/>
    <w:rsid w:val="000016A6"/>
    <w:rsid w:val="000027BB"/>
    <w:rsid w:val="00005B21"/>
    <w:rsid w:val="0000670E"/>
    <w:rsid w:val="00010E56"/>
    <w:rsid w:val="000123E2"/>
    <w:rsid w:val="00014D4D"/>
    <w:rsid w:val="000152A5"/>
    <w:rsid w:val="000153E9"/>
    <w:rsid w:val="00016D49"/>
    <w:rsid w:val="00017564"/>
    <w:rsid w:val="00020A13"/>
    <w:rsid w:val="00021B2F"/>
    <w:rsid w:val="00021BDD"/>
    <w:rsid w:val="00022CE0"/>
    <w:rsid w:val="00026274"/>
    <w:rsid w:val="00026724"/>
    <w:rsid w:val="00031BC9"/>
    <w:rsid w:val="0003266B"/>
    <w:rsid w:val="00034793"/>
    <w:rsid w:val="00034937"/>
    <w:rsid w:val="00035DEF"/>
    <w:rsid w:val="00036D98"/>
    <w:rsid w:val="00044A7B"/>
    <w:rsid w:val="00052243"/>
    <w:rsid w:val="000525FD"/>
    <w:rsid w:val="00057130"/>
    <w:rsid w:val="000632BB"/>
    <w:rsid w:val="000670EF"/>
    <w:rsid w:val="000717D3"/>
    <w:rsid w:val="000726FC"/>
    <w:rsid w:val="000736A6"/>
    <w:rsid w:val="00081E2F"/>
    <w:rsid w:val="00082285"/>
    <w:rsid w:val="000825E4"/>
    <w:rsid w:val="00082D78"/>
    <w:rsid w:val="0008726F"/>
    <w:rsid w:val="00087DFB"/>
    <w:rsid w:val="00091855"/>
    <w:rsid w:val="00093DE7"/>
    <w:rsid w:val="000941F9"/>
    <w:rsid w:val="00094BCF"/>
    <w:rsid w:val="00096383"/>
    <w:rsid w:val="000A0FB2"/>
    <w:rsid w:val="000A1BE4"/>
    <w:rsid w:val="000A22E2"/>
    <w:rsid w:val="000A4EB6"/>
    <w:rsid w:val="000A5882"/>
    <w:rsid w:val="000A5EF4"/>
    <w:rsid w:val="000A7418"/>
    <w:rsid w:val="000B07FB"/>
    <w:rsid w:val="000B0AFA"/>
    <w:rsid w:val="000B18CB"/>
    <w:rsid w:val="000B1F29"/>
    <w:rsid w:val="000B2075"/>
    <w:rsid w:val="000B2C62"/>
    <w:rsid w:val="000B6235"/>
    <w:rsid w:val="000B794A"/>
    <w:rsid w:val="000C0F7A"/>
    <w:rsid w:val="000C7629"/>
    <w:rsid w:val="000C7FD1"/>
    <w:rsid w:val="000D0F54"/>
    <w:rsid w:val="000D15AC"/>
    <w:rsid w:val="000D3194"/>
    <w:rsid w:val="000D50DA"/>
    <w:rsid w:val="000D5C79"/>
    <w:rsid w:val="000D6AFE"/>
    <w:rsid w:val="000D7A0C"/>
    <w:rsid w:val="000E2F7F"/>
    <w:rsid w:val="000E437C"/>
    <w:rsid w:val="000E4F61"/>
    <w:rsid w:val="000E510C"/>
    <w:rsid w:val="000E5924"/>
    <w:rsid w:val="000E7177"/>
    <w:rsid w:val="000F44AA"/>
    <w:rsid w:val="000F498D"/>
    <w:rsid w:val="000F72FA"/>
    <w:rsid w:val="00101AB0"/>
    <w:rsid w:val="00101FE9"/>
    <w:rsid w:val="001037CB"/>
    <w:rsid w:val="0010489E"/>
    <w:rsid w:val="00104912"/>
    <w:rsid w:val="001058C9"/>
    <w:rsid w:val="0011046B"/>
    <w:rsid w:val="0011362F"/>
    <w:rsid w:val="00121143"/>
    <w:rsid w:val="00121614"/>
    <w:rsid w:val="00121DDC"/>
    <w:rsid w:val="00123447"/>
    <w:rsid w:val="00130192"/>
    <w:rsid w:val="00132A36"/>
    <w:rsid w:val="00133873"/>
    <w:rsid w:val="001350DB"/>
    <w:rsid w:val="00136096"/>
    <w:rsid w:val="00136B96"/>
    <w:rsid w:val="00137785"/>
    <w:rsid w:val="00137CFE"/>
    <w:rsid w:val="00140023"/>
    <w:rsid w:val="00142CCA"/>
    <w:rsid w:val="00143280"/>
    <w:rsid w:val="001530D7"/>
    <w:rsid w:val="0015427B"/>
    <w:rsid w:val="0015449E"/>
    <w:rsid w:val="00156299"/>
    <w:rsid w:val="00162058"/>
    <w:rsid w:val="001625D1"/>
    <w:rsid w:val="00163573"/>
    <w:rsid w:val="00163650"/>
    <w:rsid w:val="00163F10"/>
    <w:rsid w:val="00167EC6"/>
    <w:rsid w:val="00170D28"/>
    <w:rsid w:val="0017212D"/>
    <w:rsid w:val="00172440"/>
    <w:rsid w:val="00181DB0"/>
    <w:rsid w:val="00182838"/>
    <w:rsid w:val="00190452"/>
    <w:rsid w:val="00190995"/>
    <w:rsid w:val="00191BB8"/>
    <w:rsid w:val="00192124"/>
    <w:rsid w:val="00192DC6"/>
    <w:rsid w:val="00193946"/>
    <w:rsid w:val="001948BE"/>
    <w:rsid w:val="00195042"/>
    <w:rsid w:val="00196D51"/>
    <w:rsid w:val="001A1C62"/>
    <w:rsid w:val="001A42AD"/>
    <w:rsid w:val="001A5B01"/>
    <w:rsid w:val="001A5DD7"/>
    <w:rsid w:val="001A67E6"/>
    <w:rsid w:val="001A6FF2"/>
    <w:rsid w:val="001B0C98"/>
    <w:rsid w:val="001B22D6"/>
    <w:rsid w:val="001B2F2F"/>
    <w:rsid w:val="001B389E"/>
    <w:rsid w:val="001B3B21"/>
    <w:rsid w:val="001B472E"/>
    <w:rsid w:val="001B5A90"/>
    <w:rsid w:val="001B623D"/>
    <w:rsid w:val="001C3D10"/>
    <w:rsid w:val="001C3F0A"/>
    <w:rsid w:val="001C4E85"/>
    <w:rsid w:val="001C79C7"/>
    <w:rsid w:val="001D7032"/>
    <w:rsid w:val="001D7A64"/>
    <w:rsid w:val="001E2CB3"/>
    <w:rsid w:val="001E3174"/>
    <w:rsid w:val="001E4D39"/>
    <w:rsid w:val="001E5EE4"/>
    <w:rsid w:val="001F2D97"/>
    <w:rsid w:val="001F5250"/>
    <w:rsid w:val="00200B7E"/>
    <w:rsid w:val="002018EE"/>
    <w:rsid w:val="00202881"/>
    <w:rsid w:val="00203AE9"/>
    <w:rsid w:val="002060A9"/>
    <w:rsid w:val="0020653F"/>
    <w:rsid w:val="002066A6"/>
    <w:rsid w:val="00206FF6"/>
    <w:rsid w:val="002132D1"/>
    <w:rsid w:val="002169DB"/>
    <w:rsid w:val="00221A72"/>
    <w:rsid w:val="002222DE"/>
    <w:rsid w:val="00224A59"/>
    <w:rsid w:val="0022588A"/>
    <w:rsid w:val="00226B32"/>
    <w:rsid w:val="002273D5"/>
    <w:rsid w:val="00227FD1"/>
    <w:rsid w:val="00230A65"/>
    <w:rsid w:val="00230C50"/>
    <w:rsid w:val="002311CB"/>
    <w:rsid w:val="00235317"/>
    <w:rsid w:val="002354D1"/>
    <w:rsid w:val="00236246"/>
    <w:rsid w:val="002409B1"/>
    <w:rsid w:val="00241779"/>
    <w:rsid w:val="0024287F"/>
    <w:rsid w:val="002455E6"/>
    <w:rsid w:val="00246366"/>
    <w:rsid w:val="002552EF"/>
    <w:rsid w:val="00255FD2"/>
    <w:rsid w:val="0025635A"/>
    <w:rsid w:val="002565B8"/>
    <w:rsid w:val="002614E1"/>
    <w:rsid w:val="0026445E"/>
    <w:rsid w:val="002661CF"/>
    <w:rsid w:val="00266B89"/>
    <w:rsid w:val="00266C4E"/>
    <w:rsid w:val="00273E24"/>
    <w:rsid w:val="00274161"/>
    <w:rsid w:val="00274C19"/>
    <w:rsid w:val="00280F3A"/>
    <w:rsid w:val="00281920"/>
    <w:rsid w:val="00282A77"/>
    <w:rsid w:val="002837E3"/>
    <w:rsid w:val="00290D4D"/>
    <w:rsid w:val="00292C55"/>
    <w:rsid w:val="00292F80"/>
    <w:rsid w:val="002958EF"/>
    <w:rsid w:val="002961C2"/>
    <w:rsid w:val="002A062F"/>
    <w:rsid w:val="002A15B6"/>
    <w:rsid w:val="002A2BC2"/>
    <w:rsid w:val="002A48A3"/>
    <w:rsid w:val="002A545E"/>
    <w:rsid w:val="002A58D2"/>
    <w:rsid w:val="002A6F3F"/>
    <w:rsid w:val="002B098A"/>
    <w:rsid w:val="002B09B4"/>
    <w:rsid w:val="002B2F95"/>
    <w:rsid w:val="002B3EA7"/>
    <w:rsid w:val="002B58C0"/>
    <w:rsid w:val="002C0BDC"/>
    <w:rsid w:val="002C0EA4"/>
    <w:rsid w:val="002C270B"/>
    <w:rsid w:val="002C3152"/>
    <w:rsid w:val="002C32AC"/>
    <w:rsid w:val="002C3612"/>
    <w:rsid w:val="002C3E46"/>
    <w:rsid w:val="002C40C0"/>
    <w:rsid w:val="002C5450"/>
    <w:rsid w:val="002C6E00"/>
    <w:rsid w:val="002C7BF1"/>
    <w:rsid w:val="002D174E"/>
    <w:rsid w:val="002D24EE"/>
    <w:rsid w:val="002D3755"/>
    <w:rsid w:val="002D50FB"/>
    <w:rsid w:val="002D5F0B"/>
    <w:rsid w:val="002D7621"/>
    <w:rsid w:val="002E075E"/>
    <w:rsid w:val="002E1196"/>
    <w:rsid w:val="002E1CA8"/>
    <w:rsid w:val="002E401B"/>
    <w:rsid w:val="002E45AA"/>
    <w:rsid w:val="002E5C96"/>
    <w:rsid w:val="002E74AF"/>
    <w:rsid w:val="002E74D5"/>
    <w:rsid w:val="002F1187"/>
    <w:rsid w:val="002F6BF0"/>
    <w:rsid w:val="00300312"/>
    <w:rsid w:val="00302EE8"/>
    <w:rsid w:val="003042E5"/>
    <w:rsid w:val="003044FC"/>
    <w:rsid w:val="003068B0"/>
    <w:rsid w:val="00306A82"/>
    <w:rsid w:val="00311FD8"/>
    <w:rsid w:val="00312B45"/>
    <w:rsid w:val="00315478"/>
    <w:rsid w:val="00315846"/>
    <w:rsid w:val="00315CD6"/>
    <w:rsid w:val="00316A02"/>
    <w:rsid w:val="0031789F"/>
    <w:rsid w:val="00325482"/>
    <w:rsid w:val="00325652"/>
    <w:rsid w:val="00326044"/>
    <w:rsid w:val="0032700A"/>
    <w:rsid w:val="003273E5"/>
    <w:rsid w:val="00332DAD"/>
    <w:rsid w:val="00333324"/>
    <w:rsid w:val="00333B93"/>
    <w:rsid w:val="00333CA9"/>
    <w:rsid w:val="00334137"/>
    <w:rsid w:val="00336F08"/>
    <w:rsid w:val="003408C9"/>
    <w:rsid w:val="00343D90"/>
    <w:rsid w:val="00344BAF"/>
    <w:rsid w:val="00345095"/>
    <w:rsid w:val="00345F35"/>
    <w:rsid w:val="0035127D"/>
    <w:rsid w:val="00351CE6"/>
    <w:rsid w:val="00356A41"/>
    <w:rsid w:val="00357076"/>
    <w:rsid w:val="00357888"/>
    <w:rsid w:val="003622D3"/>
    <w:rsid w:val="00362443"/>
    <w:rsid w:val="0036263E"/>
    <w:rsid w:val="00363274"/>
    <w:rsid w:val="00363743"/>
    <w:rsid w:val="0036384F"/>
    <w:rsid w:val="00365ECF"/>
    <w:rsid w:val="00366138"/>
    <w:rsid w:val="003666C9"/>
    <w:rsid w:val="00370130"/>
    <w:rsid w:val="00370C45"/>
    <w:rsid w:val="0037257B"/>
    <w:rsid w:val="00373715"/>
    <w:rsid w:val="00374123"/>
    <w:rsid w:val="00374FF6"/>
    <w:rsid w:val="0037519C"/>
    <w:rsid w:val="003769CB"/>
    <w:rsid w:val="00383A14"/>
    <w:rsid w:val="0038610C"/>
    <w:rsid w:val="00387749"/>
    <w:rsid w:val="0039174F"/>
    <w:rsid w:val="00393955"/>
    <w:rsid w:val="003978BC"/>
    <w:rsid w:val="003A4001"/>
    <w:rsid w:val="003B1B65"/>
    <w:rsid w:val="003B2AF6"/>
    <w:rsid w:val="003B43BB"/>
    <w:rsid w:val="003B4CD3"/>
    <w:rsid w:val="003B559F"/>
    <w:rsid w:val="003B5F04"/>
    <w:rsid w:val="003C0741"/>
    <w:rsid w:val="003C16B2"/>
    <w:rsid w:val="003C2E45"/>
    <w:rsid w:val="003C341C"/>
    <w:rsid w:val="003C4F5D"/>
    <w:rsid w:val="003C684E"/>
    <w:rsid w:val="003C7838"/>
    <w:rsid w:val="003C7B97"/>
    <w:rsid w:val="003D0C6F"/>
    <w:rsid w:val="003D14A4"/>
    <w:rsid w:val="003D2139"/>
    <w:rsid w:val="003D3A84"/>
    <w:rsid w:val="003D52E3"/>
    <w:rsid w:val="003E1CFF"/>
    <w:rsid w:val="003F0625"/>
    <w:rsid w:val="003F1A81"/>
    <w:rsid w:val="003F1C4A"/>
    <w:rsid w:val="003F7000"/>
    <w:rsid w:val="00405D48"/>
    <w:rsid w:val="00406C3D"/>
    <w:rsid w:val="004079E5"/>
    <w:rsid w:val="00410171"/>
    <w:rsid w:val="00410C60"/>
    <w:rsid w:val="00413AE3"/>
    <w:rsid w:val="004152AD"/>
    <w:rsid w:val="00415CED"/>
    <w:rsid w:val="00416426"/>
    <w:rsid w:val="00420B2E"/>
    <w:rsid w:val="00420EC4"/>
    <w:rsid w:val="00423C71"/>
    <w:rsid w:val="00424A3B"/>
    <w:rsid w:val="00425165"/>
    <w:rsid w:val="00425D86"/>
    <w:rsid w:val="00427616"/>
    <w:rsid w:val="00427B51"/>
    <w:rsid w:val="00431AC5"/>
    <w:rsid w:val="0043332A"/>
    <w:rsid w:val="00436986"/>
    <w:rsid w:val="00437912"/>
    <w:rsid w:val="004379B3"/>
    <w:rsid w:val="00440ADD"/>
    <w:rsid w:val="00441C93"/>
    <w:rsid w:val="00442810"/>
    <w:rsid w:val="00443D72"/>
    <w:rsid w:val="0044534E"/>
    <w:rsid w:val="00445BD1"/>
    <w:rsid w:val="004461C4"/>
    <w:rsid w:val="00451D2B"/>
    <w:rsid w:val="00452F02"/>
    <w:rsid w:val="00453F98"/>
    <w:rsid w:val="004542DF"/>
    <w:rsid w:val="00454A2D"/>
    <w:rsid w:val="00461AE2"/>
    <w:rsid w:val="00461C5E"/>
    <w:rsid w:val="0046412C"/>
    <w:rsid w:val="00464DCE"/>
    <w:rsid w:val="00470E75"/>
    <w:rsid w:val="00471AAE"/>
    <w:rsid w:val="00473E83"/>
    <w:rsid w:val="00477193"/>
    <w:rsid w:val="0048148C"/>
    <w:rsid w:val="00482544"/>
    <w:rsid w:val="00490244"/>
    <w:rsid w:val="0049245F"/>
    <w:rsid w:val="00493CC5"/>
    <w:rsid w:val="00496F69"/>
    <w:rsid w:val="00497F4F"/>
    <w:rsid w:val="004A22FE"/>
    <w:rsid w:val="004A230D"/>
    <w:rsid w:val="004A49FB"/>
    <w:rsid w:val="004A5B08"/>
    <w:rsid w:val="004A5DC1"/>
    <w:rsid w:val="004A6037"/>
    <w:rsid w:val="004A6AE3"/>
    <w:rsid w:val="004B03E8"/>
    <w:rsid w:val="004B16E8"/>
    <w:rsid w:val="004B55A0"/>
    <w:rsid w:val="004B5D99"/>
    <w:rsid w:val="004B64A0"/>
    <w:rsid w:val="004B7A92"/>
    <w:rsid w:val="004C04E3"/>
    <w:rsid w:val="004C1FAD"/>
    <w:rsid w:val="004C442B"/>
    <w:rsid w:val="004C4922"/>
    <w:rsid w:val="004C4983"/>
    <w:rsid w:val="004C7101"/>
    <w:rsid w:val="004D25E8"/>
    <w:rsid w:val="004D3129"/>
    <w:rsid w:val="004D48DC"/>
    <w:rsid w:val="004D6DB8"/>
    <w:rsid w:val="004E048C"/>
    <w:rsid w:val="004E0D09"/>
    <w:rsid w:val="004E0ECC"/>
    <w:rsid w:val="004E0FC7"/>
    <w:rsid w:val="004E15E6"/>
    <w:rsid w:val="004E44B8"/>
    <w:rsid w:val="004E47AA"/>
    <w:rsid w:val="004E6420"/>
    <w:rsid w:val="004E743F"/>
    <w:rsid w:val="004F077F"/>
    <w:rsid w:val="004F0A7F"/>
    <w:rsid w:val="004F4454"/>
    <w:rsid w:val="004F5CFC"/>
    <w:rsid w:val="004F6860"/>
    <w:rsid w:val="00502E0C"/>
    <w:rsid w:val="00503D52"/>
    <w:rsid w:val="00504CDF"/>
    <w:rsid w:val="00510085"/>
    <w:rsid w:val="005117CC"/>
    <w:rsid w:val="00514330"/>
    <w:rsid w:val="00520654"/>
    <w:rsid w:val="00522168"/>
    <w:rsid w:val="0052306B"/>
    <w:rsid w:val="00524B4D"/>
    <w:rsid w:val="00526842"/>
    <w:rsid w:val="00527082"/>
    <w:rsid w:val="00531770"/>
    <w:rsid w:val="00533821"/>
    <w:rsid w:val="00534703"/>
    <w:rsid w:val="00536083"/>
    <w:rsid w:val="00537976"/>
    <w:rsid w:val="0054069C"/>
    <w:rsid w:val="00542EB1"/>
    <w:rsid w:val="00543C90"/>
    <w:rsid w:val="005444F8"/>
    <w:rsid w:val="00544887"/>
    <w:rsid w:val="0054572C"/>
    <w:rsid w:val="0054695A"/>
    <w:rsid w:val="005479DF"/>
    <w:rsid w:val="00547B6F"/>
    <w:rsid w:val="00556402"/>
    <w:rsid w:val="005616F2"/>
    <w:rsid w:val="005621C6"/>
    <w:rsid w:val="00563CB1"/>
    <w:rsid w:val="005668D1"/>
    <w:rsid w:val="00570ADA"/>
    <w:rsid w:val="00570D85"/>
    <w:rsid w:val="00571F22"/>
    <w:rsid w:val="005729A0"/>
    <w:rsid w:val="00573A19"/>
    <w:rsid w:val="00573FF1"/>
    <w:rsid w:val="00574391"/>
    <w:rsid w:val="005748A8"/>
    <w:rsid w:val="0057529C"/>
    <w:rsid w:val="005754B7"/>
    <w:rsid w:val="00575B5B"/>
    <w:rsid w:val="005766EC"/>
    <w:rsid w:val="00577412"/>
    <w:rsid w:val="005804D4"/>
    <w:rsid w:val="00580690"/>
    <w:rsid w:val="00581439"/>
    <w:rsid w:val="005825BB"/>
    <w:rsid w:val="0058284F"/>
    <w:rsid w:val="0058742A"/>
    <w:rsid w:val="0059077B"/>
    <w:rsid w:val="00590ED9"/>
    <w:rsid w:val="005939D2"/>
    <w:rsid w:val="00597A87"/>
    <w:rsid w:val="005A068F"/>
    <w:rsid w:val="005A0B2D"/>
    <w:rsid w:val="005A2054"/>
    <w:rsid w:val="005A2C6E"/>
    <w:rsid w:val="005A3A4E"/>
    <w:rsid w:val="005A3A8B"/>
    <w:rsid w:val="005A57F2"/>
    <w:rsid w:val="005A76B7"/>
    <w:rsid w:val="005B4936"/>
    <w:rsid w:val="005B51C8"/>
    <w:rsid w:val="005B6C71"/>
    <w:rsid w:val="005B742D"/>
    <w:rsid w:val="005C56C4"/>
    <w:rsid w:val="005C715B"/>
    <w:rsid w:val="005C784F"/>
    <w:rsid w:val="005D018E"/>
    <w:rsid w:val="005D20FA"/>
    <w:rsid w:val="005D2F5D"/>
    <w:rsid w:val="005D305D"/>
    <w:rsid w:val="005D30C6"/>
    <w:rsid w:val="005D3DC1"/>
    <w:rsid w:val="005D4886"/>
    <w:rsid w:val="005D48D2"/>
    <w:rsid w:val="005D550E"/>
    <w:rsid w:val="005E23E1"/>
    <w:rsid w:val="005E41D4"/>
    <w:rsid w:val="005E4F8D"/>
    <w:rsid w:val="005E5CC2"/>
    <w:rsid w:val="005E697B"/>
    <w:rsid w:val="005F1C91"/>
    <w:rsid w:val="005F7724"/>
    <w:rsid w:val="0060134D"/>
    <w:rsid w:val="00602C35"/>
    <w:rsid w:val="00606634"/>
    <w:rsid w:val="00606687"/>
    <w:rsid w:val="00606C1F"/>
    <w:rsid w:val="0061341E"/>
    <w:rsid w:val="006177EA"/>
    <w:rsid w:val="006205A4"/>
    <w:rsid w:val="00622F0E"/>
    <w:rsid w:val="00624EFC"/>
    <w:rsid w:val="00630D5B"/>
    <w:rsid w:val="0063386F"/>
    <w:rsid w:val="00637268"/>
    <w:rsid w:val="00642359"/>
    <w:rsid w:val="006454D4"/>
    <w:rsid w:val="00645EF8"/>
    <w:rsid w:val="00651C56"/>
    <w:rsid w:val="00652241"/>
    <w:rsid w:val="00653D4C"/>
    <w:rsid w:val="00661B19"/>
    <w:rsid w:val="0066509F"/>
    <w:rsid w:val="0066580A"/>
    <w:rsid w:val="0067061C"/>
    <w:rsid w:val="00671E94"/>
    <w:rsid w:val="0067218A"/>
    <w:rsid w:val="00674803"/>
    <w:rsid w:val="00680C0D"/>
    <w:rsid w:val="0068285C"/>
    <w:rsid w:val="00693B7B"/>
    <w:rsid w:val="00694DE7"/>
    <w:rsid w:val="00695093"/>
    <w:rsid w:val="006955DF"/>
    <w:rsid w:val="00695762"/>
    <w:rsid w:val="006A4F1B"/>
    <w:rsid w:val="006A53E2"/>
    <w:rsid w:val="006A5468"/>
    <w:rsid w:val="006A603F"/>
    <w:rsid w:val="006A7092"/>
    <w:rsid w:val="006B1E5A"/>
    <w:rsid w:val="006B635A"/>
    <w:rsid w:val="006B7738"/>
    <w:rsid w:val="006B7B3A"/>
    <w:rsid w:val="006C05A5"/>
    <w:rsid w:val="006C2D11"/>
    <w:rsid w:val="006C57AA"/>
    <w:rsid w:val="006C5F05"/>
    <w:rsid w:val="006C60A8"/>
    <w:rsid w:val="006C6F91"/>
    <w:rsid w:val="006C6FD1"/>
    <w:rsid w:val="006D0CC3"/>
    <w:rsid w:val="006D13A0"/>
    <w:rsid w:val="006D1ABF"/>
    <w:rsid w:val="006D363C"/>
    <w:rsid w:val="006D5053"/>
    <w:rsid w:val="006D79FA"/>
    <w:rsid w:val="006E09AC"/>
    <w:rsid w:val="006E1A16"/>
    <w:rsid w:val="006E3857"/>
    <w:rsid w:val="006E5847"/>
    <w:rsid w:val="006E5B47"/>
    <w:rsid w:val="006F02F6"/>
    <w:rsid w:val="006F3F5F"/>
    <w:rsid w:val="006F47F1"/>
    <w:rsid w:val="007022AC"/>
    <w:rsid w:val="00707B23"/>
    <w:rsid w:val="00714301"/>
    <w:rsid w:val="00714DEB"/>
    <w:rsid w:val="00715B9B"/>
    <w:rsid w:val="00716065"/>
    <w:rsid w:val="0072021F"/>
    <w:rsid w:val="0072064E"/>
    <w:rsid w:val="00721028"/>
    <w:rsid w:val="00722373"/>
    <w:rsid w:val="007246C5"/>
    <w:rsid w:val="007267B7"/>
    <w:rsid w:val="00730481"/>
    <w:rsid w:val="00732411"/>
    <w:rsid w:val="00733798"/>
    <w:rsid w:val="00735DC5"/>
    <w:rsid w:val="0073660B"/>
    <w:rsid w:val="007405A1"/>
    <w:rsid w:val="00741ED3"/>
    <w:rsid w:val="007429C0"/>
    <w:rsid w:val="00742B36"/>
    <w:rsid w:val="00742BF9"/>
    <w:rsid w:val="00745A31"/>
    <w:rsid w:val="0074606D"/>
    <w:rsid w:val="00750452"/>
    <w:rsid w:val="0075368E"/>
    <w:rsid w:val="00753816"/>
    <w:rsid w:val="00754308"/>
    <w:rsid w:val="007546E7"/>
    <w:rsid w:val="00755C4E"/>
    <w:rsid w:val="0075648D"/>
    <w:rsid w:val="007620FB"/>
    <w:rsid w:val="00762E1E"/>
    <w:rsid w:val="00763A44"/>
    <w:rsid w:val="00763AA7"/>
    <w:rsid w:val="0076535C"/>
    <w:rsid w:val="007736ED"/>
    <w:rsid w:val="00781BE6"/>
    <w:rsid w:val="00782BFE"/>
    <w:rsid w:val="007838DD"/>
    <w:rsid w:val="00784573"/>
    <w:rsid w:val="00785C2E"/>
    <w:rsid w:val="007861C3"/>
    <w:rsid w:val="00787D3E"/>
    <w:rsid w:val="00791AD5"/>
    <w:rsid w:val="00792E87"/>
    <w:rsid w:val="00793D4A"/>
    <w:rsid w:val="007953BD"/>
    <w:rsid w:val="007A00AB"/>
    <w:rsid w:val="007A0700"/>
    <w:rsid w:val="007A1E0D"/>
    <w:rsid w:val="007A5798"/>
    <w:rsid w:val="007A5C14"/>
    <w:rsid w:val="007B53D9"/>
    <w:rsid w:val="007C00DC"/>
    <w:rsid w:val="007C19D9"/>
    <w:rsid w:val="007C56C0"/>
    <w:rsid w:val="007C5DAB"/>
    <w:rsid w:val="007C61A9"/>
    <w:rsid w:val="007D0307"/>
    <w:rsid w:val="007D1567"/>
    <w:rsid w:val="007E0853"/>
    <w:rsid w:val="007E0890"/>
    <w:rsid w:val="007E2BC1"/>
    <w:rsid w:val="007E320B"/>
    <w:rsid w:val="007E3FB1"/>
    <w:rsid w:val="007E5EDF"/>
    <w:rsid w:val="007E7581"/>
    <w:rsid w:val="007F5D80"/>
    <w:rsid w:val="007F64A6"/>
    <w:rsid w:val="007F6F93"/>
    <w:rsid w:val="007F7D78"/>
    <w:rsid w:val="008016FB"/>
    <w:rsid w:val="00803857"/>
    <w:rsid w:val="00804BB6"/>
    <w:rsid w:val="00804BDA"/>
    <w:rsid w:val="00804E6C"/>
    <w:rsid w:val="00806010"/>
    <w:rsid w:val="00811E5E"/>
    <w:rsid w:val="00813E0E"/>
    <w:rsid w:val="00814DBC"/>
    <w:rsid w:val="008158DD"/>
    <w:rsid w:val="00816706"/>
    <w:rsid w:val="008239AB"/>
    <w:rsid w:val="00833104"/>
    <w:rsid w:val="00833819"/>
    <w:rsid w:val="008342B3"/>
    <w:rsid w:val="00834D49"/>
    <w:rsid w:val="0083708B"/>
    <w:rsid w:val="00837F02"/>
    <w:rsid w:val="0084182E"/>
    <w:rsid w:val="008447D5"/>
    <w:rsid w:val="008453F6"/>
    <w:rsid w:val="00845A6B"/>
    <w:rsid w:val="00850072"/>
    <w:rsid w:val="008515CA"/>
    <w:rsid w:val="0085697F"/>
    <w:rsid w:val="00857879"/>
    <w:rsid w:val="008627B8"/>
    <w:rsid w:val="00863123"/>
    <w:rsid w:val="00866CC2"/>
    <w:rsid w:val="00866F38"/>
    <w:rsid w:val="00867E24"/>
    <w:rsid w:val="00870A74"/>
    <w:rsid w:val="00873A8E"/>
    <w:rsid w:val="008747E2"/>
    <w:rsid w:val="008753F8"/>
    <w:rsid w:val="00875633"/>
    <w:rsid w:val="0087630B"/>
    <w:rsid w:val="00876586"/>
    <w:rsid w:val="00877D2C"/>
    <w:rsid w:val="00884FF5"/>
    <w:rsid w:val="00885FD4"/>
    <w:rsid w:val="0088613F"/>
    <w:rsid w:val="00886448"/>
    <w:rsid w:val="00886E8E"/>
    <w:rsid w:val="008871F2"/>
    <w:rsid w:val="00887FBF"/>
    <w:rsid w:val="00891D60"/>
    <w:rsid w:val="008942CD"/>
    <w:rsid w:val="00894CE3"/>
    <w:rsid w:val="00894EE5"/>
    <w:rsid w:val="00895E0C"/>
    <w:rsid w:val="00896A90"/>
    <w:rsid w:val="008A0284"/>
    <w:rsid w:val="008A0585"/>
    <w:rsid w:val="008A1FCF"/>
    <w:rsid w:val="008A52B2"/>
    <w:rsid w:val="008A5E0A"/>
    <w:rsid w:val="008A6936"/>
    <w:rsid w:val="008A6946"/>
    <w:rsid w:val="008B0BF4"/>
    <w:rsid w:val="008B1936"/>
    <w:rsid w:val="008B24F7"/>
    <w:rsid w:val="008B6D7C"/>
    <w:rsid w:val="008C04CA"/>
    <w:rsid w:val="008C157F"/>
    <w:rsid w:val="008C4CDA"/>
    <w:rsid w:val="008C6324"/>
    <w:rsid w:val="008D06AD"/>
    <w:rsid w:val="008D0EA4"/>
    <w:rsid w:val="008D16F8"/>
    <w:rsid w:val="008D3EC6"/>
    <w:rsid w:val="008D3FE9"/>
    <w:rsid w:val="008D6957"/>
    <w:rsid w:val="008E4E6D"/>
    <w:rsid w:val="008E6FA9"/>
    <w:rsid w:val="008E711F"/>
    <w:rsid w:val="008F1B82"/>
    <w:rsid w:val="008F4CC7"/>
    <w:rsid w:val="008F533D"/>
    <w:rsid w:val="008F60DD"/>
    <w:rsid w:val="008F63DD"/>
    <w:rsid w:val="008F6E6E"/>
    <w:rsid w:val="008F74A1"/>
    <w:rsid w:val="008F7EB2"/>
    <w:rsid w:val="00900C95"/>
    <w:rsid w:val="00902196"/>
    <w:rsid w:val="009031A5"/>
    <w:rsid w:val="00904F51"/>
    <w:rsid w:val="00906D72"/>
    <w:rsid w:val="009072CD"/>
    <w:rsid w:val="00910425"/>
    <w:rsid w:val="00912E1F"/>
    <w:rsid w:val="00922B89"/>
    <w:rsid w:val="00923CF7"/>
    <w:rsid w:val="0092402C"/>
    <w:rsid w:val="00924607"/>
    <w:rsid w:val="00925A60"/>
    <w:rsid w:val="009271AD"/>
    <w:rsid w:val="00930522"/>
    <w:rsid w:val="009331BB"/>
    <w:rsid w:val="009333F7"/>
    <w:rsid w:val="00933B1A"/>
    <w:rsid w:val="00936E0D"/>
    <w:rsid w:val="0093731D"/>
    <w:rsid w:val="00940762"/>
    <w:rsid w:val="0094664B"/>
    <w:rsid w:val="00951024"/>
    <w:rsid w:val="00952206"/>
    <w:rsid w:val="009523E0"/>
    <w:rsid w:val="00957759"/>
    <w:rsid w:val="00960067"/>
    <w:rsid w:val="00961056"/>
    <w:rsid w:val="00961123"/>
    <w:rsid w:val="00961838"/>
    <w:rsid w:val="00961F9C"/>
    <w:rsid w:val="00964B58"/>
    <w:rsid w:val="0097095F"/>
    <w:rsid w:val="0097166D"/>
    <w:rsid w:val="009719FD"/>
    <w:rsid w:val="0097240D"/>
    <w:rsid w:val="009732ED"/>
    <w:rsid w:val="00973576"/>
    <w:rsid w:val="00974BD2"/>
    <w:rsid w:val="009750EB"/>
    <w:rsid w:val="00975AFF"/>
    <w:rsid w:val="00975E52"/>
    <w:rsid w:val="00976870"/>
    <w:rsid w:val="00980886"/>
    <w:rsid w:val="00981858"/>
    <w:rsid w:val="00982E55"/>
    <w:rsid w:val="009847FE"/>
    <w:rsid w:val="0098575D"/>
    <w:rsid w:val="00985879"/>
    <w:rsid w:val="00986AC7"/>
    <w:rsid w:val="00993E83"/>
    <w:rsid w:val="00994AC2"/>
    <w:rsid w:val="009A0658"/>
    <w:rsid w:val="009A26BB"/>
    <w:rsid w:val="009A684B"/>
    <w:rsid w:val="009B16E2"/>
    <w:rsid w:val="009B292D"/>
    <w:rsid w:val="009B39FD"/>
    <w:rsid w:val="009B420C"/>
    <w:rsid w:val="009B4948"/>
    <w:rsid w:val="009B524D"/>
    <w:rsid w:val="009B6605"/>
    <w:rsid w:val="009B6921"/>
    <w:rsid w:val="009C25EE"/>
    <w:rsid w:val="009C31AD"/>
    <w:rsid w:val="009C44C8"/>
    <w:rsid w:val="009C4C24"/>
    <w:rsid w:val="009C5B42"/>
    <w:rsid w:val="009D1FCA"/>
    <w:rsid w:val="009D4780"/>
    <w:rsid w:val="009D4D01"/>
    <w:rsid w:val="009D72CC"/>
    <w:rsid w:val="009E026D"/>
    <w:rsid w:val="009E1070"/>
    <w:rsid w:val="009E1174"/>
    <w:rsid w:val="009E13AE"/>
    <w:rsid w:val="009E194F"/>
    <w:rsid w:val="009E3443"/>
    <w:rsid w:val="009E4593"/>
    <w:rsid w:val="009E7856"/>
    <w:rsid w:val="009E7E03"/>
    <w:rsid w:val="009F37B3"/>
    <w:rsid w:val="009F4152"/>
    <w:rsid w:val="00A01B14"/>
    <w:rsid w:val="00A02415"/>
    <w:rsid w:val="00A03AC1"/>
    <w:rsid w:val="00A03C53"/>
    <w:rsid w:val="00A05B50"/>
    <w:rsid w:val="00A05CA0"/>
    <w:rsid w:val="00A072A0"/>
    <w:rsid w:val="00A120FE"/>
    <w:rsid w:val="00A14738"/>
    <w:rsid w:val="00A153C0"/>
    <w:rsid w:val="00A15AC2"/>
    <w:rsid w:val="00A16CC6"/>
    <w:rsid w:val="00A2055F"/>
    <w:rsid w:val="00A2088E"/>
    <w:rsid w:val="00A213C5"/>
    <w:rsid w:val="00A22965"/>
    <w:rsid w:val="00A232B7"/>
    <w:rsid w:val="00A2453A"/>
    <w:rsid w:val="00A25848"/>
    <w:rsid w:val="00A27659"/>
    <w:rsid w:val="00A306A0"/>
    <w:rsid w:val="00A32A79"/>
    <w:rsid w:val="00A40D18"/>
    <w:rsid w:val="00A41575"/>
    <w:rsid w:val="00A4328B"/>
    <w:rsid w:val="00A45B19"/>
    <w:rsid w:val="00A46852"/>
    <w:rsid w:val="00A46F66"/>
    <w:rsid w:val="00A47CE7"/>
    <w:rsid w:val="00A51279"/>
    <w:rsid w:val="00A525EA"/>
    <w:rsid w:val="00A57032"/>
    <w:rsid w:val="00A602CB"/>
    <w:rsid w:val="00A621E3"/>
    <w:rsid w:val="00A64F99"/>
    <w:rsid w:val="00A653B0"/>
    <w:rsid w:val="00A67453"/>
    <w:rsid w:val="00A71B39"/>
    <w:rsid w:val="00A71C96"/>
    <w:rsid w:val="00A73A84"/>
    <w:rsid w:val="00A763F9"/>
    <w:rsid w:val="00A80E9E"/>
    <w:rsid w:val="00A8471E"/>
    <w:rsid w:val="00A84F35"/>
    <w:rsid w:val="00A86AD6"/>
    <w:rsid w:val="00A90915"/>
    <w:rsid w:val="00A91AF1"/>
    <w:rsid w:val="00A95761"/>
    <w:rsid w:val="00A95973"/>
    <w:rsid w:val="00A95F7C"/>
    <w:rsid w:val="00A97ECB"/>
    <w:rsid w:val="00A97ECD"/>
    <w:rsid w:val="00AA09DA"/>
    <w:rsid w:val="00AA1910"/>
    <w:rsid w:val="00AA2383"/>
    <w:rsid w:val="00AA7806"/>
    <w:rsid w:val="00AB1DF7"/>
    <w:rsid w:val="00AB3F89"/>
    <w:rsid w:val="00AB5B1A"/>
    <w:rsid w:val="00AB63D1"/>
    <w:rsid w:val="00AB6CA5"/>
    <w:rsid w:val="00AC264E"/>
    <w:rsid w:val="00AC4F6C"/>
    <w:rsid w:val="00AC6002"/>
    <w:rsid w:val="00AC72C4"/>
    <w:rsid w:val="00AC7749"/>
    <w:rsid w:val="00AD3D2E"/>
    <w:rsid w:val="00AD3DC5"/>
    <w:rsid w:val="00AD7433"/>
    <w:rsid w:val="00AE2E4D"/>
    <w:rsid w:val="00AE4822"/>
    <w:rsid w:val="00AE51C2"/>
    <w:rsid w:val="00AE63A4"/>
    <w:rsid w:val="00AE7C73"/>
    <w:rsid w:val="00AF085D"/>
    <w:rsid w:val="00AF3273"/>
    <w:rsid w:val="00AF3535"/>
    <w:rsid w:val="00AF4FC8"/>
    <w:rsid w:val="00B008FD"/>
    <w:rsid w:val="00B018E8"/>
    <w:rsid w:val="00B025D7"/>
    <w:rsid w:val="00B0356E"/>
    <w:rsid w:val="00B04F29"/>
    <w:rsid w:val="00B065F8"/>
    <w:rsid w:val="00B074C5"/>
    <w:rsid w:val="00B07ADD"/>
    <w:rsid w:val="00B128F0"/>
    <w:rsid w:val="00B1370E"/>
    <w:rsid w:val="00B13D7F"/>
    <w:rsid w:val="00B2004F"/>
    <w:rsid w:val="00B20BB8"/>
    <w:rsid w:val="00B20EA1"/>
    <w:rsid w:val="00B218F1"/>
    <w:rsid w:val="00B25F36"/>
    <w:rsid w:val="00B26177"/>
    <w:rsid w:val="00B2679A"/>
    <w:rsid w:val="00B277EE"/>
    <w:rsid w:val="00B3004A"/>
    <w:rsid w:val="00B30E07"/>
    <w:rsid w:val="00B31B60"/>
    <w:rsid w:val="00B358B9"/>
    <w:rsid w:val="00B36902"/>
    <w:rsid w:val="00B401D5"/>
    <w:rsid w:val="00B41F29"/>
    <w:rsid w:val="00B441E8"/>
    <w:rsid w:val="00B45A4D"/>
    <w:rsid w:val="00B47D51"/>
    <w:rsid w:val="00B50DA8"/>
    <w:rsid w:val="00B5246A"/>
    <w:rsid w:val="00B540AA"/>
    <w:rsid w:val="00B5634D"/>
    <w:rsid w:val="00B60E0A"/>
    <w:rsid w:val="00B64CB0"/>
    <w:rsid w:val="00B66B52"/>
    <w:rsid w:val="00B7429D"/>
    <w:rsid w:val="00B749B7"/>
    <w:rsid w:val="00B74DDC"/>
    <w:rsid w:val="00B759C3"/>
    <w:rsid w:val="00B7601F"/>
    <w:rsid w:val="00B77C9C"/>
    <w:rsid w:val="00B801DE"/>
    <w:rsid w:val="00B82273"/>
    <w:rsid w:val="00B842BF"/>
    <w:rsid w:val="00B84409"/>
    <w:rsid w:val="00B8508D"/>
    <w:rsid w:val="00B936DB"/>
    <w:rsid w:val="00B94B1A"/>
    <w:rsid w:val="00B96508"/>
    <w:rsid w:val="00BA1B7C"/>
    <w:rsid w:val="00BA26FC"/>
    <w:rsid w:val="00BA4231"/>
    <w:rsid w:val="00BA4D05"/>
    <w:rsid w:val="00BB067E"/>
    <w:rsid w:val="00BB072B"/>
    <w:rsid w:val="00BB70E2"/>
    <w:rsid w:val="00BC15DA"/>
    <w:rsid w:val="00BC4096"/>
    <w:rsid w:val="00BD3E3D"/>
    <w:rsid w:val="00BD45DD"/>
    <w:rsid w:val="00BD4EF0"/>
    <w:rsid w:val="00BD5C08"/>
    <w:rsid w:val="00BE27A4"/>
    <w:rsid w:val="00BE4249"/>
    <w:rsid w:val="00BE7443"/>
    <w:rsid w:val="00BF1FE5"/>
    <w:rsid w:val="00BF2948"/>
    <w:rsid w:val="00BF32EE"/>
    <w:rsid w:val="00BF3448"/>
    <w:rsid w:val="00BF3A8E"/>
    <w:rsid w:val="00BF43D8"/>
    <w:rsid w:val="00BF4F19"/>
    <w:rsid w:val="00BF525B"/>
    <w:rsid w:val="00BF58D8"/>
    <w:rsid w:val="00C00059"/>
    <w:rsid w:val="00C0067A"/>
    <w:rsid w:val="00C01C09"/>
    <w:rsid w:val="00C03DCF"/>
    <w:rsid w:val="00C05711"/>
    <w:rsid w:val="00C07DA5"/>
    <w:rsid w:val="00C07FE1"/>
    <w:rsid w:val="00C1003A"/>
    <w:rsid w:val="00C15591"/>
    <w:rsid w:val="00C170E4"/>
    <w:rsid w:val="00C17228"/>
    <w:rsid w:val="00C2013E"/>
    <w:rsid w:val="00C20DC6"/>
    <w:rsid w:val="00C216B7"/>
    <w:rsid w:val="00C23D0A"/>
    <w:rsid w:val="00C271E0"/>
    <w:rsid w:val="00C30619"/>
    <w:rsid w:val="00C324FD"/>
    <w:rsid w:val="00C34322"/>
    <w:rsid w:val="00C3432A"/>
    <w:rsid w:val="00C343E8"/>
    <w:rsid w:val="00C36F4E"/>
    <w:rsid w:val="00C377D4"/>
    <w:rsid w:val="00C37BAE"/>
    <w:rsid w:val="00C400FD"/>
    <w:rsid w:val="00C41E98"/>
    <w:rsid w:val="00C4292C"/>
    <w:rsid w:val="00C44DEB"/>
    <w:rsid w:val="00C44FCA"/>
    <w:rsid w:val="00C45660"/>
    <w:rsid w:val="00C45F14"/>
    <w:rsid w:val="00C50DF9"/>
    <w:rsid w:val="00C5454C"/>
    <w:rsid w:val="00C570DB"/>
    <w:rsid w:val="00C629D7"/>
    <w:rsid w:val="00C66D22"/>
    <w:rsid w:val="00C66DE7"/>
    <w:rsid w:val="00C67D68"/>
    <w:rsid w:val="00C705B8"/>
    <w:rsid w:val="00C72180"/>
    <w:rsid w:val="00C80571"/>
    <w:rsid w:val="00C811A2"/>
    <w:rsid w:val="00C81FDF"/>
    <w:rsid w:val="00C8277E"/>
    <w:rsid w:val="00C8323E"/>
    <w:rsid w:val="00C838BD"/>
    <w:rsid w:val="00C844AC"/>
    <w:rsid w:val="00C84F73"/>
    <w:rsid w:val="00C85942"/>
    <w:rsid w:val="00C879FD"/>
    <w:rsid w:val="00C90357"/>
    <w:rsid w:val="00C9141C"/>
    <w:rsid w:val="00C93D30"/>
    <w:rsid w:val="00C950E8"/>
    <w:rsid w:val="00C95C01"/>
    <w:rsid w:val="00C96936"/>
    <w:rsid w:val="00CA0305"/>
    <w:rsid w:val="00CA25F9"/>
    <w:rsid w:val="00CA2851"/>
    <w:rsid w:val="00CA3617"/>
    <w:rsid w:val="00CA6817"/>
    <w:rsid w:val="00CA6949"/>
    <w:rsid w:val="00CB32B1"/>
    <w:rsid w:val="00CB38A6"/>
    <w:rsid w:val="00CB6CBE"/>
    <w:rsid w:val="00CB7339"/>
    <w:rsid w:val="00CC04D7"/>
    <w:rsid w:val="00CC098D"/>
    <w:rsid w:val="00CC0DB1"/>
    <w:rsid w:val="00CC652A"/>
    <w:rsid w:val="00CD0DD1"/>
    <w:rsid w:val="00CD12A7"/>
    <w:rsid w:val="00CD1AB1"/>
    <w:rsid w:val="00CD49A3"/>
    <w:rsid w:val="00CD6EA9"/>
    <w:rsid w:val="00CE0359"/>
    <w:rsid w:val="00CE1837"/>
    <w:rsid w:val="00CE3690"/>
    <w:rsid w:val="00CF32A1"/>
    <w:rsid w:val="00CF33E7"/>
    <w:rsid w:val="00CF5A32"/>
    <w:rsid w:val="00D00C3E"/>
    <w:rsid w:val="00D0154A"/>
    <w:rsid w:val="00D020EB"/>
    <w:rsid w:val="00D02594"/>
    <w:rsid w:val="00D03FFB"/>
    <w:rsid w:val="00D072B5"/>
    <w:rsid w:val="00D07766"/>
    <w:rsid w:val="00D14FE8"/>
    <w:rsid w:val="00D154CF"/>
    <w:rsid w:val="00D17B11"/>
    <w:rsid w:val="00D23003"/>
    <w:rsid w:val="00D234F0"/>
    <w:rsid w:val="00D23CAD"/>
    <w:rsid w:val="00D23F66"/>
    <w:rsid w:val="00D261F9"/>
    <w:rsid w:val="00D31E60"/>
    <w:rsid w:val="00D35ED0"/>
    <w:rsid w:val="00D4146B"/>
    <w:rsid w:val="00D426DC"/>
    <w:rsid w:val="00D4469A"/>
    <w:rsid w:val="00D45C96"/>
    <w:rsid w:val="00D50BE2"/>
    <w:rsid w:val="00D520D1"/>
    <w:rsid w:val="00D52703"/>
    <w:rsid w:val="00D554AA"/>
    <w:rsid w:val="00D55D17"/>
    <w:rsid w:val="00D55E30"/>
    <w:rsid w:val="00D55E52"/>
    <w:rsid w:val="00D5617B"/>
    <w:rsid w:val="00D56857"/>
    <w:rsid w:val="00D57D49"/>
    <w:rsid w:val="00D61D26"/>
    <w:rsid w:val="00D63F74"/>
    <w:rsid w:val="00D6425C"/>
    <w:rsid w:val="00D6531C"/>
    <w:rsid w:val="00D70941"/>
    <w:rsid w:val="00D727EF"/>
    <w:rsid w:val="00D74D3B"/>
    <w:rsid w:val="00D7548A"/>
    <w:rsid w:val="00D76783"/>
    <w:rsid w:val="00D7742F"/>
    <w:rsid w:val="00D824C4"/>
    <w:rsid w:val="00D82AAD"/>
    <w:rsid w:val="00D85B97"/>
    <w:rsid w:val="00D878E1"/>
    <w:rsid w:val="00D87ACA"/>
    <w:rsid w:val="00D9181A"/>
    <w:rsid w:val="00D91F59"/>
    <w:rsid w:val="00D9203E"/>
    <w:rsid w:val="00D95C27"/>
    <w:rsid w:val="00D95D07"/>
    <w:rsid w:val="00DA165A"/>
    <w:rsid w:val="00DA17C9"/>
    <w:rsid w:val="00DA4AEC"/>
    <w:rsid w:val="00DA61EC"/>
    <w:rsid w:val="00DA75BD"/>
    <w:rsid w:val="00DA7F73"/>
    <w:rsid w:val="00DB0922"/>
    <w:rsid w:val="00DB11BF"/>
    <w:rsid w:val="00DB2042"/>
    <w:rsid w:val="00DB2F43"/>
    <w:rsid w:val="00DB3001"/>
    <w:rsid w:val="00DB32C3"/>
    <w:rsid w:val="00DB36EE"/>
    <w:rsid w:val="00DB52BA"/>
    <w:rsid w:val="00DC27B4"/>
    <w:rsid w:val="00DC4D81"/>
    <w:rsid w:val="00DC594D"/>
    <w:rsid w:val="00DC5EA5"/>
    <w:rsid w:val="00DD2294"/>
    <w:rsid w:val="00DD35F3"/>
    <w:rsid w:val="00DD6FD8"/>
    <w:rsid w:val="00DE0C5C"/>
    <w:rsid w:val="00DE1748"/>
    <w:rsid w:val="00DE1F0A"/>
    <w:rsid w:val="00DE250F"/>
    <w:rsid w:val="00DE5C0C"/>
    <w:rsid w:val="00DE603C"/>
    <w:rsid w:val="00DE72C1"/>
    <w:rsid w:val="00DE7387"/>
    <w:rsid w:val="00DE739D"/>
    <w:rsid w:val="00DF0E8B"/>
    <w:rsid w:val="00DF3ABC"/>
    <w:rsid w:val="00DF3DD3"/>
    <w:rsid w:val="00DF5F5C"/>
    <w:rsid w:val="00DF776A"/>
    <w:rsid w:val="00E01731"/>
    <w:rsid w:val="00E0243E"/>
    <w:rsid w:val="00E02D00"/>
    <w:rsid w:val="00E02D8B"/>
    <w:rsid w:val="00E0535D"/>
    <w:rsid w:val="00E1297B"/>
    <w:rsid w:val="00E176E5"/>
    <w:rsid w:val="00E256C5"/>
    <w:rsid w:val="00E27ACB"/>
    <w:rsid w:val="00E27BB5"/>
    <w:rsid w:val="00E32A68"/>
    <w:rsid w:val="00E33B88"/>
    <w:rsid w:val="00E343E3"/>
    <w:rsid w:val="00E3610A"/>
    <w:rsid w:val="00E4138A"/>
    <w:rsid w:val="00E41489"/>
    <w:rsid w:val="00E42010"/>
    <w:rsid w:val="00E43EB8"/>
    <w:rsid w:val="00E471E0"/>
    <w:rsid w:val="00E55447"/>
    <w:rsid w:val="00E60DE9"/>
    <w:rsid w:val="00E61EE9"/>
    <w:rsid w:val="00E624AE"/>
    <w:rsid w:val="00E634F8"/>
    <w:rsid w:val="00E65B2A"/>
    <w:rsid w:val="00E722A6"/>
    <w:rsid w:val="00E726EA"/>
    <w:rsid w:val="00E80289"/>
    <w:rsid w:val="00E802F3"/>
    <w:rsid w:val="00E811EC"/>
    <w:rsid w:val="00E812E6"/>
    <w:rsid w:val="00E819E9"/>
    <w:rsid w:val="00E82963"/>
    <w:rsid w:val="00E862B6"/>
    <w:rsid w:val="00E879DE"/>
    <w:rsid w:val="00E87C8C"/>
    <w:rsid w:val="00E9151D"/>
    <w:rsid w:val="00E9159A"/>
    <w:rsid w:val="00E91737"/>
    <w:rsid w:val="00E9195A"/>
    <w:rsid w:val="00E927F9"/>
    <w:rsid w:val="00E93E39"/>
    <w:rsid w:val="00E97115"/>
    <w:rsid w:val="00EA17EB"/>
    <w:rsid w:val="00EA2C24"/>
    <w:rsid w:val="00EB07B7"/>
    <w:rsid w:val="00EB0B29"/>
    <w:rsid w:val="00EB18EA"/>
    <w:rsid w:val="00EB19B7"/>
    <w:rsid w:val="00EB2FCB"/>
    <w:rsid w:val="00EB3163"/>
    <w:rsid w:val="00EB3936"/>
    <w:rsid w:val="00EB7897"/>
    <w:rsid w:val="00EC1513"/>
    <w:rsid w:val="00EC4A44"/>
    <w:rsid w:val="00ED048F"/>
    <w:rsid w:val="00ED283D"/>
    <w:rsid w:val="00ED321E"/>
    <w:rsid w:val="00ED3E03"/>
    <w:rsid w:val="00ED573F"/>
    <w:rsid w:val="00ED7E78"/>
    <w:rsid w:val="00EE06D4"/>
    <w:rsid w:val="00EE1A05"/>
    <w:rsid w:val="00EE1B62"/>
    <w:rsid w:val="00EE51B4"/>
    <w:rsid w:val="00EE67EC"/>
    <w:rsid w:val="00EF3101"/>
    <w:rsid w:val="00EF37B2"/>
    <w:rsid w:val="00F01568"/>
    <w:rsid w:val="00F016D5"/>
    <w:rsid w:val="00F03C64"/>
    <w:rsid w:val="00F03C7C"/>
    <w:rsid w:val="00F0619D"/>
    <w:rsid w:val="00F066D4"/>
    <w:rsid w:val="00F07107"/>
    <w:rsid w:val="00F07A87"/>
    <w:rsid w:val="00F10975"/>
    <w:rsid w:val="00F14740"/>
    <w:rsid w:val="00F1742C"/>
    <w:rsid w:val="00F2091A"/>
    <w:rsid w:val="00F24D54"/>
    <w:rsid w:val="00F25E30"/>
    <w:rsid w:val="00F275B9"/>
    <w:rsid w:val="00F27697"/>
    <w:rsid w:val="00F279DA"/>
    <w:rsid w:val="00F306C4"/>
    <w:rsid w:val="00F348C8"/>
    <w:rsid w:val="00F37B3E"/>
    <w:rsid w:val="00F42C16"/>
    <w:rsid w:val="00F43F4D"/>
    <w:rsid w:val="00F447FB"/>
    <w:rsid w:val="00F44FA9"/>
    <w:rsid w:val="00F458D0"/>
    <w:rsid w:val="00F46B63"/>
    <w:rsid w:val="00F47DBF"/>
    <w:rsid w:val="00F47E3E"/>
    <w:rsid w:val="00F5088C"/>
    <w:rsid w:val="00F55A86"/>
    <w:rsid w:val="00F56DA7"/>
    <w:rsid w:val="00F60D8C"/>
    <w:rsid w:val="00F62509"/>
    <w:rsid w:val="00F62AC2"/>
    <w:rsid w:val="00F82091"/>
    <w:rsid w:val="00F82C5F"/>
    <w:rsid w:val="00F8553B"/>
    <w:rsid w:val="00F855FF"/>
    <w:rsid w:val="00F86B93"/>
    <w:rsid w:val="00F873A9"/>
    <w:rsid w:val="00F9328C"/>
    <w:rsid w:val="00F93709"/>
    <w:rsid w:val="00FA13F8"/>
    <w:rsid w:val="00FA2860"/>
    <w:rsid w:val="00FA2AC2"/>
    <w:rsid w:val="00FA6B9E"/>
    <w:rsid w:val="00FB0610"/>
    <w:rsid w:val="00FB1E87"/>
    <w:rsid w:val="00FB5EEC"/>
    <w:rsid w:val="00FC28DE"/>
    <w:rsid w:val="00FC342E"/>
    <w:rsid w:val="00FC3A51"/>
    <w:rsid w:val="00FC5734"/>
    <w:rsid w:val="00FD2912"/>
    <w:rsid w:val="00FD2E9C"/>
    <w:rsid w:val="00FD35DF"/>
    <w:rsid w:val="00FD7174"/>
    <w:rsid w:val="00FE0235"/>
    <w:rsid w:val="00FE0AA7"/>
    <w:rsid w:val="00FF0973"/>
    <w:rsid w:val="00FF1103"/>
    <w:rsid w:val="00FF1842"/>
    <w:rsid w:val="00FF1CDB"/>
    <w:rsid w:val="00FF4808"/>
    <w:rsid w:val="00FF4BA3"/>
    <w:rsid w:val="00FF6422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69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07FE1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07FE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7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FE1"/>
  </w:style>
  <w:style w:type="paragraph" w:styleId="Footer">
    <w:name w:val="footer"/>
    <w:basedOn w:val="Normal"/>
    <w:link w:val="FooterChar"/>
    <w:uiPriority w:val="99"/>
    <w:unhideWhenUsed/>
    <w:rsid w:val="00C07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FE1"/>
  </w:style>
  <w:style w:type="paragraph" w:customStyle="1" w:styleId="Default">
    <w:name w:val="Default"/>
    <w:rsid w:val="000D6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7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63C"/>
    <w:rPr>
      <w:color w:val="808080"/>
    </w:rPr>
  </w:style>
  <w:style w:type="paragraph" w:customStyle="1" w:styleId="par1">
    <w:name w:val="par1"/>
    <w:basedOn w:val="Normal"/>
    <w:rsid w:val="00C2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D2300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016D49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6D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i2">
    <w:name w:val="bodi2"/>
    <w:basedOn w:val="Normal"/>
    <w:rsid w:val="006F3F5F"/>
    <w:pPr>
      <w:spacing w:after="240" w:line="240" w:lineRule="auto"/>
      <w:ind w:left="360"/>
      <w:jc w:val="both"/>
    </w:pPr>
    <w:rPr>
      <w:rFonts w:ascii="Book Antiqua" w:eastAsia="MS Mincho" w:hAnsi="Book Antiqua" w:cs="Times New Roman"/>
      <w:szCs w:val="24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FA2A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2AC2"/>
  </w:style>
  <w:style w:type="paragraph" w:customStyle="1" w:styleId="pust">
    <w:name w:val="pust"/>
    <w:basedOn w:val="Normal"/>
    <w:rsid w:val="00FA2AC2"/>
    <w:pPr>
      <w:spacing w:after="120" w:line="240" w:lineRule="auto"/>
      <w:ind w:left="720" w:hanging="720"/>
      <w:jc w:val="both"/>
    </w:pPr>
    <w:rPr>
      <w:rFonts w:ascii="Book Antiqua" w:eastAsia="MS Mincho" w:hAnsi="Book Antiqua" w:cs="Times New Roman"/>
      <w:sz w:val="20"/>
      <w:szCs w:val="24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E7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C3D5-63E5-4601-8730-A9DA6D88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6762</TotalTime>
  <Pages>24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KAMPUSKU UNM </cp:lastModifiedBy>
  <cp:revision>174</cp:revision>
  <cp:lastPrinted>2014-07-14T05:40:00Z</cp:lastPrinted>
  <dcterms:created xsi:type="dcterms:W3CDTF">2011-05-20T16:26:00Z</dcterms:created>
  <dcterms:modified xsi:type="dcterms:W3CDTF">2014-07-14T08:45:00Z</dcterms:modified>
</cp:coreProperties>
</file>