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DC" w:rsidRPr="00AB470B" w:rsidRDefault="00625CDC" w:rsidP="00625CDC">
      <w:pPr>
        <w:spacing w:after="0" w:line="480" w:lineRule="auto"/>
        <w:jc w:val="center"/>
        <w:rPr>
          <w:rFonts w:ascii="Times New Roman" w:hAnsi="Times New Roman"/>
          <w:b/>
          <w:sz w:val="24"/>
          <w:szCs w:val="24"/>
        </w:rPr>
      </w:pPr>
      <w:r w:rsidRPr="00AB470B">
        <w:rPr>
          <w:rFonts w:ascii="Times New Roman" w:hAnsi="Times New Roman"/>
          <w:b/>
          <w:sz w:val="24"/>
          <w:szCs w:val="24"/>
          <w:lang w:val="id-ID"/>
        </w:rPr>
        <w:t xml:space="preserve"> </w:t>
      </w:r>
      <w:r w:rsidRPr="00AB470B">
        <w:rPr>
          <w:rFonts w:ascii="Times New Roman" w:hAnsi="Times New Roman"/>
          <w:b/>
          <w:sz w:val="24"/>
          <w:szCs w:val="24"/>
        </w:rPr>
        <w:t>BAB IV</w:t>
      </w:r>
    </w:p>
    <w:p w:rsidR="00502AAC" w:rsidRPr="00AB470B" w:rsidRDefault="00625CDC" w:rsidP="00502AAC">
      <w:pPr>
        <w:spacing w:after="0" w:line="480" w:lineRule="auto"/>
        <w:jc w:val="center"/>
        <w:rPr>
          <w:rFonts w:ascii="Times New Roman" w:hAnsi="Times New Roman"/>
          <w:b/>
          <w:sz w:val="24"/>
          <w:szCs w:val="24"/>
        </w:rPr>
      </w:pPr>
      <w:r w:rsidRPr="00AB470B">
        <w:rPr>
          <w:rFonts w:ascii="Times New Roman" w:hAnsi="Times New Roman"/>
          <w:b/>
          <w:sz w:val="24"/>
          <w:szCs w:val="24"/>
        </w:rPr>
        <w:t>HASIL PENELITIAN DAN PEMBAHASAN</w:t>
      </w:r>
    </w:p>
    <w:p w:rsidR="00502AAC" w:rsidRPr="00AB470B" w:rsidRDefault="00502AAC" w:rsidP="00502AAC">
      <w:pPr>
        <w:spacing w:after="0" w:line="240" w:lineRule="auto"/>
        <w:jc w:val="center"/>
        <w:rPr>
          <w:rFonts w:ascii="Times New Roman" w:hAnsi="Times New Roman"/>
          <w:b/>
          <w:sz w:val="24"/>
          <w:szCs w:val="24"/>
        </w:rPr>
      </w:pPr>
    </w:p>
    <w:p w:rsidR="00625CDC" w:rsidRPr="00AB470B" w:rsidRDefault="00625CDC" w:rsidP="00556DCA">
      <w:pPr>
        <w:pStyle w:val="ListParagraph"/>
        <w:numPr>
          <w:ilvl w:val="0"/>
          <w:numId w:val="18"/>
        </w:numPr>
        <w:spacing w:after="0" w:line="480" w:lineRule="auto"/>
        <w:ind w:left="360"/>
        <w:rPr>
          <w:rFonts w:ascii="Times New Roman" w:hAnsi="Times New Roman"/>
          <w:b/>
          <w:sz w:val="24"/>
          <w:szCs w:val="24"/>
        </w:rPr>
      </w:pPr>
      <w:r w:rsidRPr="00AB470B">
        <w:rPr>
          <w:rFonts w:ascii="Times New Roman" w:hAnsi="Times New Roman"/>
          <w:b/>
          <w:sz w:val="24"/>
          <w:szCs w:val="24"/>
          <w:lang w:val="id-ID"/>
        </w:rPr>
        <w:t>Hasil Penelitian</w:t>
      </w:r>
    </w:p>
    <w:p w:rsidR="00625CDC" w:rsidRPr="00AB470B" w:rsidRDefault="00625CDC" w:rsidP="00625CDC">
      <w:pPr>
        <w:pStyle w:val="ListParagraph"/>
        <w:tabs>
          <w:tab w:val="left" w:pos="426"/>
        </w:tabs>
        <w:spacing w:after="0" w:line="480" w:lineRule="auto"/>
        <w:ind w:left="0"/>
        <w:jc w:val="both"/>
        <w:rPr>
          <w:rFonts w:ascii="Times New Roman" w:hAnsi="Times New Roman"/>
          <w:sz w:val="24"/>
          <w:szCs w:val="24"/>
          <w:lang w:val="id-ID"/>
        </w:rPr>
      </w:pPr>
      <w:r w:rsidRPr="00AB470B">
        <w:rPr>
          <w:rFonts w:ascii="Times New Roman" w:hAnsi="Times New Roman"/>
          <w:sz w:val="24"/>
          <w:szCs w:val="24"/>
        </w:rPr>
        <w:tab/>
      </w:r>
      <w:r w:rsidRPr="00AB470B">
        <w:rPr>
          <w:rFonts w:ascii="Times New Roman" w:hAnsi="Times New Roman"/>
          <w:sz w:val="24"/>
          <w:szCs w:val="24"/>
        </w:rPr>
        <w:tab/>
        <w:t>Penelitian ini telah dilaksanakan berdasarkan prosedur Penelitian Tindakan Kelas (PTK) yang terdiri dari empat tahap, yaitu tahap perencanaan, pelaksanaan, observasi dan refleksi. Pelaksanaan penelitian terdiri dari dua siklus pembelajaran,</w:t>
      </w:r>
      <w:r w:rsidRPr="00AB470B">
        <w:rPr>
          <w:rFonts w:ascii="Times New Roman" w:hAnsi="Times New Roman"/>
          <w:sz w:val="24"/>
          <w:szCs w:val="24"/>
          <w:lang w:val="id-ID"/>
        </w:rPr>
        <w:t xml:space="preserve"> </w:t>
      </w:r>
      <w:r w:rsidRPr="00AB470B">
        <w:rPr>
          <w:rFonts w:ascii="Times New Roman" w:hAnsi="Times New Roman"/>
          <w:sz w:val="24"/>
          <w:szCs w:val="24"/>
        </w:rPr>
        <w:t xml:space="preserve">setiap siklus pembelajaran terdiri dari dua pertemuan. </w:t>
      </w:r>
      <w:r w:rsidRPr="00AB470B">
        <w:rPr>
          <w:rFonts w:ascii="Times New Roman" w:hAnsi="Times New Roman"/>
          <w:sz w:val="24"/>
          <w:szCs w:val="24"/>
          <w:lang w:val="id-ID"/>
        </w:rPr>
        <w:t xml:space="preserve">Siklus 1 </w:t>
      </w:r>
      <w:r w:rsidRPr="00AB470B">
        <w:rPr>
          <w:rFonts w:ascii="Times New Roman" w:hAnsi="Times New Roman"/>
          <w:sz w:val="24"/>
          <w:szCs w:val="24"/>
        </w:rPr>
        <w:t xml:space="preserve">pertemuan I </w:t>
      </w:r>
      <w:r w:rsidRPr="00AB470B">
        <w:rPr>
          <w:rFonts w:ascii="Times New Roman" w:hAnsi="Times New Roman"/>
          <w:sz w:val="24"/>
          <w:szCs w:val="24"/>
          <w:lang w:val="id-ID"/>
        </w:rPr>
        <w:t xml:space="preserve">dimulai pada </w:t>
      </w:r>
      <w:r w:rsidRPr="00AB470B">
        <w:rPr>
          <w:rFonts w:ascii="Times New Roman" w:hAnsi="Times New Roman"/>
          <w:sz w:val="24"/>
          <w:szCs w:val="24"/>
        </w:rPr>
        <w:t xml:space="preserve">tanggal  </w:t>
      </w:r>
      <w:r w:rsidR="00526838" w:rsidRPr="00AB470B">
        <w:rPr>
          <w:rFonts w:ascii="Times New Roman" w:hAnsi="Times New Roman"/>
          <w:sz w:val="24"/>
          <w:szCs w:val="24"/>
        </w:rPr>
        <w:t>4</w:t>
      </w:r>
      <w:r w:rsidRPr="00AB470B">
        <w:rPr>
          <w:rFonts w:ascii="Times New Roman" w:hAnsi="Times New Roman"/>
          <w:sz w:val="24"/>
          <w:szCs w:val="24"/>
          <w:lang w:val="id-ID"/>
        </w:rPr>
        <w:t xml:space="preserve"> </w:t>
      </w:r>
      <w:r w:rsidR="00556DCA" w:rsidRPr="00AB470B">
        <w:rPr>
          <w:rFonts w:ascii="Times New Roman" w:hAnsi="Times New Roman"/>
          <w:sz w:val="24"/>
          <w:szCs w:val="24"/>
        </w:rPr>
        <w:t>April</w:t>
      </w:r>
      <w:r w:rsidRPr="00AB470B">
        <w:rPr>
          <w:rFonts w:ascii="Times New Roman" w:hAnsi="Times New Roman"/>
          <w:sz w:val="24"/>
          <w:szCs w:val="24"/>
        </w:rPr>
        <w:t xml:space="preserve"> 2014</w:t>
      </w:r>
      <w:r w:rsidRPr="00AB470B">
        <w:rPr>
          <w:rFonts w:ascii="Times New Roman" w:hAnsi="Times New Roman"/>
          <w:sz w:val="24"/>
          <w:szCs w:val="24"/>
          <w:lang w:val="id-ID"/>
        </w:rPr>
        <w:t xml:space="preserve"> </w:t>
      </w:r>
      <w:r w:rsidRPr="00AB470B">
        <w:rPr>
          <w:rFonts w:ascii="Times New Roman" w:hAnsi="Times New Roman"/>
          <w:sz w:val="24"/>
          <w:szCs w:val="24"/>
        </w:rPr>
        <w:t>dan pertemuan II pada tanggal</w:t>
      </w:r>
      <w:r w:rsidRPr="00AB470B">
        <w:rPr>
          <w:rFonts w:ascii="Times New Roman" w:hAnsi="Times New Roman"/>
          <w:sz w:val="24"/>
          <w:szCs w:val="24"/>
          <w:lang w:val="id-ID"/>
        </w:rPr>
        <w:t xml:space="preserve"> </w:t>
      </w:r>
      <w:r w:rsidR="00526838" w:rsidRPr="00AB470B">
        <w:rPr>
          <w:rFonts w:ascii="Times New Roman" w:hAnsi="Times New Roman"/>
          <w:sz w:val="24"/>
          <w:szCs w:val="24"/>
        </w:rPr>
        <w:t>8</w:t>
      </w:r>
      <w:r w:rsidRPr="00AB470B">
        <w:rPr>
          <w:rFonts w:ascii="Times New Roman" w:hAnsi="Times New Roman"/>
          <w:sz w:val="24"/>
          <w:szCs w:val="24"/>
        </w:rPr>
        <w:t xml:space="preserve"> </w:t>
      </w:r>
      <w:r w:rsidR="00556DCA" w:rsidRPr="00AB470B">
        <w:rPr>
          <w:rFonts w:ascii="Times New Roman" w:hAnsi="Times New Roman"/>
          <w:sz w:val="24"/>
          <w:szCs w:val="24"/>
        </w:rPr>
        <w:t>April</w:t>
      </w:r>
      <w:r w:rsidRPr="00AB470B">
        <w:rPr>
          <w:rFonts w:ascii="Times New Roman" w:hAnsi="Times New Roman"/>
          <w:sz w:val="24"/>
          <w:szCs w:val="24"/>
          <w:lang w:val="id-ID"/>
        </w:rPr>
        <w:t xml:space="preserve"> 20</w:t>
      </w:r>
      <w:r w:rsidRPr="00AB470B">
        <w:rPr>
          <w:rFonts w:ascii="Times New Roman" w:hAnsi="Times New Roman"/>
          <w:sz w:val="24"/>
          <w:szCs w:val="24"/>
        </w:rPr>
        <w:t xml:space="preserve">14 dan siklus 2 pertemuan I pada tanggal </w:t>
      </w:r>
      <w:r w:rsidRPr="00AB470B">
        <w:rPr>
          <w:rFonts w:ascii="Times New Roman" w:hAnsi="Times New Roman"/>
          <w:sz w:val="24"/>
          <w:szCs w:val="24"/>
          <w:lang w:val="id-ID"/>
        </w:rPr>
        <w:t xml:space="preserve"> </w:t>
      </w:r>
      <w:r w:rsidR="00526838" w:rsidRPr="00AB470B">
        <w:rPr>
          <w:rFonts w:ascii="Times New Roman" w:hAnsi="Times New Roman"/>
          <w:sz w:val="24"/>
          <w:szCs w:val="24"/>
        </w:rPr>
        <w:t>15</w:t>
      </w:r>
      <w:r w:rsidRPr="00AB470B">
        <w:rPr>
          <w:rFonts w:ascii="Times New Roman" w:hAnsi="Times New Roman"/>
          <w:sz w:val="24"/>
          <w:szCs w:val="24"/>
        </w:rPr>
        <w:t xml:space="preserve"> </w:t>
      </w:r>
      <w:r w:rsidR="00556DCA" w:rsidRPr="00AB470B">
        <w:rPr>
          <w:rFonts w:ascii="Times New Roman" w:hAnsi="Times New Roman"/>
          <w:sz w:val="24"/>
          <w:szCs w:val="24"/>
        </w:rPr>
        <w:t>April</w:t>
      </w:r>
      <w:r w:rsidRPr="00AB470B">
        <w:rPr>
          <w:rFonts w:ascii="Times New Roman" w:hAnsi="Times New Roman"/>
          <w:sz w:val="24"/>
          <w:szCs w:val="24"/>
          <w:lang w:val="id-ID"/>
        </w:rPr>
        <w:t xml:space="preserve"> </w:t>
      </w:r>
      <w:r w:rsidRPr="00AB470B">
        <w:rPr>
          <w:rFonts w:ascii="Times New Roman" w:hAnsi="Times New Roman"/>
          <w:sz w:val="24"/>
          <w:szCs w:val="24"/>
        </w:rPr>
        <w:t>2014</w:t>
      </w:r>
      <w:r w:rsidRPr="00AB470B">
        <w:rPr>
          <w:rFonts w:ascii="Times New Roman" w:hAnsi="Times New Roman"/>
          <w:sz w:val="24"/>
          <w:szCs w:val="24"/>
          <w:lang w:val="id-ID"/>
        </w:rPr>
        <w:t xml:space="preserve"> </w:t>
      </w:r>
      <w:r w:rsidRPr="00AB470B">
        <w:rPr>
          <w:rFonts w:ascii="Times New Roman" w:hAnsi="Times New Roman"/>
          <w:sz w:val="24"/>
          <w:szCs w:val="24"/>
        </w:rPr>
        <w:t xml:space="preserve">dan pertemuan II pada tanggal  </w:t>
      </w:r>
      <w:r w:rsidR="004F1E58" w:rsidRPr="00AB470B">
        <w:rPr>
          <w:rFonts w:ascii="Times New Roman" w:hAnsi="Times New Roman"/>
          <w:sz w:val="24"/>
          <w:szCs w:val="24"/>
        </w:rPr>
        <w:t>19</w:t>
      </w:r>
      <w:r w:rsidRPr="00AB470B">
        <w:rPr>
          <w:rFonts w:ascii="Times New Roman" w:hAnsi="Times New Roman"/>
          <w:sz w:val="24"/>
          <w:szCs w:val="24"/>
          <w:lang w:val="id-ID"/>
        </w:rPr>
        <w:t xml:space="preserve"> </w:t>
      </w:r>
      <w:r w:rsidR="0073510F" w:rsidRPr="00AB470B">
        <w:rPr>
          <w:rFonts w:ascii="Times New Roman" w:hAnsi="Times New Roman"/>
          <w:sz w:val="24"/>
          <w:szCs w:val="24"/>
        </w:rPr>
        <w:t>April</w:t>
      </w:r>
      <w:r w:rsidRPr="00AB470B">
        <w:rPr>
          <w:rFonts w:ascii="Times New Roman" w:hAnsi="Times New Roman"/>
          <w:sz w:val="24"/>
          <w:szCs w:val="24"/>
          <w:lang w:val="id-ID"/>
        </w:rPr>
        <w:t xml:space="preserve"> </w:t>
      </w:r>
      <w:r w:rsidRPr="00AB470B">
        <w:rPr>
          <w:rFonts w:ascii="Times New Roman" w:hAnsi="Times New Roman"/>
          <w:sz w:val="24"/>
          <w:szCs w:val="24"/>
        </w:rPr>
        <w:t xml:space="preserve">2014. </w:t>
      </w:r>
    </w:p>
    <w:p w:rsidR="00625CDC" w:rsidRPr="00AB470B" w:rsidRDefault="00625CDC" w:rsidP="00625CDC">
      <w:pPr>
        <w:pStyle w:val="ListParagraph"/>
        <w:tabs>
          <w:tab w:val="left" w:pos="426"/>
        </w:tabs>
        <w:spacing w:after="0" w:line="480" w:lineRule="auto"/>
        <w:ind w:left="0" w:firstLine="567"/>
        <w:jc w:val="both"/>
        <w:rPr>
          <w:rFonts w:ascii="Times New Roman" w:hAnsi="Times New Roman"/>
          <w:sz w:val="24"/>
          <w:szCs w:val="24"/>
        </w:rPr>
      </w:pPr>
      <w:r w:rsidRPr="00AB470B">
        <w:rPr>
          <w:rFonts w:ascii="Times New Roman" w:hAnsi="Times New Roman"/>
          <w:sz w:val="24"/>
          <w:szCs w:val="24"/>
        </w:rPr>
        <w:t>Adapun yang dibahas dan dianalisis adalah hasil tes prestasi belajar Siklus I dan Siklus II</w:t>
      </w:r>
      <w:r w:rsidRPr="00AB470B">
        <w:rPr>
          <w:rFonts w:ascii="Times New Roman" w:hAnsi="Times New Roman"/>
          <w:sz w:val="24"/>
          <w:szCs w:val="24"/>
          <w:lang w:val="id-ID"/>
        </w:rPr>
        <w:t xml:space="preserve">. </w:t>
      </w:r>
      <w:r w:rsidRPr="00AB470B">
        <w:rPr>
          <w:rFonts w:ascii="Times New Roman" w:hAnsi="Times New Roman"/>
          <w:sz w:val="24"/>
          <w:szCs w:val="24"/>
        </w:rPr>
        <w:t xml:space="preserve">Hasil penelitian berupa data hasil belajar </w:t>
      </w:r>
      <w:r w:rsidR="00DC0CBE" w:rsidRPr="00AB470B">
        <w:rPr>
          <w:rFonts w:ascii="Times New Roman" w:hAnsi="Times New Roman"/>
          <w:sz w:val="24"/>
          <w:szCs w:val="24"/>
        </w:rPr>
        <w:t>murid</w:t>
      </w:r>
      <w:r w:rsidRPr="00AB470B">
        <w:rPr>
          <w:rFonts w:ascii="Times New Roman" w:hAnsi="Times New Roman"/>
          <w:sz w:val="24"/>
          <w:szCs w:val="24"/>
        </w:rPr>
        <w:t xml:space="preserve"> yang diperoleh melalui tes akhir siklus I dan siklus II serta data observasi terhadap aktivitas belajar </w:t>
      </w:r>
      <w:r w:rsidR="00DC0CBE" w:rsidRPr="00AB470B">
        <w:rPr>
          <w:rFonts w:ascii="Times New Roman" w:hAnsi="Times New Roman"/>
          <w:sz w:val="24"/>
          <w:szCs w:val="24"/>
        </w:rPr>
        <w:t>murid</w:t>
      </w:r>
      <w:r w:rsidRPr="00AB470B">
        <w:rPr>
          <w:rFonts w:ascii="Times New Roman" w:hAnsi="Times New Roman"/>
          <w:sz w:val="24"/>
          <w:szCs w:val="24"/>
        </w:rPr>
        <w:t xml:space="preserve"> dan aktivitas mengajar </w:t>
      </w:r>
      <w:r w:rsidRPr="00AB470B">
        <w:rPr>
          <w:rFonts w:ascii="Times New Roman" w:hAnsi="Times New Roman"/>
          <w:sz w:val="24"/>
          <w:szCs w:val="24"/>
          <w:lang w:val="id-ID"/>
        </w:rPr>
        <w:t>guru</w:t>
      </w:r>
      <w:r w:rsidRPr="00AB470B">
        <w:rPr>
          <w:rFonts w:ascii="Times New Roman" w:hAnsi="Times New Roman"/>
          <w:sz w:val="24"/>
          <w:szCs w:val="24"/>
        </w:rPr>
        <w:t xml:space="preserve"> menggunakan lembar observasi</w:t>
      </w:r>
      <w:r w:rsidRPr="00AB470B">
        <w:rPr>
          <w:rFonts w:ascii="Times New Roman" w:hAnsi="Times New Roman"/>
          <w:sz w:val="24"/>
          <w:szCs w:val="24"/>
          <w:lang w:val="id-ID"/>
        </w:rPr>
        <w:t xml:space="preserve">. </w:t>
      </w:r>
      <w:r w:rsidRPr="00AB470B">
        <w:rPr>
          <w:rFonts w:ascii="Times New Roman" w:hAnsi="Times New Roman"/>
          <w:sz w:val="24"/>
          <w:szCs w:val="24"/>
        </w:rPr>
        <w:t>Adapun pembahasan tiap siklus diuraikan sebagai berikut :</w:t>
      </w:r>
    </w:p>
    <w:p w:rsidR="00625CDC" w:rsidRPr="00AB470B" w:rsidRDefault="00625CDC" w:rsidP="00625CDC">
      <w:pPr>
        <w:pStyle w:val="ListParagraph"/>
        <w:numPr>
          <w:ilvl w:val="0"/>
          <w:numId w:val="1"/>
        </w:numPr>
        <w:tabs>
          <w:tab w:val="left" w:pos="426"/>
        </w:tabs>
        <w:spacing w:after="0" w:line="480" w:lineRule="auto"/>
        <w:ind w:left="426" w:hanging="426"/>
        <w:jc w:val="both"/>
        <w:rPr>
          <w:rFonts w:ascii="Times New Roman" w:hAnsi="Times New Roman"/>
          <w:b/>
          <w:sz w:val="24"/>
          <w:szCs w:val="24"/>
          <w:lang w:val="id-ID"/>
        </w:rPr>
      </w:pPr>
      <w:r w:rsidRPr="00AB470B">
        <w:rPr>
          <w:rFonts w:ascii="Times New Roman" w:hAnsi="Times New Roman"/>
          <w:b/>
          <w:sz w:val="24"/>
          <w:szCs w:val="24"/>
          <w:lang w:val="id-ID"/>
        </w:rPr>
        <w:t>Deskripsi Hasil Penelitian Siklus 1</w:t>
      </w:r>
    </w:p>
    <w:p w:rsidR="00AB470B" w:rsidRDefault="00625CDC" w:rsidP="00AB470B">
      <w:pPr>
        <w:pStyle w:val="ListParagraph"/>
        <w:spacing w:line="480" w:lineRule="auto"/>
        <w:ind w:left="0" w:firstLine="720"/>
        <w:jc w:val="both"/>
        <w:rPr>
          <w:rFonts w:ascii="Times New Roman" w:hAnsi="Times New Roman"/>
          <w:sz w:val="24"/>
          <w:szCs w:val="24"/>
        </w:rPr>
      </w:pPr>
      <w:r w:rsidRPr="00AB470B">
        <w:rPr>
          <w:rFonts w:ascii="Times New Roman" w:hAnsi="Times New Roman"/>
          <w:sz w:val="24"/>
          <w:szCs w:val="24"/>
        </w:rPr>
        <w:t xml:space="preserve">Kegiatan pembelajaran yang dilaksanakan pada mata pelajaran </w:t>
      </w:r>
      <w:r w:rsidR="00094D9C" w:rsidRPr="00AB470B">
        <w:rPr>
          <w:rFonts w:ascii="Times New Roman" w:hAnsi="Times New Roman"/>
          <w:sz w:val="24"/>
          <w:szCs w:val="24"/>
        </w:rPr>
        <w:t>Matematika</w:t>
      </w:r>
      <w:r w:rsidRPr="00AB470B">
        <w:rPr>
          <w:rFonts w:ascii="Times New Roman" w:hAnsi="Times New Roman"/>
          <w:sz w:val="24"/>
          <w:szCs w:val="24"/>
        </w:rPr>
        <w:t xml:space="preserve"> dengan menerapkan model pembelajaran </w:t>
      </w:r>
      <w:r w:rsidRPr="00AB470B">
        <w:rPr>
          <w:rFonts w:ascii="Times New Roman" w:hAnsi="Times New Roman"/>
          <w:i/>
          <w:sz w:val="24"/>
          <w:szCs w:val="24"/>
          <w:lang w:val="id-ID"/>
        </w:rPr>
        <w:t>Numbered Head</w:t>
      </w:r>
      <w:r w:rsidRPr="00AB470B">
        <w:rPr>
          <w:rFonts w:ascii="Times New Roman" w:hAnsi="Times New Roman"/>
          <w:i/>
          <w:sz w:val="24"/>
          <w:szCs w:val="24"/>
        </w:rPr>
        <w:t>s</w:t>
      </w:r>
      <w:r w:rsidRPr="00AB470B">
        <w:rPr>
          <w:rFonts w:ascii="Times New Roman" w:hAnsi="Times New Roman"/>
          <w:i/>
          <w:sz w:val="24"/>
          <w:szCs w:val="24"/>
          <w:lang w:val="id-ID"/>
        </w:rPr>
        <w:t xml:space="preserve"> Together</w:t>
      </w:r>
      <w:r w:rsidRPr="00AB470B">
        <w:rPr>
          <w:rFonts w:ascii="Times New Roman" w:hAnsi="Times New Roman"/>
          <w:sz w:val="24"/>
          <w:szCs w:val="24"/>
          <w:lang w:val="id-ID"/>
        </w:rPr>
        <w:t xml:space="preserve"> </w:t>
      </w:r>
      <w:r w:rsidRPr="00AB470B">
        <w:rPr>
          <w:rFonts w:ascii="Times New Roman" w:hAnsi="Times New Roman"/>
          <w:i/>
          <w:sz w:val="24"/>
          <w:szCs w:val="24"/>
        </w:rPr>
        <w:t xml:space="preserve"> </w:t>
      </w:r>
      <w:r w:rsidRPr="00AB470B">
        <w:rPr>
          <w:rFonts w:ascii="Times New Roman" w:hAnsi="Times New Roman"/>
          <w:sz w:val="24"/>
          <w:szCs w:val="24"/>
        </w:rPr>
        <w:t>pada siklus I te</w:t>
      </w:r>
      <w:r w:rsidRPr="00AB470B">
        <w:rPr>
          <w:rFonts w:ascii="Times New Roman" w:hAnsi="Times New Roman"/>
          <w:sz w:val="24"/>
          <w:szCs w:val="24"/>
          <w:lang w:val="id-ID"/>
        </w:rPr>
        <w:t>r</w:t>
      </w:r>
      <w:r w:rsidRPr="00AB470B">
        <w:rPr>
          <w:rFonts w:ascii="Times New Roman" w:hAnsi="Times New Roman"/>
          <w:sz w:val="24"/>
          <w:szCs w:val="24"/>
        </w:rPr>
        <w:t xml:space="preserve">diri dari empat tahap yaitu tahap perencanaan, pelaksanaan, observasi dan refleksi. Keempat tahap tersebut diuraikan sebagai berikut: </w:t>
      </w:r>
    </w:p>
    <w:p w:rsidR="00AB470B" w:rsidRPr="00AB470B" w:rsidRDefault="00AB470B" w:rsidP="00AB470B">
      <w:pPr>
        <w:pStyle w:val="ListParagraph"/>
        <w:spacing w:line="480" w:lineRule="auto"/>
        <w:ind w:left="0" w:firstLine="720"/>
        <w:jc w:val="both"/>
        <w:rPr>
          <w:rFonts w:ascii="Times New Roman" w:hAnsi="Times New Roman"/>
          <w:sz w:val="24"/>
          <w:szCs w:val="24"/>
        </w:rPr>
      </w:pPr>
    </w:p>
    <w:p w:rsidR="00625CDC" w:rsidRPr="00AB470B" w:rsidRDefault="00625CDC" w:rsidP="00AB470B">
      <w:pPr>
        <w:pStyle w:val="ListParagraph"/>
        <w:numPr>
          <w:ilvl w:val="0"/>
          <w:numId w:val="2"/>
        </w:numPr>
        <w:tabs>
          <w:tab w:val="left" w:pos="426"/>
        </w:tabs>
        <w:spacing w:after="0" w:line="480" w:lineRule="auto"/>
        <w:ind w:left="426" w:hanging="425"/>
        <w:jc w:val="both"/>
        <w:rPr>
          <w:rFonts w:ascii="Times New Roman" w:hAnsi="Times New Roman"/>
          <w:b/>
          <w:sz w:val="24"/>
          <w:szCs w:val="24"/>
          <w:lang w:val="id-ID"/>
        </w:rPr>
      </w:pPr>
      <w:r w:rsidRPr="00AB470B">
        <w:rPr>
          <w:rFonts w:ascii="Times New Roman" w:hAnsi="Times New Roman"/>
          <w:b/>
          <w:sz w:val="24"/>
          <w:szCs w:val="24"/>
          <w:lang w:val="id-ID"/>
        </w:rPr>
        <w:lastRenderedPageBreak/>
        <w:t>Perencanaan Siklus 1</w:t>
      </w:r>
    </w:p>
    <w:p w:rsidR="00625CDC" w:rsidRPr="00AB470B" w:rsidRDefault="00625CDC" w:rsidP="00AB470B">
      <w:pPr>
        <w:pStyle w:val="ListParagraph"/>
        <w:spacing w:after="0" w:line="480" w:lineRule="auto"/>
        <w:ind w:left="284" w:firstLine="142"/>
        <w:jc w:val="both"/>
        <w:rPr>
          <w:rFonts w:ascii="Times New Roman" w:hAnsi="Times New Roman"/>
          <w:sz w:val="24"/>
          <w:szCs w:val="24"/>
          <w:lang w:val="id-ID"/>
        </w:rPr>
      </w:pPr>
      <w:r w:rsidRPr="00AB470B">
        <w:rPr>
          <w:rFonts w:ascii="Times New Roman" w:hAnsi="Times New Roman"/>
          <w:sz w:val="24"/>
          <w:szCs w:val="24"/>
        </w:rPr>
        <w:t xml:space="preserve">Pada tahap perencanaan penelitian , yang dilakukan oleh peneliti adalah </w:t>
      </w:r>
      <w:r w:rsidRPr="00AB470B">
        <w:rPr>
          <w:rFonts w:ascii="Times New Roman" w:hAnsi="Times New Roman"/>
          <w:sz w:val="24"/>
          <w:szCs w:val="24"/>
          <w:lang w:val="id-ID"/>
        </w:rPr>
        <w:t>:</w:t>
      </w:r>
    </w:p>
    <w:p w:rsidR="00625CDC" w:rsidRPr="00AB470B" w:rsidRDefault="00625CDC" w:rsidP="00AB470B">
      <w:pPr>
        <w:pStyle w:val="ListParagraph"/>
        <w:numPr>
          <w:ilvl w:val="0"/>
          <w:numId w:val="3"/>
        </w:numPr>
        <w:spacing w:after="0" w:line="480" w:lineRule="auto"/>
        <w:ind w:left="709" w:hanging="283"/>
        <w:jc w:val="both"/>
        <w:rPr>
          <w:rFonts w:ascii="Times New Roman" w:hAnsi="Times New Roman"/>
          <w:sz w:val="24"/>
          <w:szCs w:val="24"/>
        </w:rPr>
      </w:pPr>
      <w:r w:rsidRPr="00AB470B">
        <w:rPr>
          <w:rFonts w:ascii="Times New Roman" w:hAnsi="Times New Roman"/>
          <w:sz w:val="24"/>
          <w:szCs w:val="24"/>
        </w:rPr>
        <w:t xml:space="preserve">Menganalisis KTSP dan silabus mata pelajaran </w:t>
      </w:r>
      <w:r w:rsidR="00094D9C" w:rsidRPr="00AB470B">
        <w:rPr>
          <w:rFonts w:ascii="Times New Roman" w:hAnsi="Times New Roman"/>
          <w:sz w:val="24"/>
          <w:szCs w:val="24"/>
        </w:rPr>
        <w:t>Matematika</w:t>
      </w:r>
      <w:r w:rsidRPr="00AB470B">
        <w:rPr>
          <w:rFonts w:ascii="Times New Roman" w:hAnsi="Times New Roman"/>
          <w:sz w:val="24"/>
          <w:szCs w:val="24"/>
        </w:rPr>
        <w:t xml:space="preserve"> kelas V semester genap.</w:t>
      </w:r>
    </w:p>
    <w:p w:rsidR="00625CDC" w:rsidRPr="00AB470B" w:rsidRDefault="00625CDC" w:rsidP="00AB470B">
      <w:pPr>
        <w:pStyle w:val="ListParagraph"/>
        <w:numPr>
          <w:ilvl w:val="0"/>
          <w:numId w:val="3"/>
        </w:numPr>
        <w:spacing w:after="0" w:line="480" w:lineRule="auto"/>
        <w:ind w:left="709" w:hanging="283"/>
        <w:jc w:val="both"/>
        <w:rPr>
          <w:rFonts w:ascii="Times New Roman" w:hAnsi="Times New Roman"/>
          <w:sz w:val="24"/>
          <w:szCs w:val="24"/>
        </w:rPr>
      </w:pPr>
      <w:r w:rsidRPr="00AB470B">
        <w:rPr>
          <w:rFonts w:ascii="Times New Roman" w:hAnsi="Times New Roman"/>
          <w:sz w:val="24"/>
          <w:szCs w:val="24"/>
        </w:rPr>
        <w:t xml:space="preserve">Mendiskusikan prosedur pelaksanaan pembelajaran dengan menerapkan model pembelajaran </w:t>
      </w:r>
      <w:r w:rsidRPr="00AB470B">
        <w:rPr>
          <w:rFonts w:ascii="Times New Roman" w:hAnsi="Times New Roman"/>
          <w:i/>
          <w:sz w:val="24"/>
          <w:szCs w:val="24"/>
        </w:rPr>
        <w:t>Numbered Heads Together</w:t>
      </w:r>
      <w:r w:rsidRPr="00AB470B">
        <w:rPr>
          <w:rFonts w:ascii="Times New Roman" w:hAnsi="Times New Roman"/>
          <w:sz w:val="24"/>
          <w:szCs w:val="24"/>
        </w:rPr>
        <w:t xml:space="preserve"> </w:t>
      </w:r>
      <w:r w:rsidRPr="00AB470B">
        <w:rPr>
          <w:rFonts w:ascii="Times New Roman" w:hAnsi="Times New Roman"/>
          <w:i/>
          <w:sz w:val="24"/>
          <w:szCs w:val="24"/>
        </w:rPr>
        <w:t>( NHT)</w:t>
      </w:r>
      <w:r w:rsidRPr="00AB470B">
        <w:rPr>
          <w:rFonts w:ascii="Times New Roman" w:hAnsi="Times New Roman"/>
          <w:sz w:val="24"/>
          <w:szCs w:val="24"/>
        </w:rPr>
        <w:t xml:space="preserve"> dengan guru/wali kelas V sebagai pelaksana tindakan. </w:t>
      </w:r>
    </w:p>
    <w:p w:rsidR="00625CDC" w:rsidRPr="00AB470B" w:rsidRDefault="00625CDC" w:rsidP="00AB470B">
      <w:pPr>
        <w:pStyle w:val="ListParagraph"/>
        <w:numPr>
          <w:ilvl w:val="0"/>
          <w:numId w:val="3"/>
        </w:numPr>
        <w:spacing w:after="0" w:line="480" w:lineRule="auto"/>
        <w:ind w:left="709" w:hanging="283"/>
        <w:jc w:val="both"/>
        <w:rPr>
          <w:rFonts w:ascii="Times New Roman" w:hAnsi="Times New Roman"/>
          <w:sz w:val="24"/>
          <w:szCs w:val="24"/>
        </w:rPr>
      </w:pPr>
      <w:r w:rsidRPr="00AB470B">
        <w:rPr>
          <w:rFonts w:ascii="Times New Roman" w:hAnsi="Times New Roman"/>
          <w:sz w:val="24"/>
          <w:szCs w:val="24"/>
        </w:rPr>
        <w:t>Menyusun perangkat pembelajaran berupa RPP dengan menerapkan model pembelajaran NHT</w:t>
      </w:r>
    </w:p>
    <w:p w:rsidR="00625CDC" w:rsidRPr="00AB470B" w:rsidRDefault="00625CDC" w:rsidP="00AB470B">
      <w:pPr>
        <w:pStyle w:val="ListParagraph"/>
        <w:numPr>
          <w:ilvl w:val="0"/>
          <w:numId w:val="3"/>
        </w:numPr>
        <w:spacing w:after="0" w:line="480" w:lineRule="auto"/>
        <w:ind w:left="709" w:hanging="283"/>
        <w:jc w:val="both"/>
        <w:rPr>
          <w:rFonts w:ascii="Times New Roman" w:hAnsi="Times New Roman"/>
          <w:sz w:val="24"/>
          <w:szCs w:val="24"/>
        </w:rPr>
      </w:pPr>
      <w:r w:rsidRPr="00AB470B">
        <w:rPr>
          <w:rFonts w:ascii="Times New Roman" w:hAnsi="Times New Roman"/>
          <w:sz w:val="24"/>
          <w:szCs w:val="24"/>
        </w:rPr>
        <w:t>Menyusun LKS</w:t>
      </w:r>
      <w:r w:rsidRPr="00AB470B">
        <w:rPr>
          <w:rFonts w:ascii="Times New Roman" w:hAnsi="Times New Roman"/>
          <w:sz w:val="24"/>
          <w:szCs w:val="24"/>
          <w:lang w:val="id-ID"/>
        </w:rPr>
        <w:t xml:space="preserve"> </w:t>
      </w:r>
      <w:r w:rsidRPr="00AB470B">
        <w:rPr>
          <w:rFonts w:ascii="Times New Roman" w:hAnsi="Times New Roman"/>
          <w:sz w:val="24"/>
          <w:szCs w:val="24"/>
        </w:rPr>
        <w:t xml:space="preserve">(Lembar Kerja </w:t>
      </w:r>
      <w:r w:rsidRPr="00AB470B">
        <w:rPr>
          <w:rFonts w:ascii="Times New Roman" w:hAnsi="Times New Roman"/>
          <w:sz w:val="24"/>
          <w:szCs w:val="24"/>
          <w:lang w:val="id-ID"/>
        </w:rPr>
        <w:t>Siswa</w:t>
      </w:r>
      <w:r w:rsidRPr="00AB470B">
        <w:rPr>
          <w:rFonts w:ascii="Times New Roman" w:hAnsi="Times New Roman"/>
          <w:sz w:val="24"/>
          <w:szCs w:val="24"/>
        </w:rPr>
        <w:t>) yang akan dikerjakan secara berkelompok</w:t>
      </w:r>
    </w:p>
    <w:p w:rsidR="00625CDC" w:rsidRPr="00AB470B" w:rsidRDefault="00625CDC" w:rsidP="00AB470B">
      <w:pPr>
        <w:pStyle w:val="ListParagraph"/>
        <w:numPr>
          <w:ilvl w:val="0"/>
          <w:numId w:val="3"/>
        </w:numPr>
        <w:spacing w:after="0" w:line="480" w:lineRule="auto"/>
        <w:ind w:left="709" w:hanging="283"/>
        <w:jc w:val="both"/>
        <w:rPr>
          <w:rFonts w:ascii="Times New Roman" w:hAnsi="Times New Roman"/>
          <w:sz w:val="24"/>
          <w:szCs w:val="24"/>
        </w:rPr>
      </w:pPr>
      <w:r w:rsidRPr="00AB470B">
        <w:rPr>
          <w:rFonts w:ascii="Times New Roman" w:hAnsi="Times New Roman"/>
          <w:sz w:val="24"/>
          <w:szCs w:val="24"/>
        </w:rPr>
        <w:t xml:space="preserve">Menyususn format observasi terhadap aktivitas mengajar guru dan aktivitas belajar </w:t>
      </w:r>
      <w:r w:rsidR="007E77D1" w:rsidRPr="00AB470B">
        <w:rPr>
          <w:rFonts w:ascii="Times New Roman" w:hAnsi="Times New Roman"/>
          <w:sz w:val="24"/>
          <w:szCs w:val="24"/>
        </w:rPr>
        <w:t>murid</w:t>
      </w:r>
      <w:r w:rsidRPr="00AB470B">
        <w:rPr>
          <w:rFonts w:ascii="Times New Roman" w:hAnsi="Times New Roman"/>
          <w:sz w:val="24"/>
          <w:szCs w:val="24"/>
        </w:rPr>
        <w:t xml:space="preserve"> dalam pembelajaran </w:t>
      </w:r>
      <w:r w:rsidR="007E77D1" w:rsidRPr="00AB470B">
        <w:rPr>
          <w:rFonts w:ascii="Times New Roman" w:hAnsi="Times New Roman"/>
          <w:sz w:val="24"/>
          <w:szCs w:val="24"/>
        </w:rPr>
        <w:t>Matematika</w:t>
      </w:r>
      <w:r w:rsidRPr="00AB470B">
        <w:rPr>
          <w:rFonts w:ascii="Times New Roman" w:hAnsi="Times New Roman"/>
          <w:sz w:val="24"/>
          <w:szCs w:val="24"/>
        </w:rPr>
        <w:t xml:space="preserve"> dengan menerapkan model pembelajaran NHT</w:t>
      </w:r>
    </w:p>
    <w:p w:rsidR="00AB470B" w:rsidRPr="00AB470B" w:rsidRDefault="00625CDC" w:rsidP="00AB470B">
      <w:pPr>
        <w:pStyle w:val="ListParagraph"/>
        <w:numPr>
          <w:ilvl w:val="0"/>
          <w:numId w:val="3"/>
        </w:numPr>
        <w:spacing w:after="0" w:line="480" w:lineRule="auto"/>
        <w:ind w:left="709" w:hanging="283"/>
        <w:jc w:val="both"/>
        <w:rPr>
          <w:rFonts w:ascii="Times New Roman" w:hAnsi="Times New Roman"/>
          <w:sz w:val="24"/>
          <w:szCs w:val="24"/>
        </w:rPr>
      </w:pPr>
      <w:r w:rsidRPr="00AB470B">
        <w:rPr>
          <w:rFonts w:ascii="Times New Roman" w:hAnsi="Times New Roman"/>
          <w:sz w:val="24"/>
          <w:szCs w:val="24"/>
        </w:rPr>
        <w:t xml:space="preserve">Menyususn instrumen penilaian berupa tes akhir siklus untuk mengetahui sejauh mana pemahaman </w:t>
      </w:r>
      <w:r w:rsidR="007E77D1" w:rsidRPr="00AB470B">
        <w:rPr>
          <w:rFonts w:ascii="Times New Roman" w:hAnsi="Times New Roman"/>
          <w:sz w:val="24"/>
          <w:szCs w:val="24"/>
        </w:rPr>
        <w:t>murid</w:t>
      </w:r>
      <w:r w:rsidRPr="00AB470B">
        <w:rPr>
          <w:rFonts w:ascii="Times New Roman" w:hAnsi="Times New Roman"/>
          <w:sz w:val="24"/>
          <w:szCs w:val="24"/>
        </w:rPr>
        <w:t xml:space="preserve"> terhadap materi yang telah dibahas selama dua kali pertemuan. </w:t>
      </w:r>
    </w:p>
    <w:p w:rsidR="00625CDC" w:rsidRPr="00AB470B" w:rsidRDefault="00625CDC" w:rsidP="00AB470B">
      <w:pPr>
        <w:pStyle w:val="ListParagraph"/>
        <w:numPr>
          <w:ilvl w:val="0"/>
          <w:numId w:val="2"/>
        </w:numPr>
        <w:spacing w:after="0" w:line="480" w:lineRule="auto"/>
        <w:ind w:left="426" w:hanging="425"/>
        <w:jc w:val="both"/>
        <w:rPr>
          <w:rFonts w:ascii="Times New Roman" w:hAnsi="Times New Roman"/>
          <w:b/>
          <w:sz w:val="24"/>
          <w:szCs w:val="24"/>
          <w:lang w:val="id-ID"/>
        </w:rPr>
      </w:pPr>
      <w:r w:rsidRPr="00AB470B">
        <w:rPr>
          <w:rFonts w:ascii="Times New Roman" w:hAnsi="Times New Roman"/>
          <w:b/>
          <w:sz w:val="24"/>
          <w:szCs w:val="24"/>
          <w:lang w:val="id-ID"/>
        </w:rPr>
        <w:t>Pelaksanaan Silkus 1</w:t>
      </w:r>
    </w:p>
    <w:p w:rsidR="00625CDC" w:rsidRPr="00FC4428" w:rsidRDefault="00625CDC" w:rsidP="00AB470B">
      <w:pPr>
        <w:spacing w:after="0" w:line="480" w:lineRule="auto"/>
        <w:ind w:firstLine="447"/>
        <w:jc w:val="both"/>
        <w:rPr>
          <w:rFonts w:ascii="Times New Roman" w:hAnsi="Times New Roman"/>
          <w:sz w:val="24"/>
          <w:szCs w:val="24"/>
          <w:lang w:val="id-ID"/>
        </w:rPr>
      </w:pPr>
      <w:r w:rsidRPr="00AB470B">
        <w:rPr>
          <w:rFonts w:ascii="Times New Roman" w:hAnsi="Times New Roman"/>
          <w:sz w:val="24"/>
          <w:szCs w:val="24"/>
        </w:rPr>
        <w:t xml:space="preserve">Pelaksanaan pembelajaran </w:t>
      </w:r>
      <w:r w:rsidR="00327A53" w:rsidRPr="00AB470B">
        <w:rPr>
          <w:rFonts w:ascii="Times New Roman" w:hAnsi="Times New Roman"/>
          <w:sz w:val="24"/>
          <w:szCs w:val="24"/>
        </w:rPr>
        <w:t>Matematika</w:t>
      </w:r>
      <w:r w:rsidRPr="00AB470B">
        <w:rPr>
          <w:rFonts w:ascii="Times New Roman" w:hAnsi="Times New Roman"/>
          <w:sz w:val="24"/>
          <w:szCs w:val="24"/>
        </w:rPr>
        <w:t xml:space="preserve"> di kelas V SD</w:t>
      </w:r>
      <w:r w:rsidR="00327A53" w:rsidRPr="00AB470B">
        <w:rPr>
          <w:rFonts w:ascii="Times New Roman" w:hAnsi="Times New Roman"/>
          <w:sz w:val="24"/>
          <w:szCs w:val="24"/>
        </w:rPr>
        <w:t>N</w:t>
      </w:r>
      <w:r w:rsidRPr="00AB470B">
        <w:rPr>
          <w:rFonts w:ascii="Times New Roman" w:hAnsi="Times New Roman"/>
          <w:sz w:val="24"/>
          <w:szCs w:val="24"/>
        </w:rPr>
        <w:t xml:space="preserve"> </w:t>
      </w:r>
      <w:r w:rsidR="00327A53" w:rsidRPr="00AB470B">
        <w:rPr>
          <w:rFonts w:ascii="Times New Roman" w:hAnsi="Times New Roman"/>
          <w:sz w:val="24"/>
          <w:szCs w:val="24"/>
        </w:rPr>
        <w:t xml:space="preserve">030 Inpres Tapango </w:t>
      </w:r>
      <w:r w:rsidRPr="00AB470B">
        <w:rPr>
          <w:rFonts w:ascii="Times New Roman" w:hAnsi="Times New Roman"/>
          <w:sz w:val="24"/>
          <w:szCs w:val="24"/>
        </w:rPr>
        <w:t xml:space="preserve">dengan menerapkan model pembelajaran NHT dilaksanakan sebanyak </w:t>
      </w:r>
      <w:r w:rsidRPr="00AB470B">
        <w:rPr>
          <w:rFonts w:ascii="Times New Roman" w:hAnsi="Times New Roman"/>
          <w:sz w:val="24"/>
          <w:szCs w:val="24"/>
          <w:lang w:val="id-ID"/>
        </w:rPr>
        <w:t>dua</w:t>
      </w:r>
      <w:r w:rsidRPr="00AB470B">
        <w:rPr>
          <w:rFonts w:ascii="Times New Roman" w:hAnsi="Times New Roman"/>
          <w:sz w:val="24"/>
          <w:szCs w:val="24"/>
        </w:rPr>
        <w:t xml:space="preserve"> kali</w:t>
      </w:r>
      <w:r w:rsidRPr="00FC4428">
        <w:rPr>
          <w:rFonts w:ascii="Times New Roman" w:hAnsi="Times New Roman"/>
          <w:sz w:val="24"/>
          <w:szCs w:val="24"/>
        </w:rPr>
        <w:t xml:space="preserve"> pertemuan yang terdiri dari dua kali pertemuan membahas materi pembelaj</w:t>
      </w:r>
      <w:r w:rsidRPr="00FC4428">
        <w:rPr>
          <w:rFonts w:ascii="Times New Roman" w:hAnsi="Times New Roman"/>
          <w:sz w:val="24"/>
          <w:szCs w:val="24"/>
          <w:lang w:val="id-ID"/>
        </w:rPr>
        <w:t>a</w:t>
      </w:r>
      <w:r w:rsidRPr="00FC4428">
        <w:rPr>
          <w:rFonts w:ascii="Times New Roman" w:hAnsi="Times New Roman"/>
          <w:sz w:val="24"/>
          <w:szCs w:val="24"/>
        </w:rPr>
        <w:t xml:space="preserve">ran dan </w:t>
      </w:r>
      <w:r w:rsidRPr="00FC4428">
        <w:rPr>
          <w:rFonts w:ascii="Times New Roman" w:hAnsi="Times New Roman"/>
          <w:sz w:val="24"/>
          <w:szCs w:val="24"/>
          <w:lang w:val="id-ID"/>
        </w:rPr>
        <w:t>dilanjutkan</w:t>
      </w:r>
      <w:r w:rsidRPr="00FC4428">
        <w:rPr>
          <w:rFonts w:ascii="Times New Roman" w:hAnsi="Times New Roman"/>
          <w:sz w:val="24"/>
          <w:szCs w:val="24"/>
        </w:rPr>
        <w:t xml:space="preserve"> untuk tes akhir siklus. </w:t>
      </w:r>
    </w:p>
    <w:p w:rsidR="00625CDC" w:rsidRPr="00FC4428" w:rsidRDefault="00625CDC" w:rsidP="00AB470B">
      <w:pPr>
        <w:spacing w:after="0" w:line="480" w:lineRule="auto"/>
        <w:ind w:firstLine="447"/>
        <w:jc w:val="both"/>
        <w:rPr>
          <w:rFonts w:ascii="Times New Roman" w:hAnsi="Times New Roman"/>
          <w:sz w:val="24"/>
          <w:szCs w:val="24"/>
        </w:rPr>
      </w:pPr>
      <w:r w:rsidRPr="00FC4428">
        <w:rPr>
          <w:rFonts w:ascii="Times New Roman" w:hAnsi="Times New Roman"/>
          <w:sz w:val="24"/>
          <w:szCs w:val="24"/>
        </w:rPr>
        <w:lastRenderedPageBreak/>
        <w:t xml:space="preserve">Pertemuan I pada hari </w:t>
      </w:r>
      <w:r w:rsidR="00771A00">
        <w:rPr>
          <w:rFonts w:ascii="Times New Roman" w:hAnsi="Times New Roman"/>
          <w:sz w:val="24"/>
          <w:szCs w:val="24"/>
        </w:rPr>
        <w:t>Jumat</w:t>
      </w:r>
      <w:r w:rsidRPr="00FC4428">
        <w:rPr>
          <w:rFonts w:ascii="Times New Roman" w:hAnsi="Times New Roman"/>
          <w:sz w:val="24"/>
          <w:szCs w:val="24"/>
        </w:rPr>
        <w:t xml:space="preserve"> tanggal </w:t>
      </w:r>
      <w:r w:rsidR="00771A00">
        <w:rPr>
          <w:rFonts w:ascii="Times New Roman" w:hAnsi="Times New Roman"/>
          <w:sz w:val="24"/>
          <w:szCs w:val="24"/>
        </w:rPr>
        <w:t>4</w:t>
      </w:r>
      <w:r>
        <w:rPr>
          <w:rFonts w:ascii="Times New Roman" w:hAnsi="Times New Roman"/>
          <w:sz w:val="24"/>
          <w:szCs w:val="24"/>
          <w:lang w:val="id-ID"/>
        </w:rPr>
        <w:t xml:space="preserve"> </w:t>
      </w:r>
      <w:r w:rsidR="00327A53">
        <w:rPr>
          <w:rFonts w:ascii="Times New Roman" w:hAnsi="Times New Roman"/>
          <w:sz w:val="24"/>
          <w:szCs w:val="24"/>
        </w:rPr>
        <w:t>April</w:t>
      </w:r>
      <w:r>
        <w:rPr>
          <w:rFonts w:ascii="Times New Roman" w:hAnsi="Times New Roman"/>
          <w:sz w:val="24"/>
          <w:szCs w:val="24"/>
        </w:rPr>
        <w:t xml:space="preserve"> 2014</w:t>
      </w:r>
      <w:r w:rsidRPr="00FC4428">
        <w:rPr>
          <w:rFonts w:ascii="Times New Roman" w:hAnsi="Times New Roman"/>
          <w:sz w:val="24"/>
          <w:szCs w:val="24"/>
        </w:rPr>
        <w:t xml:space="preserve"> dengan alokasi waktu </w:t>
      </w:r>
      <w:r>
        <w:rPr>
          <w:rFonts w:ascii="Times New Roman" w:hAnsi="Times New Roman"/>
          <w:sz w:val="24"/>
          <w:szCs w:val="24"/>
        </w:rPr>
        <w:t xml:space="preserve">2 </w:t>
      </w:r>
      <w:r w:rsidRPr="00FC4428">
        <w:rPr>
          <w:rFonts w:ascii="Times New Roman" w:hAnsi="Times New Roman"/>
          <w:sz w:val="24"/>
          <w:szCs w:val="24"/>
        </w:rPr>
        <w:t>x</w:t>
      </w:r>
      <w:r>
        <w:rPr>
          <w:rFonts w:ascii="Times New Roman" w:hAnsi="Times New Roman"/>
          <w:sz w:val="24"/>
          <w:szCs w:val="24"/>
        </w:rPr>
        <w:t xml:space="preserve"> </w:t>
      </w:r>
      <w:r w:rsidRPr="00FC4428">
        <w:rPr>
          <w:rFonts w:ascii="Times New Roman" w:hAnsi="Times New Roman"/>
          <w:sz w:val="24"/>
          <w:szCs w:val="24"/>
        </w:rPr>
        <w:t xml:space="preserve">35 menit yang membahas materi </w:t>
      </w:r>
      <w:r w:rsidR="001331B5">
        <w:rPr>
          <w:rFonts w:ascii="Times New Roman" w:hAnsi="Times New Roman"/>
          <w:sz w:val="24"/>
          <w:szCs w:val="24"/>
        </w:rPr>
        <w:t>segitiga</w:t>
      </w:r>
      <w:r w:rsidR="00136ED3">
        <w:rPr>
          <w:rFonts w:ascii="Times New Roman" w:hAnsi="Times New Roman"/>
          <w:sz w:val="24"/>
          <w:szCs w:val="24"/>
        </w:rPr>
        <w:t xml:space="preserve"> </w:t>
      </w:r>
      <w:r w:rsidRPr="00FC4428">
        <w:rPr>
          <w:rFonts w:ascii="Times New Roman" w:hAnsi="Times New Roman"/>
          <w:sz w:val="24"/>
          <w:szCs w:val="24"/>
        </w:rPr>
        <w:t xml:space="preserve">dan pertemuan II pada hari </w:t>
      </w:r>
      <w:r w:rsidR="005F626E">
        <w:rPr>
          <w:rFonts w:ascii="Times New Roman" w:hAnsi="Times New Roman"/>
          <w:sz w:val="24"/>
          <w:szCs w:val="24"/>
        </w:rPr>
        <w:t>selasa</w:t>
      </w:r>
      <w:r w:rsidRPr="00FC4428">
        <w:rPr>
          <w:rFonts w:ascii="Times New Roman" w:hAnsi="Times New Roman"/>
          <w:sz w:val="24"/>
          <w:szCs w:val="24"/>
        </w:rPr>
        <w:t xml:space="preserve"> tanggal </w:t>
      </w:r>
      <w:r w:rsidR="005F626E">
        <w:rPr>
          <w:rFonts w:ascii="Times New Roman" w:hAnsi="Times New Roman"/>
          <w:sz w:val="24"/>
          <w:szCs w:val="24"/>
        </w:rPr>
        <w:t>8</w:t>
      </w:r>
      <w:r w:rsidRPr="00FC4428">
        <w:rPr>
          <w:rFonts w:ascii="Times New Roman" w:hAnsi="Times New Roman"/>
          <w:sz w:val="24"/>
          <w:szCs w:val="24"/>
        </w:rPr>
        <w:t xml:space="preserve"> </w:t>
      </w:r>
      <w:r w:rsidR="005F626E">
        <w:rPr>
          <w:rFonts w:ascii="Times New Roman" w:hAnsi="Times New Roman"/>
          <w:sz w:val="24"/>
          <w:szCs w:val="24"/>
        </w:rPr>
        <w:t>April</w:t>
      </w:r>
      <w:r w:rsidRPr="00FC4428">
        <w:rPr>
          <w:rFonts w:ascii="Times New Roman" w:hAnsi="Times New Roman"/>
          <w:sz w:val="24"/>
          <w:szCs w:val="24"/>
          <w:lang w:val="id-ID"/>
        </w:rPr>
        <w:t xml:space="preserve"> </w:t>
      </w:r>
      <w:r w:rsidRPr="00FC4428">
        <w:rPr>
          <w:rFonts w:ascii="Times New Roman" w:hAnsi="Times New Roman"/>
          <w:sz w:val="24"/>
          <w:szCs w:val="24"/>
        </w:rPr>
        <w:t>201</w:t>
      </w:r>
      <w:r>
        <w:rPr>
          <w:rFonts w:ascii="Times New Roman" w:hAnsi="Times New Roman"/>
          <w:sz w:val="24"/>
          <w:szCs w:val="24"/>
        </w:rPr>
        <w:t>4</w:t>
      </w:r>
      <w:r w:rsidRPr="00FC4428">
        <w:rPr>
          <w:rFonts w:ascii="Times New Roman" w:hAnsi="Times New Roman"/>
          <w:sz w:val="24"/>
          <w:szCs w:val="24"/>
        </w:rPr>
        <w:t xml:space="preserve"> dengan alokasi waktu 2</w:t>
      </w:r>
      <w:r>
        <w:rPr>
          <w:rFonts w:ascii="Times New Roman" w:hAnsi="Times New Roman"/>
          <w:sz w:val="24"/>
          <w:szCs w:val="24"/>
        </w:rPr>
        <w:t xml:space="preserve"> </w:t>
      </w:r>
      <w:r w:rsidRPr="00FC4428">
        <w:rPr>
          <w:rFonts w:ascii="Times New Roman" w:hAnsi="Times New Roman"/>
          <w:sz w:val="24"/>
          <w:szCs w:val="24"/>
        </w:rPr>
        <w:t>x</w:t>
      </w:r>
      <w:r>
        <w:rPr>
          <w:rFonts w:ascii="Times New Roman" w:hAnsi="Times New Roman"/>
          <w:sz w:val="24"/>
          <w:szCs w:val="24"/>
        </w:rPr>
        <w:t xml:space="preserve"> </w:t>
      </w:r>
      <w:r w:rsidRPr="00FC4428">
        <w:rPr>
          <w:rFonts w:ascii="Times New Roman" w:hAnsi="Times New Roman"/>
          <w:sz w:val="24"/>
          <w:szCs w:val="24"/>
        </w:rPr>
        <w:t xml:space="preserve">35 menit membahas materi </w:t>
      </w:r>
      <w:r w:rsidR="00136ED3">
        <w:rPr>
          <w:rFonts w:ascii="Times New Roman" w:hAnsi="Times New Roman"/>
          <w:sz w:val="24"/>
          <w:szCs w:val="24"/>
        </w:rPr>
        <w:t>persegi panjang</w:t>
      </w:r>
      <w:r>
        <w:rPr>
          <w:rFonts w:ascii="Times New Roman" w:hAnsi="Times New Roman"/>
          <w:sz w:val="24"/>
          <w:szCs w:val="24"/>
        </w:rPr>
        <w:t xml:space="preserve">. </w:t>
      </w:r>
      <w:r>
        <w:rPr>
          <w:rFonts w:ascii="Times New Roman" w:hAnsi="Times New Roman"/>
          <w:sz w:val="24"/>
          <w:szCs w:val="24"/>
          <w:lang w:val="id-ID"/>
        </w:rPr>
        <w:t>Kemudian</w:t>
      </w:r>
      <w:r>
        <w:rPr>
          <w:rFonts w:ascii="Times New Roman" w:hAnsi="Times New Roman"/>
          <w:sz w:val="24"/>
          <w:szCs w:val="24"/>
        </w:rPr>
        <w:t xml:space="preserve"> pada hari </w:t>
      </w:r>
      <w:r w:rsidR="00D06DED">
        <w:rPr>
          <w:rFonts w:ascii="Times New Roman" w:hAnsi="Times New Roman"/>
          <w:sz w:val="24"/>
          <w:szCs w:val="24"/>
        </w:rPr>
        <w:t>juma</w:t>
      </w:r>
      <w:r w:rsidR="00BA4B88">
        <w:rPr>
          <w:rFonts w:ascii="Times New Roman" w:hAnsi="Times New Roman"/>
          <w:sz w:val="24"/>
          <w:szCs w:val="24"/>
        </w:rPr>
        <w:t>t</w:t>
      </w:r>
      <w:r>
        <w:rPr>
          <w:rFonts w:ascii="Times New Roman" w:hAnsi="Times New Roman"/>
          <w:sz w:val="24"/>
          <w:szCs w:val="24"/>
        </w:rPr>
        <w:t xml:space="preserve"> tanggal 1</w:t>
      </w:r>
      <w:r w:rsidR="00744FE8">
        <w:rPr>
          <w:rFonts w:ascii="Times New Roman" w:hAnsi="Times New Roman"/>
          <w:sz w:val="24"/>
          <w:szCs w:val="24"/>
        </w:rPr>
        <w:t>1</w:t>
      </w:r>
      <w:r>
        <w:rPr>
          <w:rFonts w:ascii="Times New Roman" w:hAnsi="Times New Roman"/>
          <w:sz w:val="24"/>
          <w:szCs w:val="24"/>
        </w:rPr>
        <w:t xml:space="preserve"> </w:t>
      </w:r>
      <w:r w:rsidR="002E3AA8">
        <w:rPr>
          <w:rFonts w:ascii="Times New Roman" w:hAnsi="Times New Roman"/>
          <w:sz w:val="24"/>
          <w:szCs w:val="24"/>
        </w:rPr>
        <w:t>April</w:t>
      </w:r>
      <w:r>
        <w:rPr>
          <w:rFonts w:ascii="Times New Roman" w:hAnsi="Times New Roman"/>
          <w:sz w:val="24"/>
          <w:szCs w:val="24"/>
        </w:rPr>
        <w:t xml:space="preserve"> 2014 </w:t>
      </w:r>
      <w:r w:rsidRPr="00FC4428">
        <w:rPr>
          <w:rFonts w:ascii="Times New Roman" w:hAnsi="Times New Roman"/>
          <w:sz w:val="24"/>
          <w:szCs w:val="24"/>
        </w:rPr>
        <w:t>untuk tes akhir siklus dengan aloka</w:t>
      </w:r>
      <w:r>
        <w:rPr>
          <w:rFonts w:ascii="Times New Roman" w:hAnsi="Times New Roman"/>
          <w:sz w:val="24"/>
          <w:szCs w:val="24"/>
        </w:rPr>
        <w:t>si waktu 30</w:t>
      </w:r>
      <w:r w:rsidRPr="00FC4428">
        <w:rPr>
          <w:rFonts w:ascii="Times New Roman" w:hAnsi="Times New Roman"/>
          <w:sz w:val="24"/>
          <w:szCs w:val="24"/>
        </w:rPr>
        <w:t xml:space="preserve"> menit. </w:t>
      </w:r>
    </w:p>
    <w:p w:rsidR="00625CDC" w:rsidRDefault="00625CDC" w:rsidP="00625CDC">
      <w:pPr>
        <w:spacing w:after="0" w:line="480" w:lineRule="auto"/>
        <w:ind w:firstLine="447"/>
        <w:jc w:val="both"/>
        <w:rPr>
          <w:rFonts w:ascii="Times New Roman" w:hAnsi="Times New Roman"/>
          <w:sz w:val="24"/>
          <w:szCs w:val="24"/>
        </w:rPr>
      </w:pPr>
      <w:r w:rsidRPr="00FC4428">
        <w:rPr>
          <w:rFonts w:ascii="Times New Roman" w:hAnsi="Times New Roman"/>
          <w:sz w:val="24"/>
          <w:szCs w:val="24"/>
        </w:rPr>
        <w:t>Pelaksanaan tindakan si</w:t>
      </w:r>
      <w:r>
        <w:rPr>
          <w:rFonts w:ascii="Times New Roman" w:hAnsi="Times New Roman"/>
          <w:sz w:val="24"/>
          <w:szCs w:val="24"/>
        </w:rPr>
        <w:t xml:space="preserve">klus I oleh guru/wali  kelas V </w:t>
      </w:r>
      <w:r w:rsidRPr="00FC4428">
        <w:rPr>
          <w:rFonts w:ascii="Times New Roman" w:hAnsi="Times New Roman"/>
          <w:sz w:val="24"/>
          <w:szCs w:val="24"/>
        </w:rPr>
        <w:t xml:space="preserve">yang melakukan kegiatan mengajar dan peneliti sebagai observer. Langkah-langkah pelaksanaan tindakan yang dilakukan oleh guru merupakan langkah-langkah model pembelajaran kooperatif tipe NHT. Adapun langkah-langkah pembelajaran dengan menerapkan model NHT adalah </w:t>
      </w:r>
      <w:r w:rsidRPr="00FC4428">
        <w:rPr>
          <w:rFonts w:ascii="Times New Roman" w:hAnsi="Times New Roman"/>
          <w:i/>
          <w:sz w:val="24"/>
          <w:szCs w:val="24"/>
        </w:rPr>
        <w:t xml:space="preserve"> </w:t>
      </w:r>
      <w:r w:rsidRPr="00FC4428">
        <w:rPr>
          <w:rFonts w:ascii="Times New Roman" w:hAnsi="Times New Roman"/>
          <w:sz w:val="24"/>
          <w:szCs w:val="24"/>
        </w:rPr>
        <w:t>sebagai berikut :</w:t>
      </w:r>
      <w:r w:rsidRPr="00FC4428">
        <w:rPr>
          <w:rFonts w:ascii="Times New Roman" w:hAnsi="Times New Roman"/>
          <w:sz w:val="24"/>
          <w:szCs w:val="24"/>
          <w:lang w:val="id-ID"/>
        </w:rPr>
        <w:t xml:space="preserve"> 1) </w:t>
      </w:r>
      <w:r w:rsidRPr="00FC4428">
        <w:rPr>
          <w:rFonts w:ascii="Times New Roman" w:hAnsi="Times New Roman"/>
          <w:sz w:val="24"/>
          <w:szCs w:val="24"/>
        </w:rPr>
        <w:t>Guru menjelaskan materi pembelajaran</w:t>
      </w:r>
      <w:r w:rsidRPr="00FC4428">
        <w:rPr>
          <w:rFonts w:ascii="Times New Roman" w:hAnsi="Times New Roman"/>
          <w:sz w:val="24"/>
          <w:szCs w:val="24"/>
          <w:lang w:val="id-ID"/>
        </w:rPr>
        <w:t xml:space="preserve"> </w:t>
      </w:r>
      <w:r w:rsidRPr="00FC4428">
        <w:rPr>
          <w:rFonts w:ascii="Times New Roman" w:hAnsi="Times New Roman"/>
          <w:sz w:val="24"/>
          <w:szCs w:val="24"/>
        </w:rPr>
        <w:t xml:space="preserve">tentang </w:t>
      </w:r>
      <w:r w:rsidR="00136ED3">
        <w:rPr>
          <w:rFonts w:ascii="Times New Roman" w:hAnsi="Times New Roman"/>
          <w:sz w:val="24"/>
          <w:szCs w:val="24"/>
        </w:rPr>
        <w:t>sifat-sifat segitiga</w:t>
      </w:r>
      <w:r w:rsidRPr="00FC4428">
        <w:rPr>
          <w:rFonts w:ascii="Times New Roman" w:hAnsi="Times New Roman"/>
          <w:sz w:val="24"/>
          <w:szCs w:val="24"/>
        </w:rPr>
        <w:t xml:space="preserve"> (pertemuan I) dan </w:t>
      </w:r>
      <w:r w:rsidR="00505DAE">
        <w:rPr>
          <w:rFonts w:ascii="Times New Roman" w:hAnsi="Times New Roman"/>
          <w:sz w:val="24"/>
          <w:szCs w:val="24"/>
        </w:rPr>
        <w:t xml:space="preserve">mengidentifikasi sifat-sifat </w:t>
      </w:r>
      <w:r w:rsidR="00136ED3">
        <w:rPr>
          <w:rFonts w:ascii="Times New Roman" w:hAnsi="Times New Roman"/>
          <w:sz w:val="24"/>
          <w:szCs w:val="24"/>
        </w:rPr>
        <w:t>persegi panjang</w:t>
      </w:r>
      <w:r w:rsidRPr="00FC4428">
        <w:rPr>
          <w:rFonts w:ascii="Times New Roman" w:hAnsi="Times New Roman"/>
          <w:sz w:val="24"/>
          <w:szCs w:val="24"/>
        </w:rPr>
        <w:t xml:space="preserve"> (pertemuan II)</w:t>
      </w:r>
      <w:r w:rsidRPr="00FC4428">
        <w:rPr>
          <w:rFonts w:ascii="Times New Roman" w:hAnsi="Times New Roman"/>
          <w:sz w:val="24"/>
          <w:szCs w:val="24"/>
          <w:lang w:val="id-ID"/>
        </w:rPr>
        <w:t xml:space="preserve">; 2) </w:t>
      </w:r>
      <w:r w:rsidRPr="00FC4428">
        <w:rPr>
          <w:rFonts w:ascii="Times New Roman" w:hAnsi="Times New Roman"/>
          <w:sz w:val="24"/>
          <w:szCs w:val="24"/>
        </w:rPr>
        <w:t>Guru mengelompokkan ke</w:t>
      </w:r>
      <w:r>
        <w:rPr>
          <w:rFonts w:ascii="Times New Roman" w:hAnsi="Times New Roman"/>
          <w:sz w:val="24"/>
          <w:szCs w:val="24"/>
        </w:rPr>
        <w:t xml:space="preserve"> </w:t>
      </w:r>
      <w:r w:rsidRPr="00FC4428">
        <w:rPr>
          <w:rFonts w:ascii="Times New Roman" w:hAnsi="Times New Roman"/>
          <w:sz w:val="24"/>
          <w:szCs w:val="24"/>
        </w:rPr>
        <w:t xml:space="preserve">dalam 5 kelompok dan setiap </w:t>
      </w:r>
      <w:r w:rsidR="007A39AA">
        <w:rPr>
          <w:rFonts w:ascii="Times New Roman" w:hAnsi="Times New Roman"/>
          <w:sz w:val="24"/>
          <w:szCs w:val="24"/>
        </w:rPr>
        <w:t>murid</w:t>
      </w:r>
      <w:r w:rsidRPr="00FC4428">
        <w:rPr>
          <w:rFonts w:ascii="Times New Roman" w:hAnsi="Times New Roman"/>
          <w:sz w:val="24"/>
          <w:szCs w:val="24"/>
        </w:rPr>
        <w:t xml:space="preserve"> mendapat nomor yang berbeda dalam setiap kelompok</w:t>
      </w:r>
      <w:r w:rsidRPr="00FC4428">
        <w:rPr>
          <w:rFonts w:ascii="Times New Roman" w:hAnsi="Times New Roman"/>
          <w:sz w:val="24"/>
          <w:szCs w:val="24"/>
          <w:lang w:val="id-ID"/>
        </w:rPr>
        <w:t xml:space="preserve">; 3) </w:t>
      </w:r>
      <w:r w:rsidRPr="00FC4428">
        <w:rPr>
          <w:rFonts w:ascii="Times New Roman" w:hAnsi="Times New Roman"/>
          <w:sz w:val="24"/>
          <w:szCs w:val="24"/>
        </w:rPr>
        <w:t>Guru memberikan tugas dan masing-masing kelompok mengerjaka</w:t>
      </w:r>
      <w:r>
        <w:rPr>
          <w:rFonts w:ascii="Times New Roman" w:hAnsi="Times New Roman"/>
          <w:sz w:val="24"/>
          <w:szCs w:val="24"/>
        </w:rPr>
        <w:t>n</w:t>
      </w:r>
      <w:r w:rsidRPr="00FC4428">
        <w:rPr>
          <w:rFonts w:ascii="Times New Roman" w:hAnsi="Times New Roman"/>
          <w:sz w:val="24"/>
          <w:szCs w:val="24"/>
        </w:rPr>
        <w:t>nya</w:t>
      </w:r>
      <w:r w:rsidRPr="00FC4428">
        <w:rPr>
          <w:rFonts w:ascii="Times New Roman" w:hAnsi="Times New Roman"/>
          <w:sz w:val="24"/>
          <w:szCs w:val="24"/>
          <w:lang w:val="id-ID"/>
        </w:rPr>
        <w:t xml:space="preserve">; 4) </w:t>
      </w:r>
      <w:r w:rsidRPr="00FC4428">
        <w:rPr>
          <w:rFonts w:ascii="Times New Roman" w:hAnsi="Times New Roman"/>
          <w:sz w:val="24"/>
          <w:szCs w:val="24"/>
        </w:rPr>
        <w:t>Kelompok mendiskusikan jawaban yang benar dan memastikan tiap anggota kelompok dapat mengerjakan atau mengetahui jawabanya</w:t>
      </w:r>
      <w:r w:rsidRPr="00FC4428">
        <w:rPr>
          <w:rFonts w:ascii="Times New Roman" w:hAnsi="Times New Roman"/>
          <w:sz w:val="24"/>
          <w:szCs w:val="24"/>
          <w:lang w:val="id-ID"/>
        </w:rPr>
        <w:t xml:space="preserve">; 5) </w:t>
      </w:r>
      <w:r w:rsidRPr="00FC4428">
        <w:rPr>
          <w:rFonts w:ascii="Times New Roman" w:hAnsi="Times New Roman"/>
          <w:sz w:val="24"/>
          <w:szCs w:val="24"/>
        </w:rPr>
        <w:t xml:space="preserve">Guru memanggil salah satu nomor </w:t>
      </w:r>
      <w:r w:rsidR="007F3974">
        <w:rPr>
          <w:rFonts w:ascii="Times New Roman" w:hAnsi="Times New Roman"/>
          <w:sz w:val="24"/>
          <w:szCs w:val="24"/>
        </w:rPr>
        <w:t>guru</w:t>
      </w:r>
      <w:r w:rsidRPr="00FC4428">
        <w:rPr>
          <w:rFonts w:ascii="Times New Roman" w:hAnsi="Times New Roman"/>
          <w:sz w:val="24"/>
          <w:szCs w:val="24"/>
        </w:rPr>
        <w:t xml:space="preserve"> dengan nomor yang dipanggil melaporkan hasil kerja sama mereka</w:t>
      </w:r>
      <w:r w:rsidRPr="00FC4428">
        <w:rPr>
          <w:rFonts w:ascii="Times New Roman" w:hAnsi="Times New Roman"/>
          <w:sz w:val="24"/>
          <w:szCs w:val="24"/>
          <w:lang w:val="id-ID"/>
        </w:rPr>
        <w:t xml:space="preserve">; 6) </w:t>
      </w:r>
      <w:r w:rsidRPr="00FC4428">
        <w:rPr>
          <w:rFonts w:ascii="Times New Roman" w:hAnsi="Times New Roman"/>
          <w:sz w:val="24"/>
          <w:szCs w:val="24"/>
        </w:rPr>
        <w:t xml:space="preserve">Tanggapan dari </w:t>
      </w:r>
      <w:r w:rsidR="007F3974">
        <w:rPr>
          <w:rFonts w:ascii="Times New Roman" w:hAnsi="Times New Roman"/>
          <w:sz w:val="24"/>
          <w:szCs w:val="24"/>
        </w:rPr>
        <w:t>murid</w:t>
      </w:r>
      <w:r w:rsidRPr="00FC4428">
        <w:rPr>
          <w:rFonts w:ascii="Times New Roman" w:hAnsi="Times New Roman"/>
          <w:sz w:val="24"/>
          <w:szCs w:val="24"/>
        </w:rPr>
        <w:t xml:space="preserve"> yang lain, kemudian guru menunjuk nomor yang lain</w:t>
      </w:r>
      <w:r w:rsidRPr="00FC4428">
        <w:rPr>
          <w:rFonts w:ascii="Times New Roman" w:hAnsi="Times New Roman"/>
          <w:sz w:val="24"/>
          <w:szCs w:val="24"/>
          <w:lang w:val="id-ID"/>
        </w:rPr>
        <w:t xml:space="preserve">; 7) </w:t>
      </w:r>
      <w:r w:rsidRPr="00FC4428">
        <w:rPr>
          <w:rFonts w:ascii="Times New Roman" w:hAnsi="Times New Roman"/>
          <w:sz w:val="24"/>
          <w:szCs w:val="24"/>
        </w:rPr>
        <w:t>Kesimpulan</w:t>
      </w:r>
    </w:p>
    <w:p w:rsidR="00505DAE" w:rsidRDefault="00505DAE" w:rsidP="00F52DD9">
      <w:pPr>
        <w:spacing w:after="0" w:line="480" w:lineRule="auto"/>
        <w:jc w:val="both"/>
        <w:rPr>
          <w:rFonts w:ascii="Times New Roman" w:hAnsi="Times New Roman"/>
          <w:sz w:val="24"/>
          <w:szCs w:val="24"/>
        </w:rPr>
      </w:pPr>
    </w:p>
    <w:p w:rsidR="00AB470B" w:rsidRDefault="00AB470B" w:rsidP="00F52DD9">
      <w:pPr>
        <w:spacing w:after="0" w:line="480" w:lineRule="auto"/>
        <w:jc w:val="both"/>
        <w:rPr>
          <w:rFonts w:ascii="Times New Roman" w:hAnsi="Times New Roman"/>
          <w:sz w:val="24"/>
          <w:szCs w:val="24"/>
        </w:rPr>
      </w:pPr>
    </w:p>
    <w:p w:rsidR="00AB470B" w:rsidRDefault="00AB470B" w:rsidP="00F52DD9">
      <w:pPr>
        <w:spacing w:after="0" w:line="480" w:lineRule="auto"/>
        <w:jc w:val="both"/>
        <w:rPr>
          <w:rFonts w:ascii="Times New Roman" w:hAnsi="Times New Roman"/>
          <w:sz w:val="24"/>
          <w:szCs w:val="24"/>
        </w:rPr>
      </w:pPr>
    </w:p>
    <w:p w:rsidR="00AB470B" w:rsidRDefault="00AB470B" w:rsidP="00F52DD9">
      <w:pPr>
        <w:spacing w:after="0" w:line="480" w:lineRule="auto"/>
        <w:jc w:val="both"/>
        <w:rPr>
          <w:rFonts w:ascii="Times New Roman" w:hAnsi="Times New Roman"/>
          <w:sz w:val="24"/>
          <w:szCs w:val="24"/>
        </w:rPr>
      </w:pPr>
    </w:p>
    <w:p w:rsidR="00625CDC" w:rsidRPr="00FC4428" w:rsidRDefault="00625CDC" w:rsidP="00625CDC">
      <w:pPr>
        <w:pStyle w:val="ListParagraph"/>
        <w:numPr>
          <w:ilvl w:val="0"/>
          <w:numId w:val="2"/>
        </w:numPr>
        <w:spacing w:line="480" w:lineRule="auto"/>
        <w:ind w:left="426" w:hanging="425"/>
        <w:jc w:val="both"/>
        <w:rPr>
          <w:rFonts w:ascii="Times New Roman" w:hAnsi="Times New Roman"/>
          <w:b/>
          <w:sz w:val="24"/>
          <w:szCs w:val="24"/>
          <w:lang w:val="id-ID"/>
        </w:rPr>
      </w:pPr>
      <w:r w:rsidRPr="00FC4428">
        <w:rPr>
          <w:rFonts w:ascii="Times New Roman" w:hAnsi="Times New Roman"/>
          <w:b/>
          <w:sz w:val="24"/>
          <w:szCs w:val="24"/>
          <w:lang w:val="id-ID"/>
        </w:rPr>
        <w:lastRenderedPageBreak/>
        <w:t>Observasi Siklus 1</w:t>
      </w:r>
    </w:p>
    <w:p w:rsidR="00625CDC" w:rsidRPr="00FC4428" w:rsidRDefault="00625CDC" w:rsidP="00625CDC">
      <w:pPr>
        <w:pStyle w:val="ListParagraph"/>
        <w:numPr>
          <w:ilvl w:val="0"/>
          <w:numId w:val="4"/>
        </w:numPr>
        <w:spacing w:line="480" w:lineRule="auto"/>
        <w:ind w:left="426" w:hanging="425"/>
        <w:jc w:val="both"/>
        <w:rPr>
          <w:rFonts w:ascii="Times New Roman" w:hAnsi="Times New Roman"/>
          <w:b/>
          <w:sz w:val="24"/>
          <w:szCs w:val="24"/>
          <w:lang w:val="id-ID"/>
        </w:rPr>
      </w:pPr>
      <w:r w:rsidRPr="00FC4428">
        <w:rPr>
          <w:rFonts w:ascii="Times New Roman" w:hAnsi="Times New Roman"/>
          <w:b/>
          <w:sz w:val="24"/>
          <w:szCs w:val="24"/>
        </w:rPr>
        <w:t xml:space="preserve">Hasil Observasi Aktivitas Mengajar Guru </w:t>
      </w:r>
    </w:p>
    <w:p w:rsidR="00625CDC" w:rsidRPr="00FC4428" w:rsidRDefault="00625CDC" w:rsidP="00625CDC">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FC4428">
        <w:rPr>
          <w:rFonts w:ascii="Times New Roman" w:hAnsi="Times New Roman"/>
          <w:sz w:val="24"/>
          <w:szCs w:val="24"/>
        </w:rPr>
        <w:t>Hasil observasi aktivitas mengajar guru memuat aspek penerapan model pembelajaran kooperatif tipe NHT. Observer mengamati kegiatan guru yang terdiri dari tujuh aspek dan menulis hasil pengamatannya pada lembar observasi.</w:t>
      </w:r>
      <w:r>
        <w:rPr>
          <w:rFonts w:ascii="Times New Roman" w:hAnsi="Times New Roman"/>
          <w:sz w:val="24"/>
          <w:szCs w:val="24"/>
        </w:rPr>
        <w:t xml:space="preserve"> </w:t>
      </w:r>
      <w:r w:rsidRPr="00FC4428">
        <w:rPr>
          <w:rFonts w:ascii="Times New Roman" w:hAnsi="Times New Roman"/>
          <w:sz w:val="24"/>
          <w:szCs w:val="24"/>
        </w:rPr>
        <w:t xml:space="preserve">Observasi aktivitas </w:t>
      </w:r>
      <w:r>
        <w:rPr>
          <w:rFonts w:ascii="Times New Roman" w:hAnsi="Times New Roman"/>
          <w:sz w:val="24"/>
          <w:szCs w:val="24"/>
        </w:rPr>
        <w:t>mengajar guru pada pertemuan II menggunakan skala penilaian baik (B), cukup (C), dan kurang (K). Persentase</w:t>
      </w:r>
      <w:r w:rsidRPr="00FC4428">
        <w:rPr>
          <w:rFonts w:ascii="Times New Roman" w:hAnsi="Times New Roman"/>
          <w:sz w:val="24"/>
          <w:szCs w:val="24"/>
        </w:rPr>
        <w:t xml:space="preserve"> pencapaiannya yaitu </w:t>
      </w:r>
      <w:r>
        <w:rPr>
          <w:rFonts w:ascii="Times New Roman" w:hAnsi="Times New Roman"/>
          <w:sz w:val="24"/>
          <w:szCs w:val="24"/>
        </w:rPr>
        <w:t>66,66 % berada pada kategorisasi c</w:t>
      </w:r>
      <w:r w:rsidRPr="00FC4428">
        <w:rPr>
          <w:rFonts w:ascii="Times New Roman" w:hAnsi="Times New Roman"/>
          <w:sz w:val="24"/>
          <w:szCs w:val="24"/>
        </w:rPr>
        <w:t xml:space="preserve">ukup (C) berdasarkan pada kategorisasi aktivitas pembelajaran. Aspek aktivitas guru yang berada pada </w:t>
      </w:r>
      <w:r>
        <w:rPr>
          <w:rFonts w:ascii="Times New Roman" w:hAnsi="Times New Roman"/>
          <w:sz w:val="24"/>
          <w:szCs w:val="24"/>
        </w:rPr>
        <w:t xml:space="preserve">skala penilaian baik (B) </w:t>
      </w:r>
      <w:r w:rsidRPr="00FC4428">
        <w:rPr>
          <w:rFonts w:ascii="Times New Roman" w:hAnsi="Times New Roman"/>
          <w:sz w:val="24"/>
          <w:szCs w:val="24"/>
        </w:rPr>
        <w:t>pada aktivitas menjelaskan materi pembelajaran</w:t>
      </w:r>
      <w:r>
        <w:rPr>
          <w:rFonts w:ascii="Times New Roman" w:hAnsi="Times New Roman"/>
          <w:sz w:val="24"/>
          <w:szCs w:val="24"/>
        </w:rPr>
        <w:t xml:space="preserve"> dan mengelompokkan murid secara heterogen</w:t>
      </w:r>
      <w:r w:rsidRPr="00FC4428">
        <w:rPr>
          <w:rFonts w:ascii="Times New Roman" w:hAnsi="Times New Roman"/>
          <w:sz w:val="24"/>
          <w:szCs w:val="24"/>
        </w:rPr>
        <w:t>. Sedangkan aspek aktivitas guru yang berada pada skala penilaian cuk</w:t>
      </w:r>
      <w:r>
        <w:rPr>
          <w:rFonts w:ascii="Times New Roman" w:hAnsi="Times New Roman"/>
          <w:sz w:val="24"/>
          <w:szCs w:val="24"/>
        </w:rPr>
        <w:t xml:space="preserve">up (C) </w:t>
      </w:r>
      <w:r w:rsidRPr="00FC4428">
        <w:rPr>
          <w:rFonts w:ascii="Times New Roman" w:hAnsi="Times New Roman"/>
          <w:sz w:val="24"/>
          <w:szCs w:val="24"/>
        </w:rPr>
        <w:t xml:space="preserve">pada </w:t>
      </w:r>
      <w:r>
        <w:rPr>
          <w:rFonts w:ascii="Times New Roman" w:hAnsi="Times New Roman"/>
          <w:sz w:val="24"/>
          <w:szCs w:val="24"/>
        </w:rPr>
        <w:t>pertemuan II</w:t>
      </w:r>
      <w:r w:rsidRPr="00FC4428">
        <w:rPr>
          <w:rFonts w:ascii="Times New Roman" w:hAnsi="Times New Roman"/>
          <w:sz w:val="24"/>
          <w:szCs w:val="24"/>
        </w:rPr>
        <w:t xml:space="preserve"> yaitu:</w:t>
      </w:r>
    </w:p>
    <w:p w:rsidR="00625CDC" w:rsidRPr="00FC4428" w:rsidRDefault="00625CDC" w:rsidP="00625CDC">
      <w:pPr>
        <w:pStyle w:val="ListParagraph"/>
        <w:numPr>
          <w:ilvl w:val="0"/>
          <w:numId w:val="5"/>
        </w:numPr>
        <w:spacing w:line="480" w:lineRule="auto"/>
        <w:ind w:left="284" w:hanging="284"/>
        <w:jc w:val="both"/>
        <w:rPr>
          <w:rFonts w:ascii="Times New Roman" w:hAnsi="Times New Roman"/>
          <w:sz w:val="24"/>
          <w:szCs w:val="24"/>
        </w:rPr>
      </w:pPr>
      <w:r w:rsidRPr="00FC4428">
        <w:rPr>
          <w:rFonts w:ascii="Times New Roman" w:hAnsi="Times New Roman"/>
          <w:sz w:val="24"/>
          <w:szCs w:val="24"/>
        </w:rPr>
        <w:t>Guru memberi  pertanyaan kepada setiap kelompok dengan memperhatiakn jumlah anggota dalam setiap kelompok dan menggunakan tingkat ke</w:t>
      </w:r>
      <w:r>
        <w:rPr>
          <w:rFonts w:ascii="Times New Roman" w:hAnsi="Times New Roman"/>
          <w:sz w:val="24"/>
          <w:szCs w:val="24"/>
        </w:rPr>
        <w:t>sulitan yang berbeda namun pen</w:t>
      </w:r>
      <w:r w:rsidRPr="00FC4428">
        <w:rPr>
          <w:rFonts w:ascii="Times New Roman" w:hAnsi="Times New Roman"/>
          <w:sz w:val="24"/>
          <w:szCs w:val="24"/>
        </w:rPr>
        <w:t xml:space="preserve">ggunaan bahasanya masih belum mudah dimengerti oleh </w:t>
      </w:r>
      <w:r w:rsidR="004072ED">
        <w:rPr>
          <w:rFonts w:ascii="Times New Roman" w:hAnsi="Times New Roman"/>
          <w:sz w:val="24"/>
          <w:szCs w:val="24"/>
        </w:rPr>
        <w:t>murid</w:t>
      </w:r>
      <w:r w:rsidRPr="00FC4428">
        <w:rPr>
          <w:rFonts w:ascii="Times New Roman" w:hAnsi="Times New Roman"/>
          <w:sz w:val="24"/>
          <w:szCs w:val="24"/>
        </w:rPr>
        <w:t xml:space="preserve">. </w:t>
      </w:r>
    </w:p>
    <w:p w:rsidR="00625CDC" w:rsidRPr="00FC4428" w:rsidRDefault="00625CDC" w:rsidP="00625CDC">
      <w:pPr>
        <w:pStyle w:val="ListParagraph"/>
        <w:numPr>
          <w:ilvl w:val="0"/>
          <w:numId w:val="5"/>
        </w:numPr>
        <w:spacing w:line="480" w:lineRule="auto"/>
        <w:ind w:left="284" w:hanging="284"/>
        <w:jc w:val="both"/>
        <w:rPr>
          <w:rFonts w:ascii="Times New Roman" w:hAnsi="Times New Roman"/>
          <w:sz w:val="24"/>
          <w:szCs w:val="24"/>
        </w:rPr>
      </w:pPr>
      <w:r w:rsidRPr="00FC4428">
        <w:rPr>
          <w:rFonts w:ascii="Times New Roman" w:hAnsi="Times New Roman"/>
          <w:sz w:val="24"/>
          <w:szCs w:val="24"/>
        </w:rPr>
        <w:t xml:space="preserve">Guru membimbing jalannya diskusi kelompok dengan memberi penjelasan tambahan kepada kelompok yang mengalami kesulitan sambil duduk tetapi tidak beredar dari satu  kelompok ke kelompok yang lain. </w:t>
      </w:r>
    </w:p>
    <w:p w:rsidR="00625CDC" w:rsidRDefault="00625CDC" w:rsidP="00625CDC">
      <w:pPr>
        <w:pStyle w:val="ListParagraph"/>
        <w:numPr>
          <w:ilvl w:val="0"/>
          <w:numId w:val="5"/>
        </w:numPr>
        <w:spacing w:line="480" w:lineRule="auto"/>
        <w:ind w:left="284" w:hanging="284"/>
        <w:jc w:val="both"/>
        <w:rPr>
          <w:rFonts w:ascii="Times New Roman" w:hAnsi="Times New Roman"/>
          <w:sz w:val="24"/>
          <w:szCs w:val="24"/>
        </w:rPr>
      </w:pPr>
      <w:r w:rsidRPr="00FC4428">
        <w:rPr>
          <w:rFonts w:ascii="Times New Roman" w:hAnsi="Times New Roman"/>
          <w:sz w:val="24"/>
          <w:szCs w:val="24"/>
        </w:rPr>
        <w:t>Guru memanggil nomor dengan cara memberi pertanyaan secara bergantian   dan sesuai urutan nomor namun tidak memberi</w:t>
      </w:r>
      <w:r>
        <w:rPr>
          <w:rFonts w:ascii="Times New Roman" w:hAnsi="Times New Roman"/>
          <w:sz w:val="24"/>
          <w:szCs w:val="24"/>
        </w:rPr>
        <w:t xml:space="preserve"> pertanyaan secara acak. </w:t>
      </w:r>
    </w:p>
    <w:p w:rsidR="00625CDC" w:rsidRPr="00FC4428" w:rsidRDefault="00625CDC" w:rsidP="0078567F">
      <w:pPr>
        <w:pStyle w:val="ListParagraph"/>
        <w:spacing w:line="480" w:lineRule="auto"/>
        <w:ind w:left="0" w:firstLine="720"/>
        <w:jc w:val="both"/>
        <w:rPr>
          <w:rFonts w:ascii="Times New Roman" w:hAnsi="Times New Roman"/>
          <w:sz w:val="24"/>
          <w:szCs w:val="24"/>
        </w:rPr>
      </w:pPr>
      <w:r w:rsidRPr="00FC4428">
        <w:rPr>
          <w:rFonts w:ascii="Times New Roman" w:hAnsi="Times New Roman"/>
          <w:sz w:val="24"/>
          <w:szCs w:val="24"/>
        </w:rPr>
        <w:t xml:space="preserve">Aspek aktivitas guru yang berada pada skala penilaian kurang ada dua aspek yaitu : </w:t>
      </w:r>
    </w:p>
    <w:p w:rsidR="00625CDC" w:rsidRPr="00FC4428" w:rsidRDefault="00625CDC" w:rsidP="00625CDC">
      <w:pPr>
        <w:pStyle w:val="ListParagraph"/>
        <w:numPr>
          <w:ilvl w:val="0"/>
          <w:numId w:val="6"/>
        </w:numPr>
        <w:tabs>
          <w:tab w:val="left" w:pos="567"/>
        </w:tabs>
        <w:spacing w:line="480" w:lineRule="auto"/>
        <w:ind w:left="284" w:hanging="284"/>
        <w:jc w:val="both"/>
        <w:rPr>
          <w:rFonts w:ascii="Times New Roman" w:hAnsi="Times New Roman"/>
          <w:sz w:val="24"/>
          <w:szCs w:val="24"/>
        </w:rPr>
      </w:pPr>
      <w:r w:rsidRPr="00FC4428">
        <w:rPr>
          <w:rFonts w:ascii="Times New Roman" w:hAnsi="Times New Roman"/>
          <w:sz w:val="24"/>
          <w:szCs w:val="24"/>
        </w:rPr>
        <w:lastRenderedPageBreak/>
        <w:t xml:space="preserve">Guru memberikan kartu nomor kepada </w:t>
      </w:r>
      <w:r w:rsidR="00202C8E">
        <w:rPr>
          <w:rFonts w:ascii="Times New Roman" w:hAnsi="Times New Roman"/>
          <w:sz w:val="24"/>
          <w:szCs w:val="24"/>
        </w:rPr>
        <w:t>murid</w:t>
      </w:r>
      <w:r w:rsidRPr="00FC4428">
        <w:rPr>
          <w:rFonts w:ascii="Times New Roman" w:hAnsi="Times New Roman"/>
          <w:sz w:val="24"/>
          <w:szCs w:val="24"/>
        </w:rPr>
        <w:t xml:space="preserve"> hanya berdasarkan tempat duduk </w:t>
      </w:r>
      <w:r w:rsidR="00202C8E">
        <w:rPr>
          <w:rFonts w:ascii="Times New Roman" w:hAnsi="Times New Roman"/>
          <w:sz w:val="24"/>
          <w:szCs w:val="24"/>
        </w:rPr>
        <w:t>murid</w:t>
      </w:r>
      <w:r w:rsidRPr="00FC4428">
        <w:rPr>
          <w:rFonts w:ascii="Times New Roman" w:hAnsi="Times New Roman"/>
          <w:sz w:val="24"/>
          <w:szCs w:val="24"/>
        </w:rPr>
        <w:t xml:space="preserve"> tanpa memberi kuis terlebih dahulu untuk mengtahui pengetahuan awal </w:t>
      </w:r>
      <w:r w:rsidR="00EE4F66">
        <w:rPr>
          <w:rFonts w:ascii="Times New Roman" w:hAnsi="Times New Roman"/>
          <w:sz w:val="24"/>
          <w:szCs w:val="24"/>
        </w:rPr>
        <w:t>murid</w:t>
      </w:r>
    </w:p>
    <w:p w:rsidR="00625CDC" w:rsidRPr="00FC37DD" w:rsidRDefault="00625CDC" w:rsidP="00625CDC">
      <w:pPr>
        <w:pStyle w:val="ListParagraph"/>
        <w:numPr>
          <w:ilvl w:val="0"/>
          <w:numId w:val="6"/>
        </w:numPr>
        <w:tabs>
          <w:tab w:val="left" w:pos="567"/>
        </w:tabs>
        <w:spacing w:line="480" w:lineRule="auto"/>
        <w:ind w:left="284" w:hanging="284"/>
        <w:jc w:val="both"/>
        <w:rPr>
          <w:rFonts w:ascii="Times New Roman" w:hAnsi="Times New Roman"/>
          <w:sz w:val="24"/>
          <w:szCs w:val="24"/>
        </w:rPr>
      </w:pPr>
      <w:r w:rsidRPr="00FC4428">
        <w:rPr>
          <w:rFonts w:ascii="Times New Roman" w:hAnsi="Times New Roman"/>
          <w:sz w:val="24"/>
          <w:szCs w:val="24"/>
        </w:rPr>
        <w:t xml:space="preserve">Guru membuat kesimpulan materi hanya memberi kesempatan kepada </w:t>
      </w:r>
      <w:r w:rsidR="00EE4F66">
        <w:rPr>
          <w:rFonts w:ascii="Times New Roman" w:hAnsi="Times New Roman"/>
          <w:sz w:val="24"/>
          <w:szCs w:val="24"/>
        </w:rPr>
        <w:t>murid</w:t>
      </w:r>
      <w:r w:rsidRPr="00FC4428">
        <w:rPr>
          <w:rFonts w:ascii="Times New Roman" w:hAnsi="Times New Roman"/>
          <w:sz w:val="24"/>
          <w:szCs w:val="24"/>
        </w:rPr>
        <w:t xml:space="preserve"> untuk mencatat di buku catatan tanpa memperhatikan tujuan pembelajaran dan tidak melakukan tanya jawab dengan </w:t>
      </w:r>
      <w:r w:rsidR="00000E68">
        <w:rPr>
          <w:rFonts w:ascii="Times New Roman" w:hAnsi="Times New Roman"/>
          <w:sz w:val="24"/>
          <w:szCs w:val="24"/>
        </w:rPr>
        <w:t>murid</w:t>
      </w:r>
      <w:r w:rsidRPr="00FC4428">
        <w:rPr>
          <w:rFonts w:ascii="Times New Roman" w:hAnsi="Times New Roman"/>
          <w:sz w:val="24"/>
          <w:szCs w:val="24"/>
        </w:rPr>
        <w:t>.</w:t>
      </w:r>
    </w:p>
    <w:p w:rsidR="00625CDC" w:rsidRPr="00FC4428" w:rsidRDefault="00625CDC" w:rsidP="00625CDC">
      <w:pPr>
        <w:pStyle w:val="ListParagraph"/>
        <w:numPr>
          <w:ilvl w:val="0"/>
          <w:numId w:val="4"/>
        </w:numPr>
        <w:spacing w:line="480" w:lineRule="auto"/>
        <w:ind w:left="426" w:hanging="425"/>
        <w:jc w:val="both"/>
        <w:rPr>
          <w:rFonts w:ascii="Times New Roman" w:hAnsi="Times New Roman"/>
          <w:b/>
          <w:sz w:val="24"/>
          <w:szCs w:val="24"/>
        </w:rPr>
      </w:pPr>
      <w:r w:rsidRPr="00FC4428">
        <w:rPr>
          <w:rFonts w:ascii="Times New Roman" w:hAnsi="Times New Roman"/>
          <w:b/>
          <w:sz w:val="24"/>
          <w:szCs w:val="24"/>
          <w:lang w:val="id-ID"/>
        </w:rPr>
        <w:t xml:space="preserve">Hasil Observasi Aktivitas Belajar </w:t>
      </w:r>
      <w:r w:rsidR="004072ED">
        <w:rPr>
          <w:rFonts w:ascii="Times New Roman" w:hAnsi="Times New Roman"/>
          <w:b/>
          <w:sz w:val="24"/>
          <w:szCs w:val="24"/>
        </w:rPr>
        <w:t>Murid</w:t>
      </w:r>
    </w:p>
    <w:p w:rsidR="00625CDC" w:rsidRPr="00B10306" w:rsidRDefault="00625CDC" w:rsidP="00B10306">
      <w:pPr>
        <w:pStyle w:val="ListParagraph"/>
        <w:spacing w:line="480" w:lineRule="auto"/>
        <w:ind w:left="0" w:firstLine="709"/>
        <w:jc w:val="both"/>
        <w:rPr>
          <w:rFonts w:ascii="Times New Roman" w:hAnsi="Times New Roman"/>
          <w:sz w:val="24"/>
          <w:szCs w:val="24"/>
        </w:rPr>
      </w:pPr>
      <w:r w:rsidRPr="00FC4428">
        <w:rPr>
          <w:rFonts w:ascii="Times New Roman" w:hAnsi="Times New Roman"/>
          <w:sz w:val="24"/>
          <w:szCs w:val="24"/>
        </w:rPr>
        <w:t xml:space="preserve">Observasi aktivitas belajar </w:t>
      </w:r>
      <w:r w:rsidR="004072ED">
        <w:rPr>
          <w:rFonts w:ascii="Times New Roman" w:hAnsi="Times New Roman"/>
          <w:sz w:val="24"/>
          <w:szCs w:val="24"/>
        </w:rPr>
        <w:t>murid</w:t>
      </w:r>
      <w:r>
        <w:rPr>
          <w:rFonts w:ascii="Times New Roman" w:hAnsi="Times New Roman"/>
          <w:sz w:val="24"/>
          <w:szCs w:val="24"/>
        </w:rPr>
        <w:t xml:space="preserve"> kelas V SD</w:t>
      </w:r>
      <w:r w:rsidR="00AD4B82">
        <w:rPr>
          <w:rFonts w:ascii="Times New Roman" w:hAnsi="Times New Roman"/>
          <w:sz w:val="24"/>
          <w:szCs w:val="24"/>
        </w:rPr>
        <w:t>N 030 Inpres Tapango</w:t>
      </w:r>
      <w:r w:rsidRPr="00FC4428">
        <w:rPr>
          <w:rFonts w:ascii="Times New Roman" w:hAnsi="Times New Roman"/>
          <w:sz w:val="24"/>
          <w:szCs w:val="24"/>
        </w:rPr>
        <w:t xml:space="preserve"> melalui model pembelajaran kooperatif tipe </w:t>
      </w:r>
      <w:r>
        <w:rPr>
          <w:rFonts w:ascii="Times New Roman" w:hAnsi="Times New Roman"/>
          <w:sz w:val="24"/>
          <w:szCs w:val="24"/>
        </w:rPr>
        <w:t>NHT</w:t>
      </w:r>
      <w:r w:rsidRPr="00FC4428">
        <w:rPr>
          <w:rFonts w:ascii="Times New Roman" w:hAnsi="Times New Roman"/>
          <w:sz w:val="24"/>
          <w:szCs w:val="24"/>
        </w:rPr>
        <w:t xml:space="preserve">. </w:t>
      </w:r>
      <w:r>
        <w:rPr>
          <w:rFonts w:ascii="Times New Roman" w:hAnsi="Times New Roman"/>
          <w:sz w:val="24"/>
          <w:szCs w:val="24"/>
        </w:rPr>
        <w:t xml:space="preserve">Observer mengamati kegiatan </w:t>
      </w:r>
      <w:r w:rsidR="00AD4B82">
        <w:rPr>
          <w:rFonts w:ascii="Times New Roman" w:hAnsi="Times New Roman"/>
          <w:sz w:val="24"/>
          <w:szCs w:val="24"/>
        </w:rPr>
        <w:t>murid</w:t>
      </w:r>
      <w:r>
        <w:rPr>
          <w:rFonts w:ascii="Times New Roman" w:hAnsi="Times New Roman"/>
          <w:sz w:val="24"/>
          <w:szCs w:val="24"/>
        </w:rPr>
        <w:t xml:space="preserve"> yang terdiri dari delapan</w:t>
      </w:r>
      <w:r w:rsidRPr="00FC4428">
        <w:rPr>
          <w:rFonts w:ascii="Times New Roman" w:hAnsi="Times New Roman"/>
          <w:sz w:val="24"/>
          <w:szCs w:val="24"/>
        </w:rPr>
        <w:t xml:space="preserve"> aspek dan menulis hasil pengamatannya pada lembar observasi.. Pada pertemuan II </w:t>
      </w:r>
      <w:r>
        <w:rPr>
          <w:rFonts w:ascii="Times New Roman" w:hAnsi="Times New Roman"/>
          <w:sz w:val="24"/>
          <w:szCs w:val="24"/>
        </w:rPr>
        <w:t>menggunakan skala penilaian baik (B), cukup (C), dan kurang (K) juga seperti pada aktivitas mengajar guru pada pertemuan II. Persentase</w:t>
      </w:r>
      <w:r w:rsidRPr="00FC4428">
        <w:rPr>
          <w:rFonts w:ascii="Times New Roman" w:hAnsi="Times New Roman"/>
          <w:sz w:val="24"/>
          <w:szCs w:val="24"/>
        </w:rPr>
        <w:t xml:space="preserve"> </w:t>
      </w:r>
      <w:r>
        <w:rPr>
          <w:rFonts w:ascii="Times New Roman" w:hAnsi="Times New Roman"/>
          <w:sz w:val="24"/>
          <w:szCs w:val="24"/>
        </w:rPr>
        <w:t>pencapaian 62</w:t>
      </w:r>
      <w:r>
        <w:rPr>
          <w:rFonts w:ascii="Times New Roman" w:hAnsi="Times New Roman"/>
          <w:sz w:val="24"/>
          <w:szCs w:val="24"/>
          <w:lang w:val="id-ID"/>
        </w:rPr>
        <w:t>,</w:t>
      </w:r>
      <w:r>
        <w:rPr>
          <w:rFonts w:ascii="Times New Roman" w:hAnsi="Times New Roman"/>
          <w:sz w:val="24"/>
          <w:szCs w:val="24"/>
        </w:rPr>
        <w:t xml:space="preserve">5 </w:t>
      </w:r>
      <w:r w:rsidRPr="00FC4428">
        <w:rPr>
          <w:rFonts w:ascii="Times New Roman" w:hAnsi="Times New Roman"/>
          <w:sz w:val="24"/>
          <w:szCs w:val="24"/>
        </w:rPr>
        <w:t xml:space="preserve">% berada pada kategori cukup (C). Satu aspek aktivitas </w:t>
      </w:r>
      <w:r w:rsidR="004D2E38">
        <w:rPr>
          <w:rFonts w:ascii="Times New Roman" w:hAnsi="Times New Roman"/>
          <w:sz w:val="24"/>
          <w:szCs w:val="24"/>
        </w:rPr>
        <w:t>murid</w:t>
      </w:r>
      <w:r w:rsidRPr="00FC4428">
        <w:rPr>
          <w:rFonts w:ascii="Times New Roman" w:hAnsi="Times New Roman"/>
          <w:sz w:val="24"/>
          <w:szCs w:val="24"/>
        </w:rPr>
        <w:t xml:space="preserve"> ya</w:t>
      </w:r>
      <w:r>
        <w:rPr>
          <w:rFonts w:ascii="Times New Roman" w:hAnsi="Times New Roman"/>
          <w:sz w:val="24"/>
          <w:szCs w:val="24"/>
        </w:rPr>
        <w:t xml:space="preserve">ng berada pada skala penilaian baik (B) yaitu mematuhi arahan guru dalam pembagian kelompok, lima </w:t>
      </w:r>
      <w:r w:rsidRPr="00FC4428">
        <w:rPr>
          <w:rFonts w:ascii="Times New Roman" w:hAnsi="Times New Roman"/>
          <w:sz w:val="24"/>
          <w:szCs w:val="24"/>
        </w:rPr>
        <w:t xml:space="preserve">aspek aktivitas </w:t>
      </w:r>
      <w:r w:rsidR="003A42AC">
        <w:rPr>
          <w:rFonts w:ascii="Times New Roman" w:hAnsi="Times New Roman"/>
          <w:sz w:val="24"/>
          <w:szCs w:val="24"/>
        </w:rPr>
        <w:t>murid</w:t>
      </w:r>
      <w:r>
        <w:rPr>
          <w:rFonts w:ascii="Times New Roman" w:hAnsi="Times New Roman"/>
          <w:sz w:val="24"/>
          <w:szCs w:val="24"/>
        </w:rPr>
        <w:t xml:space="preserve"> berada pada skala penilaian cukup (C), dan dua</w:t>
      </w:r>
      <w:r w:rsidRPr="00FC4428">
        <w:rPr>
          <w:rFonts w:ascii="Times New Roman" w:hAnsi="Times New Roman"/>
          <w:sz w:val="24"/>
          <w:szCs w:val="24"/>
        </w:rPr>
        <w:t xml:space="preserve"> aspek aktivitas </w:t>
      </w:r>
      <w:r w:rsidR="003A42AC">
        <w:rPr>
          <w:rFonts w:ascii="Times New Roman" w:hAnsi="Times New Roman"/>
          <w:sz w:val="24"/>
          <w:szCs w:val="24"/>
        </w:rPr>
        <w:t>murid</w:t>
      </w:r>
      <w:r w:rsidRPr="00FC4428">
        <w:rPr>
          <w:rFonts w:ascii="Times New Roman" w:hAnsi="Times New Roman"/>
          <w:sz w:val="24"/>
          <w:szCs w:val="24"/>
        </w:rPr>
        <w:t xml:space="preserve"> </w:t>
      </w:r>
      <w:r>
        <w:rPr>
          <w:rFonts w:ascii="Times New Roman" w:hAnsi="Times New Roman"/>
          <w:sz w:val="24"/>
          <w:szCs w:val="24"/>
        </w:rPr>
        <w:t>lainnya berada pada skala penilaian k</w:t>
      </w:r>
      <w:r w:rsidRPr="00FC4428">
        <w:rPr>
          <w:rFonts w:ascii="Times New Roman" w:hAnsi="Times New Roman"/>
          <w:sz w:val="24"/>
          <w:szCs w:val="24"/>
        </w:rPr>
        <w:t>urang</w:t>
      </w:r>
      <w:r>
        <w:rPr>
          <w:rFonts w:ascii="Times New Roman" w:hAnsi="Times New Roman"/>
          <w:sz w:val="24"/>
          <w:szCs w:val="24"/>
        </w:rPr>
        <w:t xml:space="preserve"> (D).</w:t>
      </w:r>
    </w:p>
    <w:p w:rsidR="00625CDC" w:rsidRPr="00FC4428" w:rsidRDefault="00625CDC" w:rsidP="00625CDC">
      <w:pPr>
        <w:pStyle w:val="ListParagraph"/>
        <w:numPr>
          <w:ilvl w:val="0"/>
          <w:numId w:val="4"/>
        </w:numPr>
        <w:tabs>
          <w:tab w:val="left" w:pos="426"/>
        </w:tabs>
        <w:spacing w:line="480" w:lineRule="auto"/>
        <w:ind w:left="426" w:hanging="425"/>
        <w:jc w:val="both"/>
        <w:rPr>
          <w:rFonts w:ascii="Times New Roman" w:hAnsi="Times New Roman"/>
          <w:b/>
          <w:sz w:val="24"/>
          <w:szCs w:val="24"/>
        </w:rPr>
      </w:pPr>
      <w:r w:rsidRPr="00FC4428">
        <w:rPr>
          <w:rFonts w:ascii="Times New Roman" w:hAnsi="Times New Roman"/>
          <w:b/>
          <w:sz w:val="24"/>
          <w:szCs w:val="24"/>
        </w:rPr>
        <w:t xml:space="preserve">Deskripsi Hasil Belajar </w:t>
      </w:r>
      <w:r w:rsidR="0059280F">
        <w:rPr>
          <w:rFonts w:ascii="Times New Roman" w:hAnsi="Times New Roman"/>
          <w:b/>
          <w:sz w:val="24"/>
          <w:szCs w:val="24"/>
        </w:rPr>
        <w:t>Murid</w:t>
      </w:r>
      <w:r w:rsidRPr="00FC4428">
        <w:rPr>
          <w:rFonts w:ascii="Times New Roman" w:hAnsi="Times New Roman"/>
          <w:b/>
          <w:sz w:val="24"/>
          <w:szCs w:val="24"/>
        </w:rPr>
        <w:t xml:space="preserve"> Siklus I</w:t>
      </w:r>
    </w:p>
    <w:p w:rsidR="00625CDC" w:rsidRPr="00FC4428" w:rsidRDefault="00625CDC" w:rsidP="00625CDC">
      <w:pPr>
        <w:pStyle w:val="ListParagraph"/>
        <w:spacing w:line="480" w:lineRule="auto"/>
        <w:ind w:left="0" w:right="49" w:firstLine="720"/>
        <w:jc w:val="both"/>
        <w:rPr>
          <w:rFonts w:ascii="Times New Roman" w:hAnsi="Times New Roman"/>
          <w:sz w:val="24"/>
          <w:szCs w:val="24"/>
          <w:lang w:val="id-ID"/>
        </w:rPr>
      </w:pPr>
      <w:r w:rsidRPr="00FC4428">
        <w:rPr>
          <w:rFonts w:ascii="Times New Roman" w:hAnsi="Times New Roman"/>
          <w:sz w:val="24"/>
          <w:szCs w:val="24"/>
        </w:rPr>
        <w:t xml:space="preserve">Hasil belajar </w:t>
      </w:r>
      <w:r w:rsidR="0059280F">
        <w:rPr>
          <w:rFonts w:ascii="Times New Roman" w:hAnsi="Times New Roman"/>
          <w:sz w:val="24"/>
          <w:szCs w:val="24"/>
        </w:rPr>
        <w:t>murid</w:t>
      </w:r>
      <w:r w:rsidRPr="00FC4428">
        <w:rPr>
          <w:rFonts w:ascii="Times New Roman" w:hAnsi="Times New Roman"/>
          <w:sz w:val="24"/>
          <w:szCs w:val="24"/>
        </w:rPr>
        <w:t xml:space="preserve"> siklus I pertemuan I dan pertemuan II dapat diketahui melalui tes akhir siklus. Berdasarkan data yang diperoleh, ada </w:t>
      </w:r>
      <w:r>
        <w:rPr>
          <w:rFonts w:ascii="Times New Roman" w:hAnsi="Times New Roman"/>
          <w:sz w:val="24"/>
          <w:szCs w:val="24"/>
        </w:rPr>
        <w:t>14</w:t>
      </w:r>
      <w:r w:rsidRPr="00FC4428">
        <w:rPr>
          <w:rFonts w:ascii="Times New Roman" w:hAnsi="Times New Roman"/>
          <w:sz w:val="24"/>
          <w:szCs w:val="24"/>
        </w:rPr>
        <w:t xml:space="preserve"> dari </w:t>
      </w:r>
      <w:r>
        <w:rPr>
          <w:rFonts w:ascii="Times New Roman" w:hAnsi="Times New Roman"/>
          <w:sz w:val="24"/>
          <w:szCs w:val="24"/>
        </w:rPr>
        <w:t>25</w:t>
      </w:r>
      <w:r w:rsidRPr="00FC4428">
        <w:rPr>
          <w:rFonts w:ascii="Times New Roman" w:hAnsi="Times New Roman"/>
          <w:sz w:val="24"/>
          <w:szCs w:val="24"/>
        </w:rPr>
        <w:t xml:space="preserve"> orang </w:t>
      </w:r>
      <w:r w:rsidR="0059280F">
        <w:rPr>
          <w:rFonts w:ascii="Times New Roman" w:hAnsi="Times New Roman"/>
          <w:sz w:val="24"/>
          <w:szCs w:val="24"/>
        </w:rPr>
        <w:t>murid</w:t>
      </w:r>
      <w:r w:rsidRPr="00FC4428">
        <w:rPr>
          <w:rFonts w:ascii="Times New Roman" w:hAnsi="Times New Roman"/>
          <w:sz w:val="24"/>
          <w:szCs w:val="24"/>
        </w:rPr>
        <w:t xml:space="preserve">  kelas V yang memenuhi nilai Kriteria Ketuntasan Minimal (KKM) yaitu </w:t>
      </w:r>
      <w:r w:rsidR="004072ED">
        <w:rPr>
          <w:rFonts w:ascii="Times New Roman" w:hAnsi="Times New Roman"/>
          <w:sz w:val="24"/>
          <w:szCs w:val="24"/>
        </w:rPr>
        <w:t>70</w:t>
      </w:r>
      <w:r w:rsidRPr="00FC4428">
        <w:rPr>
          <w:rFonts w:ascii="Times New Roman" w:hAnsi="Times New Roman"/>
          <w:sz w:val="24"/>
          <w:szCs w:val="24"/>
          <w:lang w:val="id-ID"/>
        </w:rPr>
        <w:t xml:space="preserve"> </w:t>
      </w:r>
      <w:r w:rsidRPr="00FC4428">
        <w:rPr>
          <w:rFonts w:ascii="Times New Roman" w:hAnsi="Times New Roman"/>
          <w:sz w:val="24"/>
          <w:szCs w:val="24"/>
        </w:rPr>
        <w:t xml:space="preserve">sehingga ketuntasan klasikal yang dicapai pada siklus I yaitu </w:t>
      </w:r>
      <w:r w:rsidRPr="00FC4428">
        <w:rPr>
          <w:rFonts w:ascii="Times New Roman" w:hAnsi="Times New Roman"/>
          <w:sz w:val="24"/>
          <w:szCs w:val="24"/>
          <w:lang w:val="id-ID"/>
        </w:rPr>
        <w:t>5</w:t>
      </w:r>
      <w:r>
        <w:rPr>
          <w:rFonts w:ascii="Times New Roman" w:hAnsi="Times New Roman"/>
          <w:sz w:val="24"/>
          <w:szCs w:val="24"/>
        </w:rPr>
        <w:t>6</w:t>
      </w:r>
      <w:r w:rsidRPr="00FC4428">
        <w:rPr>
          <w:rFonts w:ascii="Times New Roman" w:hAnsi="Times New Roman"/>
          <w:sz w:val="24"/>
          <w:szCs w:val="24"/>
        </w:rPr>
        <w:t xml:space="preserve">%. </w:t>
      </w:r>
    </w:p>
    <w:p w:rsidR="00625CDC" w:rsidRPr="00FC4428" w:rsidRDefault="00625CDC" w:rsidP="00B10306">
      <w:pPr>
        <w:pStyle w:val="ListParagraph"/>
        <w:spacing w:line="480" w:lineRule="auto"/>
        <w:ind w:left="0" w:right="49" w:firstLine="720"/>
        <w:jc w:val="both"/>
        <w:rPr>
          <w:rFonts w:ascii="Times New Roman" w:hAnsi="Times New Roman"/>
          <w:sz w:val="24"/>
          <w:szCs w:val="24"/>
        </w:rPr>
      </w:pPr>
      <w:r w:rsidRPr="00FC4428">
        <w:rPr>
          <w:rFonts w:ascii="Times New Roman" w:hAnsi="Times New Roman"/>
          <w:sz w:val="24"/>
          <w:szCs w:val="24"/>
        </w:rPr>
        <w:lastRenderedPageBreak/>
        <w:t xml:space="preserve">Hal ini berarti masih ada </w:t>
      </w:r>
      <w:r>
        <w:rPr>
          <w:rFonts w:ascii="Times New Roman" w:hAnsi="Times New Roman"/>
          <w:sz w:val="24"/>
          <w:szCs w:val="24"/>
          <w:lang w:val="id-ID"/>
        </w:rPr>
        <w:t>1</w:t>
      </w:r>
      <w:r>
        <w:rPr>
          <w:rFonts w:ascii="Times New Roman" w:hAnsi="Times New Roman"/>
          <w:sz w:val="24"/>
          <w:szCs w:val="24"/>
        </w:rPr>
        <w:t>1</w:t>
      </w:r>
      <w:r w:rsidRPr="00FC4428">
        <w:rPr>
          <w:rFonts w:ascii="Times New Roman" w:hAnsi="Times New Roman"/>
          <w:sz w:val="24"/>
          <w:szCs w:val="24"/>
        </w:rPr>
        <w:t xml:space="preserve"> orang </w:t>
      </w:r>
      <w:r w:rsidR="004F6AC5">
        <w:rPr>
          <w:rFonts w:ascii="Times New Roman" w:hAnsi="Times New Roman"/>
          <w:sz w:val="24"/>
          <w:szCs w:val="24"/>
        </w:rPr>
        <w:t>murid</w:t>
      </w:r>
      <w:r w:rsidRPr="00FC4428">
        <w:rPr>
          <w:rFonts w:ascii="Times New Roman" w:hAnsi="Times New Roman"/>
          <w:sz w:val="24"/>
          <w:szCs w:val="24"/>
        </w:rPr>
        <w:t xml:space="preserve"> yang belum mencapai nilai KKM dengan persentase ketidaktuntasan yaitu </w:t>
      </w:r>
      <w:r w:rsidRPr="00FC4428">
        <w:rPr>
          <w:rFonts w:ascii="Times New Roman" w:hAnsi="Times New Roman"/>
          <w:sz w:val="24"/>
          <w:szCs w:val="24"/>
          <w:lang w:val="id-ID"/>
        </w:rPr>
        <w:t>4</w:t>
      </w:r>
      <w:r>
        <w:rPr>
          <w:rFonts w:ascii="Times New Roman" w:hAnsi="Times New Roman"/>
          <w:sz w:val="24"/>
          <w:szCs w:val="24"/>
        </w:rPr>
        <w:t>4</w:t>
      </w:r>
      <w:r w:rsidRPr="00FC4428">
        <w:rPr>
          <w:rFonts w:ascii="Times New Roman" w:hAnsi="Times New Roman"/>
          <w:sz w:val="24"/>
          <w:szCs w:val="24"/>
        </w:rPr>
        <w:t xml:space="preserve">%. Nilai hasil belajar </w:t>
      </w:r>
      <w:r w:rsidR="00634546">
        <w:rPr>
          <w:rFonts w:ascii="Times New Roman" w:hAnsi="Times New Roman"/>
          <w:sz w:val="24"/>
          <w:szCs w:val="24"/>
        </w:rPr>
        <w:t>Matematika</w:t>
      </w:r>
      <w:r w:rsidRPr="00FC4428">
        <w:rPr>
          <w:rFonts w:ascii="Times New Roman" w:hAnsi="Times New Roman"/>
          <w:sz w:val="24"/>
          <w:szCs w:val="24"/>
        </w:rPr>
        <w:t xml:space="preserve"> kelas V dapat dikategorikan melalui distribusi frekuensi dan persentase </w:t>
      </w:r>
      <w:r w:rsidRPr="00FC4428">
        <w:rPr>
          <w:rFonts w:ascii="Times New Roman" w:hAnsi="Times New Roman"/>
          <w:sz w:val="24"/>
          <w:szCs w:val="24"/>
          <w:lang w:val="id-ID"/>
        </w:rPr>
        <w:t>pada tabel 4.1.</w:t>
      </w:r>
    </w:p>
    <w:p w:rsidR="00625CDC" w:rsidRPr="00491FED" w:rsidRDefault="00625CDC" w:rsidP="00625CDC">
      <w:pPr>
        <w:ind w:right="49"/>
        <w:rPr>
          <w:rFonts w:ascii="Times New Roman" w:hAnsi="Times New Roman"/>
          <w:sz w:val="24"/>
          <w:szCs w:val="24"/>
          <w:lang w:val="id-ID"/>
        </w:rPr>
      </w:pPr>
      <w:r>
        <w:rPr>
          <w:rFonts w:ascii="Times New Roman" w:hAnsi="Times New Roman"/>
          <w:sz w:val="24"/>
          <w:szCs w:val="24"/>
        </w:rPr>
        <w:t xml:space="preserve">    </w:t>
      </w:r>
      <w:r w:rsidRPr="00491FED">
        <w:rPr>
          <w:rFonts w:ascii="Times New Roman" w:hAnsi="Times New Roman"/>
          <w:sz w:val="24"/>
          <w:szCs w:val="24"/>
          <w:lang w:val="id-ID"/>
        </w:rPr>
        <w:t xml:space="preserve"> </w:t>
      </w:r>
      <w:r w:rsidRPr="00491FED">
        <w:rPr>
          <w:rFonts w:ascii="Times New Roman" w:hAnsi="Times New Roman"/>
          <w:sz w:val="24"/>
          <w:szCs w:val="24"/>
        </w:rPr>
        <w:t xml:space="preserve">Tabel 4.1 Distribusi Frekuensi dan Persentase Nilai Hasil Belajar </w:t>
      </w:r>
      <w:r w:rsidR="00F712AE">
        <w:rPr>
          <w:rFonts w:ascii="Times New Roman" w:hAnsi="Times New Roman"/>
          <w:sz w:val="24"/>
          <w:szCs w:val="24"/>
        </w:rPr>
        <w:t>Murid</w:t>
      </w:r>
      <w:r>
        <w:rPr>
          <w:rFonts w:ascii="Times New Roman" w:hAnsi="Times New Roman"/>
          <w:sz w:val="24"/>
          <w:szCs w:val="24"/>
        </w:rPr>
        <w:t xml:space="preserve"> </w:t>
      </w:r>
      <w:r w:rsidRPr="00491FED">
        <w:rPr>
          <w:rFonts w:ascii="Times New Roman" w:hAnsi="Times New Roman"/>
          <w:sz w:val="24"/>
          <w:szCs w:val="24"/>
        </w:rPr>
        <w:t>Siklus I</w:t>
      </w:r>
    </w:p>
    <w:tbl>
      <w:tblPr>
        <w:tblStyle w:val="TableGrid"/>
        <w:tblW w:w="0" w:type="auto"/>
        <w:tblInd w:w="987" w:type="dxa"/>
        <w:tblBorders>
          <w:left w:val="none" w:sz="0" w:space="0" w:color="auto"/>
          <w:right w:val="none" w:sz="0" w:space="0" w:color="auto"/>
          <w:insideV w:val="none" w:sz="0" w:space="0" w:color="auto"/>
        </w:tblBorders>
        <w:tblLayout w:type="fixed"/>
        <w:tblLook w:val="04A0"/>
      </w:tblPr>
      <w:tblGrid>
        <w:gridCol w:w="1623"/>
        <w:gridCol w:w="2127"/>
        <w:gridCol w:w="1417"/>
        <w:gridCol w:w="1418"/>
      </w:tblGrid>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b/>
                <w:sz w:val="24"/>
                <w:szCs w:val="24"/>
              </w:rPr>
            </w:pPr>
            <w:r w:rsidRPr="00FC4428">
              <w:rPr>
                <w:rFonts w:ascii="Times New Roman" w:hAnsi="Times New Roman"/>
                <w:b/>
                <w:sz w:val="24"/>
                <w:szCs w:val="24"/>
              </w:rPr>
              <w:t>Interval Nilai</w:t>
            </w:r>
          </w:p>
        </w:tc>
        <w:tc>
          <w:tcPr>
            <w:tcW w:w="2127" w:type="dxa"/>
            <w:vAlign w:val="center"/>
          </w:tcPr>
          <w:p w:rsidR="00625CDC" w:rsidRPr="00FC4428" w:rsidRDefault="00625CDC" w:rsidP="00D1453F">
            <w:pPr>
              <w:pStyle w:val="ListParagraph"/>
              <w:ind w:left="0" w:right="49"/>
              <w:jc w:val="center"/>
              <w:rPr>
                <w:rFonts w:ascii="Times New Roman" w:hAnsi="Times New Roman"/>
                <w:b/>
                <w:sz w:val="24"/>
                <w:szCs w:val="24"/>
              </w:rPr>
            </w:pPr>
            <w:r w:rsidRPr="00FC4428">
              <w:rPr>
                <w:rFonts w:ascii="Times New Roman" w:hAnsi="Times New Roman"/>
                <w:b/>
                <w:sz w:val="24"/>
                <w:szCs w:val="24"/>
              </w:rPr>
              <w:t>Kategori</w:t>
            </w:r>
          </w:p>
        </w:tc>
        <w:tc>
          <w:tcPr>
            <w:tcW w:w="1417" w:type="dxa"/>
            <w:vAlign w:val="center"/>
          </w:tcPr>
          <w:p w:rsidR="00625CDC" w:rsidRPr="00FC4428" w:rsidRDefault="00625CDC" w:rsidP="00D1453F">
            <w:pPr>
              <w:pStyle w:val="ListParagraph"/>
              <w:ind w:left="0" w:right="49"/>
              <w:jc w:val="center"/>
              <w:rPr>
                <w:rFonts w:ascii="Times New Roman" w:hAnsi="Times New Roman"/>
                <w:b/>
                <w:sz w:val="24"/>
                <w:szCs w:val="24"/>
              </w:rPr>
            </w:pPr>
            <w:r w:rsidRPr="00FC4428">
              <w:rPr>
                <w:rFonts w:ascii="Times New Roman" w:hAnsi="Times New Roman"/>
                <w:b/>
                <w:sz w:val="24"/>
                <w:szCs w:val="24"/>
              </w:rPr>
              <w:t>Frekuensi</w:t>
            </w:r>
          </w:p>
        </w:tc>
        <w:tc>
          <w:tcPr>
            <w:tcW w:w="1418" w:type="dxa"/>
            <w:vAlign w:val="center"/>
          </w:tcPr>
          <w:p w:rsidR="00625CDC" w:rsidRPr="00FC4428" w:rsidRDefault="00625CDC" w:rsidP="00D1453F">
            <w:pPr>
              <w:pStyle w:val="ListParagraph"/>
              <w:ind w:left="0" w:right="49"/>
              <w:jc w:val="center"/>
              <w:rPr>
                <w:rFonts w:ascii="Times New Roman" w:hAnsi="Times New Roman"/>
                <w:b/>
                <w:sz w:val="24"/>
                <w:szCs w:val="24"/>
              </w:rPr>
            </w:pPr>
            <w:r w:rsidRPr="00FC4428">
              <w:rPr>
                <w:rFonts w:ascii="Times New Roman" w:hAnsi="Times New Roman"/>
                <w:b/>
                <w:sz w:val="24"/>
                <w:szCs w:val="24"/>
              </w:rPr>
              <w:t>Persentase</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86</w:t>
            </w:r>
            <w:r w:rsidRPr="00FC4428">
              <w:rPr>
                <w:rFonts w:ascii="Times New Roman" w:hAnsi="Times New Roman"/>
                <w:sz w:val="24"/>
                <w:szCs w:val="24"/>
              </w:rPr>
              <w:t>-100</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Sangat Baik</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3</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12</w:t>
            </w:r>
            <w:r w:rsidRPr="00FC4428">
              <w:rPr>
                <w:rFonts w:ascii="Times New Roman" w:hAnsi="Times New Roman"/>
                <w:sz w:val="24"/>
                <w:szCs w:val="24"/>
              </w:rPr>
              <w:t>%</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71</w:t>
            </w:r>
            <w:r w:rsidRPr="00FC4428">
              <w:rPr>
                <w:rFonts w:ascii="Times New Roman" w:hAnsi="Times New Roman"/>
                <w:sz w:val="24"/>
                <w:szCs w:val="24"/>
              </w:rPr>
              <w:t>-</w:t>
            </w:r>
            <w:r>
              <w:rPr>
                <w:rFonts w:ascii="Times New Roman" w:hAnsi="Times New Roman"/>
                <w:sz w:val="24"/>
                <w:szCs w:val="24"/>
              </w:rPr>
              <w:t>85</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Baik</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11</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44</w:t>
            </w:r>
            <w:r w:rsidRPr="00FC4428">
              <w:rPr>
                <w:rFonts w:ascii="Times New Roman" w:hAnsi="Times New Roman"/>
                <w:sz w:val="24"/>
                <w:szCs w:val="24"/>
              </w:rPr>
              <w:t>%</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56</w:t>
            </w:r>
            <w:r w:rsidRPr="00FC4428">
              <w:rPr>
                <w:rFonts w:ascii="Times New Roman" w:hAnsi="Times New Roman"/>
                <w:sz w:val="24"/>
                <w:szCs w:val="24"/>
              </w:rPr>
              <w:t>-</w:t>
            </w:r>
            <w:r>
              <w:rPr>
                <w:rFonts w:ascii="Times New Roman" w:hAnsi="Times New Roman"/>
                <w:sz w:val="24"/>
                <w:szCs w:val="24"/>
              </w:rPr>
              <w:t>70</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Cukup</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5</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20%</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41</w:t>
            </w:r>
            <w:r w:rsidRPr="00FC4428">
              <w:rPr>
                <w:rFonts w:ascii="Times New Roman" w:hAnsi="Times New Roman"/>
                <w:sz w:val="24"/>
                <w:szCs w:val="24"/>
              </w:rPr>
              <w:t>-5</w:t>
            </w:r>
            <w:r>
              <w:rPr>
                <w:rFonts w:ascii="Times New Roman" w:hAnsi="Times New Roman"/>
                <w:sz w:val="24"/>
                <w:szCs w:val="24"/>
              </w:rPr>
              <w:t>5</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Kurang</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3</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12</w:t>
            </w:r>
            <w:r w:rsidRPr="00FC4428">
              <w:rPr>
                <w:rFonts w:ascii="Times New Roman" w:hAnsi="Times New Roman"/>
                <w:sz w:val="24"/>
                <w:szCs w:val="24"/>
              </w:rPr>
              <w:t>%</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 xml:space="preserve"> 0-4</w:t>
            </w:r>
            <w:r>
              <w:rPr>
                <w:rFonts w:ascii="Times New Roman" w:hAnsi="Times New Roman"/>
                <w:sz w:val="24"/>
                <w:szCs w:val="24"/>
              </w:rPr>
              <w:t>0</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Sangat Kurang</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3</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12</w:t>
            </w:r>
            <w:r w:rsidRPr="00FC4428">
              <w:rPr>
                <w:rFonts w:ascii="Times New Roman" w:hAnsi="Times New Roman"/>
                <w:sz w:val="24"/>
                <w:szCs w:val="24"/>
              </w:rPr>
              <w:t>%</w:t>
            </w:r>
          </w:p>
        </w:tc>
      </w:tr>
      <w:tr w:rsidR="00625CDC" w:rsidRPr="00FC4428" w:rsidTr="00D1453F">
        <w:trPr>
          <w:trHeight w:val="537"/>
        </w:trPr>
        <w:tc>
          <w:tcPr>
            <w:tcW w:w="3750" w:type="dxa"/>
            <w:gridSpan w:val="2"/>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 xml:space="preserve">Jumlah </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 xml:space="preserve"> 25</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 xml:space="preserve"> 100%</w:t>
            </w:r>
          </w:p>
        </w:tc>
      </w:tr>
    </w:tbl>
    <w:p w:rsidR="00C55AFD" w:rsidRPr="00FC4428" w:rsidRDefault="00C55AFD" w:rsidP="00C55AFD">
      <w:pPr>
        <w:spacing w:line="240" w:lineRule="auto"/>
        <w:ind w:right="49"/>
        <w:rPr>
          <w:rFonts w:ascii="Times New Roman" w:hAnsi="Times New Roman"/>
          <w:sz w:val="24"/>
          <w:szCs w:val="24"/>
        </w:rPr>
      </w:pPr>
      <w:r>
        <w:rPr>
          <w:rFonts w:ascii="Times New Roman" w:hAnsi="Times New Roman"/>
          <w:sz w:val="24"/>
          <w:szCs w:val="24"/>
        </w:rPr>
        <w:tab/>
        <w:t xml:space="preserve"> </w:t>
      </w:r>
      <w:r w:rsidR="00625CDC" w:rsidRPr="00FC4428">
        <w:rPr>
          <w:rFonts w:ascii="Times New Roman" w:hAnsi="Times New Roman"/>
          <w:sz w:val="24"/>
          <w:szCs w:val="24"/>
        </w:rPr>
        <w:t xml:space="preserve"> </w:t>
      </w:r>
      <w:r>
        <w:rPr>
          <w:rFonts w:ascii="Times New Roman" w:hAnsi="Times New Roman"/>
          <w:sz w:val="24"/>
          <w:szCs w:val="24"/>
        </w:rPr>
        <w:t>Sumber : Hasil olah data penilaian (2014)</w:t>
      </w:r>
    </w:p>
    <w:p w:rsidR="00625CDC" w:rsidRPr="00FC4428" w:rsidRDefault="00625CDC" w:rsidP="00625CDC">
      <w:pPr>
        <w:pStyle w:val="ListParagraph"/>
        <w:spacing w:before="120" w:after="0" w:line="480" w:lineRule="auto"/>
        <w:ind w:left="0" w:right="49" w:firstLine="720"/>
        <w:jc w:val="both"/>
        <w:rPr>
          <w:rFonts w:ascii="Times New Roman" w:hAnsi="Times New Roman"/>
          <w:sz w:val="24"/>
          <w:szCs w:val="24"/>
        </w:rPr>
      </w:pPr>
      <w:r w:rsidRPr="00FC4428">
        <w:rPr>
          <w:rFonts w:ascii="Times New Roman" w:hAnsi="Times New Roman"/>
          <w:sz w:val="24"/>
          <w:szCs w:val="24"/>
        </w:rPr>
        <w:t xml:space="preserve">Berdasarkan tabel 4.1 menunjukkan bahwa hasil tes akhir siklus I pada </w:t>
      </w:r>
      <w:r w:rsidR="00DA07C0">
        <w:rPr>
          <w:rFonts w:ascii="Times New Roman" w:hAnsi="Times New Roman"/>
          <w:sz w:val="24"/>
          <w:szCs w:val="24"/>
        </w:rPr>
        <w:t>murid</w:t>
      </w:r>
      <w:r w:rsidRPr="00FC4428">
        <w:rPr>
          <w:rFonts w:ascii="Times New Roman" w:hAnsi="Times New Roman"/>
          <w:sz w:val="24"/>
          <w:szCs w:val="24"/>
        </w:rPr>
        <w:t xml:space="preserve"> kelas V </w:t>
      </w:r>
      <w:r>
        <w:rPr>
          <w:rFonts w:ascii="Times New Roman" w:hAnsi="Times New Roman"/>
          <w:sz w:val="24"/>
          <w:szCs w:val="24"/>
        </w:rPr>
        <w:t>SD</w:t>
      </w:r>
      <w:r w:rsidR="00713401">
        <w:rPr>
          <w:rFonts w:ascii="Times New Roman" w:hAnsi="Times New Roman"/>
          <w:sz w:val="24"/>
          <w:szCs w:val="24"/>
        </w:rPr>
        <w:t xml:space="preserve">N 030 Inpres Tapango </w:t>
      </w:r>
      <w:r w:rsidRPr="00FC4428">
        <w:rPr>
          <w:rFonts w:ascii="Times New Roman" w:hAnsi="Times New Roman"/>
          <w:sz w:val="24"/>
          <w:szCs w:val="24"/>
        </w:rPr>
        <w:t xml:space="preserve">setelah menerapkan model pembelajaran kooperatif tipe NHT, yaitu jumlah </w:t>
      </w:r>
      <w:r w:rsidR="00713401">
        <w:rPr>
          <w:rFonts w:ascii="Times New Roman" w:hAnsi="Times New Roman"/>
          <w:sz w:val="24"/>
          <w:szCs w:val="24"/>
        </w:rPr>
        <w:t>murid</w:t>
      </w:r>
      <w:r w:rsidRPr="00FC4428">
        <w:rPr>
          <w:rFonts w:ascii="Times New Roman" w:hAnsi="Times New Roman"/>
          <w:sz w:val="24"/>
          <w:szCs w:val="24"/>
        </w:rPr>
        <w:t xml:space="preserve"> yang terbanyak berada pada kategori </w:t>
      </w:r>
      <w:r w:rsidRPr="00FC4428">
        <w:rPr>
          <w:rFonts w:ascii="Times New Roman" w:hAnsi="Times New Roman"/>
          <w:sz w:val="24"/>
          <w:szCs w:val="24"/>
          <w:lang w:val="id-ID"/>
        </w:rPr>
        <w:t>baik</w:t>
      </w:r>
      <w:r>
        <w:rPr>
          <w:rFonts w:ascii="Times New Roman" w:hAnsi="Times New Roman"/>
          <w:sz w:val="24"/>
          <w:szCs w:val="24"/>
        </w:rPr>
        <w:t xml:space="preserve"> dengan persentase 44</w:t>
      </w:r>
      <w:r w:rsidRPr="00FC4428">
        <w:rPr>
          <w:rFonts w:ascii="Times New Roman" w:hAnsi="Times New Roman"/>
          <w:sz w:val="24"/>
          <w:szCs w:val="24"/>
        </w:rPr>
        <w:t xml:space="preserve"> %. </w:t>
      </w:r>
    </w:p>
    <w:p w:rsidR="00625CDC" w:rsidRPr="00FC4428" w:rsidRDefault="00625CDC" w:rsidP="00625CDC">
      <w:pPr>
        <w:pStyle w:val="ListParagraph"/>
        <w:numPr>
          <w:ilvl w:val="0"/>
          <w:numId w:val="2"/>
        </w:numPr>
        <w:spacing w:line="480" w:lineRule="auto"/>
        <w:ind w:left="426" w:hanging="425"/>
        <w:jc w:val="both"/>
        <w:rPr>
          <w:rFonts w:ascii="Times New Roman" w:hAnsi="Times New Roman"/>
          <w:b/>
          <w:sz w:val="24"/>
          <w:szCs w:val="24"/>
          <w:lang w:val="id-ID"/>
        </w:rPr>
      </w:pPr>
      <w:r w:rsidRPr="00FC4428">
        <w:rPr>
          <w:rFonts w:ascii="Times New Roman" w:hAnsi="Times New Roman"/>
          <w:b/>
          <w:sz w:val="24"/>
          <w:szCs w:val="24"/>
          <w:lang w:val="id-ID"/>
        </w:rPr>
        <w:t xml:space="preserve">Tahap Refleksi </w:t>
      </w:r>
      <w:r>
        <w:rPr>
          <w:rFonts w:ascii="Times New Roman" w:hAnsi="Times New Roman"/>
          <w:b/>
          <w:sz w:val="24"/>
          <w:szCs w:val="24"/>
          <w:lang w:val="id-ID"/>
        </w:rPr>
        <w:t>Si</w:t>
      </w:r>
      <w:r w:rsidRPr="00FC4428">
        <w:rPr>
          <w:rFonts w:ascii="Times New Roman" w:hAnsi="Times New Roman"/>
          <w:b/>
          <w:sz w:val="24"/>
          <w:szCs w:val="24"/>
          <w:lang w:val="id-ID"/>
        </w:rPr>
        <w:t>k</w:t>
      </w:r>
      <w:r>
        <w:rPr>
          <w:rFonts w:ascii="Times New Roman" w:hAnsi="Times New Roman"/>
          <w:b/>
          <w:sz w:val="24"/>
          <w:szCs w:val="24"/>
        </w:rPr>
        <w:t>l</w:t>
      </w:r>
      <w:r w:rsidRPr="00FC4428">
        <w:rPr>
          <w:rFonts w:ascii="Times New Roman" w:hAnsi="Times New Roman"/>
          <w:b/>
          <w:sz w:val="24"/>
          <w:szCs w:val="24"/>
          <w:lang w:val="id-ID"/>
        </w:rPr>
        <w:t>us 1</w:t>
      </w:r>
    </w:p>
    <w:p w:rsidR="00625CDC" w:rsidRPr="00FC4428" w:rsidRDefault="00625CDC" w:rsidP="008133DC">
      <w:pPr>
        <w:pStyle w:val="ListParagraph"/>
        <w:spacing w:after="0" w:line="480" w:lineRule="auto"/>
        <w:ind w:left="0" w:firstLine="720"/>
        <w:jc w:val="both"/>
        <w:rPr>
          <w:rFonts w:ascii="Times New Roman" w:hAnsi="Times New Roman"/>
          <w:sz w:val="24"/>
          <w:szCs w:val="24"/>
          <w:lang w:val="id-ID"/>
        </w:rPr>
      </w:pPr>
      <w:r w:rsidRPr="00FC4428">
        <w:rPr>
          <w:rFonts w:ascii="Times New Roman" w:hAnsi="Times New Roman"/>
          <w:sz w:val="24"/>
          <w:szCs w:val="24"/>
        </w:rPr>
        <w:t xml:space="preserve">Pada tahap ini guru dan peneliti merefleksi semua kegiatan yang telah dilaksanakan dan diamati melalui lembar observasi guru dan </w:t>
      </w:r>
      <w:r w:rsidR="000F17F8">
        <w:rPr>
          <w:rFonts w:ascii="Times New Roman" w:hAnsi="Times New Roman"/>
          <w:sz w:val="24"/>
          <w:szCs w:val="24"/>
        </w:rPr>
        <w:t>murid</w:t>
      </w:r>
      <w:r w:rsidRPr="00FC4428">
        <w:rPr>
          <w:rFonts w:ascii="Times New Roman" w:hAnsi="Times New Roman"/>
          <w:sz w:val="24"/>
          <w:szCs w:val="24"/>
        </w:rPr>
        <w:t xml:space="preserve"> serta hasil tes akhir siklus I. Hasil observasi guru </w:t>
      </w:r>
      <w:r w:rsidRPr="00FC4428">
        <w:rPr>
          <w:rFonts w:ascii="Times New Roman" w:hAnsi="Times New Roman"/>
          <w:sz w:val="24"/>
          <w:szCs w:val="24"/>
          <w:lang w:val="id-ID"/>
        </w:rPr>
        <w:t xml:space="preserve">pada </w:t>
      </w:r>
      <w:r w:rsidRPr="00FC4428">
        <w:rPr>
          <w:rFonts w:ascii="Times New Roman" w:hAnsi="Times New Roman"/>
          <w:sz w:val="24"/>
          <w:szCs w:val="24"/>
        </w:rPr>
        <w:t xml:space="preserve">pertemuan I berada pada </w:t>
      </w:r>
      <w:r w:rsidRPr="00FC4428">
        <w:rPr>
          <w:rFonts w:ascii="Times New Roman" w:hAnsi="Times New Roman"/>
          <w:sz w:val="24"/>
          <w:szCs w:val="24"/>
          <w:lang w:val="id-ID"/>
        </w:rPr>
        <w:t xml:space="preserve">kategori </w:t>
      </w:r>
      <w:r w:rsidRPr="00FC4428">
        <w:rPr>
          <w:rFonts w:ascii="Times New Roman" w:hAnsi="Times New Roman"/>
          <w:sz w:val="24"/>
          <w:szCs w:val="24"/>
        </w:rPr>
        <w:t xml:space="preserve">kurang dan pertemuan II berada pada </w:t>
      </w:r>
      <w:r>
        <w:rPr>
          <w:rFonts w:ascii="Times New Roman" w:hAnsi="Times New Roman"/>
          <w:sz w:val="24"/>
          <w:szCs w:val="24"/>
        </w:rPr>
        <w:t xml:space="preserve">kategori cukup. </w:t>
      </w:r>
      <w:r w:rsidRPr="00FC4428">
        <w:rPr>
          <w:rFonts w:ascii="Times New Roman" w:hAnsi="Times New Roman"/>
          <w:sz w:val="24"/>
          <w:szCs w:val="24"/>
          <w:lang w:val="id-ID"/>
        </w:rPr>
        <w:t xml:space="preserve">Hasil observasi </w:t>
      </w:r>
      <w:r w:rsidR="00B426F3">
        <w:rPr>
          <w:rFonts w:ascii="Times New Roman" w:hAnsi="Times New Roman"/>
          <w:sz w:val="24"/>
          <w:szCs w:val="24"/>
        </w:rPr>
        <w:t>murid</w:t>
      </w:r>
      <w:r w:rsidRPr="00FC4428">
        <w:rPr>
          <w:rFonts w:ascii="Times New Roman" w:hAnsi="Times New Roman"/>
          <w:sz w:val="24"/>
          <w:szCs w:val="24"/>
        </w:rPr>
        <w:t xml:space="preserve"> juga pada pertemuan I berada pada kategori kurang dan pertemuan II berada pada kategori cukup.</w:t>
      </w:r>
      <w:r>
        <w:rPr>
          <w:rFonts w:ascii="Times New Roman" w:hAnsi="Times New Roman"/>
          <w:sz w:val="24"/>
          <w:szCs w:val="24"/>
        </w:rPr>
        <w:t xml:space="preserve"> </w:t>
      </w:r>
      <w:r w:rsidRPr="00FC4428">
        <w:rPr>
          <w:rFonts w:ascii="Times New Roman" w:hAnsi="Times New Roman"/>
          <w:sz w:val="24"/>
          <w:szCs w:val="24"/>
        </w:rPr>
        <w:t>M</w:t>
      </w:r>
      <w:r w:rsidRPr="00FC4428">
        <w:rPr>
          <w:rFonts w:ascii="Times New Roman" w:hAnsi="Times New Roman"/>
          <w:sz w:val="24"/>
          <w:szCs w:val="24"/>
          <w:lang w:val="id-ID"/>
        </w:rPr>
        <w:t xml:space="preserve">eskipun </w:t>
      </w:r>
      <w:r w:rsidRPr="00FC4428">
        <w:rPr>
          <w:rFonts w:ascii="Times New Roman" w:hAnsi="Times New Roman"/>
          <w:sz w:val="24"/>
          <w:szCs w:val="24"/>
        </w:rPr>
        <w:t xml:space="preserve">demikian </w:t>
      </w:r>
      <w:r w:rsidRPr="00FC4428">
        <w:rPr>
          <w:rFonts w:ascii="Times New Roman" w:hAnsi="Times New Roman"/>
          <w:sz w:val="24"/>
          <w:szCs w:val="24"/>
          <w:lang w:val="id-ID"/>
        </w:rPr>
        <w:t xml:space="preserve">terjadi peningkatan aktivitas aspek yang diamati tiap pertemuan. </w:t>
      </w:r>
    </w:p>
    <w:p w:rsidR="00625CDC" w:rsidRPr="00FC4428" w:rsidRDefault="00625CDC" w:rsidP="008F292B">
      <w:pPr>
        <w:pStyle w:val="ListParagraph"/>
        <w:spacing w:line="480" w:lineRule="auto"/>
        <w:ind w:left="0" w:firstLine="720"/>
        <w:jc w:val="both"/>
        <w:rPr>
          <w:rFonts w:ascii="Times New Roman" w:hAnsi="Times New Roman"/>
          <w:sz w:val="24"/>
          <w:szCs w:val="24"/>
        </w:rPr>
      </w:pPr>
      <w:r w:rsidRPr="00FC4428">
        <w:rPr>
          <w:rFonts w:ascii="Times New Roman" w:hAnsi="Times New Roman"/>
          <w:sz w:val="24"/>
          <w:szCs w:val="24"/>
        </w:rPr>
        <w:lastRenderedPageBreak/>
        <w:t xml:space="preserve">Pada hasil belajar ketuntasan klasikal yang dicapai </w:t>
      </w:r>
      <w:r w:rsidR="008618E9">
        <w:rPr>
          <w:rFonts w:ascii="Times New Roman" w:hAnsi="Times New Roman"/>
          <w:sz w:val="24"/>
          <w:szCs w:val="24"/>
        </w:rPr>
        <w:t>murid</w:t>
      </w:r>
      <w:r w:rsidRPr="00FC4428">
        <w:rPr>
          <w:rFonts w:ascii="Times New Roman" w:hAnsi="Times New Roman"/>
          <w:sz w:val="24"/>
          <w:szCs w:val="24"/>
        </w:rPr>
        <w:t xml:space="preserve"> hanya </w:t>
      </w:r>
      <w:r>
        <w:rPr>
          <w:rFonts w:ascii="Times New Roman" w:hAnsi="Times New Roman"/>
          <w:sz w:val="24"/>
          <w:szCs w:val="24"/>
          <w:lang w:val="id-ID"/>
        </w:rPr>
        <w:t>5</w:t>
      </w:r>
      <w:r>
        <w:rPr>
          <w:rFonts w:ascii="Times New Roman" w:hAnsi="Times New Roman"/>
          <w:sz w:val="24"/>
          <w:szCs w:val="24"/>
        </w:rPr>
        <w:t>6</w:t>
      </w:r>
      <w:r w:rsidRPr="00FC4428">
        <w:rPr>
          <w:rFonts w:ascii="Times New Roman" w:hAnsi="Times New Roman"/>
          <w:sz w:val="24"/>
          <w:szCs w:val="24"/>
        </w:rPr>
        <w:t xml:space="preserve">% dari indikator ketuntasan klasikal 80% dari </w:t>
      </w:r>
      <w:r>
        <w:rPr>
          <w:rFonts w:ascii="Times New Roman" w:hAnsi="Times New Roman"/>
          <w:sz w:val="24"/>
          <w:szCs w:val="24"/>
        </w:rPr>
        <w:t>25</w:t>
      </w:r>
      <w:r w:rsidRPr="00FC4428">
        <w:rPr>
          <w:rFonts w:ascii="Times New Roman" w:hAnsi="Times New Roman"/>
          <w:sz w:val="24"/>
          <w:szCs w:val="24"/>
        </w:rPr>
        <w:t xml:space="preserve"> </w:t>
      </w:r>
      <w:r w:rsidR="008618E9">
        <w:rPr>
          <w:rFonts w:ascii="Times New Roman" w:hAnsi="Times New Roman"/>
          <w:sz w:val="24"/>
          <w:szCs w:val="24"/>
        </w:rPr>
        <w:t>murid</w:t>
      </w:r>
      <w:r>
        <w:rPr>
          <w:rFonts w:ascii="Times New Roman" w:hAnsi="Times New Roman"/>
          <w:sz w:val="24"/>
          <w:szCs w:val="24"/>
        </w:rPr>
        <w:t xml:space="preserve">. </w:t>
      </w:r>
      <w:r w:rsidRPr="00FC4428">
        <w:rPr>
          <w:rFonts w:ascii="Times New Roman" w:hAnsi="Times New Roman"/>
          <w:sz w:val="24"/>
          <w:szCs w:val="24"/>
          <w:lang w:val="id-ID"/>
        </w:rPr>
        <w:t>G</w:t>
      </w:r>
      <w:r w:rsidRPr="00FC4428">
        <w:rPr>
          <w:rFonts w:ascii="Times New Roman" w:hAnsi="Times New Roman"/>
          <w:sz w:val="24"/>
          <w:szCs w:val="24"/>
        </w:rPr>
        <w:t xml:space="preserve">uru dan </w:t>
      </w:r>
      <w:r w:rsidR="00225F93">
        <w:rPr>
          <w:rFonts w:ascii="Times New Roman" w:hAnsi="Times New Roman"/>
          <w:sz w:val="24"/>
          <w:szCs w:val="24"/>
        </w:rPr>
        <w:t>murid</w:t>
      </w:r>
      <w:r w:rsidRPr="00FC4428">
        <w:rPr>
          <w:rFonts w:ascii="Times New Roman" w:hAnsi="Times New Roman"/>
          <w:sz w:val="24"/>
          <w:szCs w:val="24"/>
        </w:rPr>
        <w:t xml:space="preserve"> belum</w:t>
      </w:r>
      <w:r w:rsidRPr="00FC4428">
        <w:rPr>
          <w:rFonts w:ascii="Times New Roman" w:hAnsi="Times New Roman"/>
          <w:sz w:val="24"/>
          <w:szCs w:val="24"/>
          <w:lang w:val="id-ID"/>
        </w:rPr>
        <w:t xml:space="preserve"> </w:t>
      </w:r>
      <w:r w:rsidRPr="00FC4428">
        <w:rPr>
          <w:rFonts w:ascii="Times New Roman" w:hAnsi="Times New Roman"/>
          <w:sz w:val="24"/>
          <w:szCs w:val="24"/>
        </w:rPr>
        <w:t>maksimal dalam melaksanakan pembelajaran melalui penerapan model pembelajaran kooperatif tipe NHT diantaranya yaitu :</w:t>
      </w:r>
    </w:p>
    <w:p w:rsidR="00625CDC" w:rsidRPr="00FC4428" w:rsidRDefault="00625CDC" w:rsidP="00625CDC">
      <w:pPr>
        <w:pStyle w:val="ListParagraph"/>
        <w:numPr>
          <w:ilvl w:val="0"/>
          <w:numId w:val="7"/>
        </w:numPr>
        <w:tabs>
          <w:tab w:val="left" w:pos="567"/>
        </w:tabs>
        <w:spacing w:line="480" w:lineRule="auto"/>
        <w:ind w:left="284" w:hanging="283"/>
        <w:jc w:val="both"/>
        <w:rPr>
          <w:rFonts w:ascii="Times New Roman" w:hAnsi="Times New Roman"/>
          <w:sz w:val="24"/>
          <w:szCs w:val="24"/>
        </w:rPr>
      </w:pPr>
      <w:r w:rsidRPr="00FC4428">
        <w:rPr>
          <w:rFonts w:ascii="Times New Roman" w:hAnsi="Times New Roman"/>
          <w:sz w:val="24"/>
          <w:szCs w:val="24"/>
        </w:rPr>
        <w:t xml:space="preserve">Guru memberi nomor pada </w:t>
      </w:r>
      <w:r w:rsidR="000C3909">
        <w:rPr>
          <w:rFonts w:ascii="Times New Roman" w:hAnsi="Times New Roman"/>
          <w:sz w:val="24"/>
          <w:szCs w:val="24"/>
        </w:rPr>
        <w:t>murid</w:t>
      </w:r>
      <w:r w:rsidRPr="00FC4428">
        <w:rPr>
          <w:rFonts w:ascii="Times New Roman" w:hAnsi="Times New Roman"/>
          <w:sz w:val="24"/>
          <w:szCs w:val="24"/>
        </w:rPr>
        <w:t xml:space="preserve"> tanpa memberikan kuis terlebih dahulu untuk mengetahui pengetahuan awal </w:t>
      </w:r>
      <w:r w:rsidR="000C3909">
        <w:rPr>
          <w:rFonts w:ascii="Times New Roman" w:hAnsi="Times New Roman"/>
          <w:sz w:val="24"/>
          <w:szCs w:val="24"/>
        </w:rPr>
        <w:t>murid</w:t>
      </w:r>
      <w:r w:rsidRPr="00FC4428">
        <w:rPr>
          <w:rFonts w:ascii="Times New Roman" w:hAnsi="Times New Roman"/>
          <w:sz w:val="24"/>
          <w:szCs w:val="24"/>
        </w:rPr>
        <w:t xml:space="preserve"> dan memberikan kartu nomor dengan </w:t>
      </w:r>
      <w:r w:rsidR="009A3057">
        <w:rPr>
          <w:rFonts w:ascii="Times New Roman" w:hAnsi="Times New Roman"/>
          <w:sz w:val="24"/>
          <w:szCs w:val="24"/>
        </w:rPr>
        <w:t>murid</w:t>
      </w:r>
      <w:r w:rsidRPr="00FC4428">
        <w:rPr>
          <w:rFonts w:ascii="Times New Roman" w:hAnsi="Times New Roman"/>
          <w:sz w:val="24"/>
          <w:szCs w:val="24"/>
        </w:rPr>
        <w:t xml:space="preserve"> yang sama tiap kali pertemuan. </w:t>
      </w:r>
    </w:p>
    <w:p w:rsidR="00625CDC" w:rsidRPr="00FC4428" w:rsidRDefault="00625CDC" w:rsidP="00625CDC">
      <w:pPr>
        <w:pStyle w:val="ListParagraph"/>
        <w:numPr>
          <w:ilvl w:val="0"/>
          <w:numId w:val="7"/>
        </w:numPr>
        <w:tabs>
          <w:tab w:val="left" w:pos="567"/>
        </w:tabs>
        <w:spacing w:line="480" w:lineRule="auto"/>
        <w:ind w:left="284" w:hanging="283"/>
        <w:jc w:val="both"/>
        <w:rPr>
          <w:rFonts w:ascii="Times New Roman" w:hAnsi="Times New Roman"/>
          <w:sz w:val="24"/>
          <w:szCs w:val="24"/>
        </w:rPr>
      </w:pPr>
      <w:r w:rsidRPr="00FC4428">
        <w:rPr>
          <w:rFonts w:ascii="Times New Roman" w:hAnsi="Times New Roman"/>
          <w:sz w:val="24"/>
          <w:szCs w:val="24"/>
        </w:rPr>
        <w:t xml:space="preserve">Guru menyimpulkan materi tidak menyesuaikan dengan tujuan pembelajaran yang akan dicapai dan tidak melibatkan </w:t>
      </w:r>
      <w:r w:rsidR="00610429">
        <w:rPr>
          <w:rFonts w:ascii="Times New Roman" w:hAnsi="Times New Roman"/>
          <w:sz w:val="24"/>
          <w:szCs w:val="24"/>
        </w:rPr>
        <w:t>murid</w:t>
      </w:r>
      <w:r w:rsidRPr="00FC4428">
        <w:rPr>
          <w:rFonts w:ascii="Times New Roman" w:hAnsi="Times New Roman"/>
          <w:sz w:val="24"/>
          <w:szCs w:val="24"/>
        </w:rPr>
        <w:t xml:space="preserve"> dengan cara bertanya-jawab. Hanya menyuru</w:t>
      </w:r>
      <w:r w:rsidR="00B426F3">
        <w:rPr>
          <w:rFonts w:ascii="Times New Roman" w:hAnsi="Times New Roman"/>
          <w:sz w:val="24"/>
          <w:szCs w:val="24"/>
        </w:rPr>
        <w:t>h</w:t>
      </w:r>
      <w:r w:rsidRPr="00FC4428">
        <w:rPr>
          <w:rFonts w:ascii="Times New Roman" w:hAnsi="Times New Roman"/>
          <w:sz w:val="24"/>
          <w:szCs w:val="24"/>
        </w:rPr>
        <w:t xml:space="preserve"> </w:t>
      </w:r>
      <w:r w:rsidR="008507FA">
        <w:rPr>
          <w:rFonts w:ascii="Times New Roman" w:hAnsi="Times New Roman"/>
          <w:sz w:val="24"/>
          <w:szCs w:val="24"/>
        </w:rPr>
        <w:t>murid</w:t>
      </w:r>
      <w:r w:rsidRPr="00FC4428">
        <w:rPr>
          <w:rFonts w:ascii="Times New Roman" w:hAnsi="Times New Roman"/>
          <w:sz w:val="24"/>
          <w:szCs w:val="24"/>
        </w:rPr>
        <w:t xml:space="preserve"> mencatat kesimpulan dari guru. </w:t>
      </w:r>
    </w:p>
    <w:p w:rsidR="00625CDC" w:rsidRPr="00C72C80" w:rsidRDefault="003731C9" w:rsidP="00C72C80">
      <w:pPr>
        <w:pStyle w:val="ListParagraph"/>
        <w:numPr>
          <w:ilvl w:val="0"/>
          <w:numId w:val="7"/>
        </w:numPr>
        <w:tabs>
          <w:tab w:val="left" w:pos="567"/>
        </w:tabs>
        <w:spacing w:line="480" w:lineRule="auto"/>
        <w:ind w:left="567" w:hanging="283"/>
        <w:jc w:val="both"/>
        <w:rPr>
          <w:rFonts w:ascii="Times New Roman" w:hAnsi="Times New Roman"/>
          <w:sz w:val="24"/>
          <w:szCs w:val="24"/>
        </w:rPr>
      </w:pPr>
      <w:r>
        <w:rPr>
          <w:rFonts w:ascii="Times New Roman" w:hAnsi="Times New Roman"/>
          <w:sz w:val="24"/>
          <w:szCs w:val="24"/>
        </w:rPr>
        <w:t>Murid</w:t>
      </w:r>
      <w:r w:rsidR="00625CDC" w:rsidRPr="00FC4428">
        <w:rPr>
          <w:rFonts w:ascii="Times New Roman" w:hAnsi="Times New Roman"/>
          <w:sz w:val="24"/>
          <w:szCs w:val="24"/>
        </w:rPr>
        <w:t xml:space="preserve"> kurang dalam aspek menanggapi jawaban dari teman. </w:t>
      </w:r>
      <w:r>
        <w:rPr>
          <w:rFonts w:ascii="Times New Roman" w:hAnsi="Times New Roman"/>
          <w:sz w:val="24"/>
          <w:szCs w:val="24"/>
        </w:rPr>
        <w:t>Murid</w:t>
      </w:r>
      <w:r w:rsidR="00625CDC" w:rsidRPr="00FC4428">
        <w:rPr>
          <w:rFonts w:ascii="Times New Roman" w:hAnsi="Times New Roman"/>
          <w:sz w:val="24"/>
          <w:szCs w:val="24"/>
        </w:rPr>
        <w:t xml:space="preserve"> cenderung menerima jawaban dari temannya tanpa ada tambahan atau tanggapan dari kelompok lain. </w:t>
      </w:r>
    </w:p>
    <w:p w:rsidR="00625CDC" w:rsidRPr="00FC4428" w:rsidRDefault="00625CDC" w:rsidP="004E05C1">
      <w:pPr>
        <w:pStyle w:val="ListParagraph"/>
        <w:tabs>
          <w:tab w:val="left" w:pos="426"/>
        </w:tabs>
        <w:spacing w:line="480" w:lineRule="auto"/>
        <w:ind w:left="0" w:firstLine="450"/>
        <w:jc w:val="both"/>
        <w:rPr>
          <w:rFonts w:ascii="Times New Roman" w:hAnsi="Times New Roman"/>
          <w:sz w:val="24"/>
          <w:szCs w:val="24"/>
        </w:rPr>
      </w:pPr>
      <w:r w:rsidRPr="00FC4428">
        <w:rPr>
          <w:rFonts w:ascii="Times New Roman" w:hAnsi="Times New Roman"/>
          <w:sz w:val="24"/>
          <w:szCs w:val="24"/>
        </w:rPr>
        <w:tab/>
        <w:t>Berdasarkan uraian tahap refleksi, maka tindak lanjut yang dapat dilakukan terhadap perbaikan pembelajaran siklus I yaitu :</w:t>
      </w:r>
    </w:p>
    <w:p w:rsidR="00625CDC" w:rsidRPr="00FC4428" w:rsidRDefault="00625CDC" w:rsidP="00625CDC">
      <w:pPr>
        <w:pStyle w:val="ListParagraph"/>
        <w:numPr>
          <w:ilvl w:val="0"/>
          <w:numId w:val="8"/>
        </w:numPr>
        <w:spacing w:line="480" w:lineRule="auto"/>
        <w:ind w:left="426" w:hanging="425"/>
        <w:jc w:val="both"/>
        <w:rPr>
          <w:rFonts w:ascii="Times New Roman" w:hAnsi="Times New Roman"/>
          <w:sz w:val="24"/>
          <w:szCs w:val="24"/>
        </w:rPr>
      </w:pPr>
      <w:r w:rsidRPr="00FC4428">
        <w:rPr>
          <w:rFonts w:ascii="Times New Roman" w:hAnsi="Times New Roman"/>
          <w:sz w:val="24"/>
          <w:szCs w:val="24"/>
        </w:rPr>
        <w:t xml:space="preserve">Guru memberikan nomor kepada </w:t>
      </w:r>
      <w:r w:rsidR="00C72C80">
        <w:rPr>
          <w:rFonts w:ascii="Times New Roman" w:hAnsi="Times New Roman"/>
          <w:sz w:val="24"/>
          <w:szCs w:val="24"/>
        </w:rPr>
        <w:t>murid</w:t>
      </w:r>
      <w:r w:rsidRPr="00FC4428">
        <w:rPr>
          <w:rFonts w:ascii="Times New Roman" w:hAnsi="Times New Roman"/>
          <w:sz w:val="24"/>
          <w:szCs w:val="24"/>
        </w:rPr>
        <w:t xml:space="preserve"> dengan memberi kuis terlebih dahulu, memberikan kartu nomor kepada </w:t>
      </w:r>
      <w:r w:rsidR="004D628C">
        <w:rPr>
          <w:rFonts w:ascii="Times New Roman" w:hAnsi="Times New Roman"/>
          <w:sz w:val="24"/>
          <w:szCs w:val="24"/>
        </w:rPr>
        <w:t>murid</w:t>
      </w:r>
      <w:r w:rsidRPr="00FC4428">
        <w:rPr>
          <w:rFonts w:ascii="Times New Roman" w:hAnsi="Times New Roman"/>
          <w:sz w:val="24"/>
          <w:szCs w:val="24"/>
        </w:rPr>
        <w:t xml:space="preserve"> yang berbeda pada setiap pertemuan. </w:t>
      </w:r>
    </w:p>
    <w:p w:rsidR="00625CDC" w:rsidRPr="00FC4428" w:rsidRDefault="00625CDC" w:rsidP="00625CDC">
      <w:pPr>
        <w:pStyle w:val="ListParagraph"/>
        <w:numPr>
          <w:ilvl w:val="0"/>
          <w:numId w:val="8"/>
        </w:numPr>
        <w:spacing w:line="480" w:lineRule="auto"/>
        <w:ind w:left="426" w:hanging="425"/>
        <w:jc w:val="both"/>
        <w:rPr>
          <w:rFonts w:ascii="Times New Roman" w:hAnsi="Times New Roman"/>
          <w:sz w:val="24"/>
          <w:szCs w:val="24"/>
        </w:rPr>
      </w:pPr>
      <w:r w:rsidRPr="00FC4428">
        <w:rPr>
          <w:rFonts w:ascii="Times New Roman" w:hAnsi="Times New Roman"/>
          <w:sz w:val="24"/>
          <w:szCs w:val="24"/>
        </w:rPr>
        <w:t xml:space="preserve">Guru menyimpulkan materi dengan bertanyajawab dengan </w:t>
      </w:r>
      <w:r w:rsidR="004D628C">
        <w:rPr>
          <w:rFonts w:ascii="Times New Roman" w:hAnsi="Times New Roman"/>
          <w:sz w:val="24"/>
          <w:szCs w:val="24"/>
        </w:rPr>
        <w:t>murid</w:t>
      </w:r>
      <w:r w:rsidRPr="00FC4428">
        <w:rPr>
          <w:rFonts w:ascii="Times New Roman" w:hAnsi="Times New Roman"/>
          <w:sz w:val="24"/>
          <w:szCs w:val="24"/>
        </w:rPr>
        <w:t xml:space="preserve"> untuk mendengarkan pendapat </w:t>
      </w:r>
      <w:r w:rsidR="004D628C">
        <w:rPr>
          <w:rFonts w:ascii="Times New Roman" w:hAnsi="Times New Roman"/>
          <w:sz w:val="24"/>
          <w:szCs w:val="24"/>
        </w:rPr>
        <w:t>murid</w:t>
      </w:r>
      <w:r w:rsidRPr="00FC4428">
        <w:rPr>
          <w:rFonts w:ascii="Times New Roman" w:hAnsi="Times New Roman"/>
          <w:sz w:val="24"/>
          <w:szCs w:val="24"/>
        </w:rPr>
        <w:t xml:space="preserve"> dan menyesuaikan dengan tujuan yang ingin dicapai di awal pembelajaran. </w:t>
      </w:r>
    </w:p>
    <w:p w:rsidR="00625CDC" w:rsidRPr="00FC4428" w:rsidRDefault="00BA1DF0" w:rsidP="00625CDC">
      <w:pPr>
        <w:pStyle w:val="ListParagraph"/>
        <w:numPr>
          <w:ilvl w:val="0"/>
          <w:numId w:val="8"/>
        </w:numPr>
        <w:spacing w:line="480" w:lineRule="auto"/>
        <w:ind w:left="426" w:hanging="425"/>
        <w:jc w:val="both"/>
        <w:rPr>
          <w:rFonts w:ascii="Times New Roman" w:hAnsi="Times New Roman"/>
          <w:sz w:val="24"/>
          <w:szCs w:val="24"/>
        </w:rPr>
      </w:pPr>
      <w:r>
        <w:rPr>
          <w:rFonts w:ascii="Times New Roman" w:hAnsi="Times New Roman"/>
          <w:sz w:val="24"/>
          <w:szCs w:val="24"/>
        </w:rPr>
        <w:lastRenderedPageBreak/>
        <w:t>Murid</w:t>
      </w:r>
      <w:r w:rsidR="00625CDC" w:rsidRPr="00FC4428">
        <w:rPr>
          <w:rFonts w:ascii="Times New Roman" w:hAnsi="Times New Roman"/>
          <w:sz w:val="24"/>
          <w:szCs w:val="24"/>
        </w:rPr>
        <w:t xml:space="preserve"> dimotivasi dalam menanggapi jawaban dari teman, sehingga </w:t>
      </w:r>
      <w:r>
        <w:rPr>
          <w:rFonts w:ascii="Times New Roman" w:hAnsi="Times New Roman"/>
          <w:sz w:val="24"/>
          <w:szCs w:val="24"/>
        </w:rPr>
        <w:t>murid</w:t>
      </w:r>
      <w:r w:rsidR="00625CDC" w:rsidRPr="00FC4428">
        <w:rPr>
          <w:rFonts w:ascii="Times New Roman" w:hAnsi="Times New Roman"/>
          <w:sz w:val="24"/>
          <w:szCs w:val="24"/>
        </w:rPr>
        <w:t xml:space="preserve"> boleh mengeluarkan ide dan pendapatnya sendiri dengan memperhatikan penggunaan bahasa yang sopan.</w:t>
      </w:r>
    </w:p>
    <w:p w:rsidR="00625CDC" w:rsidRPr="00FC4428" w:rsidRDefault="00625CDC" w:rsidP="00625CDC">
      <w:pPr>
        <w:pStyle w:val="ListParagraph"/>
        <w:numPr>
          <w:ilvl w:val="0"/>
          <w:numId w:val="1"/>
        </w:numPr>
        <w:tabs>
          <w:tab w:val="left" w:pos="426"/>
        </w:tabs>
        <w:spacing w:after="0" w:line="480" w:lineRule="auto"/>
        <w:ind w:left="426" w:hanging="426"/>
        <w:jc w:val="both"/>
        <w:rPr>
          <w:rFonts w:ascii="Times New Roman" w:hAnsi="Times New Roman"/>
          <w:b/>
          <w:sz w:val="24"/>
          <w:szCs w:val="24"/>
          <w:lang w:val="id-ID"/>
        </w:rPr>
      </w:pPr>
      <w:r w:rsidRPr="00FC4428">
        <w:rPr>
          <w:rFonts w:ascii="Times New Roman" w:hAnsi="Times New Roman"/>
          <w:b/>
          <w:sz w:val="24"/>
          <w:szCs w:val="24"/>
          <w:lang w:val="id-ID"/>
        </w:rPr>
        <w:t>Deskripsi Hasil Penelitian Siklus 2</w:t>
      </w:r>
    </w:p>
    <w:p w:rsidR="00625CDC" w:rsidRPr="00FC4428" w:rsidRDefault="00625CDC" w:rsidP="00625CDC">
      <w:pPr>
        <w:pStyle w:val="ListParagraph"/>
        <w:spacing w:line="480" w:lineRule="auto"/>
        <w:ind w:left="0" w:firstLine="436"/>
        <w:jc w:val="both"/>
        <w:rPr>
          <w:rFonts w:ascii="Times New Roman" w:hAnsi="Times New Roman"/>
          <w:sz w:val="24"/>
          <w:szCs w:val="24"/>
        </w:rPr>
      </w:pPr>
      <w:r w:rsidRPr="00FC4428">
        <w:rPr>
          <w:rFonts w:ascii="Times New Roman" w:hAnsi="Times New Roman"/>
          <w:sz w:val="24"/>
          <w:szCs w:val="24"/>
        </w:rPr>
        <w:t xml:space="preserve">Kegiatan pembelajaran pada siklus II yang dilaksanakan pada mata pelajaran </w:t>
      </w:r>
      <w:r w:rsidR="00BA1DF0">
        <w:rPr>
          <w:rFonts w:ascii="Times New Roman" w:hAnsi="Times New Roman"/>
          <w:sz w:val="24"/>
          <w:szCs w:val="24"/>
        </w:rPr>
        <w:t>Matematika</w:t>
      </w:r>
      <w:r w:rsidRPr="00FC4428">
        <w:rPr>
          <w:rFonts w:ascii="Times New Roman" w:hAnsi="Times New Roman"/>
          <w:sz w:val="24"/>
          <w:szCs w:val="24"/>
        </w:rPr>
        <w:t xml:space="preserve"> dengan menerapkan model pembelajaran kooperatif tipe </w:t>
      </w:r>
      <w:r w:rsidRPr="00FC4428">
        <w:rPr>
          <w:rFonts w:ascii="Times New Roman" w:hAnsi="Times New Roman"/>
          <w:i/>
          <w:sz w:val="24"/>
          <w:szCs w:val="24"/>
        </w:rPr>
        <w:t>Numbered Head</w:t>
      </w:r>
      <w:r>
        <w:rPr>
          <w:rFonts w:ascii="Times New Roman" w:hAnsi="Times New Roman"/>
          <w:i/>
          <w:sz w:val="24"/>
          <w:szCs w:val="24"/>
        </w:rPr>
        <w:t>s</w:t>
      </w:r>
      <w:r w:rsidRPr="00FC4428">
        <w:rPr>
          <w:rFonts w:ascii="Times New Roman" w:hAnsi="Times New Roman"/>
          <w:i/>
          <w:sz w:val="24"/>
          <w:szCs w:val="24"/>
        </w:rPr>
        <w:t xml:space="preserve"> Together</w:t>
      </w:r>
      <w:r w:rsidRPr="00FC4428">
        <w:rPr>
          <w:rFonts w:ascii="Times New Roman" w:hAnsi="Times New Roman"/>
          <w:sz w:val="24"/>
          <w:szCs w:val="24"/>
        </w:rPr>
        <w:t xml:space="preserve"> (NHT)</w:t>
      </w:r>
      <w:r w:rsidRPr="00FC4428">
        <w:rPr>
          <w:rFonts w:ascii="Times New Roman" w:hAnsi="Times New Roman"/>
          <w:i/>
          <w:sz w:val="24"/>
          <w:szCs w:val="24"/>
        </w:rPr>
        <w:t xml:space="preserve"> </w:t>
      </w:r>
      <w:r w:rsidRPr="00FC4428">
        <w:rPr>
          <w:rFonts w:ascii="Times New Roman" w:hAnsi="Times New Roman"/>
          <w:sz w:val="24"/>
          <w:szCs w:val="24"/>
        </w:rPr>
        <w:t>merupakan hasil refleksi dari pelaksanaan siklus I. Tahap pelaksanaan siklus II diuraikan sebagai berikut:</w:t>
      </w:r>
    </w:p>
    <w:p w:rsidR="00625CDC" w:rsidRPr="00FC4428" w:rsidRDefault="00625CDC" w:rsidP="00625CDC">
      <w:pPr>
        <w:pStyle w:val="ListParagraph"/>
        <w:numPr>
          <w:ilvl w:val="0"/>
          <w:numId w:val="9"/>
        </w:numPr>
        <w:spacing w:line="480" w:lineRule="auto"/>
        <w:ind w:left="426" w:hanging="425"/>
        <w:jc w:val="both"/>
        <w:rPr>
          <w:rFonts w:ascii="Times New Roman" w:hAnsi="Times New Roman"/>
          <w:b/>
          <w:sz w:val="24"/>
          <w:szCs w:val="24"/>
        </w:rPr>
      </w:pPr>
      <w:r w:rsidRPr="00FC4428">
        <w:rPr>
          <w:rFonts w:ascii="Times New Roman" w:hAnsi="Times New Roman"/>
          <w:b/>
          <w:sz w:val="24"/>
          <w:szCs w:val="24"/>
        </w:rPr>
        <w:t xml:space="preserve">Perencanaan </w:t>
      </w:r>
      <w:r w:rsidRPr="00FC4428">
        <w:rPr>
          <w:rFonts w:ascii="Times New Roman" w:hAnsi="Times New Roman"/>
          <w:b/>
          <w:sz w:val="24"/>
          <w:szCs w:val="24"/>
          <w:lang w:val="id-ID"/>
        </w:rPr>
        <w:t>Siklus 2</w:t>
      </w:r>
    </w:p>
    <w:p w:rsidR="00625CDC" w:rsidRPr="00FC4428" w:rsidRDefault="00625CDC" w:rsidP="00625CDC">
      <w:pPr>
        <w:pStyle w:val="ListParagraph"/>
        <w:numPr>
          <w:ilvl w:val="0"/>
          <w:numId w:val="10"/>
        </w:numPr>
        <w:spacing w:line="480" w:lineRule="auto"/>
        <w:ind w:left="426" w:hanging="425"/>
        <w:jc w:val="both"/>
        <w:rPr>
          <w:rFonts w:ascii="Times New Roman" w:hAnsi="Times New Roman"/>
          <w:sz w:val="24"/>
          <w:szCs w:val="24"/>
        </w:rPr>
      </w:pPr>
      <w:r w:rsidRPr="00FC4428">
        <w:rPr>
          <w:rFonts w:ascii="Times New Roman" w:hAnsi="Times New Roman"/>
          <w:sz w:val="24"/>
          <w:szCs w:val="24"/>
        </w:rPr>
        <w:t>Mengidentifikai dan menyusun perbaikan terhadap aktivitas dan hasil pembelajaran sesuai hasil refleksi siklus I bersama guru kelas V</w:t>
      </w:r>
    </w:p>
    <w:p w:rsidR="00625CDC" w:rsidRPr="00FC4428" w:rsidRDefault="00625CDC" w:rsidP="00625CDC">
      <w:pPr>
        <w:pStyle w:val="ListParagraph"/>
        <w:numPr>
          <w:ilvl w:val="0"/>
          <w:numId w:val="10"/>
        </w:numPr>
        <w:spacing w:line="480" w:lineRule="auto"/>
        <w:ind w:left="426" w:hanging="425"/>
        <w:jc w:val="both"/>
        <w:rPr>
          <w:rFonts w:ascii="Times New Roman" w:hAnsi="Times New Roman"/>
          <w:sz w:val="24"/>
          <w:szCs w:val="24"/>
        </w:rPr>
      </w:pPr>
      <w:r w:rsidRPr="00FC4428">
        <w:rPr>
          <w:rFonts w:ascii="Times New Roman" w:hAnsi="Times New Roman"/>
          <w:sz w:val="24"/>
          <w:szCs w:val="24"/>
        </w:rPr>
        <w:t xml:space="preserve">Menyusun perangkat pembelajaran berupa RPP dengan menerapkan model pembelajaran NHT. </w:t>
      </w:r>
    </w:p>
    <w:p w:rsidR="00625CDC" w:rsidRPr="00FC4428" w:rsidRDefault="00625CDC" w:rsidP="00625CDC">
      <w:pPr>
        <w:pStyle w:val="ListParagraph"/>
        <w:numPr>
          <w:ilvl w:val="0"/>
          <w:numId w:val="10"/>
        </w:numPr>
        <w:spacing w:line="480" w:lineRule="auto"/>
        <w:ind w:left="426" w:hanging="425"/>
        <w:jc w:val="both"/>
        <w:rPr>
          <w:rFonts w:ascii="Times New Roman" w:hAnsi="Times New Roman"/>
          <w:sz w:val="24"/>
          <w:szCs w:val="24"/>
        </w:rPr>
      </w:pPr>
      <w:r w:rsidRPr="00FC4428">
        <w:rPr>
          <w:rFonts w:ascii="Times New Roman" w:hAnsi="Times New Roman"/>
          <w:sz w:val="24"/>
          <w:szCs w:val="24"/>
        </w:rPr>
        <w:t xml:space="preserve">Menyusun </w:t>
      </w:r>
      <w:r>
        <w:rPr>
          <w:rFonts w:ascii="Times New Roman" w:hAnsi="Times New Roman"/>
          <w:sz w:val="24"/>
          <w:szCs w:val="24"/>
        </w:rPr>
        <w:t>LKS</w:t>
      </w:r>
      <w:r w:rsidRPr="00FC4428">
        <w:rPr>
          <w:rFonts w:ascii="Times New Roman" w:hAnsi="Times New Roman"/>
          <w:sz w:val="24"/>
          <w:szCs w:val="24"/>
          <w:lang w:val="id-ID"/>
        </w:rPr>
        <w:t xml:space="preserve"> </w:t>
      </w:r>
      <w:r w:rsidRPr="00FC4428">
        <w:rPr>
          <w:rFonts w:ascii="Times New Roman" w:hAnsi="Times New Roman"/>
          <w:sz w:val="24"/>
          <w:szCs w:val="24"/>
        </w:rPr>
        <w:t xml:space="preserve">(Lembar Kerja </w:t>
      </w:r>
      <w:r>
        <w:rPr>
          <w:rFonts w:ascii="Times New Roman" w:hAnsi="Times New Roman"/>
          <w:sz w:val="24"/>
          <w:szCs w:val="24"/>
          <w:lang w:val="id-ID"/>
        </w:rPr>
        <w:t>Siswa</w:t>
      </w:r>
      <w:r w:rsidRPr="00FC4428">
        <w:rPr>
          <w:rFonts w:ascii="Times New Roman" w:hAnsi="Times New Roman"/>
          <w:sz w:val="24"/>
          <w:szCs w:val="24"/>
        </w:rPr>
        <w:t>) yang akan dikerjakan secara berkelompok.</w:t>
      </w:r>
    </w:p>
    <w:p w:rsidR="00625CDC" w:rsidRPr="00FC4428" w:rsidRDefault="00625CDC" w:rsidP="00625CDC">
      <w:pPr>
        <w:pStyle w:val="ListParagraph"/>
        <w:numPr>
          <w:ilvl w:val="0"/>
          <w:numId w:val="10"/>
        </w:numPr>
        <w:spacing w:line="480" w:lineRule="auto"/>
        <w:ind w:left="426" w:hanging="425"/>
        <w:jc w:val="both"/>
        <w:rPr>
          <w:rFonts w:ascii="Times New Roman" w:hAnsi="Times New Roman"/>
          <w:sz w:val="24"/>
          <w:szCs w:val="24"/>
        </w:rPr>
      </w:pPr>
      <w:r w:rsidRPr="00FC4428">
        <w:rPr>
          <w:rFonts w:ascii="Times New Roman" w:hAnsi="Times New Roman"/>
          <w:sz w:val="24"/>
          <w:szCs w:val="24"/>
        </w:rPr>
        <w:t xml:space="preserve">Menyususn format observasi terhadap aktivitas mengajar guru dan aktivitas belajar </w:t>
      </w:r>
      <w:r w:rsidR="00E378A4">
        <w:rPr>
          <w:rFonts w:ascii="Times New Roman" w:hAnsi="Times New Roman"/>
          <w:sz w:val="24"/>
          <w:szCs w:val="24"/>
        </w:rPr>
        <w:t>murid</w:t>
      </w:r>
      <w:r w:rsidRPr="00FC4428">
        <w:rPr>
          <w:rFonts w:ascii="Times New Roman" w:hAnsi="Times New Roman"/>
          <w:sz w:val="24"/>
          <w:szCs w:val="24"/>
        </w:rPr>
        <w:t xml:space="preserve"> dalam pembelajaran </w:t>
      </w:r>
      <w:r w:rsidR="00E378A4">
        <w:rPr>
          <w:rFonts w:ascii="Times New Roman" w:hAnsi="Times New Roman"/>
          <w:sz w:val="24"/>
          <w:szCs w:val="24"/>
        </w:rPr>
        <w:t>Matematika</w:t>
      </w:r>
      <w:r w:rsidRPr="00FC4428">
        <w:rPr>
          <w:rFonts w:ascii="Times New Roman" w:hAnsi="Times New Roman"/>
          <w:sz w:val="24"/>
          <w:szCs w:val="24"/>
        </w:rPr>
        <w:t xml:space="preserve"> dengan menerapkan model pembelajaran NHT.</w:t>
      </w:r>
    </w:p>
    <w:p w:rsidR="00625CDC" w:rsidRDefault="00625CDC" w:rsidP="00625CDC">
      <w:pPr>
        <w:pStyle w:val="ListParagraph"/>
        <w:numPr>
          <w:ilvl w:val="0"/>
          <w:numId w:val="10"/>
        </w:numPr>
        <w:spacing w:line="480" w:lineRule="auto"/>
        <w:ind w:left="426" w:hanging="425"/>
        <w:jc w:val="both"/>
        <w:rPr>
          <w:rFonts w:ascii="Times New Roman" w:hAnsi="Times New Roman"/>
          <w:sz w:val="24"/>
          <w:szCs w:val="24"/>
        </w:rPr>
      </w:pPr>
      <w:r w:rsidRPr="00FC4428">
        <w:rPr>
          <w:rFonts w:ascii="Times New Roman" w:hAnsi="Times New Roman"/>
          <w:sz w:val="24"/>
          <w:szCs w:val="24"/>
        </w:rPr>
        <w:t xml:space="preserve">Menyususn instrument penilaian berupa tes akhir siklus untuk mengetahui sejauh mana pemahaman </w:t>
      </w:r>
      <w:r w:rsidR="00E378A4">
        <w:rPr>
          <w:rFonts w:ascii="Times New Roman" w:hAnsi="Times New Roman"/>
          <w:sz w:val="24"/>
          <w:szCs w:val="24"/>
        </w:rPr>
        <w:t>murid</w:t>
      </w:r>
      <w:r w:rsidRPr="00FC4428">
        <w:rPr>
          <w:rFonts w:ascii="Times New Roman" w:hAnsi="Times New Roman"/>
          <w:sz w:val="24"/>
          <w:szCs w:val="24"/>
        </w:rPr>
        <w:t xml:space="preserve"> terhadap materi yang telah dibahas selama dua kali pertemuan. </w:t>
      </w:r>
    </w:p>
    <w:p w:rsidR="004E05C1" w:rsidRDefault="004E05C1" w:rsidP="004E05C1">
      <w:pPr>
        <w:pStyle w:val="ListParagraph"/>
        <w:spacing w:line="480" w:lineRule="auto"/>
        <w:ind w:left="426"/>
        <w:jc w:val="both"/>
        <w:rPr>
          <w:rFonts w:ascii="Times New Roman" w:hAnsi="Times New Roman"/>
          <w:sz w:val="24"/>
          <w:szCs w:val="24"/>
        </w:rPr>
      </w:pPr>
    </w:p>
    <w:p w:rsidR="00625CDC" w:rsidRPr="00FC4428" w:rsidRDefault="00625CDC" w:rsidP="00625CDC">
      <w:pPr>
        <w:pStyle w:val="ListParagraph"/>
        <w:numPr>
          <w:ilvl w:val="0"/>
          <w:numId w:val="9"/>
        </w:numPr>
        <w:spacing w:line="480" w:lineRule="auto"/>
        <w:ind w:left="426" w:hanging="425"/>
        <w:jc w:val="both"/>
        <w:rPr>
          <w:rFonts w:ascii="Times New Roman" w:hAnsi="Times New Roman"/>
          <w:b/>
          <w:sz w:val="24"/>
          <w:szCs w:val="24"/>
        </w:rPr>
      </w:pPr>
      <w:r w:rsidRPr="00FC4428">
        <w:rPr>
          <w:rFonts w:ascii="Times New Roman" w:hAnsi="Times New Roman"/>
          <w:b/>
          <w:sz w:val="24"/>
          <w:szCs w:val="24"/>
        </w:rPr>
        <w:lastRenderedPageBreak/>
        <w:t>Pelaksanaan</w:t>
      </w:r>
      <w:r w:rsidRPr="00FC4428">
        <w:rPr>
          <w:rFonts w:ascii="Times New Roman" w:hAnsi="Times New Roman"/>
          <w:b/>
          <w:sz w:val="24"/>
          <w:szCs w:val="24"/>
          <w:lang w:val="id-ID"/>
        </w:rPr>
        <w:t xml:space="preserve"> Siklus 2</w:t>
      </w:r>
      <w:r w:rsidRPr="00FC4428">
        <w:rPr>
          <w:rFonts w:ascii="Times New Roman" w:hAnsi="Times New Roman"/>
          <w:b/>
          <w:sz w:val="24"/>
          <w:szCs w:val="24"/>
        </w:rPr>
        <w:t xml:space="preserve"> </w:t>
      </w:r>
    </w:p>
    <w:p w:rsidR="00625CDC" w:rsidRPr="00FC4428" w:rsidRDefault="00625CDC" w:rsidP="00625CDC">
      <w:pPr>
        <w:pStyle w:val="ListParagraph"/>
        <w:spacing w:after="0" w:line="480" w:lineRule="auto"/>
        <w:ind w:left="0" w:firstLine="720"/>
        <w:jc w:val="both"/>
        <w:rPr>
          <w:rFonts w:ascii="Times New Roman" w:hAnsi="Times New Roman"/>
          <w:sz w:val="24"/>
          <w:szCs w:val="24"/>
        </w:rPr>
      </w:pPr>
      <w:r w:rsidRPr="00FC4428">
        <w:rPr>
          <w:rFonts w:ascii="Times New Roman" w:hAnsi="Times New Roman"/>
          <w:sz w:val="24"/>
          <w:szCs w:val="24"/>
        </w:rPr>
        <w:t xml:space="preserve">Pelaksanaan pembelajaran </w:t>
      </w:r>
      <w:r w:rsidR="00F6684C">
        <w:rPr>
          <w:rFonts w:ascii="Times New Roman" w:hAnsi="Times New Roman"/>
          <w:sz w:val="24"/>
          <w:szCs w:val="24"/>
        </w:rPr>
        <w:t>Matematika</w:t>
      </w:r>
      <w:r w:rsidRPr="00FC4428">
        <w:rPr>
          <w:rFonts w:ascii="Times New Roman" w:hAnsi="Times New Roman"/>
          <w:sz w:val="24"/>
          <w:szCs w:val="24"/>
        </w:rPr>
        <w:t xml:space="preserve"> di kelas V SD</w:t>
      </w:r>
      <w:r w:rsidR="00F6684C">
        <w:rPr>
          <w:rFonts w:ascii="Times New Roman" w:hAnsi="Times New Roman"/>
          <w:sz w:val="24"/>
          <w:szCs w:val="24"/>
        </w:rPr>
        <w:t>N 030 Inpres Tapango</w:t>
      </w:r>
      <w:r w:rsidRPr="00FC4428">
        <w:rPr>
          <w:rFonts w:ascii="Times New Roman" w:hAnsi="Times New Roman"/>
          <w:sz w:val="24"/>
          <w:szCs w:val="24"/>
        </w:rPr>
        <w:t xml:space="preserve"> dengan menerapkan model pembelajaran NHT dilaksanakan sebanyak </w:t>
      </w:r>
      <w:r w:rsidRPr="00FC4428">
        <w:rPr>
          <w:rFonts w:ascii="Times New Roman" w:hAnsi="Times New Roman"/>
          <w:sz w:val="24"/>
          <w:szCs w:val="24"/>
          <w:lang w:val="id-ID"/>
        </w:rPr>
        <w:t>dua</w:t>
      </w:r>
      <w:r w:rsidRPr="00FC4428">
        <w:rPr>
          <w:rFonts w:ascii="Times New Roman" w:hAnsi="Times New Roman"/>
          <w:sz w:val="24"/>
          <w:szCs w:val="24"/>
        </w:rPr>
        <w:t xml:space="preserve"> kali pertemuan yang terdiri dari dua kali pertemuan membahas materi pembelajran dan </w:t>
      </w:r>
      <w:r w:rsidRPr="00FC4428">
        <w:rPr>
          <w:rFonts w:ascii="Times New Roman" w:hAnsi="Times New Roman"/>
          <w:sz w:val="24"/>
          <w:szCs w:val="24"/>
          <w:lang w:val="id-ID"/>
        </w:rPr>
        <w:t>dilanjutkan</w:t>
      </w:r>
      <w:r w:rsidRPr="00FC4428">
        <w:rPr>
          <w:rFonts w:ascii="Times New Roman" w:hAnsi="Times New Roman"/>
          <w:sz w:val="24"/>
          <w:szCs w:val="24"/>
        </w:rPr>
        <w:t xml:space="preserve"> untuk tes akhir siklus.</w:t>
      </w:r>
      <w:r w:rsidRPr="00FC4428">
        <w:rPr>
          <w:rFonts w:ascii="Times New Roman" w:hAnsi="Times New Roman"/>
          <w:sz w:val="24"/>
          <w:szCs w:val="24"/>
          <w:lang w:val="id-ID"/>
        </w:rPr>
        <w:t xml:space="preserve"> P</w:t>
      </w:r>
      <w:r w:rsidRPr="00FC4428">
        <w:rPr>
          <w:rFonts w:ascii="Times New Roman" w:hAnsi="Times New Roman"/>
          <w:sz w:val="24"/>
          <w:szCs w:val="24"/>
        </w:rPr>
        <w:t xml:space="preserve">ertemuan I </w:t>
      </w:r>
      <w:r w:rsidR="00264C18">
        <w:rPr>
          <w:rFonts w:ascii="Times New Roman" w:hAnsi="Times New Roman"/>
          <w:sz w:val="24"/>
          <w:szCs w:val="24"/>
        </w:rPr>
        <w:t>Selasa</w:t>
      </w:r>
      <w:r>
        <w:rPr>
          <w:rFonts w:ascii="Times New Roman" w:hAnsi="Times New Roman"/>
          <w:sz w:val="24"/>
          <w:szCs w:val="24"/>
        </w:rPr>
        <w:t>,</w:t>
      </w:r>
      <w:r>
        <w:rPr>
          <w:rFonts w:ascii="Times New Roman" w:hAnsi="Times New Roman"/>
          <w:sz w:val="24"/>
          <w:szCs w:val="24"/>
          <w:lang w:val="id-ID"/>
        </w:rPr>
        <w:t xml:space="preserve"> 1</w:t>
      </w:r>
      <w:r w:rsidR="00264C18">
        <w:rPr>
          <w:rFonts w:ascii="Times New Roman" w:hAnsi="Times New Roman"/>
          <w:sz w:val="24"/>
          <w:szCs w:val="24"/>
        </w:rPr>
        <w:t>5</w:t>
      </w:r>
      <w:r>
        <w:rPr>
          <w:rFonts w:ascii="Times New Roman" w:hAnsi="Times New Roman"/>
          <w:sz w:val="24"/>
          <w:szCs w:val="24"/>
          <w:lang w:val="id-ID"/>
        </w:rPr>
        <w:t xml:space="preserve"> </w:t>
      </w:r>
      <w:r w:rsidR="00264C18">
        <w:rPr>
          <w:rFonts w:ascii="Times New Roman" w:hAnsi="Times New Roman"/>
          <w:sz w:val="24"/>
          <w:szCs w:val="24"/>
        </w:rPr>
        <w:t>April</w:t>
      </w:r>
      <w:r w:rsidRPr="00FC4428">
        <w:rPr>
          <w:rFonts w:ascii="Times New Roman" w:hAnsi="Times New Roman"/>
          <w:sz w:val="24"/>
          <w:szCs w:val="24"/>
          <w:lang w:val="id-ID"/>
        </w:rPr>
        <w:t xml:space="preserve"> </w:t>
      </w:r>
      <w:r>
        <w:rPr>
          <w:rFonts w:ascii="Times New Roman" w:hAnsi="Times New Roman"/>
          <w:sz w:val="24"/>
          <w:szCs w:val="24"/>
        </w:rPr>
        <w:t>2014</w:t>
      </w:r>
      <w:r w:rsidRPr="00FC4428">
        <w:rPr>
          <w:rFonts w:ascii="Times New Roman" w:hAnsi="Times New Roman"/>
          <w:sz w:val="24"/>
          <w:szCs w:val="24"/>
        </w:rPr>
        <w:t xml:space="preserve"> membahas materi </w:t>
      </w:r>
      <w:r w:rsidR="002B7266">
        <w:rPr>
          <w:rFonts w:ascii="Times New Roman" w:hAnsi="Times New Roman"/>
          <w:sz w:val="24"/>
          <w:szCs w:val="24"/>
        </w:rPr>
        <w:t>trapesium</w:t>
      </w:r>
      <w:r>
        <w:rPr>
          <w:rFonts w:ascii="Times New Roman" w:hAnsi="Times New Roman"/>
          <w:sz w:val="24"/>
          <w:szCs w:val="24"/>
        </w:rPr>
        <w:t xml:space="preserve"> dan pertemuan II </w:t>
      </w:r>
      <w:r w:rsidR="000F7BBF">
        <w:rPr>
          <w:rFonts w:ascii="Times New Roman" w:hAnsi="Times New Roman"/>
          <w:sz w:val="24"/>
          <w:szCs w:val="24"/>
        </w:rPr>
        <w:t>sabtu</w:t>
      </w:r>
      <w:r>
        <w:rPr>
          <w:rFonts w:ascii="Times New Roman" w:hAnsi="Times New Roman"/>
          <w:sz w:val="24"/>
          <w:szCs w:val="24"/>
        </w:rPr>
        <w:t xml:space="preserve">, </w:t>
      </w:r>
      <w:r w:rsidR="000F7BBF">
        <w:rPr>
          <w:rFonts w:ascii="Times New Roman" w:hAnsi="Times New Roman"/>
          <w:sz w:val="24"/>
          <w:szCs w:val="24"/>
        </w:rPr>
        <w:t>19</w:t>
      </w:r>
      <w:r>
        <w:rPr>
          <w:rFonts w:ascii="Times New Roman" w:hAnsi="Times New Roman"/>
          <w:sz w:val="24"/>
          <w:szCs w:val="24"/>
        </w:rPr>
        <w:t xml:space="preserve"> </w:t>
      </w:r>
      <w:r w:rsidR="00264C18">
        <w:rPr>
          <w:rFonts w:ascii="Times New Roman" w:hAnsi="Times New Roman"/>
          <w:sz w:val="24"/>
          <w:szCs w:val="24"/>
        </w:rPr>
        <w:t>April</w:t>
      </w:r>
      <w:r>
        <w:rPr>
          <w:rFonts w:ascii="Times New Roman" w:hAnsi="Times New Roman"/>
          <w:sz w:val="24"/>
          <w:szCs w:val="24"/>
        </w:rPr>
        <w:t xml:space="preserve"> 2014</w:t>
      </w:r>
      <w:r w:rsidRPr="00FC4428">
        <w:rPr>
          <w:rFonts w:ascii="Times New Roman" w:hAnsi="Times New Roman"/>
          <w:sz w:val="24"/>
          <w:szCs w:val="24"/>
        </w:rPr>
        <w:t xml:space="preserve"> membahas materi </w:t>
      </w:r>
      <w:r w:rsidR="002B7266">
        <w:rPr>
          <w:rFonts w:ascii="Times New Roman" w:hAnsi="Times New Roman"/>
          <w:sz w:val="24"/>
          <w:szCs w:val="24"/>
        </w:rPr>
        <w:t>jajargenjang</w:t>
      </w:r>
      <w:r w:rsidRPr="00FC4428">
        <w:rPr>
          <w:rFonts w:ascii="Times New Roman" w:hAnsi="Times New Roman"/>
          <w:sz w:val="24"/>
          <w:szCs w:val="24"/>
        </w:rPr>
        <w:t xml:space="preserve">.  </w:t>
      </w:r>
    </w:p>
    <w:p w:rsidR="00625CDC" w:rsidRDefault="00625CDC" w:rsidP="00625CDC">
      <w:pPr>
        <w:spacing w:line="480" w:lineRule="auto"/>
        <w:ind w:firstLine="709"/>
        <w:jc w:val="both"/>
        <w:rPr>
          <w:rFonts w:ascii="Times New Roman" w:hAnsi="Times New Roman"/>
          <w:sz w:val="24"/>
          <w:szCs w:val="24"/>
        </w:rPr>
      </w:pPr>
      <w:r w:rsidRPr="00FC4428">
        <w:rPr>
          <w:rFonts w:ascii="Times New Roman" w:hAnsi="Times New Roman"/>
          <w:sz w:val="24"/>
          <w:szCs w:val="24"/>
        </w:rPr>
        <w:t xml:space="preserve">Pelaksanaan tindakan siklus II oleh guru/wali  kelas V  yang melakukan kegiatan mengajar dan peneliti sebagai observer. Langkah-langkah pelaksanaan tindakan yang dilakukan oleh guru merupakan langkah-langkah model pembelajaran kooperatif tipe NHT. Adapun langkah-langkah pembelajaran dengan menerapkan model NHT adalah </w:t>
      </w:r>
      <w:r w:rsidRPr="00FC4428">
        <w:rPr>
          <w:rFonts w:ascii="Times New Roman" w:hAnsi="Times New Roman"/>
          <w:i/>
          <w:sz w:val="24"/>
          <w:szCs w:val="24"/>
        </w:rPr>
        <w:t xml:space="preserve"> </w:t>
      </w:r>
      <w:r w:rsidRPr="00FC4428">
        <w:rPr>
          <w:rFonts w:ascii="Times New Roman" w:hAnsi="Times New Roman"/>
          <w:sz w:val="24"/>
          <w:szCs w:val="24"/>
        </w:rPr>
        <w:t>sebagai berikut :</w:t>
      </w:r>
      <w:r w:rsidRPr="00FC4428">
        <w:rPr>
          <w:rFonts w:ascii="Times New Roman" w:hAnsi="Times New Roman"/>
          <w:sz w:val="24"/>
          <w:szCs w:val="24"/>
          <w:lang w:val="id-ID"/>
        </w:rPr>
        <w:t xml:space="preserve"> 1) </w:t>
      </w:r>
      <w:r w:rsidRPr="00FC4428">
        <w:rPr>
          <w:rFonts w:ascii="Times New Roman" w:hAnsi="Times New Roman"/>
          <w:sz w:val="24"/>
          <w:szCs w:val="24"/>
        </w:rPr>
        <w:t xml:space="preserve">Guru menjelaskan materi </w:t>
      </w:r>
      <w:r w:rsidR="00FD3A34">
        <w:rPr>
          <w:rFonts w:ascii="Times New Roman" w:hAnsi="Times New Roman"/>
          <w:sz w:val="24"/>
          <w:szCs w:val="24"/>
        </w:rPr>
        <w:t>trapesium</w:t>
      </w:r>
      <w:r w:rsidR="007A210F">
        <w:rPr>
          <w:rFonts w:ascii="Times New Roman" w:hAnsi="Times New Roman"/>
          <w:sz w:val="24"/>
          <w:szCs w:val="24"/>
        </w:rPr>
        <w:t xml:space="preserve"> </w:t>
      </w:r>
      <w:r w:rsidRPr="00FC4428">
        <w:rPr>
          <w:rFonts w:ascii="Times New Roman" w:hAnsi="Times New Roman"/>
          <w:sz w:val="24"/>
          <w:szCs w:val="24"/>
        </w:rPr>
        <w:t xml:space="preserve">(pertemuan I) dan  </w:t>
      </w:r>
      <w:r w:rsidR="00FD3A34">
        <w:rPr>
          <w:rFonts w:ascii="Times New Roman" w:hAnsi="Times New Roman"/>
          <w:sz w:val="24"/>
          <w:szCs w:val="24"/>
        </w:rPr>
        <w:t>jajargenjang</w:t>
      </w:r>
      <w:r w:rsidRPr="00FC4428">
        <w:rPr>
          <w:rFonts w:ascii="Times New Roman" w:hAnsi="Times New Roman"/>
          <w:sz w:val="24"/>
          <w:szCs w:val="24"/>
        </w:rPr>
        <w:t xml:space="preserve"> (pertemuan II)</w:t>
      </w:r>
      <w:r w:rsidRPr="00FC4428">
        <w:rPr>
          <w:rFonts w:ascii="Times New Roman" w:hAnsi="Times New Roman"/>
          <w:sz w:val="24"/>
          <w:szCs w:val="24"/>
          <w:lang w:val="id-ID"/>
        </w:rPr>
        <w:t xml:space="preserve">; 2) </w:t>
      </w:r>
      <w:r w:rsidRPr="00FC4428">
        <w:rPr>
          <w:rFonts w:ascii="Times New Roman" w:hAnsi="Times New Roman"/>
          <w:sz w:val="24"/>
          <w:szCs w:val="24"/>
        </w:rPr>
        <w:t xml:space="preserve">Guru mengelompokkan kedalam 5 kelompok dan setiap </w:t>
      </w:r>
      <w:r w:rsidR="007A210F">
        <w:rPr>
          <w:rFonts w:ascii="Times New Roman" w:hAnsi="Times New Roman"/>
          <w:sz w:val="24"/>
          <w:szCs w:val="24"/>
        </w:rPr>
        <w:t>murid</w:t>
      </w:r>
      <w:r w:rsidRPr="00FC4428">
        <w:rPr>
          <w:rFonts w:ascii="Times New Roman" w:hAnsi="Times New Roman"/>
          <w:sz w:val="24"/>
          <w:szCs w:val="24"/>
        </w:rPr>
        <w:t xml:space="preserve"> mendapat nomor yang berbeda dalam setiap kelompok</w:t>
      </w:r>
      <w:r w:rsidRPr="00FC4428">
        <w:rPr>
          <w:rFonts w:ascii="Times New Roman" w:hAnsi="Times New Roman"/>
          <w:sz w:val="24"/>
          <w:szCs w:val="24"/>
          <w:lang w:val="id-ID"/>
        </w:rPr>
        <w:t xml:space="preserve">; </w:t>
      </w:r>
      <w:r w:rsidR="00AE29D0">
        <w:rPr>
          <w:rFonts w:ascii="Times New Roman" w:hAnsi="Times New Roman"/>
          <w:sz w:val="24"/>
          <w:szCs w:val="24"/>
        </w:rPr>
        <w:t xml:space="preserve"> </w:t>
      </w:r>
      <w:r w:rsidRPr="00FC4428">
        <w:rPr>
          <w:rFonts w:ascii="Times New Roman" w:hAnsi="Times New Roman"/>
          <w:sz w:val="24"/>
          <w:szCs w:val="24"/>
          <w:lang w:val="id-ID"/>
        </w:rPr>
        <w:t xml:space="preserve">3) </w:t>
      </w:r>
      <w:r w:rsidRPr="00FC4428">
        <w:rPr>
          <w:rFonts w:ascii="Times New Roman" w:hAnsi="Times New Roman"/>
          <w:sz w:val="24"/>
          <w:szCs w:val="24"/>
        </w:rPr>
        <w:t>Guru memberikan tugas dan masing-masing kelompok mengerjakanya</w:t>
      </w:r>
      <w:r w:rsidRPr="00FC4428">
        <w:rPr>
          <w:rFonts w:ascii="Times New Roman" w:hAnsi="Times New Roman"/>
          <w:sz w:val="24"/>
          <w:szCs w:val="24"/>
          <w:lang w:val="id-ID"/>
        </w:rPr>
        <w:t xml:space="preserve">; </w:t>
      </w:r>
      <w:r w:rsidR="00AE29D0">
        <w:rPr>
          <w:rFonts w:ascii="Times New Roman" w:hAnsi="Times New Roman"/>
          <w:sz w:val="24"/>
          <w:szCs w:val="24"/>
        </w:rPr>
        <w:t xml:space="preserve">               </w:t>
      </w:r>
      <w:r w:rsidRPr="00FC4428">
        <w:rPr>
          <w:rFonts w:ascii="Times New Roman" w:hAnsi="Times New Roman"/>
          <w:sz w:val="24"/>
          <w:szCs w:val="24"/>
          <w:lang w:val="id-ID"/>
        </w:rPr>
        <w:t xml:space="preserve">4) </w:t>
      </w:r>
      <w:r w:rsidRPr="00FC4428">
        <w:rPr>
          <w:rFonts w:ascii="Times New Roman" w:hAnsi="Times New Roman"/>
          <w:sz w:val="24"/>
          <w:szCs w:val="24"/>
        </w:rPr>
        <w:t>Kelompok mendiskusikan jawaban yang benar dan memastikan tiap anggota kelompok dapat mengerjakan atau mengetahui jawabanya</w:t>
      </w:r>
      <w:r w:rsidRPr="00FC4428">
        <w:rPr>
          <w:rFonts w:ascii="Times New Roman" w:hAnsi="Times New Roman"/>
          <w:sz w:val="24"/>
          <w:szCs w:val="24"/>
          <w:lang w:val="id-ID"/>
        </w:rPr>
        <w:t xml:space="preserve">; 5) </w:t>
      </w:r>
      <w:r w:rsidRPr="00FC4428">
        <w:rPr>
          <w:rFonts w:ascii="Times New Roman" w:hAnsi="Times New Roman"/>
          <w:sz w:val="24"/>
          <w:szCs w:val="24"/>
        </w:rPr>
        <w:t xml:space="preserve">Guru memanggil salah satu nomor </w:t>
      </w:r>
      <w:r w:rsidR="00AA75F8">
        <w:rPr>
          <w:rFonts w:ascii="Times New Roman" w:hAnsi="Times New Roman"/>
          <w:sz w:val="24"/>
          <w:szCs w:val="24"/>
        </w:rPr>
        <w:t>murid</w:t>
      </w:r>
      <w:r w:rsidRPr="00FC4428">
        <w:rPr>
          <w:rFonts w:ascii="Times New Roman" w:hAnsi="Times New Roman"/>
          <w:sz w:val="24"/>
          <w:szCs w:val="24"/>
        </w:rPr>
        <w:t xml:space="preserve"> dengan nomor yang dipanggil melaporkan hasil kerja sama mereka</w:t>
      </w:r>
      <w:r w:rsidR="0078567F">
        <w:rPr>
          <w:rFonts w:ascii="Times New Roman" w:hAnsi="Times New Roman"/>
          <w:sz w:val="24"/>
          <w:szCs w:val="24"/>
          <w:lang w:val="id-ID"/>
        </w:rPr>
        <w:t>;</w:t>
      </w:r>
      <w:r w:rsidR="0078567F">
        <w:rPr>
          <w:rFonts w:ascii="Times New Roman" w:hAnsi="Times New Roman"/>
          <w:sz w:val="24"/>
          <w:szCs w:val="24"/>
        </w:rPr>
        <w:t xml:space="preserve"> </w:t>
      </w:r>
      <w:r w:rsidRPr="00FC4428">
        <w:rPr>
          <w:rFonts w:ascii="Times New Roman" w:hAnsi="Times New Roman"/>
          <w:sz w:val="24"/>
          <w:szCs w:val="24"/>
          <w:lang w:val="id-ID"/>
        </w:rPr>
        <w:t xml:space="preserve">6) </w:t>
      </w:r>
      <w:r w:rsidRPr="00FC4428">
        <w:rPr>
          <w:rFonts w:ascii="Times New Roman" w:hAnsi="Times New Roman"/>
          <w:sz w:val="24"/>
          <w:szCs w:val="24"/>
        </w:rPr>
        <w:t xml:space="preserve">Tanggapan dari </w:t>
      </w:r>
      <w:r w:rsidR="00CE5CC9">
        <w:rPr>
          <w:rFonts w:ascii="Times New Roman" w:hAnsi="Times New Roman"/>
          <w:sz w:val="24"/>
          <w:szCs w:val="24"/>
        </w:rPr>
        <w:t>murid</w:t>
      </w:r>
      <w:r w:rsidRPr="00FC4428">
        <w:rPr>
          <w:rFonts w:ascii="Times New Roman" w:hAnsi="Times New Roman"/>
          <w:sz w:val="24"/>
          <w:szCs w:val="24"/>
        </w:rPr>
        <w:t xml:space="preserve"> yang lain, kemudian guru menunjuk nomor yang lain</w:t>
      </w:r>
      <w:r w:rsidRPr="00FC4428">
        <w:rPr>
          <w:rFonts w:ascii="Times New Roman" w:hAnsi="Times New Roman"/>
          <w:sz w:val="24"/>
          <w:szCs w:val="24"/>
          <w:lang w:val="id-ID"/>
        </w:rPr>
        <w:t xml:space="preserve">; </w:t>
      </w:r>
      <w:r w:rsidR="00AE29D0">
        <w:rPr>
          <w:rFonts w:ascii="Times New Roman" w:hAnsi="Times New Roman"/>
          <w:sz w:val="24"/>
          <w:szCs w:val="24"/>
        </w:rPr>
        <w:t xml:space="preserve">        </w:t>
      </w:r>
      <w:r w:rsidRPr="00FC4428">
        <w:rPr>
          <w:rFonts w:ascii="Times New Roman" w:hAnsi="Times New Roman"/>
          <w:sz w:val="24"/>
          <w:szCs w:val="24"/>
          <w:lang w:val="id-ID"/>
        </w:rPr>
        <w:t xml:space="preserve">7) </w:t>
      </w:r>
      <w:r w:rsidRPr="00FC4428">
        <w:rPr>
          <w:rFonts w:ascii="Times New Roman" w:hAnsi="Times New Roman"/>
          <w:sz w:val="24"/>
          <w:szCs w:val="24"/>
        </w:rPr>
        <w:t>Kesimpulan</w:t>
      </w:r>
      <w:r w:rsidRPr="00FC4428">
        <w:rPr>
          <w:rFonts w:ascii="Times New Roman" w:hAnsi="Times New Roman"/>
          <w:sz w:val="24"/>
          <w:szCs w:val="24"/>
          <w:lang w:val="id-ID"/>
        </w:rPr>
        <w:t>.</w:t>
      </w:r>
    </w:p>
    <w:p w:rsidR="0045675C" w:rsidRPr="0045675C" w:rsidRDefault="0045675C" w:rsidP="00625CDC">
      <w:pPr>
        <w:spacing w:line="480" w:lineRule="auto"/>
        <w:ind w:firstLine="709"/>
        <w:jc w:val="both"/>
        <w:rPr>
          <w:rFonts w:ascii="Times New Roman" w:hAnsi="Times New Roman"/>
          <w:sz w:val="24"/>
          <w:szCs w:val="24"/>
        </w:rPr>
      </w:pPr>
    </w:p>
    <w:p w:rsidR="00625CDC" w:rsidRPr="00FC4428" w:rsidRDefault="00625CDC" w:rsidP="00ED768C">
      <w:pPr>
        <w:pStyle w:val="ListParagraph"/>
        <w:numPr>
          <w:ilvl w:val="0"/>
          <w:numId w:val="9"/>
        </w:numPr>
        <w:spacing w:line="480" w:lineRule="auto"/>
        <w:ind w:left="360" w:hanging="359"/>
        <w:jc w:val="both"/>
        <w:rPr>
          <w:rFonts w:ascii="Times New Roman" w:hAnsi="Times New Roman"/>
          <w:b/>
          <w:sz w:val="24"/>
          <w:szCs w:val="24"/>
        </w:rPr>
      </w:pPr>
      <w:r w:rsidRPr="00FC4428">
        <w:rPr>
          <w:rFonts w:ascii="Times New Roman" w:hAnsi="Times New Roman"/>
          <w:b/>
          <w:sz w:val="24"/>
          <w:szCs w:val="24"/>
        </w:rPr>
        <w:lastRenderedPageBreak/>
        <w:t xml:space="preserve">Pengamatan </w:t>
      </w:r>
      <w:r w:rsidRPr="00FC4428">
        <w:rPr>
          <w:rFonts w:ascii="Times New Roman" w:hAnsi="Times New Roman"/>
          <w:b/>
          <w:sz w:val="24"/>
          <w:szCs w:val="24"/>
          <w:lang w:val="id-ID"/>
        </w:rPr>
        <w:t>Siklus 2</w:t>
      </w:r>
    </w:p>
    <w:p w:rsidR="00625CDC" w:rsidRPr="00FC4428" w:rsidRDefault="00625CDC" w:rsidP="00ED768C">
      <w:pPr>
        <w:pStyle w:val="ListParagraph"/>
        <w:numPr>
          <w:ilvl w:val="0"/>
          <w:numId w:val="11"/>
        </w:numPr>
        <w:spacing w:line="480" w:lineRule="auto"/>
        <w:ind w:left="360" w:hanging="359"/>
        <w:jc w:val="both"/>
        <w:rPr>
          <w:rFonts w:ascii="Times New Roman" w:hAnsi="Times New Roman"/>
          <w:b/>
          <w:sz w:val="24"/>
          <w:szCs w:val="24"/>
        </w:rPr>
      </w:pPr>
      <w:r w:rsidRPr="00FC4428">
        <w:rPr>
          <w:rFonts w:ascii="Times New Roman" w:hAnsi="Times New Roman"/>
          <w:b/>
          <w:sz w:val="24"/>
          <w:szCs w:val="24"/>
        </w:rPr>
        <w:t xml:space="preserve">Hasil Observasi Aktivitas Mengajar Guru </w:t>
      </w:r>
    </w:p>
    <w:p w:rsidR="00625CDC" w:rsidRPr="00FC4428" w:rsidRDefault="00625CDC" w:rsidP="00625CDC">
      <w:pPr>
        <w:pStyle w:val="ListParagraph"/>
        <w:spacing w:line="480" w:lineRule="auto"/>
        <w:ind w:left="0" w:firstLine="426"/>
        <w:jc w:val="both"/>
        <w:rPr>
          <w:rFonts w:ascii="Times New Roman" w:hAnsi="Times New Roman"/>
          <w:sz w:val="24"/>
          <w:szCs w:val="24"/>
        </w:rPr>
      </w:pPr>
      <w:r w:rsidRPr="00FC4428">
        <w:rPr>
          <w:rFonts w:ascii="Times New Roman" w:hAnsi="Times New Roman"/>
          <w:sz w:val="24"/>
          <w:szCs w:val="24"/>
        </w:rPr>
        <w:t>Hasil observasi terhadap aktivitas guru pada siklus II pertemuan I menunjukkan adanya peningkatan persentase pencapaian yaitu 76,1</w:t>
      </w:r>
      <w:r>
        <w:rPr>
          <w:rFonts w:ascii="Times New Roman" w:hAnsi="Times New Roman"/>
          <w:sz w:val="24"/>
          <w:szCs w:val="24"/>
        </w:rPr>
        <w:t xml:space="preserve">9 </w:t>
      </w:r>
      <w:r w:rsidRPr="00FC4428">
        <w:rPr>
          <w:rFonts w:ascii="Times New Roman" w:hAnsi="Times New Roman"/>
          <w:sz w:val="24"/>
          <w:szCs w:val="24"/>
        </w:rPr>
        <w:t>%</w:t>
      </w:r>
      <w:r w:rsidRPr="00FC4428">
        <w:rPr>
          <w:rFonts w:ascii="Times New Roman" w:hAnsi="Times New Roman"/>
          <w:sz w:val="24"/>
          <w:szCs w:val="24"/>
          <w:lang w:val="id-ID"/>
        </w:rPr>
        <w:t xml:space="preserve"> berada pada kategori baik sesuai kategorisasi aktivitas pembelajaran</w:t>
      </w:r>
      <w:r w:rsidRPr="00FC4428">
        <w:rPr>
          <w:rFonts w:ascii="Times New Roman" w:hAnsi="Times New Roman"/>
          <w:sz w:val="24"/>
          <w:szCs w:val="24"/>
        </w:rPr>
        <w:t>. Ada tiga aspek yang berada pada skala penilaian baik, ada tiga aspek yang berada pada kategori cukup dan satu aspek berada pada kategori kurang. Aspek yang berada pada skala penilaian baik adalah:</w:t>
      </w:r>
    </w:p>
    <w:p w:rsidR="00625CDC" w:rsidRPr="00FC4428" w:rsidRDefault="00625CDC" w:rsidP="00625CDC">
      <w:pPr>
        <w:pStyle w:val="ListParagraph"/>
        <w:numPr>
          <w:ilvl w:val="0"/>
          <w:numId w:val="12"/>
        </w:numPr>
        <w:spacing w:line="480" w:lineRule="auto"/>
        <w:ind w:left="284" w:hanging="284"/>
        <w:jc w:val="both"/>
        <w:rPr>
          <w:rFonts w:ascii="Times New Roman" w:hAnsi="Times New Roman"/>
          <w:sz w:val="24"/>
          <w:szCs w:val="24"/>
        </w:rPr>
      </w:pPr>
      <w:r w:rsidRPr="00FC4428">
        <w:rPr>
          <w:rFonts w:ascii="Times New Roman" w:hAnsi="Times New Roman"/>
          <w:sz w:val="24"/>
          <w:szCs w:val="24"/>
        </w:rPr>
        <w:t xml:space="preserve">Guru membentuk lima kelompok secara heterogen dengan memperhatikan perbedaan jenis kelamin, ras/agama dan tingkat kemampuan akademik. </w:t>
      </w:r>
    </w:p>
    <w:p w:rsidR="00625CDC" w:rsidRPr="00FC4428" w:rsidRDefault="00625CDC" w:rsidP="00625CDC">
      <w:pPr>
        <w:pStyle w:val="ListParagraph"/>
        <w:numPr>
          <w:ilvl w:val="0"/>
          <w:numId w:val="12"/>
        </w:numPr>
        <w:spacing w:line="480" w:lineRule="auto"/>
        <w:ind w:left="284" w:hanging="284"/>
        <w:jc w:val="both"/>
        <w:rPr>
          <w:rFonts w:ascii="Times New Roman" w:hAnsi="Times New Roman"/>
          <w:sz w:val="24"/>
          <w:szCs w:val="24"/>
        </w:rPr>
      </w:pPr>
      <w:r w:rsidRPr="00FC4428">
        <w:rPr>
          <w:rFonts w:ascii="Times New Roman" w:hAnsi="Times New Roman"/>
          <w:sz w:val="24"/>
          <w:szCs w:val="24"/>
        </w:rPr>
        <w:t xml:space="preserve">Guru memberi penjelasan singkat kepada </w:t>
      </w:r>
      <w:r w:rsidR="00047259">
        <w:rPr>
          <w:rFonts w:ascii="Times New Roman" w:hAnsi="Times New Roman"/>
          <w:sz w:val="24"/>
          <w:szCs w:val="24"/>
        </w:rPr>
        <w:t>murid</w:t>
      </w:r>
      <w:r w:rsidRPr="00FC4428">
        <w:rPr>
          <w:rFonts w:ascii="Times New Roman" w:hAnsi="Times New Roman"/>
          <w:sz w:val="24"/>
          <w:szCs w:val="24"/>
        </w:rPr>
        <w:t xml:space="preserve"> dengan menggunakan media yang ada, menggunakan kat</w:t>
      </w:r>
      <w:r w:rsidR="00295494">
        <w:rPr>
          <w:rFonts w:ascii="Times New Roman" w:hAnsi="Times New Roman"/>
          <w:sz w:val="24"/>
          <w:szCs w:val="24"/>
        </w:rPr>
        <w:t>a</w:t>
      </w:r>
      <w:r w:rsidRPr="00FC4428">
        <w:rPr>
          <w:rFonts w:ascii="Times New Roman" w:hAnsi="Times New Roman"/>
          <w:sz w:val="24"/>
          <w:szCs w:val="24"/>
        </w:rPr>
        <w:t>-</w:t>
      </w:r>
      <w:r w:rsidR="00295494">
        <w:rPr>
          <w:rFonts w:ascii="Times New Roman" w:hAnsi="Times New Roman"/>
          <w:sz w:val="24"/>
          <w:szCs w:val="24"/>
        </w:rPr>
        <w:t xml:space="preserve"> </w:t>
      </w:r>
      <w:r w:rsidRPr="00FC4428">
        <w:rPr>
          <w:rFonts w:ascii="Times New Roman" w:hAnsi="Times New Roman"/>
          <w:sz w:val="24"/>
          <w:szCs w:val="24"/>
        </w:rPr>
        <w:t xml:space="preserve">kata yang mudah dimengerti </w:t>
      </w:r>
      <w:r w:rsidR="00047259">
        <w:rPr>
          <w:rFonts w:ascii="Times New Roman" w:hAnsi="Times New Roman"/>
          <w:sz w:val="24"/>
          <w:szCs w:val="24"/>
        </w:rPr>
        <w:t>murid</w:t>
      </w:r>
      <w:r w:rsidRPr="00FC4428">
        <w:rPr>
          <w:rFonts w:ascii="Times New Roman" w:hAnsi="Times New Roman"/>
          <w:sz w:val="24"/>
          <w:szCs w:val="24"/>
        </w:rPr>
        <w:t xml:space="preserve"> dan menuliskan di papan tulis hal-hal yang penting.  </w:t>
      </w:r>
    </w:p>
    <w:p w:rsidR="005C7F21" w:rsidRPr="0078567F" w:rsidRDefault="00625CDC" w:rsidP="0078567F">
      <w:pPr>
        <w:pStyle w:val="ListParagraph"/>
        <w:numPr>
          <w:ilvl w:val="0"/>
          <w:numId w:val="12"/>
        </w:numPr>
        <w:spacing w:line="480" w:lineRule="auto"/>
        <w:ind w:left="284" w:hanging="284"/>
        <w:jc w:val="both"/>
        <w:rPr>
          <w:rFonts w:ascii="Times New Roman" w:hAnsi="Times New Roman"/>
          <w:sz w:val="24"/>
          <w:szCs w:val="24"/>
        </w:rPr>
      </w:pPr>
      <w:r w:rsidRPr="00FC4428">
        <w:rPr>
          <w:rFonts w:ascii="Times New Roman" w:hAnsi="Times New Roman"/>
          <w:sz w:val="24"/>
          <w:szCs w:val="24"/>
        </w:rPr>
        <w:t xml:space="preserve">Guru memberikan pertanyaan kepada setiap kelompok dengan menyesuaikan soal dan anggota kelompok, memperhatikan tingkat kesulitan soal dan menggunakan kalimat yang mudah dimengerti </w:t>
      </w:r>
      <w:r w:rsidR="00047259">
        <w:rPr>
          <w:rFonts w:ascii="Times New Roman" w:hAnsi="Times New Roman"/>
          <w:sz w:val="24"/>
          <w:szCs w:val="24"/>
        </w:rPr>
        <w:t>murid</w:t>
      </w:r>
      <w:r w:rsidRPr="00FC4428">
        <w:rPr>
          <w:rFonts w:ascii="Times New Roman" w:hAnsi="Times New Roman"/>
          <w:sz w:val="24"/>
          <w:szCs w:val="24"/>
        </w:rPr>
        <w:t xml:space="preserve">.   </w:t>
      </w:r>
    </w:p>
    <w:p w:rsidR="00625CDC" w:rsidRPr="0078567F" w:rsidRDefault="00625CDC" w:rsidP="0078567F">
      <w:pPr>
        <w:pStyle w:val="ListParagraph"/>
        <w:spacing w:line="480" w:lineRule="auto"/>
        <w:ind w:left="0" w:firstLine="720"/>
        <w:jc w:val="both"/>
        <w:rPr>
          <w:rFonts w:ascii="Times New Roman" w:hAnsi="Times New Roman"/>
          <w:sz w:val="24"/>
          <w:szCs w:val="24"/>
        </w:rPr>
      </w:pPr>
      <w:r w:rsidRPr="00FC4428">
        <w:rPr>
          <w:rFonts w:ascii="Times New Roman" w:hAnsi="Times New Roman"/>
          <w:sz w:val="24"/>
          <w:szCs w:val="24"/>
        </w:rPr>
        <w:t>Aspek aktivitas guru yang berada pada skala penilaian Cukup (C) ada tiga aspek yaitu:</w:t>
      </w:r>
      <w:r w:rsidR="0078567F">
        <w:rPr>
          <w:rFonts w:ascii="Times New Roman" w:hAnsi="Times New Roman"/>
          <w:sz w:val="24"/>
          <w:szCs w:val="24"/>
        </w:rPr>
        <w:t xml:space="preserve"> </w:t>
      </w:r>
      <w:r w:rsidRPr="0078567F">
        <w:rPr>
          <w:rFonts w:ascii="Times New Roman" w:hAnsi="Times New Roman"/>
          <w:sz w:val="24"/>
          <w:szCs w:val="24"/>
        </w:rPr>
        <w:t xml:space="preserve">Guru  memberikan nomor 1-5 dengan memperhatikan urutan tempat duduk dan memberi nomor kepada </w:t>
      </w:r>
      <w:r w:rsidR="00517142" w:rsidRPr="0078567F">
        <w:rPr>
          <w:rFonts w:ascii="Times New Roman" w:hAnsi="Times New Roman"/>
          <w:sz w:val="24"/>
          <w:szCs w:val="24"/>
        </w:rPr>
        <w:t>murid</w:t>
      </w:r>
      <w:r w:rsidRPr="0078567F">
        <w:rPr>
          <w:rFonts w:ascii="Times New Roman" w:hAnsi="Times New Roman"/>
          <w:sz w:val="24"/>
          <w:szCs w:val="24"/>
        </w:rPr>
        <w:t xml:space="preserve"> yang berbeda pada setiap pertemuan namun tidak memberi kuis terlebih dahulu.  </w:t>
      </w:r>
    </w:p>
    <w:p w:rsidR="00625CDC" w:rsidRPr="00FC4428" w:rsidRDefault="00625CDC" w:rsidP="00625CDC">
      <w:pPr>
        <w:pStyle w:val="ListParagraph"/>
        <w:numPr>
          <w:ilvl w:val="0"/>
          <w:numId w:val="13"/>
        </w:numPr>
        <w:spacing w:line="480" w:lineRule="auto"/>
        <w:ind w:left="284" w:hanging="284"/>
        <w:jc w:val="both"/>
        <w:rPr>
          <w:rFonts w:ascii="Times New Roman" w:hAnsi="Times New Roman"/>
          <w:sz w:val="24"/>
          <w:szCs w:val="24"/>
        </w:rPr>
      </w:pPr>
      <w:r w:rsidRPr="00FC4428">
        <w:rPr>
          <w:rFonts w:ascii="Times New Roman" w:hAnsi="Times New Roman"/>
          <w:sz w:val="24"/>
          <w:szCs w:val="24"/>
        </w:rPr>
        <w:t>Guru membimbing jalannya diskusi kelompok dengan memberi penjelasan tambahan kepada kelompok yang mengalami kesulitan sambil duduk tetapi tidak beredar dari satu  kelompok ke kelompok yang lain.</w:t>
      </w:r>
    </w:p>
    <w:p w:rsidR="00625CDC" w:rsidRPr="00FC4428" w:rsidRDefault="00625CDC" w:rsidP="00625CDC">
      <w:pPr>
        <w:pStyle w:val="ListParagraph"/>
        <w:numPr>
          <w:ilvl w:val="0"/>
          <w:numId w:val="13"/>
        </w:numPr>
        <w:spacing w:line="480" w:lineRule="auto"/>
        <w:ind w:left="284" w:hanging="284"/>
        <w:jc w:val="both"/>
        <w:rPr>
          <w:rFonts w:ascii="Times New Roman" w:hAnsi="Times New Roman"/>
          <w:sz w:val="24"/>
          <w:szCs w:val="24"/>
        </w:rPr>
      </w:pPr>
      <w:r w:rsidRPr="00FC4428">
        <w:rPr>
          <w:rFonts w:ascii="Times New Roman" w:hAnsi="Times New Roman"/>
          <w:sz w:val="24"/>
          <w:szCs w:val="24"/>
        </w:rPr>
        <w:lastRenderedPageBreak/>
        <w:t xml:space="preserve">Guru memanggil nomor dengan cara memberi pertanyaan secara bergantian   dan sesuai urutan nomor namun tidak memberi pertanyaan secara acak. </w:t>
      </w:r>
    </w:p>
    <w:p w:rsidR="00625CDC" w:rsidRPr="00FC4428" w:rsidRDefault="00625CDC" w:rsidP="00625CDC">
      <w:pPr>
        <w:pStyle w:val="ListParagraph"/>
        <w:spacing w:line="480" w:lineRule="auto"/>
        <w:ind w:left="0" w:firstLine="720"/>
        <w:jc w:val="both"/>
        <w:rPr>
          <w:rFonts w:ascii="Times New Roman" w:hAnsi="Times New Roman"/>
          <w:sz w:val="24"/>
          <w:szCs w:val="24"/>
          <w:lang w:val="id-ID"/>
        </w:rPr>
      </w:pPr>
      <w:r w:rsidRPr="00FC4428">
        <w:rPr>
          <w:rFonts w:ascii="Times New Roman" w:hAnsi="Times New Roman"/>
          <w:sz w:val="24"/>
          <w:szCs w:val="24"/>
        </w:rPr>
        <w:t xml:space="preserve">Aspek aktivitas guru yang berada pada skala penilaian kurang ada satu aspek yaitu guru membuat kesimpulan materi hanya memberi kesempatan kepada </w:t>
      </w:r>
      <w:r w:rsidR="00517142">
        <w:rPr>
          <w:rFonts w:ascii="Times New Roman" w:hAnsi="Times New Roman"/>
          <w:sz w:val="24"/>
          <w:szCs w:val="24"/>
        </w:rPr>
        <w:t>murid</w:t>
      </w:r>
      <w:r w:rsidRPr="00FC4428">
        <w:rPr>
          <w:rFonts w:ascii="Times New Roman" w:hAnsi="Times New Roman"/>
          <w:sz w:val="24"/>
          <w:szCs w:val="24"/>
        </w:rPr>
        <w:t xml:space="preserve"> untuk mencatat di buku catatan tanpa memperhatikan tujuan pembelajaran dan tidak melakukan tanya jawab dengan </w:t>
      </w:r>
      <w:r w:rsidR="00612813">
        <w:rPr>
          <w:rFonts w:ascii="Times New Roman" w:hAnsi="Times New Roman"/>
          <w:sz w:val="24"/>
          <w:szCs w:val="24"/>
        </w:rPr>
        <w:t>murid</w:t>
      </w:r>
      <w:r w:rsidRPr="00FC4428">
        <w:rPr>
          <w:rFonts w:ascii="Times New Roman" w:hAnsi="Times New Roman"/>
          <w:sz w:val="24"/>
          <w:szCs w:val="24"/>
        </w:rPr>
        <w:t>.</w:t>
      </w:r>
    </w:p>
    <w:p w:rsidR="00612813" w:rsidRPr="0078567F" w:rsidRDefault="00625CDC" w:rsidP="0078567F">
      <w:pPr>
        <w:pStyle w:val="ListParagraph"/>
        <w:spacing w:line="480" w:lineRule="auto"/>
        <w:ind w:left="0" w:firstLine="720"/>
        <w:jc w:val="both"/>
        <w:rPr>
          <w:rFonts w:ascii="Times New Roman" w:hAnsi="Times New Roman"/>
          <w:sz w:val="24"/>
          <w:szCs w:val="24"/>
        </w:rPr>
      </w:pPr>
      <w:r w:rsidRPr="00FC4428">
        <w:rPr>
          <w:rFonts w:ascii="Times New Roman" w:hAnsi="Times New Roman"/>
          <w:sz w:val="24"/>
          <w:szCs w:val="24"/>
        </w:rPr>
        <w:t>Hasil observasi aktivitas mengajar guru pada pertemuan II menunjukkan adanya peningkatan. Persentasi pencapaiannya yaitu 90</w:t>
      </w:r>
      <w:r w:rsidRPr="00FC4428">
        <w:rPr>
          <w:rFonts w:ascii="Times New Roman" w:hAnsi="Times New Roman"/>
          <w:sz w:val="24"/>
          <w:szCs w:val="24"/>
          <w:lang w:val="id-ID"/>
        </w:rPr>
        <w:t>,4</w:t>
      </w:r>
      <w:r>
        <w:rPr>
          <w:rFonts w:ascii="Times New Roman" w:hAnsi="Times New Roman"/>
          <w:sz w:val="24"/>
          <w:szCs w:val="24"/>
        </w:rPr>
        <w:t>7</w:t>
      </w:r>
      <w:r w:rsidRPr="00FC4428">
        <w:rPr>
          <w:rFonts w:ascii="Times New Roman" w:hAnsi="Times New Roman"/>
          <w:sz w:val="24"/>
          <w:szCs w:val="24"/>
        </w:rPr>
        <w:t xml:space="preserve">% berada pada kategorisasi Sangat Baik (A) berdasarkan pada kategorisasi aktivitas pembelajaran. Aspek aktivitas guru yang berada pada skala penilaian Baik (B)  meningkat dari pertemuan I tiga aspek menjadi </w:t>
      </w:r>
      <w:r w:rsidRPr="00FC4428">
        <w:rPr>
          <w:rFonts w:ascii="Times New Roman" w:hAnsi="Times New Roman"/>
          <w:sz w:val="24"/>
          <w:szCs w:val="24"/>
          <w:lang w:val="id-ID"/>
        </w:rPr>
        <w:t>lima</w:t>
      </w:r>
      <w:r w:rsidRPr="00FC4428">
        <w:rPr>
          <w:rFonts w:ascii="Times New Roman" w:hAnsi="Times New Roman"/>
          <w:sz w:val="24"/>
          <w:szCs w:val="24"/>
        </w:rPr>
        <w:t xml:space="preserve"> aspek. Aspek aktivitas guru yang yang berada pada skala penilaian cukup (C) ada </w:t>
      </w:r>
      <w:r w:rsidRPr="00FC4428">
        <w:rPr>
          <w:rFonts w:ascii="Times New Roman" w:hAnsi="Times New Roman"/>
          <w:sz w:val="24"/>
          <w:szCs w:val="24"/>
          <w:lang w:val="id-ID"/>
        </w:rPr>
        <w:t>dua</w:t>
      </w:r>
      <w:r w:rsidRPr="00FC4428">
        <w:rPr>
          <w:rFonts w:ascii="Times New Roman" w:hAnsi="Times New Roman"/>
          <w:sz w:val="24"/>
          <w:szCs w:val="24"/>
        </w:rPr>
        <w:t xml:space="preserve"> aspek dan tidak ada aspek yang berada pada skala penilaian Kurang</w:t>
      </w:r>
      <w:r>
        <w:rPr>
          <w:rFonts w:ascii="Times New Roman" w:hAnsi="Times New Roman"/>
          <w:sz w:val="24"/>
          <w:szCs w:val="24"/>
        </w:rPr>
        <w:t xml:space="preserve"> </w:t>
      </w:r>
      <w:r w:rsidRPr="00FC4428">
        <w:rPr>
          <w:rFonts w:ascii="Times New Roman" w:hAnsi="Times New Roman"/>
          <w:sz w:val="24"/>
          <w:szCs w:val="24"/>
        </w:rPr>
        <w:t>(K)</w:t>
      </w:r>
      <w:r>
        <w:rPr>
          <w:rFonts w:ascii="Times New Roman" w:hAnsi="Times New Roman"/>
          <w:sz w:val="24"/>
          <w:szCs w:val="24"/>
        </w:rPr>
        <w:t>.</w:t>
      </w:r>
    </w:p>
    <w:p w:rsidR="00625CDC" w:rsidRPr="00FC4428" w:rsidRDefault="00625CDC" w:rsidP="00ED768C">
      <w:pPr>
        <w:pStyle w:val="ListParagraph"/>
        <w:numPr>
          <w:ilvl w:val="0"/>
          <w:numId w:val="11"/>
        </w:numPr>
        <w:spacing w:line="480" w:lineRule="auto"/>
        <w:ind w:left="360"/>
        <w:jc w:val="both"/>
        <w:rPr>
          <w:rFonts w:ascii="Times New Roman" w:hAnsi="Times New Roman"/>
          <w:b/>
          <w:sz w:val="24"/>
          <w:szCs w:val="24"/>
        </w:rPr>
      </w:pPr>
      <w:r w:rsidRPr="00FC4428">
        <w:rPr>
          <w:rFonts w:ascii="Times New Roman" w:hAnsi="Times New Roman"/>
          <w:b/>
          <w:sz w:val="24"/>
          <w:szCs w:val="24"/>
        </w:rPr>
        <w:t xml:space="preserve">Hasil Observasi Aktivitas Belajar </w:t>
      </w:r>
      <w:r w:rsidR="005B0D10">
        <w:rPr>
          <w:rFonts w:ascii="Times New Roman" w:hAnsi="Times New Roman"/>
          <w:b/>
          <w:sz w:val="24"/>
          <w:szCs w:val="24"/>
        </w:rPr>
        <w:t>Murid</w:t>
      </w:r>
    </w:p>
    <w:p w:rsidR="00625CDC" w:rsidRDefault="00625CDC" w:rsidP="00625CDC">
      <w:pPr>
        <w:pStyle w:val="ListParagraph"/>
        <w:spacing w:line="480" w:lineRule="auto"/>
        <w:ind w:left="0" w:firstLine="426"/>
        <w:jc w:val="both"/>
        <w:rPr>
          <w:rFonts w:ascii="Times New Roman" w:hAnsi="Times New Roman"/>
          <w:sz w:val="24"/>
          <w:szCs w:val="24"/>
        </w:rPr>
      </w:pPr>
      <w:r w:rsidRPr="00FC4428">
        <w:rPr>
          <w:rFonts w:ascii="Times New Roman" w:hAnsi="Times New Roman"/>
          <w:sz w:val="24"/>
          <w:szCs w:val="24"/>
        </w:rPr>
        <w:t xml:space="preserve">Hasil observasi aktivitas belajar </w:t>
      </w:r>
      <w:r w:rsidR="005B0D10">
        <w:rPr>
          <w:rFonts w:ascii="Times New Roman" w:hAnsi="Times New Roman"/>
          <w:sz w:val="24"/>
          <w:szCs w:val="24"/>
        </w:rPr>
        <w:t>murid</w:t>
      </w:r>
      <w:r w:rsidRPr="00FC4428">
        <w:rPr>
          <w:rFonts w:ascii="Times New Roman" w:hAnsi="Times New Roman"/>
          <w:sz w:val="24"/>
          <w:szCs w:val="24"/>
        </w:rPr>
        <w:t xml:space="preserve"> pada siklus II mengalami peningkatan dari siklus I. siklus II pertemuan I diperoleh persentas</w:t>
      </w:r>
      <w:r>
        <w:rPr>
          <w:rFonts w:ascii="Times New Roman" w:hAnsi="Times New Roman"/>
          <w:sz w:val="24"/>
          <w:szCs w:val="24"/>
        </w:rPr>
        <w:t>e</w:t>
      </w:r>
      <w:r w:rsidRPr="00FC4428">
        <w:rPr>
          <w:rFonts w:ascii="Times New Roman" w:hAnsi="Times New Roman"/>
          <w:sz w:val="24"/>
          <w:szCs w:val="24"/>
        </w:rPr>
        <w:t xml:space="preserve"> pencapaian 7</w:t>
      </w:r>
      <w:r w:rsidRPr="00FC4428">
        <w:rPr>
          <w:rFonts w:ascii="Times New Roman" w:hAnsi="Times New Roman"/>
          <w:sz w:val="24"/>
          <w:szCs w:val="24"/>
          <w:lang w:val="id-ID"/>
        </w:rPr>
        <w:t>5</w:t>
      </w:r>
      <w:r w:rsidRPr="00FC4428">
        <w:rPr>
          <w:rFonts w:ascii="Times New Roman" w:hAnsi="Times New Roman"/>
          <w:sz w:val="24"/>
          <w:szCs w:val="24"/>
        </w:rPr>
        <w:t xml:space="preserve">% berada pada kategori Baik. </w:t>
      </w:r>
      <w:r w:rsidRPr="00FC4428">
        <w:rPr>
          <w:rFonts w:ascii="Times New Roman" w:hAnsi="Times New Roman"/>
          <w:sz w:val="24"/>
          <w:szCs w:val="24"/>
          <w:lang w:val="id-ID"/>
        </w:rPr>
        <w:t xml:space="preserve">Dua </w:t>
      </w:r>
      <w:r w:rsidRPr="00FC4428">
        <w:rPr>
          <w:rFonts w:ascii="Times New Roman" w:hAnsi="Times New Roman"/>
          <w:sz w:val="24"/>
          <w:szCs w:val="24"/>
        </w:rPr>
        <w:t>aspek berada pada skala penilaian baik dan e</w:t>
      </w:r>
      <w:r w:rsidRPr="00FC4428">
        <w:rPr>
          <w:rFonts w:ascii="Times New Roman" w:hAnsi="Times New Roman"/>
          <w:sz w:val="24"/>
          <w:szCs w:val="24"/>
          <w:lang w:val="id-ID"/>
        </w:rPr>
        <w:t>nam</w:t>
      </w:r>
      <w:r w:rsidRPr="00FC4428">
        <w:rPr>
          <w:rFonts w:ascii="Times New Roman" w:hAnsi="Times New Roman"/>
          <w:sz w:val="24"/>
          <w:szCs w:val="24"/>
        </w:rPr>
        <w:t xml:space="preserve"> aspek berada pada skala penilaian cukup. Tidak ada yang berada pada skala penilaian kurang. Pada pertemuan II diperoleh peresentasi pencapaian </w:t>
      </w:r>
      <w:r>
        <w:rPr>
          <w:rFonts w:ascii="Times New Roman" w:hAnsi="Times New Roman"/>
          <w:sz w:val="24"/>
          <w:szCs w:val="24"/>
        </w:rPr>
        <w:t>87</w:t>
      </w:r>
      <w:r>
        <w:rPr>
          <w:rFonts w:ascii="Times New Roman" w:hAnsi="Times New Roman"/>
          <w:sz w:val="24"/>
          <w:szCs w:val="24"/>
          <w:lang w:val="id-ID"/>
        </w:rPr>
        <w:t>,</w:t>
      </w:r>
      <w:r>
        <w:rPr>
          <w:rFonts w:ascii="Times New Roman" w:hAnsi="Times New Roman"/>
          <w:sz w:val="24"/>
          <w:szCs w:val="24"/>
        </w:rPr>
        <w:t>5</w:t>
      </w:r>
      <w:r w:rsidRPr="00FC4428">
        <w:rPr>
          <w:rFonts w:ascii="Times New Roman" w:hAnsi="Times New Roman"/>
          <w:sz w:val="24"/>
          <w:szCs w:val="24"/>
        </w:rPr>
        <w:t>% berada pada kategori sangat baik</w:t>
      </w:r>
      <w:r>
        <w:rPr>
          <w:rFonts w:ascii="Times New Roman" w:hAnsi="Times New Roman"/>
          <w:sz w:val="24"/>
          <w:szCs w:val="24"/>
        </w:rPr>
        <w:t xml:space="preserve"> (A). Lima </w:t>
      </w:r>
      <w:r w:rsidRPr="00FC4428">
        <w:rPr>
          <w:rFonts w:ascii="Times New Roman" w:hAnsi="Times New Roman"/>
          <w:sz w:val="24"/>
          <w:szCs w:val="24"/>
        </w:rPr>
        <w:t xml:space="preserve">aspek berada pada skala penilaian </w:t>
      </w:r>
      <w:r w:rsidRPr="00FC4428">
        <w:rPr>
          <w:rFonts w:ascii="Times New Roman" w:hAnsi="Times New Roman"/>
          <w:sz w:val="24"/>
          <w:szCs w:val="24"/>
          <w:lang w:val="id-ID"/>
        </w:rPr>
        <w:t>b</w:t>
      </w:r>
      <w:r w:rsidRPr="00FC4428">
        <w:rPr>
          <w:rFonts w:ascii="Times New Roman" w:hAnsi="Times New Roman"/>
          <w:sz w:val="24"/>
          <w:szCs w:val="24"/>
        </w:rPr>
        <w:t>aik dan dua aspek berada pada skala penilaian cukup.</w:t>
      </w:r>
    </w:p>
    <w:p w:rsidR="00BF0029" w:rsidRPr="00FC4428" w:rsidRDefault="00BF0029" w:rsidP="00625CDC">
      <w:pPr>
        <w:pStyle w:val="ListParagraph"/>
        <w:spacing w:line="480" w:lineRule="auto"/>
        <w:ind w:left="0" w:firstLine="426"/>
        <w:jc w:val="both"/>
        <w:rPr>
          <w:rFonts w:ascii="Times New Roman" w:hAnsi="Times New Roman"/>
          <w:sz w:val="24"/>
          <w:szCs w:val="24"/>
          <w:lang w:val="id-ID"/>
        </w:rPr>
      </w:pPr>
    </w:p>
    <w:p w:rsidR="00625CDC" w:rsidRPr="00FC4428" w:rsidRDefault="00625CDC" w:rsidP="00625CDC">
      <w:pPr>
        <w:pStyle w:val="ListParagraph"/>
        <w:numPr>
          <w:ilvl w:val="0"/>
          <w:numId w:val="11"/>
        </w:numPr>
        <w:spacing w:line="480" w:lineRule="auto"/>
        <w:ind w:left="426" w:hanging="425"/>
        <w:jc w:val="both"/>
        <w:rPr>
          <w:rFonts w:ascii="Times New Roman" w:hAnsi="Times New Roman"/>
          <w:b/>
          <w:sz w:val="24"/>
          <w:szCs w:val="24"/>
        </w:rPr>
      </w:pPr>
      <w:r w:rsidRPr="00FC4428">
        <w:rPr>
          <w:rFonts w:ascii="Times New Roman" w:hAnsi="Times New Roman"/>
          <w:b/>
          <w:sz w:val="24"/>
          <w:szCs w:val="24"/>
        </w:rPr>
        <w:lastRenderedPageBreak/>
        <w:t xml:space="preserve">Deskripsi Hasil Belajar </w:t>
      </w:r>
      <w:r w:rsidR="00E226C5">
        <w:rPr>
          <w:rFonts w:ascii="Times New Roman" w:hAnsi="Times New Roman"/>
          <w:b/>
          <w:sz w:val="24"/>
          <w:szCs w:val="24"/>
        </w:rPr>
        <w:t>Murid</w:t>
      </w:r>
      <w:r w:rsidRPr="00FC4428">
        <w:rPr>
          <w:rFonts w:ascii="Times New Roman" w:hAnsi="Times New Roman"/>
          <w:b/>
          <w:sz w:val="24"/>
          <w:szCs w:val="24"/>
        </w:rPr>
        <w:t xml:space="preserve"> Siklus II</w:t>
      </w:r>
    </w:p>
    <w:p w:rsidR="00625CDC" w:rsidRPr="00FC4428" w:rsidRDefault="00625CDC" w:rsidP="00625CDC">
      <w:pPr>
        <w:pStyle w:val="ListParagraph"/>
        <w:spacing w:line="480" w:lineRule="auto"/>
        <w:ind w:left="0" w:right="49" w:firstLine="426"/>
        <w:jc w:val="both"/>
        <w:rPr>
          <w:rFonts w:ascii="Times New Roman" w:hAnsi="Times New Roman"/>
          <w:sz w:val="24"/>
          <w:szCs w:val="24"/>
          <w:lang w:val="id-ID"/>
        </w:rPr>
      </w:pPr>
      <w:r w:rsidRPr="00FC4428">
        <w:rPr>
          <w:rFonts w:ascii="Times New Roman" w:hAnsi="Times New Roman"/>
          <w:sz w:val="24"/>
          <w:szCs w:val="24"/>
        </w:rPr>
        <w:t xml:space="preserve">Hasil belajar </w:t>
      </w:r>
      <w:r w:rsidR="00E226C5">
        <w:rPr>
          <w:rFonts w:ascii="Times New Roman" w:hAnsi="Times New Roman"/>
          <w:sz w:val="24"/>
          <w:szCs w:val="24"/>
        </w:rPr>
        <w:t>murid</w:t>
      </w:r>
      <w:r w:rsidRPr="00FC4428">
        <w:rPr>
          <w:rFonts w:ascii="Times New Roman" w:hAnsi="Times New Roman"/>
          <w:sz w:val="24"/>
          <w:szCs w:val="24"/>
        </w:rPr>
        <w:t xml:space="preserve"> kelas V SD</w:t>
      </w:r>
      <w:r w:rsidR="00E226C5">
        <w:rPr>
          <w:rFonts w:ascii="Times New Roman" w:hAnsi="Times New Roman"/>
          <w:sz w:val="24"/>
          <w:szCs w:val="24"/>
        </w:rPr>
        <w:t>N 030 Inpres Tapango</w:t>
      </w:r>
      <w:r w:rsidRPr="00FC4428">
        <w:rPr>
          <w:rFonts w:ascii="Times New Roman" w:hAnsi="Times New Roman"/>
          <w:sz w:val="24"/>
          <w:szCs w:val="24"/>
        </w:rPr>
        <w:t xml:space="preserve"> pada siklus II diperoleh melalui tes akhir siklus. Berdasarkan data yang diperoleh ada 2</w:t>
      </w:r>
      <w:r>
        <w:rPr>
          <w:rFonts w:ascii="Times New Roman" w:hAnsi="Times New Roman"/>
          <w:sz w:val="24"/>
          <w:szCs w:val="24"/>
        </w:rPr>
        <w:t>1</w:t>
      </w:r>
      <w:r w:rsidRPr="00FC4428">
        <w:rPr>
          <w:rFonts w:ascii="Times New Roman" w:hAnsi="Times New Roman"/>
          <w:sz w:val="24"/>
          <w:szCs w:val="24"/>
        </w:rPr>
        <w:t xml:space="preserve"> dari </w:t>
      </w:r>
      <w:r>
        <w:rPr>
          <w:rFonts w:ascii="Times New Roman" w:hAnsi="Times New Roman"/>
          <w:sz w:val="24"/>
          <w:szCs w:val="24"/>
        </w:rPr>
        <w:t>2</w:t>
      </w:r>
      <w:r w:rsidRPr="00FC4428">
        <w:rPr>
          <w:rFonts w:ascii="Times New Roman" w:hAnsi="Times New Roman"/>
          <w:sz w:val="24"/>
          <w:szCs w:val="24"/>
        </w:rPr>
        <w:t xml:space="preserve">5 orang </w:t>
      </w:r>
      <w:r>
        <w:rPr>
          <w:rFonts w:ascii="Times New Roman" w:hAnsi="Times New Roman"/>
          <w:sz w:val="24"/>
          <w:szCs w:val="24"/>
        </w:rPr>
        <w:t>siswa</w:t>
      </w:r>
      <w:r w:rsidRPr="00FC4428">
        <w:rPr>
          <w:rFonts w:ascii="Times New Roman" w:hAnsi="Times New Roman"/>
          <w:sz w:val="24"/>
          <w:szCs w:val="24"/>
        </w:rPr>
        <w:t xml:space="preserve"> yang memenuhi nilai KKM yaitu </w:t>
      </w:r>
      <w:r w:rsidRPr="00FC4428">
        <w:rPr>
          <w:rFonts w:ascii="Times New Roman" w:hAnsi="Times New Roman"/>
          <w:sz w:val="24"/>
          <w:szCs w:val="24"/>
          <w:lang w:val="id-ID"/>
        </w:rPr>
        <w:t>70</w:t>
      </w:r>
      <w:r w:rsidRPr="00FC4428">
        <w:rPr>
          <w:rFonts w:ascii="Times New Roman" w:hAnsi="Times New Roman"/>
          <w:sz w:val="24"/>
          <w:szCs w:val="24"/>
        </w:rPr>
        <w:t xml:space="preserve"> dengan persentase ketuntasan  8</w:t>
      </w:r>
      <w:r>
        <w:rPr>
          <w:rFonts w:ascii="Times New Roman" w:hAnsi="Times New Roman"/>
          <w:sz w:val="24"/>
          <w:szCs w:val="24"/>
        </w:rPr>
        <w:t>4</w:t>
      </w:r>
      <w:r w:rsidRPr="00FC4428">
        <w:rPr>
          <w:rFonts w:ascii="Times New Roman" w:hAnsi="Times New Roman"/>
          <w:sz w:val="24"/>
          <w:szCs w:val="24"/>
        </w:rPr>
        <w:t xml:space="preserve">%. Hasil tes tersebut menunjukkan ada </w:t>
      </w:r>
      <w:r>
        <w:rPr>
          <w:rFonts w:ascii="Times New Roman" w:hAnsi="Times New Roman"/>
          <w:sz w:val="24"/>
          <w:szCs w:val="24"/>
        </w:rPr>
        <w:t>4</w:t>
      </w:r>
      <w:r w:rsidRPr="00FC4428">
        <w:rPr>
          <w:rFonts w:ascii="Times New Roman" w:hAnsi="Times New Roman"/>
          <w:sz w:val="24"/>
          <w:szCs w:val="24"/>
        </w:rPr>
        <w:t xml:space="preserve"> orang </w:t>
      </w:r>
      <w:r>
        <w:rPr>
          <w:rFonts w:ascii="Times New Roman" w:hAnsi="Times New Roman"/>
          <w:sz w:val="24"/>
          <w:szCs w:val="24"/>
          <w:lang w:val="id-ID"/>
        </w:rPr>
        <w:t>siswa</w:t>
      </w:r>
      <w:r w:rsidRPr="00FC4428">
        <w:rPr>
          <w:rFonts w:ascii="Times New Roman" w:hAnsi="Times New Roman"/>
          <w:sz w:val="24"/>
          <w:szCs w:val="24"/>
        </w:rPr>
        <w:t xml:space="preserve"> yang belum menc</w:t>
      </w:r>
      <w:r>
        <w:rPr>
          <w:rFonts w:ascii="Times New Roman" w:hAnsi="Times New Roman"/>
          <w:sz w:val="24"/>
          <w:szCs w:val="24"/>
        </w:rPr>
        <w:t>apai nilai KKM dengan persentase</w:t>
      </w:r>
      <w:r w:rsidRPr="00FC4428">
        <w:rPr>
          <w:rFonts w:ascii="Times New Roman" w:hAnsi="Times New Roman"/>
          <w:sz w:val="24"/>
          <w:szCs w:val="24"/>
        </w:rPr>
        <w:t xml:space="preserve"> ketidaktuntasan 1</w:t>
      </w:r>
      <w:r>
        <w:rPr>
          <w:rFonts w:ascii="Times New Roman" w:hAnsi="Times New Roman"/>
          <w:sz w:val="24"/>
          <w:szCs w:val="24"/>
        </w:rPr>
        <w:t>6</w:t>
      </w:r>
      <w:r w:rsidRPr="00FC4428">
        <w:rPr>
          <w:rFonts w:ascii="Times New Roman" w:hAnsi="Times New Roman"/>
          <w:sz w:val="24"/>
          <w:szCs w:val="24"/>
        </w:rPr>
        <w:t xml:space="preserve">%. </w:t>
      </w:r>
    </w:p>
    <w:p w:rsidR="00625CDC" w:rsidRPr="00FC4428" w:rsidRDefault="00625CDC" w:rsidP="00625CDC">
      <w:pPr>
        <w:pStyle w:val="ListParagraph"/>
        <w:spacing w:line="480" w:lineRule="auto"/>
        <w:ind w:left="0" w:right="49" w:firstLine="426"/>
        <w:jc w:val="both"/>
        <w:rPr>
          <w:rFonts w:ascii="Times New Roman" w:hAnsi="Times New Roman"/>
          <w:sz w:val="24"/>
          <w:szCs w:val="24"/>
        </w:rPr>
      </w:pPr>
      <w:r w:rsidRPr="00FC4428">
        <w:rPr>
          <w:rFonts w:ascii="Times New Roman" w:hAnsi="Times New Roman"/>
          <w:sz w:val="24"/>
          <w:szCs w:val="24"/>
        </w:rPr>
        <w:t>Nilai hasil tes akhir siklus dapat dikategorikan melalui distribusi frekuensi dan persentase pada table</w:t>
      </w:r>
      <w:r w:rsidRPr="00FC4428">
        <w:rPr>
          <w:rFonts w:ascii="Times New Roman" w:hAnsi="Times New Roman"/>
          <w:sz w:val="24"/>
          <w:szCs w:val="24"/>
          <w:lang w:val="id-ID"/>
        </w:rPr>
        <w:t xml:space="preserve"> sebagai berikut</w:t>
      </w:r>
      <w:r w:rsidRPr="00FC4428">
        <w:rPr>
          <w:rFonts w:ascii="Times New Roman" w:hAnsi="Times New Roman"/>
          <w:sz w:val="24"/>
          <w:szCs w:val="24"/>
        </w:rPr>
        <w:t>.</w:t>
      </w:r>
    </w:p>
    <w:p w:rsidR="00625CDC" w:rsidRDefault="00625CDC" w:rsidP="00625CDC">
      <w:pPr>
        <w:pStyle w:val="ListParagraph"/>
        <w:ind w:left="426" w:right="49" w:hanging="426"/>
        <w:rPr>
          <w:rFonts w:ascii="Times New Roman" w:hAnsi="Times New Roman"/>
          <w:sz w:val="24"/>
          <w:szCs w:val="24"/>
        </w:rPr>
      </w:pPr>
      <w:r>
        <w:rPr>
          <w:rFonts w:ascii="Times New Roman" w:hAnsi="Times New Roman"/>
          <w:sz w:val="24"/>
          <w:szCs w:val="24"/>
        </w:rPr>
        <w:t xml:space="preserve">Tabel 4.2 </w:t>
      </w:r>
      <w:r w:rsidRPr="00FC4428">
        <w:rPr>
          <w:rFonts w:ascii="Times New Roman" w:hAnsi="Times New Roman"/>
          <w:sz w:val="24"/>
          <w:szCs w:val="24"/>
        </w:rPr>
        <w:t xml:space="preserve">Distribusi Frekuensi dan Persentase Nilai Hasil Belajar </w:t>
      </w:r>
      <w:r w:rsidR="0051685D">
        <w:rPr>
          <w:rFonts w:ascii="Times New Roman" w:hAnsi="Times New Roman"/>
          <w:sz w:val="24"/>
          <w:szCs w:val="24"/>
        </w:rPr>
        <w:t>murid</w:t>
      </w:r>
      <w:r w:rsidRPr="00FC4428">
        <w:rPr>
          <w:rFonts w:ascii="Times New Roman" w:hAnsi="Times New Roman"/>
          <w:sz w:val="24"/>
          <w:szCs w:val="24"/>
        </w:rPr>
        <w:t xml:space="preserve"> </w:t>
      </w:r>
      <w:r w:rsidRPr="00FC4428">
        <w:rPr>
          <w:rFonts w:ascii="Times New Roman" w:hAnsi="Times New Roman"/>
          <w:sz w:val="24"/>
          <w:szCs w:val="24"/>
          <w:lang w:val="id-ID"/>
        </w:rPr>
        <w:t xml:space="preserve"> </w:t>
      </w:r>
      <w:r w:rsidRPr="00254417">
        <w:rPr>
          <w:rFonts w:ascii="Times New Roman" w:hAnsi="Times New Roman"/>
          <w:sz w:val="24"/>
          <w:szCs w:val="24"/>
        </w:rPr>
        <w:t>Siklus II</w:t>
      </w:r>
    </w:p>
    <w:p w:rsidR="00625CDC" w:rsidRPr="00254417" w:rsidRDefault="00625CDC" w:rsidP="00625CDC">
      <w:pPr>
        <w:pStyle w:val="ListParagraph"/>
        <w:ind w:left="426" w:right="49" w:hanging="426"/>
        <w:rPr>
          <w:rFonts w:ascii="Times New Roman" w:hAnsi="Times New Roman"/>
          <w:sz w:val="24"/>
          <w:szCs w:val="24"/>
        </w:rPr>
      </w:pPr>
    </w:p>
    <w:tbl>
      <w:tblPr>
        <w:tblStyle w:val="TableGrid"/>
        <w:tblW w:w="0" w:type="auto"/>
        <w:tblInd w:w="567" w:type="dxa"/>
        <w:tblBorders>
          <w:left w:val="none" w:sz="0" w:space="0" w:color="auto"/>
          <w:right w:val="none" w:sz="0" w:space="0" w:color="auto"/>
          <w:insideV w:val="none" w:sz="0" w:space="0" w:color="auto"/>
        </w:tblBorders>
        <w:tblLayout w:type="fixed"/>
        <w:tblLook w:val="04A0"/>
      </w:tblPr>
      <w:tblGrid>
        <w:gridCol w:w="1623"/>
        <w:gridCol w:w="2127"/>
        <w:gridCol w:w="1417"/>
        <w:gridCol w:w="1418"/>
      </w:tblGrid>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b/>
                <w:sz w:val="24"/>
                <w:szCs w:val="24"/>
              </w:rPr>
            </w:pPr>
            <w:r w:rsidRPr="00FC4428">
              <w:rPr>
                <w:rFonts w:ascii="Times New Roman" w:hAnsi="Times New Roman"/>
                <w:b/>
                <w:sz w:val="24"/>
                <w:szCs w:val="24"/>
              </w:rPr>
              <w:t>Interval Nilai</w:t>
            </w:r>
          </w:p>
        </w:tc>
        <w:tc>
          <w:tcPr>
            <w:tcW w:w="2127" w:type="dxa"/>
            <w:vAlign w:val="center"/>
          </w:tcPr>
          <w:p w:rsidR="00625CDC" w:rsidRPr="00FC4428" w:rsidRDefault="00625CDC" w:rsidP="00D1453F">
            <w:pPr>
              <w:pStyle w:val="ListParagraph"/>
              <w:ind w:left="0" w:right="49"/>
              <w:jc w:val="center"/>
              <w:rPr>
                <w:rFonts w:ascii="Times New Roman" w:hAnsi="Times New Roman"/>
                <w:b/>
                <w:sz w:val="24"/>
                <w:szCs w:val="24"/>
              </w:rPr>
            </w:pPr>
            <w:r w:rsidRPr="00FC4428">
              <w:rPr>
                <w:rFonts w:ascii="Times New Roman" w:hAnsi="Times New Roman"/>
                <w:b/>
                <w:sz w:val="24"/>
                <w:szCs w:val="24"/>
              </w:rPr>
              <w:t>Kategori</w:t>
            </w:r>
          </w:p>
        </w:tc>
        <w:tc>
          <w:tcPr>
            <w:tcW w:w="1417" w:type="dxa"/>
            <w:vAlign w:val="center"/>
          </w:tcPr>
          <w:p w:rsidR="00625CDC" w:rsidRPr="00FC4428" w:rsidRDefault="00625CDC" w:rsidP="00D1453F">
            <w:pPr>
              <w:pStyle w:val="ListParagraph"/>
              <w:ind w:left="0" w:right="49"/>
              <w:jc w:val="center"/>
              <w:rPr>
                <w:rFonts w:ascii="Times New Roman" w:hAnsi="Times New Roman"/>
                <w:b/>
                <w:sz w:val="24"/>
                <w:szCs w:val="24"/>
              </w:rPr>
            </w:pPr>
            <w:r w:rsidRPr="00FC4428">
              <w:rPr>
                <w:rFonts w:ascii="Times New Roman" w:hAnsi="Times New Roman"/>
                <w:b/>
                <w:sz w:val="24"/>
                <w:szCs w:val="24"/>
              </w:rPr>
              <w:t>Frekuensi</w:t>
            </w:r>
          </w:p>
        </w:tc>
        <w:tc>
          <w:tcPr>
            <w:tcW w:w="1418" w:type="dxa"/>
            <w:vAlign w:val="center"/>
          </w:tcPr>
          <w:p w:rsidR="00625CDC" w:rsidRPr="00FC4428" w:rsidRDefault="00625CDC" w:rsidP="00D1453F">
            <w:pPr>
              <w:pStyle w:val="ListParagraph"/>
              <w:ind w:left="0" w:right="49"/>
              <w:jc w:val="center"/>
              <w:rPr>
                <w:rFonts w:ascii="Times New Roman" w:hAnsi="Times New Roman"/>
                <w:b/>
                <w:sz w:val="24"/>
                <w:szCs w:val="24"/>
              </w:rPr>
            </w:pPr>
            <w:r w:rsidRPr="00FC4428">
              <w:rPr>
                <w:rFonts w:ascii="Times New Roman" w:hAnsi="Times New Roman"/>
                <w:b/>
                <w:sz w:val="24"/>
                <w:szCs w:val="24"/>
              </w:rPr>
              <w:t>Persentase</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86</w:t>
            </w:r>
            <w:r w:rsidRPr="00FC4428">
              <w:rPr>
                <w:rFonts w:ascii="Times New Roman" w:hAnsi="Times New Roman"/>
                <w:sz w:val="24"/>
                <w:szCs w:val="24"/>
              </w:rPr>
              <w:t>-100</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Sangat Baik</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11</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44</w:t>
            </w:r>
            <w:r w:rsidRPr="00FC4428">
              <w:rPr>
                <w:rFonts w:ascii="Times New Roman" w:hAnsi="Times New Roman"/>
                <w:sz w:val="24"/>
                <w:szCs w:val="24"/>
              </w:rPr>
              <w:t>%</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71</w:t>
            </w:r>
            <w:r w:rsidRPr="00FC4428">
              <w:rPr>
                <w:rFonts w:ascii="Times New Roman" w:hAnsi="Times New Roman"/>
                <w:sz w:val="24"/>
                <w:szCs w:val="24"/>
              </w:rPr>
              <w:t>-</w:t>
            </w:r>
            <w:r>
              <w:rPr>
                <w:rFonts w:ascii="Times New Roman" w:hAnsi="Times New Roman"/>
                <w:sz w:val="24"/>
                <w:szCs w:val="24"/>
              </w:rPr>
              <w:t>85</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Baik</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10</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40</w:t>
            </w:r>
            <w:r w:rsidRPr="00FC4428">
              <w:rPr>
                <w:rFonts w:ascii="Times New Roman" w:hAnsi="Times New Roman"/>
                <w:sz w:val="24"/>
                <w:szCs w:val="24"/>
              </w:rPr>
              <w:t>%</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56</w:t>
            </w:r>
            <w:r w:rsidRPr="00FC4428">
              <w:rPr>
                <w:rFonts w:ascii="Times New Roman" w:hAnsi="Times New Roman"/>
                <w:sz w:val="24"/>
                <w:szCs w:val="24"/>
              </w:rPr>
              <w:t>-</w:t>
            </w:r>
            <w:r>
              <w:rPr>
                <w:rFonts w:ascii="Times New Roman" w:hAnsi="Times New Roman"/>
                <w:sz w:val="24"/>
                <w:szCs w:val="24"/>
              </w:rPr>
              <w:t>70</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Cukup</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4</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16</w:t>
            </w:r>
            <w:r w:rsidRPr="00FC4428">
              <w:rPr>
                <w:rFonts w:ascii="Times New Roman" w:hAnsi="Times New Roman"/>
                <w:sz w:val="24"/>
                <w:szCs w:val="24"/>
              </w:rPr>
              <w:t>%</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41</w:t>
            </w:r>
            <w:r w:rsidRPr="00FC4428">
              <w:rPr>
                <w:rFonts w:ascii="Times New Roman" w:hAnsi="Times New Roman"/>
                <w:sz w:val="24"/>
                <w:szCs w:val="24"/>
              </w:rPr>
              <w:t>-5</w:t>
            </w:r>
            <w:r>
              <w:rPr>
                <w:rFonts w:ascii="Times New Roman" w:hAnsi="Times New Roman"/>
                <w:sz w:val="24"/>
                <w:szCs w:val="24"/>
              </w:rPr>
              <w:t>5</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Kurang</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w:t>
            </w:r>
          </w:p>
        </w:tc>
      </w:tr>
      <w:tr w:rsidR="00625CDC" w:rsidRPr="00FC4428" w:rsidTr="00D1453F">
        <w:tc>
          <w:tcPr>
            <w:tcW w:w="1623"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 xml:space="preserve"> 0-4</w:t>
            </w:r>
            <w:r>
              <w:rPr>
                <w:rFonts w:ascii="Times New Roman" w:hAnsi="Times New Roman"/>
                <w:sz w:val="24"/>
                <w:szCs w:val="24"/>
              </w:rPr>
              <w:t>0</w:t>
            </w:r>
          </w:p>
        </w:tc>
        <w:tc>
          <w:tcPr>
            <w:tcW w:w="212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Sangat Kurang</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w:t>
            </w:r>
          </w:p>
        </w:tc>
      </w:tr>
      <w:tr w:rsidR="00625CDC" w:rsidRPr="00FC4428" w:rsidTr="00D1453F">
        <w:trPr>
          <w:trHeight w:val="70"/>
        </w:trPr>
        <w:tc>
          <w:tcPr>
            <w:tcW w:w="3750" w:type="dxa"/>
            <w:gridSpan w:val="2"/>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 xml:space="preserve">Jumlah </w:t>
            </w:r>
          </w:p>
        </w:tc>
        <w:tc>
          <w:tcPr>
            <w:tcW w:w="1417" w:type="dxa"/>
            <w:vAlign w:val="center"/>
          </w:tcPr>
          <w:p w:rsidR="00625CDC" w:rsidRPr="00FC4428" w:rsidRDefault="00625CDC" w:rsidP="00D1453F">
            <w:pPr>
              <w:pStyle w:val="ListParagraph"/>
              <w:ind w:left="0" w:right="49"/>
              <w:jc w:val="center"/>
              <w:rPr>
                <w:rFonts w:ascii="Times New Roman" w:hAnsi="Times New Roman"/>
                <w:sz w:val="24"/>
                <w:szCs w:val="24"/>
              </w:rPr>
            </w:pPr>
            <w:r>
              <w:rPr>
                <w:rFonts w:ascii="Times New Roman" w:hAnsi="Times New Roman"/>
                <w:sz w:val="24"/>
                <w:szCs w:val="24"/>
              </w:rPr>
              <w:t>2</w:t>
            </w:r>
            <w:r w:rsidRPr="00FC4428">
              <w:rPr>
                <w:rFonts w:ascii="Times New Roman" w:hAnsi="Times New Roman"/>
                <w:sz w:val="24"/>
                <w:szCs w:val="24"/>
              </w:rPr>
              <w:t>5</w:t>
            </w:r>
          </w:p>
        </w:tc>
        <w:tc>
          <w:tcPr>
            <w:tcW w:w="1418" w:type="dxa"/>
            <w:vAlign w:val="center"/>
          </w:tcPr>
          <w:p w:rsidR="00625CDC" w:rsidRPr="00FC4428" w:rsidRDefault="00625CDC" w:rsidP="00D1453F">
            <w:pPr>
              <w:pStyle w:val="ListParagraph"/>
              <w:ind w:left="0" w:right="49"/>
              <w:jc w:val="center"/>
              <w:rPr>
                <w:rFonts w:ascii="Times New Roman" w:hAnsi="Times New Roman"/>
                <w:sz w:val="24"/>
                <w:szCs w:val="24"/>
              </w:rPr>
            </w:pPr>
            <w:r w:rsidRPr="00FC4428">
              <w:rPr>
                <w:rFonts w:ascii="Times New Roman" w:hAnsi="Times New Roman"/>
                <w:sz w:val="24"/>
                <w:szCs w:val="24"/>
              </w:rPr>
              <w:t xml:space="preserve"> 100%</w:t>
            </w:r>
          </w:p>
        </w:tc>
      </w:tr>
    </w:tbl>
    <w:p w:rsidR="00625CDC" w:rsidRDefault="00625CDC" w:rsidP="00625CDC">
      <w:pPr>
        <w:pStyle w:val="ListParagraph"/>
        <w:spacing w:line="480" w:lineRule="auto"/>
        <w:ind w:left="0" w:right="49" w:firstLine="426"/>
        <w:jc w:val="both"/>
        <w:rPr>
          <w:rFonts w:ascii="Times New Roman" w:hAnsi="Times New Roman"/>
          <w:sz w:val="24"/>
          <w:szCs w:val="24"/>
        </w:rPr>
      </w:pPr>
    </w:p>
    <w:p w:rsidR="00625CDC" w:rsidRDefault="00625CDC" w:rsidP="00625CDC">
      <w:pPr>
        <w:pStyle w:val="ListParagraph"/>
        <w:spacing w:line="480" w:lineRule="auto"/>
        <w:ind w:left="0" w:right="49" w:firstLine="426"/>
        <w:jc w:val="both"/>
        <w:rPr>
          <w:rFonts w:ascii="Times New Roman" w:hAnsi="Times New Roman"/>
          <w:sz w:val="24"/>
          <w:szCs w:val="24"/>
        </w:rPr>
      </w:pPr>
      <w:r w:rsidRPr="00FC4428">
        <w:rPr>
          <w:rFonts w:ascii="Times New Roman" w:hAnsi="Times New Roman"/>
          <w:sz w:val="24"/>
          <w:szCs w:val="24"/>
        </w:rPr>
        <w:t xml:space="preserve">Berdasarkan tabel 4.2 terlihat bahwa hasil tes akhir siklus II pada </w:t>
      </w:r>
      <w:r w:rsidR="005B5FCB">
        <w:rPr>
          <w:rFonts w:ascii="Times New Roman" w:hAnsi="Times New Roman"/>
          <w:sz w:val="24"/>
          <w:szCs w:val="24"/>
        </w:rPr>
        <w:t>murid</w:t>
      </w:r>
      <w:r w:rsidRPr="00FC4428">
        <w:rPr>
          <w:rFonts w:ascii="Times New Roman" w:hAnsi="Times New Roman"/>
          <w:sz w:val="24"/>
          <w:szCs w:val="24"/>
        </w:rPr>
        <w:t xml:space="preserve"> kelas V SD</w:t>
      </w:r>
      <w:r w:rsidR="005B5FCB">
        <w:rPr>
          <w:rFonts w:ascii="Times New Roman" w:hAnsi="Times New Roman"/>
          <w:sz w:val="24"/>
          <w:szCs w:val="24"/>
        </w:rPr>
        <w:t>N 030 Inpres Tapango</w:t>
      </w:r>
      <w:r w:rsidRPr="00FC4428">
        <w:rPr>
          <w:rFonts w:ascii="Times New Roman" w:hAnsi="Times New Roman"/>
          <w:sz w:val="24"/>
          <w:szCs w:val="24"/>
        </w:rPr>
        <w:t xml:space="preserve"> setelah menerapkan model pembelajaran kooperatif tipe </w:t>
      </w:r>
      <w:r w:rsidRPr="00FC4428">
        <w:rPr>
          <w:rFonts w:ascii="Times New Roman" w:hAnsi="Times New Roman"/>
          <w:i/>
          <w:sz w:val="24"/>
          <w:szCs w:val="24"/>
        </w:rPr>
        <w:t>Numbered Head</w:t>
      </w:r>
      <w:r>
        <w:rPr>
          <w:rFonts w:ascii="Times New Roman" w:hAnsi="Times New Roman"/>
          <w:i/>
          <w:sz w:val="24"/>
          <w:szCs w:val="24"/>
        </w:rPr>
        <w:t>s</w:t>
      </w:r>
      <w:r w:rsidRPr="00FC4428">
        <w:rPr>
          <w:rFonts w:ascii="Times New Roman" w:hAnsi="Times New Roman"/>
          <w:i/>
          <w:sz w:val="24"/>
          <w:szCs w:val="24"/>
        </w:rPr>
        <w:t xml:space="preserve"> Together</w:t>
      </w:r>
      <w:r w:rsidRPr="00FC4428">
        <w:rPr>
          <w:rFonts w:ascii="Times New Roman" w:hAnsi="Times New Roman"/>
          <w:sz w:val="24"/>
          <w:szCs w:val="24"/>
        </w:rPr>
        <w:t xml:space="preserve"> (NHT)</w:t>
      </w:r>
      <w:r w:rsidRPr="00FC4428">
        <w:rPr>
          <w:rFonts w:ascii="Times New Roman" w:hAnsi="Times New Roman"/>
          <w:i/>
          <w:sz w:val="24"/>
          <w:szCs w:val="24"/>
        </w:rPr>
        <w:t xml:space="preserve"> </w:t>
      </w:r>
      <w:r w:rsidRPr="00FC4428">
        <w:rPr>
          <w:rFonts w:ascii="Times New Roman" w:hAnsi="Times New Roman"/>
          <w:sz w:val="24"/>
          <w:szCs w:val="24"/>
        </w:rPr>
        <w:t xml:space="preserve">mengalami peningkatan yaitu tidak ada </w:t>
      </w:r>
      <w:r w:rsidR="005B5FCB">
        <w:rPr>
          <w:rFonts w:ascii="Times New Roman" w:hAnsi="Times New Roman"/>
          <w:sz w:val="24"/>
          <w:szCs w:val="24"/>
        </w:rPr>
        <w:t>murid</w:t>
      </w:r>
      <w:r w:rsidRPr="00FC4428">
        <w:rPr>
          <w:rFonts w:ascii="Times New Roman" w:hAnsi="Times New Roman"/>
          <w:sz w:val="24"/>
          <w:szCs w:val="24"/>
        </w:rPr>
        <w:t xml:space="preserve"> yang mendapat nilai pada kategori </w:t>
      </w:r>
      <w:r>
        <w:rPr>
          <w:rFonts w:ascii="Times New Roman" w:hAnsi="Times New Roman"/>
          <w:sz w:val="24"/>
          <w:szCs w:val="24"/>
        </w:rPr>
        <w:t>kurang dan sangat kurang.</w:t>
      </w:r>
      <w:r w:rsidRPr="00FC4428">
        <w:rPr>
          <w:rFonts w:ascii="Times New Roman" w:hAnsi="Times New Roman"/>
          <w:sz w:val="24"/>
          <w:szCs w:val="24"/>
        </w:rPr>
        <w:t xml:space="preserve">   </w:t>
      </w:r>
    </w:p>
    <w:p w:rsidR="00625CDC" w:rsidRPr="00FC4428" w:rsidRDefault="00625CDC" w:rsidP="00625CDC">
      <w:pPr>
        <w:pStyle w:val="ListParagraph"/>
        <w:numPr>
          <w:ilvl w:val="0"/>
          <w:numId w:val="9"/>
        </w:numPr>
        <w:spacing w:line="480" w:lineRule="auto"/>
        <w:ind w:left="426" w:hanging="425"/>
        <w:jc w:val="both"/>
        <w:rPr>
          <w:rFonts w:ascii="Times New Roman" w:hAnsi="Times New Roman"/>
          <w:b/>
          <w:sz w:val="24"/>
          <w:szCs w:val="24"/>
        </w:rPr>
      </w:pPr>
      <w:r w:rsidRPr="00FC4428">
        <w:rPr>
          <w:rFonts w:ascii="Times New Roman" w:hAnsi="Times New Roman"/>
          <w:b/>
          <w:sz w:val="24"/>
          <w:szCs w:val="24"/>
        </w:rPr>
        <w:t xml:space="preserve">Refleksi </w:t>
      </w:r>
      <w:r w:rsidRPr="00FC4428">
        <w:rPr>
          <w:rFonts w:ascii="Times New Roman" w:hAnsi="Times New Roman"/>
          <w:b/>
          <w:sz w:val="24"/>
          <w:szCs w:val="24"/>
          <w:lang w:val="id-ID"/>
        </w:rPr>
        <w:t>Siklus 2</w:t>
      </w:r>
    </w:p>
    <w:p w:rsidR="00625CDC" w:rsidRPr="00FC4428" w:rsidRDefault="00625CDC" w:rsidP="00625CDC">
      <w:pPr>
        <w:pStyle w:val="ListParagraph"/>
        <w:spacing w:line="480" w:lineRule="auto"/>
        <w:ind w:left="0" w:firstLine="426"/>
        <w:jc w:val="both"/>
        <w:rPr>
          <w:rFonts w:ascii="Times New Roman" w:hAnsi="Times New Roman"/>
          <w:sz w:val="24"/>
          <w:szCs w:val="24"/>
        </w:rPr>
      </w:pPr>
      <w:r w:rsidRPr="00FC4428">
        <w:rPr>
          <w:rFonts w:ascii="Times New Roman" w:hAnsi="Times New Roman"/>
          <w:sz w:val="24"/>
          <w:szCs w:val="24"/>
        </w:rPr>
        <w:t xml:space="preserve">Proses pembelajaran pada siklus II difokuskan pada peningkatan aktivitas guru dan </w:t>
      </w:r>
      <w:r w:rsidR="00295A08">
        <w:rPr>
          <w:rFonts w:ascii="Times New Roman" w:hAnsi="Times New Roman"/>
          <w:sz w:val="24"/>
          <w:szCs w:val="24"/>
        </w:rPr>
        <w:t>murid</w:t>
      </w:r>
      <w:r w:rsidRPr="00FC4428">
        <w:rPr>
          <w:rFonts w:ascii="Times New Roman" w:hAnsi="Times New Roman"/>
          <w:sz w:val="24"/>
          <w:szCs w:val="24"/>
        </w:rPr>
        <w:t xml:space="preserve"> sehingga diharapkan hasil belajar </w:t>
      </w:r>
      <w:r w:rsidR="00295A08">
        <w:rPr>
          <w:rFonts w:ascii="Times New Roman" w:hAnsi="Times New Roman"/>
          <w:sz w:val="24"/>
          <w:szCs w:val="24"/>
        </w:rPr>
        <w:t>murid</w:t>
      </w:r>
      <w:r w:rsidRPr="00FC4428">
        <w:rPr>
          <w:rFonts w:ascii="Times New Roman" w:hAnsi="Times New Roman"/>
          <w:sz w:val="24"/>
          <w:szCs w:val="24"/>
        </w:rPr>
        <w:t xml:space="preserve"> juga dapat meningkat. </w:t>
      </w:r>
      <w:r w:rsidRPr="00FC4428">
        <w:rPr>
          <w:rFonts w:ascii="Times New Roman" w:hAnsi="Times New Roman"/>
          <w:sz w:val="24"/>
          <w:szCs w:val="24"/>
        </w:rPr>
        <w:lastRenderedPageBreak/>
        <w:t>Berdasarkan data pengamatan terhadap pelaksanaan proses pembelajaran dan hasil tes pada siklus II, terdapat temuan-temuan sebagai berikut:</w:t>
      </w:r>
    </w:p>
    <w:p w:rsidR="00625CDC" w:rsidRPr="00FC4428" w:rsidRDefault="00625CDC" w:rsidP="00625CDC">
      <w:pPr>
        <w:pStyle w:val="ListParagraph"/>
        <w:numPr>
          <w:ilvl w:val="0"/>
          <w:numId w:val="14"/>
        </w:numPr>
        <w:spacing w:after="0" w:line="480" w:lineRule="auto"/>
        <w:ind w:left="284" w:hanging="284"/>
        <w:jc w:val="both"/>
        <w:rPr>
          <w:rFonts w:ascii="Times New Roman" w:hAnsi="Times New Roman"/>
          <w:sz w:val="24"/>
          <w:szCs w:val="24"/>
        </w:rPr>
      </w:pPr>
      <w:r w:rsidRPr="00FC4428">
        <w:rPr>
          <w:rFonts w:ascii="Times New Roman" w:hAnsi="Times New Roman"/>
          <w:sz w:val="24"/>
          <w:szCs w:val="24"/>
        </w:rPr>
        <w:t xml:space="preserve">Terdapat peningkatan tingkat aktivitas belajar </w:t>
      </w:r>
      <w:r w:rsidR="00295A08">
        <w:rPr>
          <w:rFonts w:ascii="Times New Roman" w:hAnsi="Times New Roman"/>
          <w:sz w:val="24"/>
          <w:szCs w:val="24"/>
        </w:rPr>
        <w:t>murid</w:t>
      </w:r>
      <w:r w:rsidRPr="00FC4428">
        <w:rPr>
          <w:rFonts w:ascii="Times New Roman" w:hAnsi="Times New Roman"/>
          <w:sz w:val="24"/>
          <w:szCs w:val="24"/>
        </w:rPr>
        <w:t xml:space="preserve">, dan mengajar guru dalam setiap tahapan proses pembelajaran </w:t>
      </w:r>
      <w:r w:rsidR="00224F23">
        <w:rPr>
          <w:rFonts w:ascii="Times New Roman" w:hAnsi="Times New Roman"/>
          <w:sz w:val="24"/>
          <w:szCs w:val="24"/>
        </w:rPr>
        <w:t>Matematika</w:t>
      </w:r>
      <w:r w:rsidRPr="00FC4428">
        <w:rPr>
          <w:rFonts w:ascii="Times New Roman" w:hAnsi="Times New Roman"/>
          <w:sz w:val="24"/>
          <w:szCs w:val="24"/>
        </w:rPr>
        <w:t xml:space="preserve"> dengan menerapkan model pembelajaran koopertaif tipe </w:t>
      </w:r>
      <w:r w:rsidRPr="00FC4428">
        <w:rPr>
          <w:rFonts w:ascii="Times New Roman" w:hAnsi="Times New Roman"/>
          <w:i/>
          <w:sz w:val="24"/>
          <w:szCs w:val="24"/>
        </w:rPr>
        <w:t>Numbered Head</w:t>
      </w:r>
      <w:r>
        <w:rPr>
          <w:rFonts w:ascii="Times New Roman" w:hAnsi="Times New Roman"/>
          <w:i/>
          <w:sz w:val="24"/>
          <w:szCs w:val="24"/>
        </w:rPr>
        <w:t>s</w:t>
      </w:r>
      <w:r w:rsidRPr="00FC4428">
        <w:rPr>
          <w:rFonts w:ascii="Times New Roman" w:hAnsi="Times New Roman"/>
          <w:i/>
          <w:sz w:val="24"/>
          <w:szCs w:val="24"/>
        </w:rPr>
        <w:t xml:space="preserve"> Together</w:t>
      </w:r>
      <w:r w:rsidRPr="00FC4428">
        <w:rPr>
          <w:rFonts w:ascii="Times New Roman" w:hAnsi="Times New Roman"/>
          <w:sz w:val="24"/>
          <w:szCs w:val="24"/>
        </w:rPr>
        <w:t xml:space="preserve"> (NHT) yang mencapai kategori sangat baik pada pertemuan II untuk aktivitas mengajar guru dan aktivitas belajar </w:t>
      </w:r>
      <w:r w:rsidR="00224F23">
        <w:rPr>
          <w:rFonts w:ascii="Times New Roman" w:hAnsi="Times New Roman"/>
          <w:sz w:val="24"/>
          <w:szCs w:val="24"/>
        </w:rPr>
        <w:t>murid</w:t>
      </w:r>
      <w:r w:rsidRPr="00FC4428">
        <w:rPr>
          <w:rFonts w:ascii="Times New Roman" w:hAnsi="Times New Roman"/>
          <w:sz w:val="24"/>
          <w:szCs w:val="24"/>
        </w:rPr>
        <w:t xml:space="preserve">. </w:t>
      </w:r>
    </w:p>
    <w:p w:rsidR="00625CDC" w:rsidRPr="00FC4428" w:rsidRDefault="00625CDC" w:rsidP="00625CDC">
      <w:pPr>
        <w:pStyle w:val="ListParagraph"/>
        <w:numPr>
          <w:ilvl w:val="0"/>
          <w:numId w:val="14"/>
        </w:numPr>
        <w:spacing w:after="0" w:line="480" w:lineRule="auto"/>
        <w:ind w:left="284" w:hanging="284"/>
        <w:jc w:val="both"/>
        <w:rPr>
          <w:rFonts w:ascii="Times New Roman" w:hAnsi="Times New Roman"/>
          <w:sz w:val="24"/>
          <w:szCs w:val="24"/>
        </w:rPr>
      </w:pPr>
      <w:r w:rsidRPr="00FC4428">
        <w:rPr>
          <w:rFonts w:ascii="Times New Roman" w:hAnsi="Times New Roman"/>
          <w:sz w:val="24"/>
          <w:szCs w:val="24"/>
        </w:rPr>
        <w:t xml:space="preserve">Terjadi peningkatan nilai hasil belajar </w:t>
      </w:r>
      <w:r w:rsidR="00224F23">
        <w:rPr>
          <w:rFonts w:ascii="Times New Roman" w:hAnsi="Times New Roman"/>
          <w:sz w:val="24"/>
          <w:szCs w:val="24"/>
        </w:rPr>
        <w:t>murid</w:t>
      </w:r>
      <w:r w:rsidRPr="00FC4428">
        <w:rPr>
          <w:rFonts w:ascii="Times New Roman" w:hAnsi="Times New Roman"/>
          <w:sz w:val="24"/>
          <w:szCs w:val="24"/>
        </w:rPr>
        <w:t xml:space="preserve"> yang menunjukkan pencapaian indikator keberhasilan tindakan karena jumlah </w:t>
      </w:r>
      <w:r w:rsidR="00392597">
        <w:rPr>
          <w:rFonts w:ascii="Times New Roman" w:hAnsi="Times New Roman"/>
          <w:sz w:val="24"/>
          <w:szCs w:val="24"/>
        </w:rPr>
        <w:t>murid</w:t>
      </w:r>
      <w:r w:rsidRPr="00FC4428">
        <w:rPr>
          <w:rFonts w:ascii="Times New Roman" w:hAnsi="Times New Roman"/>
          <w:sz w:val="24"/>
          <w:szCs w:val="24"/>
        </w:rPr>
        <w:t xml:space="preserve"> yang memiliki nilai memenuhi  KKM </w:t>
      </w:r>
      <w:r>
        <w:rPr>
          <w:rFonts w:ascii="Times New Roman" w:hAnsi="Times New Roman"/>
          <w:sz w:val="24"/>
          <w:szCs w:val="24"/>
        </w:rPr>
        <w:t>pada siklus II dengan persentase</w:t>
      </w:r>
      <w:r w:rsidRPr="00FC4428">
        <w:rPr>
          <w:rFonts w:ascii="Times New Roman" w:hAnsi="Times New Roman"/>
          <w:sz w:val="24"/>
          <w:szCs w:val="24"/>
        </w:rPr>
        <w:t xml:space="preserve"> ketuntasan klasikal 8</w:t>
      </w:r>
      <w:r>
        <w:rPr>
          <w:rFonts w:ascii="Times New Roman" w:hAnsi="Times New Roman"/>
          <w:sz w:val="24"/>
          <w:szCs w:val="24"/>
        </w:rPr>
        <w:t>4% dari indik</w:t>
      </w:r>
      <w:r w:rsidRPr="00FC4428">
        <w:rPr>
          <w:rFonts w:ascii="Times New Roman" w:hAnsi="Times New Roman"/>
          <w:sz w:val="24"/>
          <w:szCs w:val="24"/>
        </w:rPr>
        <w:t xml:space="preserve">ator yang ditetapkan yaitu 80% secara klasikal. </w:t>
      </w:r>
    </w:p>
    <w:p w:rsidR="00625CDC" w:rsidRDefault="00625CDC" w:rsidP="00625CDC">
      <w:pPr>
        <w:spacing w:line="480" w:lineRule="auto"/>
        <w:ind w:firstLine="426"/>
        <w:jc w:val="both"/>
        <w:rPr>
          <w:rFonts w:ascii="Times New Roman" w:hAnsi="Times New Roman"/>
          <w:sz w:val="24"/>
          <w:szCs w:val="24"/>
        </w:rPr>
      </w:pPr>
      <w:r w:rsidRPr="00FC4428">
        <w:rPr>
          <w:rFonts w:ascii="Times New Roman" w:hAnsi="Times New Roman"/>
          <w:sz w:val="24"/>
          <w:szCs w:val="24"/>
        </w:rPr>
        <w:t>Mengingat indikator keberhasilan tindakan telah tercapai, baik pada aspek proses maupun hasil, maka penelitian tindakan tidak akan dilanjutkan pada siklus berikutnya.</w:t>
      </w:r>
    </w:p>
    <w:p w:rsidR="00625CDC" w:rsidRPr="00FC4428" w:rsidRDefault="00625CDC" w:rsidP="00625CDC">
      <w:pPr>
        <w:tabs>
          <w:tab w:val="left" w:pos="284"/>
        </w:tabs>
        <w:spacing w:after="0" w:line="480" w:lineRule="auto"/>
        <w:jc w:val="both"/>
        <w:rPr>
          <w:rFonts w:ascii="Times New Roman" w:hAnsi="Times New Roman"/>
          <w:b/>
          <w:sz w:val="24"/>
          <w:szCs w:val="24"/>
        </w:rPr>
      </w:pPr>
      <w:r w:rsidRPr="00FC4428">
        <w:rPr>
          <w:rFonts w:ascii="Times New Roman" w:hAnsi="Times New Roman"/>
          <w:b/>
          <w:sz w:val="24"/>
          <w:szCs w:val="24"/>
          <w:lang w:val="id-ID"/>
        </w:rPr>
        <w:t xml:space="preserve">B. </w:t>
      </w:r>
      <w:r w:rsidRPr="00FC4428">
        <w:rPr>
          <w:rFonts w:ascii="Times New Roman" w:hAnsi="Times New Roman"/>
          <w:b/>
          <w:sz w:val="24"/>
          <w:szCs w:val="24"/>
        </w:rPr>
        <w:t xml:space="preserve">Pembahasan </w:t>
      </w:r>
    </w:p>
    <w:p w:rsidR="00625CDC" w:rsidRPr="00FC4428" w:rsidRDefault="00625CDC" w:rsidP="00625CDC">
      <w:pPr>
        <w:spacing w:after="0" w:line="480" w:lineRule="auto"/>
        <w:ind w:firstLine="567"/>
        <w:jc w:val="both"/>
        <w:rPr>
          <w:rFonts w:ascii="Times New Roman" w:hAnsi="Times New Roman"/>
          <w:sz w:val="24"/>
          <w:szCs w:val="24"/>
          <w:lang w:val="id-ID"/>
        </w:rPr>
      </w:pPr>
      <w:r w:rsidRPr="00FC4428">
        <w:rPr>
          <w:rFonts w:ascii="Times New Roman" w:hAnsi="Times New Roman"/>
          <w:sz w:val="24"/>
          <w:szCs w:val="24"/>
          <w:lang w:val="id-ID"/>
        </w:rPr>
        <w:t xml:space="preserve">Pelaksanaan </w:t>
      </w:r>
      <w:r w:rsidRPr="00FC4428">
        <w:rPr>
          <w:rFonts w:ascii="Times New Roman" w:hAnsi="Times New Roman"/>
          <w:sz w:val="24"/>
          <w:szCs w:val="24"/>
        </w:rPr>
        <w:t xml:space="preserve">penelitian </w:t>
      </w:r>
      <w:r w:rsidRPr="00FC4428">
        <w:rPr>
          <w:rFonts w:ascii="Times New Roman" w:hAnsi="Times New Roman"/>
          <w:sz w:val="24"/>
          <w:szCs w:val="24"/>
          <w:lang w:val="id-ID"/>
        </w:rPr>
        <w:t>tindakan</w:t>
      </w:r>
      <w:r w:rsidRPr="00FC4428">
        <w:rPr>
          <w:rFonts w:ascii="Times New Roman" w:hAnsi="Times New Roman"/>
          <w:sz w:val="24"/>
          <w:szCs w:val="24"/>
        </w:rPr>
        <w:t xml:space="preserve"> kelas </w:t>
      </w:r>
      <w:r w:rsidRPr="00FC4428">
        <w:rPr>
          <w:rFonts w:ascii="Times New Roman" w:hAnsi="Times New Roman"/>
          <w:sz w:val="24"/>
          <w:szCs w:val="24"/>
          <w:lang w:val="id-ID"/>
        </w:rPr>
        <w:t xml:space="preserve"> melalui penerapan model pembelajaran </w:t>
      </w:r>
      <w:r w:rsidRPr="00FC4428">
        <w:rPr>
          <w:rFonts w:ascii="Times New Roman" w:hAnsi="Times New Roman"/>
          <w:sz w:val="24"/>
          <w:szCs w:val="24"/>
        </w:rPr>
        <w:t>kooperatif tip</w:t>
      </w:r>
      <w:r w:rsidRPr="00FC4428">
        <w:rPr>
          <w:rFonts w:ascii="Times New Roman" w:hAnsi="Times New Roman"/>
          <w:sz w:val="24"/>
          <w:szCs w:val="24"/>
          <w:lang w:val="id-ID"/>
        </w:rPr>
        <w:t>e</w:t>
      </w:r>
      <w:r w:rsidRPr="00FC4428">
        <w:rPr>
          <w:rFonts w:ascii="Times New Roman" w:hAnsi="Times New Roman"/>
          <w:sz w:val="24"/>
          <w:szCs w:val="24"/>
        </w:rPr>
        <w:t xml:space="preserve"> NHT </w:t>
      </w:r>
      <w:r w:rsidRPr="00FC4428">
        <w:rPr>
          <w:rFonts w:ascii="Times New Roman" w:hAnsi="Times New Roman"/>
          <w:sz w:val="24"/>
          <w:szCs w:val="24"/>
          <w:lang w:val="id-ID"/>
        </w:rPr>
        <w:t xml:space="preserve"> pada mata pelajaran </w:t>
      </w:r>
      <w:r w:rsidR="00392597">
        <w:rPr>
          <w:rFonts w:ascii="Times New Roman" w:hAnsi="Times New Roman"/>
          <w:sz w:val="24"/>
          <w:szCs w:val="24"/>
        </w:rPr>
        <w:t>Matematika</w:t>
      </w:r>
      <w:r w:rsidRPr="00FC4428">
        <w:rPr>
          <w:rFonts w:ascii="Times New Roman" w:hAnsi="Times New Roman"/>
          <w:sz w:val="24"/>
          <w:szCs w:val="24"/>
          <w:lang w:val="id-ID"/>
        </w:rPr>
        <w:t xml:space="preserve"> tentang </w:t>
      </w:r>
      <w:r w:rsidR="00392597">
        <w:rPr>
          <w:rFonts w:ascii="Times New Roman" w:hAnsi="Times New Roman"/>
          <w:sz w:val="24"/>
          <w:szCs w:val="24"/>
        </w:rPr>
        <w:t>Bangun Datar</w:t>
      </w:r>
      <w:r w:rsidRPr="00FC4428">
        <w:rPr>
          <w:rFonts w:ascii="Times New Roman" w:hAnsi="Times New Roman"/>
          <w:sz w:val="24"/>
          <w:szCs w:val="24"/>
          <w:lang w:val="id-ID"/>
        </w:rPr>
        <w:t xml:space="preserve"> dapat meningkatkan aktivitas pembelajaran dan hasil belajar </w:t>
      </w:r>
      <w:r w:rsidR="00392597">
        <w:rPr>
          <w:rFonts w:ascii="Times New Roman" w:hAnsi="Times New Roman"/>
          <w:sz w:val="24"/>
          <w:szCs w:val="24"/>
        </w:rPr>
        <w:t>murid</w:t>
      </w:r>
      <w:r w:rsidRPr="00FC4428">
        <w:rPr>
          <w:rFonts w:ascii="Times New Roman" w:hAnsi="Times New Roman"/>
          <w:sz w:val="24"/>
          <w:szCs w:val="24"/>
          <w:lang w:val="id-ID"/>
        </w:rPr>
        <w:t xml:space="preserve">. Hal ini dapat dilihat dari hasil observasi dan tes akhir siklus yang dianalisis secara deskriptif. Observasi terhadap aktivitas guru pada siklus I </w:t>
      </w:r>
      <w:r w:rsidRPr="00FC4428">
        <w:rPr>
          <w:rFonts w:ascii="Times New Roman" w:hAnsi="Times New Roman"/>
          <w:sz w:val="24"/>
          <w:szCs w:val="24"/>
        </w:rPr>
        <w:t>pert</w:t>
      </w:r>
      <w:r w:rsidRPr="00FC4428">
        <w:rPr>
          <w:rFonts w:ascii="Times New Roman" w:hAnsi="Times New Roman"/>
          <w:sz w:val="24"/>
          <w:szCs w:val="24"/>
          <w:lang w:val="id-ID"/>
        </w:rPr>
        <w:t>e</w:t>
      </w:r>
      <w:r w:rsidRPr="00FC4428">
        <w:rPr>
          <w:rFonts w:ascii="Times New Roman" w:hAnsi="Times New Roman"/>
          <w:sz w:val="24"/>
          <w:szCs w:val="24"/>
        </w:rPr>
        <w:t xml:space="preserve">muan I </w:t>
      </w:r>
      <w:r w:rsidRPr="00FC4428">
        <w:rPr>
          <w:rFonts w:ascii="Times New Roman" w:hAnsi="Times New Roman"/>
          <w:sz w:val="24"/>
          <w:szCs w:val="24"/>
          <w:lang w:val="id-ID"/>
        </w:rPr>
        <w:t xml:space="preserve">berada pada kategori </w:t>
      </w:r>
      <w:r w:rsidRPr="00FC4428">
        <w:rPr>
          <w:rFonts w:ascii="Times New Roman" w:hAnsi="Times New Roman"/>
          <w:sz w:val="24"/>
          <w:szCs w:val="24"/>
        </w:rPr>
        <w:t>kurang dan pertemuan II berada pada kategori cukup,</w:t>
      </w:r>
      <w:r w:rsidRPr="00FC4428">
        <w:rPr>
          <w:rFonts w:ascii="Times New Roman" w:hAnsi="Times New Roman"/>
          <w:sz w:val="24"/>
          <w:szCs w:val="24"/>
          <w:lang w:val="id-ID"/>
        </w:rPr>
        <w:t xml:space="preserve"> sedangkan siklus II pertemuan I berada </w:t>
      </w:r>
      <w:r w:rsidRPr="00FC4428">
        <w:rPr>
          <w:rFonts w:ascii="Times New Roman" w:hAnsi="Times New Roman"/>
          <w:sz w:val="24"/>
          <w:szCs w:val="24"/>
          <w:lang w:val="id-ID"/>
        </w:rPr>
        <w:lastRenderedPageBreak/>
        <w:t>pada kategori baik dan pertemuan II berada pada kategori sangat baik. Observasi aktivitas</w:t>
      </w:r>
      <w:r w:rsidRPr="00FC4428">
        <w:rPr>
          <w:rFonts w:ascii="Times New Roman" w:hAnsi="Times New Roman"/>
          <w:sz w:val="24"/>
          <w:szCs w:val="24"/>
        </w:rPr>
        <w:t xml:space="preserve"> </w:t>
      </w:r>
      <w:r w:rsidR="00923957">
        <w:rPr>
          <w:rFonts w:ascii="Times New Roman" w:hAnsi="Times New Roman"/>
          <w:sz w:val="24"/>
          <w:szCs w:val="24"/>
        </w:rPr>
        <w:t>murid</w:t>
      </w:r>
      <w:r w:rsidRPr="00FC4428">
        <w:rPr>
          <w:rFonts w:ascii="Times New Roman" w:hAnsi="Times New Roman"/>
          <w:sz w:val="24"/>
          <w:szCs w:val="24"/>
        </w:rPr>
        <w:t xml:space="preserve"> </w:t>
      </w:r>
      <w:r w:rsidRPr="00FC4428">
        <w:rPr>
          <w:rFonts w:ascii="Times New Roman" w:hAnsi="Times New Roman"/>
          <w:sz w:val="24"/>
          <w:szCs w:val="24"/>
          <w:lang w:val="id-ID"/>
        </w:rPr>
        <w:t xml:space="preserve">pada siklus I </w:t>
      </w:r>
      <w:r w:rsidRPr="00FC4428">
        <w:rPr>
          <w:rFonts w:ascii="Times New Roman" w:hAnsi="Times New Roman"/>
          <w:sz w:val="24"/>
          <w:szCs w:val="24"/>
        </w:rPr>
        <w:t xml:space="preserve">pertemuan I </w:t>
      </w:r>
      <w:r w:rsidRPr="00FC4428">
        <w:rPr>
          <w:rFonts w:ascii="Times New Roman" w:hAnsi="Times New Roman"/>
          <w:sz w:val="24"/>
          <w:szCs w:val="24"/>
          <w:lang w:val="id-ID"/>
        </w:rPr>
        <w:t xml:space="preserve">berada pada kategori kurang </w:t>
      </w:r>
      <w:r w:rsidRPr="00FC4428">
        <w:rPr>
          <w:rFonts w:ascii="Times New Roman" w:hAnsi="Times New Roman"/>
          <w:sz w:val="24"/>
          <w:szCs w:val="24"/>
        </w:rPr>
        <w:t xml:space="preserve"> dan pada pertemuan II berada pada kategori cukup</w:t>
      </w:r>
      <w:r w:rsidRPr="00FC4428">
        <w:rPr>
          <w:rFonts w:ascii="Times New Roman" w:hAnsi="Times New Roman"/>
          <w:sz w:val="24"/>
          <w:szCs w:val="24"/>
          <w:lang w:val="id-ID"/>
        </w:rPr>
        <w:t xml:space="preserve"> sedangkan siklus II pertemuan I berada pada kategori </w:t>
      </w:r>
      <w:r w:rsidRPr="00FC4428">
        <w:rPr>
          <w:rFonts w:ascii="Times New Roman" w:hAnsi="Times New Roman"/>
          <w:sz w:val="24"/>
          <w:szCs w:val="24"/>
        </w:rPr>
        <w:t>baik</w:t>
      </w:r>
      <w:r w:rsidRPr="00FC4428">
        <w:rPr>
          <w:rFonts w:ascii="Times New Roman" w:hAnsi="Times New Roman"/>
          <w:sz w:val="24"/>
          <w:szCs w:val="24"/>
          <w:lang w:val="id-ID"/>
        </w:rPr>
        <w:t xml:space="preserve"> dan pertemuan II berada pada kategori </w:t>
      </w:r>
      <w:r w:rsidRPr="00FC4428">
        <w:rPr>
          <w:rFonts w:ascii="Times New Roman" w:hAnsi="Times New Roman"/>
          <w:sz w:val="24"/>
          <w:szCs w:val="24"/>
        </w:rPr>
        <w:t xml:space="preserve">sangat </w:t>
      </w:r>
      <w:r w:rsidRPr="00FC4428">
        <w:rPr>
          <w:rFonts w:ascii="Times New Roman" w:hAnsi="Times New Roman"/>
          <w:sz w:val="24"/>
          <w:szCs w:val="24"/>
          <w:lang w:val="id-ID"/>
        </w:rPr>
        <w:t xml:space="preserve">baik. Hasil observasi tersebut menunjukkan bahwa model pembelajaran kooperatif tipe </w:t>
      </w:r>
      <w:r w:rsidRPr="00FC4428">
        <w:rPr>
          <w:rFonts w:ascii="Times New Roman" w:hAnsi="Times New Roman"/>
          <w:sz w:val="24"/>
          <w:szCs w:val="24"/>
        </w:rPr>
        <w:t>NHT</w:t>
      </w:r>
      <w:r w:rsidRPr="00FC4428">
        <w:rPr>
          <w:rFonts w:ascii="Times New Roman" w:hAnsi="Times New Roman"/>
          <w:sz w:val="24"/>
          <w:szCs w:val="24"/>
          <w:lang w:val="id-ID"/>
        </w:rPr>
        <w:t xml:space="preserve"> dapat meningkatkan aktivitas mengajar guru dan aktivitas belajar </w:t>
      </w:r>
      <w:r w:rsidR="00923957">
        <w:rPr>
          <w:rFonts w:ascii="Times New Roman" w:hAnsi="Times New Roman"/>
          <w:sz w:val="24"/>
          <w:szCs w:val="24"/>
        </w:rPr>
        <w:t>murid</w:t>
      </w:r>
      <w:r w:rsidRPr="00FC4428">
        <w:rPr>
          <w:rFonts w:ascii="Times New Roman" w:hAnsi="Times New Roman"/>
          <w:sz w:val="24"/>
          <w:szCs w:val="24"/>
          <w:lang w:val="id-ID"/>
        </w:rPr>
        <w:t xml:space="preserve">. </w:t>
      </w:r>
      <w:r>
        <w:rPr>
          <w:rFonts w:ascii="Times New Roman" w:hAnsi="Times New Roman"/>
          <w:sz w:val="24"/>
          <w:szCs w:val="24"/>
          <w:lang w:val="id-ID"/>
        </w:rPr>
        <w:t xml:space="preserve">Hal tersebut sejalan dengan </w:t>
      </w:r>
      <w:r w:rsidRPr="00FC4428">
        <w:rPr>
          <w:rFonts w:ascii="Times New Roman" w:hAnsi="Times New Roman"/>
          <w:sz w:val="24"/>
          <w:szCs w:val="24"/>
        </w:rPr>
        <w:t>Spencer Kagen (Trianto</w:t>
      </w:r>
      <w:r w:rsidRPr="00FC4428">
        <w:rPr>
          <w:rFonts w:ascii="Times New Roman" w:hAnsi="Times New Roman"/>
          <w:sz w:val="24"/>
          <w:szCs w:val="24"/>
          <w:lang w:val="id-ID"/>
        </w:rPr>
        <w:t xml:space="preserve">, </w:t>
      </w:r>
      <w:r w:rsidRPr="00FC4428">
        <w:rPr>
          <w:rFonts w:ascii="Times New Roman" w:hAnsi="Times New Roman"/>
          <w:sz w:val="24"/>
          <w:szCs w:val="24"/>
        </w:rPr>
        <w:t>2007: 32)</w:t>
      </w:r>
      <w:r w:rsidRPr="00FC4428">
        <w:rPr>
          <w:rFonts w:ascii="Times New Roman" w:hAnsi="Times New Roman"/>
          <w:sz w:val="24"/>
          <w:szCs w:val="24"/>
          <w:lang w:val="id-ID"/>
        </w:rPr>
        <w:t xml:space="preserve"> mengemukakan bahwa</w:t>
      </w:r>
      <w:r w:rsidRPr="00FC4428">
        <w:rPr>
          <w:rFonts w:ascii="Times New Roman" w:hAnsi="Times New Roman"/>
          <w:sz w:val="24"/>
          <w:szCs w:val="24"/>
        </w:rPr>
        <w:t xml:space="preserve"> “</w:t>
      </w:r>
      <w:r w:rsidRPr="00FC4428">
        <w:rPr>
          <w:rFonts w:ascii="Times New Roman" w:hAnsi="Times New Roman"/>
          <w:i/>
          <w:sz w:val="24"/>
          <w:szCs w:val="24"/>
        </w:rPr>
        <w:t>Numbered Head</w:t>
      </w:r>
      <w:r>
        <w:rPr>
          <w:rFonts w:ascii="Times New Roman" w:hAnsi="Times New Roman"/>
          <w:i/>
          <w:sz w:val="24"/>
          <w:szCs w:val="24"/>
        </w:rPr>
        <w:t>s</w:t>
      </w:r>
      <w:r w:rsidRPr="00FC4428">
        <w:rPr>
          <w:rFonts w:ascii="Times New Roman" w:hAnsi="Times New Roman"/>
          <w:i/>
          <w:sz w:val="24"/>
          <w:szCs w:val="24"/>
        </w:rPr>
        <w:t xml:space="preserve"> Together</w:t>
      </w:r>
      <w:r w:rsidRPr="00FC4428">
        <w:rPr>
          <w:rFonts w:ascii="Times New Roman" w:hAnsi="Times New Roman"/>
          <w:i/>
          <w:sz w:val="24"/>
          <w:szCs w:val="24"/>
          <w:lang w:val="id-ID"/>
        </w:rPr>
        <w:t xml:space="preserve"> </w:t>
      </w:r>
      <w:r w:rsidRPr="00FC4428">
        <w:rPr>
          <w:rFonts w:ascii="Times New Roman" w:hAnsi="Times New Roman"/>
          <w:i/>
          <w:sz w:val="24"/>
          <w:szCs w:val="24"/>
        </w:rPr>
        <w:t>(NHT)</w:t>
      </w:r>
      <w:r w:rsidRPr="00FC4428">
        <w:rPr>
          <w:rFonts w:ascii="Times New Roman" w:hAnsi="Times New Roman"/>
          <w:sz w:val="24"/>
          <w:szCs w:val="24"/>
        </w:rPr>
        <w:t xml:space="preserve"> adalah suatu pendekatan yang dikembangkan untuk melibatkan lebih banyak </w:t>
      </w:r>
      <w:r w:rsidR="00923957">
        <w:rPr>
          <w:rFonts w:ascii="Times New Roman" w:hAnsi="Times New Roman"/>
          <w:sz w:val="24"/>
          <w:szCs w:val="24"/>
        </w:rPr>
        <w:t>murid</w:t>
      </w:r>
      <w:r w:rsidRPr="00FC4428">
        <w:rPr>
          <w:rFonts w:ascii="Times New Roman" w:hAnsi="Times New Roman"/>
          <w:sz w:val="24"/>
          <w:szCs w:val="24"/>
        </w:rPr>
        <w:t xml:space="preserve"> dalam menelaah materi yang tercakup dalam suatu pembelajaran dan mengecek pemahaman mereka terhadap isi pelajaran tersebut”</w:t>
      </w:r>
      <w:r w:rsidRPr="00FC4428">
        <w:rPr>
          <w:rFonts w:ascii="Times New Roman" w:hAnsi="Times New Roman"/>
          <w:sz w:val="24"/>
          <w:szCs w:val="24"/>
          <w:lang w:val="id-ID"/>
        </w:rPr>
        <w:t>.</w:t>
      </w:r>
    </w:p>
    <w:p w:rsidR="00625CDC" w:rsidRPr="00FC4428" w:rsidRDefault="0055057E" w:rsidP="00625CDC">
      <w:pPr>
        <w:spacing w:after="0" w:line="480" w:lineRule="auto"/>
        <w:ind w:firstLine="567"/>
        <w:jc w:val="both"/>
        <w:rPr>
          <w:rFonts w:ascii="Times New Roman" w:hAnsi="Times New Roman"/>
          <w:sz w:val="24"/>
          <w:szCs w:val="24"/>
        </w:rPr>
      </w:pPr>
      <w:r>
        <w:rPr>
          <w:rFonts w:ascii="Times New Roman" w:hAnsi="Times New Roman"/>
          <w:sz w:val="24"/>
          <w:szCs w:val="24"/>
        </w:rPr>
        <w:t>Murid</w:t>
      </w:r>
      <w:r w:rsidR="00625CDC" w:rsidRPr="00FC4428">
        <w:rPr>
          <w:rFonts w:ascii="Times New Roman" w:hAnsi="Times New Roman"/>
          <w:sz w:val="24"/>
          <w:szCs w:val="24"/>
        </w:rPr>
        <w:t xml:space="preserve"> dibentuk ke dalam lima kelompok secara heterogen berdasarkan perbedaan tingkat kemampuan akademik, perbedaan jenis kelamin dan agama/ras. Pembentukan kelompok </w:t>
      </w:r>
      <w:r>
        <w:rPr>
          <w:rFonts w:ascii="Times New Roman" w:hAnsi="Times New Roman"/>
          <w:sz w:val="24"/>
          <w:szCs w:val="24"/>
        </w:rPr>
        <w:t>murid</w:t>
      </w:r>
      <w:r w:rsidR="00625CDC" w:rsidRPr="00FC4428">
        <w:rPr>
          <w:rFonts w:ascii="Times New Roman" w:hAnsi="Times New Roman"/>
          <w:sz w:val="24"/>
          <w:szCs w:val="24"/>
        </w:rPr>
        <w:t xml:space="preserve"> duduk berdasarkan kelompok yang telah ditetapkan sebelumnya. Jumlah anggota kelompok ditetapkan sebanyak </w:t>
      </w:r>
      <w:r w:rsidR="00625CDC" w:rsidRPr="00FC4428">
        <w:rPr>
          <w:rFonts w:ascii="Times New Roman" w:hAnsi="Times New Roman"/>
          <w:sz w:val="24"/>
          <w:szCs w:val="24"/>
          <w:lang w:val="id-ID"/>
        </w:rPr>
        <w:t>5</w:t>
      </w:r>
      <w:r w:rsidR="00625CDC" w:rsidRPr="00FC4428">
        <w:rPr>
          <w:rFonts w:ascii="Times New Roman" w:hAnsi="Times New Roman"/>
          <w:sz w:val="24"/>
          <w:szCs w:val="24"/>
        </w:rPr>
        <w:t xml:space="preserve"> orang </w:t>
      </w:r>
      <w:r>
        <w:rPr>
          <w:rFonts w:ascii="Times New Roman" w:hAnsi="Times New Roman"/>
          <w:sz w:val="24"/>
          <w:szCs w:val="24"/>
        </w:rPr>
        <w:t>murid</w:t>
      </w:r>
      <w:r w:rsidR="00625CDC" w:rsidRPr="00FC4428">
        <w:rPr>
          <w:rFonts w:ascii="Times New Roman" w:hAnsi="Times New Roman"/>
          <w:sz w:val="24"/>
          <w:szCs w:val="24"/>
        </w:rPr>
        <w:t xml:space="preserve"> dalam satu kelompok, Dengan alasan jika ukuran kelompok terlalu banyak sulit bagi setiap </w:t>
      </w:r>
      <w:r>
        <w:rPr>
          <w:rFonts w:ascii="Times New Roman" w:hAnsi="Times New Roman"/>
          <w:sz w:val="24"/>
          <w:szCs w:val="24"/>
        </w:rPr>
        <w:t>murid</w:t>
      </w:r>
      <w:r w:rsidR="00625CDC" w:rsidRPr="00FC4428">
        <w:rPr>
          <w:rFonts w:ascii="Times New Roman" w:hAnsi="Times New Roman"/>
          <w:sz w:val="24"/>
          <w:szCs w:val="24"/>
        </w:rPr>
        <w:t xml:space="preserve"> untuk mengemukakan pendapat dan melakukan kerjasama dan jika ukuran kelompok terlalu kecil interaksi sesama anggota kelompok akan sangat terbatas. </w:t>
      </w:r>
    </w:p>
    <w:p w:rsidR="00625CDC" w:rsidRPr="00FC4428" w:rsidRDefault="00625CDC" w:rsidP="00625CDC">
      <w:pPr>
        <w:pStyle w:val="ListParagraph"/>
        <w:spacing w:after="0" w:line="480" w:lineRule="auto"/>
        <w:ind w:left="0" w:firstLine="567"/>
        <w:jc w:val="both"/>
        <w:rPr>
          <w:rFonts w:ascii="Times New Roman" w:hAnsi="Times New Roman"/>
          <w:sz w:val="24"/>
          <w:szCs w:val="24"/>
        </w:rPr>
      </w:pPr>
      <w:r w:rsidRPr="00FC4428">
        <w:rPr>
          <w:rFonts w:ascii="Times New Roman" w:hAnsi="Times New Roman"/>
          <w:sz w:val="24"/>
          <w:szCs w:val="24"/>
          <w:lang w:val="id-ID"/>
        </w:rPr>
        <w:t xml:space="preserve"> </w:t>
      </w:r>
      <w:r w:rsidRPr="00FC4428">
        <w:rPr>
          <w:rFonts w:ascii="Times New Roman" w:hAnsi="Times New Roman"/>
          <w:sz w:val="24"/>
          <w:szCs w:val="24"/>
        </w:rPr>
        <w:t xml:space="preserve">Setelah </w:t>
      </w:r>
      <w:r w:rsidR="003042D4">
        <w:rPr>
          <w:rFonts w:ascii="Times New Roman" w:hAnsi="Times New Roman"/>
          <w:sz w:val="24"/>
          <w:szCs w:val="24"/>
        </w:rPr>
        <w:t>murid</w:t>
      </w:r>
      <w:r w:rsidRPr="00FC4428">
        <w:rPr>
          <w:rFonts w:ascii="Times New Roman" w:hAnsi="Times New Roman"/>
          <w:sz w:val="24"/>
          <w:szCs w:val="24"/>
        </w:rPr>
        <w:t xml:space="preserve"> telah terbagi ke dalam lima kelompok, guru membagikan kartu yang berisikan nomor sesuai dengan jumlah anggota kelompok. Disinilah letak keunikan model NHT yaitu menggunakan nomor. Kelas akan gaduh apabila </w:t>
      </w:r>
      <w:r w:rsidR="003042D4">
        <w:rPr>
          <w:rFonts w:ascii="Times New Roman" w:hAnsi="Times New Roman"/>
          <w:sz w:val="24"/>
          <w:szCs w:val="24"/>
        </w:rPr>
        <w:t>murid</w:t>
      </w:r>
      <w:r w:rsidRPr="00FC4428">
        <w:rPr>
          <w:rFonts w:ascii="Times New Roman" w:hAnsi="Times New Roman"/>
          <w:sz w:val="24"/>
          <w:szCs w:val="24"/>
        </w:rPr>
        <w:t xml:space="preserve"> berebut nomor. Disinilah peran guru untuk bagaiman mengatur pembagian nomor kartu, yaitu dengan memberikan kuis maka yang menjawab pertama akan diberikan </w:t>
      </w:r>
      <w:r w:rsidRPr="00FC4428">
        <w:rPr>
          <w:rFonts w:ascii="Times New Roman" w:hAnsi="Times New Roman"/>
          <w:sz w:val="24"/>
          <w:szCs w:val="24"/>
        </w:rPr>
        <w:lastRenderedPageBreak/>
        <w:t xml:space="preserve">kartu yang berisi nomor </w:t>
      </w:r>
      <w:r w:rsidRPr="00FC4428">
        <w:rPr>
          <w:rFonts w:ascii="Times New Roman" w:hAnsi="Times New Roman"/>
          <w:sz w:val="24"/>
          <w:szCs w:val="24"/>
          <w:lang w:val="id-ID"/>
        </w:rPr>
        <w:t>satu</w:t>
      </w:r>
      <w:r w:rsidRPr="00FC4428">
        <w:rPr>
          <w:rFonts w:ascii="Times New Roman" w:hAnsi="Times New Roman"/>
          <w:sz w:val="24"/>
          <w:szCs w:val="24"/>
        </w:rPr>
        <w:t xml:space="preserve">. Selain itu guru juga dapat membagikan kartu sesuai dengan urutan tempat duduk </w:t>
      </w:r>
      <w:r w:rsidR="006F48E6">
        <w:rPr>
          <w:rFonts w:ascii="Times New Roman" w:hAnsi="Times New Roman"/>
          <w:sz w:val="24"/>
          <w:szCs w:val="24"/>
        </w:rPr>
        <w:t>murid</w:t>
      </w:r>
      <w:r w:rsidRPr="00FC4428">
        <w:rPr>
          <w:rFonts w:ascii="Times New Roman" w:hAnsi="Times New Roman"/>
          <w:sz w:val="24"/>
          <w:szCs w:val="24"/>
        </w:rPr>
        <w:t xml:space="preserve"> sehingga </w:t>
      </w:r>
      <w:r w:rsidR="006F48E6">
        <w:rPr>
          <w:rFonts w:ascii="Times New Roman" w:hAnsi="Times New Roman"/>
          <w:sz w:val="24"/>
          <w:szCs w:val="24"/>
        </w:rPr>
        <w:t>murid</w:t>
      </w:r>
      <w:r w:rsidRPr="00FC4428">
        <w:rPr>
          <w:rFonts w:ascii="Times New Roman" w:hAnsi="Times New Roman"/>
          <w:sz w:val="24"/>
          <w:szCs w:val="24"/>
        </w:rPr>
        <w:t xml:space="preserve"> tidak berebut nomor. </w:t>
      </w:r>
    </w:p>
    <w:p w:rsidR="00625CDC" w:rsidRPr="00FC4428" w:rsidRDefault="00625CDC" w:rsidP="00625CDC">
      <w:pPr>
        <w:pStyle w:val="ListParagraph"/>
        <w:spacing w:line="480" w:lineRule="auto"/>
        <w:ind w:left="0" w:firstLine="567"/>
        <w:jc w:val="both"/>
        <w:rPr>
          <w:rFonts w:ascii="Times New Roman" w:hAnsi="Times New Roman"/>
          <w:sz w:val="24"/>
          <w:szCs w:val="24"/>
        </w:rPr>
      </w:pPr>
      <w:r w:rsidRPr="00FC4428">
        <w:rPr>
          <w:rFonts w:ascii="Times New Roman" w:hAnsi="Times New Roman"/>
          <w:sz w:val="24"/>
          <w:szCs w:val="24"/>
        </w:rPr>
        <w:t>Kegiatan selanjutnya yaitu g</w:t>
      </w:r>
      <w:r w:rsidRPr="00FC4428">
        <w:rPr>
          <w:rFonts w:ascii="Times New Roman" w:hAnsi="Times New Roman"/>
          <w:sz w:val="24"/>
          <w:szCs w:val="24"/>
          <w:lang w:val="id-ID"/>
        </w:rPr>
        <w:t xml:space="preserve">uru menjelaskan materi tentang </w:t>
      </w:r>
      <w:r w:rsidR="006F48E6">
        <w:rPr>
          <w:rFonts w:ascii="Times New Roman" w:hAnsi="Times New Roman"/>
          <w:sz w:val="24"/>
          <w:szCs w:val="24"/>
        </w:rPr>
        <w:t>Bangun Datar</w:t>
      </w:r>
      <w:r w:rsidRPr="00FC4428">
        <w:rPr>
          <w:rFonts w:ascii="Times New Roman" w:hAnsi="Times New Roman"/>
          <w:sz w:val="24"/>
          <w:szCs w:val="24"/>
        </w:rPr>
        <w:t xml:space="preserve"> </w:t>
      </w:r>
      <w:r w:rsidR="00CE2DD2">
        <w:rPr>
          <w:rFonts w:ascii="Times New Roman" w:hAnsi="Times New Roman"/>
          <w:sz w:val="24"/>
          <w:szCs w:val="24"/>
        </w:rPr>
        <w:t xml:space="preserve">: </w:t>
      </w:r>
      <w:r w:rsidR="004015F8">
        <w:rPr>
          <w:rFonts w:ascii="Times New Roman" w:hAnsi="Times New Roman"/>
          <w:sz w:val="24"/>
          <w:szCs w:val="24"/>
        </w:rPr>
        <w:t xml:space="preserve">Segitiga </w:t>
      </w:r>
      <w:r w:rsidRPr="00FC4428">
        <w:rPr>
          <w:rFonts w:ascii="Times New Roman" w:hAnsi="Times New Roman"/>
          <w:sz w:val="24"/>
          <w:szCs w:val="24"/>
        </w:rPr>
        <w:t xml:space="preserve">dengan </w:t>
      </w:r>
      <w:r w:rsidR="00E43542">
        <w:rPr>
          <w:rFonts w:ascii="Times New Roman" w:hAnsi="Times New Roman"/>
          <w:sz w:val="24"/>
          <w:szCs w:val="24"/>
        </w:rPr>
        <w:t>memperlihatkan beberapa bentuk segitiga dan murid mengamati gambar tersebut</w:t>
      </w:r>
      <w:r w:rsidR="004015F8">
        <w:rPr>
          <w:rFonts w:ascii="Times New Roman" w:hAnsi="Times New Roman"/>
          <w:sz w:val="24"/>
          <w:szCs w:val="24"/>
        </w:rPr>
        <w:t xml:space="preserve">. </w:t>
      </w:r>
      <w:r w:rsidRPr="00FC4428">
        <w:rPr>
          <w:rFonts w:ascii="Times New Roman" w:hAnsi="Times New Roman"/>
          <w:sz w:val="24"/>
          <w:szCs w:val="24"/>
        </w:rPr>
        <w:t xml:space="preserve">Guru mengadakan </w:t>
      </w:r>
      <w:r w:rsidRPr="00FC4428">
        <w:rPr>
          <w:rFonts w:ascii="Times New Roman" w:hAnsi="Times New Roman"/>
          <w:sz w:val="24"/>
          <w:szCs w:val="24"/>
          <w:lang w:val="id-ID"/>
        </w:rPr>
        <w:t>t</w:t>
      </w:r>
      <w:r w:rsidRPr="00FC4428">
        <w:rPr>
          <w:rFonts w:ascii="Times New Roman" w:hAnsi="Times New Roman"/>
          <w:sz w:val="24"/>
          <w:szCs w:val="24"/>
        </w:rPr>
        <w:t xml:space="preserve">anya jawab dengan </w:t>
      </w:r>
      <w:r w:rsidR="006F48E6">
        <w:rPr>
          <w:rFonts w:ascii="Times New Roman" w:hAnsi="Times New Roman"/>
          <w:sz w:val="24"/>
          <w:szCs w:val="24"/>
        </w:rPr>
        <w:t>murid</w:t>
      </w:r>
      <w:r w:rsidRPr="00FC4428">
        <w:rPr>
          <w:rFonts w:ascii="Times New Roman" w:hAnsi="Times New Roman"/>
          <w:sz w:val="24"/>
          <w:szCs w:val="24"/>
        </w:rPr>
        <w:t xml:space="preserve"> selama proses penjelasan materi sehingga </w:t>
      </w:r>
      <w:r w:rsidR="005E10FC">
        <w:rPr>
          <w:rFonts w:ascii="Times New Roman" w:hAnsi="Times New Roman"/>
          <w:sz w:val="24"/>
          <w:szCs w:val="24"/>
        </w:rPr>
        <w:t>murid</w:t>
      </w:r>
      <w:r w:rsidRPr="00FC4428">
        <w:rPr>
          <w:rFonts w:ascii="Times New Roman" w:hAnsi="Times New Roman"/>
          <w:sz w:val="24"/>
          <w:szCs w:val="24"/>
        </w:rPr>
        <w:t xml:space="preserve"> terlibat aktif dalam proes pembelajara. Selain itu pada materi </w:t>
      </w:r>
      <w:r w:rsidR="004015F8">
        <w:rPr>
          <w:rFonts w:ascii="Times New Roman" w:hAnsi="Times New Roman"/>
          <w:sz w:val="24"/>
          <w:szCs w:val="24"/>
        </w:rPr>
        <w:t>Persegi Panjang</w:t>
      </w:r>
      <w:r w:rsidRPr="00FC4428">
        <w:rPr>
          <w:rFonts w:ascii="Times New Roman" w:hAnsi="Times New Roman"/>
          <w:sz w:val="24"/>
          <w:szCs w:val="24"/>
        </w:rPr>
        <w:t>, guru menjelaskan</w:t>
      </w:r>
      <w:r>
        <w:rPr>
          <w:rFonts w:ascii="Times New Roman" w:hAnsi="Times New Roman"/>
          <w:sz w:val="24"/>
          <w:szCs w:val="24"/>
        </w:rPr>
        <w:t xml:space="preserve"> materi dengan </w:t>
      </w:r>
      <w:r w:rsidR="004015F8">
        <w:rPr>
          <w:rFonts w:ascii="Times New Roman" w:hAnsi="Times New Roman"/>
          <w:sz w:val="24"/>
          <w:szCs w:val="24"/>
        </w:rPr>
        <w:t>me</w:t>
      </w:r>
      <w:r w:rsidR="00E43542">
        <w:rPr>
          <w:rFonts w:ascii="Times New Roman" w:hAnsi="Times New Roman"/>
          <w:sz w:val="24"/>
          <w:szCs w:val="24"/>
        </w:rPr>
        <w:t>ginstruksikan kepada</w:t>
      </w:r>
      <w:r w:rsidR="004015F8">
        <w:rPr>
          <w:rFonts w:ascii="Times New Roman" w:hAnsi="Times New Roman"/>
          <w:sz w:val="24"/>
          <w:szCs w:val="24"/>
        </w:rPr>
        <w:t xml:space="preserve"> murid</w:t>
      </w:r>
      <w:r w:rsidR="003D34C1">
        <w:rPr>
          <w:rFonts w:ascii="Times New Roman" w:hAnsi="Times New Roman"/>
          <w:sz w:val="24"/>
          <w:szCs w:val="24"/>
        </w:rPr>
        <w:t xml:space="preserve"> menggambarkan beberapa bangun datar yang pernah dijumpai di sekitarnya</w:t>
      </w:r>
      <w:r w:rsidRPr="00FC4428">
        <w:rPr>
          <w:rFonts w:ascii="Times New Roman" w:hAnsi="Times New Roman"/>
          <w:sz w:val="24"/>
          <w:szCs w:val="24"/>
        </w:rPr>
        <w:t xml:space="preserve">. </w:t>
      </w:r>
      <w:r w:rsidR="003D34C1">
        <w:rPr>
          <w:rFonts w:ascii="Times New Roman" w:hAnsi="Times New Roman"/>
          <w:sz w:val="24"/>
          <w:szCs w:val="24"/>
        </w:rPr>
        <w:t>Murid</w:t>
      </w:r>
      <w:r w:rsidRPr="00FC4428">
        <w:rPr>
          <w:rFonts w:ascii="Times New Roman" w:hAnsi="Times New Roman"/>
          <w:sz w:val="24"/>
          <w:szCs w:val="24"/>
        </w:rPr>
        <w:t xml:space="preserve"> tampak antusias dalam mendengarkan setiap penjelasan dari guru dan beberapa orang yang mengajukan pertanyaan. Materi tentang </w:t>
      </w:r>
      <w:r w:rsidR="00C55AFD">
        <w:rPr>
          <w:rFonts w:ascii="Times New Roman" w:hAnsi="Times New Roman"/>
          <w:sz w:val="24"/>
          <w:szCs w:val="24"/>
        </w:rPr>
        <w:t>T</w:t>
      </w:r>
      <w:r w:rsidR="001B510F">
        <w:rPr>
          <w:rFonts w:ascii="Times New Roman" w:hAnsi="Times New Roman"/>
          <w:sz w:val="24"/>
          <w:szCs w:val="24"/>
        </w:rPr>
        <w:t>rapesium</w:t>
      </w:r>
      <w:r w:rsidRPr="00FC4428">
        <w:rPr>
          <w:rFonts w:ascii="Times New Roman" w:hAnsi="Times New Roman"/>
          <w:sz w:val="24"/>
          <w:szCs w:val="24"/>
        </w:rPr>
        <w:t xml:space="preserve"> dijelaskan oleh guru dengan </w:t>
      </w:r>
      <w:r w:rsidR="001B510F">
        <w:rPr>
          <w:rFonts w:ascii="Times New Roman" w:hAnsi="Times New Roman"/>
          <w:sz w:val="24"/>
          <w:szCs w:val="24"/>
        </w:rPr>
        <w:t xml:space="preserve">menampilkan </w:t>
      </w:r>
      <w:r w:rsidRPr="00FC4428">
        <w:rPr>
          <w:rFonts w:ascii="Times New Roman" w:hAnsi="Times New Roman"/>
          <w:sz w:val="24"/>
          <w:szCs w:val="24"/>
        </w:rPr>
        <w:t xml:space="preserve">beberapa </w:t>
      </w:r>
      <w:r w:rsidR="00D97B69">
        <w:rPr>
          <w:rFonts w:ascii="Times New Roman" w:hAnsi="Times New Roman"/>
          <w:sz w:val="24"/>
          <w:szCs w:val="24"/>
        </w:rPr>
        <w:t xml:space="preserve">contoh </w:t>
      </w:r>
      <w:r w:rsidR="001B510F">
        <w:rPr>
          <w:rFonts w:ascii="Times New Roman" w:hAnsi="Times New Roman"/>
          <w:sz w:val="24"/>
          <w:szCs w:val="24"/>
        </w:rPr>
        <w:t>bentuk</w:t>
      </w:r>
      <w:r w:rsidRPr="00FC4428">
        <w:rPr>
          <w:rFonts w:ascii="Times New Roman" w:hAnsi="Times New Roman"/>
          <w:sz w:val="24"/>
          <w:szCs w:val="24"/>
        </w:rPr>
        <w:t xml:space="preserve"> </w:t>
      </w:r>
      <w:r w:rsidR="00C55AFD">
        <w:rPr>
          <w:rFonts w:ascii="Times New Roman" w:hAnsi="Times New Roman"/>
          <w:sz w:val="24"/>
          <w:szCs w:val="24"/>
        </w:rPr>
        <w:t>T</w:t>
      </w:r>
      <w:r w:rsidR="001B510F">
        <w:rPr>
          <w:rFonts w:ascii="Times New Roman" w:hAnsi="Times New Roman"/>
          <w:sz w:val="24"/>
          <w:szCs w:val="24"/>
        </w:rPr>
        <w:t>rapesium</w:t>
      </w:r>
      <w:r w:rsidRPr="00FC4428">
        <w:rPr>
          <w:rFonts w:ascii="Times New Roman" w:hAnsi="Times New Roman"/>
          <w:sz w:val="24"/>
          <w:szCs w:val="24"/>
        </w:rPr>
        <w:t xml:space="preserve">. Pada materi selanjutnya, tentang </w:t>
      </w:r>
      <w:r w:rsidR="00C55AFD">
        <w:rPr>
          <w:rFonts w:ascii="Times New Roman" w:hAnsi="Times New Roman"/>
          <w:sz w:val="24"/>
          <w:szCs w:val="24"/>
        </w:rPr>
        <w:t>J</w:t>
      </w:r>
      <w:r w:rsidR="00D97B69">
        <w:rPr>
          <w:rFonts w:ascii="Times New Roman" w:hAnsi="Times New Roman"/>
          <w:sz w:val="24"/>
          <w:szCs w:val="24"/>
        </w:rPr>
        <w:t>ajargenjang</w:t>
      </w:r>
      <w:r w:rsidRPr="00FC4428">
        <w:rPr>
          <w:rFonts w:ascii="Times New Roman" w:hAnsi="Times New Roman"/>
          <w:sz w:val="24"/>
          <w:szCs w:val="24"/>
        </w:rPr>
        <w:t xml:space="preserve">, </w:t>
      </w:r>
      <w:r w:rsidR="00794723">
        <w:rPr>
          <w:rFonts w:ascii="Times New Roman" w:hAnsi="Times New Roman"/>
          <w:sz w:val="24"/>
          <w:szCs w:val="24"/>
        </w:rPr>
        <w:t>murid</w:t>
      </w:r>
      <w:r w:rsidRPr="00FC4428">
        <w:rPr>
          <w:rFonts w:ascii="Times New Roman" w:hAnsi="Times New Roman"/>
          <w:sz w:val="24"/>
          <w:szCs w:val="24"/>
        </w:rPr>
        <w:t xml:space="preserve"> </w:t>
      </w:r>
      <w:r w:rsidR="007F3920">
        <w:rPr>
          <w:rFonts w:ascii="Times New Roman" w:hAnsi="Times New Roman"/>
          <w:sz w:val="24"/>
          <w:szCs w:val="24"/>
        </w:rPr>
        <w:t xml:space="preserve">mengidentifikasi sifat-sifat </w:t>
      </w:r>
      <w:r w:rsidR="00C55AFD">
        <w:rPr>
          <w:rFonts w:ascii="Times New Roman" w:hAnsi="Times New Roman"/>
          <w:sz w:val="24"/>
          <w:szCs w:val="24"/>
        </w:rPr>
        <w:t>J</w:t>
      </w:r>
      <w:r w:rsidR="007F3920">
        <w:rPr>
          <w:rFonts w:ascii="Times New Roman" w:hAnsi="Times New Roman"/>
          <w:sz w:val="24"/>
          <w:szCs w:val="24"/>
        </w:rPr>
        <w:t>ajargenjang</w:t>
      </w:r>
      <w:r w:rsidRPr="00FC4428">
        <w:rPr>
          <w:rFonts w:ascii="Times New Roman" w:hAnsi="Times New Roman"/>
          <w:sz w:val="24"/>
          <w:szCs w:val="24"/>
        </w:rPr>
        <w:t xml:space="preserve">. </w:t>
      </w:r>
    </w:p>
    <w:p w:rsidR="00625CDC" w:rsidRPr="00FC4428" w:rsidRDefault="00625CDC" w:rsidP="00625CDC">
      <w:pPr>
        <w:pStyle w:val="ListParagraph"/>
        <w:spacing w:after="0" w:line="480" w:lineRule="auto"/>
        <w:ind w:left="0" w:firstLine="567"/>
        <w:jc w:val="both"/>
        <w:rPr>
          <w:rFonts w:ascii="Times New Roman" w:hAnsi="Times New Roman"/>
          <w:sz w:val="24"/>
          <w:szCs w:val="24"/>
        </w:rPr>
      </w:pPr>
      <w:r w:rsidRPr="00FC4428">
        <w:rPr>
          <w:rFonts w:ascii="Times New Roman" w:hAnsi="Times New Roman"/>
          <w:sz w:val="24"/>
          <w:szCs w:val="24"/>
        </w:rPr>
        <w:t xml:space="preserve">Kegiatan selanjutnya yaitu guru membagikan soal sesuai jumlah anggota dalam kelompok. Selanjutnya </w:t>
      </w:r>
      <w:r w:rsidR="007F3920">
        <w:rPr>
          <w:rFonts w:ascii="Times New Roman" w:hAnsi="Times New Roman"/>
          <w:sz w:val="24"/>
          <w:szCs w:val="24"/>
        </w:rPr>
        <w:t>murid</w:t>
      </w:r>
      <w:r w:rsidRPr="00FC4428">
        <w:rPr>
          <w:rFonts w:ascii="Times New Roman" w:hAnsi="Times New Roman"/>
          <w:sz w:val="24"/>
          <w:szCs w:val="24"/>
        </w:rPr>
        <w:t xml:space="preserve"> mendiskusikan soal tersebut bersama teman kelompoknya</w:t>
      </w:r>
      <w:r w:rsidRPr="00FC4428">
        <w:rPr>
          <w:rFonts w:ascii="Times New Roman" w:hAnsi="Times New Roman"/>
          <w:sz w:val="24"/>
          <w:szCs w:val="24"/>
          <w:lang w:val="id-ID"/>
        </w:rPr>
        <w:t>. S</w:t>
      </w:r>
      <w:r w:rsidRPr="00FC4428">
        <w:rPr>
          <w:rFonts w:ascii="Times New Roman" w:hAnsi="Times New Roman"/>
          <w:sz w:val="24"/>
          <w:szCs w:val="24"/>
        </w:rPr>
        <w:t xml:space="preserve">emua </w:t>
      </w:r>
      <w:r w:rsidR="00982DA6">
        <w:rPr>
          <w:rFonts w:ascii="Times New Roman" w:hAnsi="Times New Roman"/>
          <w:sz w:val="24"/>
          <w:szCs w:val="24"/>
        </w:rPr>
        <w:t>murid</w:t>
      </w:r>
      <w:r w:rsidRPr="00FC4428">
        <w:rPr>
          <w:rFonts w:ascii="Times New Roman" w:hAnsi="Times New Roman"/>
          <w:sz w:val="24"/>
          <w:szCs w:val="24"/>
        </w:rPr>
        <w:t xml:space="preserve"> terlibat di</w:t>
      </w:r>
      <w:r>
        <w:rPr>
          <w:rFonts w:ascii="Times New Roman" w:hAnsi="Times New Roman"/>
          <w:sz w:val="24"/>
          <w:szCs w:val="24"/>
        </w:rPr>
        <w:t xml:space="preserve"> </w:t>
      </w:r>
      <w:r w:rsidRPr="00FC4428">
        <w:rPr>
          <w:rFonts w:ascii="Times New Roman" w:hAnsi="Times New Roman"/>
          <w:sz w:val="24"/>
          <w:szCs w:val="24"/>
        </w:rPr>
        <w:t xml:space="preserve">dalamnya karena semua </w:t>
      </w:r>
      <w:r w:rsidR="00182492">
        <w:rPr>
          <w:rFonts w:ascii="Times New Roman" w:hAnsi="Times New Roman"/>
          <w:sz w:val="24"/>
          <w:szCs w:val="24"/>
        </w:rPr>
        <w:t>murid</w:t>
      </w:r>
      <w:r w:rsidRPr="00FC4428">
        <w:rPr>
          <w:rFonts w:ascii="Times New Roman" w:hAnsi="Times New Roman"/>
          <w:sz w:val="24"/>
          <w:szCs w:val="24"/>
        </w:rPr>
        <w:t xml:space="preserve"> harus mengetahui jawaban dari semua soal tersebut, tidak ada </w:t>
      </w:r>
      <w:r w:rsidR="00182492">
        <w:rPr>
          <w:rFonts w:ascii="Times New Roman" w:hAnsi="Times New Roman"/>
          <w:sz w:val="24"/>
          <w:szCs w:val="24"/>
        </w:rPr>
        <w:t>murid</w:t>
      </w:r>
      <w:r w:rsidRPr="00FC4428">
        <w:rPr>
          <w:rFonts w:ascii="Times New Roman" w:hAnsi="Times New Roman"/>
          <w:sz w:val="24"/>
          <w:szCs w:val="24"/>
        </w:rPr>
        <w:t xml:space="preserve"> yang hanya mengetahui jawaban nomor soal tertentu karena pada saat guru memanggil nomor, nomornya akan diacak sehingga </w:t>
      </w:r>
      <w:r w:rsidR="00D035B7">
        <w:rPr>
          <w:rFonts w:ascii="Times New Roman" w:hAnsi="Times New Roman"/>
          <w:sz w:val="24"/>
          <w:szCs w:val="24"/>
        </w:rPr>
        <w:t>murid</w:t>
      </w:r>
      <w:r w:rsidRPr="00FC4428">
        <w:rPr>
          <w:rFonts w:ascii="Times New Roman" w:hAnsi="Times New Roman"/>
          <w:sz w:val="24"/>
          <w:szCs w:val="24"/>
        </w:rPr>
        <w:t xml:space="preserve"> semua t</w:t>
      </w:r>
      <w:r w:rsidRPr="00FC4428">
        <w:rPr>
          <w:rFonts w:ascii="Times New Roman" w:hAnsi="Times New Roman"/>
          <w:sz w:val="24"/>
          <w:szCs w:val="24"/>
          <w:lang w:val="id-ID"/>
        </w:rPr>
        <w:t>e</w:t>
      </w:r>
      <w:r w:rsidRPr="00FC4428">
        <w:rPr>
          <w:rFonts w:ascii="Times New Roman" w:hAnsi="Times New Roman"/>
          <w:sz w:val="24"/>
          <w:szCs w:val="24"/>
        </w:rPr>
        <w:t xml:space="preserve">rlibat dan tidak ada nomor yang akan terlewatkan. </w:t>
      </w:r>
    </w:p>
    <w:p w:rsidR="00625CDC" w:rsidRPr="00FC4428" w:rsidRDefault="00625CDC" w:rsidP="00625CDC">
      <w:pPr>
        <w:spacing w:after="0" w:line="480" w:lineRule="auto"/>
        <w:ind w:firstLine="567"/>
        <w:jc w:val="both"/>
        <w:rPr>
          <w:rFonts w:ascii="Times New Roman" w:hAnsi="Times New Roman"/>
          <w:sz w:val="24"/>
          <w:szCs w:val="24"/>
          <w:lang w:val="id-ID"/>
        </w:rPr>
      </w:pPr>
      <w:r w:rsidRPr="00FC4428">
        <w:rPr>
          <w:rFonts w:ascii="Times New Roman" w:hAnsi="Times New Roman"/>
          <w:sz w:val="24"/>
          <w:szCs w:val="24"/>
          <w:lang w:val="id-ID"/>
        </w:rPr>
        <w:t xml:space="preserve">Penerapan model pembelajaran </w:t>
      </w:r>
      <w:r w:rsidRPr="00FC4428">
        <w:rPr>
          <w:rFonts w:ascii="Times New Roman" w:hAnsi="Times New Roman"/>
          <w:sz w:val="24"/>
          <w:szCs w:val="24"/>
        </w:rPr>
        <w:t>NHT</w:t>
      </w:r>
      <w:r w:rsidRPr="00FC4428">
        <w:rPr>
          <w:rFonts w:ascii="Times New Roman" w:hAnsi="Times New Roman"/>
          <w:sz w:val="24"/>
          <w:szCs w:val="24"/>
          <w:lang w:val="id-ID"/>
        </w:rPr>
        <w:t xml:space="preserve"> dapat meningkatkan aktivitas belajar yang berdampak pada peningkatan hasil belajar </w:t>
      </w:r>
      <w:r w:rsidR="00D035B7">
        <w:rPr>
          <w:rFonts w:ascii="Times New Roman" w:hAnsi="Times New Roman"/>
          <w:sz w:val="24"/>
          <w:szCs w:val="24"/>
        </w:rPr>
        <w:t>murid</w:t>
      </w:r>
      <w:r w:rsidRPr="00FC4428">
        <w:rPr>
          <w:rFonts w:ascii="Times New Roman" w:hAnsi="Times New Roman"/>
          <w:sz w:val="24"/>
          <w:szCs w:val="24"/>
        </w:rPr>
        <w:t xml:space="preserve"> </w:t>
      </w:r>
      <w:r w:rsidRPr="00FC4428">
        <w:rPr>
          <w:rFonts w:ascii="Times New Roman" w:hAnsi="Times New Roman"/>
          <w:sz w:val="24"/>
          <w:szCs w:val="24"/>
          <w:lang w:val="id-ID"/>
        </w:rPr>
        <w:t xml:space="preserve">. Hasil belajar sangat erat kaitannya </w:t>
      </w:r>
      <w:r w:rsidRPr="00FC4428">
        <w:rPr>
          <w:rFonts w:ascii="Times New Roman" w:hAnsi="Times New Roman"/>
          <w:sz w:val="24"/>
          <w:szCs w:val="24"/>
          <w:lang w:val="id-ID"/>
        </w:rPr>
        <w:lastRenderedPageBreak/>
        <w:t xml:space="preserve">dengan pemahaman </w:t>
      </w:r>
      <w:r w:rsidR="002E42DD">
        <w:rPr>
          <w:rFonts w:ascii="Times New Roman" w:hAnsi="Times New Roman"/>
          <w:sz w:val="24"/>
          <w:szCs w:val="24"/>
        </w:rPr>
        <w:t>murid</w:t>
      </w:r>
      <w:r w:rsidRPr="00FC4428">
        <w:rPr>
          <w:rFonts w:ascii="Times New Roman" w:hAnsi="Times New Roman"/>
          <w:sz w:val="24"/>
          <w:szCs w:val="24"/>
          <w:lang w:val="id-ID"/>
        </w:rPr>
        <w:t xml:space="preserve"> terhadap materi ajar yang disampaikan oleh guru. Hasil belajar </w:t>
      </w:r>
      <w:r w:rsidR="00B32947">
        <w:rPr>
          <w:rFonts w:ascii="Times New Roman" w:hAnsi="Times New Roman"/>
          <w:sz w:val="24"/>
          <w:szCs w:val="24"/>
        </w:rPr>
        <w:t>murid</w:t>
      </w:r>
      <w:r w:rsidRPr="00FC4428">
        <w:rPr>
          <w:rFonts w:ascii="Times New Roman" w:hAnsi="Times New Roman"/>
          <w:sz w:val="24"/>
          <w:szCs w:val="24"/>
          <w:lang w:val="id-ID"/>
        </w:rPr>
        <w:t xml:space="preserve"> dapat dilihat pada hasil tes akhir siklus I dan siklus II. </w:t>
      </w:r>
    </w:p>
    <w:p w:rsidR="00625CDC" w:rsidRPr="00FC4428" w:rsidRDefault="00625CDC" w:rsidP="00625CDC">
      <w:pPr>
        <w:tabs>
          <w:tab w:val="left" w:pos="284"/>
          <w:tab w:val="left" w:pos="7365"/>
        </w:tabs>
        <w:spacing w:after="0" w:line="480" w:lineRule="auto"/>
        <w:ind w:firstLine="567"/>
        <w:jc w:val="both"/>
        <w:rPr>
          <w:rFonts w:ascii="Times New Roman" w:hAnsi="Times New Roman"/>
          <w:sz w:val="24"/>
          <w:lang w:val="id-ID"/>
        </w:rPr>
      </w:pPr>
      <w:r w:rsidRPr="00FC4428">
        <w:rPr>
          <w:rFonts w:ascii="Times New Roman" w:hAnsi="Times New Roman"/>
          <w:sz w:val="24"/>
          <w:lang w:val="sv-SE"/>
        </w:rPr>
        <w:t xml:space="preserve">Pada tindakan siklus I dalam pengelolaan pembelajaran kurang memberikan motivasi kepada </w:t>
      </w:r>
      <w:r w:rsidR="00B32947">
        <w:rPr>
          <w:rFonts w:ascii="Times New Roman" w:hAnsi="Times New Roman"/>
          <w:sz w:val="24"/>
          <w:lang w:val="sv-SE"/>
        </w:rPr>
        <w:t>murid</w:t>
      </w:r>
      <w:r w:rsidRPr="00FC4428">
        <w:rPr>
          <w:rFonts w:ascii="Times New Roman" w:hAnsi="Times New Roman"/>
          <w:sz w:val="24"/>
          <w:lang w:val="sv-SE"/>
        </w:rPr>
        <w:t xml:space="preserve">. </w:t>
      </w:r>
      <w:r w:rsidRPr="00FC4428">
        <w:rPr>
          <w:rFonts w:ascii="Times New Roman" w:hAnsi="Times New Roman"/>
          <w:bCs/>
          <w:noProof/>
          <w:sz w:val="24"/>
          <w:lang w:val="id-ID"/>
        </w:rPr>
        <w:t xml:space="preserve">Guru belum maksimal dalam menyajikan materi dengan menerapkan </w:t>
      </w:r>
      <w:r w:rsidRPr="00FC4428">
        <w:rPr>
          <w:rFonts w:ascii="Times New Roman" w:hAnsi="Times New Roman"/>
          <w:sz w:val="24"/>
          <w:szCs w:val="24"/>
          <w:lang w:val="id-ID"/>
        </w:rPr>
        <w:t xml:space="preserve">model pembelajaran </w:t>
      </w:r>
      <w:r w:rsidRPr="00FC4428">
        <w:rPr>
          <w:rFonts w:ascii="Times New Roman" w:hAnsi="Times New Roman"/>
          <w:sz w:val="24"/>
          <w:szCs w:val="24"/>
        </w:rPr>
        <w:t>NHT</w:t>
      </w:r>
      <w:r w:rsidRPr="00FC4428">
        <w:rPr>
          <w:rFonts w:ascii="Times New Roman" w:hAnsi="Times New Roman"/>
          <w:bCs/>
          <w:noProof/>
          <w:sz w:val="24"/>
          <w:lang w:val="id-ID"/>
        </w:rPr>
        <w:t xml:space="preserve">, sehingga proses pembelajaran belum berjalan sesuai dengan perencanaan yang telah dibuat sebelumnya. Hal lain ditunjukkan bahwa sebagian besar </w:t>
      </w:r>
      <w:r w:rsidR="00B32947">
        <w:rPr>
          <w:rFonts w:ascii="Times New Roman" w:hAnsi="Times New Roman"/>
          <w:bCs/>
          <w:noProof/>
          <w:sz w:val="24"/>
        </w:rPr>
        <w:t>murid</w:t>
      </w:r>
      <w:r w:rsidRPr="00FC4428">
        <w:rPr>
          <w:rFonts w:ascii="Times New Roman" w:hAnsi="Times New Roman"/>
          <w:bCs/>
          <w:noProof/>
          <w:sz w:val="24"/>
          <w:lang w:val="id-ID"/>
        </w:rPr>
        <w:t xml:space="preserve"> masih bekerja secara individu serta tidak mau melakukan kerja sama kelompok dalam proses pembelajaran, hal tersebut terjadi karena kurang maksimalnya penekanan dan pemahaman dari guru kepada </w:t>
      </w:r>
      <w:r w:rsidR="00B004A0">
        <w:rPr>
          <w:rFonts w:ascii="Times New Roman" w:hAnsi="Times New Roman"/>
          <w:bCs/>
          <w:noProof/>
          <w:sz w:val="24"/>
        </w:rPr>
        <w:t>murid</w:t>
      </w:r>
      <w:r w:rsidRPr="00FC4428">
        <w:rPr>
          <w:rFonts w:ascii="Times New Roman" w:hAnsi="Times New Roman"/>
          <w:bCs/>
          <w:noProof/>
          <w:sz w:val="24"/>
          <w:lang w:val="id-ID"/>
        </w:rPr>
        <w:t xml:space="preserve"> pada saat proses pembelajaran berlangsung. </w:t>
      </w:r>
      <w:r w:rsidRPr="00FC4428">
        <w:rPr>
          <w:rFonts w:ascii="Times New Roman" w:hAnsi="Times New Roman"/>
          <w:sz w:val="24"/>
          <w:lang w:val="sv-SE"/>
        </w:rPr>
        <w:t xml:space="preserve">Dilihat dari pelaksanaan pembelajaran baik dalam diskusi kelompok maupun diskusi kelas </w:t>
      </w:r>
      <w:r w:rsidR="00B004A0">
        <w:rPr>
          <w:rFonts w:ascii="Times New Roman" w:hAnsi="Times New Roman"/>
          <w:sz w:val="24"/>
          <w:lang w:val="sv-SE"/>
        </w:rPr>
        <w:t>murid</w:t>
      </w:r>
      <w:r w:rsidRPr="00FC4428">
        <w:rPr>
          <w:rFonts w:ascii="Times New Roman" w:hAnsi="Times New Roman"/>
          <w:sz w:val="24"/>
          <w:lang w:val="sv-SE"/>
        </w:rPr>
        <w:t xml:space="preserve"> tidak memiliki keberanian dalam mengemukakan  pendapat/ide yang diperolehnya sehingga interaksi </w:t>
      </w:r>
      <w:r w:rsidR="009235DE">
        <w:rPr>
          <w:rFonts w:ascii="Times New Roman" w:hAnsi="Times New Roman"/>
          <w:sz w:val="24"/>
          <w:lang w:val="sv-SE"/>
        </w:rPr>
        <w:t>murid</w:t>
      </w:r>
      <w:r w:rsidRPr="00FC4428">
        <w:rPr>
          <w:rFonts w:ascii="Times New Roman" w:hAnsi="Times New Roman"/>
          <w:sz w:val="24"/>
          <w:lang w:val="sv-SE"/>
        </w:rPr>
        <w:t xml:space="preserve"> dalam kelompok kelihatan tidak antusias. Serta dilihat dari pemahaman </w:t>
      </w:r>
      <w:r w:rsidR="009235DE">
        <w:rPr>
          <w:rFonts w:ascii="Times New Roman" w:hAnsi="Times New Roman"/>
          <w:sz w:val="24"/>
          <w:lang w:val="sv-SE"/>
        </w:rPr>
        <w:t>murid</w:t>
      </w:r>
      <w:r w:rsidRPr="00FC4428">
        <w:rPr>
          <w:rFonts w:ascii="Times New Roman" w:hAnsi="Times New Roman"/>
          <w:sz w:val="24"/>
          <w:lang w:val="sv-SE"/>
        </w:rPr>
        <w:t xml:space="preserve"> menjawab soal tes secara tertulis masih mengalami kesulitan.</w:t>
      </w:r>
      <w:r w:rsidRPr="00FC4428">
        <w:rPr>
          <w:rFonts w:ascii="Times New Roman" w:hAnsi="Times New Roman"/>
          <w:sz w:val="24"/>
          <w:lang w:val="id-ID"/>
        </w:rPr>
        <w:t xml:space="preserve"> </w:t>
      </w:r>
      <w:r w:rsidRPr="00FC4428">
        <w:rPr>
          <w:rFonts w:ascii="Times New Roman" w:hAnsi="Times New Roman"/>
          <w:sz w:val="24"/>
          <w:lang w:val="sv-SE"/>
        </w:rPr>
        <w:t xml:space="preserve">Akibatnya kemampuan </w:t>
      </w:r>
      <w:r w:rsidR="009235DE">
        <w:rPr>
          <w:rFonts w:ascii="Times New Roman" w:hAnsi="Times New Roman"/>
          <w:sz w:val="24"/>
          <w:lang w:val="sv-SE"/>
        </w:rPr>
        <w:t>murid</w:t>
      </w:r>
      <w:r w:rsidRPr="00FC4428">
        <w:rPr>
          <w:rFonts w:ascii="Times New Roman" w:hAnsi="Times New Roman"/>
          <w:sz w:val="24"/>
          <w:lang w:val="sv-SE"/>
        </w:rPr>
        <w:t xml:space="preserve"> dalam menyerap dan memberikan pandangan/pendapat belum sampai pada tahap yang </w:t>
      </w:r>
      <w:r w:rsidRPr="00FC4428">
        <w:rPr>
          <w:rFonts w:ascii="Times New Roman" w:hAnsi="Times New Roman"/>
          <w:sz w:val="24"/>
          <w:lang w:val="id-ID"/>
        </w:rPr>
        <w:t>diharapkan</w:t>
      </w:r>
      <w:r w:rsidRPr="00FC4428">
        <w:rPr>
          <w:rFonts w:ascii="Times New Roman" w:hAnsi="Times New Roman"/>
          <w:sz w:val="24"/>
          <w:lang w:val="sv-SE"/>
        </w:rPr>
        <w:t xml:space="preserve">. Kondisi pembelajaran pada tindakan siklus I berpengaruh pada hasil tes formatif </w:t>
      </w:r>
      <w:r w:rsidR="001A6B06">
        <w:rPr>
          <w:rFonts w:ascii="Times New Roman" w:hAnsi="Times New Roman"/>
          <w:sz w:val="24"/>
          <w:lang w:val="sv-SE"/>
        </w:rPr>
        <w:t>murid</w:t>
      </w:r>
      <w:r w:rsidRPr="00FC4428">
        <w:rPr>
          <w:rFonts w:ascii="Times New Roman" w:hAnsi="Times New Roman"/>
          <w:sz w:val="24"/>
          <w:lang w:val="sv-SE"/>
        </w:rPr>
        <w:t xml:space="preserve">. Dari </w:t>
      </w:r>
      <w:r>
        <w:rPr>
          <w:rFonts w:ascii="Times New Roman" w:hAnsi="Times New Roman"/>
          <w:sz w:val="24"/>
        </w:rPr>
        <w:t>25</w:t>
      </w:r>
      <w:r w:rsidRPr="00FC4428">
        <w:rPr>
          <w:rFonts w:ascii="Times New Roman" w:hAnsi="Times New Roman"/>
          <w:sz w:val="24"/>
          <w:lang w:val="sv-SE"/>
        </w:rPr>
        <w:t xml:space="preserve"> </w:t>
      </w:r>
      <w:r>
        <w:rPr>
          <w:rFonts w:ascii="Times New Roman" w:hAnsi="Times New Roman"/>
          <w:sz w:val="24"/>
          <w:lang w:val="sv-SE"/>
        </w:rPr>
        <w:t>siswa</w:t>
      </w:r>
      <w:r w:rsidRPr="00FC4428">
        <w:rPr>
          <w:rFonts w:ascii="Times New Roman" w:hAnsi="Times New Roman"/>
          <w:sz w:val="24"/>
          <w:lang w:val="sv-SE"/>
        </w:rPr>
        <w:t xml:space="preserve"> hanya </w:t>
      </w:r>
      <w:r>
        <w:rPr>
          <w:rFonts w:ascii="Times New Roman" w:hAnsi="Times New Roman"/>
          <w:sz w:val="24"/>
        </w:rPr>
        <w:t>14</w:t>
      </w:r>
      <w:r w:rsidRPr="00FC4428">
        <w:rPr>
          <w:rFonts w:ascii="Times New Roman" w:hAnsi="Times New Roman"/>
          <w:sz w:val="24"/>
          <w:lang w:val="sv-SE"/>
        </w:rPr>
        <w:t xml:space="preserve"> </w:t>
      </w:r>
      <w:r w:rsidR="001A6B06">
        <w:rPr>
          <w:rFonts w:ascii="Times New Roman" w:hAnsi="Times New Roman"/>
          <w:sz w:val="24"/>
          <w:lang w:val="sv-SE"/>
        </w:rPr>
        <w:t>murid</w:t>
      </w:r>
      <w:r w:rsidRPr="00FC4428">
        <w:rPr>
          <w:rFonts w:ascii="Times New Roman" w:hAnsi="Times New Roman"/>
          <w:sz w:val="24"/>
          <w:lang w:val="sv-SE"/>
        </w:rPr>
        <w:t xml:space="preserve"> yang </w:t>
      </w:r>
      <w:r w:rsidRPr="00FC4428">
        <w:rPr>
          <w:rFonts w:ascii="Times New Roman" w:hAnsi="Times New Roman"/>
          <w:sz w:val="24"/>
          <w:lang w:val="id-ID"/>
        </w:rPr>
        <w:t>mencapai standar KKM yang telah ditetapkan</w:t>
      </w:r>
      <w:r w:rsidRPr="00FC4428">
        <w:rPr>
          <w:rFonts w:ascii="Times New Roman" w:hAnsi="Times New Roman"/>
          <w:sz w:val="24"/>
          <w:lang w:val="sv-SE"/>
        </w:rPr>
        <w:t xml:space="preserve">. </w:t>
      </w:r>
      <w:r w:rsidRPr="00FC4428">
        <w:rPr>
          <w:rFonts w:ascii="Times New Roman" w:hAnsi="Times New Roman"/>
          <w:sz w:val="24"/>
          <w:lang w:val="id-ID"/>
        </w:rPr>
        <w:t>Nilai r</w:t>
      </w:r>
      <w:r w:rsidRPr="00FC4428">
        <w:rPr>
          <w:rFonts w:ascii="Times New Roman" w:hAnsi="Times New Roman"/>
          <w:sz w:val="24"/>
          <w:lang w:val="sv-SE"/>
        </w:rPr>
        <w:t>ata-rata kelas mencapai 6</w:t>
      </w:r>
      <w:r>
        <w:rPr>
          <w:rFonts w:ascii="Times New Roman" w:hAnsi="Times New Roman"/>
          <w:sz w:val="24"/>
        </w:rPr>
        <w:t>7</w:t>
      </w:r>
      <w:r>
        <w:rPr>
          <w:rFonts w:ascii="Times New Roman" w:hAnsi="Times New Roman"/>
          <w:sz w:val="24"/>
          <w:lang w:val="sv-SE"/>
        </w:rPr>
        <w:t>,4</w:t>
      </w:r>
      <w:r w:rsidRPr="00FC4428">
        <w:rPr>
          <w:rFonts w:ascii="Times New Roman" w:hAnsi="Times New Roman"/>
          <w:sz w:val="24"/>
          <w:lang w:val="sv-SE"/>
        </w:rPr>
        <w:t xml:space="preserve"> </w:t>
      </w:r>
      <w:r w:rsidRPr="00FC4428">
        <w:rPr>
          <w:rFonts w:ascii="Times New Roman" w:hAnsi="Times New Roman"/>
          <w:sz w:val="24"/>
          <w:lang w:val="id-ID"/>
        </w:rPr>
        <w:t>dengan</w:t>
      </w:r>
      <w:r w:rsidRPr="00FC4428">
        <w:rPr>
          <w:rFonts w:ascii="Times New Roman" w:hAnsi="Times New Roman"/>
          <w:sz w:val="24"/>
          <w:lang w:val="sv-SE"/>
        </w:rPr>
        <w:t xml:space="preserve"> ketuntasan belajar </w:t>
      </w:r>
      <w:r>
        <w:rPr>
          <w:rFonts w:ascii="Times New Roman" w:hAnsi="Times New Roman"/>
          <w:sz w:val="24"/>
          <w:lang w:val="id-ID"/>
        </w:rPr>
        <w:t>5</w:t>
      </w:r>
      <w:r>
        <w:rPr>
          <w:rFonts w:ascii="Times New Roman" w:hAnsi="Times New Roman"/>
          <w:sz w:val="24"/>
        </w:rPr>
        <w:t>6</w:t>
      </w:r>
      <w:r w:rsidRPr="00FC4428">
        <w:rPr>
          <w:rFonts w:ascii="Times New Roman" w:hAnsi="Times New Roman"/>
          <w:sz w:val="24"/>
          <w:lang w:val="sv-SE"/>
        </w:rPr>
        <w:t xml:space="preserve">% sedangkan ketidaktuntasan </w:t>
      </w:r>
      <w:r w:rsidRPr="00FC4428">
        <w:rPr>
          <w:rFonts w:ascii="Times New Roman" w:hAnsi="Times New Roman"/>
          <w:sz w:val="24"/>
          <w:lang w:val="id-ID"/>
        </w:rPr>
        <w:t>4</w:t>
      </w:r>
      <w:r>
        <w:rPr>
          <w:rFonts w:ascii="Times New Roman" w:hAnsi="Times New Roman"/>
          <w:sz w:val="24"/>
        </w:rPr>
        <w:t>4</w:t>
      </w:r>
      <w:r w:rsidRPr="00FC4428">
        <w:rPr>
          <w:rFonts w:ascii="Times New Roman" w:hAnsi="Times New Roman"/>
          <w:sz w:val="24"/>
          <w:lang w:val="sv-SE"/>
        </w:rPr>
        <w:t xml:space="preserve">%. Sehingga perlu dilakukan upaya untuk meningkatkan pemahaman </w:t>
      </w:r>
      <w:r w:rsidR="001A6B06">
        <w:rPr>
          <w:rFonts w:ascii="Times New Roman" w:hAnsi="Times New Roman"/>
          <w:sz w:val="24"/>
          <w:lang w:val="sv-SE"/>
        </w:rPr>
        <w:t>murid</w:t>
      </w:r>
      <w:r w:rsidRPr="00FC4428">
        <w:rPr>
          <w:rFonts w:ascii="Times New Roman" w:hAnsi="Times New Roman"/>
          <w:sz w:val="24"/>
          <w:lang w:val="sv-SE"/>
        </w:rPr>
        <w:t xml:space="preserve"> pada siklus II dengan berpedoman pada rambu-rambu keberhasilan yang telah ditargetkan.</w:t>
      </w:r>
    </w:p>
    <w:p w:rsidR="00625CDC" w:rsidRPr="00FC4428" w:rsidRDefault="00625CDC" w:rsidP="00625CDC">
      <w:pPr>
        <w:tabs>
          <w:tab w:val="left" w:pos="284"/>
          <w:tab w:val="left" w:pos="7365"/>
        </w:tabs>
        <w:spacing w:after="0" w:line="480" w:lineRule="auto"/>
        <w:ind w:firstLine="567"/>
        <w:jc w:val="both"/>
        <w:rPr>
          <w:bCs/>
          <w:noProof/>
          <w:lang w:val="id-ID"/>
        </w:rPr>
      </w:pPr>
      <w:r w:rsidRPr="00FC4428">
        <w:rPr>
          <w:rFonts w:ascii="Times New Roman" w:hAnsi="Times New Roman"/>
          <w:bCs/>
          <w:noProof/>
          <w:sz w:val="24"/>
          <w:lang w:val="id-ID"/>
        </w:rPr>
        <w:lastRenderedPageBreak/>
        <w:t xml:space="preserve">Penelitian siklus I menuntut diadakannya siklus lanjutan yaitu siklus II, yang pada dasarnya merupakan bagian dari pelaksanaan siklus I. Perbaikan pada siklus II dilakukan dengan memperbaiki kinerja dan peran baik guru maupun </w:t>
      </w:r>
      <w:r w:rsidR="001A6B06">
        <w:rPr>
          <w:rFonts w:ascii="Times New Roman" w:hAnsi="Times New Roman"/>
          <w:bCs/>
          <w:noProof/>
          <w:sz w:val="24"/>
        </w:rPr>
        <w:t>murid</w:t>
      </w:r>
      <w:r w:rsidRPr="00FC4428">
        <w:rPr>
          <w:rFonts w:ascii="Times New Roman" w:hAnsi="Times New Roman"/>
          <w:bCs/>
          <w:noProof/>
          <w:sz w:val="24"/>
          <w:lang w:val="id-ID"/>
        </w:rPr>
        <w:t xml:space="preserve"> di dalam proses pembelajaran yang masih membutuhkan perbaikan pada siklus I. Pada siklus II guru memperjelas peran dan fungsi </w:t>
      </w:r>
      <w:r w:rsidR="001B69CA">
        <w:rPr>
          <w:rFonts w:ascii="Times New Roman" w:hAnsi="Times New Roman"/>
          <w:bCs/>
          <w:noProof/>
          <w:sz w:val="24"/>
        </w:rPr>
        <w:t>murid</w:t>
      </w:r>
      <w:r w:rsidRPr="00FC4428">
        <w:rPr>
          <w:rFonts w:ascii="Times New Roman" w:hAnsi="Times New Roman"/>
          <w:bCs/>
          <w:noProof/>
          <w:sz w:val="24"/>
          <w:lang w:val="id-ID"/>
        </w:rPr>
        <w:t xml:space="preserve"> dalam pembelajaran dengan penerapan </w:t>
      </w:r>
      <w:r w:rsidRPr="00FC4428">
        <w:rPr>
          <w:rFonts w:ascii="Times New Roman" w:hAnsi="Times New Roman"/>
          <w:sz w:val="24"/>
          <w:szCs w:val="24"/>
          <w:lang w:val="id-ID"/>
        </w:rPr>
        <w:t xml:space="preserve">model pembelajaran </w:t>
      </w:r>
      <w:r w:rsidRPr="00FC4428">
        <w:rPr>
          <w:rFonts w:ascii="Times New Roman" w:hAnsi="Times New Roman"/>
          <w:sz w:val="24"/>
          <w:szCs w:val="24"/>
        </w:rPr>
        <w:t>NHT</w:t>
      </w:r>
      <w:r w:rsidRPr="00FC4428">
        <w:rPr>
          <w:rFonts w:ascii="Times New Roman" w:hAnsi="Times New Roman"/>
          <w:bCs/>
          <w:noProof/>
          <w:sz w:val="24"/>
          <w:lang w:val="id-ID"/>
        </w:rPr>
        <w:t xml:space="preserve"> dan memberi perhatian lebih dan bimbingan pada </w:t>
      </w:r>
      <w:r w:rsidR="001B69CA">
        <w:rPr>
          <w:rFonts w:ascii="Times New Roman" w:hAnsi="Times New Roman"/>
          <w:bCs/>
          <w:noProof/>
          <w:sz w:val="24"/>
        </w:rPr>
        <w:t>murid</w:t>
      </w:r>
      <w:r w:rsidRPr="00FC4428">
        <w:rPr>
          <w:rFonts w:ascii="Times New Roman" w:hAnsi="Times New Roman"/>
          <w:bCs/>
          <w:noProof/>
          <w:sz w:val="24"/>
          <w:lang w:val="id-ID"/>
        </w:rPr>
        <w:t xml:space="preserve"> yang kurang aktif atau pun </w:t>
      </w:r>
      <w:r w:rsidR="000C3BB9">
        <w:rPr>
          <w:rFonts w:ascii="Times New Roman" w:hAnsi="Times New Roman"/>
          <w:bCs/>
          <w:noProof/>
          <w:sz w:val="24"/>
        </w:rPr>
        <w:t>murid</w:t>
      </w:r>
      <w:r w:rsidRPr="00FC4428">
        <w:rPr>
          <w:rFonts w:ascii="Times New Roman" w:hAnsi="Times New Roman"/>
          <w:bCs/>
          <w:noProof/>
          <w:sz w:val="24"/>
          <w:lang w:val="id-ID"/>
        </w:rPr>
        <w:t xml:space="preserve"> yang masih bekerja secara individu dalam proses pembelajaran siklus I serta merencanakan pembelajaran dengan memperhatikan waktu yang tersedia. </w:t>
      </w:r>
    </w:p>
    <w:p w:rsidR="00625CDC" w:rsidRPr="00FC4428" w:rsidRDefault="00625CDC" w:rsidP="00625CDC">
      <w:pPr>
        <w:tabs>
          <w:tab w:val="left" w:pos="284"/>
          <w:tab w:val="left" w:pos="7365"/>
        </w:tabs>
        <w:spacing w:after="0" w:line="480" w:lineRule="auto"/>
        <w:ind w:firstLine="567"/>
        <w:jc w:val="both"/>
        <w:rPr>
          <w:rFonts w:ascii="Times New Roman" w:hAnsi="Times New Roman"/>
          <w:sz w:val="24"/>
          <w:lang w:val="id-ID"/>
        </w:rPr>
      </w:pPr>
      <w:r w:rsidRPr="00FC4428">
        <w:rPr>
          <w:rFonts w:ascii="Times New Roman" w:hAnsi="Times New Roman"/>
          <w:sz w:val="24"/>
          <w:lang w:val="sv-SE"/>
        </w:rPr>
        <w:t xml:space="preserve">Pelaksanaan pembelajaran pada tindakan siklus II </w:t>
      </w:r>
      <w:r w:rsidR="00466A6B">
        <w:rPr>
          <w:rFonts w:ascii="Times New Roman" w:hAnsi="Times New Roman"/>
          <w:sz w:val="24"/>
          <w:lang w:val="sv-SE"/>
        </w:rPr>
        <w:t>murid</w:t>
      </w:r>
      <w:r w:rsidRPr="00FC4428">
        <w:rPr>
          <w:rFonts w:ascii="Times New Roman" w:hAnsi="Times New Roman"/>
          <w:sz w:val="24"/>
          <w:lang w:val="sv-SE"/>
        </w:rPr>
        <w:t xml:space="preserve"> dalam mengikuti langkah-langkah pembelajaran </w:t>
      </w:r>
      <w:r w:rsidRPr="00FC4428">
        <w:rPr>
          <w:rFonts w:ascii="Times New Roman" w:hAnsi="Times New Roman"/>
          <w:sz w:val="24"/>
          <w:lang w:val="id-ID"/>
        </w:rPr>
        <w:t>NHT</w:t>
      </w:r>
      <w:r w:rsidRPr="00FC4428">
        <w:rPr>
          <w:rFonts w:ascii="Times New Roman" w:hAnsi="Times New Roman"/>
          <w:sz w:val="24"/>
          <w:lang w:val="sv-SE"/>
        </w:rPr>
        <w:t xml:space="preserve"> dapat meningkat baik dalam diskusi kelompok maupun diskusi kelas serta pemahaman </w:t>
      </w:r>
      <w:r w:rsidR="00015B5A">
        <w:rPr>
          <w:rFonts w:ascii="Times New Roman" w:hAnsi="Times New Roman"/>
          <w:sz w:val="24"/>
          <w:lang w:val="sv-SE"/>
        </w:rPr>
        <w:t>murid</w:t>
      </w:r>
      <w:r w:rsidRPr="00FC4428">
        <w:rPr>
          <w:rFonts w:ascii="Times New Roman" w:hAnsi="Times New Roman"/>
          <w:sz w:val="24"/>
          <w:lang w:val="sv-SE"/>
        </w:rPr>
        <w:t xml:space="preserve"> menjawab soal tes secara tertulis</w:t>
      </w:r>
      <w:r w:rsidRPr="00FC4428">
        <w:rPr>
          <w:rFonts w:ascii="Times New Roman" w:hAnsi="Times New Roman"/>
          <w:sz w:val="24"/>
          <w:lang w:val="id-ID"/>
        </w:rPr>
        <w:t>. Guru</w:t>
      </w:r>
      <w:r w:rsidRPr="00FC4428">
        <w:rPr>
          <w:rFonts w:ascii="Times New Roman" w:hAnsi="Times New Roman"/>
          <w:sz w:val="24"/>
          <w:lang w:val="sv-SE"/>
        </w:rPr>
        <w:t xml:space="preserve"> dalam menjelaskan menekankan kepada </w:t>
      </w:r>
      <w:r w:rsidR="00B2012F">
        <w:rPr>
          <w:rFonts w:ascii="Times New Roman" w:hAnsi="Times New Roman"/>
          <w:sz w:val="24"/>
          <w:lang w:val="sv-SE"/>
        </w:rPr>
        <w:t>murid</w:t>
      </w:r>
      <w:r w:rsidRPr="00FC4428">
        <w:rPr>
          <w:rFonts w:ascii="Times New Roman" w:hAnsi="Times New Roman"/>
          <w:sz w:val="24"/>
          <w:lang w:val="sv-SE"/>
        </w:rPr>
        <w:t xml:space="preserve"> bahwa keberhasilan kelompok sangat berpengaruh pada kemampuan individu </w:t>
      </w:r>
      <w:r w:rsidR="00F0063B">
        <w:rPr>
          <w:rFonts w:ascii="Times New Roman" w:hAnsi="Times New Roman"/>
          <w:sz w:val="24"/>
          <w:lang w:val="sv-SE"/>
        </w:rPr>
        <w:t>murid</w:t>
      </w:r>
      <w:r w:rsidRPr="00FC4428">
        <w:rPr>
          <w:rFonts w:ascii="Times New Roman" w:hAnsi="Times New Roman"/>
          <w:sz w:val="24"/>
          <w:lang w:val="sv-SE"/>
        </w:rPr>
        <w:t xml:space="preserve">. Oleh karena itu masing-masing </w:t>
      </w:r>
      <w:r w:rsidR="00F0063B">
        <w:rPr>
          <w:rFonts w:ascii="Times New Roman" w:hAnsi="Times New Roman"/>
          <w:sz w:val="24"/>
          <w:lang w:val="sv-SE"/>
        </w:rPr>
        <w:t>murid</w:t>
      </w:r>
      <w:r w:rsidRPr="00FC4428">
        <w:rPr>
          <w:rFonts w:ascii="Times New Roman" w:hAnsi="Times New Roman"/>
          <w:sz w:val="24"/>
          <w:lang w:val="sv-SE"/>
        </w:rPr>
        <w:t xml:space="preserve"> bertanggungjawab atas keberhasilan kelompoknya.</w:t>
      </w:r>
      <w:r w:rsidRPr="00FC4428">
        <w:rPr>
          <w:rFonts w:ascii="Times New Roman" w:hAnsi="Times New Roman"/>
          <w:sz w:val="24"/>
          <w:lang w:val="id-ID"/>
        </w:rPr>
        <w:t xml:space="preserve"> </w:t>
      </w:r>
      <w:r w:rsidRPr="00FC4428">
        <w:rPr>
          <w:rFonts w:ascii="Times New Roman" w:hAnsi="Times New Roman"/>
          <w:sz w:val="24"/>
          <w:lang w:val="sv-SE"/>
        </w:rPr>
        <w:t>Kondisi pembelajaran pada tindakan siklus II mengalami peningkatan</w:t>
      </w:r>
      <w:r w:rsidRPr="00FC4428">
        <w:rPr>
          <w:rFonts w:ascii="Times New Roman" w:hAnsi="Times New Roman"/>
          <w:sz w:val="24"/>
          <w:lang w:val="id-ID"/>
        </w:rPr>
        <w:t xml:space="preserve">. </w:t>
      </w:r>
      <w:r w:rsidRPr="00FC4428">
        <w:rPr>
          <w:rFonts w:ascii="Times New Roman" w:hAnsi="Times New Roman"/>
          <w:sz w:val="24"/>
          <w:lang w:val="sv-SE"/>
        </w:rPr>
        <w:t xml:space="preserve">Dari </w:t>
      </w:r>
      <w:r>
        <w:rPr>
          <w:rFonts w:ascii="Times New Roman" w:hAnsi="Times New Roman"/>
          <w:sz w:val="24"/>
        </w:rPr>
        <w:t>2</w:t>
      </w:r>
      <w:r w:rsidRPr="00FC4428">
        <w:rPr>
          <w:rFonts w:ascii="Times New Roman" w:hAnsi="Times New Roman"/>
          <w:sz w:val="24"/>
          <w:lang w:val="id-ID"/>
        </w:rPr>
        <w:t>5</w:t>
      </w:r>
      <w:r w:rsidRPr="00FC4428">
        <w:rPr>
          <w:rFonts w:ascii="Times New Roman" w:hAnsi="Times New Roman"/>
          <w:sz w:val="24"/>
          <w:lang w:val="sv-SE"/>
        </w:rPr>
        <w:t xml:space="preserve"> </w:t>
      </w:r>
      <w:r w:rsidR="00F0063B">
        <w:rPr>
          <w:rFonts w:ascii="Times New Roman" w:hAnsi="Times New Roman"/>
          <w:sz w:val="24"/>
          <w:lang w:val="sv-SE"/>
        </w:rPr>
        <w:t>murid</w:t>
      </w:r>
      <w:r w:rsidRPr="00FC4428">
        <w:rPr>
          <w:rFonts w:ascii="Times New Roman" w:hAnsi="Times New Roman"/>
          <w:sz w:val="24"/>
          <w:lang w:val="id-ID"/>
        </w:rPr>
        <w:t xml:space="preserve">, </w:t>
      </w:r>
      <w:r w:rsidRPr="00FC4428">
        <w:rPr>
          <w:rFonts w:ascii="Times New Roman" w:hAnsi="Times New Roman"/>
          <w:sz w:val="24"/>
          <w:lang w:val="sv-SE"/>
        </w:rPr>
        <w:t xml:space="preserve">yang </w:t>
      </w:r>
      <w:r w:rsidRPr="00FC4428">
        <w:rPr>
          <w:rFonts w:ascii="Times New Roman" w:hAnsi="Times New Roman"/>
          <w:sz w:val="24"/>
          <w:lang w:val="id-ID"/>
        </w:rPr>
        <w:t>mencap</w:t>
      </w:r>
      <w:r>
        <w:rPr>
          <w:rFonts w:ascii="Times New Roman" w:hAnsi="Times New Roman"/>
          <w:sz w:val="24"/>
          <w:lang w:val="id-ID"/>
        </w:rPr>
        <w:t>ai standar KKM yaitu sebanyak 2</w:t>
      </w:r>
      <w:r>
        <w:rPr>
          <w:rFonts w:ascii="Times New Roman" w:hAnsi="Times New Roman"/>
          <w:sz w:val="24"/>
        </w:rPr>
        <w:t>1</w:t>
      </w:r>
      <w:r w:rsidRPr="00FC4428">
        <w:rPr>
          <w:rFonts w:ascii="Times New Roman" w:hAnsi="Times New Roman"/>
          <w:sz w:val="24"/>
          <w:lang w:val="id-ID"/>
        </w:rPr>
        <w:t xml:space="preserve"> orang</w:t>
      </w:r>
      <w:r w:rsidRPr="00FC4428">
        <w:rPr>
          <w:rFonts w:ascii="Times New Roman" w:hAnsi="Times New Roman"/>
          <w:sz w:val="24"/>
          <w:lang w:val="sv-SE"/>
        </w:rPr>
        <w:t xml:space="preserve">. </w:t>
      </w:r>
      <w:r w:rsidRPr="00FC4428">
        <w:rPr>
          <w:rFonts w:ascii="Times New Roman" w:hAnsi="Times New Roman"/>
          <w:sz w:val="24"/>
          <w:lang w:val="id-ID"/>
        </w:rPr>
        <w:t>Nilai r</w:t>
      </w:r>
      <w:r w:rsidRPr="00FC4428">
        <w:rPr>
          <w:rFonts w:ascii="Times New Roman" w:hAnsi="Times New Roman"/>
          <w:sz w:val="24"/>
          <w:lang w:val="sv-SE"/>
        </w:rPr>
        <w:t xml:space="preserve">ata-rata kelas mencapai </w:t>
      </w:r>
      <w:r>
        <w:rPr>
          <w:rFonts w:ascii="Times New Roman" w:hAnsi="Times New Roman"/>
          <w:sz w:val="24"/>
          <w:lang w:val="id-ID"/>
        </w:rPr>
        <w:t>8</w:t>
      </w:r>
      <w:r>
        <w:rPr>
          <w:rFonts w:ascii="Times New Roman" w:hAnsi="Times New Roman"/>
          <w:sz w:val="24"/>
        </w:rPr>
        <w:t>1</w:t>
      </w:r>
      <w:r>
        <w:rPr>
          <w:rFonts w:ascii="Times New Roman" w:hAnsi="Times New Roman"/>
          <w:sz w:val="24"/>
          <w:lang w:val="id-ID"/>
        </w:rPr>
        <w:t>,</w:t>
      </w:r>
      <w:r>
        <w:rPr>
          <w:rFonts w:ascii="Times New Roman" w:hAnsi="Times New Roman"/>
          <w:sz w:val="24"/>
        </w:rPr>
        <w:t>08</w:t>
      </w:r>
      <w:r w:rsidRPr="00FC4428">
        <w:rPr>
          <w:rFonts w:ascii="Times New Roman" w:hAnsi="Times New Roman"/>
          <w:sz w:val="24"/>
          <w:lang w:val="sv-SE"/>
        </w:rPr>
        <w:t>.</w:t>
      </w:r>
      <w:r w:rsidRPr="00FC4428">
        <w:rPr>
          <w:rFonts w:ascii="Times New Roman" w:hAnsi="Times New Roman"/>
          <w:sz w:val="24"/>
          <w:lang w:val="id-ID"/>
        </w:rPr>
        <w:t xml:space="preserve"> </w:t>
      </w:r>
      <w:r w:rsidRPr="00FC4428">
        <w:rPr>
          <w:rFonts w:ascii="Times New Roman" w:hAnsi="Times New Roman"/>
          <w:sz w:val="24"/>
          <w:szCs w:val="24"/>
          <w:lang w:val="id-ID"/>
        </w:rPr>
        <w:t xml:space="preserve">Pada siklus II hasil belajar </w:t>
      </w:r>
      <w:r w:rsidR="00866AE5">
        <w:rPr>
          <w:rFonts w:ascii="Times New Roman" w:hAnsi="Times New Roman"/>
          <w:sz w:val="24"/>
          <w:szCs w:val="24"/>
        </w:rPr>
        <w:t>murid</w:t>
      </w:r>
      <w:r w:rsidRPr="00FC4428">
        <w:rPr>
          <w:rFonts w:ascii="Times New Roman" w:hAnsi="Times New Roman"/>
          <w:sz w:val="24"/>
          <w:szCs w:val="24"/>
          <w:lang w:val="id-ID"/>
        </w:rPr>
        <w:t xml:space="preserve"> telah mencapai indikator keberhasilan secara klasikal yaitu </w:t>
      </w:r>
      <w:r w:rsidRPr="00FC4428">
        <w:rPr>
          <w:rFonts w:ascii="Times New Roman" w:hAnsi="Times New Roman"/>
          <w:sz w:val="24"/>
          <w:szCs w:val="24"/>
        </w:rPr>
        <w:t>8</w:t>
      </w:r>
      <w:r>
        <w:rPr>
          <w:rFonts w:ascii="Times New Roman" w:hAnsi="Times New Roman"/>
          <w:sz w:val="24"/>
          <w:szCs w:val="24"/>
        </w:rPr>
        <w:t>4</w:t>
      </w:r>
      <w:r w:rsidRPr="00FC4428">
        <w:rPr>
          <w:rFonts w:ascii="Times New Roman" w:hAnsi="Times New Roman"/>
          <w:sz w:val="24"/>
          <w:szCs w:val="24"/>
          <w:lang w:val="id-ID"/>
        </w:rPr>
        <w:t xml:space="preserve">%. </w:t>
      </w:r>
      <w:r w:rsidRPr="00FC4428">
        <w:rPr>
          <w:rFonts w:ascii="Times New Roman" w:hAnsi="Times New Roman"/>
          <w:sz w:val="24"/>
          <w:lang w:val="sv-SE"/>
        </w:rPr>
        <w:t xml:space="preserve">Keberhasilan </w:t>
      </w:r>
      <w:r w:rsidR="00866AE5">
        <w:rPr>
          <w:rFonts w:ascii="Times New Roman" w:hAnsi="Times New Roman"/>
          <w:sz w:val="24"/>
          <w:lang w:val="sv-SE"/>
        </w:rPr>
        <w:t>murid</w:t>
      </w:r>
      <w:r w:rsidRPr="00FC4428">
        <w:rPr>
          <w:rFonts w:ascii="Times New Roman" w:hAnsi="Times New Roman"/>
          <w:sz w:val="24"/>
          <w:lang w:val="sv-SE"/>
        </w:rPr>
        <w:t xml:space="preserve"> ditandai</w:t>
      </w:r>
      <w:r w:rsidRPr="00FC4428">
        <w:rPr>
          <w:rFonts w:ascii="Times New Roman" w:hAnsi="Times New Roman"/>
          <w:sz w:val="24"/>
          <w:lang w:val="id-ID"/>
        </w:rPr>
        <w:t xml:space="preserve"> dengan</w:t>
      </w:r>
      <w:r w:rsidRPr="00FC4428">
        <w:rPr>
          <w:rFonts w:ascii="Times New Roman" w:hAnsi="Times New Roman"/>
          <w:sz w:val="24"/>
          <w:lang w:val="sv-SE"/>
        </w:rPr>
        <w:t xml:space="preserve"> keaktifan </w:t>
      </w:r>
      <w:r w:rsidR="00866AE5">
        <w:rPr>
          <w:rFonts w:ascii="Times New Roman" w:hAnsi="Times New Roman"/>
          <w:sz w:val="24"/>
          <w:lang w:val="sv-SE"/>
        </w:rPr>
        <w:t>murid</w:t>
      </w:r>
      <w:r w:rsidRPr="00FC4428">
        <w:rPr>
          <w:rFonts w:ascii="Times New Roman" w:hAnsi="Times New Roman"/>
          <w:sz w:val="24"/>
          <w:lang w:val="sv-SE"/>
        </w:rPr>
        <w:t xml:space="preserve"> mengikuti pembelajaran baik dalam diskusi kelompok maupun diskusi kelas serta hasil evaluasi pada tes formati II.</w:t>
      </w:r>
      <w:r w:rsidRPr="00FC4428">
        <w:rPr>
          <w:rFonts w:ascii="Times New Roman" w:hAnsi="Times New Roman"/>
          <w:sz w:val="24"/>
          <w:lang w:val="id-ID"/>
        </w:rPr>
        <w:t xml:space="preserve"> </w:t>
      </w:r>
    </w:p>
    <w:p w:rsidR="00625CDC" w:rsidRPr="00FC4428" w:rsidRDefault="00625CDC" w:rsidP="00BD1BEC">
      <w:pPr>
        <w:tabs>
          <w:tab w:val="left" w:pos="284"/>
          <w:tab w:val="left" w:pos="7365"/>
        </w:tabs>
        <w:spacing w:after="0" w:line="480" w:lineRule="auto"/>
        <w:ind w:firstLine="720"/>
        <w:jc w:val="both"/>
        <w:rPr>
          <w:rFonts w:ascii="Times New Roman" w:hAnsi="Times New Roman"/>
          <w:sz w:val="24"/>
          <w:lang w:val="id-ID"/>
        </w:rPr>
      </w:pPr>
      <w:r w:rsidRPr="00FC4428">
        <w:rPr>
          <w:rFonts w:ascii="Times New Roman" w:hAnsi="Times New Roman"/>
          <w:bCs/>
          <w:noProof/>
          <w:sz w:val="24"/>
          <w:lang w:val="id-ID"/>
        </w:rPr>
        <w:t>Hasil pelaksanaan penelitian pada siklus II menunjukkan suatu peningkatan, hal ini ditunju</w:t>
      </w:r>
      <w:r w:rsidRPr="00FC4428">
        <w:rPr>
          <w:rFonts w:ascii="Times New Roman" w:hAnsi="Times New Roman"/>
          <w:bCs/>
          <w:noProof/>
          <w:sz w:val="24"/>
        </w:rPr>
        <w:t>k</w:t>
      </w:r>
      <w:r w:rsidRPr="00FC4428">
        <w:rPr>
          <w:rFonts w:ascii="Times New Roman" w:hAnsi="Times New Roman"/>
          <w:bCs/>
          <w:noProof/>
          <w:sz w:val="24"/>
          <w:lang w:val="id-ID"/>
        </w:rPr>
        <w:t xml:space="preserve">kan dengan aktivitas </w:t>
      </w:r>
      <w:r w:rsidR="00866AE5">
        <w:rPr>
          <w:rFonts w:ascii="Times New Roman" w:hAnsi="Times New Roman"/>
          <w:bCs/>
          <w:noProof/>
          <w:sz w:val="24"/>
        </w:rPr>
        <w:t>murid</w:t>
      </w:r>
      <w:r w:rsidRPr="00FC4428">
        <w:rPr>
          <w:rFonts w:ascii="Times New Roman" w:hAnsi="Times New Roman"/>
          <w:bCs/>
          <w:noProof/>
          <w:sz w:val="24"/>
          <w:lang w:val="id-ID"/>
        </w:rPr>
        <w:t xml:space="preserve"> yang mengalami peningkatan serta hasil </w:t>
      </w:r>
      <w:r w:rsidRPr="00FC4428">
        <w:rPr>
          <w:rFonts w:ascii="Times New Roman" w:hAnsi="Times New Roman"/>
          <w:bCs/>
          <w:noProof/>
          <w:sz w:val="24"/>
          <w:lang w:val="id-ID"/>
        </w:rPr>
        <w:lastRenderedPageBreak/>
        <w:t xml:space="preserve">evaluasi siklus II dan kinerja guru dalam mengelola pembelajaran mengalami perubahan yang lebih baik dari sikus I. Berdasarkan hasil pengamatan aktivitas guru dalam proses pembelajaran menunjukkan bahwa guru telah maksimal dalam menerapkan </w:t>
      </w:r>
      <w:r w:rsidRPr="00FC4428">
        <w:rPr>
          <w:rFonts w:ascii="Times New Roman" w:hAnsi="Times New Roman"/>
          <w:sz w:val="24"/>
          <w:szCs w:val="24"/>
          <w:lang w:val="id-ID"/>
        </w:rPr>
        <w:t xml:space="preserve">model pembelajaran </w:t>
      </w:r>
      <w:r w:rsidRPr="00FC4428">
        <w:rPr>
          <w:rFonts w:ascii="Times New Roman" w:hAnsi="Times New Roman"/>
          <w:sz w:val="24"/>
          <w:szCs w:val="24"/>
        </w:rPr>
        <w:t>NHT</w:t>
      </w:r>
      <w:r w:rsidRPr="00FC4428">
        <w:rPr>
          <w:rFonts w:ascii="Times New Roman" w:hAnsi="Times New Roman"/>
          <w:bCs/>
          <w:i/>
          <w:noProof/>
          <w:sz w:val="24"/>
          <w:lang w:val="id-ID"/>
        </w:rPr>
        <w:t xml:space="preserve"> </w:t>
      </w:r>
      <w:r w:rsidRPr="00FC4428">
        <w:rPr>
          <w:rFonts w:ascii="Times New Roman" w:hAnsi="Times New Roman"/>
          <w:bCs/>
          <w:noProof/>
          <w:sz w:val="24"/>
          <w:lang w:val="id-ID"/>
        </w:rPr>
        <w:t xml:space="preserve">pada proses pembelajaran siklus II. </w:t>
      </w:r>
      <w:r w:rsidRPr="00FC4428">
        <w:rPr>
          <w:rFonts w:ascii="Times New Roman" w:hAnsi="Times New Roman"/>
          <w:sz w:val="24"/>
          <w:lang w:val="sv-SE"/>
        </w:rPr>
        <w:t xml:space="preserve">Dalam hal ini peran guru sangat penting dalam kegiatan proses pembelajaran. Guru melakukan usaha-usaha untuk dapat menumbuhkan pemahaman </w:t>
      </w:r>
      <w:r>
        <w:rPr>
          <w:rFonts w:ascii="Times New Roman" w:hAnsi="Times New Roman"/>
          <w:sz w:val="24"/>
          <w:lang w:val="sv-SE"/>
        </w:rPr>
        <w:t>siswa</w:t>
      </w:r>
      <w:r w:rsidRPr="00FC4428">
        <w:rPr>
          <w:rFonts w:ascii="Times New Roman" w:hAnsi="Times New Roman"/>
          <w:sz w:val="24"/>
          <w:lang w:val="sv-SE"/>
        </w:rPr>
        <w:t xml:space="preserve"> melalui interaksi sesama anggota kelompok untuk memudahkan dalam kegiatan belajar. </w:t>
      </w:r>
    </w:p>
    <w:p w:rsidR="00625CDC" w:rsidRPr="00FC4428" w:rsidRDefault="00625CDC" w:rsidP="00BD1BEC">
      <w:pPr>
        <w:tabs>
          <w:tab w:val="left" w:pos="284"/>
          <w:tab w:val="left" w:pos="7365"/>
        </w:tabs>
        <w:spacing w:after="0" w:line="480" w:lineRule="auto"/>
        <w:ind w:firstLine="720"/>
        <w:jc w:val="both"/>
        <w:rPr>
          <w:rFonts w:ascii="Times New Roman" w:hAnsi="Times New Roman"/>
          <w:bCs/>
          <w:noProof/>
          <w:sz w:val="24"/>
          <w:lang w:val="id-ID"/>
        </w:rPr>
      </w:pPr>
      <w:r w:rsidRPr="00FC4428">
        <w:rPr>
          <w:rFonts w:ascii="Times New Roman" w:hAnsi="Times New Roman"/>
          <w:sz w:val="24"/>
          <w:lang w:val="sv-SE"/>
        </w:rPr>
        <w:t xml:space="preserve">Subjek penelitian yang telah ditetapkan </w:t>
      </w:r>
      <w:r w:rsidRPr="00FC4428">
        <w:rPr>
          <w:rFonts w:ascii="Times New Roman" w:hAnsi="Times New Roman"/>
          <w:sz w:val="24"/>
          <w:lang w:val="id-ID"/>
        </w:rPr>
        <w:t>yaitu seluruh</w:t>
      </w:r>
      <w:r w:rsidRPr="00FC4428">
        <w:rPr>
          <w:rFonts w:ascii="Times New Roman" w:hAnsi="Times New Roman"/>
          <w:sz w:val="24"/>
          <w:lang w:val="sv-SE"/>
        </w:rPr>
        <w:t xml:space="preserve"> </w:t>
      </w:r>
      <w:r w:rsidR="00BD1BEC">
        <w:rPr>
          <w:rFonts w:ascii="Times New Roman" w:hAnsi="Times New Roman"/>
          <w:sz w:val="24"/>
          <w:lang w:val="sv-SE"/>
        </w:rPr>
        <w:t>murid</w:t>
      </w:r>
      <w:r w:rsidRPr="00FC4428">
        <w:rPr>
          <w:rFonts w:ascii="Times New Roman" w:hAnsi="Times New Roman"/>
          <w:sz w:val="24"/>
          <w:lang w:val="sv-SE"/>
        </w:rPr>
        <w:t xml:space="preserve"> kelas </w:t>
      </w:r>
      <w:r>
        <w:rPr>
          <w:rFonts w:ascii="Times New Roman" w:hAnsi="Times New Roman"/>
          <w:sz w:val="24"/>
          <w:lang w:val="id-ID"/>
        </w:rPr>
        <w:t>V</w:t>
      </w:r>
      <w:r>
        <w:rPr>
          <w:rFonts w:ascii="Times New Roman" w:hAnsi="Times New Roman"/>
          <w:sz w:val="24"/>
        </w:rPr>
        <w:t xml:space="preserve"> </w:t>
      </w:r>
      <w:r w:rsidR="00BD1BEC">
        <w:rPr>
          <w:rFonts w:ascii="Times New Roman" w:hAnsi="Times New Roman"/>
          <w:sz w:val="24"/>
          <w:lang w:val="id-ID"/>
        </w:rPr>
        <w:t>SD</w:t>
      </w:r>
      <w:r w:rsidR="00BD1BEC">
        <w:rPr>
          <w:rFonts w:ascii="Times New Roman" w:hAnsi="Times New Roman"/>
          <w:sz w:val="24"/>
        </w:rPr>
        <w:t xml:space="preserve">N 030 Inpres Tapango </w:t>
      </w:r>
      <w:r>
        <w:rPr>
          <w:rFonts w:ascii="Times New Roman" w:hAnsi="Times New Roman"/>
          <w:sz w:val="24"/>
        </w:rPr>
        <w:t xml:space="preserve">Kecamatan </w:t>
      </w:r>
      <w:r w:rsidR="00BD1BEC">
        <w:rPr>
          <w:rFonts w:ascii="Times New Roman" w:hAnsi="Times New Roman"/>
          <w:sz w:val="24"/>
        </w:rPr>
        <w:t>Tapango</w:t>
      </w:r>
      <w:r>
        <w:rPr>
          <w:rFonts w:ascii="Times New Roman" w:hAnsi="Times New Roman"/>
          <w:sz w:val="24"/>
        </w:rPr>
        <w:t xml:space="preserve"> Kabupaten </w:t>
      </w:r>
      <w:r w:rsidR="00BD1BEC">
        <w:rPr>
          <w:rFonts w:ascii="Times New Roman" w:hAnsi="Times New Roman"/>
          <w:sz w:val="24"/>
        </w:rPr>
        <w:t>Polewali Mandar</w:t>
      </w:r>
      <w:r>
        <w:rPr>
          <w:rFonts w:ascii="Times New Roman" w:hAnsi="Times New Roman"/>
          <w:sz w:val="24"/>
        </w:rPr>
        <w:t xml:space="preserve"> </w:t>
      </w:r>
      <w:r w:rsidRPr="00FC4428">
        <w:rPr>
          <w:rFonts w:ascii="Times New Roman" w:hAnsi="Times New Roman"/>
          <w:sz w:val="24"/>
          <w:lang w:val="sv-SE"/>
        </w:rPr>
        <w:t>memperoleh peningkatan pada siklus I</w:t>
      </w:r>
      <w:r>
        <w:rPr>
          <w:rFonts w:ascii="Times New Roman" w:hAnsi="Times New Roman"/>
          <w:sz w:val="24"/>
          <w:lang w:val="id-ID"/>
        </w:rPr>
        <w:t xml:space="preserve">. Dari </w:t>
      </w:r>
      <w:r>
        <w:rPr>
          <w:rFonts w:ascii="Times New Roman" w:hAnsi="Times New Roman"/>
          <w:sz w:val="24"/>
        </w:rPr>
        <w:t>2</w:t>
      </w:r>
      <w:r w:rsidRPr="00FC4428">
        <w:rPr>
          <w:rFonts w:ascii="Times New Roman" w:hAnsi="Times New Roman"/>
          <w:sz w:val="24"/>
          <w:lang w:val="id-ID"/>
        </w:rPr>
        <w:t xml:space="preserve">5 </w:t>
      </w:r>
      <w:r w:rsidR="00BD1BEC">
        <w:rPr>
          <w:rFonts w:ascii="Times New Roman" w:hAnsi="Times New Roman"/>
          <w:sz w:val="24"/>
        </w:rPr>
        <w:t>murid</w:t>
      </w:r>
      <w:r w:rsidRPr="00FC4428">
        <w:rPr>
          <w:rFonts w:ascii="Times New Roman" w:hAnsi="Times New Roman"/>
          <w:sz w:val="24"/>
          <w:lang w:val="id-ID"/>
        </w:rPr>
        <w:t xml:space="preserve"> terdapat</w:t>
      </w:r>
      <w:r w:rsidRPr="00FC4428">
        <w:rPr>
          <w:rFonts w:ascii="Times New Roman" w:hAnsi="Times New Roman"/>
          <w:sz w:val="24"/>
          <w:lang w:val="sv-SE"/>
        </w:rPr>
        <w:t xml:space="preserve"> </w:t>
      </w:r>
      <w:r>
        <w:rPr>
          <w:rFonts w:ascii="Times New Roman" w:hAnsi="Times New Roman"/>
          <w:sz w:val="24"/>
        </w:rPr>
        <w:t>14</w:t>
      </w:r>
      <w:r w:rsidRPr="00FC4428">
        <w:rPr>
          <w:rFonts w:ascii="Times New Roman" w:hAnsi="Times New Roman"/>
          <w:sz w:val="24"/>
          <w:lang w:val="sv-SE"/>
        </w:rPr>
        <w:t xml:space="preserve"> </w:t>
      </w:r>
      <w:r w:rsidR="00BD1BEC">
        <w:rPr>
          <w:rFonts w:ascii="Times New Roman" w:hAnsi="Times New Roman"/>
          <w:sz w:val="24"/>
          <w:lang w:val="sv-SE"/>
        </w:rPr>
        <w:t>murid</w:t>
      </w:r>
      <w:r w:rsidRPr="00FC4428">
        <w:rPr>
          <w:rFonts w:ascii="Times New Roman" w:hAnsi="Times New Roman"/>
          <w:sz w:val="24"/>
          <w:lang w:val="sv-SE"/>
        </w:rPr>
        <w:t xml:space="preserve"> (5</w:t>
      </w:r>
      <w:r>
        <w:rPr>
          <w:rFonts w:ascii="Times New Roman" w:hAnsi="Times New Roman"/>
          <w:sz w:val="24"/>
        </w:rPr>
        <w:t>6</w:t>
      </w:r>
      <w:r w:rsidRPr="00FC4428">
        <w:rPr>
          <w:rFonts w:ascii="Times New Roman" w:hAnsi="Times New Roman"/>
          <w:sz w:val="24"/>
          <w:lang w:val="sv-SE"/>
        </w:rPr>
        <w:t xml:space="preserve">%) menjawab soal dengan benar sedangkan pada siklus II </w:t>
      </w:r>
      <w:r>
        <w:rPr>
          <w:rFonts w:ascii="Times New Roman" w:hAnsi="Times New Roman"/>
          <w:sz w:val="24"/>
          <w:lang w:val="id-ID"/>
        </w:rPr>
        <w:t xml:space="preserve">terdapat </w:t>
      </w:r>
      <w:r>
        <w:rPr>
          <w:rFonts w:ascii="Times New Roman" w:hAnsi="Times New Roman"/>
          <w:sz w:val="24"/>
        </w:rPr>
        <w:t>21</w:t>
      </w:r>
      <w:r w:rsidRPr="00FC4428">
        <w:rPr>
          <w:rFonts w:ascii="Times New Roman" w:hAnsi="Times New Roman"/>
          <w:sz w:val="24"/>
          <w:lang w:val="id-ID"/>
        </w:rPr>
        <w:t xml:space="preserve"> </w:t>
      </w:r>
      <w:r w:rsidR="00BD1BEC">
        <w:rPr>
          <w:rFonts w:ascii="Times New Roman" w:hAnsi="Times New Roman"/>
          <w:sz w:val="24"/>
        </w:rPr>
        <w:t>murid</w:t>
      </w:r>
      <w:r w:rsidRPr="00FC4428">
        <w:rPr>
          <w:rFonts w:ascii="Times New Roman" w:hAnsi="Times New Roman"/>
          <w:sz w:val="24"/>
          <w:lang w:val="sv-SE"/>
        </w:rPr>
        <w:t xml:space="preserve"> (</w:t>
      </w:r>
      <w:r>
        <w:rPr>
          <w:rFonts w:ascii="Times New Roman" w:hAnsi="Times New Roman"/>
          <w:sz w:val="24"/>
          <w:lang w:val="id-ID"/>
        </w:rPr>
        <w:t>8</w:t>
      </w:r>
      <w:r>
        <w:rPr>
          <w:rFonts w:ascii="Times New Roman" w:hAnsi="Times New Roman"/>
          <w:sz w:val="24"/>
        </w:rPr>
        <w:t>4</w:t>
      </w:r>
      <w:r w:rsidRPr="00FC4428">
        <w:rPr>
          <w:rFonts w:ascii="Times New Roman" w:hAnsi="Times New Roman"/>
          <w:sz w:val="24"/>
          <w:lang w:val="sv-SE"/>
        </w:rPr>
        <w:t xml:space="preserve">%) dapat menjawab soal dengan benar. Indikator keberhasilan yang telah ditetapkan </w:t>
      </w:r>
      <w:r w:rsidRPr="00FC4428">
        <w:rPr>
          <w:rFonts w:ascii="Times New Roman" w:hAnsi="Times New Roman"/>
          <w:sz w:val="24"/>
          <w:lang w:val="id-ID"/>
        </w:rPr>
        <w:t>yaitu sebesar 7</w:t>
      </w:r>
      <w:r w:rsidRPr="00FC4428">
        <w:rPr>
          <w:rFonts w:ascii="Times New Roman" w:hAnsi="Times New Roman"/>
          <w:sz w:val="24"/>
          <w:lang w:val="sv-SE"/>
        </w:rPr>
        <w:t>0</w:t>
      </w:r>
      <w:r w:rsidRPr="00FC4428">
        <w:rPr>
          <w:rFonts w:ascii="Times New Roman" w:hAnsi="Times New Roman"/>
          <w:sz w:val="24"/>
          <w:lang w:val="id-ID"/>
        </w:rPr>
        <w:t xml:space="preserve"> telah terca</w:t>
      </w:r>
      <w:r>
        <w:rPr>
          <w:rFonts w:ascii="Times New Roman" w:hAnsi="Times New Roman"/>
          <w:sz w:val="24"/>
          <w:lang w:val="id-ID"/>
        </w:rPr>
        <w:t>pai dengan ketuntasan belajar 8</w:t>
      </w:r>
      <w:r>
        <w:rPr>
          <w:rFonts w:ascii="Times New Roman" w:hAnsi="Times New Roman"/>
          <w:sz w:val="24"/>
        </w:rPr>
        <w:t>4</w:t>
      </w:r>
      <w:r w:rsidRPr="00FC4428">
        <w:rPr>
          <w:rFonts w:ascii="Times New Roman" w:hAnsi="Times New Roman"/>
          <w:sz w:val="24"/>
          <w:lang w:val="id-ID"/>
        </w:rPr>
        <w:t>% secara klasikal</w:t>
      </w:r>
      <w:r w:rsidRPr="00FC4428">
        <w:rPr>
          <w:rFonts w:ascii="Times New Roman" w:hAnsi="Times New Roman"/>
          <w:sz w:val="24"/>
          <w:lang w:val="sv-SE"/>
        </w:rPr>
        <w:t xml:space="preserve">. </w:t>
      </w:r>
      <w:r w:rsidRPr="00FC4428">
        <w:rPr>
          <w:rFonts w:ascii="Times New Roman" w:hAnsi="Times New Roman"/>
          <w:sz w:val="24"/>
          <w:lang w:val="id-ID"/>
        </w:rPr>
        <w:t>P</w:t>
      </w:r>
      <w:r w:rsidRPr="00FC4428">
        <w:rPr>
          <w:rFonts w:ascii="Times New Roman" w:hAnsi="Times New Roman"/>
          <w:sz w:val="24"/>
          <w:lang w:val="sv-SE"/>
        </w:rPr>
        <w:t xml:space="preserve">emahaman </w:t>
      </w:r>
      <w:r w:rsidR="00BD1BEC">
        <w:rPr>
          <w:rFonts w:ascii="Times New Roman" w:hAnsi="Times New Roman"/>
          <w:sz w:val="24"/>
          <w:lang w:val="sv-SE"/>
        </w:rPr>
        <w:t>murid</w:t>
      </w:r>
      <w:r w:rsidRPr="00FC4428">
        <w:rPr>
          <w:rFonts w:ascii="Times New Roman" w:hAnsi="Times New Roman"/>
          <w:sz w:val="24"/>
          <w:lang w:val="sv-SE"/>
        </w:rPr>
        <w:t xml:space="preserve"> terhadap </w:t>
      </w:r>
      <w:r w:rsidRPr="00FC4428">
        <w:rPr>
          <w:rFonts w:ascii="Times New Roman" w:hAnsi="Times New Roman"/>
          <w:sz w:val="24"/>
          <w:lang w:val="id-ID"/>
        </w:rPr>
        <w:t xml:space="preserve">mata pelajaran </w:t>
      </w:r>
      <w:r w:rsidR="00160791">
        <w:rPr>
          <w:rFonts w:ascii="Times New Roman" w:hAnsi="Times New Roman"/>
          <w:sz w:val="24"/>
        </w:rPr>
        <w:t>Matematika</w:t>
      </w:r>
      <w:r w:rsidRPr="00FC4428">
        <w:rPr>
          <w:rFonts w:ascii="Times New Roman" w:hAnsi="Times New Roman"/>
          <w:sz w:val="24"/>
          <w:lang w:val="sv-SE"/>
        </w:rPr>
        <w:t xml:space="preserve"> sudah berhasil.</w:t>
      </w:r>
      <w:r w:rsidRPr="00FC4428">
        <w:rPr>
          <w:rFonts w:ascii="Times New Roman" w:hAnsi="Times New Roman"/>
          <w:sz w:val="24"/>
          <w:lang w:val="id-ID"/>
        </w:rPr>
        <w:t xml:space="preserve"> </w:t>
      </w:r>
      <w:r w:rsidRPr="00FC4428">
        <w:rPr>
          <w:rFonts w:ascii="Times New Roman" w:hAnsi="Times New Roman"/>
          <w:bCs/>
          <w:noProof/>
          <w:sz w:val="24"/>
          <w:lang w:val="id-ID"/>
        </w:rPr>
        <w:t>Secara umum, hasil pelaksanaan penelitian siklus II telah mencapai tolak ukur keberhasilan penelitian yang diharapkan, dengan demikian penelitian dinyatakan telah berhasil serta pelaksanaan siklus berikutnya tidak perlu dilakukan.</w:t>
      </w:r>
    </w:p>
    <w:p w:rsidR="00625CDC" w:rsidRPr="00FC4428" w:rsidRDefault="00625CDC" w:rsidP="00CE2495">
      <w:pPr>
        <w:tabs>
          <w:tab w:val="left" w:pos="284"/>
          <w:tab w:val="left" w:pos="7365"/>
        </w:tabs>
        <w:spacing w:line="480" w:lineRule="auto"/>
        <w:ind w:firstLine="720"/>
        <w:jc w:val="both"/>
        <w:rPr>
          <w:rFonts w:ascii="Times New Roman" w:hAnsi="Times New Roman"/>
          <w:bCs/>
          <w:i/>
          <w:noProof/>
          <w:sz w:val="24"/>
          <w:lang w:val="id-ID"/>
        </w:rPr>
      </w:pPr>
      <w:r w:rsidRPr="00FC4428">
        <w:rPr>
          <w:rFonts w:ascii="Times New Roman" w:hAnsi="Times New Roman"/>
          <w:bCs/>
          <w:noProof/>
          <w:sz w:val="24"/>
          <w:lang w:val="id-ID"/>
        </w:rPr>
        <w:t>Jika model pembelajaran NHT</w:t>
      </w:r>
      <w:r w:rsidRPr="00FC4428">
        <w:rPr>
          <w:rFonts w:ascii="Times New Roman" w:hAnsi="Times New Roman"/>
          <w:bCs/>
          <w:i/>
          <w:noProof/>
          <w:sz w:val="24"/>
          <w:lang w:val="id-ID"/>
        </w:rPr>
        <w:t xml:space="preserve"> </w:t>
      </w:r>
      <w:r w:rsidRPr="00FC4428">
        <w:rPr>
          <w:rFonts w:ascii="Times New Roman" w:hAnsi="Times New Roman"/>
          <w:bCs/>
          <w:noProof/>
          <w:sz w:val="24"/>
          <w:lang w:val="id-ID"/>
        </w:rPr>
        <w:t xml:space="preserve">ini diterapkan secara berkesinambungan pada mata pelajaran </w:t>
      </w:r>
      <w:r w:rsidR="00CE2495">
        <w:rPr>
          <w:rFonts w:ascii="Times New Roman" w:hAnsi="Times New Roman"/>
          <w:bCs/>
          <w:noProof/>
          <w:sz w:val="24"/>
        </w:rPr>
        <w:t>Matematika</w:t>
      </w:r>
      <w:r w:rsidRPr="00FC4428">
        <w:rPr>
          <w:rFonts w:ascii="Times New Roman" w:hAnsi="Times New Roman"/>
          <w:bCs/>
          <w:noProof/>
          <w:sz w:val="24"/>
          <w:lang w:val="id-ID"/>
        </w:rPr>
        <w:t xml:space="preserve"> maupun mata pelajaran yang lainnya, maka bukan hanya aspek pengetahuan dan keterampilan saja yang dapat tertanam pada diri </w:t>
      </w:r>
      <w:r w:rsidR="00CE2495">
        <w:rPr>
          <w:rFonts w:ascii="Times New Roman" w:hAnsi="Times New Roman"/>
          <w:bCs/>
          <w:noProof/>
          <w:sz w:val="24"/>
        </w:rPr>
        <w:t>murid</w:t>
      </w:r>
      <w:r w:rsidRPr="00FC4428">
        <w:rPr>
          <w:rFonts w:ascii="Times New Roman" w:hAnsi="Times New Roman"/>
          <w:bCs/>
          <w:noProof/>
          <w:sz w:val="24"/>
          <w:lang w:val="id-ID"/>
        </w:rPr>
        <w:t xml:space="preserve"> melainkan aspek sikap juga akan terbangun di dalam diri </w:t>
      </w:r>
      <w:r w:rsidR="00CE2495">
        <w:rPr>
          <w:rFonts w:ascii="Times New Roman" w:hAnsi="Times New Roman"/>
          <w:bCs/>
          <w:noProof/>
          <w:sz w:val="24"/>
        </w:rPr>
        <w:t>murid</w:t>
      </w:r>
      <w:r w:rsidRPr="00FC4428">
        <w:rPr>
          <w:rFonts w:ascii="Times New Roman" w:hAnsi="Times New Roman"/>
          <w:bCs/>
          <w:noProof/>
          <w:sz w:val="24"/>
          <w:lang w:val="id-ID"/>
        </w:rPr>
        <w:t xml:space="preserve">, karena model ini menekankan kepada </w:t>
      </w:r>
      <w:r w:rsidR="00CE2495">
        <w:rPr>
          <w:rFonts w:ascii="Times New Roman" w:hAnsi="Times New Roman"/>
          <w:bCs/>
          <w:noProof/>
          <w:sz w:val="24"/>
        </w:rPr>
        <w:t>murid</w:t>
      </w:r>
      <w:r w:rsidRPr="00FC4428">
        <w:rPr>
          <w:rFonts w:ascii="Times New Roman" w:hAnsi="Times New Roman"/>
          <w:bCs/>
          <w:noProof/>
          <w:sz w:val="24"/>
          <w:lang w:val="id-ID"/>
        </w:rPr>
        <w:t xml:space="preserve"> untuk terbiasa berbagi dengan </w:t>
      </w:r>
      <w:r w:rsidR="00CE2495">
        <w:rPr>
          <w:rFonts w:ascii="Times New Roman" w:hAnsi="Times New Roman"/>
          <w:bCs/>
          <w:noProof/>
          <w:sz w:val="24"/>
        </w:rPr>
        <w:t>murid</w:t>
      </w:r>
      <w:r w:rsidRPr="00FC4428">
        <w:rPr>
          <w:rFonts w:ascii="Times New Roman" w:hAnsi="Times New Roman"/>
          <w:bCs/>
          <w:noProof/>
          <w:sz w:val="24"/>
          <w:lang w:val="id-ID"/>
        </w:rPr>
        <w:t xml:space="preserve"> yang lainnya </w:t>
      </w:r>
      <w:r w:rsidRPr="00FC4428">
        <w:rPr>
          <w:rFonts w:ascii="Times New Roman" w:hAnsi="Times New Roman"/>
          <w:bCs/>
          <w:noProof/>
          <w:sz w:val="24"/>
          <w:lang w:val="id-ID"/>
        </w:rPr>
        <w:lastRenderedPageBreak/>
        <w:t xml:space="preserve">sehingga sikap mementingkan diri sendiri pada </w:t>
      </w:r>
      <w:r w:rsidR="00B60443">
        <w:rPr>
          <w:rFonts w:ascii="Times New Roman" w:hAnsi="Times New Roman"/>
          <w:bCs/>
          <w:noProof/>
          <w:sz w:val="24"/>
        </w:rPr>
        <w:t>murid</w:t>
      </w:r>
      <w:r w:rsidRPr="00FC4428">
        <w:rPr>
          <w:rFonts w:ascii="Times New Roman" w:hAnsi="Times New Roman"/>
          <w:bCs/>
          <w:noProof/>
          <w:sz w:val="24"/>
          <w:lang w:val="id-ID"/>
        </w:rPr>
        <w:t xml:space="preserve"> dapat diminimalisir melalui penerapan model pembelajaran </w:t>
      </w:r>
      <w:r w:rsidRPr="00FC4428">
        <w:rPr>
          <w:rFonts w:ascii="Times New Roman" w:hAnsi="Times New Roman"/>
          <w:bCs/>
          <w:i/>
          <w:noProof/>
          <w:sz w:val="24"/>
          <w:lang w:val="id-ID"/>
        </w:rPr>
        <w:t>Numbered Head Together (NHT).</w:t>
      </w:r>
    </w:p>
    <w:p w:rsidR="00625CDC" w:rsidRDefault="00625CDC" w:rsidP="00625CDC">
      <w:pPr>
        <w:tabs>
          <w:tab w:val="left" w:pos="284"/>
          <w:tab w:val="left" w:pos="7365"/>
        </w:tabs>
        <w:spacing w:line="480" w:lineRule="auto"/>
        <w:ind w:firstLine="709"/>
        <w:jc w:val="both"/>
        <w:rPr>
          <w:bCs/>
          <w:noProof/>
        </w:rPr>
      </w:pPr>
    </w:p>
    <w:p w:rsidR="00625CDC" w:rsidRDefault="00625CDC" w:rsidP="00625CDC">
      <w:pPr>
        <w:tabs>
          <w:tab w:val="left" w:pos="284"/>
          <w:tab w:val="left" w:pos="7365"/>
        </w:tabs>
        <w:spacing w:line="480" w:lineRule="auto"/>
        <w:ind w:firstLine="709"/>
        <w:jc w:val="both"/>
        <w:rPr>
          <w:bCs/>
          <w:noProof/>
        </w:rPr>
      </w:pPr>
    </w:p>
    <w:p w:rsidR="00625CDC" w:rsidRDefault="00625CDC" w:rsidP="00625CDC">
      <w:pPr>
        <w:tabs>
          <w:tab w:val="left" w:pos="284"/>
          <w:tab w:val="left" w:pos="7365"/>
        </w:tabs>
        <w:spacing w:line="480" w:lineRule="auto"/>
        <w:ind w:firstLine="709"/>
        <w:jc w:val="both"/>
        <w:rPr>
          <w:bCs/>
          <w:noProof/>
        </w:rPr>
      </w:pPr>
    </w:p>
    <w:p w:rsidR="00625CDC" w:rsidRDefault="00625CDC" w:rsidP="00625CDC">
      <w:pPr>
        <w:tabs>
          <w:tab w:val="left" w:pos="284"/>
          <w:tab w:val="left" w:pos="7365"/>
        </w:tabs>
        <w:spacing w:line="480" w:lineRule="auto"/>
        <w:ind w:firstLine="709"/>
        <w:jc w:val="both"/>
        <w:rPr>
          <w:bCs/>
          <w:noProof/>
        </w:rPr>
      </w:pPr>
    </w:p>
    <w:p w:rsidR="00625CDC" w:rsidRDefault="00625CDC" w:rsidP="00625CDC">
      <w:pPr>
        <w:tabs>
          <w:tab w:val="left" w:pos="284"/>
          <w:tab w:val="left" w:pos="7365"/>
        </w:tabs>
        <w:spacing w:line="480" w:lineRule="auto"/>
        <w:ind w:firstLine="709"/>
        <w:jc w:val="both"/>
        <w:rPr>
          <w:bCs/>
          <w:noProof/>
        </w:rPr>
      </w:pPr>
    </w:p>
    <w:p w:rsidR="00625CDC" w:rsidRDefault="00625CDC" w:rsidP="00625CDC">
      <w:pPr>
        <w:tabs>
          <w:tab w:val="left" w:pos="284"/>
          <w:tab w:val="left" w:pos="7365"/>
        </w:tabs>
        <w:spacing w:line="480" w:lineRule="auto"/>
        <w:ind w:firstLine="709"/>
        <w:jc w:val="both"/>
        <w:rPr>
          <w:bCs/>
          <w:noProof/>
        </w:rPr>
      </w:pPr>
    </w:p>
    <w:p w:rsidR="00625CDC" w:rsidRDefault="00625CDC" w:rsidP="00625CDC">
      <w:pPr>
        <w:tabs>
          <w:tab w:val="left" w:pos="284"/>
          <w:tab w:val="left" w:pos="7365"/>
        </w:tabs>
        <w:spacing w:line="480" w:lineRule="auto"/>
        <w:ind w:firstLine="709"/>
        <w:jc w:val="both"/>
        <w:rPr>
          <w:bCs/>
          <w:noProof/>
        </w:rPr>
      </w:pPr>
    </w:p>
    <w:p w:rsidR="00625CDC" w:rsidRDefault="00625CDC" w:rsidP="00625CDC">
      <w:pPr>
        <w:tabs>
          <w:tab w:val="left" w:pos="284"/>
          <w:tab w:val="left" w:pos="7365"/>
        </w:tabs>
        <w:spacing w:line="480" w:lineRule="auto"/>
        <w:ind w:firstLine="709"/>
        <w:jc w:val="both"/>
        <w:rPr>
          <w:bCs/>
          <w:noProof/>
        </w:rPr>
      </w:pPr>
    </w:p>
    <w:p w:rsidR="00625CDC" w:rsidRDefault="00625CDC" w:rsidP="00625CDC">
      <w:pPr>
        <w:tabs>
          <w:tab w:val="left" w:pos="284"/>
          <w:tab w:val="left" w:pos="7365"/>
        </w:tabs>
        <w:spacing w:line="480" w:lineRule="auto"/>
        <w:ind w:firstLine="709"/>
        <w:jc w:val="both"/>
        <w:rPr>
          <w:bCs/>
          <w:noProof/>
        </w:rPr>
      </w:pPr>
    </w:p>
    <w:p w:rsidR="00625CDC" w:rsidRDefault="00625CDC" w:rsidP="007A372C">
      <w:pPr>
        <w:tabs>
          <w:tab w:val="left" w:pos="284"/>
          <w:tab w:val="left" w:pos="7365"/>
        </w:tabs>
        <w:spacing w:after="0" w:line="480" w:lineRule="auto"/>
        <w:jc w:val="both"/>
        <w:rPr>
          <w:bCs/>
          <w:noProof/>
        </w:rPr>
      </w:pPr>
    </w:p>
    <w:p w:rsidR="00A25C9C" w:rsidRDefault="00A25C9C" w:rsidP="00A25C9C">
      <w:pPr>
        <w:tabs>
          <w:tab w:val="left" w:pos="284"/>
          <w:tab w:val="left" w:pos="7365"/>
        </w:tabs>
        <w:spacing w:line="480" w:lineRule="auto"/>
        <w:jc w:val="both"/>
        <w:rPr>
          <w:bCs/>
          <w:noProof/>
        </w:rPr>
      </w:pPr>
    </w:p>
    <w:p w:rsidR="003A381C" w:rsidRDefault="003A381C" w:rsidP="00A25C9C">
      <w:pPr>
        <w:tabs>
          <w:tab w:val="left" w:pos="284"/>
          <w:tab w:val="left" w:pos="7365"/>
        </w:tabs>
        <w:spacing w:line="480" w:lineRule="auto"/>
        <w:jc w:val="both"/>
        <w:rPr>
          <w:bCs/>
          <w:noProof/>
        </w:rPr>
      </w:pPr>
    </w:p>
    <w:p w:rsidR="003A381C" w:rsidRDefault="003A381C" w:rsidP="00A25C9C">
      <w:pPr>
        <w:tabs>
          <w:tab w:val="left" w:pos="284"/>
          <w:tab w:val="left" w:pos="7365"/>
        </w:tabs>
        <w:spacing w:line="480" w:lineRule="auto"/>
        <w:jc w:val="both"/>
        <w:rPr>
          <w:bCs/>
          <w:noProof/>
        </w:rPr>
      </w:pPr>
    </w:p>
    <w:p w:rsidR="003A381C" w:rsidRDefault="003A381C" w:rsidP="00A25C9C">
      <w:pPr>
        <w:tabs>
          <w:tab w:val="left" w:pos="284"/>
          <w:tab w:val="left" w:pos="7365"/>
        </w:tabs>
        <w:spacing w:line="480" w:lineRule="auto"/>
        <w:jc w:val="both"/>
        <w:rPr>
          <w:bCs/>
          <w:noProof/>
        </w:rPr>
      </w:pPr>
    </w:p>
    <w:p w:rsidR="003A381C" w:rsidRDefault="003A381C" w:rsidP="00A25C9C">
      <w:pPr>
        <w:tabs>
          <w:tab w:val="left" w:pos="284"/>
          <w:tab w:val="left" w:pos="7365"/>
        </w:tabs>
        <w:spacing w:line="480" w:lineRule="auto"/>
        <w:jc w:val="both"/>
        <w:rPr>
          <w:bCs/>
          <w:noProof/>
        </w:rPr>
      </w:pPr>
    </w:p>
    <w:p w:rsidR="00625CDC" w:rsidRPr="00FC4428" w:rsidRDefault="00BA5000" w:rsidP="007A372C">
      <w:pPr>
        <w:pStyle w:val="ListParagraph"/>
        <w:spacing w:after="0" w:line="480" w:lineRule="auto"/>
        <w:ind w:hanging="720"/>
        <w:jc w:val="center"/>
        <w:rPr>
          <w:rFonts w:ascii="Times New Roman" w:hAnsi="Times New Roman"/>
          <w:b/>
          <w:sz w:val="24"/>
          <w:szCs w:val="24"/>
        </w:rPr>
      </w:pPr>
      <w:r w:rsidRPr="00BA5000">
        <w:rPr>
          <w:rFonts w:ascii="Times New Roman" w:hAnsi="Times New Roman"/>
          <w:b/>
          <w:noProof/>
          <w:sz w:val="24"/>
          <w:szCs w:val="24"/>
        </w:rPr>
        <w:lastRenderedPageBreak/>
        <w:pict>
          <v:roundrect id="_x0000_s1048" style="position:absolute;left:0;text-align:left;margin-left:396.5pt;margin-top:-33.6pt;width:21.75pt;height:20.35pt;z-index:-251658752" arcsize="10923f" strokecolor="white"/>
        </w:pict>
      </w:r>
      <w:r w:rsidR="00625CDC" w:rsidRPr="00FC4428">
        <w:rPr>
          <w:rFonts w:ascii="Times New Roman" w:hAnsi="Times New Roman"/>
          <w:b/>
          <w:sz w:val="24"/>
          <w:szCs w:val="24"/>
        </w:rPr>
        <w:t>BAB V</w:t>
      </w:r>
    </w:p>
    <w:p w:rsidR="00FB16F8" w:rsidRDefault="00625CDC" w:rsidP="00FB16F8">
      <w:pPr>
        <w:pStyle w:val="ListParagraph"/>
        <w:spacing w:line="480" w:lineRule="auto"/>
        <w:ind w:hanging="720"/>
        <w:jc w:val="center"/>
        <w:rPr>
          <w:rFonts w:ascii="Times New Roman" w:hAnsi="Times New Roman"/>
          <w:b/>
          <w:sz w:val="24"/>
          <w:szCs w:val="24"/>
        </w:rPr>
      </w:pPr>
      <w:r w:rsidRPr="00FC4428">
        <w:rPr>
          <w:rFonts w:ascii="Times New Roman" w:hAnsi="Times New Roman"/>
          <w:b/>
          <w:sz w:val="24"/>
          <w:szCs w:val="24"/>
        </w:rPr>
        <w:t>KESIMPULAN DAN SARAN</w:t>
      </w:r>
    </w:p>
    <w:p w:rsidR="00FB16F8" w:rsidRDefault="00FB16F8" w:rsidP="00FB16F8">
      <w:pPr>
        <w:pStyle w:val="ListParagraph"/>
        <w:spacing w:line="240" w:lineRule="auto"/>
        <w:ind w:hanging="720"/>
        <w:jc w:val="center"/>
        <w:rPr>
          <w:rFonts w:ascii="Times New Roman" w:hAnsi="Times New Roman"/>
          <w:b/>
          <w:sz w:val="24"/>
          <w:szCs w:val="24"/>
        </w:rPr>
      </w:pPr>
    </w:p>
    <w:p w:rsidR="00FB16F8" w:rsidRPr="00FB16F8" w:rsidRDefault="00625CDC" w:rsidP="00FB16F8">
      <w:pPr>
        <w:pStyle w:val="ListParagraph"/>
        <w:numPr>
          <w:ilvl w:val="0"/>
          <w:numId w:val="20"/>
        </w:numPr>
        <w:spacing w:line="480" w:lineRule="auto"/>
        <w:ind w:left="360"/>
        <w:jc w:val="both"/>
        <w:rPr>
          <w:rFonts w:ascii="Times New Roman" w:hAnsi="Times New Roman"/>
          <w:b/>
          <w:sz w:val="24"/>
          <w:szCs w:val="24"/>
        </w:rPr>
      </w:pPr>
      <w:r w:rsidRPr="00FB16F8">
        <w:rPr>
          <w:rFonts w:ascii="Times New Roman" w:hAnsi="Times New Roman"/>
          <w:b/>
          <w:sz w:val="24"/>
          <w:szCs w:val="24"/>
        </w:rPr>
        <w:t xml:space="preserve">Kesimpulan </w:t>
      </w:r>
    </w:p>
    <w:p w:rsidR="00625CDC" w:rsidRPr="00FB16F8" w:rsidRDefault="00625CDC" w:rsidP="00FB16F8">
      <w:pPr>
        <w:pStyle w:val="ListParagraph"/>
        <w:spacing w:after="0" w:line="480" w:lineRule="auto"/>
        <w:ind w:left="0" w:firstLine="720"/>
        <w:jc w:val="both"/>
        <w:rPr>
          <w:rFonts w:ascii="Times New Roman" w:hAnsi="Times New Roman"/>
          <w:b/>
          <w:sz w:val="24"/>
          <w:szCs w:val="24"/>
          <w:lang w:val="id-ID"/>
        </w:rPr>
      </w:pPr>
      <w:r w:rsidRPr="00FB16F8">
        <w:rPr>
          <w:rFonts w:ascii="Times New Roman" w:hAnsi="Times New Roman"/>
          <w:sz w:val="24"/>
          <w:szCs w:val="24"/>
        </w:rPr>
        <w:t xml:space="preserve">Berdasarkan hasil penelitian dan pembahasan dapat disimpulkan bahwa penerapan model pembelajaran kooperatif tipe </w:t>
      </w:r>
      <w:r w:rsidRPr="00FB16F8">
        <w:rPr>
          <w:rFonts w:ascii="Times New Roman" w:hAnsi="Times New Roman"/>
          <w:i/>
          <w:sz w:val="24"/>
          <w:szCs w:val="24"/>
        </w:rPr>
        <w:t>Numbered Heads Together</w:t>
      </w:r>
      <w:r w:rsidRPr="00FB16F8">
        <w:rPr>
          <w:rFonts w:ascii="Times New Roman" w:hAnsi="Times New Roman"/>
          <w:sz w:val="24"/>
          <w:szCs w:val="24"/>
        </w:rPr>
        <w:t xml:space="preserve">  pada mata pelajaran </w:t>
      </w:r>
      <w:r w:rsidR="00A25C9C" w:rsidRPr="00FB16F8">
        <w:rPr>
          <w:rFonts w:ascii="Times New Roman" w:hAnsi="Times New Roman"/>
          <w:sz w:val="24"/>
          <w:szCs w:val="24"/>
        </w:rPr>
        <w:t>Matematika</w:t>
      </w:r>
      <w:r w:rsidRPr="00FB16F8">
        <w:rPr>
          <w:rFonts w:ascii="Times New Roman" w:hAnsi="Times New Roman"/>
          <w:sz w:val="24"/>
          <w:szCs w:val="24"/>
        </w:rPr>
        <w:t xml:space="preserve"> dapat meningkatkan hasil belajar </w:t>
      </w:r>
      <w:r w:rsidR="00A25C9C" w:rsidRPr="00FB16F8">
        <w:rPr>
          <w:rFonts w:ascii="Times New Roman" w:hAnsi="Times New Roman"/>
          <w:sz w:val="24"/>
          <w:szCs w:val="24"/>
        </w:rPr>
        <w:t>murid</w:t>
      </w:r>
      <w:r w:rsidRPr="00FB16F8">
        <w:rPr>
          <w:rFonts w:ascii="Times New Roman" w:hAnsi="Times New Roman"/>
          <w:sz w:val="24"/>
          <w:szCs w:val="24"/>
        </w:rPr>
        <w:t xml:space="preserve"> kelas V SD</w:t>
      </w:r>
      <w:r w:rsidR="00A25C9C" w:rsidRPr="00FB16F8">
        <w:rPr>
          <w:rFonts w:ascii="Times New Roman" w:hAnsi="Times New Roman"/>
          <w:sz w:val="24"/>
          <w:szCs w:val="24"/>
        </w:rPr>
        <w:t xml:space="preserve">N 030 Inpres Tapango Kecamatan Tapango </w:t>
      </w:r>
      <w:r w:rsidRPr="00FB16F8">
        <w:rPr>
          <w:rFonts w:ascii="Times New Roman" w:hAnsi="Times New Roman"/>
          <w:sz w:val="24"/>
          <w:szCs w:val="24"/>
        </w:rPr>
        <w:t xml:space="preserve">Kabupaten </w:t>
      </w:r>
      <w:r w:rsidR="00A25C9C" w:rsidRPr="00FB16F8">
        <w:rPr>
          <w:rFonts w:ascii="Times New Roman" w:hAnsi="Times New Roman"/>
          <w:sz w:val="24"/>
          <w:szCs w:val="24"/>
        </w:rPr>
        <w:t>Polewali Mandar</w:t>
      </w:r>
      <w:r w:rsidRPr="00FB16F8">
        <w:rPr>
          <w:rFonts w:ascii="Times New Roman" w:hAnsi="Times New Roman"/>
          <w:sz w:val="24"/>
          <w:szCs w:val="24"/>
        </w:rPr>
        <w:t xml:space="preserve">. Hal ini terlihat dari ketuntasan nilai hasil belajar </w:t>
      </w:r>
      <w:r w:rsidR="00A25C9C" w:rsidRPr="00FB16F8">
        <w:rPr>
          <w:rFonts w:ascii="Times New Roman" w:hAnsi="Times New Roman"/>
          <w:sz w:val="24"/>
          <w:szCs w:val="24"/>
        </w:rPr>
        <w:t>murid</w:t>
      </w:r>
      <w:r w:rsidRPr="00FB16F8">
        <w:rPr>
          <w:rFonts w:ascii="Times New Roman" w:hAnsi="Times New Roman"/>
          <w:sz w:val="24"/>
          <w:szCs w:val="24"/>
        </w:rPr>
        <w:t xml:space="preserve"> yang telah mencapai indikator keberhasilan selama dua siklus.  </w:t>
      </w:r>
      <w:r w:rsidRPr="00FB16F8">
        <w:rPr>
          <w:rFonts w:ascii="Times New Roman" w:hAnsi="Times New Roman"/>
          <w:sz w:val="24"/>
          <w:szCs w:val="24"/>
          <w:lang w:val="id-ID"/>
        </w:rPr>
        <w:t>Nilai rata-rata kelas mengalami peningkatan  dan berada pada kategori baik. P</w:t>
      </w:r>
      <w:r w:rsidRPr="00FB16F8">
        <w:rPr>
          <w:rFonts w:ascii="Times New Roman" w:hAnsi="Times New Roman"/>
          <w:sz w:val="24"/>
          <w:szCs w:val="24"/>
        </w:rPr>
        <w:t xml:space="preserve">eningkatan </w:t>
      </w:r>
      <w:r w:rsidRPr="00FB16F8">
        <w:rPr>
          <w:rFonts w:ascii="Times New Roman" w:hAnsi="Times New Roman"/>
          <w:sz w:val="24"/>
          <w:szCs w:val="24"/>
          <w:lang w:val="id-ID"/>
        </w:rPr>
        <w:t xml:space="preserve">juga terjadi pada </w:t>
      </w:r>
      <w:r w:rsidRPr="00FB16F8">
        <w:rPr>
          <w:rFonts w:ascii="Times New Roman" w:hAnsi="Times New Roman"/>
          <w:sz w:val="24"/>
          <w:szCs w:val="24"/>
        </w:rPr>
        <w:t xml:space="preserve">aktivitas mengajar guru dalam menerapkan langkah-langkah </w:t>
      </w:r>
      <w:r w:rsidRPr="00FB16F8">
        <w:rPr>
          <w:rFonts w:ascii="Times New Roman" w:hAnsi="Times New Roman"/>
          <w:sz w:val="24"/>
          <w:szCs w:val="24"/>
          <w:lang w:val="id-ID"/>
        </w:rPr>
        <w:t xml:space="preserve">model </w:t>
      </w:r>
      <w:r w:rsidRPr="00FB16F8">
        <w:rPr>
          <w:rFonts w:ascii="Times New Roman" w:hAnsi="Times New Roman"/>
          <w:sz w:val="24"/>
          <w:szCs w:val="24"/>
        </w:rPr>
        <w:t xml:space="preserve">pembelajaran kooperatif tipe </w:t>
      </w:r>
      <w:r w:rsidRPr="00FB16F8">
        <w:rPr>
          <w:rFonts w:ascii="Times New Roman" w:hAnsi="Times New Roman"/>
          <w:i/>
          <w:sz w:val="24"/>
          <w:szCs w:val="24"/>
        </w:rPr>
        <w:t>Numbered Heads Together</w:t>
      </w:r>
      <w:r w:rsidRPr="00FB16F8">
        <w:rPr>
          <w:rFonts w:ascii="Times New Roman" w:hAnsi="Times New Roman"/>
          <w:sz w:val="24"/>
          <w:szCs w:val="24"/>
        </w:rPr>
        <w:t xml:space="preserve"> yang mencapai kategori sangat baik dan peningkatan jumlah </w:t>
      </w:r>
      <w:r w:rsidR="00A25C9C" w:rsidRPr="00FB16F8">
        <w:rPr>
          <w:rFonts w:ascii="Times New Roman" w:hAnsi="Times New Roman"/>
          <w:sz w:val="24"/>
          <w:szCs w:val="24"/>
        </w:rPr>
        <w:t>murid</w:t>
      </w:r>
      <w:r w:rsidRPr="00FB16F8">
        <w:rPr>
          <w:rFonts w:ascii="Times New Roman" w:hAnsi="Times New Roman"/>
          <w:sz w:val="24"/>
          <w:szCs w:val="24"/>
        </w:rPr>
        <w:t xml:space="preserve"> yang aktif dalam pembelajaran. </w:t>
      </w:r>
    </w:p>
    <w:p w:rsidR="00625CDC" w:rsidRPr="00FC4428" w:rsidRDefault="00625CDC" w:rsidP="00625CDC">
      <w:pPr>
        <w:pStyle w:val="ListParagraph"/>
        <w:numPr>
          <w:ilvl w:val="0"/>
          <w:numId w:val="15"/>
        </w:numPr>
        <w:tabs>
          <w:tab w:val="left" w:pos="284"/>
        </w:tabs>
        <w:spacing w:line="480" w:lineRule="auto"/>
        <w:ind w:hanging="720"/>
        <w:jc w:val="both"/>
        <w:rPr>
          <w:rFonts w:ascii="Times New Roman" w:hAnsi="Times New Roman"/>
          <w:b/>
          <w:sz w:val="24"/>
          <w:szCs w:val="24"/>
        </w:rPr>
      </w:pPr>
      <w:r w:rsidRPr="00FC4428">
        <w:rPr>
          <w:rFonts w:ascii="Times New Roman" w:hAnsi="Times New Roman"/>
          <w:b/>
          <w:sz w:val="24"/>
          <w:szCs w:val="24"/>
        </w:rPr>
        <w:t xml:space="preserve">Saran </w:t>
      </w:r>
    </w:p>
    <w:p w:rsidR="00625CDC" w:rsidRPr="00FC4428" w:rsidRDefault="00625CDC" w:rsidP="00625CDC">
      <w:pPr>
        <w:pStyle w:val="ListParagraph"/>
        <w:spacing w:line="480" w:lineRule="auto"/>
        <w:ind w:left="0" w:right="49" w:firstLine="720"/>
        <w:rPr>
          <w:rFonts w:ascii="Times New Roman" w:hAnsi="Times New Roman"/>
          <w:sz w:val="24"/>
          <w:szCs w:val="24"/>
        </w:rPr>
      </w:pPr>
      <w:r w:rsidRPr="00FC4428">
        <w:rPr>
          <w:rFonts w:ascii="Times New Roman" w:hAnsi="Times New Roman"/>
          <w:sz w:val="24"/>
          <w:szCs w:val="24"/>
        </w:rPr>
        <w:t>Berdasarkan kesimpulan hasil penelitian dapat dikemukakan beberapa saran sebagai berikut :</w:t>
      </w:r>
    </w:p>
    <w:p w:rsidR="00625CDC" w:rsidRPr="00FC4428" w:rsidRDefault="00625CDC" w:rsidP="00625CDC">
      <w:pPr>
        <w:pStyle w:val="ListParagraph"/>
        <w:numPr>
          <w:ilvl w:val="0"/>
          <w:numId w:val="16"/>
        </w:numPr>
        <w:spacing w:line="480" w:lineRule="auto"/>
        <w:ind w:left="284" w:right="49" w:hanging="284"/>
        <w:jc w:val="both"/>
        <w:rPr>
          <w:rFonts w:ascii="Times New Roman" w:hAnsi="Times New Roman"/>
          <w:sz w:val="24"/>
          <w:szCs w:val="24"/>
        </w:rPr>
      </w:pPr>
      <w:r w:rsidRPr="00FC4428">
        <w:rPr>
          <w:rFonts w:ascii="Times New Roman" w:hAnsi="Times New Roman"/>
          <w:sz w:val="24"/>
          <w:szCs w:val="24"/>
        </w:rPr>
        <w:t xml:space="preserve">Bagi guru disarankan untuk menjadikan Model pembelajaran Koopertif tipe NHT sebagai salah satu model pembelajaran yang digunakan dalam pembelajaran khususnya pada mata pelajaran </w:t>
      </w:r>
      <w:r w:rsidR="0087592C">
        <w:rPr>
          <w:rFonts w:ascii="Times New Roman" w:hAnsi="Times New Roman"/>
          <w:sz w:val="24"/>
          <w:szCs w:val="24"/>
        </w:rPr>
        <w:t>Matematika</w:t>
      </w:r>
      <w:r w:rsidRPr="00FC4428">
        <w:rPr>
          <w:rFonts w:ascii="Times New Roman" w:hAnsi="Times New Roman"/>
          <w:sz w:val="24"/>
          <w:szCs w:val="24"/>
        </w:rPr>
        <w:t xml:space="preserve"> di Sekolah Dasar agar </w:t>
      </w:r>
      <w:r w:rsidR="0087592C">
        <w:rPr>
          <w:rFonts w:ascii="Times New Roman" w:hAnsi="Times New Roman"/>
          <w:sz w:val="24"/>
          <w:szCs w:val="24"/>
        </w:rPr>
        <w:t>murid</w:t>
      </w:r>
      <w:r w:rsidRPr="00FC4428">
        <w:rPr>
          <w:rFonts w:ascii="Times New Roman" w:hAnsi="Times New Roman"/>
          <w:sz w:val="24"/>
          <w:szCs w:val="24"/>
        </w:rPr>
        <w:t xml:space="preserve"> dapat terlibat aktif dalam pembelajaran tanpa ada yang merasa terabaikan. </w:t>
      </w:r>
    </w:p>
    <w:p w:rsidR="00625CDC" w:rsidRPr="00FC4428" w:rsidRDefault="00625CDC" w:rsidP="00625CDC">
      <w:pPr>
        <w:pStyle w:val="ListParagraph"/>
        <w:numPr>
          <w:ilvl w:val="0"/>
          <w:numId w:val="16"/>
        </w:numPr>
        <w:spacing w:line="480" w:lineRule="auto"/>
        <w:ind w:left="284" w:right="49" w:hanging="284"/>
        <w:jc w:val="both"/>
        <w:rPr>
          <w:rFonts w:ascii="Times New Roman" w:hAnsi="Times New Roman"/>
          <w:sz w:val="24"/>
          <w:szCs w:val="24"/>
        </w:rPr>
      </w:pPr>
      <w:r w:rsidRPr="00FC4428">
        <w:rPr>
          <w:rFonts w:ascii="Times New Roman" w:hAnsi="Times New Roman"/>
          <w:sz w:val="24"/>
          <w:szCs w:val="24"/>
        </w:rPr>
        <w:lastRenderedPageBreak/>
        <w:t>Guru diharapkan lebih menguasai penerapan model NHT agar pembelajaran dapat berjalan dengan baik dan hasilnya pun lebih maksimal</w:t>
      </w:r>
    </w:p>
    <w:p w:rsidR="00625CDC" w:rsidRPr="00FC4428" w:rsidRDefault="00625CDC" w:rsidP="00625CDC">
      <w:pPr>
        <w:pStyle w:val="ListParagraph"/>
        <w:numPr>
          <w:ilvl w:val="0"/>
          <w:numId w:val="16"/>
        </w:numPr>
        <w:tabs>
          <w:tab w:val="left" w:pos="993"/>
        </w:tabs>
        <w:spacing w:line="480" w:lineRule="auto"/>
        <w:ind w:left="284" w:right="49" w:hanging="284"/>
        <w:jc w:val="both"/>
        <w:rPr>
          <w:rFonts w:ascii="Times New Roman" w:hAnsi="Times New Roman"/>
          <w:i/>
          <w:sz w:val="24"/>
          <w:szCs w:val="24"/>
        </w:rPr>
      </w:pPr>
      <w:r w:rsidRPr="00FC4428">
        <w:rPr>
          <w:rFonts w:ascii="Times New Roman" w:hAnsi="Times New Roman"/>
          <w:sz w:val="24"/>
          <w:szCs w:val="24"/>
        </w:rPr>
        <w:t xml:space="preserve">Diharapkan kepada peneliti lain dalam bidang kependidikan agar meneliti lebih lanjut tentang penerapan model pembelajaran kooperatif tipe NHT  karena dapat meningkatkan keterampilan sosial dan hasil belajar </w:t>
      </w:r>
      <w:r w:rsidR="005810E1">
        <w:rPr>
          <w:rFonts w:ascii="Times New Roman" w:hAnsi="Times New Roman"/>
          <w:sz w:val="24"/>
          <w:szCs w:val="24"/>
        </w:rPr>
        <w:t>murid</w:t>
      </w:r>
      <w:r w:rsidRPr="00FC4428">
        <w:rPr>
          <w:rFonts w:ascii="Times New Roman" w:hAnsi="Times New Roman"/>
          <w:sz w:val="24"/>
          <w:szCs w:val="24"/>
        </w:rPr>
        <w:t>.</w:t>
      </w:r>
    </w:p>
    <w:p w:rsidR="00625CDC" w:rsidRPr="00FC4428" w:rsidRDefault="00625CDC" w:rsidP="00625CDC">
      <w:pPr>
        <w:pStyle w:val="BodyTextIndent"/>
        <w:ind w:left="0" w:right="-6" w:firstLine="567"/>
        <w:rPr>
          <w:lang w:val="id-ID"/>
        </w:rPr>
      </w:pPr>
    </w:p>
    <w:p w:rsidR="00625CDC" w:rsidRDefault="00625CDC" w:rsidP="00625CDC"/>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rPr>
      </w:pPr>
    </w:p>
    <w:p w:rsidR="00625CDC" w:rsidRDefault="00625CDC" w:rsidP="00625CDC">
      <w:pPr>
        <w:pStyle w:val="BodyTextIndent"/>
        <w:ind w:left="0" w:right="-6"/>
        <w:rPr>
          <w:rFonts w:ascii="Times New Roman" w:hAnsi="Times New Roman"/>
          <w:sz w:val="24"/>
          <w:szCs w:val="24"/>
        </w:rPr>
      </w:pPr>
    </w:p>
    <w:p w:rsidR="00625CDC" w:rsidRDefault="00625CDC" w:rsidP="00625CDC">
      <w:pPr>
        <w:tabs>
          <w:tab w:val="left" w:pos="5775"/>
        </w:tabs>
      </w:pPr>
      <w:r>
        <w:tab/>
      </w:r>
    </w:p>
    <w:p w:rsidR="00D47714" w:rsidRDefault="00D47714" w:rsidP="00625CDC">
      <w:pPr>
        <w:tabs>
          <w:tab w:val="left" w:pos="5775"/>
        </w:tabs>
      </w:pPr>
    </w:p>
    <w:p w:rsidR="00D47714" w:rsidRPr="00D47714" w:rsidRDefault="00D47714" w:rsidP="00D47714">
      <w:pPr>
        <w:pStyle w:val="ListParagraph"/>
        <w:tabs>
          <w:tab w:val="left" w:pos="360"/>
          <w:tab w:val="left" w:pos="900"/>
        </w:tabs>
        <w:spacing w:after="0"/>
        <w:ind w:left="360"/>
        <w:jc w:val="center"/>
        <w:rPr>
          <w:rFonts w:ascii="Times New Roman" w:hAnsi="Times New Roman"/>
          <w:b/>
        </w:rPr>
      </w:pPr>
      <w:r w:rsidRPr="00D47714">
        <w:rPr>
          <w:rFonts w:ascii="Times New Roman" w:hAnsi="Times New Roman"/>
          <w:b/>
        </w:rPr>
        <w:lastRenderedPageBreak/>
        <w:t>DAFTAR PUSTAKA</w:t>
      </w:r>
    </w:p>
    <w:p w:rsidR="00D47714" w:rsidRPr="00D47714" w:rsidRDefault="00D47714" w:rsidP="00D47714">
      <w:pPr>
        <w:pStyle w:val="ListParagraph"/>
        <w:tabs>
          <w:tab w:val="left" w:pos="360"/>
          <w:tab w:val="left" w:pos="900"/>
        </w:tabs>
        <w:spacing w:after="0"/>
        <w:ind w:left="360"/>
        <w:jc w:val="center"/>
        <w:rPr>
          <w:rFonts w:ascii="Times New Roman" w:hAnsi="Times New Roman"/>
          <w:b/>
        </w:rPr>
      </w:pPr>
    </w:p>
    <w:p w:rsidR="00D47714" w:rsidRPr="00D47714" w:rsidRDefault="00D47714" w:rsidP="00D47714">
      <w:pPr>
        <w:pStyle w:val="ListParagraph"/>
        <w:tabs>
          <w:tab w:val="left" w:pos="360"/>
          <w:tab w:val="left" w:pos="900"/>
        </w:tabs>
        <w:spacing w:after="0"/>
        <w:ind w:left="360"/>
        <w:jc w:val="center"/>
        <w:rPr>
          <w:rFonts w:ascii="Times New Roman" w:hAnsi="Times New Roman"/>
          <w:b/>
        </w:rPr>
      </w:pPr>
    </w:p>
    <w:p w:rsidR="00D47714" w:rsidRPr="00D47714" w:rsidRDefault="00D47714" w:rsidP="00D47714">
      <w:pPr>
        <w:pStyle w:val="ListParagraph"/>
        <w:tabs>
          <w:tab w:val="left" w:pos="810"/>
          <w:tab w:val="left" w:pos="900"/>
        </w:tabs>
        <w:spacing w:after="0" w:line="240" w:lineRule="auto"/>
        <w:ind w:hanging="720"/>
        <w:jc w:val="both"/>
        <w:rPr>
          <w:rFonts w:ascii="Times New Roman" w:hAnsi="Times New Roman"/>
          <w:sz w:val="24"/>
          <w:szCs w:val="24"/>
        </w:rPr>
      </w:pPr>
      <w:r w:rsidRPr="00D47714">
        <w:rPr>
          <w:rFonts w:ascii="Times New Roman" w:hAnsi="Times New Roman"/>
          <w:sz w:val="24"/>
          <w:szCs w:val="24"/>
        </w:rPr>
        <w:t xml:space="preserve">Abdurrahman, Mulyono. 2003. </w:t>
      </w:r>
      <w:r w:rsidRPr="00D47714">
        <w:rPr>
          <w:rFonts w:ascii="Times New Roman" w:hAnsi="Times New Roman"/>
          <w:i/>
          <w:sz w:val="24"/>
          <w:szCs w:val="24"/>
        </w:rPr>
        <w:t xml:space="preserve">Pendidikan Bagi Anaka Berkesulitan Belajar. </w:t>
      </w:r>
      <w:r w:rsidRPr="00D47714">
        <w:rPr>
          <w:rFonts w:ascii="Times New Roman" w:hAnsi="Times New Roman"/>
          <w:sz w:val="24"/>
          <w:szCs w:val="24"/>
        </w:rPr>
        <w:t>Jakarta: kerjasama antara Pusat Perbukuan Departemen Pendidikan dan Kebudayaan dengan PT Rineka Cipta.</w:t>
      </w:r>
    </w:p>
    <w:p w:rsidR="00D47714" w:rsidRPr="00D47714" w:rsidRDefault="00D47714" w:rsidP="00D47714">
      <w:pPr>
        <w:pStyle w:val="ListParagraph"/>
        <w:tabs>
          <w:tab w:val="left" w:pos="810"/>
          <w:tab w:val="left" w:pos="900"/>
        </w:tabs>
        <w:spacing w:after="0"/>
        <w:ind w:hanging="720"/>
        <w:jc w:val="both"/>
        <w:rPr>
          <w:rFonts w:ascii="Times New Roman" w:hAnsi="Times New Roman"/>
          <w:b/>
        </w:rPr>
      </w:pPr>
    </w:p>
    <w:p w:rsidR="00D47714" w:rsidRPr="00D47714" w:rsidRDefault="00D47714" w:rsidP="00D47714">
      <w:pPr>
        <w:pStyle w:val="BodyTextIndent"/>
        <w:ind w:left="720" w:hanging="720"/>
        <w:rPr>
          <w:rFonts w:ascii="Times New Roman" w:hAnsi="Times New Roman"/>
        </w:rPr>
      </w:pPr>
      <w:r w:rsidRPr="00D47714">
        <w:rPr>
          <w:rFonts w:ascii="Times New Roman" w:hAnsi="Times New Roman"/>
        </w:rPr>
        <w:t xml:space="preserve">Arikunto, Suharsimi, dkk. 2012. </w:t>
      </w:r>
      <w:r w:rsidRPr="00D47714">
        <w:rPr>
          <w:rFonts w:ascii="Times New Roman" w:hAnsi="Times New Roman"/>
          <w:i/>
        </w:rPr>
        <w:t xml:space="preserve">Penelitian Tindakan Kelas. </w:t>
      </w:r>
      <w:r w:rsidRPr="00D47714">
        <w:rPr>
          <w:rFonts w:ascii="Times New Roman" w:hAnsi="Times New Roman"/>
        </w:rPr>
        <w:t>Jakarta: Bumi Aksara.</w:t>
      </w:r>
    </w:p>
    <w:p w:rsidR="00D47714" w:rsidRPr="00D47714" w:rsidRDefault="00D47714" w:rsidP="00D47714">
      <w:pPr>
        <w:tabs>
          <w:tab w:val="left" w:pos="720"/>
        </w:tabs>
        <w:spacing w:after="0" w:line="240" w:lineRule="auto"/>
        <w:ind w:left="720" w:hanging="720"/>
        <w:jc w:val="both"/>
        <w:rPr>
          <w:rFonts w:ascii="Times New Roman" w:hAnsi="Times New Roman"/>
          <w:sz w:val="24"/>
          <w:szCs w:val="24"/>
          <w:lang w:val="fi-FI"/>
        </w:rPr>
      </w:pPr>
      <w:r w:rsidRPr="00D47714">
        <w:rPr>
          <w:rFonts w:ascii="Times New Roman" w:hAnsi="Times New Roman"/>
          <w:sz w:val="24"/>
          <w:szCs w:val="24"/>
          <w:lang w:val="fi-FI"/>
        </w:rPr>
        <w:t xml:space="preserve">Departemen Pendidikan Nasional. 2010. </w:t>
      </w:r>
      <w:r w:rsidRPr="00D47714">
        <w:rPr>
          <w:rFonts w:ascii="Times New Roman" w:hAnsi="Times New Roman"/>
          <w:i/>
          <w:sz w:val="24"/>
          <w:szCs w:val="24"/>
          <w:lang w:val="fi-FI"/>
        </w:rPr>
        <w:t>Laporan Hasil Belajar Peserta Didik Sekolah Dasar (SD)</w:t>
      </w:r>
      <w:r w:rsidRPr="00D47714">
        <w:rPr>
          <w:rFonts w:ascii="Times New Roman" w:hAnsi="Times New Roman"/>
          <w:sz w:val="24"/>
          <w:szCs w:val="24"/>
          <w:lang w:val="fi-FI"/>
        </w:rPr>
        <w:t>. Jakarta: Depdiknas RI</w:t>
      </w:r>
    </w:p>
    <w:p w:rsidR="00D47714" w:rsidRPr="00D47714" w:rsidRDefault="00D47714" w:rsidP="00D47714">
      <w:pPr>
        <w:tabs>
          <w:tab w:val="left" w:pos="720"/>
        </w:tabs>
        <w:spacing w:after="0" w:line="240" w:lineRule="auto"/>
        <w:ind w:left="720" w:hanging="720"/>
        <w:jc w:val="both"/>
        <w:rPr>
          <w:rFonts w:ascii="Times New Roman" w:hAnsi="Times New Roman"/>
          <w:sz w:val="24"/>
          <w:szCs w:val="24"/>
          <w:lang w:val="fi-FI"/>
        </w:rPr>
      </w:pPr>
    </w:p>
    <w:p w:rsidR="00D47714" w:rsidRPr="00D47714" w:rsidRDefault="00D47714" w:rsidP="00D47714">
      <w:pPr>
        <w:tabs>
          <w:tab w:val="left" w:pos="720"/>
        </w:tabs>
        <w:spacing w:after="0" w:line="240" w:lineRule="auto"/>
        <w:ind w:left="720" w:hanging="720"/>
        <w:jc w:val="both"/>
        <w:rPr>
          <w:rFonts w:ascii="Times New Roman" w:hAnsi="Times New Roman"/>
          <w:sz w:val="24"/>
          <w:szCs w:val="24"/>
          <w:lang w:val="fi-FI"/>
        </w:rPr>
      </w:pPr>
      <w:r w:rsidRPr="00D47714">
        <w:rPr>
          <w:rFonts w:ascii="Times New Roman" w:hAnsi="Times New Roman"/>
          <w:bCs/>
          <w:sz w:val="24"/>
          <w:szCs w:val="24"/>
        </w:rPr>
        <w:t xml:space="preserve">Djamarah, S. B dan Zain, Aswan. 2010. </w:t>
      </w:r>
      <w:r w:rsidRPr="00D47714">
        <w:rPr>
          <w:rFonts w:ascii="Times New Roman" w:hAnsi="Times New Roman"/>
          <w:bCs/>
          <w:i/>
          <w:sz w:val="24"/>
          <w:szCs w:val="24"/>
        </w:rPr>
        <w:t>Strategi Belajar Mengajar.</w:t>
      </w:r>
      <w:r w:rsidRPr="00D47714">
        <w:rPr>
          <w:rFonts w:ascii="Times New Roman" w:hAnsi="Times New Roman"/>
          <w:bCs/>
          <w:sz w:val="24"/>
          <w:szCs w:val="24"/>
        </w:rPr>
        <w:t xml:space="preserve"> Jakarta: Rineka Cipta</w:t>
      </w:r>
    </w:p>
    <w:p w:rsidR="00D47714" w:rsidRPr="00D47714" w:rsidRDefault="00D47714" w:rsidP="00D47714">
      <w:pPr>
        <w:spacing w:after="0" w:line="240" w:lineRule="auto"/>
        <w:ind w:left="720" w:hanging="720"/>
        <w:jc w:val="both"/>
        <w:rPr>
          <w:rFonts w:ascii="Times New Roman" w:hAnsi="Times New Roman"/>
          <w:bCs/>
          <w:sz w:val="24"/>
          <w:szCs w:val="24"/>
        </w:rPr>
      </w:pPr>
    </w:p>
    <w:p w:rsidR="00D47714" w:rsidRPr="00D47714" w:rsidRDefault="00D47714" w:rsidP="00D47714">
      <w:pPr>
        <w:tabs>
          <w:tab w:val="left" w:pos="8271"/>
        </w:tabs>
        <w:spacing w:after="0" w:line="240" w:lineRule="auto"/>
        <w:ind w:left="720" w:right="-9" w:hanging="720"/>
        <w:jc w:val="both"/>
        <w:rPr>
          <w:rFonts w:ascii="Times New Roman" w:hAnsi="Times New Roman"/>
          <w:bCs/>
          <w:sz w:val="24"/>
          <w:szCs w:val="24"/>
        </w:rPr>
      </w:pPr>
      <w:r w:rsidRPr="00D47714">
        <w:rPr>
          <w:rFonts w:ascii="Times New Roman" w:hAnsi="Times New Roman"/>
          <w:bCs/>
          <w:sz w:val="24"/>
          <w:szCs w:val="24"/>
        </w:rPr>
        <w:t xml:space="preserve">Djumingin, Sulastriningsih. 2011. </w:t>
      </w:r>
      <w:r w:rsidRPr="00D47714">
        <w:rPr>
          <w:rFonts w:ascii="Times New Roman" w:hAnsi="Times New Roman"/>
          <w:bCs/>
          <w:i/>
          <w:sz w:val="24"/>
          <w:szCs w:val="24"/>
        </w:rPr>
        <w:t>Strategi dan Aplikasi Model Pembelajaran Inovatif Bahasa dan Sastra</w:t>
      </w:r>
      <w:r w:rsidRPr="00D47714">
        <w:rPr>
          <w:rFonts w:ascii="Times New Roman" w:hAnsi="Times New Roman"/>
          <w:bCs/>
          <w:sz w:val="24"/>
          <w:szCs w:val="24"/>
        </w:rPr>
        <w:t>. Makassar: Badan Penerbit UNM</w:t>
      </w:r>
    </w:p>
    <w:p w:rsidR="00D47714" w:rsidRPr="00D47714" w:rsidRDefault="00D47714" w:rsidP="00D47714">
      <w:pPr>
        <w:tabs>
          <w:tab w:val="left" w:pos="8271"/>
        </w:tabs>
        <w:spacing w:after="0" w:line="240" w:lineRule="auto"/>
        <w:ind w:left="720" w:right="-9" w:hanging="720"/>
        <w:jc w:val="both"/>
        <w:rPr>
          <w:rFonts w:ascii="Times New Roman" w:hAnsi="Times New Roman"/>
          <w:bCs/>
          <w:sz w:val="24"/>
          <w:szCs w:val="24"/>
        </w:rPr>
      </w:pPr>
      <w:r w:rsidRPr="00D47714">
        <w:rPr>
          <w:rFonts w:ascii="Times New Roman" w:hAnsi="Times New Roman"/>
          <w:bCs/>
          <w:sz w:val="24"/>
          <w:szCs w:val="24"/>
        </w:rPr>
        <w:t>.</w:t>
      </w:r>
    </w:p>
    <w:p w:rsidR="00D47714" w:rsidRPr="00D47714" w:rsidRDefault="00D47714" w:rsidP="00D47714">
      <w:pPr>
        <w:tabs>
          <w:tab w:val="left" w:pos="8271"/>
        </w:tabs>
        <w:spacing w:after="0" w:line="240" w:lineRule="auto"/>
        <w:ind w:left="720" w:right="-9" w:hanging="720"/>
        <w:jc w:val="both"/>
        <w:rPr>
          <w:rFonts w:ascii="Times New Roman" w:hAnsi="Times New Roman"/>
          <w:bCs/>
          <w:sz w:val="24"/>
          <w:szCs w:val="24"/>
        </w:rPr>
      </w:pPr>
      <w:r w:rsidRPr="00D47714">
        <w:rPr>
          <w:rFonts w:ascii="Times New Roman" w:hAnsi="Times New Roman"/>
          <w:bCs/>
          <w:sz w:val="24"/>
          <w:szCs w:val="24"/>
        </w:rPr>
        <w:t xml:space="preserve">Elfanany. 2013. </w:t>
      </w:r>
      <w:r w:rsidRPr="00D47714">
        <w:rPr>
          <w:rFonts w:ascii="Times New Roman" w:hAnsi="Times New Roman"/>
          <w:bCs/>
          <w:i/>
          <w:sz w:val="24"/>
          <w:szCs w:val="24"/>
        </w:rPr>
        <w:t>Guru Sejati Guru Idola: Jurus Sukses Menjadi Guru Kreatif Inspiratif yang Dicintai dan Dikenang Sepanjang Masa.</w:t>
      </w:r>
      <w:r w:rsidRPr="00D47714">
        <w:rPr>
          <w:rFonts w:ascii="Times New Roman" w:hAnsi="Times New Roman"/>
          <w:bCs/>
          <w:sz w:val="24"/>
          <w:szCs w:val="24"/>
        </w:rPr>
        <w:t>Yogyakarta: Araska</w:t>
      </w:r>
    </w:p>
    <w:p w:rsidR="00D47714" w:rsidRPr="00D47714" w:rsidRDefault="00D47714" w:rsidP="00D47714">
      <w:pPr>
        <w:tabs>
          <w:tab w:val="left" w:pos="8271"/>
        </w:tabs>
        <w:spacing w:after="0" w:line="240" w:lineRule="auto"/>
        <w:ind w:left="720" w:right="-9" w:hanging="720"/>
        <w:jc w:val="both"/>
        <w:rPr>
          <w:rFonts w:ascii="Times New Roman" w:hAnsi="Times New Roman"/>
          <w:bCs/>
          <w:sz w:val="24"/>
          <w:szCs w:val="24"/>
        </w:rPr>
      </w:pPr>
    </w:p>
    <w:p w:rsidR="00D47714" w:rsidRPr="00D47714" w:rsidRDefault="00D47714" w:rsidP="00D47714">
      <w:pPr>
        <w:tabs>
          <w:tab w:val="left" w:pos="426"/>
        </w:tabs>
        <w:spacing w:after="0" w:line="240" w:lineRule="auto"/>
        <w:ind w:left="709" w:right="49" w:hanging="709"/>
        <w:jc w:val="both"/>
        <w:rPr>
          <w:rFonts w:ascii="Times New Roman" w:hAnsi="Times New Roman"/>
          <w:sz w:val="24"/>
          <w:szCs w:val="24"/>
        </w:rPr>
      </w:pPr>
      <w:r w:rsidRPr="00D47714">
        <w:rPr>
          <w:rFonts w:ascii="Times New Roman" w:hAnsi="Times New Roman"/>
          <w:sz w:val="24"/>
          <w:szCs w:val="24"/>
        </w:rPr>
        <w:t xml:space="preserve">Faizi, Mastur. 2013. </w:t>
      </w:r>
      <w:r w:rsidRPr="00D47714">
        <w:rPr>
          <w:rFonts w:ascii="Times New Roman" w:hAnsi="Times New Roman"/>
          <w:i/>
          <w:sz w:val="24"/>
          <w:szCs w:val="24"/>
        </w:rPr>
        <w:t xml:space="preserve">Ragam Metode Mengajarkan Eksakta Pada Murid. </w:t>
      </w:r>
      <w:r w:rsidRPr="00D47714">
        <w:rPr>
          <w:rFonts w:ascii="Times New Roman" w:hAnsi="Times New Roman"/>
          <w:sz w:val="24"/>
          <w:szCs w:val="24"/>
        </w:rPr>
        <w:t>Jogjakarta: Diva Press.</w:t>
      </w:r>
    </w:p>
    <w:p w:rsidR="00D47714" w:rsidRPr="00D47714" w:rsidRDefault="00D47714" w:rsidP="00D47714">
      <w:pPr>
        <w:tabs>
          <w:tab w:val="left" w:pos="8271"/>
        </w:tabs>
        <w:spacing w:after="0" w:line="240" w:lineRule="auto"/>
        <w:ind w:left="720" w:right="-9" w:hanging="720"/>
        <w:jc w:val="both"/>
        <w:rPr>
          <w:rFonts w:ascii="Times New Roman" w:hAnsi="Times New Roman"/>
          <w:bCs/>
          <w:sz w:val="24"/>
          <w:szCs w:val="24"/>
        </w:rPr>
      </w:pPr>
    </w:p>
    <w:p w:rsidR="00D47714" w:rsidRPr="00D47714" w:rsidRDefault="00D47714" w:rsidP="00D47714">
      <w:pPr>
        <w:pStyle w:val="NoSpacing"/>
        <w:ind w:left="709" w:hanging="709"/>
        <w:jc w:val="both"/>
        <w:rPr>
          <w:rFonts w:ascii="Times New Roman" w:hAnsi="Times New Roman"/>
          <w:color w:val="000000"/>
          <w:sz w:val="24"/>
          <w:szCs w:val="24"/>
          <w:lang w:val="en-US"/>
        </w:rPr>
      </w:pPr>
      <w:r w:rsidRPr="00D47714">
        <w:rPr>
          <w:rFonts w:ascii="Times New Roman" w:hAnsi="Times New Roman"/>
          <w:bCs/>
          <w:sz w:val="24"/>
          <w:szCs w:val="24"/>
        </w:rPr>
        <w:t xml:space="preserve">Gazali, Soekiman. 2013 </w:t>
      </w:r>
      <w:r w:rsidRPr="00D47714">
        <w:rPr>
          <w:rFonts w:ascii="Times New Roman" w:hAnsi="Times New Roman"/>
          <w:sz w:val="24"/>
          <w:szCs w:val="24"/>
        </w:rPr>
        <w:t xml:space="preserve">penerapan model pembelajaran kooperatif tipe </w:t>
      </w:r>
      <w:r w:rsidRPr="00D47714">
        <w:rPr>
          <w:rFonts w:ascii="Times New Roman" w:hAnsi="Times New Roman"/>
          <w:i/>
          <w:sz w:val="24"/>
          <w:szCs w:val="24"/>
        </w:rPr>
        <w:t>Numbered Head Together</w:t>
      </w:r>
      <w:r w:rsidRPr="00D47714">
        <w:rPr>
          <w:rFonts w:ascii="Times New Roman" w:hAnsi="Times New Roman"/>
          <w:sz w:val="24"/>
          <w:szCs w:val="24"/>
        </w:rPr>
        <w:t xml:space="preserve">  pada mata pelajaran Matematika dapat meningkatkan hasil belajar murid kelas V SD Inpres 200 Bonto Sunggu Kota Kec. Binamu Kab. Jeneponto, </w:t>
      </w:r>
      <w:r w:rsidRPr="00D47714">
        <w:rPr>
          <w:rFonts w:ascii="Times New Roman" w:hAnsi="Times New Roman"/>
          <w:i/>
          <w:color w:val="000000"/>
          <w:sz w:val="24"/>
          <w:szCs w:val="24"/>
          <w:lang w:val="en-US"/>
        </w:rPr>
        <w:t xml:space="preserve">Skripsi. </w:t>
      </w:r>
      <w:r w:rsidRPr="00D47714">
        <w:rPr>
          <w:rFonts w:ascii="Times New Roman" w:hAnsi="Times New Roman"/>
          <w:sz w:val="24"/>
          <w:szCs w:val="24"/>
        </w:rPr>
        <w:t>Makassar: Program Studi PGSD Fakultas Ilmu Pendidikan UNM.</w:t>
      </w:r>
    </w:p>
    <w:p w:rsidR="00D47714" w:rsidRPr="00D47714" w:rsidRDefault="00D47714" w:rsidP="00D47714">
      <w:pPr>
        <w:tabs>
          <w:tab w:val="left" w:pos="8271"/>
        </w:tabs>
        <w:spacing w:after="0" w:line="240" w:lineRule="auto"/>
        <w:ind w:left="720" w:right="-9" w:hanging="720"/>
        <w:jc w:val="both"/>
        <w:rPr>
          <w:rFonts w:ascii="Times New Roman" w:hAnsi="Times New Roman"/>
          <w:bCs/>
          <w:sz w:val="24"/>
          <w:szCs w:val="24"/>
        </w:rPr>
      </w:pPr>
    </w:p>
    <w:p w:rsidR="00D47714" w:rsidRPr="00D47714" w:rsidRDefault="00D47714" w:rsidP="00D47714">
      <w:pPr>
        <w:spacing w:after="0" w:line="240" w:lineRule="auto"/>
        <w:ind w:left="720" w:hanging="720"/>
        <w:jc w:val="both"/>
        <w:rPr>
          <w:rFonts w:ascii="Times New Roman" w:hAnsi="Times New Roman"/>
          <w:sz w:val="24"/>
          <w:szCs w:val="24"/>
          <w:lang w:val="sv-SE"/>
        </w:rPr>
      </w:pPr>
      <w:r w:rsidRPr="00D47714">
        <w:rPr>
          <w:rFonts w:ascii="Times New Roman" w:hAnsi="Times New Roman"/>
          <w:sz w:val="24"/>
          <w:szCs w:val="24"/>
          <w:lang w:val="sv-SE"/>
        </w:rPr>
        <w:t xml:space="preserve">Haling, Abdul. 2007. </w:t>
      </w:r>
      <w:r w:rsidRPr="00D47714">
        <w:rPr>
          <w:rFonts w:ascii="Times New Roman" w:hAnsi="Times New Roman"/>
          <w:i/>
          <w:iCs/>
          <w:sz w:val="24"/>
          <w:szCs w:val="24"/>
          <w:lang w:val="sv-SE"/>
        </w:rPr>
        <w:t>Belajar dan Pembelajaran</w:t>
      </w:r>
      <w:r w:rsidRPr="00D47714">
        <w:rPr>
          <w:rFonts w:ascii="Times New Roman" w:hAnsi="Times New Roman"/>
          <w:sz w:val="24"/>
          <w:szCs w:val="24"/>
          <w:lang w:val="sv-SE"/>
        </w:rPr>
        <w:t>. Makassar: Badan Penerbit UNM</w:t>
      </w:r>
    </w:p>
    <w:p w:rsidR="00D47714" w:rsidRPr="00D47714" w:rsidRDefault="00D47714" w:rsidP="00D47714">
      <w:pPr>
        <w:spacing w:after="0" w:line="240" w:lineRule="auto"/>
        <w:ind w:left="720" w:hanging="720"/>
        <w:jc w:val="both"/>
        <w:rPr>
          <w:rFonts w:ascii="Times New Roman" w:hAnsi="Times New Roman"/>
          <w:sz w:val="24"/>
          <w:szCs w:val="24"/>
          <w:lang w:val="sv-SE"/>
        </w:rPr>
      </w:pPr>
    </w:p>
    <w:p w:rsidR="00D47714" w:rsidRPr="00D47714" w:rsidRDefault="00D47714" w:rsidP="00D47714">
      <w:pPr>
        <w:tabs>
          <w:tab w:val="left" w:pos="0"/>
        </w:tabs>
        <w:spacing w:after="0" w:line="240" w:lineRule="auto"/>
        <w:ind w:left="720" w:hanging="720"/>
        <w:jc w:val="both"/>
        <w:rPr>
          <w:rFonts w:ascii="Times New Roman" w:hAnsi="Times New Roman"/>
          <w:sz w:val="24"/>
          <w:szCs w:val="24"/>
          <w:lang w:val="fi-FI"/>
        </w:rPr>
      </w:pPr>
      <w:r w:rsidRPr="00D47714">
        <w:rPr>
          <w:rFonts w:ascii="Times New Roman" w:hAnsi="Times New Roman"/>
          <w:sz w:val="24"/>
          <w:szCs w:val="24"/>
          <w:lang w:val="fi-FI"/>
        </w:rPr>
        <w:t xml:space="preserve">Hamdani. 2011. </w:t>
      </w:r>
      <w:r w:rsidRPr="00D47714">
        <w:rPr>
          <w:rFonts w:ascii="Times New Roman" w:hAnsi="Times New Roman"/>
          <w:i/>
          <w:sz w:val="24"/>
          <w:szCs w:val="24"/>
          <w:lang w:val="fi-FI"/>
        </w:rPr>
        <w:t xml:space="preserve">Strategi Belajar Mengajar. </w:t>
      </w:r>
      <w:r w:rsidRPr="00D47714">
        <w:rPr>
          <w:rFonts w:ascii="Times New Roman" w:hAnsi="Times New Roman"/>
          <w:sz w:val="24"/>
          <w:szCs w:val="24"/>
          <w:lang w:val="fi-FI"/>
        </w:rPr>
        <w:t>Bandung: Pustaka Setia</w:t>
      </w:r>
    </w:p>
    <w:p w:rsidR="00D47714" w:rsidRPr="00D47714" w:rsidRDefault="00D47714" w:rsidP="00D47714">
      <w:pPr>
        <w:tabs>
          <w:tab w:val="left" w:pos="0"/>
        </w:tabs>
        <w:spacing w:after="0" w:line="240" w:lineRule="auto"/>
        <w:jc w:val="both"/>
        <w:rPr>
          <w:rFonts w:ascii="Times New Roman" w:hAnsi="Times New Roman"/>
          <w:sz w:val="24"/>
          <w:szCs w:val="24"/>
          <w:lang w:val="fi-FI"/>
        </w:rPr>
      </w:pPr>
    </w:p>
    <w:p w:rsidR="00D47714" w:rsidRPr="00D47714" w:rsidRDefault="00D47714" w:rsidP="00D47714">
      <w:pPr>
        <w:tabs>
          <w:tab w:val="left" w:pos="0"/>
        </w:tabs>
        <w:spacing w:after="0" w:line="240" w:lineRule="auto"/>
        <w:ind w:left="720" w:hanging="720"/>
        <w:jc w:val="both"/>
        <w:rPr>
          <w:rFonts w:ascii="Times New Roman" w:hAnsi="Times New Roman"/>
          <w:sz w:val="24"/>
          <w:szCs w:val="24"/>
          <w:lang w:val="fi-FI"/>
        </w:rPr>
      </w:pPr>
      <w:r w:rsidRPr="00D47714">
        <w:rPr>
          <w:rFonts w:ascii="Times New Roman" w:hAnsi="Times New Roman"/>
          <w:sz w:val="24"/>
          <w:szCs w:val="24"/>
          <w:lang w:val="fi-FI"/>
        </w:rPr>
        <w:t xml:space="preserve">Irham, Muhammad dan Wiyani, N.A. 2013. </w:t>
      </w:r>
      <w:r w:rsidRPr="00D47714">
        <w:rPr>
          <w:rFonts w:ascii="Times New Roman" w:hAnsi="Times New Roman"/>
          <w:i/>
          <w:sz w:val="24"/>
          <w:szCs w:val="24"/>
          <w:lang w:val="fi-FI"/>
        </w:rPr>
        <w:t>Psikologi Pendidikan: Teori dan Aplikasi dalam Proses Pembelajaran.</w:t>
      </w:r>
      <w:r w:rsidRPr="00D47714">
        <w:rPr>
          <w:rFonts w:ascii="Times New Roman" w:hAnsi="Times New Roman"/>
          <w:sz w:val="24"/>
          <w:szCs w:val="24"/>
          <w:lang w:val="fi-FI"/>
        </w:rPr>
        <w:t xml:space="preserve"> Yogyakarta: Ar-Ruzz Media.</w:t>
      </w:r>
    </w:p>
    <w:p w:rsidR="00D47714" w:rsidRPr="00D47714" w:rsidRDefault="00D47714" w:rsidP="00D47714">
      <w:pPr>
        <w:tabs>
          <w:tab w:val="left" w:pos="0"/>
        </w:tabs>
        <w:spacing w:after="0" w:line="240" w:lineRule="auto"/>
        <w:ind w:left="720" w:hanging="720"/>
        <w:jc w:val="both"/>
        <w:rPr>
          <w:rFonts w:ascii="Times New Roman" w:hAnsi="Times New Roman"/>
          <w:sz w:val="24"/>
          <w:szCs w:val="24"/>
          <w:lang w:val="fi-FI"/>
        </w:rPr>
      </w:pPr>
    </w:p>
    <w:p w:rsidR="00D47714" w:rsidRPr="00D47714" w:rsidRDefault="00D47714" w:rsidP="00D47714">
      <w:pPr>
        <w:tabs>
          <w:tab w:val="left" w:pos="-3420"/>
        </w:tabs>
        <w:spacing w:after="0" w:line="240" w:lineRule="auto"/>
        <w:ind w:left="720" w:hanging="720"/>
        <w:jc w:val="both"/>
        <w:rPr>
          <w:rFonts w:ascii="Times New Roman" w:hAnsi="Times New Roman"/>
          <w:sz w:val="24"/>
          <w:szCs w:val="24"/>
        </w:rPr>
      </w:pPr>
      <w:r w:rsidRPr="00D47714">
        <w:rPr>
          <w:rFonts w:ascii="Times New Roman" w:hAnsi="Times New Roman"/>
          <w:sz w:val="24"/>
          <w:szCs w:val="24"/>
        </w:rPr>
        <w:t xml:space="preserve">Isjoni. 2013. </w:t>
      </w:r>
      <w:r w:rsidRPr="00D47714">
        <w:rPr>
          <w:rFonts w:ascii="Times New Roman" w:hAnsi="Times New Roman"/>
          <w:i/>
          <w:sz w:val="24"/>
          <w:szCs w:val="24"/>
        </w:rPr>
        <w:t xml:space="preserve">Cooperative Learning: Efektivitas Pembelajaran Kelompok. </w:t>
      </w:r>
      <w:r w:rsidRPr="00D47714">
        <w:rPr>
          <w:rFonts w:ascii="Times New Roman" w:hAnsi="Times New Roman"/>
          <w:sz w:val="24"/>
          <w:szCs w:val="24"/>
        </w:rPr>
        <w:t>Bandung: Alfabeta</w:t>
      </w:r>
    </w:p>
    <w:p w:rsidR="00D47714" w:rsidRPr="00D47714" w:rsidRDefault="00D47714" w:rsidP="00D47714">
      <w:pPr>
        <w:tabs>
          <w:tab w:val="left" w:pos="-3420"/>
        </w:tabs>
        <w:spacing w:after="0" w:line="240" w:lineRule="auto"/>
        <w:ind w:left="720" w:hanging="720"/>
        <w:jc w:val="both"/>
        <w:rPr>
          <w:rFonts w:ascii="Times New Roman" w:hAnsi="Times New Roman"/>
          <w:sz w:val="24"/>
          <w:szCs w:val="24"/>
        </w:rPr>
      </w:pPr>
    </w:p>
    <w:p w:rsidR="00D47714" w:rsidRPr="00D47714" w:rsidRDefault="00D47714" w:rsidP="00D47714">
      <w:pPr>
        <w:pStyle w:val="NoSpacing"/>
        <w:ind w:left="709" w:hanging="709"/>
        <w:jc w:val="both"/>
        <w:rPr>
          <w:rFonts w:ascii="Times New Roman" w:hAnsi="Times New Roman"/>
          <w:color w:val="000000"/>
          <w:lang w:val="en-US"/>
        </w:rPr>
      </w:pPr>
      <w:r w:rsidRPr="00D47714">
        <w:rPr>
          <w:rFonts w:ascii="Times New Roman" w:hAnsi="Times New Roman"/>
          <w:sz w:val="24"/>
          <w:szCs w:val="24"/>
          <w:lang w:val="fi-FI"/>
        </w:rPr>
        <w:t xml:space="preserve">Kahar Muhammad, Achmad. 2008. Peningkatan hasil belajar Matematika melalui pembelajaran kooperatif Tipe </w:t>
      </w:r>
      <w:r w:rsidRPr="00D47714">
        <w:rPr>
          <w:rFonts w:ascii="Times New Roman" w:hAnsi="Times New Roman"/>
          <w:i/>
          <w:sz w:val="24"/>
          <w:szCs w:val="24"/>
          <w:lang w:val="fi-FI"/>
        </w:rPr>
        <w:t>Numbered heads togeter</w:t>
      </w:r>
      <w:r w:rsidRPr="00D47714">
        <w:rPr>
          <w:rFonts w:ascii="Times New Roman" w:hAnsi="Times New Roman"/>
          <w:sz w:val="24"/>
          <w:szCs w:val="24"/>
          <w:lang w:val="fi-FI"/>
        </w:rPr>
        <w:t xml:space="preserve"> (NHT) pada siswa kelas V SD </w:t>
      </w:r>
      <w:r w:rsidRPr="00D47714">
        <w:rPr>
          <w:rFonts w:ascii="Times New Roman" w:hAnsi="Times New Roman"/>
          <w:szCs w:val="24"/>
          <w:lang w:val="sv-SE"/>
        </w:rPr>
        <w:t xml:space="preserve">IV dalam mata pelajaran Matematika di SD Inpres Sapiria Kec. </w:t>
      </w:r>
      <w:r w:rsidRPr="00D47714">
        <w:rPr>
          <w:rFonts w:ascii="Times New Roman" w:hAnsi="Times New Roman"/>
          <w:szCs w:val="24"/>
          <w:lang w:val="sv-SE"/>
        </w:rPr>
        <w:lastRenderedPageBreak/>
        <w:t>Barombong Kab. Gowa,</w:t>
      </w:r>
      <w:r w:rsidRPr="00D47714">
        <w:rPr>
          <w:rFonts w:ascii="Times New Roman" w:hAnsi="Times New Roman"/>
          <w:color w:val="000000"/>
          <w:sz w:val="24"/>
          <w:szCs w:val="24"/>
          <w:lang w:val="en-US"/>
        </w:rPr>
        <w:t xml:space="preserve"> </w:t>
      </w:r>
      <w:r w:rsidRPr="00D47714">
        <w:rPr>
          <w:rFonts w:ascii="Times New Roman" w:hAnsi="Times New Roman"/>
          <w:i/>
          <w:color w:val="000000"/>
          <w:sz w:val="24"/>
          <w:szCs w:val="24"/>
          <w:lang w:val="en-US"/>
        </w:rPr>
        <w:t xml:space="preserve">Skripsi. </w:t>
      </w:r>
      <w:r w:rsidRPr="00D47714">
        <w:rPr>
          <w:rFonts w:ascii="Times New Roman" w:hAnsi="Times New Roman"/>
          <w:sz w:val="24"/>
          <w:szCs w:val="24"/>
        </w:rPr>
        <w:t>Makassar: Program Studi PGSD Fakultas Ilmu Pendidikan UNM.</w:t>
      </w:r>
    </w:p>
    <w:p w:rsidR="00D47714" w:rsidRPr="00D47714" w:rsidRDefault="00D47714" w:rsidP="00D47714">
      <w:pPr>
        <w:tabs>
          <w:tab w:val="left" w:pos="-3420"/>
        </w:tabs>
        <w:spacing w:after="0" w:line="240" w:lineRule="auto"/>
        <w:ind w:left="720" w:hanging="720"/>
        <w:jc w:val="both"/>
        <w:rPr>
          <w:rFonts w:ascii="Times New Roman" w:hAnsi="Times New Roman"/>
          <w:sz w:val="24"/>
          <w:szCs w:val="24"/>
        </w:rPr>
      </w:pPr>
    </w:p>
    <w:p w:rsidR="00D47714" w:rsidRPr="00D47714" w:rsidRDefault="00D47714" w:rsidP="00D47714">
      <w:pPr>
        <w:tabs>
          <w:tab w:val="left" w:pos="-3420"/>
        </w:tabs>
        <w:spacing w:after="0" w:line="240" w:lineRule="auto"/>
        <w:ind w:left="720" w:hanging="720"/>
        <w:jc w:val="both"/>
        <w:rPr>
          <w:rFonts w:ascii="Times New Roman" w:hAnsi="Times New Roman"/>
          <w:sz w:val="24"/>
          <w:szCs w:val="24"/>
        </w:rPr>
      </w:pPr>
      <w:r w:rsidRPr="00D47714">
        <w:rPr>
          <w:rFonts w:ascii="Times New Roman" w:hAnsi="Times New Roman"/>
          <w:sz w:val="24"/>
          <w:szCs w:val="24"/>
        </w:rPr>
        <w:t xml:space="preserve">Komalasari, Kokom. 2013. </w:t>
      </w:r>
      <w:r w:rsidRPr="00D47714">
        <w:rPr>
          <w:rFonts w:ascii="Times New Roman" w:hAnsi="Times New Roman"/>
          <w:i/>
          <w:sz w:val="24"/>
          <w:szCs w:val="24"/>
        </w:rPr>
        <w:t>Pembelajaran Kontekstual, Konsep dan Aplikasi</w:t>
      </w:r>
      <w:r w:rsidRPr="00D47714">
        <w:rPr>
          <w:rFonts w:ascii="Times New Roman" w:hAnsi="Times New Roman"/>
          <w:sz w:val="24"/>
          <w:szCs w:val="24"/>
        </w:rPr>
        <w:t>. Bandung: Refika Aditama.</w:t>
      </w:r>
    </w:p>
    <w:p w:rsidR="00D47714" w:rsidRPr="00D47714" w:rsidRDefault="00D47714" w:rsidP="00D47714">
      <w:pPr>
        <w:tabs>
          <w:tab w:val="left" w:pos="-3420"/>
        </w:tabs>
        <w:spacing w:after="0" w:line="240" w:lineRule="auto"/>
        <w:ind w:left="720" w:hanging="720"/>
        <w:jc w:val="both"/>
        <w:rPr>
          <w:rFonts w:ascii="Times New Roman" w:hAnsi="Times New Roman"/>
          <w:sz w:val="24"/>
          <w:szCs w:val="24"/>
        </w:rPr>
      </w:pPr>
    </w:p>
    <w:p w:rsidR="00D47714" w:rsidRPr="00D47714" w:rsidRDefault="00D47714" w:rsidP="00D47714">
      <w:pPr>
        <w:tabs>
          <w:tab w:val="left" w:pos="0"/>
        </w:tabs>
        <w:spacing w:after="0" w:line="240" w:lineRule="auto"/>
        <w:ind w:left="720" w:hanging="720"/>
        <w:jc w:val="both"/>
        <w:rPr>
          <w:rFonts w:ascii="Times New Roman" w:hAnsi="Times New Roman"/>
          <w:sz w:val="24"/>
          <w:szCs w:val="24"/>
          <w:lang w:val="fi-FI"/>
        </w:rPr>
      </w:pPr>
      <w:r w:rsidRPr="00D47714">
        <w:rPr>
          <w:rFonts w:ascii="Times New Roman" w:hAnsi="Times New Roman"/>
          <w:sz w:val="24"/>
          <w:szCs w:val="24"/>
          <w:lang w:val="fi-FI"/>
        </w:rPr>
        <w:t xml:space="preserve">Kustawan, Dedy. 2013. </w:t>
      </w:r>
      <w:r w:rsidRPr="00D47714">
        <w:rPr>
          <w:rFonts w:ascii="Times New Roman" w:hAnsi="Times New Roman"/>
          <w:i/>
          <w:sz w:val="24"/>
          <w:szCs w:val="24"/>
          <w:lang w:val="fi-FI"/>
        </w:rPr>
        <w:t>Analisis Hasil Belajar: Program Perbaikan dan Pengayaan Peserta Didik Berkebutuhan Khusus.</w:t>
      </w:r>
      <w:r w:rsidRPr="00D47714">
        <w:rPr>
          <w:rFonts w:ascii="Times New Roman" w:hAnsi="Times New Roman"/>
          <w:sz w:val="24"/>
          <w:szCs w:val="24"/>
          <w:lang w:val="fi-FI"/>
        </w:rPr>
        <w:t xml:space="preserve"> Bandung: Luxima.</w:t>
      </w:r>
    </w:p>
    <w:p w:rsidR="00D47714" w:rsidRPr="00D47714" w:rsidRDefault="00D47714" w:rsidP="00D47714">
      <w:pPr>
        <w:spacing w:after="0" w:line="240" w:lineRule="auto"/>
        <w:jc w:val="both"/>
        <w:rPr>
          <w:rFonts w:ascii="Times New Roman" w:hAnsi="Times New Roman"/>
          <w:sz w:val="24"/>
          <w:szCs w:val="24"/>
        </w:rPr>
      </w:pPr>
    </w:p>
    <w:p w:rsidR="00D47714" w:rsidRPr="00D47714" w:rsidRDefault="00D47714" w:rsidP="00D47714">
      <w:pPr>
        <w:tabs>
          <w:tab w:val="left" w:pos="0"/>
        </w:tabs>
        <w:spacing w:after="0" w:line="240" w:lineRule="auto"/>
        <w:ind w:left="810" w:hanging="810"/>
        <w:jc w:val="both"/>
        <w:rPr>
          <w:rFonts w:ascii="Times New Roman" w:hAnsi="Times New Roman"/>
          <w:sz w:val="24"/>
          <w:szCs w:val="24"/>
          <w:lang w:val="fi-FI"/>
        </w:rPr>
      </w:pPr>
      <w:r w:rsidRPr="00D47714">
        <w:rPr>
          <w:rFonts w:ascii="Times New Roman" w:hAnsi="Times New Roman"/>
          <w:sz w:val="24"/>
          <w:szCs w:val="24"/>
          <w:lang w:val="fi-FI"/>
        </w:rPr>
        <w:t xml:space="preserve">Paizaluddin dan Ermalinda. 2013. </w:t>
      </w:r>
      <w:r w:rsidRPr="00D47714">
        <w:rPr>
          <w:rFonts w:ascii="Times New Roman" w:hAnsi="Times New Roman"/>
          <w:i/>
          <w:sz w:val="24"/>
          <w:szCs w:val="24"/>
          <w:lang w:val="fi-FI"/>
        </w:rPr>
        <w:t>Penelitian Tindakan Kelas (Classroom Action Reseach): Panduan Teoritis dan Praktis</w:t>
      </w:r>
      <w:r w:rsidRPr="00D47714">
        <w:rPr>
          <w:rFonts w:ascii="Times New Roman" w:hAnsi="Times New Roman"/>
          <w:sz w:val="24"/>
          <w:szCs w:val="24"/>
          <w:lang w:val="fi-FI"/>
        </w:rPr>
        <w:t>. Bandung: Alfabeta</w:t>
      </w:r>
    </w:p>
    <w:p w:rsidR="00D47714" w:rsidRPr="00D47714" w:rsidRDefault="00D47714" w:rsidP="00D47714">
      <w:pPr>
        <w:tabs>
          <w:tab w:val="left" w:pos="0"/>
        </w:tabs>
        <w:spacing w:after="0" w:line="240" w:lineRule="auto"/>
        <w:ind w:left="810" w:hanging="810"/>
        <w:jc w:val="both"/>
        <w:rPr>
          <w:rFonts w:ascii="Times New Roman" w:hAnsi="Times New Roman"/>
          <w:sz w:val="24"/>
          <w:szCs w:val="24"/>
          <w:lang w:val="fi-FI"/>
        </w:rPr>
      </w:pPr>
    </w:p>
    <w:p w:rsidR="00D47714" w:rsidRPr="00D47714" w:rsidRDefault="00D47714" w:rsidP="00D47714">
      <w:pPr>
        <w:tabs>
          <w:tab w:val="left" w:pos="0"/>
        </w:tabs>
        <w:spacing w:after="0" w:line="240" w:lineRule="auto"/>
        <w:ind w:left="810" w:hanging="810"/>
        <w:jc w:val="both"/>
        <w:rPr>
          <w:rFonts w:ascii="Times New Roman" w:hAnsi="Times New Roman"/>
          <w:sz w:val="24"/>
          <w:szCs w:val="24"/>
          <w:lang w:val="fi-FI"/>
        </w:rPr>
      </w:pPr>
      <w:r w:rsidRPr="00D47714">
        <w:rPr>
          <w:rFonts w:ascii="Times New Roman" w:hAnsi="Times New Roman"/>
          <w:sz w:val="24"/>
          <w:szCs w:val="24"/>
          <w:lang w:val="fi-FI"/>
        </w:rPr>
        <w:t xml:space="preserve">Purwanto. 2013. </w:t>
      </w:r>
      <w:r w:rsidRPr="00D47714">
        <w:rPr>
          <w:rFonts w:ascii="Times New Roman" w:hAnsi="Times New Roman"/>
          <w:i/>
          <w:sz w:val="24"/>
          <w:szCs w:val="24"/>
          <w:lang w:val="fi-FI"/>
        </w:rPr>
        <w:t xml:space="preserve">Evaluasi Hasil Belajar. </w:t>
      </w:r>
      <w:r w:rsidRPr="00D47714">
        <w:rPr>
          <w:rFonts w:ascii="Times New Roman" w:hAnsi="Times New Roman"/>
          <w:sz w:val="24"/>
          <w:szCs w:val="24"/>
          <w:lang w:val="fi-FI"/>
        </w:rPr>
        <w:t>Yogyakarta: Pustaka Pelajar.</w:t>
      </w:r>
    </w:p>
    <w:p w:rsidR="00D47714" w:rsidRPr="00D47714" w:rsidRDefault="00D47714" w:rsidP="00D47714">
      <w:pPr>
        <w:tabs>
          <w:tab w:val="left" w:pos="0"/>
        </w:tabs>
        <w:spacing w:after="0" w:line="240" w:lineRule="auto"/>
        <w:ind w:left="810" w:hanging="810"/>
        <w:jc w:val="both"/>
        <w:rPr>
          <w:rFonts w:ascii="Times New Roman" w:hAnsi="Times New Roman"/>
          <w:sz w:val="24"/>
          <w:szCs w:val="24"/>
          <w:lang w:val="fi-FI"/>
        </w:rPr>
      </w:pPr>
    </w:p>
    <w:p w:rsidR="00D47714" w:rsidRPr="00D47714" w:rsidRDefault="00D47714" w:rsidP="00D47714">
      <w:pPr>
        <w:spacing w:after="0" w:line="240" w:lineRule="auto"/>
        <w:ind w:left="720" w:hanging="720"/>
        <w:jc w:val="both"/>
        <w:rPr>
          <w:rFonts w:ascii="Times New Roman" w:hAnsi="Times New Roman"/>
          <w:sz w:val="24"/>
          <w:szCs w:val="24"/>
        </w:rPr>
      </w:pPr>
      <w:r w:rsidRPr="00D47714">
        <w:rPr>
          <w:rFonts w:ascii="Times New Roman" w:hAnsi="Times New Roman"/>
          <w:sz w:val="24"/>
          <w:szCs w:val="24"/>
        </w:rPr>
        <w:t xml:space="preserve">Pusat Bahasa. 2008. </w:t>
      </w:r>
      <w:r w:rsidRPr="00D47714">
        <w:rPr>
          <w:rFonts w:ascii="Times New Roman" w:hAnsi="Times New Roman"/>
          <w:i/>
          <w:sz w:val="24"/>
          <w:szCs w:val="24"/>
        </w:rPr>
        <w:t>Kamus Bahasa Indonesia</w:t>
      </w:r>
      <w:r w:rsidRPr="00D47714">
        <w:rPr>
          <w:rFonts w:ascii="Times New Roman" w:hAnsi="Times New Roman"/>
          <w:sz w:val="24"/>
          <w:szCs w:val="24"/>
        </w:rPr>
        <w:t>. Jakarta: Departemen Pendidikan Nasional RI.</w:t>
      </w:r>
    </w:p>
    <w:p w:rsidR="00D47714" w:rsidRPr="00D47714" w:rsidRDefault="00D47714" w:rsidP="00D47714">
      <w:pPr>
        <w:spacing w:after="0" w:line="240" w:lineRule="auto"/>
        <w:ind w:left="720" w:hanging="720"/>
        <w:jc w:val="both"/>
        <w:rPr>
          <w:rFonts w:ascii="Times New Roman" w:hAnsi="Times New Roman"/>
          <w:sz w:val="24"/>
          <w:szCs w:val="24"/>
        </w:rPr>
      </w:pPr>
    </w:p>
    <w:p w:rsidR="00D47714" w:rsidRPr="00D47714" w:rsidRDefault="00D47714" w:rsidP="00D47714">
      <w:pPr>
        <w:spacing w:after="0" w:line="240" w:lineRule="auto"/>
        <w:ind w:left="720" w:hanging="720"/>
        <w:jc w:val="both"/>
        <w:rPr>
          <w:rFonts w:ascii="Times New Roman" w:hAnsi="Times New Roman"/>
          <w:sz w:val="24"/>
          <w:szCs w:val="24"/>
        </w:rPr>
      </w:pPr>
      <w:r w:rsidRPr="00D47714">
        <w:rPr>
          <w:rFonts w:ascii="Times New Roman" w:hAnsi="Times New Roman"/>
          <w:sz w:val="24"/>
          <w:szCs w:val="24"/>
        </w:rPr>
        <w:t xml:space="preserve">Rusman. 2013. </w:t>
      </w:r>
      <w:r w:rsidRPr="00D47714">
        <w:rPr>
          <w:rFonts w:ascii="Times New Roman" w:hAnsi="Times New Roman"/>
          <w:i/>
          <w:sz w:val="24"/>
          <w:szCs w:val="24"/>
        </w:rPr>
        <w:t>Model-model Pembelajaran: Mengembangkan Profesionalisme Guru</w:t>
      </w:r>
      <w:r w:rsidRPr="00D47714">
        <w:rPr>
          <w:rFonts w:ascii="Times New Roman" w:hAnsi="Times New Roman"/>
          <w:sz w:val="24"/>
          <w:szCs w:val="24"/>
        </w:rPr>
        <w:t>. Jakarta: Rajawali Pers.</w:t>
      </w:r>
    </w:p>
    <w:p w:rsidR="00D47714" w:rsidRPr="00D47714" w:rsidRDefault="00D47714" w:rsidP="00D47714">
      <w:pPr>
        <w:spacing w:after="0" w:line="240" w:lineRule="auto"/>
        <w:ind w:left="720" w:hanging="720"/>
        <w:jc w:val="both"/>
        <w:rPr>
          <w:rFonts w:ascii="Times New Roman" w:hAnsi="Times New Roman"/>
          <w:sz w:val="24"/>
          <w:szCs w:val="24"/>
        </w:rPr>
      </w:pPr>
    </w:p>
    <w:p w:rsidR="00D47714" w:rsidRPr="00D47714" w:rsidRDefault="00D47714" w:rsidP="00D47714">
      <w:pPr>
        <w:tabs>
          <w:tab w:val="left" w:pos="426"/>
        </w:tabs>
        <w:spacing w:after="0" w:line="240" w:lineRule="auto"/>
        <w:ind w:left="709" w:right="49" w:hanging="709"/>
        <w:jc w:val="both"/>
        <w:rPr>
          <w:rFonts w:ascii="Times New Roman" w:hAnsi="Times New Roman"/>
          <w:sz w:val="24"/>
          <w:szCs w:val="24"/>
        </w:rPr>
      </w:pPr>
      <w:r w:rsidRPr="00D47714">
        <w:rPr>
          <w:rFonts w:ascii="Times New Roman" w:hAnsi="Times New Roman"/>
          <w:sz w:val="24"/>
          <w:szCs w:val="24"/>
        </w:rPr>
        <w:t>Runtu</w:t>
      </w:r>
      <w:r w:rsidRPr="00D47714">
        <w:rPr>
          <w:rFonts w:ascii="Times New Roman" w:hAnsi="Times New Roman"/>
          <w:sz w:val="24"/>
          <w:szCs w:val="24"/>
          <w:lang w:val="id-ID"/>
        </w:rPr>
        <w:t>haku</w:t>
      </w:r>
      <w:r w:rsidRPr="00D47714">
        <w:rPr>
          <w:rFonts w:ascii="Times New Roman" w:hAnsi="Times New Roman"/>
          <w:sz w:val="24"/>
          <w:szCs w:val="24"/>
        </w:rPr>
        <w:t xml:space="preserve">, Tombokan. 1996. </w:t>
      </w:r>
      <w:r w:rsidRPr="00D47714">
        <w:rPr>
          <w:rFonts w:ascii="Times New Roman" w:hAnsi="Times New Roman"/>
          <w:i/>
          <w:sz w:val="24"/>
          <w:szCs w:val="24"/>
        </w:rPr>
        <w:t xml:space="preserve">Pengajaran Matematika Bagi Anak Berkesulitan Belajar. </w:t>
      </w:r>
      <w:r w:rsidRPr="00D47714">
        <w:rPr>
          <w:rFonts w:ascii="Times New Roman" w:hAnsi="Times New Roman"/>
          <w:sz w:val="24"/>
          <w:szCs w:val="24"/>
        </w:rPr>
        <w:t>Makassar: Departemen Pendidikan Dan Kebudayaan Direktorat Jendral Pendidikan Tinggi.</w:t>
      </w:r>
    </w:p>
    <w:p w:rsidR="00D47714" w:rsidRPr="00D47714" w:rsidRDefault="00D47714" w:rsidP="00D47714">
      <w:pPr>
        <w:tabs>
          <w:tab w:val="left" w:pos="426"/>
        </w:tabs>
        <w:spacing w:after="0" w:line="240" w:lineRule="auto"/>
        <w:ind w:left="709" w:right="49" w:hanging="709"/>
        <w:jc w:val="both"/>
        <w:rPr>
          <w:rFonts w:ascii="Times New Roman" w:hAnsi="Times New Roman"/>
          <w:sz w:val="24"/>
          <w:szCs w:val="24"/>
        </w:rPr>
      </w:pPr>
    </w:p>
    <w:p w:rsidR="00D47714" w:rsidRPr="00D47714" w:rsidRDefault="00D47714" w:rsidP="00D47714">
      <w:pPr>
        <w:tabs>
          <w:tab w:val="left" w:pos="426"/>
        </w:tabs>
        <w:spacing w:after="0" w:line="240" w:lineRule="auto"/>
        <w:ind w:left="709" w:right="49" w:hanging="709"/>
        <w:jc w:val="both"/>
        <w:rPr>
          <w:rFonts w:ascii="Times New Roman" w:hAnsi="Times New Roman"/>
          <w:sz w:val="24"/>
          <w:szCs w:val="24"/>
        </w:rPr>
      </w:pPr>
      <w:r w:rsidRPr="00D47714">
        <w:rPr>
          <w:rFonts w:ascii="Times New Roman" w:hAnsi="Times New Roman"/>
          <w:sz w:val="24"/>
          <w:szCs w:val="24"/>
        </w:rPr>
        <w:t xml:space="preserve">Simanjuntak,Lisnawati dkk.1993. </w:t>
      </w:r>
      <w:r w:rsidRPr="00D47714">
        <w:rPr>
          <w:rFonts w:ascii="Times New Roman" w:hAnsi="Times New Roman"/>
          <w:i/>
          <w:sz w:val="24"/>
          <w:szCs w:val="24"/>
        </w:rPr>
        <w:t>Metode Mengajar Matematika jilid 1.</w:t>
      </w:r>
      <w:r w:rsidRPr="00D47714">
        <w:rPr>
          <w:rFonts w:ascii="Times New Roman" w:hAnsi="Times New Roman"/>
          <w:sz w:val="24"/>
          <w:szCs w:val="24"/>
        </w:rPr>
        <w:t>Jakarta: PT Rineka Cipta.</w:t>
      </w:r>
    </w:p>
    <w:p w:rsidR="00D47714" w:rsidRPr="00D47714" w:rsidRDefault="00D47714" w:rsidP="00D47714">
      <w:pPr>
        <w:spacing w:after="0" w:line="240" w:lineRule="auto"/>
        <w:ind w:left="720" w:hanging="720"/>
        <w:jc w:val="both"/>
        <w:rPr>
          <w:rFonts w:ascii="Times New Roman" w:hAnsi="Times New Roman"/>
          <w:sz w:val="24"/>
          <w:szCs w:val="24"/>
        </w:rPr>
      </w:pPr>
    </w:p>
    <w:p w:rsidR="00D47714" w:rsidRPr="00D47714" w:rsidRDefault="00D47714" w:rsidP="00D47714">
      <w:pPr>
        <w:tabs>
          <w:tab w:val="left" w:pos="0"/>
        </w:tabs>
        <w:spacing w:after="0" w:line="240" w:lineRule="auto"/>
        <w:ind w:left="720" w:hanging="720"/>
        <w:jc w:val="both"/>
        <w:rPr>
          <w:rFonts w:ascii="Times New Roman" w:hAnsi="Times New Roman"/>
          <w:sz w:val="24"/>
          <w:szCs w:val="24"/>
          <w:lang w:val="fi-FI"/>
        </w:rPr>
      </w:pPr>
      <w:r w:rsidRPr="00D47714">
        <w:rPr>
          <w:rFonts w:ascii="Times New Roman" w:hAnsi="Times New Roman"/>
          <w:sz w:val="24"/>
          <w:szCs w:val="24"/>
          <w:lang w:val="fi-FI"/>
        </w:rPr>
        <w:t xml:space="preserve">Sinring, Abdullah,  dkk. 2012. </w:t>
      </w:r>
      <w:r w:rsidRPr="00D47714">
        <w:rPr>
          <w:rFonts w:ascii="Times New Roman" w:hAnsi="Times New Roman"/>
          <w:i/>
          <w:sz w:val="24"/>
          <w:szCs w:val="24"/>
          <w:lang w:val="fi-FI"/>
        </w:rPr>
        <w:t xml:space="preserve">Pedoman Penulisan Skripsi Program S-1. </w:t>
      </w:r>
      <w:r w:rsidRPr="00D47714">
        <w:rPr>
          <w:rFonts w:ascii="Times New Roman" w:hAnsi="Times New Roman"/>
          <w:sz w:val="24"/>
          <w:szCs w:val="24"/>
          <w:lang w:val="fi-FI"/>
        </w:rPr>
        <w:t>Makassar: Fakultas Ilmu Pendidikan UNM.</w:t>
      </w:r>
    </w:p>
    <w:p w:rsidR="00D47714" w:rsidRPr="00D47714" w:rsidRDefault="00D47714" w:rsidP="00D47714">
      <w:pPr>
        <w:tabs>
          <w:tab w:val="left" w:pos="0"/>
        </w:tabs>
        <w:spacing w:after="0" w:line="240" w:lineRule="auto"/>
        <w:jc w:val="both"/>
        <w:rPr>
          <w:rFonts w:ascii="Times New Roman" w:hAnsi="Times New Roman"/>
          <w:sz w:val="24"/>
          <w:szCs w:val="24"/>
          <w:lang w:val="fi-FI"/>
        </w:rPr>
      </w:pPr>
    </w:p>
    <w:p w:rsidR="00D47714" w:rsidRPr="00D47714" w:rsidRDefault="00D47714" w:rsidP="00D47714">
      <w:pPr>
        <w:tabs>
          <w:tab w:val="left" w:pos="8271"/>
        </w:tabs>
        <w:spacing w:after="0" w:line="240" w:lineRule="auto"/>
        <w:ind w:left="720" w:right="-9" w:hanging="720"/>
        <w:jc w:val="both"/>
        <w:rPr>
          <w:rFonts w:ascii="Times New Roman" w:hAnsi="Times New Roman"/>
          <w:bCs/>
          <w:sz w:val="24"/>
          <w:szCs w:val="24"/>
        </w:rPr>
      </w:pPr>
      <w:r w:rsidRPr="00D47714">
        <w:rPr>
          <w:rFonts w:ascii="Times New Roman" w:hAnsi="Times New Roman"/>
          <w:bCs/>
          <w:sz w:val="24"/>
          <w:szCs w:val="24"/>
          <w:lang w:val="sv-SE"/>
        </w:rPr>
        <w:t xml:space="preserve">Slavin, R. E. 2005. </w:t>
      </w:r>
      <w:r w:rsidRPr="00D47714">
        <w:rPr>
          <w:rFonts w:ascii="Times New Roman" w:hAnsi="Times New Roman"/>
          <w:bCs/>
          <w:i/>
          <w:sz w:val="24"/>
          <w:szCs w:val="24"/>
        </w:rPr>
        <w:t>Cooperative Learning: Teori, Riset, dan Praktik.</w:t>
      </w:r>
      <w:r w:rsidRPr="00D47714">
        <w:rPr>
          <w:rFonts w:ascii="Times New Roman" w:hAnsi="Times New Roman"/>
          <w:bCs/>
          <w:sz w:val="24"/>
          <w:szCs w:val="24"/>
        </w:rPr>
        <w:t xml:space="preserve"> Diterjemahkan oleh Nuralita Yusron. Bandung: Nusa Media.</w:t>
      </w:r>
    </w:p>
    <w:p w:rsidR="00D47714" w:rsidRPr="00D47714" w:rsidRDefault="00D47714" w:rsidP="00D47714">
      <w:pPr>
        <w:tabs>
          <w:tab w:val="left" w:pos="8271"/>
        </w:tabs>
        <w:spacing w:after="0" w:line="240" w:lineRule="auto"/>
        <w:ind w:right="-9"/>
        <w:jc w:val="both"/>
        <w:rPr>
          <w:rFonts w:ascii="Times New Roman" w:hAnsi="Times New Roman"/>
          <w:bCs/>
          <w:sz w:val="24"/>
          <w:szCs w:val="24"/>
        </w:rPr>
      </w:pPr>
    </w:p>
    <w:p w:rsidR="00D47714" w:rsidRPr="00D47714" w:rsidRDefault="00D47714" w:rsidP="00D47714">
      <w:pPr>
        <w:spacing w:after="0" w:line="240" w:lineRule="auto"/>
        <w:ind w:left="720" w:hanging="720"/>
        <w:jc w:val="both"/>
        <w:rPr>
          <w:rFonts w:ascii="Times New Roman" w:hAnsi="Times New Roman"/>
          <w:bCs/>
          <w:sz w:val="24"/>
          <w:szCs w:val="24"/>
        </w:rPr>
      </w:pPr>
      <w:r w:rsidRPr="00D47714">
        <w:rPr>
          <w:rFonts w:ascii="Times New Roman" w:hAnsi="Times New Roman"/>
          <w:bCs/>
          <w:sz w:val="24"/>
          <w:szCs w:val="24"/>
        </w:rPr>
        <w:t xml:space="preserve">Suprijono, Agus. 2009. </w:t>
      </w:r>
      <w:r w:rsidRPr="00D47714">
        <w:rPr>
          <w:rFonts w:ascii="Times New Roman" w:hAnsi="Times New Roman"/>
          <w:bCs/>
          <w:i/>
          <w:sz w:val="24"/>
          <w:szCs w:val="24"/>
        </w:rPr>
        <w:t>Cooperative Learning: Teori dan Aplikasi PAIKEM</w:t>
      </w:r>
      <w:r w:rsidRPr="00D47714">
        <w:rPr>
          <w:rFonts w:ascii="Times New Roman" w:hAnsi="Times New Roman"/>
          <w:bCs/>
          <w:sz w:val="24"/>
          <w:szCs w:val="24"/>
        </w:rPr>
        <w:t>. Yogyakarta: Pustaka Pelajar.</w:t>
      </w:r>
    </w:p>
    <w:p w:rsidR="00D47714" w:rsidRPr="00D47714" w:rsidRDefault="00D47714" w:rsidP="00D47714">
      <w:pPr>
        <w:spacing w:after="0" w:line="240" w:lineRule="auto"/>
        <w:ind w:left="720" w:hanging="720"/>
        <w:jc w:val="both"/>
        <w:rPr>
          <w:rFonts w:ascii="Times New Roman" w:hAnsi="Times New Roman"/>
          <w:bCs/>
          <w:sz w:val="24"/>
          <w:szCs w:val="24"/>
        </w:rPr>
      </w:pPr>
    </w:p>
    <w:p w:rsidR="00D47714" w:rsidRPr="00D47714" w:rsidRDefault="00D47714" w:rsidP="00D47714">
      <w:pPr>
        <w:spacing w:after="0" w:line="240" w:lineRule="auto"/>
        <w:ind w:left="720" w:hanging="720"/>
        <w:jc w:val="both"/>
        <w:rPr>
          <w:rFonts w:ascii="Times New Roman" w:hAnsi="Times New Roman"/>
          <w:bCs/>
          <w:sz w:val="24"/>
          <w:szCs w:val="24"/>
        </w:rPr>
      </w:pPr>
      <w:r w:rsidRPr="00D47714">
        <w:rPr>
          <w:rFonts w:ascii="Times New Roman" w:hAnsi="Times New Roman"/>
          <w:bCs/>
          <w:sz w:val="24"/>
          <w:szCs w:val="24"/>
        </w:rPr>
        <w:t>Susanto, Ahmad. 2013. Teori Belajar dan Pembelajaran di Sekolah Dasar. Jakarta: Kencana</w:t>
      </w:r>
    </w:p>
    <w:p w:rsidR="00D47714" w:rsidRPr="00D47714" w:rsidRDefault="00D47714" w:rsidP="00D47714">
      <w:pPr>
        <w:spacing w:after="0" w:line="240" w:lineRule="auto"/>
        <w:ind w:left="720" w:hanging="720"/>
        <w:jc w:val="both"/>
        <w:rPr>
          <w:rFonts w:ascii="Times New Roman" w:hAnsi="Times New Roman"/>
          <w:bCs/>
          <w:sz w:val="24"/>
          <w:szCs w:val="24"/>
        </w:rPr>
      </w:pPr>
    </w:p>
    <w:p w:rsidR="00D47714" w:rsidRPr="00D47714" w:rsidRDefault="00D47714" w:rsidP="00D47714">
      <w:pPr>
        <w:spacing w:after="0" w:line="240" w:lineRule="auto"/>
        <w:ind w:left="720" w:hanging="720"/>
        <w:jc w:val="both"/>
        <w:rPr>
          <w:rFonts w:ascii="Times New Roman" w:hAnsi="Times New Roman"/>
          <w:sz w:val="24"/>
          <w:szCs w:val="24"/>
        </w:rPr>
      </w:pPr>
      <w:r w:rsidRPr="00D47714">
        <w:rPr>
          <w:rFonts w:ascii="Times New Roman" w:hAnsi="Times New Roman"/>
          <w:bCs/>
          <w:sz w:val="24"/>
          <w:szCs w:val="24"/>
        </w:rPr>
        <w:t>Trianto.</w:t>
      </w:r>
      <w:r w:rsidRPr="00D47714">
        <w:rPr>
          <w:rFonts w:ascii="Times New Roman" w:hAnsi="Times New Roman"/>
          <w:b/>
          <w:bCs/>
          <w:sz w:val="24"/>
          <w:szCs w:val="24"/>
          <w:lang w:val="id-ID"/>
        </w:rPr>
        <w:t xml:space="preserve"> </w:t>
      </w:r>
      <w:r w:rsidRPr="00D47714">
        <w:rPr>
          <w:rFonts w:ascii="Times New Roman" w:hAnsi="Times New Roman"/>
          <w:sz w:val="24"/>
          <w:szCs w:val="24"/>
          <w:lang w:val="id-ID"/>
        </w:rPr>
        <w:t xml:space="preserve">2007. </w:t>
      </w:r>
      <w:r w:rsidRPr="00D47714">
        <w:rPr>
          <w:rFonts w:ascii="Times New Roman" w:hAnsi="Times New Roman"/>
          <w:i/>
          <w:iCs/>
          <w:sz w:val="24"/>
          <w:szCs w:val="24"/>
          <w:lang w:val="id-ID"/>
        </w:rPr>
        <w:t xml:space="preserve">Model-Model Pembelajaran </w:t>
      </w:r>
      <w:r w:rsidRPr="00D47714">
        <w:rPr>
          <w:rFonts w:ascii="Times New Roman" w:hAnsi="Times New Roman"/>
          <w:i/>
          <w:iCs/>
          <w:sz w:val="24"/>
          <w:szCs w:val="24"/>
        </w:rPr>
        <w:t xml:space="preserve">Inovatif </w:t>
      </w:r>
      <w:r w:rsidRPr="00D47714">
        <w:rPr>
          <w:rFonts w:ascii="Times New Roman" w:hAnsi="Times New Roman"/>
          <w:i/>
          <w:iCs/>
          <w:sz w:val="24"/>
          <w:szCs w:val="24"/>
          <w:lang w:val="id-ID"/>
        </w:rPr>
        <w:t>Berorientasi Konstrukti</w:t>
      </w:r>
      <w:r w:rsidRPr="00D47714">
        <w:rPr>
          <w:rFonts w:ascii="Times New Roman" w:hAnsi="Times New Roman"/>
          <w:i/>
          <w:iCs/>
          <w:sz w:val="24"/>
          <w:szCs w:val="24"/>
        </w:rPr>
        <w:t>v</w:t>
      </w:r>
      <w:r w:rsidRPr="00D47714">
        <w:rPr>
          <w:rFonts w:ascii="Times New Roman" w:hAnsi="Times New Roman"/>
          <w:i/>
          <w:iCs/>
          <w:sz w:val="24"/>
          <w:szCs w:val="24"/>
          <w:lang w:val="id-ID"/>
        </w:rPr>
        <w:t>istik</w:t>
      </w:r>
      <w:r w:rsidRPr="00D47714">
        <w:rPr>
          <w:rFonts w:ascii="Times New Roman" w:hAnsi="Times New Roman"/>
          <w:sz w:val="24"/>
          <w:szCs w:val="24"/>
        </w:rPr>
        <w:t xml:space="preserve">. Jakarta: </w:t>
      </w:r>
      <w:r w:rsidRPr="00D47714">
        <w:rPr>
          <w:rFonts w:ascii="Times New Roman" w:hAnsi="Times New Roman"/>
          <w:sz w:val="24"/>
          <w:szCs w:val="24"/>
          <w:lang w:val="id-ID"/>
        </w:rPr>
        <w:t xml:space="preserve">Prestasi Pustaka Publisher. </w:t>
      </w:r>
    </w:p>
    <w:p w:rsidR="00D47714" w:rsidRPr="00D47714" w:rsidRDefault="00D47714" w:rsidP="00D47714">
      <w:pPr>
        <w:spacing w:after="0" w:line="240" w:lineRule="auto"/>
        <w:ind w:left="720" w:hanging="720"/>
        <w:jc w:val="both"/>
        <w:rPr>
          <w:rFonts w:ascii="Times New Roman" w:hAnsi="Times New Roman"/>
          <w:sz w:val="24"/>
          <w:szCs w:val="24"/>
        </w:rPr>
      </w:pPr>
    </w:p>
    <w:p w:rsidR="00D47714" w:rsidRPr="00D47714" w:rsidRDefault="00D47714" w:rsidP="00D47714">
      <w:pPr>
        <w:spacing w:after="0" w:line="240" w:lineRule="auto"/>
        <w:ind w:left="709" w:hanging="709"/>
        <w:jc w:val="both"/>
        <w:rPr>
          <w:rFonts w:ascii="Times New Roman" w:hAnsi="Times New Roman"/>
          <w:sz w:val="24"/>
          <w:szCs w:val="24"/>
        </w:rPr>
      </w:pPr>
      <w:r w:rsidRPr="00D47714">
        <w:rPr>
          <w:rFonts w:ascii="Times New Roman" w:hAnsi="Times New Roman"/>
          <w:sz w:val="24"/>
          <w:szCs w:val="24"/>
        </w:rPr>
        <w:lastRenderedPageBreak/>
        <w:t xml:space="preserve">--------. 2009. </w:t>
      </w:r>
      <w:r w:rsidRPr="00D47714">
        <w:rPr>
          <w:rFonts w:ascii="Times New Roman" w:hAnsi="Times New Roman"/>
          <w:i/>
          <w:sz w:val="24"/>
          <w:szCs w:val="24"/>
        </w:rPr>
        <w:t>Mendesain Model Pembelajaran Inovatif – Progresif</w:t>
      </w:r>
      <w:r w:rsidRPr="00D47714">
        <w:rPr>
          <w:rFonts w:ascii="Times New Roman" w:hAnsi="Times New Roman"/>
          <w:sz w:val="24"/>
          <w:szCs w:val="24"/>
        </w:rPr>
        <w:t>. Jakarta: Kencana.</w:t>
      </w:r>
    </w:p>
    <w:p w:rsidR="00D47714" w:rsidRPr="00D47714" w:rsidRDefault="00D47714" w:rsidP="00D47714">
      <w:pPr>
        <w:spacing w:after="0" w:line="240" w:lineRule="auto"/>
        <w:jc w:val="both"/>
        <w:rPr>
          <w:rFonts w:ascii="Times New Roman" w:hAnsi="Times New Roman"/>
          <w:sz w:val="24"/>
          <w:szCs w:val="24"/>
        </w:rPr>
      </w:pPr>
    </w:p>
    <w:p w:rsidR="00D47714" w:rsidRPr="00D47714" w:rsidRDefault="00D47714" w:rsidP="00D47714">
      <w:pPr>
        <w:tabs>
          <w:tab w:val="left" w:pos="720"/>
        </w:tabs>
        <w:spacing w:after="0" w:line="240" w:lineRule="auto"/>
        <w:ind w:left="720" w:hanging="720"/>
        <w:jc w:val="both"/>
        <w:rPr>
          <w:rFonts w:ascii="Times New Roman" w:hAnsi="Times New Roman"/>
          <w:sz w:val="24"/>
          <w:szCs w:val="24"/>
          <w:lang w:val="fi-FI"/>
        </w:rPr>
      </w:pPr>
      <w:r w:rsidRPr="00D47714">
        <w:rPr>
          <w:rFonts w:ascii="Times New Roman" w:hAnsi="Times New Roman"/>
          <w:i/>
          <w:sz w:val="24"/>
          <w:szCs w:val="24"/>
          <w:lang w:val="fi-FI"/>
        </w:rPr>
        <w:t>Undang-Undang  Republik Indonesia Nomor 14 Tahun 2005 tentang Guru dan Dosen</w:t>
      </w:r>
      <w:r w:rsidRPr="00D47714">
        <w:rPr>
          <w:rFonts w:ascii="Times New Roman" w:hAnsi="Times New Roman"/>
          <w:sz w:val="24"/>
          <w:szCs w:val="24"/>
          <w:lang w:val="fi-FI"/>
        </w:rPr>
        <w:t>. Jakarta: Sinar Grafika.</w:t>
      </w:r>
    </w:p>
    <w:p w:rsidR="00D47714" w:rsidRPr="00D47714" w:rsidRDefault="00D47714" w:rsidP="00D47714">
      <w:pPr>
        <w:tabs>
          <w:tab w:val="left" w:pos="720"/>
        </w:tabs>
        <w:spacing w:after="0" w:line="240" w:lineRule="auto"/>
        <w:ind w:left="720" w:hanging="720"/>
        <w:jc w:val="both"/>
        <w:rPr>
          <w:rFonts w:ascii="Times New Roman" w:hAnsi="Times New Roman"/>
          <w:sz w:val="24"/>
          <w:szCs w:val="24"/>
          <w:lang w:val="fi-FI"/>
        </w:rPr>
      </w:pPr>
    </w:p>
    <w:p w:rsidR="00D47714" w:rsidRDefault="00D47714" w:rsidP="00D47714">
      <w:pPr>
        <w:tabs>
          <w:tab w:val="left" w:pos="5775"/>
        </w:tabs>
      </w:pPr>
      <w:r w:rsidRPr="00D47714">
        <w:rPr>
          <w:rFonts w:ascii="Times New Roman" w:hAnsi="Times New Roman"/>
          <w:i/>
          <w:sz w:val="24"/>
          <w:szCs w:val="24"/>
          <w:lang w:val="fi-FI"/>
        </w:rPr>
        <w:softHyphen/>
      </w:r>
      <w:r w:rsidRPr="00D47714">
        <w:rPr>
          <w:rFonts w:ascii="Times New Roman" w:hAnsi="Times New Roman"/>
          <w:sz w:val="24"/>
          <w:szCs w:val="24"/>
        </w:rPr>
        <w:t xml:space="preserve">------------------------------------------------------------ </w:t>
      </w:r>
      <w:r w:rsidRPr="00D47714">
        <w:rPr>
          <w:rFonts w:ascii="Times New Roman" w:hAnsi="Times New Roman"/>
          <w:i/>
          <w:sz w:val="24"/>
          <w:szCs w:val="24"/>
          <w:lang w:val="fi-FI"/>
        </w:rPr>
        <w:t>20 Tahun 2003 tentang Sistem Pendidikan Nasional</w:t>
      </w:r>
      <w:r w:rsidRPr="00D47714">
        <w:rPr>
          <w:rFonts w:ascii="Times New Roman" w:hAnsi="Times New Roman"/>
          <w:sz w:val="24"/>
          <w:szCs w:val="24"/>
          <w:lang w:val="fi-FI"/>
        </w:rPr>
        <w:t>. Jakarta: Sinar Grafika.</w:t>
      </w:r>
    </w:p>
    <w:p w:rsidR="00AC226C" w:rsidRPr="00625CDC" w:rsidRDefault="00AC226C" w:rsidP="00625CDC">
      <w:pPr>
        <w:spacing w:after="0"/>
        <w:rPr>
          <w:rFonts w:ascii="Times New Roman" w:hAnsi="Times New Roman"/>
        </w:rPr>
      </w:pPr>
    </w:p>
    <w:sectPr w:rsidR="00AC226C" w:rsidRPr="00625CDC" w:rsidSect="00246EDC">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699" w:footer="893"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353" w:rsidRDefault="00710353" w:rsidP="0017183C">
      <w:pPr>
        <w:spacing w:after="0" w:line="240" w:lineRule="auto"/>
      </w:pPr>
      <w:r>
        <w:separator/>
      </w:r>
    </w:p>
  </w:endnote>
  <w:endnote w:type="continuationSeparator" w:id="1">
    <w:p w:rsidR="00710353" w:rsidRDefault="00710353" w:rsidP="0017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F" w:rsidRDefault="002159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F" w:rsidRDefault="002159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462"/>
      <w:docPartObj>
        <w:docPartGallery w:val="Page Numbers (Bottom of Page)"/>
        <w:docPartUnique/>
      </w:docPartObj>
    </w:sdtPr>
    <w:sdtContent>
      <w:p w:rsidR="00AB470B" w:rsidRDefault="00BA5000">
        <w:pPr>
          <w:pStyle w:val="Footer"/>
          <w:jc w:val="center"/>
        </w:pPr>
        <w:fldSimple w:instr=" PAGE   \* MERGEFORMAT ">
          <w:r w:rsidR="0051685D">
            <w:rPr>
              <w:noProof/>
            </w:rPr>
            <w:t>43</w:t>
          </w:r>
        </w:fldSimple>
      </w:p>
    </w:sdtContent>
  </w:sdt>
  <w:p w:rsidR="00ED789C" w:rsidRPr="00D86D94" w:rsidRDefault="00710353" w:rsidP="00D86D94">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353" w:rsidRDefault="00710353" w:rsidP="0017183C">
      <w:pPr>
        <w:spacing w:after="0" w:line="240" w:lineRule="auto"/>
      </w:pPr>
      <w:r>
        <w:separator/>
      </w:r>
    </w:p>
  </w:footnote>
  <w:footnote w:type="continuationSeparator" w:id="1">
    <w:p w:rsidR="00710353" w:rsidRDefault="00710353" w:rsidP="00171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F" w:rsidRDefault="002159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72"/>
      <w:docPartObj>
        <w:docPartGallery w:val="Page Numbers (Top of Page)"/>
        <w:docPartUnique/>
      </w:docPartObj>
    </w:sdtPr>
    <w:sdtContent>
      <w:p w:rsidR="0021597F" w:rsidRDefault="00BA5000">
        <w:pPr>
          <w:pStyle w:val="Header"/>
          <w:jc w:val="right"/>
        </w:pPr>
        <w:fldSimple w:instr=" PAGE   \* MERGEFORMAT ">
          <w:r w:rsidR="0051685D">
            <w:rPr>
              <w:noProof/>
            </w:rPr>
            <w:t>54</w:t>
          </w:r>
        </w:fldSimple>
      </w:p>
    </w:sdtContent>
  </w:sdt>
  <w:p w:rsidR="00ED789C" w:rsidRDefault="007103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71"/>
      <w:docPartObj>
        <w:docPartGallery w:val="Page Numbers (Top of Page)"/>
        <w:docPartUnique/>
      </w:docPartObj>
    </w:sdtPr>
    <w:sdtContent>
      <w:p w:rsidR="0021597F" w:rsidRDefault="00BA5000">
        <w:pPr>
          <w:pStyle w:val="Header"/>
          <w:jc w:val="right"/>
        </w:pPr>
      </w:p>
    </w:sdtContent>
  </w:sdt>
  <w:p w:rsidR="00ED789C" w:rsidRPr="002B175C" w:rsidRDefault="00710353" w:rsidP="00F52DD9">
    <w:pPr>
      <w:pStyle w:val="Head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CB2"/>
    <w:multiLevelType w:val="hybridMultilevel"/>
    <w:tmpl w:val="DF5ED7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C640265"/>
    <w:multiLevelType w:val="hybridMultilevel"/>
    <w:tmpl w:val="30941AA4"/>
    <w:lvl w:ilvl="0" w:tplc="80BE9B5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D31E0"/>
    <w:multiLevelType w:val="hybridMultilevel"/>
    <w:tmpl w:val="17100C38"/>
    <w:lvl w:ilvl="0" w:tplc="5CF0DEDC">
      <w:start w:val="1"/>
      <w:numFmt w:val="decimal"/>
      <w:lvlText w:val="%1)"/>
      <w:lvlJc w:val="left"/>
      <w:pPr>
        <w:ind w:left="3763" w:hanging="360"/>
      </w:pPr>
      <w:rPr>
        <w:rFonts w:hint="default"/>
      </w:r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abstractNum w:abstractNumId="3">
    <w:nsid w:val="27E25103"/>
    <w:multiLevelType w:val="hybridMultilevel"/>
    <w:tmpl w:val="59DEF594"/>
    <w:lvl w:ilvl="0" w:tplc="BDC83ED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B34163A"/>
    <w:multiLevelType w:val="hybridMultilevel"/>
    <w:tmpl w:val="8EC45A6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E327BF5"/>
    <w:multiLevelType w:val="hybridMultilevel"/>
    <w:tmpl w:val="52E44756"/>
    <w:lvl w:ilvl="0" w:tplc="1AEEA6D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35680AB4"/>
    <w:multiLevelType w:val="hybridMultilevel"/>
    <w:tmpl w:val="B2DA08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77B222F"/>
    <w:multiLevelType w:val="hybridMultilevel"/>
    <w:tmpl w:val="349835CA"/>
    <w:lvl w:ilvl="0" w:tplc="6F5C1108">
      <w:start w:val="1"/>
      <w:numFmt w:val="lowerLetter"/>
      <w:lvlText w:val="%1."/>
      <w:lvlJc w:val="left"/>
      <w:pPr>
        <w:ind w:left="1440" w:hanging="360"/>
      </w:pPr>
      <w:rPr>
        <w:snapToGrid/>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885087F"/>
    <w:multiLevelType w:val="hybridMultilevel"/>
    <w:tmpl w:val="614AE9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B420DC"/>
    <w:multiLevelType w:val="hybridMultilevel"/>
    <w:tmpl w:val="E17CD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977186"/>
    <w:multiLevelType w:val="hybridMultilevel"/>
    <w:tmpl w:val="EB605D40"/>
    <w:lvl w:ilvl="0" w:tplc="A926C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57ACF"/>
    <w:multiLevelType w:val="hybridMultilevel"/>
    <w:tmpl w:val="A16C23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715EF0"/>
    <w:multiLevelType w:val="hybridMultilevel"/>
    <w:tmpl w:val="A44A12F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4F6B11FF"/>
    <w:multiLevelType w:val="hybridMultilevel"/>
    <w:tmpl w:val="52469872"/>
    <w:lvl w:ilvl="0" w:tplc="C140501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63239"/>
    <w:multiLevelType w:val="hybridMultilevel"/>
    <w:tmpl w:val="F248605E"/>
    <w:lvl w:ilvl="0" w:tplc="86609C6A">
      <w:start w:val="1"/>
      <w:numFmt w:val="lowerLetter"/>
      <w:lvlText w:val="%1."/>
      <w:lvlJc w:val="left"/>
      <w:pPr>
        <w:ind w:left="2160" w:hanging="360"/>
      </w:pPr>
      <w:rPr>
        <w:b/>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4D57BC"/>
    <w:multiLevelType w:val="hybridMultilevel"/>
    <w:tmpl w:val="05A601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E3538A"/>
    <w:multiLevelType w:val="hybridMultilevel"/>
    <w:tmpl w:val="CDD883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9F123A"/>
    <w:multiLevelType w:val="hybridMultilevel"/>
    <w:tmpl w:val="FF04CF84"/>
    <w:lvl w:ilvl="0" w:tplc="1AEEA6D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715110CD"/>
    <w:multiLevelType w:val="hybridMultilevel"/>
    <w:tmpl w:val="6FBE3C16"/>
    <w:lvl w:ilvl="0" w:tplc="A84A9BE8">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6596B"/>
    <w:multiLevelType w:val="hybridMultilevel"/>
    <w:tmpl w:val="29F4BB9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9"/>
  </w:num>
  <w:num w:numId="2">
    <w:abstractNumId w:val="7"/>
  </w:num>
  <w:num w:numId="3">
    <w:abstractNumId w:val="0"/>
  </w:num>
  <w:num w:numId="4">
    <w:abstractNumId w:val="12"/>
  </w:num>
  <w:num w:numId="5">
    <w:abstractNumId w:val="19"/>
  </w:num>
  <w:num w:numId="6">
    <w:abstractNumId w:val="6"/>
  </w:num>
  <w:num w:numId="7">
    <w:abstractNumId w:val="1"/>
  </w:num>
  <w:num w:numId="8">
    <w:abstractNumId w:val="13"/>
  </w:num>
  <w:num w:numId="9">
    <w:abstractNumId w:val="14"/>
  </w:num>
  <w:num w:numId="10">
    <w:abstractNumId w:val="3"/>
  </w:num>
  <w:num w:numId="11">
    <w:abstractNumId w:val="4"/>
  </w:num>
  <w:num w:numId="12">
    <w:abstractNumId w:val="5"/>
  </w:num>
  <w:num w:numId="13">
    <w:abstractNumId w:val="17"/>
  </w:num>
  <w:num w:numId="14">
    <w:abstractNumId w:val="2"/>
  </w:num>
  <w:num w:numId="15">
    <w:abstractNumId w:val="10"/>
  </w:num>
  <w:num w:numId="16">
    <w:abstractNumId w:val="18"/>
  </w:num>
  <w:num w:numId="17">
    <w:abstractNumId w:val="8"/>
  </w:num>
  <w:num w:numId="18">
    <w:abstractNumId w:val="16"/>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5CDC"/>
    <w:rsid w:val="00000E68"/>
    <w:rsid w:val="00015B5A"/>
    <w:rsid w:val="00047259"/>
    <w:rsid w:val="00055B54"/>
    <w:rsid w:val="000750B2"/>
    <w:rsid w:val="00094D9C"/>
    <w:rsid w:val="000A19CC"/>
    <w:rsid w:val="000C3909"/>
    <w:rsid w:val="000C3BB9"/>
    <w:rsid w:val="000E43F4"/>
    <w:rsid w:val="000F17F8"/>
    <w:rsid w:val="000F6843"/>
    <w:rsid w:val="000F7BBF"/>
    <w:rsid w:val="00124A05"/>
    <w:rsid w:val="001331B5"/>
    <w:rsid w:val="00136ED3"/>
    <w:rsid w:val="001440F1"/>
    <w:rsid w:val="00147734"/>
    <w:rsid w:val="0016032F"/>
    <w:rsid w:val="00160791"/>
    <w:rsid w:val="001708D7"/>
    <w:rsid w:val="0017183C"/>
    <w:rsid w:val="00182492"/>
    <w:rsid w:val="001A6B06"/>
    <w:rsid w:val="001B510F"/>
    <w:rsid w:val="001B69CA"/>
    <w:rsid w:val="001B7F6C"/>
    <w:rsid w:val="001E56FC"/>
    <w:rsid w:val="00202C8E"/>
    <w:rsid w:val="0021597F"/>
    <w:rsid w:val="00224F23"/>
    <w:rsid w:val="00225F93"/>
    <w:rsid w:val="00246EDC"/>
    <w:rsid w:val="00264C18"/>
    <w:rsid w:val="00281DEA"/>
    <w:rsid w:val="00295494"/>
    <w:rsid w:val="00295A08"/>
    <w:rsid w:val="002B49E5"/>
    <w:rsid w:val="002B7266"/>
    <w:rsid w:val="002C083F"/>
    <w:rsid w:val="002E0B0C"/>
    <w:rsid w:val="002E1634"/>
    <w:rsid w:val="002E3AA8"/>
    <w:rsid w:val="002E42DD"/>
    <w:rsid w:val="003042D4"/>
    <w:rsid w:val="00327A53"/>
    <w:rsid w:val="00345554"/>
    <w:rsid w:val="003664B9"/>
    <w:rsid w:val="003731C9"/>
    <w:rsid w:val="00381298"/>
    <w:rsid w:val="00392597"/>
    <w:rsid w:val="003A381C"/>
    <w:rsid w:val="003A42AC"/>
    <w:rsid w:val="003D34C1"/>
    <w:rsid w:val="003F2668"/>
    <w:rsid w:val="004015F8"/>
    <w:rsid w:val="00406835"/>
    <w:rsid w:val="004072ED"/>
    <w:rsid w:val="00412F0F"/>
    <w:rsid w:val="00444139"/>
    <w:rsid w:val="0045675C"/>
    <w:rsid w:val="00466A6B"/>
    <w:rsid w:val="004D2E38"/>
    <w:rsid w:val="004D628C"/>
    <w:rsid w:val="004E05C1"/>
    <w:rsid w:val="004E1434"/>
    <w:rsid w:val="004F1E58"/>
    <w:rsid w:val="004F6AC5"/>
    <w:rsid w:val="00502AAC"/>
    <w:rsid w:val="00505DAE"/>
    <w:rsid w:val="00510752"/>
    <w:rsid w:val="0051685D"/>
    <w:rsid w:val="00517142"/>
    <w:rsid w:val="00526838"/>
    <w:rsid w:val="00534A33"/>
    <w:rsid w:val="0055057E"/>
    <w:rsid w:val="00556DCA"/>
    <w:rsid w:val="005652B3"/>
    <w:rsid w:val="005810E1"/>
    <w:rsid w:val="0059280F"/>
    <w:rsid w:val="005B0D10"/>
    <w:rsid w:val="005B5FCB"/>
    <w:rsid w:val="005C7F21"/>
    <w:rsid w:val="005E10FC"/>
    <w:rsid w:val="005F626E"/>
    <w:rsid w:val="006016A1"/>
    <w:rsid w:val="00610429"/>
    <w:rsid w:val="00612813"/>
    <w:rsid w:val="0061414D"/>
    <w:rsid w:val="00625CDC"/>
    <w:rsid w:val="006313D3"/>
    <w:rsid w:val="00634546"/>
    <w:rsid w:val="00636674"/>
    <w:rsid w:val="006A6A65"/>
    <w:rsid w:val="006C77B9"/>
    <w:rsid w:val="006F48E6"/>
    <w:rsid w:val="00710353"/>
    <w:rsid w:val="00713401"/>
    <w:rsid w:val="00720A33"/>
    <w:rsid w:val="00731F73"/>
    <w:rsid w:val="0073510F"/>
    <w:rsid w:val="00740CE1"/>
    <w:rsid w:val="00744FE8"/>
    <w:rsid w:val="00771A00"/>
    <w:rsid w:val="00773324"/>
    <w:rsid w:val="0078567F"/>
    <w:rsid w:val="00794723"/>
    <w:rsid w:val="007A1104"/>
    <w:rsid w:val="007A210F"/>
    <w:rsid w:val="007A372C"/>
    <w:rsid w:val="007A39AA"/>
    <w:rsid w:val="007E77D1"/>
    <w:rsid w:val="007F3920"/>
    <w:rsid w:val="007F3974"/>
    <w:rsid w:val="008133DC"/>
    <w:rsid w:val="00831B86"/>
    <w:rsid w:val="008507FA"/>
    <w:rsid w:val="008618E9"/>
    <w:rsid w:val="00864446"/>
    <w:rsid w:val="00866AE5"/>
    <w:rsid w:val="0087592C"/>
    <w:rsid w:val="008767AE"/>
    <w:rsid w:val="0089520D"/>
    <w:rsid w:val="008B17DD"/>
    <w:rsid w:val="008B2900"/>
    <w:rsid w:val="008F292B"/>
    <w:rsid w:val="009028D1"/>
    <w:rsid w:val="0090543D"/>
    <w:rsid w:val="009235DE"/>
    <w:rsid w:val="00923957"/>
    <w:rsid w:val="00953031"/>
    <w:rsid w:val="00982DA6"/>
    <w:rsid w:val="009968C2"/>
    <w:rsid w:val="009A3057"/>
    <w:rsid w:val="009B51D5"/>
    <w:rsid w:val="00A15826"/>
    <w:rsid w:val="00A25C9C"/>
    <w:rsid w:val="00A37408"/>
    <w:rsid w:val="00A564B0"/>
    <w:rsid w:val="00A9736F"/>
    <w:rsid w:val="00AA75F8"/>
    <w:rsid w:val="00AB470B"/>
    <w:rsid w:val="00AC226C"/>
    <w:rsid w:val="00AD4B82"/>
    <w:rsid w:val="00AD5777"/>
    <w:rsid w:val="00AE29D0"/>
    <w:rsid w:val="00AF48BE"/>
    <w:rsid w:val="00B004A0"/>
    <w:rsid w:val="00B059BB"/>
    <w:rsid w:val="00B10306"/>
    <w:rsid w:val="00B2012F"/>
    <w:rsid w:val="00B21360"/>
    <w:rsid w:val="00B32947"/>
    <w:rsid w:val="00B41C32"/>
    <w:rsid w:val="00B426F3"/>
    <w:rsid w:val="00B60443"/>
    <w:rsid w:val="00B851B8"/>
    <w:rsid w:val="00BA1DF0"/>
    <w:rsid w:val="00BA3F68"/>
    <w:rsid w:val="00BA4B88"/>
    <w:rsid w:val="00BA5000"/>
    <w:rsid w:val="00BC08BC"/>
    <w:rsid w:val="00BD1BEC"/>
    <w:rsid w:val="00BD7335"/>
    <w:rsid w:val="00BF0029"/>
    <w:rsid w:val="00C1268F"/>
    <w:rsid w:val="00C12DB2"/>
    <w:rsid w:val="00C15164"/>
    <w:rsid w:val="00C1743B"/>
    <w:rsid w:val="00C47495"/>
    <w:rsid w:val="00C55AFD"/>
    <w:rsid w:val="00C64752"/>
    <w:rsid w:val="00C72C80"/>
    <w:rsid w:val="00C93CC6"/>
    <w:rsid w:val="00CB3D7C"/>
    <w:rsid w:val="00CE2495"/>
    <w:rsid w:val="00CE2DD2"/>
    <w:rsid w:val="00CE5CC9"/>
    <w:rsid w:val="00CF0AAE"/>
    <w:rsid w:val="00CF5232"/>
    <w:rsid w:val="00D035B7"/>
    <w:rsid w:val="00D06DED"/>
    <w:rsid w:val="00D13CF0"/>
    <w:rsid w:val="00D27776"/>
    <w:rsid w:val="00D47714"/>
    <w:rsid w:val="00D97B69"/>
    <w:rsid w:val="00DA07C0"/>
    <w:rsid w:val="00DC0CBE"/>
    <w:rsid w:val="00DD493E"/>
    <w:rsid w:val="00E226C5"/>
    <w:rsid w:val="00E378A4"/>
    <w:rsid w:val="00E43542"/>
    <w:rsid w:val="00E638D0"/>
    <w:rsid w:val="00E814AC"/>
    <w:rsid w:val="00E81F23"/>
    <w:rsid w:val="00E83D80"/>
    <w:rsid w:val="00E8400D"/>
    <w:rsid w:val="00E91E44"/>
    <w:rsid w:val="00EB6801"/>
    <w:rsid w:val="00ED440A"/>
    <w:rsid w:val="00ED768C"/>
    <w:rsid w:val="00ED7BF0"/>
    <w:rsid w:val="00EE18E9"/>
    <w:rsid w:val="00EE4F66"/>
    <w:rsid w:val="00EF5C46"/>
    <w:rsid w:val="00F0063B"/>
    <w:rsid w:val="00F52DD9"/>
    <w:rsid w:val="00F5449D"/>
    <w:rsid w:val="00F6684C"/>
    <w:rsid w:val="00F66FCF"/>
    <w:rsid w:val="00F712AE"/>
    <w:rsid w:val="00F777B3"/>
    <w:rsid w:val="00FB16F8"/>
    <w:rsid w:val="00FB1FD0"/>
    <w:rsid w:val="00FD3A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D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5CDC"/>
    <w:pPr>
      <w:ind w:left="720"/>
      <w:contextualSpacing/>
    </w:pPr>
  </w:style>
  <w:style w:type="character" w:customStyle="1" w:styleId="ListParagraphChar">
    <w:name w:val="List Paragraph Char"/>
    <w:basedOn w:val="DefaultParagraphFont"/>
    <w:link w:val="ListParagraph"/>
    <w:uiPriority w:val="34"/>
    <w:rsid w:val="00625CDC"/>
    <w:rPr>
      <w:rFonts w:ascii="Calibri" w:eastAsia="Times New Roman" w:hAnsi="Calibri" w:cs="Times New Roman"/>
      <w:lang w:val="en-US"/>
    </w:rPr>
  </w:style>
  <w:style w:type="table" w:styleId="TableGrid">
    <w:name w:val="Table Grid"/>
    <w:basedOn w:val="TableNormal"/>
    <w:uiPriority w:val="59"/>
    <w:rsid w:val="00625CD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2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DC"/>
    <w:rPr>
      <w:rFonts w:ascii="Calibri" w:eastAsia="Times New Roman" w:hAnsi="Calibri" w:cs="Times New Roman"/>
      <w:lang w:val="en-US"/>
    </w:rPr>
  </w:style>
  <w:style w:type="paragraph" w:styleId="Footer">
    <w:name w:val="footer"/>
    <w:basedOn w:val="Normal"/>
    <w:link w:val="FooterChar"/>
    <w:uiPriority w:val="99"/>
    <w:unhideWhenUsed/>
    <w:rsid w:val="0062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DC"/>
    <w:rPr>
      <w:rFonts w:ascii="Calibri" w:eastAsia="Times New Roman" w:hAnsi="Calibri" w:cs="Times New Roman"/>
      <w:lang w:val="en-US"/>
    </w:rPr>
  </w:style>
  <w:style w:type="paragraph" w:styleId="BodyTextIndent">
    <w:name w:val="Body Text Indent"/>
    <w:basedOn w:val="Normal"/>
    <w:link w:val="BodyTextIndentChar"/>
    <w:uiPriority w:val="99"/>
    <w:semiHidden/>
    <w:unhideWhenUsed/>
    <w:rsid w:val="00625CDC"/>
    <w:pPr>
      <w:spacing w:after="120"/>
      <w:ind w:left="360"/>
    </w:pPr>
  </w:style>
  <w:style w:type="character" w:customStyle="1" w:styleId="BodyTextIndentChar">
    <w:name w:val="Body Text Indent Char"/>
    <w:basedOn w:val="DefaultParagraphFont"/>
    <w:link w:val="BodyTextIndent"/>
    <w:uiPriority w:val="99"/>
    <w:semiHidden/>
    <w:rsid w:val="00625CDC"/>
    <w:rPr>
      <w:rFonts w:ascii="Calibri" w:eastAsia="Times New Roman" w:hAnsi="Calibri" w:cs="Times New Roman"/>
      <w:lang w:val="en-US"/>
    </w:rPr>
  </w:style>
  <w:style w:type="paragraph" w:styleId="NoSpacing">
    <w:name w:val="No Spacing"/>
    <w:link w:val="NoSpacingChar"/>
    <w:uiPriority w:val="1"/>
    <w:qFormat/>
    <w:rsid w:val="00625CD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25CD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24</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usri</dc:creator>
  <cp:lastModifiedBy>usri</cp:lastModifiedBy>
  <cp:revision>158</cp:revision>
  <cp:lastPrinted>2014-05-15T13:28:00Z</cp:lastPrinted>
  <dcterms:created xsi:type="dcterms:W3CDTF">2014-05-01T04:41:00Z</dcterms:created>
  <dcterms:modified xsi:type="dcterms:W3CDTF">2014-05-15T13:37:00Z</dcterms:modified>
</cp:coreProperties>
</file>