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41" w:rsidRDefault="004C4641" w:rsidP="004C4641">
      <w:pPr>
        <w:spacing w:after="0" w:line="480" w:lineRule="auto"/>
        <w:ind w:left="851" w:hanging="851"/>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39728F" w:rsidRPr="0014358F" w:rsidRDefault="0039728F" w:rsidP="004C4641">
      <w:pPr>
        <w:spacing w:after="0" w:line="840" w:lineRule="auto"/>
        <w:jc w:val="center"/>
        <w:rPr>
          <w:rFonts w:ascii="Times New Roman" w:hAnsi="Times New Roman" w:cs="Times New Roman"/>
          <w:b/>
          <w:sz w:val="24"/>
          <w:szCs w:val="24"/>
          <w:lang w:val="id-ID"/>
        </w:rPr>
      </w:pPr>
      <w:r w:rsidRPr="0014358F">
        <w:rPr>
          <w:rFonts w:ascii="Times New Roman" w:hAnsi="Times New Roman" w:cs="Times New Roman"/>
          <w:b/>
          <w:sz w:val="24"/>
          <w:szCs w:val="24"/>
          <w:lang w:val="id-ID"/>
        </w:rPr>
        <w:t>PENDAHULUAN</w:t>
      </w:r>
    </w:p>
    <w:p w:rsidR="0039728F" w:rsidRPr="0014358F" w:rsidRDefault="0039728F" w:rsidP="00273453">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14358F">
        <w:rPr>
          <w:rFonts w:ascii="Times New Roman" w:hAnsi="Times New Roman" w:cs="Times New Roman"/>
          <w:b/>
          <w:sz w:val="24"/>
          <w:szCs w:val="24"/>
          <w:lang w:val="id-ID"/>
        </w:rPr>
        <w:t>Latar Belakang Masalah</w:t>
      </w:r>
    </w:p>
    <w:p w:rsidR="00273453" w:rsidRDefault="0039728F" w:rsidP="00273453">
      <w:pPr>
        <w:pStyle w:val="ListParagraph"/>
        <w:spacing w:after="120" w:line="480" w:lineRule="auto"/>
        <w:ind w:left="425" w:firstLine="567"/>
        <w:jc w:val="both"/>
        <w:rPr>
          <w:rFonts w:ascii="Times New Roman" w:hAnsi="Times New Roman" w:cs="Times New Roman"/>
          <w:spacing w:val="-2"/>
          <w:sz w:val="24"/>
          <w:szCs w:val="24"/>
          <w:lang w:val="id-ID"/>
        </w:rPr>
      </w:pPr>
      <w:r w:rsidRPr="0014358F">
        <w:rPr>
          <w:rFonts w:ascii="Times New Roman" w:hAnsi="Times New Roman" w:cs="Times New Roman"/>
          <w:spacing w:val="-2"/>
          <w:sz w:val="24"/>
          <w:szCs w:val="24"/>
          <w:lang w:val="id-ID"/>
        </w:rPr>
        <w:t xml:space="preserve">Pendidikan matematika </w:t>
      </w:r>
      <w:r w:rsidR="003B59C5">
        <w:rPr>
          <w:rFonts w:ascii="Times New Roman" w:hAnsi="Times New Roman" w:cs="Times New Roman"/>
          <w:spacing w:val="-2"/>
          <w:sz w:val="24"/>
          <w:szCs w:val="24"/>
          <w:lang w:val="id-ID"/>
        </w:rPr>
        <w:t xml:space="preserve">di tanah air saat ini sedang mengalami perubahan paradigma. Terdapat kesadaran yang kuat, terutama di kalangan pengambil kebijakan untuk meningkatkan pendidikan matematika dan pendidikan lainnya. Tujuannya adalah agar pembelajaran matematika lebih bermakna bagi siswa dan dapat memberikan kompetensi yang memadai untuk pendidikan lebih lanjut. </w:t>
      </w:r>
    </w:p>
    <w:p w:rsidR="00273453" w:rsidRDefault="00273453" w:rsidP="00273453">
      <w:pPr>
        <w:pStyle w:val="ListParagraph"/>
        <w:spacing w:after="120" w:line="480" w:lineRule="auto"/>
        <w:ind w:left="425" w:firstLine="567"/>
        <w:jc w:val="both"/>
        <w:rPr>
          <w:rFonts w:ascii="Times New Roman" w:hAnsi="Times New Roman"/>
          <w:sz w:val="24"/>
          <w:lang w:val="id-ID"/>
        </w:rPr>
      </w:pPr>
      <w:r w:rsidRPr="00273453">
        <w:rPr>
          <w:rFonts w:ascii="Times New Roman" w:hAnsi="Times New Roman"/>
          <w:sz w:val="24"/>
          <w:lang w:val="id-ID"/>
        </w:rPr>
        <w:t xml:space="preserve">Paradigma baru pendidikan lebih menekankan pada </w:t>
      </w:r>
      <w:r>
        <w:rPr>
          <w:rFonts w:ascii="Times New Roman" w:hAnsi="Times New Roman"/>
          <w:sz w:val="24"/>
          <w:lang w:val="id-ID"/>
        </w:rPr>
        <w:t>siswa</w:t>
      </w:r>
      <w:r w:rsidRPr="00273453">
        <w:rPr>
          <w:rFonts w:ascii="Times New Roman" w:hAnsi="Times New Roman"/>
          <w:sz w:val="24"/>
          <w:lang w:val="id-ID"/>
        </w:rPr>
        <w:t xml:space="preserve"> sebagai manusia yang memiliki potensi untuk belajar dan berkembang. </w:t>
      </w:r>
      <w:r>
        <w:rPr>
          <w:rFonts w:ascii="Times New Roman" w:hAnsi="Times New Roman"/>
          <w:sz w:val="24"/>
          <w:lang w:val="id-ID"/>
        </w:rPr>
        <w:t>Siswa</w:t>
      </w:r>
      <w:r w:rsidRPr="00273453">
        <w:rPr>
          <w:rFonts w:ascii="Times New Roman" w:hAnsi="Times New Roman"/>
          <w:sz w:val="24"/>
          <w:lang w:val="id-ID"/>
        </w:rPr>
        <w:t xml:space="preserve"> harus aktif dalam pencarian dan pengembangan pengetahuan. Kebenaran ilmu tidak terbatas pada apa yang disampaikan oleh guru. Guru juga harus mengubah perannya, tidak lagi sebagai pemegang otoritas tertinggi keilmuan, tetapi menjadi fasilitator yang membimbing </w:t>
      </w:r>
      <w:r>
        <w:rPr>
          <w:rFonts w:ascii="Times New Roman" w:hAnsi="Times New Roman"/>
          <w:sz w:val="24"/>
          <w:lang w:val="id-ID"/>
        </w:rPr>
        <w:t>siswa</w:t>
      </w:r>
      <w:r w:rsidRPr="00273453">
        <w:rPr>
          <w:rFonts w:ascii="Times New Roman" w:hAnsi="Times New Roman"/>
          <w:sz w:val="24"/>
          <w:lang w:val="id-ID"/>
        </w:rPr>
        <w:t xml:space="preserve"> ke arah pembentukan pengetahuan oleh diri mereka sendiri. Di samping itu, guru sebagai motivator harus mampu memberikan motivasi belajar yang kuat pada diri </w:t>
      </w:r>
      <w:r>
        <w:rPr>
          <w:rFonts w:ascii="Times New Roman" w:hAnsi="Times New Roman"/>
          <w:sz w:val="24"/>
          <w:lang w:val="id-ID"/>
        </w:rPr>
        <w:t>siswa</w:t>
      </w:r>
      <w:r w:rsidRPr="00273453">
        <w:rPr>
          <w:rFonts w:ascii="Times New Roman" w:hAnsi="Times New Roman"/>
          <w:sz w:val="24"/>
          <w:lang w:val="id-ID"/>
        </w:rPr>
        <w:t xml:space="preserve"> karena kebutuhan </w:t>
      </w:r>
      <w:r>
        <w:rPr>
          <w:rFonts w:ascii="Times New Roman" w:hAnsi="Times New Roman"/>
          <w:sz w:val="24"/>
          <w:lang w:val="id-ID"/>
        </w:rPr>
        <w:t>siswa</w:t>
      </w:r>
      <w:r w:rsidRPr="00273453">
        <w:rPr>
          <w:rFonts w:ascii="Times New Roman" w:hAnsi="Times New Roman"/>
          <w:sz w:val="24"/>
          <w:lang w:val="id-ID"/>
        </w:rPr>
        <w:t xml:space="preserve"> sendiri.</w:t>
      </w:r>
    </w:p>
    <w:p w:rsidR="00951B64" w:rsidRPr="00DA68D6" w:rsidRDefault="00273453" w:rsidP="00951B64">
      <w:pPr>
        <w:pStyle w:val="ListParagraph"/>
        <w:spacing w:after="120" w:line="480" w:lineRule="auto"/>
        <w:ind w:left="425" w:firstLine="567"/>
        <w:jc w:val="both"/>
        <w:rPr>
          <w:rFonts w:ascii="Times New Roman" w:hAnsi="Times New Roman"/>
          <w:spacing w:val="-2"/>
          <w:sz w:val="24"/>
          <w:lang w:val="id-ID"/>
        </w:rPr>
      </w:pPr>
      <w:r w:rsidRPr="00DA68D6">
        <w:rPr>
          <w:rFonts w:ascii="Times New Roman" w:hAnsi="Times New Roman"/>
          <w:spacing w:val="-2"/>
          <w:sz w:val="24"/>
          <w:lang w:val="id-ID"/>
        </w:rPr>
        <w:t xml:space="preserve">Melalui paradigma baru tersebut diharapkan di kelas siswa aktif dalam belajar, aktif berdiskusi, berani menyampaikan gagasan dan menerima gagasan dan orang lain, dan memiliki kepercayaan diri yang tinggi. Selama ini matematika dianggap sebagai pelajaran yang sulit oleh sebagian besar siswa. Anggapan ini tidak terlepas dari persepsi yang berkembang di masyarakat tentang </w:t>
      </w:r>
      <w:r w:rsidR="00DA68D6">
        <w:rPr>
          <w:rFonts w:ascii="Times New Roman" w:hAnsi="Times New Roman"/>
          <w:spacing w:val="-2"/>
          <w:sz w:val="24"/>
          <w:lang w:val="id-ID"/>
        </w:rPr>
        <w:t xml:space="preserve">     </w:t>
      </w:r>
      <w:r w:rsidRPr="00DA68D6">
        <w:rPr>
          <w:rFonts w:ascii="Times New Roman" w:hAnsi="Times New Roman"/>
          <w:spacing w:val="-2"/>
          <w:sz w:val="24"/>
          <w:lang w:val="id-ID"/>
        </w:rPr>
        <w:lastRenderedPageBreak/>
        <w:t xml:space="preserve">matematika. Banyak orang beranggapan bahwa matematika pelajaran yang sulit tanpa disadari telah memberikan pengaruh bagi pikiran siswa. Sehingga siswa juga beranggapan demikian, ketika berhadapan dengan matematika. Pandangan bahwa matematika ilmu yang kering, abstrak, teoritis, penuh dengan lambang-lambang dan rumus yang sulit dan membingungkan. Anggapan ini ikut membentuk persepsi negatif siswa terhadap matematika. Akibatnya pelajaran matematika tidak dipandang secara objektif lagi. </w:t>
      </w:r>
    </w:p>
    <w:p w:rsidR="00951B64" w:rsidRPr="00DA68D6" w:rsidRDefault="00951B64" w:rsidP="00951B64">
      <w:pPr>
        <w:pStyle w:val="ListParagraph"/>
        <w:spacing w:after="120" w:line="480" w:lineRule="auto"/>
        <w:ind w:left="425" w:firstLine="567"/>
        <w:jc w:val="both"/>
        <w:rPr>
          <w:rFonts w:ascii="Times New Roman" w:hAnsi="Times New Roman"/>
          <w:spacing w:val="-2"/>
          <w:sz w:val="24"/>
          <w:lang w:val="id-ID"/>
        </w:rPr>
      </w:pPr>
      <w:r w:rsidRPr="00DA68D6">
        <w:rPr>
          <w:rFonts w:ascii="Times New Roman" w:hAnsi="Times New Roman"/>
          <w:spacing w:val="-2"/>
          <w:sz w:val="24"/>
          <w:lang w:val="id-ID"/>
        </w:rPr>
        <w:t xml:space="preserve">Upaya </w:t>
      </w:r>
      <w:r w:rsidR="00273453" w:rsidRPr="00DA68D6">
        <w:rPr>
          <w:rFonts w:ascii="Times New Roman" w:hAnsi="Times New Roman"/>
          <w:spacing w:val="-2"/>
          <w:sz w:val="24"/>
          <w:lang w:val="id-ID"/>
        </w:rPr>
        <w:t xml:space="preserve">menghilangkan persepsi pada siswa bahwa matematika sulit, harus dimulai dari diri guru. Pertama guru harus merubah paradigma tentang matematika. Matematika bukan sekedar alat bagi ilmu yang lain, tapi matematika juga merupakan aktivitas manusia. Hans Freudental (Suharta, 2004) berpendapat bahwa matematika merupakan aktivitas insani </w:t>
      </w:r>
      <w:r w:rsidR="00273453" w:rsidRPr="00DA68D6">
        <w:rPr>
          <w:rFonts w:ascii="Times New Roman" w:hAnsi="Times New Roman"/>
          <w:i/>
          <w:spacing w:val="-2"/>
          <w:sz w:val="24"/>
          <w:lang w:val="id-ID"/>
        </w:rPr>
        <w:t>(mathematics as human activity)</w:t>
      </w:r>
      <w:r w:rsidR="00273453" w:rsidRPr="00DA68D6">
        <w:rPr>
          <w:rFonts w:ascii="Times New Roman" w:hAnsi="Times New Roman"/>
          <w:spacing w:val="-2"/>
          <w:sz w:val="24"/>
          <w:lang w:val="id-ID"/>
        </w:rPr>
        <w:t>. Menurutnya siswa tidak bisa di pandang sebagai penerima pasif matematika yang sudah jadi</w:t>
      </w:r>
      <w:r w:rsidR="00DA68D6">
        <w:rPr>
          <w:rFonts w:ascii="Times New Roman" w:hAnsi="Times New Roman"/>
          <w:spacing w:val="-2"/>
          <w:sz w:val="24"/>
          <w:lang w:val="id-ID"/>
        </w:rPr>
        <w:t xml:space="preserve">. </w:t>
      </w:r>
      <w:r w:rsidR="00273453" w:rsidRPr="00DA68D6">
        <w:rPr>
          <w:rFonts w:ascii="Times New Roman" w:hAnsi="Times New Roman"/>
          <w:spacing w:val="-2"/>
          <w:sz w:val="24"/>
          <w:lang w:val="id-ID"/>
        </w:rPr>
        <w:t>Siswa harus diberi kesempatan untuk menemukan kembali matematika di bawah bimbingan orang dewasa.</w:t>
      </w:r>
    </w:p>
    <w:p w:rsidR="00951B64" w:rsidRDefault="00273453" w:rsidP="00951B64">
      <w:pPr>
        <w:pStyle w:val="ListParagraph"/>
        <w:spacing w:after="120" w:line="480" w:lineRule="auto"/>
        <w:ind w:left="425" w:firstLine="567"/>
        <w:jc w:val="both"/>
        <w:rPr>
          <w:rFonts w:ascii="Times New Roman" w:hAnsi="Times New Roman"/>
          <w:sz w:val="24"/>
          <w:lang w:val="id-ID"/>
        </w:rPr>
      </w:pPr>
      <w:r w:rsidRPr="00273453">
        <w:rPr>
          <w:rFonts w:ascii="Times New Roman" w:hAnsi="Times New Roman"/>
          <w:sz w:val="24"/>
          <w:lang w:val="id-ID"/>
        </w:rPr>
        <w:t xml:space="preserve">Kedua guru harus merubah paradigma pembelajaran tradisional ke paradigma pembelajaran progresif. Pada paradigma tradisional pembelajaran matematika disekolah cenderung didominasi oleh transfer pengetahuan. Materi yang banyak dan sulit, serta tuntutan untuk menyelesaikan materi pembelajaran telah membuat guru membelajarkan matematika dengan cepat tapi tidak mendalam. Pembelajaran matematika dilakukan dengan pola instruksi, bukan konstruksi dan rekonstruksi pengetahuan. Bahkan tanpa memberi kesempatan </w:t>
      </w:r>
      <w:r w:rsidRPr="00273453">
        <w:rPr>
          <w:rFonts w:ascii="Times New Roman" w:hAnsi="Times New Roman"/>
          <w:sz w:val="24"/>
          <w:lang w:val="id-ID"/>
        </w:rPr>
        <w:lastRenderedPageBreak/>
        <w:t xml:space="preserve">pada </w:t>
      </w:r>
      <w:r>
        <w:rPr>
          <w:rFonts w:ascii="Times New Roman" w:hAnsi="Times New Roman"/>
          <w:sz w:val="24"/>
          <w:lang w:val="id-ID"/>
        </w:rPr>
        <w:t>siswa</w:t>
      </w:r>
      <w:r w:rsidRPr="00273453">
        <w:rPr>
          <w:rFonts w:ascii="Times New Roman" w:hAnsi="Times New Roman"/>
          <w:sz w:val="24"/>
          <w:lang w:val="id-ID"/>
        </w:rPr>
        <w:t xml:space="preserve"> untuk menentukan sendiri arah mana </w:t>
      </w:r>
      <w:r>
        <w:rPr>
          <w:rFonts w:ascii="Times New Roman" w:hAnsi="Times New Roman"/>
          <w:sz w:val="24"/>
          <w:lang w:val="id-ID"/>
        </w:rPr>
        <w:t>siswa</w:t>
      </w:r>
      <w:r w:rsidRPr="00273453">
        <w:rPr>
          <w:rFonts w:ascii="Times New Roman" w:hAnsi="Times New Roman"/>
          <w:sz w:val="24"/>
          <w:lang w:val="id-ID"/>
        </w:rPr>
        <w:t xml:space="preserve"> ingin bereksplorasi dalam menemukan pengetahuan yang bermakna bagi dirinya, akibatnya pembelajaran matematika di sekolah hanya bersifat hafalan dan bukan melatih pola pikir.</w:t>
      </w:r>
    </w:p>
    <w:p w:rsidR="00951B64" w:rsidRPr="00DA68D6" w:rsidRDefault="00273453" w:rsidP="00951B64">
      <w:pPr>
        <w:pStyle w:val="ListParagraph"/>
        <w:spacing w:after="120" w:line="480" w:lineRule="auto"/>
        <w:ind w:left="425" w:firstLine="567"/>
        <w:jc w:val="both"/>
        <w:rPr>
          <w:rFonts w:ascii="Times New Roman" w:hAnsi="Times New Roman"/>
          <w:bCs/>
          <w:spacing w:val="-2"/>
          <w:sz w:val="24"/>
          <w:lang w:val="id-ID"/>
        </w:rPr>
      </w:pPr>
      <w:r w:rsidRPr="00DA68D6">
        <w:rPr>
          <w:rFonts w:ascii="Times New Roman" w:hAnsi="Times New Roman"/>
          <w:bCs/>
          <w:spacing w:val="-2"/>
          <w:sz w:val="24"/>
          <w:lang w:val="id-ID"/>
        </w:rPr>
        <w:t xml:space="preserve">Salah satu pembelajaran matematika yang akhir-akhir ini sedang marak dibicarakan orang adalah pembelajaran realistik. Pendekatan matematika realistik atau </w:t>
      </w:r>
      <w:r w:rsidRPr="00DA68D6">
        <w:rPr>
          <w:rFonts w:ascii="Times New Roman" w:hAnsi="Times New Roman"/>
          <w:bCs/>
          <w:i/>
          <w:spacing w:val="-2"/>
          <w:sz w:val="24"/>
          <w:lang w:val="id-ID"/>
        </w:rPr>
        <w:t>Realistik Mathematics Education</w:t>
      </w:r>
      <w:r w:rsidRPr="00DA68D6">
        <w:rPr>
          <w:rFonts w:ascii="Times New Roman" w:hAnsi="Times New Roman"/>
          <w:bCs/>
          <w:spacing w:val="-2"/>
          <w:sz w:val="24"/>
          <w:lang w:val="id-ID"/>
        </w:rPr>
        <w:t xml:space="preserve"> (RME) diketahui sebagai pendekatan yang telah berhasil di Nederlands. Gagasan pendekatan pembelajaran matematika dengan realistik tidak hanya populer di negeri Belanda saja, melainkan banyak mempengaruhi kerja para pendidik matematika di berbagai bagian di dunia Freudenthall, Gravemeijer, Streefland</w:t>
      </w:r>
      <w:r w:rsidR="00951B64" w:rsidRPr="00DA68D6">
        <w:rPr>
          <w:rFonts w:ascii="Times New Roman" w:hAnsi="Times New Roman"/>
          <w:bCs/>
          <w:spacing w:val="-2"/>
          <w:sz w:val="24"/>
          <w:lang w:val="id-ID"/>
        </w:rPr>
        <w:t xml:space="preserve">. Menurut </w:t>
      </w:r>
      <w:r w:rsidRPr="00DA68D6">
        <w:rPr>
          <w:rFonts w:ascii="Times New Roman" w:hAnsi="Times New Roman"/>
          <w:bCs/>
          <w:spacing w:val="-2"/>
          <w:sz w:val="24"/>
          <w:lang w:val="id-ID"/>
        </w:rPr>
        <w:t>Suherman.dkk (2003:143)</w:t>
      </w:r>
      <w:r w:rsidR="00951B64" w:rsidRPr="00DA68D6">
        <w:rPr>
          <w:rFonts w:ascii="Times New Roman" w:hAnsi="Times New Roman"/>
          <w:bCs/>
          <w:spacing w:val="-2"/>
          <w:sz w:val="24"/>
          <w:lang w:val="id-ID"/>
        </w:rPr>
        <w:t xml:space="preserve">, </w:t>
      </w:r>
      <w:r w:rsidRPr="00DA68D6">
        <w:rPr>
          <w:rFonts w:ascii="Times New Roman" w:hAnsi="Times New Roman"/>
          <w:bCs/>
          <w:spacing w:val="-2"/>
          <w:sz w:val="24"/>
          <w:lang w:val="id-ID"/>
        </w:rPr>
        <w:t xml:space="preserve">pembelajaran </w:t>
      </w:r>
      <w:r w:rsidR="00951B64" w:rsidRPr="00DA68D6">
        <w:rPr>
          <w:rFonts w:ascii="Times New Roman" w:hAnsi="Times New Roman"/>
          <w:bCs/>
          <w:spacing w:val="-2"/>
          <w:sz w:val="24"/>
          <w:lang w:val="id-ID"/>
        </w:rPr>
        <w:t xml:space="preserve">realistik, sekurang-kurangnya dapat membuat: </w:t>
      </w:r>
    </w:p>
    <w:p w:rsidR="00273453" w:rsidRPr="00951B64" w:rsidRDefault="00273453" w:rsidP="00951B64">
      <w:pPr>
        <w:pStyle w:val="ListParagraph"/>
        <w:numPr>
          <w:ilvl w:val="0"/>
          <w:numId w:val="10"/>
        </w:numPr>
        <w:tabs>
          <w:tab w:val="num" w:pos="1560"/>
        </w:tabs>
        <w:spacing w:after="0" w:line="240" w:lineRule="auto"/>
        <w:ind w:left="1349" w:right="567" w:hanging="357"/>
        <w:jc w:val="both"/>
        <w:outlineLvl w:val="0"/>
        <w:rPr>
          <w:rFonts w:ascii="Times New Roman" w:hAnsi="Times New Roman"/>
          <w:bCs/>
          <w:sz w:val="24"/>
          <w:lang w:val="id-ID"/>
        </w:rPr>
      </w:pPr>
      <w:r w:rsidRPr="00951B64">
        <w:rPr>
          <w:rFonts w:ascii="Times New Roman" w:hAnsi="Times New Roman"/>
          <w:bCs/>
          <w:sz w:val="24"/>
          <w:lang w:val="id-ID"/>
        </w:rPr>
        <w:t>Matematika lebih menarik, relevan, dan bermakna, tidak terlalu formal dan tidak terlalu abstrak.</w:t>
      </w:r>
    </w:p>
    <w:p w:rsidR="00273453" w:rsidRPr="00951B64" w:rsidRDefault="00273453" w:rsidP="00951B64">
      <w:pPr>
        <w:pStyle w:val="ListParagraph"/>
        <w:numPr>
          <w:ilvl w:val="0"/>
          <w:numId w:val="10"/>
        </w:numPr>
        <w:tabs>
          <w:tab w:val="num" w:pos="1560"/>
        </w:tabs>
        <w:spacing w:after="0" w:line="240" w:lineRule="auto"/>
        <w:ind w:left="1349" w:right="567" w:hanging="357"/>
        <w:jc w:val="both"/>
        <w:outlineLvl w:val="0"/>
        <w:rPr>
          <w:rFonts w:ascii="Times New Roman" w:hAnsi="Times New Roman"/>
          <w:bCs/>
          <w:sz w:val="24"/>
          <w:lang w:val="id-ID"/>
        </w:rPr>
      </w:pPr>
      <w:r w:rsidRPr="00951B64">
        <w:rPr>
          <w:rFonts w:ascii="Times New Roman" w:hAnsi="Times New Roman"/>
          <w:bCs/>
          <w:sz w:val="24"/>
          <w:lang w:val="id-ID"/>
        </w:rPr>
        <w:t>Mempertimbangkan tingkat kemampuan siswa.</w:t>
      </w:r>
    </w:p>
    <w:p w:rsidR="00273453" w:rsidRPr="00951B64" w:rsidRDefault="00273453" w:rsidP="00951B64">
      <w:pPr>
        <w:pStyle w:val="ListParagraph"/>
        <w:numPr>
          <w:ilvl w:val="0"/>
          <w:numId w:val="10"/>
        </w:numPr>
        <w:tabs>
          <w:tab w:val="num" w:pos="1560"/>
        </w:tabs>
        <w:spacing w:after="0" w:line="240" w:lineRule="auto"/>
        <w:ind w:left="1349" w:right="567" w:hanging="357"/>
        <w:jc w:val="both"/>
        <w:outlineLvl w:val="0"/>
        <w:rPr>
          <w:rFonts w:ascii="Times New Roman" w:hAnsi="Times New Roman"/>
          <w:bCs/>
          <w:sz w:val="24"/>
          <w:lang w:val="id-ID"/>
        </w:rPr>
      </w:pPr>
      <w:r w:rsidRPr="00951B64">
        <w:rPr>
          <w:rFonts w:ascii="Times New Roman" w:hAnsi="Times New Roman"/>
          <w:bCs/>
          <w:sz w:val="24"/>
          <w:lang w:val="id-ID"/>
        </w:rPr>
        <w:t>Menekankan belajar matematika pada “</w:t>
      </w:r>
      <w:r w:rsidRPr="00951B64">
        <w:rPr>
          <w:rFonts w:ascii="Times New Roman" w:hAnsi="Times New Roman"/>
          <w:bCs/>
          <w:i/>
          <w:sz w:val="24"/>
          <w:lang w:val="id-ID"/>
        </w:rPr>
        <w:t>learning by doing</w:t>
      </w:r>
      <w:r w:rsidRPr="00951B64">
        <w:rPr>
          <w:rFonts w:ascii="Times New Roman" w:hAnsi="Times New Roman"/>
          <w:bCs/>
          <w:sz w:val="24"/>
          <w:lang w:val="id-ID"/>
        </w:rPr>
        <w:t>”.</w:t>
      </w:r>
    </w:p>
    <w:p w:rsidR="00273453" w:rsidRPr="00951B64" w:rsidRDefault="00273453" w:rsidP="00951B64">
      <w:pPr>
        <w:pStyle w:val="ListParagraph"/>
        <w:numPr>
          <w:ilvl w:val="0"/>
          <w:numId w:val="10"/>
        </w:numPr>
        <w:tabs>
          <w:tab w:val="num" w:pos="1560"/>
        </w:tabs>
        <w:spacing w:after="0" w:line="240" w:lineRule="auto"/>
        <w:ind w:left="1349" w:right="567" w:hanging="357"/>
        <w:jc w:val="both"/>
        <w:outlineLvl w:val="0"/>
        <w:rPr>
          <w:rFonts w:ascii="Times New Roman" w:hAnsi="Times New Roman"/>
          <w:bCs/>
          <w:sz w:val="24"/>
          <w:lang w:val="id-ID"/>
        </w:rPr>
      </w:pPr>
      <w:r w:rsidRPr="00951B64">
        <w:rPr>
          <w:rFonts w:ascii="Times New Roman" w:hAnsi="Times New Roman"/>
          <w:bCs/>
          <w:sz w:val="24"/>
          <w:lang w:val="id-ID"/>
        </w:rPr>
        <w:t>Memfasilitasi penyelesaian masalah matematika dengan tanpa menggunakan penyelesaian yang baku.</w:t>
      </w:r>
    </w:p>
    <w:p w:rsidR="00273453" w:rsidRPr="00951B64" w:rsidRDefault="00273453" w:rsidP="00951B64">
      <w:pPr>
        <w:pStyle w:val="ListParagraph"/>
        <w:numPr>
          <w:ilvl w:val="0"/>
          <w:numId w:val="10"/>
        </w:numPr>
        <w:tabs>
          <w:tab w:val="num" w:pos="1560"/>
        </w:tabs>
        <w:spacing w:after="0" w:line="240" w:lineRule="auto"/>
        <w:ind w:left="1349" w:right="567" w:hanging="357"/>
        <w:jc w:val="both"/>
        <w:outlineLvl w:val="0"/>
        <w:rPr>
          <w:rFonts w:ascii="Times New Roman" w:hAnsi="Times New Roman"/>
          <w:bCs/>
          <w:sz w:val="24"/>
          <w:lang w:val="id-ID"/>
        </w:rPr>
      </w:pPr>
      <w:r w:rsidRPr="00951B64">
        <w:rPr>
          <w:rFonts w:ascii="Times New Roman" w:hAnsi="Times New Roman"/>
          <w:bCs/>
          <w:sz w:val="24"/>
          <w:lang w:val="id-ID"/>
        </w:rPr>
        <w:t>Menggunakan konteks sebagai titik awal pembelajaran matematika.</w:t>
      </w:r>
    </w:p>
    <w:p w:rsidR="00273453" w:rsidRPr="00273453" w:rsidRDefault="00273453" w:rsidP="00951B64">
      <w:pPr>
        <w:spacing w:after="0" w:line="240" w:lineRule="auto"/>
        <w:ind w:left="1560" w:right="425"/>
        <w:jc w:val="both"/>
        <w:outlineLvl w:val="0"/>
        <w:rPr>
          <w:rFonts w:ascii="Times New Roman" w:hAnsi="Times New Roman"/>
          <w:bCs/>
          <w:sz w:val="24"/>
          <w:lang w:val="id-ID"/>
        </w:rPr>
      </w:pPr>
    </w:p>
    <w:p w:rsidR="00951B64" w:rsidRDefault="00273453" w:rsidP="00951B64">
      <w:pPr>
        <w:spacing w:after="0" w:line="480" w:lineRule="auto"/>
        <w:ind w:left="397" w:firstLine="567"/>
        <w:jc w:val="both"/>
        <w:outlineLvl w:val="0"/>
        <w:rPr>
          <w:rFonts w:ascii="Times New Roman" w:hAnsi="Times New Roman"/>
          <w:bCs/>
          <w:sz w:val="24"/>
          <w:lang w:val="id-ID"/>
        </w:rPr>
      </w:pPr>
      <w:r w:rsidRPr="00273453">
        <w:rPr>
          <w:rFonts w:ascii="Times New Roman" w:hAnsi="Times New Roman"/>
          <w:bCs/>
          <w:sz w:val="24"/>
          <w:lang w:val="id-ID"/>
        </w:rPr>
        <w:t xml:space="preserve">Salah satu filosofis yang mendasari pendekatan realistik adalah bahwa matematika bukanlah satu kumpulan aturan atau sifat-sifat yang sudah lengkap yang harus </w:t>
      </w:r>
      <w:r>
        <w:rPr>
          <w:rFonts w:ascii="Times New Roman" w:hAnsi="Times New Roman"/>
          <w:bCs/>
          <w:sz w:val="24"/>
          <w:lang w:val="id-ID"/>
        </w:rPr>
        <w:t>siswa</w:t>
      </w:r>
      <w:r w:rsidRPr="00273453">
        <w:rPr>
          <w:rFonts w:ascii="Times New Roman" w:hAnsi="Times New Roman"/>
          <w:bCs/>
          <w:sz w:val="24"/>
          <w:lang w:val="id-ID"/>
        </w:rPr>
        <w:t xml:space="preserve"> pelajari. Menurut Freudenthal (Suharta, 2004) bahwa matematika bukan merupakan suatu objek yang siap saji untuk </w:t>
      </w:r>
      <w:r>
        <w:rPr>
          <w:rFonts w:ascii="Times New Roman" w:hAnsi="Times New Roman"/>
          <w:bCs/>
          <w:sz w:val="24"/>
          <w:lang w:val="id-ID"/>
        </w:rPr>
        <w:t>siswa</w:t>
      </w:r>
      <w:r w:rsidRPr="00273453">
        <w:rPr>
          <w:rFonts w:ascii="Times New Roman" w:hAnsi="Times New Roman"/>
          <w:bCs/>
          <w:sz w:val="24"/>
          <w:lang w:val="id-ID"/>
        </w:rPr>
        <w:t>, melainkan suatu pelajaran yang dinamis yang dapat dipelajari dengan cara mengerjakannya.</w:t>
      </w:r>
    </w:p>
    <w:p w:rsidR="00951B64" w:rsidRDefault="00273453" w:rsidP="00951B64">
      <w:pPr>
        <w:spacing w:after="0" w:line="480" w:lineRule="auto"/>
        <w:ind w:left="397" w:firstLine="567"/>
        <w:jc w:val="both"/>
        <w:outlineLvl w:val="0"/>
        <w:rPr>
          <w:rFonts w:ascii="Times New Roman" w:hAnsi="Times New Roman"/>
          <w:bCs/>
          <w:sz w:val="24"/>
          <w:lang w:val="id-ID"/>
        </w:rPr>
      </w:pPr>
      <w:r w:rsidRPr="00273453">
        <w:rPr>
          <w:rFonts w:ascii="Times New Roman" w:hAnsi="Times New Roman"/>
          <w:bCs/>
          <w:sz w:val="24"/>
          <w:lang w:val="id-ID"/>
        </w:rPr>
        <w:t xml:space="preserve">Sejalan dengan pandangan di atas perlu adanya usaha-usaha yang mengarah kepada perbaikan sistem pembelajaran. Salah satu alternatif yang </w:t>
      </w:r>
      <w:r w:rsidRPr="00273453">
        <w:rPr>
          <w:rFonts w:ascii="Times New Roman" w:hAnsi="Times New Roman"/>
          <w:bCs/>
          <w:sz w:val="24"/>
          <w:lang w:val="id-ID"/>
        </w:rPr>
        <w:lastRenderedPageBreak/>
        <w:t xml:space="preserve">dapat diterapkan untuk mencapai hal tersebut di atas adalah pendekatan matematika realistik. Hal ini dapat diterapkan dalam proses pembelajaran matematika. Adapun dasar penelitian pembelajaran dengan pendekatan matematika realistik memungkinkan </w:t>
      </w:r>
      <w:r>
        <w:rPr>
          <w:rFonts w:ascii="Times New Roman" w:hAnsi="Times New Roman"/>
          <w:bCs/>
          <w:sz w:val="24"/>
          <w:lang w:val="id-ID"/>
        </w:rPr>
        <w:t>siswa</w:t>
      </w:r>
      <w:r w:rsidRPr="00273453">
        <w:rPr>
          <w:rFonts w:ascii="Times New Roman" w:hAnsi="Times New Roman"/>
          <w:bCs/>
          <w:sz w:val="24"/>
          <w:lang w:val="id-ID"/>
        </w:rPr>
        <w:t xml:space="preserve"> lebih aktif, menimbulkan motivasi, mengajak </w:t>
      </w:r>
      <w:r>
        <w:rPr>
          <w:rFonts w:ascii="Times New Roman" w:hAnsi="Times New Roman"/>
          <w:bCs/>
          <w:sz w:val="24"/>
          <w:lang w:val="id-ID"/>
        </w:rPr>
        <w:t>siswa</w:t>
      </w:r>
      <w:r w:rsidRPr="00273453">
        <w:rPr>
          <w:rFonts w:ascii="Times New Roman" w:hAnsi="Times New Roman"/>
          <w:bCs/>
          <w:sz w:val="24"/>
          <w:lang w:val="id-ID"/>
        </w:rPr>
        <w:t xml:space="preserve"> berfikir rasional dan belajar penuh makna. </w:t>
      </w:r>
    </w:p>
    <w:p w:rsidR="009D3F36" w:rsidRPr="00C32DDA" w:rsidRDefault="00273453" w:rsidP="009D3F36">
      <w:pPr>
        <w:spacing w:after="0" w:line="480" w:lineRule="auto"/>
        <w:ind w:left="397" w:firstLine="567"/>
        <w:jc w:val="both"/>
        <w:outlineLvl w:val="0"/>
        <w:rPr>
          <w:rFonts w:ascii="Times New Roman" w:hAnsi="Times New Roman"/>
          <w:spacing w:val="-2"/>
          <w:sz w:val="24"/>
          <w:lang w:val="id-ID"/>
        </w:rPr>
      </w:pPr>
      <w:r w:rsidRPr="00C32DDA">
        <w:rPr>
          <w:rFonts w:ascii="Times New Roman" w:hAnsi="Times New Roman"/>
          <w:bCs/>
          <w:spacing w:val="-2"/>
          <w:sz w:val="24"/>
          <w:lang w:val="id-ID"/>
        </w:rPr>
        <w:t xml:space="preserve">Berdasarkan </w:t>
      </w:r>
      <w:r w:rsidR="00951B64" w:rsidRPr="00C32DDA">
        <w:rPr>
          <w:rFonts w:ascii="Times New Roman" w:hAnsi="Times New Roman"/>
          <w:bCs/>
          <w:spacing w:val="-2"/>
          <w:sz w:val="24"/>
          <w:lang w:val="id-ID"/>
        </w:rPr>
        <w:t xml:space="preserve">hasil observasi peneliti pada tanggal 16 Maret 2013 di </w:t>
      </w:r>
      <w:r w:rsidR="00951B64" w:rsidRPr="00C32DDA">
        <w:rPr>
          <w:rFonts w:ascii="Times New Roman" w:hAnsi="Times New Roman" w:cs="Times New Roman"/>
          <w:spacing w:val="-2"/>
          <w:sz w:val="24"/>
          <w:szCs w:val="24"/>
          <w:lang w:val="id-ID"/>
        </w:rPr>
        <w:t>SDN No. 61 Puntondo Kecamatan Mangngarabombang Kabupaten Takalar, diperoleh data bahwa</w:t>
      </w:r>
      <w:r w:rsidRPr="00C32DDA">
        <w:rPr>
          <w:rFonts w:ascii="Times New Roman" w:hAnsi="Times New Roman"/>
          <w:bCs/>
          <w:spacing w:val="-2"/>
          <w:sz w:val="24"/>
          <w:lang w:val="id-ID"/>
        </w:rPr>
        <w:t xml:space="preserve"> hasil belajar matematika siswa masih tergolong rendah </w:t>
      </w:r>
      <w:r w:rsidR="00951B64" w:rsidRPr="00C32DDA">
        <w:rPr>
          <w:rFonts w:ascii="Times New Roman" w:hAnsi="Times New Roman"/>
          <w:bCs/>
          <w:spacing w:val="-2"/>
          <w:sz w:val="24"/>
          <w:lang w:val="id-ID"/>
        </w:rPr>
        <w:t xml:space="preserve">dengan indikasi ialah (1) </w:t>
      </w:r>
      <w:r w:rsidR="009D3F36" w:rsidRPr="00C32DDA">
        <w:rPr>
          <w:rFonts w:ascii="Times New Roman" w:hAnsi="Times New Roman"/>
          <w:bCs/>
          <w:spacing w:val="-2"/>
          <w:sz w:val="24"/>
          <w:lang w:val="id-ID"/>
        </w:rPr>
        <w:t xml:space="preserve">guru belum menggunakan metode yang sesuai dengan materi, (2) guru kurang melibatkan siswa dalam proses pembelajaran, (3) guru kurang mengarahkan siswa pada kehidupan nyata siswa dalam penyampaian materi, dan (4) guru kurang memberi kesempatan kepada siswa untuk membangun pengetahuannya sendiri. </w:t>
      </w:r>
      <w:r w:rsidR="00C32DDA" w:rsidRPr="00C32DDA">
        <w:rPr>
          <w:rFonts w:ascii="Times New Roman" w:hAnsi="Times New Roman"/>
          <w:bCs/>
          <w:spacing w:val="-2"/>
          <w:sz w:val="24"/>
          <w:lang w:val="id-ID"/>
        </w:rPr>
        <w:t xml:space="preserve">Sementara itu, dampak yang ditimbulkan dari sikap dan aktivitas guru saat pelaksanaan pembelajaran terhadap aktivitas guru diantaranya: (1) </w:t>
      </w:r>
      <w:r w:rsidR="00C32DDA" w:rsidRPr="00C32DDA">
        <w:rPr>
          <w:rFonts w:ascii="Times New Roman" w:hAnsi="Times New Roman"/>
          <w:spacing w:val="-2"/>
          <w:sz w:val="24"/>
        </w:rPr>
        <w:t>siswa tidak teransang daya pikirannya dalam menyelesaikan soal matematika</w:t>
      </w:r>
      <w:r w:rsidR="00C32DDA" w:rsidRPr="00C32DDA">
        <w:rPr>
          <w:rFonts w:ascii="Times New Roman" w:hAnsi="Times New Roman"/>
          <w:spacing w:val="-2"/>
          <w:sz w:val="24"/>
          <w:lang w:val="id-ID"/>
        </w:rPr>
        <w:t xml:space="preserve">; (2) siswa </w:t>
      </w:r>
      <w:r w:rsidR="00C32DDA" w:rsidRPr="00C32DDA">
        <w:rPr>
          <w:rFonts w:ascii="Times New Roman" w:hAnsi="Times New Roman"/>
          <w:spacing w:val="-2"/>
          <w:sz w:val="24"/>
        </w:rPr>
        <w:t>kurang diajak berpikir</w:t>
      </w:r>
      <w:r w:rsidR="00C32DDA" w:rsidRPr="00C32DDA">
        <w:rPr>
          <w:rFonts w:ascii="Times New Roman" w:hAnsi="Times New Roman"/>
          <w:spacing w:val="-2"/>
          <w:sz w:val="24"/>
          <w:lang w:val="id-ID"/>
        </w:rPr>
        <w:t xml:space="preserve"> </w:t>
      </w:r>
      <w:r w:rsidR="00C32DDA" w:rsidRPr="00C32DDA">
        <w:rPr>
          <w:rFonts w:ascii="Times New Roman" w:hAnsi="Times New Roman"/>
          <w:spacing w:val="-2"/>
          <w:sz w:val="24"/>
        </w:rPr>
        <w:t xml:space="preserve"> rasional dan belajar penuh makna</w:t>
      </w:r>
      <w:r w:rsidR="00C32DDA" w:rsidRPr="00C32DDA">
        <w:rPr>
          <w:rFonts w:ascii="Times New Roman" w:hAnsi="Times New Roman"/>
          <w:spacing w:val="-2"/>
          <w:sz w:val="24"/>
          <w:lang w:val="id-ID"/>
        </w:rPr>
        <w:t xml:space="preserve">; dan (3) </w:t>
      </w:r>
      <w:r w:rsidR="00C32DDA" w:rsidRPr="00C32DDA">
        <w:rPr>
          <w:rFonts w:ascii="Times New Roman" w:hAnsi="Times New Roman"/>
          <w:spacing w:val="-2"/>
          <w:sz w:val="24"/>
        </w:rPr>
        <w:t>siswa kurang termotivasi untuk belajar disebabkan faktor ekonomi orang tua</w:t>
      </w:r>
      <w:r w:rsidR="00C32DDA" w:rsidRPr="00C32DDA">
        <w:rPr>
          <w:rFonts w:ascii="Times New Roman" w:hAnsi="Times New Roman"/>
          <w:spacing w:val="-2"/>
          <w:sz w:val="24"/>
          <w:lang w:val="id-ID"/>
        </w:rPr>
        <w:t xml:space="preserve"> </w:t>
      </w:r>
      <w:r w:rsidR="00C32DDA" w:rsidRPr="00C32DDA">
        <w:rPr>
          <w:rFonts w:ascii="Times New Roman" w:hAnsi="Times New Roman"/>
          <w:spacing w:val="-2"/>
          <w:sz w:val="24"/>
        </w:rPr>
        <w:t>siswa.</w:t>
      </w:r>
      <w:r w:rsidR="00C32DDA" w:rsidRPr="00C32DDA">
        <w:rPr>
          <w:rFonts w:ascii="Times New Roman" w:hAnsi="Times New Roman"/>
          <w:spacing w:val="-2"/>
          <w:sz w:val="24"/>
          <w:lang w:val="id-ID"/>
        </w:rPr>
        <w:t xml:space="preserve"> </w:t>
      </w:r>
      <w:r w:rsidRPr="00C32DDA">
        <w:rPr>
          <w:rFonts w:ascii="Times New Roman" w:hAnsi="Times New Roman"/>
          <w:spacing w:val="-2"/>
          <w:sz w:val="24"/>
          <w:lang w:val="id-ID"/>
        </w:rPr>
        <w:t xml:space="preserve">Hal tersebut akhirnya berimplikasi pada rendahnya </w:t>
      </w:r>
      <w:r w:rsidR="009D3F36" w:rsidRPr="00C32DDA">
        <w:rPr>
          <w:rFonts w:ascii="Times New Roman" w:hAnsi="Times New Roman"/>
          <w:spacing w:val="-2"/>
          <w:sz w:val="24"/>
          <w:lang w:val="id-ID"/>
        </w:rPr>
        <w:t xml:space="preserve">hasil belajar matematika siswa sehingga bermuara </w:t>
      </w:r>
      <w:r w:rsidRPr="00C32DDA">
        <w:rPr>
          <w:rFonts w:ascii="Times New Roman" w:hAnsi="Times New Roman"/>
          <w:spacing w:val="-2"/>
          <w:sz w:val="24"/>
          <w:lang w:val="id-ID"/>
        </w:rPr>
        <w:t xml:space="preserve">pada rendahnya pencapaian hasil belajar matematika siswa </w:t>
      </w:r>
      <w:r w:rsidR="009D3F36" w:rsidRPr="00C32DDA">
        <w:rPr>
          <w:rFonts w:ascii="Times New Roman" w:hAnsi="Times New Roman"/>
          <w:spacing w:val="-2"/>
          <w:sz w:val="24"/>
          <w:lang w:val="id-ID"/>
        </w:rPr>
        <w:t>kelas VI</w:t>
      </w:r>
      <w:r w:rsidRPr="00C32DDA">
        <w:rPr>
          <w:rFonts w:ascii="Times New Roman" w:hAnsi="Times New Roman"/>
          <w:spacing w:val="-2"/>
          <w:sz w:val="24"/>
          <w:lang w:val="id-ID"/>
        </w:rPr>
        <w:t xml:space="preserve"> semester </w:t>
      </w:r>
      <w:r w:rsidR="009D3F36" w:rsidRPr="00C32DDA">
        <w:rPr>
          <w:rFonts w:ascii="Times New Roman" w:hAnsi="Times New Roman"/>
          <w:spacing w:val="-2"/>
          <w:sz w:val="24"/>
          <w:lang w:val="id-ID"/>
        </w:rPr>
        <w:t xml:space="preserve">ganjil tahun ajaran 2013/2014 dengan nilai rata-rata 55,0 di mana 12 dari 23 siswa memiliki nilai yang belum memenuhi Kriteria Ketuntasan Minimal (KKM) dan masih juga tergolong rendah yakni 57. </w:t>
      </w:r>
    </w:p>
    <w:p w:rsidR="009D3F36" w:rsidRDefault="00273453" w:rsidP="009D3F36">
      <w:pPr>
        <w:spacing w:after="0" w:line="480" w:lineRule="auto"/>
        <w:ind w:left="397" w:firstLine="567"/>
        <w:jc w:val="both"/>
        <w:outlineLvl w:val="0"/>
        <w:rPr>
          <w:rFonts w:ascii="Times New Roman" w:hAnsi="Times New Roman"/>
          <w:sz w:val="24"/>
          <w:lang w:val="id-ID"/>
        </w:rPr>
      </w:pPr>
      <w:r w:rsidRPr="00273453">
        <w:rPr>
          <w:rFonts w:ascii="Times New Roman" w:hAnsi="Times New Roman"/>
          <w:sz w:val="24"/>
          <w:lang w:val="id-ID"/>
        </w:rPr>
        <w:lastRenderedPageBreak/>
        <w:t xml:space="preserve">Kenyataan tersebut diperkuat dari hasil wawancara dengan guru matematika </w:t>
      </w:r>
      <w:r w:rsidR="009D3F36">
        <w:rPr>
          <w:rFonts w:ascii="Times New Roman" w:hAnsi="Times New Roman"/>
          <w:sz w:val="24"/>
          <w:lang w:val="id-ID"/>
        </w:rPr>
        <w:t>kelas VI</w:t>
      </w:r>
      <w:r w:rsidRPr="00273453">
        <w:rPr>
          <w:rFonts w:ascii="Times New Roman" w:hAnsi="Times New Roman"/>
          <w:sz w:val="24"/>
          <w:lang w:val="id-ID"/>
        </w:rPr>
        <w:t xml:space="preserve"> yang menyatakan bahwa salah satu penyebab rendahnya hasil belajar </w:t>
      </w:r>
      <w:r>
        <w:rPr>
          <w:rFonts w:ascii="Times New Roman" w:hAnsi="Times New Roman"/>
          <w:sz w:val="24"/>
          <w:lang w:val="id-ID"/>
        </w:rPr>
        <w:t>siswa</w:t>
      </w:r>
      <w:r w:rsidRPr="00273453">
        <w:rPr>
          <w:rFonts w:ascii="Times New Roman" w:hAnsi="Times New Roman"/>
          <w:sz w:val="24"/>
          <w:lang w:val="id-ID"/>
        </w:rPr>
        <w:t xml:space="preserve"> adalah pelaksanaan metode pembelajaran yang bersifat menoton dalam bentuk ceramah sehingga tidak mampu merangsang daya pikir </w:t>
      </w:r>
      <w:r>
        <w:rPr>
          <w:rFonts w:ascii="Times New Roman" w:hAnsi="Times New Roman"/>
          <w:sz w:val="24"/>
          <w:lang w:val="id-ID"/>
        </w:rPr>
        <w:t>siswa</w:t>
      </w:r>
      <w:r w:rsidRPr="00273453">
        <w:rPr>
          <w:rFonts w:ascii="Times New Roman" w:hAnsi="Times New Roman"/>
          <w:sz w:val="24"/>
          <w:lang w:val="id-ID"/>
        </w:rPr>
        <w:t xml:space="preserve"> dalam menyelesaikan soal matematika. Di samping itu rendahnya hasil belajar </w:t>
      </w:r>
      <w:r>
        <w:rPr>
          <w:rFonts w:ascii="Times New Roman" w:hAnsi="Times New Roman"/>
          <w:sz w:val="24"/>
          <w:lang w:val="id-ID"/>
        </w:rPr>
        <w:t>siswa</w:t>
      </w:r>
      <w:r w:rsidRPr="00273453">
        <w:rPr>
          <w:rFonts w:ascii="Times New Roman" w:hAnsi="Times New Roman"/>
          <w:sz w:val="24"/>
          <w:lang w:val="id-ID"/>
        </w:rPr>
        <w:t xml:space="preserve"> juga disebabkan oleh faktor ekonomi orang tua </w:t>
      </w:r>
      <w:r>
        <w:rPr>
          <w:rFonts w:ascii="Times New Roman" w:hAnsi="Times New Roman"/>
          <w:sz w:val="24"/>
          <w:lang w:val="id-ID"/>
        </w:rPr>
        <w:t>siswa</w:t>
      </w:r>
      <w:r w:rsidRPr="00273453">
        <w:rPr>
          <w:rFonts w:ascii="Times New Roman" w:hAnsi="Times New Roman"/>
          <w:sz w:val="24"/>
          <w:lang w:val="id-ID"/>
        </w:rPr>
        <w:t xml:space="preserve"> yang berdampak kepada </w:t>
      </w:r>
      <w:r>
        <w:rPr>
          <w:rFonts w:ascii="Times New Roman" w:hAnsi="Times New Roman"/>
          <w:sz w:val="24"/>
          <w:lang w:val="id-ID"/>
        </w:rPr>
        <w:t>siswa</w:t>
      </w:r>
      <w:r w:rsidRPr="00273453">
        <w:rPr>
          <w:rFonts w:ascii="Times New Roman" w:hAnsi="Times New Roman"/>
          <w:sz w:val="24"/>
          <w:lang w:val="id-ID"/>
        </w:rPr>
        <w:t xml:space="preserve"> itu sendiri, sehingga sebagian besar waktu luang </w:t>
      </w:r>
      <w:r>
        <w:rPr>
          <w:rFonts w:ascii="Times New Roman" w:hAnsi="Times New Roman"/>
          <w:sz w:val="24"/>
          <w:lang w:val="id-ID"/>
        </w:rPr>
        <w:t>siswa</w:t>
      </w:r>
      <w:r w:rsidRPr="00273453">
        <w:rPr>
          <w:rFonts w:ascii="Times New Roman" w:hAnsi="Times New Roman"/>
          <w:sz w:val="24"/>
          <w:lang w:val="id-ID"/>
        </w:rPr>
        <w:t xml:space="preserve"> yang sepatutnya digunakan untuk belajar, malah diperuntukkan untuk mencari re</w:t>
      </w:r>
      <w:r w:rsidR="009D3F36">
        <w:rPr>
          <w:rFonts w:ascii="Times New Roman" w:hAnsi="Times New Roman"/>
          <w:sz w:val="24"/>
          <w:lang w:val="id-ID"/>
        </w:rPr>
        <w:t xml:space="preserve">zki demi memenuhi kebutuhan dan </w:t>
      </w:r>
      <w:r w:rsidRPr="00273453">
        <w:rPr>
          <w:rFonts w:ascii="Times New Roman" w:hAnsi="Times New Roman"/>
          <w:sz w:val="24"/>
          <w:lang w:val="id-ID"/>
        </w:rPr>
        <w:t xml:space="preserve">kelangsungan hidupnya, sehingga dorongan dan semangat untuk belajar juga berkurang. </w:t>
      </w:r>
    </w:p>
    <w:p w:rsidR="009D3F36" w:rsidRDefault="00273453" w:rsidP="009D3F36">
      <w:pPr>
        <w:spacing w:after="0" w:line="480" w:lineRule="auto"/>
        <w:ind w:left="397" w:firstLine="567"/>
        <w:jc w:val="both"/>
        <w:outlineLvl w:val="0"/>
        <w:rPr>
          <w:rFonts w:ascii="Times New Roman" w:hAnsi="Times New Roman"/>
          <w:sz w:val="24"/>
          <w:lang w:val="id-ID"/>
        </w:rPr>
      </w:pPr>
      <w:r w:rsidRPr="00273453">
        <w:rPr>
          <w:rFonts w:ascii="Times New Roman" w:hAnsi="Times New Roman"/>
          <w:bCs/>
          <w:sz w:val="24"/>
          <w:lang w:val="id-ID"/>
        </w:rPr>
        <w:t xml:space="preserve">Memperhatikan hal di atas, memungkinkan guru untuk melakukan pembelajaran dengan pendekatan matematika realistik di sekolah dasar. Oleh karena itu, diharapkan melalui pembelajaran dengan pendekatan matematika realistik akan memudahkan </w:t>
      </w:r>
      <w:r>
        <w:rPr>
          <w:rFonts w:ascii="Times New Roman" w:hAnsi="Times New Roman"/>
          <w:bCs/>
          <w:sz w:val="24"/>
          <w:lang w:val="id-ID"/>
        </w:rPr>
        <w:t>siswa</w:t>
      </w:r>
      <w:r w:rsidRPr="00273453">
        <w:rPr>
          <w:rFonts w:ascii="Times New Roman" w:hAnsi="Times New Roman"/>
          <w:bCs/>
          <w:sz w:val="24"/>
          <w:lang w:val="id-ID"/>
        </w:rPr>
        <w:t xml:space="preserve"> dalam memahami dan memperdalam matematika sehingga dapat meningkatkan kualitas pembelajaran matematikanya. </w:t>
      </w:r>
    </w:p>
    <w:p w:rsidR="00273453" w:rsidRDefault="00273453" w:rsidP="009D3F36">
      <w:pPr>
        <w:spacing w:after="0" w:line="480" w:lineRule="auto"/>
        <w:ind w:left="397" w:firstLine="567"/>
        <w:jc w:val="both"/>
        <w:outlineLvl w:val="0"/>
        <w:rPr>
          <w:rFonts w:ascii="Times New Roman" w:hAnsi="Times New Roman"/>
          <w:sz w:val="24"/>
          <w:lang w:val="id-ID"/>
        </w:rPr>
      </w:pPr>
      <w:r w:rsidRPr="00273453">
        <w:rPr>
          <w:rFonts w:ascii="Times New Roman" w:hAnsi="Times New Roman"/>
          <w:sz w:val="24"/>
          <w:lang w:val="id-ID"/>
        </w:rPr>
        <w:t xml:space="preserve">Pengembangan matematika </w:t>
      </w:r>
      <w:r w:rsidR="009D3F36">
        <w:rPr>
          <w:rFonts w:ascii="Times New Roman" w:hAnsi="Times New Roman"/>
          <w:sz w:val="24"/>
          <w:lang w:val="id-ID"/>
        </w:rPr>
        <w:t xml:space="preserve">melalui pembelajaran </w:t>
      </w:r>
      <w:r w:rsidRPr="00273453">
        <w:rPr>
          <w:rFonts w:ascii="Times New Roman" w:hAnsi="Times New Roman"/>
          <w:sz w:val="24"/>
          <w:lang w:val="id-ID"/>
        </w:rPr>
        <w:t xml:space="preserve">realistik merupakan salah satu usaha meningkatkan kemampuan </w:t>
      </w:r>
      <w:r>
        <w:rPr>
          <w:rFonts w:ascii="Times New Roman" w:hAnsi="Times New Roman"/>
          <w:sz w:val="24"/>
          <w:lang w:val="id-ID"/>
        </w:rPr>
        <w:t>siswa</w:t>
      </w:r>
      <w:r w:rsidRPr="00273453">
        <w:rPr>
          <w:rFonts w:ascii="Times New Roman" w:hAnsi="Times New Roman"/>
          <w:sz w:val="24"/>
          <w:lang w:val="id-ID"/>
        </w:rPr>
        <w:t xml:space="preserve"> memahami matematika. Mencermati hal di atas, maka penulis tertarik untuk melakukan penelitian tentang “</w:t>
      </w:r>
      <w:r w:rsidR="009D3F36" w:rsidRPr="009D3F36">
        <w:rPr>
          <w:rFonts w:ascii="Times New Roman" w:hAnsi="Times New Roman" w:cs="Times New Roman"/>
          <w:sz w:val="24"/>
          <w:szCs w:val="24"/>
          <w:lang w:val="id-ID"/>
        </w:rPr>
        <w:t>Penerapan Pembelajaran Matematika Realistik Dalam Meningkatkan Hasil Belajar Matematika pada Siswa Kelas VI SDN No. 61 Puntondo Kecamatan Mangngarabombang Kabupaten Takalar</w:t>
      </w:r>
      <w:r w:rsidRPr="00273453">
        <w:rPr>
          <w:rFonts w:ascii="Times New Roman" w:hAnsi="Times New Roman"/>
          <w:sz w:val="24"/>
          <w:lang w:val="id-ID"/>
        </w:rPr>
        <w:t>”.</w:t>
      </w:r>
    </w:p>
    <w:p w:rsidR="00A1586B" w:rsidRDefault="00A1586B" w:rsidP="009D3F36">
      <w:pPr>
        <w:spacing w:after="0" w:line="240" w:lineRule="auto"/>
        <w:ind w:left="397" w:firstLine="567"/>
        <w:jc w:val="both"/>
        <w:outlineLvl w:val="0"/>
        <w:rPr>
          <w:rFonts w:ascii="Times New Roman" w:hAnsi="Times New Roman"/>
          <w:sz w:val="24"/>
          <w:lang w:val="id-ID"/>
        </w:rPr>
      </w:pPr>
    </w:p>
    <w:p w:rsidR="00C32DDA" w:rsidRPr="009D3F36" w:rsidRDefault="00C32DDA" w:rsidP="009D3F36">
      <w:pPr>
        <w:spacing w:after="0" w:line="240" w:lineRule="auto"/>
        <w:ind w:left="397" w:firstLine="567"/>
        <w:jc w:val="both"/>
        <w:outlineLvl w:val="0"/>
        <w:rPr>
          <w:rFonts w:ascii="Times New Roman" w:hAnsi="Times New Roman"/>
          <w:sz w:val="24"/>
          <w:lang w:val="id-ID"/>
        </w:rPr>
      </w:pPr>
    </w:p>
    <w:p w:rsidR="00273453" w:rsidRPr="00A1586B" w:rsidRDefault="00273453" w:rsidP="009D3F36">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9D3F36">
        <w:rPr>
          <w:rFonts w:ascii="Times New Roman" w:hAnsi="Times New Roman"/>
          <w:b/>
          <w:bCs/>
          <w:sz w:val="24"/>
          <w:lang w:val="id-ID"/>
        </w:rPr>
        <w:lastRenderedPageBreak/>
        <w:t>Rumusan Masalah</w:t>
      </w:r>
    </w:p>
    <w:p w:rsidR="00A1586B" w:rsidRPr="00A1586B" w:rsidRDefault="00A1586B" w:rsidP="00A1586B">
      <w:pPr>
        <w:pStyle w:val="ListParagraph"/>
        <w:numPr>
          <w:ilvl w:val="0"/>
          <w:numId w:val="12"/>
        </w:numPr>
        <w:spacing w:after="0" w:line="480" w:lineRule="auto"/>
        <w:jc w:val="both"/>
        <w:rPr>
          <w:rFonts w:ascii="Times New Roman" w:hAnsi="Times New Roman" w:cs="Times New Roman"/>
          <w:sz w:val="24"/>
          <w:szCs w:val="24"/>
          <w:lang w:val="id-ID"/>
        </w:rPr>
      </w:pPr>
      <w:r w:rsidRPr="00A1586B">
        <w:rPr>
          <w:rFonts w:ascii="Times New Roman" w:hAnsi="Times New Roman"/>
          <w:bCs/>
          <w:sz w:val="24"/>
          <w:lang w:val="id-ID"/>
        </w:rPr>
        <w:t xml:space="preserve">Rumusan Masalah </w:t>
      </w:r>
    </w:p>
    <w:p w:rsidR="00273453" w:rsidRPr="00273453" w:rsidRDefault="00273453" w:rsidP="00A1586B">
      <w:pPr>
        <w:spacing w:after="0" w:line="480" w:lineRule="auto"/>
        <w:ind w:left="788" w:firstLine="567"/>
        <w:jc w:val="both"/>
        <w:rPr>
          <w:rFonts w:ascii="Times New Roman" w:hAnsi="Times New Roman"/>
          <w:sz w:val="24"/>
          <w:lang w:val="id-ID"/>
        </w:rPr>
      </w:pPr>
      <w:r w:rsidRPr="00273453">
        <w:rPr>
          <w:rFonts w:ascii="Times New Roman" w:hAnsi="Times New Roman"/>
          <w:sz w:val="24"/>
          <w:lang w:val="id-ID"/>
        </w:rPr>
        <w:t>Berdasarkan latar belakang tersebut diatas, maka rumusan masalah dalam penelitian ini adalah “</w:t>
      </w:r>
      <w:r w:rsidR="009D3F36">
        <w:rPr>
          <w:rFonts w:ascii="Times New Roman" w:hAnsi="Times New Roman"/>
          <w:sz w:val="24"/>
          <w:lang w:val="id-ID"/>
        </w:rPr>
        <w:t xml:space="preserve">bagaimanakah penerapan pembelajaran matematika </w:t>
      </w:r>
      <w:r w:rsidRPr="00273453">
        <w:rPr>
          <w:rFonts w:ascii="Times New Roman" w:hAnsi="Times New Roman"/>
          <w:sz w:val="24"/>
          <w:lang w:val="id-ID"/>
        </w:rPr>
        <w:t xml:space="preserve">realistik </w:t>
      </w:r>
      <w:r w:rsidR="009D3F36">
        <w:rPr>
          <w:rFonts w:ascii="Times New Roman" w:hAnsi="Times New Roman"/>
          <w:sz w:val="24"/>
          <w:lang w:val="id-ID"/>
        </w:rPr>
        <w:t xml:space="preserve">dalam </w:t>
      </w:r>
      <w:r w:rsidRPr="00273453">
        <w:rPr>
          <w:rFonts w:ascii="Times New Roman" w:hAnsi="Times New Roman"/>
          <w:sz w:val="24"/>
          <w:lang w:val="id-ID"/>
        </w:rPr>
        <w:t xml:space="preserve">meningkatkan hasil belajar </w:t>
      </w:r>
      <w:r w:rsidR="009D3F36">
        <w:rPr>
          <w:rFonts w:ascii="Times New Roman" w:hAnsi="Times New Roman"/>
          <w:sz w:val="24"/>
          <w:lang w:val="id-ID"/>
        </w:rPr>
        <w:t xml:space="preserve">matematika pada </w:t>
      </w:r>
      <w:r>
        <w:rPr>
          <w:rFonts w:ascii="Times New Roman" w:hAnsi="Times New Roman"/>
          <w:sz w:val="24"/>
          <w:lang w:val="id-ID"/>
        </w:rPr>
        <w:t>siswa</w:t>
      </w:r>
      <w:r w:rsidRPr="00273453">
        <w:rPr>
          <w:rFonts w:ascii="Times New Roman" w:hAnsi="Times New Roman"/>
          <w:sz w:val="24"/>
          <w:lang w:val="id-ID"/>
        </w:rPr>
        <w:t xml:space="preserve"> </w:t>
      </w:r>
      <w:r w:rsidR="009D3F36">
        <w:rPr>
          <w:rFonts w:ascii="Times New Roman" w:hAnsi="Times New Roman"/>
          <w:sz w:val="24"/>
          <w:lang w:val="id-ID"/>
        </w:rPr>
        <w:t>kelas VI</w:t>
      </w:r>
      <w:r w:rsidRPr="00273453">
        <w:rPr>
          <w:rFonts w:ascii="Times New Roman" w:hAnsi="Times New Roman"/>
          <w:sz w:val="24"/>
          <w:lang w:val="id-ID"/>
        </w:rPr>
        <w:t xml:space="preserve"> </w:t>
      </w:r>
      <w:r w:rsidR="009D3F36" w:rsidRPr="009D3F36">
        <w:rPr>
          <w:rFonts w:ascii="Times New Roman" w:hAnsi="Times New Roman" w:cs="Times New Roman"/>
          <w:sz w:val="24"/>
          <w:szCs w:val="24"/>
          <w:lang w:val="id-ID"/>
        </w:rPr>
        <w:t>SDN No. 61 Puntondo Kecamatan Mangngarabombang Kabupaten Takalar</w:t>
      </w:r>
      <w:r w:rsidRPr="00273453">
        <w:rPr>
          <w:rFonts w:ascii="Times New Roman" w:hAnsi="Times New Roman"/>
          <w:sz w:val="24"/>
          <w:lang w:val="id-ID"/>
        </w:rPr>
        <w:t>?”.</w:t>
      </w:r>
    </w:p>
    <w:p w:rsidR="00A1586B" w:rsidRPr="00A1586B" w:rsidRDefault="00A1586B" w:rsidP="00A1586B">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bCs/>
          <w:sz w:val="24"/>
          <w:lang w:val="id-ID"/>
        </w:rPr>
        <w:t xml:space="preserve">Pemecahan Masalah </w:t>
      </w:r>
    </w:p>
    <w:p w:rsidR="00A1586B" w:rsidRPr="00C32DDA" w:rsidRDefault="00A1586B" w:rsidP="00A1586B">
      <w:pPr>
        <w:tabs>
          <w:tab w:val="num" w:pos="432"/>
        </w:tabs>
        <w:spacing w:after="0" w:line="480" w:lineRule="auto"/>
        <w:ind w:left="788" w:firstLine="567"/>
        <w:jc w:val="both"/>
        <w:rPr>
          <w:rFonts w:ascii="Times New Roman" w:hAnsi="Times New Roman"/>
          <w:spacing w:val="-2"/>
          <w:sz w:val="24"/>
          <w:lang w:val="id-ID"/>
        </w:rPr>
      </w:pPr>
      <w:r w:rsidRPr="00C32DDA">
        <w:rPr>
          <w:rFonts w:ascii="Times New Roman" w:hAnsi="Times New Roman"/>
          <w:spacing w:val="-2"/>
          <w:sz w:val="24"/>
          <w:lang w:val="id-ID"/>
        </w:rPr>
        <w:t xml:space="preserve">Rumusan masalah di atas, dapat dipecahkan dengan mencoba menerapkan pembelajaran matematika realistik. Pembelajaran ini dapat menciptakan suasana dalam pembelajaran menyenangkan karena menggunakan realitas yang ada di sekitar murid, murid tidak mudah lupa dengan materi yang disajikan karena ia sendiri membangun pengetahuannya, murid merasa dihargai dan semakin terbuka karena setiap jawaban ada nilainya, melatih murid untuk terbiasa berpikir dan berani mengemukakan pendapat dan pendidikan budi pekerti, misalnya saling kerjasama dan menghormati teman yang sedang berbicara. </w:t>
      </w:r>
    </w:p>
    <w:p w:rsidR="00273453" w:rsidRDefault="00273453" w:rsidP="007E1E82">
      <w:pPr>
        <w:autoSpaceDE w:val="0"/>
        <w:autoSpaceDN w:val="0"/>
        <w:adjustRightInd w:val="0"/>
        <w:spacing w:after="0" w:line="240" w:lineRule="auto"/>
        <w:ind w:firstLine="720"/>
        <w:jc w:val="both"/>
        <w:rPr>
          <w:rFonts w:ascii="Times New Roman" w:hAnsi="Times New Roman"/>
          <w:sz w:val="24"/>
          <w:lang w:val="id-ID"/>
        </w:rPr>
      </w:pPr>
    </w:p>
    <w:p w:rsidR="007E1E82" w:rsidRPr="007E1E82" w:rsidRDefault="00273453" w:rsidP="007E1E82">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7E1E82">
        <w:rPr>
          <w:rFonts w:ascii="Times New Roman" w:hAnsi="Times New Roman"/>
          <w:b/>
          <w:bCs/>
          <w:sz w:val="24"/>
          <w:lang w:val="id-ID"/>
        </w:rPr>
        <w:t>Tujuan Penelitian</w:t>
      </w:r>
    </w:p>
    <w:p w:rsidR="00273453" w:rsidRPr="007E1E82" w:rsidRDefault="00273453" w:rsidP="007E1E82">
      <w:pPr>
        <w:pStyle w:val="ListParagraph"/>
        <w:spacing w:after="0" w:line="480" w:lineRule="auto"/>
        <w:ind w:left="425" w:firstLine="567"/>
        <w:jc w:val="both"/>
        <w:rPr>
          <w:rFonts w:ascii="Times New Roman" w:hAnsi="Times New Roman" w:cs="Times New Roman"/>
          <w:b/>
          <w:sz w:val="24"/>
          <w:szCs w:val="24"/>
          <w:lang w:val="id-ID"/>
        </w:rPr>
      </w:pPr>
      <w:r w:rsidRPr="007E1E82">
        <w:rPr>
          <w:rFonts w:ascii="Times New Roman" w:hAnsi="Times New Roman"/>
          <w:sz w:val="24"/>
          <w:lang w:val="id-ID"/>
        </w:rPr>
        <w:t xml:space="preserve">Berdasarkan </w:t>
      </w:r>
      <w:r w:rsidR="007E1E82">
        <w:rPr>
          <w:rFonts w:ascii="Times New Roman" w:hAnsi="Times New Roman"/>
          <w:sz w:val="24"/>
          <w:lang w:val="id-ID"/>
        </w:rPr>
        <w:t xml:space="preserve">rumusan dan </w:t>
      </w:r>
      <w:r w:rsidRPr="007E1E82">
        <w:rPr>
          <w:rFonts w:ascii="Times New Roman" w:hAnsi="Times New Roman"/>
          <w:sz w:val="24"/>
          <w:lang w:val="id-ID"/>
        </w:rPr>
        <w:t xml:space="preserve">pemecahan masalah, maka tujuan penelitian ini adalah untuk mengetahui </w:t>
      </w:r>
      <w:r w:rsidR="007E1E82">
        <w:rPr>
          <w:rFonts w:ascii="Times New Roman" w:hAnsi="Times New Roman"/>
          <w:sz w:val="24"/>
          <w:lang w:val="id-ID"/>
        </w:rPr>
        <w:t xml:space="preserve">penerapan pembelajaran matematika realistik dalam meningkatkan hasil belajar matematika </w:t>
      </w:r>
      <w:r w:rsidRPr="007E1E82">
        <w:rPr>
          <w:rFonts w:ascii="Times New Roman" w:hAnsi="Times New Roman"/>
          <w:sz w:val="24"/>
          <w:lang w:val="id-ID"/>
        </w:rPr>
        <w:t xml:space="preserve">pada siswa </w:t>
      </w:r>
      <w:r w:rsidR="009D3F36" w:rsidRPr="007E1E82">
        <w:rPr>
          <w:rFonts w:ascii="Times New Roman" w:hAnsi="Times New Roman"/>
          <w:sz w:val="24"/>
          <w:lang w:val="id-ID"/>
        </w:rPr>
        <w:t>kelas VI</w:t>
      </w:r>
      <w:r w:rsidRPr="007E1E82">
        <w:rPr>
          <w:rFonts w:ascii="Times New Roman" w:hAnsi="Times New Roman"/>
          <w:sz w:val="24"/>
          <w:lang w:val="id-ID"/>
        </w:rPr>
        <w:t xml:space="preserve"> </w:t>
      </w:r>
      <w:r w:rsidR="007E1E82" w:rsidRPr="009D3F36">
        <w:rPr>
          <w:rFonts w:ascii="Times New Roman" w:hAnsi="Times New Roman" w:cs="Times New Roman"/>
          <w:sz w:val="24"/>
          <w:szCs w:val="24"/>
          <w:lang w:val="id-ID"/>
        </w:rPr>
        <w:t>SDN No. 61 Puntondo Kecamatan Mangngarabombang Kabupaten Takalar</w:t>
      </w:r>
      <w:r w:rsidRPr="007E1E82">
        <w:rPr>
          <w:rFonts w:ascii="Times New Roman" w:hAnsi="Times New Roman"/>
          <w:sz w:val="24"/>
          <w:lang w:val="id-ID"/>
        </w:rPr>
        <w:t>.</w:t>
      </w:r>
    </w:p>
    <w:p w:rsidR="007E1E82" w:rsidRPr="007E1E82" w:rsidRDefault="00273453" w:rsidP="007E1E82">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7E1E82">
        <w:rPr>
          <w:rFonts w:ascii="Times New Roman" w:hAnsi="Times New Roman"/>
          <w:b/>
          <w:bCs/>
          <w:sz w:val="24"/>
          <w:lang w:val="id-ID"/>
        </w:rPr>
        <w:lastRenderedPageBreak/>
        <w:t>Manfaat Penelitian</w:t>
      </w:r>
    </w:p>
    <w:p w:rsidR="00273453" w:rsidRPr="007E1E82" w:rsidRDefault="00273453" w:rsidP="007E1E82">
      <w:pPr>
        <w:pStyle w:val="ListParagraph"/>
        <w:spacing w:after="0" w:line="480" w:lineRule="auto"/>
        <w:ind w:left="425" w:firstLine="567"/>
        <w:jc w:val="both"/>
        <w:rPr>
          <w:rFonts w:ascii="Times New Roman" w:hAnsi="Times New Roman" w:cs="Times New Roman"/>
          <w:b/>
          <w:sz w:val="24"/>
          <w:szCs w:val="24"/>
          <w:lang w:val="id-ID"/>
        </w:rPr>
      </w:pPr>
      <w:r w:rsidRPr="007E1E82">
        <w:rPr>
          <w:rFonts w:ascii="Times New Roman" w:hAnsi="Times New Roman"/>
          <w:sz w:val="24"/>
          <w:lang w:val="id-ID"/>
        </w:rPr>
        <w:t>Hasil penelitian in</w:t>
      </w:r>
      <w:r w:rsidR="007E1E82">
        <w:rPr>
          <w:rFonts w:ascii="Times New Roman" w:hAnsi="Times New Roman"/>
          <w:sz w:val="24"/>
          <w:lang w:val="id-ID"/>
        </w:rPr>
        <w:t>i</w:t>
      </w:r>
      <w:r w:rsidRPr="007E1E82">
        <w:rPr>
          <w:rFonts w:ascii="Times New Roman" w:hAnsi="Times New Roman"/>
          <w:sz w:val="24"/>
          <w:lang w:val="id-ID"/>
        </w:rPr>
        <w:t xml:space="preserve"> diharapkan dapat memberikan manfaat, </w:t>
      </w:r>
      <w:r w:rsidR="007E1E82">
        <w:rPr>
          <w:rFonts w:ascii="Times New Roman" w:hAnsi="Times New Roman"/>
          <w:sz w:val="24"/>
          <w:lang w:val="id-ID"/>
        </w:rPr>
        <w:t xml:space="preserve">baik secara teoretis maupun praktis, </w:t>
      </w:r>
      <w:r w:rsidRPr="007E1E82">
        <w:rPr>
          <w:rFonts w:ascii="Times New Roman" w:hAnsi="Times New Roman"/>
          <w:sz w:val="24"/>
          <w:lang w:val="id-ID"/>
        </w:rPr>
        <w:t>antara lain:</w:t>
      </w:r>
    </w:p>
    <w:p w:rsidR="00273453" w:rsidRPr="007E1E82" w:rsidRDefault="00273453" w:rsidP="007E1E82">
      <w:pPr>
        <w:pStyle w:val="ListParagraph"/>
        <w:numPr>
          <w:ilvl w:val="0"/>
          <w:numId w:val="11"/>
        </w:numPr>
        <w:spacing w:after="0" w:line="480" w:lineRule="auto"/>
        <w:jc w:val="both"/>
        <w:rPr>
          <w:rFonts w:ascii="Times New Roman" w:hAnsi="Times New Roman"/>
          <w:sz w:val="24"/>
          <w:lang w:val="id-ID"/>
        </w:rPr>
      </w:pPr>
      <w:r w:rsidRPr="007E1E82">
        <w:rPr>
          <w:rFonts w:ascii="Times New Roman" w:hAnsi="Times New Roman"/>
          <w:sz w:val="24"/>
          <w:lang w:val="id-ID"/>
        </w:rPr>
        <w:t>Manfaat Teoritis</w:t>
      </w:r>
    </w:p>
    <w:p w:rsidR="00273453" w:rsidRPr="00DA68D6" w:rsidRDefault="00273453" w:rsidP="00273453">
      <w:pPr>
        <w:spacing w:after="0" w:line="480" w:lineRule="auto"/>
        <w:ind w:left="720"/>
        <w:jc w:val="both"/>
        <w:rPr>
          <w:rFonts w:ascii="Times New Roman" w:hAnsi="Times New Roman"/>
          <w:spacing w:val="-2"/>
          <w:sz w:val="24"/>
          <w:lang w:val="id-ID"/>
        </w:rPr>
      </w:pPr>
      <w:r w:rsidRPr="00DA68D6">
        <w:rPr>
          <w:rFonts w:ascii="Times New Roman" w:hAnsi="Times New Roman"/>
          <w:spacing w:val="-2"/>
          <w:sz w:val="24"/>
          <w:lang w:val="id-ID"/>
        </w:rPr>
        <w:t xml:space="preserve">Sebagai landasan teoritis untuk mengembangkan pembelajaran yang efektif dan menyenangkan guna memecahkan rendahnya hasil belajar siswa sehingga dapat berkontribusi meningkatkan mutu pendidikan di </w:t>
      </w:r>
      <w:r w:rsidR="00DA68D6">
        <w:rPr>
          <w:rFonts w:ascii="Times New Roman" w:hAnsi="Times New Roman"/>
          <w:spacing w:val="-2"/>
          <w:sz w:val="24"/>
          <w:lang w:val="id-ID"/>
        </w:rPr>
        <w:t>Kabupaten Takalar</w:t>
      </w:r>
      <w:r w:rsidRPr="00DA68D6">
        <w:rPr>
          <w:rFonts w:ascii="Times New Roman" w:hAnsi="Times New Roman"/>
          <w:spacing w:val="-2"/>
          <w:sz w:val="24"/>
          <w:lang w:val="id-ID"/>
        </w:rPr>
        <w:t>.</w:t>
      </w:r>
    </w:p>
    <w:p w:rsidR="00273453" w:rsidRPr="00DA68D6" w:rsidRDefault="00273453" w:rsidP="007E1E82">
      <w:pPr>
        <w:pStyle w:val="ListParagraph"/>
        <w:numPr>
          <w:ilvl w:val="0"/>
          <w:numId w:val="11"/>
        </w:numPr>
        <w:spacing w:after="0" w:line="480" w:lineRule="auto"/>
        <w:jc w:val="both"/>
        <w:rPr>
          <w:rFonts w:ascii="Times New Roman" w:hAnsi="Times New Roman"/>
          <w:spacing w:val="-2"/>
          <w:sz w:val="24"/>
          <w:lang w:val="id-ID"/>
        </w:rPr>
      </w:pPr>
      <w:r w:rsidRPr="00DA68D6">
        <w:rPr>
          <w:rFonts w:ascii="Times New Roman" w:hAnsi="Times New Roman"/>
          <w:spacing w:val="-2"/>
          <w:sz w:val="24"/>
          <w:lang w:val="id-ID"/>
        </w:rPr>
        <w:t>Manfaat Praktis</w:t>
      </w:r>
    </w:p>
    <w:p w:rsidR="00273453" w:rsidRPr="00DA68D6" w:rsidRDefault="00273453" w:rsidP="00273453">
      <w:pPr>
        <w:pStyle w:val="ListParagraph"/>
        <w:numPr>
          <w:ilvl w:val="1"/>
          <w:numId w:val="7"/>
        </w:numPr>
        <w:tabs>
          <w:tab w:val="clear" w:pos="1440"/>
        </w:tabs>
        <w:spacing w:after="0" w:line="480" w:lineRule="auto"/>
        <w:ind w:left="993" w:hanging="284"/>
        <w:contextualSpacing w:val="0"/>
        <w:jc w:val="both"/>
        <w:rPr>
          <w:rFonts w:ascii="Times New Roman" w:hAnsi="Times New Roman" w:cs="Times New Roman"/>
          <w:spacing w:val="-2"/>
          <w:sz w:val="24"/>
          <w:szCs w:val="24"/>
          <w:lang w:val="id-ID"/>
        </w:rPr>
      </w:pPr>
      <w:r w:rsidRPr="00DA68D6">
        <w:rPr>
          <w:rFonts w:ascii="Times New Roman" w:hAnsi="Times New Roman" w:cs="Times New Roman"/>
          <w:spacing w:val="-2"/>
          <w:sz w:val="24"/>
          <w:szCs w:val="24"/>
          <w:lang w:val="id-ID"/>
        </w:rPr>
        <w:t xml:space="preserve">Bagi siswa, mereka dapat belajar memahami prinsip, aksioma, dan operasionalisasi pemecahan masalah matematika tanpa mengalami frustasi karena naluri bermainnya tidaklah sepenuhnya dihambat. </w:t>
      </w:r>
    </w:p>
    <w:p w:rsidR="00273453" w:rsidRPr="00DA68D6" w:rsidRDefault="00273453" w:rsidP="00273453">
      <w:pPr>
        <w:pStyle w:val="ListParagraph"/>
        <w:numPr>
          <w:ilvl w:val="1"/>
          <w:numId w:val="7"/>
        </w:numPr>
        <w:tabs>
          <w:tab w:val="clear" w:pos="1440"/>
        </w:tabs>
        <w:spacing w:after="0" w:line="480" w:lineRule="auto"/>
        <w:ind w:left="993" w:hanging="284"/>
        <w:contextualSpacing w:val="0"/>
        <w:jc w:val="both"/>
        <w:rPr>
          <w:rFonts w:ascii="Times New Roman" w:hAnsi="Times New Roman" w:cs="Times New Roman"/>
          <w:spacing w:val="-2"/>
          <w:sz w:val="24"/>
          <w:szCs w:val="24"/>
          <w:lang w:val="id-ID"/>
        </w:rPr>
      </w:pPr>
      <w:r w:rsidRPr="00DA68D6">
        <w:rPr>
          <w:rFonts w:ascii="Times New Roman" w:hAnsi="Times New Roman" w:cs="Times New Roman"/>
          <w:spacing w:val="-2"/>
          <w:sz w:val="24"/>
          <w:szCs w:val="24"/>
          <w:lang w:val="id-ID"/>
        </w:rPr>
        <w:t xml:space="preserve">Bagi guru, dapat membantu dalam mengelola dan mengembangkan pembelajaran matematika yang menyenangkan sehingga dapat merubah </w:t>
      </w:r>
      <w:r w:rsidRPr="00DA68D6">
        <w:rPr>
          <w:rFonts w:ascii="Times New Roman" w:hAnsi="Times New Roman" w:cs="Times New Roman"/>
          <w:i/>
          <w:spacing w:val="-2"/>
          <w:sz w:val="24"/>
          <w:szCs w:val="24"/>
          <w:lang w:val="id-ID"/>
        </w:rPr>
        <w:t>image</w:t>
      </w:r>
      <w:r w:rsidRPr="00DA68D6">
        <w:rPr>
          <w:rFonts w:ascii="Times New Roman" w:hAnsi="Times New Roman" w:cs="Times New Roman"/>
          <w:spacing w:val="-2"/>
          <w:sz w:val="24"/>
          <w:szCs w:val="24"/>
          <w:lang w:val="id-ID"/>
        </w:rPr>
        <w:t xml:space="preserve"> siswa bahwa matematika bukanlah pelajaran yang menakutkan.</w:t>
      </w:r>
    </w:p>
    <w:p w:rsidR="00273453" w:rsidRPr="00DA68D6" w:rsidRDefault="00273453" w:rsidP="00273453">
      <w:pPr>
        <w:pStyle w:val="ListParagraph"/>
        <w:numPr>
          <w:ilvl w:val="1"/>
          <w:numId w:val="7"/>
        </w:numPr>
        <w:tabs>
          <w:tab w:val="clear" w:pos="1440"/>
        </w:tabs>
        <w:spacing w:after="0" w:line="480" w:lineRule="auto"/>
        <w:ind w:left="993" w:hanging="284"/>
        <w:contextualSpacing w:val="0"/>
        <w:jc w:val="both"/>
        <w:rPr>
          <w:rFonts w:ascii="Times New Roman" w:hAnsi="Times New Roman"/>
          <w:spacing w:val="-2"/>
          <w:sz w:val="24"/>
          <w:lang w:val="id-ID"/>
        </w:rPr>
      </w:pPr>
      <w:r w:rsidRPr="00DA68D6">
        <w:rPr>
          <w:rFonts w:ascii="Times New Roman" w:hAnsi="Times New Roman" w:cs="Times New Roman"/>
          <w:spacing w:val="-2"/>
          <w:sz w:val="24"/>
          <w:szCs w:val="24"/>
          <w:lang w:val="id-ID"/>
        </w:rPr>
        <w:t>Bagi peneliti, hasil penelitian ini dapat dijadikan sebagai pembanding untuk penelitian pendidikan yang relevan sehingga turut menambah khazanah model-model pembelajaran yang aktif, kreatif dan menyenangka</w:t>
      </w:r>
      <w:r w:rsidR="00A1586B" w:rsidRPr="00DA68D6">
        <w:rPr>
          <w:rFonts w:ascii="Times New Roman" w:hAnsi="Times New Roman" w:cs="Times New Roman"/>
          <w:spacing w:val="-2"/>
          <w:sz w:val="24"/>
          <w:szCs w:val="24"/>
          <w:lang w:val="id-ID"/>
        </w:rPr>
        <w:t>n</w:t>
      </w:r>
      <w:r w:rsidRPr="00DA68D6">
        <w:rPr>
          <w:rFonts w:ascii="Times New Roman" w:hAnsi="Times New Roman" w:cs="Times New Roman"/>
          <w:spacing w:val="-2"/>
          <w:sz w:val="24"/>
          <w:szCs w:val="24"/>
          <w:lang w:val="id-ID"/>
        </w:rPr>
        <w:t>.</w:t>
      </w:r>
    </w:p>
    <w:sectPr w:rsidR="00273453" w:rsidRPr="00DA68D6" w:rsidSect="007E1E82">
      <w:headerReference w:type="default" r:id="rId8"/>
      <w:footerReference w:type="first" r:id="rId9"/>
      <w:pgSz w:w="12191" w:h="16160" w:code="1"/>
      <w:pgMar w:top="2268" w:right="1701" w:bottom="1701" w:left="2268" w:header="1417"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CA" w:rsidRDefault="006101CA" w:rsidP="00414BD3">
      <w:pPr>
        <w:spacing w:after="0" w:line="240" w:lineRule="auto"/>
      </w:pPr>
      <w:r>
        <w:separator/>
      </w:r>
    </w:p>
  </w:endnote>
  <w:endnote w:type="continuationSeparator" w:id="1">
    <w:p w:rsidR="006101CA" w:rsidRDefault="006101CA" w:rsidP="00414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36" w:rsidRPr="00D25AB7" w:rsidRDefault="009D3F36" w:rsidP="00D25AB7">
    <w:pPr>
      <w:pStyle w:val="Footer"/>
      <w:jc w:val="center"/>
      <w:rPr>
        <w:rFonts w:ascii="Times New Roman" w:hAnsi="Times New Roman" w:cs="Times New Roman"/>
        <w:sz w:val="24"/>
        <w:szCs w:val="24"/>
      </w:rPr>
    </w:pPr>
    <w:r w:rsidRPr="00D25AB7">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CA" w:rsidRDefault="006101CA" w:rsidP="00414BD3">
      <w:pPr>
        <w:spacing w:after="0" w:line="240" w:lineRule="auto"/>
      </w:pPr>
      <w:r>
        <w:separator/>
      </w:r>
    </w:p>
  </w:footnote>
  <w:footnote w:type="continuationSeparator" w:id="1">
    <w:p w:rsidR="006101CA" w:rsidRDefault="006101CA" w:rsidP="00414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718275"/>
      <w:docPartObj>
        <w:docPartGallery w:val="Page Numbers (Top of Page)"/>
        <w:docPartUnique/>
      </w:docPartObj>
    </w:sdtPr>
    <w:sdtContent>
      <w:p w:rsidR="009D3F36" w:rsidRPr="00D25AB7" w:rsidRDefault="00D70987">
        <w:pPr>
          <w:pStyle w:val="Header"/>
          <w:jc w:val="right"/>
          <w:rPr>
            <w:rFonts w:ascii="Times New Roman" w:hAnsi="Times New Roman" w:cs="Times New Roman"/>
            <w:sz w:val="24"/>
            <w:szCs w:val="24"/>
          </w:rPr>
        </w:pPr>
        <w:r w:rsidRPr="00D25AB7">
          <w:rPr>
            <w:rFonts w:ascii="Times New Roman" w:hAnsi="Times New Roman" w:cs="Times New Roman"/>
            <w:sz w:val="24"/>
            <w:szCs w:val="24"/>
          </w:rPr>
          <w:fldChar w:fldCharType="begin"/>
        </w:r>
        <w:r w:rsidR="009D3F36" w:rsidRPr="00D25AB7">
          <w:rPr>
            <w:rFonts w:ascii="Times New Roman" w:hAnsi="Times New Roman" w:cs="Times New Roman"/>
            <w:sz w:val="24"/>
            <w:szCs w:val="24"/>
          </w:rPr>
          <w:instrText xml:space="preserve"> PAGE   \* MERGEFORMAT </w:instrText>
        </w:r>
        <w:r w:rsidRPr="00D25AB7">
          <w:rPr>
            <w:rFonts w:ascii="Times New Roman" w:hAnsi="Times New Roman" w:cs="Times New Roman"/>
            <w:sz w:val="24"/>
            <w:szCs w:val="24"/>
          </w:rPr>
          <w:fldChar w:fldCharType="separate"/>
        </w:r>
        <w:r w:rsidR="00C32DDA">
          <w:rPr>
            <w:rFonts w:ascii="Times New Roman" w:hAnsi="Times New Roman" w:cs="Times New Roman"/>
            <w:noProof/>
            <w:sz w:val="24"/>
            <w:szCs w:val="24"/>
          </w:rPr>
          <w:t>5</w:t>
        </w:r>
        <w:r w:rsidRPr="00D25AB7">
          <w:rPr>
            <w:rFonts w:ascii="Times New Roman" w:hAnsi="Times New Roman" w:cs="Times New Roman"/>
            <w:sz w:val="24"/>
            <w:szCs w:val="24"/>
          </w:rPr>
          <w:fldChar w:fldCharType="end"/>
        </w:r>
      </w:p>
    </w:sdtContent>
  </w:sdt>
  <w:p w:rsidR="009D3F36" w:rsidRDefault="009D3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307"/>
    <w:multiLevelType w:val="hybridMultilevel"/>
    <w:tmpl w:val="15D63734"/>
    <w:lvl w:ilvl="0" w:tplc="65BE8CE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AD41693"/>
    <w:multiLevelType w:val="hybridMultilevel"/>
    <w:tmpl w:val="D974E9AE"/>
    <w:lvl w:ilvl="0" w:tplc="09044588">
      <w:start w:val="1"/>
      <w:numFmt w:val="decimal"/>
      <w:lvlText w:val="%1."/>
      <w:lvlJc w:val="left"/>
      <w:pPr>
        <w:ind w:left="786" w:hanging="360"/>
      </w:pPr>
      <w:rPr>
        <w:rFonts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DE95613"/>
    <w:multiLevelType w:val="hybridMultilevel"/>
    <w:tmpl w:val="5B42855C"/>
    <w:lvl w:ilvl="0" w:tplc="04090019">
      <w:start w:val="1"/>
      <w:numFmt w:val="lowerLetter"/>
      <w:lvlText w:val="%1."/>
      <w:lvlJc w:val="left"/>
      <w:pPr>
        <w:tabs>
          <w:tab w:val="num" w:pos="720"/>
        </w:tabs>
        <w:ind w:left="720" w:hanging="360"/>
      </w:pPr>
      <w:rPr>
        <w:rFonts w:hint="default"/>
      </w:rPr>
    </w:lvl>
    <w:lvl w:ilvl="1" w:tplc="F860FC78">
      <w:start w:val="1"/>
      <w:numFmt w:val="decimal"/>
      <w:lvlText w:val="%2."/>
      <w:lvlJc w:val="left"/>
      <w:pPr>
        <w:tabs>
          <w:tab w:val="num" w:pos="1440"/>
        </w:tabs>
        <w:ind w:left="1440" w:hanging="360"/>
      </w:pPr>
      <w:rPr>
        <w:rFonts w:hint="default"/>
      </w:rPr>
    </w:lvl>
    <w:lvl w:ilvl="2" w:tplc="F6B2B510">
      <w:start w:val="1"/>
      <w:numFmt w:val="upperLetter"/>
      <w:lvlText w:val="%3."/>
      <w:lvlJc w:val="left"/>
      <w:pPr>
        <w:tabs>
          <w:tab w:val="num" w:pos="2340"/>
        </w:tabs>
        <w:ind w:left="2340" w:hanging="360"/>
      </w:pPr>
      <w:rPr>
        <w:rFonts w:hint="default"/>
      </w:rPr>
    </w:lvl>
    <w:lvl w:ilvl="3" w:tplc="976C8576">
      <w:start w:val="3"/>
      <w:numFmt w:val="bullet"/>
      <w:lvlText w:val="-"/>
      <w:lvlJc w:val="left"/>
      <w:pPr>
        <w:tabs>
          <w:tab w:val="num" w:pos="2880"/>
        </w:tabs>
        <w:ind w:left="2880" w:hanging="360"/>
      </w:pPr>
      <w:rPr>
        <w:rFonts w:ascii="Times New Roman" w:eastAsia="Dotum"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058B1"/>
    <w:multiLevelType w:val="hybridMultilevel"/>
    <w:tmpl w:val="8F60EE06"/>
    <w:lvl w:ilvl="0" w:tplc="04090015">
      <w:start w:val="1"/>
      <w:numFmt w:val="upperLetter"/>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B2930"/>
    <w:multiLevelType w:val="hybridMultilevel"/>
    <w:tmpl w:val="8BFCDDAE"/>
    <w:lvl w:ilvl="0" w:tplc="0409000F">
      <w:start w:val="1"/>
      <w:numFmt w:val="decimal"/>
      <w:lvlText w:val="%1."/>
      <w:lvlJc w:val="left"/>
      <w:pPr>
        <w:tabs>
          <w:tab w:val="num" w:pos="1156"/>
        </w:tabs>
        <w:ind w:left="1156" w:hanging="360"/>
      </w:p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5">
    <w:nsid w:val="1F680FF6"/>
    <w:multiLevelType w:val="hybridMultilevel"/>
    <w:tmpl w:val="EFE6F628"/>
    <w:lvl w:ilvl="0" w:tplc="0421000F">
      <w:start w:val="1"/>
      <w:numFmt w:val="decimal"/>
      <w:lvlText w:val="%1."/>
      <w:lvlJc w:val="left"/>
      <w:pPr>
        <w:ind w:left="1352" w:hanging="360"/>
      </w:p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6">
    <w:nsid w:val="29637CE1"/>
    <w:multiLevelType w:val="hybridMultilevel"/>
    <w:tmpl w:val="53B22B04"/>
    <w:lvl w:ilvl="0" w:tplc="04210005">
      <w:start w:val="1"/>
      <w:numFmt w:val="bullet"/>
      <w:lvlText w:val=""/>
      <w:lvlJc w:val="left"/>
      <w:pPr>
        <w:ind w:left="360" w:hanging="360"/>
      </w:pPr>
      <w:rPr>
        <w:rFonts w:ascii="Wingdings" w:hAnsi="Wingding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A787452"/>
    <w:multiLevelType w:val="hybridMultilevel"/>
    <w:tmpl w:val="8C228514"/>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D7C3B6B"/>
    <w:multiLevelType w:val="hybridMultilevel"/>
    <w:tmpl w:val="6A04991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5EC6C5D"/>
    <w:multiLevelType w:val="hybridMultilevel"/>
    <w:tmpl w:val="A8A08A26"/>
    <w:lvl w:ilvl="0" w:tplc="657E2F8E">
      <w:start w:val="1"/>
      <w:numFmt w:val="decimal"/>
      <w:lvlText w:val="%1."/>
      <w:lvlJc w:val="left"/>
      <w:pPr>
        <w:ind w:left="712" w:hanging="360"/>
      </w:pPr>
      <w:rPr>
        <w:rFonts w:hint="default"/>
      </w:rPr>
    </w:lvl>
    <w:lvl w:ilvl="1" w:tplc="04210019" w:tentative="1">
      <w:start w:val="1"/>
      <w:numFmt w:val="lowerLetter"/>
      <w:lvlText w:val="%2."/>
      <w:lvlJc w:val="left"/>
      <w:pPr>
        <w:ind w:left="1432" w:hanging="360"/>
      </w:pPr>
    </w:lvl>
    <w:lvl w:ilvl="2" w:tplc="0421001B">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10">
    <w:nsid w:val="4B9A26ED"/>
    <w:multiLevelType w:val="hybridMultilevel"/>
    <w:tmpl w:val="38A6A9FC"/>
    <w:lvl w:ilvl="0" w:tplc="01A201B4">
      <w:start w:val="1"/>
      <w:numFmt w:val="upperRoman"/>
      <w:lvlText w:val="%1."/>
      <w:lvlJc w:val="left"/>
      <w:pPr>
        <w:tabs>
          <w:tab w:val="num" w:pos="1080"/>
        </w:tabs>
        <w:ind w:left="1080" w:hanging="720"/>
      </w:pPr>
      <w:rPr>
        <w:rFonts w:hint="default"/>
      </w:rPr>
    </w:lvl>
    <w:lvl w:ilvl="1" w:tplc="CCD8332A">
      <w:start w:val="1"/>
      <w:numFmt w:val="upperLetter"/>
      <w:lvlText w:val="%2."/>
      <w:lvlJc w:val="left"/>
      <w:pPr>
        <w:tabs>
          <w:tab w:val="num" w:pos="1440"/>
        </w:tabs>
        <w:ind w:left="1440" w:hanging="360"/>
      </w:pPr>
      <w:rPr>
        <w:rFonts w:hint="default"/>
      </w:rPr>
    </w:lvl>
    <w:lvl w:ilvl="2" w:tplc="899A43E0">
      <w:start w:val="1"/>
      <w:numFmt w:val="decimal"/>
      <w:lvlText w:val="%3."/>
      <w:lvlJc w:val="left"/>
      <w:pPr>
        <w:tabs>
          <w:tab w:val="num" w:pos="2340"/>
        </w:tabs>
        <w:ind w:left="2340" w:hanging="360"/>
      </w:pPr>
      <w:rPr>
        <w:rFonts w:hint="default"/>
      </w:rPr>
    </w:lvl>
    <w:lvl w:ilvl="3" w:tplc="BAD053FA">
      <w:start w:val="1"/>
      <w:numFmt w:val="lowerLetter"/>
      <w:lvlText w:val="%4."/>
      <w:lvlJc w:val="left"/>
      <w:pPr>
        <w:tabs>
          <w:tab w:val="num" w:pos="2880"/>
        </w:tabs>
        <w:ind w:left="2880" w:hanging="360"/>
      </w:pPr>
      <w:rPr>
        <w:rFonts w:hint="default"/>
      </w:rPr>
    </w:lvl>
    <w:lvl w:ilvl="4" w:tplc="B6185C7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C6752A"/>
    <w:multiLevelType w:val="hybridMultilevel"/>
    <w:tmpl w:val="A0D6E0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42DAF0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509D3"/>
    <w:multiLevelType w:val="hybridMultilevel"/>
    <w:tmpl w:val="244E4BAC"/>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73A00C9D"/>
    <w:multiLevelType w:val="hybridMultilevel"/>
    <w:tmpl w:val="62B67DDC"/>
    <w:lvl w:ilvl="0" w:tplc="FCD4153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8"/>
  </w:num>
  <w:num w:numId="3">
    <w:abstractNumId w:val="12"/>
  </w:num>
  <w:num w:numId="4">
    <w:abstractNumId w:val="7"/>
  </w:num>
  <w:num w:numId="5">
    <w:abstractNumId w:val="0"/>
  </w:num>
  <w:num w:numId="6">
    <w:abstractNumId w:val="13"/>
  </w:num>
  <w:num w:numId="7">
    <w:abstractNumId w:val="11"/>
  </w:num>
  <w:num w:numId="8">
    <w:abstractNumId w:val="10"/>
  </w:num>
  <w:num w:numId="9">
    <w:abstractNumId w:val="4"/>
  </w:num>
  <w:num w:numId="10">
    <w:abstractNumId w:val="5"/>
  </w:num>
  <w:num w:numId="11">
    <w:abstractNumId w:val="9"/>
  </w:num>
  <w:num w:numId="12">
    <w:abstractNumId w:val="1"/>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28F"/>
    <w:rsid w:val="00010668"/>
    <w:rsid w:val="00011755"/>
    <w:rsid w:val="00015895"/>
    <w:rsid w:val="0002094E"/>
    <w:rsid w:val="000370B5"/>
    <w:rsid w:val="00046228"/>
    <w:rsid w:val="0005063F"/>
    <w:rsid w:val="00066923"/>
    <w:rsid w:val="00074288"/>
    <w:rsid w:val="0008204F"/>
    <w:rsid w:val="000948E1"/>
    <w:rsid w:val="00096603"/>
    <w:rsid w:val="00096EFE"/>
    <w:rsid w:val="000A2868"/>
    <w:rsid w:val="000B5EE8"/>
    <w:rsid w:val="000C228F"/>
    <w:rsid w:val="000C321D"/>
    <w:rsid w:val="000C33F8"/>
    <w:rsid w:val="000C56BF"/>
    <w:rsid w:val="000D2282"/>
    <w:rsid w:val="000E432D"/>
    <w:rsid w:val="000F08D8"/>
    <w:rsid w:val="000F11E1"/>
    <w:rsid w:val="000F6A15"/>
    <w:rsid w:val="000F7AD4"/>
    <w:rsid w:val="00100811"/>
    <w:rsid w:val="001009D0"/>
    <w:rsid w:val="00105FB7"/>
    <w:rsid w:val="00106A2A"/>
    <w:rsid w:val="00114FE4"/>
    <w:rsid w:val="001152DA"/>
    <w:rsid w:val="0012418C"/>
    <w:rsid w:val="0014358F"/>
    <w:rsid w:val="00144350"/>
    <w:rsid w:val="0014684B"/>
    <w:rsid w:val="001953ED"/>
    <w:rsid w:val="0019748A"/>
    <w:rsid w:val="001A333B"/>
    <w:rsid w:val="001A3C39"/>
    <w:rsid w:val="001B38CA"/>
    <w:rsid w:val="001B72F1"/>
    <w:rsid w:val="001C448A"/>
    <w:rsid w:val="001C799B"/>
    <w:rsid w:val="001D7285"/>
    <w:rsid w:val="001D7486"/>
    <w:rsid w:val="001F2F8B"/>
    <w:rsid w:val="001F4A74"/>
    <w:rsid w:val="001F601F"/>
    <w:rsid w:val="00215B7B"/>
    <w:rsid w:val="00216AED"/>
    <w:rsid w:val="0022006C"/>
    <w:rsid w:val="002209E2"/>
    <w:rsid w:val="00223508"/>
    <w:rsid w:val="00224EE9"/>
    <w:rsid w:val="00231592"/>
    <w:rsid w:val="00236C46"/>
    <w:rsid w:val="0025105A"/>
    <w:rsid w:val="00257AB9"/>
    <w:rsid w:val="00264E13"/>
    <w:rsid w:val="0027256A"/>
    <w:rsid w:val="00273320"/>
    <w:rsid w:val="00273453"/>
    <w:rsid w:val="00277A04"/>
    <w:rsid w:val="00284635"/>
    <w:rsid w:val="00285136"/>
    <w:rsid w:val="00286469"/>
    <w:rsid w:val="00290DAB"/>
    <w:rsid w:val="00292D84"/>
    <w:rsid w:val="0029660F"/>
    <w:rsid w:val="002A5D36"/>
    <w:rsid w:val="002A7FA9"/>
    <w:rsid w:val="002B2EE8"/>
    <w:rsid w:val="002B3E4D"/>
    <w:rsid w:val="002B4334"/>
    <w:rsid w:val="002B4CA1"/>
    <w:rsid w:val="002B504B"/>
    <w:rsid w:val="002C1760"/>
    <w:rsid w:val="002C2ADE"/>
    <w:rsid w:val="002C709A"/>
    <w:rsid w:val="002C7C10"/>
    <w:rsid w:val="002D01BB"/>
    <w:rsid w:val="002D04AC"/>
    <w:rsid w:val="002E2344"/>
    <w:rsid w:val="002F0029"/>
    <w:rsid w:val="003054A0"/>
    <w:rsid w:val="00305D5B"/>
    <w:rsid w:val="00306237"/>
    <w:rsid w:val="003069D5"/>
    <w:rsid w:val="003072E4"/>
    <w:rsid w:val="00307DDD"/>
    <w:rsid w:val="00313911"/>
    <w:rsid w:val="00314803"/>
    <w:rsid w:val="00314D08"/>
    <w:rsid w:val="00322881"/>
    <w:rsid w:val="00335194"/>
    <w:rsid w:val="00337471"/>
    <w:rsid w:val="0034073B"/>
    <w:rsid w:val="003411E2"/>
    <w:rsid w:val="00341A38"/>
    <w:rsid w:val="0034304F"/>
    <w:rsid w:val="00345086"/>
    <w:rsid w:val="00346DB9"/>
    <w:rsid w:val="00351F42"/>
    <w:rsid w:val="00357480"/>
    <w:rsid w:val="00363332"/>
    <w:rsid w:val="0036434B"/>
    <w:rsid w:val="00371621"/>
    <w:rsid w:val="0038354D"/>
    <w:rsid w:val="003840D4"/>
    <w:rsid w:val="003931EB"/>
    <w:rsid w:val="0039728F"/>
    <w:rsid w:val="003A2EFA"/>
    <w:rsid w:val="003A7171"/>
    <w:rsid w:val="003B59C5"/>
    <w:rsid w:val="003B7A02"/>
    <w:rsid w:val="003C38F3"/>
    <w:rsid w:val="003C6541"/>
    <w:rsid w:val="003D085D"/>
    <w:rsid w:val="003D0A83"/>
    <w:rsid w:val="003D117F"/>
    <w:rsid w:val="003D148E"/>
    <w:rsid w:val="003D67D8"/>
    <w:rsid w:val="003E37A7"/>
    <w:rsid w:val="003F15E1"/>
    <w:rsid w:val="003F3AAF"/>
    <w:rsid w:val="0040145D"/>
    <w:rsid w:val="004031AF"/>
    <w:rsid w:val="00403612"/>
    <w:rsid w:val="00412DBE"/>
    <w:rsid w:val="00414BD3"/>
    <w:rsid w:val="0041723D"/>
    <w:rsid w:val="00420798"/>
    <w:rsid w:val="00432391"/>
    <w:rsid w:val="00435EEA"/>
    <w:rsid w:val="00440D5C"/>
    <w:rsid w:val="004425A6"/>
    <w:rsid w:val="00483CBE"/>
    <w:rsid w:val="00484E76"/>
    <w:rsid w:val="004851B5"/>
    <w:rsid w:val="004963BB"/>
    <w:rsid w:val="004A037F"/>
    <w:rsid w:val="004A2114"/>
    <w:rsid w:val="004A2A00"/>
    <w:rsid w:val="004A54C2"/>
    <w:rsid w:val="004C119D"/>
    <w:rsid w:val="004C1BCB"/>
    <w:rsid w:val="004C4641"/>
    <w:rsid w:val="004D0CCA"/>
    <w:rsid w:val="004E1561"/>
    <w:rsid w:val="004E25F9"/>
    <w:rsid w:val="004F6556"/>
    <w:rsid w:val="00502E49"/>
    <w:rsid w:val="00503377"/>
    <w:rsid w:val="005045AF"/>
    <w:rsid w:val="0050699A"/>
    <w:rsid w:val="00515215"/>
    <w:rsid w:val="00516E35"/>
    <w:rsid w:val="00523AE1"/>
    <w:rsid w:val="00524813"/>
    <w:rsid w:val="00524CD9"/>
    <w:rsid w:val="00525197"/>
    <w:rsid w:val="0052630E"/>
    <w:rsid w:val="00526872"/>
    <w:rsid w:val="00535EB6"/>
    <w:rsid w:val="00552A22"/>
    <w:rsid w:val="0055484D"/>
    <w:rsid w:val="00561E52"/>
    <w:rsid w:val="00564D2E"/>
    <w:rsid w:val="00565539"/>
    <w:rsid w:val="00576F9C"/>
    <w:rsid w:val="005903F5"/>
    <w:rsid w:val="00593F89"/>
    <w:rsid w:val="005967AD"/>
    <w:rsid w:val="005A191C"/>
    <w:rsid w:val="005A3199"/>
    <w:rsid w:val="005A4900"/>
    <w:rsid w:val="005D2D93"/>
    <w:rsid w:val="005D4615"/>
    <w:rsid w:val="005D52D3"/>
    <w:rsid w:val="005D6E1D"/>
    <w:rsid w:val="005E294C"/>
    <w:rsid w:val="005E3284"/>
    <w:rsid w:val="005E35E6"/>
    <w:rsid w:val="005E6E60"/>
    <w:rsid w:val="005E6F87"/>
    <w:rsid w:val="005E7036"/>
    <w:rsid w:val="005F01F3"/>
    <w:rsid w:val="005F1FAD"/>
    <w:rsid w:val="0060131F"/>
    <w:rsid w:val="00607494"/>
    <w:rsid w:val="006101CA"/>
    <w:rsid w:val="00610D8F"/>
    <w:rsid w:val="0061142C"/>
    <w:rsid w:val="0061651B"/>
    <w:rsid w:val="00617771"/>
    <w:rsid w:val="00622C42"/>
    <w:rsid w:val="00624EC3"/>
    <w:rsid w:val="00627549"/>
    <w:rsid w:val="006315CA"/>
    <w:rsid w:val="0063422E"/>
    <w:rsid w:val="0063494B"/>
    <w:rsid w:val="00641045"/>
    <w:rsid w:val="006520AF"/>
    <w:rsid w:val="00654AE2"/>
    <w:rsid w:val="00661D8E"/>
    <w:rsid w:val="00662BA6"/>
    <w:rsid w:val="0066305B"/>
    <w:rsid w:val="006745A9"/>
    <w:rsid w:val="0068372A"/>
    <w:rsid w:val="00685DA3"/>
    <w:rsid w:val="006862B3"/>
    <w:rsid w:val="00686E9E"/>
    <w:rsid w:val="00693559"/>
    <w:rsid w:val="00694ADF"/>
    <w:rsid w:val="006A0425"/>
    <w:rsid w:val="006A2BFE"/>
    <w:rsid w:val="006B2EE7"/>
    <w:rsid w:val="006B4E1A"/>
    <w:rsid w:val="006D05A1"/>
    <w:rsid w:val="006D75F8"/>
    <w:rsid w:val="006E2EC1"/>
    <w:rsid w:val="006F0A69"/>
    <w:rsid w:val="007123A7"/>
    <w:rsid w:val="00724C50"/>
    <w:rsid w:val="00730C29"/>
    <w:rsid w:val="00734385"/>
    <w:rsid w:val="007346A5"/>
    <w:rsid w:val="007378E1"/>
    <w:rsid w:val="00743C17"/>
    <w:rsid w:val="00756F08"/>
    <w:rsid w:val="00763A83"/>
    <w:rsid w:val="00764BD0"/>
    <w:rsid w:val="00764C55"/>
    <w:rsid w:val="00765745"/>
    <w:rsid w:val="0076659D"/>
    <w:rsid w:val="00767AE7"/>
    <w:rsid w:val="007745FA"/>
    <w:rsid w:val="007746B6"/>
    <w:rsid w:val="00780DC4"/>
    <w:rsid w:val="00785DEB"/>
    <w:rsid w:val="007A684B"/>
    <w:rsid w:val="007B5F7F"/>
    <w:rsid w:val="007B6BE4"/>
    <w:rsid w:val="007B7C53"/>
    <w:rsid w:val="007C1D2E"/>
    <w:rsid w:val="007D7AA1"/>
    <w:rsid w:val="007E1E82"/>
    <w:rsid w:val="007E250E"/>
    <w:rsid w:val="007F2D16"/>
    <w:rsid w:val="007F49F0"/>
    <w:rsid w:val="00804395"/>
    <w:rsid w:val="00806D00"/>
    <w:rsid w:val="00813F1B"/>
    <w:rsid w:val="00820A48"/>
    <w:rsid w:val="00823552"/>
    <w:rsid w:val="008242D5"/>
    <w:rsid w:val="00824D30"/>
    <w:rsid w:val="00840628"/>
    <w:rsid w:val="008409CD"/>
    <w:rsid w:val="00851D75"/>
    <w:rsid w:val="008520F7"/>
    <w:rsid w:val="0085245A"/>
    <w:rsid w:val="00856C5E"/>
    <w:rsid w:val="00856E52"/>
    <w:rsid w:val="008573D8"/>
    <w:rsid w:val="00864843"/>
    <w:rsid w:val="0086590C"/>
    <w:rsid w:val="00867E0A"/>
    <w:rsid w:val="008705D4"/>
    <w:rsid w:val="00870D14"/>
    <w:rsid w:val="00877445"/>
    <w:rsid w:val="00877C7B"/>
    <w:rsid w:val="0088677F"/>
    <w:rsid w:val="0089647B"/>
    <w:rsid w:val="008A0592"/>
    <w:rsid w:val="008A0CC6"/>
    <w:rsid w:val="008A4B62"/>
    <w:rsid w:val="008A5BDF"/>
    <w:rsid w:val="008B7278"/>
    <w:rsid w:val="008B7DF2"/>
    <w:rsid w:val="008C61B6"/>
    <w:rsid w:val="008C6587"/>
    <w:rsid w:val="008D2B63"/>
    <w:rsid w:val="008D3E70"/>
    <w:rsid w:val="008E042D"/>
    <w:rsid w:val="008F5FF7"/>
    <w:rsid w:val="008F7534"/>
    <w:rsid w:val="009006C4"/>
    <w:rsid w:val="00910869"/>
    <w:rsid w:val="009142D8"/>
    <w:rsid w:val="00915CA7"/>
    <w:rsid w:val="00933421"/>
    <w:rsid w:val="00935DDB"/>
    <w:rsid w:val="009413C1"/>
    <w:rsid w:val="00951B64"/>
    <w:rsid w:val="00953D9B"/>
    <w:rsid w:val="00966B80"/>
    <w:rsid w:val="009713DC"/>
    <w:rsid w:val="009900FF"/>
    <w:rsid w:val="009918F7"/>
    <w:rsid w:val="009950D4"/>
    <w:rsid w:val="00997D0F"/>
    <w:rsid w:val="009A45CE"/>
    <w:rsid w:val="009B2B9C"/>
    <w:rsid w:val="009C0752"/>
    <w:rsid w:val="009C1661"/>
    <w:rsid w:val="009C1EEF"/>
    <w:rsid w:val="009C371C"/>
    <w:rsid w:val="009D3F36"/>
    <w:rsid w:val="009D4BEC"/>
    <w:rsid w:val="009E0DA7"/>
    <w:rsid w:val="009E3056"/>
    <w:rsid w:val="009F2F55"/>
    <w:rsid w:val="009F53D2"/>
    <w:rsid w:val="00A01FDE"/>
    <w:rsid w:val="00A12E0D"/>
    <w:rsid w:val="00A1586B"/>
    <w:rsid w:val="00A170D6"/>
    <w:rsid w:val="00A22375"/>
    <w:rsid w:val="00A27B12"/>
    <w:rsid w:val="00A3052C"/>
    <w:rsid w:val="00A31E82"/>
    <w:rsid w:val="00A44F1B"/>
    <w:rsid w:val="00A53097"/>
    <w:rsid w:val="00A536C6"/>
    <w:rsid w:val="00A53DE3"/>
    <w:rsid w:val="00A57CD2"/>
    <w:rsid w:val="00A740D4"/>
    <w:rsid w:val="00A77155"/>
    <w:rsid w:val="00A8042F"/>
    <w:rsid w:val="00A8679B"/>
    <w:rsid w:val="00A87BFC"/>
    <w:rsid w:val="00A87EF8"/>
    <w:rsid w:val="00A94A63"/>
    <w:rsid w:val="00AA0FFE"/>
    <w:rsid w:val="00AA5DE2"/>
    <w:rsid w:val="00AB3E2F"/>
    <w:rsid w:val="00AC072B"/>
    <w:rsid w:val="00AC4D96"/>
    <w:rsid w:val="00AD2E12"/>
    <w:rsid w:val="00AD4758"/>
    <w:rsid w:val="00AE4BE6"/>
    <w:rsid w:val="00AF6280"/>
    <w:rsid w:val="00B0259F"/>
    <w:rsid w:val="00B026EC"/>
    <w:rsid w:val="00B120D4"/>
    <w:rsid w:val="00B1236C"/>
    <w:rsid w:val="00B144AE"/>
    <w:rsid w:val="00B152AA"/>
    <w:rsid w:val="00B2409A"/>
    <w:rsid w:val="00B2726A"/>
    <w:rsid w:val="00B307BF"/>
    <w:rsid w:val="00B41740"/>
    <w:rsid w:val="00B444DF"/>
    <w:rsid w:val="00B57552"/>
    <w:rsid w:val="00B60884"/>
    <w:rsid w:val="00B61E5B"/>
    <w:rsid w:val="00B75660"/>
    <w:rsid w:val="00B766FB"/>
    <w:rsid w:val="00B81A4F"/>
    <w:rsid w:val="00B848D3"/>
    <w:rsid w:val="00B95C92"/>
    <w:rsid w:val="00B96B99"/>
    <w:rsid w:val="00BA2154"/>
    <w:rsid w:val="00BC0269"/>
    <w:rsid w:val="00BC1600"/>
    <w:rsid w:val="00BD0DF8"/>
    <w:rsid w:val="00BD46FF"/>
    <w:rsid w:val="00BE19E9"/>
    <w:rsid w:val="00BE1A39"/>
    <w:rsid w:val="00BE21FF"/>
    <w:rsid w:val="00BF17E7"/>
    <w:rsid w:val="00BF6AE8"/>
    <w:rsid w:val="00C052E6"/>
    <w:rsid w:val="00C1491B"/>
    <w:rsid w:val="00C22309"/>
    <w:rsid w:val="00C24D64"/>
    <w:rsid w:val="00C27C04"/>
    <w:rsid w:val="00C32DDA"/>
    <w:rsid w:val="00C333B0"/>
    <w:rsid w:val="00C53E6C"/>
    <w:rsid w:val="00C607A0"/>
    <w:rsid w:val="00C646A2"/>
    <w:rsid w:val="00C70A50"/>
    <w:rsid w:val="00C72575"/>
    <w:rsid w:val="00C73C04"/>
    <w:rsid w:val="00C7474C"/>
    <w:rsid w:val="00C877A5"/>
    <w:rsid w:val="00C964B6"/>
    <w:rsid w:val="00CA2F15"/>
    <w:rsid w:val="00CB24E3"/>
    <w:rsid w:val="00CC36A9"/>
    <w:rsid w:val="00CE0FE4"/>
    <w:rsid w:val="00CE6C76"/>
    <w:rsid w:val="00CF258A"/>
    <w:rsid w:val="00CF5A26"/>
    <w:rsid w:val="00D01AF9"/>
    <w:rsid w:val="00D0258E"/>
    <w:rsid w:val="00D0728D"/>
    <w:rsid w:val="00D12196"/>
    <w:rsid w:val="00D21EF4"/>
    <w:rsid w:val="00D25AB7"/>
    <w:rsid w:val="00D41A01"/>
    <w:rsid w:val="00D543AB"/>
    <w:rsid w:val="00D54FCF"/>
    <w:rsid w:val="00D67414"/>
    <w:rsid w:val="00D70987"/>
    <w:rsid w:val="00D76D70"/>
    <w:rsid w:val="00D87259"/>
    <w:rsid w:val="00D90ED0"/>
    <w:rsid w:val="00D92DE1"/>
    <w:rsid w:val="00DA1A0A"/>
    <w:rsid w:val="00DA68D6"/>
    <w:rsid w:val="00DB048C"/>
    <w:rsid w:val="00DB31EB"/>
    <w:rsid w:val="00DC16B2"/>
    <w:rsid w:val="00DD03D0"/>
    <w:rsid w:val="00DD68A2"/>
    <w:rsid w:val="00DE3182"/>
    <w:rsid w:val="00DE4695"/>
    <w:rsid w:val="00DF1CAB"/>
    <w:rsid w:val="00DF4FF3"/>
    <w:rsid w:val="00E13B37"/>
    <w:rsid w:val="00E21330"/>
    <w:rsid w:val="00E539A2"/>
    <w:rsid w:val="00E56797"/>
    <w:rsid w:val="00E57FCA"/>
    <w:rsid w:val="00E63073"/>
    <w:rsid w:val="00E63854"/>
    <w:rsid w:val="00E66659"/>
    <w:rsid w:val="00E6720E"/>
    <w:rsid w:val="00E72281"/>
    <w:rsid w:val="00E724D3"/>
    <w:rsid w:val="00E83E1B"/>
    <w:rsid w:val="00EA6397"/>
    <w:rsid w:val="00EC00B8"/>
    <w:rsid w:val="00ED7FBC"/>
    <w:rsid w:val="00EE0159"/>
    <w:rsid w:val="00EE28B7"/>
    <w:rsid w:val="00EF2572"/>
    <w:rsid w:val="00EF5CBE"/>
    <w:rsid w:val="00EF5E53"/>
    <w:rsid w:val="00F01F6A"/>
    <w:rsid w:val="00F01F87"/>
    <w:rsid w:val="00F13850"/>
    <w:rsid w:val="00F20699"/>
    <w:rsid w:val="00F2541D"/>
    <w:rsid w:val="00F34A4F"/>
    <w:rsid w:val="00F44166"/>
    <w:rsid w:val="00F44581"/>
    <w:rsid w:val="00F50DB0"/>
    <w:rsid w:val="00F517D4"/>
    <w:rsid w:val="00F5433F"/>
    <w:rsid w:val="00F573C8"/>
    <w:rsid w:val="00F73157"/>
    <w:rsid w:val="00F73A92"/>
    <w:rsid w:val="00F7503B"/>
    <w:rsid w:val="00F77E1F"/>
    <w:rsid w:val="00F815CB"/>
    <w:rsid w:val="00F82534"/>
    <w:rsid w:val="00F862E8"/>
    <w:rsid w:val="00F87A55"/>
    <w:rsid w:val="00F965F5"/>
    <w:rsid w:val="00F96E61"/>
    <w:rsid w:val="00FA0ACD"/>
    <w:rsid w:val="00FB08D5"/>
    <w:rsid w:val="00FC16C2"/>
    <w:rsid w:val="00FD4856"/>
    <w:rsid w:val="00FE0874"/>
    <w:rsid w:val="00FE2560"/>
    <w:rsid w:val="00FF1D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1B"/>
  </w:style>
  <w:style w:type="paragraph" w:styleId="Heading1">
    <w:name w:val="heading 1"/>
    <w:basedOn w:val="Normal"/>
    <w:next w:val="Normal"/>
    <w:link w:val="Heading1Char"/>
    <w:uiPriority w:val="9"/>
    <w:qFormat/>
    <w:rsid w:val="00624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728F"/>
    <w:pPr>
      <w:ind w:left="720"/>
      <w:contextualSpacing/>
    </w:pPr>
  </w:style>
  <w:style w:type="table" w:styleId="TableGrid">
    <w:name w:val="Table Grid"/>
    <w:basedOn w:val="TableNormal"/>
    <w:uiPriority w:val="59"/>
    <w:rsid w:val="00292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1F3"/>
    <w:pPr>
      <w:spacing w:after="0" w:line="240" w:lineRule="auto"/>
    </w:pPr>
  </w:style>
  <w:style w:type="paragraph" w:styleId="Header">
    <w:name w:val="header"/>
    <w:basedOn w:val="Normal"/>
    <w:link w:val="HeaderChar"/>
    <w:uiPriority w:val="99"/>
    <w:unhideWhenUsed/>
    <w:rsid w:val="0041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D3"/>
  </w:style>
  <w:style w:type="paragraph" w:styleId="Footer">
    <w:name w:val="footer"/>
    <w:basedOn w:val="Normal"/>
    <w:link w:val="FooterChar"/>
    <w:uiPriority w:val="99"/>
    <w:semiHidden/>
    <w:unhideWhenUsed/>
    <w:rsid w:val="00414B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BD3"/>
  </w:style>
  <w:style w:type="character" w:styleId="PlaceholderText">
    <w:name w:val="Placeholder Text"/>
    <w:basedOn w:val="DefaultParagraphFont"/>
    <w:uiPriority w:val="99"/>
    <w:semiHidden/>
    <w:rsid w:val="00010668"/>
    <w:rPr>
      <w:color w:val="808080"/>
    </w:rPr>
  </w:style>
  <w:style w:type="paragraph" w:styleId="BalloonText">
    <w:name w:val="Balloon Text"/>
    <w:basedOn w:val="Normal"/>
    <w:link w:val="BalloonTextChar"/>
    <w:uiPriority w:val="99"/>
    <w:semiHidden/>
    <w:unhideWhenUsed/>
    <w:rsid w:val="0001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68"/>
    <w:rPr>
      <w:rFonts w:ascii="Tahoma" w:hAnsi="Tahoma" w:cs="Tahoma"/>
      <w:sz w:val="16"/>
      <w:szCs w:val="16"/>
    </w:rPr>
  </w:style>
  <w:style w:type="table" w:customStyle="1" w:styleId="Calendar1">
    <w:name w:val="Calendar 1"/>
    <w:basedOn w:val="TableNormal"/>
    <w:uiPriority w:val="99"/>
    <w:qFormat/>
    <w:rsid w:val="00010668"/>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9"/>
    <w:rsid w:val="00624E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F896-4941-4C81-8CD1-4B35F6DF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JUSNAENI</dc:creator>
  <cp:keywords/>
  <dc:description/>
  <cp:lastModifiedBy>ACER</cp:lastModifiedBy>
  <cp:revision>78</cp:revision>
  <cp:lastPrinted>2014-07-11T00:17:00Z</cp:lastPrinted>
  <dcterms:created xsi:type="dcterms:W3CDTF">2011-02-22T09:03:00Z</dcterms:created>
  <dcterms:modified xsi:type="dcterms:W3CDTF">2014-07-11T00:34:00Z</dcterms:modified>
</cp:coreProperties>
</file>