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A4" w:rsidRPr="00F37EC4" w:rsidRDefault="00A878A4" w:rsidP="00F37EC4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b/>
          <w:sz w:val="24"/>
          <w:szCs w:val="24"/>
        </w:rPr>
        <w:t>BAB II</w:t>
      </w:r>
    </w:p>
    <w:p w:rsidR="009E4F0C" w:rsidRPr="00F37EC4" w:rsidRDefault="009E4F0C" w:rsidP="00155861">
      <w:pPr>
        <w:pStyle w:val="ListParagraph"/>
        <w:autoSpaceDE w:val="0"/>
        <w:autoSpaceDN w:val="0"/>
        <w:adjustRightInd w:val="0"/>
        <w:spacing w:after="0" w:line="72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b/>
          <w:sz w:val="24"/>
          <w:szCs w:val="24"/>
        </w:rPr>
        <w:t>KAJIAN PUSTAKA, KERANGKA PIKIR DAN TIIPOTESIS TINDAKAN</w:t>
      </w:r>
    </w:p>
    <w:p w:rsidR="009E4F0C" w:rsidRPr="00F37EC4" w:rsidRDefault="009E4F0C" w:rsidP="00A808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b/>
          <w:sz w:val="24"/>
          <w:szCs w:val="24"/>
        </w:rPr>
        <w:t>Kajian Pustaka</w:t>
      </w:r>
    </w:p>
    <w:p w:rsidR="00B6619B" w:rsidRPr="00F37EC4" w:rsidRDefault="00B6619B" w:rsidP="00A808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b/>
          <w:sz w:val="24"/>
          <w:szCs w:val="24"/>
        </w:rPr>
        <w:t xml:space="preserve">Model pembelajaran Kooperatif Tipe </w:t>
      </w:r>
      <w:r w:rsidRPr="00F37EC4">
        <w:rPr>
          <w:rFonts w:ascii="Times New Roman" w:hAnsi="Times New Roman" w:cs="Times New Roman"/>
          <w:b/>
          <w:i/>
          <w:sz w:val="24"/>
          <w:szCs w:val="24"/>
        </w:rPr>
        <w:t>Cooperative</w:t>
      </w:r>
      <w:r w:rsidRPr="00F3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b/>
          <w:i/>
          <w:sz w:val="24"/>
          <w:szCs w:val="24"/>
        </w:rPr>
        <w:t>Integr</w:t>
      </w:r>
      <w:r w:rsidR="00D96180" w:rsidRPr="00F37EC4">
        <w:rPr>
          <w:rFonts w:ascii="Times New Roman" w:hAnsi="Times New Roman" w:cs="Times New Roman"/>
          <w:b/>
          <w:i/>
          <w:sz w:val="24"/>
          <w:szCs w:val="24"/>
        </w:rPr>
        <w:t>ated</w:t>
      </w:r>
      <w:r w:rsidRPr="00F3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b/>
          <w:i/>
          <w:sz w:val="24"/>
          <w:szCs w:val="24"/>
        </w:rPr>
        <w:t>Reading</w:t>
      </w:r>
      <w:r w:rsidRPr="00F3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Pr="00F3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b/>
          <w:i/>
          <w:sz w:val="24"/>
          <w:szCs w:val="24"/>
        </w:rPr>
        <w:t>Composition</w:t>
      </w:r>
      <w:r w:rsidRPr="00F37EC4">
        <w:rPr>
          <w:rFonts w:ascii="Times New Roman" w:hAnsi="Times New Roman" w:cs="Times New Roman"/>
          <w:b/>
          <w:sz w:val="24"/>
          <w:szCs w:val="24"/>
        </w:rPr>
        <w:t xml:space="preserve"> (CIRC)</w:t>
      </w:r>
    </w:p>
    <w:p w:rsidR="00B6619B" w:rsidRPr="00F37EC4" w:rsidRDefault="00B6619B" w:rsidP="00A8085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9B" w:rsidRPr="00F37EC4" w:rsidRDefault="009E4F0C" w:rsidP="00A8085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b/>
          <w:sz w:val="24"/>
          <w:szCs w:val="24"/>
        </w:rPr>
        <w:t xml:space="preserve">Pengertian </w:t>
      </w:r>
      <w:r w:rsidR="00B6619B" w:rsidRPr="00F37EC4">
        <w:rPr>
          <w:rFonts w:ascii="Times New Roman" w:hAnsi="Times New Roman" w:cs="Times New Roman"/>
          <w:b/>
          <w:sz w:val="24"/>
          <w:szCs w:val="24"/>
        </w:rPr>
        <w:t>Model pembelajaran Kooperatif CIRC</w:t>
      </w:r>
    </w:p>
    <w:p w:rsidR="00020209" w:rsidRPr="00F37EC4" w:rsidRDefault="00B6619B" w:rsidP="00D96180">
      <w:pPr>
        <w:pStyle w:val="ListParagraph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 xml:space="preserve">Model pembelajaran kooperatif </w:t>
      </w:r>
      <w:r w:rsidR="00020209" w:rsidRPr="00F37EC4">
        <w:rPr>
          <w:rFonts w:ascii="Times New Roman" w:hAnsi="Times New Roman" w:cs="Times New Roman"/>
          <w:i/>
          <w:sz w:val="24"/>
          <w:szCs w:val="24"/>
        </w:rPr>
        <w:t>Integrated Reading a</w:t>
      </w:r>
      <w:r w:rsidRPr="00F37EC4">
        <w:rPr>
          <w:rFonts w:ascii="Times New Roman" w:hAnsi="Times New Roman" w:cs="Times New Roman"/>
          <w:i/>
          <w:sz w:val="24"/>
          <w:szCs w:val="24"/>
        </w:rPr>
        <w:t>nd Composition</w:t>
      </w:r>
      <w:r w:rsidRPr="00F37EC4">
        <w:rPr>
          <w:rFonts w:ascii="Times New Roman" w:hAnsi="Times New Roman" w:cs="Times New Roman"/>
          <w:sz w:val="24"/>
          <w:szCs w:val="24"/>
        </w:rPr>
        <w:t xml:space="preserve"> (CIRC) pertama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kali dikem</w:t>
      </w:r>
      <w:r w:rsidRPr="00F37EC4">
        <w:rPr>
          <w:rFonts w:ascii="Times New Roman" w:hAnsi="Times New Roman" w:cs="Times New Roman"/>
          <w:sz w:val="24"/>
          <w:szCs w:val="24"/>
        </w:rPr>
        <w:t>bangkan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o</w:t>
      </w:r>
      <w:r w:rsidRPr="00F37EC4">
        <w:rPr>
          <w:rFonts w:ascii="Times New Roman" w:hAnsi="Times New Roman" w:cs="Times New Roman"/>
          <w:sz w:val="24"/>
          <w:szCs w:val="24"/>
        </w:rPr>
        <w:t>leh Slavin dkk. Alasan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u</w:t>
      </w:r>
      <w:r w:rsidRPr="00F37EC4">
        <w:rPr>
          <w:rFonts w:ascii="Times New Roman" w:hAnsi="Times New Roman" w:cs="Times New Roman"/>
          <w:sz w:val="24"/>
          <w:szCs w:val="24"/>
        </w:rPr>
        <w:t>tama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Pr="00F37EC4">
        <w:rPr>
          <w:rFonts w:ascii="Times New Roman" w:hAnsi="Times New Roman" w:cs="Times New Roman"/>
          <w:sz w:val="24"/>
          <w:szCs w:val="24"/>
        </w:rPr>
        <w:t>engembangan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model pembelajaran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in</w:t>
      </w:r>
      <w:r w:rsidRPr="00F37EC4">
        <w:rPr>
          <w:rFonts w:ascii="Times New Roman" w:hAnsi="Times New Roman" w:cs="Times New Roman"/>
          <w:sz w:val="24"/>
          <w:szCs w:val="24"/>
        </w:rPr>
        <w:t>i karena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kekh</w:t>
      </w:r>
      <w:r w:rsidRPr="00F37EC4">
        <w:rPr>
          <w:rFonts w:ascii="Times New Roman" w:hAnsi="Times New Roman" w:cs="Times New Roman"/>
          <w:sz w:val="24"/>
          <w:szCs w:val="24"/>
        </w:rPr>
        <w:t>awatiran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z w:val="24"/>
          <w:szCs w:val="24"/>
        </w:rPr>
        <w:t>ereka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t</w:t>
      </w:r>
      <w:r w:rsidRPr="00F37EC4">
        <w:rPr>
          <w:rFonts w:ascii="Times New Roman" w:hAnsi="Times New Roman" w:cs="Times New Roman"/>
          <w:sz w:val="24"/>
          <w:szCs w:val="24"/>
        </w:rPr>
        <w:t>erhadap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Pr="00F37EC4">
        <w:rPr>
          <w:rFonts w:ascii="Times New Roman" w:hAnsi="Times New Roman" w:cs="Times New Roman"/>
          <w:sz w:val="24"/>
          <w:szCs w:val="24"/>
        </w:rPr>
        <w:t xml:space="preserve">engajaran </w:t>
      </w:r>
      <w:r w:rsidR="00020209" w:rsidRPr="00F37EC4">
        <w:rPr>
          <w:rFonts w:ascii="Times New Roman" w:hAnsi="Times New Roman" w:cs="Times New Roman"/>
          <w:sz w:val="24"/>
          <w:szCs w:val="24"/>
        </w:rPr>
        <w:t>mem</w:t>
      </w:r>
      <w:r w:rsidRPr="00F37EC4">
        <w:rPr>
          <w:rFonts w:ascii="Times New Roman" w:hAnsi="Times New Roman" w:cs="Times New Roman"/>
          <w:sz w:val="24"/>
          <w:szCs w:val="24"/>
        </w:rPr>
        <w:t>baca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z w:val="24"/>
          <w:szCs w:val="24"/>
        </w:rPr>
        <w:t>enulis dan seni berbahasa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o</w:t>
      </w:r>
      <w:r w:rsidRPr="00F37EC4">
        <w:rPr>
          <w:rFonts w:ascii="Times New Roman" w:hAnsi="Times New Roman" w:cs="Times New Roman"/>
          <w:sz w:val="24"/>
          <w:szCs w:val="24"/>
        </w:rPr>
        <w:t>leh guru yang masih dilakukan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s</w:t>
      </w:r>
      <w:r w:rsidRPr="00F37EC4">
        <w:rPr>
          <w:rFonts w:ascii="Times New Roman" w:hAnsi="Times New Roman" w:cs="Times New Roman"/>
          <w:sz w:val="24"/>
          <w:szCs w:val="24"/>
        </w:rPr>
        <w:t>ecara tadisional, sehingga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z w:val="24"/>
          <w:szCs w:val="24"/>
        </w:rPr>
        <w:t>ikembangkan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untuk mem</w:t>
      </w:r>
      <w:r w:rsidRPr="00F37EC4">
        <w:rPr>
          <w:rFonts w:ascii="Times New Roman" w:hAnsi="Times New Roman" w:cs="Times New Roman"/>
          <w:sz w:val="24"/>
          <w:szCs w:val="24"/>
        </w:rPr>
        <w:t>bantu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guru dalam pengaj</w:t>
      </w:r>
      <w:r w:rsidRPr="00F37EC4">
        <w:rPr>
          <w:rFonts w:ascii="Times New Roman" w:hAnsi="Times New Roman" w:cs="Times New Roman"/>
          <w:sz w:val="24"/>
          <w:szCs w:val="24"/>
        </w:rPr>
        <w:t>aran membaca menulis, dan seni berbahasa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Pr="00F37EC4">
        <w:rPr>
          <w:rFonts w:ascii="Times New Roman" w:hAnsi="Times New Roman" w:cs="Times New Roman"/>
          <w:sz w:val="24"/>
          <w:szCs w:val="24"/>
        </w:rPr>
        <w:t xml:space="preserve">ada tingkat sekolah dasar. Sharan (2009 :36) mengemukakan: </w:t>
      </w:r>
    </w:p>
    <w:p w:rsidR="00020209" w:rsidRPr="00F37EC4" w:rsidRDefault="00D96180" w:rsidP="00D96180">
      <w:pPr>
        <w:pStyle w:val="ListParagraph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 xml:space="preserve">Seluruh </w:t>
      </w:r>
      <w:r w:rsidR="00B6619B" w:rsidRPr="00F37EC4">
        <w:rPr>
          <w:rFonts w:ascii="Times New Roman" w:hAnsi="Times New Roman" w:cs="Times New Roman"/>
          <w:sz w:val="24"/>
          <w:szCs w:val="24"/>
        </w:rPr>
        <w:t>rencana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="00B6619B" w:rsidRPr="00F37EC4">
        <w:rPr>
          <w:rFonts w:ascii="Times New Roman" w:hAnsi="Times New Roman" w:cs="Times New Roman"/>
          <w:sz w:val="24"/>
          <w:szCs w:val="24"/>
        </w:rPr>
        <w:t>engembangan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GIRC difokuskan pada pengg</w:t>
      </w:r>
      <w:r w:rsidR="00B6619B" w:rsidRPr="00F37EC4">
        <w:rPr>
          <w:rFonts w:ascii="Times New Roman" w:hAnsi="Times New Roman" w:cs="Times New Roman"/>
          <w:sz w:val="24"/>
          <w:szCs w:val="24"/>
        </w:rPr>
        <w:t>unaan pembelajaran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k</w:t>
      </w:r>
      <w:r w:rsidR="00B6619B" w:rsidRPr="00F37EC4">
        <w:rPr>
          <w:rFonts w:ascii="Times New Roman" w:hAnsi="Times New Roman" w:cs="Times New Roman"/>
          <w:sz w:val="24"/>
          <w:szCs w:val="24"/>
        </w:rPr>
        <w:t>ooperatif sebagai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s</w:t>
      </w:r>
      <w:r w:rsidR="00B6619B" w:rsidRPr="00F37EC4">
        <w:rPr>
          <w:rFonts w:ascii="Times New Roman" w:hAnsi="Times New Roman" w:cs="Times New Roman"/>
          <w:sz w:val="24"/>
          <w:szCs w:val="24"/>
        </w:rPr>
        <w:t>uatu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k</w:t>
      </w:r>
      <w:r w:rsidR="00B6619B" w:rsidRPr="00F37EC4">
        <w:rPr>
          <w:rFonts w:ascii="Times New Roman" w:hAnsi="Times New Roman" w:cs="Times New Roman"/>
          <w:sz w:val="24"/>
          <w:szCs w:val="24"/>
        </w:rPr>
        <w:t>endaraan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y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ang bisa </w:t>
      </w:r>
      <w:r w:rsidR="00020209" w:rsidRPr="00F37EC4">
        <w:rPr>
          <w:rFonts w:ascii="Times New Roman" w:hAnsi="Times New Roman" w:cs="Times New Roman"/>
          <w:sz w:val="24"/>
          <w:szCs w:val="24"/>
        </w:rPr>
        <w:t>digu</w:t>
      </w:r>
      <w:r w:rsidR="00B6619B" w:rsidRPr="00F37EC4">
        <w:rPr>
          <w:rFonts w:ascii="Times New Roman" w:hAnsi="Times New Roman" w:cs="Times New Roman"/>
          <w:sz w:val="24"/>
          <w:szCs w:val="24"/>
        </w:rPr>
        <w:t>nakan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u</w:t>
      </w:r>
      <w:r w:rsidR="00B6619B" w:rsidRPr="00F37EC4">
        <w:rPr>
          <w:rFonts w:ascii="Times New Roman" w:hAnsi="Times New Roman" w:cs="Times New Roman"/>
          <w:sz w:val="24"/>
          <w:szCs w:val="24"/>
        </w:rPr>
        <w:t>ntuk memperkenalkan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la</w:t>
      </w:r>
      <w:r w:rsidR="00B6619B" w:rsidRPr="00F37EC4">
        <w:rPr>
          <w:rFonts w:ascii="Times New Roman" w:hAnsi="Times New Roman" w:cs="Times New Roman"/>
          <w:sz w:val="24"/>
          <w:szCs w:val="24"/>
        </w:rPr>
        <w:t>tihan pada membaca dan menulis ke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dalam latihan kelas yang rutin,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 dan untuk menanamkan </w:t>
      </w:r>
      <w:r w:rsidR="00020209" w:rsidRPr="00F37EC4">
        <w:rPr>
          <w:rFonts w:ascii="Times New Roman" w:hAnsi="Times New Roman" w:cs="Times New Roman"/>
          <w:sz w:val="24"/>
          <w:szCs w:val="24"/>
        </w:rPr>
        <w:t>pembel</w:t>
      </w:r>
      <w:r w:rsidR="00B6619B" w:rsidRPr="00F37EC4">
        <w:rPr>
          <w:rFonts w:ascii="Times New Roman" w:hAnsi="Times New Roman" w:cs="Times New Roman"/>
          <w:sz w:val="24"/>
          <w:szCs w:val="24"/>
        </w:rPr>
        <w:t>ajaran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k</w:t>
      </w:r>
      <w:r w:rsidR="00B6619B" w:rsidRPr="00F37EC4">
        <w:rPr>
          <w:rFonts w:ascii="Times New Roman" w:hAnsi="Times New Roman" w:cs="Times New Roman"/>
          <w:sz w:val="24"/>
          <w:szCs w:val="24"/>
        </w:rPr>
        <w:t>ooperatif di dala</w:t>
      </w:r>
      <w:r w:rsidR="00020209" w:rsidRPr="00F37EC4">
        <w:rPr>
          <w:rFonts w:ascii="Times New Roman" w:hAnsi="Times New Roman" w:cs="Times New Roman"/>
          <w:sz w:val="24"/>
          <w:szCs w:val="24"/>
        </w:rPr>
        <w:t>m susuna</w:t>
      </w:r>
      <w:r w:rsidR="00B6619B" w:rsidRPr="00F37EC4">
        <w:rPr>
          <w:rFonts w:ascii="Times New Roman" w:hAnsi="Times New Roman" w:cs="Times New Roman"/>
          <w:sz w:val="24"/>
          <w:szCs w:val="24"/>
        </w:rPr>
        <w:t>n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="00B6619B" w:rsidRPr="00F37EC4">
        <w:rPr>
          <w:rFonts w:ascii="Times New Roman" w:hAnsi="Times New Roman" w:cs="Times New Roman"/>
          <w:sz w:val="24"/>
          <w:szCs w:val="24"/>
        </w:rPr>
        <w:t>rogram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="00B6619B" w:rsidRPr="00F37EC4">
        <w:rPr>
          <w:rFonts w:ascii="Times New Roman" w:hAnsi="Times New Roman" w:cs="Times New Roman"/>
          <w:sz w:val="24"/>
          <w:szCs w:val="24"/>
        </w:rPr>
        <w:t>embaca</w:t>
      </w:r>
      <w:r w:rsidR="00020209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an menulis sekolah dasar. </w:t>
      </w:r>
    </w:p>
    <w:p w:rsidR="00020209" w:rsidRPr="00F37EC4" w:rsidRDefault="00020209" w:rsidP="00A80857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619B" w:rsidRPr="00F37EC4" w:rsidRDefault="00020209" w:rsidP="00D96180">
      <w:pPr>
        <w:pStyle w:val="ListParagraph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Menurut Slvain (Rahim,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 2008:35) tujuan utama model pembelajaran </w:t>
      </w:r>
      <w:r w:rsidRPr="00F37EC4">
        <w:rPr>
          <w:rFonts w:ascii="Times New Roman" w:hAnsi="Times New Roman" w:cs="Times New Roman"/>
          <w:sz w:val="24"/>
          <w:szCs w:val="24"/>
        </w:rPr>
        <w:t>CIRC khususnya dalam menggunaka</w:t>
      </w:r>
      <w:r w:rsidR="00B6619B" w:rsidRPr="00F37EC4">
        <w:rPr>
          <w:rFonts w:ascii="Times New Roman" w:hAnsi="Times New Roman" w:cs="Times New Roman"/>
          <w:sz w:val="24"/>
          <w:szCs w:val="24"/>
        </w:rPr>
        <w:t>n</w:t>
      </w:r>
      <w:r w:rsidRPr="00F37EC4">
        <w:rPr>
          <w:rFonts w:ascii="Times New Roman" w:hAnsi="Times New Roman" w:cs="Times New Roman"/>
          <w:sz w:val="24"/>
          <w:szCs w:val="24"/>
        </w:rPr>
        <w:t xml:space="preserve"> t</w:t>
      </w:r>
      <w:r w:rsidR="00B6619B" w:rsidRPr="00F37EC4">
        <w:rPr>
          <w:rFonts w:ascii="Times New Roman" w:hAnsi="Times New Roman" w:cs="Times New Roman"/>
          <w:sz w:val="24"/>
          <w:szCs w:val="24"/>
        </w:rPr>
        <w:t>im kooperatif ialah "membantu</w:t>
      </w:r>
      <w:r w:rsidRPr="00F37EC4">
        <w:rPr>
          <w:rFonts w:ascii="Times New Roman" w:hAnsi="Times New Roman" w:cs="Times New Roman"/>
          <w:sz w:val="24"/>
          <w:szCs w:val="24"/>
        </w:rPr>
        <w:t xml:space="preserve"> s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iswa </w:t>
      </w:r>
      <w:r w:rsidRPr="00F37EC4">
        <w:rPr>
          <w:rFonts w:ascii="Times New Roman" w:hAnsi="Times New Roman" w:cs="Times New Roman"/>
          <w:sz w:val="24"/>
          <w:szCs w:val="24"/>
        </w:rPr>
        <w:t>belajar membaca pemahaman yang luas untuk kelas-kelas tinggi di SD”</w:t>
      </w:r>
      <w:r w:rsidR="00B6619B" w:rsidRPr="00F37EC4">
        <w:rPr>
          <w:rFonts w:ascii="Times New Roman" w:hAnsi="Times New Roman" w:cs="Times New Roman"/>
          <w:sz w:val="24"/>
          <w:szCs w:val="24"/>
        </w:rPr>
        <w:t>. Siswa bekerja dalam tim belajar kooperatif mengidentifikasi 5 hal yang penting dari cerita n</w:t>
      </w:r>
      <w:r w:rsidRPr="00F37EC4">
        <w:rPr>
          <w:rFonts w:ascii="Times New Roman" w:hAnsi="Times New Roman" w:cs="Times New Roman"/>
          <w:sz w:val="24"/>
          <w:szCs w:val="24"/>
        </w:rPr>
        <w:t>ar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atif, yaitu perwatakan, </w:t>
      </w:r>
      <w:r w:rsidR="00B6619B" w:rsidRPr="00F37EC4">
        <w:rPr>
          <w:rFonts w:ascii="Times New Roman" w:hAnsi="Times New Roman" w:cs="Times New Roman"/>
          <w:i/>
          <w:sz w:val="24"/>
          <w:szCs w:val="24"/>
        </w:rPr>
        <w:t>setting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, masalah, usaha untuk memecahkan </w:t>
      </w:r>
      <w:r w:rsidRPr="00F37EC4">
        <w:rPr>
          <w:rFonts w:ascii="Times New Roman" w:hAnsi="Times New Roman" w:cs="Times New Roman"/>
          <w:sz w:val="24"/>
          <w:szCs w:val="24"/>
        </w:rPr>
        <w:t>masalah, akhir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 dari pemecahan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="00B6619B" w:rsidRPr="00F37EC4">
        <w:rPr>
          <w:rFonts w:ascii="Times New Roman" w:hAnsi="Times New Roman" w:cs="Times New Roman"/>
          <w:sz w:val="24"/>
          <w:szCs w:val="24"/>
        </w:rPr>
        <w:t>asalah</w:t>
      </w:r>
      <w:r w:rsidRPr="00F37EC4">
        <w:rPr>
          <w:rFonts w:ascii="Times New Roman" w:hAnsi="Times New Roman" w:cs="Times New Roman"/>
          <w:sz w:val="24"/>
          <w:szCs w:val="24"/>
        </w:rPr>
        <w:t>.</w:t>
      </w:r>
    </w:p>
    <w:p w:rsidR="0027679D" w:rsidRPr="00F37EC4" w:rsidRDefault="00564D3E" w:rsidP="00A8085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b/>
          <w:sz w:val="24"/>
          <w:szCs w:val="24"/>
        </w:rPr>
        <w:lastRenderedPageBreak/>
        <w:t>Langkah-langkah</w:t>
      </w:r>
      <w:r w:rsidR="00B6619B" w:rsidRPr="00F3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79D" w:rsidRPr="00F37EC4">
        <w:rPr>
          <w:rFonts w:ascii="Times New Roman" w:hAnsi="Times New Roman" w:cs="Times New Roman"/>
          <w:b/>
          <w:sz w:val="24"/>
          <w:szCs w:val="24"/>
        </w:rPr>
        <w:t>p</w:t>
      </w:r>
      <w:r w:rsidR="00B6619B" w:rsidRPr="00F37EC4">
        <w:rPr>
          <w:rFonts w:ascii="Times New Roman" w:hAnsi="Times New Roman" w:cs="Times New Roman"/>
          <w:b/>
          <w:sz w:val="24"/>
          <w:szCs w:val="24"/>
        </w:rPr>
        <w:t>embelajaran</w:t>
      </w:r>
      <w:r w:rsidR="0027679D" w:rsidRPr="00F37EC4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B6619B" w:rsidRPr="00F37EC4">
        <w:rPr>
          <w:rFonts w:ascii="Times New Roman" w:hAnsi="Times New Roman" w:cs="Times New Roman"/>
          <w:b/>
          <w:sz w:val="24"/>
          <w:szCs w:val="24"/>
        </w:rPr>
        <w:t>IRC</w:t>
      </w:r>
    </w:p>
    <w:p w:rsidR="0027679D" w:rsidRPr="00F37EC4" w:rsidRDefault="00564D3E" w:rsidP="00D96180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Rosalin (2008:122) menyebutkan langkah-langkah CIRC sebagai berikut:</w:t>
      </w:r>
      <w:r w:rsidR="0027679D" w:rsidRPr="00F3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D3E" w:rsidRDefault="00564D3E" w:rsidP="004E74E0">
      <w:pPr>
        <w:autoSpaceDE w:val="0"/>
        <w:autoSpaceDN w:val="0"/>
        <w:adjustRightInd w:val="0"/>
        <w:spacing w:after="0" w:line="240" w:lineRule="auto"/>
        <w:ind w:left="1287" w:right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Membentuk kelompok heterogen 4 orang, guru memberikan wacana bahan bacaan sesuai dengan materi bahan ajar, Siswa bekerja sama membaca bergantian, terhadap wacana kemudian menuliskan hasil kolaboratifnya, presentase hasil kerja kelompok.</w:t>
      </w:r>
    </w:p>
    <w:p w:rsidR="004E74E0" w:rsidRPr="00F37EC4" w:rsidRDefault="004E74E0" w:rsidP="004E74E0">
      <w:pPr>
        <w:autoSpaceDE w:val="0"/>
        <w:autoSpaceDN w:val="0"/>
        <w:adjustRightInd w:val="0"/>
        <w:spacing w:after="0" w:line="240" w:lineRule="auto"/>
        <w:ind w:left="128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B1D02" w:rsidRPr="00F37EC4" w:rsidRDefault="006B1D02" w:rsidP="004E74E0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Adapun langkah-langkah model pembelajaran kooperatif tipe CIRC menurut Stev</w:t>
      </w:r>
      <w:r w:rsidR="005F76EF" w:rsidRPr="00F37EC4">
        <w:rPr>
          <w:rFonts w:ascii="Times New Roman" w:hAnsi="Times New Roman" w:cs="Times New Roman"/>
          <w:sz w:val="24"/>
          <w:szCs w:val="24"/>
        </w:rPr>
        <w:t>en dan Slavin</w:t>
      </w:r>
      <w:r w:rsidR="004E74E0">
        <w:rPr>
          <w:rFonts w:ascii="Times New Roman" w:hAnsi="Times New Roman" w:cs="Times New Roman"/>
          <w:sz w:val="24"/>
          <w:szCs w:val="24"/>
        </w:rPr>
        <w:t xml:space="preserve"> (</w:t>
      </w:r>
      <w:r w:rsidR="005F76EF" w:rsidRPr="00F37EC4">
        <w:rPr>
          <w:rFonts w:ascii="Times New Roman" w:hAnsi="Times New Roman" w:cs="Times New Roman"/>
          <w:sz w:val="24"/>
          <w:szCs w:val="24"/>
        </w:rPr>
        <w:t>1995</w:t>
      </w:r>
      <w:r w:rsidRPr="00F37EC4">
        <w:rPr>
          <w:rFonts w:ascii="Times New Roman" w:hAnsi="Times New Roman" w:cs="Times New Roman"/>
          <w:sz w:val="24"/>
          <w:szCs w:val="24"/>
        </w:rPr>
        <w:t>) adalah sebagai berikut:</w:t>
      </w:r>
    </w:p>
    <w:p w:rsidR="0027679D" w:rsidRPr="004E74E0" w:rsidRDefault="005F76EF" w:rsidP="004E74E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E74E0">
        <w:rPr>
          <w:rFonts w:ascii="Times New Roman" w:hAnsi="Times New Roman" w:cs="Times New Roman"/>
          <w:spacing w:val="-2"/>
          <w:sz w:val="24"/>
          <w:szCs w:val="24"/>
        </w:rPr>
        <w:t>Membentuk kelo</w:t>
      </w:r>
      <w:r w:rsidR="004E74E0" w:rsidRPr="004E74E0">
        <w:rPr>
          <w:rFonts w:ascii="Times New Roman" w:hAnsi="Times New Roman" w:cs="Times New Roman"/>
          <w:spacing w:val="-2"/>
          <w:sz w:val="24"/>
          <w:szCs w:val="24"/>
        </w:rPr>
        <w:t xml:space="preserve">mpok yang beranggotakan 4 orang </w:t>
      </w:r>
      <w:r w:rsidRPr="004E74E0">
        <w:rPr>
          <w:rFonts w:ascii="Times New Roman" w:hAnsi="Times New Roman" w:cs="Times New Roman"/>
          <w:spacing w:val="-2"/>
          <w:sz w:val="24"/>
          <w:szCs w:val="24"/>
        </w:rPr>
        <w:t>yang</w:t>
      </w:r>
      <w:r w:rsidR="004E74E0" w:rsidRPr="004E7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4E0">
        <w:rPr>
          <w:rFonts w:ascii="Times New Roman" w:hAnsi="Times New Roman" w:cs="Times New Roman"/>
          <w:spacing w:val="-2"/>
          <w:sz w:val="24"/>
          <w:szCs w:val="24"/>
        </w:rPr>
        <w:t>secara heterogen.</w:t>
      </w:r>
    </w:p>
    <w:p w:rsidR="000714B5" w:rsidRPr="004E74E0" w:rsidRDefault="005F76EF" w:rsidP="004E74E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E74E0">
        <w:rPr>
          <w:rFonts w:ascii="Times New Roman" w:hAnsi="Times New Roman" w:cs="Times New Roman"/>
          <w:spacing w:val="-2"/>
          <w:sz w:val="24"/>
          <w:szCs w:val="24"/>
        </w:rPr>
        <w:t>Guru memberikan wacana/kliping sesuai dengan topik pembelajaran</w:t>
      </w:r>
      <w:r w:rsidR="000714B5" w:rsidRPr="004E74E0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0714B5" w:rsidRPr="004E74E0" w:rsidRDefault="005F76EF" w:rsidP="004E74E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E74E0">
        <w:rPr>
          <w:rFonts w:ascii="Times New Roman" w:hAnsi="Times New Roman" w:cs="Times New Roman"/>
          <w:spacing w:val="-2"/>
          <w:sz w:val="24"/>
          <w:szCs w:val="24"/>
        </w:rPr>
        <w:t>Siswa bekerjasama saling membacakan dan menemukan ide pokok.</w:t>
      </w:r>
    </w:p>
    <w:p w:rsidR="00270B78" w:rsidRPr="004E74E0" w:rsidRDefault="005F76EF" w:rsidP="004E74E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E74E0">
        <w:rPr>
          <w:rFonts w:ascii="Times New Roman" w:hAnsi="Times New Roman" w:cs="Times New Roman"/>
          <w:spacing w:val="-2"/>
          <w:sz w:val="24"/>
          <w:szCs w:val="24"/>
        </w:rPr>
        <w:t>Mempresentasikan/membacakan hasil kelompok.</w:t>
      </w:r>
    </w:p>
    <w:p w:rsidR="00270B78" w:rsidRPr="004E74E0" w:rsidRDefault="005F76EF" w:rsidP="004E74E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E74E0">
        <w:rPr>
          <w:rFonts w:ascii="Times New Roman" w:hAnsi="Times New Roman" w:cs="Times New Roman"/>
          <w:spacing w:val="-2"/>
          <w:sz w:val="24"/>
          <w:szCs w:val="24"/>
        </w:rPr>
        <w:t>Guru membuat kesimpulan bersama.</w:t>
      </w:r>
    </w:p>
    <w:p w:rsidR="005F76EF" w:rsidRPr="004E74E0" w:rsidRDefault="005F76EF" w:rsidP="004E74E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E74E0">
        <w:rPr>
          <w:rFonts w:ascii="Times New Roman" w:hAnsi="Times New Roman" w:cs="Times New Roman"/>
          <w:spacing w:val="-2"/>
          <w:sz w:val="24"/>
          <w:szCs w:val="24"/>
        </w:rPr>
        <w:t>Penutup.</w:t>
      </w:r>
    </w:p>
    <w:p w:rsidR="004E74E0" w:rsidRDefault="004E74E0" w:rsidP="004E74E0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74E0">
        <w:rPr>
          <w:rFonts w:ascii="Times New Roman" w:hAnsi="Times New Roman" w:cs="Times New Roman"/>
          <w:spacing w:val="-2"/>
          <w:sz w:val="24"/>
          <w:szCs w:val="24"/>
        </w:rPr>
        <w:t xml:space="preserve">Berdasakan </w:t>
      </w:r>
      <w:r w:rsidR="007E02D8" w:rsidRPr="004E74E0">
        <w:rPr>
          <w:rFonts w:ascii="Times New Roman" w:hAnsi="Times New Roman" w:cs="Times New Roman"/>
          <w:spacing w:val="-2"/>
          <w:sz w:val="24"/>
          <w:szCs w:val="24"/>
        </w:rPr>
        <w:t>pendapat di</w:t>
      </w:r>
      <w:r w:rsidRPr="004E7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E02D8" w:rsidRPr="004E74E0">
        <w:rPr>
          <w:rFonts w:ascii="Times New Roman" w:hAnsi="Times New Roman" w:cs="Times New Roman"/>
          <w:spacing w:val="-2"/>
          <w:sz w:val="24"/>
          <w:szCs w:val="24"/>
        </w:rPr>
        <w:t>atas dapat disimpulka</w:t>
      </w:r>
      <w:r w:rsidRPr="004E74E0">
        <w:rPr>
          <w:rFonts w:ascii="Times New Roman" w:hAnsi="Times New Roman" w:cs="Times New Roman"/>
          <w:spacing w:val="-2"/>
          <w:sz w:val="24"/>
          <w:szCs w:val="24"/>
        </w:rPr>
        <w:t xml:space="preserve">n langkah-langkah pembelajaran CIRC </w:t>
      </w:r>
      <w:r w:rsidR="007E02D8" w:rsidRPr="004E74E0">
        <w:rPr>
          <w:rFonts w:ascii="Times New Roman" w:hAnsi="Times New Roman" w:cs="Times New Roman"/>
          <w:spacing w:val="-2"/>
          <w:sz w:val="24"/>
          <w:szCs w:val="24"/>
        </w:rPr>
        <w:t>yaitu membe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ntuk kelompok secara heterogen, </w:t>
      </w:r>
      <w:r w:rsidR="007E02D8" w:rsidRPr="004E74E0">
        <w:rPr>
          <w:rFonts w:ascii="Times New Roman" w:hAnsi="Times New Roman" w:cs="Times New Roman"/>
          <w:spacing w:val="-2"/>
          <w:sz w:val="24"/>
          <w:szCs w:val="24"/>
        </w:rPr>
        <w:t>mengiden</w:t>
      </w: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7E02D8" w:rsidRPr="004E74E0">
        <w:rPr>
          <w:rFonts w:ascii="Times New Roman" w:hAnsi="Times New Roman" w:cs="Times New Roman"/>
          <w:spacing w:val="-2"/>
          <w:sz w:val="24"/>
          <w:szCs w:val="24"/>
        </w:rPr>
        <w:t>tifikasi topik</w:t>
      </w:r>
      <w:r w:rsidR="00F37EC4" w:rsidRPr="004E74E0">
        <w:rPr>
          <w:rFonts w:ascii="Times New Roman" w:hAnsi="Times New Roman" w:cs="Times New Roman"/>
          <w:spacing w:val="-2"/>
          <w:sz w:val="24"/>
          <w:szCs w:val="24"/>
        </w:rPr>
        <w:t xml:space="preserve"> ke dalam </w:t>
      </w:r>
      <w:r w:rsidR="007E02D8" w:rsidRPr="004E74E0">
        <w:rPr>
          <w:rFonts w:ascii="Times New Roman" w:hAnsi="Times New Roman" w:cs="Times New Roman"/>
          <w:spacing w:val="-2"/>
          <w:sz w:val="24"/>
          <w:szCs w:val="24"/>
        </w:rPr>
        <w:t xml:space="preserve">tiap kelompok, merencanakan </w:t>
      </w:r>
      <w:r w:rsidR="00F37EC4" w:rsidRPr="004E74E0">
        <w:rPr>
          <w:rFonts w:ascii="Times New Roman" w:hAnsi="Times New Roman" w:cs="Times New Roman"/>
          <w:spacing w:val="-2"/>
          <w:sz w:val="24"/>
          <w:szCs w:val="24"/>
        </w:rPr>
        <w:t>kegiatan kelompok dengan saling membacakan</w:t>
      </w:r>
      <w:r w:rsidR="007E02D8" w:rsidRPr="004E74E0">
        <w:rPr>
          <w:rFonts w:ascii="Times New Roman" w:hAnsi="Times New Roman" w:cs="Times New Roman"/>
          <w:spacing w:val="-2"/>
          <w:sz w:val="24"/>
          <w:szCs w:val="24"/>
        </w:rPr>
        <w:t>, menyajikan laporan akhir, kesimpulan, penutup.</w:t>
      </w:r>
    </w:p>
    <w:p w:rsidR="002A2D44" w:rsidRPr="004E74E0" w:rsidRDefault="004E74E0" w:rsidP="004E74E0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 xml:space="preserve">Model </w:t>
      </w:r>
      <w:r w:rsidR="00B6619B" w:rsidRPr="00F37EC4">
        <w:rPr>
          <w:rFonts w:ascii="Times New Roman" w:hAnsi="Times New Roman" w:cs="Times New Roman"/>
          <w:sz w:val="24"/>
          <w:szCs w:val="24"/>
        </w:rPr>
        <w:t>pembelajaran</w:t>
      </w:r>
      <w:r w:rsidR="00140CCA" w:rsidRPr="00F37EC4">
        <w:rPr>
          <w:rFonts w:ascii="Times New Roman" w:hAnsi="Times New Roman" w:cs="Times New Roman"/>
          <w:sz w:val="24"/>
          <w:szCs w:val="24"/>
        </w:rPr>
        <w:t xml:space="preserve"> kooperatif tipe C</w:t>
      </w:r>
      <w:r w:rsidR="00B6619B" w:rsidRPr="00F37EC4">
        <w:rPr>
          <w:rFonts w:ascii="Times New Roman" w:hAnsi="Times New Roman" w:cs="Times New Roman"/>
          <w:sz w:val="24"/>
          <w:szCs w:val="24"/>
        </w:rPr>
        <w:t>IRC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dalam penerapan</w:t>
      </w:r>
      <w:r>
        <w:rPr>
          <w:rFonts w:ascii="Times New Roman" w:hAnsi="Times New Roman" w:cs="Times New Roman"/>
          <w:sz w:val="24"/>
          <w:szCs w:val="24"/>
        </w:rPr>
        <w:t>nya</w:t>
      </w:r>
      <w:r w:rsidR="00B6619B" w:rsidRPr="00F37EC4">
        <w:rPr>
          <w:rFonts w:ascii="Times New Roman" w:hAnsi="Times New Roman" w:cs="Times New Roman"/>
          <w:sz w:val="24"/>
          <w:szCs w:val="24"/>
        </w:rPr>
        <w:t>, menurut</w:t>
      </w:r>
      <w:r w:rsidR="000714B5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Sharan</w:t>
      </w:r>
      <w:r w:rsidR="00140CCA" w:rsidRPr="00F37EC4">
        <w:rPr>
          <w:rFonts w:ascii="Times New Roman" w:hAnsi="Times New Roman" w:cs="Times New Roman"/>
          <w:sz w:val="24"/>
          <w:szCs w:val="24"/>
        </w:rPr>
        <w:t xml:space="preserve"> (</w:t>
      </w:r>
      <w:r w:rsidR="00B6619B" w:rsidRPr="00F37EC4">
        <w:rPr>
          <w:rFonts w:ascii="Times New Roman" w:hAnsi="Times New Roman" w:cs="Times New Roman"/>
          <w:sz w:val="24"/>
          <w:szCs w:val="24"/>
        </w:rPr>
        <w:t>2009: 28) terdapat</w:t>
      </w:r>
      <w:r w:rsidR="00140CCA" w:rsidRPr="00F37EC4">
        <w:rPr>
          <w:rFonts w:ascii="Times New Roman" w:hAnsi="Times New Roman" w:cs="Times New Roman"/>
          <w:sz w:val="24"/>
          <w:szCs w:val="24"/>
        </w:rPr>
        <w:t xml:space="preserve"> a</w:t>
      </w:r>
      <w:r w:rsidR="00B6619B" w:rsidRPr="00F37EC4">
        <w:rPr>
          <w:rFonts w:ascii="Times New Roman" w:hAnsi="Times New Roman" w:cs="Times New Roman"/>
          <w:sz w:val="24"/>
          <w:szCs w:val="24"/>
        </w:rPr>
        <w:t>ktifitas</w:t>
      </w:r>
      <w:r w:rsidR="00140CCA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="00B6619B" w:rsidRPr="00F37EC4">
        <w:rPr>
          <w:rFonts w:ascii="Times New Roman" w:hAnsi="Times New Roman" w:cs="Times New Roman"/>
          <w:sz w:val="24"/>
          <w:szCs w:val="24"/>
        </w:rPr>
        <w:t>enceritakan</w:t>
      </w:r>
      <w:r w:rsidR="00140CCA" w:rsidRPr="00F37EC4">
        <w:rPr>
          <w:rFonts w:ascii="Times New Roman" w:hAnsi="Times New Roman" w:cs="Times New Roman"/>
          <w:sz w:val="24"/>
          <w:szCs w:val="24"/>
        </w:rPr>
        <w:t xml:space="preserve"> k</w:t>
      </w:r>
      <w:r w:rsidR="00B6619B" w:rsidRPr="00F37EC4">
        <w:rPr>
          <w:rFonts w:ascii="Times New Roman" w:hAnsi="Times New Roman" w:cs="Times New Roman"/>
          <w:sz w:val="24"/>
          <w:szCs w:val="24"/>
        </w:rPr>
        <w:t>embali,</w:t>
      </w:r>
      <w:r w:rsidR="00140CCA" w:rsidRPr="00F37EC4">
        <w:rPr>
          <w:rFonts w:ascii="Times New Roman" w:hAnsi="Times New Roman" w:cs="Times New Roman"/>
          <w:sz w:val="24"/>
          <w:szCs w:val="24"/>
        </w:rPr>
        <w:t xml:space="preserve"> y</w:t>
      </w:r>
      <w:r w:rsidR="00B6619B" w:rsidRPr="00F37EC4">
        <w:rPr>
          <w:rFonts w:ascii="Times New Roman" w:hAnsi="Times New Roman" w:cs="Times New Roman"/>
          <w:sz w:val="24"/>
          <w:szCs w:val="24"/>
        </w:rPr>
        <w:t>akni:</w:t>
      </w:r>
      <w:r w:rsidR="000714B5" w:rsidRPr="00F3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D44" w:rsidRDefault="00B6619B" w:rsidP="003F77D7">
      <w:pPr>
        <w:autoSpaceDE w:val="0"/>
        <w:autoSpaceDN w:val="0"/>
        <w:adjustRightInd w:val="0"/>
        <w:spacing w:after="0" w:line="240" w:lineRule="auto"/>
        <w:ind w:left="1287" w:right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Aktifitas</w:t>
      </w:r>
      <w:r w:rsidR="00140CCA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yang</w:t>
      </w:r>
      <w:r w:rsidR="00140CCA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menekankan</w:t>
      </w:r>
      <w:r w:rsidR="00140CCA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pada</w:t>
      </w:r>
      <w:r w:rsidR="00140CCA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kemampuan</w:t>
      </w:r>
      <w:r w:rsidR="00140CCA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membaca</w:t>
      </w:r>
      <w:r w:rsidR="00140CCA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siswa</w:t>
      </w:r>
      <w:r w:rsidR="00140CCA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dan</w:t>
      </w:r>
      <w:r w:rsidR="000714B5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kemampuan siswa dalam mengidentifikasi unsur-unsur yang</w:t>
      </w:r>
      <w:r w:rsidR="000714B5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terdapa</w:t>
      </w:r>
      <w:r w:rsidR="00140CCA" w:rsidRPr="00F37EC4">
        <w:rPr>
          <w:rFonts w:ascii="Times New Roman" w:hAnsi="Times New Roman" w:cs="Times New Roman"/>
          <w:sz w:val="24"/>
          <w:szCs w:val="24"/>
        </w:rPr>
        <w:t xml:space="preserve">t </w:t>
      </w:r>
      <w:r w:rsidR="002A2D44" w:rsidRPr="00F37EC4">
        <w:rPr>
          <w:rFonts w:ascii="Times New Roman" w:hAnsi="Times New Roman" w:cs="Times New Roman"/>
          <w:sz w:val="24"/>
          <w:szCs w:val="24"/>
        </w:rPr>
        <w:t>dalam sebuah cerita naratif serta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2A2D44" w:rsidRPr="00F37EC4">
        <w:rPr>
          <w:rFonts w:ascii="Times New Roman" w:hAnsi="Times New Roman" w:cs="Times New Roman"/>
          <w:sz w:val="24"/>
          <w:szCs w:val="24"/>
        </w:rPr>
        <w:t xml:space="preserve">kemampuan siswa dalam </w:t>
      </w:r>
      <w:r w:rsidRPr="00F37EC4">
        <w:rPr>
          <w:rFonts w:ascii="Times New Roman" w:hAnsi="Times New Roman" w:cs="Times New Roman"/>
          <w:sz w:val="24"/>
          <w:szCs w:val="24"/>
        </w:rPr>
        <w:t>memecahkan</w:t>
      </w:r>
      <w:r w:rsidR="002A2D44" w:rsidRPr="00F37EC4">
        <w:rPr>
          <w:rFonts w:ascii="Times New Roman" w:hAnsi="Times New Roman" w:cs="Times New Roman"/>
          <w:sz w:val="24"/>
          <w:szCs w:val="24"/>
        </w:rPr>
        <w:t xml:space="preserve"> dan menentukan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penyelesaian</w:t>
      </w:r>
      <w:r w:rsidR="002A2D44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z w:val="24"/>
          <w:szCs w:val="24"/>
        </w:rPr>
        <w:t>asalah</w:t>
      </w:r>
      <w:r w:rsidR="002A2D44" w:rsidRPr="00F37EC4">
        <w:rPr>
          <w:rFonts w:ascii="Times New Roman" w:hAnsi="Times New Roman" w:cs="Times New Roman"/>
          <w:sz w:val="24"/>
          <w:szCs w:val="24"/>
        </w:rPr>
        <w:t xml:space="preserve"> y</w:t>
      </w:r>
      <w:r w:rsidRPr="00F37EC4">
        <w:rPr>
          <w:rFonts w:ascii="Times New Roman" w:hAnsi="Times New Roman" w:cs="Times New Roman"/>
          <w:sz w:val="24"/>
          <w:szCs w:val="24"/>
        </w:rPr>
        <w:t>ang terdapat</w:t>
      </w:r>
      <w:r w:rsidR="000714B5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dalam</w:t>
      </w:r>
      <w:r w:rsidR="002A2D44" w:rsidRPr="00F37EC4">
        <w:rPr>
          <w:rFonts w:ascii="Times New Roman" w:hAnsi="Times New Roman" w:cs="Times New Roman"/>
          <w:sz w:val="24"/>
          <w:szCs w:val="24"/>
        </w:rPr>
        <w:t xml:space="preserve"> a</w:t>
      </w:r>
      <w:r w:rsidRPr="00F37EC4">
        <w:rPr>
          <w:rFonts w:ascii="Times New Roman" w:hAnsi="Times New Roman" w:cs="Times New Roman"/>
          <w:sz w:val="24"/>
          <w:szCs w:val="24"/>
        </w:rPr>
        <w:t>khir sebuah</w:t>
      </w:r>
      <w:r w:rsidR="002A2D44" w:rsidRPr="00F37EC4">
        <w:rPr>
          <w:rFonts w:ascii="Times New Roman" w:hAnsi="Times New Roman" w:cs="Times New Roman"/>
          <w:sz w:val="24"/>
          <w:szCs w:val="24"/>
        </w:rPr>
        <w:t xml:space="preserve"> c</w:t>
      </w:r>
      <w:r w:rsidRPr="00F37EC4">
        <w:rPr>
          <w:rFonts w:ascii="Times New Roman" w:hAnsi="Times New Roman" w:cs="Times New Roman"/>
          <w:sz w:val="24"/>
          <w:szCs w:val="24"/>
        </w:rPr>
        <w:t>erita</w:t>
      </w:r>
      <w:r w:rsidR="002A2D44" w:rsidRPr="00F37EC4">
        <w:rPr>
          <w:rFonts w:ascii="Times New Roman" w:hAnsi="Times New Roman" w:cs="Times New Roman"/>
          <w:sz w:val="24"/>
          <w:szCs w:val="24"/>
        </w:rPr>
        <w:t xml:space="preserve"> naratif.</w:t>
      </w:r>
    </w:p>
    <w:p w:rsidR="002A2D44" w:rsidRPr="00F37EC4" w:rsidRDefault="002A2D44" w:rsidP="003F77D7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lastRenderedPageBreak/>
        <w:t>Adapun tahapan-tahapan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da</w:t>
      </w:r>
      <w:r w:rsidR="00B6619B" w:rsidRPr="00F37EC4">
        <w:rPr>
          <w:rFonts w:ascii="Times New Roman" w:hAnsi="Times New Roman" w:cs="Times New Roman"/>
          <w:sz w:val="24"/>
          <w:szCs w:val="24"/>
        </w:rPr>
        <w:t>lam aktifitas menceritakan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k</w:t>
      </w:r>
      <w:r w:rsidR="00B6619B" w:rsidRPr="00F37EC4">
        <w:rPr>
          <w:rFonts w:ascii="Times New Roman" w:hAnsi="Times New Roman" w:cs="Times New Roman"/>
          <w:sz w:val="24"/>
          <w:szCs w:val="24"/>
        </w:rPr>
        <w:t>embali menurut</w:t>
      </w:r>
      <w:r w:rsidR="000714B5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Sharan (2009:28) yaitu: (1) membaca</w:t>
      </w:r>
      <w:r w:rsidRPr="00F37EC4">
        <w:rPr>
          <w:rFonts w:ascii="Times New Roman" w:hAnsi="Times New Roman" w:cs="Times New Roman"/>
          <w:sz w:val="24"/>
          <w:szCs w:val="24"/>
        </w:rPr>
        <w:t xml:space="preserve"> bersama (2) menuliskan struktur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 cerita</w:t>
      </w:r>
      <w:r w:rsidRPr="00F3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dan yang berkaitan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="00B6619B" w:rsidRPr="00F37EC4">
        <w:rPr>
          <w:rFonts w:ascii="Times New Roman" w:hAnsi="Times New Roman" w:cs="Times New Roman"/>
          <w:sz w:val="24"/>
          <w:szCs w:val="24"/>
        </w:rPr>
        <w:t>engan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cerita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 (3) membaca</w:t>
      </w:r>
      <w:r w:rsidRPr="00F37EC4">
        <w:rPr>
          <w:rFonts w:ascii="Times New Roman" w:hAnsi="Times New Roman" w:cs="Times New Roman"/>
          <w:sz w:val="24"/>
          <w:szCs w:val="24"/>
        </w:rPr>
        <w:t xml:space="preserve"> k</w:t>
      </w:r>
      <w:r w:rsidR="00B6619B" w:rsidRPr="00F37EC4">
        <w:rPr>
          <w:rFonts w:ascii="Times New Roman" w:hAnsi="Times New Roman" w:cs="Times New Roman"/>
          <w:sz w:val="24"/>
          <w:szCs w:val="24"/>
        </w:rPr>
        <w:t>eras-keras</w:t>
      </w:r>
      <w:r w:rsidRPr="00F37EC4">
        <w:rPr>
          <w:rFonts w:ascii="Times New Roman" w:hAnsi="Times New Roman" w:cs="Times New Roman"/>
          <w:sz w:val="24"/>
          <w:szCs w:val="24"/>
        </w:rPr>
        <w:t>, d</w:t>
      </w:r>
      <w:r w:rsidR="00B6619B" w:rsidRPr="00F37EC4">
        <w:rPr>
          <w:rFonts w:ascii="Times New Roman" w:hAnsi="Times New Roman" w:cs="Times New Roman"/>
          <w:sz w:val="24"/>
          <w:szCs w:val="24"/>
        </w:rPr>
        <w:t>an (4) makna</w:t>
      </w:r>
      <w:r w:rsidRPr="00F3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kata”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 .Keempat</w:t>
      </w:r>
      <w:r w:rsidR="00860243" w:rsidRPr="00F37EC4">
        <w:rPr>
          <w:rFonts w:ascii="Times New Roman" w:hAnsi="Times New Roman" w:cs="Times New Roman"/>
          <w:sz w:val="24"/>
          <w:szCs w:val="24"/>
        </w:rPr>
        <w:t xml:space="preserve"> t</w:t>
      </w:r>
      <w:r w:rsidR="00B6619B" w:rsidRPr="00F37EC4">
        <w:rPr>
          <w:rFonts w:ascii="Times New Roman" w:hAnsi="Times New Roman" w:cs="Times New Roman"/>
          <w:sz w:val="24"/>
          <w:szCs w:val="24"/>
        </w:rPr>
        <w:t>ahapan</w:t>
      </w:r>
      <w:r w:rsidR="00860243" w:rsidRPr="00F37EC4">
        <w:rPr>
          <w:rFonts w:ascii="Times New Roman" w:hAnsi="Times New Roman" w:cs="Times New Roman"/>
          <w:sz w:val="24"/>
          <w:szCs w:val="24"/>
        </w:rPr>
        <w:t xml:space="preserve"> t</w:t>
      </w:r>
      <w:r w:rsidR="00B6619B" w:rsidRPr="00F37EC4">
        <w:rPr>
          <w:rFonts w:ascii="Times New Roman" w:hAnsi="Times New Roman" w:cs="Times New Roman"/>
          <w:sz w:val="24"/>
          <w:szCs w:val="24"/>
        </w:rPr>
        <w:t>ersebut</w:t>
      </w:r>
      <w:r w:rsidR="00860243" w:rsidRPr="00F37EC4">
        <w:rPr>
          <w:rFonts w:ascii="Times New Roman" w:hAnsi="Times New Roman" w:cs="Times New Roman"/>
          <w:sz w:val="24"/>
          <w:szCs w:val="24"/>
        </w:rPr>
        <w:t xml:space="preserve"> a</w:t>
      </w:r>
      <w:r w:rsidR="00B6619B" w:rsidRPr="00F37EC4">
        <w:rPr>
          <w:rFonts w:ascii="Times New Roman" w:hAnsi="Times New Roman" w:cs="Times New Roman"/>
          <w:sz w:val="24"/>
          <w:szCs w:val="24"/>
        </w:rPr>
        <w:t>kan</w:t>
      </w:r>
      <w:r w:rsidR="00860243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="00B6619B" w:rsidRPr="00F37EC4">
        <w:rPr>
          <w:rFonts w:ascii="Times New Roman" w:hAnsi="Times New Roman" w:cs="Times New Roman"/>
          <w:sz w:val="24"/>
          <w:szCs w:val="24"/>
        </w:rPr>
        <w:t>ideskripsikan</w:t>
      </w:r>
      <w:r w:rsidR="00860243" w:rsidRPr="00F37EC4">
        <w:rPr>
          <w:rFonts w:ascii="Times New Roman" w:hAnsi="Times New Roman" w:cs="Times New Roman"/>
          <w:sz w:val="24"/>
          <w:szCs w:val="24"/>
        </w:rPr>
        <w:t xml:space="preserve"> sebaga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i </w:t>
      </w:r>
      <w:r w:rsidR="00860243" w:rsidRPr="00F37EC4">
        <w:rPr>
          <w:rFonts w:ascii="Times New Roman" w:hAnsi="Times New Roman" w:cs="Times New Roman"/>
          <w:sz w:val="24"/>
          <w:szCs w:val="24"/>
        </w:rPr>
        <w:t>b</w:t>
      </w:r>
      <w:r w:rsidR="00B6619B" w:rsidRPr="00F37EC4">
        <w:rPr>
          <w:rFonts w:ascii="Times New Roman" w:hAnsi="Times New Roman" w:cs="Times New Roman"/>
          <w:sz w:val="24"/>
          <w:szCs w:val="24"/>
        </w:rPr>
        <w:t>erikut:</w:t>
      </w:r>
      <w:r w:rsidRPr="00F37E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0D4" w:rsidRPr="00F37EC4" w:rsidRDefault="00B6619B" w:rsidP="00A808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pacing w:val="-2"/>
          <w:sz w:val="24"/>
          <w:szCs w:val="24"/>
        </w:rPr>
        <w:t>Membaca</w:t>
      </w:r>
      <w:r w:rsidR="006D30D4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b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ersama</w:t>
      </w:r>
      <w:r w:rsidR="006D30D4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(s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iswa membaca</w:t>
      </w:r>
      <w:r w:rsidR="006D30D4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c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erita dengan</w:t>
      </w:r>
      <w:r w:rsidR="006D30D4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lar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ih dan</w:t>
      </w:r>
      <w:r w:rsidR="00860243" w:rsidRPr="00F37E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kemudian diubah dengan membaca keras-keras bersama rekan-rekan</w:t>
      </w:r>
      <w:r w:rsidR="00860243" w:rsidRPr="00F37E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D30D4" w:rsidRPr="00F37EC4">
        <w:rPr>
          <w:rFonts w:ascii="Times New Roman" w:hAnsi="Times New Roman" w:cs="Times New Roman"/>
          <w:spacing w:val="-2"/>
          <w:sz w:val="24"/>
          <w:szCs w:val="24"/>
        </w:rPr>
        <w:t>mereka,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bergantian setelah tiap</w:t>
      </w:r>
      <w:r w:rsidR="006D30D4" w:rsidRPr="00F37EC4">
        <w:rPr>
          <w:rFonts w:ascii="Times New Roman" w:hAnsi="Times New Roman" w:cs="Times New Roman"/>
          <w:spacing w:val="-2"/>
          <w:sz w:val="24"/>
          <w:szCs w:val="24"/>
        </w:rPr>
        <w:t>-tiap paragr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af. Ketika rekannya membac</w:t>
      </w:r>
      <w:r w:rsidR="006D30D4" w:rsidRPr="00F37EC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860243" w:rsidRPr="00F37E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pendengar</w:t>
      </w:r>
      <w:r w:rsidR="006D30D4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engikuti dan membetulkan</w:t>
      </w:r>
      <w:r w:rsidR="006D30D4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s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etiap</w:t>
      </w:r>
      <w:r w:rsidR="006D30D4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k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esalahan</w:t>
      </w:r>
      <w:r w:rsidR="006D30D4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y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ang dibuat oleh</w:t>
      </w:r>
      <w:r w:rsidR="006D30D4" w:rsidRPr="00F37E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pembaca)</w:t>
      </w:r>
    </w:p>
    <w:p w:rsidR="006D30D4" w:rsidRPr="00F37EC4" w:rsidRDefault="00B6619B" w:rsidP="00A808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Menuliskan struktur cerita dan yang berkaitan dengan cerita (mengidentifikasi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u</w:t>
      </w:r>
      <w:r w:rsidRPr="00F37EC4">
        <w:rPr>
          <w:rFonts w:ascii="Times New Roman" w:hAnsi="Times New Roman" w:cs="Times New Roman"/>
          <w:sz w:val="24"/>
          <w:szCs w:val="24"/>
        </w:rPr>
        <w:t>n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sur-unsur yang ada dalam cerita </w:t>
      </w:r>
      <w:r w:rsidRPr="00F37EC4">
        <w:rPr>
          <w:rFonts w:ascii="Times New Roman" w:hAnsi="Times New Roman" w:cs="Times New Roman"/>
          <w:sz w:val="24"/>
          <w:szCs w:val="24"/>
        </w:rPr>
        <w:t>narasi yang meliputi karakter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tokoh</w:t>
      </w:r>
      <w:r w:rsidRPr="00F37EC4">
        <w:rPr>
          <w:rFonts w:ascii="Times New Roman" w:hAnsi="Times New Roman" w:cs="Times New Roman"/>
          <w:sz w:val="24"/>
          <w:szCs w:val="24"/>
        </w:rPr>
        <w:t xml:space="preserve">, latar </w:t>
      </w:r>
      <w:r w:rsidR="006D30D4" w:rsidRPr="00F37EC4">
        <w:rPr>
          <w:rFonts w:ascii="Times New Roman" w:hAnsi="Times New Roman" w:cs="Times New Roman"/>
          <w:sz w:val="24"/>
          <w:szCs w:val="24"/>
        </w:rPr>
        <w:t>masalah, dan pemecahan masalalah.</w:t>
      </w:r>
      <w:r w:rsidRPr="00F37EC4">
        <w:rPr>
          <w:rFonts w:ascii="Times New Roman" w:hAnsi="Times New Roman" w:cs="Times New Roman"/>
          <w:sz w:val="24"/>
          <w:szCs w:val="24"/>
        </w:rPr>
        <w:t xml:space="preserve"> Kemudian diakhir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pertemuan siswa memberikan tanggapan terhadap cerita tersebut dan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mencoba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z w:val="24"/>
          <w:szCs w:val="24"/>
        </w:rPr>
        <w:t>enceritakan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k</w:t>
      </w:r>
      <w:r w:rsidRPr="00F37EC4">
        <w:rPr>
          <w:rFonts w:ascii="Times New Roman" w:hAnsi="Times New Roman" w:cs="Times New Roman"/>
          <w:sz w:val="24"/>
          <w:szCs w:val="24"/>
        </w:rPr>
        <w:t>embali cerita tersebut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z w:val="24"/>
          <w:szCs w:val="24"/>
        </w:rPr>
        <w:t>engan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a</w:t>
      </w:r>
      <w:r w:rsidRPr="00F37EC4">
        <w:rPr>
          <w:rFonts w:ascii="Times New Roman" w:hAnsi="Times New Roman" w:cs="Times New Roman"/>
          <w:sz w:val="24"/>
          <w:szCs w:val="24"/>
        </w:rPr>
        <w:t>khir atau ending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cerita yang berbeda)</w:t>
      </w:r>
    </w:p>
    <w:p w:rsidR="006D30D4" w:rsidRPr="00F37EC4" w:rsidRDefault="00B6619B" w:rsidP="00A808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Membaca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k</w:t>
      </w:r>
      <w:r w:rsidRPr="00F37EC4">
        <w:rPr>
          <w:rFonts w:ascii="Times New Roman" w:hAnsi="Times New Roman" w:cs="Times New Roman"/>
          <w:sz w:val="24"/>
          <w:szCs w:val="24"/>
        </w:rPr>
        <w:t>eras-keras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(</w:t>
      </w:r>
      <w:r w:rsidRPr="00F37EC4">
        <w:rPr>
          <w:rFonts w:ascii="Times New Roman" w:hAnsi="Times New Roman" w:cs="Times New Roman"/>
          <w:sz w:val="24"/>
          <w:szCs w:val="24"/>
        </w:rPr>
        <w:t>memberikan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daftar kata-kata</w:t>
      </w:r>
      <w:r w:rsidRPr="00F37EC4">
        <w:rPr>
          <w:rFonts w:ascii="Times New Roman" w:hAnsi="Times New Roman" w:cs="Times New Roman"/>
          <w:sz w:val="24"/>
          <w:szCs w:val="24"/>
        </w:rPr>
        <w:t xml:space="preserve"> baru dan sulit yang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terdapat dalam cerita yang harus mereka baca dengan benar tanpa ada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perasaan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c</w:t>
      </w:r>
      <w:r w:rsidRPr="00F37EC4">
        <w:rPr>
          <w:rFonts w:ascii="Times New Roman" w:hAnsi="Times New Roman" w:cs="Times New Roman"/>
          <w:sz w:val="24"/>
          <w:szCs w:val="24"/>
        </w:rPr>
        <w:t>anggung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z w:val="24"/>
          <w:szCs w:val="24"/>
        </w:rPr>
        <w:t>an ragu-ragu.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z w:val="24"/>
          <w:szCs w:val="24"/>
        </w:rPr>
        <w:t>aftar ini diberikan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Pr="00F37EC4">
        <w:rPr>
          <w:rFonts w:ascii="Times New Roman" w:hAnsi="Times New Roman" w:cs="Times New Roman"/>
          <w:sz w:val="24"/>
          <w:szCs w:val="24"/>
        </w:rPr>
        <w:t>ada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t</w:t>
      </w:r>
      <w:r w:rsidRPr="00F37EC4">
        <w:rPr>
          <w:rFonts w:ascii="Times New Roman" w:hAnsi="Times New Roman" w:cs="Times New Roman"/>
          <w:sz w:val="24"/>
          <w:szCs w:val="24"/>
        </w:rPr>
        <w:t>iap kelompok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agar siswa bisa berlatih dengan teman-temannya sampai mereka bisa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terlatih untuk membaca)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19B" w:rsidRPr="00F37EC4" w:rsidRDefault="00B6619B" w:rsidP="00A808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Makna Kata (memberikan daftar kata-kata kemudian menyuruh mereka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untuk mencari ma</w:t>
      </w:r>
      <w:r w:rsidR="006D30D4" w:rsidRPr="00F37EC4">
        <w:rPr>
          <w:rFonts w:ascii="Times New Roman" w:hAnsi="Times New Roman" w:cs="Times New Roman"/>
          <w:sz w:val="24"/>
          <w:szCs w:val="24"/>
        </w:rPr>
        <w:t>knanya dalam kamus kemudian mem</w:t>
      </w:r>
      <w:r w:rsidRPr="00F37EC4">
        <w:rPr>
          <w:rFonts w:ascii="Times New Roman" w:hAnsi="Times New Roman" w:cs="Times New Roman"/>
          <w:sz w:val="24"/>
          <w:szCs w:val="24"/>
        </w:rPr>
        <w:t>buat kalimat dengan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menggunaka</w:t>
      </w:r>
      <w:r w:rsidR="006D30D4" w:rsidRPr="00F37EC4">
        <w:rPr>
          <w:rFonts w:ascii="Times New Roman" w:hAnsi="Times New Roman" w:cs="Times New Roman"/>
          <w:sz w:val="24"/>
          <w:szCs w:val="24"/>
        </w:rPr>
        <w:t>n ka</w:t>
      </w:r>
      <w:r w:rsidRPr="00F37EC4">
        <w:rPr>
          <w:rFonts w:ascii="Times New Roman" w:hAnsi="Times New Roman" w:cs="Times New Roman"/>
          <w:sz w:val="24"/>
          <w:szCs w:val="24"/>
        </w:rPr>
        <w:t>ta-kata</w:t>
      </w:r>
      <w:r w:rsidR="006D30D4" w:rsidRPr="00F37EC4">
        <w:rPr>
          <w:rFonts w:ascii="Times New Roman" w:hAnsi="Times New Roman" w:cs="Times New Roman"/>
          <w:sz w:val="24"/>
          <w:szCs w:val="24"/>
        </w:rPr>
        <w:t xml:space="preserve"> te</w:t>
      </w:r>
      <w:r w:rsidRPr="00F37EC4">
        <w:rPr>
          <w:rFonts w:ascii="Times New Roman" w:hAnsi="Times New Roman" w:cs="Times New Roman"/>
          <w:sz w:val="24"/>
          <w:szCs w:val="24"/>
        </w:rPr>
        <w:t>rsebut)</w:t>
      </w:r>
    </w:p>
    <w:p w:rsidR="00DF5637" w:rsidRPr="00F37EC4" w:rsidRDefault="006D30D4" w:rsidP="00A8085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b/>
          <w:sz w:val="24"/>
          <w:szCs w:val="24"/>
        </w:rPr>
        <w:lastRenderedPageBreak/>
        <w:t>Kekuatan Model pembelajaran CIRC</w:t>
      </w:r>
    </w:p>
    <w:p w:rsidR="00DF5637" w:rsidRPr="00F37EC4" w:rsidRDefault="00B6619B" w:rsidP="003F77D7">
      <w:pPr>
        <w:autoSpaceDE w:val="0"/>
        <w:autoSpaceDN w:val="0"/>
        <w:adjustRightInd w:val="0"/>
        <w:spacing w:after="0" w:line="480" w:lineRule="auto"/>
        <w:ind w:left="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Secara khusus, Slavin (Suyitno, 2005) menyebutkan kelebihan model</w:t>
      </w:r>
      <w:r w:rsidR="00DF5637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pembelajaran</w:t>
      </w:r>
      <w:r w:rsidR="00DF5637" w:rsidRPr="00F37EC4">
        <w:rPr>
          <w:rFonts w:ascii="Times New Roman" w:hAnsi="Times New Roman" w:cs="Times New Roman"/>
          <w:sz w:val="24"/>
          <w:szCs w:val="24"/>
        </w:rPr>
        <w:t xml:space="preserve"> k</w:t>
      </w:r>
      <w:r w:rsidRPr="00F37EC4">
        <w:rPr>
          <w:rFonts w:ascii="Times New Roman" w:hAnsi="Times New Roman" w:cs="Times New Roman"/>
          <w:sz w:val="24"/>
          <w:szCs w:val="24"/>
        </w:rPr>
        <w:t>ooperatif</w:t>
      </w:r>
      <w:r w:rsidR="00DF5637" w:rsidRPr="00F37EC4">
        <w:rPr>
          <w:rFonts w:ascii="Times New Roman" w:hAnsi="Times New Roman" w:cs="Times New Roman"/>
          <w:sz w:val="24"/>
          <w:szCs w:val="24"/>
        </w:rPr>
        <w:t xml:space="preserve"> tipe CIRC sebaga</w:t>
      </w:r>
      <w:r w:rsidRPr="00F37EC4">
        <w:rPr>
          <w:rFonts w:ascii="Times New Roman" w:hAnsi="Times New Roman" w:cs="Times New Roman"/>
          <w:sz w:val="24"/>
          <w:szCs w:val="24"/>
        </w:rPr>
        <w:t xml:space="preserve">i </w:t>
      </w:r>
      <w:r w:rsidR="00DF5637" w:rsidRPr="00F37EC4">
        <w:rPr>
          <w:rFonts w:ascii="Times New Roman" w:hAnsi="Times New Roman" w:cs="Times New Roman"/>
          <w:sz w:val="24"/>
          <w:szCs w:val="24"/>
        </w:rPr>
        <w:t>b</w:t>
      </w:r>
      <w:r w:rsidRPr="00F37EC4">
        <w:rPr>
          <w:rFonts w:ascii="Times New Roman" w:hAnsi="Times New Roman" w:cs="Times New Roman"/>
          <w:sz w:val="24"/>
          <w:szCs w:val="24"/>
        </w:rPr>
        <w:t>erikut:</w:t>
      </w:r>
    </w:p>
    <w:p w:rsidR="004327CA" w:rsidRPr="00F37EC4" w:rsidRDefault="00B6619B" w:rsidP="00A808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CIRC amat tepat untuk meningkatkan keterampilan siswa dalam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menyelesaikan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so</w:t>
      </w:r>
      <w:r w:rsidRPr="00F37EC4">
        <w:rPr>
          <w:rFonts w:ascii="Times New Roman" w:hAnsi="Times New Roman" w:cs="Times New Roman"/>
          <w:sz w:val="24"/>
          <w:szCs w:val="24"/>
        </w:rPr>
        <w:t>al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pemecaha</w:t>
      </w:r>
      <w:r w:rsidRPr="00F37EC4">
        <w:rPr>
          <w:rFonts w:ascii="Times New Roman" w:hAnsi="Times New Roman" w:cs="Times New Roman"/>
          <w:sz w:val="24"/>
          <w:szCs w:val="24"/>
        </w:rPr>
        <w:t xml:space="preserve">n </w:t>
      </w:r>
      <w:r w:rsidR="004327CA" w:rsidRPr="00F37EC4">
        <w:rPr>
          <w:rFonts w:ascii="Times New Roman" w:hAnsi="Times New Roman" w:cs="Times New Roman"/>
          <w:sz w:val="24"/>
          <w:szCs w:val="24"/>
        </w:rPr>
        <w:t>m</w:t>
      </w:r>
      <w:r w:rsidRPr="00F37EC4">
        <w:rPr>
          <w:rFonts w:ascii="Times New Roman" w:hAnsi="Times New Roman" w:cs="Times New Roman"/>
          <w:sz w:val="24"/>
          <w:szCs w:val="24"/>
        </w:rPr>
        <w:t>asalah</w:t>
      </w:r>
    </w:p>
    <w:p w:rsidR="004327CA" w:rsidRPr="00F37EC4" w:rsidRDefault="00B6619B" w:rsidP="00A808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Dominasi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g</w:t>
      </w:r>
      <w:r w:rsidRPr="00F37EC4">
        <w:rPr>
          <w:rFonts w:ascii="Times New Roman" w:hAnsi="Times New Roman" w:cs="Times New Roman"/>
          <w:sz w:val="24"/>
          <w:szCs w:val="24"/>
        </w:rPr>
        <w:t>uru dalam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Pr="00F37EC4">
        <w:rPr>
          <w:rFonts w:ascii="Times New Roman" w:hAnsi="Times New Roman" w:cs="Times New Roman"/>
          <w:sz w:val="24"/>
          <w:szCs w:val="24"/>
        </w:rPr>
        <w:t>embelajaran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b</w:t>
      </w:r>
      <w:r w:rsidRPr="00F37EC4">
        <w:rPr>
          <w:rFonts w:ascii="Times New Roman" w:hAnsi="Times New Roman" w:cs="Times New Roman"/>
          <w:sz w:val="24"/>
          <w:szCs w:val="24"/>
        </w:rPr>
        <w:t>erkurang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7CA" w:rsidRPr="00F37EC4" w:rsidRDefault="00B6619B" w:rsidP="00A808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Siswa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t</w:t>
      </w:r>
      <w:r w:rsidRPr="00F37EC4">
        <w:rPr>
          <w:rFonts w:ascii="Times New Roman" w:hAnsi="Times New Roman" w:cs="Times New Roman"/>
          <w:sz w:val="24"/>
          <w:szCs w:val="24"/>
        </w:rPr>
        <w:t>ermotivasi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Pr="00F37EC4">
        <w:rPr>
          <w:rFonts w:ascii="Times New Roman" w:hAnsi="Times New Roman" w:cs="Times New Roman"/>
          <w:sz w:val="24"/>
          <w:szCs w:val="24"/>
        </w:rPr>
        <w:t>ada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h</w:t>
      </w:r>
      <w:r w:rsidRPr="00F37EC4">
        <w:rPr>
          <w:rFonts w:ascii="Times New Roman" w:hAnsi="Times New Roman" w:cs="Times New Roman"/>
          <w:sz w:val="24"/>
          <w:szCs w:val="24"/>
        </w:rPr>
        <w:t>asil secara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te</w:t>
      </w:r>
      <w:r w:rsidRPr="00F37EC4">
        <w:rPr>
          <w:rFonts w:ascii="Times New Roman" w:hAnsi="Times New Roman" w:cs="Times New Roman"/>
          <w:sz w:val="24"/>
          <w:szCs w:val="24"/>
        </w:rPr>
        <w:t>liti, karena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b</w:t>
      </w:r>
      <w:r w:rsidRPr="00F37EC4">
        <w:rPr>
          <w:rFonts w:ascii="Times New Roman" w:hAnsi="Times New Roman" w:cs="Times New Roman"/>
          <w:sz w:val="24"/>
          <w:szCs w:val="24"/>
        </w:rPr>
        <w:t>ekerja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z w:val="24"/>
          <w:szCs w:val="24"/>
        </w:rPr>
        <w:t>alam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k</w:t>
      </w:r>
      <w:r w:rsidRPr="00F37EC4">
        <w:rPr>
          <w:rFonts w:ascii="Times New Roman" w:hAnsi="Times New Roman" w:cs="Times New Roman"/>
          <w:sz w:val="24"/>
          <w:szCs w:val="24"/>
        </w:rPr>
        <w:t>elompok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7CA" w:rsidRPr="00F37EC4" w:rsidRDefault="00B6619B" w:rsidP="00A808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Siswa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z w:val="24"/>
          <w:szCs w:val="24"/>
        </w:rPr>
        <w:t>apat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memaha</w:t>
      </w:r>
      <w:r w:rsidRPr="00F37EC4">
        <w:rPr>
          <w:rFonts w:ascii="Times New Roman" w:hAnsi="Times New Roman" w:cs="Times New Roman"/>
          <w:sz w:val="24"/>
          <w:szCs w:val="24"/>
        </w:rPr>
        <w:t xml:space="preserve">mi </w:t>
      </w:r>
      <w:r w:rsidR="004327CA" w:rsidRPr="00F37EC4">
        <w:rPr>
          <w:rFonts w:ascii="Times New Roman" w:hAnsi="Times New Roman" w:cs="Times New Roman"/>
          <w:sz w:val="24"/>
          <w:szCs w:val="24"/>
        </w:rPr>
        <w:t>m</w:t>
      </w:r>
      <w:r w:rsidRPr="00F37EC4">
        <w:rPr>
          <w:rFonts w:ascii="Times New Roman" w:hAnsi="Times New Roman" w:cs="Times New Roman"/>
          <w:sz w:val="24"/>
          <w:szCs w:val="24"/>
        </w:rPr>
        <w:t>akna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s</w:t>
      </w:r>
      <w:r w:rsidRPr="00F37EC4">
        <w:rPr>
          <w:rFonts w:ascii="Times New Roman" w:hAnsi="Times New Roman" w:cs="Times New Roman"/>
          <w:sz w:val="24"/>
          <w:szCs w:val="24"/>
        </w:rPr>
        <w:t>oal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z w:val="24"/>
          <w:szCs w:val="24"/>
        </w:rPr>
        <w:t>an saling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z w:val="24"/>
          <w:szCs w:val="24"/>
        </w:rPr>
        <w:t>engecek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Pr="00F37EC4">
        <w:rPr>
          <w:rFonts w:ascii="Times New Roman" w:hAnsi="Times New Roman" w:cs="Times New Roman"/>
          <w:sz w:val="24"/>
          <w:szCs w:val="24"/>
        </w:rPr>
        <w:t>ekerjaannya</w:t>
      </w:r>
    </w:p>
    <w:p w:rsidR="004327CA" w:rsidRPr="00F37EC4" w:rsidRDefault="00B6619B" w:rsidP="00A808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Membantu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s</w:t>
      </w:r>
      <w:r w:rsidRPr="00F37EC4">
        <w:rPr>
          <w:rFonts w:ascii="Times New Roman" w:hAnsi="Times New Roman" w:cs="Times New Roman"/>
          <w:sz w:val="24"/>
          <w:szCs w:val="24"/>
        </w:rPr>
        <w:t>iswa</w:t>
      </w:r>
      <w:r w:rsidR="004327CA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327518" w:rsidRPr="00F37EC4">
        <w:rPr>
          <w:rFonts w:ascii="Times New Roman" w:hAnsi="Times New Roman" w:cs="Times New Roman"/>
          <w:sz w:val="24"/>
          <w:szCs w:val="24"/>
        </w:rPr>
        <w:t xml:space="preserve">yang </w:t>
      </w:r>
      <w:r w:rsidR="004327CA" w:rsidRPr="00F37EC4">
        <w:rPr>
          <w:rFonts w:ascii="Times New Roman" w:hAnsi="Times New Roman" w:cs="Times New Roman"/>
          <w:sz w:val="24"/>
          <w:szCs w:val="24"/>
        </w:rPr>
        <w:t>le</w:t>
      </w:r>
      <w:r w:rsidRPr="00F37EC4">
        <w:rPr>
          <w:rFonts w:ascii="Times New Roman" w:hAnsi="Times New Roman" w:cs="Times New Roman"/>
          <w:sz w:val="24"/>
          <w:szCs w:val="24"/>
        </w:rPr>
        <w:t>mah</w:t>
      </w:r>
    </w:p>
    <w:p w:rsidR="004327CA" w:rsidRPr="00F37EC4" w:rsidRDefault="004327CA" w:rsidP="00A808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Meningkatkan hasil belajar k</w:t>
      </w:r>
      <w:r w:rsidR="00B6619B" w:rsidRPr="00F37EC4">
        <w:rPr>
          <w:rFonts w:ascii="Times New Roman" w:hAnsi="Times New Roman" w:cs="Times New Roman"/>
          <w:sz w:val="24"/>
          <w:szCs w:val="24"/>
        </w:rPr>
        <w:t>hususnya</w:t>
      </w:r>
      <w:r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="00B6619B" w:rsidRPr="00F37EC4">
        <w:rPr>
          <w:rFonts w:ascii="Times New Roman" w:hAnsi="Times New Roman" w:cs="Times New Roman"/>
          <w:sz w:val="24"/>
          <w:szCs w:val="24"/>
        </w:rPr>
        <w:t>alam menyelesaikan soal yang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berbentuk</w:t>
      </w:r>
      <w:r w:rsidRPr="00F37EC4">
        <w:rPr>
          <w:rFonts w:ascii="Times New Roman" w:hAnsi="Times New Roman" w:cs="Times New Roman"/>
          <w:sz w:val="24"/>
          <w:szCs w:val="24"/>
        </w:rPr>
        <w:t xml:space="preserve"> pemecaha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n </w:t>
      </w:r>
      <w:r w:rsidRPr="00F37EC4">
        <w:rPr>
          <w:rFonts w:ascii="Times New Roman" w:hAnsi="Times New Roman" w:cs="Times New Roman"/>
          <w:sz w:val="24"/>
          <w:szCs w:val="24"/>
        </w:rPr>
        <w:t>m</w:t>
      </w:r>
      <w:r w:rsidR="00B6619B" w:rsidRPr="00F37EC4">
        <w:rPr>
          <w:rFonts w:ascii="Times New Roman" w:hAnsi="Times New Roman" w:cs="Times New Roman"/>
          <w:sz w:val="24"/>
          <w:szCs w:val="24"/>
        </w:rPr>
        <w:t>asalah</w:t>
      </w:r>
    </w:p>
    <w:p w:rsidR="00CF4405" w:rsidRPr="00F37EC4" w:rsidRDefault="00CF4405" w:rsidP="00CF440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0C6" w:rsidRPr="00F37EC4" w:rsidRDefault="004327CA" w:rsidP="00A808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b/>
          <w:sz w:val="24"/>
          <w:szCs w:val="24"/>
        </w:rPr>
        <w:t>Membaca</w:t>
      </w:r>
    </w:p>
    <w:p w:rsidR="003370C6" w:rsidRPr="00F37EC4" w:rsidRDefault="00B6619B" w:rsidP="00A808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b/>
          <w:sz w:val="24"/>
          <w:szCs w:val="24"/>
        </w:rPr>
        <w:t>Pengertian Membaca</w:t>
      </w:r>
    </w:p>
    <w:p w:rsidR="00CF4405" w:rsidRPr="00F37EC4" w:rsidRDefault="00B6619B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Membaca merupakan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s</w:t>
      </w:r>
      <w:r w:rsidRPr="00F37EC4">
        <w:rPr>
          <w:rFonts w:ascii="Times New Roman" w:hAnsi="Times New Roman" w:cs="Times New Roman"/>
          <w:sz w:val="24"/>
          <w:szCs w:val="24"/>
        </w:rPr>
        <w:t>alah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s</w:t>
      </w:r>
      <w:r w:rsidRPr="00F37EC4">
        <w:rPr>
          <w:rFonts w:ascii="Times New Roman" w:hAnsi="Times New Roman" w:cs="Times New Roman"/>
          <w:sz w:val="24"/>
          <w:szCs w:val="24"/>
        </w:rPr>
        <w:t>atu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dari keterampil</w:t>
      </w:r>
      <w:r w:rsidRPr="00F37EC4">
        <w:rPr>
          <w:rFonts w:ascii="Times New Roman" w:hAnsi="Times New Roman" w:cs="Times New Roman"/>
          <w:sz w:val="24"/>
          <w:szCs w:val="24"/>
        </w:rPr>
        <w:t>an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b</w:t>
      </w:r>
      <w:r w:rsidRPr="00F37EC4">
        <w:rPr>
          <w:rFonts w:ascii="Times New Roman" w:hAnsi="Times New Roman" w:cs="Times New Roman"/>
          <w:sz w:val="24"/>
          <w:szCs w:val="24"/>
        </w:rPr>
        <w:t>erbahasa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y</w:t>
      </w:r>
      <w:r w:rsidRPr="00F37EC4">
        <w:rPr>
          <w:rFonts w:ascii="Times New Roman" w:hAnsi="Times New Roman" w:cs="Times New Roman"/>
          <w:sz w:val="24"/>
          <w:szCs w:val="24"/>
        </w:rPr>
        <w:t>ang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s</w:t>
      </w:r>
      <w:r w:rsidRPr="00F37EC4">
        <w:rPr>
          <w:rFonts w:ascii="Times New Roman" w:hAnsi="Times New Roman" w:cs="Times New Roman"/>
          <w:sz w:val="24"/>
          <w:szCs w:val="24"/>
        </w:rPr>
        <w:t>aling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berhubungan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s</w:t>
      </w:r>
      <w:r w:rsidRPr="00F37EC4">
        <w:rPr>
          <w:rFonts w:ascii="Times New Roman" w:hAnsi="Times New Roman" w:cs="Times New Roman"/>
          <w:sz w:val="24"/>
          <w:szCs w:val="24"/>
        </w:rPr>
        <w:t>atu sama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l</w:t>
      </w:r>
      <w:r w:rsidRPr="00F37EC4">
        <w:rPr>
          <w:rFonts w:ascii="Times New Roman" w:hAnsi="Times New Roman" w:cs="Times New Roman"/>
          <w:sz w:val="24"/>
          <w:szCs w:val="24"/>
        </w:rPr>
        <w:t>ain. Membaca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ju</w:t>
      </w:r>
      <w:r w:rsidRPr="00F37EC4">
        <w:rPr>
          <w:rFonts w:ascii="Times New Roman" w:hAnsi="Times New Roman" w:cs="Times New Roman"/>
          <w:sz w:val="24"/>
          <w:szCs w:val="24"/>
        </w:rPr>
        <w:t>ga merupakan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Pr="00F37EC4">
        <w:rPr>
          <w:rFonts w:ascii="Times New Roman" w:hAnsi="Times New Roman" w:cs="Times New Roman"/>
          <w:sz w:val="24"/>
          <w:szCs w:val="24"/>
        </w:rPr>
        <w:t>roses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i</w:t>
      </w:r>
      <w:r w:rsidRPr="00F37EC4">
        <w:rPr>
          <w:rFonts w:ascii="Times New Roman" w:hAnsi="Times New Roman" w:cs="Times New Roman"/>
          <w:sz w:val="24"/>
          <w:szCs w:val="24"/>
        </w:rPr>
        <w:t>nteraktif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 xml:space="preserve"> yang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membutuhkan tujuan dan strategi. Hal ini senada dengan yang diungkapkan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oteh Klein, dkk. (Rahim, 2008) mengungkapkan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b</w:t>
      </w:r>
      <w:r w:rsidRPr="00F37EC4">
        <w:rPr>
          <w:rFonts w:ascii="Times New Roman" w:hAnsi="Times New Roman" w:cs="Times New Roman"/>
          <w:sz w:val="24"/>
          <w:szCs w:val="24"/>
        </w:rPr>
        <w:t>ahwa definisi membaca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mencakup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(</w:t>
      </w:r>
      <w:r w:rsidRPr="00F37EC4">
        <w:rPr>
          <w:rFonts w:ascii="Times New Roman" w:hAnsi="Times New Roman" w:cs="Times New Roman"/>
          <w:sz w:val="24"/>
          <w:szCs w:val="24"/>
        </w:rPr>
        <w:t>1) membaca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z w:val="24"/>
          <w:szCs w:val="24"/>
        </w:rPr>
        <w:t>erupakan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s</w:t>
      </w:r>
      <w:r w:rsidRPr="00F37EC4">
        <w:rPr>
          <w:rFonts w:ascii="Times New Roman" w:hAnsi="Times New Roman" w:cs="Times New Roman"/>
          <w:sz w:val="24"/>
          <w:szCs w:val="24"/>
        </w:rPr>
        <w:t>uatu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Pr="00F37EC4">
        <w:rPr>
          <w:rFonts w:ascii="Times New Roman" w:hAnsi="Times New Roman" w:cs="Times New Roman"/>
          <w:sz w:val="24"/>
          <w:szCs w:val="24"/>
        </w:rPr>
        <w:t>roses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(</w:t>
      </w:r>
      <w:r w:rsidRPr="00F37EC4">
        <w:rPr>
          <w:rFonts w:ascii="Times New Roman" w:hAnsi="Times New Roman" w:cs="Times New Roman"/>
          <w:sz w:val="24"/>
          <w:szCs w:val="24"/>
        </w:rPr>
        <w:t>2) membaca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adal</w:t>
      </w:r>
      <w:r w:rsidRPr="00F37EC4">
        <w:rPr>
          <w:rFonts w:ascii="Times New Roman" w:hAnsi="Times New Roman" w:cs="Times New Roman"/>
          <w:sz w:val="24"/>
          <w:szCs w:val="24"/>
        </w:rPr>
        <w:t>ah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strategis,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dan (3) mem</w:t>
      </w:r>
      <w:r w:rsidRPr="00F37EC4">
        <w:rPr>
          <w:rFonts w:ascii="Times New Roman" w:hAnsi="Times New Roman" w:cs="Times New Roman"/>
          <w:sz w:val="24"/>
          <w:szCs w:val="24"/>
        </w:rPr>
        <w:t>baca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z w:val="24"/>
          <w:szCs w:val="24"/>
        </w:rPr>
        <w:t>erupakan</w:t>
      </w:r>
      <w:r w:rsidR="003370C6" w:rsidRPr="00F37EC4">
        <w:rPr>
          <w:rFonts w:ascii="Times New Roman" w:hAnsi="Times New Roman" w:cs="Times New Roman"/>
          <w:sz w:val="24"/>
          <w:szCs w:val="24"/>
        </w:rPr>
        <w:t xml:space="preserve"> in</w:t>
      </w:r>
      <w:r w:rsidRPr="00F37EC4">
        <w:rPr>
          <w:rFonts w:ascii="Times New Roman" w:hAnsi="Times New Roman" w:cs="Times New Roman"/>
          <w:sz w:val="24"/>
          <w:szCs w:val="24"/>
        </w:rPr>
        <w:t>teraktif.</w:t>
      </w:r>
    </w:p>
    <w:p w:rsidR="003370C6" w:rsidRPr="00F37EC4" w:rsidRDefault="00B6619B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pacing w:val="-2"/>
          <w:sz w:val="24"/>
          <w:szCs w:val="24"/>
        </w:rPr>
        <w:t>Membaca merurut Rahim (200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>8:3) merupakan “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suatu proses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dimaksudkan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in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f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>ormasi dari teks dan pengetahua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ya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ng dimiliki oleh pembaca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mempunyai peranan yang utama dalam mem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>bentuk makna". Selain itu, Hafn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(Ahmadi, 1990:22) mengungkapkan </w:t>
      </w:r>
      <w:r w:rsidR="00CF4405" w:rsidRPr="00F37EC4">
        <w:rPr>
          <w:rFonts w:ascii="Times New Roman" w:hAnsi="Times New Roman" w:cs="Times New Roman"/>
          <w:spacing w:val="-2"/>
          <w:sz w:val="24"/>
          <w:szCs w:val="24"/>
        </w:rPr>
        <w:t>“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di dalam konteks belajar mengajar,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membaca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dipandang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sebaga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i 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roses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enuju pemahaman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s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ebagai poduk yang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dapat diukur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CF440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Disamping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p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engertian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i atas,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enurut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T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arigan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1979: 8):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027EB" w:rsidRPr="00F37EC4" w:rsidRDefault="00E3621B" w:rsidP="00CF4405">
      <w:pPr>
        <w:autoSpaceDE w:val="0"/>
        <w:autoSpaceDN w:val="0"/>
        <w:adjustRightInd w:val="0"/>
        <w:spacing w:after="0" w:line="240" w:lineRule="auto"/>
        <w:ind w:left="1287" w:righ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pacing w:val="-2"/>
          <w:sz w:val="24"/>
          <w:szCs w:val="24"/>
        </w:rPr>
        <w:t>Mem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>baca pun dapat pul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a diartikan sebagai suatu metode yang kita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pergunakan untuk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berkomunikasi dengan diri kila sendiri dan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kadang-kadang dengan oran</w:t>
      </w:r>
      <w:r w:rsidR="008027EB" w:rsidRPr="00F37EC4">
        <w:rPr>
          <w:rFonts w:ascii="Times New Roman" w:hAnsi="Times New Roman" w:cs="Times New Roman"/>
          <w:spacing w:val="-2"/>
          <w:sz w:val="24"/>
          <w:szCs w:val="24"/>
        </w:rPr>
        <w:t>g lain-yaitu mengkomunikasi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kan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makna</w:t>
      </w:r>
      <w:r w:rsidR="008027EB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yang 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terkandung</w:t>
      </w:r>
      <w:r w:rsidR="008027EB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atau</w:t>
      </w:r>
      <w:r w:rsidR="008027EB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tersirat</w:t>
      </w:r>
      <w:r w:rsidR="008027EB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pada</w:t>
      </w:r>
      <w:r w:rsidR="008027EB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lambang</w:t>
      </w:r>
      <w:r w:rsidR="008027EB" w:rsidRPr="00F37EC4">
        <w:rPr>
          <w:rFonts w:ascii="Times New Roman" w:hAnsi="Times New Roman" w:cs="Times New Roman"/>
          <w:spacing w:val="-2"/>
          <w:sz w:val="24"/>
          <w:szCs w:val="24"/>
        </w:rPr>
        <w:t>-l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ambang</w:t>
      </w:r>
      <w:r w:rsidR="003370C6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tertulis.</w:t>
      </w:r>
    </w:p>
    <w:p w:rsidR="008027EB" w:rsidRPr="00F37EC4" w:rsidRDefault="008027EB" w:rsidP="00A8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19B" w:rsidRPr="00F37EC4" w:rsidRDefault="003370C6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Berdasarkan</w:t>
      </w:r>
      <w:r w:rsidR="008027EB" w:rsidRPr="00F37EC4">
        <w:rPr>
          <w:rFonts w:ascii="Times New Roman" w:hAnsi="Times New Roman" w:cs="Times New Roman"/>
          <w:sz w:val="24"/>
          <w:szCs w:val="24"/>
        </w:rPr>
        <w:t xml:space="preserve"> b</w:t>
      </w:r>
      <w:r w:rsidR="00B6619B" w:rsidRPr="00F37EC4">
        <w:rPr>
          <w:rFonts w:ascii="Times New Roman" w:hAnsi="Times New Roman" w:cs="Times New Roman"/>
          <w:sz w:val="24"/>
          <w:szCs w:val="24"/>
        </w:rPr>
        <w:t>eberapa</w:t>
      </w:r>
      <w:r w:rsidR="008027EB" w:rsidRPr="00F37EC4">
        <w:rPr>
          <w:rFonts w:ascii="Times New Roman" w:hAnsi="Times New Roman" w:cs="Times New Roman"/>
          <w:sz w:val="24"/>
          <w:szCs w:val="24"/>
        </w:rPr>
        <w:t xml:space="preserve"> definisi di atas, dapat ditar</w:t>
      </w:r>
      <w:r w:rsidR="00066B33" w:rsidRPr="00F37EC4">
        <w:rPr>
          <w:rFonts w:ascii="Times New Roman" w:hAnsi="Times New Roman" w:cs="Times New Roman"/>
          <w:sz w:val="24"/>
          <w:szCs w:val="24"/>
        </w:rPr>
        <w:t>ik kesimpulan b</w:t>
      </w:r>
      <w:r w:rsidR="00B6619B" w:rsidRPr="00F37EC4">
        <w:rPr>
          <w:rFonts w:ascii="Times New Roman" w:hAnsi="Times New Roman" w:cs="Times New Roman"/>
          <w:sz w:val="24"/>
          <w:szCs w:val="24"/>
        </w:rPr>
        <w:t>ahwa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membaca</w:t>
      </w:r>
      <w:r w:rsidR="00066B33" w:rsidRPr="00F37EC4">
        <w:rPr>
          <w:rFonts w:ascii="Times New Roman" w:hAnsi="Times New Roman" w:cs="Times New Roman"/>
          <w:sz w:val="24"/>
          <w:szCs w:val="24"/>
        </w:rPr>
        <w:t xml:space="preserve"> a</w:t>
      </w:r>
      <w:r w:rsidR="00B6619B" w:rsidRPr="00F37EC4">
        <w:rPr>
          <w:rFonts w:ascii="Times New Roman" w:hAnsi="Times New Roman" w:cs="Times New Roman"/>
          <w:sz w:val="24"/>
          <w:szCs w:val="24"/>
        </w:rPr>
        <w:t>dalah</w:t>
      </w:r>
      <w:r w:rsidR="00066B33"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="00B6619B" w:rsidRPr="00F37EC4">
        <w:rPr>
          <w:rFonts w:ascii="Times New Roman" w:hAnsi="Times New Roman" w:cs="Times New Roman"/>
          <w:sz w:val="24"/>
          <w:szCs w:val="24"/>
        </w:rPr>
        <w:t>roses</w:t>
      </w:r>
      <w:r w:rsidR="00066B33"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="00B6619B" w:rsidRPr="00F37EC4">
        <w:rPr>
          <w:rFonts w:ascii="Times New Roman" w:hAnsi="Times New Roman" w:cs="Times New Roman"/>
          <w:sz w:val="24"/>
          <w:szCs w:val="24"/>
        </w:rPr>
        <w:t>engucapan</w:t>
      </w:r>
      <w:r w:rsidR="00066B33" w:rsidRPr="00F37EC4">
        <w:rPr>
          <w:rFonts w:ascii="Times New Roman" w:hAnsi="Times New Roman" w:cs="Times New Roman"/>
          <w:sz w:val="24"/>
          <w:szCs w:val="24"/>
        </w:rPr>
        <w:t xml:space="preserve"> u</w:t>
      </w:r>
      <w:r w:rsidR="00B6619B" w:rsidRPr="00F37EC4">
        <w:rPr>
          <w:rFonts w:ascii="Times New Roman" w:hAnsi="Times New Roman" w:cs="Times New Roman"/>
          <w:sz w:val="24"/>
          <w:szCs w:val="24"/>
        </w:rPr>
        <w:t>ntuk memperoleh</w:t>
      </w:r>
      <w:r w:rsidR="00066B33" w:rsidRPr="00F37EC4">
        <w:rPr>
          <w:rFonts w:ascii="Times New Roman" w:hAnsi="Times New Roman" w:cs="Times New Roman"/>
          <w:sz w:val="24"/>
          <w:szCs w:val="24"/>
        </w:rPr>
        <w:t xml:space="preserve"> is</w:t>
      </w:r>
      <w:r w:rsidR="00B6619B" w:rsidRPr="00F37EC4">
        <w:rPr>
          <w:rFonts w:ascii="Times New Roman" w:hAnsi="Times New Roman" w:cs="Times New Roman"/>
          <w:sz w:val="24"/>
          <w:szCs w:val="24"/>
        </w:rPr>
        <w:t>i atau</w:t>
      </w:r>
      <w:r w:rsidR="00066B33" w:rsidRPr="00F37EC4">
        <w:rPr>
          <w:rFonts w:ascii="Times New Roman" w:hAnsi="Times New Roman" w:cs="Times New Roman"/>
          <w:sz w:val="24"/>
          <w:szCs w:val="24"/>
        </w:rPr>
        <w:t xml:space="preserve"> i</w:t>
      </w:r>
      <w:r w:rsidR="00B6619B" w:rsidRPr="00F37EC4">
        <w:rPr>
          <w:rFonts w:ascii="Times New Roman" w:hAnsi="Times New Roman" w:cs="Times New Roman"/>
          <w:sz w:val="24"/>
          <w:szCs w:val="24"/>
        </w:rPr>
        <w:t>nformasi dari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bahan yang dibaca. Membaca merupakan hal yang penting dalam kegiatan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066B33" w:rsidRPr="00F37EC4"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B6619B" w:rsidRPr="00F37EC4">
        <w:rPr>
          <w:rFonts w:ascii="Times New Roman" w:hAnsi="Times New Roman" w:cs="Times New Roman"/>
          <w:sz w:val="24"/>
          <w:szCs w:val="24"/>
        </w:rPr>
        <w:t>karena</w:t>
      </w:r>
      <w:r w:rsidR="00066B33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dengan</w:t>
      </w:r>
      <w:r w:rsidR="00066B33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membaca</w:t>
      </w:r>
      <w:r w:rsidR="00066B33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kita</w:t>
      </w:r>
      <w:r w:rsidR="00066B33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dapat</w:t>
      </w:r>
      <w:r w:rsidR="00066B33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memperoleh</w:t>
      </w:r>
      <w:r w:rsidR="00066B33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banyak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informasi yang luas dan tidak terbatas, bahkan dengan membaca dapat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066B33" w:rsidRPr="00F37EC4">
        <w:rPr>
          <w:rFonts w:ascii="Times New Roman" w:hAnsi="Times New Roman" w:cs="Times New Roman"/>
          <w:sz w:val="24"/>
          <w:szCs w:val="24"/>
        </w:rPr>
        <w:t>mengj</w:t>
      </w:r>
      <w:r w:rsidR="00B6619B" w:rsidRPr="00F37EC4">
        <w:rPr>
          <w:rFonts w:ascii="Times New Roman" w:hAnsi="Times New Roman" w:cs="Times New Roman"/>
          <w:sz w:val="24"/>
          <w:szCs w:val="24"/>
        </w:rPr>
        <w:t>angkau</w:t>
      </w:r>
      <w:r w:rsidR="00066B33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="00B6619B" w:rsidRPr="00F37EC4">
        <w:rPr>
          <w:rFonts w:ascii="Times New Roman" w:hAnsi="Times New Roman" w:cs="Times New Roman"/>
          <w:sz w:val="24"/>
          <w:szCs w:val="24"/>
        </w:rPr>
        <w:t>asa</w:t>
      </w:r>
      <w:r w:rsidR="00066B33" w:rsidRPr="00F37EC4">
        <w:rPr>
          <w:rFonts w:ascii="Times New Roman" w:hAnsi="Times New Roman" w:cs="Times New Roman"/>
          <w:sz w:val="24"/>
          <w:szCs w:val="24"/>
        </w:rPr>
        <w:t xml:space="preserve"> l</w:t>
      </w:r>
      <w:r w:rsidR="00B6619B" w:rsidRPr="00F37EC4">
        <w:rPr>
          <w:rFonts w:ascii="Times New Roman" w:hAnsi="Times New Roman" w:cs="Times New Roman"/>
          <w:sz w:val="24"/>
          <w:szCs w:val="24"/>
        </w:rPr>
        <w:t>ampau</w:t>
      </w:r>
      <w:r w:rsidR="00066B33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="00B6619B" w:rsidRPr="00F37EC4">
        <w:rPr>
          <w:rFonts w:ascii="Times New Roman" w:hAnsi="Times New Roman" w:cs="Times New Roman"/>
          <w:sz w:val="24"/>
          <w:szCs w:val="24"/>
        </w:rPr>
        <w:t>an</w:t>
      </w:r>
      <w:r w:rsidR="00066B33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="00B6619B" w:rsidRPr="00F37EC4">
        <w:rPr>
          <w:rFonts w:ascii="Times New Roman" w:hAnsi="Times New Roman" w:cs="Times New Roman"/>
          <w:sz w:val="24"/>
          <w:szCs w:val="24"/>
        </w:rPr>
        <w:t>asa</w:t>
      </w:r>
      <w:r w:rsidR="00066B33" w:rsidRPr="00F37EC4">
        <w:rPr>
          <w:rFonts w:ascii="Times New Roman" w:hAnsi="Times New Roman" w:cs="Times New Roman"/>
          <w:sz w:val="24"/>
          <w:szCs w:val="24"/>
        </w:rPr>
        <w:t xml:space="preserve"> y</w:t>
      </w:r>
      <w:r w:rsidR="00B6619B" w:rsidRPr="00F37EC4">
        <w:rPr>
          <w:rFonts w:ascii="Times New Roman" w:hAnsi="Times New Roman" w:cs="Times New Roman"/>
          <w:sz w:val="24"/>
          <w:szCs w:val="24"/>
        </w:rPr>
        <w:t>ang</w:t>
      </w:r>
      <w:r w:rsidR="00066B33" w:rsidRPr="00F37EC4">
        <w:rPr>
          <w:rFonts w:ascii="Times New Roman" w:hAnsi="Times New Roman" w:cs="Times New Roman"/>
          <w:sz w:val="24"/>
          <w:szCs w:val="24"/>
        </w:rPr>
        <w:t xml:space="preserve"> a</w:t>
      </w:r>
      <w:r w:rsidR="00B6619B" w:rsidRPr="00F37EC4">
        <w:rPr>
          <w:rFonts w:ascii="Times New Roman" w:hAnsi="Times New Roman" w:cs="Times New Roman"/>
          <w:sz w:val="24"/>
          <w:szCs w:val="24"/>
        </w:rPr>
        <w:t>kan</w:t>
      </w:r>
      <w:r w:rsidR="00066B33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="00B6619B" w:rsidRPr="00F37EC4">
        <w:rPr>
          <w:rFonts w:ascii="Times New Roman" w:hAnsi="Times New Roman" w:cs="Times New Roman"/>
          <w:sz w:val="24"/>
          <w:szCs w:val="24"/>
        </w:rPr>
        <w:t>atang</w:t>
      </w:r>
      <w:r w:rsidR="00066B33" w:rsidRPr="00F37EC4">
        <w:rPr>
          <w:rFonts w:ascii="Times New Roman" w:hAnsi="Times New Roman" w:cs="Times New Roman"/>
          <w:sz w:val="24"/>
          <w:szCs w:val="24"/>
        </w:rPr>
        <w:t>.</w:t>
      </w:r>
    </w:p>
    <w:p w:rsidR="00CF4405" w:rsidRPr="00F37EC4" w:rsidRDefault="00CF4405" w:rsidP="00CF4405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4F8" w:rsidRPr="00F37EC4" w:rsidRDefault="00B6619B" w:rsidP="00A808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b/>
          <w:sz w:val="24"/>
          <w:szCs w:val="24"/>
        </w:rPr>
        <w:t>Tujuan Membaca</w:t>
      </w:r>
    </w:p>
    <w:p w:rsidR="009234F8" w:rsidRPr="00F37EC4" w:rsidRDefault="00B6619B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 xml:space="preserve">Tujuan utama dalam membaca menurut Tarigan (1979:9) adalah </w:t>
      </w:r>
      <w:r w:rsidR="00CF4405" w:rsidRPr="00F37EC4">
        <w:rPr>
          <w:rFonts w:ascii="Times New Roman" w:hAnsi="Times New Roman" w:cs="Times New Roman"/>
          <w:sz w:val="24"/>
          <w:szCs w:val="24"/>
        </w:rPr>
        <w:t>“</w:t>
      </w:r>
      <w:r w:rsidRPr="00F37EC4">
        <w:rPr>
          <w:rFonts w:ascii="Times New Roman" w:hAnsi="Times New Roman" w:cs="Times New Roman"/>
          <w:sz w:val="24"/>
          <w:szCs w:val="24"/>
        </w:rPr>
        <w:t>untuk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mencari serta memperoleh informasi, mencakup isi, memahami makna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bacaan”. Makna</w:t>
      </w:r>
      <w:r w:rsidRPr="00F37EC4">
        <w:rPr>
          <w:rFonts w:ascii="Times New Roman" w:hAnsi="Times New Roman" w:cs="Times New Roman"/>
          <w:sz w:val="24"/>
          <w:szCs w:val="24"/>
        </w:rPr>
        <w:t xml:space="preserve"> arti (meaning) erat sekali berhubungan dengan dengan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maksu</w:t>
      </w:r>
      <w:r w:rsidR="009234F8" w:rsidRPr="00F37EC4">
        <w:rPr>
          <w:rFonts w:ascii="Times New Roman" w:hAnsi="Times New Roman" w:cs="Times New Roman"/>
          <w:sz w:val="24"/>
          <w:szCs w:val="24"/>
        </w:rPr>
        <w:t>d tujuan, atau intensif dalam membaca.</w:t>
      </w:r>
      <w:r w:rsidR="00CF4405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Selain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it</w:t>
      </w:r>
      <w:r w:rsidRPr="00F37EC4">
        <w:rPr>
          <w:rFonts w:ascii="Times New Roman" w:hAnsi="Times New Roman" w:cs="Times New Roman"/>
          <w:sz w:val="24"/>
          <w:szCs w:val="24"/>
        </w:rPr>
        <w:t>u,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tujuan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membaca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menurut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Rahim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(2008:12)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mencakup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beberapa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h</w:t>
      </w:r>
      <w:r w:rsidRPr="00F37EC4">
        <w:rPr>
          <w:rFonts w:ascii="Times New Roman" w:hAnsi="Times New Roman" w:cs="Times New Roman"/>
          <w:sz w:val="24"/>
          <w:szCs w:val="24"/>
        </w:rPr>
        <w:t>al, antara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l</w:t>
      </w:r>
      <w:r w:rsidRPr="00F37EC4">
        <w:rPr>
          <w:rFonts w:ascii="Times New Roman" w:hAnsi="Times New Roman" w:cs="Times New Roman"/>
          <w:sz w:val="24"/>
          <w:szCs w:val="24"/>
        </w:rPr>
        <w:t>ain:</w:t>
      </w:r>
    </w:p>
    <w:p w:rsidR="009234F8" w:rsidRPr="00F37EC4" w:rsidRDefault="00B6619B" w:rsidP="00CF440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Kesenangan</w:t>
      </w:r>
    </w:p>
    <w:p w:rsidR="009234F8" w:rsidRPr="00F37EC4" w:rsidRDefault="009234F8" w:rsidP="00CF440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Menyempurnaka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n </w:t>
      </w:r>
      <w:r w:rsidRPr="00F37EC4">
        <w:rPr>
          <w:rFonts w:ascii="Times New Roman" w:hAnsi="Times New Roman" w:cs="Times New Roman"/>
          <w:sz w:val="24"/>
          <w:szCs w:val="24"/>
        </w:rPr>
        <w:t>m</w:t>
      </w:r>
      <w:r w:rsidR="00B6619B" w:rsidRPr="00F37EC4">
        <w:rPr>
          <w:rFonts w:ascii="Times New Roman" w:hAnsi="Times New Roman" w:cs="Times New Roman"/>
          <w:sz w:val="24"/>
          <w:szCs w:val="24"/>
        </w:rPr>
        <w:t>embaca</w:t>
      </w:r>
      <w:r w:rsidRPr="00F37EC4">
        <w:rPr>
          <w:rFonts w:ascii="Times New Roman" w:hAnsi="Times New Roman" w:cs="Times New Roman"/>
          <w:sz w:val="24"/>
          <w:szCs w:val="24"/>
        </w:rPr>
        <w:t xml:space="preserve"> ny</w:t>
      </w:r>
      <w:r w:rsidR="00B6619B" w:rsidRPr="00F37EC4">
        <w:rPr>
          <w:rFonts w:ascii="Times New Roman" w:hAnsi="Times New Roman" w:cs="Times New Roman"/>
          <w:sz w:val="24"/>
          <w:szCs w:val="24"/>
        </w:rPr>
        <w:t>aring</w:t>
      </w:r>
    </w:p>
    <w:p w:rsidR="009234F8" w:rsidRPr="00F37EC4" w:rsidRDefault="00B6619B" w:rsidP="00CF440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Menggunakan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s</w:t>
      </w:r>
      <w:r w:rsidRPr="00F37EC4">
        <w:rPr>
          <w:rFonts w:ascii="Times New Roman" w:hAnsi="Times New Roman" w:cs="Times New Roman"/>
          <w:sz w:val="24"/>
          <w:szCs w:val="24"/>
        </w:rPr>
        <w:t>trategi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t</w:t>
      </w:r>
      <w:r w:rsidRPr="00F37EC4">
        <w:rPr>
          <w:rFonts w:ascii="Times New Roman" w:hAnsi="Times New Roman" w:cs="Times New Roman"/>
          <w:sz w:val="24"/>
          <w:szCs w:val="24"/>
        </w:rPr>
        <w:t>ertentu</w:t>
      </w:r>
    </w:p>
    <w:p w:rsidR="009234F8" w:rsidRPr="00F37EC4" w:rsidRDefault="009234F8" w:rsidP="00CF440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Memperbaharu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i </w:t>
      </w:r>
      <w:r w:rsidRPr="00F37EC4">
        <w:rPr>
          <w:rFonts w:ascii="Times New Roman" w:hAnsi="Times New Roman" w:cs="Times New Roman"/>
          <w:sz w:val="24"/>
          <w:szCs w:val="24"/>
        </w:rPr>
        <w:t>pengetahuanny</w:t>
      </w:r>
      <w:r w:rsidR="00B6619B" w:rsidRPr="00F37EC4">
        <w:rPr>
          <w:rFonts w:ascii="Times New Roman" w:hAnsi="Times New Roman" w:cs="Times New Roman"/>
          <w:sz w:val="24"/>
          <w:szCs w:val="24"/>
        </w:rPr>
        <w:t>a</w:t>
      </w:r>
      <w:r w:rsidRPr="00F37EC4">
        <w:rPr>
          <w:rFonts w:ascii="Times New Roman" w:hAnsi="Times New Roman" w:cs="Times New Roman"/>
          <w:sz w:val="24"/>
          <w:szCs w:val="24"/>
        </w:rPr>
        <w:t xml:space="preserve"> de</w:t>
      </w:r>
      <w:r w:rsidR="00B6619B" w:rsidRPr="00F37EC4">
        <w:rPr>
          <w:rFonts w:ascii="Times New Roman" w:hAnsi="Times New Roman" w:cs="Times New Roman"/>
          <w:sz w:val="24"/>
          <w:szCs w:val="24"/>
        </w:rPr>
        <w:t>ngan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s</w:t>
      </w:r>
      <w:r w:rsidR="00B6619B" w:rsidRPr="00F37EC4">
        <w:rPr>
          <w:rFonts w:ascii="Times New Roman" w:hAnsi="Times New Roman" w:cs="Times New Roman"/>
          <w:sz w:val="24"/>
          <w:szCs w:val="24"/>
        </w:rPr>
        <w:t>uatu</w:t>
      </w:r>
      <w:r w:rsidRPr="00F37EC4">
        <w:rPr>
          <w:rFonts w:ascii="Times New Roman" w:hAnsi="Times New Roman" w:cs="Times New Roman"/>
          <w:sz w:val="24"/>
          <w:szCs w:val="24"/>
        </w:rPr>
        <w:t xml:space="preserve"> t</w:t>
      </w:r>
      <w:r w:rsidR="00B6619B" w:rsidRPr="00F37EC4">
        <w:rPr>
          <w:rFonts w:ascii="Times New Roman" w:hAnsi="Times New Roman" w:cs="Times New Roman"/>
          <w:sz w:val="24"/>
          <w:szCs w:val="24"/>
        </w:rPr>
        <w:t>opik</w:t>
      </w:r>
    </w:p>
    <w:p w:rsidR="009234F8" w:rsidRPr="00F37EC4" w:rsidRDefault="009234F8" w:rsidP="00CF440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Mengaitkan inform</w:t>
      </w:r>
      <w:r w:rsidR="00B6619B" w:rsidRPr="00F37EC4">
        <w:rPr>
          <w:rFonts w:ascii="Times New Roman" w:hAnsi="Times New Roman" w:cs="Times New Roman"/>
          <w:sz w:val="24"/>
          <w:szCs w:val="24"/>
        </w:rPr>
        <w:t>asi baru dengan informasi yang telah</w:t>
      </w:r>
      <w:r w:rsidRPr="00F37EC4">
        <w:rPr>
          <w:rFonts w:ascii="Times New Roman" w:hAnsi="Times New Roman" w:cs="Times New Roman"/>
          <w:sz w:val="24"/>
          <w:szCs w:val="24"/>
        </w:rPr>
        <w:t xml:space="preserve"> diketah</w:t>
      </w:r>
      <w:r w:rsidR="00B6619B" w:rsidRPr="00F37EC4">
        <w:rPr>
          <w:rFonts w:ascii="Times New Roman" w:hAnsi="Times New Roman" w:cs="Times New Roman"/>
          <w:sz w:val="24"/>
          <w:szCs w:val="24"/>
        </w:rPr>
        <w:t>uinya</w:t>
      </w:r>
    </w:p>
    <w:p w:rsidR="009234F8" w:rsidRPr="00F37EC4" w:rsidRDefault="00B6619B" w:rsidP="00CF440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Memperoleh informasi untuk laporan lisan atau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tertulis</w:t>
      </w:r>
    </w:p>
    <w:p w:rsidR="009234F8" w:rsidRPr="00F37EC4" w:rsidRDefault="00B6619B" w:rsidP="00CF440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lastRenderedPageBreak/>
        <w:t>Mengkonfirmasikan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a</w:t>
      </w:r>
      <w:r w:rsidRPr="00F37EC4">
        <w:rPr>
          <w:rFonts w:ascii="Times New Roman" w:hAnsi="Times New Roman" w:cs="Times New Roman"/>
          <w:sz w:val="24"/>
          <w:szCs w:val="24"/>
        </w:rPr>
        <w:t>tau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z w:val="24"/>
          <w:szCs w:val="24"/>
        </w:rPr>
        <w:t>enolak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Pr="00F37EC4">
        <w:rPr>
          <w:rFonts w:ascii="Times New Roman" w:hAnsi="Times New Roman" w:cs="Times New Roman"/>
          <w:sz w:val="24"/>
          <w:szCs w:val="24"/>
        </w:rPr>
        <w:t>redeksi</w:t>
      </w:r>
    </w:p>
    <w:p w:rsidR="00C90298" w:rsidRPr="00F37EC4" w:rsidRDefault="00B6619B" w:rsidP="00CF440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Menampilkan suatu eksperimen atau mengaplikasikan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infonnasi yang diperoleh dari suatu teks dalam beberapa cara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lain dan</w:t>
      </w:r>
      <w:r w:rsidR="009234F8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z w:val="24"/>
          <w:szCs w:val="24"/>
        </w:rPr>
        <w:t>empelajar</w:t>
      </w:r>
      <w:r w:rsidR="009234F8" w:rsidRPr="00F37EC4">
        <w:rPr>
          <w:rFonts w:ascii="Times New Roman" w:hAnsi="Times New Roman" w:cs="Times New Roman"/>
          <w:sz w:val="24"/>
          <w:szCs w:val="24"/>
        </w:rPr>
        <w:t>i</w:t>
      </w:r>
      <w:r w:rsidR="00C90298" w:rsidRPr="00F37EC4">
        <w:rPr>
          <w:rFonts w:ascii="Times New Roman" w:hAnsi="Times New Roman" w:cs="Times New Roman"/>
          <w:sz w:val="24"/>
          <w:szCs w:val="24"/>
        </w:rPr>
        <w:t xml:space="preserve"> tentang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C90298" w:rsidRPr="00F37EC4">
        <w:rPr>
          <w:rFonts w:ascii="Times New Roman" w:hAnsi="Times New Roman" w:cs="Times New Roman"/>
          <w:sz w:val="24"/>
          <w:szCs w:val="24"/>
        </w:rPr>
        <w:t>s</w:t>
      </w:r>
      <w:r w:rsidRPr="00F37EC4">
        <w:rPr>
          <w:rFonts w:ascii="Times New Roman" w:hAnsi="Times New Roman" w:cs="Times New Roman"/>
          <w:sz w:val="24"/>
          <w:szCs w:val="24"/>
        </w:rPr>
        <w:t>truktur</w:t>
      </w:r>
      <w:r w:rsidR="00C90298" w:rsidRPr="00F37EC4">
        <w:rPr>
          <w:rFonts w:ascii="Times New Roman" w:hAnsi="Times New Roman" w:cs="Times New Roman"/>
          <w:sz w:val="24"/>
          <w:szCs w:val="24"/>
        </w:rPr>
        <w:t xml:space="preserve"> t</w:t>
      </w:r>
      <w:r w:rsidRPr="00F37EC4">
        <w:rPr>
          <w:rFonts w:ascii="Times New Roman" w:hAnsi="Times New Roman" w:cs="Times New Roman"/>
          <w:sz w:val="24"/>
          <w:szCs w:val="24"/>
        </w:rPr>
        <w:t>eks</w:t>
      </w:r>
    </w:p>
    <w:p w:rsidR="00B6619B" w:rsidRPr="00F37EC4" w:rsidRDefault="00C90298" w:rsidP="00CF440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Menja</w:t>
      </w:r>
      <w:r w:rsidR="00B6619B" w:rsidRPr="00F37EC4">
        <w:rPr>
          <w:rFonts w:ascii="Times New Roman" w:hAnsi="Times New Roman" w:cs="Times New Roman"/>
          <w:sz w:val="24"/>
          <w:szCs w:val="24"/>
        </w:rPr>
        <w:t>wab</w:t>
      </w:r>
      <w:r w:rsidRPr="00F37EC4">
        <w:rPr>
          <w:rFonts w:ascii="Times New Roman" w:hAnsi="Times New Roman" w:cs="Times New Roman"/>
          <w:sz w:val="24"/>
          <w:szCs w:val="24"/>
        </w:rPr>
        <w:t xml:space="preserve"> pertanyaan-pertanya</w:t>
      </w:r>
      <w:r w:rsidR="00B6619B" w:rsidRPr="00F37EC4">
        <w:rPr>
          <w:rFonts w:ascii="Times New Roman" w:hAnsi="Times New Roman" w:cs="Times New Roman"/>
          <w:sz w:val="24"/>
          <w:szCs w:val="24"/>
        </w:rPr>
        <w:t>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yan</w:t>
      </w:r>
      <w:r w:rsidR="00B6619B" w:rsidRPr="00F37EC4">
        <w:rPr>
          <w:rFonts w:ascii="Times New Roman" w:hAnsi="Times New Roman" w:cs="Times New Roman"/>
          <w:sz w:val="24"/>
          <w:szCs w:val="24"/>
        </w:rPr>
        <w:t>g spesifik</w:t>
      </w:r>
      <w:r w:rsidRPr="00F37EC4">
        <w:rPr>
          <w:rFonts w:ascii="Times New Roman" w:hAnsi="Times New Roman" w:cs="Times New Roman"/>
          <w:sz w:val="24"/>
          <w:szCs w:val="24"/>
        </w:rPr>
        <w:t>.</w:t>
      </w:r>
    </w:p>
    <w:p w:rsidR="00C90298" w:rsidRPr="00F37EC4" w:rsidRDefault="00C90298" w:rsidP="00A8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9B" w:rsidRPr="00F37EC4" w:rsidRDefault="00B6619B" w:rsidP="00A808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b/>
          <w:sz w:val="24"/>
          <w:szCs w:val="24"/>
        </w:rPr>
        <w:t>Aspek-Aspek</w:t>
      </w:r>
      <w:r w:rsidR="00C90298" w:rsidRPr="00F3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b/>
          <w:sz w:val="24"/>
          <w:szCs w:val="24"/>
        </w:rPr>
        <w:t>Membaca</w:t>
      </w:r>
    </w:p>
    <w:p w:rsidR="00B6619B" w:rsidRPr="00F37EC4" w:rsidRDefault="00B6619B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Aspek-asp</w:t>
      </w:r>
      <w:r w:rsidR="00C90298" w:rsidRPr="00F37EC4">
        <w:rPr>
          <w:rFonts w:ascii="Times New Roman" w:hAnsi="Times New Roman" w:cs="Times New Roman"/>
          <w:sz w:val="24"/>
          <w:szCs w:val="24"/>
        </w:rPr>
        <w:t>ek dalam kegiatan membaca dalam</w:t>
      </w:r>
      <w:r w:rsidRPr="00F37EC4">
        <w:rPr>
          <w:rFonts w:ascii="Times New Roman" w:hAnsi="Times New Roman" w:cs="Times New Roman"/>
          <w:sz w:val="24"/>
          <w:szCs w:val="24"/>
        </w:rPr>
        <w:t xml:space="preserve"> pandangan Tarigan</w:t>
      </w:r>
      <w:r w:rsidR="00C9029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(1979 : 14) dapat</w:t>
      </w:r>
      <w:r w:rsidR="00C90298" w:rsidRPr="00F37EC4">
        <w:rPr>
          <w:rFonts w:ascii="Times New Roman" w:hAnsi="Times New Roman" w:cs="Times New Roman"/>
          <w:sz w:val="24"/>
          <w:szCs w:val="24"/>
        </w:rPr>
        <w:t xml:space="preserve"> digambarka</w:t>
      </w:r>
      <w:r w:rsidRPr="00F37EC4">
        <w:rPr>
          <w:rFonts w:ascii="Times New Roman" w:hAnsi="Times New Roman" w:cs="Times New Roman"/>
          <w:sz w:val="24"/>
          <w:szCs w:val="24"/>
        </w:rPr>
        <w:t xml:space="preserve">n </w:t>
      </w:r>
      <w:r w:rsidR="00C90298" w:rsidRPr="00F37EC4">
        <w:rPr>
          <w:rFonts w:ascii="Times New Roman" w:hAnsi="Times New Roman" w:cs="Times New Roman"/>
          <w:sz w:val="24"/>
          <w:szCs w:val="24"/>
        </w:rPr>
        <w:t>sebaga</w:t>
      </w:r>
      <w:r w:rsidRPr="00F37EC4">
        <w:rPr>
          <w:rFonts w:ascii="Times New Roman" w:hAnsi="Times New Roman" w:cs="Times New Roman"/>
          <w:sz w:val="24"/>
          <w:szCs w:val="24"/>
        </w:rPr>
        <w:t xml:space="preserve">i </w:t>
      </w:r>
      <w:r w:rsidR="00C90298" w:rsidRPr="00F37EC4">
        <w:rPr>
          <w:rFonts w:ascii="Times New Roman" w:hAnsi="Times New Roman" w:cs="Times New Roman"/>
          <w:sz w:val="24"/>
          <w:szCs w:val="24"/>
        </w:rPr>
        <w:t>b</w:t>
      </w:r>
      <w:r w:rsidRPr="00F37EC4">
        <w:rPr>
          <w:rFonts w:ascii="Times New Roman" w:hAnsi="Times New Roman" w:cs="Times New Roman"/>
          <w:sz w:val="24"/>
          <w:szCs w:val="24"/>
        </w:rPr>
        <w:t>erikut:</w:t>
      </w:r>
    </w:p>
    <w:p w:rsidR="00CF4405" w:rsidRPr="00F37EC4" w:rsidRDefault="00CF4405" w:rsidP="00CF4405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405" w:rsidRPr="00F37EC4" w:rsidRDefault="00CF4405" w:rsidP="00CF4405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184000" cy="3724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37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405" w:rsidRDefault="00CF4405" w:rsidP="00CF4405">
      <w:pPr>
        <w:autoSpaceDE w:val="0"/>
        <w:autoSpaceDN w:val="0"/>
        <w:adjustRightInd w:val="0"/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Gamnbar 1. Aspek-aspek Membaca (Tarigan, 1979:14)</w:t>
      </w:r>
    </w:p>
    <w:p w:rsidR="004E74E0" w:rsidRPr="00F37EC4" w:rsidRDefault="004E74E0" w:rsidP="004E74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619B" w:rsidRPr="00F37EC4" w:rsidRDefault="00B6619B" w:rsidP="00A808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b/>
          <w:sz w:val="24"/>
          <w:szCs w:val="24"/>
        </w:rPr>
        <w:t>Jenis</w:t>
      </w:r>
      <w:r w:rsidR="00C90298" w:rsidRPr="00F37EC4">
        <w:rPr>
          <w:rFonts w:ascii="Times New Roman" w:hAnsi="Times New Roman" w:cs="Times New Roman"/>
          <w:b/>
          <w:sz w:val="24"/>
          <w:szCs w:val="24"/>
        </w:rPr>
        <w:t>-Jenis</w:t>
      </w:r>
      <w:r w:rsidRPr="00F37EC4">
        <w:rPr>
          <w:rFonts w:ascii="Times New Roman" w:hAnsi="Times New Roman" w:cs="Times New Roman"/>
          <w:b/>
          <w:sz w:val="24"/>
          <w:szCs w:val="24"/>
        </w:rPr>
        <w:t xml:space="preserve"> Membaca</w:t>
      </w:r>
    </w:p>
    <w:p w:rsidR="00C90298" w:rsidRPr="00F37EC4" w:rsidRDefault="00C90298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 xml:space="preserve">Tarigan (1979:l4) </w:t>
      </w:r>
      <w:r w:rsidR="00B6619B" w:rsidRPr="00F37EC4">
        <w:rPr>
          <w:rFonts w:ascii="Times New Roman" w:hAnsi="Times New Roman" w:cs="Times New Roman"/>
          <w:sz w:val="24"/>
          <w:szCs w:val="24"/>
        </w:rPr>
        <w:t>mengga</w:t>
      </w:r>
      <w:r w:rsidRPr="00F37EC4">
        <w:rPr>
          <w:rFonts w:ascii="Times New Roman" w:hAnsi="Times New Roman" w:cs="Times New Roman"/>
          <w:sz w:val="24"/>
          <w:szCs w:val="24"/>
        </w:rPr>
        <w:t>mbarkan jenis-</w:t>
      </w:r>
      <w:r w:rsidR="00B6619B" w:rsidRPr="00F37EC4">
        <w:rPr>
          <w:rFonts w:ascii="Times New Roman" w:hAnsi="Times New Roman" w:cs="Times New Roman"/>
          <w:sz w:val="24"/>
          <w:szCs w:val="24"/>
        </w:rPr>
        <w:t>jenis</w:t>
      </w:r>
      <w:r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="00B6619B" w:rsidRPr="00F37EC4">
        <w:rPr>
          <w:rFonts w:ascii="Times New Roman" w:hAnsi="Times New Roman" w:cs="Times New Roman"/>
          <w:sz w:val="24"/>
          <w:szCs w:val="24"/>
        </w:rPr>
        <w:t>embaca</w:t>
      </w:r>
      <w:r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="00B6619B" w:rsidRPr="00F37EC4">
        <w:rPr>
          <w:rFonts w:ascii="Times New Roman" w:hAnsi="Times New Roman" w:cs="Times New Roman"/>
          <w:sz w:val="24"/>
          <w:szCs w:val="24"/>
        </w:rPr>
        <w:t>alam</w:t>
      </w:r>
      <w:r w:rsidRPr="00F37EC4">
        <w:rPr>
          <w:rFonts w:ascii="Times New Roman" w:hAnsi="Times New Roman" w:cs="Times New Roman"/>
          <w:sz w:val="24"/>
          <w:szCs w:val="24"/>
        </w:rPr>
        <w:t xml:space="preserve"> k</w:t>
      </w:r>
      <w:r w:rsidR="00B6619B" w:rsidRPr="00F37EC4">
        <w:rPr>
          <w:rFonts w:ascii="Times New Roman" w:hAnsi="Times New Roman" w:cs="Times New Roman"/>
          <w:sz w:val="24"/>
          <w:szCs w:val="24"/>
        </w:rPr>
        <w:t>erangka</w:t>
      </w:r>
      <w:r w:rsidRPr="00F37EC4">
        <w:rPr>
          <w:rFonts w:ascii="Times New Roman" w:hAnsi="Times New Roman" w:cs="Times New Roman"/>
          <w:sz w:val="24"/>
          <w:szCs w:val="24"/>
        </w:rPr>
        <w:t xml:space="preserve"> sebaga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i </w:t>
      </w:r>
      <w:r w:rsidRPr="00F37EC4">
        <w:rPr>
          <w:rFonts w:ascii="Times New Roman" w:hAnsi="Times New Roman" w:cs="Times New Roman"/>
          <w:sz w:val="24"/>
          <w:szCs w:val="24"/>
        </w:rPr>
        <w:t>b</w:t>
      </w:r>
      <w:r w:rsidR="00B6619B" w:rsidRPr="00F37EC4">
        <w:rPr>
          <w:rFonts w:ascii="Times New Roman" w:hAnsi="Times New Roman" w:cs="Times New Roman"/>
          <w:sz w:val="24"/>
          <w:szCs w:val="24"/>
        </w:rPr>
        <w:t>erikut:</w:t>
      </w:r>
    </w:p>
    <w:p w:rsidR="00CF4405" w:rsidRPr="00F37EC4" w:rsidRDefault="00CF4405" w:rsidP="00CF4405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328000" cy="4046825"/>
            <wp:effectExtent l="19050" t="0" r="60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404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405" w:rsidRPr="00F37EC4" w:rsidRDefault="00CF4405" w:rsidP="00CF4405">
      <w:pPr>
        <w:autoSpaceDE w:val="0"/>
        <w:autoSpaceDN w:val="0"/>
        <w:adjustRightInd w:val="0"/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Gamnbar 2. Jenis-jenis Membaca (Tarigan, 1979:14)</w:t>
      </w:r>
    </w:p>
    <w:p w:rsidR="005115B6" w:rsidRPr="00F37EC4" w:rsidRDefault="00B6619B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Dalam penelitiani ni tidak semua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je</w:t>
      </w:r>
      <w:r w:rsidRPr="00F37EC4">
        <w:rPr>
          <w:rFonts w:ascii="Times New Roman" w:hAnsi="Times New Roman" w:cs="Times New Roman"/>
          <w:sz w:val="24"/>
          <w:szCs w:val="24"/>
        </w:rPr>
        <w:t>nis membaca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z w:val="24"/>
          <w:szCs w:val="24"/>
        </w:rPr>
        <w:t>ikaji, akan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t</w:t>
      </w:r>
      <w:r w:rsidRPr="00F37EC4">
        <w:rPr>
          <w:rFonts w:ascii="Times New Roman" w:hAnsi="Times New Roman" w:cs="Times New Roman"/>
          <w:sz w:val="24"/>
          <w:szCs w:val="24"/>
        </w:rPr>
        <w:t>etapi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h</w:t>
      </w:r>
      <w:r w:rsidRPr="00F37EC4">
        <w:rPr>
          <w:rFonts w:ascii="Times New Roman" w:hAnsi="Times New Roman" w:cs="Times New Roman"/>
          <w:sz w:val="24"/>
          <w:szCs w:val="24"/>
        </w:rPr>
        <w:t>anya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terbatas pada jenis membaca intensif yang dilaksanakan di kelas IV yaitu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dengan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z w:val="24"/>
          <w:szCs w:val="24"/>
        </w:rPr>
        <w:t>enentukan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Pr="00F37EC4">
        <w:rPr>
          <w:rFonts w:ascii="Times New Roman" w:hAnsi="Times New Roman" w:cs="Times New Roman"/>
          <w:sz w:val="24"/>
          <w:szCs w:val="24"/>
        </w:rPr>
        <w:t>okok pikiran paragraf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z w:val="24"/>
          <w:szCs w:val="24"/>
        </w:rPr>
        <w:t>an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z w:val="24"/>
          <w:szCs w:val="24"/>
        </w:rPr>
        <w:t>embuat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r</w:t>
      </w:r>
      <w:r w:rsidRPr="00F37EC4">
        <w:rPr>
          <w:rFonts w:ascii="Times New Roman" w:hAnsi="Times New Roman" w:cs="Times New Roman"/>
          <w:sz w:val="24"/>
          <w:szCs w:val="24"/>
        </w:rPr>
        <w:t>ingkasan.</w:t>
      </w:r>
    </w:p>
    <w:p w:rsidR="005115B6" w:rsidRPr="00F37EC4" w:rsidRDefault="00B6619B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Membaca intensif adalah merupakan cara membaca yang dilakukan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ketika hendak memahami dan mengkritisi suatu bacaan, baik yang berkenaan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dengan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k</w:t>
      </w:r>
      <w:r w:rsidRPr="00F37EC4">
        <w:rPr>
          <w:rFonts w:ascii="Times New Roman" w:hAnsi="Times New Roman" w:cs="Times New Roman"/>
          <w:sz w:val="24"/>
          <w:szCs w:val="24"/>
        </w:rPr>
        <w:t>eabsahan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a</w:t>
      </w:r>
      <w:r w:rsidRPr="00F37EC4">
        <w:rPr>
          <w:rFonts w:ascii="Times New Roman" w:hAnsi="Times New Roman" w:cs="Times New Roman"/>
          <w:sz w:val="24"/>
          <w:szCs w:val="24"/>
        </w:rPr>
        <w:t>taupun isi bacaan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i</w:t>
      </w:r>
      <w:r w:rsidRPr="00F37EC4">
        <w:rPr>
          <w:rFonts w:ascii="Times New Roman" w:hAnsi="Times New Roman" w:cs="Times New Roman"/>
          <w:sz w:val="24"/>
          <w:szCs w:val="24"/>
        </w:rPr>
        <w:t>tu sendiri. Tujuan membaca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i</w:t>
      </w:r>
      <w:r w:rsidRPr="00F37EC4">
        <w:rPr>
          <w:rFonts w:ascii="Times New Roman" w:hAnsi="Times New Roman" w:cs="Times New Roman"/>
          <w:sz w:val="24"/>
          <w:szCs w:val="24"/>
        </w:rPr>
        <w:t>ntensif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adalah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z w:val="24"/>
          <w:szCs w:val="24"/>
        </w:rPr>
        <w:t>enemukan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mak</w:t>
      </w:r>
      <w:r w:rsidRPr="00F37EC4">
        <w:rPr>
          <w:rFonts w:ascii="Times New Roman" w:hAnsi="Times New Roman" w:cs="Times New Roman"/>
          <w:sz w:val="24"/>
          <w:szCs w:val="24"/>
        </w:rPr>
        <w:t>sud, makna pesan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z w:val="24"/>
          <w:szCs w:val="24"/>
        </w:rPr>
        <w:t>ari suatu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b</w:t>
      </w:r>
      <w:r w:rsidRPr="00F37EC4">
        <w:rPr>
          <w:rFonts w:ascii="Times New Roman" w:hAnsi="Times New Roman" w:cs="Times New Roman"/>
          <w:sz w:val="24"/>
          <w:szCs w:val="24"/>
        </w:rPr>
        <w:t>acaan.</w:t>
      </w:r>
      <w:r w:rsidR="005115B6" w:rsidRPr="00F3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875" w:rsidRPr="00F37EC4" w:rsidRDefault="005115B6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Hal</w:t>
      </w:r>
      <w:r w:rsidR="00B6619B" w:rsidRPr="00F37EC4">
        <w:rPr>
          <w:rFonts w:ascii="Times New Roman" w:hAnsi="Times New Roman" w:cs="Times New Roman"/>
          <w:sz w:val="24"/>
          <w:szCs w:val="24"/>
        </w:rPr>
        <w:t>-hal yang perlu diperhatikan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="00B6619B" w:rsidRPr="00F37EC4">
        <w:rPr>
          <w:rFonts w:ascii="Times New Roman" w:hAnsi="Times New Roman" w:cs="Times New Roman"/>
          <w:sz w:val="24"/>
          <w:szCs w:val="24"/>
        </w:rPr>
        <w:t>alam membaca</w:t>
      </w:r>
      <w:r w:rsidRPr="00F37EC4">
        <w:rPr>
          <w:rFonts w:ascii="Times New Roman" w:hAnsi="Times New Roman" w:cs="Times New Roman"/>
          <w:sz w:val="24"/>
          <w:szCs w:val="24"/>
        </w:rPr>
        <w:t xml:space="preserve"> in</w:t>
      </w:r>
      <w:r w:rsidR="00B6619B" w:rsidRPr="00F37EC4">
        <w:rPr>
          <w:rFonts w:ascii="Times New Roman" w:hAnsi="Times New Roman" w:cs="Times New Roman"/>
          <w:sz w:val="24"/>
          <w:szCs w:val="24"/>
        </w:rPr>
        <w:t>tensif menurut</w:t>
      </w:r>
      <w:r w:rsidRPr="00F37EC4">
        <w:rPr>
          <w:rFonts w:ascii="Times New Roman" w:hAnsi="Times New Roman" w:cs="Times New Roman"/>
          <w:sz w:val="24"/>
          <w:szCs w:val="24"/>
        </w:rPr>
        <w:t xml:space="preserve"> L</w:t>
      </w:r>
      <w:r w:rsidR="00B6619B" w:rsidRPr="00F37EC4">
        <w:rPr>
          <w:rFonts w:ascii="Times New Roman" w:hAnsi="Times New Roman" w:cs="Times New Roman"/>
          <w:sz w:val="24"/>
          <w:szCs w:val="24"/>
        </w:rPr>
        <w:t>KS</w:t>
      </w:r>
      <w:r w:rsidRPr="00F37EC4">
        <w:rPr>
          <w:rFonts w:ascii="Times New Roman" w:hAnsi="Times New Roman" w:cs="Times New Roman"/>
          <w:sz w:val="24"/>
          <w:szCs w:val="24"/>
        </w:rPr>
        <w:t xml:space="preserve"> (2011)</w:t>
      </w:r>
      <w:r w:rsidR="00B6619B" w:rsidRPr="00F37EC4">
        <w:rPr>
          <w:rFonts w:ascii="Times New Roman" w:hAnsi="Times New Roman" w:cs="Times New Roman"/>
          <w:sz w:val="24"/>
          <w:szCs w:val="24"/>
        </w:rPr>
        <w:t>, diantaranya</w:t>
      </w:r>
      <w:r w:rsidRPr="00F37EC4">
        <w:rPr>
          <w:rFonts w:ascii="Times New Roman" w:hAnsi="Times New Roman" w:cs="Times New Roman"/>
          <w:sz w:val="24"/>
          <w:szCs w:val="24"/>
        </w:rPr>
        <w:t xml:space="preserve"> sebaga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i </w:t>
      </w:r>
      <w:r w:rsidRPr="00F37EC4">
        <w:rPr>
          <w:rFonts w:ascii="Times New Roman" w:hAnsi="Times New Roman" w:cs="Times New Roman"/>
          <w:sz w:val="24"/>
          <w:szCs w:val="24"/>
        </w:rPr>
        <w:t>b</w:t>
      </w:r>
      <w:r w:rsidR="00B6619B" w:rsidRPr="00F37EC4">
        <w:rPr>
          <w:rFonts w:ascii="Times New Roman" w:hAnsi="Times New Roman" w:cs="Times New Roman"/>
          <w:sz w:val="24"/>
          <w:szCs w:val="24"/>
        </w:rPr>
        <w:t>erikut:</w:t>
      </w:r>
    </w:p>
    <w:p w:rsidR="0048131A" w:rsidRPr="00F37EC4" w:rsidRDefault="00B6619B" w:rsidP="00CF440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lastRenderedPageBreak/>
        <w:t>Lafal berkaitan dengan kata</w:t>
      </w:r>
      <w:r w:rsidR="0048131A" w:rsidRPr="00F37EC4">
        <w:rPr>
          <w:rFonts w:ascii="Times New Roman" w:hAnsi="Times New Roman" w:cs="Times New Roman"/>
          <w:sz w:val="24"/>
          <w:szCs w:val="24"/>
        </w:rPr>
        <w:t xml:space="preserve"> atau </w:t>
      </w:r>
      <w:r w:rsidRPr="00F37EC4">
        <w:rPr>
          <w:rFonts w:ascii="Times New Roman" w:hAnsi="Times New Roman" w:cs="Times New Roman"/>
          <w:sz w:val="24"/>
          <w:szCs w:val="24"/>
        </w:rPr>
        <w:t>bunyi</w:t>
      </w:r>
    </w:p>
    <w:p w:rsidR="0048131A" w:rsidRPr="00F37EC4" w:rsidRDefault="0048131A" w:rsidP="00CF440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Teka</w:t>
      </w:r>
      <w:r w:rsidR="00B6619B" w:rsidRPr="00F37EC4">
        <w:rPr>
          <w:rFonts w:ascii="Times New Roman" w:hAnsi="Times New Roman" w:cs="Times New Roman"/>
          <w:sz w:val="24"/>
          <w:szCs w:val="24"/>
        </w:rPr>
        <w:t>nan kata yang berkaitan dengan infom</w:t>
      </w:r>
      <w:r w:rsidRPr="00F37EC4">
        <w:rPr>
          <w:rFonts w:ascii="Times New Roman" w:hAnsi="Times New Roman" w:cs="Times New Roman"/>
          <w:sz w:val="24"/>
          <w:szCs w:val="24"/>
        </w:rPr>
        <w:t>a</w:t>
      </w:r>
      <w:r w:rsidR="00B6619B" w:rsidRPr="00F37EC4">
        <w:rPr>
          <w:rFonts w:ascii="Times New Roman" w:hAnsi="Times New Roman" w:cs="Times New Roman"/>
          <w:sz w:val="24"/>
          <w:szCs w:val="24"/>
        </w:rPr>
        <w:t>rasi</w:t>
      </w:r>
    </w:p>
    <w:p w:rsidR="0048131A" w:rsidRPr="00F37EC4" w:rsidRDefault="0048131A" w:rsidP="00CF440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Pemenggalan kalima</w:t>
      </w:r>
      <w:r w:rsidR="00B6619B" w:rsidRPr="00F37EC4">
        <w:rPr>
          <w:rFonts w:ascii="Times New Roman" w:hAnsi="Times New Roman" w:cs="Times New Roman"/>
          <w:sz w:val="24"/>
          <w:szCs w:val="24"/>
        </w:rPr>
        <w:t>t</w:t>
      </w:r>
      <w:r w:rsidRPr="00F37EC4">
        <w:rPr>
          <w:rFonts w:ascii="Times New Roman" w:hAnsi="Times New Roman" w:cs="Times New Roman"/>
          <w:sz w:val="24"/>
          <w:szCs w:val="24"/>
        </w:rPr>
        <w:t xml:space="preserve"> ka</w:t>
      </w:r>
      <w:r w:rsidR="00B6619B" w:rsidRPr="00F37EC4">
        <w:rPr>
          <w:rFonts w:ascii="Times New Roman" w:hAnsi="Times New Roman" w:cs="Times New Roman"/>
          <w:sz w:val="24"/>
          <w:szCs w:val="24"/>
        </w:rPr>
        <w:t>rena</w:t>
      </w:r>
      <w:r w:rsidRPr="00F37EC4">
        <w:rPr>
          <w:rFonts w:ascii="Times New Roman" w:hAnsi="Times New Roman" w:cs="Times New Roman"/>
          <w:sz w:val="24"/>
          <w:szCs w:val="24"/>
        </w:rPr>
        <w:t xml:space="preserve"> b</w:t>
      </w:r>
      <w:r w:rsidR="00B6619B" w:rsidRPr="00F37EC4">
        <w:rPr>
          <w:rFonts w:ascii="Times New Roman" w:hAnsi="Times New Roman" w:cs="Times New Roman"/>
          <w:sz w:val="24"/>
          <w:szCs w:val="24"/>
        </w:rPr>
        <w:t>erpengaruh</w:t>
      </w:r>
      <w:r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="00B6619B" w:rsidRPr="00F37EC4">
        <w:rPr>
          <w:rFonts w:ascii="Times New Roman" w:hAnsi="Times New Roman" w:cs="Times New Roman"/>
          <w:sz w:val="24"/>
          <w:szCs w:val="24"/>
        </w:rPr>
        <w:t>ada makna secara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keseluruhan</w:t>
      </w:r>
    </w:p>
    <w:p w:rsidR="00B6619B" w:rsidRPr="00F37EC4" w:rsidRDefault="0048131A" w:rsidP="00CF440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Informasi berkaitan dengan nada tempo, cepat lambat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 dan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tinggi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 rendah</w:t>
      </w:r>
    </w:p>
    <w:p w:rsidR="0048131A" w:rsidRDefault="0048131A" w:rsidP="00A8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455" w:rsidRPr="004E74E0" w:rsidRDefault="0048131A" w:rsidP="004E74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4E0">
        <w:rPr>
          <w:rFonts w:ascii="Times New Roman" w:hAnsi="Times New Roman" w:cs="Times New Roman"/>
          <w:b/>
          <w:sz w:val="24"/>
          <w:szCs w:val="24"/>
        </w:rPr>
        <w:t>Faktor-Faktor yang Mempengaru</w:t>
      </w:r>
      <w:r w:rsidR="00B6619B" w:rsidRPr="004E74E0">
        <w:rPr>
          <w:rFonts w:ascii="Times New Roman" w:hAnsi="Times New Roman" w:cs="Times New Roman"/>
          <w:b/>
          <w:sz w:val="24"/>
          <w:szCs w:val="24"/>
        </w:rPr>
        <w:t>hi Kemampuan Membaca</w:t>
      </w:r>
    </w:p>
    <w:p w:rsidR="00102455" w:rsidRPr="00F37EC4" w:rsidRDefault="00102455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Faktor-faktor yang mempengaruhi m</w:t>
      </w:r>
      <w:r w:rsidR="00B6619B" w:rsidRPr="00F37EC4">
        <w:rPr>
          <w:rFonts w:ascii="Times New Roman" w:hAnsi="Times New Roman" w:cs="Times New Roman"/>
          <w:sz w:val="24"/>
          <w:szCs w:val="24"/>
        </w:rPr>
        <w:t>embaca</w:t>
      </w:r>
      <w:r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="00B6619B" w:rsidRPr="00F37EC4">
        <w:rPr>
          <w:rFonts w:ascii="Times New Roman" w:hAnsi="Times New Roman" w:cs="Times New Roman"/>
          <w:sz w:val="24"/>
          <w:szCs w:val="24"/>
        </w:rPr>
        <w:t>ermulaan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="00B6619B" w:rsidRPr="00F37EC4">
        <w:rPr>
          <w:rFonts w:ascii="Times New Roman" w:hAnsi="Times New Roman" w:cs="Times New Roman"/>
          <w:sz w:val="24"/>
          <w:szCs w:val="24"/>
        </w:rPr>
        <w:t>enurut Lamb</w:t>
      </w:r>
      <w:r w:rsidR="0048131A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dan Arn</w:t>
      </w:r>
      <w:r w:rsidR="00B6619B" w:rsidRPr="00F37EC4">
        <w:rPr>
          <w:rFonts w:ascii="Times New Roman" w:hAnsi="Times New Roman" w:cs="Times New Roman"/>
          <w:sz w:val="24"/>
          <w:szCs w:val="24"/>
        </w:rPr>
        <w:t>old (Rahim, 2008:16) ialah "faktor fisiologis, intelektual, lingkungan</w:t>
      </w:r>
      <w:r w:rsidR="0048131A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dan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="00B6619B" w:rsidRPr="00F37EC4">
        <w:rPr>
          <w:rFonts w:ascii="Times New Roman" w:hAnsi="Times New Roman" w:cs="Times New Roman"/>
          <w:sz w:val="24"/>
          <w:szCs w:val="24"/>
        </w:rPr>
        <w:t>sikologis</w:t>
      </w:r>
      <w:r w:rsidR="004E74E0">
        <w:rPr>
          <w:rFonts w:ascii="Times New Roman" w:hAnsi="Times New Roman" w:cs="Times New Roman"/>
          <w:sz w:val="24"/>
          <w:szCs w:val="24"/>
        </w:rPr>
        <w:t>”</w:t>
      </w:r>
      <w:r w:rsidR="00B6619B" w:rsidRPr="00F37EC4">
        <w:rPr>
          <w:rFonts w:ascii="Times New Roman" w:hAnsi="Times New Roman" w:cs="Times New Roman"/>
          <w:sz w:val="24"/>
          <w:szCs w:val="24"/>
        </w:rPr>
        <w:t>.</w:t>
      </w:r>
      <w:r w:rsidRPr="00F37EC4">
        <w:rPr>
          <w:rFonts w:ascii="Times New Roman" w:hAnsi="Times New Roman" w:cs="Times New Roman"/>
          <w:sz w:val="24"/>
          <w:szCs w:val="24"/>
        </w:rPr>
        <w:t xml:space="preserve"> K</w:t>
      </w:r>
      <w:r w:rsidR="00B6619B" w:rsidRPr="00F37EC4">
        <w:rPr>
          <w:rFonts w:ascii="Times New Roman" w:hAnsi="Times New Roman" w:cs="Times New Roman"/>
          <w:sz w:val="24"/>
          <w:szCs w:val="24"/>
        </w:rPr>
        <w:t>etiga faktor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tersebut</w:t>
      </w:r>
      <w:r w:rsidRPr="00F37EC4">
        <w:rPr>
          <w:rFonts w:ascii="Times New Roman" w:hAnsi="Times New Roman" w:cs="Times New Roman"/>
          <w:sz w:val="24"/>
          <w:szCs w:val="24"/>
        </w:rPr>
        <w:t xml:space="preserve"> a</w:t>
      </w:r>
      <w:r w:rsidR="00B6619B" w:rsidRPr="00F37EC4">
        <w:rPr>
          <w:rFonts w:ascii="Times New Roman" w:hAnsi="Times New Roman" w:cs="Times New Roman"/>
          <w:sz w:val="24"/>
          <w:szCs w:val="24"/>
        </w:rPr>
        <w:t>kan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dideskripsika</w:t>
      </w:r>
      <w:r w:rsidR="00B6619B" w:rsidRPr="00F37EC4">
        <w:rPr>
          <w:rFonts w:ascii="Times New Roman" w:hAnsi="Times New Roman" w:cs="Times New Roman"/>
          <w:sz w:val="24"/>
          <w:szCs w:val="24"/>
        </w:rPr>
        <w:t>n</w:t>
      </w:r>
      <w:r w:rsidRPr="00F37EC4">
        <w:rPr>
          <w:rFonts w:ascii="Times New Roman" w:hAnsi="Times New Roman" w:cs="Times New Roman"/>
          <w:sz w:val="24"/>
          <w:szCs w:val="24"/>
        </w:rPr>
        <w:t xml:space="preserve"> sebaga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i </w:t>
      </w:r>
      <w:r w:rsidRPr="00F37EC4">
        <w:rPr>
          <w:rFonts w:ascii="Times New Roman" w:hAnsi="Times New Roman" w:cs="Times New Roman"/>
          <w:sz w:val="24"/>
          <w:szCs w:val="24"/>
        </w:rPr>
        <w:t>b</w:t>
      </w:r>
      <w:r w:rsidR="00B6619B" w:rsidRPr="00F37EC4">
        <w:rPr>
          <w:rFonts w:ascii="Times New Roman" w:hAnsi="Times New Roman" w:cs="Times New Roman"/>
          <w:sz w:val="24"/>
          <w:szCs w:val="24"/>
        </w:rPr>
        <w:t>erikut:</w:t>
      </w:r>
    </w:p>
    <w:p w:rsidR="00102455" w:rsidRPr="00F37EC4" w:rsidRDefault="00102455" w:rsidP="004E74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Fak</w:t>
      </w:r>
      <w:r w:rsidR="00B6619B" w:rsidRPr="00F37EC4">
        <w:rPr>
          <w:rFonts w:ascii="Times New Roman" w:hAnsi="Times New Roman" w:cs="Times New Roman"/>
          <w:sz w:val="24"/>
          <w:szCs w:val="24"/>
        </w:rPr>
        <w:t>tor Fisiologis</w:t>
      </w:r>
    </w:p>
    <w:p w:rsidR="00CF4405" w:rsidRPr="00F37EC4" w:rsidRDefault="00B6619B" w:rsidP="00CF4405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pacing w:val="-2"/>
          <w:sz w:val="24"/>
          <w:szCs w:val="24"/>
        </w:rPr>
        <w:t>Faktor fisiologis meliputi kesehatan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fi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sik, pertimbangan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n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eurologis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(cacat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otak),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j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enis kelamin. Selain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i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tu, menurut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b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eberapa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a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hli kelelahan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juga merupakan kondisi yang tid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>ak menguntungkan bagi anak untu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belajar,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k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hususnya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b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elajar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embaca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eterbatasan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n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urologis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kekurang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marangan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s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ecara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f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isik juga termasuk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s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alah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s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atu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k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ondisi yang menyebabkan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anak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agal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alam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eningkatkan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k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emampuan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embaca</w:t>
      </w:r>
      <w:r w:rsidR="00102455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mereka.</w:t>
      </w:r>
    </w:p>
    <w:p w:rsidR="00CF4405" w:rsidRPr="00F37EC4" w:rsidRDefault="00B6619B" w:rsidP="004E74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Faktor Intelektual</w:t>
      </w:r>
    </w:p>
    <w:p w:rsidR="009608EC" w:rsidRPr="00F37EC4" w:rsidRDefault="00B6619B" w:rsidP="00CF4405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Rubin mengemukakan bahwasannya banyak hasil penelitian</w:t>
      </w:r>
      <w:r w:rsidR="009608EC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memperlihatkan tidak semua siswa yang mempunyai kemampuan</w:t>
      </w:r>
      <w:r w:rsidR="009608EC" w:rsidRPr="00F37EC4">
        <w:rPr>
          <w:rFonts w:ascii="Times New Roman" w:hAnsi="Times New Roman" w:cs="Times New Roman"/>
          <w:sz w:val="24"/>
          <w:szCs w:val="24"/>
        </w:rPr>
        <w:t xml:space="preserve"> intelegensi tinggi</w:t>
      </w:r>
      <w:r w:rsidRPr="00F37EC4">
        <w:rPr>
          <w:rFonts w:ascii="Times New Roman" w:hAnsi="Times New Roman" w:cs="Times New Roman"/>
          <w:sz w:val="24"/>
          <w:szCs w:val="24"/>
        </w:rPr>
        <w:t xml:space="preserve"> menjadi</w:t>
      </w:r>
      <w:r w:rsidR="009608EC" w:rsidRPr="00F37EC4">
        <w:rPr>
          <w:rFonts w:ascii="Times New Roman" w:hAnsi="Times New Roman" w:cs="Times New Roman"/>
          <w:sz w:val="24"/>
          <w:szCs w:val="24"/>
        </w:rPr>
        <w:t xml:space="preserve"> pembaca yang baik. Secara umum</w:t>
      </w:r>
      <w:r w:rsidRPr="00F37EC4">
        <w:rPr>
          <w:rFonts w:ascii="Times New Roman" w:hAnsi="Times New Roman" w:cs="Times New Roman"/>
          <w:sz w:val="24"/>
          <w:szCs w:val="24"/>
        </w:rPr>
        <w:t>, intelegensi</w:t>
      </w:r>
      <w:r w:rsidR="009608EC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anak tidak sepenuhnya</w:t>
      </w:r>
      <w:r w:rsidR="009608EC" w:rsidRPr="00F37EC4">
        <w:rPr>
          <w:rFonts w:ascii="Times New Roman" w:hAnsi="Times New Roman" w:cs="Times New Roman"/>
          <w:sz w:val="24"/>
          <w:szCs w:val="24"/>
        </w:rPr>
        <w:t xml:space="preserve"> mempenganruh</w:t>
      </w:r>
      <w:r w:rsidRPr="00F37EC4">
        <w:rPr>
          <w:rFonts w:ascii="Times New Roman" w:hAnsi="Times New Roman" w:cs="Times New Roman"/>
          <w:sz w:val="24"/>
          <w:szCs w:val="24"/>
        </w:rPr>
        <w:t xml:space="preserve">i </w:t>
      </w:r>
      <w:r w:rsidR="009608EC" w:rsidRPr="00F37EC4">
        <w:rPr>
          <w:rFonts w:ascii="Times New Roman" w:hAnsi="Times New Roman" w:cs="Times New Roman"/>
          <w:sz w:val="24"/>
          <w:szCs w:val="24"/>
        </w:rPr>
        <w:t>b</w:t>
      </w:r>
      <w:r w:rsidRPr="00F37EC4">
        <w:rPr>
          <w:rFonts w:ascii="Times New Roman" w:hAnsi="Times New Roman" w:cs="Times New Roman"/>
          <w:sz w:val="24"/>
          <w:szCs w:val="24"/>
        </w:rPr>
        <w:t>erhasil</w:t>
      </w:r>
      <w:r w:rsidR="009608EC" w:rsidRPr="00F37EC4">
        <w:rPr>
          <w:rFonts w:ascii="Times New Roman" w:hAnsi="Times New Roman" w:cs="Times New Roman"/>
          <w:sz w:val="24"/>
          <w:szCs w:val="24"/>
        </w:rPr>
        <w:t xml:space="preserve"> a</w:t>
      </w:r>
      <w:r w:rsidRPr="00F37EC4">
        <w:rPr>
          <w:rFonts w:ascii="Times New Roman" w:hAnsi="Times New Roman" w:cs="Times New Roman"/>
          <w:sz w:val="24"/>
          <w:szCs w:val="24"/>
        </w:rPr>
        <w:t>tau tidaknya anak dalam</w:t>
      </w:r>
      <w:r w:rsidR="009608EC" w:rsidRPr="00F37EC4">
        <w:rPr>
          <w:rFonts w:ascii="Times New Roman" w:hAnsi="Times New Roman" w:cs="Times New Roman"/>
          <w:sz w:val="24"/>
          <w:szCs w:val="24"/>
        </w:rPr>
        <w:t xml:space="preserve"> membaca permulaan. Faktor metode mengajar, guru prosedur</w:t>
      </w:r>
      <w:r w:rsidRPr="00F37EC4">
        <w:rPr>
          <w:rFonts w:ascii="Times New Roman" w:hAnsi="Times New Roman" w:cs="Times New Roman"/>
          <w:sz w:val="24"/>
          <w:szCs w:val="24"/>
        </w:rPr>
        <w:t xml:space="preserve"> dan</w:t>
      </w:r>
      <w:r w:rsidR="009608EC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kemampuan guru juga turut mempengaruhi kemampuan membaca</w:t>
      </w:r>
      <w:r w:rsidR="009608EC" w:rsidRPr="00F37EC4">
        <w:rPr>
          <w:rFonts w:ascii="Times New Roman" w:hAnsi="Times New Roman" w:cs="Times New Roman"/>
          <w:sz w:val="24"/>
          <w:szCs w:val="24"/>
        </w:rPr>
        <w:t xml:space="preserve">  </w:t>
      </w:r>
      <w:r w:rsidRPr="00F37EC4">
        <w:rPr>
          <w:rFonts w:ascii="Times New Roman" w:hAnsi="Times New Roman" w:cs="Times New Roman"/>
          <w:sz w:val="24"/>
          <w:szCs w:val="24"/>
        </w:rPr>
        <w:t>permulaan anak.</w:t>
      </w:r>
      <w:r w:rsidR="009608EC" w:rsidRPr="00F3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8EC" w:rsidRPr="00F37EC4" w:rsidRDefault="00B6619B" w:rsidP="004E74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lastRenderedPageBreak/>
        <w:t>Faktor Lingkungan</w:t>
      </w:r>
      <w:r w:rsidR="009608EC" w:rsidRPr="00F3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8EC" w:rsidRPr="00F37EC4" w:rsidRDefault="009608EC" w:rsidP="00A80857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Faktor lingkungan juga mempenga</w:t>
      </w:r>
      <w:r w:rsidR="00B6619B" w:rsidRPr="00F37EC4">
        <w:rPr>
          <w:rFonts w:ascii="Times New Roman" w:hAnsi="Times New Roman" w:cs="Times New Roman"/>
          <w:sz w:val="24"/>
          <w:szCs w:val="24"/>
        </w:rPr>
        <w:t>r</w:t>
      </w:r>
      <w:r w:rsidRPr="00F37EC4">
        <w:rPr>
          <w:rFonts w:ascii="Times New Roman" w:hAnsi="Times New Roman" w:cs="Times New Roman"/>
          <w:sz w:val="24"/>
          <w:szCs w:val="24"/>
        </w:rPr>
        <w:t>u</w:t>
      </w:r>
      <w:r w:rsidR="00B6619B" w:rsidRPr="00F37EC4">
        <w:rPr>
          <w:rFonts w:ascii="Times New Roman" w:hAnsi="Times New Roman" w:cs="Times New Roman"/>
          <w:sz w:val="24"/>
          <w:szCs w:val="24"/>
        </w:rPr>
        <w:t>hi kemajuan kemampuan membaca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siswa.</w:t>
      </w:r>
      <w:r w:rsidRPr="00F37EC4">
        <w:rPr>
          <w:rFonts w:ascii="Times New Roman" w:hAnsi="Times New Roman" w:cs="Times New Roman"/>
          <w:sz w:val="24"/>
          <w:szCs w:val="24"/>
        </w:rPr>
        <w:t xml:space="preserve"> F</w:t>
      </w:r>
      <w:r w:rsidR="00B6619B" w:rsidRPr="00F37EC4">
        <w:rPr>
          <w:rFonts w:ascii="Times New Roman" w:hAnsi="Times New Roman" w:cs="Times New Roman"/>
          <w:sz w:val="24"/>
          <w:szCs w:val="24"/>
        </w:rPr>
        <w:t>aktor lingkungan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="00B6619B" w:rsidRPr="00F37EC4">
        <w:rPr>
          <w:rFonts w:ascii="Times New Roman" w:hAnsi="Times New Roman" w:cs="Times New Roman"/>
          <w:sz w:val="24"/>
          <w:szCs w:val="24"/>
        </w:rPr>
        <w:t>eliputi latar belakang</w:t>
      </w:r>
      <w:r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="00B6619B" w:rsidRPr="00F37EC4">
        <w:rPr>
          <w:rFonts w:ascii="Times New Roman" w:hAnsi="Times New Roman" w:cs="Times New Roman"/>
          <w:sz w:val="24"/>
          <w:szCs w:val="24"/>
        </w:rPr>
        <w:t>an pengalaman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s</w:t>
      </w:r>
      <w:r w:rsidR="00B6619B" w:rsidRPr="00F37EC4">
        <w:rPr>
          <w:rFonts w:ascii="Times New Roman" w:hAnsi="Times New Roman" w:cs="Times New Roman"/>
          <w:sz w:val="24"/>
          <w:szCs w:val="24"/>
        </w:rPr>
        <w:t>iswa</w:t>
      </w:r>
      <w:r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="00B6619B" w:rsidRPr="00F37EC4">
        <w:rPr>
          <w:rFonts w:ascii="Times New Roman" w:hAnsi="Times New Roman" w:cs="Times New Roman"/>
          <w:sz w:val="24"/>
          <w:szCs w:val="24"/>
        </w:rPr>
        <w:t>i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rumah, dan kondisi sosial ekonomi k</w:t>
      </w:r>
      <w:r w:rsidRPr="00F37EC4">
        <w:rPr>
          <w:rFonts w:ascii="Times New Roman" w:hAnsi="Times New Roman" w:cs="Times New Roman"/>
          <w:sz w:val="24"/>
          <w:szCs w:val="24"/>
        </w:rPr>
        <w:t>eluarga siswa.</w:t>
      </w:r>
    </w:p>
    <w:p w:rsidR="009608EC" w:rsidRPr="00F37EC4" w:rsidRDefault="00B6619B" w:rsidP="004E74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Faktor Psikologis</w:t>
      </w:r>
      <w:r w:rsidR="009608EC" w:rsidRPr="00F3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19B" w:rsidRDefault="00B6619B" w:rsidP="00A80857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Faktor lain yang</w:t>
      </w:r>
      <w:r w:rsidR="009608EC" w:rsidRPr="00F37EC4">
        <w:rPr>
          <w:rFonts w:ascii="Times New Roman" w:hAnsi="Times New Roman" w:cs="Times New Roman"/>
          <w:sz w:val="24"/>
          <w:szCs w:val="24"/>
        </w:rPr>
        <w:t xml:space="preserve"> juga mempengaruh</w:t>
      </w:r>
      <w:r w:rsidRPr="00F37EC4">
        <w:rPr>
          <w:rFonts w:ascii="Times New Roman" w:hAnsi="Times New Roman" w:cs="Times New Roman"/>
          <w:sz w:val="24"/>
          <w:szCs w:val="24"/>
        </w:rPr>
        <w:t xml:space="preserve">i </w:t>
      </w:r>
      <w:r w:rsidR="009608EC" w:rsidRPr="00F37EC4">
        <w:rPr>
          <w:rFonts w:ascii="Times New Roman" w:hAnsi="Times New Roman" w:cs="Times New Roman"/>
          <w:sz w:val="24"/>
          <w:szCs w:val="24"/>
        </w:rPr>
        <w:t>k</w:t>
      </w:r>
      <w:r w:rsidRPr="00F37EC4">
        <w:rPr>
          <w:rFonts w:ascii="Times New Roman" w:hAnsi="Times New Roman" w:cs="Times New Roman"/>
          <w:sz w:val="24"/>
          <w:szCs w:val="24"/>
        </w:rPr>
        <w:t>emajuan</w:t>
      </w:r>
      <w:r w:rsidR="009608EC" w:rsidRPr="00F37EC4">
        <w:rPr>
          <w:rFonts w:ascii="Times New Roman" w:hAnsi="Times New Roman" w:cs="Times New Roman"/>
          <w:sz w:val="24"/>
          <w:szCs w:val="24"/>
        </w:rPr>
        <w:t xml:space="preserve"> k</w:t>
      </w:r>
      <w:r w:rsidRPr="00F37EC4">
        <w:rPr>
          <w:rFonts w:ascii="Times New Roman" w:hAnsi="Times New Roman" w:cs="Times New Roman"/>
          <w:sz w:val="24"/>
          <w:szCs w:val="24"/>
        </w:rPr>
        <w:t>emampuan</w:t>
      </w:r>
      <w:r w:rsidR="009608EC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z w:val="24"/>
          <w:szCs w:val="24"/>
        </w:rPr>
        <w:t>embaca</w:t>
      </w:r>
      <w:r w:rsidR="009608EC" w:rsidRPr="00F37EC4">
        <w:rPr>
          <w:rFonts w:ascii="Times New Roman" w:hAnsi="Times New Roman" w:cs="Times New Roman"/>
          <w:sz w:val="24"/>
          <w:szCs w:val="24"/>
        </w:rPr>
        <w:t xml:space="preserve"> a</w:t>
      </w:r>
      <w:r w:rsidRPr="00F37EC4">
        <w:rPr>
          <w:rFonts w:ascii="Times New Roman" w:hAnsi="Times New Roman" w:cs="Times New Roman"/>
          <w:sz w:val="24"/>
          <w:szCs w:val="24"/>
        </w:rPr>
        <w:t>nak</w:t>
      </w:r>
      <w:r w:rsidR="009608EC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atau siswa adalah faktor psikologis. Faktor ini mencakup motivasi, minat,</w:t>
      </w:r>
      <w:r w:rsidR="009608EC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dan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k</w:t>
      </w:r>
      <w:r w:rsidRPr="00F37EC4">
        <w:rPr>
          <w:rFonts w:ascii="Times New Roman" w:hAnsi="Times New Roman" w:cs="Times New Roman"/>
          <w:sz w:val="24"/>
          <w:szCs w:val="24"/>
        </w:rPr>
        <w:t>ematangan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s</w:t>
      </w:r>
      <w:r w:rsidRPr="00F37EC4">
        <w:rPr>
          <w:rFonts w:ascii="Times New Roman" w:hAnsi="Times New Roman" w:cs="Times New Roman"/>
          <w:sz w:val="24"/>
          <w:szCs w:val="24"/>
        </w:rPr>
        <w:t>osial,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emosi d</w:t>
      </w:r>
      <w:r w:rsidRPr="00F37EC4">
        <w:rPr>
          <w:rFonts w:ascii="Times New Roman" w:hAnsi="Times New Roman" w:cs="Times New Roman"/>
          <w:sz w:val="24"/>
          <w:szCs w:val="24"/>
        </w:rPr>
        <w:t>an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Pr="00F37EC4">
        <w:rPr>
          <w:rFonts w:ascii="Times New Roman" w:hAnsi="Times New Roman" w:cs="Times New Roman"/>
          <w:sz w:val="24"/>
          <w:szCs w:val="24"/>
        </w:rPr>
        <w:t>enyesuaian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diri.</w:t>
      </w:r>
    </w:p>
    <w:p w:rsidR="004E74E0" w:rsidRDefault="004E74E0" w:rsidP="004E74E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74E0" w:rsidRDefault="00153DE6" w:rsidP="004E74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4E0">
        <w:rPr>
          <w:rFonts w:ascii="Times New Roman" w:hAnsi="Times New Roman" w:cs="Times New Roman"/>
          <w:b/>
          <w:sz w:val="24"/>
          <w:szCs w:val="24"/>
        </w:rPr>
        <w:t>Teori tentang Membaca Pemahaman</w:t>
      </w:r>
      <w:r w:rsidR="00A878A4" w:rsidRPr="004E74E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E74E0" w:rsidRDefault="00A878A4" w:rsidP="004E74E0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4E0">
        <w:rPr>
          <w:rFonts w:ascii="Times New Roman" w:hAnsi="Times New Roman" w:cs="Times New Roman"/>
          <w:sz w:val="24"/>
          <w:szCs w:val="24"/>
        </w:rPr>
        <w:t xml:space="preserve">Membaca pemahaman sering disebut dengan istilah membaca intensif    </w:t>
      </w:r>
      <w:r w:rsidR="004E7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atau membaca cermat. Membaca pemahaman menurut Tarigan</w:t>
      </w:r>
      <w:r w:rsidR="00FA69CD" w:rsidRPr="00F37EC4">
        <w:rPr>
          <w:rFonts w:ascii="Times New Roman" w:hAnsi="Times New Roman" w:cs="Times New Roman"/>
          <w:sz w:val="24"/>
          <w:szCs w:val="24"/>
        </w:rPr>
        <w:t xml:space="preserve"> (1983:56)</w:t>
      </w:r>
      <w:r w:rsidR="004E7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9CD" w:rsidRPr="00F37EC4">
        <w:rPr>
          <w:rFonts w:ascii="Times New Roman" w:hAnsi="Times New Roman" w:cs="Times New Roman"/>
          <w:sz w:val="24"/>
          <w:szCs w:val="24"/>
        </w:rPr>
        <w:t xml:space="preserve">adalah </w:t>
      </w:r>
      <w:r w:rsidR="004E74E0">
        <w:rPr>
          <w:rFonts w:ascii="Times New Roman" w:hAnsi="Times New Roman" w:cs="Times New Roman"/>
          <w:sz w:val="24"/>
          <w:szCs w:val="24"/>
        </w:rPr>
        <w:t>“</w:t>
      </w:r>
      <w:r w:rsidR="00FA69CD" w:rsidRPr="00F37EC4">
        <w:rPr>
          <w:rFonts w:ascii="Times New Roman" w:hAnsi="Times New Roman" w:cs="Times New Roman"/>
          <w:sz w:val="24"/>
          <w:szCs w:val="24"/>
        </w:rPr>
        <w:t>jenis membaca yang merupakan rincian membaca intensif yang</w:t>
      </w:r>
      <w:r w:rsidR="004E74E0">
        <w:rPr>
          <w:rFonts w:ascii="Times New Roman" w:hAnsi="Times New Roman" w:cs="Times New Roman"/>
          <w:sz w:val="24"/>
          <w:szCs w:val="24"/>
        </w:rPr>
        <w:t xml:space="preserve"> </w:t>
      </w:r>
      <w:r w:rsidR="00FA69CD" w:rsidRPr="00F37EC4">
        <w:rPr>
          <w:rFonts w:ascii="Times New Roman" w:hAnsi="Times New Roman" w:cs="Times New Roman"/>
          <w:sz w:val="24"/>
          <w:szCs w:val="24"/>
        </w:rPr>
        <w:t>bertujuan untuk</w:t>
      </w:r>
      <w:r w:rsidR="004E74E0">
        <w:rPr>
          <w:rFonts w:ascii="Times New Roman" w:hAnsi="Times New Roman" w:cs="Times New Roman"/>
          <w:sz w:val="24"/>
          <w:szCs w:val="24"/>
        </w:rPr>
        <w:t xml:space="preserve">: </w:t>
      </w:r>
      <w:r w:rsidR="00FA69CD" w:rsidRPr="00F37EC4">
        <w:rPr>
          <w:rFonts w:ascii="Times New Roman" w:hAnsi="Times New Roman" w:cs="Times New Roman"/>
          <w:sz w:val="24"/>
          <w:szCs w:val="24"/>
        </w:rPr>
        <w:t xml:space="preserve">1) </w:t>
      </w:r>
      <w:r w:rsidR="004E74E0" w:rsidRPr="00F37EC4">
        <w:rPr>
          <w:rFonts w:ascii="Times New Roman" w:hAnsi="Times New Roman" w:cs="Times New Roman"/>
          <w:sz w:val="24"/>
          <w:szCs w:val="24"/>
        </w:rPr>
        <w:t>standar</w:t>
      </w:r>
      <w:r w:rsidR="00FA69CD" w:rsidRPr="00F37EC4">
        <w:rPr>
          <w:rFonts w:ascii="Times New Roman" w:hAnsi="Times New Roman" w:cs="Times New Roman"/>
          <w:sz w:val="24"/>
          <w:szCs w:val="24"/>
        </w:rPr>
        <w:t xml:space="preserve">-standar atau norma-norma, 2) </w:t>
      </w:r>
      <w:r w:rsidR="004E74E0" w:rsidRPr="00F37EC4">
        <w:rPr>
          <w:rFonts w:ascii="Times New Roman" w:hAnsi="Times New Roman" w:cs="Times New Roman"/>
          <w:sz w:val="24"/>
          <w:szCs w:val="24"/>
        </w:rPr>
        <w:t xml:space="preserve">resensi </w:t>
      </w:r>
      <w:r w:rsidR="00FA69CD" w:rsidRPr="00F37EC4">
        <w:rPr>
          <w:rFonts w:ascii="Times New Roman" w:hAnsi="Times New Roman" w:cs="Times New Roman"/>
          <w:sz w:val="24"/>
          <w:szCs w:val="24"/>
        </w:rPr>
        <w:t>kritis,</w:t>
      </w:r>
      <w:r w:rsidR="004E7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9CD" w:rsidRPr="00F37EC4">
        <w:rPr>
          <w:rFonts w:ascii="Times New Roman" w:hAnsi="Times New Roman" w:cs="Times New Roman"/>
          <w:sz w:val="24"/>
          <w:szCs w:val="24"/>
        </w:rPr>
        <w:t xml:space="preserve">3) </w:t>
      </w:r>
      <w:r w:rsidR="004E74E0" w:rsidRPr="00F37EC4">
        <w:rPr>
          <w:rFonts w:ascii="Times New Roman" w:hAnsi="Times New Roman" w:cs="Times New Roman"/>
          <w:sz w:val="24"/>
          <w:szCs w:val="24"/>
        </w:rPr>
        <w:t xml:space="preserve">drama </w:t>
      </w:r>
      <w:r w:rsidR="00FA69CD" w:rsidRPr="00F37EC4">
        <w:rPr>
          <w:rFonts w:ascii="Times New Roman" w:hAnsi="Times New Roman" w:cs="Times New Roman"/>
          <w:sz w:val="24"/>
          <w:szCs w:val="24"/>
        </w:rPr>
        <w:t xml:space="preserve">tulis, dan 4) </w:t>
      </w:r>
      <w:r w:rsidR="004E74E0" w:rsidRPr="00F37EC4">
        <w:rPr>
          <w:rFonts w:ascii="Times New Roman" w:hAnsi="Times New Roman" w:cs="Times New Roman"/>
          <w:sz w:val="24"/>
          <w:szCs w:val="24"/>
        </w:rPr>
        <w:t>pola</w:t>
      </w:r>
      <w:r w:rsidR="00FA69CD" w:rsidRPr="00F37EC4">
        <w:rPr>
          <w:rFonts w:ascii="Times New Roman" w:hAnsi="Times New Roman" w:cs="Times New Roman"/>
          <w:sz w:val="24"/>
          <w:szCs w:val="24"/>
        </w:rPr>
        <w:t xml:space="preserve">-pola fiksi. </w:t>
      </w:r>
    </w:p>
    <w:p w:rsidR="004E74E0" w:rsidRDefault="00FA69CD" w:rsidP="004E74E0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 xml:space="preserve">Adapun yang mengatakan bahwa membaca intensif atau membaca </w:t>
      </w:r>
      <w:r w:rsidR="004E74E0" w:rsidRPr="00F37EC4">
        <w:rPr>
          <w:rFonts w:ascii="Times New Roman" w:hAnsi="Times New Roman" w:cs="Times New Roman"/>
          <w:sz w:val="24"/>
          <w:szCs w:val="24"/>
        </w:rPr>
        <w:t xml:space="preserve">pemahaman </w:t>
      </w:r>
      <w:r w:rsidRPr="00F37EC4">
        <w:rPr>
          <w:rFonts w:ascii="Times New Roman" w:hAnsi="Times New Roman" w:cs="Times New Roman"/>
          <w:sz w:val="24"/>
          <w:szCs w:val="24"/>
        </w:rPr>
        <w:t>adalah perbuatan membaca yang dilakukan dengan hati-hati</w:t>
      </w:r>
      <w:r w:rsidR="004E7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9CF" w:rsidRPr="00F37EC4">
        <w:rPr>
          <w:rFonts w:ascii="Times New Roman" w:hAnsi="Times New Roman" w:cs="Times New Roman"/>
          <w:sz w:val="24"/>
          <w:szCs w:val="24"/>
        </w:rPr>
        <w:t>d</w:t>
      </w:r>
      <w:r w:rsidRPr="00F37EC4">
        <w:rPr>
          <w:rFonts w:ascii="Times New Roman" w:hAnsi="Times New Roman" w:cs="Times New Roman"/>
          <w:sz w:val="24"/>
          <w:szCs w:val="24"/>
        </w:rPr>
        <w:t>an teliti</w:t>
      </w:r>
      <w:r w:rsidR="008D79CF" w:rsidRPr="00F37EC4">
        <w:rPr>
          <w:rFonts w:ascii="Times New Roman" w:hAnsi="Times New Roman" w:cs="Times New Roman"/>
          <w:sz w:val="24"/>
          <w:szCs w:val="24"/>
        </w:rPr>
        <w:t>. Biasanya cara membacanya lambat dengan tujuan untuk</w:t>
      </w:r>
      <w:r w:rsidR="004E74E0">
        <w:rPr>
          <w:rFonts w:ascii="Times New Roman" w:hAnsi="Times New Roman" w:cs="Times New Roman"/>
          <w:sz w:val="24"/>
          <w:szCs w:val="24"/>
        </w:rPr>
        <w:t xml:space="preserve"> </w:t>
      </w:r>
      <w:r w:rsidR="008D79CF" w:rsidRPr="00F37EC4">
        <w:rPr>
          <w:rFonts w:ascii="Times New Roman" w:hAnsi="Times New Roman" w:cs="Times New Roman"/>
          <w:sz w:val="24"/>
          <w:szCs w:val="24"/>
        </w:rPr>
        <w:t>memahami keseluruhan bahan bacaan sampai kebagian-bagian yang paling</w:t>
      </w:r>
      <w:r w:rsidR="004E74E0">
        <w:rPr>
          <w:rFonts w:ascii="Times New Roman" w:hAnsi="Times New Roman" w:cs="Times New Roman"/>
          <w:sz w:val="24"/>
          <w:szCs w:val="24"/>
        </w:rPr>
        <w:t xml:space="preserve"> </w:t>
      </w:r>
      <w:r w:rsidR="008D79CF" w:rsidRPr="00F37EC4">
        <w:rPr>
          <w:rFonts w:ascii="Times New Roman" w:hAnsi="Times New Roman" w:cs="Times New Roman"/>
          <w:sz w:val="24"/>
          <w:szCs w:val="24"/>
        </w:rPr>
        <w:t>kecil.</w:t>
      </w:r>
    </w:p>
    <w:p w:rsidR="008D79CF" w:rsidRPr="00F37EC4" w:rsidRDefault="004E74E0" w:rsidP="004E74E0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pengertian </w:t>
      </w:r>
      <w:r w:rsidR="008D79CF" w:rsidRPr="00F37EC4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9CF" w:rsidRPr="00F37EC4">
        <w:rPr>
          <w:rFonts w:ascii="Times New Roman" w:hAnsi="Times New Roman" w:cs="Times New Roman"/>
          <w:sz w:val="24"/>
          <w:szCs w:val="24"/>
        </w:rPr>
        <w:t>atas, peneliti dapat mengatakan bahwa membaca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 xml:space="preserve">pemahaman </w:t>
      </w:r>
      <w:r w:rsidR="008D79CF" w:rsidRPr="00F37EC4">
        <w:rPr>
          <w:rFonts w:ascii="Times New Roman" w:hAnsi="Times New Roman" w:cs="Times New Roman"/>
          <w:sz w:val="24"/>
          <w:szCs w:val="24"/>
        </w:rPr>
        <w:t>adalah aktivitas membaca yang dilakukan hati untuk memaham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37EC4">
        <w:rPr>
          <w:rFonts w:ascii="Times New Roman" w:hAnsi="Times New Roman" w:cs="Times New Roman"/>
          <w:sz w:val="24"/>
          <w:szCs w:val="24"/>
        </w:rPr>
        <w:t xml:space="preserve">isi </w:t>
      </w:r>
      <w:r w:rsidR="008D79CF" w:rsidRPr="00F37EC4">
        <w:rPr>
          <w:rFonts w:ascii="Times New Roman" w:hAnsi="Times New Roman" w:cs="Times New Roman"/>
          <w:sz w:val="24"/>
          <w:szCs w:val="24"/>
        </w:rPr>
        <w:t>pokok wacana secara tepat dan mendalam.</w:t>
      </w:r>
    </w:p>
    <w:p w:rsidR="008D79CF" w:rsidRPr="00F37EC4" w:rsidRDefault="008D79CF" w:rsidP="0015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83E" w:rsidRPr="00F37EC4" w:rsidRDefault="0025783E" w:rsidP="00A808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b/>
          <w:sz w:val="24"/>
          <w:szCs w:val="24"/>
        </w:rPr>
        <w:lastRenderedPageBreak/>
        <w:t>Mata Pelajaran Bahasa Indonesia</w:t>
      </w:r>
    </w:p>
    <w:p w:rsidR="0025783E" w:rsidRPr="00F37EC4" w:rsidRDefault="00B6619B" w:rsidP="00A808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b/>
          <w:sz w:val="24"/>
          <w:szCs w:val="24"/>
        </w:rPr>
        <w:t>Pemb</w:t>
      </w:r>
      <w:r w:rsidR="0025783E" w:rsidRPr="00F37EC4">
        <w:rPr>
          <w:rFonts w:ascii="Times New Roman" w:hAnsi="Times New Roman" w:cs="Times New Roman"/>
          <w:b/>
          <w:sz w:val="24"/>
          <w:szCs w:val="24"/>
        </w:rPr>
        <w:t>elajaran Bahasa Indonesia di SD</w:t>
      </w:r>
    </w:p>
    <w:p w:rsidR="009A21A9" w:rsidRPr="00F37EC4" w:rsidRDefault="00B6619B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Belajar merupakan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ti</w:t>
      </w:r>
      <w:r w:rsidRPr="00F37EC4">
        <w:rPr>
          <w:rFonts w:ascii="Times New Roman" w:hAnsi="Times New Roman" w:cs="Times New Roman"/>
          <w:sz w:val="24"/>
          <w:szCs w:val="24"/>
        </w:rPr>
        <w:t>ndakan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z w:val="24"/>
          <w:szCs w:val="24"/>
        </w:rPr>
        <w:t>an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perilaku siswa yang kompleks. S</w:t>
      </w:r>
      <w:r w:rsidRPr="00F37EC4">
        <w:rPr>
          <w:rFonts w:ascii="Times New Roman" w:hAnsi="Times New Roman" w:cs="Times New Roman"/>
          <w:sz w:val="24"/>
          <w:szCs w:val="24"/>
        </w:rPr>
        <w:t>kinner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(Syah, 2008;64) berpendapat bahwa "belajar adalah suatu proses adaptasi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(penyesuaia</w:t>
      </w:r>
      <w:r w:rsidR="0025783E" w:rsidRPr="00F37EC4">
        <w:rPr>
          <w:rFonts w:ascii="Times New Roman" w:hAnsi="Times New Roman" w:cs="Times New Roman"/>
          <w:sz w:val="24"/>
          <w:szCs w:val="24"/>
        </w:rPr>
        <w:t>n tin</w:t>
      </w:r>
      <w:r w:rsidRPr="00F37EC4">
        <w:rPr>
          <w:rFonts w:ascii="Times New Roman" w:hAnsi="Times New Roman" w:cs="Times New Roman"/>
          <w:sz w:val="24"/>
          <w:szCs w:val="24"/>
        </w:rPr>
        <w:t>gkah laku) yang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b</w:t>
      </w:r>
      <w:r w:rsidRPr="00F37EC4">
        <w:rPr>
          <w:rFonts w:ascii="Times New Roman" w:hAnsi="Times New Roman" w:cs="Times New Roman"/>
          <w:sz w:val="24"/>
          <w:szCs w:val="24"/>
        </w:rPr>
        <w:t>erlangsung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s</w:t>
      </w:r>
      <w:r w:rsidRPr="00F37EC4">
        <w:rPr>
          <w:rFonts w:ascii="Times New Roman" w:hAnsi="Times New Roman" w:cs="Times New Roman"/>
          <w:sz w:val="24"/>
          <w:szCs w:val="24"/>
        </w:rPr>
        <w:t>ecara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progresif</w:t>
      </w:r>
      <w:r w:rsidR="009A21A9" w:rsidRPr="00F37EC4">
        <w:rPr>
          <w:rFonts w:ascii="Times New Roman" w:hAnsi="Times New Roman" w:cs="Times New Roman"/>
          <w:sz w:val="24"/>
          <w:szCs w:val="24"/>
        </w:rPr>
        <w:t>”,</w:t>
      </w:r>
    </w:p>
    <w:p w:rsidR="009A21A9" w:rsidRPr="00F37EC4" w:rsidRDefault="009A21A9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Hitzm</w:t>
      </w:r>
      <w:r w:rsidR="00B6619B" w:rsidRPr="00F37EC4">
        <w:rPr>
          <w:rFonts w:ascii="Times New Roman" w:hAnsi="Times New Roman" w:cs="Times New Roman"/>
          <w:sz w:val="24"/>
          <w:szCs w:val="24"/>
        </w:rPr>
        <w:t>an (Syah,</w:t>
      </w:r>
      <w:r w:rsidRPr="00F37EC4">
        <w:rPr>
          <w:rFonts w:ascii="Times New Roman" w:hAnsi="Times New Roman" w:cs="Times New Roman"/>
          <w:sz w:val="24"/>
          <w:szCs w:val="24"/>
        </w:rPr>
        <w:t xml:space="preserve"> 2</w:t>
      </w:r>
      <w:r w:rsidR="00B6619B" w:rsidRPr="00F37EC4">
        <w:rPr>
          <w:rFonts w:ascii="Times New Roman" w:hAnsi="Times New Roman" w:cs="Times New Roman"/>
          <w:sz w:val="24"/>
          <w:szCs w:val="24"/>
        </w:rPr>
        <w:t>008:14)</w:t>
      </w:r>
      <w:r w:rsidRPr="00F37EC4">
        <w:rPr>
          <w:rFonts w:ascii="Times New Roman" w:hAnsi="Times New Roman" w:cs="Times New Roman"/>
          <w:sz w:val="24"/>
          <w:szCs w:val="24"/>
        </w:rPr>
        <w:t xml:space="preserve"> b</w:t>
      </w:r>
      <w:r w:rsidR="00B6619B" w:rsidRPr="00F37EC4">
        <w:rPr>
          <w:rFonts w:ascii="Times New Roman" w:hAnsi="Times New Roman" w:cs="Times New Roman"/>
          <w:sz w:val="24"/>
          <w:szCs w:val="24"/>
        </w:rPr>
        <w:t>elajar adalah" suatu perubahan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y</w:t>
      </w:r>
      <w:r w:rsidR="00B6619B" w:rsidRPr="00F37EC4">
        <w:rPr>
          <w:rFonts w:ascii="Times New Roman" w:hAnsi="Times New Roman" w:cs="Times New Roman"/>
          <w:sz w:val="24"/>
          <w:szCs w:val="24"/>
        </w:rPr>
        <w:t>ang terjadi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dalam</w:t>
      </w:r>
      <w:r w:rsidRPr="00F37EC4">
        <w:rPr>
          <w:rFonts w:ascii="Times New Roman" w:hAnsi="Times New Roman" w:cs="Times New Roman"/>
          <w:sz w:val="24"/>
          <w:szCs w:val="24"/>
        </w:rPr>
        <w:t xml:space="preserve"> diri organisme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, </w:t>
      </w:r>
      <w:r w:rsidRPr="00F37EC4">
        <w:rPr>
          <w:rFonts w:ascii="Times New Roman" w:hAnsi="Times New Roman" w:cs="Times New Roman"/>
          <w:sz w:val="24"/>
          <w:szCs w:val="24"/>
        </w:rPr>
        <w:t>m</w:t>
      </w:r>
      <w:r w:rsidR="00B6619B" w:rsidRPr="00F37EC4">
        <w:rPr>
          <w:rFonts w:ascii="Times New Roman" w:hAnsi="Times New Roman" w:cs="Times New Roman"/>
          <w:sz w:val="24"/>
          <w:szCs w:val="24"/>
        </w:rPr>
        <w:t>anusia</w:t>
      </w:r>
      <w:r w:rsidRPr="00F37EC4">
        <w:rPr>
          <w:rFonts w:ascii="Times New Roman" w:hAnsi="Times New Roman" w:cs="Times New Roman"/>
          <w:sz w:val="24"/>
          <w:szCs w:val="24"/>
        </w:rPr>
        <w:t xml:space="preserve"> a</w:t>
      </w:r>
      <w:r w:rsidR="00B6619B" w:rsidRPr="00F37EC4">
        <w:rPr>
          <w:rFonts w:ascii="Times New Roman" w:hAnsi="Times New Roman" w:cs="Times New Roman"/>
          <w:sz w:val="24"/>
          <w:szCs w:val="24"/>
        </w:rPr>
        <w:t>tau</w:t>
      </w:r>
      <w:r w:rsidRPr="00F37EC4">
        <w:rPr>
          <w:rFonts w:ascii="Times New Roman" w:hAnsi="Times New Roman" w:cs="Times New Roman"/>
          <w:sz w:val="24"/>
          <w:szCs w:val="24"/>
        </w:rPr>
        <w:t xml:space="preserve"> h</w:t>
      </w:r>
      <w:r w:rsidR="00B6619B" w:rsidRPr="00F37EC4">
        <w:rPr>
          <w:rFonts w:ascii="Times New Roman" w:hAnsi="Times New Roman" w:cs="Times New Roman"/>
          <w:sz w:val="24"/>
          <w:szCs w:val="24"/>
        </w:rPr>
        <w:t>ewan,</w:t>
      </w:r>
      <w:r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="00B6619B" w:rsidRPr="00F37EC4">
        <w:rPr>
          <w:rFonts w:ascii="Times New Roman" w:hAnsi="Times New Roman" w:cs="Times New Roman"/>
          <w:sz w:val="24"/>
          <w:szCs w:val="24"/>
        </w:rPr>
        <w:t>isebabkan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oleh pengala</w:t>
      </w:r>
      <w:r w:rsidR="00B6619B" w:rsidRPr="00F37EC4">
        <w:rPr>
          <w:rFonts w:ascii="Times New Roman" w:hAnsi="Times New Roman" w:cs="Times New Roman"/>
          <w:sz w:val="24"/>
          <w:szCs w:val="24"/>
        </w:rPr>
        <w:t>man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y</w:t>
      </w:r>
      <w:r w:rsidR="00B6619B" w:rsidRPr="00F37EC4">
        <w:rPr>
          <w:rFonts w:ascii="Times New Roman" w:hAnsi="Times New Roman" w:cs="Times New Roman"/>
          <w:sz w:val="24"/>
          <w:szCs w:val="24"/>
        </w:rPr>
        <w:t>ang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dapat</w:t>
      </w:r>
      <w:r w:rsidRPr="00F37EC4">
        <w:rPr>
          <w:rFonts w:ascii="Times New Roman" w:hAnsi="Times New Roman" w:cs="Times New Roman"/>
          <w:sz w:val="24"/>
          <w:szCs w:val="24"/>
        </w:rPr>
        <w:t xml:space="preserve"> mepengaruh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i </w:t>
      </w:r>
      <w:r w:rsidRPr="00F37EC4">
        <w:rPr>
          <w:rFonts w:ascii="Times New Roman" w:hAnsi="Times New Roman" w:cs="Times New Roman"/>
          <w:sz w:val="24"/>
          <w:szCs w:val="24"/>
        </w:rPr>
        <w:t>ti</w:t>
      </w:r>
      <w:r w:rsidR="00B6619B" w:rsidRPr="00F37EC4">
        <w:rPr>
          <w:rFonts w:ascii="Times New Roman" w:hAnsi="Times New Roman" w:cs="Times New Roman"/>
          <w:sz w:val="24"/>
          <w:szCs w:val="24"/>
        </w:rPr>
        <w:t>ngkah laku organisme</w:t>
      </w:r>
      <w:r w:rsidRPr="00F37EC4">
        <w:rPr>
          <w:rFonts w:ascii="Times New Roman" w:hAnsi="Times New Roman" w:cs="Times New Roman"/>
          <w:sz w:val="24"/>
          <w:szCs w:val="24"/>
        </w:rPr>
        <w:t xml:space="preserve"> tersebut”</w:t>
      </w:r>
      <w:r w:rsidR="00B6619B" w:rsidRPr="00F37EC4">
        <w:rPr>
          <w:rFonts w:ascii="Times New Roman" w:hAnsi="Times New Roman" w:cs="Times New Roman"/>
          <w:sz w:val="24"/>
          <w:szCs w:val="24"/>
        </w:rPr>
        <w:t>.</w:t>
      </w:r>
      <w:r w:rsidRPr="00F37EC4">
        <w:rPr>
          <w:rFonts w:ascii="Times New Roman" w:hAnsi="Times New Roman" w:cs="Times New Roman"/>
          <w:sz w:val="24"/>
          <w:szCs w:val="24"/>
        </w:rPr>
        <w:t xml:space="preserve"> Jadi, 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 dalam</w:t>
      </w:r>
      <w:r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="00B6619B" w:rsidRPr="00F37EC4">
        <w:rPr>
          <w:rFonts w:ascii="Times New Roman" w:hAnsi="Times New Roman" w:cs="Times New Roman"/>
          <w:sz w:val="24"/>
          <w:szCs w:val="24"/>
        </w:rPr>
        <w:t>andangan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Hitzm</w:t>
      </w:r>
      <w:r w:rsidR="00B6619B" w:rsidRPr="00F37EC4">
        <w:rPr>
          <w:rFonts w:ascii="Times New Roman" w:hAnsi="Times New Roman" w:cs="Times New Roman"/>
          <w:sz w:val="24"/>
          <w:szCs w:val="24"/>
        </w:rPr>
        <w:t>an,</w:t>
      </w:r>
      <w:r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="00B6619B" w:rsidRPr="00F37EC4">
        <w:rPr>
          <w:rFonts w:ascii="Times New Roman" w:hAnsi="Times New Roman" w:cs="Times New Roman"/>
          <w:sz w:val="24"/>
          <w:szCs w:val="24"/>
        </w:rPr>
        <w:t>erubahan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y</w:t>
      </w:r>
      <w:r w:rsidR="00B6619B" w:rsidRPr="00F37EC4">
        <w:rPr>
          <w:rFonts w:ascii="Times New Roman" w:hAnsi="Times New Roman" w:cs="Times New Roman"/>
          <w:sz w:val="24"/>
          <w:szCs w:val="24"/>
        </w:rPr>
        <w:t>ang ditimbulkan oleh pengalaman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te</w:t>
      </w:r>
      <w:r w:rsidR="00B6619B" w:rsidRPr="00F37EC4">
        <w:rPr>
          <w:rFonts w:ascii="Times New Roman" w:hAnsi="Times New Roman" w:cs="Times New Roman"/>
          <w:sz w:val="24"/>
          <w:szCs w:val="24"/>
        </w:rPr>
        <w:t>rsebut</w:t>
      </w:r>
      <w:r w:rsidRPr="00F37EC4">
        <w:rPr>
          <w:rFonts w:ascii="Times New Roman" w:hAnsi="Times New Roman" w:cs="Times New Roman"/>
          <w:sz w:val="24"/>
          <w:szCs w:val="24"/>
        </w:rPr>
        <w:t xml:space="preserve"> b</w:t>
      </w:r>
      <w:r w:rsidR="00B6619B" w:rsidRPr="00F37EC4">
        <w:rPr>
          <w:rFonts w:ascii="Times New Roman" w:hAnsi="Times New Roman" w:cs="Times New Roman"/>
          <w:sz w:val="24"/>
          <w:szCs w:val="24"/>
        </w:rPr>
        <w:t>aru dapat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dikatakan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b</w:t>
      </w:r>
      <w:r w:rsidR="00B6619B" w:rsidRPr="00F37EC4">
        <w:rPr>
          <w:rFonts w:ascii="Times New Roman" w:hAnsi="Times New Roman" w:cs="Times New Roman"/>
          <w:sz w:val="24"/>
          <w:szCs w:val="24"/>
        </w:rPr>
        <w:t>elajar</w:t>
      </w:r>
      <w:r w:rsidRPr="00F37EC4">
        <w:rPr>
          <w:rFonts w:ascii="Times New Roman" w:hAnsi="Times New Roman" w:cs="Times New Roman"/>
          <w:sz w:val="24"/>
          <w:szCs w:val="24"/>
        </w:rPr>
        <w:t xml:space="preserve"> a</w:t>
      </w:r>
      <w:r w:rsidR="00B6619B" w:rsidRPr="00F37EC4">
        <w:rPr>
          <w:rFonts w:ascii="Times New Roman" w:hAnsi="Times New Roman" w:cs="Times New Roman"/>
          <w:sz w:val="24"/>
          <w:szCs w:val="24"/>
        </w:rPr>
        <w:t>pabila</w:t>
      </w:r>
      <w:r w:rsidRPr="00F37EC4">
        <w:rPr>
          <w:rFonts w:ascii="Times New Roman" w:hAnsi="Times New Roman" w:cs="Times New Roman"/>
          <w:sz w:val="24"/>
          <w:szCs w:val="24"/>
        </w:rPr>
        <w:t xml:space="preserve"> mempengaruh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i </w:t>
      </w:r>
      <w:r w:rsidRPr="00F37EC4">
        <w:rPr>
          <w:rFonts w:ascii="Times New Roman" w:hAnsi="Times New Roman" w:cs="Times New Roman"/>
          <w:sz w:val="24"/>
          <w:szCs w:val="24"/>
        </w:rPr>
        <w:t>o</w:t>
      </w:r>
      <w:r w:rsidR="00B6619B" w:rsidRPr="00F37EC4">
        <w:rPr>
          <w:rFonts w:ascii="Times New Roman" w:hAnsi="Times New Roman" w:cs="Times New Roman"/>
          <w:sz w:val="24"/>
          <w:szCs w:val="24"/>
        </w:rPr>
        <w:t>rganisme</w:t>
      </w:r>
      <w:r w:rsidRPr="00F37EC4">
        <w:rPr>
          <w:rFonts w:ascii="Times New Roman" w:hAnsi="Times New Roman" w:cs="Times New Roman"/>
          <w:sz w:val="24"/>
          <w:szCs w:val="24"/>
        </w:rPr>
        <w:t>.</w:t>
      </w:r>
      <w:r w:rsidRPr="00F37E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1A9" w:rsidRPr="00F37EC4" w:rsidRDefault="00B6619B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Sedangkan</w:t>
      </w:r>
      <w:r w:rsidR="009A21A9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z w:val="24"/>
          <w:szCs w:val="24"/>
        </w:rPr>
        <w:t>enurut</w:t>
      </w:r>
      <w:r w:rsidR="009A21A9" w:rsidRPr="00F37EC4">
        <w:rPr>
          <w:rFonts w:ascii="Times New Roman" w:hAnsi="Times New Roman" w:cs="Times New Roman"/>
          <w:sz w:val="24"/>
          <w:szCs w:val="24"/>
        </w:rPr>
        <w:t xml:space="preserve"> a</w:t>
      </w:r>
      <w:r w:rsidRPr="00F37EC4">
        <w:rPr>
          <w:rFonts w:ascii="Times New Roman" w:hAnsi="Times New Roman" w:cs="Times New Roman"/>
          <w:sz w:val="24"/>
          <w:szCs w:val="24"/>
        </w:rPr>
        <w:t>liran Behavioristik Sanjaya</w:t>
      </w:r>
      <w:r w:rsidR="009A21A9" w:rsidRPr="00F37EC4">
        <w:rPr>
          <w:rFonts w:ascii="Times New Roman" w:hAnsi="Times New Roman" w:cs="Times New Roman"/>
          <w:sz w:val="24"/>
          <w:szCs w:val="24"/>
        </w:rPr>
        <w:t xml:space="preserve"> (</w:t>
      </w:r>
      <w:r w:rsidRPr="00F37EC4">
        <w:rPr>
          <w:rFonts w:ascii="Times New Roman" w:hAnsi="Times New Roman" w:cs="Times New Roman"/>
          <w:sz w:val="24"/>
          <w:szCs w:val="24"/>
        </w:rPr>
        <w:t>2005:91)</w:t>
      </w:r>
      <w:r w:rsidR="009A21A9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z w:val="24"/>
          <w:szCs w:val="24"/>
        </w:rPr>
        <w:t>engatakan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"belajar pada hakikanrya adalah pembentukan asosiasi antara kesan yang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ditangkap</w:t>
      </w:r>
      <w:r w:rsidR="009A21A9"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Pr="00F37EC4">
        <w:rPr>
          <w:rFonts w:ascii="Times New Roman" w:hAnsi="Times New Roman" w:cs="Times New Roman"/>
          <w:sz w:val="24"/>
          <w:szCs w:val="24"/>
        </w:rPr>
        <w:t>anca</w:t>
      </w:r>
      <w:r w:rsidR="009A21A9" w:rsidRPr="00F37EC4">
        <w:rPr>
          <w:rFonts w:ascii="Times New Roman" w:hAnsi="Times New Roman" w:cs="Times New Roman"/>
          <w:sz w:val="24"/>
          <w:szCs w:val="24"/>
        </w:rPr>
        <w:t xml:space="preserve"> i</w:t>
      </w:r>
      <w:r w:rsidRPr="00F37EC4">
        <w:rPr>
          <w:rFonts w:ascii="Times New Roman" w:hAnsi="Times New Roman" w:cs="Times New Roman"/>
          <w:sz w:val="24"/>
          <w:szCs w:val="24"/>
        </w:rPr>
        <w:t>ndra dengan kece</w:t>
      </w:r>
      <w:r w:rsidR="009A21A9" w:rsidRPr="00F37EC4">
        <w:rPr>
          <w:rFonts w:ascii="Times New Roman" w:hAnsi="Times New Roman" w:cs="Times New Roman"/>
          <w:sz w:val="24"/>
          <w:szCs w:val="24"/>
        </w:rPr>
        <w:t xml:space="preserve">nderunganu ntuk bertindak </w:t>
      </w:r>
      <w:r w:rsidRPr="00F37EC4">
        <w:rPr>
          <w:rFonts w:ascii="Times New Roman" w:hAnsi="Times New Roman" w:cs="Times New Roman"/>
          <w:sz w:val="24"/>
          <w:szCs w:val="24"/>
        </w:rPr>
        <w:t>a</w:t>
      </w:r>
      <w:r w:rsidR="009A21A9" w:rsidRPr="00F37EC4">
        <w:rPr>
          <w:rFonts w:ascii="Times New Roman" w:hAnsi="Times New Roman" w:cs="Times New Roman"/>
          <w:sz w:val="24"/>
          <w:szCs w:val="24"/>
        </w:rPr>
        <w:t>ta</w:t>
      </w:r>
      <w:r w:rsidRPr="00F37EC4">
        <w:rPr>
          <w:rFonts w:ascii="Times New Roman" w:hAnsi="Times New Roman" w:cs="Times New Roman"/>
          <w:sz w:val="24"/>
          <w:szCs w:val="24"/>
        </w:rPr>
        <w:t>u</w:t>
      </w:r>
      <w:r w:rsidR="009A21A9" w:rsidRPr="00F37EC4">
        <w:rPr>
          <w:rFonts w:ascii="Times New Roman" w:hAnsi="Times New Roman" w:cs="Times New Roman"/>
          <w:sz w:val="24"/>
          <w:szCs w:val="24"/>
        </w:rPr>
        <w:t xml:space="preserve"> h</w:t>
      </w:r>
      <w:r w:rsidRPr="00F37EC4">
        <w:rPr>
          <w:rFonts w:ascii="Times New Roman" w:hAnsi="Times New Roman" w:cs="Times New Roman"/>
          <w:sz w:val="24"/>
          <w:szCs w:val="24"/>
        </w:rPr>
        <w:t>ubungan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9A21A9" w:rsidRPr="00F37EC4">
        <w:rPr>
          <w:rFonts w:ascii="Times New Roman" w:hAnsi="Times New Roman" w:cs="Times New Roman"/>
          <w:sz w:val="24"/>
          <w:szCs w:val="24"/>
        </w:rPr>
        <w:t>antara stimulus dan resp</w:t>
      </w:r>
      <w:r w:rsidRPr="00F37EC4">
        <w:rPr>
          <w:rFonts w:ascii="Times New Roman" w:hAnsi="Times New Roman" w:cs="Times New Roman"/>
          <w:sz w:val="24"/>
          <w:szCs w:val="24"/>
        </w:rPr>
        <w:t>on"</w:t>
      </w:r>
      <w:r w:rsidR="009A21A9" w:rsidRPr="00F37EC4">
        <w:rPr>
          <w:rFonts w:ascii="Times New Roman" w:hAnsi="Times New Roman" w:cs="Times New Roman"/>
          <w:sz w:val="24"/>
          <w:szCs w:val="24"/>
        </w:rPr>
        <w:t>.</w:t>
      </w:r>
    </w:p>
    <w:p w:rsidR="002E186D" w:rsidRPr="00F37EC4" w:rsidRDefault="009A21A9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Berdasarkan berbagai maca</w:t>
      </w:r>
      <w:r w:rsidR="00B6619B" w:rsidRPr="00F37EC4">
        <w:rPr>
          <w:rFonts w:ascii="Times New Roman" w:hAnsi="Times New Roman" w:cs="Times New Roman"/>
          <w:sz w:val="24"/>
          <w:szCs w:val="24"/>
        </w:rPr>
        <w:t>m pengertian tentang belajar diatas, dapat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ditarik sebuah kesimpulan bahwasannya belajar adalah merupakan seluruh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tahapan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="00B6619B" w:rsidRPr="00F37EC4">
        <w:rPr>
          <w:rFonts w:ascii="Times New Roman" w:hAnsi="Times New Roman" w:cs="Times New Roman"/>
          <w:sz w:val="24"/>
          <w:szCs w:val="24"/>
        </w:rPr>
        <w:t>erubahan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t</w:t>
      </w:r>
      <w:r w:rsidR="00B6619B" w:rsidRPr="00F37EC4">
        <w:rPr>
          <w:rFonts w:ascii="Times New Roman" w:hAnsi="Times New Roman" w:cs="Times New Roman"/>
          <w:sz w:val="24"/>
          <w:szCs w:val="24"/>
        </w:rPr>
        <w:t>ingkah laku individu sebagai</w:t>
      </w:r>
      <w:r w:rsidRPr="00F37EC4">
        <w:rPr>
          <w:rFonts w:ascii="Times New Roman" w:hAnsi="Times New Roman" w:cs="Times New Roman"/>
          <w:sz w:val="24"/>
          <w:szCs w:val="24"/>
        </w:rPr>
        <w:t xml:space="preserve"> h</w:t>
      </w:r>
      <w:r w:rsidR="00B6619B" w:rsidRPr="00F37EC4">
        <w:rPr>
          <w:rFonts w:ascii="Times New Roman" w:hAnsi="Times New Roman" w:cs="Times New Roman"/>
          <w:sz w:val="24"/>
          <w:szCs w:val="24"/>
        </w:rPr>
        <w:t>asil dari pengalaman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="00B6619B" w:rsidRPr="00F37EC4">
        <w:rPr>
          <w:rFonts w:ascii="Times New Roman" w:hAnsi="Times New Roman" w:cs="Times New Roman"/>
          <w:sz w:val="24"/>
          <w:szCs w:val="24"/>
        </w:rPr>
        <w:t>an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interaksi lingkungan dengan melibatkan proses kognitif. Kaitannya dengan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pembelajaran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="00B6619B" w:rsidRPr="00F37EC4">
        <w:rPr>
          <w:rFonts w:ascii="Times New Roman" w:hAnsi="Times New Roman" w:cs="Times New Roman"/>
          <w:sz w:val="24"/>
          <w:szCs w:val="24"/>
        </w:rPr>
        <w:t>i kelas</w:t>
      </w:r>
      <w:r w:rsidRPr="00F37EC4">
        <w:rPr>
          <w:rFonts w:ascii="Times New Roman" w:hAnsi="Times New Roman" w:cs="Times New Roman"/>
          <w:sz w:val="24"/>
          <w:szCs w:val="24"/>
        </w:rPr>
        <w:t xml:space="preserve"> y</w:t>
      </w:r>
      <w:r w:rsidR="00B6619B" w:rsidRPr="00F37EC4">
        <w:rPr>
          <w:rFonts w:ascii="Times New Roman" w:hAnsi="Times New Roman" w:cs="Times New Roman"/>
          <w:sz w:val="24"/>
          <w:szCs w:val="24"/>
        </w:rPr>
        <w:t>aitu merupakan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u</w:t>
      </w:r>
      <w:r w:rsidR="00B6619B" w:rsidRPr="00F37EC4">
        <w:rPr>
          <w:rFonts w:ascii="Times New Roman" w:hAnsi="Times New Roman" w:cs="Times New Roman"/>
          <w:sz w:val="24"/>
          <w:szCs w:val="24"/>
        </w:rPr>
        <w:t>paya</w:t>
      </w:r>
      <w:r w:rsidRPr="00F37EC4">
        <w:rPr>
          <w:rFonts w:ascii="Times New Roman" w:hAnsi="Times New Roman" w:cs="Times New Roman"/>
          <w:sz w:val="24"/>
          <w:szCs w:val="24"/>
        </w:rPr>
        <w:t xml:space="preserve"> a</w:t>
      </w:r>
      <w:r w:rsidR="00B6619B" w:rsidRPr="00F37EC4">
        <w:rPr>
          <w:rFonts w:ascii="Times New Roman" w:hAnsi="Times New Roman" w:cs="Times New Roman"/>
          <w:sz w:val="24"/>
          <w:szCs w:val="24"/>
        </w:rPr>
        <w:t>tau</w:t>
      </w:r>
      <w:r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="00B6619B" w:rsidRPr="00F37EC4">
        <w:rPr>
          <w:rFonts w:ascii="Times New Roman" w:hAnsi="Times New Roman" w:cs="Times New Roman"/>
          <w:sz w:val="24"/>
          <w:szCs w:val="24"/>
        </w:rPr>
        <w:t>roses</w:t>
      </w:r>
      <w:r w:rsidRPr="00F37EC4">
        <w:rPr>
          <w:rFonts w:ascii="Times New Roman" w:hAnsi="Times New Roman" w:cs="Times New Roman"/>
          <w:sz w:val="24"/>
          <w:szCs w:val="24"/>
        </w:rPr>
        <w:t xml:space="preserve"> y</w:t>
      </w:r>
      <w:r w:rsidR="00B6619B" w:rsidRPr="00F37EC4">
        <w:rPr>
          <w:rFonts w:ascii="Times New Roman" w:hAnsi="Times New Roman" w:cs="Times New Roman"/>
          <w:sz w:val="24"/>
          <w:szCs w:val="24"/>
        </w:rPr>
        <w:t>ang di</w:t>
      </w:r>
      <w:r w:rsidR="002E186D" w:rsidRPr="00F37EC4">
        <w:rPr>
          <w:rFonts w:ascii="Times New Roman" w:hAnsi="Times New Roman" w:cs="Times New Roman"/>
          <w:sz w:val="24"/>
          <w:szCs w:val="24"/>
        </w:rPr>
        <w:t>la</w:t>
      </w:r>
      <w:r w:rsidR="00B6619B" w:rsidRPr="00F37EC4">
        <w:rPr>
          <w:rFonts w:ascii="Times New Roman" w:hAnsi="Times New Roman" w:cs="Times New Roman"/>
          <w:sz w:val="24"/>
          <w:szCs w:val="24"/>
        </w:rPr>
        <w:t>k</w:t>
      </w:r>
      <w:r w:rsidR="002E186D" w:rsidRPr="00F37EC4">
        <w:rPr>
          <w:rFonts w:ascii="Times New Roman" w:hAnsi="Times New Roman" w:cs="Times New Roman"/>
          <w:sz w:val="24"/>
          <w:szCs w:val="24"/>
        </w:rPr>
        <w:t>ukan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2E186D" w:rsidRPr="00F37EC4">
        <w:rPr>
          <w:rFonts w:ascii="Times New Roman" w:hAnsi="Times New Roman" w:cs="Times New Roman"/>
          <w:sz w:val="24"/>
          <w:szCs w:val="24"/>
        </w:rPr>
        <w:t>o</w:t>
      </w:r>
      <w:r w:rsidR="00B6619B" w:rsidRPr="00F37EC4">
        <w:rPr>
          <w:rFonts w:ascii="Times New Roman" w:hAnsi="Times New Roman" w:cs="Times New Roman"/>
          <w:sz w:val="24"/>
          <w:szCs w:val="24"/>
        </w:rPr>
        <w:t>leh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guru untuk membelajarkan</w:t>
      </w:r>
      <w:r w:rsidR="002E186D" w:rsidRPr="00F37EC4">
        <w:rPr>
          <w:rFonts w:ascii="Times New Roman" w:hAnsi="Times New Roman" w:cs="Times New Roman"/>
          <w:sz w:val="24"/>
          <w:szCs w:val="24"/>
        </w:rPr>
        <w:t xml:space="preserve"> s</w:t>
      </w:r>
      <w:r w:rsidR="00B6619B" w:rsidRPr="00F37EC4">
        <w:rPr>
          <w:rFonts w:ascii="Times New Roman" w:hAnsi="Times New Roman" w:cs="Times New Roman"/>
          <w:sz w:val="24"/>
          <w:szCs w:val="24"/>
        </w:rPr>
        <w:t>iswa.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86D" w:rsidRPr="00F37EC4" w:rsidRDefault="002E186D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Sedangka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n </w:t>
      </w:r>
      <w:r w:rsidRPr="00F37EC4">
        <w:rPr>
          <w:rFonts w:ascii="Times New Roman" w:hAnsi="Times New Roman" w:cs="Times New Roman"/>
          <w:sz w:val="24"/>
          <w:szCs w:val="24"/>
        </w:rPr>
        <w:t>m</w:t>
      </w:r>
      <w:r w:rsidR="00B6619B" w:rsidRPr="00F37EC4">
        <w:rPr>
          <w:rFonts w:ascii="Times New Roman" w:hAnsi="Times New Roman" w:cs="Times New Roman"/>
          <w:sz w:val="24"/>
          <w:szCs w:val="24"/>
        </w:rPr>
        <w:t>ata</w:t>
      </w:r>
      <w:r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="00B6619B" w:rsidRPr="00F37EC4">
        <w:rPr>
          <w:rFonts w:ascii="Times New Roman" w:hAnsi="Times New Roman" w:cs="Times New Roman"/>
          <w:sz w:val="24"/>
          <w:szCs w:val="24"/>
        </w:rPr>
        <w:t>elajaran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b</w:t>
      </w:r>
      <w:r w:rsidR="00B6619B" w:rsidRPr="00F37EC4">
        <w:rPr>
          <w:rFonts w:ascii="Times New Roman" w:hAnsi="Times New Roman" w:cs="Times New Roman"/>
          <w:sz w:val="24"/>
          <w:szCs w:val="24"/>
        </w:rPr>
        <w:t>ahasa</w:t>
      </w:r>
      <w:r w:rsidRPr="00F37EC4">
        <w:rPr>
          <w:rFonts w:ascii="Times New Roman" w:hAnsi="Times New Roman" w:cs="Times New Roman"/>
          <w:sz w:val="24"/>
          <w:szCs w:val="24"/>
        </w:rPr>
        <w:t xml:space="preserve"> In</w:t>
      </w:r>
      <w:r w:rsidR="00B6619B" w:rsidRPr="00F37EC4">
        <w:rPr>
          <w:rFonts w:ascii="Times New Roman" w:hAnsi="Times New Roman" w:cs="Times New Roman"/>
          <w:sz w:val="24"/>
          <w:szCs w:val="24"/>
        </w:rPr>
        <w:t>donesia</w:t>
      </w:r>
      <w:r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="00B6619B" w:rsidRPr="00F37EC4">
        <w:rPr>
          <w:rFonts w:ascii="Times New Roman" w:hAnsi="Times New Roman" w:cs="Times New Roman"/>
          <w:sz w:val="24"/>
          <w:szCs w:val="24"/>
        </w:rPr>
        <w:t>enurut</w:t>
      </w:r>
      <w:r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="00B6619B" w:rsidRPr="00F37EC4">
        <w:rPr>
          <w:rFonts w:ascii="Times New Roman" w:hAnsi="Times New Roman" w:cs="Times New Roman"/>
          <w:sz w:val="24"/>
          <w:szCs w:val="24"/>
        </w:rPr>
        <w:t>uslih (2009:115)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 xml:space="preserve">merupakan:  </w:t>
      </w:r>
    </w:p>
    <w:p w:rsidR="007C6CB6" w:rsidRPr="00F37EC4" w:rsidRDefault="00B6619B" w:rsidP="00CF4405">
      <w:pPr>
        <w:autoSpaceDE w:val="0"/>
        <w:autoSpaceDN w:val="0"/>
        <w:adjustRightInd w:val="0"/>
        <w:spacing w:after="0" w:line="240" w:lineRule="auto"/>
        <w:ind w:left="1287" w:right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lastRenderedPageBreak/>
        <w:t>Mata pelajaran</w:t>
      </w:r>
      <w:r w:rsidR="002E186D" w:rsidRPr="00F37EC4">
        <w:rPr>
          <w:rFonts w:ascii="Times New Roman" w:hAnsi="Times New Roman" w:cs="Times New Roman"/>
          <w:sz w:val="24"/>
          <w:szCs w:val="24"/>
        </w:rPr>
        <w:t xml:space="preserve"> y</w:t>
      </w:r>
      <w:r w:rsidRPr="00F37EC4">
        <w:rPr>
          <w:rFonts w:ascii="Times New Roman" w:hAnsi="Times New Roman" w:cs="Times New Roman"/>
          <w:sz w:val="24"/>
          <w:szCs w:val="24"/>
        </w:rPr>
        <w:t>ang wajib diberikan di semua</w:t>
      </w:r>
      <w:r w:rsidR="002E186D" w:rsidRPr="00F37EC4">
        <w:rPr>
          <w:rFonts w:ascii="Times New Roman" w:hAnsi="Times New Roman" w:cs="Times New Roman"/>
          <w:sz w:val="24"/>
          <w:szCs w:val="24"/>
        </w:rPr>
        <w:t xml:space="preserve"> je</w:t>
      </w:r>
      <w:r w:rsidRPr="00F37EC4">
        <w:rPr>
          <w:rFonts w:ascii="Times New Roman" w:hAnsi="Times New Roman" w:cs="Times New Roman"/>
          <w:sz w:val="24"/>
          <w:szCs w:val="24"/>
        </w:rPr>
        <w:t>njang pendidikan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2E186D" w:rsidRPr="00F37EC4">
        <w:rPr>
          <w:rFonts w:ascii="Times New Roman" w:hAnsi="Times New Roman" w:cs="Times New Roman"/>
          <w:sz w:val="24"/>
          <w:szCs w:val="24"/>
        </w:rPr>
        <w:t>formal. Dengan demikian diperluk</w:t>
      </w:r>
      <w:r w:rsidRPr="00F37EC4">
        <w:rPr>
          <w:rFonts w:ascii="Times New Roman" w:hAnsi="Times New Roman" w:cs="Times New Roman"/>
          <w:sz w:val="24"/>
          <w:szCs w:val="24"/>
        </w:rPr>
        <w:t>an standar kompetensi mata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pelajaran bahasa Indonesia yang memadai dan efektif sebagai alat</w:t>
      </w:r>
      <w:r w:rsidR="002E186D" w:rsidRPr="00F37EC4">
        <w:rPr>
          <w:rFonts w:ascii="Times New Roman" w:hAnsi="Times New Roman" w:cs="Times New Roman"/>
          <w:sz w:val="24"/>
          <w:szCs w:val="24"/>
        </w:rPr>
        <w:t xml:space="preserve"> komunikasi</w:t>
      </w:r>
      <w:r w:rsidRPr="00F37EC4">
        <w:rPr>
          <w:rFonts w:ascii="Times New Roman" w:hAnsi="Times New Roman" w:cs="Times New Roman"/>
          <w:sz w:val="24"/>
          <w:szCs w:val="24"/>
        </w:rPr>
        <w:t>, berinteraksi sosial, media pengembangan</w:t>
      </w:r>
      <w:r w:rsidR="002E186D" w:rsidRPr="00F37EC4">
        <w:rPr>
          <w:rFonts w:ascii="Times New Roman" w:hAnsi="Times New Roman" w:cs="Times New Roman"/>
          <w:sz w:val="24"/>
          <w:szCs w:val="24"/>
        </w:rPr>
        <w:t xml:space="preserve"> ilmu</w:t>
      </w:r>
      <w:r w:rsidRPr="00F37EC4">
        <w:rPr>
          <w:rFonts w:ascii="Times New Roman" w:hAnsi="Times New Roman" w:cs="Times New Roman"/>
          <w:sz w:val="24"/>
          <w:szCs w:val="24"/>
        </w:rPr>
        <w:t xml:space="preserve"> dan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alat</w:t>
      </w:r>
      <w:r w:rsidR="002E186D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pemersatu</w:t>
      </w:r>
      <w:r w:rsidR="002E186D" w:rsidRPr="00F37EC4">
        <w:rPr>
          <w:rFonts w:ascii="Times New Roman" w:hAnsi="Times New Roman" w:cs="Times New Roman"/>
          <w:sz w:val="24"/>
          <w:szCs w:val="24"/>
        </w:rPr>
        <w:t xml:space="preserve"> b</w:t>
      </w:r>
      <w:r w:rsidRPr="00F37EC4">
        <w:rPr>
          <w:rFonts w:ascii="Times New Roman" w:hAnsi="Times New Roman" w:cs="Times New Roman"/>
          <w:sz w:val="24"/>
          <w:szCs w:val="24"/>
        </w:rPr>
        <w:t>angsa</w:t>
      </w:r>
    </w:p>
    <w:p w:rsidR="007C6CB6" w:rsidRPr="00F37EC4" w:rsidRDefault="007C6CB6" w:rsidP="00A8085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6CB6" w:rsidRPr="00F37EC4" w:rsidRDefault="00B6619B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Bahasa Indonesia memiliki 4 aspek yakni keterampilan mendengarkan,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7C6CB6" w:rsidRPr="00F37EC4">
        <w:rPr>
          <w:rFonts w:ascii="Times New Roman" w:hAnsi="Times New Roman" w:cs="Times New Roman"/>
          <w:sz w:val="24"/>
          <w:szCs w:val="24"/>
        </w:rPr>
        <w:t>berbicara, m</w:t>
      </w:r>
      <w:r w:rsidRPr="00F37EC4">
        <w:rPr>
          <w:rFonts w:ascii="Times New Roman" w:hAnsi="Times New Roman" w:cs="Times New Roman"/>
          <w:sz w:val="24"/>
          <w:szCs w:val="24"/>
        </w:rPr>
        <w:t>embaca</w:t>
      </w:r>
      <w:r w:rsidR="007C6CB6" w:rsidRPr="00F37EC4">
        <w:rPr>
          <w:rFonts w:ascii="Times New Roman" w:hAnsi="Times New Roman" w:cs="Times New Roman"/>
          <w:sz w:val="24"/>
          <w:szCs w:val="24"/>
        </w:rPr>
        <w:t>, d</w:t>
      </w:r>
      <w:r w:rsidRPr="00F37EC4">
        <w:rPr>
          <w:rFonts w:ascii="Times New Roman" w:hAnsi="Times New Roman" w:cs="Times New Roman"/>
          <w:sz w:val="24"/>
          <w:szCs w:val="24"/>
        </w:rPr>
        <w:t>an menulis.</w:t>
      </w:r>
      <w:r w:rsidR="007C6CB6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z w:val="24"/>
          <w:szCs w:val="24"/>
        </w:rPr>
        <w:t>an keempat</w:t>
      </w:r>
      <w:r w:rsidR="007C6CB6" w:rsidRPr="00F37EC4">
        <w:rPr>
          <w:rFonts w:ascii="Times New Roman" w:hAnsi="Times New Roman" w:cs="Times New Roman"/>
          <w:sz w:val="24"/>
          <w:szCs w:val="24"/>
        </w:rPr>
        <w:t xml:space="preserve"> aspek t</w:t>
      </w:r>
      <w:r w:rsidRPr="00F37EC4">
        <w:rPr>
          <w:rFonts w:ascii="Times New Roman" w:hAnsi="Times New Roman" w:cs="Times New Roman"/>
          <w:sz w:val="24"/>
          <w:szCs w:val="24"/>
        </w:rPr>
        <w:t>ersebut</w:t>
      </w:r>
      <w:r w:rsidR="007C6CB6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z w:val="24"/>
          <w:szCs w:val="24"/>
        </w:rPr>
        <w:t>alam sekolah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dasar</w:t>
      </w:r>
      <w:r w:rsidR="007C6CB6" w:rsidRPr="00F37EC4">
        <w:rPr>
          <w:rFonts w:ascii="Times New Roman" w:hAnsi="Times New Roman" w:cs="Times New Roman"/>
          <w:sz w:val="24"/>
          <w:szCs w:val="24"/>
        </w:rPr>
        <w:t xml:space="preserve"> mempunya</w:t>
      </w:r>
      <w:r w:rsidRPr="00F37EC4">
        <w:rPr>
          <w:rFonts w:ascii="Times New Roman" w:hAnsi="Times New Roman" w:cs="Times New Roman"/>
          <w:sz w:val="24"/>
          <w:szCs w:val="24"/>
        </w:rPr>
        <w:t xml:space="preserve">i </w:t>
      </w:r>
      <w:r w:rsidR="007C6CB6" w:rsidRPr="00F37EC4">
        <w:rPr>
          <w:rFonts w:ascii="Times New Roman" w:hAnsi="Times New Roman" w:cs="Times New Roman"/>
          <w:sz w:val="24"/>
          <w:szCs w:val="24"/>
        </w:rPr>
        <w:t>standar kompetensi m</w:t>
      </w:r>
      <w:r w:rsidRPr="00F37EC4">
        <w:rPr>
          <w:rFonts w:ascii="Times New Roman" w:hAnsi="Times New Roman" w:cs="Times New Roman"/>
          <w:sz w:val="24"/>
          <w:szCs w:val="24"/>
        </w:rPr>
        <w:t>asing</w:t>
      </w:r>
      <w:r w:rsidR="007C6CB6" w:rsidRPr="00F37EC4">
        <w:rPr>
          <w:rFonts w:ascii="Times New Roman" w:hAnsi="Times New Roman" w:cs="Times New Roman"/>
          <w:sz w:val="24"/>
          <w:szCs w:val="24"/>
        </w:rPr>
        <w:t>-masing.</w:t>
      </w:r>
    </w:p>
    <w:p w:rsidR="00B6619B" w:rsidRPr="00F37EC4" w:rsidRDefault="007C6CB6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Kaitannya dengan pernbelajaran Bahasa Indonesia di SD adalah d</w:t>
      </w:r>
      <w:r w:rsidR="00B6619B" w:rsidRPr="00F37EC4">
        <w:rPr>
          <w:rFonts w:ascii="Times New Roman" w:hAnsi="Times New Roman" w:cs="Times New Roman"/>
          <w:sz w:val="24"/>
          <w:szCs w:val="24"/>
        </w:rPr>
        <w:t>alam</w:t>
      </w:r>
      <w:r w:rsidRPr="00F3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hal ini guru berper</w:t>
      </w:r>
      <w:r w:rsidRPr="00F37EC4">
        <w:rPr>
          <w:rFonts w:ascii="Times New Roman" w:hAnsi="Times New Roman" w:cs="Times New Roman"/>
          <w:sz w:val="24"/>
          <w:szCs w:val="24"/>
        </w:rPr>
        <w:t>an sebagai fasilitator, menangani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 berbagai sumber dan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fasilitas untuk dipelajari siswa. Siswa diposisikan sebagai subjek belajar yang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memegang p</w:t>
      </w:r>
      <w:r w:rsidR="00B6619B" w:rsidRPr="00F37EC4">
        <w:rPr>
          <w:rFonts w:ascii="Times New Roman" w:hAnsi="Times New Roman" w:cs="Times New Roman"/>
          <w:sz w:val="24"/>
          <w:szCs w:val="24"/>
        </w:rPr>
        <w:t>e</w:t>
      </w:r>
      <w:r w:rsidRPr="00F37EC4">
        <w:rPr>
          <w:rFonts w:ascii="Times New Roman" w:hAnsi="Times New Roman" w:cs="Times New Roman"/>
          <w:sz w:val="24"/>
          <w:szCs w:val="24"/>
        </w:rPr>
        <w:t>ranan u</w:t>
      </w:r>
      <w:r w:rsidR="00B6619B" w:rsidRPr="00F37EC4">
        <w:rPr>
          <w:rFonts w:ascii="Times New Roman" w:hAnsi="Times New Roman" w:cs="Times New Roman"/>
          <w:sz w:val="24"/>
          <w:szCs w:val="24"/>
        </w:rPr>
        <w:t>tama sehingga</w:t>
      </w:r>
      <w:r w:rsidRPr="00F37EC4">
        <w:rPr>
          <w:rFonts w:ascii="Times New Roman" w:hAnsi="Times New Roman" w:cs="Times New Roman"/>
          <w:sz w:val="24"/>
          <w:szCs w:val="24"/>
        </w:rPr>
        <w:t xml:space="preserve"> dalam setting proses b</w:t>
      </w:r>
      <w:r w:rsidR="0072623F" w:rsidRPr="00F37EC4">
        <w:rPr>
          <w:rFonts w:ascii="Times New Roman" w:hAnsi="Times New Roman" w:cs="Times New Roman"/>
          <w:sz w:val="24"/>
          <w:szCs w:val="24"/>
        </w:rPr>
        <w:t>elajar siswa d</w:t>
      </w:r>
      <w:r w:rsidR="00B6619B" w:rsidRPr="00F37EC4">
        <w:rPr>
          <w:rFonts w:ascii="Times New Roman" w:hAnsi="Times New Roman" w:cs="Times New Roman"/>
          <w:sz w:val="24"/>
          <w:szCs w:val="24"/>
        </w:rPr>
        <w:t>ituntut</w:t>
      </w:r>
      <w:r w:rsidR="0025783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72623F" w:rsidRPr="00F37EC4">
        <w:rPr>
          <w:rFonts w:ascii="Times New Roman" w:hAnsi="Times New Roman" w:cs="Times New Roman"/>
          <w:sz w:val="24"/>
          <w:szCs w:val="24"/>
        </w:rPr>
        <w:t>untuk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72623F" w:rsidRPr="00F37EC4">
        <w:rPr>
          <w:rFonts w:ascii="Times New Roman" w:hAnsi="Times New Roman" w:cs="Times New Roman"/>
          <w:sz w:val="24"/>
          <w:szCs w:val="24"/>
        </w:rPr>
        <w:t>b</w:t>
      </w:r>
      <w:r w:rsidR="00B6619B" w:rsidRPr="00F37EC4">
        <w:rPr>
          <w:rFonts w:ascii="Times New Roman" w:hAnsi="Times New Roman" w:cs="Times New Roman"/>
          <w:sz w:val="24"/>
          <w:szCs w:val="24"/>
        </w:rPr>
        <w:t>eraktivitas</w:t>
      </w:r>
      <w:r w:rsidR="0072623F" w:rsidRPr="00F37EC4">
        <w:rPr>
          <w:rFonts w:ascii="Times New Roman" w:hAnsi="Times New Roman" w:cs="Times New Roman"/>
          <w:sz w:val="24"/>
          <w:szCs w:val="24"/>
        </w:rPr>
        <w:t xml:space="preserve"> s</w:t>
      </w:r>
      <w:r w:rsidR="00B6619B" w:rsidRPr="00F37EC4">
        <w:rPr>
          <w:rFonts w:ascii="Times New Roman" w:hAnsi="Times New Roman" w:cs="Times New Roman"/>
          <w:sz w:val="24"/>
          <w:szCs w:val="24"/>
        </w:rPr>
        <w:t>ecara</w:t>
      </w:r>
      <w:r w:rsidR="0072623F" w:rsidRPr="00F37EC4">
        <w:rPr>
          <w:rFonts w:ascii="Times New Roman" w:hAnsi="Times New Roman" w:cs="Times New Roman"/>
          <w:sz w:val="24"/>
          <w:szCs w:val="24"/>
        </w:rPr>
        <w:t xml:space="preserve"> o</w:t>
      </w:r>
      <w:r w:rsidR="00B6619B" w:rsidRPr="00F37EC4">
        <w:rPr>
          <w:rFonts w:ascii="Times New Roman" w:hAnsi="Times New Roman" w:cs="Times New Roman"/>
          <w:sz w:val="24"/>
          <w:szCs w:val="24"/>
        </w:rPr>
        <w:t>ptimal.</w:t>
      </w:r>
    </w:p>
    <w:p w:rsidR="00CF4405" w:rsidRPr="00F37EC4" w:rsidRDefault="00CF4405" w:rsidP="00CF4405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11A" w:rsidRPr="00F37EC4" w:rsidRDefault="00B6619B" w:rsidP="00A808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b/>
          <w:sz w:val="24"/>
          <w:szCs w:val="24"/>
        </w:rPr>
        <w:t>Tujuan Pembelajaran Bahasa fndonesia</w:t>
      </w:r>
    </w:p>
    <w:p w:rsidR="00C0711A" w:rsidRPr="00F37EC4" w:rsidRDefault="00B6619B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Pembelajara</w:t>
      </w:r>
      <w:r w:rsidR="004261CB" w:rsidRPr="00F37EC4">
        <w:rPr>
          <w:rFonts w:ascii="Times New Roman" w:hAnsi="Times New Roman" w:cs="Times New Roman"/>
          <w:sz w:val="24"/>
          <w:szCs w:val="24"/>
        </w:rPr>
        <w:t>n Bahasa Indonesia menurut Depdiknas (</w:t>
      </w:r>
      <w:r w:rsidRPr="00F37EC4">
        <w:rPr>
          <w:rFonts w:ascii="Times New Roman" w:hAnsi="Times New Roman" w:cs="Times New Roman"/>
          <w:sz w:val="24"/>
          <w:szCs w:val="24"/>
        </w:rPr>
        <w:t>2009:11)</w:t>
      </w:r>
      <w:r w:rsidR="004261CB" w:rsidRPr="00F37EC4">
        <w:rPr>
          <w:rFonts w:ascii="Times New Roman" w:hAnsi="Times New Roman" w:cs="Times New Roman"/>
          <w:sz w:val="24"/>
          <w:szCs w:val="24"/>
        </w:rPr>
        <w:t xml:space="preserve"> b</w:t>
      </w:r>
      <w:r w:rsidRPr="00F37EC4">
        <w:rPr>
          <w:rFonts w:ascii="Times New Roman" w:hAnsi="Times New Roman" w:cs="Times New Roman"/>
          <w:sz w:val="24"/>
          <w:szCs w:val="24"/>
        </w:rPr>
        <w:t>ertujuan</w:t>
      </w:r>
      <w:r w:rsidR="00C0711A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4261CB" w:rsidRPr="00F37EC4">
        <w:rPr>
          <w:rFonts w:ascii="Times New Roman" w:hAnsi="Times New Roman" w:cs="Times New Roman"/>
          <w:sz w:val="24"/>
          <w:szCs w:val="24"/>
        </w:rPr>
        <w:t>agar siswa memiliki kemampuan s</w:t>
      </w:r>
      <w:r w:rsidRPr="00F37EC4">
        <w:rPr>
          <w:rFonts w:ascii="Times New Roman" w:hAnsi="Times New Roman" w:cs="Times New Roman"/>
          <w:sz w:val="24"/>
          <w:szCs w:val="24"/>
        </w:rPr>
        <w:t>ebagai</w:t>
      </w:r>
    </w:p>
    <w:p w:rsidR="00C0711A" w:rsidRPr="00F37EC4" w:rsidRDefault="00B6619B" w:rsidP="00CF44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Berkomunikasi secara efektif dan efisien sesuai dengan etika</w:t>
      </w:r>
      <w:r w:rsidR="00C0711A" w:rsidRPr="00F3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11A" w:rsidRPr="00F37EC4">
        <w:rPr>
          <w:rFonts w:ascii="Times New Roman" w:hAnsi="Times New Roman" w:cs="Times New Roman"/>
          <w:sz w:val="24"/>
          <w:szCs w:val="24"/>
        </w:rPr>
        <w:t>yang berlaku b</w:t>
      </w:r>
      <w:r w:rsidRPr="00F37EC4">
        <w:rPr>
          <w:rFonts w:ascii="Times New Roman" w:hAnsi="Times New Roman" w:cs="Times New Roman"/>
          <w:sz w:val="24"/>
          <w:szCs w:val="24"/>
        </w:rPr>
        <w:t>aik secara</w:t>
      </w:r>
      <w:r w:rsidR="00C0711A" w:rsidRPr="00F37EC4">
        <w:rPr>
          <w:rFonts w:ascii="Times New Roman" w:hAnsi="Times New Roman" w:cs="Times New Roman"/>
          <w:sz w:val="24"/>
          <w:szCs w:val="24"/>
        </w:rPr>
        <w:t xml:space="preserve"> li</w:t>
      </w:r>
      <w:r w:rsidRPr="00F37EC4">
        <w:rPr>
          <w:rFonts w:ascii="Times New Roman" w:hAnsi="Times New Roman" w:cs="Times New Roman"/>
          <w:sz w:val="24"/>
          <w:szCs w:val="24"/>
        </w:rPr>
        <w:t>san maupun</w:t>
      </w:r>
      <w:r w:rsidR="00C0711A" w:rsidRPr="00F37EC4">
        <w:rPr>
          <w:rFonts w:ascii="Times New Roman" w:hAnsi="Times New Roman" w:cs="Times New Roman"/>
          <w:sz w:val="24"/>
          <w:szCs w:val="24"/>
        </w:rPr>
        <w:t xml:space="preserve"> t</w:t>
      </w:r>
      <w:r w:rsidRPr="00F37EC4">
        <w:rPr>
          <w:rFonts w:ascii="Times New Roman" w:hAnsi="Times New Roman" w:cs="Times New Roman"/>
          <w:sz w:val="24"/>
          <w:szCs w:val="24"/>
        </w:rPr>
        <w:t>ulis</w:t>
      </w:r>
      <w:r w:rsidR="00C0711A" w:rsidRPr="00F37EC4">
        <w:rPr>
          <w:rFonts w:ascii="Times New Roman" w:hAnsi="Times New Roman" w:cs="Times New Roman"/>
          <w:sz w:val="24"/>
          <w:szCs w:val="24"/>
        </w:rPr>
        <w:t>.</w:t>
      </w:r>
    </w:p>
    <w:p w:rsidR="00C0711A" w:rsidRPr="00F37EC4" w:rsidRDefault="00C0711A" w:rsidP="00CF44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Mengha</w:t>
      </w:r>
      <w:r w:rsidR="00B6619B" w:rsidRPr="00F37EC4">
        <w:rPr>
          <w:rFonts w:ascii="Times New Roman" w:hAnsi="Times New Roman" w:cs="Times New Roman"/>
          <w:sz w:val="24"/>
          <w:szCs w:val="24"/>
        </w:rPr>
        <w:t>rgai dan bangga menggunakan bahasa Indonesia</w:t>
      </w:r>
      <w:r w:rsidRPr="00F3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sebaga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i </w:t>
      </w:r>
      <w:r w:rsidRPr="00F37EC4">
        <w:rPr>
          <w:rFonts w:ascii="Times New Roman" w:hAnsi="Times New Roman" w:cs="Times New Roman"/>
          <w:sz w:val="24"/>
          <w:szCs w:val="24"/>
        </w:rPr>
        <w:t>b</w:t>
      </w:r>
      <w:r w:rsidR="00B6619B" w:rsidRPr="00F37EC4">
        <w:rPr>
          <w:rFonts w:ascii="Times New Roman" w:hAnsi="Times New Roman" w:cs="Times New Roman"/>
          <w:sz w:val="24"/>
          <w:szCs w:val="24"/>
        </w:rPr>
        <w:t>ahasa</w:t>
      </w:r>
      <w:r w:rsidRPr="00F37EC4">
        <w:rPr>
          <w:rFonts w:ascii="Times New Roman" w:hAnsi="Times New Roman" w:cs="Times New Roman"/>
          <w:sz w:val="24"/>
          <w:szCs w:val="24"/>
        </w:rPr>
        <w:t xml:space="preserve"> persatuan dan bahasa N</w:t>
      </w:r>
      <w:r w:rsidR="00B6619B" w:rsidRPr="00F37EC4">
        <w:rPr>
          <w:rFonts w:ascii="Times New Roman" w:hAnsi="Times New Roman" w:cs="Times New Roman"/>
          <w:sz w:val="24"/>
          <w:szCs w:val="24"/>
        </w:rPr>
        <w:t>egara</w:t>
      </w:r>
      <w:r w:rsidRPr="00F37EC4">
        <w:rPr>
          <w:rFonts w:ascii="Times New Roman" w:hAnsi="Times New Roman" w:cs="Times New Roman"/>
          <w:sz w:val="24"/>
          <w:szCs w:val="24"/>
        </w:rPr>
        <w:t>.</w:t>
      </w:r>
    </w:p>
    <w:p w:rsidR="00C0711A" w:rsidRPr="00F37EC4" w:rsidRDefault="00C0711A" w:rsidP="00CF44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Memahami bahasa lndonesia dan menggunakan dengan t</w:t>
      </w:r>
      <w:r w:rsidR="00B6619B" w:rsidRPr="00F37EC4">
        <w:rPr>
          <w:rFonts w:ascii="Times New Roman" w:hAnsi="Times New Roman" w:cs="Times New Roman"/>
          <w:sz w:val="24"/>
          <w:szCs w:val="24"/>
        </w:rPr>
        <w:t>epat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dan kreatif untuk berbagai tujuan.</w:t>
      </w:r>
    </w:p>
    <w:p w:rsidR="00C0711A" w:rsidRPr="00F37EC4" w:rsidRDefault="00C0711A" w:rsidP="00CF44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Menggunakan bahasa Indonesia untuk meningkatk</w:t>
      </w:r>
      <w:r w:rsidR="00B6619B" w:rsidRPr="00F37EC4">
        <w:rPr>
          <w:rFonts w:ascii="Times New Roman" w:hAnsi="Times New Roman" w:cs="Times New Roman"/>
          <w:sz w:val="24"/>
          <w:szCs w:val="24"/>
        </w:rPr>
        <w:t>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kemampuan intelektual serta kematangan emosional d</w:t>
      </w:r>
      <w:r w:rsidR="00B6619B" w:rsidRPr="00F37EC4">
        <w:rPr>
          <w:rFonts w:ascii="Times New Roman" w:hAnsi="Times New Roman" w:cs="Times New Roman"/>
          <w:sz w:val="24"/>
          <w:szCs w:val="24"/>
        </w:rPr>
        <w:t>an sosial</w:t>
      </w:r>
    </w:p>
    <w:p w:rsidR="00B6619B" w:rsidRPr="00F37EC4" w:rsidRDefault="00C0711A" w:rsidP="00CF44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Menikmati dan memanfaatkan karya sastra u</w:t>
      </w:r>
      <w:r w:rsidR="00B6619B" w:rsidRPr="00F37EC4">
        <w:rPr>
          <w:rFonts w:ascii="Times New Roman" w:hAnsi="Times New Roman" w:cs="Times New Roman"/>
          <w:sz w:val="24"/>
          <w:szCs w:val="24"/>
        </w:rPr>
        <w:t>ntuk memperluas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wawasan, memperluas budi pekerti, serta meningkatkan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pengeta</w:t>
      </w:r>
      <w:r w:rsidRPr="00F37EC4">
        <w:rPr>
          <w:rFonts w:ascii="Times New Roman" w:hAnsi="Times New Roman" w:cs="Times New Roman"/>
          <w:sz w:val="24"/>
          <w:szCs w:val="24"/>
        </w:rPr>
        <w:t>huan d</w:t>
      </w:r>
      <w:r w:rsidR="00B6619B" w:rsidRPr="00F37EC4">
        <w:rPr>
          <w:rFonts w:ascii="Times New Roman" w:hAnsi="Times New Roman" w:cs="Times New Roman"/>
          <w:sz w:val="24"/>
          <w:szCs w:val="24"/>
        </w:rPr>
        <w:t>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kemampuan berbahasa d</w:t>
      </w:r>
      <w:r w:rsidR="00B6619B" w:rsidRPr="00F37EC4">
        <w:rPr>
          <w:rFonts w:ascii="Times New Roman" w:hAnsi="Times New Roman" w:cs="Times New Roman"/>
          <w:sz w:val="24"/>
          <w:szCs w:val="24"/>
        </w:rPr>
        <w:t>an bersas</w:t>
      </w:r>
      <w:r w:rsidRPr="00F37EC4">
        <w:rPr>
          <w:rFonts w:ascii="Times New Roman" w:hAnsi="Times New Roman" w:cs="Times New Roman"/>
          <w:sz w:val="24"/>
          <w:szCs w:val="24"/>
        </w:rPr>
        <w:t>tra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s</w:t>
      </w:r>
      <w:r w:rsidR="00B6619B" w:rsidRPr="00F37EC4">
        <w:rPr>
          <w:rFonts w:ascii="Times New Roman" w:hAnsi="Times New Roman" w:cs="Times New Roman"/>
          <w:sz w:val="24"/>
          <w:szCs w:val="24"/>
        </w:rPr>
        <w:t>ebagai</w:t>
      </w:r>
      <w:r w:rsidRPr="00F37EC4">
        <w:rPr>
          <w:rFonts w:ascii="Times New Roman" w:hAnsi="Times New Roman" w:cs="Times New Roman"/>
          <w:sz w:val="24"/>
          <w:szCs w:val="24"/>
        </w:rPr>
        <w:t xml:space="preserve"> khazanah budaya dan intelektual manusia I</w:t>
      </w:r>
      <w:r w:rsidR="00B6619B" w:rsidRPr="00F37EC4">
        <w:rPr>
          <w:rFonts w:ascii="Times New Roman" w:hAnsi="Times New Roman" w:cs="Times New Roman"/>
          <w:sz w:val="24"/>
          <w:szCs w:val="24"/>
        </w:rPr>
        <w:t>ndonesia</w:t>
      </w:r>
      <w:r w:rsidRPr="00F37EC4">
        <w:rPr>
          <w:rFonts w:ascii="Times New Roman" w:hAnsi="Times New Roman" w:cs="Times New Roman"/>
          <w:sz w:val="24"/>
          <w:szCs w:val="24"/>
        </w:rPr>
        <w:t>.</w:t>
      </w:r>
    </w:p>
    <w:p w:rsidR="004261CB" w:rsidRPr="00F37EC4" w:rsidRDefault="004261CB" w:rsidP="00A8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19B" w:rsidRPr="00F37EC4" w:rsidRDefault="00B6619B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lastRenderedPageBreak/>
        <w:t>Berdasarkan pendapat tersebut, maka dapat disimpulkan bahwa</w:t>
      </w:r>
      <w:r w:rsidR="004261CB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pembelajaran</w:t>
      </w:r>
      <w:r w:rsidR="004261CB" w:rsidRPr="00F37EC4">
        <w:rPr>
          <w:rFonts w:ascii="Times New Roman" w:hAnsi="Times New Roman" w:cs="Times New Roman"/>
          <w:sz w:val="24"/>
          <w:szCs w:val="24"/>
        </w:rPr>
        <w:t xml:space="preserve"> Bah</w:t>
      </w:r>
      <w:r w:rsidRPr="00F37EC4">
        <w:rPr>
          <w:rFonts w:ascii="Times New Roman" w:hAnsi="Times New Roman" w:cs="Times New Roman"/>
          <w:sz w:val="24"/>
          <w:szCs w:val="24"/>
        </w:rPr>
        <w:t>asa</w:t>
      </w:r>
      <w:r w:rsidR="004261CB" w:rsidRPr="00F37EC4">
        <w:rPr>
          <w:rFonts w:ascii="Times New Roman" w:hAnsi="Times New Roman" w:cs="Times New Roman"/>
          <w:sz w:val="24"/>
          <w:szCs w:val="24"/>
        </w:rPr>
        <w:t xml:space="preserve"> Indonesia dengan t</w:t>
      </w:r>
      <w:r w:rsidRPr="00F37EC4">
        <w:rPr>
          <w:rFonts w:ascii="Times New Roman" w:hAnsi="Times New Roman" w:cs="Times New Roman"/>
          <w:sz w:val="24"/>
          <w:szCs w:val="24"/>
        </w:rPr>
        <w:t>ujuan utama ialah siswa memahami</w:t>
      </w:r>
      <w:r w:rsidR="004261CB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bahasa</w:t>
      </w:r>
      <w:r w:rsidR="004261CB" w:rsidRPr="00F37EC4">
        <w:rPr>
          <w:rFonts w:ascii="Times New Roman" w:hAnsi="Times New Roman" w:cs="Times New Roman"/>
          <w:sz w:val="24"/>
          <w:szCs w:val="24"/>
        </w:rPr>
        <w:t xml:space="preserve"> Indonesia d</w:t>
      </w:r>
      <w:r w:rsidRPr="00F37EC4">
        <w:rPr>
          <w:rFonts w:ascii="Times New Roman" w:hAnsi="Times New Roman" w:cs="Times New Roman"/>
          <w:sz w:val="24"/>
          <w:szCs w:val="24"/>
        </w:rPr>
        <w:t>an m</w:t>
      </w:r>
      <w:r w:rsidR="004261CB" w:rsidRPr="00F37EC4">
        <w:rPr>
          <w:rFonts w:ascii="Times New Roman" w:hAnsi="Times New Roman" w:cs="Times New Roman"/>
          <w:sz w:val="24"/>
          <w:szCs w:val="24"/>
        </w:rPr>
        <w:t>enggunakan dengan t</w:t>
      </w:r>
      <w:r w:rsidRPr="00F37EC4">
        <w:rPr>
          <w:rFonts w:ascii="Times New Roman" w:hAnsi="Times New Roman" w:cs="Times New Roman"/>
          <w:sz w:val="24"/>
          <w:szCs w:val="24"/>
        </w:rPr>
        <w:t>epat dan kreatif</w:t>
      </w:r>
      <w:r w:rsidR="004261CB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untuk berbagai</w:t>
      </w:r>
      <w:r w:rsidR="004261CB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tujuan.</w:t>
      </w:r>
    </w:p>
    <w:p w:rsidR="00CF4405" w:rsidRPr="00F37EC4" w:rsidRDefault="00CF4405" w:rsidP="00CF4405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1CB" w:rsidRPr="00F37EC4" w:rsidRDefault="00B6619B" w:rsidP="00A808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b/>
          <w:sz w:val="24"/>
          <w:szCs w:val="24"/>
        </w:rPr>
        <w:t>Fungsi Pembelajaran Bahasa Indonesia</w:t>
      </w:r>
    </w:p>
    <w:p w:rsidR="004261CB" w:rsidRPr="00F37EC4" w:rsidRDefault="004261CB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Beberapa fu</w:t>
      </w:r>
      <w:r w:rsidR="00B6619B" w:rsidRPr="00F37EC4">
        <w:rPr>
          <w:rFonts w:ascii="Times New Roman" w:hAnsi="Times New Roman" w:cs="Times New Roman"/>
          <w:sz w:val="24"/>
          <w:szCs w:val="24"/>
        </w:rPr>
        <w:t>ngsi dari pembelajaran bahasa Indonesia dikemukakan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Mustafida (2009) sebaga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i </w:t>
      </w:r>
      <w:r w:rsidRPr="00F37EC4">
        <w:rPr>
          <w:rFonts w:ascii="Times New Roman" w:hAnsi="Times New Roman" w:cs="Times New Roman"/>
          <w:sz w:val="24"/>
          <w:szCs w:val="24"/>
        </w:rPr>
        <w:t>b</w:t>
      </w:r>
      <w:r w:rsidR="00B6619B" w:rsidRPr="00F37EC4">
        <w:rPr>
          <w:rFonts w:ascii="Times New Roman" w:hAnsi="Times New Roman" w:cs="Times New Roman"/>
          <w:sz w:val="24"/>
          <w:szCs w:val="24"/>
        </w:rPr>
        <w:t>erikut:</w:t>
      </w:r>
    </w:p>
    <w:p w:rsidR="00E431DE" w:rsidRPr="00F37EC4" w:rsidRDefault="004261CB" w:rsidP="00A808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Untu</w:t>
      </w:r>
      <w:r w:rsidR="00B6619B" w:rsidRPr="00F37EC4">
        <w:rPr>
          <w:rFonts w:ascii="Times New Roman" w:hAnsi="Times New Roman" w:cs="Times New Roman"/>
          <w:sz w:val="24"/>
          <w:szCs w:val="24"/>
        </w:rPr>
        <w:t>k meningkatkan produktifitas pendidikan dengan jalan mempercepat</w:t>
      </w:r>
      <w:r w:rsidRPr="00F37EC4">
        <w:rPr>
          <w:rFonts w:ascii="Times New Roman" w:hAnsi="Times New Roman" w:cs="Times New Roman"/>
          <w:sz w:val="24"/>
          <w:szCs w:val="24"/>
        </w:rPr>
        <w:t xml:space="preserve"> laju belajar dan membantu guru untuk menggunaka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n </w:t>
      </w:r>
      <w:r w:rsidRPr="00F37EC4">
        <w:rPr>
          <w:rFonts w:ascii="Times New Roman" w:hAnsi="Times New Roman" w:cs="Times New Roman"/>
          <w:sz w:val="24"/>
          <w:szCs w:val="24"/>
        </w:rPr>
        <w:t>waktunya secara le</w:t>
      </w:r>
      <w:r w:rsidR="00B6619B" w:rsidRPr="00F37EC4">
        <w:rPr>
          <w:rFonts w:ascii="Times New Roman" w:hAnsi="Times New Roman" w:cs="Times New Roman"/>
          <w:sz w:val="24"/>
          <w:szCs w:val="24"/>
        </w:rPr>
        <w:t>bih</w:t>
      </w:r>
      <w:r w:rsidRPr="00F37EC4">
        <w:rPr>
          <w:rFonts w:ascii="Times New Roman" w:hAnsi="Times New Roman" w:cs="Times New Roman"/>
          <w:sz w:val="24"/>
          <w:szCs w:val="24"/>
        </w:rPr>
        <w:t xml:space="preserve"> baik dan mengurangi beban guru dalam </w:t>
      </w:r>
      <w:r w:rsidR="00B6619B" w:rsidRPr="00F37EC4">
        <w:rPr>
          <w:rFonts w:ascii="Times New Roman" w:hAnsi="Times New Roman" w:cs="Times New Roman"/>
          <w:sz w:val="24"/>
          <w:szCs w:val="24"/>
        </w:rPr>
        <w:t>menyajikan informasi, sehingga</w:t>
      </w:r>
      <w:r w:rsidRPr="00F37EC4">
        <w:rPr>
          <w:rFonts w:ascii="Times New Roman" w:hAnsi="Times New Roman" w:cs="Times New Roman"/>
          <w:sz w:val="24"/>
          <w:szCs w:val="24"/>
        </w:rPr>
        <w:t xml:space="preserve"> dapat lebih banyak membina dan menggairahkan belajar s</w:t>
      </w:r>
      <w:r w:rsidR="00B6619B" w:rsidRPr="00F37EC4">
        <w:rPr>
          <w:rFonts w:ascii="Times New Roman" w:hAnsi="Times New Roman" w:cs="Times New Roman"/>
          <w:sz w:val="24"/>
          <w:szCs w:val="24"/>
        </w:rPr>
        <w:t>iswa.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1DE" w:rsidRPr="00F37EC4" w:rsidRDefault="004261CB" w:rsidP="00A808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Mem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berikan kemungkinan pendidikan </w:t>
      </w:r>
      <w:r w:rsidRPr="00F37EC4">
        <w:rPr>
          <w:rFonts w:ascii="Times New Roman" w:hAnsi="Times New Roman" w:cs="Times New Roman"/>
          <w:sz w:val="24"/>
          <w:szCs w:val="24"/>
        </w:rPr>
        <w:t xml:space="preserve">yang sifainya lebih individual, </w:t>
      </w:r>
      <w:r w:rsidR="00B6619B" w:rsidRPr="00F37EC4">
        <w:rPr>
          <w:rFonts w:ascii="Times New Roman" w:hAnsi="Times New Roman" w:cs="Times New Roman"/>
          <w:sz w:val="24"/>
          <w:szCs w:val="24"/>
        </w:rPr>
        <w:t>dengan jalan mengurangi kontol guru yang kaku dan tradisional, serta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memberikan kesempatan ba</w:t>
      </w:r>
      <w:r w:rsidR="00E431DE" w:rsidRPr="00F37EC4">
        <w:rPr>
          <w:rFonts w:ascii="Times New Roman" w:hAnsi="Times New Roman" w:cs="Times New Roman"/>
          <w:sz w:val="24"/>
          <w:szCs w:val="24"/>
        </w:rPr>
        <w:t>gi siswa untuk berkembang sesuai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 dengan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kemampuannya</w:t>
      </w:r>
      <w:r w:rsidR="00E431DE" w:rsidRPr="00F37EC4">
        <w:rPr>
          <w:rFonts w:ascii="Times New Roman" w:hAnsi="Times New Roman" w:cs="Times New Roman"/>
          <w:sz w:val="24"/>
          <w:szCs w:val="24"/>
        </w:rPr>
        <w:t>.</w:t>
      </w:r>
    </w:p>
    <w:p w:rsidR="00E431DE" w:rsidRPr="00F37EC4" w:rsidRDefault="00B6619B" w:rsidP="00A808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Memberikan dasar yang lebih ilmiah terhadap pengajaran dengan jalan</w:t>
      </w:r>
      <w:r w:rsidR="004261CB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E431DE" w:rsidRPr="00F37EC4">
        <w:rPr>
          <w:rFonts w:ascii="Times New Roman" w:hAnsi="Times New Roman" w:cs="Times New Roman"/>
          <w:sz w:val="24"/>
          <w:szCs w:val="24"/>
        </w:rPr>
        <w:t>perencanaan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program pendidikan yang lebih sistematis serta</w:t>
      </w:r>
      <w:r w:rsidR="004261CB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E431DE" w:rsidRPr="00F37EC4">
        <w:rPr>
          <w:rFonts w:ascii="Times New Roman" w:hAnsi="Times New Roman" w:cs="Times New Roman"/>
          <w:sz w:val="24"/>
          <w:szCs w:val="24"/>
        </w:rPr>
        <w:t>pengembangan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E431DE" w:rsidRPr="00F37EC4">
        <w:rPr>
          <w:rFonts w:ascii="Times New Roman" w:hAnsi="Times New Roman" w:cs="Times New Roman"/>
          <w:sz w:val="24"/>
          <w:szCs w:val="24"/>
        </w:rPr>
        <w:t>bahan pengajaran yang dilandasi oleh penelitian perilaku.</w:t>
      </w:r>
    </w:p>
    <w:p w:rsidR="00E431DE" w:rsidRPr="00F37EC4" w:rsidRDefault="00E431DE" w:rsidP="00A808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Lebih memantapkan pengajaran dengan jalan meningkatkan k</w:t>
      </w:r>
      <w:r w:rsidR="00B6619B" w:rsidRPr="00F37EC4">
        <w:rPr>
          <w:rFonts w:ascii="Times New Roman" w:hAnsi="Times New Roman" w:cs="Times New Roman"/>
          <w:sz w:val="24"/>
          <w:szCs w:val="24"/>
        </w:rPr>
        <w:t>emampuan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manusia dengan berbagai media komunikasi, serta penyajian informasi dan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data secara le</w:t>
      </w:r>
      <w:r w:rsidR="00B6619B" w:rsidRPr="00F37EC4">
        <w:rPr>
          <w:rFonts w:ascii="Times New Roman" w:hAnsi="Times New Roman" w:cs="Times New Roman"/>
          <w:sz w:val="24"/>
          <w:szCs w:val="24"/>
        </w:rPr>
        <w:t>bih konkrit</w:t>
      </w:r>
    </w:p>
    <w:p w:rsidR="00E431DE" w:rsidRPr="00F37EC4" w:rsidRDefault="00B6619B" w:rsidP="00A808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lastRenderedPageBreak/>
        <w:t>Memun</w:t>
      </w:r>
      <w:r w:rsidR="00E431DE" w:rsidRPr="00F37EC4">
        <w:rPr>
          <w:rFonts w:ascii="Times New Roman" w:hAnsi="Times New Roman" w:cs="Times New Roman"/>
          <w:sz w:val="24"/>
          <w:szCs w:val="24"/>
        </w:rPr>
        <w:t>gkinkan belajar secara seketika,</w:t>
      </w:r>
      <w:r w:rsidRPr="00F37EC4">
        <w:rPr>
          <w:rFonts w:ascii="Times New Roman" w:hAnsi="Times New Roman" w:cs="Times New Roman"/>
          <w:sz w:val="24"/>
          <w:szCs w:val="24"/>
        </w:rPr>
        <w:t xml:space="preserve"> karena dapat mengurangi jurang</w:t>
      </w:r>
      <w:r w:rsidR="00E431D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pemisah antara pelajar</w:t>
      </w:r>
      <w:r w:rsidR="00E431DE" w:rsidRPr="00F37EC4">
        <w:rPr>
          <w:rFonts w:ascii="Times New Roman" w:hAnsi="Times New Roman" w:cs="Times New Roman"/>
          <w:sz w:val="24"/>
          <w:szCs w:val="24"/>
        </w:rPr>
        <w:t>an yang bersifat verbal dan abstr</w:t>
      </w:r>
      <w:r w:rsidRPr="00F37EC4">
        <w:rPr>
          <w:rFonts w:ascii="Times New Roman" w:hAnsi="Times New Roman" w:cs="Times New Roman"/>
          <w:sz w:val="24"/>
          <w:szCs w:val="24"/>
        </w:rPr>
        <w:t>ak dengan realitas</w:t>
      </w:r>
      <w:r w:rsidR="00E431DE" w:rsidRPr="00F37EC4">
        <w:rPr>
          <w:rFonts w:ascii="Times New Roman" w:hAnsi="Times New Roman" w:cs="Times New Roman"/>
          <w:sz w:val="24"/>
          <w:szCs w:val="24"/>
        </w:rPr>
        <w:t xml:space="preserve"> yang bersifat konkrit, serta memberikan pengetahuan be</w:t>
      </w:r>
      <w:r w:rsidRPr="00F37EC4">
        <w:rPr>
          <w:rFonts w:ascii="Times New Roman" w:hAnsi="Times New Roman" w:cs="Times New Roman"/>
          <w:sz w:val="24"/>
          <w:szCs w:val="24"/>
        </w:rPr>
        <w:t>rsifat</w:t>
      </w:r>
      <w:r w:rsidR="00E431DE" w:rsidRPr="00F37EC4">
        <w:rPr>
          <w:rFonts w:ascii="Times New Roman" w:hAnsi="Times New Roman" w:cs="Times New Roman"/>
          <w:sz w:val="24"/>
          <w:szCs w:val="24"/>
        </w:rPr>
        <w:t xml:space="preserve"> langsung.</w:t>
      </w:r>
    </w:p>
    <w:p w:rsidR="00E431DE" w:rsidRPr="00F37EC4" w:rsidRDefault="00B6619B" w:rsidP="00A808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Memungkinkan penyajian pendidikan yang lebih luas terutama dengan alat</w:t>
      </w:r>
      <w:r w:rsidR="00E431D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media massa.</w:t>
      </w:r>
    </w:p>
    <w:p w:rsidR="00CF4405" w:rsidRPr="00F37EC4" w:rsidRDefault="00CF4405" w:rsidP="00CF440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31DE" w:rsidRPr="00F37EC4" w:rsidRDefault="00B6619B" w:rsidP="00A808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b/>
          <w:sz w:val="24"/>
          <w:szCs w:val="24"/>
        </w:rPr>
        <w:t>Bahasa Indonesia dalam Kurikulum Tingkat Satuan Pendidikan</w:t>
      </w:r>
      <w:r w:rsidR="00E431DE" w:rsidRPr="00F37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b/>
          <w:sz w:val="24"/>
          <w:szCs w:val="24"/>
        </w:rPr>
        <w:t>(K</w:t>
      </w:r>
      <w:r w:rsidR="00CF4405" w:rsidRPr="00F37EC4">
        <w:rPr>
          <w:rFonts w:ascii="Times New Roman" w:hAnsi="Times New Roman" w:cs="Times New Roman"/>
          <w:b/>
          <w:sz w:val="24"/>
          <w:szCs w:val="24"/>
        </w:rPr>
        <w:t>TS</w:t>
      </w:r>
      <w:r w:rsidRPr="00F37EC4">
        <w:rPr>
          <w:rFonts w:ascii="Times New Roman" w:hAnsi="Times New Roman" w:cs="Times New Roman"/>
          <w:b/>
          <w:sz w:val="24"/>
          <w:szCs w:val="24"/>
        </w:rPr>
        <w:t>P)</w:t>
      </w:r>
    </w:p>
    <w:p w:rsidR="00E431DE" w:rsidRPr="00F37EC4" w:rsidRDefault="00E431DE" w:rsidP="00A8085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405" w:rsidRPr="00F37EC4" w:rsidRDefault="00B6619B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Pembelajaran Bahasa Indonesia dalam Kurikulum Tingkat Satuan</w:t>
      </w:r>
      <w:r w:rsidR="00E431D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Pendidikan (KTSP) diarahkan untuk meningkatkan kemampuan peserta didik</w:t>
      </w:r>
      <w:r w:rsidR="00E431D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untuk berkomunikasi dalam bahasa lndonesia dengan baik dan benar, baik</w:t>
      </w:r>
      <w:r w:rsidR="00E431D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secara</w:t>
      </w:r>
      <w:r w:rsidR="00D07E37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li</w:t>
      </w:r>
      <w:r w:rsidR="00D07E37" w:rsidRPr="00F37EC4">
        <w:rPr>
          <w:rFonts w:ascii="Times New Roman" w:hAnsi="Times New Roman" w:cs="Times New Roman"/>
          <w:sz w:val="24"/>
          <w:szCs w:val="24"/>
        </w:rPr>
        <w:t>san maupun tulis, serta menumbuhkan a</w:t>
      </w:r>
      <w:r w:rsidRPr="00F37EC4">
        <w:rPr>
          <w:rFonts w:ascii="Times New Roman" w:hAnsi="Times New Roman" w:cs="Times New Roman"/>
          <w:sz w:val="24"/>
          <w:szCs w:val="24"/>
        </w:rPr>
        <w:t>ppresias</w:t>
      </w:r>
      <w:r w:rsidR="00D07E37" w:rsidRPr="00F37EC4">
        <w:rPr>
          <w:rFonts w:ascii="Times New Roman" w:hAnsi="Times New Roman" w:cs="Times New Roman"/>
          <w:sz w:val="24"/>
          <w:szCs w:val="24"/>
        </w:rPr>
        <w:t>i terhadap h</w:t>
      </w:r>
      <w:r w:rsidRPr="00F37EC4">
        <w:rPr>
          <w:rFonts w:ascii="Times New Roman" w:hAnsi="Times New Roman" w:cs="Times New Roman"/>
          <w:sz w:val="24"/>
          <w:szCs w:val="24"/>
        </w:rPr>
        <w:t>asil karya</w:t>
      </w:r>
      <w:r w:rsidR="00E431D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D07E37" w:rsidRPr="00F37EC4">
        <w:rPr>
          <w:rFonts w:ascii="Times New Roman" w:hAnsi="Times New Roman" w:cs="Times New Roman"/>
          <w:sz w:val="24"/>
          <w:szCs w:val="24"/>
        </w:rPr>
        <w:t>kesastraan manusia I</w:t>
      </w:r>
      <w:r w:rsidRPr="00F37EC4">
        <w:rPr>
          <w:rFonts w:ascii="Times New Roman" w:hAnsi="Times New Roman" w:cs="Times New Roman"/>
          <w:sz w:val="24"/>
          <w:szCs w:val="24"/>
        </w:rPr>
        <w:t>ndonesia</w:t>
      </w:r>
      <w:r w:rsidR="00E431DE" w:rsidRPr="00F3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7FA" w:rsidRPr="00F37EC4" w:rsidRDefault="00B6619B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Standar kompetensi mat</w:t>
      </w:r>
      <w:r w:rsidR="00D07E37" w:rsidRPr="00F37EC4">
        <w:rPr>
          <w:rFonts w:ascii="Times New Roman" w:hAnsi="Times New Roman" w:cs="Times New Roman"/>
          <w:sz w:val="24"/>
          <w:szCs w:val="24"/>
        </w:rPr>
        <w:t>a pelajaran bahasa Indonesia meru</w:t>
      </w:r>
      <w:r w:rsidRPr="00F37EC4">
        <w:rPr>
          <w:rFonts w:ascii="Times New Roman" w:hAnsi="Times New Roman" w:cs="Times New Roman"/>
          <w:sz w:val="24"/>
          <w:szCs w:val="24"/>
        </w:rPr>
        <w:t>pakan</w:t>
      </w:r>
      <w:r w:rsidR="00E431D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D07E37" w:rsidRPr="00F37EC4">
        <w:rPr>
          <w:rFonts w:ascii="Times New Roman" w:hAnsi="Times New Roman" w:cs="Times New Roman"/>
          <w:sz w:val="24"/>
          <w:szCs w:val="24"/>
        </w:rPr>
        <w:t>kualifika</w:t>
      </w:r>
      <w:r w:rsidRPr="00F37EC4">
        <w:rPr>
          <w:rFonts w:ascii="Times New Roman" w:hAnsi="Times New Roman" w:cs="Times New Roman"/>
          <w:sz w:val="24"/>
          <w:szCs w:val="24"/>
        </w:rPr>
        <w:t>si kema</w:t>
      </w:r>
      <w:r w:rsidR="00D07E37" w:rsidRPr="00F37EC4">
        <w:rPr>
          <w:rFonts w:ascii="Times New Roman" w:hAnsi="Times New Roman" w:cs="Times New Roman"/>
          <w:sz w:val="24"/>
          <w:szCs w:val="24"/>
        </w:rPr>
        <w:t>mpuan minimal peserta didik yan</w:t>
      </w:r>
      <w:r w:rsidRPr="00F37EC4">
        <w:rPr>
          <w:rFonts w:ascii="Times New Roman" w:hAnsi="Times New Roman" w:cs="Times New Roman"/>
          <w:sz w:val="24"/>
          <w:szCs w:val="24"/>
        </w:rPr>
        <w:t>g menggambarkan</w:t>
      </w:r>
      <w:r w:rsidR="00E431D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D07E37" w:rsidRPr="00F37EC4">
        <w:rPr>
          <w:rFonts w:ascii="Times New Roman" w:hAnsi="Times New Roman" w:cs="Times New Roman"/>
          <w:sz w:val="24"/>
          <w:szCs w:val="24"/>
        </w:rPr>
        <w:t>penguasaan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D07E37" w:rsidRPr="00F37EC4">
        <w:rPr>
          <w:rFonts w:ascii="Times New Roman" w:hAnsi="Times New Roman" w:cs="Times New Roman"/>
          <w:sz w:val="24"/>
          <w:szCs w:val="24"/>
        </w:rPr>
        <w:t>pengetahuan keterampilan berbahasa, d</w:t>
      </w:r>
      <w:r w:rsidRPr="00F37EC4">
        <w:rPr>
          <w:rFonts w:ascii="Times New Roman" w:hAnsi="Times New Roman" w:cs="Times New Roman"/>
          <w:sz w:val="24"/>
          <w:szCs w:val="24"/>
        </w:rPr>
        <w:t>an sikap positif terhadap</w:t>
      </w:r>
      <w:r w:rsidR="00D07E37" w:rsidRPr="00F37EC4">
        <w:rPr>
          <w:rFonts w:ascii="Times New Roman" w:hAnsi="Times New Roman" w:cs="Times New Roman"/>
          <w:sz w:val="24"/>
          <w:szCs w:val="24"/>
        </w:rPr>
        <w:t xml:space="preserve"> bahasa dan sastra Indonesia. Dengan standar kompetensi mata pelajaran b</w:t>
      </w:r>
      <w:r w:rsidRPr="00F37EC4">
        <w:rPr>
          <w:rFonts w:ascii="Times New Roman" w:hAnsi="Times New Roman" w:cs="Times New Roman"/>
          <w:sz w:val="24"/>
          <w:szCs w:val="24"/>
        </w:rPr>
        <w:t>ahasa</w:t>
      </w:r>
      <w:r w:rsidR="00D07E37" w:rsidRPr="00F37EC4">
        <w:rPr>
          <w:rFonts w:ascii="Times New Roman" w:hAnsi="Times New Roman" w:cs="Times New Roman"/>
          <w:sz w:val="24"/>
          <w:szCs w:val="24"/>
        </w:rPr>
        <w:t xml:space="preserve">. </w:t>
      </w:r>
      <w:r w:rsidRPr="00F37EC4">
        <w:rPr>
          <w:rFonts w:ascii="Times New Roman" w:hAnsi="Times New Roman" w:cs="Times New Roman"/>
          <w:sz w:val="24"/>
          <w:szCs w:val="24"/>
        </w:rPr>
        <w:t>Indonesia</w:t>
      </w:r>
      <w:r w:rsidR="00D07E37" w:rsidRPr="00F37EC4">
        <w:rPr>
          <w:rFonts w:ascii="Times New Roman" w:hAnsi="Times New Roman" w:cs="Times New Roman"/>
          <w:sz w:val="24"/>
          <w:szCs w:val="24"/>
        </w:rPr>
        <w:t>, m</w:t>
      </w:r>
      <w:r w:rsidRPr="00F37EC4">
        <w:rPr>
          <w:rFonts w:ascii="Times New Roman" w:hAnsi="Times New Roman" w:cs="Times New Roman"/>
          <w:sz w:val="24"/>
          <w:szCs w:val="24"/>
        </w:rPr>
        <w:t>enurut</w:t>
      </w:r>
      <w:r w:rsidR="00D07E37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z w:val="24"/>
          <w:szCs w:val="24"/>
        </w:rPr>
        <w:t>udiono</w:t>
      </w:r>
      <w:r w:rsidR="00D07E37" w:rsidRPr="00F37EC4">
        <w:rPr>
          <w:rFonts w:ascii="Times New Roman" w:hAnsi="Times New Roman" w:cs="Times New Roman"/>
          <w:sz w:val="24"/>
          <w:szCs w:val="24"/>
        </w:rPr>
        <w:t xml:space="preserve"> (</w:t>
      </w:r>
      <w:r w:rsidRPr="00F37EC4">
        <w:rPr>
          <w:rFonts w:ascii="Times New Roman" w:hAnsi="Times New Roman" w:cs="Times New Roman"/>
          <w:sz w:val="24"/>
          <w:szCs w:val="24"/>
        </w:rPr>
        <w:t>20</w:t>
      </w:r>
      <w:r w:rsidR="00D07E37" w:rsidRPr="00F37EC4">
        <w:rPr>
          <w:rFonts w:ascii="Times New Roman" w:hAnsi="Times New Roman" w:cs="Times New Roman"/>
          <w:sz w:val="24"/>
          <w:szCs w:val="24"/>
        </w:rPr>
        <w:t>10:11</w:t>
      </w:r>
      <w:r w:rsidRPr="00F37EC4">
        <w:rPr>
          <w:rFonts w:ascii="Times New Roman" w:hAnsi="Times New Roman" w:cs="Times New Roman"/>
          <w:sz w:val="24"/>
          <w:szCs w:val="24"/>
        </w:rPr>
        <w:t>7)</w:t>
      </w:r>
      <w:r w:rsidR="00D07E37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z w:val="24"/>
          <w:szCs w:val="24"/>
        </w:rPr>
        <w:t>iharapkan:</w:t>
      </w:r>
    </w:p>
    <w:p w:rsidR="00C927FA" w:rsidRPr="00F37EC4" w:rsidRDefault="00C927FA" w:rsidP="00CF440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64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Peserta didik dapat mengembangkan potensinya sesua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i </w:t>
      </w:r>
      <w:r w:rsidRPr="00F37EC4">
        <w:rPr>
          <w:rFonts w:ascii="Times New Roman" w:hAnsi="Times New Roman" w:cs="Times New Roman"/>
          <w:sz w:val="24"/>
          <w:szCs w:val="24"/>
        </w:rPr>
        <w:t>d</w:t>
      </w:r>
      <w:r w:rsidR="00B6619B" w:rsidRPr="00F37EC4">
        <w:rPr>
          <w:rFonts w:ascii="Times New Roman" w:hAnsi="Times New Roman" w:cs="Times New Roman"/>
          <w:sz w:val="24"/>
          <w:szCs w:val="24"/>
        </w:rPr>
        <w:t>engan</w:t>
      </w:r>
      <w:r w:rsidR="0086505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kemampuan, kebutuhan dan minatnya, serta menumbuh</w:t>
      </w:r>
      <w:r w:rsidR="00B6619B" w:rsidRPr="00F37EC4">
        <w:rPr>
          <w:rFonts w:ascii="Times New Roman" w:hAnsi="Times New Roman" w:cs="Times New Roman"/>
          <w:sz w:val="24"/>
          <w:szCs w:val="24"/>
        </w:rPr>
        <w:t>kan</w:t>
      </w:r>
      <w:r w:rsidR="0086505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penghargaan terhadap hasil kesastraan d</w:t>
      </w:r>
      <w:r w:rsidR="00B6619B" w:rsidRPr="00F37EC4">
        <w:rPr>
          <w:rFonts w:ascii="Times New Roman" w:hAnsi="Times New Roman" w:cs="Times New Roman"/>
          <w:sz w:val="24"/>
          <w:szCs w:val="24"/>
        </w:rPr>
        <w:t>an hasil intelektual</w:t>
      </w:r>
      <w:r w:rsidR="0086505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bangs</w:t>
      </w:r>
      <w:r w:rsidR="00B6619B" w:rsidRPr="00F37EC4">
        <w:rPr>
          <w:rFonts w:ascii="Times New Roman" w:hAnsi="Times New Roman" w:cs="Times New Roman"/>
          <w:sz w:val="24"/>
          <w:szCs w:val="24"/>
        </w:rPr>
        <w:t>a</w:t>
      </w:r>
      <w:r w:rsidRPr="00F37EC4">
        <w:rPr>
          <w:rFonts w:ascii="Times New Roman" w:hAnsi="Times New Roman" w:cs="Times New Roman"/>
          <w:sz w:val="24"/>
          <w:szCs w:val="24"/>
        </w:rPr>
        <w:t xml:space="preserve"> se</w:t>
      </w:r>
      <w:r w:rsidR="00B6619B" w:rsidRPr="00F37EC4">
        <w:rPr>
          <w:rFonts w:ascii="Times New Roman" w:hAnsi="Times New Roman" w:cs="Times New Roman"/>
          <w:sz w:val="24"/>
          <w:szCs w:val="24"/>
        </w:rPr>
        <w:t>ndiri.</w:t>
      </w:r>
    </w:p>
    <w:p w:rsidR="00C927FA" w:rsidRPr="00F37EC4" w:rsidRDefault="00C927FA" w:rsidP="00CF440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64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Guru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 dapat memusatk</w:t>
      </w:r>
      <w:r w:rsidRPr="00F37EC4">
        <w:rPr>
          <w:rFonts w:ascii="Times New Roman" w:hAnsi="Times New Roman" w:cs="Times New Roman"/>
          <w:sz w:val="24"/>
          <w:szCs w:val="24"/>
        </w:rPr>
        <w:t>an perhatian kepada pengem</w:t>
      </w:r>
      <w:r w:rsidR="00B6619B" w:rsidRPr="00F37EC4">
        <w:rPr>
          <w:rFonts w:ascii="Times New Roman" w:hAnsi="Times New Roman" w:cs="Times New Roman"/>
          <w:sz w:val="24"/>
          <w:szCs w:val="24"/>
        </w:rPr>
        <w:t>bangan</w:t>
      </w:r>
      <w:r w:rsidR="0086505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ko</w:t>
      </w:r>
      <w:r w:rsidR="00B6619B" w:rsidRPr="00F37EC4">
        <w:rPr>
          <w:rFonts w:ascii="Times New Roman" w:hAnsi="Times New Roman" w:cs="Times New Roman"/>
          <w:sz w:val="24"/>
          <w:szCs w:val="24"/>
        </w:rPr>
        <w:t>mpetensi bahasa peserta didik dengan menyediakan</w:t>
      </w:r>
      <w:r w:rsidR="0086505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berbaga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i </w:t>
      </w:r>
      <w:r w:rsidRPr="00F37EC4">
        <w:rPr>
          <w:rFonts w:ascii="Times New Roman" w:hAnsi="Times New Roman" w:cs="Times New Roman"/>
          <w:sz w:val="24"/>
          <w:szCs w:val="24"/>
        </w:rPr>
        <w:t>kegiatan berbahasa dan sumber belajar.</w:t>
      </w:r>
    </w:p>
    <w:p w:rsidR="00C927FA" w:rsidRPr="00F37EC4" w:rsidRDefault="00B6619B" w:rsidP="00CF440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64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Guru</w:t>
      </w:r>
      <w:r w:rsidR="00C927FA" w:rsidRPr="00F37EC4">
        <w:rPr>
          <w:rFonts w:ascii="Times New Roman" w:hAnsi="Times New Roman" w:cs="Times New Roman"/>
          <w:sz w:val="24"/>
          <w:szCs w:val="24"/>
        </w:rPr>
        <w:t xml:space="preserve"> lebih mandiri dan leluasa dalam menentukan bahan a</w:t>
      </w:r>
      <w:r w:rsidRPr="00F37EC4">
        <w:rPr>
          <w:rFonts w:ascii="Times New Roman" w:hAnsi="Times New Roman" w:cs="Times New Roman"/>
          <w:sz w:val="24"/>
          <w:szCs w:val="24"/>
        </w:rPr>
        <w:t>jar</w:t>
      </w:r>
      <w:r w:rsidR="0086505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C927FA" w:rsidRPr="00F37EC4">
        <w:rPr>
          <w:rFonts w:ascii="Times New Roman" w:hAnsi="Times New Roman" w:cs="Times New Roman"/>
          <w:sz w:val="24"/>
          <w:szCs w:val="24"/>
        </w:rPr>
        <w:t>kebahasaan dan kesastraan sesuai dengan k</w:t>
      </w:r>
      <w:r w:rsidRPr="00F37EC4">
        <w:rPr>
          <w:rFonts w:ascii="Times New Roman" w:hAnsi="Times New Roman" w:cs="Times New Roman"/>
          <w:sz w:val="24"/>
          <w:szCs w:val="24"/>
        </w:rPr>
        <w:t>ondisi lingkungan</w:t>
      </w:r>
      <w:r w:rsidR="0086505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s</w:t>
      </w:r>
      <w:r w:rsidR="00C927FA" w:rsidRPr="00F37EC4">
        <w:rPr>
          <w:rFonts w:ascii="Times New Roman" w:hAnsi="Times New Roman" w:cs="Times New Roman"/>
          <w:sz w:val="24"/>
          <w:szCs w:val="24"/>
        </w:rPr>
        <w:t>ekolah dan kemampuan peserta didiknya.</w:t>
      </w:r>
    </w:p>
    <w:p w:rsidR="00C927FA" w:rsidRPr="00F37EC4" w:rsidRDefault="00C927FA" w:rsidP="00CF440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64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lastRenderedPageBreak/>
        <w:t xml:space="preserve">Orang tua </w:t>
      </w:r>
      <w:r w:rsidR="00B6619B" w:rsidRPr="00F37EC4">
        <w:rPr>
          <w:rFonts w:ascii="Times New Roman" w:hAnsi="Times New Roman" w:cs="Times New Roman"/>
          <w:sz w:val="24"/>
          <w:szCs w:val="24"/>
        </w:rPr>
        <w:t>dan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masyarakat dapat secara ak</w:t>
      </w:r>
      <w:r w:rsidR="00B6619B" w:rsidRPr="00F37EC4">
        <w:rPr>
          <w:rFonts w:ascii="Times New Roman" w:hAnsi="Times New Roman" w:cs="Times New Roman"/>
          <w:sz w:val="24"/>
          <w:szCs w:val="24"/>
        </w:rPr>
        <w:t>tif terlibat dalam</w:t>
      </w:r>
      <w:r w:rsidR="0086505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pelaksanaan program kebahasaand</w:t>
      </w:r>
      <w:r w:rsidR="00B6619B" w:rsidRPr="00F37EC4">
        <w:rPr>
          <w:rFonts w:ascii="Times New Roman" w:hAnsi="Times New Roman" w:cs="Times New Roman"/>
          <w:sz w:val="24"/>
          <w:szCs w:val="24"/>
        </w:rPr>
        <w:t>n</w:t>
      </w:r>
      <w:r w:rsidRPr="00F37EC4">
        <w:rPr>
          <w:rFonts w:ascii="Times New Roman" w:hAnsi="Times New Roman" w:cs="Times New Roman"/>
          <w:sz w:val="24"/>
          <w:szCs w:val="24"/>
        </w:rPr>
        <w:t xml:space="preserve"> kesastraan di sekolah</w:t>
      </w:r>
      <w:r w:rsidR="00B6619B" w:rsidRPr="00F37EC4">
        <w:rPr>
          <w:rFonts w:ascii="Times New Roman" w:hAnsi="Times New Roman" w:cs="Times New Roman"/>
          <w:sz w:val="24"/>
          <w:szCs w:val="24"/>
        </w:rPr>
        <w:t>.</w:t>
      </w:r>
    </w:p>
    <w:p w:rsidR="00C927FA" w:rsidRPr="00F37EC4" w:rsidRDefault="00C927FA" w:rsidP="00CF440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64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S</w:t>
      </w:r>
      <w:r w:rsidR="00B6619B" w:rsidRPr="00F37EC4">
        <w:rPr>
          <w:rFonts w:ascii="Times New Roman" w:hAnsi="Times New Roman" w:cs="Times New Roman"/>
          <w:sz w:val="24"/>
          <w:szCs w:val="24"/>
        </w:rPr>
        <w:t>ekolah</w:t>
      </w:r>
      <w:r w:rsidRPr="00F37EC4">
        <w:rPr>
          <w:rFonts w:ascii="Times New Roman" w:hAnsi="Times New Roman" w:cs="Times New Roman"/>
          <w:sz w:val="24"/>
          <w:szCs w:val="24"/>
        </w:rPr>
        <w:t xml:space="preserve"> dapat menyusun progra</w:t>
      </w:r>
      <w:r w:rsidR="00B6619B" w:rsidRPr="00F37EC4">
        <w:rPr>
          <w:rFonts w:ascii="Times New Roman" w:hAnsi="Times New Roman" w:cs="Times New Roman"/>
          <w:sz w:val="24"/>
          <w:szCs w:val="24"/>
        </w:rPr>
        <w:t>m pendidikan tentang</w:t>
      </w:r>
      <w:r w:rsidR="0086505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kebahasaan d</w:t>
      </w:r>
      <w:r w:rsidR="00B6619B" w:rsidRPr="00F37EC4">
        <w:rPr>
          <w:rFonts w:ascii="Times New Roman" w:hAnsi="Times New Roman" w:cs="Times New Roman"/>
          <w:sz w:val="24"/>
          <w:szCs w:val="24"/>
        </w:rPr>
        <w:t>an kesast</w:t>
      </w:r>
      <w:r w:rsidRPr="00F37EC4">
        <w:rPr>
          <w:rFonts w:ascii="Times New Roman" w:hAnsi="Times New Roman" w:cs="Times New Roman"/>
          <w:sz w:val="24"/>
          <w:szCs w:val="24"/>
        </w:rPr>
        <w:t>r</w:t>
      </w:r>
      <w:r w:rsidR="00B6619B" w:rsidRPr="00F37EC4">
        <w:rPr>
          <w:rFonts w:ascii="Times New Roman" w:hAnsi="Times New Roman" w:cs="Times New Roman"/>
          <w:sz w:val="24"/>
          <w:szCs w:val="24"/>
        </w:rPr>
        <w:t>aan sesuai dengan kea</w:t>
      </w:r>
      <w:r w:rsidRPr="00F37EC4">
        <w:rPr>
          <w:rFonts w:ascii="Times New Roman" w:hAnsi="Times New Roman" w:cs="Times New Roman"/>
          <w:sz w:val="24"/>
          <w:szCs w:val="24"/>
        </w:rPr>
        <w:t>daan p</w:t>
      </w:r>
      <w:r w:rsidR="00B6619B" w:rsidRPr="00F37EC4">
        <w:rPr>
          <w:rFonts w:ascii="Times New Roman" w:hAnsi="Times New Roman" w:cs="Times New Roman"/>
          <w:sz w:val="24"/>
          <w:szCs w:val="24"/>
        </w:rPr>
        <w:t>eserta</w:t>
      </w:r>
      <w:r w:rsidR="0086505E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didik dan sumber belajar yang tenedia</w:t>
      </w:r>
      <w:r w:rsidR="00097CE8" w:rsidRPr="00F3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D1D" w:rsidRPr="00F37EC4" w:rsidRDefault="00B6619B" w:rsidP="00CF440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644" w:righ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Daerah dapat men</w:t>
      </w:r>
      <w:r w:rsidR="00C927FA" w:rsidRPr="00F37EC4">
        <w:rPr>
          <w:rFonts w:ascii="Times New Roman" w:hAnsi="Times New Roman" w:cs="Times New Roman"/>
          <w:sz w:val="24"/>
          <w:szCs w:val="24"/>
        </w:rPr>
        <w:t>entukan bahan dan sumber belajar</w:t>
      </w:r>
      <w:r w:rsidR="00097CE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kebahasaan dan kesastraan sesuai dengan kondisi dan</w:t>
      </w:r>
      <w:r w:rsidR="00097CE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kekhasan daerah dengan tetap memperhatikan kepentingan</w:t>
      </w:r>
      <w:r w:rsidR="00097CE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nasional.</w:t>
      </w:r>
      <w:r w:rsidR="00097CE8" w:rsidRPr="00F3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405" w:rsidRPr="00F37EC4" w:rsidRDefault="00CF4405" w:rsidP="00CF4405">
      <w:pPr>
        <w:pStyle w:val="ListParagraph"/>
        <w:autoSpaceDE w:val="0"/>
        <w:autoSpaceDN w:val="0"/>
        <w:adjustRightInd w:val="0"/>
        <w:spacing w:after="0" w:line="240" w:lineRule="auto"/>
        <w:ind w:left="164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6619B" w:rsidRPr="00F37EC4" w:rsidRDefault="00B6619B" w:rsidP="00CF4405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Ruang lingkup mata pelajaran bahasa lndonesia menurut Mudiono</w:t>
      </w:r>
      <w:r w:rsidR="00097CE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C927FA" w:rsidRPr="00F37EC4">
        <w:rPr>
          <w:rFonts w:ascii="Times New Roman" w:hAnsi="Times New Roman" w:cs="Times New Roman"/>
          <w:sz w:val="24"/>
          <w:szCs w:val="24"/>
        </w:rPr>
        <w:t>(2010:113) mencakup komponen kemampuan berbahasa dan bersastra y</w:t>
      </w:r>
      <w:r w:rsidRPr="00F37EC4">
        <w:rPr>
          <w:rFonts w:ascii="Times New Roman" w:hAnsi="Times New Roman" w:cs="Times New Roman"/>
          <w:sz w:val="24"/>
          <w:szCs w:val="24"/>
        </w:rPr>
        <w:t>ang</w:t>
      </w:r>
      <w:r w:rsidR="00097CE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C927FA" w:rsidRPr="00F37EC4">
        <w:rPr>
          <w:rFonts w:ascii="Times New Roman" w:hAnsi="Times New Roman" w:cs="Times New Roman"/>
          <w:sz w:val="24"/>
          <w:szCs w:val="24"/>
        </w:rPr>
        <w:t>meliputi 4 aspek sebaga</w:t>
      </w:r>
      <w:r w:rsidRPr="00F37EC4">
        <w:rPr>
          <w:rFonts w:ascii="Times New Roman" w:hAnsi="Times New Roman" w:cs="Times New Roman"/>
          <w:sz w:val="24"/>
          <w:szCs w:val="24"/>
        </w:rPr>
        <w:t xml:space="preserve">i </w:t>
      </w:r>
      <w:r w:rsidR="00C927FA" w:rsidRPr="00F37EC4">
        <w:rPr>
          <w:rFonts w:ascii="Times New Roman" w:hAnsi="Times New Roman" w:cs="Times New Roman"/>
          <w:sz w:val="24"/>
          <w:szCs w:val="24"/>
        </w:rPr>
        <w:t>b</w:t>
      </w:r>
      <w:r w:rsidRPr="00F37EC4">
        <w:rPr>
          <w:rFonts w:ascii="Times New Roman" w:hAnsi="Times New Roman" w:cs="Times New Roman"/>
          <w:sz w:val="24"/>
          <w:szCs w:val="24"/>
        </w:rPr>
        <w:t>erikut:</w:t>
      </w:r>
    </w:p>
    <w:p w:rsidR="00B6619B" w:rsidRPr="00F37EC4" w:rsidRDefault="00B6619B" w:rsidP="00B61BF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647" w:righ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pacing w:val="-2"/>
          <w:sz w:val="24"/>
          <w:szCs w:val="24"/>
        </w:rPr>
        <w:t>Mendengarkan</w:t>
      </w:r>
    </w:p>
    <w:p w:rsidR="00765D1D" w:rsidRPr="00F37EC4" w:rsidRDefault="00765D1D" w:rsidP="00B61BFB">
      <w:pPr>
        <w:autoSpaceDE w:val="0"/>
        <w:autoSpaceDN w:val="0"/>
        <w:adjustRightInd w:val="0"/>
        <w:spacing w:after="0" w:line="240" w:lineRule="auto"/>
        <w:ind w:left="1647" w:righ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Berdaya 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tahan dalam konsentrasi mendengarkan selama 30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menit dan mampu menyerap gagasan pokok, perasaan dari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cerita berita dan lain-l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ain yang didengar serta dapat memberi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respons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dengan tep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at.</w:t>
      </w:r>
    </w:p>
    <w:p w:rsidR="00B6619B" w:rsidRPr="00F37EC4" w:rsidRDefault="00B6619B" w:rsidP="00B61BF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647" w:righ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pacing w:val="-2"/>
          <w:sz w:val="24"/>
          <w:szCs w:val="24"/>
        </w:rPr>
        <w:t>Berbicara</w:t>
      </w:r>
    </w:p>
    <w:p w:rsidR="00B6619B" w:rsidRPr="00F37EC4" w:rsidRDefault="00B6619B" w:rsidP="00B61BFB">
      <w:pPr>
        <w:autoSpaceDE w:val="0"/>
        <w:autoSpaceDN w:val="0"/>
        <w:adjustRightInd w:val="0"/>
        <w:spacing w:after="0" w:line="240" w:lineRule="auto"/>
        <w:ind w:left="1647" w:righ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pacing w:val="-2"/>
          <w:sz w:val="24"/>
          <w:szCs w:val="24"/>
        </w:rPr>
        <w:t>Mengungkapkan gagasan dan perasaan,</w:t>
      </w:r>
      <w:r w:rsidR="00765D1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menyampaikan sambutan, berdialog, menyampaikan pesan, bertukar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pengalaman</w:t>
      </w:r>
      <w:r w:rsidR="00765D1D" w:rsidRPr="00F37EC4">
        <w:rPr>
          <w:rFonts w:ascii="Times New Roman" w:hAnsi="Times New Roman" w:cs="Times New Roman"/>
          <w:spacing w:val="-2"/>
          <w:sz w:val="24"/>
          <w:szCs w:val="24"/>
        </w:rPr>
        <w:t>, menjelaskan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765D1D" w:rsidRPr="00F37EC4">
        <w:rPr>
          <w:rFonts w:ascii="Times New Roman" w:hAnsi="Times New Roman" w:cs="Times New Roman"/>
          <w:spacing w:val="-2"/>
          <w:sz w:val="24"/>
          <w:szCs w:val="24"/>
        </w:rPr>
        <w:t>mendeskrpsika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765D1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dan bermain p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eran.</w:t>
      </w:r>
    </w:p>
    <w:p w:rsidR="00765D1D" w:rsidRPr="00F37EC4" w:rsidRDefault="00B6619B" w:rsidP="00B61BF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647" w:righ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pacing w:val="-2"/>
          <w:sz w:val="24"/>
          <w:szCs w:val="24"/>
        </w:rPr>
        <w:t>Membaca</w:t>
      </w:r>
    </w:p>
    <w:p w:rsidR="00B6619B" w:rsidRPr="00F37EC4" w:rsidRDefault="00B6619B" w:rsidP="00B61BFB">
      <w:pPr>
        <w:pStyle w:val="ListParagraph"/>
        <w:autoSpaceDE w:val="0"/>
        <w:autoSpaceDN w:val="0"/>
        <w:adjustRightInd w:val="0"/>
        <w:spacing w:after="0" w:line="240" w:lineRule="auto"/>
        <w:ind w:left="1647" w:righ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pacing w:val="-2"/>
          <w:sz w:val="24"/>
          <w:szCs w:val="24"/>
        </w:rPr>
        <w:t>Me</w:t>
      </w:r>
      <w:r w:rsidR="00765D1D" w:rsidRPr="00F37EC4">
        <w:rPr>
          <w:rFonts w:ascii="Times New Roman" w:hAnsi="Times New Roman" w:cs="Times New Roman"/>
          <w:spacing w:val="-2"/>
          <w:sz w:val="24"/>
          <w:szCs w:val="24"/>
        </w:rPr>
        <w:t>mbaca lancar beragam teks dan mampu menjelaskan is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inya.</w:t>
      </w:r>
    </w:p>
    <w:p w:rsidR="00B6619B" w:rsidRPr="00F37EC4" w:rsidRDefault="00B6619B" w:rsidP="00B61BF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647" w:righ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pacing w:val="-2"/>
          <w:sz w:val="24"/>
          <w:szCs w:val="24"/>
        </w:rPr>
        <w:t>Menulis</w:t>
      </w:r>
    </w:p>
    <w:p w:rsidR="00B6619B" w:rsidRPr="00F37EC4" w:rsidRDefault="00B6619B" w:rsidP="00B61BFB">
      <w:pPr>
        <w:autoSpaceDE w:val="0"/>
        <w:autoSpaceDN w:val="0"/>
        <w:adjustRightInd w:val="0"/>
        <w:spacing w:after="0" w:line="240" w:lineRule="auto"/>
        <w:ind w:left="1647" w:righ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pacing w:val="-2"/>
          <w:sz w:val="24"/>
          <w:szCs w:val="24"/>
        </w:rPr>
        <w:t>Menulis karangan naratif dan non naratif dengan tulisan yang</w:t>
      </w:r>
      <w:r w:rsidR="00765D1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rapi </w:t>
      </w:r>
      <w:r w:rsidR="003224E1" w:rsidRPr="00F37EC4">
        <w:rPr>
          <w:rFonts w:ascii="Times New Roman" w:hAnsi="Times New Roman" w:cs="Times New Roman"/>
          <w:spacing w:val="-2"/>
          <w:sz w:val="24"/>
          <w:szCs w:val="24"/>
        </w:rPr>
        <w:t>dan jelas menggunakan kosakata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kalimat, ejaan yang</w:t>
      </w:r>
      <w:r w:rsidR="00765D1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224E1" w:rsidRPr="00F37EC4">
        <w:rPr>
          <w:rFonts w:ascii="Times New Roman" w:hAnsi="Times New Roman" w:cs="Times New Roman"/>
          <w:spacing w:val="-2"/>
          <w:sz w:val="24"/>
          <w:szCs w:val="24"/>
        </w:rPr>
        <w:t>benar sehingga dipaha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mi</w:t>
      </w:r>
      <w:r w:rsidR="003224E1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o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leh pembaca</w:t>
      </w:r>
    </w:p>
    <w:p w:rsidR="003224E1" w:rsidRPr="00F37EC4" w:rsidRDefault="003224E1" w:rsidP="00A80857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667CF" w:rsidRPr="00F37EC4" w:rsidRDefault="00B6619B" w:rsidP="00B61BFB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Hasil belajar memuat gambaran materi yang disajikan pada tiap-tiap</w:t>
      </w:r>
      <w:r w:rsidR="00765D1D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3224E1" w:rsidRPr="00F37EC4">
        <w:rPr>
          <w:rFonts w:ascii="Times New Roman" w:hAnsi="Times New Roman" w:cs="Times New Roman"/>
          <w:sz w:val="24"/>
          <w:szCs w:val="24"/>
        </w:rPr>
        <w:t>aspek dalam bahasa Indonesia yang mendukung tercapainya kompetensi y</w:t>
      </w:r>
      <w:r w:rsidRPr="00F37EC4">
        <w:rPr>
          <w:rFonts w:ascii="Times New Roman" w:hAnsi="Times New Roman" w:cs="Times New Roman"/>
          <w:sz w:val="24"/>
          <w:szCs w:val="24"/>
        </w:rPr>
        <w:t>ang</w:t>
      </w:r>
      <w:r w:rsidR="00765D1D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3224E1" w:rsidRPr="00F37EC4">
        <w:rPr>
          <w:rFonts w:ascii="Times New Roman" w:hAnsi="Times New Roman" w:cs="Times New Roman"/>
          <w:sz w:val="24"/>
          <w:szCs w:val="24"/>
        </w:rPr>
        <w:t>telah ditetapkan secara garis besar m</w:t>
      </w:r>
      <w:r w:rsidRPr="00F37EC4">
        <w:rPr>
          <w:rFonts w:ascii="Times New Roman" w:hAnsi="Times New Roman" w:cs="Times New Roman"/>
          <w:sz w:val="24"/>
          <w:szCs w:val="24"/>
        </w:rPr>
        <w:t>enurut</w:t>
      </w:r>
      <w:r w:rsidR="003224E1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z w:val="24"/>
          <w:szCs w:val="24"/>
        </w:rPr>
        <w:t>udiono</w:t>
      </w:r>
      <w:r w:rsidR="003224E1" w:rsidRPr="00F37EC4">
        <w:rPr>
          <w:rFonts w:ascii="Times New Roman" w:hAnsi="Times New Roman" w:cs="Times New Roman"/>
          <w:sz w:val="24"/>
          <w:szCs w:val="24"/>
        </w:rPr>
        <w:t xml:space="preserve"> (</w:t>
      </w:r>
      <w:r w:rsidRPr="00F37EC4">
        <w:rPr>
          <w:rFonts w:ascii="Times New Roman" w:hAnsi="Times New Roman" w:cs="Times New Roman"/>
          <w:sz w:val="24"/>
          <w:szCs w:val="24"/>
        </w:rPr>
        <w:t>2010:11)</w:t>
      </w:r>
      <w:r w:rsidR="003224E1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z w:val="24"/>
          <w:szCs w:val="24"/>
        </w:rPr>
        <w:t>ikemukakan</w:t>
      </w:r>
      <w:r w:rsidR="003224E1" w:rsidRPr="00F37EC4">
        <w:rPr>
          <w:rFonts w:ascii="Times New Roman" w:hAnsi="Times New Roman" w:cs="Times New Roman"/>
          <w:sz w:val="24"/>
          <w:szCs w:val="24"/>
        </w:rPr>
        <w:t xml:space="preserve"> sebaga</w:t>
      </w:r>
      <w:r w:rsidRPr="00F37EC4">
        <w:rPr>
          <w:rFonts w:ascii="Times New Roman" w:hAnsi="Times New Roman" w:cs="Times New Roman"/>
          <w:sz w:val="24"/>
          <w:szCs w:val="24"/>
        </w:rPr>
        <w:t xml:space="preserve">i </w:t>
      </w:r>
      <w:r w:rsidR="003224E1" w:rsidRPr="00F37EC4">
        <w:rPr>
          <w:rFonts w:ascii="Times New Roman" w:hAnsi="Times New Roman" w:cs="Times New Roman"/>
          <w:sz w:val="24"/>
          <w:szCs w:val="24"/>
        </w:rPr>
        <w:t>b</w:t>
      </w:r>
      <w:r w:rsidRPr="00F37EC4">
        <w:rPr>
          <w:rFonts w:ascii="Times New Roman" w:hAnsi="Times New Roman" w:cs="Times New Roman"/>
          <w:sz w:val="24"/>
          <w:szCs w:val="24"/>
        </w:rPr>
        <w:t>erikut:</w:t>
      </w:r>
    </w:p>
    <w:p w:rsidR="00B6619B" w:rsidRPr="00F37EC4" w:rsidRDefault="006667CF" w:rsidP="00B61BF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Mendengarkan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: </w:t>
      </w:r>
      <w:r w:rsidRPr="00F37EC4">
        <w:rPr>
          <w:rFonts w:ascii="Times New Roman" w:hAnsi="Times New Roman" w:cs="Times New Roman"/>
          <w:sz w:val="24"/>
          <w:szCs w:val="24"/>
        </w:rPr>
        <w:t>m</w:t>
      </w:r>
      <w:r w:rsidR="00B6619B" w:rsidRPr="00F37EC4">
        <w:rPr>
          <w:rFonts w:ascii="Times New Roman" w:hAnsi="Times New Roman" w:cs="Times New Roman"/>
          <w:sz w:val="24"/>
          <w:szCs w:val="24"/>
        </w:rPr>
        <w:t>endengarkan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cerita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 berita bunyi atau suara,</w:t>
      </w:r>
      <w:r w:rsidRPr="00F37EC4">
        <w:rPr>
          <w:rFonts w:ascii="Times New Roman" w:hAnsi="Times New Roman" w:cs="Times New Roman"/>
          <w:sz w:val="24"/>
          <w:szCs w:val="24"/>
        </w:rPr>
        <w:t xml:space="preserve"> perintah</w:t>
      </w:r>
      <w:r w:rsidR="00B6619B" w:rsidRPr="00F37EC4">
        <w:rPr>
          <w:rFonts w:ascii="Times New Roman" w:hAnsi="Times New Roman" w:cs="Times New Roman"/>
          <w:sz w:val="24"/>
          <w:szCs w:val="24"/>
        </w:rPr>
        <w:t>,</w:t>
      </w:r>
      <w:r w:rsidRPr="00F37EC4">
        <w:rPr>
          <w:rFonts w:ascii="Times New Roman" w:hAnsi="Times New Roman" w:cs="Times New Roman"/>
          <w:sz w:val="24"/>
          <w:szCs w:val="24"/>
        </w:rPr>
        <w:t xml:space="preserve"> pengumuman ceramah d</w:t>
      </w:r>
      <w:r w:rsidR="00B6619B" w:rsidRPr="00F37EC4">
        <w:rPr>
          <w:rFonts w:ascii="Times New Roman" w:hAnsi="Times New Roman" w:cs="Times New Roman"/>
          <w:sz w:val="24"/>
          <w:szCs w:val="24"/>
        </w:rPr>
        <w:t>an sebagainya</w:t>
      </w:r>
    </w:p>
    <w:p w:rsidR="00B6619B" w:rsidRPr="00F37EC4" w:rsidRDefault="006667CF" w:rsidP="00B61BF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B</w:t>
      </w:r>
      <w:r w:rsidR="00B6619B" w:rsidRPr="00F37EC4">
        <w:rPr>
          <w:rFonts w:ascii="Times New Roman" w:hAnsi="Times New Roman" w:cs="Times New Roman"/>
          <w:sz w:val="24"/>
          <w:szCs w:val="24"/>
        </w:rPr>
        <w:t>erbicara</w:t>
      </w:r>
      <w:r w:rsidRPr="00F37EC4">
        <w:rPr>
          <w:rFonts w:ascii="Times New Roman" w:hAnsi="Times New Roman" w:cs="Times New Roman"/>
          <w:sz w:val="24"/>
          <w:szCs w:val="24"/>
        </w:rPr>
        <w:t>: dialog, pesan keluarga, drama pendek,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 gambar seri,</w:t>
      </w:r>
      <w:r w:rsidRPr="00F37EC4">
        <w:rPr>
          <w:rFonts w:ascii="Times New Roman" w:hAnsi="Times New Roman" w:cs="Times New Roman"/>
          <w:sz w:val="24"/>
          <w:szCs w:val="24"/>
        </w:rPr>
        <w:t xml:space="preserve"> dan seterusnya</w:t>
      </w:r>
    </w:p>
    <w:p w:rsidR="006667CF" w:rsidRPr="00F37EC4" w:rsidRDefault="00B6619B" w:rsidP="00B61BF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lastRenderedPageBreak/>
        <w:t>Membaca: huruf, suku kata</w:t>
      </w:r>
      <w:r w:rsidR="006667CF" w:rsidRPr="00F37EC4">
        <w:rPr>
          <w:rFonts w:ascii="Times New Roman" w:hAnsi="Times New Roman" w:cs="Times New Roman"/>
          <w:sz w:val="24"/>
          <w:szCs w:val="24"/>
        </w:rPr>
        <w:t>, kalimat, paragraf, denah</w:t>
      </w:r>
      <w:r w:rsidRPr="00F37EC4">
        <w:rPr>
          <w:rFonts w:ascii="Times New Roman" w:hAnsi="Times New Roman" w:cs="Times New Roman"/>
          <w:sz w:val="24"/>
          <w:szCs w:val="24"/>
        </w:rPr>
        <w:t xml:space="preserve"> berbagai</w:t>
      </w:r>
      <w:r w:rsidR="006667CF" w:rsidRPr="00F37EC4">
        <w:rPr>
          <w:rFonts w:ascii="Times New Roman" w:hAnsi="Times New Roman" w:cs="Times New Roman"/>
          <w:sz w:val="24"/>
          <w:szCs w:val="24"/>
        </w:rPr>
        <w:t xml:space="preserve"> teks, dan seterusnya</w:t>
      </w:r>
    </w:p>
    <w:p w:rsidR="00B6619B" w:rsidRPr="00F37EC4" w:rsidRDefault="00B6619B" w:rsidP="00B61BF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Menulis: menulis huruf, suku kata kalim</w:t>
      </w:r>
      <w:r w:rsidR="006667CF" w:rsidRPr="00F37EC4">
        <w:rPr>
          <w:rFonts w:ascii="Times New Roman" w:hAnsi="Times New Roman" w:cs="Times New Roman"/>
          <w:sz w:val="24"/>
          <w:szCs w:val="24"/>
        </w:rPr>
        <w:t>at, paragraf, karangan, dan seterusny</w:t>
      </w:r>
      <w:r w:rsidRPr="00F37EC4">
        <w:rPr>
          <w:rFonts w:ascii="Times New Roman" w:hAnsi="Times New Roman" w:cs="Times New Roman"/>
          <w:sz w:val="24"/>
          <w:szCs w:val="24"/>
        </w:rPr>
        <w:t>a</w:t>
      </w:r>
    </w:p>
    <w:p w:rsidR="006667CF" w:rsidRPr="00F37EC4" w:rsidRDefault="006667CF" w:rsidP="00A8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7CF" w:rsidRPr="00F37EC4" w:rsidRDefault="00B6619B" w:rsidP="00B61BFB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Berdasarkan pendapat di a</w:t>
      </w:r>
      <w:r w:rsidR="006667CF" w:rsidRPr="00F37EC4">
        <w:rPr>
          <w:rFonts w:ascii="Times New Roman" w:hAnsi="Times New Roman" w:cs="Times New Roman"/>
          <w:sz w:val="24"/>
          <w:szCs w:val="24"/>
        </w:rPr>
        <w:t>tas, maka disimpulkan bahwa bah</w:t>
      </w:r>
      <w:r w:rsidRPr="00F37EC4">
        <w:rPr>
          <w:rFonts w:ascii="Times New Roman" w:hAnsi="Times New Roman" w:cs="Times New Roman"/>
          <w:sz w:val="24"/>
          <w:szCs w:val="24"/>
        </w:rPr>
        <w:t>asa</w:t>
      </w:r>
      <w:r w:rsidR="006667CF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Indonesia memiliki standar kompetensi yang merupakan kualifikasi minimal</w:t>
      </w:r>
      <w:r w:rsidR="006667CF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siswa terhadap</w:t>
      </w:r>
      <w:r w:rsidR="006667CF" w:rsidRPr="00F37EC4">
        <w:rPr>
          <w:rFonts w:ascii="Times New Roman" w:hAnsi="Times New Roman" w:cs="Times New Roman"/>
          <w:sz w:val="24"/>
          <w:szCs w:val="24"/>
        </w:rPr>
        <w:t xml:space="preserve"> pengua</w:t>
      </w:r>
      <w:r w:rsidRPr="00F37EC4">
        <w:rPr>
          <w:rFonts w:ascii="Times New Roman" w:hAnsi="Times New Roman" w:cs="Times New Roman"/>
          <w:sz w:val="24"/>
          <w:szCs w:val="24"/>
        </w:rPr>
        <w:t>saan</w:t>
      </w:r>
      <w:r w:rsidR="006667CF" w:rsidRPr="00F37EC4">
        <w:rPr>
          <w:rFonts w:ascii="Times New Roman" w:hAnsi="Times New Roman" w:cs="Times New Roman"/>
          <w:sz w:val="24"/>
          <w:szCs w:val="24"/>
        </w:rPr>
        <w:t xml:space="preserve"> pengetahuan</w:t>
      </w:r>
      <w:r w:rsidRPr="00F37EC4">
        <w:rPr>
          <w:rFonts w:ascii="Times New Roman" w:hAnsi="Times New Roman" w:cs="Times New Roman"/>
          <w:sz w:val="24"/>
          <w:szCs w:val="24"/>
        </w:rPr>
        <w:t xml:space="preserve">, </w:t>
      </w:r>
      <w:r w:rsidR="006667CF" w:rsidRPr="00F37EC4">
        <w:rPr>
          <w:rFonts w:ascii="Times New Roman" w:hAnsi="Times New Roman" w:cs="Times New Roman"/>
          <w:sz w:val="24"/>
          <w:szCs w:val="24"/>
        </w:rPr>
        <w:t>keterampilan berbahasa d</w:t>
      </w:r>
      <w:r w:rsidRPr="00F37EC4">
        <w:rPr>
          <w:rFonts w:ascii="Times New Roman" w:hAnsi="Times New Roman" w:cs="Times New Roman"/>
          <w:sz w:val="24"/>
          <w:szCs w:val="24"/>
        </w:rPr>
        <w:t>an sikap</w:t>
      </w:r>
      <w:r w:rsidR="006667CF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positif te</w:t>
      </w:r>
      <w:r w:rsidR="006667CF" w:rsidRPr="00F37EC4">
        <w:rPr>
          <w:rFonts w:ascii="Times New Roman" w:hAnsi="Times New Roman" w:cs="Times New Roman"/>
          <w:sz w:val="24"/>
          <w:szCs w:val="24"/>
        </w:rPr>
        <w:t>rhadap bahasa dan sastr</w:t>
      </w:r>
      <w:r w:rsidRPr="00F37EC4">
        <w:rPr>
          <w:rFonts w:ascii="Times New Roman" w:hAnsi="Times New Roman" w:cs="Times New Roman"/>
          <w:sz w:val="24"/>
          <w:szCs w:val="24"/>
        </w:rPr>
        <w:t>a</w:t>
      </w:r>
      <w:r w:rsidR="006667CF" w:rsidRPr="00F37EC4">
        <w:rPr>
          <w:rFonts w:ascii="Times New Roman" w:hAnsi="Times New Roman" w:cs="Times New Roman"/>
          <w:sz w:val="24"/>
          <w:szCs w:val="24"/>
        </w:rPr>
        <w:t xml:space="preserve"> I</w:t>
      </w:r>
      <w:r w:rsidRPr="00F37EC4">
        <w:rPr>
          <w:rFonts w:ascii="Times New Roman" w:hAnsi="Times New Roman" w:cs="Times New Roman"/>
          <w:sz w:val="24"/>
          <w:szCs w:val="24"/>
        </w:rPr>
        <w:t>ndonesia</w:t>
      </w:r>
      <w:r w:rsidR="006667CF" w:rsidRPr="00F37EC4">
        <w:rPr>
          <w:rFonts w:ascii="Times New Roman" w:hAnsi="Times New Roman" w:cs="Times New Roman"/>
          <w:sz w:val="24"/>
          <w:szCs w:val="24"/>
        </w:rPr>
        <w:t>.</w:t>
      </w:r>
    </w:p>
    <w:p w:rsidR="00B61BFB" w:rsidRPr="00F37EC4" w:rsidRDefault="00B61BFB" w:rsidP="00B61BF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619B" w:rsidRPr="00F37EC4" w:rsidRDefault="00B6619B" w:rsidP="00A8085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b/>
          <w:sz w:val="24"/>
          <w:szCs w:val="24"/>
        </w:rPr>
        <w:t>Pendekatan dalam Pembelajaran Bahasa Indonesia</w:t>
      </w:r>
    </w:p>
    <w:p w:rsidR="006667CF" w:rsidRPr="00F37EC4" w:rsidRDefault="006667CF" w:rsidP="00A80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8F7" w:rsidRPr="00F37EC4" w:rsidRDefault="00A938F7" w:rsidP="00B61BFB">
      <w:pPr>
        <w:autoSpaceDE w:val="0"/>
        <w:autoSpaceDN w:val="0"/>
        <w:adjustRightInd w:val="0"/>
        <w:spacing w:after="0" w:line="48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Pembelajaran Bahasa Indonesia menurut Abdurrah</w:t>
      </w:r>
      <w:r w:rsidR="00B6619B" w:rsidRPr="00F37EC4">
        <w:rPr>
          <w:rFonts w:ascii="Times New Roman" w:hAnsi="Times New Roman" w:cs="Times New Roman"/>
          <w:sz w:val="24"/>
          <w:szCs w:val="24"/>
        </w:rPr>
        <w:t>man (2003:196)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terdiri dari beberapap en</w:t>
      </w:r>
      <w:r w:rsidRPr="00F37EC4">
        <w:rPr>
          <w:rFonts w:ascii="Times New Roman" w:hAnsi="Times New Roman" w:cs="Times New Roman"/>
          <w:sz w:val="24"/>
          <w:szCs w:val="24"/>
        </w:rPr>
        <w:t>dekatany aitu: "(1) pendekatan pr</w:t>
      </w:r>
      <w:r w:rsidR="00B6619B" w:rsidRPr="00F37EC4">
        <w:rPr>
          <w:rFonts w:ascii="Times New Roman" w:hAnsi="Times New Roman" w:cs="Times New Roman"/>
          <w:sz w:val="24"/>
          <w:szCs w:val="24"/>
        </w:rPr>
        <w:t>oses,</w:t>
      </w:r>
      <w:r w:rsidRPr="00F37EC4">
        <w:rPr>
          <w:rFonts w:ascii="Times New Roman" w:hAnsi="Times New Roman" w:cs="Times New Roman"/>
          <w:sz w:val="24"/>
          <w:szCs w:val="24"/>
        </w:rPr>
        <w:t xml:space="preserve"> (</w:t>
      </w:r>
      <w:r w:rsidR="00B6619B" w:rsidRPr="00F37EC4">
        <w:rPr>
          <w:rFonts w:ascii="Times New Roman" w:hAnsi="Times New Roman" w:cs="Times New Roman"/>
          <w:sz w:val="24"/>
          <w:szCs w:val="24"/>
        </w:rPr>
        <w:t>2) pendekatan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behavioral,</w:t>
      </w:r>
      <w:r w:rsidRPr="00F37EC4">
        <w:rPr>
          <w:rFonts w:ascii="Times New Roman" w:hAnsi="Times New Roman" w:cs="Times New Roman"/>
          <w:sz w:val="24"/>
          <w:szCs w:val="24"/>
        </w:rPr>
        <w:t xml:space="preserve"> (</w:t>
      </w:r>
      <w:r w:rsidR="00B6619B" w:rsidRPr="00F37EC4">
        <w:rPr>
          <w:rFonts w:ascii="Times New Roman" w:hAnsi="Times New Roman" w:cs="Times New Roman"/>
          <w:sz w:val="24"/>
          <w:szCs w:val="24"/>
        </w:rPr>
        <w:t>3) pendekatanin teraktif-interpersonal</w:t>
      </w:r>
      <w:r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="00B6619B" w:rsidRPr="00F37EC4">
        <w:rPr>
          <w:rFonts w:ascii="Times New Roman" w:hAnsi="Times New Roman" w:cs="Times New Roman"/>
          <w:sz w:val="24"/>
          <w:szCs w:val="24"/>
        </w:rPr>
        <w:t>an</w:t>
      </w:r>
      <w:r w:rsidRPr="00F37EC4">
        <w:rPr>
          <w:rFonts w:ascii="Times New Roman" w:hAnsi="Times New Roman" w:cs="Times New Roman"/>
          <w:sz w:val="24"/>
          <w:szCs w:val="24"/>
        </w:rPr>
        <w:t>, (4</w:t>
      </w:r>
      <w:r w:rsidR="00B6619B" w:rsidRPr="00F37EC4">
        <w:rPr>
          <w:rFonts w:ascii="Times New Roman" w:hAnsi="Times New Roman" w:cs="Times New Roman"/>
          <w:sz w:val="24"/>
          <w:szCs w:val="24"/>
        </w:rPr>
        <w:t>) pendekatan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s</w:t>
      </w:r>
      <w:r w:rsidR="00B6619B" w:rsidRPr="00F37EC4">
        <w:rPr>
          <w:rFonts w:ascii="Times New Roman" w:hAnsi="Times New Roman" w:cs="Times New Roman"/>
          <w:sz w:val="24"/>
          <w:szCs w:val="24"/>
        </w:rPr>
        <w:t>istem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lingkungan</w:t>
      </w:r>
      <w:r w:rsidRPr="00F37EC4">
        <w:rPr>
          <w:rFonts w:ascii="Times New Roman" w:hAnsi="Times New Roman" w:cs="Times New Roman"/>
          <w:sz w:val="24"/>
          <w:szCs w:val="24"/>
        </w:rPr>
        <w:t xml:space="preserve"> total”. Keempat pendekatan tersebut diuraikan sebaga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i </w:t>
      </w:r>
      <w:r w:rsidRPr="00F37EC4">
        <w:rPr>
          <w:rFonts w:ascii="Times New Roman" w:hAnsi="Times New Roman" w:cs="Times New Roman"/>
          <w:sz w:val="24"/>
          <w:szCs w:val="24"/>
        </w:rPr>
        <w:t>b</w:t>
      </w:r>
      <w:r w:rsidR="00B6619B" w:rsidRPr="00F37EC4">
        <w:rPr>
          <w:rFonts w:ascii="Times New Roman" w:hAnsi="Times New Roman" w:cs="Times New Roman"/>
          <w:sz w:val="24"/>
          <w:szCs w:val="24"/>
        </w:rPr>
        <w:t>erikut:</w:t>
      </w:r>
    </w:p>
    <w:p w:rsidR="002C6638" w:rsidRPr="00F37EC4" w:rsidRDefault="0077728D" w:rsidP="00A8085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Pendekatan p</w:t>
      </w:r>
      <w:r w:rsidR="00B6619B" w:rsidRPr="00F37EC4">
        <w:rPr>
          <w:rFonts w:ascii="Times New Roman" w:hAnsi="Times New Roman" w:cs="Times New Roman"/>
          <w:sz w:val="24"/>
          <w:szCs w:val="24"/>
        </w:rPr>
        <w:t>roses</w:t>
      </w:r>
      <w:r w:rsidRPr="00F37EC4">
        <w:rPr>
          <w:rFonts w:ascii="Times New Roman" w:hAnsi="Times New Roman" w:cs="Times New Roman"/>
          <w:sz w:val="24"/>
          <w:szCs w:val="24"/>
        </w:rPr>
        <w:t xml:space="preserve"> adal</w:t>
      </w:r>
      <w:r w:rsidR="00B6619B" w:rsidRPr="00F37EC4">
        <w:rPr>
          <w:rFonts w:ascii="Times New Roman" w:hAnsi="Times New Roman" w:cs="Times New Roman"/>
          <w:sz w:val="24"/>
          <w:szCs w:val="24"/>
        </w:rPr>
        <w:t>ah</w:t>
      </w:r>
      <w:r w:rsidRPr="00F37EC4">
        <w:rPr>
          <w:rFonts w:ascii="Times New Roman" w:hAnsi="Times New Roman" w:cs="Times New Roman"/>
          <w:sz w:val="24"/>
          <w:szCs w:val="24"/>
        </w:rPr>
        <w:t xml:space="preserve"> b</w:t>
      </w:r>
      <w:r w:rsidR="00B6619B" w:rsidRPr="00F37EC4">
        <w:rPr>
          <w:rFonts w:ascii="Times New Roman" w:hAnsi="Times New Roman" w:cs="Times New Roman"/>
          <w:sz w:val="24"/>
          <w:szCs w:val="24"/>
        </w:rPr>
        <w:t>ert</w:t>
      </w:r>
      <w:r w:rsidRPr="00F37EC4">
        <w:rPr>
          <w:rFonts w:ascii="Times New Roman" w:hAnsi="Times New Roman" w:cs="Times New Roman"/>
          <w:sz w:val="24"/>
          <w:szCs w:val="24"/>
        </w:rPr>
        <w:t>ujuan untuk memperkuat d</w:t>
      </w:r>
      <w:r w:rsidR="00B6619B" w:rsidRPr="00F37EC4">
        <w:rPr>
          <w:rFonts w:ascii="Times New Roman" w:hAnsi="Times New Roman" w:cs="Times New Roman"/>
          <w:sz w:val="24"/>
          <w:szCs w:val="24"/>
        </w:rPr>
        <w:t>an menormalkan</w:t>
      </w:r>
      <w:r w:rsidR="00A938F7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proses yang dipandang sebag</w:t>
      </w:r>
      <w:r w:rsidRPr="00F37EC4">
        <w:rPr>
          <w:rFonts w:ascii="Times New Roman" w:hAnsi="Times New Roman" w:cs="Times New Roman"/>
          <w:sz w:val="24"/>
          <w:szCs w:val="24"/>
        </w:rPr>
        <w:t>ai dasar dalam memperoleh kemah</w:t>
      </w:r>
      <w:r w:rsidR="00B6619B" w:rsidRPr="00F37EC4">
        <w:rPr>
          <w:rFonts w:ascii="Times New Roman" w:hAnsi="Times New Roman" w:cs="Times New Roman"/>
          <w:sz w:val="24"/>
          <w:szCs w:val="24"/>
        </w:rPr>
        <w:t>iran</w:t>
      </w:r>
      <w:r w:rsidR="00A938F7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berbaha</w:t>
      </w:r>
      <w:r w:rsidR="00B6619B" w:rsidRPr="00F37EC4">
        <w:rPr>
          <w:rFonts w:ascii="Times New Roman" w:hAnsi="Times New Roman" w:cs="Times New Roman"/>
          <w:sz w:val="24"/>
          <w:szCs w:val="24"/>
        </w:rPr>
        <w:t>sa dan komunikasi verbal. Pendekatan ini sering disebut juga</w:t>
      </w:r>
      <w:r w:rsidR="00A938F7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pendekatan p</w:t>
      </w:r>
      <w:r w:rsidR="00B6619B" w:rsidRPr="00F37EC4">
        <w:rPr>
          <w:rFonts w:ascii="Times New Roman" w:hAnsi="Times New Roman" w:cs="Times New Roman"/>
          <w:sz w:val="24"/>
          <w:szCs w:val="24"/>
        </w:rPr>
        <w:t>sikolinguist</w:t>
      </w:r>
      <w:r w:rsidRPr="00F37EC4">
        <w:rPr>
          <w:rFonts w:ascii="Times New Roman" w:hAnsi="Times New Roman" w:cs="Times New Roman"/>
          <w:sz w:val="24"/>
          <w:szCs w:val="24"/>
        </w:rPr>
        <w:t>ik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y</w:t>
      </w:r>
      <w:r w:rsidR="00B6619B" w:rsidRPr="00F37EC4">
        <w:rPr>
          <w:rFonts w:ascii="Times New Roman" w:hAnsi="Times New Roman" w:cs="Times New Roman"/>
          <w:sz w:val="24"/>
          <w:szCs w:val="24"/>
        </w:rPr>
        <w:t>ang</w:t>
      </w:r>
      <w:r w:rsidRPr="00F37EC4">
        <w:rPr>
          <w:rFonts w:ascii="Times New Roman" w:hAnsi="Times New Roman" w:cs="Times New Roman"/>
          <w:sz w:val="24"/>
          <w:szCs w:val="24"/>
        </w:rPr>
        <w:t xml:space="preserve"> berasums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i </w:t>
      </w:r>
      <w:r w:rsidRPr="00F37EC4">
        <w:rPr>
          <w:rFonts w:ascii="Times New Roman" w:hAnsi="Times New Roman" w:cs="Times New Roman"/>
          <w:sz w:val="24"/>
          <w:szCs w:val="24"/>
        </w:rPr>
        <w:t>b</w:t>
      </w:r>
      <w:r w:rsidR="00B6619B" w:rsidRPr="00F37EC4">
        <w:rPr>
          <w:rFonts w:ascii="Times New Roman" w:hAnsi="Times New Roman" w:cs="Times New Roman"/>
          <w:sz w:val="24"/>
          <w:szCs w:val="24"/>
        </w:rPr>
        <w:t>ahwa:</w:t>
      </w:r>
    </w:p>
    <w:p w:rsidR="001E50F2" w:rsidRPr="00F37EC4" w:rsidRDefault="00B6619B" w:rsidP="00A8085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Bebagai</w:t>
      </w:r>
      <w:r w:rsidR="001E50F2" w:rsidRPr="00F37EC4">
        <w:rPr>
          <w:rFonts w:ascii="Times New Roman" w:hAnsi="Times New Roman" w:cs="Times New Roman"/>
          <w:sz w:val="24"/>
          <w:szCs w:val="24"/>
        </w:rPr>
        <w:t xml:space="preserve"> k</w:t>
      </w:r>
      <w:r w:rsidRPr="00F37EC4">
        <w:rPr>
          <w:rFonts w:ascii="Times New Roman" w:hAnsi="Times New Roman" w:cs="Times New Roman"/>
          <w:sz w:val="24"/>
          <w:szCs w:val="24"/>
        </w:rPr>
        <w:t>emampuan</w:t>
      </w:r>
      <w:r w:rsidR="001E50F2" w:rsidRPr="00F37EC4">
        <w:rPr>
          <w:rFonts w:ascii="Times New Roman" w:hAnsi="Times New Roman" w:cs="Times New Roman"/>
          <w:sz w:val="24"/>
          <w:szCs w:val="24"/>
        </w:rPr>
        <w:t xml:space="preserve"> p</w:t>
      </w:r>
      <w:r w:rsidRPr="00F37EC4">
        <w:rPr>
          <w:rFonts w:ascii="Times New Roman" w:hAnsi="Times New Roman" w:cs="Times New Roman"/>
          <w:sz w:val="24"/>
          <w:szCs w:val="24"/>
        </w:rPr>
        <w:t>sikolinguistik</w:t>
      </w:r>
      <w:r w:rsidR="001E50F2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z w:val="24"/>
          <w:szCs w:val="24"/>
        </w:rPr>
        <w:t>apat</w:t>
      </w:r>
      <w:r w:rsidR="001E50F2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z w:val="24"/>
          <w:szCs w:val="24"/>
        </w:rPr>
        <w:t>iidentifikasi dan diukur.</w:t>
      </w:r>
    </w:p>
    <w:p w:rsidR="001E50F2" w:rsidRPr="00F37EC4" w:rsidRDefault="00B6619B" w:rsidP="00A8085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Perkembangan kemampuan berbafuasa sangat diperlukan untuk</w:t>
      </w:r>
      <w:r w:rsidR="001E50F2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mencapai keberhasilan</w:t>
      </w:r>
    </w:p>
    <w:p w:rsidR="001E50F2" w:rsidRPr="00F37EC4" w:rsidRDefault="00B6619B" w:rsidP="00A8085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Kemampuan</w:t>
      </w:r>
      <w:r w:rsidR="001E50F2" w:rsidRPr="00F37EC4">
        <w:rPr>
          <w:rFonts w:ascii="Times New Roman" w:hAnsi="Times New Roman" w:cs="Times New Roman"/>
          <w:sz w:val="24"/>
          <w:szCs w:val="24"/>
        </w:rPr>
        <w:t xml:space="preserve"> a</w:t>
      </w:r>
      <w:r w:rsidRPr="00F37EC4">
        <w:rPr>
          <w:rFonts w:ascii="Times New Roman" w:hAnsi="Times New Roman" w:cs="Times New Roman"/>
          <w:sz w:val="24"/>
          <w:szCs w:val="24"/>
        </w:rPr>
        <w:t>kademis</w:t>
      </w:r>
      <w:r w:rsidR="001E50F2" w:rsidRPr="00F37EC4">
        <w:rPr>
          <w:rFonts w:ascii="Times New Roman" w:hAnsi="Times New Roman" w:cs="Times New Roman"/>
          <w:sz w:val="24"/>
          <w:szCs w:val="24"/>
        </w:rPr>
        <w:t xml:space="preserve"> a</w:t>
      </w:r>
      <w:r w:rsidRPr="00F37EC4">
        <w:rPr>
          <w:rFonts w:ascii="Times New Roman" w:hAnsi="Times New Roman" w:cs="Times New Roman"/>
          <w:sz w:val="24"/>
          <w:szCs w:val="24"/>
        </w:rPr>
        <w:t>kan</w:t>
      </w:r>
      <w:r w:rsidR="001E50F2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z w:val="24"/>
          <w:szCs w:val="24"/>
        </w:rPr>
        <w:t>eningkat</w:t>
      </w:r>
      <w:r w:rsidR="001E50F2" w:rsidRPr="00F37EC4">
        <w:rPr>
          <w:rFonts w:ascii="Times New Roman" w:hAnsi="Times New Roman" w:cs="Times New Roman"/>
          <w:sz w:val="24"/>
          <w:szCs w:val="24"/>
        </w:rPr>
        <w:t xml:space="preserve"> s</w:t>
      </w:r>
      <w:r w:rsidRPr="00F37EC4">
        <w:rPr>
          <w:rFonts w:ascii="Times New Roman" w:hAnsi="Times New Roman" w:cs="Times New Roman"/>
          <w:sz w:val="24"/>
          <w:szCs w:val="24"/>
        </w:rPr>
        <w:t>ebagaai kibat dari hasil latihan</w:t>
      </w:r>
      <w:r w:rsidR="001E50F2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Psikolinguistik.</w:t>
      </w:r>
    </w:p>
    <w:p w:rsidR="00524AF8" w:rsidRPr="00F37EC4" w:rsidRDefault="001E50F2" w:rsidP="00A8085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lastRenderedPageBreak/>
        <w:t>Pendekatan analisis tugas bertujuan untuk meningkatkan k</w:t>
      </w:r>
      <w:r w:rsidR="00B6619B" w:rsidRPr="00F37EC4">
        <w:rPr>
          <w:rFonts w:ascii="Times New Roman" w:hAnsi="Times New Roman" w:cs="Times New Roman"/>
          <w:sz w:val="24"/>
          <w:szCs w:val="24"/>
        </w:rPr>
        <w:t>ompleksitas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pengertian (semantik), struktur (morfologi dan sintaksis), atau fungsi</w:t>
      </w:r>
      <w:r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(pragma</w:t>
      </w:r>
      <w:r w:rsidRPr="00F37EC4">
        <w:rPr>
          <w:rFonts w:ascii="Times New Roman" w:hAnsi="Times New Roman" w:cs="Times New Roman"/>
          <w:sz w:val="24"/>
          <w:szCs w:val="24"/>
        </w:rPr>
        <w:t>tik) bah</w:t>
      </w:r>
      <w:r w:rsidR="00B6619B" w:rsidRPr="00F37EC4">
        <w:rPr>
          <w:rFonts w:ascii="Times New Roman" w:hAnsi="Times New Roman" w:cs="Times New Roman"/>
          <w:sz w:val="24"/>
          <w:szCs w:val="24"/>
        </w:rPr>
        <w:t>asa anak-anak. Pendekatan ini menekankan pada</w:t>
      </w:r>
      <w:r w:rsidR="00524AF8" w:rsidRPr="00F37EC4">
        <w:rPr>
          <w:rFonts w:ascii="Times New Roman" w:hAnsi="Times New Roman" w:cs="Times New Roman"/>
          <w:sz w:val="24"/>
          <w:szCs w:val="24"/>
        </w:rPr>
        <w:t xml:space="preserve"> pengembanga</w:t>
      </w:r>
      <w:r w:rsidR="00B6619B" w:rsidRPr="00F37EC4">
        <w:rPr>
          <w:rFonts w:ascii="Times New Roman" w:hAnsi="Times New Roman" w:cs="Times New Roman"/>
          <w:sz w:val="24"/>
          <w:szCs w:val="24"/>
        </w:rPr>
        <w:t>n</w:t>
      </w:r>
      <w:r w:rsidR="00524AF8" w:rsidRPr="00F37EC4">
        <w:rPr>
          <w:rFonts w:ascii="Times New Roman" w:hAnsi="Times New Roman" w:cs="Times New Roman"/>
          <w:sz w:val="24"/>
          <w:szCs w:val="24"/>
        </w:rPr>
        <w:t xml:space="preserve"> ar</w:t>
      </w:r>
      <w:r w:rsidR="00B6619B" w:rsidRPr="00F37EC4">
        <w:rPr>
          <w:rFonts w:ascii="Times New Roman" w:hAnsi="Times New Roman" w:cs="Times New Roman"/>
          <w:sz w:val="24"/>
          <w:szCs w:val="24"/>
        </w:rPr>
        <w:t>ti kata, konsep</w:t>
      </w:r>
      <w:r w:rsidR="00524AF8" w:rsidRPr="00F37EC4">
        <w:rPr>
          <w:rFonts w:ascii="Times New Roman" w:hAnsi="Times New Roman" w:cs="Times New Roman"/>
          <w:sz w:val="24"/>
          <w:szCs w:val="24"/>
        </w:rPr>
        <w:t xml:space="preserve"> bahasa</w:t>
      </w:r>
      <w:r w:rsidR="00B6619B" w:rsidRPr="00F37EC4">
        <w:rPr>
          <w:rFonts w:ascii="Times New Roman" w:hAnsi="Times New Roman" w:cs="Times New Roman"/>
          <w:sz w:val="24"/>
          <w:szCs w:val="24"/>
        </w:rPr>
        <w:t xml:space="preserve"> dan memperkuat</w:t>
      </w:r>
      <w:r w:rsidR="00524AF8" w:rsidRPr="00F37EC4">
        <w:rPr>
          <w:rFonts w:ascii="Times New Roman" w:hAnsi="Times New Roman" w:cs="Times New Roman"/>
          <w:sz w:val="24"/>
          <w:szCs w:val="24"/>
        </w:rPr>
        <w:t xml:space="preserve"> k</w:t>
      </w:r>
      <w:r w:rsidR="00B6619B" w:rsidRPr="00F37EC4">
        <w:rPr>
          <w:rFonts w:ascii="Times New Roman" w:hAnsi="Times New Roman" w:cs="Times New Roman"/>
          <w:sz w:val="24"/>
          <w:szCs w:val="24"/>
        </w:rPr>
        <w:t>emampuan</w:t>
      </w:r>
      <w:r w:rsidR="00524AF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z w:val="24"/>
          <w:szCs w:val="24"/>
        </w:rPr>
        <w:t>berpikir logis.</w:t>
      </w:r>
    </w:p>
    <w:p w:rsidR="00B6619B" w:rsidRPr="00F37EC4" w:rsidRDefault="00B6619B" w:rsidP="00A8085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Pendekatan behavioral bertujuan untuk memodifikasi atau mengubah</w:t>
      </w:r>
      <w:r w:rsidR="00524AF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bahasa lahir dan perilaku komunikasi. Pendekatan secara umum</w:t>
      </w:r>
      <w:r w:rsidR="00524AF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 xml:space="preserve">menggunakan prinsip-prinsip operan </w:t>
      </w:r>
      <w:r w:rsidRPr="00F37EC4">
        <w:rPr>
          <w:rFonts w:ascii="Times New Roman" w:hAnsi="Times New Roman" w:cs="Times New Roman"/>
          <w:i/>
          <w:sz w:val="24"/>
          <w:szCs w:val="24"/>
        </w:rPr>
        <w:t>conditioning</w:t>
      </w:r>
      <w:r w:rsidRPr="00F37EC4">
        <w:rPr>
          <w:rFonts w:ascii="Times New Roman" w:hAnsi="Times New Roman" w:cs="Times New Roman"/>
          <w:sz w:val="24"/>
          <w:szCs w:val="24"/>
        </w:rPr>
        <w:t xml:space="preserve"> untuk memunculkan</w:t>
      </w:r>
      <w:r w:rsidR="00524AF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perilaku yang diharapkan dan mencegah atau menghilangkan perilaku</w:t>
      </w:r>
      <w:r w:rsidR="00524AF8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bahasa</w:t>
      </w:r>
      <w:r w:rsidR="00524AF8" w:rsidRPr="00F37EC4">
        <w:rPr>
          <w:rFonts w:ascii="Times New Roman" w:hAnsi="Times New Roman" w:cs="Times New Roman"/>
          <w:sz w:val="24"/>
          <w:szCs w:val="24"/>
        </w:rPr>
        <w:t xml:space="preserve"> yang tidak sesuai.</w:t>
      </w:r>
    </w:p>
    <w:p w:rsidR="00524AF8" w:rsidRPr="00F37EC4" w:rsidRDefault="00B6619B" w:rsidP="00A8085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pacing w:val="-2"/>
          <w:sz w:val="24"/>
          <w:szCs w:val="24"/>
        </w:rPr>
        <w:t>Pendekatan interaktif-interpersonal secara umum bertujuan untuk</w:t>
      </w:r>
      <w:r w:rsidR="00524AF8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memperkuat kemampuan pragmatik dan mengembangkan kompetensi</w:t>
      </w:r>
      <w:r w:rsidR="00524AF8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komunikasi. Adapun tujuan lainnya adalah untuk meningkatkan</w:t>
      </w:r>
      <w:r w:rsidR="00524AF8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pengambilan peran dan kemampuan pengambilan peran anak-anak dalam</w:t>
      </w:r>
      <w:r w:rsidR="00B61BFB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bekomunikasi, </w:t>
      </w:r>
      <w:r w:rsidR="00524AF8" w:rsidRPr="00F37EC4">
        <w:rPr>
          <w:rFonts w:ascii="Times New Roman" w:hAnsi="Times New Roman" w:cs="Times New Roman"/>
          <w:spacing w:val="-2"/>
          <w:sz w:val="24"/>
          <w:szCs w:val="24"/>
        </w:rPr>
        <w:t>mengembangkan persepsi sosial nonver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bal, dan</w:t>
      </w:r>
      <w:r w:rsidR="00524AF8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meningkatakan gaya komunikasi verbal nonverbal.</w:t>
      </w:r>
      <w:r w:rsidR="00524AF8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6619B" w:rsidRPr="00F37EC4" w:rsidRDefault="00B6619B" w:rsidP="00A8085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pacing w:val="-2"/>
          <w:sz w:val="24"/>
          <w:szCs w:val="24"/>
        </w:rPr>
        <w:t>Pendekatan sistem lingkungan total bertujuan untuk menciptakan peristiwa</w:t>
      </w:r>
      <w:r w:rsidR="00524AF8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atau situasi lingkungan yang kondusif sehingga dengan demikian</w:t>
      </w:r>
      <w:r w:rsidR="00524AF8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mendorong terjadinya peningkatan frekuensi berbahasa dan pengalaman</w:t>
      </w:r>
      <w:r w:rsidR="00524AF8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berkomunikasi pada anak-anak. Pendekatan sistem lingkungan total sering</w:t>
      </w:r>
      <w:r w:rsidR="00524AF8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disebut juga pendekatan holistik, yang bertujuan untuk menumbuhkan</w:t>
      </w:r>
      <w:r w:rsidR="00524AF8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>kompetensi komu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nikasi untuk kehidupan, agar mendukung perkembangan</w:t>
      </w:r>
      <w:r w:rsidR="00524AF8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lastRenderedPageBreak/>
        <w:t>potensi anak untuk mencapai prestasi dan penyesuaian dalam pengambilan</w:t>
      </w:r>
      <w:r w:rsidR="00524AF8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lapangan pekerjaan dan </w:t>
      </w:r>
      <w:r w:rsidR="006A34FE" w:rsidRPr="00F37EC4">
        <w:rPr>
          <w:rFonts w:ascii="Times New Roman" w:hAnsi="Times New Roman" w:cs="Times New Roman"/>
          <w:spacing w:val="-2"/>
          <w:sz w:val="24"/>
          <w:szCs w:val="24"/>
        </w:rPr>
        <w:t>profesi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60F7D" w:rsidRPr="00F37EC4" w:rsidRDefault="00F60F7D" w:rsidP="00B61BF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0F7D" w:rsidRPr="00F37EC4" w:rsidRDefault="00B6619B" w:rsidP="00A808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b/>
          <w:sz w:val="24"/>
          <w:szCs w:val="24"/>
        </w:rPr>
        <w:t>Kerangka Pikir</w:t>
      </w:r>
    </w:p>
    <w:p w:rsidR="00256848" w:rsidRPr="00F37EC4" w:rsidRDefault="00B6619B" w:rsidP="00B61BFB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pacing w:val="-2"/>
          <w:sz w:val="24"/>
          <w:szCs w:val="24"/>
        </w:rPr>
        <w:t>Bahasa Indonesia merupakan mata pelajaran yang memiliki empat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keterampilan dasar yang harus dikuasai oleh sis</w:t>
      </w:r>
      <w:r w:rsidR="00415DE8" w:rsidRPr="00F37EC4">
        <w:rPr>
          <w:rFonts w:ascii="Times New Roman" w:hAnsi="Times New Roman" w:cs="Times New Roman"/>
          <w:spacing w:val="-2"/>
          <w:sz w:val="24"/>
          <w:szCs w:val="24"/>
        </w:rPr>
        <w:t>wa, yakni keterampilan berbicara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keterampilan mendengar atau menyimak, keterampilan menulis, dan keterampilan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membaca. Semua keterampilan di atas merupakan bekal dasar pengetahuan bagi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siswa untu</w:t>
      </w:r>
      <w:r w:rsidR="00415DE8" w:rsidRPr="00F37EC4">
        <w:rPr>
          <w:rFonts w:ascii="Times New Roman" w:hAnsi="Times New Roman" w:cs="Times New Roman"/>
          <w:spacing w:val="-2"/>
          <w:sz w:val="24"/>
          <w:szCs w:val="24"/>
        </w:rPr>
        <w:t>k mempelajari khazanah keilmuan.</w:t>
      </w:r>
    </w:p>
    <w:p w:rsidR="00256848" w:rsidRPr="00F37EC4" w:rsidRDefault="00415DE8" w:rsidP="00B61BFB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pacing w:val="-2"/>
          <w:sz w:val="24"/>
          <w:szCs w:val="24"/>
        </w:rPr>
        <w:t>Keempat keteram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pilan diatas, keterampilan membaca merupakan kunci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dalam mempelajari semua ilmu pengetahuan. Dibalik peran pentingnya dalam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menggali sebuah pengetahuan, ternyata kegiatan membaca di kelas belum berjalan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dengan maksimal. Hal ini disebabkan karena sebagian besar siswa masih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mengunakan kebiasaan membaca mereka yang tidak efektif' diantaranya: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>menggunakan jari atau benda lain untuk menunjuk kata demi kata, menggerakkan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kepala dari kiri ke kanan atau sebaliknya</w:t>
      </w:r>
      <w:r w:rsidR="00B6619B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dan pengejaan kata per kata.</w:t>
      </w:r>
    </w:p>
    <w:p w:rsidR="00256848" w:rsidRPr="00F37EC4" w:rsidRDefault="00B6619B" w:rsidP="00B61BFB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pacing w:val="-2"/>
          <w:sz w:val="24"/>
          <w:szCs w:val="24"/>
        </w:rPr>
        <w:t>Berdasarkan hasil observasi peneliti dalam kegiatan pembelajaran bahasa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Indonesia di SDN No. 54 Malolo Kecamatan Polombangkeng Utara Kabupaten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Takalar, hasil belajar siswa masih rendah, di mana rata-rata</w:t>
      </w:r>
      <w:r w:rsidR="009D5933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kemampuan membaca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siswa kelas IV berdasarkan hasil tes sementara pada mata pelajaran Bahasa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5933" w:rsidRPr="00F37EC4">
        <w:rPr>
          <w:rFonts w:ascii="Times New Roman" w:hAnsi="Times New Roman" w:cs="Times New Roman"/>
          <w:spacing w:val="-2"/>
          <w:sz w:val="24"/>
          <w:szCs w:val="24"/>
        </w:rPr>
        <w:t>Indonesia mencapai 54%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da</w:t>
      </w:r>
      <w:r w:rsidR="009D5933" w:rsidRPr="00F37EC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9D5933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jumlah keseluruhan siswa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sehingga dikategorikan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rendah atau masih belum mencapai standar KKM yaitu 65 untuk mata pelajaran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bahasa Indonesia.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56848" w:rsidRPr="00F37EC4" w:rsidRDefault="00B6619B" w:rsidP="00B61BFB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pacing w:val="-2"/>
          <w:sz w:val="24"/>
          <w:szCs w:val="24"/>
        </w:rPr>
        <w:lastRenderedPageBreak/>
        <w:t>Berdasarkan ketiga permasalahan yang ditemukan di atas, peneliti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memfokuskan pembahasan pada permasalahan rendahnya minat belajar siswa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5933" w:rsidRPr="00F37EC4">
        <w:rPr>
          <w:rFonts w:ascii="Times New Roman" w:hAnsi="Times New Roman" w:cs="Times New Roman"/>
          <w:spacing w:val="-2"/>
          <w:sz w:val="24"/>
          <w:szCs w:val="24"/>
        </w:rPr>
        <w:t>khususnya minat mem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baca yang pada akhirnya mempengaruhi rendahnya hasil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belajar siswa. Berbagai upaya telah dilakukan dalam memperbaiki kegiatan belajar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mengajar ini, salah satu diantaranya adalah dengan melakukan perubahan metode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dan s</w:t>
      </w:r>
      <w:r w:rsidR="009D5933" w:rsidRPr="00F37EC4">
        <w:rPr>
          <w:rFonts w:ascii="Times New Roman" w:hAnsi="Times New Roman" w:cs="Times New Roman"/>
          <w:spacing w:val="-2"/>
          <w:sz w:val="24"/>
          <w:szCs w:val="24"/>
        </w:rPr>
        <w:t>trategi pembelajaran yang dilak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ukan oleh guru, dalam hal ini peneliti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mencoba menerapkan model pembelajaran kooperatif tipe CIRC.</w:t>
      </w:r>
    </w:p>
    <w:p w:rsidR="00256848" w:rsidRPr="00F37EC4" w:rsidRDefault="00B6619B" w:rsidP="00B61BFB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EC4">
        <w:rPr>
          <w:rFonts w:ascii="Times New Roman" w:hAnsi="Times New Roman" w:cs="Times New Roman"/>
          <w:spacing w:val="-2"/>
          <w:sz w:val="24"/>
          <w:szCs w:val="24"/>
        </w:rPr>
        <w:t>Pelaksanaan model pembelajaran CIRC, siswa ditempatkan dalam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kelompok-kelompok kecil yang heterogen, yang terdiri atas 4 atau 5 siswa. Dalam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kelompok ini tidak dibedakan atas jenis kelamin, suku/bangsa, atau tingkat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kecerdasan siswa. Jadi, dalam kelompok ini sebaiknya ada siswa yang pandai,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sedang atau lemah, dan masing-masing siswa merasa cocok satu sama lain. Dengan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pembelajaran kooperatif </w:t>
      </w:r>
      <w:r w:rsidR="009D5933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diharapkan para siswa dapat meningkatkan cara berfikir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kritis,</w:t>
      </w:r>
      <w:r w:rsidR="009D5933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kreatif dan menumbuhkan rasa sosial yang tinggi dan meningkatkan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kemampua</w:t>
      </w:r>
      <w:r w:rsidR="009D5933" w:rsidRPr="00F37EC4">
        <w:rPr>
          <w:rFonts w:ascii="Times New Roman" w:hAnsi="Times New Roman" w:cs="Times New Roman"/>
          <w:spacing w:val="-2"/>
          <w:sz w:val="24"/>
          <w:szCs w:val="24"/>
        </w:rPr>
        <w:t>n membaca siswa. secara skematik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kerangka pikir penelitian ini dapat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pacing w:val="-2"/>
          <w:sz w:val="24"/>
          <w:szCs w:val="24"/>
        </w:rPr>
        <w:t>digambarkan sebagai berikut:</w:t>
      </w:r>
      <w:r w:rsidR="00F60F7D" w:rsidRPr="00F37E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4416A" w:rsidRDefault="0094416A" w:rsidP="006A34FE">
      <w:pPr>
        <w:pStyle w:val="ListParagraph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4E0" w:rsidRDefault="004E74E0" w:rsidP="006A34FE">
      <w:pPr>
        <w:pStyle w:val="ListParagraph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4E0" w:rsidRDefault="004E74E0" w:rsidP="006A34FE">
      <w:pPr>
        <w:pStyle w:val="ListParagraph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4E0" w:rsidRDefault="004E74E0" w:rsidP="006A34FE">
      <w:pPr>
        <w:pStyle w:val="ListParagraph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4E0" w:rsidRDefault="004E74E0" w:rsidP="006A34FE">
      <w:pPr>
        <w:pStyle w:val="ListParagraph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4E0" w:rsidRDefault="004E74E0" w:rsidP="006A34FE">
      <w:pPr>
        <w:pStyle w:val="ListParagraph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4E0" w:rsidRDefault="004E74E0" w:rsidP="006A34FE">
      <w:pPr>
        <w:pStyle w:val="ListParagraph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4E0" w:rsidRDefault="004E74E0" w:rsidP="006A34FE">
      <w:pPr>
        <w:pStyle w:val="ListParagraph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4E0" w:rsidRPr="00F37EC4" w:rsidRDefault="004E74E0" w:rsidP="006A34FE">
      <w:pPr>
        <w:pStyle w:val="ListParagraph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16A" w:rsidRPr="00F37EC4" w:rsidRDefault="0094416A" w:rsidP="006A34FE">
      <w:pPr>
        <w:pStyle w:val="ListParagraph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16A" w:rsidRPr="00F37EC4" w:rsidRDefault="0094416A" w:rsidP="006A34FE">
      <w:pPr>
        <w:pStyle w:val="ListParagraph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16A" w:rsidRPr="00F37EC4" w:rsidRDefault="0094416A" w:rsidP="006A34FE">
      <w:pPr>
        <w:pStyle w:val="ListParagraph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4FE" w:rsidRPr="00F37EC4" w:rsidRDefault="00547276" w:rsidP="006A34FE">
      <w:pPr>
        <w:pStyle w:val="ListParagraph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pict>
          <v:group id="_x0000_s1043" style="position:absolute;left:0;text-align:left;margin-left:120.35pt;margin-top:2.15pt;width:164.4pt;height:39.7pt;z-index:251667456" coordorigin="7218,5688" coordsize="2970,9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7263;top:5763;width:2925;height:850" filled="f" stroked="f">
              <v:textbox style="mso-next-textbox:#_x0000_s1044">
                <w:txbxContent>
                  <w:p w:rsidR="00FA69CD" w:rsidRPr="007E5DFE" w:rsidRDefault="00FA69CD" w:rsidP="006A34F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Pembelajaran Bahasa Indonesia di SDN No. 54 Malolo</w:t>
                    </w:r>
                  </w:p>
                  <w:p w:rsidR="00FA69CD" w:rsidRPr="007E5DFE" w:rsidRDefault="00FA69CD" w:rsidP="006A34FE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roundrect id="_x0000_s1045" style="position:absolute;left:7218;top:5688;width:2970;height:964" arcsize="13392f" filled="f" strokeweight="1pt">
              <v:shadow on="t" color="white" opacity=".5" offset="6pt,-6pt"/>
              <o:extrusion v:ext="view" color="gray"/>
            </v:roundrect>
          </v:group>
        </w:pict>
      </w:r>
    </w:p>
    <w:p w:rsidR="006A34FE" w:rsidRPr="00F37EC4" w:rsidRDefault="006A34FE" w:rsidP="00B61BFB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DFE" w:rsidRPr="00F37EC4" w:rsidRDefault="00547276" w:rsidP="007E5DFE">
      <w:pPr>
        <w:pStyle w:val="ListParagraph"/>
        <w:autoSpaceDE w:val="0"/>
        <w:autoSpaceDN w:val="0"/>
        <w:adjustRightInd w:val="0"/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left:0;text-align:left;margin-left:191.35pt;margin-top:.95pt;width:28.35pt;height:17pt;z-index:251668480" fillcolor="black" strokecolor="white" strokeweight="1.25pt"/>
        </w:pict>
      </w:r>
    </w:p>
    <w:p w:rsidR="00101516" w:rsidRPr="00F37EC4" w:rsidRDefault="00547276" w:rsidP="00B61BFB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group id="_x0000_s1028" style="position:absolute;left:0;text-align:left;margin-left:120.35pt;margin-top:4.75pt;width:164.4pt;height:39.7pt;z-index:251658240" coordorigin="7218,5688" coordsize="2970,964">
            <v:shape id="_x0000_s1029" type="#_x0000_t202" style="position:absolute;left:7263;top:5763;width:2925;height:850" filled="f" stroked="f">
              <v:textbox style="mso-next-textbox:#_x0000_s1029">
                <w:txbxContent>
                  <w:p w:rsidR="00FA69CD" w:rsidRPr="007E5DFE" w:rsidRDefault="00FA69CD" w:rsidP="007E5DF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Keterampilan membaca siswa kelas I</w:t>
                    </w:r>
                    <w:r w:rsidRPr="007E5DFE">
                      <w:rPr>
                        <w:rFonts w:ascii="Times New Roman" w:hAnsi="Times New Roman" w:cs="Times New Roman"/>
                      </w:rPr>
                      <w:t>V rendah</w:t>
                    </w:r>
                  </w:p>
                  <w:p w:rsidR="00FA69CD" w:rsidRPr="007E5DFE" w:rsidRDefault="00FA69CD" w:rsidP="007E5DFE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roundrect id="_x0000_s1030" style="position:absolute;left:7218;top:5688;width:2970;height:964" arcsize="13392f" filled="f" strokeweight="1pt">
              <v:shadow on="t" color="white" opacity=".5" offset="6pt,-6pt"/>
              <o:extrusion v:ext="view" color="gray"/>
            </v:roundrect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group id="_x0000_s1037" style="position:absolute;left:0;text-align:left;margin-left:284.75pt;margin-top:26.7pt;width:94.6pt;height:25.25pt;z-index:251665408" coordorigin="8121,2790" coordsize="1386,79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9504;top:2790;width:3;height:794" o:connectortype="straight"/>
            <v:shape id="_x0000_s1039" type="#_x0000_t32" style="position:absolute;left:8121;top:2799;width:1361;height:0" o:connectortype="straight">
              <v:stroke startarrow="block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left:0;text-align:left;margin-left:193.1pt;margin-top:280.7pt;width:17pt;height:28.35pt;rotation:270;z-index:251661312" fillcolor="black" strokecolor="white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36" style="position:absolute;left:0;text-align:left;margin-left:105.45pt;margin-top:63.1pt;width:189.3pt;height:223.95pt;z-index:251664384" arcsize="10923f" filled="f" strokeweight="1pt">
            <v:shadow on="t" color="white" opacity=".5" offset="6pt,-6pt"/>
            <o:extrusion v:ext="view" color="gray"/>
            <v:textbox style="mso-next-textbox:#_x0000_s1036">
              <w:txbxContent>
                <w:p w:rsidR="00FA69CD" w:rsidRPr="004E74E0" w:rsidRDefault="00FA69CD" w:rsidP="007E5D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pacing w:val="-2"/>
                    </w:rPr>
                  </w:pPr>
                  <w:r w:rsidRPr="004E74E0">
                    <w:rPr>
                      <w:rFonts w:ascii="Times New Roman" w:hAnsi="Times New Roman" w:cs="Times New Roman"/>
                      <w:spacing w:val="-2"/>
                    </w:rPr>
                    <w:t xml:space="preserve">Langkah-langkah  model  CIRC: </w:t>
                  </w:r>
                </w:p>
                <w:p w:rsidR="00FA69CD" w:rsidRPr="004E74E0" w:rsidRDefault="00FA69CD" w:rsidP="006A34FE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27" w:hanging="227"/>
                    <w:rPr>
                      <w:rFonts w:ascii="Times New Roman" w:hAnsi="Times New Roman" w:cs="Times New Roman"/>
                      <w:noProof/>
                      <w:spacing w:val="-2"/>
                    </w:rPr>
                  </w:pPr>
                  <w:r w:rsidRPr="004E74E0">
                    <w:rPr>
                      <w:rFonts w:ascii="Times New Roman" w:hAnsi="Times New Roman" w:cs="Times New Roman"/>
                      <w:noProof/>
                      <w:spacing w:val="-2"/>
                    </w:rPr>
                    <w:t>Membentuk kelompok yang anggotanya 4 orang yang secara heterogen</w:t>
                  </w:r>
                </w:p>
                <w:p w:rsidR="00FA69CD" w:rsidRPr="004E74E0" w:rsidRDefault="00FA69CD" w:rsidP="006A34FE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27" w:hanging="227"/>
                    <w:rPr>
                      <w:rFonts w:ascii="Times New Roman" w:hAnsi="Times New Roman" w:cs="Times New Roman"/>
                      <w:noProof/>
                      <w:spacing w:val="-2"/>
                    </w:rPr>
                  </w:pPr>
                  <w:r w:rsidRPr="004E74E0">
                    <w:rPr>
                      <w:rFonts w:ascii="Times New Roman" w:hAnsi="Times New Roman" w:cs="Times New Roman"/>
                      <w:spacing w:val="-2"/>
                      <w:szCs w:val="24"/>
                    </w:rPr>
                    <w:t xml:space="preserve">Guru memberikan wacana/kliping sesuai dengan topik pembelajaran. </w:t>
                  </w:r>
                </w:p>
                <w:p w:rsidR="00FA69CD" w:rsidRPr="004E74E0" w:rsidRDefault="00FA69CD" w:rsidP="006A34FE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27" w:hanging="227"/>
                    <w:rPr>
                      <w:rFonts w:ascii="Times New Roman" w:hAnsi="Times New Roman" w:cs="Times New Roman"/>
                      <w:noProof/>
                      <w:spacing w:val="-2"/>
                    </w:rPr>
                  </w:pPr>
                  <w:r w:rsidRPr="004E74E0">
                    <w:rPr>
                      <w:rFonts w:ascii="Times New Roman" w:hAnsi="Times New Roman" w:cs="Times New Roman"/>
                      <w:spacing w:val="-2"/>
                      <w:szCs w:val="24"/>
                    </w:rPr>
                    <w:t>Siswa bekerja sama saling  membacakan dan menemukan ide pokok.</w:t>
                  </w:r>
                </w:p>
                <w:p w:rsidR="00FA69CD" w:rsidRPr="004E74E0" w:rsidRDefault="00FA69CD" w:rsidP="006A34FE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27" w:hanging="227"/>
                    <w:rPr>
                      <w:rFonts w:ascii="Times New Roman" w:hAnsi="Times New Roman" w:cs="Times New Roman"/>
                      <w:noProof/>
                      <w:spacing w:val="-2"/>
                    </w:rPr>
                  </w:pPr>
                  <w:r w:rsidRPr="004E74E0">
                    <w:rPr>
                      <w:rFonts w:ascii="Times New Roman" w:hAnsi="Times New Roman" w:cs="Times New Roman"/>
                      <w:spacing w:val="-2"/>
                      <w:szCs w:val="24"/>
                    </w:rPr>
                    <w:t xml:space="preserve">Mempresentasikan/membacakan hasil kelompok. </w:t>
                  </w:r>
                </w:p>
                <w:p w:rsidR="00FA69CD" w:rsidRPr="004E74E0" w:rsidRDefault="00FA69CD" w:rsidP="006A34FE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27" w:hanging="227"/>
                    <w:rPr>
                      <w:rFonts w:ascii="Times New Roman" w:hAnsi="Times New Roman" w:cs="Times New Roman"/>
                      <w:noProof/>
                      <w:spacing w:val="-2"/>
                    </w:rPr>
                  </w:pPr>
                  <w:r w:rsidRPr="004E74E0">
                    <w:rPr>
                      <w:rFonts w:ascii="Times New Roman" w:hAnsi="Times New Roman" w:cs="Times New Roman"/>
                      <w:spacing w:val="-2"/>
                      <w:szCs w:val="24"/>
                    </w:rPr>
                    <w:t xml:space="preserve">Guru membuat kesimpulan bersama. </w:t>
                  </w:r>
                </w:p>
                <w:p w:rsidR="00FA69CD" w:rsidRPr="004E74E0" w:rsidRDefault="00FA69CD" w:rsidP="007E5DFE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</w:rPr>
                  </w:pPr>
                  <w:r w:rsidRPr="004E74E0">
                    <w:rPr>
                      <w:rFonts w:ascii="Times New Roman" w:hAnsi="Times New Roman" w:cs="Times New Roman"/>
                      <w:spacing w:val="-2"/>
                    </w:rPr>
                    <w:t>6. Penutup.</w:t>
                  </w:r>
                </w:p>
                <w:p w:rsidR="00FA69CD" w:rsidRPr="004E74E0" w:rsidRDefault="00FA69CD" w:rsidP="007E5DFE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xbxContent>
            </v:textbox>
          </v:roundrect>
        </w:pict>
      </w:r>
    </w:p>
    <w:p w:rsidR="009D5933" w:rsidRPr="00F37EC4" w:rsidRDefault="00547276" w:rsidP="00A80857">
      <w:pPr>
        <w:pStyle w:val="ListParagraph"/>
        <w:autoSpaceDE w:val="0"/>
        <w:autoSpaceDN w:val="0"/>
        <w:adjustRightInd w:val="0"/>
        <w:spacing w:after="0"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34" style="position:absolute;left:0;text-align:left;margin-left:-61.65pt;margin-top:26.6pt;width:150.25pt;height:189.9pt;z-index:251662336" arcsize="10923f" filled="f" strokeweight="1pt">
            <v:shadow on="t" color="white" opacity=".5" offset="6pt,-6pt"/>
            <o:extrusion v:ext="view" color="gray"/>
            <v:textbox style="mso-next-textbox:#_x0000_s1034">
              <w:txbxContent>
                <w:p w:rsidR="00FA69CD" w:rsidRPr="007E5DFE" w:rsidRDefault="00FA69CD" w:rsidP="007E5D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Aspek </w:t>
                  </w:r>
                  <w:r w:rsidRPr="007E5DFE">
                    <w:rPr>
                      <w:rFonts w:ascii="Times New Roman" w:hAnsi="Times New Roman" w:cs="Times New Roman"/>
                      <w:lang w:val="sv-SE"/>
                    </w:rPr>
                    <w:t>Guru</w:t>
                  </w:r>
                </w:p>
                <w:p w:rsidR="00FA69CD" w:rsidRDefault="00FA69CD" w:rsidP="007E5DFE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227" w:hanging="227"/>
                    <w:rPr>
                      <w:rFonts w:ascii="Times New Roman" w:hAnsi="Times New Roman" w:cs="Times New Roman"/>
                      <w:bCs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2"/>
                    </w:rPr>
                    <w:t>Metode pembelajaran yang dilakukan oleh guru masih dominan ceramah</w:t>
                  </w:r>
                </w:p>
                <w:p w:rsidR="00FA69CD" w:rsidRPr="007E5DFE" w:rsidRDefault="00FA69CD" w:rsidP="007E5DFE">
                  <w:pPr>
                    <w:numPr>
                      <w:ilvl w:val="0"/>
                      <w:numId w:val="29"/>
                    </w:numPr>
                    <w:spacing w:after="0" w:line="240" w:lineRule="auto"/>
                    <w:ind w:left="227" w:hanging="227"/>
                    <w:rPr>
                      <w:rFonts w:ascii="Times New Roman" w:hAnsi="Times New Roman" w:cs="Times New Roman"/>
                      <w:bCs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2"/>
                    </w:rPr>
                    <w:t xml:space="preserve">Guru hanya melemparkan pertanyaan yang berkaitan dengan bacaan tanpa memberikan kesempatan kepada siswa untuk bisa belajar membaca ulang sebuah teks bacaan  </w:t>
                  </w:r>
                </w:p>
                <w:p w:rsidR="00FA69CD" w:rsidRPr="007E5DFE" w:rsidRDefault="00FA69CD" w:rsidP="007E5D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35" style="position:absolute;left:0;text-align:left;margin-left:305.2pt;margin-top:26.6pt;width:150.25pt;height:189.9pt;z-index:251663360" arcsize="10923f" filled="f" strokeweight="1pt">
            <v:shadow on="t" color="white" opacity=".5" offset="6pt,-6pt"/>
            <o:extrusion v:ext="view" color="gray"/>
            <v:textbox style="mso-next-textbox:#_x0000_s1035">
              <w:txbxContent>
                <w:p w:rsidR="00FA69CD" w:rsidRPr="007E5DFE" w:rsidRDefault="00FA69CD" w:rsidP="00CF07E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Aspek </w:t>
                  </w:r>
                  <w:r w:rsidRPr="007E5DFE">
                    <w:rPr>
                      <w:rFonts w:ascii="Times New Roman" w:hAnsi="Times New Roman" w:cs="Times New Roman"/>
                      <w:lang w:val="sv-SE"/>
                    </w:rPr>
                    <w:t xml:space="preserve">Siswa </w:t>
                  </w:r>
                </w:p>
                <w:p w:rsidR="00FA69CD" w:rsidRPr="007E5DFE" w:rsidRDefault="00FA69CD" w:rsidP="007E5DFE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7" w:hanging="227"/>
                    <w:rPr>
                      <w:rFonts w:ascii="Times New Roman" w:hAnsi="Times New Roman" w:cs="Times New Roman"/>
                      <w:bCs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2"/>
                    </w:rPr>
                    <w:t xml:space="preserve">Rendahnya minat siswa dalam mempelajari bahasa Indonesia khususnya minat untuk membaca </w:t>
                  </w:r>
                </w:p>
                <w:p w:rsidR="00FA69CD" w:rsidRPr="007E5DFE" w:rsidRDefault="00FA69CD" w:rsidP="007E5DFE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7" w:hanging="227"/>
                    <w:rPr>
                      <w:rFonts w:ascii="Times New Roman" w:hAnsi="Times New Roman" w:cs="Times New Roman"/>
                      <w:bCs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szCs w:val="23"/>
                    </w:rPr>
                    <w:t xml:space="preserve">Mata pelajaran bahasa Indonesia dianggap remeh oleh siswa </w:t>
                  </w:r>
                </w:p>
                <w:p w:rsidR="00FA69CD" w:rsidRPr="007E5DFE" w:rsidRDefault="00FA69CD" w:rsidP="007E5DFE">
                  <w:pPr>
                    <w:numPr>
                      <w:ilvl w:val="0"/>
                      <w:numId w:val="28"/>
                    </w:numPr>
                    <w:spacing w:after="0" w:line="240" w:lineRule="auto"/>
                    <w:ind w:left="227" w:hanging="227"/>
                    <w:rPr>
                      <w:rFonts w:ascii="Times New Roman" w:hAnsi="Times New Roman" w:cs="Times New Roman"/>
                      <w:bCs/>
                      <w:spacing w:val="-2"/>
                    </w:rPr>
                  </w:pPr>
                  <w:r>
                    <w:rPr>
                      <w:rFonts w:ascii="Times New Roman" w:hAnsi="Times New Roman" w:cs="Times New Roman"/>
                      <w:szCs w:val="23"/>
                    </w:rPr>
                    <w:t xml:space="preserve">Hasil belajar siswa rendah khususnya pada aspek membaca </w:t>
                  </w:r>
                </w:p>
                <w:p w:rsidR="00FA69CD" w:rsidRPr="007E5DFE" w:rsidRDefault="00FA69CD" w:rsidP="007E5D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group id="_x0000_s1040" style="position:absolute;left:0;text-align:left;margin-left:18.6pt;margin-top:-.15pt;width:101.75pt;height:25.25pt;flip:x;z-index:251666432" coordorigin="8121,2790" coordsize="1386,794">
            <v:shape id="_x0000_s1041" type="#_x0000_t32" style="position:absolute;left:9504;top:2790;width:3;height:794" o:connectortype="straight"/>
            <v:shape id="_x0000_s1042" type="#_x0000_t32" style="position:absolute;left:8121;top:2799;width:1361;height:0" o:connectortype="straight">
              <v:stroke startarrow="block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1" type="#_x0000_t67" style="position:absolute;left:0;text-align:left;margin-left:191.35pt;margin-top:17.25pt;width:28.35pt;height:17pt;z-index:251659264" fillcolor="black" strokecolor="white" strokeweight="1.25pt"/>
        </w:pict>
      </w:r>
      <w:r w:rsidR="009D5933" w:rsidRPr="00F37EC4">
        <w:rPr>
          <w:rFonts w:ascii="Times New Roman" w:hAnsi="Times New Roman" w:cs="Times New Roman"/>
          <w:sz w:val="24"/>
          <w:szCs w:val="24"/>
        </w:rPr>
        <w:tab/>
      </w:r>
    </w:p>
    <w:p w:rsidR="009D5933" w:rsidRPr="00F37EC4" w:rsidRDefault="009D5933" w:rsidP="00A80857">
      <w:pPr>
        <w:pStyle w:val="ListParagraph"/>
        <w:autoSpaceDE w:val="0"/>
        <w:autoSpaceDN w:val="0"/>
        <w:adjustRightInd w:val="0"/>
        <w:spacing w:after="0"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B61BFB" w:rsidRPr="00F37EC4" w:rsidRDefault="00B61BFB" w:rsidP="00A80857">
      <w:pPr>
        <w:pStyle w:val="ListParagraph"/>
        <w:autoSpaceDE w:val="0"/>
        <w:autoSpaceDN w:val="0"/>
        <w:adjustRightInd w:val="0"/>
        <w:spacing w:after="0"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B61BFB" w:rsidRPr="00F37EC4" w:rsidRDefault="00B61BFB" w:rsidP="00A80857">
      <w:pPr>
        <w:pStyle w:val="ListParagraph"/>
        <w:autoSpaceDE w:val="0"/>
        <w:autoSpaceDN w:val="0"/>
        <w:adjustRightInd w:val="0"/>
        <w:spacing w:after="0"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B61BFB" w:rsidRPr="00F37EC4" w:rsidRDefault="00B61BFB" w:rsidP="00A80857">
      <w:pPr>
        <w:pStyle w:val="ListParagraph"/>
        <w:autoSpaceDE w:val="0"/>
        <w:autoSpaceDN w:val="0"/>
        <w:adjustRightInd w:val="0"/>
        <w:spacing w:after="0"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B61BFB" w:rsidRPr="00F37EC4" w:rsidRDefault="00B61BFB" w:rsidP="00A80857">
      <w:pPr>
        <w:pStyle w:val="ListParagraph"/>
        <w:autoSpaceDE w:val="0"/>
        <w:autoSpaceDN w:val="0"/>
        <w:adjustRightInd w:val="0"/>
        <w:spacing w:after="0"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B61BFB" w:rsidRPr="00F37EC4" w:rsidRDefault="00B61BFB" w:rsidP="00A80857">
      <w:pPr>
        <w:pStyle w:val="ListParagraph"/>
        <w:autoSpaceDE w:val="0"/>
        <w:autoSpaceDN w:val="0"/>
        <w:adjustRightInd w:val="0"/>
        <w:spacing w:after="0"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B61BFB" w:rsidRPr="00F37EC4" w:rsidRDefault="00B61BFB" w:rsidP="00A80857">
      <w:pPr>
        <w:pStyle w:val="ListParagraph"/>
        <w:autoSpaceDE w:val="0"/>
        <w:autoSpaceDN w:val="0"/>
        <w:adjustRightInd w:val="0"/>
        <w:spacing w:after="0"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B61BFB" w:rsidRPr="00F37EC4" w:rsidRDefault="00B61BFB" w:rsidP="00A80857">
      <w:pPr>
        <w:pStyle w:val="ListParagraph"/>
        <w:autoSpaceDE w:val="0"/>
        <w:autoSpaceDN w:val="0"/>
        <w:adjustRightInd w:val="0"/>
        <w:spacing w:after="0"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B61BFB" w:rsidRPr="00F37EC4" w:rsidRDefault="00B61BFB" w:rsidP="00A80857">
      <w:pPr>
        <w:pStyle w:val="ListParagraph"/>
        <w:autoSpaceDE w:val="0"/>
        <w:autoSpaceDN w:val="0"/>
        <w:adjustRightInd w:val="0"/>
        <w:spacing w:after="0"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B61BFB" w:rsidRPr="00F37EC4" w:rsidRDefault="00547276" w:rsidP="00A80857">
      <w:pPr>
        <w:pStyle w:val="ListParagraph"/>
        <w:autoSpaceDE w:val="0"/>
        <w:autoSpaceDN w:val="0"/>
        <w:adjustRightInd w:val="0"/>
        <w:spacing w:after="0"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32" style="position:absolute;left:0;text-align:left;margin-left:121.8pt;margin-top:-.35pt;width:161.55pt;height:39.7pt;z-index:251660288" arcsize="17112f" filled="f" strokeweight="1pt">
            <v:shadow on="t" color="white" opacity=".5" offset="6pt,-6pt"/>
            <o:extrusion v:ext="view" color="gray"/>
            <v:textbox style="mso-next-textbox:#_x0000_s1032">
              <w:txbxContent>
                <w:p w:rsidR="00FA69CD" w:rsidRPr="007E5DFE" w:rsidRDefault="00FA69CD" w:rsidP="007E5D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Keterampilan membaca siswa kelas IV meningkat </w:t>
                  </w:r>
                </w:p>
              </w:txbxContent>
            </v:textbox>
          </v:roundrect>
        </w:pict>
      </w:r>
    </w:p>
    <w:p w:rsidR="006A34FE" w:rsidRPr="00F37EC4" w:rsidRDefault="006A34FE" w:rsidP="00A80857">
      <w:pPr>
        <w:pStyle w:val="ListParagraph"/>
        <w:autoSpaceDE w:val="0"/>
        <w:autoSpaceDN w:val="0"/>
        <w:adjustRightInd w:val="0"/>
        <w:spacing w:after="0"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C4687E" w:rsidRPr="00F37EC4" w:rsidRDefault="0094416A" w:rsidP="0094416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Gambar 3. Skema Kerangka Pikir</w:t>
      </w:r>
    </w:p>
    <w:p w:rsidR="009D5933" w:rsidRPr="00F37EC4" w:rsidRDefault="009D5933" w:rsidP="00A808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C4">
        <w:rPr>
          <w:rFonts w:ascii="Times New Roman" w:hAnsi="Times New Roman" w:cs="Times New Roman"/>
          <w:b/>
          <w:sz w:val="24"/>
          <w:szCs w:val="24"/>
        </w:rPr>
        <w:t>Hipotesis Tindakan</w:t>
      </w:r>
    </w:p>
    <w:p w:rsidR="00B6619B" w:rsidRPr="00F37EC4" w:rsidRDefault="00B6619B" w:rsidP="00B61BFB">
      <w:pPr>
        <w:pStyle w:val="ListParagraph"/>
        <w:autoSpaceDE w:val="0"/>
        <w:autoSpaceDN w:val="0"/>
        <w:adjustRightInd w:val="0"/>
        <w:spacing w:after="0" w:line="48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EC4">
        <w:rPr>
          <w:rFonts w:ascii="Times New Roman" w:hAnsi="Times New Roman" w:cs="Times New Roman"/>
          <w:sz w:val="24"/>
          <w:szCs w:val="24"/>
        </w:rPr>
        <w:t>Berdasarkan kerangka pikir sebelumnya, maka hipotesis tindakan yang</w:t>
      </w:r>
      <w:r w:rsidR="009D5933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diaj</w:t>
      </w:r>
      <w:r w:rsidR="009D5933" w:rsidRPr="00F37EC4">
        <w:rPr>
          <w:rFonts w:ascii="Times New Roman" w:hAnsi="Times New Roman" w:cs="Times New Roman"/>
          <w:sz w:val="24"/>
          <w:szCs w:val="24"/>
        </w:rPr>
        <w:t>ukan dalam penelitian ini adalah</w:t>
      </w:r>
      <w:r w:rsidRPr="00F37EC4">
        <w:rPr>
          <w:rFonts w:ascii="Times New Roman" w:hAnsi="Times New Roman" w:cs="Times New Roman"/>
          <w:sz w:val="24"/>
          <w:szCs w:val="24"/>
        </w:rPr>
        <w:t xml:space="preserve"> "Jika model pembelajaran kooperatif tipe</w:t>
      </w:r>
      <w:r w:rsidR="009D5933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i/>
          <w:sz w:val="24"/>
          <w:szCs w:val="24"/>
        </w:rPr>
        <w:t>Integrated Reading and Composition</w:t>
      </w:r>
      <w:r w:rsidRPr="00F37EC4">
        <w:rPr>
          <w:rFonts w:ascii="Times New Roman" w:hAnsi="Times New Roman" w:cs="Times New Roman"/>
          <w:sz w:val="24"/>
          <w:szCs w:val="24"/>
        </w:rPr>
        <w:t xml:space="preserve"> (CIRC) diterapkan, maka keterampilan</w:t>
      </w:r>
      <w:r w:rsidR="009D5933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membaca</w:t>
      </w:r>
      <w:r w:rsidR="009D5933" w:rsidRPr="00F37EC4">
        <w:rPr>
          <w:rFonts w:ascii="Times New Roman" w:hAnsi="Times New Roman" w:cs="Times New Roman"/>
          <w:sz w:val="24"/>
          <w:szCs w:val="24"/>
        </w:rPr>
        <w:t xml:space="preserve"> s</w:t>
      </w:r>
      <w:r w:rsidRPr="00F37EC4">
        <w:rPr>
          <w:rFonts w:ascii="Times New Roman" w:hAnsi="Times New Roman" w:cs="Times New Roman"/>
          <w:sz w:val="24"/>
          <w:szCs w:val="24"/>
        </w:rPr>
        <w:t xml:space="preserve">iswa kelas </w:t>
      </w:r>
      <w:r w:rsidR="009D5933" w:rsidRPr="00F37EC4">
        <w:rPr>
          <w:rFonts w:ascii="Times New Roman" w:hAnsi="Times New Roman" w:cs="Times New Roman"/>
          <w:sz w:val="24"/>
          <w:szCs w:val="24"/>
        </w:rPr>
        <w:t>IV SDN No. 54 Malolo Kecamatan P</w:t>
      </w:r>
      <w:r w:rsidRPr="00F37EC4">
        <w:rPr>
          <w:rFonts w:ascii="Times New Roman" w:hAnsi="Times New Roman" w:cs="Times New Roman"/>
          <w:sz w:val="24"/>
          <w:szCs w:val="24"/>
        </w:rPr>
        <w:t>olombangkeng</w:t>
      </w:r>
      <w:r w:rsidR="009D5933" w:rsidRPr="00F37EC4">
        <w:rPr>
          <w:rFonts w:ascii="Times New Roman" w:hAnsi="Times New Roman" w:cs="Times New Roman"/>
          <w:sz w:val="24"/>
          <w:szCs w:val="24"/>
        </w:rPr>
        <w:t xml:space="preserve"> u</w:t>
      </w:r>
      <w:r w:rsidRPr="00F37EC4">
        <w:rPr>
          <w:rFonts w:ascii="Times New Roman" w:hAnsi="Times New Roman" w:cs="Times New Roman"/>
          <w:sz w:val="24"/>
          <w:szCs w:val="24"/>
        </w:rPr>
        <w:t>tara</w:t>
      </w:r>
      <w:r w:rsidR="009D5933" w:rsidRPr="00F37EC4">
        <w:rPr>
          <w:rFonts w:ascii="Times New Roman" w:hAnsi="Times New Roman" w:cs="Times New Roman"/>
          <w:sz w:val="24"/>
          <w:szCs w:val="24"/>
        </w:rPr>
        <w:t xml:space="preserve"> </w:t>
      </w:r>
      <w:r w:rsidRPr="00F37EC4">
        <w:rPr>
          <w:rFonts w:ascii="Times New Roman" w:hAnsi="Times New Roman" w:cs="Times New Roman"/>
          <w:sz w:val="24"/>
          <w:szCs w:val="24"/>
        </w:rPr>
        <w:t>Kabup</w:t>
      </w:r>
      <w:r w:rsidR="009D5933" w:rsidRPr="00F37EC4">
        <w:rPr>
          <w:rFonts w:ascii="Times New Roman" w:hAnsi="Times New Roman" w:cs="Times New Roman"/>
          <w:sz w:val="24"/>
          <w:szCs w:val="24"/>
        </w:rPr>
        <w:t>aten Takal</w:t>
      </w:r>
      <w:r w:rsidRPr="00F37EC4">
        <w:rPr>
          <w:rFonts w:ascii="Times New Roman" w:hAnsi="Times New Roman" w:cs="Times New Roman"/>
          <w:sz w:val="24"/>
          <w:szCs w:val="24"/>
        </w:rPr>
        <w:t>ar</w:t>
      </w:r>
      <w:r w:rsidR="009D5933" w:rsidRPr="00F37EC4">
        <w:rPr>
          <w:rFonts w:ascii="Times New Roman" w:hAnsi="Times New Roman" w:cs="Times New Roman"/>
          <w:sz w:val="24"/>
          <w:szCs w:val="24"/>
        </w:rPr>
        <w:t xml:space="preserve"> d</w:t>
      </w:r>
      <w:r w:rsidRPr="00F37EC4">
        <w:rPr>
          <w:rFonts w:ascii="Times New Roman" w:hAnsi="Times New Roman" w:cs="Times New Roman"/>
          <w:sz w:val="24"/>
          <w:szCs w:val="24"/>
        </w:rPr>
        <w:t>apat</w:t>
      </w:r>
      <w:r w:rsidR="009D5933" w:rsidRPr="00F37EC4">
        <w:rPr>
          <w:rFonts w:ascii="Times New Roman" w:hAnsi="Times New Roman" w:cs="Times New Roman"/>
          <w:sz w:val="24"/>
          <w:szCs w:val="24"/>
        </w:rPr>
        <w:t xml:space="preserve"> m</w:t>
      </w:r>
      <w:r w:rsidRPr="00F37EC4">
        <w:rPr>
          <w:rFonts w:ascii="Times New Roman" w:hAnsi="Times New Roman" w:cs="Times New Roman"/>
          <w:sz w:val="24"/>
          <w:szCs w:val="24"/>
        </w:rPr>
        <w:t>eningkat</w:t>
      </w:r>
      <w:r w:rsidR="009D5933" w:rsidRPr="00F37EC4">
        <w:rPr>
          <w:rFonts w:ascii="Times New Roman" w:hAnsi="Times New Roman" w:cs="Times New Roman"/>
          <w:sz w:val="24"/>
          <w:szCs w:val="24"/>
        </w:rPr>
        <w:t>.</w:t>
      </w:r>
    </w:p>
    <w:sectPr w:rsidR="00B6619B" w:rsidRPr="00F37EC4" w:rsidSect="00155861">
      <w:headerReference w:type="default" r:id="rId9"/>
      <w:footerReference w:type="first" r:id="rId10"/>
      <w:pgSz w:w="12191" w:h="16160" w:code="1"/>
      <w:pgMar w:top="2268" w:right="1701" w:bottom="1701" w:left="2268" w:header="1134" w:footer="850" w:gutter="0"/>
      <w:pgNumType w:start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EF" w:rsidRDefault="00AB20EF" w:rsidP="007E5DFE">
      <w:pPr>
        <w:spacing w:after="0" w:line="240" w:lineRule="auto"/>
      </w:pPr>
      <w:r>
        <w:separator/>
      </w:r>
    </w:p>
  </w:endnote>
  <w:endnote w:type="continuationSeparator" w:id="1">
    <w:p w:rsidR="00AB20EF" w:rsidRDefault="00AB20EF" w:rsidP="007E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61" w:rsidRPr="00155861" w:rsidRDefault="00155861" w:rsidP="00155861">
    <w:pPr>
      <w:pStyle w:val="Footer"/>
      <w:jc w:val="center"/>
      <w:rPr>
        <w:rFonts w:ascii="Times New Roman" w:hAnsi="Times New Roman"/>
        <w:sz w:val="24"/>
        <w:szCs w:val="24"/>
      </w:rPr>
    </w:pPr>
    <w:r w:rsidRPr="00155861">
      <w:rPr>
        <w:rFonts w:ascii="Times New Roman" w:hAnsi="Times New Roman"/>
        <w:sz w:val="24"/>
        <w:szCs w:val="24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EF" w:rsidRDefault="00AB20EF" w:rsidP="007E5DFE">
      <w:pPr>
        <w:spacing w:after="0" w:line="240" w:lineRule="auto"/>
      </w:pPr>
      <w:r>
        <w:separator/>
      </w:r>
    </w:p>
  </w:footnote>
  <w:footnote w:type="continuationSeparator" w:id="1">
    <w:p w:rsidR="00AB20EF" w:rsidRDefault="00AB20EF" w:rsidP="007E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002539"/>
      <w:docPartObj>
        <w:docPartGallery w:val="Page Numbers (Top of Page)"/>
        <w:docPartUnique/>
      </w:docPartObj>
    </w:sdtPr>
    <w:sdtContent>
      <w:p w:rsidR="00FA69CD" w:rsidRPr="007E5DFE" w:rsidRDefault="00547276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E5DFE">
          <w:rPr>
            <w:rFonts w:ascii="Times New Roman" w:hAnsi="Times New Roman" w:cs="Times New Roman"/>
            <w:sz w:val="24"/>
          </w:rPr>
          <w:fldChar w:fldCharType="begin"/>
        </w:r>
        <w:r w:rsidR="00FA69CD" w:rsidRPr="007E5DF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E5DFE">
          <w:rPr>
            <w:rFonts w:ascii="Times New Roman" w:hAnsi="Times New Roman" w:cs="Times New Roman"/>
            <w:sz w:val="24"/>
          </w:rPr>
          <w:fldChar w:fldCharType="separate"/>
        </w:r>
        <w:r w:rsidR="00155861">
          <w:rPr>
            <w:rFonts w:ascii="Times New Roman" w:hAnsi="Times New Roman" w:cs="Times New Roman"/>
            <w:noProof/>
            <w:sz w:val="24"/>
          </w:rPr>
          <w:t>25</w:t>
        </w:r>
        <w:r w:rsidRPr="007E5DF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69CD" w:rsidRDefault="00FA69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7F6E"/>
    <w:multiLevelType w:val="hybridMultilevel"/>
    <w:tmpl w:val="F09C37B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2119C"/>
    <w:multiLevelType w:val="hybridMultilevel"/>
    <w:tmpl w:val="0CEC085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95558"/>
    <w:multiLevelType w:val="hybridMultilevel"/>
    <w:tmpl w:val="20D4B048"/>
    <w:lvl w:ilvl="0" w:tplc="38E2B982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211B4D64"/>
    <w:multiLevelType w:val="hybridMultilevel"/>
    <w:tmpl w:val="BF62BA2C"/>
    <w:lvl w:ilvl="0" w:tplc="A96872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03ED2"/>
    <w:multiLevelType w:val="hybridMultilevel"/>
    <w:tmpl w:val="C652EBC0"/>
    <w:lvl w:ilvl="0" w:tplc="EE3C28BA">
      <w:start w:val="2"/>
      <w:numFmt w:val="upperRoman"/>
      <w:lvlText w:val="%1."/>
      <w:lvlJc w:val="right"/>
      <w:pPr>
        <w:ind w:left="0" w:hanging="360"/>
      </w:pPr>
      <w:rPr>
        <w:rFonts w:hint="default"/>
      </w:rPr>
    </w:lvl>
    <w:lvl w:ilvl="1" w:tplc="7D5A652A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43D7F22"/>
    <w:multiLevelType w:val="hybridMultilevel"/>
    <w:tmpl w:val="41B8A30E"/>
    <w:lvl w:ilvl="0" w:tplc="0421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04143"/>
    <w:multiLevelType w:val="hybridMultilevel"/>
    <w:tmpl w:val="F87E8F2C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E1F02"/>
    <w:multiLevelType w:val="hybridMultilevel"/>
    <w:tmpl w:val="00C6149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155E8"/>
    <w:multiLevelType w:val="hybridMultilevel"/>
    <w:tmpl w:val="DE90E718"/>
    <w:lvl w:ilvl="0" w:tplc="04210011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F6F6046"/>
    <w:multiLevelType w:val="hybridMultilevel"/>
    <w:tmpl w:val="6606561A"/>
    <w:lvl w:ilvl="0" w:tplc="B0F2D6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3050B9"/>
    <w:multiLevelType w:val="hybridMultilevel"/>
    <w:tmpl w:val="1B34EC28"/>
    <w:lvl w:ilvl="0" w:tplc="0409000F">
      <w:start w:val="1"/>
      <w:numFmt w:val="decimal"/>
      <w:lvlText w:val="%1."/>
      <w:lvlJc w:val="left"/>
      <w:pPr>
        <w:ind w:left="-192" w:hanging="360"/>
      </w:pPr>
    </w:lvl>
    <w:lvl w:ilvl="1" w:tplc="04090019" w:tentative="1">
      <w:start w:val="1"/>
      <w:numFmt w:val="lowerLetter"/>
      <w:lvlText w:val="%2."/>
      <w:lvlJc w:val="left"/>
      <w:pPr>
        <w:ind w:left="528" w:hanging="360"/>
      </w:pPr>
    </w:lvl>
    <w:lvl w:ilvl="2" w:tplc="0409001B" w:tentative="1">
      <w:start w:val="1"/>
      <w:numFmt w:val="lowerRoman"/>
      <w:lvlText w:val="%3."/>
      <w:lvlJc w:val="right"/>
      <w:pPr>
        <w:ind w:left="1248" w:hanging="180"/>
      </w:pPr>
    </w:lvl>
    <w:lvl w:ilvl="3" w:tplc="0409000F" w:tentative="1">
      <w:start w:val="1"/>
      <w:numFmt w:val="decimal"/>
      <w:lvlText w:val="%4."/>
      <w:lvlJc w:val="left"/>
      <w:pPr>
        <w:ind w:left="1968" w:hanging="360"/>
      </w:pPr>
    </w:lvl>
    <w:lvl w:ilvl="4" w:tplc="04090019" w:tentative="1">
      <w:start w:val="1"/>
      <w:numFmt w:val="lowerLetter"/>
      <w:lvlText w:val="%5."/>
      <w:lvlJc w:val="left"/>
      <w:pPr>
        <w:ind w:left="2688" w:hanging="360"/>
      </w:pPr>
    </w:lvl>
    <w:lvl w:ilvl="5" w:tplc="0409001B" w:tentative="1">
      <w:start w:val="1"/>
      <w:numFmt w:val="lowerRoman"/>
      <w:lvlText w:val="%6."/>
      <w:lvlJc w:val="right"/>
      <w:pPr>
        <w:ind w:left="3408" w:hanging="180"/>
      </w:pPr>
    </w:lvl>
    <w:lvl w:ilvl="6" w:tplc="0409000F" w:tentative="1">
      <w:start w:val="1"/>
      <w:numFmt w:val="decimal"/>
      <w:lvlText w:val="%7."/>
      <w:lvlJc w:val="left"/>
      <w:pPr>
        <w:ind w:left="4128" w:hanging="360"/>
      </w:pPr>
    </w:lvl>
    <w:lvl w:ilvl="7" w:tplc="04090019" w:tentative="1">
      <w:start w:val="1"/>
      <w:numFmt w:val="lowerLetter"/>
      <w:lvlText w:val="%8."/>
      <w:lvlJc w:val="left"/>
      <w:pPr>
        <w:ind w:left="4848" w:hanging="360"/>
      </w:pPr>
    </w:lvl>
    <w:lvl w:ilvl="8" w:tplc="0409001B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11">
    <w:nsid w:val="49366A72"/>
    <w:multiLevelType w:val="hybridMultilevel"/>
    <w:tmpl w:val="E8DE4D5A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043FBE"/>
    <w:multiLevelType w:val="hybridMultilevel"/>
    <w:tmpl w:val="95BAA3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C7F0FF24">
      <w:start w:val="1"/>
      <w:numFmt w:val="decimal"/>
      <w:lvlText w:val="%3)"/>
      <w:lvlJc w:val="left"/>
      <w:pPr>
        <w:ind w:left="2970" w:hanging="99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D2AC2"/>
    <w:multiLevelType w:val="hybridMultilevel"/>
    <w:tmpl w:val="AA46D2D4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225325"/>
    <w:multiLevelType w:val="hybridMultilevel"/>
    <w:tmpl w:val="43B2726A"/>
    <w:lvl w:ilvl="0" w:tplc="D42C5558">
      <w:start w:val="1"/>
      <w:numFmt w:val="decimal"/>
      <w:lvlText w:val="%1)"/>
      <w:lvlJc w:val="left"/>
      <w:pPr>
        <w:ind w:left="51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233" w:hanging="360"/>
      </w:pPr>
    </w:lvl>
    <w:lvl w:ilvl="2" w:tplc="0421001B" w:tentative="1">
      <w:start w:val="1"/>
      <w:numFmt w:val="lowerRoman"/>
      <w:lvlText w:val="%3."/>
      <w:lvlJc w:val="right"/>
      <w:pPr>
        <w:ind w:left="1953" w:hanging="180"/>
      </w:pPr>
    </w:lvl>
    <w:lvl w:ilvl="3" w:tplc="0421000F" w:tentative="1">
      <w:start w:val="1"/>
      <w:numFmt w:val="decimal"/>
      <w:lvlText w:val="%4."/>
      <w:lvlJc w:val="left"/>
      <w:pPr>
        <w:ind w:left="2673" w:hanging="360"/>
      </w:pPr>
    </w:lvl>
    <w:lvl w:ilvl="4" w:tplc="04210019" w:tentative="1">
      <w:start w:val="1"/>
      <w:numFmt w:val="lowerLetter"/>
      <w:lvlText w:val="%5."/>
      <w:lvlJc w:val="left"/>
      <w:pPr>
        <w:ind w:left="3393" w:hanging="360"/>
      </w:pPr>
    </w:lvl>
    <w:lvl w:ilvl="5" w:tplc="0421001B" w:tentative="1">
      <w:start w:val="1"/>
      <w:numFmt w:val="lowerRoman"/>
      <w:lvlText w:val="%6."/>
      <w:lvlJc w:val="right"/>
      <w:pPr>
        <w:ind w:left="4113" w:hanging="180"/>
      </w:pPr>
    </w:lvl>
    <w:lvl w:ilvl="6" w:tplc="0421000F" w:tentative="1">
      <w:start w:val="1"/>
      <w:numFmt w:val="decimal"/>
      <w:lvlText w:val="%7."/>
      <w:lvlJc w:val="left"/>
      <w:pPr>
        <w:ind w:left="4833" w:hanging="360"/>
      </w:pPr>
    </w:lvl>
    <w:lvl w:ilvl="7" w:tplc="04210019" w:tentative="1">
      <w:start w:val="1"/>
      <w:numFmt w:val="lowerLetter"/>
      <w:lvlText w:val="%8."/>
      <w:lvlJc w:val="left"/>
      <w:pPr>
        <w:ind w:left="5553" w:hanging="360"/>
      </w:pPr>
    </w:lvl>
    <w:lvl w:ilvl="8" w:tplc="0421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5">
    <w:nsid w:val="553D5602"/>
    <w:multiLevelType w:val="hybridMultilevel"/>
    <w:tmpl w:val="8B20E1E6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5">
      <w:start w:val="1"/>
      <w:numFmt w:val="upp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2B0F11"/>
    <w:multiLevelType w:val="hybridMultilevel"/>
    <w:tmpl w:val="F09C37B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6D6E8E"/>
    <w:multiLevelType w:val="hybridMultilevel"/>
    <w:tmpl w:val="FB00BA30"/>
    <w:lvl w:ilvl="0" w:tplc="04210011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60B30AA5"/>
    <w:multiLevelType w:val="hybridMultilevel"/>
    <w:tmpl w:val="13A03A6A"/>
    <w:lvl w:ilvl="0" w:tplc="6BE0074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FA02AA"/>
    <w:multiLevelType w:val="hybridMultilevel"/>
    <w:tmpl w:val="A5CADBAC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32143"/>
    <w:multiLevelType w:val="hybridMultilevel"/>
    <w:tmpl w:val="66649436"/>
    <w:lvl w:ilvl="0" w:tplc="04210011">
      <w:start w:val="1"/>
      <w:numFmt w:val="decimal"/>
      <w:lvlText w:val="%1)"/>
      <w:lvlJc w:val="left"/>
      <w:pPr>
        <w:ind w:left="1647" w:hanging="360"/>
      </w:p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69CC0DCF"/>
    <w:multiLevelType w:val="hybridMultilevel"/>
    <w:tmpl w:val="F57C4B4C"/>
    <w:lvl w:ilvl="0" w:tplc="04210011">
      <w:start w:val="1"/>
      <w:numFmt w:val="decimal"/>
      <w:lvlText w:val="%1)"/>
      <w:lvlJc w:val="left"/>
      <w:pPr>
        <w:ind w:left="1647" w:hanging="360"/>
      </w:p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6BE614E2"/>
    <w:multiLevelType w:val="hybridMultilevel"/>
    <w:tmpl w:val="94E80F02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D64BEF"/>
    <w:multiLevelType w:val="hybridMultilevel"/>
    <w:tmpl w:val="AA46D2D4"/>
    <w:lvl w:ilvl="0" w:tplc="04210011">
      <w:start w:val="1"/>
      <w:numFmt w:val="decimal"/>
      <w:lvlText w:val="%1)"/>
      <w:lvlJc w:val="left"/>
      <w:pPr>
        <w:ind w:left="1647" w:hanging="360"/>
      </w:p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793D6747"/>
    <w:multiLevelType w:val="hybridMultilevel"/>
    <w:tmpl w:val="9F80854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AA536D"/>
    <w:multiLevelType w:val="hybridMultilevel"/>
    <w:tmpl w:val="809E8F12"/>
    <w:lvl w:ilvl="0" w:tplc="09AA0DEA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A0E46C7"/>
    <w:multiLevelType w:val="hybridMultilevel"/>
    <w:tmpl w:val="26F29054"/>
    <w:lvl w:ilvl="0" w:tplc="04210011">
      <w:start w:val="1"/>
      <w:numFmt w:val="decimal"/>
      <w:lvlText w:val="%1)"/>
      <w:lvlJc w:val="left"/>
      <w:pPr>
        <w:ind w:left="1647" w:hanging="360"/>
      </w:p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7B3C6E2B"/>
    <w:multiLevelType w:val="hybridMultilevel"/>
    <w:tmpl w:val="FBA44B2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4776DE"/>
    <w:multiLevelType w:val="hybridMultilevel"/>
    <w:tmpl w:val="02BC5DB8"/>
    <w:lvl w:ilvl="0" w:tplc="04210011">
      <w:start w:val="1"/>
      <w:numFmt w:val="decimal"/>
      <w:lvlText w:val="%1)"/>
      <w:lvlJc w:val="left"/>
      <w:pPr>
        <w:ind w:left="1647" w:hanging="360"/>
      </w:p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7F633F7E"/>
    <w:multiLevelType w:val="hybridMultilevel"/>
    <w:tmpl w:val="EC0E6440"/>
    <w:lvl w:ilvl="0" w:tplc="0421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E01707"/>
    <w:multiLevelType w:val="hybridMultilevel"/>
    <w:tmpl w:val="78E429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C7F0FF24">
      <w:start w:val="1"/>
      <w:numFmt w:val="decimal"/>
      <w:lvlText w:val="%3)"/>
      <w:lvlJc w:val="left"/>
      <w:pPr>
        <w:ind w:left="2970" w:hanging="99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0"/>
  </w:num>
  <w:num w:numId="4">
    <w:abstractNumId w:val="12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25"/>
  </w:num>
  <w:num w:numId="10">
    <w:abstractNumId w:val="7"/>
  </w:num>
  <w:num w:numId="11">
    <w:abstractNumId w:val="28"/>
  </w:num>
  <w:num w:numId="12">
    <w:abstractNumId w:val="18"/>
  </w:num>
  <w:num w:numId="13">
    <w:abstractNumId w:val="16"/>
  </w:num>
  <w:num w:numId="14">
    <w:abstractNumId w:val="2"/>
  </w:num>
  <w:num w:numId="15">
    <w:abstractNumId w:val="6"/>
  </w:num>
  <w:num w:numId="16">
    <w:abstractNumId w:val="26"/>
  </w:num>
  <w:num w:numId="17">
    <w:abstractNumId w:val="13"/>
  </w:num>
  <w:num w:numId="18">
    <w:abstractNumId w:val="23"/>
  </w:num>
  <w:num w:numId="19">
    <w:abstractNumId w:val="24"/>
  </w:num>
  <w:num w:numId="20">
    <w:abstractNumId w:val="22"/>
  </w:num>
  <w:num w:numId="21">
    <w:abstractNumId w:val="8"/>
  </w:num>
  <w:num w:numId="22">
    <w:abstractNumId w:val="21"/>
  </w:num>
  <w:num w:numId="23">
    <w:abstractNumId w:val="17"/>
  </w:num>
  <w:num w:numId="24">
    <w:abstractNumId w:val="20"/>
  </w:num>
  <w:num w:numId="25">
    <w:abstractNumId w:val="1"/>
  </w:num>
  <w:num w:numId="26">
    <w:abstractNumId w:val="27"/>
  </w:num>
  <w:num w:numId="27">
    <w:abstractNumId w:val="10"/>
  </w:num>
  <w:num w:numId="28">
    <w:abstractNumId w:val="11"/>
  </w:num>
  <w:num w:numId="29">
    <w:abstractNumId w:val="19"/>
  </w:num>
  <w:num w:numId="30">
    <w:abstractNumId w:val="5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F0C"/>
    <w:rsid w:val="00001A18"/>
    <w:rsid w:val="00013629"/>
    <w:rsid w:val="00020209"/>
    <w:rsid w:val="000456C4"/>
    <w:rsid w:val="00066B33"/>
    <w:rsid w:val="000714B5"/>
    <w:rsid w:val="0008121B"/>
    <w:rsid w:val="00083F5B"/>
    <w:rsid w:val="00097CE8"/>
    <w:rsid w:val="000E4B80"/>
    <w:rsid w:val="00101516"/>
    <w:rsid w:val="00102455"/>
    <w:rsid w:val="00140CCA"/>
    <w:rsid w:val="00153DE6"/>
    <w:rsid w:val="00155861"/>
    <w:rsid w:val="00161F8D"/>
    <w:rsid w:val="001D727D"/>
    <w:rsid w:val="001E476C"/>
    <w:rsid w:val="001E50F2"/>
    <w:rsid w:val="00256848"/>
    <w:rsid w:val="0025783E"/>
    <w:rsid w:val="00270B78"/>
    <w:rsid w:val="0027679D"/>
    <w:rsid w:val="002A2D44"/>
    <w:rsid w:val="002C6638"/>
    <w:rsid w:val="002E186D"/>
    <w:rsid w:val="003224E1"/>
    <w:rsid w:val="00327518"/>
    <w:rsid w:val="003342ED"/>
    <w:rsid w:val="003363B1"/>
    <w:rsid w:val="003370C6"/>
    <w:rsid w:val="0034753F"/>
    <w:rsid w:val="003B249C"/>
    <w:rsid w:val="003D5B99"/>
    <w:rsid w:val="003F77D7"/>
    <w:rsid w:val="00415DE8"/>
    <w:rsid w:val="004261CB"/>
    <w:rsid w:val="004327CA"/>
    <w:rsid w:val="00464026"/>
    <w:rsid w:val="00480FE3"/>
    <w:rsid w:val="0048131A"/>
    <w:rsid w:val="004B35AA"/>
    <w:rsid w:val="004E74E0"/>
    <w:rsid w:val="005115B6"/>
    <w:rsid w:val="00524AF8"/>
    <w:rsid w:val="00547276"/>
    <w:rsid w:val="00564D3E"/>
    <w:rsid w:val="0056764E"/>
    <w:rsid w:val="005D3EA4"/>
    <w:rsid w:val="005F76EF"/>
    <w:rsid w:val="00622D3D"/>
    <w:rsid w:val="006667CF"/>
    <w:rsid w:val="00671D97"/>
    <w:rsid w:val="0067467C"/>
    <w:rsid w:val="006908E6"/>
    <w:rsid w:val="006A34FE"/>
    <w:rsid w:val="006B1D02"/>
    <w:rsid w:val="006D30D4"/>
    <w:rsid w:val="00702C5E"/>
    <w:rsid w:val="00720875"/>
    <w:rsid w:val="0072623F"/>
    <w:rsid w:val="00765D1D"/>
    <w:rsid w:val="0077728D"/>
    <w:rsid w:val="007A634E"/>
    <w:rsid w:val="007C6CB6"/>
    <w:rsid w:val="007E02D8"/>
    <w:rsid w:val="007E5DFE"/>
    <w:rsid w:val="008027EB"/>
    <w:rsid w:val="00841626"/>
    <w:rsid w:val="00860243"/>
    <w:rsid w:val="0086505E"/>
    <w:rsid w:val="008D79CF"/>
    <w:rsid w:val="009234F8"/>
    <w:rsid w:val="009366E1"/>
    <w:rsid w:val="0094416A"/>
    <w:rsid w:val="009608EC"/>
    <w:rsid w:val="009A21A9"/>
    <w:rsid w:val="009D5933"/>
    <w:rsid w:val="009E4F0C"/>
    <w:rsid w:val="00A02139"/>
    <w:rsid w:val="00A80857"/>
    <w:rsid w:val="00A878A4"/>
    <w:rsid w:val="00A938F7"/>
    <w:rsid w:val="00AB20EF"/>
    <w:rsid w:val="00AB3866"/>
    <w:rsid w:val="00B61BFB"/>
    <w:rsid w:val="00B64FDD"/>
    <w:rsid w:val="00B6619B"/>
    <w:rsid w:val="00BB4DEC"/>
    <w:rsid w:val="00BD3A3B"/>
    <w:rsid w:val="00BE502C"/>
    <w:rsid w:val="00C00F09"/>
    <w:rsid w:val="00C01A88"/>
    <w:rsid w:val="00C0711A"/>
    <w:rsid w:val="00C4687E"/>
    <w:rsid w:val="00C562F7"/>
    <w:rsid w:val="00C90298"/>
    <w:rsid w:val="00C927FA"/>
    <w:rsid w:val="00CF07E8"/>
    <w:rsid w:val="00CF4405"/>
    <w:rsid w:val="00CF7812"/>
    <w:rsid w:val="00D07E37"/>
    <w:rsid w:val="00D45B53"/>
    <w:rsid w:val="00D850C9"/>
    <w:rsid w:val="00D939DA"/>
    <w:rsid w:val="00D96180"/>
    <w:rsid w:val="00DB022F"/>
    <w:rsid w:val="00DF5637"/>
    <w:rsid w:val="00E12748"/>
    <w:rsid w:val="00E3621B"/>
    <w:rsid w:val="00E431DE"/>
    <w:rsid w:val="00E60C19"/>
    <w:rsid w:val="00EB2F7D"/>
    <w:rsid w:val="00F262A2"/>
    <w:rsid w:val="00F37EC4"/>
    <w:rsid w:val="00F60F7D"/>
    <w:rsid w:val="00FA69CD"/>
    <w:rsid w:val="00FE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9"/>
        <o:r id="V:Rule6" type="connector" idref="#_x0000_s1042"/>
        <o:r id="V:Rule7" type="connector" idref="#_x0000_s1038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DFE"/>
  </w:style>
  <w:style w:type="paragraph" w:styleId="Footer">
    <w:name w:val="footer"/>
    <w:basedOn w:val="Normal"/>
    <w:link w:val="FooterChar"/>
    <w:uiPriority w:val="99"/>
    <w:semiHidden/>
    <w:unhideWhenUsed/>
    <w:rsid w:val="007E5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19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43</cp:revision>
  <cp:lastPrinted>2014-06-09T02:55:00Z</cp:lastPrinted>
  <dcterms:created xsi:type="dcterms:W3CDTF">2014-01-23T13:06:00Z</dcterms:created>
  <dcterms:modified xsi:type="dcterms:W3CDTF">2014-06-09T02:55:00Z</dcterms:modified>
</cp:coreProperties>
</file>