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14" w:rsidRDefault="00A35F81" w:rsidP="007E6614">
      <w:pPr>
        <w:tabs>
          <w:tab w:val="center" w:pos="4135"/>
        </w:tabs>
        <w:spacing w:line="480" w:lineRule="auto"/>
        <w:ind w:left="0" w:firstLine="0"/>
        <w:jc w:val="center"/>
        <w:rPr>
          <w:b/>
          <w:lang w:val="id-ID"/>
        </w:rPr>
      </w:pPr>
      <w:r w:rsidRPr="00A35F81">
        <w:rPr>
          <w:rFonts w:ascii="Calibri" w:hAnsi="Calibri"/>
          <w:noProof/>
          <w:sz w:val="22"/>
          <w:szCs w:val="22"/>
          <w:lang w:val="id-ID" w:eastAsia="id-ID"/>
        </w:rPr>
        <w:pict>
          <v:rect id="_x0000_s1123" style="position:absolute;left:0;text-align:left;margin-left:388.95pt;margin-top:-44.1pt;width:26.65pt;height:24.4pt;z-index:251730944" stroked="f">
            <v:textbox style="mso-next-textbox:#_x0000_s1123">
              <w:txbxContent>
                <w:p w:rsidR="00CA5B24" w:rsidRPr="00D76281" w:rsidRDefault="00CA5B24" w:rsidP="00F030F5">
                  <w:pPr>
                    <w:jc w:val="center"/>
                    <w:rPr>
                      <w:lang w:val="id-ID"/>
                    </w:rPr>
                  </w:pPr>
                </w:p>
              </w:txbxContent>
            </v:textbox>
          </v:rect>
        </w:pict>
      </w:r>
      <w:r w:rsidR="007E6614">
        <w:rPr>
          <w:b/>
          <w:lang w:val="id-ID"/>
        </w:rPr>
        <w:t>BAB I</w:t>
      </w:r>
    </w:p>
    <w:p w:rsidR="00A9519A" w:rsidRDefault="00994FBC" w:rsidP="007E6614">
      <w:pPr>
        <w:tabs>
          <w:tab w:val="center" w:pos="4135"/>
        </w:tabs>
        <w:spacing w:line="480" w:lineRule="auto"/>
        <w:jc w:val="center"/>
        <w:rPr>
          <w:b/>
          <w:lang w:val="id-ID"/>
        </w:rPr>
      </w:pPr>
      <w:r w:rsidRPr="007E6614">
        <w:rPr>
          <w:b/>
        </w:rPr>
        <w:t>PENDAHULUAN</w:t>
      </w:r>
    </w:p>
    <w:p w:rsidR="0026635F" w:rsidRDefault="0026635F" w:rsidP="007E6614">
      <w:pPr>
        <w:tabs>
          <w:tab w:val="center" w:pos="4135"/>
        </w:tabs>
        <w:spacing w:line="480" w:lineRule="auto"/>
        <w:jc w:val="center"/>
        <w:rPr>
          <w:b/>
          <w:lang w:val="id-ID"/>
        </w:rPr>
      </w:pPr>
    </w:p>
    <w:p w:rsidR="0026635F" w:rsidRPr="0026635F" w:rsidRDefault="0026635F" w:rsidP="0026635F">
      <w:pPr>
        <w:tabs>
          <w:tab w:val="center" w:pos="4135"/>
        </w:tabs>
        <w:jc w:val="center"/>
        <w:rPr>
          <w:b/>
          <w:lang w:val="id-ID"/>
        </w:rPr>
      </w:pPr>
    </w:p>
    <w:p w:rsidR="005F20E0" w:rsidRPr="005F20E0" w:rsidRDefault="00994FBC" w:rsidP="00B540C3">
      <w:pPr>
        <w:pStyle w:val="ListParagraph"/>
        <w:numPr>
          <w:ilvl w:val="0"/>
          <w:numId w:val="3"/>
        </w:numPr>
        <w:spacing w:after="200" w:line="480" w:lineRule="auto"/>
        <w:ind w:left="426" w:hanging="426"/>
        <w:rPr>
          <w:b/>
        </w:rPr>
      </w:pPr>
      <w:r w:rsidRPr="00994FBC">
        <w:rPr>
          <w:b/>
        </w:rPr>
        <w:t>Latar Belakang Masalah</w:t>
      </w:r>
    </w:p>
    <w:p w:rsidR="00905D40" w:rsidRPr="0003610E" w:rsidRDefault="00905D40" w:rsidP="002F1364">
      <w:pPr>
        <w:spacing w:line="480" w:lineRule="auto"/>
        <w:ind w:left="0" w:firstLine="720"/>
        <w:rPr>
          <w:lang w:val="id-ID"/>
        </w:rPr>
      </w:pPr>
      <w:r w:rsidRPr="0003610E">
        <w:rPr>
          <w:lang w:val="id-ID"/>
        </w:rPr>
        <w:t>Pendidikan memiliki peranan yang penting terhadap kela</w:t>
      </w:r>
      <w:r>
        <w:rPr>
          <w:lang w:val="id-ID"/>
        </w:rPr>
        <w:t xml:space="preserve">njutan hidup </w:t>
      </w:r>
      <w:r w:rsidR="00E36AF5">
        <w:rPr>
          <w:lang w:val="id-ID"/>
        </w:rPr>
        <w:t>b</w:t>
      </w:r>
      <w:r>
        <w:rPr>
          <w:lang w:val="id-ID"/>
        </w:rPr>
        <w:t xml:space="preserve">angsa dan </w:t>
      </w:r>
      <w:r w:rsidR="00E36AF5">
        <w:rPr>
          <w:lang w:val="id-ID"/>
        </w:rPr>
        <w:t>n</w:t>
      </w:r>
      <w:r>
        <w:rPr>
          <w:lang w:val="id-ID"/>
        </w:rPr>
        <w:t>egara.</w:t>
      </w:r>
      <w:r>
        <w:t xml:space="preserve"> </w:t>
      </w:r>
      <w:r w:rsidRPr="0003610E">
        <w:rPr>
          <w:lang w:val="id-ID"/>
        </w:rPr>
        <w:t xml:space="preserve">Bahkan kemajuan </w:t>
      </w:r>
      <w:bookmarkStart w:id="0" w:name="_GoBack"/>
      <w:bookmarkEnd w:id="0"/>
      <w:r>
        <w:rPr>
          <w:lang w:val="id-ID"/>
        </w:rPr>
        <w:t>yang dicapai oleh</w:t>
      </w:r>
      <w:r>
        <w:t xml:space="preserve"> </w:t>
      </w:r>
      <w:r w:rsidR="00E36AF5" w:rsidRPr="0003610E">
        <w:rPr>
          <w:lang w:val="id-ID"/>
        </w:rPr>
        <w:t>b</w:t>
      </w:r>
      <w:r w:rsidRPr="0003610E">
        <w:rPr>
          <w:lang w:val="id-ID"/>
        </w:rPr>
        <w:t>angsa Indonesia banyak tergantung pada bagaimana penyelenggaraan Sistem Pendidikan Nasional.</w:t>
      </w:r>
      <w:r w:rsidRPr="0003610E">
        <w:t xml:space="preserve"> </w:t>
      </w:r>
      <w:r w:rsidRPr="0003610E">
        <w:rPr>
          <w:lang w:val="id-ID"/>
        </w:rPr>
        <w:t>U</w:t>
      </w:r>
      <w:r w:rsidRPr="0003610E">
        <w:t>ndang-</w:t>
      </w:r>
      <w:r w:rsidRPr="0003610E">
        <w:rPr>
          <w:lang w:val="id-ID"/>
        </w:rPr>
        <w:t>U</w:t>
      </w:r>
      <w:r w:rsidRPr="0003610E">
        <w:t>ndang</w:t>
      </w:r>
      <w:r w:rsidRPr="0003610E">
        <w:rPr>
          <w:lang w:val="id-ID"/>
        </w:rPr>
        <w:t xml:space="preserve"> RI No.</w:t>
      </w:r>
      <w:r w:rsidRPr="0003610E">
        <w:t xml:space="preserve"> </w:t>
      </w:r>
      <w:r w:rsidRPr="0003610E">
        <w:rPr>
          <w:lang w:val="id-ID"/>
        </w:rPr>
        <w:t>20</w:t>
      </w:r>
      <w:r w:rsidRPr="0003610E">
        <w:t xml:space="preserve"> </w:t>
      </w:r>
      <w:r w:rsidR="00D25ADF">
        <w:rPr>
          <w:lang w:val="id-ID"/>
        </w:rPr>
        <w:t>Tahun 201</w:t>
      </w:r>
      <w:r w:rsidRPr="0003610E">
        <w:rPr>
          <w:lang w:val="id-ID"/>
        </w:rPr>
        <w:t>3</w:t>
      </w:r>
      <w:r w:rsidRPr="0003610E">
        <w:t xml:space="preserve"> pada Pasal 3 </w:t>
      </w:r>
      <w:r w:rsidRPr="0003610E">
        <w:rPr>
          <w:lang w:val="id-ID"/>
        </w:rPr>
        <w:t>tentang Sistem Pendi</w:t>
      </w:r>
      <w:r>
        <w:rPr>
          <w:lang w:val="id-ID"/>
        </w:rPr>
        <w:t xml:space="preserve">dikan Nasional </w:t>
      </w:r>
      <w:r w:rsidR="00D25ADF">
        <w:rPr>
          <w:lang w:val="id-ID"/>
        </w:rPr>
        <w:t xml:space="preserve">(2013: 8) </w:t>
      </w:r>
      <w:r>
        <w:rPr>
          <w:lang w:val="id-ID"/>
        </w:rPr>
        <w:t>menyatakan bahwa</w:t>
      </w:r>
      <w:r>
        <w:t>:</w:t>
      </w:r>
    </w:p>
    <w:p w:rsidR="00905D40" w:rsidRPr="0003610E" w:rsidRDefault="00905D40" w:rsidP="002F1364">
      <w:pPr>
        <w:pStyle w:val="BlockText"/>
        <w:tabs>
          <w:tab w:val="clear" w:pos="426"/>
          <w:tab w:val="clear" w:pos="709"/>
          <w:tab w:val="clear" w:pos="993"/>
          <w:tab w:val="clear" w:pos="1276"/>
        </w:tabs>
        <w:spacing w:after="0"/>
        <w:ind w:right="616" w:firstLine="0"/>
        <w:rPr>
          <w:rFonts w:ascii="Times New Roman" w:hAnsi="Times New Roman"/>
          <w:lang w:val="en-US"/>
        </w:rPr>
      </w:pPr>
      <w:r>
        <w:rPr>
          <w:rFonts w:ascii="Times New Roman" w:hAnsi="Times New Roman"/>
          <w:lang w:val="en-US"/>
        </w:rPr>
        <w:t>Pendidikan nasional bertujuan m</w:t>
      </w:r>
      <w:r w:rsidRPr="0003610E">
        <w:rPr>
          <w:rFonts w:ascii="Times New Roman" w:hAnsi="Times New Roman"/>
        </w:rPr>
        <w:t>engembangkan potensi peserta didik agar menjadi manusia yang beriman dan bertakwa kepada Tuhan</w:t>
      </w:r>
      <w:r w:rsidRPr="0003610E">
        <w:rPr>
          <w:rFonts w:ascii="Times New Roman" w:hAnsi="Times New Roman"/>
          <w:lang w:val="en-US"/>
        </w:rPr>
        <w:t xml:space="preserve"> Yang</w:t>
      </w:r>
      <w:r w:rsidRPr="0003610E">
        <w:rPr>
          <w:rFonts w:ascii="Times New Roman" w:hAnsi="Times New Roman"/>
        </w:rPr>
        <w:t xml:space="preserve"> Maha Esa, berakhlak mulia, sehat, berilmu, cakap, kreatif, mandiri, dan menjadi warga negara yang demokratis serta bertanggung jawab.</w:t>
      </w:r>
    </w:p>
    <w:p w:rsidR="00905D40" w:rsidRPr="0003610E" w:rsidRDefault="00905D40" w:rsidP="00905D40">
      <w:pPr>
        <w:pStyle w:val="BlockText"/>
        <w:tabs>
          <w:tab w:val="clear" w:pos="426"/>
          <w:tab w:val="clear" w:pos="709"/>
        </w:tabs>
        <w:spacing w:after="0"/>
        <w:ind w:left="851" w:right="900"/>
        <w:rPr>
          <w:rFonts w:ascii="Times New Roman" w:hAnsi="Times New Roman"/>
          <w:lang w:val="en-US"/>
        </w:rPr>
      </w:pPr>
    </w:p>
    <w:p w:rsidR="00905D40" w:rsidRPr="0003610E" w:rsidRDefault="00905D40" w:rsidP="002F1364">
      <w:pPr>
        <w:pStyle w:val="BodyText2"/>
        <w:spacing w:after="0"/>
        <w:ind w:left="0" w:firstLine="709"/>
        <w:rPr>
          <w:rFonts w:ascii="Times New Roman" w:hAnsi="Times New Roman"/>
          <w:sz w:val="24"/>
          <w:szCs w:val="24"/>
        </w:rPr>
      </w:pPr>
      <w:r w:rsidRPr="0003610E">
        <w:rPr>
          <w:rFonts w:ascii="Times New Roman" w:hAnsi="Times New Roman"/>
          <w:sz w:val="24"/>
          <w:szCs w:val="24"/>
          <w:lang w:val="id-ID"/>
        </w:rPr>
        <w:t>Pendidikan senantiasa diarahkan pada upaya</w:t>
      </w:r>
      <w:r w:rsidRPr="0003610E">
        <w:rPr>
          <w:rFonts w:ascii="Times New Roman" w:hAnsi="Times New Roman"/>
          <w:sz w:val="24"/>
          <w:szCs w:val="24"/>
        </w:rPr>
        <w:t xml:space="preserve"> </w:t>
      </w:r>
      <w:r w:rsidRPr="0003610E">
        <w:rPr>
          <w:rFonts w:ascii="Times New Roman" w:hAnsi="Times New Roman"/>
          <w:sz w:val="24"/>
          <w:szCs w:val="24"/>
          <w:lang w:val="id-ID"/>
        </w:rPr>
        <w:t xml:space="preserve">pengembangan dan peningkatan </w:t>
      </w:r>
      <w:r w:rsidRPr="0003610E">
        <w:rPr>
          <w:rFonts w:ascii="Times New Roman" w:hAnsi="Times New Roman"/>
          <w:sz w:val="24"/>
          <w:szCs w:val="24"/>
        </w:rPr>
        <w:t xml:space="preserve"> </w:t>
      </w:r>
      <w:r w:rsidRPr="0003610E">
        <w:rPr>
          <w:rFonts w:ascii="Times New Roman" w:hAnsi="Times New Roman"/>
          <w:sz w:val="24"/>
          <w:szCs w:val="24"/>
          <w:lang w:val="id-ID"/>
        </w:rPr>
        <w:t>potensi setiap individu secara optimal menjadi kemampuan nyata sesuai bakat dan minatnya. Pendidikan terkait dengan manusia di mana manusia sebagai subjek, juga membicarakan hakikat manusia sebagai pelaksana maupun sasarannya.</w:t>
      </w:r>
      <w:r w:rsidRPr="0003610E">
        <w:rPr>
          <w:rFonts w:ascii="Times New Roman" w:hAnsi="Times New Roman"/>
          <w:sz w:val="24"/>
          <w:szCs w:val="24"/>
        </w:rPr>
        <w:t xml:space="preserve"> Ini menunjukkan bahwa t</w:t>
      </w:r>
      <w:r w:rsidR="002F50F9">
        <w:rPr>
          <w:rFonts w:ascii="Times New Roman" w:hAnsi="Times New Roman"/>
          <w:sz w:val="24"/>
          <w:szCs w:val="24"/>
        </w:rPr>
        <w:t>ugas pendidikan adalah menumbuh</w:t>
      </w:r>
      <w:r w:rsidRPr="0003610E">
        <w:rPr>
          <w:rFonts w:ascii="Times New Roman" w:hAnsi="Times New Roman"/>
          <w:sz w:val="24"/>
          <w:szCs w:val="24"/>
        </w:rPr>
        <w:t>kembangkan sifat hakikat manusia pada diri peserta didik seoptimal mungkin.</w:t>
      </w:r>
    </w:p>
    <w:p w:rsidR="00905D40" w:rsidRPr="0003610E" w:rsidRDefault="00A35F81" w:rsidP="00905D40">
      <w:pPr>
        <w:pStyle w:val="ListParagraph"/>
        <w:spacing w:line="480" w:lineRule="auto"/>
        <w:ind w:left="0" w:firstLine="720"/>
      </w:pPr>
      <w:r w:rsidRPr="00A35F81">
        <w:rPr>
          <w:rFonts w:ascii="Calibri" w:hAnsi="Calibri"/>
          <w:noProof/>
          <w:sz w:val="22"/>
          <w:szCs w:val="22"/>
          <w:lang w:val="id-ID" w:eastAsia="id-ID"/>
        </w:rPr>
        <w:pict>
          <v:rect id="_x0000_s1108" style="position:absolute;left:0;text-align:left;margin-left:-3.2pt;margin-top:100.25pt;width:417.1pt;height:24.4pt;z-index:251722752" stroked="f">
            <v:textbox style="mso-next-textbox:#_x0000_s1108">
              <w:txbxContent>
                <w:p w:rsidR="00CA5B24" w:rsidRPr="00D76281" w:rsidRDefault="00CA5B24" w:rsidP="007E4BF5">
                  <w:pPr>
                    <w:jc w:val="center"/>
                    <w:rPr>
                      <w:lang w:val="id-ID"/>
                    </w:rPr>
                  </w:pPr>
                  <w:r w:rsidRPr="00D76281">
                    <w:rPr>
                      <w:lang w:val="id-ID"/>
                    </w:rPr>
                    <w:t>1</w:t>
                  </w:r>
                </w:p>
              </w:txbxContent>
            </v:textbox>
          </v:rect>
        </w:pict>
      </w:r>
      <w:r w:rsidR="00905D40" w:rsidRPr="0003610E">
        <w:t xml:space="preserve">Terkait dengan uraian di atas bahwa pendidikan memerlukan seorang pengajar atau pendidik dalam proses belajar mengajar, maka guru memiliki peranan penting dalam memberikan materi kepada anak didiknya agar terjadi peningkatan kualitas </w:t>
      </w:r>
      <w:r w:rsidR="00905D40" w:rsidRPr="0003610E">
        <w:lastRenderedPageBreak/>
        <w:t xml:space="preserve">pembelajaran oleh siswa. Hal ini sejalan kedudukan guru yang tercantum dalam Undang-Undang RI No. 14 Tahun 2005 tentang Guru dan Dosen pada Pasal 6 </w:t>
      </w:r>
      <w:r w:rsidR="005020D4">
        <w:rPr>
          <w:lang w:val="id-ID"/>
        </w:rPr>
        <w:t>(2005:</w:t>
      </w:r>
      <w:r w:rsidR="00D25ADF">
        <w:rPr>
          <w:lang w:val="id-ID"/>
        </w:rPr>
        <w:t xml:space="preserve">7) </w:t>
      </w:r>
      <w:r w:rsidR="00905D40" w:rsidRPr="0003610E">
        <w:t>bahwa:</w:t>
      </w:r>
    </w:p>
    <w:p w:rsidR="00905D40" w:rsidRPr="0003610E" w:rsidRDefault="00905D40" w:rsidP="002F1364">
      <w:pPr>
        <w:pStyle w:val="ListParagraph"/>
        <w:tabs>
          <w:tab w:val="left" w:pos="10490"/>
        </w:tabs>
        <w:ind w:left="709" w:right="616" w:firstLine="0"/>
      </w:pPr>
      <w:r w:rsidRPr="0003610E">
        <w:t xml:space="preserve">Kedudukan guru sebagai tenaga profesional bertujuan untuk melaksanakan sistem  pendidikan nasional dan mewujudkan tujuan pendidikan nasional, yaitu berkembangnya potensi peserta didik agar menjadi manusia yang beriman dan bertakwa kepada Tuhan Yang Maha Esa, berakhlak mulia, sehat, berilmu, cakap, kreatif, mandiri, dan menjadi warga negara yang demokratis serta bertanggung jawab. </w:t>
      </w:r>
    </w:p>
    <w:p w:rsidR="00905D40" w:rsidRPr="0003610E" w:rsidRDefault="00905D40" w:rsidP="00905D40">
      <w:pPr>
        <w:pStyle w:val="ListParagraph"/>
        <w:ind w:left="851" w:right="891"/>
      </w:pPr>
    </w:p>
    <w:p w:rsidR="002F1364" w:rsidRDefault="00905D40" w:rsidP="002F1364">
      <w:pPr>
        <w:pStyle w:val="ListParagraph"/>
        <w:spacing w:line="480" w:lineRule="auto"/>
        <w:ind w:left="0" w:firstLine="720"/>
        <w:rPr>
          <w:lang w:val="id-ID"/>
        </w:rPr>
      </w:pPr>
      <w:r w:rsidRPr="0003610E">
        <w:t>Oleh karena itu, guru yang merupakan salah satu unsur bidang kependidikan harus berperan secara aktif dan menempatkan kedudukannya sebagai tenaga professional, sesuai dengan tuntutan masyarakat yang semakin berkembang. Dalam arti khusus dapat dikatakan bahwa pada setiap diri guru itu terletak tanggung jawab untuk membawa para siswanya pada suatu kedewasaan</w:t>
      </w:r>
      <w:r w:rsidR="002D54C0">
        <w:t xml:space="preserve"> atau taraf kematangan tertentu</w:t>
      </w:r>
      <w:r w:rsidRPr="0003610E">
        <w:t xml:space="preserve">. </w:t>
      </w:r>
    </w:p>
    <w:p w:rsidR="002F1364" w:rsidRDefault="00994FBC" w:rsidP="002F1364">
      <w:pPr>
        <w:pStyle w:val="ListParagraph"/>
        <w:spacing w:line="480" w:lineRule="auto"/>
        <w:ind w:left="0" w:firstLine="720"/>
        <w:rPr>
          <w:lang w:val="id-ID"/>
        </w:rPr>
      </w:pPr>
      <w:r w:rsidRPr="00994FBC">
        <w:t>Demi kelangsungan pe</w:t>
      </w:r>
      <w:r w:rsidR="00A216B7">
        <w:t>mbelajaran di sekolah dasar</w:t>
      </w:r>
      <w:r w:rsidRPr="00994FBC">
        <w:t xml:space="preserve"> seorang guru harus mengupayakan terciptanya kualitas pembelajaran yang diharapkan dapat memberi pengaruh yang positif terhadap peningkatan hasil atau prestasi belajar siswa sehingga tujuan pembelajaran dapat tercapai dengan baik. Keberhasilan proses belajar mengajar tergantung </w:t>
      </w:r>
      <w:r w:rsidR="00200765">
        <w:t>pada banyak faktor, seperti</w:t>
      </w:r>
      <w:r w:rsidR="00FF1430">
        <w:t xml:space="preserve"> m</w:t>
      </w:r>
      <w:r w:rsidRPr="00994FBC">
        <w:t>ode</w:t>
      </w:r>
      <w:r w:rsidR="00FF1430">
        <w:rPr>
          <w:lang w:val="id-ID"/>
        </w:rPr>
        <w:t>l</w:t>
      </w:r>
      <w:r w:rsidR="00FF1430">
        <w:t xml:space="preserve"> yang di</w:t>
      </w:r>
      <w:r w:rsidR="00FF1430">
        <w:rPr>
          <w:lang w:val="id-ID"/>
        </w:rPr>
        <w:t>terapkan</w:t>
      </w:r>
      <w:r w:rsidRPr="00994FBC">
        <w:t xml:space="preserve"> guru pada saat mengajar, kurangnya fasilitas penunjang dan kurangnya minat siswa dalam mengikuti pro</w:t>
      </w:r>
      <w:r w:rsidR="00FF1430">
        <w:t>ses pembelajaran. Penggunaan m</w:t>
      </w:r>
      <w:r w:rsidRPr="00994FBC">
        <w:t>ode</w:t>
      </w:r>
      <w:r w:rsidR="00FF1430">
        <w:rPr>
          <w:lang w:val="id-ID"/>
        </w:rPr>
        <w:t>l</w:t>
      </w:r>
      <w:r w:rsidRPr="00994FBC">
        <w:t xml:space="preserve"> yang tepat akan memotivasi siswa untuk mengikuti proses pembelajaran dengan baik. Sisw</w:t>
      </w:r>
      <w:r w:rsidR="00923474">
        <w:t>a akan lebih</w:t>
      </w:r>
      <w:r w:rsidRPr="00994FBC">
        <w:t xml:space="preserve"> tertarik, </w:t>
      </w:r>
      <w:r w:rsidRPr="00994FBC">
        <w:lastRenderedPageBreak/>
        <w:t>antusias, tekun dan mudah memahami materi pembelajaran sehingga tujuan pembelajaran dapat tercapai secara optimal.</w:t>
      </w:r>
    </w:p>
    <w:p w:rsidR="005F20E0" w:rsidRPr="002F1364" w:rsidRDefault="00994FBC" w:rsidP="002F1364">
      <w:pPr>
        <w:pStyle w:val="ListParagraph"/>
        <w:spacing w:line="480" w:lineRule="auto"/>
        <w:ind w:left="0" w:firstLine="720"/>
      </w:pPr>
      <w:r w:rsidRPr="00994FBC">
        <w:t>Sejauh dan sedini mungkin guru harus mampu berperan sebagai pelaku</w:t>
      </w:r>
      <w:r w:rsidR="00A82240">
        <w:rPr>
          <w:lang w:val="id-ID"/>
        </w:rPr>
        <w:t>,</w:t>
      </w:r>
      <w:r w:rsidRPr="00994FBC">
        <w:t xml:space="preserve"> pemproses, sekaligus juga sebagai evaluator terhadap proses pembelajaran yang diberikan kepada </w:t>
      </w:r>
      <w:r w:rsidR="00C35F23">
        <w:rPr>
          <w:lang w:val="id-ID"/>
        </w:rPr>
        <w:t>siswa</w:t>
      </w:r>
      <w:r w:rsidRPr="00994FBC">
        <w:t xml:space="preserve">, hasil tersebut merupakan kemampuan atau nilai yang dapat diukur langsung dengan menggunakan hasil tes belajar. </w:t>
      </w:r>
    </w:p>
    <w:p w:rsidR="00735AAA" w:rsidRPr="0003610E" w:rsidRDefault="00735AAA" w:rsidP="00735AAA">
      <w:pPr>
        <w:pStyle w:val="ListParagraph"/>
        <w:spacing w:line="480" w:lineRule="auto"/>
        <w:ind w:left="0" w:firstLine="720"/>
        <w:rPr>
          <w:lang w:val="id-ID"/>
        </w:rPr>
      </w:pPr>
      <w:r w:rsidRPr="0003610E">
        <w:t xml:space="preserve">Berdasarkan hasil observasi </w:t>
      </w:r>
      <w:r>
        <w:t xml:space="preserve">awal </w:t>
      </w:r>
      <w:r w:rsidR="0013052A">
        <w:t xml:space="preserve">pada </w:t>
      </w:r>
      <w:r w:rsidR="0013052A">
        <w:rPr>
          <w:lang w:val="id-ID"/>
        </w:rPr>
        <w:t>bulan</w:t>
      </w:r>
      <w:r w:rsidRPr="0003610E">
        <w:t xml:space="preserve"> November 2013 di kelas </w:t>
      </w:r>
      <w:r>
        <w:rPr>
          <w:lang w:val="id-ID"/>
        </w:rPr>
        <w:t>I</w:t>
      </w:r>
      <w:r w:rsidR="00A01093">
        <w:t>V SD</w:t>
      </w:r>
      <w:r w:rsidR="002F50F9">
        <w:rPr>
          <w:lang w:val="id-ID"/>
        </w:rPr>
        <w:t xml:space="preserve"> </w:t>
      </w:r>
      <w:r w:rsidR="00A01093">
        <w:rPr>
          <w:lang w:val="id-ID"/>
        </w:rPr>
        <w:t>I</w:t>
      </w:r>
      <w:r w:rsidR="002F50F9">
        <w:rPr>
          <w:lang w:val="id-ID"/>
        </w:rPr>
        <w:t>npres</w:t>
      </w:r>
      <w:r w:rsidR="006259DF">
        <w:rPr>
          <w:lang w:val="id-ID"/>
        </w:rPr>
        <w:t xml:space="preserve"> Tamarunang </w:t>
      </w:r>
      <w:r w:rsidR="00D72FED">
        <w:rPr>
          <w:lang w:val="id-ID"/>
        </w:rPr>
        <w:t xml:space="preserve">Kecamatan </w:t>
      </w:r>
      <w:r w:rsidR="002F50F9">
        <w:rPr>
          <w:lang w:val="id-ID"/>
        </w:rPr>
        <w:t xml:space="preserve">Somba Opu </w:t>
      </w:r>
      <w:r w:rsidR="00D72FED">
        <w:rPr>
          <w:lang w:val="id-ID"/>
        </w:rPr>
        <w:t xml:space="preserve">Kabupaten </w:t>
      </w:r>
      <w:r w:rsidR="0013052A">
        <w:rPr>
          <w:lang w:val="id-ID"/>
        </w:rPr>
        <w:t xml:space="preserve">Gowa </w:t>
      </w:r>
      <w:r w:rsidR="00D72FED">
        <w:rPr>
          <w:lang w:val="id-ID"/>
        </w:rPr>
        <w:t>dengan melakukan pretes pada siswa maka diperoleh</w:t>
      </w:r>
      <w:r w:rsidRPr="0003610E">
        <w:rPr>
          <w:lang w:val="id-ID"/>
        </w:rPr>
        <w:t xml:space="preserve"> informasi </w:t>
      </w:r>
      <w:r w:rsidRPr="0003610E">
        <w:t xml:space="preserve">bahwa </w:t>
      </w:r>
      <w:r w:rsidRPr="0003610E">
        <w:rPr>
          <w:lang w:val="id-ID"/>
        </w:rPr>
        <w:t xml:space="preserve">untuk </w:t>
      </w:r>
      <w:r>
        <w:t xml:space="preserve">mata pelajaran </w:t>
      </w:r>
      <w:r>
        <w:rPr>
          <w:lang w:val="id-ID"/>
        </w:rPr>
        <w:t>Matematika</w:t>
      </w:r>
      <w:r w:rsidR="0013052A">
        <w:t xml:space="preserve"> </w:t>
      </w:r>
      <w:r w:rsidRPr="0003610E">
        <w:rPr>
          <w:lang w:val="id-ID"/>
        </w:rPr>
        <w:t>hanya</w:t>
      </w:r>
      <w:r w:rsidR="00D72FED">
        <w:t xml:space="preserve"> </w:t>
      </w:r>
      <w:r w:rsidR="00D72FED">
        <w:rPr>
          <w:lang w:val="id-ID"/>
        </w:rPr>
        <w:t>12,82</w:t>
      </w:r>
      <w:r w:rsidR="00200765">
        <w:rPr>
          <w:lang w:val="id-ID"/>
        </w:rPr>
        <w:t>%</w:t>
      </w:r>
      <w:r w:rsidRPr="0003610E">
        <w:t xml:space="preserve"> </w:t>
      </w:r>
      <w:r>
        <w:t xml:space="preserve">dari </w:t>
      </w:r>
      <w:r>
        <w:rPr>
          <w:lang w:val="id-ID"/>
        </w:rPr>
        <w:t>39</w:t>
      </w:r>
      <w:r w:rsidRPr="0003610E">
        <w:t xml:space="preserve"> orang siswa yang dapat mencapai ketuntasan belajar</w:t>
      </w:r>
      <w:r w:rsidRPr="0003610E">
        <w:rPr>
          <w:lang w:val="id-ID"/>
        </w:rPr>
        <w:t xml:space="preserve"> </w:t>
      </w:r>
      <w:r>
        <w:t xml:space="preserve">atau hanya </w:t>
      </w:r>
      <w:r w:rsidR="00D72FED">
        <w:rPr>
          <w:lang w:val="id-ID"/>
        </w:rPr>
        <w:t>5</w:t>
      </w:r>
      <w:r>
        <w:t xml:space="preserve"> siswa yang tuntas </w:t>
      </w:r>
      <w:r w:rsidRPr="0003610E">
        <w:rPr>
          <w:lang w:val="id-ID"/>
        </w:rPr>
        <w:t>sementara siswa lainnya memperoleh nilai 70 ke</w:t>
      </w:r>
      <w:r w:rsidRPr="0003610E">
        <w:t xml:space="preserve"> </w:t>
      </w:r>
      <w:r w:rsidRPr="0003610E">
        <w:rPr>
          <w:lang w:val="id-ID"/>
        </w:rPr>
        <w:t>bawah</w:t>
      </w:r>
      <w:r w:rsidRPr="0003610E">
        <w:t>. Se</w:t>
      </w:r>
      <w:r>
        <w:t>dangkan</w:t>
      </w:r>
      <w:r w:rsidRPr="0003610E">
        <w:t xml:space="preserve"> tuntutan kurikulum</w:t>
      </w:r>
      <w:r w:rsidRPr="0003610E">
        <w:rPr>
          <w:lang w:val="id-ID"/>
        </w:rPr>
        <w:t>,</w:t>
      </w:r>
      <w:r w:rsidRPr="0003610E">
        <w:t xml:space="preserve"> siswa harus mencapai tingkat kelulusan </w:t>
      </w:r>
      <w:r w:rsidR="00E36AF5">
        <w:rPr>
          <w:lang w:val="id-ID"/>
        </w:rPr>
        <w:t>75</w:t>
      </w:r>
      <w:r w:rsidRPr="0003610E">
        <w:t xml:space="preserve">% secara klasikal </w:t>
      </w:r>
      <w:r w:rsidRPr="0003610E">
        <w:rPr>
          <w:lang w:val="id-ID"/>
        </w:rPr>
        <w:t>d</w:t>
      </w:r>
      <w:r w:rsidRPr="0003610E">
        <w:t xml:space="preserve">engan Kriteria Ketuntasan Minimal (KKM) sebesar 70 dengan perolehan nilai rata-rata 70 ke atas. </w:t>
      </w:r>
    </w:p>
    <w:p w:rsidR="00364336" w:rsidRPr="009E33AE" w:rsidRDefault="00BB3040" w:rsidP="00364336">
      <w:pPr>
        <w:pStyle w:val="ListParagraph"/>
        <w:spacing w:line="480" w:lineRule="auto"/>
        <w:ind w:left="0" w:firstLine="720"/>
        <w:rPr>
          <w:lang w:val="id-ID"/>
        </w:rPr>
      </w:pPr>
      <w:r w:rsidRPr="0003610E">
        <w:t>Hasil belajar belum optimal yang dicapai oleh siswa, disebabkan oleh beberapa aspek. Dari aspek guru disebabkan</w:t>
      </w:r>
      <w:r w:rsidRPr="0003610E">
        <w:rPr>
          <w:lang w:val="id-ID"/>
        </w:rPr>
        <w:t>:</w:t>
      </w:r>
      <w:r w:rsidRPr="0003610E">
        <w:t xml:space="preserve"> 1) </w:t>
      </w:r>
      <w:r w:rsidR="007F3FA1" w:rsidRPr="00FF21F3">
        <w:t xml:space="preserve">guru </w:t>
      </w:r>
      <w:r w:rsidR="007F3FA1">
        <w:t>banyak memberikan teori atau konsep</w:t>
      </w:r>
      <w:r w:rsidR="007F3FA1">
        <w:rPr>
          <w:lang w:val="id-ID"/>
        </w:rPr>
        <w:t xml:space="preserve"> dalam pembelajaran; 2) guru </w:t>
      </w:r>
      <w:r w:rsidRPr="0003610E">
        <w:t>kurang memberikan waktu kepada siswa d</w:t>
      </w:r>
      <w:r w:rsidR="007F3FA1">
        <w:t xml:space="preserve">alam membantu  satu sama lain; </w:t>
      </w:r>
      <w:r w:rsidR="007F3FA1">
        <w:rPr>
          <w:lang w:val="id-ID"/>
        </w:rPr>
        <w:t>3</w:t>
      </w:r>
      <w:r w:rsidRPr="0003610E">
        <w:t>) pengelolaan kelas cenderung klasikal sehingga interaksi kurang terbina</w:t>
      </w:r>
      <w:r w:rsidR="009E33AE">
        <w:rPr>
          <w:lang w:val="id-ID"/>
        </w:rPr>
        <w:t>; 4</w:t>
      </w:r>
      <w:r w:rsidR="000A0BB1">
        <w:rPr>
          <w:lang w:val="id-ID"/>
        </w:rPr>
        <w:t>) pembelajaran yang kurang menyenangkan</w:t>
      </w:r>
      <w:r w:rsidRPr="0003610E">
        <w:t>. Sedangkan dari aspek siswa disebabkan: 1)</w:t>
      </w:r>
      <w:r w:rsidR="007F3FA1">
        <w:rPr>
          <w:lang w:val="id-ID"/>
        </w:rPr>
        <w:t xml:space="preserve"> </w:t>
      </w:r>
      <w:r w:rsidR="007F3FA1">
        <w:t>siswa sangat sedikit mengetahui wujud dari teori atau konsep yang diberikan oleh guru</w:t>
      </w:r>
      <w:r w:rsidR="007F3FA1">
        <w:rPr>
          <w:lang w:val="id-ID"/>
        </w:rPr>
        <w:t xml:space="preserve">; 2) </w:t>
      </w:r>
      <w:r w:rsidR="007F3FA1" w:rsidRPr="0003610E">
        <w:t xml:space="preserve"> </w:t>
      </w:r>
      <w:r w:rsidRPr="0003610E">
        <w:rPr>
          <w:lang w:val="id-ID"/>
        </w:rPr>
        <w:t>kurangnya interakasi siswa dengan yang lain apabila diadakannya kegiatan diskusi</w:t>
      </w:r>
      <w:r w:rsidRPr="0003610E">
        <w:t xml:space="preserve">; </w:t>
      </w:r>
      <w:r w:rsidR="007F3FA1">
        <w:rPr>
          <w:lang w:val="id-ID"/>
        </w:rPr>
        <w:t>3</w:t>
      </w:r>
      <w:r>
        <w:rPr>
          <w:lang w:val="id-ID"/>
        </w:rPr>
        <w:t>) kurangnya kepercayaan diri</w:t>
      </w:r>
      <w:r w:rsidRPr="0003610E">
        <w:rPr>
          <w:lang w:val="id-ID"/>
        </w:rPr>
        <w:t xml:space="preserve"> siswa dalam </w:t>
      </w:r>
      <w:r w:rsidRPr="0003610E">
        <w:rPr>
          <w:lang w:val="id-ID"/>
        </w:rPr>
        <w:lastRenderedPageBreak/>
        <w:t>menyampaikan pendapat;</w:t>
      </w:r>
      <w:r w:rsidRPr="0003610E">
        <w:t xml:space="preserve"> dan </w:t>
      </w:r>
      <w:r w:rsidR="007F3FA1">
        <w:rPr>
          <w:lang w:val="id-ID"/>
        </w:rPr>
        <w:t>4</w:t>
      </w:r>
      <w:r w:rsidRPr="0003610E">
        <w:t xml:space="preserve">) </w:t>
      </w:r>
      <w:r w:rsidRPr="0003610E">
        <w:rPr>
          <w:lang w:val="id-ID"/>
        </w:rPr>
        <w:t xml:space="preserve">siswa kurang aktif selama pembelajaran berlangsung </w:t>
      </w:r>
      <w:r w:rsidRPr="0003610E">
        <w:t>sehingga dalam hal ini yang aktif adalah guru bukan siswa</w:t>
      </w:r>
      <w:r w:rsidRPr="0003610E">
        <w:rPr>
          <w:lang w:val="id-ID"/>
        </w:rPr>
        <w:t xml:space="preserve"> maka</w:t>
      </w:r>
      <w:r w:rsidRPr="0003610E">
        <w:t xml:space="preserve"> pembelajaran akan terasa kaku dan</w:t>
      </w:r>
      <w:r w:rsidR="007F3FA1">
        <w:rPr>
          <w:lang w:val="id-ID"/>
        </w:rPr>
        <w:t xml:space="preserve"> membosankan</w:t>
      </w:r>
      <w:r w:rsidRPr="0003610E">
        <w:t xml:space="preserve"> </w:t>
      </w:r>
      <w:r w:rsidR="007F3FA1">
        <w:rPr>
          <w:lang w:val="id-ID"/>
        </w:rPr>
        <w:t xml:space="preserve">sehingga </w:t>
      </w:r>
      <w:r w:rsidRPr="0003610E">
        <w:t>tujuan pembelajaran tid</w:t>
      </w:r>
      <w:r>
        <w:t>ak akan tercapai secara optimal</w:t>
      </w:r>
      <w:r w:rsidRPr="0003610E">
        <w:t>.</w:t>
      </w:r>
      <w:r w:rsidR="009E33AE">
        <w:rPr>
          <w:lang w:val="id-ID"/>
        </w:rPr>
        <w:t xml:space="preserve"> </w:t>
      </w:r>
    </w:p>
    <w:p w:rsidR="002F1364" w:rsidRDefault="00BB3040" w:rsidP="002F1364">
      <w:pPr>
        <w:pStyle w:val="ListParagraph"/>
        <w:spacing w:line="480" w:lineRule="auto"/>
        <w:ind w:left="0" w:firstLine="720"/>
        <w:rPr>
          <w:lang w:val="id-ID"/>
        </w:rPr>
      </w:pPr>
      <w:r w:rsidRPr="0003610E">
        <w:t xml:space="preserve">Berdasarkan data </w:t>
      </w:r>
      <w:r w:rsidRPr="0003610E">
        <w:rPr>
          <w:lang w:val="id-ID"/>
        </w:rPr>
        <w:t>sebelumnya</w:t>
      </w:r>
      <w:r w:rsidRPr="0003610E">
        <w:t>, t</w:t>
      </w:r>
      <w:r w:rsidR="00364336">
        <w:t xml:space="preserve">erlihat bahwa mata pelajaran </w:t>
      </w:r>
      <w:r w:rsidR="00364336">
        <w:rPr>
          <w:lang w:val="id-ID"/>
        </w:rPr>
        <w:t>Matematika</w:t>
      </w:r>
      <w:r w:rsidRPr="0003610E">
        <w:t xml:space="preserve">  merupakan salah satu pelajaran dengan perolehan nilai rata-rat</w:t>
      </w:r>
      <w:r w:rsidR="00200765">
        <w:t xml:space="preserve">a yang rendah. </w:t>
      </w:r>
      <w:r w:rsidR="00200765">
        <w:rPr>
          <w:lang w:val="id-ID"/>
        </w:rPr>
        <w:t>Rendahnya h</w:t>
      </w:r>
      <w:r w:rsidRPr="0003610E">
        <w:t xml:space="preserve">asil </w:t>
      </w:r>
      <w:r w:rsidR="00364336">
        <w:t xml:space="preserve">belajar </w:t>
      </w:r>
      <w:r w:rsidR="00364336">
        <w:rPr>
          <w:lang w:val="id-ID"/>
        </w:rPr>
        <w:t>Matematika</w:t>
      </w:r>
      <w:r>
        <w:t xml:space="preserve"> yang dip</w:t>
      </w:r>
      <w:r w:rsidR="0046578E">
        <w:rPr>
          <w:lang w:val="id-ID"/>
        </w:rPr>
        <w:t>e</w:t>
      </w:r>
      <w:r>
        <w:t>roleh siswa</w:t>
      </w:r>
      <w:r w:rsidRPr="0003610E">
        <w:t>, dapat disebabkan oleh beberapa faktor yang terlibat langsung dalam pembelajaran, diantaranya faktor guru, siswa, metode mengajar, sarana dan prasarana pendidikan maupun materi pelajaran. Tercapai atau tidaknya ketuntasan belajar tersebut pada dasarnya tidak terlepas dari kurangnya inovasi dan kreatifitas guru dalam menerapkan metode pembelajaran tanpa melihat karakt</w:t>
      </w:r>
      <w:r w:rsidR="002467E7">
        <w:rPr>
          <w:lang w:val="id-ID"/>
        </w:rPr>
        <w:t>e</w:t>
      </w:r>
      <w:r w:rsidRPr="0003610E">
        <w:t>ristik materi pelajaran dan kebutuhan siswa, hal ini terbukti dari hasil observasi pada sekolah tempat peneliti mengadakan penelitian bahwa penggunaan metode ceramah merupakan satu-satunya metode yang paling sering digunakan dalam setiap pembelajaran sehingga pembelajaran terkesan berlangsung satu arah dan siswa terkesan pasif.</w:t>
      </w:r>
      <w:r w:rsidR="00364336" w:rsidRPr="00364336">
        <w:t xml:space="preserve"> </w:t>
      </w:r>
      <w:r w:rsidR="00364336" w:rsidRPr="0003610E">
        <w:t xml:space="preserve">Djamarah dan Zain (2010) </w:t>
      </w:r>
      <w:r w:rsidR="00364336" w:rsidRPr="0003610E">
        <w:rPr>
          <w:lang w:val="id-ID"/>
        </w:rPr>
        <w:t>meng</w:t>
      </w:r>
      <w:r w:rsidR="00364336" w:rsidRPr="0003610E">
        <w:t xml:space="preserve">artikan </w:t>
      </w:r>
      <w:r w:rsidR="00364336" w:rsidRPr="0003610E">
        <w:rPr>
          <w:lang w:val="id-ID"/>
        </w:rPr>
        <w:t>bahwa</w:t>
      </w:r>
      <w:r w:rsidR="00364336" w:rsidRPr="0003610E">
        <w:t xml:space="preserve"> </w:t>
      </w:r>
      <w:r w:rsidR="00364336">
        <w:rPr>
          <w:lang w:val="id-ID"/>
        </w:rPr>
        <w:t>“</w:t>
      </w:r>
      <w:r w:rsidR="00364336" w:rsidRPr="0003610E">
        <w:t xml:space="preserve">metode ceramah adalah metode yang mudah dilaksanakan namun seringkali metode ceramah yang </w:t>
      </w:r>
      <w:r w:rsidR="00364336" w:rsidRPr="0003610E">
        <w:rPr>
          <w:lang w:val="id-ID"/>
        </w:rPr>
        <w:t>di</w:t>
      </w:r>
      <w:r w:rsidR="00364336" w:rsidRPr="0003610E">
        <w:t>lakukan sesungguhnya menarik berbalik menjadi penyajian yang menjemukan</w:t>
      </w:r>
      <w:r w:rsidR="00364336">
        <w:rPr>
          <w:lang w:val="id-ID"/>
        </w:rPr>
        <w:t>”</w:t>
      </w:r>
      <w:r w:rsidR="00364336" w:rsidRPr="0003610E">
        <w:rPr>
          <w:lang w:val="id-ID"/>
        </w:rPr>
        <w:t>.</w:t>
      </w:r>
    </w:p>
    <w:p w:rsidR="002F1364" w:rsidRDefault="00994FBC" w:rsidP="002F1364">
      <w:pPr>
        <w:pStyle w:val="ListParagraph"/>
        <w:spacing w:line="480" w:lineRule="auto"/>
        <w:ind w:left="0" w:firstLine="720"/>
        <w:rPr>
          <w:lang w:val="id-ID"/>
        </w:rPr>
      </w:pPr>
      <w:r w:rsidRPr="00994FBC">
        <w:t>Kondisi belajar di</w:t>
      </w:r>
      <w:r w:rsidR="00614B7B">
        <w:rPr>
          <w:lang w:val="id-ID"/>
        </w:rPr>
        <w:t xml:space="preserve"> </w:t>
      </w:r>
      <w:r w:rsidRPr="00994FBC">
        <w:t>atas tentu saja sangat mempengaruhi hasil belajar siswa  oleh karena i</w:t>
      </w:r>
      <w:r w:rsidR="0025799E">
        <w:t>tu</w:t>
      </w:r>
      <w:r w:rsidR="005F20E0">
        <w:rPr>
          <w:lang w:val="id-ID"/>
        </w:rPr>
        <w:t>,</w:t>
      </w:r>
      <w:r w:rsidR="0025799E">
        <w:t xml:space="preserve"> untuk memperbaiki hasil, hal</w:t>
      </w:r>
      <w:r w:rsidRPr="00994FBC">
        <w:t xml:space="preserve"> paling penting yang harus diperhatikan adalah memperbaiki proses pembela</w:t>
      </w:r>
      <w:r w:rsidR="00A91FE0">
        <w:t>jarannya</w:t>
      </w:r>
      <w:r w:rsidRPr="00994FBC">
        <w:t xml:space="preserve">. Proses pembelajaran yang dimaksud adalah kegiatan belajar mengajar antara guru dengan siswa dalam kelas. Terciptanya </w:t>
      </w:r>
      <w:r w:rsidRPr="00994FBC">
        <w:lastRenderedPageBreak/>
        <w:t>proses belajar mengajar yang efektif tentu saja akan meningkatkan hasil belajar yang baik. Dalam kegiatan belajar menga</w:t>
      </w:r>
      <w:r w:rsidR="002467E7">
        <w:t>jar perlu diterapkan suatu m</w:t>
      </w:r>
      <w:r w:rsidR="002467E7">
        <w:rPr>
          <w:lang w:val="id-ID"/>
        </w:rPr>
        <w:t>odel</w:t>
      </w:r>
      <w:r w:rsidRPr="00994FBC">
        <w:t xml:space="preserve"> pembelajaran yang bervariasi sehingga siswa tidak merasa bosan,</w:t>
      </w:r>
      <w:r w:rsidR="00A91FE0">
        <w:rPr>
          <w:lang w:val="id-ID"/>
        </w:rPr>
        <w:t xml:space="preserve"> </w:t>
      </w:r>
      <w:r w:rsidRPr="00994FBC">
        <w:t xml:space="preserve">lebih tertarik dan antusias mengikuti proses pembelajaran. Oleh </w:t>
      </w:r>
      <w:r w:rsidR="005004F7">
        <w:t>karena itu, guru perlu suatu m</w:t>
      </w:r>
      <w:r w:rsidRPr="00994FBC">
        <w:t>ode</w:t>
      </w:r>
      <w:r w:rsidR="005004F7">
        <w:rPr>
          <w:lang w:val="id-ID"/>
        </w:rPr>
        <w:t>l</w:t>
      </w:r>
      <w:r w:rsidRPr="00994FBC">
        <w:t xml:space="preserve"> yang dapat diterapkan supaya hasil belajar siswa dapat meningkat </w:t>
      </w:r>
      <w:r w:rsidR="0025799E">
        <w:t>paling</w:t>
      </w:r>
      <w:r w:rsidR="0025799E">
        <w:rPr>
          <w:lang w:val="id-ID"/>
        </w:rPr>
        <w:t xml:space="preserve"> </w:t>
      </w:r>
      <w:r w:rsidRPr="00994FBC">
        <w:t>tidak</w:t>
      </w:r>
      <w:r w:rsidR="0025799E">
        <w:rPr>
          <w:lang w:val="id-ID"/>
        </w:rPr>
        <w:t xml:space="preserve"> </w:t>
      </w:r>
      <w:r w:rsidR="00364336">
        <w:t>bisa</w:t>
      </w:r>
      <w:r w:rsidR="0025799E">
        <w:rPr>
          <w:lang w:val="id-ID"/>
        </w:rPr>
        <w:t xml:space="preserve"> </w:t>
      </w:r>
      <w:r w:rsidR="00FB6FBF">
        <w:t xml:space="preserve">mendekati </w:t>
      </w:r>
      <w:r w:rsidR="0025799E">
        <w:rPr>
          <w:lang w:val="id-ID"/>
        </w:rPr>
        <w:t xml:space="preserve"> </w:t>
      </w:r>
      <w:r w:rsidR="00FB6FBF">
        <w:t xml:space="preserve">nilai </w:t>
      </w:r>
      <w:r w:rsidR="0025799E">
        <w:rPr>
          <w:lang w:val="id-ID"/>
        </w:rPr>
        <w:t xml:space="preserve"> </w:t>
      </w:r>
      <w:r w:rsidR="00FB6FBF">
        <w:t>ketuntasa</w:t>
      </w:r>
      <w:r w:rsidR="00364336">
        <w:t xml:space="preserve">n minimal </w:t>
      </w:r>
      <w:r w:rsidR="00364336">
        <w:rPr>
          <w:lang w:val="id-ID"/>
        </w:rPr>
        <w:t>70</w:t>
      </w:r>
      <w:r w:rsidR="00FB6FBF">
        <w:rPr>
          <w:lang w:val="id-ID"/>
        </w:rPr>
        <w:t>.</w:t>
      </w:r>
    </w:p>
    <w:p w:rsidR="00E0773B" w:rsidRPr="00E0773B" w:rsidRDefault="00994FBC" w:rsidP="00F76BB5">
      <w:pPr>
        <w:pStyle w:val="ListParagraph"/>
        <w:spacing w:line="480" w:lineRule="auto"/>
        <w:ind w:left="0" w:firstLine="720"/>
        <w:rPr>
          <w:lang w:val="id-ID"/>
        </w:rPr>
      </w:pPr>
      <w:r w:rsidRPr="00994FBC">
        <w:t xml:space="preserve">Berdasarkan uraian di atas, maka </w:t>
      </w:r>
      <w:r w:rsidR="009E33AE">
        <w:rPr>
          <w:lang w:val="id-ID"/>
        </w:rPr>
        <w:t xml:space="preserve">peneliti menawarkan salah satu cara untuk mengatasi masalah tersebut, yakni dengan menerapakan </w:t>
      </w:r>
      <w:r w:rsidR="002467E7">
        <w:rPr>
          <w:lang w:val="id-ID"/>
        </w:rPr>
        <w:t xml:space="preserve">model </w:t>
      </w:r>
      <w:r w:rsidR="009E33AE">
        <w:rPr>
          <w:lang w:val="id-ID"/>
        </w:rPr>
        <w:t xml:space="preserve">pembelajaran </w:t>
      </w:r>
      <w:r w:rsidR="009E33AE" w:rsidRPr="009E33AE">
        <w:rPr>
          <w:i/>
          <w:lang w:val="id-ID"/>
        </w:rPr>
        <w:t>Quantum Teaching</w:t>
      </w:r>
      <w:r w:rsidR="009E33AE">
        <w:rPr>
          <w:lang w:val="id-ID"/>
        </w:rPr>
        <w:t xml:space="preserve">. </w:t>
      </w:r>
      <w:r w:rsidR="007A4DE5">
        <w:rPr>
          <w:lang w:val="id-ID"/>
        </w:rPr>
        <w:t xml:space="preserve">Ini terbukti dengan penelitian sebelumnya yang dilakukan oleh </w:t>
      </w:r>
      <w:r w:rsidR="00C22166">
        <w:rPr>
          <w:lang w:val="id-ID"/>
        </w:rPr>
        <w:t>Leli Lestari pada siswa kelas VIII-C SMP PGRI Pekan Baru</w:t>
      </w:r>
      <w:r w:rsidR="007A4DE5">
        <w:rPr>
          <w:lang w:val="id-ID"/>
        </w:rPr>
        <w:t xml:space="preserve"> </w:t>
      </w:r>
      <w:r w:rsidR="00145ED7">
        <w:rPr>
          <w:lang w:val="id-ID"/>
        </w:rPr>
        <w:t xml:space="preserve">pada tahun ajaran 2009/2010 </w:t>
      </w:r>
      <w:r w:rsidR="007A4DE5">
        <w:rPr>
          <w:lang w:val="id-ID"/>
        </w:rPr>
        <w:t xml:space="preserve">bahwa dengan menerapkan </w:t>
      </w:r>
      <w:r w:rsidR="002467E7">
        <w:rPr>
          <w:lang w:val="id-ID"/>
        </w:rPr>
        <w:t xml:space="preserve">model </w:t>
      </w:r>
      <w:r w:rsidR="007A4DE5">
        <w:rPr>
          <w:lang w:val="id-ID"/>
        </w:rPr>
        <w:t>pembelajaran</w:t>
      </w:r>
      <w:r w:rsidR="007A4DE5" w:rsidRPr="007A4DE5">
        <w:rPr>
          <w:i/>
          <w:lang w:val="id-ID"/>
        </w:rPr>
        <w:t xml:space="preserve"> </w:t>
      </w:r>
      <w:r w:rsidR="007A4DE5" w:rsidRPr="008D180A">
        <w:rPr>
          <w:i/>
          <w:lang w:val="id-ID"/>
        </w:rPr>
        <w:t>Quantum Teaching</w:t>
      </w:r>
      <w:r w:rsidR="007A4DE5">
        <w:rPr>
          <w:lang w:val="id-ID"/>
        </w:rPr>
        <w:t xml:space="preserve"> ini dapat </w:t>
      </w:r>
      <w:r w:rsidR="00137539">
        <w:rPr>
          <w:lang w:val="id-ID"/>
        </w:rPr>
        <w:t xml:space="preserve">meningkatkan hasil belajar siswa </w:t>
      </w:r>
      <w:r w:rsidR="00145ED7">
        <w:rPr>
          <w:lang w:val="id-ID"/>
        </w:rPr>
        <w:t>pada mata pelajaran Matematika</w:t>
      </w:r>
      <w:r w:rsidR="00A471CC">
        <w:rPr>
          <w:lang w:val="id-ID"/>
        </w:rPr>
        <w:t xml:space="preserve"> (Lestari:2011).</w:t>
      </w:r>
    </w:p>
    <w:p w:rsidR="00FB64F6" w:rsidRDefault="00FB64F6" w:rsidP="002F1364">
      <w:pPr>
        <w:spacing w:line="480" w:lineRule="auto"/>
        <w:ind w:left="0" w:firstLine="709"/>
        <w:rPr>
          <w:lang w:val="id-ID"/>
        </w:rPr>
      </w:pPr>
      <w:r w:rsidRPr="00FB64F6">
        <w:rPr>
          <w:i/>
          <w:lang w:val="id-ID"/>
        </w:rPr>
        <w:t>Quantum Teaching</w:t>
      </w:r>
      <w:r>
        <w:rPr>
          <w:lang w:val="id-ID"/>
        </w:rPr>
        <w:t xml:space="preserve"> merupakan model pembelajaran yang lebih memfokuskan pemberian pengalaman kepada siswa sebelum pemberian nama terhadap materi yang diajarkan dengan penyajian pembelajaran yang menyenangkan dan lebih sering mengadakan pengulangan materi selama proses belajar mengajar</w:t>
      </w:r>
      <w:r w:rsidR="00AB2C97">
        <w:rPr>
          <w:lang w:val="id-ID"/>
        </w:rPr>
        <w:t>.</w:t>
      </w:r>
    </w:p>
    <w:p w:rsidR="006366E2" w:rsidRDefault="00E0773B" w:rsidP="002F1364">
      <w:pPr>
        <w:spacing w:line="480" w:lineRule="auto"/>
        <w:ind w:left="0" w:firstLine="709"/>
        <w:rPr>
          <w:lang w:val="id-ID"/>
        </w:rPr>
      </w:pPr>
      <w:r>
        <w:t>K</w:t>
      </w:r>
      <w:r w:rsidR="00CD763E">
        <w:t xml:space="preserve">erangka TANDUR </w:t>
      </w:r>
      <w:r w:rsidR="00CD763E" w:rsidRPr="00A82240">
        <w:rPr>
          <w:i/>
        </w:rPr>
        <w:t>Quantum Teaching</w:t>
      </w:r>
      <w:r w:rsidR="00CD763E">
        <w:t xml:space="preserve"> menjamin siswa menjadi tertarik dan berminat pada setiap pelajaran. Kerangka ini juga memastikan bahwa siswa mengalami pembelajaran, berlatih, menjadikan isi pelajaran nyata bagi siswa itu sendiri dan mencapai sukses</w:t>
      </w:r>
      <w:r w:rsidR="00CD763E">
        <w:rPr>
          <w:lang w:val="id-ID"/>
        </w:rPr>
        <w:t xml:space="preserve">. </w:t>
      </w:r>
      <w:r w:rsidR="006E11E8">
        <w:t>Kerangka rancangan</w:t>
      </w:r>
      <w:r w:rsidR="00F255F1" w:rsidRPr="00F255F1">
        <w:t xml:space="preserve"> </w:t>
      </w:r>
      <w:r w:rsidR="00A82240">
        <w:rPr>
          <w:lang w:val="id-ID"/>
        </w:rPr>
        <w:t>“</w:t>
      </w:r>
      <w:r w:rsidR="00A82240">
        <w:t>TANDUR</w:t>
      </w:r>
      <w:r w:rsidR="00A82240">
        <w:rPr>
          <w:lang w:val="id-ID"/>
        </w:rPr>
        <w:t xml:space="preserve">” </w:t>
      </w:r>
      <w:r w:rsidR="00F255F1">
        <w:rPr>
          <w:i/>
          <w:iCs/>
        </w:rPr>
        <w:t xml:space="preserve">Quantum Teaching </w:t>
      </w:r>
      <w:r w:rsidR="00A82240">
        <w:rPr>
          <w:lang w:val="id-ID"/>
        </w:rPr>
        <w:t xml:space="preserve">yang dimaksud </w:t>
      </w:r>
      <w:r w:rsidR="00121DE8">
        <w:rPr>
          <w:lang w:val="id-ID"/>
        </w:rPr>
        <w:t>menurut DePorter (</w:t>
      </w:r>
      <w:r w:rsidR="00130E18">
        <w:rPr>
          <w:lang w:val="id-ID"/>
        </w:rPr>
        <w:t>diterjemahkan oleh Ary Nilandari, 2008:</w:t>
      </w:r>
      <w:r w:rsidR="00121DE8">
        <w:rPr>
          <w:lang w:val="id-ID"/>
        </w:rPr>
        <w:t xml:space="preserve">89) </w:t>
      </w:r>
      <w:r w:rsidR="00A82240">
        <w:rPr>
          <w:lang w:val="id-ID"/>
        </w:rPr>
        <w:lastRenderedPageBreak/>
        <w:t>adalah</w:t>
      </w:r>
      <w:r w:rsidR="00F255F1">
        <w:t xml:space="preserve">: </w:t>
      </w:r>
      <w:r w:rsidR="0075266C">
        <w:t>t</w:t>
      </w:r>
      <w:r w:rsidR="00F255F1">
        <w:t xml:space="preserve">umbuhkan, </w:t>
      </w:r>
      <w:r w:rsidR="0075266C">
        <w:t>a</w:t>
      </w:r>
      <w:r w:rsidR="00F255F1">
        <w:t xml:space="preserve">lami, </w:t>
      </w:r>
      <w:r w:rsidR="0075266C">
        <w:t>n</w:t>
      </w:r>
      <w:r w:rsidR="00F255F1">
        <w:t xml:space="preserve">amai, </w:t>
      </w:r>
      <w:r w:rsidR="0075266C">
        <w:t>d</w:t>
      </w:r>
      <w:r w:rsidR="00F255F1">
        <w:t>emonstrasi</w:t>
      </w:r>
      <w:r w:rsidR="006E11E8">
        <w:rPr>
          <w:lang w:val="id-ID"/>
        </w:rPr>
        <w:t>kan</w:t>
      </w:r>
      <w:r w:rsidR="00F255F1">
        <w:t xml:space="preserve">, </w:t>
      </w:r>
      <w:r w:rsidR="0075266C">
        <w:t>u</w:t>
      </w:r>
      <w:r w:rsidR="00F255F1">
        <w:t xml:space="preserve">langi dan </w:t>
      </w:r>
      <w:r w:rsidR="0075266C">
        <w:t>r</w:t>
      </w:r>
      <w:r w:rsidR="00F255F1">
        <w:t>ayakan</w:t>
      </w:r>
      <w:r w:rsidR="00CD763E">
        <w:rPr>
          <w:lang w:val="id-ID"/>
        </w:rPr>
        <w:t>.</w:t>
      </w:r>
      <w:r w:rsidR="00F76BB5">
        <w:rPr>
          <w:lang w:val="id-ID"/>
        </w:rPr>
        <w:t xml:space="preserve"> Penjelasannya </w:t>
      </w:r>
      <w:r w:rsidR="00B741D7">
        <w:rPr>
          <w:lang w:val="id-ID"/>
        </w:rPr>
        <w:t xml:space="preserve">adalah </w:t>
      </w:r>
      <w:r w:rsidR="00F76BB5">
        <w:rPr>
          <w:lang w:val="id-ID"/>
        </w:rPr>
        <w:t>sebagai berikut.</w:t>
      </w:r>
    </w:p>
    <w:p w:rsidR="003558AC" w:rsidRDefault="001B057D" w:rsidP="003558AC">
      <w:pPr>
        <w:spacing w:line="480" w:lineRule="auto"/>
        <w:ind w:left="567" w:hanging="567"/>
        <w:rPr>
          <w:lang w:val="id-ID"/>
        </w:rPr>
      </w:pPr>
      <w:r>
        <w:t>T = Tumbuhkan (</w:t>
      </w:r>
      <w:r w:rsidR="003558AC">
        <w:t>s</w:t>
      </w:r>
      <w:r>
        <w:t>ertakan diri mereka, pikat mer</w:t>
      </w:r>
      <w:r w:rsidR="001D25CE">
        <w:t>eka, puaskan AMBAK</w:t>
      </w:r>
      <w:r w:rsidR="001D25CE">
        <w:rPr>
          <w:lang w:val="id-ID"/>
        </w:rPr>
        <w:t xml:space="preserve">: </w:t>
      </w:r>
      <w:r w:rsidR="00007BF4">
        <w:rPr>
          <w:lang w:val="id-ID"/>
        </w:rPr>
        <w:t>‘</w:t>
      </w:r>
      <w:r>
        <w:t xml:space="preserve">Apa Manfaat </w:t>
      </w:r>
      <w:r w:rsidR="00007BF4">
        <w:t>BagiKu</w:t>
      </w:r>
      <w:r w:rsidR="00007BF4">
        <w:rPr>
          <w:lang w:val="id-ID"/>
        </w:rPr>
        <w:t>’</w:t>
      </w:r>
      <w:r>
        <w:t>).</w:t>
      </w:r>
    </w:p>
    <w:p w:rsidR="003558AC" w:rsidRDefault="002F1364" w:rsidP="003558AC">
      <w:pPr>
        <w:spacing w:line="480" w:lineRule="auto"/>
        <w:ind w:left="567" w:hanging="567"/>
        <w:rPr>
          <w:lang w:val="id-ID"/>
        </w:rPr>
      </w:pPr>
      <w:r>
        <w:t>A</w:t>
      </w:r>
      <w:r>
        <w:rPr>
          <w:lang w:val="id-ID"/>
        </w:rPr>
        <w:t xml:space="preserve"> </w:t>
      </w:r>
      <w:r w:rsidR="001B057D">
        <w:t>= Alami (</w:t>
      </w:r>
      <w:r w:rsidR="003558AC">
        <w:t>b</w:t>
      </w:r>
      <w:r w:rsidR="001B057D">
        <w:t>er</w:t>
      </w:r>
      <w:r w:rsidR="001D25CE">
        <w:t>ikan mereka pengalaman belajar</w:t>
      </w:r>
      <w:r w:rsidR="001D25CE">
        <w:rPr>
          <w:lang w:val="id-ID"/>
        </w:rPr>
        <w:t>;</w:t>
      </w:r>
      <w:r w:rsidR="001D25CE">
        <w:t xml:space="preserve"> tumbuhkan </w:t>
      </w:r>
      <w:r w:rsidR="001D25CE">
        <w:rPr>
          <w:lang w:val="id-ID"/>
        </w:rPr>
        <w:t>‘</w:t>
      </w:r>
      <w:r w:rsidR="001D25CE">
        <w:t>kebutuhan untuk mengetahui</w:t>
      </w:r>
      <w:r w:rsidR="001D25CE">
        <w:rPr>
          <w:lang w:val="id-ID"/>
        </w:rPr>
        <w:t>’</w:t>
      </w:r>
      <w:r w:rsidR="001B057D">
        <w:t>).</w:t>
      </w:r>
    </w:p>
    <w:p w:rsidR="003558AC" w:rsidRDefault="001B057D" w:rsidP="003558AC">
      <w:pPr>
        <w:spacing w:line="480" w:lineRule="auto"/>
        <w:ind w:left="567" w:hanging="567"/>
        <w:rPr>
          <w:lang w:val="id-ID"/>
        </w:rPr>
      </w:pPr>
      <w:r>
        <w:t xml:space="preserve">N </w:t>
      </w:r>
      <w:r w:rsidR="003558AC">
        <w:rPr>
          <w:lang w:val="id-ID"/>
        </w:rPr>
        <w:t xml:space="preserve"> </w:t>
      </w:r>
      <w:r>
        <w:t>=  Namai (</w:t>
      </w:r>
      <w:r w:rsidR="003558AC">
        <w:t>b</w:t>
      </w:r>
      <w:r w:rsidR="001D25CE">
        <w:t xml:space="preserve">erikan </w:t>
      </w:r>
      <w:r w:rsidR="001D25CE">
        <w:rPr>
          <w:lang w:val="id-ID"/>
        </w:rPr>
        <w:t>‘</w:t>
      </w:r>
      <w:r w:rsidR="006F278D">
        <w:t>d</w:t>
      </w:r>
      <w:r w:rsidR="001D25CE">
        <w:t>ata</w:t>
      </w:r>
      <w:r w:rsidR="001D25CE">
        <w:rPr>
          <w:lang w:val="id-ID"/>
        </w:rPr>
        <w:t>’</w:t>
      </w:r>
      <w:r>
        <w:t>, tepat saat minat me</w:t>
      </w:r>
      <w:r w:rsidR="001D25CE">
        <w:rPr>
          <w:lang w:val="id-ID"/>
        </w:rPr>
        <w:t>m</w:t>
      </w:r>
      <w:r>
        <w:t>uncak).</w:t>
      </w:r>
    </w:p>
    <w:p w:rsidR="001B057D" w:rsidRPr="003558AC" w:rsidRDefault="002F1364" w:rsidP="00F27031">
      <w:pPr>
        <w:spacing w:line="480" w:lineRule="auto"/>
        <w:ind w:left="567" w:hanging="567"/>
        <w:rPr>
          <w:lang w:val="id-ID"/>
        </w:rPr>
      </w:pPr>
      <w:r>
        <w:t>D</w:t>
      </w:r>
      <w:r w:rsidR="00F27031">
        <w:rPr>
          <w:lang w:val="id-ID"/>
        </w:rPr>
        <w:t xml:space="preserve"> </w:t>
      </w:r>
      <w:r w:rsidR="003558AC">
        <w:rPr>
          <w:lang w:val="id-ID"/>
        </w:rPr>
        <w:t>=</w:t>
      </w:r>
      <w:r w:rsidR="001B057D">
        <w:t>Demonstrasikan (</w:t>
      </w:r>
      <w:r w:rsidR="003558AC">
        <w:t>b</w:t>
      </w:r>
      <w:r w:rsidR="001B057D">
        <w:t>erikan kesempatan bagi mereka untuk mengaitkan pengalaman dengan data baru, sehingga mereka menghayati dan membuatnya sebagai pengalaman pribadi.</w:t>
      </w:r>
    </w:p>
    <w:p w:rsidR="001B057D" w:rsidRDefault="001B057D" w:rsidP="001B057D">
      <w:pPr>
        <w:spacing w:line="480" w:lineRule="auto"/>
      </w:pPr>
      <w:r>
        <w:t>U =  Ulangi (</w:t>
      </w:r>
      <w:r w:rsidR="009D5350">
        <w:t>r</w:t>
      </w:r>
      <w:r>
        <w:t xml:space="preserve">ekatkan gambaran keseluruhannya). </w:t>
      </w:r>
    </w:p>
    <w:p w:rsidR="009852EA" w:rsidRDefault="001B057D" w:rsidP="00F27031">
      <w:pPr>
        <w:spacing w:line="480" w:lineRule="auto"/>
        <w:ind w:left="567" w:hanging="567"/>
        <w:rPr>
          <w:lang w:val="id-ID"/>
        </w:rPr>
      </w:pPr>
      <w:r>
        <w:t>R =  Rayakan (</w:t>
      </w:r>
      <w:r w:rsidR="009D5350">
        <w:t>i</w:t>
      </w:r>
      <w:r>
        <w:t>ngat, jika layak dipelajari, maka layak pula dirayakan</w:t>
      </w:r>
      <w:r w:rsidR="009D5350">
        <w:rPr>
          <w:lang w:val="id-ID"/>
        </w:rPr>
        <w:t>!</w:t>
      </w:r>
      <w:r w:rsidR="006F278D">
        <w:rPr>
          <w:lang w:val="id-ID"/>
        </w:rPr>
        <w:t xml:space="preserve"> Perayaan menambatkan belajar dengan asosiasi positif</w:t>
      </w:r>
      <w:r>
        <w:t xml:space="preserve">). </w:t>
      </w:r>
    </w:p>
    <w:p w:rsidR="005F20E0" w:rsidRPr="006C27D7" w:rsidRDefault="00994FBC" w:rsidP="00B741D7">
      <w:pPr>
        <w:spacing w:line="480" w:lineRule="auto"/>
        <w:ind w:left="0" w:firstLine="709"/>
        <w:rPr>
          <w:bCs/>
          <w:lang w:val="id-ID"/>
        </w:rPr>
      </w:pPr>
      <w:r w:rsidRPr="00994FBC">
        <w:t>Berdasarkan uraian di</w:t>
      </w:r>
      <w:r w:rsidR="006E11E8">
        <w:rPr>
          <w:lang w:val="id-ID"/>
        </w:rPr>
        <w:t xml:space="preserve"> </w:t>
      </w:r>
      <w:r w:rsidRPr="00994FBC">
        <w:t>atas, maka pen</w:t>
      </w:r>
      <w:r w:rsidR="002F50F9">
        <w:rPr>
          <w:lang w:val="id-ID"/>
        </w:rPr>
        <w:t>ulis</w:t>
      </w:r>
      <w:r w:rsidRPr="00994FBC">
        <w:t xml:space="preserve"> bermaksud menggunakan </w:t>
      </w:r>
      <w:r w:rsidR="002467E7">
        <w:rPr>
          <w:lang w:val="id-ID"/>
        </w:rPr>
        <w:t xml:space="preserve">model </w:t>
      </w:r>
      <w:r w:rsidR="0082197A">
        <w:rPr>
          <w:lang w:val="id-ID"/>
        </w:rPr>
        <w:t xml:space="preserve">pembelajaran </w:t>
      </w:r>
      <w:r w:rsidR="0020456E" w:rsidRPr="008D180A">
        <w:rPr>
          <w:i/>
          <w:lang w:val="id-ID"/>
        </w:rPr>
        <w:t>Quantum Teaching</w:t>
      </w:r>
      <w:r w:rsidR="0020456E" w:rsidRPr="00994FBC">
        <w:t xml:space="preserve"> </w:t>
      </w:r>
      <w:r w:rsidRPr="00994FBC">
        <w:t xml:space="preserve">untuk meningkatkan hasil belajar </w:t>
      </w:r>
      <w:r w:rsidR="0075266C">
        <w:t xml:space="preserve">siswa </w:t>
      </w:r>
      <w:r w:rsidR="002467E7">
        <w:rPr>
          <w:lang w:val="id-ID"/>
        </w:rPr>
        <w:t xml:space="preserve">pada mata pelajaran Matematika di </w:t>
      </w:r>
      <w:r w:rsidR="0075266C">
        <w:t>kelas IV SD</w:t>
      </w:r>
      <w:r w:rsidR="002F50F9">
        <w:rPr>
          <w:lang w:val="id-ID"/>
        </w:rPr>
        <w:t xml:space="preserve"> </w:t>
      </w:r>
      <w:r w:rsidR="0020456E">
        <w:rPr>
          <w:lang w:val="id-ID"/>
        </w:rPr>
        <w:t>I</w:t>
      </w:r>
      <w:r w:rsidR="002F50F9">
        <w:rPr>
          <w:lang w:val="id-ID"/>
        </w:rPr>
        <w:t>npres</w:t>
      </w:r>
      <w:r w:rsidR="0020456E">
        <w:rPr>
          <w:lang w:val="id-ID"/>
        </w:rPr>
        <w:t xml:space="preserve"> Tamarunang </w:t>
      </w:r>
      <w:r w:rsidR="002F50F9">
        <w:rPr>
          <w:lang w:val="id-ID"/>
        </w:rPr>
        <w:t xml:space="preserve">kecamatan Somba Opu </w:t>
      </w:r>
      <w:r w:rsidR="006259DF">
        <w:rPr>
          <w:lang w:val="id-ID"/>
        </w:rPr>
        <w:t>k</w:t>
      </w:r>
      <w:r w:rsidR="001D25CE">
        <w:rPr>
          <w:lang w:val="id-ID"/>
        </w:rPr>
        <w:t>abupaten</w:t>
      </w:r>
      <w:r w:rsidR="0020456E">
        <w:rPr>
          <w:lang w:val="id-ID"/>
        </w:rPr>
        <w:t xml:space="preserve"> Gowa</w:t>
      </w:r>
      <w:r w:rsidRPr="00994FBC">
        <w:t>. Untuk mengetahui secara pasti bagaimana penggunaan m</w:t>
      </w:r>
      <w:r w:rsidR="0020456E">
        <w:rPr>
          <w:lang w:val="id-ID"/>
        </w:rPr>
        <w:t xml:space="preserve">odel </w:t>
      </w:r>
      <w:r w:rsidR="0020456E" w:rsidRPr="008D180A">
        <w:rPr>
          <w:i/>
          <w:lang w:val="id-ID"/>
        </w:rPr>
        <w:t>Quantum Teaching</w:t>
      </w:r>
      <w:r w:rsidR="0020456E" w:rsidRPr="00994FBC">
        <w:t xml:space="preserve"> </w:t>
      </w:r>
      <w:r w:rsidRPr="00994FBC">
        <w:t xml:space="preserve">dalam pembelajaran </w:t>
      </w:r>
      <w:r w:rsidR="0020456E">
        <w:rPr>
          <w:lang w:val="id-ID"/>
        </w:rPr>
        <w:t>Matematika</w:t>
      </w:r>
      <w:r w:rsidRPr="00994FBC">
        <w:t xml:space="preserve"> terhadap hasil belajar siswa perlu dilakukan penelitian tindakan kelas (PTK) secar</w:t>
      </w:r>
      <w:r w:rsidR="0025799E">
        <w:t>a mendalam</w:t>
      </w:r>
      <w:r w:rsidR="002467E7">
        <w:rPr>
          <w:lang w:val="id-ID"/>
        </w:rPr>
        <w:t>,</w:t>
      </w:r>
      <w:r w:rsidR="0025799E">
        <w:t xml:space="preserve"> dengan itu </w:t>
      </w:r>
      <w:r w:rsidR="002F50F9">
        <w:rPr>
          <w:lang w:val="id-ID"/>
        </w:rPr>
        <w:t>penulis</w:t>
      </w:r>
      <w:r w:rsidR="0025799E">
        <w:t xml:space="preserve"> </w:t>
      </w:r>
      <w:r w:rsidRPr="00994FBC">
        <w:t xml:space="preserve">mengambil judul </w:t>
      </w:r>
      <w:r w:rsidRPr="00630C09">
        <w:rPr>
          <w:bCs/>
        </w:rPr>
        <w:t>“</w:t>
      </w:r>
      <w:r w:rsidR="002F50F9" w:rsidRPr="00005187">
        <w:rPr>
          <w:lang w:val="id-ID"/>
        </w:rPr>
        <w:t xml:space="preserve">Penerapan </w:t>
      </w:r>
      <w:r w:rsidR="00F76BB5">
        <w:rPr>
          <w:lang w:val="id-ID"/>
        </w:rPr>
        <w:t xml:space="preserve">Model </w:t>
      </w:r>
      <w:r w:rsidR="002F50F9" w:rsidRPr="00005187">
        <w:rPr>
          <w:lang w:val="id-ID"/>
        </w:rPr>
        <w:t xml:space="preserve">Pembelajaran </w:t>
      </w:r>
      <w:r w:rsidR="002F50F9" w:rsidRPr="00005187">
        <w:rPr>
          <w:i/>
          <w:lang w:val="id-ID"/>
        </w:rPr>
        <w:t>Quantum Teaching</w:t>
      </w:r>
      <w:r w:rsidR="002F50F9" w:rsidRPr="00005187">
        <w:rPr>
          <w:lang w:val="id-ID"/>
        </w:rPr>
        <w:t xml:space="preserve"> </w:t>
      </w:r>
      <w:r w:rsidR="00D72FED" w:rsidRPr="00005187">
        <w:rPr>
          <w:lang w:val="id-ID"/>
        </w:rPr>
        <w:t>d</w:t>
      </w:r>
      <w:r w:rsidR="002F50F9" w:rsidRPr="00005187">
        <w:rPr>
          <w:lang w:val="id-ID"/>
        </w:rPr>
        <w:t xml:space="preserve">alam Meningkatkan Hasil Belajar Siswa </w:t>
      </w:r>
      <w:r w:rsidR="00D72FED" w:rsidRPr="00005187">
        <w:rPr>
          <w:lang w:val="id-ID"/>
        </w:rPr>
        <w:t>p</w:t>
      </w:r>
      <w:r w:rsidR="002F50F9" w:rsidRPr="00005187">
        <w:rPr>
          <w:lang w:val="id-ID"/>
        </w:rPr>
        <w:t xml:space="preserve">ada Mata </w:t>
      </w:r>
      <w:r w:rsidR="002F50F9">
        <w:rPr>
          <w:lang w:val="id-ID"/>
        </w:rPr>
        <w:t xml:space="preserve">Pelajaran Matematika </w:t>
      </w:r>
      <w:r w:rsidR="00D72FED">
        <w:rPr>
          <w:lang w:val="id-ID"/>
        </w:rPr>
        <w:t>d</w:t>
      </w:r>
      <w:r w:rsidR="002F50F9">
        <w:rPr>
          <w:lang w:val="id-ID"/>
        </w:rPr>
        <w:t>i Kelas IV SD</w:t>
      </w:r>
      <w:r w:rsidR="002F50F9" w:rsidRPr="00005187">
        <w:rPr>
          <w:lang w:val="id-ID"/>
        </w:rPr>
        <w:t xml:space="preserve"> Inpres Tamarunang Kecamatan Somba Opu Kabupaten Gowa</w:t>
      </w:r>
      <w:r w:rsidRPr="00630C09">
        <w:rPr>
          <w:bCs/>
        </w:rPr>
        <w:t>”.</w:t>
      </w:r>
    </w:p>
    <w:p w:rsidR="00FE4B36" w:rsidRPr="00FE4B36" w:rsidRDefault="00D41616" w:rsidP="00FE4B36">
      <w:pPr>
        <w:pStyle w:val="ListParagraph"/>
        <w:numPr>
          <w:ilvl w:val="0"/>
          <w:numId w:val="3"/>
        </w:numPr>
        <w:tabs>
          <w:tab w:val="left" w:pos="3600"/>
        </w:tabs>
        <w:spacing w:line="480" w:lineRule="auto"/>
        <w:ind w:left="426" w:hanging="426"/>
        <w:rPr>
          <w:b/>
          <w:lang w:val="id-ID"/>
        </w:rPr>
      </w:pPr>
      <w:r w:rsidRPr="00D41616">
        <w:rPr>
          <w:b/>
          <w:bCs/>
          <w:lang w:val="id-ID"/>
        </w:rPr>
        <w:lastRenderedPageBreak/>
        <w:t>R</w:t>
      </w:r>
      <w:r w:rsidR="00994FBC" w:rsidRPr="00D41616">
        <w:rPr>
          <w:b/>
          <w:bCs/>
        </w:rPr>
        <w:t xml:space="preserve">umusan </w:t>
      </w:r>
      <w:r w:rsidR="00017EA7" w:rsidRPr="00D41616">
        <w:rPr>
          <w:b/>
          <w:bCs/>
        </w:rPr>
        <w:t>M</w:t>
      </w:r>
      <w:r w:rsidR="00994FBC" w:rsidRPr="00D41616">
        <w:rPr>
          <w:b/>
          <w:bCs/>
        </w:rPr>
        <w:t>asala</w:t>
      </w:r>
      <w:r w:rsidR="00B804F6" w:rsidRPr="00D41616">
        <w:rPr>
          <w:b/>
          <w:bCs/>
        </w:rPr>
        <w:t xml:space="preserve">h </w:t>
      </w:r>
    </w:p>
    <w:p w:rsidR="00CD633B" w:rsidRPr="00F7654D" w:rsidRDefault="00B804F6" w:rsidP="00FE4B36">
      <w:pPr>
        <w:pStyle w:val="ListParagraph"/>
        <w:tabs>
          <w:tab w:val="left" w:pos="3600"/>
        </w:tabs>
        <w:spacing w:line="480" w:lineRule="auto"/>
        <w:ind w:left="0" w:firstLine="709"/>
        <w:rPr>
          <w:b/>
          <w:lang w:val="id-ID"/>
        </w:rPr>
      </w:pPr>
      <w:r w:rsidRPr="00994FBC">
        <w:t>Berdasarkan latar belakang yang telah dikemukakan sebelumnya, maka rumusan masalah yang akan dis</w:t>
      </w:r>
      <w:r>
        <w:t>elidiki dalam penelitian ini di</w:t>
      </w:r>
      <w:r w:rsidRPr="00994FBC">
        <w:t>rumuskan sebagai berik</w:t>
      </w:r>
      <w:r w:rsidR="00F7654D">
        <w:t xml:space="preserve">ut: </w:t>
      </w:r>
      <w:r w:rsidR="00EF10CF" w:rsidRPr="00FE4B36">
        <w:rPr>
          <w:lang w:val="id-ID"/>
        </w:rPr>
        <w:t>b</w:t>
      </w:r>
      <w:r w:rsidR="001E76D0" w:rsidRPr="00FE4B36">
        <w:rPr>
          <w:lang w:val="id-ID"/>
        </w:rPr>
        <w:t>agaimana</w:t>
      </w:r>
      <w:r w:rsidRPr="00994FBC">
        <w:t xml:space="preserve">kah </w:t>
      </w:r>
      <w:r w:rsidR="001E76D0" w:rsidRPr="00FE4B36">
        <w:rPr>
          <w:lang w:val="id-ID"/>
        </w:rPr>
        <w:t>penerapan</w:t>
      </w:r>
      <w:r w:rsidR="0082197A" w:rsidRPr="00FE4B36">
        <w:rPr>
          <w:lang w:val="id-ID"/>
        </w:rPr>
        <w:t xml:space="preserve"> </w:t>
      </w:r>
      <w:r w:rsidR="00B741D7">
        <w:rPr>
          <w:lang w:val="id-ID"/>
        </w:rPr>
        <w:t>m</w:t>
      </w:r>
      <w:r w:rsidR="00F7654D">
        <w:rPr>
          <w:lang w:val="id-ID"/>
        </w:rPr>
        <w:t xml:space="preserve">odel </w:t>
      </w:r>
      <w:r w:rsidR="0082197A" w:rsidRPr="00FE4B36">
        <w:rPr>
          <w:lang w:val="id-ID"/>
        </w:rPr>
        <w:t>pembelajaran</w:t>
      </w:r>
      <w:r w:rsidRPr="00FE4B36">
        <w:rPr>
          <w:lang w:val="id-ID"/>
        </w:rPr>
        <w:t xml:space="preserve"> </w:t>
      </w:r>
      <w:r w:rsidRPr="00FE4B36">
        <w:rPr>
          <w:i/>
          <w:lang w:val="id-ID"/>
        </w:rPr>
        <w:t>Quantum Teaching</w:t>
      </w:r>
      <w:r w:rsidRPr="00FE4B36">
        <w:rPr>
          <w:lang w:val="id-ID"/>
        </w:rPr>
        <w:t xml:space="preserve"> </w:t>
      </w:r>
      <w:r w:rsidR="0026635F">
        <w:t>da</w:t>
      </w:r>
      <w:r w:rsidR="0026635F">
        <w:rPr>
          <w:lang w:val="id-ID"/>
        </w:rPr>
        <w:t>lam</w:t>
      </w:r>
      <w:r w:rsidR="0082197A">
        <w:t xml:space="preserve"> meningkatkan</w:t>
      </w:r>
      <w:r w:rsidRPr="00994FBC">
        <w:t xml:space="preserve"> hasil bel</w:t>
      </w:r>
      <w:r>
        <w:t xml:space="preserve">ajar siswa pada mata pelajaran </w:t>
      </w:r>
      <w:r w:rsidRPr="00FE4B36">
        <w:rPr>
          <w:lang w:val="id-ID"/>
        </w:rPr>
        <w:t xml:space="preserve">Matematika </w:t>
      </w:r>
      <w:r w:rsidRPr="00994FBC">
        <w:t>di kelas IV SD</w:t>
      </w:r>
      <w:r w:rsidR="002F50F9">
        <w:rPr>
          <w:lang w:val="id-ID"/>
        </w:rPr>
        <w:t xml:space="preserve"> </w:t>
      </w:r>
      <w:r w:rsidRPr="00FE4B36">
        <w:rPr>
          <w:lang w:val="id-ID"/>
        </w:rPr>
        <w:t>I</w:t>
      </w:r>
      <w:r w:rsidR="002F50F9">
        <w:rPr>
          <w:lang w:val="id-ID"/>
        </w:rPr>
        <w:t>npres</w:t>
      </w:r>
      <w:r w:rsidR="00EF10CF" w:rsidRPr="00FE4B36">
        <w:rPr>
          <w:lang w:val="id-ID"/>
        </w:rPr>
        <w:t xml:space="preserve"> </w:t>
      </w:r>
      <w:r w:rsidRPr="00FE4B36">
        <w:rPr>
          <w:lang w:val="id-ID"/>
        </w:rPr>
        <w:t xml:space="preserve">Tamarunang </w:t>
      </w:r>
      <w:r w:rsidR="000929E5">
        <w:rPr>
          <w:lang w:val="id-ID"/>
        </w:rPr>
        <w:t xml:space="preserve">Kecamatan </w:t>
      </w:r>
      <w:r w:rsidR="007355FE">
        <w:rPr>
          <w:lang w:val="id-ID"/>
        </w:rPr>
        <w:t xml:space="preserve">Somba Opu </w:t>
      </w:r>
      <w:r w:rsidR="000929E5" w:rsidRPr="00FE4B36">
        <w:rPr>
          <w:lang w:val="id-ID"/>
        </w:rPr>
        <w:t xml:space="preserve">Kabupaten </w:t>
      </w:r>
      <w:r w:rsidRPr="00FE4B36">
        <w:rPr>
          <w:lang w:val="id-ID"/>
        </w:rPr>
        <w:t>Gowa?</w:t>
      </w:r>
    </w:p>
    <w:p w:rsidR="000E0446" w:rsidRPr="00C97B4B" w:rsidRDefault="000E0446" w:rsidP="000351EA">
      <w:pPr>
        <w:ind w:left="426" w:firstLine="709"/>
        <w:rPr>
          <w:b/>
          <w:bCs/>
          <w:lang w:val="id-ID"/>
        </w:rPr>
      </w:pPr>
    </w:p>
    <w:p w:rsidR="00994FBC" w:rsidRPr="009E59B0" w:rsidRDefault="00994FBC" w:rsidP="009E59B0">
      <w:pPr>
        <w:pStyle w:val="ListParagraph"/>
        <w:numPr>
          <w:ilvl w:val="0"/>
          <w:numId w:val="3"/>
        </w:numPr>
        <w:spacing w:line="480" w:lineRule="auto"/>
        <w:ind w:left="426" w:hanging="426"/>
        <w:rPr>
          <w:b/>
          <w:bCs/>
        </w:rPr>
      </w:pPr>
      <w:r w:rsidRPr="009E59B0">
        <w:rPr>
          <w:b/>
          <w:bCs/>
        </w:rPr>
        <w:t>Tujuan Penelitian</w:t>
      </w:r>
    </w:p>
    <w:p w:rsidR="00A471CC" w:rsidRDefault="00994FBC" w:rsidP="00F7654D">
      <w:pPr>
        <w:spacing w:line="480" w:lineRule="auto"/>
        <w:ind w:left="0" w:firstLine="709"/>
        <w:rPr>
          <w:lang w:val="id-ID"/>
        </w:rPr>
      </w:pPr>
      <w:r w:rsidRPr="00994FBC">
        <w:t xml:space="preserve">Adapun tujuan diadakannya penelitian ini adalah untuk </w:t>
      </w:r>
      <w:r w:rsidR="007355FE">
        <w:rPr>
          <w:lang w:val="id-ID"/>
        </w:rPr>
        <w:t>men</w:t>
      </w:r>
      <w:r w:rsidR="0026635F">
        <w:rPr>
          <w:lang w:val="id-ID"/>
        </w:rPr>
        <w:t>deskripsi</w:t>
      </w:r>
      <w:r w:rsidR="007355FE">
        <w:rPr>
          <w:lang w:val="id-ID"/>
        </w:rPr>
        <w:t>kan</w:t>
      </w:r>
      <w:r w:rsidRPr="00994FBC">
        <w:t xml:space="preserve"> </w:t>
      </w:r>
      <w:r w:rsidR="007355FE">
        <w:rPr>
          <w:lang w:val="id-ID"/>
        </w:rPr>
        <w:t xml:space="preserve">penerapan </w:t>
      </w:r>
      <w:r w:rsidR="00B741D7">
        <w:rPr>
          <w:lang w:val="id-ID"/>
        </w:rPr>
        <w:t>m</w:t>
      </w:r>
      <w:r w:rsidR="00F7654D">
        <w:rPr>
          <w:lang w:val="id-ID"/>
        </w:rPr>
        <w:t xml:space="preserve">odel </w:t>
      </w:r>
      <w:r w:rsidR="007355FE">
        <w:rPr>
          <w:lang w:val="id-ID"/>
        </w:rPr>
        <w:t xml:space="preserve">pembelajaran </w:t>
      </w:r>
      <w:r w:rsidR="007355FE" w:rsidRPr="007355FE">
        <w:rPr>
          <w:i/>
          <w:lang w:val="id-ID"/>
        </w:rPr>
        <w:t>Quantum Teaching</w:t>
      </w:r>
      <w:r w:rsidR="007355FE">
        <w:rPr>
          <w:lang w:val="id-ID"/>
        </w:rPr>
        <w:t xml:space="preserve"> dalam m</w:t>
      </w:r>
      <w:r w:rsidRPr="00994FBC">
        <w:t>eningkat</w:t>
      </w:r>
      <w:r w:rsidR="007355FE">
        <w:rPr>
          <w:lang w:val="id-ID"/>
        </w:rPr>
        <w:t>k</w:t>
      </w:r>
      <w:r w:rsidRPr="00994FBC">
        <w:t xml:space="preserve">an hasil belajar </w:t>
      </w:r>
      <w:r w:rsidR="008B3EBF">
        <w:rPr>
          <w:lang w:val="id-ID"/>
        </w:rPr>
        <w:t xml:space="preserve">siswa </w:t>
      </w:r>
      <w:r w:rsidR="00880096">
        <w:rPr>
          <w:lang w:val="id-ID"/>
        </w:rPr>
        <w:t xml:space="preserve">pada mata pelajaran Matematika </w:t>
      </w:r>
      <w:r w:rsidR="007355FE">
        <w:rPr>
          <w:lang w:val="id-ID"/>
        </w:rPr>
        <w:t xml:space="preserve">di kelas IV SD Inpres Tamarunang </w:t>
      </w:r>
      <w:r w:rsidR="00A471CC">
        <w:rPr>
          <w:lang w:val="id-ID"/>
        </w:rPr>
        <w:t>K</w:t>
      </w:r>
      <w:r w:rsidR="007355FE">
        <w:rPr>
          <w:lang w:val="id-ID"/>
        </w:rPr>
        <w:t xml:space="preserve">ecamatan Somba Opu </w:t>
      </w:r>
      <w:r w:rsidR="00A471CC">
        <w:rPr>
          <w:lang w:val="id-ID"/>
        </w:rPr>
        <w:t>K</w:t>
      </w:r>
      <w:r w:rsidR="007355FE">
        <w:rPr>
          <w:lang w:val="id-ID"/>
        </w:rPr>
        <w:t>abupaten Gowa</w:t>
      </w:r>
      <w:r w:rsidR="00C275F7">
        <w:rPr>
          <w:lang w:val="id-ID"/>
        </w:rPr>
        <w:t>.</w:t>
      </w:r>
    </w:p>
    <w:p w:rsidR="000929E5" w:rsidRPr="006E7F0F" w:rsidRDefault="000929E5" w:rsidP="00DD74E8">
      <w:pPr>
        <w:ind w:left="0" w:firstLine="0"/>
        <w:rPr>
          <w:lang w:val="id-ID"/>
        </w:rPr>
      </w:pPr>
    </w:p>
    <w:p w:rsidR="00994FBC" w:rsidRPr="009E59B0" w:rsidRDefault="00994FBC" w:rsidP="00E9597C">
      <w:pPr>
        <w:pStyle w:val="ListParagraph"/>
        <w:numPr>
          <w:ilvl w:val="0"/>
          <w:numId w:val="3"/>
        </w:numPr>
        <w:spacing w:line="480" w:lineRule="auto"/>
        <w:ind w:left="426" w:hanging="426"/>
        <w:rPr>
          <w:b/>
          <w:bCs/>
        </w:rPr>
      </w:pPr>
      <w:r w:rsidRPr="009E59B0">
        <w:rPr>
          <w:b/>
          <w:bCs/>
        </w:rPr>
        <w:t>Manfaat Penelitian</w:t>
      </w:r>
    </w:p>
    <w:p w:rsidR="00E9597C" w:rsidRPr="00E9597C" w:rsidRDefault="00643DB3" w:rsidP="00A40DA4">
      <w:pPr>
        <w:pStyle w:val="ListParagraph"/>
        <w:numPr>
          <w:ilvl w:val="0"/>
          <w:numId w:val="1"/>
        </w:numPr>
        <w:spacing w:after="200" w:line="480" w:lineRule="auto"/>
        <w:ind w:left="426" w:hanging="426"/>
      </w:pPr>
      <w:r>
        <w:t>Manfaat Teor</w:t>
      </w:r>
      <w:r>
        <w:rPr>
          <w:lang w:val="id-ID"/>
        </w:rPr>
        <w:t>e</w:t>
      </w:r>
      <w:r w:rsidR="008B2A08">
        <w:t>ti</w:t>
      </w:r>
      <w:r w:rsidR="00E9597C">
        <w:rPr>
          <w:lang w:val="id-ID"/>
        </w:rPr>
        <w:t>s</w:t>
      </w:r>
    </w:p>
    <w:p w:rsidR="008B2A08" w:rsidRPr="006366E2" w:rsidRDefault="008B2A08" w:rsidP="00A40DA4">
      <w:pPr>
        <w:pStyle w:val="ListParagraph"/>
        <w:numPr>
          <w:ilvl w:val="0"/>
          <w:numId w:val="2"/>
        </w:numPr>
        <w:spacing w:after="200" w:line="480" w:lineRule="auto"/>
        <w:ind w:left="567" w:hanging="567"/>
      </w:pPr>
      <w:r w:rsidRPr="00E9597C">
        <w:rPr>
          <w:bCs/>
        </w:rPr>
        <w:t>Untuk menambah khasanah pengetahuan dalam bidang kependidikan, khususnya yang berkaitan dengan pelaksanaan model pembelajaran di tingkat sekolah dasar.</w:t>
      </w:r>
    </w:p>
    <w:p w:rsidR="00994FBC" w:rsidRPr="00880096" w:rsidRDefault="00494C4A" w:rsidP="00A40DA4">
      <w:pPr>
        <w:pStyle w:val="ListParagraph"/>
        <w:numPr>
          <w:ilvl w:val="0"/>
          <w:numId w:val="2"/>
        </w:numPr>
        <w:spacing w:after="200" w:line="480" w:lineRule="auto"/>
        <w:ind w:left="567" w:hanging="567"/>
      </w:pPr>
      <w:r w:rsidRPr="006366E2">
        <w:rPr>
          <w:rFonts w:eastAsia="Calibri"/>
        </w:rPr>
        <w:t xml:space="preserve">Dapat menjadi landasan teoritik dalam pengembangan ilmu pembelajaran </w:t>
      </w:r>
      <w:r w:rsidR="00D52DC5" w:rsidRPr="009C29BC">
        <w:t>M</w:t>
      </w:r>
      <w:r w:rsidRPr="009C29BC">
        <w:t>atematika</w:t>
      </w:r>
      <w:r w:rsidRPr="006366E2">
        <w:rPr>
          <w:rFonts w:eastAsia="Calibri"/>
        </w:rPr>
        <w:t>, sehingga dapat menjadi masukan dalam upaya mengkaji leb</w:t>
      </w:r>
      <w:r w:rsidR="00B25E8F" w:rsidRPr="006366E2">
        <w:rPr>
          <w:rFonts w:eastAsia="Calibri"/>
        </w:rPr>
        <w:t xml:space="preserve">ih luas tentang penggunaan </w:t>
      </w:r>
      <w:r w:rsidR="00880096">
        <w:rPr>
          <w:rFonts w:eastAsia="Calibri"/>
          <w:lang w:val="id-ID"/>
        </w:rPr>
        <w:t xml:space="preserve">model </w:t>
      </w:r>
      <w:r w:rsidR="00B25E8F" w:rsidRPr="006366E2">
        <w:rPr>
          <w:rFonts w:eastAsia="Calibri"/>
          <w:lang w:val="id-ID"/>
        </w:rPr>
        <w:t>pembelajaran</w:t>
      </w:r>
      <w:r w:rsidRPr="006366E2">
        <w:rPr>
          <w:rFonts w:eastAsia="Calibri"/>
        </w:rPr>
        <w:t xml:space="preserve"> </w:t>
      </w:r>
      <w:r w:rsidRPr="006366E2">
        <w:rPr>
          <w:rFonts w:eastAsia="Calibri"/>
          <w:i/>
          <w:lang w:val="id-ID"/>
        </w:rPr>
        <w:t>Quantum Teaching</w:t>
      </w:r>
      <w:r w:rsidRPr="006366E2">
        <w:rPr>
          <w:rFonts w:eastAsia="Calibri"/>
          <w:lang w:val="id-ID"/>
        </w:rPr>
        <w:t>.</w:t>
      </w:r>
      <w:r w:rsidRPr="006366E2">
        <w:rPr>
          <w:lang w:val="id-ID"/>
        </w:rPr>
        <w:t xml:space="preserve"> </w:t>
      </w:r>
    </w:p>
    <w:p w:rsidR="00880096" w:rsidRDefault="00880096" w:rsidP="00880096">
      <w:pPr>
        <w:pStyle w:val="ListParagraph"/>
        <w:spacing w:after="200" w:line="480" w:lineRule="auto"/>
        <w:ind w:left="567" w:firstLine="0"/>
        <w:rPr>
          <w:lang w:val="id-ID"/>
        </w:rPr>
      </w:pPr>
    </w:p>
    <w:p w:rsidR="00880096" w:rsidRPr="00494C4A" w:rsidRDefault="00880096" w:rsidP="00880096">
      <w:pPr>
        <w:pStyle w:val="ListParagraph"/>
        <w:spacing w:after="200" w:line="480" w:lineRule="auto"/>
        <w:ind w:left="567" w:firstLine="0"/>
      </w:pPr>
    </w:p>
    <w:p w:rsidR="006366E2" w:rsidRPr="00E9597C" w:rsidRDefault="00994FBC" w:rsidP="00A40DA4">
      <w:pPr>
        <w:pStyle w:val="ListParagraph"/>
        <w:numPr>
          <w:ilvl w:val="0"/>
          <w:numId w:val="1"/>
        </w:numPr>
        <w:spacing w:after="200" w:line="480" w:lineRule="auto"/>
        <w:ind w:left="426" w:hanging="426"/>
      </w:pPr>
      <w:r w:rsidRPr="00994FBC">
        <w:lastRenderedPageBreak/>
        <w:t>Manfaat Praktis</w:t>
      </w:r>
    </w:p>
    <w:p w:rsidR="00E9597C" w:rsidRPr="006366E2" w:rsidRDefault="00E9597C" w:rsidP="00A40DA4">
      <w:pPr>
        <w:pStyle w:val="ListParagraph"/>
        <w:numPr>
          <w:ilvl w:val="0"/>
          <w:numId w:val="4"/>
        </w:numPr>
        <w:spacing w:after="200" w:line="480" w:lineRule="auto"/>
        <w:ind w:left="567" w:hanging="567"/>
      </w:pPr>
      <w:r>
        <w:rPr>
          <w:bCs/>
          <w:lang w:val="id-ID"/>
        </w:rPr>
        <w:t xml:space="preserve">Bagi pengajar, </w:t>
      </w:r>
      <w:r>
        <w:rPr>
          <w:bCs/>
        </w:rPr>
        <w:t xml:space="preserve">memberikan pemahaman tentang teknis pelaksanaan model </w:t>
      </w:r>
      <w:r>
        <w:rPr>
          <w:bCs/>
          <w:i/>
        </w:rPr>
        <w:t>Quantum Teaching</w:t>
      </w:r>
      <w:r>
        <w:rPr>
          <w:bCs/>
        </w:rPr>
        <w:t xml:space="preserve"> untuk siswa tingkat sekolah dasar atau untuk referensi pelaksanaan model pembelajaran serupa di berbagai tempat dengan sedikit upaya penyesuaian dengan kondisi satuan pendidikan yang ada</w:t>
      </w:r>
      <w:r w:rsidR="00880096">
        <w:rPr>
          <w:bCs/>
          <w:lang w:val="id-ID"/>
        </w:rPr>
        <w:t>.</w:t>
      </w:r>
    </w:p>
    <w:p w:rsidR="006366E2" w:rsidRPr="006366E2" w:rsidRDefault="00494C4A" w:rsidP="00A40DA4">
      <w:pPr>
        <w:pStyle w:val="ListParagraph"/>
        <w:numPr>
          <w:ilvl w:val="0"/>
          <w:numId w:val="4"/>
        </w:numPr>
        <w:spacing w:after="200" w:line="480" w:lineRule="auto"/>
        <w:ind w:left="567" w:hanging="567"/>
      </w:pPr>
      <w:r w:rsidRPr="009C29BC">
        <w:t xml:space="preserve">Siswa mendapatkan kesempatan dan pengalaman belajar </w:t>
      </w:r>
      <w:r w:rsidR="00D52DC5" w:rsidRPr="009C29BC">
        <w:t>M</w:t>
      </w:r>
      <w:r w:rsidRPr="009C29BC">
        <w:t xml:space="preserve">atematika dalam suasana yang menyenangkan sehingga dapat meningkatkan hasil belajar </w:t>
      </w:r>
      <w:r w:rsidR="00880096" w:rsidRPr="009C29BC">
        <w:t>M</w:t>
      </w:r>
      <w:r w:rsidRPr="009C29BC">
        <w:t>atematika</w:t>
      </w:r>
      <w:r w:rsidR="00F1525A">
        <w:rPr>
          <w:lang w:val="id-ID"/>
        </w:rPr>
        <w:t>nya.</w:t>
      </w:r>
      <w:r w:rsidRPr="009C29BC">
        <w:t xml:space="preserve"> </w:t>
      </w:r>
    </w:p>
    <w:p w:rsidR="006366E2" w:rsidRPr="006366E2" w:rsidRDefault="00171BBE" w:rsidP="00A40DA4">
      <w:pPr>
        <w:pStyle w:val="ListParagraph"/>
        <w:numPr>
          <w:ilvl w:val="0"/>
          <w:numId w:val="4"/>
        </w:numPr>
        <w:spacing w:after="200" w:line="480" w:lineRule="auto"/>
        <w:ind w:left="567" w:hanging="567"/>
      </w:pPr>
      <w:r>
        <w:rPr>
          <w:lang w:val="id-ID"/>
        </w:rPr>
        <w:t xml:space="preserve">Bagi </w:t>
      </w:r>
      <w:r w:rsidRPr="009C29BC">
        <w:t>s</w:t>
      </w:r>
      <w:r w:rsidR="00494C4A" w:rsidRPr="009C29BC">
        <w:t>ekolah</w:t>
      </w:r>
      <w:r>
        <w:rPr>
          <w:lang w:val="id-ID"/>
        </w:rPr>
        <w:t>,</w:t>
      </w:r>
      <w:r w:rsidR="00494C4A" w:rsidRPr="009C29BC">
        <w:t xml:space="preserve"> </w:t>
      </w:r>
      <w:r w:rsidRPr="0069703B">
        <w:rPr>
          <w:color w:val="000000" w:themeColor="text1"/>
        </w:rPr>
        <w:t>sebagai bahan pertimbangan bagi penentu kebijakan dalam memecahakan problematika pembelajaran yang dihadapi guru untuk meningkatkan profesionalisme guru</w:t>
      </w:r>
      <w:r w:rsidR="00880096">
        <w:rPr>
          <w:color w:val="000000" w:themeColor="text1"/>
          <w:lang w:val="id-ID"/>
        </w:rPr>
        <w:t>.</w:t>
      </w:r>
    </w:p>
    <w:p w:rsidR="00622254" w:rsidRPr="00622254" w:rsidRDefault="00994FBC" w:rsidP="00A40DA4">
      <w:pPr>
        <w:pStyle w:val="ListParagraph"/>
        <w:numPr>
          <w:ilvl w:val="0"/>
          <w:numId w:val="4"/>
        </w:numPr>
        <w:spacing w:after="200" w:line="480" w:lineRule="auto"/>
        <w:ind w:left="567" w:hanging="567"/>
      </w:pPr>
      <w:r w:rsidRPr="00994FBC">
        <w:t xml:space="preserve">Untuk peneliti, diharapkan </w:t>
      </w:r>
      <w:r w:rsidR="00D52DC5">
        <w:t>dapat dijadikan acuan meningkat</w:t>
      </w:r>
      <w:r w:rsidRPr="00994FBC">
        <w:t>kan hasil belajar</w:t>
      </w:r>
      <w:r w:rsidR="00880096">
        <w:rPr>
          <w:lang w:val="id-ID"/>
        </w:rPr>
        <w:t xml:space="preserve"> siswa</w:t>
      </w:r>
      <w:r w:rsidRPr="00994FBC">
        <w:t xml:space="preserve"> dalam pembelajaran </w:t>
      </w:r>
      <w:r w:rsidR="00494C4A" w:rsidRPr="006366E2">
        <w:rPr>
          <w:lang w:val="id-ID"/>
        </w:rPr>
        <w:t>Matematika</w:t>
      </w:r>
      <w:r w:rsidR="00B25E8F">
        <w:t xml:space="preserve"> dengan menggunakan </w:t>
      </w:r>
      <w:r w:rsidR="00880096">
        <w:rPr>
          <w:lang w:val="id-ID"/>
        </w:rPr>
        <w:t xml:space="preserve">model </w:t>
      </w:r>
      <w:r w:rsidR="00B25E8F" w:rsidRPr="006366E2">
        <w:rPr>
          <w:lang w:val="id-ID"/>
        </w:rPr>
        <w:t xml:space="preserve">pembelajaran </w:t>
      </w:r>
      <w:r w:rsidR="00494C4A" w:rsidRPr="006366E2">
        <w:rPr>
          <w:i/>
          <w:lang w:val="id-ID"/>
        </w:rPr>
        <w:t>Quantum Teaching</w:t>
      </w:r>
      <w:r w:rsidRPr="00994FBC">
        <w:t>.</w:t>
      </w:r>
    </w:p>
    <w:p w:rsidR="000E0446" w:rsidRPr="00B741D7" w:rsidRDefault="000E0446" w:rsidP="00B741D7">
      <w:pPr>
        <w:pStyle w:val="ListParagraph"/>
        <w:numPr>
          <w:ilvl w:val="0"/>
          <w:numId w:val="4"/>
        </w:numPr>
        <w:spacing w:after="200" w:line="480" w:lineRule="auto"/>
        <w:ind w:left="993" w:hanging="284"/>
      </w:pPr>
      <w:r w:rsidRPr="00B741D7">
        <w:rPr>
          <w:b/>
          <w:lang w:val="id-ID"/>
        </w:rPr>
        <w:br w:type="page"/>
      </w:r>
    </w:p>
    <w:p w:rsidR="007E6614" w:rsidRDefault="00A35F81" w:rsidP="007E6614">
      <w:pPr>
        <w:spacing w:after="200" w:line="276" w:lineRule="auto"/>
        <w:ind w:left="0" w:firstLine="0"/>
        <w:jc w:val="center"/>
        <w:rPr>
          <w:b/>
          <w:lang w:val="id-ID"/>
        </w:rPr>
      </w:pPr>
      <w:r w:rsidRPr="00A35F81">
        <w:rPr>
          <w:noProof/>
          <w:lang w:val="id-ID" w:eastAsia="id-ID"/>
        </w:rPr>
        <w:lastRenderedPageBreak/>
        <w:pict>
          <v:rect id="_x0000_s1122" style="position:absolute;left:0;text-align:left;margin-left:392.9pt;margin-top:-43.95pt;width:21.8pt;height:24.4pt;z-index:251729920" stroked="f">
            <v:textbox style="mso-next-textbox:#_x0000_s1122">
              <w:txbxContent>
                <w:p w:rsidR="00CA5B24" w:rsidRPr="00D76281" w:rsidRDefault="00CA5B24" w:rsidP="004C13D5">
                  <w:pPr>
                    <w:jc w:val="center"/>
                    <w:rPr>
                      <w:lang w:val="id-ID"/>
                    </w:rPr>
                  </w:pPr>
                </w:p>
              </w:txbxContent>
            </v:textbox>
          </v:rect>
        </w:pict>
      </w:r>
      <w:r w:rsidR="007E6614">
        <w:rPr>
          <w:b/>
          <w:lang w:val="id-ID"/>
        </w:rPr>
        <w:t xml:space="preserve">BAB </w:t>
      </w:r>
      <w:r w:rsidR="00A832DA" w:rsidRPr="00A832DA">
        <w:rPr>
          <w:b/>
          <w:lang w:val="id-ID"/>
        </w:rPr>
        <w:t>II</w:t>
      </w:r>
      <w:r w:rsidR="00BE6AFA">
        <w:rPr>
          <w:b/>
          <w:lang w:val="id-ID"/>
        </w:rPr>
        <w:t xml:space="preserve">  </w:t>
      </w:r>
    </w:p>
    <w:p w:rsidR="007916A6" w:rsidRDefault="009E59B0" w:rsidP="007E6614">
      <w:pPr>
        <w:spacing w:after="200" w:line="276" w:lineRule="auto"/>
        <w:ind w:left="0" w:firstLine="0"/>
        <w:jc w:val="center"/>
        <w:rPr>
          <w:b/>
          <w:lang w:val="id-ID"/>
        </w:rPr>
      </w:pPr>
      <w:r>
        <w:rPr>
          <w:b/>
          <w:lang w:val="id-ID"/>
        </w:rPr>
        <w:t>KAJIAN</w:t>
      </w:r>
      <w:r w:rsidR="00BE6AFA">
        <w:rPr>
          <w:b/>
          <w:lang w:val="id-ID"/>
        </w:rPr>
        <w:t xml:space="preserve"> </w:t>
      </w:r>
      <w:r>
        <w:rPr>
          <w:b/>
          <w:lang w:val="id-ID"/>
        </w:rPr>
        <w:t xml:space="preserve"> PUSTAKA,</w:t>
      </w:r>
      <w:r w:rsidR="000B5E93">
        <w:rPr>
          <w:b/>
          <w:lang w:val="id-ID"/>
        </w:rPr>
        <w:t xml:space="preserve"> </w:t>
      </w:r>
      <w:r w:rsidR="00BE6AFA">
        <w:rPr>
          <w:b/>
          <w:lang w:val="id-ID"/>
        </w:rPr>
        <w:t xml:space="preserve"> </w:t>
      </w:r>
      <w:r w:rsidR="000B5E93">
        <w:rPr>
          <w:b/>
          <w:lang w:val="id-ID"/>
        </w:rPr>
        <w:t xml:space="preserve">KERANGKA </w:t>
      </w:r>
      <w:r w:rsidR="00BE6AFA">
        <w:rPr>
          <w:b/>
          <w:lang w:val="id-ID"/>
        </w:rPr>
        <w:t xml:space="preserve"> </w:t>
      </w:r>
      <w:r w:rsidR="000B5E93">
        <w:rPr>
          <w:b/>
          <w:lang w:val="id-ID"/>
        </w:rPr>
        <w:t xml:space="preserve">PIKIR </w:t>
      </w:r>
      <w:r w:rsidR="00BE6AFA">
        <w:rPr>
          <w:b/>
          <w:lang w:val="id-ID"/>
        </w:rPr>
        <w:t xml:space="preserve"> </w:t>
      </w:r>
      <w:r w:rsidR="000B5E93">
        <w:rPr>
          <w:b/>
          <w:lang w:val="id-ID"/>
        </w:rPr>
        <w:t xml:space="preserve">DAN </w:t>
      </w:r>
      <w:r w:rsidR="00BE6AFA">
        <w:rPr>
          <w:b/>
          <w:lang w:val="id-ID"/>
        </w:rPr>
        <w:t xml:space="preserve"> </w:t>
      </w:r>
      <w:r w:rsidR="003C404E">
        <w:rPr>
          <w:b/>
          <w:lang w:val="id-ID"/>
        </w:rPr>
        <w:t>HIPOTESIS TINDAKAN</w:t>
      </w:r>
    </w:p>
    <w:p w:rsidR="003C404E" w:rsidRDefault="003C404E" w:rsidP="003C404E">
      <w:pPr>
        <w:spacing w:line="480" w:lineRule="auto"/>
        <w:ind w:left="0" w:firstLine="0"/>
        <w:rPr>
          <w:b/>
          <w:lang w:val="id-ID"/>
        </w:rPr>
      </w:pPr>
    </w:p>
    <w:p w:rsidR="003C404E" w:rsidRDefault="003C404E" w:rsidP="003C404E">
      <w:pPr>
        <w:ind w:left="0" w:firstLine="0"/>
        <w:rPr>
          <w:b/>
          <w:lang w:val="id-ID"/>
        </w:rPr>
      </w:pPr>
    </w:p>
    <w:p w:rsidR="00A832DA" w:rsidRDefault="000B5E93" w:rsidP="00310370">
      <w:pPr>
        <w:pStyle w:val="ListParagraph"/>
        <w:numPr>
          <w:ilvl w:val="0"/>
          <w:numId w:val="5"/>
        </w:numPr>
        <w:spacing w:line="480" w:lineRule="auto"/>
        <w:ind w:left="426" w:hanging="426"/>
        <w:rPr>
          <w:b/>
          <w:lang w:val="id-ID"/>
        </w:rPr>
      </w:pPr>
      <w:r w:rsidRPr="000B5E93">
        <w:rPr>
          <w:b/>
          <w:lang w:val="id-ID"/>
        </w:rPr>
        <w:t>Kajian Pustaka</w:t>
      </w:r>
    </w:p>
    <w:p w:rsidR="000B5E93" w:rsidRPr="00075E12" w:rsidRDefault="00272B05" w:rsidP="00310370">
      <w:pPr>
        <w:pStyle w:val="ListParagraph"/>
        <w:numPr>
          <w:ilvl w:val="0"/>
          <w:numId w:val="6"/>
        </w:numPr>
        <w:spacing w:line="480" w:lineRule="auto"/>
        <w:ind w:left="426" w:hanging="426"/>
        <w:rPr>
          <w:b/>
          <w:lang w:val="id-ID"/>
        </w:rPr>
      </w:pPr>
      <w:r w:rsidRPr="00075E12">
        <w:rPr>
          <w:b/>
          <w:i/>
          <w:lang w:val="id-ID"/>
        </w:rPr>
        <w:t xml:space="preserve">Quantum Teaching </w:t>
      </w:r>
    </w:p>
    <w:p w:rsidR="00041070" w:rsidRPr="00193467" w:rsidRDefault="002F4879" w:rsidP="00130E18">
      <w:pPr>
        <w:pStyle w:val="ListParagraph"/>
        <w:numPr>
          <w:ilvl w:val="0"/>
          <w:numId w:val="10"/>
        </w:numPr>
        <w:spacing w:after="200" w:line="480" w:lineRule="auto"/>
        <w:ind w:left="426" w:hanging="426"/>
        <w:rPr>
          <w:b/>
        </w:rPr>
      </w:pPr>
      <w:r w:rsidRPr="00193467">
        <w:rPr>
          <w:b/>
          <w:lang w:val="id-ID"/>
        </w:rPr>
        <w:t>Pengertian</w:t>
      </w:r>
      <w:r w:rsidR="00122E31" w:rsidRPr="00193467">
        <w:rPr>
          <w:b/>
          <w:lang w:val="id-ID"/>
        </w:rPr>
        <w:t xml:space="preserve"> </w:t>
      </w:r>
      <w:r w:rsidR="00122E31" w:rsidRPr="00193467">
        <w:rPr>
          <w:b/>
          <w:i/>
        </w:rPr>
        <w:t>Quantum Teaching</w:t>
      </w:r>
    </w:p>
    <w:p w:rsidR="00E2779F" w:rsidRDefault="00DD74E8" w:rsidP="00DD74E8">
      <w:pPr>
        <w:pStyle w:val="ListParagraph"/>
        <w:spacing w:after="200" w:line="480" w:lineRule="auto"/>
        <w:ind w:left="0" w:firstLine="720"/>
        <w:rPr>
          <w:lang w:val="id-ID"/>
        </w:rPr>
      </w:pPr>
      <w:r>
        <w:rPr>
          <w:lang w:val="id-ID"/>
        </w:rPr>
        <w:t>Cahyo (2013</w:t>
      </w:r>
      <w:r w:rsidR="00FC7E1D">
        <w:rPr>
          <w:lang w:val="id-ID"/>
        </w:rPr>
        <w:t>: 158</w:t>
      </w:r>
      <w:r w:rsidR="005557E6">
        <w:rPr>
          <w:lang w:val="id-ID"/>
        </w:rPr>
        <w:t xml:space="preserve">) mengungkapkan </w:t>
      </w:r>
      <w:r>
        <w:rPr>
          <w:lang w:val="id-ID"/>
        </w:rPr>
        <w:t xml:space="preserve">bahwa </w:t>
      </w:r>
      <w:r w:rsidR="00AF3526">
        <w:rPr>
          <w:lang w:val="id-ID"/>
        </w:rPr>
        <w:t>“</w:t>
      </w:r>
      <w:r w:rsidRPr="00041070">
        <w:t>k</w:t>
      </w:r>
      <w:r w:rsidR="00122E31">
        <w:t>ata</w:t>
      </w:r>
      <w:r w:rsidR="00122E31">
        <w:rPr>
          <w:lang w:val="id-ID"/>
        </w:rPr>
        <w:t xml:space="preserve"> </w:t>
      </w:r>
      <w:r w:rsidR="00AF3526">
        <w:rPr>
          <w:i/>
          <w:iCs/>
          <w:lang w:val="id-ID"/>
        </w:rPr>
        <w:t>‘</w:t>
      </w:r>
      <w:r w:rsidR="00AF3526">
        <w:rPr>
          <w:i/>
          <w:iCs/>
        </w:rPr>
        <w:t>Quantum</w:t>
      </w:r>
      <w:r w:rsidR="00AF3526">
        <w:rPr>
          <w:i/>
          <w:iCs/>
          <w:lang w:val="id-ID"/>
        </w:rPr>
        <w:t>’</w:t>
      </w:r>
      <w:r w:rsidR="00446F02">
        <w:rPr>
          <w:i/>
          <w:iCs/>
          <w:lang w:val="id-ID"/>
        </w:rPr>
        <w:t xml:space="preserve"> </w:t>
      </w:r>
      <w:r w:rsidR="00CD1422" w:rsidRPr="00041070">
        <w:t>berarti interaksi yang meng</w:t>
      </w:r>
      <w:r w:rsidR="00446F02">
        <w:t>ubah energi menjadi cahaya</w:t>
      </w:r>
      <w:r w:rsidR="00AF3526">
        <w:rPr>
          <w:lang w:val="id-ID"/>
        </w:rPr>
        <w:t>”</w:t>
      </w:r>
      <w:r>
        <w:rPr>
          <w:lang w:val="id-ID"/>
        </w:rPr>
        <w:t>.</w:t>
      </w:r>
      <w:r>
        <w:t xml:space="preserve"> </w:t>
      </w:r>
      <w:r>
        <w:rPr>
          <w:lang w:val="id-ID"/>
        </w:rPr>
        <w:t xml:space="preserve">Kata </w:t>
      </w:r>
      <w:r w:rsidR="00446F02">
        <w:t xml:space="preserve"> </w:t>
      </w:r>
      <w:r w:rsidR="00FC7E1D">
        <w:rPr>
          <w:lang w:val="id-ID"/>
        </w:rPr>
        <w:t>‘</w:t>
      </w:r>
      <w:r w:rsidR="00CD1422" w:rsidRPr="00041070">
        <w:rPr>
          <w:i/>
          <w:iCs/>
        </w:rPr>
        <w:t>Teaching</w:t>
      </w:r>
      <w:r w:rsidR="00FC7E1D">
        <w:rPr>
          <w:i/>
          <w:iCs/>
          <w:lang w:val="id-ID"/>
        </w:rPr>
        <w:t>’</w:t>
      </w:r>
      <w:r w:rsidR="00CD1422" w:rsidRPr="00041070">
        <w:t xml:space="preserve"> </w:t>
      </w:r>
      <w:r>
        <w:rPr>
          <w:lang w:val="id-ID"/>
        </w:rPr>
        <w:t xml:space="preserve">merupakan penggabungan dari kata </w:t>
      </w:r>
      <w:r w:rsidRPr="00ED4E5A">
        <w:rPr>
          <w:i/>
          <w:lang w:val="id-ID"/>
        </w:rPr>
        <w:t>Teach – ing</w:t>
      </w:r>
      <w:r w:rsidR="00CA5B24">
        <w:rPr>
          <w:i/>
          <w:lang w:val="id-ID"/>
        </w:rPr>
        <w:t xml:space="preserve"> </w:t>
      </w:r>
      <w:r w:rsidR="00ED4E5A">
        <w:rPr>
          <w:lang w:val="id-ID"/>
        </w:rPr>
        <w:t>(keterangan waktu</w:t>
      </w:r>
      <w:r w:rsidR="00AF3526">
        <w:rPr>
          <w:lang w:val="id-ID"/>
        </w:rPr>
        <w:t xml:space="preserve"> sedang berlangsung</w:t>
      </w:r>
      <w:r w:rsidR="00ED4E5A">
        <w:rPr>
          <w:lang w:val="id-ID"/>
        </w:rPr>
        <w:t xml:space="preserve">). Kata </w:t>
      </w:r>
      <w:r w:rsidR="00ED4E5A" w:rsidRPr="00AF3526">
        <w:rPr>
          <w:i/>
          <w:lang w:val="id-ID"/>
        </w:rPr>
        <w:t>teach</w:t>
      </w:r>
      <w:r>
        <w:rPr>
          <w:lang w:val="id-ID"/>
        </w:rPr>
        <w:t xml:space="preserve"> </w:t>
      </w:r>
      <w:r w:rsidR="00CD1422" w:rsidRPr="00041070">
        <w:t xml:space="preserve">yang berarti mengajar. </w:t>
      </w:r>
    </w:p>
    <w:p w:rsidR="006D77E1" w:rsidRDefault="00FC7E1D" w:rsidP="006D77E1">
      <w:pPr>
        <w:pStyle w:val="ListParagraph"/>
        <w:spacing w:after="200" w:line="480" w:lineRule="auto"/>
        <w:ind w:left="709" w:right="758" w:firstLine="0"/>
        <w:rPr>
          <w:lang w:val="id-ID"/>
        </w:rPr>
      </w:pPr>
      <w:r>
        <w:rPr>
          <w:lang w:val="id-ID"/>
        </w:rPr>
        <w:t>Sedangkan menurut Riyanto (2012: 200)</w:t>
      </w:r>
      <w:r w:rsidR="005D7E4F" w:rsidRPr="00041070">
        <w:t xml:space="preserve"> </w:t>
      </w:r>
    </w:p>
    <w:p w:rsidR="006D77E1" w:rsidRDefault="005D7E4F" w:rsidP="006D77E1">
      <w:pPr>
        <w:pStyle w:val="ListParagraph"/>
        <w:spacing w:after="200"/>
        <w:ind w:left="709" w:right="758" w:firstLine="0"/>
        <w:rPr>
          <w:lang w:val="id-ID"/>
        </w:rPr>
      </w:pPr>
      <w:r w:rsidRPr="00041070">
        <w:rPr>
          <w:i/>
        </w:rPr>
        <w:t>Quantum</w:t>
      </w:r>
      <w:r w:rsidRPr="00041070">
        <w:t xml:space="preserve"> </w:t>
      </w:r>
      <w:r w:rsidRPr="00041070">
        <w:rPr>
          <w:i/>
        </w:rPr>
        <w:t>Teaching</w:t>
      </w:r>
      <w:r w:rsidR="00446F02">
        <w:rPr>
          <w:i/>
          <w:lang w:val="id-ID"/>
        </w:rPr>
        <w:t xml:space="preserve"> </w:t>
      </w:r>
      <w:r w:rsidR="00446F02">
        <w:rPr>
          <w:lang w:val="id-ID"/>
        </w:rPr>
        <w:t>adalah orkestrasi bermacam-macam interaksi</w:t>
      </w:r>
      <w:r w:rsidR="00C53453">
        <w:rPr>
          <w:lang w:val="id-ID"/>
        </w:rPr>
        <w:t xml:space="preserve"> (mencakup unsur-unsur belajar efektif yang mempengaruhi kesuksesan siswa)</w:t>
      </w:r>
      <w:r w:rsidR="00446F02">
        <w:rPr>
          <w:lang w:val="id-ID"/>
        </w:rPr>
        <w:t xml:space="preserve"> yang ada di dalam dan di sekitar momen</w:t>
      </w:r>
      <w:r w:rsidRPr="00041070">
        <w:t xml:space="preserve"> </w:t>
      </w:r>
      <w:r w:rsidR="00C53453">
        <w:rPr>
          <w:lang w:val="id-ID"/>
        </w:rPr>
        <w:t>belajar. interaksi-interaksi ini mengubah kemampuan dan bakat alamiah siswa menjadi cahaya yang akan bermanfaat bagi mereka sendiri dan bagi orang lain.</w:t>
      </w:r>
    </w:p>
    <w:p w:rsidR="006D77E1" w:rsidRPr="006D77E1" w:rsidRDefault="006D77E1" w:rsidP="006D77E1">
      <w:pPr>
        <w:pStyle w:val="ListParagraph"/>
        <w:spacing w:after="200"/>
        <w:ind w:left="709" w:right="758" w:firstLine="0"/>
        <w:rPr>
          <w:lang w:val="id-ID"/>
        </w:rPr>
      </w:pPr>
    </w:p>
    <w:p w:rsidR="00CB70D7" w:rsidRDefault="00CA5B24" w:rsidP="00CB70D7">
      <w:pPr>
        <w:pStyle w:val="ListParagraph"/>
        <w:spacing w:after="200" w:line="480" w:lineRule="auto"/>
        <w:ind w:left="0" w:firstLine="709"/>
        <w:rPr>
          <w:vertAlign w:val="superscript"/>
          <w:lang w:val="id-ID"/>
        </w:rPr>
      </w:pPr>
      <w:r>
        <w:rPr>
          <w:lang w:val="id-ID"/>
        </w:rPr>
        <w:t>Cahyo (2013) menambah</w:t>
      </w:r>
      <w:r w:rsidR="00FC7E1D">
        <w:rPr>
          <w:lang w:val="id-ID"/>
        </w:rPr>
        <w:t xml:space="preserve">kan </w:t>
      </w:r>
      <w:r>
        <w:rPr>
          <w:lang w:val="id-ID"/>
        </w:rPr>
        <w:t xml:space="preserve">pula </w:t>
      </w:r>
      <w:r w:rsidR="00FC7E1D">
        <w:rPr>
          <w:lang w:val="id-ID"/>
        </w:rPr>
        <w:t xml:space="preserve">bahwa </w:t>
      </w:r>
      <w:r w:rsidR="00FC7E1D" w:rsidRPr="00041070">
        <w:t>p</w:t>
      </w:r>
      <w:r w:rsidR="005D7E4F" w:rsidRPr="00041070">
        <w:t xml:space="preserve">ersamaan </w:t>
      </w:r>
      <w:r w:rsidR="005D7E4F" w:rsidRPr="00041070">
        <w:rPr>
          <w:i/>
        </w:rPr>
        <w:t xml:space="preserve">Quantum Teaching </w:t>
      </w:r>
      <w:r w:rsidR="005D7E4F" w:rsidRPr="00041070">
        <w:t xml:space="preserve">ini diibaratkan mengikuti konsep Fisika </w:t>
      </w:r>
      <w:r w:rsidR="005D7E4F" w:rsidRPr="00041070">
        <w:rPr>
          <w:i/>
        </w:rPr>
        <w:t>Quantum</w:t>
      </w:r>
      <w:r w:rsidR="005D7E4F" w:rsidRPr="00041070">
        <w:t xml:space="preserve"> yaitu:</w:t>
      </w:r>
      <w:r w:rsidR="00041070">
        <w:t xml:space="preserve"> </w:t>
      </w:r>
      <w:r w:rsidR="005D7E4F" w:rsidRPr="00041070">
        <w:t>E = mc</w:t>
      </w:r>
      <w:r w:rsidR="005D7E4F" w:rsidRPr="00041070">
        <w:rPr>
          <w:vertAlign w:val="superscript"/>
        </w:rPr>
        <w:t>2</w:t>
      </w:r>
    </w:p>
    <w:p w:rsidR="00CB70D7" w:rsidRDefault="005D7E4F" w:rsidP="00A01093">
      <w:pPr>
        <w:pStyle w:val="ListParagraph"/>
        <w:spacing w:after="200" w:line="480" w:lineRule="auto"/>
        <w:ind w:left="0" w:firstLine="0"/>
        <w:rPr>
          <w:lang w:val="id-ID"/>
        </w:rPr>
      </w:pPr>
      <w:r w:rsidRPr="00041070">
        <w:t>E = Energi (antusiasme, efektivitas belajar-mengajar,</w:t>
      </w:r>
      <w:r w:rsidR="00041070">
        <w:t xml:space="preserve"> </w:t>
      </w:r>
      <w:r w:rsidRPr="00041070">
        <w:t>semangat)</w:t>
      </w:r>
    </w:p>
    <w:p w:rsidR="00CB70D7" w:rsidRDefault="005D7E4F" w:rsidP="00A01093">
      <w:pPr>
        <w:pStyle w:val="ListParagraph"/>
        <w:spacing w:after="200" w:line="480" w:lineRule="auto"/>
        <w:ind w:left="0" w:firstLine="0"/>
        <w:rPr>
          <w:lang w:val="id-ID"/>
        </w:rPr>
      </w:pPr>
      <w:r w:rsidRPr="00041070">
        <w:t>M = massa (semua individu yang terlibat, situasi, materi, fisik)</w:t>
      </w:r>
    </w:p>
    <w:p w:rsidR="003C404E" w:rsidRDefault="00A35F81" w:rsidP="003C404E">
      <w:pPr>
        <w:pStyle w:val="ListParagraph"/>
        <w:spacing w:after="200" w:line="480" w:lineRule="auto"/>
        <w:ind w:left="0" w:firstLine="0"/>
        <w:rPr>
          <w:lang w:val="id-ID"/>
        </w:rPr>
      </w:pPr>
      <w:r>
        <w:rPr>
          <w:noProof/>
          <w:lang w:val="id-ID" w:eastAsia="id-ID"/>
        </w:rPr>
        <w:pict>
          <v:rect id="_x0000_s1121" style="position:absolute;left:0;text-align:left;margin-left:-2.4pt;margin-top:91.3pt;width:417.1pt;height:24.4pt;z-index:251728896" stroked="f">
            <v:textbox style="mso-next-textbox:#_x0000_s1121">
              <w:txbxContent>
                <w:p w:rsidR="00CA5B24" w:rsidRPr="00D76281" w:rsidRDefault="00CA5B24" w:rsidP="004C13D5">
                  <w:pPr>
                    <w:jc w:val="center"/>
                    <w:rPr>
                      <w:lang w:val="id-ID"/>
                    </w:rPr>
                  </w:pPr>
                  <w:r>
                    <w:rPr>
                      <w:lang w:val="id-ID"/>
                    </w:rPr>
                    <w:t>9</w:t>
                  </w:r>
                </w:p>
              </w:txbxContent>
            </v:textbox>
          </v:rect>
        </w:pict>
      </w:r>
      <w:r w:rsidR="005D7E4F" w:rsidRPr="00041070">
        <w:t>c = interaksi (hubungan yang tercipta di kelas)</w:t>
      </w:r>
      <w:r w:rsidR="00A01093">
        <w:rPr>
          <w:lang w:val="id-ID"/>
        </w:rPr>
        <w:t>.</w:t>
      </w:r>
    </w:p>
    <w:p w:rsidR="003C404E" w:rsidRDefault="005D7E4F" w:rsidP="003C404E">
      <w:pPr>
        <w:pStyle w:val="ListParagraph"/>
        <w:spacing w:after="200" w:line="480" w:lineRule="auto"/>
        <w:ind w:left="0" w:firstLine="709"/>
        <w:rPr>
          <w:lang w:val="id-ID"/>
        </w:rPr>
      </w:pPr>
      <w:r w:rsidRPr="00041070">
        <w:lastRenderedPageBreak/>
        <w:t xml:space="preserve">Berdasarkan persamaan ini dapat dipahami, interaksi serta proses pembelajaran yang tercipta akan berpengaruh besar sekali terhadap efektivitas dan antusiasme belajar pada peserta didik. </w:t>
      </w:r>
    </w:p>
    <w:p w:rsidR="00B741D7" w:rsidRPr="00B741D7" w:rsidRDefault="00B741D7" w:rsidP="00B741D7">
      <w:pPr>
        <w:pStyle w:val="ListParagraph"/>
        <w:spacing w:line="480" w:lineRule="auto"/>
        <w:ind w:firstLine="0"/>
        <w:rPr>
          <w:lang w:val="id-ID"/>
        </w:rPr>
      </w:pPr>
      <w:r w:rsidRPr="00B741D7">
        <w:t>DePorter, dkk (</w:t>
      </w:r>
      <w:r w:rsidRPr="00B741D7">
        <w:rPr>
          <w:lang w:val="id-ID"/>
        </w:rPr>
        <w:t xml:space="preserve">diterjemahkan oleh Ary Nilandari, </w:t>
      </w:r>
      <w:r w:rsidRPr="00B741D7">
        <w:t>200</w:t>
      </w:r>
      <w:r w:rsidRPr="00B741D7">
        <w:rPr>
          <w:lang w:val="id-ID"/>
        </w:rPr>
        <w:t>8: 4</w:t>
      </w:r>
      <w:r w:rsidRPr="00B741D7">
        <w:t xml:space="preserve">) mengatakan </w:t>
      </w:r>
      <w:r w:rsidRPr="00B741D7">
        <w:rPr>
          <w:lang w:val="id-ID"/>
        </w:rPr>
        <w:t>bahwa :</w:t>
      </w:r>
    </w:p>
    <w:p w:rsidR="00B741D7" w:rsidRDefault="00B741D7" w:rsidP="00B741D7">
      <w:pPr>
        <w:pStyle w:val="ListParagraph"/>
        <w:spacing w:after="200"/>
        <w:ind w:left="709" w:right="616" w:firstLine="0"/>
        <w:rPr>
          <w:lang w:val="id-ID"/>
        </w:rPr>
      </w:pPr>
      <w:r w:rsidRPr="00B741D7">
        <w:t xml:space="preserve">Model </w:t>
      </w:r>
      <w:r w:rsidRPr="00B741D7">
        <w:rPr>
          <w:i/>
        </w:rPr>
        <w:t>Quantum Teaching</w:t>
      </w:r>
      <w:r w:rsidRPr="00B741D7">
        <w:t xml:space="preserve"> adalah model yang digunakan dalam rancangan, penyajian dalam belajar yang dirangkai menjadi sebuah paket yang multi sensoris, multi kecerdasan, dan kompatibel dengan otak, mencakup petunjuk yang spesifik untuk menciptakan lingkungan belajar yang efektif, merancang kurikulum, menyampaikan isi, dan memudahkan proses belajar.</w:t>
      </w:r>
    </w:p>
    <w:p w:rsidR="00622254" w:rsidRPr="00622254" w:rsidRDefault="00622254" w:rsidP="00B741D7">
      <w:pPr>
        <w:pStyle w:val="ListParagraph"/>
        <w:spacing w:after="200"/>
        <w:ind w:left="709" w:right="616" w:firstLine="0"/>
        <w:rPr>
          <w:lang w:val="id-ID"/>
        </w:rPr>
      </w:pPr>
    </w:p>
    <w:p w:rsidR="00622254" w:rsidRPr="00622254" w:rsidRDefault="00622254" w:rsidP="00622254">
      <w:pPr>
        <w:pStyle w:val="ListParagraph"/>
        <w:spacing w:line="480" w:lineRule="auto"/>
        <w:ind w:firstLine="0"/>
        <w:rPr>
          <w:lang w:val="id-ID"/>
        </w:rPr>
      </w:pPr>
      <w:r w:rsidRPr="00622254">
        <w:rPr>
          <w:lang w:val="id-ID"/>
        </w:rPr>
        <w:t xml:space="preserve">Lebih lanjut, Riyanto (2012: 208-209) mengungkapkan bahwa: </w:t>
      </w:r>
    </w:p>
    <w:p w:rsidR="00622254" w:rsidRPr="00F76BB5" w:rsidRDefault="00622254" w:rsidP="00622254">
      <w:pPr>
        <w:pStyle w:val="ListParagraph"/>
        <w:ind w:right="616" w:firstLine="0"/>
        <w:rPr>
          <w:lang w:val="id-ID"/>
        </w:rPr>
      </w:pPr>
      <w:r w:rsidRPr="00622254">
        <w:rPr>
          <w:lang w:val="id-ID"/>
        </w:rPr>
        <w:t>Pembelajaran</w:t>
      </w:r>
      <w:r w:rsidRPr="00622254">
        <w:rPr>
          <w:i/>
          <w:lang w:val="id-ID"/>
        </w:rPr>
        <w:t xml:space="preserve"> Quantum Teaching </w:t>
      </w:r>
      <w:r w:rsidRPr="00622254">
        <w:rPr>
          <w:lang w:val="id-ID"/>
        </w:rPr>
        <w:t>memberikan kesempatan kepada kita untuk membawa siswa kita meraih kesuksesan pada setiap saat. Pertama, pada saat kita memperkenalkan isi pelajaran, kita menyajikan secara multisensori (menggunakan model visual, audiovisual, dan kinestik), pemotongan informasi menjadi sigmen-sigmen, dan sering mengadakan pengulangan. Kedua, buat kelompok-kelompok kecil (kelompok kerjasama, tim, atau pasangan) untuk pemantapan belajar. Ketiga, selesaikan secara perorangan (menjawab pertanyaan, pekerjaan rumah, tes, atau kuis dan sebagainya).</w:t>
      </w:r>
      <w:r w:rsidRPr="006E11E8">
        <w:t xml:space="preserve"> </w:t>
      </w:r>
    </w:p>
    <w:p w:rsidR="00B741D7" w:rsidRPr="00622254" w:rsidRDefault="00B741D7" w:rsidP="00622254">
      <w:pPr>
        <w:spacing w:after="200"/>
        <w:ind w:left="0" w:right="616" w:firstLine="0"/>
        <w:rPr>
          <w:lang w:val="id-ID"/>
        </w:rPr>
      </w:pPr>
    </w:p>
    <w:p w:rsidR="00144047" w:rsidRPr="003C404E" w:rsidRDefault="005D7E4F" w:rsidP="003C404E">
      <w:pPr>
        <w:pStyle w:val="ListParagraph"/>
        <w:spacing w:after="200" w:line="480" w:lineRule="auto"/>
        <w:ind w:left="0" w:firstLine="709"/>
        <w:rPr>
          <w:lang w:val="id-ID"/>
        </w:rPr>
      </w:pPr>
      <w:r w:rsidRPr="00041070">
        <w:t xml:space="preserve">Dengan demikian </w:t>
      </w:r>
      <w:r w:rsidRPr="00041070">
        <w:rPr>
          <w:i/>
        </w:rPr>
        <w:t>Quantum Teaching</w:t>
      </w:r>
      <w:r w:rsidRPr="00041070">
        <w:t xml:space="preserve"> adalah</w:t>
      </w:r>
      <w:r w:rsidR="00622254">
        <w:rPr>
          <w:lang w:val="id-ID"/>
        </w:rPr>
        <w:t xml:space="preserve"> model pembelajaran yang lebih menekankan pemberian pengalaman kepada siswa sebelum pemberian nama terhadap materi yang diajarkan dan lebih sering diadakan pengulangan materi selama proses belajar mengajar dengan penyajian</w:t>
      </w:r>
      <w:r w:rsidR="00586244">
        <w:t xml:space="preserve"> pembelajaran yang menyenangkan dan </w:t>
      </w:r>
      <w:r w:rsidRPr="00041070">
        <w:t xml:space="preserve">menimbulkan antusiasme siswa. </w:t>
      </w:r>
      <w:r w:rsidRPr="00041070">
        <w:rPr>
          <w:i/>
        </w:rPr>
        <w:t>Quantum Teaching</w:t>
      </w:r>
      <w:r w:rsidRPr="00041070">
        <w:t xml:space="preserve"> menjadikan ruang-ruang kelas ibarat sebuah konser musik yang memadukan berbagai instrumen sehingga tercipta komposisi yang menggerakkan dari keberagaman tersebut. Sebagai guru yang akan </w:t>
      </w:r>
      <w:r w:rsidRPr="00041070">
        <w:lastRenderedPageBreak/>
        <w:t>me</w:t>
      </w:r>
      <w:r w:rsidR="00C53453">
        <w:t xml:space="preserve">mpengaruhi kehidupan </w:t>
      </w:r>
      <w:r w:rsidR="00BB5AE4">
        <w:t>siswa</w:t>
      </w:r>
      <w:r w:rsidR="00C53453">
        <w:t>, guru</w:t>
      </w:r>
      <w:r w:rsidRPr="00041070">
        <w:t xml:space="preserve"> seolah-olah memimpin ko</w:t>
      </w:r>
      <w:r w:rsidR="00041070">
        <w:t>nser saat berada di ruang kelas</w:t>
      </w:r>
      <w:r w:rsidR="00CD1422" w:rsidRPr="00041070">
        <w:t>.</w:t>
      </w:r>
      <w:r w:rsidR="006C1886">
        <w:t xml:space="preserve"> </w:t>
      </w:r>
    </w:p>
    <w:p w:rsidR="002F4879" w:rsidRPr="00193467" w:rsidRDefault="002F4879" w:rsidP="00643DB3">
      <w:pPr>
        <w:pStyle w:val="ListParagraph"/>
        <w:numPr>
          <w:ilvl w:val="0"/>
          <w:numId w:val="10"/>
        </w:numPr>
        <w:spacing w:after="200" w:line="480" w:lineRule="auto"/>
        <w:ind w:left="284" w:hanging="284"/>
        <w:rPr>
          <w:b/>
        </w:rPr>
      </w:pPr>
      <w:r w:rsidRPr="00193467">
        <w:rPr>
          <w:b/>
        </w:rPr>
        <w:t xml:space="preserve">Asas </w:t>
      </w:r>
      <w:r w:rsidR="00F97534" w:rsidRPr="00193467">
        <w:rPr>
          <w:b/>
        </w:rPr>
        <w:t>U</w:t>
      </w:r>
      <w:r w:rsidRPr="00193467">
        <w:rPr>
          <w:b/>
        </w:rPr>
        <w:t>tama</w:t>
      </w:r>
      <w:r w:rsidR="00144047" w:rsidRPr="00193467">
        <w:rPr>
          <w:b/>
          <w:lang w:val="id-ID"/>
        </w:rPr>
        <w:t xml:space="preserve"> </w:t>
      </w:r>
      <w:r w:rsidR="00144047" w:rsidRPr="00193467">
        <w:rPr>
          <w:b/>
          <w:i/>
        </w:rPr>
        <w:t>Quantum Teaching</w:t>
      </w:r>
      <w:r w:rsidR="00144047" w:rsidRPr="00193467">
        <w:rPr>
          <w:b/>
          <w:i/>
          <w:lang w:val="id-ID"/>
        </w:rPr>
        <w:t xml:space="preserve"> </w:t>
      </w:r>
    </w:p>
    <w:p w:rsidR="00973CA8" w:rsidRPr="00E66F68" w:rsidRDefault="00385173" w:rsidP="00E66F68">
      <w:pPr>
        <w:pStyle w:val="ListParagraph"/>
        <w:spacing w:line="480" w:lineRule="auto"/>
        <w:ind w:left="0" w:firstLine="709"/>
        <w:rPr>
          <w:lang w:val="id-ID"/>
        </w:rPr>
      </w:pPr>
      <w:r>
        <w:rPr>
          <w:lang w:val="id-ID"/>
        </w:rPr>
        <w:t xml:space="preserve">Asas utama </w:t>
      </w:r>
      <w:r w:rsidR="002F4879" w:rsidRPr="000171A1">
        <w:rPr>
          <w:i/>
        </w:rPr>
        <w:t>Quantum Teaching</w:t>
      </w:r>
      <w:r w:rsidR="00CB70D7">
        <w:t xml:space="preserve"> </w:t>
      </w:r>
      <w:r w:rsidR="005D447F">
        <w:rPr>
          <w:lang w:val="id-ID"/>
        </w:rPr>
        <w:t>DePorter, dkk (diterjemahkan oleh Ary Nilandari, 2014)</w:t>
      </w:r>
      <w:r>
        <w:rPr>
          <w:lang w:val="id-ID"/>
        </w:rPr>
        <w:t xml:space="preserve"> adalah </w:t>
      </w:r>
      <w:r w:rsidR="00CB70D7">
        <w:t xml:space="preserve">bersandar pada konsep </w:t>
      </w:r>
      <w:r w:rsidR="00CB70D7">
        <w:rPr>
          <w:lang w:val="id-ID"/>
        </w:rPr>
        <w:t>‘</w:t>
      </w:r>
      <w:r w:rsidRPr="000171A1">
        <w:t>b</w:t>
      </w:r>
      <w:r w:rsidR="002F4879" w:rsidRPr="000171A1">
        <w:t>aw</w:t>
      </w:r>
      <w:r w:rsidR="00CB70D7">
        <w:t xml:space="preserve">alah </w:t>
      </w:r>
      <w:r>
        <w:t>d</w:t>
      </w:r>
      <w:r w:rsidR="00CB70D7">
        <w:t xml:space="preserve">unia </w:t>
      </w:r>
      <w:r>
        <w:t>m</w:t>
      </w:r>
      <w:r w:rsidR="00CB70D7">
        <w:t xml:space="preserve">ereka ke </w:t>
      </w:r>
      <w:r>
        <w:t>d</w:t>
      </w:r>
      <w:r w:rsidR="00CB70D7">
        <w:t xml:space="preserve">unia </w:t>
      </w:r>
      <w:r>
        <w:t>k</w:t>
      </w:r>
      <w:r w:rsidR="00CB70D7">
        <w:t>ita</w:t>
      </w:r>
      <w:r w:rsidR="00CB70D7">
        <w:rPr>
          <w:lang w:val="id-ID"/>
        </w:rPr>
        <w:t>’</w:t>
      </w:r>
      <w:r>
        <w:t xml:space="preserve">. </w:t>
      </w:r>
      <w:r w:rsidR="007344AB">
        <w:t xml:space="preserve">Maksud asas ini </w:t>
      </w:r>
      <w:r w:rsidR="00E66F68">
        <w:rPr>
          <w:lang w:val="id-ID"/>
        </w:rPr>
        <w:t xml:space="preserve">adalah </w:t>
      </w:r>
      <w:r w:rsidR="007344AB">
        <w:t>memberi pengertian bahwa langkah awal yang harus dilakukan dalam pengajaran yaitu mencoba memasuki dunia yang dialami oleh siswa. Cara yang dilakukan oleh seorang guru adalah dengan mengajarkan sebuah peristiwa, pikiran atau perasaan yang diperoleh dari kehidupan rumah, sosial, musik, seni, rekreasi atau akademis mereka. Setelah kaitan itu terbentuk, maka dapat membawa mereka ke dalam dunia kita dan memberi mereka pemahaman mengenai isi dunia itu. “Dunia Kita” dipe</w:t>
      </w:r>
      <w:r w:rsidR="00E66F68">
        <w:rPr>
          <w:lang w:val="id-ID"/>
        </w:rPr>
        <w:t>r</w:t>
      </w:r>
      <w:r w:rsidR="007344AB">
        <w:t>luas mencakup tidak hanya para siswa, tetapi juga guru. Akhirnya dengan pengertian yang lebih luas dan penguasaan lebih mendalam ini, siswa dapat membawa apa yang mereka pelajari ke dalam dunia mereka dan menerapkannya pada situasi baru.</w:t>
      </w:r>
    </w:p>
    <w:p w:rsidR="002F4879" w:rsidRPr="00193467" w:rsidRDefault="002F4879" w:rsidP="00643DB3">
      <w:pPr>
        <w:pStyle w:val="ListParagraph"/>
        <w:numPr>
          <w:ilvl w:val="0"/>
          <w:numId w:val="10"/>
        </w:numPr>
        <w:spacing w:after="200" w:line="480" w:lineRule="auto"/>
        <w:ind w:left="284" w:hanging="284"/>
        <w:rPr>
          <w:b/>
        </w:rPr>
      </w:pPr>
      <w:r w:rsidRPr="00193467">
        <w:rPr>
          <w:b/>
        </w:rPr>
        <w:t>Prinsip-</w:t>
      </w:r>
      <w:r w:rsidR="00F97534" w:rsidRPr="00193467">
        <w:rPr>
          <w:b/>
        </w:rPr>
        <w:t>P</w:t>
      </w:r>
      <w:r w:rsidRPr="00193467">
        <w:rPr>
          <w:b/>
        </w:rPr>
        <w:t>rinsip</w:t>
      </w:r>
      <w:r w:rsidR="00664171" w:rsidRPr="00193467">
        <w:rPr>
          <w:b/>
          <w:lang w:val="id-ID"/>
        </w:rPr>
        <w:t xml:space="preserve"> </w:t>
      </w:r>
      <w:r w:rsidR="00664171" w:rsidRPr="00193467">
        <w:rPr>
          <w:b/>
          <w:i/>
        </w:rPr>
        <w:t>Quantum Teaching</w:t>
      </w:r>
      <w:r w:rsidR="00664171" w:rsidRPr="00193467">
        <w:rPr>
          <w:b/>
          <w:i/>
          <w:lang w:val="id-ID"/>
        </w:rPr>
        <w:t xml:space="preserve"> </w:t>
      </w:r>
    </w:p>
    <w:p w:rsidR="00664171" w:rsidRPr="00CE480B" w:rsidRDefault="00156AEE" w:rsidP="00973CA8">
      <w:pPr>
        <w:pStyle w:val="ListParagraph"/>
        <w:spacing w:line="480" w:lineRule="auto"/>
        <w:ind w:left="0" w:firstLine="709"/>
        <w:rPr>
          <w:lang w:val="id-ID"/>
        </w:rPr>
      </w:pPr>
      <w:r>
        <w:rPr>
          <w:lang w:val="id-ID"/>
        </w:rPr>
        <w:t>Menurut Riyanto (2012</w:t>
      </w:r>
      <w:r w:rsidR="00365580">
        <w:rPr>
          <w:lang w:val="id-ID"/>
        </w:rPr>
        <w:t xml:space="preserve">) </w:t>
      </w:r>
      <w:r w:rsidR="00365580">
        <w:t>p</w:t>
      </w:r>
      <w:r w:rsidR="002F4879">
        <w:t xml:space="preserve">rinsip-prinsip </w:t>
      </w:r>
      <w:r w:rsidR="00365580" w:rsidRPr="00365580">
        <w:rPr>
          <w:i/>
        </w:rPr>
        <w:t>Quantum Teaching</w:t>
      </w:r>
      <w:r w:rsidR="002F4879">
        <w:t xml:space="preserve"> adalah sebagai stuktur </w:t>
      </w:r>
      <w:r w:rsidR="002F4879" w:rsidRPr="008A2E3B">
        <w:rPr>
          <w:i/>
        </w:rPr>
        <w:t>Chord</w:t>
      </w:r>
      <w:r w:rsidR="00122E31">
        <w:t xml:space="preserve"> dasar dari simfoni belajar </w:t>
      </w:r>
      <w:r w:rsidR="00122E31">
        <w:rPr>
          <w:lang w:val="id-ID"/>
        </w:rPr>
        <w:t>kita</w:t>
      </w:r>
      <w:r w:rsidR="002F4879">
        <w:t>. Prinsip-prinsip ini adalah :</w:t>
      </w:r>
    </w:p>
    <w:p w:rsidR="00F2621A" w:rsidRPr="00F2621A" w:rsidRDefault="002F4879" w:rsidP="001539DB">
      <w:pPr>
        <w:pStyle w:val="ListParagraph"/>
        <w:numPr>
          <w:ilvl w:val="0"/>
          <w:numId w:val="35"/>
        </w:numPr>
        <w:spacing w:after="200" w:line="480" w:lineRule="auto"/>
        <w:ind w:left="426" w:hanging="426"/>
      </w:pPr>
      <w:r>
        <w:t>Segalanya bicara</w:t>
      </w:r>
    </w:p>
    <w:p w:rsidR="00E66F68" w:rsidRDefault="00F836D5" w:rsidP="005D447F">
      <w:pPr>
        <w:pStyle w:val="ListParagraph"/>
        <w:spacing w:after="200" w:line="480" w:lineRule="auto"/>
        <w:ind w:left="0" w:firstLine="709"/>
        <w:rPr>
          <w:lang w:val="id-ID"/>
        </w:rPr>
      </w:pPr>
      <w:r>
        <w:t>Segala</w:t>
      </w:r>
      <w:r>
        <w:rPr>
          <w:lang w:val="id-ID"/>
        </w:rPr>
        <w:t xml:space="preserve"> sesuatu di ruang kelas berbicara.</w:t>
      </w:r>
      <w:r>
        <w:t xml:space="preserve"> L</w:t>
      </w:r>
      <w:r w:rsidR="002F4879">
        <w:t>ingkungan hingga bahasa t</w:t>
      </w:r>
      <w:r w:rsidR="00122E31">
        <w:t>ubuh</w:t>
      </w:r>
      <w:r w:rsidR="008A2E3B">
        <w:t xml:space="preserve"> </w:t>
      </w:r>
      <w:r w:rsidR="00156AEE">
        <w:rPr>
          <w:lang w:val="id-ID"/>
        </w:rPr>
        <w:t>dan</w:t>
      </w:r>
      <w:r w:rsidR="002F4879">
        <w:t xml:space="preserve"> rancangan pelajaran se</w:t>
      </w:r>
      <w:r w:rsidR="008A2E3B">
        <w:t>muanya mengirim pesan t</w:t>
      </w:r>
      <w:r w:rsidR="008A2E3B">
        <w:rPr>
          <w:lang w:val="id-ID"/>
        </w:rPr>
        <w:t>e</w:t>
      </w:r>
      <w:r w:rsidR="008A2E3B">
        <w:t>ntang b</w:t>
      </w:r>
      <w:r w:rsidR="008A2E3B">
        <w:rPr>
          <w:lang w:val="id-ID"/>
        </w:rPr>
        <w:t>e</w:t>
      </w:r>
      <w:r w:rsidR="002F4879">
        <w:t>lajar.</w:t>
      </w:r>
    </w:p>
    <w:p w:rsidR="005D447F" w:rsidRPr="005D447F" w:rsidRDefault="005D447F" w:rsidP="005D447F">
      <w:pPr>
        <w:pStyle w:val="ListParagraph"/>
        <w:spacing w:after="200" w:line="480" w:lineRule="auto"/>
        <w:ind w:left="0" w:firstLine="709"/>
        <w:rPr>
          <w:lang w:val="id-ID"/>
        </w:rPr>
      </w:pPr>
    </w:p>
    <w:p w:rsidR="00F2621A" w:rsidRPr="00F2621A" w:rsidRDefault="002F4879" w:rsidP="001539DB">
      <w:pPr>
        <w:pStyle w:val="ListParagraph"/>
        <w:numPr>
          <w:ilvl w:val="0"/>
          <w:numId w:val="35"/>
        </w:numPr>
        <w:spacing w:after="200" w:line="480" w:lineRule="auto"/>
        <w:ind w:left="426" w:hanging="426"/>
      </w:pPr>
      <w:r>
        <w:lastRenderedPageBreak/>
        <w:t xml:space="preserve">Segalanya bertujuan </w:t>
      </w:r>
    </w:p>
    <w:p w:rsidR="002F4879" w:rsidRDefault="00156AEE" w:rsidP="00156AEE">
      <w:pPr>
        <w:pStyle w:val="ListParagraph"/>
        <w:spacing w:after="200" w:line="480" w:lineRule="auto"/>
        <w:ind w:left="0" w:firstLine="709"/>
      </w:pPr>
      <w:r>
        <w:rPr>
          <w:lang w:val="id-ID"/>
        </w:rPr>
        <w:t xml:space="preserve">Prinsip segalanya bertujuan berarti bahwa </w:t>
      </w:r>
      <w:r>
        <w:t>s</w:t>
      </w:r>
      <w:r w:rsidR="002F4879">
        <w:t xml:space="preserve">emua </w:t>
      </w:r>
      <w:r>
        <w:rPr>
          <w:lang w:val="id-ID"/>
        </w:rPr>
        <w:t xml:space="preserve">upaya </w:t>
      </w:r>
      <w:r w:rsidR="002F4879">
        <w:t xml:space="preserve">yang </w:t>
      </w:r>
      <w:r>
        <w:rPr>
          <w:lang w:val="id-ID"/>
        </w:rPr>
        <w:t xml:space="preserve">dilakukan oleh guru </w:t>
      </w:r>
      <w:r>
        <w:t xml:space="preserve">dalam </w:t>
      </w:r>
      <w:r>
        <w:rPr>
          <w:lang w:val="id-ID"/>
        </w:rPr>
        <w:t>m</w:t>
      </w:r>
      <w:r>
        <w:t>engubah</w:t>
      </w:r>
      <w:r>
        <w:rPr>
          <w:lang w:val="id-ID"/>
        </w:rPr>
        <w:t xml:space="preserve"> kelas </w:t>
      </w:r>
      <w:r w:rsidR="002F4879">
        <w:t>mempunyai tujuan</w:t>
      </w:r>
      <w:r>
        <w:rPr>
          <w:lang w:val="id-ID"/>
        </w:rPr>
        <w:t xml:space="preserve"> yaitu agar siswa dapat belajar secara optimal untuk mencapai prestasi yang tinggi</w:t>
      </w:r>
      <w:r w:rsidR="002F4879">
        <w:t>.</w:t>
      </w:r>
    </w:p>
    <w:p w:rsidR="00F2621A" w:rsidRPr="00F2621A" w:rsidRDefault="002F4879" w:rsidP="001539DB">
      <w:pPr>
        <w:pStyle w:val="ListParagraph"/>
        <w:numPr>
          <w:ilvl w:val="0"/>
          <w:numId w:val="35"/>
        </w:numPr>
        <w:spacing w:after="200" w:line="480" w:lineRule="auto"/>
        <w:ind w:left="426" w:hanging="426"/>
      </w:pPr>
      <w:r>
        <w:t>Pengalaman sebelum pemberian nama</w:t>
      </w:r>
    </w:p>
    <w:p w:rsidR="00735D48" w:rsidRPr="00735D48" w:rsidRDefault="00735D48" w:rsidP="007444B0">
      <w:pPr>
        <w:pStyle w:val="ListParagraph"/>
        <w:spacing w:after="200" w:line="480" w:lineRule="auto"/>
        <w:ind w:left="0" w:firstLine="709"/>
        <w:rPr>
          <w:lang w:val="id-ID"/>
        </w:rPr>
      </w:pPr>
      <w:r>
        <w:t>Proses belajar paling baik terjadi ketika siswa telah mengalami informasi sebelum mereka memperoleh nama untuk hal-hal yang mereka pelajari. Pengalaman menciptakan pertanyaan mental, seperti: apa?</w:t>
      </w:r>
      <w:r>
        <w:rPr>
          <w:lang w:val="id-ID"/>
        </w:rPr>
        <w:t>,</w:t>
      </w:r>
      <w:r>
        <w:t xml:space="preserve"> mengapa?</w:t>
      </w:r>
      <w:r>
        <w:rPr>
          <w:lang w:val="id-ID"/>
        </w:rPr>
        <w:t>,</w:t>
      </w:r>
      <w:r>
        <w:t xml:space="preserve"> bagaimana?. Jelasnya pengalaman membangun keingintahuan siswa, menciptakan pertanyaan dalam benak mereka, membuat mereka penasaran. Dalam kondisi demikian, barulah guru memberikan nama</w:t>
      </w:r>
      <w:r>
        <w:rPr>
          <w:lang w:val="id-ID"/>
        </w:rPr>
        <w:t xml:space="preserve"> dan</w:t>
      </w:r>
      <w:r>
        <w:t xml:space="preserve"> menjelaskan materi pelajaran. Jadi, sebelum menyajikan materi pelajaran, guru perlu terlebih dahulu memberi kesempatan kepada siswa untuk mengalami atau mempraktikkan sendiri.</w:t>
      </w:r>
    </w:p>
    <w:p w:rsidR="00F2621A" w:rsidRPr="00F2621A" w:rsidRDefault="002F4879" w:rsidP="001539DB">
      <w:pPr>
        <w:pStyle w:val="ListParagraph"/>
        <w:numPr>
          <w:ilvl w:val="0"/>
          <w:numId w:val="35"/>
        </w:numPr>
        <w:spacing w:after="200" w:line="480" w:lineRule="auto"/>
        <w:ind w:left="426" w:hanging="426"/>
      </w:pPr>
      <w:r>
        <w:t>Akui setiap usaha</w:t>
      </w:r>
    </w:p>
    <w:p w:rsidR="00F836D5" w:rsidRDefault="00F836D5" w:rsidP="007444B0">
      <w:pPr>
        <w:pStyle w:val="ListParagraph"/>
        <w:spacing w:after="200" w:line="480" w:lineRule="auto"/>
        <w:ind w:left="0" w:firstLine="709"/>
        <w:rPr>
          <w:lang w:val="id-ID"/>
        </w:rPr>
      </w:pPr>
      <w:r>
        <w:t xml:space="preserve">Pengakuan terhadap usaha siswa dimaksudkan agar mereka dapat mencapai hasil yang lebih baik. Perlu ditegaskan di sini, bahwa dalam </w:t>
      </w:r>
      <w:r>
        <w:rPr>
          <w:i/>
          <w:iCs/>
        </w:rPr>
        <w:t xml:space="preserve">Quantum Teaching </w:t>
      </w:r>
      <w:r>
        <w:t>tidak dikenal istilah “gagal”. Yang ada hanyalah hasil dan umpan balik. Setiap hasil adalah prestasi, baik yang sudah tepat atau belum: dan masing-masing akan menjadi umpan balik demi pencapaian hasil yang tepat sebagaimana dimaksudkan. Oleh karena itu, semua usaha siswa harus dihargai atau diakui</w:t>
      </w:r>
      <w:r w:rsidR="00082FD1">
        <w:rPr>
          <w:lang w:val="id-ID"/>
        </w:rPr>
        <w:t xml:space="preserve"> agar siswa lebih percaya diri terhadap kemampuannya sendiri.</w:t>
      </w:r>
    </w:p>
    <w:p w:rsidR="00082FD1" w:rsidRPr="00082FD1" w:rsidRDefault="00082FD1" w:rsidP="007444B0">
      <w:pPr>
        <w:pStyle w:val="ListParagraph"/>
        <w:spacing w:after="200" w:line="480" w:lineRule="auto"/>
        <w:ind w:left="0" w:firstLine="709"/>
        <w:rPr>
          <w:lang w:val="id-ID"/>
        </w:rPr>
      </w:pPr>
    </w:p>
    <w:p w:rsidR="00F2621A" w:rsidRPr="00F2621A" w:rsidRDefault="002F4879" w:rsidP="001539DB">
      <w:pPr>
        <w:pStyle w:val="ListParagraph"/>
        <w:numPr>
          <w:ilvl w:val="0"/>
          <w:numId w:val="35"/>
        </w:numPr>
        <w:spacing w:after="200" w:line="480" w:lineRule="auto"/>
        <w:ind w:left="426" w:hanging="426"/>
      </w:pPr>
      <w:r>
        <w:lastRenderedPageBreak/>
        <w:t>Jika layak dipelajari maka layak pula dirayakan</w:t>
      </w:r>
    </w:p>
    <w:p w:rsidR="007444B0" w:rsidRPr="007344AB" w:rsidRDefault="007344AB" w:rsidP="007344AB">
      <w:pPr>
        <w:pStyle w:val="ListParagraph"/>
        <w:spacing w:after="200" w:line="480" w:lineRule="auto"/>
        <w:ind w:left="0" w:firstLine="709"/>
        <w:rPr>
          <w:lang w:val="id-ID"/>
        </w:rPr>
      </w:pPr>
      <w:r>
        <w:t>Perayaan memberikan umpan balik mengenai kemajuan dan meningkatkan asosiasi emosi positif dengan belajar. Dalam proses pembelajaran, guru dan siswa perlu sering</w:t>
      </w:r>
      <w:r>
        <w:rPr>
          <w:lang w:val="id-ID"/>
        </w:rPr>
        <w:t>-</w:t>
      </w:r>
      <w:r>
        <w:t>sering merayakan kesuksesan belajar, dan menghubungkan belajar dengan perayaan. Bentuk perayaan, misalnya: tepuk tangan, tiga kali hore, jentikan jari, kejutan, dan lain-lain.</w:t>
      </w:r>
    </w:p>
    <w:p w:rsidR="00CC773B" w:rsidRPr="00CC773B" w:rsidRDefault="00E9524D" w:rsidP="00CC773B">
      <w:pPr>
        <w:pStyle w:val="ListParagraph"/>
        <w:numPr>
          <w:ilvl w:val="0"/>
          <w:numId w:val="10"/>
        </w:numPr>
        <w:spacing w:after="200" w:line="480" w:lineRule="auto"/>
        <w:ind w:left="426" w:hanging="426"/>
        <w:rPr>
          <w:b/>
        </w:rPr>
      </w:pPr>
      <w:r>
        <w:rPr>
          <w:b/>
          <w:lang w:val="id-ID"/>
        </w:rPr>
        <w:t>Model</w:t>
      </w:r>
      <w:r w:rsidR="00CC773B" w:rsidRPr="00CC773B">
        <w:rPr>
          <w:b/>
        </w:rPr>
        <w:t xml:space="preserve"> </w:t>
      </w:r>
      <w:r w:rsidR="00CC773B" w:rsidRPr="00CC773B">
        <w:rPr>
          <w:b/>
          <w:i/>
        </w:rPr>
        <w:t>Quantum Teaching</w:t>
      </w:r>
    </w:p>
    <w:p w:rsidR="00CC773B" w:rsidRPr="00B22CF3" w:rsidRDefault="00E9524D" w:rsidP="00256C4A">
      <w:pPr>
        <w:pStyle w:val="ListParagraph"/>
        <w:spacing w:line="480" w:lineRule="auto"/>
        <w:ind w:left="0" w:firstLine="709"/>
        <w:rPr>
          <w:lang w:val="id-ID"/>
        </w:rPr>
      </w:pPr>
      <w:r>
        <w:rPr>
          <w:lang w:val="id-ID"/>
        </w:rPr>
        <w:t xml:space="preserve"> </w:t>
      </w:r>
      <w:r w:rsidR="00CC773B" w:rsidRPr="005619F3">
        <w:t>M</w:t>
      </w:r>
      <w:r>
        <w:rPr>
          <w:lang w:val="id-ID"/>
        </w:rPr>
        <w:t>enurut DePorter (</w:t>
      </w:r>
      <w:r w:rsidR="005D447F">
        <w:rPr>
          <w:lang w:val="id-ID"/>
        </w:rPr>
        <w:t xml:space="preserve">diterjemahkan oleh Ary Nilandari, </w:t>
      </w:r>
      <w:r>
        <w:rPr>
          <w:lang w:val="id-ID"/>
        </w:rPr>
        <w:t>2014)</w:t>
      </w:r>
      <w:r w:rsidR="00256C4A">
        <w:rPr>
          <w:lang w:val="id-ID"/>
        </w:rPr>
        <w:t>,</w:t>
      </w:r>
      <w:r>
        <w:rPr>
          <w:lang w:val="id-ID"/>
        </w:rPr>
        <w:t xml:space="preserve"> m</w:t>
      </w:r>
      <w:r w:rsidR="00CC773B" w:rsidRPr="005619F3">
        <w:t xml:space="preserve">odel </w:t>
      </w:r>
      <w:r w:rsidR="00CC773B" w:rsidRPr="00F005EA">
        <w:rPr>
          <w:i/>
        </w:rPr>
        <w:t>Quantum Teaching</w:t>
      </w:r>
      <w:r w:rsidR="00CC773B">
        <w:rPr>
          <w:i/>
        </w:rPr>
        <w:t xml:space="preserve"> </w:t>
      </w:r>
      <w:r>
        <w:rPr>
          <w:lang w:val="id-ID"/>
        </w:rPr>
        <w:t xml:space="preserve">mempunyai dua bagian penting </w:t>
      </w:r>
      <w:r>
        <w:t>yaitu</w:t>
      </w:r>
      <w:r>
        <w:rPr>
          <w:lang w:val="id-ID"/>
        </w:rPr>
        <w:t xml:space="preserve"> dalam seksi </w:t>
      </w:r>
      <w:r w:rsidR="00CC773B">
        <w:t xml:space="preserve">konteks dan </w:t>
      </w:r>
      <w:r>
        <w:rPr>
          <w:lang w:val="id-ID"/>
        </w:rPr>
        <w:t xml:space="preserve">seksi </w:t>
      </w:r>
      <w:r w:rsidR="00CC773B">
        <w:t>isi (</w:t>
      </w:r>
      <w:r>
        <w:rPr>
          <w:i/>
        </w:rPr>
        <w:t>cont</w:t>
      </w:r>
      <w:r>
        <w:rPr>
          <w:i/>
          <w:lang w:val="id-ID"/>
        </w:rPr>
        <w:t>ex</w:t>
      </w:r>
      <w:r w:rsidR="00CC773B" w:rsidRPr="00F005EA">
        <w:rPr>
          <w:i/>
        </w:rPr>
        <w:t>ct and content</w:t>
      </w:r>
      <w:r w:rsidR="00CC773B">
        <w:t>).</w:t>
      </w:r>
      <w:r w:rsidR="00CC773B">
        <w:rPr>
          <w:lang w:val="id-ID"/>
        </w:rPr>
        <w:t xml:space="preserve"> </w:t>
      </w:r>
      <w:r w:rsidR="00256C4A">
        <w:t xml:space="preserve">Dalam seksi konteks, akan menemukan semua bagian yang dibutuhkan untuk mengubah: suasana yang memberdayakan, landasan yang kukuh, lingkungan yang mendukung, dan rancangan belajar yang dinamis. Sedangkan dalam seksi isi, akan menemukan keterampailan penyampaian untuk kurikulum apapun, disamping strategi yang dibutuhkan siswa untuk bertanggung jawab atas </w:t>
      </w:r>
      <w:r w:rsidR="00F97534">
        <w:t>apa yang mereka pelajari: penya</w:t>
      </w:r>
      <w:r w:rsidR="00256C4A">
        <w:t>jian yang prima, fasilitas yang luwes, keterampilan belajar untuk belajar, dan keterampilan hidup</w:t>
      </w:r>
      <w:r w:rsidR="00256C4A">
        <w:rPr>
          <w:lang w:val="id-ID"/>
        </w:rPr>
        <w:t>.</w:t>
      </w:r>
      <w:r w:rsidR="00CC773B">
        <w:t xml:space="preserve"> </w:t>
      </w:r>
    </w:p>
    <w:p w:rsidR="004506EA" w:rsidRPr="004506EA" w:rsidRDefault="00E621B0" w:rsidP="00E621B0">
      <w:pPr>
        <w:pStyle w:val="ListParagraph"/>
        <w:numPr>
          <w:ilvl w:val="0"/>
          <w:numId w:val="10"/>
        </w:numPr>
        <w:spacing w:after="200" w:line="480" w:lineRule="auto"/>
        <w:ind w:left="426" w:hanging="426"/>
        <w:rPr>
          <w:b/>
        </w:rPr>
      </w:pPr>
      <w:r w:rsidRPr="00E621B0">
        <w:rPr>
          <w:b/>
          <w:lang w:val="id-ID" w:eastAsia="id-ID"/>
        </w:rPr>
        <w:t xml:space="preserve">Karakteristik </w:t>
      </w:r>
      <w:r w:rsidR="00F97534" w:rsidRPr="00E621B0">
        <w:rPr>
          <w:b/>
          <w:lang w:val="id-ID" w:eastAsia="id-ID"/>
        </w:rPr>
        <w:t>M</w:t>
      </w:r>
      <w:r w:rsidRPr="00E621B0">
        <w:rPr>
          <w:b/>
          <w:lang w:val="id-ID" w:eastAsia="id-ID"/>
        </w:rPr>
        <w:t xml:space="preserve">odel </w:t>
      </w:r>
      <w:r w:rsidR="00F97534" w:rsidRPr="00E621B0">
        <w:rPr>
          <w:b/>
          <w:lang w:val="id-ID" w:eastAsia="id-ID"/>
        </w:rPr>
        <w:t>P</w:t>
      </w:r>
      <w:r w:rsidRPr="00E621B0">
        <w:rPr>
          <w:b/>
          <w:lang w:val="id-ID" w:eastAsia="id-ID"/>
        </w:rPr>
        <w:t xml:space="preserve">embelajaran </w:t>
      </w:r>
      <w:r w:rsidRPr="00E621B0">
        <w:rPr>
          <w:b/>
          <w:i/>
          <w:lang w:val="id-ID" w:eastAsia="id-ID"/>
        </w:rPr>
        <w:t>Quantum Teaching</w:t>
      </w:r>
      <w:r w:rsidRPr="00E621B0">
        <w:rPr>
          <w:lang w:val="id-ID" w:eastAsia="id-ID"/>
        </w:rPr>
        <w:t xml:space="preserve"> </w:t>
      </w:r>
    </w:p>
    <w:p w:rsidR="00E621B0" w:rsidRPr="00E621B0" w:rsidRDefault="00AD152F" w:rsidP="00FA3D0F">
      <w:pPr>
        <w:pStyle w:val="ListParagraph"/>
        <w:spacing w:after="200" w:line="480" w:lineRule="auto"/>
        <w:ind w:left="709" w:firstLine="0"/>
        <w:rPr>
          <w:b/>
        </w:rPr>
      </w:pPr>
      <w:r>
        <w:rPr>
          <w:lang w:val="id-ID" w:eastAsia="id-ID"/>
        </w:rPr>
        <w:t xml:space="preserve">Karakteristik model </w:t>
      </w:r>
      <w:r w:rsidRPr="00F97534">
        <w:rPr>
          <w:i/>
          <w:lang w:val="id-ID" w:eastAsia="id-ID"/>
        </w:rPr>
        <w:t>Quantum Teaching</w:t>
      </w:r>
      <w:r>
        <w:rPr>
          <w:lang w:val="id-ID" w:eastAsia="id-ID"/>
        </w:rPr>
        <w:t xml:space="preserve"> </w:t>
      </w:r>
      <w:r w:rsidR="00F97534" w:rsidRPr="004506EA">
        <w:rPr>
          <w:lang w:val="id-ID" w:eastAsia="id-ID"/>
        </w:rPr>
        <w:t>m</w:t>
      </w:r>
      <w:r w:rsidR="004506EA" w:rsidRPr="004506EA">
        <w:rPr>
          <w:lang w:val="id-ID" w:eastAsia="id-ID"/>
        </w:rPr>
        <w:t xml:space="preserve">enurut </w:t>
      </w:r>
      <w:r>
        <w:rPr>
          <w:lang w:val="id-ID" w:eastAsia="id-ID"/>
        </w:rPr>
        <w:t xml:space="preserve">Elsusanti (2012) </w:t>
      </w:r>
      <w:r w:rsidR="00E621B0" w:rsidRPr="004506EA">
        <w:rPr>
          <w:lang w:val="id-ID" w:eastAsia="id-ID"/>
        </w:rPr>
        <w:t>t</w:t>
      </w:r>
      <w:r w:rsidR="00E621B0" w:rsidRPr="00E621B0">
        <w:rPr>
          <w:lang w:val="id-ID" w:eastAsia="id-ID"/>
        </w:rPr>
        <w:t>erdiri dari:</w:t>
      </w:r>
    </w:p>
    <w:p w:rsidR="00E621B0" w:rsidRDefault="00E621B0" w:rsidP="00E621B0">
      <w:pPr>
        <w:pStyle w:val="ListParagraph"/>
        <w:numPr>
          <w:ilvl w:val="0"/>
          <w:numId w:val="76"/>
        </w:numPr>
        <w:spacing w:before="100" w:after="100" w:line="480" w:lineRule="auto"/>
        <w:ind w:left="426" w:hanging="426"/>
        <w:rPr>
          <w:lang w:val="id-ID" w:eastAsia="id-ID"/>
        </w:rPr>
      </w:pPr>
      <w:r w:rsidRPr="00E621B0">
        <w:rPr>
          <w:lang w:val="id-ID" w:eastAsia="id-ID"/>
        </w:rPr>
        <w:t>Sintakmatik</w:t>
      </w:r>
    </w:p>
    <w:p w:rsidR="00E621B0" w:rsidRDefault="00E621B0" w:rsidP="0014498D">
      <w:pPr>
        <w:pStyle w:val="ListParagraph"/>
        <w:spacing w:before="100" w:after="100" w:line="480" w:lineRule="auto"/>
        <w:ind w:left="0" w:firstLine="709"/>
        <w:rPr>
          <w:lang w:val="id-ID" w:eastAsia="id-ID"/>
        </w:rPr>
      </w:pPr>
      <w:r w:rsidRPr="00E621B0">
        <w:rPr>
          <w:lang w:val="id-ID" w:eastAsia="id-ID"/>
        </w:rPr>
        <w:t>Agar proses pembelajar</w:t>
      </w:r>
      <w:r w:rsidR="00F97534">
        <w:rPr>
          <w:lang w:val="id-ID" w:eastAsia="id-ID"/>
        </w:rPr>
        <w:t>a</w:t>
      </w:r>
      <w:r w:rsidRPr="00E621B0">
        <w:rPr>
          <w:lang w:val="id-ID" w:eastAsia="id-ID"/>
        </w:rPr>
        <w:t xml:space="preserve">n dengan model </w:t>
      </w:r>
      <w:r w:rsidRPr="00E621B0">
        <w:rPr>
          <w:i/>
          <w:lang w:val="id-ID" w:eastAsia="id-ID"/>
        </w:rPr>
        <w:t>Quantum Teaching</w:t>
      </w:r>
      <w:r w:rsidRPr="00E621B0">
        <w:rPr>
          <w:lang w:val="id-ID" w:eastAsia="id-ID"/>
        </w:rPr>
        <w:t xml:space="preserve"> ini dapat benar-benar sedinamis mun</w:t>
      </w:r>
      <w:r w:rsidR="009447F1">
        <w:rPr>
          <w:lang w:val="id-ID" w:eastAsia="id-ID"/>
        </w:rPr>
        <w:t>gkin m</w:t>
      </w:r>
      <w:r>
        <w:rPr>
          <w:lang w:val="id-ID" w:eastAsia="id-ID"/>
        </w:rPr>
        <w:t>aka, perlu melalui tahap-</w:t>
      </w:r>
      <w:r w:rsidRPr="00E621B0">
        <w:rPr>
          <w:lang w:val="id-ID" w:eastAsia="id-ID"/>
        </w:rPr>
        <w:t>tahap</w:t>
      </w:r>
      <w:r>
        <w:rPr>
          <w:lang w:val="id-ID" w:eastAsia="id-ID"/>
        </w:rPr>
        <w:t xml:space="preserve"> yang </w:t>
      </w:r>
      <w:r w:rsidRPr="00E621B0">
        <w:rPr>
          <w:lang w:val="id-ID" w:eastAsia="id-ID"/>
        </w:rPr>
        <w:t xml:space="preserve">sering dikenal </w:t>
      </w:r>
      <w:r w:rsidRPr="00E621B0">
        <w:rPr>
          <w:lang w:val="id-ID" w:eastAsia="id-ID"/>
        </w:rPr>
        <w:lastRenderedPageBreak/>
        <w:t xml:space="preserve">sebagai kerangka rancangan </w:t>
      </w:r>
      <w:r w:rsidRPr="00E621B0">
        <w:rPr>
          <w:i/>
          <w:lang w:val="id-ID" w:eastAsia="id-ID"/>
        </w:rPr>
        <w:t>Quantum Teaching</w:t>
      </w:r>
      <w:r w:rsidRPr="00E621B0">
        <w:rPr>
          <w:lang w:val="id-ID" w:eastAsia="id-ID"/>
        </w:rPr>
        <w:t xml:space="preserve"> </w:t>
      </w:r>
      <w:r>
        <w:rPr>
          <w:lang w:val="id-ID" w:eastAsia="id-ID"/>
        </w:rPr>
        <w:t xml:space="preserve">yakni : </w:t>
      </w:r>
      <w:r w:rsidRPr="00E621B0">
        <w:rPr>
          <w:lang w:val="id-ID" w:eastAsia="id-ID"/>
        </w:rPr>
        <w:t>TANDUR</w:t>
      </w:r>
      <w:r>
        <w:rPr>
          <w:lang w:val="id-ID" w:eastAsia="id-ID"/>
        </w:rPr>
        <w:t xml:space="preserve"> (</w:t>
      </w:r>
      <w:r w:rsidR="00FA3D0F">
        <w:rPr>
          <w:lang w:val="id-ID" w:eastAsia="id-ID"/>
        </w:rPr>
        <w:t>t</w:t>
      </w:r>
      <w:r>
        <w:rPr>
          <w:lang w:val="id-ID" w:eastAsia="id-ID"/>
        </w:rPr>
        <w:t>umbuhkan, alami, namai, demonstrasikan, ulangi dan rayakan)</w:t>
      </w:r>
      <w:r w:rsidRPr="00E621B0">
        <w:rPr>
          <w:lang w:val="id-ID" w:eastAsia="id-ID"/>
        </w:rPr>
        <w:t>.</w:t>
      </w:r>
    </w:p>
    <w:p w:rsidR="0014498D" w:rsidRDefault="00974941" w:rsidP="0014498D">
      <w:pPr>
        <w:pStyle w:val="ListParagraph"/>
        <w:numPr>
          <w:ilvl w:val="0"/>
          <w:numId w:val="76"/>
        </w:numPr>
        <w:spacing w:before="100" w:after="100" w:line="480" w:lineRule="auto"/>
        <w:ind w:left="426" w:hanging="426"/>
        <w:rPr>
          <w:lang w:val="id-ID" w:eastAsia="id-ID"/>
        </w:rPr>
      </w:pPr>
      <w:r w:rsidRPr="00974941">
        <w:rPr>
          <w:lang w:val="id-ID" w:eastAsia="id-ID"/>
        </w:rPr>
        <w:t>Sistem Sosial</w:t>
      </w:r>
    </w:p>
    <w:p w:rsidR="001A4F54" w:rsidRDefault="00974941" w:rsidP="001A4F54">
      <w:pPr>
        <w:pStyle w:val="ListParagraph"/>
        <w:spacing w:before="100" w:after="100" w:line="480" w:lineRule="auto"/>
        <w:ind w:left="0" w:firstLine="709"/>
        <w:rPr>
          <w:lang w:val="id-ID" w:eastAsia="id-ID"/>
        </w:rPr>
      </w:pPr>
      <w:r w:rsidRPr="0014498D">
        <w:rPr>
          <w:lang w:val="id-ID" w:eastAsia="id-ID"/>
        </w:rPr>
        <w:t>Sistem sosial model ini menghendaki guru berangkat dari asumsi bahwa guru hanya sebagai fasilitator da</w:t>
      </w:r>
      <w:r w:rsidR="001A4F54">
        <w:rPr>
          <w:lang w:val="id-ID" w:eastAsia="id-ID"/>
        </w:rPr>
        <w:t>n reflek</w:t>
      </w:r>
      <w:r w:rsidR="0014498D">
        <w:rPr>
          <w:lang w:val="id-ID" w:eastAsia="id-ID"/>
        </w:rPr>
        <w:t>tor saja. Yang lebih di</w:t>
      </w:r>
      <w:r w:rsidRPr="0014498D">
        <w:rPr>
          <w:lang w:val="id-ID" w:eastAsia="id-ID"/>
        </w:rPr>
        <w:t xml:space="preserve">utamakan adalah keaktifan </w:t>
      </w:r>
      <w:r w:rsidR="00FA3D0F">
        <w:rPr>
          <w:lang w:val="id-ID" w:eastAsia="id-ID"/>
        </w:rPr>
        <w:t>siswa. Karena siswa bertanggung</w:t>
      </w:r>
      <w:r w:rsidRPr="0014498D">
        <w:rPr>
          <w:lang w:val="id-ID" w:eastAsia="id-ID"/>
        </w:rPr>
        <w:t>jawab penuh</w:t>
      </w:r>
      <w:r w:rsidR="0014498D">
        <w:rPr>
          <w:lang w:val="id-ID" w:eastAsia="id-ID"/>
        </w:rPr>
        <w:t xml:space="preserve"> atas pendidikan mereka sendiri</w:t>
      </w:r>
      <w:r w:rsidRPr="0014498D">
        <w:rPr>
          <w:lang w:val="id-ID" w:eastAsia="id-ID"/>
        </w:rPr>
        <w:t>. Peran guru lebih dari sekedar pemberi ilmu pengetahuan, tetapi guru adalah rekan belajar, model, pembimbing dan mengubah kesuksesan siswa. Artinya, kewena</w:t>
      </w:r>
      <w:r w:rsidR="0014498D">
        <w:rPr>
          <w:lang w:val="id-ID" w:eastAsia="id-ID"/>
        </w:rPr>
        <w:t>n</w:t>
      </w:r>
      <w:r w:rsidRPr="0014498D">
        <w:rPr>
          <w:lang w:val="id-ID" w:eastAsia="id-ID"/>
        </w:rPr>
        <w:t>gan dibagi antara siswa dan guru. Norma yang berlaku terletak pada kebebasan berfikir dan berpe</w:t>
      </w:r>
      <w:r w:rsidR="00FA3D0F">
        <w:rPr>
          <w:lang w:val="id-ID" w:eastAsia="id-ID"/>
        </w:rPr>
        <w:t>r</w:t>
      </w:r>
      <w:r w:rsidRPr="0014498D">
        <w:rPr>
          <w:lang w:val="id-ID" w:eastAsia="id-ID"/>
        </w:rPr>
        <w:t>ilaku saat dalam proses pembelajaran. Ganjaran yang dipakai tidak bersifat hukuman namun perayaan. Karena perayaan dapat memperkuat kesuksesan dan motivasi siswa. Misalnya, berupa pujian,</w:t>
      </w:r>
      <w:r w:rsidR="0014498D">
        <w:rPr>
          <w:lang w:val="id-ID" w:eastAsia="id-ID"/>
        </w:rPr>
        <w:t xml:space="preserve"> </w:t>
      </w:r>
      <w:r w:rsidRPr="0014498D">
        <w:rPr>
          <w:lang w:val="id-ID" w:eastAsia="id-ID"/>
        </w:rPr>
        <w:t>tepuk tangan, empati dari guru,</w:t>
      </w:r>
      <w:r w:rsidR="0014498D">
        <w:rPr>
          <w:lang w:val="id-ID" w:eastAsia="id-ID"/>
        </w:rPr>
        <w:t xml:space="preserve"> </w:t>
      </w:r>
      <w:r w:rsidRPr="0014498D">
        <w:rPr>
          <w:lang w:val="id-ID" w:eastAsia="id-ID"/>
        </w:rPr>
        <w:t>dll. Dan untuk menata suasana hati siswa, dapat digunakan musik saat proses pembelajaran.</w:t>
      </w:r>
    </w:p>
    <w:p w:rsidR="00974941" w:rsidRPr="00974941" w:rsidRDefault="00974941" w:rsidP="001A4F54">
      <w:pPr>
        <w:pStyle w:val="ListParagraph"/>
        <w:spacing w:before="100" w:after="100" w:line="480" w:lineRule="auto"/>
        <w:ind w:left="0" w:firstLine="709"/>
        <w:rPr>
          <w:lang w:val="id-ID" w:eastAsia="id-ID"/>
        </w:rPr>
      </w:pPr>
      <w:r w:rsidRPr="00974941">
        <w:rPr>
          <w:lang w:val="id-ID" w:eastAsia="id-ID"/>
        </w:rPr>
        <w:t>Guru menanamkan nilai dan keyakinan yang positif dalam diri siswa. Mengutamakan keberagaman dan kebebasan sebagai kunci interaksi dan bersifat humanistik. Guru juga menyeimbangkan keter</w:t>
      </w:r>
      <w:r w:rsidR="00FA3D0F">
        <w:rPr>
          <w:lang w:val="id-ID" w:eastAsia="id-ID"/>
        </w:rPr>
        <w:t>a</w:t>
      </w:r>
      <w:r w:rsidRPr="00974941">
        <w:rPr>
          <w:lang w:val="id-ID" w:eastAsia="id-ID"/>
        </w:rPr>
        <w:t xml:space="preserve">mpilan akademis, keterampilan hidup dan prestasi material siswanya. Serta mengintegrasikan totalitas tubuh dalam proses pembelajaran, sehingga pembelajaran bisa berlangsung nyaman dan hasilnya optimal. </w:t>
      </w:r>
    </w:p>
    <w:p w:rsidR="001A4F54" w:rsidRDefault="00974941" w:rsidP="001A4F54">
      <w:pPr>
        <w:pStyle w:val="ListParagraph"/>
        <w:numPr>
          <w:ilvl w:val="0"/>
          <w:numId w:val="76"/>
        </w:numPr>
        <w:spacing w:before="100" w:after="100" w:line="480" w:lineRule="auto"/>
        <w:ind w:left="426" w:hanging="426"/>
        <w:rPr>
          <w:lang w:val="id-ID" w:eastAsia="id-ID"/>
        </w:rPr>
      </w:pPr>
      <w:r w:rsidRPr="00974941">
        <w:rPr>
          <w:lang w:val="id-ID" w:eastAsia="id-ID"/>
        </w:rPr>
        <w:t>Prinsip Reaksi</w:t>
      </w:r>
    </w:p>
    <w:p w:rsidR="001A4F54" w:rsidRPr="009447F1" w:rsidRDefault="001A4F54" w:rsidP="009447F1">
      <w:pPr>
        <w:pStyle w:val="ListParagraph"/>
        <w:spacing w:before="100" w:after="100" w:line="480" w:lineRule="auto"/>
        <w:ind w:left="0" w:firstLine="709"/>
        <w:rPr>
          <w:lang w:val="id-ID" w:eastAsia="id-ID"/>
        </w:rPr>
      </w:pPr>
      <w:r>
        <w:rPr>
          <w:lang w:val="id-ID" w:eastAsia="id-ID"/>
        </w:rPr>
        <w:t>Model</w:t>
      </w:r>
      <w:r w:rsidR="00974941" w:rsidRPr="001A4F54">
        <w:rPr>
          <w:lang w:val="id-ID" w:eastAsia="id-ID"/>
        </w:rPr>
        <w:t xml:space="preserve"> </w:t>
      </w:r>
      <w:r w:rsidRPr="001A4F54">
        <w:rPr>
          <w:i/>
          <w:lang w:val="id-ID" w:eastAsia="id-ID"/>
        </w:rPr>
        <w:t>Quantum Teaching</w:t>
      </w:r>
      <w:r w:rsidRPr="001A4F54">
        <w:rPr>
          <w:lang w:val="id-ID" w:eastAsia="id-ID"/>
        </w:rPr>
        <w:t xml:space="preserve"> </w:t>
      </w:r>
      <w:r w:rsidR="00974941" w:rsidRPr="001A4F54">
        <w:rPr>
          <w:lang w:val="id-ID" w:eastAsia="id-ID"/>
        </w:rPr>
        <w:t xml:space="preserve">mampu menumbuhkan kreatifitas siswa, sehingga siswa tahu akan manfaat yang telah dipelajarinya. Guru mampu berinteraksi dengan </w:t>
      </w:r>
      <w:r w:rsidR="00974941" w:rsidRPr="001A4F54">
        <w:rPr>
          <w:lang w:val="id-ID" w:eastAsia="id-ID"/>
        </w:rPr>
        <w:lastRenderedPageBreak/>
        <w:t>siswa sehingga tercipta suasana yang kondusif dalam proses belajar mengajar dan selanjutnya guru memberikan perayaan atas apa yang dicapai siswa.</w:t>
      </w:r>
    </w:p>
    <w:p w:rsidR="001A4F54" w:rsidRDefault="00974941" w:rsidP="001A4F54">
      <w:pPr>
        <w:pStyle w:val="ListParagraph"/>
        <w:numPr>
          <w:ilvl w:val="0"/>
          <w:numId w:val="76"/>
        </w:numPr>
        <w:spacing w:before="100" w:after="100" w:line="480" w:lineRule="auto"/>
        <w:ind w:left="426" w:hanging="426"/>
        <w:rPr>
          <w:lang w:val="id-ID" w:eastAsia="id-ID"/>
        </w:rPr>
      </w:pPr>
      <w:r w:rsidRPr="00974941">
        <w:rPr>
          <w:lang w:val="id-ID" w:eastAsia="id-ID"/>
        </w:rPr>
        <w:t>Sistem Pendukung</w:t>
      </w:r>
    </w:p>
    <w:p w:rsidR="001A4F54" w:rsidRDefault="00974941" w:rsidP="001A4F54">
      <w:pPr>
        <w:pStyle w:val="ListParagraph"/>
        <w:spacing w:before="100" w:after="100" w:line="480" w:lineRule="auto"/>
        <w:ind w:left="0" w:firstLine="709"/>
        <w:rPr>
          <w:lang w:val="id-ID" w:eastAsia="id-ID"/>
        </w:rPr>
      </w:pPr>
      <w:r w:rsidRPr="001A4F54">
        <w:rPr>
          <w:lang w:val="id-ID" w:eastAsia="id-ID"/>
        </w:rPr>
        <w:t>Sarana yang dibutuhkan dalam model pembelajaran ini berbeda-beda, tergantung pada fungsi dari pembelajaran itu sendiri. Jika pembelajaran itu berhubungan dengan kontra akademik, maka sumber-sumber yang sesuai harus tersedia. Namun</w:t>
      </w:r>
      <w:r w:rsidR="001A4F54">
        <w:rPr>
          <w:lang w:val="id-ID" w:eastAsia="id-ID"/>
        </w:rPr>
        <w:t>,</w:t>
      </w:r>
      <w:r w:rsidRPr="001A4F54">
        <w:rPr>
          <w:lang w:val="id-ID" w:eastAsia="id-ID"/>
        </w:rPr>
        <w:t xml:space="preserve"> jika pembelajaran itu berbicara tentang penyuluhan terhadap masalah perilaku, maka tidak diperlukan sumber, tapi cukup dengan keterampilan guru dalam menyuluh.</w:t>
      </w:r>
    </w:p>
    <w:p w:rsidR="00974941" w:rsidRPr="00974941" w:rsidRDefault="00974941" w:rsidP="001A4F54">
      <w:pPr>
        <w:pStyle w:val="ListParagraph"/>
        <w:spacing w:before="100" w:after="100" w:line="480" w:lineRule="auto"/>
        <w:ind w:left="0" w:firstLine="709"/>
        <w:rPr>
          <w:lang w:val="id-ID" w:eastAsia="id-ID"/>
        </w:rPr>
      </w:pPr>
      <w:r w:rsidRPr="00974941">
        <w:rPr>
          <w:lang w:val="id-ID" w:eastAsia="id-ID"/>
        </w:rPr>
        <w:t xml:space="preserve">Berdasarkan dua kasus tersebut, maka untuk mengatasinya diperlukan adanya susunan ruang yang memungkinkan untuk pelaksanaan pembelajaran dengan </w:t>
      </w:r>
      <w:r w:rsidR="00A46E7D">
        <w:rPr>
          <w:lang w:val="id-ID" w:eastAsia="id-ID"/>
        </w:rPr>
        <w:t>model</w:t>
      </w:r>
      <w:r w:rsidRPr="00974941">
        <w:rPr>
          <w:lang w:val="id-ID" w:eastAsia="id-ID"/>
        </w:rPr>
        <w:t xml:space="preserve"> ini. Sehingga kapanpun siswa dapat mengubah posisi duduk mereka sesuai dengan kondisi. Dan hal ini akan memudahkan siswa untuk merealisasikan masalah secara tepat dan memadai tanpa diburu-buru oleh waktu. Selain itu, alunan musik juga dapat mendukung konsentrasi siswa dalam belajar. Serta membuat siswa lebih rileks saat menerima pelajaran.</w:t>
      </w:r>
    </w:p>
    <w:p w:rsidR="009F501A" w:rsidRDefault="00974941" w:rsidP="009F501A">
      <w:pPr>
        <w:pStyle w:val="ListParagraph"/>
        <w:numPr>
          <w:ilvl w:val="0"/>
          <w:numId w:val="76"/>
        </w:numPr>
        <w:spacing w:before="100" w:after="100" w:line="480" w:lineRule="auto"/>
        <w:ind w:left="426" w:hanging="426"/>
        <w:rPr>
          <w:lang w:val="id-ID" w:eastAsia="id-ID"/>
        </w:rPr>
      </w:pPr>
      <w:r w:rsidRPr="00974941">
        <w:rPr>
          <w:lang w:val="id-ID" w:eastAsia="id-ID"/>
        </w:rPr>
        <w:t>Dampak Intruksional dan Pengiring</w:t>
      </w:r>
    </w:p>
    <w:p w:rsidR="009F501A" w:rsidRDefault="00974941" w:rsidP="009F501A">
      <w:pPr>
        <w:pStyle w:val="ListParagraph"/>
        <w:numPr>
          <w:ilvl w:val="0"/>
          <w:numId w:val="77"/>
        </w:numPr>
        <w:spacing w:before="100" w:after="100" w:line="480" w:lineRule="auto"/>
        <w:ind w:left="567" w:hanging="567"/>
        <w:rPr>
          <w:lang w:val="id-ID" w:eastAsia="id-ID"/>
        </w:rPr>
      </w:pPr>
      <w:r w:rsidRPr="009F501A">
        <w:rPr>
          <w:lang w:val="id-ID" w:eastAsia="id-ID"/>
        </w:rPr>
        <w:t>Dampak Intruksional</w:t>
      </w:r>
    </w:p>
    <w:p w:rsidR="00974941" w:rsidRPr="009F501A" w:rsidRDefault="00974941" w:rsidP="009F501A">
      <w:pPr>
        <w:pStyle w:val="ListParagraph"/>
        <w:numPr>
          <w:ilvl w:val="0"/>
          <w:numId w:val="78"/>
        </w:numPr>
        <w:spacing w:before="100" w:after="100" w:line="480" w:lineRule="auto"/>
        <w:ind w:left="567" w:hanging="567"/>
        <w:rPr>
          <w:lang w:val="id-ID" w:eastAsia="id-ID"/>
        </w:rPr>
      </w:pPr>
      <w:r w:rsidRPr="009F501A">
        <w:rPr>
          <w:lang w:val="id-ID" w:eastAsia="id-ID"/>
        </w:rPr>
        <w:t>Kemapuan verbal adalah kemampuan untuk mengungkap</w:t>
      </w:r>
      <w:r w:rsidR="001A5D17">
        <w:rPr>
          <w:lang w:val="id-ID" w:eastAsia="id-ID"/>
        </w:rPr>
        <w:t>k</w:t>
      </w:r>
      <w:r w:rsidRPr="009F501A">
        <w:rPr>
          <w:lang w:val="id-ID" w:eastAsia="id-ID"/>
        </w:rPr>
        <w:t xml:space="preserve">an pengetahuan dalam bentuk bahasa lisan ataupun verbal. </w:t>
      </w:r>
    </w:p>
    <w:p w:rsidR="00974941" w:rsidRPr="00974941" w:rsidRDefault="00974941" w:rsidP="009F501A">
      <w:pPr>
        <w:pStyle w:val="ListParagraph"/>
        <w:numPr>
          <w:ilvl w:val="0"/>
          <w:numId w:val="78"/>
        </w:numPr>
        <w:spacing w:before="100" w:after="100" w:line="480" w:lineRule="auto"/>
        <w:ind w:left="567" w:hanging="567"/>
        <w:rPr>
          <w:lang w:val="id-ID" w:eastAsia="id-ID"/>
        </w:rPr>
      </w:pPr>
      <w:r w:rsidRPr="00974941">
        <w:rPr>
          <w:lang w:val="id-ID" w:eastAsia="id-ID"/>
        </w:rPr>
        <w:t>Kemampuan keterampilan intelektual adalah kepekaan yang berhubungan dengan lingkungan serta mempresentasikan konsep dan lambang.</w:t>
      </w:r>
    </w:p>
    <w:p w:rsidR="00974941" w:rsidRPr="00974941" w:rsidRDefault="00974941" w:rsidP="009F501A">
      <w:pPr>
        <w:pStyle w:val="ListParagraph"/>
        <w:numPr>
          <w:ilvl w:val="0"/>
          <w:numId w:val="78"/>
        </w:numPr>
        <w:spacing w:before="100" w:after="100" w:line="480" w:lineRule="auto"/>
        <w:ind w:left="567" w:hanging="567"/>
        <w:rPr>
          <w:lang w:val="id-ID" w:eastAsia="id-ID"/>
        </w:rPr>
      </w:pPr>
      <w:r w:rsidRPr="00974941">
        <w:rPr>
          <w:lang w:val="id-ID" w:eastAsia="id-ID"/>
        </w:rPr>
        <w:lastRenderedPageBreak/>
        <w:t>Kemampuan kognitif adalah kemampuan menyalurkan dan mengarahkan kognitifnya sendiri, kemampuaan ini meliputi konsep dan kaidah memecahkan masalah.</w:t>
      </w:r>
    </w:p>
    <w:p w:rsidR="00974941" w:rsidRPr="00974941" w:rsidRDefault="00974941" w:rsidP="009F501A">
      <w:pPr>
        <w:pStyle w:val="ListParagraph"/>
        <w:numPr>
          <w:ilvl w:val="0"/>
          <w:numId w:val="78"/>
        </w:numPr>
        <w:spacing w:before="100" w:after="100" w:line="480" w:lineRule="auto"/>
        <w:ind w:left="567" w:hanging="567"/>
        <w:rPr>
          <w:lang w:val="id-ID" w:eastAsia="id-ID"/>
        </w:rPr>
      </w:pPr>
      <w:r w:rsidRPr="00974941">
        <w:rPr>
          <w:lang w:val="id-ID" w:eastAsia="id-ID"/>
        </w:rPr>
        <w:t>Keterampilan motorik adalah kemampuan serangkaian jasmani antara koordinasi otak dengan tubuh.</w:t>
      </w:r>
    </w:p>
    <w:p w:rsidR="00974941" w:rsidRPr="00974941" w:rsidRDefault="00974941" w:rsidP="009F501A">
      <w:pPr>
        <w:pStyle w:val="ListParagraph"/>
        <w:numPr>
          <w:ilvl w:val="0"/>
          <w:numId w:val="78"/>
        </w:numPr>
        <w:spacing w:before="100" w:after="100" w:line="480" w:lineRule="auto"/>
        <w:ind w:left="567" w:hanging="567"/>
        <w:rPr>
          <w:lang w:val="id-ID" w:eastAsia="id-ID"/>
        </w:rPr>
      </w:pPr>
      <w:r w:rsidRPr="00974941">
        <w:rPr>
          <w:lang w:val="id-ID" w:eastAsia="id-ID"/>
        </w:rPr>
        <w:t>Kemampuan sikap adalah kemampuan menerima atau menolak objek berdasar penelitian terhadap objek tersebut.</w:t>
      </w:r>
    </w:p>
    <w:p w:rsidR="009F501A" w:rsidRDefault="00974941" w:rsidP="009F501A">
      <w:pPr>
        <w:pStyle w:val="ListParagraph"/>
        <w:numPr>
          <w:ilvl w:val="0"/>
          <w:numId w:val="77"/>
        </w:numPr>
        <w:spacing w:before="100" w:after="100" w:line="480" w:lineRule="auto"/>
        <w:ind w:left="567" w:hanging="567"/>
        <w:rPr>
          <w:lang w:val="id-ID" w:eastAsia="id-ID"/>
        </w:rPr>
      </w:pPr>
      <w:r w:rsidRPr="00974941">
        <w:rPr>
          <w:lang w:val="id-ID" w:eastAsia="id-ID"/>
        </w:rPr>
        <w:t>Dampak Pengiring</w:t>
      </w:r>
    </w:p>
    <w:p w:rsidR="00751E60" w:rsidRPr="008B3A6F" w:rsidRDefault="00974941" w:rsidP="008B3A6F">
      <w:pPr>
        <w:pStyle w:val="ListParagraph"/>
        <w:spacing w:before="100" w:after="100" w:line="480" w:lineRule="auto"/>
        <w:ind w:left="0" w:firstLine="709"/>
        <w:rPr>
          <w:lang w:val="id-ID" w:eastAsia="id-ID"/>
        </w:rPr>
      </w:pPr>
      <w:r w:rsidRPr="009F501A">
        <w:rPr>
          <w:lang w:val="id-ID" w:eastAsia="id-ID"/>
        </w:rPr>
        <w:t>S</w:t>
      </w:r>
      <w:r w:rsidR="009F501A">
        <w:rPr>
          <w:lang w:val="id-ID" w:eastAsia="id-ID"/>
        </w:rPr>
        <w:t>iswa memiliki rasa percaya diri</w:t>
      </w:r>
      <w:r w:rsidRPr="009F501A">
        <w:rPr>
          <w:lang w:val="id-ID" w:eastAsia="id-ID"/>
        </w:rPr>
        <w:t xml:space="preserve"> dan terjalin rasa saling memiliki serta saling pengertian antara guru dan siswa.</w:t>
      </w:r>
    </w:p>
    <w:p w:rsidR="00CA47B6" w:rsidRPr="003C3940" w:rsidRDefault="001C18CC" w:rsidP="003C3940">
      <w:pPr>
        <w:pStyle w:val="ListParagraph"/>
        <w:numPr>
          <w:ilvl w:val="0"/>
          <w:numId w:val="10"/>
        </w:numPr>
        <w:spacing w:after="200" w:line="480" w:lineRule="auto"/>
        <w:ind w:left="426" w:hanging="426"/>
        <w:rPr>
          <w:b/>
          <w:lang w:val="id-ID"/>
        </w:rPr>
      </w:pPr>
      <w:r w:rsidRPr="003C3940">
        <w:rPr>
          <w:b/>
        </w:rPr>
        <w:t>Kelebihan dan Ke</w:t>
      </w:r>
      <w:r w:rsidRPr="003C3940">
        <w:rPr>
          <w:b/>
          <w:lang w:val="id-ID"/>
        </w:rPr>
        <w:t>kurangan</w:t>
      </w:r>
      <w:r w:rsidR="00CA47B6" w:rsidRPr="003C3940">
        <w:rPr>
          <w:b/>
        </w:rPr>
        <w:t>an</w:t>
      </w:r>
      <w:r w:rsidRPr="003C3940">
        <w:rPr>
          <w:b/>
          <w:lang w:val="id-ID"/>
        </w:rPr>
        <w:t xml:space="preserve"> </w:t>
      </w:r>
      <w:r w:rsidRPr="003C3940">
        <w:rPr>
          <w:b/>
          <w:i/>
        </w:rPr>
        <w:t>Quantum Teaching</w:t>
      </w:r>
    </w:p>
    <w:p w:rsidR="009D03C1" w:rsidRDefault="006D77E1" w:rsidP="009D03C1">
      <w:pPr>
        <w:pStyle w:val="ListParagraph"/>
        <w:spacing w:after="200" w:line="480" w:lineRule="auto"/>
        <w:ind w:left="0" w:firstLine="709"/>
        <w:rPr>
          <w:lang w:val="id-ID"/>
        </w:rPr>
      </w:pPr>
      <w:r>
        <w:rPr>
          <w:lang w:val="id-ID"/>
        </w:rPr>
        <w:t>Menurut Cahyo</w:t>
      </w:r>
      <w:r w:rsidR="00113012">
        <w:rPr>
          <w:lang w:val="id-ID"/>
        </w:rPr>
        <w:t xml:space="preserve"> (2013) </w:t>
      </w:r>
      <w:r w:rsidR="00113012">
        <w:t>k</w:t>
      </w:r>
      <w:r w:rsidR="00075E12">
        <w:t xml:space="preserve">elebihan </w:t>
      </w:r>
      <w:r w:rsidR="00075E12">
        <w:rPr>
          <w:lang w:val="id-ID"/>
        </w:rPr>
        <w:t xml:space="preserve">dan </w:t>
      </w:r>
      <w:r w:rsidR="009D03C1">
        <w:rPr>
          <w:lang w:val="id-ID"/>
        </w:rPr>
        <w:t>kelemahan</w:t>
      </w:r>
      <w:r w:rsidR="00075E12">
        <w:rPr>
          <w:lang w:val="id-ID"/>
        </w:rPr>
        <w:t xml:space="preserve"> </w:t>
      </w:r>
      <w:r w:rsidR="00075E12" w:rsidRPr="00075E12">
        <w:rPr>
          <w:i/>
        </w:rPr>
        <w:t>Quantum Teaching</w:t>
      </w:r>
      <w:r w:rsidR="00075E12">
        <w:t xml:space="preserve"> adalah </w:t>
      </w:r>
      <w:r w:rsidR="00113012">
        <w:rPr>
          <w:lang w:val="id-ID"/>
        </w:rPr>
        <w:t>sebagai berikut.</w:t>
      </w:r>
    </w:p>
    <w:p w:rsidR="009D03C1" w:rsidRDefault="009D03C1" w:rsidP="009D03C1">
      <w:pPr>
        <w:pStyle w:val="ListParagraph"/>
        <w:spacing w:after="200" w:line="480" w:lineRule="auto"/>
        <w:ind w:left="0" w:firstLine="0"/>
        <w:rPr>
          <w:lang w:val="id-ID" w:eastAsia="id-ID"/>
        </w:rPr>
      </w:pPr>
      <w:r w:rsidRPr="009D03C1">
        <w:rPr>
          <w:lang w:val="id-ID" w:eastAsia="id-ID"/>
        </w:rPr>
        <w:t xml:space="preserve">Kelebihan </w:t>
      </w:r>
      <w:r w:rsidR="00223D9C" w:rsidRPr="009D03C1">
        <w:rPr>
          <w:lang w:val="id-ID" w:eastAsia="id-ID"/>
        </w:rPr>
        <w:t>m</w:t>
      </w:r>
      <w:r w:rsidRPr="009D03C1">
        <w:rPr>
          <w:lang w:val="id-ID" w:eastAsia="id-ID"/>
        </w:rPr>
        <w:t xml:space="preserve">odel Pembelajaran </w:t>
      </w:r>
      <w:r w:rsidRPr="009D03C1">
        <w:rPr>
          <w:i/>
          <w:lang w:val="id-ID" w:eastAsia="id-ID"/>
        </w:rPr>
        <w:t>Quantum</w:t>
      </w:r>
      <w:r w:rsidRPr="009D03C1">
        <w:rPr>
          <w:lang w:val="id-ID" w:eastAsia="id-ID"/>
        </w:rPr>
        <w:t xml:space="preserve"> :</w:t>
      </w:r>
    </w:p>
    <w:p w:rsidR="009D03C1" w:rsidRDefault="009D03C1" w:rsidP="009D03C1">
      <w:pPr>
        <w:pStyle w:val="ListParagraph"/>
        <w:numPr>
          <w:ilvl w:val="0"/>
          <w:numId w:val="74"/>
        </w:numPr>
        <w:spacing w:after="200" w:line="480" w:lineRule="auto"/>
        <w:ind w:left="426" w:hanging="426"/>
        <w:rPr>
          <w:lang w:val="id-ID" w:eastAsia="id-ID"/>
        </w:rPr>
      </w:pPr>
      <w:r w:rsidRPr="009D03C1">
        <w:rPr>
          <w:lang w:val="id-ID" w:eastAsia="id-ID"/>
        </w:rPr>
        <w:t xml:space="preserve">Dapat membimbing </w:t>
      </w:r>
      <w:r w:rsidR="00223D9C">
        <w:rPr>
          <w:lang w:val="id-ID" w:eastAsia="id-ID"/>
        </w:rPr>
        <w:t>siswa</w:t>
      </w:r>
      <w:r w:rsidRPr="009D03C1">
        <w:rPr>
          <w:lang w:val="id-ID" w:eastAsia="id-ID"/>
        </w:rPr>
        <w:t xml:space="preserve"> ke</w:t>
      </w:r>
      <w:r w:rsidR="00223D9C">
        <w:rPr>
          <w:lang w:val="id-ID" w:eastAsia="id-ID"/>
        </w:rPr>
        <w:t xml:space="preserve"> </w:t>
      </w:r>
      <w:r w:rsidRPr="009D03C1">
        <w:rPr>
          <w:lang w:val="id-ID" w:eastAsia="id-ID"/>
        </w:rPr>
        <w:t>arah berfikir yang sama dalam satu saluran pikiran yang sama.</w:t>
      </w:r>
    </w:p>
    <w:p w:rsidR="009D03C1" w:rsidRDefault="009D03C1" w:rsidP="009D03C1">
      <w:pPr>
        <w:pStyle w:val="ListParagraph"/>
        <w:numPr>
          <w:ilvl w:val="0"/>
          <w:numId w:val="74"/>
        </w:numPr>
        <w:spacing w:after="200" w:line="480" w:lineRule="auto"/>
        <w:ind w:left="426" w:hanging="426"/>
        <w:rPr>
          <w:lang w:val="id-ID"/>
        </w:rPr>
      </w:pPr>
      <w:r w:rsidRPr="009D03C1">
        <w:rPr>
          <w:lang w:val="id-ID" w:eastAsia="id-ID"/>
        </w:rPr>
        <w:t xml:space="preserve">Karena </w:t>
      </w:r>
      <w:r w:rsidRPr="009D03C1">
        <w:rPr>
          <w:i/>
          <w:lang w:val="id-ID" w:eastAsia="id-ID"/>
        </w:rPr>
        <w:t>Quantum Teaching</w:t>
      </w:r>
      <w:r w:rsidRPr="009D03C1">
        <w:rPr>
          <w:lang w:val="id-ID" w:eastAsia="id-ID"/>
        </w:rPr>
        <w:t xml:space="preserve"> lebih melibatkan siswa, maka saat pro</w:t>
      </w:r>
      <w:r w:rsidR="00223D9C">
        <w:rPr>
          <w:lang w:val="id-ID" w:eastAsia="id-ID"/>
        </w:rPr>
        <w:t>ses pembelajaran perhatian siswa</w:t>
      </w:r>
      <w:r w:rsidRPr="009D03C1">
        <w:rPr>
          <w:lang w:val="id-ID" w:eastAsia="id-ID"/>
        </w:rPr>
        <w:t xml:space="preserve"> dapat dipusatkan kepada hal-hal yang dianggap penting oleh guru, sehingga hal yang penting itu dapat diamati secara teliti.</w:t>
      </w:r>
    </w:p>
    <w:p w:rsidR="009D03C1" w:rsidRDefault="009D03C1" w:rsidP="009D03C1">
      <w:pPr>
        <w:pStyle w:val="ListParagraph"/>
        <w:numPr>
          <w:ilvl w:val="0"/>
          <w:numId w:val="74"/>
        </w:numPr>
        <w:spacing w:after="200" w:line="480" w:lineRule="auto"/>
        <w:ind w:left="426" w:hanging="426"/>
        <w:rPr>
          <w:lang w:val="id-ID"/>
        </w:rPr>
      </w:pPr>
      <w:r w:rsidRPr="009D03C1">
        <w:rPr>
          <w:lang w:val="id-ID" w:eastAsia="id-ID"/>
        </w:rPr>
        <w:t>Karena gerakan dan proses dipertunjuk</w:t>
      </w:r>
      <w:r>
        <w:rPr>
          <w:lang w:val="id-ID" w:eastAsia="id-ID"/>
        </w:rPr>
        <w:t>k</w:t>
      </w:r>
      <w:r w:rsidRPr="009D03C1">
        <w:rPr>
          <w:lang w:val="id-ID" w:eastAsia="id-ID"/>
        </w:rPr>
        <w:t>an maka tidak memerlukan keterangan-keterangan yang banyak.</w:t>
      </w:r>
    </w:p>
    <w:p w:rsidR="009D03C1" w:rsidRDefault="009D03C1" w:rsidP="009D03C1">
      <w:pPr>
        <w:pStyle w:val="ListParagraph"/>
        <w:numPr>
          <w:ilvl w:val="0"/>
          <w:numId w:val="74"/>
        </w:numPr>
        <w:spacing w:after="200" w:line="480" w:lineRule="auto"/>
        <w:ind w:left="426" w:hanging="426"/>
        <w:rPr>
          <w:lang w:val="id-ID"/>
        </w:rPr>
      </w:pPr>
      <w:r w:rsidRPr="009D03C1">
        <w:rPr>
          <w:lang w:val="id-ID" w:eastAsia="id-ID"/>
        </w:rPr>
        <w:t>Proses pembelajaran menjadi lebih nyaman dan menyenangkan.</w:t>
      </w:r>
    </w:p>
    <w:p w:rsidR="009D03C1" w:rsidRDefault="009D03C1" w:rsidP="009D03C1">
      <w:pPr>
        <w:pStyle w:val="ListParagraph"/>
        <w:numPr>
          <w:ilvl w:val="0"/>
          <w:numId w:val="74"/>
        </w:numPr>
        <w:spacing w:after="200" w:line="480" w:lineRule="auto"/>
        <w:ind w:left="426" w:hanging="426"/>
        <w:rPr>
          <w:lang w:val="id-ID"/>
        </w:rPr>
      </w:pPr>
      <w:r w:rsidRPr="009D03C1">
        <w:rPr>
          <w:lang w:val="id-ID" w:eastAsia="id-ID"/>
        </w:rPr>
        <w:lastRenderedPageBreak/>
        <w:t>Siswa dirangsang untuk aktif mengamati, menyesuaikan antara teori dengan kenyataan, dan dapat mencoba melakukannya sendiri</w:t>
      </w:r>
      <w:r>
        <w:rPr>
          <w:lang w:val="id-ID" w:eastAsia="id-ID"/>
        </w:rPr>
        <w:t>.</w:t>
      </w:r>
    </w:p>
    <w:p w:rsidR="009D03C1" w:rsidRDefault="009D03C1" w:rsidP="009D03C1">
      <w:pPr>
        <w:pStyle w:val="ListParagraph"/>
        <w:numPr>
          <w:ilvl w:val="0"/>
          <w:numId w:val="74"/>
        </w:numPr>
        <w:spacing w:after="200" w:line="480" w:lineRule="auto"/>
        <w:ind w:left="426" w:hanging="426"/>
        <w:rPr>
          <w:lang w:val="id-ID"/>
        </w:rPr>
      </w:pPr>
      <w:r w:rsidRPr="009D03C1">
        <w:rPr>
          <w:lang w:val="id-ID" w:eastAsia="id-ID"/>
        </w:rPr>
        <w:t xml:space="preserve">Karena model pembelajaran </w:t>
      </w:r>
      <w:r w:rsidRPr="009D03C1">
        <w:rPr>
          <w:i/>
          <w:lang w:val="id-ID" w:eastAsia="id-ID"/>
        </w:rPr>
        <w:t>Quantum Teaching</w:t>
      </w:r>
      <w:r w:rsidRPr="009D03C1">
        <w:rPr>
          <w:lang w:val="id-ID" w:eastAsia="id-ID"/>
        </w:rPr>
        <w:t xml:space="preserve"> membutuhkan kreativitas dari seorang guru untuk merangsang keinginan bawaan siswa untuk belajar, maka secara tidak langsung guru terbiasa untuk berfikir kreatif setiap harinya.</w:t>
      </w:r>
    </w:p>
    <w:p w:rsidR="009D03C1" w:rsidRDefault="009D03C1" w:rsidP="009D03C1">
      <w:pPr>
        <w:pStyle w:val="ListParagraph"/>
        <w:numPr>
          <w:ilvl w:val="0"/>
          <w:numId w:val="74"/>
        </w:numPr>
        <w:spacing w:after="200" w:line="480" w:lineRule="auto"/>
        <w:ind w:left="426" w:hanging="426"/>
        <w:rPr>
          <w:lang w:val="id-ID"/>
        </w:rPr>
      </w:pPr>
      <w:r w:rsidRPr="009D03C1">
        <w:rPr>
          <w:lang w:val="id-ID" w:eastAsia="id-ID"/>
        </w:rPr>
        <w:t>Pelajaran yang diberikan oleh guru mudah diterima atau dimengerti oleh siswa.</w:t>
      </w:r>
    </w:p>
    <w:p w:rsidR="009D03C1" w:rsidRDefault="009D03C1" w:rsidP="009D03C1">
      <w:pPr>
        <w:pStyle w:val="ListParagraph"/>
        <w:spacing w:after="200" w:line="480" w:lineRule="auto"/>
        <w:ind w:left="0" w:firstLine="0"/>
        <w:rPr>
          <w:lang w:val="id-ID" w:eastAsia="id-ID"/>
        </w:rPr>
      </w:pPr>
      <w:r w:rsidRPr="009D03C1">
        <w:rPr>
          <w:lang w:val="id-ID" w:eastAsia="id-ID"/>
        </w:rPr>
        <w:t xml:space="preserve">Kelemahan Model Pembelajaran </w:t>
      </w:r>
      <w:r w:rsidRPr="009D03C1">
        <w:rPr>
          <w:i/>
          <w:lang w:val="id-ID" w:eastAsia="id-ID"/>
        </w:rPr>
        <w:t>Quantum</w:t>
      </w:r>
      <w:r w:rsidRPr="009D03C1">
        <w:rPr>
          <w:lang w:val="id-ID" w:eastAsia="id-ID"/>
        </w:rPr>
        <w:t xml:space="preserve"> :</w:t>
      </w:r>
    </w:p>
    <w:p w:rsidR="009D03C1" w:rsidRDefault="009D03C1" w:rsidP="009D03C1">
      <w:pPr>
        <w:pStyle w:val="ListParagraph"/>
        <w:numPr>
          <w:ilvl w:val="0"/>
          <w:numId w:val="75"/>
        </w:numPr>
        <w:spacing w:after="200" w:line="480" w:lineRule="auto"/>
        <w:ind w:left="426" w:hanging="426"/>
        <w:rPr>
          <w:lang w:val="id-ID" w:eastAsia="id-ID"/>
        </w:rPr>
      </w:pPr>
      <w:r w:rsidRPr="009D03C1">
        <w:rPr>
          <w:lang w:val="id-ID" w:eastAsia="id-ID"/>
        </w:rPr>
        <w:t>Model ini memerlukan kesiapan dan perencanaan yang matang disamping memerlukan waktu yang cukup panjang, yang mungkin terpaksa mengambil waktu atau jam pelajaran lain.</w:t>
      </w:r>
    </w:p>
    <w:p w:rsidR="009D03C1" w:rsidRDefault="009D03C1" w:rsidP="009D03C1">
      <w:pPr>
        <w:pStyle w:val="ListParagraph"/>
        <w:numPr>
          <w:ilvl w:val="0"/>
          <w:numId w:val="75"/>
        </w:numPr>
        <w:spacing w:after="200" w:line="480" w:lineRule="auto"/>
        <w:ind w:left="426" w:hanging="426"/>
        <w:rPr>
          <w:lang w:val="id-ID"/>
        </w:rPr>
      </w:pPr>
      <w:r w:rsidRPr="009D03C1">
        <w:rPr>
          <w:lang w:val="id-ID" w:eastAsia="id-ID"/>
        </w:rPr>
        <w:t>Fasilitas seperti peralatan, tempat dan biaya yang memadai tidak selalu tersedia dengan baik.</w:t>
      </w:r>
    </w:p>
    <w:p w:rsidR="009D03C1" w:rsidRDefault="009D03C1" w:rsidP="009D03C1">
      <w:pPr>
        <w:pStyle w:val="ListParagraph"/>
        <w:numPr>
          <w:ilvl w:val="0"/>
          <w:numId w:val="75"/>
        </w:numPr>
        <w:spacing w:after="200" w:line="480" w:lineRule="auto"/>
        <w:ind w:left="426" w:hanging="426"/>
        <w:rPr>
          <w:lang w:val="id-ID"/>
        </w:rPr>
      </w:pPr>
      <w:r w:rsidRPr="009D03C1">
        <w:rPr>
          <w:lang w:val="id-ID" w:eastAsia="id-ID"/>
        </w:rPr>
        <w:t>Karena dalam m</w:t>
      </w:r>
      <w:r w:rsidR="00223D9C">
        <w:rPr>
          <w:lang w:val="id-ID" w:eastAsia="id-ID"/>
        </w:rPr>
        <w:t>odel</w:t>
      </w:r>
      <w:r w:rsidRPr="009D03C1">
        <w:rPr>
          <w:lang w:val="id-ID" w:eastAsia="id-ID"/>
        </w:rPr>
        <w:t xml:space="preserve"> ini ada perayaan untuk menghormati usaha seseorang siswa baik berupa tepuk tangan, jentikan jari, nyanyian</w:t>
      </w:r>
      <w:r w:rsidR="001414EE">
        <w:rPr>
          <w:lang w:val="id-ID" w:eastAsia="id-ID"/>
        </w:rPr>
        <w:t>,</w:t>
      </w:r>
      <w:r w:rsidRPr="009D03C1">
        <w:rPr>
          <w:lang w:val="id-ID" w:eastAsia="id-ID"/>
        </w:rPr>
        <w:t xml:space="preserve"> dll. Maka dapat mengganggu kelas lain.</w:t>
      </w:r>
    </w:p>
    <w:p w:rsidR="009D03C1" w:rsidRDefault="009D03C1" w:rsidP="009D03C1">
      <w:pPr>
        <w:pStyle w:val="ListParagraph"/>
        <w:numPr>
          <w:ilvl w:val="0"/>
          <w:numId w:val="75"/>
        </w:numPr>
        <w:spacing w:after="200" w:line="480" w:lineRule="auto"/>
        <w:ind w:left="426" w:hanging="426"/>
        <w:rPr>
          <w:lang w:val="id-ID"/>
        </w:rPr>
      </w:pPr>
      <w:r w:rsidRPr="009D03C1">
        <w:rPr>
          <w:sz w:val="14"/>
          <w:szCs w:val="14"/>
          <w:lang w:val="id-ID" w:eastAsia="id-ID"/>
        </w:rPr>
        <w:t xml:space="preserve"> </w:t>
      </w:r>
      <w:r w:rsidRPr="009D03C1">
        <w:rPr>
          <w:lang w:val="id-ID" w:eastAsia="id-ID"/>
        </w:rPr>
        <w:t>Banyak memakan waktu dalam hal persiapan.</w:t>
      </w:r>
    </w:p>
    <w:p w:rsidR="009D03C1" w:rsidRDefault="009D03C1" w:rsidP="009D03C1">
      <w:pPr>
        <w:pStyle w:val="ListParagraph"/>
        <w:numPr>
          <w:ilvl w:val="0"/>
          <w:numId w:val="75"/>
        </w:numPr>
        <w:spacing w:after="200" w:line="480" w:lineRule="auto"/>
        <w:ind w:left="426" w:hanging="426"/>
        <w:rPr>
          <w:lang w:val="id-ID"/>
        </w:rPr>
      </w:pPr>
      <w:r w:rsidRPr="009D03C1">
        <w:rPr>
          <w:lang w:val="id-ID" w:eastAsia="id-ID"/>
        </w:rPr>
        <w:t xml:space="preserve">Model ini memerlukan </w:t>
      </w:r>
      <w:r w:rsidR="00223D9C">
        <w:rPr>
          <w:lang w:val="id-ID" w:eastAsia="id-ID"/>
        </w:rPr>
        <w:t>keterampilan guru secara khusus</w:t>
      </w:r>
      <w:r w:rsidRPr="009D03C1">
        <w:rPr>
          <w:lang w:val="id-ID" w:eastAsia="id-ID"/>
        </w:rPr>
        <w:t xml:space="preserve"> karena tanpa ditunjang hal itu, proses pembelajaran tidak akan efektif.</w:t>
      </w:r>
    </w:p>
    <w:p w:rsidR="004358E4" w:rsidRDefault="009D03C1" w:rsidP="009D03C1">
      <w:pPr>
        <w:pStyle w:val="ListParagraph"/>
        <w:numPr>
          <w:ilvl w:val="0"/>
          <w:numId w:val="75"/>
        </w:numPr>
        <w:spacing w:after="200" w:line="480" w:lineRule="auto"/>
        <w:ind w:left="426" w:hanging="426"/>
        <w:rPr>
          <w:lang w:val="id-ID"/>
        </w:rPr>
      </w:pPr>
      <w:r w:rsidRPr="009D03C1">
        <w:rPr>
          <w:lang w:val="id-ID" w:eastAsia="id-ID"/>
        </w:rPr>
        <w:t>Agar belajar dengan model ini mendapatkan hal yang baik diperlukan ketelitian dan kesabaran. Namun</w:t>
      </w:r>
      <w:r w:rsidR="00223D9C">
        <w:rPr>
          <w:lang w:val="id-ID" w:eastAsia="id-ID"/>
        </w:rPr>
        <w:t>,</w:t>
      </w:r>
      <w:r w:rsidRPr="009D03C1">
        <w:rPr>
          <w:lang w:val="id-ID" w:eastAsia="id-ID"/>
        </w:rPr>
        <w:t xml:space="preserve"> kadang-kadang ketelit</w:t>
      </w:r>
      <w:r w:rsidR="00223D9C">
        <w:rPr>
          <w:lang w:val="id-ID" w:eastAsia="id-ID"/>
        </w:rPr>
        <w:t>ian dan kesabaran itu diabaikan</w:t>
      </w:r>
      <w:r w:rsidRPr="009D03C1">
        <w:rPr>
          <w:lang w:val="id-ID" w:eastAsia="id-ID"/>
        </w:rPr>
        <w:t xml:space="preserve"> </w:t>
      </w:r>
      <w:r w:rsidR="00223D9C" w:rsidRPr="009D03C1">
        <w:rPr>
          <w:lang w:val="id-ID" w:eastAsia="id-ID"/>
        </w:rPr>
        <w:t>s</w:t>
      </w:r>
      <w:r w:rsidRPr="009D03C1">
        <w:rPr>
          <w:lang w:val="id-ID" w:eastAsia="id-ID"/>
        </w:rPr>
        <w:t>ehingga apa yang diharapkan tidak tercapai sebagaimana mestinya.</w:t>
      </w:r>
      <w:r w:rsidR="001C18CC">
        <w:t xml:space="preserve"> </w:t>
      </w:r>
    </w:p>
    <w:p w:rsidR="002B0FF1" w:rsidRPr="009D03C1" w:rsidRDefault="002B0FF1" w:rsidP="002B0FF1">
      <w:pPr>
        <w:pStyle w:val="ListParagraph"/>
        <w:spacing w:after="200" w:line="480" w:lineRule="auto"/>
        <w:ind w:left="426" w:firstLine="0"/>
        <w:rPr>
          <w:lang w:val="id-ID"/>
        </w:rPr>
      </w:pPr>
    </w:p>
    <w:p w:rsidR="003F62A3" w:rsidRPr="002F53AA" w:rsidRDefault="003F62A3" w:rsidP="003C3940">
      <w:pPr>
        <w:pStyle w:val="ListParagraph"/>
        <w:numPr>
          <w:ilvl w:val="0"/>
          <w:numId w:val="10"/>
        </w:numPr>
        <w:spacing w:after="200" w:line="480" w:lineRule="auto"/>
        <w:ind w:left="426" w:hanging="426"/>
        <w:rPr>
          <w:b/>
          <w:lang w:val="id-ID"/>
        </w:rPr>
      </w:pPr>
      <w:r w:rsidRPr="002F53AA">
        <w:rPr>
          <w:b/>
          <w:lang w:val="id-ID"/>
        </w:rPr>
        <w:lastRenderedPageBreak/>
        <w:t xml:space="preserve">Kerangka </w:t>
      </w:r>
      <w:r w:rsidR="00C45280" w:rsidRPr="002F53AA">
        <w:rPr>
          <w:b/>
          <w:lang w:val="id-ID"/>
        </w:rPr>
        <w:t>P</w:t>
      </w:r>
      <w:r w:rsidRPr="002F53AA">
        <w:rPr>
          <w:b/>
          <w:lang w:val="id-ID"/>
        </w:rPr>
        <w:t xml:space="preserve">erancangan </w:t>
      </w:r>
      <w:r w:rsidRPr="002F53AA">
        <w:rPr>
          <w:b/>
          <w:i/>
          <w:lang w:val="id-ID"/>
        </w:rPr>
        <w:t>Quantum Teaching</w:t>
      </w:r>
      <w:r w:rsidRPr="002F53AA">
        <w:rPr>
          <w:b/>
          <w:lang w:val="id-ID"/>
        </w:rPr>
        <w:t xml:space="preserve"> </w:t>
      </w:r>
    </w:p>
    <w:p w:rsidR="000F2612" w:rsidRPr="00B540C3" w:rsidRDefault="004F1A8E" w:rsidP="00B540C3">
      <w:pPr>
        <w:pStyle w:val="ListParagraph"/>
        <w:spacing w:after="200" w:line="480" w:lineRule="auto"/>
        <w:ind w:left="0" w:firstLine="709"/>
        <w:rPr>
          <w:lang w:val="id-ID"/>
        </w:rPr>
      </w:pPr>
      <w:r>
        <w:t xml:space="preserve">Kerangka pembelajaran </w:t>
      </w:r>
      <w:r w:rsidRPr="00C45280">
        <w:rPr>
          <w:i/>
        </w:rPr>
        <w:t>Quantum Teaching</w:t>
      </w:r>
      <w:r>
        <w:t xml:space="preserve"> </w:t>
      </w:r>
      <w:r w:rsidR="008F4ACA">
        <w:rPr>
          <w:lang w:val="id-ID"/>
        </w:rPr>
        <w:t>menurut DePorter (</w:t>
      </w:r>
      <w:r w:rsidR="00160B8B">
        <w:rPr>
          <w:lang w:val="id-ID"/>
        </w:rPr>
        <w:t xml:space="preserve">diterjemahkan oleh Ary Nilandari, </w:t>
      </w:r>
      <w:r w:rsidR="008F4ACA">
        <w:rPr>
          <w:lang w:val="id-ID"/>
        </w:rPr>
        <w:t xml:space="preserve">2008) </w:t>
      </w:r>
      <w:r>
        <w:t>adalah sebagai berikut:</w:t>
      </w:r>
    </w:p>
    <w:p w:rsidR="00510259" w:rsidRDefault="00277076" w:rsidP="000160B9">
      <w:pPr>
        <w:pStyle w:val="ListParagraph"/>
        <w:numPr>
          <w:ilvl w:val="2"/>
          <w:numId w:val="12"/>
        </w:numPr>
        <w:spacing w:after="200" w:line="480" w:lineRule="auto"/>
        <w:ind w:left="426" w:hanging="426"/>
        <w:rPr>
          <w:lang w:val="id-ID"/>
        </w:rPr>
      </w:pPr>
      <w:r>
        <w:t>Tumbuhkan</w:t>
      </w:r>
    </w:p>
    <w:p w:rsidR="00AD2814" w:rsidRPr="00AD2814" w:rsidRDefault="00AD2814" w:rsidP="00AD2814">
      <w:pPr>
        <w:pStyle w:val="ListParagraph"/>
        <w:spacing w:after="200" w:line="480" w:lineRule="auto"/>
        <w:ind w:left="0" w:firstLine="708"/>
        <w:rPr>
          <w:lang w:val="id-ID"/>
        </w:rPr>
      </w:pPr>
      <w:r>
        <w:t>Merupakan tahap menumbuhkan minat siswa terhadap pembelajaran yang akan dilakukan. Melalui ta</w:t>
      </w:r>
      <w:r w:rsidR="001F3B8D">
        <w:t>hap ini, guru berusaha mengikut</w:t>
      </w:r>
      <w:r>
        <w:t>sertakan siswa dalam proses belajar. Motivasi yang kuat membuat siswa tertarik untuk mengikuti seluruh rangkaian pembelajaran. Tahap Tumbuhkan bisa dilakukan untuk menggali permasalahan terkait dengan materi yang akan dipelajari, menampilkan suatu gambaran atau benda nyata, cerita pendek atau video</w:t>
      </w:r>
      <w:r>
        <w:rPr>
          <w:lang w:val="id-ID"/>
        </w:rPr>
        <w:t>.</w:t>
      </w:r>
    </w:p>
    <w:p w:rsidR="00277076" w:rsidRDefault="00277076" w:rsidP="000160B9">
      <w:pPr>
        <w:pStyle w:val="ListParagraph"/>
        <w:numPr>
          <w:ilvl w:val="2"/>
          <w:numId w:val="12"/>
        </w:numPr>
        <w:spacing w:after="200" w:line="480" w:lineRule="auto"/>
        <w:ind w:left="426" w:hanging="426"/>
        <w:rPr>
          <w:lang w:val="id-ID"/>
        </w:rPr>
      </w:pPr>
      <w:r>
        <w:t>Alami</w:t>
      </w:r>
    </w:p>
    <w:p w:rsidR="00524F47" w:rsidRPr="00AD2814" w:rsidRDefault="00AD2814" w:rsidP="00AD2814">
      <w:pPr>
        <w:pStyle w:val="ListParagraph"/>
        <w:spacing w:after="200" w:line="480" w:lineRule="auto"/>
        <w:ind w:left="0" w:firstLine="709"/>
        <w:rPr>
          <w:lang w:val="id-ID"/>
        </w:rPr>
      </w:pPr>
      <w:r>
        <w:t>Alami merupakan tahap ketika guru menciptakan atau mendatangkan pengalaman yang dapat dimengerti semua siswa. Tahap ini memberikan kesempatan kepada siswa untuk mengembangkan pengetahuan awal yang telah dimiliki. Selain itu tahap ini juga untuk mengembangkan keingintahuan siswa. Tahap alami bisa dilakukan dengan mengadakan pengamatan</w:t>
      </w:r>
      <w:r>
        <w:rPr>
          <w:lang w:val="id-ID"/>
        </w:rPr>
        <w:t>.</w:t>
      </w:r>
    </w:p>
    <w:p w:rsidR="00F719D1" w:rsidRDefault="00277076" w:rsidP="00160B8B">
      <w:pPr>
        <w:pStyle w:val="ListParagraph"/>
        <w:numPr>
          <w:ilvl w:val="2"/>
          <w:numId w:val="12"/>
        </w:numPr>
        <w:spacing w:after="200" w:line="480" w:lineRule="auto"/>
        <w:ind w:left="426" w:hanging="426"/>
        <w:rPr>
          <w:lang w:val="id-ID"/>
        </w:rPr>
      </w:pPr>
      <w:r>
        <w:t>Nama</w:t>
      </w:r>
      <w:r w:rsidR="00F719D1">
        <w:t>i</w:t>
      </w:r>
    </w:p>
    <w:p w:rsidR="004358E4" w:rsidRPr="00666E21" w:rsidRDefault="00666E21" w:rsidP="00666E21">
      <w:pPr>
        <w:pStyle w:val="ListParagraph"/>
        <w:spacing w:after="200" w:line="480" w:lineRule="auto"/>
        <w:ind w:left="0" w:firstLine="709"/>
        <w:rPr>
          <w:lang w:val="id-ID"/>
        </w:rPr>
      </w:pPr>
      <w:r>
        <w:t xml:space="preserve">Tahap namai merupakan tahap memberikan kata kunci, konsep, model, rumus atau strategi atas pengalaman yang telah diperoleh siswa. Dalam tahap ini siswa dengan bantuan guru berusaha menemukan konsep atas pengalaman yang telah dilewati. Tahap penamaan memacu struktur kognitif siswa untuk memberikan identitas, menguatkan dan mendefinisikan atas apa yang telah dialaminya. Proses </w:t>
      </w:r>
      <w:r>
        <w:lastRenderedPageBreak/>
        <w:t xml:space="preserve">penamaan dibangun atas pengetahuan awal dan keingintahuan siswa saat itu. Penamaan merupakan saat untuk mengajarkan konsep kepada siswa. Pemberian nama setelah pengalaman akan menjadi sesuatu </w:t>
      </w:r>
      <w:r>
        <w:rPr>
          <w:lang w:val="id-ID"/>
        </w:rPr>
        <w:t xml:space="preserve">yang </w:t>
      </w:r>
      <w:r>
        <w:t>lebih bermakna dan berkesan bagi siswa. Untuk membantu penamaan dapat digunakan susunan gambar, warna alat bantu, kertas tulis dan poster dinding</w:t>
      </w:r>
      <w:r>
        <w:rPr>
          <w:lang w:val="id-ID"/>
        </w:rPr>
        <w:t>.</w:t>
      </w:r>
    </w:p>
    <w:p w:rsidR="00277076" w:rsidRDefault="00277076" w:rsidP="00160B8B">
      <w:pPr>
        <w:pStyle w:val="ListParagraph"/>
        <w:numPr>
          <w:ilvl w:val="2"/>
          <w:numId w:val="12"/>
        </w:numPr>
        <w:spacing w:after="200" w:line="480" w:lineRule="auto"/>
        <w:ind w:left="426" w:hanging="426"/>
        <w:rPr>
          <w:lang w:val="id-ID"/>
        </w:rPr>
      </w:pPr>
      <w:r>
        <w:t>Demonstrasikan</w:t>
      </w:r>
    </w:p>
    <w:p w:rsidR="00666E21" w:rsidRDefault="003E5F17" w:rsidP="00511E79">
      <w:pPr>
        <w:pStyle w:val="ListParagraph"/>
        <w:spacing w:after="200" w:line="480" w:lineRule="auto"/>
        <w:ind w:left="0" w:firstLine="708"/>
        <w:rPr>
          <w:lang w:val="id-ID"/>
        </w:rPr>
      </w:pPr>
      <w:r>
        <w:t>Tahap Demonstrasi memberikan kesempatan untuk menerapkan pengetahuan ke dalam pembelajaran yang lain dan ke dalam kehidupan mereka. Tahap ini me</w:t>
      </w:r>
      <w:r>
        <w:rPr>
          <w:lang w:val="id-ID"/>
        </w:rPr>
        <w:t>mberikan</w:t>
      </w:r>
      <w:r>
        <w:t xml:space="preserve"> kesempatan siswa untuk menunjuk</w:t>
      </w:r>
      <w:r>
        <w:rPr>
          <w:lang w:val="id-ID"/>
        </w:rPr>
        <w:t>kan</w:t>
      </w:r>
      <w:r>
        <w:t xml:space="preserve"> apa yang mereka ketahui. Tahap Demonstrasi bisa dilakukan dengan penyajian di depan kelas, permainan, menjawab pertanyaan dan menunjukkan hasil pekerjaan.</w:t>
      </w:r>
    </w:p>
    <w:p w:rsidR="00277076" w:rsidRDefault="00277076" w:rsidP="00160B8B">
      <w:pPr>
        <w:pStyle w:val="ListParagraph"/>
        <w:numPr>
          <w:ilvl w:val="2"/>
          <w:numId w:val="12"/>
        </w:numPr>
        <w:spacing w:after="200" w:line="480" w:lineRule="auto"/>
        <w:ind w:left="426" w:hanging="426"/>
        <w:rPr>
          <w:lang w:val="id-ID"/>
        </w:rPr>
      </w:pPr>
      <w:r>
        <w:t>Ulangi</w:t>
      </w:r>
    </w:p>
    <w:p w:rsidR="003E5F17" w:rsidRPr="003E5F17" w:rsidRDefault="003E5F17" w:rsidP="00511E79">
      <w:pPr>
        <w:pStyle w:val="ListParagraph"/>
        <w:spacing w:after="200" w:line="480" w:lineRule="auto"/>
        <w:ind w:left="0" w:firstLine="708"/>
        <w:rPr>
          <w:lang w:val="id-ID"/>
        </w:rPr>
      </w:pPr>
      <w:r>
        <w:t xml:space="preserve">Pengulangan akan memperkuat koneksi saraf sehingga menguatkan struktur kognitif siswa. Semakin sering dilakukan pengulangan pengetahuan akan semakin mendalam. Bisa dilakukan dengan menegaskan kembali pokok materi pelajaran, </w:t>
      </w:r>
      <w:r>
        <w:rPr>
          <w:lang w:val="id-ID"/>
        </w:rPr>
        <w:t xml:space="preserve">guru mengulangi hal-hal yang kurang jelas bagi siswa, </w:t>
      </w:r>
      <w:r>
        <w:t xml:space="preserve">memberi kesempatan siswa untuk </w:t>
      </w:r>
      <w:r>
        <w:rPr>
          <w:lang w:val="id-ID"/>
        </w:rPr>
        <w:t xml:space="preserve">mengajarkan </w:t>
      </w:r>
      <w:r>
        <w:t xml:space="preserve">pelajaran </w:t>
      </w:r>
      <w:r>
        <w:rPr>
          <w:lang w:val="id-ID"/>
        </w:rPr>
        <w:t>kepada</w:t>
      </w:r>
      <w:r>
        <w:t xml:space="preserve"> </w:t>
      </w:r>
      <w:r>
        <w:rPr>
          <w:lang w:val="id-ID"/>
        </w:rPr>
        <w:t>siswa</w:t>
      </w:r>
      <w:r>
        <w:t xml:space="preserve"> lain atau melalui latihan soal</w:t>
      </w:r>
      <w:r>
        <w:rPr>
          <w:lang w:val="id-ID"/>
        </w:rPr>
        <w:t>.</w:t>
      </w:r>
    </w:p>
    <w:p w:rsidR="00124B66" w:rsidRDefault="00277076" w:rsidP="00160B8B">
      <w:pPr>
        <w:pStyle w:val="ListParagraph"/>
        <w:numPr>
          <w:ilvl w:val="2"/>
          <w:numId w:val="12"/>
        </w:numPr>
        <w:spacing w:after="200" w:line="480" w:lineRule="auto"/>
        <w:ind w:left="426" w:hanging="426"/>
        <w:rPr>
          <w:lang w:val="id-ID"/>
        </w:rPr>
      </w:pPr>
      <w:r>
        <w:t>Rayakan</w:t>
      </w:r>
    </w:p>
    <w:p w:rsidR="00124B66" w:rsidRPr="002065FF" w:rsidRDefault="003E5F17" w:rsidP="003E5F17">
      <w:pPr>
        <w:pStyle w:val="ListParagraph"/>
        <w:spacing w:after="200" w:line="480" w:lineRule="auto"/>
        <w:ind w:left="0" w:firstLine="709"/>
        <w:rPr>
          <w:lang w:val="id-ID"/>
        </w:rPr>
      </w:pPr>
      <w:r>
        <w:t>Rayakan merupakan wujud pengakuan untuk menyelesaikan partisipasi dan memperoleh keterampilan dalam ilmu pengetahuan. Bisa dilakukan dengan pujian, tepuk tangan, bernyanyi bersama</w:t>
      </w:r>
      <w:r w:rsidR="002065FF">
        <w:rPr>
          <w:lang w:val="id-ID"/>
        </w:rPr>
        <w:t xml:space="preserve"> atau pemberian nilai</w:t>
      </w:r>
      <w:r>
        <w:rPr>
          <w:lang w:val="id-ID"/>
        </w:rPr>
        <w:t xml:space="preserve">. Dengan </w:t>
      </w:r>
      <w:r>
        <w:t>m</w:t>
      </w:r>
      <w:r w:rsidR="004F1A8E">
        <w:t xml:space="preserve">engadakan perayaan bagi siswa akan mendorong siswa memperkuat rasa tanggung jawab dan mengamati </w:t>
      </w:r>
      <w:r w:rsidR="004F1A8E">
        <w:lastRenderedPageBreak/>
        <w:t xml:space="preserve">proses belajar sendiri. Perayaan tersebut akan mengajarkan siswa mengenai motivasi belajar, kesuksesan, langkah menuju kemenangan. Pujian yang didapatkan akan mendorong siswa agar tetap dalam keadaan bersemangat </w:t>
      </w:r>
      <w:r w:rsidR="00277076">
        <w:t>dalam proses belajar mengajar.</w:t>
      </w:r>
    </w:p>
    <w:p w:rsidR="008F4ACA" w:rsidRPr="00160B8B" w:rsidRDefault="004F1A8E" w:rsidP="00160B8B">
      <w:pPr>
        <w:pStyle w:val="ListParagraph"/>
        <w:spacing w:after="200" w:line="480" w:lineRule="auto"/>
        <w:ind w:left="0" w:firstLine="708"/>
        <w:rPr>
          <w:lang w:val="id-ID"/>
        </w:rPr>
      </w:pPr>
      <w:r>
        <w:t xml:space="preserve">Biasanya pada saat siswa mencapai sesuatu, siswa hanya melanjutkan kegiatan selanjutnya, tanpa menciptakan daya pendorong untuk mengulangi keberhasilan itu. Sebagai guru, kiranya menanamkan bibit kesuksesan, dan selalu menghubungkan belajar dengan perayaan. </w:t>
      </w:r>
    </w:p>
    <w:p w:rsidR="00272B05" w:rsidRDefault="005F19B8" w:rsidP="002065FF">
      <w:pPr>
        <w:pStyle w:val="ListParagraph"/>
        <w:numPr>
          <w:ilvl w:val="0"/>
          <w:numId w:val="6"/>
        </w:numPr>
        <w:spacing w:line="480" w:lineRule="auto"/>
        <w:ind w:left="284" w:hanging="284"/>
        <w:rPr>
          <w:b/>
          <w:lang w:val="id-ID"/>
        </w:rPr>
      </w:pPr>
      <w:r>
        <w:rPr>
          <w:b/>
          <w:lang w:val="id-ID"/>
        </w:rPr>
        <w:t xml:space="preserve">Belajar dan </w:t>
      </w:r>
      <w:r w:rsidR="00272B05">
        <w:rPr>
          <w:b/>
          <w:lang w:val="id-ID"/>
        </w:rPr>
        <w:t xml:space="preserve">Hasil Belajar </w:t>
      </w:r>
    </w:p>
    <w:p w:rsidR="00484199" w:rsidRDefault="005F19B8" w:rsidP="002065FF">
      <w:pPr>
        <w:pStyle w:val="ListParagraph"/>
        <w:numPr>
          <w:ilvl w:val="0"/>
          <w:numId w:val="7"/>
        </w:numPr>
        <w:spacing w:line="480" w:lineRule="auto"/>
        <w:ind w:left="426" w:hanging="426"/>
        <w:rPr>
          <w:b/>
          <w:lang w:val="id-ID"/>
        </w:rPr>
      </w:pPr>
      <w:r>
        <w:rPr>
          <w:b/>
          <w:lang w:val="id-ID"/>
        </w:rPr>
        <w:t>Pengertian</w:t>
      </w:r>
      <w:r w:rsidR="00272B05" w:rsidRPr="002F53AA">
        <w:rPr>
          <w:b/>
          <w:lang w:val="id-ID"/>
        </w:rPr>
        <w:t xml:space="preserve"> Belajar</w:t>
      </w:r>
    </w:p>
    <w:p w:rsidR="00B9374A" w:rsidRDefault="00484199" w:rsidP="00B9374A">
      <w:pPr>
        <w:pStyle w:val="ListParagraph"/>
        <w:spacing w:line="480" w:lineRule="auto"/>
        <w:ind w:left="0" w:firstLine="709"/>
        <w:rPr>
          <w:rFonts w:eastAsia="Calibri"/>
          <w:color w:val="000000" w:themeColor="text1"/>
          <w:lang w:val="id-ID"/>
        </w:rPr>
      </w:pPr>
      <w:r w:rsidRPr="00484199">
        <w:rPr>
          <w:rFonts w:eastAsia="Calibri"/>
          <w:color w:val="000000" w:themeColor="text1"/>
          <w:lang w:val="id-ID"/>
        </w:rPr>
        <w:t>Pengertian belajar diantaranya dikemukakan sebagai berikut</w:t>
      </w:r>
      <w:r>
        <w:rPr>
          <w:rFonts w:eastAsia="Calibri"/>
          <w:color w:val="000000" w:themeColor="text1"/>
          <w:lang w:val="id-ID"/>
        </w:rPr>
        <w:t>.</w:t>
      </w:r>
    </w:p>
    <w:p w:rsidR="00937A2D" w:rsidRPr="00B9374A" w:rsidRDefault="00AD7471" w:rsidP="00B9374A">
      <w:pPr>
        <w:pStyle w:val="ListParagraph"/>
        <w:spacing w:line="480" w:lineRule="auto"/>
        <w:ind w:left="0" w:firstLine="709"/>
        <w:rPr>
          <w:b/>
          <w:lang w:val="id-ID"/>
        </w:rPr>
      </w:pPr>
      <w:r w:rsidRPr="00B9374A">
        <w:rPr>
          <w:lang w:val="id-ID"/>
        </w:rPr>
        <w:t>Walker</w:t>
      </w:r>
      <w:r w:rsidR="00124B66" w:rsidRPr="00B9374A">
        <w:rPr>
          <w:lang w:val="id-ID"/>
        </w:rPr>
        <w:t xml:space="preserve"> (</w:t>
      </w:r>
      <w:r w:rsidRPr="00B9374A">
        <w:rPr>
          <w:lang w:val="id-ID"/>
        </w:rPr>
        <w:t>Riyanto, 2012:</w:t>
      </w:r>
      <w:r w:rsidR="00DF02E2">
        <w:rPr>
          <w:lang w:val="id-ID"/>
        </w:rPr>
        <w:t xml:space="preserve"> </w:t>
      </w:r>
      <w:r w:rsidRPr="00B9374A">
        <w:rPr>
          <w:lang w:val="id-ID"/>
        </w:rPr>
        <w:t xml:space="preserve">5) </w:t>
      </w:r>
      <w:r w:rsidR="00937A2D" w:rsidRPr="00B9374A">
        <w:rPr>
          <w:lang w:val="id-ID"/>
        </w:rPr>
        <w:t>mendefenisikan belajar sebagai berikut:</w:t>
      </w:r>
    </w:p>
    <w:p w:rsidR="001B654C" w:rsidRDefault="00937A2D" w:rsidP="001D002A">
      <w:pPr>
        <w:pStyle w:val="ListParagraph"/>
        <w:ind w:left="709" w:right="616" w:firstLine="0"/>
        <w:rPr>
          <w:lang w:val="id-ID"/>
        </w:rPr>
      </w:pPr>
      <w:r w:rsidRPr="00937A2D">
        <w:rPr>
          <w:lang w:val="id-ID"/>
        </w:rPr>
        <w:t>B</w:t>
      </w:r>
      <w:r w:rsidR="00AD7471" w:rsidRPr="00937A2D">
        <w:rPr>
          <w:lang w:val="id-ID"/>
        </w:rPr>
        <w:t xml:space="preserve">elajar adalah suatu perubahan dalam pelaksanaan tugas yang terjadi sebagai hasil dari pengalaman dan tidak ada sangkut pautnya dengan kematangan rohaniah, kelelahan, motivasi, perubahan dalam situasi stimulus atau faktor-faktor samar-samar lainnya yang tidak berhubungan langsung dengan kegiatan belajar. </w:t>
      </w:r>
    </w:p>
    <w:p w:rsidR="00937A2D" w:rsidRPr="001D002A" w:rsidRDefault="001A5916" w:rsidP="001D002A">
      <w:pPr>
        <w:pStyle w:val="ListParagraph"/>
        <w:ind w:left="709" w:right="616" w:firstLine="0"/>
        <w:rPr>
          <w:lang w:val="id-ID"/>
        </w:rPr>
      </w:pPr>
      <w:r w:rsidRPr="001D002A">
        <w:rPr>
          <w:lang w:val="id-ID"/>
        </w:rPr>
        <w:tab/>
      </w:r>
    </w:p>
    <w:p w:rsidR="00B9374A" w:rsidRDefault="009F2207" w:rsidP="00B9374A">
      <w:pPr>
        <w:pStyle w:val="ListParagraph"/>
        <w:spacing w:line="480" w:lineRule="auto"/>
        <w:ind w:left="0" w:firstLine="709"/>
        <w:rPr>
          <w:lang w:val="id-ID"/>
        </w:rPr>
      </w:pPr>
      <w:r w:rsidRPr="0090274D">
        <w:rPr>
          <w:lang w:val="id-ID"/>
        </w:rPr>
        <w:t>S</w:t>
      </w:r>
      <w:r w:rsidR="00124B66">
        <w:rPr>
          <w:lang w:val="id-ID"/>
        </w:rPr>
        <w:t>edangkan menurut Winkel (</w:t>
      </w:r>
      <w:r w:rsidR="00AD7471" w:rsidRPr="0090274D">
        <w:rPr>
          <w:lang w:val="id-ID"/>
        </w:rPr>
        <w:t>Riyanto, 2012:</w:t>
      </w:r>
      <w:r w:rsidR="00DF02E2">
        <w:rPr>
          <w:lang w:val="id-ID"/>
        </w:rPr>
        <w:t xml:space="preserve"> </w:t>
      </w:r>
      <w:r w:rsidR="00AD7471" w:rsidRPr="0090274D">
        <w:rPr>
          <w:lang w:val="id-ID"/>
        </w:rPr>
        <w:t xml:space="preserve">5), </w:t>
      </w:r>
      <w:r w:rsidRPr="0090274D">
        <w:rPr>
          <w:lang w:val="id-ID"/>
        </w:rPr>
        <w:t>“</w:t>
      </w:r>
      <w:r w:rsidR="00AD7471" w:rsidRPr="0090274D">
        <w:rPr>
          <w:lang w:val="id-ID"/>
        </w:rPr>
        <w:t>belajar adalah suatu aktivitas mental/psikis yang berlangsung dalam interaksi aktif dengan lingkungan, yang menghasilkan</w:t>
      </w:r>
      <w:r w:rsidR="00F625AE" w:rsidRPr="0090274D">
        <w:rPr>
          <w:lang w:val="id-ID"/>
        </w:rPr>
        <w:t xml:space="preserve"> perubahan-perubahan dalam pengetahuan-pemahaman, keterampilan, dan nilai-sikap</w:t>
      </w:r>
      <w:r w:rsidR="008806A2" w:rsidRPr="0090274D">
        <w:rPr>
          <w:lang w:val="id-ID"/>
        </w:rPr>
        <w:t>”</w:t>
      </w:r>
      <w:r w:rsidR="00F625AE" w:rsidRPr="0090274D">
        <w:rPr>
          <w:lang w:val="id-ID"/>
        </w:rPr>
        <w:t xml:space="preserve">. </w:t>
      </w:r>
    </w:p>
    <w:p w:rsidR="00B9374A" w:rsidRDefault="00F625AE" w:rsidP="00B9374A">
      <w:pPr>
        <w:pStyle w:val="ListParagraph"/>
        <w:spacing w:line="480" w:lineRule="auto"/>
        <w:ind w:left="0" w:firstLine="709"/>
        <w:rPr>
          <w:lang w:val="id-ID"/>
        </w:rPr>
      </w:pPr>
      <w:r w:rsidRPr="00B9374A">
        <w:rPr>
          <w:lang w:val="id-ID"/>
        </w:rPr>
        <w:t xml:space="preserve">Cronbach </w:t>
      </w:r>
      <w:r w:rsidR="00867C36" w:rsidRPr="00B9374A">
        <w:rPr>
          <w:lang w:val="id-ID"/>
        </w:rPr>
        <w:t>(Riyanto, 2012:</w:t>
      </w:r>
      <w:r w:rsidR="00DF02E2">
        <w:rPr>
          <w:lang w:val="id-ID"/>
        </w:rPr>
        <w:t xml:space="preserve"> </w:t>
      </w:r>
      <w:r w:rsidR="00867C36" w:rsidRPr="00B9374A">
        <w:rPr>
          <w:lang w:val="id-ID"/>
        </w:rPr>
        <w:t xml:space="preserve">5) </w:t>
      </w:r>
      <w:r w:rsidRPr="00B9374A">
        <w:rPr>
          <w:lang w:val="id-ID"/>
        </w:rPr>
        <w:t xml:space="preserve">menyatakan bahwa </w:t>
      </w:r>
      <w:r w:rsidR="009F2207" w:rsidRPr="00B9374A">
        <w:rPr>
          <w:lang w:val="id-ID"/>
        </w:rPr>
        <w:t>“</w:t>
      </w:r>
      <w:r w:rsidRPr="00B9374A">
        <w:rPr>
          <w:lang w:val="id-ID"/>
        </w:rPr>
        <w:t xml:space="preserve">belajar itu merupakan “perubahan perilaku sebagai hasil dari pengalaman”. Menurut Cronbach bahwa belajar yang sebaik-baiknya adalah dengan mengalami sesuatu yaitu menggunakan </w:t>
      </w:r>
      <w:r w:rsidRPr="00B9374A">
        <w:rPr>
          <w:lang w:val="id-ID"/>
        </w:rPr>
        <w:lastRenderedPageBreak/>
        <w:t>pancaindra. Dengan kata lain, bahwa belajar adalah suatu cara mengamati, membaca, meniru, mengintimasi, mencoba sesuatu, mendengar, da</w:t>
      </w:r>
      <w:r w:rsidR="00867C36" w:rsidRPr="00B9374A">
        <w:rPr>
          <w:lang w:val="id-ID"/>
        </w:rPr>
        <w:t>n mengikuti arah tertentu.</w:t>
      </w:r>
      <w:r w:rsidR="00B9374A">
        <w:rPr>
          <w:lang w:val="id-ID"/>
        </w:rPr>
        <w:t xml:space="preserve"> </w:t>
      </w:r>
      <w:r w:rsidRPr="00B9374A">
        <w:rPr>
          <w:lang w:val="id-ID"/>
        </w:rPr>
        <w:t>Menurut Gagne</w:t>
      </w:r>
      <w:r w:rsidR="00124B66" w:rsidRPr="00B9374A">
        <w:rPr>
          <w:lang w:val="id-ID"/>
        </w:rPr>
        <w:t xml:space="preserve"> (</w:t>
      </w:r>
      <w:r w:rsidR="0019673F" w:rsidRPr="00B9374A">
        <w:rPr>
          <w:lang w:val="id-ID"/>
        </w:rPr>
        <w:t>Riyanto, 2012:</w:t>
      </w:r>
      <w:r w:rsidR="00DF02E2">
        <w:rPr>
          <w:lang w:val="id-ID"/>
        </w:rPr>
        <w:t xml:space="preserve"> </w:t>
      </w:r>
      <w:r w:rsidR="0019673F" w:rsidRPr="00B9374A">
        <w:rPr>
          <w:lang w:val="id-ID"/>
        </w:rPr>
        <w:t>5)</w:t>
      </w:r>
      <w:r w:rsidRPr="00B9374A">
        <w:rPr>
          <w:lang w:val="id-ID"/>
        </w:rPr>
        <w:t xml:space="preserve">, </w:t>
      </w:r>
      <w:r w:rsidR="009F2207" w:rsidRPr="00B9374A">
        <w:rPr>
          <w:lang w:val="id-ID"/>
        </w:rPr>
        <w:t>“</w:t>
      </w:r>
      <w:r w:rsidRPr="00B9374A">
        <w:rPr>
          <w:lang w:val="id-ID"/>
        </w:rPr>
        <w:t>belajar merupakan</w:t>
      </w:r>
      <w:r w:rsidR="0019673F" w:rsidRPr="00B9374A">
        <w:rPr>
          <w:lang w:val="id-ID"/>
        </w:rPr>
        <w:t xml:space="preserve"> suatu peristiwa yang terjadi di dalam kondisi-kondisi tertentu yang dapat diamati, diubah, dan dikontrol</w:t>
      </w:r>
      <w:r w:rsidR="00E579C8" w:rsidRPr="00B9374A">
        <w:rPr>
          <w:lang w:val="id-ID"/>
        </w:rPr>
        <w:t>”</w:t>
      </w:r>
      <w:r w:rsidR="0019673F" w:rsidRPr="00B9374A">
        <w:rPr>
          <w:lang w:val="id-ID"/>
        </w:rPr>
        <w:t>.</w:t>
      </w:r>
    </w:p>
    <w:p w:rsidR="00B9374A" w:rsidRDefault="0019673F" w:rsidP="00B9374A">
      <w:pPr>
        <w:pStyle w:val="ListParagraph"/>
        <w:spacing w:line="480" w:lineRule="auto"/>
        <w:ind w:left="0" w:firstLine="709"/>
        <w:rPr>
          <w:lang w:val="id-ID"/>
        </w:rPr>
      </w:pPr>
      <w:r w:rsidRPr="00B9374A">
        <w:rPr>
          <w:lang w:val="id-ID"/>
        </w:rPr>
        <w:t>Lebih lanjut, Degeng (Riyanto, 2012:</w:t>
      </w:r>
      <w:r w:rsidR="00160B8B">
        <w:rPr>
          <w:lang w:val="id-ID"/>
        </w:rPr>
        <w:t xml:space="preserve"> </w:t>
      </w:r>
      <w:r w:rsidRPr="00B9374A">
        <w:rPr>
          <w:lang w:val="id-ID"/>
        </w:rPr>
        <w:t xml:space="preserve">5) menyatakan bahwa </w:t>
      </w:r>
      <w:r w:rsidR="00E579C8" w:rsidRPr="00B9374A">
        <w:rPr>
          <w:lang w:val="id-ID"/>
        </w:rPr>
        <w:t>“</w:t>
      </w:r>
      <w:r w:rsidRPr="00B9374A">
        <w:rPr>
          <w:lang w:val="id-ID"/>
        </w:rPr>
        <w:t xml:space="preserve">belajar merupakan pengaitan pengetahuan baru pada struktur kognitif yang sudah dimiliki si </w:t>
      </w:r>
      <w:r w:rsidR="00E579C8" w:rsidRPr="00B9374A">
        <w:rPr>
          <w:lang w:val="id-ID"/>
        </w:rPr>
        <w:t xml:space="preserve">belajar”. </w:t>
      </w:r>
      <w:r w:rsidR="00B24898" w:rsidRPr="00B9374A">
        <w:rPr>
          <w:lang w:val="id-ID"/>
        </w:rPr>
        <w:t>H</w:t>
      </w:r>
      <w:r w:rsidR="00E579C8" w:rsidRPr="00B9374A">
        <w:rPr>
          <w:lang w:val="id-ID"/>
        </w:rPr>
        <w:t>al ini mempunyai arti bahwa dalam proses belajar, siswa akan men</w:t>
      </w:r>
      <w:r w:rsidR="00B24898">
        <w:rPr>
          <w:lang w:val="id-ID"/>
        </w:rPr>
        <w:t>g</w:t>
      </w:r>
      <w:r w:rsidR="00E579C8" w:rsidRPr="00B9374A">
        <w:rPr>
          <w:lang w:val="id-ID"/>
        </w:rPr>
        <w:t>hubung-hubungkan pengetahuan atau ilmu yang telah tersimpan dalam memorinya dan kemudian menghubungkan dengan pengetahuan baru.</w:t>
      </w:r>
    </w:p>
    <w:p w:rsidR="00867C36" w:rsidRPr="007751EA" w:rsidRDefault="00484199" w:rsidP="007751EA">
      <w:pPr>
        <w:pStyle w:val="ListParagraph"/>
        <w:spacing w:line="480" w:lineRule="auto"/>
        <w:ind w:left="0" w:firstLine="709"/>
        <w:rPr>
          <w:lang w:val="id-ID"/>
        </w:rPr>
      </w:pPr>
      <w:r w:rsidRPr="00B9374A">
        <w:rPr>
          <w:rFonts w:eastAsia="Calibri"/>
          <w:color w:val="000000" w:themeColor="text1"/>
          <w:lang w:val="id-ID"/>
        </w:rPr>
        <w:t>Berdas</w:t>
      </w:r>
      <w:r w:rsidR="002D1EFE">
        <w:rPr>
          <w:rFonts w:eastAsia="Calibri"/>
          <w:color w:val="000000" w:themeColor="text1"/>
          <w:lang w:val="id-ID"/>
        </w:rPr>
        <w:t>a</w:t>
      </w:r>
      <w:r w:rsidRPr="00B9374A">
        <w:rPr>
          <w:rFonts w:eastAsia="Calibri"/>
          <w:color w:val="000000" w:themeColor="text1"/>
          <w:lang w:val="id-ID"/>
        </w:rPr>
        <w:t>rkan</w:t>
      </w:r>
      <w:r w:rsidRPr="00B9374A">
        <w:rPr>
          <w:rFonts w:eastAsia="Calibri"/>
          <w:color w:val="000000" w:themeColor="text1"/>
        </w:rPr>
        <w:t xml:space="preserve"> pendapat </w:t>
      </w:r>
      <w:r w:rsidRPr="00B9374A">
        <w:rPr>
          <w:rFonts w:eastAsia="Calibri"/>
          <w:color w:val="000000" w:themeColor="text1"/>
          <w:lang w:val="id-ID"/>
        </w:rPr>
        <w:t xml:space="preserve">para ahli </w:t>
      </w:r>
      <w:r w:rsidRPr="00B9374A">
        <w:rPr>
          <w:rFonts w:eastAsia="Calibri"/>
          <w:color w:val="000000" w:themeColor="text1"/>
        </w:rPr>
        <w:t>di</w:t>
      </w:r>
      <w:r w:rsidRPr="00B9374A">
        <w:rPr>
          <w:rFonts w:eastAsia="Calibri"/>
          <w:color w:val="000000" w:themeColor="text1"/>
          <w:lang w:val="id-ID"/>
        </w:rPr>
        <w:t xml:space="preserve"> </w:t>
      </w:r>
      <w:r w:rsidRPr="00B9374A">
        <w:rPr>
          <w:rFonts w:eastAsia="Calibri"/>
          <w:color w:val="000000" w:themeColor="text1"/>
        </w:rPr>
        <w:t>atas tentang pengertian belajar, maka dapat disimpulkan bahwa pen</w:t>
      </w:r>
      <w:r w:rsidRPr="00B9374A">
        <w:rPr>
          <w:rFonts w:eastAsia="Calibri"/>
          <w:color w:val="000000" w:themeColor="text1"/>
          <w:lang w:val="id-ID"/>
        </w:rPr>
        <w:t>g</w:t>
      </w:r>
      <w:r w:rsidRPr="00B9374A">
        <w:rPr>
          <w:rFonts w:eastAsia="Calibri"/>
          <w:color w:val="000000" w:themeColor="text1"/>
        </w:rPr>
        <w:t>ertian belajar secara umum adalah perubahan-perubahan perilaku yang dialami oleh setiap pebelajar</w:t>
      </w:r>
      <w:r w:rsidRPr="00B9374A">
        <w:rPr>
          <w:rFonts w:eastAsia="Calibri"/>
          <w:color w:val="000000" w:themeColor="text1"/>
          <w:lang w:val="id-ID"/>
        </w:rPr>
        <w:t xml:space="preserve"> karena interaksi dengan lingkungan.</w:t>
      </w:r>
    </w:p>
    <w:p w:rsidR="00695CE8" w:rsidRDefault="005F19B8" w:rsidP="002065FF">
      <w:pPr>
        <w:pStyle w:val="ListParagraph"/>
        <w:numPr>
          <w:ilvl w:val="0"/>
          <w:numId w:val="7"/>
        </w:numPr>
        <w:spacing w:line="480" w:lineRule="auto"/>
        <w:ind w:left="426" w:hanging="426"/>
        <w:rPr>
          <w:b/>
          <w:lang w:val="id-ID"/>
        </w:rPr>
      </w:pPr>
      <w:r w:rsidRPr="00484199">
        <w:rPr>
          <w:b/>
          <w:lang w:val="id-ID"/>
        </w:rPr>
        <w:t>Pengertian Hasil Belajar</w:t>
      </w:r>
    </w:p>
    <w:p w:rsidR="00D644C6" w:rsidRPr="00B9374A" w:rsidRDefault="008806A2" w:rsidP="00B9374A">
      <w:pPr>
        <w:pStyle w:val="ListParagraph"/>
        <w:spacing w:line="480" w:lineRule="auto"/>
        <w:ind w:left="0" w:firstLine="709"/>
        <w:rPr>
          <w:b/>
          <w:lang w:val="id-ID"/>
        </w:rPr>
      </w:pPr>
      <w:r w:rsidRPr="00B9374A">
        <w:rPr>
          <w:lang w:val="id-ID" w:eastAsia="id-ID"/>
        </w:rPr>
        <w:t xml:space="preserve">Hasil belajar dapat dijelaskan dengan memahami dua kata yang membentuknya, yaitu “hasil” dan “belajar”. </w:t>
      </w:r>
      <w:r w:rsidR="00FD2548" w:rsidRPr="00B9374A">
        <w:rPr>
          <w:lang w:val="id-ID" w:eastAsia="id-ID"/>
        </w:rPr>
        <w:t>P</w:t>
      </w:r>
      <w:r w:rsidRPr="00B9374A">
        <w:rPr>
          <w:lang w:val="id-ID" w:eastAsia="id-ID"/>
        </w:rPr>
        <w:t>engertian hasil (</w:t>
      </w:r>
      <w:r w:rsidRPr="00B9374A">
        <w:rPr>
          <w:i/>
          <w:lang w:val="id-ID" w:eastAsia="id-ID"/>
        </w:rPr>
        <w:t>product</w:t>
      </w:r>
      <w:r w:rsidRPr="00B9374A">
        <w:rPr>
          <w:lang w:val="id-ID" w:eastAsia="id-ID"/>
        </w:rPr>
        <w:t xml:space="preserve">) menunjuk pada suatu perolehan akibat dilakukannya suatu aktivitas </w:t>
      </w:r>
      <w:r w:rsidR="00AA4758" w:rsidRPr="00B9374A">
        <w:rPr>
          <w:lang w:val="id-ID" w:eastAsia="id-ID"/>
        </w:rPr>
        <w:t>atau proses yang mengakibatkan berubahnya input secara fungsional. Hasil produksi adalah perolehan yang didapatkan karena adanya kegiatan mengubah bahan (</w:t>
      </w:r>
      <w:r w:rsidR="00AA4758" w:rsidRPr="00B9374A">
        <w:rPr>
          <w:i/>
          <w:lang w:val="id-ID" w:eastAsia="id-ID"/>
        </w:rPr>
        <w:t>raw materials</w:t>
      </w:r>
      <w:r w:rsidR="00AA4758" w:rsidRPr="00B9374A">
        <w:rPr>
          <w:lang w:val="id-ID" w:eastAsia="id-ID"/>
        </w:rPr>
        <w:t>) menjadi barang jadi (</w:t>
      </w:r>
      <w:r w:rsidR="00AA4758" w:rsidRPr="00B9374A">
        <w:rPr>
          <w:i/>
          <w:lang w:val="id-ID" w:eastAsia="id-ID"/>
        </w:rPr>
        <w:t>finished goods</w:t>
      </w:r>
      <w:r w:rsidR="00AA4758" w:rsidRPr="00B9374A">
        <w:rPr>
          <w:lang w:val="id-ID" w:eastAsia="id-ID"/>
        </w:rPr>
        <w:t>).</w:t>
      </w:r>
      <w:r w:rsidR="00403070" w:rsidRPr="00B9374A">
        <w:rPr>
          <w:lang w:val="id-ID" w:eastAsia="id-ID"/>
        </w:rPr>
        <w:t xml:space="preserve"> </w:t>
      </w:r>
      <w:r w:rsidR="00FD2548" w:rsidRPr="00B9374A">
        <w:rPr>
          <w:lang w:val="id-ID" w:eastAsia="id-ID"/>
        </w:rPr>
        <w:t>Dalam konteks demikian maka</w:t>
      </w:r>
      <w:r w:rsidR="00AA4758" w:rsidRPr="00B9374A">
        <w:rPr>
          <w:lang w:val="id-ID" w:eastAsia="id-ID"/>
        </w:rPr>
        <w:t xml:space="preserve"> </w:t>
      </w:r>
      <w:r w:rsidR="00D644C6" w:rsidRPr="00B9374A">
        <w:rPr>
          <w:lang w:val="id-ID" w:eastAsia="id-ID"/>
        </w:rPr>
        <w:t>Zainul &amp; Nasoetion, 1996 (Purwanto, 2013:</w:t>
      </w:r>
      <w:r w:rsidR="00DF02E2">
        <w:rPr>
          <w:lang w:val="id-ID" w:eastAsia="id-ID"/>
        </w:rPr>
        <w:t xml:space="preserve"> </w:t>
      </w:r>
      <w:r w:rsidR="00D644C6" w:rsidRPr="00B9374A">
        <w:rPr>
          <w:lang w:val="id-ID" w:eastAsia="id-ID"/>
        </w:rPr>
        <w:t>44)</w:t>
      </w:r>
      <w:r w:rsidR="006A3C14" w:rsidRPr="00B9374A">
        <w:rPr>
          <w:lang w:val="id-ID" w:eastAsia="id-ID"/>
        </w:rPr>
        <w:t xml:space="preserve"> menyatakan</w:t>
      </w:r>
      <w:r w:rsidR="00A6739B" w:rsidRPr="00B9374A">
        <w:rPr>
          <w:lang w:val="id-ID" w:eastAsia="id-ID"/>
        </w:rPr>
        <w:t xml:space="preserve"> bahwa</w:t>
      </w:r>
      <w:r w:rsidR="006A3C14" w:rsidRPr="00B9374A">
        <w:rPr>
          <w:lang w:val="id-ID" w:eastAsia="id-ID"/>
        </w:rPr>
        <w:t xml:space="preserve"> </w:t>
      </w:r>
      <w:r w:rsidR="00A6739B" w:rsidRPr="00B9374A">
        <w:rPr>
          <w:lang w:val="id-ID" w:eastAsia="id-ID"/>
        </w:rPr>
        <w:t>:</w:t>
      </w:r>
    </w:p>
    <w:p w:rsidR="00A6739B" w:rsidRDefault="00D644C6" w:rsidP="00511E79">
      <w:pPr>
        <w:pStyle w:val="ListParagraph"/>
        <w:ind w:left="709" w:right="707" w:firstLine="0"/>
        <w:rPr>
          <w:lang w:val="id-ID" w:eastAsia="id-ID"/>
        </w:rPr>
      </w:pPr>
      <w:r w:rsidRPr="00403070">
        <w:rPr>
          <w:lang w:val="id-ID" w:eastAsia="id-ID"/>
        </w:rPr>
        <w:t xml:space="preserve"> </w:t>
      </w:r>
      <w:r w:rsidR="00A6739B" w:rsidRPr="00403070">
        <w:rPr>
          <w:lang w:val="id-ID" w:eastAsia="id-ID"/>
        </w:rPr>
        <w:t>H</w:t>
      </w:r>
      <w:r w:rsidR="00AA4758" w:rsidRPr="00403070">
        <w:rPr>
          <w:lang w:val="id-ID" w:eastAsia="id-ID"/>
        </w:rPr>
        <w:t>asil belajar merupakan perolehan dari proses belajar siswa sesuai dengan tujuan pengajaran (</w:t>
      </w:r>
      <w:r w:rsidR="00AA4758" w:rsidRPr="0073507A">
        <w:rPr>
          <w:i/>
          <w:lang w:val="id-ID" w:eastAsia="id-ID"/>
        </w:rPr>
        <w:t>ends are being attained</w:t>
      </w:r>
      <w:r w:rsidR="00AA4758" w:rsidRPr="00403070">
        <w:rPr>
          <w:lang w:val="id-ID" w:eastAsia="id-ID"/>
        </w:rPr>
        <w:t xml:space="preserve">). Tujuan </w:t>
      </w:r>
      <w:r w:rsidR="00AA4758" w:rsidRPr="00403070">
        <w:rPr>
          <w:lang w:val="id-ID" w:eastAsia="id-ID"/>
        </w:rPr>
        <w:lastRenderedPageBreak/>
        <w:t>pengajaran menjadi hasil belajar potensial yang akan dicapai oleh anak melalui kegiatan belajarnya</w:t>
      </w:r>
      <w:r w:rsidR="0073507A">
        <w:rPr>
          <w:lang w:val="id-ID" w:eastAsia="id-ID"/>
        </w:rPr>
        <w:t>.</w:t>
      </w:r>
      <w:r w:rsidR="001C7C14" w:rsidRPr="00403070">
        <w:rPr>
          <w:lang w:val="id-ID" w:eastAsia="id-ID"/>
        </w:rPr>
        <w:t xml:space="preserve"> </w:t>
      </w:r>
    </w:p>
    <w:p w:rsidR="00695CE8" w:rsidRPr="00695CE8" w:rsidRDefault="00695CE8" w:rsidP="00695CE8">
      <w:pPr>
        <w:pStyle w:val="ListParagraph"/>
        <w:ind w:left="1418" w:right="707"/>
        <w:rPr>
          <w:lang w:val="id-ID" w:eastAsia="id-ID"/>
        </w:rPr>
      </w:pPr>
    </w:p>
    <w:p w:rsidR="006B4707" w:rsidRDefault="006A3C14" w:rsidP="00B9374A">
      <w:pPr>
        <w:pStyle w:val="ListParagraph"/>
        <w:spacing w:line="480" w:lineRule="auto"/>
        <w:ind w:left="0" w:firstLine="709"/>
        <w:rPr>
          <w:lang w:val="id-ID" w:eastAsia="id-ID"/>
        </w:rPr>
      </w:pPr>
      <w:r w:rsidRPr="0090274D">
        <w:rPr>
          <w:lang w:val="id-ID" w:eastAsia="id-ID"/>
        </w:rPr>
        <w:t>M</w:t>
      </w:r>
      <w:r w:rsidR="00C25682" w:rsidRPr="0090274D">
        <w:rPr>
          <w:lang w:val="id-ID" w:eastAsia="id-ID"/>
        </w:rPr>
        <w:t>enurut Purwanto (2013:</w:t>
      </w:r>
      <w:r w:rsidR="00DF02E2">
        <w:rPr>
          <w:lang w:val="id-ID" w:eastAsia="id-ID"/>
        </w:rPr>
        <w:t xml:space="preserve"> </w:t>
      </w:r>
      <w:r w:rsidR="00C25682" w:rsidRPr="0090274D">
        <w:rPr>
          <w:lang w:val="id-ID" w:eastAsia="id-ID"/>
        </w:rPr>
        <w:t xml:space="preserve">34), </w:t>
      </w:r>
      <w:r w:rsidR="00C25682" w:rsidRPr="00A6739B">
        <w:rPr>
          <w:lang w:val="id-ID" w:eastAsia="id-ID"/>
        </w:rPr>
        <w:t>“</w:t>
      </w:r>
      <w:r w:rsidRPr="00A6739B">
        <w:rPr>
          <w:lang w:val="id-ID" w:eastAsia="id-ID"/>
        </w:rPr>
        <w:t>h</w:t>
      </w:r>
      <w:r w:rsidR="008806A2" w:rsidRPr="00A6739B">
        <w:rPr>
          <w:lang w:val="id-ID" w:eastAsia="id-ID"/>
        </w:rPr>
        <w:t xml:space="preserve">asil belajar merupakan perubahan perilaku siswa akibat belajar. </w:t>
      </w:r>
      <w:r w:rsidR="0073507A" w:rsidRPr="00A6739B">
        <w:rPr>
          <w:lang w:val="id-ID" w:eastAsia="id-ID"/>
        </w:rPr>
        <w:t>P</w:t>
      </w:r>
      <w:r w:rsidR="008806A2" w:rsidRPr="00A6739B">
        <w:rPr>
          <w:lang w:val="id-ID" w:eastAsia="id-ID"/>
        </w:rPr>
        <w:t>erubahan itu diupayakan dalam proses belajar mengajar un</w:t>
      </w:r>
      <w:r w:rsidR="00C25682" w:rsidRPr="00A6739B">
        <w:rPr>
          <w:lang w:val="id-ID" w:eastAsia="id-ID"/>
        </w:rPr>
        <w:t>tuk mencapai tujuan pendidikan”.</w:t>
      </w:r>
      <w:r>
        <w:rPr>
          <w:lang w:val="id-ID" w:eastAsia="id-ID"/>
        </w:rPr>
        <w:t xml:space="preserve"> Sedangkan menurut Kustawan (2013:</w:t>
      </w:r>
      <w:r w:rsidR="00DF02E2">
        <w:rPr>
          <w:lang w:val="id-ID" w:eastAsia="id-ID"/>
        </w:rPr>
        <w:t xml:space="preserve"> </w:t>
      </w:r>
      <w:r>
        <w:rPr>
          <w:lang w:val="id-ID" w:eastAsia="id-ID"/>
        </w:rPr>
        <w:t>14), “hasil belajar adalah kompetensi yang diperoleh peserta didik setelah melalui kegiatan bel</w:t>
      </w:r>
      <w:r w:rsidR="00DB7166">
        <w:rPr>
          <w:lang w:val="id-ID" w:eastAsia="id-ID"/>
        </w:rPr>
        <w:t>ajar”. Kemudian Hamalik (Kustawan, 2013:</w:t>
      </w:r>
      <w:r w:rsidR="00DF02E2">
        <w:rPr>
          <w:lang w:val="id-ID" w:eastAsia="id-ID"/>
        </w:rPr>
        <w:t xml:space="preserve"> </w:t>
      </w:r>
      <w:r w:rsidR="00DB7166">
        <w:rPr>
          <w:lang w:val="id-ID" w:eastAsia="id-ID"/>
        </w:rPr>
        <w:t>15</w:t>
      </w:r>
      <w:r>
        <w:rPr>
          <w:lang w:val="id-ID" w:eastAsia="id-ID"/>
        </w:rPr>
        <w:t>)</w:t>
      </w:r>
      <w:r w:rsidR="00DB7166">
        <w:rPr>
          <w:lang w:val="id-ID" w:eastAsia="id-ID"/>
        </w:rPr>
        <w:t xml:space="preserve"> menambahkan bahwa “hasil belajar adalah bila seseorang telah belajar akan terjadi perubahan tingkah laku pada orang tersebut, misalnya dari tidak tahu menjadi tahu dan dari tidak mengerti menjadi mengerti”.</w:t>
      </w:r>
    </w:p>
    <w:p w:rsidR="00B9374A" w:rsidRDefault="00DD182E" w:rsidP="00B9374A">
      <w:pPr>
        <w:pStyle w:val="ListParagraph"/>
        <w:spacing w:line="480" w:lineRule="auto"/>
        <w:ind w:left="0" w:firstLine="709"/>
        <w:rPr>
          <w:color w:val="000000" w:themeColor="text1"/>
          <w:lang w:val="id-ID"/>
        </w:rPr>
      </w:pPr>
      <w:r w:rsidRPr="0069703B">
        <w:rPr>
          <w:color w:val="000000" w:themeColor="text1"/>
        </w:rPr>
        <w:t>Berdasarkan beberapa pengertian di atas, maka dapat disimpulkan</w:t>
      </w:r>
      <w:r w:rsidRPr="0069703B">
        <w:rPr>
          <w:color w:val="000000" w:themeColor="text1"/>
          <w:lang w:val="id-ID"/>
        </w:rPr>
        <w:t xml:space="preserve"> </w:t>
      </w:r>
      <w:r w:rsidRPr="0069703B">
        <w:rPr>
          <w:color w:val="000000" w:themeColor="text1"/>
        </w:rPr>
        <w:t>bahwa hasil belajar adalah perubahan yang dicapai seorang pelajar setelah</w:t>
      </w:r>
      <w:r w:rsidRPr="0069703B">
        <w:rPr>
          <w:color w:val="000000" w:themeColor="text1"/>
          <w:lang w:val="id-ID"/>
        </w:rPr>
        <w:t xml:space="preserve"> </w:t>
      </w:r>
      <w:r w:rsidRPr="0069703B">
        <w:rPr>
          <w:color w:val="000000" w:themeColor="text1"/>
        </w:rPr>
        <w:t>mengikuti program belajar mengajar sesuai dengan tujuan pendidikan yang diharapkan yang meliputi aspek kognitif, afektif, dan psikomotirik.</w:t>
      </w:r>
    </w:p>
    <w:p w:rsidR="00B9374A" w:rsidRDefault="00443947" w:rsidP="00B9374A">
      <w:pPr>
        <w:pStyle w:val="ListParagraph"/>
        <w:spacing w:line="480" w:lineRule="auto"/>
        <w:ind w:left="0" w:firstLine="709"/>
        <w:rPr>
          <w:color w:val="000000" w:themeColor="text1"/>
          <w:lang w:val="id-ID"/>
        </w:rPr>
      </w:pPr>
      <w:r>
        <w:rPr>
          <w:color w:val="000000" w:themeColor="text1"/>
          <w:lang w:val="id-ID"/>
        </w:rPr>
        <w:t>Sesuai</w:t>
      </w:r>
      <w:r w:rsidR="00DD182E" w:rsidRPr="00B9374A">
        <w:rPr>
          <w:color w:val="000000" w:themeColor="text1"/>
        </w:rPr>
        <w:t xml:space="preserve"> hal tersebut</w:t>
      </w:r>
      <w:r>
        <w:rPr>
          <w:color w:val="000000" w:themeColor="text1"/>
          <w:lang w:val="id-ID"/>
        </w:rPr>
        <w:t xml:space="preserve"> di atas</w:t>
      </w:r>
      <w:r w:rsidR="00DD182E" w:rsidRPr="00B9374A">
        <w:rPr>
          <w:color w:val="000000" w:themeColor="text1"/>
        </w:rPr>
        <w:t>, maka hasil belajar yang dimaksudkan dalam penelitian ini adalah prestasi belajar yang diperoleh dan kegiatan belajar mengajar. Dengan demikian, jika tujuan pembelajaran dipandang sebagai suatu harapan yang akan diperoleh siswa setelah mengikuti kegiatan belajar mengajar, maka prestasi belajar dapat dijadikan sebagai ukuran seberapa jauh tujuan pembelajaran tersebut tercapai.</w:t>
      </w:r>
    </w:p>
    <w:p w:rsidR="00511E79" w:rsidRPr="007563D3" w:rsidRDefault="00DD182E" w:rsidP="007563D3">
      <w:pPr>
        <w:pStyle w:val="ListParagraph"/>
        <w:spacing w:line="480" w:lineRule="auto"/>
        <w:ind w:left="0" w:firstLine="709"/>
        <w:rPr>
          <w:color w:val="000000" w:themeColor="text1"/>
          <w:lang w:val="id-ID"/>
        </w:rPr>
      </w:pPr>
      <w:r w:rsidRPr="00B9374A">
        <w:rPr>
          <w:color w:val="000000" w:themeColor="text1"/>
        </w:rPr>
        <w:t xml:space="preserve">Dalam penelitian ini hasil belajar </w:t>
      </w:r>
      <w:r w:rsidR="00443947">
        <w:rPr>
          <w:color w:val="000000" w:themeColor="text1"/>
          <w:lang w:val="id-ID"/>
        </w:rPr>
        <w:t xml:space="preserve">siswa pada mata pelajaran </w:t>
      </w:r>
      <w:r w:rsidR="00443947" w:rsidRPr="00B9374A">
        <w:rPr>
          <w:color w:val="000000" w:themeColor="text1"/>
        </w:rPr>
        <w:t>M</w:t>
      </w:r>
      <w:r w:rsidRPr="00B9374A">
        <w:rPr>
          <w:color w:val="000000" w:themeColor="text1"/>
        </w:rPr>
        <w:t xml:space="preserve">atematika, hanya dibatasi pada penguasaan bahan ajar yang diberikan dengan mengacu pada </w:t>
      </w:r>
      <w:r w:rsidRPr="00B9374A">
        <w:rPr>
          <w:color w:val="000000" w:themeColor="text1"/>
        </w:rPr>
        <w:lastRenderedPageBreak/>
        <w:t xml:space="preserve">standar kompetensi dan kompetensi dasar yang telah disusun pada rencana pelaksanaan pembelajaran (RPP), yaitu skor tes hasil belajar siswa setelah mengikuti kegiatan belajar mengajar dengan </w:t>
      </w:r>
      <w:r w:rsidR="00B24898">
        <w:rPr>
          <w:color w:val="000000" w:themeColor="text1"/>
          <w:lang w:val="id-ID"/>
        </w:rPr>
        <w:t xml:space="preserve">model </w:t>
      </w:r>
      <w:r w:rsidRPr="00B9374A">
        <w:rPr>
          <w:color w:val="000000" w:themeColor="text1"/>
        </w:rPr>
        <w:t>pembelajaran</w:t>
      </w:r>
      <w:r w:rsidRPr="00B9374A">
        <w:rPr>
          <w:color w:val="000000" w:themeColor="text1"/>
          <w:lang w:val="id-ID"/>
        </w:rPr>
        <w:t xml:space="preserve"> </w:t>
      </w:r>
      <w:r w:rsidRPr="00B9374A">
        <w:rPr>
          <w:i/>
          <w:color w:val="000000" w:themeColor="text1"/>
          <w:lang w:val="id-ID"/>
        </w:rPr>
        <w:t>Quantum Teaching</w:t>
      </w:r>
      <w:r w:rsidRPr="00B9374A">
        <w:rPr>
          <w:color w:val="000000" w:themeColor="text1"/>
          <w:lang w:val="id-ID"/>
        </w:rPr>
        <w:t xml:space="preserve">. </w:t>
      </w:r>
    </w:p>
    <w:p w:rsidR="00A8575F" w:rsidRPr="00A8575F" w:rsidRDefault="00A8575F" w:rsidP="00A8575F">
      <w:pPr>
        <w:pStyle w:val="ListParagraph"/>
        <w:ind w:left="0" w:firstLine="709"/>
        <w:rPr>
          <w:lang w:val="id-ID"/>
        </w:rPr>
      </w:pPr>
    </w:p>
    <w:p w:rsidR="00272B05" w:rsidRDefault="00272B05" w:rsidP="009F55C1">
      <w:pPr>
        <w:pStyle w:val="ListParagraph"/>
        <w:numPr>
          <w:ilvl w:val="0"/>
          <w:numId w:val="6"/>
        </w:numPr>
        <w:spacing w:line="480" w:lineRule="auto"/>
        <w:ind w:left="426" w:hanging="426"/>
        <w:rPr>
          <w:b/>
          <w:lang w:val="id-ID"/>
        </w:rPr>
      </w:pPr>
      <w:r>
        <w:rPr>
          <w:b/>
          <w:lang w:val="id-ID"/>
        </w:rPr>
        <w:t>Matematika</w:t>
      </w:r>
    </w:p>
    <w:p w:rsidR="005F19B8" w:rsidRDefault="00272B05" w:rsidP="009F55C1">
      <w:pPr>
        <w:pStyle w:val="ListParagraph"/>
        <w:numPr>
          <w:ilvl w:val="0"/>
          <w:numId w:val="8"/>
        </w:numPr>
        <w:spacing w:line="480" w:lineRule="auto"/>
        <w:ind w:left="426" w:hanging="426"/>
        <w:rPr>
          <w:b/>
          <w:lang w:val="id-ID"/>
        </w:rPr>
      </w:pPr>
      <w:r w:rsidRPr="002F53AA">
        <w:rPr>
          <w:b/>
          <w:lang w:val="id-ID"/>
        </w:rPr>
        <w:t>Pengertian Matematika</w:t>
      </w:r>
    </w:p>
    <w:p w:rsidR="005F19B8" w:rsidRPr="005F19B8" w:rsidRDefault="005F19B8" w:rsidP="008712D4">
      <w:pPr>
        <w:pStyle w:val="ListParagraph"/>
        <w:spacing w:line="480" w:lineRule="auto"/>
        <w:ind w:left="0" w:firstLine="709"/>
        <w:rPr>
          <w:b/>
          <w:lang w:val="id-ID"/>
        </w:rPr>
      </w:pPr>
      <w:r w:rsidRPr="005F19B8">
        <w:rPr>
          <w:color w:val="000000" w:themeColor="text1"/>
          <w:lang w:val="id-ID"/>
        </w:rPr>
        <w:t xml:space="preserve">Matematika berasal dari perkataan Latin </w:t>
      </w:r>
      <w:r w:rsidRPr="005F19B8">
        <w:rPr>
          <w:i/>
          <w:color w:val="000000" w:themeColor="text1"/>
          <w:lang w:val="id-ID"/>
        </w:rPr>
        <w:t>mathematika</w:t>
      </w:r>
      <w:r w:rsidRPr="005F19B8">
        <w:rPr>
          <w:color w:val="000000" w:themeColor="text1"/>
          <w:lang w:val="id-ID"/>
        </w:rPr>
        <w:t xml:space="preserve"> yang mulanya diambil dari perkataan Yunani </w:t>
      </w:r>
      <w:r w:rsidRPr="005F19B8">
        <w:rPr>
          <w:i/>
          <w:color w:val="000000" w:themeColor="text1"/>
          <w:lang w:val="id-ID"/>
        </w:rPr>
        <w:t>mathematike</w:t>
      </w:r>
      <w:r w:rsidRPr="005F19B8">
        <w:rPr>
          <w:color w:val="000000" w:themeColor="text1"/>
          <w:lang w:val="id-ID"/>
        </w:rPr>
        <w:t xml:space="preserve"> yang berarti mempelajari. Perkataan itu mempunyai asal katanya </w:t>
      </w:r>
      <w:r w:rsidRPr="005F19B8">
        <w:rPr>
          <w:i/>
          <w:color w:val="000000" w:themeColor="text1"/>
          <w:lang w:val="id-ID"/>
        </w:rPr>
        <w:t>mathema</w:t>
      </w:r>
      <w:r w:rsidRPr="005F19B8">
        <w:rPr>
          <w:color w:val="000000" w:themeColor="text1"/>
          <w:lang w:val="id-ID"/>
        </w:rPr>
        <w:t xml:space="preserve"> yang berarti pengetahuan atau ilmu. Kata </w:t>
      </w:r>
      <w:r w:rsidRPr="005F19B8">
        <w:rPr>
          <w:i/>
          <w:color w:val="000000" w:themeColor="text1"/>
          <w:lang w:val="id-ID"/>
        </w:rPr>
        <w:t>mathematike</w:t>
      </w:r>
      <w:r w:rsidRPr="005F19B8">
        <w:rPr>
          <w:color w:val="000000" w:themeColor="text1"/>
          <w:lang w:val="id-ID"/>
        </w:rPr>
        <w:t xml:space="preserve"> berhubungan pula dengan kata lainnya yang hampir sama, yaitu </w:t>
      </w:r>
      <w:r w:rsidRPr="005F19B8">
        <w:rPr>
          <w:i/>
          <w:color w:val="000000" w:themeColor="text1"/>
          <w:lang w:val="id-ID"/>
        </w:rPr>
        <w:t>mathein</w:t>
      </w:r>
      <w:r w:rsidRPr="005F19B8">
        <w:rPr>
          <w:color w:val="000000" w:themeColor="text1"/>
          <w:lang w:val="id-ID"/>
        </w:rPr>
        <w:t xml:space="preserve"> atau </w:t>
      </w:r>
      <w:r w:rsidRPr="005F19B8">
        <w:rPr>
          <w:i/>
          <w:color w:val="000000" w:themeColor="text1"/>
          <w:lang w:val="id-ID"/>
        </w:rPr>
        <w:t>mathenein</w:t>
      </w:r>
      <w:r w:rsidRPr="005F19B8">
        <w:rPr>
          <w:color w:val="000000" w:themeColor="text1"/>
          <w:lang w:val="id-ID"/>
        </w:rPr>
        <w:t xml:space="preserve"> yang artinya belajar (berpikir). Jadi, berdasarkan asal katanya, maka perkataan matematika berarti ilmu pengetahuan yang didapat dengan berpikir (bernalar)</w:t>
      </w:r>
      <w:r w:rsidR="00D8646A">
        <w:rPr>
          <w:color w:val="000000" w:themeColor="text1"/>
          <w:lang w:val="id-ID"/>
        </w:rPr>
        <w:t>.</w:t>
      </w:r>
    </w:p>
    <w:p w:rsidR="00DC2D56" w:rsidRDefault="008806A2" w:rsidP="008712D4">
      <w:pPr>
        <w:pStyle w:val="ListParagraph"/>
        <w:spacing w:line="480" w:lineRule="auto"/>
        <w:ind w:left="0" w:firstLine="709"/>
        <w:rPr>
          <w:lang w:val="id-ID"/>
        </w:rPr>
      </w:pPr>
      <w:r w:rsidRPr="00087445">
        <w:rPr>
          <w:lang w:val="id-ID"/>
        </w:rPr>
        <w:t xml:space="preserve">Kamus Besar Bahasa Indonesia </w:t>
      </w:r>
      <w:r w:rsidR="00630C09">
        <w:rPr>
          <w:lang w:val="id-ID"/>
        </w:rPr>
        <w:t xml:space="preserve">(2002:723) mendefenisikan bahwa </w:t>
      </w:r>
      <w:r w:rsidR="00880E08">
        <w:rPr>
          <w:lang w:val="id-ID"/>
        </w:rPr>
        <w:t>“</w:t>
      </w:r>
      <w:r w:rsidR="00630C09" w:rsidRPr="00087445">
        <w:rPr>
          <w:lang w:val="id-ID"/>
        </w:rPr>
        <w:t xml:space="preserve">Matematika </w:t>
      </w:r>
      <w:r w:rsidRPr="00087445">
        <w:rPr>
          <w:lang w:val="id-ID"/>
        </w:rPr>
        <w:t>adalah ilmu tentang bilangan, hubungan antara</w:t>
      </w:r>
      <w:r w:rsidR="007754F2" w:rsidRPr="00087445">
        <w:rPr>
          <w:lang w:val="id-ID"/>
        </w:rPr>
        <w:t xml:space="preserve"> </w:t>
      </w:r>
      <w:r w:rsidRPr="00087445">
        <w:rPr>
          <w:lang w:val="id-ID"/>
        </w:rPr>
        <w:t>bilangan, dan prosedur operasional yang digunakan dalam penyelesaian masalah mengenai bilangan</w:t>
      </w:r>
      <w:r w:rsidR="00880E08">
        <w:rPr>
          <w:lang w:val="id-ID"/>
        </w:rPr>
        <w:t>”</w:t>
      </w:r>
      <w:r w:rsidRPr="00087445">
        <w:rPr>
          <w:lang w:val="id-ID"/>
        </w:rPr>
        <w:t>.</w:t>
      </w:r>
    </w:p>
    <w:p w:rsidR="008E1816" w:rsidRDefault="00087445" w:rsidP="008712D4">
      <w:pPr>
        <w:pStyle w:val="ListParagraph"/>
        <w:spacing w:line="480" w:lineRule="auto"/>
        <w:ind w:left="0" w:firstLine="709"/>
        <w:rPr>
          <w:lang w:val="id-ID"/>
        </w:rPr>
      </w:pPr>
      <w:r>
        <w:rPr>
          <w:lang w:val="id-ID"/>
        </w:rPr>
        <w:t xml:space="preserve">Sedangkan </w:t>
      </w:r>
      <w:r w:rsidR="00DC2D56">
        <w:rPr>
          <w:lang w:val="id-ID"/>
        </w:rPr>
        <w:t>Russeffendi, 1991</w:t>
      </w:r>
      <w:r w:rsidR="00D8646E" w:rsidRPr="00087445">
        <w:rPr>
          <w:lang w:val="id-ID"/>
        </w:rPr>
        <w:t xml:space="preserve"> (Heruman, 2012:1)</w:t>
      </w:r>
      <w:r w:rsidR="00A04708">
        <w:rPr>
          <w:lang w:val="id-ID"/>
        </w:rPr>
        <w:t xml:space="preserve"> mendefenisikan Mate</w:t>
      </w:r>
      <w:r w:rsidR="008E1816">
        <w:rPr>
          <w:lang w:val="id-ID"/>
        </w:rPr>
        <w:t xml:space="preserve">matika sebagai berikut: </w:t>
      </w:r>
    </w:p>
    <w:p w:rsidR="008E1816" w:rsidRDefault="00D8646E" w:rsidP="00837BF3">
      <w:pPr>
        <w:pStyle w:val="ListParagraph"/>
        <w:ind w:left="709" w:right="616" w:firstLine="0"/>
        <w:rPr>
          <w:lang w:val="id-ID"/>
        </w:rPr>
      </w:pPr>
      <w:r w:rsidRPr="00087445">
        <w:rPr>
          <w:lang w:val="id-ID"/>
        </w:rPr>
        <w:t xml:space="preserve">Matematika </w:t>
      </w:r>
      <w:r w:rsidR="00487A8A" w:rsidRPr="00087445">
        <w:rPr>
          <w:lang w:val="id-ID"/>
        </w:rPr>
        <w:t>adalah bahasa simbol; ilmu deduktif yang tidak menerima pembuktian secara induktif; ilmu tentang pola keteraturan, dan struktur yang terorganisasi, mulai dari unsur yang tidak terdefenisikan, ke unsur yang didefinisikan, ke aksioma atau postulat, dan akhirnya ke dalil</w:t>
      </w:r>
      <w:r w:rsidR="008E1816">
        <w:rPr>
          <w:lang w:val="id-ID"/>
        </w:rPr>
        <w:t>.</w:t>
      </w:r>
    </w:p>
    <w:p w:rsidR="00DC2D56" w:rsidRDefault="00487A8A" w:rsidP="008E1816">
      <w:pPr>
        <w:pStyle w:val="ListParagraph"/>
        <w:ind w:left="1418" w:right="707"/>
        <w:rPr>
          <w:lang w:val="id-ID"/>
        </w:rPr>
      </w:pPr>
      <w:r w:rsidRPr="00087445">
        <w:rPr>
          <w:lang w:val="id-ID"/>
        </w:rPr>
        <w:t xml:space="preserve"> </w:t>
      </w:r>
    </w:p>
    <w:p w:rsidR="007563D3" w:rsidRPr="00A8575F" w:rsidRDefault="007754F2" w:rsidP="00A8575F">
      <w:pPr>
        <w:pStyle w:val="ListParagraph"/>
        <w:spacing w:line="480" w:lineRule="auto"/>
        <w:ind w:left="0" w:firstLine="709"/>
        <w:rPr>
          <w:lang w:val="id-ID"/>
        </w:rPr>
      </w:pPr>
      <w:r w:rsidRPr="00087445">
        <w:rPr>
          <w:lang w:val="id-ID"/>
        </w:rPr>
        <w:t>Berdas</w:t>
      </w:r>
      <w:r w:rsidR="00444770">
        <w:rPr>
          <w:lang w:val="id-ID"/>
        </w:rPr>
        <w:t>a</w:t>
      </w:r>
      <w:r w:rsidRPr="00087445">
        <w:rPr>
          <w:lang w:val="id-ID"/>
        </w:rPr>
        <w:t xml:space="preserve">rkan definisi di atas maka dapat disimpulkan bahwa </w:t>
      </w:r>
      <w:r w:rsidR="002A3CFB" w:rsidRPr="00087445">
        <w:rPr>
          <w:lang w:val="id-ID"/>
        </w:rPr>
        <w:t>M</w:t>
      </w:r>
      <w:r w:rsidRPr="00087445">
        <w:rPr>
          <w:lang w:val="id-ID"/>
        </w:rPr>
        <w:t xml:space="preserve">atematika adalah ilmu yang mempelajari </w:t>
      </w:r>
      <w:r w:rsidR="001961F8">
        <w:rPr>
          <w:lang w:val="id-ID"/>
        </w:rPr>
        <w:t xml:space="preserve">jumlah-jumlah yang diketahui melalui proses </w:t>
      </w:r>
      <w:r w:rsidR="001961F8">
        <w:rPr>
          <w:lang w:val="id-ID"/>
        </w:rPr>
        <w:lastRenderedPageBreak/>
        <w:t xml:space="preserve">perhitungan dan pengukuran yang dinyatakan dengan angka-angka atau </w:t>
      </w:r>
      <w:r w:rsidRPr="00087445">
        <w:rPr>
          <w:lang w:val="id-ID"/>
        </w:rPr>
        <w:t>simbol</w:t>
      </w:r>
      <w:r w:rsidR="00C91104" w:rsidRPr="00087445">
        <w:rPr>
          <w:lang w:val="id-ID"/>
        </w:rPr>
        <w:t>-simbol</w:t>
      </w:r>
      <w:r w:rsidR="004D5FE2" w:rsidRPr="00087445">
        <w:rPr>
          <w:lang w:val="id-ID"/>
        </w:rPr>
        <w:t>.</w:t>
      </w:r>
    </w:p>
    <w:p w:rsidR="00D8646E" w:rsidRPr="002F53AA" w:rsidRDefault="00272B05" w:rsidP="001A665C">
      <w:pPr>
        <w:pStyle w:val="ListParagraph"/>
        <w:numPr>
          <w:ilvl w:val="0"/>
          <w:numId w:val="8"/>
        </w:numPr>
        <w:spacing w:line="480" w:lineRule="auto"/>
        <w:ind w:left="426" w:hanging="426"/>
        <w:rPr>
          <w:b/>
          <w:lang w:val="id-ID"/>
        </w:rPr>
      </w:pPr>
      <w:r w:rsidRPr="002F53AA">
        <w:rPr>
          <w:b/>
          <w:lang w:val="id-ID"/>
        </w:rPr>
        <w:t>Tujuan Pembelajaran Matematika</w:t>
      </w:r>
    </w:p>
    <w:p w:rsidR="009B6949" w:rsidRDefault="00CB237F" w:rsidP="003B5F56">
      <w:pPr>
        <w:pStyle w:val="ListParagraph"/>
        <w:spacing w:line="480" w:lineRule="auto"/>
        <w:ind w:left="0" w:firstLine="709"/>
        <w:rPr>
          <w:lang w:val="id-ID"/>
        </w:rPr>
      </w:pPr>
      <w:r>
        <w:rPr>
          <w:lang w:val="id-ID"/>
        </w:rPr>
        <w:t xml:space="preserve">Tujuan pembelajaran Matematika </w:t>
      </w:r>
      <w:r w:rsidR="00444770">
        <w:rPr>
          <w:lang w:val="id-ID"/>
        </w:rPr>
        <w:t xml:space="preserve">di </w:t>
      </w:r>
      <w:r w:rsidR="002B0FF1">
        <w:rPr>
          <w:lang w:val="id-ID"/>
        </w:rPr>
        <w:t>sekolah dasar</w:t>
      </w:r>
      <w:r w:rsidR="00444770">
        <w:rPr>
          <w:lang w:val="id-ID"/>
        </w:rPr>
        <w:t xml:space="preserve"> adalah program untuk men</w:t>
      </w:r>
      <w:r>
        <w:rPr>
          <w:lang w:val="id-ID"/>
        </w:rPr>
        <w:t>a</w:t>
      </w:r>
      <w:r w:rsidR="00444770">
        <w:rPr>
          <w:lang w:val="id-ID"/>
        </w:rPr>
        <w:t xml:space="preserve">namkan </w:t>
      </w:r>
      <w:r w:rsidR="006D1A22">
        <w:rPr>
          <w:lang w:val="id-ID"/>
        </w:rPr>
        <w:t xml:space="preserve">dan mengembangkan pengetahuan, keterampilan, sikap, dan nilai ilmiah pada siswa serta rasa mencintai dan menghargai kebesaran Tuhan Yang Maha Esa. </w:t>
      </w:r>
    </w:p>
    <w:p w:rsidR="00CB237F" w:rsidRDefault="00515810" w:rsidP="003B5F56">
      <w:pPr>
        <w:pStyle w:val="ListParagraph"/>
        <w:spacing w:line="480" w:lineRule="auto"/>
        <w:ind w:left="0" w:firstLine="709"/>
        <w:rPr>
          <w:lang w:val="id-ID"/>
        </w:rPr>
      </w:pPr>
      <w:r>
        <w:rPr>
          <w:lang w:val="id-ID"/>
        </w:rPr>
        <w:t>Sedangkan t</w:t>
      </w:r>
      <w:r w:rsidR="009B6949">
        <w:rPr>
          <w:lang w:val="id-ID"/>
        </w:rPr>
        <w:t>ujuan Matematika diajarkan di sekolah dasar</w:t>
      </w:r>
      <w:r w:rsidR="006D1A22">
        <w:rPr>
          <w:lang w:val="id-ID"/>
        </w:rPr>
        <w:t xml:space="preserve"> yang tercantum dalam </w:t>
      </w:r>
      <w:r w:rsidR="00A40DA4">
        <w:rPr>
          <w:lang w:val="id-ID"/>
        </w:rPr>
        <w:t>K</w:t>
      </w:r>
      <w:r w:rsidR="006D1A22">
        <w:rPr>
          <w:lang w:val="id-ID"/>
        </w:rPr>
        <w:t xml:space="preserve">urikulum </w:t>
      </w:r>
      <w:r w:rsidR="001961F8">
        <w:rPr>
          <w:lang w:val="id-ID"/>
        </w:rPr>
        <w:t xml:space="preserve">2004 </w:t>
      </w:r>
      <w:r w:rsidR="004F43B4">
        <w:rPr>
          <w:lang w:val="id-ID"/>
        </w:rPr>
        <w:t>Standar Kompetensi Sekolah Dasar dan Madrasah Ibtidaiyah (2004:</w:t>
      </w:r>
      <w:r w:rsidR="00D8646A">
        <w:rPr>
          <w:lang w:val="id-ID"/>
        </w:rPr>
        <w:t xml:space="preserve"> </w:t>
      </w:r>
      <w:r w:rsidR="004F43B4">
        <w:rPr>
          <w:lang w:val="id-ID"/>
        </w:rPr>
        <w:t xml:space="preserve">80) </w:t>
      </w:r>
      <w:r w:rsidR="001961F8">
        <w:rPr>
          <w:lang w:val="id-ID"/>
        </w:rPr>
        <w:t>a</w:t>
      </w:r>
      <w:r w:rsidR="00CB237F">
        <w:rPr>
          <w:lang w:val="id-ID"/>
        </w:rPr>
        <w:t>dalah:</w:t>
      </w:r>
    </w:p>
    <w:p w:rsidR="00DE181C" w:rsidRDefault="00CB237F" w:rsidP="009B6949">
      <w:pPr>
        <w:pStyle w:val="ListParagraph"/>
        <w:numPr>
          <w:ilvl w:val="0"/>
          <w:numId w:val="36"/>
        </w:numPr>
        <w:ind w:left="993" w:right="616" w:hanging="284"/>
        <w:rPr>
          <w:lang w:val="id-ID"/>
        </w:rPr>
      </w:pPr>
      <w:r>
        <w:rPr>
          <w:lang w:val="id-ID"/>
        </w:rPr>
        <w:t>Melatih cara berpikir dan bernalar dalam menarik kesimpulan misalnya melalui kegiatan penyelidikan, eksplorasi, eksperimen, menunjukkan kesamaan perbedaan, konsisten dan inkonsisten.</w:t>
      </w:r>
    </w:p>
    <w:p w:rsidR="00DE181C" w:rsidRDefault="00CB237F" w:rsidP="009B6949">
      <w:pPr>
        <w:pStyle w:val="ListParagraph"/>
        <w:numPr>
          <w:ilvl w:val="0"/>
          <w:numId w:val="36"/>
        </w:numPr>
        <w:ind w:left="993" w:right="616" w:hanging="284"/>
        <w:rPr>
          <w:lang w:val="id-ID"/>
        </w:rPr>
      </w:pPr>
      <w:r w:rsidRPr="00DE181C">
        <w:rPr>
          <w:lang w:val="id-ID"/>
        </w:rPr>
        <w:t>Mengembangkan kreativitas kreatif yang melibatkan imajinasi, intuisi, dan penemuan dengan mengembangkan pemikiran divergen, orisinil, rasa ingin tahu, membuat prediksi, dan dugaan serta mencoba-coba.</w:t>
      </w:r>
    </w:p>
    <w:p w:rsidR="00DE181C" w:rsidRDefault="00CB237F" w:rsidP="009B6949">
      <w:pPr>
        <w:pStyle w:val="ListParagraph"/>
        <w:numPr>
          <w:ilvl w:val="0"/>
          <w:numId w:val="36"/>
        </w:numPr>
        <w:ind w:left="993" w:right="616" w:hanging="284"/>
        <w:rPr>
          <w:lang w:val="id-ID"/>
        </w:rPr>
      </w:pPr>
      <w:r w:rsidRPr="00DE181C">
        <w:rPr>
          <w:lang w:val="id-ID"/>
        </w:rPr>
        <w:t>Mengembangkan kemampuan memecahkan masalah</w:t>
      </w:r>
      <w:r w:rsidR="009D7CDB" w:rsidRPr="00DE181C">
        <w:rPr>
          <w:lang w:val="id-ID"/>
        </w:rPr>
        <w:t>.</w:t>
      </w:r>
    </w:p>
    <w:p w:rsidR="009D7CDB" w:rsidRDefault="009D7CDB" w:rsidP="009B6949">
      <w:pPr>
        <w:pStyle w:val="ListParagraph"/>
        <w:numPr>
          <w:ilvl w:val="0"/>
          <w:numId w:val="36"/>
        </w:numPr>
        <w:ind w:left="993" w:right="616" w:hanging="284"/>
        <w:rPr>
          <w:lang w:val="id-ID"/>
        </w:rPr>
      </w:pPr>
      <w:r w:rsidRPr="00DE181C">
        <w:rPr>
          <w:lang w:val="id-ID"/>
        </w:rPr>
        <w:t>Mengembangkan kemampuan menyampaikan informasi atau mengkomunikasikan gagasan antara lain melalui pembicaraan lisan, catatan grafik, peta, diagram, dalam menjelaskan gagasan.</w:t>
      </w:r>
    </w:p>
    <w:p w:rsidR="009B6949" w:rsidRPr="00DE181C" w:rsidRDefault="009B6949" w:rsidP="009B6949">
      <w:pPr>
        <w:pStyle w:val="ListParagraph"/>
        <w:ind w:left="993" w:right="616" w:firstLine="0"/>
        <w:rPr>
          <w:lang w:val="id-ID"/>
        </w:rPr>
      </w:pPr>
    </w:p>
    <w:p w:rsidR="009B6949" w:rsidRDefault="009D7CDB" w:rsidP="009B6949">
      <w:pPr>
        <w:pStyle w:val="ListParagraph"/>
        <w:spacing w:line="480" w:lineRule="auto"/>
        <w:ind w:left="0" w:firstLine="709"/>
        <w:rPr>
          <w:lang w:val="id-ID"/>
        </w:rPr>
      </w:pPr>
      <w:r>
        <w:rPr>
          <w:lang w:val="id-ID"/>
        </w:rPr>
        <w:t xml:space="preserve">Berdasarkan penjelasan di atas maka dapat disimpulkan bahwa </w:t>
      </w:r>
      <w:r w:rsidR="00ED64A6" w:rsidRPr="00D8646E">
        <w:rPr>
          <w:lang w:val="id-ID"/>
        </w:rPr>
        <w:t>tujuan akh</w:t>
      </w:r>
      <w:r w:rsidR="009B6949">
        <w:rPr>
          <w:lang w:val="id-ID"/>
        </w:rPr>
        <w:t>ir pembelajaran matematika di sekolah dasar</w:t>
      </w:r>
      <w:r w:rsidR="00ED64A6" w:rsidRPr="00D8646E">
        <w:rPr>
          <w:lang w:val="id-ID"/>
        </w:rPr>
        <w:t xml:space="preserve"> yaitu </w:t>
      </w:r>
      <w:r>
        <w:rPr>
          <w:lang w:val="id-ID"/>
        </w:rPr>
        <w:t>melatih daya nalar</w:t>
      </w:r>
      <w:r w:rsidR="00ED64A6" w:rsidRPr="00D8646E">
        <w:rPr>
          <w:lang w:val="id-ID"/>
        </w:rPr>
        <w:t xml:space="preserve"> siswa </w:t>
      </w:r>
      <w:r>
        <w:rPr>
          <w:lang w:val="id-ID"/>
        </w:rPr>
        <w:t xml:space="preserve">agar </w:t>
      </w:r>
      <w:r w:rsidR="00ED64A6" w:rsidRPr="00D8646E">
        <w:rPr>
          <w:lang w:val="id-ID"/>
        </w:rPr>
        <w:t>terampil dalam menggunakan berbagai konsep matematika dalam kehidupan sehari-hari.</w:t>
      </w:r>
      <w:r w:rsidR="00C11446" w:rsidRPr="00D8646E">
        <w:rPr>
          <w:lang w:val="id-ID"/>
        </w:rPr>
        <w:t xml:space="preserve"> </w:t>
      </w:r>
    </w:p>
    <w:p w:rsidR="009B6949" w:rsidRDefault="009B6949" w:rsidP="009B6949">
      <w:pPr>
        <w:pStyle w:val="ListParagraph"/>
        <w:spacing w:line="480" w:lineRule="auto"/>
        <w:ind w:left="0" w:firstLine="709"/>
        <w:rPr>
          <w:lang w:val="id-ID"/>
        </w:rPr>
      </w:pPr>
    </w:p>
    <w:p w:rsidR="009B6949" w:rsidRPr="009B6949" w:rsidRDefault="009B6949" w:rsidP="009B6949">
      <w:pPr>
        <w:spacing w:line="480" w:lineRule="auto"/>
        <w:ind w:left="0" w:firstLine="0"/>
        <w:rPr>
          <w:lang w:val="id-ID"/>
        </w:rPr>
      </w:pPr>
    </w:p>
    <w:p w:rsidR="00575D48" w:rsidRDefault="000B5E93" w:rsidP="008C0EF0">
      <w:pPr>
        <w:pStyle w:val="ListParagraph"/>
        <w:numPr>
          <w:ilvl w:val="0"/>
          <w:numId w:val="5"/>
        </w:numPr>
        <w:spacing w:line="480" w:lineRule="auto"/>
        <w:ind w:left="426" w:hanging="426"/>
        <w:rPr>
          <w:b/>
          <w:lang w:val="id-ID"/>
        </w:rPr>
      </w:pPr>
      <w:r w:rsidRPr="000B5E93">
        <w:rPr>
          <w:b/>
          <w:lang w:val="id-ID"/>
        </w:rPr>
        <w:lastRenderedPageBreak/>
        <w:t>Kerangka Pikir</w:t>
      </w:r>
    </w:p>
    <w:p w:rsidR="000A27E1" w:rsidRDefault="000A27E1" w:rsidP="003B5F56">
      <w:pPr>
        <w:pStyle w:val="ListParagraph"/>
        <w:spacing w:line="480" w:lineRule="auto"/>
        <w:ind w:left="0" w:firstLine="708"/>
        <w:rPr>
          <w:lang w:val="id-ID"/>
        </w:rPr>
      </w:pPr>
      <w:r>
        <w:rPr>
          <w:lang w:val="id-ID"/>
        </w:rPr>
        <w:t>Pembelajaran Matematika di SD Inpres Tamarunang Kecamatan Somba Opu Kabupaten Gowa masih ditemukan adanya permasalahan sehingga hasil belajar siswa rendah. Hal ini dipengaruhi oleh dua aspek yakni aspek guru dan aspek siswa sebagai berikut.</w:t>
      </w:r>
    </w:p>
    <w:p w:rsidR="006F0443" w:rsidRPr="006F0443" w:rsidRDefault="000A27E1" w:rsidP="001539DB">
      <w:pPr>
        <w:pStyle w:val="ListParagraph"/>
        <w:numPr>
          <w:ilvl w:val="0"/>
          <w:numId w:val="64"/>
        </w:numPr>
        <w:spacing w:line="480" w:lineRule="auto"/>
        <w:ind w:left="426" w:hanging="426"/>
        <w:rPr>
          <w:lang w:val="id-ID"/>
        </w:rPr>
      </w:pPr>
      <w:r>
        <w:rPr>
          <w:lang w:val="id-ID"/>
        </w:rPr>
        <w:t xml:space="preserve">Aspek guru </w:t>
      </w:r>
      <w:r w:rsidR="006F0443">
        <w:rPr>
          <w:lang w:val="id-ID"/>
        </w:rPr>
        <w:t xml:space="preserve">yakni dalam proses pembelajaran </w:t>
      </w:r>
      <w:r w:rsidR="006F0443" w:rsidRPr="006F0443">
        <w:rPr>
          <w:lang w:val="id-ID"/>
        </w:rPr>
        <w:t>guru banyak mem</w:t>
      </w:r>
      <w:r w:rsidR="006F0443">
        <w:rPr>
          <w:lang w:val="id-ID"/>
        </w:rPr>
        <w:t>berikan teori at</w:t>
      </w:r>
      <w:r w:rsidR="006F0443" w:rsidRPr="006F0443">
        <w:rPr>
          <w:lang w:val="id-ID"/>
        </w:rPr>
        <w:t xml:space="preserve">au konsep dalam </w:t>
      </w:r>
      <w:r w:rsidR="006F0443">
        <w:rPr>
          <w:lang w:val="id-ID"/>
        </w:rPr>
        <w:t xml:space="preserve">pembelajaran, </w:t>
      </w:r>
      <w:r w:rsidR="006F0443" w:rsidRPr="006F0443">
        <w:rPr>
          <w:lang w:val="id-ID"/>
        </w:rPr>
        <w:t xml:space="preserve">guru kurang memberikan waktu kepada siswa dalam membantu satu sama lain </w:t>
      </w:r>
      <w:r w:rsidR="006F0443">
        <w:rPr>
          <w:lang w:val="id-ID"/>
        </w:rPr>
        <w:t xml:space="preserve">dan </w:t>
      </w:r>
      <w:r w:rsidR="006F0443" w:rsidRPr="006F0443">
        <w:rPr>
          <w:lang w:val="id-ID"/>
        </w:rPr>
        <w:t>pengelolaan kelas cenderung klasikal sehingga interaksi kurang terbina</w:t>
      </w:r>
      <w:r w:rsidR="006F0443">
        <w:rPr>
          <w:lang w:val="id-ID"/>
        </w:rPr>
        <w:t xml:space="preserve"> serta </w:t>
      </w:r>
      <w:r w:rsidR="006F0443" w:rsidRPr="006F0443">
        <w:rPr>
          <w:lang w:val="id-ID"/>
        </w:rPr>
        <w:t>pembelajaran yang kurang menyenangkan</w:t>
      </w:r>
    </w:p>
    <w:p w:rsidR="006F0443" w:rsidRPr="000C6455" w:rsidRDefault="006F0443" w:rsidP="001539DB">
      <w:pPr>
        <w:pStyle w:val="ListParagraph"/>
        <w:numPr>
          <w:ilvl w:val="0"/>
          <w:numId w:val="64"/>
        </w:numPr>
        <w:spacing w:line="480" w:lineRule="auto"/>
        <w:ind w:left="426" w:hanging="426"/>
        <w:rPr>
          <w:lang w:val="id-ID"/>
        </w:rPr>
      </w:pPr>
      <w:r>
        <w:rPr>
          <w:lang w:val="id-ID"/>
        </w:rPr>
        <w:t xml:space="preserve">Aspek siswa yakni </w:t>
      </w:r>
      <w:r w:rsidRPr="006F0443">
        <w:rPr>
          <w:lang w:val="id-ID"/>
        </w:rPr>
        <w:t>sangat sedikit mengetahui wujud dari teori atau konsep yang diberikan oleh guru</w:t>
      </w:r>
      <w:r>
        <w:rPr>
          <w:lang w:val="id-ID"/>
        </w:rPr>
        <w:t xml:space="preserve">, </w:t>
      </w:r>
      <w:r w:rsidRPr="006F0443">
        <w:rPr>
          <w:lang w:val="id-ID"/>
        </w:rPr>
        <w:t>kurangnya interaksi siswa dengan yang lain apabila diadakannya kegiatan disku</w:t>
      </w:r>
      <w:r>
        <w:rPr>
          <w:lang w:val="id-ID"/>
        </w:rPr>
        <w:t xml:space="preserve">si, </w:t>
      </w:r>
      <w:r w:rsidRPr="006F0443">
        <w:rPr>
          <w:lang w:val="id-ID"/>
        </w:rPr>
        <w:t>kurangnya kepercayaan diri siswa dalam menyampaikan pendapat</w:t>
      </w:r>
      <w:r>
        <w:rPr>
          <w:lang w:val="id-ID"/>
        </w:rPr>
        <w:t xml:space="preserve"> dan</w:t>
      </w:r>
      <w:r w:rsidRPr="006F0443">
        <w:rPr>
          <w:lang w:val="id-ID"/>
        </w:rPr>
        <w:t xml:space="preserve"> kurang aktif selama pembelajaran berlangsung sehingga yang aktif adalah guru.</w:t>
      </w:r>
    </w:p>
    <w:p w:rsidR="00BB232D" w:rsidRDefault="000C6455" w:rsidP="006F0443">
      <w:pPr>
        <w:pStyle w:val="ListParagraph"/>
        <w:spacing w:line="480" w:lineRule="auto"/>
        <w:ind w:left="0" w:firstLine="708"/>
        <w:rPr>
          <w:lang w:val="id-ID"/>
        </w:rPr>
      </w:pPr>
      <w:r>
        <w:rPr>
          <w:lang w:val="id-ID"/>
        </w:rPr>
        <w:t xml:space="preserve">Dengan adanya permasalahan tersebut maka diterapkan model pembelajaran </w:t>
      </w:r>
      <w:r w:rsidRPr="003B5F56">
        <w:rPr>
          <w:i/>
          <w:lang w:val="id-ID"/>
        </w:rPr>
        <w:t>Quantum Teaching</w:t>
      </w:r>
      <w:r>
        <w:rPr>
          <w:lang w:val="id-ID"/>
        </w:rPr>
        <w:t xml:space="preserve"> </w:t>
      </w:r>
      <w:r w:rsidR="00C46A2F">
        <w:rPr>
          <w:lang w:val="id-ID"/>
        </w:rPr>
        <w:t xml:space="preserve">yang kerangka rancangannya </w:t>
      </w:r>
      <w:r w:rsidR="00F735B0">
        <w:rPr>
          <w:lang w:val="id-ID"/>
        </w:rPr>
        <w:t xml:space="preserve">dikenal sebagai TANDUR (tumbuhkan, alami, namai, demonstrasikan, ulangi, dan rayakan). </w:t>
      </w:r>
      <w:r w:rsidR="000B4D0F">
        <w:rPr>
          <w:lang w:val="id-ID"/>
        </w:rPr>
        <w:t xml:space="preserve">Dengan menerapakan model tersebut maka hasil belajar siswa terhadap mata pelajaran Matematika dapat meningkat. </w:t>
      </w:r>
      <w:r w:rsidR="00F735B0">
        <w:rPr>
          <w:lang w:val="id-ID"/>
        </w:rPr>
        <w:t xml:space="preserve">Untuk lebih jelasnya perhatikan bagan </w:t>
      </w:r>
      <w:r w:rsidR="006B519A" w:rsidRPr="006B519A">
        <w:t>berikut:</w:t>
      </w:r>
    </w:p>
    <w:p w:rsidR="00F735B0" w:rsidRDefault="00F735B0" w:rsidP="006F0443">
      <w:pPr>
        <w:pStyle w:val="ListParagraph"/>
        <w:spacing w:line="480" w:lineRule="auto"/>
        <w:ind w:left="0" w:firstLine="708"/>
        <w:rPr>
          <w:lang w:val="id-ID"/>
        </w:rPr>
      </w:pPr>
    </w:p>
    <w:p w:rsidR="00F735B0" w:rsidRDefault="00F735B0" w:rsidP="006F0443">
      <w:pPr>
        <w:pStyle w:val="ListParagraph"/>
        <w:spacing w:line="480" w:lineRule="auto"/>
        <w:ind w:left="0" w:firstLine="708"/>
        <w:rPr>
          <w:lang w:val="id-ID"/>
        </w:rPr>
      </w:pPr>
    </w:p>
    <w:p w:rsidR="00F735B0" w:rsidRPr="000B4D0F" w:rsidRDefault="00F735B0" w:rsidP="000B4D0F">
      <w:pPr>
        <w:spacing w:line="480" w:lineRule="auto"/>
        <w:ind w:left="0" w:firstLine="0"/>
        <w:rPr>
          <w:lang w:val="id-ID"/>
        </w:rPr>
      </w:pPr>
    </w:p>
    <w:p w:rsidR="006B519A" w:rsidRPr="001D2BB3" w:rsidRDefault="00A35F81" w:rsidP="001D2BB3">
      <w:pPr>
        <w:spacing w:line="480" w:lineRule="auto"/>
        <w:rPr>
          <w:color w:val="FF0000"/>
          <w:lang w:val="id-ID"/>
        </w:rPr>
      </w:pPr>
      <w:r w:rsidRPr="00A35F81">
        <w:rPr>
          <w:noProof/>
          <w:color w:val="FF0000"/>
          <w:lang w:eastAsia="id-ID"/>
        </w:rPr>
        <w:lastRenderedPageBreak/>
        <w:pict>
          <v:shapetype id="_x0000_t32" coordsize="21600,21600" o:spt="32" o:oned="t" path="m,l21600,21600e" filled="f">
            <v:path arrowok="t" fillok="f" o:connecttype="none"/>
            <o:lock v:ext="edit" shapetype="t"/>
          </v:shapetype>
          <v:shape id="_x0000_s1043" type="#_x0000_t32" style="position:absolute;left:0;text-align:left;margin-left:334.4pt;margin-top:25.65pt;width:0;height:29.5pt;z-index:251677696" o:connectortype="straight">
            <v:stroke endarrow="block"/>
          </v:shape>
        </w:pict>
      </w:r>
      <w:r>
        <w:rPr>
          <w:noProof/>
          <w:color w:val="FF0000"/>
          <w:lang w:val="id-ID" w:eastAsia="id-ID"/>
        </w:rPr>
        <w:pict>
          <v:shape id="_x0000_s1155" type="#_x0000_t32" style="position:absolute;left:0;text-align:left;margin-left:312.6pt;margin-top:25.7pt;width:21.15pt;height:.1pt;flip:x;z-index:251754496" o:connectortype="straight"/>
        </w:pict>
      </w:r>
      <w:r w:rsidRPr="00A35F81">
        <w:rPr>
          <w:noProof/>
          <w:color w:val="FF0000"/>
          <w:lang w:eastAsia="id-ID"/>
        </w:rPr>
        <w:pict>
          <v:roundrect id="_x0000_s1026" style="position:absolute;left:0;text-align:left;margin-left:109.25pt;margin-top:2.3pt;width:203.4pt;height:41.1pt;z-index:251660288" arcsize="10923f">
            <v:textbox style="mso-next-textbox:#_x0000_s1026">
              <w:txbxContent>
                <w:p w:rsidR="00CA5B24" w:rsidRDefault="00CA5B24" w:rsidP="00576D75">
                  <w:pPr>
                    <w:jc w:val="center"/>
                    <w:rPr>
                      <w:lang w:val="id-ID"/>
                    </w:rPr>
                  </w:pPr>
                  <w:r>
                    <w:rPr>
                      <w:lang w:val="id-ID"/>
                    </w:rPr>
                    <w:t xml:space="preserve">Pembelajaran  Matematika di kelas IV </w:t>
                  </w:r>
                </w:p>
                <w:p w:rsidR="00CA5B24" w:rsidRPr="003B5F56" w:rsidRDefault="00CA5B24" w:rsidP="00576D75">
                  <w:pPr>
                    <w:jc w:val="center"/>
                    <w:rPr>
                      <w:lang w:val="id-ID"/>
                    </w:rPr>
                  </w:pPr>
                  <w:r>
                    <w:rPr>
                      <w:lang w:val="id-ID"/>
                    </w:rPr>
                    <w:t>SD Inpres Tamarunang</w:t>
                  </w:r>
                </w:p>
                <w:p w:rsidR="00CA5B24" w:rsidRPr="00475645" w:rsidRDefault="00CA5B24" w:rsidP="0052199D">
                  <w:pPr>
                    <w:jc w:val="center"/>
                    <w:rPr>
                      <w:lang w:val="id-ID"/>
                    </w:rPr>
                  </w:pPr>
                </w:p>
              </w:txbxContent>
            </v:textbox>
          </v:roundrect>
        </w:pict>
      </w:r>
      <w:r>
        <w:rPr>
          <w:noProof/>
          <w:color w:val="FF0000"/>
          <w:lang w:val="id-ID" w:eastAsia="id-ID"/>
        </w:rPr>
        <w:pict>
          <v:shape id="_x0000_s1116" type="#_x0000_t32" style="position:absolute;left:0;text-align:left;margin-left:87.25pt;margin-top:24.9pt;width:.05pt;height:30.25pt;z-index:251725824" o:connectortype="straight">
            <v:stroke endarrow="block"/>
          </v:shape>
        </w:pict>
      </w:r>
      <w:r>
        <w:rPr>
          <w:noProof/>
          <w:color w:val="FF0000"/>
          <w:lang w:val="id-ID" w:eastAsia="id-ID"/>
        </w:rPr>
        <w:pict>
          <v:shape id="_x0000_s1148" type="#_x0000_t32" style="position:absolute;left:0;text-align:left;margin-left:87.25pt;margin-top:24.75pt;width:21.15pt;height:.1pt;flip:x;z-index:251748352" o:connectortype="straight"/>
        </w:pict>
      </w:r>
    </w:p>
    <w:p w:rsidR="006B519A" w:rsidRDefault="006B519A" w:rsidP="006B519A">
      <w:pPr>
        <w:rPr>
          <w:color w:val="FF0000"/>
          <w:lang w:val="id-ID"/>
        </w:rPr>
      </w:pPr>
    </w:p>
    <w:p w:rsidR="00F779E7" w:rsidRPr="00F779E7" w:rsidRDefault="00F779E7" w:rsidP="006B519A">
      <w:pPr>
        <w:rPr>
          <w:color w:val="FF0000"/>
          <w:lang w:val="id-ID"/>
        </w:rPr>
      </w:pPr>
    </w:p>
    <w:p w:rsidR="006B519A" w:rsidRPr="003B5F56" w:rsidRDefault="00A35F81" w:rsidP="006B519A">
      <w:pPr>
        <w:rPr>
          <w:color w:val="FF0000"/>
          <w:lang w:val="id-ID"/>
        </w:rPr>
      </w:pPr>
      <w:r>
        <w:rPr>
          <w:noProof/>
          <w:color w:val="FF0000"/>
          <w:lang w:val="id-ID"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2" type="#_x0000_t176" style="position:absolute;left:0;text-align:left;margin-left:210.75pt;margin-top:-.05pt;width:202.35pt;height:206.25pt;z-index:251718656">
            <v:textbox style="mso-next-textbox:#_x0000_s1102">
              <w:txbxContent>
                <w:p w:rsidR="00CA5B24" w:rsidRPr="00BB232D" w:rsidRDefault="00CA5B24" w:rsidP="00BB232D">
                  <w:pPr>
                    <w:pStyle w:val="ListParagraph"/>
                    <w:ind w:left="284" w:firstLine="0"/>
                    <w:jc w:val="center"/>
                    <w:rPr>
                      <w:lang w:val="id-ID"/>
                    </w:rPr>
                  </w:pPr>
                  <w:r w:rsidRPr="00BB232D">
                    <w:rPr>
                      <w:lang w:val="id-ID"/>
                    </w:rPr>
                    <w:t>Aspek siswa</w:t>
                  </w:r>
                </w:p>
                <w:p w:rsidR="00CA5B24" w:rsidRDefault="00CA5B24" w:rsidP="001539DB">
                  <w:pPr>
                    <w:pStyle w:val="ListParagraph"/>
                    <w:numPr>
                      <w:ilvl w:val="0"/>
                      <w:numId w:val="63"/>
                    </w:numPr>
                    <w:ind w:left="284" w:hanging="284"/>
                    <w:rPr>
                      <w:lang w:val="id-ID"/>
                    </w:rPr>
                  </w:pPr>
                  <w:r>
                    <w:rPr>
                      <w:lang w:val="id-ID"/>
                    </w:rPr>
                    <w:t>Siswa sangat sedikit mengetahui wujud dari teori atau konsep yang diberikan oleh guru</w:t>
                  </w:r>
                  <w:r w:rsidR="00A82F18">
                    <w:rPr>
                      <w:lang w:val="id-ID"/>
                    </w:rPr>
                    <w:t>.</w:t>
                  </w:r>
                </w:p>
                <w:p w:rsidR="00CA5B24" w:rsidRDefault="00CA5B24" w:rsidP="001539DB">
                  <w:pPr>
                    <w:pStyle w:val="ListParagraph"/>
                    <w:numPr>
                      <w:ilvl w:val="0"/>
                      <w:numId w:val="63"/>
                    </w:numPr>
                    <w:ind w:left="284" w:hanging="284"/>
                    <w:rPr>
                      <w:lang w:val="id-ID"/>
                    </w:rPr>
                  </w:pPr>
                  <w:r>
                    <w:rPr>
                      <w:lang w:val="id-ID"/>
                    </w:rPr>
                    <w:t>Kurangnya interaksi siswa dengan yang lain apabila diadakannya kegiatan diskusi.</w:t>
                  </w:r>
                </w:p>
                <w:p w:rsidR="00CA5B24" w:rsidRDefault="00CA5B24" w:rsidP="001539DB">
                  <w:pPr>
                    <w:pStyle w:val="ListParagraph"/>
                    <w:numPr>
                      <w:ilvl w:val="0"/>
                      <w:numId w:val="63"/>
                    </w:numPr>
                    <w:ind w:left="284" w:hanging="284"/>
                    <w:rPr>
                      <w:lang w:val="id-ID"/>
                    </w:rPr>
                  </w:pPr>
                  <w:r>
                    <w:rPr>
                      <w:lang w:val="id-ID"/>
                    </w:rPr>
                    <w:t>Kurangnya kepercayaan diri siswa dalam menyampaikan pendapat</w:t>
                  </w:r>
                  <w:r w:rsidR="00A82F18">
                    <w:rPr>
                      <w:lang w:val="id-ID"/>
                    </w:rPr>
                    <w:t>.</w:t>
                  </w:r>
                </w:p>
                <w:p w:rsidR="00CA5B24" w:rsidRPr="00467B6A" w:rsidRDefault="00CA5B24" w:rsidP="001539DB">
                  <w:pPr>
                    <w:pStyle w:val="ListParagraph"/>
                    <w:numPr>
                      <w:ilvl w:val="0"/>
                      <w:numId w:val="63"/>
                    </w:numPr>
                    <w:ind w:left="284" w:hanging="284"/>
                    <w:rPr>
                      <w:lang w:val="id-ID"/>
                    </w:rPr>
                  </w:pPr>
                  <w:r>
                    <w:rPr>
                      <w:lang w:val="id-ID"/>
                    </w:rPr>
                    <w:t>Siswa kurang aktif selama pembelajaran berlangsung sehingga yang aktif adalah guru.</w:t>
                  </w:r>
                </w:p>
              </w:txbxContent>
            </v:textbox>
          </v:shape>
        </w:pict>
      </w:r>
      <w:r>
        <w:rPr>
          <w:noProof/>
          <w:color w:val="FF0000"/>
          <w:lang w:val="id-ID" w:eastAsia="id-ID"/>
        </w:rPr>
        <w:pict>
          <v:shape id="_x0000_s1101" type="#_x0000_t176" style="position:absolute;left:0;text-align:left;margin-left:1.35pt;margin-top:.05pt;width:184pt;height:207pt;z-index:251717632">
            <v:textbox style="mso-next-textbox:#_x0000_s1101">
              <w:txbxContent>
                <w:p w:rsidR="00CA5B24" w:rsidRDefault="00CA5B24" w:rsidP="00A24168">
                  <w:pPr>
                    <w:ind w:left="0" w:firstLine="0"/>
                    <w:jc w:val="center"/>
                    <w:rPr>
                      <w:lang w:val="id-ID"/>
                    </w:rPr>
                  </w:pPr>
                  <w:r>
                    <w:rPr>
                      <w:lang w:val="id-ID"/>
                    </w:rPr>
                    <w:t>Aspek guru</w:t>
                  </w:r>
                </w:p>
                <w:p w:rsidR="00CA5B24" w:rsidRDefault="00CA5B24" w:rsidP="001539DB">
                  <w:pPr>
                    <w:pStyle w:val="ListParagraph"/>
                    <w:numPr>
                      <w:ilvl w:val="0"/>
                      <w:numId w:val="62"/>
                    </w:numPr>
                    <w:ind w:left="284" w:hanging="284"/>
                    <w:rPr>
                      <w:lang w:val="id-ID"/>
                    </w:rPr>
                  </w:pPr>
                  <w:r w:rsidRPr="001A665C">
                    <w:rPr>
                      <w:lang w:val="id-ID"/>
                    </w:rPr>
                    <w:t xml:space="preserve">Guru banyak </w:t>
                  </w:r>
                  <w:r>
                    <w:rPr>
                      <w:lang w:val="id-ID"/>
                    </w:rPr>
                    <w:t>memberikan teori atau konsep dalam pembelajaran</w:t>
                  </w:r>
                  <w:r w:rsidR="00A82F18">
                    <w:rPr>
                      <w:lang w:val="id-ID"/>
                    </w:rPr>
                    <w:t>.</w:t>
                  </w:r>
                  <w:r>
                    <w:rPr>
                      <w:lang w:val="id-ID"/>
                    </w:rPr>
                    <w:t xml:space="preserve"> </w:t>
                  </w:r>
                </w:p>
                <w:p w:rsidR="00CA5B24" w:rsidRDefault="00CA5B24" w:rsidP="001539DB">
                  <w:pPr>
                    <w:pStyle w:val="ListParagraph"/>
                    <w:numPr>
                      <w:ilvl w:val="0"/>
                      <w:numId w:val="62"/>
                    </w:numPr>
                    <w:ind w:left="284" w:hanging="284"/>
                    <w:rPr>
                      <w:lang w:val="id-ID"/>
                    </w:rPr>
                  </w:pPr>
                  <w:r>
                    <w:rPr>
                      <w:lang w:val="id-ID"/>
                    </w:rPr>
                    <w:t>Guru kurang memberikan waktu kepada siswa dalam membantu satu sama lain</w:t>
                  </w:r>
                  <w:r w:rsidR="00A82F18">
                    <w:rPr>
                      <w:lang w:val="id-ID"/>
                    </w:rPr>
                    <w:t>.</w:t>
                  </w:r>
                  <w:r>
                    <w:rPr>
                      <w:lang w:val="id-ID"/>
                    </w:rPr>
                    <w:t xml:space="preserve"> </w:t>
                  </w:r>
                </w:p>
                <w:p w:rsidR="00CA5B24" w:rsidRDefault="00CA5B24" w:rsidP="001539DB">
                  <w:pPr>
                    <w:pStyle w:val="ListParagraph"/>
                    <w:numPr>
                      <w:ilvl w:val="0"/>
                      <w:numId w:val="62"/>
                    </w:numPr>
                    <w:ind w:left="284" w:hanging="284"/>
                    <w:rPr>
                      <w:lang w:val="id-ID"/>
                    </w:rPr>
                  </w:pPr>
                  <w:r>
                    <w:rPr>
                      <w:lang w:val="id-ID"/>
                    </w:rPr>
                    <w:t>Pengelolaan kelas cenderung klasikal sehingga interaksi kurang terbina</w:t>
                  </w:r>
                  <w:r w:rsidR="00A82F18">
                    <w:rPr>
                      <w:lang w:val="id-ID"/>
                    </w:rPr>
                    <w:t>.</w:t>
                  </w:r>
                </w:p>
                <w:p w:rsidR="00CA5B24" w:rsidRPr="001A665C" w:rsidRDefault="00CA5B24" w:rsidP="001539DB">
                  <w:pPr>
                    <w:pStyle w:val="ListParagraph"/>
                    <w:numPr>
                      <w:ilvl w:val="0"/>
                      <w:numId w:val="62"/>
                    </w:numPr>
                    <w:ind w:left="284" w:hanging="284"/>
                    <w:rPr>
                      <w:lang w:val="id-ID"/>
                    </w:rPr>
                  </w:pPr>
                  <w:r>
                    <w:rPr>
                      <w:lang w:val="id-ID"/>
                    </w:rPr>
                    <w:t>Pembelajaran yang kurang menyenangkan.</w:t>
                  </w:r>
                </w:p>
              </w:txbxContent>
            </v:textbox>
          </v:shape>
        </w:pict>
      </w:r>
    </w:p>
    <w:p w:rsidR="003376D2" w:rsidRDefault="003376D2" w:rsidP="006B519A">
      <w:pPr>
        <w:rPr>
          <w:color w:val="FF0000"/>
          <w:lang w:val="id-ID"/>
        </w:rPr>
      </w:pPr>
    </w:p>
    <w:p w:rsidR="00442DA2" w:rsidRDefault="00442DA2" w:rsidP="006B519A">
      <w:pPr>
        <w:rPr>
          <w:color w:val="FF0000"/>
          <w:lang w:val="id-ID"/>
        </w:rPr>
      </w:pPr>
    </w:p>
    <w:p w:rsidR="006B519A" w:rsidRPr="005E0A5E" w:rsidRDefault="006B519A" w:rsidP="006B519A">
      <w:pPr>
        <w:rPr>
          <w:color w:val="FF0000"/>
        </w:rPr>
      </w:pPr>
    </w:p>
    <w:p w:rsidR="006B519A" w:rsidRPr="005E0A5E" w:rsidRDefault="006B519A" w:rsidP="006B519A">
      <w:pPr>
        <w:rPr>
          <w:color w:val="FF0000"/>
        </w:rPr>
      </w:pPr>
    </w:p>
    <w:p w:rsidR="00B551F4" w:rsidRDefault="00B551F4" w:rsidP="006B519A">
      <w:pPr>
        <w:rPr>
          <w:color w:val="FF0000"/>
          <w:lang w:val="id-ID"/>
        </w:rPr>
      </w:pPr>
    </w:p>
    <w:p w:rsidR="005C1394" w:rsidRDefault="005C1394" w:rsidP="006B519A">
      <w:pPr>
        <w:rPr>
          <w:color w:val="FF0000"/>
          <w:lang w:val="id-ID"/>
        </w:rPr>
      </w:pPr>
    </w:p>
    <w:p w:rsidR="005C1394" w:rsidRDefault="005C1394" w:rsidP="006B519A">
      <w:pPr>
        <w:rPr>
          <w:color w:val="FF0000"/>
          <w:lang w:val="id-ID"/>
        </w:rPr>
      </w:pPr>
    </w:p>
    <w:p w:rsidR="005C1394" w:rsidRDefault="005C1394" w:rsidP="006B519A">
      <w:pPr>
        <w:rPr>
          <w:color w:val="FF0000"/>
          <w:lang w:val="id-ID"/>
        </w:rPr>
      </w:pPr>
    </w:p>
    <w:p w:rsidR="005C1394" w:rsidRDefault="005C1394" w:rsidP="006B519A">
      <w:pPr>
        <w:rPr>
          <w:color w:val="FF0000"/>
          <w:lang w:val="id-ID"/>
        </w:rPr>
      </w:pPr>
    </w:p>
    <w:p w:rsidR="005C1394" w:rsidRDefault="005C1394" w:rsidP="006B519A">
      <w:pPr>
        <w:rPr>
          <w:color w:val="FF0000"/>
          <w:lang w:val="id-ID"/>
        </w:rPr>
      </w:pPr>
    </w:p>
    <w:p w:rsidR="005C1394" w:rsidRDefault="005C1394" w:rsidP="006B519A">
      <w:pPr>
        <w:rPr>
          <w:color w:val="FF0000"/>
          <w:lang w:val="id-ID"/>
        </w:rPr>
      </w:pPr>
    </w:p>
    <w:p w:rsidR="005C1394" w:rsidRDefault="005C1394" w:rsidP="006B519A">
      <w:pPr>
        <w:rPr>
          <w:color w:val="FF0000"/>
          <w:lang w:val="id-ID"/>
        </w:rPr>
      </w:pPr>
    </w:p>
    <w:p w:rsidR="005C1394" w:rsidRDefault="005C1394" w:rsidP="006B519A">
      <w:pPr>
        <w:rPr>
          <w:color w:val="FF0000"/>
          <w:lang w:val="id-ID"/>
        </w:rPr>
      </w:pPr>
    </w:p>
    <w:p w:rsidR="005C1394" w:rsidRDefault="005C1394" w:rsidP="006B519A">
      <w:pPr>
        <w:rPr>
          <w:color w:val="FF0000"/>
          <w:lang w:val="id-ID"/>
        </w:rPr>
      </w:pPr>
    </w:p>
    <w:p w:rsidR="00B551F4" w:rsidRDefault="00A35F81" w:rsidP="006B519A">
      <w:pPr>
        <w:rPr>
          <w:color w:val="FF0000"/>
          <w:lang w:val="id-ID"/>
        </w:rPr>
      </w:pPr>
      <w:r w:rsidRPr="00A35F81">
        <w:rPr>
          <w:noProof/>
          <w:color w:val="FF0000"/>
          <w:lang w:eastAsia="id-ID"/>
        </w:rPr>
        <w:pict>
          <v:shape id="_x0000_s1045" type="#_x0000_t32" style="position:absolute;left:0;text-align:left;margin-left:200.35pt;margin-top:12.85pt;width:.05pt;height:15pt;z-index:251679744" o:connectortype="straight">
            <v:stroke endarrow="block"/>
          </v:shape>
        </w:pict>
      </w:r>
      <w:r>
        <w:rPr>
          <w:noProof/>
          <w:color w:val="FF0000"/>
          <w:lang w:val="id-ID" w:eastAsia="id-ID"/>
        </w:rPr>
        <w:pict>
          <v:shape id="_x0000_s1135" type="#_x0000_t32" style="position:absolute;left:0;text-align:left;margin-left:89.8pt;margin-top:11.4pt;width:224.5pt;height:1.05pt;z-index:251741184" o:connectortype="straight"/>
        </w:pict>
      </w:r>
      <w:r>
        <w:rPr>
          <w:noProof/>
          <w:color w:val="FF0000"/>
          <w:lang w:val="id-ID" w:eastAsia="id-ID"/>
        </w:rPr>
        <w:pict>
          <v:shape id="_x0000_s1136" type="#_x0000_t32" style="position:absolute;left:0;text-align:left;margin-left:89.85pt;margin-top:.9pt;width:0;height:10.3pt;flip:y;z-index:251742208" o:connectortype="straight"/>
        </w:pict>
      </w:r>
      <w:r>
        <w:rPr>
          <w:noProof/>
          <w:color w:val="FF0000"/>
          <w:lang w:val="id-ID" w:eastAsia="id-ID"/>
        </w:rPr>
        <w:pict>
          <v:shape id="_x0000_s1137" type="#_x0000_t32" style="position:absolute;left:0;text-align:left;margin-left:314.3pt;margin-top:.9pt;width:.05pt;height:10.3pt;flip:y;z-index:251743232" o:connectortype="straight"/>
        </w:pict>
      </w:r>
    </w:p>
    <w:p w:rsidR="00B551F4" w:rsidRDefault="00B551F4" w:rsidP="006B519A">
      <w:pPr>
        <w:rPr>
          <w:color w:val="FF0000"/>
          <w:lang w:val="id-ID"/>
        </w:rPr>
      </w:pPr>
    </w:p>
    <w:p w:rsidR="006B519A" w:rsidRPr="005E0A5E" w:rsidRDefault="00A35F81" w:rsidP="006B519A">
      <w:pPr>
        <w:rPr>
          <w:color w:val="FF0000"/>
        </w:rPr>
      </w:pPr>
      <w:r>
        <w:rPr>
          <w:noProof/>
          <w:color w:val="FF0000"/>
          <w:lang w:val="id-ID" w:eastAsia="id-ID"/>
        </w:rPr>
        <w:pict>
          <v:roundrect id="_x0000_s1150" style="position:absolute;left:0;text-align:left;margin-left:105.85pt;margin-top:.55pt;width:194.25pt;height:26.1pt;z-index:251750400" arcsize="10923f">
            <v:textbox style="mso-next-textbox:#_x0000_s1150">
              <w:txbxContent>
                <w:p w:rsidR="00CA5B24" w:rsidRPr="00B06850" w:rsidRDefault="00CA5B24" w:rsidP="00B06850">
                  <w:pPr>
                    <w:ind w:left="0" w:firstLine="0"/>
                    <w:jc w:val="center"/>
                    <w:rPr>
                      <w:lang w:val="id-ID"/>
                    </w:rPr>
                  </w:pPr>
                  <w:r>
                    <w:rPr>
                      <w:lang w:val="id-ID"/>
                    </w:rPr>
                    <w:t>Hasil belajar siswa rendah</w:t>
                  </w:r>
                </w:p>
              </w:txbxContent>
            </v:textbox>
          </v:roundrect>
        </w:pict>
      </w:r>
    </w:p>
    <w:p w:rsidR="003D42E1" w:rsidRDefault="00A35F81" w:rsidP="006B519A">
      <w:pPr>
        <w:rPr>
          <w:color w:val="FF0000"/>
          <w:lang w:val="id-ID"/>
        </w:rPr>
      </w:pPr>
      <w:r>
        <w:rPr>
          <w:noProof/>
          <w:color w:val="FF0000"/>
          <w:lang w:val="id-ID" w:eastAsia="id-ID"/>
        </w:rPr>
        <w:pict>
          <v:shape id="_x0000_s1152" type="#_x0000_t32" style="position:absolute;left:0;text-align:left;margin-left:200.55pt;margin-top:13.35pt;width:.05pt;height:15pt;z-index:251752448" o:connectortype="straight">
            <v:stroke endarrow="block"/>
          </v:shape>
        </w:pict>
      </w:r>
    </w:p>
    <w:p w:rsidR="006B519A" w:rsidRDefault="006B519A" w:rsidP="006B519A">
      <w:pPr>
        <w:rPr>
          <w:color w:val="FF0000"/>
          <w:lang w:val="id-ID"/>
        </w:rPr>
      </w:pPr>
    </w:p>
    <w:p w:rsidR="00A23FAF" w:rsidRPr="003D42E1" w:rsidRDefault="00A35F81" w:rsidP="006B519A">
      <w:pPr>
        <w:rPr>
          <w:color w:val="FF0000"/>
          <w:lang w:val="id-ID"/>
        </w:rPr>
      </w:pPr>
      <w:r w:rsidRPr="00A35F81">
        <w:rPr>
          <w:noProof/>
          <w:color w:val="FF0000"/>
          <w:lang w:eastAsia="id-ID"/>
        </w:rPr>
        <w:pict>
          <v:roundrect id="_x0000_s1031" style="position:absolute;left:0;text-align:left;margin-left:70.2pt;margin-top:1.6pt;width:272.3pt;height:26.1pt;z-index:251665408" arcsize="10923f">
            <v:textbox style="mso-next-textbox:#_x0000_s1031">
              <w:txbxContent>
                <w:p w:rsidR="00CA5B24" w:rsidRPr="00BB232D" w:rsidRDefault="00CA5B24" w:rsidP="00BB232D">
                  <w:pPr>
                    <w:ind w:left="0" w:firstLine="0"/>
                    <w:jc w:val="center"/>
                    <w:rPr>
                      <w:lang w:val="id-ID"/>
                    </w:rPr>
                  </w:pPr>
                  <w:r>
                    <w:rPr>
                      <w:lang w:val="id-ID"/>
                    </w:rPr>
                    <w:t xml:space="preserve">Penerapan </w:t>
                  </w:r>
                  <w:r w:rsidRPr="00BD72E0">
                    <w:t xml:space="preserve"> </w:t>
                  </w:r>
                  <w:r>
                    <w:rPr>
                      <w:lang w:val="id-ID"/>
                    </w:rPr>
                    <w:t xml:space="preserve">model pembelajaran </w:t>
                  </w:r>
                  <w:r w:rsidRPr="0052199D">
                    <w:rPr>
                      <w:i/>
                      <w:lang w:val="id-ID"/>
                    </w:rPr>
                    <w:t>Quantum Teaching</w:t>
                  </w:r>
                </w:p>
              </w:txbxContent>
            </v:textbox>
          </v:roundrect>
        </w:pict>
      </w:r>
    </w:p>
    <w:p w:rsidR="006B519A" w:rsidRDefault="00A35F81" w:rsidP="003376D2">
      <w:pPr>
        <w:spacing w:line="480" w:lineRule="auto"/>
        <w:rPr>
          <w:color w:val="FF0000"/>
          <w:lang w:val="id-ID"/>
        </w:rPr>
      </w:pPr>
      <w:r>
        <w:rPr>
          <w:noProof/>
          <w:color w:val="FF0000"/>
          <w:lang w:val="id-ID" w:eastAsia="id-ID"/>
        </w:rPr>
        <w:pict>
          <v:shape id="_x0000_s1151" type="#_x0000_t32" style="position:absolute;left:0;text-align:left;margin-left:201.3pt;margin-top:12.65pt;width:.05pt;height:15pt;z-index:251751424" o:connectortype="straight">
            <v:stroke endarrow="block"/>
          </v:shape>
        </w:pict>
      </w:r>
    </w:p>
    <w:p w:rsidR="00AE3DCE" w:rsidRDefault="00A35F81" w:rsidP="00AE3DCE">
      <w:pPr>
        <w:rPr>
          <w:color w:val="FF0000"/>
          <w:lang w:val="id-ID"/>
        </w:rPr>
      </w:pPr>
      <w:r>
        <w:rPr>
          <w:noProof/>
          <w:color w:val="FF0000"/>
          <w:lang w:val="id-ID" w:eastAsia="id-ID"/>
        </w:rPr>
        <w:pict>
          <v:roundrect id="_x0000_s1113" style="position:absolute;left:0;text-align:left;margin-left:76.15pt;margin-top:.3pt;width:263.4pt;height:138.35pt;z-index:251724800" arcsize="10923f">
            <v:textbox style="mso-next-textbox:#_x0000_s1113">
              <w:txbxContent>
                <w:p w:rsidR="00CA5B24" w:rsidRDefault="00CA5B24" w:rsidP="00A24168">
                  <w:pPr>
                    <w:ind w:left="0" w:firstLine="0"/>
                    <w:jc w:val="left"/>
                    <w:rPr>
                      <w:lang w:val="id-ID"/>
                    </w:rPr>
                  </w:pPr>
                  <w:r>
                    <w:t xml:space="preserve">Kerangka </w:t>
                  </w:r>
                  <w:r>
                    <w:rPr>
                      <w:lang w:val="id-ID"/>
                    </w:rPr>
                    <w:t xml:space="preserve"> </w:t>
                  </w:r>
                  <w:r>
                    <w:t>rancangan</w:t>
                  </w:r>
                  <w:r w:rsidRPr="00F255F1">
                    <w:t xml:space="preserve"> </w:t>
                  </w:r>
                  <w:r>
                    <w:rPr>
                      <w:lang w:val="id-ID"/>
                    </w:rPr>
                    <w:t xml:space="preserve">model </w:t>
                  </w:r>
                  <w:r>
                    <w:rPr>
                      <w:i/>
                      <w:iCs/>
                    </w:rPr>
                    <w:t>Quantum</w:t>
                  </w:r>
                  <w:r>
                    <w:rPr>
                      <w:i/>
                      <w:iCs/>
                      <w:lang w:val="id-ID"/>
                    </w:rPr>
                    <w:t xml:space="preserve"> </w:t>
                  </w:r>
                  <w:r>
                    <w:rPr>
                      <w:i/>
                      <w:iCs/>
                    </w:rPr>
                    <w:t>Teaching</w:t>
                  </w:r>
                  <w:r>
                    <w:rPr>
                      <w:i/>
                      <w:iCs/>
                      <w:lang w:val="id-ID"/>
                    </w:rPr>
                    <w:t xml:space="preserve"> </w:t>
                  </w:r>
                  <w:r>
                    <w:t xml:space="preserve">dikenal </w:t>
                  </w:r>
                  <w:r>
                    <w:rPr>
                      <w:lang w:val="id-ID"/>
                    </w:rPr>
                    <w:t xml:space="preserve">  </w:t>
                  </w:r>
                  <w:r>
                    <w:t xml:space="preserve">sebagai </w:t>
                  </w:r>
                  <w:r>
                    <w:rPr>
                      <w:lang w:val="id-ID"/>
                    </w:rPr>
                    <w:t>“</w:t>
                  </w:r>
                  <w:r>
                    <w:t>TANDUR</w:t>
                  </w:r>
                  <w:r>
                    <w:rPr>
                      <w:lang w:val="id-ID"/>
                    </w:rPr>
                    <w:t>” yaitu</w:t>
                  </w:r>
                  <w:r>
                    <w:t>:</w:t>
                  </w:r>
                </w:p>
                <w:p w:rsidR="00CA5B24" w:rsidRPr="00A24168" w:rsidRDefault="00CA5B24" w:rsidP="00A24168">
                  <w:pPr>
                    <w:ind w:left="0" w:firstLine="0"/>
                    <w:jc w:val="left"/>
                    <w:rPr>
                      <w:sz w:val="6"/>
                      <w:szCs w:val="6"/>
                      <w:lang w:val="id-ID"/>
                    </w:rPr>
                  </w:pPr>
                </w:p>
                <w:p w:rsidR="00CA5B24" w:rsidRPr="00B551F4" w:rsidRDefault="00CA5B24" w:rsidP="00A23FAF">
                  <w:pPr>
                    <w:pStyle w:val="ListParagraph"/>
                    <w:numPr>
                      <w:ilvl w:val="0"/>
                      <w:numId w:val="40"/>
                    </w:numPr>
                    <w:ind w:left="284" w:hanging="284"/>
                    <w:jc w:val="left"/>
                  </w:pPr>
                  <w:r>
                    <w:t>Tumbuhkan</w:t>
                  </w:r>
                </w:p>
                <w:p w:rsidR="00CA5B24" w:rsidRPr="00B551F4" w:rsidRDefault="00CA5B24" w:rsidP="00A23FAF">
                  <w:pPr>
                    <w:pStyle w:val="ListParagraph"/>
                    <w:numPr>
                      <w:ilvl w:val="0"/>
                      <w:numId w:val="40"/>
                    </w:numPr>
                    <w:ind w:left="284" w:hanging="284"/>
                    <w:jc w:val="left"/>
                  </w:pPr>
                  <w:r>
                    <w:t>Alami</w:t>
                  </w:r>
                </w:p>
                <w:p w:rsidR="00CA5B24" w:rsidRPr="00B551F4" w:rsidRDefault="00CA5B24" w:rsidP="00A23FAF">
                  <w:pPr>
                    <w:pStyle w:val="ListParagraph"/>
                    <w:numPr>
                      <w:ilvl w:val="0"/>
                      <w:numId w:val="40"/>
                    </w:numPr>
                    <w:ind w:left="284" w:hanging="284"/>
                    <w:jc w:val="left"/>
                  </w:pPr>
                  <w:r>
                    <w:t>Namai</w:t>
                  </w:r>
                </w:p>
                <w:p w:rsidR="00CA5B24" w:rsidRPr="00B551F4" w:rsidRDefault="00CA5B24" w:rsidP="00A23FAF">
                  <w:pPr>
                    <w:pStyle w:val="ListParagraph"/>
                    <w:numPr>
                      <w:ilvl w:val="0"/>
                      <w:numId w:val="40"/>
                    </w:numPr>
                    <w:ind w:left="284" w:hanging="284"/>
                    <w:jc w:val="left"/>
                  </w:pPr>
                  <w:r>
                    <w:t>Demonstrasi</w:t>
                  </w:r>
                  <w:r w:rsidRPr="00B551F4">
                    <w:rPr>
                      <w:lang w:val="id-ID"/>
                    </w:rPr>
                    <w:t>kan</w:t>
                  </w:r>
                </w:p>
                <w:p w:rsidR="00CA5B24" w:rsidRPr="00B551F4" w:rsidRDefault="00CA5B24" w:rsidP="00A23FAF">
                  <w:pPr>
                    <w:pStyle w:val="ListParagraph"/>
                    <w:numPr>
                      <w:ilvl w:val="0"/>
                      <w:numId w:val="40"/>
                    </w:numPr>
                    <w:ind w:left="284" w:hanging="284"/>
                    <w:jc w:val="left"/>
                  </w:pPr>
                  <w:r>
                    <w:t>Ulangi</w:t>
                  </w:r>
                </w:p>
                <w:p w:rsidR="00CA5B24" w:rsidRDefault="00CA5B24" w:rsidP="00A23FAF">
                  <w:pPr>
                    <w:pStyle w:val="ListParagraph"/>
                    <w:numPr>
                      <w:ilvl w:val="0"/>
                      <w:numId w:val="40"/>
                    </w:numPr>
                    <w:ind w:left="284" w:hanging="284"/>
                    <w:jc w:val="left"/>
                  </w:pPr>
                  <w:r>
                    <w:t>Rayakan</w:t>
                  </w:r>
                </w:p>
              </w:txbxContent>
            </v:textbox>
          </v:roundrect>
        </w:pict>
      </w:r>
    </w:p>
    <w:p w:rsidR="00A24168" w:rsidRPr="00A24168" w:rsidRDefault="00A24168" w:rsidP="00AE3DCE">
      <w:pPr>
        <w:rPr>
          <w:color w:val="FF0000"/>
          <w:sz w:val="6"/>
          <w:szCs w:val="6"/>
          <w:lang w:val="id-ID"/>
        </w:rPr>
      </w:pPr>
    </w:p>
    <w:p w:rsidR="00467B6A" w:rsidRDefault="001D2BB3" w:rsidP="006B519A">
      <w:pPr>
        <w:pStyle w:val="BodyTextIndent"/>
        <w:ind w:right="-7"/>
        <w:jc w:val="center"/>
        <w:rPr>
          <w:b/>
          <w:lang w:val="id-ID"/>
        </w:rPr>
      </w:pPr>
      <w:r>
        <w:rPr>
          <w:b/>
          <w:lang w:val="id-ID"/>
        </w:rPr>
        <w:t xml:space="preserve">     </w:t>
      </w:r>
    </w:p>
    <w:p w:rsidR="00467B6A" w:rsidRDefault="00467B6A" w:rsidP="006B519A">
      <w:pPr>
        <w:pStyle w:val="BodyTextIndent"/>
        <w:ind w:right="-7"/>
        <w:jc w:val="center"/>
        <w:rPr>
          <w:b/>
          <w:lang w:val="id-ID"/>
        </w:rPr>
      </w:pPr>
    </w:p>
    <w:p w:rsidR="00467B6A" w:rsidRDefault="00467B6A" w:rsidP="006B519A">
      <w:pPr>
        <w:pStyle w:val="BodyTextIndent"/>
        <w:ind w:right="-7"/>
        <w:jc w:val="center"/>
        <w:rPr>
          <w:b/>
          <w:lang w:val="id-ID"/>
        </w:rPr>
      </w:pPr>
    </w:p>
    <w:p w:rsidR="00467B6A" w:rsidRDefault="00467B6A" w:rsidP="006B519A">
      <w:pPr>
        <w:pStyle w:val="BodyTextIndent"/>
        <w:ind w:right="-7"/>
        <w:jc w:val="center"/>
        <w:rPr>
          <w:b/>
          <w:lang w:val="id-ID"/>
        </w:rPr>
      </w:pPr>
    </w:p>
    <w:p w:rsidR="00BB04F3" w:rsidRDefault="00BB04F3" w:rsidP="006B519A">
      <w:pPr>
        <w:pStyle w:val="BodyTextIndent"/>
        <w:ind w:right="-7"/>
        <w:jc w:val="center"/>
        <w:rPr>
          <w:b/>
          <w:lang w:val="id-ID"/>
        </w:rPr>
      </w:pPr>
    </w:p>
    <w:p w:rsidR="00BB04F3" w:rsidRDefault="00BB04F3" w:rsidP="006B519A">
      <w:pPr>
        <w:pStyle w:val="BodyTextIndent"/>
        <w:ind w:right="-7"/>
        <w:jc w:val="center"/>
        <w:rPr>
          <w:b/>
          <w:lang w:val="id-ID"/>
        </w:rPr>
      </w:pPr>
    </w:p>
    <w:p w:rsidR="000468A7" w:rsidRDefault="00A35F81" w:rsidP="00A23FAF">
      <w:pPr>
        <w:pStyle w:val="BodyTextIndent"/>
        <w:ind w:right="-7"/>
        <w:jc w:val="center"/>
        <w:rPr>
          <w:b/>
          <w:lang w:val="id-ID"/>
        </w:rPr>
      </w:pPr>
      <w:r w:rsidRPr="00A35F81">
        <w:rPr>
          <w:noProof/>
          <w:color w:val="FF0000"/>
          <w:lang w:val="id-ID" w:eastAsia="id-ID"/>
        </w:rPr>
        <w:pict>
          <v:shape id="_x0000_s1154" type="#_x0000_t32" style="position:absolute;left:0;text-align:left;margin-left:204.8pt;margin-top:3.8pt;width:.05pt;height:15pt;z-index:251753472" o:connectortype="straight">
            <v:stroke endarrow="block"/>
          </v:shape>
        </w:pict>
      </w:r>
      <w:r w:rsidRPr="00A35F81">
        <w:rPr>
          <w:noProof/>
          <w:color w:val="FF0000"/>
          <w:lang w:eastAsia="id-ID"/>
        </w:rPr>
        <w:pict>
          <v:roundrect id="_x0000_s1034" style="position:absolute;left:0;text-align:left;margin-left:15.35pt;margin-top:19.7pt;width:385pt;height:28.75pt;z-index:251668480" arcsize="10923f">
            <v:textbox style="mso-next-textbox:#_x0000_s1034">
              <w:txbxContent>
                <w:p w:rsidR="00CA5B24" w:rsidRPr="00BD72E0" w:rsidRDefault="00CA5B24" w:rsidP="00A24168">
                  <w:pPr>
                    <w:ind w:left="0" w:firstLine="0"/>
                    <w:jc w:val="center"/>
                  </w:pPr>
                  <w:r>
                    <w:t xml:space="preserve">Hasil Belajar </w:t>
                  </w:r>
                  <w:r>
                    <w:rPr>
                      <w:lang w:val="id-ID"/>
                    </w:rPr>
                    <w:t>siswa pada mata pelajaran Matematika</w:t>
                  </w:r>
                  <w:r w:rsidRPr="00BD72E0">
                    <w:t xml:space="preserve"> </w:t>
                  </w:r>
                  <w:r>
                    <w:rPr>
                      <w:lang w:val="id-ID"/>
                    </w:rPr>
                    <w:t xml:space="preserve">di kelas IV </w:t>
                  </w:r>
                  <w:r w:rsidRPr="00BD72E0">
                    <w:t>meningkat</w:t>
                  </w:r>
                </w:p>
              </w:txbxContent>
            </v:textbox>
          </v:roundrect>
        </w:pict>
      </w:r>
    </w:p>
    <w:p w:rsidR="00467B6A" w:rsidRDefault="00467B6A" w:rsidP="006B519A">
      <w:pPr>
        <w:pStyle w:val="BodyTextIndent"/>
        <w:ind w:right="-7"/>
        <w:jc w:val="center"/>
        <w:rPr>
          <w:b/>
          <w:lang w:val="id-ID"/>
        </w:rPr>
      </w:pPr>
    </w:p>
    <w:p w:rsidR="000468A7" w:rsidRPr="00143F57" w:rsidRDefault="000468A7" w:rsidP="00143F57">
      <w:pPr>
        <w:pStyle w:val="BodyTextIndent"/>
        <w:tabs>
          <w:tab w:val="left" w:pos="301"/>
        </w:tabs>
        <w:ind w:right="-7"/>
        <w:rPr>
          <w:b/>
          <w:sz w:val="10"/>
          <w:szCs w:val="10"/>
          <w:lang w:val="id-ID"/>
        </w:rPr>
      </w:pPr>
      <w:r>
        <w:rPr>
          <w:b/>
          <w:lang w:val="id-ID"/>
        </w:rPr>
        <w:tab/>
      </w:r>
    </w:p>
    <w:p w:rsidR="00A07635" w:rsidRPr="000B4D0F" w:rsidRDefault="00593B28" w:rsidP="000B4D0F">
      <w:pPr>
        <w:pStyle w:val="BodyTextIndent"/>
        <w:ind w:right="-7"/>
        <w:jc w:val="center"/>
        <w:rPr>
          <w:lang w:val="id-ID"/>
        </w:rPr>
      </w:pPr>
      <w:r>
        <w:rPr>
          <w:b/>
        </w:rPr>
        <w:t>Gambar</w:t>
      </w:r>
      <w:r>
        <w:rPr>
          <w:b/>
          <w:lang w:val="id-ID"/>
        </w:rPr>
        <w:t xml:space="preserve"> </w:t>
      </w:r>
      <w:r w:rsidR="00E3233C">
        <w:rPr>
          <w:b/>
          <w:lang w:val="id-ID"/>
        </w:rPr>
        <w:t>2.</w:t>
      </w:r>
      <w:r w:rsidR="00442DA2" w:rsidRPr="00442DA2">
        <w:rPr>
          <w:b/>
        </w:rPr>
        <w:t>1</w:t>
      </w:r>
      <w:r w:rsidR="006B519A" w:rsidRPr="006B519A">
        <w:t xml:space="preserve"> </w:t>
      </w:r>
      <w:r>
        <w:rPr>
          <w:lang w:val="id-ID"/>
        </w:rPr>
        <w:t xml:space="preserve">Skema </w:t>
      </w:r>
      <w:r w:rsidRPr="006B519A">
        <w:t>k</w:t>
      </w:r>
      <w:r w:rsidR="006B519A" w:rsidRPr="006B519A">
        <w:t>erangka pikir</w:t>
      </w:r>
    </w:p>
    <w:p w:rsidR="00272B05" w:rsidRDefault="007C5BE8" w:rsidP="008C0EF0">
      <w:pPr>
        <w:pStyle w:val="ListParagraph"/>
        <w:numPr>
          <w:ilvl w:val="0"/>
          <w:numId w:val="5"/>
        </w:numPr>
        <w:spacing w:line="480" w:lineRule="auto"/>
        <w:ind w:left="426" w:hanging="426"/>
        <w:rPr>
          <w:b/>
          <w:lang w:val="id-ID"/>
        </w:rPr>
      </w:pPr>
      <w:r>
        <w:rPr>
          <w:b/>
          <w:lang w:val="id-ID"/>
        </w:rPr>
        <w:lastRenderedPageBreak/>
        <w:t>Hipotesis Tindakan</w:t>
      </w:r>
    </w:p>
    <w:p w:rsidR="00DE181C" w:rsidRDefault="00272B05" w:rsidP="00837BF3">
      <w:pPr>
        <w:spacing w:line="480" w:lineRule="auto"/>
        <w:ind w:left="0" w:firstLine="709"/>
        <w:rPr>
          <w:lang w:val="id-ID"/>
        </w:rPr>
      </w:pPr>
      <w:r w:rsidRPr="00272B05">
        <w:t xml:space="preserve">Berdasarkan uraian sebelumnya maka dirumuskan hipotesis penelitian yaitu: “Jika </w:t>
      </w:r>
      <w:r w:rsidR="00143F57">
        <w:rPr>
          <w:lang w:val="id-ID"/>
        </w:rPr>
        <w:t>model</w:t>
      </w:r>
      <w:r w:rsidRPr="00272B05">
        <w:t xml:space="preserve"> pembelajaran </w:t>
      </w:r>
      <w:r w:rsidR="00A73D96" w:rsidRPr="00A73D96">
        <w:rPr>
          <w:i/>
          <w:lang w:val="id-ID"/>
        </w:rPr>
        <w:t>Quantum Teaching</w:t>
      </w:r>
      <w:r w:rsidR="00DC2D56">
        <w:t xml:space="preserve"> </w:t>
      </w:r>
      <w:r w:rsidR="00143F57">
        <w:rPr>
          <w:lang w:val="id-ID"/>
        </w:rPr>
        <w:t xml:space="preserve">diterapkan pada pembelajaran Matematika maka hasil belajar siswa kelas IV SD Inpres Tamarunang Kecamatan Somba Opu Kabupaten Gowa dapat </w:t>
      </w:r>
      <w:r w:rsidRPr="00272B05">
        <w:t>meningkat”.</w:t>
      </w:r>
    </w:p>
    <w:p w:rsidR="008B18C0" w:rsidRPr="008B18C0" w:rsidRDefault="008B18C0" w:rsidP="008B18C0">
      <w:pPr>
        <w:spacing w:line="480" w:lineRule="auto"/>
        <w:ind w:firstLine="709"/>
        <w:rPr>
          <w:lang w:val="id-ID"/>
        </w:rPr>
      </w:pPr>
    </w:p>
    <w:p w:rsidR="00593B28" w:rsidRDefault="00593B28">
      <w:pPr>
        <w:spacing w:after="200" w:line="276" w:lineRule="auto"/>
        <w:rPr>
          <w:b/>
          <w:lang w:val="id-ID"/>
        </w:rPr>
      </w:pPr>
      <w:r>
        <w:rPr>
          <w:b/>
          <w:lang w:val="id-ID"/>
        </w:rPr>
        <w:br w:type="page"/>
      </w:r>
    </w:p>
    <w:p w:rsidR="007E6614" w:rsidRDefault="00A35F81" w:rsidP="007E6614">
      <w:pPr>
        <w:spacing w:line="480" w:lineRule="auto"/>
        <w:jc w:val="center"/>
        <w:rPr>
          <w:b/>
          <w:lang w:val="id-ID"/>
        </w:rPr>
      </w:pPr>
      <w:r w:rsidRPr="00A35F81">
        <w:rPr>
          <w:noProof/>
          <w:color w:val="000000" w:themeColor="text1"/>
          <w:lang w:val="id-ID" w:eastAsia="id-ID"/>
        </w:rPr>
        <w:lastRenderedPageBreak/>
        <w:pict>
          <v:rect id="_x0000_s1125" style="position:absolute;left:0;text-align:left;margin-left:377.2pt;margin-top:-43.2pt;width:33.6pt;height:24.4pt;z-index:251732992" stroked="f">
            <v:textbox style="mso-next-textbox:#_x0000_s1125">
              <w:txbxContent>
                <w:p w:rsidR="00CA5B24" w:rsidRPr="00D76281" w:rsidRDefault="00CA5B24" w:rsidP="00466617">
                  <w:pPr>
                    <w:jc w:val="center"/>
                    <w:rPr>
                      <w:lang w:val="id-ID"/>
                    </w:rPr>
                  </w:pPr>
                </w:p>
              </w:txbxContent>
            </v:textbox>
          </v:rect>
        </w:pict>
      </w:r>
      <w:r w:rsidR="007E6614">
        <w:rPr>
          <w:b/>
          <w:lang w:val="id-ID"/>
        </w:rPr>
        <w:t xml:space="preserve">BAB </w:t>
      </w:r>
      <w:r w:rsidR="00A73D96">
        <w:rPr>
          <w:b/>
          <w:lang w:val="id-ID"/>
        </w:rPr>
        <w:t>III</w:t>
      </w:r>
      <w:r w:rsidR="007E6614">
        <w:rPr>
          <w:b/>
          <w:lang w:val="id-ID"/>
        </w:rPr>
        <w:t xml:space="preserve"> </w:t>
      </w:r>
    </w:p>
    <w:p w:rsidR="00A73D96" w:rsidRDefault="00A73D96" w:rsidP="007E6614">
      <w:pPr>
        <w:spacing w:line="480" w:lineRule="auto"/>
        <w:jc w:val="center"/>
        <w:rPr>
          <w:b/>
          <w:lang w:val="id-ID"/>
        </w:rPr>
      </w:pPr>
      <w:r>
        <w:rPr>
          <w:b/>
          <w:lang w:val="id-ID"/>
        </w:rPr>
        <w:t>METODE PENELITIAN</w:t>
      </w:r>
    </w:p>
    <w:p w:rsidR="00640C37" w:rsidRDefault="00640C37" w:rsidP="007E6614">
      <w:pPr>
        <w:spacing w:line="480" w:lineRule="auto"/>
        <w:jc w:val="center"/>
        <w:rPr>
          <w:b/>
          <w:lang w:val="id-ID"/>
        </w:rPr>
      </w:pPr>
    </w:p>
    <w:p w:rsidR="00640C37" w:rsidRDefault="00640C37" w:rsidP="00640C37">
      <w:pPr>
        <w:jc w:val="center"/>
        <w:rPr>
          <w:b/>
          <w:lang w:val="id-ID"/>
        </w:rPr>
      </w:pPr>
    </w:p>
    <w:p w:rsidR="00A73D96" w:rsidRDefault="00A73D96" w:rsidP="007A4154">
      <w:pPr>
        <w:pStyle w:val="ListParagraph"/>
        <w:numPr>
          <w:ilvl w:val="0"/>
          <w:numId w:val="9"/>
        </w:numPr>
        <w:spacing w:line="480" w:lineRule="auto"/>
        <w:ind w:left="284" w:hanging="284"/>
        <w:rPr>
          <w:b/>
          <w:lang w:val="id-ID"/>
        </w:rPr>
      </w:pPr>
      <w:r>
        <w:rPr>
          <w:b/>
          <w:lang w:val="id-ID"/>
        </w:rPr>
        <w:t>Pendekatan dan Jenis Penelitian</w:t>
      </w:r>
    </w:p>
    <w:p w:rsidR="001C5297" w:rsidRPr="008026BE" w:rsidRDefault="001C5297" w:rsidP="007A4154">
      <w:pPr>
        <w:pStyle w:val="ListParagraph"/>
        <w:numPr>
          <w:ilvl w:val="0"/>
          <w:numId w:val="13"/>
        </w:numPr>
        <w:spacing w:line="480" w:lineRule="auto"/>
        <w:ind w:left="426" w:hanging="426"/>
        <w:rPr>
          <w:b/>
        </w:rPr>
      </w:pPr>
      <w:r w:rsidRPr="008026BE">
        <w:rPr>
          <w:b/>
        </w:rPr>
        <w:t>Pendekatan Penelitian</w:t>
      </w:r>
    </w:p>
    <w:p w:rsidR="009416F9" w:rsidRPr="008B18C0" w:rsidRDefault="001C5297" w:rsidP="00AB67E5">
      <w:pPr>
        <w:pStyle w:val="ListParagraph"/>
        <w:spacing w:line="480" w:lineRule="auto"/>
        <w:ind w:left="0" w:firstLine="709"/>
        <w:rPr>
          <w:lang w:val="id-ID"/>
        </w:rPr>
      </w:pPr>
      <w:r w:rsidRPr="008026BE">
        <w:t>Pendekatan yang dipilih atau digunakan dalam pelaksanaan penelitian ini adalah pendekatan kualitatif.</w:t>
      </w:r>
      <w:r w:rsidRPr="008026BE">
        <w:rPr>
          <w:lang w:val="id-ID"/>
        </w:rPr>
        <w:t xml:space="preserve"> </w:t>
      </w:r>
      <w:r w:rsidR="008B18C0" w:rsidRPr="00220171">
        <w:t>Pendekatan ini dipilih untuk meli</w:t>
      </w:r>
      <w:r w:rsidR="008B18C0">
        <w:t xml:space="preserve">hat gambaran hasil belajar </w:t>
      </w:r>
      <w:r w:rsidR="008B18C0">
        <w:rPr>
          <w:lang w:val="id-ID"/>
        </w:rPr>
        <w:t>siswa</w:t>
      </w:r>
      <w:r w:rsidR="008B18C0" w:rsidRPr="00220171">
        <w:t xml:space="preserve"> pada mata pelajaran</w:t>
      </w:r>
      <w:r w:rsidR="008B18C0">
        <w:rPr>
          <w:lang w:val="id-ID"/>
        </w:rPr>
        <w:t xml:space="preserve"> Matematika.</w:t>
      </w:r>
    </w:p>
    <w:p w:rsidR="001C5297" w:rsidRPr="008026BE" w:rsidRDefault="001C5297" w:rsidP="007A4154">
      <w:pPr>
        <w:pStyle w:val="ListParagraph"/>
        <w:numPr>
          <w:ilvl w:val="0"/>
          <w:numId w:val="13"/>
        </w:numPr>
        <w:spacing w:line="480" w:lineRule="auto"/>
        <w:ind w:left="426" w:hanging="426"/>
        <w:rPr>
          <w:b/>
          <w:bCs/>
        </w:rPr>
      </w:pPr>
      <w:r w:rsidRPr="008026BE">
        <w:rPr>
          <w:b/>
          <w:bCs/>
        </w:rPr>
        <w:t>Jenis Penelitian</w:t>
      </w:r>
    </w:p>
    <w:p w:rsidR="000F1955" w:rsidRDefault="001C5297" w:rsidP="000F1955">
      <w:pPr>
        <w:pStyle w:val="ListParagraph"/>
        <w:spacing w:line="480" w:lineRule="auto"/>
        <w:ind w:left="0" w:firstLine="709"/>
        <w:rPr>
          <w:bCs/>
          <w:lang w:val="id-ID"/>
        </w:rPr>
      </w:pPr>
      <w:r w:rsidRPr="008026BE">
        <w:t xml:space="preserve">Jenis penelitian adalah penelitian tindakan kelas </w:t>
      </w:r>
      <w:r w:rsidRPr="008026BE">
        <w:rPr>
          <w:bCs/>
        </w:rPr>
        <w:t>(</w:t>
      </w:r>
      <w:r w:rsidRPr="008026BE">
        <w:rPr>
          <w:bCs/>
          <w:i/>
        </w:rPr>
        <w:t>classroom action research</w:t>
      </w:r>
      <w:r w:rsidRPr="008026BE">
        <w:rPr>
          <w:bCs/>
        </w:rPr>
        <w:t xml:space="preserve">). </w:t>
      </w:r>
    </w:p>
    <w:p w:rsidR="008E1816" w:rsidRPr="000F1955" w:rsidRDefault="001C5297" w:rsidP="000F1955">
      <w:pPr>
        <w:pStyle w:val="ListParagraph"/>
        <w:spacing w:line="480" w:lineRule="auto"/>
        <w:ind w:left="0" w:firstLine="709"/>
        <w:rPr>
          <w:bCs/>
          <w:lang w:val="id-ID"/>
        </w:rPr>
      </w:pPr>
      <w:r w:rsidRPr="000F1955">
        <w:rPr>
          <w:bCs/>
        </w:rPr>
        <w:t xml:space="preserve">Menurut </w:t>
      </w:r>
      <w:r w:rsidR="00DE2F9A" w:rsidRPr="000F1955">
        <w:rPr>
          <w:bCs/>
          <w:lang w:val="id-ID"/>
        </w:rPr>
        <w:t xml:space="preserve"> Natawijaya, 1977</w:t>
      </w:r>
      <w:r w:rsidR="008026BE" w:rsidRPr="000F1955">
        <w:rPr>
          <w:bCs/>
          <w:lang w:val="id-ID"/>
        </w:rPr>
        <w:t xml:space="preserve"> </w:t>
      </w:r>
      <w:r w:rsidR="0051290D" w:rsidRPr="000F1955">
        <w:rPr>
          <w:bCs/>
          <w:lang w:val="id-ID"/>
        </w:rPr>
        <w:t>(</w:t>
      </w:r>
      <w:r w:rsidR="000E39AE" w:rsidRPr="000F1955">
        <w:rPr>
          <w:bCs/>
          <w:lang w:val="id-ID"/>
        </w:rPr>
        <w:t>Muslich, 2012:</w:t>
      </w:r>
      <w:r w:rsidR="00A24168">
        <w:rPr>
          <w:bCs/>
          <w:lang w:val="id-ID"/>
        </w:rPr>
        <w:t xml:space="preserve"> </w:t>
      </w:r>
      <w:r w:rsidR="000E39AE" w:rsidRPr="000F1955">
        <w:rPr>
          <w:bCs/>
          <w:lang w:val="id-ID"/>
        </w:rPr>
        <w:t xml:space="preserve">9) </w:t>
      </w:r>
      <w:r w:rsidR="008E1816" w:rsidRPr="000F1955">
        <w:rPr>
          <w:bCs/>
        </w:rPr>
        <w:t>bahwa</w:t>
      </w:r>
      <w:r w:rsidR="008E1816" w:rsidRPr="000F1955">
        <w:rPr>
          <w:bCs/>
          <w:lang w:val="id-ID"/>
        </w:rPr>
        <w:t>:</w:t>
      </w:r>
      <w:r w:rsidR="008E1816" w:rsidRPr="000F1955">
        <w:rPr>
          <w:bCs/>
        </w:rPr>
        <w:t xml:space="preserve"> </w:t>
      </w:r>
    </w:p>
    <w:p w:rsidR="00627A4F" w:rsidRDefault="008E1816" w:rsidP="00A24168">
      <w:pPr>
        <w:pStyle w:val="ListParagraph"/>
        <w:ind w:left="709" w:right="707" w:firstLine="0"/>
        <w:rPr>
          <w:lang w:val="id-ID"/>
        </w:rPr>
      </w:pPr>
      <w:r w:rsidRPr="008026BE">
        <w:rPr>
          <w:bCs/>
        </w:rPr>
        <w:t>P</w:t>
      </w:r>
      <w:r w:rsidR="001C5297" w:rsidRPr="008026BE">
        <w:rPr>
          <w:bCs/>
        </w:rPr>
        <w:t>enelitian tindakan kelas</w:t>
      </w:r>
      <w:r w:rsidR="008026BE" w:rsidRPr="008026BE">
        <w:rPr>
          <w:bCs/>
          <w:lang w:val="id-ID"/>
        </w:rPr>
        <w:t xml:space="preserve"> adalah pengkajian terhadap permasalahan praktis yang bersifat situasional dan kontekstual, yang ditujukan untuk menentukan tindakan yang tepat dalam rangka pemecahan masalah yang dihadapi, atau memperbaiki sesuatu</w:t>
      </w:r>
      <w:r w:rsidR="001C5297" w:rsidRPr="008026BE">
        <w:rPr>
          <w:bCs/>
        </w:rPr>
        <w:t>”. Model penelitian tindakan kel</w:t>
      </w:r>
      <w:r w:rsidR="008026BE" w:rsidRPr="008026BE">
        <w:rPr>
          <w:bCs/>
        </w:rPr>
        <w:t>as ini adalah berbentuk siklus,</w:t>
      </w:r>
      <w:r w:rsidR="001C5297" w:rsidRPr="008026BE">
        <w:t xml:space="preserve"> meliputi: perencanaan, pelaksanaan tindakan, pengamatan atau observasi, dan refleksi</w:t>
      </w:r>
      <w:r w:rsidR="009852EA">
        <w:rPr>
          <w:lang w:val="id-ID"/>
        </w:rPr>
        <w:t>.</w:t>
      </w:r>
    </w:p>
    <w:p w:rsidR="00BC2E97" w:rsidRDefault="00BC2E97" w:rsidP="00A24168">
      <w:pPr>
        <w:pStyle w:val="ListParagraph"/>
        <w:ind w:left="709" w:right="707" w:firstLine="0"/>
        <w:rPr>
          <w:lang w:val="id-ID"/>
        </w:rPr>
      </w:pPr>
    </w:p>
    <w:p w:rsidR="0066762A" w:rsidRDefault="00A73D96" w:rsidP="007A4154">
      <w:pPr>
        <w:pStyle w:val="ListParagraph"/>
        <w:numPr>
          <w:ilvl w:val="0"/>
          <w:numId w:val="9"/>
        </w:numPr>
        <w:spacing w:line="480" w:lineRule="auto"/>
        <w:ind w:left="284" w:hanging="284"/>
        <w:rPr>
          <w:b/>
          <w:lang w:val="id-ID"/>
        </w:rPr>
      </w:pPr>
      <w:r>
        <w:rPr>
          <w:b/>
          <w:lang w:val="id-ID"/>
        </w:rPr>
        <w:t>Fokus Penelitian</w:t>
      </w:r>
    </w:p>
    <w:p w:rsidR="00981E28" w:rsidRPr="00981E28" w:rsidRDefault="00981E28" w:rsidP="00981E28">
      <w:pPr>
        <w:pStyle w:val="ListParagraph"/>
        <w:spacing w:line="480" w:lineRule="auto"/>
        <w:ind w:left="0" w:firstLine="709"/>
        <w:rPr>
          <w:lang w:val="id-ID"/>
        </w:rPr>
      </w:pPr>
      <w:r w:rsidRPr="00981E28">
        <w:rPr>
          <w:lang w:val="id-ID"/>
        </w:rPr>
        <w:t>Fokus yang diteliti dalam pelaksanaan penelitian ini yaitu:</w:t>
      </w:r>
    </w:p>
    <w:p w:rsidR="00667B14" w:rsidRPr="00160D2B" w:rsidRDefault="00A35F81" w:rsidP="001539DB">
      <w:pPr>
        <w:pStyle w:val="ListParagraph"/>
        <w:numPr>
          <w:ilvl w:val="0"/>
          <w:numId w:val="65"/>
        </w:numPr>
        <w:spacing w:line="480" w:lineRule="auto"/>
        <w:ind w:left="426" w:hanging="426"/>
        <w:rPr>
          <w:b/>
          <w:bCs/>
          <w:color w:val="000000" w:themeColor="text1"/>
        </w:rPr>
      </w:pPr>
      <w:r w:rsidRPr="00A35F81">
        <w:rPr>
          <w:bCs/>
          <w:noProof/>
          <w:color w:val="000000" w:themeColor="text1"/>
          <w:lang w:val="id-ID" w:eastAsia="id-ID"/>
        </w:rPr>
        <w:pict>
          <v:rect id="_x0000_s1145" style="position:absolute;left:0;text-align:left;margin-left:-1.4pt;margin-top:142.2pt;width:417.1pt;height:24.4pt;z-index:251747328" stroked="f">
            <v:textbox style="mso-next-textbox:#_x0000_s1145">
              <w:txbxContent>
                <w:p w:rsidR="00CA5B24" w:rsidRPr="00D76281" w:rsidRDefault="00CA5B24" w:rsidP="006412C2">
                  <w:pPr>
                    <w:jc w:val="center"/>
                    <w:rPr>
                      <w:lang w:val="id-ID"/>
                    </w:rPr>
                  </w:pPr>
                  <w:r>
                    <w:rPr>
                      <w:lang w:val="id-ID"/>
                    </w:rPr>
                    <w:t>28</w:t>
                  </w:r>
                </w:p>
              </w:txbxContent>
            </v:textbox>
          </v:rect>
        </w:pict>
      </w:r>
      <w:r w:rsidR="007A4154" w:rsidRPr="00981E28">
        <w:rPr>
          <w:bCs/>
          <w:color w:val="000000" w:themeColor="text1"/>
          <w:lang w:val="id-ID"/>
        </w:rPr>
        <w:t xml:space="preserve">Penerapan </w:t>
      </w:r>
      <w:r w:rsidR="00532F85">
        <w:rPr>
          <w:bCs/>
          <w:color w:val="000000" w:themeColor="text1"/>
          <w:lang w:val="id-ID"/>
        </w:rPr>
        <w:t xml:space="preserve">model </w:t>
      </w:r>
      <w:r w:rsidR="007A4154" w:rsidRPr="00981E28">
        <w:rPr>
          <w:bCs/>
          <w:color w:val="000000" w:themeColor="text1"/>
          <w:lang w:val="id-ID"/>
        </w:rPr>
        <w:t xml:space="preserve">pembelajaran </w:t>
      </w:r>
      <w:r w:rsidR="007A4154" w:rsidRPr="00981E28">
        <w:rPr>
          <w:bCs/>
          <w:i/>
          <w:color w:val="000000" w:themeColor="text1"/>
          <w:lang w:val="id-ID"/>
        </w:rPr>
        <w:t>Quantum Teaching</w:t>
      </w:r>
      <w:r w:rsidR="00981E28" w:rsidRPr="00981E28">
        <w:rPr>
          <w:bCs/>
          <w:i/>
          <w:color w:val="000000" w:themeColor="text1"/>
          <w:lang w:val="id-ID"/>
        </w:rPr>
        <w:t xml:space="preserve"> </w:t>
      </w:r>
      <w:r w:rsidR="00981E28" w:rsidRPr="00981E28">
        <w:rPr>
          <w:bCs/>
          <w:color w:val="000000" w:themeColor="text1"/>
          <w:lang w:val="id-ID"/>
        </w:rPr>
        <w:t>pada</w:t>
      </w:r>
      <w:r w:rsidR="00667B14">
        <w:rPr>
          <w:bCs/>
          <w:color w:val="000000" w:themeColor="text1"/>
          <w:lang w:val="id-ID"/>
        </w:rPr>
        <w:t xml:space="preserve"> </w:t>
      </w:r>
      <w:r w:rsidR="00981E28" w:rsidRPr="00981E28">
        <w:rPr>
          <w:bCs/>
          <w:color w:val="000000" w:themeColor="text1"/>
          <w:lang w:val="id-ID"/>
        </w:rPr>
        <w:t xml:space="preserve">mata pelajaran </w:t>
      </w:r>
      <w:r w:rsidR="00667B14" w:rsidRPr="00981E28">
        <w:rPr>
          <w:bCs/>
          <w:color w:val="000000" w:themeColor="text1"/>
          <w:lang w:val="id-ID"/>
        </w:rPr>
        <w:t>M</w:t>
      </w:r>
      <w:r w:rsidR="00E96182">
        <w:rPr>
          <w:bCs/>
          <w:color w:val="000000" w:themeColor="text1"/>
          <w:lang w:val="id-ID"/>
        </w:rPr>
        <w:t>atematika yang diterap</w:t>
      </w:r>
      <w:r w:rsidR="00981E28" w:rsidRPr="00981E28">
        <w:rPr>
          <w:bCs/>
          <w:color w:val="000000" w:themeColor="text1"/>
          <w:lang w:val="id-ID"/>
        </w:rPr>
        <w:t xml:space="preserve">kan </w:t>
      </w:r>
      <w:r w:rsidR="00667B14">
        <w:rPr>
          <w:bCs/>
          <w:color w:val="000000" w:themeColor="text1"/>
          <w:lang w:val="id-ID"/>
        </w:rPr>
        <w:t xml:space="preserve">dengan menekankan pemberian pengalaman </w:t>
      </w:r>
      <w:r w:rsidR="00E96182">
        <w:rPr>
          <w:bCs/>
          <w:color w:val="000000" w:themeColor="text1"/>
          <w:lang w:val="id-ID"/>
        </w:rPr>
        <w:t xml:space="preserve">terlebih dahulu </w:t>
      </w:r>
      <w:r w:rsidR="00667B14">
        <w:rPr>
          <w:bCs/>
          <w:color w:val="000000" w:themeColor="text1"/>
          <w:lang w:val="id-ID"/>
        </w:rPr>
        <w:t>kepada siswa sebelum pe</w:t>
      </w:r>
      <w:r w:rsidR="00E96182">
        <w:rPr>
          <w:bCs/>
          <w:color w:val="000000" w:themeColor="text1"/>
          <w:lang w:val="id-ID"/>
        </w:rPr>
        <w:t xml:space="preserve">mberian nama terkait materi yang diajarkan agar pembelajaran lebih bermakna dan pengulangan materi yang lebih sering ketika  proses pembelajaran berlangsung serta penyajian pembelajaran </w:t>
      </w:r>
      <w:r w:rsidR="00E96182">
        <w:rPr>
          <w:bCs/>
          <w:color w:val="000000" w:themeColor="text1"/>
          <w:lang w:val="id-ID"/>
        </w:rPr>
        <w:lastRenderedPageBreak/>
        <w:t>yang menyenangkan juga adanya pengakuan</w:t>
      </w:r>
      <w:r w:rsidR="00160D2B">
        <w:rPr>
          <w:bCs/>
          <w:color w:val="000000" w:themeColor="text1"/>
          <w:lang w:val="id-ID"/>
        </w:rPr>
        <w:t xml:space="preserve"> atau penghargaan</w:t>
      </w:r>
      <w:r w:rsidR="00E96182">
        <w:rPr>
          <w:bCs/>
          <w:color w:val="000000" w:themeColor="text1"/>
          <w:lang w:val="id-ID"/>
        </w:rPr>
        <w:t xml:space="preserve"> </w:t>
      </w:r>
      <w:r w:rsidR="00160D2B">
        <w:rPr>
          <w:bCs/>
          <w:color w:val="000000" w:themeColor="text1"/>
          <w:lang w:val="id-ID"/>
        </w:rPr>
        <w:t>atas</w:t>
      </w:r>
      <w:r w:rsidR="00E96182">
        <w:rPr>
          <w:bCs/>
          <w:color w:val="000000" w:themeColor="text1"/>
          <w:lang w:val="id-ID"/>
        </w:rPr>
        <w:t xml:space="preserve"> usaha </w:t>
      </w:r>
      <w:r w:rsidR="00160D2B">
        <w:rPr>
          <w:bCs/>
          <w:color w:val="000000" w:themeColor="text1"/>
          <w:lang w:val="id-ID"/>
        </w:rPr>
        <w:t>siswa agar ia lebih percaya diri dan termotivasi dalam belajar</w:t>
      </w:r>
      <w:r w:rsidR="00667B14">
        <w:rPr>
          <w:b/>
          <w:bCs/>
          <w:i/>
          <w:color w:val="000000" w:themeColor="text1"/>
          <w:lang w:val="id-ID"/>
        </w:rPr>
        <w:t>.</w:t>
      </w:r>
    </w:p>
    <w:p w:rsidR="00981E28" w:rsidRPr="00667B14" w:rsidRDefault="0066762A" w:rsidP="001539DB">
      <w:pPr>
        <w:pStyle w:val="ListParagraph"/>
        <w:numPr>
          <w:ilvl w:val="0"/>
          <w:numId w:val="65"/>
        </w:numPr>
        <w:spacing w:line="480" w:lineRule="auto"/>
        <w:ind w:left="426" w:hanging="426"/>
        <w:rPr>
          <w:b/>
          <w:bCs/>
          <w:color w:val="000000" w:themeColor="text1"/>
        </w:rPr>
      </w:pPr>
      <w:r w:rsidRPr="00667B14">
        <w:rPr>
          <w:bCs/>
          <w:color w:val="000000" w:themeColor="text1"/>
        </w:rPr>
        <w:t>Hasil Belajar</w:t>
      </w:r>
      <w:r w:rsidR="00667B14" w:rsidRPr="00667B14">
        <w:rPr>
          <w:bCs/>
          <w:color w:val="000000" w:themeColor="text1"/>
          <w:lang w:val="id-ID"/>
        </w:rPr>
        <w:t xml:space="preserve"> siswa</w:t>
      </w:r>
      <w:r w:rsidR="00667B14">
        <w:rPr>
          <w:bCs/>
          <w:color w:val="000000" w:themeColor="text1"/>
          <w:lang w:val="id-ID"/>
        </w:rPr>
        <w:t xml:space="preserve"> </w:t>
      </w:r>
      <w:r w:rsidR="00667B14" w:rsidRPr="00667B14">
        <w:rPr>
          <w:bCs/>
          <w:color w:val="000000" w:themeColor="text1"/>
          <w:lang w:val="id-ID"/>
        </w:rPr>
        <w:t>:</w:t>
      </w:r>
      <w:r w:rsidR="00667B14" w:rsidRPr="00667B14">
        <w:rPr>
          <w:b/>
          <w:bCs/>
          <w:color w:val="000000" w:themeColor="text1"/>
          <w:lang w:val="id-ID"/>
        </w:rPr>
        <w:t xml:space="preserve"> </w:t>
      </w:r>
      <w:r w:rsidR="00667B14" w:rsidRPr="00667B14">
        <w:rPr>
          <w:color w:val="000000" w:themeColor="text1"/>
          <w:lang w:val="id-ID"/>
        </w:rPr>
        <w:t>g</w:t>
      </w:r>
      <w:r w:rsidR="00981E28" w:rsidRPr="00667B14">
        <w:rPr>
          <w:color w:val="000000" w:themeColor="text1"/>
          <w:lang w:val="id-ID"/>
        </w:rPr>
        <w:t xml:space="preserve">uru menilai hasil belajar siswa terhadap mata pelajaran </w:t>
      </w:r>
      <w:r w:rsidR="00667B14" w:rsidRPr="00667B14">
        <w:rPr>
          <w:color w:val="000000" w:themeColor="text1"/>
          <w:lang w:val="id-ID"/>
        </w:rPr>
        <w:t>M</w:t>
      </w:r>
      <w:r w:rsidR="00981E28" w:rsidRPr="00667B14">
        <w:rPr>
          <w:color w:val="000000" w:themeColor="text1"/>
          <w:lang w:val="id-ID"/>
        </w:rPr>
        <w:t xml:space="preserve">atematika yang </w:t>
      </w:r>
      <w:r w:rsidR="00667B14">
        <w:rPr>
          <w:color w:val="000000" w:themeColor="text1"/>
          <w:lang w:val="id-ID"/>
        </w:rPr>
        <w:t xml:space="preserve">telah diajar melalui penerapan model </w:t>
      </w:r>
      <w:r w:rsidR="00667B14" w:rsidRPr="0066762A">
        <w:rPr>
          <w:bCs/>
          <w:color w:val="000000" w:themeColor="text1"/>
          <w:lang w:val="id-ID"/>
        </w:rPr>
        <w:t xml:space="preserve">pembelajaran </w:t>
      </w:r>
      <w:r w:rsidR="00667B14" w:rsidRPr="0066762A">
        <w:rPr>
          <w:bCs/>
          <w:i/>
          <w:color w:val="000000" w:themeColor="text1"/>
          <w:lang w:val="id-ID"/>
        </w:rPr>
        <w:t>Quantum Teaching</w:t>
      </w:r>
      <w:r w:rsidR="00981E28" w:rsidRPr="00667B14">
        <w:rPr>
          <w:color w:val="000000" w:themeColor="text1"/>
          <w:lang w:val="id-ID"/>
        </w:rPr>
        <w:t xml:space="preserve"> dengan memberikan tes</w:t>
      </w:r>
      <w:r w:rsidR="00667B14">
        <w:rPr>
          <w:color w:val="000000" w:themeColor="text1"/>
          <w:lang w:val="id-ID"/>
        </w:rPr>
        <w:t xml:space="preserve"> atau evaluasi</w:t>
      </w:r>
      <w:r w:rsidR="00981E28" w:rsidRPr="00667B14">
        <w:rPr>
          <w:color w:val="000000" w:themeColor="text1"/>
          <w:lang w:val="id-ID"/>
        </w:rPr>
        <w:t xml:space="preserve"> pada setiap akhir pembelajaran.</w:t>
      </w:r>
    </w:p>
    <w:p w:rsidR="00E7319A" w:rsidRPr="007E6614" w:rsidRDefault="00E7319A" w:rsidP="007E6614">
      <w:pPr>
        <w:ind w:left="0" w:firstLine="0"/>
        <w:rPr>
          <w:bCs/>
          <w:lang w:val="id-ID"/>
        </w:rPr>
      </w:pPr>
    </w:p>
    <w:p w:rsidR="00A73D96" w:rsidRDefault="00A73D96" w:rsidP="00667B14">
      <w:pPr>
        <w:pStyle w:val="ListParagraph"/>
        <w:numPr>
          <w:ilvl w:val="0"/>
          <w:numId w:val="9"/>
        </w:numPr>
        <w:spacing w:line="480" w:lineRule="auto"/>
        <w:ind w:left="284" w:hanging="284"/>
        <w:rPr>
          <w:b/>
          <w:lang w:val="id-ID"/>
        </w:rPr>
      </w:pPr>
      <w:r>
        <w:rPr>
          <w:b/>
          <w:lang w:val="id-ID"/>
        </w:rPr>
        <w:t>Setting dan Subjek Penelitian</w:t>
      </w:r>
    </w:p>
    <w:p w:rsidR="007E38DD" w:rsidRPr="008930FA" w:rsidRDefault="00752CB8" w:rsidP="00667B14">
      <w:pPr>
        <w:pStyle w:val="ListParagraph"/>
        <w:numPr>
          <w:ilvl w:val="0"/>
          <w:numId w:val="14"/>
        </w:numPr>
        <w:spacing w:after="200" w:line="480" w:lineRule="auto"/>
        <w:ind w:left="426" w:hanging="426"/>
        <w:rPr>
          <w:b/>
        </w:rPr>
      </w:pPr>
      <w:r w:rsidRPr="008930FA">
        <w:rPr>
          <w:b/>
        </w:rPr>
        <w:t>Setting Penelitian</w:t>
      </w:r>
    </w:p>
    <w:p w:rsidR="00A07635" w:rsidRPr="0011118D" w:rsidRDefault="002937A5" w:rsidP="0011118D">
      <w:pPr>
        <w:pStyle w:val="ListParagraph"/>
        <w:spacing w:after="200" w:line="480" w:lineRule="auto"/>
        <w:ind w:left="0" w:firstLine="709"/>
        <w:rPr>
          <w:color w:val="000000" w:themeColor="text1"/>
          <w:lang w:val="id-ID"/>
        </w:rPr>
      </w:pPr>
      <w:r w:rsidRPr="007E38DD">
        <w:rPr>
          <w:color w:val="000000" w:themeColor="text1"/>
        </w:rPr>
        <w:t>Penelitian tindakan kelas ini dilaksanakan di SD</w:t>
      </w:r>
      <w:r w:rsidR="0066762A">
        <w:rPr>
          <w:color w:val="000000" w:themeColor="text1"/>
          <w:lang w:val="id-ID"/>
        </w:rPr>
        <w:t xml:space="preserve"> </w:t>
      </w:r>
      <w:r w:rsidRPr="007E38DD">
        <w:rPr>
          <w:color w:val="000000" w:themeColor="text1"/>
        </w:rPr>
        <w:t>I</w:t>
      </w:r>
      <w:r w:rsidR="0066762A">
        <w:rPr>
          <w:color w:val="000000" w:themeColor="text1"/>
          <w:lang w:val="id-ID"/>
        </w:rPr>
        <w:t>npres</w:t>
      </w:r>
      <w:r w:rsidR="00A24168">
        <w:rPr>
          <w:color w:val="000000" w:themeColor="text1"/>
          <w:lang w:val="id-ID"/>
        </w:rPr>
        <w:t xml:space="preserve"> </w:t>
      </w:r>
      <w:r w:rsidRPr="007E38DD">
        <w:rPr>
          <w:color w:val="000000" w:themeColor="text1"/>
          <w:lang w:val="id-ID"/>
        </w:rPr>
        <w:t xml:space="preserve">Tamarunang </w:t>
      </w:r>
      <w:r w:rsidR="0066762A">
        <w:rPr>
          <w:color w:val="000000" w:themeColor="text1"/>
          <w:lang w:val="id-ID"/>
        </w:rPr>
        <w:t>kecamatan Somba Opu k</w:t>
      </w:r>
      <w:r w:rsidR="00A24168">
        <w:rPr>
          <w:color w:val="000000" w:themeColor="text1"/>
          <w:lang w:val="id-ID"/>
        </w:rPr>
        <w:t>abupaten</w:t>
      </w:r>
      <w:r w:rsidRPr="007E38DD">
        <w:rPr>
          <w:color w:val="000000" w:themeColor="text1"/>
          <w:lang w:val="id-ID"/>
        </w:rPr>
        <w:t xml:space="preserve"> Gowa. Alasan mengapa peneliti mengambil atau memilih lokasi penelitian ini </w:t>
      </w:r>
      <w:r w:rsidR="00D466F4" w:rsidRPr="007E38DD">
        <w:rPr>
          <w:color w:val="000000" w:themeColor="text1"/>
          <w:lang w:val="id-ID"/>
        </w:rPr>
        <w:t xml:space="preserve">karena </w:t>
      </w:r>
      <w:r w:rsidR="00D466F4" w:rsidRPr="0058732F">
        <w:t>adanya permasalah</w:t>
      </w:r>
      <w:r w:rsidR="00D466F4" w:rsidRPr="007E38DD">
        <w:rPr>
          <w:lang w:val="id-ID"/>
        </w:rPr>
        <w:t>an</w:t>
      </w:r>
      <w:r w:rsidR="00D466F4" w:rsidRPr="0058732F">
        <w:t xml:space="preserve"> dalam pembelajaran </w:t>
      </w:r>
      <w:r w:rsidR="00D466F4" w:rsidRPr="007E38DD">
        <w:rPr>
          <w:lang w:val="id-ID"/>
        </w:rPr>
        <w:t>Matematika</w:t>
      </w:r>
      <w:r w:rsidR="00D466F4" w:rsidRPr="0058732F">
        <w:t xml:space="preserve"> yang dialami di</w:t>
      </w:r>
      <w:r w:rsidR="00D466F4">
        <w:t xml:space="preserve"> sekolah </w:t>
      </w:r>
      <w:r w:rsidR="00D466F4" w:rsidRPr="007E38DD">
        <w:rPr>
          <w:lang w:val="id-ID"/>
        </w:rPr>
        <w:t>tersebut,</w:t>
      </w:r>
      <w:r w:rsidR="00D466F4" w:rsidRPr="0058732F">
        <w:t xml:space="preserve"> belum pernah dilakukan penelitian yang menggunakan </w:t>
      </w:r>
      <w:r w:rsidR="00E72180">
        <w:rPr>
          <w:lang w:val="id-ID"/>
        </w:rPr>
        <w:t xml:space="preserve">model </w:t>
      </w:r>
      <w:r w:rsidR="00D466F4" w:rsidRPr="007E38DD">
        <w:rPr>
          <w:lang w:val="id-ID"/>
        </w:rPr>
        <w:t xml:space="preserve">pembelajaran </w:t>
      </w:r>
      <w:r w:rsidR="00D466F4" w:rsidRPr="007E38DD">
        <w:rPr>
          <w:i/>
          <w:lang w:val="id-ID"/>
        </w:rPr>
        <w:t>Quantum Teaching</w:t>
      </w:r>
      <w:r w:rsidR="00D466F4" w:rsidRPr="0058732F">
        <w:t xml:space="preserve"> </w:t>
      </w:r>
      <w:r w:rsidR="00D466F4" w:rsidRPr="007E38DD">
        <w:rPr>
          <w:lang w:val="id-ID"/>
        </w:rPr>
        <w:t xml:space="preserve">di sekolah tersebut, dan </w:t>
      </w:r>
      <w:r w:rsidR="00D466F4" w:rsidRPr="0058732F">
        <w:t>adanya dukungan dari kepala sekolah dan guru terh</w:t>
      </w:r>
      <w:r w:rsidR="00D466F4">
        <w:t>adap pelaksanaan penelitian ini</w:t>
      </w:r>
      <w:r w:rsidR="00D466F4" w:rsidRPr="007E38DD">
        <w:rPr>
          <w:lang w:val="id-ID"/>
        </w:rPr>
        <w:t xml:space="preserve"> serta</w:t>
      </w:r>
      <w:r w:rsidRPr="007E38DD">
        <w:rPr>
          <w:color w:val="000000" w:themeColor="text1"/>
          <w:lang w:val="id-ID"/>
        </w:rPr>
        <w:t xml:space="preserve"> guru–guru, dan kepala sekolah di sekolah tersebut bisa diajak berpartisipasi, terutama dalam memberikan data-data untuk menunjang penelitian. Sehingga, hal tersebut mempermudah peneliti</w:t>
      </w:r>
      <w:r w:rsidR="0011118D">
        <w:rPr>
          <w:color w:val="000000" w:themeColor="text1"/>
          <w:lang w:val="id-ID"/>
        </w:rPr>
        <w:t xml:space="preserve"> untuk penelitian ini nantinya.</w:t>
      </w:r>
    </w:p>
    <w:p w:rsidR="00752CB8" w:rsidRPr="008930FA" w:rsidRDefault="00752CB8" w:rsidP="001C7362">
      <w:pPr>
        <w:pStyle w:val="ListParagraph"/>
        <w:numPr>
          <w:ilvl w:val="0"/>
          <w:numId w:val="14"/>
        </w:numPr>
        <w:spacing w:after="200" w:line="480" w:lineRule="auto"/>
        <w:ind w:left="426" w:hanging="426"/>
        <w:rPr>
          <w:b/>
        </w:rPr>
      </w:pPr>
      <w:r w:rsidRPr="008930FA">
        <w:rPr>
          <w:b/>
        </w:rPr>
        <w:t>Subjek Penelitian</w:t>
      </w:r>
    </w:p>
    <w:p w:rsidR="000F1955" w:rsidRDefault="00D466F4" w:rsidP="000F1955">
      <w:pPr>
        <w:pStyle w:val="ListParagraph"/>
        <w:spacing w:after="200" w:line="480" w:lineRule="auto"/>
        <w:ind w:left="0" w:firstLine="709"/>
        <w:rPr>
          <w:lang w:val="id-ID"/>
        </w:rPr>
      </w:pPr>
      <w:r w:rsidRPr="0058732F">
        <w:t>S</w:t>
      </w:r>
      <w:r w:rsidR="00FE1B9A">
        <w:t>ub</w:t>
      </w:r>
      <w:r w:rsidR="00FE1B9A">
        <w:rPr>
          <w:lang w:val="id-ID"/>
        </w:rPr>
        <w:t>j</w:t>
      </w:r>
      <w:r w:rsidR="00752CB8" w:rsidRPr="0058732F">
        <w:t>ek dalam penelitian ini adalah</w:t>
      </w:r>
      <w:r w:rsidR="00752CB8" w:rsidRPr="0058732F">
        <w:rPr>
          <w:lang w:val="id-ID"/>
        </w:rPr>
        <w:t xml:space="preserve"> guru dan siswa</w:t>
      </w:r>
      <w:r w:rsidR="00752CB8" w:rsidRPr="0058732F">
        <w:t xml:space="preserve"> di</w:t>
      </w:r>
      <w:r>
        <w:rPr>
          <w:lang w:val="id-ID"/>
        </w:rPr>
        <w:t xml:space="preserve"> </w:t>
      </w:r>
      <w:r>
        <w:t>kelas IV</w:t>
      </w:r>
      <w:r>
        <w:rPr>
          <w:lang w:val="id-ID"/>
        </w:rPr>
        <w:t xml:space="preserve"> dengan </w:t>
      </w:r>
      <w:r w:rsidR="00752CB8" w:rsidRPr="0058732F">
        <w:t xml:space="preserve">jumlah </w:t>
      </w:r>
      <w:r w:rsidR="00752CB8" w:rsidRPr="0058732F">
        <w:rPr>
          <w:lang w:val="id-ID"/>
        </w:rPr>
        <w:t>siswa</w:t>
      </w:r>
      <w:r w:rsidR="00752CB8" w:rsidRPr="0058732F">
        <w:t xml:space="preserve"> adalah </w:t>
      </w:r>
      <w:r w:rsidR="00847F38">
        <w:rPr>
          <w:lang w:val="id-ID"/>
        </w:rPr>
        <w:t xml:space="preserve">39 </w:t>
      </w:r>
      <w:r w:rsidR="00752CB8" w:rsidRPr="0058732F">
        <w:t xml:space="preserve">orang, yang terdiri dari </w:t>
      </w:r>
      <w:r w:rsidR="00847F38">
        <w:rPr>
          <w:lang w:val="id-ID"/>
        </w:rPr>
        <w:t>22</w:t>
      </w:r>
      <w:r w:rsidR="00FE1B9A">
        <w:t xml:space="preserve"> siswa laki-</w:t>
      </w:r>
      <w:r w:rsidR="00752CB8" w:rsidRPr="0058732F">
        <w:t>laki da</w:t>
      </w:r>
      <w:r w:rsidR="00847F38">
        <w:rPr>
          <w:lang w:val="id-ID"/>
        </w:rPr>
        <w:t>n 17</w:t>
      </w:r>
      <w:r w:rsidR="00752CB8" w:rsidRPr="0058732F">
        <w:t xml:space="preserve"> siswa siswa perempuan.</w:t>
      </w:r>
    </w:p>
    <w:p w:rsidR="009416F9" w:rsidRDefault="00752CB8" w:rsidP="00593B28">
      <w:pPr>
        <w:pStyle w:val="ListParagraph"/>
        <w:spacing w:after="200" w:line="480" w:lineRule="auto"/>
        <w:ind w:left="0" w:firstLine="709"/>
        <w:rPr>
          <w:lang w:val="id-ID"/>
        </w:rPr>
      </w:pPr>
      <w:r w:rsidRPr="0058732F">
        <w:lastRenderedPageBreak/>
        <w:t>P</w:t>
      </w:r>
      <w:r w:rsidR="00D466F4" w:rsidRPr="000F1955">
        <w:rPr>
          <w:lang w:val="id-ID"/>
        </w:rPr>
        <w:t>ertimbangan p</w:t>
      </w:r>
      <w:r w:rsidRPr="0058732F">
        <w:t xml:space="preserve">eneliti memilih siswa kelas </w:t>
      </w:r>
      <w:r w:rsidRPr="000F1955">
        <w:rPr>
          <w:lang w:val="id-ID"/>
        </w:rPr>
        <w:t>IV</w:t>
      </w:r>
      <w:r w:rsidRPr="0058732F">
        <w:t xml:space="preserve"> sebagai subjek panelitian karena berdasarkan obser</w:t>
      </w:r>
      <w:r w:rsidR="00B65C23">
        <w:t>vasi yang dilakukan peneliti di</w:t>
      </w:r>
      <w:r w:rsidR="00AA3CC3">
        <w:t xml:space="preserve">peroleh informasi </w:t>
      </w:r>
      <w:r w:rsidR="000452D9">
        <w:rPr>
          <w:lang w:val="id-ID"/>
        </w:rPr>
        <w:t>rendah</w:t>
      </w:r>
      <w:r w:rsidRPr="0058732F">
        <w:t xml:space="preserve">nya hasil belajar </w:t>
      </w:r>
      <w:r w:rsidRPr="000F1955">
        <w:rPr>
          <w:lang w:val="id-ID"/>
        </w:rPr>
        <w:t>Matematika</w:t>
      </w:r>
      <w:r w:rsidRPr="0058732F">
        <w:t xml:space="preserve"> di kelas tersebut, terlihat dari data </w:t>
      </w:r>
      <w:r w:rsidR="000452D9">
        <w:rPr>
          <w:lang w:val="id-ID"/>
        </w:rPr>
        <w:t>tes awal ketika observasi</w:t>
      </w:r>
      <w:r w:rsidRPr="0058732F">
        <w:t xml:space="preserve"> menunjukkan bahwa hasil belajar siswa pada mata pelajaran </w:t>
      </w:r>
      <w:r w:rsidRPr="000F1955">
        <w:rPr>
          <w:lang w:val="id-ID"/>
        </w:rPr>
        <w:t>Matematika</w:t>
      </w:r>
      <w:r w:rsidR="00AA3CC3">
        <w:t xml:space="preserve"> masih </w:t>
      </w:r>
      <w:r w:rsidR="000452D9">
        <w:rPr>
          <w:lang w:val="id-ID"/>
        </w:rPr>
        <w:t>rendah</w:t>
      </w:r>
      <w:r w:rsidRPr="0058732F">
        <w:t xml:space="preserve"> dan belum memenuhi standar kriteria ketuntasan minimum (KKM).</w:t>
      </w:r>
    </w:p>
    <w:p w:rsidR="0011118D" w:rsidRPr="0011118D" w:rsidRDefault="0011118D" w:rsidP="00FB1DFA">
      <w:pPr>
        <w:pStyle w:val="ListParagraph"/>
        <w:spacing w:after="200"/>
        <w:ind w:left="0" w:firstLine="709"/>
        <w:rPr>
          <w:lang w:val="id-ID"/>
        </w:rPr>
      </w:pPr>
    </w:p>
    <w:p w:rsidR="0058732F" w:rsidRDefault="007C5BE8" w:rsidP="00667B14">
      <w:pPr>
        <w:pStyle w:val="ListParagraph"/>
        <w:numPr>
          <w:ilvl w:val="0"/>
          <w:numId w:val="9"/>
        </w:numPr>
        <w:spacing w:line="480" w:lineRule="auto"/>
        <w:ind w:left="426" w:hanging="426"/>
        <w:rPr>
          <w:b/>
          <w:lang w:val="id-ID"/>
        </w:rPr>
      </w:pPr>
      <w:r>
        <w:rPr>
          <w:b/>
          <w:lang w:val="id-ID"/>
        </w:rPr>
        <w:t>Prosedur</w:t>
      </w:r>
      <w:r w:rsidR="004A51A2">
        <w:rPr>
          <w:b/>
          <w:lang w:val="id-ID"/>
        </w:rPr>
        <w:t xml:space="preserve"> dan Di</w:t>
      </w:r>
      <w:r>
        <w:rPr>
          <w:b/>
          <w:lang w:val="id-ID"/>
        </w:rPr>
        <w:t xml:space="preserve">sain </w:t>
      </w:r>
      <w:r w:rsidR="00A73D96">
        <w:rPr>
          <w:b/>
          <w:lang w:val="id-ID"/>
        </w:rPr>
        <w:t>Penelitian</w:t>
      </w:r>
    </w:p>
    <w:p w:rsidR="00A07635" w:rsidRPr="00593B28" w:rsidRDefault="0058732F" w:rsidP="00593B28">
      <w:pPr>
        <w:pStyle w:val="ListParagraph"/>
        <w:spacing w:line="480" w:lineRule="auto"/>
        <w:ind w:left="0" w:firstLine="709"/>
        <w:rPr>
          <w:lang w:val="id-ID"/>
        </w:rPr>
      </w:pPr>
      <w:r w:rsidRPr="0058732F">
        <w:t xml:space="preserve">Prosedur penelitian tindakan kelas ini berdaur ulang yang </w:t>
      </w:r>
      <w:r w:rsidRPr="0058732F">
        <w:rPr>
          <w:lang w:val="id-ID"/>
        </w:rPr>
        <w:t>direncanakan dua siklus tindakan</w:t>
      </w:r>
      <w:r w:rsidRPr="0058732F">
        <w:t>,</w:t>
      </w:r>
      <w:r>
        <w:rPr>
          <w:lang w:val="id-ID"/>
        </w:rPr>
        <w:t xml:space="preserve"> </w:t>
      </w:r>
      <w:r w:rsidRPr="0058732F">
        <w:t>setiap siklusnya meliputi: perencanaan, pelaksanaan tindakan, observasi, dan refleksi. Desain penelitian tindakan kelas yang b</w:t>
      </w:r>
      <w:r w:rsidR="00241C78">
        <w:t>erdaur ulang, digambarkan oleh</w:t>
      </w:r>
      <w:r w:rsidR="00241C78">
        <w:rPr>
          <w:lang w:val="id-ID"/>
        </w:rPr>
        <w:t xml:space="preserve"> Arikunto </w:t>
      </w:r>
      <w:r w:rsidR="00AE3DCE">
        <w:rPr>
          <w:lang w:val="id-ID"/>
        </w:rPr>
        <w:t>(2008:</w:t>
      </w:r>
      <w:r w:rsidR="00A24168">
        <w:rPr>
          <w:lang w:val="id-ID"/>
        </w:rPr>
        <w:t xml:space="preserve"> </w:t>
      </w:r>
      <w:r w:rsidR="00AE3DCE">
        <w:rPr>
          <w:lang w:val="id-ID"/>
        </w:rPr>
        <w:t xml:space="preserve">18) </w:t>
      </w:r>
      <w:r w:rsidRPr="0058732F">
        <w:t>sebagai berikut:</w:t>
      </w:r>
    </w:p>
    <w:p w:rsidR="00241C78" w:rsidRPr="007E38DD" w:rsidRDefault="00A35F81" w:rsidP="00A9519A">
      <w:pPr>
        <w:rPr>
          <w:lang w:val="id-ID"/>
        </w:rPr>
      </w:pPr>
      <w:r w:rsidRPr="00A35F81">
        <w:rPr>
          <w:noProof/>
        </w:rPr>
        <w:pict>
          <v:shapetype id="_x0000_t202" coordsize="21600,21600" o:spt="202" path="m,l,21600r21600,l21600,xe">
            <v:stroke joinstyle="miter"/>
            <v:path gradientshapeok="t" o:connecttype="rect"/>
          </v:shapetype>
          <v:shape id="_x0000_s1064" type="#_x0000_t202" style="position:absolute;left:0;text-align:left;margin-left:153pt;margin-top:3.55pt;width:101.1pt;height:22.85pt;z-index:251698176" strokeweight="3pt">
            <v:stroke linestyle="thinThin"/>
            <v:textbox style="mso-next-textbox:#_x0000_s1064">
              <w:txbxContent>
                <w:p w:rsidR="00CA5B24" w:rsidRPr="00F80ECE" w:rsidRDefault="00CA5B24" w:rsidP="00241C78">
                  <w:pPr>
                    <w:jc w:val="center"/>
                  </w:pPr>
                  <w:r>
                    <w:t>Perencanaan</w:t>
                  </w:r>
                </w:p>
              </w:txbxContent>
            </v:textbox>
          </v:shape>
        </w:pict>
      </w:r>
    </w:p>
    <w:p w:rsidR="00241C78" w:rsidRPr="005E0A5E" w:rsidRDefault="00A35F81" w:rsidP="00241C78">
      <w:pPr>
        <w:pStyle w:val="BodyTextIndent"/>
        <w:rPr>
          <w:color w:val="FF0000"/>
        </w:rPr>
      </w:pPr>
      <w:r w:rsidRPr="00A35F81">
        <w:rPr>
          <w:noProof/>
          <w:color w:val="FF0000"/>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9" type="#_x0000_t91" style="position:absolute;left:0;text-align:left;margin-left:293.1pt;margin-top:-23.1pt;width:16.8pt;height:63pt;rotation:90;z-index:251703296" strokeweight="3pt">
            <v:stroke linestyle="thinThin"/>
          </v:shape>
        </w:pict>
      </w:r>
    </w:p>
    <w:p w:rsidR="00241C78" w:rsidRPr="005E0A5E" w:rsidRDefault="00A35F81" w:rsidP="00241C78">
      <w:pPr>
        <w:pStyle w:val="BodyTextIndent"/>
        <w:rPr>
          <w:color w:val="FF0000"/>
        </w:rPr>
      </w:pPr>
      <w:r w:rsidRPr="00A35F81">
        <w:rPr>
          <w:noProof/>
          <w:color w:val="FF0000"/>
        </w:rPr>
        <w:pict>
          <v:shape id="_x0000_s1068" type="#_x0000_t202" style="position:absolute;left:0;text-align:left;margin-left:54pt;margin-top:3.65pt;width:67.5pt;height:25.5pt;z-index:251702272" strokeweight="3pt">
            <v:stroke linestyle="thinThin"/>
            <v:textbox style="mso-next-textbox:#_x0000_s1068">
              <w:txbxContent>
                <w:p w:rsidR="00CA5B24" w:rsidRPr="00F80ECE" w:rsidRDefault="00CA5B24" w:rsidP="00241C78">
                  <w:pPr>
                    <w:jc w:val="center"/>
                  </w:pPr>
                  <w:r>
                    <w:t>Refleksi</w:t>
                  </w:r>
                </w:p>
              </w:txbxContent>
            </v:textbox>
          </v:shape>
        </w:pict>
      </w:r>
      <w:r w:rsidRPr="00A35F81">
        <w:rPr>
          <w:noProof/>
          <w:color w:val="FF0000"/>
        </w:rPr>
        <w:pict>
          <v:shape id="_x0000_s1065" type="#_x0000_t202" style="position:absolute;left:0;text-align:left;margin-left:153pt;margin-top:3.65pt;width:101.1pt;height:25.5pt;z-index:251699200" strokeweight="1pt">
            <v:textbox style="mso-next-textbox:#_x0000_s1065">
              <w:txbxContent>
                <w:p w:rsidR="00CA5B24" w:rsidRPr="00E46F09" w:rsidRDefault="00CA5B24" w:rsidP="00241C78">
                  <w:pPr>
                    <w:jc w:val="center"/>
                    <w:rPr>
                      <w:b/>
                    </w:rPr>
                  </w:pPr>
                  <w:r w:rsidRPr="00E46F09">
                    <w:rPr>
                      <w:b/>
                    </w:rPr>
                    <w:t>SIKLUS I</w:t>
                  </w:r>
                </w:p>
              </w:txbxContent>
            </v:textbox>
          </v:shape>
        </w:pict>
      </w:r>
      <w:r w:rsidRPr="00A35F81">
        <w:rPr>
          <w:noProof/>
          <w:color w:val="FF0000"/>
        </w:rPr>
        <w:pict>
          <v:shape id="_x0000_s1067" type="#_x0000_t202" style="position:absolute;left:0;text-align:left;margin-left:278.85pt;margin-top:3.65pt;width:86.25pt;height:25.5pt;z-index:251701248" strokeweight="3pt">
            <v:stroke linestyle="thinThin"/>
            <v:textbox style="mso-next-textbox:#_x0000_s1067">
              <w:txbxContent>
                <w:p w:rsidR="00CA5B24" w:rsidRPr="00F80ECE" w:rsidRDefault="00CA5B24" w:rsidP="00241C78">
                  <w:pPr>
                    <w:jc w:val="center"/>
                  </w:pPr>
                  <w:r>
                    <w:t>Pelaksanaan</w:t>
                  </w:r>
                </w:p>
              </w:txbxContent>
            </v:textbox>
          </v:shape>
        </w:pict>
      </w:r>
    </w:p>
    <w:p w:rsidR="00241C78" w:rsidRPr="005E0A5E" w:rsidRDefault="00A35F81" w:rsidP="00241C78">
      <w:pPr>
        <w:pStyle w:val="BodyTextIndent"/>
        <w:rPr>
          <w:color w:val="FF0000"/>
        </w:rPr>
      </w:pPr>
      <w:r w:rsidRPr="00A35F81">
        <w:rPr>
          <w:noProof/>
          <w:color w:val="FF0000"/>
        </w:rPr>
        <w:pict>
          <v:shape id="_x0000_s1071" type="#_x0000_t91" style="position:absolute;left:0;text-align:left;margin-left:101.35pt;margin-top:-1.85pt;width:19pt;height:58.5pt;rotation:270;z-index:251705344" strokeweight="3pt">
            <v:stroke linestyle="thinThin"/>
          </v:shape>
        </w:pict>
      </w:r>
      <w:r w:rsidRPr="00A35F81">
        <w:rPr>
          <w:noProof/>
          <w:color w:val="FF0000"/>
        </w:rPr>
        <w:pict>
          <v:shape id="_x0000_s1070" type="#_x0000_t91" style="position:absolute;left:0;text-align:left;margin-left:270pt;margin-top:17.9pt;width:48.9pt;height:22.95pt;rotation:180;z-index:251704320" strokeweight="3pt">
            <v:stroke linestyle="thinThin"/>
          </v:shape>
        </w:pict>
      </w:r>
    </w:p>
    <w:p w:rsidR="00241C78" w:rsidRPr="005E0A5E" w:rsidRDefault="00A35F81" w:rsidP="00241C78">
      <w:pPr>
        <w:pStyle w:val="BodyTextIndent"/>
        <w:rPr>
          <w:color w:val="FF0000"/>
        </w:rPr>
      </w:pPr>
      <w:r w:rsidRPr="00A35F81">
        <w:rPr>
          <w:noProof/>
          <w:color w:val="FF0000"/>
        </w:rPr>
        <w:pict>
          <v:shape id="_x0000_s1066" type="#_x0000_t202" style="position:absolute;left:0;text-align:left;margin-left:153pt;margin-top:.1pt;width:101.1pt;height:27pt;z-index:251700224" strokeweight="3pt">
            <v:stroke linestyle="thinThin"/>
            <v:textbox style="mso-next-textbox:#_x0000_s1066">
              <w:txbxContent>
                <w:p w:rsidR="00CA5B24" w:rsidRPr="00F80ECE" w:rsidRDefault="00CA5B24" w:rsidP="00241C78">
                  <w:pPr>
                    <w:jc w:val="center"/>
                  </w:pPr>
                  <w:r>
                    <w:t>Pengamatan</w:t>
                  </w:r>
                </w:p>
              </w:txbxContent>
            </v:textbox>
          </v:shape>
        </w:pict>
      </w:r>
      <w:r>
        <w:rPr>
          <w:noProof/>
          <w:color w:val="FF0000"/>
          <w:lang w:val="id-ID" w:eastAsia="id-ID"/>
        </w:rPr>
        <w:pict>
          <v:shape id="_x0000_s1089" type="#_x0000_t91" style="position:absolute;left:0;text-align:left;margin-left:57.9pt;margin-top:7.15pt;width:72.45pt;height:53.85pt;rotation:360;flip:y;z-index:251716608" adj="14756,4672" strokeweight="3pt">
            <v:stroke linestyle="thinThin"/>
          </v:shape>
        </w:pict>
      </w:r>
    </w:p>
    <w:p w:rsidR="00241C78" w:rsidRPr="005E0A5E" w:rsidRDefault="00241C78" w:rsidP="00241C78">
      <w:pPr>
        <w:pStyle w:val="BodyTextIndent"/>
        <w:rPr>
          <w:color w:val="FF0000"/>
        </w:rPr>
      </w:pPr>
    </w:p>
    <w:p w:rsidR="00241C78" w:rsidRPr="005E0A5E" w:rsidRDefault="00A35F81" w:rsidP="00241C78">
      <w:pPr>
        <w:pStyle w:val="BodyTextIndent"/>
        <w:spacing w:line="360" w:lineRule="auto"/>
        <w:rPr>
          <w:color w:val="FF0000"/>
        </w:rPr>
      </w:pPr>
      <w:r w:rsidRPr="00A35F81">
        <w:rPr>
          <w:noProof/>
          <w:color w:val="FF0000"/>
        </w:rPr>
        <w:pict>
          <v:shape id="_x0000_s1077" type="#_x0000_t91" style="position:absolute;left:0;text-align:left;margin-left:292pt;margin-top:-13.45pt;width:20.4pt;height:63pt;rotation:90;z-index:251711488" strokeweight="3pt">
            <v:stroke linestyle="thinThin"/>
          </v:shape>
        </w:pict>
      </w:r>
      <w:r w:rsidRPr="00A35F81">
        <w:rPr>
          <w:noProof/>
          <w:color w:val="FF0000"/>
        </w:rPr>
        <w:pict>
          <v:shape id="_x0000_s1072" type="#_x0000_t202" style="position:absolute;left:0;text-align:left;margin-left:153pt;margin-top:1.95pt;width:101.1pt;height:27pt;z-index:251706368" strokeweight="3pt">
            <v:stroke linestyle="thinThin"/>
            <v:textbox style="mso-next-textbox:#_x0000_s1072">
              <w:txbxContent>
                <w:p w:rsidR="00CA5B24" w:rsidRPr="00F80ECE" w:rsidRDefault="00CA5B24" w:rsidP="00241C78">
                  <w:pPr>
                    <w:jc w:val="center"/>
                  </w:pPr>
                  <w:r>
                    <w:t>Perencanaan</w:t>
                  </w:r>
                </w:p>
              </w:txbxContent>
            </v:textbox>
          </v:shape>
        </w:pict>
      </w:r>
    </w:p>
    <w:p w:rsidR="00241C78" w:rsidRPr="005E0A5E" w:rsidRDefault="00A35F81" w:rsidP="00241C78">
      <w:pPr>
        <w:pStyle w:val="BodyTextIndent"/>
        <w:rPr>
          <w:color w:val="FF0000"/>
        </w:rPr>
      </w:pPr>
      <w:r w:rsidRPr="00A35F81">
        <w:rPr>
          <w:noProof/>
          <w:color w:val="FF0000"/>
        </w:rPr>
        <w:pict>
          <v:shape id="_x0000_s1076" type="#_x0000_t202" style="position:absolute;left:0;text-align:left;margin-left:58.6pt;margin-top:10.65pt;width:63.6pt;height:27pt;z-index:251710464" strokeweight="3pt">
            <v:stroke linestyle="thinThin"/>
            <v:textbox style="mso-next-textbox:#_x0000_s1076">
              <w:txbxContent>
                <w:p w:rsidR="00CA5B24" w:rsidRPr="00F80ECE" w:rsidRDefault="00CA5B24" w:rsidP="00241C78">
                  <w:pPr>
                    <w:jc w:val="center"/>
                  </w:pPr>
                  <w:r>
                    <w:t>Refleksi</w:t>
                  </w:r>
                </w:p>
              </w:txbxContent>
            </v:textbox>
          </v:shape>
        </w:pict>
      </w:r>
      <w:r w:rsidRPr="00A35F81">
        <w:rPr>
          <w:noProof/>
          <w:color w:val="FF0000"/>
        </w:rPr>
        <w:pict>
          <v:shape id="_x0000_s1075" type="#_x0000_t202" style="position:absolute;left:0;text-align:left;margin-left:278.85pt;margin-top:13.45pt;width:87.6pt;height:27pt;z-index:251709440" strokeweight="3pt">
            <v:stroke linestyle="thinThin"/>
            <v:textbox style="mso-next-textbox:#_x0000_s1075">
              <w:txbxContent>
                <w:p w:rsidR="00CA5B24" w:rsidRPr="00F80ECE" w:rsidRDefault="00CA5B24" w:rsidP="00241C78">
                  <w:pPr>
                    <w:jc w:val="center"/>
                  </w:pPr>
                  <w:r>
                    <w:t>Pelaksanaan</w:t>
                  </w:r>
                </w:p>
              </w:txbxContent>
            </v:textbox>
          </v:shape>
        </w:pict>
      </w:r>
      <w:r w:rsidRPr="00A35F81">
        <w:rPr>
          <w:noProof/>
          <w:color w:val="FF0000"/>
        </w:rPr>
        <w:pict>
          <v:shape id="_x0000_s1073" type="#_x0000_t202" style="position:absolute;left:0;text-align:left;margin-left:153pt;margin-top:12.75pt;width:101.1pt;height:27pt;z-index:251707392" strokeweight="1pt">
            <v:textbox style="mso-next-textbox:#_x0000_s1073">
              <w:txbxContent>
                <w:p w:rsidR="00CA5B24" w:rsidRPr="00E46F09" w:rsidRDefault="00CA5B24" w:rsidP="00241C78">
                  <w:pPr>
                    <w:jc w:val="center"/>
                    <w:rPr>
                      <w:b/>
                    </w:rPr>
                  </w:pPr>
                  <w:r w:rsidRPr="00E46F09">
                    <w:rPr>
                      <w:b/>
                    </w:rPr>
                    <w:t>SIKLUS II</w:t>
                  </w:r>
                </w:p>
              </w:txbxContent>
            </v:textbox>
          </v:shape>
        </w:pict>
      </w:r>
    </w:p>
    <w:p w:rsidR="00241C78" w:rsidRPr="005E0A5E" w:rsidRDefault="00241C78" w:rsidP="00241C78">
      <w:pPr>
        <w:pStyle w:val="BodyTextIndent"/>
        <w:rPr>
          <w:color w:val="FF0000"/>
        </w:rPr>
      </w:pPr>
    </w:p>
    <w:p w:rsidR="00241C78" w:rsidRPr="005E0A5E" w:rsidRDefault="00A35F81" w:rsidP="00241C78">
      <w:pPr>
        <w:pStyle w:val="BodyTextIndent"/>
        <w:rPr>
          <w:color w:val="FF0000"/>
        </w:rPr>
      </w:pPr>
      <w:r w:rsidRPr="00A35F81">
        <w:rPr>
          <w:noProof/>
          <w:color w:val="FF0000"/>
        </w:rPr>
        <w:pict>
          <v:shape id="_x0000_s1081" type="#_x0000_t91" style="position:absolute;left:0;text-align:left;margin-left:63.15pt;margin-top:4.75pt;width:31.2pt;height:64pt;rotation:360;flip:y;z-index:251715584" strokeweight="3pt">
            <v:stroke linestyle="thinThin"/>
          </v:shape>
        </w:pict>
      </w:r>
      <w:r w:rsidRPr="00A35F81">
        <w:rPr>
          <w:noProof/>
          <w:color w:val="FF0000"/>
        </w:rPr>
        <w:pict>
          <v:shape id="_x0000_s1079" type="#_x0000_t91" style="position:absolute;left:0;text-align:left;margin-left:104.75pt;margin-top:-9.7pt;width:19.5pt;height:54pt;rotation:270;z-index:251713536" strokeweight="3pt">
            <v:stroke linestyle="thinThin"/>
          </v:shape>
        </w:pict>
      </w:r>
      <w:r w:rsidRPr="00A35F81">
        <w:rPr>
          <w:noProof/>
          <w:color w:val="FF0000"/>
        </w:rPr>
        <w:pict>
          <v:shape id="_x0000_s1078" type="#_x0000_t91" style="position:absolute;left:0;text-align:left;margin-left:270.7pt;margin-top:8.25pt;width:54pt;height:23.4pt;rotation:180;z-index:251712512" strokeweight="3pt">
            <v:stroke linestyle="thinThin"/>
          </v:shape>
        </w:pict>
      </w:r>
      <w:r w:rsidRPr="00A35F81">
        <w:rPr>
          <w:noProof/>
          <w:color w:val="FF0000"/>
        </w:rPr>
        <w:pict>
          <v:shape id="_x0000_s1074" type="#_x0000_t202" style="position:absolute;left:0;text-align:left;margin-left:153pt;margin-top:11.6pt;width:101.1pt;height:27pt;z-index:251708416" strokeweight="3pt">
            <v:stroke linestyle="thinThin"/>
            <v:textbox style="mso-next-textbox:#_x0000_s1074">
              <w:txbxContent>
                <w:p w:rsidR="00CA5B24" w:rsidRPr="00F80ECE" w:rsidRDefault="00CA5B24" w:rsidP="00241C78">
                  <w:pPr>
                    <w:jc w:val="center"/>
                  </w:pPr>
                  <w:r>
                    <w:t>Pengamatan</w:t>
                  </w:r>
                </w:p>
              </w:txbxContent>
            </v:textbox>
          </v:shape>
        </w:pict>
      </w:r>
    </w:p>
    <w:p w:rsidR="00241C78" w:rsidRPr="005E0A5E" w:rsidRDefault="00241C78" w:rsidP="00241C78">
      <w:pPr>
        <w:pStyle w:val="BodyTextIndent"/>
        <w:rPr>
          <w:color w:val="FF0000"/>
        </w:rPr>
      </w:pPr>
    </w:p>
    <w:p w:rsidR="0058732F" w:rsidRPr="001C7362" w:rsidRDefault="00A35F81" w:rsidP="001C7362">
      <w:pPr>
        <w:pStyle w:val="BodyTextIndent"/>
        <w:rPr>
          <w:color w:val="FF0000"/>
          <w:lang w:val="id-ID"/>
        </w:rPr>
      </w:pPr>
      <w:r w:rsidRPr="00A35F81">
        <w:rPr>
          <w:b/>
          <w:noProof/>
          <w:lang w:val="id-ID" w:eastAsia="id-ID"/>
        </w:rPr>
        <w:pict>
          <v:shape id="_x0000_s1119" type="#_x0000_t202" style="position:absolute;left:0;text-align:left;margin-left:3in;margin-top:5.65pt;width:87.25pt;height:27pt;z-index:251727872" strokeweight="1pt">
            <v:textbox style="mso-next-textbox:#_x0000_s1119">
              <w:txbxContent>
                <w:p w:rsidR="00CA5B24" w:rsidRDefault="00CA5B24" w:rsidP="001F3E39">
                  <w:pPr>
                    <w:jc w:val="center"/>
                  </w:pPr>
                  <w:r>
                    <w:t>Kesimpulan</w:t>
                  </w:r>
                </w:p>
                <w:p w:rsidR="00CA5B24" w:rsidRPr="00F80ECE" w:rsidRDefault="00CA5B24" w:rsidP="001F3E39">
                  <w:pPr>
                    <w:jc w:val="center"/>
                  </w:pPr>
                </w:p>
              </w:txbxContent>
            </v:textbox>
          </v:shape>
        </w:pict>
      </w:r>
      <w:r w:rsidRPr="00A35F81">
        <w:rPr>
          <w:b/>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8" type="#_x0000_t67" style="position:absolute;left:0;text-align:left;margin-left:188.35pt;margin-top:10.95pt;width:19.1pt;height:17.3pt;rotation:270;z-index:251726848" strokeweight="2pt"/>
        </w:pict>
      </w:r>
      <w:r w:rsidRPr="00A35F81">
        <w:rPr>
          <w:noProof/>
          <w:color w:val="FF0000"/>
        </w:rPr>
        <w:pict>
          <v:shape id="_x0000_s1080" type="#_x0000_t202" style="position:absolute;left:0;text-align:left;margin-left:107.55pt;margin-top:5.65pt;width:74.6pt;height:27pt;z-index:251714560" strokeweight="1pt">
            <v:textbox style="mso-next-textbox:#_x0000_s1080">
              <w:txbxContent>
                <w:p w:rsidR="00CA5B24" w:rsidRPr="001F3E39" w:rsidRDefault="00CA5B24" w:rsidP="00241C78">
                  <w:pPr>
                    <w:jc w:val="center"/>
                    <w:rPr>
                      <w:rFonts w:cs="Aharoni"/>
                      <w:sz w:val="36"/>
                      <w:szCs w:val="36"/>
                      <w:lang w:val="id-ID"/>
                    </w:rPr>
                  </w:pPr>
                  <w:r w:rsidRPr="001F3E39">
                    <w:rPr>
                      <w:rFonts w:cs="Aharoni"/>
                      <w:lang w:val="id-ID"/>
                    </w:rPr>
                    <w:t>Berhasil</w:t>
                  </w:r>
                  <w:r w:rsidRPr="001F3E39">
                    <w:rPr>
                      <w:rFonts w:cs="Aharoni"/>
                      <w:sz w:val="36"/>
                      <w:szCs w:val="36"/>
                      <w:lang w:val="id-ID"/>
                    </w:rPr>
                    <w:t xml:space="preserve"> </w:t>
                  </w:r>
                </w:p>
                <w:p w:rsidR="00CA5B24" w:rsidRPr="00F80ECE" w:rsidRDefault="00CA5B24" w:rsidP="00241C78">
                  <w:pPr>
                    <w:jc w:val="center"/>
                  </w:pPr>
                </w:p>
              </w:txbxContent>
            </v:textbox>
          </v:shape>
        </w:pict>
      </w:r>
    </w:p>
    <w:p w:rsidR="001C7362" w:rsidRDefault="001C7362" w:rsidP="001C7362">
      <w:pPr>
        <w:pStyle w:val="BodyTextIndent"/>
        <w:ind w:right="-7" w:hanging="283"/>
        <w:rPr>
          <w:b/>
          <w:lang w:val="id-ID"/>
        </w:rPr>
      </w:pPr>
    </w:p>
    <w:p w:rsidR="000D1AB8" w:rsidRDefault="000D1AB8" w:rsidP="001C7362">
      <w:pPr>
        <w:pStyle w:val="BodyTextIndent"/>
        <w:ind w:right="-7" w:hanging="283"/>
        <w:jc w:val="center"/>
        <w:rPr>
          <w:lang w:val="id-ID"/>
        </w:rPr>
      </w:pPr>
      <w:r w:rsidRPr="003C7F63">
        <w:rPr>
          <w:b/>
          <w:lang w:val="id-ID"/>
        </w:rPr>
        <w:t xml:space="preserve">Gambar </w:t>
      </w:r>
      <w:r w:rsidR="00E3233C">
        <w:rPr>
          <w:b/>
          <w:lang w:val="id-ID"/>
        </w:rPr>
        <w:t>3.1</w:t>
      </w:r>
      <w:r w:rsidR="00B65C23" w:rsidRPr="003C7F63">
        <w:rPr>
          <w:b/>
          <w:lang w:val="id-ID"/>
        </w:rPr>
        <w:t xml:space="preserve"> </w:t>
      </w:r>
      <w:r w:rsidR="003C7F63" w:rsidRPr="00D31F14">
        <w:t>D</w:t>
      </w:r>
      <w:r w:rsidR="00D31F14" w:rsidRPr="00D31F14">
        <w:t xml:space="preserve">esain penelitian tindakan kelas </w:t>
      </w:r>
      <w:r w:rsidRPr="00D31F14">
        <w:t>d</w:t>
      </w:r>
      <w:r w:rsidR="00593B28">
        <w:t>ia</w:t>
      </w:r>
      <w:r w:rsidR="00593B28">
        <w:rPr>
          <w:lang w:val="id-ID"/>
        </w:rPr>
        <w:t>da</w:t>
      </w:r>
      <w:r w:rsidR="00D31F14" w:rsidRPr="00D31F14">
        <w:t>p</w:t>
      </w:r>
      <w:r w:rsidR="00593B28">
        <w:rPr>
          <w:lang w:val="id-ID"/>
        </w:rPr>
        <w:t>ta</w:t>
      </w:r>
      <w:r w:rsidR="00D31F14" w:rsidRPr="00D31F14">
        <w:t>si dari Arikunto</w:t>
      </w:r>
    </w:p>
    <w:p w:rsidR="009416F9" w:rsidRDefault="00BA1761" w:rsidP="000F1955">
      <w:pPr>
        <w:pStyle w:val="BodyTextIndent"/>
        <w:spacing w:line="480" w:lineRule="auto"/>
        <w:ind w:left="0" w:right="-7" w:firstLine="709"/>
        <w:rPr>
          <w:lang w:val="id-ID"/>
        </w:rPr>
      </w:pPr>
      <w:r w:rsidRPr="00BA1761">
        <w:lastRenderedPageBreak/>
        <w:t>Penelitian tindakan kelas ini berisi perencanaan, pelaksanaan tindakan, pengamatan, dan refleksi sebanyak dua siklus. Rincian kegiatan setiap siklus dan tahapan diuraikan sebagai berikut:</w:t>
      </w:r>
      <w:r w:rsidRPr="00BA1761">
        <w:rPr>
          <w:lang w:val="id-ID"/>
        </w:rPr>
        <w:t xml:space="preserve"> </w:t>
      </w:r>
    </w:p>
    <w:p w:rsidR="00486D93" w:rsidRPr="00787D18" w:rsidRDefault="00787D18" w:rsidP="00787D18">
      <w:pPr>
        <w:pStyle w:val="BodyTextIndent"/>
        <w:spacing w:line="480" w:lineRule="auto"/>
        <w:ind w:left="0" w:right="-7" w:firstLine="709"/>
        <w:rPr>
          <w:color w:val="000000"/>
          <w:lang w:val="id-ID"/>
        </w:rPr>
      </w:pPr>
      <w:r w:rsidRPr="00787D18">
        <w:rPr>
          <w:color w:val="000000"/>
          <w:lang w:val="id-ID"/>
        </w:rPr>
        <w:t xml:space="preserve">Sebelum memasuki tahap perencanaan, </w:t>
      </w:r>
      <w:r>
        <w:rPr>
          <w:color w:val="000000"/>
          <w:lang w:val="id-ID"/>
        </w:rPr>
        <w:t xml:space="preserve">terlebih dahulu peneliti melakukan </w:t>
      </w:r>
      <w:r w:rsidRPr="00787D18">
        <w:rPr>
          <w:color w:val="000000"/>
        </w:rPr>
        <w:t>t</w:t>
      </w:r>
      <w:r w:rsidR="00486D93" w:rsidRPr="00787D18">
        <w:rPr>
          <w:color w:val="000000"/>
        </w:rPr>
        <w:t>ahap pratindakan</w:t>
      </w:r>
      <w:r>
        <w:rPr>
          <w:color w:val="000000"/>
          <w:lang w:val="id-ID"/>
        </w:rPr>
        <w:t xml:space="preserve">. </w:t>
      </w:r>
      <w:r w:rsidR="00CE1069">
        <w:rPr>
          <w:color w:val="000000"/>
          <w:lang w:val="id-ID"/>
        </w:rPr>
        <w:t>Pada</w:t>
      </w:r>
      <w:r w:rsidR="00486D93" w:rsidRPr="006544A7">
        <w:rPr>
          <w:color w:val="000000"/>
        </w:rPr>
        <w:t xml:space="preserve"> </w:t>
      </w:r>
      <w:r w:rsidR="00CE1069">
        <w:rPr>
          <w:color w:val="000000"/>
          <w:lang w:val="id-ID"/>
        </w:rPr>
        <w:t xml:space="preserve">tahap pratindakan, </w:t>
      </w:r>
      <w:r w:rsidR="00486D93" w:rsidRPr="006544A7">
        <w:rPr>
          <w:color w:val="000000"/>
        </w:rPr>
        <w:t>hal-hal yang dilakukan adalah</w:t>
      </w:r>
      <w:r w:rsidR="00486D93">
        <w:rPr>
          <w:color w:val="000000"/>
          <w:lang w:val="id-ID"/>
        </w:rPr>
        <w:t xml:space="preserve"> sebagai berikut.</w:t>
      </w:r>
    </w:p>
    <w:p w:rsidR="00486D93" w:rsidRPr="006544A7" w:rsidRDefault="00486D93" w:rsidP="007C5BE8">
      <w:pPr>
        <w:pStyle w:val="ListParagraph"/>
        <w:numPr>
          <w:ilvl w:val="0"/>
          <w:numId w:val="20"/>
        </w:numPr>
        <w:spacing w:after="200" w:line="480" w:lineRule="auto"/>
        <w:ind w:left="426" w:hanging="426"/>
        <w:rPr>
          <w:color w:val="000000"/>
        </w:rPr>
      </w:pPr>
      <w:r w:rsidRPr="006544A7">
        <w:rPr>
          <w:color w:val="000000"/>
        </w:rPr>
        <w:t>Konsultasi dengan kepala sekolah</w:t>
      </w:r>
    </w:p>
    <w:p w:rsidR="00486D93" w:rsidRPr="006544A7" w:rsidRDefault="00486D93" w:rsidP="007C5BE8">
      <w:pPr>
        <w:pStyle w:val="ListParagraph"/>
        <w:numPr>
          <w:ilvl w:val="0"/>
          <w:numId w:val="20"/>
        </w:numPr>
        <w:spacing w:after="200" w:line="480" w:lineRule="auto"/>
        <w:ind w:left="426" w:hanging="426"/>
        <w:rPr>
          <w:color w:val="000000"/>
        </w:rPr>
      </w:pPr>
      <w:r w:rsidRPr="006544A7">
        <w:rPr>
          <w:color w:val="000000"/>
        </w:rPr>
        <w:t xml:space="preserve">Berdiskusi dengan guru kelas IV untuk mendapatkan gambaran bagaimana pelaksanaan pendekatan kualitatif dalam pembelajaran </w:t>
      </w:r>
      <w:r>
        <w:rPr>
          <w:color w:val="000000"/>
          <w:lang w:val="id-ID"/>
        </w:rPr>
        <w:t>Matematika</w:t>
      </w:r>
      <w:r w:rsidRPr="006544A7">
        <w:rPr>
          <w:color w:val="000000"/>
        </w:rPr>
        <w:t>.</w:t>
      </w:r>
    </w:p>
    <w:p w:rsidR="00486D93" w:rsidRPr="008F063C" w:rsidRDefault="00486D93" w:rsidP="00486D93">
      <w:pPr>
        <w:pStyle w:val="BodyTextIndent"/>
        <w:spacing w:line="480" w:lineRule="auto"/>
        <w:ind w:left="0" w:right="-7" w:firstLine="709"/>
        <w:rPr>
          <w:lang w:val="id-ID"/>
        </w:rPr>
      </w:pPr>
      <w:r w:rsidRPr="006544A7">
        <w:rPr>
          <w:color w:val="000000"/>
        </w:rPr>
        <w:t xml:space="preserve">Observasi awal </w:t>
      </w:r>
      <w:r>
        <w:rPr>
          <w:color w:val="000000"/>
        </w:rPr>
        <w:t xml:space="preserve">pelaksanaan </w:t>
      </w:r>
      <w:r w:rsidR="000452D9">
        <w:rPr>
          <w:color w:val="000000"/>
          <w:lang w:val="id-ID"/>
        </w:rPr>
        <w:t xml:space="preserve">model </w:t>
      </w:r>
      <w:r>
        <w:rPr>
          <w:color w:val="000000"/>
          <w:lang w:val="id-ID"/>
        </w:rPr>
        <w:t xml:space="preserve">pembelajaran </w:t>
      </w:r>
      <w:r w:rsidRPr="00FF4ACD">
        <w:rPr>
          <w:i/>
          <w:color w:val="000000"/>
          <w:lang w:val="id-ID"/>
        </w:rPr>
        <w:t>Quantum Teaching</w:t>
      </w:r>
      <w:r w:rsidRPr="006544A7">
        <w:rPr>
          <w:color w:val="000000"/>
        </w:rPr>
        <w:t xml:space="preserve"> dalam pembelajaran </w:t>
      </w:r>
      <w:r>
        <w:rPr>
          <w:color w:val="000000"/>
          <w:lang w:val="id-ID"/>
        </w:rPr>
        <w:t>Matematika</w:t>
      </w:r>
      <w:r w:rsidRPr="006544A7">
        <w:rPr>
          <w:color w:val="000000"/>
        </w:rPr>
        <w:t xml:space="preserve"> di kelas untuk mendapatkan gambaran pelaksanaan tindakan.</w:t>
      </w:r>
      <w:r>
        <w:rPr>
          <w:color w:val="000000"/>
          <w:lang w:val="id-ID"/>
        </w:rPr>
        <w:t xml:space="preserve"> </w:t>
      </w:r>
    </w:p>
    <w:p w:rsidR="00486D93" w:rsidRPr="00391474" w:rsidRDefault="00486D93" w:rsidP="00247264">
      <w:pPr>
        <w:pStyle w:val="ListParagraph"/>
        <w:numPr>
          <w:ilvl w:val="0"/>
          <w:numId w:val="15"/>
        </w:numPr>
        <w:spacing w:after="200" w:line="480" w:lineRule="auto"/>
        <w:ind w:left="284" w:hanging="284"/>
        <w:rPr>
          <w:b/>
        </w:rPr>
      </w:pPr>
      <w:r w:rsidRPr="00391474">
        <w:rPr>
          <w:b/>
        </w:rPr>
        <w:t xml:space="preserve">Siklus Pertama </w:t>
      </w:r>
    </w:p>
    <w:p w:rsidR="00486D93" w:rsidRDefault="00486D93" w:rsidP="00486D93">
      <w:pPr>
        <w:pStyle w:val="ListParagraph"/>
        <w:tabs>
          <w:tab w:val="left" w:pos="6245"/>
        </w:tabs>
        <w:spacing w:line="480" w:lineRule="auto"/>
        <w:ind w:left="0" w:firstLine="709"/>
        <w:rPr>
          <w:lang w:val="id-ID"/>
        </w:rPr>
      </w:pPr>
      <w:r w:rsidRPr="00391474">
        <w:t>Pelaksanaan siklus I dilakukan tiga (3) kali pertemuan, yaitu dua (2) kali pertemuan untuk kegiatan pembelajaran dan satu (1) kali pertemuan tes akhir dengan alokasi waktu 2 x 35 menit.</w:t>
      </w:r>
    </w:p>
    <w:p w:rsidR="00486D93" w:rsidRPr="00391474" w:rsidRDefault="00486D93" w:rsidP="00247264">
      <w:pPr>
        <w:pStyle w:val="ListParagraph"/>
        <w:numPr>
          <w:ilvl w:val="0"/>
          <w:numId w:val="16"/>
        </w:numPr>
        <w:spacing w:after="200" w:line="480" w:lineRule="auto"/>
        <w:ind w:left="284" w:hanging="284"/>
      </w:pPr>
      <w:r w:rsidRPr="00391474">
        <w:t>Perencanaan</w:t>
      </w:r>
    </w:p>
    <w:p w:rsidR="006412C2" w:rsidRPr="006412C2" w:rsidRDefault="00A717CD" w:rsidP="00247264">
      <w:pPr>
        <w:pStyle w:val="ListParagraph"/>
        <w:numPr>
          <w:ilvl w:val="0"/>
          <w:numId w:val="17"/>
        </w:numPr>
        <w:tabs>
          <w:tab w:val="left" w:pos="6245"/>
        </w:tabs>
        <w:spacing w:after="200" w:line="480" w:lineRule="auto"/>
        <w:ind w:left="426" w:hanging="426"/>
      </w:pPr>
      <w:r>
        <w:rPr>
          <w:lang w:val="id-ID"/>
        </w:rPr>
        <w:t xml:space="preserve">Menelaah kurikulum </w:t>
      </w:r>
      <w:r w:rsidR="007D01A8">
        <w:rPr>
          <w:lang w:val="id-ID"/>
        </w:rPr>
        <w:t>tingkat satuan pendidikan (KTSP) mata pelajaran Matematika kelas IV SD.</w:t>
      </w:r>
    </w:p>
    <w:p w:rsidR="007D01A8" w:rsidRPr="007D01A8" w:rsidRDefault="007D01A8" w:rsidP="00247264">
      <w:pPr>
        <w:pStyle w:val="ListParagraph"/>
        <w:numPr>
          <w:ilvl w:val="0"/>
          <w:numId w:val="17"/>
        </w:numPr>
        <w:tabs>
          <w:tab w:val="left" w:pos="6245"/>
        </w:tabs>
        <w:spacing w:after="200" w:line="480" w:lineRule="auto"/>
        <w:ind w:left="426" w:hanging="426"/>
      </w:pPr>
      <w:r>
        <w:rPr>
          <w:lang w:val="id-ID"/>
        </w:rPr>
        <w:t>Membuat silabus berdasarkan kurikulum pembelajaran Matematika</w:t>
      </w:r>
    </w:p>
    <w:p w:rsidR="00486D93" w:rsidRPr="007E38DD" w:rsidRDefault="007D01A8" w:rsidP="00247264">
      <w:pPr>
        <w:pStyle w:val="ListParagraph"/>
        <w:numPr>
          <w:ilvl w:val="0"/>
          <w:numId w:val="17"/>
        </w:numPr>
        <w:tabs>
          <w:tab w:val="left" w:pos="6245"/>
        </w:tabs>
        <w:spacing w:after="200" w:line="480" w:lineRule="auto"/>
        <w:ind w:left="426" w:hanging="426"/>
      </w:pPr>
      <w:r>
        <w:lastRenderedPageBreak/>
        <w:t xml:space="preserve">Membuat </w:t>
      </w:r>
      <w:r>
        <w:rPr>
          <w:lang w:val="id-ID"/>
        </w:rPr>
        <w:t>RPP (</w:t>
      </w:r>
      <w:r w:rsidR="00486D93" w:rsidRPr="00391474">
        <w:t>rencanaan pelaksanaan pembelajaran</w:t>
      </w:r>
      <w:r>
        <w:rPr>
          <w:lang w:val="id-ID"/>
        </w:rPr>
        <w:t xml:space="preserve">) dengan menerapkan model </w:t>
      </w:r>
      <w:r w:rsidRPr="007D01A8">
        <w:rPr>
          <w:i/>
          <w:lang w:val="id-ID"/>
        </w:rPr>
        <w:t>Quantum Teaching</w:t>
      </w:r>
      <w:r w:rsidR="00486D93" w:rsidRPr="00391474">
        <w:t>.</w:t>
      </w:r>
    </w:p>
    <w:p w:rsidR="00486D93" w:rsidRPr="00391474" w:rsidRDefault="00486D93" w:rsidP="00247264">
      <w:pPr>
        <w:pStyle w:val="ListParagraph"/>
        <w:numPr>
          <w:ilvl w:val="0"/>
          <w:numId w:val="17"/>
        </w:numPr>
        <w:tabs>
          <w:tab w:val="left" w:pos="6245"/>
        </w:tabs>
        <w:spacing w:after="200" w:line="480" w:lineRule="auto"/>
        <w:ind w:left="426" w:hanging="426"/>
      </w:pPr>
      <w:r w:rsidRPr="00391474">
        <w:t>Mengembangkan alat bantu dan pengajaran sesuai dengan materi yang akan diajarkan.</w:t>
      </w:r>
    </w:p>
    <w:p w:rsidR="00486D93" w:rsidRPr="00391474" w:rsidRDefault="00486D93" w:rsidP="00247264">
      <w:pPr>
        <w:pStyle w:val="ListParagraph"/>
        <w:numPr>
          <w:ilvl w:val="0"/>
          <w:numId w:val="17"/>
        </w:numPr>
        <w:tabs>
          <w:tab w:val="left" w:pos="6245"/>
        </w:tabs>
        <w:spacing w:after="200" w:line="480" w:lineRule="auto"/>
        <w:ind w:left="426" w:hanging="426"/>
      </w:pPr>
      <w:r w:rsidRPr="00391474">
        <w:t>Membuat lembar kerja siswa (LKS).</w:t>
      </w:r>
    </w:p>
    <w:p w:rsidR="00486D93" w:rsidRPr="00391474" w:rsidRDefault="00486D93" w:rsidP="004A51A2">
      <w:pPr>
        <w:pStyle w:val="ListParagraph"/>
        <w:numPr>
          <w:ilvl w:val="0"/>
          <w:numId w:val="17"/>
        </w:numPr>
        <w:tabs>
          <w:tab w:val="left" w:pos="6245"/>
        </w:tabs>
        <w:spacing w:after="200" w:line="480" w:lineRule="auto"/>
        <w:ind w:left="426" w:hanging="426"/>
      </w:pPr>
      <w:r w:rsidRPr="00391474">
        <w:t xml:space="preserve">Membuat lembar observasi untuk </w:t>
      </w:r>
      <w:r w:rsidR="007D01A8">
        <w:rPr>
          <w:lang w:val="id-ID"/>
        </w:rPr>
        <w:t xml:space="preserve">guru dan </w:t>
      </w:r>
      <w:r w:rsidR="007D01A8">
        <w:t>siswa</w:t>
      </w:r>
      <w:r w:rsidR="007D01A8">
        <w:rPr>
          <w:lang w:val="id-ID"/>
        </w:rPr>
        <w:t xml:space="preserve"> serta menyusun lembar kerja siswa.</w:t>
      </w:r>
    </w:p>
    <w:p w:rsidR="00486D93" w:rsidRPr="00391474" w:rsidRDefault="00486D93" w:rsidP="006412C2">
      <w:pPr>
        <w:pStyle w:val="ListParagraph"/>
        <w:numPr>
          <w:ilvl w:val="0"/>
          <w:numId w:val="17"/>
        </w:numPr>
        <w:spacing w:after="200" w:line="480" w:lineRule="auto"/>
        <w:ind w:left="426" w:hanging="426"/>
      </w:pPr>
      <w:r w:rsidRPr="00391474">
        <w:t>Membuat dan menyusun butir-butir soal atau alat evaluasi untuk tes tindakan siklus I.</w:t>
      </w:r>
    </w:p>
    <w:p w:rsidR="00D54680" w:rsidRPr="00FD72C6" w:rsidRDefault="00486D93" w:rsidP="00FD72C6">
      <w:pPr>
        <w:pStyle w:val="ListParagraph"/>
        <w:numPr>
          <w:ilvl w:val="0"/>
          <w:numId w:val="16"/>
        </w:numPr>
        <w:tabs>
          <w:tab w:val="left" w:pos="6245"/>
        </w:tabs>
        <w:spacing w:after="200" w:line="480" w:lineRule="auto"/>
        <w:ind w:left="284" w:hanging="284"/>
      </w:pPr>
      <w:r w:rsidRPr="00391474">
        <w:t>Pelaksanaan tindakan</w:t>
      </w:r>
      <w:r w:rsidR="00F77394">
        <w:rPr>
          <w:lang w:val="id-ID"/>
        </w:rPr>
        <w:t xml:space="preserve"> adalah</w:t>
      </w:r>
      <w:r w:rsidR="00534476">
        <w:rPr>
          <w:lang w:val="id-ID"/>
        </w:rPr>
        <w:t xml:space="preserve"> sebagai berikut</w:t>
      </w:r>
      <w:r w:rsidR="00F77394">
        <w:rPr>
          <w:lang w:val="id-ID"/>
        </w:rPr>
        <w:t>:</w:t>
      </w:r>
    </w:p>
    <w:p w:rsidR="00F77394" w:rsidRPr="00F77394" w:rsidRDefault="00F77394" w:rsidP="00FD72C6">
      <w:pPr>
        <w:pStyle w:val="ListParagraph"/>
        <w:numPr>
          <w:ilvl w:val="0"/>
          <w:numId w:val="18"/>
        </w:numPr>
        <w:spacing w:after="200" w:line="480" w:lineRule="auto"/>
        <w:ind w:left="426" w:hanging="426"/>
      </w:pPr>
      <w:r>
        <w:rPr>
          <w:lang w:val="id-ID"/>
        </w:rPr>
        <w:t>Menjelaskan tujuan pembelajaran</w:t>
      </w:r>
    </w:p>
    <w:p w:rsidR="00F77394" w:rsidRPr="00F77394" w:rsidRDefault="00F77394" w:rsidP="00D54680">
      <w:pPr>
        <w:pStyle w:val="ListParagraph"/>
        <w:numPr>
          <w:ilvl w:val="0"/>
          <w:numId w:val="18"/>
        </w:numPr>
        <w:tabs>
          <w:tab w:val="left" w:pos="6245"/>
        </w:tabs>
        <w:spacing w:after="200" w:line="480" w:lineRule="auto"/>
        <w:ind w:left="426" w:hanging="426"/>
      </w:pPr>
      <w:r>
        <w:rPr>
          <w:lang w:val="id-ID"/>
        </w:rPr>
        <w:t>Memberikan motivasi belajar pada siswa</w:t>
      </w:r>
    </w:p>
    <w:p w:rsidR="00F77394" w:rsidRPr="00F77394" w:rsidRDefault="00F77394" w:rsidP="00D54680">
      <w:pPr>
        <w:pStyle w:val="ListParagraph"/>
        <w:numPr>
          <w:ilvl w:val="0"/>
          <w:numId w:val="18"/>
        </w:numPr>
        <w:tabs>
          <w:tab w:val="left" w:pos="6245"/>
        </w:tabs>
        <w:spacing w:after="200" w:line="480" w:lineRule="auto"/>
        <w:ind w:left="426" w:hanging="426"/>
      </w:pPr>
      <w:r>
        <w:rPr>
          <w:lang w:val="id-ID"/>
        </w:rPr>
        <w:t>Guru menjelaskan manfaat materi bagi siswa</w:t>
      </w:r>
    </w:p>
    <w:p w:rsidR="00F77394" w:rsidRPr="00FF777F" w:rsidRDefault="00FF777F" w:rsidP="00FD72C6">
      <w:pPr>
        <w:pStyle w:val="ListParagraph"/>
        <w:numPr>
          <w:ilvl w:val="0"/>
          <w:numId w:val="18"/>
        </w:numPr>
        <w:tabs>
          <w:tab w:val="left" w:pos="6245"/>
        </w:tabs>
        <w:spacing w:after="200" w:line="480" w:lineRule="auto"/>
        <w:ind w:left="426" w:hanging="426"/>
      </w:pPr>
      <w:r>
        <w:rPr>
          <w:lang w:val="id-ID"/>
        </w:rPr>
        <w:t>Guru menempatkan siswa dalam 8 kelompok yang</w:t>
      </w:r>
      <w:r w:rsidR="00CE1069">
        <w:rPr>
          <w:lang w:val="id-ID"/>
        </w:rPr>
        <w:t xml:space="preserve"> setiap kelompok terdiri dari 4-</w:t>
      </w:r>
      <w:r>
        <w:rPr>
          <w:lang w:val="id-ID"/>
        </w:rPr>
        <w:t xml:space="preserve">5 orang </w:t>
      </w:r>
    </w:p>
    <w:p w:rsidR="00FF777F" w:rsidRPr="00FF777F" w:rsidRDefault="00FF777F" w:rsidP="00CE1069">
      <w:pPr>
        <w:pStyle w:val="ListParagraph"/>
        <w:numPr>
          <w:ilvl w:val="0"/>
          <w:numId w:val="18"/>
        </w:numPr>
        <w:spacing w:after="200" w:line="480" w:lineRule="auto"/>
        <w:ind w:left="426" w:hanging="426"/>
      </w:pPr>
      <w:r>
        <w:rPr>
          <w:lang w:val="id-ID"/>
        </w:rPr>
        <w:t>Guru membagikan alat peraga pecahan lingkaran kepada setiap kelompok.</w:t>
      </w:r>
    </w:p>
    <w:p w:rsidR="00FF777F" w:rsidRPr="006A0365" w:rsidRDefault="00FF777F" w:rsidP="00FD72C6">
      <w:pPr>
        <w:pStyle w:val="ListParagraph"/>
        <w:numPr>
          <w:ilvl w:val="0"/>
          <w:numId w:val="18"/>
        </w:numPr>
        <w:tabs>
          <w:tab w:val="left" w:pos="6245"/>
        </w:tabs>
        <w:spacing w:after="200" w:line="480" w:lineRule="auto"/>
        <w:ind w:left="426" w:hanging="426"/>
      </w:pPr>
      <w:r>
        <w:rPr>
          <w:lang w:val="id-ID"/>
        </w:rPr>
        <w:t xml:space="preserve">Siswa diminta untuk menunnjukkan model pecahan </w:t>
      </w:r>
      <w:r w:rsidR="00534476">
        <w:rPr>
          <w:lang w:val="id-ID"/>
        </w:rPr>
        <w:t>melalui alat peraga sesuai yang diminta oleh guru.</w:t>
      </w:r>
    </w:p>
    <w:p w:rsidR="006A0365" w:rsidRPr="006A0365" w:rsidRDefault="006A0365" w:rsidP="00FD72C6">
      <w:pPr>
        <w:pStyle w:val="ListParagraph"/>
        <w:numPr>
          <w:ilvl w:val="0"/>
          <w:numId w:val="18"/>
        </w:numPr>
        <w:tabs>
          <w:tab w:val="left" w:pos="6245"/>
        </w:tabs>
        <w:spacing w:after="200" w:line="480" w:lineRule="auto"/>
        <w:ind w:left="426" w:hanging="426"/>
      </w:pPr>
      <w:r>
        <w:rPr>
          <w:lang w:val="id-ID"/>
        </w:rPr>
        <w:t>Siswa menggambarkan model pecahan yang lain sesuai yang diminta oleh guru</w:t>
      </w:r>
    </w:p>
    <w:p w:rsidR="006A0365" w:rsidRPr="006A0365" w:rsidRDefault="006A0365" w:rsidP="00FD72C6">
      <w:pPr>
        <w:pStyle w:val="ListParagraph"/>
        <w:numPr>
          <w:ilvl w:val="0"/>
          <w:numId w:val="18"/>
        </w:numPr>
        <w:tabs>
          <w:tab w:val="left" w:pos="6245"/>
        </w:tabs>
        <w:spacing w:after="200" w:line="480" w:lineRule="auto"/>
        <w:ind w:left="426" w:hanging="426"/>
      </w:pPr>
      <w:r w:rsidRPr="00E81FA1">
        <w:t>Guru</w:t>
      </w:r>
      <w:r>
        <w:rPr>
          <w:lang w:val="id-ID"/>
        </w:rPr>
        <w:t xml:space="preserve"> menjelaskan materi pecahan</w:t>
      </w:r>
    </w:p>
    <w:p w:rsidR="006A0365" w:rsidRPr="006A0365" w:rsidRDefault="006A0365" w:rsidP="00FD72C6">
      <w:pPr>
        <w:pStyle w:val="ListParagraph"/>
        <w:numPr>
          <w:ilvl w:val="0"/>
          <w:numId w:val="18"/>
        </w:numPr>
        <w:tabs>
          <w:tab w:val="left" w:pos="6245"/>
        </w:tabs>
        <w:spacing w:after="200" w:line="480" w:lineRule="auto"/>
        <w:ind w:left="426" w:hanging="426"/>
      </w:pPr>
      <w:r w:rsidRPr="00E81FA1">
        <w:rPr>
          <w:lang w:val="id-ID"/>
        </w:rPr>
        <w:t xml:space="preserve">Guru memberikan </w:t>
      </w:r>
      <w:r>
        <w:rPr>
          <w:lang w:val="id-ID"/>
        </w:rPr>
        <w:t>kesempatan kepada siswa untuk menentukan nilai pecahan</w:t>
      </w:r>
    </w:p>
    <w:p w:rsidR="006A0365" w:rsidRPr="006A0365" w:rsidRDefault="006A0365" w:rsidP="00FD72C6">
      <w:pPr>
        <w:pStyle w:val="ListParagraph"/>
        <w:numPr>
          <w:ilvl w:val="0"/>
          <w:numId w:val="18"/>
        </w:numPr>
        <w:tabs>
          <w:tab w:val="left" w:pos="6245"/>
        </w:tabs>
        <w:spacing w:after="200" w:line="480" w:lineRule="auto"/>
        <w:ind w:left="426" w:hanging="426"/>
      </w:pPr>
      <w:r>
        <w:rPr>
          <w:lang w:val="id-ID"/>
        </w:rPr>
        <w:t>Guru memberi masukan terhadap penyelesaian soal</w:t>
      </w:r>
    </w:p>
    <w:p w:rsidR="006A0365" w:rsidRPr="006A0365" w:rsidRDefault="006A0365" w:rsidP="00FD72C6">
      <w:pPr>
        <w:pStyle w:val="ListParagraph"/>
        <w:numPr>
          <w:ilvl w:val="0"/>
          <w:numId w:val="18"/>
        </w:numPr>
        <w:tabs>
          <w:tab w:val="left" w:pos="6245"/>
        </w:tabs>
        <w:spacing w:after="200" w:line="480" w:lineRule="auto"/>
        <w:ind w:left="426" w:hanging="426"/>
      </w:pPr>
      <w:r>
        <w:rPr>
          <w:lang w:val="id-ID"/>
        </w:rPr>
        <w:lastRenderedPageBreak/>
        <w:t>Guru membagikan LKS kepada setiap kelompok</w:t>
      </w:r>
    </w:p>
    <w:p w:rsidR="006A0365" w:rsidRPr="006A0365" w:rsidRDefault="006A0365" w:rsidP="00FD72C6">
      <w:pPr>
        <w:pStyle w:val="ListParagraph"/>
        <w:numPr>
          <w:ilvl w:val="0"/>
          <w:numId w:val="18"/>
        </w:numPr>
        <w:tabs>
          <w:tab w:val="left" w:pos="6245"/>
        </w:tabs>
        <w:spacing w:after="200" w:line="480" w:lineRule="auto"/>
        <w:ind w:left="426" w:hanging="426"/>
      </w:pPr>
      <w:r>
        <w:rPr>
          <w:lang w:val="id-ID"/>
        </w:rPr>
        <w:t>Guru membimbing siswa menjawab LKS</w:t>
      </w:r>
    </w:p>
    <w:p w:rsidR="006A0365" w:rsidRPr="006A0365" w:rsidRDefault="006A0365" w:rsidP="00FD72C6">
      <w:pPr>
        <w:pStyle w:val="ListParagraph"/>
        <w:numPr>
          <w:ilvl w:val="0"/>
          <w:numId w:val="18"/>
        </w:numPr>
        <w:tabs>
          <w:tab w:val="left" w:pos="6245"/>
        </w:tabs>
        <w:spacing w:after="200" w:line="480" w:lineRule="auto"/>
        <w:ind w:left="426" w:hanging="426"/>
      </w:pPr>
      <w:r>
        <w:rPr>
          <w:lang w:val="id-ID"/>
        </w:rPr>
        <w:t xml:space="preserve">Setelah siswa mengerjakan LKS, </w:t>
      </w:r>
      <w:r w:rsidRPr="00E81FA1">
        <w:rPr>
          <w:lang w:val="id-ID"/>
        </w:rPr>
        <w:t>guru</w:t>
      </w:r>
      <w:r>
        <w:rPr>
          <w:lang w:val="id-ID"/>
        </w:rPr>
        <w:t xml:space="preserve"> menentukan secara acak satu orang siswa dari setiap kelompok untuk menyampaikan hasil kerjanya</w:t>
      </w:r>
    </w:p>
    <w:p w:rsidR="006A0365" w:rsidRPr="006A0365" w:rsidRDefault="006A0365" w:rsidP="00FD72C6">
      <w:pPr>
        <w:pStyle w:val="ListParagraph"/>
        <w:numPr>
          <w:ilvl w:val="0"/>
          <w:numId w:val="18"/>
        </w:numPr>
        <w:tabs>
          <w:tab w:val="left" w:pos="6245"/>
        </w:tabs>
        <w:spacing w:after="200" w:line="480" w:lineRule="auto"/>
        <w:ind w:left="426" w:hanging="426"/>
      </w:pPr>
      <w:r w:rsidRPr="00E81FA1">
        <w:t>Guru me</w:t>
      </w:r>
      <w:r>
        <w:rPr>
          <w:lang w:val="id-ID"/>
        </w:rPr>
        <w:t>ngarahkan dan membimbing siswa mengecek kebenaran jawaban siswa</w:t>
      </w:r>
    </w:p>
    <w:p w:rsidR="006A0365" w:rsidRPr="006A0365" w:rsidRDefault="006A0365" w:rsidP="00FD72C6">
      <w:pPr>
        <w:pStyle w:val="ListParagraph"/>
        <w:numPr>
          <w:ilvl w:val="0"/>
          <w:numId w:val="18"/>
        </w:numPr>
        <w:tabs>
          <w:tab w:val="left" w:pos="6245"/>
        </w:tabs>
        <w:spacing w:after="200" w:line="480" w:lineRule="auto"/>
        <w:ind w:left="426" w:hanging="426"/>
      </w:pPr>
      <w:r w:rsidRPr="00E81FA1">
        <w:t>Guru memb</w:t>
      </w:r>
      <w:r>
        <w:rPr>
          <w:lang w:val="id-ID"/>
        </w:rPr>
        <w:t>erikan kesempatan kepada siswa lain untuk memberikan tanggapan dan bertanya apabila ada yang kurang dimengerti</w:t>
      </w:r>
    </w:p>
    <w:p w:rsidR="006A0365" w:rsidRPr="006A0365" w:rsidRDefault="006A0365" w:rsidP="00FD72C6">
      <w:pPr>
        <w:pStyle w:val="ListParagraph"/>
        <w:numPr>
          <w:ilvl w:val="0"/>
          <w:numId w:val="18"/>
        </w:numPr>
        <w:tabs>
          <w:tab w:val="left" w:pos="6245"/>
        </w:tabs>
        <w:spacing w:after="200" w:line="480" w:lineRule="auto"/>
        <w:ind w:left="426" w:hanging="426"/>
      </w:pPr>
      <w:r>
        <w:rPr>
          <w:lang w:val="id-ID"/>
        </w:rPr>
        <w:t>Guru memberikan latihan individu kepada siswa</w:t>
      </w:r>
    </w:p>
    <w:p w:rsidR="006A0365" w:rsidRPr="006A0365" w:rsidRDefault="006A0365" w:rsidP="00FD72C6">
      <w:pPr>
        <w:pStyle w:val="ListParagraph"/>
        <w:numPr>
          <w:ilvl w:val="0"/>
          <w:numId w:val="18"/>
        </w:numPr>
        <w:tabs>
          <w:tab w:val="left" w:pos="6245"/>
        </w:tabs>
        <w:spacing w:after="200" w:line="480" w:lineRule="auto"/>
        <w:ind w:left="426" w:hanging="426"/>
      </w:pPr>
      <w:r w:rsidRPr="00E81FA1">
        <w:rPr>
          <w:lang w:val="id-ID"/>
        </w:rPr>
        <w:t>Guru mengulangi hal-hal yang kurang jelas bagi siswa</w:t>
      </w:r>
    </w:p>
    <w:p w:rsidR="006A0365" w:rsidRPr="006A0365" w:rsidRDefault="006A0365" w:rsidP="00FD72C6">
      <w:pPr>
        <w:pStyle w:val="ListParagraph"/>
        <w:numPr>
          <w:ilvl w:val="0"/>
          <w:numId w:val="18"/>
        </w:numPr>
        <w:tabs>
          <w:tab w:val="left" w:pos="6245"/>
        </w:tabs>
        <w:spacing w:after="200" w:line="480" w:lineRule="auto"/>
        <w:ind w:left="426" w:hanging="426"/>
      </w:pPr>
      <w:r w:rsidRPr="00E81FA1">
        <w:rPr>
          <w:lang w:val="id-ID"/>
        </w:rPr>
        <w:t>Guru memberikan kesempatan kepada siswa yang telah mengerti untuk mengajar temannya yang belum mengerti</w:t>
      </w:r>
      <w:r>
        <w:rPr>
          <w:lang w:val="id-ID"/>
        </w:rPr>
        <w:t>.</w:t>
      </w:r>
    </w:p>
    <w:p w:rsidR="006A0365" w:rsidRPr="006A0365" w:rsidRDefault="006A0365" w:rsidP="00FD72C6">
      <w:pPr>
        <w:pStyle w:val="ListParagraph"/>
        <w:numPr>
          <w:ilvl w:val="0"/>
          <w:numId w:val="18"/>
        </w:numPr>
        <w:tabs>
          <w:tab w:val="left" w:pos="6245"/>
        </w:tabs>
        <w:spacing w:after="200" w:line="480" w:lineRule="auto"/>
        <w:ind w:left="426" w:hanging="426"/>
      </w:pPr>
      <w:r>
        <w:rPr>
          <w:lang w:val="id-ID"/>
        </w:rPr>
        <w:t>Guru mengajak semua siswa untuk bertepuk tangan</w:t>
      </w:r>
    </w:p>
    <w:p w:rsidR="0085601A" w:rsidRPr="006A0365" w:rsidRDefault="0085601A" w:rsidP="0085601A">
      <w:pPr>
        <w:pStyle w:val="ListParagraph"/>
        <w:numPr>
          <w:ilvl w:val="0"/>
          <w:numId w:val="18"/>
        </w:numPr>
        <w:tabs>
          <w:tab w:val="left" w:pos="6245"/>
        </w:tabs>
        <w:spacing w:after="200" w:line="480" w:lineRule="auto"/>
        <w:ind w:left="426" w:hanging="426"/>
      </w:pPr>
      <w:r w:rsidRPr="00E81FA1">
        <w:t>Guru memberikan penghargaan berupa pujian atau hadiah kepada siswa atas usaha yang telah dilakukan</w:t>
      </w:r>
      <w:r>
        <w:rPr>
          <w:lang w:val="id-ID"/>
        </w:rPr>
        <w:t>.</w:t>
      </w:r>
    </w:p>
    <w:p w:rsidR="006A0365" w:rsidRPr="00787D18" w:rsidRDefault="0085601A" w:rsidP="0085601A">
      <w:pPr>
        <w:pStyle w:val="ListParagraph"/>
        <w:numPr>
          <w:ilvl w:val="0"/>
          <w:numId w:val="18"/>
        </w:numPr>
        <w:tabs>
          <w:tab w:val="left" w:pos="6245"/>
        </w:tabs>
        <w:spacing w:after="200" w:line="480" w:lineRule="auto"/>
        <w:ind w:left="426" w:hanging="426"/>
      </w:pPr>
      <w:r w:rsidRPr="00E81FA1">
        <w:rPr>
          <w:lang w:val="id-ID"/>
        </w:rPr>
        <w:t>Guru memberikan motivasi dan pesan-pesan moral kepada siswa</w:t>
      </w:r>
    </w:p>
    <w:p w:rsidR="00486D93" w:rsidRPr="00391474" w:rsidRDefault="00486D93" w:rsidP="007417A8">
      <w:pPr>
        <w:pStyle w:val="ListParagraph"/>
        <w:numPr>
          <w:ilvl w:val="0"/>
          <w:numId w:val="16"/>
        </w:numPr>
        <w:spacing w:after="200" w:line="480" w:lineRule="auto"/>
        <w:ind w:left="426" w:hanging="426"/>
      </w:pPr>
      <w:r w:rsidRPr="00391474">
        <w:t>Tahap pengamatan</w:t>
      </w:r>
    </w:p>
    <w:p w:rsidR="00486D93" w:rsidRPr="00391474" w:rsidRDefault="00486D93" w:rsidP="007417A8">
      <w:pPr>
        <w:pStyle w:val="ListParagraph"/>
        <w:numPr>
          <w:ilvl w:val="0"/>
          <w:numId w:val="19"/>
        </w:numPr>
        <w:tabs>
          <w:tab w:val="left" w:pos="6245"/>
        </w:tabs>
        <w:spacing w:after="200" w:line="480" w:lineRule="auto"/>
        <w:ind w:left="567" w:hanging="567"/>
      </w:pPr>
      <w:r w:rsidRPr="00391474">
        <w:t>Hasil pemantauan selama kegiatan pembelajaran berlangsung berdasarkan pedoman obsevasi yang telah dibuat oleh peneliti</w:t>
      </w:r>
    </w:p>
    <w:p w:rsidR="00486D93" w:rsidRPr="00391474" w:rsidRDefault="00486D93" w:rsidP="007417A8">
      <w:pPr>
        <w:pStyle w:val="ListParagraph"/>
        <w:numPr>
          <w:ilvl w:val="0"/>
          <w:numId w:val="19"/>
        </w:numPr>
        <w:tabs>
          <w:tab w:val="left" w:pos="6245"/>
        </w:tabs>
        <w:spacing w:after="200" w:line="480" w:lineRule="auto"/>
        <w:ind w:left="567" w:hanging="567"/>
      </w:pPr>
      <w:r>
        <w:t xml:space="preserve">Hasil belajar </w:t>
      </w:r>
      <w:r>
        <w:rPr>
          <w:lang w:val="id-ID"/>
        </w:rPr>
        <w:t>siswa</w:t>
      </w:r>
      <w:r w:rsidRPr="00391474">
        <w:t xml:space="preserve"> berdasarkan tes akhir di akhir pembelajaran</w:t>
      </w:r>
    </w:p>
    <w:p w:rsidR="0067244B" w:rsidRPr="0085601A" w:rsidRDefault="00486D93" w:rsidP="007417A8">
      <w:pPr>
        <w:pStyle w:val="ListParagraph"/>
        <w:numPr>
          <w:ilvl w:val="0"/>
          <w:numId w:val="19"/>
        </w:numPr>
        <w:tabs>
          <w:tab w:val="left" w:pos="6245"/>
        </w:tabs>
        <w:spacing w:after="200" w:line="480" w:lineRule="auto"/>
        <w:ind w:left="567" w:hanging="567"/>
      </w:pPr>
      <w:r w:rsidRPr="00391474">
        <w:t>Analisis dan hasil pengamatan dan tes akhir pembelajaran</w:t>
      </w:r>
    </w:p>
    <w:p w:rsidR="0085601A" w:rsidRDefault="0085601A" w:rsidP="0085601A">
      <w:pPr>
        <w:pStyle w:val="ListParagraph"/>
        <w:tabs>
          <w:tab w:val="left" w:pos="6245"/>
        </w:tabs>
        <w:spacing w:after="200" w:line="480" w:lineRule="auto"/>
        <w:ind w:left="567" w:firstLine="0"/>
        <w:rPr>
          <w:lang w:val="id-ID"/>
        </w:rPr>
      </w:pPr>
    </w:p>
    <w:p w:rsidR="0085601A" w:rsidRPr="007417A8" w:rsidRDefault="0085601A" w:rsidP="0085601A">
      <w:pPr>
        <w:pStyle w:val="ListParagraph"/>
        <w:tabs>
          <w:tab w:val="left" w:pos="6245"/>
        </w:tabs>
        <w:spacing w:after="200" w:line="480" w:lineRule="auto"/>
        <w:ind w:left="567" w:firstLine="0"/>
      </w:pPr>
    </w:p>
    <w:p w:rsidR="000460CC" w:rsidRPr="000460CC" w:rsidRDefault="00486D93" w:rsidP="007417A8">
      <w:pPr>
        <w:pStyle w:val="ListParagraph"/>
        <w:numPr>
          <w:ilvl w:val="0"/>
          <w:numId w:val="16"/>
        </w:numPr>
        <w:spacing w:after="200" w:line="480" w:lineRule="auto"/>
        <w:ind w:left="426" w:hanging="426"/>
      </w:pPr>
      <w:r w:rsidRPr="00391474">
        <w:lastRenderedPageBreak/>
        <w:t>Tahap refleksi</w:t>
      </w:r>
    </w:p>
    <w:p w:rsidR="00486D93" w:rsidRPr="000460CC" w:rsidRDefault="00486D93" w:rsidP="000460CC">
      <w:pPr>
        <w:pStyle w:val="ListParagraph"/>
        <w:tabs>
          <w:tab w:val="left" w:pos="6245"/>
        </w:tabs>
        <w:spacing w:after="200" w:line="480" w:lineRule="auto"/>
        <w:ind w:left="0" w:firstLine="709"/>
      </w:pPr>
      <w:r w:rsidRPr="00391474">
        <w:t>Hasil yang didapatkan dalam tahap pengamatan dikumpulkan dan dianalisis pada tahap ini.</w:t>
      </w:r>
      <w:r w:rsidRPr="000460CC">
        <w:rPr>
          <w:lang w:val="id-ID"/>
        </w:rPr>
        <w:t xml:space="preserve"> </w:t>
      </w:r>
      <w:r w:rsidRPr="00391474">
        <w:t>Demikian pula hasil evaluasi, hal-hal yang m</w:t>
      </w:r>
      <w:r w:rsidRPr="000460CC">
        <w:rPr>
          <w:lang w:val="id-ID"/>
        </w:rPr>
        <w:t>a</w:t>
      </w:r>
      <w:r w:rsidRPr="00391474">
        <w:t>sih perlu diperbaiki dan dikembangkan dengan tetap mempertahankan hasil yang diperoleh dari sikap pertemuan.</w:t>
      </w:r>
      <w:r w:rsidRPr="000460CC">
        <w:rPr>
          <w:lang w:val="id-ID"/>
        </w:rPr>
        <w:t xml:space="preserve"> </w:t>
      </w:r>
      <w:r w:rsidRPr="00391474">
        <w:t>Hasil analisis siklus I inilah yang dijadikan acuan untuk merencanakan siklus II sehingga yang dicapai pada siklus berikutnya sesuai dengan yang diharapkan.</w:t>
      </w:r>
      <w:r w:rsidRPr="000460CC">
        <w:rPr>
          <w:lang w:val="id-ID"/>
        </w:rPr>
        <w:t xml:space="preserve"> </w:t>
      </w:r>
    </w:p>
    <w:p w:rsidR="00486D93" w:rsidRPr="00BF0C5D" w:rsidRDefault="00486D93" w:rsidP="007417A8">
      <w:pPr>
        <w:pStyle w:val="ListParagraph"/>
        <w:numPr>
          <w:ilvl w:val="0"/>
          <w:numId w:val="15"/>
        </w:numPr>
        <w:spacing w:after="200" w:line="480" w:lineRule="auto"/>
        <w:ind w:left="284" w:hanging="284"/>
        <w:rPr>
          <w:b/>
          <w:color w:val="000000"/>
        </w:rPr>
      </w:pPr>
      <w:r w:rsidRPr="00BF0C5D">
        <w:rPr>
          <w:b/>
          <w:color w:val="000000"/>
        </w:rPr>
        <w:t>Siklus Kedua</w:t>
      </w:r>
    </w:p>
    <w:p w:rsidR="00486D93" w:rsidRPr="006544A7" w:rsidRDefault="00486D93" w:rsidP="007417A8">
      <w:pPr>
        <w:pStyle w:val="ListParagraph"/>
        <w:numPr>
          <w:ilvl w:val="0"/>
          <w:numId w:val="21"/>
        </w:numPr>
        <w:spacing w:after="200" w:line="480" w:lineRule="auto"/>
        <w:ind w:left="426" w:hanging="426"/>
        <w:rPr>
          <w:color w:val="000000"/>
        </w:rPr>
      </w:pPr>
      <w:r w:rsidRPr="006544A7">
        <w:rPr>
          <w:color w:val="000000"/>
        </w:rPr>
        <w:t>Perencanaan</w:t>
      </w:r>
    </w:p>
    <w:p w:rsidR="002B7359" w:rsidRPr="006412C2" w:rsidRDefault="002B7359" w:rsidP="001539DB">
      <w:pPr>
        <w:pStyle w:val="ListParagraph"/>
        <w:numPr>
          <w:ilvl w:val="0"/>
          <w:numId w:val="69"/>
        </w:numPr>
        <w:tabs>
          <w:tab w:val="left" w:pos="6245"/>
        </w:tabs>
        <w:spacing w:after="200" w:line="480" w:lineRule="auto"/>
        <w:ind w:left="426" w:hanging="426"/>
      </w:pPr>
      <w:r>
        <w:rPr>
          <w:lang w:val="id-ID"/>
        </w:rPr>
        <w:t>Menelaah kurikulum tingkat satuan pendidikan (KTSP) mata pelajaran Matematika kelas IV SD.</w:t>
      </w:r>
    </w:p>
    <w:p w:rsidR="002B7359" w:rsidRPr="007D01A8" w:rsidRDefault="002B7359" w:rsidP="001539DB">
      <w:pPr>
        <w:pStyle w:val="ListParagraph"/>
        <w:numPr>
          <w:ilvl w:val="0"/>
          <w:numId w:val="69"/>
        </w:numPr>
        <w:tabs>
          <w:tab w:val="left" w:pos="6245"/>
        </w:tabs>
        <w:spacing w:after="200" w:line="480" w:lineRule="auto"/>
        <w:ind w:left="426" w:hanging="426"/>
      </w:pPr>
      <w:r>
        <w:rPr>
          <w:lang w:val="id-ID"/>
        </w:rPr>
        <w:t>Membuat silabus berdasarkan kurikulum pembelajaran Matematika</w:t>
      </w:r>
    </w:p>
    <w:p w:rsidR="002B7359" w:rsidRPr="007E38DD" w:rsidRDefault="002B7359" w:rsidP="001539DB">
      <w:pPr>
        <w:pStyle w:val="ListParagraph"/>
        <w:numPr>
          <w:ilvl w:val="0"/>
          <w:numId w:val="69"/>
        </w:numPr>
        <w:tabs>
          <w:tab w:val="left" w:pos="6245"/>
        </w:tabs>
        <w:spacing w:after="200" w:line="480" w:lineRule="auto"/>
        <w:ind w:left="426" w:hanging="426"/>
      </w:pPr>
      <w:r>
        <w:t xml:space="preserve">Membuat </w:t>
      </w:r>
      <w:r>
        <w:rPr>
          <w:lang w:val="id-ID"/>
        </w:rPr>
        <w:t>RPP (</w:t>
      </w:r>
      <w:r w:rsidRPr="00391474">
        <w:t>rencanaan pelaksanaan pembelajaran</w:t>
      </w:r>
      <w:r>
        <w:rPr>
          <w:lang w:val="id-ID"/>
        </w:rPr>
        <w:t xml:space="preserve">) dengan menerapkan model </w:t>
      </w:r>
      <w:r w:rsidRPr="007D01A8">
        <w:rPr>
          <w:i/>
          <w:lang w:val="id-ID"/>
        </w:rPr>
        <w:t>Quantum Teaching</w:t>
      </w:r>
      <w:r w:rsidRPr="00391474">
        <w:t>.</w:t>
      </w:r>
    </w:p>
    <w:p w:rsidR="002B7359" w:rsidRPr="00391474" w:rsidRDefault="002B7359" w:rsidP="001539DB">
      <w:pPr>
        <w:pStyle w:val="ListParagraph"/>
        <w:numPr>
          <w:ilvl w:val="0"/>
          <w:numId w:val="69"/>
        </w:numPr>
        <w:tabs>
          <w:tab w:val="left" w:pos="6245"/>
        </w:tabs>
        <w:spacing w:after="200" w:line="480" w:lineRule="auto"/>
        <w:ind w:left="426" w:hanging="426"/>
      </w:pPr>
      <w:r w:rsidRPr="00391474">
        <w:t>Mengembangkan alat bantu dan pengajaran sesuai dengan materi yang akan diajarkan.</w:t>
      </w:r>
    </w:p>
    <w:p w:rsidR="002B7359" w:rsidRPr="00391474" w:rsidRDefault="002B7359" w:rsidP="001539DB">
      <w:pPr>
        <w:pStyle w:val="ListParagraph"/>
        <w:numPr>
          <w:ilvl w:val="0"/>
          <w:numId w:val="69"/>
        </w:numPr>
        <w:tabs>
          <w:tab w:val="left" w:pos="6245"/>
        </w:tabs>
        <w:spacing w:after="200" w:line="480" w:lineRule="auto"/>
        <w:ind w:left="426" w:hanging="426"/>
      </w:pPr>
      <w:r w:rsidRPr="00391474">
        <w:t>Membuat lembar kerja siswa (LKS).</w:t>
      </w:r>
    </w:p>
    <w:p w:rsidR="002B7359" w:rsidRPr="00391474" w:rsidRDefault="002B7359" w:rsidP="001539DB">
      <w:pPr>
        <w:pStyle w:val="ListParagraph"/>
        <w:numPr>
          <w:ilvl w:val="0"/>
          <w:numId w:val="69"/>
        </w:numPr>
        <w:tabs>
          <w:tab w:val="left" w:pos="6245"/>
        </w:tabs>
        <w:spacing w:after="200" w:line="480" w:lineRule="auto"/>
        <w:ind w:left="426" w:hanging="426"/>
      </w:pPr>
      <w:r w:rsidRPr="00391474">
        <w:t xml:space="preserve">Membuat lembar observasi untuk </w:t>
      </w:r>
      <w:r>
        <w:rPr>
          <w:lang w:val="id-ID"/>
        </w:rPr>
        <w:t xml:space="preserve">guru dan </w:t>
      </w:r>
      <w:r>
        <w:t>siswa</w:t>
      </w:r>
      <w:r>
        <w:rPr>
          <w:lang w:val="id-ID"/>
        </w:rPr>
        <w:t xml:space="preserve"> serta menyusun lembar kerja siswa.</w:t>
      </w:r>
    </w:p>
    <w:p w:rsidR="002B7359" w:rsidRPr="0085601A" w:rsidRDefault="002B7359" w:rsidP="001539DB">
      <w:pPr>
        <w:pStyle w:val="ListParagraph"/>
        <w:numPr>
          <w:ilvl w:val="0"/>
          <w:numId w:val="69"/>
        </w:numPr>
        <w:tabs>
          <w:tab w:val="left" w:pos="6245"/>
        </w:tabs>
        <w:spacing w:after="200" w:line="480" w:lineRule="auto"/>
        <w:ind w:left="426" w:hanging="426"/>
      </w:pPr>
      <w:r w:rsidRPr="00391474">
        <w:t>Membuat dan menyusun butir-butir soal atau alat evaluasi untuk tes tindakan siklus I.</w:t>
      </w:r>
    </w:p>
    <w:p w:rsidR="0085601A" w:rsidRPr="00391474" w:rsidRDefault="0085601A" w:rsidP="0085601A">
      <w:pPr>
        <w:pStyle w:val="ListParagraph"/>
        <w:tabs>
          <w:tab w:val="left" w:pos="6245"/>
        </w:tabs>
        <w:spacing w:after="200" w:line="480" w:lineRule="auto"/>
        <w:ind w:left="426" w:firstLine="0"/>
      </w:pPr>
    </w:p>
    <w:p w:rsidR="002B7359" w:rsidRPr="00391474" w:rsidRDefault="002B7359" w:rsidP="002B7359">
      <w:pPr>
        <w:pStyle w:val="ListParagraph"/>
        <w:numPr>
          <w:ilvl w:val="0"/>
          <w:numId w:val="21"/>
        </w:numPr>
        <w:tabs>
          <w:tab w:val="left" w:pos="6245"/>
        </w:tabs>
        <w:spacing w:after="200" w:line="480" w:lineRule="auto"/>
        <w:ind w:left="426" w:hanging="426"/>
      </w:pPr>
      <w:r w:rsidRPr="00391474">
        <w:lastRenderedPageBreak/>
        <w:t>Pelaksanaan tindakan</w:t>
      </w:r>
      <w:r>
        <w:rPr>
          <w:lang w:val="id-ID"/>
        </w:rPr>
        <w:t xml:space="preserve"> adalah sebagai berikut:</w:t>
      </w:r>
    </w:p>
    <w:p w:rsidR="002B7359" w:rsidRPr="00F77394" w:rsidRDefault="002B7359" w:rsidP="00CE1069">
      <w:pPr>
        <w:pStyle w:val="ListParagraph"/>
        <w:numPr>
          <w:ilvl w:val="0"/>
          <w:numId w:val="70"/>
        </w:numPr>
        <w:spacing w:after="200" w:line="480" w:lineRule="auto"/>
        <w:ind w:left="426" w:hanging="426"/>
      </w:pPr>
      <w:r>
        <w:rPr>
          <w:lang w:val="id-ID"/>
        </w:rPr>
        <w:t>Menjelaskan tujuan pembelajaran</w:t>
      </w:r>
    </w:p>
    <w:p w:rsidR="002B7359" w:rsidRPr="00F77394" w:rsidRDefault="002B7359" w:rsidP="00CE1069">
      <w:pPr>
        <w:pStyle w:val="ListParagraph"/>
        <w:numPr>
          <w:ilvl w:val="0"/>
          <w:numId w:val="70"/>
        </w:numPr>
        <w:spacing w:after="200" w:line="480" w:lineRule="auto"/>
        <w:ind w:left="426" w:hanging="426"/>
      </w:pPr>
      <w:r>
        <w:rPr>
          <w:lang w:val="id-ID"/>
        </w:rPr>
        <w:t>Memberikan motivasi belajar pada siswa</w:t>
      </w:r>
    </w:p>
    <w:p w:rsidR="002B7359" w:rsidRPr="00F77394" w:rsidRDefault="002B7359" w:rsidP="00CE1069">
      <w:pPr>
        <w:pStyle w:val="ListParagraph"/>
        <w:numPr>
          <w:ilvl w:val="0"/>
          <w:numId w:val="70"/>
        </w:numPr>
        <w:spacing w:after="200" w:line="480" w:lineRule="auto"/>
        <w:ind w:left="426" w:hanging="426"/>
      </w:pPr>
      <w:r>
        <w:rPr>
          <w:lang w:val="id-ID"/>
        </w:rPr>
        <w:t>Guru menjelaskan manfaat materi bagi siswa</w:t>
      </w:r>
    </w:p>
    <w:p w:rsidR="002B7359" w:rsidRPr="00FF777F" w:rsidRDefault="002B7359" w:rsidP="00CE1069">
      <w:pPr>
        <w:pStyle w:val="ListParagraph"/>
        <w:numPr>
          <w:ilvl w:val="0"/>
          <w:numId w:val="70"/>
        </w:numPr>
        <w:spacing w:after="200" w:line="480" w:lineRule="auto"/>
        <w:ind w:left="426" w:hanging="426"/>
      </w:pPr>
      <w:r>
        <w:rPr>
          <w:lang w:val="id-ID"/>
        </w:rPr>
        <w:t xml:space="preserve">Guru menempatkan siswa dalam 8 kelompok yang setiap kelompok terdiri dari 4-5 orang </w:t>
      </w:r>
    </w:p>
    <w:p w:rsidR="002B7359" w:rsidRPr="00FF777F" w:rsidRDefault="002B7359" w:rsidP="00CE1069">
      <w:pPr>
        <w:pStyle w:val="ListParagraph"/>
        <w:numPr>
          <w:ilvl w:val="0"/>
          <w:numId w:val="70"/>
        </w:numPr>
        <w:spacing w:after="200" w:line="480" w:lineRule="auto"/>
        <w:ind w:left="426" w:hanging="426"/>
      </w:pPr>
      <w:r>
        <w:rPr>
          <w:lang w:val="id-ID"/>
        </w:rPr>
        <w:t>Guru membagikan alat peraga pecahan lingkaran kepada setiap kelompok.</w:t>
      </w:r>
    </w:p>
    <w:p w:rsidR="002B7359" w:rsidRPr="006A0365" w:rsidRDefault="002B7359" w:rsidP="00CE1069">
      <w:pPr>
        <w:pStyle w:val="ListParagraph"/>
        <w:numPr>
          <w:ilvl w:val="0"/>
          <w:numId w:val="70"/>
        </w:numPr>
        <w:spacing w:after="200" w:line="480" w:lineRule="auto"/>
        <w:ind w:left="426" w:hanging="426"/>
      </w:pPr>
      <w:r>
        <w:rPr>
          <w:lang w:val="id-ID"/>
        </w:rPr>
        <w:t>Siswa diminta untuk menunnjukkan model pecahan melalui alat peraga sesuai yang diminta oleh guru.</w:t>
      </w:r>
    </w:p>
    <w:p w:rsidR="002B7359" w:rsidRPr="006A0365" w:rsidRDefault="002B7359" w:rsidP="00CE1069">
      <w:pPr>
        <w:pStyle w:val="ListParagraph"/>
        <w:numPr>
          <w:ilvl w:val="0"/>
          <w:numId w:val="70"/>
        </w:numPr>
        <w:spacing w:after="200" w:line="480" w:lineRule="auto"/>
        <w:ind w:left="426" w:hanging="426"/>
      </w:pPr>
      <w:r>
        <w:rPr>
          <w:lang w:val="id-ID"/>
        </w:rPr>
        <w:t>Siswa menggambarkan model pecahan yang lain sesuai yang diminta oleh guru</w:t>
      </w:r>
    </w:p>
    <w:p w:rsidR="002B7359" w:rsidRPr="006A0365" w:rsidRDefault="002B7359" w:rsidP="00CE1069">
      <w:pPr>
        <w:pStyle w:val="ListParagraph"/>
        <w:numPr>
          <w:ilvl w:val="0"/>
          <w:numId w:val="70"/>
        </w:numPr>
        <w:spacing w:after="200" w:line="480" w:lineRule="auto"/>
        <w:ind w:left="426" w:hanging="426"/>
      </w:pPr>
      <w:r w:rsidRPr="002B7359">
        <w:rPr>
          <w:lang w:val="id-ID"/>
        </w:rPr>
        <w:t>Guru</w:t>
      </w:r>
      <w:r>
        <w:rPr>
          <w:lang w:val="id-ID"/>
        </w:rPr>
        <w:t xml:space="preserve"> menjelaskan materi pecahan</w:t>
      </w:r>
    </w:p>
    <w:p w:rsidR="002B7359" w:rsidRPr="006A0365" w:rsidRDefault="002B7359" w:rsidP="00CE1069">
      <w:pPr>
        <w:pStyle w:val="ListParagraph"/>
        <w:numPr>
          <w:ilvl w:val="0"/>
          <w:numId w:val="70"/>
        </w:numPr>
        <w:spacing w:after="200" w:line="480" w:lineRule="auto"/>
        <w:ind w:left="426" w:hanging="426"/>
      </w:pPr>
      <w:r w:rsidRPr="00E81FA1">
        <w:rPr>
          <w:lang w:val="id-ID"/>
        </w:rPr>
        <w:t xml:space="preserve">Guru memberikan </w:t>
      </w:r>
      <w:r>
        <w:rPr>
          <w:lang w:val="id-ID"/>
        </w:rPr>
        <w:t>kesempatan kepada siswa untuk menentukan nilai pecahan</w:t>
      </w:r>
    </w:p>
    <w:p w:rsidR="002B7359" w:rsidRPr="006A0365" w:rsidRDefault="002B7359" w:rsidP="00CE1069">
      <w:pPr>
        <w:pStyle w:val="ListParagraph"/>
        <w:numPr>
          <w:ilvl w:val="0"/>
          <w:numId w:val="70"/>
        </w:numPr>
        <w:spacing w:after="200" w:line="480" w:lineRule="auto"/>
        <w:ind w:left="426" w:hanging="426"/>
      </w:pPr>
      <w:r>
        <w:rPr>
          <w:lang w:val="id-ID"/>
        </w:rPr>
        <w:t>Guru memberi masukan terhadap penyelesaian soal</w:t>
      </w:r>
    </w:p>
    <w:p w:rsidR="002B7359" w:rsidRPr="006A0365" w:rsidRDefault="002B7359" w:rsidP="00FC1252">
      <w:pPr>
        <w:pStyle w:val="ListParagraph"/>
        <w:numPr>
          <w:ilvl w:val="0"/>
          <w:numId w:val="70"/>
        </w:numPr>
        <w:spacing w:after="200" w:line="480" w:lineRule="auto"/>
        <w:ind w:left="426" w:hanging="426"/>
      </w:pPr>
      <w:r>
        <w:rPr>
          <w:lang w:val="id-ID"/>
        </w:rPr>
        <w:t>Guru membagikan LKS kepada setiap kelompok</w:t>
      </w:r>
    </w:p>
    <w:p w:rsidR="002B7359" w:rsidRPr="006A0365" w:rsidRDefault="002B7359" w:rsidP="00FC1252">
      <w:pPr>
        <w:pStyle w:val="ListParagraph"/>
        <w:numPr>
          <w:ilvl w:val="0"/>
          <w:numId w:val="70"/>
        </w:numPr>
        <w:spacing w:after="200" w:line="480" w:lineRule="auto"/>
        <w:ind w:left="426" w:hanging="426"/>
      </w:pPr>
      <w:r>
        <w:rPr>
          <w:lang w:val="id-ID"/>
        </w:rPr>
        <w:t>Guru membimbing siswa menjawab LKS</w:t>
      </w:r>
    </w:p>
    <w:p w:rsidR="002B7359" w:rsidRPr="006A0365" w:rsidRDefault="002B7359" w:rsidP="00FC1252">
      <w:pPr>
        <w:pStyle w:val="ListParagraph"/>
        <w:numPr>
          <w:ilvl w:val="0"/>
          <w:numId w:val="70"/>
        </w:numPr>
        <w:spacing w:after="200" w:line="480" w:lineRule="auto"/>
        <w:ind w:left="426" w:hanging="426"/>
      </w:pPr>
      <w:r>
        <w:rPr>
          <w:lang w:val="id-ID"/>
        </w:rPr>
        <w:t xml:space="preserve">Setelah siswa mengerjakan LKS, </w:t>
      </w:r>
      <w:r w:rsidRPr="00E81FA1">
        <w:rPr>
          <w:lang w:val="id-ID"/>
        </w:rPr>
        <w:t>guru</w:t>
      </w:r>
      <w:r>
        <w:rPr>
          <w:lang w:val="id-ID"/>
        </w:rPr>
        <w:t xml:space="preserve"> menentukan secara acak satu orang siswa dari setiap kelompok untuk menyampaikan hasil kerjanya</w:t>
      </w:r>
    </w:p>
    <w:p w:rsidR="002B7359" w:rsidRPr="006A0365" w:rsidRDefault="002B7359" w:rsidP="00FC1252">
      <w:pPr>
        <w:pStyle w:val="ListParagraph"/>
        <w:numPr>
          <w:ilvl w:val="0"/>
          <w:numId w:val="70"/>
        </w:numPr>
        <w:spacing w:after="200" w:line="480" w:lineRule="auto"/>
        <w:ind w:left="426" w:hanging="426"/>
      </w:pPr>
      <w:r w:rsidRPr="00E81FA1">
        <w:t>Guru me</w:t>
      </w:r>
      <w:r>
        <w:rPr>
          <w:lang w:val="id-ID"/>
        </w:rPr>
        <w:t>ngarahkan dan membimbing siswa mengecek kebenaran jawaban siswa</w:t>
      </w:r>
    </w:p>
    <w:p w:rsidR="002B7359" w:rsidRPr="006A0365" w:rsidRDefault="002B7359" w:rsidP="00FC1252">
      <w:pPr>
        <w:pStyle w:val="ListParagraph"/>
        <w:numPr>
          <w:ilvl w:val="0"/>
          <w:numId w:val="70"/>
        </w:numPr>
        <w:spacing w:after="200" w:line="480" w:lineRule="auto"/>
        <w:ind w:left="426" w:hanging="426"/>
      </w:pPr>
      <w:r w:rsidRPr="00E81FA1">
        <w:t>Guru memb</w:t>
      </w:r>
      <w:r>
        <w:rPr>
          <w:lang w:val="id-ID"/>
        </w:rPr>
        <w:t>erikan kesempatan kepada siswa lain untuk memberikan tanggapan dan bertanya apabila ada yang kurang dimengerti</w:t>
      </w:r>
    </w:p>
    <w:p w:rsidR="002B7359" w:rsidRPr="006A0365" w:rsidRDefault="002B7359" w:rsidP="00FC1252">
      <w:pPr>
        <w:pStyle w:val="ListParagraph"/>
        <w:numPr>
          <w:ilvl w:val="0"/>
          <w:numId w:val="70"/>
        </w:numPr>
        <w:spacing w:after="200" w:line="480" w:lineRule="auto"/>
        <w:ind w:left="426" w:hanging="426"/>
      </w:pPr>
      <w:r>
        <w:rPr>
          <w:lang w:val="id-ID"/>
        </w:rPr>
        <w:t>Guru memberikan latihan individu kepada siswa</w:t>
      </w:r>
    </w:p>
    <w:p w:rsidR="002B7359" w:rsidRPr="006A0365" w:rsidRDefault="002B7359" w:rsidP="00FC1252">
      <w:pPr>
        <w:pStyle w:val="ListParagraph"/>
        <w:numPr>
          <w:ilvl w:val="0"/>
          <w:numId w:val="70"/>
        </w:numPr>
        <w:spacing w:after="200" w:line="480" w:lineRule="auto"/>
        <w:ind w:left="426" w:hanging="426"/>
      </w:pPr>
      <w:r w:rsidRPr="00E81FA1">
        <w:rPr>
          <w:lang w:val="id-ID"/>
        </w:rPr>
        <w:t>Guru mengulangi hal-hal yang kurang jelas bagi siswa</w:t>
      </w:r>
    </w:p>
    <w:p w:rsidR="002B7359" w:rsidRPr="006A0365" w:rsidRDefault="002B7359" w:rsidP="0085601A">
      <w:pPr>
        <w:pStyle w:val="ListParagraph"/>
        <w:numPr>
          <w:ilvl w:val="0"/>
          <w:numId w:val="70"/>
        </w:numPr>
        <w:spacing w:after="200" w:line="480" w:lineRule="auto"/>
        <w:ind w:left="426" w:hanging="426"/>
      </w:pPr>
      <w:r w:rsidRPr="00E81FA1">
        <w:rPr>
          <w:lang w:val="id-ID"/>
        </w:rPr>
        <w:lastRenderedPageBreak/>
        <w:t>Guru memberikan kesempatan kepada siswa yang telah mengerti untuk mengajar temannya yang belum mengerti</w:t>
      </w:r>
      <w:r>
        <w:rPr>
          <w:lang w:val="id-ID"/>
        </w:rPr>
        <w:t>.</w:t>
      </w:r>
    </w:p>
    <w:p w:rsidR="002B7359" w:rsidRPr="006A0365" w:rsidRDefault="002B7359" w:rsidP="0085601A">
      <w:pPr>
        <w:pStyle w:val="ListParagraph"/>
        <w:numPr>
          <w:ilvl w:val="0"/>
          <w:numId w:val="70"/>
        </w:numPr>
        <w:spacing w:after="200" w:line="480" w:lineRule="auto"/>
        <w:ind w:left="426" w:hanging="426"/>
      </w:pPr>
      <w:r>
        <w:rPr>
          <w:lang w:val="id-ID"/>
        </w:rPr>
        <w:t>Guru mengajak semua siswa untuk bertepuk tangan</w:t>
      </w:r>
    </w:p>
    <w:p w:rsidR="002B7359" w:rsidRPr="006A0365" w:rsidRDefault="002B7359" w:rsidP="0085601A">
      <w:pPr>
        <w:pStyle w:val="ListParagraph"/>
        <w:numPr>
          <w:ilvl w:val="0"/>
          <w:numId w:val="70"/>
        </w:numPr>
        <w:spacing w:after="200" w:line="480" w:lineRule="auto"/>
        <w:ind w:left="426" w:hanging="426"/>
      </w:pPr>
      <w:r w:rsidRPr="00E81FA1">
        <w:t>Guru memberikan penghargaan berupa pujian atau hadiah kepada siswa atas usaha yang telah dilakukan</w:t>
      </w:r>
      <w:r w:rsidR="0085601A">
        <w:rPr>
          <w:lang w:val="id-ID"/>
        </w:rPr>
        <w:t>.</w:t>
      </w:r>
    </w:p>
    <w:p w:rsidR="00486D93" w:rsidRPr="00AB67E5" w:rsidRDefault="002B7359" w:rsidP="0085601A">
      <w:pPr>
        <w:pStyle w:val="ListParagraph"/>
        <w:numPr>
          <w:ilvl w:val="0"/>
          <w:numId w:val="70"/>
        </w:numPr>
        <w:spacing w:after="200" w:line="480" w:lineRule="auto"/>
        <w:ind w:left="426" w:hanging="426"/>
        <w:rPr>
          <w:color w:val="000000"/>
        </w:rPr>
      </w:pPr>
      <w:r w:rsidRPr="00E81FA1">
        <w:rPr>
          <w:lang w:val="id-ID"/>
        </w:rPr>
        <w:t>Guru memberikan motivasi dan pesan-pesan moral kepada siswa</w:t>
      </w:r>
      <w:r w:rsidR="0085601A">
        <w:rPr>
          <w:lang w:val="id-ID"/>
        </w:rPr>
        <w:t>.</w:t>
      </w:r>
    </w:p>
    <w:p w:rsidR="00486D93" w:rsidRPr="006544A7" w:rsidRDefault="00486D93" w:rsidP="002B7359">
      <w:pPr>
        <w:pStyle w:val="ListParagraph"/>
        <w:numPr>
          <w:ilvl w:val="0"/>
          <w:numId w:val="21"/>
        </w:numPr>
        <w:spacing w:after="200" w:line="480" w:lineRule="auto"/>
        <w:ind w:left="426" w:hanging="426"/>
        <w:rPr>
          <w:color w:val="000000"/>
        </w:rPr>
      </w:pPr>
      <w:r w:rsidRPr="006544A7">
        <w:rPr>
          <w:color w:val="000000"/>
        </w:rPr>
        <w:t>Tahap Pengamatan</w:t>
      </w:r>
    </w:p>
    <w:p w:rsidR="00486D93" w:rsidRPr="007E38DD" w:rsidRDefault="00486D93" w:rsidP="001539DB">
      <w:pPr>
        <w:pStyle w:val="ListParagraph"/>
        <w:numPr>
          <w:ilvl w:val="0"/>
          <w:numId w:val="22"/>
        </w:numPr>
        <w:tabs>
          <w:tab w:val="left" w:pos="6245"/>
        </w:tabs>
        <w:spacing w:line="480" w:lineRule="auto"/>
        <w:ind w:left="567" w:hanging="567"/>
        <w:rPr>
          <w:color w:val="000000"/>
        </w:rPr>
      </w:pPr>
      <w:r w:rsidRPr="006544A7">
        <w:rPr>
          <w:color w:val="000000"/>
        </w:rPr>
        <w:t>Hasil pemantauan selama kegiatan pembelaj</w:t>
      </w:r>
      <w:r w:rsidRPr="006544A7">
        <w:rPr>
          <w:color w:val="000000"/>
          <w:lang w:val="id-ID"/>
        </w:rPr>
        <w:t>a</w:t>
      </w:r>
      <w:r w:rsidRPr="006544A7">
        <w:rPr>
          <w:color w:val="000000"/>
        </w:rPr>
        <w:t>ran berlangsung berdasarkan pedoman observasi yang telah dibuat oleh peneliti bersama teman sejawat</w:t>
      </w:r>
    </w:p>
    <w:p w:rsidR="00486D93" w:rsidRPr="007E38DD" w:rsidRDefault="00486D93" w:rsidP="001539DB">
      <w:pPr>
        <w:pStyle w:val="ListParagraph"/>
        <w:numPr>
          <w:ilvl w:val="0"/>
          <w:numId w:val="22"/>
        </w:numPr>
        <w:tabs>
          <w:tab w:val="left" w:pos="6245"/>
        </w:tabs>
        <w:spacing w:line="480" w:lineRule="auto"/>
        <w:ind w:left="567" w:hanging="567"/>
        <w:rPr>
          <w:color w:val="000000"/>
        </w:rPr>
      </w:pPr>
      <w:r w:rsidRPr="007E38DD">
        <w:rPr>
          <w:color w:val="000000"/>
        </w:rPr>
        <w:t xml:space="preserve">Hasil belajar </w:t>
      </w:r>
      <w:r w:rsidRPr="007E38DD">
        <w:rPr>
          <w:color w:val="000000"/>
          <w:lang w:val="id-ID"/>
        </w:rPr>
        <w:t>Matematika</w:t>
      </w:r>
      <w:r w:rsidRPr="007E38DD">
        <w:rPr>
          <w:color w:val="000000"/>
        </w:rPr>
        <w:t xml:space="preserve"> berdasarkan tes akhir di akhir pembelajaran</w:t>
      </w:r>
    </w:p>
    <w:p w:rsidR="00486D93" w:rsidRPr="009416F9" w:rsidRDefault="00486D93" w:rsidP="001539DB">
      <w:pPr>
        <w:pStyle w:val="ListParagraph"/>
        <w:numPr>
          <w:ilvl w:val="0"/>
          <w:numId w:val="22"/>
        </w:numPr>
        <w:spacing w:after="200" w:line="480" w:lineRule="auto"/>
        <w:ind w:left="567" w:hanging="567"/>
        <w:rPr>
          <w:color w:val="000000"/>
        </w:rPr>
      </w:pPr>
      <w:r w:rsidRPr="006544A7">
        <w:rPr>
          <w:color w:val="000000"/>
        </w:rPr>
        <w:t>Analisis dan hasil pengamatan dan tes akhir pembelajaran</w:t>
      </w:r>
    </w:p>
    <w:p w:rsidR="00E947A9" w:rsidRPr="00E947A9" w:rsidRDefault="00486D93" w:rsidP="002B7359">
      <w:pPr>
        <w:pStyle w:val="ListParagraph"/>
        <w:numPr>
          <w:ilvl w:val="0"/>
          <w:numId w:val="21"/>
        </w:numPr>
        <w:spacing w:after="200" w:line="480" w:lineRule="auto"/>
        <w:ind w:left="426" w:hanging="426"/>
        <w:rPr>
          <w:color w:val="000000"/>
        </w:rPr>
      </w:pPr>
      <w:r w:rsidRPr="006544A7">
        <w:rPr>
          <w:color w:val="000000"/>
        </w:rPr>
        <w:t>Tahap Refleksi</w:t>
      </w:r>
    </w:p>
    <w:p w:rsidR="00486D93" w:rsidRPr="00E947A9" w:rsidRDefault="00486D93" w:rsidP="00E947A9">
      <w:pPr>
        <w:pStyle w:val="ListParagraph"/>
        <w:spacing w:after="200" w:line="480" w:lineRule="auto"/>
        <w:ind w:left="0" w:firstLine="709"/>
        <w:rPr>
          <w:color w:val="000000"/>
        </w:rPr>
      </w:pPr>
      <w:r w:rsidRPr="00E947A9">
        <w:rPr>
          <w:color w:val="000000"/>
        </w:rPr>
        <w:t>Hasil yang didap</w:t>
      </w:r>
      <w:r w:rsidRPr="00E947A9">
        <w:rPr>
          <w:color w:val="000000"/>
          <w:lang w:val="id-ID"/>
        </w:rPr>
        <w:t>at</w:t>
      </w:r>
      <w:r w:rsidRPr="00E947A9">
        <w:rPr>
          <w:color w:val="000000"/>
        </w:rPr>
        <w:t xml:space="preserve">kan dalam tahap pengamatan dikumpulkan dan </w:t>
      </w:r>
      <w:r w:rsidRPr="00E947A9">
        <w:rPr>
          <w:color w:val="000000"/>
          <w:lang w:val="id-ID"/>
        </w:rPr>
        <w:t>di</w:t>
      </w:r>
      <w:r w:rsidRPr="00E947A9">
        <w:rPr>
          <w:color w:val="000000"/>
        </w:rPr>
        <w:t>analisis pada tahap ini. Demikian pula hasil evaluasi, hal-hal yang masih perlu diperbaiki</w:t>
      </w:r>
      <w:r w:rsidRPr="00E947A9">
        <w:rPr>
          <w:color w:val="000000"/>
          <w:lang w:val="id-ID"/>
        </w:rPr>
        <w:t xml:space="preserve"> </w:t>
      </w:r>
      <w:r w:rsidRPr="00E947A9">
        <w:rPr>
          <w:color w:val="000000"/>
        </w:rPr>
        <w:t>dan dikembangkan dengan tetap mempertahankan hasil yang diperoleh pada setiap pertemuan.</w:t>
      </w:r>
      <w:r w:rsidRPr="00E947A9">
        <w:rPr>
          <w:color w:val="000000"/>
          <w:lang w:val="id-ID"/>
        </w:rPr>
        <w:t xml:space="preserve"> </w:t>
      </w:r>
      <w:r w:rsidRPr="00E947A9">
        <w:rPr>
          <w:color w:val="000000"/>
        </w:rPr>
        <w:t xml:space="preserve">Berdasarkan hasil refleksi yang telah dilakukan, apabila menunjukkan bahwa hasil yang diperoleh sudah memadai atau sudah mencapai standar ketuntasan nilai yakni </w:t>
      </w:r>
      <w:r w:rsidRPr="00E947A9">
        <w:rPr>
          <w:color w:val="000000"/>
          <w:lang w:val="id-ID"/>
        </w:rPr>
        <w:t>7</w:t>
      </w:r>
      <w:r w:rsidR="000460CC">
        <w:rPr>
          <w:color w:val="000000"/>
          <w:lang w:val="id-ID"/>
        </w:rPr>
        <w:t>0</w:t>
      </w:r>
      <w:r w:rsidRPr="00E947A9">
        <w:rPr>
          <w:color w:val="000000"/>
        </w:rPr>
        <w:t xml:space="preserve"> maka penelitian ini tidak dilanjutkan lagi.</w:t>
      </w:r>
      <w:r w:rsidRPr="00E947A9">
        <w:rPr>
          <w:color w:val="000000"/>
          <w:lang w:val="id-ID"/>
        </w:rPr>
        <w:t xml:space="preserve"> </w:t>
      </w:r>
    </w:p>
    <w:p w:rsidR="009416F9" w:rsidRPr="009416F9" w:rsidRDefault="009416F9" w:rsidP="009416F9">
      <w:pPr>
        <w:pStyle w:val="ListParagraph"/>
        <w:tabs>
          <w:tab w:val="left" w:pos="6245"/>
        </w:tabs>
        <w:ind w:left="993" w:firstLine="708"/>
        <w:rPr>
          <w:color w:val="000000"/>
          <w:lang w:val="id-ID"/>
        </w:rPr>
      </w:pPr>
    </w:p>
    <w:p w:rsidR="00503AA6" w:rsidRDefault="00503AA6" w:rsidP="00667B14">
      <w:pPr>
        <w:pStyle w:val="ListParagraph"/>
        <w:numPr>
          <w:ilvl w:val="0"/>
          <w:numId w:val="9"/>
        </w:numPr>
        <w:spacing w:line="480" w:lineRule="auto"/>
        <w:ind w:left="426" w:hanging="426"/>
        <w:rPr>
          <w:b/>
          <w:lang w:val="id-ID"/>
        </w:rPr>
      </w:pPr>
      <w:r>
        <w:rPr>
          <w:b/>
          <w:lang w:val="id-ID"/>
        </w:rPr>
        <w:t>Teknik dan Prosedur Pengumpulan Data</w:t>
      </w:r>
    </w:p>
    <w:p w:rsidR="00486D93" w:rsidRPr="00421F8C" w:rsidRDefault="00D95B99" w:rsidP="00421F8C">
      <w:pPr>
        <w:pStyle w:val="ListParagraph"/>
        <w:tabs>
          <w:tab w:val="left" w:pos="6245"/>
        </w:tabs>
        <w:spacing w:line="480" w:lineRule="auto"/>
        <w:ind w:left="0" w:firstLine="708"/>
        <w:rPr>
          <w:color w:val="000000"/>
          <w:lang w:val="id-ID"/>
        </w:rPr>
      </w:pPr>
      <w:r w:rsidRPr="006544A7">
        <w:rPr>
          <w:color w:val="000000"/>
        </w:rPr>
        <w:t>Dalam mengumpu</w:t>
      </w:r>
      <w:r>
        <w:rPr>
          <w:color w:val="000000"/>
        </w:rPr>
        <w:t>lkan data terkait dengan variab</w:t>
      </w:r>
      <w:r w:rsidRPr="006544A7">
        <w:rPr>
          <w:color w:val="000000"/>
        </w:rPr>
        <w:t>e</w:t>
      </w:r>
      <w:r>
        <w:rPr>
          <w:color w:val="000000"/>
          <w:lang w:val="id-ID"/>
        </w:rPr>
        <w:t>l</w:t>
      </w:r>
      <w:r w:rsidRPr="006544A7">
        <w:rPr>
          <w:color w:val="000000"/>
        </w:rPr>
        <w:t xml:space="preserve"> yang dikaji, dilakukan beberapa alat dan cara sebagai berikut:</w:t>
      </w:r>
    </w:p>
    <w:p w:rsidR="00D95B99" w:rsidRPr="006544A7" w:rsidRDefault="00D95B99" w:rsidP="001539DB">
      <w:pPr>
        <w:pStyle w:val="ListParagraph"/>
        <w:numPr>
          <w:ilvl w:val="0"/>
          <w:numId w:val="23"/>
        </w:numPr>
        <w:spacing w:after="200" w:line="480" w:lineRule="auto"/>
        <w:ind w:left="426" w:hanging="426"/>
        <w:rPr>
          <w:color w:val="000000"/>
        </w:rPr>
      </w:pPr>
      <w:r w:rsidRPr="006544A7">
        <w:rPr>
          <w:color w:val="000000"/>
        </w:rPr>
        <w:lastRenderedPageBreak/>
        <w:t>Observasi</w:t>
      </w:r>
    </w:p>
    <w:p w:rsidR="001A1B1D" w:rsidRDefault="00D95B99" w:rsidP="00F556D4">
      <w:pPr>
        <w:pStyle w:val="ListParagraph"/>
        <w:spacing w:line="480" w:lineRule="auto"/>
        <w:ind w:left="0" w:firstLine="709"/>
        <w:rPr>
          <w:color w:val="000000"/>
          <w:lang w:val="id-ID"/>
        </w:rPr>
      </w:pPr>
      <w:r w:rsidRPr="006544A7">
        <w:rPr>
          <w:color w:val="000000"/>
        </w:rPr>
        <w:t>Bentuk observasi yang dipilih dalam penelitian ini adalah observasi langsung, yaitu pengamatan yang dilakukan terhadap cara mengajar guru, cara belajar siswa, proses pembelajaran, sarana dan prasarana yang digunakan serta keadaan psikologi anak yang menjadi subjek penelitian.</w:t>
      </w:r>
    </w:p>
    <w:p w:rsidR="003F240E" w:rsidRPr="00DE5BCD" w:rsidRDefault="00D95B99" w:rsidP="006E4452">
      <w:pPr>
        <w:pStyle w:val="ListParagraph"/>
        <w:spacing w:line="480" w:lineRule="auto"/>
        <w:ind w:left="0" w:firstLine="0"/>
        <w:rPr>
          <w:color w:val="000000"/>
          <w:lang w:val="id-ID"/>
        </w:rPr>
      </w:pPr>
      <w:r w:rsidRPr="001A1B1D">
        <w:rPr>
          <w:color w:val="000000"/>
        </w:rPr>
        <w:t>Obsevasi dilakukan pada saat kegiatan belajar mengajar, adapun yang diobservasi adalah siswa dan guru k</w:t>
      </w:r>
      <w:r w:rsidR="006E4452">
        <w:rPr>
          <w:color w:val="000000"/>
        </w:rPr>
        <w:t>elas SD</w:t>
      </w:r>
      <w:r w:rsidR="009B4F97">
        <w:rPr>
          <w:color w:val="000000"/>
          <w:lang w:val="id-ID"/>
        </w:rPr>
        <w:t xml:space="preserve"> </w:t>
      </w:r>
      <w:r w:rsidRPr="001A1B1D">
        <w:rPr>
          <w:color w:val="000000"/>
          <w:lang w:val="id-ID"/>
        </w:rPr>
        <w:t>I</w:t>
      </w:r>
      <w:r w:rsidR="009B4F97">
        <w:rPr>
          <w:color w:val="000000"/>
          <w:lang w:val="id-ID"/>
        </w:rPr>
        <w:t>npres</w:t>
      </w:r>
      <w:r w:rsidR="006E4452">
        <w:rPr>
          <w:color w:val="000000"/>
          <w:lang w:val="id-ID"/>
        </w:rPr>
        <w:t xml:space="preserve"> </w:t>
      </w:r>
      <w:r w:rsidRPr="001A1B1D">
        <w:rPr>
          <w:color w:val="000000"/>
          <w:lang w:val="id-ID"/>
        </w:rPr>
        <w:t xml:space="preserve">Tamarunang </w:t>
      </w:r>
      <w:r w:rsidR="009B4F97">
        <w:rPr>
          <w:color w:val="000000"/>
          <w:lang w:val="id-ID"/>
        </w:rPr>
        <w:t xml:space="preserve">Kecamatan Somba Opu </w:t>
      </w:r>
      <w:r w:rsidR="006E4452">
        <w:rPr>
          <w:color w:val="000000"/>
          <w:lang w:val="id-ID"/>
        </w:rPr>
        <w:t>Kabupaten</w:t>
      </w:r>
      <w:r w:rsidRPr="001A1B1D">
        <w:rPr>
          <w:color w:val="000000"/>
          <w:lang w:val="id-ID"/>
        </w:rPr>
        <w:t xml:space="preserve"> Gowa</w:t>
      </w:r>
      <w:r w:rsidRPr="001A1B1D">
        <w:rPr>
          <w:color w:val="000000"/>
        </w:rPr>
        <w:t xml:space="preserve"> dan meneliti selama kegiatan </w:t>
      </w:r>
      <w:r w:rsidRPr="001A1B1D">
        <w:rPr>
          <w:color w:val="000000"/>
          <w:lang w:val="id-ID"/>
        </w:rPr>
        <w:t>pembelajaran</w:t>
      </w:r>
      <w:r w:rsidR="00DE5BCD">
        <w:rPr>
          <w:color w:val="000000"/>
        </w:rPr>
        <w:t xml:space="preserve"> berlangsung</w:t>
      </w:r>
      <w:r w:rsidR="00DE5BCD">
        <w:rPr>
          <w:color w:val="000000"/>
          <w:lang w:val="id-ID"/>
        </w:rPr>
        <w:t>.</w:t>
      </w:r>
    </w:p>
    <w:p w:rsidR="00D95B99" w:rsidRPr="006544A7" w:rsidRDefault="00D95B99" w:rsidP="001539DB">
      <w:pPr>
        <w:pStyle w:val="ListParagraph"/>
        <w:numPr>
          <w:ilvl w:val="0"/>
          <w:numId w:val="23"/>
        </w:numPr>
        <w:spacing w:after="200" w:line="480" w:lineRule="auto"/>
        <w:ind w:left="426" w:hanging="426"/>
        <w:rPr>
          <w:color w:val="000000"/>
        </w:rPr>
      </w:pPr>
      <w:r w:rsidRPr="006544A7">
        <w:rPr>
          <w:color w:val="000000"/>
        </w:rPr>
        <w:t xml:space="preserve">Tes </w:t>
      </w:r>
    </w:p>
    <w:p w:rsidR="00A07635" w:rsidRPr="0040370A" w:rsidRDefault="00D95B99" w:rsidP="0040370A">
      <w:pPr>
        <w:pStyle w:val="ListParagraph"/>
        <w:tabs>
          <w:tab w:val="left" w:pos="6245"/>
        </w:tabs>
        <w:spacing w:line="480" w:lineRule="auto"/>
        <w:ind w:left="0" w:firstLine="709"/>
        <w:rPr>
          <w:color w:val="000000"/>
          <w:lang w:val="id-ID"/>
        </w:rPr>
      </w:pPr>
      <w:r w:rsidRPr="006544A7">
        <w:rPr>
          <w:color w:val="000000"/>
        </w:rPr>
        <w:t>Teknik pengumpulan data yang dilakukan dengan memberikan tes berupa pertanyaan, perintah dan petunjuk yang ditujukan kepada siswa untuk memperoleh data mengenai kemampuan dan keterampilan yang dimiliki siswa.</w:t>
      </w:r>
    </w:p>
    <w:p w:rsidR="00D95B99" w:rsidRPr="006544A7" w:rsidRDefault="00D95B99" w:rsidP="001539DB">
      <w:pPr>
        <w:pStyle w:val="ListParagraph"/>
        <w:numPr>
          <w:ilvl w:val="0"/>
          <w:numId w:val="23"/>
        </w:numPr>
        <w:spacing w:after="200" w:line="480" w:lineRule="auto"/>
        <w:ind w:left="426" w:hanging="426"/>
        <w:rPr>
          <w:color w:val="000000"/>
        </w:rPr>
      </w:pPr>
      <w:r w:rsidRPr="006544A7">
        <w:rPr>
          <w:color w:val="000000"/>
        </w:rPr>
        <w:t>Dokumentasi</w:t>
      </w:r>
    </w:p>
    <w:p w:rsidR="0085601A" w:rsidRDefault="00D95B99" w:rsidP="0085601A">
      <w:pPr>
        <w:pStyle w:val="ListParagraph"/>
        <w:spacing w:line="480" w:lineRule="auto"/>
        <w:ind w:left="0" w:firstLine="709"/>
        <w:rPr>
          <w:color w:val="000000"/>
          <w:lang w:val="id-ID"/>
        </w:rPr>
      </w:pPr>
      <w:r w:rsidRPr="006544A7">
        <w:rPr>
          <w:color w:val="000000"/>
        </w:rPr>
        <w:t>Dokumentasi merupakan sesuatu yang tertulis, tercetak, atau terekam yang dapat dipakai sebagai bukti atau keterangan, berupa foto-foto</w:t>
      </w:r>
      <w:r w:rsidRPr="006544A7">
        <w:rPr>
          <w:color w:val="000000"/>
          <w:lang w:val="id-ID"/>
        </w:rPr>
        <w:t xml:space="preserve"> dan dokumen-dokumen</w:t>
      </w:r>
      <w:r w:rsidRPr="006544A7">
        <w:rPr>
          <w:color w:val="000000"/>
        </w:rPr>
        <w:t xml:space="preserve"> yang diambil</w:t>
      </w:r>
      <w:r w:rsidR="003F240E">
        <w:rPr>
          <w:color w:val="000000"/>
          <w:lang w:val="id-ID"/>
        </w:rPr>
        <w:t xml:space="preserve"> </w:t>
      </w:r>
      <w:r w:rsidRPr="006544A7">
        <w:rPr>
          <w:color w:val="000000"/>
        </w:rPr>
        <w:t>untuk memberikan bukti yang kuat dan nyata tentang berbagai kegiatan atau peristiwa pada saat penelitian</w:t>
      </w:r>
      <w:r w:rsidR="003F240E">
        <w:rPr>
          <w:color w:val="000000"/>
          <w:lang w:val="id-ID"/>
        </w:rPr>
        <w:t xml:space="preserve"> seperti dokumen-dokumen dari sekolah dan foto-foto pada saat proses belajar mengajar berlangsung</w:t>
      </w:r>
      <w:r w:rsidRPr="006544A7">
        <w:rPr>
          <w:color w:val="000000"/>
        </w:rPr>
        <w:t>.</w:t>
      </w:r>
    </w:p>
    <w:p w:rsidR="0085601A" w:rsidRDefault="0085601A" w:rsidP="0085601A">
      <w:pPr>
        <w:pStyle w:val="ListParagraph"/>
        <w:spacing w:line="480" w:lineRule="auto"/>
        <w:ind w:left="0" w:firstLine="709"/>
        <w:rPr>
          <w:color w:val="000000"/>
          <w:lang w:val="id-ID"/>
        </w:rPr>
      </w:pPr>
    </w:p>
    <w:p w:rsidR="0085601A" w:rsidRDefault="0085601A" w:rsidP="0085601A">
      <w:pPr>
        <w:pStyle w:val="ListParagraph"/>
        <w:spacing w:line="480" w:lineRule="auto"/>
        <w:ind w:left="0" w:firstLine="709"/>
        <w:rPr>
          <w:color w:val="000000"/>
          <w:lang w:val="id-ID"/>
        </w:rPr>
      </w:pPr>
    </w:p>
    <w:p w:rsidR="0085601A" w:rsidRPr="0085601A" w:rsidRDefault="0085601A" w:rsidP="0085601A">
      <w:pPr>
        <w:pStyle w:val="ListParagraph"/>
        <w:spacing w:line="480" w:lineRule="auto"/>
        <w:ind w:left="0" w:firstLine="709"/>
        <w:rPr>
          <w:color w:val="000000"/>
          <w:lang w:val="id-ID"/>
        </w:rPr>
      </w:pPr>
    </w:p>
    <w:p w:rsidR="00AE3DCE" w:rsidRPr="009416F9" w:rsidRDefault="00AE3DCE" w:rsidP="009416F9">
      <w:pPr>
        <w:pStyle w:val="ListParagraph"/>
        <w:ind w:left="709" w:firstLine="708"/>
        <w:rPr>
          <w:color w:val="000000"/>
          <w:lang w:val="id-ID"/>
        </w:rPr>
      </w:pPr>
    </w:p>
    <w:p w:rsidR="00503AA6" w:rsidRPr="00D95B99" w:rsidRDefault="00503AA6" w:rsidP="00667B14">
      <w:pPr>
        <w:pStyle w:val="ListParagraph"/>
        <w:numPr>
          <w:ilvl w:val="0"/>
          <w:numId w:val="9"/>
        </w:numPr>
        <w:tabs>
          <w:tab w:val="left" w:pos="6245"/>
        </w:tabs>
        <w:spacing w:after="200" w:line="480" w:lineRule="auto"/>
        <w:ind w:left="426" w:hanging="426"/>
        <w:rPr>
          <w:b/>
        </w:rPr>
      </w:pPr>
      <w:r w:rsidRPr="00503AA6">
        <w:rPr>
          <w:b/>
        </w:rPr>
        <w:lastRenderedPageBreak/>
        <w:t>Tehknik Analisis Data dan Indikator Keberhasilan</w:t>
      </w:r>
    </w:p>
    <w:p w:rsidR="00D95B99" w:rsidRPr="006544A7" w:rsidRDefault="00D95B99" w:rsidP="001539DB">
      <w:pPr>
        <w:pStyle w:val="ListParagraph"/>
        <w:numPr>
          <w:ilvl w:val="0"/>
          <w:numId w:val="25"/>
        </w:numPr>
        <w:spacing w:after="200" w:line="480" w:lineRule="auto"/>
        <w:ind w:left="426" w:hanging="426"/>
        <w:rPr>
          <w:b/>
          <w:color w:val="000000"/>
        </w:rPr>
      </w:pPr>
      <w:r w:rsidRPr="006544A7">
        <w:rPr>
          <w:b/>
          <w:color w:val="000000"/>
        </w:rPr>
        <w:t>Tehnik Analisis data</w:t>
      </w:r>
    </w:p>
    <w:p w:rsidR="00D95B99" w:rsidRPr="006544A7" w:rsidRDefault="00D95B99" w:rsidP="00F556D4">
      <w:pPr>
        <w:pStyle w:val="BodyTextIndent"/>
        <w:spacing w:line="480" w:lineRule="auto"/>
        <w:ind w:left="0" w:right="-7" w:firstLine="709"/>
        <w:rPr>
          <w:color w:val="000000"/>
        </w:rPr>
      </w:pPr>
      <w:r w:rsidRPr="006544A7">
        <w:rPr>
          <w:color w:val="000000"/>
        </w:rPr>
        <w:t>Dalam pelaksanaaan tindakan kelas ada dua jenis data yang dapat di kumpulkan oleh peneliti</w:t>
      </w:r>
      <w:r w:rsidR="009B4F97">
        <w:rPr>
          <w:color w:val="000000"/>
          <w:lang w:val="id-ID"/>
        </w:rPr>
        <w:t>, yakni:</w:t>
      </w:r>
      <w:r w:rsidRPr="006544A7">
        <w:rPr>
          <w:color w:val="000000"/>
        </w:rPr>
        <w:t xml:space="preserve"> </w:t>
      </w:r>
    </w:p>
    <w:p w:rsidR="001A1B1D" w:rsidRPr="001A1B1D" w:rsidRDefault="00D95B99" w:rsidP="001539DB">
      <w:pPr>
        <w:pStyle w:val="BodyTextIndent"/>
        <w:numPr>
          <w:ilvl w:val="1"/>
          <w:numId w:val="24"/>
        </w:numPr>
        <w:tabs>
          <w:tab w:val="clear" w:pos="1440"/>
        </w:tabs>
        <w:spacing w:after="0" w:line="480" w:lineRule="auto"/>
        <w:ind w:left="567" w:right="-7" w:hanging="567"/>
        <w:rPr>
          <w:color w:val="000000"/>
        </w:rPr>
      </w:pPr>
      <w:r w:rsidRPr="006544A7">
        <w:rPr>
          <w:color w:val="000000"/>
        </w:rPr>
        <w:t>Data kuantitatif (nila</w:t>
      </w:r>
      <w:r w:rsidR="003B241F">
        <w:rPr>
          <w:color w:val="000000"/>
        </w:rPr>
        <w:t>i hasil belajar siswa) dapat di</w:t>
      </w:r>
      <w:r w:rsidRPr="006544A7">
        <w:rPr>
          <w:color w:val="000000"/>
        </w:rPr>
        <w:t>analisis secara deskriptif. Dalam hal ini peneliti menggunakan analisis statistik deskriktif. Misalnya mencari nilai rerata, persentase keberhasilan belajar, dll</w:t>
      </w:r>
      <w:r>
        <w:rPr>
          <w:color w:val="000000"/>
          <w:lang w:val="id-ID"/>
        </w:rPr>
        <w:t>.</w:t>
      </w:r>
    </w:p>
    <w:p w:rsidR="00D95B99" w:rsidRPr="001A1B1D" w:rsidRDefault="00D95B99" w:rsidP="001539DB">
      <w:pPr>
        <w:pStyle w:val="BodyTextIndent"/>
        <w:numPr>
          <w:ilvl w:val="1"/>
          <w:numId w:val="24"/>
        </w:numPr>
        <w:tabs>
          <w:tab w:val="clear" w:pos="1440"/>
        </w:tabs>
        <w:spacing w:after="0" w:line="480" w:lineRule="auto"/>
        <w:ind w:left="567" w:right="-7" w:hanging="567"/>
        <w:rPr>
          <w:color w:val="000000"/>
        </w:rPr>
      </w:pPr>
      <w:r w:rsidRPr="001A1B1D">
        <w:rPr>
          <w:color w:val="000000"/>
        </w:rPr>
        <w:t>Data kualitatif yaitu data yang berupa informasi berbentuk kalimat</w:t>
      </w:r>
      <w:r w:rsidRPr="001A1B1D">
        <w:rPr>
          <w:color w:val="000000"/>
          <w:lang w:val="id-ID"/>
        </w:rPr>
        <w:t xml:space="preserve"> </w:t>
      </w:r>
      <w:r w:rsidRPr="001A1B1D">
        <w:rPr>
          <w:color w:val="000000"/>
        </w:rPr>
        <w:t>yang member</w:t>
      </w:r>
      <w:r w:rsidRPr="001A1B1D">
        <w:rPr>
          <w:color w:val="000000"/>
          <w:lang w:val="id-ID"/>
        </w:rPr>
        <w:t>i</w:t>
      </w:r>
      <w:r w:rsidRPr="001A1B1D">
        <w:rPr>
          <w:color w:val="000000"/>
        </w:rPr>
        <w:t xml:space="preserve"> gambaran tentang ekspresi siswa berkaitan dengan tingkat pemahaman terhadap suatu mata pelajaran, pandangan atau sikap siswa terhadap metode belajar yang baru, aktifitas siswa mengikuti pelajaran, perhatian, antusias dalam belajar, kepercayaan diri, motivasi b</w:t>
      </w:r>
      <w:r w:rsidR="003B241F" w:rsidRPr="001A1B1D">
        <w:rPr>
          <w:color w:val="000000"/>
        </w:rPr>
        <w:t>elajar, dan sejenisnya dapat dianalisis secara k</w:t>
      </w:r>
      <w:r w:rsidRPr="001A1B1D">
        <w:rPr>
          <w:color w:val="000000"/>
        </w:rPr>
        <w:t>ualita</w:t>
      </w:r>
      <w:r w:rsidR="003B241F" w:rsidRPr="001A1B1D">
        <w:rPr>
          <w:color w:val="000000"/>
          <w:lang w:val="id-ID"/>
        </w:rPr>
        <w:t>t</w:t>
      </w:r>
      <w:r w:rsidRPr="001A1B1D">
        <w:rPr>
          <w:color w:val="000000"/>
        </w:rPr>
        <w:t>if.</w:t>
      </w:r>
    </w:p>
    <w:p w:rsidR="00144986" w:rsidRDefault="00D95B99" w:rsidP="009D34EF">
      <w:pPr>
        <w:pStyle w:val="BodyTextIndent"/>
        <w:spacing w:line="480" w:lineRule="auto"/>
        <w:ind w:left="0" w:right="-7" w:firstLine="709"/>
        <w:rPr>
          <w:color w:val="000000"/>
          <w:lang w:val="id-ID"/>
        </w:rPr>
      </w:pPr>
      <w:r w:rsidRPr="006544A7">
        <w:rPr>
          <w:color w:val="000000"/>
        </w:rPr>
        <w:t>Kategori hasil belajar siswa diklasifikasikan atas 5 kategori, yaitu: sangat kurang, kurang, cukup, baik, dan baik sekali. Selengkapn</w:t>
      </w:r>
      <w:r w:rsidR="003B241F">
        <w:rPr>
          <w:color w:val="000000"/>
        </w:rPr>
        <w:t>ya disajikan pada tabel berikut</w:t>
      </w:r>
      <w:r w:rsidR="00AB67E5">
        <w:rPr>
          <w:color w:val="000000"/>
          <w:lang w:val="id-ID"/>
        </w:rPr>
        <w:t>.</w:t>
      </w:r>
    </w:p>
    <w:p w:rsidR="008A0525" w:rsidRDefault="008A0525" w:rsidP="009D34EF">
      <w:pPr>
        <w:pStyle w:val="BodyTextIndent"/>
        <w:spacing w:line="480" w:lineRule="auto"/>
        <w:ind w:left="0" w:right="-7" w:firstLine="709"/>
        <w:rPr>
          <w:color w:val="000000"/>
          <w:lang w:val="id-ID"/>
        </w:rPr>
      </w:pPr>
    </w:p>
    <w:p w:rsidR="008A0525" w:rsidRDefault="008A0525" w:rsidP="009D34EF">
      <w:pPr>
        <w:pStyle w:val="BodyTextIndent"/>
        <w:spacing w:line="480" w:lineRule="auto"/>
        <w:ind w:left="0" w:right="-7" w:firstLine="709"/>
        <w:rPr>
          <w:color w:val="000000"/>
          <w:lang w:val="id-ID"/>
        </w:rPr>
      </w:pPr>
    </w:p>
    <w:p w:rsidR="008A0525" w:rsidRDefault="008A0525" w:rsidP="009D34EF">
      <w:pPr>
        <w:pStyle w:val="BodyTextIndent"/>
        <w:spacing w:line="480" w:lineRule="auto"/>
        <w:ind w:left="0" w:right="-7" w:firstLine="709"/>
        <w:rPr>
          <w:color w:val="000000"/>
          <w:lang w:val="id-ID"/>
        </w:rPr>
      </w:pPr>
    </w:p>
    <w:p w:rsidR="008A0525" w:rsidRPr="00AB67E5" w:rsidRDefault="008A0525" w:rsidP="009D34EF">
      <w:pPr>
        <w:pStyle w:val="BodyTextIndent"/>
        <w:spacing w:line="480" w:lineRule="auto"/>
        <w:ind w:left="0" w:right="-7" w:firstLine="709"/>
        <w:rPr>
          <w:color w:val="000000"/>
          <w:lang w:val="id-ID"/>
        </w:rPr>
      </w:pPr>
    </w:p>
    <w:p w:rsidR="008F5AB6" w:rsidRDefault="008F5AB6" w:rsidP="00AD152F">
      <w:pPr>
        <w:pStyle w:val="BodyTextIndent"/>
        <w:ind w:left="993" w:right="-7" w:firstLine="0"/>
        <w:rPr>
          <w:color w:val="000000"/>
          <w:lang w:val="id-ID"/>
        </w:rPr>
      </w:pPr>
      <w:r w:rsidRPr="006544A7">
        <w:rPr>
          <w:color w:val="000000"/>
        </w:rPr>
        <w:lastRenderedPageBreak/>
        <w:t>Tabel 3.1. Kategorisasi Hasil Belajar Siswa</w:t>
      </w:r>
    </w:p>
    <w:tbl>
      <w:tblPr>
        <w:tblStyle w:val="TableGrid"/>
        <w:tblW w:w="0" w:type="auto"/>
        <w:tblInd w:w="1101" w:type="dxa"/>
        <w:tblBorders>
          <w:insideV w:val="none" w:sz="0" w:space="0" w:color="auto"/>
        </w:tblBorders>
        <w:tblLook w:val="04A0"/>
      </w:tblPr>
      <w:tblGrid>
        <w:gridCol w:w="850"/>
        <w:gridCol w:w="1985"/>
        <w:gridCol w:w="3118"/>
      </w:tblGrid>
      <w:tr w:rsidR="008F5AB6" w:rsidTr="005E2E16">
        <w:trPr>
          <w:trHeight w:val="447"/>
        </w:trPr>
        <w:tc>
          <w:tcPr>
            <w:tcW w:w="850" w:type="dxa"/>
            <w:tcBorders>
              <w:top w:val="single" w:sz="24" w:space="0" w:color="auto"/>
              <w:left w:val="nil"/>
              <w:bottom w:val="single" w:sz="24" w:space="0" w:color="auto"/>
            </w:tcBorders>
            <w:vAlign w:val="center"/>
          </w:tcPr>
          <w:p w:rsidR="008F5AB6" w:rsidRPr="008F5AB6" w:rsidRDefault="005E2E16" w:rsidP="005E2E16">
            <w:pPr>
              <w:pStyle w:val="BodyTextIndent"/>
              <w:ind w:left="0" w:right="57" w:firstLine="0"/>
              <w:rPr>
                <w:b/>
                <w:color w:val="000000"/>
                <w:lang w:val="id-ID"/>
              </w:rPr>
            </w:pPr>
            <w:r>
              <w:rPr>
                <w:b/>
                <w:color w:val="000000"/>
                <w:lang w:val="id-ID"/>
              </w:rPr>
              <w:t xml:space="preserve">   </w:t>
            </w:r>
            <w:r w:rsidR="008F5AB6" w:rsidRPr="008F5AB6">
              <w:rPr>
                <w:b/>
                <w:color w:val="000000"/>
                <w:lang w:val="id-ID"/>
              </w:rPr>
              <w:t>No.</w:t>
            </w:r>
          </w:p>
        </w:tc>
        <w:tc>
          <w:tcPr>
            <w:tcW w:w="1985" w:type="dxa"/>
            <w:tcBorders>
              <w:top w:val="single" w:sz="24" w:space="0" w:color="auto"/>
              <w:bottom w:val="single" w:sz="24" w:space="0" w:color="auto"/>
            </w:tcBorders>
            <w:vAlign w:val="center"/>
          </w:tcPr>
          <w:p w:rsidR="008F5AB6" w:rsidRPr="008F5AB6" w:rsidRDefault="008F5AB6" w:rsidP="00DC252F">
            <w:pPr>
              <w:pStyle w:val="BodyTextIndent"/>
              <w:ind w:left="601" w:right="-7"/>
              <w:jc w:val="center"/>
              <w:rPr>
                <w:b/>
                <w:color w:val="000000"/>
                <w:lang w:val="id-ID"/>
              </w:rPr>
            </w:pPr>
            <w:r w:rsidRPr="008F5AB6">
              <w:rPr>
                <w:b/>
                <w:color w:val="000000"/>
                <w:lang w:val="id-ID"/>
              </w:rPr>
              <w:t>Inteval Nilai</w:t>
            </w:r>
          </w:p>
        </w:tc>
        <w:tc>
          <w:tcPr>
            <w:tcW w:w="3118" w:type="dxa"/>
            <w:tcBorders>
              <w:top w:val="single" w:sz="24" w:space="0" w:color="auto"/>
              <w:bottom w:val="single" w:sz="24" w:space="0" w:color="auto"/>
              <w:right w:val="nil"/>
            </w:tcBorders>
            <w:vAlign w:val="center"/>
          </w:tcPr>
          <w:p w:rsidR="008F5AB6" w:rsidRPr="008F5AB6" w:rsidRDefault="008F5AB6" w:rsidP="00DC252F">
            <w:pPr>
              <w:pStyle w:val="BodyTextIndent"/>
              <w:ind w:left="600" w:right="-7"/>
              <w:jc w:val="center"/>
              <w:rPr>
                <w:b/>
                <w:color w:val="000000"/>
                <w:lang w:val="id-ID"/>
              </w:rPr>
            </w:pPr>
            <w:r w:rsidRPr="008F5AB6">
              <w:rPr>
                <w:b/>
                <w:color w:val="000000"/>
                <w:lang w:val="id-ID"/>
              </w:rPr>
              <w:t>Kategori Hasil Belajar</w:t>
            </w:r>
          </w:p>
        </w:tc>
      </w:tr>
      <w:tr w:rsidR="008F5AB6" w:rsidTr="005E2E16">
        <w:trPr>
          <w:trHeight w:val="447"/>
        </w:trPr>
        <w:tc>
          <w:tcPr>
            <w:tcW w:w="850" w:type="dxa"/>
            <w:tcBorders>
              <w:top w:val="single" w:sz="24" w:space="0" w:color="auto"/>
              <w:left w:val="nil"/>
            </w:tcBorders>
            <w:vAlign w:val="center"/>
          </w:tcPr>
          <w:p w:rsidR="008F5AB6" w:rsidRDefault="005E2E16" w:rsidP="00DC252F">
            <w:pPr>
              <w:pStyle w:val="BodyTextIndent"/>
              <w:ind w:left="0" w:right="-6" w:hanging="391"/>
              <w:jc w:val="center"/>
              <w:rPr>
                <w:color w:val="000000"/>
                <w:lang w:val="id-ID"/>
              </w:rPr>
            </w:pPr>
            <w:r>
              <w:rPr>
                <w:color w:val="000000"/>
                <w:lang w:val="id-ID"/>
              </w:rPr>
              <w:t xml:space="preserve">     </w:t>
            </w:r>
            <w:r w:rsidR="008F5AB6">
              <w:rPr>
                <w:color w:val="000000"/>
                <w:lang w:val="id-ID"/>
              </w:rPr>
              <w:t>1</w:t>
            </w:r>
          </w:p>
        </w:tc>
        <w:tc>
          <w:tcPr>
            <w:tcW w:w="1985" w:type="dxa"/>
            <w:tcBorders>
              <w:top w:val="single" w:sz="24" w:space="0" w:color="auto"/>
            </w:tcBorders>
            <w:vAlign w:val="center"/>
          </w:tcPr>
          <w:p w:rsidR="008F5AB6" w:rsidRDefault="005E2E16" w:rsidP="008F5AB6">
            <w:pPr>
              <w:pStyle w:val="BodyTextIndent"/>
              <w:ind w:left="0" w:right="-7"/>
              <w:jc w:val="center"/>
              <w:rPr>
                <w:color w:val="000000"/>
                <w:lang w:val="id-ID"/>
              </w:rPr>
            </w:pPr>
            <w:r>
              <w:rPr>
                <w:color w:val="000000"/>
                <w:lang w:val="id-ID"/>
              </w:rPr>
              <w:t xml:space="preserve">             </w:t>
            </w:r>
            <w:r w:rsidR="008F5AB6">
              <w:rPr>
                <w:color w:val="000000"/>
                <w:lang w:val="id-ID"/>
              </w:rPr>
              <w:t>86 ─ 100</w:t>
            </w:r>
          </w:p>
        </w:tc>
        <w:tc>
          <w:tcPr>
            <w:tcW w:w="3118" w:type="dxa"/>
            <w:tcBorders>
              <w:top w:val="single" w:sz="24" w:space="0" w:color="auto"/>
              <w:right w:val="nil"/>
            </w:tcBorders>
            <w:vAlign w:val="center"/>
          </w:tcPr>
          <w:p w:rsidR="008F5AB6" w:rsidRDefault="005E2E16" w:rsidP="008F5AB6">
            <w:pPr>
              <w:pStyle w:val="BodyTextIndent"/>
              <w:ind w:left="0" w:right="-7"/>
              <w:jc w:val="center"/>
              <w:rPr>
                <w:color w:val="000000"/>
                <w:lang w:val="id-ID"/>
              </w:rPr>
            </w:pPr>
            <w:r>
              <w:rPr>
                <w:color w:val="000000"/>
                <w:lang w:val="id-ID"/>
              </w:rPr>
              <w:t xml:space="preserve">              </w:t>
            </w:r>
            <w:r w:rsidR="008F5AB6">
              <w:rPr>
                <w:color w:val="000000"/>
                <w:lang w:val="id-ID"/>
              </w:rPr>
              <w:t>Baik Sekali</w:t>
            </w:r>
          </w:p>
        </w:tc>
      </w:tr>
      <w:tr w:rsidR="008F5AB6" w:rsidTr="005E2E16">
        <w:trPr>
          <w:trHeight w:val="447"/>
        </w:trPr>
        <w:tc>
          <w:tcPr>
            <w:tcW w:w="850" w:type="dxa"/>
            <w:tcBorders>
              <w:left w:val="nil"/>
            </w:tcBorders>
            <w:vAlign w:val="center"/>
          </w:tcPr>
          <w:p w:rsidR="008F5AB6" w:rsidRDefault="005E2E16" w:rsidP="008F5AB6">
            <w:pPr>
              <w:pStyle w:val="BodyTextIndent"/>
              <w:ind w:left="0" w:right="-7"/>
              <w:jc w:val="center"/>
              <w:rPr>
                <w:color w:val="000000"/>
                <w:lang w:val="id-ID"/>
              </w:rPr>
            </w:pPr>
            <w:r>
              <w:rPr>
                <w:color w:val="000000"/>
                <w:lang w:val="id-ID"/>
              </w:rPr>
              <w:t xml:space="preserve">           </w:t>
            </w:r>
            <w:r w:rsidR="008F5AB6">
              <w:rPr>
                <w:color w:val="000000"/>
                <w:lang w:val="id-ID"/>
              </w:rPr>
              <w:t>2</w:t>
            </w:r>
          </w:p>
        </w:tc>
        <w:tc>
          <w:tcPr>
            <w:tcW w:w="1985" w:type="dxa"/>
            <w:vAlign w:val="center"/>
          </w:tcPr>
          <w:p w:rsidR="008F5AB6" w:rsidRDefault="005E2E16" w:rsidP="008F5AB6">
            <w:pPr>
              <w:pStyle w:val="BodyTextIndent"/>
              <w:ind w:left="0" w:right="-7"/>
              <w:jc w:val="center"/>
              <w:rPr>
                <w:color w:val="000000"/>
                <w:lang w:val="id-ID"/>
              </w:rPr>
            </w:pPr>
            <w:r>
              <w:rPr>
                <w:color w:val="000000"/>
                <w:lang w:val="id-ID"/>
              </w:rPr>
              <w:t xml:space="preserve">             </w:t>
            </w:r>
            <w:r w:rsidR="008F5AB6">
              <w:rPr>
                <w:color w:val="000000"/>
                <w:lang w:val="id-ID"/>
              </w:rPr>
              <w:t>71 ─ 85</w:t>
            </w:r>
          </w:p>
        </w:tc>
        <w:tc>
          <w:tcPr>
            <w:tcW w:w="3118" w:type="dxa"/>
            <w:tcBorders>
              <w:right w:val="nil"/>
            </w:tcBorders>
            <w:vAlign w:val="center"/>
          </w:tcPr>
          <w:p w:rsidR="008F5AB6" w:rsidRDefault="005E2E16" w:rsidP="008F5AB6">
            <w:pPr>
              <w:pStyle w:val="BodyTextIndent"/>
              <w:ind w:left="0" w:right="-7"/>
              <w:jc w:val="center"/>
              <w:rPr>
                <w:color w:val="000000"/>
                <w:lang w:val="id-ID"/>
              </w:rPr>
            </w:pPr>
            <w:r>
              <w:rPr>
                <w:color w:val="000000"/>
                <w:lang w:val="id-ID"/>
              </w:rPr>
              <w:t xml:space="preserve">              </w:t>
            </w:r>
            <w:r w:rsidR="009D1998">
              <w:rPr>
                <w:color w:val="000000"/>
                <w:lang w:val="id-ID"/>
              </w:rPr>
              <w:t>Baik</w:t>
            </w:r>
          </w:p>
        </w:tc>
      </w:tr>
      <w:tr w:rsidR="008F5AB6" w:rsidTr="005E2E16">
        <w:trPr>
          <w:trHeight w:val="447"/>
        </w:trPr>
        <w:tc>
          <w:tcPr>
            <w:tcW w:w="850" w:type="dxa"/>
            <w:tcBorders>
              <w:left w:val="nil"/>
            </w:tcBorders>
            <w:vAlign w:val="center"/>
          </w:tcPr>
          <w:p w:rsidR="008F5AB6" w:rsidRDefault="005E2E16" w:rsidP="008F5AB6">
            <w:pPr>
              <w:pStyle w:val="BodyTextIndent"/>
              <w:ind w:left="0" w:right="-7"/>
              <w:jc w:val="center"/>
              <w:rPr>
                <w:color w:val="000000"/>
                <w:lang w:val="id-ID"/>
              </w:rPr>
            </w:pPr>
            <w:r>
              <w:rPr>
                <w:color w:val="000000"/>
                <w:lang w:val="id-ID"/>
              </w:rPr>
              <w:t xml:space="preserve">           </w:t>
            </w:r>
            <w:r w:rsidR="008F5AB6">
              <w:rPr>
                <w:color w:val="000000"/>
                <w:lang w:val="id-ID"/>
              </w:rPr>
              <w:t>3</w:t>
            </w:r>
          </w:p>
        </w:tc>
        <w:tc>
          <w:tcPr>
            <w:tcW w:w="1985" w:type="dxa"/>
            <w:vAlign w:val="center"/>
          </w:tcPr>
          <w:p w:rsidR="008F5AB6" w:rsidRDefault="005E2E16" w:rsidP="008F5AB6">
            <w:pPr>
              <w:pStyle w:val="BodyTextIndent"/>
              <w:ind w:left="0" w:right="-7"/>
              <w:jc w:val="center"/>
              <w:rPr>
                <w:color w:val="000000"/>
                <w:lang w:val="id-ID"/>
              </w:rPr>
            </w:pPr>
            <w:r>
              <w:rPr>
                <w:color w:val="000000"/>
                <w:lang w:val="id-ID"/>
              </w:rPr>
              <w:t xml:space="preserve">            </w:t>
            </w:r>
            <w:r w:rsidR="009D1998">
              <w:rPr>
                <w:color w:val="000000"/>
                <w:lang w:val="id-ID"/>
              </w:rPr>
              <w:t xml:space="preserve">56 </w:t>
            </w:r>
            <w:r w:rsidR="008F5AB6">
              <w:rPr>
                <w:color w:val="000000"/>
                <w:lang w:val="id-ID"/>
              </w:rPr>
              <w:t>─</w:t>
            </w:r>
            <w:r w:rsidR="009D1998">
              <w:rPr>
                <w:color w:val="000000"/>
                <w:lang w:val="id-ID"/>
              </w:rPr>
              <w:t xml:space="preserve"> 70</w:t>
            </w:r>
          </w:p>
        </w:tc>
        <w:tc>
          <w:tcPr>
            <w:tcW w:w="3118" w:type="dxa"/>
            <w:tcBorders>
              <w:right w:val="nil"/>
            </w:tcBorders>
            <w:vAlign w:val="center"/>
          </w:tcPr>
          <w:p w:rsidR="008F5AB6" w:rsidRDefault="005E2E16" w:rsidP="008F5AB6">
            <w:pPr>
              <w:pStyle w:val="BodyTextIndent"/>
              <w:ind w:left="0" w:right="-7"/>
              <w:jc w:val="center"/>
              <w:rPr>
                <w:color w:val="000000"/>
                <w:lang w:val="id-ID"/>
              </w:rPr>
            </w:pPr>
            <w:r>
              <w:rPr>
                <w:color w:val="000000"/>
                <w:lang w:val="id-ID"/>
              </w:rPr>
              <w:t xml:space="preserve">               </w:t>
            </w:r>
            <w:r w:rsidR="009D1998">
              <w:rPr>
                <w:color w:val="000000"/>
                <w:lang w:val="id-ID"/>
              </w:rPr>
              <w:t>Cukup</w:t>
            </w:r>
          </w:p>
        </w:tc>
      </w:tr>
      <w:tr w:rsidR="008F5AB6" w:rsidTr="005E2E16">
        <w:trPr>
          <w:trHeight w:val="447"/>
        </w:trPr>
        <w:tc>
          <w:tcPr>
            <w:tcW w:w="850" w:type="dxa"/>
            <w:tcBorders>
              <w:left w:val="nil"/>
            </w:tcBorders>
            <w:vAlign w:val="center"/>
          </w:tcPr>
          <w:p w:rsidR="008F5AB6" w:rsidRDefault="005E2E16" w:rsidP="008F5AB6">
            <w:pPr>
              <w:pStyle w:val="BodyTextIndent"/>
              <w:ind w:left="0" w:right="-7"/>
              <w:jc w:val="center"/>
              <w:rPr>
                <w:color w:val="000000"/>
                <w:lang w:val="id-ID"/>
              </w:rPr>
            </w:pPr>
            <w:r>
              <w:rPr>
                <w:color w:val="000000"/>
                <w:lang w:val="id-ID"/>
              </w:rPr>
              <w:t xml:space="preserve">           </w:t>
            </w:r>
            <w:r w:rsidR="008F5AB6">
              <w:rPr>
                <w:color w:val="000000"/>
                <w:lang w:val="id-ID"/>
              </w:rPr>
              <w:t>4</w:t>
            </w:r>
          </w:p>
        </w:tc>
        <w:tc>
          <w:tcPr>
            <w:tcW w:w="1985" w:type="dxa"/>
            <w:vAlign w:val="center"/>
          </w:tcPr>
          <w:p w:rsidR="008F5AB6" w:rsidRDefault="005E2E16" w:rsidP="008F5AB6">
            <w:pPr>
              <w:pStyle w:val="BodyTextIndent"/>
              <w:ind w:left="0" w:right="-7"/>
              <w:jc w:val="center"/>
              <w:rPr>
                <w:color w:val="000000"/>
                <w:lang w:val="id-ID"/>
              </w:rPr>
            </w:pPr>
            <w:r>
              <w:rPr>
                <w:color w:val="000000"/>
                <w:lang w:val="id-ID"/>
              </w:rPr>
              <w:t xml:space="preserve">           </w:t>
            </w:r>
            <w:r w:rsidR="009D1998">
              <w:rPr>
                <w:color w:val="000000"/>
                <w:lang w:val="id-ID"/>
              </w:rPr>
              <w:t xml:space="preserve">41 </w:t>
            </w:r>
            <w:r w:rsidR="008F5AB6">
              <w:rPr>
                <w:color w:val="000000"/>
                <w:lang w:val="id-ID"/>
              </w:rPr>
              <w:t>─</w:t>
            </w:r>
            <w:r w:rsidR="009D1998">
              <w:rPr>
                <w:color w:val="000000"/>
                <w:lang w:val="id-ID"/>
              </w:rPr>
              <w:t xml:space="preserve"> 55</w:t>
            </w:r>
          </w:p>
        </w:tc>
        <w:tc>
          <w:tcPr>
            <w:tcW w:w="3118" w:type="dxa"/>
            <w:tcBorders>
              <w:right w:val="nil"/>
            </w:tcBorders>
            <w:vAlign w:val="center"/>
          </w:tcPr>
          <w:p w:rsidR="008F5AB6" w:rsidRDefault="005E2E16" w:rsidP="008F5AB6">
            <w:pPr>
              <w:pStyle w:val="BodyTextIndent"/>
              <w:ind w:left="0" w:right="-7"/>
              <w:jc w:val="center"/>
              <w:rPr>
                <w:color w:val="000000"/>
                <w:lang w:val="id-ID"/>
              </w:rPr>
            </w:pPr>
            <w:r>
              <w:rPr>
                <w:color w:val="000000"/>
                <w:lang w:val="id-ID"/>
              </w:rPr>
              <w:t xml:space="preserve">               </w:t>
            </w:r>
            <w:r w:rsidR="009D1998">
              <w:rPr>
                <w:color w:val="000000"/>
                <w:lang w:val="id-ID"/>
              </w:rPr>
              <w:t xml:space="preserve">Kurang </w:t>
            </w:r>
          </w:p>
        </w:tc>
      </w:tr>
      <w:tr w:rsidR="008F5AB6" w:rsidTr="005E2E16">
        <w:trPr>
          <w:trHeight w:val="465"/>
        </w:trPr>
        <w:tc>
          <w:tcPr>
            <w:tcW w:w="850" w:type="dxa"/>
            <w:tcBorders>
              <w:left w:val="nil"/>
            </w:tcBorders>
            <w:vAlign w:val="center"/>
          </w:tcPr>
          <w:p w:rsidR="008F5AB6" w:rsidRDefault="005E2E16" w:rsidP="008F5AB6">
            <w:pPr>
              <w:pStyle w:val="BodyTextIndent"/>
              <w:ind w:left="0" w:right="-7"/>
              <w:jc w:val="center"/>
              <w:rPr>
                <w:color w:val="000000"/>
                <w:lang w:val="id-ID"/>
              </w:rPr>
            </w:pPr>
            <w:r>
              <w:rPr>
                <w:color w:val="000000"/>
                <w:lang w:val="id-ID"/>
              </w:rPr>
              <w:t xml:space="preserve">           </w:t>
            </w:r>
            <w:r w:rsidR="008F5AB6">
              <w:rPr>
                <w:color w:val="000000"/>
                <w:lang w:val="id-ID"/>
              </w:rPr>
              <w:t>5</w:t>
            </w:r>
          </w:p>
        </w:tc>
        <w:tc>
          <w:tcPr>
            <w:tcW w:w="1985" w:type="dxa"/>
            <w:vAlign w:val="center"/>
          </w:tcPr>
          <w:p w:rsidR="008F5AB6" w:rsidRDefault="005E2E16" w:rsidP="008F5AB6">
            <w:pPr>
              <w:pStyle w:val="BodyTextIndent"/>
              <w:ind w:left="0" w:right="-7"/>
              <w:jc w:val="center"/>
              <w:rPr>
                <w:color w:val="000000"/>
                <w:lang w:val="id-ID"/>
              </w:rPr>
            </w:pPr>
            <w:r>
              <w:rPr>
                <w:color w:val="000000"/>
                <w:lang w:val="id-ID"/>
              </w:rPr>
              <w:t xml:space="preserve">           </w:t>
            </w:r>
            <w:r w:rsidR="009D1998">
              <w:rPr>
                <w:color w:val="000000"/>
                <w:lang w:val="id-ID"/>
              </w:rPr>
              <w:t>&lt; 40</w:t>
            </w:r>
          </w:p>
        </w:tc>
        <w:tc>
          <w:tcPr>
            <w:tcW w:w="3118" w:type="dxa"/>
            <w:tcBorders>
              <w:right w:val="nil"/>
            </w:tcBorders>
            <w:vAlign w:val="center"/>
          </w:tcPr>
          <w:p w:rsidR="008F5AB6" w:rsidRDefault="005E2E16" w:rsidP="008F5AB6">
            <w:pPr>
              <w:pStyle w:val="BodyTextIndent"/>
              <w:ind w:left="0" w:right="-7"/>
              <w:jc w:val="center"/>
              <w:rPr>
                <w:color w:val="000000"/>
                <w:lang w:val="id-ID"/>
              </w:rPr>
            </w:pPr>
            <w:r>
              <w:rPr>
                <w:color w:val="000000"/>
                <w:lang w:val="id-ID"/>
              </w:rPr>
              <w:t xml:space="preserve">              </w:t>
            </w:r>
            <w:r w:rsidR="009D1998">
              <w:rPr>
                <w:color w:val="000000"/>
                <w:lang w:val="id-ID"/>
              </w:rPr>
              <w:t>Sangat Kurang</w:t>
            </w:r>
          </w:p>
        </w:tc>
      </w:tr>
    </w:tbl>
    <w:p w:rsidR="00DE5BCD" w:rsidRDefault="007563D3" w:rsidP="007563D3">
      <w:pPr>
        <w:spacing w:line="480" w:lineRule="auto"/>
        <w:ind w:right="-7" w:firstLine="0"/>
        <w:rPr>
          <w:color w:val="000000"/>
          <w:lang w:val="id-ID"/>
        </w:rPr>
      </w:pPr>
      <w:r>
        <w:rPr>
          <w:color w:val="000000"/>
          <w:lang w:val="id-ID"/>
        </w:rPr>
        <w:t xml:space="preserve">    </w:t>
      </w:r>
      <w:r w:rsidR="009D1998" w:rsidRPr="006544A7">
        <w:rPr>
          <w:color w:val="000000"/>
        </w:rPr>
        <w:t>Sumber: Laporan penilaian hasil belajar SD/buku rapor</w:t>
      </w:r>
    </w:p>
    <w:p w:rsidR="00E36AF5" w:rsidRPr="00DA03FA" w:rsidRDefault="00E36AF5" w:rsidP="00421F8C">
      <w:pPr>
        <w:ind w:left="0" w:right="-7" w:firstLine="0"/>
        <w:rPr>
          <w:color w:val="000000"/>
          <w:lang w:val="id-ID"/>
        </w:rPr>
      </w:pPr>
    </w:p>
    <w:p w:rsidR="00C75395" w:rsidRPr="00C75395" w:rsidRDefault="009D1998" w:rsidP="001539DB">
      <w:pPr>
        <w:pStyle w:val="ListParagraph"/>
        <w:numPr>
          <w:ilvl w:val="0"/>
          <w:numId w:val="26"/>
        </w:numPr>
        <w:spacing w:after="200" w:line="480" w:lineRule="auto"/>
        <w:ind w:left="426" w:hanging="426"/>
        <w:rPr>
          <w:b/>
          <w:color w:val="000000"/>
          <w:lang w:val="fi-FI"/>
        </w:rPr>
      </w:pPr>
      <w:r w:rsidRPr="006544A7">
        <w:rPr>
          <w:b/>
          <w:color w:val="000000"/>
          <w:lang w:val="fi-FI"/>
        </w:rPr>
        <w:t>Indikator Keberhasilan</w:t>
      </w:r>
    </w:p>
    <w:p w:rsidR="00C75395" w:rsidRPr="00C75395" w:rsidRDefault="00C75395" w:rsidP="00E4715F">
      <w:pPr>
        <w:pStyle w:val="ListParagraph"/>
        <w:spacing w:after="200" w:line="480" w:lineRule="auto"/>
        <w:ind w:left="0" w:firstLine="709"/>
        <w:rPr>
          <w:b/>
          <w:color w:val="000000"/>
          <w:lang w:val="fi-FI"/>
        </w:rPr>
      </w:pPr>
      <w:r w:rsidRPr="0079323C">
        <w:t xml:space="preserve">Indikator keberhasilan pembelajaran </w:t>
      </w:r>
      <w:r>
        <w:rPr>
          <w:color w:val="000000"/>
          <w:lang w:val="id-ID"/>
        </w:rPr>
        <w:t>Matematika</w:t>
      </w:r>
      <w:r w:rsidR="00B464A2">
        <w:rPr>
          <w:color w:val="000000"/>
        </w:rPr>
        <w:t xml:space="preserve"> di kelas IV SD</w:t>
      </w:r>
      <w:r w:rsidR="00942C48">
        <w:rPr>
          <w:color w:val="000000"/>
          <w:lang w:val="id-ID"/>
        </w:rPr>
        <w:t xml:space="preserve"> </w:t>
      </w:r>
      <w:r>
        <w:rPr>
          <w:color w:val="000000"/>
          <w:lang w:val="id-ID"/>
        </w:rPr>
        <w:t>I</w:t>
      </w:r>
      <w:r w:rsidR="00942C48">
        <w:rPr>
          <w:color w:val="000000"/>
          <w:lang w:val="id-ID"/>
        </w:rPr>
        <w:t>npres</w:t>
      </w:r>
      <w:r w:rsidR="00B464A2">
        <w:rPr>
          <w:color w:val="000000"/>
          <w:lang w:val="id-ID"/>
        </w:rPr>
        <w:t xml:space="preserve"> </w:t>
      </w:r>
      <w:r>
        <w:rPr>
          <w:color w:val="000000"/>
          <w:lang w:val="id-ID"/>
        </w:rPr>
        <w:t xml:space="preserve">Tamarunang </w:t>
      </w:r>
      <w:r w:rsidR="00942C48">
        <w:rPr>
          <w:color w:val="000000"/>
          <w:lang w:val="id-ID"/>
        </w:rPr>
        <w:t>Kecamatan Somba Opu K</w:t>
      </w:r>
      <w:r w:rsidR="007563D3">
        <w:rPr>
          <w:color w:val="000000"/>
          <w:lang w:val="id-ID"/>
        </w:rPr>
        <w:t>abupaten</w:t>
      </w:r>
      <w:r>
        <w:rPr>
          <w:color w:val="000000"/>
          <w:lang w:val="id-ID"/>
        </w:rPr>
        <w:t xml:space="preserve"> Gowa</w:t>
      </w:r>
      <w:r w:rsidRPr="00C75395">
        <w:rPr>
          <w:lang w:val="id-ID"/>
        </w:rPr>
        <w:t xml:space="preserve"> dalam penelitian ini meliputi indikator proses dan </w:t>
      </w:r>
      <w:r>
        <w:t>hasil</w:t>
      </w:r>
      <w:r w:rsidRPr="0079323C">
        <w:t xml:space="preserve"> dengan model pembelajaran </w:t>
      </w:r>
      <w:r w:rsidRPr="00C75395">
        <w:rPr>
          <w:i/>
          <w:lang w:val="id-ID"/>
        </w:rPr>
        <w:t>Quantum Teaching</w:t>
      </w:r>
      <w:r w:rsidRPr="00C75395">
        <w:rPr>
          <w:lang w:val="id-ID"/>
        </w:rPr>
        <w:t>. Indikator keberhasilan dari segi proses yaitu ketika hasil pedoman observasi guru dan siswa</w:t>
      </w:r>
      <w:r w:rsidRPr="0079323C">
        <w:t xml:space="preserve"> </w:t>
      </w:r>
      <w:r w:rsidRPr="00C75395">
        <w:rPr>
          <w:lang w:val="id-ID"/>
        </w:rPr>
        <w:t xml:space="preserve">menunjukkan 80% dalam menjalankan pembelajaran sesuai dengan </w:t>
      </w:r>
      <w:r>
        <w:rPr>
          <w:lang w:val="id-ID"/>
        </w:rPr>
        <w:t xml:space="preserve">kerangka rancangan </w:t>
      </w:r>
      <w:r w:rsidRPr="00C75395">
        <w:rPr>
          <w:lang w:val="id-ID"/>
        </w:rPr>
        <w:t xml:space="preserve">pembelajaran </w:t>
      </w:r>
      <w:r w:rsidR="0040370A" w:rsidRPr="00C75395">
        <w:rPr>
          <w:i/>
          <w:lang w:val="id-ID"/>
        </w:rPr>
        <w:t>Quantum Teaching</w:t>
      </w:r>
      <w:r w:rsidRPr="00C75395">
        <w:rPr>
          <w:i/>
          <w:lang w:val="id-ID"/>
        </w:rPr>
        <w:t>.</w:t>
      </w:r>
      <w:r w:rsidRPr="00C75395">
        <w:rPr>
          <w:lang w:val="id-ID"/>
        </w:rPr>
        <w:t xml:space="preserve"> Kemudian indikator keberhasilan dari segi hasil yaitu </w:t>
      </w:r>
      <w:r w:rsidRPr="0079323C">
        <w:t xml:space="preserve">nilai hasil belajar siswa </w:t>
      </w:r>
      <w:r w:rsidRPr="00C75395">
        <w:rPr>
          <w:lang w:val="id-ID"/>
        </w:rPr>
        <w:t>mencapai</w:t>
      </w:r>
      <w:r w:rsidRPr="0079323C">
        <w:t xml:space="preserve"> KKM sebesar </w:t>
      </w:r>
      <w:r w:rsidRPr="00C75395">
        <w:rPr>
          <w:lang w:val="id-ID"/>
        </w:rPr>
        <w:t>70</w:t>
      </w:r>
      <w:r w:rsidRPr="0079323C">
        <w:t xml:space="preserve"> dan mencapai ketuntasan</w:t>
      </w:r>
      <w:r w:rsidRPr="00C75395">
        <w:rPr>
          <w:lang w:val="id-ID"/>
        </w:rPr>
        <w:t xml:space="preserve"> belajar </w:t>
      </w:r>
      <w:r w:rsidR="0040370A">
        <w:rPr>
          <w:lang w:val="id-ID"/>
        </w:rPr>
        <w:t>75</w:t>
      </w:r>
      <w:r w:rsidRPr="00C75395">
        <w:rPr>
          <w:lang w:val="id-ID"/>
        </w:rPr>
        <w:t xml:space="preserve">% </w:t>
      </w:r>
      <w:r w:rsidRPr="0079323C">
        <w:t xml:space="preserve">secara klasikal dari jumlah keseluruhan siswa. </w:t>
      </w:r>
    </w:p>
    <w:p w:rsidR="0066762A" w:rsidRDefault="0066762A">
      <w:pPr>
        <w:rPr>
          <w:b/>
          <w:color w:val="000000" w:themeColor="text1"/>
        </w:rPr>
      </w:pPr>
      <w:r>
        <w:rPr>
          <w:b/>
          <w:color w:val="000000" w:themeColor="text1"/>
        </w:rPr>
        <w:br w:type="page"/>
      </w:r>
    </w:p>
    <w:p w:rsidR="007E6614" w:rsidRPr="0069703B" w:rsidRDefault="00A35F81" w:rsidP="007E6614">
      <w:pPr>
        <w:spacing w:line="480" w:lineRule="auto"/>
        <w:jc w:val="center"/>
        <w:rPr>
          <w:b/>
          <w:color w:val="000000" w:themeColor="text1"/>
        </w:rPr>
      </w:pPr>
      <w:r>
        <w:rPr>
          <w:b/>
          <w:noProof/>
          <w:color w:val="000000" w:themeColor="text1"/>
          <w:lang w:val="id-ID" w:eastAsia="id-ID"/>
        </w:rPr>
        <w:lastRenderedPageBreak/>
        <w:pict>
          <v:rect id="_x0000_s1127" style="position:absolute;left:0;text-align:left;margin-left:384.55pt;margin-top:-40.7pt;width:26.1pt;height:24.4pt;z-index:251735040" stroked="f">
            <v:textbox style="mso-next-textbox:#_x0000_s1127">
              <w:txbxContent>
                <w:p w:rsidR="00CA5B24" w:rsidRPr="00D76281" w:rsidRDefault="00CA5B24" w:rsidP="00466617">
                  <w:pPr>
                    <w:jc w:val="center"/>
                    <w:rPr>
                      <w:lang w:val="id-ID"/>
                    </w:rPr>
                  </w:pPr>
                </w:p>
              </w:txbxContent>
            </v:textbox>
          </v:rect>
        </w:pict>
      </w:r>
      <w:r w:rsidR="007E6614" w:rsidRPr="0069703B">
        <w:rPr>
          <w:b/>
          <w:color w:val="000000" w:themeColor="text1"/>
        </w:rPr>
        <w:t>BAB IV</w:t>
      </w:r>
    </w:p>
    <w:p w:rsidR="007E6614" w:rsidRDefault="007E6614" w:rsidP="00466617">
      <w:pPr>
        <w:spacing w:line="480" w:lineRule="auto"/>
        <w:jc w:val="center"/>
        <w:rPr>
          <w:b/>
          <w:color w:val="000000" w:themeColor="text1"/>
          <w:lang w:val="id-ID"/>
        </w:rPr>
      </w:pPr>
      <w:r w:rsidRPr="0069703B">
        <w:rPr>
          <w:b/>
          <w:color w:val="000000" w:themeColor="text1"/>
        </w:rPr>
        <w:t>HASIL PENELITIAN DAN PEMBAHASAN</w:t>
      </w:r>
    </w:p>
    <w:p w:rsidR="00466617" w:rsidRDefault="00466617" w:rsidP="00466617">
      <w:pPr>
        <w:spacing w:line="480" w:lineRule="auto"/>
        <w:jc w:val="center"/>
        <w:rPr>
          <w:b/>
          <w:color w:val="000000" w:themeColor="text1"/>
          <w:lang w:val="id-ID"/>
        </w:rPr>
      </w:pPr>
    </w:p>
    <w:p w:rsidR="00466617" w:rsidRPr="00466617" w:rsidRDefault="00466617" w:rsidP="00466617">
      <w:pPr>
        <w:jc w:val="center"/>
        <w:rPr>
          <w:b/>
          <w:color w:val="000000" w:themeColor="text1"/>
          <w:lang w:val="id-ID"/>
        </w:rPr>
      </w:pPr>
    </w:p>
    <w:p w:rsidR="00E5382F" w:rsidRPr="004F408C" w:rsidRDefault="007E6614" w:rsidP="001539DB">
      <w:pPr>
        <w:pStyle w:val="ListParagraph"/>
        <w:numPr>
          <w:ilvl w:val="0"/>
          <w:numId w:val="41"/>
        </w:numPr>
        <w:tabs>
          <w:tab w:val="left" w:pos="6245"/>
        </w:tabs>
        <w:spacing w:after="200" w:line="480" w:lineRule="auto"/>
        <w:ind w:left="426" w:hanging="426"/>
        <w:rPr>
          <w:b/>
          <w:color w:val="000000" w:themeColor="text1"/>
          <w:lang w:val="id-ID"/>
        </w:rPr>
      </w:pPr>
      <w:r w:rsidRPr="004F408C">
        <w:rPr>
          <w:b/>
          <w:color w:val="000000" w:themeColor="text1"/>
        </w:rPr>
        <w:t>Hasil Penelitian</w:t>
      </w:r>
    </w:p>
    <w:p w:rsidR="006F3BD7" w:rsidRDefault="004F408C" w:rsidP="006F3BD7">
      <w:pPr>
        <w:tabs>
          <w:tab w:val="left" w:pos="-4320"/>
        </w:tabs>
        <w:spacing w:line="480" w:lineRule="auto"/>
        <w:ind w:left="0" w:firstLine="709"/>
        <w:rPr>
          <w:color w:val="000000" w:themeColor="text1"/>
          <w:lang w:val="id-ID"/>
        </w:rPr>
      </w:pPr>
      <w:r w:rsidRPr="0069703B">
        <w:rPr>
          <w:color w:val="000000" w:themeColor="text1"/>
        </w:rPr>
        <w:t xml:space="preserve">Penelitian ini telah dilaksanakan selama dua siklus pada siswa kelas </w:t>
      </w:r>
      <w:r>
        <w:rPr>
          <w:color w:val="000000" w:themeColor="text1"/>
          <w:lang w:val="id-ID"/>
        </w:rPr>
        <w:t>I</w:t>
      </w:r>
      <w:r w:rsidRPr="0069703B">
        <w:rPr>
          <w:color w:val="000000" w:themeColor="text1"/>
        </w:rPr>
        <w:t>V semester g</w:t>
      </w:r>
      <w:r w:rsidR="007F769A">
        <w:rPr>
          <w:color w:val="000000" w:themeColor="text1"/>
          <w:lang w:val="id-ID"/>
        </w:rPr>
        <w:t>enap</w:t>
      </w:r>
      <w:r w:rsidRPr="0069703B">
        <w:rPr>
          <w:color w:val="000000" w:themeColor="text1"/>
        </w:rPr>
        <w:t xml:space="preserve"> tahun ajaran 201</w:t>
      </w:r>
      <w:r>
        <w:rPr>
          <w:color w:val="000000" w:themeColor="text1"/>
          <w:lang w:val="id-ID"/>
        </w:rPr>
        <w:t>3</w:t>
      </w:r>
      <w:r w:rsidRPr="0069703B">
        <w:rPr>
          <w:color w:val="000000" w:themeColor="text1"/>
        </w:rPr>
        <w:t>/201</w:t>
      </w:r>
      <w:r>
        <w:rPr>
          <w:color w:val="000000" w:themeColor="text1"/>
          <w:lang w:val="id-ID"/>
        </w:rPr>
        <w:t>4</w:t>
      </w:r>
      <w:r w:rsidRPr="0069703B">
        <w:rPr>
          <w:color w:val="000000" w:themeColor="text1"/>
        </w:rPr>
        <w:t xml:space="preserve"> di SD</w:t>
      </w:r>
      <w:r w:rsidR="00EF47B3">
        <w:rPr>
          <w:color w:val="000000" w:themeColor="text1"/>
          <w:lang w:val="id-ID"/>
        </w:rPr>
        <w:t xml:space="preserve"> </w:t>
      </w:r>
      <w:r w:rsidRPr="0069703B">
        <w:rPr>
          <w:color w:val="000000" w:themeColor="text1"/>
          <w:lang w:val="id-ID"/>
        </w:rPr>
        <w:t>I</w:t>
      </w:r>
      <w:r w:rsidR="00EF47B3">
        <w:rPr>
          <w:color w:val="000000" w:themeColor="text1"/>
          <w:lang w:val="id-ID"/>
        </w:rPr>
        <w:t>npres</w:t>
      </w:r>
      <w:r>
        <w:rPr>
          <w:color w:val="000000" w:themeColor="text1"/>
          <w:lang w:val="id-ID"/>
        </w:rPr>
        <w:t xml:space="preserve"> Tamarunang </w:t>
      </w:r>
      <w:r w:rsidRPr="0069703B">
        <w:rPr>
          <w:color w:val="000000" w:themeColor="text1"/>
          <w:lang w:val="id-ID"/>
        </w:rPr>
        <w:t xml:space="preserve">Kecamatan </w:t>
      </w:r>
      <w:r>
        <w:rPr>
          <w:color w:val="000000" w:themeColor="text1"/>
          <w:lang w:val="id-ID"/>
        </w:rPr>
        <w:t>Somba Opu K</w:t>
      </w:r>
      <w:r w:rsidRPr="0069703B">
        <w:rPr>
          <w:color w:val="000000" w:themeColor="text1"/>
          <w:lang w:val="id-ID"/>
        </w:rPr>
        <w:t>a</w:t>
      </w:r>
      <w:r>
        <w:rPr>
          <w:color w:val="000000" w:themeColor="text1"/>
          <w:lang w:val="id-ID"/>
        </w:rPr>
        <w:t>bupaten Gowa.</w:t>
      </w:r>
      <w:r w:rsidRPr="0069703B">
        <w:rPr>
          <w:color w:val="000000" w:themeColor="text1"/>
          <w:lang w:val="id-ID"/>
        </w:rPr>
        <w:t xml:space="preserve"> </w:t>
      </w:r>
      <w:r w:rsidRPr="0069703B">
        <w:rPr>
          <w:color w:val="000000" w:themeColor="text1"/>
        </w:rPr>
        <w:t>Metode pel</w:t>
      </w:r>
      <w:r w:rsidRPr="0069703B">
        <w:rPr>
          <w:color w:val="000000" w:themeColor="text1"/>
          <w:lang w:val="id-ID"/>
        </w:rPr>
        <w:t>a</w:t>
      </w:r>
      <w:r w:rsidRPr="0069703B">
        <w:rPr>
          <w:color w:val="000000" w:themeColor="text1"/>
        </w:rPr>
        <w:t>ksanaannya mengikuti prinsip kerja PTK yang terdiri dari empat tahap, yaitu tahap perencanaan, tahap</w:t>
      </w:r>
      <w:r w:rsidRPr="0069703B">
        <w:rPr>
          <w:color w:val="000000" w:themeColor="text1"/>
          <w:lang w:val="id-ID"/>
        </w:rPr>
        <w:t xml:space="preserve"> tindakan</w:t>
      </w:r>
      <w:r w:rsidRPr="0069703B">
        <w:rPr>
          <w:color w:val="000000" w:themeColor="text1"/>
        </w:rPr>
        <w:t xml:space="preserve">, tahap </w:t>
      </w:r>
      <w:r w:rsidRPr="0069703B">
        <w:rPr>
          <w:color w:val="000000" w:themeColor="text1"/>
          <w:lang w:val="id-ID"/>
        </w:rPr>
        <w:t xml:space="preserve">observasi </w:t>
      </w:r>
      <w:r w:rsidRPr="0069703B">
        <w:rPr>
          <w:color w:val="000000" w:themeColor="text1"/>
        </w:rPr>
        <w:t>dan tahap refleksi. Pelaksanaan penelitian ini dimulai pada tanggal</w:t>
      </w:r>
      <w:r w:rsidRPr="0069703B">
        <w:rPr>
          <w:color w:val="000000" w:themeColor="text1"/>
          <w:lang w:val="id-ID"/>
        </w:rPr>
        <w:t xml:space="preserve"> </w:t>
      </w:r>
      <w:r w:rsidR="006F3BD7">
        <w:rPr>
          <w:color w:val="000000" w:themeColor="text1"/>
          <w:lang w:val="id-ID"/>
        </w:rPr>
        <w:t>3</w:t>
      </w:r>
      <w:r w:rsidRPr="0069703B">
        <w:rPr>
          <w:color w:val="000000" w:themeColor="text1"/>
        </w:rPr>
        <w:t xml:space="preserve"> </w:t>
      </w:r>
      <w:r w:rsidR="006F3BD7">
        <w:rPr>
          <w:color w:val="000000" w:themeColor="text1"/>
          <w:lang w:val="id-ID"/>
        </w:rPr>
        <w:t xml:space="preserve">Maret </w:t>
      </w:r>
      <w:r w:rsidRPr="0069703B">
        <w:rPr>
          <w:color w:val="000000" w:themeColor="text1"/>
        </w:rPr>
        <w:t xml:space="preserve">sampai dengan </w:t>
      </w:r>
      <w:r w:rsidR="006F3BD7">
        <w:rPr>
          <w:color w:val="000000" w:themeColor="text1"/>
          <w:lang w:val="id-ID"/>
        </w:rPr>
        <w:t>29</w:t>
      </w:r>
      <w:r w:rsidRPr="0069703B">
        <w:rPr>
          <w:color w:val="000000" w:themeColor="text1"/>
          <w:lang w:val="id-ID"/>
        </w:rPr>
        <w:t xml:space="preserve"> </w:t>
      </w:r>
      <w:r w:rsidR="006F3BD7">
        <w:rPr>
          <w:color w:val="000000" w:themeColor="text1"/>
          <w:lang w:val="id-ID"/>
        </w:rPr>
        <w:t>Maret</w:t>
      </w:r>
      <w:r w:rsidR="006F3BD7">
        <w:rPr>
          <w:color w:val="000000" w:themeColor="text1"/>
        </w:rPr>
        <w:t xml:space="preserve"> 201</w:t>
      </w:r>
      <w:r w:rsidR="006F3BD7">
        <w:rPr>
          <w:color w:val="000000" w:themeColor="text1"/>
          <w:lang w:val="id-ID"/>
        </w:rPr>
        <w:t>4</w:t>
      </w:r>
      <w:r w:rsidRPr="0069703B">
        <w:rPr>
          <w:color w:val="000000" w:themeColor="text1"/>
        </w:rPr>
        <w:t>.</w:t>
      </w:r>
    </w:p>
    <w:p w:rsidR="00551FFB" w:rsidRPr="007D2CA5" w:rsidRDefault="0033566F" w:rsidP="007D2CA5">
      <w:pPr>
        <w:tabs>
          <w:tab w:val="left" w:pos="-4320"/>
        </w:tabs>
        <w:spacing w:line="480" w:lineRule="auto"/>
        <w:ind w:left="0" w:firstLine="709"/>
        <w:rPr>
          <w:color w:val="000000" w:themeColor="text1"/>
          <w:lang w:val="id-ID"/>
        </w:rPr>
      </w:pPr>
      <w:r>
        <w:rPr>
          <w:color w:val="000000" w:themeColor="text1"/>
          <w:lang w:val="id-ID"/>
        </w:rPr>
        <w:t xml:space="preserve">Adapun yang dibahas dan dianalisis adalah hasil tes prestasi belajar siklus I dan siklus II. Hasil penelitian berupa data hasil belajar siswa yang diperoleh melalui tes akhir siklus I dan II serta data observasi </w:t>
      </w:r>
      <w:r w:rsidR="002766FD">
        <w:rPr>
          <w:color w:val="000000" w:themeColor="text1"/>
          <w:lang w:val="id-ID"/>
        </w:rPr>
        <w:t xml:space="preserve">terhadap aktivitas belajar siswa dan aktivitas mengajar guru menggunakan lembar observasi. </w:t>
      </w:r>
      <w:r w:rsidR="002766FD">
        <w:rPr>
          <w:bCs/>
          <w:noProof/>
          <w:color w:val="000000"/>
          <w:lang w:val="id-ID"/>
        </w:rPr>
        <w:t xml:space="preserve">Adapun pembahasan tiap </w:t>
      </w:r>
      <w:r w:rsidR="00BF1B3C">
        <w:rPr>
          <w:bCs/>
          <w:noProof/>
          <w:color w:val="000000"/>
        </w:rPr>
        <w:t>siklus</w:t>
      </w:r>
      <w:r w:rsidR="00551FFB" w:rsidRPr="006544A7">
        <w:rPr>
          <w:bCs/>
          <w:noProof/>
          <w:color w:val="000000"/>
        </w:rPr>
        <w:t xml:space="preserve"> dapat kita lihat pada </w:t>
      </w:r>
      <w:r w:rsidR="00551FFB" w:rsidRPr="006544A7">
        <w:rPr>
          <w:bCs/>
          <w:noProof/>
          <w:color w:val="000000"/>
          <w:lang w:val="id-ID"/>
        </w:rPr>
        <w:t>pemaparan berikut ini</w:t>
      </w:r>
      <w:r w:rsidR="00551FFB" w:rsidRPr="006544A7">
        <w:rPr>
          <w:bCs/>
          <w:noProof/>
          <w:color w:val="000000"/>
        </w:rPr>
        <w:t xml:space="preserve"> :</w:t>
      </w:r>
    </w:p>
    <w:p w:rsidR="00054827" w:rsidRPr="006A39E7" w:rsidRDefault="00F63420" w:rsidP="00A82F18">
      <w:pPr>
        <w:pStyle w:val="ListParagraph"/>
        <w:numPr>
          <w:ilvl w:val="0"/>
          <w:numId w:val="44"/>
        </w:numPr>
        <w:spacing w:after="200" w:line="480" w:lineRule="auto"/>
        <w:ind w:left="426" w:hanging="426"/>
        <w:rPr>
          <w:b/>
          <w:color w:val="000000"/>
        </w:rPr>
      </w:pPr>
      <w:r w:rsidRPr="00F63420">
        <w:rPr>
          <w:b/>
          <w:color w:val="000000"/>
          <w:lang w:val="id-ID"/>
        </w:rPr>
        <w:t xml:space="preserve">Deskripsi Hasil Penelitian Siklus I </w:t>
      </w:r>
    </w:p>
    <w:p w:rsidR="006A39E7" w:rsidRPr="00CA219C" w:rsidRDefault="00A35F81" w:rsidP="00CA219C">
      <w:pPr>
        <w:pStyle w:val="ListParagraph"/>
        <w:tabs>
          <w:tab w:val="left" w:pos="6245"/>
        </w:tabs>
        <w:spacing w:line="480" w:lineRule="auto"/>
        <w:ind w:left="0" w:firstLine="709"/>
        <w:rPr>
          <w:bCs/>
          <w:noProof/>
          <w:lang w:val="id-ID"/>
        </w:rPr>
      </w:pPr>
      <w:r w:rsidRPr="00A35F81">
        <w:rPr>
          <w:b/>
          <w:noProof/>
          <w:color w:val="000000" w:themeColor="text1"/>
          <w:lang w:val="id-ID" w:eastAsia="id-ID"/>
        </w:rPr>
        <w:pict>
          <v:rect id="_x0000_s1126" style="position:absolute;left:0;text-align:left;margin-left:-1.4pt;margin-top:146.15pt;width:417.1pt;height:24.4pt;z-index:251734016" stroked="f">
            <v:textbox style="mso-next-textbox:#_x0000_s1126">
              <w:txbxContent>
                <w:p w:rsidR="00CA5B24" w:rsidRPr="00D76281" w:rsidRDefault="00CA5B24" w:rsidP="00466617">
                  <w:pPr>
                    <w:jc w:val="center"/>
                    <w:rPr>
                      <w:lang w:val="id-ID"/>
                    </w:rPr>
                  </w:pPr>
                  <w:r>
                    <w:rPr>
                      <w:lang w:val="id-ID"/>
                    </w:rPr>
                    <w:t>40</w:t>
                  </w:r>
                </w:p>
              </w:txbxContent>
            </v:textbox>
          </v:rect>
        </w:pict>
      </w:r>
      <w:r w:rsidR="006A39E7" w:rsidRPr="00391474">
        <w:t>Pelaksanaan siklus I dilakukan tiga (3) kali pertemuan, yaitu dua (2) kali pertemuan untuk kegiatan pembelajaran dan satu (1) kali pertemuan tes akhir de</w:t>
      </w:r>
      <w:r w:rsidR="006A39E7">
        <w:t xml:space="preserve">ngan alokasi waktu </w:t>
      </w:r>
      <w:r w:rsidR="006A39E7">
        <w:rPr>
          <w:lang w:val="id-ID"/>
        </w:rPr>
        <w:t>3</w:t>
      </w:r>
      <w:r w:rsidR="006A39E7">
        <w:t xml:space="preserve"> x 35 menit</w:t>
      </w:r>
      <w:r w:rsidR="004C1BE0">
        <w:rPr>
          <w:bCs/>
          <w:noProof/>
          <w:lang w:val="id-ID"/>
        </w:rPr>
        <w:t xml:space="preserve">. </w:t>
      </w:r>
      <w:r w:rsidR="00CA219C">
        <w:rPr>
          <w:bCs/>
          <w:noProof/>
          <w:lang w:val="id-ID"/>
        </w:rPr>
        <w:t>Tahapan</w:t>
      </w:r>
      <w:r w:rsidR="004C1BE0">
        <w:rPr>
          <w:bCs/>
          <w:noProof/>
          <w:lang w:val="id-ID"/>
        </w:rPr>
        <w:t xml:space="preserve"> penelitian siklus I terdiri atas </w:t>
      </w:r>
      <w:r w:rsidR="00CA219C">
        <w:rPr>
          <w:bCs/>
          <w:noProof/>
          <w:lang w:val="id-ID"/>
        </w:rPr>
        <w:t xml:space="preserve">empat tahap yakni </w:t>
      </w:r>
      <w:r w:rsidR="004C1BE0">
        <w:rPr>
          <w:bCs/>
          <w:noProof/>
          <w:lang w:val="id-ID"/>
        </w:rPr>
        <w:t>perencanaan, pelaksanaan, observasi dan refleksi</w:t>
      </w:r>
      <w:r w:rsidR="006A39E7" w:rsidRPr="00520A3B">
        <w:rPr>
          <w:bCs/>
          <w:noProof/>
          <w:lang w:val="id-ID"/>
        </w:rPr>
        <w:t xml:space="preserve"> seperti yang dikemukakan berikut ini:</w:t>
      </w:r>
    </w:p>
    <w:p w:rsidR="006A39E7" w:rsidRPr="006A39E7" w:rsidRDefault="00031654" w:rsidP="001539DB">
      <w:pPr>
        <w:pStyle w:val="ListParagraph"/>
        <w:numPr>
          <w:ilvl w:val="0"/>
          <w:numId w:val="58"/>
        </w:numPr>
        <w:spacing w:line="480" w:lineRule="auto"/>
        <w:ind w:left="426" w:hanging="426"/>
        <w:rPr>
          <w:b/>
          <w:lang w:val="id-ID"/>
        </w:rPr>
      </w:pPr>
      <w:r>
        <w:rPr>
          <w:b/>
          <w:lang w:val="id-ID"/>
        </w:rPr>
        <w:lastRenderedPageBreak/>
        <w:t xml:space="preserve">Perencanaan </w:t>
      </w:r>
      <w:r w:rsidR="004C1BE0">
        <w:rPr>
          <w:b/>
          <w:lang w:val="id-ID"/>
        </w:rPr>
        <w:t>T</w:t>
      </w:r>
      <w:r w:rsidR="006A39E7">
        <w:rPr>
          <w:b/>
          <w:lang w:val="id-ID"/>
        </w:rPr>
        <w:t xml:space="preserve">indakan </w:t>
      </w:r>
    </w:p>
    <w:p w:rsidR="00054827" w:rsidRPr="004A064F" w:rsidRDefault="00054827" w:rsidP="00054827">
      <w:pPr>
        <w:pStyle w:val="ListParagraph"/>
        <w:spacing w:line="480" w:lineRule="auto"/>
        <w:ind w:left="0" w:firstLine="709"/>
        <w:rPr>
          <w:bCs/>
          <w:noProof/>
        </w:rPr>
      </w:pPr>
      <w:r w:rsidRPr="004A064F">
        <w:rPr>
          <w:bCs/>
          <w:noProof/>
        </w:rPr>
        <w:tab/>
        <w:t>Pada tahap perencanaan, Peneliti m</w:t>
      </w:r>
      <w:r w:rsidRPr="004A064F">
        <w:rPr>
          <w:bCs/>
          <w:noProof/>
          <w:lang w:val="id-ID"/>
        </w:rPr>
        <w:t xml:space="preserve">elakukan analisis kurikulum untuk menentukan standar kompetensi dan kompetensi dasar yang akan disampaikan kepada siswa dengan menerapkan </w:t>
      </w:r>
      <w:r w:rsidR="00A82F18">
        <w:rPr>
          <w:bCs/>
          <w:noProof/>
          <w:lang w:val="id-ID"/>
        </w:rPr>
        <w:t xml:space="preserve">model </w:t>
      </w:r>
      <w:r>
        <w:rPr>
          <w:bCs/>
          <w:noProof/>
          <w:lang w:val="id-ID"/>
        </w:rPr>
        <w:t xml:space="preserve">pembelajaran </w:t>
      </w:r>
      <w:r w:rsidRPr="00520A3B">
        <w:rPr>
          <w:bCs/>
          <w:i/>
          <w:noProof/>
          <w:lang w:val="id-ID"/>
        </w:rPr>
        <w:t>Quantum Teaching</w:t>
      </w:r>
      <w:r w:rsidRPr="004A064F">
        <w:rPr>
          <w:bCs/>
          <w:noProof/>
        </w:rPr>
        <w:t>. Kemudian Peneliti m</w:t>
      </w:r>
      <w:r w:rsidRPr="004A064F">
        <w:rPr>
          <w:bCs/>
          <w:noProof/>
          <w:lang w:val="id-ID"/>
        </w:rPr>
        <w:t>embuat rencana pelaksanaan pembelajaran</w:t>
      </w:r>
      <w:r w:rsidRPr="004A064F">
        <w:rPr>
          <w:bCs/>
          <w:noProof/>
        </w:rPr>
        <w:t xml:space="preserve"> dengan mengacu pada penerapan </w:t>
      </w:r>
      <w:r w:rsidR="00A82F18">
        <w:rPr>
          <w:bCs/>
          <w:noProof/>
          <w:lang w:val="id-ID"/>
        </w:rPr>
        <w:t xml:space="preserve">model </w:t>
      </w:r>
      <w:r>
        <w:rPr>
          <w:bCs/>
          <w:noProof/>
          <w:lang w:val="id-ID"/>
        </w:rPr>
        <w:t xml:space="preserve">pembelajaran </w:t>
      </w:r>
      <w:r w:rsidRPr="00853EDD">
        <w:rPr>
          <w:bCs/>
          <w:i/>
          <w:noProof/>
          <w:lang w:val="id-ID"/>
        </w:rPr>
        <w:t>Quantum Teaching</w:t>
      </w:r>
      <w:r w:rsidRPr="004A064F">
        <w:rPr>
          <w:bCs/>
          <w:i/>
          <w:noProof/>
          <w:lang w:val="id-ID"/>
        </w:rPr>
        <w:t>.</w:t>
      </w:r>
      <w:r w:rsidRPr="004A064F">
        <w:rPr>
          <w:bCs/>
          <w:noProof/>
        </w:rPr>
        <w:t xml:space="preserve"> Selain itu, peneliti juga m</w:t>
      </w:r>
      <w:r w:rsidRPr="004A064F">
        <w:rPr>
          <w:bCs/>
          <w:noProof/>
          <w:lang w:val="id-ID"/>
        </w:rPr>
        <w:t xml:space="preserve">enyiapkan </w:t>
      </w:r>
      <w:r w:rsidRPr="004A064F">
        <w:rPr>
          <w:bCs/>
          <w:noProof/>
        </w:rPr>
        <w:t xml:space="preserve">Lembar </w:t>
      </w:r>
      <w:r w:rsidR="004210DF" w:rsidRPr="004A064F">
        <w:rPr>
          <w:bCs/>
          <w:noProof/>
        </w:rPr>
        <w:t>K</w:t>
      </w:r>
      <w:r w:rsidRPr="004A064F">
        <w:rPr>
          <w:bCs/>
          <w:noProof/>
        </w:rPr>
        <w:t xml:space="preserve">erja </w:t>
      </w:r>
      <w:r w:rsidR="004210DF" w:rsidRPr="004A064F">
        <w:rPr>
          <w:bCs/>
          <w:noProof/>
        </w:rPr>
        <w:t>S</w:t>
      </w:r>
      <w:r w:rsidRPr="004A064F">
        <w:rPr>
          <w:bCs/>
          <w:noProof/>
        </w:rPr>
        <w:t xml:space="preserve">iswa sebagai panduan untuk melakukan kerja kelompok. Serta peneliti juga membuat </w:t>
      </w:r>
      <w:r w:rsidRPr="004A064F">
        <w:rPr>
          <w:bCs/>
          <w:noProof/>
          <w:lang w:val="id-ID"/>
        </w:rPr>
        <w:t>media atau alat dan bahan yang akan digunakan dalam proses pembelajaran</w:t>
      </w:r>
      <w:r w:rsidRPr="004A064F">
        <w:rPr>
          <w:bCs/>
          <w:noProof/>
        </w:rPr>
        <w:t>, kemudian m</w:t>
      </w:r>
      <w:r w:rsidRPr="004A064F">
        <w:rPr>
          <w:bCs/>
          <w:noProof/>
          <w:lang w:val="id-ID"/>
        </w:rPr>
        <w:t>embuat format observasi untuk melihat kondisi belajar mengajar di kelas selama pelaksanaan tindakan berlangsung</w:t>
      </w:r>
      <w:r w:rsidRPr="004A064F">
        <w:rPr>
          <w:bCs/>
          <w:noProof/>
        </w:rPr>
        <w:t xml:space="preserve"> serta m</w:t>
      </w:r>
      <w:r w:rsidRPr="004A064F">
        <w:rPr>
          <w:bCs/>
          <w:noProof/>
          <w:lang w:val="id-ID"/>
        </w:rPr>
        <w:t>enyiapkan tes hasil belaj</w:t>
      </w:r>
      <w:r>
        <w:rPr>
          <w:bCs/>
          <w:noProof/>
          <w:lang w:val="id-ID"/>
        </w:rPr>
        <w:t>ar untuk mengukur hasil belajar</w:t>
      </w:r>
      <w:r w:rsidRPr="004A064F">
        <w:rPr>
          <w:bCs/>
          <w:noProof/>
          <w:lang w:val="id-ID"/>
        </w:rPr>
        <w:t xml:space="preserve"> siswa setelah proses pembelajaran dengan penerapan </w:t>
      </w:r>
      <w:r w:rsidR="00A82F18">
        <w:rPr>
          <w:bCs/>
          <w:noProof/>
          <w:lang w:val="id-ID"/>
        </w:rPr>
        <w:t xml:space="preserve">model </w:t>
      </w:r>
      <w:r>
        <w:rPr>
          <w:bCs/>
          <w:noProof/>
          <w:lang w:val="id-ID"/>
        </w:rPr>
        <w:t xml:space="preserve">pembelajaran </w:t>
      </w:r>
      <w:r w:rsidRPr="00853EDD">
        <w:rPr>
          <w:bCs/>
          <w:i/>
          <w:noProof/>
          <w:lang w:val="id-ID"/>
        </w:rPr>
        <w:t>Quantum Teaching</w:t>
      </w:r>
      <w:r w:rsidRPr="004A064F">
        <w:rPr>
          <w:bCs/>
          <w:noProof/>
        </w:rPr>
        <w:t>.</w:t>
      </w:r>
    </w:p>
    <w:p w:rsidR="00054827" w:rsidRPr="00226A30" w:rsidRDefault="00054827" w:rsidP="001539DB">
      <w:pPr>
        <w:pStyle w:val="ListParagraph"/>
        <w:numPr>
          <w:ilvl w:val="0"/>
          <w:numId w:val="58"/>
        </w:numPr>
        <w:spacing w:line="480" w:lineRule="auto"/>
        <w:ind w:left="426" w:hanging="426"/>
        <w:rPr>
          <w:b/>
          <w:bCs/>
          <w:noProof/>
        </w:rPr>
      </w:pPr>
      <w:r w:rsidRPr="00226A30">
        <w:rPr>
          <w:b/>
          <w:bCs/>
          <w:noProof/>
        </w:rPr>
        <w:t>Pelaksanaan</w:t>
      </w:r>
    </w:p>
    <w:p w:rsidR="007B1A38" w:rsidRDefault="00CD3AEB" w:rsidP="00054827">
      <w:pPr>
        <w:pStyle w:val="ListParagraph"/>
        <w:tabs>
          <w:tab w:val="left" w:pos="7365"/>
        </w:tabs>
        <w:spacing w:line="480" w:lineRule="auto"/>
        <w:ind w:left="0" w:firstLine="709"/>
        <w:rPr>
          <w:bCs/>
          <w:noProof/>
          <w:lang w:val="id-ID"/>
        </w:rPr>
      </w:pPr>
      <w:r w:rsidRPr="00853EDD">
        <w:rPr>
          <w:bCs/>
          <w:noProof/>
        </w:rPr>
        <w:t>P</w:t>
      </w:r>
      <w:r w:rsidR="00054827" w:rsidRPr="00853EDD">
        <w:rPr>
          <w:bCs/>
          <w:noProof/>
        </w:rPr>
        <w:t xml:space="preserve">elaksanaan </w:t>
      </w:r>
      <w:r>
        <w:rPr>
          <w:bCs/>
          <w:noProof/>
          <w:lang w:val="id-ID"/>
        </w:rPr>
        <w:t xml:space="preserve">pembelajaran pada </w:t>
      </w:r>
      <w:r w:rsidR="00054827" w:rsidRPr="00853EDD">
        <w:rPr>
          <w:bCs/>
          <w:noProof/>
        </w:rPr>
        <w:t xml:space="preserve">pertemuan I mengacu pada tahapan-tahapan pelaksanaan </w:t>
      </w:r>
      <w:r w:rsidR="00A82F18">
        <w:rPr>
          <w:bCs/>
          <w:noProof/>
          <w:lang w:val="id-ID"/>
        </w:rPr>
        <w:t xml:space="preserve">model </w:t>
      </w:r>
      <w:r w:rsidR="00054827">
        <w:rPr>
          <w:bCs/>
          <w:noProof/>
          <w:lang w:val="id-ID"/>
        </w:rPr>
        <w:t xml:space="preserve">pembelajaran </w:t>
      </w:r>
      <w:r w:rsidR="00054827" w:rsidRPr="00853EDD">
        <w:rPr>
          <w:bCs/>
          <w:i/>
          <w:noProof/>
          <w:lang w:val="id-ID"/>
        </w:rPr>
        <w:t>Quantum Teaching</w:t>
      </w:r>
      <w:r w:rsidR="00EB6EE6">
        <w:rPr>
          <w:bCs/>
          <w:i/>
          <w:noProof/>
          <w:lang w:val="id-ID"/>
        </w:rPr>
        <w:t>.</w:t>
      </w:r>
      <w:r w:rsidR="007B1A38">
        <w:rPr>
          <w:bCs/>
          <w:noProof/>
          <w:lang w:val="id-ID"/>
        </w:rPr>
        <w:t xml:space="preserve"> </w:t>
      </w:r>
      <w:r w:rsidR="00EB6EE6">
        <w:rPr>
          <w:bCs/>
          <w:noProof/>
          <w:lang w:val="id-ID"/>
        </w:rPr>
        <w:t>Adapun langkah-langkah</w:t>
      </w:r>
      <w:r>
        <w:rPr>
          <w:bCs/>
          <w:noProof/>
          <w:lang w:val="id-ID"/>
        </w:rPr>
        <w:t xml:space="preserve"> </w:t>
      </w:r>
      <w:r w:rsidR="00A82F18">
        <w:rPr>
          <w:bCs/>
          <w:noProof/>
          <w:lang w:val="id-ID"/>
        </w:rPr>
        <w:t xml:space="preserve">model </w:t>
      </w:r>
      <w:r>
        <w:rPr>
          <w:bCs/>
          <w:noProof/>
          <w:lang w:val="id-ID"/>
        </w:rPr>
        <w:t>pembelajaran</w:t>
      </w:r>
      <w:r w:rsidRPr="00CD3AEB">
        <w:rPr>
          <w:bCs/>
          <w:i/>
          <w:noProof/>
          <w:lang w:val="id-ID"/>
        </w:rPr>
        <w:t xml:space="preserve"> </w:t>
      </w:r>
      <w:r w:rsidRPr="00853EDD">
        <w:rPr>
          <w:bCs/>
          <w:i/>
          <w:noProof/>
          <w:lang w:val="id-ID"/>
        </w:rPr>
        <w:t>Quantum Teaching</w:t>
      </w:r>
      <w:r>
        <w:rPr>
          <w:bCs/>
          <w:noProof/>
          <w:lang w:val="id-ID"/>
        </w:rPr>
        <w:t xml:space="preserve"> yang telah dilaksanakan oleh guru </w:t>
      </w:r>
      <w:r w:rsidR="007B1A38">
        <w:rPr>
          <w:bCs/>
          <w:noProof/>
          <w:lang w:val="id-ID"/>
        </w:rPr>
        <w:t>sebagai berikut:</w:t>
      </w:r>
    </w:p>
    <w:p w:rsidR="00F3736B" w:rsidRPr="00226A30" w:rsidRDefault="00226A30" w:rsidP="001539DB">
      <w:pPr>
        <w:pStyle w:val="ListParagraph"/>
        <w:numPr>
          <w:ilvl w:val="0"/>
          <w:numId w:val="60"/>
        </w:numPr>
        <w:tabs>
          <w:tab w:val="left" w:pos="7365"/>
        </w:tabs>
        <w:spacing w:line="480" w:lineRule="auto"/>
        <w:ind w:left="426" w:hanging="426"/>
        <w:rPr>
          <w:b/>
          <w:bCs/>
          <w:noProof/>
          <w:lang w:val="id-ID"/>
        </w:rPr>
      </w:pPr>
      <w:r w:rsidRPr="00226A30">
        <w:rPr>
          <w:b/>
          <w:bCs/>
          <w:noProof/>
          <w:lang w:val="id-ID"/>
        </w:rPr>
        <w:t>Pertemuan I</w:t>
      </w:r>
    </w:p>
    <w:p w:rsidR="007B1A38" w:rsidRDefault="007B1A38" w:rsidP="001539DB">
      <w:pPr>
        <w:pStyle w:val="ListParagraph"/>
        <w:numPr>
          <w:ilvl w:val="0"/>
          <w:numId w:val="50"/>
        </w:numPr>
        <w:tabs>
          <w:tab w:val="left" w:pos="7365"/>
        </w:tabs>
        <w:spacing w:line="480" w:lineRule="auto"/>
        <w:ind w:left="426" w:hanging="426"/>
        <w:rPr>
          <w:bCs/>
          <w:noProof/>
          <w:lang w:val="id-ID"/>
        </w:rPr>
      </w:pPr>
      <w:r>
        <w:rPr>
          <w:bCs/>
          <w:noProof/>
          <w:lang w:val="id-ID"/>
        </w:rPr>
        <w:t>Tumbuhkan</w:t>
      </w:r>
      <w:r w:rsidR="0007167A">
        <w:rPr>
          <w:bCs/>
          <w:noProof/>
          <w:lang w:val="id-ID"/>
        </w:rPr>
        <w:t xml:space="preserve"> </w:t>
      </w:r>
    </w:p>
    <w:p w:rsidR="0092357F" w:rsidRDefault="0092357F" w:rsidP="0092357F">
      <w:pPr>
        <w:pStyle w:val="ListParagraph"/>
        <w:tabs>
          <w:tab w:val="left" w:pos="7365"/>
        </w:tabs>
        <w:spacing w:line="480" w:lineRule="auto"/>
        <w:ind w:left="0" w:firstLine="709"/>
        <w:rPr>
          <w:bCs/>
          <w:noProof/>
          <w:lang w:val="id-ID"/>
        </w:rPr>
      </w:pPr>
      <w:r w:rsidRPr="00E81FA1">
        <w:rPr>
          <w:lang w:val="id-ID"/>
        </w:rPr>
        <w:t xml:space="preserve">Guru </w:t>
      </w:r>
      <w:r w:rsidRPr="00E81FA1">
        <w:t>melakukan apersepsi dengan mengaitkan materi dengan kehidupan sehari-hari</w:t>
      </w:r>
      <w:r>
        <w:rPr>
          <w:lang w:val="id-ID"/>
        </w:rPr>
        <w:t xml:space="preserve"> dalam bentuk pertanyaan. Kemudian </w:t>
      </w:r>
      <w:r w:rsidRPr="007564E2">
        <w:rPr>
          <w:lang w:val="id-ID"/>
        </w:rPr>
        <w:t xml:space="preserve">guru menjelaskan tujuan </w:t>
      </w:r>
      <w:r w:rsidRPr="007564E2">
        <w:rPr>
          <w:lang w:val="id-ID"/>
        </w:rPr>
        <w:lastRenderedPageBreak/>
        <w:t>pembelajaran.</w:t>
      </w:r>
      <w:r w:rsidR="00E160DE">
        <w:rPr>
          <w:lang w:val="id-ID"/>
        </w:rPr>
        <w:t xml:space="preserve"> Namun, siswa kurang antusias dan sebagian siswa bersikap acuh terhadap apa yang disampaikan oleh guru</w:t>
      </w:r>
      <w:r>
        <w:rPr>
          <w:lang w:val="id-ID"/>
        </w:rPr>
        <w:t>.</w:t>
      </w:r>
    </w:p>
    <w:p w:rsidR="005B3C2C" w:rsidRPr="005B3C2C" w:rsidRDefault="005B3C2C" w:rsidP="001539DB">
      <w:pPr>
        <w:pStyle w:val="ListParagraph"/>
        <w:numPr>
          <w:ilvl w:val="0"/>
          <w:numId w:val="50"/>
        </w:numPr>
        <w:tabs>
          <w:tab w:val="left" w:pos="7365"/>
        </w:tabs>
        <w:spacing w:line="480" w:lineRule="auto"/>
        <w:ind w:left="426" w:hanging="426"/>
        <w:rPr>
          <w:bCs/>
          <w:noProof/>
          <w:lang w:val="id-ID"/>
        </w:rPr>
      </w:pPr>
      <w:r>
        <w:rPr>
          <w:lang w:val="id-ID"/>
        </w:rPr>
        <w:t>Alami</w:t>
      </w:r>
      <w:r w:rsidR="0007167A">
        <w:rPr>
          <w:lang w:val="id-ID"/>
        </w:rPr>
        <w:t xml:space="preserve"> </w:t>
      </w:r>
    </w:p>
    <w:p w:rsidR="005B3C2C" w:rsidRPr="005B3C2C" w:rsidRDefault="0013157A" w:rsidP="0013157A">
      <w:pPr>
        <w:pStyle w:val="ListParagraph"/>
        <w:spacing w:line="480" w:lineRule="auto"/>
        <w:ind w:left="0" w:firstLine="709"/>
      </w:pPr>
      <w:r>
        <w:rPr>
          <w:lang w:val="id-ID"/>
        </w:rPr>
        <w:t xml:space="preserve">Pada kegiatan inti guru </w:t>
      </w:r>
      <w:r w:rsidRPr="00E81FA1">
        <w:rPr>
          <w:lang w:val="id-ID"/>
        </w:rPr>
        <w:t>menempatkan siswa dalam 8 kelompok yang setiap kelompok terdiri dari 4-5 orang.</w:t>
      </w:r>
      <w:r w:rsidR="00E160DE">
        <w:rPr>
          <w:lang w:val="id-ID"/>
        </w:rPr>
        <w:t xml:space="preserve"> Namun, ad</w:t>
      </w:r>
      <w:r w:rsidR="00B43FC7">
        <w:rPr>
          <w:lang w:val="id-ID"/>
        </w:rPr>
        <w:t>a beberapa siswa yang tidak mau</w:t>
      </w:r>
      <w:r w:rsidR="00E160DE">
        <w:rPr>
          <w:lang w:val="id-ID"/>
        </w:rPr>
        <w:t xml:space="preserve"> bergabung dalam masing-masing kelompok yang telah ditentukan oleh guru. Akhirnya, siswa-siswa tersebut dibuatkan kelompok baru.</w:t>
      </w:r>
      <w:r w:rsidRPr="00E81FA1">
        <w:rPr>
          <w:lang w:val="id-ID"/>
        </w:rPr>
        <w:t xml:space="preserve"> </w:t>
      </w:r>
      <w:r>
        <w:rPr>
          <w:lang w:val="id-ID"/>
        </w:rPr>
        <w:t xml:space="preserve">Di kegiatan Alami, </w:t>
      </w:r>
      <w:r w:rsidRPr="00E81FA1">
        <w:t xml:space="preserve">guru membagikan </w:t>
      </w:r>
      <w:r w:rsidRPr="00E9660F">
        <w:rPr>
          <w:lang w:val="id-ID"/>
        </w:rPr>
        <w:t>alat peraga pecahan lingk</w:t>
      </w:r>
      <w:r w:rsidR="00B43FC7">
        <w:rPr>
          <w:lang w:val="id-ID"/>
        </w:rPr>
        <w:t>aran</w:t>
      </w:r>
      <w:r w:rsidRPr="00E9660F">
        <w:rPr>
          <w:lang w:val="id-ID"/>
        </w:rPr>
        <w:t xml:space="preserve"> kepada setiap kelompok.</w:t>
      </w:r>
      <w:r>
        <w:rPr>
          <w:lang w:val="id-ID"/>
        </w:rPr>
        <w:t xml:space="preserve"> </w:t>
      </w:r>
      <w:r w:rsidR="00E160DE" w:rsidRPr="00E81FA1">
        <w:t>G</w:t>
      </w:r>
      <w:r w:rsidRPr="00E81FA1">
        <w:t>uru men</w:t>
      </w:r>
      <w:r w:rsidRPr="00E9660F">
        <w:rPr>
          <w:lang w:val="id-ID"/>
        </w:rPr>
        <w:t>ginstruksikan setiap kelompok untuk menunjukkan model pecahan melalui alat perag</w:t>
      </w:r>
      <w:r w:rsidR="00E160DE">
        <w:rPr>
          <w:lang w:val="id-ID"/>
        </w:rPr>
        <w:t xml:space="preserve">a sesuai yang diminta oleh guru. Sebagian besar siswa menunjukkan model pecahan </w:t>
      </w:r>
      <w:r w:rsidR="006F2564">
        <w:rPr>
          <w:lang w:val="id-ID"/>
        </w:rPr>
        <w:t xml:space="preserve">melalui alat peraga dengan </w:t>
      </w:r>
      <w:r w:rsidR="00163B05">
        <w:rPr>
          <w:lang w:val="id-ID"/>
        </w:rPr>
        <w:t>salah atau keliru</w:t>
      </w:r>
      <w:r w:rsidR="006F2564">
        <w:rPr>
          <w:lang w:val="id-ID"/>
        </w:rPr>
        <w:t xml:space="preserve">. </w:t>
      </w:r>
      <w:r w:rsidR="00163B05">
        <w:rPr>
          <w:lang w:val="id-ID"/>
        </w:rPr>
        <w:t>Hanya</w:t>
      </w:r>
      <w:r w:rsidR="00E160DE">
        <w:rPr>
          <w:lang w:val="id-ID"/>
        </w:rPr>
        <w:t xml:space="preserve"> sedikit </w:t>
      </w:r>
      <w:r w:rsidR="00163B05">
        <w:rPr>
          <w:lang w:val="id-ID"/>
        </w:rPr>
        <w:t xml:space="preserve">siswa yang </w:t>
      </w:r>
      <w:r w:rsidR="00E160DE">
        <w:rPr>
          <w:lang w:val="id-ID"/>
        </w:rPr>
        <w:t xml:space="preserve">menunjukkan </w:t>
      </w:r>
      <w:r w:rsidR="006F2564">
        <w:rPr>
          <w:lang w:val="id-ID"/>
        </w:rPr>
        <w:t xml:space="preserve">model pecahan lingkaran </w:t>
      </w:r>
      <w:r w:rsidR="00B43FC7">
        <w:rPr>
          <w:lang w:val="id-ID"/>
        </w:rPr>
        <w:t xml:space="preserve">dengan benar </w:t>
      </w:r>
      <w:r w:rsidR="006F2564">
        <w:rPr>
          <w:lang w:val="id-ID"/>
        </w:rPr>
        <w:t>melalui alat peraga</w:t>
      </w:r>
      <w:r w:rsidR="00E160DE">
        <w:rPr>
          <w:lang w:val="id-ID"/>
        </w:rPr>
        <w:t>.</w:t>
      </w:r>
      <w:r w:rsidR="006F2564">
        <w:rPr>
          <w:lang w:val="id-ID"/>
        </w:rPr>
        <w:t xml:space="preserve"> </w:t>
      </w:r>
      <w:r w:rsidR="00E160DE">
        <w:rPr>
          <w:lang w:val="id-ID"/>
        </w:rPr>
        <w:t xml:space="preserve">Kemudian siswa diminta </w:t>
      </w:r>
      <w:r>
        <w:rPr>
          <w:lang w:val="id-ID"/>
        </w:rPr>
        <w:t>menggambarkannya dalam model pecahan lain</w:t>
      </w:r>
      <w:r w:rsidR="006F2564">
        <w:rPr>
          <w:lang w:val="id-ID"/>
        </w:rPr>
        <w:t xml:space="preserve"> di buku dan beberapa siswa ditunjuk maju ke depan menggambarkannya di papan tulis</w:t>
      </w:r>
      <w:r>
        <w:rPr>
          <w:lang w:val="id-ID"/>
        </w:rPr>
        <w:t>.</w:t>
      </w:r>
      <w:r w:rsidR="00B850EC">
        <w:rPr>
          <w:lang w:val="id-ID"/>
        </w:rPr>
        <w:t xml:space="preserve"> </w:t>
      </w:r>
    </w:p>
    <w:p w:rsidR="005B3C2C" w:rsidRPr="005B3C2C" w:rsidRDefault="005B3C2C" w:rsidP="001539DB">
      <w:pPr>
        <w:pStyle w:val="ListParagraph"/>
        <w:numPr>
          <w:ilvl w:val="0"/>
          <w:numId w:val="50"/>
        </w:numPr>
        <w:tabs>
          <w:tab w:val="left" w:pos="7365"/>
        </w:tabs>
        <w:spacing w:line="480" w:lineRule="auto"/>
        <w:ind w:left="426" w:hanging="426"/>
        <w:rPr>
          <w:bCs/>
          <w:noProof/>
          <w:lang w:val="id-ID"/>
        </w:rPr>
      </w:pPr>
      <w:r>
        <w:rPr>
          <w:lang w:val="id-ID"/>
        </w:rPr>
        <w:t>Namai</w:t>
      </w:r>
    </w:p>
    <w:p w:rsidR="00580DBA" w:rsidRPr="0008378B" w:rsidRDefault="0013157A" w:rsidP="0008378B">
      <w:pPr>
        <w:pStyle w:val="ListParagraph"/>
        <w:spacing w:line="480" w:lineRule="auto"/>
        <w:ind w:left="0" w:firstLine="709"/>
        <w:rPr>
          <w:lang w:val="id-ID"/>
        </w:rPr>
      </w:pPr>
      <w:r>
        <w:rPr>
          <w:lang w:val="id-ID"/>
        </w:rPr>
        <w:t xml:space="preserve">Pada kegiatan Namai, </w:t>
      </w:r>
      <w:r w:rsidRPr="00E81FA1">
        <w:rPr>
          <w:lang w:val="id-ID"/>
        </w:rPr>
        <w:t>guru</w:t>
      </w:r>
      <w:r>
        <w:rPr>
          <w:lang w:val="id-ID"/>
        </w:rPr>
        <w:t xml:space="preserve"> menjelaskan materi pecahan</w:t>
      </w:r>
      <w:r w:rsidRPr="00E81FA1">
        <w:rPr>
          <w:lang w:val="id-ID"/>
        </w:rPr>
        <w:t xml:space="preserve"> </w:t>
      </w:r>
      <w:r>
        <w:rPr>
          <w:lang w:val="id-ID"/>
        </w:rPr>
        <w:t>dan memberikan kesempatan kepada siswa untuk mene</w:t>
      </w:r>
      <w:r w:rsidR="0008378B">
        <w:rPr>
          <w:lang w:val="id-ID"/>
        </w:rPr>
        <w:t>n</w:t>
      </w:r>
      <w:r>
        <w:rPr>
          <w:lang w:val="id-ID"/>
        </w:rPr>
        <w:t xml:space="preserve">tukan </w:t>
      </w:r>
      <w:r w:rsidR="006F2564">
        <w:rPr>
          <w:lang w:val="id-ID"/>
        </w:rPr>
        <w:t>nilai pecahan. Beberapa siswa yang ditunjuk maju ke depan dan mengerjakannya tanpa adanya</w:t>
      </w:r>
      <w:r>
        <w:rPr>
          <w:lang w:val="id-ID"/>
        </w:rPr>
        <w:t xml:space="preserve"> masukan terhadap penyelesaian soal</w:t>
      </w:r>
      <w:r w:rsidR="006F2564">
        <w:rPr>
          <w:lang w:val="id-ID"/>
        </w:rPr>
        <w:t xml:space="preserve"> dari guru</w:t>
      </w:r>
      <w:r w:rsidR="00580DBA">
        <w:rPr>
          <w:lang w:val="id-ID"/>
        </w:rPr>
        <w:t xml:space="preserve"> sehingga masih ada beberapa siswa yang keliru dalam menentukan nilai pecahan</w:t>
      </w:r>
      <w:r>
        <w:rPr>
          <w:lang w:val="id-ID"/>
        </w:rPr>
        <w:t>. G</w:t>
      </w:r>
      <w:r w:rsidRPr="00E9660F">
        <w:rPr>
          <w:lang w:val="id-ID"/>
        </w:rPr>
        <w:t>uru</w:t>
      </w:r>
      <w:r>
        <w:rPr>
          <w:lang w:val="id-ID"/>
        </w:rPr>
        <w:t xml:space="preserve"> kemudian</w:t>
      </w:r>
      <w:r w:rsidRPr="00E9660F">
        <w:rPr>
          <w:lang w:val="id-ID"/>
        </w:rPr>
        <w:t xml:space="preserve"> </w:t>
      </w:r>
      <w:r w:rsidR="00580DBA">
        <w:rPr>
          <w:lang w:val="id-ID"/>
        </w:rPr>
        <w:t xml:space="preserve">langsung memperbaiki jawaban siswa tersebut yang salah. Guru </w:t>
      </w:r>
      <w:r w:rsidRPr="00E9660F">
        <w:rPr>
          <w:lang w:val="id-ID"/>
        </w:rPr>
        <w:t>membagikan L</w:t>
      </w:r>
      <w:r>
        <w:rPr>
          <w:lang w:val="id-ID"/>
        </w:rPr>
        <w:t xml:space="preserve">KS kepada setiap kelompok dan </w:t>
      </w:r>
      <w:r w:rsidRPr="00E9660F">
        <w:rPr>
          <w:lang w:val="id-ID"/>
        </w:rPr>
        <w:t>membimbing siswa menjawab LKS</w:t>
      </w:r>
      <w:r>
        <w:rPr>
          <w:lang w:val="id-ID"/>
        </w:rPr>
        <w:t>.</w:t>
      </w:r>
    </w:p>
    <w:p w:rsidR="005B3C2C" w:rsidRPr="0007167A" w:rsidRDefault="005B3C2C" w:rsidP="001539DB">
      <w:pPr>
        <w:pStyle w:val="ListParagraph"/>
        <w:numPr>
          <w:ilvl w:val="0"/>
          <w:numId w:val="50"/>
        </w:numPr>
        <w:tabs>
          <w:tab w:val="left" w:pos="7365"/>
        </w:tabs>
        <w:spacing w:line="480" w:lineRule="auto"/>
        <w:ind w:left="426" w:hanging="426"/>
        <w:rPr>
          <w:bCs/>
          <w:noProof/>
          <w:lang w:val="id-ID"/>
        </w:rPr>
      </w:pPr>
      <w:r>
        <w:rPr>
          <w:lang w:val="id-ID"/>
        </w:rPr>
        <w:lastRenderedPageBreak/>
        <w:t>Demonstrasikan</w:t>
      </w:r>
    </w:p>
    <w:p w:rsidR="0013157A" w:rsidRPr="0007167A" w:rsidRDefault="0013157A" w:rsidP="0013157A">
      <w:pPr>
        <w:pStyle w:val="ListParagraph"/>
        <w:spacing w:line="480" w:lineRule="auto"/>
        <w:ind w:left="0" w:firstLine="709"/>
        <w:rPr>
          <w:bCs/>
          <w:noProof/>
          <w:lang w:val="id-ID"/>
        </w:rPr>
      </w:pPr>
      <w:r>
        <w:rPr>
          <w:lang w:val="id-ID"/>
        </w:rPr>
        <w:t xml:space="preserve">Setelah siswa mengerjakan LKS, </w:t>
      </w:r>
      <w:r w:rsidRPr="00E81FA1">
        <w:rPr>
          <w:lang w:val="id-ID"/>
        </w:rPr>
        <w:t>guru</w:t>
      </w:r>
      <w:r>
        <w:rPr>
          <w:lang w:val="id-ID"/>
        </w:rPr>
        <w:t xml:space="preserve"> menentukan secara acak satu orang siswa dari setiap kelompok untuk menyampaikan hasil kerjanya.</w:t>
      </w:r>
      <w:r w:rsidRPr="00E81FA1">
        <w:rPr>
          <w:lang w:val="id-ID"/>
        </w:rPr>
        <w:t xml:space="preserve"> </w:t>
      </w:r>
      <w:r>
        <w:rPr>
          <w:lang w:val="id-ID"/>
        </w:rPr>
        <w:t xml:space="preserve">Kemudian </w:t>
      </w:r>
      <w:r w:rsidRPr="00E81FA1">
        <w:t>guru me</w:t>
      </w:r>
      <w:r w:rsidRPr="00251242">
        <w:rPr>
          <w:lang w:val="id-ID"/>
        </w:rPr>
        <w:t>ngarahkan dan membimbing siswa mengecek kebenaran jawaban siswa.</w:t>
      </w:r>
      <w:r>
        <w:rPr>
          <w:lang w:val="id-ID"/>
        </w:rPr>
        <w:t xml:space="preserve"> </w:t>
      </w:r>
      <w:r w:rsidR="00580DBA">
        <w:rPr>
          <w:lang w:val="id-ID"/>
        </w:rPr>
        <w:t xml:space="preserve">Kemudian terjadi kegaduhan dalam kelas. Tak lama kemudian guru bisa menertibkan kelas. </w:t>
      </w:r>
      <w:r w:rsidR="00580DBA" w:rsidRPr="00E81FA1">
        <w:t>G</w:t>
      </w:r>
      <w:r w:rsidRPr="00E81FA1">
        <w:t>uru memb</w:t>
      </w:r>
      <w:r w:rsidRPr="00251242">
        <w:rPr>
          <w:lang w:val="id-ID"/>
        </w:rPr>
        <w:t>erikan kesempatan kepada siswa lain untuk memberikan tanggapan dan bertanya apabila ada yang kurang dimengerti</w:t>
      </w:r>
      <w:r>
        <w:rPr>
          <w:lang w:val="id-ID"/>
        </w:rPr>
        <w:t>.</w:t>
      </w:r>
    </w:p>
    <w:p w:rsidR="0007167A" w:rsidRPr="0007167A" w:rsidRDefault="005B3C2C" w:rsidP="001539DB">
      <w:pPr>
        <w:pStyle w:val="ListParagraph"/>
        <w:numPr>
          <w:ilvl w:val="0"/>
          <w:numId w:val="50"/>
        </w:numPr>
        <w:tabs>
          <w:tab w:val="left" w:pos="7365"/>
        </w:tabs>
        <w:spacing w:line="480" w:lineRule="auto"/>
        <w:ind w:left="426" w:hanging="426"/>
        <w:rPr>
          <w:bCs/>
          <w:noProof/>
          <w:lang w:val="id-ID"/>
        </w:rPr>
      </w:pPr>
      <w:r>
        <w:rPr>
          <w:lang w:val="id-ID"/>
        </w:rPr>
        <w:t xml:space="preserve">Ulangi </w:t>
      </w:r>
    </w:p>
    <w:p w:rsidR="0007167A" w:rsidRPr="0013157A" w:rsidRDefault="0013157A" w:rsidP="0013157A">
      <w:pPr>
        <w:pStyle w:val="ListParagraph"/>
        <w:spacing w:line="480" w:lineRule="auto"/>
        <w:ind w:left="0" w:firstLine="709"/>
        <w:rPr>
          <w:lang w:val="id-ID"/>
        </w:rPr>
      </w:pPr>
      <w:r>
        <w:rPr>
          <w:lang w:val="id-ID"/>
        </w:rPr>
        <w:t xml:space="preserve">Pada tahap Ulangi, </w:t>
      </w:r>
      <w:r w:rsidRPr="0013157A">
        <w:rPr>
          <w:lang w:val="id-ID"/>
        </w:rPr>
        <w:t>g</w:t>
      </w:r>
      <w:r w:rsidR="0007167A" w:rsidRPr="0013157A">
        <w:rPr>
          <w:lang w:val="id-ID"/>
        </w:rPr>
        <w:t xml:space="preserve">uru </w:t>
      </w:r>
      <w:r w:rsidR="007564E2" w:rsidRPr="0013157A">
        <w:rPr>
          <w:lang w:val="id-ID"/>
        </w:rPr>
        <w:t xml:space="preserve">hanya </w:t>
      </w:r>
      <w:r w:rsidR="0007167A" w:rsidRPr="0013157A">
        <w:rPr>
          <w:lang w:val="id-ID"/>
        </w:rPr>
        <w:t>mengulangi hal-hal yang kurang jelas bagi siswa</w:t>
      </w:r>
      <w:r>
        <w:rPr>
          <w:lang w:val="id-ID"/>
        </w:rPr>
        <w:t xml:space="preserve"> </w:t>
      </w:r>
      <w:r w:rsidR="00106B40">
        <w:rPr>
          <w:lang w:val="id-ID"/>
        </w:rPr>
        <w:t xml:space="preserve">tanpa memberikan latihan individu. </w:t>
      </w:r>
      <w:r w:rsidR="00106B40" w:rsidRPr="0013157A">
        <w:rPr>
          <w:lang w:val="id-ID"/>
        </w:rPr>
        <w:t>G</w:t>
      </w:r>
      <w:r w:rsidR="0007167A" w:rsidRPr="0013157A">
        <w:rPr>
          <w:lang w:val="id-ID"/>
        </w:rPr>
        <w:t xml:space="preserve">uru memberikan kesempatan kepada siswa yang telah mengerti untuk mengajar temannya yang belum mengerti. </w:t>
      </w:r>
    </w:p>
    <w:p w:rsidR="005B3C2C" w:rsidRPr="005B3C2C" w:rsidRDefault="005B3C2C" w:rsidP="001539DB">
      <w:pPr>
        <w:pStyle w:val="ListParagraph"/>
        <w:numPr>
          <w:ilvl w:val="0"/>
          <w:numId w:val="50"/>
        </w:numPr>
        <w:tabs>
          <w:tab w:val="left" w:pos="7365"/>
        </w:tabs>
        <w:spacing w:line="480" w:lineRule="auto"/>
        <w:ind w:left="426" w:hanging="426"/>
        <w:rPr>
          <w:bCs/>
          <w:noProof/>
          <w:lang w:val="id-ID"/>
        </w:rPr>
      </w:pPr>
      <w:r>
        <w:rPr>
          <w:lang w:val="id-ID"/>
        </w:rPr>
        <w:t xml:space="preserve">Rayakan </w:t>
      </w:r>
    </w:p>
    <w:p w:rsidR="00054827" w:rsidRPr="007564E2" w:rsidRDefault="007564E2" w:rsidP="007564E2">
      <w:pPr>
        <w:pStyle w:val="ListParagraph"/>
        <w:spacing w:line="480" w:lineRule="auto"/>
        <w:ind w:left="0" w:firstLine="709"/>
      </w:pPr>
      <w:r>
        <w:rPr>
          <w:lang w:val="id-ID"/>
        </w:rPr>
        <w:t>Pada tahap ini g</w:t>
      </w:r>
      <w:r w:rsidR="0007167A">
        <w:rPr>
          <w:lang w:val="id-ID"/>
        </w:rPr>
        <w:t xml:space="preserve">uru </w:t>
      </w:r>
      <w:r>
        <w:rPr>
          <w:lang w:val="id-ID"/>
        </w:rPr>
        <w:t xml:space="preserve">hanya </w:t>
      </w:r>
      <w:r w:rsidR="0007167A" w:rsidRPr="00E81FA1">
        <w:t xml:space="preserve">memberikan pujian kepada siswa yang </w:t>
      </w:r>
      <w:r w:rsidR="00106B40">
        <w:rPr>
          <w:lang w:val="id-ID"/>
        </w:rPr>
        <w:t>kinerjanya bagus saja</w:t>
      </w:r>
      <w:r w:rsidR="00624D49">
        <w:rPr>
          <w:lang w:val="id-ID"/>
        </w:rPr>
        <w:t xml:space="preserve"> dan mengabaikan siswa yang kinerjanya masih kurang tanpa memberikannya motivasi belajar </w:t>
      </w:r>
      <w:r w:rsidR="000C654D">
        <w:rPr>
          <w:lang w:val="id-ID"/>
        </w:rPr>
        <w:t>yang akan memberikan</w:t>
      </w:r>
      <w:r w:rsidR="00624D49">
        <w:rPr>
          <w:lang w:val="id-ID"/>
        </w:rPr>
        <w:t xml:space="preserve"> dorongan untuk</w:t>
      </w:r>
      <w:r w:rsidR="000C654D">
        <w:rPr>
          <w:lang w:val="id-ID"/>
        </w:rPr>
        <w:t xml:space="preserve"> terus</w:t>
      </w:r>
      <w:r w:rsidR="00624D49">
        <w:rPr>
          <w:lang w:val="id-ID"/>
        </w:rPr>
        <w:t xml:space="preserve"> belajar</w:t>
      </w:r>
      <w:r w:rsidR="0007167A" w:rsidRPr="007564E2">
        <w:rPr>
          <w:lang w:val="id-ID"/>
        </w:rPr>
        <w:t>.</w:t>
      </w:r>
    </w:p>
    <w:p w:rsidR="009C2321" w:rsidRPr="00CA219C" w:rsidRDefault="00CA219C" w:rsidP="001539DB">
      <w:pPr>
        <w:pStyle w:val="ListParagraph"/>
        <w:numPr>
          <w:ilvl w:val="0"/>
          <w:numId w:val="60"/>
        </w:numPr>
        <w:spacing w:line="480" w:lineRule="auto"/>
        <w:ind w:left="426" w:hanging="426"/>
        <w:rPr>
          <w:b/>
          <w:lang w:val="id-ID"/>
        </w:rPr>
      </w:pPr>
      <w:r w:rsidRPr="00CA219C">
        <w:rPr>
          <w:b/>
          <w:lang w:val="id-ID"/>
        </w:rPr>
        <w:t>Pertemuan II</w:t>
      </w:r>
    </w:p>
    <w:p w:rsidR="000C654D" w:rsidRDefault="00CA219C" w:rsidP="00AE0A4F">
      <w:pPr>
        <w:pStyle w:val="ListParagraph"/>
        <w:tabs>
          <w:tab w:val="left" w:pos="-2552"/>
        </w:tabs>
        <w:spacing w:line="480" w:lineRule="auto"/>
        <w:ind w:left="0" w:firstLine="709"/>
        <w:rPr>
          <w:bCs/>
          <w:noProof/>
          <w:lang w:val="id-ID"/>
        </w:rPr>
      </w:pPr>
      <w:r w:rsidRPr="003C21A1">
        <w:rPr>
          <w:bCs/>
          <w:noProof/>
        </w:rPr>
        <w:t>Secara umum, pelaksanaan pertemuan II tidak jauh beda dengan pertemuan I, mengacu pada tahapan-tahapan pelaksanaan</w:t>
      </w:r>
      <w:r w:rsidRPr="003C21A1">
        <w:rPr>
          <w:bCs/>
          <w:noProof/>
          <w:lang w:val="id-ID"/>
        </w:rPr>
        <w:t xml:space="preserve"> </w:t>
      </w:r>
      <w:r w:rsidR="0008378B">
        <w:rPr>
          <w:bCs/>
          <w:noProof/>
          <w:lang w:val="id-ID"/>
        </w:rPr>
        <w:t xml:space="preserve">model </w:t>
      </w:r>
      <w:r>
        <w:rPr>
          <w:bCs/>
          <w:noProof/>
          <w:lang w:val="id-ID"/>
        </w:rPr>
        <w:t xml:space="preserve">pembelajaran </w:t>
      </w:r>
      <w:r w:rsidRPr="003C21A1">
        <w:rPr>
          <w:bCs/>
          <w:i/>
          <w:noProof/>
          <w:lang w:val="id-ID"/>
        </w:rPr>
        <w:t>Quantum Teaching</w:t>
      </w:r>
      <w:r>
        <w:rPr>
          <w:bCs/>
          <w:i/>
          <w:noProof/>
          <w:lang w:val="id-ID"/>
        </w:rPr>
        <w:t xml:space="preserve"> </w:t>
      </w:r>
      <w:r>
        <w:rPr>
          <w:bCs/>
          <w:noProof/>
          <w:lang w:val="id-ID"/>
        </w:rPr>
        <w:t>sebagai berikut</w:t>
      </w:r>
      <w:r w:rsidRPr="003C21A1">
        <w:rPr>
          <w:bCs/>
          <w:noProof/>
        </w:rPr>
        <w:t xml:space="preserve">. </w:t>
      </w:r>
    </w:p>
    <w:p w:rsidR="00AE0A4F" w:rsidRDefault="00AE0A4F" w:rsidP="00AE0A4F">
      <w:pPr>
        <w:pStyle w:val="ListParagraph"/>
        <w:tabs>
          <w:tab w:val="left" w:pos="-2552"/>
        </w:tabs>
        <w:spacing w:line="480" w:lineRule="auto"/>
        <w:ind w:left="0" w:firstLine="709"/>
        <w:rPr>
          <w:bCs/>
          <w:noProof/>
          <w:lang w:val="id-ID"/>
        </w:rPr>
      </w:pPr>
    </w:p>
    <w:p w:rsidR="00AE0A4F" w:rsidRPr="00AE0A4F" w:rsidRDefault="00AE0A4F" w:rsidP="00AE0A4F">
      <w:pPr>
        <w:pStyle w:val="ListParagraph"/>
        <w:tabs>
          <w:tab w:val="left" w:pos="-2552"/>
        </w:tabs>
        <w:spacing w:line="480" w:lineRule="auto"/>
        <w:ind w:left="0" w:firstLine="709"/>
        <w:rPr>
          <w:bCs/>
          <w:noProof/>
          <w:lang w:val="id-ID"/>
        </w:rPr>
      </w:pPr>
    </w:p>
    <w:p w:rsidR="00CA219C" w:rsidRPr="00B73E7E" w:rsidRDefault="00CA219C" w:rsidP="001539DB">
      <w:pPr>
        <w:pStyle w:val="ListParagraph"/>
        <w:numPr>
          <w:ilvl w:val="0"/>
          <w:numId w:val="53"/>
        </w:numPr>
        <w:tabs>
          <w:tab w:val="left" w:pos="-2552"/>
        </w:tabs>
        <w:spacing w:line="480" w:lineRule="auto"/>
        <w:ind w:left="426" w:hanging="426"/>
        <w:rPr>
          <w:lang w:val="id-ID"/>
        </w:rPr>
      </w:pPr>
      <w:r>
        <w:rPr>
          <w:bCs/>
          <w:noProof/>
          <w:lang w:val="id-ID"/>
        </w:rPr>
        <w:lastRenderedPageBreak/>
        <w:t xml:space="preserve">Tumbuhkan </w:t>
      </w:r>
    </w:p>
    <w:p w:rsidR="00CA219C" w:rsidRPr="007564E2" w:rsidRDefault="00CA219C" w:rsidP="007564E2">
      <w:pPr>
        <w:pStyle w:val="ListParagraph"/>
        <w:spacing w:line="480" w:lineRule="auto"/>
        <w:ind w:left="0" w:firstLine="709"/>
        <w:rPr>
          <w:lang w:val="id-ID"/>
        </w:rPr>
      </w:pPr>
      <w:r w:rsidRPr="00E81FA1">
        <w:rPr>
          <w:lang w:val="id-ID"/>
        </w:rPr>
        <w:t xml:space="preserve">Guru </w:t>
      </w:r>
      <w:r w:rsidRPr="00E81FA1">
        <w:t>melakukan apersepsi siswa dengan mengaitkan materi dengan kehidupan sehari-hari</w:t>
      </w:r>
      <w:r w:rsidR="007564E2">
        <w:rPr>
          <w:lang w:val="id-ID"/>
        </w:rPr>
        <w:t xml:space="preserve"> dalam bentuk pertanyaan</w:t>
      </w:r>
      <w:r>
        <w:rPr>
          <w:lang w:val="id-ID"/>
        </w:rPr>
        <w:t>.</w:t>
      </w:r>
      <w:r w:rsidR="007564E2">
        <w:rPr>
          <w:lang w:val="id-ID"/>
        </w:rPr>
        <w:t xml:space="preserve"> Kemudian </w:t>
      </w:r>
      <w:r w:rsidR="00106B40">
        <w:rPr>
          <w:lang w:val="id-ID"/>
        </w:rPr>
        <w:t xml:space="preserve">memberikan </w:t>
      </w:r>
      <w:r w:rsidR="00106B40" w:rsidRPr="00E81FA1">
        <w:t xml:space="preserve">motivasi </w:t>
      </w:r>
      <w:r w:rsidR="00106B40">
        <w:rPr>
          <w:lang w:val="id-ID"/>
        </w:rPr>
        <w:t xml:space="preserve">belajar </w:t>
      </w:r>
      <w:r w:rsidR="0070732E">
        <w:rPr>
          <w:lang w:val="id-ID"/>
        </w:rPr>
        <w:t xml:space="preserve">kepada siswa. Siswa mulai terlihat bersemangat dan antusias dalam belajar. </w:t>
      </w:r>
      <w:r w:rsidR="0070732E" w:rsidRPr="007564E2">
        <w:rPr>
          <w:lang w:val="id-ID"/>
        </w:rPr>
        <w:t>G</w:t>
      </w:r>
      <w:r w:rsidRPr="007564E2">
        <w:rPr>
          <w:lang w:val="id-ID"/>
        </w:rPr>
        <w:t>uru menjelaskan tujuan pembelajaran</w:t>
      </w:r>
      <w:r w:rsidR="0092357F">
        <w:rPr>
          <w:lang w:val="id-ID"/>
        </w:rPr>
        <w:t xml:space="preserve"> </w:t>
      </w:r>
      <w:r w:rsidR="0070732E">
        <w:rPr>
          <w:lang w:val="id-ID"/>
        </w:rPr>
        <w:t xml:space="preserve">tanpa </w:t>
      </w:r>
      <w:r w:rsidRPr="007564E2">
        <w:rPr>
          <w:lang w:val="id-ID"/>
        </w:rPr>
        <w:t>menjelaskan manfaat materi bagi siswa.</w:t>
      </w:r>
    </w:p>
    <w:p w:rsidR="00CA219C" w:rsidRPr="00B73E7E" w:rsidRDefault="00CA219C" w:rsidP="001539DB">
      <w:pPr>
        <w:pStyle w:val="ListParagraph"/>
        <w:numPr>
          <w:ilvl w:val="0"/>
          <w:numId w:val="53"/>
        </w:numPr>
        <w:tabs>
          <w:tab w:val="left" w:pos="-2552"/>
        </w:tabs>
        <w:spacing w:line="480" w:lineRule="auto"/>
        <w:ind w:left="426" w:hanging="426"/>
        <w:rPr>
          <w:lang w:val="id-ID"/>
        </w:rPr>
      </w:pPr>
      <w:r>
        <w:rPr>
          <w:bCs/>
          <w:noProof/>
          <w:lang w:val="id-ID"/>
        </w:rPr>
        <w:t xml:space="preserve">Alami </w:t>
      </w:r>
    </w:p>
    <w:p w:rsidR="00CA219C" w:rsidRPr="00E9660F" w:rsidRDefault="00E9660F" w:rsidP="00E9660F">
      <w:pPr>
        <w:pStyle w:val="ListParagraph"/>
        <w:spacing w:line="480" w:lineRule="auto"/>
        <w:ind w:left="0" w:firstLine="709"/>
        <w:rPr>
          <w:lang w:val="id-ID"/>
        </w:rPr>
      </w:pPr>
      <w:r w:rsidRPr="00163B05">
        <w:rPr>
          <w:lang w:val="id-ID"/>
        </w:rPr>
        <w:t>Pada kegiatan inti g</w:t>
      </w:r>
      <w:r w:rsidR="00CA219C" w:rsidRPr="00163B05">
        <w:rPr>
          <w:lang w:val="id-ID"/>
        </w:rPr>
        <w:t xml:space="preserve">uru menempatkan siswa dalam 8 kelompok yang setiap kelompok terdiri dari 4-5 orang. </w:t>
      </w:r>
      <w:r w:rsidR="0070732E" w:rsidRPr="00163B05">
        <w:rPr>
          <w:lang w:val="id-ID"/>
        </w:rPr>
        <w:t>Dan lag</w:t>
      </w:r>
      <w:r w:rsidR="0008378B">
        <w:rPr>
          <w:lang w:val="id-ID"/>
        </w:rPr>
        <w:t>i-lagi ada beberapa siswa yang tidak mau</w:t>
      </w:r>
      <w:r w:rsidR="0070732E" w:rsidRPr="00163B05">
        <w:rPr>
          <w:lang w:val="id-ID"/>
        </w:rPr>
        <w:t xml:space="preserve"> bergabung dalam kelompoknya. Guru terus-terusan membujuk siswa tersebut, namun masih saja tak mau menurut hingga akhirnya</w:t>
      </w:r>
      <w:r w:rsidR="0070732E">
        <w:rPr>
          <w:lang w:val="id-ID"/>
        </w:rPr>
        <w:t xml:space="preserve"> ancaman hukuman membuatnya tunduk. </w:t>
      </w:r>
      <w:r>
        <w:rPr>
          <w:lang w:val="id-ID"/>
        </w:rPr>
        <w:t xml:space="preserve">Di kegiatan Alami, </w:t>
      </w:r>
      <w:r w:rsidRPr="00E81FA1">
        <w:t>g</w:t>
      </w:r>
      <w:r w:rsidR="00CA219C" w:rsidRPr="00E81FA1">
        <w:t xml:space="preserve">uru membagikan </w:t>
      </w:r>
      <w:r w:rsidR="00F565AD">
        <w:rPr>
          <w:lang w:val="id-ID"/>
        </w:rPr>
        <w:t>alat peraga pecahan lingkaran</w:t>
      </w:r>
      <w:r w:rsidR="00CA219C" w:rsidRPr="00E9660F">
        <w:rPr>
          <w:lang w:val="id-ID"/>
        </w:rPr>
        <w:t xml:space="preserve"> kepada setiap kelompok.</w:t>
      </w:r>
      <w:r>
        <w:rPr>
          <w:lang w:val="id-ID"/>
        </w:rPr>
        <w:t xml:space="preserve"> Kemudian </w:t>
      </w:r>
      <w:r w:rsidRPr="00E81FA1">
        <w:t>g</w:t>
      </w:r>
      <w:r w:rsidR="00CA219C" w:rsidRPr="00E81FA1">
        <w:t>uru men</w:t>
      </w:r>
      <w:r w:rsidR="00CA219C" w:rsidRPr="00E9660F">
        <w:rPr>
          <w:lang w:val="id-ID"/>
        </w:rPr>
        <w:t>ginstruksikan setiap kelompok untuk menunjukkan model pecahan melalui alat perag</w:t>
      </w:r>
      <w:r>
        <w:rPr>
          <w:lang w:val="id-ID"/>
        </w:rPr>
        <w:t>a sesuai yang diminta oleh guru</w:t>
      </w:r>
      <w:r w:rsidR="00163B05">
        <w:rPr>
          <w:lang w:val="id-ID"/>
        </w:rPr>
        <w:t xml:space="preserve">. </w:t>
      </w:r>
      <w:r w:rsidR="002370E8">
        <w:rPr>
          <w:lang w:val="id-ID"/>
        </w:rPr>
        <w:t xml:space="preserve">Jumlah siswa </w:t>
      </w:r>
      <w:r w:rsidR="00526163">
        <w:rPr>
          <w:lang w:val="id-ID"/>
        </w:rPr>
        <w:t>yang sudah benar menunjukkan model pecahan lingkaran sudah mulai bertambah meski tak sedikit siswa yang keliru ketika ditunjuk oleh guru</w:t>
      </w:r>
      <w:r w:rsidR="002370E8">
        <w:rPr>
          <w:lang w:val="id-ID"/>
        </w:rPr>
        <w:t>.</w:t>
      </w:r>
      <w:r w:rsidR="00526163">
        <w:rPr>
          <w:lang w:val="id-ID"/>
        </w:rPr>
        <w:t xml:space="preserve"> Kemudian siswa menggambarkan</w:t>
      </w:r>
      <w:r>
        <w:rPr>
          <w:lang w:val="id-ID"/>
        </w:rPr>
        <w:t xml:space="preserve"> model pecahan lain</w:t>
      </w:r>
      <w:r w:rsidR="00163B05">
        <w:rPr>
          <w:lang w:val="id-ID"/>
        </w:rPr>
        <w:t xml:space="preserve"> di buku </w:t>
      </w:r>
      <w:r w:rsidR="00526163">
        <w:rPr>
          <w:lang w:val="id-ID"/>
        </w:rPr>
        <w:t>masing-masing sesuai permintaan guru</w:t>
      </w:r>
      <w:r>
        <w:rPr>
          <w:lang w:val="id-ID"/>
        </w:rPr>
        <w:t>.</w:t>
      </w:r>
    </w:p>
    <w:p w:rsidR="00CA219C" w:rsidRPr="00326F4F" w:rsidRDefault="00CA219C" w:rsidP="001539DB">
      <w:pPr>
        <w:pStyle w:val="ListParagraph"/>
        <w:numPr>
          <w:ilvl w:val="0"/>
          <w:numId w:val="53"/>
        </w:numPr>
        <w:tabs>
          <w:tab w:val="left" w:pos="-2552"/>
        </w:tabs>
        <w:spacing w:line="480" w:lineRule="auto"/>
        <w:ind w:left="426" w:hanging="426"/>
        <w:rPr>
          <w:lang w:val="id-ID"/>
        </w:rPr>
      </w:pPr>
      <w:r>
        <w:rPr>
          <w:bCs/>
          <w:noProof/>
          <w:lang w:val="id-ID"/>
        </w:rPr>
        <w:t>Namai</w:t>
      </w:r>
    </w:p>
    <w:p w:rsidR="00F95988" w:rsidRPr="000C654D" w:rsidRDefault="00251242" w:rsidP="000C654D">
      <w:pPr>
        <w:pStyle w:val="ListParagraph"/>
        <w:spacing w:line="480" w:lineRule="auto"/>
        <w:ind w:left="0" w:firstLine="709"/>
        <w:rPr>
          <w:lang w:val="id-ID"/>
        </w:rPr>
      </w:pPr>
      <w:r>
        <w:rPr>
          <w:lang w:val="id-ID"/>
        </w:rPr>
        <w:t xml:space="preserve">Pada kegiatan Namai, </w:t>
      </w:r>
      <w:r w:rsidRPr="00E81FA1">
        <w:rPr>
          <w:lang w:val="id-ID"/>
        </w:rPr>
        <w:t>g</w:t>
      </w:r>
      <w:r w:rsidR="00CA219C" w:rsidRPr="00E81FA1">
        <w:rPr>
          <w:lang w:val="id-ID"/>
        </w:rPr>
        <w:t>uru</w:t>
      </w:r>
      <w:r>
        <w:rPr>
          <w:lang w:val="id-ID"/>
        </w:rPr>
        <w:t xml:space="preserve"> menjelaskan materi pecahan</w:t>
      </w:r>
      <w:r w:rsidR="00CA219C" w:rsidRPr="00E81FA1">
        <w:rPr>
          <w:lang w:val="id-ID"/>
        </w:rPr>
        <w:t xml:space="preserve"> </w:t>
      </w:r>
      <w:r w:rsidR="00E9660F">
        <w:rPr>
          <w:lang w:val="id-ID"/>
        </w:rPr>
        <w:t>dan memberikan kesempatan kepada siswa untuk menetukan nilai pecahan</w:t>
      </w:r>
      <w:r w:rsidR="00526163">
        <w:rPr>
          <w:lang w:val="id-ID"/>
        </w:rPr>
        <w:t xml:space="preserve"> di papan tulis</w:t>
      </w:r>
      <w:r w:rsidR="00E9660F">
        <w:rPr>
          <w:lang w:val="id-ID"/>
        </w:rPr>
        <w:t xml:space="preserve">. </w:t>
      </w:r>
      <w:r w:rsidR="00526163">
        <w:rPr>
          <w:lang w:val="id-ID"/>
        </w:rPr>
        <w:t>Guru l</w:t>
      </w:r>
      <w:r w:rsidR="00F95988">
        <w:rPr>
          <w:lang w:val="id-ID"/>
        </w:rPr>
        <w:t>angsung menunjuk siswa yang jarang aktif ke depan untuk menentukan nilai pecahan. Awalnya jawaban siswa ini agak keliru tapi, setelah mendapat masukan terkait</w:t>
      </w:r>
      <w:r w:rsidR="00E9660F">
        <w:rPr>
          <w:lang w:val="id-ID"/>
        </w:rPr>
        <w:t xml:space="preserve"> penyelesaian soal </w:t>
      </w:r>
      <w:r w:rsidR="00F95988">
        <w:rPr>
          <w:lang w:val="id-ID"/>
        </w:rPr>
        <w:t xml:space="preserve">dari guru maka ini menuntun jawaban siswa menjadi benar. </w:t>
      </w:r>
      <w:r w:rsidR="00F95988">
        <w:rPr>
          <w:lang w:val="id-ID"/>
        </w:rPr>
        <w:lastRenderedPageBreak/>
        <w:t>Kemudian g</w:t>
      </w:r>
      <w:r w:rsidR="00F95988" w:rsidRPr="00E9660F">
        <w:rPr>
          <w:lang w:val="id-ID"/>
        </w:rPr>
        <w:t xml:space="preserve">uru </w:t>
      </w:r>
      <w:r w:rsidR="00CA219C" w:rsidRPr="00E9660F">
        <w:rPr>
          <w:lang w:val="id-ID"/>
        </w:rPr>
        <w:t>membagikan L</w:t>
      </w:r>
      <w:r w:rsidR="00E9660F">
        <w:rPr>
          <w:lang w:val="id-ID"/>
        </w:rPr>
        <w:t xml:space="preserve">KS kepada setiap kelompok dan </w:t>
      </w:r>
      <w:r w:rsidR="00CA219C" w:rsidRPr="00E9660F">
        <w:rPr>
          <w:lang w:val="id-ID"/>
        </w:rPr>
        <w:t>membimbing siswa menjawab LKS.</w:t>
      </w:r>
    </w:p>
    <w:p w:rsidR="00CA219C" w:rsidRPr="00326F4F" w:rsidRDefault="00CA219C" w:rsidP="001539DB">
      <w:pPr>
        <w:pStyle w:val="ListParagraph"/>
        <w:numPr>
          <w:ilvl w:val="0"/>
          <w:numId w:val="53"/>
        </w:numPr>
        <w:tabs>
          <w:tab w:val="left" w:pos="-2552"/>
        </w:tabs>
        <w:spacing w:line="480" w:lineRule="auto"/>
        <w:ind w:left="426" w:hanging="426"/>
        <w:rPr>
          <w:lang w:val="id-ID"/>
        </w:rPr>
      </w:pPr>
      <w:r>
        <w:rPr>
          <w:bCs/>
          <w:noProof/>
          <w:lang w:val="id-ID"/>
        </w:rPr>
        <w:t>Demonstrasikan</w:t>
      </w:r>
    </w:p>
    <w:p w:rsidR="00CA219C" w:rsidRPr="00251242" w:rsidRDefault="00CA219C" w:rsidP="00251242">
      <w:pPr>
        <w:pStyle w:val="ListParagraph"/>
        <w:spacing w:line="480" w:lineRule="auto"/>
        <w:ind w:left="0" w:firstLine="709"/>
        <w:rPr>
          <w:lang w:val="id-ID"/>
        </w:rPr>
      </w:pPr>
      <w:r>
        <w:rPr>
          <w:lang w:val="id-ID"/>
        </w:rPr>
        <w:t xml:space="preserve">Setelah siswa mengerjakan LKS, </w:t>
      </w:r>
      <w:r w:rsidRPr="00E81FA1">
        <w:rPr>
          <w:lang w:val="id-ID"/>
        </w:rPr>
        <w:t>guru</w:t>
      </w:r>
      <w:r>
        <w:rPr>
          <w:lang w:val="id-ID"/>
        </w:rPr>
        <w:t xml:space="preserve"> menentukan secara acak satu orang siswa dari setiap kelompok untuk menyampaikan hasil kerjanya.</w:t>
      </w:r>
      <w:r w:rsidRPr="00E81FA1">
        <w:rPr>
          <w:lang w:val="id-ID"/>
        </w:rPr>
        <w:t xml:space="preserve"> </w:t>
      </w:r>
      <w:r w:rsidR="00251242">
        <w:rPr>
          <w:lang w:val="id-ID"/>
        </w:rPr>
        <w:t xml:space="preserve">Kemudian </w:t>
      </w:r>
      <w:r w:rsidR="00251242" w:rsidRPr="00E81FA1">
        <w:t>g</w:t>
      </w:r>
      <w:r w:rsidRPr="00E81FA1">
        <w:t>uru me</w:t>
      </w:r>
      <w:r w:rsidRPr="00251242">
        <w:rPr>
          <w:lang w:val="id-ID"/>
        </w:rPr>
        <w:t>ngarahkan dan membimbing siswa mengecek kebenaran jawaban siswa.</w:t>
      </w:r>
      <w:r w:rsidR="00251242">
        <w:rPr>
          <w:lang w:val="id-ID"/>
        </w:rPr>
        <w:t xml:space="preserve"> </w:t>
      </w:r>
      <w:r w:rsidR="00F95988">
        <w:rPr>
          <w:lang w:val="id-ID"/>
        </w:rPr>
        <w:t xml:space="preserve">Suasana kelas mulai gaduh namun, akhirnya guru dapat menertibkan kelas. </w:t>
      </w:r>
      <w:r w:rsidR="00F95988" w:rsidRPr="00E81FA1">
        <w:t>G</w:t>
      </w:r>
      <w:r w:rsidRPr="00E81FA1">
        <w:t>uru memb</w:t>
      </w:r>
      <w:r w:rsidRPr="00251242">
        <w:rPr>
          <w:lang w:val="id-ID"/>
        </w:rPr>
        <w:t>erikan kesempatan kepada siswa lain untuk memberikan tanggapan dan bertanya apabila ada yang kurang dimengerti.</w:t>
      </w:r>
      <w:r w:rsidR="00F95988">
        <w:rPr>
          <w:lang w:val="id-ID"/>
        </w:rPr>
        <w:t xml:space="preserve"> Beberapa siswa </w:t>
      </w:r>
      <w:r w:rsidR="00AF61F6">
        <w:rPr>
          <w:lang w:val="id-ID"/>
        </w:rPr>
        <w:t xml:space="preserve">mulai </w:t>
      </w:r>
      <w:r w:rsidR="00F95988">
        <w:rPr>
          <w:lang w:val="id-ID"/>
        </w:rPr>
        <w:t xml:space="preserve">aktif bertanya </w:t>
      </w:r>
      <w:r w:rsidR="00AF61F6">
        <w:rPr>
          <w:lang w:val="id-ID"/>
        </w:rPr>
        <w:t>terkait materi meski beberapa pertanyaan yang diajukan itu sama oleh siswa yang berbeda.</w:t>
      </w:r>
      <w:r w:rsidR="00AE0A4F">
        <w:rPr>
          <w:lang w:val="id-ID"/>
        </w:rPr>
        <w:t xml:space="preserve"> N</w:t>
      </w:r>
      <w:r w:rsidR="00AF61F6">
        <w:rPr>
          <w:lang w:val="id-ID"/>
        </w:rPr>
        <w:t>amun, guru tetap sabar menjelaskan pada siswa.</w:t>
      </w:r>
    </w:p>
    <w:p w:rsidR="00CA219C" w:rsidRPr="00326F4F" w:rsidRDefault="00CA219C" w:rsidP="001539DB">
      <w:pPr>
        <w:pStyle w:val="ListParagraph"/>
        <w:numPr>
          <w:ilvl w:val="0"/>
          <w:numId w:val="53"/>
        </w:numPr>
        <w:tabs>
          <w:tab w:val="left" w:pos="-2552"/>
        </w:tabs>
        <w:spacing w:line="480" w:lineRule="auto"/>
        <w:ind w:left="426" w:hanging="426"/>
        <w:rPr>
          <w:lang w:val="id-ID"/>
        </w:rPr>
      </w:pPr>
      <w:r>
        <w:rPr>
          <w:bCs/>
          <w:noProof/>
          <w:lang w:val="id-ID"/>
        </w:rPr>
        <w:t xml:space="preserve">Ulangi </w:t>
      </w:r>
    </w:p>
    <w:p w:rsidR="00CA219C" w:rsidRPr="00251242" w:rsidRDefault="00D146BC" w:rsidP="00251242">
      <w:pPr>
        <w:pStyle w:val="ListParagraph"/>
        <w:spacing w:line="480" w:lineRule="auto"/>
        <w:ind w:left="0" w:firstLine="709"/>
        <w:rPr>
          <w:lang w:val="id-ID"/>
        </w:rPr>
      </w:pPr>
      <w:r>
        <w:rPr>
          <w:lang w:val="id-ID"/>
        </w:rPr>
        <w:t>Pada kegiatan Ulangi, g</w:t>
      </w:r>
      <w:r w:rsidR="00CA219C">
        <w:rPr>
          <w:lang w:val="id-ID"/>
        </w:rPr>
        <w:t>uru memberika</w:t>
      </w:r>
      <w:r>
        <w:rPr>
          <w:lang w:val="id-ID"/>
        </w:rPr>
        <w:t xml:space="preserve">n latihan individu kepada siswa </w:t>
      </w:r>
      <w:r w:rsidR="00251242">
        <w:rPr>
          <w:lang w:val="id-ID"/>
        </w:rPr>
        <w:t>dan membimbing siswa membahas latihan. Setelah itu</w:t>
      </w:r>
      <w:r w:rsidR="00E9660F">
        <w:rPr>
          <w:lang w:val="id-ID"/>
        </w:rPr>
        <w:t xml:space="preserve"> guru</w:t>
      </w:r>
      <w:r w:rsidR="00251242">
        <w:rPr>
          <w:lang w:val="id-ID"/>
        </w:rPr>
        <w:t xml:space="preserve"> </w:t>
      </w:r>
      <w:r w:rsidR="00CA219C" w:rsidRPr="00D146BC">
        <w:rPr>
          <w:lang w:val="id-ID"/>
        </w:rPr>
        <w:t>mengulangi hal-hal yang kurang jelas bagi siswa</w:t>
      </w:r>
      <w:r w:rsidR="00E9660F">
        <w:rPr>
          <w:lang w:val="id-ID"/>
        </w:rPr>
        <w:t>.</w:t>
      </w:r>
      <w:r w:rsidR="00251242">
        <w:rPr>
          <w:lang w:val="id-ID"/>
        </w:rPr>
        <w:t xml:space="preserve"> </w:t>
      </w:r>
      <w:r w:rsidR="00E9660F">
        <w:rPr>
          <w:lang w:val="id-ID"/>
        </w:rPr>
        <w:t>Namun,</w:t>
      </w:r>
      <w:r w:rsidR="00251242">
        <w:rPr>
          <w:lang w:val="id-ID"/>
        </w:rPr>
        <w:t xml:space="preserve"> tidak </w:t>
      </w:r>
      <w:r w:rsidR="00CA219C" w:rsidRPr="00251242">
        <w:rPr>
          <w:lang w:val="id-ID"/>
        </w:rPr>
        <w:t xml:space="preserve">memberikan kesempatan kepada siswa yang telah mengerti untuk mengajar temannya yang belum mengerti. </w:t>
      </w:r>
    </w:p>
    <w:p w:rsidR="00CA219C" w:rsidRPr="00326F4F" w:rsidRDefault="00CA219C" w:rsidP="001539DB">
      <w:pPr>
        <w:pStyle w:val="ListParagraph"/>
        <w:numPr>
          <w:ilvl w:val="0"/>
          <w:numId w:val="53"/>
        </w:numPr>
        <w:tabs>
          <w:tab w:val="left" w:pos="-2552"/>
        </w:tabs>
        <w:spacing w:line="480" w:lineRule="auto"/>
        <w:ind w:left="426" w:hanging="426"/>
        <w:rPr>
          <w:lang w:val="id-ID"/>
        </w:rPr>
      </w:pPr>
      <w:r>
        <w:rPr>
          <w:bCs/>
          <w:noProof/>
          <w:lang w:val="id-ID"/>
        </w:rPr>
        <w:t xml:space="preserve">Rayakan </w:t>
      </w:r>
    </w:p>
    <w:p w:rsidR="009C2321" w:rsidRPr="00CA219C" w:rsidRDefault="00D146BC" w:rsidP="00650589">
      <w:pPr>
        <w:pStyle w:val="ListParagraph"/>
        <w:spacing w:line="480" w:lineRule="auto"/>
        <w:ind w:left="0" w:firstLine="709"/>
      </w:pPr>
      <w:r>
        <w:rPr>
          <w:lang w:val="id-ID"/>
        </w:rPr>
        <w:t xml:space="preserve">Pada kegiatan ini </w:t>
      </w:r>
      <w:r w:rsidR="00624D49">
        <w:rPr>
          <w:lang w:val="id-ID"/>
        </w:rPr>
        <w:t>agak</w:t>
      </w:r>
      <w:r w:rsidR="00AF61F6">
        <w:rPr>
          <w:lang w:val="id-ID"/>
        </w:rPr>
        <w:t xml:space="preserve"> meriah karena </w:t>
      </w:r>
      <w:r w:rsidR="00624D49">
        <w:rPr>
          <w:lang w:val="id-ID"/>
        </w:rPr>
        <w:t>guru mulai mengajak semua siswa untuk ber</w:t>
      </w:r>
      <w:r w:rsidR="00AF61F6">
        <w:rPr>
          <w:lang w:val="id-ID"/>
        </w:rPr>
        <w:t xml:space="preserve">tepuk </w:t>
      </w:r>
      <w:r>
        <w:rPr>
          <w:lang w:val="id-ID"/>
        </w:rPr>
        <w:t xml:space="preserve">tangan dalam merayakan keberhasilan siswa. Guru hanya </w:t>
      </w:r>
      <w:r w:rsidR="00CA219C" w:rsidRPr="00E81FA1">
        <w:t xml:space="preserve">memberikan penghargaan berupa pujian kepada siswa </w:t>
      </w:r>
      <w:r w:rsidR="00650589">
        <w:rPr>
          <w:lang w:val="id-ID"/>
        </w:rPr>
        <w:t xml:space="preserve">yang kinerjanya bagus dan </w:t>
      </w:r>
      <w:r w:rsidR="00624D49">
        <w:rPr>
          <w:lang w:val="id-ID"/>
        </w:rPr>
        <w:t xml:space="preserve">cenderung mengabaikan siswa yang kinerjanya masih kurang tanpa </w:t>
      </w:r>
      <w:r w:rsidR="00CA219C" w:rsidRPr="00650589">
        <w:rPr>
          <w:lang w:val="id-ID"/>
        </w:rPr>
        <w:t>memberikan</w:t>
      </w:r>
      <w:r w:rsidR="00624D49">
        <w:rPr>
          <w:lang w:val="id-ID"/>
        </w:rPr>
        <w:t>nya motivasi dalam belajar</w:t>
      </w:r>
      <w:r w:rsidR="00CA219C" w:rsidRPr="00650589">
        <w:rPr>
          <w:lang w:val="id-ID"/>
        </w:rPr>
        <w:t>.</w:t>
      </w:r>
    </w:p>
    <w:p w:rsidR="00054827" w:rsidRPr="009C2321" w:rsidRDefault="00054827" w:rsidP="001539DB">
      <w:pPr>
        <w:pStyle w:val="ListParagraph"/>
        <w:numPr>
          <w:ilvl w:val="0"/>
          <w:numId w:val="52"/>
        </w:numPr>
        <w:spacing w:line="480" w:lineRule="auto"/>
        <w:ind w:left="426" w:hanging="426"/>
        <w:rPr>
          <w:b/>
        </w:rPr>
      </w:pPr>
      <w:r w:rsidRPr="009C2321">
        <w:rPr>
          <w:b/>
        </w:rPr>
        <w:lastRenderedPageBreak/>
        <w:t>Observasi</w:t>
      </w:r>
    </w:p>
    <w:p w:rsidR="00054827" w:rsidRPr="004A064F" w:rsidRDefault="00054827" w:rsidP="00054827">
      <w:pPr>
        <w:pStyle w:val="ListParagraph"/>
        <w:tabs>
          <w:tab w:val="left" w:pos="7365"/>
        </w:tabs>
        <w:spacing w:line="480" w:lineRule="auto"/>
        <w:ind w:left="0" w:firstLine="709"/>
      </w:pPr>
      <w:r w:rsidRPr="004A064F">
        <w:t xml:space="preserve">Tahap observasi adalah mengamati seluruh proses kegiatan pada pertemuan I dan pada saat selesai tindakan. Fokus observasi </w:t>
      </w:r>
      <w:r w:rsidR="00D86FAC">
        <w:t>adalah aktivitas guru dan siswa</w:t>
      </w:r>
      <w:r w:rsidR="00D86FAC">
        <w:rPr>
          <w:lang w:val="id-ID"/>
        </w:rPr>
        <w:t xml:space="preserve">. Pada kegiatan observasi, peneliti dibantu oleh </w:t>
      </w:r>
      <w:r w:rsidR="008A5C19">
        <w:rPr>
          <w:lang w:val="id-ID"/>
        </w:rPr>
        <w:t xml:space="preserve">seorang </w:t>
      </w:r>
      <w:r w:rsidR="00D86FAC">
        <w:rPr>
          <w:lang w:val="id-ID"/>
        </w:rPr>
        <w:t xml:space="preserve">rekan </w:t>
      </w:r>
      <w:r w:rsidR="001D7DD8">
        <w:rPr>
          <w:lang w:val="id-ID"/>
        </w:rPr>
        <w:t>p</w:t>
      </w:r>
      <w:r w:rsidR="008A5C19">
        <w:rPr>
          <w:lang w:val="id-ID"/>
        </w:rPr>
        <w:t>eneliti (Dian Pertami) dalam kegiatan observasi. Dalam hal ini peneliti fokus mengobservasi aktivitas mengajar guru sedangkan rekan peneliti fokus mengobservasi</w:t>
      </w:r>
      <w:r w:rsidR="00D86FAC">
        <w:rPr>
          <w:lang w:val="id-ID"/>
        </w:rPr>
        <w:t xml:space="preserve"> aktivitas</w:t>
      </w:r>
      <w:r w:rsidR="008A5C19">
        <w:rPr>
          <w:lang w:val="id-ID"/>
        </w:rPr>
        <w:t xml:space="preserve"> belajar siswa.</w:t>
      </w:r>
      <w:r w:rsidRPr="004A064F">
        <w:t xml:space="preserve"> Adapun data hasil observasi pada pertemuan I adalah sebagai berikut :</w:t>
      </w:r>
    </w:p>
    <w:p w:rsidR="00054827" w:rsidRPr="00CA219C" w:rsidRDefault="00D5639E" w:rsidP="001539DB">
      <w:pPr>
        <w:pStyle w:val="ListParagraph"/>
        <w:numPr>
          <w:ilvl w:val="2"/>
          <w:numId w:val="51"/>
        </w:numPr>
        <w:spacing w:line="480" w:lineRule="auto"/>
        <w:ind w:left="567" w:right="-7" w:hanging="567"/>
        <w:rPr>
          <w:b/>
        </w:rPr>
      </w:pPr>
      <w:r w:rsidRPr="00CA219C">
        <w:rPr>
          <w:b/>
          <w:lang w:val="id-ID"/>
        </w:rPr>
        <w:t>Hasil</w:t>
      </w:r>
      <w:r w:rsidR="00054827" w:rsidRPr="00CA219C">
        <w:rPr>
          <w:b/>
        </w:rPr>
        <w:t xml:space="preserve"> </w:t>
      </w:r>
      <w:r w:rsidRPr="00CA219C">
        <w:rPr>
          <w:b/>
        </w:rPr>
        <w:t>Observasi Aktivitas Mengajar Guru</w:t>
      </w:r>
      <w:r w:rsidR="00CA219C" w:rsidRPr="00CA219C">
        <w:rPr>
          <w:b/>
          <w:lang w:val="id-ID"/>
        </w:rPr>
        <w:t xml:space="preserve"> Siklus I</w:t>
      </w:r>
    </w:p>
    <w:p w:rsidR="00ED205F" w:rsidRDefault="00ED205F" w:rsidP="00ED205F">
      <w:pPr>
        <w:spacing w:line="480" w:lineRule="auto"/>
        <w:ind w:left="0" w:firstLine="709"/>
        <w:rPr>
          <w:lang w:val="id-ID"/>
        </w:rPr>
      </w:pPr>
      <w:r w:rsidRPr="00A261CB">
        <w:t>Lembar obs</w:t>
      </w:r>
      <w:r w:rsidR="00AE0A4F">
        <w:t>ervasi menggunakan skala Baik (</w:t>
      </w:r>
      <w:r w:rsidR="00AE0A4F">
        <w:rPr>
          <w:lang w:val="id-ID"/>
        </w:rPr>
        <w:t>3</w:t>
      </w:r>
      <w:r w:rsidR="00AE0A4F">
        <w:t>), Cukup (</w:t>
      </w:r>
      <w:r w:rsidR="00AE0A4F">
        <w:rPr>
          <w:lang w:val="id-ID"/>
        </w:rPr>
        <w:t>2</w:t>
      </w:r>
      <w:r w:rsidR="00AE0A4F">
        <w:t>), dan Kurang (</w:t>
      </w:r>
      <w:r w:rsidR="00AE0A4F">
        <w:rPr>
          <w:lang w:val="id-ID"/>
        </w:rPr>
        <w:t>1</w:t>
      </w:r>
      <w:r w:rsidRPr="00A261CB">
        <w:t xml:space="preserve">). Setiap aspek terdiri dari 3 indikator. Setiap aspek dikatakan baik apabila ketiga indikator dari aspek tersebut terlaksana, dikatakan cukup apabila hanya dua indikator yang terlaksana dan dikatakan kurang apabila hanya satu indikator yang terlaksana. </w:t>
      </w:r>
    </w:p>
    <w:p w:rsidR="00745F52" w:rsidRDefault="00ED205F" w:rsidP="00745F52">
      <w:pPr>
        <w:spacing w:line="480" w:lineRule="auto"/>
        <w:ind w:left="0" w:firstLine="709"/>
        <w:rPr>
          <w:lang w:val="id-ID"/>
        </w:rPr>
      </w:pPr>
      <w:r w:rsidRPr="00A261CB">
        <w:t xml:space="preserve">Pada siklus I pertemuan 1 persentase pencapaiannya </w:t>
      </w:r>
      <w:r w:rsidR="002C16C4">
        <w:rPr>
          <w:lang w:val="id-ID"/>
        </w:rPr>
        <w:t>63,33</w:t>
      </w:r>
      <w:r w:rsidRPr="00ED205F">
        <w:rPr>
          <w:lang w:val="id-ID"/>
        </w:rPr>
        <w:t>%,</w:t>
      </w:r>
      <w:r w:rsidRPr="00A261CB">
        <w:t xml:space="preserve"> </w:t>
      </w:r>
      <w:r>
        <w:t>termasuk kategori</w:t>
      </w:r>
      <w:r w:rsidRPr="00A261CB">
        <w:t xml:space="preserve"> </w:t>
      </w:r>
      <w:r w:rsidRPr="00ED205F">
        <w:rPr>
          <w:lang w:val="id-ID"/>
        </w:rPr>
        <w:t>cukup</w:t>
      </w:r>
      <w:r w:rsidRPr="00A261CB">
        <w:t xml:space="preserve">. Hal ini dapat dilihat dari hasil observasi guru pada siklus I pertemuan 1 menunjukkan bahwa guru belum melaksanakan semua indikator yang direncanakan sesuai dengan langkah-langkah </w:t>
      </w:r>
      <w:r w:rsidR="00AE0A4F">
        <w:rPr>
          <w:lang w:val="id-ID"/>
        </w:rPr>
        <w:t xml:space="preserve">model </w:t>
      </w:r>
      <w:r w:rsidRPr="00A261CB">
        <w:t xml:space="preserve">pembelajaran </w:t>
      </w:r>
      <w:r w:rsidR="00745F52" w:rsidRPr="00745F52">
        <w:rPr>
          <w:i/>
          <w:lang w:val="id-ID"/>
        </w:rPr>
        <w:t>Quantum Teaching</w:t>
      </w:r>
      <w:r w:rsidRPr="00ED205F">
        <w:rPr>
          <w:lang w:val="id-ID"/>
        </w:rPr>
        <w:t>.</w:t>
      </w:r>
      <w:r w:rsidRPr="00ED205F">
        <w:rPr>
          <w:i/>
        </w:rPr>
        <w:t xml:space="preserve"> </w:t>
      </w:r>
    </w:p>
    <w:p w:rsidR="00054827" w:rsidRDefault="00CA0CEF" w:rsidP="00745F52">
      <w:pPr>
        <w:spacing w:line="480" w:lineRule="auto"/>
        <w:ind w:left="0" w:firstLine="709"/>
        <w:rPr>
          <w:lang w:val="id-ID"/>
        </w:rPr>
      </w:pPr>
      <w:r>
        <w:rPr>
          <w:lang w:val="id-ID"/>
        </w:rPr>
        <w:t>Proses</w:t>
      </w:r>
      <w:r w:rsidR="00ED205F" w:rsidRPr="00A261CB">
        <w:t xml:space="preserve"> pembelajaran </w:t>
      </w:r>
      <w:r w:rsidR="00745F52" w:rsidRPr="00745F52">
        <w:rPr>
          <w:i/>
          <w:lang w:val="id-ID"/>
        </w:rPr>
        <w:t>Quantum Teaching</w:t>
      </w:r>
      <w:r w:rsidR="00745F52">
        <w:t xml:space="preserve"> </w:t>
      </w:r>
      <w:r>
        <w:rPr>
          <w:lang w:val="id-ID"/>
        </w:rPr>
        <w:t>di dalamnya terdapat</w:t>
      </w:r>
      <w:r w:rsidR="00ED205F">
        <w:t xml:space="preserve"> </w:t>
      </w:r>
      <w:r w:rsidR="00745F52">
        <w:rPr>
          <w:lang w:val="id-ID"/>
        </w:rPr>
        <w:t>10</w:t>
      </w:r>
      <w:r w:rsidR="00ED205F" w:rsidRPr="00A261CB">
        <w:t xml:space="preserve"> aspek aktivitas guru. Dari setiap aspek itu ada 3 indikator yang harus dilaksanakan </w:t>
      </w:r>
      <w:r w:rsidR="00ED205F" w:rsidRPr="00854331">
        <w:t xml:space="preserve">oleh guru. Pada siklus I pertemuan 1 </w:t>
      </w:r>
      <w:r w:rsidR="00ED205F" w:rsidRPr="00745F52">
        <w:rPr>
          <w:lang w:val="id-ID"/>
        </w:rPr>
        <w:t xml:space="preserve">sudah </w:t>
      </w:r>
      <w:r w:rsidR="00ED205F" w:rsidRPr="00854331">
        <w:t>ada</w:t>
      </w:r>
      <w:r w:rsidR="00AF6392">
        <w:rPr>
          <w:lang w:val="id-ID"/>
        </w:rPr>
        <w:t xml:space="preserve"> dua</w:t>
      </w:r>
      <w:r w:rsidR="00ED205F" w:rsidRPr="00854331">
        <w:t xml:space="preserve"> as</w:t>
      </w:r>
      <w:r w:rsidR="00ED205F">
        <w:t>pek yang memenuhi kategori baik</w:t>
      </w:r>
      <w:r w:rsidR="00ED205F" w:rsidRPr="00745F52">
        <w:rPr>
          <w:lang w:val="id-ID"/>
        </w:rPr>
        <w:t xml:space="preserve"> yaitu aspek yang</w:t>
      </w:r>
      <w:r w:rsidR="00745F52" w:rsidRPr="00745F52">
        <w:t xml:space="preserve"> </w:t>
      </w:r>
      <w:r w:rsidR="00745F52" w:rsidRPr="004A041C">
        <w:t>memberikan</w:t>
      </w:r>
      <w:r w:rsidR="00745F52">
        <w:t xml:space="preserve"> penjelasan tentang materi yang</w:t>
      </w:r>
      <w:r w:rsidR="00745F52" w:rsidRPr="004A041C">
        <w:rPr>
          <w:lang w:val="id-ID"/>
        </w:rPr>
        <w:t xml:space="preserve"> </w:t>
      </w:r>
      <w:r w:rsidR="00745F52" w:rsidRPr="004A041C">
        <w:t>akan diajarkan</w:t>
      </w:r>
      <w:r w:rsidR="00745F52">
        <w:rPr>
          <w:lang w:val="id-ID"/>
        </w:rPr>
        <w:t xml:space="preserve"> dan aspek alami</w:t>
      </w:r>
      <w:r w:rsidR="00ED205F" w:rsidRPr="00745F52">
        <w:rPr>
          <w:lang w:val="id-ID"/>
        </w:rPr>
        <w:t>.</w:t>
      </w:r>
      <w:r w:rsidR="00ED205F" w:rsidRPr="00D66D32">
        <w:t xml:space="preserve"> </w:t>
      </w:r>
      <w:r w:rsidR="00ED205F" w:rsidRPr="00745F52">
        <w:rPr>
          <w:lang w:val="id-ID"/>
        </w:rPr>
        <w:t>S</w:t>
      </w:r>
      <w:r w:rsidR="00ED205F" w:rsidRPr="00D66D32">
        <w:t xml:space="preserve">edangkan aspek yang memenuhi kategori </w:t>
      </w:r>
      <w:r w:rsidR="00ED205F" w:rsidRPr="00BE30AA">
        <w:t>cukup</w:t>
      </w:r>
      <w:r w:rsidR="00ED205F" w:rsidRPr="00745F52">
        <w:rPr>
          <w:lang w:val="id-ID"/>
        </w:rPr>
        <w:t xml:space="preserve"> ada tiga aspek </w:t>
      </w:r>
      <w:r w:rsidR="00ED205F" w:rsidRPr="00D66D32">
        <w:t xml:space="preserve">yaitu aspek </w:t>
      </w:r>
      <w:r w:rsidR="00BE30AA">
        <w:rPr>
          <w:lang w:val="id-ID"/>
        </w:rPr>
        <w:t>mengelompokkan siswa secara heterogen</w:t>
      </w:r>
      <w:r w:rsidR="00ED205F" w:rsidRPr="00745F52">
        <w:rPr>
          <w:lang w:val="id-ID"/>
        </w:rPr>
        <w:t>,</w:t>
      </w:r>
      <w:r w:rsidR="00ED205F" w:rsidRPr="00650D68">
        <w:t xml:space="preserve"> </w:t>
      </w:r>
      <w:r w:rsidR="00ED205F" w:rsidRPr="008A2FE9">
        <w:t xml:space="preserve">aspek </w:t>
      </w:r>
      <w:r w:rsidR="00BE30AA" w:rsidRPr="004A041C">
        <w:t xml:space="preserve">membagikan </w:t>
      </w:r>
      <w:r w:rsidR="00BE30AA">
        <w:rPr>
          <w:lang w:val="id-ID"/>
        </w:rPr>
        <w:t xml:space="preserve">LKS, dan aspek </w:t>
      </w:r>
      <w:r w:rsidR="00BE30AA">
        <w:rPr>
          <w:lang w:val="id-ID"/>
        </w:rPr>
        <w:lastRenderedPageBreak/>
        <w:t>namai</w:t>
      </w:r>
      <w:r w:rsidR="00ED205F" w:rsidRPr="00745F52">
        <w:rPr>
          <w:lang w:val="id-ID"/>
        </w:rPr>
        <w:t xml:space="preserve">. Ada </w:t>
      </w:r>
      <w:r w:rsidR="00AF6392">
        <w:rPr>
          <w:lang w:val="id-ID"/>
        </w:rPr>
        <w:t xml:space="preserve">empat </w:t>
      </w:r>
      <w:r w:rsidR="00ED205F" w:rsidRPr="00745F52">
        <w:rPr>
          <w:lang w:val="id-ID"/>
        </w:rPr>
        <w:t>aspek dalam kategori kurang yaitu a</w:t>
      </w:r>
      <w:r w:rsidR="00ED205F" w:rsidRPr="008A2FE9">
        <w:t xml:space="preserve">spek </w:t>
      </w:r>
      <w:r w:rsidR="00AF6392">
        <w:rPr>
          <w:lang w:val="id-ID"/>
        </w:rPr>
        <w:t>tumbuhkan, aspek ulangi, dan aspek rayakan serta menyimpulkan materi pelajaran</w:t>
      </w:r>
      <w:r w:rsidR="00ED205F" w:rsidRPr="008A2FE9">
        <w:t>.</w:t>
      </w:r>
      <w:r w:rsidR="00ED205F" w:rsidRPr="00745F52">
        <w:rPr>
          <w:lang w:val="id-ID"/>
        </w:rPr>
        <w:t xml:space="preserve"> </w:t>
      </w:r>
    </w:p>
    <w:p w:rsidR="00974F17" w:rsidRDefault="007573AC" w:rsidP="00974F17">
      <w:pPr>
        <w:spacing w:line="480" w:lineRule="auto"/>
        <w:ind w:left="0" w:firstLine="709"/>
        <w:rPr>
          <w:lang w:val="id-ID"/>
        </w:rPr>
      </w:pPr>
      <w:r>
        <w:t>S</w:t>
      </w:r>
      <w:r w:rsidR="00974F17">
        <w:t xml:space="preserve">iklus I pertemuan </w:t>
      </w:r>
      <w:r w:rsidR="00974F17">
        <w:rPr>
          <w:lang w:val="id-ID"/>
        </w:rPr>
        <w:t>II</w:t>
      </w:r>
      <w:r w:rsidR="00974F17" w:rsidRPr="00A261CB">
        <w:t xml:space="preserve"> persentase pencapaiannya</w:t>
      </w:r>
      <w:r w:rsidR="00974F17">
        <w:rPr>
          <w:lang w:val="id-ID"/>
        </w:rPr>
        <w:t xml:space="preserve"> mengalami peningkatan sebesar</w:t>
      </w:r>
      <w:r w:rsidR="00974F17" w:rsidRPr="00A261CB">
        <w:t xml:space="preserve"> </w:t>
      </w:r>
      <w:r w:rsidR="00974F17">
        <w:rPr>
          <w:lang w:val="id-ID"/>
        </w:rPr>
        <w:t>80</w:t>
      </w:r>
      <w:r w:rsidR="00974F17" w:rsidRPr="004C4C03">
        <w:rPr>
          <w:lang w:val="id-ID"/>
        </w:rPr>
        <w:t>%,</w:t>
      </w:r>
      <w:r w:rsidR="00974F17" w:rsidRPr="00A261CB">
        <w:t xml:space="preserve"> </w:t>
      </w:r>
      <w:r w:rsidR="00974F17">
        <w:rPr>
          <w:lang w:val="id-ID"/>
        </w:rPr>
        <w:t xml:space="preserve">dan </w:t>
      </w:r>
      <w:r w:rsidR="00974F17" w:rsidRPr="00A261CB">
        <w:t>persentase pencap</w:t>
      </w:r>
      <w:r w:rsidR="00974F17">
        <w:t>aiannya termasuk kategori</w:t>
      </w:r>
      <w:r w:rsidR="00974F17">
        <w:rPr>
          <w:lang w:val="id-ID"/>
        </w:rPr>
        <w:t xml:space="preserve"> baik</w:t>
      </w:r>
      <w:r w:rsidR="00974F17" w:rsidRPr="00A261CB">
        <w:t>. Hal ini dapat dilihat dari hasil observas</w:t>
      </w:r>
      <w:r w:rsidR="00974F17">
        <w:t xml:space="preserve">i guru pada siklus I pertemuan </w:t>
      </w:r>
      <w:r w:rsidR="00974F17">
        <w:rPr>
          <w:lang w:val="id-ID"/>
        </w:rPr>
        <w:t>2</w:t>
      </w:r>
      <w:r w:rsidR="00974F17" w:rsidRPr="00A261CB">
        <w:t xml:space="preserve"> menunjukkan bahwa </w:t>
      </w:r>
      <w:r w:rsidR="00974F17">
        <w:rPr>
          <w:lang w:val="id-ID"/>
        </w:rPr>
        <w:t xml:space="preserve">masih ada indikator yang </w:t>
      </w:r>
      <w:r w:rsidR="00974F17">
        <w:t xml:space="preserve">belum </w:t>
      </w:r>
      <w:r w:rsidR="00974F17">
        <w:rPr>
          <w:lang w:val="id-ID"/>
        </w:rPr>
        <w:t>di</w:t>
      </w:r>
      <w:r w:rsidR="00974F17" w:rsidRPr="00A261CB">
        <w:t xml:space="preserve">laksanakan sesuai dengan langkah-langkah </w:t>
      </w:r>
      <w:r w:rsidR="0027547D">
        <w:rPr>
          <w:lang w:val="id-ID"/>
        </w:rPr>
        <w:t xml:space="preserve">model </w:t>
      </w:r>
      <w:r w:rsidR="00974F17" w:rsidRPr="00A261CB">
        <w:t xml:space="preserve">pembelajaran </w:t>
      </w:r>
      <w:r w:rsidR="00974F17" w:rsidRPr="004C4C03">
        <w:rPr>
          <w:i/>
          <w:lang w:val="id-ID"/>
        </w:rPr>
        <w:t>Quantum Teaching</w:t>
      </w:r>
      <w:r w:rsidR="00974F17" w:rsidRPr="004C4C03">
        <w:rPr>
          <w:lang w:val="id-ID"/>
        </w:rPr>
        <w:t>.</w:t>
      </w:r>
      <w:r w:rsidR="00974F17" w:rsidRPr="004C4C03">
        <w:rPr>
          <w:i/>
        </w:rPr>
        <w:t xml:space="preserve"> </w:t>
      </w:r>
    </w:p>
    <w:p w:rsidR="00974F17" w:rsidRDefault="00CA0CEF" w:rsidP="00974F17">
      <w:pPr>
        <w:spacing w:line="480" w:lineRule="auto"/>
        <w:ind w:left="0" w:firstLine="709"/>
        <w:rPr>
          <w:lang w:val="id-ID"/>
        </w:rPr>
      </w:pPr>
      <w:r>
        <w:rPr>
          <w:lang w:val="id-ID"/>
        </w:rPr>
        <w:t xml:space="preserve">Proses </w:t>
      </w:r>
      <w:r w:rsidR="00974F17" w:rsidRPr="00A261CB">
        <w:t xml:space="preserve">pembelajaran </w:t>
      </w:r>
      <w:r w:rsidR="00974F17" w:rsidRPr="00C508DA">
        <w:rPr>
          <w:i/>
          <w:lang w:val="id-ID"/>
        </w:rPr>
        <w:t>Quantum Teaching</w:t>
      </w:r>
      <w:r w:rsidR="00974F17">
        <w:t xml:space="preserve"> </w:t>
      </w:r>
      <w:r w:rsidR="007573AC">
        <w:rPr>
          <w:lang w:val="id-ID"/>
        </w:rPr>
        <w:t>di dalamnya terdapat</w:t>
      </w:r>
      <w:r w:rsidR="00974F17">
        <w:t xml:space="preserve"> </w:t>
      </w:r>
      <w:r w:rsidR="00974F17" w:rsidRPr="00C508DA">
        <w:rPr>
          <w:lang w:val="id-ID"/>
        </w:rPr>
        <w:t>10</w:t>
      </w:r>
      <w:r w:rsidR="00974F17" w:rsidRPr="00A261CB">
        <w:t xml:space="preserve"> aspek aktivitas guru. Dari setiap aspek itu </w:t>
      </w:r>
      <w:r w:rsidR="00974F17">
        <w:rPr>
          <w:lang w:val="id-ID"/>
        </w:rPr>
        <w:t>terdapat</w:t>
      </w:r>
      <w:r w:rsidR="00974F17" w:rsidRPr="00A261CB">
        <w:t xml:space="preserve"> 3 indikator yang harus dilaksanakan </w:t>
      </w:r>
      <w:r w:rsidR="00974F17" w:rsidRPr="00854331">
        <w:t>oleh</w:t>
      </w:r>
      <w:r w:rsidR="00974F17">
        <w:t xml:space="preserve"> guru. Pada siklus I pertemuan </w:t>
      </w:r>
      <w:r w:rsidR="00974F17">
        <w:rPr>
          <w:lang w:val="id-ID"/>
        </w:rPr>
        <w:t>2</w:t>
      </w:r>
      <w:r w:rsidR="00974F17" w:rsidRPr="00854331">
        <w:t xml:space="preserve"> </w:t>
      </w:r>
      <w:r w:rsidR="00974F17" w:rsidRPr="00C508DA">
        <w:rPr>
          <w:lang w:val="id-ID"/>
        </w:rPr>
        <w:t xml:space="preserve">sudah </w:t>
      </w:r>
      <w:r w:rsidR="00974F17" w:rsidRPr="00854331">
        <w:t>ada</w:t>
      </w:r>
      <w:r w:rsidR="00974F17" w:rsidRPr="00C508DA">
        <w:rPr>
          <w:lang w:val="id-ID"/>
        </w:rPr>
        <w:t xml:space="preserve"> </w:t>
      </w:r>
      <w:r w:rsidR="00974F17">
        <w:rPr>
          <w:lang w:val="id-ID"/>
        </w:rPr>
        <w:t>empat</w:t>
      </w:r>
      <w:r w:rsidR="00974F17" w:rsidRPr="00854331">
        <w:t xml:space="preserve"> as</w:t>
      </w:r>
      <w:r w:rsidR="00974F17">
        <w:t>pek yang memenuhi kategori baik</w:t>
      </w:r>
      <w:r w:rsidR="00974F17" w:rsidRPr="00C508DA">
        <w:rPr>
          <w:lang w:val="id-ID"/>
        </w:rPr>
        <w:t xml:space="preserve"> yaitu aspek yang</w:t>
      </w:r>
      <w:r w:rsidR="00974F17" w:rsidRPr="00745F52">
        <w:t xml:space="preserve"> </w:t>
      </w:r>
      <w:r w:rsidR="00974F17" w:rsidRPr="004A041C">
        <w:t>memberikan</w:t>
      </w:r>
      <w:r w:rsidR="00974F17">
        <w:t xml:space="preserve"> penjelasan tentang materi yang</w:t>
      </w:r>
      <w:r w:rsidR="00974F17" w:rsidRPr="00C508DA">
        <w:rPr>
          <w:lang w:val="id-ID"/>
        </w:rPr>
        <w:t xml:space="preserve"> </w:t>
      </w:r>
      <w:r w:rsidR="00974F17" w:rsidRPr="004A041C">
        <w:t>akan diajarkan</w:t>
      </w:r>
      <w:r w:rsidR="00974F17">
        <w:rPr>
          <w:lang w:val="id-ID"/>
        </w:rPr>
        <w:t xml:space="preserve">, </w:t>
      </w:r>
      <w:r w:rsidR="00974F17" w:rsidRPr="00C508DA">
        <w:rPr>
          <w:lang w:val="id-ID"/>
        </w:rPr>
        <w:t>aspek alami</w:t>
      </w:r>
      <w:r w:rsidR="00974F17">
        <w:rPr>
          <w:lang w:val="id-ID"/>
        </w:rPr>
        <w:t>, aspek namai, dan aspek demonstrasikan</w:t>
      </w:r>
      <w:r w:rsidR="00974F17" w:rsidRPr="00C508DA">
        <w:rPr>
          <w:lang w:val="id-ID"/>
        </w:rPr>
        <w:t>.</w:t>
      </w:r>
      <w:r w:rsidR="00974F17" w:rsidRPr="00D66D32">
        <w:t xml:space="preserve"> </w:t>
      </w:r>
      <w:r w:rsidR="00974F17" w:rsidRPr="00C508DA">
        <w:rPr>
          <w:lang w:val="id-ID"/>
        </w:rPr>
        <w:t>S</w:t>
      </w:r>
      <w:r w:rsidR="00974F17" w:rsidRPr="00D66D32">
        <w:t xml:space="preserve">edangkan aspek yang memenuhi kategori </w:t>
      </w:r>
      <w:r w:rsidR="00974F17" w:rsidRPr="00BE30AA">
        <w:t>cukup</w:t>
      </w:r>
      <w:r w:rsidR="00974F17">
        <w:rPr>
          <w:lang w:val="id-ID"/>
        </w:rPr>
        <w:t xml:space="preserve"> terdapat enam</w:t>
      </w:r>
      <w:r w:rsidR="00974F17" w:rsidRPr="00C508DA">
        <w:rPr>
          <w:lang w:val="id-ID"/>
        </w:rPr>
        <w:t xml:space="preserve"> aspek </w:t>
      </w:r>
      <w:r w:rsidR="00974F17" w:rsidRPr="00D66D32">
        <w:t xml:space="preserve">yaitu </w:t>
      </w:r>
      <w:r w:rsidR="00974F17" w:rsidRPr="00C508DA">
        <w:rPr>
          <w:lang w:val="id-ID"/>
        </w:rPr>
        <w:t>a</w:t>
      </w:r>
      <w:r w:rsidR="00974F17" w:rsidRPr="008A2FE9">
        <w:t xml:space="preserve">spek </w:t>
      </w:r>
      <w:r w:rsidR="00974F17">
        <w:rPr>
          <w:lang w:val="id-ID"/>
        </w:rPr>
        <w:t xml:space="preserve">mengelompokkan siswa secara heterogen, aspek membagikan LKS, aspek </w:t>
      </w:r>
      <w:r w:rsidR="00974F17" w:rsidRPr="00C508DA">
        <w:rPr>
          <w:lang w:val="id-ID"/>
        </w:rPr>
        <w:t xml:space="preserve">tumbuhkan, </w:t>
      </w:r>
      <w:r w:rsidR="00974F17">
        <w:rPr>
          <w:lang w:val="id-ID"/>
        </w:rPr>
        <w:t xml:space="preserve">aspek ulangi, </w:t>
      </w:r>
      <w:r w:rsidR="00974F17" w:rsidRPr="00C508DA">
        <w:rPr>
          <w:lang w:val="id-ID"/>
        </w:rPr>
        <w:t xml:space="preserve">aspek rayakan </w:t>
      </w:r>
      <w:r w:rsidR="00974F17">
        <w:rPr>
          <w:lang w:val="id-ID"/>
        </w:rPr>
        <w:t xml:space="preserve">dan aspek </w:t>
      </w:r>
      <w:r w:rsidR="00974F17" w:rsidRPr="00C508DA">
        <w:rPr>
          <w:lang w:val="id-ID"/>
        </w:rPr>
        <w:t xml:space="preserve"> menyimpulkan materi pelajaran</w:t>
      </w:r>
      <w:r w:rsidR="00974F17">
        <w:rPr>
          <w:lang w:val="id-ID"/>
        </w:rPr>
        <w:t xml:space="preserve">. </w:t>
      </w:r>
    </w:p>
    <w:p w:rsidR="00974F17" w:rsidRPr="004A064F" w:rsidRDefault="00974F17" w:rsidP="00974F17">
      <w:pPr>
        <w:spacing w:line="480" w:lineRule="auto"/>
        <w:ind w:left="0" w:right="-7" w:firstLine="709"/>
        <w:rPr>
          <w:bCs/>
          <w:noProof/>
        </w:rPr>
      </w:pPr>
      <w:r w:rsidRPr="004A064F">
        <w:rPr>
          <w:bCs/>
          <w:noProof/>
          <w:lang w:val="id-ID"/>
        </w:rPr>
        <w:t xml:space="preserve">Berdasarkan hasil observasi yang dilakukan oleh pengamat terhadap kegiatan guru dalam menerapkan </w:t>
      </w:r>
      <w:r w:rsidR="00DC0723">
        <w:rPr>
          <w:bCs/>
          <w:noProof/>
          <w:lang w:val="id-ID"/>
        </w:rPr>
        <w:t xml:space="preserve">model </w:t>
      </w:r>
      <w:r w:rsidRPr="003C21A1">
        <w:rPr>
          <w:bCs/>
          <w:i/>
          <w:noProof/>
          <w:lang w:val="id-ID"/>
        </w:rPr>
        <w:t>Quantum Teaching</w:t>
      </w:r>
      <w:r w:rsidRPr="004A064F">
        <w:rPr>
          <w:bCs/>
          <w:noProof/>
          <w:lang w:val="id-ID"/>
        </w:rPr>
        <w:t xml:space="preserve"> pada proses pembelajaran </w:t>
      </w:r>
      <w:r w:rsidRPr="004A064F">
        <w:rPr>
          <w:bCs/>
          <w:noProof/>
        </w:rPr>
        <w:t>pada pertemuan</w:t>
      </w:r>
      <w:r w:rsidRPr="004A064F">
        <w:rPr>
          <w:bCs/>
          <w:noProof/>
          <w:lang w:val="id-ID"/>
        </w:rPr>
        <w:t xml:space="preserve"> I</w:t>
      </w:r>
      <w:r w:rsidRPr="004A064F">
        <w:rPr>
          <w:bCs/>
          <w:noProof/>
        </w:rPr>
        <w:t>I</w:t>
      </w:r>
      <w:r w:rsidRPr="004A064F">
        <w:rPr>
          <w:bCs/>
          <w:noProof/>
          <w:lang w:val="id-ID"/>
        </w:rPr>
        <w:t xml:space="preserve">, </w:t>
      </w:r>
      <w:r w:rsidRPr="004A064F">
        <w:rPr>
          <w:bCs/>
          <w:noProof/>
        </w:rPr>
        <w:t>masih belum sesuai dengan yang diharapkan</w:t>
      </w:r>
      <w:r>
        <w:rPr>
          <w:bCs/>
          <w:noProof/>
          <w:lang w:val="id-ID"/>
        </w:rPr>
        <w:t xml:space="preserve"> </w:t>
      </w:r>
      <w:r w:rsidRPr="004A064F">
        <w:rPr>
          <w:bCs/>
          <w:noProof/>
        </w:rPr>
        <w:t>misalnya :</w:t>
      </w:r>
    </w:p>
    <w:p w:rsidR="00974F17" w:rsidRPr="004A064F" w:rsidRDefault="00974F17" w:rsidP="001539DB">
      <w:pPr>
        <w:numPr>
          <w:ilvl w:val="0"/>
          <w:numId w:val="46"/>
        </w:numPr>
        <w:spacing w:line="480" w:lineRule="auto"/>
        <w:ind w:left="426" w:right="-7" w:hanging="426"/>
      </w:pPr>
      <w:r w:rsidRPr="004A064F">
        <w:t xml:space="preserve">Guru telah menegelompokkan siswa berdasarkan kemampuan kognitif, </w:t>
      </w:r>
      <w:r>
        <w:t xml:space="preserve">jenis kelamin </w:t>
      </w:r>
      <w:r>
        <w:rPr>
          <w:lang w:val="id-ID"/>
        </w:rPr>
        <w:t>namun, tidak berdasarkan</w:t>
      </w:r>
      <w:r>
        <w:t xml:space="preserve"> suku dan ras</w:t>
      </w:r>
      <w:r>
        <w:rPr>
          <w:lang w:val="id-ID"/>
        </w:rPr>
        <w:t xml:space="preserve"> </w:t>
      </w:r>
      <w:r>
        <w:t>(</w:t>
      </w:r>
      <w:r w:rsidRPr="004A064F">
        <w:t>heterogen)</w:t>
      </w:r>
      <w:r w:rsidR="000C654D">
        <w:rPr>
          <w:lang w:val="id-ID"/>
        </w:rPr>
        <w:t xml:space="preserve">. Namun, masih ada beberapa siswa yang </w:t>
      </w:r>
      <w:r w:rsidR="00B35E76">
        <w:rPr>
          <w:lang w:val="id-ID"/>
        </w:rPr>
        <w:t>tidak mau</w:t>
      </w:r>
      <w:r w:rsidR="000C654D">
        <w:rPr>
          <w:lang w:val="id-ID"/>
        </w:rPr>
        <w:t xml:space="preserve"> bergabung dalam kelompok yang telah ditentukan ol</w:t>
      </w:r>
      <w:r w:rsidR="00B35E76">
        <w:rPr>
          <w:lang w:val="id-ID"/>
        </w:rPr>
        <w:t>e</w:t>
      </w:r>
      <w:r w:rsidR="000C654D">
        <w:rPr>
          <w:lang w:val="id-ID"/>
        </w:rPr>
        <w:t>h guru sehingga butuh waktu lagi untuk membujuk siswa tersebut.</w:t>
      </w:r>
    </w:p>
    <w:p w:rsidR="00974F17" w:rsidRPr="008B0679" w:rsidRDefault="00974F17" w:rsidP="001539DB">
      <w:pPr>
        <w:numPr>
          <w:ilvl w:val="0"/>
          <w:numId w:val="46"/>
        </w:numPr>
        <w:spacing w:line="480" w:lineRule="auto"/>
        <w:ind w:left="426" w:right="-7" w:hanging="426"/>
      </w:pPr>
      <w:r>
        <w:rPr>
          <w:lang w:val="id-ID"/>
        </w:rPr>
        <w:lastRenderedPageBreak/>
        <w:t>Pada aspek tumbuhkan, guru belum menjelaskan manfaat mempelajari materi ter</w:t>
      </w:r>
      <w:r w:rsidR="000C654D">
        <w:rPr>
          <w:lang w:val="id-ID"/>
        </w:rPr>
        <w:t>kait</w:t>
      </w:r>
      <w:r>
        <w:rPr>
          <w:lang w:val="id-ID"/>
        </w:rPr>
        <w:t xml:space="preserve"> bagi siswa </w:t>
      </w:r>
      <w:r w:rsidR="000C654D">
        <w:rPr>
          <w:lang w:val="id-ID"/>
        </w:rPr>
        <w:t xml:space="preserve">dan kurang memberikan motivasi belajar </w:t>
      </w:r>
      <w:r>
        <w:rPr>
          <w:lang w:val="id-ID"/>
        </w:rPr>
        <w:t>sehingga masih ada siswa yang acuh dalam pembelajaran.</w:t>
      </w:r>
    </w:p>
    <w:p w:rsidR="00974F17" w:rsidRPr="00F7158B" w:rsidRDefault="00974F17" w:rsidP="001539DB">
      <w:pPr>
        <w:numPr>
          <w:ilvl w:val="0"/>
          <w:numId w:val="46"/>
        </w:numPr>
        <w:spacing w:line="480" w:lineRule="auto"/>
        <w:ind w:left="426" w:right="-7" w:hanging="426"/>
      </w:pPr>
      <w:r w:rsidRPr="004A064F">
        <w:t xml:space="preserve">Pada tahap kerja kelompok pemberian motivasi kepada siswa tidak begitu maksimal kerena guru </w:t>
      </w:r>
      <w:r>
        <w:rPr>
          <w:lang w:val="id-ID"/>
        </w:rPr>
        <w:t>masih kurang</w:t>
      </w:r>
      <w:r w:rsidRPr="004A064F">
        <w:t xml:space="preserve"> memberikan motivasi pentingnya kerja sama kelompok kepada masing-masing anggota kelompok, sehingga ada kelomp</w:t>
      </w:r>
      <w:r w:rsidR="00F7158B">
        <w:t>ok yang kurang aktif anggotanya</w:t>
      </w:r>
      <w:r w:rsidR="00F7158B">
        <w:rPr>
          <w:lang w:val="id-ID"/>
        </w:rPr>
        <w:t xml:space="preserve"> dan </w:t>
      </w:r>
      <w:r w:rsidRPr="00F7158B">
        <w:rPr>
          <w:lang w:val="id-ID"/>
        </w:rPr>
        <w:t>masih belum memberikan kesempat</w:t>
      </w:r>
      <w:r w:rsidR="00F7158B">
        <w:rPr>
          <w:lang w:val="id-ID"/>
        </w:rPr>
        <w:t xml:space="preserve">an kepada siswa untuk mencatat </w:t>
      </w:r>
      <w:r w:rsidRPr="00F7158B">
        <w:rPr>
          <w:lang w:val="id-ID"/>
        </w:rPr>
        <w:t>rangkuman materi dari hasil kesimpulan.</w:t>
      </w:r>
    </w:p>
    <w:p w:rsidR="009B4F97" w:rsidRPr="00CA219C" w:rsidRDefault="00D5639E" w:rsidP="001539DB">
      <w:pPr>
        <w:pStyle w:val="ListParagraph"/>
        <w:numPr>
          <w:ilvl w:val="2"/>
          <w:numId w:val="51"/>
        </w:numPr>
        <w:spacing w:line="480" w:lineRule="auto"/>
        <w:ind w:left="567" w:right="-7" w:hanging="567"/>
        <w:rPr>
          <w:b/>
        </w:rPr>
      </w:pPr>
      <w:r w:rsidRPr="00F5403A">
        <w:rPr>
          <w:b/>
          <w:bCs/>
          <w:noProof/>
          <w:lang w:val="id-ID"/>
        </w:rPr>
        <w:t>Hasil</w:t>
      </w:r>
      <w:r w:rsidR="0067244B" w:rsidRPr="00F5403A">
        <w:rPr>
          <w:b/>
          <w:bCs/>
          <w:noProof/>
        </w:rPr>
        <w:t xml:space="preserve"> </w:t>
      </w:r>
      <w:r w:rsidRPr="00F5403A">
        <w:rPr>
          <w:b/>
        </w:rPr>
        <w:t xml:space="preserve">Observasi Aktivitas </w:t>
      </w:r>
      <w:r w:rsidR="0067244B" w:rsidRPr="00F5403A">
        <w:rPr>
          <w:b/>
        </w:rPr>
        <w:t>Siswa</w:t>
      </w:r>
      <w:r w:rsidR="00CA219C" w:rsidRPr="00CA219C">
        <w:rPr>
          <w:b/>
          <w:lang w:val="id-ID"/>
        </w:rPr>
        <w:t xml:space="preserve"> Siklus I</w:t>
      </w:r>
    </w:p>
    <w:p w:rsidR="0067244B" w:rsidRDefault="009D6933" w:rsidP="001B59DA">
      <w:pPr>
        <w:pStyle w:val="ListParagraph"/>
        <w:spacing w:line="480" w:lineRule="auto"/>
        <w:ind w:left="0" w:right="-7" w:firstLine="709"/>
        <w:rPr>
          <w:lang w:val="id-ID"/>
        </w:rPr>
      </w:pPr>
      <w:r w:rsidRPr="004A064F">
        <w:t xml:space="preserve">Pelaksanaan pembelajaran pertemuan 1 pada hasil observasi yang dilakukan terhadap aktivitas belajar murid kelas IV SD </w:t>
      </w:r>
      <w:r>
        <w:rPr>
          <w:lang w:val="id-ID"/>
        </w:rPr>
        <w:t xml:space="preserve">Inpres Tamarunang Kecamatan Somba Opu Kabupaten Gowa </w:t>
      </w:r>
      <w:r w:rsidR="001B59DA">
        <w:t>menunjukkan bahwa</w:t>
      </w:r>
      <w:r w:rsidR="001B59DA">
        <w:rPr>
          <w:lang w:val="id-ID"/>
        </w:rPr>
        <w:t xml:space="preserve"> </w:t>
      </w:r>
      <w:r w:rsidR="00134C63">
        <w:t xml:space="preserve">siswa </w:t>
      </w:r>
      <w:r w:rsidR="00134C63">
        <w:rPr>
          <w:lang w:val="id-ID"/>
        </w:rPr>
        <w:t xml:space="preserve">yang </w:t>
      </w:r>
      <w:r w:rsidR="00134C63">
        <w:t>menunjukkan model pecahan melalui alat peraga sesuai yang diminta oleh guru dengan benar</w:t>
      </w:r>
      <w:r w:rsidR="00134C63">
        <w:rPr>
          <w:lang w:val="id-ID"/>
        </w:rPr>
        <w:t xml:space="preserve"> mencapai 10 siswa dengan persentase 25,64%</w:t>
      </w:r>
      <w:r w:rsidR="001861BF">
        <w:rPr>
          <w:lang w:val="id-ID"/>
        </w:rPr>
        <w:t xml:space="preserve"> dan</w:t>
      </w:r>
      <w:r w:rsidR="00134C63">
        <w:rPr>
          <w:lang w:val="id-ID"/>
        </w:rPr>
        <w:t xml:space="preserve"> </w:t>
      </w:r>
      <w:r w:rsidR="001861BF">
        <w:t>siswa menunjukkan gambar model lain pecahan</w:t>
      </w:r>
      <w:r w:rsidR="00526DD5">
        <w:t xml:space="preserve"> sesuai yang diminta oleh guru </w:t>
      </w:r>
      <w:r w:rsidR="001861BF">
        <w:t>dengan benar</w:t>
      </w:r>
      <w:r w:rsidR="001861BF">
        <w:rPr>
          <w:lang w:val="id-ID"/>
        </w:rPr>
        <w:t xml:space="preserve"> mencapai 9 siswa dengan persentase 23,08%. Kemudian </w:t>
      </w:r>
      <w:r w:rsidR="001B59DA" w:rsidRPr="004A064F">
        <w:t xml:space="preserve">siswa yang </w:t>
      </w:r>
      <w:r w:rsidR="001B59DA">
        <w:rPr>
          <w:lang w:val="id-ID"/>
        </w:rPr>
        <w:t xml:space="preserve">aktif </w:t>
      </w:r>
      <w:r w:rsidR="001B59DA" w:rsidRPr="004A064F">
        <w:t xml:space="preserve">menyimak </w:t>
      </w:r>
      <w:r w:rsidR="001B59DA">
        <w:rPr>
          <w:lang w:val="id-ID"/>
        </w:rPr>
        <w:t>penjelasan</w:t>
      </w:r>
      <w:r w:rsidR="001B59DA" w:rsidRPr="004A064F">
        <w:t xml:space="preserve"> materi </w:t>
      </w:r>
      <w:r w:rsidR="001B59DA">
        <w:rPr>
          <w:lang w:val="id-ID"/>
        </w:rPr>
        <w:t>mencapai</w:t>
      </w:r>
      <w:r w:rsidR="001B59DA">
        <w:t xml:space="preserve"> </w:t>
      </w:r>
      <w:r w:rsidR="001B59DA">
        <w:rPr>
          <w:lang w:val="id-ID"/>
        </w:rPr>
        <w:t>16</w:t>
      </w:r>
      <w:r w:rsidR="001B59DA" w:rsidRPr="004A064F">
        <w:t xml:space="preserve"> siswa dengan persentase </w:t>
      </w:r>
      <w:r w:rsidR="001B59DA">
        <w:rPr>
          <w:lang w:val="id-ID"/>
        </w:rPr>
        <w:t>41,02</w:t>
      </w:r>
      <w:r w:rsidR="001B59DA" w:rsidRPr="004A064F">
        <w:t xml:space="preserve">%, </w:t>
      </w:r>
      <w:r w:rsidR="00971C71" w:rsidRPr="004A064F">
        <w:t>s</w:t>
      </w:r>
      <w:r w:rsidR="001B59DA" w:rsidRPr="004A064F">
        <w:t xml:space="preserve">edangkan siswa yang aktif </w:t>
      </w:r>
      <w:r w:rsidR="001B59DA" w:rsidRPr="00FD3480">
        <w:rPr>
          <w:color w:val="000000"/>
        </w:rPr>
        <w:t>maju ke depan menyelesaikan soal</w:t>
      </w:r>
      <w:r w:rsidR="001B59DA" w:rsidRPr="004A064F">
        <w:t xml:space="preserve"> adalah </w:t>
      </w:r>
      <w:r w:rsidR="001B59DA">
        <w:rPr>
          <w:lang w:val="id-ID"/>
        </w:rPr>
        <w:t>11</w:t>
      </w:r>
      <w:r w:rsidR="001B59DA" w:rsidRPr="004A064F">
        <w:t xml:space="preserve"> siswa dengan persentase </w:t>
      </w:r>
      <w:r w:rsidR="001B59DA">
        <w:rPr>
          <w:lang w:val="id-ID"/>
        </w:rPr>
        <w:t>28,2</w:t>
      </w:r>
      <w:r w:rsidR="001B59DA" w:rsidRPr="004A064F">
        <w:t xml:space="preserve">%. </w:t>
      </w:r>
      <w:r w:rsidR="00526DD5">
        <w:rPr>
          <w:lang w:val="id-ID"/>
        </w:rPr>
        <w:t>Sedangkan</w:t>
      </w:r>
      <w:r w:rsidR="001B59DA" w:rsidRPr="004A064F">
        <w:t xml:space="preserve"> siswa yang </w:t>
      </w:r>
      <w:r w:rsidR="001B59DA">
        <w:rPr>
          <w:color w:val="000000"/>
        </w:rPr>
        <w:t>b</w:t>
      </w:r>
      <w:r w:rsidR="00526DD5">
        <w:rPr>
          <w:color w:val="000000"/>
        </w:rPr>
        <w:t>ergabung dalam kelompok masing-</w:t>
      </w:r>
      <w:r w:rsidR="001B59DA">
        <w:rPr>
          <w:color w:val="000000"/>
        </w:rPr>
        <w:t>masing yang telah dibagi oleh guru</w:t>
      </w:r>
      <w:r w:rsidR="001B59DA" w:rsidRPr="004A064F">
        <w:t xml:space="preserve"> </w:t>
      </w:r>
      <w:r w:rsidR="001B59DA">
        <w:rPr>
          <w:lang w:val="id-ID"/>
        </w:rPr>
        <w:t>berjumlah 30</w:t>
      </w:r>
      <w:r w:rsidR="001B59DA" w:rsidRPr="004A064F">
        <w:t xml:space="preserve"> siswa dengan persentase </w:t>
      </w:r>
      <w:r w:rsidR="001B59DA">
        <w:rPr>
          <w:lang w:val="id-ID"/>
        </w:rPr>
        <w:t>76,92</w:t>
      </w:r>
      <w:r w:rsidR="001B59DA" w:rsidRPr="004A064F">
        <w:t xml:space="preserve">%, dan </w:t>
      </w:r>
      <w:r w:rsidR="001B59DA" w:rsidRPr="00FD3480">
        <w:rPr>
          <w:color w:val="000000"/>
        </w:rPr>
        <w:t>siswa yang aktif mengerjakan tugas dalam kerja kelompok</w:t>
      </w:r>
      <w:r w:rsidR="001B59DA" w:rsidRPr="004A064F">
        <w:t xml:space="preserve"> </w:t>
      </w:r>
      <w:r w:rsidR="001B59DA">
        <w:rPr>
          <w:lang w:val="id-ID"/>
        </w:rPr>
        <w:t xml:space="preserve">terdapat 20 </w:t>
      </w:r>
      <w:r w:rsidR="001B59DA" w:rsidRPr="004A064F">
        <w:t xml:space="preserve">siswa </w:t>
      </w:r>
      <w:r w:rsidR="001B59DA">
        <w:rPr>
          <w:lang w:val="id-ID"/>
        </w:rPr>
        <w:t xml:space="preserve">dengan persentase 51,28%. </w:t>
      </w:r>
      <w:r w:rsidR="001B59DA" w:rsidRPr="001B59DA">
        <w:rPr>
          <w:lang w:val="id-ID"/>
        </w:rPr>
        <w:t>Selain itu, siswa</w:t>
      </w:r>
      <w:r w:rsidR="001B59DA">
        <w:rPr>
          <w:lang w:val="id-ID"/>
        </w:rPr>
        <w:t xml:space="preserve"> </w:t>
      </w:r>
      <w:r w:rsidR="001B59DA" w:rsidRPr="004A064F">
        <w:t xml:space="preserve">yang aktif dalan </w:t>
      </w:r>
      <w:r w:rsidR="001B59DA">
        <w:rPr>
          <w:lang w:val="id-ID"/>
        </w:rPr>
        <w:lastRenderedPageBreak/>
        <w:t>ber</w:t>
      </w:r>
      <w:r w:rsidR="001B59DA" w:rsidRPr="004A064F">
        <w:t xml:space="preserve">tanya jawab </w:t>
      </w:r>
      <w:r w:rsidR="001B59DA">
        <w:rPr>
          <w:lang w:val="id-ID"/>
        </w:rPr>
        <w:t>berjumlah</w:t>
      </w:r>
      <w:r w:rsidR="001B59DA">
        <w:t xml:space="preserve"> </w:t>
      </w:r>
      <w:r w:rsidR="001B59DA">
        <w:rPr>
          <w:lang w:val="id-ID"/>
        </w:rPr>
        <w:t>12</w:t>
      </w:r>
      <w:r w:rsidR="001B59DA" w:rsidRPr="004A064F">
        <w:t xml:space="preserve"> siswa dengan p</w:t>
      </w:r>
      <w:r w:rsidR="001B59DA">
        <w:t xml:space="preserve">ersentase </w:t>
      </w:r>
      <w:r w:rsidR="001B59DA">
        <w:rPr>
          <w:lang w:val="id-ID"/>
        </w:rPr>
        <w:t>30,</w:t>
      </w:r>
      <w:r w:rsidR="0057394A">
        <w:rPr>
          <w:lang w:val="id-ID"/>
        </w:rPr>
        <w:t>76</w:t>
      </w:r>
      <w:r w:rsidR="001B59DA">
        <w:t>%</w:t>
      </w:r>
      <w:r w:rsidR="001861BF">
        <w:rPr>
          <w:lang w:val="id-ID"/>
        </w:rPr>
        <w:t>,</w:t>
      </w:r>
      <w:r w:rsidR="001B59DA">
        <w:t xml:space="preserve"> </w:t>
      </w:r>
      <w:r w:rsidR="001861BF">
        <w:rPr>
          <w:color w:val="000000"/>
        </w:rPr>
        <w:t>siswa yang telah mengerti mengajar temannya yang belum mengerti</w:t>
      </w:r>
      <w:r w:rsidR="001861BF">
        <w:rPr>
          <w:color w:val="000000"/>
          <w:lang w:val="id-ID"/>
        </w:rPr>
        <w:t xml:space="preserve"> mencapai 8 siswa dengan persentase 20,51%</w:t>
      </w:r>
      <w:r w:rsidR="001861BF">
        <w:rPr>
          <w:lang w:val="id-ID"/>
        </w:rPr>
        <w:t xml:space="preserve"> </w:t>
      </w:r>
      <w:r w:rsidR="001B59DA">
        <w:rPr>
          <w:lang w:val="id-ID"/>
        </w:rPr>
        <w:t>dan</w:t>
      </w:r>
      <w:r w:rsidR="001B59DA" w:rsidRPr="004A064F">
        <w:t xml:space="preserve"> siswa yang aktif dalam m</w:t>
      </w:r>
      <w:r w:rsidR="001B59DA">
        <w:t xml:space="preserve">enyimpulkan </w:t>
      </w:r>
      <w:r w:rsidR="00516A7C">
        <w:rPr>
          <w:lang w:val="id-ID"/>
        </w:rPr>
        <w:t>materi</w:t>
      </w:r>
      <w:r w:rsidR="001B59DA">
        <w:t xml:space="preserve"> terdapat </w:t>
      </w:r>
      <w:r w:rsidR="0057394A">
        <w:rPr>
          <w:lang w:val="id-ID"/>
        </w:rPr>
        <w:t>5</w:t>
      </w:r>
      <w:r w:rsidR="001B59DA">
        <w:t xml:space="preserve"> siswa dengan persentase </w:t>
      </w:r>
      <w:r w:rsidR="0057394A">
        <w:rPr>
          <w:lang w:val="id-ID"/>
        </w:rPr>
        <w:t>12,82</w:t>
      </w:r>
      <w:r w:rsidR="001861BF">
        <w:t>%</w:t>
      </w:r>
      <w:r w:rsidR="001861BF">
        <w:rPr>
          <w:lang w:val="id-ID"/>
        </w:rPr>
        <w:t>.</w:t>
      </w:r>
      <w:r w:rsidR="001B59DA" w:rsidRPr="004A064F">
        <w:t xml:space="preserve"> </w:t>
      </w:r>
      <w:r w:rsidR="001861BF">
        <w:rPr>
          <w:lang w:val="id-ID"/>
        </w:rPr>
        <w:t>S</w:t>
      </w:r>
      <w:r w:rsidR="001B59DA">
        <w:rPr>
          <w:lang w:val="id-ID"/>
        </w:rPr>
        <w:t>erta</w:t>
      </w:r>
      <w:r w:rsidR="00516A7C">
        <w:t xml:space="preserve"> </w:t>
      </w:r>
      <w:r w:rsidR="00516A7C">
        <w:rPr>
          <w:lang w:val="id-ID"/>
        </w:rPr>
        <w:t>aspek</w:t>
      </w:r>
      <w:r w:rsidR="001B59DA" w:rsidRPr="004A064F">
        <w:t xml:space="preserve"> siswa aktif mendengar motivasi da</w:t>
      </w:r>
      <w:r w:rsidR="001B59DA">
        <w:t>n penguatan dari guru terdapat 2</w:t>
      </w:r>
      <w:r w:rsidR="0057394A">
        <w:rPr>
          <w:lang w:val="id-ID"/>
        </w:rPr>
        <w:t>5</w:t>
      </w:r>
      <w:r w:rsidR="001B59DA">
        <w:t xml:space="preserve"> siswa dengan persentase </w:t>
      </w:r>
      <w:r w:rsidR="0057394A">
        <w:rPr>
          <w:lang w:val="id-ID"/>
        </w:rPr>
        <w:t>64,1</w:t>
      </w:r>
      <w:r w:rsidR="0057394A">
        <w:t>%</w:t>
      </w:r>
      <w:r w:rsidRPr="004A064F">
        <w:t>.</w:t>
      </w:r>
    </w:p>
    <w:p w:rsidR="00974F17" w:rsidRDefault="00974F17" w:rsidP="003A546A">
      <w:pPr>
        <w:pStyle w:val="ListParagraph"/>
        <w:spacing w:line="480" w:lineRule="auto"/>
        <w:ind w:left="0" w:right="-7" w:firstLine="709"/>
        <w:rPr>
          <w:lang w:val="id-ID"/>
        </w:rPr>
      </w:pPr>
      <w:r w:rsidRPr="004A064F">
        <w:t xml:space="preserve">Pelaksanaan pembelajaran pertemuan II </w:t>
      </w:r>
      <w:r w:rsidR="001861BF">
        <w:rPr>
          <w:color w:val="000000"/>
        </w:rPr>
        <w:t>siswa menunjukkan model pecahan melalui alat peraga sesuai yang diminta oleh guru dengan benar</w:t>
      </w:r>
      <w:r w:rsidR="001861BF" w:rsidRPr="004A064F">
        <w:t xml:space="preserve"> </w:t>
      </w:r>
      <w:r w:rsidR="003B5791">
        <w:rPr>
          <w:lang w:val="id-ID"/>
        </w:rPr>
        <w:t xml:space="preserve">mencapai 16 siswa dengan persentase 41,03%, </w:t>
      </w:r>
      <w:r w:rsidR="003B5791">
        <w:rPr>
          <w:color w:val="000000"/>
        </w:rPr>
        <w:t>siswa menunjukkan gambar model lain pecahan sesuai yang diminta oleh guru dengan benar</w:t>
      </w:r>
      <w:r w:rsidR="003B5791">
        <w:rPr>
          <w:color w:val="000000"/>
          <w:lang w:val="id-ID"/>
        </w:rPr>
        <w:t xml:space="preserve"> mencapai 14 siswa dengan persentase 35,9%</w:t>
      </w:r>
      <w:r w:rsidR="003B5791">
        <w:rPr>
          <w:lang w:val="id-ID"/>
        </w:rPr>
        <w:t xml:space="preserve"> dan </w:t>
      </w:r>
      <w:r w:rsidRPr="004A064F">
        <w:t xml:space="preserve">siswa yang </w:t>
      </w:r>
      <w:r>
        <w:rPr>
          <w:lang w:val="id-ID"/>
        </w:rPr>
        <w:t xml:space="preserve">aktif </w:t>
      </w:r>
      <w:r w:rsidRPr="004A064F">
        <w:t xml:space="preserve">menyimak </w:t>
      </w:r>
      <w:r>
        <w:rPr>
          <w:lang w:val="id-ID"/>
        </w:rPr>
        <w:t>penjelasan</w:t>
      </w:r>
      <w:r w:rsidRPr="004A064F">
        <w:t xml:space="preserve"> materi </w:t>
      </w:r>
      <w:r>
        <w:rPr>
          <w:lang w:val="id-ID"/>
        </w:rPr>
        <w:t>mencapai</w:t>
      </w:r>
      <w:r>
        <w:t xml:space="preserve"> </w:t>
      </w:r>
      <w:r>
        <w:rPr>
          <w:lang w:val="id-ID"/>
        </w:rPr>
        <w:t>31</w:t>
      </w:r>
      <w:r w:rsidRPr="004A064F">
        <w:t xml:space="preserve"> siswa dengan persentase </w:t>
      </w:r>
      <w:r>
        <w:rPr>
          <w:lang w:val="id-ID"/>
        </w:rPr>
        <w:t>79,48</w:t>
      </w:r>
      <w:r w:rsidR="00526DD5">
        <w:t>%</w:t>
      </w:r>
      <w:r w:rsidR="00526DD5">
        <w:rPr>
          <w:lang w:val="id-ID"/>
        </w:rPr>
        <w:t>.</w:t>
      </w:r>
      <w:r w:rsidRPr="004A064F">
        <w:t xml:space="preserve"> Sedangkan siswa yang aktif </w:t>
      </w:r>
      <w:r w:rsidRPr="00FD3480">
        <w:rPr>
          <w:color w:val="000000"/>
        </w:rPr>
        <w:t>maju ke depan menyelesaikan soal</w:t>
      </w:r>
      <w:r w:rsidRPr="004A064F">
        <w:t xml:space="preserve"> adalah </w:t>
      </w:r>
      <w:r>
        <w:rPr>
          <w:lang w:val="id-ID"/>
        </w:rPr>
        <w:t>20</w:t>
      </w:r>
      <w:r w:rsidRPr="004A064F">
        <w:t xml:space="preserve"> siswa dengan persentase </w:t>
      </w:r>
      <w:r>
        <w:rPr>
          <w:lang w:val="id-ID"/>
        </w:rPr>
        <w:t>51,28</w:t>
      </w:r>
      <w:r w:rsidR="00526DD5">
        <w:t xml:space="preserve">%. </w:t>
      </w:r>
      <w:r w:rsidR="00526DD5">
        <w:rPr>
          <w:lang w:val="id-ID"/>
        </w:rPr>
        <w:t>Kemudian</w:t>
      </w:r>
      <w:r w:rsidRPr="004A064F">
        <w:t xml:space="preserve"> siswa yang </w:t>
      </w:r>
      <w:r>
        <w:rPr>
          <w:color w:val="000000"/>
        </w:rPr>
        <w:t>b</w:t>
      </w:r>
      <w:r w:rsidR="003B5791">
        <w:rPr>
          <w:color w:val="000000"/>
        </w:rPr>
        <w:t>ergabung dalam kelompok masing-</w:t>
      </w:r>
      <w:r>
        <w:rPr>
          <w:color w:val="000000"/>
        </w:rPr>
        <w:t>masing yang telah dibagi oleh guru</w:t>
      </w:r>
      <w:r w:rsidRPr="004A064F">
        <w:t xml:space="preserve"> </w:t>
      </w:r>
      <w:r>
        <w:rPr>
          <w:lang w:val="id-ID"/>
        </w:rPr>
        <w:t>berjumlah 33</w:t>
      </w:r>
      <w:r w:rsidRPr="004A064F">
        <w:t xml:space="preserve"> siswa dengan persentase </w:t>
      </w:r>
      <w:r>
        <w:rPr>
          <w:lang w:val="id-ID"/>
        </w:rPr>
        <w:t>84,61</w:t>
      </w:r>
      <w:r w:rsidRPr="004A064F">
        <w:t xml:space="preserve">%, dan </w:t>
      </w:r>
      <w:r w:rsidRPr="00FD3480">
        <w:rPr>
          <w:color w:val="000000"/>
        </w:rPr>
        <w:t>siswa yang aktif mengerjakan tugas dalam kerja kelompok</w:t>
      </w:r>
      <w:r w:rsidRPr="004A064F">
        <w:t xml:space="preserve"> </w:t>
      </w:r>
      <w:r>
        <w:rPr>
          <w:lang w:val="id-ID"/>
        </w:rPr>
        <w:t xml:space="preserve">terdapat 25 </w:t>
      </w:r>
      <w:r w:rsidRPr="004A064F">
        <w:t xml:space="preserve">siswa </w:t>
      </w:r>
      <w:r>
        <w:rPr>
          <w:lang w:val="id-ID"/>
        </w:rPr>
        <w:t>dengan persentase 64,1</w:t>
      </w:r>
      <w:r w:rsidR="003B5791">
        <w:rPr>
          <w:lang w:val="id-ID"/>
        </w:rPr>
        <w:t xml:space="preserve">%. </w:t>
      </w:r>
      <w:r w:rsidRPr="001B59DA">
        <w:rPr>
          <w:lang w:val="id-ID"/>
        </w:rPr>
        <w:t>Selain itu, siswa</w:t>
      </w:r>
      <w:r>
        <w:rPr>
          <w:lang w:val="id-ID"/>
        </w:rPr>
        <w:t xml:space="preserve"> </w:t>
      </w:r>
      <w:r w:rsidRPr="004A064F">
        <w:t xml:space="preserve">yang aktif dalan </w:t>
      </w:r>
      <w:r>
        <w:rPr>
          <w:lang w:val="id-ID"/>
        </w:rPr>
        <w:t>ber</w:t>
      </w:r>
      <w:r w:rsidRPr="004A064F">
        <w:t xml:space="preserve">tanya jawab </w:t>
      </w:r>
      <w:r>
        <w:rPr>
          <w:lang w:val="id-ID"/>
        </w:rPr>
        <w:t>berjumlah</w:t>
      </w:r>
      <w:r>
        <w:t xml:space="preserve"> </w:t>
      </w:r>
      <w:r>
        <w:rPr>
          <w:lang w:val="id-ID"/>
        </w:rPr>
        <w:t>2</w:t>
      </w:r>
      <w:r w:rsidRPr="004A064F">
        <w:t>1 siswa dengan p</w:t>
      </w:r>
      <w:r>
        <w:t>ersentase 5</w:t>
      </w:r>
      <w:r>
        <w:rPr>
          <w:lang w:val="id-ID"/>
        </w:rPr>
        <w:t>3,84</w:t>
      </w:r>
      <w:r>
        <w:t>%</w:t>
      </w:r>
      <w:r w:rsidR="00B63F26">
        <w:rPr>
          <w:lang w:val="id-ID"/>
        </w:rPr>
        <w:t xml:space="preserve">. Lalu </w:t>
      </w:r>
      <w:r w:rsidR="00B63F26">
        <w:rPr>
          <w:color w:val="000000"/>
        </w:rPr>
        <w:t>siswa yang telah mengerti mengajar temannya yang belum mengerti</w:t>
      </w:r>
      <w:r w:rsidR="00B63F26">
        <w:rPr>
          <w:color w:val="000000"/>
          <w:lang w:val="id-ID"/>
        </w:rPr>
        <w:t xml:space="preserve"> mencapai 19 siswa dengan persentase 48,72%</w:t>
      </w:r>
      <w:r>
        <w:t xml:space="preserve"> </w:t>
      </w:r>
      <w:r>
        <w:rPr>
          <w:lang w:val="id-ID"/>
        </w:rPr>
        <w:t>dan</w:t>
      </w:r>
      <w:r w:rsidRPr="004A064F">
        <w:t xml:space="preserve"> siswa yang aktif dalam m</w:t>
      </w:r>
      <w:r>
        <w:t xml:space="preserve">enyimpulkan </w:t>
      </w:r>
      <w:r w:rsidR="00516A7C">
        <w:rPr>
          <w:lang w:val="id-ID"/>
        </w:rPr>
        <w:t>materi</w:t>
      </w:r>
      <w:r>
        <w:t xml:space="preserve"> terdapat </w:t>
      </w:r>
      <w:r w:rsidR="00516A7C">
        <w:rPr>
          <w:lang w:val="id-ID"/>
        </w:rPr>
        <w:t>8</w:t>
      </w:r>
      <w:r>
        <w:t xml:space="preserve"> siswa dengan persentase </w:t>
      </w:r>
      <w:r w:rsidR="00516A7C">
        <w:rPr>
          <w:lang w:val="id-ID"/>
        </w:rPr>
        <w:t>20,51</w:t>
      </w:r>
      <w:r w:rsidR="00516A7C">
        <w:t>%</w:t>
      </w:r>
      <w:r w:rsidR="00516A7C">
        <w:rPr>
          <w:lang w:val="id-ID"/>
        </w:rPr>
        <w:t>.</w:t>
      </w:r>
      <w:r w:rsidRPr="004A064F">
        <w:t xml:space="preserve"> </w:t>
      </w:r>
      <w:r w:rsidR="00516A7C">
        <w:rPr>
          <w:lang w:val="id-ID"/>
        </w:rPr>
        <w:t>S</w:t>
      </w:r>
      <w:r>
        <w:rPr>
          <w:lang w:val="id-ID"/>
        </w:rPr>
        <w:t>erta</w:t>
      </w:r>
      <w:r w:rsidR="00526DD5">
        <w:t xml:space="preserve"> </w:t>
      </w:r>
      <w:r w:rsidR="00526DD5">
        <w:rPr>
          <w:lang w:val="id-ID"/>
        </w:rPr>
        <w:t xml:space="preserve">aspek </w:t>
      </w:r>
      <w:r w:rsidR="00526DD5" w:rsidRPr="00EC7DF3">
        <w:rPr>
          <w:color w:val="000000"/>
        </w:rPr>
        <w:t xml:space="preserve">siswa yang aktif mendengarkan motivasi dan penguatan </w:t>
      </w:r>
      <w:r w:rsidR="00526DD5">
        <w:rPr>
          <w:color w:val="000000"/>
          <w:lang w:val="id-ID"/>
        </w:rPr>
        <w:t xml:space="preserve">32 siswa </w:t>
      </w:r>
      <w:r>
        <w:t xml:space="preserve">dengan persentase </w:t>
      </w:r>
      <w:r>
        <w:rPr>
          <w:lang w:val="id-ID"/>
        </w:rPr>
        <w:t>82,09</w:t>
      </w:r>
      <w:r w:rsidRPr="004A064F">
        <w:t>%.</w:t>
      </w:r>
    </w:p>
    <w:p w:rsidR="001E1EEC" w:rsidRDefault="001E1EEC" w:rsidP="003A546A">
      <w:pPr>
        <w:pStyle w:val="ListParagraph"/>
        <w:spacing w:line="480" w:lineRule="auto"/>
        <w:ind w:left="0" w:right="-7" w:firstLine="709"/>
        <w:rPr>
          <w:lang w:val="id-ID"/>
        </w:rPr>
      </w:pPr>
    </w:p>
    <w:p w:rsidR="001E1EEC" w:rsidRPr="001E1EEC" w:rsidRDefault="001E1EEC" w:rsidP="003A546A">
      <w:pPr>
        <w:pStyle w:val="ListParagraph"/>
        <w:spacing w:line="480" w:lineRule="auto"/>
        <w:ind w:left="0" w:right="-7" w:firstLine="709"/>
        <w:rPr>
          <w:lang w:val="id-ID"/>
        </w:rPr>
      </w:pPr>
    </w:p>
    <w:p w:rsidR="009B4F97" w:rsidRPr="00CA219C" w:rsidRDefault="0067244B" w:rsidP="001539DB">
      <w:pPr>
        <w:pStyle w:val="ListParagraph"/>
        <w:numPr>
          <w:ilvl w:val="0"/>
          <w:numId w:val="52"/>
        </w:numPr>
        <w:tabs>
          <w:tab w:val="left" w:pos="-4320"/>
        </w:tabs>
        <w:spacing w:line="480" w:lineRule="auto"/>
        <w:ind w:left="567" w:hanging="567"/>
        <w:rPr>
          <w:b/>
        </w:rPr>
      </w:pPr>
      <w:r w:rsidRPr="00CA219C">
        <w:rPr>
          <w:b/>
        </w:rPr>
        <w:lastRenderedPageBreak/>
        <w:t>Refleksi</w:t>
      </w:r>
      <w:r w:rsidR="00CA35CE" w:rsidRPr="00CA219C">
        <w:rPr>
          <w:b/>
          <w:lang w:val="id-ID"/>
        </w:rPr>
        <w:t xml:space="preserve"> </w:t>
      </w:r>
    </w:p>
    <w:p w:rsidR="00D5639E" w:rsidRPr="00E466C2" w:rsidRDefault="00D5639E" w:rsidP="00D5639E">
      <w:pPr>
        <w:pStyle w:val="ListParagraph"/>
        <w:tabs>
          <w:tab w:val="left" w:pos="-4320"/>
        </w:tabs>
        <w:spacing w:line="480" w:lineRule="auto"/>
        <w:ind w:left="0" w:firstLine="709"/>
      </w:pPr>
      <w:r w:rsidRPr="00E466C2">
        <w:rPr>
          <w:lang w:val="sv-SE"/>
        </w:rPr>
        <w:t>Selama pelaksanaan pembe</w:t>
      </w:r>
      <w:r>
        <w:rPr>
          <w:lang w:val="sv-SE"/>
        </w:rPr>
        <w:t>lajaran pada pertemuan I</w:t>
      </w:r>
      <w:r w:rsidR="00974F17">
        <w:rPr>
          <w:lang w:val="id-ID"/>
        </w:rPr>
        <w:t xml:space="preserve"> dan II</w:t>
      </w:r>
      <w:r>
        <w:rPr>
          <w:lang w:val="sv-SE"/>
        </w:rPr>
        <w:t xml:space="preserve"> yang </w:t>
      </w:r>
      <w:r w:rsidRPr="00E466C2">
        <w:rPr>
          <w:lang w:val="sv-SE"/>
        </w:rPr>
        <w:t xml:space="preserve">dilakukan ada beberapa hal yang teramati oleh peneliti diantaranya : </w:t>
      </w:r>
    </w:p>
    <w:p w:rsidR="00D5639E" w:rsidRPr="00D5639E" w:rsidRDefault="00D5639E" w:rsidP="001539DB">
      <w:pPr>
        <w:pStyle w:val="ListParagraph"/>
        <w:numPr>
          <w:ilvl w:val="0"/>
          <w:numId w:val="59"/>
        </w:numPr>
        <w:spacing w:line="480" w:lineRule="auto"/>
        <w:ind w:left="426" w:hanging="426"/>
        <w:rPr>
          <w:lang w:val="sv-SE"/>
        </w:rPr>
      </w:pPr>
      <w:r w:rsidRPr="00D5639E">
        <w:rPr>
          <w:lang w:val="sv-SE"/>
        </w:rPr>
        <w:t xml:space="preserve">Dalam hal ini guru belum sepenuhnya memainkan peran yang semestinya dalam pelaksanaan </w:t>
      </w:r>
      <w:r w:rsidR="001E1EEC">
        <w:rPr>
          <w:lang w:val="id-ID"/>
        </w:rPr>
        <w:t xml:space="preserve">model </w:t>
      </w:r>
      <w:r w:rsidRPr="00D5639E">
        <w:rPr>
          <w:lang w:val="id-ID"/>
        </w:rPr>
        <w:t xml:space="preserve">pembelajaran </w:t>
      </w:r>
      <w:r w:rsidRPr="00D5639E">
        <w:rPr>
          <w:i/>
          <w:lang w:val="id-ID"/>
        </w:rPr>
        <w:t>Quantum Teaching</w:t>
      </w:r>
      <w:r w:rsidRPr="00D5639E">
        <w:rPr>
          <w:lang w:val="sv-SE"/>
        </w:rPr>
        <w:t xml:space="preserve">, karena </w:t>
      </w:r>
      <w:r w:rsidRPr="00D5639E">
        <w:rPr>
          <w:lang w:val="id-ID"/>
        </w:rPr>
        <w:t xml:space="preserve">guru masih </w:t>
      </w:r>
      <w:r w:rsidR="008B6948">
        <w:rPr>
          <w:lang w:val="id-ID"/>
        </w:rPr>
        <w:t>kurang</w:t>
      </w:r>
      <w:r w:rsidRPr="00D5639E">
        <w:rPr>
          <w:lang w:val="id-ID"/>
        </w:rPr>
        <w:t xml:space="preserve"> menciptakan suasana yang menyenangkan dalam pembelajaran </w:t>
      </w:r>
    </w:p>
    <w:p w:rsidR="00D5639E" w:rsidRPr="00D5639E" w:rsidRDefault="00D5639E" w:rsidP="001539DB">
      <w:pPr>
        <w:pStyle w:val="ListParagraph"/>
        <w:numPr>
          <w:ilvl w:val="0"/>
          <w:numId w:val="59"/>
        </w:numPr>
        <w:spacing w:line="480" w:lineRule="auto"/>
        <w:ind w:left="426" w:hanging="426"/>
        <w:rPr>
          <w:lang w:val="sv-SE"/>
        </w:rPr>
      </w:pPr>
      <w:r w:rsidRPr="00D5639E">
        <w:rPr>
          <w:bCs/>
          <w:noProof/>
        </w:rPr>
        <w:t xml:space="preserve">Guru masih kurang memotifasi anggota kelompok untuk aktif pada masing-masing kelompoknya sehingga banyak anggota kelompok yang kurang memberi kontribusi pada kelompoknya dan guru juga kurang membantu siswa yang mengalami kesulitan dalam </w:t>
      </w:r>
      <w:r w:rsidRPr="00D5639E">
        <w:rPr>
          <w:bCs/>
          <w:noProof/>
          <w:lang w:val="id-ID"/>
        </w:rPr>
        <w:t>mengerjakan LKS</w:t>
      </w:r>
      <w:r w:rsidRPr="00D5639E">
        <w:rPr>
          <w:bCs/>
          <w:noProof/>
        </w:rPr>
        <w:t xml:space="preserve"> .</w:t>
      </w:r>
    </w:p>
    <w:p w:rsidR="00D5639E" w:rsidRPr="00D5639E" w:rsidRDefault="00D5639E" w:rsidP="001539DB">
      <w:pPr>
        <w:pStyle w:val="ListParagraph"/>
        <w:numPr>
          <w:ilvl w:val="0"/>
          <w:numId w:val="59"/>
        </w:numPr>
        <w:spacing w:line="480" w:lineRule="auto"/>
        <w:ind w:left="426" w:hanging="426"/>
        <w:rPr>
          <w:lang w:val="sv-SE"/>
        </w:rPr>
      </w:pPr>
      <w:r w:rsidRPr="00D5639E">
        <w:t>Pada tahap kerja kelompok pemberian motivasi kepada siswa tidak begitu maksimal kerena guru tidak memberikan motivasi pentingnya kerja sama kelompok kepada masing-masing anggota kelompok, sehingga ada kelompok yang kurang aktif anggotanya.</w:t>
      </w:r>
    </w:p>
    <w:p w:rsidR="00D5639E" w:rsidRPr="00D5639E" w:rsidRDefault="00D5639E" w:rsidP="001539DB">
      <w:pPr>
        <w:pStyle w:val="ListParagraph"/>
        <w:numPr>
          <w:ilvl w:val="0"/>
          <w:numId w:val="59"/>
        </w:numPr>
        <w:spacing w:line="480" w:lineRule="auto"/>
        <w:ind w:left="426" w:hanging="426"/>
        <w:rPr>
          <w:lang w:val="sv-SE"/>
        </w:rPr>
      </w:pPr>
      <w:r w:rsidRPr="00D5639E">
        <w:t xml:space="preserve">Pada tahapan ini juga guru kurang maksimal dalam memonitor siswa yang mengalami kesulitan, sehingga masih ada beberapa siswa yang bingung dalam </w:t>
      </w:r>
      <w:r w:rsidRPr="00D5639E">
        <w:rPr>
          <w:lang w:val="id-ID"/>
        </w:rPr>
        <w:t>mengerjakan soal</w:t>
      </w:r>
      <w:r w:rsidRPr="00D5639E">
        <w:t>.</w:t>
      </w:r>
      <w:r w:rsidR="001E1EEC">
        <w:rPr>
          <w:lang w:val="id-ID"/>
        </w:rPr>
        <w:t xml:space="preserve"> Meski demikian</w:t>
      </w:r>
      <w:r w:rsidR="008B6948">
        <w:rPr>
          <w:lang w:val="id-ID"/>
        </w:rPr>
        <w:t xml:space="preserve"> siswa sudah mulai aktif maju ke depan mengerjakan soal</w:t>
      </w:r>
      <w:r w:rsidR="001E1EEC">
        <w:rPr>
          <w:lang w:val="id-ID"/>
        </w:rPr>
        <w:t>.</w:t>
      </w:r>
      <w:r w:rsidR="008B6948">
        <w:rPr>
          <w:lang w:val="id-ID"/>
        </w:rPr>
        <w:t xml:space="preserve"> </w:t>
      </w:r>
    </w:p>
    <w:p w:rsidR="00D5639E" w:rsidRPr="00D5639E" w:rsidRDefault="008B6948" w:rsidP="001539DB">
      <w:pPr>
        <w:pStyle w:val="ListParagraph"/>
        <w:numPr>
          <w:ilvl w:val="0"/>
          <w:numId w:val="59"/>
        </w:numPr>
        <w:spacing w:line="480" w:lineRule="auto"/>
        <w:ind w:left="426" w:hanging="426"/>
        <w:rPr>
          <w:lang w:val="sv-SE"/>
        </w:rPr>
      </w:pPr>
      <w:r>
        <w:rPr>
          <w:lang w:val="id-ID"/>
        </w:rPr>
        <w:t>Guru belum</w:t>
      </w:r>
      <w:r w:rsidR="00D5639E" w:rsidRPr="00D5639E">
        <w:rPr>
          <w:lang w:val="id-ID"/>
        </w:rPr>
        <w:t xml:space="preserve"> membimbing siswa membahas latihan sehingga masih banyak siswa yang tidak menyelesaikan soal latihan.</w:t>
      </w:r>
    </w:p>
    <w:p w:rsidR="003A546A" w:rsidRPr="003A546A" w:rsidRDefault="00D5639E" w:rsidP="001539DB">
      <w:pPr>
        <w:pStyle w:val="ListParagraph"/>
        <w:numPr>
          <w:ilvl w:val="0"/>
          <w:numId w:val="59"/>
        </w:numPr>
        <w:spacing w:line="480" w:lineRule="auto"/>
        <w:ind w:left="426" w:hanging="426"/>
        <w:rPr>
          <w:lang w:val="sv-SE"/>
        </w:rPr>
      </w:pPr>
      <w:r w:rsidRPr="00D5639E">
        <w:t xml:space="preserve">Guru </w:t>
      </w:r>
      <w:r w:rsidR="008B6948">
        <w:rPr>
          <w:lang w:val="id-ID"/>
        </w:rPr>
        <w:t>belum</w:t>
      </w:r>
      <w:r w:rsidRPr="00D5639E">
        <w:rPr>
          <w:lang w:val="id-ID"/>
        </w:rPr>
        <w:t xml:space="preserve"> mengajak siswa untuk menyimpulkan materi dan hanya langsung menunjuk beberapa siswa untuk menyimpulkan materi serta tidak memberikan </w:t>
      </w:r>
      <w:r w:rsidRPr="00D5639E">
        <w:rPr>
          <w:lang w:val="id-ID"/>
        </w:rPr>
        <w:lastRenderedPageBreak/>
        <w:t>kesempatan kepada siswa untuk mencatat rangkuman materi dari hasil kesimpulan</w:t>
      </w:r>
      <w:r w:rsidR="00625A71">
        <w:rPr>
          <w:lang w:val="id-ID"/>
        </w:rPr>
        <w:t xml:space="preserve"> karena guru selalu terkendala oleh waktu. Terbatasnya waktu yang digunakan pada saat kegiatan menyimpulkan materi karena waktu yang dipakai banyak tercurah pada saat pembagian kelompok</w:t>
      </w:r>
      <w:r w:rsidR="007853D1">
        <w:rPr>
          <w:lang w:val="id-ID"/>
        </w:rPr>
        <w:t xml:space="preserve"> dan ketika siswa mengerjakan LKS. </w:t>
      </w:r>
    </w:p>
    <w:p w:rsidR="00D82A13" w:rsidRPr="007853D1" w:rsidRDefault="003A546A" w:rsidP="007853D1">
      <w:pPr>
        <w:pStyle w:val="ListParagraph"/>
        <w:spacing w:line="480" w:lineRule="auto"/>
        <w:ind w:left="0" w:firstLine="709"/>
        <w:rPr>
          <w:lang w:val="id-ID"/>
        </w:rPr>
      </w:pPr>
      <w:r w:rsidRPr="004A064F">
        <w:t xml:space="preserve">Berdasarkan hasil evaluasi tindakan siklus I menunjukkan data hasil tes formatif tindakan siklus I yang hasilnya </w:t>
      </w:r>
      <w:r>
        <w:t xml:space="preserve">menunjukkan bahwa dari </w:t>
      </w:r>
      <w:r>
        <w:rPr>
          <w:lang w:val="id-ID"/>
        </w:rPr>
        <w:t>39</w:t>
      </w:r>
      <w:r>
        <w:t xml:space="preserve"> siswa hanya </w:t>
      </w:r>
      <w:r>
        <w:rPr>
          <w:lang w:val="id-ID"/>
        </w:rPr>
        <w:t>6</w:t>
      </w:r>
      <w:r w:rsidRPr="004A064F">
        <w:t xml:space="preserve"> siswa atau </w:t>
      </w:r>
      <w:r>
        <w:rPr>
          <w:lang w:val="id-ID"/>
        </w:rPr>
        <w:t>1</w:t>
      </w:r>
      <w:r w:rsidRPr="004A064F">
        <w:t>5</w:t>
      </w:r>
      <w:r>
        <w:rPr>
          <w:lang w:val="id-ID"/>
        </w:rPr>
        <w:t>,38</w:t>
      </w:r>
      <w:r w:rsidRPr="004A064F">
        <w:t xml:space="preserve"> % yang memenuhi kriteria ketunt</w:t>
      </w:r>
      <w:r>
        <w:t xml:space="preserve">asan minimal (KKM). Sedangkan </w:t>
      </w:r>
      <w:r>
        <w:rPr>
          <w:lang w:val="id-ID"/>
        </w:rPr>
        <w:t>33</w:t>
      </w:r>
      <w:r w:rsidRPr="004A064F">
        <w:t xml:space="preserve"> siswa atau </w:t>
      </w:r>
      <w:r>
        <w:rPr>
          <w:lang w:val="id-ID"/>
        </w:rPr>
        <w:t>84,61</w:t>
      </w:r>
      <w:r w:rsidRPr="004A064F">
        <w:t xml:space="preserve">% masih di bawah standar KKM yang di tetapkan. Jika nilai hasil belajar </w:t>
      </w:r>
      <w:r>
        <w:rPr>
          <w:lang w:val="id-ID"/>
        </w:rPr>
        <w:t>Matematika</w:t>
      </w:r>
      <w:r w:rsidRPr="004A064F">
        <w:t xml:space="preserve"> siswa dengan men</w:t>
      </w:r>
      <w:r>
        <w:rPr>
          <w:lang w:val="id-ID"/>
        </w:rPr>
        <w:t>erap</w:t>
      </w:r>
      <w:r w:rsidRPr="004A064F">
        <w:t xml:space="preserve">kan </w:t>
      </w:r>
      <w:r w:rsidR="001E1EEC">
        <w:rPr>
          <w:lang w:val="id-ID"/>
        </w:rPr>
        <w:t xml:space="preserve">model </w:t>
      </w:r>
      <w:r>
        <w:rPr>
          <w:bCs/>
          <w:noProof/>
          <w:lang w:val="id-ID"/>
        </w:rPr>
        <w:t xml:space="preserve">pembelajaran </w:t>
      </w:r>
      <w:r w:rsidRPr="003C21A1">
        <w:rPr>
          <w:bCs/>
          <w:i/>
          <w:noProof/>
          <w:lang w:val="id-ID"/>
        </w:rPr>
        <w:t>Quantum Teaching</w:t>
      </w:r>
      <w:r>
        <w:rPr>
          <w:lang w:val="id-ID"/>
        </w:rPr>
        <w:t xml:space="preserve"> </w:t>
      </w:r>
      <w:r w:rsidRPr="004A064F">
        <w:t>dikelompokkan berdasarkan lima kategori, maka diperoleh distribusi frekuensi dan perse</w:t>
      </w:r>
      <w:r w:rsidR="00D82A13">
        <w:t>ntase sebagaimana pada tabel</w:t>
      </w:r>
      <w:r w:rsidRPr="004A064F">
        <w:t xml:space="preserve"> di bawah ini:</w:t>
      </w:r>
    </w:p>
    <w:p w:rsidR="003A546A" w:rsidRPr="004A064F" w:rsidRDefault="00D82A13" w:rsidP="00915EEA">
      <w:pPr>
        <w:tabs>
          <w:tab w:val="left" w:pos="-4320"/>
        </w:tabs>
        <w:spacing w:line="480" w:lineRule="auto"/>
        <w:ind w:left="0" w:right="49" w:firstLine="0"/>
      </w:pPr>
      <w:r>
        <w:t>Tabel 4.</w:t>
      </w:r>
      <w:r w:rsidR="00EF7A73">
        <w:rPr>
          <w:lang w:val="id-ID"/>
        </w:rPr>
        <w:t>1</w:t>
      </w:r>
      <w:r w:rsidR="003A546A" w:rsidRPr="004A064F">
        <w:t xml:space="preserve"> Distribusi Frekuensi dan Persentase</w:t>
      </w:r>
      <w:r w:rsidR="003A546A">
        <w:t xml:space="preserve"> Nilai Hasil Belajar Siswa pada</w:t>
      </w:r>
      <w:r w:rsidR="003A546A">
        <w:rPr>
          <w:lang w:val="id-ID"/>
        </w:rPr>
        <w:t xml:space="preserve"> </w:t>
      </w:r>
      <w:r w:rsidR="003A546A" w:rsidRPr="004A064F">
        <w:t>Siklus I</w:t>
      </w:r>
    </w:p>
    <w:tbl>
      <w:tblPr>
        <w:tblW w:w="0" w:type="auto"/>
        <w:tblInd w:w="828" w:type="dxa"/>
        <w:tblBorders>
          <w:top w:val="single" w:sz="4" w:space="0" w:color="auto"/>
          <w:bottom w:val="single" w:sz="4" w:space="0" w:color="auto"/>
          <w:insideH w:val="single" w:sz="4" w:space="0" w:color="auto"/>
        </w:tblBorders>
        <w:tblLayout w:type="fixed"/>
        <w:tblLook w:val="04A0"/>
      </w:tblPr>
      <w:tblGrid>
        <w:gridCol w:w="648"/>
        <w:gridCol w:w="1602"/>
        <w:gridCol w:w="2052"/>
        <w:gridCol w:w="1350"/>
        <w:gridCol w:w="1170"/>
      </w:tblGrid>
      <w:tr w:rsidR="003A546A" w:rsidRPr="004A064F" w:rsidTr="00D82A13">
        <w:trPr>
          <w:trHeight w:val="367"/>
        </w:trPr>
        <w:tc>
          <w:tcPr>
            <w:tcW w:w="648" w:type="dxa"/>
            <w:vAlign w:val="center"/>
          </w:tcPr>
          <w:p w:rsidR="003A546A" w:rsidRPr="004A064F" w:rsidRDefault="003A546A" w:rsidP="00D82A13">
            <w:pPr>
              <w:tabs>
                <w:tab w:val="left" w:pos="-4320"/>
              </w:tabs>
              <w:spacing w:line="360" w:lineRule="auto"/>
              <w:jc w:val="center"/>
              <w:rPr>
                <w:b/>
                <w:bCs/>
              </w:rPr>
            </w:pPr>
            <w:r w:rsidRPr="004A064F">
              <w:rPr>
                <w:b/>
                <w:bCs/>
              </w:rPr>
              <w:t>No</w:t>
            </w:r>
          </w:p>
        </w:tc>
        <w:tc>
          <w:tcPr>
            <w:tcW w:w="1602" w:type="dxa"/>
            <w:vAlign w:val="center"/>
          </w:tcPr>
          <w:p w:rsidR="003A546A" w:rsidRPr="004A064F" w:rsidRDefault="003A546A" w:rsidP="00D82A13">
            <w:pPr>
              <w:tabs>
                <w:tab w:val="left" w:pos="-4320"/>
              </w:tabs>
              <w:spacing w:line="360" w:lineRule="auto"/>
              <w:jc w:val="center"/>
              <w:rPr>
                <w:b/>
                <w:bCs/>
              </w:rPr>
            </w:pPr>
            <w:r w:rsidRPr="004A064F">
              <w:rPr>
                <w:b/>
                <w:bCs/>
              </w:rPr>
              <w:t>Interval Nilai</w:t>
            </w:r>
          </w:p>
        </w:tc>
        <w:tc>
          <w:tcPr>
            <w:tcW w:w="2052" w:type="dxa"/>
            <w:vAlign w:val="center"/>
          </w:tcPr>
          <w:p w:rsidR="003A546A" w:rsidRPr="004A064F" w:rsidRDefault="003A546A" w:rsidP="00D82A13">
            <w:pPr>
              <w:tabs>
                <w:tab w:val="left" w:pos="-4320"/>
              </w:tabs>
              <w:spacing w:line="360" w:lineRule="auto"/>
              <w:jc w:val="center"/>
              <w:rPr>
                <w:b/>
                <w:bCs/>
              </w:rPr>
            </w:pPr>
            <w:r w:rsidRPr="004A064F">
              <w:rPr>
                <w:b/>
                <w:bCs/>
              </w:rPr>
              <w:t>Kategori</w:t>
            </w:r>
          </w:p>
        </w:tc>
        <w:tc>
          <w:tcPr>
            <w:tcW w:w="1350" w:type="dxa"/>
            <w:vAlign w:val="center"/>
          </w:tcPr>
          <w:p w:rsidR="003A546A" w:rsidRPr="004A064F" w:rsidRDefault="003A546A" w:rsidP="00D82A13">
            <w:pPr>
              <w:tabs>
                <w:tab w:val="left" w:pos="-4320"/>
              </w:tabs>
              <w:spacing w:line="360" w:lineRule="auto"/>
              <w:jc w:val="center"/>
              <w:rPr>
                <w:b/>
                <w:bCs/>
              </w:rPr>
            </w:pPr>
            <w:r w:rsidRPr="004A064F">
              <w:rPr>
                <w:b/>
                <w:bCs/>
              </w:rPr>
              <w:t>Frekuensi</w:t>
            </w:r>
          </w:p>
        </w:tc>
        <w:tc>
          <w:tcPr>
            <w:tcW w:w="1170" w:type="dxa"/>
            <w:vAlign w:val="center"/>
          </w:tcPr>
          <w:p w:rsidR="003A546A" w:rsidRPr="004A064F" w:rsidRDefault="003A546A" w:rsidP="00D82A13">
            <w:pPr>
              <w:tabs>
                <w:tab w:val="left" w:pos="-4320"/>
              </w:tabs>
              <w:spacing w:line="360" w:lineRule="auto"/>
              <w:jc w:val="center"/>
              <w:rPr>
                <w:b/>
                <w:bCs/>
              </w:rPr>
            </w:pPr>
            <w:r w:rsidRPr="004A064F">
              <w:rPr>
                <w:b/>
                <w:bCs/>
              </w:rPr>
              <w:t>%</w:t>
            </w:r>
          </w:p>
        </w:tc>
      </w:tr>
      <w:tr w:rsidR="003A546A" w:rsidRPr="004A064F" w:rsidTr="00D82A13">
        <w:tc>
          <w:tcPr>
            <w:tcW w:w="648" w:type="dxa"/>
            <w:vAlign w:val="center"/>
          </w:tcPr>
          <w:p w:rsidR="003A546A" w:rsidRPr="004A064F" w:rsidRDefault="003A546A" w:rsidP="00D82A13">
            <w:pPr>
              <w:tabs>
                <w:tab w:val="left" w:pos="-4320"/>
              </w:tabs>
              <w:spacing w:line="360" w:lineRule="auto"/>
              <w:jc w:val="center"/>
              <w:rPr>
                <w:bCs/>
              </w:rPr>
            </w:pPr>
            <w:r w:rsidRPr="004A064F">
              <w:rPr>
                <w:bCs/>
              </w:rPr>
              <w:t>1</w:t>
            </w:r>
          </w:p>
        </w:tc>
        <w:tc>
          <w:tcPr>
            <w:tcW w:w="1602" w:type="dxa"/>
            <w:vAlign w:val="center"/>
          </w:tcPr>
          <w:p w:rsidR="003A546A" w:rsidRPr="004A064F" w:rsidRDefault="003A546A" w:rsidP="00D82A13">
            <w:pPr>
              <w:tabs>
                <w:tab w:val="left" w:pos="-4320"/>
              </w:tabs>
              <w:spacing w:line="360" w:lineRule="auto"/>
              <w:jc w:val="center"/>
              <w:rPr>
                <w:bCs/>
              </w:rPr>
            </w:pPr>
            <w:r w:rsidRPr="004A064F">
              <w:rPr>
                <w:bCs/>
              </w:rPr>
              <w:t xml:space="preserve">86 – 100 </w:t>
            </w:r>
          </w:p>
        </w:tc>
        <w:tc>
          <w:tcPr>
            <w:tcW w:w="2052" w:type="dxa"/>
            <w:vAlign w:val="center"/>
          </w:tcPr>
          <w:p w:rsidR="003A546A" w:rsidRPr="004A064F" w:rsidRDefault="003A546A" w:rsidP="00D82A13">
            <w:pPr>
              <w:tabs>
                <w:tab w:val="left" w:pos="-4320"/>
              </w:tabs>
              <w:spacing w:line="360" w:lineRule="auto"/>
              <w:jc w:val="center"/>
              <w:rPr>
                <w:bCs/>
              </w:rPr>
            </w:pPr>
            <w:r w:rsidRPr="004A064F">
              <w:rPr>
                <w:bCs/>
              </w:rPr>
              <w:t>Baik Sekali</w:t>
            </w:r>
          </w:p>
        </w:tc>
        <w:tc>
          <w:tcPr>
            <w:tcW w:w="1350" w:type="dxa"/>
            <w:vAlign w:val="center"/>
          </w:tcPr>
          <w:p w:rsidR="003A546A" w:rsidRPr="00C75930" w:rsidRDefault="003A546A" w:rsidP="00D82A13">
            <w:pPr>
              <w:tabs>
                <w:tab w:val="left" w:pos="-4320"/>
              </w:tabs>
              <w:spacing w:line="360" w:lineRule="auto"/>
              <w:jc w:val="center"/>
              <w:rPr>
                <w:bCs/>
                <w:lang w:val="id-ID"/>
              </w:rPr>
            </w:pPr>
            <w:r>
              <w:rPr>
                <w:bCs/>
                <w:lang w:val="id-ID"/>
              </w:rPr>
              <w:t>1</w:t>
            </w:r>
          </w:p>
        </w:tc>
        <w:tc>
          <w:tcPr>
            <w:tcW w:w="1170" w:type="dxa"/>
            <w:vAlign w:val="center"/>
          </w:tcPr>
          <w:p w:rsidR="003A546A" w:rsidRPr="004A064F" w:rsidRDefault="003A546A" w:rsidP="00D82A13">
            <w:pPr>
              <w:tabs>
                <w:tab w:val="left" w:pos="-4320"/>
              </w:tabs>
              <w:spacing w:line="360" w:lineRule="auto"/>
              <w:jc w:val="center"/>
              <w:rPr>
                <w:bCs/>
              </w:rPr>
            </w:pPr>
            <w:r>
              <w:rPr>
                <w:bCs/>
                <w:lang w:val="id-ID"/>
              </w:rPr>
              <w:t>2,56</w:t>
            </w:r>
            <w:r w:rsidRPr="004A064F">
              <w:rPr>
                <w:bCs/>
              </w:rPr>
              <w:t>%</w:t>
            </w:r>
          </w:p>
        </w:tc>
      </w:tr>
      <w:tr w:rsidR="003A546A" w:rsidRPr="004A064F" w:rsidTr="00D82A13">
        <w:tc>
          <w:tcPr>
            <w:tcW w:w="648" w:type="dxa"/>
            <w:vAlign w:val="center"/>
          </w:tcPr>
          <w:p w:rsidR="003A546A" w:rsidRPr="004A064F" w:rsidRDefault="003A546A" w:rsidP="00D82A13">
            <w:pPr>
              <w:tabs>
                <w:tab w:val="left" w:pos="-4320"/>
              </w:tabs>
              <w:spacing w:line="360" w:lineRule="auto"/>
              <w:jc w:val="center"/>
              <w:rPr>
                <w:bCs/>
              </w:rPr>
            </w:pPr>
            <w:r w:rsidRPr="004A064F">
              <w:rPr>
                <w:bCs/>
              </w:rPr>
              <w:t>2</w:t>
            </w:r>
          </w:p>
        </w:tc>
        <w:tc>
          <w:tcPr>
            <w:tcW w:w="1602" w:type="dxa"/>
            <w:vAlign w:val="center"/>
          </w:tcPr>
          <w:p w:rsidR="003A546A" w:rsidRPr="004A064F" w:rsidRDefault="003A546A" w:rsidP="00D82A13">
            <w:pPr>
              <w:tabs>
                <w:tab w:val="left" w:pos="-4320"/>
              </w:tabs>
              <w:spacing w:line="360" w:lineRule="auto"/>
              <w:jc w:val="center"/>
              <w:rPr>
                <w:bCs/>
              </w:rPr>
            </w:pPr>
            <w:r w:rsidRPr="004A064F">
              <w:rPr>
                <w:bCs/>
              </w:rPr>
              <w:t xml:space="preserve">71 – 85 </w:t>
            </w:r>
          </w:p>
        </w:tc>
        <w:tc>
          <w:tcPr>
            <w:tcW w:w="2052" w:type="dxa"/>
            <w:vAlign w:val="center"/>
          </w:tcPr>
          <w:p w:rsidR="003A546A" w:rsidRPr="004A064F" w:rsidRDefault="003A546A" w:rsidP="00D82A13">
            <w:pPr>
              <w:tabs>
                <w:tab w:val="left" w:pos="-4320"/>
              </w:tabs>
              <w:spacing w:line="360" w:lineRule="auto"/>
              <w:jc w:val="center"/>
              <w:rPr>
                <w:bCs/>
              </w:rPr>
            </w:pPr>
            <w:r w:rsidRPr="004A064F">
              <w:rPr>
                <w:bCs/>
              </w:rPr>
              <w:t>Baik</w:t>
            </w:r>
          </w:p>
        </w:tc>
        <w:tc>
          <w:tcPr>
            <w:tcW w:w="1350" w:type="dxa"/>
            <w:vAlign w:val="center"/>
          </w:tcPr>
          <w:p w:rsidR="003A546A" w:rsidRPr="00C75930" w:rsidRDefault="003A546A" w:rsidP="00D82A13">
            <w:pPr>
              <w:tabs>
                <w:tab w:val="left" w:pos="-4320"/>
              </w:tabs>
              <w:spacing w:line="360" w:lineRule="auto"/>
              <w:jc w:val="center"/>
              <w:rPr>
                <w:bCs/>
                <w:lang w:val="id-ID"/>
              </w:rPr>
            </w:pPr>
            <w:r>
              <w:rPr>
                <w:bCs/>
                <w:lang w:val="id-ID"/>
              </w:rPr>
              <w:t>5</w:t>
            </w:r>
          </w:p>
        </w:tc>
        <w:tc>
          <w:tcPr>
            <w:tcW w:w="1170" w:type="dxa"/>
            <w:vAlign w:val="center"/>
          </w:tcPr>
          <w:p w:rsidR="003A546A" w:rsidRPr="004A064F" w:rsidRDefault="003A546A" w:rsidP="00D82A13">
            <w:pPr>
              <w:tabs>
                <w:tab w:val="left" w:pos="-4320"/>
              </w:tabs>
              <w:spacing w:line="360" w:lineRule="auto"/>
              <w:jc w:val="center"/>
              <w:rPr>
                <w:bCs/>
              </w:rPr>
            </w:pPr>
            <w:r>
              <w:rPr>
                <w:bCs/>
                <w:lang w:val="id-ID"/>
              </w:rPr>
              <w:t>12,82</w:t>
            </w:r>
            <w:r w:rsidRPr="004A064F">
              <w:rPr>
                <w:bCs/>
              </w:rPr>
              <w:t xml:space="preserve"> %</w:t>
            </w:r>
          </w:p>
        </w:tc>
      </w:tr>
      <w:tr w:rsidR="003A546A" w:rsidRPr="004A064F" w:rsidTr="00D82A13">
        <w:tc>
          <w:tcPr>
            <w:tcW w:w="648" w:type="dxa"/>
            <w:vAlign w:val="center"/>
          </w:tcPr>
          <w:p w:rsidR="003A546A" w:rsidRPr="004A064F" w:rsidRDefault="003A546A" w:rsidP="00D82A13">
            <w:pPr>
              <w:tabs>
                <w:tab w:val="left" w:pos="-4320"/>
              </w:tabs>
              <w:spacing w:line="360" w:lineRule="auto"/>
              <w:jc w:val="center"/>
              <w:rPr>
                <w:bCs/>
              </w:rPr>
            </w:pPr>
            <w:r w:rsidRPr="004A064F">
              <w:rPr>
                <w:bCs/>
              </w:rPr>
              <w:t>3</w:t>
            </w:r>
          </w:p>
        </w:tc>
        <w:tc>
          <w:tcPr>
            <w:tcW w:w="1602" w:type="dxa"/>
            <w:vAlign w:val="center"/>
          </w:tcPr>
          <w:p w:rsidR="003A546A" w:rsidRPr="004A064F" w:rsidRDefault="003A546A" w:rsidP="00D82A13">
            <w:pPr>
              <w:tabs>
                <w:tab w:val="left" w:pos="-4320"/>
              </w:tabs>
              <w:spacing w:line="360" w:lineRule="auto"/>
              <w:jc w:val="center"/>
              <w:rPr>
                <w:bCs/>
              </w:rPr>
            </w:pPr>
            <w:r w:rsidRPr="004A064F">
              <w:rPr>
                <w:bCs/>
              </w:rPr>
              <w:t xml:space="preserve">56 – 70 </w:t>
            </w:r>
          </w:p>
        </w:tc>
        <w:tc>
          <w:tcPr>
            <w:tcW w:w="2052" w:type="dxa"/>
            <w:vAlign w:val="center"/>
          </w:tcPr>
          <w:p w:rsidR="003A546A" w:rsidRPr="004A064F" w:rsidRDefault="003A546A" w:rsidP="00D82A13">
            <w:pPr>
              <w:tabs>
                <w:tab w:val="left" w:pos="-4320"/>
              </w:tabs>
              <w:spacing w:line="360" w:lineRule="auto"/>
              <w:jc w:val="center"/>
              <w:rPr>
                <w:bCs/>
              </w:rPr>
            </w:pPr>
            <w:r w:rsidRPr="004A064F">
              <w:rPr>
                <w:bCs/>
              </w:rPr>
              <w:t>Cukup</w:t>
            </w:r>
          </w:p>
        </w:tc>
        <w:tc>
          <w:tcPr>
            <w:tcW w:w="1350" w:type="dxa"/>
            <w:vAlign w:val="center"/>
          </w:tcPr>
          <w:p w:rsidR="003A546A" w:rsidRPr="001E5087" w:rsidRDefault="003A546A" w:rsidP="00D82A13">
            <w:pPr>
              <w:tabs>
                <w:tab w:val="left" w:pos="-4320"/>
              </w:tabs>
              <w:spacing w:line="360" w:lineRule="auto"/>
              <w:jc w:val="center"/>
              <w:rPr>
                <w:bCs/>
                <w:lang w:val="id-ID"/>
              </w:rPr>
            </w:pPr>
            <w:r>
              <w:rPr>
                <w:bCs/>
                <w:lang w:val="id-ID"/>
              </w:rPr>
              <w:t>11</w:t>
            </w:r>
          </w:p>
        </w:tc>
        <w:tc>
          <w:tcPr>
            <w:tcW w:w="1170" w:type="dxa"/>
            <w:vAlign w:val="center"/>
          </w:tcPr>
          <w:p w:rsidR="003A546A" w:rsidRPr="004A064F" w:rsidRDefault="003A546A" w:rsidP="00D82A13">
            <w:pPr>
              <w:tabs>
                <w:tab w:val="left" w:pos="-4320"/>
              </w:tabs>
              <w:spacing w:line="360" w:lineRule="auto"/>
              <w:jc w:val="center"/>
              <w:rPr>
                <w:bCs/>
              </w:rPr>
            </w:pPr>
            <w:r>
              <w:rPr>
                <w:bCs/>
                <w:lang w:val="id-ID"/>
              </w:rPr>
              <w:t>28,2</w:t>
            </w:r>
            <w:r w:rsidRPr="004A064F">
              <w:rPr>
                <w:bCs/>
              </w:rPr>
              <w:t>%</w:t>
            </w:r>
          </w:p>
        </w:tc>
      </w:tr>
      <w:tr w:rsidR="003A546A" w:rsidRPr="004A064F" w:rsidTr="00D82A13">
        <w:tc>
          <w:tcPr>
            <w:tcW w:w="648" w:type="dxa"/>
            <w:vAlign w:val="center"/>
          </w:tcPr>
          <w:p w:rsidR="003A546A" w:rsidRPr="004A064F" w:rsidRDefault="003A546A" w:rsidP="00D82A13">
            <w:pPr>
              <w:tabs>
                <w:tab w:val="left" w:pos="-4320"/>
              </w:tabs>
              <w:spacing w:line="360" w:lineRule="auto"/>
              <w:jc w:val="center"/>
              <w:rPr>
                <w:bCs/>
              </w:rPr>
            </w:pPr>
            <w:r w:rsidRPr="004A064F">
              <w:rPr>
                <w:bCs/>
              </w:rPr>
              <w:t>4</w:t>
            </w:r>
          </w:p>
        </w:tc>
        <w:tc>
          <w:tcPr>
            <w:tcW w:w="1602" w:type="dxa"/>
            <w:vAlign w:val="center"/>
          </w:tcPr>
          <w:p w:rsidR="003A546A" w:rsidRPr="004A064F" w:rsidRDefault="003A546A" w:rsidP="00D82A13">
            <w:pPr>
              <w:tabs>
                <w:tab w:val="left" w:pos="-4320"/>
              </w:tabs>
              <w:spacing w:line="360" w:lineRule="auto"/>
              <w:jc w:val="center"/>
              <w:rPr>
                <w:bCs/>
              </w:rPr>
            </w:pPr>
            <w:r w:rsidRPr="004A064F">
              <w:rPr>
                <w:bCs/>
              </w:rPr>
              <w:t>41 – 55</w:t>
            </w:r>
          </w:p>
        </w:tc>
        <w:tc>
          <w:tcPr>
            <w:tcW w:w="2052" w:type="dxa"/>
            <w:vAlign w:val="center"/>
          </w:tcPr>
          <w:p w:rsidR="003A546A" w:rsidRPr="004A064F" w:rsidRDefault="003A546A" w:rsidP="00D82A13">
            <w:pPr>
              <w:tabs>
                <w:tab w:val="left" w:pos="-4320"/>
              </w:tabs>
              <w:spacing w:line="360" w:lineRule="auto"/>
              <w:jc w:val="center"/>
              <w:rPr>
                <w:bCs/>
              </w:rPr>
            </w:pPr>
            <w:r w:rsidRPr="004A064F">
              <w:rPr>
                <w:bCs/>
              </w:rPr>
              <w:t>Kurang</w:t>
            </w:r>
          </w:p>
        </w:tc>
        <w:tc>
          <w:tcPr>
            <w:tcW w:w="1350" w:type="dxa"/>
            <w:vAlign w:val="center"/>
          </w:tcPr>
          <w:p w:rsidR="003A546A" w:rsidRPr="001E5087" w:rsidRDefault="003A546A" w:rsidP="00D82A13">
            <w:pPr>
              <w:tabs>
                <w:tab w:val="left" w:pos="-4320"/>
              </w:tabs>
              <w:spacing w:line="360" w:lineRule="auto"/>
              <w:jc w:val="center"/>
              <w:rPr>
                <w:bCs/>
                <w:lang w:val="id-ID"/>
              </w:rPr>
            </w:pPr>
            <w:r>
              <w:rPr>
                <w:bCs/>
                <w:lang w:val="id-ID"/>
              </w:rPr>
              <w:t>9</w:t>
            </w:r>
          </w:p>
        </w:tc>
        <w:tc>
          <w:tcPr>
            <w:tcW w:w="1170" w:type="dxa"/>
            <w:vAlign w:val="center"/>
          </w:tcPr>
          <w:p w:rsidR="003A546A" w:rsidRPr="004A064F" w:rsidRDefault="003A546A" w:rsidP="00D82A13">
            <w:pPr>
              <w:tabs>
                <w:tab w:val="left" w:pos="-4320"/>
              </w:tabs>
              <w:spacing w:line="360" w:lineRule="auto"/>
              <w:jc w:val="center"/>
              <w:rPr>
                <w:bCs/>
              </w:rPr>
            </w:pPr>
            <w:r>
              <w:rPr>
                <w:bCs/>
                <w:lang w:val="id-ID"/>
              </w:rPr>
              <w:t>23,08</w:t>
            </w:r>
            <w:r w:rsidRPr="004A064F">
              <w:rPr>
                <w:bCs/>
              </w:rPr>
              <w:t>%</w:t>
            </w:r>
          </w:p>
        </w:tc>
      </w:tr>
      <w:tr w:rsidR="003A546A" w:rsidRPr="004A064F" w:rsidTr="00D82A13">
        <w:tc>
          <w:tcPr>
            <w:tcW w:w="648" w:type="dxa"/>
            <w:vAlign w:val="center"/>
          </w:tcPr>
          <w:p w:rsidR="003A546A" w:rsidRPr="004A064F" w:rsidRDefault="003A546A" w:rsidP="00D82A13">
            <w:pPr>
              <w:tabs>
                <w:tab w:val="left" w:pos="-4320"/>
              </w:tabs>
              <w:spacing w:line="360" w:lineRule="auto"/>
              <w:jc w:val="center"/>
              <w:rPr>
                <w:bCs/>
              </w:rPr>
            </w:pPr>
            <w:r w:rsidRPr="004A064F">
              <w:rPr>
                <w:bCs/>
              </w:rPr>
              <w:t>5</w:t>
            </w:r>
          </w:p>
        </w:tc>
        <w:tc>
          <w:tcPr>
            <w:tcW w:w="1602" w:type="dxa"/>
          </w:tcPr>
          <w:p w:rsidR="003A546A" w:rsidRPr="004A064F" w:rsidRDefault="003A546A" w:rsidP="00D82A13">
            <w:pPr>
              <w:tabs>
                <w:tab w:val="left" w:pos="-4320"/>
              </w:tabs>
              <w:spacing w:line="360" w:lineRule="auto"/>
              <w:jc w:val="center"/>
              <w:rPr>
                <w:bCs/>
              </w:rPr>
            </w:pPr>
            <w:r w:rsidRPr="004A064F">
              <w:rPr>
                <w:bCs/>
              </w:rPr>
              <w:t>0 – 40</w:t>
            </w:r>
          </w:p>
        </w:tc>
        <w:tc>
          <w:tcPr>
            <w:tcW w:w="2052" w:type="dxa"/>
          </w:tcPr>
          <w:p w:rsidR="003A546A" w:rsidRPr="004A064F" w:rsidRDefault="003A546A" w:rsidP="00D82A13">
            <w:pPr>
              <w:tabs>
                <w:tab w:val="left" w:pos="-4320"/>
              </w:tabs>
              <w:spacing w:line="360" w:lineRule="auto"/>
              <w:jc w:val="center"/>
              <w:rPr>
                <w:bCs/>
              </w:rPr>
            </w:pPr>
            <w:r w:rsidRPr="004A064F">
              <w:rPr>
                <w:bCs/>
              </w:rPr>
              <w:t>Sangat Kurang</w:t>
            </w:r>
          </w:p>
        </w:tc>
        <w:tc>
          <w:tcPr>
            <w:tcW w:w="1350" w:type="dxa"/>
            <w:vAlign w:val="center"/>
          </w:tcPr>
          <w:p w:rsidR="003A546A" w:rsidRPr="001E5087" w:rsidRDefault="003A546A" w:rsidP="00D82A13">
            <w:pPr>
              <w:tabs>
                <w:tab w:val="left" w:pos="-4320"/>
              </w:tabs>
              <w:spacing w:line="360" w:lineRule="auto"/>
              <w:jc w:val="center"/>
              <w:rPr>
                <w:bCs/>
                <w:lang w:val="id-ID"/>
              </w:rPr>
            </w:pPr>
            <w:r>
              <w:rPr>
                <w:bCs/>
                <w:lang w:val="id-ID"/>
              </w:rPr>
              <w:t>13</w:t>
            </w:r>
          </w:p>
        </w:tc>
        <w:tc>
          <w:tcPr>
            <w:tcW w:w="1170" w:type="dxa"/>
            <w:vAlign w:val="center"/>
          </w:tcPr>
          <w:p w:rsidR="003A546A" w:rsidRPr="004A064F" w:rsidRDefault="003A546A" w:rsidP="00D82A13">
            <w:pPr>
              <w:tabs>
                <w:tab w:val="left" w:pos="-4320"/>
              </w:tabs>
              <w:spacing w:line="360" w:lineRule="auto"/>
              <w:jc w:val="center"/>
              <w:rPr>
                <w:bCs/>
              </w:rPr>
            </w:pPr>
            <w:r>
              <w:rPr>
                <w:bCs/>
                <w:lang w:val="id-ID"/>
              </w:rPr>
              <w:t>33,33</w:t>
            </w:r>
            <w:r w:rsidRPr="004A064F">
              <w:rPr>
                <w:bCs/>
              </w:rPr>
              <w:t>%</w:t>
            </w:r>
          </w:p>
        </w:tc>
      </w:tr>
      <w:tr w:rsidR="003A546A" w:rsidRPr="004A064F" w:rsidTr="00D82A13">
        <w:tc>
          <w:tcPr>
            <w:tcW w:w="4302" w:type="dxa"/>
            <w:gridSpan w:val="3"/>
            <w:vAlign w:val="center"/>
          </w:tcPr>
          <w:p w:rsidR="003A546A" w:rsidRPr="004A064F" w:rsidRDefault="003A546A" w:rsidP="00D82A13">
            <w:pPr>
              <w:tabs>
                <w:tab w:val="left" w:pos="-4320"/>
              </w:tabs>
              <w:spacing w:line="360" w:lineRule="auto"/>
              <w:jc w:val="center"/>
              <w:rPr>
                <w:bCs/>
              </w:rPr>
            </w:pPr>
            <w:r w:rsidRPr="004A064F">
              <w:rPr>
                <w:bCs/>
              </w:rPr>
              <w:t>Jumlah</w:t>
            </w:r>
          </w:p>
        </w:tc>
        <w:tc>
          <w:tcPr>
            <w:tcW w:w="1350" w:type="dxa"/>
            <w:vAlign w:val="center"/>
          </w:tcPr>
          <w:p w:rsidR="003A546A" w:rsidRPr="001E5087" w:rsidRDefault="003A546A" w:rsidP="00D82A13">
            <w:pPr>
              <w:tabs>
                <w:tab w:val="left" w:pos="-4320"/>
              </w:tabs>
              <w:spacing w:line="360" w:lineRule="auto"/>
              <w:jc w:val="center"/>
              <w:rPr>
                <w:bCs/>
                <w:lang w:val="id-ID"/>
              </w:rPr>
            </w:pPr>
            <w:r>
              <w:rPr>
                <w:bCs/>
                <w:lang w:val="id-ID"/>
              </w:rPr>
              <w:t>39</w:t>
            </w:r>
          </w:p>
        </w:tc>
        <w:tc>
          <w:tcPr>
            <w:tcW w:w="1170" w:type="dxa"/>
            <w:vAlign w:val="center"/>
          </w:tcPr>
          <w:p w:rsidR="003A546A" w:rsidRPr="004A064F" w:rsidRDefault="003A546A" w:rsidP="00D82A13">
            <w:pPr>
              <w:tabs>
                <w:tab w:val="left" w:pos="-4320"/>
              </w:tabs>
              <w:spacing w:line="360" w:lineRule="auto"/>
              <w:jc w:val="center"/>
              <w:rPr>
                <w:bCs/>
              </w:rPr>
            </w:pPr>
            <w:r w:rsidRPr="004A064F">
              <w:rPr>
                <w:bCs/>
              </w:rPr>
              <w:t>100%</w:t>
            </w:r>
          </w:p>
        </w:tc>
      </w:tr>
    </w:tbl>
    <w:p w:rsidR="003A546A" w:rsidRPr="000C6FD4" w:rsidRDefault="009E2F4F" w:rsidP="009E2F4F">
      <w:pPr>
        <w:tabs>
          <w:tab w:val="left" w:pos="-4320"/>
        </w:tabs>
        <w:spacing w:line="480" w:lineRule="auto"/>
        <w:ind w:left="709" w:firstLine="0"/>
        <w:rPr>
          <w:lang w:val="id-ID"/>
        </w:rPr>
      </w:pPr>
      <w:r>
        <w:rPr>
          <w:lang w:val="id-ID"/>
        </w:rPr>
        <w:t xml:space="preserve">Sumber: </w:t>
      </w:r>
      <w:r w:rsidR="00D92139">
        <w:rPr>
          <w:lang w:val="id-ID"/>
        </w:rPr>
        <w:t>Analisis data</w:t>
      </w:r>
    </w:p>
    <w:p w:rsidR="003A546A" w:rsidRPr="004A064F" w:rsidRDefault="003A546A" w:rsidP="003A546A">
      <w:pPr>
        <w:pStyle w:val="ListParagraph"/>
        <w:tabs>
          <w:tab w:val="left" w:pos="-4320"/>
        </w:tabs>
        <w:spacing w:line="480" w:lineRule="auto"/>
        <w:ind w:left="0" w:firstLine="709"/>
      </w:pPr>
      <w:r w:rsidRPr="004A064F">
        <w:t>Berdasarkan tabel di atas</w:t>
      </w:r>
      <w:r>
        <w:t xml:space="preserve"> maka dapat di kemukakan bahwa </w:t>
      </w:r>
      <w:r>
        <w:rPr>
          <w:lang w:val="id-ID"/>
        </w:rPr>
        <w:t>hanya</w:t>
      </w:r>
      <w:r w:rsidRPr="004A064F">
        <w:t xml:space="preserve"> </w:t>
      </w:r>
      <w:r>
        <w:rPr>
          <w:lang w:val="id-ID"/>
        </w:rPr>
        <w:t xml:space="preserve">1 </w:t>
      </w:r>
      <w:r>
        <w:t>siswa (</w:t>
      </w:r>
      <w:r>
        <w:rPr>
          <w:lang w:val="id-ID"/>
        </w:rPr>
        <w:t>2,56</w:t>
      </w:r>
      <w:r w:rsidRPr="004A064F">
        <w:t>%) yang nilai</w:t>
      </w:r>
      <w:r>
        <w:t xml:space="preserve"> hasil belajarnya baik sekali, </w:t>
      </w:r>
      <w:r>
        <w:rPr>
          <w:lang w:val="id-ID"/>
        </w:rPr>
        <w:t>5</w:t>
      </w:r>
      <w:r w:rsidRPr="004A064F">
        <w:t xml:space="preserve"> siswa (</w:t>
      </w:r>
      <w:r>
        <w:rPr>
          <w:lang w:val="id-ID"/>
        </w:rPr>
        <w:t>12,82</w:t>
      </w:r>
      <w:r w:rsidRPr="004A064F">
        <w:t>%) hasil be</w:t>
      </w:r>
      <w:r>
        <w:t xml:space="preserve">lajarnya </w:t>
      </w:r>
      <w:r>
        <w:lastRenderedPageBreak/>
        <w:t>masuk kategori baik, 1</w:t>
      </w:r>
      <w:r>
        <w:rPr>
          <w:lang w:val="id-ID"/>
        </w:rPr>
        <w:t>1</w:t>
      </w:r>
      <w:r>
        <w:t xml:space="preserve"> siswa (</w:t>
      </w:r>
      <w:r>
        <w:rPr>
          <w:lang w:val="id-ID"/>
        </w:rPr>
        <w:t>28,2</w:t>
      </w:r>
      <w:r w:rsidRPr="004A064F">
        <w:t>%) hasil be</w:t>
      </w:r>
      <w:r>
        <w:t xml:space="preserve">lajarnya masuk kategori cukup, </w:t>
      </w:r>
      <w:r>
        <w:rPr>
          <w:lang w:val="id-ID"/>
        </w:rPr>
        <w:t>9</w:t>
      </w:r>
      <w:r w:rsidRPr="004A064F">
        <w:t xml:space="preserve"> siswa (</w:t>
      </w:r>
      <w:r>
        <w:rPr>
          <w:lang w:val="id-ID"/>
        </w:rPr>
        <w:t>23,08</w:t>
      </w:r>
      <w:r w:rsidRPr="004A064F">
        <w:t>%) hasil belajarnya masuk kategori kurang, dan 1</w:t>
      </w:r>
      <w:r>
        <w:rPr>
          <w:lang w:val="id-ID"/>
        </w:rPr>
        <w:t>3</w:t>
      </w:r>
      <w:r>
        <w:t xml:space="preserve"> siswa (</w:t>
      </w:r>
      <w:r>
        <w:rPr>
          <w:lang w:val="id-ID"/>
        </w:rPr>
        <w:t>33,33</w:t>
      </w:r>
      <w:r w:rsidRPr="004A064F">
        <w:t>%) dalam kategori sangat kurang.</w:t>
      </w:r>
    </w:p>
    <w:p w:rsidR="008A5C19" w:rsidRPr="00915EEA" w:rsidRDefault="003A546A" w:rsidP="00C67593">
      <w:pPr>
        <w:pStyle w:val="ListParagraph"/>
        <w:tabs>
          <w:tab w:val="left" w:pos="-4320"/>
        </w:tabs>
        <w:spacing w:line="480" w:lineRule="auto"/>
        <w:ind w:left="0" w:firstLine="709"/>
        <w:rPr>
          <w:lang w:val="id-ID"/>
        </w:rPr>
      </w:pPr>
      <w:r w:rsidRPr="004A064F">
        <w:t xml:space="preserve">Deskripsi ketuntasan nilai hasil belajar </w:t>
      </w:r>
      <w:r>
        <w:rPr>
          <w:lang w:val="id-ID"/>
        </w:rPr>
        <w:t>siswa</w:t>
      </w:r>
      <w:r w:rsidRPr="004A064F">
        <w:t xml:space="preserve"> pada pelaksanaan tindakan </w:t>
      </w:r>
      <w:r w:rsidR="001E1EEC">
        <w:t>siklus I dapat dilihat pada tab</w:t>
      </w:r>
      <w:r w:rsidRPr="004A064F">
        <w:t>e</w:t>
      </w:r>
      <w:r w:rsidR="001E1EEC">
        <w:rPr>
          <w:lang w:val="id-ID"/>
        </w:rPr>
        <w:t>l</w:t>
      </w:r>
      <w:r w:rsidRPr="004A064F">
        <w:t xml:space="preserve"> 4.2 berikut.</w:t>
      </w:r>
    </w:p>
    <w:p w:rsidR="003A546A" w:rsidRPr="004A064F" w:rsidRDefault="00D82A13" w:rsidP="00636781">
      <w:pPr>
        <w:tabs>
          <w:tab w:val="left" w:pos="-4320"/>
        </w:tabs>
        <w:spacing w:line="480" w:lineRule="auto"/>
        <w:ind w:left="709" w:right="618" w:firstLine="0"/>
      </w:pPr>
      <w:r>
        <w:t>Tabel 4.</w:t>
      </w:r>
      <w:r w:rsidR="00DC4A10">
        <w:rPr>
          <w:lang w:val="id-ID"/>
        </w:rPr>
        <w:t>2</w:t>
      </w:r>
      <w:r w:rsidR="003A546A" w:rsidRPr="004A064F">
        <w:t xml:space="preserve">. Deskripsi Ketuntasan Nilai Hasil Belajar Siswa pada Siklus I </w:t>
      </w:r>
    </w:p>
    <w:tbl>
      <w:tblPr>
        <w:tblW w:w="0" w:type="auto"/>
        <w:tblInd w:w="828" w:type="dxa"/>
        <w:tblBorders>
          <w:top w:val="single" w:sz="4" w:space="0" w:color="auto"/>
          <w:bottom w:val="single" w:sz="4" w:space="0" w:color="auto"/>
          <w:insideH w:val="single" w:sz="4" w:space="0" w:color="auto"/>
        </w:tblBorders>
        <w:tblLook w:val="04A0"/>
      </w:tblPr>
      <w:tblGrid>
        <w:gridCol w:w="1710"/>
        <w:gridCol w:w="1350"/>
        <w:gridCol w:w="1243"/>
        <w:gridCol w:w="1007"/>
        <w:gridCol w:w="1437"/>
      </w:tblGrid>
      <w:tr w:rsidR="003A546A" w:rsidRPr="004A064F" w:rsidTr="00D82A13">
        <w:tc>
          <w:tcPr>
            <w:tcW w:w="1710" w:type="dxa"/>
            <w:vAlign w:val="center"/>
          </w:tcPr>
          <w:p w:rsidR="003A546A" w:rsidRPr="004A064F" w:rsidRDefault="003A546A" w:rsidP="00D82A13">
            <w:pPr>
              <w:tabs>
                <w:tab w:val="left" w:pos="-4320"/>
              </w:tabs>
              <w:spacing w:line="360" w:lineRule="auto"/>
              <w:jc w:val="center"/>
              <w:rPr>
                <w:b/>
                <w:bCs/>
              </w:rPr>
            </w:pPr>
            <w:r w:rsidRPr="004A064F">
              <w:rPr>
                <w:b/>
                <w:bCs/>
              </w:rPr>
              <w:t>Kategori</w:t>
            </w:r>
          </w:p>
        </w:tc>
        <w:tc>
          <w:tcPr>
            <w:tcW w:w="1350" w:type="dxa"/>
            <w:vAlign w:val="center"/>
          </w:tcPr>
          <w:p w:rsidR="003A546A" w:rsidRPr="004A064F" w:rsidRDefault="003A546A" w:rsidP="00D82A13">
            <w:pPr>
              <w:tabs>
                <w:tab w:val="left" w:pos="-4320"/>
              </w:tabs>
              <w:spacing w:line="360" w:lineRule="auto"/>
              <w:jc w:val="center"/>
              <w:rPr>
                <w:b/>
                <w:bCs/>
              </w:rPr>
            </w:pPr>
            <w:r w:rsidRPr="004A064F">
              <w:rPr>
                <w:b/>
                <w:bCs/>
              </w:rPr>
              <w:t>Skala Nilai</w:t>
            </w:r>
          </w:p>
        </w:tc>
        <w:tc>
          <w:tcPr>
            <w:tcW w:w="1243" w:type="dxa"/>
            <w:vAlign w:val="center"/>
          </w:tcPr>
          <w:p w:rsidR="003A546A" w:rsidRPr="004A064F" w:rsidRDefault="003A546A" w:rsidP="00D82A13">
            <w:pPr>
              <w:tabs>
                <w:tab w:val="left" w:pos="-4320"/>
              </w:tabs>
              <w:spacing w:line="360" w:lineRule="auto"/>
              <w:jc w:val="center"/>
              <w:rPr>
                <w:b/>
                <w:bCs/>
              </w:rPr>
            </w:pPr>
            <w:r w:rsidRPr="004A064F">
              <w:rPr>
                <w:b/>
                <w:bCs/>
              </w:rPr>
              <w:t>Frekuensi</w:t>
            </w:r>
          </w:p>
        </w:tc>
        <w:tc>
          <w:tcPr>
            <w:tcW w:w="1007" w:type="dxa"/>
            <w:vAlign w:val="center"/>
          </w:tcPr>
          <w:p w:rsidR="003A546A" w:rsidRPr="004A064F" w:rsidRDefault="003A546A" w:rsidP="00D82A13">
            <w:pPr>
              <w:tabs>
                <w:tab w:val="left" w:pos="-4320"/>
              </w:tabs>
              <w:spacing w:line="360" w:lineRule="auto"/>
              <w:jc w:val="center"/>
              <w:rPr>
                <w:b/>
                <w:bCs/>
              </w:rPr>
            </w:pPr>
            <w:r w:rsidRPr="004A064F">
              <w:rPr>
                <w:b/>
                <w:bCs/>
              </w:rPr>
              <w:t>%</w:t>
            </w:r>
          </w:p>
        </w:tc>
        <w:tc>
          <w:tcPr>
            <w:tcW w:w="1437" w:type="dxa"/>
            <w:vAlign w:val="center"/>
          </w:tcPr>
          <w:p w:rsidR="003A546A" w:rsidRPr="004A064F" w:rsidRDefault="003A546A" w:rsidP="00D82A13">
            <w:pPr>
              <w:tabs>
                <w:tab w:val="left" w:pos="-4320"/>
              </w:tabs>
              <w:spacing w:line="360" w:lineRule="auto"/>
              <w:jc w:val="center"/>
              <w:rPr>
                <w:b/>
                <w:bCs/>
              </w:rPr>
            </w:pPr>
            <w:r w:rsidRPr="004A064F">
              <w:rPr>
                <w:b/>
                <w:bCs/>
              </w:rPr>
              <w:t>Keterangan</w:t>
            </w:r>
          </w:p>
        </w:tc>
      </w:tr>
      <w:tr w:rsidR="003A546A" w:rsidRPr="004A064F" w:rsidTr="00D82A13">
        <w:tc>
          <w:tcPr>
            <w:tcW w:w="1710" w:type="dxa"/>
            <w:vAlign w:val="center"/>
          </w:tcPr>
          <w:p w:rsidR="003A546A" w:rsidRPr="004A064F" w:rsidRDefault="003A546A" w:rsidP="00D82A13">
            <w:pPr>
              <w:tabs>
                <w:tab w:val="left" w:pos="-4320"/>
              </w:tabs>
              <w:spacing w:line="360" w:lineRule="auto"/>
              <w:jc w:val="center"/>
              <w:rPr>
                <w:bCs/>
              </w:rPr>
            </w:pPr>
            <w:r w:rsidRPr="004A064F">
              <w:rPr>
                <w:bCs/>
              </w:rPr>
              <w:t>Tidak Tuntas</w:t>
            </w:r>
          </w:p>
        </w:tc>
        <w:tc>
          <w:tcPr>
            <w:tcW w:w="1350" w:type="dxa"/>
            <w:vAlign w:val="center"/>
          </w:tcPr>
          <w:p w:rsidR="003A546A" w:rsidRPr="004A064F" w:rsidRDefault="003A546A" w:rsidP="00D82A13">
            <w:pPr>
              <w:tabs>
                <w:tab w:val="left" w:pos="-4320"/>
              </w:tabs>
              <w:spacing w:line="360" w:lineRule="auto"/>
              <w:jc w:val="center"/>
              <w:rPr>
                <w:bCs/>
              </w:rPr>
            </w:pPr>
            <w:r>
              <w:rPr>
                <w:bCs/>
              </w:rPr>
              <w:t>0 – 6</w:t>
            </w:r>
            <w:r>
              <w:rPr>
                <w:bCs/>
                <w:lang w:val="id-ID"/>
              </w:rPr>
              <w:t>9</w:t>
            </w:r>
            <w:r w:rsidRPr="004A064F">
              <w:rPr>
                <w:bCs/>
              </w:rPr>
              <w:t xml:space="preserve"> </w:t>
            </w:r>
          </w:p>
        </w:tc>
        <w:tc>
          <w:tcPr>
            <w:tcW w:w="1243" w:type="dxa"/>
            <w:vAlign w:val="center"/>
          </w:tcPr>
          <w:p w:rsidR="003A546A" w:rsidRPr="00AC1D0E" w:rsidRDefault="003A546A" w:rsidP="00D82A13">
            <w:pPr>
              <w:tabs>
                <w:tab w:val="left" w:pos="-4320"/>
              </w:tabs>
              <w:spacing w:line="360" w:lineRule="auto"/>
              <w:jc w:val="center"/>
              <w:rPr>
                <w:bCs/>
                <w:lang w:val="id-ID"/>
              </w:rPr>
            </w:pPr>
            <w:r>
              <w:rPr>
                <w:bCs/>
                <w:lang w:val="id-ID"/>
              </w:rPr>
              <w:t>33</w:t>
            </w:r>
          </w:p>
        </w:tc>
        <w:tc>
          <w:tcPr>
            <w:tcW w:w="1007" w:type="dxa"/>
            <w:vAlign w:val="center"/>
          </w:tcPr>
          <w:p w:rsidR="003A546A" w:rsidRPr="004A064F" w:rsidRDefault="003A546A" w:rsidP="00D82A13">
            <w:pPr>
              <w:tabs>
                <w:tab w:val="left" w:pos="-4320"/>
              </w:tabs>
              <w:spacing w:line="360" w:lineRule="auto"/>
              <w:jc w:val="center"/>
              <w:rPr>
                <w:bCs/>
              </w:rPr>
            </w:pPr>
            <w:r>
              <w:rPr>
                <w:bCs/>
                <w:lang w:val="id-ID"/>
              </w:rPr>
              <w:t>84,61</w:t>
            </w:r>
            <w:r w:rsidRPr="004A064F">
              <w:rPr>
                <w:bCs/>
              </w:rPr>
              <w:t>%</w:t>
            </w:r>
          </w:p>
        </w:tc>
        <w:tc>
          <w:tcPr>
            <w:tcW w:w="1437" w:type="dxa"/>
            <w:vMerge w:val="restart"/>
            <w:vAlign w:val="center"/>
          </w:tcPr>
          <w:p w:rsidR="003A546A" w:rsidRPr="00AC1D0E" w:rsidRDefault="003A546A" w:rsidP="00D82A13">
            <w:pPr>
              <w:tabs>
                <w:tab w:val="left" w:pos="-4320"/>
              </w:tabs>
              <w:spacing w:line="360" w:lineRule="auto"/>
              <w:jc w:val="center"/>
              <w:rPr>
                <w:bCs/>
                <w:lang w:val="id-ID"/>
              </w:rPr>
            </w:pPr>
            <w:r w:rsidRPr="004A064F">
              <w:rPr>
                <w:bCs/>
              </w:rPr>
              <w:t xml:space="preserve">KKM = </w:t>
            </w:r>
            <w:r>
              <w:rPr>
                <w:bCs/>
                <w:lang w:val="id-ID"/>
              </w:rPr>
              <w:t>70</w:t>
            </w:r>
          </w:p>
        </w:tc>
      </w:tr>
      <w:tr w:rsidR="003A546A" w:rsidRPr="004A064F" w:rsidTr="00D82A13">
        <w:tc>
          <w:tcPr>
            <w:tcW w:w="1710" w:type="dxa"/>
            <w:vAlign w:val="center"/>
          </w:tcPr>
          <w:p w:rsidR="003A546A" w:rsidRPr="004A064F" w:rsidRDefault="003A546A" w:rsidP="00D82A13">
            <w:pPr>
              <w:tabs>
                <w:tab w:val="left" w:pos="-4320"/>
              </w:tabs>
              <w:spacing w:line="360" w:lineRule="auto"/>
              <w:jc w:val="center"/>
              <w:rPr>
                <w:bCs/>
              </w:rPr>
            </w:pPr>
            <w:r w:rsidRPr="004A064F">
              <w:rPr>
                <w:bCs/>
              </w:rPr>
              <w:t>Tuntas</w:t>
            </w:r>
          </w:p>
        </w:tc>
        <w:tc>
          <w:tcPr>
            <w:tcW w:w="1350" w:type="dxa"/>
            <w:vAlign w:val="center"/>
          </w:tcPr>
          <w:p w:rsidR="003A546A" w:rsidRPr="004A064F" w:rsidRDefault="003A546A" w:rsidP="00D82A13">
            <w:pPr>
              <w:tabs>
                <w:tab w:val="left" w:pos="-4320"/>
              </w:tabs>
              <w:spacing w:line="360" w:lineRule="auto"/>
              <w:jc w:val="center"/>
              <w:rPr>
                <w:bCs/>
              </w:rPr>
            </w:pPr>
            <w:r>
              <w:rPr>
                <w:bCs/>
                <w:lang w:val="id-ID"/>
              </w:rPr>
              <w:t>70</w:t>
            </w:r>
            <w:r w:rsidRPr="004A064F">
              <w:rPr>
                <w:bCs/>
              </w:rPr>
              <w:t xml:space="preserve"> – 100 </w:t>
            </w:r>
          </w:p>
        </w:tc>
        <w:tc>
          <w:tcPr>
            <w:tcW w:w="1243" w:type="dxa"/>
            <w:vAlign w:val="center"/>
          </w:tcPr>
          <w:p w:rsidR="003A546A" w:rsidRPr="00AC1D0E" w:rsidRDefault="003A546A" w:rsidP="00D82A13">
            <w:pPr>
              <w:tabs>
                <w:tab w:val="left" w:pos="-4320"/>
              </w:tabs>
              <w:spacing w:line="360" w:lineRule="auto"/>
              <w:jc w:val="center"/>
              <w:rPr>
                <w:bCs/>
                <w:lang w:val="id-ID"/>
              </w:rPr>
            </w:pPr>
            <w:r>
              <w:rPr>
                <w:bCs/>
                <w:lang w:val="id-ID"/>
              </w:rPr>
              <w:t>6</w:t>
            </w:r>
          </w:p>
        </w:tc>
        <w:tc>
          <w:tcPr>
            <w:tcW w:w="1007" w:type="dxa"/>
            <w:vAlign w:val="center"/>
          </w:tcPr>
          <w:p w:rsidR="003A546A" w:rsidRPr="004A064F" w:rsidRDefault="003A546A" w:rsidP="00D82A13">
            <w:pPr>
              <w:tabs>
                <w:tab w:val="left" w:pos="-4320"/>
              </w:tabs>
              <w:spacing w:line="360" w:lineRule="auto"/>
              <w:jc w:val="center"/>
              <w:rPr>
                <w:bCs/>
              </w:rPr>
            </w:pPr>
            <w:r>
              <w:rPr>
                <w:bCs/>
                <w:lang w:val="id-ID"/>
              </w:rPr>
              <w:t>15,39</w:t>
            </w:r>
            <w:r w:rsidRPr="004A064F">
              <w:rPr>
                <w:bCs/>
              </w:rPr>
              <w:t>%</w:t>
            </w:r>
          </w:p>
        </w:tc>
        <w:tc>
          <w:tcPr>
            <w:tcW w:w="1437" w:type="dxa"/>
            <w:vMerge/>
            <w:vAlign w:val="center"/>
          </w:tcPr>
          <w:p w:rsidR="003A546A" w:rsidRPr="004A064F" w:rsidRDefault="003A546A" w:rsidP="00D82A13">
            <w:pPr>
              <w:tabs>
                <w:tab w:val="left" w:pos="-4320"/>
              </w:tabs>
              <w:spacing w:line="360" w:lineRule="auto"/>
              <w:jc w:val="center"/>
              <w:rPr>
                <w:bCs/>
              </w:rPr>
            </w:pPr>
          </w:p>
        </w:tc>
      </w:tr>
      <w:tr w:rsidR="003A546A" w:rsidRPr="004A064F" w:rsidTr="00D82A13">
        <w:tc>
          <w:tcPr>
            <w:tcW w:w="3060" w:type="dxa"/>
            <w:gridSpan w:val="2"/>
            <w:vAlign w:val="center"/>
          </w:tcPr>
          <w:p w:rsidR="003A546A" w:rsidRPr="004A064F" w:rsidRDefault="003A546A" w:rsidP="00D82A13">
            <w:pPr>
              <w:tabs>
                <w:tab w:val="left" w:pos="-4320"/>
              </w:tabs>
              <w:spacing w:line="360" w:lineRule="auto"/>
              <w:jc w:val="center"/>
              <w:rPr>
                <w:bCs/>
              </w:rPr>
            </w:pPr>
            <w:r w:rsidRPr="004A064F">
              <w:rPr>
                <w:bCs/>
              </w:rPr>
              <w:t>Jumlah</w:t>
            </w:r>
          </w:p>
        </w:tc>
        <w:tc>
          <w:tcPr>
            <w:tcW w:w="1243" w:type="dxa"/>
            <w:vAlign w:val="center"/>
          </w:tcPr>
          <w:p w:rsidR="003A546A" w:rsidRPr="00AC1D0E" w:rsidRDefault="003A546A" w:rsidP="00D82A13">
            <w:pPr>
              <w:tabs>
                <w:tab w:val="left" w:pos="-4320"/>
              </w:tabs>
              <w:spacing w:line="360" w:lineRule="auto"/>
              <w:jc w:val="center"/>
              <w:rPr>
                <w:bCs/>
                <w:lang w:val="id-ID"/>
              </w:rPr>
            </w:pPr>
            <w:r>
              <w:rPr>
                <w:bCs/>
                <w:lang w:val="id-ID"/>
              </w:rPr>
              <w:t>39</w:t>
            </w:r>
          </w:p>
        </w:tc>
        <w:tc>
          <w:tcPr>
            <w:tcW w:w="1007" w:type="dxa"/>
            <w:vAlign w:val="center"/>
          </w:tcPr>
          <w:p w:rsidR="003A546A" w:rsidRPr="004A064F" w:rsidRDefault="003A546A" w:rsidP="00D82A13">
            <w:pPr>
              <w:tabs>
                <w:tab w:val="left" w:pos="-4320"/>
              </w:tabs>
              <w:spacing w:line="360" w:lineRule="auto"/>
              <w:jc w:val="center"/>
              <w:rPr>
                <w:bCs/>
              </w:rPr>
            </w:pPr>
            <w:r w:rsidRPr="004A064F">
              <w:rPr>
                <w:bCs/>
              </w:rPr>
              <w:t>100%</w:t>
            </w:r>
          </w:p>
        </w:tc>
        <w:tc>
          <w:tcPr>
            <w:tcW w:w="1437" w:type="dxa"/>
            <w:vMerge/>
            <w:vAlign w:val="center"/>
          </w:tcPr>
          <w:p w:rsidR="003A546A" w:rsidRPr="004A064F" w:rsidRDefault="003A546A" w:rsidP="00D82A13">
            <w:pPr>
              <w:tabs>
                <w:tab w:val="left" w:pos="-4320"/>
              </w:tabs>
              <w:spacing w:line="360" w:lineRule="auto"/>
              <w:jc w:val="center"/>
              <w:rPr>
                <w:bCs/>
              </w:rPr>
            </w:pPr>
          </w:p>
        </w:tc>
      </w:tr>
    </w:tbl>
    <w:p w:rsidR="003A546A" w:rsidRDefault="009E2F4F" w:rsidP="003A546A">
      <w:pPr>
        <w:pStyle w:val="ListParagraph"/>
        <w:tabs>
          <w:tab w:val="left" w:pos="-4320"/>
        </w:tabs>
        <w:spacing w:line="480" w:lineRule="auto"/>
        <w:ind w:left="0" w:firstLine="709"/>
        <w:rPr>
          <w:lang w:val="id-ID"/>
        </w:rPr>
      </w:pPr>
      <w:r>
        <w:rPr>
          <w:lang w:val="id-ID"/>
        </w:rPr>
        <w:t xml:space="preserve">Sumber: </w:t>
      </w:r>
      <w:r w:rsidR="00D92139">
        <w:rPr>
          <w:lang w:val="id-ID"/>
        </w:rPr>
        <w:t>Guru kelas IV SD Inpres Tamarunang</w:t>
      </w:r>
    </w:p>
    <w:p w:rsidR="003A546A" w:rsidRPr="004A064F" w:rsidRDefault="003A546A" w:rsidP="003A546A">
      <w:pPr>
        <w:pStyle w:val="ListParagraph"/>
        <w:tabs>
          <w:tab w:val="left" w:pos="-4320"/>
        </w:tabs>
        <w:spacing w:line="480" w:lineRule="auto"/>
        <w:ind w:left="0" w:firstLine="709"/>
      </w:pPr>
      <w:r w:rsidRPr="004A064F">
        <w:t>Berdasarkan tabel 4.2 di atas, menunjukkan bahwa pada siklus I frekuensi ketuntasan yang dicapai siswa yang berada pada k</w:t>
      </w:r>
      <w:r>
        <w:t xml:space="preserve">ategori tidak tuntas sebanyak </w:t>
      </w:r>
      <w:r>
        <w:rPr>
          <w:lang w:val="id-ID"/>
        </w:rPr>
        <w:t xml:space="preserve">33 </w:t>
      </w:r>
      <w:r w:rsidRPr="004A064F">
        <w:t xml:space="preserve">orang dengan persentase </w:t>
      </w:r>
      <w:r>
        <w:rPr>
          <w:lang w:val="id-ID"/>
        </w:rPr>
        <w:t>84,61</w:t>
      </w:r>
      <w:r w:rsidRPr="004A064F">
        <w:t xml:space="preserve">%, sedangkan pada kategori tuntas </w:t>
      </w:r>
      <w:r w:rsidR="001E1EEC">
        <w:rPr>
          <w:lang w:val="id-ID"/>
        </w:rPr>
        <w:t xml:space="preserve">sebanyak </w:t>
      </w:r>
      <w:r>
        <w:rPr>
          <w:lang w:val="id-ID"/>
        </w:rPr>
        <w:t>6</w:t>
      </w:r>
      <w:r w:rsidRPr="004A064F">
        <w:t xml:space="preserve"> orang siswa dengan persentase </w:t>
      </w:r>
      <w:r>
        <w:rPr>
          <w:lang w:val="id-ID"/>
        </w:rPr>
        <w:t>15,39</w:t>
      </w:r>
      <w:r w:rsidRPr="004A064F">
        <w:t>%. Berdasarkan persentase ketuntasan hasil belajar siswa tersebut, maka dapat disimpulkan bahwa ketuntasannya belum mencapai standar ke</w:t>
      </w:r>
      <w:r>
        <w:t xml:space="preserve">tuntasan secara klasikal yaitu </w:t>
      </w:r>
      <w:r>
        <w:rPr>
          <w:lang w:val="id-ID"/>
        </w:rPr>
        <w:t>7</w:t>
      </w:r>
      <w:r w:rsidRPr="004A064F">
        <w:t>5%.</w:t>
      </w:r>
    </w:p>
    <w:p w:rsidR="00915EEA" w:rsidRDefault="003A546A" w:rsidP="00915EEA">
      <w:pPr>
        <w:pStyle w:val="ListParagraph"/>
        <w:spacing w:line="480" w:lineRule="auto"/>
        <w:ind w:left="0" w:firstLine="709"/>
        <w:rPr>
          <w:lang w:val="id-ID"/>
        </w:rPr>
      </w:pPr>
      <w:r w:rsidRPr="004A064F">
        <w:rPr>
          <w:lang w:val="sv-SE"/>
        </w:rPr>
        <w:t>Dari hasil pemaparan siklus I diatas yang terdiri dari dua kali pertemuan pembelajaran dapat di simpulkan dengan melihat hasil daya serap siswa sebagai berikut :</w:t>
      </w:r>
    </w:p>
    <w:p w:rsidR="00915EEA" w:rsidRDefault="003A546A" w:rsidP="00915EEA">
      <w:pPr>
        <w:pStyle w:val="ListParagraph"/>
        <w:spacing w:line="480" w:lineRule="auto"/>
        <w:ind w:left="0" w:firstLine="0"/>
        <w:rPr>
          <w:bCs/>
          <w:noProof/>
          <w:lang w:val="id-ID"/>
        </w:rPr>
      </w:pPr>
      <w:r w:rsidRPr="004A064F">
        <w:rPr>
          <w:bCs/>
          <w:noProof/>
          <w:lang w:val="id-ID"/>
        </w:rPr>
        <w:t xml:space="preserve">Data analisis daya serap siswa pada tes hasil belajar siklus I (Lampiran </w:t>
      </w:r>
      <w:r w:rsidR="00896600">
        <w:rPr>
          <w:bCs/>
          <w:noProof/>
          <w:lang w:val="id-ID"/>
        </w:rPr>
        <w:t>16</w:t>
      </w:r>
      <w:r w:rsidRPr="004A064F">
        <w:rPr>
          <w:bCs/>
          <w:noProof/>
          <w:lang w:val="id-ID"/>
        </w:rPr>
        <w:t>) menunjukkan bahwa nilai rata-rata k</w:t>
      </w:r>
      <w:r>
        <w:rPr>
          <w:bCs/>
          <w:noProof/>
          <w:lang w:val="id-ID"/>
        </w:rPr>
        <w:t>elas yang dicapai siswa adalah 51,45</w:t>
      </w:r>
      <w:r w:rsidRPr="004A064F">
        <w:rPr>
          <w:bCs/>
          <w:noProof/>
        </w:rPr>
        <w:t xml:space="preserve"> </w:t>
      </w:r>
      <w:r w:rsidRPr="004A064F">
        <w:rPr>
          <w:bCs/>
          <w:noProof/>
          <w:lang w:val="id-ID"/>
        </w:rPr>
        <w:t xml:space="preserve">atau berada </w:t>
      </w:r>
      <w:r w:rsidRPr="004A064F">
        <w:rPr>
          <w:bCs/>
          <w:noProof/>
          <w:lang w:val="id-ID"/>
        </w:rPr>
        <w:lastRenderedPageBreak/>
        <w:t xml:space="preserve">pada kualifikasi </w:t>
      </w:r>
      <w:r>
        <w:rPr>
          <w:bCs/>
          <w:noProof/>
          <w:lang w:val="id-ID"/>
        </w:rPr>
        <w:t>kurang</w:t>
      </w:r>
      <w:r w:rsidRPr="004A064F">
        <w:rPr>
          <w:bCs/>
          <w:noProof/>
          <w:lang w:val="id-ID"/>
        </w:rPr>
        <w:t xml:space="preserve">, hasil ini belum mencapai standar ketuntasan minimal yakni </w:t>
      </w:r>
      <w:r>
        <w:rPr>
          <w:bCs/>
          <w:noProof/>
          <w:lang w:val="id-ID"/>
        </w:rPr>
        <w:t>70.</w:t>
      </w:r>
      <w:r w:rsidRPr="004A064F">
        <w:rPr>
          <w:bCs/>
          <w:noProof/>
          <w:lang w:val="id-ID"/>
        </w:rPr>
        <w:t xml:space="preserve"> </w:t>
      </w:r>
      <w:r w:rsidR="00896600" w:rsidRPr="004A064F">
        <w:rPr>
          <w:lang w:eastAsia="id-ID"/>
        </w:rPr>
        <w:t>S</w:t>
      </w:r>
      <w:r w:rsidRPr="004A064F">
        <w:rPr>
          <w:lang w:eastAsia="id-ID"/>
        </w:rPr>
        <w:t>erta hal ini masih jauh dari indikator keberhasilan dalam penelitian ini yaitu persentase ketun</w:t>
      </w:r>
      <w:r>
        <w:rPr>
          <w:lang w:eastAsia="id-ID"/>
        </w:rPr>
        <w:t xml:space="preserve">tasan mengajar secara klasikal </w:t>
      </w:r>
      <w:r>
        <w:rPr>
          <w:lang w:val="id-ID" w:eastAsia="id-ID"/>
        </w:rPr>
        <w:t>7</w:t>
      </w:r>
      <w:r w:rsidRPr="004A064F">
        <w:rPr>
          <w:lang w:eastAsia="id-ID"/>
        </w:rPr>
        <w:t xml:space="preserve">5% dari jumlah siswa yang mendapat nilai </w:t>
      </w:r>
      <w:r>
        <w:rPr>
          <w:lang w:val="id-ID" w:eastAsia="id-ID"/>
        </w:rPr>
        <w:t>70</w:t>
      </w:r>
      <w:r w:rsidRPr="004A064F">
        <w:rPr>
          <w:lang w:eastAsia="id-ID"/>
        </w:rPr>
        <w:t xml:space="preserve"> keatas untuk mata pelajaran </w:t>
      </w:r>
      <w:r>
        <w:rPr>
          <w:lang w:val="id-ID" w:eastAsia="id-ID"/>
        </w:rPr>
        <w:t>Matematika</w:t>
      </w:r>
      <w:r w:rsidRPr="004A064F">
        <w:rPr>
          <w:lang w:eastAsia="id-ID"/>
        </w:rPr>
        <w:t xml:space="preserve">. </w:t>
      </w:r>
      <w:r w:rsidRPr="004A064F">
        <w:rPr>
          <w:bCs/>
          <w:noProof/>
        </w:rPr>
        <w:t xml:space="preserve">Dari </w:t>
      </w:r>
      <w:r>
        <w:rPr>
          <w:bCs/>
          <w:noProof/>
          <w:lang w:val="id-ID"/>
        </w:rPr>
        <w:t>39</w:t>
      </w:r>
      <w:r w:rsidRPr="004A064F">
        <w:rPr>
          <w:bCs/>
          <w:noProof/>
        </w:rPr>
        <w:t xml:space="preserve"> siswa, </w:t>
      </w:r>
      <w:r w:rsidRPr="004A064F">
        <w:rPr>
          <w:bCs/>
          <w:noProof/>
          <w:lang w:val="id-ID"/>
        </w:rPr>
        <w:t xml:space="preserve"> sebanyak</w:t>
      </w:r>
      <w:r w:rsidRPr="004A064F">
        <w:rPr>
          <w:bCs/>
          <w:noProof/>
        </w:rPr>
        <w:t xml:space="preserve"> </w:t>
      </w:r>
      <w:r>
        <w:rPr>
          <w:bCs/>
          <w:noProof/>
          <w:lang w:val="id-ID"/>
        </w:rPr>
        <w:t>6</w:t>
      </w:r>
      <w:r w:rsidRPr="004A064F">
        <w:rPr>
          <w:bCs/>
          <w:noProof/>
          <w:lang w:val="id-ID"/>
        </w:rPr>
        <w:t xml:space="preserve"> siswa (</w:t>
      </w:r>
      <w:r>
        <w:rPr>
          <w:bCs/>
          <w:noProof/>
          <w:lang w:val="id-ID"/>
        </w:rPr>
        <w:t>1</w:t>
      </w:r>
      <w:r w:rsidRPr="004A064F">
        <w:rPr>
          <w:bCs/>
          <w:noProof/>
        </w:rPr>
        <w:t>5</w:t>
      </w:r>
      <w:r>
        <w:rPr>
          <w:bCs/>
          <w:noProof/>
          <w:lang w:val="id-ID"/>
        </w:rPr>
        <w:t>,39</w:t>
      </w:r>
      <w:r w:rsidRPr="004A064F">
        <w:rPr>
          <w:bCs/>
          <w:noProof/>
          <w:lang w:val="id-ID"/>
        </w:rPr>
        <w:t xml:space="preserve">%) yang </w:t>
      </w:r>
      <w:r w:rsidRPr="004A064F">
        <w:rPr>
          <w:bCs/>
          <w:noProof/>
        </w:rPr>
        <w:t xml:space="preserve">tuntas sedangkan yang </w:t>
      </w:r>
      <w:r w:rsidRPr="004A064F">
        <w:rPr>
          <w:bCs/>
          <w:noProof/>
          <w:lang w:val="id-ID"/>
        </w:rPr>
        <w:t xml:space="preserve">belum tuntas sebanyak </w:t>
      </w:r>
      <w:r>
        <w:rPr>
          <w:bCs/>
          <w:noProof/>
          <w:lang w:val="id-ID"/>
        </w:rPr>
        <w:t>33</w:t>
      </w:r>
      <w:r w:rsidRPr="004A064F">
        <w:rPr>
          <w:bCs/>
          <w:noProof/>
          <w:lang w:val="id-ID"/>
        </w:rPr>
        <w:t xml:space="preserve"> siswa (</w:t>
      </w:r>
      <w:r>
        <w:rPr>
          <w:bCs/>
          <w:noProof/>
          <w:lang w:val="id-ID"/>
        </w:rPr>
        <w:t>84,61</w:t>
      </w:r>
      <w:r w:rsidRPr="004A064F">
        <w:rPr>
          <w:bCs/>
          <w:noProof/>
          <w:lang w:val="id-ID"/>
        </w:rPr>
        <w:t>%)</w:t>
      </w:r>
      <w:r w:rsidRPr="004A064F">
        <w:rPr>
          <w:bCs/>
          <w:noProof/>
        </w:rPr>
        <w:t>.</w:t>
      </w:r>
    </w:p>
    <w:p w:rsidR="00D82A13" w:rsidRPr="00915EEA" w:rsidRDefault="003A546A" w:rsidP="00915EEA">
      <w:pPr>
        <w:pStyle w:val="ListParagraph"/>
        <w:spacing w:line="480" w:lineRule="auto"/>
        <w:ind w:left="0" w:firstLine="0"/>
        <w:rPr>
          <w:lang w:val="sv-SE"/>
        </w:rPr>
      </w:pPr>
      <w:r w:rsidRPr="004A064F">
        <w:t xml:space="preserve">Melihat data analisis daya serap siswa diatas, dapat disimpulkan bahwa pada siklus I dengan penerapan </w:t>
      </w:r>
      <w:r w:rsidR="00896600">
        <w:rPr>
          <w:lang w:val="id-ID"/>
        </w:rPr>
        <w:t xml:space="preserve">model </w:t>
      </w:r>
      <w:r w:rsidRPr="00915EEA">
        <w:rPr>
          <w:bCs/>
          <w:noProof/>
          <w:lang w:val="id-ID"/>
        </w:rPr>
        <w:t xml:space="preserve">pembelajaran </w:t>
      </w:r>
      <w:r w:rsidRPr="00915EEA">
        <w:rPr>
          <w:bCs/>
          <w:i/>
          <w:noProof/>
          <w:lang w:val="id-ID"/>
        </w:rPr>
        <w:t>Quantum Teaching</w:t>
      </w:r>
      <w:r w:rsidRPr="00915EEA">
        <w:rPr>
          <w:i/>
          <w:lang w:val="sv-SE"/>
        </w:rPr>
        <w:t>,</w:t>
      </w:r>
      <w:r w:rsidRPr="00915EEA">
        <w:rPr>
          <w:i/>
          <w:lang w:val="id-ID"/>
        </w:rPr>
        <w:t xml:space="preserve"> </w:t>
      </w:r>
      <w:r w:rsidRPr="004A064F">
        <w:t xml:space="preserve">dalam hal meningkatkan hasil belajar siswa kelas IV SD </w:t>
      </w:r>
      <w:r w:rsidRPr="00915EEA">
        <w:rPr>
          <w:lang w:val="id-ID"/>
        </w:rPr>
        <w:t xml:space="preserve">Inpres Tamarunang </w:t>
      </w:r>
      <w:r w:rsidRPr="004A064F">
        <w:t xml:space="preserve">Kecamatan </w:t>
      </w:r>
      <w:r w:rsidRPr="00915EEA">
        <w:rPr>
          <w:lang w:val="id-ID"/>
        </w:rPr>
        <w:t>Somba Opu Kabupaten Gowa</w:t>
      </w:r>
      <w:r w:rsidRPr="004A064F">
        <w:t>, dianggap belum berhasil sehingga masih perlu dilanjutkan ke siklus berikutnya yang merupakan perbaikan dari pelaksanaan penelitian siklus I</w:t>
      </w:r>
      <w:r w:rsidRPr="00915EEA">
        <w:rPr>
          <w:lang w:val="id-ID"/>
        </w:rPr>
        <w:t>.</w:t>
      </w:r>
    </w:p>
    <w:p w:rsidR="0067244B" w:rsidRPr="005F50AE" w:rsidRDefault="00974F17" w:rsidP="00915EEA">
      <w:pPr>
        <w:pStyle w:val="ListParagraph"/>
        <w:numPr>
          <w:ilvl w:val="0"/>
          <w:numId w:val="44"/>
        </w:numPr>
        <w:tabs>
          <w:tab w:val="left" w:pos="-4111"/>
        </w:tabs>
        <w:spacing w:line="480" w:lineRule="auto"/>
        <w:ind w:left="567" w:hanging="567"/>
        <w:rPr>
          <w:b/>
          <w:bCs/>
          <w:noProof/>
        </w:rPr>
      </w:pPr>
      <w:r>
        <w:rPr>
          <w:b/>
          <w:bCs/>
          <w:noProof/>
          <w:lang w:val="id-ID"/>
        </w:rPr>
        <w:t xml:space="preserve">Deskripsi Hasil Penelitian </w:t>
      </w:r>
      <w:r w:rsidR="005F50AE" w:rsidRPr="005F50AE">
        <w:rPr>
          <w:b/>
          <w:bCs/>
          <w:noProof/>
        </w:rPr>
        <w:t>S</w:t>
      </w:r>
      <w:r w:rsidR="0067244B" w:rsidRPr="005F50AE">
        <w:rPr>
          <w:b/>
          <w:bCs/>
          <w:noProof/>
        </w:rPr>
        <w:t>iklus II</w:t>
      </w:r>
    </w:p>
    <w:p w:rsidR="00A55344" w:rsidRDefault="0067244B" w:rsidP="00A55344">
      <w:pPr>
        <w:tabs>
          <w:tab w:val="left" w:pos="-4111"/>
        </w:tabs>
        <w:spacing w:line="480" w:lineRule="auto"/>
        <w:ind w:left="0" w:firstLine="709"/>
        <w:rPr>
          <w:b/>
          <w:bCs/>
          <w:noProof/>
          <w:lang w:val="id-ID"/>
        </w:rPr>
      </w:pPr>
      <w:r w:rsidRPr="004A064F">
        <w:rPr>
          <w:bCs/>
          <w:noProof/>
          <w:lang w:val="id-ID"/>
        </w:rPr>
        <w:t>Penelitian tindakan kelas siklus I</w:t>
      </w:r>
      <w:r w:rsidRPr="004A064F">
        <w:rPr>
          <w:bCs/>
          <w:noProof/>
        </w:rPr>
        <w:t>I</w:t>
      </w:r>
      <w:r w:rsidRPr="004A064F">
        <w:rPr>
          <w:bCs/>
          <w:noProof/>
          <w:lang w:val="id-ID"/>
        </w:rPr>
        <w:t xml:space="preserve"> dilaksanakan dalam 2 kali pertemuan</w:t>
      </w:r>
      <w:r w:rsidRPr="004A064F">
        <w:rPr>
          <w:bCs/>
          <w:noProof/>
        </w:rPr>
        <w:t xml:space="preserve"> proses pembelajaran </w:t>
      </w:r>
      <w:r w:rsidR="00896600">
        <w:rPr>
          <w:bCs/>
          <w:noProof/>
        </w:rPr>
        <w:t>dan satu kali tes akhir siklus,</w:t>
      </w:r>
      <w:r w:rsidRPr="004A064F">
        <w:rPr>
          <w:bCs/>
          <w:noProof/>
          <w:lang w:val="id-ID"/>
        </w:rPr>
        <w:t xml:space="preserve"> pertemuan pertama dilaksanakan pada</w:t>
      </w:r>
      <w:r w:rsidRPr="004A064F">
        <w:rPr>
          <w:bCs/>
          <w:noProof/>
        </w:rPr>
        <w:t xml:space="preserve"> hari </w:t>
      </w:r>
      <w:r w:rsidR="00A55344">
        <w:rPr>
          <w:bCs/>
          <w:noProof/>
          <w:lang w:val="id-ID"/>
        </w:rPr>
        <w:t>Kamis</w:t>
      </w:r>
      <w:r w:rsidRPr="004A064F">
        <w:rPr>
          <w:bCs/>
          <w:noProof/>
          <w:lang w:val="id-ID"/>
        </w:rPr>
        <w:t xml:space="preserve"> tanggal </w:t>
      </w:r>
      <w:r w:rsidR="00A55344">
        <w:rPr>
          <w:bCs/>
          <w:noProof/>
        </w:rPr>
        <w:t>1</w:t>
      </w:r>
      <w:r w:rsidR="00A55344">
        <w:rPr>
          <w:bCs/>
          <w:noProof/>
          <w:lang w:val="id-ID"/>
        </w:rPr>
        <w:t>3</w:t>
      </w:r>
      <w:r w:rsidRPr="004A064F">
        <w:rPr>
          <w:bCs/>
          <w:noProof/>
        </w:rPr>
        <w:t xml:space="preserve"> </w:t>
      </w:r>
      <w:r w:rsidR="00A55344">
        <w:rPr>
          <w:bCs/>
          <w:noProof/>
          <w:lang w:val="id-ID"/>
        </w:rPr>
        <w:t xml:space="preserve">Maret 2014 </w:t>
      </w:r>
      <w:r w:rsidRPr="004A064F">
        <w:rPr>
          <w:bCs/>
          <w:noProof/>
        </w:rPr>
        <w:t xml:space="preserve">jam </w:t>
      </w:r>
      <w:r w:rsidR="00A55344">
        <w:rPr>
          <w:bCs/>
          <w:noProof/>
          <w:lang w:val="id-ID"/>
        </w:rPr>
        <w:t>07.30</w:t>
      </w:r>
      <w:r w:rsidR="00A55344">
        <w:rPr>
          <w:bCs/>
          <w:noProof/>
        </w:rPr>
        <w:t xml:space="preserve"> - </w:t>
      </w:r>
      <w:r w:rsidR="00A55344">
        <w:rPr>
          <w:bCs/>
          <w:noProof/>
          <w:lang w:val="id-ID"/>
        </w:rPr>
        <w:t>09</w:t>
      </w:r>
      <w:r w:rsidR="00A55344">
        <w:rPr>
          <w:bCs/>
          <w:noProof/>
        </w:rPr>
        <w:t>.</w:t>
      </w:r>
      <w:r w:rsidR="00A55344">
        <w:rPr>
          <w:bCs/>
          <w:noProof/>
          <w:lang w:val="id-ID"/>
        </w:rPr>
        <w:t>15</w:t>
      </w:r>
      <w:r w:rsidRPr="004A064F">
        <w:rPr>
          <w:bCs/>
          <w:noProof/>
          <w:lang w:val="id-ID"/>
        </w:rPr>
        <w:t>, membahas tentang</w:t>
      </w:r>
      <w:r w:rsidR="00A55344">
        <w:rPr>
          <w:lang w:val="id-ID"/>
        </w:rPr>
        <w:t xml:space="preserve"> pengurangan pecahan</w:t>
      </w:r>
      <w:r w:rsidRPr="004A064F">
        <w:rPr>
          <w:bCs/>
          <w:noProof/>
          <w:lang w:val="id-ID"/>
        </w:rPr>
        <w:t xml:space="preserve">. Pertemuan kedua dilaksanakan pada </w:t>
      </w:r>
      <w:r w:rsidR="00896600">
        <w:rPr>
          <w:bCs/>
          <w:noProof/>
        </w:rPr>
        <w:t>Hari Senin</w:t>
      </w:r>
      <w:r w:rsidRPr="004A064F">
        <w:rPr>
          <w:bCs/>
          <w:noProof/>
        </w:rPr>
        <w:t xml:space="preserve"> </w:t>
      </w:r>
      <w:r w:rsidRPr="004A064F">
        <w:rPr>
          <w:bCs/>
          <w:noProof/>
          <w:lang w:val="id-ID"/>
        </w:rPr>
        <w:t xml:space="preserve">tanggal </w:t>
      </w:r>
      <w:r w:rsidR="00A55344">
        <w:rPr>
          <w:bCs/>
          <w:noProof/>
          <w:lang w:val="id-ID"/>
        </w:rPr>
        <w:t>17</w:t>
      </w:r>
      <w:r w:rsidRPr="004A064F">
        <w:rPr>
          <w:bCs/>
          <w:noProof/>
        </w:rPr>
        <w:t xml:space="preserve"> </w:t>
      </w:r>
      <w:r w:rsidR="00A55344">
        <w:rPr>
          <w:bCs/>
          <w:noProof/>
          <w:lang w:val="id-ID"/>
        </w:rPr>
        <w:t>Maret 2014</w:t>
      </w:r>
      <w:r w:rsidR="00A55344">
        <w:rPr>
          <w:bCs/>
          <w:noProof/>
        </w:rPr>
        <w:t xml:space="preserve"> jam </w:t>
      </w:r>
      <w:r w:rsidR="00A55344">
        <w:rPr>
          <w:bCs/>
          <w:noProof/>
          <w:lang w:val="id-ID"/>
        </w:rPr>
        <w:t>07.30</w:t>
      </w:r>
      <w:r w:rsidR="00A55344">
        <w:rPr>
          <w:bCs/>
          <w:noProof/>
        </w:rPr>
        <w:t xml:space="preserve"> – </w:t>
      </w:r>
      <w:r w:rsidR="00A55344">
        <w:rPr>
          <w:bCs/>
          <w:noProof/>
          <w:lang w:val="id-ID"/>
        </w:rPr>
        <w:t>09</w:t>
      </w:r>
      <w:r w:rsidR="00A55344">
        <w:rPr>
          <w:bCs/>
          <w:noProof/>
        </w:rPr>
        <w:t>.</w:t>
      </w:r>
      <w:r w:rsidR="00A55344">
        <w:rPr>
          <w:bCs/>
          <w:noProof/>
          <w:lang w:val="id-ID"/>
        </w:rPr>
        <w:t>15</w:t>
      </w:r>
      <w:r w:rsidRPr="004A064F">
        <w:rPr>
          <w:bCs/>
          <w:noProof/>
          <w:lang w:val="id-ID"/>
        </w:rPr>
        <w:t>, membahas tentang</w:t>
      </w:r>
      <w:r w:rsidR="00A55344">
        <w:rPr>
          <w:bCs/>
          <w:noProof/>
          <w:lang w:val="id-ID"/>
        </w:rPr>
        <w:t xml:space="preserve"> menyelesaikan masalah berkaitan dengan pecahan</w:t>
      </w:r>
      <w:r w:rsidRPr="004A064F">
        <w:rPr>
          <w:bCs/>
          <w:noProof/>
        </w:rPr>
        <w:t>. S</w:t>
      </w:r>
      <w:r w:rsidR="00A55344">
        <w:rPr>
          <w:bCs/>
          <w:noProof/>
        </w:rPr>
        <w:t>edangkan tes akhir siklusnya di</w:t>
      </w:r>
      <w:r w:rsidRPr="004A064F">
        <w:rPr>
          <w:bCs/>
          <w:noProof/>
        </w:rPr>
        <w:t xml:space="preserve">laksanakan pada hari </w:t>
      </w:r>
      <w:r w:rsidR="00A55344">
        <w:rPr>
          <w:bCs/>
          <w:noProof/>
          <w:lang w:val="id-ID"/>
        </w:rPr>
        <w:t>Kamis</w:t>
      </w:r>
      <w:r w:rsidRPr="004A064F">
        <w:rPr>
          <w:bCs/>
          <w:noProof/>
        </w:rPr>
        <w:t xml:space="preserve"> tanggal </w:t>
      </w:r>
      <w:r w:rsidR="00A55344">
        <w:rPr>
          <w:bCs/>
          <w:noProof/>
          <w:lang w:val="id-ID"/>
        </w:rPr>
        <w:t xml:space="preserve">20 Maret </w:t>
      </w:r>
      <w:r w:rsidR="00A55344">
        <w:rPr>
          <w:bCs/>
          <w:noProof/>
        </w:rPr>
        <w:t>201</w:t>
      </w:r>
      <w:r w:rsidR="00A55344">
        <w:rPr>
          <w:bCs/>
          <w:noProof/>
          <w:lang w:val="id-ID"/>
        </w:rPr>
        <w:t>4</w:t>
      </w:r>
      <w:r w:rsidRPr="004A064F">
        <w:rPr>
          <w:bCs/>
          <w:noProof/>
        </w:rPr>
        <w:t xml:space="preserve"> jam 07.30 – 09.15</w:t>
      </w:r>
      <w:r w:rsidR="00A55344">
        <w:rPr>
          <w:bCs/>
          <w:noProof/>
          <w:lang w:val="id-ID"/>
        </w:rPr>
        <w:t>.</w:t>
      </w:r>
    </w:p>
    <w:p w:rsidR="003A546A" w:rsidRDefault="00CD2165" w:rsidP="00D82A13">
      <w:pPr>
        <w:tabs>
          <w:tab w:val="left" w:pos="-4111"/>
        </w:tabs>
        <w:spacing w:line="480" w:lineRule="auto"/>
        <w:ind w:left="0" w:firstLine="709"/>
        <w:rPr>
          <w:bCs/>
          <w:noProof/>
          <w:lang w:val="id-ID"/>
        </w:rPr>
      </w:pPr>
      <w:r>
        <w:rPr>
          <w:bCs/>
          <w:noProof/>
          <w:lang w:val="id-ID"/>
        </w:rPr>
        <w:t>Tahapan penelitian siklus II terdiri atas empat tahap yakni perencanaan</w:t>
      </w:r>
      <w:r w:rsidR="0067244B" w:rsidRPr="00A55344">
        <w:rPr>
          <w:bCs/>
          <w:noProof/>
          <w:lang w:val="id-ID"/>
        </w:rPr>
        <w:t>,</w:t>
      </w:r>
      <w:r>
        <w:rPr>
          <w:bCs/>
          <w:noProof/>
          <w:lang w:val="id-ID"/>
        </w:rPr>
        <w:t xml:space="preserve"> pelaksanaan, observasi, dan refleksi</w:t>
      </w:r>
      <w:r w:rsidR="0067244B" w:rsidRPr="00A55344">
        <w:rPr>
          <w:bCs/>
          <w:noProof/>
          <w:lang w:val="id-ID"/>
        </w:rPr>
        <w:t xml:space="preserve"> seperti yang dikemukakan berikut ini:</w:t>
      </w:r>
    </w:p>
    <w:p w:rsidR="00F5403A" w:rsidRPr="0078588C" w:rsidRDefault="00F5403A" w:rsidP="00D82A13">
      <w:pPr>
        <w:tabs>
          <w:tab w:val="left" w:pos="-4111"/>
        </w:tabs>
        <w:spacing w:line="480" w:lineRule="auto"/>
        <w:ind w:left="0" w:firstLine="709"/>
        <w:rPr>
          <w:bCs/>
          <w:noProof/>
          <w:lang w:val="id-ID"/>
        </w:rPr>
      </w:pPr>
    </w:p>
    <w:p w:rsidR="0061484C" w:rsidRPr="00CD2165" w:rsidRDefault="0067244B" w:rsidP="00636781">
      <w:pPr>
        <w:pStyle w:val="ListParagraph"/>
        <w:numPr>
          <w:ilvl w:val="1"/>
          <w:numId w:val="54"/>
        </w:numPr>
        <w:spacing w:line="480" w:lineRule="auto"/>
        <w:ind w:left="567" w:hanging="567"/>
        <w:rPr>
          <w:b/>
          <w:bCs/>
          <w:noProof/>
          <w:lang w:val="id-ID"/>
        </w:rPr>
      </w:pPr>
      <w:r w:rsidRPr="00CD2165">
        <w:rPr>
          <w:b/>
          <w:bCs/>
          <w:noProof/>
        </w:rPr>
        <w:lastRenderedPageBreak/>
        <w:t xml:space="preserve">Perencanaan </w:t>
      </w:r>
      <w:r w:rsidR="00CD2165" w:rsidRPr="00CD2165">
        <w:rPr>
          <w:b/>
          <w:bCs/>
          <w:noProof/>
          <w:lang w:val="id-ID"/>
        </w:rPr>
        <w:t xml:space="preserve">Tindakan </w:t>
      </w:r>
    </w:p>
    <w:p w:rsidR="0067244B" w:rsidRPr="0061484C" w:rsidRDefault="0067244B" w:rsidP="0061484C">
      <w:pPr>
        <w:pStyle w:val="ListParagraph"/>
        <w:spacing w:line="480" w:lineRule="auto"/>
        <w:ind w:left="0" w:firstLine="709"/>
        <w:rPr>
          <w:bCs/>
          <w:noProof/>
          <w:lang w:val="id-ID"/>
        </w:rPr>
      </w:pPr>
      <w:r w:rsidRPr="0061484C">
        <w:rPr>
          <w:bCs/>
          <w:noProof/>
        </w:rPr>
        <w:t xml:space="preserve">Pada tahap perencanaan, </w:t>
      </w:r>
      <w:r w:rsidR="00896600" w:rsidRPr="0061484C">
        <w:rPr>
          <w:bCs/>
          <w:noProof/>
        </w:rPr>
        <w:t>p</w:t>
      </w:r>
      <w:r w:rsidRPr="0061484C">
        <w:rPr>
          <w:bCs/>
          <w:noProof/>
        </w:rPr>
        <w:t>eneliti m</w:t>
      </w:r>
      <w:r w:rsidRPr="0061484C">
        <w:rPr>
          <w:bCs/>
          <w:noProof/>
          <w:lang w:val="id-ID"/>
        </w:rPr>
        <w:t xml:space="preserve">elakukan analisis kurikulum untuk menentukan standar kompetensi dan kompetensi dasar yang akan disampaikan kepada siswa dengan menerapkan </w:t>
      </w:r>
      <w:r w:rsidR="00896600">
        <w:rPr>
          <w:bCs/>
          <w:noProof/>
          <w:lang w:val="id-ID"/>
        </w:rPr>
        <w:t xml:space="preserve">model </w:t>
      </w:r>
      <w:r w:rsidR="0061484C">
        <w:rPr>
          <w:bCs/>
          <w:noProof/>
          <w:lang w:val="id-ID"/>
        </w:rPr>
        <w:t xml:space="preserve">pembelajaran </w:t>
      </w:r>
      <w:r w:rsidR="0061484C" w:rsidRPr="003C21A1">
        <w:rPr>
          <w:bCs/>
          <w:i/>
          <w:noProof/>
          <w:lang w:val="id-ID"/>
        </w:rPr>
        <w:t>Quantum Teaching</w:t>
      </w:r>
      <w:r w:rsidRPr="0061484C">
        <w:rPr>
          <w:bCs/>
          <w:noProof/>
        </w:rPr>
        <w:t>. Kemudian peneliti</w:t>
      </w:r>
      <w:r w:rsidR="0061484C">
        <w:rPr>
          <w:bCs/>
          <w:noProof/>
          <w:lang w:val="id-ID"/>
        </w:rPr>
        <w:t xml:space="preserve"> </w:t>
      </w:r>
      <w:r w:rsidRPr="0061484C">
        <w:rPr>
          <w:bCs/>
          <w:noProof/>
        </w:rPr>
        <w:t>bersama dengan gur</w:t>
      </w:r>
      <w:r w:rsidR="00CD2165">
        <w:rPr>
          <w:bCs/>
          <w:noProof/>
        </w:rPr>
        <w:t xml:space="preserve">u menyamakan konsep dan tujuan </w:t>
      </w:r>
      <w:r w:rsidR="00CD2165">
        <w:rPr>
          <w:bCs/>
          <w:noProof/>
          <w:lang w:val="id-ID"/>
        </w:rPr>
        <w:t>penerapan</w:t>
      </w:r>
      <w:r w:rsidR="0061484C" w:rsidRPr="0061484C">
        <w:rPr>
          <w:bCs/>
          <w:noProof/>
          <w:lang w:val="id-ID"/>
        </w:rPr>
        <w:t xml:space="preserve"> </w:t>
      </w:r>
      <w:r w:rsidR="00896600">
        <w:rPr>
          <w:bCs/>
          <w:noProof/>
          <w:lang w:val="id-ID"/>
        </w:rPr>
        <w:t xml:space="preserve">model </w:t>
      </w:r>
      <w:r w:rsidR="0061484C">
        <w:rPr>
          <w:bCs/>
          <w:noProof/>
          <w:lang w:val="id-ID"/>
        </w:rPr>
        <w:t xml:space="preserve">pembelajaran </w:t>
      </w:r>
      <w:r w:rsidR="0061484C" w:rsidRPr="003C21A1">
        <w:rPr>
          <w:bCs/>
          <w:i/>
          <w:noProof/>
          <w:lang w:val="id-ID"/>
        </w:rPr>
        <w:t>Quantum Teaching</w:t>
      </w:r>
      <w:r w:rsidRPr="0061484C">
        <w:rPr>
          <w:bCs/>
          <w:noProof/>
        </w:rPr>
        <w:t>. Kemudia</w:t>
      </w:r>
      <w:r w:rsidR="0061484C">
        <w:rPr>
          <w:bCs/>
          <w:noProof/>
          <w:lang w:val="id-ID"/>
        </w:rPr>
        <w:t>n</w:t>
      </w:r>
      <w:r w:rsidRPr="0061484C">
        <w:rPr>
          <w:bCs/>
          <w:noProof/>
        </w:rPr>
        <w:t xml:space="preserve"> peneliti m</w:t>
      </w:r>
      <w:r w:rsidRPr="0061484C">
        <w:rPr>
          <w:bCs/>
          <w:noProof/>
          <w:lang w:val="id-ID"/>
        </w:rPr>
        <w:t>embuat rencana pelaksanaan pembelajaran</w:t>
      </w:r>
      <w:r w:rsidRPr="0061484C">
        <w:rPr>
          <w:bCs/>
          <w:noProof/>
        </w:rPr>
        <w:t xml:space="preserve"> dengan mengacu pada penerapan</w:t>
      </w:r>
      <w:r w:rsidR="0061484C" w:rsidRPr="0061484C">
        <w:rPr>
          <w:bCs/>
          <w:noProof/>
          <w:lang w:val="id-ID"/>
        </w:rPr>
        <w:t xml:space="preserve"> </w:t>
      </w:r>
      <w:r w:rsidR="00896600">
        <w:rPr>
          <w:bCs/>
          <w:noProof/>
          <w:lang w:val="id-ID"/>
        </w:rPr>
        <w:t xml:space="preserve">model </w:t>
      </w:r>
      <w:r w:rsidR="0061484C" w:rsidRPr="003C21A1">
        <w:rPr>
          <w:bCs/>
          <w:i/>
          <w:noProof/>
          <w:lang w:val="id-ID"/>
        </w:rPr>
        <w:t>Quantum Teaching</w:t>
      </w:r>
      <w:r w:rsidR="0061484C">
        <w:rPr>
          <w:bCs/>
          <w:i/>
          <w:noProof/>
          <w:lang w:val="id-ID"/>
        </w:rPr>
        <w:t>.</w:t>
      </w:r>
      <w:r w:rsidRPr="0061484C">
        <w:rPr>
          <w:bCs/>
          <w:noProof/>
        </w:rPr>
        <w:t xml:space="preserve"> Selain itu, peneliti juga m</w:t>
      </w:r>
      <w:r w:rsidRPr="0061484C">
        <w:rPr>
          <w:bCs/>
          <w:noProof/>
          <w:lang w:val="id-ID"/>
        </w:rPr>
        <w:t xml:space="preserve">enyiapkan </w:t>
      </w:r>
      <w:r w:rsidRPr="0061484C">
        <w:rPr>
          <w:bCs/>
          <w:noProof/>
        </w:rPr>
        <w:t xml:space="preserve">Lembar </w:t>
      </w:r>
      <w:r w:rsidR="00CD2165" w:rsidRPr="0061484C">
        <w:rPr>
          <w:bCs/>
          <w:noProof/>
        </w:rPr>
        <w:t xml:space="preserve">Kerja Siswa </w:t>
      </w:r>
      <w:r w:rsidRPr="0061484C">
        <w:rPr>
          <w:bCs/>
          <w:noProof/>
        </w:rPr>
        <w:t xml:space="preserve">sebagai Panduan untuk melakukan kerja kelompok. Serta peneliti juga membuat </w:t>
      </w:r>
      <w:r w:rsidRPr="0061484C">
        <w:rPr>
          <w:bCs/>
          <w:noProof/>
          <w:lang w:val="id-ID"/>
        </w:rPr>
        <w:t>media atau alat dan bahan yang akan digunakan dalam proses pembelajaran</w:t>
      </w:r>
      <w:r w:rsidRPr="0061484C">
        <w:rPr>
          <w:bCs/>
          <w:noProof/>
        </w:rPr>
        <w:t>, kemudian m</w:t>
      </w:r>
      <w:r w:rsidRPr="0061484C">
        <w:rPr>
          <w:bCs/>
          <w:noProof/>
          <w:lang w:val="id-ID"/>
        </w:rPr>
        <w:t>embuat format observasi untuk melihat kondisi belajar mengajar di kelas selama pelaksanaan tindakan berlangsung</w:t>
      </w:r>
      <w:r w:rsidRPr="0061484C">
        <w:rPr>
          <w:bCs/>
          <w:noProof/>
        </w:rPr>
        <w:t xml:space="preserve"> serta m</w:t>
      </w:r>
      <w:r w:rsidRPr="0061484C">
        <w:rPr>
          <w:bCs/>
          <w:noProof/>
          <w:lang w:val="id-ID"/>
        </w:rPr>
        <w:t xml:space="preserve">enyiapkan tes hasil belajar untuk mengukur hasil belajar  siswa setelah proses pembelajaran dengan penerapan </w:t>
      </w:r>
      <w:r w:rsidR="00896600">
        <w:rPr>
          <w:bCs/>
          <w:noProof/>
          <w:lang w:val="id-ID"/>
        </w:rPr>
        <w:t xml:space="preserve">model </w:t>
      </w:r>
      <w:r w:rsidR="0061484C" w:rsidRPr="003C21A1">
        <w:rPr>
          <w:bCs/>
          <w:i/>
          <w:noProof/>
          <w:lang w:val="id-ID"/>
        </w:rPr>
        <w:t>Quantum Teaching</w:t>
      </w:r>
      <w:r w:rsidRPr="0061484C">
        <w:rPr>
          <w:bCs/>
          <w:noProof/>
        </w:rPr>
        <w:t>.</w:t>
      </w:r>
    </w:p>
    <w:p w:rsidR="0061484C" w:rsidRPr="00CD2165" w:rsidRDefault="0067244B" w:rsidP="001539DB">
      <w:pPr>
        <w:pStyle w:val="ListParagraph"/>
        <w:numPr>
          <w:ilvl w:val="1"/>
          <w:numId w:val="54"/>
        </w:numPr>
        <w:tabs>
          <w:tab w:val="left" w:pos="7365"/>
        </w:tabs>
        <w:spacing w:line="480" w:lineRule="auto"/>
        <w:ind w:left="567" w:hanging="567"/>
        <w:rPr>
          <w:b/>
          <w:bCs/>
          <w:noProof/>
        </w:rPr>
      </w:pPr>
      <w:r w:rsidRPr="00CD2165">
        <w:rPr>
          <w:b/>
          <w:bCs/>
          <w:noProof/>
        </w:rPr>
        <w:t>Pelaksanaan</w:t>
      </w:r>
      <w:r w:rsidR="00CD2165" w:rsidRPr="00CD2165">
        <w:rPr>
          <w:b/>
          <w:bCs/>
          <w:noProof/>
          <w:lang w:val="id-ID"/>
        </w:rPr>
        <w:t xml:space="preserve"> tindakan </w:t>
      </w:r>
    </w:p>
    <w:p w:rsidR="00F5403A" w:rsidRDefault="0067244B" w:rsidP="00C52BDD">
      <w:pPr>
        <w:pStyle w:val="ListParagraph"/>
        <w:tabs>
          <w:tab w:val="left" w:pos="7365"/>
        </w:tabs>
        <w:spacing w:line="480" w:lineRule="auto"/>
        <w:ind w:left="0" w:firstLine="709"/>
        <w:rPr>
          <w:bCs/>
          <w:noProof/>
          <w:lang w:val="id-ID"/>
        </w:rPr>
      </w:pPr>
      <w:r w:rsidRPr="0061484C">
        <w:rPr>
          <w:bCs/>
          <w:noProof/>
        </w:rPr>
        <w:t xml:space="preserve">Pada dasarnya, pelaksanaan tindakan pada proses belajar mengajar siklus II hampir sama dengan pelaksanaan tindakan pada proses belajar mengajar siklus I, yakni dilaksanakan dengan dua kali pertemuan di masing-masing siklus yang mengacu pada tahapan-tahapan </w:t>
      </w:r>
      <w:r w:rsidR="00C52BDD">
        <w:rPr>
          <w:bCs/>
          <w:noProof/>
          <w:lang w:val="id-ID"/>
        </w:rPr>
        <w:t xml:space="preserve">model </w:t>
      </w:r>
      <w:r w:rsidR="0061484C">
        <w:rPr>
          <w:bCs/>
          <w:noProof/>
          <w:lang w:val="id-ID"/>
        </w:rPr>
        <w:t xml:space="preserve">pembelajaran </w:t>
      </w:r>
      <w:r w:rsidR="0061484C" w:rsidRPr="003C21A1">
        <w:rPr>
          <w:bCs/>
          <w:i/>
          <w:noProof/>
          <w:lang w:val="id-ID"/>
        </w:rPr>
        <w:t>Quantum Teaching</w:t>
      </w:r>
      <w:r w:rsidR="0078588C">
        <w:rPr>
          <w:bCs/>
          <w:noProof/>
          <w:lang w:val="id-ID"/>
        </w:rPr>
        <w:t xml:space="preserve"> sebagai berikut.</w:t>
      </w:r>
    </w:p>
    <w:p w:rsidR="00C52BDD" w:rsidRDefault="00C52BDD" w:rsidP="00C52BDD">
      <w:pPr>
        <w:pStyle w:val="ListParagraph"/>
        <w:tabs>
          <w:tab w:val="left" w:pos="7365"/>
        </w:tabs>
        <w:spacing w:line="480" w:lineRule="auto"/>
        <w:ind w:left="0" w:firstLine="709"/>
        <w:rPr>
          <w:bCs/>
          <w:noProof/>
          <w:lang w:val="id-ID"/>
        </w:rPr>
      </w:pPr>
    </w:p>
    <w:p w:rsidR="00C52BDD" w:rsidRDefault="00C52BDD" w:rsidP="00C52BDD">
      <w:pPr>
        <w:pStyle w:val="ListParagraph"/>
        <w:tabs>
          <w:tab w:val="left" w:pos="7365"/>
        </w:tabs>
        <w:spacing w:line="480" w:lineRule="auto"/>
        <w:ind w:left="0" w:firstLine="709"/>
        <w:rPr>
          <w:bCs/>
          <w:noProof/>
          <w:lang w:val="id-ID"/>
        </w:rPr>
      </w:pPr>
    </w:p>
    <w:p w:rsidR="00C52BDD" w:rsidRPr="00C52BDD" w:rsidRDefault="00C52BDD" w:rsidP="00C52BDD">
      <w:pPr>
        <w:pStyle w:val="ListParagraph"/>
        <w:tabs>
          <w:tab w:val="left" w:pos="7365"/>
        </w:tabs>
        <w:spacing w:line="480" w:lineRule="auto"/>
        <w:ind w:left="0" w:firstLine="709"/>
        <w:rPr>
          <w:bCs/>
          <w:noProof/>
          <w:lang w:val="id-ID"/>
        </w:rPr>
      </w:pPr>
    </w:p>
    <w:p w:rsidR="00CD2165" w:rsidRPr="00CD2165" w:rsidRDefault="00CD2165" w:rsidP="001539DB">
      <w:pPr>
        <w:pStyle w:val="ListParagraph"/>
        <w:numPr>
          <w:ilvl w:val="0"/>
          <w:numId w:val="61"/>
        </w:numPr>
        <w:tabs>
          <w:tab w:val="left" w:pos="7365"/>
        </w:tabs>
        <w:spacing w:line="480" w:lineRule="auto"/>
        <w:ind w:left="426" w:hanging="426"/>
        <w:rPr>
          <w:b/>
          <w:bCs/>
          <w:noProof/>
          <w:lang w:val="id-ID"/>
        </w:rPr>
      </w:pPr>
      <w:r w:rsidRPr="00CD2165">
        <w:rPr>
          <w:b/>
          <w:bCs/>
          <w:noProof/>
          <w:lang w:val="id-ID"/>
        </w:rPr>
        <w:lastRenderedPageBreak/>
        <w:t>Pertemuan I</w:t>
      </w:r>
    </w:p>
    <w:p w:rsidR="006B56BF" w:rsidRPr="006B56BF" w:rsidRDefault="0078588C" w:rsidP="001539DB">
      <w:pPr>
        <w:pStyle w:val="ListParagraph"/>
        <w:numPr>
          <w:ilvl w:val="0"/>
          <w:numId w:val="55"/>
        </w:numPr>
        <w:tabs>
          <w:tab w:val="left" w:pos="7365"/>
        </w:tabs>
        <w:spacing w:line="480" w:lineRule="auto"/>
        <w:ind w:left="567" w:hanging="567"/>
        <w:rPr>
          <w:bCs/>
          <w:noProof/>
          <w:lang w:val="id-ID"/>
        </w:rPr>
      </w:pPr>
      <w:r w:rsidRPr="004A7F48">
        <w:rPr>
          <w:bCs/>
          <w:noProof/>
          <w:lang w:val="id-ID"/>
        </w:rPr>
        <w:t xml:space="preserve">Tumbuhkan </w:t>
      </w:r>
    </w:p>
    <w:p w:rsidR="00915EEA" w:rsidRPr="00F5403A" w:rsidRDefault="004A7F48" w:rsidP="00F5403A">
      <w:pPr>
        <w:pStyle w:val="ListParagraph"/>
        <w:spacing w:line="480" w:lineRule="auto"/>
        <w:ind w:left="0" w:firstLine="709"/>
        <w:rPr>
          <w:lang w:val="id-ID"/>
        </w:rPr>
      </w:pPr>
      <w:r w:rsidRPr="004A7F48">
        <w:rPr>
          <w:lang w:val="id-ID"/>
        </w:rPr>
        <w:t xml:space="preserve">Guru </w:t>
      </w:r>
      <w:r w:rsidRPr="00E81FA1">
        <w:t xml:space="preserve">melakukan apersepsi dengan </w:t>
      </w:r>
      <w:r w:rsidR="000E6D53" w:rsidRPr="00E81FA1">
        <w:t>mengaitkan materi</w:t>
      </w:r>
      <w:r w:rsidR="000E6D53" w:rsidRPr="004A7F48">
        <w:rPr>
          <w:lang w:val="id-ID"/>
        </w:rPr>
        <w:t xml:space="preserve"> sebelumnya</w:t>
      </w:r>
      <w:r w:rsidR="000E6D53">
        <w:rPr>
          <w:lang w:val="id-ID"/>
        </w:rPr>
        <w:t xml:space="preserve"> dan mengaitkan materi dengan kehidupan sehari-hari dalam bentuk pertanyaan. Setelah itu guru menjelaskan tujuan pembelajaran dan memberikan motivasi belaj</w:t>
      </w:r>
      <w:r w:rsidR="00F5403A">
        <w:rPr>
          <w:lang w:val="id-ID"/>
        </w:rPr>
        <w:t>ar pada siswa. Siswa menjadi bersemangat dan antusias dalam belajar serta berebut menjawab pertanyaan yang dilontarkan guru.</w:t>
      </w:r>
      <w:r w:rsidR="000E6D53">
        <w:rPr>
          <w:lang w:val="id-ID"/>
        </w:rPr>
        <w:t xml:space="preserve"> </w:t>
      </w:r>
      <w:r w:rsidR="00C52BDD">
        <w:rPr>
          <w:lang w:val="id-ID"/>
        </w:rPr>
        <w:t xml:space="preserve">Namun, guru tidak menjelaskan manfaat materi bagi siswa. </w:t>
      </w:r>
    </w:p>
    <w:p w:rsidR="0078588C" w:rsidRDefault="0078588C" w:rsidP="001539DB">
      <w:pPr>
        <w:pStyle w:val="ListParagraph"/>
        <w:numPr>
          <w:ilvl w:val="0"/>
          <w:numId w:val="55"/>
        </w:numPr>
        <w:tabs>
          <w:tab w:val="left" w:pos="7365"/>
        </w:tabs>
        <w:spacing w:line="480" w:lineRule="auto"/>
        <w:ind w:left="567" w:hanging="567"/>
        <w:rPr>
          <w:bCs/>
          <w:noProof/>
          <w:lang w:val="id-ID"/>
        </w:rPr>
      </w:pPr>
      <w:r w:rsidRPr="004A7F48">
        <w:rPr>
          <w:bCs/>
          <w:noProof/>
          <w:lang w:val="id-ID"/>
        </w:rPr>
        <w:t xml:space="preserve">Alami </w:t>
      </w:r>
    </w:p>
    <w:p w:rsidR="004A7F48" w:rsidRDefault="006B56BF" w:rsidP="006B56BF">
      <w:pPr>
        <w:spacing w:line="480" w:lineRule="auto"/>
        <w:ind w:left="0" w:firstLine="709"/>
        <w:rPr>
          <w:lang w:val="id-ID"/>
        </w:rPr>
      </w:pPr>
      <w:r>
        <w:rPr>
          <w:lang w:val="id-ID"/>
        </w:rPr>
        <w:t xml:space="preserve">Pada kegiatan inti </w:t>
      </w:r>
      <w:r w:rsidRPr="004A7F48">
        <w:rPr>
          <w:lang w:val="id-ID"/>
        </w:rPr>
        <w:t>guru menempatkan siswa dalam 8 kelompok yang setiap kelompok terdiri dari 4-5 orang</w:t>
      </w:r>
      <w:r w:rsidR="00F5403A">
        <w:rPr>
          <w:lang w:val="id-ID"/>
        </w:rPr>
        <w:t xml:space="preserve"> dan masih ada beberapa anak yang masih tidak mau bergabung dengan kelompok </w:t>
      </w:r>
      <w:r w:rsidR="005B41F5">
        <w:rPr>
          <w:lang w:val="id-ID"/>
        </w:rPr>
        <w:t>yang telah diatur oleh guru. Akhirnya dengan ancaman pemberian hukuman, anak-anak tersebut patuh pada gurunya</w:t>
      </w:r>
      <w:r>
        <w:rPr>
          <w:lang w:val="id-ID"/>
        </w:rPr>
        <w:t xml:space="preserve">. </w:t>
      </w:r>
      <w:r w:rsidR="000E6D53">
        <w:rPr>
          <w:lang w:val="id-ID"/>
        </w:rPr>
        <w:t xml:space="preserve">Di </w:t>
      </w:r>
      <w:r>
        <w:rPr>
          <w:lang w:val="id-ID"/>
        </w:rPr>
        <w:t xml:space="preserve">tahap </w:t>
      </w:r>
      <w:r w:rsidR="000E6D53">
        <w:rPr>
          <w:lang w:val="id-ID"/>
        </w:rPr>
        <w:t>Alami</w:t>
      </w:r>
      <w:r>
        <w:rPr>
          <w:lang w:val="id-ID"/>
        </w:rPr>
        <w:t xml:space="preserve"> </w:t>
      </w:r>
      <w:r w:rsidRPr="00E81FA1">
        <w:t>g</w:t>
      </w:r>
      <w:r w:rsidR="004A7F48" w:rsidRPr="00E81FA1">
        <w:t xml:space="preserve">uru membagikan </w:t>
      </w:r>
      <w:r w:rsidR="00C52BDD">
        <w:rPr>
          <w:lang w:val="id-ID"/>
        </w:rPr>
        <w:t>alat peraga pecahan lingkaran</w:t>
      </w:r>
      <w:r w:rsidR="004A7F48" w:rsidRPr="006B56BF">
        <w:rPr>
          <w:lang w:val="id-ID"/>
        </w:rPr>
        <w:t xml:space="preserve"> kepada setiap kelompok</w:t>
      </w:r>
      <w:r>
        <w:rPr>
          <w:lang w:val="id-ID"/>
        </w:rPr>
        <w:t xml:space="preserve"> dan </w:t>
      </w:r>
      <w:r w:rsidR="004A7F48" w:rsidRPr="00E81FA1">
        <w:t>men</w:t>
      </w:r>
      <w:r w:rsidR="004A7F48" w:rsidRPr="006B56BF">
        <w:rPr>
          <w:lang w:val="id-ID"/>
        </w:rPr>
        <w:t>ginstruksikan setiap kelompok untuk menunjukkan model pecahan melalui alat peraga sesuai yang diminta oleh guru</w:t>
      </w:r>
      <w:r>
        <w:rPr>
          <w:lang w:val="id-ID"/>
        </w:rPr>
        <w:t>.</w:t>
      </w:r>
      <w:r w:rsidR="005B41F5">
        <w:rPr>
          <w:lang w:val="id-ID"/>
        </w:rPr>
        <w:t xml:space="preserve"> Jumlah anak yang diminta menunnjukkan model pecahan yang sesuai diminta oleh guru dengan benar kian meningkat.</w:t>
      </w:r>
      <w:r>
        <w:rPr>
          <w:lang w:val="id-ID"/>
        </w:rPr>
        <w:t xml:space="preserve"> Kemudian siswa diminta menggambarkan model pecahan lain sesuai yang diminta oleh guru</w:t>
      </w:r>
      <w:r w:rsidR="005B41F5">
        <w:rPr>
          <w:lang w:val="id-ID"/>
        </w:rPr>
        <w:t xml:space="preserve"> di buku masing-masing</w:t>
      </w:r>
      <w:r>
        <w:rPr>
          <w:lang w:val="id-ID"/>
        </w:rPr>
        <w:t>.</w:t>
      </w:r>
    </w:p>
    <w:p w:rsidR="005B41F5" w:rsidRDefault="005B41F5" w:rsidP="006B56BF">
      <w:pPr>
        <w:spacing w:line="480" w:lineRule="auto"/>
        <w:ind w:left="0" w:firstLine="709"/>
        <w:rPr>
          <w:lang w:val="id-ID"/>
        </w:rPr>
      </w:pPr>
    </w:p>
    <w:p w:rsidR="005B41F5" w:rsidRDefault="005B41F5" w:rsidP="006B56BF">
      <w:pPr>
        <w:spacing w:line="480" w:lineRule="auto"/>
        <w:ind w:left="0" w:firstLine="709"/>
        <w:rPr>
          <w:lang w:val="id-ID"/>
        </w:rPr>
      </w:pPr>
    </w:p>
    <w:p w:rsidR="005B41F5" w:rsidRPr="004A7F48" w:rsidRDefault="005B41F5" w:rsidP="006B56BF">
      <w:pPr>
        <w:spacing w:line="480" w:lineRule="auto"/>
        <w:ind w:left="0" w:firstLine="709"/>
      </w:pPr>
    </w:p>
    <w:p w:rsidR="0078588C" w:rsidRDefault="0078588C" w:rsidP="001539DB">
      <w:pPr>
        <w:pStyle w:val="ListParagraph"/>
        <w:numPr>
          <w:ilvl w:val="0"/>
          <w:numId w:val="55"/>
        </w:numPr>
        <w:tabs>
          <w:tab w:val="left" w:pos="7365"/>
        </w:tabs>
        <w:spacing w:line="480" w:lineRule="auto"/>
        <w:ind w:left="567" w:hanging="567"/>
        <w:rPr>
          <w:bCs/>
          <w:noProof/>
          <w:lang w:val="id-ID"/>
        </w:rPr>
      </w:pPr>
      <w:r w:rsidRPr="004A7F48">
        <w:rPr>
          <w:bCs/>
          <w:noProof/>
          <w:lang w:val="id-ID"/>
        </w:rPr>
        <w:lastRenderedPageBreak/>
        <w:t>Namai</w:t>
      </w:r>
    </w:p>
    <w:p w:rsidR="003A546A" w:rsidRPr="00D82A13" w:rsidRDefault="00183F47" w:rsidP="006B56BF">
      <w:pPr>
        <w:pStyle w:val="ListParagraph"/>
        <w:spacing w:line="480" w:lineRule="auto"/>
        <w:ind w:left="0" w:firstLine="709"/>
      </w:pPr>
      <w:r>
        <w:rPr>
          <w:lang w:val="id-ID"/>
        </w:rPr>
        <w:t>Pada kegiat</w:t>
      </w:r>
      <w:r w:rsidR="006B56BF">
        <w:rPr>
          <w:lang w:val="id-ID"/>
        </w:rPr>
        <w:t>a</w:t>
      </w:r>
      <w:r>
        <w:rPr>
          <w:lang w:val="id-ID"/>
        </w:rPr>
        <w:t>n</w:t>
      </w:r>
      <w:r w:rsidR="006B56BF">
        <w:rPr>
          <w:lang w:val="id-ID"/>
        </w:rPr>
        <w:t xml:space="preserve"> Namai, guru menjelaskan materi pecahan lalu </w:t>
      </w:r>
      <w:r w:rsidR="004A7F48" w:rsidRPr="004A7F48">
        <w:rPr>
          <w:lang w:val="id-ID"/>
        </w:rPr>
        <w:t xml:space="preserve">memberikan kesempatan kepada siswa untuk </w:t>
      </w:r>
      <w:r w:rsidR="006B56BF">
        <w:rPr>
          <w:lang w:val="id-ID"/>
        </w:rPr>
        <w:t xml:space="preserve">menentukan nilai pecahan. </w:t>
      </w:r>
      <w:r w:rsidR="005B41F5">
        <w:rPr>
          <w:lang w:val="id-ID"/>
        </w:rPr>
        <w:t>Guru kembali menunjuk siswa yang jarang aktif untuk maju ke depan untuk mengerjakannya. Dengan pemberian masukan terkait soal dari guru, siswa tersebut dituntun untuk menemukan jawaban yang tepat</w:t>
      </w:r>
      <w:r w:rsidR="00B1599D">
        <w:rPr>
          <w:lang w:val="id-ID"/>
        </w:rPr>
        <w:t>.</w:t>
      </w:r>
      <w:r w:rsidR="005B41F5">
        <w:rPr>
          <w:lang w:val="id-ID"/>
        </w:rPr>
        <w:t xml:space="preserve"> </w:t>
      </w:r>
      <w:r w:rsidR="006B56BF">
        <w:rPr>
          <w:lang w:val="id-ID"/>
        </w:rPr>
        <w:t xml:space="preserve">Setelah itu </w:t>
      </w:r>
      <w:r w:rsidR="006B56BF" w:rsidRPr="006B56BF">
        <w:rPr>
          <w:lang w:val="id-ID"/>
        </w:rPr>
        <w:t>g</w:t>
      </w:r>
      <w:r w:rsidR="004A7F48" w:rsidRPr="006B56BF">
        <w:rPr>
          <w:lang w:val="id-ID"/>
        </w:rPr>
        <w:t>uru membagikan LKS kepada setiap kelompok</w:t>
      </w:r>
      <w:r w:rsidR="006B56BF">
        <w:rPr>
          <w:lang w:val="id-ID"/>
        </w:rPr>
        <w:t xml:space="preserve"> dan </w:t>
      </w:r>
      <w:r w:rsidR="004A7F48" w:rsidRPr="006B56BF">
        <w:rPr>
          <w:lang w:val="id-ID"/>
        </w:rPr>
        <w:t>membimbing siswa menjawab LKS</w:t>
      </w:r>
    </w:p>
    <w:p w:rsidR="0078588C" w:rsidRDefault="0078588C" w:rsidP="001539DB">
      <w:pPr>
        <w:pStyle w:val="ListParagraph"/>
        <w:numPr>
          <w:ilvl w:val="0"/>
          <w:numId w:val="55"/>
        </w:numPr>
        <w:tabs>
          <w:tab w:val="left" w:pos="7365"/>
        </w:tabs>
        <w:spacing w:line="480" w:lineRule="auto"/>
        <w:ind w:left="567" w:hanging="567"/>
        <w:rPr>
          <w:bCs/>
          <w:noProof/>
          <w:lang w:val="id-ID"/>
        </w:rPr>
      </w:pPr>
      <w:r w:rsidRPr="004A7F48">
        <w:rPr>
          <w:bCs/>
          <w:noProof/>
          <w:lang w:val="id-ID"/>
        </w:rPr>
        <w:t>Demonstrasikan</w:t>
      </w:r>
    </w:p>
    <w:p w:rsidR="008A5C19" w:rsidRDefault="0066221D" w:rsidP="003C5AA3">
      <w:pPr>
        <w:pStyle w:val="ListParagraph"/>
        <w:spacing w:line="480" w:lineRule="auto"/>
        <w:ind w:left="0" w:firstLine="709"/>
        <w:rPr>
          <w:lang w:val="id-ID"/>
        </w:rPr>
      </w:pPr>
      <w:r w:rsidRPr="0066221D">
        <w:rPr>
          <w:lang w:val="id-ID"/>
        </w:rPr>
        <w:t xml:space="preserve">Setelah siswa mengerjakan LKS, </w:t>
      </w:r>
      <w:r w:rsidR="003C5AA3">
        <w:rPr>
          <w:lang w:val="id-ID"/>
        </w:rPr>
        <w:t xml:space="preserve">setiap kelompok berlomba </w:t>
      </w:r>
      <w:r w:rsidRPr="0066221D">
        <w:rPr>
          <w:lang w:val="id-ID"/>
        </w:rPr>
        <w:t>menyampaikan hasil kerjanya</w:t>
      </w:r>
      <w:r w:rsidR="003C5AA3">
        <w:rPr>
          <w:lang w:val="id-ID"/>
        </w:rPr>
        <w:t xml:space="preserve"> dengan menempelkan angka-angka</w:t>
      </w:r>
      <w:r w:rsidR="00B1599D">
        <w:rPr>
          <w:lang w:val="id-ID"/>
        </w:rPr>
        <w:t xml:space="preserve"> pecahan</w:t>
      </w:r>
      <w:r w:rsidR="003C5AA3">
        <w:rPr>
          <w:lang w:val="id-ID"/>
        </w:rPr>
        <w:t xml:space="preserve"> pada karton yang </w:t>
      </w:r>
      <w:r w:rsidR="00B1599D">
        <w:rPr>
          <w:lang w:val="id-ID"/>
        </w:rPr>
        <w:t xml:space="preserve">telah </w:t>
      </w:r>
      <w:r w:rsidR="003C5AA3">
        <w:rPr>
          <w:lang w:val="id-ID"/>
        </w:rPr>
        <w:t xml:space="preserve">disediakan. </w:t>
      </w:r>
      <w:r w:rsidR="00E2293F">
        <w:rPr>
          <w:lang w:val="id-ID"/>
        </w:rPr>
        <w:t xml:space="preserve">Namun terlebih dahulu guru menyampaikan aturan main untuk lomba tersebut. Lomba pun dimulai. </w:t>
      </w:r>
      <w:r w:rsidR="003C5AA3">
        <w:rPr>
          <w:lang w:val="id-ID"/>
        </w:rPr>
        <w:t>Siswa sangat sangat senang, bersemangat dan antusi</w:t>
      </w:r>
      <w:r w:rsidR="00B1599D">
        <w:rPr>
          <w:lang w:val="id-ID"/>
        </w:rPr>
        <w:t>as pada kegiatan</w:t>
      </w:r>
      <w:r w:rsidR="003C5AA3">
        <w:rPr>
          <w:lang w:val="id-ID"/>
        </w:rPr>
        <w:t xml:space="preserve"> ini. </w:t>
      </w:r>
      <w:r w:rsidR="00B1599D">
        <w:rPr>
          <w:lang w:val="id-ID"/>
        </w:rPr>
        <w:t>Setiap siswa saling bekerjasama dalam kelompoknya dalam menemukan angka-angka pecahan yang sesuai dengan jawaban pada LKS. Guru terus berkeliling mengawasi gerak-gerik setiap kelompok. Tak la</w:t>
      </w:r>
      <w:r w:rsidR="00E2293F">
        <w:rPr>
          <w:lang w:val="id-ID"/>
        </w:rPr>
        <w:t>ma kemudian waktu yang telah ditentukan</w:t>
      </w:r>
      <w:r w:rsidR="00B1599D">
        <w:rPr>
          <w:lang w:val="id-ID"/>
        </w:rPr>
        <w:t xml:space="preserve"> </w:t>
      </w:r>
      <w:r w:rsidR="00E2293F">
        <w:rPr>
          <w:lang w:val="id-ID"/>
        </w:rPr>
        <w:t>untuk</w:t>
      </w:r>
      <w:r w:rsidR="00B1599D">
        <w:rPr>
          <w:lang w:val="id-ID"/>
        </w:rPr>
        <w:t xml:space="preserve"> perlombaan ini pun habis. </w:t>
      </w:r>
      <w:r w:rsidR="00E2293F">
        <w:rPr>
          <w:lang w:val="id-ID"/>
        </w:rPr>
        <w:t xml:space="preserve">Guru segera menghentikan segala aktivitas siswa. Ekspresi wajah semua siswa sangat senang. </w:t>
      </w:r>
      <w:r w:rsidR="00B1599D" w:rsidRPr="00E81FA1">
        <w:t>G</w:t>
      </w:r>
      <w:r w:rsidRPr="00E81FA1">
        <w:t>uru me</w:t>
      </w:r>
      <w:r w:rsidRPr="003C5AA3">
        <w:rPr>
          <w:lang w:val="id-ID"/>
        </w:rPr>
        <w:t>ngarahkan dan membimbing siswa mengecek kebenaran jawaban siswa</w:t>
      </w:r>
      <w:r w:rsidR="00E2293F">
        <w:rPr>
          <w:lang w:val="id-ID"/>
        </w:rPr>
        <w:t xml:space="preserve"> pada karton</w:t>
      </w:r>
      <w:r w:rsidR="003C5AA3">
        <w:rPr>
          <w:lang w:val="id-ID"/>
        </w:rPr>
        <w:t xml:space="preserve">. Kemudian </w:t>
      </w:r>
      <w:r w:rsidR="003C5AA3" w:rsidRPr="00E81FA1">
        <w:t>g</w:t>
      </w:r>
      <w:r w:rsidRPr="00E81FA1">
        <w:t>uru memb</w:t>
      </w:r>
      <w:r w:rsidRPr="003C5AA3">
        <w:rPr>
          <w:lang w:val="id-ID"/>
        </w:rPr>
        <w:t>erikan kesempatan kepada siswa lain untuk memberikan tanggapan dan bertanya apabila ada yang kurang dimengerti</w:t>
      </w:r>
      <w:r w:rsidR="003C5AA3">
        <w:rPr>
          <w:lang w:val="id-ID"/>
        </w:rPr>
        <w:t>.</w:t>
      </w:r>
      <w:r w:rsidR="00E2293F">
        <w:rPr>
          <w:lang w:val="id-ID"/>
        </w:rPr>
        <w:t xml:space="preserve"> </w:t>
      </w:r>
    </w:p>
    <w:p w:rsidR="00E2293F" w:rsidRDefault="00E2293F" w:rsidP="003C5AA3">
      <w:pPr>
        <w:pStyle w:val="ListParagraph"/>
        <w:spacing w:line="480" w:lineRule="auto"/>
        <w:ind w:left="0" w:firstLine="709"/>
        <w:rPr>
          <w:lang w:val="id-ID"/>
        </w:rPr>
      </w:pPr>
    </w:p>
    <w:p w:rsidR="00E2293F" w:rsidRPr="003C5AA3" w:rsidRDefault="00E2293F" w:rsidP="003C5AA3">
      <w:pPr>
        <w:pStyle w:val="ListParagraph"/>
        <w:spacing w:line="480" w:lineRule="auto"/>
        <w:ind w:left="0" w:firstLine="709"/>
      </w:pPr>
    </w:p>
    <w:p w:rsidR="0078588C" w:rsidRDefault="0078588C" w:rsidP="001539DB">
      <w:pPr>
        <w:pStyle w:val="ListParagraph"/>
        <w:numPr>
          <w:ilvl w:val="0"/>
          <w:numId w:val="55"/>
        </w:numPr>
        <w:tabs>
          <w:tab w:val="left" w:pos="7365"/>
        </w:tabs>
        <w:spacing w:line="480" w:lineRule="auto"/>
        <w:ind w:left="567" w:hanging="567"/>
        <w:rPr>
          <w:bCs/>
          <w:noProof/>
          <w:lang w:val="id-ID"/>
        </w:rPr>
      </w:pPr>
      <w:r w:rsidRPr="004A7F48">
        <w:rPr>
          <w:bCs/>
          <w:noProof/>
          <w:lang w:val="id-ID"/>
        </w:rPr>
        <w:lastRenderedPageBreak/>
        <w:t>Ulangi</w:t>
      </w:r>
    </w:p>
    <w:p w:rsidR="00D82A13" w:rsidRPr="003C5AA3" w:rsidRDefault="003C5AA3" w:rsidP="003C5AA3">
      <w:pPr>
        <w:pStyle w:val="ListParagraph"/>
        <w:spacing w:line="480" w:lineRule="auto"/>
        <w:ind w:left="0" w:firstLine="709"/>
        <w:rPr>
          <w:lang w:val="id-ID"/>
        </w:rPr>
      </w:pPr>
      <w:r>
        <w:rPr>
          <w:lang w:val="id-ID"/>
        </w:rPr>
        <w:t xml:space="preserve">Pada kegiatan Ulangi, </w:t>
      </w:r>
      <w:r w:rsidRPr="0066221D">
        <w:rPr>
          <w:lang w:val="id-ID"/>
        </w:rPr>
        <w:t>g</w:t>
      </w:r>
      <w:r w:rsidR="0066221D" w:rsidRPr="0066221D">
        <w:rPr>
          <w:lang w:val="id-ID"/>
        </w:rPr>
        <w:t>uru memberikan latihan individu kepada siswa</w:t>
      </w:r>
      <w:r w:rsidR="00E2293F">
        <w:rPr>
          <w:lang w:val="id-ID"/>
        </w:rPr>
        <w:t>.</w:t>
      </w:r>
      <w:r>
        <w:rPr>
          <w:lang w:val="id-ID"/>
        </w:rPr>
        <w:t xml:space="preserve"> </w:t>
      </w:r>
      <w:r w:rsidR="00E2293F">
        <w:rPr>
          <w:lang w:val="id-ID"/>
        </w:rPr>
        <w:t>Setelah itu,</w:t>
      </w:r>
      <w:r>
        <w:rPr>
          <w:lang w:val="id-ID"/>
        </w:rPr>
        <w:t xml:space="preserve"> </w:t>
      </w:r>
      <w:r w:rsidRPr="0066221D">
        <w:rPr>
          <w:lang w:val="id-ID"/>
        </w:rPr>
        <w:t>guru mengulangi hal-hal yang kurang jelas bagi siswa</w:t>
      </w:r>
      <w:r>
        <w:rPr>
          <w:lang w:val="id-ID"/>
        </w:rPr>
        <w:t xml:space="preserve">. Kemudian </w:t>
      </w:r>
      <w:r w:rsidRPr="003C5AA3">
        <w:rPr>
          <w:lang w:val="id-ID"/>
        </w:rPr>
        <w:t>g</w:t>
      </w:r>
      <w:r w:rsidR="0066221D" w:rsidRPr="003C5AA3">
        <w:rPr>
          <w:lang w:val="id-ID"/>
        </w:rPr>
        <w:t>uru memberikan kesempatan kepada siswa yang telah mengerti untuk mengajar temannya yang belum mengerti</w:t>
      </w:r>
      <w:r>
        <w:rPr>
          <w:lang w:val="id-ID"/>
        </w:rPr>
        <w:t>.</w:t>
      </w:r>
    </w:p>
    <w:p w:rsidR="0078588C" w:rsidRDefault="0078588C" w:rsidP="001539DB">
      <w:pPr>
        <w:pStyle w:val="ListParagraph"/>
        <w:numPr>
          <w:ilvl w:val="0"/>
          <w:numId w:val="55"/>
        </w:numPr>
        <w:tabs>
          <w:tab w:val="left" w:pos="7365"/>
        </w:tabs>
        <w:spacing w:line="480" w:lineRule="auto"/>
        <w:ind w:left="567" w:hanging="567"/>
        <w:rPr>
          <w:bCs/>
          <w:noProof/>
          <w:lang w:val="id-ID"/>
        </w:rPr>
      </w:pPr>
      <w:r w:rsidRPr="004A7F48">
        <w:rPr>
          <w:bCs/>
          <w:noProof/>
          <w:lang w:val="id-ID"/>
        </w:rPr>
        <w:t xml:space="preserve"> Rayakan </w:t>
      </w:r>
    </w:p>
    <w:p w:rsidR="0066221D" w:rsidRPr="00CA7056" w:rsidRDefault="00CA7056" w:rsidP="00CA7056">
      <w:pPr>
        <w:pStyle w:val="ListParagraph"/>
        <w:spacing w:line="480" w:lineRule="auto"/>
        <w:ind w:left="0" w:firstLine="709"/>
        <w:rPr>
          <w:lang w:val="id-ID"/>
        </w:rPr>
      </w:pPr>
      <w:r>
        <w:rPr>
          <w:lang w:val="id-ID"/>
        </w:rPr>
        <w:t xml:space="preserve">Pada tahap ini </w:t>
      </w:r>
      <w:r w:rsidRPr="00E81FA1">
        <w:t>g</w:t>
      </w:r>
      <w:r w:rsidR="0066221D" w:rsidRPr="00E81FA1">
        <w:t xml:space="preserve">uru </w:t>
      </w:r>
      <w:r>
        <w:rPr>
          <w:lang w:val="id-ID"/>
        </w:rPr>
        <w:t xml:space="preserve">mengajak siswa bertepuk tangan </w:t>
      </w:r>
      <w:r w:rsidR="00E2293F">
        <w:rPr>
          <w:lang w:val="id-ID"/>
        </w:rPr>
        <w:t xml:space="preserve">sehingga suasana kelas kian meriah ditambah sorak-sorai siswa. Guru </w:t>
      </w:r>
      <w:r w:rsidR="0066221D" w:rsidRPr="00E81FA1">
        <w:t>memberika</w:t>
      </w:r>
      <w:r w:rsidR="00B10E99">
        <w:t xml:space="preserve">n penghargaan berupa pujian </w:t>
      </w:r>
      <w:r w:rsidR="00B10E99">
        <w:rPr>
          <w:lang w:val="id-ID"/>
        </w:rPr>
        <w:t>dan</w:t>
      </w:r>
      <w:r w:rsidR="0066221D" w:rsidRPr="00E81FA1">
        <w:t xml:space="preserve"> hadiah kepada siswa </w:t>
      </w:r>
      <w:r w:rsidR="00B10E99">
        <w:rPr>
          <w:lang w:val="id-ID"/>
        </w:rPr>
        <w:t>yang kinerjanya bagus</w:t>
      </w:r>
      <w:r>
        <w:rPr>
          <w:lang w:val="id-ID"/>
        </w:rPr>
        <w:t>. Kemudian g</w:t>
      </w:r>
      <w:r w:rsidR="0066221D" w:rsidRPr="00CA7056">
        <w:rPr>
          <w:lang w:val="id-ID"/>
        </w:rPr>
        <w:t xml:space="preserve">uru memberikan </w:t>
      </w:r>
      <w:r w:rsidR="00B10E99">
        <w:rPr>
          <w:lang w:val="id-ID"/>
        </w:rPr>
        <w:t xml:space="preserve">pujian dan </w:t>
      </w:r>
      <w:r w:rsidR="0066221D" w:rsidRPr="00CA7056">
        <w:rPr>
          <w:lang w:val="id-ID"/>
        </w:rPr>
        <w:t xml:space="preserve">motivasi </w:t>
      </w:r>
      <w:r w:rsidR="00B10E99">
        <w:rPr>
          <w:lang w:val="id-ID"/>
        </w:rPr>
        <w:t xml:space="preserve">kepada siswa yang kinerjanyan masih kurang. </w:t>
      </w:r>
    </w:p>
    <w:p w:rsidR="0049531B" w:rsidRPr="0049531B" w:rsidRDefault="0049531B" w:rsidP="001539DB">
      <w:pPr>
        <w:pStyle w:val="ListParagraph"/>
        <w:numPr>
          <w:ilvl w:val="0"/>
          <w:numId w:val="61"/>
        </w:numPr>
        <w:spacing w:line="480" w:lineRule="auto"/>
        <w:ind w:left="426" w:hanging="426"/>
        <w:rPr>
          <w:b/>
        </w:rPr>
      </w:pPr>
      <w:r w:rsidRPr="0049531B">
        <w:rPr>
          <w:b/>
          <w:lang w:val="id-ID"/>
        </w:rPr>
        <w:t>Pertemuan II</w:t>
      </w:r>
    </w:p>
    <w:p w:rsidR="0049531B" w:rsidRDefault="0049531B" w:rsidP="0049531B">
      <w:pPr>
        <w:pStyle w:val="ListParagraph"/>
        <w:tabs>
          <w:tab w:val="left" w:pos="7365"/>
        </w:tabs>
        <w:spacing w:line="480" w:lineRule="auto"/>
        <w:ind w:left="0" w:firstLine="709"/>
        <w:rPr>
          <w:bCs/>
          <w:noProof/>
          <w:lang w:val="id-ID"/>
        </w:rPr>
      </w:pPr>
      <w:r w:rsidRPr="00921FC6">
        <w:rPr>
          <w:bCs/>
          <w:noProof/>
        </w:rPr>
        <w:t xml:space="preserve">Pada dasarnya, </w:t>
      </w:r>
      <w:r w:rsidRPr="0061484C">
        <w:rPr>
          <w:bCs/>
          <w:noProof/>
        </w:rPr>
        <w:t xml:space="preserve">pelaksanaan tindakan pada proses belajar mengajar siklus II hampir sama dengan pelaksanaan tindakan pada proses belajar mengajar siklus I, yakni dilaksanakan dengan dua kali pertemuan di masing-masing siklus yang mengacu pada tahapan-tahapan </w:t>
      </w:r>
      <w:r w:rsidR="00F0763A">
        <w:rPr>
          <w:bCs/>
          <w:noProof/>
          <w:lang w:val="id-ID"/>
        </w:rPr>
        <w:t xml:space="preserve">model </w:t>
      </w:r>
      <w:r>
        <w:rPr>
          <w:bCs/>
          <w:noProof/>
          <w:lang w:val="id-ID"/>
        </w:rPr>
        <w:t xml:space="preserve">pembelajaran </w:t>
      </w:r>
      <w:r w:rsidRPr="003C21A1">
        <w:rPr>
          <w:bCs/>
          <w:i/>
          <w:noProof/>
          <w:lang w:val="id-ID"/>
        </w:rPr>
        <w:t>Quantum Teaching</w:t>
      </w:r>
      <w:r>
        <w:rPr>
          <w:bCs/>
          <w:noProof/>
          <w:lang w:val="id-ID"/>
        </w:rPr>
        <w:t xml:space="preserve"> sebagai berikut.</w:t>
      </w:r>
    </w:p>
    <w:p w:rsidR="00077AE0" w:rsidRPr="00077AE0" w:rsidRDefault="0049531B" w:rsidP="001539DB">
      <w:pPr>
        <w:pStyle w:val="ListParagraph"/>
        <w:numPr>
          <w:ilvl w:val="6"/>
          <w:numId w:val="45"/>
        </w:numPr>
        <w:spacing w:line="480" w:lineRule="auto"/>
        <w:ind w:left="567" w:hanging="567"/>
        <w:rPr>
          <w:bCs/>
          <w:noProof/>
        </w:rPr>
      </w:pPr>
      <w:r>
        <w:rPr>
          <w:bCs/>
          <w:noProof/>
          <w:lang w:val="id-ID"/>
        </w:rPr>
        <w:t xml:space="preserve">Tumbuhkan </w:t>
      </w:r>
    </w:p>
    <w:p w:rsidR="0049531B" w:rsidRPr="00077AE0" w:rsidRDefault="00077AE0" w:rsidP="00077AE0">
      <w:pPr>
        <w:pStyle w:val="ListParagraph"/>
        <w:spacing w:line="480" w:lineRule="auto"/>
        <w:ind w:left="0" w:firstLine="709"/>
        <w:rPr>
          <w:bCs/>
          <w:noProof/>
        </w:rPr>
      </w:pPr>
      <w:r>
        <w:rPr>
          <w:bCs/>
          <w:noProof/>
          <w:lang w:val="id-ID"/>
        </w:rPr>
        <w:t xml:space="preserve">Pada kegiatan ini </w:t>
      </w:r>
      <w:r w:rsidRPr="00077AE0">
        <w:rPr>
          <w:lang w:val="id-ID"/>
        </w:rPr>
        <w:t>g</w:t>
      </w:r>
      <w:r w:rsidR="0049531B" w:rsidRPr="00077AE0">
        <w:rPr>
          <w:lang w:val="id-ID"/>
        </w:rPr>
        <w:t xml:space="preserve">uru </w:t>
      </w:r>
      <w:r w:rsidR="009A1717" w:rsidRPr="00077AE0">
        <w:rPr>
          <w:lang w:val="id-ID"/>
        </w:rPr>
        <w:t xml:space="preserve">melakukan apersepsi dengan mengaitkan materi dengan kehidupan sehari-hari </w:t>
      </w:r>
      <w:r w:rsidRPr="00077AE0">
        <w:rPr>
          <w:lang w:val="id-ID"/>
        </w:rPr>
        <w:t>dalam bentuk pertanyaan.</w:t>
      </w:r>
      <w:r>
        <w:rPr>
          <w:lang w:val="id-ID"/>
        </w:rPr>
        <w:t xml:space="preserve"> Misalnya, jika 1 buah roti dibagikan kepada 2 orang anak, maka ada berapa bagian yang didapat oleh masing-masing anak?. </w:t>
      </w:r>
      <w:r w:rsidR="00B10E99">
        <w:rPr>
          <w:lang w:val="id-ID"/>
        </w:rPr>
        <w:t xml:space="preserve">Pertanyaan ini sontak membuat kelas menjadi gaduh karena siswa berebut untuk menjawabnya. Tak lama kemudian guru dapat menenangkan kelas. </w:t>
      </w:r>
      <w:r>
        <w:rPr>
          <w:lang w:val="id-ID"/>
        </w:rPr>
        <w:lastRenderedPageBreak/>
        <w:t xml:space="preserve">Kemudian guru menjelaskan tujuan pembelajaran. Setelah itu guru memberikan motivasi </w:t>
      </w:r>
      <w:r w:rsidR="004E4CAD">
        <w:rPr>
          <w:lang w:val="id-ID"/>
        </w:rPr>
        <w:t>belajar lalu guru menjelaskan manfaat materi bagi siswa</w:t>
      </w:r>
      <w:r w:rsidR="00F0763A">
        <w:rPr>
          <w:lang w:val="id-ID"/>
        </w:rPr>
        <w:t>.</w:t>
      </w:r>
      <w:r w:rsidR="00B10E99">
        <w:rPr>
          <w:lang w:val="id-ID"/>
        </w:rPr>
        <w:t xml:space="preserve"> </w:t>
      </w:r>
      <w:r w:rsidR="00F0763A">
        <w:rPr>
          <w:lang w:val="id-ID"/>
        </w:rPr>
        <w:t>S</w:t>
      </w:r>
      <w:r w:rsidR="00B10E99">
        <w:rPr>
          <w:lang w:val="id-ID"/>
        </w:rPr>
        <w:t>iswa begitu bersemangat dan antusias dalam mengikuti pelajaran</w:t>
      </w:r>
      <w:r w:rsidR="004E4CAD">
        <w:rPr>
          <w:lang w:val="id-ID"/>
        </w:rPr>
        <w:t>.</w:t>
      </w:r>
    </w:p>
    <w:p w:rsidR="0049531B" w:rsidRPr="004E4CAD" w:rsidRDefault="0049531B" w:rsidP="001539DB">
      <w:pPr>
        <w:pStyle w:val="ListParagraph"/>
        <w:numPr>
          <w:ilvl w:val="6"/>
          <w:numId w:val="45"/>
        </w:numPr>
        <w:spacing w:line="480" w:lineRule="auto"/>
        <w:ind w:left="567" w:hanging="567"/>
        <w:rPr>
          <w:bCs/>
          <w:noProof/>
        </w:rPr>
      </w:pPr>
      <w:r>
        <w:rPr>
          <w:bCs/>
          <w:noProof/>
          <w:lang w:val="id-ID"/>
        </w:rPr>
        <w:t xml:space="preserve">Alami </w:t>
      </w:r>
    </w:p>
    <w:p w:rsidR="004E4CAD" w:rsidRPr="004A384A" w:rsidRDefault="004E4CAD" w:rsidP="004E4CAD">
      <w:pPr>
        <w:pStyle w:val="ListParagraph"/>
        <w:spacing w:line="480" w:lineRule="auto"/>
        <w:ind w:left="0" w:firstLine="709"/>
        <w:rPr>
          <w:bCs/>
          <w:noProof/>
        </w:rPr>
      </w:pPr>
      <w:r>
        <w:rPr>
          <w:bCs/>
          <w:noProof/>
          <w:lang w:val="id-ID"/>
        </w:rPr>
        <w:t xml:space="preserve">Pada kegiatan inti guru menempatkan siswa dalam 8 kelompok yang terdiri atas 4-5 orang. </w:t>
      </w:r>
      <w:r w:rsidR="00B10E99">
        <w:rPr>
          <w:bCs/>
          <w:noProof/>
          <w:lang w:val="id-ID"/>
        </w:rPr>
        <w:t xml:space="preserve">Pada kegiatan ini, tidak ada </w:t>
      </w:r>
      <w:r w:rsidR="00F0763A">
        <w:rPr>
          <w:bCs/>
          <w:noProof/>
          <w:lang w:val="id-ID"/>
        </w:rPr>
        <w:t>lagi ditemukan siswa yang tidak mau</w:t>
      </w:r>
      <w:r w:rsidR="00B10E99">
        <w:rPr>
          <w:bCs/>
          <w:noProof/>
          <w:lang w:val="id-ID"/>
        </w:rPr>
        <w:t xml:space="preserve"> bergabung dalam kelompok yang telah diatur oleh guru. </w:t>
      </w:r>
      <w:r w:rsidR="00954FD3">
        <w:rPr>
          <w:bCs/>
          <w:noProof/>
          <w:lang w:val="id-ID"/>
        </w:rPr>
        <w:t>D</w:t>
      </w:r>
      <w:r>
        <w:rPr>
          <w:bCs/>
          <w:noProof/>
          <w:lang w:val="id-ID"/>
        </w:rPr>
        <w:t xml:space="preserve">i kegiatan Alami, guru membagikan alat peraga pecahan lingkaran kepada setiap kelompok. </w:t>
      </w:r>
      <w:r w:rsidR="00954FD3">
        <w:rPr>
          <w:bCs/>
          <w:noProof/>
          <w:lang w:val="id-ID"/>
        </w:rPr>
        <w:t>Hampir seluruh jumlah siswa di</w:t>
      </w:r>
      <w:r w:rsidR="00F0763A">
        <w:rPr>
          <w:bCs/>
          <w:noProof/>
          <w:lang w:val="id-ID"/>
        </w:rPr>
        <w:t xml:space="preserve"> </w:t>
      </w:r>
      <w:r w:rsidR="00954FD3">
        <w:rPr>
          <w:bCs/>
          <w:noProof/>
          <w:lang w:val="id-ID"/>
        </w:rPr>
        <w:t>kelas telah mampu menunnjukkan model pecahan dengan benar melalui alat peraga</w:t>
      </w:r>
      <w:r>
        <w:rPr>
          <w:bCs/>
          <w:noProof/>
          <w:lang w:val="id-ID"/>
        </w:rPr>
        <w:t>.</w:t>
      </w:r>
      <w:r w:rsidR="00064A98">
        <w:rPr>
          <w:bCs/>
          <w:noProof/>
          <w:lang w:val="id-ID"/>
        </w:rPr>
        <w:t xml:space="preserve"> </w:t>
      </w:r>
      <w:r w:rsidR="009855DD">
        <w:rPr>
          <w:bCs/>
          <w:noProof/>
          <w:lang w:val="id-ID"/>
        </w:rPr>
        <w:t>Kemudian siswa menggambarka</w:t>
      </w:r>
      <w:r w:rsidR="00954FD3">
        <w:rPr>
          <w:bCs/>
          <w:noProof/>
          <w:lang w:val="id-ID"/>
        </w:rPr>
        <w:t>n</w:t>
      </w:r>
      <w:r w:rsidR="009855DD">
        <w:rPr>
          <w:bCs/>
          <w:noProof/>
          <w:lang w:val="id-ID"/>
        </w:rPr>
        <w:t xml:space="preserve"> model pecahan lain sesuai yang diminta oleh guru</w:t>
      </w:r>
      <w:r w:rsidR="00954FD3">
        <w:rPr>
          <w:bCs/>
          <w:noProof/>
          <w:lang w:val="id-ID"/>
        </w:rPr>
        <w:t xml:space="preserve"> dalam buku masing-masing</w:t>
      </w:r>
      <w:r w:rsidR="001A3A44">
        <w:rPr>
          <w:bCs/>
          <w:noProof/>
          <w:lang w:val="id-ID"/>
        </w:rPr>
        <w:t>.</w:t>
      </w:r>
    </w:p>
    <w:p w:rsidR="0049531B" w:rsidRPr="001A3A44" w:rsidRDefault="0049531B" w:rsidP="001539DB">
      <w:pPr>
        <w:pStyle w:val="ListParagraph"/>
        <w:numPr>
          <w:ilvl w:val="6"/>
          <w:numId w:val="45"/>
        </w:numPr>
        <w:spacing w:line="480" w:lineRule="auto"/>
        <w:ind w:left="567" w:hanging="567"/>
        <w:rPr>
          <w:bCs/>
          <w:noProof/>
        </w:rPr>
      </w:pPr>
      <w:r>
        <w:rPr>
          <w:bCs/>
          <w:noProof/>
          <w:lang w:val="id-ID"/>
        </w:rPr>
        <w:t>Namai</w:t>
      </w:r>
    </w:p>
    <w:p w:rsidR="0049531B" w:rsidRPr="001A3A44" w:rsidRDefault="001A3A44" w:rsidP="001A3A44">
      <w:pPr>
        <w:pStyle w:val="ListParagraph"/>
        <w:spacing w:line="480" w:lineRule="auto"/>
        <w:ind w:left="0" w:firstLine="709"/>
        <w:rPr>
          <w:bCs/>
          <w:noProof/>
        </w:rPr>
      </w:pPr>
      <w:r>
        <w:rPr>
          <w:bCs/>
          <w:noProof/>
          <w:lang w:val="id-ID"/>
        </w:rPr>
        <w:t xml:space="preserve">Pada tahap ini guru menjelaskan materi pecahan kemudian guru </w:t>
      </w:r>
      <w:r w:rsidR="0049531B" w:rsidRPr="001A3A44">
        <w:rPr>
          <w:lang w:val="id-ID"/>
        </w:rPr>
        <w:t xml:space="preserve">memberikan kesempatan kepada siswa untuk </w:t>
      </w:r>
      <w:r>
        <w:rPr>
          <w:lang w:val="id-ID"/>
        </w:rPr>
        <w:t xml:space="preserve">menentukan nilai pecahan </w:t>
      </w:r>
      <w:r w:rsidR="00954FD3">
        <w:rPr>
          <w:lang w:val="id-ID"/>
        </w:rPr>
        <w:t>terutama siswa yang jarang aktif di kelas. Dengan adanya pemberi</w:t>
      </w:r>
      <w:r>
        <w:rPr>
          <w:lang w:val="id-ID"/>
        </w:rPr>
        <w:t>an masukan ter</w:t>
      </w:r>
      <w:r w:rsidR="00954FD3">
        <w:rPr>
          <w:lang w:val="id-ID"/>
        </w:rPr>
        <w:t>kait</w:t>
      </w:r>
      <w:r>
        <w:rPr>
          <w:lang w:val="id-ID"/>
        </w:rPr>
        <w:t xml:space="preserve"> penyelesaian soal</w:t>
      </w:r>
      <w:r w:rsidR="00954FD3">
        <w:rPr>
          <w:lang w:val="id-ID"/>
        </w:rPr>
        <w:t xml:space="preserve"> dari guru, ini mempermudah siswa dalam menemukan jawaban yang benar. </w:t>
      </w:r>
      <w:r>
        <w:rPr>
          <w:lang w:val="id-ID"/>
        </w:rPr>
        <w:t xml:space="preserve">Setelah itu guru membagikan LKS kepada setiap kelompok dan membimbing siswa menjawab LKS. </w:t>
      </w:r>
    </w:p>
    <w:p w:rsidR="0049531B" w:rsidRPr="004E1614" w:rsidRDefault="0049531B" w:rsidP="001539DB">
      <w:pPr>
        <w:pStyle w:val="ListParagraph"/>
        <w:numPr>
          <w:ilvl w:val="6"/>
          <w:numId w:val="45"/>
        </w:numPr>
        <w:spacing w:line="480" w:lineRule="auto"/>
        <w:ind w:left="567" w:hanging="567"/>
        <w:rPr>
          <w:bCs/>
          <w:noProof/>
        </w:rPr>
      </w:pPr>
      <w:r>
        <w:rPr>
          <w:bCs/>
          <w:noProof/>
          <w:lang w:val="id-ID"/>
        </w:rPr>
        <w:t>Demonstrasikan</w:t>
      </w:r>
    </w:p>
    <w:p w:rsidR="006820D7" w:rsidRPr="00D6731D" w:rsidRDefault="0049531B" w:rsidP="00D6731D">
      <w:pPr>
        <w:pStyle w:val="ListParagraph"/>
        <w:spacing w:line="480" w:lineRule="auto"/>
        <w:ind w:left="0" w:firstLine="709"/>
        <w:rPr>
          <w:lang w:val="id-ID"/>
        </w:rPr>
      </w:pPr>
      <w:r w:rsidRPr="004E1614">
        <w:rPr>
          <w:lang w:val="id-ID"/>
        </w:rPr>
        <w:t xml:space="preserve">Setelah mengerjakan LKS, setiap kelompok </w:t>
      </w:r>
      <w:r w:rsidR="001A3A44" w:rsidRPr="004E1614">
        <w:rPr>
          <w:lang w:val="id-ID"/>
        </w:rPr>
        <w:t>menyampaikan hasil kerja kelompoknya</w:t>
      </w:r>
      <w:r w:rsidR="001A3A44">
        <w:rPr>
          <w:lang w:val="id-ID"/>
        </w:rPr>
        <w:t xml:space="preserve"> dengan berlomba</w:t>
      </w:r>
      <w:r w:rsidRPr="004E1614">
        <w:rPr>
          <w:lang w:val="id-ID"/>
        </w:rPr>
        <w:t xml:space="preserve"> menempelkan</w:t>
      </w:r>
      <w:r w:rsidR="001A3A44">
        <w:rPr>
          <w:lang w:val="id-ID"/>
        </w:rPr>
        <w:t xml:space="preserve"> angka-angka</w:t>
      </w:r>
      <w:r w:rsidRPr="004E1614">
        <w:rPr>
          <w:lang w:val="id-ID"/>
        </w:rPr>
        <w:t xml:space="preserve"> pecahan di kertas karton</w:t>
      </w:r>
      <w:r w:rsidR="001A3A44">
        <w:rPr>
          <w:lang w:val="id-ID"/>
        </w:rPr>
        <w:t xml:space="preserve"> yang </w:t>
      </w:r>
      <w:r w:rsidR="004E5CDD">
        <w:rPr>
          <w:lang w:val="id-ID"/>
        </w:rPr>
        <w:t xml:space="preserve">telah </w:t>
      </w:r>
      <w:r w:rsidR="001A3A44">
        <w:rPr>
          <w:lang w:val="id-ID"/>
        </w:rPr>
        <w:t xml:space="preserve">disediakan. </w:t>
      </w:r>
      <w:r w:rsidR="004E5CDD">
        <w:rPr>
          <w:lang w:val="id-ID"/>
        </w:rPr>
        <w:t xml:space="preserve">Guru menjelaskan kembali aturan main dalam lomba tersebut. </w:t>
      </w:r>
      <w:r w:rsidR="004E5CDD">
        <w:rPr>
          <w:lang w:val="id-ID"/>
        </w:rPr>
        <w:lastRenderedPageBreak/>
        <w:t xml:space="preserve">Perlombaan pun dimulai. </w:t>
      </w:r>
      <w:r w:rsidR="001A3A44">
        <w:rPr>
          <w:lang w:val="id-ID"/>
        </w:rPr>
        <w:t xml:space="preserve">Pada kegiatan ini siswa sangat bersemangat dan antusias </w:t>
      </w:r>
      <w:r w:rsidR="004E5CDD">
        <w:rPr>
          <w:lang w:val="id-ID"/>
        </w:rPr>
        <w:t xml:space="preserve">serta senang </w:t>
      </w:r>
      <w:r w:rsidR="001A3A44">
        <w:rPr>
          <w:lang w:val="id-ID"/>
        </w:rPr>
        <w:t xml:space="preserve">dalam pembelajaran. </w:t>
      </w:r>
      <w:r w:rsidR="00372D83">
        <w:rPr>
          <w:lang w:val="id-ID"/>
        </w:rPr>
        <w:t xml:space="preserve">Guru mengawasi siswa dengan berkeliling pada setiap kelompok. </w:t>
      </w:r>
      <w:r w:rsidR="004E5CDD">
        <w:rPr>
          <w:lang w:val="id-ID"/>
        </w:rPr>
        <w:t>Akhirnya, waktu yang telah ditentukan</w:t>
      </w:r>
      <w:r w:rsidR="00372D83">
        <w:rPr>
          <w:lang w:val="id-ID"/>
        </w:rPr>
        <w:t xml:space="preserve"> pun</w:t>
      </w:r>
      <w:r w:rsidR="004E5CDD">
        <w:rPr>
          <w:lang w:val="id-ID"/>
        </w:rPr>
        <w:t xml:space="preserve"> </w:t>
      </w:r>
      <w:r w:rsidR="00372D83">
        <w:rPr>
          <w:lang w:val="id-ID"/>
        </w:rPr>
        <w:t xml:space="preserve">habis. Guru segera mengakhiri perlombaan. </w:t>
      </w:r>
      <w:r w:rsidR="001A3A44">
        <w:rPr>
          <w:lang w:val="id-ID"/>
        </w:rPr>
        <w:t xml:space="preserve">Kemudian guru mengarahkan dan membimbing siswa mengecek kebenaran jawaban siswa. Setelah itu guru memberikan kesempatan kepada siswa lain untuk memberikan tanggapan dan bertanya apabila ada yang kurang dimengerti. </w:t>
      </w:r>
    </w:p>
    <w:p w:rsidR="0049531B" w:rsidRPr="004E1614" w:rsidRDefault="0049531B" w:rsidP="001539DB">
      <w:pPr>
        <w:pStyle w:val="ListParagraph"/>
        <w:numPr>
          <w:ilvl w:val="6"/>
          <w:numId w:val="45"/>
        </w:numPr>
        <w:spacing w:line="480" w:lineRule="auto"/>
        <w:ind w:left="567" w:hanging="567"/>
        <w:rPr>
          <w:bCs/>
          <w:noProof/>
        </w:rPr>
      </w:pPr>
      <w:r>
        <w:rPr>
          <w:bCs/>
          <w:noProof/>
          <w:lang w:val="id-ID"/>
        </w:rPr>
        <w:t>Ulangi</w:t>
      </w:r>
    </w:p>
    <w:p w:rsidR="0049531B" w:rsidRPr="00F9596E" w:rsidRDefault="001A3A44" w:rsidP="00F9596E">
      <w:pPr>
        <w:pStyle w:val="ListParagraph"/>
        <w:spacing w:line="480" w:lineRule="auto"/>
        <w:ind w:left="0" w:firstLine="709"/>
      </w:pPr>
      <w:r>
        <w:rPr>
          <w:lang w:val="id-ID"/>
        </w:rPr>
        <w:t xml:space="preserve">Pada tahap ini </w:t>
      </w:r>
      <w:r w:rsidRPr="004E1614">
        <w:rPr>
          <w:lang w:val="id-ID"/>
        </w:rPr>
        <w:t>g</w:t>
      </w:r>
      <w:r w:rsidR="0049531B" w:rsidRPr="004E1614">
        <w:rPr>
          <w:lang w:val="id-ID"/>
        </w:rPr>
        <w:t>uru memberikan latihan individu kepada siswa</w:t>
      </w:r>
      <w:r>
        <w:rPr>
          <w:lang w:val="id-ID"/>
        </w:rPr>
        <w:t xml:space="preserve"> kemudian guru </w:t>
      </w:r>
      <w:r w:rsidR="0049531B" w:rsidRPr="001A3A44">
        <w:rPr>
          <w:lang w:val="id-ID"/>
        </w:rPr>
        <w:t>mengulangi hal-hal yang kurang jelas bagi siswa</w:t>
      </w:r>
      <w:r>
        <w:rPr>
          <w:lang w:val="id-ID"/>
        </w:rPr>
        <w:t xml:space="preserve">. Setelah itu guru memberikan </w:t>
      </w:r>
      <w:r w:rsidR="00F9596E">
        <w:rPr>
          <w:lang w:val="id-ID"/>
        </w:rPr>
        <w:t>kesempatan kepada siswa yang telah mengerti untuk mengajar temannya yang belum mengerti.</w:t>
      </w:r>
    </w:p>
    <w:p w:rsidR="0049531B" w:rsidRPr="004E1614" w:rsidRDefault="0049531B" w:rsidP="001539DB">
      <w:pPr>
        <w:pStyle w:val="ListParagraph"/>
        <w:numPr>
          <w:ilvl w:val="6"/>
          <w:numId w:val="45"/>
        </w:numPr>
        <w:spacing w:line="480" w:lineRule="auto"/>
        <w:ind w:left="567" w:hanging="567"/>
        <w:rPr>
          <w:bCs/>
          <w:noProof/>
        </w:rPr>
      </w:pPr>
      <w:r>
        <w:rPr>
          <w:bCs/>
          <w:noProof/>
          <w:lang w:val="id-ID"/>
        </w:rPr>
        <w:t xml:space="preserve">Rayakan </w:t>
      </w:r>
    </w:p>
    <w:p w:rsidR="00372D83" w:rsidRPr="00560A61" w:rsidRDefault="00F9596E" w:rsidP="00560A61">
      <w:pPr>
        <w:pStyle w:val="ListParagraph"/>
        <w:spacing w:line="480" w:lineRule="auto"/>
        <w:ind w:left="0" w:firstLine="709"/>
        <w:rPr>
          <w:lang w:val="id-ID"/>
        </w:rPr>
      </w:pPr>
      <w:r>
        <w:rPr>
          <w:lang w:val="id-ID"/>
        </w:rPr>
        <w:t xml:space="preserve">Pada tahap ini </w:t>
      </w:r>
      <w:r w:rsidRPr="00E81FA1">
        <w:t>g</w:t>
      </w:r>
      <w:r w:rsidR="0049531B" w:rsidRPr="00E81FA1">
        <w:t xml:space="preserve">uru </w:t>
      </w:r>
      <w:r>
        <w:rPr>
          <w:lang w:val="id-ID"/>
        </w:rPr>
        <w:t xml:space="preserve">mengajak siswa untuk bertepuk tangan </w:t>
      </w:r>
      <w:r w:rsidR="004E5CDD">
        <w:rPr>
          <w:lang w:val="id-ID"/>
        </w:rPr>
        <w:t xml:space="preserve">sehingga suasana kelas menjadi meriah disertai </w:t>
      </w:r>
      <w:r w:rsidR="00372D83">
        <w:rPr>
          <w:lang w:val="id-ID"/>
        </w:rPr>
        <w:t>sorakan siswa. Kemudian guru</w:t>
      </w:r>
      <w:r>
        <w:rPr>
          <w:lang w:val="id-ID"/>
        </w:rPr>
        <w:t xml:space="preserve"> </w:t>
      </w:r>
      <w:r w:rsidR="0049531B" w:rsidRPr="00E81FA1">
        <w:t>memberika</w:t>
      </w:r>
      <w:r w:rsidR="00CA7056">
        <w:t xml:space="preserve">n pujian </w:t>
      </w:r>
      <w:r w:rsidR="00CA7056">
        <w:rPr>
          <w:lang w:val="id-ID"/>
        </w:rPr>
        <w:t>dan</w:t>
      </w:r>
      <w:r w:rsidR="0049531B" w:rsidRPr="00E81FA1">
        <w:t xml:space="preserve"> hadiah kepada siswa</w:t>
      </w:r>
      <w:r w:rsidR="00372D83">
        <w:rPr>
          <w:lang w:val="id-ID"/>
        </w:rPr>
        <w:t xml:space="preserve"> yang kinerjanya bagus</w:t>
      </w:r>
      <w:r>
        <w:rPr>
          <w:lang w:val="id-ID"/>
        </w:rPr>
        <w:t xml:space="preserve">. </w:t>
      </w:r>
      <w:r w:rsidR="00CA7056">
        <w:rPr>
          <w:lang w:val="id-ID"/>
        </w:rPr>
        <w:t xml:space="preserve">Semua siswa sangat senang dan bergembira. </w:t>
      </w:r>
      <w:r w:rsidR="00372D83" w:rsidRPr="00F9596E">
        <w:rPr>
          <w:lang w:val="id-ID"/>
        </w:rPr>
        <w:t>G</w:t>
      </w:r>
      <w:r w:rsidR="0049531B" w:rsidRPr="00F9596E">
        <w:rPr>
          <w:lang w:val="id-ID"/>
        </w:rPr>
        <w:t xml:space="preserve">uru </w:t>
      </w:r>
      <w:r w:rsidR="00372D83">
        <w:rPr>
          <w:lang w:val="id-ID"/>
        </w:rPr>
        <w:t xml:space="preserve">tak lupa </w:t>
      </w:r>
      <w:r w:rsidR="0049531B" w:rsidRPr="00F9596E">
        <w:rPr>
          <w:lang w:val="id-ID"/>
        </w:rPr>
        <w:t xml:space="preserve">memberikan </w:t>
      </w:r>
      <w:r w:rsidR="00372D83">
        <w:rPr>
          <w:lang w:val="id-ID"/>
        </w:rPr>
        <w:t xml:space="preserve">pujian dan </w:t>
      </w:r>
      <w:r w:rsidR="0049531B" w:rsidRPr="00F9596E">
        <w:rPr>
          <w:lang w:val="id-ID"/>
        </w:rPr>
        <w:t>motivasi kepada siswa</w:t>
      </w:r>
      <w:r>
        <w:rPr>
          <w:lang w:val="id-ID"/>
        </w:rPr>
        <w:t xml:space="preserve"> </w:t>
      </w:r>
      <w:r w:rsidR="00372D83">
        <w:rPr>
          <w:lang w:val="id-ID"/>
        </w:rPr>
        <w:t xml:space="preserve">yang kinerjanya masih kurang. </w:t>
      </w:r>
    </w:p>
    <w:p w:rsidR="0067244B" w:rsidRPr="00CD2165" w:rsidRDefault="00560A61" w:rsidP="00560A61">
      <w:pPr>
        <w:pStyle w:val="ListParagraph"/>
        <w:spacing w:line="480" w:lineRule="auto"/>
        <w:ind w:left="426" w:right="-7" w:hanging="426"/>
        <w:rPr>
          <w:b/>
        </w:rPr>
      </w:pPr>
      <w:r>
        <w:rPr>
          <w:b/>
          <w:lang w:val="id-ID"/>
        </w:rPr>
        <w:t xml:space="preserve">c.  </w:t>
      </w:r>
      <w:r w:rsidR="0067244B" w:rsidRPr="00CD2165">
        <w:rPr>
          <w:b/>
        </w:rPr>
        <w:t>Observasi</w:t>
      </w:r>
    </w:p>
    <w:p w:rsidR="006820D7" w:rsidRPr="006820D7" w:rsidRDefault="000A7973" w:rsidP="00D6731D">
      <w:pPr>
        <w:spacing w:line="480" w:lineRule="auto"/>
        <w:ind w:left="0" w:right="-7" w:firstLine="709"/>
        <w:rPr>
          <w:lang w:val="id-ID"/>
        </w:rPr>
      </w:pPr>
      <w:r w:rsidRPr="004A064F">
        <w:t xml:space="preserve">Tahap observasi adalah mengamati seluruh proses kegiatan pada pertemuan I dan pada saat selesai tindakan. Fokus observasi </w:t>
      </w:r>
      <w:r>
        <w:t>adalah aktivitas guru dan siswa</w:t>
      </w:r>
      <w:r>
        <w:rPr>
          <w:lang w:val="id-ID"/>
        </w:rPr>
        <w:t xml:space="preserve">. Pada kegiatan observasi, peneliti dibantu oleh seorang rekan peneliti (Dian Pertami) dalam </w:t>
      </w:r>
      <w:r>
        <w:rPr>
          <w:lang w:val="id-ID"/>
        </w:rPr>
        <w:lastRenderedPageBreak/>
        <w:t xml:space="preserve">kegiatan observasi. Dalam hal ini peneliti fokus mengobservasi aktivitas mengajar guru sedangkan rekan peneliti fokus mengobservasi aktivitas belajar siswa. </w:t>
      </w:r>
      <w:r w:rsidR="00DA19A7">
        <w:t>Tahap</w:t>
      </w:r>
      <w:r w:rsidR="00DA19A7">
        <w:rPr>
          <w:lang w:val="id-ID"/>
        </w:rPr>
        <w:t xml:space="preserve"> </w:t>
      </w:r>
      <w:r w:rsidR="00DA19A7">
        <w:t>observasi adalah</w:t>
      </w:r>
      <w:r w:rsidR="0067244B" w:rsidRPr="004A064F">
        <w:t xml:space="preserve"> mengamati seluruh proses tindakan siklus II pertemuan I</w:t>
      </w:r>
      <w:r w:rsidR="00560A61">
        <w:t xml:space="preserve"> dan </w:t>
      </w:r>
      <w:r w:rsidR="00560A61">
        <w:rPr>
          <w:lang w:val="id-ID"/>
        </w:rPr>
        <w:t xml:space="preserve">II serta </w:t>
      </w:r>
      <w:r w:rsidR="00560A61">
        <w:t>pada saat selesai tindakan</w:t>
      </w:r>
      <w:r w:rsidR="0067244B" w:rsidRPr="004A064F">
        <w:t>. Adapun data hasil observasi pada siklus II adalah sebagai berikut :</w:t>
      </w:r>
    </w:p>
    <w:p w:rsidR="0067244B" w:rsidRPr="0049531B" w:rsidRDefault="00DA19A7" w:rsidP="001539DB">
      <w:pPr>
        <w:pStyle w:val="ListParagraph"/>
        <w:numPr>
          <w:ilvl w:val="2"/>
          <w:numId w:val="56"/>
        </w:numPr>
        <w:spacing w:line="480" w:lineRule="auto"/>
        <w:ind w:left="567" w:right="-7" w:hanging="567"/>
        <w:rPr>
          <w:b/>
        </w:rPr>
      </w:pPr>
      <w:r w:rsidRPr="0049531B">
        <w:rPr>
          <w:b/>
          <w:lang w:val="id-ID"/>
        </w:rPr>
        <w:t xml:space="preserve">Hasil </w:t>
      </w:r>
      <w:r w:rsidRPr="0049531B">
        <w:rPr>
          <w:b/>
        </w:rPr>
        <w:t>Observasi Aktivitas Mengajar Guru</w:t>
      </w:r>
      <w:r w:rsidR="0049531B" w:rsidRPr="0049531B">
        <w:rPr>
          <w:b/>
          <w:lang w:val="id-ID"/>
        </w:rPr>
        <w:t xml:space="preserve"> Siklus I</w:t>
      </w:r>
      <w:r w:rsidR="0049531B">
        <w:rPr>
          <w:b/>
          <w:lang w:val="id-ID"/>
        </w:rPr>
        <w:t>I</w:t>
      </w:r>
    </w:p>
    <w:p w:rsidR="00DA19A7" w:rsidRPr="00DA19A7" w:rsidRDefault="00DA19A7" w:rsidP="0061484C">
      <w:pPr>
        <w:spacing w:line="480" w:lineRule="auto"/>
        <w:ind w:left="0" w:right="-7" w:firstLine="709"/>
        <w:rPr>
          <w:bCs/>
          <w:noProof/>
          <w:lang w:val="id-ID"/>
        </w:rPr>
      </w:pPr>
      <w:r w:rsidRPr="00A261CB">
        <w:t xml:space="preserve">Lembar observasi </w:t>
      </w:r>
      <w:r>
        <w:rPr>
          <w:lang w:val="id-ID"/>
        </w:rPr>
        <w:t xml:space="preserve">aktivitas mengajar guru </w:t>
      </w:r>
      <w:r w:rsidR="00560A61">
        <w:t>menggunakan skala Baik (</w:t>
      </w:r>
      <w:r w:rsidR="00560A61">
        <w:rPr>
          <w:lang w:val="id-ID"/>
        </w:rPr>
        <w:t>3</w:t>
      </w:r>
      <w:r w:rsidR="00560A61">
        <w:t>), Cukup (</w:t>
      </w:r>
      <w:r w:rsidR="00560A61">
        <w:rPr>
          <w:lang w:val="id-ID"/>
        </w:rPr>
        <w:t>2</w:t>
      </w:r>
      <w:r w:rsidRPr="00A261CB">
        <w:t>), dan Kura</w:t>
      </w:r>
      <w:r w:rsidR="00560A61">
        <w:t>ng (</w:t>
      </w:r>
      <w:r w:rsidR="00560A61">
        <w:rPr>
          <w:lang w:val="id-ID"/>
        </w:rPr>
        <w:t>1</w:t>
      </w:r>
      <w:r w:rsidRPr="00A261CB">
        <w:t>). Setiap aspek terdiri dari 3 indikator. Setiap aspek dikatakan baik apabila ketiga indikator dari aspek tersebut terlaksana, dikatakan cukup apabila hanya dua indikator yang terlaksana dan dikatakan kurang apabila hanya satu indikator yang terlaksana.</w:t>
      </w:r>
    </w:p>
    <w:p w:rsidR="0067244B" w:rsidRDefault="00CB772D" w:rsidP="00A13382">
      <w:pPr>
        <w:spacing w:line="480" w:lineRule="auto"/>
        <w:ind w:left="0" w:right="-7" w:firstLine="709"/>
        <w:rPr>
          <w:bCs/>
          <w:noProof/>
          <w:lang w:val="id-ID"/>
        </w:rPr>
      </w:pPr>
      <w:r>
        <w:rPr>
          <w:lang w:val="id-ID"/>
        </w:rPr>
        <w:t xml:space="preserve">Model </w:t>
      </w:r>
      <w:r w:rsidRPr="004C5C1E">
        <w:t>p</w:t>
      </w:r>
      <w:r w:rsidR="004F5B47" w:rsidRPr="004C5C1E">
        <w:t xml:space="preserve">embelajaran </w:t>
      </w:r>
      <w:r w:rsidR="004F5B47" w:rsidRPr="004C5C1E">
        <w:rPr>
          <w:i/>
          <w:lang w:val="id-ID"/>
        </w:rPr>
        <w:t>Quantum Teaching</w:t>
      </w:r>
      <w:r w:rsidR="004F5B47" w:rsidRPr="004C5C1E">
        <w:t xml:space="preserve"> </w:t>
      </w:r>
      <w:r w:rsidR="00A13382">
        <w:rPr>
          <w:lang w:val="id-ID"/>
        </w:rPr>
        <w:t xml:space="preserve">terdapat </w:t>
      </w:r>
      <w:r w:rsidR="004F5B47" w:rsidRPr="004C5C1E">
        <w:rPr>
          <w:lang w:val="id-ID"/>
        </w:rPr>
        <w:t>10</w:t>
      </w:r>
      <w:r w:rsidR="004F5B47" w:rsidRPr="004C5C1E">
        <w:t xml:space="preserve"> aspek yang merupakan aktivitas guru. Dari setiap aspek itu </w:t>
      </w:r>
      <w:r w:rsidR="004F5B47" w:rsidRPr="004C5C1E">
        <w:rPr>
          <w:lang w:val="id-ID"/>
        </w:rPr>
        <w:t>terdapat</w:t>
      </w:r>
      <w:r w:rsidR="004F5B47" w:rsidRPr="004C5C1E">
        <w:t xml:space="preserve"> 3 indikator yang harus dilaksanakan oleh guru. Pada siklus I</w:t>
      </w:r>
      <w:r>
        <w:rPr>
          <w:lang w:val="id-ID"/>
        </w:rPr>
        <w:t>I</w:t>
      </w:r>
      <w:r w:rsidR="004F5B47" w:rsidRPr="004C5C1E">
        <w:t xml:space="preserve"> pertemuan </w:t>
      </w:r>
      <w:r>
        <w:rPr>
          <w:lang w:val="id-ID"/>
        </w:rPr>
        <w:t>1</w:t>
      </w:r>
      <w:r w:rsidR="004F5B47" w:rsidRPr="004C5C1E">
        <w:t xml:space="preserve"> </w:t>
      </w:r>
      <w:r w:rsidR="004F5B47" w:rsidRPr="004C5C1E">
        <w:rPr>
          <w:lang w:val="id-ID"/>
        </w:rPr>
        <w:t xml:space="preserve">sudah </w:t>
      </w:r>
      <w:r w:rsidR="004F5B47" w:rsidRPr="004C5C1E">
        <w:t>ada</w:t>
      </w:r>
      <w:r w:rsidR="004F5B47" w:rsidRPr="004C5C1E">
        <w:rPr>
          <w:lang w:val="id-ID"/>
        </w:rPr>
        <w:t xml:space="preserve"> tujuh</w:t>
      </w:r>
      <w:r w:rsidR="004F5B47" w:rsidRPr="004C5C1E">
        <w:t xml:space="preserve"> aspek yang memenuhi kategori baik</w:t>
      </w:r>
      <w:r w:rsidR="004F5B47" w:rsidRPr="004C5C1E">
        <w:rPr>
          <w:lang w:val="id-ID"/>
        </w:rPr>
        <w:t xml:space="preserve"> yaitu aspek mengelom</w:t>
      </w:r>
      <w:r>
        <w:rPr>
          <w:lang w:val="id-ID"/>
        </w:rPr>
        <w:t>pokkan</w:t>
      </w:r>
      <w:r w:rsidR="004F5B47" w:rsidRPr="004C5C1E">
        <w:rPr>
          <w:lang w:val="id-ID"/>
        </w:rPr>
        <w:t xml:space="preserve"> siswa secara heterogen, aspek yang</w:t>
      </w:r>
      <w:r w:rsidR="004F5B47" w:rsidRPr="004C5C1E">
        <w:t xml:space="preserve"> memberikan penjelasan tentang materi yang</w:t>
      </w:r>
      <w:r w:rsidR="004F5B47" w:rsidRPr="004C5C1E">
        <w:rPr>
          <w:lang w:val="id-ID"/>
        </w:rPr>
        <w:t xml:space="preserve"> </w:t>
      </w:r>
      <w:r w:rsidR="004F5B47" w:rsidRPr="004C5C1E">
        <w:t>akan diajarkan</w:t>
      </w:r>
      <w:r w:rsidR="004F5B47" w:rsidRPr="004C5C1E">
        <w:rPr>
          <w:lang w:val="id-ID"/>
        </w:rPr>
        <w:t>, aspek membagikan LKS, aspek alami, aspek namai, dan aspek demonstrasikan serta aspek ulangi.</w:t>
      </w:r>
      <w:r w:rsidR="004F5B47" w:rsidRPr="004C5C1E">
        <w:t xml:space="preserve"> </w:t>
      </w:r>
      <w:r w:rsidR="004F5B47" w:rsidRPr="004C5C1E">
        <w:rPr>
          <w:lang w:val="id-ID"/>
        </w:rPr>
        <w:t>S</w:t>
      </w:r>
      <w:r w:rsidR="004F5B47" w:rsidRPr="004C5C1E">
        <w:t>edangkan aspek yang memenuhi kategori cukup</w:t>
      </w:r>
      <w:r w:rsidR="004F5B47" w:rsidRPr="004C5C1E">
        <w:rPr>
          <w:lang w:val="id-ID"/>
        </w:rPr>
        <w:t xml:space="preserve"> ada tiga aspek </w:t>
      </w:r>
      <w:r w:rsidR="004F5B47" w:rsidRPr="004C5C1E">
        <w:t xml:space="preserve">yaitu </w:t>
      </w:r>
      <w:r w:rsidR="004F5B47" w:rsidRPr="004C5C1E">
        <w:rPr>
          <w:lang w:val="id-ID"/>
        </w:rPr>
        <w:t>a</w:t>
      </w:r>
      <w:r w:rsidR="004F5B47" w:rsidRPr="004C5C1E">
        <w:t xml:space="preserve">spek </w:t>
      </w:r>
      <w:r w:rsidR="004F5B47" w:rsidRPr="004C5C1E">
        <w:rPr>
          <w:lang w:val="id-ID"/>
        </w:rPr>
        <w:t>tumbuhkan, aspek rayakan dan aspek  menyimpulkan materi pelajaran</w:t>
      </w:r>
      <w:r w:rsidR="004F5B47">
        <w:rPr>
          <w:lang w:val="id-ID"/>
        </w:rPr>
        <w:t>.</w:t>
      </w:r>
      <w:r w:rsidR="0067244B" w:rsidRPr="004A064F">
        <w:rPr>
          <w:bCs/>
          <w:noProof/>
          <w:lang w:val="id-ID"/>
        </w:rPr>
        <w:t xml:space="preserve"> </w:t>
      </w:r>
    </w:p>
    <w:p w:rsidR="006820D7" w:rsidRDefault="00746E07" w:rsidP="00CF2003">
      <w:pPr>
        <w:spacing w:line="480" w:lineRule="auto"/>
        <w:ind w:left="0" w:right="-7" w:firstLine="709"/>
        <w:rPr>
          <w:lang w:val="id-ID"/>
        </w:rPr>
      </w:pPr>
      <w:r>
        <w:rPr>
          <w:lang w:val="id-ID"/>
        </w:rPr>
        <w:t xml:space="preserve">Hasil observasi aktivitas mengajar guru </w:t>
      </w:r>
      <w:r w:rsidRPr="004C5C1E">
        <w:t>p</w:t>
      </w:r>
      <w:r w:rsidR="0049531B" w:rsidRPr="004C5C1E">
        <w:t>ada siklus I</w:t>
      </w:r>
      <w:r w:rsidR="0049531B">
        <w:rPr>
          <w:lang w:val="id-ID"/>
        </w:rPr>
        <w:t>I</w:t>
      </w:r>
      <w:r w:rsidR="0049531B" w:rsidRPr="004C5C1E">
        <w:t xml:space="preserve"> pertemuan </w:t>
      </w:r>
      <w:r w:rsidR="0049531B" w:rsidRPr="004C5C1E">
        <w:rPr>
          <w:lang w:val="id-ID"/>
        </w:rPr>
        <w:t>2</w:t>
      </w:r>
      <w:r w:rsidR="0049531B" w:rsidRPr="004C5C1E">
        <w:t xml:space="preserve"> </w:t>
      </w:r>
      <w:r w:rsidR="00D82A13">
        <w:rPr>
          <w:lang w:val="id-ID"/>
        </w:rPr>
        <w:t xml:space="preserve">mengalami peningkatan </w:t>
      </w:r>
      <w:r>
        <w:rPr>
          <w:lang w:val="id-ID"/>
        </w:rPr>
        <w:t xml:space="preserve">yakni </w:t>
      </w:r>
      <w:r w:rsidR="00D82A13">
        <w:rPr>
          <w:lang w:val="id-ID"/>
        </w:rPr>
        <w:t xml:space="preserve">dari </w:t>
      </w:r>
      <w:r w:rsidR="0049531B">
        <w:rPr>
          <w:lang w:val="id-ID"/>
        </w:rPr>
        <w:t>semua aspek telah</w:t>
      </w:r>
      <w:r w:rsidR="0049531B" w:rsidRPr="004C5C1E">
        <w:t xml:space="preserve"> memenuhi kategori baik</w:t>
      </w:r>
      <w:r w:rsidR="0049531B">
        <w:rPr>
          <w:lang w:val="id-ID"/>
        </w:rPr>
        <w:t xml:space="preserve"> yaitu aspek mengelompokkan</w:t>
      </w:r>
      <w:r w:rsidR="0049531B" w:rsidRPr="004C5C1E">
        <w:rPr>
          <w:lang w:val="id-ID"/>
        </w:rPr>
        <w:t xml:space="preserve"> siswa secara heterogen, aspek yang</w:t>
      </w:r>
      <w:r w:rsidR="0049531B" w:rsidRPr="004C5C1E">
        <w:t xml:space="preserve"> memberikan penjelasan tentang </w:t>
      </w:r>
      <w:r w:rsidR="0049531B" w:rsidRPr="004C5C1E">
        <w:lastRenderedPageBreak/>
        <w:t>materi yang</w:t>
      </w:r>
      <w:r w:rsidR="0049531B" w:rsidRPr="004C5C1E">
        <w:rPr>
          <w:lang w:val="id-ID"/>
        </w:rPr>
        <w:t xml:space="preserve"> </w:t>
      </w:r>
      <w:r w:rsidR="0049531B" w:rsidRPr="004C5C1E">
        <w:t>akan diajarkan</w:t>
      </w:r>
      <w:r w:rsidR="0049531B" w:rsidRPr="004C5C1E">
        <w:rPr>
          <w:lang w:val="id-ID"/>
        </w:rPr>
        <w:t xml:space="preserve">, aspek membagikan LKS, </w:t>
      </w:r>
      <w:r w:rsidR="0049531B">
        <w:rPr>
          <w:lang w:val="id-ID"/>
        </w:rPr>
        <w:t xml:space="preserve">aspek tumbuhkan, </w:t>
      </w:r>
      <w:r w:rsidR="0049531B" w:rsidRPr="004C5C1E">
        <w:rPr>
          <w:lang w:val="id-ID"/>
        </w:rPr>
        <w:t>aspek alami, aspek namai, dan aspek demonstrasikan</w:t>
      </w:r>
      <w:r w:rsidR="0049531B">
        <w:rPr>
          <w:lang w:val="id-ID"/>
        </w:rPr>
        <w:t>,</w:t>
      </w:r>
      <w:r w:rsidR="0049531B" w:rsidRPr="004C5C1E">
        <w:rPr>
          <w:lang w:val="id-ID"/>
        </w:rPr>
        <w:t xml:space="preserve"> aspek ulangi</w:t>
      </w:r>
      <w:r w:rsidR="0049531B">
        <w:rPr>
          <w:lang w:val="id-ID"/>
        </w:rPr>
        <w:t xml:space="preserve"> dan aspek rayakan</w:t>
      </w:r>
      <w:r w:rsidR="0049531B" w:rsidRPr="004C5C1E">
        <w:t xml:space="preserve"> </w:t>
      </w:r>
      <w:r w:rsidR="0049531B" w:rsidRPr="004C5C1E">
        <w:rPr>
          <w:lang w:val="id-ID"/>
        </w:rPr>
        <w:t>dan aspek  menyimpulkan materi pelajaran</w:t>
      </w:r>
      <w:r w:rsidR="0049531B">
        <w:rPr>
          <w:lang w:val="id-ID"/>
        </w:rPr>
        <w:t xml:space="preserve">. </w:t>
      </w:r>
    </w:p>
    <w:p w:rsidR="0067244B" w:rsidRPr="0049531B" w:rsidRDefault="00A13382" w:rsidP="001539DB">
      <w:pPr>
        <w:pStyle w:val="ListParagraph"/>
        <w:numPr>
          <w:ilvl w:val="2"/>
          <w:numId w:val="45"/>
        </w:numPr>
        <w:spacing w:line="480" w:lineRule="auto"/>
        <w:ind w:left="567" w:right="-7" w:hanging="567"/>
        <w:rPr>
          <w:b/>
        </w:rPr>
      </w:pPr>
      <w:r w:rsidRPr="0049531B">
        <w:rPr>
          <w:b/>
          <w:bCs/>
          <w:noProof/>
          <w:lang w:val="id-ID"/>
        </w:rPr>
        <w:t>Hasil</w:t>
      </w:r>
      <w:r w:rsidR="0067244B" w:rsidRPr="0049531B">
        <w:rPr>
          <w:b/>
          <w:bCs/>
          <w:noProof/>
        </w:rPr>
        <w:t xml:space="preserve"> </w:t>
      </w:r>
      <w:r w:rsidRPr="0049531B">
        <w:rPr>
          <w:b/>
        </w:rPr>
        <w:t xml:space="preserve">Observasi Aktivitas </w:t>
      </w:r>
      <w:r w:rsidR="0067244B" w:rsidRPr="0049531B">
        <w:rPr>
          <w:b/>
        </w:rPr>
        <w:t>Siswa</w:t>
      </w:r>
    </w:p>
    <w:p w:rsidR="00A13382" w:rsidRDefault="00FE1E5F" w:rsidP="00FE1E5F">
      <w:pPr>
        <w:spacing w:line="480" w:lineRule="auto"/>
        <w:ind w:left="0" w:right="-7" w:firstLine="709"/>
        <w:rPr>
          <w:lang w:val="id-ID"/>
        </w:rPr>
      </w:pPr>
      <w:r w:rsidRPr="004A064F">
        <w:t>Pelak</w:t>
      </w:r>
      <w:r>
        <w:t xml:space="preserve">sanaan pembelajaran </w:t>
      </w:r>
      <w:r>
        <w:rPr>
          <w:lang w:val="id-ID"/>
        </w:rPr>
        <w:t xml:space="preserve">siklus II </w:t>
      </w:r>
      <w:r>
        <w:t>pertemuan I</w:t>
      </w:r>
      <w:r w:rsidRPr="004A064F">
        <w:t xml:space="preserve"> </w:t>
      </w:r>
      <w:r w:rsidR="00424423">
        <w:rPr>
          <w:color w:val="000000"/>
        </w:rPr>
        <w:t>siswa menunjukkan model pecahan melalui alat peraga sesuai yang diminta oleh guru dengan benar</w:t>
      </w:r>
      <w:r w:rsidR="00424423">
        <w:rPr>
          <w:color w:val="000000"/>
          <w:lang w:val="id-ID"/>
        </w:rPr>
        <w:t xml:space="preserve"> mencapai 23 siswa dengan persentase 58,97% dan </w:t>
      </w:r>
      <w:r w:rsidR="00424423">
        <w:rPr>
          <w:color w:val="000000"/>
        </w:rPr>
        <w:t>siswa menunjukkan gambar model lain pecahan sesuai yang diminta oleh guru dengan benar</w:t>
      </w:r>
      <w:r w:rsidR="00424423">
        <w:rPr>
          <w:color w:val="000000"/>
          <w:lang w:val="id-ID"/>
        </w:rPr>
        <w:t xml:space="preserve"> mencapai 20 siswa dengan persentase </w:t>
      </w:r>
      <w:r w:rsidR="002136F9">
        <w:rPr>
          <w:color w:val="000000"/>
          <w:lang w:val="id-ID"/>
        </w:rPr>
        <w:t>51,28%</w:t>
      </w:r>
      <w:r w:rsidR="00424423">
        <w:rPr>
          <w:lang w:val="id-ID"/>
        </w:rPr>
        <w:t xml:space="preserve">. Kemudian </w:t>
      </w:r>
      <w:r w:rsidRPr="004A064F">
        <w:t xml:space="preserve">siswa yang </w:t>
      </w:r>
      <w:r>
        <w:rPr>
          <w:lang w:val="id-ID"/>
        </w:rPr>
        <w:t xml:space="preserve">aktif </w:t>
      </w:r>
      <w:r w:rsidRPr="004A064F">
        <w:t xml:space="preserve">menyimak </w:t>
      </w:r>
      <w:r>
        <w:rPr>
          <w:lang w:val="id-ID"/>
        </w:rPr>
        <w:t>penjelasan</w:t>
      </w:r>
      <w:r w:rsidRPr="004A064F">
        <w:t xml:space="preserve"> materi </w:t>
      </w:r>
      <w:r>
        <w:rPr>
          <w:lang w:val="id-ID"/>
        </w:rPr>
        <w:t>mencapai</w:t>
      </w:r>
      <w:r>
        <w:t xml:space="preserve"> </w:t>
      </w:r>
      <w:r>
        <w:rPr>
          <w:lang w:val="id-ID"/>
        </w:rPr>
        <w:t>35</w:t>
      </w:r>
      <w:r w:rsidRPr="004A064F">
        <w:t xml:space="preserve"> siswa dengan persentase </w:t>
      </w:r>
      <w:r>
        <w:rPr>
          <w:lang w:val="id-ID"/>
        </w:rPr>
        <w:t>89,74</w:t>
      </w:r>
      <w:r w:rsidRPr="004A064F">
        <w:t xml:space="preserve">%, Sedangkan siswa yang aktif </w:t>
      </w:r>
      <w:r w:rsidRPr="00FD3480">
        <w:rPr>
          <w:color w:val="000000"/>
        </w:rPr>
        <w:t>maju ke depan menyelesaikan soal</w:t>
      </w:r>
      <w:r w:rsidRPr="004A064F">
        <w:t xml:space="preserve"> adalah </w:t>
      </w:r>
      <w:r>
        <w:rPr>
          <w:lang w:val="id-ID"/>
        </w:rPr>
        <w:t>25</w:t>
      </w:r>
      <w:r w:rsidRPr="004A064F">
        <w:t xml:space="preserve"> siswa dengan persentase </w:t>
      </w:r>
      <w:r>
        <w:rPr>
          <w:lang w:val="id-ID"/>
        </w:rPr>
        <w:t>64,1</w:t>
      </w:r>
      <w:r w:rsidRPr="004A064F">
        <w:t xml:space="preserve">%. Sedangkan siswa yang </w:t>
      </w:r>
      <w:r>
        <w:rPr>
          <w:color w:val="000000"/>
        </w:rPr>
        <w:t>b</w:t>
      </w:r>
      <w:r w:rsidR="00CB772D">
        <w:rPr>
          <w:color w:val="000000"/>
        </w:rPr>
        <w:t>ergabung dalam kelompok masing-</w:t>
      </w:r>
      <w:r>
        <w:rPr>
          <w:color w:val="000000"/>
        </w:rPr>
        <w:t>masing yang telah dibagi oleh guru</w:t>
      </w:r>
      <w:r w:rsidRPr="004A064F">
        <w:t xml:space="preserve"> </w:t>
      </w:r>
      <w:r>
        <w:rPr>
          <w:lang w:val="id-ID"/>
        </w:rPr>
        <w:t>berjumlah 36</w:t>
      </w:r>
      <w:r w:rsidRPr="004A064F">
        <w:t xml:space="preserve"> siswa dengan persentase </w:t>
      </w:r>
      <w:r>
        <w:rPr>
          <w:lang w:val="id-ID"/>
        </w:rPr>
        <w:t>92,3</w:t>
      </w:r>
      <w:r w:rsidRPr="004A064F">
        <w:t xml:space="preserve">%, dan </w:t>
      </w:r>
      <w:r w:rsidRPr="00FD3480">
        <w:rPr>
          <w:color w:val="000000"/>
        </w:rPr>
        <w:t>siswa yang aktif mengerjakan tugas dalam kerja kelompok</w:t>
      </w:r>
      <w:r w:rsidRPr="004A064F">
        <w:t xml:space="preserve"> </w:t>
      </w:r>
      <w:r>
        <w:rPr>
          <w:lang w:val="id-ID"/>
        </w:rPr>
        <w:t xml:space="preserve">terdapat 25 </w:t>
      </w:r>
      <w:r w:rsidRPr="004A064F">
        <w:t xml:space="preserve">siswa </w:t>
      </w:r>
      <w:r>
        <w:rPr>
          <w:lang w:val="id-ID"/>
        </w:rPr>
        <w:t>dengan persentase 64,1</w:t>
      </w:r>
      <w:r w:rsidR="0049531B">
        <w:rPr>
          <w:lang w:val="id-ID"/>
        </w:rPr>
        <w:t>%</w:t>
      </w:r>
      <w:r>
        <w:rPr>
          <w:lang w:val="id-ID"/>
        </w:rPr>
        <w:t xml:space="preserve">. </w:t>
      </w:r>
      <w:r w:rsidRPr="001B59DA">
        <w:rPr>
          <w:lang w:val="id-ID"/>
        </w:rPr>
        <w:t>Selain itu, siswa</w:t>
      </w:r>
      <w:r>
        <w:rPr>
          <w:lang w:val="id-ID"/>
        </w:rPr>
        <w:t xml:space="preserve"> </w:t>
      </w:r>
      <w:r w:rsidRPr="004A064F">
        <w:t xml:space="preserve">yang aktif dalan </w:t>
      </w:r>
      <w:r>
        <w:rPr>
          <w:lang w:val="id-ID"/>
        </w:rPr>
        <w:t>ber</w:t>
      </w:r>
      <w:r w:rsidRPr="004A064F">
        <w:t xml:space="preserve">tanya jawab </w:t>
      </w:r>
      <w:r>
        <w:rPr>
          <w:lang w:val="id-ID"/>
        </w:rPr>
        <w:t>berjumlah</w:t>
      </w:r>
      <w:r>
        <w:t xml:space="preserve"> </w:t>
      </w:r>
      <w:r>
        <w:rPr>
          <w:lang w:val="id-ID"/>
        </w:rPr>
        <w:t>27</w:t>
      </w:r>
      <w:r w:rsidRPr="004A064F">
        <w:t xml:space="preserve"> siswa dengan p</w:t>
      </w:r>
      <w:r>
        <w:t xml:space="preserve">ersentase </w:t>
      </w:r>
      <w:r>
        <w:rPr>
          <w:lang w:val="id-ID"/>
        </w:rPr>
        <w:t>69,23</w:t>
      </w:r>
      <w:r>
        <w:t>%</w:t>
      </w:r>
      <w:r w:rsidR="002136F9">
        <w:rPr>
          <w:lang w:val="id-ID"/>
        </w:rPr>
        <w:t xml:space="preserve">, </w:t>
      </w:r>
      <w:r w:rsidR="002136F9">
        <w:rPr>
          <w:color w:val="000000"/>
        </w:rPr>
        <w:t>Siswa yang telah mengerti mengajar temannya yang belum mengerti</w:t>
      </w:r>
      <w:r w:rsidR="002136F9">
        <w:rPr>
          <w:color w:val="000000"/>
          <w:lang w:val="id-ID"/>
        </w:rPr>
        <w:t xml:space="preserve"> mencapai </w:t>
      </w:r>
      <w:r w:rsidR="00EA3DF5">
        <w:rPr>
          <w:color w:val="000000"/>
          <w:lang w:val="id-ID"/>
        </w:rPr>
        <w:t>10 siswa dengan persentase 25,64%</w:t>
      </w:r>
      <w:r>
        <w:t xml:space="preserve"> </w:t>
      </w:r>
      <w:r>
        <w:rPr>
          <w:lang w:val="id-ID"/>
        </w:rPr>
        <w:t>dan</w:t>
      </w:r>
      <w:r w:rsidRPr="004A064F">
        <w:t xml:space="preserve"> siswa yang aktif dalam m</w:t>
      </w:r>
      <w:r w:rsidR="00516A7C">
        <w:t xml:space="preserve">enyimpulkan </w:t>
      </w:r>
      <w:r w:rsidR="00516A7C">
        <w:rPr>
          <w:lang w:val="id-ID"/>
        </w:rPr>
        <w:t>materi</w:t>
      </w:r>
      <w:r>
        <w:t xml:space="preserve"> terdapat </w:t>
      </w:r>
      <w:r w:rsidR="00EA3DF5">
        <w:rPr>
          <w:lang w:val="id-ID"/>
        </w:rPr>
        <w:t>14</w:t>
      </w:r>
      <w:r>
        <w:t xml:space="preserve"> siswa dengan persentase </w:t>
      </w:r>
      <w:r w:rsidR="00EA3DF5">
        <w:rPr>
          <w:lang w:val="id-ID"/>
        </w:rPr>
        <w:t>35,9</w:t>
      </w:r>
      <w:r w:rsidR="002136F9">
        <w:t>%</w:t>
      </w:r>
      <w:r w:rsidR="002136F9">
        <w:rPr>
          <w:lang w:val="id-ID"/>
        </w:rPr>
        <w:t>.</w:t>
      </w:r>
      <w:r w:rsidRPr="004A064F">
        <w:t xml:space="preserve"> </w:t>
      </w:r>
      <w:r w:rsidR="002136F9">
        <w:rPr>
          <w:lang w:val="id-ID"/>
        </w:rPr>
        <w:t>S</w:t>
      </w:r>
      <w:r>
        <w:rPr>
          <w:lang w:val="id-ID"/>
        </w:rPr>
        <w:t>erta</w:t>
      </w:r>
      <w:r w:rsidR="00EA3DF5">
        <w:t xml:space="preserve"> </w:t>
      </w:r>
      <w:r w:rsidR="00EA3DF5">
        <w:rPr>
          <w:lang w:val="id-ID"/>
        </w:rPr>
        <w:t>aspek</w:t>
      </w:r>
      <w:r w:rsidRPr="004A064F">
        <w:t xml:space="preserve"> siswa yang aktif mendengar</w:t>
      </w:r>
      <w:r w:rsidR="00EA3DF5">
        <w:rPr>
          <w:lang w:val="id-ID"/>
        </w:rPr>
        <w:t>kan</w:t>
      </w:r>
      <w:r w:rsidRPr="004A064F">
        <w:t xml:space="preserve"> motivasi da</w:t>
      </w:r>
      <w:r>
        <w:t xml:space="preserve">n penguatan dari guru terdapat </w:t>
      </w:r>
      <w:r>
        <w:rPr>
          <w:lang w:val="id-ID"/>
        </w:rPr>
        <w:t>3</w:t>
      </w:r>
      <w:r w:rsidR="00F02F9C">
        <w:rPr>
          <w:lang w:val="id-ID"/>
        </w:rPr>
        <w:t>4</w:t>
      </w:r>
      <w:r>
        <w:t xml:space="preserve"> siswa dengan persentase </w:t>
      </w:r>
      <w:r w:rsidR="00F02F9C">
        <w:rPr>
          <w:lang w:val="id-ID"/>
        </w:rPr>
        <w:t>87,17</w:t>
      </w:r>
      <w:r w:rsidRPr="004A064F">
        <w:t>%</w:t>
      </w:r>
      <w:r>
        <w:rPr>
          <w:lang w:val="id-ID"/>
        </w:rPr>
        <w:t>.</w:t>
      </w:r>
    </w:p>
    <w:p w:rsidR="00CF2003" w:rsidRPr="003A546A" w:rsidRDefault="0049531B" w:rsidP="00372D83">
      <w:pPr>
        <w:spacing w:line="480" w:lineRule="auto"/>
        <w:ind w:left="0" w:right="-7" w:firstLine="709"/>
        <w:rPr>
          <w:lang w:val="id-ID"/>
        </w:rPr>
      </w:pPr>
      <w:r w:rsidRPr="004A064F">
        <w:t>Pelak</w:t>
      </w:r>
      <w:r>
        <w:t xml:space="preserve">sanaan pembelajaran </w:t>
      </w:r>
      <w:r>
        <w:rPr>
          <w:lang w:val="id-ID"/>
        </w:rPr>
        <w:t xml:space="preserve">siklus II </w:t>
      </w:r>
      <w:r>
        <w:t>pertemuan I</w:t>
      </w:r>
      <w:r>
        <w:rPr>
          <w:lang w:val="id-ID"/>
        </w:rPr>
        <w:t>I</w:t>
      </w:r>
      <w:r w:rsidR="003B30F2">
        <w:rPr>
          <w:lang w:val="id-ID"/>
        </w:rPr>
        <w:t xml:space="preserve"> bahwa </w:t>
      </w:r>
      <w:r w:rsidR="003B30F2">
        <w:rPr>
          <w:color w:val="000000"/>
        </w:rPr>
        <w:t>siswa menunjukkan model pecahan melalui alat peraga sesuai yang diminta oleh guru dengan benar</w:t>
      </w:r>
      <w:r w:rsidRPr="004A064F">
        <w:t xml:space="preserve"> </w:t>
      </w:r>
      <w:r w:rsidR="003B30F2">
        <w:rPr>
          <w:lang w:val="id-ID"/>
        </w:rPr>
        <w:t xml:space="preserve">terdapat 34 siswa dengan persentase 87,18% dan </w:t>
      </w:r>
      <w:r w:rsidR="003B30F2">
        <w:rPr>
          <w:color w:val="000000"/>
        </w:rPr>
        <w:t xml:space="preserve">siswa menunjukkan gambar model </w:t>
      </w:r>
      <w:r w:rsidR="003B30F2">
        <w:rPr>
          <w:color w:val="000000"/>
        </w:rPr>
        <w:lastRenderedPageBreak/>
        <w:t>lain pecahan sesuai yang diminta oleh guru dengan benar</w:t>
      </w:r>
      <w:r w:rsidR="003B30F2">
        <w:rPr>
          <w:color w:val="000000"/>
          <w:lang w:val="id-ID"/>
        </w:rPr>
        <w:t xml:space="preserve"> mencapai 33 siswa dengan persentase 84,61%</w:t>
      </w:r>
      <w:r w:rsidR="003B30F2">
        <w:rPr>
          <w:lang w:val="id-ID"/>
        </w:rPr>
        <w:t xml:space="preserve">. Kemudian </w:t>
      </w:r>
      <w:r w:rsidRPr="004A064F">
        <w:t xml:space="preserve">siswa yang </w:t>
      </w:r>
      <w:r>
        <w:rPr>
          <w:lang w:val="id-ID"/>
        </w:rPr>
        <w:t xml:space="preserve">aktif </w:t>
      </w:r>
      <w:r w:rsidRPr="004A064F">
        <w:t xml:space="preserve">menyimak </w:t>
      </w:r>
      <w:r>
        <w:rPr>
          <w:lang w:val="id-ID"/>
        </w:rPr>
        <w:t>penjelasan</w:t>
      </w:r>
      <w:r w:rsidRPr="004A064F">
        <w:t xml:space="preserve"> materi </w:t>
      </w:r>
      <w:r>
        <w:rPr>
          <w:lang w:val="id-ID"/>
        </w:rPr>
        <w:t>mencapai</w:t>
      </w:r>
      <w:r>
        <w:t xml:space="preserve"> </w:t>
      </w:r>
      <w:r>
        <w:rPr>
          <w:lang w:val="id-ID"/>
        </w:rPr>
        <w:t>38</w:t>
      </w:r>
      <w:r w:rsidRPr="004A064F">
        <w:t xml:space="preserve"> siswa dengan dengan persentase </w:t>
      </w:r>
      <w:r>
        <w:rPr>
          <w:lang w:val="id-ID"/>
        </w:rPr>
        <w:t>97,43</w:t>
      </w:r>
      <w:r w:rsidRPr="004A064F">
        <w:t xml:space="preserve">%, Sedangkan siswa yang aktif </w:t>
      </w:r>
      <w:r w:rsidRPr="00FD3480">
        <w:rPr>
          <w:color w:val="000000"/>
        </w:rPr>
        <w:t>maju ke depan menyelesaikan soal</w:t>
      </w:r>
      <w:r w:rsidRPr="004A064F">
        <w:t xml:space="preserve"> adalah </w:t>
      </w:r>
      <w:r>
        <w:rPr>
          <w:lang w:val="id-ID"/>
        </w:rPr>
        <w:t>39</w:t>
      </w:r>
      <w:r w:rsidRPr="004A064F">
        <w:t xml:space="preserve"> siswa dengan persentase </w:t>
      </w:r>
      <w:r>
        <w:rPr>
          <w:lang w:val="id-ID"/>
        </w:rPr>
        <w:t>100</w:t>
      </w:r>
      <w:r w:rsidRPr="004A064F">
        <w:t xml:space="preserve">%. Sedangkan siswa yang </w:t>
      </w:r>
      <w:r>
        <w:rPr>
          <w:color w:val="000000"/>
        </w:rPr>
        <w:t>bergabung dalam kelompok masing-masing yang telah dibagi oleh guru</w:t>
      </w:r>
      <w:r w:rsidRPr="004A064F">
        <w:t xml:space="preserve"> </w:t>
      </w:r>
      <w:r>
        <w:rPr>
          <w:lang w:val="id-ID"/>
        </w:rPr>
        <w:t>berjumlah 37</w:t>
      </w:r>
      <w:r w:rsidRPr="004A064F">
        <w:t xml:space="preserve"> siswa dengan persentase </w:t>
      </w:r>
      <w:r>
        <w:rPr>
          <w:lang w:val="id-ID"/>
        </w:rPr>
        <w:t>94,87</w:t>
      </w:r>
      <w:r w:rsidRPr="004A064F">
        <w:t xml:space="preserve">%, dan </w:t>
      </w:r>
      <w:r w:rsidRPr="00FD3480">
        <w:rPr>
          <w:color w:val="000000"/>
        </w:rPr>
        <w:t>siswa yang aktif mengerjakan tugas dalam kerja kelompok</w:t>
      </w:r>
      <w:r w:rsidRPr="004A064F">
        <w:t xml:space="preserve"> </w:t>
      </w:r>
      <w:r>
        <w:rPr>
          <w:lang w:val="id-ID"/>
        </w:rPr>
        <w:t xml:space="preserve">terdapat 39 </w:t>
      </w:r>
      <w:r w:rsidRPr="004A064F">
        <w:t xml:space="preserve">siswa </w:t>
      </w:r>
      <w:r>
        <w:rPr>
          <w:lang w:val="id-ID"/>
        </w:rPr>
        <w:t xml:space="preserve">dengan persentase 100%. </w:t>
      </w:r>
      <w:r w:rsidRPr="001B59DA">
        <w:rPr>
          <w:lang w:val="id-ID"/>
        </w:rPr>
        <w:t>Selain itu, siswa</w:t>
      </w:r>
      <w:r>
        <w:rPr>
          <w:lang w:val="id-ID"/>
        </w:rPr>
        <w:t xml:space="preserve"> </w:t>
      </w:r>
      <w:r w:rsidRPr="004A064F">
        <w:t xml:space="preserve">yang aktif dalan </w:t>
      </w:r>
      <w:r>
        <w:rPr>
          <w:lang w:val="id-ID"/>
        </w:rPr>
        <w:t>ber</w:t>
      </w:r>
      <w:r w:rsidRPr="004A064F">
        <w:t xml:space="preserve">tanya jawab </w:t>
      </w:r>
      <w:r>
        <w:rPr>
          <w:lang w:val="id-ID"/>
        </w:rPr>
        <w:t>berjumlah</w:t>
      </w:r>
      <w:r>
        <w:t xml:space="preserve"> </w:t>
      </w:r>
      <w:r>
        <w:rPr>
          <w:lang w:val="id-ID"/>
        </w:rPr>
        <w:t>39</w:t>
      </w:r>
      <w:r w:rsidRPr="004A064F">
        <w:t xml:space="preserve"> siswa dengan p</w:t>
      </w:r>
      <w:r>
        <w:t xml:space="preserve">ersentase </w:t>
      </w:r>
      <w:r>
        <w:rPr>
          <w:lang w:val="id-ID"/>
        </w:rPr>
        <w:t>100</w:t>
      </w:r>
      <w:r>
        <w:t>%</w:t>
      </w:r>
      <w:r w:rsidR="003B30F2">
        <w:rPr>
          <w:lang w:val="id-ID"/>
        </w:rPr>
        <w:t xml:space="preserve">, </w:t>
      </w:r>
      <w:r w:rsidR="003B30F2">
        <w:rPr>
          <w:color w:val="000000"/>
        </w:rPr>
        <w:t>siswa yang telah mengerti mengajar temannya yang belum mengerti</w:t>
      </w:r>
      <w:r>
        <w:t xml:space="preserve"> </w:t>
      </w:r>
      <w:r w:rsidR="003B30F2">
        <w:rPr>
          <w:lang w:val="id-ID"/>
        </w:rPr>
        <w:t xml:space="preserve">mencapai 28 siswa dengan persentase 71,8% </w:t>
      </w:r>
      <w:r>
        <w:rPr>
          <w:lang w:val="id-ID"/>
        </w:rPr>
        <w:t>dan</w:t>
      </w:r>
      <w:r w:rsidRPr="004A064F">
        <w:t xml:space="preserve"> siswa yang aktif dalam m</w:t>
      </w:r>
      <w:r w:rsidR="00516A7C">
        <w:t xml:space="preserve">enyimpulkan </w:t>
      </w:r>
      <w:r w:rsidR="00516A7C">
        <w:rPr>
          <w:lang w:val="id-ID"/>
        </w:rPr>
        <w:t>materi</w:t>
      </w:r>
      <w:r>
        <w:t xml:space="preserve"> terdapat </w:t>
      </w:r>
      <w:r w:rsidR="003B30F2">
        <w:rPr>
          <w:lang w:val="id-ID"/>
        </w:rPr>
        <w:t>15</w:t>
      </w:r>
      <w:r>
        <w:t xml:space="preserve"> siswa dengan persentase </w:t>
      </w:r>
      <w:r w:rsidR="003B30F2">
        <w:rPr>
          <w:lang w:val="id-ID"/>
        </w:rPr>
        <w:t>50</w:t>
      </w:r>
      <w:r w:rsidR="003B30F2">
        <w:t>%</w:t>
      </w:r>
      <w:r w:rsidR="003B30F2">
        <w:rPr>
          <w:lang w:val="id-ID"/>
        </w:rPr>
        <w:t>.</w:t>
      </w:r>
      <w:r w:rsidRPr="004A064F">
        <w:t xml:space="preserve"> </w:t>
      </w:r>
      <w:r w:rsidR="003B30F2">
        <w:rPr>
          <w:lang w:val="id-ID"/>
        </w:rPr>
        <w:t>S</w:t>
      </w:r>
      <w:r>
        <w:rPr>
          <w:lang w:val="id-ID"/>
        </w:rPr>
        <w:t>erta</w:t>
      </w:r>
      <w:r w:rsidR="003B30F2">
        <w:t xml:space="preserve"> </w:t>
      </w:r>
      <w:r w:rsidR="003B30F2">
        <w:rPr>
          <w:lang w:val="id-ID"/>
        </w:rPr>
        <w:t>aspek</w:t>
      </w:r>
      <w:r w:rsidRPr="004A064F">
        <w:t xml:space="preserve"> siswa yang aktif mendengar motivasi da</w:t>
      </w:r>
      <w:r>
        <w:t xml:space="preserve">n penguatan dari guru terdapat </w:t>
      </w:r>
      <w:r>
        <w:rPr>
          <w:lang w:val="id-ID"/>
        </w:rPr>
        <w:t>39</w:t>
      </w:r>
      <w:r>
        <w:t xml:space="preserve"> siswa dengan persentase </w:t>
      </w:r>
      <w:r>
        <w:rPr>
          <w:lang w:val="id-ID"/>
        </w:rPr>
        <w:t>100</w:t>
      </w:r>
      <w:r w:rsidRPr="004A064F">
        <w:t>%</w:t>
      </w:r>
      <w:r>
        <w:rPr>
          <w:lang w:val="id-ID"/>
        </w:rPr>
        <w:t xml:space="preserve">. </w:t>
      </w:r>
    </w:p>
    <w:p w:rsidR="00921FC6" w:rsidRPr="00921FC6" w:rsidRDefault="00CF2003" w:rsidP="00CF2003">
      <w:pPr>
        <w:pStyle w:val="ListParagraph"/>
        <w:tabs>
          <w:tab w:val="left" w:pos="-4320"/>
        </w:tabs>
        <w:spacing w:line="480" w:lineRule="auto"/>
        <w:ind w:left="4678" w:hanging="4678"/>
      </w:pPr>
      <w:r>
        <w:rPr>
          <w:b/>
          <w:lang w:val="id-ID"/>
        </w:rPr>
        <w:t xml:space="preserve">d. </w:t>
      </w:r>
      <w:r w:rsidR="0067244B" w:rsidRPr="003A546A">
        <w:rPr>
          <w:b/>
        </w:rPr>
        <w:t>Refleksi</w:t>
      </w:r>
    </w:p>
    <w:p w:rsidR="0067244B" w:rsidRPr="00921FC6" w:rsidRDefault="0067244B" w:rsidP="00921FC6">
      <w:pPr>
        <w:pStyle w:val="ListParagraph"/>
        <w:tabs>
          <w:tab w:val="left" w:pos="-4320"/>
        </w:tabs>
        <w:spacing w:line="480" w:lineRule="auto"/>
        <w:ind w:left="0" w:firstLine="709"/>
      </w:pPr>
      <w:r w:rsidRPr="00921FC6">
        <w:rPr>
          <w:lang w:val="sv-SE"/>
        </w:rPr>
        <w:t>Selama pelaksanaan tindakan siklus II pertemuan II dilakukan ada beberapa hal yang teramati oleh peneliti diantaranya :</w:t>
      </w:r>
    </w:p>
    <w:p w:rsidR="00004CF6" w:rsidRPr="00004CF6" w:rsidRDefault="0067244B" w:rsidP="001539DB">
      <w:pPr>
        <w:numPr>
          <w:ilvl w:val="0"/>
          <w:numId w:val="48"/>
        </w:numPr>
        <w:spacing w:line="480" w:lineRule="auto"/>
        <w:ind w:left="426" w:hanging="426"/>
        <w:rPr>
          <w:lang w:val="sv-SE"/>
        </w:rPr>
      </w:pPr>
      <w:r w:rsidRPr="00004CF6">
        <w:rPr>
          <w:lang w:val="sv-SE"/>
        </w:rPr>
        <w:t xml:space="preserve">Pembelajaran </w:t>
      </w:r>
      <w:r w:rsidR="006B35E8" w:rsidRPr="00004CF6">
        <w:rPr>
          <w:lang w:val="sv-SE"/>
        </w:rPr>
        <w:t>s</w:t>
      </w:r>
      <w:r w:rsidRPr="00004CF6">
        <w:rPr>
          <w:lang w:val="sv-SE"/>
        </w:rPr>
        <w:t>udah berjalan sepenuhnya dengan baik. Dalam hal ini guru sudah sepenuhnya memainkan peran yang semestinya dalam pelaksanaan</w:t>
      </w:r>
      <w:r w:rsidR="0004746B" w:rsidRPr="00004CF6">
        <w:rPr>
          <w:lang w:val="id-ID"/>
        </w:rPr>
        <w:t xml:space="preserve"> </w:t>
      </w:r>
      <w:r w:rsidR="007A79E1">
        <w:rPr>
          <w:lang w:val="id-ID"/>
        </w:rPr>
        <w:t xml:space="preserve">model </w:t>
      </w:r>
      <w:r w:rsidR="0004746B" w:rsidRPr="00004CF6">
        <w:rPr>
          <w:lang w:val="id-ID"/>
        </w:rPr>
        <w:t xml:space="preserve">pembelajaran </w:t>
      </w:r>
      <w:r w:rsidR="0004746B" w:rsidRPr="00004CF6">
        <w:rPr>
          <w:i/>
          <w:lang w:val="id-ID"/>
        </w:rPr>
        <w:t>Quantum Teaching</w:t>
      </w:r>
      <w:r w:rsidRPr="00004CF6">
        <w:rPr>
          <w:lang w:val="sv-SE"/>
        </w:rPr>
        <w:t xml:space="preserve">, misalnya </w:t>
      </w:r>
      <w:r w:rsidR="0004746B" w:rsidRPr="00004CF6">
        <w:rPr>
          <w:bCs/>
          <w:noProof/>
        </w:rPr>
        <w:t>g</w:t>
      </w:r>
      <w:r w:rsidRPr="00004CF6">
        <w:rPr>
          <w:bCs/>
          <w:noProof/>
        </w:rPr>
        <w:t>uru mengelompokkan siswa secara heterogen dan guru juga menjelaska</w:t>
      </w:r>
      <w:r w:rsidR="00004CF6" w:rsidRPr="00004CF6">
        <w:rPr>
          <w:bCs/>
          <w:noProof/>
        </w:rPr>
        <w:t>n materi pelajaran dengan baik</w:t>
      </w:r>
      <w:r w:rsidR="00004CF6" w:rsidRPr="00004CF6">
        <w:rPr>
          <w:bCs/>
          <w:noProof/>
          <w:lang w:val="id-ID"/>
        </w:rPr>
        <w:t xml:space="preserve"> </w:t>
      </w:r>
      <w:r w:rsidRPr="00004CF6">
        <w:rPr>
          <w:bCs/>
          <w:noProof/>
        </w:rPr>
        <w:t xml:space="preserve">dan guru </w:t>
      </w:r>
      <w:r w:rsidR="00004CF6" w:rsidRPr="00004CF6">
        <w:rPr>
          <w:bCs/>
          <w:noProof/>
          <w:lang w:val="id-ID"/>
        </w:rPr>
        <w:t xml:space="preserve">lebih banyak memberikan </w:t>
      </w:r>
      <w:r w:rsidRPr="00004CF6">
        <w:rPr>
          <w:bCs/>
          <w:noProof/>
        </w:rPr>
        <w:t xml:space="preserve">motifasi </w:t>
      </w:r>
      <w:r w:rsidR="00004CF6" w:rsidRPr="00004CF6">
        <w:rPr>
          <w:bCs/>
          <w:noProof/>
          <w:lang w:val="id-ID"/>
        </w:rPr>
        <w:t xml:space="preserve">pada </w:t>
      </w:r>
      <w:r w:rsidRPr="00004CF6">
        <w:rPr>
          <w:bCs/>
          <w:noProof/>
        </w:rPr>
        <w:t xml:space="preserve">anggota kelompok untuk aktif pada </w:t>
      </w:r>
      <w:r w:rsidRPr="00004CF6">
        <w:rPr>
          <w:bCs/>
          <w:noProof/>
        </w:rPr>
        <w:lastRenderedPageBreak/>
        <w:t>masing-masing kelompoknya.</w:t>
      </w:r>
      <w:r w:rsidRPr="00004CF6">
        <w:rPr>
          <w:lang w:val="sv-SE"/>
        </w:rPr>
        <w:t xml:space="preserve"> </w:t>
      </w:r>
      <w:r w:rsidR="00004CF6" w:rsidRPr="00004CF6">
        <w:rPr>
          <w:lang w:val="id-ID"/>
        </w:rPr>
        <w:t>Ketika</w:t>
      </w:r>
      <w:r w:rsidRPr="00004CF6">
        <w:rPr>
          <w:lang w:val="sv-SE"/>
        </w:rPr>
        <w:t xml:space="preserve"> pembelajaran </w:t>
      </w:r>
      <w:r w:rsidR="00004CF6" w:rsidRPr="00004CF6">
        <w:rPr>
          <w:lang w:val="id-ID"/>
        </w:rPr>
        <w:t xml:space="preserve">berlangsung tanpa diminta </w:t>
      </w:r>
      <w:r w:rsidR="00004CF6" w:rsidRPr="00004CF6">
        <w:rPr>
          <w:bCs/>
          <w:noProof/>
          <w:lang w:val="id-ID"/>
        </w:rPr>
        <w:t xml:space="preserve">siswa lebih banyak bertanya mengenai pengerjakan soal. </w:t>
      </w:r>
    </w:p>
    <w:p w:rsidR="00004CF6" w:rsidRPr="00004CF6" w:rsidRDefault="0067244B" w:rsidP="001539DB">
      <w:pPr>
        <w:numPr>
          <w:ilvl w:val="0"/>
          <w:numId w:val="48"/>
        </w:numPr>
        <w:spacing w:line="480" w:lineRule="auto"/>
        <w:ind w:left="426" w:hanging="426"/>
        <w:rPr>
          <w:lang w:val="sv-SE"/>
        </w:rPr>
      </w:pPr>
      <w:r w:rsidRPr="00004CF6">
        <w:rPr>
          <w:bCs/>
          <w:noProof/>
        </w:rPr>
        <w:t>Pada aktivitas siswa, yang aktif dalam melakukan tanya jawab dengan guru t</w:t>
      </w:r>
      <w:r w:rsidR="003A546A" w:rsidRPr="00004CF6">
        <w:rPr>
          <w:bCs/>
          <w:noProof/>
        </w:rPr>
        <w:t>erjadi peningkatan di</w:t>
      </w:r>
      <w:r w:rsidRPr="00004CF6">
        <w:rPr>
          <w:bCs/>
          <w:noProof/>
        </w:rPr>
        <w:t>banding</w:t>
      </w:r>
      <w:r w:rsidR="003A546A" w:rsidRPr="00004CF6">
        <w:rPr>
          <w:bCs/>
          <w:noProof/>
          <w:lang w:val="id-ID"/>
        </w:rPr>
        <w:t>kan</w:t>
      </w:r>
      <w:r w:rsidRPr="00004CF6">
        <w:rPr>
          <w:bCs/>
          <w:noProof/>
        </w:rPr>
        <w:t xml:space="preserve"> siklus sebelumnya. Siswa juga sangat </w:t>
      </w:r>
      <w:r w:rsidR="006B35E8" w:rsidRPr="00004CF6">
        <w:rPr>
          <w:bCs/>
          <w:noProof/>
          <w:lang w:val="id-ID"/>
        </w:rPr>
        <w:t xml:space="preserve">aktif, </w:t>
      </w:r>
      <w:r w:rsidRPr="00004CF6">
        <w:rPr>
          <w:bCs/>
          <w:noProof/>
        </w:rPr>
        <w:t xml:space="preserve">antusias </w:t>
      </w:r>
      <w:r w:rsidR="006B35E8" w:rsidRPr="00004CF6">
        <w:rPr>
          <w:bCs/>
          <w:noProof/>
          <w:lang w:val="id-ID"/>
        </w:rPr>
        <w:t xml:space="preserve">dan bersemangat dalam </w:t>
      </w:r>
      <w:r w:rsidR="00004CF6">
        <w:rPr>
          <w:bCs/>
          <w:noProof/>
          <w:lang w:val="id-ID"/>
        </w:rPr>
        <w:t xml:space="preserve">pembelajaran dan pada saat perlombaan </w:t>
      </w:r>
      <w:r w:rsidR="006B35E8" w:rsidRPr="00004CF6">
        <w:rPr>
          <w:bCs/>
          <w:noProof/>
          <w:lang w:val="id-ID"/>
        </w:rPr>
        <w:t xml:space="preserve">menempelkan angka-angka pecahan pada karton </w:t>
      </w:r>
      <w:r w:rsidR="00004CF6">
        <w:rPr>
          <w:bCs/>
          <w:noProof/>
          <w:lang w:val="id-ID"/>
        </w:rPr>
        <w:t xml:space="preserve">secara berkelompok </w:t>
      </w:r>
      <w:r w:rsidR="006B35E8" w:rsidRPr="00004CF6">
        <w:rPr>
          <w:bCs/>
          <w:noProof/>
          <w:lang w:val="id-ID"/>
        </w:rPr>
        <w:t>yang dib</w:t>
      </w:r>
      <w:r w:rsidR="00004CF6">
        <w:rPr>
          <w:bCs/>
          <w:noProof/>
          <w:lang w:val="id-ID"/>
        </w:rPr>
        <w:t>er</w:t>
      </w:r>
      <w:r w:rsidR="006B35E8" w:rsidRPr="00004CF6">
        <w:rPr>
          <w:bCs/>
          <w:noProof/>
          <w:lang w:val="id-ID"/>
        </w:rPr>
        <w:t xml:space="preserve">ikan sesuai dengan soal </w:t>
      </w:r>
      <w:r w:rsidRPr="00004CF6">
        <w:rPr>
          <w:bCs/>
          <w:noProof/>
        </w:rPr>
        <w:t>serta aktifitas siswa dalam menyimpulkan pelajaran juga lebih baik dari pada siklus sebelumnya.</w:t>
      </w:r>
      <w:r w:rsidR="007853D1" w:rsidRPr="00004CF6">
        <w:rPr>
          <w:bCs/>
          <w:noProof/>
          <w:lang w:val="id-ID"/>
        </w:rPr>
        <w:t xml:space="preserve"> </w:t>
      </w:r>
    </w:p>
    <w:p w:rsidR="00921FC6" w:rsidRPr="00004CF6" w:rsidRDefault="00004CF6" w:rsidP="001539DB">
      <w:pPr>
        <w:numPr>
          <w:ilvl w:val="0"/>
          <w:numId w:val="48"/>
        </w:numPr>
        <w:spacing w:line="480" w:lineRule="auto"/>
        <w:ind w:left="426" w:hanging="426"/>
        <w:rPr>
          <w:lang w:val="sv-SE"/>
        </w:rPr>
      </w:pPr>
      <w:r w:rsidRPr="00004CF6">
        <w:rPr>
          <w:bCs/>
          <w:noProof/>
          <w:lang w:val="id-ID"/>
        </w:rPr>
        <w:t>G</w:t>
      </w:r>
      <w:r w:rsidR="007853D1" w:rsidRPr="00004CF6">
        <w:rPr>
          <w:bCs/>
          <w:noProof/>
          <w:lang w:val="id-ID"/>
        </w:rPr>
        <w:t xml:space="preserve">uru masih terkendala waktu. </w:t>
      </w:r>
      <w:r w:rsidR="00A03B22" w:rsidRPr="00004CF6">
        <w:rPr>
          <w:bCs/>
          <w:noProof/>
          <w:lang w:val="id-ID"/>
        </w:rPr>
        <w:t>Durasi w</w:t>
      </w:r>
      <w:r w:rsidR="007853D1" w:rsidRPr="00004CF6">
        <w:rPr>
          <w:bCs/>
          <w:noProof/>
          <w:lang w:val="id-ID"/>
        </w:rPr>
        <w:t xml:space="preserve">aktu pelaksanaan pembelajaran </w:t>
      </w:r>
      <w:r w:rsidR="007853D1" w:rsidRPr="00004CF6">
        <w:rPr>
          <w:bCs/>
          <w:i/>
          <w:noProof/>
          <w:lang w:val="id-ID"/>
        </w:rPr>
        <w:t>Quantum Teaching</w:t>
      </w:r>
      <w:r w:rsidR="007853D1" w:rsidRPr="00004CF6">
        <w:rPr>
          <w:bCs/>
          <w:noProof/>
          <w:lang w:val="id-ID"/>
        </w:rPr>
        <w:t xml:space="preserve"> melebihi waktu </w:t>
      </w:r>
      <w:r>
        <w:rPr>
          <w:bCs/>
          <w:noProof/>
          <w:lang w:val="id-ID"/>
        </w:rPr>
        <w:t>yang diperkirakan</w:t>
      </w:r>
      <w:r w:rsidR="00A03B22" w:rsidRPr="00004CF6">
        <w:rPr>
          <w:bCs/>
          <w:noProof/>
          <w:lang w:val="id-ID"/>
        </w:rPr>
        <w:t>. Hal ini disebabkan banyak waktu yang tercurah pada saat siswa mengerjakan LKS dan pengulangan pembahasan soal oleh guru.</w:t>
      </w:r>
    </w:p>
    <w:p w:rsidR="0067244B" w:rsidRDefault="0067244B" w:rsidP="00921FC6">
      <w:pPr>
        <w:spacing w:line="480" w:lineRule="auto"/>
        <w:ind w:left="0" w:firstLine="709"/>
        <w:rPr>
          <w:lang w:val="id-ID"/>
        </w:rPr>
      </w:pPr>
      <w:r w:rsidRPr="004A064F">
        <w:t xml:space="preserve">Berdasarkan hasil evaluasi tindakan siklus II menunjukkan data hasil tes formatif tindakan siklus II yang hasilnya </w:t>
      </w:r>
      <w:r w:rsidR="003A546A">
        <w:t xml:space="preserve">menunjukkan bahwa dari </w:t>
      </w:r>
      <w:r w:rsidR="00F7066A">
        <w:rPr>
          <w:lang w:val="id-ID"/>
        </w:rPr>
        <w:t>39</w:t>
      </w:r>
      <w:r w:rsidR="00F7066A">
        <w:t xml:space="preserve"> siswa hanya </w:t>
      </w:r>
      <w:r w:rsidR="00F7066A">
        <w:rPr>
          <w:lang w:val="id-ID"/>
        </w:rPr>
        <w:t>35</w:t>
      </w:r>
      <w:r w:rsidRPr="004A064F">
        <w:t xml:space="preserve"> siswa atau </w:t>
      </w:r>
      <w:r w:rsidR="00F7066A">
        <w:rPr>
          <w:lang w:val="id-ID"/>
        </w:rPr>
        <w:t>89,74</w:t>
      </w:r>
      <w:r w:rsidRPr="004A064F">
        <w:t>% yang memenuhi kriteria ketuntasan minimal</w:t>
      </w:r>
      <w:r w:rsidR="00F7066A">
        <w:t xml:space="preserve"> (KKM) yaitu sebesar </w:t>
      </w:r>
      <w:r w:rsidR="00F7066A">
        <w:rPr>
          <w:lang w:val="id-ID"/>
        </w:rPr>
        <w:t>70</w:t>
      </w:r>
      <w:r w:rsidR="00F7066A">
        <w:t xml:space="preserve">. Sedangkan </w:t>
      </w:r>
      <w:r w:rsidR="00F7066A">
        <w:rPr>
          <w:lang w:val="id-ID"/>
        </w:rPr>
        <w:t>4</w:t>
      </w:r>
      <w:r w:rsidRPr="004A064F">
        <w:t xml:space="preserve"> siswa atau </w:t>
      </w:r>
      <w:r w:rsidR="00F7066A">
        <w:rPr>
          <w:lang w:val="id-ID"/>
        </w:rPr>
        <w:t>10,26</w:t>
      </w:r>
      <w:r w:rsidRPr="004A064F">
        <w:t>% mas</w:t>
      </w:r>
      <w:r w:rsidR="00F7066A">
        <w:t>ih di bawah standar KKM yang di</w:t>
      </w:r>
      <w:r w:rsidRPr="004A064F">
        <w:t xml:space="preserve">tetapkan. Jika nilai hasil belajar </w:t>
      </w:r>
      <w:r w:rsidR="00921FC6">
        <w:rPr>
          <w:lang w:val="id-ID"/>
        </w:rPr>
        <w:t>Matematika</w:t>
      </w:r>
      <w:r w:rsidRPr="004A064F">
        <w:t xml:space="preserve"> </w:t>
      </w:r>
      <w:r w:rsidR="007A79E1" w:rsidRPr="004A064F">
        <w:t>s</w:t>
      </w:r>
      <w:r w:rsidRPr="004A064F">
        <w:t>iswa dengan men</w:t>
      </w:r>
      <w:r w:rsidR="00F7066A">
        <w:rPr>
          <w:lang w:val="id-ID"/>
        </w:rPr>
        <w:t>erapkan</w:t>
      </w:r>
      <w:r w:rsidRPr="004A064F">
        <w:t xml:space="preserve"> </w:t>
      </w:r>
      <w:r w:rsidR="007A79E1">
        <w:rPr>
          <w:lang w:val="id-ID"/>
        </w:rPr>
        <w:t xml:space="preserve">model </w:t>
      </w:r>
      <w:r w:rsidR="00921FC6">
        <w:rPr>
          <w:bCs/>
          <w:noProof/>
          <w:lang w:val="id-ID"/>
        </w:rPr>
        <w:t xml:space="preserve">pembelajaran </w:t>
      </w:r>
      <w:r w:rsidR="00921FC6" w:rsidRPr="003C21A1">
        <w:rPr>
          <w:bCs/>
          <w:i/>
          <w:noProof/>
          <w:lang w:val="id-ID"/>
        </w:rPr>
        <w:t>Quantum Teaching</w:t>
      </w:r>
      <w:r w:rsidR="00921FC6" w:rsidRPr="004A064F">
        <w:t xml:space="preserve"> </w:t>
      </w:r>
      <w:r w:rsidRPr="004A064F">
        <w:t>dikelompokkan berdasarkan lima kategori, maka diperoleh distribusi frekuensi dan persentase sebagai</w:t>
      </w:r>
      <w:r w:rsidR="00516A7C">
        <w:t xml:space="preserve">mana pada tabel 4.3 </w:t>
      </w:r>
      <w:r w:rsidR="00516A7C">
        <w:rPr>
          <w:lang w:val="id-ID"/>
        </w:rPr>
        <w:t xml:space="preserve">berikut </w:t>
      </w:r>
      <w:r w:rsidRPr="004A064F">
        <w:t>:</w:t>
      </w:r>
    </w:p>
    <w:p w:rsidR="000F010D" w:rsidRDefault="000F010D" w:rsidP="00921FC6">
      <w:pPr>
        <w:spacing w:line="480" w:lineRule="auto"/>
        <w:ind w:left="0" w:firstLine="709"/>
        <w:rPr>
          <w:lang w:val="id-ID"/>
        </w:rPr>
      </w:pPr>
    </w:p>
    <w:p w:rsidR="000F010D" w:rsidRPr="000F010D" w:rsidRDefault="000F010D" w:rsidP="00921FC6">
      <w:pPr>
        <w:spacing w:line="480" w:lineRule="auto"/>
        <w:ind w:left="0" w:firstLine="709"/>
        <w:rPr>
          <w:lang w:val="id-ID"/>
        </w:rPr>
      </w:pPr>
    </w:p>
    <w:p w:rsidR="0067244B" w:rsidRDefault="00417BF4" w:rsidP="00417BF4">
      <w:pPr>
        <w:tabs>
          <w:tab w:val="left" w:pos="-4320"/>
        </w:tabs>
        <w:ind w:left="1985" w:right="711" w:hanging="1276"/>
        <w:rPr>
          <w:lang w:val="id-ID"/>
        </w:rPr>
      </w:pPr>
      <w:r>
        <w:lastRenderedPageBreak/>
        <w:t>Tabel 4.3.</w:t>
      </w:r>
      <w:r>
        <w:rPr>
          <w:lang w:val="id-ID"/>
        </w:rPr>
        <w:t xml:space="preserve">  </w:t>
      </w:r>
      <w:r w:rsidR="0067244B" w:rsidRPr="004A064F">
        <w:t>Distribusi Frekuensi dan Persentase Nilai Hasil Belajar Siswa pada Siklus II</w:t>
      </w:r>
    </w:p>
    <w:p w:rsidR="00D53E8F" w:rsidRPr="00D53E8F" w:rsidRDefault="00D53E8F" w:rsidP="00D53E8F">
      <w:pPr>
        <w:tabs>
          <w:tab w:val="left" w:pos="-4320"/>
        </w:tabs>
        <w:ind w:left="1985" w:right="711" w:hanging="1276"/>
        <w:rPr>
          <w:sz w:val="10"/>
          <w:szCs w:val="10"/>
          <w:lang w:val="id-ID"/>
        </w:rPr>
      </w:pPr>
    </w:p>
    <w:tbl>
      <w:tblPr>
        <w:tblW w:w="0" w:type="auto"/>
        <w:tblInd w:w="828" w:type="dxa"/>
        <w:tblBorders>
          <w:top w:val="single" w:sz="4" w:space="0" w:color="auto"/>
          <w:bottom w:val="single" w:sz="4" w:space="0" w:color="auto"/>
          <w:insideH w:val="single" w:sz="4" w:space="0" w:color="auto"/>
        </w:tblBorders>
        <w:tblLayout w:type="fixed"/>
        <w:tblLook w:val="04A0"/>
      </w:tblPr>
      <w:tblGrid>
        <w:gridCol w:w="648"/>
        <w:gridCol w:w="1602"/>
        <w:gridCol w:w="2052"/>
        <w:gridCol w:w="1350"/>
        <w:gridCol w:w="1170"/>
      </w:tblGrid>
      <w:tr w:rsidR="0067244B" w:rsidRPr="004A064F" w:rsidTr="00763D69">
        <w:trPr>
          <w:trHeight w:val="460"/>
        </w:trPr>
        <w:tc>
          <w:tcPr>
            <w:tcW w:w="648" w:type="dxa"/>
            <w:vAlign w:val="center"/>
          </w:tcPr>
          <w:p w:rsidR="0067244B" w:rsidRPr="004A064F" w:rsidRDefault="0067244B" w:rsidP="00763D69">
            <w:pPr>
              <w:tabs>
                <w:tab w:val="left" w:pos="-4320"/>
              </w:tabs>
              <w:spacing w:line="360" w:lineRule="auto"/>
              <w:jc w:val="center"/>
              <w:rPr>
                <w:b/>
                <w:bCs/>
              </w:rPr>
            </w:pPr>
            <w:r w:rsidRPr="004A064F">
              <w:rPr>
                <w:b/>
                <w:bCs/>
              </w:rPr>
              <w:t>No</w:t>
            </w:r>
          </w:p>
        </w:tc>
        <w:tc>
          <w:tcPr>
            <w:tcW w:w="1602" w:type="dxa"/>
            <w:vAlign w:val="center"/>
          </w:tcPr>
          <w:p w:rsidR="0067244B" w:rsidRPr="004A064F" w:rsidRDefault="0067244B" w:rsidP="00763D69">
            <w:pPr>
              <w:tabs>
                <w:tab w:val="left" w:pos="-4320"/>
              </w:tabs>
              <w:spacing w:line="360" w:lineRule="auto"/>
              <w:jc w:val="center"/>
              <w:rPr>
                <w:b/>
                <w:bCs/>
              </w:rPr>
            </w:pPr>
            <w:r w:rsidRPr="004A064F">
              <w:rPr>
                <w:b/>
                <w:bCs/>
              </w:rPr>
              <w:t>Interval Nilai</w:t>
            </w:r>
          </w:p>
        </w:tc>
        <w:tc>
          <w:tcPr>
            <w:tcW w:w="2052" w:type="dxa"/>
            <w:vAlign w:val="center"/>
          </w:tcPr>
          <w:p w:rsidR="0067244B" w:rsidRPr="004A064F" w:rsidRDefault="0067244B" w:rsidP="00763D69">
            <w:pPr>
              <w:tabs>
                <w:tab w:val="left" w:pos="-4320"/>
              </w:tabs>
              <w:spacing w:line="360" w:lineRule="auto"/>
              <w:jc w:val="center"/>
              <w:rPr>
                <w:b/>
                <w:bCs/>
              </w:rPr>
            </w:pPr>
            <w:r w:rsidRPr="004A064F">
              <w:rPr>
                <w:b/>
                <w:bCs/>
              </w:rPr>
              <w:t>Kategori</w:t>
            </w:r>
          </w:p>
        </w:tc>
        <w:tc>
          <w:tcPr>
            <w:tcW w:w="1350" w:type="dxa"/>
            <w:vAlign w:val="center"/>
          </w:tcPr>
          <w:p w:rsidR="0067244B" w:rsidRPr="004A064F" w:rsidRDefault="0067244B" w:rsidP="00763D69">
            <w:pPr>
              <w:tabs>
                <w:tab w:val="left" w:pos="-4320"/>
              </w:tabs>
              <w:spacing w:line="360" w:lineRule="auto"/>
              <w:jc w:val="center"/>
              <w:rPr>
                <w:b/>
                <w:bCs/>
              </w:rPr>
            </w:pPr>
            <w:r w:rsidRPr="004A064F">
              <w:rPr>
                <w:b/>
                <w:bCs/>
              </w:rPr>
              <w:t>Frekuensi</w:t>
            </w:r>
          </w:p>
        </w:tc>
        <w:tc>
          <w:tcPr>
            <w:tcW w:w="1170" w:type="dxa"/>
            <w:vAlign w:val="center"/>
          </w:tcPr>
          <w:p w:rsidR="0067244B" w:rsidRPr="004A064F" w:rsidRDefault="0067244B" w:rsidP="00763D69">
            <w:pPr>
              <w:tabs>
                <w:tab w:val="left" w:pos="-4320"/>
              </w:tabs>
              <w:spacing w:line="360" w:lineRule="auto"/>
              <w:jc w:val="center"/>
              <w:rPr>
                <w:b/>
                <w:bCs/>
              </w:rPr>
            </w:pPr>
            <w:r w:rsidRPr="004A064F">
              <w:rPr>
                <w:b/>
                <w:bCs/>
              </w:rPr>
              <w:t>%</w:t>
            </w:r>
          </w:p>
        </w:tc>
      </w:tr>
      <w:tr w:rsidR="0067244B" w:rsidRPr="004A064F" w:rsidTr="00763D69">
        <w:trPr>
          <w:trHeight w:val="447"/>
        </w:trPr>
        <w:tc>
          <w:tcPr>
            <w:tcW w:w="648" w:type="dxa"/>
            <w:vAlign w:val="center"/>
          </w:tcPr>
          <w:p w:rsidR="0067244B" w:rsidRPr="004A064F" w:rsidRDefault="0067244B" w:rsidP="00763D69">
            <w:pPr>
              <w:tabs>
                <w:tab w:val="left" w:pos="-4320"/>
              </w:tabs>
              <w:spacing w:line="360" w:lineRule="auto"/>
              <w:jc w:val="center"/>
              <w:rPr>
                <w:bCs/>
              </w:rPr>
            </w:pPr>
            <w:r w:rsidRPr="004A064F">
              <w:rPr>
                <w:bCs/>
              </w:rPr>
              <w:t>1</w:t>
            </w:r>
          </w:p>
        </w:tc>
        <w:tc>
          <w:tcPr>
            <w:tcW w:w="1602" w:type="dxa"/>
            <w:vAlign w:val="center"/>
          </w:tcPr>
          <w:p w:rsidR="0067244B" w:rsidRPr="004A064F" w:rsidRDefault="0067244B" w:rsidP="00763D69">
            <w:pPr>
              <w:tabs>
                <w:tab w:val="left" w:pos="-4320"/>
              </w:tabs>
              <w:spacing w:line="360" w:lineRule="auto"/>
              <w:jc w:val="center"/>
              <w:rPr>
                <w:bCs/>
              </w:rPr>
            </w:pPr>
            <w:r w:rsidRPr="004A064F">
              <w:rPr>
                <w:bCs/>
              </w:rPr>
              <w:t xml:space="preserve">86 – 100 </w:t>
            </w:r>
          </w:p>
        </w:tc>
        <w:tc>
          <w:tcPr>
            <w:tcW w:w="2052" w:type="dxa"/>
            <w:vAlign w:val="center"/>
          </w:tcPr>
          <w:p w:rsidR="0067244B" w:rsidRPr="004A064F" w:rsidRDefault="0067244B" w:rsidP="00763D69">
            <w:pPr>
              <w:tabs>
                <w:tab w:val="left" w:pos="-4320"/>
              </w:tabs>
              <w:spacing w:line="360" w:lineRule="auto"/>
              <w:jc w:val="center"/>
              <w:rPr>
                <w:bCs/>
              </w:rPr>
            </w:pPr>
            <w:r w:rsidRPr="004A064F">
              <w:rPr>
                <w:bCs/>
              </w:rPr>
              <w:t>Baik Sekali</w:t>
            </w:r>
          </w:p>
        </w:tc>
        <w:tc>
          <w:tcPr>
            <w:tcW w:w="1350" w:type="dxa"/>
            <w:vAlign w:val="center"/>
          </w:tcPr>
          <w:p w:rsidR="0067244B" w:rsidRPr="00F7066A" w:rsidRDefault="00F7066A" w:rsidP="00763D69">
            <w:pPr>
              <w:tabs>
                <w:tab w:val="left" w:pos="-4320"/>
              </w:tabs>
              <w:spacing w:line="360" w:lineRule="auto"/>
              <w:jc w:val="center"/>
              <w:rPr>
                <w:bCs/>
                <w:lang w:val="id-ID"/>
              </w:rPr>
            </w:pPr>
            <w:r>
              <w:rPr>
                <w:bCs/>
                <w:lang w:val="id-ID"/>
              </w:rPr>
              <w:t>12</w:t>
            </w:r>
          </w:p>
        </w:tc>
        <w:tc>
          <w:tcPr>
            <w:tcW w:w="1170" w:type="dxa"/>
            <w:vAlign w:val="center"/>
          </w:tcPr>
          <w:p w:rsidR="0067244B" w:rsidRPr="004A064F" w:rsidRDefault="00201C3B" w:rsidP="00763D69">
            <w:pPr>
              <w:tabs>
                <w:tab w:val="left" w:pos="-4320"/>
              </w:tabs>
              <w:spacing w:line="360" w:lineRule="auto"/>
              <w:jc w:val="center"/>
              <w:rPr>
                <w:bCs/>
              </w:rPr>
            </w:pPr>
            <w:r>
              <w:rPr>
                <w:bCs/>
                <w:lang w:val="id-ID"/>
              </w:rPr>
              <w:t>30,77</w:t>
            </w:r>
            <w:r w:rsidR="0067244B" w:rsidRPr="004A064F">
              <w:rPr>
                <w:bCs/>
              </w:rPr>
              <w:t>%</w:t>
            </w:r>
          </w:p>
        </w:tc>
      </w:tr>
      <w:tr w:rsidR="0067244B" w:rsidRPr="004A064F" w:rsidTr="00763D69">
        <w:trPr>
          <w:trHeight w:val="460"/>
        </w:trPr>
        <w:tc>
          <w:tcPr>
            <w:tcW w:w="648" w:type="dxa"/>
            <w:vAlign w:val="center"/>
          </w:tcPr>
          <w:p w:rsidR="0067244B" w:rsidRPr="004A064F" w:rsidRDefault="0067244B" w:rsidP="00763D69">
            <w:pPr>
              <w:tabs>
                <w:tab w:val="left" w:pos="-4320"/>
              </w:tabs>
              <w:spacing w:line="360" w:lineRule="auto"/>
              <w:jc w:val="center"/>
              <w:rPr>
                <w:bCs/>
              </w:rPr>
            </w:pPr>
            <w:r w:rsidRPr="004A064F">
              <w:rPr>
                <w:bCs/>
              </w:rPr>
              <w:t>2</w:t>
            </w:r>
          </w:p>
        </w:tc>
        <w:tc>
          <w:tcPr>
            <w:tcW w:w="1602" w:type="dxa"/>
            <w:vAlign w:val="center"/>
          </w:tcPr>
          <w:p w:rsidR="0067244B" w:rsidRPr="004A064F" w:rsidRDefault="0067244B" w:rsidP="00763D69">
            <w:pPr>
              <w:tabs>
                <w:tab w:val="left" w:pos="-4320"/>
              </w:tabs>
              <w:spacing w:line="360" w:lineRule="auto"/>
              <w:jc w:val="center"/>
              <w:rPr>
                <w:bCs/>
              </w:rPr>
            </w:pPr>
            <w:r w:rsidRPr="004A064F">
              <w:rPr>
                <w:bCs/>
              </w:rPr>
              <w:t xml:space="preserve">71 – 85 </w:t>
            </w:r>
          </w:p>
        </w:tc>
        <w:tc>
          <w:tcPr>
            <w:tcW w:w="2052" w:type="dxa"/>
            <w:vAlign w:val="center"/>
          </w:tcPr>
          <w:p w:rsidR="0067244B" w:rsidRPr="004A064F" w:rsidRDefault="0067244B" w:rsidP="00763D69">
            <w:pPr>
              <w:tabs>
                <w:tab w:val="left" w:pos="-4320"/>
              </w:tabs>
              <w:spacing w:line="360" w:lineRule="auto"/>
              <w:jc w:val="center"/>
              <w:rPr>
                <w:bCs/>
              </w:rPr>
            </w:pPr>
            <w:r w:rsidRPr="004A064F">
              <w:rPr>
                <w:bCs/>
              </w:rPr>
              <w:t>Baik</w:t>
            </w:r>
          </w:p>
        </w:tc>
        <w:tc>
          <w:tcPr>
            <w:tcW w:w="1350" w:type="dxa"/>
            <w:vAlign w:val="center"/>
          </w:tcPr>
          <w:p w:rsidR="0067244B" w:rsidRPr="00F7066A" w:rsidRDefault="00F7066A" w:rsidP="00763D69">
            <w:pPr>
              <w:tabs>
                <w:tab w:val="left" w:pos="-4320"/>
              </w:tabs>
              <w:spacing w:line="360" w:lineRule="auto"/>
              <w:jc w:val="center"/>
              <w:rPr>
                <w:bCs/>
                <w:lang w:val="id-ID"/>
              </w:rPr>
            </w:pPr>
            <w:r>
              <w:rPr>
                <w:bCs/>
                <w:lang w:val="id-ID"/>
              </w:rPr>
              <w:t>6</w:t>
            </w:r>
          </w:p>
        </w:tc>
        <w:tc>
          <w:tcPr>
            <w:tcW w:w="1170" w:type="dxa"/>
            <w:vAlign w:val="center"/>
          </w:tcPr>
          <w:p w:rsidR="0067244B" w:rsidRPr="004A064F" w:rsidRDefault="00201C3B" w:rsidP="00763D69">
            <w:pPr>
              <w:tabs>
                <w:tab w:val="left" w:pos="-4320"/>
              </w:tabs>
              <w:spacing w:line="360" w:lineRule="auto"/>
              <w:jc w:val="center"/>
              <w:rPr>
                <w:bCs/>
              </w:rPr>
            </w:pPr>
            <w:r>
              <w:rPr>
                <w:bCs/>
                <w:lang w:val="id-ID"/>
              </w:rPr>
              <w:t>15,39</w:t>
            </w:r>
            <w:r w:rsidR="0067244B" w:rsidRPr="004A064F">
              <w:rPr>
                <w:bCs/>
              </w:rPr>
              <w:t>%</w:t>
            </w:r>
          </w:p>
        </w:tc>
      </w:tr>
      <w:tr w:rsidR="0067244B" w:rsidRPr="004A064F" w:rsidTr="00763D69">
        <w:trPr>
          <w:trHeight w:val="447"/>
        </w:trPr>
        <w:tc>
          <w:tcPr>
            <w:tcW w:w="648" w:type="dxa"/>
            <w:vAlign w:val="center"/>
          </w:tcPr>
          <w:p w:rsidR="0067244B" w:rsidRPr="004A064F" w:rsidRDefault="0067244B" w:rsidP="00763D69">
            <w:pPr>
              <w:tabs>
                <w:tab w:val="left" w:pos="-4320"/>
              </w:tabs>
              <w:spacing w:line="360" w:lineRule="auto"/>
              <w:jc w:val="center"/>
              <w:rPr>
                <w:bCs/>
              </w:rPr>
            </w:pPr>
            <w:r w:rsidRPr="004A064F">
              <w:rPr>
                <w:bCs/>
              </w:rPr>
              <w:t>3</w:t>
            </w:r>
          </w:p>
        </w:tc>
        <w:tc>
          <w:tcPr>
            <w:tcW w:w="1602" w:type="dxa"/>
            <w:vAlign w:val="center"/>
          </w:tcPr>
          <w:p w:rsidR="0067244B" w:rsidRPr="004A064F" w:rsidRDefault="0067244B" w:rsidP="00763D69">
            <w:pPr>
              <w:tabs>
                <w:tab w:val="left" w:pos="-4320"/>
              </w:tabs>
              <w:spacing w:line="360" w:lineRule="auto"/>
              <w:jc w:val="center"/>
              <w:rPr>
                <w:bCs/>
              </w:rPr>
            </w:pPr>
            <w:r w:rsidRPr="004A064F">
              <w:rPr>
                <w:bCs/>
              </w:rPr>
              <w:t xml:space="preserve">56 – 70 </w:t>
            </w:r>
          </w:p>
        </w:tc>
        <w:tc>
          <w:tcPr>
            <w:tcW w:w="2052" w:type="dxa"/>
            <w:vAlign w:val="center"/>
          </w:tcPr>
          <w:p w:rsidR="0067244B" w:rsidRPr="004A064F" w:rsidRDefault="0067244B" w:rsidP="00763D69">
            <w:pPr>
              <w:tabs>
                <w:tab w:val="left" w:pos="-4320"/>
              </w:tabs>
              <w:spacing w:line="360" w:lineRule="auto"/>
              <w:jc w:val="center"/>
              <w:rPr>
                <w:bCs/>
              </w:rPr>
            </w:pPr>
            <w:r w:rsidRPr="004A064F">
              <w:rPr>
                <w:bCs/>
              </w:rPr>
              <w:t>Cukup</w:t>
            </w:r>
          </w:p>
        </w:tc>
        <w:tc>
          <w:tcPr>
            <w:tcW w:w="1350" w:type="dxa"/>
            <w:vAlign w:val="center"/>
          </w:tcPr>
          <w:p w:rsidR="0067244B" w:rsidRPr="00F7066A" w:rsidRDefault="00F7066A" w:rsidP="00763D69">
            <w:pPr>
              <w:tabs>
                <w:tab w:val="left" w:pos="-4320"/>
              </w:tabs>
              <w:spacing w:line="360" w:lineRule="auto"/>
              <w:jc w:val="center"/>
              <w:rPr>
                <w:bCs/>
                <w:lang w:val="id-ID"/>
              </w:rPr>
            </w:pPr>
            <w:r>
              <w:rPr>
                <w:bCs/>
                <w:lang w:val="id-ID"/>
              </w:rPr>
              <w:t>20</w:t>
            </w:r>
          </w:p>
        </w:tc>
        <w:tc>
          <w:tcPr>
            <w:tcW w:w="1170" w:type="dxa"/>
            <w:vAlign w:val="center"/>
          </w:tcPr>
          <w:p w:rsidR="0067244B" w:rsidRPr="004A064F" w:rsidRDefault="00201C3B" w:rsidP="00763D69">
            <w:pPr>
              <w:tabs>
                <w:tab w:val="left" w:pos="-4320"/>
              </w:tabs>
              <w:spacing w:line="360" w:lineRule="auto"/>
              <w:jc w:val="center"/>
              <w:rPr>
                <w:bCs/>
              </w:rPr>
            </w:pPr>
            <w:r>
              <w:rPr>
                <w:bCs/>
                <w:lang w:val="id-ID"/>
              </w:rPr>
              <w:t>51,28</w:t>
            </w:r>
            <w:r w:rsidR="0067244B" w:rsidRPr="004A064F">
              <w:rPr>
                <w:bCs/>
              </w:rPr>
              <w:t>%</w:t>
            </w:r>
          </w:p>
        </w:tc>
      </w:tr>
      <w:tr w:rsidR="0067244B" w:rsidRPr="004A064F" w:rsidTr="00763D69">
        <w:trPr>
          <w:trHeight w:val="460"/>
        </w:trPr>
        <w:tc>
          <w:tcPr>
            <w:tcW w:w="648" w:type="dxa"/>
            <w:vAlign w:val="center"/>
          </w:tcPr>
          <w:p w:rsidR="0067244B" w:rsidRPr="004A064F" w:rsidRDefault="0067244B" w:rsidP="00763D69">
            <w:pPr>
              <w:tabs>
                <w:tab w:val="left" w:pos="-4320"/>
              </w:tabs>
              <w:spacing w:line="360" w:lineRule="auto"/>
              <w:jc w:val="center"/>
              <w:rPr>
                <w:bCs/>
              </w:rPr>
            </w:pPr>
            <w:r w:rsidRPr="004A064F">
              <w:rPr>
                <w:bCs/>
              </w:rPr>
              <w:t>4</w:t>
            </w:r>
          </w:p>
        </w:tc>
        <w:tc>
          <w:tcPr>
            <w:tcW w:w="1602" w:type="dxa"/>
            <w:vAlign w:val="center"/>
          </w:tcPr>
          <w:p w:rsidR="0067244B" w:rsidRPr="004A064F" w:rsidRDefault="0067244B" w:rsidP="00763D69">
            <w:pPr>
              <w:tabs>
                <w:tab w:val="left" w:pos="-4320"/>
              </w:tabs>
              <w:spacing w:line="360" w:lineRule="auto"/>
              <w:jc w:val="center"/>
              <w:rPr>
                <w:bCs/>
              </w:rPr>
            </w:pPr>
            <w:r w:rsidRPr="004A064F">
              <w:rPr>
                <w:bCs/>
              </w:rPr>
              <w:t>41 – 55</w:t>
            </w:r>
          </w:p>
        </w:tc>
        <w:tc>
          <w:tcPr>
            <w:tcW w:w="2052" w:type="dxa"/>
            <w:vAlign w:val="center"/>
          </w:tcPr>
          <w:p w:rsidR="0067244B" w:rsidRPr="004A064F" w:rsidRDefault="0067244B" w:rsidP="00763D69">
            <w:pPr>
              <w:tabs>
                <w:tab w:val="left" w:pos="-4320"/>
              </w:tabs>
              <w:spacing w:line="360" w:lineRule="auto"/>
              <w:jc w:val="center"/>
              <w:rPr>
                <w:bCs/>
              </w:rPr>
            </w:pPr>
            <w:r w:rsidRPr="004A064F">
              <w:rPr>
                <w:bCs/>
              </w:rPr>
              <w:t>Kurang</w:t>
            </w:r>
          </w:p>
        </w:tc>
        <w:tc>
          <w:tcPr>
            <w:tcW w:w="1350" w:type="dxa"/>
            <w:vAlign w:val="center"/>
          </w:tcPr>
          <w:p w:rsidR="0067244B" w:rsidRPr="00F7066A" w:rsidRDefault="00E43A7F" w:rsidP="00763D69">
            <w:pPr>
              <w:tabs>
                <w:tab w:val="left" w:pos="-4320"/>
              </w:tabs>
              <w:spacing w:line="360" w:lineRule="auto"/>
              <w:jc w:val="center"/>
              <w:rPr>
                <w:bCs/>
                <w:lang w:val="id-ID"/>
              </w:rPr>
            </w:pPr>
            <w:r>
              <w:rPr>
                <w:bCs/>
                <w:lang w:val="id-ID"/>
              </w:rPr>
              <w:t>1</w:t>
            </w:r>
          </w:p>
        </w:tc>
        <w:tc>
          <w:tcPr>
            <w:tcW w:w="1170" w:type="dxa"/>
            <w:vAlign w:val="center"/>
          </w:tcPr>
          <w:p w:rsidR="0067244B" w:rsidRPr="004A064F" w:rsidRDefault="00201C3B" w:rsidP="00763D69">
            <w:pPr>
              <w:tabs>
                <w:tab w:val="left" w:pos="-4320"/>
              </w:tabs>
              <w:spacing w:line="360" w:lineRule="auto"/>
              <w:jc w:val="center"/>
              <w:rPr>
                <w:bCs/>
              </w:rPr>
            </w:pPr>
            <w:r>
              <w:rPr>
                <w:bCs/>
                <w:lang w:val="id-ID"/>
              </w:rPr>
              <w:t>2,56</w:t>
            </w:r>
            <w:r w:rsidR="0067244B" w:rsidRPr="004A064F">
              <w:rPr>
                <w:bCs/>
              </w:rPr>
              <w:t>%</w:t>
            </w:r>
          </w:p>
        </w:tc>
      </w:tr>
      <w:tr w:rsidR="0067244B" w:rsidRPr="004A064F" w:rsidTr="00763D69">
        <w:trPr>
          <w:trHeight w:val="447"/>
        </w:trPr>
        <w:tc>
          <w:tcPr>
            <w:tcW w:w="648" w:type="dxa"/>
            <w:vAlign w:val="center"/>
          </w:tcPr>
          <w:p w:rsidR="0067244B" w:rsidRPr="004A064F" w:rsidRDefault="0067244B" w:rsidP="00763D69">
            <w:pPr>
              <w:tabs>
                <w:tab w:val="left" w:pos="-4320"/>
              </w:tabs>
              <w:spacing w:line="360" w:lineRule="auto"/>
              <w:jc w:val="center"/>
              <w:rPr>
                <w:bCs/>
              </w:rPr>
            </w:pPr>
            <w:r w:rsidRPr="004A064F">
              <w:rPr>
                <w:bCs/>
              </w:rPr>
              <w:t>5</w:t>
            </w:r>
          </w:p>
        </w:tc>
        <w:tc>
          <w:tcPr>
            <w:tcW w:w="1602" w:type="dxa"/>
          </w:tcPr>
          <w:p w:rsidR="0067244B" w:rsidRPr="004A064F" w:rsidRDefault="0067244B" w:rsidP="00763D69">
            <w:pPr>
              <w:tabs>
                <w:tab w:val="left" w:pos="-4320"/>
              </w:tabs>
              <w:spacing w:line="360" w:lineRule="auto"/>
              <w:jc w:val="center"/>
              <w:rPr>
                <w:bCs/>
              </w:rPr>
            </w:pPr>
            <w:r w:rsidRPr="004A064F">
              <w:rPr>
                <w:bCs/>
              </w:rPr>
              <w:t>0 – 40</w:t>
            </w:r>
          </w:p>
        </w:tc>
        <w:tc>
          <w:tcPr>
            <w:tcW w:w="2052" w:type="dxa"/>
          </w:tcPr>
          <w:p w:rsidR="0067244B" w:rsidRPr="004A064F" w:rsidRDefault="0067244B" w:rsidP="00763D69">
            <w:pPr>
              <w:tabs>
                <w:tab w:val="left" w:pos="-4320"/>
              </w:tabs>
              <w:spacing w:line="360" w:lineRule="auto"/>
              <w:jc w:val="center"/>
              <w:rPr>
                <w:bCs/>
              </w:rPr>
            </w:pPr>
            <w:r w:rsidRPr="004A064F">
              <w:rPr>
                <w:bCs/>
              </w:rPr>
              <w:t>Sangat Kurang</w:t>
            </w:r>
          </w:p>
        </w:tc>
        <w:tc>
          <w:tcPr>
            <w:tcW w:w="1350" w:type="dxa"/>
            <w:vAlign w:val="center"/>
          </w:tcPr>
          <w:p w:rsidR="0067244B" w:rsidRPr="00F7066A" w:rsidRDefault="00E43A7F" w:rsidP="00763D69">
            <w:pPr>
              <w:tabs>
                <w:tab w:val="left" w:pos="-4320"/>
              </w:tabs>
              <w:spacing w:line="360" w:lineRule="auto"/>
              <w:jc w:val="center"/>
              <w:rPr>
                <w:bCs/>
                <w:lang w:val="id-ID"/>
              </w:rPr>
            </w:pPr>
            <w:r>
              <w:rPr>
                <w:bCs/>
                <w:lang w:val="id-ID"/>
              </w:rPr>
              <w:t>-</w:t>
            </w:r>
          </w:p>
        </w:tc>
        <w:tc>
          <w:tcPr>
            <w:tcW w:w="1170" w:type="dxa"/>
            <w:vAlign w:val="center"/>
          </w:tcPr>
          <w:p w:rsidR="0067244B" w:rsidRPr="00201C3B" w:rsidRDefault="00201C3B" w:rsidP="00763D69">
            <w:pPr>
              <w:tabs>
                <w:tab w:val="left" w:pos="-4320"/>
              </w:tabs>
              <w:spacing w:line="360" w:lineRule="auto"/>
              <w:jc w:val="center"/>
              <w:rPr>
                <w:bCs/>
                <w:lang w:val="id-ID"/>
              </w:rPr>
            </w:pPr>
            <w:r>
              <w:rPr>
                <w:bCs/>
                <w:lang w:val="id-ID"/>
              </w:rPr>
              <w:t>-</w:t>
            </w:r>
          </w:p>
        </w:tc>
      </w:tr>
      <w:tr w:rsidR="0067244B" w:rsidRPr="004A064F" w:rsidTr="00763D69">
        <w:trPr>
          <w:trHeight w:val="70"/>
        </w:trPr>
        <w:tc>
          <w:tcPr>
            <w:tcW w:w="4302" w:type="dxa"/>
            <w:gridSpan w:val="3"/>
            <w:vAlign w:val="center"/>
          </w:tcPr>
          <w:p w:rsidR="0067244B" w:rsidRPr="004A064F" w:rsidRDefault="0067244B" w:rsidP="00763D69">
            <w:pPr>
              <w:tabs>
                <w:tab w:val="left" w:pos="-4320"/>
              </w:tabs>
              <w:spacing w:line="360" w:lineRule="auto"/>
              <w:jc w:val="center"/>
              <w:rPr>
                <w:bCs/>
              </w:rPr>
            </w:pPr>
            <w:r w:rsidRPr="004A064F">
              <w:rPr>
                <w:bCs/>
              </w:rPr>
              <w:t>Jumlah</w:t>
            </w:r>
          </w:p>
        </w:tc>
        <w:tc>
          <w:tcPr>
            <w:tcW w:w="1350" w:type="dxa"/>
            <w:vAlign w:val="center"/>
          </w:tcPr>
          <w:p w:rsidR="0067244B" w:rsidRPr="00F7066A" w:rsidRDefault="00F7066A" w:rsidP="00763D69">
            <w:pPr>
              <w:tabs>
                <w:tab w:val="left" w:pos="-4320"/>
              </w:tabs>
              <w:spacing w:line="360" w:lineRule="auto"/>
              <w:jc w:val="center"/>
              <w:rPr>
                <w:bCs/>
                <w:lang w:val="id-ID"/>
              </w:rPr>
            </w:pPr>
            <w:r>
              <w:rPr>
                <w:bCs/>
                <w:lang w:val="id-ID"/>
              </w:rPr>
              <w:t>39</w:t>
            </w:r>
          </w:p>
        </w:tc>
        <w:tc>
          <w:tcPr>
            <w:tcW w:w="1170" w:type="dxa"/>
            <w:vAlign w:val="center"/>
          </w:tcPr>
          <w:p w:rsidR="0067244B" w:rsidRPr="004A064F" w:rsidRDefault="0067244B" w:rsidP="00763D69">
            <w:pPr>
              <w:tabs>
                <w:tab w:val="left" w:pos="-4320"/>
              </w:tabs>
              <w:spacing w:line="360" w:lineRule="auto"/>
              <w:jc w:val="center"/>
              <w:rPr>
                <w:bCs/>
              </w:rPr>
            </w:pPr>
            <w:r w:rsidRPr="004A064F">
              <w:rPr>
                <w:bCs/>
              </w:rPr>
              <w:t>100%</w:t>
            </w:r>
          </w:p>
        </w:tc>
      </w:tr>
    </w:tbl>
    <w:p w:rsidR="009A3564" w:rsidRDefault="009E2F4F" w:rsidP="00921FC6">
      <w:pPr>
        <w:tabs>
          <w:tab w:val="left" w:pos="-4320"/>
        </w:tabs>
        <w:spacing w:line="480" w:lineRule="auto"/>
        <w:ind w:left="0" w:firstLine="709"/>
        <w:rPr>
          <w:lang w:val="id-ID"/>
        </w:rPr>
      </w:pPr>
      <w:r>
        <w:rPr>
          <w:lang w:val="id-ID"/>
        </w:rPr>
        <w:t xml:space="preserve">Sumber: </w:t>
      </w:r>
      <w:r w:rsidR="00D92139">
        <w:rPr>
          <w:lang w:val="id-ID"/>
        </w:rPr>
        <w:t>Analisis data</w:t>
      </w:r>
    </w:p>
    <w:p w:rsidR="00921FC6" w:rsidRDefault="0067244B" w:rsidP="00921FC6">
      <w:pPr>
        <w:tabs>
          <w:tab w:val="left" w:pos="-4320"/>
        </w:tabs>
        <w:spacing w:line="480" w:lineRule="auto"/>
        <w:ind w:left="0" w:firstLine="709"/>
        <w:rPr>
          <w:lang w:val="id-ID"/>
        </w:rPr>
      </w:pPr>
      <w:r w:rsidRPr="004A064F">
        <w:tab/>
        <w:t>Berdasar</w:t>
      </w:r>
      <w:r w:rsidR="000F010D">
        <w:t>kan tabel di atas maka dapat di</w:t>
      </w:r>
      <w:r w:rsidRPr="004A064F">
        <w:t xml:space="preserve">kemukakan bahwa </w:t>
      </w:r>
      <w:r w:rsidR="00201C3B">
        <w:rPr>
          <w:lang w:val="id-ID"/>
        </w:rPr>
        <w:t>1</w:t>
      </w:r>
      <w:r w:rsidRPr="004A064F">
        <w:t>2 siswa (</w:t>
      </w:r>
      <w:r w:rsidR="00201C3B">
        <w:rPr>
          <w:lang w:val="id-ID"/>
        </w:rPr>
        <w:t>30,77</w:t>
      </w:r>
      <w:r w:rsidRPr="004A064F">
        <w:t>%) yang nilai</w:t>
      </w:r>
      <w:r w:rsidR="00201C3B">
        <w:t xml:space="preserve"> hasil belajarnya baik sekali, </w:t>
      </w:r>
      <w:r w:rsidR="00201C3B">
        <w:rPr>
          <w:lang w:val="id-ID"/>
        </w:rPr>
        <w:t>6</w:t>
      </w:r>
      <w:r w:rsidRPr="004A064F">
        <w:t xml:space="preserve"> siswa (</w:t>
      </w:r>
      <w:r w:rsidR="00201C3B">
        <w:rPr>
          <w:lang w:val="id-ID"/>
        </w:rPr>
        <w:t>15,39</w:t>
      </w:r>
      <w:r w:rsidRPr="004A064F">
        <w:t xml:space="preserve">%) hasil belajarnya masuk kategori </w:t>
      </w:r>
      <w:r w:rsidR="00201C3B">
        <w:t xml:space="preserve">baik, </w:t>
      </w:r>
      <w:r w:rsidR="00201C3B">
        <w:rPr>
          <w:lang w:val="id-ID"/>
        </w:rPr>
        <w:t>20</w:t>
      </w:r>
      <w:r w:rsidRPr="004A064F">
        <w:t xml:space="preserve"> siswa (</w:t>
      </w:r>
      <w:r w:rsidR="00201C3B">
        <w:rPr>
          <w:lang w:val="id-ID"/>
        </w:rPr>
        <w:t>51,28</w:t>
      </w:r>
      <w:r w:rsidRPr="004A064F">
        <w:t>%) hasil be</w:t>
      </w:r>
      <w:r w:rsidR="00201C3B">
        <w:t xml:space="preserve">lajarnya masuk kategori cukup, </w:t>
      </w:r>
      <w:r w:rsidR="00201C3B">
        <w:rPr>
          <w:lang w:val="id-ID"/>
        </w:rPr>
        <w:t>1</w:t>
      </w:r>
      <w:r w:rsidRPr="004A064F">
        <w:t xml:space="preserve"> siswa (</w:t>
      </w:r>
      <w:r w:rsidR="00201C3B">
        <w:rPr>
          <w:lang w:val="id-ID"/>
        </w:rPr>
        <w:t>2,56</w:t>
      </w:r>
      <w:r w:rsidRPr="004A064F">
        <w:t>%) hasil belajarnya masuk kategori kurang.</w:t>
      </w:r>
    </w:p>
    <w:p w:rsidR="00CF2003" w:rsidRPr="00CF2003" w:rsidRDefault="0067244B" w:rsidP="00372D83">
      <w:pPr>
        <w:tabs>
          <w:tab w:val="left" w:pos="-4320"/>
        </w:tabs>
        <w:spacing w:line="480" w:lineRule="auto"/>
        <w:ind w:left="0" w:firstLine="709"/>
        <w:rPr>
          <w:lang w:val="id-ID"/>
        </w:rPr>
      </w:pPr>
      <w:r w:rsidRPr="004A064F">
        <w:t xml:space="preserve">Deskripsi ketuntasan nilai hasil belajar </w:t>
      </w:r>
      <w:r w:rsidR="000F010D">
        <w:rPr>
          <w:lang w:val="id-ID"/>
        </w:rPr>
        <w:t>siswa</w:t>
      </w:r>
      <w:r w:rsidRPr="004A064F">
        <w:t xml:space="preserve"> pada pelaksanaan tindakan siklus II dapat dilihat pada table 4.4 berikut.</w:t>
      </w:r>
    </w:p>
    <w:p w:rsidR="0067244B" w:rsidRPr="004A064F" w:rsidRDefault="0067244B" w:rsidP="00D369BF">
      <w:pPr>
        <w:tabs>
          <w:tab w:val="left" w:pos="-4320"/>
        </w:tabs>
        <w:spacing w:line="360" w:lineRule="auto"/>
        <w:ind w:left="709" w:right="618" w:hanging="567"/>
      </w:pPr>
      <w:r w:rsidRPr="004A064F">
        <w:t>Tabel 4.4. Deskripsi Ketuntasan Nilai Hasil Belajar Siswa pada Siklus II</w:t>
      </w:r>
    </w:p>
    <w:tbl>
      <w:tblPr>
        <w:tblW w:w="0" w:type="auto"/>
        <w:tblInd w:w="250" w:type="dxa"/>
        <w:tblBorders>
          <w:top w:val="single" w:sz="4" w:space="0" w:color="auto"/>
          <w:bottom w:val="single" w:sz="4" w:space="0" w:color="auto"/>
          <w:insideH w:val="single" w:sz="4" w:space="0" w:color="auto"/>
        </w:tblBorders>
        <w:tblLook w:val="04A0"/>
      </w:tblPr>
      <w:tblGrid>
        <w:gridCol w:w="1710"/>
        <w:gridCol w:w="1350"/>
        <w:gridCol w:w="1243"/>
        <w:gridCol w:w="1007"/>
        <w:gridCol w:w="1437"/>
      </w:tblGrid>
      <w:tr w:rsidR="0067244B" w:rsidRPr="004A064F" w:rsidTr="009E2F4F">
        <w:tc>
          <w:tcPr>
            <w:tcW w:w="1710" w:type="dxa"/>
            <w:vAlign w:val="center"/>
          </w:tcPr>
          <w:p w:rsidR="0067244B" w:rsidRPr="004A064F" w:rsidRDefault="0067244B" w:rsidP="00763D69">
            <w:pPr>
              <w:tabs>
                <w:tab w:val="left" w:pos="-4320"/>
              </w:tabs>
              <w:spacing w:line="480" w:lineRule="auto"/>
              <w:jc w:val="center"/>
              <w:rPr>
                <w:b/>
                <w:bCs/>
              </w:rPr>
            </w:pPr>
            <w:r w:rsidRPr="004A064F">
              <w:rPr>
                <w:b/>
                <w:bCs/>
              </w:rPr>
              <w:t>Kategori</w:t>
            </w:r>
          </w:p>
        </w:tc>
        <w:tc>
          <w:tcPr>
            <w:tcW w:w="1350" w:type="dxa"/>
            <w:vAlign w:val="center"/>
          </w:tcPr>
          <w:p w:rsidR="0067244B" w:rsidRPr="004A064F" w:rsidRDefault="0067244B" w:rsidP="00763D69">
            <w:pPr>
              <w:tabs>
                <w:tab w:val="left" w:pos="-4320"/>
              </w:tabs>
              <w:spacing w:line="480" w:lineRule="auto"/>
              <w:jc w:val="center"/>
              <w:rPr>
                <w:b/>
                <w:bCs/>
              </w:rPr>
            </w:pPr>
            <w:r w:rsidRPr="004A064F">
              <w:rPr>
                <w:b/>
                <w:bCs/>
              </w:rPr>
              <w:t>Skala Nilai</w:t>
            </w:r>
          </w:p>
        </w:tc>
        <w:tc>
          <w:tcPr>
            <w:tcW w:w="1243" w:type="dxa"/>
            <w:vAlign w:val="center"/>
          </w:tcPr>
          <w:p w:rsidR="0067244B" w:rsidRPr="004A064F" w:rsidRDefault="0067244B" w:rsidP="00763D69">
            <w:pPr>
              <w:tabs>
                <w:tab w:val="left" w:pos="-4320"/>
              </w:tabs>
              <w:spacing w:line="480" w:lineRule="auto"/>
              <w:jc w:val="center"/>
              <w:rPr>
                <w:b/>
                <w:bCs/>
              </w:rPr>
            </w:pPr>
            <w:r w:rsidRPr="004A064F">
              <w:rPr>
                <w:b/>
                <w:bCs/>
              </w:rPr>
              <w:t>Frekuensi</w:t>
            </w:r>
          </w:p>
        </w:tc>
        <w:tc>
          <w:tcPr>
            <w:tcW w:w="1007" w:type="dxa"/>
            <w:vAlign w:val="center"/>
          </w:tcPr>
          <w:p w:rsidR="0067244B" w:rsidRPr="004A064F" w:rsidRDefault="0067244B" w:rsidP="00763D69">
            <w:pPr>
              <w:tabs>
                <w:tab w:val="left" w:pos="-4320"/>
              </w:tabs>
              <w:spacing w:line="480" w:lineRule="auto"/>
              <w:jc w:val="center"/>
              <w:rPr>
                <w:b/>
                <w:bCs/>
              </w:rPr>
            </w:pPr>
            <w:r w:rsidRPr="004A064F">
              <w:rPr>
                <w:b/>
                <w:bCs/>
              </w:rPr>
              <w:t>%</w:t>
            </w:r>
          </w:p>
        </w:tc>
        <w:tc>
          <w:tcPr>
            <w:tcW w:w="1437" w:type="dxa"/>
            <w:vAlign w:val="center"/>
          </w:tcPr>
          <w:p w:rsidR="0067244B" w:rsidRPr="004A064F" w:rsidRDefault="0067244B" w:rsidP="00763D69">
            <w:pPr>
              <w:tabs>
                <w:tab w:val="left" w:pos="-4320"/>
              </w:tabs>
              <w:spacing w:line="480" w:lineRule="auto"/>
              <w:jc w:val="center"/>
              <w:rPr>
                <w:b/>
                <w:bCs/>
              </w:rPr>
            </w:pPr>
            <w:r w:rsidRPr="004A064F">
              <w:rPr>
                <w:b/>
                <w:bCs/>
              </w:rPr>
              <w:t>Keterangan</w:t>
            </w:r>
          </w:p>
        </w:tc>
      </w:tr>
      <w:tr w:rsidR="0067244B" w:rsidRPr="004A064F" w:rsidTr="009E2F4F">
        <w:tc>
          <w:tcPr>
            <w:tcW w:w="1710" w:type="dxa"/>
            <w:vAlign w:val="center"/>
          </w:tcPr>
          <w:p w:rsidR="0067244B" w:rsidRPr="004A064F" w:rsidRDefault="0067244B" w:rsidP="00763D69">
            <w:pPr>
              <w:tabs>
                <w:tab w:val="left" w:pos="-4320"/>
              </w:tabs>
              <w:spacing w:line="480" w:lineRule="auto"/>
              <w:jc w:val="center"/>
              <w:rPr>
                <w:bCs/>
              </w:rPr>
            </w:pPr>
            <w:r w:rsidRPr="004A064F">
              <w:rPr>
                <w:bCs/>
              </w:rPr>
              <w:t>Tidak Tuntas</w:t>
            </w:r>
          </w:p>
        </w:tc>
        <w:tc>
          <w:tcPr>
            <w:tcW w:w="1350" w:type="dxa"/>
            <w:vAlign w:val="center"/>
          </w:tcPr>
          <w:p w:rsidR="0067244B" w:rsidRPr="004A064F" w:rsidRDefault="00201C3B" w:rsidP="00763D69">
            <w:pPr>
              <w:tabs>
                <w:tab w:val="left" w:pos="-4320"/>
              </w:tabs>
              <w:spacing w:line="480" w:lineRule="auto"/>
              <w:jc w:val="center"/>
              <w:rPr>
                <w:bCs/>
              </w:rPr>
            </w:pPr>
            <w:r>
              <w:rPr>
                <w:bCs/>
              </w:rPr>
              <w:t>0 – 6</w:t>
            </w:r>
            <w:r>
              <w:rPr>
                <w:bCs/>
                <w:lang w:val="id-ID"/>
              </w:rPr>
              <w:t>9</w:t>
            </w:r>
            <w:r w:rsidR="0067244B" w:rsidRPr="004A064F">
              <w:rPr>
                <w:bCs/>
              </w:rPr>
              <w:t xml:space="preserve"> </w:t>
            </w:r>
          </w:p>
        </w:tc>
        <w:tc>
          <w:tcPr>
            <w:tcW w:w="1243" w:type="dxa"/>
            <w:vAlign w:val="center"/>
          </w:tcPr>
          <w:p w:rsidR="0067244B" w:rsidRPr="00243725" w:rsidRDefault="00243725" w:rsidP="00763D69">
            <w:pPr>
              <w:tabs>
                <w:tab w:val="left" w:pos="-4320"/>
              </w:tabs>
              <w:spacing w:line="480" w:lineRule="auto"/>
              <w:jc w:val="center"/>
              <w:rPr>
                <w:bCs/>
                <w:lang w:val="id-ID"/>
              </w:rPr>
            </w:pPr>
            <w:r>
              <w:rPr>
                <w:bCs/>
                <w:lang w:val="id-ID"/>
              </w:rPr>
              <w:t>4</w:t>
            </w:r>
          </w:p>
        </w:tc>
        <w:tc>
          <w:tcPr>
            <w:tcW w:w="1007" w:type="dxa"/>
            <w:vAlign w:val="center"/>
          </w:tcPr>
          <w:p w:rsidR="0067244B" w:rsidRPr="004A064F" w:rsidRDefault="00243725" w:rsidP="00763D69">
            <w:pPr>
              <w:tabs>
                <w:tab w:val="left" w:pos="-4320"/>
              </w:tabs>
              <w:spacing w:line="480" w:lineRule="auto"/>
              <w:jc w:val="center"/>
              <w:rPr>
                <w:bCs/>
              </w:rPr>
            </w:pPr>
            <w:r>
              <w:rPr>
                <w:bCs/>
                <w:lang w:val="id-ID"/>
              </w:rPr>
              <w:t>10,26</w:t>
            </w:r>
            <w:r w:rsidR="0067244B" w:rsidRPr="004A064F">
              <w:rPr>
                <w:bCs/>
              </w:rPr>
              <w:t>%</w:t>
            </w:r>
          </w:p>
        </w:tc>
        <w:tc>
          <w:tcPr>
            <w:tcW w:w="1437" w:type="dxa"/>
            <w:vMerge w:val="restart"/>
            <w:vAlign w:val="center"/>
          </w:tcPr>
          <w:p w:rsidR="0067244B" w:rsidRPr="00201C3B" w:rsidRDefault="0067244B" w:rsidP="00763D69">
            <w:pPr>
              <w:tabs>
                <w:tab w:val="left" w:pos="-4320"/>
              </w:tabs>
              <w:spacing w:line="480" w:lineRule="auto"/>
              <w:jc w:val="center"/>
              <w:rPr>
                <w:bCs/>
                <w:lang w:val="id-ID"/>
              </w:rPr>
            </w:pPr>
            <w:r w:rsidRPr="004A064F">
              <w:rPr>
                <w:bCs/>
              </w:rPr>
              <w:t xml:space="preserve">KKM = </w:t>
            </w:r>
            <w:r w:rsidR="00201C3B">
              <w:rPr>
                <w:bCs/>
                <w:lang w:val="id-ID"/>
              </w:rPr>
              <w:t>70</w:t>
            </w:r>
          </w:p>
        </w:tc>
      </w:tr>
      <w:tr w:rsidR="0067244B" w:rsidRPr="004A064F" w:rsidTr="009E2F4F">
        <w:tc>
          <w:tcPr>
            <w:tcW w:w="1710" w:type="dxa"/>
            <w:vAlign w:val="center"/>
          </w:tcPr>
          <w:p w:rsidR="0067244B" w:rsidRPr="004A064F" w:rsidRDefault="0067244B" w:rsidP="00763D69">
            <w:pPr>
              <w:tabs>
                <w:tab w:val="left" w:pos="-4320"/>
              </w:tabs>
              <w:spacing w:line="480" w:lineRule="auto"/>
              <w:jc w:val="center"/>
              <w:rPr>
                <w:bCs/>
              </w:rPr>
            </w:pPr>
            <w:r w:rsidRPr="004A064F">
              <w:rPr>
                <w:bCs/>
              </w:rPr>
              <w:t>Tuntas</w:t>
            </w:r>
          </w:p>
        </w:tc>
        <w:tc>
          <w:tcPr>
            <w:tcW w:w="1350" w:type="dxa"/>
            <w:vAlign w:val="center"/>
          </w:tcPr>
          <w:p w:rsidR="0067244B" w:rsidRPr="004A064F" w:rsidRDefault="00201C3B" w:rsidP="00763D69">
            <w:pPr>
              <w:tabs>
                <w:tab w:val="left" w:pos="-4320"/>
              </w:tabs>
              <w:spacing w:line="480" w:lineRule="auto"/>
              <w:jc w:val="center"/>
              <w:rPr>
                <w:bCs/>
              </w:rPr>
            </w:pPr>
            <w:r>
              <w:rPr>
                <w:bCs/>
                <w:lang w:val="id-ID"/>
              </w:rPr>
              <w:t>70</w:t>
            </w:r>
            <w:r w:rsidR="0067244B" w:rsidRPr="004A064F">
              <w:rPr>
                <w:bCs/>
              </w:rPr>
              <w:t xml:space="preserve"> – 100 </w:t>
            </w:r>
          </w:p>
        </w:tc>
        <w:tc>
          <w:tcPr>
            <w:tcW w:w="1243" w:type="dxa"/>
            <w:vAlign w:val="center"/>
          </w:tcPr>
          <w:p w:rsidR="0067244B" w:rsidRPr="00243725" w:rsidRDefault="00243725" w:rsidP="00763D69">
            <w:pPr>
              <w:tabs>
                <w:tab w:val="left" w:pos="-4320"/>
              </w:tabs>
              <w:spacing w:line="480" w:lineRule="auto"/>
              <w:jc w:val="center"/>
              <w:rPr>
                <w:bCs/>
                <w:lang w:val="id-ID"/>
              </w:rPr>
            </w:pPr>
            <w:r>
              <w:rPr>
                <w:bCs/>
                <w:lang w:val="id-ID"/>
              </w:rPr>
              <w:t>35</w:t>
            </w:r>
          </w:p>
        </w:tc>
        <w:tc>
          <w:tcPr>
            <w:tcW w:w="1007" w:type="dxa"/>
            <w:vAlign w:val="center"/>
          </w:tcPr>
          <w:p w:rsidR="0067244B" w:rsidRPr="004A064F" w:rsidRDefault="00243725" w:rsidP="00763D69">
            <w:pPr>
              <w:tabs>
                <w:tab w:val="left" w:pos="-4320"/>
              </w:tabs>
              <w:spacing w:line="480" w:lineRule="auto"/>
              <w:jc w:val="center"/>
              <w:rPr>
                <w:bCs/>
              </w:rPr>
            </w:pPr>
            <w:r>
              <w:rPr>
                <w:bCs/>
                <w:lang w:val="id-ID"/>
              </w:rPr>
              <w:t>89,74</w:t>
            </w:r>
            <w:r w:rsidR="0067244B" w:rsidRPr="004A064F">
              <w:rPr>
                <w:bCs/>
              </w:rPr>
              <w:t>%</w:t>
            </w:r>
          </w:p>
        </w:tc>
        <w:tc>
          <w:tcPr>
            <w:tcW w:w="1437" w:type="dxa"/>
            <w:vMerge/>
            <w:vAlign w:val="center"/>
          </w:tcPr>
          <w:p w:rsidR="0067244B" w:rsidRPr="004A064F" w:rsidRDefault="0067244B" w:rsidP="00763D69">
            <w:pPr>
              <w:tabs>
                <w:tab w:val="left" w:pos="-4320"/>
              </w:tabs>
              <w:spacing w:line="480" w:lineRule="auto"/>
              <w:jc w:val="center"/>
              <w:rPr>
                <w:bCs/>
              </w:rPr>
            </w:pPr>
          </w:p>
        </w:tc>
      </w:tr>
      <w:tr w:rsidR="0067244B" w:rsidRPr="004A064F" w:rsidTr="009E2F4F">
        <w:tc>
          <w:tcPr>
            <w:tcW w:w="3060" w:type="dxa"/>
            <w:gridSpan w:val="2"/>
            <w:vAlign w:val="center"/>
          </w:tcPr>
          <w:p w:rsidR="0067244B" w:rsidRPr="004A064F" w:rsidRDefault="0067244B" w:rsidP="00763D69">
            <w:pPr>
              <w:tabs>
                <w:tab w:val="left" w:pos="-4320"/>
              </w:tabs>
              <w:spacing w:line="480" w:lineRule="auto"/>
              <w:jc w:val="center"/>
              <w:rPr>
                <w:bCs/>
              </w:rPr>
            </w:pPr>
            <w:r w:rsidRPr="004A064F">
              <w:rPr>
                <w:bCs/>
              </w:rPr>
              <w:t>Jumlah</w:t>
            </w:r>
          </w:p>
        </w:tc>
        <w:tc>
          <w:tcPr>
            <w:tcW w:w="1243" w:type="dxa"/>
            <w:vAlign w:val="center"/>
          </w:tcPr>
          <w:p w:rsidR="0067244B" w:rsidRPr="00201C3B" w:rsidRDefault="00201C3B" w:rsidP="00763D69">
            <w:pPr>
              <w:tabs>
                <w:tab w:val="left" w:pos="-4320"/>
              </w:tabs>
              <w:spacing w:line="480" w:lineRule="auto"/>
              <w:jc w:val="center"/>
              <w:rPr>
                <w:bCs/>
                <w:lang w:val="id-ID"/>
              </w:rPr>
            </w:pPr>
            <w:r>
              <w:rPr>
                <w:bCs/>
                <w:lang w:val="id-ID"/>
              </w:rPr>
              <w:t>39</w:t>
            </w:r>
          </w:p>
        </w:tc>
        <w:tc>
          <w:tcPr>
            <w:tcW w:w="1007" w:type="dxa"/>
            <w:vAlign w:val="center"/>
          </w:tcPr>
          <w:p w:rsidR="0067244B" w:rsidRPr="004A064F" w:rsidRDefault="0067244B" w:rsidP="00763D69">
            <w:pPr>
              <w:tabs>
                <w:tab w:val="left" w:pos="-4320"/>
              </w:tabs>
              <w:spacing w:line="480" w:lineRule="auto"/>
              <w:jc w:val="center"/>
              <w:rPr>
                <w:bCs/>
              </w:rPr>
            </w:pPr>
            <w:r w:rsidRPr="004A064F">
              <w:rPr>
                <w:bCs/>
              </w:rPr>
              <w:t>100%</w:t>
            </w:r>
          </w:p>
        </w:tc>
        <w:tc>
          <w:tcPr>
            <w:tcW w:w="1437" w:type="dxa"/>
            <w:vMerge/>
            <w:vAlign w:val="center"/>
          </w:tcPr>
          <w:p w:rsidR="0067244B" w:rsidRPr="004A064F" w:rsidRDefault="0067244B" w:rsidP="00763D69">
            <w:pPr>
              <w:tabs>
                <w:tab w:val="left" w:pos="-4320"/>
              </w:tabs>
              <w:spacing w:line="480" w:lineRule="auto"/>
              <w:jc w:val="center"/>
              <w:rPr>
                <w:bCs/>
              </w:rPr>
            </w:pPr>
          </w:p>
        </w:tc>
      </w:tr>
    </w:tbl>
    <w:p w:rsidR="008B6948" w:rsidRDefault="009E2F4F" w:rsidP="009E2F4F">
      <w:pPr>
        <w:spacing w:line="480" w:lineRule="auto"/>
        <w:ind w:left="142" w:firstLine="0"/>
        <w:rPr>
          <w:lang w:val="id-ID"/>
        </w:rPr>
      </w:pPr>
      <w:r>
        <w:rPr>
          <w:lang w:val="id-ID"/>
        </w:rPr>
        <w:t xml:space="preserve">Sumber: </w:t>
      </w:r>
      <w:r w:rsidR="00D92139">
        <w:rPr>
          <w:lang w:val="id-ID"/>
        </w:rPr>
        <w:t xml:space="preserve">Guru kelas IV SD Inpres Tamarunang </w:t>
      </w:r>
    </w:p>
    <w:p w:rsidR="0067244B" w:rsidRPr="004A064F" w:rsidRDefault="00E62906" w:rsidP="00921FC6">
      <w:pPr>
        <w:spacing w:line="480" w:lineRule="auto"/>
        <w:ind w:left="0" w:firstLine="709"/>
      </w:pPr>
      <w:r>
        <w:t xml:space="preserve">Berdasarkan tabel 4.4 </w:t>
      </w:r>
      <w:r>
        <w:rPr>
          <w:lang w:val="id-ID"/>
        </w:rPr>
        <w:t>sebelumnya</w:t>
      </w:r>
      <w:r w:rsidR="0067244B" w:rsidRPr="004A064F">
        <w:t xml:space="preserve">, menunjukkan bahwa pada siklus II frekuensi ketuntasan yang dicapai </w:t>
      </w:r>
      <w:r w:rsidR="00243725" w:rsidRPr="004A064F">
        <w:t>s</w:t>
      </w:r>
      <w:r w:rsidR="0067244B" w:rsidRPr="004A064F">
        <w:t xml:space="preserve">iswa yang berada pada </w:t>
      </w:r>
      <w:r w:rsidR="00243725">
        <w:t xml:space="preserve">kategori tidak tuntas </w:t>
      </w:r>
      <w:r w:rsidR="00243725">
        <w:lastRenderedPageBreak/>
        <w:t xml:space="preserve">sebanyak </w:t>
      </w:r>
      <w:r w:rsidR="00243725">
        <w:rPr>
          <w:lang w:val="id-ID"/>
        </w:rPr>
        <w:t>4</w:t>
      </w:r>
      <w:r w:rsidR="0067244B" w:rsidRPr="004A064F">
        <w:t xml:space="preserve"> </w:t>
      </w:r>
      <w:r w:rsidR="00243725">
        <w:rPr>
          <w:lang w:val="id-ID"/>
        </w:rPr>
        <w:t>siswa</w:t>
      </w:r>
      <w:r w:rsidR="0067244B" w:rsidRPr="004A064F">
        <w:t xml:space="preserve"> dengan persentase </w:t>
      </w:r>
      <w:r w:rsidR="00243725">
        <w:rPr>
          <w:lang w:val="id-ID"/>
        </w:rPr>
        <w:t>10,26</w:t>
      </w:r>
      <w:r w:rsidR="0067244B" w:rsidRPr="004A064F">
        <w:t xml:space="preserve">%, sedangkan pada kategori tuntas </w:t>
      </w:r>
      <w:r w:rsidR="000F010D">
        <w:rPr>
          <w:lang w:val="id-ID"/>
        </w:rPr>
        <w:t xml:space="preserve">sebanyak </w:t>
      </w:r>
      <w:r w:rsidR="00243725">
        <w:rPr>
          <w:lang w:val="id-ID"/>
        </w:rPr>
        <w:t>35</w:t>
      </w:r>
      <w:r w:rsidR="0067244B" w:rsidRPr="004A064F">
        <w:t xml:space="preserve"> </w:t>
      </w:r>
      <w:r w:rsidR="00243725" w:rsidRPr="004A064F">
        <w:t>s</w:t>
      </w:r>
      <w:r w:rsidR="0067244B" w:rsidRPr="004A064F">
        <w:t xml:space="preserve">iswa dengan persentase </w:t>
      </w:r>
      <w:r w:rsidR="00243725">
        <w:rPr>
          <w:lang w:val="id-ID"/>
        </w:rPr>
        <w:t>89,74</w:t>
      </w:r>
      <w:r w:rsidR="0067244B" w:rsidRPr="004A064F">
        <w:t xml:space="preserve">%. Berdasarkan persentase ketuntasan hasil belajar </w:t>
      </w:r>
      <w:r w:rsidR="00243725">
        <w:rPr>
          <w:lang w:val="id-ID"/>
        </w:rPr>
        <w:t>siswa</w:t>
      </w:r>
      <w:r w:rsidR="0067244B" w:rsidRPr="004A064F">
        <w:t xml:space="preserve"> tersebut, maka dapat disimpulkan bahwa hasil belajar </w:t>
      </w:r>
      <w:r w:rsidR="000F010D">
        <w:rPr>
          <w:lang w:val="id-ID"/>
        </w:rPr>
        <w:t>siswa</w:t>
      </w:r>
      <w:r w:rsidR="0067244B" w:rsidRPr="004A064F">
        <w:t xml:space="preserve"> telah memenuhi standar ke</w:t>
      </w:r>
      <w:r w:rsidR="00243725">
        <w:t xml:space="preserve">tuntasan secara klasikal yaitu </w:t>
      </w:r>
      <w:r w:rsidR="00243725">
        <w:rPr>
          <w:lang w:val="id-ID"/>
        </w:rPr>
        <w:t>7</w:t>
      </w:r>
      <w:r w:rsidR="0067244B" w:rsidRPr="004A064F">
        <w:t xml:space="preserve">5%. </w:t>
      </w:r>
    </w:p>
    <w:p w:rsidR="0067244B" w:rsidRPr="004A064F" w:rsidRDefault="0067244B" w:rsidP="0067244B">
      <w:pPr>
        <w:pStyle w:val="ListParagraph"/>
        <w:spacing w:line="480" w:lineRule="auto"/>
        <w:ind w:left="0" w:firstLine="709"/>
        <w:rPr>
          <w:lang w:val="sv-SE"/>
        </w:rPr>
      </w:pPr>
      <w:r w:rsidRPr="004A064F">
        <w:tab/>
      </w:r>
      <w:r w:rsidRPr="004A064F">
        <w:rPr>
          <w:lang w:val="sv-SE"/>
        </w:rPr>
        <w:t>Dari hasil pemaparan siklus II di</w:t>
      </w:r>
      <w:r w:rsidR="00243725">
        <w:rPr>
          <w:lang w:val="id-ID"/>
        </w:rPr>
        <w:t xml:space="preserve"> </w:t>
      </w:r>
      <w:r w:rsidRPr="004A064F">
        <w:rPr>
          <w:lang w:val="sv-SE"/>
        </w:rPr>
        <w:t>atas yang terdiri dari dua kali pertemuan p</w:t>
      </w:r>
      <w:r w:rsidR="00A84618">
        <w:rPr>
          <w:lang w:val="sv-SE"/>
        </w:rPr>
        <w:t>embelajaran dapat di</w:t>
      </w:r>
      <w:r w:rsidRPr="004A064F">
        <w:rPr>
          <w:lang w:val="sv-SE"/>
        </w:rPr>
        <w:t>simpulkan dengan melihat hasil daya serap siswa sebagai berikut :</w:t>
      </w:r>
    </w:p>
    <w:p w:rsidR="0067244B" w:rsidRPr="004A064F" w:rsidRDefault="0067244B" w:rsidP="001539DB">
      <w:pPr>
        <w:numPr>
          <w:ilvl w:val="6"/>
          <w:numId w:val="49"/>
        </w:numPr>
        <w:spacing w:line="480" w:lineRule="auto"/>
        <w:ind w:left="360"/>
        <w:rPr>
          <w:lang w:val="sv-SE"/>
        </w:rPr>
      </w:pPr>
      <w:r w:rsidRPr="004A064F">
        <w:rPr>
          <w:bCs/>
          <w:noProof/>
        </w:rPr>
        <w:t xml:space="preserve">Data </w:t>
      </w:r>
      <w:r w:rsidRPr="004A064F">
        <w:rPr>
          <w:bCs/>
          <w:noProof/>
          <w:lang w:val="id-ID"/>
        </w:rPr>
        <w:t>analisis daya serap siswa pada tes hasil belajar siklus I</w:t>
      </w:r>
      <w:r w:rsidRPr="004A064F">
        <w:rPr>
          <w:bCs/>
          <w:noProof/>
        </w:rPr>
        <w:t>I</w:t>
      </w:r>
      <w:r w:rsidRPr="004A064F">
        <w:rPr>
          <w:bCs/>
          <w:noProof/>
          <w:lang w:val="id-ID"/>
        </w:rPr>
        <w:t xml:space="preserve"> menunjukkan bahwa nilai rata-rata kelas yang dicapai siswa adalah </w:t>
      </w:r>
      <w:r w:rsidRPr="004A064F">
        <w:rPr>
          <w:bCs/>
          <w:noProof/>
        </w:rPr>
        <w:t>7</w:t>
      </w:r>
      <w:r w:rsidR="006B35E8">
        <w:rPr>
          <w:bCs/>
          <w:noProof/>
          <w:lang w:val="id-ID"/>
        </w:rPr>
        <w:t>9,74</w:t>
      </w:r>
      <w:r w:rsidRPr="004A064F">
        <w:rPr>
          <w:bCs/>
          <w:noProof/>
        </w:rPr>
        <w:t xml:space="preserve"> </w:t>
      </w:r>
      <w:r w:rsidRPr="004A064F">
        <w:rPr>
          <w:bCs/>
          <w:noProof/>
          <w:lang w:val="id-ID"/>
        </w:rPr>
        <w:t xml:space="preserve">atau berada pada kualifikasi </w:t>
      </w:r>
      <w:r w:rsidRPr="004A064F">
        <w:rPr>
          <w:bCs/>
          <w:noProof/>
        </w:rPr>
        <w:t>baik</w:t>
      </w:r>
      <w:r w:rsidRPr="004A064F">
        <w:rPr>
          <w:bCs/>
          <w:noProof/>
          <w:lang w:val="id-ID"/>
        </w:rPr>
        <w:t xml:space="preserve">, hasil ini </w:t>
      </w:r>
      <w:r w:rsidRPr="004A064F">
        <w:rPr>
          <w:bCs/>
          <w:noProof/>
        </w:rPr>
        <w:t>sudah</w:t>
      </w:r>
      <w:r w:rsidRPr="004A064F">
        <w:rPr>
          <w:bCs/>
          <w:noProof/>
          <w:lang w:val="id-ID"/>
        </w:rPr>
        <w:t xml:space="preserve"> mencapai </w:t>
      </w:r>
      <w:r w:rsidRPr="004A064F">
        <w:rPr>
          <w:bCs/>
          <w:noProof/>
        </w:rPr>
        <w:t>kriteria</w:t>
      </w:r>
      <w:r w:rsidRPr="004A064F">
        <w:rPr>
          <w:bCs/>
          <w:noProof/>
          <w:lang w:val="id-ID"/>
        </w:rPr>
        <w:t xml:space="preserve"> ketuntasan minimal yakni </w:t>
      </w:r>
      <w:r w:rsidR="006B35E8">
        <w:rPr>
          <w:bCs/>
          <w:noProof/>
          <w:lang w:val="id-ID"/>
        </w:rPr>
        <w:t>70. Dari 39</w:t>
      </w:r>
      <w:r w:rsidRPr="004A064F">
        <w:rPr>
          <w:bCs/>
          <w:noProof/>
          <w:lang w:val="id-ID"/>
        </w:rPr>
        <w:t xml:space="preserve"> siswa pada siklus </w:t>
      </w:r>
      <w:r w:rsidRPr="004A064F">
        <w:rPr>
          <w:bCs/>
          <w:noProof/>
        </w:rPr>
        <w:t>I</w:t>
      </w:r>
      <w:r w:rsidRPr="004A064F">
        <w:rPr>
          <w:bCs/>
          <w:noProof/>
          <w:lang w:val="id-ID"/>
        </w:rPr>
        <w:t xml:space="preserve">I, yang telah mencapai </w:t>
      </w:r>
      <w:r w:rsidRPr="004A064F">
        <w:rPr>
          <w:bCs/>
          <w:noProof/>
        </w:rPr>
        <w:t>kriteria</w:t>
      </w:r>
      <w:r w:rsidRPr="004A064F">
        <w:rPr>
          <w:bCs/>
          <w:noProof/>
          <w:lang w:val="id-ID"/>
        </w:rPr>
        <w:t xml:space="preserve"> ketuntasan minimal sebanyak </w:t>
      </w:r>
      <w:r w:rsidR="006B35E8">
        <w:rPr>
          <w:bCs/>
          <w:noProof/>
          <w:lang w:val="id-ID"/>
        </w:rPr>
        <w:t>35</w:t>
      </w:r>
      <w:r w:rsidRPr="004A064F">
        <w:rPr>
          <w:bCs/>
          <w:noProof/>
          <w:lang w:val="id-ID"/>
        </w:rPr>
        <w:t xml:space="preserve"> siswa (</w:t>
      </w:r>
      <w:r w:rsidR="006B35E8">
        <w:rPr>
          <w:bCs/>
          <w:noProof/>
          <w:lang w:val="id-ID"/>
        </w:rPr>
        <w:t>89,74</w:t>
      </w:r>
      <w:r w:rsidRPr="004A064F">
        <w:rPr>
          <w:bCs/>
          <w:noProof/>
          <w:lang w:val="id-ID"/>
        </w:rPr>
        <w:t xml:space="preserve">%) sedangkan siswa yang belum tuntas sebanyak </w:t>
      </w:r>
      <w:r w:rsidR="006B35E8">
        <w:rPr>
          <w:bCs/>
          <w:noProof/>
          <w:lang w:val="id-ID"/>
        </w:rPr>
        <w:t>4</w:t>
      </w:r>
      <w:r w:rsidRPr="004A064F">
        <w:rPr>
          <w:bCs/>
          <w:noProof/>
          <w:lang w:val="id-ID"/>
        </w:rPr>
        <w:t xml:space="preserve"> </w:t>
      </w:r>
      <w:r w:rsidR="00A84618">
        <w:rPr>
          <w:bCs/>
          <w:noProof/>
          <w:lang w:val="id-ID"/>
        </w:rPr>
        <w:t xml:space="preserve">orang </w:t>
      </w:r>
      <w:r w:rsidRPr="004A064F">
        <w:rPr>
          <w:bCs/>
          <w:noProof/>
          <w:lang w:val="id-ID"/>
        </w:rPr>
        <w:t xml:space="preserve">siswa </w:t>
      </w:r>
      <w:r w:rsidR="006B35E8">
        <w:rPr>
          <w:bCs/>
          <w:noProof/>
          <w:lang w:val="id-ID"/>
        </w:rPr>
        <w:t>(10,26</w:t>
      </w:r>
      <w:r w:rsidRPr="004A064F">
        <w:rPr>
          <w:bCs/>
          <w:noProof/>
          <w:lang w:val="id-ID"/>
        </w:rPr>
        <w:t>%)</w:t>
      </w:r>
      <w:r w:rsidRPr="004A064F">
        <w:rPr>
          <w:bCs/>
          <w:noProof/>
        </w:rPr>
        <w:t>.</w:t>
      </w:r>
    </w:p>
    <w:p w:rsidR="00D369BF" w:rsidRPr="00A84618" w:rsidRDefault="0067244B" w:rsidP="00A84618">
      <w:pPr>
        <w:pStyle w:val="ListParagraph"/>
        <w:numPr>
          <w:ilvl w:val="0"/>
          <w:numId w:val="49"/>
        </w:numPr>
        <w:spacing w:line="480" w:lineRule="auto"/>
      </w:pPr>
      <w:r w:rsidRPr="004A064F">
        <w:t>Dengan melihat data a</w:t>
      </w:r>
      <w:r w:rsidR="006B35E8">
        <w:t>nalisis daya serap siswa di</w:t>
      </w:r>
      <w:r w:rsidR="00A84618">
        <w:rPr>
          <w:lang w:val="id-ID"/>
        </w:rPr>
        <w:t xml:space="preserve"> </w:t>
      </w:r>
      <w:r w:rsidR="006B35E8">
        <w:t>atas</w:t>
      </w:r>
      <w:r w:rsidRPr="004A064F">
        <w:t xml:space="preserve">, dapat disimpulkan bahwa pada siklus II penerapan </w:t>
      </w:r>
      <w:r w:rsidR="00A84618">
        <w:rPr>
          <w:lang w:val="id-ID"/>
        </w:rPr>
        <w:t xml:space="preserve">model </w:t>
      </w:r>
      <w:r w:rsidR="006B35E8">
        <w:rPr>
          <w:lang w:val="id-ID"/>
        </w:rPr>
        <w:t xml:space="preserve">pembelajaran </w:t>
      </w:r>
      <w:r w:rsidR="006B35E8" w:rsidRPr="006B35E8">
        <w:rPr>
          <w:i/>
          <w:lang w:val="id-ID"/>
        </w:rPr>
        <w:t>Quantum Teaching</w:t>
      </w:r>
      <w:r w:rsidRPr="004A064F">
        <w:rPr>
          <w:lang w:val="sv-SE"/>
        </w:rPr>
        <w:t xml:space="preserve">, </w:t>
      </w:r>
      <w:r w:rsidRPr="004A064F">
        <w:t xml:space="preserve">dalam hal meningkatkan hasil belajar siswa </w:t>
      </w:r>
      <w:r w:rsidR="00243725">
        <w:rPr>
          <w:lang w:val="id-ID"/>
        </w:rPr>
        <w:t xml:space="preserve">pada mata pelajaran Matematika di </w:t>
      </w:r>
      <w:r w:rsidRPr="004A064F">
        <w:t xml:space="preserve">kelas IV SD </w:t>
      </w:r>
      <w:r w:rsidR="00921FC6">
        <w:rPr>
          <w:lang w:val="id-ID"/>
        </w:rPr>
        <w:t>Inpres Tamarunang</w:t>
      </w:r>
      <w:r w:rsidRPr="004A064F">
        <w:t xml:space="preserve"> Kecamatan </w:t>
      </w:r>
      <w:r w:rsidR="00921FC6">
        <w:rPr>
          <w:lang w:val="id-ID"/>
        </w:rPr>
        <w:t>Somba Opu Kabupaten Gowa</w:t>
      </w:r>
      <w:r w:rsidRPr="004A064F">
        <w:t xml:space="preserve"> dianggap telah berhasil sehingga tidak dilanj</w:t>
      </w:r>
      <w:r w:rsidR="00CF2003">
        <w:t>utkan lagi ke siklus berikutnya</w:t>
      </w:r>
      <w:r w:rsidR="00CF2003">
        <w:rPr>
          <w:lang w:val="id-ID"/>
        </w:rPr>
        <w:t>.</w:t>
      </w:r>
    </w:p>
    <w:p w:rsidR="008B6948" w:rsidRPr="008B6948" w:rsidRDefault="008B6948" w:rsidP="00921FC6">
      <w:pPr>
        <w:pStyle w:val="ListParagraph"/>
        <w:ind w:left="360" w:firstLine="0"/>
        <w:rPr>
          <w:lang w:val="id-ID"/>
        </w:rPr>
      </w:pPr>
    </w:p>
    <w:p w:rsidR="00921FC6" w:rsidRPr="00921FC6" w:rsidRDefault="0067244B" w:rsidP="001539DB">
      <w:pPr>
        <w:pStyle w:val="ListParagraph"/>
        <w:numPr>
          <w:ilvl w:val="0"/>
          <w:numId w:val="41"/>
        </w:numPr>
        <w:spacing w:line="480" w:lineRule="auto"/>
        <w:ind w:left="426" w:hanging="426"/>
        <w:rPr>
          <w:b/>
          <w:color w:val="000000"/>
        </w:rPr>
      </w:pPr>
      <w:r w:rsidRPr="006544A7">
        <w:rPr>
          <w:b/>
          <w:color w:val="000000"/>
        </w:rPr>
        <w:t>Pembahasan</w:t>
      </w:r>
    </w:p>
    <w:p w:rsidR="00921FC6" w:rsidRPr="006B35E8" w:rsidRDefault="0067244B" w:rsidP="00921FC6">
      <w:pPr>
        <w:pStyle w:val="ListParagraph"/>
        <w:spacing w:line="480" w:lineRule="auto"/>
        <w:ind w:left="0" w:firstLine="709"/>
        <w:rPr>
          <w:bCs/>
          <w:noProof/>
          <w:color w:val="000000"/>
          <w:lang w:val="id-ID"/>
        </w:rPr>
      </w:pPr>
      <w:r w:rsidRPr="00921FC6">
        <w:rPr>
          <w:bCs/>
          <w:noProof/>
          <w:color w:val="000000"/>
          <w:lang w:val="id-ID"/>
        </w:rPr>
        <w:t>Penelitian tindakan kelas ini dilaksan</w:t>
      </w:r>
      <w:r w:rsidR="006B35E8">
        <w:rPr>
          <w:bCs/>
          <w:noProof/>
          <w:color w:val="000000"/>
          <w:lang w:val="id-ID"/>
        </w:rPr>
        <w:t>a</w:t>
      </w:r>
      <w:r w:rsidRPr="00921FC6">
        <w:rPr>
          <w:bCs/>
          <w:noProof/>
          <w:color w:val="000000"/>
          <w:lang w:val="id-ID"/>
        </w:rPr>
        <w:t xml:space="preserve">kan melalui dua siklus, pelaksanaan penelitian siklus I belum menunjukkan bahwa penelitian dapat dinyatakan berhasil, </w:t>
      </w:r>
      <w:r w:rsidRPr="00921FC6">
        <w:rPr>
          <w:bCs/>
          <w:noProof/>
          <w:color w:val="000000"/>
          <w:lang w:val="id-ID"/>
        </w:rPr>
        <w:lastRenderedPageBreak/>
        <w:t xml:space="preserve">hal tersebut ditunjukkan dengan nilai rata-rata hasil belajar </w:t>
      </w:r>
      <w:r w:rsidR="00921FC6">
        <w:rPr>
          <w:bCs/>
          <w:noProof/>
          <w:color w:val="000000"/>
          <w:lang w:val="id-ID"/>
        </w:rPr>
        <w:t>Matematika</w:t>
      </w:r>
      <w:r w:rsidRPr="00921FC6">
        <w:rPr>
          <w:bCs/>
          <w:noProof/>
          <w:color w:val="000000"/>
          <w:lang w:val="id-ID"/>
        </w:rPr>
        <w:t xml:space="preserve">                                                           siswa yang baru mencapai </w:t>
      </w:r>
      <w:r w:rsidR="006B35E8">
        <w:rPr>
          <w:bCs/>
          <w:noProof/>
          <w:color w:val="000000"/>
          <w:lang w:val="id-ID"/>
        </w:rPr>
        <w:t>51,45</w:t>
      </w:r>
      <w:r w:rsidRPr="00921FC6">
        <w:rPr>
          <w:bCs/>
          <w:noProof/>
          <w:color w:val="000000"/>
          <w:lang w:val="id-ID"/>
        </w:rPr>
        <w:t xml:space="preserve"> sedangkan standar ketuntasan min</w:t>
      </w:r>
      <w:r w:rsidR="00921FC6">
        <w:rPr>
          <w:bCs/>
          <w:noProof/>
          <w:color w:val="000000"/>
          <w:lang w:val="id-ID"/>
        </w:rPr>
        <w:t>i</w:t>
      </w:r>
      <w:r w:rsidRPr="00921FC6">
        <w:rPr>
          <w:bCs/>
          <w:noProof/>
          <w:color w:val="000000"/>
          <w:lang w:val="id-ID"/>
        </w:rPr>
        <w:t xml:space="preserve">mal yang diharapkan yaitu </w:t>
      </w:r>
      <w:r w:rsidR="006B35E8">
        <w:rPr>
          <w:bCs/>
          <w:noProof/>
          <w:color w:val="000000"/>
          <w:lang w:val="id-ID"/>
        </w:rPr>
        <w:t>70</w:t>
      </w:r>
      <w:r w:rsidRPr="00921FC6">
        <w:rPr>
          <w:bCs/>
          <w:noProof/>
          <w:color w:val="000000"/>
          <w:lang w:val="id-ID"/>
        </w:rPr>
        <w:t>. Dari analisis daya serap siswa juga belum menunjukkan tercapainya indikator keberhasilan, hal ini dapat dilihat bahwa siswa yang menc</w:t>
      </w:r>
      <w:r w:rsidR="006B35E8">
        <w:rPr>
          <w:bCs/>
          <w:noProof/>
          <w:color w:val="000000"/>
          <w:lang w:val="id-ID"/>
        </w:rPr>
        <w:t>apai standar ketuntasan minimal</w:t>
      </w:r>
      <w:r w:rsidRPr="00921FC6">
        <w:rPr>
          <w:bCs/>
          <w:noProof/>
          <w:color w:val="000000"/>
          <w:lang w:val="id-ID"/>
        </w:rPr>
        <w:t xml:space="preserve"> hanya </w:t>
      </w:r>
      <w:r w:rsidR="006B35E8">
        <w:rPr>
          <w:bCs/>
          <w:noProof/>
          <w:color w:val="000000"/>
          <w:lang w:val="id-ID"/>
        </w:rPr>
        <w:t>6</w:t>
      </w:r>
      <w:r w:rsidRPr="00921FC6">
        <w:rPr>
          <w:bCs/>
          <w:noProof/>
          <w:color w:val="000000"/>
          <w:lang w:val="id-ID"/>
        </w:rPr>
        <w:t xml:space="preserve"> siswa (</w:t>
      </w:r>
      <w:r w:rsidR="006B35E8">
        <w:rPr>
          <w:bCs/>
          <w:noProof/>
          <w:color w:val="000000"/>
          <w:lang w:val="id-ID"/>
        </w:rPr>
        <w:t>15,39%) dari 39</w:t>
      </w:r>
      <w:r w:rsidRPr="00921FC6">
        <w:rPr>
          <w:bCs/>
          <w:noProof/>
          <w:color w:val="000000"/>
          <w:lang w:val="id-ID"/>
        </w:rPr>
        <w:t xml:space="preserve"> siswa pada sikus I</w:t>
      </w:r>
      <w:r w:rsidR="006B35E8">
        <w:rPr>
          <w:bCs/>
          <w:noProof/>
          <w:color w:val="000000"/>
          <w:lang w:val="id-ID"/>
        </w:rPr>
        <w:t>.</w:t>
      </w:r>
    </w:p>
    <w:p w:rsidR="00921FC6" w:rsidRDefault="00417BF4" w:rsidP="00921FC6">
      <w:pPr>
        <w:pStyle w:val="ListParagraph"/>
        <w:spacing w:line="480" w:lineRule="auto"/>
        <w:ind w:left="0" w:firstLine="709"/>
        <w:rPr>
          <w:bCs/>
          <w:noProof/>
          <w:color w:val="000000"/>
          <w:lang w:val="id-ID"/>
        </w:rPr>
      </w:pPr>
      <w:r>
        <w:rPr>
          <w:bCs/>
          <w:noProof/>
          <w:color w:val="000000"/>
          <w:lang w:val="id-ID"/>
        </w:rPr>
        <w:t>Ketidak</w:t>
      </w:r>
      <w:r w:rsidR="0067244B" w:rsidRPr="006544A7">
        <w:rPr>
          <w:bCs/>
          <w:noProof/>
          <w:color w:val="000000"/>
          <w:lang w:val="id-ID"/>
        </w:rPr>
        <w:t xml:space="preserve">berhasilan pada siklus I terjadi karena proses pembelajaran belum sesuai dengan langkah </w:t>
      </w:r>
      <w:r w:rsidR="0067244B" w:rsidRPr="006544A7">
        <w:rPr>
          <w:bCs/>
          <w:noProof/>
          <w:color w:val="000000"/>
        </w:rPr>
        <w:t xml:space="preserve">penerapan </w:t>
      </w:r>
      <w:r w:rsidR="00605E7C">
        <w:rPr>
          <w:bCs/>
          <w:noProof/>
          <w:color w:val="000000"/>
          <w:lang w:val="id-ID"/>
        </w:rPr>
        <w:t xml:space="preserve">model </w:t>
      </w:r>
      <w:r w:rsidR="00921FC6">
        <w:rPr>
          <w:bCs/>
          <w:noProof/>
          <w:lang w:val="id-ID"/>
        </w:rPr>
        <w:t xml:space="preserve">pembelajaran </w:t>
      </w:r>
      <w:r w:rsidR="00921FC6" w:rsidRPr="003C21A1">
        <w:rPr>
          <w:bCs/>
          <w:i/>
          <w:noProof/>
          <w:lang w:val="id-ID"/>
        </w:rPr>
        <w:t>Quantum Teaching</w:t>
      </w:r>
      <w:r w:rsidR="00921FC6" w:rsidRPr="006544A7">
        <w:rPr>
          <w:bCs/>
          <w:noProof/>
          <w:color w:val="000000"/>
          <w:lang w:val="id-ID"/>
        </w:rPr>
        <w:t xml:space="preserve"> </w:t>
      </w:r>
      <w:r w:rsidR="0067244B" w:rsidRPr="006544A7">
        <w:rPr>
          <w:bCs/>
          <w:noProof/>
          <w:color w:val="000000"/>
          <w:lang w:val="id-ID"/>
        </w:rPr>
        <w:t xml:space="preserve">yang semestinya. Guru belum maksimal dalam menyajikan materi dengan menerapkan </w:t>
      </w:r>
      <w:r w:rsidR="00605E7C">
        <w:rPr>
          <w:bCs/>
          <w:noProof/>
          <w:lang w:val="id-ID"/>
        </w:rPr>
        <w:t>model</w:t>
      </w:r>
      <w:r w:rsidR="00921FC6">
        <w:rPr>
          <w:bCs/>
          <w:noProof/>
          <w:lang w:val="id-ID"/>
        </w:rPr>
        <w:t xml:space="preserve"> </w:t>
      </w:r>
      <w:r w:rsidR="00921FC6" w:rsidRPr="003C21A1">
        <w:rPr>
          <w:bCs/>
          <w:i/>
          <w:noProof/>
          <w:lang w:val="id-ID"/>
        </w:rPr>
        <w:t>Quantum Teaching</w:t>
      </w:r>
      <w:r w:rsidR="0067244B" w:rsidRPr="006544A7">
        <w:rPr>
          <w:bCs/>
          <w:noProof/>
          <w:color w:val="000000"/>
          <w:lang w:val="id-ID"/>
        </w:rPr>
        <w:t xml:space="preserve">, sehingga proses pembelajaran belum berjalan sesuai dengan perencanaan yang telah dibuat sebelumnya. Hal lain ditunjukkan bahwa siswa belum memahami </w:t>
      </w:r>
      <w:r w:rsidR="006B35E8">
        <w:rPr>
          <w:bCs/>
          <w:noProof/>
          <w:color w:val="000000"/>
          <w:lang w:val="id-ID"/>
        </w:rPr>
        <w:t>materi pecahan</w:t>
      </w:r>
      <w:r w:rsidR="0067244B" w:rsidRPr="006544A7">
        <w:rPr>
          <w:bCs/>
          <w:noProof/>
          <w:color w:val="000000"/>
          <w:lang w:val="id-ID"/>
        </w:rPr>
        <w:t xml:space="preserve"> dengan </w:t>
      </w:r>
      <w:r w:rsidR="0067244B" w:rsidRPr="006544A7">
        <w:rPr>
          <w:bCs/>
          <w:noProof/>
          <w:color w:val="000000"/>
        </w:rPr>
        <w:t xml:space="preserve">penerapan </w:t>
      </w:r>
      <w:r w:rsidR="00605E7C">
        <w:rPr>
          <w:bCs/>
          <w:noProof/>
          <w:color w:val="000000"/>
          <w:lang w:val="id-ID"/>
        </w:rPr>
        <w:t xml:space="preserve">model </w:t>
      </w:r>
      <w:r w:rsidR="00921FC6">
        <w:rPr>
          <w:bCs/>
          <w:noProof/>
          <w:lang w:val="id-ID"/>
        </w:rPr>
        <w:t xml:space="preserve">pembelajaran </w:t>
      </w:r>
      <w:r w:rsidR="00921FC6" w:rsidRPr="003C21A1">
        <w:rPr>
          <w:bCs/>
          <w:i/>
          <w:noProof/>
          <w:lang w:val="id-ID"/>
        </w:rPr>
        <w:t>Quantum Teaching</w:t>
      </w:r>
      <w:r w:rsidR="0067244B" w:rsidRPr="006544A7">
        <w:rPr>
          <w:bCs/>
          <w:noProof/>
          <w:color w:val="000000"/>
          <w:lang w:val="id-ID"/>
        </w:rPr>
        <w:t xml:space="preserve">, sebagian besar siswa masih bekerja secara individu serta tidak mau melakukan kegiatan </w:t>
      </w:r>
      <w:r w:rsidR="0067244B" w:rsidRPr="006544A7">
        <w:rPr>
          <w:bCs/>
          <w:noProof/>
          <w:color w:val="000000"/>
        </w:rPr>
        <w:t>kerja kelompok</w:t>
      </w:r>
      <w:r w:rsidR="0067244B" w:rsidRPr="006544A7">
        <w:rPr>
          <w:bCs/>
          <w:noProof/>
          <w:color w:val="000000"/>
          <w:lang w:val="id-ID"/>
        </w:rPr>
        <w:t xml:space="preserve">, hal tersebut terjadi karena kurang maksimalnya penekanan dan pemahaman dari guru kepada siswa </w:t>
      </w:r>
      <w:r w:rsidR="006B35E8">
        <w:rPr>
          <w:bCs/>
          <w:noProof/>
          <w:color w:val="000000"/>
          <w:lang w:val="id-ID"/>
        </w:rPr>
        <w:t xml:space="preserve">pentingnya kerja sama dalam kelompok. </w:t>
      </w:r>
      <w:r w:rsidR="00A03B22">
        <w:rPr>
          <w:bCs/>
          <w:noProof/>
          <w:color w:val="000000"/>
          <w:lang w:val="id-ID"/>
        </w:rPr>
        <w:t>Selain itu, guru terkendala oleh waktu, karena waktu yang digunakan melebihi waktu yang diperkirakan</w:t>
      </w:r>
      <w:r w:rsidR="003E2DAE">
        <w:rPr>
          <w:bCs/>
          <w:noProof/>
          <w:color w:val="000000"/>
          <w:lang w:val="id-ID"/>
        </w:rPr>
        <w:t xml:space="preserve"> </w:t>
      </w:r>
      <w:r w:rsidR="00605E7C">
        <w:rPr>
          <w:bCs/>
          <w:noProof/>
          <w:color w:val="000000"/>
          <w:lang w:val="id-ID"/>
        </w:rPr>
        <w:t>disebabkan</w:t>
      </w:r>
      <w:r w:rsidR="003E2DAE">
        <w:rPr>
          <w:bCs/>
          <w:noProof/>
          <w:color w:val="000000"/>
          <w:lang w:val="id-ID"/>
        </w:rPr>
        <w:t xml:space="preserve"> ba</w:t>
      </w:r>
      <w:r w:rsidR="00A153ED">
        <w:rPr>
          <w:bCs/>
          <w:noProof/>
          <w:color w:val="000000"/>
          <w:lang w:val="id-ID"/>
        </w:rPr>
        <w:t>n</w:t>
      </w:r>
      <w:r w:rsidR="003E2DAE">
        <w:rPr>
          <w:bCs/>
          <w:noProof/>
          <w:color w:val="000000"/>
          <w:lang w:val="id-ID"/>
        </w:rPr>
        <w:t>yak terporsir pada saat mengerjakan LKS</w:t>
      </w:r>
      <w:r w:rsidR="00A153ED">
        <w:rPr>
          <w:bCs/>
          <w:noProof/>
          <w:color w:val="000000"/>
          <w:lang w:val="id-ID"/>
        </w:rPr>
        <w:t xml:space="preserve"> dan pada saat membahas tes evaluasi</w:t>
      </w:r>
      <w:r w:rsidR="00A03B22">
        <w:rPr>
          <w:bCs/>
          <w:noProof/>
          <w:color w:val="000000"/>
          <w:lang w:val="id-ID"/>
        </w:rPr>
        <w:t>.</w:t>
      </w:r>
      <w:r w:rsidR="003E2DAE">
        <w:rPr>
          <w:bCs/>
          <w:noProof/>
          <w:color w:val="000000"/>
          <w:lang w:val="id-ID"/>
        </w:rPr>
        <w:t xml:space="preserve"> Hal ini sesuai dengan y</w:t>
      </w:r>
      <w:r w:rsidR="00605E7C">
        <w:rPr>
          <w:bCs/>
          <w:noProof/>
          <w:color w:val="000000"/>
          <w:lang w:val="id-ID"/>
        </w:rPr>
        <w:t>ang diungkapkan oleh Nasution (</w:t>
      </w:r>
      <w:r w:rsidR="003E2DAE">
        <w:rPr>
          <w:bCs/>
          <w:noProof/>
          <w:color w:val="000000"/>
          <w:lang w:val="id-ID"/>
        </w:rPr>
        <w:t>2011:</w:t>
      </w:r>
      <w:r w:rsidR="00605E7C">
        <w:rPr>
          <w:bCs/>
          <w:noProof/>
          <w:color w:val="000000"/>
          <w:lang w:val="id-ID"/>
        </w:rPr>
        <w:t>48</w:t>
      </w:r>
      <w:r w:rsidR="003E2DAE">
        <w:rPr>
          <w:bCs/>
          <w:noProof/>
          <w:color w:val="000000"/>
          <w:lang w:val="id-ID"/>
        </w:rPr>
        <w:t>) bahwa “faktor waktu sangat esensial untuk menguasai bahan pelajaran tertentu sepenuhnya.”</w:t>
      </w:r>
    </w:p>
    <w:p w:rsidR="00921FC6" w:rsidRDefault="0067244B" w:rsidP="00921FC6">
      <w:pPr>
        <w:pStyle w:val="ListParagraph"/>
        <w:spacing w:line="480" w:lineRule="auto"/>
        <w:ind w:left="0" w:firstLine="709"/>
        <w:rPr>
          <w:bCs/>
          <w:noProof/>
          <w:color w:val="000000"/>
          <w:lang w:val="id-ID"/>
        </w:rPr>
      </w:pPr>
      <w:r w:rsidRPr="006544A7">
        <w:rPr>
          <w:bCs/>
          <w:noProof/>
          <w:color w:val="000000"/>
          <w:lang w:val="id-ID"/>
        </w:rPr>
        <w:t xml:space="preserve">Penelitian siklus I menuntut diadakannya siklus lanjutan yaitu siklus II, yang pada dasarnya merupakan bagian dari pelaksanaan siklus I. Perbaikan pada siklus II, dilakukan dengan memperbaiki kinerja dan peran baik guru maupun siswa di dalam </w:t>
      </w:r>
      <w:r w:rsidRPr="006544A7">
        <w:rPr>
          <w:bCs/>
          <w:noProof/>
          <w:color w:val="000000"/>
          <w:lang w:val="id-ID"/>
        </w:rPr>
        <w:lastRenderedPageBreak/>
        <w:t xml:space="preserve">proses pembelajaran yang masih membutuhkan perbaikan pada siklus I. Pada siklus II guru memperjelas peran dan fungsi siswa dalam pembelajaran dengan </w:t>
      </w:r>
      <w:r w:rsidRPr="006544A7">
        <w:rPr>
          <w:bCs/>
          <w:noProof/>
          <w:color w:val="000000"/>
        </w:rPr>
        <w:t xml:space="preserve">penerapan </w:t>
      </w:r>
      <w:r w:rsidR="00A153ED">
        <w:rPr>
          <w:bCs/>
          <w:noProof/>
          <w:color w:val="000000"/>
          <w:lang w:val="id-ID"/>
        </w:rPr>
        <w:t xml:space="preserve">model </w:t>
      </w:r>
      <w:r w:rsidR="00921FC6" w:rsidRPr="003C21A1">
        <w:rPr>
          <w:bCs/>
          <w:i/>
          <w:noProof/>
          <w:lang w:val="id-ID"/>
        </w:rPr>
        <w:t>Quantum Teaching</w:t>
      </w:r>
      <w:r w:rsidR="00921FC6" w:rsidRPr="006544A7">
        <w:rPr>
          <w:bCs/>
          <w:noProof/>
          <w:color w:val="000000"/>
          <w:lang w:val="id-ID"/>
        </w:rPr>
        <w:t xml:space="preserve"> </w:t>
      </w:r>
      <w:r w:rsidR="00A153ED">
        <w:rPr>
          <w:bCs/>
          <w:noProof/>
          <w:color w:val="000000"/>
          <w:lang w:val="id-ID"/>
        </w:rPr>
        <w:t>dan memberi perhatian lebih,</w:t>
      </w:r>
      <w:r w:rsidRPr="006544A7">
        <w:rPr>
          <w:bCs/>
          <w:noProof/>
          <w:color w:val="000000"/>
          <w:lang w:val="id-ID"/>
        </w:rPr>
        <w:t xml:space="preserve"> bimbingan </w:t>
      </w:r>
      <w:r w:rsidR="006B35E8">
        <w:rPr>
          <w:bCs/>
          <w:noProof/>
          <w:color w:val="000000"/>
          <w:lang w:val="id-ID"/>
        </w:rPr>
        <w:t xml:space="preserve">serta motivasi belajar </w:t>
      </w:r>
      <w:r w:rsidRPr="006544A7">
        <w:rPr>
          <w:bCs/>
          <w:noProof/>
          <w:color w:val="000000"/>
          <w:lang w:val="id-ID"/>
        </w:rPr>
        <w:t>pada siswa yang kurang aktif atau pun siswa yang masih bekerja secara individu dalam proses pembelajaran siklus I serta merencanakan pembelajaran dengan memperhatikan waktu yang tersedia.</w:t>
      </w:r>
    </w:p>
    <w:p w:rsidR="00542962" w:rsidRDefault="0067244B" w:rsidP="00542962">
      <w:pPr>
        <w:pStyle w:val="ListParagraph"/>
        <w:spacing w:line="480" w:lineRule="auto"/>
        <w:ind w:left="0" w:firstLine="709"/>
        <w:rPr>
          <w:bCs/>
          <w:noProof/>
          <w:color w:val="000000"/>
          <w:lang w:val="id-ID"/>
        </w:rPr>
      </w:pPr>
      <w:r w:rsidRPr="006544A7">
        <w:rPr>
          <w:bCs/>
          <w:noProof/>
          <w:color w:val="000000"/>
          <w:lang w:val="id-ID"/>
        </w:rPr>
        <w:t>Hasil pelaksanaan penelitian pada siklus II menunjukkan suatu peningkatan, hal ini ditunju</w:t>
      </w:r>
      <w:r w:rsidRPr="006544A7">
        <w:rPr>
          <w:bCs/>
          <w:noProof/>
          <w:color w:val="000000"/>
        </w:rPr>
        <w:t>k</w:t>
      </w:r>
      <w:r w:rsidRPr="006544A7">
        <w:rPr>
          <w:bCs/>
          <w:noProof/>
          <w:color w:val="000000"/>
          <w:lang w:val="id-ID"/>
        </w:rPr>
        <w:t>kan dengan aktivitas siswa yang mengalami peningkatan serta hasil evaluasi siklus II dan kinerja guru dalam mengelola pembelajaran mengalami perubahan yang lebih baik dari sikus I. Berdasarkan hasil pengamatan aktivitas guru dalam proses pembelajaran menunjukkan bahwa guru telah maksimal dalam menerapkan</w:t>
      </w:r>
      <w:r w:rsidRPr="006544A7">
        <w:rPr>
          <w:bCs/>
          <w:noProof/>
          <w:color w:val="000000"/>
        </w:rPr>
        <w:t xml:space="preserve"> </w:t>
      </w:r>
      <w:r w:rsidR="00A153ED">
        <w:rPr>
          <w:bCs/>
          <w:noProof/>
          <w:color w:val="000000"/>
          <w:lang w:val="id-ID"/>
        </w:rPr>
        <w:t xml:space="preserve">model </w:t>
      </w:r>
      <w:r w:rsidR="00542962" w:rsidRPr="003C21A1">
        <w:rPr>
          <w:bCs/>
          <w:i/>
          <w:noProof/>
          <w:lang w:val="id-ID"/>
        </w:rPr>
        <w:t>Quantum Teaching</w:t>
      </w:r>
      <w:r w:rsidR="00542962" w:rsidRPr="006544A7">
        <w:rPr>
          <w:bCs/>
          <w:noProof/>
          <w:color w:val="000000"/>
          <w:lang w:val="id-ID"/>
        </w:rPr>
        <w:t xml:space="preserve"> </w:t>
      </w:r>
      <w:r w:rsidRPr="006544A7">
        <w:rPr>
          <w:bCs/>
          <w:noProof/>
          <w:color w:val="000000"/>
          <w:lang w:val="id-ID"/>
        </w:rPr>
        <w:t xml:space="preserve">pada proses pembelajaran siklus II. </w:t>
      </w:r>
    </w:p>
    <w:p w:rsidR="00EB68C3" w:rsidRPr="00EB68C3" w:rsidRDefault="0067244B" w:rsidP="00EB68C3">
      <w:pPr>
        <w:pStyle w:val="ListParagraph"/>
        <w:spacing w:line="480" w:lineRule="auto"/>
        <w:ind w:left="0" w:firstLine="709"/>
        <w:rPr>
          <w:bCs/>
          <w:noProof/>
          <w:color w:val="000000"/>
          <w:lang w:val="id-ID"/>
        </w:rPr>
      </w:pPr>
      <w:r w:rsidRPr="006544A7">
        <w:rPr>
          <w:bCs/>
          <w:noProof/>
          <w:color w:val="000000"/>
          <w:lang w:val="id-ID"/>
        </w:rPr>
        <w:t xml:space="preserve">Hal lain ditemukan berdasarkan hasil pengamatan aktivitas siswa dalam proses pembelajaran dengan </w:t>
      </w:r>
      <w:r w:rsidRPr="006544A7">
        <w:rPr>
          <w:bCs/>
          <w:noProof/>
          <w:color w:val="000000"/>
        </w:rPr>
        <w:t xml:space="preserve">penerapan </w:t>
      </w:r>
      <w:r w:rsidR="00A153ED">
        <w:rPr>
          <w:bCs/>
          <w:noProof/>
          <w:color w:val="000000"/>
          <w:lang w:val="id-ID"/>
        </w:rPr>
        <w:t xml:space="preserve">model </w:t>
      </w:r>
      <w:r w:rsidR="00542962">
        <w:rPr>
          <w:bCs/>
          <w:noProof/>
          <w:lang w:val="id-ID"/>
        </w:rPr>
        <w:t xml:space="preserve">pembelajaran </w:t>
      </w:r>
      <w:r w:rsidR="00542962" w:rsidRPr="003C21A1">
        <w:rPr>
          <w:bCs/>
          <w:i/>
          <w:noProof/>
          <w:lang w:val="id-ID"/>
        </w:rPr>
        <w:t>Quantum Teaching</w:t>
      </w:r>
      <w:r w:rsidR="00542962" w:rsidRPr="006544A7">
        <w:rPr>
          <w:bCs/>
          <w:noProof/>
          <w:color w:val="000000"/>
          <w:lang w:val="id-ID"/>
        </w:rPr>
        <w:t xml:space="preserve"> </w:t>
      </w:r>
      <w:r w:rsidRPr="006544A7">
        <w:rPr>
          <w:bCs/>
          <w:noProof/>
          <w:color w:val="000000"/>
          <w:lang w:val="id-ID"/>
        </w:rPr>
        <w:t xml:space="preserve">bahwa, aktivitas siswa mengalami peningkatan dari </w:t>
      </w:r>
      <w:r w:rsidR="006B35E8">
        <w:rPr>
          <w:bCs/>
          <w:noProof/>
          <w:color w:val="000000"/>
          <w:lang w:val="id-ID"/>
        </w:rPr>
        <w:t>54,02</w:t>
      </w:r>
      <w:r w:rsidRPr="006544A7">
        <w:rPr>
          <w:bCs/>
          <w:noProof/>
          <w:color w:val="000000"/>
          <w:lang w:val="id-ID"/>
        </w:rPr>
        <w:t xml:space="preserve">% pada siklus I menjadi </w:t>
      </w:r>
      <w:r w:rsidR="006B35E8">
        <w:rPr>
          <w:bCs/>
          <w:noProof/>
          <w:color w:val="000000"/>
          <w:lang w:val="id-ID"/>
        </w:rPr>
        <w:t>83,51</w:t>
      </w:r>
      <w:r w:rsidRPr="006544A7">
        <w:rPr>
          <w:bCs/>
          <w:noProof/>
          <w:color w:val="000000"/>
          <w:lang w:val="id-ID"/>
        </w:rPr>
        <w:t xml:space="preserve">% pada siklus II dan dinyatakan telah memenuhi indikator keberhasilan. </w:t>
      </w:r>
      <w:r w:rsidR="006B35E8">
        <w:rPr>
          <w:bCs/>
          <w:noProof/>
          <w:color w:val="000000"/>
          <w:lang w:val="id-ID"/>
        </w:rPr>
        <w:t>Nilai rata-rata</w:t>
      </w:r>
      <w:r w:rsidRPr="006544A7">
        <w:rPr>
          <w:bCs/>
          <w:noProof/>
          <w:color w:val="000000"/>
          <w:lang w:val="id-ID"/>
        </w:rPr>
        <w:t xml:space="preserve"> siswa</w:t>
      </w:r>
      <w:r w:rsidR="006B35E8">
        <w:rPr>
          <w:bCs/>
          <w:noProof/>
          <w:color w:val="000000"/>
        </w:rPr>
        <w:t xml:space="preserve"> pada siklus I</w:t>
      </w:r>
      <w:r w:rsidRPr="006544A7">
        <w:rPr>
          <w:bCs/>
          <w:noProof/>
          <w:color w:val="000000"/>
          <w:lang w:val="id-ID"/>
        </w:rPr>
        <w:t xml:space="preserve"> mengalami peningkatan dari </w:t>
      </w:r>
      <w:r w:rsidR="006B35E8">
        <w:rPr>
          <w:bCs/>
          <w:noProof/>
          <w:color w:val="000000"/>
          <w:lang w:val="id-ID"/>
        </w:rPr>
        <w:t>51,45</w:t>
      </w:r>
      <w:r w:rsidRPr="006544A7">
        <w:rPr>
          <w:bCs/>
          <w:noProof/>
          <w:color w:val="000000"/>
        </w:rPr>
        <w:t xml:space="preserve"> </w:t>
      </w:r>
      <w:r w:rsidR="006B35E8">
        <w:rPr>
          <w:bCs/>
          <w:noProof/>
          <w:color w:val="000000"/>
          <w:lang w:val="id-ID"/>
        </w:rPr>
        <w:t xml:space="preserve">dan </w:t>
      </w:r>
      <w:r w:rsidRPr="006544A7">
        <w:rPr>
          <w:bCs/>
          <w:noProof/>
          <w:color w:val="000000"/>
          <w:lang w:val="id-ID"/>
        </w:rPr>
        <w:t>pada siklus I</w:t>
      </w:r>
      <w:r w:rsidR="006B35E8">
        <w:rPr>
          <w:bCs/>
          <w:noProof/>
          <w:color w:val="000000"/>
          <w:lang w:val="id-ID"/>
        </w:rPr>
        <w:t>I</w:t>
      </w:r>
      <w:r w:rsidRPr="006544A7">
        <w:rPr>
          <w:bCs/>
          <w:noProof/>
          <w:color w:val="000000"/>
          <w:lang w:val="id-ID"/>
        </w:rPr>
        <w:t xml:space="preserve"> menjadi </w:t>
      </w:r>
      <w:r w:rsidR="006B35E8">
        <w:rPr>
          <w:bCs/>
          <w:noProof/>
          <w:color w:val="000000"/>
          <w:lang w:val="id-ID"/>
        </w:rPr>
        <w:t xml:space="preserve">79,74 </w:t>
      </w:r>
      <w:r w:rsidRPr="006544A7">
        <w:rPr>
          <w:bCs/>
          <w:noProof/>
          <w:color w:val="000000"/>
          <w:lang w:val="id-ID"/>
        </w:rPr>
        <w:t xml:space="preserve">dan dinyatakan telah memenuhi standar ketuntasan minimal yaitu </w:t>
      </w:r>
      <w:r w:rsidR="006B35E8">
        <w:rPr>
          <w:bCs/>
          <w:noProof/>
          <w:color w:val="000000"/>
          <w:lang w:val="id-ID"/>
        </w:rPr>
        <w:t>70</w:t>
      </w:r>
      <w:r w:rsidRPr="006544A7">
        <w:rPr>
          <w:bCs/>
          <w:noProof/>
          <w:color w:val="000000"/>
        </w:rPr>
        <w:t xml:space="preserve">, serta berada pada kualifikasi </w:t>
      </w:r>
      <w:r w:rsidR="006B35E8">
        <w:rPr>
          <w:bCs/>
          <w:noProof/>
          <w:color w:val="000000"/>
          <w:lang w:val="id-ID"/>
        </w:rPr>
        <w:t xml:space="preserve">sangat </w:t>
      </w:r>
      <w:r w:rsidRPr="006544A7">
        <w:rPr>
          <w:bCs/>
          <w:noProof/>
          <w:color w:val="000000"/>
        </w:rPr>
        <w:t>baik</w:t>
      </w:r>
      <w:r w:rsidRPr="006544A7">
        <w:rPr>
          <w:bCs/>
          <w:noProof/>
          <w:color w:val="000000"/>
          <w:lang w:val="id-ID"/>
        </w:rPr>
        <w:t xml:space="preserve">. Dari analisis daya serap siswa juga </w:t>
      </w:r>
      <w:r w:rsidRPr="006544A7">
        <w:rPr>
          <w:bCs/>
          <w:noProof/>
          <w:color w:val="000000"/>
        </w:rPr>
        <w:t>telah</w:t>
      </w:r>
      <w:r w:rsidRPr="006544A7">
        <w:rPr>
          <w:bCs/>
          <w:noProof/>
          <w:color w:val="000000"/>
          <w:lang w:val="id-ID"/>
        </w:rPr>
        <w:t xml:space="preserve"> menunjukkan tercapainya indikator keberhasilan, hal ini dapat dilihat bahwa siswa yang mencapai standar ketuntasan minimal </w:t>
      </w:r>
      <w:r w:rsidRPr="006544A7">
        <w:rPr>
          <w:bCs/>
          <w:noProof/>
          <w:color w:val="000000"/>
        </w:rPr>
        <w:t>sebanyak</w:t>
      </w:r>
      <w:r w:rsidR="006B35E8">
        <w:rPr>
          <w:bCs/>
          <w:noProof/>
          <w:color w:val="000000"/>
          <w:lang w:val="id-ID"/>
        </w:rPr>
        <w:t xml:space="preserve"> 35</w:t>
      </w:r>
      <w:r w:rsidRPr="006544A7">
        <w:rPr>
          <w:bCs/>
          <w:noProof/>
          <w:color w:val="000000"/>
          <w:lang w:val="id-ID"/>
        </w:rPr>
        <w:t xml:space="preserve"> siswa (</w:t>
      </w:r>
      <w:r w:rsidR="006B35E8">
        <w:rPr>
          <w:bCs/>
          <w:noProof/>
          <w:color w:val="000000"/>
          <w:lang w:val="id-ID"/>
        </w:rPr>
        <w:t>89,74%) dari 39</w:t>
      </w:r>
      <w:r w:rsidRPr="006544A7">
        <w:rPr>
          <w:bCs/>
          <w:noProof/>
          <w:color w:val="000000"/>
          <w:lang w:val="id-ID"/>
        </w:rPr>
        <w:t xml:space="preserve"> siswa pada sikus I</w:t>
      </w:r>
      <w:r w:rsidRPr="006544A7">
        <w:rPr>
          <w:bCs/>
          <w:noProof/>
          <w:color w:val="000000"/>
        </w:rPr>
        <w:t>I</w:t>
      </w:r>
      <w:r w:rsidRPr="006544A7">
        <w:rPr>
          <w:bCs/>
          <w:noProof/>
          <w:color w:val="000000"/>
          <w:lang w:val="id-ID"/>
        </w:rPr>
        <w:t xml:space="preserve">. </w:t>
      </w:r>
    </w:p>
    <w:p w:rsidR="00EB68C3" w:rsidRPr="00EB68C3" w:rsidRDefault="0067244B" w:rsidP="00EB68C3">
      <w:pPr>
        <w:pStyle w:val="ListParagraph"/>
        <w:spacing w:line="480" w:lineRule="auto"/>
        <w:ind w:left="0" w:firstLine="709"/>
        <w:rPr>
          <w:bCs/>
          <w:noProof/>
          <w:color w:val="000000"/>
          <w:lang w:val="id-ID"/>
        </w:rPr>
      </w:pPr>
      <w:r w:rsidRPr="006544A7">
        <w:rPr>
          <w:bCs/>
          <w:noProof/>
          <w:color w:val="000000"/>
          <w:lang w:val="id-ID"/>
        </w:rPr>
        <w:lastRenderedPageBreak/>
        <w:t>Secara umum, hasil pelaksanaan penelitian siklus II telah mencapai tol</w:t>
      </w:r>
      <w:r w:rsidRPr="006544A7">
        <w:rPr>
          <w:bCs/>
          <w:noProof/>
          <w:color w:val="000000"/>
        </w:rPr>
        <w:t>a</w:t>
      </w:r>
      <w:r w:rsidRPr="006544A7">
        <w:rPr>
          <w:bCs/>
          <w:noProof/>
          <w:color w:val="000000"/>
          <w:lang w:val="id-ID"/>
        </w:rPr>
        <w:t>k ukur keberhasilan penelitian yang diharapkan, dengan demikian penelitian dinyatakan telah berhasil serta pelaksanaan siklus berikutnya tidak perlu dilakukan.</w:t>
      </w:r>
      <w:r w:rsidR="00EB68C3">
        <w:rPr>
          <w:bCs/>
          <w:noProof/>
          <w:color w:val="000000"/>
          <w:lang w:val="id-ID"/>
        </w:rPr>
        <w:t xml:space="preserve"> </w:t>
      </w:r>
    </w:p>
    <w:p w:rsidR="00F96396" w:rsidRDefault="0067244B" w:rsidP="007E144C">
      <w:pPr>
        <w:pStyle w:val="ListParagraph"/>
        <w:spacing w:line="480" w:lineRule="auto"/>
        <w:ind w:left="0" w:firstLine="709"/>
        <w:rPr>
          <w:bCs/>
          <w:noProof/>
          <w:color w:val="000000"/>
          <w:lang w:val="id-ID"/>
        </w:rPr>
      </w:pPr>
      <w:r w:rsidRPr="006544A7">
        <w:rPr>
          <w:bCs/>
          <w:noProof/>
          <w:color w:val="000000"/>
          <w:lang w:val="id-ID"/>
        </w:rPr>
        <w:t xml:space="preserve">Hasil penelitian tindakan kelas ini menunjukkan bahwa, </w:t>
      </w:r>
      <w:r w:rsidRPr="006544A7">
        <w:rPr>
          <w:bCs/>
          <w:noProof/>
          <w:color w:val="000000"/>
        </w:rPr>
        <w:t xml:space="preserve">penerapan </w:t>
      </w:r>
      <w:r w:rsidR="00A153ED">
        <w:rPr>
          <w:bCs/>
          <w:noProof/>
          <w:color w:val="000000"/>
          <w:lang w:val="id-ID"/>
        </w:rPr>
        <w:t xml:space="preserve">model </w:t>
      </w:r>
      <w:r w:rsidR="00542962">
        <w:rPr>
          <w:bCs/>
          <w:noProof/>
          <w:lang w:val="id-ID"/>
        </w:rPr>
        <w:t xml:space="preserve">pembelajaran </w:t>
      </w:r>
      <w:r w:rsidR="00542962" w:rsidRPr="003C21A1">
        <w:rPr>
          <w:bCs/>
          <w:i/>
          <w:noProof/>
          <w:lang w:val="id-ID"/>
        </w:rPr>
        <w:t>Quantum Teaching</w:t>
      </w:r>
      <w:r w:rsidR="00542962" w:rsidRPr="006544A7">
        <w:rPr>
          <w:bCs/>
          <w:noProof/>
          <w:color w:val="000000"/>
          <w:lang w:val="id-ID"/>
        </w:rPr>
        <w:t xml:space="preserve"> </w:t>
      </w:r>
      <w:r w:rsidRPr="006544A7">
        <w:rPr>
          <w:bCs/>
          <w:noProof/>
          <w:color w:val="000000"/>
          <w:lang w:val="id-ID"/>
        </w:rPr>
        <w:t>merupakan salah satu pembelajaran yang cocok diterapkan pada mata pelajaran</w:t>
      </w:r>
      <w:r w:rsidR="006B35E8">
        <w:rPr>
          <w:bCs/>
          <w:noProof/>
          <w:color w:val="000000"/>
          <w:lang w:val="id-ID"/>
        </w:rPr>
        <w:t xml:space="preserve"> </w:t>
      </w:r>
      <w:r w:rsidR="00542962">
        <w:rPr>
          <w:bCs/>
          <w:noProof/>
          <w:color w:val="000000"/>
          <w:lang w:val="id-ID"/>
        </w:rPr>
        <w:t>Matematika</w:t>
      </w:r>
      <w:r w:rsidRPr="006544A7">
        <w:rPr>
          <w:bCs/>
          <w:noProof/>
          <w:color w:val="000000"/>
          <w:lang w:val="id-ID"/>
        </w:rPr>
        <w:t xml:space="preserve">. </w:t>
      </w:r>
      <w:r w:rsidR="00542962">
        <w:rPr>
          <w:bCs/>
          <w:noProof/>
          <w:color w:val="000000"/>
          <w:lang w:val="id-ID"/>
        </w:rPr>
        <w:t>P</w:t>
      </w:r>
      <w:r w:rsidRPr="006544A7">
        <w:rPr>
          <w:bCs/>
          <w:noProof/>
          <w:color w:val="000000"/>
        </w:rPr>
        <w:t>embelajaran</w:t>
      </w:r>
      <w:r w:rsidRPr="006544A7">
        <w:rPr>
          <w:bCs/>
          <w:noProof/>
          <w:color w:val="000000"/>
          <w:lang w:val="id-ID"/>
        </w:rPr>
        <w:t xml:space="preserve"> ini sangat tepat diterapkan di sekolah dasar karena menekankan proses </w:t>
      </w:r>
      <w:r w:rsidR="006B35E8">
        <w:rPr>
          <w:bCs/>
          <w:noProof/>
          <w:color w:val="000000"/>
          <w:lang w:val="id-ID"/>
        </w:rPr>
        <w:t xml:space="preserve">pembelajaran yang menyenangkan dan kerja sama dalam </w:t>
      </w:r>
      <w:r w:rsidRPr="006544A7">
        <w:rPr>
          <w:bCs/>
          <w:noProof/>
          <w:color w:val="000000"/>
        </w:rPr>
        <w:t>kelompok</w:t>
      </w:r>
      <w:r w:rsidRPr="006544A7">
        <w:rPr>
          <w:bCs/>
          <w:noProof/>
          <w:color w:val="000000"/>
          <w:lang w:val="id-ID"/>
        </w:rPr>
        <w:t xml:space="preserve"> di dalam proses belajar mengajar di kelas, serta menuntun siswa untuk saling berbagi pengetahuan dengan siswa yang lainnya, sehinggga sangat tepat untuk digunakan sebagai upaya pembentukan  karakter siswa, baik dari segi kognitif, afektif maupun keterampilan siswa di dalam suatu proses pembelajaran di kelas.</w:t>
      </w:r>
      <w:r w:rsidR="007E144C">
        <w:rPr>
          <w:bCs/>
          <w:noProof/>
          <w:color w:val="000000"/>
          <w:lang w:val="id-ID"/>
        </w:rPr>
        <w:t xml:space="preserve"> Selain itu</w:t>
      </w:r>
      <w:r w:rsidR="00A153ED">
        <w:rPr>
          <w:bCs/>
          <w:noProof/>
          <w:color w:val="000000"/>
          <w:lang w:val="id-ID"/>
        </w:rPr>
        <w:t xml:space="preserve">, pemberian </w:t>
      </w:r>
      <w:r w:rsidR="00DA63BA">
        <w:rPr>
          <w:bCs/>
          <w:noProof/>
          <w:color w:val="000000"/>
          <w:lang w:val="id-ID"/>
        </w:rPr>
        <w:t>pengalaman langsung kepada siswa pada tahap alami dapat memberikan pemahaman siswa terkait konsep yang dimaksud</w:t>
      </w:r>
      <w:r w:rsidR="00A153ED">
        <w:rPr>
          <w:bCs/>
          <w:noProof/>
          <w:color w:val="000000"/>
          <w:lang w:val="id-ID"/>
        </w:rPr>
        <w:t>.</w:t>
      </w:r>
      <w:r w:rsidR="00DA63BA">
        <w:rPr>
          <w:bCs/>
          <w:noProof/>
          <w:color w:val="000000"/>
          <w:lang w:val="id-ID"/>
        </w:rPr>
        <w:t xml:space="preserve"> Juga </w:t>
      </w:r>
      <w:r w:rsidR="007E144C">
        <w:rPr>
          <w:bCs/>
          <w:noProof/>
          <w:color w:val="000000"/>
          <w:lang w:val="id-ID"/>
        </w:rPr>
        <w:t xml:space="preserve"> aktivitas pengulangan dalam pembelajaran yang lebih sering </w:t>
      </w:r>
      <w:r w:rsidR="00DA63BA">
        <w:rPr>
          <w:bCs/>
          <w:noProof/>
          <w:color w:val="000000"/>
          <w:lang w:val="id-ID"/>
        </w:rPr>
        <w:t>yang dapat memperkuat daya ingat</w:t>
      </w:r>
      <w:r w:rsidR="007E144C">
        <w:rPr>
          <w:bCs/>
          <w:noProof/>
          <w:color w:val="000000"/>
          <w:lang w:val="id-ID"/>
        </w:rPr>
        <w:t xml:space="preserve"> siswa.</w:t>
      </w:r>
      <w:r w:rsidR="00DA63BA">
        <w:rPr>
          <w:bCs/>
          <w:noProof/>
          <w:color w:val="000000"/>
          <w:lang w:val="id-ID"/>
        </w:rPr>
        <w:t xml:space="preserve"> Serta dengan perayaan akan memotivasi siswa untuk belajar, mencapai sukses </w:t>
      </w:r>
      <w:r w:rsidR="00484BED">
        <w:rPr>
          <w:bCs/>
          <w:noProof/>
          <w:color w:val="000000"/>
          <w:lang w:val="id-ID"/>
        </w:rPr>
        <w:t xml:space="preserve">dan bersemangat dalam proses pembelajaran. </w:t>
      </w:r>
    </w:p>
    <w:p w:rsidR="00484BED" w:rsidRDefault="00484BED" w:rsidP="007E144C">
      <w:pPr>
        <w:pStyle w:val="ListParagraph"/>
        <w:spacing w:line="480" w:lineRule="auto"/>
        <w:ind w:left="0" w:firstLine="709"/>
        <w:rPr>
          <w:bCs/>
          <w:noProof/>
          <w:color w:val="000000"/>
          <w:lang w:val="id-ID"/>
        </w:rPr>
      </w:pPr>
    </w:p>
    <w:p w:rsidR="00D369BF" w:rsidRDefault="00D369BF" w:rsidP="007E144C">
      <w:pPr>
        <w:pStyle w:val="ListParagraph"/>
        <w:spacing w:line="480" w:lineRule="auto"/>
        <w:ind w:left="0" w:firstLine="709"/>
        <w:rPr>
          <w:bCs/>
          <w:noProof/>
          <w:color w:val="000000"/>
          <w:lang w:val="id-ID"/>
        </w:rPr>
      </w:pPr>
    </w:p>
    <w:p w:rsidR="00D369BF" w:rsidRDefault="00D369BF" w:rsidP="007E144C">
      <w:pPr>
        <w:pStyle w:val="ListParagraph"/>
        <w:spacing w:line="480" w:lineRule="auto"/>
        <w:ind w:left="0" w:firstLine="709"/>
        <w:rPr>
          <w:bCs/>
          <w:noProof/>
          <w:color w:val="000000"/>
          <w:lang w:val="id-ID"/>
        </w:rPr>
      </w:pPr>
    </w:p>
    <w:p w:rsidR="00D369BF" w:rsidRDefault="00D369BF" w:rsidP="007E144C">
      <w:pPr>
        <w:pStyle w:val="ListParagraph"/>
        <w:spacing w:line="480" w:lineRule="auto"/>
        <w:ind w:left="0" w:firstLine="709"/>
        <w:rPr>
          <w:bCs/>
          <w:noProof/>
          <w:color w:val="000000"/>
          <w:lang w:val="id-ID"/>
        </w:rPr>
      </w:pPr>
    </w:p>
    <w:p w:rsidR="00D369BF" w:rsidRDefault="00D369BF" w:rsidP="007E144C">
      <w:pPr>
        <w:pStyle w:val="ListParagraph"/>
        <w:spacing w:line="480" w:lineRule="auto"/>
        <w:ind w:left="0" w:firstLine="709"/>
        <w:rPr>
          <w:bCs/>
          <w:noProof/>
          <w:color w:val="000000"/>
          <w:lang w:val="id-ID"/>
        </w:rPr>
      </w:pPr>
    </w:p>
    <w:p w:rsidR="00D369BF" w:rsidRPr="007E144C" w:rsidRDefault="00D369BF" w:rsidP="007E144C">
      <w:pPr>
        <w:pStyle w:val="ListParagraph"/>
        <w:spacing w:line="480" w:lineRule="auto"/>
        <w:ind w:left="0" w:firstLine="709"/>
        <w:rPr>
          <w:b/>
          <w:color w:val="000000"/>
        </w:rPr>
      </w:pPr>
    </w:p>
    <w:p w:rsidR="002A22D3" w:rsidRPr="00CF2003" w:rsidRDefault="00A35F81" w:rsidP="00CF2003">
      <w:pPr>
        <w:spacing w:line="480" w:lineRule="auto"/>
        <w:ind w:left="0" w:firstLine="0"/>
        <w:jc w:val="center"/>
        <w:rPr>
          <w:b/>
          <w:lang w:val="id-ID"/>
        </w:rPr>
      </w:pPr>
      <w:r w:rsidRPr="00A35F81">
        <w:rPr>
          <w:b/>
          <w:noProof/>
          <w:color w:val="000000" w:themeColor="text1"/>
          <w:lang w:val="id-ID" w:eastAsia="id-ID"/>
        </w:rPr>
        <w:lastRenderedPageBreak/>
        <w:pict>
          <v:rect id="_x0000_s1130" style="position:absolute;left:0;text-align:left;margin-left:387.25pt;margin-top:-39.05pt;width:28.45pt;height:24.4pt;z-index:251738112" stroked="f">
            <v:textbox style="mso-next-textbox:#_x0000_s1130">
              <w:txbxContent>
                <w:p w:rsidR="00CA5B24" w:rsidRPr="00D76281" w:rsidRDefault="00CA5B24" w:rsidP="00DE5F56">
                  <w:pPr>
                    <w:jc w:val="center"/>
                    <w:rPr>
                      <w:lang w:val="id-ID"/>
                    </w:rPr>
                  </w:pPr>
                </w:p>
              </w:txbxContent>
            </v:textbox>
          </v:rect>
        </w:pict>
      </w:r>
      <w:r w:rsidR="002A22D3" w:rsidRPr="0069703B">
        <w:rPr>
          <w:b/>
          <w:color w:val="000000" w:themeColor="text1"/>
        </w:rPr>
        <w:t>BAB V</w:t>
      </w:r>
    </w:p>
    <w:p w:rsidR="002A22D3" w:rsidRPr="0069703B" w:rsidRDefault="002A22D3" w:rsidP="002A22D3">
      <w:pPr>
        <w:jc w:val="center"/>
        <w:rPr>
          <w:b/>
          <w:color w:val="000000" w:themeColor="text1"/>
        </w:rPr>
      </w:pPr>
      <w:r w:rsidRPr="0069703B">
        <w:rPr>
          <w:b/>
          <w:color w:val="000000" w:themeColor="text1"/>
        </w:rPr>
        <w:t>KESIMPULAN DAN SARAN</w:t>
      </w:r>
    </w:p>
    <w:p w:rsidR="002A22D3" w:rsidRPr="0069703B" w:rsidRDefault="002A22D3" w:rsidP="00484BED">
      <w:pPr>
        <w:pStyle w:val="ListParagraph"/>
        <w:ind w:left="426" w:hanging="426"/>
        <w:rPr>
          <w:b/>
          <w:color w:val="000000" w:themeColor="text1"/>
        </w:rPr>
      </w:pPr>
    </w:p>
    <w:p w:rsidR="002A22D3" w:rsidRPr="0069703B" w:rsidRDefault="002A22D3" w:rsidP="002A22D3">
      <w:pPr>
        <w:pStyle w:val="ListParagraph"/>
        <w:ind w:left="426"/>
        <w:rPr>
          <w:b/>
          <w:color w:val="000000" w:themeColor="text1"/>
        </w:rPr>
      </w:pPr>
    </w:p>
    <w:p w:rsidR="002A22D3" w:rsidRPr="0069703B" w:rsidRDefault="002A22D3" w:rsidP="002A22D3">
      <w:pPr>
        <w:pStyle w:val="ListParagraph"/>
        <w:ind w:left="426"/>
        <w:rPr>
          <w:b/>
          <w:color w:val="000000" w:themeColor="text1"/>
        </w:rPr>
      </w:pPr>
    </w:p>
    <w:p w:rsidR="002A22D3" w:rsidRPr="0069703B" w:rsidRDefault="002A22D3" w:rsidP="001539DB">
      <w:pPr>
        <w:pStyle w:val="ListParagraph"/>
        <w:numPr>
          <w:ilvl w:val="0"/>
          <w:numId w:val="42"/>
        </w:numPr>
        <w:spacing w:line="480" w:lineRule="auto"/>
        <w:ind w:left="426" w:hanging="426"/>
        <w:jc w:val="left"/>
        <w:rPr>
          <w:b/>
          <w:color w:val="000000" w:themeColor="text1"/>
        </w:rPr>
      </w:pPr>
      <w:r w:rsidRPr="0069703B">
        <w:rPr>
          <w:b/>
          <w:color w:val="000000" w:themeColor="text1"/>
        </w:rPr>
        <w:t>Kesimpulan</w:t>
      </w:r>
    </w:p>
    <w:p w:rsidR="002A22D3" w:rsidRPr="0069703B" w:rsidRDefault="002A22D3" w:rsidP="002A22D3">
      <w:pPr>
        <w:pStyle w:val="ListParagraph"/>
        <w:tabs>
          <w:tab w:val="left" w:pos="142"/>
        </w:tabs>
        <w:spacing w:before="240" w:line="480" w:lineRule="auto"/>
        <w:ind w:left="0" w:firstLine="567"/>
        <w:rPr>
          <w:color w:val="000000" w:themeColor="text1"/>
        </w:rPr>
      </w:pPr>
      <w:r w:rsidRPr="0069703B">
        <w:rPr>
          <w:color w:val="000000" w:themeColor="text1"/>
        </w:rPr>
        <w:t xml:space="preserve">Berdasarkan hasil penelitian dan pembahasan yang telah diuraikan dapat disimpulkan bahwa penerapan </w:t>
      </w:r>
      <w:r w:rsidR="00484BED">
        <w:rPr>
          <w:color w:val="000000" w:themeColor="text1"/>
          <w:lang w:val="id-ID"/>
        </w:rPr>
        <w:t xml:space="preserve">model </w:t>
      </w:r>
      <w:r w:rsidRPr="0069703B">
        <w:rPr>
          <w:color w:val="000000" w:themeColor="text1"/>
        </w:rPr>
        <w:t xml:space="preserve">pembelajaran </w:t>
      </w:r>
      <w:r w:rsidRPr="002A22D3">
        <w:rPr>
          <w:i/>
          <w:color w:val="000000" w:themeColor="text1"/>
          <w:lang w:val="id-ID"/>
        </w:rPr>
        <w:t>Quantum Teaching</w:t>
      </w:r>
      <w:r>
        <w:rPr>
          <w:color w:val="000000" w:themeColor="text1"/>
          <w:lang w:val="id-ID"/>
        </w:rPr>
        <w:t xml:space="preserve"> </w:t>
      </w:r>
      <w:r w:rsidRPr="0069703B">
        <w:rPr>
          <w:color w:val="000000" w:themeColor="text1"/>
        </w:rPr>
        <w:t xml:space="preserve">dapat meningkatkan hasil belajar siswa </w:t>
      </w:r>
      <w:r w:rsidR="00484BED">
        <w:rPr>
          <w:color w:val="000000" w:themeColor="text1"/>
          <w:lang w:val="id-ID"/>
        </w:rPr>
        <w:t xml:space="preserve">pada mata pelajaran </w:t>
      </w:r>
      <w:r w:rsidR="001734E0">
        <w:rPr>
          <w:color w:val="000000" w:themeColor="text1"/>
          <w:lang w:val="id-ID"/>
        </w:rPr>
        <w:t xml:space="preserve">Matematika di </w:t>
      </w:r>
      <w:r w:rsidRPr="0069703B">
        <w:rPr>
          <w:color w:val="000000" w:themeColor="text1"/>
        </w:rPr>
        <w:t xml:space="preserve">kelas </w:t>
      </w:r>
      <w:r>
        <w:rPr>
          <w:color w:val="000000" w:themeColor="text1"/>
          <w:lang w:val="id-ID"/>
        </w:rPr>
        <w:t>I</w:t>
      </w:r>
      <w:r w:rsidRPr="0069703B">
        <w:rPr>
          <w:color w:val="000000" w:themeColor="text1"/>
        </w:rPr>
        <w:t xml:space="preserve">V SD Inpres </w:t>
      </w:r>
      <w:r>
        <w:rPr>
          <w:color w:val="000000" w:themeColor="text1"/>
          <w:lang w:val="id-ID"/>
        </w:rPr>
        <w:t>Tamarunang</w:t>
      </w:r>
      <w:r w:rsidRPr="0069703B">
        <w:rPr>
          <w:color w:val="000000" w:themeColor="text1"/>
        </w:rPr>
        <w:t xml:space="preserve"> Kecamatan</w:t>
      </w:r>
      <w:r>
        <w:rPr>
          <w:color w:val="000000" w:themeColor="text1"/>
          <w:lang w:val="id-ID"/>
        </w:rPr>
        <w:t xml:space="preserve"> Somba Opu Kabupaten Gowa</w:t>
      </w:r>
      <w:r w:rsidRPr="0069703B">
        <w:rPr>
          <w:color w:val="000000" w:themeColor="text1"/>
        </w:rPr>
        <w:t xml:space="preserve">. Hal ini terlihat dari peningkatan hasil belajar siswa pada </w:t>
      </w:r>
      <w:r w:rsidR="001734E0">
        <w:rPr>
          <w:color w:val="000000" w:themeColor="text1"/>
          <w:lang w:val="id-ID"/>
        </w:rPr>
        <w:t xml:space="preserve">pelajaran Matematika di </w:t>
      </w:r>
      <w:r w:rsidRPr="0069703B">
        <w:rPr>
          <w:color w:val="000000" w:themeColor="text1"/>
        </w:rPr>
        <w:t xml:space="preserve">siklus I berada pada kategori sedang dan pada siklus II hasil belajar siswa mengalami peningkatan yaitu berada pada kategori sangat tinggi. Terjadinya peningkatan hasil belajar siswa </w:t>
      </w:r>
      <w:r w:rsidR="001734E0">
        <w:rPr>
          <w:color w:val="000000" w:themeColor="text1"/>
          <w:lang w:val="id-ID"/>
        </w:rPr>
        <w:t xml:space="preserve">pada pelajaran Matematika </w:t>
      </w:r>
      <w:r w:rsidRPr="0069703B">
        <w:rPr>
          <w:color w:val="000000" w:themeColor="text1"/>
        </w:rPr>
        <w:t>tidak terlepas dari perbaikan aktivitas mengaja</w:t>
      </w:r>
      <w:r>
        <w:rPr>
          <w:color w:val="000000" w:themeColor="text1"/>
        </w:rPr>
        <w:t>r guru dalam menerapkan langkah-</w:t>
      </w:r>
      <w:r w:rsidRPr="0069703B">
        <w:rPr>
          <w:color w:val="000000" w:themeColor="text1"/>
        </w:rPr>
        <w:t xml:space="preserve">langkah </w:t>
      </w:r>
      <w:r w:rsidR="001734E0">
        <w:rPr>
          <w:color w:val="000000" w:themeColor="text1"/>
          <w:lang w:val="id-ID"/>
        </w:rPr>
        <w:t xml:space="preserve">model </w:t>
      </w:r>
      <w:r w:rsidRPr="0069703B">
        <w:rPr>
          <w:color w:val="000000" w:themeColor="text1"/>
        </w:rPr>
        <w:t xml:space="preserve">pembelajaran </w:t>
      </w:r>
      <w:r w:rsidRPr="001F3A9F">
        <w:rPr>
          <w:i/>
          <w:color w:val="000000" w:themeColor="text1"/>
          <w:lang w:val="id-ID"/>
        </w:rPr>
        <w:t>Quantum Teaching</w:t>
      </w:r>
      <w:r w:rsidRPr="0069703B">
        <w:rPr>
          <w:i/>
          <w:color w:val="000000" w:themeColor="text1"/>
        </w:rPr>
        <w:t xml:space="preserve"> </w:t>
      </w:r>
      <w:r w:rsidRPr="0069703B">
        <w:rPr>
          <w:color w:val="000000" w:themeColor="text1"/>
        </w:rPr>
        <w:t>dan peningkatan persentase jumlah siswa yang aktif dalam proses pembelajaran untuk setiap siklusnya.</w:t>
      </w:r>
    </w:p>
    <w:p w:rsidR="002A22D3" w:rsidRPr="0069703B" w:rsidRDefault="002A22D3" w:rsidP="007E144C">
      <w:pPr>
        <w:pStyle w:val="ListParagraph"/>
        <w:ind w:left="426" w:hanging="426"/>
        <w:rPr>
          <w:b/>
          <w:color w:val="000000" w:themeColor="text1"/>
        </w:rPr>
      </w:pPr>
    </w:p>
    <w:p w:rsidR="002A22D3" w:rsidRPr="0069703B" w:rsidRDefault="002A22D3" w:rsidP="001539DB">
      <w:pPr>
        <w:pStyle w:val="ListParagraph"/>
        <w:numPr>
          <w:ilvl w:val="0"/>
          <w:numId w:val="42"/>
        </w:numPr>
        <w:spacing w:line="480" w:lineRule="auto"/>
        <w:ind w:left="284" w:hanging="284"/>
        <w:jc w:val="left"/>
        <w:rPr>
          <w:b/>
          <w:color w:val="000000" w:themeColor="text1"/>
        </w:rPr>
      </w:pPr>
      <w:r w:rsidRPr="0069703B">
        <w:rPr>
          <w:b/>
          <w:color w:val="000000" w:themeColor="text1"/>
        </w:rPr>
        <w:t>Saran</w:t>
      </w:r>
    </w:p>
    <w:p w:rsidR="002A22D3" w:rsidRPr="00D57B44" w:rsidRDefault="002A22D3" w:rsidP="00D57B44">
      <w:pPr>
        <w:pStyle w:val="ListParagraph"/>
        <w:tabs>
          <w:tab w:val="left" w:pos="-6300"/>
        </w:tabs>
        <w:spacing w:line="480" w:lineRule="auto"/>
        <w:ind w:left="0" w:firstLine="567"/>
        <w:rPr>
          <w:color w:val="000000" w:themeColor="text1"/>
        </w:rPr>
      </w:pPr>
      <w:r w:rsidRPr="0069703B">
        <w:rPr>
          <w:color w:val="000000" w:themeColor="text1"/>
        </w:rPr>
        <w:t>Berdasarkan kesimpulan hasil penelitian yang telah diuraikan, dikemukakan beberapa saran sebagai berikut:</w:t>
      </w:r>
      <w:r w:rsidRPr="00D57B44">
        <w:rPr>
          <w:color w:val="000000" w:themeColor="text1"/>
        </w:rPr>
        <w:t xml:space="preserve"> </w:t>
      </w:r>
    </w:p>
    <w:p w:rsidR="002A22D3" w:rsidRPr="001F3A9F" w:rsidRDefault="00A35F81" w:rsidP="001539DB">
      <w:pPr>
        <w:pStyle w:val="ListParagraph"/>
        <w:numPr>
          <w:ilvl w:val="0"/>
          <w:numId w:val="43"/>
        </w:numPr>
        <w:tabs>
          <w:tab w:val="left" w:pos="-6300"/>
        </w:tabs>
        <w:spacing w:line="480" w:lineRule="auto"/>
        <w:ind w:left="284" w:hanging="284"/>
        <w:rPr>
          <w:color w:val="000000" w:themeColor="text1"/>
        </w:rPr>
      </w:pPr>
      <w:r w:rsidRPr="00A35F81">
        <w:rPr>
          <w:b/>
          <w:noProof/>
          <w:lang w:val="id-ID" w:eastAsia="id-ID"/>
        </w:rPr>
        <w:pict>
          <v:rect id="_x0000_s1129" style="position:absolute;left:0;text-align:left;margin-left:-1.4pt;margin-top:97.25pt;width:417.1pt;height:24.4pt;z-index:251737088" stroked="f">
            <v:textbox style="mso-next-textbox:#_x0000_s1129">
              <w:txbxContent>
                <w:p w:rsidR="00CA5B24" w:rsidRPr="00D76281" w:rsidRDefault="00CA5B24" w:rsidP="00DE5F56">
                  <w:pPr>
                    <w:jc w:val="center"/>
                    <w:rPr>
                      <w:lang w:val="id-ID"/>
                    </w:rPr>
                  </w:pPr>
                  <w:r>
                    <w:rPr>
                      <w:lang w:val="id-ID"/>
                    </w:rPr>
                    <w:t>69</w:t>
                  </w:r>
                </w:p>
              </w:txbxContent>
            </v:textbox>
          </v:rect>
        </w:pict>
      </w:r>
      <w:r w:rsidR="002A22D3" w:rsidRPr="0069703B">
        <w:rPr>
          <w:color w:val="000000" w:themeColor="text1"/>
        </w:rPr>
        <w:t xml:space="preserve">Dalam menerapkan </w:t>
      </w:r>
      <w:r w:rsidR="001734E0">
        <w:rPr>
          <w:color w:val="000000" w:themeColor="text1"/>
          <w:lang w:val="id-ID"/>
        </w:rPr>
        <w:t xml:space="preserve">model </w:t>
      </w:r>
      <w:r w:rsidR="002A22D3" w:rsidRPr="0069703B">
        <w:rPr>
          <w:color w:val="000000" w:themeColor="text1"/>
        </w:rPr>
        <w:t xml:space="preserve">pembelajaran </w:t>
      </w:r>
      <w:r w:rsidR="001F3A9F" w:rsidRPr="001F3A9F">
        <w:rPr>
          <w:i/>
          <w:color w:val="000000" w:themeColor="text1"/>
          <w:lang w:val="id-ID"/>
        </w:rPr>
        <w:t>Quantum Teaching</w:t>
      </w:r>
      <w:r w:rsidR="002A22D3" w:rsidRPr="0069703B">
        <w:rPr>
          <w:color w:val="000000" w:themeColor="text1"/>
        </w:rPr>
        <w:t xml:space="preserve"> guru harus mempergunakan waktu dengan efisien sehingga tujuan pembelajaran yang telah direncanakan dapat tercapai dengan baik.</w:t>
      </w:r>
      <w:r w:rsidR="00D57B44">
        <w:rPr>
          <w:color w:val="000000" w:themeColor="text1"/>
          <w:lang w:val="id-ID"/>
        </w:rPr>
        <w:t xml:space="preserve"> Ciptaka</w:t>
      </w:r>
      <w:r w:rsidR="007E144C">
        <w:rPr>
          <w:color w:val="000000" w:themeColor="text1"/>
          <w:lang w:val="id-ID"/>
        </w:rPr>
        <w:t>n</w:t>
      </w:r>
      <w:r w:rsidR="00D57B44">
        <w:rPr>
          <w:color w:val="000000" w:themeColor="text1"/>
          <w:lang w:val="id-ID"/>
        </w:rPr>
        <w:t xml:space="preserve"> </w:t>
      </w:r>
      <w:r w:rsidR="007E144C">
        <w:rPr>
          <w:color w:val="000000" w:themeColor="text1"/>
          <w:lang w:val="id-ID"/>
        </w:rPr>
        <w:t xml:space="preserve">media yang menarik dan </w:t>
      </w:r>
      <w:r w:rsidR="007E144C">
        <w:rPr>
          <w:color w:val="000000" w:themeColor="text1"/>
          <w:lang w:val="id-ID"/>
        </w:rPr>
        <w:lastRenderedPageBreak/>
        <w:t>aktivitas belajar yang dapat mengaktifkan siswa sehingga tercipta suasana yang menyenangkan maka</w:t>
      </w:r>
      <w:r w:rsidR="00D57B44">
        <w:rPr>
          <w:color w:val="000000" w:themeColor="text1"/>
          <w:lang w:val="id-ID"/>
        </w:rPr>
        <w:t xml:space="preserve"> siswa mudah dalam menerima pelajaran yang diberikan oleh guru.</w:t>
      </w:r>
    </w:p>
    <w:p w:rsidR="00E5382F" w:rsidRPr="001F3A9F" w:rsidRDefault="002A22D3" w:rsidP="001539DB">
      <w:pPr>
        <w:pStyle w:val="ListParagraph"/>
        <w:numPr>
          <w:ilvl w:val="0"/>
          <w:numId w:val="43"/>
        </w:numPr>
        <w:tabs>
          <w:tab w:val="left" w:pos="-6300"/>
        </w:tabs>
        <w:spacing w:line="480" w:lineRule="auto"/>
        <w:ind w:left="284" w:hanging="284"/>
        <w:rPr>
          <w:lang w:val="id-ID"/>
        </w:rPr>
      </w:pPr>
      <w:r w:rsidRPr="001F3A9F">
        <w:rPr>
          <w:color w:val="000000" w:themeColor="text1"/>
        </w:rPr>
        <w:t xml:space="preserve">Diharapkan kepada peneliti lain dalam bidang kependidikan supaya meneliti lebih lanjut tentang penerapan </w:t>
      </w:r>
      <w:r w:rsidR="001734E0">
        <w:rPr>
          <w:color w:val="000000" w:themeColor="text1"/>
          <w:lang w:val="id-ID"/>
        </w:rPr>
        <w:t xml:space="preserve">model </w:t>
      </w:r>
      <w:r w:rsidRPr="001F3A9F">
        <w:rPr>
          <w:color w:val="000000" w:themeColor="text1"/>
        </w:rPr>
        <w:t xml:space="preserve">pembelajaran </w:t>
      </w:r>
      <w:r w:rsidR="001F3A9F" w:rsidRPr="001F3A9F">
        <w:rPr>
          <w:i/>
          <w:color w:val="000000" w:themeColor="text1"/>
          <w:lang w:val="id-ID"/>
        </w:rPr>
        <w:t>Quantum Teaching</w:t>
      </w:r>
      <w:r w:rsidRPr="001F3A9F">
        <w:rPr>
          <w:i/>
          <w:color w:val="000000" w:themeColor="text1"/>
        </w:rPr>
        <w:t xml:space="preserve"> </w:t>
      </w:r>
      <w:r w:rsidRPr="001F3A9F">
        <w:rPr>
          <w:color w:val="000000" w:themeColor="text1"/>
        </w:rPr>
        <w:t>karena dapat meningkatkan keterampilan sosial serta hasil belajar siswa.</w:t>
      </w:r>
      <w:r w:rsidRPr="001F3A9F">
        <w:rPr>
          <w:color w:val="000000" w:themeColor="text1"/>
          <w:lang w:val="id-ID"/>
        </w:rPr>
        <w:t xml:space="preserve"> </w:t>
      </w:r>
    </w:p>
    <w:p w:rsidR="00E5382F" w:rsidRPr="00C97B4B" w:rsidRDefault="00E5382F" w:rsidP="00E4715F">
      <w:pPr>
        <w:spacing w:after="200" w:line="276" w:lineRule="auto"/>
        <w:jc w:val="center"/>
        <w:rPr>
          <w:b/>
          <w:lang w:val="id-ID"/>
        </w:rPr>
      </w:pPr>
      <w:r>
        <w:rPr>
          <w:b/>
          <w:lang w:val="id-ID"/>
        </w:rPr>
        <w:br w:type="page"/>
      </w:r>
      <w:r>
        <w:rPr>
          <w:b/>
          <w:lang w:val="id-ID"/>
        </w:rPr>
        <w:lastRenderedPageBreak/>
        <w:t>DAFTAR PUSTAKA</w:t>
      </w:r>
    </w:p>
    <w:p w:rsidR="00E5382F" w:rsidRDefault="00E5382F" w:rsidP="00C97B4B">
      <w:pPr>
        <w:spacing w:line="480" w:lineRule="auto"/>
        <w:ind w:left="709" w:hanging="709"/>
        <w:rPr>
          <w:lang w:val="id-ID"/>
        </w:rPr>
      </w:pPr>
      <w:r>
        <w:rPr>
          <w:lang w:val="id-ID"/>
        </w:rPr>
        <w:t xml:space="preserve">Arikunto, Suharsimi dkk. 2008. </w:t>
      </w:r>
      <w:r w:rsidRPr="005730C9">
        <w:rPr>
          <w:i/>
          <w:lang w:val="id-ID"/>
        </w:rPr>
        <w:t>Penelitian Tindakan Kelas</w:t>
      </w:r>
      <w:r>
        <w:rPr>
          <w:lang w:val="id-ID"/>
        </w:rPr>
        <w:t>. Jakarta: Bumi Aksara.</w:t>
      </w:r>
    </w:p>
    <w:p w:rsidR="008F1FDA" w:rsidRDefault="00D2455C" w:rsidP="00C97B4B">
      <w:pPr>
        <w:ind w:left="993" w:hanging="993"/>
        <w:rPr>
          <w:lang w:val="id-ID"/>
        </w:rPr>
      </w:pPr>
      <w:r>
        <w:rPr>
          <w:lang w:val="id-ID"/>
        </w:rPr>
        <w:t>Cahyo, Agus N</w:t>
      </w:r>
      <w:r w:rsidR="00D86FAC">
        <w:rPr>
          <w:lang w:val="id-ID"/>
        </w:rPr>
        <w:t xml:space="preserve">. 2013. </w:t>
      </w:r>
      <w:r w:rsidR="00D86FAC" w:rsidRPr="00D86FAC">
        <w:rPr>
          <w:i/>
          <w:lang w:val="id-ID"/>
        </w:rPr>
        <w:t>Panduan Aplikasi Teori-Teori Belajar Mengajar Teraktual dan Terpopuler</w:t>
      </w:r>
      <w:r w:rsidR="00D86FAC">
        <w:rPr>
          <w:lang w:val="id-ID"/>
        </w:rPr>
        <w:t>. Jogjakarta: Diva Press.</w:t>
      </w:r>
    </w:p>
    <w:p w:rsidR="00D2455C" w:rsidRDefault="00D2455C" w:rsidP="00C97B4B">
      <w:pPr>
        <w:ind w:left="993" w:hanging="993"/>
        <w:rPr>
          <w:lang w:val="id-ID"/>
        </w:rPr>
      </w:pPr>
    </w:p>
    <w:p w:rsidR="00C97B4B" w:rsidRDefault="00E5382F" w:rsidP="00C97B4B">
      <w:pPr>
        <w:ind w:left="993" w:hanging="993"/>
        <w:rPr>
          <w:lang w:val="id-ID"/>
        </w:rPr>
      </w:pPr>
      <w:r>
        <w:rPr>
          <w:lang w:val="id-ID"/>
        </w:rPr>
        <w:t xml:space="preserve">DePorter, Bobbi dkk. 2008. </w:t>
      </w:r>
      <w:r w:rsidRPr="001F5C72">
        <w:rPr>
          <w:i/>
          <w:lang w:val="id-ID"/>
        </w:rPr>
        <w:t>Quantum Teaching: Mempraktikkan Quantum Learning di Ruang-Ruang Kelas</w:t>
      </w:r>
      <w:r>
        <w:rPr>
          <w:lang w:val="id-ID"/>
        </w:rPr>
        <w:t>. Diterjemahan oleh Ary Nilandari. Bandung: Kaifa.</w:t>
      </w:r>
    </w:p>
    <w:p w:rsidR="00417BF4" w:rsidRDefault="00417BF4" w:rsidP="00C97B4B">
      <w:pPr>
        <w:ind w:left="993" w:hanging="993"/>
        <w:rPr>
          <w:lang w:val="id-ID"/>
        </w:rPr>
      </w:pPr>
    </w:p>
    <w:p w:rsidR="00417BF4" w:rsidRDefault="00417BF4" w:rsidP="00C97B4B">
      <w:pPr>
        <w:ind w:left="993" w:hanging="993"/>
        <w:rPr>
          <w:lang w:val="id-ID"/>
        </w:rPr>
      </w:pPr>
      <w:r>
        <w:rPr>
          <w:lang w:val="id-ID"/>
        </w:rPr>
        <w:t xml:space="preserve">DePorter, Bobbi dkk. 2014. </w:t>
      </w:r>
      <w:r w:rsidRPr="001F5C72">
        <w:rPr>
          <w:i/>
          <w:lang w:val="id-ID"/>
        </w:rPr>
        <w:t>Quantum Teaching: Mempraktikkan Quantum Learning di Ruang-Ruang Kelas</w:t>
      </w:r>
      <w:r>
        <w:rPr>
          <w:lang w:val="id-ID"/>
        </w:rPr>
        <w:t>. Diterjemahan oleh Ary Nilandari. Bandung: Kaifa</w:t>
      </w:r>
      <w:r w:rsidR="00754FA5">
        <w:rPr>
          <w:lang w:val="id-ID"/>
        </w:rPr>
        <w:t>.</w:t>
      </w:r>
    </w:p>
    <w:p w:rsidR="00C97B4B" w:rsidRDefault="00C97B4B" w:rsidP="00C97B4B">
      <w:pPr>
        <w:ind w:left="993" w:hanging="993"/>
        <w:rPr>
          <w:lang w:val="id-ID"/>
        </w:rPr>
      </w:pPr>
    </w:p>
    <w:p w:rsidR="009D7D95" w:rsidRDefault="00C97B4B" w:rsidP="00D86FAC">
      <w:pPr>
        <w:ind w:left="993" w:hanging="993"/>
        <w:rPr>
          <w:bCs/>
          <w:lang w:val="id-ID"/>
        </w:rPr>
      </w:pPr>
      <w:r>
        <w:rPr>
          <w:bCs/>
        </w:rPr>
        <w:t xml:space="preserve">Djamarah, S. B dan Zain, Aswan. 2010. </w:t>
      </w:r>
      <w:r>
        <w:rPr>
          <w:bCs/>
          <w:i/>
        </w:rPr>
        <w:t>Strategi Belajar Mengajar.</w:t>
      </w:r>
      <w:r>
        <w:rPr>
          <w:bCs/>
        </w:rPr>
        <w:t xml:space="preserve"> Jakarta: Rineka Cipta</w:t>
      </w:r>
      <w:r w:rsidR="00DE5F56">
        <w:rPr>
          <w:bCs/>
          <w:lang w:val="id-ID"/>
        </w:rPr>
        <w:t>.</w:t>
      </w:r>
    </w:p>
    <w:p w:rsidR="00BA788F" w:rsidRDefault="00BA788F" w:rsidP="00D86FAC">
      <w:pPr>
        <w:ind w:left="993" w:hanging="993"/>
        <w:rPr>
          <w:bCs/>
          <w:lang w:val="id-ID"/>
        </w:rPr>
      </w:pPr>
    </w:p>
    <w:p w:rsidR="00BA788F" w:rsidRDefault="00BA788F" w:rsidP="00BA788F">
      <w:pPr>
        <w:ind w:left="709" w:hanging="709"/>
        <w:rPr>
          <w:lang w:val="id-ID"/>
        </w:rPr>
      </w:pPr>
      <w:r>
        <w:rPr>
          <w:lang w:val="id-ID"/>
        </w:rPr>
        <w:t xml:space="preserve">Elsusanti. 2012. </w:t>
      </w:r>
      <w:r>
        <w:rPr>
          <w:i/>
          <w:lang w:val="id-ID"/>
        </w:rPr>
        <w:t xml:space="preserve">Quantum Teaching, </w:t>
      </w:r>
      <w:r>
        <w:rPr>
          <w:lang w:val="id-ID"/>
        </w:rPr>
        <w:t xml:space="preserve">(Online), Vol.1 No.1, </w:t>
      </w:r>
      <w:r w:rsidRPr="000F1508">
        <w:rPr>
          <w:u w:val="single"/>
          <w:lang w:val="id-ID"/>
        </w:rPr>
        <w:t>http://elsusantiely60.blogspot.com</w:t>
      </w:r>
      <w:r>
        <w:rPr>
          <w:u w:val="single"/>
          <w:lang w:val="id-ID"/>
        </w:rPr>
        <w:t>,</w:t>
      </w:r>
      <w:r>
        <w:rPr>
          <w:lang w:val="id-ID"/>
        </w:rPr>
        <w:t xml:space="preserve"> (diakses 2 Januari 2014). </w:t>
      </w:r>
    </w:p>
    <w:p w:rsidR="009D7D95" w:rsidRDefault="009D7D95" w:rsidP="00BA788F">
      <w:pPr>
        <w:ind w:left="0" w:firstLine="0"/>
        <w:rPr>
          <w:lang w:val="id-ID"/>
        </w:rPr>
      </w:pPr>
    </w:p>
    <w:p w:rsidR="00E5382F" w:rsidRDefault="00E5382F" w:rsidP="002453E3">
      <w:pPr>
        <w:ind w:left="709" w:hanging="709"/>
        <w:rPr>
          <w:lang w:val="id-ID"/>
        </w:rPr>
      </w:pPr>
      <w:r>
        <w:rPr>
          <w:lang w:val="id-ID"/>
        </w:rPr>
        <w:t xml:space="preserve">Faizi, Mastur. 2013. </w:t>
      </w:r>
      <w:r w:rsidRPr="0070153F">
        <w:rPr>
          <w:i/>
          <w:lang w:val="id-ID"/>
        </w:rPr>
        <w:t>Ragam Metode Mengajarkan Eksakta pada Murid</w:t>
      </w:r>
      <w:r>
        <w:rPr>
          <w:lang w:val="id-ID"/>
        </w:rPr>
        <w:t>. Jogjakarta: DIVA Press.</w:t>
      </w:r>
    </w:p>
    <w:p w:rsidR="00E5382F" w:rsidRDefault="00E5382F" w:rsidP="00C97B4B">
      <w:pPr>
        <w:ind w:left="1418" w:hanging="851"/>
        <w:rPr>
          <w:lang w:val="id-ID"/>
        </w:rPr>
      </w:pPr>
    </w:p>
    <w:p w:rsidR="00E5382F" w:rsidRDefault="00E5382F" w:rsidP="002453E3">
      <w:pPr>
        <w:ind w:left="709" w:hanging="709"/>
        <w:rPr>
          <w:lang w:val="id-ID"/>
        </w:rPr>
      </w:pPr>
      <w:r>
        <w:rPr>
          <w:lang w:val="id-ID"/>
        </w:rPr>
        <w:t xml:space="preserve">Heruman. 2012. </w:t>
      </w:r>
      <w:r w:rsidRPr="00ED64A6">
        <w:rPr>
          <w:i/>
          <w:lang w:val="id-ID"/>
        </w:rPr>
        <w:t>Model Pembelajaran Matematika</w:t>
      </w:r>
      <w:r>
        <w:rPr>
          <w:lang w:val="id-ID"/>
        </w:rPr>
        <w:t>. Bandung: PT Remaja Rosdakarya.</w:t>
      </w:r>
    </w:p>
    <w:p w:rsidR="00E5382F" w:rsidRDefault="00E5382F" w:rsidP="00C97B4B">
      <w:pPr>
        <w:ind w:left="1418" w:hanging="851"/>
        <w:rPr>
          <w:lang w:val="id-ID"/>
        </w:rPr>
      </w:pPr>
    </w:p>
    <w:p w:rsidR="00E5382F" w:rsidRDefault="00E5382F" w:rsidP="002453E3">
      <w:pPr>
        <w:ind w:left="709" w:hanging="709"/>
        <w:rPr>
          <w:lang w:val="id-ID"/>
        </w:rPr>
      </w:pPr>
      <w:r w:rsidRPr="00843A8D">
        <w:rPr>
          <w:i/>
          <w:lang w:val="id-ID"/>
        </w:rPr>
        <w:t>Kamus Besar Bahasa Indonesia Edisi ketiga</w:t>
      </w:r>
      <w:r>
        <w:rPr>
          <w:lang w:val="id-ID"/>
        </w:rPr>
        <w:t>. 2002. Jakarta: Balai Pustaka.</w:t>
      </w:r>
    </w:p>
    <w:p w:rsidR="00E5382F" w:rsidRDefault="00E5382F" w:rsidP="00C97B4B">
      <w:pPr>
        <w:ind w:left="1418" w:hanging="851"/>
        <w:rPr>
          <w:lang w:val="id-ID"/>
        </w:rPr>
      </w:pPr>
    </w:p>
    <w:p w:rsidR="00E5382F" w:rsidRDefault="00E5382F" w:rsidP="002453E3">
      <w:pPr>
        <w:ind w:left="709" w:hanging="709"/>
        <w:rPr>
          <w:lang w:val="id-ID"/>
        </w:rPr>
      </w:pPr>
      <w:r>
        <w:rPr>
          <w:i/>
          <w:lang w:val="id-ID"/>
        </w:rPr>
        <w:t>Kurikulum 2004 Standar Kompetensi Sekolah Dasar dan Madrasah Ibtidaiyah</w:t>
      </w:r>
      <w:r w:rsidRPr="000D1AB8">
        <w:rPr>
          <w:lang w:val="id-ID"/>
        </w:rPr>
        <w:t>.</w:t>
      </w:r>
      <w:r>
        <w:rPr>
          <w:lang w:val="id-ID"/>
        </w:rPr>
        <w:t xml:space="preserve"> 2004. Jakarta: Dharma Bakti.</w:t>
      </w:r>
    </w:p>
    <w:p w:rsidR="00E5382F" w:rsidRDefault="00E5382F" w:rsidP="00C97B4B">
      <w:pPr>
        <w:ind w:left="1418" w:hanging="851"/>
        <w:rPr>
          <w:lang w:val="id-ID"/>
        </w:rPr>
      </w:pPr>
    </w:p>
    <w:p w:rsidR="00174D80" w:rsidRDefault="00E5382F" w:rsidP="002453E3">
      <w:pPr>
        <w:ind w:left="709" w:hanging="709"/>
        <w:rPr>
          <w:lang w:val="id-ID"/>
        </w:rPr>
      </w:pPr>
      <w:r>
        <w:rPr>
          <w:lang w:val="id-ID"/>
        </w:rPr>
        <w:t xml:space="preserve">Kustawan, Dedy. 2013. </w:t>
      </w:r>
      <w:r>
        <w:rPr>
          <w:i/>
          <w:lang w:val="id-ID"/>
        </w:rPr>
        <w:t>Analisis Hasil Belajar.</w:t>
      </w:r>
      <w:r>
        <w:rPr>
          <w:lang w:val="id-ID"/>
        </w:rPr>
        <w:t xml:space="preserve"> Jakarta: Luxima Metro Media.</w:t>
      </w:r>
    </w:p>
    <w:p w:rsidR="00174D80" w:rsidRDefault="00174D80" w:rsidP="00C97B4B">
      <w:pPr>
        <w:ind w:left="1418" w:hanging="851"/>
        <w:rPr>
          <w:lang w:val="id-ID"/>
        </w:rPr>
      </w:pPr>
    </w:p>
    <w:p w:rsidR="00DF02E2" w:rsidRDefault="00174D80" w:rsidP="00D2455C">
      <w:pPr>
        <w:ind w:left="709" w:hanging="709"/>
        <w:rPr>
          <w:lang w:val="id-ID"/>
        </w:rPr>
      </w:pPr>
      <w:r w:rsidRPr="00D51DC0">
        <w:rPr>
          <w:i/>
          <w:lang w:val="id-ID"/>
        </w:rPr>
        <w:t>Laporan Hasil Belajar Peserta Didik Sekolah Dasar (SD)</w:t>
      </w:r>
      <w:r>
        <w:rPr>
          <w:lang w:val="id-ID"/>
        </w:rPr>
        <w:t xml:space="preserve">. 2009. Jakarta: Departemen Pendidikan </w:t>
      </w:r>
      <w:r w:rsidR="00D51DC0">
        <w:rPr>
          <w:lang w:val="id-ID"/>
        </w:rPr>
        <w:t>Nasional Republik Indonesia.</w:t>
      </w:r>
    </w:p>
    <w:p w:rsidR="002939E6" w:rsidRDefault="002939E6" w:rsidP="00D2455C">
      <w:pPr>
        <w:ind w:left="709" w:hanging="709"/>
        <w:rPr>
          <w:lang w:val="id-ID"/>
        </w:rPr>
      </w:pPr>
    </w:p>
    <w:p w:rsidR="002939E6" w:rsidRPr="002939E6" w:rsidRDefault="002939E6" w:rsidP="00D2455C">
      <w:pPr>
        <w:ind w:left="709" w:hanging="709"/>
        <w:rPr>
          <w:lang w:val="id-ID"/>
        </w:rPr>
      </w:pPr>
      <w:r>
        <w:rPr>
          <w:lang w:val="id-ID"/>
        </w:rPr>
        <w:t xml:space="preserve">Lestari, Leli. 2011. </w:t>
      </w:r>
      <w:r w:rsidRPr="002939E6">
        <w:rPr>
          <w:i/>
          <w:lang w:val="id-ID"/>
        </w:rPr>
        <w:t>Slide Seminar Hasil Leli Lestari</w:t>
      </w:r>
      <w:r>
        <w:rPr>
          <w:lang w:val="id-ID"/>
        </w:rPr>
        <w:t xml:space="preserve">, (online), Vol.3 No.2, </w:t>
      </w:r>
      <w:hyperlink r:id="rId8" w:history="1">
        <w:r w:rsidRPr="002939E6">
          <w:rPr>
            <w:rStyle w:val="Hyperlink"/>
            <w:color w:val="000000" w:themeColor="text1"/>
            <w:lang w:val="id-ID"/>
          </w:rPr>
          <w:t>http:///slide</w:t>
        </w:r>
      </w:hyperlink>
      <w:r w:rsidRPr="002939E6">
        <w:rPr>
          <w:color w:val="000000" w:themeColor="text1"/>
          <w:u w:val="single"/>
          <w:lang w:val="id-ID"/>
        </w:rPr>
        <w:t>_seminar hasil Leli Lestari.htm</w:t>
      </w:r>
      <w:r>
        <w:rPr>
          <w:lang w:val="id-ID"/>
        </w:rPr>
        <w:t xml:space="preserve"> (diakses 1 Januari 2014).</w:t>
      </w:r>
    </w:p>
    <w:p w:rsidR="00E5382F" w:rsidRDefault="00E5382F" w:rsidP="00C97B4B">
      <w:pPr>
        <w:ind w:left="1418" w:hanging="851"/>
        <w:rPr>
          <w:lang w:val="id-ID"/>
        </w:rPr>
      </w:pPr>
    </w:p>
    <w:p w:rsidR="00E3233C" w:rsidRDefault="00E5382F" w:rsidP="00E3233C">
      <w:pPr>
        <w:ind w:left="709" w:hanging="709"/>
        <w:rPr>
          <w:lang w:val="id-ID"/>
        </w:rPr>
      </w:pPr>
      <w:r>
        <w:rPr>
          <w:lang w:val="id-ID"/>
        </w:rPr>
        <w:t xml:space="preserve">Muslich, Masnur. 2012. </w:t>
      </w:r>
      <w:r w:rsidRPr="000E7944">
        <w:rPr>
          <w:i/>
          <w:lang w:val="id-ID"/>
        </w:rPr>
        <w:t>Melaksanakan Penelitian Tindakan Kelas Itu Mudah (C</w:t>
      </w:r>
      <w:r>
        <w:rPr>
          <w:i/>
          <w:lang w:val="id-ID"/>
        </w:rPr>
        <w:t>lassroom Action Research</w:t>
      </w:r>
      <w:r w:rsidRPr="000E7944">
        <w:rPr>
          <w:i/>
          <w:lang w:val="id-ID"/>
        </w:rPr>
        <w:t>)</w:t>
      </w:r>
      <w:r>
        <w:rPr>
          <w:i/>
          <w:lang w:val="id-ID"/>
        </w:rPr>
        <w:t xml:space="preserve"> Pedoman Praktis bagi Guru Profesional</w:t>
      </w:r>
      <w:r w:rsidRPr="000E7944">
        <w:rPr>
          <w:i/>
          <w:lang w:val="id-ID"/>
        </w:rPr>
        <w:t>.</w:t>
      </w:r>
      <w:r>
        <w:rPr>
          <w:lang w:val="id-ID"/>
        </w:rPr>
        <w:t xml:space="preserve"> Jakarta: Bumi Aksara. </w:t>
      </w:r>
    </w:p>
    <w:p w:rsidR="003E2DAE" w:rsidRDefault="003E2DAE" w:rsidP="00D2455C">
      <w:pPr>
        <w:ind w:left="0" w:firstLine="0"/>
        <w:rPr>
          <w:lang w:val="id-ID"/>
        </w:rPr>
      </w:pPr>
    </w:p>
    <w:p w:rsidR="003E2DAE" w:rsidRDefault="003E2DAE" w:rsidP="00E3233C">
      <w:pPr>
        <w:ind w:left="709" w:hanging="709"/>
        <w:rPr>
          <w:lang w:val="id-ID"/>
        </w:rPr>
      </w:pPr>
      <w:r>
        <w:rPr>
          <w:lang w:val="id-ID"/>
        </w:rPr>
        <w:lastRenderedPageBreak/>
        <w:t xml:space="preserve">Nasution. 2011. </w:t>
      </w:r>
      <w:r w:rsidRPr="00EB68C3">
        <w:rPr>
          <w:i/>
          <w:lang w:val="id-ID"/>
        </w:rPr>
        <w:t>Berbagai pendekatan dalam proses belajar &amp; mengajar</w:t>
      </w:r>
      <w:r>
        <w:rPr>
          <w:lang w:val="id-ID"/>
        </w:rPr>
        <w:t xml:space="preserve">. </w:t>
      </w:r>
      <w:r w:rsidR="00EB68C3">
        <w:rPr>
          <w:lang w:val="id-ID"/>
        </w:rPr>
        <w:t>J</w:t>
      </w:r>
      <w:r>
        <w:rPr>
          <w:lang w:val="id-ID"/>
        </w:rPr>
        <w:t>akarta</w:t>
      </w:r>
      <w:r w:rsidR="00EB68C3">
        <w:rPr>
          <w:lang w:val="id-ID"/>
        </w:rPr>
        <w:t>: Remaja Rosdakarya.</w:t>
      </w:r>
    </w:p>
    <w:p w:rsidR="002453E3" w:rsidRDefault="002453E3" w:rsidP="00E3233C">
      <w:pPr>
        <w:ind w:left="709" w:hanging="709"/>
        <w:rPr>
          <w:lang w:val="id-ID"/>
        </w:rPr>
      </w:pPr>
    </w:p>
    <w:p w:rsidR="00E5382F" w:rsidRDefault="00E5382F" w:rsidP="002453E3">
      <w:pPr>
        <w:ind w:left="709" w:hanging="709"/>
        <w:rPr>
          <w:lang w:val="id-ID"/>
        </w:rPr>
      </w:pPr>
      <w:r w:rsidRPr="00D05B47">
        <w:rPr>
          <w:i/>
          <w:iCs/>
        </w:rPr>
        <w:t>Pedoman Penulisan Skripsi</w:t>
      </w:r>
      <w:r>
        <w:rPr>
          <w:i/>
          <w:iCs/>
          <w:lang w:val="id-ID"/>
        </w:rPr>
        <w:t xml:space="preserve"> Program S-1</w:t>
      </w:r>
      <w:r w:rsidRPr="00D05B47">
        <w:rPr>
          <w:i/>
          <w:iCs/>
        </w:rPr>
        <w:t>.</w:t>
      </w:r>
      <w:r>
        <w:rPr>
          <w:i/>
          <w:iCs/>
          <w:lang w:val="id-ID"/>
        </w:rPr>
        <w:t xml:space="preserve"> </w:t>
      </w:r>
      <w:r w:rsidRPr="0064048B">
        <w:t>20</w:t>
      </w:r>
      <w:r w:rsidRPr="00D05B47">
        <w:rPr>
          <w:lang w:val="id-ID"/>
        </w:rPr>
        <w:t>12</w:t>
      </w:r>
      <w:r w:rsidRPr="0064048B">
        <w:t>.</w:t>
      </w:r>
      <w:r>
        <w:rPr>
          <w:lang w:val="id-ID"/>
        </w:rPr>
        <w:t xml:space="preserve"> </w:t>
      </w:r>
      <w:r w:rsidRPr="0064048B">
        <w:t>Makassar: Fakultas Ilmu Pendidikan Universitas Negeri Makassar</w:t>
      </w:r>
      <w:r>
        <w:rPr>
          <w:lang w:val="id-ID"/>
        </w:rPr>
        <w:t xml:space="preserve">. </w:t>
      </w:r>
    </w:p>
    <w:p w:rsidR="00AE3DCE" w:rsidRPr="00AE3DCE" w:rsidRDefault="00AE3DCE" w:rsidP="00E3233C">
      <w:pPr>
        <w:ind w:left="1418" w:hanging="851"/>
        <w:rPr>
          <w:lang w:val="id-ID"/>
        </w:rPr>
      </w:pPr>
    </w:p>
    <w:p w:rsidR="00E5382F" w:rsidRDefault="00E5382F" w:rsidP="002939E6">
      <w:pPr>
        <w:ind w:left="709" w:hanging="709"/>
        <w:rPr>
          <w:lang w:val="id-ID"/>
        </w:rPr>
      </w:pPr>
      <w:r>
        <w:rPr>
          <w:lang w:val="id-ID"/>
        </w:rPr>
        <w:t xml:space="preserve">Purwanto. 2013. </w:t>
      </w:r>
      <w:r w:rsidRPr="004C57C4">
        <w:rPr>
          <w:i/>
          <w:lang w:val="id-ID"/>
        </w:rPr>
        <w:t>Evaluasi Hasil Belajar</w:t>
      </w:r>
      <w:r>
        <w:rPr>
          <w:lang w:val="id-ID"/>
        </w:rPr>
        <w:t>. Yogyakarta: Pustaka Pelajar.</w:t>
      </w:r>
    </w:p>
    <w:p w:rsidR="00417BF4" w:rsidRDefault="00417BF4" w:rsidP="002939E6">
      <w:pPr>
        <w:ind w:left="709" w:hanging="709"/>
        <w:rPr>
          <w:lang w:val="id-ID"/>
        </w:rPr>
      </w:pPr>
    </w:p>
    <w:p w:rsidR="00E5382F" w:rsidRDefault="00E5382F" w:rsidP="00D86FAC">
      <w:pPr>
        <w:ind w:left="709" w:hanging="709"/>
        <w:rPr>
          <w:lang w:val="id-ID"/>
        </w:rPr>
      </w:pPr>
      <w:r>
        <w:rPr>
          <w:lang w:val="id-ID"/>
        </w:rPr>
        <w:t xml:space="preserve">Riyanto, yatim. 2012. </w:t>
      </w:r>
      <w:r>
        <w:rPr>
          <w:i/>
          <w:lang w:val="id-ID"/>
        </w:rPr>
        <w:t xml:space="preserve">Paradigma Baru Pembelajaran. </w:t>
      </w:r>
      <w:r>
        <w:rPr>
          <w:lang w:val="id-ID"/>
        </w:rPr>
        <w:t>Jakarta: Kencana Prenada Media Group.</w:t>
      </w:r>
    </w:p>
    <w:p w:rsidR="00417BF4" w:rsidRDefault="00417BF4" w:rsidP="00D86FAC">
      <w:pPr>
        <w:ind w:left="709" w:hanging="709"/>
        <w:rPr>
          <w:lang w:val="id-ID"/>
        </w:rPr>
      </w:pPr>
    </w:p>
    <w:p w:rsidR="00E5382F" w:rsidRDefault="00E5382F" w:rsidP="002453E3">
      <w:pPr>
        <w:ind w:left="709" w:hanging="709"/>
        <w:rPr>
          <w:lang w:val="id-ID"/>
        </w:rPr>
      </w:pPr>
      <w:r>
        <w:rPr>
          <w:lang w:val="id-ID"/>
        </w:rPr>
        <w:t xml:space="preserve">Slameto. 2003. </w:t>
      </w:r>
      <w:r w:rsidRPr="00DB4B08">
        <w:rPr>
          <w:i/>
          <w:lang w:val="id-ID"/>
        </w:rPr>
        <w:t>Belajar dan Faktor-Faktor yang Mempengaruhinya</w:t>
      </w:r>
      <w:r>
        <w:rPr>
          <w:lang w:val="id-ID"/>
        </w:rPr>
        <w:t>. Jakarta: PT Rineka Cipta.</w:t>
      </w:r>
    </w:p>
    <w:p w:rsidR="00E5382F" w:rsidRDefault="00E5382F" w:rsidP="00D2455C">
      <w:pPr>
        <w:ind w:left="0" w:firstLine="0"/>
        <w:rPr>
          <w:lang w:val="id-ID"/>
        </w:rPr>
      </w:pPr>
    </w:p>
    <w:p w:rsidR="00AD18E1" w:rsidRDefault="00AD18E1" w:rsidP="00FE32EF">
      <w:pPr>
        <w:tabs>
          <w:tab w:val="left" w:pos="720"/>
        </w:tabs>
        <w:rPr>
          <w:lang w:val="id-ID"/>
        </w:rPr>
      </w:pPr>
      <w:r>
        <w:rPr>
          <w:i/>
          <w:lang w:val="fi-FI"/>
        </w:rPr>
        <w:t>Undang-Undang</w:t>
      </w:r>
      <w:r w:rsidRPr="007F31A0">
        <w:rPr>
          <w:i/>
          <w:lang w:val="fi-FI"/>
        </w:rPr>
        <w:t xml:space="preserve"> </w:t>
      </w:r>
      <w:r>
        <w:rPr>
          <w:i/>
          <w:lang w:val="fi-FI"/>
        </w:rPr>
        <w:t>Republik Indonesia Nomor 14 Tahun 2005 tentang Guru dan Dosen</w:t>
      </w:r>
      <w:r w:rsidRPr="007F31A0">
        <w:rPr>
          <w:lang w:val="fi-FI"/>
        </w:rPr>
        <w:t>. Jakarta: Sinar Grafika.</w:t>
      </w:r>
    </w:p>
    <w:p w:rsidR="00FE32EF" w:rsidRPr="00FE32EF" w:rsidRDefault="00FE32EF" w:rsidP="00FE32EF">
      <w:pPr>
        <w:tabs>
          <w:tab w:val="left" w:pos="720"/>
        </w:tabs>
        <w:rPr>
          <w:lang w:val="id-ID"/>
        </w:rPr>
      </w:pPr>
    </w:p>
    <w:p w:rsidR="00125E95" w:rsidRDefault="00AD18E1" w:rsidP="00E3233C">
      <w:pPr>
        <w:tabs>
          <w:tab w:val="left" w:pos="720"/>
        </w:tabs>
        <w:rPr>
          <w:lang w:val="id-ID"/>
        </w:rPr>
      </w:pPr>
      <w:r>
        <w:rPr>
          <w:i/>
          <w:lang w:val="fi-FI"/>
        </w:rPr>
        <w:t>Undang-Undang Repub</w:t>
      </w:r>
      <w:r w:rsidR="00C525D3">
        <w:rPr>
          <w:i/>
          <w:lang w:val="fi-FI"/>
        </w:rPr>
        <w:t>lik Indonesia Nomor 20 Tahun 20</w:t>
      </w:r>
      <w:r w:rsidR="00C525D3">
        <w:rPr>
          <w:i/>
          <w:lang w:val="id-ID"/>
        </w:rPr>
        <w:t>1</w:t>
      </w:r>
      <w:r>
        <w:rPr>
          <w:i/>
          <w:lang w:val="fi-FI"/>
        </w:rPr>
        <w:t xml:space="preserve">3 tentang </w:t>
      </w:r>
      <w:r w:rsidRPr="007F31A0">
        <w:rPr>
          <w:i/>
          <w:lang w:val="fi-FI"/>
        </w:rPr>
        <w:t>Sistem Pendidika</w:t>
      </w:r>
      <w:r>
        <w:rPr>
          <w:i/>
          <w:lang w:val="fi-FI"/>
        </w:rPr>
        <w:t>n Nasional</w:t>
      </w:r>
      <w:r w:rsidRPr="007F31A0">
        <w:rPr>
          <w:lang w:val="fi-FI"/>
        </w:rPr>
        <w:t>. Jakarta: Sinar Grafika.</w:t>
      </w:r>
    </w:p>
    <w:p w:rsidR="00B81194" w:rsidRPr="00B81194" w:rsidRDefault="00B81194" w:rsidP="00E3233C">
      <w:pPr>
        <w:tabs>
          <w:tab w:val="left" w:pos="720"/>
        </w:tabs>
        <w:rPr>
          <w:lang w:val="id-ID"/>
        </w:rPr>
      </w:pPr>
    </w:p>
    <w:p w:rsidR="009447F1" w:rsidRPr="009447F1" w:rsidRDefault="009447F1" w:rsidP="00E3233C">
      <w:pPr>
        <w:tabs>
          <w:tab w:val="left" w:pos="720"/>
        </w:tabs>
        <w:rPr>
          <w:lang w:val="id-ID"/>
        </w:rPr>
      </w:pPr>
    </w:p>
    <w:p w:rsidR="000062F9" w:rsidRDefault="000062F9">
      <w:pPr>
        <w:rPr>
          <w:lang w:val="id-ID"/>
        </w:rPr>
      </w:pPr>
      <w:r>
        <w:rPr>
          <w:lang w:val="id-ID"/>
        </w:rPr>
        <w:br w:type="page"/>
      </w: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0062F9" w:rsidRDefault="000062F9">
      <w:pPr>
        <w:rPr>
          <w:lang w:val="id-ID"/>
        </w:rPr>
      </w:pPr>
    </w:p>
    <w:p w:rsidR="00E3233C" w:rsidRPr="00E3233C" w:rsidRDefault="00A35F81" w:rsidP="00E3233C">
      <w:pPr>
        <w:tabs>
          <w:tab w:val="left" w:pos="720"/>
        </w:tabs>
        <w:rPr>
          <w:lang w:val="id-ID"/>
        </w:rPr>
      </w:pPr>
      <w:r w:rsidRPr="00A35F81">
        <w:rPr>
          <w:lang w:val="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9pt;height:56.95pt" fillcolor="black [3213]">
            <v:shadow color="#868686"/>
            <v:textpath style="font-family:&quot;Times New Roman&quot;;v-text-kern:t" trim="t" fitpath="t" string="Lampiran-Lampiran"/>
          </v:shape>
        </w:pict>
      </w:r>
    </w:p>
    <w:sectPr w:rsidR="00E3233C" w:rsidRPr="00E3233C" w:rsidSect="00DC252F">
      <w:head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D76" w:rsidRDefault="00733D76" w:rsidP="0025799E">
      <w:r>
        <w:separator/>
      </w:r>
    </w:p>
  </w:endnote>
  <w:endnote w:type="continuationSeparator" w:id="1">
    <w:p w:rsidR="00733D76" w:rsidRDefault="00733D76" w:rsidP="00257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D76" w:rsidRDefault="00733D76" w:rsidP="0025799E">
      <w:r>
        <w:separator/>
      </w:r>
    </w:p>
  </w:footnote>
  <w:footnote w:type="continuationSeparator" w:id="1">
    <w:p w:rsidR="00733D76" w:rsidRDefault="00733D76" w:rsidP="00257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593"/>
      <w:docPartObj>
        <w:docPartGallery w:val="Page Numbers (Top of Page)"/>
        <w:docPartUnique/>
      </w:docPartObj>
    </w:sdtPr>
    <w:sdtContent>
      <w:p w:rsidR="00CA5B24" w:rsidRDefault="00CA5B24">
        <w:pPr>
          <w:pStyle w:val="Header"/>
          <w:jc w:val="right"/>
          <w:rPr>
            <w:lang w:val="id-ID"/>
          </w:rPr>
        </w:pPr>
      </w:p>
      <w:p w:rsidR="00CA5B24" w:rsidRDefault="00CA5B24">
        <w:pPr>
          <w:pStyle w:val="Header"/>
          <w:jc w:val="right"/>
          <w:rPr>
            <w:lang w:val="id-ID"/>
          </w:rPr>
        </w:pPr>
      </w:p>
      <w:p w:rsidR="00CA5B24" w:rsidRDefault="00CA5B24">
        <w:pPr>
          <w:pStyle w:val="Header"/>
          <w:jc w:val="right"/>
          <w:rPr>
            <w:lang w:val="id-ID"/>
          </w:rPr>
        </w:pPr>
      </w:p>
      <w:p w:rsidR="00CA5B24" w:rsidRDefault="00CA5B24" w:rsidP="004C2245">
        <w:pPr>
          <w:pStyle w:val="Header"/>
          <w:ind w:left="567" w:right="140" w:hanging="567"/>
          <w:jc w:val="right"/>
        </w:pPr>
        <w:r>
          <w:rPr>
            <w:lang w:val="id-ID"/>
          </w:rPr>
          <w:t xml:space="preserve">    </w:t>
        </w:r>
        <w:fldSimple w:instr=" PAGE   \* MERGEFORMAT ">
          <w:r w:rsidR="001734E0">
            <w:rPr>
              <w:noProof/>
            </w:rPr>
            <w:t>73</w:t>
          </w:r>
        </w:fldSimple>
      </w:p>
    </w:sdtContent>
  </w:sdt>
  <w:p w:rsidR="00CA5B24" w:rsidRDefault="00CA5B24" w:rsidP="004C2245">
    <w:pPr>
      <w:pStyle w:val="Header"/>
      <w:ind w:left="567" w:hanging="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E25"/>
    <w:multiLevelType w:val="hybridMultilevel"/>
    <w:tmpl w:val="1D3E5566"/>
    <w:lvl w:ilvl="0" w:tplc="7BCCD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31E80"/>
    <w:multiLevelType w:val="hybridMultilevel"/>
    <w:tmpl w:val="C0FAD3DC"/>
    <w:lvl w:ilvl="0" w:tplc="8E9C754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5815836"/>
    <w:multiLevelType w:val="hybridMultilevel"/>
    <w:tmpl w:val="93165484"/>
    <w:lvl w:ilvl="0" w:tplc="412E10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58B621B"/>
    <w:multiLevelType w:val="hybridMultilevel"/>
    <w:tmpl w:val="07521504"/>
    <w:lvl w:ilvl="0" w:tplc="B934B972">
      <w:start w:val="1"/>
      <w:numFmt w:val="lowerLetter"/>
      <w:lvlText w:val="%1."/>
      <w:lvlJc w:val="left"/>
      <w:pPr>
        <w:ind w:left="1816" w:hanging="360"/>
      </w:pPr>
      <w:rPr>
        <w:rFonts w:asciiTheme="majorBidi" w:eastAsiaTheme="minorHAnsi" w:hAnsiTheme="majorBidi" w:cstheme="majorBidi"/>
      </w:rPr>
    </w:lvl>
    <w:lvl w:ilvl="1" w:tplc="04210019" w:tentative="1">
      <w:start w:val="1"/>
      <w:numFmt w:val="lowerLetter"/>
      <w:lvlText w:val="%2."/>
      <w:lvlJc w:val="left"/>
      <w:pPr>
        <w:ind w:left="2536" w:hanging="360"/>
      </w:pPr>
    </w:lvl>
    <w:lvl w:ilvl="2" w:tplc="0421001B" w:tentative="1">
      <w:start w:val="1"/>
      <w:numFmt w:val="lowerRoman"/>
      <w:lvlText w:val="%3."/>
      <w:lvlJc w:val="right"/>
      <w:pPr>
        <w:ind w:left="3256" w:hanging="180"/>
      </w:pPr>
    </w:lvl>
    <w:lvl w:ilvl="3" w:tplc="0421000F" w:tentative="1">
      <w:start w:val="1"/>
      <w:numFmt w:val="decimal"/>
      <w:lvlText w:val="%4."/>
      <w:lvlJc w:val="left"/>
      <w:pPr>
        <w:ind w:left="3976" w:hanging="360"/>
      </w:pPr>
    </w:lvl>
    <w:lvl w:ilvl="4" w:tplc="04210019" w:tentative="1">
      <w:start w:val="1"/>
      <w:numFmt w:val="lowerLetter"/>
      <w:lvlText w:val="%5."/>
      <w:lvlJc w:val="left"/>
      <w:pPr>
        <w:ind w:left="4696" w:hanging="360"/>
      </w:pPr>
    </w:lvl>
    <w:lvl w:ilvl="5" w:tplc="0421001B" w:tentative="1">
      <w:start w:val="1"/>
      <w:numFmt w:val="lowerRoman"/>
      <w:lvlText w:val="%6."/>
      <w:lvlJc w:val="right"/>
      <w:pPr>
        <w:ind w:left="5416" w:hanging="180"/>
      </w:pPr>
    </w:lvl>
    <w:lvl w:ilvl="6" w:tplc="0421000F" w:tentative="1">
      <w:start w:val="1"/>
      <w:numFmt w:val="decimal"/>
      <w:lvlText w:val="%7."/>
      <w:lvlJc w:val="left"/>
      <w:pPr>
        <w:ind w:left="6136" w:hanging="360"/>
      </w:pPr>
    </w:lvl>
    <w:lvl w:ilvl="7" w:tplc="04210019" w:tentative="1">
      <w:start w:val="1"/>
      <w:numFmt w:val="lowerLetter"/>
      <w:lvlText w:val="%8."/>
      <w:lvlJc w:val="left"/>
      <w:pPr>
        <w:ind w:left="6856" w:hanging="360"/>
      </w:pPr>
    </w:lvl>
    <w:lvl w:ilvl="8" w:tplc="0421001B" w:tentative="1">
      <w:start w:val="1"/>
      <w:numFmt w:val="lowerRoman"/>
      <w:lvlText w:val="%9."/>
      <w:lvlJc w:val="right"/>
      <w:pPr>
        <w:ind w:left="7576" w:hanging="180"/>
      </w:pPr>
    </w:lvl>
  </w:abstractNum>
  <w:abstractNum w:abstractNumId="4">
    <w:nsid w:val="06D00F14"/>
    <w:multiLevelType w:val="hybridMultilevel"/>
    <w:tmpl w:val="F94095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576FCF"/>
    <w:multiLevelType w:val="hybridMultilevel"/>
    <w:tmpl w:val="CCAECF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582220"/>
    <w:multiLevelType w:val="hybridMultilevel"/>
    <w:tmpl w:val="DA244C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E604CB"/>
    <w:multiLevelType w:val="hybridMultilevel"/>
    <w:tmpl w:val="F1363C60"/>
    <w:lvl w:ilvl="0" w:tplc="919A36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0FE0D66"/>
    <w:multiLevelType w:val="hybridMultilevel"/>
    <w:tmpl w:val="5D42444A"/>
    <w:lvl w:ilvl="0" w:tplc="509AB0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1064C65"/>
    <w:multiLevelType w:val="hybridMultilevel"/>
    <w:tmpl w:val="F8904738"/>
    <w:lvl w:ilvl="0" w:tplc="6964A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D70344"/>
    <w:multiLevelType w:val="hybridMultilevel"/>
    <w:tmpl w:val="04BC06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3D1083"/>
    <w:multiLevelType w:val="hybridMultilevel"/>
    <w:tmpl w:val="D5103DFC"/>
    <w:lvl w:ilvl="0" w:tplc="D73A74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5FF09C2"/>
    <w:multiLevelType w:val="hybridMultilevel"/>
    <w:tmpl w:val="0C6AC1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046FD2"/>
    <w:multiLevelType w:val="hybridMultilevel"/>
    <w:tmpl w:val="CEAC498C"/>
    <w:lvl w:ilvl="0" w:tplc="4BB849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92E2410"/>
    <w:multiLevelType w:val="hybridMultilevel"/>
    <w:tmpl w:val="1C9604F8"/>
    <w:lvl w:ilvl="0" w:tplc="C69028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97A09F9"/>
    <w:multiLevelType w:val="hybridMultilevel"/>
    <w:tmpl w:val="2BF6D0B2"/>
    <w:lvl w:ilvl="0" w:tplc="349A841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2157360F"/>
    <w:multiLevelType w:val="hybridMultilevel"/>
    <w:tmpl w:val="B32422D8"/>
    <w:lvl w:ilvl="0" w:tplc="0FE645E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187037E"/>
    <w:multiLevelType w:val="hybridMultilevel"/>
    <w:tmpl w:val="DA72DA44"/>
    <w:lvl w:ilvl="0" w:tplc="94142B1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2457BA8"/>
    <w:multiLevelType w:val="hybridMultilevel"/>
    <w:tmpl w:val="3D1A98DC"/>
    <w:lvl w:ilvl="0" w:tplc="EECA7FD4">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F4062E"/>
    <w:multiLevelType w:val="hybridMultilevel"/>
    <w:tmpl w:val="7048E18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33BE790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8C6144"/>
    <w:multiLevelType w:val="hybridMultilevel"/>
    <w:tmpl w:val="102223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EB0811"/>
    <w:multiLevelType w:val="hybridMultilevel"/>
    <w:tmpl w:val="06EE4CFC"/>
    <w:lvl w:ilvl="0" w:tplc="5DE6959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2C725D5C"/>
    <w:multiLevelType w:val="hybridMultilevel"/>
    <w:tmpl w:val="8918F0DC"/>
    <w:lvl w:ilvl="0" w:tplc="78B65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4A3266"/>
    <w:multiLevelType w:val="hybridMultilevel"/>
    <w:tmpl w:val="523661DA"/>
    <w:lvl w:ilvl="0" w:tplc="74F0A682">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4">
    <w:nsid w:val="30EF7788"/>
    <w:multiLevelType w:val="hybridMultilevel"/>
    <w:tmpl w:val="F0768A16"/>
    <w:lvl w:ilvl="0" w:tplc="EE30270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20B0284"/>
    <w:multiLevelType w:val="hybridMultilevel"/>
    <w:tmpl w:val="8C86666E"/>
    <w:lvl w:ilvl="0" w:tplc="BB8A11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4CB0A64"/>
    <w:multiLevelType w:val="hybridMultilevel"/>
    <w:tmpl w:val="DC728162"/>
    <w:lvl w:ilvl="0" w:tplc="7FB6D5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67E40CF"/>
    <w:multiLevelType w:val="hybridMultilevel"/>
    <w:tmpl w:val="E02E02AC"/>
    <w:lvl w:ilvl="0" w:tplc="0421000F">
      <w:start w:val="1"/>
      <w:numFmt w:val="decimal"/>
      <w:lvlText w:val="%1."/>
      <w:lvlJc w:val="left"/>
      <w:pPr>
        <w:ind w:left="1096" w:hanging="360"/>
      </w:pPr>
    </w:lvl>
    <w:lvl w:ilvl="1" w:tplc="04210019" w:tentative="1">
      <w:start w:val="1"/>
      <w:numFmt w:val="lowerLetter"/>
      <w:lvlText w:val="%2."/>
      <w:lvlJc w:val="left"/>
      <w:pPr>
        <w:ind w:left="1816" w:hanging="360"/>
      </w:pPr>
    </w:lvl>
    <w:lvl w:ilvl="2" w:tplc="0421001B" w:tentative="1">
      <w:start w:val="1"/>
      <w:numFmt w:val="lowerRoman"/>
      <w:lvlText w:val="%3."/>
      <w:lvlJc w:val="right"/>
      <w:pPr>
        <w:ind w:left="2536" w:hanging="180"/>
      </w:pPr>
    </w:lvl>
    <w:lvl w:ilvl="3" w:tplc="0421000F" w:tentative="1">
      <w:start w:val="1"/>
      <w:numFmt w:val="decimal"/>
      <w:lvlText w:val="%4."/>
      <w:lvlJc w:val="left"/>
      <w:pPr>
        <w:ind w:left="3256" w:hanging="360"/>
      </w:pPr>
    </w:lvl>
    <w:lvl w:ilvl="4" w:tplc="04210019" w:tentative="1">
      <w:start w:val="1"/>
      <w:numFmt w:val="lowerLetter"/>
      <w:lvlText w:val="%5."/>
      <w:lvlJc w:val="left"/>
      <w:pPr>
        <w:ind w:left="3976" w:hanging="360"/>
      </w:pPr>
    </w:lvl>
    <w:lvl w:ilvl="5" w:tplc="0421001B" w:tentative="1">
      <w:start w:val="1"/>
      <w:numFmt w:val="lowerRoman"/>
      <w:lvlText w:val="%6."/>
      <w:lvlJc w:val="right"/>
      <w:pPr>
        <w:ind w:left="4696" w:hanging="180"/>
      </w:pPr>
    </w:lvl>
    <w:lvl w:ilvl="6" w:tplc="0421000F" w:tentative="1">
      <w:start w:val="1"/>
      <w:numFmt w:val="decimal"/>
      <w:lvlText w:val="%7."/>
      <w:lvlJc w:val="left"/>
      <w:pPr>
        <w:ind w:left="5416" w:hanging="360"/>
      </w:pPr>
    </w:lvl>
    <w:lvl w:ilvl="7" w:tplc="04210019" w:tentative="1">
      <w:start w:val="1"/>
      <w:numFmt w:val="lowerLetter"/>
      <w:lvlText w:val="%8."/>
      <w:lvlJc w:val="left"/>
      <w:pPr>
        <w:ind w:left="6136" w:hanging="360"/>
      </w:pPr>
    </w:lvl>
    <w:lvl w:ilvl="8" w:tplc="0421001B" w:tentative="1">
      <w:start w:val="1"/>
      <w:numFmt w:val="lowerRoman"/>
      <w:lvlText w:val="%9."/>
      <w:lvlJc w:val="right"/>
      <w:pPr>
        <w:ind w:left="6856" w:hanging="180"/>
      </w:pPr>
    </w:lvl>
  </w:abstractNum>
  <w:abstractNum w:abstractNumId="28">
    <w:nsid w:val="3C264597"/>
    <w:multiLevelType w:val="hybridMultilevel"/>
    <w:tmpl w:val="AA6C932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352C449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E662212"/>
    <w:multiLevelType w:val="hybridMultilevel"/>
    <w:tmpl w:val="A7C82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9E00D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7842CC"/>
    <w:multiLevelType w:val="hybridMultilevel"/>
    <w:tmpl w:val="F2B0E428"/>
    <w:lvl w:ilvl="0" w:tplc="2ACC5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F04F55"/>
    <w:multiLevelType w:val="hybridMultilevel"/>
    <w:tmpl w:val="D3447704"/>
    <w:lvl w:ilvl="0" w:tplc="68D8C54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2">
    <w:nsid w:val="3F8522E9"/>
    <w:multiLevelType w:val="hybridMultilevel"/>
    <w:tmpl w:val="E634FC66"/>
    <w:lvl w:ilvl="0" w:tplc="0CB4C6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A725F14">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C81452"/>
    <w:multiLevelType w:val="hybridMultilevel"/>
    <w:tmpl w:val="6144F9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FF83CAE"/>
    <w:multiLevelType w:val="hybridMultilevel"/>
    <w:tmpl w:val="F6CA4EA2"/>
    <w:lvl w:ilvl="0" w:tplc="227EADE0">
      <w:start w:val="1"/>
      <w:numFmt w:val="decimal"/>
      <w:lvlText w:val="%1."/>
      <w:lvlJc w:val="left"/>
      <w:pPr>
        <w:ind w:left="502"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5">
    <w:nsid w:val="40292F2B"/>
    <w:multiLevelType w:val="hybridMultilevel"/>
    <w:tmpl w:val="B9244352"/>
    <w:lvl w:ilvl="0" w:tplc="48C06BD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416C0514"/>
    <w:multiLevelType w:val="hybridMultilevel"/>
    <w:tmpl w:val="1EE6B3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1EC395D"/>
    <w:multiLevelType w:val="hybridMultilevel"/>
    <w:tmpl w:val="BA6A2688"/>
    <w:lvl w:ilvl="0" w:tplc="894A63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42B37C2B"/>
    <w:multiLevelType w:val="hybridMultilevel"/>
    <w:tmpl w:val="9522C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33C09B8"/>
    <w:multiLevelType w:val="hybridMultilevel"/>
    <w:tmpl w:val="1312FBEA"/>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43A96F13"/>
    <w:multiLevelType w:val="hybridMultilevel"/>
    <w:tmpl w:val="E06665E2"/>
    <w:lvl w:ilvl="0" w:tplc="9DB0E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4F47C1D"/>
    <w:multiLevelType w:val="hybridMultilevel"/>
    <w:tmpl w:val="597C7764"/>
    <w:lvl w:ilvl="0" w:tplc="FA52CB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48B1041B"/>
    <w:multiLevelType w:val="hybridMultilevel"/>
    <w:tmpl w:val="3E6C2C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D492DD1"/>
    <w:multiLevelType w:val="hybridMultilevel"/>
    <w:tmpl w:val="1646EEC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D9D45A0"/>
    <w:multiLevelType w:val="hybridMultilevel"/>
    <w:tmpl w:val="8BC6A39C"/>
    <w:lvl w:ilvl="0" w:tplc="0E0ADA7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4E93143F"/>
    <w:multiLevelType w:val="hybridMultilevel"/>
    <w:tmpl w:val="82185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5060E6D"/>
    <w:multiLevelType w:val="hybridMultilevel"/>
    <w:tmpl w:val="98CA13B8"/>
    <w:lvl w:ilvl="0" w:tplc="3B8AA7B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55E32E63"/>
    <w:multiLevelType w:val="hybridMultilevel"/>
    <w:tmpl w:val="F7668B4E"/>
    <w:lvl w:ilvl="0" w:tplc="BAEC616C">
      <w:start w:val="1"/>
      <w:numFmt w:val="decimal"/>
      <w:lvlText w:val="%1."/>
      <w:lvlJc w:val="left"/>
      <w:pPr>
        <w:ind w:left="1506" w:hanging="360"/>
      </w:pPr>
      <w:rPr>
        <w:rFonts w:ascii="Times New Roman" w:eastAsia="Times New Roman"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8">
    <w:nsid w:val="568E44F3"/>
    <w:multiLevelType w:val="hybridMultilevel"/>
    <w:tmpl w:val="A2F8A7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7EB1072"/>
    <w:multiLevelType w:val="hybridMultilevel"/>
    <w:tmpl w:val="CA9655C6"/>
    <w:lvl w:ilvl="0" w:tplc="F5E62E0C">
      <w:start w:val="1"/>
      <w:numFmt w:val="decimal"/>
      <w:lvlText w:val="%1."/>
      <w:lvlJc w:val="left"/>
      <w:pPr>
        <w:ind w:left="1456" w:hanging="360"/>
      </w:pPr>
      <w:rPr>
        <w:rFonts w:hint="default"/>
      </w:rPr>
    </w:lvl>
    <w:lvl w:ilvl="1" w:tplc="04210019" w:tentative="1">
      <w:start w:val="1"/>
      <w:numFmt w:val="lowerLetter"/>
      <w:lvlText w:val="%2."/>
      <w:lvlJc w:val="left"/>
      <w:pPr>
        <w:ind w:left="2176" w:hanging="360"/>
      </w:pPr>
    </w:lvl>
    <w:lvl w:ilvl="2" w:tplc="0421001B" w:tentative="1">
      <w:start w:val="1"/>
      <w:numFmt w:val="lowerRoman"/>
      <w:lvlText w:val="%3."/>
      <w:lvlJc w:val="right"/>
      <w:pPr>
        <w:ind w:left="2896" w:hanging="180"/>
      </w:pPr>
    </w:lvl>
    <w:lvl w:ilvl="3" w:tplc="0421000F" w:tentative="1">
      <w:start w:val="1"/>
      <w:numFmt w:val="decimal"/>
      <w:lvlText w:val="%4."/>
      <w:lvlJc w:val="left"/>
      <w:pPr>
        <w:ind w:left="3616" w:hanging="360"/>
      </w:pPr>
    </w:lvl>
    <w:lvl w:ilvl="4" w:tplc="04210019" w:tentative="1">
      <w:start w:val="1"/>
      <w:numFmt w:val="lowerLetter"/>
      <w:lvlText w:val="%5."/>
      <w:lvlJc w:val="left"/>
      <w:pPr>
        <w:ind w:left="4336" w:hanging="360"/>
      </w:pPr>
    </w:lvl>
    <w:lvl w:ilvl="5" w:tplc="0421001B" w:tentative="1">
      <w:start w:val="1"/>
      <w:numFmt w:val="lowerRoman"/>
      <w:lvlText w:val="%6."/>
      <w:lvlJc w:val="right"/>
      <w:pPr>
        <w:ind w:left="5056" w:hanging="180"/>
      </w:pPr>
    </w:lvl>
    <w:lvl w:ilvl="6" w:tplc="0421000F" w:tentative="1">
      <w:start w:val="1"/>
      <w:numFmt w:val="decimal"/>
      <w:lvlText w:val="%7."/>
      <w:lvlJc w:val="left"/>
      <w:pPr>
        <w:ind w:left="5776" w:hanging="360"/>
      </w:pPr>
    </w:lvl>
    <w:lvl w:ilvl="7" w:tplc="04210019" w:tentative="1">
      <w:start w:val="1"/>
      <w:numFmt w:val="lowerLetter"/>
      <w:lvlText w:val="%8."/>
      <w:lvlJc w:val="left"/>
      <w:pPr>
        <w:ind w:left="6496" w:hanging="360"/>
      </w:pPr>
    </w:lvl>
    <w:lvl w:ilvl="8" w:tplc="0421001B" w:tentative="1">
      <w:start w:val="1"/>
      <w:numFmt w:val="lowerRoman"/>
      <w:lvlText w:val="%9."/>
      <w:lvlJc w:val="right"/>
      <w:pPr>
        <w:ind w:left="7216" w:hanging="180"/>
      </w:pPr>
    </w:lvl>
  </w:abstractNum>
  <w:abstractNum w:abstractNumId="50">
    <w:nsid w:val="584D5356"/>
    <w:multiLevelType w:val="hybridMultilevel"/>
    <w:tmpl w:val="B91E5E08"/>
    <w:lvl w:ilvl="0" w:tplc="EE302700">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8E45E41"/>
    <w:multiLevelType w:val="hybridMultilevel"/>
    <w:tmpl w:val="8B4A0040"/>
    <w:lvl w:ilvl="0" w:tplc="32D2270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5C306302"/>
    <w:multiLevelType w:val="hybridMultilevel"/>
    <w:tmpl w:val="281AF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DCB06FE"/>
    <w:multiLevelType w:val="hybridMultilevel"/>
    <w:tmpl w:val="549085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DEF67C5"/>
    <w:multiLevelType w:val="hybridMultilevel"/>
    <w:tmpl w:val="2B4C8750"/>
    <w:lvl w:ilvl="0" w:tplc="9C1A1E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5">
    <w:nsid w:val="5DFA0FD7"/>
    <w:multiLevelType w:val="hybridMultilevel"/>
    <w:tmpl w:val="47341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F57670E"/>
    <w:multiLevelType w:val="hybridMultilevel"/>
    <w:tmpl w:val="5A04BDF2"/>
    <w:lvl w:ilvl="0" w:tplc="9E522ED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7">
    <w:nsid w:val="5F950F83"/>
    <w:multiLevelType w:val="hybridMultilevel"/>
    <w:tmpl w:val="70B8E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CA6EFF"/>
    <w:multiLevelType w:val="hybridMultilevel"/>
    <w:tmpl w:val="E904C48E"/>
    <w:lvl w:ilvl="0" w:tplc="7BE8CF7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9">
    <w:nsid w:val="624A06BE"/>
    <w:multiLevelType w:val="hybridMultilevel"/>
    <w:tmpl w:val="46907FF8"/>
    <w:lvl w:ilvl="0" w:tplc="A0742F6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nsid w:val="64043D63"/>
    <w:multiLevelType w:val="hybridMultilevel"/>
    <w:tmpl w:val="DA244C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5D61CC6"/>
    <w:multiLevelType w:val="hybridMultilevel"/>
    <w:tmpl w:val="17A43004"/>
    <w:lvl w:ilvl="0" w:tplc="9C90D20C">
      <w:start w:val="2"/>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E26C94"/>
    <w:multiLevelType w:val="hybridMultilevel"/>
    <w:tmpl w:val="5CA830E8"/>
    <w:lvl w:ilvl="0" w:tplc="302C52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3">
    <w:nsid w:val="68D04A2D"/>
    <w:multiLevelType w:val="hybridMultilevel"/>
    <w:tmpl w:val="27A09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F41771"/>
    <w:multiLevelType w:val="hybridMultilevel"/>
    <w:tmpl w:val="695EA27A"/>
    <w:lvl w:ilvl="0" w:tplc="EC6233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6B137C93"/>
    <w:multiLevelType w:val="hybridMultilevel"/>
    <w:tmpl w:val="5E0A130E"/>
    <w:lvl w:ilvl="0" w:tplc="0BEA89C2">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F3D49D38">
      <w:start w:val="1"/>
      <w:numFmt w:val="decimal"/>
      <w:lvlText w:val="%3."/>
      <w:lvlJc w:val="left"/>
      <w:pPr>
        <w:ind w:left="2689" w:hanging="360"/>
      </w:pPr>
      <w:rPr>
        <w:rFonts w:hint="default"/>
      </w:rPr>
    </w:lvl>
    <w:lvl w:ilvl="3" w:tplc="10665A6E">
      <w:start w:val="1"/>
      <w:numFmt w:val="decimal"/>
      <w:lvlText w:val="%4)"/>
      <w:lvlJc w:val="left"/>
      <w:pPr>
        <w:ind w:left="3229" w:hanging="360"/>
      </w:pPr>
      <w:rPr>
        <w:rFonts w:hint="default"/>
      </w:rPr>
    </w:lvl>
    <w:lvl w:ilvl="4" w:tplc="67F0CF96">
      <w:start w:val="1"/>
      <w:numFmt w:val="lowerLetter"/>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6">
    <w:nsid w:val="6B7947C1"/>
    <w:multiLevelType w:val="hybridMultilevel"/>
    <w:tmpl w:val="47FE4D6E"/>
    <w:lvl w:ilvl="0" w:tplc="5F6416A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7">
    <w:nsid w:val="6CB64D57"/>
    <w:multiLevelType w:val="hybridMultilevel"/>
    <w:tmpl w:val="16147F92"/>
    <w:lvl w:ilvl="0" w:tplc="02CC9B7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8">
    <w:nsid w:val="6CD03125"/>
    <w:multiLevelType w:val="hybridMultilevel"/>
    <w:tmpl w:val="178A6F38"/>
    <w:lvl w:ilvl="0" w:tplc="526096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9">
    <w:nsid w:val="6CEB375E"/>
    <w:multiLevelType w:val="hybridMultilevel"/>
    <w:tmpl w:val="930C9C28"/>
    <w:lvl w:ilvl="0" w:tplc="04021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F8E58D7"/>
    <w:multiLevelType w:val="hybridMultilevel"/>
    <w:tmpl w:val="1248961E"/>
    <w:lvl w:ilvl="0" w:tplc="AA725E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695E48"/>
    <w:multiLevelType w:val="hybridMultilevel"/>
    <w:tmpl w:val="932A2BB0"/>
    <w:lvl w:ilvl="0" w:tplc="5380B944">
      <w:start w:val="1"/>
      <w:numFmt w:val="upperLetter"/>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46B7B29"/>
    <w:multiLevelType w:val="hybridMultilevel"/>
    <w:tmpl w:val="3CD05306"/>
    <w:lvl w:ilvl="0" w:tplc="5F04A42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3">
    <w:nsid w:val="74D31BD3"/>
    <w:multiLevelType w:val="hybridMultilevel"/>
    <w:tmpl w:val="B860DF76"/>
    <w:lvl w:ilvl="0" w:tplc="8974BCA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4">
    <w:nsid w:val="79FC02E5"/>
    <w:multiLevelType w:val="hybridMultilevel"/>
    <w:tmpl w:val="7DA0FB8A"/>
    <w:lvl w:ilvl="0" w:tplc="0421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5">
    <w:nsid w:val="7A782C16"/>
    <w:multiLevelType w:val="hybridMultilevel"/>
    <w:tmpl w:val="C7767808"/>
    <w:lvl w:ilvl="0" w:tplc="F898A6F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6">
    <w:nsid w:val="7AE31800"/>
    <w:multiLevelType w:val="hybridMultilevel"/>
    <w:tmpl w:val="37ECB04C"/>
    <w:lvl w:ilvl="0" w:tplc="D99E2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D561E15"/>
    <w:multiLevelType w:val="hybridMultilevel"/>
    <w:tmpl w:val="F176FE80"/>
    <w:lvl w:ilvl="0" w:tplc="24CABB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7"/>
  </w:num>
  <w:num w:numId="2">
    <w:abstractNumId w:val="3"/>
  </w:num>
  <w:num w:numId="3">
    <w:abstractNumId w:val="59"/>
  </w:num>
  <w:num w:numId="4">
    <w:abstractNumId w:val="36"/>
  </w:num>
  <w:num w:numId="5">
    <w:abstractNumId w:val="42"/>
  </w:num>
  <w:num w:numId="6">
    <w:abstractNumId w:val="14"/>
  </w:num>
  <w:num w:numId="7">
    <w:abstractNumId w:val="13"/>
  </w:num>
  <w:num w:numId="8">
    <w:abstractNumId w:val="1"/>
  </w:num>
  <w:num w:numId="9">
    <w:abstractNumId w:val="20"/>
  </w:num>
  <w:num w:numId="10">
    <w:abstractNumId w:val="6"/>
  </w:num>
  <w:num w:numId="11">
    <w:abstractNumId w:val="46"/>
  </w:num>
  <w:num w:numId="12">
    <w:abstractNumId w:val="65"/>
  </w:num>
  <w:num w:numId="13">
    <w:abstractNumId w:val="53"/>
  </w:num>
  <w:num w:numId="14">
    <w:abstractNumId w:val="64"/>
  </w:num>
  <w:num w:numId="15">
    <w:abstractNumId w:val="41"/>
  </w:num>
  <w:num w:numId="16">
    <w:abstractNumId w:val="51"/>
  </w:num>
  <w:num w:numId="17">
    <w:abstractNumId w:val="72"/>
  </w:num>
  <w:num w:numId="18">
    <w:abstractNumId w:val="47"/>
  </w:num>
  <w:num w:numId="19">
    <w:abstractNumId w:val="31"/>
  </w:num>
  <w:num w:numId="20">
    <w:abstractNumId w:val="43"/>
  </w:num>
  <w:num w:numId="21">
    <w:abstractNumId w:val="56"/>
  </w:num>
  <w:num w:numId="22">
    <w:abstractNumId w:val="21"/>
  </w:num>
  <w:num w:numId="23">
    <w:abstractNumId w:val="49"/>
  </w:num>
  <w:num w:numId="24">
    <w:abstractNumId w:val="71"/>
  </w:num>
  <w:num w:numId="25">
    <w:abstractNumId w:val="25"/>
  </w:num>
  <w:num w:numId="26">
    <w:abstractNumId w:val="61"/>
  </w:num>
  <w:num w:numId="27">
    <w:abstractNumId w:val="22"/>
  </w:num>
  <w:num w:numId="28">
    <w:abstractNumId w:val="63"/>
  </w:num>
  <w:num w:numId="29">
    <w:abstractNumId w:val="9"/>
  </w:num>
  <w:num w:numId="30">
    <w:abstractNumId w:val="57"/>
  </w:num>
  <w:num w:numId="31">
    <w:abstractNumId w:val="40"/>
  </w:num>
  <w:num w:numId="32">
    <w:abstractNumId w:val="76"/>
  </w:num>
  <w:num w:numId="33">
    <w:abstractNumId w:val="30"/>
  </w:num>
  <w:num w:numId="34">
    <w:abstractNumId w:val="0"/>
  </w:num>
  <w:num w:numId="35">
    <w:abstractNumId w:val="10"/>
  </w:num>
  <w:num w:numId="36">
    <w:abstractNumId w:val="8"/>
  </w:num>
  <w:num w:numId="37">
    <w:abstractNumId w:val="77"/>
  </w:num>
  <w:num w:numId="38">
    <w:abstractNumId w:val="15"/>
  </w:num>
  <w:num w:numId="39">
    <w:abstractNumId w:val="58"/>
  </w:num>
  <w:num w:numId="40">
    <w:abstractNumId w:val="45"/>
  </w:num>
  <w:num w:numId="41">
    <w:abstractNumId w:val="5"/>
  </w:num>
  <w:num w:numId="42">
    <w:abstractNumId w:val="12"/>
  </w:num>
  <w:num w:numId="43">
    <w:abstractNumId w:val="34"/>
  </w:num>
  <w:num w:numId="44">
    <w:abstractNumId w:val="75"/>
  </w:num>
  <w:num w:numId="45">
    <w:abstractNumId w:val="29"/>
  </w:num>
  <w:num w:numId="46">
    <w:abstractNumId w:val="69"/>
  </w:num>
  <w:num w:numId="47">
    <w:abstractNumId w:val="70"/>
  </w:num>
  <w:num w:numId="48">
    <w:abstractNumId w:val="18"/>
  </w:num>
  <w:num w:numId="49">
    <w:abstractNumId w:val="32"/>
  </w:num>
  <w:num w:numId="50">
    <w:abstractNumId w:val="7"/>
  </w:num>
  <w:num w:numId="51">
    <w:abstractNumId w:val="28"/>
  </w:num>
  <w:num w:numId="52">
    <w:abstractNumId w:val="33"/>
  </w:num>
  <w:num w:numId="53">
    <w:abstractNumId w:val="54"/>
  </w:num>
  <w:num w:numId="54">
    <w:abstractNumId w:val="48"/>
  </w:num>
  <w:num w:numId="55">
    <w:abstractNumId w:val="37"/>
  </w:num>
  <w:num w:numId="56">
    <w:abstractNumId w:val="19"/>
  </w:num>
  <w:num w:numId="57">
    <w:abstractNumId w:val="39"/>
  </w:num>
  <w:num w:numId="58">
    <w:abstractNumId w:val="44"/>
  </w:num>
  <w:num w:numId="59">
    <w:abstractNumId w:val="74"/>
  </w:num>
  <w:num w:numId="60">
    <w:abstractNumId w:val="4"/>
  </w:num>
  <w:num w:numId="61">
    <w:abstractNumId w:val="62"/>
  </w:num>
  <w:num w:numId="62">
    <w:abstractNumId w:val="50"/>
  </w:num>
  <w:num w:numId="63">
    <w:abstractNumId w:val="24"/>
  </w:num>
  <w:num w:numId="64">
    <w:abstractNumId w:val="23"/>
  </w:num>
  <w:num w:numId="65">
    <w:abstractNumId w:val="17"/>
  </w:num>
  <w:num w:numId="66">
    <w:abstractNumId w:val="26"/>
  </w:num>
  <w:num w:numId="67">
    <w:abstractNumId w:val="11"/>
  </w:num>
  <w:num w:numId="68">
    <w:abstractNumId w:val="66"/>
  </w:num>
  <w:num w:numId="69">
    <w:abstractNumId w:val="67"/>
  </w:num>
  <w:num w:numId="70">
    <w:abstractNumId w:val="68"/>
  </w:num>
  <w:num w:numId="71">
    <w:abstractNumId w:val="73"/>
  </w:num>
  <w:num w:numId="72">
    <w:abstractNumId w:val="16"/>
  </w:num>
  <w:num w:numId="73">
    <w:abstractNumId w:val="60"/>
  </w:num>
  <w:num w:numId="74">
    <w:abstractNumId w:val="38"/>
  </w:num>
  <w:num w:numId="75">
    <w:abstractNumId w:val="52"/>
  </w:num>
  <w:num w:numId="76">
    <w:abstractNumId w:val="55"/>
  </w:num>
  <w:num w:numId="77">
    <w:abstractNumId w:val="2"/>
  </w:num>
  <w:num w:numId="78">
    <w:abstractNumId w:val="3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94FBC"/>
    <w:rsid w:val="00000448"/>
    <w:rsid w:val="00004892"/>
    <w:rsid w:val="00004CF6"/>
    <w:rsid w:val="000062F9"/>
    <w:rsid w:val="00007BF4"/>
    <w:rsid w:val="000102DC"/>
    <w:rsid w:val="000104F4"/>
    <w:rsid w:val="00010B0C"/>
    <w:rsid w:val="00011ADC"/>
    <w:rsid w:val="00013D66"/>
    <w:rsid w:val="000152CD"/>
    <w:rsid w:val="00015967"/>
    <w:rsid w:val="000160B9"/>
    <w:rsid w:val="00017127"/>
    <w:rsid w:val="00017B10"/>
    <w:rsid w:val="00017EA7"/>
    <w:rsid w:val="00020153"/>
    <w:rsid w:val="00022290"/>
    <w:rsid w:val="0002338C"/>
    <w:rsid w:val="00023FF8"/>
    <w:rsid w:val="00024A78"/>
    <w:rsid w:val="00025424"/>
    <w:rsid w:val="00026491"/>
    <w:rsid w:val="000300CD"/>
    <w:rsid w:val="00031654"/>
    <w:rsid w:val="00033174"/>
    <w:rsid w:val="00033941"/>
    <w:rsid w:val="000351EA"/>
    <w:rsid w:val="00036455"/>
    <w:rsid w:val="00036D31"/>
    <w:rsid w:val="00040221"/>
    <w:rsid w:val="00040FA3"/>
    <w:rsid w:val="00041070"/>
    <w:rsid w:val="000452D9"/>
    <w:rsid w:val="000454F0"/>
    <w:rsid w:val="000460CC"/>
    <w:rsid w:val="000463BE"/>
    <w:rsid w:val="000468A7"/>
    <w:rsid w:val="0004746B"/>
    <w:rsid w:val="000504BD"/>
    <w:rsid w:val="000514A4"/>
    <w:rsid w:val="00051AD3"/>
    <w:rsid w:val="000522E5"/>
    <w:rsid w:val="000523EA"/>
    <w:rsid w:val="000531E9"/>
    <w:rsid w:val="000536E5"/>
    <w:rsid w:val="00054827"/>
    <w:rsid w:val="00055E4A"/>
    <w:rsid w:val="000566AD"/>
    <w:rsid w:val="00057EEE"/>
    <w:rsid w:val="0006051C"/>
    <w:rsid w:val="000617B9"/>
    <w:rsid w:val="00061F10"/>
    <w:rsid w:val="000630B0"/>
    <w:rsid w:val="0006397E"/>
    <w:rsid w:val="000640F5"/>
    <w:rsid w:val="00064A98"/>
    <w:rsid w:val="000651DD"/>
    <w:rsid w:val="00066273"/>
    <w:rsid w:val="00067794"/>
    <w:rsid w:val="00067897"/>
    <w:rsid w:val="00067FA8"/>
    <w:rsid w:val="00070292"/>
    <w:rsid w:val="0007167A"/>
    <w:rsid w:val="000717C2"/>
    <w:rsid w:val="000724AD"/>
    <w:rsid w:val="00075E12"/>
    <w:rsid w:val="0007652E"/>
    <w:rsid w:val="00077AE0"/>
    <w:rsid w:val="00077CCB"/>
    <w:rsid w:val="00081BB2"/>
    <w:rsid w:val="0008293F"/>
    <w:rsid w:val="00082BBA"/>
    <w:rsid w:val="00082FD1"/>
    <w:rsid w:val="00083027"/>
    <w:rsid w:val="0008305A"/>
    <w:rsid w:val="000833F7"/>
    <w:rsid w:val="0008378B"/>
    <w:rsid w:val="00084637"/>
    <w:rsid w:val="0008499B"/>
    <w:rsid w:val="000853C1"/>
    <w:rsid w:val="00085690"/>
    <w:rsid w:val="00087445"/>
    <w:rsid w:val="00090051"/>
    <w:rsid w:val="00091F48"/>
    <w:rsid w:val="00092229"/>
    <w:rsid w:val="000925EC"/>
    <w:rsid w:val="000929E5"/>
    <w:rsid w:val="0009306B"/>
    <w:rsid w:val="00093461"/>
    <w:rsid w:val="00095415"/>
    <w:rsid w:val="00097366"/>
    <w:rsid w:val="000A03EC"/>
    <w:rsid w:val="000A05D6"/>
    <w:rsid w:val="000A0BB1"/>
    <w:rsid w:val="000A27E1"/>
    <w:rsid w:val="000A7899"/>
    <w:rsid w:val="000A7973"/>
    <w:rsid w:val="000B00D6"/>
    <w:rsid w:val="000B2242"/>
    <w:rsid w:val="000B24F9"/>
    <w:rsid w:val="000B4092"/>
    <w:rsid w:val="000B4623"/>
    <w:rsid w:val="000B4A94"/>
    <w:rsid w:val="000B4C5D"/>
    <w:rsid w:val="000B4D0F"/>
    <w:rsid w:val="000B535E"/>
    <w:rsid w:val="000B5E93"/>
    <w:rsid w:val="000B60B3"/>
    <w:rsid w:val="000B624F"/>
    <w:rsid w:val="000B76F9"/>
    <w:rsid w:val="000C1037"/>
    <w:rsid w:val="000C2301"/>
    <w:rsid w:val="000C2432"/>
    <w:rsid w:val="000C26DB"/>
    <w:rsid w:val="000C340E"/>
    <w:rsid w:val="000C6455"/>
    <w:rsid w:val="000C654D"/>
    <w:rsid w:val="000C6FD4"/>
    <w:rsid w:val="000D04D5"/>
    <w:rsid w:val="000D1A5C"/>
    <w:rsid w:val="000D1AB8"/>
    <w:rsid w:val="000D1CF0"/>
    <w:rsid w:val="000D2D3D"/>
    <w:rsid w:val="000D43DF"/>
    <w:rsid w:val="000D45E4"/>
    <w:rsid w:val="000D5B0B"/>
    <w:rsid w:val="000D6144"/>
    <w:rsid w:val="000D6187"/>
    <w:rsid w:val="000E0446"/>
    <w:rsid w:val="000E1E10"/>
    <w:rsid w:val="000E391D"/>
    <w:rsid w:val="000E39AE"/>
    <w:rsid w:val="000E4048"/>
    <w:rsid w:val="000E44A2"/>
    <w:rsid w:val="000E4929"/>
    <w:rsid w:val="000E6145"/>
    <w:rsid w:val="000E6231"/>
    <w:rsid w:val="000E65F5"/>
    <w:rsid w:val="000E6868"/>
    <w:rsid w:val="000E6D53"/>
    <w:rsid w:val="000E6EBB"/>
    <w:rsid w:val="000E71EE"/>
    <w:rsid w:val="000E750D"/>
    <w:rsid w:val="000E7944"/>
    <w:rsid w:val="000F010D"/>
    <w:rsid w:val="000F1508"/>
    <w:rsid w:val="000F1955"/>
    <w:rsid w:val="000F1C9F"/>
    <w:rsid w:val="000F2612"/>
    <w:rsid w:val="000F275C"/>
    <w:rsid w:val="000F28C0"/>
    <w:rsid w:val="000F2BD7"/>
    <w:rsid w:val="000F38D8"/>
    <w:rsid w:val="000F3A62"/>
    <w:rsid w:val="001021B3"/>
    <w:rsid w:val="00102CF3"/>
    <w:rsid w:val="00102D84"/>
    <w:rsid w:val="001033A8"/>
    <w:rsid w:val="00103A68"/>
    <w:rsid w:val="0010473E"/>
    <w:rsid w:val="00106771"/>
    <w:rsid w:val="00106B40"/>
    <w:rsid w:val="00107005"/>
    <w:rsid w:val="0010721C"/>
    <w:rsid w:val="0010744E"/>
    <w:rsid w:val="00107485"/>
    <w:rsid w:val="001074C2"/>
    <w:rsid w:val="0011118D"/>
    <w:rsid w:val="00111A18"/>
    <w:rsid w:val="00112EF2"/>
    <w:rsid w:val="00113012"/>
    <w:rsid w:val="00113E11"/>
    <w:rsid w:val="00114069"/>
    <w:rsid w:val="001142B7"/>
    <w:rsid w:val="001143D6"/>
    <w:rsid w:val="00115414"/>
    <w:rsid w:val="00116DEC"/>
    <w:rsid w:val="0011764C"/>
    <w:rsid w:val="00117D44"/>
    <w:rsid w:val="001205AC"/>
    <w:rsid w:val="001214BE"/>
    <w:rsid w:val="00121DE8"/>
    <w:rsid w:val="001222F4"/>
    <w:rsid w:val="001227C0"/>
    <w:rsid w:val="00122E31"/>
    <w:rsid w:val="0012319D"/>
    <w:rsid w:val="00124B66"/>
    <w:rsid w:val="00125E95"/>
    <w:rsid w:val="0013052A"/>
    <w:rsid w:val="00130689"/>
    <w:rsid w:val="00130E18"/>
    <w:rsid w:val="0013157A"/>
    <w:rsid w:val="0013237B"/>
    <w:rsid w:val="00133B66"/>
    <w:rsid w:val="00133D7D"/>
    <w:rsid w:val="00134C63"/>
    <w:rsid w:val="00134E1F"/>
    <w:rsid w:val="00135430"/>
    <w:rsid w:val="00136805"/>
    <w:rsid w:val="001371A6"/>
    <w:rsid w:val="00137539"/>
    <w:rsid w:val="00137888"/>
    <w:rsid w:val="001414EE"/>
    <w:rsid w:val="00141855"/>
    <w:rsid w:val="00143972"/>
    <w:rsid w:val="00143F57"/>
    <w:rsid w:val="0014400B"/>
    <w:rsid w:val="00144047"/>
    <w:rsid w:val="00144986"/>
    <w:rsid w:val="0014498D"/>
    <w:rsid w:val="0014503F"/>
    <w:rsid w:val="00145ED7"/>
    <w:rsid w:val="00146ADC"/>
    <w:rsid w:val="001470B8"/>
    <w:rsid w:val="00150591"/>
    <w:rsid w:val="00151B90"/>
    <w:rsid w:val="00151E08"/>
    <w:rsid w:val="001536F0"/>
    <w:rsid w:val="001539DB"/>
    <w:rsid w:val="00155AC3"/>
    <w:rsid w:val="00156AEE"/>
    <w:rsid w:val="0015754A"/>
    <w:rsid w:val="00160B8B"/>
    <w:rsid w:val="00160BC9"/>
    <w:rsid w:val="00160D2B"/>
    <w:rsid w:val="00161DEF"/>
    <w:rsid w:val="00161FBB"/>
    <w:rsid w:val="00162EE9"/>
    <w:rsid w:val="00163664"/>
    <w:rsid w:val="00163B05"/>
    <w:rsid w:val="00165290"/>
    <w:rsid w:val="00166A85"/>
    <w:rsid w:val="001708D3"/>
    <w:rsid w:val="0017119B"/>
    <w:rsid w:val="0017193C"/>
    <w:rsid w:val="00171B45"/>
    <w:rsid w:val="00171BBE"/>
    <w:rsid w:val="00172372"/>
    <w:rsid w:val="001734E0"/>
    <w:rsid w:val="0017360C"/>
    <w:rsid w:val="00174D80"/>
    <w:rsid w:val="00180463"/>
    <w:rsid w:val="00180DC9"/>
    <w:rsid w:val="00181BBB"/>
    <w:rsid w:val="00182D3F"/>
    <w:rsid w:val="00183395"/>
    <w:rsid w:val="00183D4E"/>
    <w:rsid w:val="00183F47"/>
    <w:rsid w:val="001852D5"/>
    <w:rsid w:val="00185BB8"/>
    <w:rsid w:val="001861BF"/>
    <w:rsid w:val="001864A4"/>
    <w:rsid w:val="00190528"/>
    <w:rsid w:val="00191506"/>
    <w:rsid w:val="00192542"/>
    <w:rsid w:val="00193019"/>
    <w:rsid w:val="00193467"/>
    <w:rsid w:val="00194B13"/>
    <w:rsid w:val="00195310"/>
    <w:rsid w:val="001956F2"/>
    <w:rsid w:val="001961F8"/>
    <w:rsid w:val="0019673F"/>
    <w:rsid w:val="00196A25"/>
    <w:rsid w:val="00197DF2"/>
    <w:rsid w:val="001A0414"/>
    <w:rsid w:val="001A176A"/>
    <w:rsid w:val="001A1B1D"/>
    <w:rsid w:val="001A2199"/>
    <w:rsid w:val="001A3586"/>
    <w:rsid w:val="001A3716"/>
    <w:rsid w:val="001A3A44"/>
    <w:rsid w:val="001A4F54"/>
    <w:rsid w:val="001A5916"/>
    <w:rsid w:val="001A5D17"/>
    <w:rsid w:val="001A665C"/>
    <w:rsid w:val="001A68A9"/>
    <w:rsid w:val="001B057D"/>
    <w:rsid w:val="001B1C17"/>
    <w:rsid w:val="001B1D3B"/>
    <w:rsid w:val="001B2E2E"/>
    <w:rsid w:val="001B59DA"/>
    <w:rsid w:val="001B654C"/>
    <w:rsid w:val="001B67F5"/>
    <w:rsid w:val="001B692C"/>
    <w:rsid w:val="001B6D67"/>
    <w:rsid w:val="001B7D06"/>
    <w:rsid w:val="001C18CC"/>
    <w:rsid w:val="001C2947"/>
    <w:rsid w:val="001C4E3C"/>
    <w:rsid w:val="001C5297"/>
    <w:rsid w:val="001C52E1"/>
    <w:rsid w:val="001C7362"/>
    <w:rsid w:val="001C7939"/>
    <w:rsid w:val="001C7C14"/>
    <w:rsid w:val="001C7FBE"/>
    <w:rsid w:val="001D002A"/>
    <w:rsid w:val="001D0353"/>
    <w:rsid w:val="001D0F6F"/>
    <w:rsid w:val="001D1438"/>
    <w:rsid w:val="001D150D"/>
    <w:rsid w:val="001D25CE"/>
    <w:rsid w:val="001D295A"/>
    <w:rsid w:val="001D2BB3"/>
    <w:rsid w:val="001D3493"/>
    <w:rsid w:val="001D4402"/>
    <w:rsid w:val="001D6527"/>
    <w:rsid w:val="001D7DD8"/>
    <w:rsid w:val="001E03FE"/>
    <w:rsid w:val="001E1239"/>
    <w:rsid w:val="001E1DFE"/>
    <w:rsid w:val="001E1EEC"/>
    <w:rsid w:val="001E2451"/>
    <w:rsid w:val="001E5087"/>
    <w:rsid w:val="001E76D0"/>
    <w:rsid w:val="001E7FD1"/>
    <w:rsid w:val="001F11CD"/>
    <w:rsid w:val="001F3A9F"/>
    <w:rsid w:val="001F3B8D"/>
    <w:rsid w:val="001F3E39"/>
    <w:rsid w:val="001F4E3E"/>
    <w:rsid w:val="001F5904"/>
    <w:rsid w:val="001F5C72"/>
    <w:rsid w:val="001F6BED"/>
    <w:rsid w:val="001F74D5"/>
    <w:rsid w:val="00200765"/>
    <w:rsid w:val="00201178"/>
    <w:rsid w:val="00201AD2"/>
    <w:rsid w:val="00201C3B"/>
    <w:rsid w:val="002030B1"/>
    <w:rsid w:val="002039E9"/>
    <w:rsid w:val="00203EF9"/>
    <w:rsid w:val="002040CB"/>
    <w:rsid w:val="002042E0"/>
    <w:rsid w:val="0020456E"/>
    <w:rsid w:val="0020486A"/>
    <w:rsid w:val="002065FF"/>
    <w:rsid w:val="00206F06"/>
    <w:rsid w:val="00210F14"/>
    <w:rsid w:val="002111BC"/>
    <w:rsid w:val="002129B4"/>
    <w:rsid w:val="00212C3D"/>
    <w:rsid w:val="002136F9"/>
    <w:rsid w:val="00214739"/>
    <w:rsid w:val="00214BEC"/>
    <w:rsid w:val="00216549"/>
    <w:rsid w:val="002168D6"/>
    <w:rsid w:val="002169B0"/>
    <w:rsid w:val="00217670"/>
    <w:rsid w:val="002176D0"/>
    <w:rsid w:val="002177E5"/>
    <w:rsid w:val="00220A53"/>
    <w:rsid w:val="0022114F"/>
    <w:rsid w:val="00222C3E"/>
    <w:rsid w:val="00223D9C"/>
    <w:rsid w:val="00224420"/>
    <w:rsid w:val="0022497E"/>
    <w:rsid w:val="0022625B"/>
    <w:rsid w:val="00226A30"/>
    <w:rsid w:val="0022740A"/>
    <w:rsid w:val="00227CD9"/>
    <w:rsid w:val="002302A3"/>
    <w:rsid w:val="0023140C"/>
    <w:rsid w:val="00232582"/>
    <w:rsid w:val="0023298C"/>
    <w:rsid w:val="00233264"/>
    <w:rsid w:val="0023348E"/>
    <w:rsid w:val="00234964"/>
    <w:rsid w:val="00235399"/>
    <w:rsid w:val="00235873"/>
    <w:rsid w:val="00235F8E"/>
    <w:rsid w:val="00236A21"/>
    <w:rsid w:val="002370E8"/>
    <w:rsid w:val="0023771D"/>
    <w:rsid w:val="00237F26"/>
    <w:rsid w:val="00241C78"/>
    <w:rsid w:val="00242925"/>
    <w:rsid w:val="00243296"/>
    <w:rsid w:val="00243725"/>
    <w:rsid w:val="00244CF4"/>
    <w:rsid w:val="002453E3"/>
    <w:rsid w:val="0024569F"/>
    <w:rsid w:val="002467E7"/>
    <w:rsid w:val="0024685B"/>
    <w:rsid w:val="00247264"/>
    <w:rsid w:val="00250AF1"/>
    <w:rsid w:val="00250E09"/>
    <w:rsid w:val="00251242"/>
    <w:rsid w:val="00251359"/>
    <w:rsid w:val="00252088"/>
    <w:rsid w:val="00253F37"/>
    <w:rsid w:val="00253F47"/>
    <w:rsid w:val="00256192"/>
    <w:rsid w:val="00256C4A"/>
    <w:rsid w:val="00256DAF"/>
    <w:rsid w:val="0025799E"/>
    <w:rsid w:val="00262D9B"/>
    <w:rsid w:val="00264F30"/>
    <w:rsid w:val="00265CBA"/>
    <w:rsid w:val="0026635F"/>
    <w:rsid w:val="002666C8"/>
    <w:rsid w:val="0027094C"/>
    <w:rsid w:val="002719C0"/>
    <w:rsid w:val="00272B05"/>
    <w:rsid w:val="00272B7B"/>
    <w:rsid w:val="002734A5"/>
    <w:rsid w:val="00273D2A"/>
    <w:rsid w:val="00273F3D"/>
    <w:rsid w:val="0027547D"/>
    <w:rsid w:val="002766FD"/>
    <w:rsid w:val="00277076"/>
    <w:rsid w:val="00280C81"/>
    <w:rsid w:val="00286B1A"/>
    <w:rsid w:val="00287610"/>
    <w:rsid w:val="0028774B"/>
    <w:rsid w:val="002877B4"/>
    <w:rsid w:val="00287ACD"/>
    <w:rsid w:val="00290679"/>
    <w:rsid w:val="00291046"/>
    <w:rsid w:val="0029108A"/>
    <w:rsid w:val="00292404"/>
    <w:rsid w:val="002937A5"/>
    <w:rsid w:val="002939E6"/>
    <w:rsid w:val="00293DEB"/>
    <w:rsid w:val="002958A6"/>
    <w:rsid w:val="002962E2"/>
    <w:rsid w:val="00296734"/>
    <w:rsid w:val="00297880"/>
    <w:rsid w:val="002A056B"/>
    <w:rsid w:val="002A0777"/>
    <w:rsid w:val="002A1746"/>
    <w:rsid w:val="002A22D3"/>
    <w:rsid w:val="002A332F"/>
    <w:rsid w:val="002A349F"/>
    <w:rsid w:val="002A3CFB"/>
    <w:rsid w:val="002A4986"/>
    <w:rsid w:val="002A5D5A"/>
    <w:rsid w:val="002A6D65"/>
    <w:rsid w:val="002A6DB2"/>
    <w:rsid w:val="002A76F3"/>
    <w:rsid w:val="002B04D8"/>
    <w:rsid w:val="002B0FF1"/>
    <w:rsid w:val="002B165C"/>
    <w:rsid w:val="002B2A9B"/>
    <w:rsid w:val="002B2D7B"/>
    <w:rsid w:val="002B3E3E"/>
    <w:rsid w:val="002B3EF6"/>
    <w:rsid w:val="002B49FE"/>
    <w:rsid w:val="002B7359"/>
    <w:rsid w:val="002C014E"/>
    <w:rsid w:val="002C0743"/>
    <w:rsid w:val="002C0F20"/>
    <w:rsid w:val="002C132D"/>
    <w:rsid w:val="002C16C4"/>
    <w:rsid w:val="002C2D80"/>
    <w:rsid w:val="002C4078"/>
    <w:rsid w:val="002C4FB8"/>
    <w:rsid w:val="002C6F30"/>
    <w:rsid w:val="002D1EFE"/>
    <w:rsid w:val="002D30B7"/>
    <w:rsid w:val="002D4406"/>
    <w:rsid w:val="002D54C0"/>
    <w:rsid w:val="002D6ECE"/>
    <w:rsid w:val="002D77AE"/>
    <w:rsid w:val="002E0E1E"/>
    <w:rsid w:val="002E0EDF"/>
    <w:rsid w:val="002E1AC2"/>
    <w:rsid w:val="002E1ED6"/>
    <w:rsid w:val="002E2281"/>
    <w:rsid w:val="002E2657"/>
    <w:rsid w:val="002E5906"/>
    <w:rsid w:val="002E5A38"/>
    <w:rsid w:val="002E6F82"/>
    <w:rsid w:val="002E73AC"/>
    <w:rsid w:val="002F1041"/>
    <w:rsid w:val="002F1364"/>
    <w:rsid w:val="002F22AC"/>
    <w:rsid w:val="002F2789"/>
    <w:rsid w:val="002F27E9"/>
    <w:rsid w:val="002F4879"/>
    <w:rsid w:val="002F50F9"/>
    <w:rsid w:val="002F53AA"/>
    <w:rsid w:val="002F675D"/>
    <w:rsid w:val="002F6BFA"/>
    <w:rsid w:val="002F73B7"/>
    <w:rsid w:val="00300881"/>
    <w:rsid w:val="00301D05"/>
    <w:rsid w:val="00301DC2"/>
    <w:rsid w:val="0030201C"/>
    <w:rsid w:val="003026D2"/>
    <w:rsid w:val="00302D36"/>
    <w:rsid w:val="00303723"/>
    <w:rsid w:val="00303945"/>
    <w:rsid w:val="00303F1B"/>
    <w:rsid w:val="00304634"/>
    <w:rsid w:val="0030716F"/>
    <w:rsid w:val="0030717B"/>
    <w:rsid w:val="003074B9"/>
    <w:rsid w:val="00307858"/>
    <w:rsid w:val="00310370"/>
    <w:rsid w:val="003103B1"/>
    <w:rsid w:val="003121C8"/>
    <w:rsid w:val="00312451"/>
    <w:rsid w:val="00313C0E"/>
    <w:rsid w:val="00314A0F"/>
    <w:rsid w:val="00314E65"/>
    <w:rsid w:val="0031500C"/>
    <w:rsid w:val="00315236"/>
    <w:rsid w:val="00315AC7"/>
    <w:rsid w:val="00316022"/>
    <w:rsid w:val="003164B6"/>
    <w:rsid w:val="00316889"/>
    <w:rsid w:val="00317F14"/>
    <w:rsid w:val="00324D19"/>
    <w:rsid w:val="0032503B"/>
    <w:rsid w:val="00326F4F"/>
    <w:rsid w:val="0032744B"/>
    <w:rsid w:val="003277AB"/>
    <w:rsid w:val="0033053B"/>
    <w:rsid w:val="00331080"/>
    <w:rsid w:val="003310AD"/>
    <w:rsid w:val="0033174A"/>
    <w:rsid w:val="003322E5"/>
    <w:rsid w:val="003331BE"/>
    <w:rsid w:val="00334479"/>
    <w:rsid w:val="00335050"/>
    <w:rsid w:val="00335336"/>
    <w:rsid w:val="003354ED"/>
    <w:rsid w:val="0033566F"/>
    <w:rsid w:val="00336A70"/>
    <w:rsid w:val="00336F76"/>
    <w:rsid w:val="003372FD"/>
    <w:rsid w:val="003376D2"/>
    <w:rsid w:val="003377AD"/>
    <w:rsid w:val="00340262"/>
    <w:rsid w:val="00340881"/>
    <w:rsid w:val="0034265C"/>
    <w:rsid w:val="00342929"/>
    <w:rsid w:val="00343B6F"/>
    <w:rsid w:val="00343C9A"/>
    <w:rsid w:val="00347495"/>
    <w:rsid w:val="003474B0"/>
    <w:rsid w:val="0035097E"/>
    <w:rsid w:val="003514F0"/>
    <w:rsid w:val="00351D7F"/>
    <w:rsid w:val="003541F2"/>
    <w:rsid w:val="00354EE4"/>
    <w:rsid w:val="00355310"/>
    <w:rsid w:val="003558AC"/>
    <w:rsid w:val="0035631D"/>
    <w:rsid w:val="00362B86"/>
    <w:rsid w:val="00362C33"/>
    <w:rsid w:val="00363296"/>
    <w:rsid w:val="00364336"/>
    <w:rsid w:val="00364E13"/>
    <w:rsid w:val="00365580"/>
    <w:rsid w:val="0036634B"/>
    <w:rsid w:val="00366F60"/>
    <w:rsid w:val="0036722E"/>
    <w:rsid w:val="0036747B"/>
    <w:rsid w:val="00372D83"/>
    <w:rsid w:val="00373A01"/>
    <w:rsid w:val="00373BE4"/>
    <w:rsid w:val="00376FE6"/>
    <w:rsid w:val="00377280"/>
    <w:rsid w:val="0038035E"/>
    <w:rsid w:val="00380C77"/>
    <w:rsid w:val="00380FD3"/>
    <w:rsid w:val="00383801"/>
    <w:rsid w:val="00385173"/>
    <w:rsid w:val="003855B7"/>
    <w:rsid w:val="003856CF"/>
    <w:rsid w:val="00385BBA"/>
    <w:rsid w:val="00385FF3"/>
    <w:rsid w:val="00390FDD"/>
    <w:rsid w:val="00391474"/>
    <w:rsid w:val="00391B7C"/>
    <w:rsid w:val="00393880"/>
    <w:rsid w:val="00395CAC"/>
    <w:rsid w:val="00395DC4"/>
    <w:rsid w:val="003A04AE"/>
    <w:rsid w:val="003A178B"/>
    <w:rsid w:val="003A1B17"/>
    <w:rsid w:val="003A3290"/>
    <w:rsid w:val="003A39C1"/>
    <w:rsid w:val="003A40B0"/>
    <w:rsid w:val="003A487E"/>
    <w:rsid w:val="003A546A"/>
    <w:rsid w:val="003A7718"/>
    <w:rsid w:val="003B002A"/>
    <w:rsid w:val="003B0A0D"/>
    <w:rsid w:val="003B241F"/>
    <w:rsid w:val="003B30F2"/>
    <w:rsid w:val="003B4E8C"/>
    <w:rsid w:val="003B516F"/>
    <w:rsid w:val="003B5298"/>
    <w:rsid w:val="003B5791"/>
    <w:rsid w:val="003B5F56"/>
    <w:rsid w:val="003B76FA"/>
    <w:rsid w:val="003C20C3"/>
    <w:rsid w:val="003C21A1"/>
    <w:rsid w:val="003C2624"/>
    <w:rsid w:val="003C2718"/>
    <w:rsid w:val="003C3111"/>
    <w:rsid w:val="003C3940"/>
    <w:rsid w:val="003C404E"/>
    <w:rsid w:val="003C42A2"/>
    <w:rsid w:val="003C445F"/>
    <w:rsid w:val="003C5AA3"/>
    <w:rsid w:val="003C6D4A"/>
    <w:rsid w:val="003C7F63"/>
    <w:rsid w:val="003D033F"/>
    <w:rsid w:val="003D3B75"/>
    <w:rsid w:val="003D4165"/>
    <w:rsid w:val="003D42E1"/>
    <w:rsid w:val="003D439C"/>
    <w:rsid w:val="003D52ED"/>
    <w:rsid w:val="003D7084"/>
    <w:rsid w:val="003E2BDC"/>
    <w:rsid w:val="003E2DAE"/>
    <w:rsid w:val="003E322E"/>
    <w:rsid w:val="003E3F80"/>
    <w:rsid w:val="003E4413"/>
    <w:rsid w:val="003E4D61"/>
    <w:rsid w:val="003E52E3"/>
    <w:rsid w:val="003E5F17"/>
    <w:rsid w:val="003E668E"/>
    <w:rsid w:val="003E6E07"/>
    <w:rsid w:val="003E7F7C"/>
    <w:rsid w:val="003F00F0"/>
    <w:rsid w:val="003F02C2"/>
    <w:rsid w:val="003F240E"/>
    <w:rsid w:val="003F2B94"/>
    <w:rsid w:val="003F4B47"/>
    <w:rsid w:val="003F62A3"/>
    <w:rsid w:val="00400081"/>
    <w:rsid w:val="00400A71"/>
    <w:rsid w:val="00401715"/>
    <w:rsid w:val="004019D0"/>
    <w:rsid w:val="00403070"/>
    <w:rsid w:val="00403241"/>
    <w:rsid w:val="004036BB"/>
    <w:rsid w:val="0040370A"/>
    <w:rsid w:val="00403935"/>
    <w:rsid w:val="004049D5"/>
    <w:rsid w:val="00404EAB"/>
    <w:rsid w:val="0040517D"/>
    <w:rsid w:val="00410AFA"/>
    <w:rsid w:val="00412A99"/>
    <w:rsid w:val="00412BA1"/>
    <w:rsid w:val="0041389F"/>
    <w:rsid w:val="004143DF"/>
    <w:rsid w:val="00415251"/>
    <w:rsid w:val="0041683A"/>
    <w:rsid w:val="004174B5"/>
    <w:rsid w:val="00417BF4"/>
    <w:rsid w:val="00417FAC"/>
    <w:rsid w:val="004210DF"/>
    <w:rsid w:val="004212BE"/>
    <w:rsid w:val="00421F8C"/>
    <w:rsid w:val="00422114"/>
    <w:rsid w:val="004223F5"/>
    <w:rsid w:val="004225A5"/>
    <w:rsid w:val="00424423"/>
    <w:rsid w:val="00424EE8"/>
    <w:rsid w:val="00424F81"/>
    <w:rsid w:val="00425D42"/>
    <w:rsid w:val="00425E6C"/>
    <w:rsid w:val="00426091"/>
    <w:rsid w:val="00427467"/>
    <w:rsid w:val="0043222A"/>
    <w:rsid w:val="0043393C"/>
    <w:rsid w:val="004339E5"/>
    <w:rsid w:val="00433EA4"/>
    <w:rsid w:val="00434A92"/>
    <w:rsid w:val="00434E46"/>
    <w:rsid w:val="004351D3"/>
    <w:rsid w:val="004351FC"/>
    <w:rsid w:val="004358E4"/>
    <w:rsid w:val="00437284"/>
    <w:rsid w:val="004377B2"/>
    <w:rsid w:val="00437B56"/>
    <w:rsid w:val="00437C70"/>
    <w:rsid w:val="00437FB3"/>
    <w:rsid w:val="004402E0"/>
    <w:rsid w:val="00440E50"/>
    <w:rsid w:val="00441351"/>
    <w:rsid w:val="0044215D"/>
    <w:rsid w:val="00442DA2"/>
    <w:rsid w:val="00443947"/>
    <w:rsid w:val="0044457A"/>
    <w:rsid w:val="00444770"/>
    <w:rsid w:val="00444A3B"/>
    <w:rsid w:val="004460B5"/>
    <w:rsid w:val="004467D3"/>
    <w:rsid w:val="00446DDF"/>
    <w:rsid w:val="00446F02"/>
    <w:rsid w:val="004506EA"/>
    <w:rsid w:val="00450CC2"/>
    <w:rsid w:val="00451EC8"/>
    <w:rsid w:val="0045750B"/>
    <w:rsid w:val="00461FE4"/>
    <w:rsid w:val="00462515"/>
    <w:rsid w:val="00462EF7"/>
    <w:rsid w:val="00463FD1"/>
    <w:rsid w:val="0046578E"/>
    <w:rsid w:val="00466323"/>
    <w:rsid w:val="00466617"/>
    <w:rsid w:val="00467AA4"/>
    <w:rsid w:val="00467B6A"/>
    <w:rsid w:val="00470EB5"/>
    <w:rsid w:val="004714D4"/>
    <w:rsid w:val="00472353"/>
    <w:rsid w:val="004726C6"/>
    <w:rsid w:val="00473CC0"/>
    <w:rsid w:val="00474AE4"/>
    <w:rsid w:val="00474D96"/>
    <w:rsid w:val="00475645"/>
    <w:rsid w:val="00476600"/>
    <w:rsid w:val="004774DC"/>
    <w:rsid w:val="00477DC6"/>
    <w:rsid w:val="00482A34"/>
    <w:rsid w:val="0048370C"/>
    <w:rsid w:val="00484199"/>
    <w:rsid w:val="00484BED"/>
    <w:rsid w:val="00486D93"/>
    <w:rsid w:val="0048769F"/>
    <w:rsid w:val="00487A35"/>
    <w:rsid w:val="00487A8A"/>
    <w:rsid w:val="004917CE"/>
    <w:rsid w:val="00494C4A"/>
    <w:rsid w:val="004952D7"/>
    <w:rsid w:val="0049531B"/>
    <w:rsid w:val="004959EF"/>
    <w:rsid w:val="00497414"/>
    <w:rsid w:val="00497701"/>
    <w:rsid w:val="004A15D2"/>
    <w:rsid w:val="004A2A94"/>
    <w:rsid w:val="004A2D71"/>
    <w:rsid w:val="004A384A"/>
    <w:rsid w:val="004A439B"/>
    <w:rsid w:val="004A4B12"/>
    <w:rsid w:val="004A51A2"/>
    <w:rsid w:val="004A5618"/>
    <w:rsid w:val="004A6CAC"/>
    <w:rsid w:val="004A7502"/>
    <w:rsid w:val="004A7F48"/>
    <w:rsid w:val="004B04A2"/>
    <w:rsid w:val="004B1A42"/>
    <w:rsid w:val="004B1B33"/>
    <w:rsid w:val="004B2540"/>
    <w:rsid w:val="004B2862"/>
    <w:rsid w:val="004B35E3"/>
    <w:rsid w:val="004B3B6D"/>
    <w:rsid w:val="004B4509"/>
    <w:rsid w:val="004B680B"/>
    <w:rsid w:val="004B6A57"/>
    <w:rsid w:val="004B7420"/>
    <w:rsid w:val="004C041C"/>
    <w:rsid w:val="004C13D5"/>
    <w:rsid w:val="004C1BE0"/>
    <w:rsid w:val="004C2245"/>
    <w:rsid w:val="004C28CA"/>
    <w:rsid w:val="004C4C03"/>
    <w:rsid w:val="004C5505"/>
    <w:rsid w:val="004C551E"/>
    <w:rsid w:val="004C57C4"/>
    <w:rsid w:val="004C5C1E"/>
    <w:rsid w:val="004C7C5B"/>
    <w:rsid w:val="004D040E"/>
    <w:rsid w:val="004D0BEE"/>
    <w:rsid w:val="004D180A"/>
    <w:rsid w:val="004D1B5B"/>
    <w:rsid w:val="004D1C4E"/>
    <w:rsid w:val="004D262F"/>
    <w:rsid w:val="004D30E0"/>
    <w:rsid w:val="004D318B"/>
    <w:rsid w:val="004D3AB0"/>
    <w:rsid w:val="004D4D92"/>
    <w:rsid w:val="004D5318"/>
    <w:rsid w:val="004D5383"/>
    <w:rsid w:val="004D53C6"/>
    <w:rsid w:val="004D5776"/>
    <w:rsid w:val="004D5C9C"/>
    <w:rsid w:val="004D5D30"/>
    <w:rsid w:val="004D5FE2"/>
    <w:rsid w:val="004D72F4"/>
    <w:rsid w:val="004D7B37"/>
    <w:rsid w:val="004E0A69"/>
    <w:rsid w:val="004E1614"/>
    <w:rsid w:val="004E368A"/>
    <w:rsid w:val="004E4CAD"/>
    <w:rsid w:val="004E567C"/>
    <w:rsid w:val="004E574C"/>
    <w:rsid w:val="004E5CDD"/>
    <w:rsid w:val="004E6AD8"/>
    <w:rsid w:val="004E6B3C"/>
    <w:rsid w:val="004E70F9"/>
    <w:rsid w:val="004F0170"/>
    <w:rsid w:val="004F01FE"/>
    <w:rsid w:val="004F1741"/>
    <w:rsid w:val="004F1A8E"/>
    <w:rsid w:val="004F2F97"/>
    <w:rsid w:val="004F3214"/>
    <w:rsid w:val="004F34ED"/>
    <w:rsid w:val="004F34F2"/>
    <w:rsid w:val="004F408C"/>
    <w:rsid w:val="004F4249"/>
    <w:rsid w:val="004F43B4"/>
    <w:rsid w:val="004F5B47"/>
    <w:rsid w:val="004F6412"/>
    <w:rsid w:val="004F674A"/>
    <w:rsid w:val="004F70FB"/>
    <w:rsid w:val="004F79CA"/>
    <w:rsid w:val="005004F7"/>
    <w:rsid w:val="005020D4"/>
    <w:rsid w:val="00502F51"/>
    <w:rsid w:val="005037D5"/>
    <w:rsid w:val="00503AA6"/>
    <w:rsid w:val="005047BD"/>
    <w:rsid w:val="005053A0"/>
    <w:rsid w:val="00505D7E"/>
    <w:rsid w:val="00506A0F"/>
    <w:rsid w:val="00510259"/>
    <w:rsid w:val="00510E47"/>
    <w:rsid w:val="00510F21"/>
    <w:rsid w:val="00511409"/>
    <w:rsid w:val="00511E79"/>
    <w:rsid w:val="0051290D"/>
    <w:rsid w:val="00512F88"/>
    <w:rsid w:val="0051340E"/>
    <w:rsid w:val="00513B8E"/>
    <w:rsid w:val="005147E5"/>
    <w:rsid w:val="00514BAB"/>
    <w:rsid w:val="005155A6"/>
    <w:rsid w:val="00515810"/>
    <w:rsid w:val="00515A83"/>
    <w:rsid w:val="00516A7C"/>
    <w:rsid w:val="00520A3B"/>
    <w:rsid w:val="00521808"/>
    <w:rsid w:val="0052199D"/>
    <w:rsid w:val="00521DC0"/>
    <w:rsid w:val="00522550"/>
    <w:rsid w:val="00524F47"/>
    <w:rsid w:val="0052525D"/>
    <w:rsid w:val="00525288"/>
    <w:rsid w:val="00526163"/>
    <w:rsid w:val="0052661E"/>
    <w:rsid w:val="00526DD5"/>
    <w:rsid w:val="00526ECF"/>
    <w:rsid w:val="00526F48"/>
    <w:rsid w:val="00526FBB"/>
    <w:rsid w:val="0053105A"/>
    <w:rsid w:val="0053143E"/>
    <w:rsid w:val="00531B65"/>
    <w:rsid w:val="00532F85"/>
    <w:rsid w:val="00533757"/>
    <w:rsid w:val="00534204"/>
    <w:rsid w:val="00534476"/>
    <w:rsid w:val="00540308"/>
    <w:rsid w:val="00541317"/>
    <w:rsid w:val="00541958"/>
    <w:rsid w:val="00541FC7"/>
    <w:rsid w:val="00542962"/>
    <w:rsid w:val="00543222"/>
    <w:rsid w:val="0054389C"/>
    <w:rsid w:val="00544014"/>
    <w:rsid w:val="005444B1"/>
    <w:rsid w:val="0054476A"/>
    <w:rsid w:val="00544875"/>
    <w:rsid w:val="00544D08"/>
    <w:rsid w:val="0054625F"/>
    <w:rsid w:val="005511B5"/>
    <w:rsid w:val="00551719"/>
    <w:rsid w:val="00551FFB"/>
    <w:rsid w:val="00553F61"/>
    <w:rsid w:val="00554B09"/>
    <w:rsid w:val="00554C5B"/>
    <w:rsid w:val="00555064"/>
    <w:rsid w:val="005557E6"/>
    <w:rsid w:val="00555C0C"/>
    <w:rsid w:val="00560854"/>
    <w:rsid w:val="00560A61"/>
    <w:rsid w:val="00561DC3"/>
    <w:rsid w:val="00563942"/>
    <w:rsid w:val="005641B5"/>
    <w:rsid w:val="0056539D"/>
    <w:rsid w:val="005658D8"/>
    <w:rsid w:val="00571B63"/>
    <w:rsid w:val="00572C6C"/>
    <w:rsid w:val="005730B7"/>
    <w:rsid w:val="005730C9"/>
    <w:rsid w:val="0057335A"/>
    <w:rsid w:val="0057394A"/>
    <w:rsid w:val="0057397E"/>
    <w:rsid w:val="005748A5"/>
    <w:rsid w:val="00575A15"/>
    <w:rsid w:val="00575D25"/>
    <w:rsid w:val="00575D48"/>
    <w:rsid w:val="00576218"/>
    <w:rsid w:val="00576D75"/>
    <w:rsid w:val="00580DBA"/>
    <w:rsid w:val="0058296C"/>
    <w:rsid w:val="00583580"/>
    <w:rsid w:val="0058374B"/>
    <w:rsid w:val="005837F7"/>
    <w:rsid w:val="005839DF"/>
    <w:rsid w:val="00584299"/>
    <w:rsid w:val="00585814"/>
    <w:rsid w:val="005859D5"/>
    <w:rsid w:val="00586244"/>
    <w:rsid w:val="00586514"/>
    <w:rsid w:val="0058677C"/>
    <w:rsid w:val="005870B1"/>
    <w:rsid w:val="0058732F"/>
    <w:rsid w:val="005877C8"/>
    <w:rsid w:val="005915FB"/>
    <w:rsid w:val="005925DE"/>
    <w:rsid w:val="00593B28"/>
    <w:rsid w:val="00593D5E"/>
    <w:rsid w:val="005955FB"/>
    <w:rsid w:val="005A0F24"/>
    <w:rsid w:val="005A1BF1"/>
    <w:rsid w:val="005A1FB6"/>
    <w:rsid w:val="005A3F25"/>
    <w:rsid w:val="005A6486"/>
    <w:rsid w:val="005A64D6"/>
    <w:rsid w:val="005B1DFE"/>
    <w:rsid w:val="005B2211"/>
    <w:rsid w:val="005B3C2C"/>
    <w:rsid w:val="005B3F7C"/>
    <w:rsid w:val="005B41F5"/>
    <w:rsid w:val="005B4B83"/>
    <w:rsid w:val="005B4B85"/>
    <w:rsid w:val="005B5704"/>
    <w:rsid w:val="005C0655"/>
    <w:rsid w:val="005C1394"/>
    <w:rsid w:val="005C13C5"/>
    <w:rsid w:val="005C4AF7"/>
    <w:rsid w:val="005C4F81"/>
    <w:rsid w:val="005C576D"/>
    <w:rsid w:val="005C61B7"/>
    <w:rsid w:val="005C7046"/>
    <w:rsid w:val="005D1C95"/>
    <w:rsid w:val="005D2F90"/>
    <w:rsid w:val="005D357B"/>
    <w:rsid w:val="005D3F1D"/>
    <w:rsid w:val="005D3F93"/>
    <w:rsid w:val="005D4395"/>
    <w:rsid w:val="005D447F"/>
    <w:rsid w:val="005D7E4F"/>
    <w:rsid w:val="005E1B2B"/>
    <w:rsid w:val="005E29D6"/>
    <w:rsid w:val="005E2E16"/>
    <w:rsid w:val="005E2E97"/>
    <w:rsid w:val="005E367B"/>
    <w:rsid w:val="005E4D2B"/>
    <w:rsid w:val="005E4E92"/>
    <w:rsid w:val="005E5074"/>
    <w:rsid w:val="005E61D5"/>
    <w:rsid w:val="005E6BC4"/>
    <w:rsid w:val="005F0E5D"/>
    <w:rsid w:val="005F10EE"/>
    <w:rsid w:val="005F1674"/>
    <w:rsid w:val="005F19B8"/>
    <w:rsid w:val="005F1FAA"/>
    <w:rsid w:val="005F20E0"/>
    <w:rsid w:val="005F2513"/>
    <w:rsid w:val="005F2E7F"/>
    <w:rsid w:val="005F4B2A"/>
    <w:rsid w:val="005F4BA6"/>
    <w:rsid w:val="005F5025"/>
    <w:rsid w:val="005F50AE"/>
    <w:rsid w:val="005F50CD"/>
    <w:rsid w:val="005F5F63"/>
    <w:rsid w:val="005F6570"/>
    <w:rsid w:val="005F678D"/>
    <w:rsid w:val="005F7791"/>
    <w:rsid w:val="005F7BC7"/>
    <w:rsid w:val="00600EE0"/>
    <w:rsid w:val="006033D2"/>
    <w:rsid w:val="00603F6F"/>
    <w:rsid w:val="00604C22"/>
    <w:rsid w:val="00605E7C"/>
    <w:rsid w:val="00606E16"/>
    <w:rsid w:val="00607670"/>
    <w:rsid w:val="0060769F"/>
    <w:rsid w:val="00610DA3"/>
    <w:rsid w:val="006128D1"/>
    <w:rsid w:val="00612BF3"/>
    <w:rsid w:val="006131FB"/>
    <w:rsid w:val="0061437E"/>
    <w:rsid w:val="0061484C"/>
    <w:rsid w:val="00614B7B"/>
    <w:rsid w:val="00615333"/>
    <w:rsid w:val="0061543C"/>
    <w:rsid w:val="00615CEC"/>
    <w:rsid w:val="00620323"/>
    <w:rsid w:val="006214F8"/>
    <w:rsid w:val="00621AA7"/>
    <w:rsid w:val="00622254"/>
    <w:rsid w:val="006234BE"/>
    <w:rsid w:val="00623535"/>
    <w:rsid w:val="00624079"/>
    <w:rsid w:val="00624D49"/>
    <w:rsid w:val="006259DF"/>
    <w:rsid w:val="00625A71"/>
    <w:rsid w:val="00625EEA"/>
    <w:rsid w:val="00626204"/>
    <w:rsid w:val="00626DDC"/>
    <w:rsid w:val="00627100"/>
    <w:rsid w:val="00627A4F"/>
    <w:rsid w:val="00630C09"/>
    <w:rsid w:val="00632B55"/>
    <w:rsid w:val="00634448"/>
    <w:rsid w:val="00635CB7"/>
    <w:rsid w:val="006366E2"/>
    <w:rsid w:val="00636781"/>
    <w:rsid w:val="00636973"/>
    <w:rsid w:val="00637AC4"/>
    <w:rsid w:val="006400A8"/>
    <w:rsid w:val="00640C37"/>
    <w:rsid w:val="006412C2"/>
    <w:rsid w:val="00641FB2"/>
    <w:rsid w:val="00642281"/>
    <w:rsid w:val="00643953"/>
    <w:rsid w:val="00643DB3"/>
    <w:rsid w:val="006444BE"/>
    <w:rsid w:val="00645F36"/>
    <w:rsid w:val="0064730A"/>
    <w:rsid w:val="00647473"/>
    <w:rsid w:val="00647585"/>
    <w:rsid w:val="00647A2C"/>
    <w:rsid w:val="00650335"/>
    <w:rsid w:val="00650589"/>
    <w:rsid w:val="00651FA8"/>
    <w:rsid w:val="00654423"/>
    <w:rsid w:val="00654F50"/>
    <w:rsid w:val="0065501D"/>
    <w:rsid w:val="00655097"/>
    <w:rsid w:val="00655101"/>
    <w:rsid w:val="00655172"/>
    <w:rsid w:val="00661507"/>
    <w:rsid w:val="0066213A"/>
    <w:rsid w:val="0066221D"/>
    <w:rsid w:val="006637BF"/>
    <w:rsid w:val="00664171"/>
    <w:rsid w:val="0066527F"/>
    <w:rsid w:val="00666E21"/>
    <w:rsid w:val="00666E72"/>
    <w:rsid w:val="0066717A"/>
    <w:rsid w:val="0066762A"/>
    <w:rsid w:val="00667B14"/>
    <w:rsid w:val="00667D7E"/>
    <w:rsid w:val="00670695"/>
    <w:rsid w:val="0067072A"/>
    <w:rsid w:val="0067239C"/>
    <w:rsid w:val="0067241A"/>
    <w:rsid w:val="0067244B"/>
    <w:rsid w:val="00674347"/>
    <w:rsid w:val="0068111F"/>
    <w:rsid w:val="006820D7"/>
    <w:rsid w:val="00682AC8"/>
    <w:rsid w:val="00683149"/>
    <w:rsid w:val="00683586"/>
    <w:rsid w:val="0068554E"/>
    <w:rsid w:val="00686705"/>
    <w:rsid w:val="00687E0E"/>
    <w:rsid w:val="006902D5"/>
    <w:rsid w:val="00690A1C"/>
    <w:rsid w:val="00690A4D"/>
    <w:rsid w:val="00691126"/>
    <w:rsid w:val="006938CC"/>
    <w:rsid w:val="0069535F"/>
    <w:rsid w:val="00695CE8"/>
    <w:rsid w:val="006961C6"/>
    <w:rsid w:val="00697FAF"/>
    <w:rsid w:val="006A0365"/>
    <w:rsid w:val="006A0407"/>
    <w:rsid w:val="006A1A93"/>
    <w:rsid w:val="006A2B88"/>
    <w:rsid w:val="006A39E7"/>
    <w:rsid w:val="006A3C14"/>
    <w:rsid w:val="006A49C2"/>
    <w:rsid w:val="006A5211"/>
    <w:rsid w:val="006A5A71"/>
    <w:rsid w:val="006A6D32"/>
    <w:rsid w:val="006A7650"/>
    <w:rsid w:val="006B35E8"/>
    <w:rsid w:val="006B3B32"/>
    <w:rsid w:val="006B3D1E"/>
    <w:rsid w:val="006B3F7E"/>
    <w:rsid w:val="006B41EA"/>
    <w:rsid w:val="006B4707"/>
    <w:rsid w:val="006B519A"/>
    <w:rsid w:val="006B52D9"/>
    <w:rsid w:val="006B56BF"/>
    <w:rsid w:val="006B5DC6"/>
    <w:rsid w:val="006B697E"/>
    <w:rsid w:val="006C046B"/>
    <w:rsid w:val="006C0561"/>
    <w:rsid w:val="006C1886"/>
    <w:rsid w:val="006C1EB5"/>
    <w:rsid w:val="006C27D7"/>
    <w:rsid w:val="006C2850"/>
    <w:rsid w:val="006C597D"/>
    <w:rsid w:val="006C79F3"/>
    <w:rsid w:val="006D1A22"/>
    <w:rsid w:val="006D25C8"/>
    <w:rsid w:val="006D2781"/>
    <w:rsid w:val="006D27B6"/>
    <w:rsid w:val="006D411D"/>
    <w:rsid w:val="006D4181"/>
    <w:rsid w:val="006D46AC"/>
    <w:rsid w:val="006D4DC3"/>
    <w:rsid w:val="006D5B0E"/>
    <w:rsid w:val="006D5C2E"/>
    <w:rsid w:val="006D6EF3"/>
    <w:rsid w:val="006D6FAE"/>
    <w:rsid w:val="006D77E1"/>
    <w:rsid w:val="006D7B5A"/>
    <w:rsid w:val="006E007A"/>
    <w:rsid w:val="006E0862"/>
    <w:rsid w:val="006E1002"/>
    <w:rsid w:val="006E11E8"/>
    <w:rsid w:val="006E3740"/>
    <w:rsid w:val="006E4452"/>
    <w:rsid w:val="006E48B6"/>
    <w:rsid w:val="006E566C"/>
    <w:rsid w:val="006E5C78"/>
    <w:rsid w:val="006E6AD7"/>
    <w:rsid w:val="006E704F"/>
    <w:rsid w:val="006E7F0F"/>
    <w:rsid w:val="006F0443"/>
    <w:rsid w:val="006F05CA"/>
    <w:rsid w:val="006F0A4D"/>
    <w:rsid w:val="006F1004"/>
    <w:rsid w:val="006F1D0C"/>
    <w:rsid w:val="006F2324"/>
    <w:rsid w:val="006F2564"/>
    <w:rsid w:val="006F278D"/>
    <w:rsid w:val="006F2F76"/>
    <w:rsid w:val="006F3301"/>
    <w:rsid w:val="006F3BD7"/>
    <w:rsid w:val="006F3F43"/>
    <w:rsid w:val="006F4399"/>
    <w:rsid w:val="006F782D"/>
    <w:rsid w:val="006F7A0E"/>
    <w:rsid w:val="0070028D"/>
    <w:rsid w:val="00700760"/>
    <w:rsid w:val="0070153F"/>
    <w:rsid w:val="0070171E"/>
    <w:rsid w:val="00701D6D"/>
    <w:rsid w:val="007045EF"/>
    <w:rsid w:val="00705C7F"/>
    <w:rsid w:val="007069B4"/>
    <w:rsid w:val="00706ACB"/>
    <w:rsid w:val="007071B5"/>
    <w:rsid w:val="0070732E"/>
    <w:rsid w:val="007077FA"/>
    <w:rsid w:val="00707DC4"/>
    <w:rsid w:val="0071018C"/>
    <w:rsid w:val="007103BE"/>
    <w:rsid w:val="00711437"/>
    <w:rsid w:val="00711A9A"/>
    <w:rsid w:val="00712705"/>
    <w:rsid w:val="00713379"/>
    <w:rsid w:val="007141A3"/>
    <w:rsid w:val="0071585D"/>
    <w:rsid w:val="00715FA3"/>
    <w:rsid w:val="00716133"/>
    <w:rsid w:val="00716751"/>
    <w:rsid w:val="0071738E"/>
    <w:rsid w:val="00717CDA"/>
    <w:rsid w:val="00720130"/>
    <w:rsid w:val="00720E0C"/>
    <w:rsid w:val="007231EB"/>
    <w:rsid w:val="00724006"/>
    <w:rsid w:val="007256E0"/>
    <w:rsid w:val="00725F01"/>
    <w:rsid w:val="0072644A"/>
    <w:rsid w:val="00727B51"/>
    <w:rsid w:val="00730533"/>
    <w:rsid w:val="007305A1"/>
    <w:rsid w:val="0073218B"/>
    <w:rsid w:val="00733D76"/>
    <w:rsid w:val="0073432A"/>
    <w:rsid w:val="007344AB"/>
    <w:rsid w:val="0073507A"/>
    <w:rsid w:val="007355FE"/>
    <w:rsid w:val="00735AAA"/>
    <w:rsid w:val="00735AB3"/>
    <w:rsid w:val="00735D48"/>
    <w:rsid w:val="0073640F"/>
    <w:rsid w:val="007371BF"/>
    <w:rsid w:val="007373DB"/>
    <w:rsid w:val="0073790C"/>
    <w:rsid w:val="0074061A"/>
    <w:rsid w:val="007409F3"/>
    <w:rsid w:val="007417A8"/>
    <w:rsid w:val="0074337D"/>
    <w:rsid w:val="007444B0"/>
    <w:rsid w:val="007447FF"/>
    <w:rsid w:val="00744E6E"/>
    <w:rsid w:val="00745AD1"/>
    <w:rsid w:val="00745F52"/>
    <w:rsid w:val="00746272"/>
    <w:rsid w:val="00746B2D"/>
    <w:rsid w:val="00746E07"/>
    <w:rsid w:val="00751E60"/>
    <w:rsid w:val="0075266C"/>
    <w:rsid w:val="0075271A"/>
    <w:rsid w:val="00752CB8"/>
    <w:rsid w:val="0075412B"/>
    <w:rsid w:val="00754FA5"/>
    <w:rsid w:val="0075586F"/>
    <w:rsid w:val="007563D3"/>
    <w:rsid w:val="007564E2"/>
    <w:rsid w:val="0075664B"/>
    <w:rsid w:val="00756739"/>
    <w:rsid w:val="007573AC"/>
    <w:rsid w:val="00760192"/>
    <w:rsid w:val="00761D85"/>
    <w:rsid w:val="00763518"/>
    <w:rsid w:val="00763D69"/>
    <w:rsid w:val="007650ED"/>
    <w:rsid w:val="00765CC1"/>
    <w:rsid w:val="00766A50"/>
    <w:rsid w:val="00766F46"/>
    <w:rsid w:val="007672C2"/>
    <w:rsid w:val="007703BE"/>
    <w:rsid w:val="00770426"/>
    <w:rsid w:val="0077066D"/>
    <w:rsid w:val="00770BA7"/>
    <w:rsid w:val="0077162F"/>
    <w:rsid w:val="00771E2C"/>
    <w:rsid w:val="00773A87"/>
    <w:rsid w:val="00773C81"/>
    <w:rsid w:val="007751EA"/>
    <w:rsid w:val="007754F2"/>
    <w:rsid w:val="00775599"/>
    <w:rsid w:val="007758BC"/>
    <w:rsid w:val="007768BE"/>
    <w:rsid w:val="00777979"/>
    <w:rsid w:val="00780F50"/>
    <w:rsid w:val="0078274D"/>
    <w:rsid w:val="00783085"/>
    <w:rsid w:val="007845AC"/>
    <w:rsid w:val="007853D1"/>
    <w:rsid w:val="0078588C"/>
    <w:rsid w:val="007867CC"/>
    <w:rsid w:val="0078724E"/>
    <w:rsid w:val="00787483"/>
    <w:rsid w:val="00787D18"/>
    <w:rsid w:val="00790664"/>
    <w:rsid w:val="007916A6"/>
    <w:rsid w:val="007924D0"/>
    <w:rsid w:val="007929ED"/>
    <w:rsid w:val="0079393C"/>
    <w:rsid w:val="00794799"/>
    <w:rsid w:val="00796361"/>
    <w:rsid w:val="00796552"/>
    <w:rsid w:val="00797908"/>
    <w:rsid w:val="007A0430"/>
    <w:rsid w:val="007A04AB"/>
    <w:rsid w:val="007A13B2"/>
    <w:rsid w:val="007A21E6"/>
    <w:rsid w:val="007A4154"/>
    <w:rsid w:val="007A4DE5"/>
    <w:rsid w:val="007A6E25"/>
    <w:rsid w:val="007A79E1"/>
    <w:rsid w:val="007A7C44"/>
    <w:rsid w:val="007B0444"/>
    <w:rsid w:val="007B1A38"/>
    <w:rsid w:val="007B1BEF"/>
    <w:rsid w:val="007B26AF"/>
    <w:rsid w:val="007B28D4"/>
    <w:rsid w:val="007B36F5"/>
    <w:rsid w:val="007B5281"/>
    <w:rsid w:val="007B589F"/>
    <w:rsid w:val="007B5CD6"/>
    <w:rsid w:val="007B5F39"/>
    <w:rsid w:val="007B7326"/>
    <w:rsid w:val="007B7523"/>
    <w:rsid w:val="007C33CD"/>
    <w:rsid w:val="007C3450"/>
    <w:rsid w:val="007C3CC7"/>
    <w:rsid w:val="007C50CC"/>
    <w:rsid w:val="007C5BE8"/>
    <w:rsid w:val="007C71BF"/>
    <w:rsid w:val="007D01A8"/>
    <w:rsid w:val="007D046A"/>
    <w:rsid w:val="007D2661"/>
    <w:rsid w:val="007D2B06"/>
    <w:rsid w:val="007D2CA5"/>
    <w:rsid w:val="007D31B8"/>
    <w:rsid w:val="007D337E"/>
    <w:rsid w:val="007D367E"/>
    <w:rsid w:val="007D4706"/>
    <w:rsid w:val="007D47E5"/>
    <w:rsid w:val="007D6155"/>
    <w:rsid w:val="007E11FB"/>
    <w:rsid w:val="007E144C"/>
    <w:rsid w:val="007E1567"/>
    <w:rsid w:val="007E1647"/>
    <w:rsid w:val="007E1C16"/>
    <w:rsid w:val="007E38DD"/>
    <w:rsid w:val="007E4BF5"/>
    <w:rsid w:val="007E5DD4"/>
    <w:rsid w:val="007E6028"/>
    <w:rsid w:val="007E6614"/>
    <w:rsid w:val="007E7CAF"/>
    <w:rsid w:val="007F1495"/>
    <w:rsid w:val="007F1873"/>
    <w:rsid w:val="007F29BA"/>
    <w:rsid w:val="007F36E0"/>
    <w:rsid w:val="007F3FA1"/>
    <w:rsid w:val="007F4533"/>
    <w:rsid w:val="007F5391"/>
    <w:rsid w:val="007F769A"/>
    <w:rsid w:val="00800FF7"/>
    <w:rsid w:val="0080126C"/>
    <w:rsid w:val="00801770"/>
    <w:rsid w:val="00801F4D"/>
    <w:rsid w:val="008026BE"/>
    <w:rsid w:val="00802BF2"/>
    <w:rsid w:val="00802E82"/>
    <w:rsid w:val="0080303E"/>
    <w:rsid w:val="00803466"/>
    <w:rsid w:val="008038D2"/>
    <w:rsid w:val="00803CC7"/>
    <w:rsid w:val="00804DB6"/>
    <w:rsid w:val="00804E8F"/>
    <w:rsid w:val="008059E8"/>
    <w:rsid w:val="00807CDC"/>
    <w:rsid w:val="00810072"/>
    <w:rsid w:val="0081075E"/>
    <w:rsid w:val="00811108"/>
    <w:rsid w:val="0081142D"/>
    <w:rsid w:val="00812C04"/>
    <w:rsid w:val="0081316A"/>
    <w:rsid w:val="00814388"/>
    <w:rsid w:val="008143BD"/>
    <w:rsid w:val="00814469"/>
    <w:rsid w:val="00814888"/>
    <w:rsid w:val="00814B5F"/>
    <w:rsid w:val="00817A1D"/>
    <w:rsid w:val="00820FE7"/>
    <w:rsid w:val="0082197A"/>
    <w:rsid w:val="00822EE5"/>
    <w:rsid w:val="00823BB9"/>
    <w:rsid w:val="008244DC"/>
    <w:rsid w:val="00825FA3"/>
    <w:rsid w:val="0082611E"/>
    <w:rsid w:val="00826480"/>
    <w:rsid w:val="00826962"/>
    <w:rsid w:val="00826CAA"/>
    <w:rsid w:val="00827891"/>
    <w:rsid w:val="00827C35"/>
    <w:rsid w:val="00830E56"/>
    <w:rsid w:val="00833250"/>
    <w:rsid w:val="00833BA3"/>
    <w:rsid w:val="00833BBC"/>
    <w:rsid w:val="00834AB3"/>
    <w:rsid w:val="00835FA9"/>
    <w:rsid w:val="008368AA"/>
    <w:rsid w:val="00837BF3"/>
    <w:rsid w:val="00841A2F"/>
    <w:rsid w:val="008432A3"/>
    <w:rsid w:val="00843A8D"/>
    <w:rsid w:val="00844097"/>
    <w:rsid w:val="00845551"/>
    <w:rsid w:val="008455C3"/>
    <w:rsid w:val="00845CE3"/>
    <w:rsid w:val="00847F38"/>
    <w:rsid w:val="00851844"/>
    <w:rsid w:val="008529D7"/>
    <w:rsid w:val="00853EDD"/>
    <w:rsid w:val="00855E3F"/>
    <w:rsid w:val="00855F6B"/>
    <w:rsid w:val="0085601A"/>
    <w:rsid w:val="00857E8C"/>
    <w:rsid w:val="00860C69"/>
    <w:rsid w:val="00860D13"/>
    <w:rsid w:val="00861AFA"/>
    <w:rsid w:val="00862FCC"/>
    <w:rsid w:val="00865B31"/>
    <w:rsid w:val="00866468"/>
    <w:rsid w:val="008675FC"/>
    <w:rsid w:val="00867C36"/>
    <w:rsid w:val="008702B3"/>
    <w:rsid w:val="00870ED1"/>
    <w:rsid w:val="008712D4"/>
    <w:rsid w:val="00871B9C"/>
    <w:rsid w:val="00871BA4"/>
    <w:rsid w:val="00871D64"/>
    <w:rsid w:val="00873F28"/>
    <w:rsid w:val="0087759A"/>
    <w:rsid w:val="00880096"/>
    <w:rsid w:val="008806A2"/>
    <w:rsid w:val="00880DD2"/>
    <w:rsid w:val="00880E08"/>
    <w:rsid w:val="0088717D"/>
    <w:rsid w:val="00887D1A"/>
    <w:rsid w:val="00887DFB"/>
    <w:rsid w:val="00890477"/>
    <w:rsid w:val="0089215E"/>
    <w:rsid w:val="00892212"/>
    <w:rsid w:val="00892CB7"/>
    <w:rsid w:val="008930FA"/>
    <w:rsid w:val="008952CF"/>
    <w:rsid w:val="00895909"/>
    <w:rsid w:val="00896600"/>
    <w:rsid w:val="008A0525"/>
    <w:rsid w:val="008A0B81"/>
    <w:rsid w:val="008A24D4"/>
    <w:rsid w:val="008A2E3B"/>
    <w:rsid w:val="008A3915"/>
    <w:rsid w:val="008A3E9E"/>
    <w:rsid w:val="008A5C19"/>
    <w:rsid w:val="008A5F4A"/>
    <w:rsid w:val="008A79B6"/>
    <w:rsid w:val="008A79FD"/>
    <w:rsid w:val="008B0679"/>
    <w:rsid w:val="008B18C0"/>
    <w:rsid w:val="008B2A08"/>
    <w:rsid w:val="008B33E5"/>
    <w:rsid w:val="008B3767"/>
    <w:rsid w:val="008B3A6F"/>
    <w:rsid w:val="008B3EBF"/>
    <w:rsid w:val="008B3FF0"/>
    <w:rsid w:val="008B5B82"/>
    <w:rsid w:val="008B6948"/>
    <w:rsid w:val="008B7A68"/>
    <w:rsid w:val="008C0EF0"/>
    <w:rsid w:val="008C1128"/>
    <w:rsid w:val="008C1413"/>
    <w:rsid w:val="008C2314"/>
    <w:rsid w:val="008C2477"/>
    <w:rsid w:val="008C255B"/>
    <w:rsid w:val="008C2E6E"/>
    <w:rsid w:val="008C5D26"/>
    <w:rsid w:val="008C6497"/>
    <w:rsid w:val="008C7A79"/>
    <w:rsid w:val="008D180A"/>
    <w:rsid w:val="008D3926"/>
    <w:rsid w:val="008D523A"/>
    <w:rsid w:val="008D7C62"/>
    <w:rsid w:val="008D7E69"/>
    <w:rsid w:val="008E099A"/>
    <w:rsid w:val="008E1816"/>
    <w:rsid w:val="008E23F1"/>
    <w:rsid w:val="008E2622"/>
    <w:rsid w:val="008E28BE"/>
    <w:rsid w:val="008E2A4C"/>
    <w:rsid w:val="008E3729"/>
    <w:rsid w:val="008E44AB"/>
    <w:rsid w:val="008E4A6F"/>
    <w:rsid w:val="008E5FDF"/>
    <w:rsid w:val="008E609F"/>
    <w:rsid w:val="008E701C"/>
    <w:rsid w:val="008F063C"/>
    <w:rsid w:val="008F1C79"/>
    <w:rsid w:val="008F1FDA"/>
    <w:rsid w:val="008F4ACA"/>
    <w:rsid w:val="008F4E05"/>
    <w:rsid w:val="008F4E36"/>
    <w:rsid w:val="008F5AB6"/>
    <w:rsid w:val="008F62FA"/>
    <w:rsid w:val="008F7C88"/>
    <w:rsid w:val="008F7CEF"/>
    <w:rsid w:val="00901AAA"/>
    <w:rsid w:val="0090274D"/>
    <w:rsid w:val="00902FD4"/>
    <w:rsid w:val="0090332C"/>
    <w:rsid w:val="00905C8C"/>
    <w:rsid w:val="00905D40"/>
    <w:rsid w:val="00905D6D"/>
    <w:rsid w:val="00905F3B"/>
    <w:rsid w:val="0090634D"/>
    <w:rsid w:val="009071B0"/>
    <w:rsid w:val="00910B56"/>
    <w:rsid w:val="009114B9"/>
    <w:rsid w:val="009114D6"/>
    <w:rsid w:val="00913843"/>
    <w:rsid w:val="0091565B"/>
    <w:rsid w:val="00915EEA"/>
    <w:rsid w:val="00916469"/>
    <w:rsid w:val="00917F7E"/>
    <w:rsid w:val="0092069A"/>
    <w:rsid w:val="0092121A"/>
    <w:rsid w:val="0092133A"/>
    <w:rsid w:val="00921FC6"/>
    <w:rsid w:val="00923474"/>
    <w:rsid w:val="0092357F"/>
    <w:rsid w:val="009249CF"/>
    <w:rsid w:val="00926187"/>
    <w:rsid w:val="00926441"/>
    <w:rsid w:val="00926575"/>
    <w:rsid w:val="009316C4"/>
    <w:rsid w:val="00932109"/>
    <w:rsid w:val="00933188"/>
    <w:rsid w:val="00934EC8"/>
    <w:rsid w:val="00935A3F"/>
    <w:rsid w:val="0093745A"/>
    <w:rsid w:val="0093763D"/>
    <w:rsid w:val="00937A2D"/>
    <w:rsid w:val="00940158"/>
    <w:rsid w:val="00940957"/>
    <w:rsid w:val="00941206"/>
    <w:rsid w:val="009416F9"/>
    <w:rsid w:val="00942C48"/>
    <w:rsid w:val="0094396D"/>
    <w:rsid w:val="0094413F"/>
    <w:rsid w:val="009447D8"/>
    <w:rsid w:val="009447F1"/>
    <w:rsid w:val="00945D2E"/>
    <w:rsid w:val="0095029A"/>
    <w:rsid w:val="0095056B"/>
    <w:rsid w:val="00950C1C"/>
    <w:rsid w:val="00950E0E"/>
    <w:rsid w:val="009520E6"/>
    <w:rsid w:val="0095361C"/>
    <w:rsid w:val="00954B27"/>
    <w:rsid w:val="00954CBA"/>
    <w:rsid w:val="00954FD3"/>
    <w:rsid w:val="009561F1"/>
    <w:rsid w:val="00956256"/>
    <w:rsid w:val="0095631F"/>
    <w:rsid w:val="00956E6F"/>
    <w:rsid w:val="00960001"/>
    <w:rsid w:val="00960226"/>
    <w:rsid w:val="00961838"/>
    <w:rsid w:val="00961CDC"/>
    <w:rsid w:val="0096299B"/>
    <w:rsid w:val="0096428A"/>
    <w:rsid w:val="00965311"/>
    <w:rsid w:val="009653E9"/>
    <w:rsid w:val="009666C3"/>
    <w:rsid w:val="009674DF"/>
    <w:rsid w:val="00967A80"/>
    <w:rsid w:val="00967DE2"/>
    <w:rsid w:val="009703D9"/>
    <w:rsid w:val="00970622"/>
    <w:rsid w:val="00971C71"/>
    <w:rsid w:val="00972C2A"/>
    <w:rsid w:val="00973CA8"/>
    <w:rsid w:val="009748BD"/>
    <w:rsid w:val="00974941"/>
    <w:rsid w:val="00974F17"/>
    <w:rsid w:val="0097599B"/>
    <w:rsid w:val="00975F58"/>
    <w:rsid w:val="00981A58"/>
    <w:rsid w:val="00981E28"/>
    <w:rsid w:val="009852EA"/>
    <w:rsid w:val="009855DD"/>
    <w:rsid w:val="009861E3"/>
    <w:rsid w:val="009863BD"/>
    <w:rsid w:val="00986FF3"/>
    <w:rsid w:val="00987022"/>
    <w:rsid w:val="009873EB"/>
    <w:rsid w:val="0099014F"/>
    <w:rsid w:val="009901A7"/>
    <w:rsid w:val="00994D0D"/>
    <w:rsid w:val="00994FBC"/>
    <w:rsid w:val="009A0650"/>
    <w:rsid w:val="009A0E98"/>
    <w:rsid w:val="009A12C0"/>
    <w:rsid w:val="009A13B2"/>
    <w:rsid w:val="009A1717"/>
    <w:rsid w:val="009A1A14"/>
    <w:rsid w:val="009A27D4"/>
    <w:rsid w:val="009A2893"/>
    <w:rsid w:val="009A2BF7"/>
    <w:rsid w:val="009A3564"/>
    <w:rsid w:val="009A42B4"/>
    <w:rsid w:val="009A6CCC"/>
    <w:rsid w:val="009A6D88"/>
    <w:rsid w:val="009A772F"/>
    <w:rsid w:val="009B0114"/>
    <w:rsid w:val="009B02C4"/>
    <w:rsid w:val="009B0929"/>
    <w:rsid w:val="009B1DDD"/>
    <w:rsid w:val="009B27E1"/>
    <w:rsid w:val="009B436C"/>
    <w:rsid w:val="009B4EB1"/>
    <w:rsid w:val="009B4F97"/>
    <w:rsid w:val="009B5483"/>
    <w:rsid w:val="009B5EF4"/>
    <w:rsid w:val="009B637B"/>
    <w:rsid w:val="009B6949"/>
    <w:rsid w:val="009B7C89"/>
    <w:rsid w:val="009C0BBA"/>
    <w:rsid w:val="009C1A34"/>
    <w:rsid w:val="009C2321"/>
    <w:rsid w:val="009C29F2"/>
    <w:rsid w:val="009C3F4D"/>
    <w:rsid w:val="009C6862"/>
    <w:rsid w:val="009C7F43"/>
    <w:rsid w:val="009D03C1"/>
    <w:rsid w:val="009D0C55"/>
    <w:rsid w:val="009D1998"/>
    <w:rsid w:val="009D2A92"/>
    <w:rsid w:val="009D2C03"/>
    <w:rsid w:val="009D348E"/>
    <w:rsid w:val="009D34EF"/>
    <w:rsid w:val="009D5350"/>
    <w:rsid w:val="009D6933"/>
    <w:rsid w:val="009D7CDB"/>
    <w:rsid w:val="009D7D95"/>
    <w:rsid w:val="009E2098"/>
    <w:rsid w:val="009E2A2A"/>
    <w:rsid w:val="009E2F4F"/>
    <w:rsid w:val="009E33AE"/>
    <w:rsid w:val="009E409D"/>
    <w:rsid w:val="009E451A"/>
    <w:rsid w:val="009E4FDD"/>
    <w:rsid w:val="009E59B0"/>
    <w:rsid w:val="009E633B"/>
    <w:rsid w:val="009E7613"/>
    <w:rsid w:val="009E7FD0"/>
    <w:rsid w:val="009F03BF"/>
    <w:rsid w:val="009F05AB"/>
    <w:rsid w:val="009F07F2"/>
    <w:rsid w:val="009F13C3"/>
    <w:rsid w:val="009F1721"/>
    <w:rsid w:val="009F2207"/>
    <w:rsid w:val="009F30E9"/>
    <w:rsid w:val="009F39AD"/>
    <w:rsid w:val="009F4E26"/>
    <w:rsid w:val="009F501A"/>
    <w:rsid w:val="009F55C1"/>
    <w:rsid w:val="009F61D2"/>
    <w:rsid w:val="009F6601"/>
    <w:rsid w:val="009F6685"/>
    <w:rsid w:val="009F6896"/>
    <w:rsid w:val="009F76B5"/>
    <w:rsid w:val="009F7893"/>
    <w:rsid w:val="009F7EB5"/>
    <w:rsid w:val="00A0013B"/>
    <w:rsid w:val="00A01093"/>
    <w:rsid w:val="00A03B22"/>
    <w:rsid w:val="00A04708"/>
    <w:rsid w:val="00A07635"/>
    <w:rsid w:val="00A105D7"/>
    <w:rsid w:val="00A12C12"/>
    <w:rsid w:val="00A12FFB"/>
    <w:rsid w:val="00A13382"/>
    <w:rsid w:val="00A13CA9"/>
    <w:rsid w:val="00A13CD8"/>
    <w:rsid w:val="00A13F70"/>
    <w:rsid w:val="00A153ED"/>
    <w:rsid w:val="00A176DC"/>
    <w:rsid w:val="00A17795"/>
    <w:rsid w:val="00A216B7"/>
    <w:rsid w:val="00A216FC"/>
    <w:rsid w:val="00A22961"/>
    <w:rsid w:val="00A2318A"/>
    <w:rsid w:val="00A23EA5"/>
    <w:rsid w:val="00A23FAF"/>
    <w:rsid w:val="00A24168"/>
    <w:rsid w:val="00A242DC"/>
    <w:rsid w:val="00A24469"/>
    <w:rsid w:val="00A2472F"/>
    <w:rsid w:val="00A264EE"/>
    <w:rsid w:val="00A26BF6"/>
    <w:rsid w:val="00A279D5"/>
    <w:rsid w:val="00A30084"/>
    <w:rsid w:val="00A30784"/>
    <w:rsid w:val="00A319D8"/>
    <w:rsid w:val="00A328C9"/>
    <w:rsid w:val="00A33011"/>
    <w:rsid w:val="00A35F81"/>
    <w:rsid w:val="00A3641E"/>
    <w:rsid w:val="00A40B10"/>
    <w:rsid w:val="00A40DA4"/>
    <w:rsid w:val="00A41772"/>
    <w:rsid w:val="00A43E77"/>
    <w:rsid w:val="00A4401F"/>
    <w:rsid w:val="00A4477A"/>
    <w:rsid w:val="00A44CC9"/>
    <w:rsid w:val="00A46E7D"/>
    <w:rsid w:val="00A471CC"/>
    <w:rsid w:val="00A47270"/>
    <w:rsid w:val="00A47687"/>
    <w:rsid w:val="00A47AAB"/>
    <w:rsid w:val="00A519D7"/>
    <w:rsid w:val="00A521D4"/>
    <w:rsid w:val="00A5340D"/>
    <w:rsid w:val="00A53498"/>
    <w:rsid w:val="00A5396D"/>
    <w:rsid w:val="00A53CD8"/>
    <w:rsid w:val="00A5532D"/>
    <w:rsid w:val="00A55344"/>
    <w:rsid w:val="00A5538B"/>
    <w:rsid w:val="00A567F7"/>
    <w:rsid w:val="00A5691C"/>
    <w:rsid w:val="00A579F4"/>
    <w:rsid w:val="00A617B7"/>
    <w:rsid w:val="00A628C2"/>
    <w:rsid w:val="00A628D2"/>
    <w:rsid w:val="00A630B9"/>
    <w:rsid w:val="00A636A6"/>
    <w:rsid w:val="00A63E05"/>
    <w:rsid w:val="00A6739B"/>
    <w:rsid w:val="00A70879"/>
    <w:rsid w:val="00A717CD"/>
    <w:rsid w:val="00A71A65"/>
    <w:rsid w:val="00A71B0E"/>
    <w:rsid w:val="00A720CD"/>
    <w:rsid w:val="00A73D96"/>
    <w:rsid w:val="00A74152"/>
    <w:rsid w:val="00A749AB"/>
    <w:rsid w:val="00A77C9D"/>
    <w:rsid w:val="00A801DE"/>
    <w:rsid w:val="00A80B98"/>
    <w:rsid w:val="00A819EA"/>
    <w:rsid w:val="00A82240"/>
    <w:rsid w:val="00A82F18"/>
    <w:rsid w:val="00A832DA"/>
    <w:rsid w:val="00A84618"/>
    <w:rsid w:val="00A8575F"/>
    <w:rsid w:val="00A85FBC"/>
    <w:rsid w:val="00A9005B"/>
    <w:rsid w:val="00A90BDA"/>
    <w:rsid w:val="00A9171C"/>
    <w:rsid w:val="00A91A3D"/>
    <w:rsid w:val="00A91FE0"/>
    <w:rsid w:val="00A924DA"/>
    <w:rsid w:val="00A92D2B"/>
    <w:rsid w:val="00A930C4"/>
    <w:rsid w:val="00A9323A"/>
    <w:rsid w:val="00A94E19"/>
    <w:rsid w:val="00A9519A"/>
    <w:rsid w:val="00A95D88"/>
    <w:rsid w:val="00AA0028"/>
    <w:rsid w:val="00AA040E"/>
    <w:rsid w:val="00AA251A"/>
    <w:rsid w:val="00AA2DF1"/>
    <w:rsid w:val="00AA3CC3"/>
    <w:rsid w:val="00AA4758"/>
    <w:rsid w:val="00AA5F34"/>
    <w:rsid w:val="00AA6136"/>
    <w:rsid w:val="00AA6417"/>
    <w:rsid w:val="00AA7F4D"/>
    <w:rsid w:val="00AB1EAE"/>
    <w:rsid w:val="00AB2298"/>
    <w:rsid w:val="00AB2C97"/>
    <w:rsid w:val="00AB4927"/>
    <w:rsid w:val="00AB5221"/>
    <w:rsid w:val="00AB529F"/>
    <w:rsid w:val="00AB65F5"/>
    <w:rsid w:val="00AB67E5"/>
    <w:rsid w:val="00AB7DDC"/>
    <w:rsid w:val="00AC09C7"/>
    <w:rsid w:val="00AC1D0E"/>
    <w:rsid w:val="00AC2F66"/>
    <w:rsid w:val="00AC3A05"/>
    <w:rsid w:val="00AC5718"/>
    <w:rsid w:val="00AC794D"/>
    <w:rsid w:val="00AD0D31"/>
    <w:rsid w:val="00AD152F"/>
    <w:rsid w:val="00AD18E1"/>
    <w:rsid w:val="00AD20B8"/>
    <w:rsid w:val="00AD2814"/>
    <w:rsid w:val="00AD2978"/>
    <w:rsid w:val="00AD2ACC"/>
    <w:rsid w:val="00AD3796"/>
    <w:rsid w:val="00AD3ECD"/>
    <w:rsid w:val="00AD440B"/>
    <w:rsid w:val="00AD460B"/>
    <w:rsid w:val="00AD5F80"/>
    <w:rsid w:val="00AD6190"/>
    <w:rsid w:val="00AD652F"/>
    <w:rsid w:val="00AD6667"/>
    <w:rsid w:val="00AD7471"/>
    <w:rsid w:val="00AE0437"/>
    <w:rsid w:val="00AE0A4F"/>
    <w:rsid w:val="00AE253F"/>
    <w:rsid w:val="00AE25C7"/>
    <w:rsid w:val="00AE367A"/>
    <w:rsid w:val="00AE3C3E"/>
    <w:rsid w:val="00AE3DCE"/>
    <w:rsid w:val="00AE3F11"/>
    <w:rsid w:val="00AE5789"/>
    <w:rsid w:val="00AE61BE"/>
    <w:rsid w:val="00AE6E30"/>
    <w:rsid w:val="00AF24CC"/>
    <w:rsid w:val="00AF33FB"/>
    <w:rsid w:val="00AF3526"/>
    <w:rsid w:val="00AF3AC3"/>
    <w:rsid w:val="00AF3CD1"/>
    <w:rsid w:val="00AF5358"/>
    <w:rsid w:val="00AF5BD4"/>
    <w:rsid w:val="00AF61F6"/>
    <w:rsid w:val="00AF6392"/>
    <w:rsid w:val="00AF64DA"/>
    <w:rsid w:val="00AF67D0"/>
    <w:rsid w:val="00AF6A3E"/>
    <w:rsid w:val="00AF6D39"/>
    <w:rsid w:val="00AF6ECF"/>
    <w:rsid w:val="00B00729"/>
    <w:rsid w:val="00B0148A"/>
    <w:rsid w:val="00B017D8"/>
    <w:rsid w:val="00B02A55"/>
    <w:rsid w:val="00B06850"/>
    <w:rsid w:val="00B10E99"/>
    <w:rsid w:val="00B11984"/>
    <w:rsid w:val="00B119A3"/>
    <w:rsid w:val="00B124A4"/>
    <w:rsid w:val="00B12B6E"/>
    <w:rsid w:val="00B1599D"/>
    <w:rsid w:val="00B1623C"/>
    <w:rsid w:val="00B20C72"/>
    <w:rsid w:val="00B21657"/>
    <w:rsid w:val="00B21D3F"/>
    <w:rsid w:val="00B224F1"/>
    <w:rsid w:val="00B22CF3"/>
    <w:rsid w:val="00B24410"/>
    <w:rsid w:val="00B2452C"/>
    <w:rsid w:val="00B246B1"/>
    <w:rsid w:val="00B24898"/>
    <w:rsid w:val="00B25E8F"/>
    <w:rsid w:val="00B26128"/>
    <w:rsid w:val="00B26B03"/>
    <w:rsid w:val="00B2733C"/>
    <w:rsid w:val="00B31DBA"/>
    <w:rsid w:val="00B31EBE"/>
    <w:rsid w:val="00B3354D"/>
    <w:rsid w:val="00B33959"/>
    <w:rsid w:val="00B33BE4"/>
    <w:rsid w:val="00B35E76"/>
    <w:rsid w:val="00B36CA4"/>
    <w:rsid w:val="00B36E4F"/>
    <w:rsid w:val="00B3725E"/>
    <w:rsid w:val="00B3757C"/>
    <w:rsid w:val="00B37ED0"/>
    <w:rsid w:val="00B40061"/>
    <w:rsid w:val="00B42592"/>
    <w:rsid w:val="00B4291E"/>
    <w:rsid w:val="00B42E87"/>
    <w:rsid w:val="00B43BB8"/>
    <w:rsid w:val="00B43FC7"/>
    <w:rsid w:val="00B45E02"/>
    <w:rsid w:val="00B45E12"/>
    <w:rsid w:val="00B45E66"/>
    <w:rsid w:val="00B45E70"/>
    <w:rsid w:val="00B464A2"/>
    <w:rsid w:val="00B4769E"/>
    <w:rsid w:val="00B50D74"/>
    <w:rsid w:val="00B50F1D"/>
    <w:rsid w:val="00B51934"/>
    <w:rsid w:val="00B540C3"/>
    <w:rsid w:val="00B54A58"/>
    <w:rsid w:val="00B54B46"/>
    <w:rsid w:val="00B551F4"/>
    <w:rsid w:val="00B570AA"/>
    <w:rsid w:val="00B57247"/>
    <w:rsid w:val="00B57306"/>
    <w:rsid w:val="00B6126F"/>
    <w:rsid w:val="00B61492"/>
    <w:rsid w:val="00B61F20"/>
    <w:rsid w:val="00B62E0B"/>
    <w:rsid w:val="00B63627"/>
    <w:rsid w:val="00B63C28"/>
    <w:rsid w:val="00B63F26"/>
    <w:rsid w:val="00B63FB8"/>
    <w:rsid w:val="00B6412A"/>
    <w:rsid w:val="00B65C23"/>
    <w:rsid w:val="00B65EFB"/>
    <w:rsid w:val="00B66070"/>
    <w:rsid w:val="00B6764D"/>
    <w:rsid w:val="00B70641"/>
    <w:rsid w:val="00B7104F"/>
    <w:rsid w:val="00B713D9"/>
    <w:rsid w:val="00B73C37"/>
    <w:rsid w:val="00B73E7E"/>
    <w:rsid w:val="00B741D7"/>
    <w:rsid w:val="00B75AA0"/>
    <w:rsid w:val="00B777EB"/>
    <w:rsid w:val="00B77934"/>
    <w:rsid w:val="00B77DFB"/>
    <w:rsid w:val="00B804F6"/>
    <w:rsid w:val="00B81194"/>
    <w:rsid w:val="00B81309"/>
    <w:rsid w:val="00B81B6D"/>
    <w:rsid w:val="00B81E1B"/>
    <w:rsid w:val="00B830EF"/>
    <w:rsid w:val="00B83264"/>
    <w:rsid w:val="00B8345B"/>
    <w:rsid w:val="00B83513"/>
    <w:rsid w:val="00B850EC"/>
    <w:rsid w:val="00B8665E"/>
    <w:rsid w:val="00B872EB"/>
    <w:rsid w:val="00B909F2"/>
    <w:rsid w:val="00B91B8F"/>
    <w:rsid w:val="00B92B87"/>
    <w:rsid w:val="00B93025"/>
    <w:rsid w:val="00B933D4"/>
    <w:rsid w:val="00B9374A"/>
    <w:rsid w:val="00B9458B"/>
    <w:rsid w:val="00B948CF"/>
    <w:rsid w:val="00B96D3D"/>
    <w:rsid w:val="00B976DE"/>
    <w:rsid w:val="00B97DEB"/>
    <w:rsid w:val="00B97E3A"/>
    <w:rsid w:val="00BA00BC"/>
    <w:rsid w:val="00BA14C2"/>
    <w:rsid w:val="00BA1761"/>
    <w:rsid w:val="00BA23C3"/>
    <w:rsid w:val="00BA2DE0"/>
    <w:rsid w:val="00BA3CD3"/>
    <w:rsid w:val="00BA490C"/>
    <w:rsid w:val="00BA58FF"/>
    <w:rsid w:val="00BA65D9"/>
    <w:rsid w:val="00BA6AE6"/>
    <w:rsid w:val="00BA788F"/>
    <w:rsid w:val="00BB04F3"/>
    <w:rsid w:val="00BB0964"/>
    <w:rsid w:val="00BB10D2"/>
    <w:rsid w:val="00BB16C7"/>
    <w:rsid w:val="00BB232D"/>
    <w:rsid w:val="00BB3040"/>
    <w:rsid w:val="00BB38ED"/>
    <w:rsid w:val="00BB421D"/>
    <w:rsid w:val="00BB4EF9"/>
    <w:rsid w:val="00BB4FD6"/>
    <w:rsid w:val="00BB5AE4"/>
    <w:rsid w:val="00BB6430"/>
    <w:rsid w:val="00BB65E6"/>
    <w:rsid w:val="00BB6DA6"/>
    <w:rsid w:val="00BB6E81"/>
    <w:rsid w:val="00BB7569"/>
    <w:rsid w:val="00BB7B1A"/>
    <w:rsid w:val="00BC2E97"/>
    <w:rsid w:val="00BC34DD"/>
    <w:rsid w:val="00BC39A6"/>
    <w:rsid w:val="00BC3EDE"/>
    <w:rsid w:val="00BC4CD0"/>
    <w:rsid w:val="00BC4ECD"/>
    <w:rsid w:val="00BC5E07"/>
    <w:rsid w:val="00BC6015"/>
    <w:rsid w:val="00BC6FF4"/>
    <w:rsid w:val="00BC73E8"/>
    <w:rsid w:val="00BC74D8"/>
    <w:rsid w:val="00BC765F"/>
    <w:rsid w:val="00BC7B60"/>
    <w:rsid w:val="00BD02EA"/>
    <w:rsid w:val="00BD03A8"/>
    <w:rsid w:val="00BD09BD"/>
    <w:rsid w:val="00BD0A8B"/>
    <w:rsid w:val="00BD2970"/>
    <w:rsid w:val="00BD4DA2"/>
    <w:rsid w:val="00BD57BA"/>
    <w:rsid w:val="00BE30AA"/>
    <w:rsid w:val="00BE56F6"/>
    <w:rsid w:val="00BE5A89"/>
    <w:rsid w:val="00BE5EE3"/>
    <w:rsid w:val="00BE62BE"/>
    <w:rsid w:val="00BE6AFA"/>
    <w:rsid w:val="00BF066C"/>
    <w:rsid w:val="00BF141D"/>
    <w:rsid w:val="00BF1B3C"/>
    <w:rsid w:val="00BF250C"/>
    <w:rsid w:val="00BF2B36"/>
    <w:rsid w:val="00BF2F03"/>
    <w:rsid w:val="00BF421C"/>
    <w:rsid w:val="00BF6B0E"/>
    <w:rsid w:val="00BF78AE"/>
    <w:rsid w:val="00BF7B75"/>
    <w:rsid w:val="00C00247"/>
    <w:rsid w:val="00C018A5"/>
    <w:rsid w:val="00C01A18"/>
    <w:rsid w:val="00C01AE8"/>
    <w:rsid w:val="00C02774"/>
    <w:rsid w:val="00C05736"/>
    <w:rsid w:val="00C11446"/>
    <w:rsid w:val="00C12809"/>
    <w:rsid w:val="00C12C1C"/>
    <w:rsid w:val="00C13317"/>
    <w:rsid w:val="00C14BB2"/>
    <w:rsid w:val="00C1536D"/>
    <w:rsid w:val="00C1616E"/>
    <w:rsid w:val="00C1755E"/>
    <w:rsid w:val="00C21A62"/>
    <w:rsid w:val="00C21CB8"/>
    <w:rsid w:val="00C21D09"/>
    <w:rsid w:val="00C22166"/>
    <w:rsid w:val="00C23885"/>
    <w:rsid w:val="00C24303"/>
    <w:rsid w:val="00C25682"/>
    <w:rsid w:val="00C264FC"/>
    <w:rsid w:val="00C26F88"/>
    <w:rsid w:val="00C275F7"/>
    <w:rsid w:val="00C30E15"/>
    <w:rsid w:val="00C30E80"/>
    <w:rsid w:val="00C3170D"/>
    <w:rsid w:val="00C323CE"/>
    <w:rsid w:val="00C3388E"/>
    <w:rsid w:val="00C33BC9"/>
    <w:rsid w:val="00C33FB2"/>
    <w:rsid w:val="00C35F23"/>
    <w:rsid w:val="00C36531"/>
    <w:rsid w:val="00C37387"/>
    <w:rsid w:val="00C376F1"/>
    <w:rsid w:val="00C37FDE"/>
    <w:rsid w:val="00C40564"/>
    <w:rsid w:val="00C41F04"/>
    <w:rsid w:val="00C42152"/>
    <w:rsid w:val="00C42E8E"/>
    <w:rsid w:val="00C42FE6"/>
    <w:rsid w:val="00C43C42"/>
    <w:rsid w:val="00C441B5"/>
    <w:rsid w:val="00C44475"/>
    <w:rsid w:val="00C448BB"/>
    <w:rsid w:val="00C44D8C"/>
    <w:rsid w:val="00C45280"/>
    <w:rsid w:val="00C46A2F"/>
    <w:rsid w:val="00C473B5"/>
    <w:rsid w:val="00C47B23"/>
    <w:rsid w:val="00C47B4C"/>
    <w:rsid w:val="00C50258"/>
    <w:rsid w:val="00C508DA"/>
    <w:rsid w:val="00C51DA5"/>
    <w:rsid w:val="00C5202E"/>
    <w:rsid w:val="00C525D3"/>
    <w:rsid w:val="00C52BDD"/>
    <w:rsid w:val="00C53448"/>
    <w:rsid w:val="00C53453"/>
    <w:rsid w:val="00C53836"/>
    <w:rsid w:val="00C54F4B"/>
    <w:rsid w:val="00C553CF"/>
    <w:rsid w:val="00C5545F"/>
    <w:rsid w:val="00C55D8A"/>
    <w:rsid w:val="00C5607C"/>
    <w:rsid w:val="00C56C50"/>
    <w:rsid w:val="00C570ED"/>
    <w:rsid w:val="00C61E15"/>
    <w:rsid w:val="00C625DC"/>
    <w:rsid w:val="00C6412E"/>
    <w:rsid w:val="00C64A30"/>
    <w:rsid w:val="00C64F39"/>
    <w:rsid w:val="00C65BD4"/>
    <w:rsid w:val="00C6702C"/>
    <w:rsid w:val="00C67593"/>
    <w:rsid w:val="00C67765"/>
    <w:rsid w:val="00C67C48"/>
    <w:rsid w:val="00C71EAA"/>
    <w:rsid w:val="00C72AAD"/>
    <w:rsid w:val="00C738A7"/>
    <w:rsid w:val="00C75395"/>
    <w:rsid w:val="00C75930"/>
    <w:rsid w:val="00C761A7"/>
    <w:rsid w:val="00C76EE4"/>
    <w:rsid w:val="00C779F8"/>
    <w:rsid w:val="00C803CA"/>
    <w:rsid w:val="00C825DA"/>
    <w:rsid w:val="00C8347E"/>
    <w:rsid w:val="00C83595"/>
    <w:rsid w:val="00C84203"/>
    <w:rsid w:val="00C850B4"/>
    <w:rsid w:val="00C86114"/>
    <w:rsid w:val="00C8664B"/>
    <w:rsid w:val="00C9061A"/>
    <w:rsid w:val="00C907A0"/>
    <w:rsid w:val="00C91023"/>
    <w:rsid w:val="00C91104"/>
    <w:rsid w:val="00C91A21"/>
    <w:rsid w:val="00C92FBB"/>
    <w:rsid w:val="00C94371"/>
    <w:rsid w:val="00C949BC"/>
    <w:rsid w:val="00C970BA"/>
    <w:rsid w:val="00C97826"/>
    <w:rsid w:val="00C97B4B"/>
    <w:rsid w:val="00CA0961"/>
    <w:rsid w:val="00CA0CEF"/>
    <w:rsid w:val="00CA16AE"/>
    <w:rsid w:val="00CA219C"/>
    <w:rsid w:val="00CA32D3"/>
    <w:rsid w:val="00CA35CE"/>
    <w:rsid w:val="00CA3DC8"/>
    <w:rsid w:val="00CA3ECB"/>
    <w:rsid w:val="00CA47B6"/>
    <w:rsid w:val="00CA5B24"/>
    <w:rsid w:val="00CA7056"/>
    <w:rsid w:val="00CA79C8"/>
    <w:rsid w:val="00CB0352"/>
    <w:rsid w:val="00CB1E91"/>
    <w:rsid w:val="00CB237F"/>
    <w:rsid w:val="00CB2415"/>
    <w:rsid w:val="00CB2979"/>
    <w:rsid w:val="00CB5BCA"/>
    <w:rsid w:val="00CB6A36"/>
    <w:rsid w:val="00CB70D7"/>
    <w:rsid w:val="00CB772D"/>
    <w:rsid w:val="00CC1637"/>
    <w:rsid w:val="00CC2738"/>
    <w:rsid w:val="00CC2970"/>
    <w:rsid w:val="00CC4324"/>
    <w:rsid w:val="00CC589F"/>
    <w:rsid w:val="00CC773B"/>
    <w:rsid w:val="00CD1422"/>
    <w:rsid w:val="00CD164E"/>
    <w:rsid w:val="00CD2165"/>
    <w:rsid w:val="00CD3AEB"/>
    <w:rsid w:val="00CD633B"/>
    <w:rsid w:val="00CD7473"/>
    <w:rsid w:val="00CD763E"/>
    <w:rsid w:val="00CE0F8B"/>
    <w:rsid w:val="00CE1069"/>
    <w:rsid w:val="00CE22CE"/>
    <w:rsid w:val="00CE41C9"/>
    <w:rsid w:val="00CE4701"/>
    <w:rsid w:val="00CE480B"/>
    <w:rsid w:val="00CE5466"/>
    <w:rsid w:val="00CE636F"/>
    <w:rsid w:val="00CE7716"/>
    <w:rsid w:val="00CE7C9A"/>
    <w:rsid w:val="00CF1F95"/>
    <w:rsid w:val="00CF2003"/>
    <w:rsid w:val="00CF2662"/>
    <w:rsid w:val="00CF305F"/>
    <w:rsid w:val="00CF3BD3"/>
    <w:rsid w:val="00CF51BD"/>
    <w:rsid w:val="00CF5765"/>
    <w:rsid w:val="00CF735E"/>
    <w:rsid w:val="00CF73FE"/>
    <w:rsid w:val="00CF7405"/>
    <w:rsid w:val="00CF79C5"/>
    <w:rsid w:val="00D017A5"/>
    <w:rsid w:val="00D03827"/>
    <w:rsid w:val="00D048DA"/>
    <w:rsid w:val="00D0641A"/>
    <w:rsid w:val="00D06870"/>
    <w:rsid w:val="00D102C4"/>
    <w:rsid w:val="00D10ED9"/>
    <w:rsid w:val="00D118B5"/>
    <w:rsid w:val="00D127BF"/>
    <w:rsid w:val="00D1377B"/>
    <w:rsid w:val="00D13956"/>
    <w:rsid w:val="00D13B9F"/>
    <w:rsid w:val="00D14570"/>
    <w:rsid w:val="00D146BC"/>
    <w:rsid w:val="00D14EC3"/>
    <w:rsid w:val="00D1672A"/>
    <w:rsid w:val="00D17C3D"/>
    <w:rsid w:val="00D17CCF"/>
    <w:rsid w:val="00D214A2"/>
    <w:rsid w:val="00D225D4"/>
    <w:rsid w:val="00D23210"/>
    <w:rsid w:val="00D23FB8"/>
    <w:rsid w:val="00D2424C"/>
    <w:rsid w:val="00D2455C"/>
    <w:rsid w:val="00D24A16"/>
    <w:rsid w:val="00D25ADF"/>
    <w:rsid w:val="00D25E25"/>
    <w:rsid w:val="00D26E34"/>
    <w:rsid w:val="00D2704C"/>
    <w:rsid w:val="00D27AA9"/>
    <w:rsid w:val="00D311B1"/>
    <w:rsid w:val="00D31F14"/>
    <w:rsid w:val="00D3357D"/>
    <w:rsid w:val="00D33C86"/>
    <w:rsid w:val="00D369BF"/>
    <w:rsid w:val="00D400BF"/>
    <w:rsid w:val="00D408A4"/>
    <w:rsid w:val="00D41616"/>
    <w:rsid w:val="00D41854"/>
    <w:rsid w:val="00D42AC2"/>
    <w:rsid w:val="00D43A41"/>
    <w:rsid w:val="00D43E3B"/>
    <w:rsid w:val="00D45313"/>
    <w:rsid w:val="00D4548C"/>
    <w:rsid w:val="00D45A13"/>
    <w:rsid w:val="00D45EEE"/>
    <w:rsid w:val="00D466F4"/>
    <w:rsid w:val="00D47928"/>
    <w:rsid w:val="00D47C33"/>
    <w:rsid w:val="00D51174"/>
    <w:rsid w:val="00D517B4"/>
    <w:rsid w:val="00D51DC0"/>
    <w:rsid w:val="00D525D6"/>
    <w:rsid w:val="00D52C3D"/>
    <w:rsid w:val="00D52DC5"/>
    <w:rsid w:val="00D53A4C"/>
    <w:rsid w:val="00D53E8F"/>
    <w:rsid w:val="00D54680"/>
    <w:rsid w:val="00D54E33"/>
    <w:rsid w:val="00D55EAE"/>
    <w:rsid w:val="00D55F0B"/>
    <w:rsid w:val="00D5639E"/>
    <w:rsid w:val="00D56587"/>
    <w:rsid w:val="00D565C5"/>
    <w:rsid w:val="00D57B44"/>
    <w:rsid w:val="00D6088C"/>
    <w:rsid w:val="00D60A60"/>
    <w:rsid w:val="00D624D5"/>
    <w:rsid w:val="00D6275D"/>
    <w:rsid w:val="00D63592"/>
    <w:rsid w:val="00D63901"/>
    <w:rsid w:val="00D63FC2"/>
    <w:rsid w:val="00D644C6"/>
    <w:rsid w:val="00D64A39"/>
    <w:rsid w:val="00D64A71"/>
    <w:rsid w:val="00D659B1"/>
    <w:rsid w:val="00D66C03"/>
    <w:rsid w:val="00D6731D"/>
    <w:rsid w:val="00D703C8"/>
    <w:rsid w:val="00D713BC"/>
    <w:rsid w:val="00D71BE7"/>
    <w:rsid w:val="00D71EB5"/>
    <w:rsid w:val="00D728D2"/>
    <w:rsid w:val="00D72FEB"/>
    <w:rsid w:val="00D72FED"/>
    <w:rsid w:val="00D73F14"/>
    <w:rsid w:val="00D746F9"/>
    <w:rsid w:val="00D75589"/>
    <w:rsid w:val="00D764BF"/>
    <w:rsid w:val="00D77457"/>
    <w:rsid w:val="00D8049C"/>
    <w:rsid w:val="00D80CF7"/>
    <w:rsid w:val="00D82A13"/>
    <w:rsid w:val="00D82CAB"/>
    <w:rsid w:val="00D8308C"/>
    <w:rsid w:val="00D832B5"/>
    <w:rsid w:val="00D8355C"/>
    <w:rsid w:val="00D837B9"/>
    <w:rsid w:val="00D84448"/>
    <w:rsid w:val="00D8496C"/>
    <w:rsid w:val="00D8646A"/>
    <w:rsid w:val="00D8646E"/>
    <w:rsid w:val="00D8662D"/>
    <w:rsid w:val="00D86FAC"/>
    <w:rsid w:val="00D87CDC"/>
    <w:rsid w:val="00D90A53"/>
    <w:rsid w:val="00D91EA3"/>
    <w:rsid w:val="00D92139"/>
    <w:rsid w:val="00D92683"/>
    <w:rsid w:val="00D940CB"/>
    <w:rsid w:val="00D948A1"/>
    <w:rsid w:val="00D95976"/>
    <w:rsid w:val="00D95B99"/>
    <w:rsid w:val="00D97CBE"/>
    <w:rsid w:val="00DA03FA"/>
    <w:rsid w:val="00DA165E"/>
    <w:rsid w:val="00DA19A7"/>
    <w:rsid w:val="00DA1D3D"/>
    <w:rsid w:val="00DA22B0"/>
    <w:rsid w:val="00DA28C0"/>
    <w:rsid w:val="00DA4A07"/>
    <w:rsid w:val="00DA63BA"/>
    <w:rsid w:val="00DA6E88"/>
    <w:rsid w:val="00DB09E7"/>
    <w:rsid w:val="00DB0F5C"/>
    <w:rsid w:val="00DB1360"/>
    <w:rsid w:val="00DB2426"/>
    <w:rsid w:val="00DB35E7"/>
    <w:rsid w:val="00DB47B8"/>
    <w:rsid w:val="00DB4B08"/>
    <w:rsid w:val="00DB4C2C"/>
    <w:rsid w:val="00DB52E6"/>
    <w:rsid w:val="00DB696E"/>
    <w:rsid w:val="00DB6E97"/>
    <w:rsid w:val="00DB7166"/>
    <w:rsid w:val="00DC0723"/>
    <w:rsid w:val="00DC147A"/>
    <w:rsid w:val="00DC1719"/>
    <w:rsid w:val="00DC21A1"/>
    <w:rsid w:val="00DC252F"/>
    <w:rsid w:val="00DC2D56"/>
    <w:rsid w:val="00DC4587"/>
    <w:rsid w:val="00DC4A10"/>
    <w:rsid w:val="00DC6B0A"/>
    <w:rsid w:val="00DC7712"/>
    <w:rsid w:val="00DD0046"/>
    <w:rsid w:val="00DD0FBD"/>
    <w:rsid w:val="00DD182E"/>
    <w:rsid w:val="00DD21FA"/>
    <w:rsid w:val="00DD4746"/>
    <w:rsid w:val="00DD60EE"/>
    <w:rsid w:val="00DD6855"/>
    <w:rsid w:val="00DD7117"/>
    <w:rsid w:val="00DD7272"/>
    <w:rsid w:val="00DD74E8"/>
    <w:rsid w:val="00DD7E7B"/>
    <w:rsid w:val="00DE04E2"/>
    <w:rsid w:val="00DE0FCB"/>
    <w:rsid w:val="00DE181C"/>
    <w:rsid w:val="00DE20F8"/>
    <w:rsid w:val="00DE25CE"/>
    <w:rsid w:val="00DE2EC3"/>
    <w:rsid w:val="00DE2F9A"/>
    <w:rsid w:val="00DE30AB"/>
    <w:rsid w:val="00DE30D1"/>
    <w:rsid w:val="00DE3DFF"/>
    <w:rsid w:val="00DE406D"/>
    <w:rsid w:val="00DE50DF"/>
    <w:rsid w:val="00DE56C8"/>
    <w:rsid w:val="00DE5BCD"/>
    <w:rsid w:val="00DE5F56"/>
    <w:rsid w:val="00DE71CE"/>
    <w:rsid w:val="00DE749C"/>
    <w:rsid w:val="00DF02E2"/>
    <w:rsid w:val="00DF0304"/>
    <w:rsid w:val="00DF197E"/>
    <w:rsid w:val="00DF2672"/>
    <w:rsid w:val="00DF3535"/>
    <w:rsid w:val="00DF3906"/>
    <w:rsid w:val="00DF3CA0"/>
    <w:rsid w:val="00DF4259"/>
    <w:rsid w:val="00DF6535"/>
    <w:rsid w:val="00DF68AB"/>
    <w:rsid w:val="00DF6CDD"/>
    <w:rsid w:val="00DF7327"/>
    <w:rsid w:val="00DF7426"/>
    <w:rsid w:val="00DF7F3E"/>
    <w:rsid w:val="00E00981"/>
    <w:rsid w:val="00E00D16"/>
    <w:rsid w:val="00E01894"/>
    <w:rsid w:val="00E022FE"/>
    <w:rsid w:val="00E02ABD"/>
    <w:rsid w:val="00E0359D"/>
    <w:rsid w:val="00E0428B"/>
    <w:rsid w:val="00E04CC5"/>
    <w:rsid w:val="00E05F49"/>
    <w:rsid w:val="00E07342"/>
    <w:rsid w:val="00E0773B"/>
    <w:rsid w:val="00E105A6"/>
    <w:rsid w:val="00E10FFF"/>
    <w:rsid w:val="00E12B64"/>
    <w:rsid w:val="00E1483F"/>
    <w:rsid w:val="00E14CC5"/>
    <w:rsid w:val="00E15CBB"/>
    <w:rsid w:val="00E160DE"/>
    <w:rsid w:val="00E1707C"/>
    <w:rsid w:val="00E17527"/>
    <w:rsid w:val="00E1766F"/>
    <w:rsid w:val="00E17C02"/>
    <w:rsid w:val="00E206F4"/>
    <w:rsid w:val="00E20863"/>
    <w:rsid w:val="00E2092D"/>
    <w:rsid w:val="00E2292A"/>
    <w:rsid w:val="00E2293F"/>
    <w:rsid w:val="00E23E66"/>
    <w:rsid w:val="00E24484"/>
    <w:rsid w:val="00E25051"/>
    <w:rsid w:val="00E26283"/>
    <w:rsid w:val="00E27212"/>
    <w:rsid w:val="00E276A9"/>
    <w:rsid w:val="00E27791"/>
    <w:rsid w:val="00E2779F"/>
    <w:rsid w:val="00E27C1C"/>
    <w:rsid w:val="00E27DD7"/>
    <w:rsid w:val="00E30DCF"/>
    <w:rsid w:val="00E31FB3"/>
    <w:rsid w:val="00E3233C"/>
    <w:rsid w:val="00E32EAF"/>
    <w:rsid w:val="00E3482D"/>
    <w:rsid w:val="00E34E86"/>
    <w:rsid w:val="00E352D1"/>
    <w:rsid w:val="00E35A9D"/>
    <w:rsid w:val="00E3686E"/>
    <w:rsid w:val="00E36AF5"/>
    <w:rsid w:val="00E3755B"/>
    <w:rsid w:val="00E40420"/>
    <w:rsid w:val="00E41023"/>
    <w:rsid w:val="00E43A7F"/>
    <w:rsid w:val="00E446FE"/>
    <w:rsid w:val="00E4485B"/>
    <w:rsid w:val="00E4488D"/>
    <w:rsid w:val="00E4589D"/>
    <w:rsid w:val="00E466C2"/>
    <w:rsid w:val="00E4715F"/>
    <w:rsid w:val="00E5235D"/>
    <w:rsid w:val="00E5382F"/>
    <w:rsid w:val="00E545FB"/>
    <w:rsid w:val="00E5471F"/>
    <w:rsid w:val="00E549A4"/>
    <w:rsid w:val="00E55690"/>
    <w:rsid w:val="00E55D9F"/>
    <w:rsid w:val="00E560B8"/>
    <w:rsid w:val="00E579C8"/>
    <w:rsid w:val="00E61FA8"/>
    <w:rsid w:val="00E621B0"/>
    <w:rsid w:val="00E62906"/>
    <w:rsid w:val="00E66289"/>
    <w:rsid w:val="00E66512"/>
    <w:rsid w:val="00E66F68"/>
    <w:rsid w:val="00E6776B"/>
    <w:rsid w:val="00E70848"/>
    <w:rsid w:val="00E70BDF"/>
    <w:rsid w:val="00E70C16"/>
    <w:rsid w:val="00E71A41"/>
    <w:rsid w:val="00E71F83"/>
    <w:rsid w:val="00E72180"/>
    <w:rsid w:val="00E7236C"/>
    <w:rsid w:val="00E723BE"/>
    <w:rsid w:val="00E72A85"/>
    <w:rsid w:val="00E7319A"/>
    <w:rsid w:val="00E73BA1"/>
    <w:rsid w:val="00E743B7"/>
    <w:rsid w:val="00E74CF5"/>
    <w:rsid w:val="00E74F72"/>
    <w:rsid w:val="00E77645"/>
    <w:rsid w:val="00E77693"/>
    <w:rsid w:val="00E8074A"/>
    <w:rsid w:val="00E80C52"/>
    <w:rsid w:val="00E80D53"/>
    <w:rsid w:val="00E81192"/>
    <w:rsid w:val="00E8289E"/>
    <w:rsid w:val="00E82CF3"/>
    <w:rsid w:val="00E82F6B"/>
    <w:rsid w:val="00E83004"/>
    <w:rsid w:val="00E85AC5"/>
    <w:rsid w:val="00E86D79"/>
    <w:rsid w:val="00E90F83"/>
    <w:rsid w:val="00E912CC"/>
    <w:rsid w:val="00E920F7"/>
    <w:rsid w:val="00E92F95"/>
    <w:rsid w:val="00E947A9"/>
    <w:rsid w:val="00E947AC"/>
    <w:rsid w:val="00E9524D"/>
    <w:rsid w:val="00E9597C"/>
    <w:rsid w:val="00E96182"/>
    <w:rsid w:val="00E9660F"/>
    <w:rsid w:val="00E96D98"/>
    <w:rsid w:val="00E97EFB"/>
    <w:rsid w:val="00EA0156"/>
    <w:rsid w:val="00EA01ED"/>
    <w:rsid w:val="00EA04B0"/>
    <w:rsid w:val="00EA18A6"/>
    <w:rsid w:val="00EA21F8"/>
    <w:rsid w:val="00EA2455"/>
    <w:rsid w:val="00EA3DF5"/>
    <w:rsid w:val="00EA5155"/>
    <w:rsid w:val="00EA7017"/>
    <w:rsid w:val="00EA7707"/>
    <w:rsid w:val="00EB022F"/>
    <w:rsid w:val="00EB0D38"/>
    <w:rsid w:val="00EB1076"/>
    <w:rsid w:val="00EB1C0D"/>
    <w:rsid w:val="00EB1E58"/>
    <w:rsid w:val="00EB259B"/>
    <w:rsid w:val="00EB276C"/>
    <w:rsid w:val="00EB4C4A"/>
    <w:rsid w:val="00EB5440"/>
    <w:rsid w:val="00EB5D58"/>
    <w:rsid w:val="00EB682E"/>
    <w:rsid w:val="00EB686C"/>
    <w:rsid w:val="00EB68C3"/>
    <w:rsid w:val="00EB6EE6"/>
    <w:rsid w:val="00EB739B"/>
    <w:rsid w:val="00EC3FC9"/>
    <w:rsid w:val="00EC4968"/>
    <w:rsid w:val="00EC4C9A"/>
    <w:rsid w:val="00EC54A3"/>
    <w:rsid w:val="00EC555D"/>
    <w:rsid w:val="00EC586B"/>
    <w:rsid w:val="00EC6480"/>
    <w:rsid w:val="00EC6995"/>
    <w:rsid w:val="00EC69E8"/>
    <w:rsid w:val="00EC6FF3"/>
    <w:rsid w:val="00EC7429"/>
    <w:rsid w:val="00EC7B0D"/>
    <w:rsid w:val="00ED0625"/>
    <w:rsid w:val="00ED07AA"/>
    <w:rsid w:val="00ED10CC"/>
    <w:rsid w:val="00ED1917"/>
    <w:rsid w:val="00ED1B44"/>
    <w:rsid w:val="00ED1DFE"/>
    <w:rsid w:val="00ED205F"/>
    <w:rsid w:val="00ED29B5"/>
    <w:rsid w:val="00ED453F"/>
    <w:rsid w:val="00ED4E5A"/>
    <w:rsid w:val="00ED5E32"/>
    <w:rsid w:val="00ED64A6"/>
    <w:rsid w:val="00ED79D1"/>
    <w:rsid w:val="00ED7EDC"/>
    <w:rsid w:val="00EE02B5"/>
    <w:rsid w:val="00EE0891"/>
    <w:rsid w:val="00EE1A91"/>
    <w:rsid w:val="00EE1F57"/>
    <w:rsid w:val="00EE2A5A"/>
    <w:rsid w:val="00EE3CEE"/>
    <w:rsid w:val="00EE47AA"/>
    <w:rsid w:val="00EE5746"/>
    <w:rsid w:val="00EF0014"/>
    <w:rsid w:val="00EF04A9"/>
    <w:rsid w:val="00EF072B"/>
    <w:rsid w:val="00EF0870"/>
    <w:rsid w:val="00EF10CF"/>
    <w:rsid w:val="00EF1A41"/>
    <w:rsid w:val="00EF220B"/>
    <w:rsid w:val="00EF40AC"/>
    <w:rsid w:val="00EF47B3"/>
    <w:rsid w:val="00EF48E8"/>
    <w:rsid w:val="00EF534D"/>
    <w:rsid w:val="00EF54E2"/>
    <w:rsid w:val="00EF5AF3"/>
    <w:rsid w:val="00EF5EC2"/>
    <w:rsid w:val="00EF6E1A"/>
    <w:rsid w:val="00EF7A73"/>
    <w:rsid w:val="00EF7EA0"/>
    <w:rsid w:val="00F009A6"/>
    <w:rsid w:val="00F02F9C"/>
    <w:rsid w:val="00F030F5"/>
    <w:rsid w:val="00F03426"/>
    <w:rsid w:val="00F034C7"/>
    <w:rsid w:val="00F03FDF"/>
    <w:rsid w:val="00F0441D"/>
    <w:rsid w:val="00F0763A"/>
    <w:rsid w:val="00F07B55"/>
    <w:rsid w:val="00F110A4"/>
    <w:rsid w:val="00F11C42"/>
    <w:rsid w:val="00F13895"/>
    <w:rsid w:val="00F1525A"/>
    <w:rsid w:val="00F158AB"/>
    <w:rsid w:val="00F15D95"/>
    <w:rsid w:val="00F15F5A"/>
    <w:rsid w:val="00F210AA"/>
    <w:rsid w:val="00F21379"/>
    <w:rsid w:val="00F22501"/>
    <w:rsid w:val="00F243BB"/>
    <w:rsid w:val="00F24D1E"/>
    <w:rsid w:val="00F255F1"/>
    <w:rsid w:val="00F2621A"/>
    <w:rsid w:val="00F26CAA"/>
    <w:rsid w:val="00F27031"/>
    <w:rsid w:val="00F272A2"/>
    <w:rsid w:val="00F27777"/>
    <w:rsid w:val="00F310BE"/>
    <w:rsid w:val="00F31ADA"/>
    <w:rsid w:val="00F32498"/>
    <w:rsid w:val="00F32545"/>
    <w:rsid w:val="00F325A1"/>
    <w:rsid w:val="00F32C6E"/>
    <w:rsid w:val="00F34653"/>
    <w:rsid w:val="00F35119"/>
    <w:rsid w:val="00F358A6"/>
    <w:rsid w:val="00F35F87"/>
    <w:rsid w:val="00F366E8"/>
    <w:rsid w:val="00F3736B"/>
    <w:rsid w:val="00F41DAD"/>
    <w:rsid w:val="00F42737"/>
    <w:rsid w:val="00F4548B"/>
    <w:rsid w:val="00F45BAE"/>
    <w:rsid w:val="00F46139"/>
    <w:rsid w:val="00F51BA4"/>
    <w:rsid w:val="00F5332F"/>
    <w:rsid w:val="00F5403A"/>
    <w:rsid w:val="00F54D54"/>
    <w:rsid w:val="00F556D4"/>
    <w:rsid w:val="00F565AD"/>
    <w:rsid w:val="00F60358"/>
    <w:rsid w:val="00F625AE"/>
    <w:rsid w:val="00F63420"/>
    <w:rsid w:val="00F651CC"/>
    <w:rsid w:val="00F66922"/>
    <w:rsid w:val="00F67995"/>
    <w:rsid w:val="00F67C98"/>
    <w:rsid w:val="00F67EF9"/>
    <w:rsid w:val="00F7066A"/>
    <w:rsid w:val="00F7158B"/>
    <w:rsid w:val="00F719D1"/>
    <w:rsid w:val="00F72C20"/>
    <w:rsid w:val="00F72E8F"/>
    <w:rsid w:val="00F7324E"/>
    <w:rsid w:val="00F735B0"/>
    <w:rsid w:val="00F73BC2"/>
    <w:rsid w:val="00F73D15"/>
    <w:rsid w:val="00F7654D"/>
    <w:rsid w:val="00F767D3"/>
    <w:rsid w:val="00F76BB5"/>
    <w:rsid w:val="00F76C1F"/>
    <w:rsid w:val="00F77394"/>
    <w:rsid w:val="00F779E7"/>
    <w:rsid w:val="00F8334E"/>
    <w:rsid w:val="00F836D5"/>
    <w:rsid w:val="00F84304"/>
    <w:rsid w:val="00F84E91"/>
    <w:rsid w:val="00F87445"/>
    <w:rsid w:val="00F87BB5"/>
    <w:rsid w:val="00F90441"/>
    <w:rsid w:val="00F90C34"/>
    <w:rsid w:val="00F92A43"/>
    <w:rsid w:val="00F92DEC"/>
    <w:rsid w:val="00F94B3D"/>
    <w:rsid w:val="00F9596E"/>
    <w:rsid w:val="00F95988"/>
    <w:rsid w:val="00F96396"/>
    <w:rsid w:val="00F97298"/>
    <w:rsid w:val="00F97534"/>
    <w:rsid w:val="00FA037F"/>
    <w:rsid w:val="00FA0919"/>
    <w:rsid w:val="00FA0D5A"/>
    <w:rsid w:val="00FA12F9"/>
    <w:rsid w:val="00FA2203"/>
    <w:rsid w:val="00FA2DA8"/>
    <w:rsid w:val="00FA330A"/>
    <w:rsid w:val="00FA3D0F"/>
    <w:rsid w:val="00FA4BB6"/>
    <w:rsid w:val="00FA7A59"/>
    <w:rsid w:val="00FA7E65"/>
    <w:rsid w:val="00FB1128"/>
    <w:rsid w:val="00FB1DFA"/>
    <w:rsid w:val="00FB25CB"/>
    <w:rsid w:val="00FB287A"/>
    <w:rsid w:val="00FB2F38"/>
    <w:rsid w:val="00FB4330"/>
    <w:rsid w:val="00FB46D9"/>
    <w:rsid w:val="00FB6196"/>
    <w:rsid w:val="00FB64F6"/>
    <w:rsid w:val="00FB6751"/>
    <w:rsid w:val="00FB6FBF"/>
    <w:rsid w:val="00FB7284"/>
    <w:rsid w:val="00FB7F22"/>
    <w:rsid w:val="00FC1252"/>
    <w:rsid w:val="00FC2343"/>
    <w:rsid w:val="00FC257E"/>
    <w:rsid w:val="00FC4A47"/>
    <w:rsid w:val="00FC5140"/>
    <w:rsid w:val="00FC539A"/>
    <w:rsid w:val="00FC5D9B"/>
    <w:rsid w:val="00FC7172"/>
    <w:rsid w:val="00FC7E1D"/>
    <w:rsid w:val="00FD08A9"/>
    <w:rsid w:val="00FD2548"/>
    <w:rsid w:val="00FD3358"/>
    <w:rsid w:val="00FD5389"/>
    <w:rsid w:val="00FD6D29"/>
    <w:rsid w:val="00FD72C6"/>
    <w:rsid w:val="00FE02E1"/>
    <w:rsid w:val="00FE04F9"/>
    <w:rsid w:val="00FE1459"/>
    <w:rsid w:val="00FE1677"/>
    <w:rsid w:val="00FE1B9A"/>
    <w:rsid w:val="00FE1E5F"/>
    <w:rsid w:val="00FE32EF"/>
    <w:rsid w:val="00FE4B36"/>
    <w:rsid w:val="00FE563D"/>
    <w:rsid w:val="00FE564E"/>
    <w:rsid w:val="00FE737F"/>
    <w:rsid w:val="00FE7EBE"/>
    <w:rsid w:val="00FF0391"/>
    <w:rsid w:val="00FF08E4"/>
    <w:rsid w:val="00FF1430"/>
    <w:rsid w:val="00FF30B1"/>
    <w:rsid w:val="00FF3122"/>
    <w:rsid w:val="00FF3A2E"/>
    <w:rsid w:val="00FF4ACD"/>
    <w:rsid w:val="00FF570E"/>
    <w:rsid w:val="00FF58BE"/>
    <w:rsid w:val="00FF68E3"/>
    <w:rsid w:val="00FF777F"/>
    <w:rsid w:val="00FF7AF0"/>
    <w:rsid w:val="00FF7D2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rules v:ext="edit">
        <o:r id="V:Rule12" type="connector" idref="#_x0000_s1045"/>
        <o:r id="V:Rule13" type="connector" idref="#_x0000_s1154"/>
        <o:r id="V:Rule14" type="connector" idref="#_x0000_s1116"/>
        <o:r id="V:Rule15" type="connector" idref="#_x0000_s1137"/>
        <o:r id="V:Rule16" type="connector" idref="#_x0000_s1155"/>
        <o:r id="V:Rule17" type="connector" idref="#_x0000_s1135"/>
        <o:r id="V:Rule18" type="connector" idref="#_x0000_s1148"/>
        <o:r id="V:Rule19" type="connector" idref="#_x0000_s1043"/>
        <o:r id="V:Rule20" type="connector" idref="#_x0000_s1136"/>
        <o:r id="V:Rule21" type="connector" idref="#_x0000_s1152"/>
        <o:r id="V:Rule22" type="connector" idref="#_x0000_s1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BC"/>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F02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75D48"/>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4FBC"/>
    <w:pPr>
      <w:contextualSpacing/>
    </w:pPr>
  </w:style>
  <w:style w:type="character" w:customStyle="1" w:styleId="ListParagraphChar">
    <w:name w:val="List Paragraph Char"/>
    <w:basedOn w:val="DefaultParagraphFont"/>
    <w:link w:val="ListParagraph"/>
    <w:uiPriority w:val="34"/>
    <w:rsid w:val="00994FBC"/>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994FBC"/>
    <w:pPr>
      <w:spacing w:after="120" w:line="480" w:lineRule="auto"/>
      <w:ind w:left="283"/>
    </w:pPr>
  </w:style>
  <w:style w:type="character" w:customStyle="1" w:styleId="BodyTextIndent2Char">
    <w:name w:val="Body Text Indent 2 Char"/>
    <w:basedOn w:val="DefaultParagraphFont"/>
    <w:link w:val="BodyTextIndent2"/>
    <w:uiPriority w:val="99"/>
    <w:rsid w:val="00994FB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5799E"/>
    <w:pPr>
      <w:tabs>
        <w:tab w:val="center" w:pos="4513"/>
        <w:tab w:val="right" w:pos="9026"/>
      </w:tabs>
    </w:pPr>
  </w:style>
  <w:style w:type="character" w:customStyle="1" w:styleId="HeaderChar">
    <w:name w:val="Header Char"/>
    <w:basedOn w:val="DefaultParagraphFont"/>
    <w:link w:val="Header"/>
    <w:uiPriority w:val="99"/>
    <w:rsid w:val="002579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799E"/>
    <w:pPr>
      <w:tabs>
        <w:tab w:val="center" w:pos="4513"/>
        <w:tab w:val="right" w:pos="9026"/>
      </w:tabs>
    </w:pPr>
  </w:style>
  <w:style w:type="character" w:customStyle="1" w:styleId="FooterChar">
    <w:name w:val="Footer Char"/>
    <w:basedOn w:val="DefaultParagraphFont"/>
    <w:link w:val="Footer"/>
    <w:uiPriority w:val="99"/>
    <w:rsid w:val="0025799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55F1"/>
    <w:rPr>
      <w:color w:val="0000FF" w:themeColor="hyperlink"/>
      <w:u w:val="single"/>
    </w:rPr>
  </w:style>
  <w:style w:type="paragraph" w:styleId="NormalWeb">
    <w:name w:val="Normal (Web)"/>
    <w:basedOn w:val="Normal"/>
    <w:uiPriority w:val="99"/>
    <w:unhideWhenUsed/>
    <w:rsid w:val="005D7E4F"/>
    <w:pPr>
      <w:spacing w:before="100" w:beforeAutospacing="1" w:after="100" w:afterAutospacing="1"/>
    </w:pPr>
    <w:rPr>
      <w:lang w:val="id-ID" w:eastAsia="id-ID"/>
    </w:rPr>
  </w:style>
  <w:style w:type="character" w:customStyle="1" w:styleId="Heading2Char">
    <w:name w:val="Heading 2 Char"/>
    <w:basedOn w:val="DefaultParagraphFont"/>
    <w:link w:val="Heading2"/>
    <w:rsid w:val="00575D48"/>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nhideWhenUsed/>
    <w:rsid w:val="006B519A"/>
    <w:pPr>
      <w:spacing w:after="120"/>
      <w:ind w:left="283"/>
    </w:pPr>
  </w:style>
  <w:style w:type="character" w:customStyle="1" w:styleId="BodyTextIndentChar">
    <w:name w:val="Body Text Indent Char"/>
    <w:basedOn w:val="DefaultParagraphFont"/>
    <w:link w:val="BodyTextIndent"/>
    <w:rsid w:val="006B519A"/>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D95B99"/>
    <w:pPr>
      <w:spacing w:after="120"/>
    </w:pPr>
  </w:style>
  <w:style w:type="character" w:customStyle="1" w:styleId="BodyTextChar">
    <w:name w:val="Body Text Char"/>
    <w:basedOn w:val="DefaultParagraphFont"/>
    <w:link w:val="BodyText"/>
    <w:uiPriority w:val="99"/>
    <w:semiHidden/>
    <w:rsid w:val="00D95B99"/>
    <w:rPr>
      <w:rFonts w:ascii="Times New Roman" w:eastAsia="Times New Roman" w:hAnsi="Times New Roman" w:cs="Times New Roman"/>
      <w:sz w:val="24"/>
      <w:szCs w:val="24"/>
      <w:lang w:val="en-US"/>
    </w:rPr>
  </w:style>
  <w:style w:type="table" w:styleId="TableGrid">
    <w:name w:val="Table Grid"/>
    <w:basedOn w:val="TableNormal"/>
    <w:uiPriority w:val="59"/>
    <w:rsid w:val="008F5A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82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D182E"/>
    <w:rPr>
      <w:rFonts w:ascii="Tahoma" w:hAnsi="Tahoma" w:cs="Tahoma"/>
      <w:sz w:val="16"/>
      <w:szCs w:val="16"/>
      <w:lang w:val="en-US"/>
    </w:rPr>
  </w:style>
  <w:style w:type="paragraph" w:styleId="BlockText">
    <w:name w:val="Block Text"/>
    <w:basedOn w:val="Normal"/>
    <w:rsid w:val="00905D40"/>
    <w:pPr>
      <w:tabs>
        <w:tab w:val="left" w:pos="426"/>
        <w:tab w:val="left" w:pos="709"/>
        <w:tab w:val="left" w:pos="993"/>
        <w:tab w:val="left" w:pos="1276"/>
      </w:tabs>
      <w:spacing w:after="280"/>
      <w:ind w:left="709" w:right="713"/>
    </w:pPr>
    <w:rPr>
      <w:rFonts w:ascii="Bookman Old Style" w:hAnsi="Bookman Old Style"/>
      <w:lang w:val="id-ID"/>
    </w:rPr>
  </w:style>
  <w:style w:type="paragraph" w:styleId="BodyText2">
    <w:name w:val="Body Text 2"/>
    <w:basedOn w:val="Normal"/>
    <w:link w:val="BodyText2Char"/>
    <w:uiPriority w:val="99"/>
    <w:semiHidden/>
    <w:unhideWhenUsed/>
    <w:rsid w:val="00905D40"/>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905D40"/>
    <w:rPr>
      <w:rFonts w:ascii="Calibri" w:eastAsia="Calibri" w:hAnsi="Calibri" w:cs="Times New Roman"/>
      <w:lang w:val="en-US"/>
    </w:rPr>
  </w:style>
  <w:style w:type="paragraph" w:styleId="NoSpacing">
    <w:name w:val="No Spacing"/>
    <w:uiPriority w:val="1"/>
    <w:qFormat/>
    <w:rsid w:val="0065501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F02E2"/>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divs>
    <w:div w:id="1095782517">
      <w:bodyDiv w:val="1"/>
      <w:marLeft w:val="0"/>
      <w:marRight w:val="0"/>
      <w:marTop w:val="0"/>
      <w:marBottom w:val="0"/>
      <w:divBdr>
        <w:top w:val="none" w:sz="0" w:space="0" w:color="auto"/>
        <w:left w:val="none" w:sz="0" w:space="0" w:color="auto"/>
        <w:bottom w:val="none" w:sz="0" w:space="0" w:color="auto"/>
        <w:right w:val="none" w:sz="0" w:space="0" w:color="auto"/>
      </w:divBdr>
      <w:divsChild>
        <w:div w:id="1397120576">
          <w:marLeft w:val="993"/>
          <w:marRight w:val="0"/>
          <w:marTop w:val="0"/>
          <w:marBottom w:val="0"/>
          <w:divBdr>
            <w:top w:val="none" w:sz="0" w:space="0" w:color="auto"/>
            <w:left w:val="none" w:sz="0" w:space="0" w:color="auto"/>
            <w:bottom w:val="none" w:sz="0" w:space="0" w:color="auto"/>
            <w:right w:val="none" w:sz="0" w:space="0" w:color="auto"/>
          </w:divBdr>
        </w:div>
        <w:div w:id="1420132060">
          <w:marLeft w:val="993"/>
          <w:marRight w:val="0"/>
          <w:marTop w:val="100"/>
          <w:marBottom w:val="100"/>
          <w:divBdr>
            <w:top w:val="none" w:sz="0" w:space="0" w:color="auto"/>
            <w:left w:val="none" w:sz="0" w:space="0" w:color="auto"/>
            <w:bottom w:val="none" w:sz="0" w:space="0" w:color="auto"/>
            <w:right w:val="none" w:sz="0" w:space="0" w:color="auto"/>
          </w:divBdr>
        </w:div>
        <w:div w:id="1776292306">
          <w:marLeft w:val="993"/>
          <w:marRight w:val="0"/>
          <w:marTop w:val="100"/>
          <w:marBottom w:val="100"/>
          <w:divBdr>
            <w:top w:val="none" w:sz="0" w:space="0" w:color="auto"/>
            <w:left w:val="none" w:sz="0" w:space="0" w:color="auto"/>
            <w:bottom w:val="none" w:sz="0" w:space="0" w:color="auto"/>
            <w:right w:val="none" w:sz="0" w:space="0" w:color="auto"/>
          </w:divBdr>
        </w:div>
        <w:div w:id="1133669723">
          <w:marLeft w:val="993"/>
          <w:marRight w:val="0"/>
          <w:marTop w:val="100"/>
          <w:marBottom w:val="100"/>
          <w:divBdr>
            <w:top w:val="none" w:sz="0" w:space="0" w:color="auto"/>
            <w:left w:val="none" w:sz="0" w:space="0" w:color="auto"/>
            <w:bottom w:val="none" w:sz="0" w:space="0" w:color="auto"/>
            <w:right w:val="none" w:sz="0" w:space="0" w:color="auto"/>
          </w:divBdr>
        </w:div>
        <w:div w:id="1402215693">
          <w:marLeft w:val="993"/>
          <w:marRight w:val="0"/>
          <w:marTop w:val="100"/>
          <w:marBottom w:val="100"/>
          <w:divBdr>
            <w:top w:val="none" w:sz="0" w:space="0" w:color="auto"/>
            <w:left w:val="none" w:sz="0" w:space="0" w:color="auto"/>
            <w:bottom w:val="none" w:sz="0" w:space="0" w:color="auto"/>
            <w:right w:val="none" w:sz="0" w:space="0" w:color="auto"/>
          </w:divBdr>
        </w:div>
        <w:div w:id="62266472">
          <w:marLeft w:val="993"/>
          <w:marRight w:val="0"/>
          <w:marTop w:val="100"/>
          <w:marBottom w:val="100"/>
          <w:divBdr>
            <w:top w:val="none" w:sz="0" w:space="0" w:color="auto"/>
            <w:left w:val="none" w:sz="0" w:space="0" w:color="auto"/>
            <w:bottom w:val="none" w:sz="0" w:space="0" w:color="auto"/>
            <w:right w:val="none" w:sz="0" w:space="0" w:color="auto"/>
          </w:divBdr>
        </w:div>
        <w:div w:id="1534684468">
          <w:marLeft w:val="993"/>
          <w:marRight w:val="0"/>
          <w:marTop w:val="100"/>
          <w:marBottom w:val="100"/>
          <w:divBdr>
            <w:top w:val="none" w:sz="0" w:space="0" w:color="auto"/>
            <w:left w:val="none" w:sz="0" w:space="0" w:color="auto"/>
            <w:bottom w:val="none" w:sz="0" w:space="0" w:color="auto"/>
            <w:right w:val="none" w:sz="0" w:space="0" w:color="auto"/>
          </w:divBdr>
        </w:div>
        <w:div w:id="394552403">
          <w:marLeft w:val="993"/>
          <w:marRight w:val="0"/>
          <w:marTop w:val="100"/>
          <w:marBottom w:val="100"/>
          <w:divBdr>
            <w:top w:val="none" w:sz="0" w:space="0" w:color="auto"/>
            <w:left w:val="none" w:sz="0" w:space="0" w:color="auto"/>
            <w:bottom w:val="none" w:sz="0" w:space="0" w:color="auto"/>
            <w:right w:val="none" w:sz="0" w:space="0" w:color="auto"/>
          </w:divBdr>
        </w:div>
        <w:div w:id="1775980475">
          <w:marLeft w:val="993"/>
          <w:marRight w:val="0"/>
          <w:marTop w:val="100"/>
          <w:marBottom w:val="100"/>
          <w:divBdr>
            <w:top w:val="none" w:sz="0" w:space="0" w:color="auto"/>
            <w:left w:val="none" w:sz="0" w:space="0" w:color="auto"/>
            <w:bottom w:val="none" w:sz="0" w:space="0" w:color="auto"/>
            <w:right w:val="none" w:sz="0" w:space="0" w:color="auto"/>
          </w:divBdr>
        </w:div>
        <w:div w:id="1507938754">
          <w:marLeft w:val="993"/>
          <w:marRight w:val="0"/>
          <w:marTop w:val="100"/>
          <w:marBottom w:val="100"/>
          <w:divBdr>
            <w:top w:val="none" w:sz="0" w:space="0" w:color="auto"/>
            <w:left w:val="none" w:sz="0" w:space="0" w:color="auto"/>
            <w:bottom w:val="none" w:sz="0" w:space="0" w:color="auto"/>
            <w:right w:val="none" w:sz="0" w:space="0" w:color="auto"/>
          </w:divBdr>
        </w:div>
        <w:div w:id="491869844">
          <w:marLeft w:val="993"/>
          <w:marRight w:val="0"/>
          <w:marTop w:val="100"/>
          <w:marBottom w:val="100"/>
          <w:divBdr>
            <w:top w:val="none" w:sz="0" w:space="0" w:color="auto"/>
            <w:left w:val="none" w:sz="0" w:space="0" w:color="auto"/>
            <w:bottom w:val="none" w:sz="0" w:space="0" w:color="auto"/>
            <w:right w:val="none" w:sz="0" w:space="0" w:color="auto"/>
          </w:divBdr>
        </w:div>
        <w:div w:id="241642723">
          <w:marLeft w:val="993"/>
          <w:marRight w:val="0"/>
          <w:marTop w:val="100"/>
          <w:marBottom w:val="100"/>
          <w:divBdr>
            <w:top w:val="none" w:sz="0" w:space="0" w:color="auto"/>
            <w:left w:val="none" w:sz="0" w:space="0" w:color="auto"/>
            <w:bottom w:val="none" w:sz="0" w:space="0" w:color="auto"/>
            <w:right w:val="none" w:sz="0" w:space="0" w:color="auto"/>
          </w:divBdr>
        </w:div>
        <w:div w:id="169612269">
          <w:marLeft w:val="1440"/>
          <w:marRight w:val="0"/>
          <w:marTop w:val="100"/>
          <w:marBottom w:val="100"/>
          <w:divBdr>
            <w:top w:val="none" w:sz="0" w:space="0" w:color="auto"/>
            <w:left w:val="none" w:sz="0" w:space="0" w:color="auto"/>
            <w:bottom w:val="none" w:sz="0" w:space="0" w:color="auto"/>
            <w:right w:val="none" w:sz="0" w:space="0" w:color="auto"/>
          </w:divBdr>
        </w:div>
        <w:div w:id="181474991">
          <w:marLeft w:val="1701"/>
          <w:marRight w:val="0"/>
          <w:marTop w:val="100"/>
          <w:marBottom w:val="100"/>
          <w:divBdr>
            <w:top w:val="none" w:sz="0" w:space="0" w:color="auto"/>
            <w:left w:val="none" w:sz="0" w:space="0" w:color="auto"/>
            <w:bottom w:val="none" w:sz="0" w:space="0" w:color="auto"/>
            <w:right w:val="none" w:sz="0" w:space="0" w:color="auto"/>
          </w:divBdr>
        </w:div>
        <w:div w:id="1113788323">
          <w:marLeft w:val="1701"/>
          <w:marRight w:val="0"/>
          <w:marTop w:val="100"/>
          <w:marBottom w:val="100"/>
          <w:divBdr>
            <w:top w:val="none" w:sz="0" w:space="0" w:color="auto"/>
            <w:left w:val="none" w:sz="0" w:space="0" w:color="auto"/>
            <w:bottom w:val="none" w:sz="0" w:space="0" w:color="auto"/>
            <w:right w:val="none" w:sz="0" w:space="0" w:color="auto"/>
          </w:divBdr>
        </w:div>
        <w:div w:id="1780249304">
          <w:marLeft w:val="1701"/>
          <w:marRight w:val="0"/>
          <w:marTop w:val="100"/>
          <w:marBottom w:val="100"/>
          <w:divBdr>
            <w:top w:val="none" w:sz="0" w:space="0" w:color="auto"/>
            <w:left w:val="none" w:sz="0" w:space="0" w:color="auto"/>
            <w:bottom w:val="none" w:sz="0" w:space="0" w:color="auto"/>
            <w:right w:val="none" w:sz="0" w:space="0" w:color="auto"/>
          </w:divBdr>
        </w:div>
        <w:div w:id="1641761201">
          <w:marLeft w:val="1701"/>
          <w:marRight w:val="0"/>
          <w:marTop w:val="100"/>
          <w:marBottom w:val="100"/>
          <w:divBdr>
            <w:top w:val="none" w:sz="0" w:space="0" w:color="auto"/>
            <w:left w:val="none" w:sz="0" w:space="0" w:color="auto"/>
            <w:bottom w:val="none" w:sz="0" w:space="0" w:color="auto"/>
            <w:right w:val="none" w:sz="0" w:space="0" w:color="auto"/>
          </w:divBdr>
        </w:div>
        <w:div w:id="1009601782">
          <w:marLeft w:val="1701"/>
          <w:marRight w:val="0"/>
          <w:marTop w:val="100"/>
          <w:marBottom w:val="100"/>
          <w:divBdr>
            <w:top w:val="none" w:sz="0" w:space="0" w:color="auto"/>
            <w:left w:val="none" w:sz="0" w:space="0" w:color="auto"/>
            <w:bottom w:val="none" w:sz="0" w:space="0" w:color="auto"/>
            <w:right w:val="none" w:sz="0" w:space="0" w:color="auto"/>
          </w:divBdr>
        </w:div>
        <w:div w:id="549807145">
          <w:marLeft w:val="1440"/>
          <w:marRight w:val="0"/>
          <w:marTop w:val="100"/>
          <w:marBottom w:val="100"/>
          <w:divBdr>
            <w:top w:val="none" w:sz="0" w:space="0" w:color="auto"/>
            <w:left w:val="none" w:sz="0" w:space="0" w:color="auto"/>
            <w:bottom w:val="none" w:sz="0" w:space="0" w:color="auto"/>
            <w:right w:val="none" w:sz="0" w:space="0" w:color="auto"/>
          </w:divBdr>
        </w:div>
        <w:div w:id="200482029">
          <w:marLeft w:val="1440"/>
          <w:marRight w:val="0"/>
          <w:marTop w:val="100"/>
          <w:marBottom w:val="100"/>
          <w:divBdr>
            <w:top w:val="none" w:sz="0" w:space="0" w:color="auto"/>
            <w:left w:val="none" w:sz="0" w:space="0" w:color="auto"/>
            <w:bottom w:val="none" w:sz="0" w:space="0" w:color="auto"/>
            <w:right w:val="none" w:sz="0" w:space="0" w:color="auto"/>
          </w:divBdr>
        </w:div>
      </w:divsChild>
    </w:div>
    <w:div w:id="1502089595">
      <w:bodyDiv w:val="1"/>
      <w:marLeft w:val="0"/>
      <w:marRight w:val="0"/>
      <w:marTop w:val="0"/>
      <w:marBottom w:val="0"/>
      <w:divBdr>
        <w:top w:val="none" w:sz="0" w:space="0" w:color="auto"/>
        <w:left w:val="none" w:sz="0" w:space="0" w:color="auto"/>
        <w:bottom w:val="none" w:sz="0" w:space="0" w:color="auto"/>
        <w:right w:val="none" w:sz="0" w:space="0" w:color="auto"/>
      </w:divBdr>
    </w:div>
    <w:div w:id="1592162584">
      <w:bodyDiv w:val="1"/>
      <w:marLeft w:val="0"/>
      <w:marRight w:val="0"/>
      <w:marTop w:val="0"/>
      <w:marBottom w:val="0"/>
      <w:divBdr>
        <w:top w:val="none" w:sz="0" w:space="0" w:color="auto"/>
        <w:left w:val="none" w:sz="0" w:space="0" w:color="auto"/>
        <w:bottom w:val="none" w:sz="0" w:space="0" w:color="auto"/>
        <w:right w:val="none" w:sz="0" w:space="0" w:color="auto"/>
      </w:divBdr>
      <w:divsChild>
        <w:div w:id="2054578181">
          <w:marLeft w:val="0"/>
          <w:marRight w:val="0"/>
          <w:marTop w:val="100"/>
          <w:marBottom w:val="100"/>
          <w:divBdr>
            <w:top w:val="none" w:sz="0" w:space="0" w:color="auto"/>
            <w:left w:val="none" w:sz="0" w:space="0" w:color="auto"/>
            <w:bottom w:val="none" w:sz="0" w:space="0" w:color="auto"/>
            <w:right w:val="none" w:sz="0" w:space="0" w:color="auto"/>
          </w:divBdr>
        </w:div>
        <w:div w:id="1415784529">
          <w:marLeft w:val="1134"/>
          <w:marRight w:val="0"/>
          <w:marTop w:val="100"/>
          <w:marBottom w:val="100"/>
          <w:divBdr>
            <w:top w:val="none" w:sz="0" w:space="0" w:color="auto"/>
            <w:left w:val="none" w:sz="0" w:space="0" w:color="auto"/>
            <w:bottom w:val="none" w:sz="0" w:space="0" w:color="auto"/>
            <w:right w:val="none" w:sz="0" w:space="0" w:color="auto"/>
          </w:divBdr>
        </w:div>
        <w:div w:id="781727633">
          <w:marLeft w:val="1134"/>
          <w:marRight w:val="0"/>
          <w:marTop w:val="100"/>
          <w:marBottom w:val="100"/>
          <w:divBdr>
            <w:top w:val="none" w:sz="0" w:space="0" w:color="auto"/>
            <w:left w:val="none" w:sz="0" w:space="0" w:color="auto"/>
            <w:bottom w:val="none" w:sz="0" w:space="0" w:color="auto"/>
            <w:right w:val="none" w:sz="0" w:space="0" w:color="auto"/>
          </w:divBdr>
        </w:div>
        <w:div w:id="1154951089">
          <w:marLeft w:val="1134"/>
          <w:marRight w:val="0"/>
          <w:marTop w:val="100"/>
          <w:marBottom w:val="100"/>
          <w:divBdr>
            <w:top w:val="none" w:sz="0" w:space="0" w:color="auto"/>
            <w:left w:val="none" w:sz="0" w:space="0" w:color="auto"/>
            <w:bottom w:val="none" w:sz="0" w:space="0" w:color="auto"/>
            <w:right w:val="none" w:sz="0" w:space="0" w:color="auto"/>
          </w:divBdr>
        </w:div>
        <w:div w:id="1186213783">
          <w:marLeft w:val="1134"/>
          <w:marRight w:val="0"/>
          <w:marTop w:val="100"/>
          <w:marBottom w:val="100"/>
          <w:divBdr>
            <w:top w:val="none" w:sz="0" w:space="0" w:color="auto"/>
            <w:left w:val="none" w:sz="0" w:space="0" w:color="auto"/>
            <w:bottom w:val="none" w:sz="0" w:space="0" w:color="auto"/>
            <w:right w:val="none" w:sz="0" w:space="0" w:color="auto"/>
          </w:divBdr>
        </w:div>
        <w:div w:id="1079791161">
          <w:marLeft w:val="1134"/>
          <w:marRight w:val="0"/>
          <w:marTop w:val="100"/>
          <w:marBottom w:val="100"/>
          <w:divBdr>
            <w:top w:val="none" w:sz="0" w:space="0" w:color="auto"/>
            <w:left w:val="none" w:sz="0" w:space="0" w:color="auto"/>
            <w:bottom w:val="none" w:sz="0" w:space="0" w:color="auto"/>
            <w:right w:val="none" w:sz="0" w:space="0" w:color="auto"/>
          </w:divBdr>
        </w:div>
        <w:div w:id="148325188">
          <w:marLeft w:val="1134"/>
          <w:marRight w:val="0"/>
          <w:marTop w:val="100"/>
          <w:marBottom w:val="100"/>
          <w:divBdr>
            <w:top w:val="none" w:sz="0" w:space="0" w:color="auto"/>
            <w:left w:val="none" w:sz="0" w:space="0" w:color="auto"/>
            <w:bottom w:val="none" w:sz="0" w:space="0" w:color="auto"/>
            <w:right w:val="none" w:sz="0" w:space="0" w:color="auto"/>
          </w:divBdr>
        </w:div>
        <w:div w:id="351224034">
          <w:marLeft w:val="1134"/>
          <w:marRight w:val="0"/>
          <w:marTop w:val="100"/>
          <w:marBottom w:val="100"/>
          <w:divBdr>
            <w:top w:val="none" w:sz="0" w:space="0" w:color="auto"/>
            <w:left w:val="none" w:sz="0" w:space="0" w:color="auto"/>
            <w:bottom w:val="none" w:sz="0" w:space="0" w:color="auto"/>
            <w:right w:val="none" w:sz="0" w:space="0" w:color="auto"/>
          </w:divBdr>
        </w:div>
        <w:div w:id="906766260">
          <w:marLeft w:val="0"/>
          <w:marRight w:val="0"/>
          <w:marTop w:val="100"/>
          <w:marBottom w:val="100"/>
          <w:divBdr>
            <w:top w:val="none" w:sz="0" w:space="0" w:color="auto"/>
            <w:left w:val="none" w:sz="0" w:space="0" w:color="auto"/>
            <w:bottom w:val="none" w:sz="0" w:space="0" w:color="auto"/>
            <w:right w:val="none" w:sz="0" w:space="0" w:color="auto"/>
          </w:divBdr>
        </w:div>
        <w:div w:id="733742950">
          <w:marLeft w:val="1134"/>
          <w:marRight w:val="0"/>
          <w:marTop w:val="100"/>
          <w:marBottom w:val="100"/>
          <w:divBdr>
            <w:top w:val="none" w:sz="0" w:space="0" w:color="auto"/>
            <w:left w:val="none" w:sz="0" w:space="0" w:color="auto"/>
            <w:bottom w:val="none" w:sz="0" w:space="0" w:color="auto"/>
            <w:right w:val="none" w:sz="0" w:space="0" w:color="auto"/>
          </w:divBdr>
        </w:div>
        <w:div w:id="1717462263">
          <w:marLeft w:val="1134"/>
          <w:marRight w:val="0"/>
          <w:marTop w:val="100"/>
          <w:marBottom w:val="100"/>
          <w:divBdr>
            <w:top w:val="none" w:sz="0" w:space="0" w:color="auto"/>
            <w:left w:val="none" w:sz="0" w:space="0" w:color="auto"/>
            <w:bottom w:val="none" w:sz="0" w:space="0" w:color="auto"/>
            <w:right w:val="none" w:sz="0" w:space="0" w:color="auto"/>
          </w:divBdr>
        </w:div>
        <w:div w:id="238489319">
          <w:marLeft w:val="1134"/>
          <w:marRight w:val="0"/>
          <w:marTop w:val="100"/>
          <w:marBottom w:val="100"/>
          <w:divBdr>
            <w:top w:val="none" w:sz="0" w:space="0" w:color="auto"/>
            <w:left w:val="none" w:sz="0" w:space="0" w:color="auto"/>
            <w:bottom w:val="none" w:sz="0" w:space="0" w:color="auto"/>
            <w:right w:val="none" w:sz="0" w:space="0" w:color="auto"/>
          </w:divBdr>
        </w:div>
        <w:div w:id="1333725378">
          <w:marLeft w:val="1134"/>
          <w:marRight w:val="0"/>
          <w:marTop w:val="100"/>
          <w:marBottom w:val="100"/>
          <w:divBdr>
            <w:top w:val="none" w:sz="0" w:space="0" w:color="auto"/>
            <w:left w:val="none" w:sz="0" w:space="0" w:color="auto"/>
            <w:bottom w:val="none" w:sz="0" w:space="0" w:color="auto"/>
            <w:right w:val="none" w:sz="0" w:space="0" w:color="auto"/>
          </w:divBdr>
        </w:div>
        <w:div w:id="89815851">
          <w:marLeft w:val="1134"/>
          <w:marRight w:val="0"/>
          <w:marTop w:val="100"/>
          <w:marBottom w:val="100"/>
          <w:divBdr>
            <w:top w:val="none" w:sz="0" w:space="0" w:color="auto"/>
            <w:left w:val="none" w:sz="0" w:space="0" w:color="auto"/>
            <w:bottom w:val="none" w:sz="0" w:space="0" w:color="auto"/>
            <w:right w:val="none" w:sz="0" w:space="0" w:color="auto"/>
          </w:divBdr>
        </w:div>
        <w:div w:id="1085152514">
          <w:marLeft w:val="1134"/>
          <w:marRight w:val="0"/>
          <w:marTop w:val="100"/>
          <w:marBottom w:val="100"/>
          <w:divBdr>
            <w:top w:val="none" w:sz="0" w:space="0" w:color="auto"/>
            <w:left w:val="none" w:sz="0" w:space="0" w:color="auto"/>
            <w:bottom w:val="none" w:sz="0" w:space="0" w:color="auto"/>
            <w:right w:val="none" w:sz="0" w:space="0" w:color="auto"/>
          </w:divBdr>
        </w:div>
      </w:divsChild>
    </w:div>
    <w:div w:id="1614243731">
      <w:bodyDiv w:val="1"/>
      <w:marLeft w:val="0"/>
      <w:marRight w:val="0"/>
      <w:marTop w:val="0"/>
      <w:marBottom w:val="0"/>
      <w:divBdr>
        <w:top w:val="none" w:sz="0" w:space="0" w:color="auto"/>
        <w:left w:val="none" w:sz="0" w:space="0" w:color="auto"/>
        <w:bottom w:val="none" w:sz="0" w:space="0" w:color="auto"/>
        <w:right w:val="none" w:sz="0" w:space="0" w:color="auto"/>
      </w:divBdr>
      <w:divsChild>
        <w:div w:id="198511607">
          <w:marLeft w:val="0"/>
          <w:marRight w:val="0"/>
          <w:marTop w:val="0"/>
          <w:marBottom w:val="0"/>
          <w:divBdr>
            <w:top w:val="none" w:sz="0" w:space="0" w:color="auto"/>
            <w:left w:val="none" w:sz="0" w:space="0" w:color="auto"/>
            <w:bottom w:val="none" w:sz="0" w:space="0" w:color="auto"/>
            <w:right w:val="none" w:sz="0" w:space="0" w:color="auto"/>
          </w:divBdr>
        </w:div>
        <w:div w:id="219099106">
          <w:marLeft w:val="0"/>
          <w:marRight w:val="0"/>
          <w:marTop w:val="0"/>
          <w:marBottom w:val="0"/>
          <w:divBdr>
            <w:top w:val="none" w:sz="0" w:space="0" w:color="auto"/>
            <w:left w:val="none" w:sz="0" w:space="0" w:color="auto"/>
            <w:bottom w:val="none" w:sz="0" w:space="0" w:color="auto"/>
            <w:right w:val="none" w:sz="0" w:space="0" w:color="auto"/>
          </w:divBdr>
        </w:div>
        <w:div w:id="242498790">
          <w:marLeft w:val="0"/>
          <w:marRight w:val="0"/>
          <w:marTop w:val="0"/>
          <w:marBottom w:val="0"/>
          <w:divBdr>
            <w:top w:val="none" w:sz="0" w:space="0" w:color="auto"/>
            <w:left w:val="none" w:sz="0" w:space="0" w:color="auto"/>
            <w:bottom w:val="none" w:sz="0" w:space="0" w:color="auto"/>
            <w:right w:val="none" w:sz="0" w:space="0" w:color="auto"/>
          </w:divBdr>
        </w:div>
      </w:divsChild>
    </w:div>
    <w:div w:id="1634100350">
      <w:bodyDiv w:val="1"/>
      <w:marLeft w:val="0"/>
      <w:marRight w:val="0"/>
      <w:marTop w:val="0"/>
      <w:marBottom w:val="0"/>
      <w:divBdr>
        <w:top w:val="none" w:sz="0" w:space="0" w:color="auto"/>
        <w:left w:val="none" w:sz="0" w:space="0" w:color="auto"/>
        <w:bottom w:val="none" w:sz="0" w:space="0" w:color="auto"/>
        <w:right w:val="none" w:sz="0" w:space="0" w:color="auto"/>
      </w:divBdr>
    </w:div>
    <w:div w:id="1663195867">
      <w:bodyDiv w:val="1"/>
      <w:marLeft w:val="0"/>
      <w:marRight w:val="0"/>
      <w:marTop w:val="0"/>
      <w:marBottom w:val="0"/>
      <w:divBdr>
        <w:top w:val="none" w:sz="0" w:space="0" w:color="auto"/>
        <w:left w:val="none" w:sz="0" w:space="0" w:color="auto"/>
        <w:bottom w:val="none" w:sz="0" w:space="0" w:color="auto"/>
        <w:right w:val="none" w:sz="0" w:space="0" w:color="auto"/>
      </w:divBdr>
      <w:divsChild>
        <w:div w:id="632978713">
          <w:marLeft w:val="1140"/>
          <w:marRight w:val="0"/>
          <w:marTop w:val="0"/>
          <w:marBottom w:val="0"/>
          <w:divBdr>
            <w:top w:val="none" w:sz="0" w:space="0" w:color="auto"/>
            <w:left w:val="none" w:sz="0" w:space="0" w:color="auto"/>
            <w:bottom w:val="none" w:sz="0" w:space="0" w:color="auto"/>
            <w:right w:val="none" w:sz="0" w:space="0" w:color="auto"/>
          </w:divBdr>
        </w:div>
        <w:div w:id="880900590">
          <w:marLeft w:val="1596"/>
          <w:marRight w:val="0"/>
          <w:marTop w:val="0"/>
          <w:marBottom w:val="0"/>
          <w:divBdr>
            <w:top w:val="none" w:sz="0" w:space="0" w:color="auto"/>
            <w:left w:val="none" w:sz="0" w:space="0" w:color="auto"/>
            <w:bottom w:val="none" w:sz="0" w:space="0" w:color="auto"/>
            <w:right w:val="none" w:sz="0" w:space="0" w:color="auto"/>
          </w:divBdr>
        </w:div>
        <w:div w:id="974217097">
          <w:marLeft w:val="1596"/>
          <w:marRight w:val="0"/>
          <w:marTop w:val="0"/>
          <w:marBottom w:val="0"/>
          <w:divBdr>
            <w:top w:val="none" w:sz="0" w:space="0" w:color="auto"/>
            <w:left w:val="none" w:sz="0" w:space="0" w:color="auto"/>
            <w:bottom w:val="none" w:sz="0" w:space="0" w:color="auto"/>
            <w:right w:val="none" w:sz="0" w:space="0" w:color="auto"/>
          </w:divBdr>
        </w:div>
        <w:div w:id="1043990294">
          <w:marLeft w:val="1539"/>
          <w:marRight w:val="0"/>
          <w:marTop w:val="0"/>
          <w:marBottom w:val="0"/>
          <w:divBdr>
            <w:top w:val="none" w:sz="0" w:space="0" w:color="auto"/>
            <w:left w:val="none" w:sz="0" w:space="0" w:color="auto"/>
            <w:bottom w:val="none" w:sz="0" w:space="0" w:color="auto"/>
            <w:right w:val="none" w:sz="0" w:space="0" w:color="auto"/>
          </w:divBdr>
        </w:div>
        <w:div w:id="1137527668">
          <w:marLeft w:val="1539"/>
          <w:marRight w:val="0"/>
          <w:marTop w:val="0"/>
          <w:marBottom w:val="0"/>
          <w:divBdr>
            <w:top w:val="none" w:sz="0" w:space="0" w:color="auto"/>
            <w:left w:val="none" w:sz="0" w:space="0" w:color="auto"/>
            <w:bottom w:val="none" w:sz="0" w:space="0" w:color="auto"/>
            <w:right w:val="none" w:sz="0" w:space="0" w:color="auto"/>
          </w:divBdr>
        </w:div>
        <w:div w:id="1175268016">
          <w:marLeft w:val="1236"/>
          <w:marRight w:val="0"/>
          <w:marTop w:val="0"/>
          <w:marBottom w:val="0"/>
          <w:divBdr>
            <w:top w:val="none" w:sz="0" w:space="0" w:color="auto"/>
            <w:left w:val="none" w:sz="0" w:space="0" w:color="auto"/>
            <w:bottom w:val="none" w:sz="0" w:space="0" w:color="auto"/>
            <w:right w:val="none" w:sz="0" w:space="0" w:color="auto"/>
          </w:divBdr>
        </w:div>
        <w:div w:id="1266114795">
          <w:marLeft w:val="1539"/>
          <w:marRight w:val="0"/>
          <w:marTop w:val="0"/>
          <w:marBottom w:val="0"/>
          <w:divBdr>
            <w:top w:val="none" w:sz="0" w:space="0" w:color="auto"/>
            <w:left w:val="none" w:sz="0" w:space="0" w:color="auto"/>
            <w:bottom w:val="none" w:sz="0" w:space="0" w:color="auto"/>
            <w:right w:val="none" w:sz="0" w:space="0" w:color="auto"/>
          </w:divBdr>
        </w:div>
        <w:div w:id="1464955935">
          <w:marLeft w:val="1083"/>
          <w:marRight w:val="0"/>
          <w:marTop w:val="0"/>
          <w:marBottom w:val="0"/>
          <w:divBdr>
            <w:top w:val="none" w:sz="0" w:space="0" w:color="auto"/>
            <w:left w:val="none" w:sz="0" w:space="0" w:color="auto"/>
            <w:bottom w:val="none" w:sz="0" w:space="0" w:color="auto"/>
            <w:right w:val="none" w:sz="0" w:space="0" w:color="auto"/>
          </w:divBdr>
        </w:div>
        <w:div w:id="1551843818">
          <w:marLeft w:val="1596"/>
          <w:marRight w:val="0"/>
          <w:marTop w:val="0"/>
          <w:marBottom w:val="0"/>
          <w:divBdr>
            <w:top w:val="none" w:sz="0" w:space="0" w:color="auto"/>
            <w:left w:val="none" w:sz="0" w:space="0" w:color="auto"/>
            <w:bottom w:val="none" w:sz="0" w:space="0" w:color="auto"/>
            <w:right w:val="none" w:sz="0" w:space="0" w:color="auto"/>
          </w:divBdr>
        </w:div>
        <w:div w:id="1611276155">
          <w:marLeft w:val="1539"/>
          <w:marRight w:val="0"/>
          <w:marTop w:val="0"/>
          <w:marBottom w:val="0"/>
          <w:divBdr>
            <w:top w:val="none" w:sz="0" w:space="0" w:color="auto"/>
            <w:left w:val="none" w:sz="0" w:space="0" w:color="auto"/>
            <w:bottom w:val="none" w:sz="0" w:space="0" w:color="auto"/>
            <w:right w:val="none" w:sz="0" w:space="0" w:color="auto"/>
          </w:divBdr>
        </w:div>
        <w:div w:id="1800953857">
          <w:marLeft w:val="1596"/>
          <w:marRight w:val="0"/>
          <w:marTop w:val="0"/>
          <w:marBottom w:val="0"/>
          <w:divBdr>
            <w:top w:val="none" w:sz="0" w:space="0" w:color="auto"/>
            <w:left w:val="none" w:sz="0" w:space="0" w:color="auto"/>
            <w:bottom w:val="none" w:sz="0" w:space="0" w:color="auto"/>
            <w:right w:val="none" w:sz="0" w:space="0" w:color="auto"/>
          </w:divBdr>
        </w:div>
      </w:divsChild>
    </w:div>
    <w:div w:id="1773669072">
      <w:bodyDiv w:val="1"/>
      <w:marLeft w:val="0"/>
      <w:marRight w:val="0"/>
      <w:marTop w:val="0"/>
      <w:marBottom w:val="0"/>
      <w:divBdr>
        <w:top w:val="none" w:sz="0" w:space="0" w:color="auto"/>
        <w:left w:val="none" w:sz="0" w:space="0" w:color="auto"/>
        <w:bottom w:val="none" w:sz="0" w:space="0" w:color="auto"/>
        <w:right w:val="none" w:sz="0" w:space="0" w:color="auto"/>
      </w:divBdr>
      <w:divsChild>
        <w:div w:id="245960164">
          <w:marLeft w:val="720"/>
          <w:marRight w:val="0"/>
          <w:marTop w:val="0"/>
          <w:marBottom w:val="0"/>
          <w:divBdr>
            <w:top w:val="none" w:sz="0" w:space="0" w:color="auto"/>
            <w:left w:val="none" w:sz="0" w:space="0" w:color="auto"/>
            <w:bottom w:val="none" w:sz="0" w:space="0" w:color="auto"/>
            <w:right w:val="none" w:sz="0" w:space="0" w:color="auto"/>
          </w:divBdr>
        </w:div>
        <w:div w:id="489518370">
          <w:marLeft w:val="1254"/>
          <w:marRight w:val="0"/>
          <w:marTop w:val="0"/>
          <w:marBottom w:val="0"/>
          <w:divBdr>
            <w:top w:val="none" w:sz="0" w:space="0" w:color="auto"/>
            <w:left w:val="none" w:sz="0" w:space="0" w:color="auto"/>
            <w:bottom w:val="none" w:sz="0" w:space="0" w:color="auto"/>
            <w:right w:val="none" w:sz="0" w:space="0" w:color="auto"/>
          </w:divBdr>
        </w:div>
        <w:div w:id="870917404">
          <w:marLeft w:val="720"/>
          <w:marRight w:val="0"/>
          <w:marTop w:val="0"/>
          <w:marBottom w:val="0"/>
          <w:divBdr>
            <w:top w:val="none" w:sz="0" w:space="0" w:color="auto"/>
            <w:left w:val="none" w:sz="0" w:space="0" w:color="auto"/>
            <w:bottom w:val="none" w:sz="0" w:space="0" w:color="auto"/>
            <w:right w:val="none" w:sz="0" w:space="0" w:color="auto"/>
          </w:divBdr>
        </w:div>
        <w:div w:id="1037581262">
          <w:marLeft w:val="720"/>
          <w:marRight w:val="0"/>
          <w:marTop w:val="0"/>
          <w:marBottom w:val="0"/>
          <w:divBdr>
            <w:top w:val="none" w:sz="0" w:space="0" w:color="auto"/>
            <w:left w:val="none" w:sz="0" w:space="0" w:color="auto"/>
            <w:bottom w:val="none" w:sz="0" w:space="0" w:color="auto"/>
            <w:right w:val="none" w:sz="0" w:space="0" w:color="auto"/>
          </w:divBdr>
        </w:div>
        <w:div w:id="1769350006">
          <w:marLeft w:val="1254"/>
          <w:marRight w:val="0"/>
          <w:marTop w:val="0"/>
          <w:marBottom w:val="0"/>
          <w:divBdr>
            <w:top w:val="none" w:sz="0" w:space="0" w:color="auto"/>
            <w:left w:val="none" w:sz="0" w:space="0" w:color="auto"/>
            <w:bottom w:val="none" w:sz="0" w:space="0" w:color="auto"/>
            <w:right w:val="none" w:sz="0" w:space="0" w:color="auto"/>
          </w:divBdr>
        </w:div>
        <w:div w:id="2005936755">
          <w:marLeft w:val="720"/>
          <w:marRight w:val="0"/>
          <w:marTop w:val="0"/>
          <w:marBottom w:val="0"/>
          <w:divBdr>
            <w:top w:val="none" w:sz="0" w:space="0" w:color="auto"/>
            <w:left w:val="none" w:sz="0" w:space="0" w:color="auto"/>
            <w:bottom w:val="none" w:sz="0" w:space="0" w:color="auto"/>
            <w:right w:val="none" w:sz="0" w:space="0" w:color="auto"/>
          </w:divBdr>
        </w:div>
      </w:divsChild>
    </w:div>
    <w:div w:id="1864855702">
      <w:bodyDiv w:val="1"/>
      <w:marLeft w:val="0"/>
      <w:marRight w:val="0"/>
      <w:marTop w:val="0"/>
      <w:marBottom w:val="0"/>
      <w:divBdr>
        <w:top w:val="none" w:sz="0" w:space="0" w:color="auto"/>
        <w:left w:val="none" w:sz="0" w:space="0" w:color="auto"/>
        <w:bottom w:val="none" w:sz="0" w:space="0" w:color="auto"/>
        <w:right w:val="none" w:sz="0" w:space="0" w:color="auto"/>
      </w:divBdr>
    </w:div>
    <w:div w:id="2030181922">
      <w:bodyDiv w:val="1"/>
      <w:marLeft w:val="0"/>
      <w:marRight w:val="0"/>
      <w:marTop w:val="0"/>
      <w:marBottom w:val="0"/>
      <w:divBdr>
        <w:top w:val="none" w:sz="0" w:space="0" w:color="auto"/>
        <w:left w:val="none" w:sz="0" w:space="0" w:color="auto"/>
        <w:bottom w:val="none" w:sz="0" w:space="0" w:color="auto"/>
        <w:right w:val="none" w:sz="0" w:space="0" w:color="auto"/>
      </w:divBdr>
      <w:divsChild>
        <w:div w:id="255555153">
          <w:marLeft w:val="993"/>
          <w:marRight w:val="0"/>
          <w:marTop w:val="100"/>
          <w:marBottom w:val="100"/>
          <w:divBdr>
            <w:top w:val="none" w:sz="0" w:space="0" w:color="auto"/>
            <w:left w:val="none" w:sz="0" w:space="0" w:color="auto"/>
            <w:bottom w:val="none" w:sz="0" w:space="0" w:color="auto"/>
            <w:right w:val="none" w:sz="0" w:space="0" w:color="auto"/>
          </w:divBdr>
        </w:div>
        <w:div w:id="63229857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1440-A363-4088-BADE-B24BF38F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73</Pages>
  <Words>13641</Words>
  <Characters>77758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100</cp:revision>
  <cp:lastPrinted>2014-06-24T02:24:00Z</cp:lastPrinted>
  <dcterms:created xsi:type="dcterms:W3CDTF">2014-05-01T16:22:00Z</dcterms:created>
  <dcterms:modified xsi:type="dcterms:W3CDTF">2014-07-12T16:20:00Z</dcterms:modified>
</cp:coreProperties>
</file>